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70387" w14:textId="77777777" w:rsidR="00912868" w:rsidRPr="0040659B" w:rsidRDefault="0013686E" w:rsidP="00CD12A1">
      <w:pPr>
        <w:shd w:val="clear" w:color="auto" w:fill="FFFFFF"/>
        <w:ind w:right="2"/>
        <w:jc w:val="center"/>
        <w:outlineLvl w:val="0"/>
        <w:rPr>
          <w:rStyle w:val="10"/>
          <w:bCs/>
          <w:color w:val="000000"/>
          <w:sz w:val="20"/>
          <w:szCs w:val="20"/>
        </w:rPr>
      </w:pPr>
      <w:r w:rsidRPr="0040659B">
        <w:rPr>
          <w:rStyle w:val="10"/>
          <w:bCs/>
          <w:color w:val="000000"/>
          <w:sz w:val="20"/>
          <w:szCs w:val="20"/>
        </w:rPr>
        <w:t>КОНТРАКТ</w:t>
      </w:r>
      <w:r w:rsidR="00E3463A" w:rsidRPr="0040659B">
        <w:rPr>
          <w:rStyle w:val="10"/>
          <w:bCs/>
          <w:color w:val="000000"/>
          <w:sz w:val="20"/>
          <w:szCs w:val="20"/>
        </w:rPr>
        <w:t xml:space="preserve"> № </w:t>
      </w:r>
    </w:p>
    <w:p w14:paraId="52FF3732" w14:textId="77777777" w:rsidR="00912868" w:rsidRPr="0040659B" w:rsidRDefault="00912868" w:rsidP="00CD12A1">
      <w:pPr>
        <w:widowControl w:val="0"/>
        <w:tabs>
          <w:tab w:val="right" w:pos="10466"/>
        </w:tabs>
        <w:jc w:val="center"/>
        <w:rPr>
          <w:color w:val="000000"/>
          <w:sz w:val="20"/>
          <w:szCs w:val="20"/>
        </w:rPr>
      </w:pPr>
    </w:p>
    <w:p w14:paraId="23F55B3F" w14:textId="4A118129" w:rsidR="00912868" w:rsidRPr="0040659B" w:rsidRDefault="00912868" w:rsidP="00CD12A1">
      <w:pPr>
        <w:widowControl w:val="0"/>
        <w:tabs>
          <w:tab w:val="right" w:pos="9356"/>
          <w:tab w:val="right" w:pos="10466"/>
        </w:tabs>
        <w:ind w:right="-1"/>
        <w:jc w:val="center"/>
        <w:rPr>
          <w:color w:val="000000"/>
          <w:sz w:val="20"/>
          <w:szCs w:val="20"/>
        </w:rPr>
      </w:pPr>
      <w:r w:rsidRPr="0040659B">
        <w:rPr>
          <w:color w:val="000000"/>
          <w:sz w:val="20"/>
          <w:szCs w:val="20"/>
        </w:rPr>
        <w:t xml:space="preserve">г. Санкт-Петербург </w:t>
      </w:r>
      <w:r w:rsidRPr="0040659B">
        <w:rPr>
          <w:color w:val="000000"/>
          <w:sz w:val="20"/>
          <w:szCs w:val="20"/>
        </w:rPr>
        <w:tab/>
      </w:r>
      <w:r w:rsidR="00D752C4" w:rsidRPr="0040659B">
        <w:rPr>
          <w:color w:val="000000"/>
          <w:sz w:val="20"/>
          <w:szCs w:val="20"/>
        </w:rPr>
        <w:t xml:space="preserve"> </w:t>
      </w:r>
      <w:r w:rsidR="00BA16F3" w:rsidRPr="0040659B">
        <w:rPr>
          <w:color w:val="000000"/>
          <w:sz w:val="20"/>
          <w:szCs w:val="20"/>
        </w:rPr>
        <w:t>____________</w:t>
      </w:r>
      <w:r w:rsidR="00D752C4" w:rsidRPr="0040659B">
        <w:rPr>
          <w:color w:val="000000"/>
          <w:sz w:val="20"/>
          <w:szCs w:val="20"/>
        </w:rPr>
        <w:t xml:space="preserve"> </w:t>
      </w:r>
      <w:r w:rsidRPr="0040659B">
        <w:rPr>
          <w:color w:val="000000"/>
          <w:sz w:val="20"/>
          <w:szCs w:val="20"/>
        </w:rPr>
        <w:t>20</w:t>
      </w:r>
      <w:r w:rsidR="00C37D79" w:rsidRPr="0040659B">
        <w:rPr>
          <w:color w:val="000000"/>
          <w:sz w:val="20"/>
          <w:szCs w:val="20"/>
        </w:rPr>
        <w:t>2</w:t>
      </w:r>
      <w:r w:rsidR="00CF139E" w:rsidRPr="0040659B">
        <w:rPr>
          <w:color w:val="000000"/>
          <w:sz w:val="20"/>
          <w:szCs w:val="20"/>
        </w:rPr>
        <w:t>6</w:t>
      </w:r>
      <w:r w:rsidRPr="0040659B">
        <w:rPr>
          <w:color w:val="000000"/>
          <w:sz w:val="20"/>
          <w:szCs w:val="20"/>
        </w:rPr>
        <w:t>г.</w:t>
      </w:r>
    </w:p>
    <w:p w14:paraId="1C94EACC" w14:textId="77777777" w:rsidR="006562CF" w:rsidRPr="0040659B" w:rsidRDefault="006562CF" w:rsidP="00CD12A1">
      <w:pPr>
        <w:widowControl w:val="0"/>
        <w:tabs>
          <w:tab w:val="right" w:pos="9356"/>
          <w:tab w:val="right" w:pos="10466"/>
        </w:tabs>
        <w:ind w:right="-1"/>
        <w:jc w:val="center"/>
        <w:rPr>
          <w:color w:val="000000"/>
          <w:sz w:val="20"/>
          <w:szCs w:val="20"/>
        </w:rPr>
      </w:pPr>
    </w:p>
    <w:p w14:paraId="16BA50D0" w14:textId="089726DC" w:rsidR="00912868" w:rsidRPr="0040659B" w:rsidRDefault="006562CF" w:rsidP="00CD12A1">
      <w:pPr>
        <w:widowControl w:val="0"/>
        <w:ind w:firstLine="426"/>
        <w:jc w:val="both"/>
        <w:rPr>
          <w:sz w:val="20"/>
          <w:szCs w:val="20"/>
        </w:rPr>
      </w:pPr>
      <w:r w:rsidRPr="0040659B">
        <w:rPr>
          <w:b/>
          <w:sz w:val="20"/>
          <w:szCs w:val="20"/>
        </w:rPr>
        <w:t>федеральное казенное учреждение «Республиканская клиническая инфекционная больница» Министерства здравоохранения Российской Федерации (ФКУ «РКИБ» Минздрава России)</w:t>
      </w:r>
      <w:r w:rsidRPr="0040659B">
        <w:rPr>
          <w:sz w:val="20"/>
          <w:szCs w:val="20"/>
        </w:rPr>
        <w:t xml:space="preserve">, именуемое в дальнейшем </w:t>
      </w:r>
      <w:r w:rsidRPr="0040659B">
        <w:rPr>
          <w:b/>
          <w:sz w:val="20"/>
          <w:szCs w:val="20"/>
        </w:rPr>
        <w:t>«</w:t>
      </w:r>
      <w:r w:rsidR="0088237A">
        <w:rPr>
          <w:b/>
          <w:sz w:val="20"/>
          <w:szCs w:val="20"/>
        </w:rPr>
        <w:t>Государственный заказчик</w:t>
      </w:r>
      <w:r w:rsidRPr="0040659B">
        <w:rPr>
          <w:b/>
          <w:sz w:val="20"/>
          <w:szCs w:val="20"/>
        </w:rPr>
        <w:t>»</w:t>
      </w:r>
      <w:r w:rsidRPr="0040659B">
        <w:rPr>
          <w:sz w:val="20"/>
          <w:szCs w:val="20"/>
        </w:rPr>
        <w:t>, в лице</w:t>
      </w:r>
      <w:r w:rsidR="0088237A">
        <w:rPr>
          <w:sz w:val="20"/>
          <w:szCs w:val="20"/>
        </w:rPr>
        <w:t xml:space="preserve"> главного врача Розенберга Владимира Яковлевича</w:t>
      </w:r>
      <w:r w:rsidRPr="0040659B">
        <w:rPr>
          <w:sz w:val="20"/>
          <w:szCs w:val="20"/>
        </w:rPr>
        <w:t xml:space="preserve">, действующего на основании Устава, с одной стороны, и </w:t>
      </w:r>
      <w:r w:rsidR="00CF139E" w:rsidRPr="0040659B">
        <w:rPr>
          <w:b/>
          <w:sz w:val="20"/>
          <w:szCs w:val="20"/>
        </w:rPr>
        <w:t>___________________________</w:t>
      </w:r>
      <w:r w:rsidR="000142DA" w:rsidRPr="0040659B">
        <w:rPr>
          <w:b/>
          <w:sz w:val="20"/>
          <w:szCs w:val="20"/>
        </w:rPr>
        <w:t xml:space="preserve"> (</w:t>
      </w:r>
      <w:r w:rsidR="00CF139E" w:rsidRPr="0040659B">
        <w:rPr>
          <w:b/>
          <w:sz w:val="20"/>
          <w:szCs w:val="20"/>
        </w:rPr>
        <w:t>________________</w:t>
      </w:r>
      <w:r w:rsidR="000142DA" w:rsidRPr="0040659B">
        <w:rPr>
          <w:b/>
          <w:sz w:val="20"/>
          <w:szCs w:val="20"/>
        </w:rPr>
        <w:t>)</w:t>
      </w:r>
      <w:r w:rsidR="000142DA" w:rsidRPr="0040659B">
        <w:rPr>
          <w:sz w:val="20"/>
          <w:szCs w:val="20"/>
        </w:rPr>
        <w:t>,</w:t>
      </w:r>
      <w:r w:rsidR="000142DA" w:rsidRPr="0040659B">
        <w:rPr>
          <w:b/>
          <w:sz w:val="20"/>
          <w:szCs w:val="20"/>
        </w:rPr>
        <w:t xml:space="preserve"> </w:t>
      </w:r>
      <w:r w:rsidR="000142DA" w:rsidRPr="0040659B">
        <w:rPr>
          <w:sz w:val="20"/>
          <w:szCs w:val="20"/>
        </w:rPr>
        <w:t xml:space="preserve">именуемое в дальнейшем </w:t>
      </w:r>
      <w:r w:rsidR="00EC56AB" w:rsidRPr="0040659B">
        <w:rPr>
          <w:sz w:val="20"/>
          <w:szCs w:val="20"/>
        </w:rPr>
        <w:t>Исполнитель</w:t>
      </w:r>
      <w:r w:rsidR="000142DA" w:rsidRPr="0040659B">
        <w:rPr>
          <w:sz w:val="20"/>
          <w:szCs w:val="20"/>
        </w:rPr>
        <w:t xml:space="preserve">, в лице </w:t>
      </w:r>
      <w:r w:rsidR="00CF139E" w:rsidRPr="0040659B">
        <w:rPr>
          <w:sz w:val="20"/>
          <w:szCs w:val="20"/>
        </w:rPr>
        <w:t>________________________________</w:t>
      </w:r>
      <w:r w:rsidR="000142DA" w:rsidRPr="0040659B">
        <w:rPr>
          <w:sz w:val="20"/>
          <w:szCs w:val="20"/>
        </w:rPr>
        <w:t xml:space="preserve">, действующего на основании </w:t>
      </w:r>
      <w:r w:rsidR="00CF139E" w:rsidRPr="0040659B">
        <w:rPr>
          <w:sz w:val="20"/>
          <w:szCs w:val="20"/>
        </w:rPr>
        <w:t>_________</w:t>
      </w:r>
      <w:r w:rsidR="00E3463A" w:rsidRPr="0040659B">
        <w:rPr>
          <w:sz w:val="20"/>
          <w:szCs w:val="20"/>
        </w:rPr>
        <w:t xml:space="preserve">, с другой стороны, руководствуясь п.4 ч.1 ст. 93 Федерального закона от 05.04.2013 г. № 44-ФЗ «О контрактной системе в сфере закупок товаров, работ, услуг для обеспечения </w:t>
      </w:r>
      <w:r w:rsidR="0088237A">
        <w:rPr>
          <w:sz w:val="20"/>
          <w:szCs w:val="20"/>
        </w:rPr>
        <w:t>Государ</w:t>
      </w:r>
      <w:r w:rsidR="00E3463A" w:rsidRPr="0040659B">
        <w:rPr>
          <w:sz w:val="20"/>
          <w:szCs w:val="20"/>
        </w:rPr>
        <w:t xml:space="preserve">ственных и муниципальных нужд», </w:t>
      </w:r>
      <w:r w:rsidR="00E3463A" w:rsidRPr="0040659B">
        <w:rPr>
          <w:bCs/>
          <w:sz w:val="20"/>
          <w:szCs w:val="20"/>
        </w:rPr>
        <w:t xml:space="preserve">на основании ИКЗ </w:t>
      </w:r>
      <w:r w:rsidR="00CF139E" w:rsidRPr="0040659B">
        <w:rPr>
          <w:sz w:val="20"/>
          <w:szCs w:val="20"/>
        </w:rPr>
        <w:t>26 1 7817012398 781701001 00</w:t>
      </w:r>
      <w:r w:rsidRPr="0040659B">
        <w:rPr>
          <w:sz w:val="20"/>
          <w:szCs w:val="20"/>
        </w:rPr>
        <w:t>36</w:t>
      </w:r>
      <w:r w:rsidR="00CF139E" w:rsidRPr="0040659B">
        <w:rPr>
          <w:sz w:val="20"/>
          <w:szCs w:val="20"/>
        </w:rPr>
        <w:t xml:space="preserve"> 000 0000 244</w:t>
      </w:r>
      <w:r w:rsidR="00E3463A" w:rsidRPr="0040659B">
        <w:rPr>
          <w:sz w:val="20"/>
          <w:szCs w:val="20"/>
        </w:rPr>
        <w:t xml:space="preserve">, заключили настоящий </w:t>
      </w:r>
      <w:r w:rsidR="0013686E" w:rsidRPr="0040659B">
        <w:rPr>
          <w:sz w:val="20"/>
          <w:szCs w:val="20"/>
        </w:rPr>
        <w:t>Контракт</w:t>
      </w:r>
      <w:r w:rsidR="00E3463A" w:rsidRPr="0040659B">
        <w:rPr>
          <w:sz w:val="20"/>
          <w:szCs w:val="20"/>
        </w:rPr>
        <w:t xml:space="preserve"> о нижеследующем:</w:t>
      </w:r>
    </w:p>
    <w:p w14:paraId="04BAF5A3" w14:textId="77777777" w:rsidR="006846CC" w:rsidRPr="0040659B" w:rsidRDefault="006846CC" w:rsidP="00CD12A1">
      <w:pPr>
        <w:widowControl w:val="0"/>
        <w:ind w:firstLine="426"/>
        <w:jc w:val="both"/>
        <w:rPr>
          <w:color w:val="000000"/>
          <w:sz w:val="20"/>
          <w:szCs w:val="20"/>
        </w:rPr>
      </w:pPr>
    </w:p>
    <w:p w14:paraId="136E18ED" w14:textId="77777777" w:rsidR="00912868" w:rsidRPr="0040659B" w:rsidRDefault="00912868" w:rsidP="00CD12A1">
      <w:pPr>
        <w:pStyle w:val="a6"/>
        <w:numPr>
          <w:ilvl w:val="0"/>
          <w:numId w:val="2"/>
        </w:numPr>
        <w:spacing w:before="0" w:after="0"/>
        <w:ind w:left="0"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Предмет </w:t>
      </w:r>
      <w:r w:rsidR="0013686E" w:rsidRPr="0040659B">
        <w:rPr>
          <w:rFonts w:ascii="Times New Roman" w:hAnsi="Times New Roman" w:cs="Times New Roman"/>
          <w:color w:val="000000"/>
          <w:sz w:val="20"/>
          <w:szCs w:val="20"/>
        </w:rPr>
        <w:t>Контракт</w:t>
      </w:r>
      <w:r w:rsidR="00E3463A" w:rsidRPr="0040659B">
        <w:rPr>
          <w:rFonts w:ascii="Times New Roman" w:hAnsi="Times New Roman" w:cs="Times New Roman"/>
          <w:color w:val="000000"/>
          <w:sz w:val="20"/>
          <w:szCs w:val="20"/>
        </w:rPr>
        <w:t>а</w:t>
      </w:r>
    </w:p>
    <w:p w14:paraId="01BF041C" w14:textId="37028365" w:rsidR="00E3463A" w:rsidRPr="0040659B" w:rsidRDefault="00B87D7D" w:rsidP="00CD12A1">
      <w:pPr>
        <w:pStyle w:val="a0"/>
        <w:numPr>
          <w:ilvl w:val="1"/>
          <w:numId w:val="2"/>
        </w:numPr>
        <w:suppressAutoHyphen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Исполнитель обязуется в установленный срок</w:t>
      </w:r>
      <w:r w:rsidRPr="00500F11">
        <w:rPr>
          <w:rFonts w:ascii="Times New Roman" w:hAnsi="Times New Roman" w:cs="Times New Roman"/>
          <w:color w:val="000000"/>
          <w:sz w:val="20"/>
          <w:szCs w:val="20"/>
        </w:rPr>
        <w:t xml:space="preserve"> </w:t>
      </w:r>
      <w:r w:rsidR="00C9123A" w:rsidRPr="00500F11">
        <w:rPr>
          <w:rFonts w:ascii="Times New Roman" w:hAnsi="Times New Roman" w:cs="Times New Roman"/>
          <w:color w:val="000000"/>
          <w:sz w:val="20"/>
          <w:szCs w:val="20"/>
        </w:rPr>
        <w:t xml:space="preserve">оказать </w:t>
      </w:r>
      <w:r w:rsidR="00E774BE" w:rsidRPr="0088237A">
        <w:rPr>
          <w:rFonts w:ascii="Times New Roman" w:hAnsi="Times New Roman" w:cs="Times New Roman"/>
          <w:color w:val="000000"/>
          <w:sz w:val="20"/>
          <w:szCs w:val="20"/>
        </w:rPr>
        <w:t>услуг</w:t>
      </w:r>
      <w:r w:rsidR="0088237A" w:rsidRPr="0088237A">
        <w:rPr>
          <w:rFonts w:ascii="Times New Roman" w:hAnsi="Times New Roman" w:cs="Times New Roman"/>
          <w:color w:val="000000"/>
          <w:sz w:val="20"/>
          <w:szCs w:val="20"/>
        </w:rPr>
        <w:t>и</w:t>
      </w:r>
      <w:r w:rsidR="00E774BE" w:rsidRPr="0088237A">
        <w:rPr>
          <w:rFonts w:ascii="Times New Roman" w:hAnsi="Times New Roman" w:cs="Times New Roman"/>
          <w:color w:val="000000"/>
          <w:sz w:val="20"/>
          <w:szCs w:val="20"/>
        </w:rPr>
        <w:t xml:space="preserve"> по техническому обслуживанию </w:t>
      </w:r>
      <w:r w:rsidR="00E462A9" w:rsidRPr="00E462A9">
        <w:rPr>
          <w:rFonts w:ascii="Times New Roman" w:hAnsi="Times New Roman" w:cs="Times New Roman"/>
          <w:color w:val="000000"/>
          <w:sz w:val="20"/>
          <w:szCs w:val="20"/>
        </w:rPr>
        <w:t>служебного автотранспорта ФКУ «РКИБ» Минздрава России - автомобиля FORD TRANSIT</w:t>
      </w:r>
      <w:r w:rsidR="00E774BE" w:rsidRPr="0088237A">
        <w:rPr>
          <w:rFonts w:ascii="Times New Roman" w:hAnsi="Times New Roman" w:cs="Times New Roman"/>
          <w:color w:val="000000"/>
          <w:sz w:val="20"/>
          <w:szCs w:val="20"/>
        </w:rPr>
        <w:t xml:space="preserve"> (ОКПД2: 45.20.11.111) </w:t>
      </w:r>
      <w:r w:rsidR="00C9123A" w:rsidRPr="0040659B">
        <w:rPr>
          <w:rFonts w:ascii="Times New Roman" w:hAnsi="Times New Roman" w:cs="Times New Roman"/>
          <w:color w:val="000000"/>
          <w:sz w:val="20"/>
          <w:szCs w:val="20"/>
        </w:rPr>
        <w:t>(далее - услуги), а Заказчик обязуется принять оказанные услуги и оплатить их.</w:t>
      </w:r>
    </w:p>
    <w:p w14:paraId="6BE9B008" w14:textId="6D88609B" w:rsidR="00075E40" w:rsidRDefault="00075E40" w:rsidP="00CD12A1">
      <w:pPr>
        <w:pStyle w:val="a0"/>
        <w:numPr>
          <w:ilvl w:val="0"/>
          <w:numId w:val="0"/>
        </w:numPr>
        <w:suppressAutoHyphens/>
        <w:ind w:firstLine="426"/>
        <w:rPr>
          <w:rFonts w:ascii="Times New Roman" w:hAnsi="Times New Roman" w:cs="Times New Roman"/>
          <w:color w:val="000000"/>
          <w:sz w:val="20"/>
          <w:szCs w:val="20"/>
        </w:rPr>
      </w:pPr>
    </w:p>
    <w:p w14:paraId="23EF1545" w14:textId="3324A5E1" w:rsidR="007E506E" w:rsidRPr="007E506E" w:rsidRDefault="007E506E" w:rsidP="007E506E">
      <w:pPr>
        <w:pStyle w:val="a0"/>
        <w:numPr>
          <w:ilvl w:val="0"/>
          <w:numId w:val="2"/>
        </w:numPr>
        <w:suppressAutoHyphens/>
        <w:jc w:val="center"/>
        <w:rPr>
          <w:rFonts w:ascii="Times New Roman" w:hAnsi="Times New Roman" w:cs="Times New Roman"/>
          <w:b/>
          <w:bCs/>
          <w:color w:val="000000"/>
          <w:sz w:val="20"/>
          <w:szCs w:val="20"/>
        </w:rPr>
      </w:pPr>
      <w:r w:rsidRPr="007E506E">
        <w:rPr>
          <w:rFonts w:ascii="Times New Roman" w:hAnsi="Times New Roman" w:cs="Times New Roman"/>
          <w:b/>
          <w:bCs/>
          <w:color w:val="000000"/>
          <w:sz w:val="20"/>
          <w:szCs w:val="20"/>
        </w:rPr>
        <w:t>Условия оказания услуг</w:t>
      </w:r>
    </w:p>
    <w:p w14:paraId="1FFC6A3B" w14:textId="2002F458" w:rsidR="007E506E" w:rsidRDefault="007E506E" w:rsidP="00044633">
      <w:pPr>
        <w:pStyle w:val="a0"/>
        <w:numPr>
          <w:ilvl w:val="1"/>
          <w:numId w:val="2"/>
        </w:numPr>
        <w:suppressAutoHyphens/>
        <w:ind w:firstLine="426"/>
        <w:rPr>
          <w:rFonts w:ascii="Times New Roman" w:hAnsi="Times New Roman" w:cs="Times New Roman"/>
          <w:color w:val="000000"/>
          <w:sz w:val="20"/>
          <w:szCs w:val="20"/>
        </w:rPr>
      </w:pPr>
      <w:r w:rsidRPr="007E506E">
        <w:rPr>
          <w:rFonts w:ascii="Times New Roman" w:hAnsi="Times New Roman" w:cs="Times New Roman"/>
          <w:color w:val="000000"/>
          <w:sz w:val="20"/>
          <w:szCs w:val="20"/>
        </w:rPr>
        <w:t>Услуги оказываются Исполнителем в соответствии с требованиями технического задания (приложение</w:t>
      </w:r>
      <w:r>
        <w:rPr>
          <w:rFonts w:ascii="Times New Roman" w:hAnsi="Times New Roman" w:cs="Times New Roman"/>
          <w:color w:val="000000"/>
          <w:sz w:val="20"/>
          <w:szCs w:val="20"/>
        </w:rPr>
        <w:t xml:space="preserve"> №1</w:t>
      </w:r>
      <w:r w:rsidRPr="007E506E">
        <w:rPr>
          <w:rFonts w:ascii="Times New Roman" w:hAnsi="Times New Roman" w:cs="Times New Roman"/>
          <w:color w:val="000000"/>
          <w:sz w:val="20"/>
          <w:szCs w:val="20"/>
        </w:rPr>
        <w:t xml:space="preserve"> к Контракту)</w:t>
      </w:r>
      <w:r>
        <w:rPr>
          <w:rFonts w:ascii="Times New Roman" w:hAnsi="Times New Roman" w:cs="Times New Roman"/>
          <w:color w:val="000000"/>
          <w:sz w:val="20"/>
          <w:szCs w:val="20"/>
        </w:rPr>
        <w:t>,</w:t>
      </w:r>
      <w:r w:rsidRPr="007E506E">
        <w:rPr>
          <w:rFonts w:ascii="Times New Roman" w:hAnsi="Times New Roman" w:cs="Times New Roman"/>
          <w:color w:val="000000"/>
          <w:sz w:val="20"/>
          <w:szCs w:val="20"/>
        </w:rPr>
        <w:t xml:space="preserve">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14:paraId="2C64A4F8" w14:textId="2C197F22" w:rsidR="007E506E" w:rsidRDefault="007E506E" w:rsidP="007E506E">
      <w:pPr>
        <w:pStyle w:val="a0"/>
        <w:numPr>
          <w:ilvl w:val="0"/>
          <w:numId w:val="0"/>
        </w:numPr>
        <w:suppressAutoHyphens/>
        <w:ind w:left="426"/>
        <w:rPr>
          <w:rFonts w:ascii="Times New Roman" w:hAnsi="Times New Roman" w:cs="Times New Roman"/>
          <w:color w:val="000000"/>
          <w:sz w:val="20"/>
          <w:szCs w:val="20"/>
        </w:rPr>
      </w:pPr>
    </w:p>
    <w:p w14:paraId="692F084D" w14:textId="69B891C9" w:rsidR="007E506E" w:rsidRDefault="007E506E" w:rsidP="007E506E">
      <w:pPr>
        <w:pStyle w:val="a0"/>
        <w:numPr>
          <w:ilvl w:val="0"/>
          <w:numId w:val="2"/>
        </w:numPr>
        <w:suppressAutoHyphens/>
        <w:jc w:val="center"/>
        <w:rPr>
          <w:rFonts w:ascii="Times New Roman" w:hAnsi="Times New Roman" w:cs="Times New Roman"/>
          <w:b/>
          <w:bCs/>
          <w:color w:val="000000"/>
          <w:sz w:val="20"/>
          <w:szCs w:val="20"/>
        </w:rPr>
      </w:pPr>
      <w:r w:rsidRPr="007E506E">
        <w:rPr>
          <w:rFonts w:ascii="Times New Roman" w:hAnsi="Times New Roman" w:cs="Times New Roman"/>
          <w:b/>
          <w:bCs/>
          <w:color w:val="000000"/>
          <w:sz w:val="20"/>
          <w:szCs w:val="20"/>
        </w:rPr>
        <w:t>Взаимодействие сторон</w:t>
      </w:r>
    </w:p>
    <w:p w14:paraId="3254E442" w14:textId="77777777" w:rsidR="007E506E" w:rsidRPr="007E506E" w:rsidRDefault="007E506E" w:rsidP="00044633">
      <w:pPr>
        <w:pStyle w:val="af2"/>
        <w:ind w:firstLine="284"/>
        <w:jc w:val="both"/>
        <w:rPr>
          <w:rFonts w:ascii="Times New Roman" w:hAnsi="Times New Roman"/>
          <w:sz w:val="20"/>
          <w:szCs w:val="20"/>
        </w:rPr>
      </w:pPr>
      <w:r w:rsidRPr="007E506E">
        <w:rPr>
          <w:rFonts w:ascii="Times New Roman" w:hAnsi="Times New Roman"/>
          <w:sz w:val="20"/>
          <w:szCs w:val="20"/>
        </w:rPr>
        <w:t>3.1. Исполнитель вправе:</w:t>
      </w:r>
    </w:p>
    <w:p w14:paraId="7DC58F44" w14:textId="77777777" w:rsidR="007E506E" w:rsidRPr="007E506E" w:rsidRDefault="007E506E" w:rsidP="00044633">
      <w:pPr>
        <w:pStyle w:val="af2"/>
        <w:ind w:firstLine="284"/>
        <w:jc w:val="both"/>
        <w:rPr>
          <w:rFonts w:ascii="Times New Roman" w:hAnsi="Times New Roman"/>
          <w:sz w:val="20"/>
          <w:szCs w:val="20"/>
        </w:rPr>
      </w:pPr>
      <w:r w:rsidRPr="007E506E">
        <w:rPr>
          <w:rFonts w:ascii="Times New Roman" w:hAnsi="Times New Roman"/>
          <w:sz w:val="20"/>
          <w:szCs w:val="20"/>
        </w:rPr>
        <w:t>а) привлекать к выполнению Контракта соисполнителей.</w:t>
      </w:r>
    </w:p>
    <w:p w14:paraId="1F1614FF" w14:textId="29BA695D" w:rsidR="007E506E" w:rsidRPr="00044633" w:rsidRDefault="007E506E" w:rsidP="00044633">
      <w:pPr>
        <w:pStyle w:val="af2"/>
        <w:ind w:firstLine="284"/>
        <w:jc w:val="both"/>
        <w:rPr>
          <w:rFonts w:ascii="Times New Roman" w:hAnsi="Times New Roman"/>
          <w:sz w:val="20"/>
          <w:szCs w:val="20"/>
        </w:rPr>
      </w:pPr>
      <w:r w:rsidRPr="007E506E">
        <w:rPr>
          <w:rFonts w:ascii="Times New Roman" w:hAnsi="Times New Roman"/>
          <w:sz w:val="20"/>
          <w:szCs w:val="20"/>
        </w:rPr>
        <w:t xml:space="preserve">В отношении соисполнителей Исполнитель выполняет функции </w:t>
      </w:r>
      <w:r w:rsidR="0088237A">
        <w:rPr>
          <w:rFonts w:ascii="Times New Roman" w:hAnsi="Times New Roman"/>
          <w:sz w:val="20"/>
          <w:szCs w:val="20"/>
        </w:rPr>
        <w:t>заказчика</w:t>
      </w:r>
      <w:r w:rsidRPr="007E506E">
        <w:rPr>
          <w:rFonts w:ascii="Times New Roman" w:hAnsi="Times New Roman"/>
          <w:sz w:val="20"/>
          <w:szCs w:val="20"/>
        </w:rPr>
        <w:t xml:space="preserve">.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w:t>
      </w:r>
      <w:r w:rsidRPr="00044633">
        <w:rPr>
          <w:rFonts w:ascii="Times New Roman" w:hAnsi="Times New Roman"/>
          <w:sz w:val="20"/>
          <w:szCs w:val="20"/>
        </w:rPr>
        <w:t>соответствии с </w:t>
      </w:r>
      <w:hyperlink r:id="rId8" w:anchor="/document/10164072/entry/1025" w:history="1">
        <w:r w:rsidRPr="00044633">
          <w:rPr>
            <w:rStyle w:val="aa"/>
            <w:rFonts w:ascii="Times New Roman" w:hAnsi="Times New Roman"/>
            <w:color w:val="auto"/>
            <w:sz w:val="20"/>
            <w:szCs w:val="20"/>
            <w:u w:val="none"/>
          </w:rPr>
          <w:t>гражданским законодательством</w:t>
        </w:r>
      </w:hyperlink>
      <w:r w:rsidRPr="00044633">
        <w:rPr>
          <w:rFonts w:ascii="Times New Roman" w:hAnsi="Times New Roman"/>
          <w:sz w:val="20"/>
          <w:szCs w:val="20"/>
        </w:rPr>
        <w:t>.</w:t>
      </w:r>
    </w:p>
    <w:p w14:paraId="2D3046B1" w14:textId="09BE12C4" w:rsidR="007E506E" w:rsidRPr="007E506E" w:rsidRDefault="007E506E" w:rsidP="00044633">
      <w:pPr>
        <w:pStyle w:val="af2"/>
        <w:ind w:firstLine="284"/>
        <w:jc w:val="both"/>
        <w:rPr>
          <w:rFonts w:ascii="Times New Roman" w:hAnsi="Times New Roman"/>
          <w:sz w:val="20"/>
          <w:szCs w:val="20"/>
        </w:rPr>
      </w:pPr>
      <w:r w:rsidRPr="007E506E">
        <w:rPr>
          <w:rFonts w:ascii="Times New Roman" w:hAnsi="Times New Roman"/>
          <w:sz w:val="20"/>
          <w:szCs w:val="20"/>
        </w:rPr>
        <w:t>Невыполнение соисполнителем обязательств перед Исполнителем не освобождает Исполнителя от выполнения условий Контракта;</w:t>
      </w:r>
      <w:r w:rsidR="00044633" w:rsidRPr="007E506E">
        <w:rPr>
          <w:rFonts w:ascii="Times New Roman" w:hAnsi="Times New Roman"/>
          <w:sz w:val="20"/>
          <w:szCs w:val="20"/>
        </w:rPr>
        <w:t xml:space="preserve"> </w:t>
      </w:r>
    </w:p>
    <w:p w14:paraId="3014B5CA" w14:textId="7EEFADC5" w:rsidR="007E506E" w:rsidRPr="007E506E" w:rsidRDefault="007E506E" w:rsidP="00044633">
      <w:pPr>
        <w:pStyle w:val="af2"/>
        <w:ind w:firstLine="284"/>
        <w:jc w:val="both"/>
        <w:rPr>
          <w:rFonts w:ascii="Times New Roman" w:hAnsi="Times New Roman"/>
          <w:sz w:val="20"/>
          <w:szCs w:val="20"/>
        </w:rPr>
      </w:pPr>
      <w:r w:rsidRPr="007E506E">
        <w:rPr>
          <w:rFonts w:ascii="Times New Roman" w:hAnsi="Times New Roman"/>
          <w:sz w:val="20"/>
          <w:szCs w:val="20"/>
        </w:rPr>
        <w:t xml:space="preserve">б) требовать своевременной оплаты на условиях, установленных Контрактом, надлежащим образом оказанных и принятых </w:t>
      </w:r>
      <w:r w:rsidR="0088237A">
        <w:rPr>
          <w:rFonts w:ascii="Times New Roman" w:hAnsi="Times New Roman"/>
          <w:sz w:val="20"/>
          <w:szCs w:val="20"/>
        </w:rPr>
        <w:t>Государственным заказчиком</w:t>
      </w:r>
      <w:r w:rsidRPr="007E506E">
        <w:rPr>
          <w:rFonts w:ascii="Times New Roman" w:hAnsi="Times New Roman"/>
          <w:sz w:val="20"/>
          <w:szCs w:val="20"/>
        </w:rPr>
        <w:t xml:space="preserve"> услуг;</w:t>
      </w:r>
      <w:r w:rsidR="00044633" w:rsidRPr="007E506E">
        <w:rPr>
          <w:rFonts w:ascii="Times New Roman" w:hAnsi="Times New Roman"/>
          <w:sz w:val="20"/>
          <w:szCs w:val="20"/>
        </w:rPr>
        <w:t xml:space="preserve"> </w:t>
      </w:r>
    </w:p>
    <w:p w14:paraId="258ED6C8" w14:textId="1DB84BE1" w:rsidR="007E506E" w:rsidRPr="00044633" w:rsidRDefault="007E506E" w:rsidP="00044633">
      <w:pPr>
        <w:pStyle w:val="af2"/>
        <w:ind w:firstLine="284"/>
        <w:jc w:val="both"/>
        <w:rPr>
          <w:rFonts w:ascii="Times New Roman" w:hAnsi="Times New Roman"/>
          <w:sz w:val="20"/>
          <w:szCs w:val="20"/>
        </w:rPr>
      </w:pPr>
      <w:r w:rsidRPr="007E506E">
        <w:rPr>
          <w:rFonts w:ascii="Times New Roman" w:hAnsi="Times New Roman"/>
          <w:sz w:val="20"/>
          <w:szCs w:val="20"/>
        </w:rPr>
        <w:t xml:space="preserve">в) принять решение об одностороннем отказе от исполнения </w:t>
      </w:r>
      <w:r w:rsidRPr="00044633">
        <w:rPr>
          <w:rFonts w:ascii="Times New Roman" w:hAnsi="Times New Roman"/>
          <w:sz w:val="20"/>
          <w:szCs w:val="20"/>
        </w:rPr>
        <w:t>Контракта в соответствии с</w:t>
      </w:r>
      <w:r w:rsidR="0088237A">
        <w:rPr>
          <w:rFonts w:ascii="Times New Roman" w:hAnsi="Times New Roman"/>
          <w:sz w:val="20"/>
          <w:szCs w:val="20"/>
        </w:rPr>
        <w:t xml:space="preserve"> </w:t>
      </w:r>
      <w:hyperlink r:id="rId9" w:anchor="/document/10164072/entry/782" w:history="1">
        <w:r w:rsidRPr="00044633">
          <w:rPr>
            <w:rStyle w:val="aa"/>
            <w:rFonts w:ascii="Times New Roman" w:hAnsi="Times New Roman"/>
            <w:color w:val="auto"/>
            <w:sz w:val="20"/>
            <w:szCs w:val="20"/>
            <w:u w:val="none"/>
          </w:rPr>
          <w:t>гражданским законодательством</w:t>
        </w:r>
      </w:hyperlink>
      <w:r w:rsidRPr="00044633">
        <w:rPr>
          <w:rFonts w:ascii="Times New Roman" w:hAnsi="Times New Roman"/>
          <w:sz w:val="20"/>
          <w:szCs w:val="20"/>
        </w:rPr>
        <w:t>;</w:t>
      </w:r>
    </w:p>
    <w:p w14:paraId="73D28CAC" w14:textId="7B78C3C2" w:rsidR="007E506E" w:rsidRPr="007E506E" w:rsidRDefault="007E506E" w:rsidP="00044633">
      <w:pPr>
        <w:pStyle w:val="af2"/>
        <w:ind w:firstLine="284"/>
        <w:jc w:val="both"/>
        <w:rPr>
          <w:rFonts w:ascii="Times New Roman" w:hAnsi="Times New Roman"/>
          <w:sz w:val="20"/>
          <w:szCs w:val="20"/>
        </w:rPr>
      </w:pPr>
      <w:r w:rsidRPr="007E506E">
        <w:rPr>
          <w:rFonts w:ascii="Times New Roman" w:hAnsi="Times New Roman"/>
          <w:sz w:val="20"/>
          <w:szCs w:val="20"/>
        </w:rPr>
        <w:t xml:space="preserve">г) по согласованию с </w:t>
      </w:r>
      <w:r w:rsidR="0088237A">
        <w:rPr>
          <w:rFonts w:ascii="Times New Roman" w:hAnsi="Times New Roman"/>
          <w:sz w:val="20"/>
          <w:szCs w:val="20"/>
        </w:rPr>
        <w:t>Государственным заказчиком</w:t>
      </w:r>
      <w:r w:rsidRPr="007E506E">
        <w:rPr>
          <w:rFonts w:ascii="Times New Roman" w:hAnsi="Times New Roman"/>
          <w:sz w:val="20"/>
          <w:szCs w:val="20"/>
        </w:rPr>
        <w:t xml:space="preserve">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044633">
        <w:rPr>
          <w:rFonts w:ascii="Times New Roman" w:hAnsi="Times New Roman"/>
          <w:sz w:val="20"/>
          <w:szCs w:val="20"/>
        </w:rPr>
        <w:t>;</w:t>
      </w:r>
    </w:p>
    <w:p w14:paraId="6F6B9067" w14:textId="6E58B54F" w:rsidR="007E506E" w:rsidRPr="007E506E" w:rsidRDefault="007E506E" w:rsidP="00044633">
      <w:pPr>
        <w:pStyle w:val="af2"/>
        <w:ind w:firstLine="284"/>
        <w:jc w:val="both"/>
        <w:rPr>
          <w:rFonts w:ascii="Times New Roman" w:hAnsi="Times New Roman"/>
          <w:sz w:val="20"/>
          <w:szCs w:val="20"/>
        </w:rPr>
      </w:pPr>
      <w:r w:rsidRPr="007E506E">
        <w:rPr>
          <w:rFonts w:ascii="Times New Roman" w:hAnsi="Times New Roman"/>
          <w:sz w:val="20"/>
          <w:szCs w:val="20"/>
        </w:rPr>
        <w:t xml:space="preserve">д) требовать возмещения убытков, уплаты неустоек (штрафов, пеней) в </w:t>
      </w:r>
      <w:r w:rsidRPr="00633010">
        <w:rPr>
          <w:rFonts w:ascii="Times New Roman" w:hAnsi="Times New Roman"/>
          <w:sz w:val="20"/>
          <w:szCs w:val="20"/>
        </w:rPr>
        <w:t>соответствии с </w:t>
      </w:r>
      <w:hyperlink r:id="rId10" w:anchor="/document/74390287/entry/21100" w:history="1">
        <w:r w:rsidRPr="00633010">
          <w:rPr>
            <w:rStyle w:val="aa"/>
            <w:rFonts w:ascii="Times New Roman" w:hAnsi="Times New Roman"/>
            <w:color w:val="auto"/>
            <w:sz w:val="20"/>
            <w:szCs w:val="20"/>
            <w:u w:val="none"/>
          </w:rPr>
          <w:t xml:space="preserve">разделом </w:t>
        </w:r>
        <w:r w:rsidR="00E216D0">
          <w:rPr>
            <w:rStyle w:val="aa"/>
            <w:rFonts w:ascii="Times New Roman" w:hAnsi="Times New Roman"/>
            <w:color w:val="auto"/>
            <w:sz w:val="20"/>
            <w:szCs w:val="20"/>
            <w:u w:val="none"/>
          </w:rPr>
          <w:t>8</w:t>
        </w:r>
      </w:hyperlink>
      <w:r w:rsidRPr="00633010">
        <w:rPr>
          <w:rFonts w:ascii="Times New Roman" w:hAnsi="Times New Roman"/>
          <w:sz w:val="20"/>
          <w:szCs w:val="20"/>
        </w:rPr>
        <w:t> Контракта</w:t>
      </w:r>
      <w:r w:rsidR="00633010">
        <w:rPr>
          <w:rFonts w:ascii="Times New Roman" w:hAnsi="Times New Roman"/>
          <w:sz w:val="20"/>
          <w:szCs w:val="20"/>
        </w:rPr>
        <w:t>.</w:t>
      </w:r>
    </w:p>
    <w:p w14:paraId="7EA92BAE" w14:textId="3BA33219" w:rsidR="007E506E" w:rsidRPr="007E506E" w:rsidRDefault="007E506E" w:rsidP="00044633">
      <w:pPr>
        <w:pStyle w:val="af2"/>
        <w:ind w:firstLine="284"/>
        <w:jc w:val="both"/>
        <w:rPr>
          <w:rFonts w:ascii="Times New Roman" w:hAnsi="Times New Roman"/>
          <w:sz w:val="20"/>
          <w:szCs w:val="20"/>
        </w:rPr>
      </w:pPr>
      <w:r w:rsidRPr="007E506E">
        <w:rPr>
          <w:rFonts w:ascii="Times New Roman" w:hAnsi="Times New Roman"/>
          <w:sz w:val="20"/>
          <w:szCs w:val="20"/>
        </w:rPr>
        <w:t>3.2. Исполнитель обязан:</w:t>
      </w:r>
    </w:p>
    <w:p w14:paraId="3AFDC153" w14:textId="77777777" w:rsidR="007E506E" w:rsidRPr="007E506E" w:rsidRDefault="007E506E" w:rsidP="00044633">
      <w:pPr>
        <w:pStyle w:val="af2"/>
        <w:ind w:firstLine="284"/>
        <w:jc w:val="both"/>
        <w:rPr>
          <w:rFonts w:ascii="Times New Roman" w:hAnsi="Times New Roman"/>
          <w:sz w:val="20"/>
          <w:szCs w:val="20"/>
        </w:rPr>
      </w:pPr>
      <w:r w:rsidRPr="007E506E">
        <w:rPr>
          <w:rFonts w:ascii="Times New Roman" w:hAnsi="Times New Roman"/>
          <w:sz w:val="20"/>
          <w:szCs w:val="20"/>
        </w:rPr>
        <w:t>а) оказать услуги в соответствии с техническим заданием в предусмотренный Контрактом срок;</w:t>
      </w:r>
    </w:p>
    <w:p w14:paraId="33EE6498" w14:textId="4512ADBC" w:rsidR="007E506E" w:rsidRPr="007E506E" w:rsidRDefault="007E506E" w:rsidP="00044633">
      <w:pPr>
        <w:pStyle w:val="af2"/>
        <w:ind w:firstLine="284"/>
        <w:jc w:val="both"/>
        <w:rPr>
          <w:rFonts w:ascii="Times New Roman" w:hAnsi="Times New Roman"/>
          <w:sz w:val="20"/>
          <w:szCs w:val="20"/>
        </w:rPr>
      </w:pPr>
      <w:r w:rsidRPr="007E506E">
        <w:rPr>
          <w:rFonts w:ascii="Times New Roman" w:hAnsi="Times New Roman"/>
          <w:sz w:val="20"/>
          <w:szCs w:val="20"/>
        </w:rPr>
        <w:t xml:space="preserve">б) предоставлять </w:t>
      </w:r>
      <w:r w:rsidR="0088237A">
        <w:rPr>
          <w:rFonts w:ascii="Times New Roman" w:hAnsi="Times New Roman"/>
          <w:sz w:val="20"/>
          <w:szCs w:val="20"/>
        </w:rPr>
        <w:t>Государственному заказчику</w:t>
      </w:r>
      <w:r w:rsidRPr="007E506E">
        <w:rPr>
          <w:rFonts w:ascii="Times New Roman" w:hAnsi="Times New Roman"/>
          <w:sz w:val="20"/>
          <w:szCs w:val="20"/>
        </w:rPr>
        <w:t xml:space="preserve"> по его требованию документы, относящиеся к предмету Контракта, а также своевременно предоставлять </w:t>
      </w:r>
      <w:r w:rsidR="0088237A">
        <w:rPr>
          <w:rFonts w:ascii="Times New Roman" w:hAnsi="Times New Roman"/>
          <w:sz w:val="20"/>
          <w:szCs w:val="20"/>
        </w:rPr>
        <w:t>Государственному заказчику</w:t>
      </w:r>
      <w:r w:rsidRPr="007E506E">
        <w:rPr>
          <w:rFonts w:ascii="Times New Roman" w:hAnsi="Times New Roman"/>
          <w:sz w:val="20"/>
          <w:szCs w:val="20"/>
        </w:rPr>
        <w:t xml:space="preserve"> достоверную информацию о ходе исполнения своих обязательств, в том числе о сложностях, возникающих при исполнении Контракта;</w:t>
      </w:r>
    </w:p>
    <w:p w14:paraId="5B95F415" w14:textId="44F7C433" w:rsidR="007E506E" w:rsidRPr="007E506E" w:rsidRDefault="007E506E" w:rsidP="00044633">
      <w:pPr>
        <w:pStyle w:val="af2"/>
        <w:ind w:firstLine="284"/>
        <w:jc w:val="both"/>
        <w:rPr>
          <w:rFonts w:ascii="Times New Roman" w:hAnsi="Times New Roman"/>
          <w:sz w:val="20"/>
          <w:szCs w:val="20"/>
        </w:rPr>
      </w:pPr>
      <w:r w:rsidRPr="007E506E">
        <w:rPr>
          <w:rFonts w:ascii="Times New Roman" w:hAnsi="Times New Roman"/>
          <w:sz w:val="20"/>
          <w:szCs w:val="20"/>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w:t>
      </w:r>
      <w:r w:rsidR="0088237A">
        <w:rPr>
          <w:rFonts w:ascii="Times New Roman" w:hAnsi="Times New Roman"/>
          <w:sz w:val="20"/>
          <w:szCs w:val="20"/>
        </w:rPr>
        <w:t>Государственному заказчику</w:t>
      </w:r>
      <w:r w:rsidRPr="007E506E">
        <w:rPr>
          <w:rFonts w:ascii="Times New Roman" w:hAnsi="Times New Roman"/>
          <w:sz w:val="20"/>
          <w:szCs w:val="20"/>
        </w:rPr>
        <w:t xml:space="preserve"> по почте заказным письмом с уведомлением о вручении по адресу </w:t>
      </w:r>
      <w:r w:rsidR="0088237A">
        <w:rPr>
          <w:rFonts w:ascii="Times New Roman" w:hAnsi="Times New Roman"/>
          <w:sz w:val="20"/>
          <w:szCs w:val="20"/>
        </w:rPr>
        <w:t>Государственного заказчика</w:t>
      </w:r>
      <w:r w:rsidRPr="007E506E">
        <w:rPr>
          <w:rFonts w:ascii="Times New Roman" w:hAnsi="Times New Roman"/>
          <w:sz w:val="20"/>
          <w:szCs w:val="20"/>
        </w:rPr>
        <w:t xml:space="preserve">,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w:t>
      </w:r>
      <w:r w:rsidR="0088237A">
        <w:rPr>
          <w:rFonts w:ascii="Times New Roman" w:hAnsi="Times New Roman"/>
          <w:sz w:val="20"/>
          <w:szCs w:val="20"/>
        </w:rPr>
        <w:t>Государственному заказчику</w:t>
      </w:r>
      <w:r w:rsidRPr="007E506E">
        <w:rPr>
          <w:rFonts w:ascii="Times New Roman" w:hAnsi="Times New Roman"/>
          <w:sz w:val="20"/>
          <w:szCs w:val="20"/>
        </w:rPr>
        <w:t>;</w:t>
      </w:r>
      <w:r w:rsidR="00633010" w:rsidRPr="007E506E">
        <w:rPr>
          <w:rFonts w:ascii="Times New Roman" w:hAnsi="Times New Roman"/>
          <w:sz w:val="20"/>
          <w:szCs w:val="20"/>
        </w:rPr>
        <w:t xml:space="preserve"> </w:t>
      </w:r>
    </w:p>
    <w:p w14:paraId="22C1B3CE" w14:textId="49837D12" w:rsidR="007E506E" w:rsidRPr="007E506E" w:rsidRDefault="007E506E" w:rsidP="00044633">
      <w:pPr>
        <w:pStyle w:val="af2"/>
        <w:ind w:firstLine="284"/>
        <w:jc w:val="both"/>
        <w:rPr>
          <w:rFonts w:ascii="Times New Roman" w:hAnsi="Times New Roman"/>
          <w:sz w:val="20"/>
          <w:szCs w:val="20"/>
        </w:rPr>
      </w:pPr>
      <w:r w:rsidRPr="007E506E">
        <w:rPr>
          <w:rFonts w:ascii="Times New Roman" w:hAnsi="Times New Roman"/>
          <w:sz w:val="20"/>
          <w:szCs w:val="20"/>
        </w:rPr>
        <w:t xml:space="preserve">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w:t>
      </w:r>
      <w:r w:rsidR="0088237A">
        <w:rPr>
          <w:rFonts w:ascii="Times New Roman" w:hAnsi="Times New Roman"/>
          <w:sz w:val="20"/>
          <w:szCs w:val="20"/>
        </w:rPr>
        <w:t>Государ</w:t>
      </w:r>
      <w:r w:rsidRPr="007E506E">
        <w:rPr>
          <w:rFonts w:ascii="Times New Roman" w:hAnsi="Times New Roman"/>
          <w:sz w:val="20"/>
          <w:szCs w:val="20"/>
        </w:rPr>
        <w:t>ственным стандартам), сертификации, лицензирования, установленным законодательством Российской Федерации и Контрактом;</w:t>
      </w:r>
    </w:p>
    <w:p w14:paraId="2F6C43E0" w14:textId="4EFDC5AA" w:rsidR="007E506E" w:rsidRPr="007E506E" w:rsidRDefault="007E506E" w:rsidP="00633010">
      <w:pPr>
        <w:pStyle w:val="af2"/>
        <w:ind w:firstLine="284"/>
        <w:jc w:val="both"/>
        <w:rPr>
          <w:rFonts w:ascii="Times New Roman" w:hAnsi="Times New Roman"/>
          <w:sz w:val="20"/>
          <w:szCs w:val="20"/>
        </w:rPr>
      </w:pPr>
      <w:r w:rsidRPr="007E506E">
        <w:rPr>
          <w:rFonts w:ascii="Times New Roman" w:hAnsi="Times New Roman"/>
          <w:sz w:val="20"/>
          <w:szCs w:val="20"/>
        </w:rPr>
        <w:t xml:space="preserve">д) обеспечить за свой счет устранение недостатков, выявленных при приемке </w:t>
      </w:r>
      <w:r w:rsidR="0088237A">
        <w:rPr>
          <w:rFonts w:ascii="Times New Roman" w:hAnsi="Times New Roman"/>
          <w:sz w:val="20"/>
          <w:szCs w:val="20"/>
        </w:rPr>
        <w:t>Государственным заказчиком</w:t>
      </w:r>
      <w:r w:rsidRPr="007E506E">
        <w:rPr>
          <w:rFonts w:ascii="Times New Roman" w:hAnsi="Times New Roman"/>
          <w:sz w:val="20"/>
          <w:szCs w:val="20"/>
        </w:rPr>
        <w:t xml:space="preserve"> оказанных услуг</w:t>
      </w:r>
      <w:r w:rsidR="00633010">
        <w:rPr>
          <w:rFonts w:ascii="Times New Roman" w:hAnsi="Times New Roman"/>
          <w:sz w:val="20"/>
          <w:szCs w:val="20"/>
        </w:rPr>
        <w:t>.</w:t>
      </w:r>
    </w:p>
    <w:p w14:paraId="6774A5E4" w14:textId="10DAB31A" w:rsidR="007E506E" w:rsidRPr="007E506E" w:rsidRDefault="007E506E" w:rsidP="00044633">
      <w:pPr>
        <w:pStyle w:val="af2"/>
        <w:ind w:firstLine="284"/>
        <w:jc w:val="both"/>
        <w:rPr>
          <w:rFonts w:ascii="Times New Roman" w:hAnsi="Times New Roman"/>
          <w:sz w:val="20"/>
          <w:szCs w:val="20"/>
        </w:rPr>
      </w:pPr>
      <w:r w:rsidRPr="007E506E">
        <w:rPr>
          <w:rFonts w:ascii="Times New Roman" w:hAnsi="Times New Roman"/>
          <w:sz w:val="20"/>
          <w:szCs w:val="20"/>
        </w:rPr>
        <w:t xml:space="preserve">3.3. </w:t>
      </w:r>
      <w:r w:rsidR="0088237A" w:rsidRPr="0088237A">
        <w:rPr>
          <w:rFonts w:ascii="Times New Roman" w:hAnsi="Times New Roman"/>
          <w:sz w:val="20"/>
          <w:szCs w:val="20"/>
        </w:rPr>
        <w:t>Государственный заказчик</w:t>
      </w:r>
      <w:r w:rsidRPr="007E506E">
        <w:rPr>
          <w:rFonts w:ascii="Times New Roman" w:hAnsi="Times New Roman"/>
          <w:sz w:val="20"/>
          <w:szCs w:val="20"/>
        </w:rPr>
        <w:t xml:space="preserve"> вправе:</w:t>
      </w:r>
    </w:p>
    <w:p w14:paraId="010CFA8B" w14:textId="77777777" w:rsidR="007E506E" w:rsidRPr="007E506E" w:rsidRDefault="007E506E" w:rsidP="00044633">
      <w:pPr>
        <w:pStyle w:val="af2"/>
        <w:ind w:firstLine="284"/>
        <w:jc w:val="both"/>
        <w:rPr>
          <w:rFonts w:ascii="Times New Roman" w:hAnsi="Times New Roman"/>
          <w:sz w:val="20"/>
          <w:szCs w:val="20"/>
        </w:rPr>
      </w:pPr>
      <w:r w:rsidRPr="007E506E">
        <w:rPr>
          <w:rFonts w:ascii="Times New Roman" w:hAnsi="Times New Roman"/>
          <w:sz w:val="20"/>
          <w:szCs w:val="20"/>
        </w:rPr>
        <w:t>а) требовать от Исполнителя надлежащего исполнения обязательств, установленных Контрактом;</w:t>
      </w:r>
    </w:p>
    <w:p w14:paraId="69F44A62" w14:textId="39951815" w:rsidR="007E506E" w:rsidRPr="007E506E" w:rsidRDefault="007E506E" w:rsidP="00044633">
      <w:pPr>
        <w:pStyle w:val="af2"/>
        <w:ind w:firstLine="284"/>
        <w:jc w:val="both"/>
        <w:rPr>
          <w:rFonts w:ascii="Times New Roman" w:hAnsi="Times New Roman"/>
          <w:sz w:val="20"/>
          <w:szCs w:val="20"/>
        </w:rPr>
      </w:pPr>
      <w:r w:rsidRPr="007E506E">
        <w:rPr>
          <w:rFonts w:ascii="Times New Roman" w:hAnsi="Times New Roman"/>
          <w:sz w:val="20"/>
          <w:szCs w:val="20"/>
        </w:rPr>
        <w:t>б) требовать от Исполнителя своевременного устранения недостатков, выявленных как в ходе приемки, так и в течение гарантийного периода;</w:t>
      </w:r>
    </w:p>
    <w:p w14:paraId="5BD69207" w14:textId="77777777" w:rsidR="007E506E" w:rsidRPr="007E506E" w:rsidRDefault="007E506E" w:rsidP="00044633">
      <w:pPr>
        <w:pStyle w:val="af2"/>
        <w:ind w:firstLine="284"/>
        <w:jc w:val="both"/>
        <w:rPr>
          <w:rFonts w:ascii="Times New Roman" w:hAnsi="Times New Roman"/>
          <w:sz w:val="20"/>
          <w:szCs w:val="20"/>
        </w:rPr>
      </w:pPr>
      <w:r w:rsidRPr="007E506E">
        <w:rPr>
          <w:rFonts w:ascii="Times New Roman" w:hAnsi="Times New Roman"/>
          <w:sz w:val="20"/>
          <w:szCs w:val="20"/>
        </w:rPr>
        <w:lastRenderedPageBreak/>
        <w:t>в) проверять ход и качество выполнения Исполнителем условий Контракта без вмешательства в оперативно-хозяйственную деятельность Исполнителя;</w:t>
      </w:r>
    </w:p>
    <w:p w14:paraId="51AD0895" w14:textId="70DFBABA" w:rsidR="007E506E" w:rsidRPr="007E506E" w:rsidRDefault="007E506E" w:rsidP="00044633">
      <w:pPr>
        <w:pStyle w:val="af2"/>
        <w:ind w:firstLine="284"/>
        <w:jc w:val="both"/>
        <w:rPr>
          <w:rFonts w:ascii="Times New Roman" w:hAnsi="Times New Roman"/>
          <w:sz w:val="20"/>
          <w:szCs w:val="20"/>
        </w:rPr>
      </w:pPr>
      <w:r w:rsidRPr="007E506E">
        <w:rPr>
          <w:rFonts w:ascii="Times New Roman" w:hAnsi="Times New Roman"/>
          <w:sz w:val="20"/>
          <w:szCs w:val="20"/>
        </w:rPr>
        <w:t>г) требовать возмещения убытков в соответствии с </w:t>
      </w:r>
      <w:hyperlink r:id="rId11" w:anchor="/document/74390287/entry/21100" w:history="1">
        <w:r w:rsidRPr="00633010">
          <w:rPr>
            <w:rStyle w:val="aa"/>
            <w:rFonts w:ascii="Times New Roman" w:hAnsi="Times New Roman"/>
            <w:color w:val="auto"/>
            <w:sz w:val="20"/>
            <w:szCs w:val="20"/>
            <w:u w:val="none"/>
          </w:rPr>
          <w:t xml:space="preserve">разделом </w:t>
        </w:r>
      </w:hyperlink>
      <w:r w:rsidR="00E216D0">
        <w:rPr>
          <w:rFonts w:ascii="Times New Roman" w:hAnsi="Times New Roman"/>
          <w:sz w:val="20"/>
          <w:szCs w:val="20"/>
        </w:rPr>
        <w:t xml:space="preserve">8 </w:t>
      </w:r>
      <w:r w:rsidRPr="007E506E">
        <w:rPr>
          <w:rFonts w:ascii="Times New Roman" w:hAnsi="Times New Roman"/>
          <w:sz w:val="20"/>
          <w:szCs w:val="20"/>
        </w:rPr>
        <w:t>Контракта, причиненных по вине Исполнителя;</w:t>
      </w:r>
    </w:p>
    <w:p w14:paraId="762F2780" w14:textId="0603B160" w:rsidR="007E506E" w:rsidRPr="007E506E" w:rsidRDefault="007E506E" w:rsidP="00044633">
      <w:pPr>
        <w:pStyle w:val="af2"/>
        <w:ind w:firstLine="284"/>
        <w:jc w:val="both"/>
        <w:rPr>
          <w:rFonts w:ascii="Times New Roman" w:hAnsi="Times New Roman"/>
          <w:sz w:val="20"/>
          <w:szCs w:val="20"/>
        </w:rPr>
      </w:pPr>
      <w:r w:rsidRPr="007E506E">
        <w:rPr>
          <w:rFonts w:ascii="Times New Roman" w:hAnsi="Times New Roman"/>
          <w:sz w:val="20"/>
          <w:szCs w:val="20"/>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w:t>
      </w:r>
      <w:r w:rsidRPr="00633010">
        <w:rPr>
          <w:rFonts w:ascii="Times New Roman" w:hAnsi="Times New Roman"/>
          <w:sz w:val="20"/>
          <w:szCs w:val="20"/>
        </w:rPr>
        <w:t>установленных </w:t>
      </w:r>
      <w:hyperlink r:id="rId12" w:anchor="/document/77312405/entry/95112" w:history="1">
        <w:r w:rsidRPr="00633010">
          <w:rPr>
            <w:rStyle w:val="aa"/>
            <w:rFonts w:ascii="Times New Roman" w:hAnsi="Times New Roman"/>
            <w:color w:val="auto"/>
            <w:sz w:val="20"/>
            <w:szCs w:val="20"/>
            <w:u w:val="none"/>
          </w:rPr>
          <w:t>Федеральным законом</w:t>
        </w:r>
      </w:hyperlink>
      <w:r w:rsidRPr="00633010">
        <w:rPr>
          <w:rFonts w:ascii="Times New Roman" w:hAnsi="Times New Roman"/>
          <w:sz w:val="20"/>
          <w:szCs w:val="20"/>
        </w:rPr>
        <w:t xml:space="preserve"> от 5 апреля </w:t>
      </w:r>
      <w:r w:rsidRPr="007E506E">
        <w:rPr>
          <w:rFonts w:ascii="Times New Roman" w:hAnsi="Times New Roman"/>
          <w:sz w:val="20"/>
          <w:szCs w:val="20"/>
        </w:rPr>
        <w:t xml:space="preserve">2013 г. N 44-ФЗ "О контрактной системе в сфере закупок товаров, работ, услуг для обеспечения </w:t>
      </w:r>
      <w:r w:rsidR="0088237A">
        <w:rPr>
          <w:rFonts w:ascii="Times New Roman" w:hAnsi="Times New Roman"/>
          <w:sz w:val="20"/>
          <w:szCs w:val="20"/>
        </w:rPr>
        <w:t>Государ</w:t>
      </w:r>
      <w:r w:rsidRPr="007E506E">
        <w:rPr>
          <w:rFonts w:ascii="Times New Roman" w:hAnsi="Times New Roman"/>
          <w:sz w:val="20"/>
          <w:szCs w:val="20"/>
        </w:rPr>
        <w:t>ственных и муниципальных нужд"</w:t>
      </w:r>
      <w:r w:rsidR="00633010">
        <w:rPr>
          <w:rFonts w:ascii="Times New Roman" w:hAnsi="Times New Roman"/>
          <w:sz w:val="20"/>
          <w:szCs w:val="20"/>
        </w:rPr>
        <w:t>;</w:t>
      </w:r>
    </w:p>
    <w:p w14:paraId="0A0B3E82" w14:textId="1654CDFB" w:rsidR="007E506E" w:rsidRPr="00633010" w:rsidRDefault="007E506E" w:rsidP="00044633">
      <w:pPr>
        <w:pStyle w:val="af2"/>
        <w:ind w:firstLine="284"/>
        <w:jc w:val="both"/>
        <w:rPr>
          <w:rFonts w:ascii="Times New Roman" w:hAnsi="Times New Roman"/>
          <w:sz w:val="20"/>
          <w:szCs w:val="20"/>
        </w:rPr>
      </w:pPr>
      <w:r w:rsidRPr="007E506E">
        <w:rPr>
          <w:rFonts w:ascii="Times New Roman" w:hAnsi="Times New Roman"/>
          <w:sz w:val="20"/>
          <w:szCs w:val="20"/>
        </w:rPr>
        <w:t xml:space="preserve">е) принять решение об одностороннем отказе от исполнения Контракта в </w:t>
      </w:r>
      <w:r w:rsidRPr="00633010">
        <w:rPr>
          <w:rFonts w:ascii="Times New Roman" w:hAnsi="Times New Roman"/>
          <w:sz w:val="20"/>
          <w:szCs w:val="20"/>
        </w:rPr>
        <w:t>соответствии с </w:t>
      </w:r>
      <w:hyperlink r:id="rId13" w:anchor="/document/10164072/entry/782" w:history="1">
        <w:r w:rsidRPr="00633010">
          <w:rPr>
            <w:rStyle w:val="aa"/>
            <w:rFonts w:ascii="Times New Roman" w:hAnsi="Times New Roman"/>
            <w:color w:val="auto"/>
            <w:sz w:val="20"/>
            <w:szCs w:val="20"/>
            <w:u w:val="none"/>
          </w:rPr>
          <w:t>гражданским законодательством</w:t>
        </w:r>
      </w:hyperlink>
      <w:r w:rsidRPr="00633010">
        <w:rPr>
          <w:rFonts w:ascii="Times New Roman" w:hAnsi="Times New Roman"/>
          <w:sz w:val="20"/>
          <w:szCs w:val="20"/>
        </w:rPr>
        <w:t>;</w:t>
      </w:r>
      <w:r w:rsidR="00633010" w:rsidRPr="00633010">
        <w:rPr>
          <w:rFonts w:ascii="Times New Roman" w:hAnsi="Times New Roman"/>
          <w:sz w:val="20"/>
          <w:szCs w:val="20"/>
        </w:rPr>
        <w:t xml:space="preserve"> </w:t>
      </w:r>
    </w:p>
    <w:p w14:paraId="6C69AF01" w14:textId="0CC28B6D" w:rsidR="007E506E" w:rsidRPr="007E506E" w:rsidRDefault="007E506E" w:rsidP="00044633">
      <w:pPr>
        <w:pStyle w:val="af2"/>
        <w:ind w:firstLine="284"/>
        <w:jc w:val="both"/>
        <w:rPr>
          <w:rFonts w:ascii="Times New Roman" w:hAnsi="Times New Roman"/>
          <w:sz w:val="20"/>
          <w:szCs w:val="20"/>
        </w:rPr>
      </w:pPr>
      <w:r w:rsidRPr="007E506E">
        <w:rPr>
          <w:rFonts w:ascii="Times New Roman" w:hAnsi="Times New Roman"/>
          <w:sz w:val="20"/>
          <w:szCs w:val="20"/>
        </w:rPr>
        <w:t>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r w:rsidR="00633010">
        <w:rPr>
          <w:rFonts w:ascii="Times New Roman" w:hAnsi="Times New Roman"/>
          <w:sz w:val="20"/>
          <w:szCs w:val="20"/>
        </w:rPr>
        <w:t>.</w:t>
      </w:r>
    </w:p>
    <w:p w14:paraId="2D6BB8E5" w14:textId="7852AFDC" w:rsidR="007E506E" w:rsidRPr="007E506E" w:rsidRDefault="007E506E" w:rsidP="00044633">
      <w:pPr>
        <w:pStyle w:val="af2"/>
        <w:ind w:firstLine="284"/>
        <w:jc w:val="both"/>
        <w:rPr>
          <w:rFonts w:ascii="Times New Roman" w:hAnsi="Times New Roman"/>
          <w:sz w:val="20"/>
          <w:szCs w:val="20"/>
        </w:rPr>
      </w:pPr>
      <w:r w:rsidRPr="007E506E">
        <w:rPr>
          <w:rFonts w:ascii="Times New Roman" w:hAnsi="Times New Roman"/>
          <w:sz w:val="20"/>
          <w:szCs w:val="20"/>
        </w:rPr>
        <w:t xml:space="preserve">3.4. </w:t>
      </w:r>
      <w:r w:rsidR="0088237A" w:rsidRPr="0088237A">
        <w:rPr>
          <w:rFonts w:ascii="Times New Roman" w:hAnsi="Times New Roman"/>
          <w:sz w:val="20"/>
          <w:szCs w:val="20"/>
        </w:rPr>
        <w:t>Государственный заказчик</w:t>
      </w:r>
      <w:r w:rsidRPr="007E506E">
        <w:rPr>
          <w:rFonts w:ascii="Times New Roman" w:hAnsi="Times New Roman"/>
          <w:sz w:val="20"/>
          <w:szCs w:val="20"/>
        </w:rPr>
        <w:t xml:space="preserve"> обязан:</w:t>
      </w:r>
    </w:p>
    <w:p w14:paraId="18A0E2AA" w14:textId="0EB21BAB" w:rsidR="007E506E" w:rsidRPr="007E506E" w:rsidRDefault="007E506E" w:rsidP="00044633">
      <w:pPr>
        <w:pStyle w:val="af2"/>
        <w:ind w:firstLine="284"/>
        <w:jc w:val="both"/>
        <w:rPr>
          <w:rFonts w:ascii="Times New Roman" w:hAnsi="Times New Roman"/>
          <w:sz w:val="20"/>
          <w:szCs w:val="20"/>
        </w:rPr>
      </w:pPr>
      <w:r w:rsidRPr="007E506E">
        <w:rPr>
          <w:rFonts w:ascii="Times New Roman" w:hAnsi="Times New Roman"/>
          <w:sz w:val="20"/>
          <w:szCs w:val="20"/>
        </w:rPr>
        <w:t>а) принять и оплатить оказанные услуги в соответствии с Контрактом;</w:t>
      </w:r>
      <w:r w:rsidR="00633010" w:rsidRPr="007E506E">
        <w:rPr>
          <w:rFonts w:ascii="Times New Roman" w:hAnsi="Times New Roman"/>
          <w:sz w:val="20"/>
          <w:szCs w:val="20"/>
        </w:rPr>
        <w:t xml:space="preserve"> </w:t>
      </w:r>
    </w:p>
    <w:p w14:paraId="6F245372" w14:textId="77777777" w:rsidR="007E506E" w:rsidRPr="007E506E" w:rsidRDefault="007E506E" w:rsidP="00044633">
      <w:pPr>
        <w:pStyle w:val="af2"/>
        <w:ind w:firstLine="284"/>
        <w:jc w:val="both"/>
        <w:rPr>
          <w:rFonts w:ascii="Times New Roman" w:hAnsi="Times New Roman"/>
          <w:sz w:val="20"/>
          <w:szCs w:val="20"/>
        </w:rPr>
      </w:pPr>
      <w:r w:rsidRPr="007E506E">
        <w:rPr>
          <w:rFonts w:ascii="Times New Roman" w:hAnsi="Times New Roman"/>
          <w:sz w:val="20"/>
          <w:szCs w:val="20"/>
        </w:rPr>
        <w:t>б) обеспечить контроль за исполнением Контракта, в том числе на отдельных этапах его исполнения;</w:t>
      </w:r>
    </w:p>
    <w:p w14:paraId="5FA22563" w14:textId="0B8ECB59" w:rsidR="007E506E" w:rsidRPr="007E506E" w:rsidRDefault="007E506E" w:rsidP="00044633">
      <w:pPr>
        <w:pStyle w:val="af2"/>
        <w:ind w:firstLine="284"/>
        <w:jc w:val="both"/>
        <w:rPr>
          <w:rFonts w:ascii="Times New Roman" w:hAnsi="Times New Roman"/>
          <w:sz w:val="20"/>
          <w:szCs w:val="20"/>
        </w:rPr>
      </w:pPr>
      <w:r w:rsidRPr="007E506E">
        <w:rPr>
          <w:rFonts w:ascii="Times New Roman" w:hAnsi="Times New Roman"/>
          <w:sz w:val="20"/>
          <w:szCs w:val="20"/>
        </w:rPr>
        <w:t>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r w:rsidR="00633010" w:rsidRPr="007E506E">
        <w:rPr>
          <w:rFonts w:ascii="Times New Roman" w:hAnsi="Times New Roman"/>
          <w:sz w:val="20"/>
          <w:szCs w:val="20"/>
        </w:rPr>
        <w:t xml:space="preserve"> </w:t>
      </w:r>
    </w:p>
    <w:p w14:paraId="6A81333C" w14:textId="79E24FB6" w:rsidR="007E506E" w:rsidRPr="007E506E" w:rsidRDefault="007E506E" w:rsidP="00044633">
      <w:pPr>
        <w:pStyle w:val="af2"/>
        <w:ind w:firstLine="284"/>
        <w:jc w:val="both"/>
        <w:rPr>
          <w:rFonts w:ascii="Times New Roman" w:hAnsi="Times New Roman"/>
          <w:sz w:val="20"/>
          <w:szCs w:val="20"/>
        </w:rPr>
      </w:pPr>
      <w:r w:rsidRPr="007E506E">
        <w:rPr>
          <w:rFonts w:ascii="Times New Roman" w:hAnsi="Times New Roman"/>
          <w:sz w:val="20"/>
          <w:szCs w:val="20"/>
        </w:rPr>
        <w:t xml:space="preserve">г)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sidR="0088237A">
        <w:rPr>
          <w:rFonts w:ascii="Times New Roman" w:hAnsi="Times New Roman"/>
          <w:sz w:val="20"/>
          <w:szCs w:val="20"/>
        </w:rPr>
        <w:t>Государственным заказчиком</w:t>
      </w:r>
      <w:r w:rsidRPr="007E506E">
        <w:rPr>
          <w:rFonts w:ascii="Times New Roman" w:hAnsi="Times New Roman"/>
          <w:sz w:val="20"/>
          <w:szCs w:val="20"/>
        </w:rPr>
        <w:t xml:space="preserve"> подтверждения о его вручении Исполнителю;</w:t>
      </w:r>
      <w:r w:rsidR="00633010" w:rsidRPr="007E506E">
        <w:rPr>
          <w:rFonts w:ascii="Times New Roman" w:hAnsi="Times New Roman"/>
          <w:sz w:val="20"/>
          <w:szCs w:val="20"/>
        </w:rPr>
        <w:t xml:space="preserve"> </w:t>
      </w:r>
    </w:p>
    <w:p w14:paraId="799770B1" w14:textId="28BA6C37" w:rsidR="007E506E" w:rsidRPr="00633010" w:rsidRDefault="007E506E" w:rsidP="00044633">
      <w:pPr>
        <w:pStyle w:val="af2"/>
        <w:ind w:firstLine="284"/>
        <w:jc w:val="both"/>
        <w:rPr>
          <w:rFonts w:ascii="Times New Roman" w:hAnsi="Times New Roman"/>
          <w:sz w:val="20"/>
          <w:szCs w:val="20"/>
        </w:rPr>
      </w:pPr>
      <w:r w:rsidRPr="007E506E">
        <w:rPr>
          <w:rFonts w:ascii="Times New Roman" w:hAnsi="Times New Roman"/>
          <w:sz w:val="20"/>
          <w:szCs w:val="20"/>
        </w:rPr>
        <w:t xml:space="preserve">д) провести </w:t>
      </w:r>
      <w:r w:rsidRPr="00633010">
        <w:rPr>
          <w:rFonts w:ascii="Times New Roman" w:hAnsi="Times New Roman"/>
          <w:sz w:val="20"/>
          <w:szCs w:val="20"/>
        </w:rPr>
        <w:t>экспертизу оказанных услуг для проверки их соответствия условиям Контракта в соответствии с </w:t>
      </w:r>
      <w:hyperlink r:id="rId14" w:anchor="/document/70353464/entry/9510" w:history="1">
        <w:r w:rsidRPr="00633010">
          <w:rPr>
            <w:rStyle w:val="aa"/>
            <w:rFonts w:ascii="Times New Roman" w:hAnsi="Times New Roman"/>
            <w:color w:val="auto"/>
            <w:sz w:val="20"/>
            <w:szCs w:val="20"/>
            <w:u w:val="none"/>
          </w:rPr>
          <w:t>Федеральным законом</w:t>
        </w:r>
      </w:hyperlink>
      <w:r w:rsidRPr="00633010">
        <w:rPr>
          <w:rFonts w:ascii="Times New Roman" w:hAnsi="Times New Roman"/>
          <w:sz w:val="20"/>
          <w:szCs w:val="20"/>
        </w:rPr>
        <w:t xml:space="preserve"> от 5 апреля 2013 г. N 44-ФЗ "О контрактной системе в сфере закупок товаров, работ, услуг для обеспечения </w:t>
      </w:r>
      <w:r w:rsidR="0088237A">
        <w:rPr>
          <w:rFonts w:ascii="Times New Roman" w:hAnsi="Times New Roman"/>
          <w:sz w:val="20"/>
          <w:szCs w:val="20"/>
        </w:rPr>
        <w:t>Государ</w:t>
      </w:r>
      <w:r w:rsidRPr="00633010">
        <w:rPr>
          <w:rFonts w:ascii="Times New Roman" w:hAnsi="Times New Roman"/>
          <w:sz w:val="20"/>
          <w:szCs w:val="20"/>
        </w:rPr>
        <w:t>ственных и муниципальных нужд";</w:t>
      </w:r>
    </w:p>
    <w:p w14:paraId="41CB25B8" w14:textId="18BFF138" w:rsidR="007E506E" w:rsidRPr="007E506E" w:rsidRDefault="007E506E" w:rsidP="00044633">
      <w:pPr>
        <w:pStyle w:val="af2"/>
        <w:ind w:firstLine="284"/>
        <w:jc w:val="both"/>
        <w:rPr>
          <w:rFonts w:ascii="Times New Roman" w:hAnsi="Times New Roman"/>
          <w:sz w:val="20"/>
          <w:szCs w:val="20"/>
        </w:rPr>
      </w:pPr>
      <w:r w:rsidRPr="00633010">
        <w:rPr>
          <w:rFonts w:ascii="Times New Roman" w:hAnsi="Times New Roman"/>
          <w:sz w:val="20"/>
          <w:szCs w:val="20"/>
        </w:rPr>
        <w:t>е) требовать уплаты неустоек (штрафов, пеней) в соответствии с </w:t>
      </w:r>
      <w:hyperlink r:id="rId15" w:anchor="/document/74390287/entry/21100" w:history="1">
        <w:r w:rsidRPr="00633010">
          <w:rPr>
            <w:rStyle w:val="aa"/>
            <w:rFonts w:ascii="Times New Roman" w:hAnsi="Times New Roman"/>
            <w:color w:val="auto"/>
            <w:sz w:val="20"/>
            <w:szCs w:val="20"/>
            <w:u w:val="none"/>
          </w:rPr>
          <w:t xml:space="preserve">разделом </w:t>
        </w:r>
        <w:r w:rsidR="00E216D0">
          <w:rPr>
            <w:rStyle w:val="aa"/>
            <w:rFonts w:ascii="Times New Roman" w:hAnsi="Times New Roman"/>
            <w:color w:val="auto"/>
            <w:sz w:val="20"/>
            <w:szCs w:val="20"/>
            <w:u w:val="none"/>
          </w:rPr>
          <w:t>8</w:t>
        </w:r>
      </w:hyperlink>
      <w:r w:rsidRPr="00633010">
        <w:rPr>
          <w:rFonts w:ascii="Times New Roman" w:hAnsi="Times New Roman"/>
          <w:sz w:val="20"/>
          <w:szCs w:val="20"/>
        </w:rPr>
        <w:t> Контракта</w:t>
      </w:r>
      <w:r w:rsidRPr="007E506E">
        <w:rPr>
          <w:rFonts w:ascii="Times New Roman" w:hAnsi="Times New Roman"/>
          <w:sz w:val="20"/>
          <w:szCs w:val="20"/>
        </w:rPr>
        <w:t>.</w:t>
      </w:r>
    </w:p>
    <w:p w14:paraId="68BDC314" w14:textId="77777777" w:rsidR="007E506E" w:rsidRPr="007E506E" w:rsidRDefault="007E506E" w:rsidP="00044633">
      <w:pPr>
        <w:pStyle w:val="a0"/>
        <w:numPr>
          <w:ilvl w:val="0"/>
          <w:numId w:val="0"/>
        </w:numPr>
        <w:suppressAutoHyphens/>
        <w:ind w:firstLine="284"/>
        <w:rPr>
          <w:rFonts w:ascii="Times New Roman" w:hAnsi="Times New Roman" w:cs="Times New Roman"/>
          <w:b/>
          <w:bCs/>
          <w:color w:val="000000"/>
          <w:sz w:val="18"/>
          <w:szCs w:val="18"/>
        </w:rPr>
      </w:pPr>
    </w:p>
    <w:p w14:paraId="7F13061C" w14:textId="2FE66EB5" w:rsidR="00912868" w:rsidRPr="0040659B" w:rsidRDefault="00633010" w:rsidP="00CD12A1">
      <w:pPr>
        <w:pStyle w:val="a6"/>
        <w:numPr>
          <w:ilvl w:val="0"/>
          <w:numId w:val="2"/>
        </w:numPr>
        <w:spacing w:before="0" w:after="0"/>
        <w:ind w:left="0" w:firstLine="426"/>
        <w:rPr>
          <w:rFonts w:ascii="Times New Roman" w:hAnsi="Times New Roman" w:cs="Times New Roman"/>
          <w:color w:val="000000"/>
          <w:sz w:val="20"/>
          <w:szCs w:val="20"/>
        </w:rPr>
      </w:pPr>
      <w:r>
        <w:rPr>
          <w:rFonts w:ascii="Times New Roman" w:hAnsi="Times New Roman" w:cs="Times New Roman"/>
          <w:color w:val="000000"/>
          <w:sz w:val="20"/>
          <w:szCs w:val="20"/>
        </w:rPr>
        <w:t>Место и сроки оказания услуг</w:t>
      </w:r>
    </w:p>
    <w:p w14:paraId="32FB4053" w14:textId="77DCCBBC" w:rsidR="00633010" w:rsidRDefault="00633010" w:rsidP="00CD12A1">
      <w:pPr>
        <w:pStyle w:val="a0"/>
        <w:numPr>
          <w:ilvl w:val="1"/>
          <w:numId w:val="2"/>
        </w:numPr>
        <w:suppressAutoHyphens/>
        <w:ind w:firstLine="426"/>
        <w:rPr>
          <w:rFonts w:ascii="Times New Roman" w:hAnsi="Times New Roman" w:cs="Times New Roman"/>
          <w:color w:val="000000"/>
          <w:sz w:val="20"/>
          <w:szCs w:val="20"/>
        </w:rPr>
      </w:pPr>
      <w:r>
        <w:rPr>
          <w:rFonts w:ascii="Times New Roman" w:hAnsi="Times New Roman" w:cs="Times New Roman"/>
          <w:color w:val="000000"/>
          <w:sz w:val="20"/>
          <w:szCs w:val="20"/>
        </w:rPr>
        <w:t>Услуги оказываются в сроки, указанные в Контракте.</w:t>
      </w:r>
    </w:p>
    <w:p w14:paraId="2727645D" w14:textId="3E866892" w:rsidR="00633010" w:rsidRPr="00633010" w:rsidRDefault="00194E8B" w:rsidP="00633010">
      <w:pPr>
        <w:pStyle w:val="a0"/>
        <w:numPr>
          <w:ilvl w:val="0"/>
          <w:numId w:val="0"/>
        </w:numPr>
        <w:ind w:left="284"/>
        <w:rPr>
          <w:rFonts w:ascii="Times New Roman" w:hAnsi="Times New Roman" w:cs="Times New Roman"/>
          <w:color w:val="000000"/>
          <w:sz w:val="20"/>
          <w:szCs w:val="20"/>
        </w:rPr>
      </w:pPr>
      <w:r>
        <w:rPr>
          <w:rFonts w:ascii="Times New Roman" w:hAnsi="Times New Roman" w:cs="Times New Roman"/>
          <w:color w:val="000000"/>
          <w:sz w:val="20"/>
          <w:szCs w:val="20"/>
        </w:rPr>
        <w:t>П</w:t>
      </w:r>
      <w:r w:rsidR="00633010" w:rsidRPr="00633010">
        <w:rPr>
          <w:rFonts w:ascii="Times New Roman" w:hAnsi="Times New Roman" w:cs="Times New Roman"/>
          <w:color w:val="000000"/>
          <w:sz w:val="20"/>
          <w:szCs w:val="20"/>
        </w:rPr>
        <w:t xml:space="preserve">о заявкам </w:t>
      </w:r>
      <w:r w:rsidR="0088237A">
        <w:rPr>
          <w:rFonts w:ascii="Times New Roman" w:hAnsi="Times New Roman" w:cs="Times New Roman"/>
          <w:color w:val="000000"/>
          <w:sz w:val="20"/>
          <w:szCs w:val="20"/>
        </w:rPr>
        <w:t>Государственного заказчика</w:t>
      </w:r>
      <w:r w:rsidR="00633010" w:rsidRPr="00633010">
        <w:rPr>
          <w:rFonts w:ascii="Times New Roman" w:hAnsi="Times New Roman" w:cs="Times New Roman"/>
          <w:color w:val="000000"/>
          <w:sz w:val="20"/>
          <w:szCs w:val="20"/>
        </w:rPr>
        <w:t xml:space="preserve"> до 18.12.2026г</w:t>
      </w:r>
      <w:r>
        <w:rPr>
          <w:rFonts w:ascii="Times New Roman" w:hAnsi="Times New Roman" w:cs="Times New Roman"/>
          <w:color w:val="000000"/>
          <w:sz w:val="20"/>
          <w:szCs w:val="20"/>
        </w:rPr>
        <w:t>:</w:t>
      </w:r>
    </w:p>
    <w:p w14:paraId="2D4203C6" w14:textId="09C03784" w:rsidR="00633010" w:rsidRPr="00633010" w:rsidRDefault="00633010" w:rsidP="00194E8B">
      <w:pPr>
        <w:pStyle w:val="a0"/>
        <w:numPr>
          <w:ilvl w:val="0"/>
          <w:numId w:val="0"/>
        </w:numPr>
        <w:ind w:left="284"/>
        <w:rPr>
          <w:rFonts w:ascii="Times New Roman" w:hAnsi="Times New Roman" w:cs="Times New Roman"/>
          <w:color w:val="000000"/>
          <w:sz w:val="20"/>
          <w:szCs w:val="20"/>
        </w:rPr>
      </w:pPr>
      <w:r w:rsidRPr="00633010">
        <w:rPr>
          <w:rFonts w:ascii="Times New Roman" w:hAnsi="Times New Roman" w:cs="Times New Roman"/>
          <w:color w:val="000000"/>
          <w:sz w:val="20"/>
          <w:szCs w:val="20"/>
        </w:rPr>
        <w:t xml:space="preserve">- не позднее 2 дней с обращения/заявки </w:t>
      </w:r>
      <w:r w:rsidR="0088237A">
        <w:rPr>
          <w:rFonts w:ascii="Times New Roman" w:hAnsi="Times New Roman" w:cs="Times New Roman"/>
          <w:color w:val="000000"/>
          <w:sz w:val="20"/>
          <w:szCs w:val="20"/>
        </w:rPr>
        <w:t>Государственного заказчика</w:t>
      </w:r>
      <w:r w:rsidRPr="00633010">
        <w:rPr>
          <w:rFonts w:ascii="Times New Roman" w:hAnsi="Times New Roman" w:cs="Times New Roman"/>
          <w:color w:val="000000"/>
          <w:sz w:val="20"/>
          <w:szCs w:val="20"/>
        </w:rPr>
        <w:t>, переданной любым способом: на электронную почту, или по телефону;</w:t>
      </w:r>
    </w:p>
    <w:p w14:paraId="58A4B9C5" w14:textId="624D64A6" w:rsidR="00633010" w:rsidRDefault="00633010" w:rsidP="00194E8B">
      <w:pPr>
        <w:pStyle w:val="a0"/>
        <w:numPr>
          <w:ilvl w:val="0"/>
          <w:numId w:val="0"/>
        </w:numPr>
        <w:suppressAutoHyphens/>
        <w:ind w:left="284"/>
        <w:rPr>
          <w:rFonts w:ascii="Times New Roman" w:hAnsi="Times New Roman" w:cs="Times New Roman"/>
          <w:color w:val="000000"/>
          <w:sz w:val="20"/>
          <w:szCs w:val="20"/>
        </w:rPr>
      </w:pPr>
      <w:r w:rsidRPr="00633010">
        <w:rPr>
          <w:rFonts w:ascii="Times New Roman" w:hAnsi="Times New Roman" w:cs="Times New Roman"/>
          <w:color w:val="000000"/>
          <w:sz w:val="20"/>
          <w:szCs w:val="20"/>
        </w:rPr>
        <w:t xml:space="preserve">- в срок одного рабочего дня с момента </w:t>
      </w:r>
      <w:bookmarkStart w:id="0" w:name="_Hlk237431016"/>
      <w:r w:rsidRPr="00633010">
        <w:rPr>
          <w:rFonts w:ascii="Times New Roman" w:hAnsi="Times New Roman" w:cs="Times New Roman"/>
          <w:color w:val="000000"/>
          <w:sz w:val="20"/>
          <w:szCs w:val="20"/>
        </w:rPr>
        <w:t xml:space="preserve">доставки автотранспорта </w:t>
      </w:r>
      <w:r w:rsidR="0088237A">
        <w:rPr>
          <w:rFonts w:ascii="Times New Roman" w:hAnsi="Times New Roman" w:cs="Times New Roman"/>
          <w:color w:val="000000"/>
          <w:sz w:val="20"/>
          <w:szCs w:val="20"/>
        </w:rPr>
        <w:t>Государственного заказчика</w:t>
      </w:r>
      <w:r w:rsidRPr="00633010">
        <w:rPr>
          <w:rFonts w:ascii="Times New Roman" w:hAnsi="Times New Roman" w:cs="Times New Roman"/>
          <w:color w:val="000000"/>
          <w:sz w:val="20"/>
          <w:szCs w:val="20"/>
        </w:rPr>
        <w:t xml:space="preserve"> в сервисный центр Исполнителя</w:t>
      </w:r>
      <w:bookmarkEnd w:id="0"/>
      <w:r w:rsidRPr="00633010">
        <w:rPr>
          <w:rFonts w:ascii="Times New Roman" w:hAnsi="Times New Roman" w:cs="Times New Roman"/>
          <w:color w:val="000000"/>
          <w:sz w:val="20"/>
          <w:szCs w:val="20"/>
        </w:rPr>
        <w:t>.</w:t>
      </w:r>
    </w:p>
    <w:p w14:paraId="7FC42D0B" w14:textId="3CF3403E" w:rsidR="00194E8B" w:rsidRDefault="00194E8B" w:rsidP="00633010">
      <w:pPr>
        <w:pStyle w:val="a0"/>
        <w:numPr>
          <w:ilvl w:val="1"/>
          <w:numId w:val="2"/>
        </w:numPr>
        <w:suppressAutoHyphens/>
        <w:rPr>
          <w:rFonts w:ascii="Times New Roman" w:hAnsi="Times New Roman" w:cs="Times New Roman"/>
          <w:color w:val="000000"/>
          <w:sz w:val="20"/>
          <w:szCs w:val="20"/>
        </w:rPr>
      </w:pPr>
      <w:r>
        <w:rPr>
          <w:rFonts w:ascii="Times New Roman" w:hAnsi="Times New Roman" w:cs="Times New Roman"/>
          <w:color w:val="000000"/>
          <w:sz w:val="20"/>
          <w:szCs w:val="20"/>
        </w:rPr>
        <w:t>Датой исполнения Исполнителем обязательств по Контракту считается дата подписания Сторонами акта сдачи-приемки оказанных услуг.</w:t>
      </w:r>
    </w:p>
    <w:p w14:paraId="6D35ABA2" w14:textId="355578BE" w:rsidR="00194E8B" w:rsidRDefault="00194E8B" w:rsidP="00633010">
      <w:pPr>
        <w:pStyle w:val="a0"/>
        <w:numPr>
          <w:ilvl w:val="1"/>
          <w:numId w:val="2"/>
        </w:numPr>
        <w:suppressAutoHyphens/>
        <w:rPr>
          <w:rFonts w:ascii="Times New Roman" w:hAnsi="Times New Roman" w:cs="Times New Roman"/>
          <w:color w:val="000000"/>
          <w:sz w:val="20"/>
          <w:szCs w:val="20"/>
        </w:rPr>
      </w:pPr>
      <w:r>
        <w:rPr>
          <w:rFonts w:ascii="Times New Roman" w:hAnsi="Times New Roman" w:cs="Times New Roman"/>
          <w:color w:val="000000"/>
          <w:sz w:val="20"/>
          <w:szCs w:val="20"/>
        </w:rPr>
        <w:t xml:space="preserve">Место оказания услуг: </w:t>
      </w:r>
      <w:r w:rsidRPr="00194E8B">
        <w:rPr>
          <w:rFonts w:ascii="Times New Roman" w:hAnsi="Times New Roman" w:cs="Times New Roman"/>
          <w:color w:val="000000"/>
          <w:sz w:val="20"/>
          <w:szCs w:val="20"/>
        </w:rPr>
        <w:t xml:space="preserve">на территории Исполнителя, на станциях технического обслуживания, расположенных на территории Санкт-Петербурга и Ленинградской области, не далее 15 км от места нахождения </w:t>
      </w:r>
      <w:r w:rsidR="0088237A">
        <w:rPr>
          <w:rFonts w:ascii="Times New Roman" w:hAnsi="Times New Roman" w:cs="Times New Roman"/>
          <w:color w:val="000000"/>
          <w:sz w:val="20"/>
          <w:szCs w:val="20"/>
        </w:rPr>
        <w:t>Государственного заказчика</w:t>
      </w:r>
      <w:r>
        <w:rPr>
          <w:rFonts w:ascii="Times New Roman" w:hAnsi="Times New Roman" w:cs="Times New Roman"/>
          <w:color w:val="000000"/>
          <w:sz w:val="20"/>
          <w:szCs w:val="20"/>
        </w:rPr>
        <w:t>.</w:t>
      </w:r>
    </w:p>
    <w:p w14:paraId="6DE096A9" w14:textId="347F44E1" w:rsidR="00194E8B" w:rsidRDefault="00194E8B" w:rsidP="00194E8B">
      <w:pPr>
        <w:pStyle w:val="a0"/>
        <w:numPr>
          <w:ilvl w:val="0"/>
          <w:numId w:val="0"/>
        </w:numPr>
        <w:suppressAutoHyphens/>
        <w:ind w:left="284"/>
        <w:rPr>
          <w:rFonts w:ascii="Times New Roman" w:hAnsi="Times New Roman" w:cs="Times New Roman"/>
          <w:color w:val="000000"/>
          <w:sz w:val="20"/>
          <w:szCs w:val="20"/>
        </w:rPr>
      </w:pPr>
    </w:p>
    <w:p w14:paraId="11824AD3" w14:textId="2F232DCA" w:rsidR="00A81FCF" w:rsidRPr="00E216D0" w:rsidRDefault="00A81FCF" w:rsidP="00A81FCF">
      <w:pPr>
        <w:pStyle w:val="a0"/>
        <w:numPr>
          <w:ilvl w:val="0"/>
          <w:numId w:val="2"/>
        </w:numPr>
        <w:suppressAutoHyphens/>
        <w:jc w:val="center"/>
        <w:rPr>
          <w:rFonts w:ascii="Times New Roman" w:hAnsi="Times New Roman" w:cs="Times New Roman"/>
          <w:b/>
          <w:bCs/>
          <w:color w:val="000000"/>
          <w:sz w:val="20"/>
          <w:szCs w:val="20"/>
        </w:rPr>
      </w:pPr>
      <w:r w:rsidRPr="00E216D0">
        <w:rPr>
          <w:rFonts w:ascii="Times New Roman" w:hAnsi="Times New Roman" w:cs="Times New Roman"/>
          <w:b/>
          <w:bCs/>
          <w:color w:val="000000"/>
          <w:sz w:val="20"/>
          <w:szCs w:val="20"/>
        </w:rPr>
        <w:t>Порядок сдачи и приемки оказанных услуг</w:t>
      </w:r>
    </w:p>
    <w:p w14:paraId="678132AD" w14:textId="4131735B" w:rsidR="00A81FCF" w:rsidRDefault="00A81FCF" w:rsidP="0044107B">
      <w:pPr>
        <w:pStyle w:val="a0"/>
        <w:numPr>
          <w:ilvl w:val="1"/>
          <w:numId w:val="2"/>
        </w:numPr>
        <w:rPr>
          <w:rFonts w:ascii="Times New Roman" w:hAnsi="Times New Roman" w:cs="Times New Roman"/>
          <w:color w:val="000000"/>
          <w:sz w:val="20"/>
          <w:szCs w:val="20"/>
        </w:rPr>
      </w:pPr>
      <w:r w:rsidRPr="00A81FCF">
        <w:rPr>
          <w:rFonts w:ascii="Times New Roman" w:hAnsi="Times New Roman" w:cs="Times New Roman"/>
          <w:color w:val="000000"/>
          <w:sz w:val="20"/>
          <w:szCs w:val="20"/>
        </w:rPr>
        <w:t xml:space="preserve">Исполнитель обязан в письменной форме уведомить </w:t>
      </w:r>
      <w:r w:rsidR="0088237A">
        <w:rPr>
          <w:rFonts w:ascii="Times New Roman" w:hAnsi="Times New Roman" w:cs="Times New Roman"/>
          <w:color w:val="000000"/>
          <w:sz w:val="20"/>
          <w:szCs w:val="20"/>
        </w:rPr>
        <w:t>Государственного заказчика</w:t>
      </w:r>
      <w:r w:rsidRPr="00A81FCF">
        <w:rPr>
          <w:rFonts w:ascii="Times New Roman" w:hAnsi="Times New Roman" w:cs="Times New Roman"/>
          <w:color w:val="000000"/>
          <w:sz w:val="20"/>
          <w:szCs w:val="20"/>
        </w:rPr>
        <w:t xml:space="preserve"> о готовности оказываемых услуг к сдаче в срок не позднее </w:t>
      </w:r>
      <w:r>
        <w:rPr>
          <w:rFonts w:ascii="Times New Roman" w:hAnsi="Times New Roman" w:cs="Times New Roman"/>
          <w:color w:val="000000"/>
          <w:sz w:val="20"/>
          <w:szCs w:val="20"/>
        </w:rPr>
        <w:t>1 рабочего</w:t>
      </w:r>
      <w:r w:rsidRPr="00A81FCF">
        <w:rPr>
          <w:rFonts w:ascii="Times New Roman" w:hAnsi="Times New Roman" w:cs="Times New Roman"/>
          <w:color w:val="000000"/>
          <w:sz w:val="20"/>
          <w:szCs w:val="20"/>
        </w:rPr>
        <w:t xml:space="preserve"> дн</w:t>
      </w:r>
      <w:r>
        <w:rPr>
          <w:rFonts w:ascii="Times New Roman" w:hAnsi="Times New Roman" w:cs="Times New Roman"/>
          <w:color w:val="000000"/>
          <w:sz w:val="20"/>
          <w:szCs w:val="20"/>
        </w:rPr>
        <w:t>я</w:t>
      </w:r>
      <w:r w:rsidRPr="00A81FCF">
        <w:rPr>
          <w:rFonts w:ascii="Times New Roman" w:hAnsi="Times New Roman" w:cs="Times New Roman"/>
          <w:color w:val="000000"/>
          <w:sz w:val="20"/>
          <w:szCs w:val="20"/>
        </w:rPr>
        <w:t xml:space="preserve"> с</w:t>
      </w:r>
      <w:r>
        <w:rPr>
          <w:rFonts w:ascii="Times New Roman" w:hAnsi="Times New Roman" w:cs="Times New Roman"/>
          <w:color w:val="000000"/>
          <w:sz w:val="20"/>
          <w:szCs w:val="20"/>
        </w:rPr>
        <w:t xml:space="preserve"> момента </w:t>
      </w:r>
      <w:r w:rsidRPr="00A81FCF">
        <w:rPr>
          <w:rFonts w:ascii="Times New Roman" w:hAnsi="Times New Roman" w:cs="Times New Roman"/>
          <w:color w:val="000000"/>
          <w:sz w:val="20"/>
          <w:szCs w:val="20"/>
        </w:rPr>
        <w:t xml:space="preserve">доставки автотранспорта </w:t>
      </w:r>
      <w:r w:rsidR="0088237A">
        <w:rPr>
          <w:rFonts w:ascii="Times New Roman" w:hAnsi="Times New Roman" w:cs="Times New Roman"/>
          <w:color w:val="000000"/>
          <w:sz w:val="20"/>
          <w:szCs w:val="20"/>
        </w:rPr>
        <w:t>Государственного заказчика</w:t>
      </w:r>
      <w:r w:rsidRPr="00A81FCF">
        <w:rPr>
          <w:rFonts w:ascii="Times New Roman" w:hAnsi="Times New Roman" w:cs="Times New Roman"/>
          <w:color w:val="000000"/>
          <w:sz w:val="20"/>
          <w:szCs w:val="20"/>
        </w:rPr>
        <w:t xml:space="preserve"> в сервисный центр Исполнителя.</w:t>
      </w:r>
    </w:p>
    <w:p w14:paraId="26BFA31C" w14:textId="77777777" w:rsidR="00A81FCF" w:rsidRDefault="00A81FCF" w:rsidP="0044107B">
      <w:pPr>
        <w:pStyle w:val="a0"/>
        <w:numPr>
          <w:ilvl w:val="1"/>
          <w:numId w:val="2"/>
        </w:numPr>
        <w:rPr>
          <w:rFonts w:ascii="Times New Roman" w:hAnsi="Times New Roman" w:cs="Times New Roman"/>
          <w:color w:val="000000"/>
          <w:sz w:val="20"/>
          <w:szCs w:val="20"/>
        </w:rPr>
      </w:pPr>
      <w:r>
        <w:rPr>
          <w:rFonts w:ascii="Times New Roman" w:hAnsi="Times New Roman" w:cs="Times New Roman"/>
          <w:color w:val="000000"/>
          <w:sz w:val="20"/>
          <w:szCs w:val="20"/>
        </w:rPr>
        <w:t>У</w:t>
      </w:r>
      <w:r w:rsidRPr="00A81FCF">
        <w:rPr>
          <w:rFonts w:ascii="Times New Roman" w:hAnsi="Times New Roman" w:cs="Times New Roman"/>
          <w:color w:val="000000"/>
          <w:sz w:val="20"/>
          <w:szCs w:val="20"/>
        </w:rPr>
        <w:t>ведомление Исполнителя о готовности оказываемых услуг к сдаче должно быть подписано руководителем Исполнителя (иным уполномоченным лицом).</w:t>
      </w:r>
    </w:p>
    <w:p w14:paraId="13A25CB4" w14:textId="5E83BC29" w:rsidR="00A81FCF" w:rsidRDefault="00A81FCF" w:rsidP="0044107B">
      <w:pPr>
        <w:pStyle w:val="a0"/>
        <w:numPr>
          <w:ilvl w:val="1"/>
          <w:numId w:val="2"/>
        </w:numPr>
        <w:rPr>
          <w:rFonts w:ascii="Times New Roman" w:hAnsi="Times New Roman" w:cs="Times New Roman"/>
          <w:color w:val="000000"/>
          <w:sz w:val="20"/>
          <w:szCs w:val="20"/>
        </w:rPr>
      </w:pPr>
      <w:r w:rsidRPr="00A81FCF">
        <w:rPr>
          <w:rFonts w:ascii="Times New Roman" w:hAnsi="Times New Roman" w:cs="Times New Roman"/>
          <w:color w:val="000000"/>
          <w:sz w:val="20"/>
          <w:szCs w:val="20"/>
        </w:rPr>
        <w:t xml:space="preserve">Вместе с уведомлением Исполнитель представляет </w:t>
      </w:r>
      <w:r w:rsidR="0088237A">
        <w:rPr>
          <w:rFonts w:ascii="Times New Roman" w:hAnsi="Times New Roman" w:cs="Times New Roman"/>
          <w:color w:val="000000"/>
          <w:sz w:val="20"/>
          <w:szCs w:val="20"/>
        </w:rPr>
        <w:t>Государственному заказчику</w:t>
      </w:r>
      <w:r w:rsidRPr="00A81FCF">
        <w:rPr>
          <w:rFonts w:ascii="Times New Roman" w:hAnsi="Times New Roman" w:cs="Times New Roman"/>
          <w:color w:val="000000"/>
          <w:sz w:val="20"/>
          <w:szCs w:val="20"/>
        </w:rPr>
        <w:t xml:space="preserve"> акт сдачи-приемки оказанных услуг в </w:t>
      </w:r>
      <w:r>
        <w:rPr>
          <w:rFonts w:ascii="Times New Roman" w:hAnsi="Times New Roman" w:cs="Times New Roman"/>
          <w:color w:val="000000"/>
          <w:sz w:val="20"/>
          <w:szCs w:val="20"/>
        </w:rPr>
        <w:t xml:space="preserve">2-х </w:t>
      </w:r>
      <w:r w:rsidRPr="00A81FCF">
        <w:rPr>
          <w:rFonts w:ascii="Times New Roman" w:hAnsi="Times New Roman" w:cs="Times New Roman"/>
          <w:color w:val="000000"/>
          <w:sz w:val="20"/>
          <w:szCs w:val="20"/>
        </w:rPr>
        <w:t>экземплярах.</w:t>
      </w:r>
    </w:p>
    <w:p w14:paraId="5972C9C7" w14:textId="77777777" w:rsidR="00A81FCF" w:rsidRDefault="00A81FCF" w:rsidP="0044107B">
      <w:pPr>
        <w:pStyle w:val="a0"/>
        <w:numPr>
          <w:ilvl w:val="1"/>
          <w:numId w:val="2"/>
        </w:numPr>
        <w:rPr>
          <w:rFonts w:ascii="Times New Roman" w:hAnsi="Times New Roman" w:cs="Times New Roman"/>
          <w:color w:val="000000"/>
          <w:sz w:val="20"/>
          <w:szCs w:val="20"/>
        </w:rPr>
      </w:pPr>
      <w:r w:rsidRPr="00A81FCF">
        <w:rPr>
          <w:rFonts w:ascii="Times New Roman" w:hAnsi="Times New Roman" w:cs="Times New Roman"/>
          <w:color w:val="000000"/>
          <w:sz w:val="20"/>
          <w:szCs w:val="20"/>
        </w:rPr>
        <w:t>К акту сдачи-приемки оказанных услуг прилагаются также документы, предусмотренные техническим заданием.</w:t>
      </w:r>
    </w:p>
    <w:p w14:paraId="41E1830A" w14:textId="7CD773FF" w:rsidR="00A81FCF" w:rsidRDefault="00A81FCF" w:rsidP="0044107B">
      <w:pPr>
        <w:pStyle w:val="a0"/>
        <w:numPr>
          <w:ilvl w:val="1"/>
          <w:numId w:val="2"/>
        </w:numPr>
        <w:rPr>
          <w:rFonts w:ascii="Times New Roman" w:hAnsi="Times New Roman" w:cs="Times New Roman"/>
          <w:color w:val="000000"/>
          <w:sz w:val="20"/>
          <w:szCs w:val="20"/>
        </w:rPr>
      </w:pPr>
      <w:r w:rsidRPr="00A81FCF">
        <w:rPr>
          <w:rFonts w:ascii="Times New Roman" w:hAnsi="Times New Roman" w:cs="Times New Roman"/>
          <w:color w:val="000000"/>
          <w:sz w:val="20"/>
          <w:szCs w:val="20"/>
        </w:rPr>
        <w:t xml:space="preserve">Для проверки предоставленных Исполнителем результатов, предусмотренных Контрактом, в части их соответствия условиям Контракта </w:t>
      </w:r>
      <w:r w:rsidR="0088237A" w:rsidRPr="0088237A">
        <w:rPr>
          <w:rFonts w:ascii="Times New Roman" w:hAnsi="Times New Roman"/>
          <w:sz w:val="20"/>
          <w:szCs w:val="20"/>
        </w:rPr>
        <w:t>Государственный заказчик</w:t>
      </w:r>
      <w:r w:rsidRPr="00A81FCF">
        <w:rPr>
          <w:rFonts w:ascii="Times New Roman" w:hAnsi="Times New Roman" w:cs="Times New Roman"/>
          <w:color w:val="000000"/>
          <w:sz w:val="20"/>
          <w:szCs w:val="20"/>
        </w:rPr>
        <w:t xml:space="preserve"> проводит экспертизу. Экспертиза результатов оказанных услуг может проводиться </w:t>
      </w:r>
      <w:r w:rsidR="0088237A">
        <w:rPr>
          <w:rFonts w:ascii="Times New Roman" w:hAnsi="Times New Roman" w:cs="Times New Roman"/>
          <w:color w:val="000000"/>
          <w:sz w:val="20"/>
          <w:szCs w:val="20"/>
        </w:rPr>
        <w:t>Государственным заказчиком</w:t>
      </w:r>
      <w:r w:rsidRPr="00A81FCF">
        <w:rPr>
          <w:rFonts w:ascii="Times New Roman" w:hAnsi="Times New Roman" w:cs="Times New Roman"/>
          <w:color w:val="000000"/>
          <w:sz w:val="20"/>
          <w:szCs w:val="20"/>
        </w:rPr>
        <w:t xml:space="preserve">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w:t>
      </w:r>
      <w:r w:rsidR="0088237A">
        <w:rPr>
          <w:rFonts w:ascii="Times New Roman" w:hAnsi="Times New Roman" w:cs="Times New Roman"/>
          <w:color w:val="000000"/>
          <w:sz w:val="20"/>
          <w:szCs w:val="20"/>
        </w:rPr>
        <w:t>Государ</w:t>
      </w:r>
      <w:r w:rsidRPr="00A81FCF">
        <w:rPr>
          <w:rFonts w:ascii="Times New Roman" w:hAnsi="Times New Roman" w:cs="Times New Roman"/>
          <w:color w:val="000000"/>
          <w:sz w:val="20"/>
          <w:szCs w:val="20"/>
        </w:rPr>
        <w:t>ственных и муниципальных нужд".</w:t>
      </w:r>
    </w:p>
    <w:p w14:paraId="70387F44" w14:textId="56DF5F19" w:rsidR="00A81FCF" w:rsidRDefault="0088237A" w:rsidP="0044107B">
      <w:pPr>
        <w:pStyle w:val="a0"/>
        <w:numPr>
          <w:ilvl w:val="1"/>
          <w:numId w:val="2"/>
        </w:numPr>
        <w:rPr>
          <w:rFonts w:ascii="Times New Roman" w:hAnsi="Times New Roman" w:cs="Times New Roman"/>
          <w:color w:val="000000"/>
          <w:sz w:val="20"/>
          <w:szCs w:val="20"/>
        </w:rPr>
      </w:pPr>
      <w:r w:rsidRPr="0088237A">
        <w:rPr>
          <w:rFonts w:ascii="Times New Roman" w:hAnsi="Times New Roman"/>
          <w:sz w:val="20"/>
          <w:szCs w:val="20"/>
        </w:rPr>
        <w:t>Государственный заказчик</w:t>
      </w:r>
      <w:r w:rsidR="00A81FCF" w:rsidRPr="00A81FCF">
        <w:rPr>
          <w:rFonts w:ascii="Times New Roman" w:hAnsi="Times New Roman" w:cs="Times New Roman"/>
          <w:color w:val="000000"/>
          <w:sz w:val="20"/>
          <w:szCs w:val="20"/>
        </w:rPr>
        <w:t xml:space="preserve"> в течение </w:t>
      </w:r>
      <w:r w:rsidR="00E462A9">
        <w:rPr>
          <w:rFonts w:ascii="Times New Roman" w:hAnsi="Times New Roman" w:cs="Times New Roman"/>
          <w:color w:val="000000"/>
          <w:sz w:val="20"/>
          <w:szCs w:val="20"/>
        </w:rPr>
        <w:t>7</w:t>
      </w:r>
      <w:r w:rsidR="00A81FCF">
        <w:rPr>
          <w:rFonts w:ascii="Times New Roman" w:hAnsi="Times New Roman" w:cs="Times New Roman"/>
          <w:color w:val="000000"/>
          <w:sz w:val="20"/>
          <w:szCs w:val="20"/>
        </w:rPr>
        <w:t xml:space="preserve"> (</w:t>
      </w:r>
      <w:r w:rsidR="00E462A9">
        <w:rPr>
          <w:rFonts w:ascii="Times New Roman" w:hAnsi="Times New Roman" w:cs="Times New Roman"/>
          <w:color w:val="000000"/>
          <w:sz w:val="20"/>
          <w:szCs w:val="20"/>
        </w:rPr>
        <w:t>семи</w:t>
      </w:r>
      <w:r w:rsidR="00A81FCF">
        <w:rPr>
          <w:rFonts w:ascii="Times New Roman" w:hAnsi="Times New Roman" w:cs="Times New Roman"/>
          <w:color w:val="000000"/>
          <w:sz w:val="20"/>
          <w:szCs w:val="20"/>
        </w:rPr>
        <w:t>) рабочих дней</w:t>
      </w:r>
      <w:r w:rsidR="00A81FCF" w:rsidRPr="00A81FCF">
        <w:rPr>
          <w:rFonts w:ascii="Times New Roman" w:hAnsi="Times New Roman" w:cs="Times New Roman"/>
          <w:color w:val="000000"/>
          <w:sz w:val="20"/>
          <w:szCs w:val="20"/>
        </w:rPr>
        <w:t xml:space="preserve"> с даты получения акта сдачи-приемки оказанных услуг и документов, указанных в пунктах 5.1, 5.2 55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по </w:t>
      </w:r>
      <w:r w:rsidR="00A81FCF" w:rsidRPr="00A81FCF">
        <w:rPr>
          <w:rFonts w:ascii="Times New Roman" w:hAnsi="Times New Roman" w:cs="Times New Roman"/>
          <w:color w:val="000000"/>
          <w:sz w:val="20"/>
          <w:szCs w:val="20"/>
        </w:rPr>
        <w:lastRenderedPageBreak/>
        <w:t>Контракту или отказывает в приемке, направляя мотивированный отказ от приемки оказанных услуг</w:t>
      </w:r>
      <w:r w:rsidR="00A81FCF">
        <w:rPr>
          <w:rFonts w:ascii="Times New Roman" w:hAnsi="Times New Roman" w:cs="Times New Roman"/>
          <w:color w:val="000000"/>
          <w:sz w:val="20"/>
          <w:szCs w:val="20"/>
        </w:rPr>
        <w:t xml:space="preserve"> </w:t>
      </w:r>
      <w:r w:rsidR="00A81FCF" w:rsidRPr="00A81FCF">
        <w:rPr>
          <w:rFonts w:ascii="Times New Roman" w:hAnsi="Times New Roman" w:cs="Times New Roman"/>
          <w:color w:val="000000"/>
          <w:sz w:val="20"/>
          <w:szCs w:val="20"/>
        </w:rPr>
        <w:t>с перечнем выявленных недостатков и с указанием сроков их устранения.</w:t>
      </w:r>
    </w:p>
    <w:p w14:paraId="73A05D79" w14:textId="595D6A04" w:rsidR="00A81FCF" w:rsidRPr="00A81FCF" w:rsidRDefault="0088237A" w:rsidP="0044107B">
      <w:pPr>
        <w:pStyle w:val="a0"/>
        <w:numPr>
          <w:ilvl w:val="1"/>
          <w:numId w:val="2"/>
        </w:numPr>
        <w:rPr>
          <w:rFonts w:ascii="Times New Roman" w:hAnsi="Times New Roman" w:cs="Times New Roman"/>
          <w:color w:val="000000"/>
          <w:sz w:val="20"/>
          <w:szCs w:val="20"/>
        </w:rPr>
      </w:pPr>
      <w:r w:rsidRPr="0088237A">
        <w:rPr>
          <w:rFonts w:ascii="Times New Roman" w:hAnsi="Times New Roman"/>
          <w:sz w:val="20"/>
          <w:szCs w:val="20"/>
        </w:rPr>
        <w:t>Государственный заказчик</w:t>
      </w:r>
      <w:r w:rsidR="00A81FCF" w:rsidRPr="00A81FCF">
        <w:rPr>
          <w:rFonts w:ascii="Times New Roman" w:hAnsi="Times New Roman" w:cs="Times New Roman"/>
          <w:color w:val="000000"/>
          <w:sz w:val="20"/>
          <w:szCs w:val="20"/>
        </w:rPr>
        <w:t xml:space="preserve">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14:paraId="351ECC81" w14:textId="78E0DBA3" w:rsidR="00A81FCF" w:rsidRDefault="00A81FCF" w:rsidP="00A81FCF">
      <w:pPr>
        <w:pStyle w:val="a0"/>
        <w:numPr>
          <w:ilvl w:val="0"/>
          <w:numId w:val="0"/>
        </w:numPr>
        <w:suppressAutoHyphens/>
        <w:ind w:left="420"/>
        <w:rPr>
          <w:rFonts w:ascii="Times New Roman" w:hAnsi="Times New Roman" w:cs="Times New Roman"/>
          <w:color w:val="000000"/>
          <w:sz w:val="20"/>
          <w:szCs w:val="20"/>
        </w:rPr>
      </w:pPr>
    </w:p>
    <w:p w14:paraId="6556F0F4" w14:textId="2AAFE605" w:rsidR="00A81FCF" w:rsidRPr="00A81FCF" w:rsidRDefault="00A81FCF" w:rsidP="00A81FCF">
      <w:pPr>
        <w:pStyle w:val="a0"/>
        <w:numPr>
          <w:ilvl w:val="0"/>
          <w:numId w:val="2"/>
        </w:numPr>
        <w:suppressAutoHyphens/>
        <w:jc w:val="center"/>
        <w:rPr>
          <w:rFonts w:ascii="Times New Roman" w:hAnsi="Times New Roman" w:cs="Times New Roman"/>
          <w:b/>
          <w:bCs/>
          <w:color w:val="000000"/>
          <w:sz w:val="20"/>
          <w:szCs w:val="20"/>
        </w:rPr>
      </w:pPr>
      <w:r w:rsidRPr="00A81FCF">
        <w:rPr>
          <w:rFonts w:ascii="Times New Roman" w:hAnsi="Times New Roman" w:cs="Times New Roman"/>
          <w:b/>
          <w:bCs/>
          <w:color w:val="000000"/>
          <w:sz w:val="20"/>
          <w:szCs w:val="20"/>
        </w:rPr>
        <w:t>Цена Контракта и порядок расчетов</w:t>
      </w:r>
    </w:p>
    <w:p w14:paraId="17DE4CE5" w14:textId="106DC301" w:rsidR="00912868" w:rsidRPr="007E57D8" w:rsidRDefault="00912868" w:rsidP="00633010">
      <w:pPr>
        <w:pStyle w:val="a0"/>
        <w:numPr>
          <w:ilvl w:val="1"/>
          <w:numId w:val="2"/>
        </w:numPr>
        <w:suppressAutoHyphens/>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Цена настоящего </w:t>
      </w:r>
      <w:r w:rsidR="0013686E" w:rsidRPr="0040659B">
        <w:rPr>
          <w:rFonts w:ascii="Times New Roman" w:hAnsi="Times New Roman" w:cs="Times New Roman"/>
          <w:color w:val="000000"/>
          <w:sz w:val="20"/>
          <w:szCs w:val="20"/>
        </w:rPr>
        <w:t>Контракт</w:t>
      </w:r>
      <w:r w:rsidR="00E3463A" w:rsidRPr="0040659B">
        <w:rPr>
          <w:rFonts w:ascii="Times New Roman" w:hAnsi="Times New Roman" w:cs="Times New Roman"/>
          <w:color w:val="000000"/>
          <w:sz w:val="20"/>
          <w:szCs w:val="20"/>
        </w:rPr>
        <w:t xml:space="preserve">а </w:t>
      </w:r>
      <w:r w:rsidR="00E3463A" w:rsidRPr="0040659B">
        <w:rPr>
          <w:rFonts w:ascii="Times New Roman" w:hAnsi="Times New Roman" w:cs="Times New Roman"/>
          <w:sz w:val="20"/>
          <w:szCs w:val="20"/>
        </w:rPr>
        <w:t>составляет</w:t>
      </w:r>
      <w:r w:rsidRPr="0040659B">
        <w:rPr>
          <w:rFonts w:ascii="Times New Roman" w:hAnsi="Times New Roman" w:cs="Times New Roman"/>
          <w:color w:val="000000"/>
          <w:sz w:val="20"/>
          <w:szCs w:val="20"/>
        </w:rPr>
        <w:t xml:space="preserve"> </w:t>
      </w:r>
      <w:r w:rsidR="00CF139E" w:rsidRPr="0040659B">
        <w:rPr>
          <w:rFonts w:ascii="Times New Roman" w:hAnsi="Times New Roman" w:cs="Times New Roman"/>
          <w:color w:val="000000"/>
          <w:sz w:val="20"/>
          <w:szCs w:val="20"/>
        </w:rPr>
        <w:t>_____________</w:t>
      </w:r>
      <w:r w:rsidR="00391CE2" w:rsidRPr="0040659B">
        <w:rPr>
          <w:rFonts w:ascii="Times New Roman" w:hAnsi="Times New Roman" w:cs="Times New Roman"/>
          <w:color w:val="000000"/>
          <w:sz w:val="20"/>
          <w:szCs w:val="20"/>
        </w:rPr>
        <w:t xml:space="preserve"> (</w:t>
      </w:r>
      <w:r w:rsidR="00CF139E" w:rsidRPr="0040659B">
        <w:rPr>
          <w:rFonts w:ascii="Times New Roman" w:hAnsi="Times New Roman" w:cs="Times New Roman"/>
          <w:color w:val="000000"/>
          <w:sz w:val="20"/>
          <w:szCs w:val="20"/>
        </w:rPr>
        <w:t>_________</w:t>
      </w:r>
      <w:r w:rsidR="002C12DE" w:rsidRPr="0040659B">
        <w:rPr>
          <w:rFonts w:ascii="Times New Roman" w:hAnsi="Times New Roman" w:cs="Times New Roman"/>
          <w:color w:val="000000"/>
          <w:sz w:val="20"/>
          <w:szCs w:val="20"/>
        </w:rPr>
        <w:t>) рублей</w:t>
      </w:r>
      <w:r w:rsidR="00391CE2" w:rsidRPr="0040659B">
        <w:rPr>
          <w:rFonts w:ascii="Times New Roman" w:hAnsi="Times New Roman" w:cs="Times New Roman"/>
          <w:color w:val="000000"/>
          <w:sz w:val="20"/>
          <w:szCs w:val="20"/>
        </w:rPr>
        <w:t xml:space="preserve"> </w:t>
      </w:r>
      <w:r w:rsidR="00CF139E" w:rsidRPr="0040659B">
        <w:rPr>
          <w:rFonts w:ascii="Times New Roman" w:hAnsi="Times New Roman" w:cs="Times New Roman"/>
          <w:color w:val="000000"/>
          <w:sz w:val="20"/>
          <w:szCs w:val="20"/>
        </w:rPr>
        <w:t>____</w:t>
      </w:r>
      <w:r w:rsidR="002C12DE" w:rsidRPr="0040659B">
        <w:rPr>
          <w:rFonts w:ascii="Times New Roman" w:hAnsi="Times New Roman" w:cs="Times New Roman"/>
          <w:color w:val="000000"/>
          <w:sz w:val="20"/>
          <w:szCs w:val="20"/>
        </w:rPr>
        <w:t xml:space="preserve"> </w:t>
      </w:r>
      <w:r w:rsidR="00391CE2" w:rsidRPr="0040659B">
        <w:rPr>
          <w:rFonts w:ascii="Times New Roman" w:hAnsi="Times New Roman" w:cs="Times New Roman"/>
          <w:color w:val="000000"/>
          <w:sz w:val="20"/>
          <w:szCs w:val="20"/>
        </w:rPr>
        <w:t>копеек,</w:t>
      </w:r>
      <w:r w:rsidR="00A81FCF">
        <w:rPr>
          <w:rFonts w:ascii="Times New Roman" w:hAnsi="Times New Roman" w:cs="Times New Roman"/>
          <w:color w:val="000000"/>
          <w:sz w:val="20"/>
          <w:szCs w:val="20"/>
        </w:rPr>
        <w:t xml:space="preserve"> в том числе</w:t>
      </w:r>
      <w:r w:rsidR="00391CE2" w:rsidRPr="0040659B">
        <w:rPr>
          <w:rFonts w:ascii="Times New Roman" w:hAnsi="Times New Roman" w:cs="Times New Roman"/>
          <w:color w:val="000000"/>
          <w:sz w:val="20"/>
          <w:szCs w:val="20"/>
        </w:rPr>
        <w:t xml:space="preserve"> НДС</w:t>
      </w:r>
      <w:r w:rsidR="002C12DE" w:rsidRPr="0040659B">
        <w:rPr>
          <w:rFonts w:ascii="Times New Roman" w:hAnsi="Times New Roman" w:cs="Times New Roman"/>
          <w:color w:val="000000"/>
          <w:sz w:val="20"/>
          <w:szCs w:val="20"/>
        </w:rPr>
        <w:t xml:space="preserve"> </w:t>
      </w:r>
      <w:r w:rsidR="00CF139E" w:rsidRPr="0040659B">
        <w:rPr>
          <w:rFonts w:ascii="Times New Roman" w:hAnsi="Times New Roman" w:cs="Times New Roman"/>
          <w:color w:val="000000"/>
          <w:sz w:val="20"/>
          <w:szCs w:val="20"/>
        </w:rPr>
        <w:t>____________</w:t>
      </w:r>
      <w:r w:rsidR="001E7EDA" w:rsidRPr="0040659B">
        <w:rPr>
          <w:rFonts w:ascii="Times New Roman" w:hAnsi="Times New Roman" w:cs="Times New Roman"/>
          <w:sz w:val="20"/>
          <w:szCs w:val="20"/>
        </w:rPr>
        <w:t>.</w:t>
      </w:r>
    </w:p>
    <w:p w14:paraId="4C46E763" w14:textId="1F355CAA" w:rsidR="007E57D8" w:rsidRPr="007E57D8" w:rsidRDefault="007E57D8" w:rsidP="007E57D8">
      <w:pPr>
        <w:pStyle w:val="a0"/>
        <w:numPr>
          <w:ilvl w:val="1"/>
          <w:numId w:val="2"/>
        </w:numPr>
        <w:rPr>
          <w:rFonts w:ascii="Times New Roman" w:hAnsi="Times New Roman" w:cs="Times New Roman"/>
          <w:color w:val="000000"/>
          <w:sz w:val="20"/>
          <w:szCs w:val="20"/>
        </w:rPr>
      </w:pPr>
      <w:r w:rsidRPr="007E57D8">
        <w:rPr>
          <w:rFonts w:ascii="Times New Roman" w:hAnsi="Times New Roman" w:cs="Times New Roman"/>
          <w:color w:val="000000"/>
          <w:sz w:val="20"/>
          <w:szCs w:val="20"/>
        </w:rPr>
        <w:t xml:space="preserve">Сумма, подлежащая уплате </w:t>
      </w:r>
      <w:r w:rsidR="0088237A">
        <w:rPr>
          <w:rFonts w:ascii="Times New Roman" w:hAnsi="Times New Roman" w:cs="Times New Roman"/>
          <w:color w:val="000000"/>
          <w:sz w:val="20"/>
          <w:szCs w:val="20"/>
        </w:rPr>
        <w:t>Государственным заказчиком</w:t>
      </w:r>
      <w:r w:rsidRPr="007E57D8">
        <w:rPr>
          <w:rFonts w:ascii="Times New Roman" w:hAnsi="Times New Roman" w:cs="Times New Roman"/>
          <w:color w:val="000000"/>
          <w:sz w:val="20"/>
          <w:szCs w:val="20"/>
        </w:rPr>
        <w:t xml:space="preserve">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88237A">
        <w:rPr>
          <w:rFonts w:ascii="Times New Roman" w:hAnsi="Times New Roman" w:cs="Times New Roman"/>
          <w:color w:val="000000"/>
          <w:sz w:val="20"/>
          <w:szCs w:val="20"/>
        </w:rPr>
        <w:t>Государственным заказчиком</w:t>
      </w:r>
      <w:r w:rsidRPr="007E57D8">
        <w:rPr>
          <w:rFonts w:ascii="Times New Roman" w:hAnsi="Times New Roman" w:cs="Times New Roman"/>
          <w:color w:val="000000"/>
          <w:sz w:val="20"/>
          <w:szCs w:val="20"/>
        </w:rPr>
        <w:t>.</w:t>
      </w:r>
    </w:p>
    <w:p w14:paraId="57279A94" w14:textId="7207178A" w:rsidR="007E57D8" w:rsidRPr="007E57D8" w:rsidRDefault="007E57D8" w:rsidP="007E57D8">
      <w:pPr>
        <w:pStyle w:val="a0"/>
        <w:numPr>
          <w:ilvl w:val="1"/>
          <w:numId w:val="2"/>
        </w:numPr>
        <w:rPr>
          <w:rFonts w:ascii="Times New Roman" w:hAnsi="Times New Roman" w:cs="Times New Roman"/>
          <w:color w:val="000000"/>
          <w:sz w:val="20"/>
          <w:szCs w:val="20"/>
        </w:rPr>
      </w:pPr>
      <w:r w:rsidRPr="007E57D8">
        <w:rPr>
          <w:rFonts w:ascii="Times New Roman" w:hAnsi="Times New Roman" w:cs="Times New Roman"/>
          <w:color w:val="000000"/>
          <w:sz w:val="20"/>
          <w:szCs w:val="20"/>
        </w:rPr>
        <w:t>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256202E6" w14:textId="2D705917" w:rsidR="007E57D8" w:rsidRPr="007E57D8" w:rsidRDefault="007E57D8" w:rsidP="007E57D8">
      <w:pPr>
        <w:pStyle w:val="a0"/>
        <w:numPr>
          <w:ilvl w:val="1"/>
          <w:numId w:val="2"/>
        </w:numPr>
        <w:rPr>
          <w:rFonts w:ascii="Times New Roman" w:hAnsi="Times New Roman" w:cs="Times New Roman"/>
          <w:color w:val="000000"/>
          <w:sz w:val="20"/>
          <w:szCs w:val="20"/>
        </w:rPr>
      </w:pPr>
      <w:r w:rsidRPr="007E57D8">
        <w:rPr>
          <w:rFonts w:ascii="Times New Roman" w:hAnsi="Times New Roman" w:cs="Times New Roman"/>
          <w:color w:val="000000"/>
          <w:sz w:val="20"/>
          <w:szCs w:val="20"/>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w:t>
      </w:r>
      <w:r w:rsidR="0088237A">
        <w:rPr>
          <w:rFonts w:ascii="Times New Roman" w:hAnsi="Times New Roman" w:cs="Times New Roman"/>
          <w:color w:val="000000"/>
          <w:sz w:val="20"/>
          <w:szCs w:val="20"/>
        </w:rPr>
        <w:t>Государ</w:t>
      </w:r>
      <w:r w:rsidRPr="007E57D8">
        <w:rPr>
          <w:rFonts w:ascii="Times New Roman" w:hAnsi="Times New Roman" w:cs="Times New Roman"/>
          <w:color w:val="000000"/>
          <w:sz w:val="20"/>
          <w:szCs w:val="20"/>
        </w:rPr>
        <w:t>ственных и муниципальных нужд" и Контрактом.</w:t>
      </w:r>
    </w:p>
    <w:p w14:paraId="3C15F0F2" w14:textId="0E7063B2" w:rsidR="007E57D8" w:rsidRPr="007E57D8" w:rsidRDefault="007E57D8" w:rsidP="007E57D8">
      <w:pPr>
        <w:pStyle w:val="a0"/>
        <w:numPr>
          <w:ilvl w:val="1"/>
          <w:numId w:val="2"/>
        </w:numPr>
        <w:rPr>
          <w:rFonts w:ascii="Times New Roman" w:hAnsi="Times New Roman" w:cs="Times New Roman"/>
          <w:color w:val="000000"/>
          <w:sz w:val="20"/>
          <w:szCs w:val="20"/>
        </w:rPr>
      </w:pPr>
      <w:r w:rsidRPr="007E57D8">
        <w:rPr>
          <w:rFonts w:ascii="Times New Roman" w:hAnsi="Times New Roman" w:cs="Times New Roman"/>
          <w:color w:val="000000"/>
          <w:sz w:val="20"/>
          <w:szCs w:val="20"/>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r>
        <w:rPr>
          <w:rFonts w:ascii="Times New Roman" w:hAnsi="Times New Roman" w:cs="Times New Roman"/>
          <w:color w:val="000000"/>
          <w:sz w:val="20"/>
          <w:szCs w:val="20"/>
        </w:rPr>
        <w:t>.</w:t>
      </w:r>
    </w:p>
    <w:p w14:paraId="30C94104" w14:textId="48E5CF6F" w:rsidR="007E57D8" w:rsidRPr="007E57D8" w:rsidRDefault="007E57D8" w:rsidP="007E57D8">
      <w:pPr>
        <w:pStyle w:val="a0"/>
        <w:numPr>
          <w:ilvl w:val="1"/>
          <w:numId w:val="2"/>
        </w:numPr>
        <w:rPr>
          <w:rFonts w:ascii="Times New Roman" w:hAnsi="Times New Roman" w:cs="Times New Roman"/>
          <w:color w:val="000000"/>
          <w:sz w:val="20"/>
          <w:szCs w:val="20"/>
        </w:rPr>
      </w:pPr>
      <w:r w:rsidRPr="007E57D8">
        <w:rPr>
          <w:rFonts w:ascii="Times New Roman" w:hAnsi="Times New Roman" w:cs="Times New Roman"/>
          <w:color w:val="000000"/>
          <w:sz w:val="20"/>
          <w:szCs w:val="20"/>
        </w:rPr>
        <w:t xml:space="preserve">Источник финансирования Контракта </w:t>
      </w:r>
      <w:r>
        <w:rPr>
          <w:rFonts w:ascii="Times New Roman" w:hAnsi="Times New Roman" w:cs="Times New Roman"/>
          <w:color w:val="000000"/>
          <w:sz w:val="20"/>
          <w:szCs w:val="20"/>
        </w:rPr>
        <w:t>–</w:t>
      </w:r>
      <w:r w:rsidRPr="007E57D8">
        <w:rPr>
          <w:rFonts w:ascii="Times New Roman" w:hAnsi="Times New Roman" w:cs="Times New Roman"/>
          <w:color w:val="000000"/>
          <w:sz w:val="20"/>
          <w:szCs w:val="20"/>
        </w:rPr>
        <w:t xml:space="preserve"> </w:t>
      </w:r>
      <w:r>
        <w:rPr>
          <w:rFonts w:ascii="Times New Roman" w:hAnsi="Times New Roman" w:cs="Times New Roman"/>
          <w:color w:val="000000"/>
          <w:sz w:val="20"/>
          <w:szCs w:val="20"/>
        </w:rPr>
        <w:t>федеральный бюджет 2026 года.</w:t>
      </w:r>
    </w:p>
    <w:p w14:paraId="5DDEA84C" w14:textId="19D0E152" w:rsidR="007E57D8" w:rsidRDefault="007E57D8" w:rsidP="007E57D8">
      <w:pPr>
        <w:pStyle w:val="a0"/>
        <w:numPr>
          <w:ilvl w:val="1"/>
          <w:numId w:val="2"/>
        </w:numPr>
        <w:suppressAutoHyphens/>
        <w:rPr>
          <w:rFonts w:ascii="Times New Roman" w:hAnsi="Times New Roman" w:cs="Times New Roman"/>
          <w:color w:val="000000"/>
          <w:sz w:val="20"/>
          <w:szCs w:val="20"/>
        </w:rPr>
      </w:pPr>
      <w:r w:rsidRPr="007E57D8">
        <w:rPr>
          <w:rFonts w:ascii="Times New Roman" w:hAnsi="Times New Roman" w:cs="Times New Roman"/>
          <w:color w:val="000000"/>
          <w:sz w:val="20"/>
          <w:szCs w:val="20"/>
        </w:rPr>
        <w:t xml:space="preserve">Расчеты между </w:t>
      </w:r>
      <w:r w:rsidR="0088237A">
        <w:rPr>
          <w:rFonts w:ascii="Times New Roman" w:hAnsi="Times New Roman" w:cs="Times New Roman"/>
          <w:color w:val="000000"/>
          <w:sz w:val="20"/>
          <w:szCs w:val="20"/>
        </w:rPr>
        <w:t>Государственным заказчиком</w:t>
      </w:r>
      <w:r w:rsidRPr="007E57D8">
        <w:rPr>
          <w:rFonts w:ascii="Times New Roman" w:hAnsi="Times New Roman" w:cs="Times New Roman"/>
          <w:color w:val="000000"/>
          <w:sz w:val="20"/>
          <w:szCs w:val="20"/>
        </w:rPr>
        <w:t xml:space="preserve"> и Исполнителем за оказанные услуги производятся не позднее </w:t>
      </w:r>
      <w:r>
        <w:rPr>
          <w:rFonts w:ascii="Times New Roman" w:hAnsi="Times New Roman" w:cs="Times New Roman"/>
          <w:color w:val="000000"/>
          <w:sz w:val="20"/>
          <w:szCs w:val="20"/>
        </w:rPr>
        <w:t xml:space="preserve">10 (десяти) рабочих </w:t>
      </w:r>
      <w:r w:rsidRPr="007E57D8">
        <w:rPr>
          <w:rFonts w:ascii="Times New Roman" w:hAnsi="Times New Roman" w:cs="Times New Roman"/>
          <w:color w:val="000000"/>
          <w:sz w:val="20"/>
          <w:szCs w:val="20"/>
        </w:rPr>
        <w:t xml:space="preserve">дней с даты подписания </w:t>
      </w:r>
      <w:r w:rsidR="0088237A">
        <w:rPr>
          <w:rFonts w:ascii="Times New Roman" w:hAnsi="Times New Roman" w:cs="Times New Roman"/>
          <w:color w:val="000000"/>
          <w:sz w:val="20"/>
          <w:szCs w:val="20"/>
        </w:rPr>
        <w:t>Государственным заказчиком</w:t>
      </w:r>
      <w:r w:rsidRPr="007E57D8">
        <w:rPr>
          <w:rFonts w:ascii="Times New Roman" w:hAnsi="Times New Roman" w:cs="Times New Roman"/>
          <w:color w:val="000000"/>
          <w:sz w:val="20"/>
          <w:szCs w:val="20"/>
        </w:rPr>
        <w:t xml:space="preserve"> акта сдачи-приемки оказанных услуг.</w:t>
      </w:r>
    </w:p>
    <w:p w14:paraId="004045E7" w14:textId="0093C72A" w:rsidR="007E57D8" w:rsidRPr="0040659B" w:rsidRDefault="007E57D8" w:rsidP="007E57D8">
      <w:pPr>
        <w:pStyle w:val="a0"/>
        <w:numPr>
          <w:ilvl w:val="1"/>
          <w:numId w:val="2"/>
        </w:numPr>
        <w:suppressAutoHyphens/>
        <w:rPr>
          <w:rFonts w:ascii="Times New Roman" w:hAnsi="Times New Roman" w:cs="Times New Roman"/>
          <w:color w:val="000000"/>
          <w:sz w:val="20"/>
          <w:szCs w:val="20"/>
        </w:rPr>
      </w:pPr>
      <w:r w:rsidRPr="007E57D8">
        <w:rPr>
          <w:rFonts w:ascii="Times New Roman" w:hAnsi="Times New Roman" w:cs="Times New Roman"/>
          <w:color w:val="000000"/>
          <w:sz w:val="20"/>
          <w:szCs w:val="20"/>
        </w:rPr>
        <w:t xml:space="preserve">Оплата по Контракту осуществляется по безналичному расчету платежными поручениями путем перечисления </w:t>
      </w:r>
      <w:r w:rsidR="0088237A">
        <w:rPr>
          <w:rFonts w:ascii="Times New Roman" w:hAnsi="Times New Roman" w:cs="Times New Roman"/>
          <w:color w:val="000000"/>
          <w:sz w:val="20"/>
          <w:szCs w:val="20"/>
        </w:rPr>
        <w:t>Государственным заказчиком</w:t>
      </w:r>
      <w:r w:rsidRPr="007E57D8">
        <w:rPr>
          <w:rFonts w:ascii="Times New Roman" w:hAnsi="Times New Roman" w:cs="Times New Roman"/>
          <w:color w:val="000000"/>
          <w:sz w:val="20"/>
          <w:szCs w:val="20"/>
        </w:rPr>
        <w:t xml:space="preserve">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w:t>
      </w:r>
      <w:r w:rsidR="0088237A">
        <w:rPr>
          <w:rFonts w:ascii="Times New Roman" w:hAnsi="Times New Roman" w:cs="Times New Roman"/>
          <w:color w:val="000000"/>
          <w:sz w:val="20"/>
          <w:szCs w:val="20"/>
        </w:rPr>
        <w:t>Государственному заказчику</w:t>
      </w:r>
      <w:r w:rsidRPr="007E57D8">
        <w:rPr>
          <w:rFonts w:ascii="Times New Roman" w:hAnsi="Times New Roman" w:cs="Times New Roman"/>
          <w:color w:val="000000"/>
          <w:sz w:val="20"/>
          <w:szCs w:val="20"/>
        </w:rPr>
        <w:t xml:space="preserve">, указав новые реквизиты расчетного счета. В противном случае все риски, связанные с перечислением </w:t>
      </w:r>
      <w:r w:rsidR="0088237A">
        <w:rPr>
          <w:rFonts w:ascii="Times New Roman" w:hAnsi="Times New Roman" w:cs="Times New Roman"/>
          <w:color w:val="000000"/>
          <w:sz w:val="20"/>
          <w:szCs w:val="20"/>
        </w:rPr>
        <w:t>Государственным заказчиком</w:t>
      </w:r>
      <w:r w:rsidRPr="007E57D8">
        <w:rPr>
          <w:rFonts w:ascii="Times New Roman" w:hAnsi="Times New Roman" w:cs="Times New Roman"/>
          <w:color w:val="000000"/>
          <w:sz w:val="20"/>
          <w:szCs w:val="20"/>
        </w:rPr>
        <w:t xml:space="preserve"> денежных средств на указанный в Контракте счет Исполнителя, несет Исполнитель.</w:t>
      </w:r>
    </w:p>
    <w:p w14:paraId="3FA99DE3" w14:textId="77777777" w:rsidR="007E57D8" w:rsidRPr="00B64A44" w:rsidRDefault="007E57D8" w:rsidP="007E57D8">
      <w:pPr>
        <w:pStyle w:val="af2"/>
        <w:rPr>
          <w:sz w:val="20"/>
          <w:szCs w:val="20"/>
        </w:rPr>
      </w:pPr>
    </w:p>
    <w:p w14:paraId="4EFB808C" w14:textId="4174FA0D" w:rsidR="007E57D8" w:rsidRPr="007E57D8" w:rsidRDefault="007E57D8" w:rsidP="007E57D8">
      <w:pPr>
        <w:pStyle w:val="af2"/>
        <w:jc w:val="center"/>
        <w:rPr>
          <w:rFonts w:ascii="Times New Roman" w:hAnsi="Times New Roman"/>
          <w:b/>
          <w:bCs/>
          <w:sz w:val="20"/>
          <w:szCs w:val="20"/>
        </w:rPr>
      </w:pPr>
      <w:r w:rsidRPr="007E57D8">
        <w:rPr>
          <w:rFonts w:ascii="Times New Roman" w:hAnsi="Times New Roman"/>
          <w:b/>
          <w:bCs/>
          <w:sz w:val="20"/>
          <w:szCs w:val="20"/>
        </w:rPr>
        <w:t>7. Гарантийные обязательства</w:t>
      </w:r>
    </w:p>
    <w:p w14:paraId="217F518E" w14:textId="4A567BBA" w:rsidR="007E57D8" w:rsidRPr="007E57D8" w:rsidRDefault="007E57D8" w:rsidP="00B64A44">
      <w:pPr>
        <w:pStyle w:val="af2"/>
        <w:ind w:firstLine="284"/>
        <w:jc w:val="both"/>
        <w:rPr>
          <w:rFonts w:ascii="Times New Roman" w:hAnsi="Times New Roman"/>
          <w:sz w:val="20"/>
          <w:szCs w:val="20"/>
        </w:rPr>
      </w:pPr>
      <w:r w:rsidRPr="00B64A44">
        <w:rPr>
          <w:rFonts w:ascii="Times New Roman" w:hAnsi="Times New Roman"/>
          <w:b/>
          <w:bCs/>
          <w:sz w:val="20"/>
          <w:szCs w:val="20"/>
        </w:rPr>
        <w:t>7.1.</w:t>
      </w:r>
      <w:r w:rsidRPr="007E57D8">
        <w:rPr>
          <w:rFonts w:ascii="Times New Roman" w:hAnsi="Times New Roman"/>
          <w:sz w:val="20"/>
          <w:szCs w:val="20"/>
        </w:rPr>
        <w:t xml:space="preserve"> Исполнитель гарантирует </w:t>
      </w:r>
      <w:r w:rsidR="0088237A">
        <w:rPr>
          <w:rFonts w:ascii="Times New Roman" w:hAnsi="Times New Roman"/>
          <w:sz w:val="20"/>
          <w:szCs w:val="20"/>
        </w:rPr>
        <w:t>Государственному заказчику</w:t>
      </w:r>
      <w:r w:rsidRPr="007E57D8">
        <w:rPr>
          <w:rFonts w:ascii="Times New Roman" w:hAnsi="Times New Roman"/>
          <w:sz w:val="20"/>
          <w:szCs w:val="20"/>
        </w:rPr>
        <w:t xml:space="preserve"> качество оказания услуг в соответствии с требованиями, предусмотренными Контрактом.</w:t>
      </w:r>
    </w:p>
    <w:p w14:paraId="2C686E22" w14:textId="75AADE0C" w:rsidR="007E57D8" w:rsidRPr="007E57D8" w:rsidRDefault="007E57D8" w:rsidP="00B64A44">
      <w:pPr>
        <w:pStyle w:val="af2"/>
        <w:ind w:firstLine="284"/>
        <w:jc w:val="both"/>
        <w:rPr>
          <w:rFonts w:ascii="Times New Roman" w:hAnsi="Times New Roman"/>
          <w:sz w:val="20"/>
          <w:szCs w:val="20"/>
        </w:rPr>
      </w:pPr>
      <w:r w:rsidRPr="00B64A44">
        <w:rPr>
          <w:rFonts w:ascii="Times New Roman" w:hAnsi="Times New Roman"/>
          <w:b/>
          <w:bCs/>
          <w:sz w:val="20"/>
          <w:szCs w:val="20"/>
        </w:rPr>
        <w:t>7.2.</w:t>
      </w:r>
      <w:r w:rsidRPr="007E57D8">
        <w:rPr>
          <w:rFonts w:ascii="Times New Roman" w:hAnsi="Times New Roman"/>
          <w:sz w:val="20"/>
          <w:szCs w:val="20"/>
        </w:rPr>
        <w:t xml:space="preserve"> Гарантийный срок на оказанные услуги с даты подписания акта сдачи-приемки оказанных услуг составляет не менее 6 месяцев или 15000 км пробега.</w:t>
      </w:r>
    </w:p>
    <w:p w14:paraId="51CF1878" w14:textId="453B72D3" w:rsidR="006D7702" w:rsidRDefault="007E57D8" w:rsidP="00B64A44">
      <w:pPr>
        <w:pStyle w:val="af2"/>
        <w:ind w:firstLine="284"/>
        <w:jc w:val="both"/>
        <w:rPr>
          <w:rFonts w:ascii="Times New Roman" w:hAnsi="Times New Roman"/>
          <w:color w:val="000000"/>
          <w:sz w:val="20"/>
          <w:szCs w:val="20"/>
        </w:rPr>
      </w:pPr>
      <w:r w:rsidRPr="00B64A44">
        <w:rPr>
          <w:rFonts w:ascii="Times New Roman" w:hAnsi="Times New Roman"/>
          <w:b/>
          <w:bCs/>
          <w:sz w:val="20"/>
          <w:szCs w:val="20"/>
        </w:rPr>
        <w:t>7.3.</w:t>
      </w:r>
      <w:r w:rsidRPr="007E57D8">
        <w:rPr>
          <w:rFonts w:ascii="Times New Roman" w:hAnsi="Times New Roman"/>
          <w:sz w:val="20"/>
          <w:szCs w:val="20"/>
        </w:rPr>
        <w:t xml:space="preserve">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r w:rsidR="006D7702" w:rsidRPr="007E57D8">
        <w:rPr>
          <w:rFonts w:ascii="Times New Roman" w:hAnsi="Times New Roman"/>
          <w:color w:val="000000"/>
          <w:sz w:val="20"/>
          <w:szCs w:val="20"/>
        </w:rPr>
        <w:t>.</w:t>
      </w:r>
    </w:p>
    <w:p w14:paraId="14B0D9F4" w14:textId="5FA61C30" w:rsidR="00B64A44" w:rsidRPr="00B64A44" w:rsidRDefault="00B64A44" w:rsidP="00B64A44">
      <w:pPr>
        <w:pStyle w:val="af2"/>
        <w:jc w:val="both"/>
        <w:rPr>
          <w:rFonts w:ascii="Times New Roman" w:hAnsi="Times New Roman"/>
          <w:sz w:val="20"/>
          <w:szCs w:val="20"/>
        </w:rPr>
      </w:pPr>
    </w:p>
    <w:p w14:paraId="23A76EE0" w14:textId="6B87CE39" w:rsidR="00B64A44" w:rsidRPr="00B64A44" w:rsidRDefault="00B64A44" w:rsidP="00B64A44">
      <w:pPr>
        <w:pStyle w:val="af2"/>
        <w:jc w:val="center"/>
        <w:rPr>
          <w:rFonts w:ascii="Times New Roman" w:hAnsi="Times New Roman"/>
          <w:sz w:val="20"/>
          <w:szCs w:val="20"/>
        </w:rPr>
      </w:pPr>
      <w:r w:rsidRPr="00B64A44">
        <w:rPr>
          <w:rFonts w:ascii="Times New Roman" w:hAnsi="Times New Roman"/>
          <w:b/>
          <w:bCs/>
          <w:sz w:val="20"/>
          <w:szCs w:val="20"/>
        </w:rPr>
        <w:t>8. Ответственность Сторон</w:t>
      </w:r>
    </w:p>
    <w:p w14:paraId="69555094" w14:textId="433592A6" w:rsidR="00B64A44" w:rsidRPr="00B64A44" w:rsidRDefault="00B64A44" w:rsidP="00B64A44">
      <w:pPr>
        <w:pStyle w:val="af2"/>
        <w:ind w:firstLine="284"/>
        <w:jc w:val="both"/>
        <w:rPr>
          <w:rFonts w:ascii="Times New Roman" w:hAnsi="Times New Roman"/>
          <w:sz w:val="20"/>
          <w:szCs w:val="20"/>
        </w:rPr>
      </w:pPr>
      <w:r w:rsidRPr="00B64A44">
        <w:rPr>
          <w:rFonts w:ascii="Times New Roman" w:hAnsi="Times New Roman"/>
          <w:b/>
          <w:bCs/>
          <w:sz w:val="20"/>
          <w:szCs w:val="20"/>
        </w:rPr>
        <w:t>8.1.</w:t>
      </w:r>
      <w:r w:rsidRPr="00B64A44">
        <w:rPr>
          <w:rFonts w:ascii="Times New Roman" w:hAnsi="Times New Roman"/>
          <w:sz w:val="20"/>
          <w:szCs w:val="20"/>
        </w:rPr>
        <w:t xml:space="preserve"> За неисполнение или ненадлежащее исполнение Контракта Стороны несут ответственность в соответствии с </w:t>
      </w:r>
      <w:hyperlink r:id="rId16" w:anchor="/document/10164072/entry/1025" w:history="1">
        <w:r w:rsidRPr="00B64A44">
          <w:rPr>
            <w:rFonts w:ascii="Times New Roman" w:hAnsi="Times New Roman"/>
            <w:sz w:val="20"/>
            <w:szCs w:val="20"/>
          </w:rPr>
          <w:t>законодательством</w:t>
        </w:r>
      </w:hyperlink>
      <w:r w:rsidRPr="00B64A44">
        <w:rPr>
          <w:rFonts w:ascii="Times New Roman" w:hAnsi="Times New Roman"/>
          <w:sz w:val="20"/>
          <w:szCs w:val="20"/>
        </w:rPr>
        <w:t> Российской Федерации и условиями Контракта.</w:t>
      </w:r>
    </w:p>
    <w:p w14:paraId="0901295E" w14:textId="5275E304" w:rsidR="00B64A44" w:rsidRPr="00B64A44" w:rsidRDefault="00B64A44" w:rsidP="00B64A44">
      <w:pPr>
        <w:pStyle w:val="af2"/>
        <w:ind w:firstLine="284"/>
        <w:jc w:val="both"/>
        <w:rPr>
          <w:rFonts w:ascii="Times New Roman" w:hAnsi="Times New Roman"/>
          <w:sz w:val="20"/>
          <w:szCs w:val="20"/>
        </w:rPr>
      </w:pPr>
      <w:r w:rsidRPr="00B64A44">
        <w:rPr>
          <w:rFonts w:ascii="Times New Roman" w:hAnsi="Times New Roman"/>
          <w:b/>
          <w:bCs/>
          <w:sz w:val="20"/>
          <w:szCs w:val="20"/>
        </w:rPr>
        <w:t>8.2.</w:t>
      </w:r>
      <w:r w:rsidRPr="00B64A44">
        <w:rPr>
          <w:rFonts w:ascii="Times New Roman" w:hAnsi="Times New Roman"/>
          <w:sz w:val="20"/>
          <w:szCs w:val="20"/>
        </w:rPr>
        <w:t xml:space="preserve">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0C9CA855" w14:textId="01A2E3D8" w:rsidR="00B64A44" w:rsidRPr="00B64A44" w:rsidRDefault="00B64A44" w:rsidP="00B64A44">
      <w:pPr>
        <w:pStyle w:val="af2"/>
        <w:ind w:firstLine="284"/>
        <w:jc w:val="both"/>
        <w:rPr>
          <w:rFonts w:ascii="Times New Roman" w:hAnsi="Times New Roman"/>
          <w:sz w:val="20"/>
          <w:szCs w:val="20"/>
        </w:rPr>
      </w:pPr>
      <w:r w:rsidRPr="00B64A44">
        <w:rPr>
          <w:rFonts w:ascii="Times New Roman" w:hAnsi="Times New Roman"/>
          <w:b/>
          <w:bCs/>
          <w:sz w:val="20"/>
          <w:szCs w:val="20"/>
        </w:rPr>
        <w:t>8.3.</w:t>
      </w:r>
      <w:r w:rsidRPr="00B64A44">
        <w:rPr>
          <w:rFonts w:ascii="Times New Roman" w:hAnsi="Times New Roman"/>
          <w:sz w:val="20"/>
          <w:szCs w:val="20"/>
        </w:rPr>
        <w:t xml:space="preserve"> В случае просрочки исполнения Исполнителем обязательств, предусмотренных Контрактом, Исполнитель уплачивает </w:t>
      </w:r>
      <w:r w:rsidR="0088237A">
        <w:rPr>
          <w:rFonts w:ascii="Times New Roman" w:hAnsi="Times New Roman"/>
          <w:sz w:val="20"/>
          <w:szCs w:val="20"/>
        </w:rPr>
        <w:t>Государственному заказчику</w:t>
      </w:r>
      <w:r w:rsidRPr="00B64A44">
        <w:rPr>
          <w:rFonts w:ascii="Times New Roman" w:hAnsi="Times New Roman"/>
          <w:sz w:val="20"/>
          <w:szCs w:val="20"/>
        </w:rPr>
        <w:t xml:space="preserve">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17" w:anchor="/document/10180094/entry/100" w:history="1">
        <w:r w:rsidRPr="00B64A44">
          <w:rPr>
            <w:rFonts w:ascii="Times New Roman" w:hAnsi="Times New Roman"/>
            <w:sz w:val="20"/>
            <w:szCs w:val="20"/>
          </w:rPr>
          <w:t>ключевой ставки</w:t>
        </w:r>
      </w:hyperlink>
      <w:r w:rsidRPr="00B64A44">
        <w:rPr>
          <w:rFonts w:ascii="Times New Roman" w:hAnsi="Times New Roman"/>
          <w:sz w:val="20"/>
          <w:szCs w:val="20"/>
        </w:rPr>
        <w:t> Центрального банка Российской Федерации от цены Контракта</w:t>
      </w:r>
      <w:r>
        <w:rPr>
          <w:rFonts w:ascii="Times New Roman" w:hAnsi="Times New Roman"/>
          <w:sz w:val="20"/>
          <w:szCs w:val="20"/>
        </w:rPr>
        <w:t xml:space="preserve">, </w:t>
      </w:r>
      <w:r w:rsidRPr="00B64A44">
        <w:rPr>
          <w:rFonts w:ascii="Times New Roman" w:hAnsi="Times New Roman"/>
          <w:sz w:val="20"/>
          <w:szCs w:val="20"/>
        </w:rPr>
        <w:t>уменьшенной на сумму, пропорциональную объему обязательств, предусмотренных Контрактом и фактически исполненных Исполнителем.</w:t>
      </w:r>
    </w:p>
    <w:p w14:paraId="70F28CA8" w14:textId="28AF3B43" w:rsidR="00B64A44" w:rsidRPr="00B64A44" w:rsidRDefault="00B64A44" w:rsidP="00B64A44">
      <w:pPr>
        <w:pStyle w:val="af2"/>
        <w:ind w:firstLine="284"/>
        <w:jc w:val="both"/>
        <w:rPr>
          <w:rFonts w:ascii="Times New Roman" w:hAnsi="Times New Roman"/>
          <w:sz w:val="20"/>
          <w:szCs w:val="20"/>
        </w:rPr>
      </w:pPr>
      <w:r w:rsidRPr="00B64A44">
        <w:rPr>
          <w:rFonts w:ascii="Times New Roman" w:hAnsi="Times New Roman"/>
          <w:b/>
          <w:bCs/>
          <w:sz w:val="20"/>
          <w:szCs w:val="20"/>
        </w:rPr>
        <w:t>8.4.</w:t>
      </w:r>
      <w:r w:rsidRPr="00B64A44">
        <w:rPr>
          <w:rFonts w:ascii="Times New Roman" w:hAnsi="Times New Roman"/>
          <w:sz w:val="20"/>
          <w:szCs w:val="20"/>
        </w:rPr>
        <w:t xml:space="preserve">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w:t>
      </w:r>
      <w:r w:rsidR="0088237A">
        <w:rPr>
          <w:rFonts w:ascii="Times New Roman" w:hAnsi="Times New Roman"/>
          <w:sz w:val="20"/>
          <w:szCs w:val="20"/>
        </w:rPr>
        <w:t>Государственному заказчику</w:t>
      </w:r>
      <w:r w:rsidRPr="00B64A44">
        <w:rPr>
          <w:rFonts w:ascii="Times New Roman" w:hAnsi="Times New Roman"/>
          <w:sz w:val="20"/>
          <w:szCs w:val="20"/>
        </w:rPr>
        <w:t xml:space="preserve"> штраф. Размер штрафа определяется в соответствии с </w:t>
      </w:r>
      <w:hyperlink r:id="rId18" w:anchor="/document/71757358/entry/1000" w:history="1">
        <w:r w:rsidRPr="00B64A44">
          <w:rPr>
            <w:rFonts w:ascii="Times New Roman" w:hAnsi="Times New Roman"/>
            <w:sz w:val="20"/>
            <w:szCs w:val="20"/>
          </w:rPr>
          <w:t>Правилами</w:t>
        </w:r>
      </w:hyperlink>
      <w:r w:rsidRPr="00B64A44">
        <w:rPr>
          <w:rFonts w:ascii="Times New Roman" w:hAnsi="Times New Roman"/>
          <w:sz w:val="20"/>
          <w:szCs w:val="20"/>
        </w:rPr>
        <w:t xml:space="preserve"> определения размера штрафа, начисляемого в случае ненадлежащего исполнения </w:t>
      </w:r>
      <w:r w:rsidR="0088237A">
        <w:rPr>
          <w:rFonts w:ascii="Times New Roman" w:hAnsi="Times New Roman"/>
          <w:sz w:val="20"/>
          <w:szCs w:val="20"/>
        </w:rPr>
        <w:t>Государственным заказчиком</w:t>
      </w:r>
      <w:r w:rsidRPr="00B64A44">
        <w:rPr>
          <w:rFonts w:ascii="Times New Roman" w:hAnsi="Times New Roman"/>
          <w:sz w:val="20"/>
          <w:szCs w:val="20"/>
        </w:rPr>
        <w:t xml:space="preserve">,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rsidR="0088237A">
        <w:rPr>
          <w:rFonts w:ascii="Times New Roman" w:hAnsi="Times New Roman"/>
          <w:sz w:val="20"/>
          <w:szCs w:val="20"/>
        </w:rPr>
        <w:t>Государственным заказчиком</w:t>
      </w:r>
      <w:r w:rsidRPr="00B64A44">
        <w:rPr>
          <w:rFonts w:ascii="Times New Roman" w:hAnsi="Times New Roman"/>
          <w:sz w:val="20"/>
          <w:szCs w:val="20"/>
        </w:rPr>
        <w:t xml:space="preserve">, поставщиком (подрядчиком, исполнителем), </w:t>
      </w:r>
      <w:r w:rsidRPr="00B64A44">
        <w:rPr>
          <w:rFonts w:ascii="Times New Roman" w:hAnsi="Times New Roman"/>
          <w:sz w:val="20"/>
          <w:szCs w:val="20"/>
        </w:rPr>
        <w:lastRenderedPageBreak/>
        <w:t>утвержденными </w:t>
      </w:r>
      <w:hyperlink r:id="rId19" w:anchor="/document/71757358/entry/0" w:history="1">
        <w:r w:rsidRPr="00B64A44">
          <w:rPr>
            <w:rFonts w:ascii="Times New Roman" w:hAnsi="Times New Roman"/>
            <w:sz w:val="20"/>
            <w:szCs w:val="20"/>
          </w:rPr>
          <w:t>постановлением</w:t>
        </w:r>
      </w:hyperlink>
      <w:r w:rsidRPr="00B64A44">
        <w:rPr>
          <w:rFonts w:ascii="Times New Roman" w:hAnsi="Times New Roman"/>
          <w:sz w:val="20"/>
          <w:szCs w:val="20"/>
        </w:rPr>
        <w:t xml:space="preserve"> Правительства Российской Федерации от 30 августа 2017 г. N 1042 и составляет </w:t>
      </w:r>
      <w:r>
        <w:rPr>
          <w:rFonts w:ascii="Times New Roman" w:hAnsi="Times New Roman"/>
          <w:sz w:val="20"/>
          <w:szCs w:val="20"/>
        </w:rPr>
        <w:t>10</w:t>
      </w:r>
      <w:r w:rsidRPr="00B64A44">
        <w:rPr>
          <w:rFonts w:ascii="Times New Roman" w:hAnsi="Times New Roman"/>
          <w:sz w:val="20"/>
          <w:szCs w:val="20"/>
        </w:rPr>
        <w:t>%</w:t>
      </w:r>
      <w:r w:rsidRPr="00B64A44">
        <w:rPr>
          <w:rFonts w:ascii="Times New Roman" w:hAnsi="Times New Roman"/>
          <w:sz w:val="20"/>
          <w:szCs w:val="20"/>
          <w:vertAlign w:val="superscript"/>
        </w:rPr>
        <w:t> </w:t>
      </w:r>
      <w:r w:rsidRPr="00B64A44">
        <w:rPr>
          <w:rFonts w:ascii="Times New Roman" w:hAnsi="Times New Roman"/>
          <w:sz w:val="20"/>
          <w:szCs w:val="20"/>
        </w:rPr>
        <w:t> цены Контракта.</w:t>
      </w:r>
    </w:p>
    <w:p w14:paraId="240B09AF" w14:textId="2B1C3782" w:rsidR="00B64A44" w:rsidRPr="00B64A44" w:rsidRDefault="00B64A44" w:rsidP="00B64A44">
      <w:pPr>
        <w:pStyle w:val="af2"/>
        <w:ind w:firstLine="284"/>
        <w:jc w:val="both"/>
        <w:rPr>
          <w:rFonts w:ascii="Times New Roman" w:hAnsi="Times New Roman"/>
          <w:sz w:val="20"/>
          <w:szCs w:val="20"/>
        </w:rPr>
      </w:pPr>
      <w:r w:rsidRPr="00B64A44">
        <w:rPr>
          <w:rFonts w:ascii="Times New Roman" w:hAnsi="Times New Roman"/>
          <w:b/>
          <w:bCs/>
          <w:sz w:val="20"/>
          <w:szCs w:val="20"/>
        </w:rPr>
        <w:t>8.5.</w:t>
      </w:r>
      <w:r w:rsidRPr="00B64A44">
        <w:rPr>
          <w:rFonts w:ascii="Times New Roman" w:hAnsi="Times New Roman"/>
          <w:sz w:val="20"/>
          <w:szCs w:val="20"/>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w:t>
      </w:r>
      <w:r w:rsidR="0088237A">
        <w:rPr>
          <w:rFonts w:ascii="Times New Roman" w:hAnsi="Times New Roman"/>
          <w:sz w:val="20"/>
          <w:szCs w:val="20"/>
        </w:rPr>
        <w:t>Государственному заказчику</w:t>
      </w:r>
      <w:r w:rsidRPr="00B64A44">
        <w:rPr>
          <w:rFonts w:ascii="Times New Roman" w:hAnsi="Times New Roman"/>
          <w:sz w:val="20"/>
          <w:szCs w:val="20"/>
        </w:rPr>
        <w:t xml:space="preserve"> штраф. Размер штрафа определяется в соответствии с </w:t>
      </w:r>
      <w:hyperlink r:id="rId20" w:anchor="/document/71757358/entry/1000" w:history="1">
        <w:r w:rsidRPr="00B64A44">
          <w:rPr>
            <w:rFonts w:ascii="Times New Roman" w:hAnsi="Times New Roman"/>
            <w:sz w:val="20"/>
            <w:szCs w:val="20"/>
          </w:rPr>
          <w:t>Правилами</w:t>
        </w:r>
      </w:hyperlink>
      <w:r w:rsidRPr="00B64A44">
        <w:rPr>
          <w:rFonts w:ascii="Times New Roman" w:hAnsi="Times New Roman"/>
          <w:sz w:val="20"/>
          <w:szCs w:val="20"/>
        </w:rPr>
        <w:t> и составляет</w:t>
      </w:r>
      <w:r w:rsidR="00E216D0">
        <w:rPr>
          <w:rFonts w:ascii="Times New Roman" w:hAnsi="Times New Roman"/>
          <w:sz w:val="20"/>
          <w:szCs w:val="20"/>
        </w:rPr>
        <w:t xml:space="preserve"> 1 000 (одна тысяча) рублей 00 копеек</w:t>
      </w:r>
      <w:r w:rsidRPr="00B64A44">
        <w:rPr>
          <w:rFonts w:ascii="Times New Roman" w:hAnsi="Times New Roman"/>
          <w:sz w:val="20"/>
          <w:szCs w:val="20"/>
        </w:rPr>
        <w:t>.</w:t>
      </w:r>
    </w:p>
    <w:p w14:paraId="181F94E2" w14:textId="77628289" w:rsidR="00B64A44" w:rsidRPr="00B64A44" w:rsidRDefault="00B64A44" w:rsidP="00B64A44">
      <w:pPr>
        <w:pStyle w:val="af2"/>
        <w:ind w:firstLine="284"/>
        <w:jc w:val="both"/>
        <w:rPr>
          <w:rFonts w:ascii="Times New Roman" w:hAnsi="Times New Roman"/>
          <w:sz w:val="20"/>
          <w:szCs w:val="20"/>
        </w:rPr>
      </w:pPr>
      <w:r w:rsidRPr="00B64A44">
        <w:rPr>
          <w:rFonts w:ascii="Times New Roman" w:hAnsi="Times New Roman"/>
          <w:b/>
          <w:bCs/>
          <w:sz w:val="20"/>
          <w:szCs w:val="20"/>
        </w:rPr>
        <w:t>8.6.</w:t>
      </w:r>
      <w:r w:rsidRPr="00B64A44">
        <w:rPr>
          <w:rFonts w:ascii="Times New Roman" w:hAnsi="Times New Roman"/>
          <w:sz w:val="20"/>
          <w:szCs w:val="20"/>
        </w:rPr>
        <w:t xml:space="preserve"> В случае просрочки исполнения </w:t>
      </w:r>
      <w:r w:rsidR="0088237A">
        <w:rPr>
          <w:rFonts w:ascii="Times New Roman" w:hAnsi="Times New Roman"/>
          <w:sz w:val="20"/>
          <w:szCs w:val="20"/>
        </w:rPr>
        <w:t>Государственным заказчиком</w:t>
      </w:r>
      <w:r w:rsidRPr="00B64A44">
        <w:rPr>
          <w:rFonts w:ascii="Times New Roman" w:hAnsi="Times New Roman"/>
          <w:sz w:val="20"/>
          <w:szCs w:val="20"/>
        </w:rPr>
        <w:t xml:space="preserve"> обязательств, предусмотренных Контрактом, Исполнитель вправе потребовать уплату пени в размере одной трехсотой действующей на дату уплаты пеней </w:t>
      </w:r>
      <w:hyperlink r:id="rId21" w:anchor="/document/10180094/entry/100" w:history="1">
        <w:r w:rsidRPr="00B64A44">
          <w:rPr>
            <w:rFonts w:ascii="Times New Roman" w:hAnsi="Times New Roman"/>
            <w:sz w:val="20"/>
            <w:szCs w:val="20"/>
          </w:rPr>
          <w:t>ключевой ставки</w:t>
        </w:r>
      </w:hyperlink>
      <w:r w:rsidRPr="00B64A44">
        <w:rPr>
          <w:rFonts w:ascii="Times New Roman" w:hAnsi="Times New Roman"/>
          <w:sz w:val="20"/>
          <w:szCs w:val="20"/>
        </w:rPr>
        <w:t>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E9F592D" w14:textId="65C4B34E" w:rsidR="00B64A44" w:rsidRPr="00B64A44" w:rsidRDefault="00B64A44" w:rsidP="00B64A44">
      <w:pPr>
        <w:pStyle w:val="af2"/>
        <w:ind w:firstLine="284"/>
        <w:jc w:val="both"/>
        <w:rPr>
          <w:rFonts w:ascii="Times New Roman" w:hAnsi="Times New Roman"/>
          <w:sz w:val="20"/>
          <w:szCs w:val="20"/>
        </w:rPr>
      </w:pPr>
      <w:r w:rsidRPr="00B64A44">
        <w:rPr>
          <w:rFonts w:ascii="Times New Roman" w:hAnsi="Times New Roman"/>
          <w:b/>
          <w:bCs/>
          <w:sz w:val="20"/>
          <w:szCs w:val="20"/>
        </w:rPr>
        <w:t>8.</w:t>
      </w:r>
      <w:r w:rsidR="00E216D0">
        <w:rPr>
          <w:rFonts w:ascii="Times New Roman" w:hAnsi="Times New Roman"/>
          <w:b/>
          <w:bCs/>
          <w:sz w:val="20"/>
          <w:szCs w:val="20"/>
        </w:rPr>
        <w:t>7</w:t>
      </w:r>
      <w:r w:rsidRPr="00B64A44">
        <w:rPr>
          <w:rFonts w:ascii="Times New Roman" w:hAnsi="Times New Roman"/>
          <w:b/>
          <w:bCs/>
          <w:sz w:val="20"/>
          <w:szCs w:val="20"/>
        </w:rPr>
        <w:t>.</w:t>
      </w:r>
      <w:r w:rsidRPr="00B64A44">
        <w:rPr>
          <w:rFonts w:ascii="Times New Roman" w:hAnsi="Times New Roman"/>
          <w:sz w:val="20"/>
          <w:szCs w:val="20"/>
        </w:rPr>
        <w:t xml:space="preserve"> За каждый факт неисполнения </w:t>
      </w:r>
      <w:r w:rsidR="0088237A">
        <w:rPr>
          <w:rFonts w:ascii="Times New Roman" w:hAnsi="Times New Roman"/>
          <w:sz w:val="20"/>
          <w:szCs w:val="20"/>
        </w:rPr>
        <w:t>Государственным заказчиком</w:t>
      </w:r>
      <w:r w:rsidRPr="00B64A44">
        <w:rPr>
          <w:rFonts w:ascii="Times New Roman" w:hAnsi="Times New Roman"/>
          <w:sz w:val="20"/>
          <w:szCs w:val="20"/>
        </w:rPr>
        <w:t xml:space="preserve">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22" w:anchor="/document/71757358/entry/1000" w:history="1">
        <w:r w:rsidRPr="00B64A44">
          <w:rPr>
            <w:rFonts w:ascii="Times New Roman" w:hAnsi="Times New Roman"/>
            <w:sz w:val="20"/>
            <w:szCs w:val="20"/>
          </w:rPr>
          <w:t>Правилами</w:t>
        </w:r>
      </w:hyperlink>
      <w:r w:rsidRPr="00B64A44">
        <w:rPr>
          <w:rFonts w:ascii="Times New Roman" w:hAnsi="Times New Roman"/>
          <w:sz w:val="20"/>
          <w:szCs w:val="20"/>
        </w:rPr>
        <w:t xml:space="preserve"> и составляет </w:t>
      </w:r>
      <w:r w:rsidR="00E216D0" w:rsidRPr="00E216D0">
        <w:rPr>
          <w:rFonts w:ascii="Times New Roman" w:hAnsi="Times New Roman"/>
          <w:sz w:val="20"/>
          <w:szCs w:val="20"/>
        </w:rPr>
        <w:t>1 000 (одна тысяча) рублей 00 копеек</w:t>
      </w:r>
      <w:r w:rsidRPr="00B64A44">
        <w:rPr>
          <w:rFonts w:ascii="Times New Roman" w:hAnsi="Times New Roman"/>
          <w:sz w:val="20"/>
          <w:szCs w:val="20"/>
        </w:rPr>
        <w:t>.</w:t>
      </w:r>
    </w:p>
    <w:p w14:paraId="3170913A" w14:textId="501B8D31" w:rsidR="00B64A44" w:rsidRPr="00B64A44" w:rsidRDefault="00B64A44" w:rsidP="00B64A44">
      <w:pPr>
        <w:pStyle w:val="af2"/>
        <w:ind w:firstLine="284"/>
        <w:jc w:val="both"/>
        <w:rPr>
          <w:rFonts w:ascii="Times New Roman" w:hAnsi="Times New Roman"/>
          <w:sz w:val="20"/>
          <w:szCs w:val="20"/>
        </w:rPr>
      </w:pPr>
      <w:r w:rsidRPr="00B64A44">
        <w:rPr>
          <w:rFonts w:ascii="Times New Roman" w:hAnsi="Times New Roman"/>
          <w:b/>
          <w:bCs/>
          <w:sz w:val="20"/>
          <w:szCs w:val="20"/>
        </w:rPr>
        <w:t>8.</w:t>
      </w:r>
      <w:r w:rsidR="00E216D0">
        <w:rPr>
          <w:rFonts w:ascii="Times New Roman" w:hAnsi="Times New Roman"/>
          <w:b/>
          <w:bCs/>
          <w:sz w:val="20"/>
          <w:szCs w:val="20"/>
        </w:rPr>
        <w:t>8</w:t>
      </w:r>
      <w:r w:rsidRPr="00B64A44">
        <w:rPr>
          <w:rFonts w:ascii="Times New Roman" w:hAnsi="Times New Roman"/>
          <w:b/>
          <w:bCs/>
          <w:sz w:val="20"/>
          <w:szCs w:val="20"/>
        </w:rPr>
        <w:t>.</w:t>
      </w:r>
      <w:r w:rsidRPr="00B64A44">
        <w:rPr>
          <w:rFonts w:ascii="Times New Roman" w:hAnsi="Times New Roman"/>
          <w:sz w:val="20"/>
          <w:szCs w:val="20"/>
        </w:rPr>
        <w:t xml:space="preserve"> Применение неустойки (штрафа, пени) не освобождает Стороны от исполнения обязательств по Контракту.</w:t>
      </w:r>
    </w:p>
    <w:p w14:paraId="46801A3D" w14:textId="5F50F4B3" w:rsidR="00B64A44" w:rsidRPr="00B64A44" w:rsidRDefault="00B64A44" w:rsidP="00B64A44">
      <w:pPr>
        <w:pStyle w:val="af2"/>
        <w:ind w:firstLine="284"/>
        <w:jc w:val="both"/>
        <w:rPr>
          <w:rFonts w:ascii="Times New Roman" w:hAnsi="Times New Roman"/>
          <w:sz w:val="20"/>
          <w:szCs w:val="20"/>
        </w:rPr>
      </w:pPr>
      <w:r w:rsidRPr="00B64A44">
        <w:rPr>
          <w:rFonts w:ascii="Times New Roman" w:hAnsi="Times New Roman"/>
          <w:b/>
          <w:bCs/>
          <w:sz w:val="20"/>
          <w:szCs w:val="20"/>
        </w:rPr>
        <w:t>8.</w:t>
      </w:r>
      <w:r w:rsidR="00E216D0">
        <w:rPr>
          <w:rFonts w:ascii="Times New Roman" w:hAnsi="Times New Roman"/>
          <w:b/>
          <w:bCs/>
          <w:sz w:val="20"/>
          <w:szCs w:val="20"/>
        </w:rPr>
        <w:t>9</w:t>
      </w:r>
      <w:r w:rsidRPr="00B64A44">
        <w:rPr>
          <w:rFonts w:ascii="Times New Roman" w:hAnsi="Times New Roman"/>
          <w:b/>
          <w:bCs/>
          <w:sz w:val="20"/>
          <w:szCs w:val="20"/>
        </w:rPr>
        <w:t>.</w:t>
      </w:r>
      <w:r w:rsidRPr="00B64A44">
        <w:rPr>
          <w:rFonts w:ascii="Times New Roman" w:hAnsi="Times New Roman"/>
          <w:sz w:val="20"/>
          <w:szCs w:val="20"/>
        </w:rPr>
        <w:t xml:space="preserve">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B7B6A88" w14:textId="45B7CA02" w:rsidR="00B64A44" w:rsidRPr="00B64A44" w:rsidRDefault="00B64A44" w:rsidP="00B64A44">
      <w:pPr>
        <w:pStyle w:val="af2"/>
        <w:ind w:firstLine="284"/>
        <w:jc w:val="both"/>
        <w:rPr>
          <w:rFonts w:ascii="Times New Roman" w:hAnsi="Times New Roman"/>
          <w:sz w:val="20"/>
          <w:szCs w:val="20"/>
        </w:rPr>
      </w:pPr>
      <w:r w:rsidRPr="00B64A44">
        <w:rPr>
          <w:rFonts w:ascii="Times New Roman" w:hAnsi="Times New Roman"/>
          <w:b/>
          <w:bCs/>
          <w:sz w:val="20"/>
          <w:szCs w:val="20"/>
        </w:rPr>
        <w:t>8.1</w:t>
      </w:r>
      <w:r w:rsidR="00E216D0">
        <w:rPr>
          <w:rFonts w:ascii="Times New Roman" w:hAnsi="Times New Roman"/>
          <w:b/>
          <w:bCs/>
          <w:sz w:val="20"/>
          <w:szCs w:val="20"/>
        </w:rPr>
        <w:t>0</w:t>
      </w:r>
      <w:r w:rsidRPr="00B64A44">
        <w:rPr>
          <w:rFonts w:ascii="Times New Roman" w:hAnsi="Times New Roman"/>
          <w:b/>
          <w:bCs/>
          <w:sz w:val="20"/>
          <w:szCs w:val="20"/>
        </w:rPr>
        <w:t>.</w:t>
      </w:r>
      <w:r w:rsidRPr="00B64A44">
        <w:rPr>
          <w:rFonts w:ascii="Times New Roman" w:hAnsi="Times New Roman"/>
          <w:sz w:val="20"/>
          <w:szCs w:val="20"/>
        </w:rPr>
        <w:t xml:space="preserve"> Общая сумма начисленных штрафов за ненадлежащее исполнение </w:t>
      </w:r>
      <w:r w:rsidR="0088237A">
        <w:rPr>
          <w:rFonts w:ascii="Times New Roman" w:hAnsi="Times New Roman"/>
          <w:sz w:val="20"/>
          <w:szCs w:val="20"/>
        </w:rPr>
        <w:t>Государственным заказчиком</w:t>
      </w:r>
      <w:r w:rsidRPr="00B64A44">
        <w:rPr>
          <w:rFonts w:ascii="Times New Roman" w:hAnsi="Times New Roman"/>
          <w:sz w:val="20"/>
          <w:szCs w:val="20"/>
        </w:rPr>
        <w:t xml:space="preserve"> обязательств, предусмотренных Контрактом, не может превышать цену Контракта.</w:t>
      </w:r>
    </w:p>
    <w:p w14:paraId="08B2AB1E" w14:textId="0AD748DC" w:rsidR="00B64A44" w:rsidRPr="00B64A44" w:rsidRDefault="00B64A44" w:rsidP="00B64A44">
      <w:pPr>
        <w:pStyle w:val="af2"/>
        <w:ind w:firstLine="284"/>
        <w:jc w:val="both"/>
        <w:rPr>
          <w:rFonts w:ascii="Times New Roman" w:hAnsi="Times New Roman"/>
          <w:sz w:val="20"/>
          <w:szCs w:val="20"/>
        </w:rPr>
      </w:pPr>
      <w:r w:rsidRPr="00B64A44">
        <w:rPr>
          <w:rFonts w:ascii="Times New Roman" w:hAnsi="Times New Roman"/>
          <w:b/>
          <w:bCs/>
          <w:sz w:val="20"/>
          <w:szCs w:val="20"/>
        </w:rPr>
        <w:t>8.1</w:t>
      </w:r>
      <w:r w:rsidR="00E216D0">
        <w:rPr>
          <w:rFonts w:ascii="Times New Roman" w:hAnsi="Times New Roman"/>
          <w:b/>
          <w:bCs/>
          <w:sz w:val="20"/>
          <w:szCs w:val="20"/>
        </w:rPr>
        <w:t>1</w:t>
      </w:r>
      <w:r w:rsidRPr="00B64A44">
        <w:rPr>
          <w:rFonts w:ascii="Times New Roman" w:hAnsi="Times New Roman"/>
          <w:b/>
          <w:bCs/>
          <w:sz w:val="20"/>
          <w:szCs w:val="20"/>
        </w:rPr>
        <w:t>.</w:t>
      </w:r>
      <w:r w:rsidRPr="00B64A44">
        <w:rPr>
          <w:rFonts w:ascii="Times New Roman" w:hAnsi="Times New Roman"/>
          <w:sz w:val="20"/>
          <w:szCs w:val="20"/>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E447797" w14:textId="77777777" w:rsidR="00E216D0" w:rsidRDefault="00E216D0" w:rsidP="00E216D0">
      <w:pPr>
        <w:pStyle w:val="af2"/>
      </w:pPr>
    </w:p>
    <w:p w14:paraId="495B4ADB" w14:textId="13ACA690" w:rsidR="00B64A44" w:rsidRPr="00E216D0" w:rsidRDefault="00E216D0" w:rsidP="00E216D0">
      <w:pPr>
        <w:pStyle w:val="af2"/>
        <w:jc w:val="center"/>
        <w:rPr>
          <w:rFonts w:ascii="Times New Roman" w:hAnsi="Times New Roman"/>
          <w:b/>
          <w:bCs/>
          <w:sz w:val="20"/>
          <w:szCs w:val="20"/>
        </w:rPr>
      </w:pPr>
      <w:r w:rsidRPr="00E216D0">
        <w:rPr>
          <w:rFonts w:ascii="Times New Roman" w:hAnsi="Times New Roman"/>
          <w:b/>
          <w:bCs/>
          <w:sz w:val="20"/>
          <w:szCs w:val="20"/>
        </w:rPr>
        <w:t>9</w:t>
      </w:r>
      <w:r w:rsidR="00B64A44" w:rsidRPr="00E216D0">
        <w:rPr>
          <w:rFonts w:ascii="Times New Roman" w:hAnsi="Times New Roman"/>
          <w:b/>
          <w:bCs/>
          <w:sz w:val="20"/>
          <w:szCs w:val="20"/>
        </w:rPr>
        <w:t>. Обстоятельства непреодолимой силы</w:t>
      </w:r>
    </w:p>
    <w:p w14:paraId="4E538CCC" w14:textId="50D211B8" w:rsidR="00B64A44" w:rsidRPr="00E216D0" w:rsidRDefault="00E216D0" w:rsidP="00E216D0">
      <w:pPr>
        <w:pStyle w:val="af2"/>
        <w:ind w:firstLine="284"/>
        <w:jc w:val="both"/>
        <w:rPr>
          <w:rFonts w:ascii="Times New Roman" w:hAnsi="Times New Roman"/>
          <w:sz w:val="20"/>
          <w:szCs w:val="20"/>
        </w:rPr>
      </w:pPr>
      <w:r w:rsidRPr="00E216D0">
        <w:rPr>
          <w:rFonts w:ascii="Times New Roman" w:hAnsi="Times New Roman"/>
          <w:b/>
          <w:bCs/>
          <w:sz w:val="20"/>
          <w:szCs w:val="20"/>
        </w:rPr>
        <w:t>9</w:t>
      </w:r>
      <w:r w:rsidR="00B64A44" w:rsidRPr="00E216D0">
        <w:rPr>
          <w:rFonts w:ascii="Times New Roman" w:hAnsi="Times New Roman"/>
          <w:b/>
          <w:bCs/>
          <w:sz w:val="20"/>
          <w:szCs w:val="20"/>
        </w:rPr>
        <w:t>.1.</w:t>
      </w:r>
      <w:r w:rsidR="00B64A44" w:rsidRPr="00E216D0">
        <w:rPr>
          <w:rFonts w:ascii="Times New Roman" w:hAnsi="Times New Roman"/>
          <w:sz w:val="20"/>
          <w:szCs w:val="20"/>
        </w:rPr>
        <w:t xml:space="preserve">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64D54C2" w14:textId="1D568399" w:rsidR="00B64A44" w:rsidRPr="00E216D0" w:rsidRDefault="00E216D0" w:rsidP="00E216D0">
      <w:pPr>
        <w:pStyle w:val="af2"/>
        <w:ind w:firstLine="284"/>
        <w:jc w:val="both"/>
        <w:rPr>
          <w:rFonts w:ascii="Times New Roman" w:hAnsi="Times New Roman"/>
          <w:sz w:val="20"/>
          <w:szCs w:val="20"/>
        </w:rPr>
      </w:pPr>
      <w:r w:rsidRPr="00E216D0">
        <w:rPr>
          <w:rFonts w:ascii="Times New Roman" w:hAnsi="Times New Roman"/>
          <w:b/>
          <w:bCs/>
          <w:sz w:val="20"/>
          <w:szCs w:val="20"/>
        </w:rPr>
        <w:t>9</w:t>
      </w:r>
      <w:r w:rsidR="00B64A44" w:rsidRPr="00E216D0">
        <w:rPr>
          <w:rFonts w:ascii="Times New Roman" w:hAnsi="Times New Roman"/>
          <w:b/>
          <w:bCs/>
          <w:sz w:val="20"/>
          <w:szCs w:val="20"/>
        </w:rPr>
        <w:t>.2.</w:t>
      </w:r>
      <w:r w:rsidR="00B64A44" w:rsidRPr="00E216D0">
        <w:rPr>
          <w:rFonts w:ascii="Times New Roman" w:hAnsi="Times New Roman"/>
          <w:sz w:val="20"/>
          <w:szCs w:val="20"/>
        </w:rPr>
        <w:t xml:space="preserve">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Pr>
          <w:rFonts w:ascii="Times New Roman" w:hAnsi="Times New Roman"/>
          <w:sz w:val="20"/>
          <w:szCs w:val="20"/>
        </w:rPr>
        <w:t>5 (пяти) календарных</w:t>
      </w:r>
      <w:r w:rsidR="00B64A44" w:rsidRPr="00E216D0">
        <w:rPr>
          <w:rFonts w:ascii="Times New Roman" w:hAnsi="Times New Roman"/>
          <w:sz w:val="20"/>
          <w:szCs w:val="20"/>
        </w:rPr>
        <w:t>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FB990D6" w14:textId="0A6BC76F" w:rsidR="00B64A44" w:rsidRPr="00E216D0" w:rsidRDefault="00E216D0" w:rsidP="00E216D0">
      <w:pPr>
        <w:pStyle w:val="af2"/>
        <w:ind w:firstLine="284"/>
        <w:jc w:val="both"/>
        <w:rPr>
          <w:rFonts w:ascii="Times New Roman" w:hAnsi="Times New Roman"/>
          <w:sz w:val="20"/>
          <w:szCs w:val="20"/>
        </w:rPr>
      </w:pPr>
      <w:r w:rsidRPr="00E216D0">
        <w:rPr>
          <w:rFonts w:ascii="Times New Roman" w:hAnsi="Times New Roman"/>
          <w:b/>
          <w:bCs/>
          <w:sz w:val="20"/>
          <w:szCs w:val="20"/>
        </w:rPr>
        <w:t>9</w:t>
      </w:r>
      <w:r w:rsidR="00B64A44" w:rsidRPr="00E216D0">
        <w:rPr>
          <w:rFonts w:ascii="Times New Roman" w:hAnsi="Times New Roman"/>
          <w:b/>
          <w:bCs/>
          <w:sz w:val="20"/>
          <w:szCs w:val="20"/>
        </w:rPr>
        <w:t>.3.</w:t>
      </w:r>
      <w:r w:rsidR="00B64A44" w:rsidRPr="00E216D0">
        <w:rPr>
          <w:rFonts w:ascii="Times New Roman" w:hAnsi="Times New Roman"/>
          <w:sz w:val="20"/>
          <w:szCs w:val="20"/>
        </w:rPr>
        <w:t xml:space="preserve">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CF62D0B" w14:textId="068EC615" w:rsidR="00B64A44" w:rsidRPr="00E216D0" w:rsidRDefault="00E216D0" w:rsidP="00E216D0">
      <w:pPr>
        <w:pStyle w:val="af2"/>
        <w:ind w:firstLine="284"/>
        <w:jc w:val="both"/>
        <w:rPr>
          <w:rFonts w:ascii="Times New Roman" w:hAnsi="Times New Roman"/>
          <w:sz w:val="20"/>
          <w:szCs w:val="20"/>
        </w:rPr>
      </w:pPr>
      <w:r w:rsidRPr="00E216D0">
        <w:rPr>
          <w:rFonts w:ascii="Times New Roman" w:hAnsi="Times New Roman"/>
          <w:b/>
          <w:bCs/>
          <w:sz w:val="20"/>
          <w:szCs w:val="20"/>
        </w:rPr>
        <w:t>9</w:t>
      </w:r>
      <w:r w:rsidR="00B64A44" w:rsidRPr="00E216D0">
        <w:rPr>
          <w:rFonts w:ascii="Times New Roman" w:hAnsi="Times New Roman"/>
          <w:b/>
          <w:bCs/>
          <w:sz w:val="20"/>
          <w:szCs w:val="20"/>
        </w:rPr>
        <w:t>.4.</w:t>
      </w:r>
      <w:r w:rsidR="00B64A44" w:rsidRPr="00E216D0">
        <w:rPr>
          <w:rFonts w:ascii="Times New Roman" w:hAnsi="Times New Roman"/>
          <w:sz w:val="20"/>
          <w:szCs w:val="20"/>
        </w:rPr>
        <w:t xml:space="preserve">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D337BAC" w14:textId="77777777" w:rsidR="00E216D0" w:rsidRDefault="00E216D0" w:rsidP="00E216D0">
      <w:pPr>
        <w:pStyle w:val="af2"/>
        <w:ind w:firstLine="284"/>
        <w:jc w:val="both"/>
        <w:rPr>
          <w:rFonts w:ascii="Times New Roman" w:hAnsi="Times New Roman"/>
          <w:sz w:val="20"/>
          <w:szCs w:val="20"/>
        </w:rPr>
      </w:pPr>
    </w:p>
    <w:p w14:paraId="6B2AEDE3" w14:textId="31849F11" w:rsidR="00B64A44" w:rsidRPr="00E216D0" w:rsidRDefault="00E216D0" w:rsidP="00E216D0">
      <w:pPr>
        <w:pStyle w:val="af2"/>
        <w:ind w:firstLine="284"/>
        <w:jc w:val="center"/>
        <w:rPr>
          <w:rFonts w:ascii="Times New Roman" w:hAnsi="Times New Roman"/>
          <w:b/>
          <w:bCs/>
          <w:sz w:val="20"/>
          <w:szCs w:val="20"/>
        </w:rPr>
      </w:pPr>
      <w:r w:rsidRPr="00E216D0">
        <w:rPr>
          <w:rFonts w:ascii="Times New Roman" w:hAnsi="Times New Roman"/>
          <w:b/>
          <w:bCs/>
          <w:sz w:val="20"/>
          <w:szCs w:val="20"/>
        </w:rPr>
        <w:t>10</w:t>
      </w:r>
      <w:r w:rsidR="00B64A44" w:rsidRPr="00E216D0">
        <w:rPr>
          <w:rFonts w:ascii="Times New Roman" w:hAnsi="Times New Roman"/>
          <w:b/>
          <w:bCs/>
          <w:sz w:val="20"/>
          <w:szCs w:val="20"/>
        </w:rPr>
        <w:t>. Рассмотрение и разрешение споров</w:t>
      </w:r>
    </w:p>
    <w:p w14:paraId="68F51712" w14:textId="22EE9FE8" w:rsidR="00B64A44" w:rsidRPr="00E216D0" w:rsidRDefault="00B64A44" w:rsidP="00E216D0">
      <w:pPr>
        <w:pStyle w:val="af2"/>
        <w:ind w:firstLine="284"/>
        <w:jc w:val="both"/>
        <w:rPr>
          <w:rFonts w:ascii="Times New Roman" w:hAnsi="Times New Roman"/>
          <w:sz w:val="20"/>
          <w:szCs w:val="20"/>
        </w:rPr>
      </w:pPr>
      <w:r w:rsidRPr="00E216D0">
        <w:rPr>
          <w:rFonts w:ascii="Times New Roman" w:hAnsi="Times New Roman"/>
          <w:b/>
          <w:bCs/>
          <w:sz w:val="20"/>
          <w:szCs w:val="20"/>
        </w:rPr>
        <w:t>1</w:t>
      </w:r>
      <w:r w:rsidR="00E216D0" w:rsidRPr="00E216D0">
        <w:rPr>
          <w:rFonts w:ascii="Times New Roman" w:hAnsi="Times New Roman"/>
          <w:b/>
          <w:bCs/>
          <w:sz w:val="20"/>
          <w:szCs w:val="20"/>
        </w:rPr>
        <w:t>0</w:t>
      </w:r>
      <w:r w:rsidRPr="00E216D0">
        <w:rPr>
          <w:rFonts w:ascii="Times New Roman" w:hAnsi="Times New Roman"/>
          <w:b/>
          <w:bCs/>
          <w:sz w:val="20"/>
          <w:szCs w:val="20"/>
        </w:rPr>
        <w:t>.1.</w:t>
      </w:r>
      <w:r w:rsidRPr="00E216D0">
        <w:rPr>
          <w:rFonts w:ascii="Times New Roman" w:hAnsi="Times New Roman"/>
          <w:sz w:val="20"/>
          <w:szCs w:val="20"/>
        </w:rPr>
        <w:t xml:space="preserve">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1D830640" w14:textId="4159EFF1" w:rsidR="00B64A44" w:rsidRPr="00E216D0" w:rsidRDefault="00B64A44" w:rsidP="00E216D0">
      <w:pPr>
        <w:pStyle w:val="af2"/>
        <w:ind w:firstLine="284"/>
        <w:jc w:val="both"/>
        <w:rPr>
          <w:rFonts w:ascii="Times New Roman" w:hAnsi="Times New Roman"/>
          <w:sz w:val="20"/>
          <w:szCs w:val="20"/>
        </w:rPr>
      </w:pPr>
      <w:r w:rsidRPr="00E216D0">
        <w:rPr>
          <w:rFonts w:ascii="Times New Roman" w:hAnsi="Times New Roman"/>
          <w:b/>
          <w:bCs/>
          <w:sz w:val="20"/>
          <w:szCs w:val="20"/>
        </w:rPr>
        <w:t>1</w:t>
      </w:r>
      <w:r w:rsidR="00E216D0" w:rsidRPr="00E216D0">
        <w:rPr>
          <w:rFonts w:ascii="Times New Roman" w:hAnsi="Times New Roman"/>
          <w:b/>
          <w:bCs/>
          <w:sz w:val="20"/>
          <w:szCs w:val="20"/>
        </w:rPr>
        <w:t>0</w:t>
      </w:r>
      <w:r w:rsidRPr="00E216D0">
        <w:rPr>
          <w:rFonts w:ascii="Times New Roman" w:hAnsi="Times New Roman"/>
          <w:b/>
          <w:bCs/>
          <w:sz w:val="20"/>
          <w:szCs w:val="20"/>
        </w:rPr>
        <w:t>.2.</w:t>
      </w:r>
      <w:r w:rsidRPr="00E216D0">
        <w:rPr>
          <w:rFonts w:ascii="Times New Roman" w:hAnsi="Times New Roman"/>
          <w:sz w:val="20"/>
          <w:szCs w:val="20"/>
        </w:rPr>
        <w:t xml:space="preserve">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69390A1" w14:textId="5B7431F6" w:rsidR="00B64A44" w:rsidRPr="00E216D0" w:rsidRDefault="00B64A44" w:rsidP="00E216D0">
      <w:pPr>
        <w:pStyle w:val="af2"/>
        <w:ind w:firstLine="284"/>
        <w:jc w:val="both"/>
        <w:rPr>
          <w:rFonts w:ascii="Times New Roman" w:hAnsi="Times New Roman"/>
          <w:sz w:val="20"/>
          <w:szCs w:val="20"/>
        </w:rPr>
      </w:pPr>
      <w:r w:rsidRPr="00E216D0">
        <w:rPr>
          <w:rFonts w:ascii="Times New Roman" w:hAnsi="Times New Roman"/>
          <w:sz w:val="20"/>
          <w:szCs w:val="20"/>
        </w:rPr>
        <w:t xml:space="preserve">Срок рассмотрения претензии не может превышать </w:t>
      </w:r>
      <w:r w:rsidR="0044107B">
        <w:rPr>
          <w:rFonts w:ascii="Times New Roman" w:hAnsi="Times New Roman"/>
          <w:sz w:val="20"/>
          <w:szCs w:val="20"/>
        </w:rPr>
        <w:t xml:space="preserve">10 (десяти) рабочих </w:t>
      </w:r>
      <w:r w:rsidRPr="00E216D0">
        <w:rPr>
          <w:rFonts w:ascii="Times New Roman" w:hAnsi="Times New Roman"/>
          <w:sz w:val="20"/>
          <w:szCs w:val="20"/>
        </w:rPr>
        <w:t>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26203FFD" w14:textId="45A7FB1F" w:rsidR="00B64A44" w:rsidRPr="00E216D0" w:rsidRDefault="00B64A44" w:rsidP="00E216D0">
      <w:pPr>
        <w:pStyle w:val="af2"/>
        <w:ind w:firstLine="284"/>
        <w:jc w:val="both"/>
        <w:rPr>
          <w:rFonts w:ascii="Times New Roman" w:hAnsi="Times New Roman"/>
          <w:sz w:val="20"/>
          <w:szCs w:val="20"/>
        </w:rPr>
      </w:pPr>
      <w:r w:rsidRPr="0044107B">
        <w:rPr>
          <w:rFonts w:ascii="Times New Roman" w:hAnsi="Times New Roman"/>
          <w:b/>
          <w:bCs/>
          <w:sz w:val="20"/>
          <w:szCs w:val="20"/>
        </w:rPr>
        <w:t>1</w:t>
      </w:r>
      <w:r w:rsidR="00E216D0" w:rsidRPr="0044107B">
        <w:rPr>
          <w:rFonts w:ascii="Times New Roman" w:hAnsi="Times New Roman"/>
          <w:b/>
          <w:bCs/>
          <w:sz w:val="20"/>
          <w:szCs w:val="20"/>
        </w:rPr>
        <w:t>0</w:t>
      </w:r>
      <w:r w:rsidRPr="0044107B">
        <w:rPr>
          <w:rFonts w:ascii="Times New Roman" w:hAnsi="Times New Roman"/>
          <w:b/>
          <w:bCs/>
          <w:sz w:val="20"/>
          <w:szCs w:val="20"/>
        </w:rPr>
        <w:t>.3.</w:t>
      </w:r>
      <w:r w:rsidRPr="00E216D0">
        <w:rPr>
          <w:rFonts w:ascii="Times New Roman" w:hAnsi="Times New Roman"/>
          <w:sz w:val="20"/>
          <w:szCs w:val="20"/>
        </w:rPr>
        <w:t xml:space="preserve"> При неурегулировании Сторонами спора в досудебном порядке спор разрешается в судебном порядке.</w:t>
      </w:r>
    </w:p>
    <w:p w14:paraId="20CFF816" w14:textId="77777777" w:rsidR="0044107B" w:rsidRDefault="0044107B" w:rsidP="0044107B">
      <w:pPr>
        <w:pStyle w:val="af2"/>
        <w:jc w:val="both"/>
        <w:rPr>
          <w:rFonts w:ascii="Times New Roman" w:hAnsi="Times New Roman"/>
          <w:sz w:val="20"/>
          <w:szCs w:val="20"/>
        </w:rPr>
      </w:pPr>
    </w:p>
    <w:p w14:paraId="3E439C09" w14:textId="7161370C" w:rsidR="00B64A44" w:rsidRPr="0044107B" w:rsidRDefault="0044107B" w:rsidP="0044107B">
      <w:pPr>
        <w:pStyle w:val="af2"/>
        <w:jc w:val="center"/>
        <w:rPr>
          <w:rFonts w:ascii="Times New Roman" w:hAnsi="Times New Roman"/>
          <w:b/>
          <w:bCs/>
          <w:sz w:val="20"/>
          <w:szCs w:val="20"/>
        </w:rPr>
      </w:pPr>
      <w:r w:rsidRPr="0044107B">
        <w:rPr>
          <w:rFonts w:ascii="Times New Roman" w:hAnsi="Times New Roman"/>
          <w:b/>
          <w:bCs/>
          <w:sz w:val="20"/>
          <w:szCs w:val="20"/>
        </w:rPr>
        <w:t>11</w:t>
      </w:r>
      <w:r w:rsidR="00B64A44" w:rsidRPr="0044107B">
        <w:rPr>
          <w:rFonts w:ascii="Times New Roman" w:hAnsi="Times New Roman"/>
          <w:b/>
          <w:bCs/>
          <w:sz w:val="20"/>
          <w:szCs w:val="20"/>
        </w:rPr>
        <w:t>. Срок действия Контракта</w:t>
      </w:r>
    </w:p>
    <w:p w14:paraId="42C5D7EA" w14:textId="74CA1161" w:rsidR="00B64A44" w:rsidRPr="0044107B" w:rsidRDefault="00B64A44" w:rsidP="0044107B">
      <w:pPr>
        <w:pStyle w:val="af2"/>
        <w:ind w:firstLine="284"/>
        <w:jc w:val="both"/>
        <w:rPr>
          <w:rFonts w:ascii="Times New Roman" w:hAnsi="Times New Roman"/>
          <w:sz w:val="20"/>
          <w:szCs w:val="20"/>
        </w:rPr>
      </w:pPr>
      <w:r w:rsidRPr="0044107B">
        <w:rPr>
          <w:rFonts w:ascii="Times New Roman" w:hAnsi="Times New Roman"/>
          <w:sz w:val="20"/>
          <w:szCs w:val="20"/>
        </w:rPr>
        <w:t>1</w:t>
      </w:r>
      <w:r w:rsidR="0044107B">
        <w:rPr>
          <w:rFonts w:ascii="Times New Roman" w:hAnsi="Times New Roman"/>
          <w:sz w:val="20"/>
          <w:szCs w:val="20"/>
        </w:rPr>
        <w:t>1</w:t>
      </w:r>
      <w:r w:rsidRPr="0044107B">
        <w:rPr>
          <w:rFonts w:ascii="Times New Roman" w:hAnsi="Times New Roman"/>
          <w:sz w:val="20"/>
          <w:szCs w:val="20"/>
        </w:rPr>
        <w:t xml:space="preserve">.1. Контракт вступает в силу с даты его подписания обеими Сторонами и действует по </w:t>
      </w:r>
      <w:r w:rsidR="0088237A">
        <w:rPr>
          <w:rFonts w:ascii="Times New Roman" w:hAnsi="Times New Roman"/>
          <w:sz w:val="20"/>
          <w:szCs w:val="20"/>
        </w:rPr>
        <w:t>25</w:t>
      </w:r>
      <w:r w:rsidR="0044107B">
        <w:rPr>
          <w:rFonts w:ascii="Times New Roman" w:hAnsi="Times New Roman"/>
          <w:sz w:val="20"/>
          <w:szCs w:val="20"/>
        </w:rPr>
        <w:t xml:space="preserve"> декабря </w:t>
      </w:r>
      <w:r w:rsidRPr="0044107B">
        <w:rPr>
          <w:rFonts w:ascii="Times New Roman" w:hAnsi="Times New Roman"/>
          <w:sz w:val="20"/>
          <w:szCs w:val="20"/>
        </w:rPr>
        <w:t>20</w:t>
      </w:r>
      <w:r w:rsidR="0044107B">
        <w:rPr>
          <w:rFonts w:ascii="Times New Roman" w:hAnsi="Times New Roman"/>
          <w:sz w:val="20"/>
          <w:szCs w:val="20"/>
        </w:rPr>
        <w:t>26</w:t>
      </w:r>
      <w:r w:rsidRPr="0044107B">
        <w:rPr>
          <w:rFonts w:ascii="Times New Roman" w:hAnsi="Times New Roman"/>
          <w:sz w:val="20"/>
          <w:szCs w:val="20"/>
        </w:rPr>
        <w:t>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1FA3C3CC" w14:textId="77777777" w:rsidR="0044107B" w:rsidRDefault="0044107B" w:rsidP="0044107B">
      <w:pPr>
        <w:pStyle w:val="af2"/>
        <w:ind w:firstLine="284"/>
        <w:jc w:val="both"/>
        <w:rPr>
          <w:rFonts w:ascii="Times New Roman" w:hAnsi="Times New Roman"/>
          <w:sz w:val="20"/>
          <w:szCs w:val="20"/>
        </w:rPr>
      </w:pPr>
    </w:p>
    <w:p w14:paraId="3AF91342" w14:textId="73120B20" w:rsidR="00B64A44" w:rsidRPr="0044107B" w:rsidRDefault="0044107B" w:rsidP="0044107B">
      <w:pPr>
        <w:pStyle w:val="af2"/>
        <w:ind w:firstLine="284"/>
        <w:jc w:val="center"/>
        <w:rPr>
          <w:rFonts w:ascii="Times New Roman" w:hAnsi="Times New Roman"/>
          <w:sz w:val="20"/>
          <w:szCs w:val="20"/>
        </w:rPr>
      </w:pPr>
      <w:r w:rsidRPr="0044107B">
        <w:rPr>
          <w:rFonts w:ascii="Times New Roman" w:hAnsi="Times New Roman"/>
          <w:b/>
          <w:bCs/>
          <w:sz w:val="20"/>
          <w:szCs w:val="20"/>
        </w:rPr>
        <w:t>12</w:t>
      </w:r>
      <w:r w:rsidR="00B64A44" w:rsidRPr="0044107B">
        <w:rPr>
          <w:rFonts w:ascii="Times New Roman" w:hAnsi="Times New Roman"/>
          <w:b/>
          <w:bCs/>
          <w:sz w:val="20"/>
          <w:szCs w:val="20"/>
        </w:rPr>
        <w:t>. Иные положения</w:t>
      </w:r>
    </w:p>
    <w:p w14:paraId="31CE63AF" w14:textId="0FFE6B6C" w:rsidR="00B64A44" w:rsidRPr="0044107B" w:rsidRDefault="00B64A44" w:rsidP="0044107B">
      <w:pPr>
        <w:pStyle w:val="af2"/>
        <w:ind w:firstLine="284"/>
        <w:jc w:val="both"/>
        <w:rPr>
          <w:rFonts w:ascii="Times New Roman" w:hAnsi="Times New Roman"/>
          <w:sz w:val="20"/>
          <w:szCs w:val="20"/>
        </w:rPr>
      </w:pPr>
      <w:r w:rsidRPr="0044107B">
        <w:rPr>
          <w:rFonts w:ascii="Times New Roman" w:hAnsi="Times New Roman"/>
          <w:sz w:val="20"/>
          <w:szCs w:val="20"/>
        </w:rPr>
        <w:t>1</w:t>
      </w:r>
      <w:r w:rsidR="0044107B">
        <w:rPr>
          <w:rFonts w:ascii="Times New Roman" w:hAnsi="Times New Roman"/>
          <w:sz w:val="20"/>
          <w:szCs w:val="20"/>
        </w:rPr>
        <w:t>2</w:t>
      </w:r>
      <w:r w:rsidRPr="0044107B">
        <w:rPr>
          <w:rFonts w:ascii="Times New Roman" w:hAnsi="Times New Roman"/>
          <w:sz w:val="20"/>
          <w:szCs w:val="20"/>
        </w:rPr>
        <w:t>.1. Контракт составлен в форме электронного документа, подписанного усиленными электронными подписями Сторон.</w:t>
      </w:r>
    </w:p>
    <w:p w14:paraId="55D2F522" w14:textId="071F474A" w:rsidR="00B64A44" w:rsidRPr="0044107B" w:rsidRDefault="00B64A44" w:rsidP="0044107B">
      <w:pPr>
        <w:pStyle w:val="af2"/>
        <w:ind w:firstLine="284"/>
        <w:jc w:val="both"/>
        <w:rPr>
          <w:rFonts w:ascii="Times New Roman" w:hAnsi="Times New Roman"/>
          <w:sz w:val="20"/>
          <w:szCs w:val="20"/>
        </w:rPr>
      </w:pPr>
      <w:r w:rsidRPr="0044107B">
        <w:rPr>
          <w:rFonts w:ascii="Times New Roman" w:hAnsi="Times New Roman"/>
          <w:sz w:val="20"/>
          <w:szCs w:val="20"/>
        </w:rPr>
        <w:t>1</w:t>
      </w:r>
      <w:r w:rsidR="0044107B">
        <w:rPr>
          <w:rFonts w:ascii="Times New Roman" w:hAnsi="Times New Roman"/>
          <w:sz w:val="20"/>
          <w:szCs w:val="20"/>
        </w:rPr>
        <w:t>2</w:t>
      </w:r>
      <w:r w:rsidRPr="0044107B">
        <w:rPr>
          <w:rFonts w:ascii="Times New Roman" w:hAnsi="Times New Roman"/>
          <w:sz w:val="20"/>
          <w:szCs w:val="20"/>
        </w:rPr>
        <w:t xml:space="preserve">.2.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w:t>
      </w:r>
      <w:r w:rsidR="0088237A">
        <w:rPr>
          <w:rFonts w:ascii="Times New Roman" w:hAnsi="Times New Roman"/>
          <w:sz w:val="20"/>
          <w:szCs w:val="20"/>
        </w:rPr>
        <w:t>Государ</w:t>
      </w:r>
      <w:r w:rsidRPr="0044107B">
        <w:rPr>
          <w:rFonts w:ascii="Times New Roman" w:hAnsi="Times New Roman"/>
          <w:sz w:val="20"/>
          <w:szCs w:val="20"/>
        </w:rPr>
        <w:t>ственный реестр юридических лиц указанных изменений письменно известить об этом другую Сторону.</w:t>
      </w:r>
    </w:p>
    <w:p w14:paraId="1913094C" w14:textId="2C71ACE0" w:rsidR="00B64A44" w:rsidRPr="0044107B" w:rsidRDefault="00B64A44" w:rsidP="0044107B">
      <w:pPr>
        <w:pStyle w:val="af2"/>
        <w:ind w:firstLine="284"/>
        <w:jc w:val="both"/>
        <w:rPr>
          <w:rFonts w:ascii="Times New Roman" w:hAnsi="Times New Roman"/>
          <w:sz w:val="20"/>
          <w:szCs w:val="20"/>
        </w:rPr>
      </w:pPr>
      <w:r w:rsidRPr="0044107B">
        <w:rPr>
          <w:rFonts w:ascii="Times New Roman" w:hAnsi="Times New Roman"/>
          <w:sz w:val="20"/>
          <w:szCs w:val="20"/>
        </w:rPr>
        <w:t>1</w:t>
      </w:r>
      <w:r w:rsidR="0044107B">
        <w:rPr>
          <w:rFonts w:ascii="Times New Roman" w:hAnsi="Times New Roman"/>
          <w:sz w:val="20"/>
          <w:szCs w:val="20"/>
        </w:rPr>
        <w:t>2</w:t>
      </w:r>
      <w:r w:rsidRPr="0044107B">
        <w:rPr>
          <w:rFonts w:ascii="Times New Roman" w:hAnsi="Times New Roman"/>
          <w:sz w:val="20"/>
          <w:szCs w:val="20"/>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0A586A53" w14:textId="2380D2EA" w:rsidR="00B64A44" w:rsidRPr="0044107B" w:rsidRDefault="00B64A44" w:rsidP="0044107B">
      <w:pPr>
        <w:pStyle w:val="af2"/>
        <w:ind w:firstLine="284"/>
        <w:jc w:val="both"/>
        <w:rPr>
          <w:rFonts w:ascii="Times New Roman" w:hAnsi="Times New Roman"/>
          <w:sz w:val="20"/>
          <w:szCs w:val="20"/>
        </w:rPr>
      </w:pPr>
      <w:r w:rsidRPr="0044107B">
        <w:rPr>
          <w:rFonts w:ascii="Times New Roman" w:hAnsi="Times New Roman"/>
          <w:sz w:val="20"/>
          <w:szCs w:val="20"/>
        </w:rPr>
        <w:lastRenderedPageBreak/>
        <w:t>1</w:t>
      </w:r>
      <w:r w:rsidR="0044107B">
        <w:rPr>
          <w:rFonts w:ascii="Times New Roman" w:hAnsi="Times New Roman"/>
          <w:sz w:val="20"/>
          <w:szCs w:val="20"/>
        </w:rPr>
        <w:t>2</w:t>
      </w:r>
      <w:r w:rsidRPr="0044107B">
        <w:rPr>
          <w:rFonts w:ascii="Times New Roman" w:hAnsi="Times New Roman"/>
          <w:sz w:val="20"/>
          <w:szCs w:val="20"/>
        </w:rPr>
        <w:t>.4. Изменение условий Контракта при его исполнении не допускается за исключением случаев, предусмотренных </w:t>
      </w:r>
      <w:hyperlink r:id="rId23" w:anchor="/document/70353464/entry/95" w:history="1">
        <w:r w:rsidRPr="0044107B">
          <w:rPr>
            <w:rFonts w:ascii="Times New Roman" w:hAnsi="Times New Roman"/>
            <w:sz w:val="20"/>
            <w:szCs w:val="20"/>
          </w:rPr>
          <w:t>статьей 95</w:t>
        </w:r>
      </w:hyperlink>
      <w:r w:rsidRPr="0044107B">
        <w:rPr>
          <w:rFonts w:ascii="Times New Roman" w:hAnsi="Times New Roman"/>
          <w:sz w:val="20"/>
          <w:szCs w:val="20"/>
        </w:rPr>
        <w:t xml:space="preserve"> Федерального закона от 5 апреля 2013 г. N 44-ФЗ "О контрактной системе в сфере закупок товаров, работ, услуг для обеспечения </w:t>
      </w:r>
      <w:r w:rsidR="0088237A">
        <w:rPr>
          <w:rFonts w:ascii="Times New Roman" w:hAnsi="Times New Roman"/>
          <w:sz w:val="20"/>
          <w:szCs w:val="20"/>
        </w:rPr>
        <w:t>Государ</w:t>
      </w:r>
      <w:r w:rsidRPr="0044107B">
        <w:rPr>
          <w:rFonts w:ascii="Times New Roman" w:hAnsi="Times New Roman"/>
          <w:sz w:val="20"/>
          <w:szCs w:val="20"/>
        </w:rPr>
        <w:t>ственных и муниципальных нужд".</w:t>
      </w:r>
    </w:p>
    <w:p w14:paraId="7CF3B117" w14:textId="097C973D" w:rsidR="00B64A44" w:rsidRPr="0044107B" w:rsidRDefault="00B64A44" w:rsidP="0044107B">
      <w:pPr>
        <w:pStyle w:val="af2"/>
        <w:ind w:firstLine="284"/>
        <w:jc w:val="both"/>
        <w:rPr>
          <w:rFonts w:ascii="Times New Roman" w:hAnsi="Times New Roman"/>
          <w:sz w:val="20"/>
          <w:szCs w:val="20"/>
        </w:rPr>
      </w:pPr>
      <w:r w:rsidRPr="0044107B">
        <w:rPr>
          <w:rFonts w:ascii="Times New Roman" w:hAnsi="Times New Roman"/>
          <w:sz w:val="20"/>
          <w:szCs w:val="20"/>
        </w:rPr>
        <w:t>1</w:t>
      </w:r>
      <w:r w:rsidR="0044107B">
        <w:rPr>
          <w:rFonts w:ascii="Times New Roman" w:hAnsi="Times New Roman"/>
          <w:sz w:val="20"/>
          <w:szCs w:val="20"/>
        </w:rPr>
        <w:t>2</w:t>
      </w:r>
      <w:r w:rsidRPr="0044107B">
        <w:rPr>
          <w:rFonts w:ascii="Times New Roman" w:hAnsi="Times New Roman"/>
          <w:sz w:val="20"/>
          <w:szCs w:val="20"/>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2BDDAF60" w14:textId="77777777" w:rsidR="00B64A44" w:rsidRPr="0044107B" w:rsidRDefault="00B64A44" w:rsidP="0044107B">
      <w:pPr>
        <w:pStyle w:val="af2"/>
        <w:ind w:firstLine="284"/>
        <w:jc w:val="both"/>
        <w:rPr>
          <w:rFonts w:ascii="Times New Roman" w:hAnsi="Times New Roman"/>
          <w:sz w:val="20"/>
          <w:szCs w:val="20"/>
        </w:rPr>
      </w:pPr>
      <w:r w:rsidRPr="0044107B">
        <w:rPr>
          <w:rFonts w:ascii="Times New Roman" w:hAnsi="Times New Roman"/>
          <w:sz w:val="20"/>
          <w:szCs w:val="20"/>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729DBEA1" w14:textId="46D5B235" w:rsidR="00B64A44" w:rsidRPr="0044107B" w:rsidRDefault="00B64A44" w:rsidP="0044107B">
      <w:pPr>
        <w:pStyle w:val="af2"/>
        <w:ind w:firstLine="284"/>
        <w:jc w:val="both"/>
        <w:rPr>
          <w:rFonts w:ascii="Times New Roman" w:hAnsi="Times New Roman"/>
          <w:sz w:val="20"/>
          <w:szCs w:val="20"/>
        </w:rPr>
      </w:pPr>
      <w:r w:rsidRPr="0044107B">
        <w:rPr>
          <w:rFonts w:ascii="Times New Roman" w:hAnsi="Times New Roman"/>
          <w:sz w:val="20"/>
          <w:szCs w:val="20"/>
        </w:rPr>
        <w:t>1</w:t>
      </w:r>
      <w:r w:rsidR="0044107B">
        <w:rPr>
          <w:rFonts w:ascii="Times New Roman" w:hAnsi="Times New Roman"/>
          <w:sz w:val="20"/>
          <w:szCs w:val="20"/>
        </w:rPr>
        <w:t>2</w:t>
      </w:r>
      <w:r w:rsidRPr="0044107B">
        <w:rPr>
          <w:rFonts w:ascii="Times New Roman" w:hAnsi="Times New Roman"/>
          <w:sz w:val="20"/>
          <w:szCs w:val="20"/>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28A70EA4" w14:textId="3DD444CB" w:rsidR="00B64A44" w:rsidRPr="0044107B" w:rsidRDefault="00B64A44" w:rsidP="0044107B">
      <w:pPr>
        <w:pStyle w:val="af2"/>
        <w:ind w:firstLine="284"/>
        <w:jc w:val="both"/>
        <w:rPr>
          <w:rFonts w:ascii="Times New Roman" w:hAnsi="Times New Roman"/>
          <w:sz w:val="20"/>
          <w:szCs w:val="20"/>
        </w:rPr>
      </w:pPr>
      <w:r w:rsidRPr="0044107B">
        <w:rPr>
          <w:rFonts w:ascii="Times New Roman" w:hAnsi="Times New Roman"/>
          <w:sz w:val="20"/>
          <w:szCs w:val="20"/>
        </w:rPr>
        <w:t>1</w:t>
      </w:r>
      <w:r w:rsidR="0044107B">
        <w:rPr>
          <w:rFonts w:ascii="Times New Roman" w:hAnsi="Times New Roman"/>
          <w:sz w:val="20"/>
          <w:szCs w:val="20"/>
        </w:rPr>
        <w:t>2</w:t>
      </w:r>
      <w:r w:rsidRPr="0044107B">
        <w:rPr>
          <w:rFonts w:ascii="Times New Roman" w:hAnsi="Times New Roman"/>
          <w:sz w:val="20"/>
          <w:szCs w:val="20"/>
        </w:rPr>
        <w:t>.7.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w:t>
      </w:r>
      <w:hyperlink r:id="rId24" w:anchor="/document/10164072/entry/782" w:history="1">
        <w:r w:rsidRPr="0044107B">
          <w:rPr>
            <w:rFonts w:ascii="Times New Roman" w:hAnsi="Times New Roman"/>
            <w:sz w:val="20"/>
            <w:szCs w:val="20"/>
          </w:rPr>
          <w:t>гражданским законодательством</w:t>
        </w:r>
      </w:hyperlink>
      <w:r w:rsidRPr="0044107B">
        <w:rPr>
          <w:rFonts w:ascii="Times New Roman" w:hAnsi="Times New Roman"/>
          <w:sz w:val="20"/>
          <w:szCs w:val="20"/>
        </w:rPr>
        <w:t> в порядке, предусмотренном </w:t>
      </w:r>
      <w:hyperlink r:id="rId25" w:anchor="/document/70353464/entry/959" w:history="1">
        <w:r w:rsidRPr="0044107B">
          <w:rPr>
            <w:rFonts w:ascii="Times New Roman" w:hAnsi="Times New Roman"/>
            <w:sz w:val="20"/>
            <w:szCs w:val="20"/>
          </w:rPr>
          <w:t>частями 9 - 23 статьи 95</w:t>
        </w:r>
      </w:hyperlink>
      <w:r w:rsidRPr="0044107B">
        <w:rPr>
          <w:rFonts w:ascii="Times New Roman" w:hAnsi="Times New Roman"/>
          <w:sz w:val="20"/>
          <w:szCs w:val="20"/>
        </w:rPr>
        <w:t xml:space="preserve"> Федерального закона от 5 апреля 2013 г. N 44-ФЗ "О контрактной системе в сфере закупок товаров, работ, услуг для обеспечения </w:t>
      </w:r>
      <w:r w:rsidR="0088237A">
        <w:rPr>
          <w:rFonts w:ascii="Times New Roman" w:hAnsi="Times New Roman"/>
          <w:sz w:val="20"/>
          <w:szCs w:val="20"/>
        </w:rPr>
        <w:t>Государ</w:t>
      </w:r>
      <w:r w:rsidRPr="0044107B">
        <w:rPr>
          <w:rFonts w:ascii="Times New Roman" w:hAnsi="Times New Roman"/>
          <w:sz w:val="20"/>
          <w:szCs w:val="20"/>
        </w:rPr>
        <w:t>ственных и муниципальных нужд".</w:t>
      </w:r>
    </w:p>
    <w:p w14:paraId="2BE96FA3" w14:textId="1ECD22AC" w:rsidR="00B64A44" w:rsidRPr="0044107B" w:rsidRDefault="00B64A44" w:rsidP="0044107B">
      <w:pPr>
        <w:pStyle w:val="af2"/>
        <w:ind w:firstLine="284"/>
        <w:jc w:val="both"/>
        <w:rPr>
          <w:rFonts w:ascii="Times New Roman" w:hAnsi="Times New Roman"/>
          <w:sz w:val="20"/>
          <w:szCs w:val="20"/>
        </w:rPr>
      </w:pPr>
      <w:r w:rsidRPr="0044107B">
        <w:rPr>
          <w:rFonts w:ascii="Times New Roman" w:hAnsi="Times New Roman"/>
          <w:sz w:val="20"/>
          <w:szCs w:val="20"/>
        </w:rPr>
        <w:t>1</w:t>
      </w:r>
      <w:r w:rsidR="0044107B">
        <w:rPr>
          <w:rFonts w:ascii="Times New Roman" w:hAnsi="Times New Roman"/>
          <w:sz w:val="20"/>
          <w:szCs w:val="20"/>
        </w:rPr>
        <w:t>2</w:t>
      </w:r>
      <w:r w:rsidRPr="0044107B">
        <w:rPr>
          <w:rFonts w:ascii="Times New Roman" w:hAnsi="Times New Roman"/>
          <w:sz w:val="20"/>
          <w:szCs w:val="20"/>
        </w:rPr>
        <w:t>.8. Во всем, что не оговорено в Контракте, Стороны руководствуются действующим законодательством Российской Федерации.</w:t>
      </w:r>
    </w:p>
    <w:p w14:paraId="007F5C31" w14:textId="77777777" w:rsidR="0044107B" w:rsidRDefault="0044107B" w:rsidP="0044107B">
      <w:pPr>
        <w:pStyle w:val="af2"/>
        <w:ind w:firstLine="284"/>
        <w:jc w:val="both"/>
        <w:rPr>
          <w:rFonts w:ascii="Times New Roman" w:hAnsi="Times New Roman"/>
          <w:sz w:val="20"/>
          <w:szCs w:val="20"/>
        </w:rPr>
      </w:pPr>
    </w:p>
    <w:p w14:paraId="356C93B0" w14:textId="57AA5528" w:rsidR="00B64A44" w:rsidRPr="0044107B" w:rsidRDefault="0044107B" w:rsidP="0044107B">
      <w:pPr>
        <w:pStyle w:val="af2"/>
        <w:ind w:firstLine="284"/>
        <w:jc w:val="center"/>
        <w:rPr>
          <w:rFonts w:ascii="Times New Roman" w:hAnsi="Times New Roman"/>
          <w:b/>
          <w:bCs/>
          <w:sz w:val="20"/>
          <w:szCs w:val="20"/>
        </w:rPr>
      </w:pPr>
      <w:r w:rsidRPr="0044107B">
        <w:rPr>
          <w:rFonts w:ascii="Times New Roman" w:hAnsi="Times New Roman"/>
          <w:b/>
          <w:bCs/>
          <w:sz w:val="20"/>
          <w:szCs w:val="20"/>
        </w:rPr>
        <w:t>1</w:t>
      </w:r>
      <w:r>
        <w:rPr>
          <w:rFonts w:ascii="Times New Roman" w:hAnsi="Times New Roman"/>
          <w:b/>
          <w:bCs/>
          <w:sz w:val="20"/>
          <w:szCs w:val="20"/>
        </w:rPr>
        <w:t>3</w:t>
      </w:r>
      <w:r w:rsidR="00B64A44" w:rsidRPr="0044107B">
        <w:rPr>
          <w:rFonts w:ascii="Times New Roman" w:hAnsi="Times New Roman"/>
          <w:b/>
          <w:bCs/>
          <w:sz w:val="20"/>
          <w:szCs w:val="20"/>
        </w:rPr>
        <w:t>. Перечень приложений</w:t>
      </w:r>
    </w:p>
    <w:p w14:paraId="216A87C1" w14:textId="3128298D" w:rsidR="00B64A44" w:rsidRPr="0044107B" w:rsidRDefault="00B64A44" w:rsidP="0044107B">
      <w:pPr>
        <w:pStyle w:val="af2"/>
        <w:ind w:firstLine="284"/>
        <w:jc w:val="both"/>
        <w:rPr>
          <w:rFonts w:ascii="Times New Roman" w:hAnsi="Times New Roman"/>
          <w:sz w:val="20"/>
          <w:szCs w:val="20"/>
        </w:rPr>
      </w:pPr>
      <w:r w:rsidRPr="0044107B">
        <w:rPr>
          <w:rFonts w:ascii="Times New Roman" w:hAnsi="Times New Roman"/>
          <w:sz w:val="20"/>
          <w:szCs w:val="20"/>
        </w:rPr>
        <w:t>1</w:t>
      </w:r>
      <w:r w:rsidR="0044107B">
        <w:rPr>
          <w:rFonts w:ascii="Times New Roman" w:hAnsi="Times New Roman"/>
          <w:sz w:val="20"/>
          <w:szCs w:val="20"/>
        </w:rPr>
        <w:t>3</w:t>
      </w:r>
      <w:r w:rsidRPr="0044107B">
        <w:rPr>
          <w:rFonts w:ascii="Times New Roman" w:hAnsi="Times New Roman"/>
          <w:sz w:val="20"/>
          <w:szCs w:val="20"/>
        </w:rPr>
        <w:t>.1. Неотъемлемой частью Контракта является следующее приложение:</w:t>
      </w:r>
    </w:p>
    <w:p w14:paraId="0EE6AF2A" w14:textId="29FD3763" w:rsidR="00B64A44" w:rsidRPr="0044107B" w:rsidRDefault="0044107B" w:rsidP="0044107B">
      <w:pPr>
        <w:pStyle w:val="af2"/>
        <w:ind w:firstLine="284"/>
        <w:jc w:val="both"/>
        <w:rPr>
          <w:rFonts w:ascii="Times New Roman" w:hAnsi="Times New Roman"/>
          <w:sz w:val="20"/>
          <w:szCs w:val="20"/>
        </w:rPr>
      </w:pPr>
      <w:r>
        <w:rPr>
          <w:rFonts w:ascii="Times New Roman" w:hAnsi="Times New Roman"/>
          <w:sz w:val="20"/>
          <w:szCs w:val="20"/>
        </w:rPr>
        <w:t>Приложение № 1 - Т</w:t>
      </w:r>
      <w:r w:rsidR="00B64A44" w:rsidRPr="0044107B">
        <w:rPr>
          <w:rFonts w:ascii="Times New Roman" w:hAnsi="Times New Roman"/>
          <w:sz w:val="20"/>
          <w:szCs w:val="20"/>
        </w:rPr>
        <w:t>ехническое задание.</w:t>
      </w:r>
    </w:p>
    <w:p w14:paraId="02944046" w14:textId="77777777" w:rsidR="00B64A44" w:rsidRPr="007E57D8" w:rsidRDefault="00B64A44" w:rsidP="00B64A44">
      <w:pPr>
        <w:pStyle w:val="af2"/>
        <w:ind w:firstLine="284"/>
        <w:jc w:val="both"/>
        <w:rPr>
          <w:rFonts w:ascii="Times New Roman" w:hAnsi="Times New Roman"/>
          <w:color w:val="000000"/>
          <w:sz w:val="20"/>
          <w:szCs w:val="20"/>
        </w:rPr>
      </w:pPr>
    </w:p>
    <w:p w14:paraId="411C70DF" w14:textId="3BE62865" w:rsidR="00912868" w:rsidRPr="0044107B" w:rsidRDefault="00912868" w:rsidP="0044107B">
      <w:pPr>
        <w:pStyle w:val="a5"/>
        <w:numPr>
          <w:ilvl w:val="0"/>
          <w:numId w:val="18"/>
        </w:numPr>
        <w:autoSpaceDN w:val="0"/>
        <w:contextualSpacing/>
        <w:jc w:val="center"/>
        <w:rPr>
          <w:b/>
          <w:color w:val="000000"/>
          <w:sz w:val="20"/>
          <w:szCs w:val="20"/>
        </w:rPr>
      </w:pPr>
      <w:r w:rsidRPr="0044107B">
        <w:rPr>
          <w:b/>
          <w:color w:val="000000"/>
          <w:sz w:val="20"/>
          <w:szCs w:val="20"/>
        </w:rPr>
        <w:t>Адреса, банковские реквизиты и подписи Сторон:</w:t>
      </w:r>
    </w:p>
    <w:p w14:paraId="7B22FA5B" w14:textId="77777777" w:rsidR="00912868" w:rsidRPr="0040659B" w:rsidRDefault="00912868" w:rsidP="00CD12A1">
      <w:pPr>
        <w:ind w:firstLine="426"/>
        <w:rPr>
          <w:b/>
          <w:color w:val="000000"/>
          <w:sz w:val="20"/>
          <w:szCs w:val="20"/>
        </w:rPr>
      </w:pPr>
    </w:p>
    <w:tbl>
      <w:tblPr>
        <w:tblW w:w="5000" w:type="pct"/>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Look w:val="01E0" w:firstRow="1" w:lastRow="1" w:firstColumn="1" w:lastColumn="1" w:noHBand="0" w:noVBand="0"/>
      </w:tblPr>
      <w:tblGrid>
        <w:gridCol w:w="4819"/>
        <w:gridCol w:w="5093"/>
      </w:tblGrid>
      <w:tr w:rsidR="00912868" w:rsidRPr="0040659B" w14:paraId="7E664F72" w14:textId="77777777" w:rsidTr="00AA5107">
        <w:tc>
          <w:tcPr>
            <w:tcW w:w="2431" w:type="pct"/>
          </w:tcPr>
          <w:p w14:paraId="07EB6767" w14:textId="77777777" w:rsidR="00912868" w:rsidRPr="0040659B" w:rsidRDefault="00912868" w:rsidP="00CD12A1">
            <w:pPr>
              <w:keepNext/>
              <w:keepLines/>
              <w:rPr>
                <w:b/>
                <w:color w:val="000000"/>
                <w:sz w:val="20"/>
                <w:szCs w:val="20"/>
              </w:rPr>
            </w:pPr>
            <w:r w:rsidRPr="0040659B">
              <w:rPr>
                <w:b/>
                <w:color w:val="000000"/>
                <w:sz w:val="20"/>
                <w:szCs w:val="20"/>
              </w:rPr>
              <w:t>Заказчик:</w:t>
            </w:r>
          </w:p>
        </w:tc>
        <w:tc>
          <w:tcPr>
            <w:tcW w:w="2569" w:type="pct"/>
          </w:tcPr>
          <w:p w14:paraId="6CEA9516" w14:textId="77777777" w:rsidR="00912868" w:rsidRPr="0040659B" w:rsidRDefault="00912868" w:rsidP="00CD12A1">
            <w:pPr>
              <w:keepNext/>
              <w:keepLines/>
              <w:rPr>
                <w:b/>
                <w:color w:val="000000"/>
                <w:sz w:val="20"/>
                <w:szCs w:val="20"/>
              </w:rPr>
            </w:pPr>
            <w:r w:rsidRPr="0040659B">
              <w:rPr>
                <w:b/>
                <w:color w:val="000000"/>
                <w:sz w:val="20"/>
                <w:szCs w:val="20"/>
              </w:rPr>
              <w:t>Исполнитель:</w:t>
            </w:r>
          </w:p>
        </w:tc>
      </w:tr>
      <w:tr w:rsidR="00912868" w:rsidRPr="0040659B" w14:paraId="4ADF9493" w14:textId="77777777" w:rsidTr="00AA5107">
        <w:tc>
          <w:tcPr>
            <w:tcW w:w="2431" w:type="pct"/>
          </w:tcPr>
          <w:p w14:paraId="3602BC54" w14:textId="77777777" w:rsidR="00DB43E1" w:rsidRPr="0040659B" w:rsidRDefault="00DB43E1" w:rsidP="00CD12A1">
            <w:pPr>
              <w:rPr>
                <w:b/>
                <w:color w:val="000000"/>
                <w:sz w:val="20"/>
                <w:szCs w:val="20"/>
              </w:rPr>
            </w:pPr>
            <w:r w:rsidRPr="0040659B">
              <w:rPr>
                <w:b/>
                <w:color w:val="000000"/>
                <w:sz w:val="20"/>
                <w:szCs w:val="20"/>
              </w:rPr>
              <w:t>ФКУ «РКИБ» Минздрава России</w:t>
            </w:r>
          </w:p>
          <w:p w14:paraId="21FFBC5B" w14:textId="77777777" w:rsidR="00781A15" w:rsidRPr="0040659B" w:rsidRDefault="00781A15" w:rsidP="00CD12A1">
            <w:pPr>
              <w:rPr>
                <w:color w:val="000000"/>
                <w:sz w:val="20"/>
                <w:szCs w:val="20"/>
              </w:rPr>
            </w:pPr>
            <w:r w:rsidRPr="0040659B">
              <w:rPr>
                <w:color w:val="000000"/>
                <w:sz w:val="20"/>
                <w:szCs w:val="20"/>
              </w:rPr>
              <w:t>Юридический адрес: 196641, г. Санкт-Петербург, п. Усть-Ижора, Шлиссельбургское ш., д.3</w:t>
            </w:r>
          </w:p>
          <w:p w14:paraId="6AE9C0BA" w14:textId="77777777" w:rsidR="00781A15" w:rsidRPr="0040659B" w:rsidRDefault="00781A15" w:rsidP="00CD12A1">
            <w:pPr>
              <w:rPr>
                <w:color w:val="000000"/>
                <w:sz w:val="20"/>
                <w:szCs w:val="20"/>
                <w:lang w:val="en-US"/>
              </w:rPr>
            </w:pPr>
            <w:r w:rsidRPr="0040659B">
              <w:rPr>
                <w:color w:val="000000"/>
                <w:sz w:val="20"/>
                <w:szCs w:val="20"/>
                <w:lang w:val="en-US"/>
              </w:rPr>
              <w:t>e-mail: sekretar@rushiv.ru</w:t>
            </w:r>
          </w:p>
          <w:p w14:paraId="24939F53" w14:textId="77777777" w:rsidR="00781A15" w:rsidRPr="0040659B" w:rsidRDefault="00781A15" w:rsidP="00CD12A1">
            <w:pPr>
              <w:rPr>
                <w:color w:val="000000"/>
                <w:sz w:val="20"/>
                <w:szCs w:val="20"/>
                <w:lang w:val="en-US"/>
              </w:rPr>
            </w:pPr>
            <w:r w:rsidRPr="0040659B">
              <w:rPr>
                <w:color w:val="000000"/>
                <w:sz w:val="20"/>
                <w:szCs w:val="20"/>
              </w:rPr>
              <w:t>тел</w:t>
            </w:r>
            <w:r w:rsidRPr="0040659B">
              <w:rPr>
                <w:color w:val="000000"/>
                <w:sz w:val="20"/>
                <w:szCs w:val="20"/>
                <w:lang w:val="en-US"/>
              </w:rPr>
              <w:t>. +7(812) 464-93-29</w:t>
            </w:r>
          </w:p>
          <w:p w14:paraId="4E540174" w14:textId="77777777" w:rsidR="00781A15" w:rsidRPr="0040659B" w:rsidRDefault="00781A15" w:rsidP="00CD12A1">
            <w:pPr>
              <w:rPr>
                <w:color w:val="000000"/>
                <w:sz w:val="20"/>
                <w:szCs w:val="20"/>
              </w:rPr>
            </w:pPr>
            <w:r w:rsidRPr="0040659B">
              <w:rPr>
                <w:color w:val="000000"/>
                <w:sz w:val="20"/>
                <w:szCs w:val="20"/>
              </w:rPr>
              <w:t>ИНН 7817012398, КПП 781701001</w:t>
            </w:r>
          </w:p>
          <w:p w14:paraId="07C891DD" w14:textId="77777777" w:rsidR="00781A15" w:rsidRPr="0040659B" w:rsidRDefault="00781A15" w:rsidP="00CD12A1">
            <w:pPr>
              <w:rPr>
                <w:color w:val="000000"/>
                <w:sz w:val="20"/>
                <w:szCs w:val="20"/>
              </w:rPr>
            </w:pPr>
            <w:r w:rsidRPr="0040659B">
              <w:rPr>
                <w:color w:val="000000"/>
                <w:sz w:val="20"/>
                <w:szCs w:val="20"/>
              </w:rPr>
              <w:t>Банковские реквизиты:</w:t>
            </w:r>
          </w:p>
          <w:p w14:paraId="34909324" w14:textId="77777777" w:rsidR="00781A15" w:rsidRPr="0040659B" w:rsidRDefault="00781A15" w:rsidP="00CD12A1">
            <w:pPr>
              <w:rPr>
                <w:color w:val="000000"/>
                <w:sz w:val="20"/>
                <w:szCs w:val="20"/>
              </w:rPr>
            </w:pPr>
            <w:r w:rsidRPr="0040659B">
              <w:rPr>
                <w:color w:val="000000"/>
                <w:sz w:val="20"/>
                <w:szCs w:val="20"/>
              </w:rPr>
              <w:t>УФК по Нижегородской области (ФКУ «РКИБ» Минздрава России, л/с 03721А75010)</w:t>
            </w:r>
          </w:p>
          <w:p w14:paraId="2969AD56" w14:textId="77777777" w:rsidR="00781A15" w:rsidRPr="0040659B" w:rsidRDefault="00781A15" w:rsidP="00CD12A1">
            <w:pPr>
              <w:rPr>
                <w:color w:val="000000"/>
                <w:sz w:val="20"/>
                <w:szCs w:val="20"/>
              </w:rPr>
            </w:pPr>
            <w:r w:rsidRPr="0040659B">
              <w:rPr>
                <w:color w:val="000000"/>
                <w:sz w:val="20"/>
                <w:szCs w:val="20"/>
              </w:rPr>
              <w:t>БИК 012202102</w:t>
            </w:r>
          </w:p>
          <w:p w14:paraId="562B8D3D" w14:textId="7F0231BD" w:rsidR="00781A15" w:rsidRPr="0040659B" w:rsidRDefault="00781A15" w:rsidP="00CD12A1">
            <w:pPr>
              <w:rPr>
                <w:color w:val="000000"/>
                <w:sz w:val="20"/>
                <w:szCs w:val="20"/>
              </w:rPr>
            </w:pPr>
            <w:r w:rsidRPr="0040659B">
              <w:rPr>
                <w:color w:val="000000"/>
                <w:sz w:val="20"/>
                <w:szCs w:val="20"/>
              </w:rPr>
              <w:t xml:space="preserve">ОКЦ №1 Волго-Вятского ГУ БАНКА России //УФК по Нижегородской области, г. Нижний Новгород </w:t>
            </w:r>
          </w:p>
          <w:p w14:paraId="5FD6448F" w14:textId="77777777" w:rsidR="00781A15" w:rsidRPr="0040659B" w:rsidRDefault="00781A15" w:rsidP="00CD12A1">
            <w:pPr>
              <w:rPr>
                <w:color w:val="000000"/>
                <w:sz w:val="20"/>
                <w:szCs w:val="20"/>
              </w:rPr>
            </w:pPr>
            <w:r w:rsidRPr="0040659B">
              <w:rPr>
                <w:color w:val="000000"/>
                <w:sz w:val="20"/>
                <w:szCs w:val="20"/>
              </w:rPr>
              <w:t>Р/с 03211643000000013225</w:t>
            </w:r>
          </w:p>
          <w:p w14:paraId="3A111544" w14:textId="77777777" w:rsidR="00781A15" w:rsidRPr="0040659B" w:rsidRDefault="00781A15" w:rsidP="00CD12A1">
            <w:pPr>
              <w:rPr>
                <w:color w:val="000000"/>
                <w:sz w:val="20"/>
                <w:szCs w:val="20"/>
              </w:rPr>
            </w:pPr>
            <w:r w:rsidRPr="0040659B">
              <w:rPr>
                <w:color w:val="000000"/>
                <w:sz w:val="20"/>
                <w:szCs w:val="20"/>
              </w:rPr>
              <w:t>к/с 40102810745370000024</w:t>
            </w:r>
          </w:p>
          <w:p w14:paraId="3C699A16" w14:textId="77777777" w:rsidR="00781A15" w:rsidRPr="0040659B" w:rsidRDefault="00781A15" w:rsidP="00CD12A1">
            <w:pPr>
              <w:rPr>
                <w:color w:val="000000"/>
                <w:sz w:val="20"/>
                <w:szCs w:val="20"/>
              </w:rPr>
            </w:pPr>
            <w:r w:rsidRPr="0040659B">
              <w:rPr>
                <w:color w:val="000000"/>
                <w:sz w:val="20"/>
                <w:szCs w:val="20"/>
              </w:rPr>
              <w:t>ОГРН 1027808757052, ОКАТО 40277555000,</w:t>
            </w:r>
          </w:p>
          <w:p w14:paraId="3A49034D" w14:textId="77777777" w:rsidR="00781A15" w:rsidRPr="0040659B" w:rsidRDefault="00781A15" w:rsidP="00CD12A1">
            <w:pPr>
              <w:rPr>
                <w:color w:val="000000"/>
                <w:sz w:val="20"/>
                <w:szCs w:val="20"/>
              </w:rPr>
            </w:pPr>
            <w:r w:rsidRPr="0040659B">
              <w:rPr>
                <w:color w:val="000000"/>
                <w:sz w:val="20"/>
                <w:szCs w:val="20"/>
              </w:rPr>
              <w:t>ОКПО 01932622, ОКТМО 40347000,</w:t>
            </w:r>
          </w:p>
          <w:p w14:paraId="1E107B7D" w14:textId="77777777" w:rsidR="00781A15" w:rsidRPr="0040659B" w:rsidRDefault="00781A15" w:rsidP="00CD12A1">
            <w:pPr>
              <w:rPr>
                <w:color w:val="000000"/>
                <w:sz w:val="20"/>
                <w:szCs w:val="20"/>
              </w:rPr>
            </w:pPr>
            <w:r w:rsidRPr="0040659B">
              <w:rPr>
                <w:color w:val="000000"/>
                <w:sz w:val="20"/>
                <w:szCs w:val="20"/>
              </w:rPr>
              <w:t>ОКОГУ 1320700, ОКФС 12, ОКОПФ 75104,</w:t>
            </w:r>
          </w:p>
          <w:p w14:paraId="795E2E11" w14:textId="77777777" w:rsidR="00912868" w:rsidRPr="0040659B" w:rsidRDefault="00781A15" w:rsidP="00CD12A1">
            <w:pPr>
              <w:rPr>
                <w:color w:val="000000"/>
                <w:sz w:val="20"/>
                <w:szCs w:val="20"/>
              </w:rPr>
            </w:pPr>
            <w:r w:rsidRPr="0040659B">
              <w:rPr>
                <w:color w:val="000000"/>
                <w:sz w:val="20"/>
                <w:szCs w:val="20"/>
              </w:rPr>
              <w:t>ОКВЭД – 86.10</w:t>
            </w:r>
          </w:p>
        </w:tc>
        <w:tc>
          <w:tcPr>
            <w:tcW w:w="2569" w:type="pct"/>
          </w:tcPr>
          <w:p w14:paraId="2D1A4334" w14:textId="77777777" w:rsidR="007D7577" w:rsidRPr="0040659B" w:rsidRDefault="007D7577" w:rsidP="00CD12A1">
            <w:pPr>
              <w:rPr>
                <w:color w:val="000000"/>
                <w:sz w:val="20"/>
                <w:szCs w:val="20"/>
              </w:rPr>
            </w:pPr>
          </w:p>
          <w:p w14:paraId="6390F3A3" w14:textId="77777777" w:rsidR="00B36BB5" w:rsidRPr="0040659B" w:rsidRDefault="00B36BB5" w:rsidP="00CD12A1">
            <w:pPr>
              <w:rPr>
                <w:color w:val="000000"/>
                <w:sz w:val="20"/>
                <w:szCs w:val="20"/>
                <w:highlight w:val="yellow"/>
              </w:rPr>
            </w:pPr>
          </w:p>
        </w:tc>
      </w:tr>
      <w:tr w:rsidR="00912868" w:rsidRPr="0040659B" w14:paraId="4FFF3383" w14:textId="77777777" w:rsidTr="00AA5107">
        <w:tc>
          <w:tcPr>
            <w:tcW w:w="2431" w:type="pct"/>
          </w:tcPr>
          <w:p w14:paraId="7E539581" w14:textId="64A05988" w:rsidR="00912868" w:rsidRPr="0040659B" w:rsidRDefault="00912868" w:rsidP="00CD12A1">
            <w:pPr>
              <w:keepNext/>
              <w:keepLines/>
              <w:rPr>
                <w:b/>
                <w:color w:val="000000"/>
                <w:sz w:val="20"/>
                <w:szCs w:val="20"/>
              </w:rPr>
            </w:pPr>
            <w:r w:rsidRPr="0040659B">
              <w:rPr>
                <w:b/>
                <w:color w:val="000000"/>
                <w:sz w:val="20"/>
                <w:szCs w:val="20"/>
              </w:rPr>
              <w:t xml:space="preserve">От </w:t>
            </w:r>
            <w:r w:rsidR="0088237A">
              <w:rPr>
                <w:b/>
                <w:color w:val="000000"/>
                <w:sz w:val="20"/>
                <w:szCs w:val="20"/>
              </w:rPr>
              <w:t>Государственного заказчика</w:t>
            </w:r>
            <w:r w:rsidRPr="0040659B">
              <w:rPr>
                <w:b/>
                <w:color w:val="000000"/>
                <w:sz w:val="20"/>
                <w:szCs w:val="20"/>
              </w:rPr>
              <w:t>:</w:t>
            </w:r>
          </w:p>
        </w:tc>
        <w:tc>
          <w:tcPr>
            <w:tcW w:w="2569" w:type="pct"/>
          </w:tcPr>
          <w:p w14:paraId="679B685A" w14:textId="77777777" w:rsidR="00912868" w:rsidRPr="0040659B" w:rsidRDefault="00912868" w:rsidP="00CD12A1">
            <w:pPr>
              <w:keepNext/>
              <w:keepLines/>
              <w:shd w:val="clear" w:color="auto" w:fill="FFFFFF"/>
              <w:rPr>
                <w:b/>
                <w:color w:val="000000"/>
                <w:sz w:val="20"/>
                <w:szCs w:val="20"/>
              </w:rPr>
            </w:pPr>
            <w:r w:rsidRPr="0040659B">
              <w:rPr>
                <w:b/>
                <w:color w:val="000000"/>
                <w:sz w:val="20"/>
                <w:szCs w:val="20"/>
              </w:rPr>
              <w:t>От Исполнителя:</w:t>
            </w:r>
          </w:p>
        </w:tc>
      </w:tr>
      <w:tr w:rsidR="00912868" w:rsidRPr="0040659B" w14:paraId="1D22C8C8" w14:textId="77777777" w:rsidTr="007B7689">
        <w:trPr>
          <w:trHeight w:val="733"/>
        </w:trPr>
        <w:tc>
          <w:tcPr>
            <w:tcW w:w="2431" w:type="pct"/>
          </w:tcPr>
          <w:p w14:paraId="00EF03A5" w14:textId="304AE891" w:rsidR="00912868" w:rsidRPr="0040659B" w:rsidRDefault="00912868" w:rsidP="00CD12A1">
            <w:pPr>
              <w:keepNext/>
              <w:keepLines/>
              <w:jc w:val="right"/>
              <w:rPr>
                <w:color w:val="000000"/>
                <w:sz w:val="20"/>
                <w:szCs w:val="20"/>
              </w:rPr>
            </w:pPr>
            <w:r w:rsidRPr="0040659B">
              <w:rPr>
                <w:color w:val="000000"/>
                <w:sz w:val="20"/>
                <w:szCs w:val="20"/>
              </w:rPr>
              <w:t xml:space="preserve"> </w:t>
            </w:r>
          </w:p>
        </w:tc>
        <w:tc>
          <w:tcPr>
            <w:tcW w:w="2569" w:type="pct"/>
          </w:tcPr>
          <w:p w14:paraId="2996E6D9" w14:textId="6D4AC5E0" w:rsidR="00912868" w:rsidRPr="0040659B" w:rsidRDefault="00912868" w:rsidP="007B7689">
            <w:pPr>
              <w:keepNext/>
              <w:keepLines/>
              <w:shd w:val="clear" w:color="auto" w:fill="FFFFFF"/>
              <w:rPr>
                <w:b/>
                <w:color w:val="000000"/>
                <w:sz w:val="20"/>
                <w:szCs w:val="20"/>
              </w:rPr>
            </w:pPr>
          </w:p>
        </w:tc>
      </w:tr>
    </w:tbl>
    <w:p w14:paraId="5A7D721A" w14:textId="77777777" w:rsidR="00912868" w:rsidRPr="0040659B" w:rsidRDefault="00912868" w:rsidP="00CD12A1">
      <w:pPr>
        <w:jc w:val="right"/>
        <w:rPr>
          <w:color w:val="000000"/>
          <w:sz w:val="20"/>
          <w:szCs w:val="20"/>
        </w:rPr>
      </w:pPr>
    </w:p>
    <w:p w14:paraId="198F3A4C" w14:textId="77777777" w:rsidR="00912868" w:rsidRPr="0040659B" w:rsidRDefault="00912868" w:rsidP="00CD12A1">
      <w:pPr>
        <w:rPr>
          <w:color w:val="000000"/>
          <w:sz w:val="20"/>
          <w:szCs w:val="20"/>
        </w:rPr>
      </w:pPr>
    </w:p>
    <w:p w14:paraId="26BC29D6" w14:textId="77777777" w:rsidR="00C339BC" w:rsidRPr="0040659B" w:rsidRDefault="00C339BC" w:rsidP="00CD12A1">
      <w:pPr>
        <w:rPr>
          <w:color w:val="000000"/>
          <w:sz w:val="20"/>
          <w:szCs w:val="20"/>
        </w:rPr>
      </w:pPr>
    </w:p>
    <w:p w14:paraId="1B9DC160" w14:textId="77777777" w:rsidR="00136C2C" w:rsidRPr="0040659B" w:rsidRDefault="00136C2C" w:rsidP="00CD12A1">
      <w:pPr>
        <w:rPr>
          <w:color w:val="000000"/>
          <w:sz w:val="20"/>
          <w:szCs w:val="20"/>
        </w:rPr>
      </w:pPr>
    </w:p>
    <w:p w14:paraId="0E10300F" w14:textId="3648FBCA" w:rsidR="00136C2C" w:rsidRPr="0040659B" w:rsidRDefault="00136C2C" w:rsidP="00CD12A1">
      <w:pPr>
        <w:rPr>
          <w:color w:val="000000"/>
          <w:sz w:val="20"/>
          <w:szCs w:val="20"/>
        </w:rPr>
      </w:pPr>
    </w:p>
    <w:p w14:paraId="28F0495A" w14:textId="253ADAC9" w:rsidR="00FD7444" w:rsidRPr="0040659B" w:rsidRDefault="00FD7444" w:rsidP="00CD12A1">
      <w:pPr>
        <w:rPr>
          <w:color w:val="000000"/>
          <w:sz w:val="20"/>
          <w:szCs w:val="20"/>
        </w:rPr>
      </w:pPr>
    </w:p>
    <w:p w14:paraId="5DE829BC" w14:textId="2E95ED89" w:rsidR="00FD7444" w:rsidRPr="0040659B" w:rsidRDefault="00FD7444" w:rsidP="00CD12A1">
      <w:pPr>
        <w:rPr>
          <w:color w:val="000000"/>
          <w:sz w:val="20"/>
          <w:szCs w:val="20"/>
        </w:rPr>
      </w:pPr>
    </w:p>
    <w:p w14:paraId="48C66B3F" w14:textId="7F0D3EDA" w:rsidR="00FD7444" w:rsidRPr="0040659B" w:rsidRDefault="00FD7444" w:rsidP="00CD12A1">
      <w:pPr>
        <w:rPr>
          <w:color w:val="000000"/>
          <w:sz w:val="20"/>
          <w:szCs w:val="20"/>
        </w:rPr>
      </w:pPr>
    </w:p>
    <w:p w14:paraId="3A3131C6" w14:textId="0C4F4715" w:rsidR="00FD7444" w:rsidRPr="0040659B" w:rsidRDefault="00FD7444" w:rsidP="00CD12A1">
      <w:pPr>
        <w:rPr>
          <w:color w:val="000000"/>
          <w:sz w:val="20"/>
          <w:szCs w:val="20"/>
        </w:rPr>
      </w:pPr>
    </w:p>
    <w:p w14:paraId="5866B569" w14:textId="774A739A" w:rsidR="00FD7444" w:rsidRPr="0040659B" w:rsidRDefault="00FD7444" w:rsidP="00CD12A1">
      <w:pPr>
        <w:rPr>
          <w:color w:val="000000"/>
          <w:sz w:val="20"/>
          <w:szCs w:val="20"/>
        </w:rPr>
      </w:pPr>
    </w:p>
    <w:p w14:paraId="7E41E1D0" w14:textId="4080E6F8" w:rsidR="00FD7444" w:rsidRPr="0040659B" w:rsidRDefault="00FD7444" w:rsidP="00CD12A1">
      <w:pPr>
        <w:rPr>
          <w:color w:val="000000"/>
          <w:sz w:val="20"/>
          <w:szCs w:val="20"/>
        </w:rPr>
      </w:pPr>
    </w:p>
    <w:p w14:paraId="2C297C0E" w14:textId="37DEBF8C" w:rsidR="00FD7444" w:rsidRDefault="00FD7444" w:rsidP="00CD12A1">
      <w:pPr>
        <w:rPr>
          <w:color w:val="000000"/>
          <w:sz w:val="20"/>
          <w:szCs w:val="20"/>
        </w:rPr>
      </w:pPr>
    </w:p>
    <w:p w14:paraId="776723C4" w14:textId="4AD40219" w:rsidR="0044107B" w:rsidRDefault="0044107B" w:rsidP="00CD12A1">
      <w:pPr>
        <w:rPr>
          <w:color w:val="000000"/>
          <w:sz w:val="20"/>
          <w:szCs w:val="20"/>
        </w:rPr>
      </w:pPr>
    </w:p>
    <w:p w14:paraId="42616880" w14:textId="2DF2D429" w:rsidR="0044107B" w:rsidRDefault="0044107B" w:rsidP="00CD12A1">
      <w:pPr>
        <w:rPr>
          <w:color w:val="000000"/>
          <w:sz w:val="20"/>
          <w:szCs w:val="20"/>
        </w:rPr>
      </w:pPr>
    </w:p>
    <w:p w14:paraId="57C204AE" w14:textId="493A749B" w:rsidR="0044107B" w:rsidRDefault="0044107B" w:rsidP="00CD12A1">
      <w:pPr>
        <w:rPr>
          <w:color w:val="000000"/>
          <w:sz w:val="20"/>
          <w:szCs w:val="20"/>
        </w:rPr>
      </w:pPr>
    </w:p>
    <w:p w14:paraId="0E64BB68" w14:textId="77777777" w:rsidR="007B7689" w:rsidRDefault="007B7689" w:rsidP="00CD12A1">
      <w:pPr>
        <w:suppressAutoHyphens w:val="0"/>
        <w:jc w:val="right"/>
        <w:rPr>
          <w:b/>
          <w:sz w:val="20"/>
          <w:szCs w:val="20"/>
          <w:lang w:eastAsia="ru-RU"/>
        </w:rPr>
      </w:pPr>
    </w:p>
    <w:p w14:paraId="0103EDBF" w14:textId="20C05AB6" w:rsidR="00EC6967" w:rsidRPr="0044107B" w:rsidRDefault="00EC6967" w:rsidP="00CD12A1">
      <w:pPr>
        <w:suppressAutoHyphens w:val="0"/>
        <w:jc w:val="right"/>
        <w:rPr>
          <w:b/>
          <w:sz w:val="20"/>
          <w:szCs w:val="20"/>
          <w:lang w:eastAsia="ru-RU"/>
        </w:rPr>
      </w:pPr>
      <w:r w:rsidRPr="0044107B">
        <w:rPr>
          <w:b/>
          <w:sz w:val="20"/>
          <w:szCs w:val="20"/>
          <w:lang w:eastAsia="ru-RU"/>
        </w:rPr>
        <w:t>Приложение №1</w:t>
      </w:r>
    </w:p>
    <w:p w14:paraId="0EC45696" w14:textId="77777777" w:rsidR="00EC6967" w:rsidRPr="0044107B" w:rsidRDefault="00F62A03" w:rsidP="00CD12A1">
      <w:pPr>
        <w:suppressAutoHyphens w:val="0"/>
        <w:jc w:val="right"/>
        <w:rPr>
          <w:b/>
          <w:sz w:val="20"/>
          <w:szCs w:val="20"/>
          <w:lang w:eastAsia="ru-RU"/>
        </w:rPr>
      </w:pPr>
      <w:r w:rsidRPr="0044107B">
        <w:rPr>
          <w:b/>
          <w:sz w:val="20"/>
          <w:szCs w:val="20"/>
          <w:lang w:eastAsia="ru-RU"/>
        </w:rPr>
        <w:t>к</w:t>
      </w:r>
      <w:r w:rsidR="00EC6967" w:rsidRPr="0044107B">
        <w:rPr>
          <w:b/>
          <w:sz w:val="20"/>
          <w:szCs w:val="20"/>
          <w:lang w:eastAsia="ru-RU"/>
        </w:rPr>
        <w:t xml:space="preserve"> </w:t>
      </w:r>
      <w:r w:rsidR="0013686E" w:rsidRPr="0044107B">
        <w:rPr>
          <w:b/>
          <w:sz w:val="20"/>
          <w:szCs w:val="20"/>
          <w:lang w:eastAsia="ru-RU"/>
        </w:rPr>
        <w:t>Контракт</w:t>
      </w:r>
      <w:r w:rsidR="00EC6967" w:rsidRPr="0044107B">
        <w:rPr>
          <w:b/>
          <w:sz w:val="20"/>
          <w:szCs w:val="20"/>
          <w:lang w:eastAsia="ru-RU"/>
        </w:rPr>
        <w:t>у ___ от «___» _____________</w:t>
      </w:r>
      <w:r w:rsidR="00814087" w:rsidRPr="0044107B">
        <w:rPr>
          <w:b/>
          <w:sz w:val="20"/>
          <w:szCs w:val="20"/>
          <w:lang w:eastAsia="ru-RU"/>
        </w:rPr>
        <w:t>2026г</w:t>
      </w:r>
      <w:r w:rsidR="00EC6967" w:rsidRPr="0044107B">
        <w:rPr>
          <w:b/>
          <w:sz w:val="20"/>
          <w:szCs w:val="20"/>
          <w:lang w:eastAsia="ru-RU"/>
        </w:rPr>
        <w:t>.</w:t>
      </w:r>
    </w:p>
    <w:p w14:paraId="6674F8F2" w14:textId="77777777" w:rsidR="00136C2C" w:rsidRPr="0044107B" w:rsidRDefault="00136C2C" w:rsidP="00CD12A1">
      <w:pPr>
        <w:rPr>
          <w:color w:val="000000"/>
          <w:sz w:val="20"/>
          <w:szCs w:val="20"/>
        </w:rPr>
      </w:pPr>
    </w:p>
    <w:p w14:paraId="6CB87B97" w14:textId="3EAC6D31" w:rsidR="0044107B" w:rsidRDefault="0044107B" w:rsidP="0044107B">
      <w:pPr>
        <w:suppressAutoHyphens w:val="0"/>
        <w:jc w:val="center"/>
        <w:rPr>
          <w:b/>
          <w:sz w:val="20"/>
          <w:szCs w:val="20"/>
          <w:lang w:eastAsia="ru-RU"/>
        </w:rPr>
      </w:pPr>
      <w:r w:rsidRPr="0044107B">
        <w:rPr>
          <w:b/>
          <w:sz w:val="20"/>
          <w:szCs w:val="20"/>
          <w:lang w:eastAsia="ru-RU"/>
        </w:rPr>
        <w:t>Техническое задание</w:t>
      </w:r>
    </w:p>
    <w:p w14:paraId="77E5CC36" w14:textId="77777777" w:rsidR="0044107B" w:rsidRPr="0044107B" w:rsidRDefault="0044107B" w:rsidP="0044107B">
      <w:pPr>
        <w:suppressAutoHyphens w:val="0"/>
        <w:jc w:val="center"/>
        <w:rPr>
          <w:b/>
          <w:sz w:val="20"/>
          <w:szCs w:val="20"/>
          <w:lang w:eastAsia="ru-RU"/>
        </w:rPr>
      </w:pPr>
    </w:p>
    <w:p w14:paraId="5E0A138C" w14:textId="77777777" w:rsidR="0044107B" w:rsidRPr="0044107B" w:rsidRDefault="0044107B" w:rsidP="0044107B">
      <w:pPr>
        <w:numPr>
          <w:ilvl w:val="0"/>
          <w:numId w:val="17"/>
        </w:numPr>
        <w:suppressAutoHyphens w:val="0"/>
        <w:jc w:val="center"/>
        <w:rPr>
          <w:b/>
          <w:sz w:val="20"/>
          <w:szCs w:val="20"/>
          <w:lang w:eastAsia="ru-RU"/>
        </w:rPr>
      </w:pPr>
      <w:r w:rsidRPr="0044107B">
        <w:rPr>
          <w:b/>
          <w:sz w:val="20"/>
          <w:szCs w:val="20"/>
          <w:lang w:eastAsia="ru-RU"/>
        </w:rPr>
        <w:t>Общие требования</w:t>
      </w:r>
    </w:p>
    <w:p w14:paraId="439CDC24" w14:textId="77777777" w:rsidR="0044107B" w:rsidRPr="0044107B" w:rsidRDefault="0044107B" w:rsidP="0044107B">
      <w:pPr>
        <w:suppressAutoHyphens w:val="0"/>
        <w:ind w:firstLine="360"/>
        <w:jc w:val="both"/>
        <w:rPr>
          <w:b/>
          <w:sz w:val="20"/>
          <w:szCs w:val="20"/>
          <w:lang w:eastAsia="ru-RU"/>
        </w:rPr>
      </w:pPr>
      <w:r w:rsidRPr="0044107B">
        <w:rPr>
          <w:b/>
          <w:bCs/>
          <w:sz w:val="20"/>
          <w:szCs w:val="20"/>
          <w:u w:val="single"/>
          <w:lang w:eastAsia="ru-RU"/>
        </w:rPr>
        <w:t>Предмет Контракта</w:t>
      </w:r>
      <w:r w:rsidRPr="0044107B">
        <w:rPr>
          <w:sz w:val="20"/>
          <w:szCs w:val="20"/>
          <w:u w:val="single"/>
          <w:lang w:eastAsia="ru-RU"/>
        </w:rPr>
        <w:t>:</w:t>
      </w:r>
      <w:r w:rsidRPr="0044107B">
        <w:rPr>
          <w:sz w:val="20"/>
          <w:szCs w:val="20"/>
          <w:lang w:eastAsia="ru-RU"/>
        </w:rPr>
        <w:t xml:space="preserve"> оказание услуг по техническому обслуживанию служебного автотранспорта ФКУ «РКИБ» Минздрава России - </w:t>
      </w:r>
      <w:bookmarkStart w:id="1" w:name="_Hlk236390285"/>
      <w:r w:rsidRPr="0044107B">
        <w:rPr>
          <w:sz w:val="20"/>
          <w:szCs w:val="20"/>
          <w:lang w:eastAsia="ru-RU"/>
        </w:rPr>
        <w:t xml:space="preserve">автомобиля FORD </w:t>
      </w:r>
      <w:bookmarkEnd w:id="1"/>
      <w:r w:rsidRPr="0044107B">
        <w:rPr>
          <w:sz w:val="20"/>
          <w:szCs w:val="20"/>
          <w:lang w:val="en-US" w:eastAsia="ru-RU"/>
        </w:rPr>
        <w:t>TRANSIT</w:t>
      </w:r>
      <w:r w:rsidRPr="0044107B">
        <w:rPr>
          <w:sz w:val="20"/>
          <w:szCs w:val="20"/>
          <w:lang w:eastAsia="ru-RU"/>
        </w:rPr>
        <w:t xml:space="preserve"> (далее – Автотранспорт) (далее – Услуги), </w:t>
      </w:r>
      <w:r w:rsidRPr="0044107B">
        <w:rPr>
          <w:b/>
          <w:bCs/>
          <w:sz w:val="20"/>
          <w:szCs w:val="20"/>
          <w:lang w:eastAsia="ru-RU"/>
        </w:rPr>
        <w:t>ОКПД2 45.20.11.111 (Оказание услуг по техническому обслуживанию легковых автомобилей).</w:t>
      </w:r>
    </w:p>
    <w:p w14:paraId="73B63BB3" w14:textId="19588E02" w:rsidR="0044107B" w:rsidRPr="0044107B" w:rsidRDefault="0088237A" w:rsidP="0044107B">
      <w:pPr>
        <w:tabs>
          <w:tab w:val="left" w:pos="10064"/>
        </w:tabs>
        <w:suppressAutoHyphens w:val="0"/>
        <w:ind w:firstLine="709"/>
        <w:jc w:val="both"/>
        <w:rPr>
          <w:color w:val="000000"/>
          <w:sz w:val="20"/>
          <w:szCs w:val="20"/>
          <w:lang w:eastAsia="ru-RU"/>
        </w:rPr>
      </w:pPr>
      <w:r w:rsidRPr="0088237A">
        <w:rPr>
          <w:b/>
          <w:bCs/>
          <w:sz w:val="20"/>
          <w:szCs w:val="20"/>
        </w:rPr>
        <w:t>Государственный заказчик</w:t>
      </w:r>
      <w:r w:rsidR="0044107B" w:rsidRPr="0088237A">
        <w:rPr>
          <w:b/>
          <w:bCs/>
          <w:color w:val="000000"/>
          <w:sz w:val="20"/>
          <w:szCs w:val="20"/>
          <w:lang w:eastAsia="ru-RU"/>
        </w:rPr>
        <w:t>:</w:t>
      </w:r>
      <w:r w:rsidR="0044107B" w:rsidRPr="0044107B">
        <w:rPr>
          <w:color w:val="000000"/>
          <w:sz w:val="20"/>
          <w:szCs w:val="20"/>
          <w:lang w:eastAsia="ru-RU"/>
        </w:rPr>
        <w:t xml:space="preserve"> федеральное казенное учреждение «Республиканская клиническая инфекционная больница» Министерства здравоохранения Российской Федерации (ФКУ «РКИБ» Минздрава России),</w:t>
      </w:r>
      <w:r w:rsidR="0044107B" w:rsidRPr="0044107B">
        <w:rPr>
          <w:sz w:val="20"/>
          <w:szCs w:val="20"/>
          <w:lang w:eastAsia="ru-RU"/>
        </w:rPr>
        <w:t xml:space="preserve"> расположенное по адресу: г. Санкт-Петербург, пос. Усть-Ижора, Шлиссельбургское шоссе, д.3.</w:t>
      </w:r>
    </w:p>
    <w:p w14:paraId="311D2E13" w14:textId="3342C77F" w:rsidR="0044107B" w:rsidRPr="0044107B" w:rsidRDefault="0044107B" w:rsidP="0044107B">
      <w:pPr>
        <w:tabs>
          <w:tab w:val="left" w:pos="10064"/>
        </w:tabs>
        <w:suppressAutoHyphens w:val="0"/>
        <w:ind w:firstLine="709"/>
        <w:jc w:val="both"/>
        <w:rPr>
          <w:sz w:val="20"/>
          <w:szCs w:val="20"/>
          <w:lang w:eastAsia="ru-RU"/>
        </w:rPr>
      </w:pPr>
      <w:r w:rsidRPr="0044107B">
        <w:rPr>
          <w:b/>
          <w:bCs/>
          <w:sz w:val="20"/>
          <w:szCs w:val="20"/>
          <w:lang w:eastAsia="ru-RU"/>
        </w:rPr>
        <w:t>Место оказания услуг</w:t>
      </w:r>
      <w:r w:rsidRPr="0044107B">
        <w:rPr>
          <w:sz w:val="20"/>
          <w:szCs w:val="20"/>
          <w:lang w:eastAsia="ru-RU"/>
        </w:rPr>
        <w:t xml:space="preserve">: </w:t>
      </w:r>
      <w:bookmarkStart w:id="2" w:name="_Hlk236389734"/>
      <w:r w:rsidRPr="0044107B">
        <w:rPr>
          <w:sz w:val="20"/>
          <w:szCs w:val="20"/>
          <w:lang w:eastAsia="ru-RU"/>
        </w:rPr>
        <w:t xml:space="preserve">на территории Исполнителя, </w:t>
      </w:r>
      <w:r w:rsidRPr="0044107B">
        <w:rPr>
          <w:sz w:val="20"/>
          <w:szCs w:val="20"/>
          <w:shd w:val="clear" w:color="auto" w:fill="FFFFFF"/>
          <w:lang w:eastAsia="ru-RU"/>
        </w:rPr>
        <w:t xml:space="preserve">на станциях технического обслуживания, расположенных на территории Санкт-Петербурга и Ленинградской области, </w:t>
      </w:r>
      <w:r w:rsidRPr="0044107B">
        <w:rPr>
          <w:color w:val="000000"/>
          <w:sz w:val="20"/>
          <w:szCs w:val="20"/>
          <w:lang w:eastAsia="ru-RU"/>
        </w:rPr>
        <w:t xml:space="preserve">не далее 15 км от места нахождения </w:t>
      </w:r>
      <w:r w:rsidR="0088237A">
        <w:rPr>
          <w:color w:val="000000"/>
          <w:sz w:val="20"/>
          <w:szCs w:val="20"/>
          <w:lang w:eastAsia="ru-RU"/>
        </w:rPr>
        <w:t>Государственного заказчика</w:t>
      </w:r>
      <w:r w:rsidRPr="0044107B">
        <w:rPr>
          <w:sz w:val="20"/>
          <w:szCs w:val="20"/>
          <w:shd w:val="clear" w:color="auto" w:fill="FFFFFF"/>
          <w:lang w:eastAsia="ru-RU"/>
        </w:rPr>
        <w:t>.</w:t>
      </w:r>
      <w:bookmarkEnd w:id="2"/>
    </w:p>
    <w:p w14:paraId="477D660B" w14:textId="7C2CA5DF" w:rsidR="0044107B" w:rsidRPr="0044107B" w:rsidRDefault="0044107B" w:rsidP="0044107B">
      <w:pPr>
        <w:tabs>
          <w:tab w:val="left" w:pos="10064"/>
        </w:tabs>
        <w:suppressAutoHyphens w:val="0"/>
        <w:ind w:firstLine="709"/>
        <w:jc w:val="both"/>
        <w:rPr>
          <w:b/>
          <w:bCs/>
          <w:sz w:val="20"/>
          <w:szCs w:val="20"/>
          <w:lang w:eastAsia="ru-RU"/>
        </w:rPr>
      </w:pPr>
      <w:r w:rsidRPr="0044107B">
        <w:rPr>
          <w:b/>
          <w:bCs/>
          <w:sz w:val="20"/>
          <w:szCs w:val="20"/>
          <w:lang w:eastAsia="ru-RU"/>
        </w:rPr>
        <w:t xml:space="preserve">Срок оказания услуг: по заявкам </w:t>
      </w:r>
      <w:r w:rsidR="0088237A">
        <w:rPr>
          <w:b/>
          <w:bCs/>
          <w:sz w:val="20"/>
          <w:szCs w:val="20"/>
          <w:lang w:eastAsia="ru-RU"/>
        </w:rPr>
        <w:t>Государственного заказчика</w:t>
      </w:r>
      <w:r w:rsidRPr="0044107B">
        <w:rPr>
          <w:b/>
          <w:bCs/>
          <w:sz w:val="20"/>
          <w:szCs w:val="20"/>
          <w:lang w:eastAsia="ru-RU"/>
        </w:rPr>
        <w:t xml:space="preserve"> до 18.12.2026г</w:t>
      </w:r>
    </w:p>
    <w:p w14:paraId="30C0975A" w14:textId="6CB2D2BF" w:rsidR="0044107B" w:rsidRPr="0044107B" w:rsidRDefault="0044107B" w:rsidP="0044107B">
      <w:pPr>
        <w:widowControl w:val="0"/>
        <w:suppressAutoHyphens w:val="0"/>
        <w:autoSpaceDE w:val="0"/>
        <w:autoSpaceDN w:val="0"/>
        <w:adjustRightInd w:val="0"/>
        <w:ind w:firstLine="709"/>
        <w:jc w:val="both"/>
        <w:rPr>
          <w:color w:val="000000"/>
          <w:sz w:val="20"/>
          <w:szCs w:val="20"/>
          <w:lang w:eastAsia="en-US"/>
        </w:rPr>
      </w:pPr>
      <w:r w:rsidRPr="0044107B">
        <w:rPr>
          <w:color w:val="000000"/>
          <w:sz w:val="20"/>
          <w:szCs w:val="20"/>
          <w:lang w:eastAsia="en-US"/>
        </w:rPr>
        <w:t xml:space="preserve">- не позднее 2 дней с обращения/заявки </w:t>
      </w:r>
      <w:r w:rsidR="0088237A">
        <w:rPr>
          <w:color w:val="000000"/>
          <w:sz w:val="20"/>
          <w:szCs w:val="20"/>
          <w:lang w:eastAsia="en-US"/>
        </w:rPr>
        <w:t>Государственного заказчика</w:t>
      </w:r>
      <w:r w:rsidRPr="0044107B">
        <w:rPr>
          <w:color w:val="000000"/>
          <w:sz w:val="20"/>
          <w:szCs w:val="20"/>
          <w:lang w:eastAsia="en-US"/>
        </w:rPr>
        <w:t>, переданной любым способом: на электронную почту, или по телефону;</w:t>
      </w:r>
    </w:p>
    <w:p w14:paraId="677B2BFD" w14:textId="2E39A679" w:rsidR="0044107B" w:rsidRPr="0044107B" w:rsidRDefault="0044107B" w:rsidP="0044107B">
      <w:pPr>
        <w:tabs>
          <w:tab w:val="left" w:pos="10064"/>
        </w:tabs>
        <w:suppressAutoHyphens w:val="0"/>
        <w:ind w:firstLine="709"/>
        <w:jc w:val="both"/>
        <w:rPr>
          <w:sz w:val="20"/>
          <w:szCs w:val="20"/>
          <w:lang w:eastAsia="ru-RU"/>
        </w:rPr>
      </w:pPr>
      <w:r w:rsidRPr="0044107B">
        <w:rPr>
          <w:color w:val="000000"/>
          <w:sz w:val="20"/>
          <w:szCs w:val="20"/>
          <w:lang w:eastAsia="ru-RU"/>
        </w:rPr>
        <w:t>- в срок</w:t>
      </w:r>
      <w:r w:rsidRPr="0044107B">
        <w:rPr>
          <w:sz w:val="20"/>
          <w:szCs w:val="20"/>
          <w:lang w:eastAsia="ru-RU"/>
        </w:rPr>
        <w:t xml:space="preserve"> </w:t>
      </w:r>
      <w:r w:rsidRPr="0044107B">
        <w:rPr>
          <w:color w:val="000000"/>
          <w:sz w:val="20"/>
          <w:szCs w:val="20"/>
          <w:lang w:eastAsia="ru-RU"/>
        </w:rPr>
        <w:t xml:space="preserve">одного рабочего дня с момента доставки автотранспорта </w:t>
      </w:r>
      <w:r w:rsidR="0088237A">
        <w:rPr>
          <w:color w:val="000000"/>
          <w:sz w:val="20"/>
          <w:szCs w:val="20"/>
          <w:lang w:eastAsia="ru-RU"/>
        </w:rPr>
        <w:t>Государственного заказчика</w:t>
      </w:r>
      <w:r w:rsidRPr="0044107B">
        <w:rPr>
          <w:color w:val="000000"/>
          <w:sz w:val="20"/>
          <w:szCs w:val="20"/>
          <w:lang w:eastAsia="ru-RU"/>
        </w:rPr>
        <w:t xml:space="preserve"> в сервисный центр Исполнителя.</w:t>
      </w:r>
    </w:p>
    <w:p w14:paraId="7B537002" w14:textId="77777777" w:rsidR="0044107B" w:rsidRPr="0044107B" w:rsidRDefault="0044107B" w:rsidP="0044107B">
      <w:pPr>
        <w:tabs>
          <w:tab w:val="left" w:pos="10064"/>
        </w:tabs>
        <w:suppressAutoHyphens w:val="0"/>
        <w:ind w:firstLine="709"/>
        <w:jc w:val="both"/>
        <w:rPr>
          <w:sz w:val="20"/>
          <w:szCs w:val="20"/>
          <w:lang w:eastAsia="ru-RU"/>
        </w:rPr>
      </w:pPr>
      <w:r w:rsidRPr="0044107B">
        <w:rPr>
          <w:b/>
          <w:bCs/>
          <w:sz w:val="20"/>
          <w:szCs w:val="20"/>
          <w:lang w:eastAsia="ru-RU"/>
        </w:rPr>
        <w:t>Техническое обслуживание</w:t>
      </w:r>
      <w:r w:rsidRPr="0044107B">
        <w:rPr>
          <w:sz w:val="20"/>
          <w:szCs w:val="20"/>
          <w:lang w:eastAsia="ru-RU"/>
        </w:rPr>
        <w:t xml:space="preserve"> – это комплекс технологических операций и организационных действий, обеспечивающих безопасную и безаварийную эксплуатацию и поддержание работоспособности и исправности Автотранспорта.</w:t>
      </w:r>
    </w:p>
    <w:p w14:paraId="4AFCFA88" w14:textId="77777777" w:rsidR="0044107B" w:rsidRPr="0044107B" w:rsidRDefault="0044107B" w:rsidP="0044107B">
      <w:pPr>
        <w:suppressAutoHyphens w:val="0"/>
        <w:jc w:val="center"/>
        <w:rPr>
          <w:b/>
          <w:sz w:val="20"/>
          <w:szCs w:val="20"/>
          <w:lang w:eastAsia="ru-RU"/>
        </w:rPr>
      </w:pPr>
    </w:p>
    <w:p w14:paraId="66240C58" w14:textId="77777777" w:rsidR="0044107B" w:rsidRPr="0044107B" w:rsidRDefault="0044107B" w:rsidP="0044107B">
      <w:pPr>
        <w:suppressAutoHyphens w:val="0"/>
        <w:jc w:val="center"/>
        <w:rPr>
          <w:b/>
          <w:sz w:val="20"/>
          <w:szCs w:val="20"/>
          <w:lang w:eastAsia="ru-RU"/>
        </w:rPr>
      </w:pPr>
      <w:r w:rsidRPr="0044107B">
        <w:rPr>
          <w:b/>
          <w:sz w:val="20"/>
          <w:szCs w:val="20"/>
          <w:lang w:eastAsia="ru-RU"/>
        </w:rPr>
        <w:t>2. Требования к качеству и безопасности Услуг</w:t>
      </w:r>
    </w:p>
    <w:p w14:paraId="0FFA7D1D" w14:textId="77777777" w:rsidR="0044107B" w:rsidRPr="0044107B" w:rsidRDefault="0044107B" w:rsidP="0044107B">
      <w:pPr>
        <w:suppressAutoHyphens w:val="0"/>
        <w:ind w:firstLine="567"/>
        <w:jc w:val="both"/>
        <w:rPr>
          <w:sz w:val="20"/>
          <w:szCs w:val="20"/>
          <w:lang w:eastAsia="ru-RU"/>
        </w:rPr>
      </w:pPr>
      <w:r w:rsidRPr="0044107B">
        <w:rPr>
          <w:sz w:val="20"/>
          <w:szCs w:val="20"/>
          <w:lang w:eastAsia="ru-RU"/>
        </w:rPr>
        <w:t xml:space="preserve">2.1. Услуги оказываются с соблюдением требований и рекомендаций, установленных руководством (инструкцией) по эксплуатации производителя автомобилей </w:t>
      </w:r>
      <w:r w:rsidRPr="0044107B">
        <w:rPr>
          <w:sz w:val="20"/>
          <w:szCs w:val="20"/>
          <w:lang w:val="en-US" w:eastAsia="ru-RU"/>
        </w:rPr>
        <w:t>FORD</w:t>
      </w:r>
      <w:r w:rsidRPr="0044107B">
        <w:rPr>
          <w:sz w:val="20"/>
          <w:szCs w:val="20"/>
          <w:lang w:eastAsia="ru-RU"/>
        </w:rPr>
        <w:t>.</w:t>
      </w:r>
    </w:p>
    <w:p w14:paraId="179E7FA7" w14:textId="77777777" w:rsidR="0044107B" w:rsidRPr="0044107B" w:rsidRDefault="0044107B" w:rsidP="0044107B">
      <w:pPr>
        <w:suppressAutoHyphens w:val="0"/>
        <w:ind w:firstLine="567"/>
        <w:jc w:val="both"/>
        <w:rPr>
          <w:sz w:val="20"/>
          <w:szCs w:val="20"/>
          <w:lang w:eastAsia="ru-RU"/>
        </w:rPr>
      </w:pPr>
      <w:r w:rsidRPr="0044107B">
        <w:rPr>
          <w:sz w:val="20"/>
          <w:szCs w:val="20"/>
          <w:lang w:eastAsia="ru-RU"/>
        </w:rPr>
        <w:t>2.2. Запасные части, горюче-смазочные и расходные материалы, используемые для оказания услуг, должны соответствовать рекомендациям завода - изготовителя техники и не должны нарушать условий его гарантии. Все запасные части и расходные материалы для технического обслуживания Автотранспорта должны быть новыми (товарами, которые не были в употреблении, в том числе которые не были восстановлены, у которых не была осуществлена замена составных частей, не были восстановлены потребительские свойства) иметь необходимые документы, предусмотренные действующим законодательством Российской Федерации, подтверждающие их качество и безопасность.</w:t>
      </w:r>
    </w:p>
    <w:p w14:paraId="3693F366" w14:textId="436609F2" w:rsidR="0044107B" w:rsidRPr="0044107B" w:rsidRDefault="0044107B" w:rsidP="0044107B">
      <w:pPr>
        <w:suppressAutoHyphens w:val="0"/>
        <w:ind w:firstLine="567"/>
        <w:jc w:val="both"/>
        <w:rPr>
          <w:sz w:val="20"/>
          <w:szCs w:val="20"/>
          <w:lang w:eastAsia="ru-RU"/>
        </w:rPr>
      </w:pPr>
      <w:r w:rsidRPr="0044107B">
        <w:rPr>
          <w:sz w:val="20"/>
          <w:szCs w:val="20"/>
          <w:lang w:eastAsia="ru-RU"/>
        </w:rPr>
        <w:t xml:space="preserve">2.3. Исполнитель несет все расходы и принимает на себя все риски случайной гибели и порчи автомобилей </w:t>
      </w:r>
      <w:r w:rsidR="0088237A">
        <w:rPr>
          <w:sz w:val="20"/>
          <w:szCs w:val="20"/>
          <w:lang w:eastAsia="ru-RU"/>
        </w:rPr>
        <w:t>Государственного заказчика</w:t>
      </w:r>
      <w:r w:rsidRPr="0044107B">
        <w:rPr>
          <w:sz w:val="20"/>
          <w:szCs w:val="20"/>
          <w:lang w:eastAsia="ru-RU"/>
        </w:rPr>
        <w:t xml:space="preserve"> с момента начала оказания услуг и до момента окончания оказания услуг.</w:t>
      </w:r>
    </w:p>
    <w:p w14:paraId="64ED5FB4" w14:textId="3AD20CE9" w:rsidR="0044107B" w:rsidRPr="0044107B" w:rsidRDefault="0044107B" w:rsidP="0044107B">
      <w:pPr>
        <w:suppressAutoHyphens w:val="0"/>
        <w:ind w:firstLine="567"/>
        <w:jc w:val="both"/>
        <w:rPr>
          <w:sz w:val="20"/>
          <w:szCs w:val="20"/>
          <w:lang w:eastAsia="ru-RU"/>
        </w:rPr>
      </w:pPr>
      <w:r w:rsidRPr="0044107B">
        <w:rPr>
          <w:sz w:val="20"/>
          <w:szCs w:val="20"/>
          <w:lang w:eastAsia="ru-RU"/>
        </w:rPr>
        <w:t xml:space="preserve">2.4. Передача Автотранспорта от </w:t>
      </w:r>
      <w:r w:rsidR="0088237A">
        <w:rPr>
          <w:sz w:val="20"/>
          <w:szCs w:val="20"/>
          <w:lang w:eastAsia="ru-RU"/>
        </w:rPr>
        <w:t>Государственного заказчика</w:t>
      </w:r>
      <w:r w:rsidRPr="0044107B">
        <w:rPr>
          <w:sz w:val="20"/>
          <w:szCs w:val="20"/>
          <w:lang w:eastAsia="ru-RU"/>
        </w:rPr>
        <w:t xml:space="preserve"> к Исполнителю (от Исполнителя к </w:t>
      </w:r>
      <w:r w:rsidR="0088237A">
        <w:rPr>
          <w:sz w:val="20"/>
          <w:szCs w:val="20"/>
          <w:lang w:eastAsia="ru-RU"/>
        </w:rPr>
        <w:t>Государственному заказчику</w:t>
      </w:r>
      <w:r w:rsidRPr="0044107B">
        <w:rPr>
          <w:sz w:val="20"/>
          <w:szCs w:val="20"/>
          <w:lang w:eastAsia="ru-RU"/>
        </w:rPr>
        <w:t>) оформляется актом передачи Автотранспорта, который подписывается уполномоченными представителями Сторон в 2-х экземплярах.</w:t>
      </w:r>
    </w:p>
    <w:p w14:paraId="017D5975" w14:textId="46595DBD" w:rsidR="0044107B" w:rsidRPr="0044107B" w:rsidRDefault="0044107B" w:rsidP="0044107B">
      <w:pPr>
        <w:suppressAutoHyphens w:val="0"/>
        <w:ind w:firstLine="567"/>
        <w:jc w:val="both"/>
        <w:rPr>
          <w:sz w:val="20"/>
          <w:szCs w:val="20"/>
          <w:lang w:eastAsia="ru-RU"/>
        </w:rPr>
      </w:pPr>
      <w:r w:rsidRPr="0044107B">
        <w:rPr>
          <w:sz w:val="20"/>
          <w:szCs w:val="20"/>
          <w:lang w:eastAsia="ru-RU"/>
        </w:rPr>
        <w:t xml:space="preserve">2.5. При обнаружении скрытых дефектов и неисправностей на Автотранспорте работы по их устранению согласовывать в обязательном порядке с </w:t>
      </w:r>
      <w:r w:rsidR="0088237A">
        <w:rPr>
          <w:sz w:val="20"/>
          <w:szCs w:val="20"/>
          <w:lang w:eastAsia="ru-RU"/>
        </w:rPr>
        <w:t>Государственным заказчиком</w:t>
      </w:r>
      <w:r w:rsidRPr="0044107B">
        <w:rPr>
          <w:sz w:val="20"/>
          <w:szCs w:val="20"/>
          <w:lang w:eastAsia="ru-RU"/>
        </w:rPr>
        <w:t>.</w:t>
      </w:r>
    </w:p>
    <w:p w14:paraId="40DD818B" w14:textId="77777777" w:rsidR="0044107B" w:rsidRPr="0044107B" w:rsidRDefault="0044107B" w:rsidP="0044107B">
      <w:pPr>
        <w:suppressAutoHyphens w:val="0"/>
        <w:ind w:firstLine="567"/>
        <w:jc w:val="both"/>
        <w:rPr>
          <w:sz w:val="20"/>
          <w:szCs w:val="20"/>
          <w:lang w:eastAsia="ru-RU"/>
        </w:rPr>
      </w:pPr>
      <w:r w:rsidRPr="0044107B">
        <w:rPr>
          <w:sz w:val="20"/>
          <w:szCs w:val="20"/>
          <w:lang w:eastAsia="ru-RU"/>
        </w:rPr>
        <w:t>2.6. Исполнитель оказывает услуги с использованием оборудования (в т.ч. специального), с качеством и в сроки, в соответствии с требованиями: заключенного контракта; действующими редакциями Федерального закона от 10.12.1995 № 196-ФЗ «О безопасности дорожного движения», Постановления Правительства Российской Федерации от 11.04.2001 № 290 «Об утверждении правил оказания услуг (выполнения работ) по техническому обслуживанию и ремонту автотранспортных средств», ГОСТ 33997-2016 " Колесные транспортные средства. Требования к безопасности в эксплуатации и методы проверки"; Руководства (инструкции) по эксплуатации автомобилей; Руководства по ремонту автомобилей. Отходы, образовавшиеся в процессе оказания услуг являются собственностью Исполнителя. Деятельность по обращению отходов осуществляется Исполнителем самостоятельно и за свой счет в порядке, установленном Федеральным законом от 24.06.1998 № 89-ФЗ «Об отходах производства и потребления».</w:t>
      </w:r>
    </w:p>
    <w:p w14:paraId="0CBF9980" w14:textId="77777777" w:rsidR="0044107B" w:rsidRPr="0044107B" w:rsidRDefault="0044107B" w:rsidP="0044107B">
      <w:pPr>
        <w:widowControl w:val="0"/>
        <w:tabs>
          <w:tab w:val="num" w:pos="0"/>
          <w:tab w:val="left" w:pos="851"/>
        </w:tabs>
        <w:suppressAutoHyphens w:val="0"/>
        <w:autoSpaceDE w:val="0"/>
        <w:autoSpaceDN w:val="0"/>
        <w:adjustRightInd w:val="0"/>
        <w:ind w:firstLine="567"/>
        <w:jc w:val="center"/>
        <w:rPr>
          <w:b/>
          <w:sz w:val="20"/>
          <w:szCs w:val="20"/>
          <w:lang w:eastAsia="ru-RU"/>
        </w:rPr>
      </w:pPr>
    </w:p>
    <w:p w14:paraId="2D7086F0" w14:textId="77777777" w:rsidR="0044107B" w:rsidRPr="0044107B" w:rsidRDefault="0044107B" w:rsidP="0044107B">
      <w:pPr>
        <w:widowControl w:val="0"/>
        <w:tabs>
          <w:tab w:val="num" w:pos="0"/>
          <w:tab w:val="left" w:pos="851"/>
        </w:tabs>
        <w:suppressAutoHyphens w:val="0"/>
        <w:autoSpaceDE w:val="0"/>
        <w:autoSpaceDN w:val="0"/>
        <w:adjustRightInd w:val="0"/>
        <w:ind w:firstLine="567"/>
        <w:jc w:val="center"/>
        <w:rPr>
          <w:sz w:val="20"/>
          <w:szCs w:val="20"/>
          <w:lang w:eastAsia="ru-RU"/>
        </w:rPr>
      </w:pPr>
      <w:r w:rsidRPr="0044107B">
        <w:rPr>
          <w:b/>
          <w:sz w:val="20"/>
          <w:szCs w:val="20"/>
          <w:lang w:eastAsia="ru-RU"/>
        </w:rPr>
        <w:t>3.</w:t>
      </w:r>
      <w:r w:rsidRPr="0044107B">
        <w:rPr>
          <w:sz w:val="20"/>
          <w:szCs w:val="20"/>
          <w:lang w:eastAsia="ru-RU"/>
        </w:rPr>
        <w:t xml:space="preserve"> </w:t>
      </w:r>
      <w:r w:rsidRPr="0044107B">
        <w:rPr>
          <w:b/>
          <w:sz w:val="20"/>
          <w:szCs w:val="20"/>
          <w:lang w:eastAsia="ru-RU"/>
        </w:rPr>
        <w:t>Требования к Услугам</w:t>
      </w:r>
    </w:p>
    <w:p w14:paraId="50F56AF2" w14:textId="77777777" w:rsidR="0044107B" w:rsidRPr="0044107B" w:rsidRDefault="0044107B" w:rsidP="0044107B">
      <w:pPr>
        <w:widowControl w:val="0"/>
        <w:tabs>
          <w:tab w:val="num" w:pos="0"/>
          <w:tab w:val="left" w:pos="851"/>
        </w:tabs>
        <w:suppressAutoHyphens w:val="0"/>
        <w:autoSpaceDE w:val="0"/>
        <w:autoSpaceDN w:val="0"/>
        <w:adjustRightInd w:val="0"/>
        <w:ind w:firstLine="567"/>
        <w:jc w:val="both"/>
        <w:rPr>
          <w:sz w:val="20"/>
          <w:szCs w:val="20"/>
          <w:lang w:eastAsia="ru-RU"/>
        </w:rPr>
      </w:pPr>
      <w:r w:rsidRPr="0044107B">
        <w:rPr>
          <w:sz w:val="20"/>
          <w:szCs w:val="20"/>
          <w:lang w:eastAsia="ru-RU"/>
        </w:rPr>
        <w:t>3.1. Услуги должны быть оказаны в срок, указанный в п.1 настоящего Технического задания.</w:t>
      </w:r>
    </w:p>
    <w:p w14:paraId="7214A3DF" w14:textId="2F10F9EE" w:rsidR="0044107B" w:rsidRPr="0044107B" w:rsidRDefault="0044107B" w:rsidP="0044107B">
      <w:pPr>
        <w:widowControl w:val="0"/>
        <w:tabs>
          <w:tab w:val="num" w:pos="0"/>
          <w:tab w:val="left" w:pos="851"/>
        </w:tabs>
        <w:suppressAutoHyphens w:val="0"/>
        <w:ind w:firstLine="567"/>
        <w:jc w:val="both"/>
        <w:rPr>
          <w:rFonts w:eastAsia="Calibri"/>
          <w:sz w:val="20"/>
          <w:szCs w:val="20"/>
          <w:lang w:eastAsia="ar-SA"/>
        </w:rPr>
      </w:pPr>
      <w:r w:rsidRPr="0044107B">
        <w:rPr>
          <w:sz w:val="20"/>
          <w:szCs w:val="20"/>
          <w:lang w:eastAsia="ru-RU"/>
        </w:rPr>
        <w:t xml:space="preserve">3.2. Гарантия на оказанные Услуги не менее 6 месяцев или 15000 км пробега. В течение указанного срока, в случае выявления </w:t>
      </w:r>
      <w:r w:rsidR="0088237A">
        <w:rPr>
          <w:sz w:val="20"/>
          <w:szCs w:val="20"/>
          <w:lang w:eastAsia="ru-RU"/>
        </w:rPr>
        <w:t>Государственным заказчиком</w:t>
      </w:r>
      <w:r w:rsidRPr="0044107B">
        <w:rPr>
          <w:sz w:val="20"/>
          <w:szCs w:val="20"/>
          <w:lang w:eastAsia="ru-RU"/>
        </w:rPr>
        <w:t xml:space="preserve"> недостатков или некачественного выполнении работ Исполнителем, устранить таковые за свой счет и своими силами.</w:t>
      </w:r>
    </w:p>
    <w:p w14:paraId="1CDF99AD" w14:textId="72565232" w:rsidR="0044107B" w:rsidRPr="0044107B" w:rsidRDefault="0044107B" w:rsidP="0044107B">
      <w:pPr>
        <w:widowControl w:val="0"/>
        <w:tabs>
          <w:tab w:val="num" w:pos="0"/>
          <w:tab w:val="left" w:pos="851"/>
        </w:tabs>
        <w:suppressAutoHyphens w:val="0"/>
        <w:ind w:firstLine="567"/>
        <w:jc w:val="both"/>
        <w:rPr>
          <w:sz w:val="20"/>
          <w:szCs w:val="20"/>
          <w:lang w:eastAsia="en-US"/>
        </w:rPr>
      </w:pPr>
      <w:r w:rsidRPr="0044107B">
        <w:rPr>
          <w:sz w:val="20"/>
          <w:szCs w:val="20"/>
          <w:lang w:eastAsia="ru-RU"/>
        </w:rPr>
        <w:t xml:space="preserve">3.3. До начала оказания Услуг Исполнитель должен представить список сотрудников привлеченных к оказанию Услуг, для допуска на территорию </w:t>
      </w:r>
      <w:r w:rsidR="0088237A">
        <w:rPr>
          <w:sz w:val="20"/>
          <w:szCs w:val="20"/>
          <w:lang w:eastAsia="ru-RU"/>
        </w:rPr>
        <w:t>Государственного заказчика</w:t>
      </w:r>
      <w:r w:rsidRPr="0044107B">
        <w:rPr>
          <w:sz w:val="20"/>
          <w:szCs w:val="20"/>
          <w:lang w:eastAsia="ru-RU"/>
        </w:rPr>
        <w:t xml:space="preserve"> с указанием фамилии, имени, отчества и паспортных данных, профессии и должности каждого работника.</w:t>
      </w:r>
    </w:p>
    <w:p w14:paraId="49173878" w14:textId="77777777" w:rsidR="0044107B" w:rsidRPr="0044107B" w:rsidRDefault="0044107B" w:rsidP="0044107B">
      <w:pPr>
        <w:widowControl w:val="0"/>
        <w:tabs>
          <w:tab w:val="num" w:pos="0"/>
          <w:tab w:val="left" w:pos="851"/>
        </w:tabs>
        <w:suppressAutoHyphens w:val="0"/>
        <w:ind w:firstLine="567"/>
        <w:jc w:val="both"/>
        <w:rPr>
          <w:sz w:val="20"/>
          <w:szCs w:val="20"/>
          <w:lang w:eastAsia="ru-RU"/>
        </w:rPr>
      </w:pPr>
      <w:r w:rsidRPr="0044107B">
        <w:rPr>
          <w:sz w:val="20"/>
          <w:szCs w:val="20"/>
          <w:lang w:eastAsia="ru-RU"/>
        </w:rPr>
        <w:t xml:space="preserve">3.4. Исполнитель предоставляет своим специалистам все необходимые для оказания Услуг инструменты и </w:t>
      </w:r>
      <w:r w:rsidRPr="0044107B">
        <w:rPr>
          <w:sz w:val="20"/>
          <w:szCs w:val="20"/>
          <w:lang w:eastAsia="ru-RU"/>
        </w:rPr>
        <w:lastRenderedPageBreak/>
        <w:t>контрольно-измерительные приборы.</w:t>
      </w:r>
    </w:p>
    <w:p w14:paraId="1ADE3D65" w14:textId="26697FBF" w:rsidR="0044107B" w:rsidRPr="0044107B" w:rsidRDefault="0044107B" w:rsidP="0044107B">
      <w:pPr>
        <w:shd w:val="clear" w:color="auto" w:fill="FFFFFF"/>
        <w:tabs>
          <w:tab w:val="num" w:pos="0"/>
          <w:tab w:val="left" w:pos="540"/>
          <w:tab w:val="left" w:pos="851"/>
        </w:tabs>
        <w:suppressAutoHyphens w:val="0"/>
        <w:ind w:firstLine="567"/>
        <w:jc w:val="both"/>
        <w:rPr>
          <w:sz w:val="20"/>
          <w:szCs w:val="20"/>
          <w:lang w:eastAsia="ru-RU"/>
        </w:rPr>
      </w:pPr>
      <w:r w:rsidRPr="0044107B">
        <w:rPr>
          <w:sz w:val="20"/>
          <w:szCs w:val="20"/>
          <w:lang w:eastAsia="ru-RU"/>
        </w:rPr>
        <w:t xml:space="preserve">3.5. Исполнитель своевременно уведомляет специалистов </w:t>
      </w:r>
      <w:r w:rsidR="0088237A">
        <w:rPr>
          <w:sz w:val="20"/>
          <w:szCs w:val="20"/>
          <w:lang w:eastAsia="ru-RU"/>
        </w:rPr>
        <w:t>Государственного заказчика</w:t>
      </w:r>
      <w:r w:rsidRPr="0044107B">
        <w:rPr>
          <w:sz w:val="20"/>
          <w:szCs w:val="20"/>
          <w:lang w:eastAsia="ru-RU"/>
        </w:rPr>
        <w:t xml:space="preserve"> о необходимости проведения ремонта, модернизации или замены устаревших узлов и деталей Оборудования, с целью обеспечения их бесперебойной работы и безопасной эксплуатации.</w:t>
      </w:r>
    </w:p>
    <w:p w14:paraId="5AE61173" w14:textId="77777777" w:rsidR="0044107B" w:rsidRPr="0044107B" w:rsidRDefault="0044107B" w:rsidP="0044107B">
      <w:pPr>
        <w:tabs>
          <w:tab w:val="num" w:pos="1440"/>
          <w:tab w:val="left" w:pos="10064"/>
        </w:tabs>
        <w:suppressAutoHyphens w:val="0"/>
        <w:ind w:firstLine="709"/>
        <w:jc w:val="both"/>
        <w:rPr>
          <w:sz w:val="20"/>
          <w:szCs w:val="20"/>
          <w:lang w:eastAsia="ru-RU"/>
        </w:rPr>
      </w:pPr>
      <w:r w:rsidRPr="0044107B">
        <w:rPr>
          <w:sz w:val="20"/>
          <w:szCs w:val="20"/>
          <w:lang w:eastAsia="ru-RU"/>
        </w:rPr>
        <w:t xml:space="preserve">3.6. Техническое обслуживание и диагностика оборудования должны проводиться с соблюдением Правил техники безопасности и Правил пожарной безопасности. </w:t>
      </w:r>
    </w:p>
    <w:p w14:paraId="473846BD" w14:textId="0B34704C" w:rsidR="0044107B" w:rsidRPr="0044107B" w:rsidRDefault="0044107B" w:rsidP="0044107B">
      <w:pPr>
        <w:tabs>
          <w:tab w:val="num" w:pos="1440"/>
          <w:tab w:val="left" w:pos="10064"/>
        </w:tabs>
        <w:suppressAutoHyphens w:val="0"/>
        <w:ind w:firstLine="709"/>
        <w:jc w:val="both"/>
        <w:rPr>
          <w:sz w:val="20"/>
          <w:szCs w:val="20"/>
          <w:lang w:eastAsia="ru-RU"/>
        </w:rPr>
      </w:pPr>
      <w:r w:rsidRPr="0044107B">
        <w:rPr>
          <w:sz w:val="20"/>
          <w:szCs w:val="20"/>
          <w:lang w:eastAsia="ru-RU"/>
        </w:rPr>
        <w:t xml:space="preserve">3.7. В течение гарантийного срока Исполнитель обязан безвозмездно устранить по требованию </w:t>
      </w:r>
      <w:r w:rsidR="0088237A">
        <w:rPr>
          <w:sz w:val="20"/>
          <w:szCs w:val="20"/>
          <w:lang w:eastAsia="ru-RU"/>
        </w:rPr>
        <w:t>Государ</w:t>
      </w:r>
      <w:r w:rsidRPr="0044107B">
        <w:rPr>
          <w:sz w:val="20"/>
          <w:szCs w:val="20"/>
          <w:lang w:eastAsia="ru-RU"/>
        </w:rPr>
        <w:t xml:space="preserve">ственного </w:t>
      </w:r>
      <w:r w:rsidR="0088237A">
        <w:rPr>
          <w:sz w:val="20"/>
          <w:szCs w:val="20"/>
          <w:lang w:eastAsia="ru-RU"/>
        </w:rPr>
        <w:t>Государственного заказчика</w:t>
      </w:r>
      <w:r w:rsidRPr="0044107B">
        <w:rPr>
          <w:sz w:val="20"/>
          <w:szCs w:val="20"/>
          <w:lang w:eastAsia="ru-RU"/>
        </w:rPr>
        <w:t xml:space="preserve"> все выявленные недостатки. </w:t>
      </w:r>
    </w:p>
    <w:p w14:paraId="54FE91F5" w14:textId="77777777" w:rsidR="0044107B" w:rsidRPr="0044107B" w:rsidRDefault="0044107B" w:rsidP="0044107B">
      <w:pPr>
        <w:tabs>
          <w:tab w:val="num" w:pos="1440"/>
          <w:tab w:val="left" w:pos="10064"/>
        </w:tabs>
        <w:suppressAutoHyphens w:val="0"/>
        <w:ind w:firstLine="709"/>
        <w:jc w:val="both"/>
        <w:rPr>
          <w:sz w:val="20"/>
          <w:szCs w:val="20"/>
          <w:lang w:eastAsia="ru-RU"/>
        </w:rPr>
      </w:pPr>
      <w:r w:rsidRPr="0044107B">
        <w:rPr>
          <w:sz w:val="20"/>
          <w:szCs w:val="20"/>
          <w:lang w:eastAsia="ru-RU"/>
        </w:rPr>
        <w:t>3.8. Производимый ремонт и техническое обслуживание оборудования должны полностью отвечать требованиям производителя к технологии, в том числе сборки/разборки, замены запасных частей и узлов, объему и последовательности производимых работ. Заказчик оставляет за собой право провести экспертизу выполненных работ у производителя и/или официального представителя производителя оборудования на территории Российской Федерации.</w:t>
      </w:r>
    </w:p>
    <w:p w14:paraId="453240EA" w14:textId="77777777" w:rsidR="0044107B" w:rsidRPr="0044107B" w:rsidRDefault="0044107B" w:rsidP="0044107B">
      <w:pPr>
        <w:tabs>
          <w:tab w:val="num" w:pos="1440"/>
          <w:tab w:val="left" w:pos="10064"/>
        </w:tabs>
        <w:suppressAutoHyphens w:val="0"/>
        <w:ind w:firstLine="709"/>
        <w:jc w:val="both"/>
        <w:rPr>
          <w:sz w:val="20"/>
          <w:szCs w:val="20"/>
          <w:lang w:eastAsia="ru-RU"/>
        </w:rPr>
      </w:pPr>
      <w:r w:rsidRPr="0044107B">
        <w:rPr>
          <w:sz w:val="20"/>
          <w:szCs w:val="20"/>
          <w:lang w:eastAsia="ru-RU"/>
        </w:rPr>
        <w:t xml:space="preserve">3.9. Расходные материалы и запасные части, используемые при оказании Услуг, должны быть новыми, не бывшими в употреблении, не восстановленными, не прошедшими ремонт и быть полностью совместимы с Автотранспортом, </w:t>
      </w:r>
      <w:r w:rsidRPr="0044107B">
        <w:rPr>
          <w:bCs/>
          <w:sz w:val="20"/>
          <w:szCs w:val="20"/>
          <w:lang w:eastAsia="ru-RU"/>
        </w:rPr>
        <w:t>подлежащим техническому обслуживанию</w:t>
      </w:r>
      <w:r w:rsidRPr="0044107B">
        <w:rPr>
          <w:sz w:val="20"/>
          <w:szCs w:val="20"/>
          <w:lang w:eastAsia="ru-RU"/>
        </w:rPr>
        <w:t>.</w:t>
      </w:r>
    </w:p>
    <w:p w14:paraId="33F133D7" w14:textId="77777777" w:rsidR="0044107B" w:rsidRPr="0044107B" w:rsidRDefault="0044107B" w:rsidP="0044107B">
      <w:pPr>
        <w:tabs>
          <w:tab w:val="num" w:pos="1440"/>
          <w:tab w:val="left" w:pos="10064"/>
        </w:tabs>
        <w:suppressAutoHyphens w:val="0"/>
        <w:ind w:firstLine="709"/>
        <w:jc w:val="both"/>
        <w:rPr>
          <w:sz w:val="20"/>
          <w:szCs w:val="20"/>
          <w:lang w:eastAsia="ru-RU"/>
        </w:rPr>
      </w:pPr>
    </w:p>
    <w:p w14:paraId="475E88FC" w14:textId="77777777" w:rsidR="0044107B" w:rsidRPr="0044107B" w:rsidRDefault="0044107B" w:rsidP="0044107B">
      <w:pPr>
        <w:widowControl w:val="0"/>
        <w:suppressAutoHyphens w:val="0"/>
        <w:autoSpaceDE w:val="0"/>
        <w:autoSpaceDN w:val="0"/>
        <w:adjustRightInd w:val="0"/>
        <w:ind w:firstLine="720"/>
        <w:jc w:val="center"/>
        <w:rPr>
          <w:rFonts w:cs="Arial"/>
          <w:b/>
          <w:sz w:val="20"/>
          <w:szCs w:val="20"/>
          <w:lang w:eastAsia="ru-RU"/>
        </w:rPr>
      </w:pPr>
      <w:r w:rsidRPr="0044107B">
        <w:rPr>
          <w:rFonts w:cs="Arial"/>
          <w:b/>
          <w:sz w:val="20"/>
          <w:szCs w:val="20"/>
          <w:lang w:eastAsia="ru-RU"/>
        </w:rPr>
        <w:t>4. Перечень приложений к Техническому заданию</w:t>
      </w:r>
    </w:p>
    <w:p w14:paraId="10BA0923" w14:textId="77777777" w:rsidR="0044107B" w:rsidRPr="0044107B" w:rsidRDefault="0044107B" w:rsidP="0044107B">
      <w:pPr>
        <w:widowControl w:val="0"/>
        <w:suppressAutoHyphens w:val="0"/>
        <w:autoSpaceDE w:val="0"/>
        <w:autoSpaceDN w:val="0"/>
        <w:adjustRightInd w:val="0"/>
        <w:jc w:val="both"/>
        <w:rPr>
          <w:rFonts w:cs="Arial"/>
          <w:bCs/>
          <w:sz w:val="20"/>
          <w:szCs w:val="20"/>
          <w:lang w:eastAsia="ru-RU"/>
        </w:rPr>
      </w:pPr>
      <w:r w:rsidRPr="0044107B">
        <w:rPr>
          <w:rFonts w:cs="Arial"/>
          <w:sz w:val="20"/>
          <w:szCs w:val="20"/>
          <w:lang w:eastAsia="ru-RU"/>
        </w:rPr>
        <w:t xml:space="preserve">Приложение № 1 – </w:t>
      </w:r>
      <w:r w:rsidRPr="0044107B">
        <w:rPr>
          <w:rFonts w:cs="Arial"/>
          <w:bCs/>
          <w:sz w:val="20"/>
          <w:szCs w:val="20"/>
          <w:lang w:eastAsia="ru-RU"/>
        </w:rPr>
        <w:t>Перечень Автотранспорта, подлежащего техническому обслуживанию</w:t>
      </w:r>
    </w:p>
    <w:p w14:paraId="4BFD322C" w14:textId="596609C8" w:rsidR="0044107B" w:rsidRPr="0044107B" w:rsidRDefault="0044107B" w:rsidP="0044107B">
      <w:pPr>
        <w:widowControl w:val="0"/>
        <w:suppressAutoHyphens w:val="0"/>
        <w:autoSpaceDE w:val="0"/>
        <w:autoSpaceDN w:val="0"/>
        <w:adjustRightInd w:val="0"/>
        <w:jc w:val="both"/>
        <w:rPr>
          <w:rFonts w:cs="Arial"/>
          <w:bCs/>
          <w:sz w:val="20"/>
          <w:szCs w:val="20"/>
          <w:lang w:eastAsia="ru-RU"/>
        </w:rPr>
      </w:pPr>
      <w:r w:rsidRPr="0044107B">
        <w:rPr>
          <w:rFonts w:cs="Arial"/>
          <w:bCs/>
          <w:sz w:val="20"/>
          <w:szCs w:val="20"/>
          <w:lang w:eastAsia="ru-RU"/>
        </w:rPr>
        <w:t>Приложение № 2 – Перечень Услуг по техническому обслуживанию Автотранспорта</w:t>
      </w:r>
    </w:p>
    <w:p w14:paraId="3A922AC1" w14:textId="147EF393" w:rsidR="0044107B" w:rsidRDefault="0044107B" w:rsidP="0044107B">
      <w:pPr>
        <w:widowControl w:val="0"/>
        <w:suppressAutoHyphens w:val="0"/>
        <w:autoSpaceDE w:val="0"/>
        <w:autoSpaceDN w:val="0"/>
        <w:adjustRightInd w:val="0"/>
        <w:jc w:val="both"/>
        <w:rPr>
          <w:rFonts w:cs="Arial"/>
          <w:bCs/>
          <w:sz w:val="22"/>
          <w:szCs w:val="22"/>
          <w:lang w:eastAsia="ru-RU"/>
        </w:rPr>
      </w:pPr>
    </w:p>
    <w:p w14:paraId="6553107D" w14:textId="77777777" w:rsidR="0044107B" w:rsidRDefault="0044107B" w:rsidP="0044107B">
      <w:pPr>
        <w:widowControl w:val="0"/>
        <w:suppressAutoHyphens w:val="0"/>
        <w:autoSpaceDE w:val="0"/>
        <w:autoSpaceDN w:val="0"/>
        <w:adjustRightInd w:val="0"/>
        <w:jc w:val="both"/>
        <w:rPr>
          <w:rFonts w:cs="Arial"/>
          <w:bCs/>
          <w:sz w:val="22"/>
          <w:szCs w:val="22"/>
          <w:lang w:eastAsia="ru-RU"/>
        </w:rPr>
      </w:pPr>
    </w:p>
    <w:tbl>
      <w:tblPr>
        <w:tblW w:w="5000" w:type="pct"/>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Look w:val="01E0" w:firstRow="1" w:lastRow="1" w:firstColumn="1" w:lastColumn="1" w:noHBand="0" w:noVBand="0"/>
      </w:tblPr>
      <w:tblGrid>
        <w:gridCol w:w="4819"/>
        <w:gridCol w:w="5093"/>
      </w:tblGrid>
      <w:tr w:rsidR="0044107B" w:rsidRPr="003007D5" w14:paraId="26C7303A" w14:textId="77777777" w:rsidTr="002D20A3">
        <w:tc>
          <w:tcPr>
            <w:tcW w:w="2431" w:type="pct"/>
          </w:tcPr>
          <w:p w14:paraId="04786A3C" w14:textId="17309E86" w:rsidR="0044107B" w:rsidRPr="003007D5" w:rsidRDefault="0044107B" w:rsidP="002D20A3">
            <w:pPr>
              <w:keepNext/>
              <w:keepLines/>
              <w:suppressAutoHyphens w:val="0"/>
              <w:rPr>
                <w:rFonts w:eastAsia="Calibri"/>
                <w:b/>
                <w:color w:val="000000"/>
                <w:sz w:val="20"/>
                <w:szCs w:val="20"/>
                <w:lang w:eastAsia="ru-RU"/>
              </w:rPr>
            </w:pPr>
            <w:r w:rsidRPr="003007D5">
              <w:rPr>
                <w:rFonts w:eastAsia="Calibri"/>
                <w:b/>
                <w:color w:val="000000"/>
                <w:sz w:val="20"/>
                <w:szCs w:val="20"/>
                <w:lang w:eastAsia="ru-RU"/>
              </w:rPr>
              <w:t xml:space="preserve">От </w:t>
            </w:r>
            <w:r w:rsidR="0088237A">
              <w:rPr>
                <w:rFonts w:eastAsia="Calibri"/>
                <w:b/>
                <w:color w:val="000000"/>
                <w:sz w:val="20"/>
                <w:szCs w:val="20"/>
                <w:lang w:eastAsia="ru-RU"/>
              </w:rPr>
              <w:t>Государственного заказчика</w:t>
            </w:r>
            <w:r w:rsidRPr="003007D5">
              <w:rPr>
                <w:rFonts w:eastAsia="Calibri"/>
                <w:b/>
                <w:color w:val="000000"/>
                <w:sz w:val="20"/>
                <w:szCs w:val="20"/>
                <w:lang w:eastAsia="ru-RU"/>
              </w:rPr>
              <w:t>:</w:t>
            </w:r>
          </w:p>
        </w:tc>
        <w:tc>
          <w:tcPr>
            <w:tcW w:w="2569" w:type="pct"/>
          </w:tcPr>
          <w:p w14:paraId="1A902424" w14:textId="77777777" w:rsidR="0044107B" w:rsidRPr="003007D5" w:rsidRDefault="0044107B" w:rsidP="002D20A3">
            <w:pPr>
              <w:keepNext/>
              <w:keepLines/>
              <w:shd w:val="clear" w:color="auto" w:fill="FFFFFF"/>
              <w:suppressAutoHyphens w:val="0"/>
              <w:rPr>
                <w:rFonts w:eastAsia="Calibri"/>
                <w:b/>
                <w:color w:val="000000"/>
                <w:sz w:val="20"/>
                <w:szCs w:val="20"/>
                <w:lang w:eastAsia="ru-RU"/>
              </w:rPr>
            </w:pPr>
            <w:r w:rsidRPr="003007D5">
              <w:rPr>
                <w:rFonts w:eastAsia="Calibri"/>
                <w:b/>
                <w:color w:val="000000"/>
                <w:sz w:val="20"/>
                <w:szCs w:val="20"/>
                <w:lang w:eastAsia="ru-RU"/>
              </w:rPr>
              <w:t>От Исполнителя:</w:t>
            </w:r>
          </w:p>
        </w:tc>
      </w:tr>
      <w:tr w:rsidR="0044107B" w:rsidRPr="0040659B" w14:paraId="3585644F" w14:textId="77777777" w:rsidTr="002D20A3">
        <w:tc>
          <w:tcPr>
            <w:tcW w:w="2431" w:type="pct"/>
          </w:tcPr>
          <w:p w14:paraId="4291EEEC" w14:textId="77777777" w:rsidR="0044107B" w:rsidRPr="0040659B" w:rsidRDefault="0044107B" w:rsidP="002D20A3">
            <w:pPr>
              <w:keepNext/>
              <w:keepLines/>
              <w:suppressAutoHyphens w:val="0"/>
              <w:jc w:val="right"/>
              <w:rPr>
                <w:rFonts w:eastAsia="Calibri"/>
                <w:color w:val="000000"/>
                <w:sz w:val="20"/>
                <w:szCs w:val="20"/>
                <w:lang w:eastAsia="ru-RU"/>
              </w:rPr>
            </w:pPr>
            <w:r w:rsidRPr="0040659B">
              <w:rPr>
                <w:rFonts w:eastAsia="Calibri"/>
                <w:sz w:val="20"/>
                <w:szCs w:val="20"/>
                <w:lang w:eastAsia="ru-RU"/>
              </w:rPr>
              <w:t xml:space="preserve"> </w:t>
            </w:r>
          </w:p>
        </w:tc>
        <w:tc>
          <w:tcPr>
            <w:tcW w:w="2569" w:type="pct"/>
          </w:tcPr>
          <w:p w14:paraId="7387A301" w14:textId="77777777" w:rsidR="0044107B" w:rsidRPr="0040659B" w:rsidRDefault="0044107B" w:rsidP="002D20A3">
            <w:pPr>
              <w:keepNext/>
              <w:keepLines/>
              <w:shd w:val="clear" w:color="auto" w:fill="FFFFFF"/>
              <w:suppressAutoHyphens w:val="0"/>
              <w:jc w:val="right"/>
              <w:rPr>
                <w:rFonts w:eastAsia="Calibri"/>
                <w:b/>
                <w:color w:val="000000"/>
                <w:sz w:val="20"/>
                <w:szCs w:val="20"/>
                <w:lang w:eastAsia="ru-RU"/>
              </w:rPr>
            </w:pPr>
          </w:p>
        </w:tc>
      </w:tr>
    </w:tbl>
    <w:p w14:paraId="71C2CE8A" w14:textId="597A8B4D" w:rsidR="0044107B" w:rsidRDefault="0044107B" w:rsidP="0044107B">
      <w:pPr>
        <w:widowControl w:val="0"/>
        <w:suppressAutoHyphens w:val="0"/>
        <w:autoSpaceDE w:val="0"/>
        <w:autoSpaceDN w:val="0"/>
        <w:adjustRightInd w:val="0"/>
        <w:jc w:val="both"/>
        <w:rPr>
          <w:rFonts w:cs="Arial"/>
          <w:bCs/>
          <w:sz w:val="22"/>
          <w:szCs w:val="22"/>
          <w:lang w:eastAsia="ru-RU"/>
        </w:rPr>
      </w:pPr>
    </w:p>
    <w:p w14:paraId="4D3EFCE3" w14:textId="77777777" w:rsidR="0044107B" w:rsidRPr="0044107B" w:rsidRDefault="0044107B" w:rsidP="0044107B">
      <w:pPr>
        <w:widowControl w:val="0"/>
        <w:suppressAutoHyphens w:val="0"/>
        <w:autoSpaceDE w:val="0"/>
        <w:autoSpaceDN w:val="0"/>
        <w:adjustRightInd w:val="0"/>
        <w:jc w:val="both"/>
        <w:rPr>
          <w:rFonts w:cs="Arial"/>
          <w:bCs/>
          <w:sz w:val="22"/>
          <w:szCs w:val="22"/>
          <w:lang w:eastAsia="ru-RU"/>
        </w:rPr>
      </w:pPr>
    </w:p>
    <w:p w14:paraId="4B7A8D23" w14:textId="77777777" w:rsidR="0044107B" w:rsidRPr="0044107B" w:rsidRDefault="0044107B" w:rsidP="0044107B">
      <w:pPr>
        <w:tabs>
          <w:tab w:val="left" w:pos="10064"/>
        </w:tabs>
        <w:suppressAutoHyphens w:val="0"/>
        <w:ind w:firstLine="709"/>
        <w:jc w:val="center"/>
        <w:rPr>
          <w:b/>
          <w:sz w:val="22"/>
          <w:szCs w:val="22"/>
          <w:lang w:eastAsia="ru-RU"/>
        </w:rPr>
      </w:pPr>
    </w:p>
    <w:p w14:paraId="378558AC" w14:textId="77777777" w:rsidR="0044107B" w:rsidRPr="0044107B" w:rsidRDefault="0044107B" w:rsidP="0044107B">
      <w:pPr>
        <w:suppressAutoHyphens w:val="0"/>
        <w:jc w:val="right"/>
        <w:rPr>
          <w:b/>
          <w:sz w:val="20"/>
          <w:szCs w:val="20"/>
          <w:lang w:eastAsia="ru-RU"/>
        </w:rPr>
      </w:pPr>
      <w:r w:rsidRPr="0044107B">
        <w:rPr>
          <w:b/>
          <w:sz w:val="22"/>
          <w:szCs w:val="22"/>
          <w:lang w:eastAsia="ru-RU"/>
        </w:rPr>
        <w:br w:type="page"/>
      </w:r>
      <w:r w:rsidRPr="0044107B">
        <w:rPr>
          <w:b/>
          <w:sz w:val="20"/>
          <w:szCs w:val="20"/>
          <w:lang w:eastAsia="ru-RU"/>
        </w:rPr>
        <w:lastRenderedPageBreak/>
        <w:t>Приложение № 1 к Техническому заданию</w:t>
      </w:r>
    </w:p>
    <w:p w14:paraId="11A799FA" w14:textId="77777777" w:rsidR="0044107B" w:rsidRPr="0044107B" w:rsidRDefault="0044107B" w:rsidP="0044107B">
      <w:pPr>
        <w:suppressAutoHyphens w:val="0"/>
        <w:jc w:val="center"/>
        <w:rPr>
          <w:b/>
          <w:sz w:val="20"/>
          <w:szCs w:val="20"/>
          <w:lang w:eastAsia="ru-RU"/>
        </w:rPr>
      </w:pPr>
    </w:p>
    <w:p w14:paraId="65CAB6FA" w14:textId="77777777" w:rsidR="0044107B" w:rsidRPr="0044107B" w:rsidRDefault="0044107B" w:rsidP="0044107B">
      <w:pPr>
        <w:suppressAutoHyphens w:val="0"/>
        <w:jc w:val="center"/>
        <w:rPr>
          <w:b/>
          <w:sz w:val="20"/>
          <w:szCs w:val="20"/>
          <w:lang w:eastAsia="ru-RU"/>
        </w:rPr>
      </w:pPr>
    </w:p>
    <w:p w14:paraId="2CDA86A3" w14:textId="77777777" w:rsidR="0044107B" w:rsidRPr="0044107B" w:rsidRDefault="0044107B" w:rsidP="0044107B">
      <w:pPr>
        <w:suppressAutoHyphens w:val="0"/>
        <w:jc w:val="center"/>
        <w:rPr>
          <w:b/>
          <w:sz w:val="20"/>
          <w:szCs w:val="20"/>
          <w:lang w:eastAsia="ru-RU"/>
        </w:rPr>
      </w:pPr>
      <w:r w:rsidRPr="0044107B">
        <w:rPr>
          <w:b/>
          <w:sz w:val="20"/>
          <w:szCs w:val="20"/>
          <w:lang w:eastAsia="ru-RU"/>
        </w:rPr>
        <w:t>Перечень Автотранспорта, подлежащего техническому обслуживанию</w:t>
      </w:r>
    </w:p>
    <w:p w14:paraId="566BF1AE" w14:textId="77777777" w:rsidR="0044107B" w:rsidRPr="0044107B" w:rsidRDefault="0044107B" w:rsidP="0044107B">
      <w:pPr>
        <w:suppressAutoHyphens w:val="0"/>
        <w:jc w:val="center"/>
        <w:rPr>
          <w:b/>
          <w:sz w:val="20"/>
          <w:szCs w:val="20"/>
          <w:lang w:eastAsia="ru-RU"/>
        </w:rPr>
      </w:pPr>
    </w:p>
    <w:tbl>
      <w:tblPr>
        <w:tblW w:w="10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705"/>
        <w:gridCol w:w="2410"/>
        <w:gridCol w:w="2551"/>
      </w:tblGrid>
      <w:tr w:rsidR="0044107B" w:rsidRPr="0044107B" w14:paraId="0ACE5854" w14:textId="77777777" w:rsidTr="002D20A3">
        <w:trPr>
          <w:trHeight w:val="276"/>
        </w:trPr>
        <w:tc>
          <w:tcPr>
            <w:tcW w:w="534" w:type="dxa"/>
            <w:tcBorders>
              <w:top w:val="single" w:sz="4" w:space="0" w:color="auto"/>
              <w:left w:val="single" w:sz="4" w:space="0" w:color="auto"/>
              <w:bottom w:val="single" w:sz="4" w:space="0" w:color="auto"/>
              <w:right w:val="single" w:sz="4" w:space="0" w:color="auto"/>
            </w:tcBorders>
            <w:vAlign w:val="center"/>
            <w:hideMark/>
          </w:tcPr>
          <w:p w14:paraId="06239195" w14:textId="77777777" w:rsidR="0044107B" w:rsidRPr="0044107B" w:rsidRDefault="0044107B" w:rsidP="0044107B">
            <w:pPr>
              <w:suppressAutoHyphens w:val="0"/>
              <w:jc w:val="center"/>
              <w:rPr>
                <w:b/>
                <w:bCs/>
                <w:sz w:val="20"/>
                <w:szCs w:val="20"/>
                <w:lang w:eastAsia="ru-RU"/>
              </w:rPr>
            </w:pPr>
            <w:r w:rsidRPr="0044107B">
              <w:rPr>
                <w:b/>
                <w:bCs/>
                <w:sz w:val="20"/>
                <w:szCs w:val="20"/>
                <w:lang w:eastAsia="ru-RU"/>
              </w:rPr>
              <w:t>№</w:t>
            </w:r>
          </w:p>
        </w:tc>
        <w:tc>
          <w:tcPr>
            <w:tcW w:w="4705" w:type="dxa"/>
            <w:tcBorders>
              <w:top w:val="single" w:sz="4" w:space="0" w:color="auto"/>
              <w:left w:val="single" w:sz="4" w:space="0" w:color="auto"/>
              <w:bottom w:val="single" w:sz="4" w:space="0" w:color="auto"/>
              <w:right w:val="single" w:sz="4" w:space="0" w:color="auto"/>
            </w:tcBorders>
            <w:vAlign w:val="center"/>
            <w:hideMark/>
          </w:tcPr>
          <w:p w14:paraId="1D94ADCA" w14:textId="77777777" w:rsidR="0044107B" w:rsidRPr="0044107B" w:rsidRDefault="0044107B" w:rsidP="0044107B">
            <w:pPr>
              <w:suppressAutoHyphens w:val="0"/>
              <w:rPr>
                <w:b/>
                <w:sz w:val="20"/>
                <w:szCs w:val="20"/>
                <w:lang w:eastAsia="ru-RU"/>
              </w:rPr>
            </w:pPr>
            <w:r w:rsidRPr="0044107B">
              <w:rPr>
                <w:b/>
                <w:sz w:val="20"/>
                <w:szCs w:val="20"/>
                <w:lang w:eastAsia="ru-RU"/>
              </w:rPr>
              <w:t>Наименование и тип Автотранспорта</w:t>
            </w:r>
          </w:p>
        </w:tc>
        <w:tc>
          <w:tcPr>
            <w:tcW w:w="2410" w:type="dxa"/>
            <w:tcBorders>
              <w:top w:val="single" w:sz="4" w:space="0" w:color="auto"/>
              <w:left w:val="single" w:sz="4" w:space="0" w:color="auto"/>
              <w:bottom w:val="single" w:sz="4" w:space="0" w:color="auto"/>
              <w:right w:val="single" w:sz="4" w:space="0" w:color="auto"/>
            </w:tcBorders>
          </w:tcPr>
          <w:p w14:paraId="6BDBDBBF" w14:textId="77777777" w:rsidR="0044107B" w:rsidRPr="0044107B" w:rsidRDefault="0044107B" w:rsidP="0044107B">
            <w:pPr>
              <w:suppressAutoHyphens w:val="0"/>
              <w:rPr>
                <w:b/>
                <w:sz w:val="20"/>
                <w:szCs w:val="20"/>
                <w:lang w:eastAsia="ru-RU"/>
              </w:rPr>
            </w:pPr>
            <w:r w:rsidRPr="0044107B">
              <w:rPr>
                <w:b/>
                <w:sz w:val="20"/>
                <w:szCs w:val="20"/>
                <w:lang w:eastAsia="ru-RU"/>
              </w:rPr>
              <w:t>Количество</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C8A2585" w14:textId="77777777" w:rsidR="0044107B" w:rsidRPr="0044107B" w:rsidRDefault="0044107B" w:rsidP="0044107B">
            <w:pPr>
              <w:suppressAutoHyphens w:val="0"/>
              <w:rPr>
                <w:b/>
                <w:sz w:val="20"/>
                <w:szCs w:val="20"/>
                <w:lang w:eastAsia="ru-RU"/>
              </w:rPr>
            </w:pPr>
            <w:r w:rsidRPr="0044107B">
              <w:rPr>
                <w:b/>
                <w:sz w:val="20"/>
                <w:szCs w:val="20"/>
                <w:lang w:eastAsia="ru-RU"/>
              </w:rPr>
              <w:t>№ регламентного ТО</w:t>
            </w:r>
          </w:p>
        </w:tc>
      </w:tr>
      <w:tr w:rsidR="0044107B" w:rsidRPr="0044107B" w14:paraId="7E3DCF7B" w14:textId="77777777" w:rsidTr="002D20A3">
        <w:trPr>
          <w:trHeight w:val="60"/>
        </w:trPr>
        <w:tc>
          <w:tcPr>
            <w:tcW w:w="534" w:type="dxa"/>
            <w:tcBorders>
              <w:top w:val="single" w:sz="4" w:space="0" w:color="auto"/>
              <w:left w:val="single" w:sz="4" w:space="0" w:color="auto"/>
              <w:bottom w:val="single" w:sz="4" w:space="0" w:color="auto"/>
              <w:right w:val="single" w:sz="4" w:space="0" w:color="auto"/>
            </w:tcBorders>
            <w:hideMark/>
          </w:tcPr>
          <w:p w14:paraId="291F4F7B" w14:textId="77777777" w:rsidR="0044107B" w:rsidRPr="0044107B" w:rsidRDefault="0044107B" w:rsidP="0044107B">
            <w:pPr>
              <w:suppressAutoHyphens w:val="0"/>
              <w:jc w:val="center"/>
              <w:rPr>
                <w:bCs/>
                <w:sz w:val="20"/>
                <w:szCs w:val="20"/>
                <w:lang w:eastAsia="ru-RU"/>
              </w:rPr>
            </w:pPr>
            <w:r w:rsidRPr="0044107B">
              <w:rPr>
                <w:bCs/>
                <w:sz w:val="20"/>
                <w:szCs w:val="20"/>
                <w:lang w:eastAsia="ru-RU"/>
              </w:rPr>
              <w:t>1.</w:t>
            </w:r>
          </w:p>
        </w:tc>
        <w:tc>
          <w:tcPr>
            <w:tcW w:w="4705" w:type="dxa"/>
            <w:tcBorders>
              <w:top w:val="single" w:sz="4" w:space="0" w:color="auto"/>
              <w:left w:val="single" w:sz="4" w:space="0" w:color="auto"/>
              <w:bottom w:val="single" w:sz="4" w:space="0" w:color="auto"/>
              <w:right w:val="single" w:sz="4" w:space="0" w:color="auto"/>
            </w:tcBorders>
            <w:hideMark/>
          </w:tcPr>
          <w:p w14:paraId="3138E7AB" w14:textId="77777777" w:rsidR="0044107B" w:rsidRPr="0044107B" w:rsidRDefault="0044107B" w:rsidP="0044107B">
            <w:pPr>
              <w:suppressAutoHyphens w:val="0"/>
              <w:rPr>
                <w:sz w:val="20"/>
                <w:szCs w:val="20"/>
                <w:lang w:val="en-US" w:eastAsia="ru-RU"/>
              </w:rPr>
            </w:pPr>
            <w:r w:rsidRPr="0044107B">
              <w:rPr>
                <w:sz w:val="20"/>
                <w:szCs w:val="20"/>
                <w:lang w:val="en-US" w:eastAsia="ru-RU"/>
              </w:rPr>
              <w:t>FORD TRANSIT VIN X2FFXXESGFLG47835</w:t>
            </w:r>
          </w:p>
        </w:tc>
        <w:tc>
          <w:tcPr>
            <w:tcW w:w="2410" w:type="dxa"/>
            <w:tcBorders>
              <w:top w:val="single" w:sz="4" w:space="0" w:color="auto"/>
              <w:left w:val="single" w:sz="4" w:space="0" w:color="auto"/>
              <w:bottom w:val="single" w:sz="4" w:space="0" w:color="auto"/>
              <w:right w:val="single" w:sz="4" w:space="0" w:color="auto"/>
            </w:tcBorders>
          </w:tcPr>
          <w:p w14:paraId="6F1C579F" w14:textId="77777777" w:rsidR="0044107B" w:rsidRPr="0044107B" w:rsidRDefault="0044107B" w:rsidP="0044107B">
            <w:pPr>
              <w:suppressAutoHyphens w:val="0"/>
              <w:rPr>
                <w:sz w:val="20"/>
                <w:szCs w:val="20"/>
                <w:lang w:eastAsia="ru-RU"/>
              </w:rPr>
            </w:pPr>
            <w:r w:rsidRPr="0044107B">
              <w:rPr>
                <w:sz w:val="20"/>
                <w:szCs w:val="20"/>
                <w:lang w:eastAsia="ru-RU"/>
              </w:rPr>
              <w:t>1 шт.</w:t>
            </w:r>
          </w:p>
        </w:tc>
        <w:tc>
          <w:tcPr>
            <w:tcW w:w="2551" w:type="dxa"/>
            <w:tcBorders>
              <w:top w:val="single" w:sz="4" w:space="0" w:color="auto"/>
              <w:left w:val="single" w:sz="4" w:space="0" w:color="auto"/>
              <w:bottom w:val="single" w:sz="4" w:space="0" w:color="auto"/>
              <w:right w:val="single" w:sz="4" w:space="0" w:color="auto"/>
            </w:tcBorders>
            <w:hideMark/>
          </w:tcPr>
          <w:p w14:paraId="2D5A5A0F" w14:textId="77777777" w:rsidR="0044107B" w:rsidRPr="0044107B" w:rsidRDefault="0044107B" w:rsidP="0044107B">
            <w:pPr>
              <w:suppressAutoHyphens w:val="0"/>
              <w:rPr>
                <w:sz w:val="20"/>
                <w:szCs w:val="20"/>
                <w:lang w:eastAsia="ru-RU"/>
              </w:rPr>
            </w:pPr>
            <w:r w:rsidRPr="0044107B">
              <w:rPr>
                <w:sz w:val="20"/>
                <w:szCs w:val="20"/>
                <w:lang w:eastAsia="ru-RU"/>
              </w:rPr>
              <w:t>ТО-4 (80000)</w:t>
            </w:r>
          </w:p>
        </w:tc>
      </w:tr>
    </w:tbl>
    <w:p w14:paraId="5B329E10" w14:textId="689A5CE6" w:rsidR="0044107B" w:rsidRDefault="0044107B" w:rsidP="0044107B">
      <w:pPr>
        <w:suppressAutoHyphens w:val="0"/>
        <w:jc w:val="right"/>
        <w:rPr>
          <w:b/>
          <w:sz w:val="20"/>
          <w:szCs w:val="20"/>
          <w:lang w:eastAsia="ru-RU"/>
        </w:rPr>
      </w:pPr>
    </w:p>
    <w:p w14:paraId="04EACC88" w14:textId="3EB5433D" w:rsidR="0044107B" w:rsidRDefault="0044107B" w:rsidP="0044107B">
      <w:pPr>
        <w:suppressAutoHyphens w:val="0"/>
        <w:jc w:val="right"/>
        <w:rPr>
          <w:b/>
          <w:sz w:val="20"/>
          <w:szCs w:val="20"/>
          <w:lang w:eastAsia="ru-RU"/>
        </w:rPr>
      </w:pPr>
    </w:p>
    <w:p w14:paraId="4AE16017" w14:textId="43301F88" w:rsidR="0044107B" w:rsidRDefault="0044107B" w:rsidP="0044107B">
      <w:pPr>
        <w:suppressAutoHyphens w:val="0"/>
        <w:jc w:val="right"/>
        <w:rPr>
          <w:b/>
          <w:sz w:val="20"/>
          <w:szCs w:val="20"/>
          <w:lang w:eastAsia="ru-RU"/>
        </w:rPr>
      </w:pPr>
    </w:p>
    <w:p w14:paraId="283681B2" w14:textId="4E1A429C" w:rsidR="0044107B" w:rsidRDefault="0044107B" w:rsidP="0044107B">
      <w:pPr>
        <w:suppressAutoHyphens w:val="0"/>
        <w:jc w:val="right"/>
        <w:rPr>
          <w:b/>
          <w:sz w:val="20"/>
          <w:szCs w:val="20"/>
          <w:lang w:eastAsia="ru-RU"/>
        </w:rPr>
      </w:pPr>
    </w:p>
    <w:p w14:paraId="607A364F" w14:textId="4B825428" w:rsidR="0044107B" w:rsidRDefault="0044107B" w:rsidP="0044107B">
      <w:pPr>
        <w:suppressAutoHyphens w:val="0"/>
        <w:jc w:val="right"/>
        <w:rPr>
          <w:b/>
          <w:sz w:val="20"/>
          <w:szCs w:val="20"/>
          <w:lang w:eastAsia="ru-RU"/>
        </w:rPr>
      </w:pPr>
    </w:p>
    <w:p w14:paraId="61E36C1A" w14:textId="6CB71F06" w:rsidR="0044107B" w:rsidRDefault="0044107B" w:rsidP="0044107B">
      <w:pPr>
        <w:suppressAutoHyphens w:val="0"/>
        <w:jc w:val="right"/>
        <w:rPr>
          <w:b/>
          <w:sz w:val="20"/>
          <w:szCs w:val="20"/>
          <w:lang w:eastAsia="ru-RU"/>
        </w:rPr>
      </w:pPr>
    </w:p>
    <w:p w14:paraId="482E1381" w14:textId="2AAF0C1D" w:rsidR="0044107B" w:rsidRDefault="0044107B" w:rsidP="0044107B">
      <w:pPr>
        <w:suppressAutoHyphens w:val="0"/>
        <w:jc w:val="right"/>
        <w:rPr>
          <w:b/>
          <w:sz w:val="20"/>
          <w:szCs w:val="20"/>
          <w:lang w:eastAsia="ru-RU"/>
        </w:rPr>
      </w:pPr>
    </w:p>
    <w:p w14:paraId="18707C9E" w14:textId="2E698933" w:rsidR="0044107B" w:rsidRDefault="0044107B" w:rsidP="0044107B">
      <w:pPr>
        <w:suppressAutoHyphens w:val="0"/>
        <w:jc w:val="right"/>
        <w:rPr>
          <w:b/>
          <w:sz w:val="20"/>
          <w:szCs w:val="20"/>
          <w:lang w:eastAsia="ru-RU"/>
        </w:rPr>
      </w:pPr>
    </w:p>
    <w:p w14:paraId="21C12E2A" w14:textId="0B14C36C" w:rsidR="0044107B" w:rsidRDefault="0044107B" w:rsidP="0044107B">
      <w:pPr>
        <w:suppressAutoHyphens w:val="0"/>
        <w:jc w:val="right"/>
        <w:rPr>
          <w:b/>
          <w:sz w:val="20"/>
          <w:szCs w:val="20"/>
          <w:lang w:eastAsia="ru-RU"/>
        </w:rPr>
      </w:pPr>
    </w:p>
    <w:p w14:paraId="3699C89F" w14:textId="44B2530E" w:rsidR="0044107B" w:rsidRDefault="0044107B" w:rsidP="0044107B">
      <w:pPr>
        <w:suppressAutoHyphens w:val="0"/>
        <w:jc w:val="right"/>
        <w:rPr>
          <w:b/>
          <w:sz w:val="20"/>
          <w:szCs w:val="20"/>
          <w:lang w:eastAsia="ru-RU"/>
        </w:rPr>
      </w:pPr>
    </w:p>
    <w:p w14:paraId="08290B05" w14:textId="29986482" w:rsidR="0044107B" w:rsidRDefault="0044107B" w:rsidP="0044107B">
      <w:pPr>
        <w:suppressAutoHyphens w:val="0"/>
        <w:jc w:val="right"/>
        <w:rPr>
          <w:b/>
          <w:sz w:val="20"/>
          <w:szCs w:val="20"/>
          <w:lang w:eastAsia="ru-RU"/>
        </w:rPr>
      </w:pPr>
    </w:p>
    <w:p w14:paraId="565490B6" w14:textId="05408CE2" w:rsidR="0044107B" w:rsidRDefault="0044107B" w:rsidP="0044107B">
      <w:pPr>
        <w:suppressAutoHyphens w:val="0"/>
        <w:jc w:val="right"/>
        <w:rPr>
          <w:b/>
          <w:sz w:val="20"/>
          <w:szCs w:val="20"/>
          <w:lang w:eastAsia="ru-RU"/>
        </w:rPr>
      </w:pPr>
    </w:p>
    <w:p w14:paraId="186969C2" w14:textId="1F0AFF09" w:rsidR="0044107B" w:rsidRDefault="0044107B" w:rsidP="0044107B">
      <w:pPr>
        <w:suppressAutoHyphens w:val="0"/>
        <w:jc w:val="right"/>
        <w:rPr>
          <w:b/>
          <w:sz w:val="20"/>
          <w:szCs w:val="20"/>
          <w:lang w:eastAsia="ru-RU"/>
        </w:rPr>
      </w:pPr>
    </w:p>
    <w:p w14:paraId="03E6C1A8" w14:textId="46A00526" w:rsidR="0044107B" w:rsidRDefault="0044107B" w:rsidP="0044107B">
      <w:pPr>
        <w:suppressAutoHyphens w:val="0"/>
        <w:jc w:val="right"/>
        <w:rPr>
          <w:b/>
          <w:sz w:val="20"/>
          <w:szCs w:val="20"/>
          <w:lang w:eastAsia="ru-RU"/>
        </w:rPr>
      </w:pPr>
    </w:p>
    <w:p w14:paraId="03F268B6" w14:textId="05A7C2CC" w:rsidR="0044107B" w:rsidRDefault="0044107B" w:rsidP="0044107B">
      <w:pPr>
        <w:suppressAutoHyphens w:val="0"/>
        <w:jc w:val="right"/>
        <w:rPr>
          <w:b/>
          <w:sz w:val="20"/>
          <w:szCs w:val="20"/>
          <w:lang w:eastAsia="ru-RU"/>
        </w:rPr>
      </w:pPr>
    </w:p>
    <w:p w14:paraId="0FE8B3D3" w14:textId="6D476377" w:rsidR="0044107B" w:rsidRDefault="0044107B" w:rsidP="0044107B">
      <w:pPr>
        <w:suppressAutoHyphens w:val="0"/>
        <w:jc w:val="right"/>
        <w:rPr>
          <w:b/>
          <w:sz w:val="20"/>
          <w:szCs w:val="20"/>
          <w:lang w:eastAsia="ru-RU"/>
        </w:rPr>
      </w:pPr>
    </w:p>
    <w:p w14:paraId="66BFC6D0" w14:textId="663AF9B2" w:rsidR="0044107B" w:rsidRDefault="0044107B" w:rsidP="0044107B">
      <w:pPr>
        <w:suppressAutoHyphens w:val="0"/>
        <w:jc w:val="right"/>
        <w:rPr>
          <w:b/>
          <w:sz w:val="20"/>
          <w:szCs w:val="20"/>
          <w:lang w:eastAsia="ru-RU"/>
        </w:rPr>
      </w:pPr>
    </w:p>
    <w:p w14:paraId="7F89FD39" w14:textId="6BC4728F" w:rsidR="0044107B" w:rsidRDefault="0044107B" w:rsidP="0044107B">
      <w:pPr>
        <w:suppressAutoHyphens w:val="0"/>
        <w:jc w:val="right"/>
        <w:rPr>
          <w:b/>
          <w:sz w:val="20"/>
          <w:szCs w:val="20"/>
          <w:lang w:eastAsia="ru-RU"/>
        </w:rPr>
      </w:pPr>
    </w:p>
    <w:p w14:paraId="6A6BC5B8" w14:textId="438D01BB" w:rsidR="0044107B" w:rsidRDefault="0044107B" w:rsidP="0044107B">
      <w:pPr>
        <w:suppressAutoHyphens w:val="0"/>
        <w:jc w:val="right"/>
        <w:rPr>
          <w:b/>
          <w:sz w:val="20"/>
          <w:szCs w:val="20"/>
          <w:lang w:eastAsia="ru-RU"/>
        </w:rPr>
      </w:pPr>
    </w:p>
    <w:p w14:paraId="13882D44" w14:textId="6A3D445F" w:rsidR="0044107B" w:rsidRDefault="0044107B" w:rsidP="0044107B">
      <w:pPr>
        <w:suppressAutoHyphens w:val="0"/>
        <w:jc w:val="right"/>
        <w:rPr>
          <w:b/>
          <w:sz w:val="20"/>
          <w:szCs w:val="20"/>
          <w:lang w:eastAsia="ru-RU"/>
        </w:rPr>
      </w:pPr>
    </w:p>
    <w:p w14:paraId="4B74D2F8" w14:textId="5BCE417E" w:rsidR="0044107B" w:rsidRDefault="0044107B" w:rsidP="0044107B">
      <w:pPr>
        <w:suppressAutoHyphens w:val="0"/>
        <w:jc w:val="right"/>
        <w:rPr>
          <w:b/>
          <w:sz w:val="20"/>
          <w:szCs w:val="20"/>
          <w:lang w:eastAsia="ru-RU"/>
        </w:rPr>
      </w:pPr>
    </w:p>
    <w:p w14:paraId="12B370F8" w14:textId="090186AE" w:rsidR="0044107B" w:rsidRDefault="0044107B" w:rsidP="0044107B">
      <w:pPr>
        <w:suppressAutoHyphens w:val="0"/>
        <w:jc w:val="right"/>
        <w:rPr>
          <w:b/>
          <w:sz w:val="20"/>
          <w:szCs w:val="20"/>
          <w:lang w:eastAsia="ru-RU"/>
        </w:rPr>
      </w:pPr>
    </w:p>
    <w:p w14:paraId="1A98779D" w14:textId="66317090" w:rsidR="0044107B" w:rsidRDefault="0044107B" w:rsidP="0044107B">
      <w:pPr>
        <w:suppressAutoHyphens w:val="0"/>
        <w:jc w:val="right"/>
        <w:rPr>
          <w:b/>
          <w:sz w:val="20"/>
          <w:szCs w:val="20"/>
          <w:lang w:eastAsia="ru-RU"/>
        </w:rPr>
      </w:pPr>
    </w:p>
    <w:p w14:paraId="11B83CCD" w14:textId="64013AF2" w:rsidR="0044107B" w:rsidRDefault="0044107B" w:rsidP="0044107B">
      <w:pPr>
        <w:suppressAutoHyphens w:val="0"/>
        <w:jc w:val="right"/>
        <w:rPr>
          <w:b/>
          <w:sz w:val="20"/>
          <w:szCs w:val="20"/>
          <w:lang w:eastAsia="ru-RU"/>
        </w:rPr>
      </w:pPr>
    </w:p>
    <w:p w14:paraId="1E3F31C7" w14:textId="79656D4A" w:rsidR="0044107B" w:rsidRDefault="0044107B" w:rsidP="0044107B">
      <w:pPr>
        <w:suppressAutoHyphens w:val="0"/>
        <w:jc w:val="right"/>
        <w:rPr>
          <w:b/>
          <w:sz w:val="20"/>
          <w:szCs w:val="20"/>
          <w:lang w:eastAsia="ru-RU"/>
        </w:rPr>
      </w:pPr>
    </w:p>
    <w:p w14:paraId="431EB375" w14:textId="0BD767D9" w:rsidR="0044107B" w:rsidRDefault="0044107B" w:rsidP="0044107B">
      <w:pPr>
        <w:suppressAutoHyphens w:val="0"/>
        <w:jc w:val="right"/>
        <w:rPr>
          <w:b/>
          <w:sz w:val="20"/>
          <w:szCs w:val="20"/>
          <w:lang w:eastAsia="ru-RU"/>
        </w:rPr>
      </w:pPr>
    </w:p>
    <w:p w14:paraId="61B7A93A" w14:textId="5DE3F527" w:rsidR="0044107B" w:rsidRDefault="0044107B" w:rsidP="0044107B">
      <w:pPr>
        <w:suppressAutoHyphens w:val="0"/>
        <w:jc w:val="right"/>
        <w:rPr>
          <w:b/>
          <w:sz w:val="20"/>
          <w:szCs w:val="20"/>
          <w:lang w:eastAsia="ru-RU"/>
        </w:rPr>
      </w:pPr>
    </w:p>
    <w:p w14:paraId="0D40C644" w14:textId="0902E42A" w:rsidR="0044107B" w:rsidRDefault="0044107B" w:rsidP="0044107B">
      <w:pPr>
        <w:suppressAutoHyphens w:val="0"/>
        <w:jc w:val="right"/>
        <w:rPr>
          <w:b/>
          <w:sz w:val="20"/>
          <w:szCs w:val="20"/>
          <w:lang w:eastAsia="ru-RU"/>
        </w:rPr>
      </w:pPr>
    </w:p>
    <w:p w14:paraId="4EF7E158" w14:textId="168CCEC1" w:rsidR="0044107B" w:rsidRDefault="0044107B" w:rsidP="0044107B">
      <w:pPr>
        <w:suppressAutoHyphens w:val="0"/>
        <w:jc w:val="right"/>
        <w:rPr>
          <w:b/>
          <w:sz w:val="20"/>
          <w:szCs w:val="20"/>
          <w:lang w:eastAsia="ru-RU"/>
        </w:rPr>
      </w:pPr>
    </w:p>
    <w:p w14:paraId="32E4772A" w14:textId="01BC50D1" w:rsidR="0044107B" w:rsidRDefault="0044107B" w:rsidP="0044107B">
      <w:pPr>
        <w:suppressAutoHyphens w:val="0"/>
        <w:jc w:val="right"/>
        <w:rPr>
          <w:b/>
          <w:sz w:val="20"/>
          <w:szCs w:val="20"/>
          <w:lang w:eastAsia="ru-RU"/>
        </w:rPr>
      </w:pPr>
    </w:p>
    <w:p w14:paraId="30750B23" w14:textId="153913D0" w:rsidR="0044107B" w:rsidRDefault="0044107B" w:rsidP="0044107B">
      <w:pPr>
        <w:suppressAutoHyphens w:val="0"/>
        <w:jc w:val="right"/>
        <w:rPr>
          <w:b/>
          <w:sz w:val="20"/>
          <w:szCs w:val="20"/>
          <w:lang w:eastAsia="ru-RU"/>
        </w:rPr>
      </w:pPr>
    </w:p>
    <w:p w14:paraId="49B9D1BA" w14:textId="78AFAB20" w:rsidR="0044107B" w:rsidRDefault="0044107B" w:rsidP="0044107B">
      <w:pPr>
        <w:suppressAutoHyphens w:val="0"/>
        <w:jc w:val="right"/>
        <w:rPr>
          <w:b/>
          <w:sz w:val="20"/>
          <w:szCs w:val="20"/>
          <w:lang w:eastAsia="ru-RU"/>
        </w:rPr>
      </w:pPr>
    </w:p>
    <w:p w14:paraId="0644F3AC" w14:textId="1E44C981" w:rsidR="0044107B" w:rsidRDefault="0044107B" w:rsidP="0044107B">
      <w:pPr>
        <w:suppressAutoHyphens w:val="0"/>
        <w:jc w:val="right"/>
        <w:rPr>
          <w:b/>
          <w:sz w:val="20"/>
          <w:szCs w:val="20"/>
          <w:lang w:eastAsia="ru-RU"/>
        </w:rPr>
      </w:pPr>
    </w:p>
    <w:p w14:paraId="4FF3204C" w14:textId="3D2AD38F" w:rsidR="0044107B" w:rsidRDefault="0044107B" w:rsidP="0044107B">
      <w:pPr>
        <w:suppressAutoHyphens w:val="0"/>
        <w:jc w:val="right"/>
        <w:rPr>
          <w:b/>
          <w:sz w:val="20"/>
          <w:szCs w:val="20"/>
          <w:lang w:eastAsia="ru-RU"/>
        </w:rPr>
      </w:pPr>
    </w:p>
    <w:p w14:paraId="2F02E786" w14:textId="1D78B99A" w:rsidR="0044107B" w:rsidRDefault="0044107B" w:rsidP="0044107B">
      <w:pPr>
        <w:suppressAutoHyphens w:val="0"/>
        <w:jc w:val="right"/>
        <w:rPr>
          <w:b/>
          <w:sz w:val="20"/>
          <w:szCs w:val="20"/>
          <w:lang w:eastAsia="ru-RU"/>
        </w:rPr>
      </w:pPr>
    </w:p>
    <w:p w14:paraId="3B750C15" w14:textId="145D51E1" w:rsidR="0044107B" w:rsidRDefault="0044107B" w:rsidP="0044107B">
      <w:pPr>
        <w:suppressAutoHyphens w:val="0"/>
        <w:jc w:val="right"/>
        <w:rPr>
          <w:b/>
          <w:sz w:val="20"/>
          <w:szCs w:val="20"/>
          <w:lang w:eastAsia="ru-RU"/>
        </w:rPr>
      </w:pPr>
    </w:p>
    <w:p w14:paraId="5B1AECD1" w14:textId="32FC0417" w:rsidR="0044107B" w:rsidRDefault="0044107B" w:rsidP="0044107B">
      <w:pPr>
        <w:suppressAutoHyphens w:val="0"/>
        <w:jc w:val="right"/>
        <w:rPr>
          <w:b/>
          <w:sz w:val="20"/>
          <w:szCs w:val="20"/>
          <w:lang w:eastAsia="ru-RU"/>
        </w:rPr>
      </w:pPr>
    </w:p>
    <w:p w14:paraId="0935AAFE" w14:textId="6AED946F" w:rsidR="0044107B" w:rsidRDefault="0044107B" w:rsidP="0044107B">
      <w:pPr>
        <w:suppressAutoHyphens w:val="0"/>
        <w:jc w:val="right"/>
        <w:rPr>
          <w:b/>
          <w:sz w:val="20"/>
          <w:szCs w:val="20"/>
          <w:lang w:eastAsia="ru-RU"/>
        </w:rPr>
      </w:pPr>
    </w:p>
    <w:p w14:paraId="37644F13" w14:textId="1E3A6359" w:rsidR="0044107B" w:rsidRDefault="0044107B" w:rsidP="0044107B">
      <w:pPr>
        <w:suppressAutoHyphens w:val="0"/>
        <w:jc w:val="right"/>
        <w:rPr>
          <w:b/>
          <w:sz w:val="20"/>
          <w:szCs w:val="20"/>
          <w:lang w:eastAsia="ru-RU"/>
        </w:rPr>
      </w:pPr>
    </w:p>
    <w:p w14:paraId="4101FFD5" w14:textId="04C0788E" w:rsidR="0044107B" w:rsidRDefault="0044107B" w:rsidP="0044107B">
      <w:pPr>
        <w:suppressAutoHyphens w:val="0"/>
        <w:jc w:val="right"/>
        <w:rPr>
          <w:b/>
          <w:sz w:val="20"/>
          <w:szCs w:val="20"/>
          <w:lang w:eastAsia="ru-RU"/>
        </w:rPr>
      </w:pPr>
    </w:p>
    <w:p w14:paraId="66DDA1D2" w14:textId="5F95E501" w:rsidR="0044107B" w:rsidRDefault="0044107B" w:rsidP="0044107B">
      <w:pPr>
        <w:suppressAutoHyphens w:val="0"/>
        <w:jc w:val="right"/>
        <w:rPr>
          <w:b/>
          <w:sz w:val="20"/>
          <w:szCs w:val="20"/>
          <w:lang w:eastAsia="ru-RU"/>
        </w:rPr>
      </w:pPr>
    </w:p>
    <w:p w14:paraId="147F50E6" w14:textId="734F52DB" w:rsidR="0044107B" w:rsidRDefault="0044107B" w:rsidP="0044107B">
      <w:pPr>
        <w:suppressAutoHyphens w:val="0"/>
        <w:jc w:val="right"/>
        <w:rPr>
          <w:b/>
          <w:sz w:val="20"/>
          <w:szCs w:val="20"/>
          <w:lang w:eastAsia="ru-RU"/>
        </w:rPr>
      </w:pPr>
    </w:p>
    <w:p w14:paraId="452A8A74" w14:textId="0C0E5764" w:rsidR="0044107B" w:rsidRDefault="0044107B" w:rsidP="0044107B">
      <w:pPr>
        <w:suppressAutoHyphens w:val="0"/>
        <w:jc w:val="right"/>
        <w:rPr>
          <w:b/>
          <w:sz w:val="20"/>
          <w:szCs w:val="20"/>
          <w:lang w:eastAsia="ru-RU"/>
        </w:rPr>
      </w:pPr>
    </w:p>
    <w:p w14:paraId="1D3B433D" w14:textId="058F3F93" w:rsidR="0044107B" w:rsidRDefault="0044107B" w:rsidP="0044107B">
      <w:pPr>
        <w:suppressAutoHyphens w:val="0"/>
        <w:jc w:val="right"/>
        <w:rPr>
          <w:b/>
          <w:sz w:val="20"/>
          <w:szCs w:val="20"/>
          <w:lang w:eastAsia="ru-RU"/>
        </w:rPr>
      </w:pPr>
    </w:p>
    <w:p w14:paraId="638697A8" w14:textId="3D74FD25" w:rsidR="0044107B" w:rsidRDefault="0044107B" w:rsidP="0044107B">
      <w:pPr>
        <w:suppressAutoHyphens w:val="0"/>
        <w:jc w:val="right"/>
        <w:rPr>
          <w:b/>
          <w:sz w:val="20"/>
          <w:szCs w:val="20"/>
          <w:lang w:eastAsia="ru-RU"/>
        </w:rPr>
      </w:pPr>
    </w:p>
    <w:p w14:paraId="4C204A9C" w14:textId="754C9321" w:rsidR="0044107B" w:rsidRDefault="0044107B" w:rsidP="0044107B">
      <w:pPr>
        <w:suppressAutoHyphens w:val="0"/>
        <w:jc w:val="right"/>
        <w:rPr>
          <w:b/>
          <w:sz w:val="20"/>
          <w:szCs w:val="20"/>
          <w:lang w:eastAsia="ru-RU"/>
        </w:rPr>
      </w:pPr>
    </w:p>
    <w:p w14:paraId="15B53FDE" w14:textId="655FEA42" w:rsidR="0088237A" w:rsidRDefault="0088237A" w:rsidP="0044107B">
      <w:pPr>
        <w:suppressAutoHyphens w:val="0"/>
        <w:jc w:val="right"/>
        <w:rPr>
          <w:b/>
          <w:sz w:val="20"/>
          <w:szCs w:val="20"/>
          <w:lang w:eastAsia="ru-RU"/>
        </w:rPr>
      </w:pPr>
    </w:p>
    <w:p w14:paraId="2BAAD22D" w14:textId="534DC6E9" w:rsidR="0088237A" w:rsidRDefault="0088237A" w:rsidP="0044107B">
      <w:pPr>
        <w:suppressAutoHyphens w:val="0"/>
        <w:jc w:val="right"/>
        <w:rPr>
          <w:b/>
          <w:sz w:val="20"/>
          <w:szCs w:val="20"/>
          <w:lang w:eastAsia="ru-RU"/>
        </w:rPr>
      </w:pPr>
    </w:p>
    <w:p w14:paraId="69D4CC2F" w14:textId="23AA045D" w:rsidR="0088237A" w:rsidRDefault="0088237A" w:rsidP="0044107B">
      <w:pPr>
        <w:suppressAutoHyphens w:val="0"/>
        <w:jc w:val="right"/>
        <w:rPr>
          <w:b/>
          <w:sz w:val="20"/>
          <w:szCs w:val="20"/>
          <w:lang w:eastAsia="ru-RU"/>
        </w:rPr>
      </w:pPr>
    </w:p>
    <w:p w14:paraId="4C761CBB" w14:textId="6A390D92" w:rsidR="0088237A" w:rsidRDefault="0088237A" w:rsidP="0044107B">
      <w:pPr>
        <w:suppressAutoHyphens w:val="0"/>
        <w:jc w:val="right"/>
        <w:rPr>
          <w:b/>
          <w:sz w:val="20"/>
          <w:szCs w:val="20"/>
          <w:lang w:eastAsia="ru-RU"/>
        </w:rPr>
      </w:pPr>
    </w:p>
    <w:p w14:paraId="29CA7980" w14:textId="57A3E6B6" w:rsidR="0088237A" w:rsidRDefault="0088237A" w:rsidP="0044107B">
      <w:pPr>
        <w:suppressAutoHyphens w:val="0"/>
        <w:jc w:val="right"/>
        <w:rPr>
          <w:b/>
          <w:sz w:val="20"/>
          <w:szCs w:val="20"/>
          <w:lang w:eastAsia="ru-RU"/>
        </w:rPr>
      </w:pPr>
    </w:p>
    <w:p w14:paraId="45D6AB55" w14:textId="5777C633" w:rsidR="0088237A" w:rsidRDefault="0088237A" w:rsidP="0044107B">
      <w:pPr>
        <w:suppressAutoHyphens w:val="0"/>
        <w:jc w:val="right"/>
        <w:rPr>
          <w:b/>
          <w:sz w:val="20"/>
          <w:szCs w:val="20"/>
          <w:lang w:eastAsia="ru-RU"/>
        </w:rPr>
      </w:pPr>
    </w:p>
    <w:p w14:paraId="28FB8911" w14:textId="77777777" w:rsidR="0088237A" w:rsidRDefault="0088237A" w:rsidP="0044107B">
      <w:pPr>
        <w:suppressAutoHyphens w:val="0"/>
        <w:jc w:val="right"/>
        <w:rPr>
          <w:b/>
          <w:sz w:val="20"/>
          <w:szCs w:val="20"/>
          <w:lang w:eastAsia="ru-RU"/>
        </w:rPr>
      </w:pPr>
    </w:p>
    <w:p w14:paraId="293AE6C4" w14:textId="77777777" w:rsidR="0044107B" w:rsidRDefault="0044107B" w:rsidP="0044107B">
      <w:pPr>
        <w:suppressAutoHyphens w:val="0"/>
        <w:jc w:val="right"/>
        <w:rPr>
          <w:b/>
          <w:sz w:val="20"/>
          <w:szCs w:val="20"/>
          <w:lang w:eastAsia="ru-RU"/>
        </w:rPr>
      </w:pPr>
    </w:p>
    <w:p w14:paraId="0E11E47C" w14:textId="77777777" w:rsidR="0044107B" w:rsidRDefault="0044107B" w:rsidP="0044107B">
      <w:pPr>
        <w:suppressAutoHyphens w:val="0"/>
        <w:jc w:val="right"/>
        <w:rPr>
          <w:b/>
          <w:sz w:val="20"/>
          <w:szCs w:val="20"/>
          <w:lang w:eastAsia="ru-RU"/>
        </w:rPr>
      </w:pPr>
    </w:p>
    <w:p w14:paraId="52E94F24" w14:textId="3FE6A342" w:rsidR="0044107B" w:rsidRPr="0044107B" w:rsidRDefault="0044107B" w:rsidP="0044107B">
      <w:pPr>
        <w:suppressAutoHyphens w:val="0"/>
        <w:jc w:val="right"/>
        <w:rPr>
          <w:b/>
          <w:sz w:val="20"/>
          <w:szCs w:val="20"/>
          <w:lang w:eastAsia="ru-RU"/>
        </w:rPr>
      </w:pPr>
      <w:r w:rsidRPr="0044107B">
        <w:rPr>
          <w:b/>
          <w:sz w:val="20"/>
          <w:szCs w:val="20"/>
          <w:lang w:eastAsia="ru-RU"/>
        </w:rPr>
        <w:lastRenderedPageBreak/>
        <w:t xml:space="preserve">Приложение № 2 к Техническому заданию </w:t>
      </w:r>
    </w:p>
    <w:p w14:paraId="5B8DFC8E" w14:textId="77777777" w:rsidR="0044107B" w:rsidRPr="0044107B" w:rsidRDefault="0044107B" w:rsidP="0044107B">
      <w:pPr>
        <w:suppressAutoHyphens w:val="0"/>
        <w:ind w:firstLine="720"/>
        <w:jc w:val="right"/>
        <w:rPr>
          <w:b/>
          <w:sz w:val="20"/>
          <w:szCs w:val="20"/>
          <w:lang w:eastAsia="ru-RU"/>
        </w:rPr>
      </w:pPr>
    </w:p>
    <w:p w14:paraId="711EC3AD" w14:textId="77777777" w:rsidR="0044107B" w:rsidRPr="0044107B" w:rsidRDefault="0044107B" w:rsidP="0044107B">
      <w:pPr>
        <w:suppressAutoHyphens w:val="0"/>
        <w:jc w:val="center"/>
        <w:rPr>
          <w:b/>
          <w:bCs/>
          <w:sz w:val="20"/>
          <w:szCs w:val="20"/>
          <w:lang w:eastAsia="ru-RU"/>
        </w:rPr>
      </w:pPr>
      <w:r w:rsidRPr="0044107B">
        <w:rPr>
          <w:b/>
          <w:bCs/>
          <w:sz w:val="20"/>
          <w:szCs w:val="20"/>
          <w:lang w:eastAsia="ru-RU"/>
        </w:rPr>
        <w:t>Перечень Услуг по техническому обслуживанию Автотранспорта.</w:t>
      </w:r>
    </w:p>
    <w:p w14:paraId="4445B9DC" w14:textId="77777777" w:rsidR="0044107B" w:rsidRPr="0044107B" w:rsidRDefault="0044107B" w:rsidP="0044107B">
      <w:pPr>
        <w:tabs>
          <w:tab w:val="left" w:pos="10064"/>
        </w:tabs>
        <w:suppressAutoHyphens w:val="0"/>
        <w:ind w:firstLine="709"/>
        <w:jc w:val="both"/>
        <w:rPr>
          <w:sz w:val="20"/>
          <w:szCs w:val="20"/>
          <w:lang w:eastAsia="ru-RU"/>
        </w:rPr>
      </w:pP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7546"/>
      </w:tblGrid>
      <w:tr w:rsidR="0044107B" w:rsidRPr="0044107B" w14:paraId="6C0F4D21" w14:textId="77777777" w:rsidTr="00AE476D">
        <w:tc>
          <w:tcPr>
            <w:tcW w:w="534" w:type="dxa"/>
            <w:shd w:val="clear" w:color="auto" w:fill="auto"/>
          </w:tcPr>
          <w:p w14:paraId="41F80A0F" w14:textId="77777777" w:rsidR="0044107B" w:rsidRPr="0044107B" w:rsidRDefault="0044107B" w:rsidP="0044107B">
            <w:pPr>
              <w:tabs>
                <w:tab w:val="num" w:pos="1440"/>
              </w:tabs>
              <w:suppressAutoHyphens w:val="0"/>
              <w:jc w:val="center"/>
              <w:rPr>
                <w:b/>
                <w:sz w:val="20"/>
                <w:szCs w:val="20"/>
                <w:lang w:eastAsia="ru-RU"/>
              </w:rPr>
            </w:pPr>
            <w:r w:rsidRPr="0044107B">
              <w:rPr>
                <w:b/>
                <w:sz w:val="20"/>
                <w:szCs w:val="20"/>
                <w:lang w:eastAsia="ru-RU"/>
              </w:rPr>
              <w:t>№ п/п</w:t>
            </w:r>
          </w:p>
        </w:tc>
        <w:tc>
          <w:tcPr>
            <w:tcW w:w="2693" w:type="dxa"/>
            <w:shd w:val="clear" w:color="auto" w:fill="auto"/>
          </w:tcPr>
          <w:p w14:paraId="63A6B2D2" w14:textId="77777777" w:rsidR="0044107B" w:rsidRPr="0044107B" w:rsidRDefault="0044107B" w:rsidP="0044107B">
            <w:pPr>
              <w:tabs>
                <w:tab w:val="num" w:pos="1440"/>
              </w:tabs>
              <w:suppressAutoHyphens w:val="0"/>
              <w:jc w:val="center"/>
              <w:rPr>
                <w:b/>
                <w:sz w:val="20"/>
                <w:szCs w:val="20"/>
                <w:lang w:eastAsia="ru-RU"/>
              </w:rPr>
            </w:pPr>
            <w:r w:rsidRPr="0044107B">
              <w:rPr>
                <w:b/>
                <w:sz w:val="20"/>
                <w:szCs w:val="20"/>
                <w:lang w:eastAsia="ru-RU"/>
              </w:rPr>
              <w:t xml:space="preserve">Наименование </w:t>
            </w:r>
          </w:p>
          <w:p w14:paraId="0D27062C" w14:textId="77777777" w:rsidR="0044107B" w:rsidRPr="0044107B" w:rsidRDefault="0044107B" w:rsidP="0044107B">
            <w:pPr>
              <w:tabs>
                <w:tab w:val="num" w:pos="1440"/>
              </w:tabs>
              <w:suppressAutoHyphens w:val="0"/>
              <w:jc w:val="center"/>
              <w:rPr>
                <w:b/>
                <w:sz w:val="20"/>
                <w:szCs w:val="20"/>
                <w:lang w:eastAsia="ru-RU"/>
              </w:rPr>
            </w:pPr>
            <w:r w:rsidRPr="0044107B">
              <w:rPr>
                <w:b/>
                <w:sz w:val="20"/>
                <w:szCs w:val="20"/>
                <w:lang w:eastAsia="ru-RU"/>
              </w:rPr>
              <w:t>услуги</w:t>
            </w:r>
          </w:p>
        </w:tc>
        <w:tc>
          <w:tcPr>
            <w:tcW w:w="7546" w:type="dxa"/>
            <w:shd w:val="clear" w:color="auto" w:fill="auto"/>
          </w:tcPr>
          <w:p w14:paraId="2D247E55" w14:textId="77777777" w:rsidR="0044107B" w:rsidRPr="0044107B" w:rsidRDefault="0044107B" w:rsidP="0044107B">
            <w:pPr>
              <w:tabs>
                <w:tab w:val="num" w:pos="1440"/>
              </w:tabs>
              <w:suppressAutoHyphens w:val="0"/>
              <w:jc w:val="center"/>
              <w:rPr>
                <w:b/>
                <w:sz w:val="20"/>
                <w:szCs w:val="20"/>
                <w:lang w:eastAsia="ru-RU"/>
              </w:rPr>
            </w:pPr>
            <w:r w:rsidRPr="0044107B">
              <w:rPr>
                <w:b/>
                <w:sz w:val="20"/>
                <w:szCs w:val="20"/>
                <w:lang w:eastAsia="ru-RU"/>
              </w:rPr>
              <w:t>Описание услуги</w:t>
            </w:r>
          </w:p>
        </w:tc>
      </w:tr>
      <w:tr w:rsidR="0044107B" w:rsidRPr="0044107B" w14:paraId="7EABAD36" w14:textId="77777777" w:rsidTr="00AE476D">
        <w:trPr>
          <w:trHeight w:val="3111"/>
        </w:trPr>
        <w:tc>
          <w:tcPr>
            <w:tcW w:w="534" w:type="dxa"/>
            <w:shd w:val="clear" w:color="auto" w:fill="auto"/>
          </w:tcPr>
          <w:p w14:paraId="220EEB6B" w14:textId="77777777" w:rsidR="0044107B" w:rsidRPr="0044107B" w:rsidRDefault="0044107B" w:rsidP="0044107B">
            <w:pPr>
              <w:tabs>
                <w:tab w:val="num" w:pos="1440"/>
              </w:tabs>
              <w:suppressAutoHyphens w:val="0"/>
              <w:jc w:val="both"/>
              <w:rPr>
                <w:sz w:val="20"/>
                <w:szCs w:val="20"/>
                <w:lang w:eastAsia="ru-RU"/>
              </w:rPr>
            </w:pPr>
            <w:r w:rsidRPr="0044107B">
              <w:rPr>
                <w:sz w:val="20"/>
                <w:szCs w:val="20"/>
                <w:lang w:eastAsia="ru-RU"/>
              </w:rPr>
              <w:t>1</w:t>
            </w:r>
          </w:p>
        </w:tc>
        <w:tc>
          <w:tcPr>
            <w:tcW w:w="2693" w:type="dxa"/>
            <w:shd w:val="clear" w:color="auto" w:fill="auto"/>
          </w:tcPr>
          <w:p w14:paraId="509660C2" w14:textId="796B5814" w:rsidR="0044107B" w:rsidRPr="0044107B" w:rsidRDefault="00D5125D" w:rsidP="00D5125D">
            <w:pPr>
              <w:tabs>
                <w:tab w:val="num" w:pos="1440"/>
              </w:tabs>
              <w:suppressAutoHyphens w:val="0"/>
              <w:jc w:val="center"/>
              <w:rPr>
                <w:sz w:val="20"/>
                <w:szCs w:val="20"/>
                <w:lang w:eastAsia="ru-RU"/>
              </w:rPr>
            </w:pPr>
            <w:r w:rsidRPr="0044107B">
              <w:rPr>
                <w:sz w:val="20"/>
                <w:szCs w:val="20"/>
                <w:lang w:eastAsia="ru-RU"/>
              </w:rPr>
              <w:t>техническое обслуживани</w:t>
            </w:r>
            <w:r>
              <w:rPr>
                <w:sz w:val="20"/>
                <w:szCs w:val="20"/>
                <w:lang w:eastAsia="ru-RU"/>
              </w:rPr>
              <w:t>е</w:t>
            </w:r>
            <w:r w:rsidRPr="0044107B">
              <w:rPr>
                <w:sz w:val="20"/>
                <w:szCs w:val="20"/>
                <w:lang w:eastAsia="ru-RU"/>
              </w:rPr>
              <w:t xml:space="preserve"> служебного автотранспорта ФКУ «РКИБ» Минздрава России - </w:t>
            </w:r>
            <w:r w:rsidRPr="00D5125D">
              <w:rPr>
                <w:sz w:val="20"/>
                <w:szCs w:val="20"/>
                <w:lang w:eastAsia="ru-RU"/>
              </w:rPr>
              <w:t xml:space="preserve">автомобиля </w:t>
            </w:r>
            <w:r w:rsidRPr="00D5125D">
              <w:rPr>
                <w:sz w:val="20"/>
                <w:szCs w:val="20"/>
                <w:lang w:val="en-US" w:eastAsia="ru-RU"/>
              </w:rPr>
              <w:t>FORD</w:t>
            </w:r>
            <w:r w:rsidRPr="00D5125D">
              <w:rPr>
                <w:sz w:val="20"/>
                <w:szCs w:val="20"/>
                <w:lang w:eastAsia="ru-RU"/>
              </w:rPr>
              <w:t xml:space="preserve"> </w:t>
            </w:r>
            <w:r w:rsidRPr="0044107B">
              <w:rPr>
                <w:sz w:val="20"/>
                <w:szCs w:val="20"/>
                <w:lang w:val="en-US" w:eastAsia="ru-RU"/>
              </w:rPr>
              <w:t>TRANSIT</w:t>
            </w:r>
            <w:r w:rsidRPr="00D5125D">
              <w:rPr>
                <w:sz w:val="20"/>
                <w:szCs w:val="20"/>
                <w:lang w:eastAsia="ru-RU"/>
              </w:rPr>
              <w:t xml:space="preserve"> (</w:t>
            </w:r>
            <w:r w:rsidR="0044107B" w:rsidRPr="00D5125D">
              <w:rPr>
                <w:sz w:val="20"/>
                <w:szCs w:val="20"/>
                <w:lang w:eastAsia="ru-RU"/>
              </w:rPr>
              <w:t>№ регламентного ТО</w:t>
            </w:r>
            <w:r>
              <w:rPr>
                <w:sz w:val="20"/>
                <w:szCs w:val="20"/>
                <w:lang w:eastAsia="ru-RU"/>
              </w:rPr>
              <w:t xml:space="preserve">: </w:t>
            </w:r>
            <w:r w:rsidR="0044107B" w:rsidRPr="00D5125D">
              <w:rPr>
                <w:sz w:val="20"/>
                <w:szCs w:val="20"/>
                <w:lang w:eastAsia="ru-RU"/>
              </w:rPr>
              <w:t>ТО-4 (80000</w:t>
            </w:r>
            <w:r>
              <w:rPr>
                <w:sz w:val="20"/>
                <w:szCs w:val="20"/>
                <w:lang w:eastAsia="ru-RU"/>
              </w:rPr>
              <w:t xml:space="preserve"> км</w:t>
            </w:r>
            <w:r w:rsidR="0044107B" w:rsidRPr="00D5125D">
              <w:rPr>
                <w:sz w:val="20"/>
                <w:szCs w:val="20"/>
                <w:lang w:eastAsia="ru-RU"/>
              </w:rPr>
              <w:t>)</w:t>
            </w:r>
            <w:r w:rsidRPr="00D5125D">
              <w:rPr>
                <w:sz w:val="20"/>
                <w:szCs w:val="20"/>
                <w:lang w:eastAsia="ru-RU"/>
              </w:rPr>
              <w:t>)</w:t>
            </w:r>
          </w:p>
        </w:tc>
        <w:tc>
          <w:tcPr>
            <w:tcW w:w="7546" w:type="dxa"/>
            <w:shd w:val="clear" w:color="auto" w:fill="auto"/>
          </w:tcPr>
          <w:p w14:paraId="340ADFF3" w14:textId="77777777" w:rsidR="0044107B" w:rsidRPr="0044107B" w:rsidRDefault="0044107B" w:rsidP="0044107B">
            <w:pPr>
              <w:numPr>
                <w:ilvl w:val="0"/>
                <w:numId w:val="14"/>
              </w:numPr>
              <w:suppressAutoHyphens w:val="0"/>
              <w:ind w:left="37" w:firstLine="0"/>
              <w:jc w:val="both"/>
              <w:rPr>
                <w:sz w:val="20"/>
                <w:szCs w:val="20"/>
                <w:lang w:eastAsia="ru-RU"/>
              </w:rPr>
            </w:pPr>
            <w:r w:rsidRPr="0044107B">
              <w:rPr>
                <w:b/>
                <w:sz w:val="20"/>
                <w:szCs w:val="20"/>
                <w:lang w:eastAsia="ru-RU"/>
              </w:rPr>
              <w:t xml:space="preserve">Контрольно-осмотровые (диагностические) работы </w:t>
            </w:r>
          </w:p>
          <w:p w14:paraId="203E2F37" w14:textId="77777777" w:rsidR="0044107B" w:rsidRPr="0044107B" w:rsidRDefault="0044107B" w:rsidP="0044107B">
            <w:pPr>
              <w:numPr>
                <w:ilvl w:val="1"/>
                <w:numId w:val="14"/>
              </w:numPr>
              <w:suppressAutoHyphens w:val="0"/>
              <w:ind w:left="37" w:firstLine="0"/>
              <w:jc w:val="both"/>
              <w:rPr>
                <w:sz w:val="20"/>
                <w:szCs w:val="20"/>
                <w:lang w:eastAsia="ru-RU"/>
              </w:rPr>
            </w:pPr>
            <w:r w:rsidRPr="0044107B">
              <w:rPr>
                <w:sz w:val="20"/>
                <w:szCs w:val="20"/>
                <w:lang w:eastAsia="ru-RU"/>
              </w:rPr>
              <w:t xml:space="preserve"> Проверка работы контрольно-измерительных приборов, контрольных ламп и приборной панели, и звукового сигнала;</w:t>
            </w:r>
          </w:p>
          <w:p w14:paraId="0CA624D4" w14:textId="77777777" w:rsidR="0044107B" w:rsidRPr="0044107B" w:rsidRDefault="0044107B" w:rsidP="0044107B">
            <w:pPr>
              <w:numPr>
                <w:ilvl w:val="1"/>
                <w:numId w:val="14"/>
              </w:numPr>
              <w:suppressAutoHyphens w:val="0"/>
              <w:ind w:left="37" w:firstLine="0"/>
              <w:jc w:val="both"/>
              <w:rPr>
                <w:sz w:val="20"/>
                <w:szCs w:val="20"/>
                <w:lang w:eastAsia="ru-RU"/>
              </w:rPr>
            </w:pPr>
            <w:r w:rsidRPr="0044107B">
              <w:rPr>
                <w:sz w:val="20"/>
                <w:szCs w:val="20"/>
                <w:lang w:eastAsia="ru-RU"/>
              </w:rPr>
              <w:t>Проверка/ регулировка (при необходимости) работы сцепления.</w:t>
            </w:r>
          </w:p>
          <w:p w14:paraId="5CDF964E" w14:textId="77777777" w:rsidR="0044107B" w:rsidRPr="0044107B" w:rsidRDefault="0044107B" w:rsidP="0044107B">
            <w:pPr>
              <w:numPr>
                <w:ilvl w:val="1"/>
                <w:numId w:val="14"/>
              </w:numPr>
              <w:suppressAutoHyphens w:val="0"/>
              <w:ind w:left="37" w:firstLine="0"/>
              <w:jc w:val="both"/>
              <w:rPr>
                <w:sz w:val="20"/>
                <w:szCs w:val="20"/>
                <w:lang w:eastAsia="ru-RU"/>
              </w:rPr>
            </w:pPr>
            <w:r w:rsidRPr="0044107B">
              <w:rPr>
                <w:sz w:val="20"/>
                <w:szCs w:val="20"/>
                <w:lang w:eastAsia="ru-RU"/>
              </w:rPr>
              <w:t>Проверка/ регулировка (при необходимости) работы омывателей и стеклоочистителей.</w:t>
            </w:r>
          </w:p>
          <w:p w14:paraId="08961E82" w14:textId="77777777" w:rsidR="0044107B" w:rsidRPr="0044107B" w:rsidRDefault="0044107B" w:rsidP="0044107B">
            <w:pPr>
              <w:numPr>
                <w:ilvl w:val="1"/>
                <w:numId w:val="14"/>
              </w:numPr>
              <w:suppressAutoHyphens w:val="0"/>
              <w:ind w:left="37" w:firstLine="0"/>
              <w:jc w:val="both"/>
              <w:rPr>
                <w:sz w:val="20"/>
                <w:szCs w:val="20"/>
                <w:lang w:eastAsia="ru-RU"/>
              </w:rPr>
            </w:pPr>
            <w:r w:rsidRPr="0044107B">
              <w:rPr>
                <w:sz w:val="20"/>
                <w:szCs w:val="20"/>
                <w:lang w:eastAsia="ru-RU"/>
              </w:rPr>
              <w:t>Проверка/ регулировка стояночного тормоза.</w:t>
            </w:r>
          </w:p>
          <w:p w14:paraId="021D117C" w14:textId="77777777" w:rsidR="0044107B" w:rsidRPr="0044107B" w:rsidRDefault="0044107B" w:rsidP="0044107B">
            <w:pPr>
              <w:tabs>
                <w:tab w:val="num" w:pos="1440"/>
              </w:tabs>
              <w:suppressAutoHyphens w:val="0"/>
              <w:jc w:val="both"/>
              <w:rPr>
                <w:bCs/>
                <w:sz w:val="20"/>
                <w:szCs w:val="20"/>
                <w:lang w:eastAsia="ru-RU"/>
              </w:rPr>
            </w:pPr>
            <w:r w:rsidRPr="0044107B">
              <w:rPr>
                <w:bCs/>
                <w:sz w:val="20"/>
                <w:szCs w:val="20"/>
                <w:lang w:eastAsia="ru-RU"/>
              </w:rPr>
              <w:t>1.5. Проверка работоспособности и состояния ламп наружного освещения и соответствующих контрольных ламп, подсветки щитка приборов.</w:t>
            </w:r>
          </w:p>
          <w:p w14:paraId="303474A0" w14:textId="77777777" w:rsidR="0044107B" w:rsidRPr="0044107B" w:rsidRDefault="0044107B" w:rsidP="0044107B">
            <w:pPr>
              <w:tabs>
                <w:tab w:val="num" w:pos="1440"/>
              </w:tabs>
              <w:suppressAutoHyphens w:val="0"/>
              <w:jc w:val="both"/>
              <w:rPr>
                <w:bCs/>
                <w:sz w:val="20"/>
                <w:szCs w:val="20"/>
                <w:lang w:eastAsia="ru-RU"/>
              </w:rPr>
            </w:pPr>
            <w:r w:rsidRPr="0044107B">
              <w:rPr>
                <w:bCs/>
                <w:sz w:val="20"/>
                <w:szCs w:val="20"/>
                <w:lang w:eastAsia="ru-RU"/>
              </w:rPr>
              <w:t>1.6. Сброс индикаторов интервалов обслуживания после каждой проведенной замены масла</w:t>
            </w:r>
          </w:p>
          <w:p w14:paraId="676AE8E7" w14:textId="77777777" w:rsidR="0044107B" w:rsidRPr="0044107B" w:rsidRDefault="0044107B" w:rsidP="0044107B">
            <w:pPr>
              <w:tabs>
                <w:tab w:val="num" w:pos="1440"/>
              </w:tabs>
              <w:suppressAutoHyphens w:val="0"/>
              <w:jc w:val="both"/>
              <w:rPr>
                <w:bCs/>
                <w:sz w:val="20"/>
                <w:szCs w:val="20"/>
                <w:lang w:eastAsia="ru-RU"/>
              </w:rPr>
            </w:pPr>
            <w:r w:rsidRPr="0044107B">
              <w:rPr>
                <w:bCs/>
                <w:sz w:val="20"/>
                <w:szCs w:val="20"/>
                <w:lang w:eastAsia="ru-RU"/>
              </w:rPr>
              <w:t>1.7. Проверка работоспособности и состояния ремней безопасности, пряжек и замков.</w:t>
            </w:r>
          </w:p>
          <w:p w14:paraId="0B75E167" w14:textId="77777777" w:rsidR="0044107B" w:rsidRPr="0044107B" w:rsidRDefault="0044107B" w:rsidP="0044107B">
            <w:pPr>
              <w:tabs>
                <w:tab w:val="num" w:pos="1440"/>
              </w:tabs>
              <w:suppressAutoHyphens w:val="0"/>
              <w:jc w:val="both"/>
              <w:rPr>
                <w:bCs/>
                <w:sz w:val="20"/>
                <w:szCs w:val="20"/>
                <w:lang w:eastAsia="ru-RU"/>
              </w:rPr>
            </w:pPr>
            <w:r w:rsidRPr="0044107B">
              <w:rPr>
                <w:bCs/>
                <w:sz w:val="20"/>
                <w:szCs w:val="20"/>
                <w:lang w:eastAsia="ru-RU"/>
              </w:rPr>
              <w:t>1.8. Проверка наличия протечек аккумуляторной батареи.</w:t>
            </w:r>
          </w:p>
          <w:p w14:paraId="4454ED15" w14:textId="77777777" w:rsidR="0044107B" w:rsidRPr="0044107B" w:rsidRDefault="0044107B" w:rsidP="0044107B">
            <w:pPr>
              <w:tabs>
                <w:tab w:val="num" w:pos="1440"/>
              </w:tabs>
              <w:suppressAutoHyphens w:val="0"/>
              <w:jc w:val="both"/>
              <w:rPr>
                <w:bCs/>
                <w:sz w:val="20"/>
                <w:szCs w:val="20"/>
                <w:lang w:eastAsia="ru-RU"/>
              </w:rPr>
            </w:pPr>
            <w:r w:rsidRPr="0044107B">
              <w:rPr>
                <w:bCs/>
                <w:sz w:val="20"/>
                <w:szCs w:val="20"/>
                <w:lang w:eastAsia="ru-RU"/>
              </w:rPr>
              <w:t>1.9. Проверка системы кондиционирования.</w:t>
            </w:r>
          </w:p>
          <w:p w14:paraId="09180F1B" w14:textId="77777777" w:rsidR="0044107B" w:rsidRPr="0044107B" w:rsidRDefault="0044107B" w:rsidP="0044107B">
            <w:pPr>
              <w:tabs>
                <w:tab w:val="num" w:pos="1440"/>
              </w:tabs>
              <w:suppressAutoHyphens w:val="0"/>
              <w:jc w:val="both"/>
              <w:rPr>
                <w:bCs/>
                <w:sz w:val="20"/>
                <w:szCs w:val="20"/>
                <w:lang w:eastAsia="ru-RU"/>
              </w:rPr>
            </w:pPr>
            <w:r w:rsidRPr="0044107B">
              <w:rPr>
                <w:bCs/>
                <w:sz w:val="20"/>
                <w:szCs w:val="20"/>
                <w:lang w:eastAsia="ru-RU"/>
              </w:rPr>
              <w:t>1.10. Осмотр видимых участков электропроводки, трубопровода, шлангов, масляных и топливных магистралей на предмет правильности расположения, наличия повреждений, перетирании и протечек.</w:t>
            </w:r>
          </w:p>
          <w:p w14:paraId="7B08356E" w14:textId="77777777" w:rsidR="0044107B" w:rsidRPr="0044107B" w:rsidRDefault="0044107B" w:rsidP="0044107B">
            <w:pPr>
              <w:tabs>
                <w:tab w:val="num" w:pos="1440"/>
              </w:tabs>
              <w:suppressAutoHyphens w:val="0"/>
              <w:jc w:val="both"/>
              <w:rPr>
                <w:bCs/>
                <w:sz w:val="20"/>
                <w:szCs w:val="20"/>
                <w:lang w:eastAsia="ru-RU"/>
              </w:rPr>
            </w:pPr>
            <w:r w:rsidRPr="0044107B">
              <w:rPr>
                <w:bCs/>
                <w:sz w:val="20"/>
                <w:szCs w:val="20"/>
                <w:lang w:eastAsia="ru-RU"/>
              </w:rPr>
              <w:t>1.11. Осмотр двигателя, вакуумного насоса, радиатора, дополнительного отопителя на наличие повреждений и утечек.</w:t>
            </w:r>
          </w:p>
          <w:p w14:paraId="04F6A6C3" w14:textId="77777777" w:rsidR="0044107B" w:rsidRPr="0044107B" w:rsidRDefault="0044107B" w:rsidP="0044107B">
            <w:pPr>
              <w:tabs>
                <w:tab w:val="num" w:pos="1440"/>
              </w:tabs>
              <w:suppressAutoHyphens w:val="0"/>
              <w:jc w:val="both"/>
              <w:rPr>
                <w:bCs/>
                <w:sz w:val="20"/>
                <w:szCs w:val="20"/>
                <w:lang w:eastAsia="ru-RU"/>
              </w:rPr>
            </w:pPr>
            <w:r w:rsidRPr="0044107B">
              <w:rPr>
                <w:bCs/>
                <w:sz w:val="20"/>
                <w:szCs w:val="20"/>
                <w:lang w:eastAsia="ru-RU"/>
              </w:rPr>
              <w:t>1.12. Проверка концентрации охлаждающей жидкости и ее уровня (долив при необходимости).</w:t>
            </w:r>
          </w:p>
          <w:p w14:paraId="05684C9A" w14:textId="77777777" w:rsidR="0044107B" w:rsidRPr="0044107B" w:rsidRDefault="0044107B" w:rsidP="0044107B">
            <w:pPr>
              <w:tabs>
                <w:tab w:val="num" w:pos="1440"/>
              </w:tabs>
              <w:suppressAutoHyphens w:val="0"/>
              <w:jc w:val="both"/>
              <w:rPr>
                <w:bCs/>
                <w:sz w:val="20"/>
                <w:szCs w:val="20"/>
                <w:lang w:eastAsia="ru-RU"/>
              </w:rPr>
            </w:pPr>
            <w:r w:rsidRPr="0044107B">
              <w:rPr>
                <w:bCs/>
                <w:sz w:val="20"/>
                <w:szCs w:val="20"/>
                <w:lang w:eastAsia="ru-RU"/>
              </w:rPr>
              <w:t>1.13. Проверка уровня рабочей жидкости системы охлаждения и стеклоомывателя (долив при необходимости).</w:t>
            </w:r>
          </w:p>
          <w:p w14:paraId="0D4F678C" w14:textId="77777777" w:rsidR="0044107B" w:rsidRPr="0044107B" w:rsidRDefault="0044107B" w:rsidP="0044107B">
            <w:pPr>
              <w:tabs>
                <w:tab w:val="num" w:pos="1440"/>
              </w:tabs>
              <w:suppressAutoHyphens w:val="0"/>
              <w:jc w:val="both"/>
              <w:rPr>
                <w:bCs/>
                <w:sz w:val="20"/>
                <w:szCs w:val="20"/>
                <w:lang w:eastAsia="ru-RU"/>
              </w:rPr>
            </w:pPr>
            <w:r w:rsidRPr="0044107B">
              <w:rPr>
                <w:bCs/>
                <w:sz w:val="20"/>
                <w:szCs w:val="20"/>
                <w:lang w:eastAsia="ru-RU"/>
              </w:rPr>
              <w:t>1.14. Проверка/ долив (при необходимости) жидкости гидроусилителя руля.</w:t>
            </w:r>
          </w:p>
          <w:p w14:paraId="3A4410CB" w14:textId="77777777" w:rsidR="0044107B" w:rsidRPr="0044107B" w:rsidRDefault="0044107B" w:rsidP="0044107B">
            <w:pPr>
              <w:tabs>
                <w:tab w:val="num" w:pos="1440"/>
              </w:tabs>
              <w:suppressAutoHyphens w:val="0"/>
              <w:jc w:val="both"/>
              <w:rPr>
                <w:bCs/>
                <w:sz w:val="20"/>
                <w:szCs w:val="20"/>
                <w:lang w:eastAsia="ru-RU"/>
              </w:rPr>
            </w:pPr>
            <w:r w:rsidRPr="0044107B">
              <w:rPr>
                <w:bCs/>
                <w:sz w:val="20"/>
                <w:szCs w:val="20"/>
                <w:lang w:eastAsia="ru-RU"/>
              </w:rPr>
              <w:t>1.15. Проверка уровня тормозной жидкости (доливка при необходимости).</w:t>
            </w:r>
          </w:p>
          <w:p w14:paraId="604518A8" w14:textId="77777777" w:rsidR="0044107B" w:rsidRPr="0044107B" w:rsidRDefault="0044107B" w:rsidP="0044107B">
            <w:pPr>
              <w:tabs>
                <w:tab w:val="num" w:pos="1440"/>
              </w:tabs>
              <w:suppressAutoHyphens w:val="0"/>
              <w:jc w:val="both"/>
              <w:rPr>
                <w:bCs/>
                <w:sz w:val="20"/>
                <w:szCs w:val="20"/>
                <w:lang w:eastAsia="ru-RU"/>
              </w:rPr>
            </w:pPr>
            <w:r w:rsidRPr="0044107B">
              <w:rPr>
                <w:bCs/>
                <w:sz w:val="20"/>
                <w:szCs w:val="20"/>
                <w:lang w:eastAsia="ru-RU"/>
              </w:rPr>
              <w:t>1.16. Проверка состояния видимых участков рулевого управления, передней и задней подвески, ШРУСов на наличие видимых повреждений и протечек.</w:t>
            </w:r>
          </w:p>
          <w:p w14:paraId="55CFC7DC" w14:textId="77777777" w:rsidR="0044107B" w:rsidRPr="0044107B" w:rsidRDefault="0044107B" w:rsidP="0044107B">
            <w:pPr>
              <w:tabs>
                <w:tab w:val="num" w:pos="1440"/>
              </w:tabs>
              <w:suppressAutoHyphens w:val="0"/>
              <w:jc w:val="both"/>
              <w:rPr>
                <w:bCs/>
                <w:sz w:val="20"/>
                <w:szCs w:val="20"/>
                <w:lang w:eastAsia="ru-RU"/>
              </w:rPr>
            </w:pPr>
            <w:r w:rsidRPr="0044107B">
              <w:rPr>
                <w:bCs/>
                <w:sz w:val="20"/>
                <w:szCs w:val="20"/>
                <w:lang w:eastAsia="ru-RU"/>
              </w:rPr>
              <w:t>1.17. Проверка двигателя, трансмиссии и заднего моста на наличие видимых повреждений и протечек.</w:t>
            </w:r>
          </w:p>
          <w:p w14:paraId="1F33332B" w14:textId="77777777" w:rsidR="0044107B" w:rsidRPr="0044107B" w:rsidRDefault="0044107B" w:rsidP="0044107B">
            <w:pPr>
              <w:tabs>
                <w:tab w:val="num" w:pos="1440"/>
              </w:tabs>
              <w:suppressAutoHyphens w:val="0"/>
              <w:jc w:val="both"/>
              <w:rPr>
                <w:bCs/>
                <w:sz w:val="20"/>
                <w:szCs w:val="20"/>
                <w:lang w:eastAsia="ru-RU"/>
              </w:rPr>
            </w:pPr>
            <w:r w:rsidRPr="0044107B">
              <w:rPr>
                <w:bCs/>
                <w:sz w:val="20"/>
                <w:szCs w:val="20"/>
                <w:lang w:eastAsia="ru-RU"/>
              </w:rPr>
              <w:t>1.18. Осмотр днища кузова</w:t>
            </w:r>
          </w:p>
          <w:p w14:paraId="0A3EAFD9" w14:textId="77777777" w:rsidR="0044107B" w:rsidRPr="0044107B" w:rsidRDefault="0044107B" w:rsidP="0044107B">
            <w:pPr>
              <w:tabs>
                <w:tab w:val="num" w:pos="1440"/>
              </w:tabs>
              <w:suppressAutoHyphens w:val="0"/>
              <w:jc w:val="both"/>
              <w:rPr>
                <w:bCs/>
                <w:sz w:val="20"/>
                <w:szCs w:val="20"/>
                <w:lang w:eastAsia="ru-RU"/>
              </w:rPr>
            </w:pPr>
            <w:r w:rsidRPr="0044107B">
              <w:rPr>
                <w:bCs/>
                <w:sz w:val="20"/>
                <w:szCs w:val="20"/>
                <w:lang w:eastAsia="ru-RU"/>
              </w:rPr>
              <w:t>1.19. Проверка состояния и износа шин, измерение глубины протектора</w:t>
            </w:r>
          </w:p>
          <w:p w14:paraId="21ECC64A" w14:textId="77777777" w:rsidR="0044107B" w:rsidRPr="0044107B" w:rsidRDefault="0044107B" w:rsidP="0044107B">
            <w:pPr>
              <w:tabs>
                <w:tab w:val="num" w:pos="1440"/>
              </w:tabs>
              <w:suppressAutoHyphens w:val="0"/>
              <w:jc w:val="both"/>
              <w:rPr>
                <w:bCs/>
                <w:sz w:val="20"/>
                <w:szCs w:val="20"/>
                <w:lang w:eastAsia="ru-RU"/>
              </w:rPr>
            </w:pPr>
            <w:r w:rsidRPr="0044107B">
              <w:rPr>
                <w:bCs/>
                <w:sz w:val="20"/>
                <w:szCs w:val="20"/>
                <w:lang w:eastAsia="ru-RU"/>
              </w:rPr>
              <w:t xml:space="preserve">1.20. Протяжка предписанным моментом затяжки </w:t>
            </w:r>
            <w:r w:rsidRPr="0044107B">
              <w:rPr>
                <w:bCs/>
                <w:sz w:val="20"/>
                <w:szCs w:val="20"/>
                <w:lang w:val="en-US" w:eastAsia="ru-RU"/>
              </w:rPr>
              <w:t>U</w:t>
            </w:r>
            <w:r w:rsidRPr="0044107B">
              <w:rPr>
                <w:bCs/>
                <w:sz w:val="20"/>
                <w:szCs w:val="20"/>
                <w:lang w:eastAsia="ru-RU"/>
              </w:rPr>
              <w:t>-образных болтов задней подвески.</w:t>
            </w:r>
          </w:p>
          <w:p w14:paraId="137FD00A" w14:textId="77777777" w:rsidR="0044107B" w:rsidRPr="0044107B" w:rsidRDefault="0044107B" w:rsidP="0044107B">
            <w:pPr>
              <w:tabs>
                <w:tab w:val="num" w:pos="1440"/>
              </w:tabs>
              <w:suppressAutoHyphens w:val="0"/>
              <w:jc w:val="both"/>
              <w:rPr>
                <w:bCs/>
                <w:sz w:val="20"/>
                <w:szCs w:val="20"/>
                <w:lang w:eastAsia="ru-RU"/>
              </w:rPr>
            </w:pPr>
            <w:r w:rsidRPr="0044107B">
              <w:rPr>
                <w:bCs/>
                <w:sz w:val="20"/>
                <w:szCs w:val="20"/>
                <w:lang w:eastAsia="ru-RU"/>
              </w:rPr>
              <w:t>1.21. Проверка (визуальный осмотр, со снятием колес) тормозной системы.</w:t>
            </w:r>
          </w:p>
          <w:p w14:paraId="295CCA3A" w14:textId="77777777" w:rsidR="0044107B" w:rsidRPr="0044107B" w:rsidRDefault="0044107B" w:rsidP="0044107B">
            <w:pPr>
              <w:tabs>
                <w:tab w:val="num" w:pos="1440"/>
              </w:tabs>
              <w:suppressAutoHyphens w:val="0"/>
              <w:jc w:val="both"/>
              <w:rPr>
                <w:bCs/>
                <w:sz w:val="20"/>
                <w:szCs w:val="20"/>
                <w:lang w:eastAsia="ru-RU"/>
              </w:rPr>
            </w:pPr>
            <w:r w:rsidRPr="0044107B">
              <w:rPr>
                <w:bCs/>
                <w:sz w:val="20"/>
                <w:szCs w:val="20"/>
                <w:lang w:eastAsia="ru-RU"/>
              </w:rPr>
              <w:t>1.22. Проверка и протяжка гайки передней ступицы. Проверка износа подшипников передних колес.</w:t>
            </w:r>
          </w:p>
          <w:p w14:paraId="67C6EE8E" w14:textId="77777777" w:rsidR="0044107B" w:rsidRPr="0044107B" w:rsidRDefault="0044107B" w:rsidP="0044107B">
            <w:pPr>
              <w:tabs>
                <w:tab w:val="num" w:pos="1440"/>
              </w:tabs>
              <w:suppressAutoHyphens w:val="0"/>
              <w:jc w:val="both"/>
              <w:rPr>
                <w:bCs/>
                <w:sz w:val="20"/>
                <w:szCs w:val="20"/>
                <w:lang w:eastAsia="ru-RU"/>
              </w:rPr>
            </w:pPr>
            <w:r w:rsidRPr="0044107B">
              <w:rPr>
                <w:bCs/>
                <w:sz w:val="20"/>
                <w:szCs w:val="20"/>
                <w:lang w:eastAsia="ru-RU"/>
              </w:rPr>
              <w:t>1.23. Слив воды через дренажное отверстие топливного фильтра в случае, если на приборной панели горит световой индикатор «Замена топливного фильтра» при необходимости (замена топливного фильтра в стоимость технического обслуживания не входит).</w:t>
            </w:r>
          </w:p>
          <w:p w14:paraId="55BAB578" w14:textId="77777777" w:rsidR="0044107B" w:rsidRPr="0044107B" w:rsidRDefault="0044107B" w:rsidP="0044107B">
            <w:pPr>
              <w:tabs>
                <w:tab w:val="num" w:pos="1440"/>
              </w:tabs>
              <w:suppressAutoHyphens w:val="0"/>
              <w:jc w:val="both"/>
              <w:rPr>
                <w:bCs/>
                <w:sz w:val="20"/>
                <w:szCs w:val="20"/>
                <w:lang w:eastAsia="ru-RU"/>
              </w:rPr>
            </w:pPr>
            <w:r w:rsidRPr="0044107B">
              <w:rPr>
                <w:bCs/>
                <w:sz w:val="20"/>
                <w:szCs w:val="20"/>
                <w:lang w:eastAsia="ru-RU"/>
              </w:rPr>
              <w:t>1.24. Проверка работы ограничителя открывания дверей.</w:t>
            </w:r>
          </w:p>
          <w:p w14:paraId="76D0AE68" w14:textId="77777777" w:rsidR="0044107B" w:rsidRPr="0044107B" w:rsidRDefault="0044107B" w:rsidP="0044107B">
            <w:pPr>
              <w:tabs>
                <w:tab w:val="num" w:pos="1440"/>
              </w:tabs>
              <w:suppressAutoHyphens w:val="0"/>
              <w:jc w:val="both"/>
              <w:rPr>
                <w:bCs/>
                <w:sz w:val="20"/>
                <w:szCs w:val="20"/>
                <w:lang w:eastAsia="ru-RU"/>
              </w:rPr>
            </w:pPr>
            <w:r w:rsidRPr="0044107B">
              <w:rPr>
                <w:bCs/>
                <w:sz w:val="20"/>
                <w:szCs w:val="20"/>
                <w:lang w:eastAsia="ru-RU"/>
              </w:rPr>
              <w:t>1.25. Проверка работы сдвижной двери.</w:t>
            </w:r>
          </w:p>
          <w:p w14:paraId="3EBFC89D" w14:textId="77777777" w:rsidR="0044107B" w:rsidRPr="0044107B" w:rsidRDefault="0044107B" w:rsidP="0044107B">
            <w:pPr>
              <w:tabs>
                <w:tab w:val="num" w:pos="1440"/>
              </w:tabs>
              <w:suppressAutoHyphens w:val="0"/>
              <w:jc w:val="both"/>
              <w:rPr>
                <w:bCs/>
                <w:sz w:val="20"/>
                <w:szCs w:val="20"/>
                <w:lang w:eastAsia="ru-RU"/>
              </w:rPr>
            </w:pPr>
            <w:r w:rsidRPr="0044107B">
              <w:rPr>
                <w:bCs/>
                <w:sz w:val="20"/>
                <w:szCs w:val="20"/>
                <w:lang w:eastAsia="ru-RU"/>
              </w:rPr>
              <w:t>1.26. Проверка работы и смазка замка/предохранительной защелка и петель капота, замка петель дверей и багажника</w:t>
            </w:r>
          </w:p>
          <w:p w14:paraId="5E7FFA30" w14:textId="77777777" w:rsidR="0044107B" w:rsidRPr="0044107B" w:rsidRDefault="0044107B" w:rsidP="0044107B">
            <w:pPr>
              <w:tabs>
                <w:tab w:val="num" w:pos="1440"/>
              </w:tabs>
              <w:suppressAutoHyphens w:val="0"/>
              <w:jc w:val="both"/>
              <w:rPr>
                <w:bCs/>
                <w:sz w:val="20"/>
                <w:szCs w:val="20"/>
                <w:lang w:eastAsia="ru-RU"/>
              </w:rPr>
            </w:pPr>
          </w:p>
          <w:p w14:paraId="6EADE464" w14:textId="77777777" w:rsidR="0044107B" w:rsidRPr="0044107B" w:rsidRDefault="0044107B" w:rsidP="0044107B">
            <w:pPr>
              <w:tabs>
                <w:tab w:val="num" w:pos="1440"/>
              </w:tabs>
              <w:suppressAutoHyphens w:val="0"/>
              <w:jc w:val="both"/>
              <w:rPr>
                <w:b/>
                <w:sz w:val="20"/>
                <w:szCs w:val="20"/>
                <w:lang w:eastAsia="ru-RU"/>
              </w:rPr>
            </w:pPr>
            <w:r w:rsidRPr="0044107B">
              <w:rPr>
                <w:b/>
                <w:sz w:val="20"/>
                <w:szCs w:val="20"/>
                <w:lang w:eastAsia="ru-RU"/>
              </w:rPr>
              <w:t>2. Регламентные работы</w:t>
            </w:r>
          </w:p>
          <w:p w14:paraId="201FD22E" w14:textId="77777777" w:rsidR="0044107B" w:rsidRPr="0044107B" w:rsidRDefault="0044107B" w:rsidP="0044107B">
            <w:pPr>
              <w:tabs>
                <w:tab w:val="num" w:pos="1440"/>
              </w:tabs>
              <w:suppressAutoHyphens w:val="0"/>
              <w:jc w:val="both"/>
              <w:rPr>
                <w:sz w:val="20"/>
                <w:szCs w:val="20"/>
                <w:lang w:eastAsia="ru-RU"/>
              </w:rPr>
            </w:pPr>
            <w:r w:rsidRPr="0044107B">
              <w:rPr>
                <w:sz w:val="20"/>
                <w:szCs w:val="20"/>
                <w:lang w:eastAsia="ru-RU"/>
              </w:rPr>
              <w:t>2.1. Заменить фильтрующий элемент системы вентиляции и отопления салона.</w:t>
            </w:r>
          </w:p>
          <w:p w14:paraId="7FCF004E" w14:textId="77777777" w:rsidR="0044107B" w:rsidRPr="0044107B" w:rsidRDefault="0044107B" w:rsidP="0044107B">
            <w:pPr>
              <w:tabs>
                <w:tab w:val="num" w:pos="1440"/>
              </w:tabs>
              <w:suppressAutoHyphens w:val="0"/>
              <w:jc w:val="both"/>
              <w:rPr>
                <w:sz w:val="20"/>
                <w:szCs w:val="20"/>
                <w:lang w:eastAsia="ru-RU"/>
              </w:rPr>
            </w:pPr>
            <w:r w:rsidRPr="0044107B">
              <w:rPr>
                <w:sz w:val="20"/>
                <w:szCs w:val="20"/>
                <w:lang w:eastAsia="ru-RU"/>
              </w:rPr>
              <w:t>2.2. Заменить фильтрующий элемент воздушного фильтра.</w:t>
            </w:r>
          </w:p>
          <w:p w14:paraId="434BA91F" w14:textId="77777777" w:rsidR="0044107B" w:rsidRPr="0044107B" w:rsidRDefault="0044107B" w:rsidP="0044107B">
            <w:pPr>
              <w:tabs>
                <w:tab w:val="num" w:pos="1440"/>
              </w:tabs>
              <w:suppressAutoHyphens w:val="0"/>
              <w:jc w:val="both"/>
              <w:rPr>
                <w:sz w:val="20"/>
                <w:szCs w:val="20"/>
                <w:lang w:eastAsia="ru-RU"/>
              </w:rPr>
            </w:pPr>
            <w:r w:rsidRPr="0044107B">
              <w:rPr>
                <w:sz w:val="20"/>
                <w:szCs w:val="20"/>
                <w:lang w:eastAsia="ru-RU"/>
              </w:rPr>
              <w:t>2.3. Смазать:</w:t>
            </w:r>
          </w:p>
          <w:p w14:paraId="48A3DC9C" w14:textId="77777777" w:rsidR="0044107B" w:rsidRPr="0044107B" w:rsidRDefault="0044107B" w:rsidP="0044107B">
            <w:pPr>
              <w:tabs>
                <w:tab w:val="num" w:pos="1440"/>
              </w:tabs>
              <w:suppressAutoHyphens w:val="0"/>
              <w:jc w:val="both"/>
              <w:rPr>
                <w:sz w:val="20"/>
                <w:szCs w:val="20"/>
                <w:lang w:eastAsia="ru-RU"/>
              </w:rPr>
            </w:pPr>
            <w:r w:rsidRPr="0044107B">
              <w:rPr>
                <w:sz w:val="20"/>
                <w:szCs w:val="20"/>
                <w:lang w:eastAsia="ru-RU"/>
              </w:rPr>
              <w:t>- трущиеся участки ограничителей открывания и осей дверей, оси и пружины крышки люка топливною бака</w:t>
            </w:r>
          </w:p>
          <w:p w14:paraId="5153180D" w14:textId="77777777" w:rsidR="0044107B" w:rsidRPr="0044107B" w:rsidRDefault="0044107B" w:rsidP="0044107B">
            <w:pPr>
              <w:tabs>
                <w:tab w:val="num" w:pos="1440"/>
              </w:tabs>
              <w:suppressAutoHyphens w:val="0"/>
              <w:jc w:val="both"/>
              <w:rPr>
                <w:sz w:val="20"/>
                <w:szCs w:val="20"/>
                <w:lang w:eastAsia="ru-RU"/>
              </w:rPr>
            </w:pPr>
            <w:r w:rsidRPr="0044107B">
              <w:rPr>
                <w:sz w:val="20"/>
                <w:szCs w:val="20"/>
                <w:lang w:eastAsia="ru-RU"/>
              </w:rPr>
              <w:t>- замочные скважины на двери водителя и крышке багажника.</w:t>
            </w:r>
          </w:p>
          <w:p w14:paraId="7BCE7A38" w14:textId="77777777" w:rsidR="0044107B" w:rsidRPr="0044107B" w:rsidRDefault="0044107B" w:rsidP="0044107B">
            <w:pPr>
              <w:tabs>
                <w:tab w:val="num" w:pos="1440"/>
              </w:tabs>
              <w:suppressAutoHyphens w:val="0"/>
              <w:jc w:val="both"/>
              <w:rPr>
                <w:sz w:val="20"/>
                <w:szCs w:val="20"/>
                <w:lang w:eastAsia="ru-RU"/>
              </w:rPr>
            </w:pPr>
            <w:r w:rsidRPr="0044107B">
              <w:rPr>
                <w:sz w:val="20"/>
                <w:szCs w:val="20"/>
                <w:lang w:eastAsia="ru-RU"/>
              </w:rPr>
              <w:t>2.4. Прочистить дренажные отверстия порогов и дверей.</w:t>
            </w:r>
          </w:p>
          <w:p w14:paraId="3B33ABD5" w14:textId="77777777" w:rsidR="0044107B" w:rsidRPr="0044107B" w:rsidRDefault="0044107B" w:rsidP="0044107B">
            <w:pPr>
              <w:tabs>
                <w:tab w:val="num" w:pos="1440"/>
              </w:tabs>
              <w:suppressAutoHyphens w:val="0"/>
              <w:jc w:val="both"/>
              <w:rPr>
                <w:sz w:val="20"/>
                <w:szCs w:val="20"/>
                <w:lang w:eastAsia="ru-RU"/>
              </w:rPr>
            </w:pPr>
            <w:r w:rsidRPr="0044107B">
              <w:rPr>
                <w:sz w:val="20"/>
                <w:szCs w:val="20"/>
                <w:lang w:eastAsia="ru-RU"/>
              </w:rPr>
              <w:t>2.5. Заменить масляный фильтр и масло в картере двигателя и наклеить в моторном отделении этикетку с информацией о залитом масле.</w:t>
            </w:r>
          </w:p>
          <w:p w14:paraId="4853DD06" w14:textId="77777777" w:rsidR="0044107B" w:rsidRPr="0044107B" w:rsidRDefault="0044107B" w:rsidP="0044107B">
            <w:pPr>
              <w:tabs>
                <w:tab w:val="num" w:pos="1440"/>
              </w:tabs>
              <w:suppressAutoHyphens w:val="0"/>
              <w:jc w:val="both"/>
              <w:rPr>
                <w:sz w:val="20"/>
                <w:szCs w:val="20"/>
                <w:lang w:eastAsia="ru-RU"/>
              </w:rPr>
            </w:pPr>
            <w:r w:rsidRPr="0044107B">
              <w:rPr>
                <w:sz w:val="20"/>
                <w:szCs w:val="20"/>
                <w:lang w:eastAsia="ru-RU"/>
              </w:rPr>
              <w:t>2.6. Очистка/смазка клемм аккумулятора.</w:t>
            </w:r>
          </w:p>
          <w:p w14:paraId="5453166E" w14:textId="77777777" w:rsidR="0044107B" w:rsidRPr="0044107B" w:rsidRDefault="0044107B" w:rsidP="0044107B">
            <w:pPr>
              <w:tabs>
                <w:tab w:val="num" w:pos="1440"/>
              </w:tabs>
              <w:suppressAutoHyphens w:val="0"/>
              <w:jc w:val="both"/>
              <w:rPr>
                <w:sz w:val="20"/>
                <w:szCs w:val="20"/>
                <w:lang w:eastAsia="ru-RU"/>
              </w:rPr>
            </w:pPr>
            <w:r w:rsidRPr="0044107B">
              <w:rPr>
                <w:sz w:val="20"/>
                <w:szCs w:val="20"/>
                <w:lang w:eastAsia="ru-RU"/>
              </w:rPr>
              <w:lastRenderedPageBreak/>
              <w:t>2.7. Замена тормозной жидкости.</w:t>
            </w:r>
          </w:p>
          <w:p w14:paraId="12905F58" w14:textId="77777777" w:rsidR="0044107B" w:rsidRPr="0044107B" w:rsidRDefault="0044107B" w:rsidP="0044107B">
            <w:pPr>
              <w:tabs>
                <w:tab w:val="num" w:pos="1440"/>
              </w:tabs>
              <w:suppressAutoHyphens w:val="0"/>
              <w:jc w:val="both"/>
              <w:rPr>
                <w:sz w:val="20"/>
                <w:szCs w:val="20"/>
                <w:lang w:eastAsia="ru-RU"/>
              </w:rPr>
            </w:pPr>
            <w:r w:rsidRPr="0044107B">
              <w:rPr>
                <w:sz w:val="20"/>
                <w:szCs w:val="20"/>
                <w:lang w:eastAsia="ru-RU"/>
              </w:rPr>
              <w:t>2.8. Регулировка давления, проверка износа и измерение глубины протектора запасного колеса</w:t>
            </w:r>
          </w:p>
          <w:p w14:paraId="47A65D3A" w14:textId="77777777" w:rsidR="0044107B" w:rsidRPr="0044107B" w:rsidRDefault="0044107B" w:rsidP="0044107B">
            <w:pPr>
              <w:tabs>
                <w:tab w:val="num" w:pos="1440"/>
              </w:tabs>
              <w:suppressAutoHyphens w:val="0"/>
              <w:jc w:val="both"/>
              <w:rPr>
                <w:sz w:val="20"/>
                <w:szCs w:val="20"/>
                <w:lang w:eastAsia="ru-RU"/>
              </w:rPr>
            </w:pPr>
            <w:r w:rsidRPr="0044107B">
              <w:rPr>
                <w:sz w:val="20"/>
                <w:szCs w:val="20"/>
                <w:lang w:eastAsia="ru-RU"/>
              </w:rPr>
              <w:t>2.9. Подкручивание гаек колес с предписанным моментом затяжки</w:t>
            </w:r>
          </w:p>
          <w:p w14:paraId="545364FE" w14:textId="77777777" w:rsidR="0044107B" w:rsidRPr="0044107B" w:rsidRDefault="0044107B" w:rsidP="0044107B">
            <w:pPr>
              <w:tabs>
                <w:tab w:val="num" w:pos="1440"/>
              </w:tabs>
              <w:suppressAutoHyphens w:val="0"/>
              <w:jc w:val="both"/>
              <w:rPr>
                <w:sz w:val="20"/>
                <w:szCs w:val="20"/>
                <w:lang w:eastAsia="ru-RU"/>
              </w:rPr>
            </w:pPr>
          </w:p>
          <w:p w14:paraId="1E5645D5" w14:textId="77777777" w:rsidR="0044107B" w:rsidRPr="0044107B" w:rsidRDefault="0044107B" w:rsidP="0044107B">
            <w:pPr>
              <w:tabs>
                <w:tab w:val="num" w:pos="1440"/>
              </w:tabs>
              <w:suppressAutoHyphens w:val="0"/>
              <w:jc w:val="both"/>
              <w:rPr>
                <w:b/>
                <w:sz w:val="20"/>
                <w:szCs w:val="20"/>
                <w:lang w:eastAsia="ru-RU"/>
              </w:rPr>
            </w:pPr>
            <w:r w:rsidRPr="0044107B">
              <w:rPr>
                <w:b/>
                <w:sz w:val="20"/>
                <w:szCs w:val="20"/>
                <w:lang w:eastAsia="ru-RU"/>
              </w:rPr>
              <w:t>3.  Контрольно-осмотровые работы по выявлению дефектов лакокрасочного покрытия и антикоррозионного покрытия кузова</w:t>
            </w:r>
          </w:p>
          <w:p w14:paraId="6EC1C2E2" w14:textId="77777777" w:rsidR="0044107B" w:rsidRPr="0044107B" w:rsidRDefault="0044107B" w:rsidP="0044107B">
            <w:pPr>
              <w:tabs>
                <w:tab w:val="num" w:pos="1440"/>
              </w:tabs>
              <w:suppressAutoHyphens w:val="0"/>
              <w:jc w:val="both"/>
              <w:rPr>
                <w:sz w:val="20"/>
                <w:szCs w:val="20"/>
                <w:lang w:eastAsia="ru-RU"/>
              </w:rPr>
            </w:pPr>
            <w:r w:rsidRPr="0044107B">
              <w:rPr>
                <w:sz w:val="20"/>
                <w:szCs w:val="20"/>
                <w:lang w:eastAsia="ru-RU"/>
              </w:rPr>
              <w:t>3.1. Проверить, состояние кузова и сделать опись в сервисной книжке о наличии или отсутствии повреждений лакокрасочного покрытия и противошумной мастики с указанием даты и подписью исполнителя.</w:t>
            </w:r>
          </w:p>
          <w:p w14:paraId="1A5E5562" w14:textId="77777777" w:rsidR="0044107B" w:rsidRPr="0044107B" w:rsidRDefault="0044107B" w:rsidP="0044107B">
            <w:pPr>
              <w:tabs>
                <w:tab w:val="num" w:pos="1440"/>
              </w:tabs>
              <w:suppressAutoHyphens w:val="0"/>
              <w:jc w:val="both"/>
              <w:rPr>
                <w:sz w:val="20"/>
                <w:szCs w:val="20"/>
                <w:lang w:eastAsia="ru-RU"/>
              </w:rPr>
            </w:pPr>
            <w:r w:rsidRPr="0044107B">
              <w:rPr>
                <w:sz w:val="20"/>
                <w:szCs w:val="20"/>
                <w:lang w:eastAsia="ru-RU"/>
              </w:rPr>
              <w:t>Проверить наличие сколов, трещин и точек коррозии, а также иных повреждений лакокрасочного покрытия кузова, повреждений мастики арок колес и днища. После устранения выявленных дефектов произвести обработку закрытых полостей кузова.</w:t>
            </w:r>
          </w:p>
          <w:p w14:paraId="2FFE5F0E" w14:textId="77777777" w:rsidR="0044107B" w:rsidRPr="0044107B" w:rsidRDefault="0044107B" w:rsidP="0044107B">
            <w:pPr>
              <w:tabs>
                <w:tab w:val="num" w:pos="1440"/>
              </w:tabs>
              <w:suppressAutoHyphens w:val="0"/>
              <w:jc w:val="both"/>
              <w:rPr>
                <w:sz w:val="20"/>
                <w:szCs w:val="20"/>
                <w:lang w:eastAsia="ru-RU"/>
              </w:rPr>
            </w:pPr>
            <w:r w:rsidRPr="0044107B">
              <w:rPr>
                <w:sz w:val="20"/>
                <w:szCs w:val="20"/>
                <w:lang w:eastAsia="ru-RU"/>
              </w:rPr>
              <w:t>3.2. Проверить состояние кузова и сделать запись в сервисной книжке о наличии или отсутствии повреждений лакокрасочного покрытия и противошумной мастики с указанием даты и подписью исполнителя.</w:t>
            </w:r>
          </w:p>
          <w:p w14:paraId="4C915661" w14:textId="77777777" w:rsidR="0044107B" w:rsidRPr="0044107B" w:rsidRDefault="0044107B" w:rsidP="0044107B">
            <w:pPr>
              <w:tabs>
                <w:tab w:val="num" w:pos="1440"/>
              </w:tabs>
              <w:suppressAutoHyphens w:val="0"/>
              <w:jc w:val="both"/>
              <w:rPr>
                <w:sz w:val="20"/>
                <w:szCs w:val="20"/>
                <w:lang w:eastAsia="ru-RU"/>
              </w:rPr>
            </w:pPr>
            <w:r w:rsidRPr="0044107B">
              <w:rPr>
                <w:sz w:val="20"/>
                <w:szCs w:val="20"/>
                <w:lang w:eastAsia="ru-RU"/>
              </w:rPr>
              <w:t>Проверить наличие сколов, трещин и точек коррозии, а также иных повреждений лакокрасочного покрытия кузова, повреждений мастики арок колес и днища.</w:t>
            </w:r>
          </w:p>
        </w:tc>
      </w:tr>
    </w:tbl>
    <w:p w14:paraId="1B20F8FD" w14:textId="77777777" w:rsidR="0044107B" w:rsidRPr="0044107B" w:rsidRDefault="0044107B" w:rsidP="0088237A">
      <w:pPr>
        <w:suppressAutoHyphens w:val="0"/>
        <w:spacing w:line="240" w:lineRule="atLeast"/>
        <w:ind w:firstLine="709"/>
        <w:jc w:val="both"/>
        <w:rPr>
          <w:sz w:val="20"/>
          <w:szCs w:val="20"/>
          <w:lang w:eastAsia="ru-RU"/>
        </w:rPr>
      </w:pPr>
    </w:p>
    <w:sectPr w:rsidR="0044107B" w:rsidRPr="0044107B" w:rsidSect="00DD01B3">
      <w:footerReference w:type="default" r:id="rId26"/>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14ED3" w14:textId="77777777" w:rsidR="00FF2919" w:rsidRDefault="00FF2919" w:rsidP="0027102A">
      <w:r>
        <w:separator/>
      </w:r>
    </w:p>
  </w:endnote>
  <w:endnote w:type="continuationSeparator" w:id="0">
    <w:p w14:paraId="393395C0" w14:textId="77777777" w:rsidR="00FF2919" w:rsidRDefault="00FF2919" w:rsidP="00271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32EAE" w14:textId="77777777" w:rsidR="0027102A" w:rsidRDefault="0027102A">
    <w:pPr>
      <w:pStyle w:val="ad"/>
      <w:jc w:val="right"/>
    </w:pPr>
    <w:r>
      <w:fldChar w:fldCharType="begin"/>
    </w:r>
    <w:r>
      <w:instrText>PAGE   \* MERGEFORMAT</w:instrText>
    </w:r>
    <w:r>
      <w:fldChar w:fldCharType="separate"/>
    </w:r>
    <w:r>
      <w:t>2</w:t>
    </w:r>
    <w:r>
      <w:fldChar w:fldCharType="end"/>
    </w:r>
  </w:p>
  <w:p w14:paraId="13F2BA6E" w14:textId="77777777" w:rsidR="0027102A" w:rsidRDefault="0027102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A0666" w14:textId="77777777" w:rsidR="00FF2919" w:rsidRDefault="00FF2919" w:rsidP="0027102A">
      <w:r>
        <w:separator/>
      </w:r>
    </w:p>
  </w:footnote>
  <w:footnote w:type="continuationSeparator" w:id="0">
    <w:p w14:paraId="60984FF2" w14:textId="77777777" w:rsidR="00FF2919" w:rsidRDefault="00FF2919" w:rsidP="002710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359AA"/>
    <w:multiLevelType w:val="multilevel"/>
    <w:tmpl w:val="4766846C"/>
    <w:lvl w:ilvl="0">
      <w:start w:val="1"/>
      <w:numFmt w:val="decimal"/>
      <w:suff w:val="space"/>
      <w:lvlText w:val="%1."/>
      <w:lvlJc w:val="left"/>
      <w:pPr>
        <w:ind w:left="420" w:hanging="420"/>
      </w:pPr>
      <w:rPr>
        <w:rFonts w:cs="Times New Roman" w:hint="default"/>
        <w:b/>
        <w:sz w:val="24"/>
        <w:szCs w:val="24"/>
      </w:rPr>
    </w:lvl>
    <w:lvl w:ilvl="1">
      <w:start w:val="1"/>
      <w:numFmt w:val="decimal"/>
      <w:suff w:val="space"/>
      <w:lvlText w:val="%1.%2."/>
      <w:lvlJc w:val="left"/>
      <w:pPr>
        <w:ind w:firstLine="284"/>
      </w:pPr>
      <w:rPr>
        <w:rFonts w:cs="Times New Roman" w:hint="default"/>
        <w:b/>
        <w:i w:val="0"/>
        <w:color w:val="auto"/>
        <w:sz w:val="20"/>
        <w:szCs w:val="22"/>
      </w:rPr>
    </w:lvl>
    <w:lvl w:ilvl="2">
      <w:start w:val="1"/>
      <w:numFmt w:val="decimal"/>
      <w:suff w:val="space"/>
      <w:lvlText w:val="%1.%2.%3."/>
      <w:lvlJc w:val="left"/>
      <w:pPr>
        <w:ind w:firstLine="567"/>
      </w:pPr>
      <w:rPr>
        <w:rFonts w:cs="Times New Roman" w:hint="default"/>
        <w:b w:val="0"/>
        <w:i w:val="0"/>
      </w:rPr>
    </w:lvl>
    <w:lvl w:ilvl="3">
      <w:start w:val="1"/>
      <w:numFmt w:val="decimal"/>
      <w:lvlText w:val="%1.%2.%3.%4."/>
      <w:lvlJc w:val="left"/>
      <w:pPr>
        <w:tabs>
          <w:tab w:val="num" w:pos="2337"/>
        </w:tabs>
        <w:ind w:left="2337" w:hanging="720"/>
      </w:pPr>
      <w:rPr>
        <w:rFonts w:cs="Times New Roman" w:hint="default"/>
      </w:rPr>
    </w:lvl>
    <w:lvl w:ilvl="4">
      <w:start w:val="1"/>
      <w:numFmt w:val="decimal"/>
      <w:lvlText w:val="%1.%2.%3.%4.%5."/>
      <w:lvlJc w:val="left"/>
      <w:pPr>
        <w:tabs>
          <w:tab w:val="num" w:pos="3236"/>
        </w:tabs>
        <w:ind w:left="3236" w:hanging="1080"/>
      </w:pPr>
      <w:rPr>
        <w:rFonts w:cs="Times New Roman" w:hint="default"/>
      </w:rPr>
    </w:lvl>
    <w:lvl w:ilvl="5">
      <w:start w:val="1"/>
      <w:numFmt w:val="decimal"/>
      <w:lvlText w:val="%1.%2.%3.%4.%5.%6."/>
      <w:lvlJc w:val="left"/>
      <w:pPr>
        <w:tabs>
          <w:tab w:val="num" w:pos="3775"/>
        </w:tabs>
        <w:ind w:left="3775" w:hanging="1080"/>
      </w:pPr>
      <w:rPr>
        <w:rFonts w:cs="Times New Roman" w:hint="default"/>
      </w:rPr>
    </w:lvl>
    <w:lvl w:ilvl="6">
      <w:start w:val="1"/>
      <w:numFmt w:val="decimal"/>
      <w:lvlText w:val="%1.%2.%3.%4.%5.%6.%7."/>
      <w:lvlJc w:val="left"/>
      <w:pPr>
        <w:tabs>
          <w:tab w:val="num" w:pos="4674"/>
        </w:tabs>
        <w:ind w:left="4674" w:hanging="1440"/>
      </w:pPr>
      <w:rPr>
        <w:rFonts w:cs="Times New Roman" w:hint="default"/>
      </w:rPr>
    </w:lvl>
    <w:lvl w:ilvl="7">
      <w:start w:val="1"/>
      <w:numFmt w:val="decimal"/>
      <w:lvlText w:val="%1.%2.%3.%4.%5.%6.%7.%8."/>
      <w:lvlJc w:val="left"/>
      <w:pPr>
        <w:tabs>
          <w:tab w:val="num" w:pos="5213"/>
        </w:tabs>
        <w:ind w:left="5213" w:hanging="1440"/>
      </w:pPr>
      <w:rPr>
        <w:rFonts w:cs="Times New Roman" w:hint="default"/>
      </w:rPr>
    </w:lvl>
    <w:lvl w:ilvl="8">
      <w:start w:val="1"/>
      <w:numFmt w:val="decimal"/>
      <w:lvlText w:val="%1.%2.%3.%4.%5.%6.%7.%8.%9."/>
      <w:lvlJc w:val="left"/>
      <w:pPr>
        <w:tabs>
          <w:tab w:val="num" w:pos="6112"/>
        </w:tabs>
        <w:ind w:left="6112" w:hanging="1800"/>
      </w:pPr>
      <w:rPr>
        <w:rFonts w:cs="Times New Roman" w:hint="default"/>
      </w:rPr>
    </w:lvl>
  </w:abstractNum>
  <w:abstractNum w:abstractNumId="1" w15:restartNumberingAfterBreak="0">
    <w:nsid w:val="07A867A2"/>
    <w:multiLevelType w:val="hybridMultilevel"/>
    <w:tmpl w:val="BC5CB5CC"/>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A511E1"/>
    <w:multiLevelType w:val="multilevel"/>
    <w:tmpl w:val="4766846C"/>
    <w:lvl w:ilvl="0">
      <w:start w:val="1"/>
      <w:numFmt w:val="decimal"/>
      <w:suff w:val="space"/>
      <w:lvlText w:val="%1."/>
      <w:lvlJc w:val="left"/>
      <w:pPr>
        <w:ind w:left="420" w:hanging="420"/>
      </w:pPr>
      <w:rPr>
        <w:rFonts w:cs="Times New Roman" w:hint="default"/>
        <w:b/>
        <w:sz w:val="24"/>
        <w:szCs w:val="24"/>
      </w:rPr>
    </w:lvl>
    <w:lvl w:ilvl="1">
      <w:start w:val="1"/>
      <w:numFmt w:val="decimal"/>
      <w:suff w:val="space"/>
      <w:lvlText w:val="%1.%2."/>
      <w:lvlJc w:val="left"/>
      <w:pPr>
        <w:ind w:firstLine="284"/>
      </w:pPr>
      <w:rPr>
        <w:rFonts w:cs="Times New Roman" w:hint="default"/>
        <w:b/>
        <w:i w:val="0"/>
        <w:color w:val="auto"/>
        <w:sz w:val="20"/>
        <w:szCs w:val="22"/>
      </w:rPr>
    </w:lvl>
    <w:lvl w:ilvl="2">
      <w:start w:val="1"/>
      <w:numFmt w:val="decimal"/>
      <w:suff w:val="space"/>
      <w:lvlText w:val="%1.%2.%3."/>
      <w:lvlJc w:val="left"/>
      <w:pPr>
        <w:ind w:firstLine="567"/>
      </w:pPr>
      <w:rPr>
        <w:rFonts w:cs="Times New Roman" w:hint="default"/>
        <w:b w:val="0"/>
        <w:i w:val="0"/>
      </w:rPr>
    </w:lvl>
    <w:lvl w:ilvl="3">
      <w:start w:val="1"/>
      <w:numFmt w:val="decimal"/>
      <w:lvlText w:val="%1.%2.%3.%4."/>
      <w:lvlJc w:val="left"/>
      <w:pPr>
        <w:tabs>
          <w:tab w:val="num" w:pos="2337"/>
        </w:tabs>
        <w:ind w:left="2337" w:hanging="720"/>
      </w:pPr>
      <w:rPr>
        <w:rFonts w:cs="Times New Roman" w:hint="default"/>
      </w:rPr>
    </w:lvl>
    <w:lvl w:ilvl="4">
      <w:start w:val="1"/>
      <w:numFmt w:val="decimal"/>
      <w:lvlText w:val="%1.%2.%3.%4.%5."/>
      <w:lvlJc w:val="left"/>
      <w:pPr>
        <w:tabs>
          <w:tab w:val="num" w:pos="3236"/>
        </w:tabs>
        <w:ind w:left="3236" w:hanging="1080"/>
      </w:pPr>
      <w:rPr>
        <w:rFonts w:cs="Times New Roman" w:hint="default"/>
      </w:rPr>
    </w:lvl>
    <w:lvl w:ilvl="5">
      <w:start w:val="1"/>
      <w:numFmt w:val="decimal"/>
      <w:lvlText w:val="%1.%2.%3.%4.%5.%6."/>
      <w:lvlJc w:val="left"/>
      <w:pPr>
        <w:tabs>
          <w:tab w:val="num" w:pos="3775"/>
        </w:tabs>
        <w:ind w:left="3775" w:hanging="1080"/>
      </w:pPr>
      <w:rPr>
        <w:rFonts w:cs="Times New Roman" w:hint="default"/>
      </w:rPr>
    </w:lvl>
    <w:lvl w:ilvl="6">
      <w:start w:val="1"/>
      <w:numFmt w:val="decimal"/>
      <w:lvlText w:val="%1.%2.%3.%4.%5.%6.%7."/>
      <w:lvlJc w:val="left"/>
      <w:pPr>
        <w:tabs>
          <w:tab w:val="num" w:pos="4674"/>
        </w:tabs>
        <w:ind w:left="4674" w:hanging="1440"/>
      </w:pPr>
      <w:rPr>
        <w:rFonts w:cs="Times New Roman" w:hint="default"/>
      </w:rPr>
    </w:lvl>
    <w:lvl w:ilvl="7">
      <w:start w:val="1"/>
      <w:numFmt w:val="decimal"/>
      <w:lvlText w:val="%1.%2.%3.%4.%5.%6.%7.%8."/>
      <w:lvlJc w:val="left"/>
      <w:pPr>
        <w:tabs>
          <w:tab w:val="num" w:pos="5213"/>
        </w:tabs>
        <w:ind w:left="5213" w:hanging="1440"/>
      </w:pPr>
      <w:rPr>
        <w:rFonts w:cs="Times New Roman" w:hint="default"/>
      </w:rPr>
    </w:lvl>
    <w:lvl w:ilvl="8">
      <w:start w:val="1"/>
      <w:numFmt w:val="decimal"/>
      <w:lvlText w:val="%1.%2.%3.%4.%5.%6.%7.%8.%9."/>
      <w:lvlJc w:val="left"/>
      <w:pPr>
        <w:tabs>
          <w:tab w:val="num" w:pos="6112"/>
        </w:tabs>
        <w:ind w:left="6112" w:hanging="1800"/>
      </w:pPr>
      <w:rPr>
        <w:rFonts w:cs="Times New Roman" w:hint="default"/>
      </w:rPr>
    </w:lvl>
  </w:abstractNum>
  <w:abstractNum w:abstractNumId="3" w15:restartNumberingAfterBreak="0">
    <w:nsid w:val="10455157"/>
    <w:multiLevelType w:val="hybridMultilevel"/>
    <w:tmpl w:val="6CFEA8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AA85EA9"/>
    <w:multiLevelType w:val="multilevel"/>
    <w:tmpl w:val="1F14CBE6"/>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0B91044"/>
    <w:multiLevelType w:val="hybridMultilevel"/>
    <w:tmpl w:val="AA8C5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BF721F2"/>
    <w:multiLevelType w:val="hybridMultilevel"/>
    <w:tmpl w:val="67BAB338"/>
    <w:lvl w:ilvl="0" w:tplc="0419000F">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CD202A5"/>
    <w:multiLevelType w:val="hybridMultilevel"/>
    <w:tmpl w:val="3BEE8A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5BD1A01"/>
    <w:multiLevelType w:val="multilevel"/>
    <w:tmpl w:val="5E6CBBEA"/>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AED2C9C"/>
    <w:multiLevelType w:val="hybridMultilevel"/>
    <w:tmpl w:val="C030885C"/>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352873"/>
    <w:multiLevelType w:val="hybridMultilevel"/>
    <w:tmpl w:val="8CB8EF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AC624AB"/>
    <w:multiLevelType w:val="hybridMultilevel"/>
    <w:tmpl w:val="B47C956A"/>
    <w:lvl w:ilvl="0" w:tplc="9642C538">
      <w:start w:val="1"/>
      <w:numFmt w:val="bullet"/>
      <w:lvlText w:val=""/>
      <w:lvlJc w:val="left"/>
      <w:pPr>
        <w:tabs>
          <w:tab w:val="num" w:pos="1429"/>
        </w:tabs>
        <w:ind w:left="1134" w:hanging="65"/>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63F4559"/>
    <w:multiLevelType w:val="hybridMultilevel"/>
    <w:tmpl w:val="46F0C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67E470F"/>
    <w:multiLevelType w:val="multilevel"/>
    <w:tmpl w:val="C01C922E"/>
    <w:lvl w:ilvl="0">
      <w:start w:val="10"/>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4" w15:restartNumberingAfterBreak="0">
    <w:nsid w:val="67FB53FA"/>
    <w:multiLevelType w:val="hybridMultilevel"/>
    <w:tmpl w:val="0382E41A"/>
    <w:lvl w:ilvl="0" w:tplc="4D48386C">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5" w15:restartNumberingAfterBreak="0">
    <w:nsid w:val="6A16100D"/>
    <w:multiLevelType w:val="multilevel"/>
    <w:tmpl w:val="1B5603B4"/>
    <w:lvl w:ilvl="0">
      <w:start w:val="1"/>
      <w:numFmt w:val="decimal"/>
      <w:pStyle w:val="a"/>
      <w:suff w:val="space"/>
      <w:lvlText w:val="%1."/>
      <w:lvlJc w:val="left"/>
      <w:pPr>
        <w:ind w:left="420" w:hanging="420"/>
      </w:pPr>
      <w:rPr>
        <w:rFonts w:cs="Times New Roman" w:hint="default"/>
        <w:b/>
        <w:sz w:val="24"/>
        <w:szCs w:val="24"/>
      </w:rPr>
    </w:lvl>
    <w:lvl w:ilvl="1">
      <w:start w:val="1"/>
      <w:numFmt w:val="decimal"/>
      <w:pStyle w:val="a0"/>
      <w:suff w:val="space"/>
      <w:lvlText w:val="%1.%2."/>
      <w:lvlJc w:val="left"/>
      <w:pPr>
        <w:ind w:firstLine="284"/>
      </w:pPr>
      <w:rPr>
        <w:rFonts w:cs="Times New Roman" w:hint="default"/>
        <w:b/>
        <w:i w:val="0"/>
        <w:color w:val="auto"/>
        <w:sz w:val="24"/>
        <w:szCs w:val="24"/>
      </w:rPr>
    </w:lvl>
    <w:lvl w:ilvl="2">
      <w:start w:val="1"/>
      <w:numFmt w:val="decimal"/>
      <w:suff w:val="space"/>
      <w:lvlText w:val="%1.%2.%3."/>
      <w:lvlJc w:val="left"/>
      <w:pPr>
        <w:ind w:firstLine="397"/>
      </w:pPr>
      <w:rPr>
        <w:rFonts w:cs="Times New Roman" w:hint="default"/>
        <w:b w:val="0"/>
        <w:i w:val="0"/>
      </w:rPr>
    </w:lvl>
    <w:lvl w:ilvl="3">
      <w:start w:val="1"/>
      <w:numFmt w:val="decimal"/>
      <w:suff w:val="space"/>
      <w:lvlText w:val="%4)"/>
      <w:lvlJc w:val="left"/>
      <w:pPr>
        <w:ind w:firstLine="567"/>
      </w:pPr>
      <w:rPr>
        <w:rFonts w:cs="Times New Roman" w:hint="default"/>
      </w:rPr>
    </w:lvl>
    <w:lvl w:ilvl="4">
      <w:start w:val="1"/>
      <w:numFmt w:val="russianLower"/>
      <w:suff w:val="space"/>
      <w:lvlText w:val="%5)"/>
      <w:lvlJc w:val="left"/>
      <w:pPr>
        <w:ind w:firstLine="851"/>
      </w:pPr>
      <w:rPr>
        <w:rFonts w:cs="Times New Roman" w:hint="default"/>
      </w:rPr>
    </w:lvl>
    <w:lvl w:ilvl="5">
      <w:start w:val="1"/>
      <w:numFmt w:val="decimal"/>
      <w:lvlText w:val="%1.%2.%3.%4.%5.%6."/>
      <w:lvlJc w:val="left"/>
      <w:pPr>
        <w:tabs>
          <w:tab w:val="num" w:pos="3775"/>
        </w:tabs>
        <w:ind w:left="3775" w:hanging="1080"/>
      </w:pPr>
      <w:rPr>
        <w:rFonts w:cs="Times New Roman" w:hint="default"/>
      </w:rPr>
    </w:lvl>
    <w:lvl w:ilvl="6">
      <w:start w:val="1"/>
      <w:numFmt w:val="decimal"/>
      <w:lvlText w:val="%1.%2.%3.%4.%5.%6.%7."/>
      <w:lvlJc w:val="left"/>
      <w:pPr>
        <w:tabs>
          <w:tab w:val="num" w:pos="4674"/>
        </w:tabs>
        <w:ind w:left="4674" w:hanging="1440"/>
      </w:pPr>
      <w:rPr>
        <w:rFonts w:cs="Times New Roman" w:hint="default"/>
      </w:rPr>
    </w:lvl>
    <w:lvl w:ilvl="7">
      <w:start w:val="1"/>
      <w:numFmt w:val="decimal"/>
      <w:lvlText w:val="%1.%2.%3.%4.%5.%6.%7.%8."/>
      <w:lvlJc w:val="left"/>
      <w:pPr>
        <w:tabs>
          <w:tab w:val="num" w:pos="5213"/>
        </w:tabs>
        <w:ind w:left="5213" w:hanging="1440"/>
      </w:pPr>
      <w:rPr>
        <w:rFonts w:cs="Times New Roman" w:hint="default"/>
      </w:rPr>
    </w:lvl>
    <w:lvl w:ilvl="8">
      <w:start w:val="1"/>
      <w:numFmt w:val="decimal"/>
      <w:lvlText w:val="%1.%2.%3.%4.%5.%6.%7.%8.%9."/>
      <w:lvlJc w:val="left"/>
      <w:pPr>
        <w:tabs>
          <w:tab w:val="num" w:pos="6112"/>
        </w:tabs>
        <w:ind w:left="6112" w:hanging="1800"/>
      </w:pPr>
      <w:rPr>
        <w:rFonts w:cs="Times New Roman" w:hint="default"/>
      </w:rPr>
    </w:lvl>
  </w:abstractNum>
  <w:abstractNum w:abstractNumId="16" w15:restartNumberingAfterBreak="0">
    <w:nsid w:val="71A50BF0"/>
    <w:multiLevelType w:val="hybridMultilevel"/>
    <w:tmpl w:val="5502B6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6B146ED"/>
    <w:multiLevelType w:val="multilevel"/>
    <w:tmpl w:val="57409F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5"/>
  </w:num>
  <w:num w:numId="2">
    <w:abstractNumId w:val="2"/>
  </w:num>
  <w:num w:numId="3">
    <w:abstractNumId w:val="14"/>
  </w:num>
  <w:num w:numId="4">
    <w:abstractNumId w:val="7"/>
  </w:num>
  <w:num w:numId="5">
    <w:abstractNumId w:val="3"/>
  </w:num>
  <w:num w:numId="6">
    <w:abstractNumId w:val="11"/>
  </w:num>
  <w:num w:numId="7">
    <w:abstractNumId w:val="9"/>
  </w:num>
  <w:num w:numId="8">
    <w:abstractNumId w:val="13"/>
  </w:num>
  <w:num w:numId="9">
    <w:abstractNumId w:val="4"/>
  </w:num>
  <w:num w:numId="10">
    <w:abstractNumId w:val="5"/>
  </w:num>
  <w:num w:numId="11">
    <w:abstractNumId w:val="12"/>
  </w:num>
  <w:num w:numId="12">
    <w:abstractNumId w:val="10"/>
  </w:num>
  <w:num w:numId="13">
    <w:abstractNumId w:val="17"/>
  </w:num>
  <w:num w:numId="14">
    <w:abstractNumId w:val="8"/>
  </w:num>
  <w:num w:numId="15">
    <w:abstractNumId w:val="0"/>
  </w:num>
  <w:num w:numId="16">
    <w:abstractNumId w:val="6"/>
  </w:num>
  <w:num w:numId="17">
    <w:abstractNumId w:val="16"/>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868"/>
    <w:rsid w:val="000140BA"/>
    <w:rsid w:val="000142DA"/>
    <w:rsid w:val="0003695A"/>
    <w:rsid w:val="00044633"/>
    <w:rsid w:val="00045EDB"/>
    <w:rsid w:val="00052CA1"/>
    <w:rsid w:val="00060C4D"/>
    <w:rsid w:val="00073B71"/>
    <w:rsid w:val="00075E40"/>
    <w:rsid w:val="000C06FE"/>
    <w:rsid w:val="000C612F"/>
    <w:rsid w:val="000E1D5D"/>
    <w:rsid w:val="000E66FC"/>
    <w:rsid w:val="00127536"/>
    <w:rsid w:val="001330A6"/>
    <w:rsid w:val="0013686E"/>
    <w:rsid w:val="00136C2C"/>
    <w:rsid w:val="00140A73"/>
    <w:rsid w:val="00141D2D"/>
    <w:rsid w:val="00143ED0"/>
    <w:rsid w:val="001569B6"/>
    <w:rsid w:val="00170B42"/>
    <w:rsid w:val="00174E68"/>
    <w:rsid w:val="00193662"/>
    <w:rsid w:val="0019470C"/>
    <w:rsid w:val="00194E8B"/>
    <w:rsid w:val="001B16B6"/>
    <w:rsid w:val="001C3A89"/>
    <w:rsid w:val="001C4566"/>
    <w:rsid w:val="001C633B"/>
    <w:rsid w:val="001E0486"/>
    <w:rsid w:val="001E5BA3"/>
    <w:rsid w:val="001E7EDA"/>
    <w:rsid w:val="00210954"/>
    <w:rsid w:val="00221C0B"/>
    <w:rsid w:val="00221FAA"/>
    <w:rsid w:val="002309EA"/>
    <w:rsid w:val="00231561"/>
    <w:rsid w:val="00242F26"/>
    <w:rsid w:val="002431C6"/>
    <w:rsid w:val="0027102A"/>
    <w:rsid w:val="00290512"/>
    <w:rsid w:val="002A2D68"/>
    <w:rsid w:val="002C12DE"/>
    <w:rsid w:val="002C25FC"/>
    <w:rsid w:val="003007D5"/>
    <w:rsid w:val="00325159"/>
    <w:rsid w:val="00330A54"/>
    <w:rsid w:val="003346CC"/>
    <w:rsid w:val="00356609"/>
    <w:rsid w:val="00370F1A"/>
    <w:rsid w:val="00376146"/>
    <w:rsid w:val="00387A96"/>
    <w:rsid w:val="00391CE2"/>
    <w:rsid w:val="003934AC"/>
    <w:rsid w:val="003959A1"/>
    <w:rsid w:val="003B2B9B"/>
    <w:rsid w:val="003F59EF"/>
    <w:rsid w:val="00405684"/>
    <w:rsid w:val="0040659B"/>
    <w:rsid w:val="00423553"/>
    <w:rsid w:val="00427279"/>
    <w:rsid w:val="004303A3"/>
    <w:rsid w:val="00431B1B"/>
    <w:rsid w:val="0044107B"/>
    <w:rsid w:val="004429C8"/>
    <w:rsid w:val="0044641A"/>
    <w:rsid w:val="00447A73"/>
    <w:rsid w:val="00457079"/>
    <w:rsid w:val="004654E0"/>
    <w:rsid w:val="0047027E"/>
    <w:rsid w:val="004763F8"/>
    <w:rsid w:val="004769D1"/>
    <w:rsid w:val="00484D4B"/>
    <w:rsid w:val="004A116A"/>
    <w:rsid w:val="004A4B79"/>
    <w:rsid w:val="004D4BB3"/>
    <w:rsid w:val="004E078D"/>
    <w:rsid w:val="00500F11"/>
    <w:rsid w:val="005070B2"/>
    <w:rsid w:val="00563D3B"/>
    <w:rsid w:val="00570320"/>
    <w:rsid w:val="00596204"/>
    <w:rsid w:val="005A6168"/>
    <w:rsid w:val="005C0FCD"/>
    <w:rsid w:val="005D242F"/>
    <w:rsid w:val="005D3753"/>
    <w:rsid w:val="005E4C8D"/>
    <w:rsid w:val="005E5A84"/>
    <w:rsid w:val="00607991"/>
    <w:rsid w:val="006161E5"/>
    <w:rsid w:val="00620B02"/>
    <w:rsid w:val="0062287F"/>
    <w:rsid w:val="00624F7F"/>
    <w:rsid w:val="00626260"/>
    <w:rsid w:val="00630DF7"/>
    <w:rsid w:val="00631B67"/>
    <w:rsid w:val="006326CA"/>
    <w:rsid w:val="00633010"/>
    <w:rsid w:val="00646019"/>
    <w:rsid w:val="006562CF"/>
    <w:rsid w:val="00667C68"/>
    <w:rsid w:val="00670D62"/>
    <w:rsid w:val="00673CB9"/>
    <w:rsid w:val="006761C2"/>
    <w:rsid w:val="006846CC"/>
    <w:rsid w:val="0069315D"/>
    <w:rsid w:val="006A472E"/>
    <w:rsid w:val="006A4CE7"/>
    <w:rsid w:val="006B0A2A"/>
    <w:rsid w:val="006C4633"/>
    <w:rsid w:val="006D7702"/>
    <w:rsid w:val="007020CA"/>
    <w:rsid w:val="00702954"/>
    <w:rsid w:val="00703379"/>
    <w:rsid w:val="00711A99"/>
    <w:rsid w:val="00711C53"/>
    <w:rsid w:val="00716B14"/>
    <w:rsid w:val="007240F1"/>
    <w:rsid w:val="007255ED"/>
    <w:rsid w:val="007367EE"/>
    <w:rsid w:val="00745AA2"/>
    <w:rsid w:val="007509DE"/>
    <w:rsid w:val="0076427A"/>
    <w:rsid w:val="00781A15"/>
    <w:rsid w:val="007876AC"/>
    <w:rsid w:val="007913D1"/>
    <w:rsid w:val="007B165F"/>
    <w:rsid w:val="007B7689"/>
    <w:rsid w:val="007D7577"/>
    <w:rsid w:val="007E3299"/>
    <w:rsid w:val="007E506E"/>
    <w:rsid w:val="007E57D8"/>
    <w:rsid w:val="008027F7"/>
    <w:rsid w:val="00813837"/>
    <w:rsid w:val="00813AF8"/>
    <w:rsid w:val="00814087"/>
    <w:rsid w:val="00833747"/>
    <w:rsid w:val="00845435"/>
    <w:rsid w:val="0085154C"/>
    <w:rsid w:val="00863221"/>
    <w:rsid w:val="0086653B"/>
    <w:rsid w:val="0088237A"/>
    <w:rsid w:val="008A04DE"/>
    <w:rsid w:val="008E7E32"/>
    <w:rsid w:val="008F6529"/>
    <w:rsid w:val="00902914"/>
    <w:rsid w:val="00912868"/>
    <w:rsid w:val="0095018C"/>
    <w:rsid w:val="00950FB5"/>
    <w:rsid w:val="009653BE"/>
    <w:rsid w:val="009B409A"/>
    <w:rsid w:val="009C345E"/>
    <w:rsid w:val="009E5080"/>
    <w:rsid w:val="00A02E50"/>
    <w:rsid w:val="00A1011E"/>
    <w:rsid w:val="00A16FAF"/>
    <w:rsid w:val="00A25572"/>
    <w:rsid w:val="00A310BB"/>
    <w:rsid w:val="00A321F4"/>
    <w:rsid w:val="00A81FCF"/>
    <w:rsid w:val="00A86FD4"/>
    <w:rsid w:val="00A9753E"/>
    <w:rsid w:val="00AA5107"/>
    <w:rsid w:val="00AA691B"/>
    <w:rsid w:val="00AC18DB"/>
    <w:rsid w:val="00AC6094"/>
    <w:rsid w:val="00AC6A0C"/>
    <w:rsid w:val="00AD0406"/>
    <w:rsid w:val="00AD44FD"/>
    <w:rsid w:val="00AE476D"/>
    <w:rsid w:val="00AF08FD"/>
    <w:rsid w:val="00AF42B8"/>
    <w:rsid w:val="00AF5359"/>
    <w:rsid w:val="00B04D25"/>
    <w:rsid w:val="00B23EBA"/>
    <w:rsid w:val="00B309F6"/>
    <w:rsid w:val="00B36BB5"/>
    <w:rsid w:val="00B44B93"/>
    <w:rsid w:val="00B5059F"/>
    <w:rsid w:val="00B64A44"/>
    <w:rsid w:val="00B87D7D"/>
    <w:rsid w:val="00BA16F3"/>
    <w:rsid w:val="00BA5DFE"/>
    <w:rsid w:val="00BB5CC7"/>
    <w:rsid w:val="00BC5A81"/>
    <w:rsid w:val="00BD0B8C"/>
    <w:rsid w:val="00BD3EEC"/>
    <w:rsid w:val="00BD43AF"/>
    <w:rsid w:val="00BF05FA"/>
    <w:rsid w:val="00BF7E7A"/>
    <w:rsid w:val="00C05E53"/>
    <w:rsid w:val="00C16E74"/>
    <w:rsid w:val="00C17766"/>
    <w:rsid w:val="00C1790D"/>
    <w:rsid w:val="00C23D45"/>
    <w:rsid w:val="00C31B88"/>
    <w:rsid w:val="00C339BC"/>
    <w:rsid w:val="00C37D79"/>
    <w:rsid w:val="00C438F0"/>
    <w:rsid w:val="00C75F3D"/>
    <w:rsid w:val="00C86903"/>
    <w:rsid w:val="00C9123A"/>
    <w:rsid w:val="00C953F4"/>
    <w:rsid w:val="00C96E61"/>
    <w:rsid w:val="00CA72BE"/>
    <w:rsid w:val="00CC510B"/>
    <w:rsid w:val="00CD12A1"/>
    <w:rsid w:val="00CE2ECD"/>
    <w:rsid w:val="00CE2FC1"/>
    <w:rsid w:val="00CE5B5A"/>
    <w:rsid w:val="00CF139E"/>
    <w:rsid w:val="00CF3FF1"/>
    <w:rsid w:val="00D13515"/>
    <w:rsid w:val="00D270EF"/>
    <w:rsid w:val="00D2798A"/>
    <w:rsid w:val="00D5125D"/>
    <w:rsid w:val="00D66B0F"/>
    <w:rsid w:val="00D752C4"/>
    <w:rsid w:val="00D75B9D"/>
    <w:rsid w:val="00D81C1E"/>
    <w:rsid w:val="00DB20D6"/>
    <w:rsid w:val="00DB36C0"/>
    <w:rsid w:val="00DB3BE2"/>
    <w:rsid w:val="00DB43E1"/>
    <w:rsid w:val="00DC113E"/>
    <w:rsid w:val="00DD01B3"/>
    <w:rsid w:val="00DD1CB8"/>
    <w:rsid w:val="00DF2CA5"/>
    <w:rsid w:val="00E216D0"/>
    <w:rsid w:val="00E3463A"/>
    <w:rsid w:val="00E347C4"/>
    <w:rsid w:val="00E435CD"/>
    <w:rsid w:val="00E462A9"/>
    <w:rsid w:val="00E634B6"/>
    <w:rsid w:val="00E74AA8"/>
    <w:rsid w:val="00E774BE"/>
    <w:rsid w:val="00E87595"/>
    <w:rsid w:val="00E93A5F"/>
    <w:rsid w:val="00EA5FAD"/>
    <w:rsid w:val="00EC56AB"/>
    <w:rsid w:val="00EC6967"/>
    <w:rsid w:val="00EC78E6"/>
    <w:rsid w:val="00ED2903"/>
    <w:rsid w:val="00ED4086"/>
    <w:rsid w:val="00EE647E"/>
    <w:rsid w:val="00EF52A2"/>
    <w:rsid w:val="00EF6006"/>
    <w:rsid w:val="00F3507D"/>
    <w:rsid w:val="00F62A03"/>
    <w:rsid w:val="00F7587A"/>
    <w:rsid w:val="00F804ED"/>
    <w:rsid w:val="00F8247E"/>
    <w:rsid w:val="00F826E7"/>
    <w:rsid w:val="00F90D90"/>
    <w:rsid w:val="00F9388C"/>
    <w:rsid w:val="00FA25DD"/>
    <w:rsid w:val="00FA2CA4"/>
    <w:rsid w:val="00FB340A"/>
    <w:rsid w:val="00FC1247"/>
    <w:rsid w:val="00FD7444"/>
    <w:rsid w:val="00FE4B7A"/>
    <w:rsid w:val="00FF17C6"/>
    <w:rsid w:val="00FF2919"/>
    <w:rsid w:val="00FF41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872B7"/>
  <w15:chartTrackingRefBased/>
  <w15:docId w15:val="{20CFA8C1-4A1E-4633-A59C-E22149599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4107B"/>
    <w:pPr>
      <w:suppressAutoHyphens/>
    </w:pPr>
    <w:rPr>
      <w:rFonts w:ascii="Times New Roman" w:eastAsia="Times New Roman" w:hAnsi="Times New Roman"/>
      <w:sz w:val="24"/>
      <w:szCs w:val="24"/>
      <w:lang w:eastAsia="zh-CN"/>
    </w:rPr>
  </w:style>
  <w:style w:type="paragraph" w:styleId="1">
    <w:name w:val="heading 1"/>
    <w:basedOn w:val="a1"/>
    <w:next w:val="a1"/>
    <w:link w:val="10"/>
    <w:qFormat/>
    <w:rsid w:val="00C339BC"/>
    <w:pPr>
      <w:keepNext/>
      <w:suppressAutoHyphens w:val="0"/>
      <w:outlineLvl w:val="0"/>
    </w:pPr>
    <w:rPr>
      <w:rFonts w:ascii="Calibri" w:eastAsia="Calibri" w:hAnsi="Calibri"/>
      <w:b/>
      <w:kern w:val="1"/>
      <w:sz w:val="36"/>
      <w:szCs w:val="20"/>
      <w:lang w:eastAsia="ru-RU"/>
    </w:rPr>
  </w:style>
  <w:style w:type="paragraph" w:styleId="4">
    <w:name w:val="heading 4"/>
    <w:basedOn w:val="a1"/>
    <w:next w:val="a1"/>
    <w:link w:val="40"/>
    <w:qFormat/>
    <w:rsid w:val="00C339BC"/>
    <w:pPr>
      <w:keepNext/>
      <w:suppressAutoHyphens w:val="0"/>
      <w:jc w:val="center"/>
      <w:outlineLvl w:val="3"/>
    </w:pPr>
    <w:rPr>
      <w:b/>
      <w:sz w:val="28"/>
      <w:szCs w:val="20"/>
      <w:lang w:eastAsia="ru-RU"/>
    </w:rPr>
  </w:style>
  <w:style w:type="paragraph" w:styleId="5">
    <w:name w:val="heading 5"/>
    <w:basedOn w:val="a1"/>
    <w:next w:val="a1"/>
    <w:link w:val="50"/>
    <w:qFormat/>
    <w:rsid w:val="00C339BC"/>
    <w:pPr>
      <w:keepNext/>
      <w:suppressAutoHyphens w:val="0"/>
      <w:jc w:val="center"/>
      <w:outlineLvl w:val="4"/>
    </w:pPr>
    <w:rPr>
      <w:b/>
      <w:sz w:val="36"/>
      <w:szCs w:val="20"/>
      <w:lang w:eastAsia="ru-RU"/>
    </w:rPr>
  </w:style>
  <w:style w:type="paragraph" w:styleId="9">
    <w:name w:val="heading 9"/>
    <w:basedOn w:val="a1"/>
    <w:next w:val="a1"/>
    <w:link w:val="90"/>
    <w:qFormat/>
    <w:rsid w:val="00C339BC"/>
    <w:pPr>
      <w:keepNext/>
      <w:suppressAutoHyphens w:val="0"/>
      <w:outlineLvl w:val="8"/>
    </w:pPr>
    <w:rPr>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rsid w:val="00912868"/>
    <w:rPr>
      <w:b/>
      <w:kern w:val="1"/>
      <w:sz w:val="36"/>
      <w:lang w:val="ru-RU" w:bidi="ar-SA"/>
    </w:rPr>
  </w:style>
  <w:style w:type="paragraph" w:customStyle="1" w:styleId="2">
    <w:name w:val="Стиль2"/>
    <w:basedOn w:val="a1"/>
    <w:rsid w:val="00912868"/>
    <w:pPr>
      <w:keepNext/>
      <w:keepLines/>
      <w:widowControl w:val="0"/>
      <w:suppressLineNumbers/>
      <w:spacing w:after="60"/>
      <w:ind w:left="643" w:hanging="360"/>
      <w:jc w:val="both"/>
    </w:pPr>
    <w:rPr>
      <w:b/>
      <w:szCs w:val="20"/>
    </w:rPr>
  </w:style>
  <w:style w:type="paragraph" w:styleId="a5">
    <w:name w:val="List Paragraph"/>
    <w:basedOn w:val="a1"/>
    <w:uiPriority w:val="34"/>
    <w:qFormat/>
    <w:rsid w:val="00912868"/>
    <w:pPr>
      <w:ind w:left="720"/>
    </w:pPr>
  </w:style>
  <w:style w:type="paragraph" w:customStyle="1" w:styleId="a0">
    <w:name w:val="Пункт Договора"/>
    <w:basedOn w:val="a1"/>
    <w:rsid w:val="00912868"/>
    <w:pPr>
      <w:widowControl w:val="0"/>
      <w:numPr>
        <w:ilvl w:val="1"/>
        <w:numId w:val="1"/>
      </w:numPr>
      <w:suppressAutoHyphens w:val="0"/>
      <w:autoSpaceDE w:val="0"/>
      <w:autoSpaceDN w:val="0"/>
      <w:adjustRightInd w:val="0"/>
      <w:jc w:val="both"/>
    </w:pPr>
    <w:rPr>
      <w:rFonts w:ascii="Cambria" w:hAnsi="Cambria" w:cs="Calibri"/>
      <w:lang w:eastAsia="en-US"/>
    </w:rPr>
  </w:style>
  <w:style w:type="paragraph" w:customStyle="1" w:styleId="a">
    <w:name w:val="Часть Договора"/>
    <w:basedOn w:val="a1"/>
    <w:rsid w:val="00912868"/>
    <w:pPr>
      <w:keepNext/>
      <w:numPr>
        <w:numId w:val="1"/>
      </w:numPr>
      <w:spacing w:before="240" w:after="120"/>
      <w:contextualSpacing/>
      <w:jc w:val="center"/>
    </w:pPr>
    <w:rPr>
      <w:rFonts w:ascii="Cambria" w:hAnsi="Cambria"/>
      <w:b/>
      <w:lang w:eastAsia="en-US"/>
    </w:rPr>
  </w:style>
  <w:style w:type="paragraph" w:customStyle="1" w:styleId="a6">
    <w:name w:val="Раздел договора"/>
    <w:basedOn w:val="2"/>
    <w:rsid w:val="00912868"/>
    <w:pPr>
      <w:keepLines w:val="0"/>
      <w:suppressLineNumbers w:val="0"/>
      <w:autoSpaceDE w:val="0"/>
      <w:autoSpaceDN w:val="0"/>
      <w:adjustRightInd w:val="0"/>
      <w:spacing w:before="240" w:after="120"/>
      <w:ind w:left="420" w:hanging="420"/>
      <w:jc w:val="center"/>
    </w:pPr>
    <w:rPr>
      <w:rFonts w:ascii="Cambria" w:hAnsi="Cambria" w:cs="Calibri"/>
      <w:szCs w:val="24"/>
      <w:lang w:eastAsia="ru-RU"/>
    </w:rPr>
  </w:style>
  <w:style w:type="character" w:customStyle="1" w:styleId="blk3">
    <w:name w:val="blk3"/>
    <w:rsid w:val="00C96E61"/>
    <w:rPr>
      <w:vanish w:val="0"/>
      <w:webHidden w:val="0"/>
      <w:specVanish w:val="0"/>
    </w:rPr>
  </w:style>
  <w:style w:type="paragraph" w:styleId="a7">
    <w:name w:val="Balloon Text"/>
    <w:basedOn w:val="a1"/>
    <w:link w:val="a8"/>
    <w:unhideWhenUsed/>
    <w:rsid w:val="00B36BB5"/>
    <w:rPr>
      <w:rFonts w:ascii="Tahoma" w:hAnsi="Tahoma" w:cs="Tahoma"/>
      <w:sz w:val="16"/>
      <w:szCs w:val="16"/>
    </w:rPr>
  </w:style>
  <w:style w:type="character" w:customStyle="1" w:styleId="a8">
    <w:name w:val="Текст выноски Знак"/>
    <w:link w:val="a7"/>
    <w:rsid w:val="00B36BB5"/>
    <w:rPr>
      <w:rFonts w:ascii="Tahoma" w:eastAsia="Times New Roman" w:hAnsi="Tahoma" w:cs="Tahoma"/>
      <w:sz w:val="16"/>
      <w:szCs w:val="16"/>
      <w:lang w:eastAsia="zh-CN"/>
    </w:rPr>
  </w:style>
  <w:style w:type="character" w:customStyle="1" w:styleId="11">
    <w:name w:val="Заголовок 1 Знак1"/>
    <w:uiPriority w:val="9"/>
    <w:rsid w:val="00C339BC"/>
    <w:rPr>
      <w:rFonts w:ascii="Calibri Light" w:eastAsia="Times New Roman" w:hAnsi="Calibri Light" w:cs="Times New Roman"/>
      <w:b/>
      <w:bCs/>
      <w:kern w:val="32"/>
      <w:sz w:val="32"/>
      <w:szCs w:val="32"/>
      <w:lang w:eastAsia="zh-CN"/>
    </w:rPr>
  </w:style>
  <w:style w:type="character" w:customStyle="1" w:styleId="40">
    <w:name w:val="Заголовок 4 Знак"/>
    <w:link w:val="4"/>
    <w:rsid w:val="00C339BC"/>
    <w:rPr>
      <w:rFonts w:ascii="Times New Roman" w:eastAsia="Times New Roman" w:hAnsi="Times New Roman"/>
      <w:b/>
      <w:sz w:val="28"/>
    </w:rPr>
  </w:style>
  <w:style w:type="character" w:customStyle="1" w:styleId="50">
    <w:name w:val="Заголовок 5 Знак"/>
    <w:link w:val="5"/>
    <w:rsid w:val="00C339BC"/>
    <w:rPr>
      <w:rFonts w:ascii="Times New Roman" w:eastAsia="Times New Roman" w:hAnsi="Times New Roman"/>
      <w:b/>
      <w:sz w:val="36"/>
    </w:rPr>
  </w:style>
  <w:style w:type="character" w:customStyle="1" w:styleId="90">
    <w:name w:val="Заголовок 9 Знак"/>
    <w:link w:val="9"/>
    <w:rsid w:val="00C339BC"/>
    <w:rPr>
      <w:rFonts w:ascii="Times New Roman" w:eastAsia="Times New Roman" w:hAnsi="Times New Roman"/>
      <w:sz w:val="24"/>
    </w:rPr>
  </w:style>
  <w:style w:type="numbering" w:customStyle="1" w:styleId="12">
    <w:name w:val="Нет списка1"/>
    <w:next w:val="a4"/>
    <w:semiHidden/>
    <w:unhideWhenUsed/>
    <w:rsid w:val="00C339BC"/>
  </w:style>
  <w:style w:type="paragraph" w:customStyle="1" w:styleId="13">
    <w:name w:val="Знак Знак Знак Знак Знак1 Знак"/>
    <w:basedOn w:val="a1"/>
    <w:rsid w:val="00C339BC"/>
    <w:pPr>
      <w:suppressAutoHyphens w:val="0"/>
      <w:spacing w:before="100" w:beforeAutospacing="1" w:after="100" w:afterAutospacing="1"/>
    </w:pPr>
    <w:rPr>
      <w:rFonts w:ascii="Tahoma" w:hAnsi="Tahoma"/>
      <w:sz w:val="20"/>
      <w:szCs w:val="20"/>
      <w:lang w:val="en-US" w:eastAsia="en-US"/>
    </w:rPr>
  </w:style>
  <w:style w:type="table" w:styleId="a9">
    <w:name w:val="Table Grid"/>
    <w:basedOn w:val="a3"/>
    <w:uiPriority w:val="59"/>
    <w:rsid w:val="00C339BC"/>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a">
    <w:name w:val="Hyperlink"/>
    <w:uiPriority w:val="99"/>
    <w:unhideWhenUsed/>
    <w:rsid w:val="00C75F3D"/>
    <w:rPr>
      <w:color w:val="0563C1"/>
      <w:u w:val="single"/>
    </w:rPr>
  </w:style>
  <w:style w:type="paragraph" w:styleId="ab">
    <w:name w:val="header"/>
    <w:basedOn w:val="a1"/>
    <w:link w:val="ac"/>
    <w:uiPriority w:val="99"/>
    <w:unhideWhenUsed/>
    <w:rsid w:val="0027102A"/>
    <w:pPr>
      <w:tabs>
        <w:tab w:val="center" w:pos="4677"/>
        <w:tab w:val="right" w:pos="9355"/>
      </w:tabs>
    </w:pPr>
  </w:style>
  <w:style w:type="character" w:customStyle="1" w:styleId="ac">
    <w:name w:val="Верхний колонтитул Знак"/>
    <w:link w:val="ab"/>
    <w:uiPriority w:val="99"/>
    <w:rsid w:val="0027102A"/>
    <w:rPr>
      <w:rFonts w:ascii="Times New Roman" w:eastAsia="Times New Roman" w:hAnsi="Times New Roman"/>
      <w:sz w:val="24"/>
      <w:szCs w:val="24"/>
      <w:lang w:eastAsia="zh-CN"/>
    </w:rPr>
  </w:style>
  <w:style w:type="paragraph" w:styleId="ad">
    <w:name w:val="footer"/>
    <w:basedOn w:val="a1"/>
    <w:link w:val="ae"/>
    <w:uiPriority w:val="99"/>
    <w:unhideWhenUsed/>
    <w:rsid w:val="0027102A"/>
    <w:pPr>
      <w:tabs>
        <w:tab w:val="center" w:pos="4677"/>
        <w:tab w:val="right" w:pos="9355"/>
      </w:tabs>
    </w:pPr>
  </w:style>
  <w:style w:type="character" w:customStyle="1" w:styleId="ae">
    <w:name w:val="Нижний колонтитул Знак"/>
    <w:link w:val="ad"/>
    <w:uiPriority w:val="99"/>
    <w:rsid w:val="0027102A"/>
    <w:rPr>
      <w:rFonts w:ascii="Times New Roman" w:eastAsia="Times New Roman" w:hAnsi="Times New Roman"/>
      <w:sz w:val="24"/>
      <w:szCs w:val="24"/>
      <w:lang w:eastAsia="zh-CN"/>
    </w:rPr>
  </w:style>
  <w:style w:type="paragraph" w:styleId="af">
    <w:name w:val="Body Text"/>
    <w:basedOn w:val="a1"/>
    <w:link w:val="af0"/>
    <w:rsid w:val="003007D5"/>
    <w:pPr>
      <w:suppressAutoHyphens w:val="0"/>
      <w:spacing w:after="120"/>
    </w:pPr>
    <w:rPr>
      <w:sz w:val="20"/>
      <w:szCs w:val="20"/>
      <w:lang w:eastAsia="ru-RU"/>
    </w:rPr>
  </w:style>
  <w:style w:type="character" w:customStyle="1" w:styleId="af0">
    <w:name w:val="Основной текст Знак"/>
    <w:basedOn w:val="a2"/>
    <w:link w:val="af"/>
    <w:rsid w:val="003007D5"/>
    <w:rPr>
      <w:rFonts w:ascii="Times New Roman" w:eastAsia="Times New Roman" w:hAnsi="Times New Roman"/>
    </w:rPr>
  </w:style>
  <w:style w:type="character" w:customStyle="1" w:styleId="af1">
    <w:name w:val="Без интервала Знак"/>
    <w:link w:val="af2"/>
    <w:locked/>
    <w:rsid w:val="003007D5"/>
    <w:rPr>
      <w:sz w:val="24"/>
      <w:szCs w:val="24"/>
    </w:rPr>
  </w:style>
  <w:style w:type="paragraph" w:styleId="af2">
    <w:name w:val="No Spacing"/>
    <w:link w:val="af1"/>
    <w:qFormat/>
    <w:rsid w:val="003007D5"/>
    <w:rPr>
      <w:sz w:val="24"/>
      <w:szCs w:val="24"/>
    </w:rPr>
  </w:style>
  <w:style w:type="character" w:customStyle="1" w:styleId="ConsPlusNormal">
    <w:name w:val="ConsPlusNormal Знак"/>
    <w:link w:val="ConsPlusNormal0"/>
    <w:uiPriority w:val="99"/>
    <w:qFormat/>
    <w:locked/>
    <w:rsid w:val="003007D5"/>
    <w:rPr>
      <w:rFonts w:ascii="Arial" w:hAnsi="Arial" w:cs="Arial"/>
      <w:sz w:val="22"/>
      <w:szCs w:val="22"/>
    </w:rPr>
  </w:style>
  <w:style w:type="paragraph" w:customStyle="1" w:styleId="ConsPlusNormal0">
    <w:name w:val="ConsPlusNormal"/>
    <w:link w:val="ConsPlusNormal"/>
    <w:uiPriority w:val="99"/>
    <w:qFormat/>
    <w:rsid w:val="003007D5"/>
    <w:pPr>
      <w:widowControl w:val="0"/>
      <w:autoSpaceDE w:val="0"/>
      <w:autoSpaceDN w:val="0"/>
      <w:adjustRightInd w:val="0"/>
      <w:ind w:firstLine="720"/>
    </w:pPr>
    <w:rPr>
      <w:rFonts w:ascii="Arial" w:hAnsi="Arial" w:cs="Arial"/>
      <w:sz w:val="22"/>
      <w:szCs w:val="22"/>
    </w:rPr>
  </w:style>
  <w:style w:type="paragraph" w:customStyle="1" w:styleId="s1">
    <w:name w:val="s_1"/>
    <w:basedOn w:val="a1"/>
    <w:rsid w:val="007E506E"/>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9147195">
      <w:bodyDiv w:val="1"/>
      <w:marLeft w:val="0"/>
      <w:marRight w:val="0"/>
      <w:marTop w:val="0"/>
      <w:marBottom w:val="0"/>
      <w:divBdr>
        <w:top w:val="none" w:sz="0" w:space="0" w:color="auto"/>
        <w:left w:val="none" w:sz="0" w:space="0" w:color="auto"/>
        <w:bottom w:val="none" w:sz="0" w:space="0" w:color="auto"/>
        <w:right w:val="none" w:sz="0" w:space="0" w:color="auto"/>
      </w:divBdr>
      <w:divsChild>
        <w:div w:id="1243755243">
          <w:marLeft w:val="0"/>
          <w:marRight w:val="0"/>
          <w:marTop w:val="0"/>
          <w:marBottom w:val="0"/>
          <w:divBdr>
            <w:top w:val="none" w:sz="0" w:space="0" w:color="auto"/>
            <w:left w:val="none" w:sz="0" w:space="0" w:color="auto"/>
            <w:bottom w:val="none" w:sz="0" w:space="0" w:color="auto"/>
            <w:right w:val="none" w:sz="0" w:space="0" w:color="auto"/>
          </w:divBdr>
        </w:div>
        <w:div w:id="40443530">
          <w:marLeft w:val="0"/>
          <w:marRight w:val="0"/>
          <w:marTop w:val="0"/>
          <w:marBottom w:val="0"/>
          <w:divBdr>
            <w:top w:val="none" w:sz="0" w:space="0" w:color="auto"/>
            <w:left w:val="none" w:sz="0" w:space="0" w:color="auto"/>
            <w:bottom w:val="none" w:sz="0" w:space="0" w:color="auto"/>
            <w:right w:val="none" w:sz="0" w:space="0" w:color="auto"/>
          </w:divBdr>
        </w:div>
        <w:div w:id="670445419">
          <w:marLeft w:val="0"/>
          <w:marRight w:val="0"/>
          <w:marTop w:val="0"/>
          <w:marBottom w:val="0"/>
          <w:divBdr>
            <w:top w:val="none" w:sz="0" w:space="0" w:color="auto"/>
            <w:left w:val="none" w:sz="0" w:space="0" w:color="auto"/>
            <w:bottom w:val="none" w:sz="0" w:space="0" w:color="auto"/>
            <w:right w:val="none" w:sz="0" w:space="0" w:color="auto"/>
          </w:divBdr>
        </w:div>
        <w:div w:id="939531158">
          <w:marLeft w:val="0"/>
          <w:marRight w:val="0"/>
          <w:marTop w:val="0"/>
          <w:marBottom w:val="0"/>
          <w:divBdr>
            <w:top w:val="none" w:sz="0" w:space="0" w:color="auto"/>
            <w:left w:val="none" w:sz="0" w:space="0" w:color="auto"/>
            <w:bottom w:val="none" w:sz="0" w:space="0" w:color="auto"/>
            <w:right w:val="none" w:sz="0" w:space="0" w:color="auto"/>
          </w:divBdr>
        </w:div>
        <w:div w:id="1551334360">
          <w:marLeft w:val="0"/>
          <w:marRight w:val="0"/>
          <w:marTop w:val="0"/>
          <w:marBottom w:val="0"/>
          <w:divBdr>
            <w:top w:val="none" w:sz="0" w:space="0" w:color="auto"/>
            <w:left w:val="none" w:sz="0" w:space="0" w:color="auto"/>
            <w:bottom w:val="none" w:sz="0" w:space="0" w:color="auto"/>
            <w:right w:val="none" w:sz="0" w:space="0" w:color="auto"/>
          </w:divBdr>
        </w:div>
        <w:div w:id="1114902599">
          <w:marLeft w:val="0"/>
          <w:marRight w:val="0"/>
          <w:marTop w:val="0"/>
          <w:marBottom w:val="0"/>
          <w:divBdr>
            <w:top w:val="none" w:sz="0" w:space="0" w:color="auto"/>
            <w:left w:val="none" w:sz="0" w:space="0" w:color="auto"/>
            <w:bottom w:val="none" w:sz="0" w:space="0" w:color="auto"/>
            <w:right w:val="none" w:sz="0" w:space="0" w:color="auto"/>
          </w:divBdr>
        </w:div>
        <w:div w:id="2059470394">
          <w:marLeft w:val="0"/>
          <w:marRight w:val="0"/>
          <w:marTop w:val="0"/>
          <w:marBottom w:val="0"/>
          <w:divBdr>
            <w:top w:val="none" w:sz="0" w:space="0" w:color="auto"/>
            <w:left w:val="none" w:sz="0" w:space="0" w:color="auto"/>
            <w:bottom w:val="none" w:sz="0" w:space="0" w:color="auto"/>
            <w:right w:val="none" w:sz="0" w:space="0" w:color="auto"/>
          </w:divBdr>
        </w:div>
        <w:div w:id="2051608175">
          <w:marLeft w:val="0"/>
          <w:marRight w:val="0"/>
          <w:marTop w:val="0"/>
          <w:marBottom w:val="0"/>
          <w:divBdr>
            <w:top w:val="none" w:sz="0" w:space="0" w:color="auto"/>
            <w:left w:val="none" w:sz="0" w:space="0" w:color="auto"/>
            <w:bottom w:val="none" w:sz="0" w:space="0" w:color="auto"/>
            <w:right w:val="none" w:sz="0" w:space="0" w:color="auto"/>
          </w:divBdr>
        </w:div>
        <w:div w:id="866403972">
          <w:marLeft w:val="0"/>
          <w:marRight w:val="0"/>
          <w:marTop w:val="0"/>
          <w:marBottom w:val="0"/>
          <w:divBdr>
            <w:top w:val="none" w:sz="0" w:space="0" w:color="auto"/>
            <w:left w:val="none" w:sz="0" w:space="0" w:color="auto"/>
            <w:bottom w:val="none" w:sz="0" w:space="0" w:color="auto"/>
            <w:right w:val="none" w:sz="0" w:space="0" w:color="auto"/>
          </w:divBdr>
        </w:div>
        <w:div w:id="1255434721">
          <w:marLeft w:val="0"/>
          <w:marRight w:val="0"/>
          <w:marTop w:val="0"/>
          <w:marBottom w:val="0"/>
          <w:divBdr>
            <w:top w:val="none" w:sz="0" w:space="0" w:color="auto"/>
            <w:left w:val="none" w:sz="0" w:space="0" w:color="auto"/>
            <w:bottom w:val="none" w:sz="0" w:space="0" w:color="auto"/>
            <w:right w:val="none" w:sz="0" w:space="0" w:color="auto"/>
          </w:divBdr>
        </w:div>
        <w:div w:id="100498560">
          <w:marLeft w:val="0"/>
          <w:marRight w:val="0"/>
          <w:marTop w:val="0"/>
          <w:marBottom w:val="0"/>
          <w:divBdr>
            <w:top w:val="none" w:sz="0" w:space="0" w:color="auto"/>
            <w:left w:val="none" w:sz="0" w:space="0" w:color="auto"/>
            <w:bottom w:val="none" w:sz="0" w:space="0" w:color="auto"/>
            <w:right w:val="none" w:sz="0" w:space="0" w:color="auto"/>
          </w:divBdr>
        </w:div>
        <w:div w:id="1683628424">
          <w:marLeft w:val="0"/>
          <w:marRight w:val="0"/>
          <w:marTop w:val="0"/>
          <w:marBottom w:val="0"/>
          <w:divBdr>
            <w:top w:val="none" w:sz="0" w:space="0" w:color="auto"/>
            <w:left w:val="none" w:sz="0" w:space="0" w:color="auto"/>
            <w:bottom w:val="none" w:sz="0" w:space="0" w:color="auto"/>
            <w:right w:val="none" w:sz="0" w:space="0" w:color="auto"/>
          </w:divBdr>
        </w:div>
        <w:div w:id="1810517479">
          <w:marLeft w:val="0"/>
          <w:marRight w:val="0"/>
          <w:marTop w:val="0"/>
          <w:marBottom w:val="0"/>
          <w:divBdr>
            <w:top w:val="none" w:sz="0" w:space="0" w:color="auto"/>
            <w:left w:val="none" w:sz="0" w:space="0" w:color="auto"/>
            <w:bottom w:val="none" w:sz="0" w:space="0" w:color="auto"/>
            <w:right w:val="none" w:sz="0" w:space="0" w:color="auto"/>
          </w:divBdr>
        </w:div>
        <w:div w:id="842356659">
          <w:marLeft w:val="0"/>
          <w:marRight w:val="0"/>
          <w:marTop w:val="0"/>
          <w:marBottom w:val="0"/>
          <w:divBdr>
            <w:top w:val="none" w:sz="0" w:space="0" w:color="auto"/>
            <w:left w:val="none" w:sz="0" w:space="0" w:color="auto"/>
            <w:bottom w:val="none" w:sz="0" w:space="0" w:color="auto"/>
            <w:right w:val="none" w:sz="0" w:space="0" w:color="auto"/>
          </w:divBdr>
        </w:div>
        <w:div w:id="39483482">
          <w:marLeft w:val="0"/>
          <w:marRight w:val="0"/>
          <w:marTop w:val="0"/>
          <w:marBottom w:val="0"/>
          <w:divBdr>
            <w:top w:val="none" w:sz="0" w:space="0" w:color="auto"/>
            <w:left w:val="none" w:sz="0" w:space="0" w:color="auto"/>
            <w:bottom w:val="none" w:sz="0" w:space="0" w:color="auto"/>
            <w:right w:val="none" w:sz="0" w:space="0" w:color="auto"/>
          </w:divBdr>
        </w:div>
        <w:div w:id="1309355664">
          <w:marLeft w:val="0"/>
          <w:marRight w:val="0"/>
          <w:marTop w:val="0"/>
          <w:marBottom w:val="0"/>
          <w:divBdr>
            <w:top w:val="none" w:sz="0" w:space="0" w:color="auto"/>
            <w:left w:val="none" w:sz="0" w:space="0" w:color="auto"/>
            <w:bottom w:val="none" w:sz="0" w:space="0" w:color="auto"/>
            <w:right w:val="none" w:sz="0" w:space="0" w:color="auto"/>
          </w:divBdr>
        </w:div>
        <w:div w:id="1909727059">
          <w:marLeft w:val="0"/>
          <w:marRight w:val="0"/>
          <w:marTop w:val="0"/>
          <w:marBottom w:val="0"/>
          <w:divBdr>
            <w:top w:val="none" w:sz="0" w:space="0" w:color="auto"/>
            <w:left w:val="none" w:sz="0" w:space="0" w:color="auto"/>
            <w:bottom w:val="none" w:sz="0" w:space="0" w:color="auto"/>
            <w:right w:val="none" w:sz="0" w:space="0" w:color="auto"/>
          </w:divBdr>
        </w:div>
        <w:div w:id="1360666726">
          <w:marLeft w:val="0"/>
          <w:marRight w:val="0"/>
          <w:marTop w:val="0"/>
          <w:marBottom w:val="0"/>
          <w:divBdr>
            <w:top w:val="none" w:sz="0" w:space="0" w:color="auto"/>
            <w:left w:val="none" w:sz="0" w:space="0" w:color="auto"/>
            <w:bottom w:val="none" w:sz="0" w:space="0" w:color="auto"/>
            <w:right w:val="none" w:sz="0" w:space="0" w:color="auto"/>
          </w:divBdr>
        </w:div>
        <w:div w:id="1980916281">
          <w:marLeft w:val="0"/>
          <w:marRight w:val="0"/>
          <w:marTop w:val="0"/>
          <w:marBottom w:val="0"/>
          <w:divBdr>
            <w:top w:val="none" w:sz="0" w:space="0" w:color="auto"/>
            <w:left w:val="none" w:sz="0" w:space="0" w:color="auto"/>
            <w:bottom w:val="none" w:sz="0" w:space="0" w:color="auto"/>
            <w:right w:val="none" w:sz="0" w:space="0" w:color="auto"/>
          </w:divBdr>
        </w:div>
        <w:div w:id="1330912960">
          <w:marLeft w:val="0"/>
          <w:marRight w:val="0"/>
          <w:marTop w:val="0"/>
          <w:marBottom w:val="0"/>
          <w:divBdr>
            <w:top w:val="none" w:sz="0" w:space="0" w:color="auto"/>
            <w:left w:val="none" w:sz="0" w:space="0" w:color="auto"/>
            <w:bottom w:val="none" w:sz="0" w:space="0" w:color="auto"/>
            <w:right w:val="none" w:sz="0" w:space="0" w:color="auto"/>
          </w:divBdr>
        </w:div>
        <w:div w:id="980497120">
          <w:marLeft w:val="0"/>
          <w:marRight w:val="0"/>
          <w:marTop w:val="0"/>
          <w:marBottom w:val="0"/>
          <w:divBdr>
            <w:top w:val="none" w:sz="0" w:space="0" w:color="auto"/>
            <w:left w:val="none" w:sz="0" w:space="0" w:color="auto"/>
            <w:bottom w:val="none" w:sz="0" w:space="0" w:color="auto"/>
            <w:right w:val="none" w:sz="0" w:space="0" w:color="auto"/>
          </w:divBdr>
        </w:div>
        <w:div w:id="1377508400">
          <w:marLeft w:val="0"/>
          <w:marRight w:val="0"/>
          <w:marTop w:val="0"/>
          <w:marBottom w:val="0"/>
          <w:divBdr>
            <w:top w:val="none" w:sz="0" w:space="0" w:color="auto"/>
            <w:left w:val="none" w:sz="0" w:space="0" w:color="auto"/>
            <w:bottom w:val="none" w:sz="0" w:space="0" w:color="auto"/>
            <w:right w:val="none" w:sz="0" w:space="0" w:color="auto"/>
          </w:divBdr>
        </w:div>
        <w:div w:id="1773236987">
          <w:marLeft w:val="0"/>
          <w:marRight w:val="0"/>
          <w:marTop w:val="0"/>
          <w:marBottom w:val="0"/>
          <w:divBdr>
            <w:top w:val="none" w:sz="0" w:space="0" w:color="auto"/>
            <w:left w:val="none" w:sz="0" w:space="0" w:color="auto"/>
            <w:bottom w:val="none" w:sz="0" w:space="0" w:color="auto"/>
            <w:right w:val="none" w:sz="0" w:space="0" w:color="auto"/>
          </w:divBdr>
        </w:div>
        <w:div w:id="847984284">
          <w:marLeft w:val="0"/>
          <w:marRight w:val="0"/>
          <w:marTop w:val="0"/>
          <w:marBottom w:val="0"/>
          <w:divBdr>
            <w:top w:val="none" w:sz="0" w:space="0" w:color="auto"/>
            <w:left w:val="none" w:sz="0" w:space="0" w:color="auto"/>
            <w:bottom w:val="none" w:sz="0" w:space="0" w:color="auto"/>
            <w:right w:val="none" w:sz="0" w:space="0" w:color="auto"/>
          </w:divBdr>
        </w:div>
        <w:div w:id="286858748">
          <w:marLeft w:val="0"/>
          <w:marRight w:val="0"/>
          <w:marTop w:val="0"/>
          <w:marBottom w:val="0"/>
          <w:divBdr>
            <w:top w:val="none" w:sz="0" w:space="0" w:color="auto"/>
            <w:left w:val="none" w:sz="0" w:space="0" w:color="auto"/>
            <w:bottom w:val="none" w:sz="0" w:space="0" w:color="auto"/>
            <w:right w:val="none" w:sz="0" w:space="0" w:color="auto"/>
          </w:divBdr>
        </w:div>
        <w:div w:id="1871524618">
          <w:marLeft w:val="0"/>
          <w:marRight w:val="0"/>
          <w:marTop w:val="0"/>
          <w:marBottom w:val="0"/>
          <w:divBdr>
            <w:top w:val="none" w:sz="0" w:space="0" w:color="auto"/>
            <w:left w:val="none" w:sz="0" w:space="0" w:color="auto"/>
            <w:bottom w:val="none" w:sz="0" w:space="0" w:color="auto"/>
            <w:right w:val="none" w:sz="0" w:space="0" w:color="auto"/>
          </w:divBdr>
        </w:div>
        <w:div w:id="727455053">
          <w:marLeft w:val="0"/>
          <w:marRight w:val="0"/>
          <w:marTop w:val="0"/>
          <w:marBottom w:val="0"/>
          <w:divBdr>
            <w:top w:val="none" w:sz="0" w:space="0" w:color="auto"/>
            <w:left w:val="none" w:sz="0" w:space="0" w:color="auto"/>
            <w:bottom w:val="none" w:sz="0" w:space="0" w:color="auto"/>
            <w:right w:val="none" w:sz="0" w:space="0" w:color="auto"/>
          </w:divBdr>
        </w:div>
        <w:div w:id="866137107">
          <w:marLeft w:val="0"/>
          <w:marRight w:val="0"/>
          <w:marTop w:val="0"/>
          <w:marBottom w:val="0"/>
          <w:divBdr>
            <w:top w:val="none" w:sz="0" w:space="0" w:color="auto"/>
            <w:left w:val="none" w:sz="0" w:space="0" w:color="auto"/>
            <w:bottom w:val="none" w:sz="0" w:space="0" w:color="auto"/>
            <w:right w:val="none" w:sz="0" w:space="0" w:color="auto"/>
          </w:divBdr>
        </w:div>
        <w:div w:id="1298991408">
          <w:marLeft w:val="0"/>
          <w:marRight w:val="0"/>
          <w:marTop w:val="0"/>
          <w:marBottom w:val="0"/>
          <w:divBdr>
            <w:top w:val="none" w:sz="0" w:space="0" w:color="auto"/>
            <w:left w:val="none" w:sz="0" w:space="0" w:color="auto"/>
            <w:bottom w:val="none" w:sz="0" w:space="0" w:color="auto"/>
            <w:right w:val="none" w:sz="0" w:space="0" w:color="auto"/>
          </w:divBdr>
        </w:div>
        <w:div w:id="19590230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theme" Target="theme/theme1.xm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2A3AAF-76F3-4419-85D8-E6BBB57D3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4966</Words>
  <Characters>28311</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Елизавета</dc:creator>
  <cp:keywords/>
  <cp:lastModifiedBy>Панова Елизавета Валерьевна</cp:lastModifiedBy>
  <cp:revision>4</cp:revision>
  <cp:lastPrinted>2025-12-18T07:21:00Z</cp:lastPrinted>
  <dcterms:created xsi:type="dcterms:W3CDTF">2026-08-12T11:08:00Z</dcterms:created>
  <dcterms:modified xsi:type="dcterms:W3CDTF">2026-08-13T08:34:00Z</dcterms:modified>
</cp:coreProperties>
</file>