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4F5" w:rsidRPr="00B57EAA" w:rsidRDefault="00B57EAA" w:rsidP="00247406">
      <w:pPr>
        <w:pStyle w:val="1"/>
        <w:spacing w:before="0" w:after="0"/>
        <w:rPr>
          <w:rFonts w:ascii="Times New Roman" w:hAnsi="Times New Roman"/>
          <w:color w:val="auto"/>
          <w:lang w:val="ru-RU"/>
        </w:rPr>
      </w:pPr>
      <w:r>
        <w:rPr>
          <w:rFonts w:ascii="Times New Roman" w:hAnsi="Times New Roman"/>
          <w:iCs/>
          <w:color w:val="auto"/>
          <w:lang w:val="ru-RU"/>
        </w:rPr>
        <w:t>Государственный</w:t>
      </w:r>
      <w:r w:rsidR="003334F5" w:rsidRPr="002C3A44">
        <w:rPr>
          <w:rFonts w:ascii="Times New Roman" w:hAnsi="Times New Roman"/>
          <w:iCs/>
          <w:color w:val="auto"/>
        </w:rPr>
        <w:t xml:space="preserve"> контракт</w:t>
      </w:r>
      <w:r w:rsidR="00247406">
        <w:rPr>
          <w:rFonts w:ascii="Times New Roman" w:hAnsi="Times New Roman"/>
          <w:iCs/>
          <w:color w:val="auto"/>
        </w:rPr>
        <w:t xml:space="preserve"> </w:t>
      </w:r>
      <w:r w:rsidR="000C0F97">
        <w:rPr>
          <w:rFonts w:ascii="Times New Roman" w:hAnsi="Times New Roman"/>
          <w:iCs/>
          <w:color w:val="auto"/>
        </w:rPr>
        <w:t>№</w:t>
      </w:r>
      <w:r w:rsidR="003334F5" w:rsidRPr="002C3A44">
        <w:rPr>
          <w:rFonts w:ascii="Times New Roman" w:hAnsi="Times New Roman"/>
          <w:color w:val="auto"/>
        </w:rPr>
        <w:t>__</w:t>
      </w:r>
      <w:r>
        <w:rPr>
          <w:rFonts w:ascii="Times New Roman" w:hAnsi="Times New Roman"/>
          <w:color w:val="auto"/>
        </w:rPr>
        <w:t>______</w:t>
      </w:r>
    </w:p>
    <w:p w:rsidR="000C0F97" w:rsidRPr="000C0F97" w:rsidRDefault="00B57EAA" w:rsidP="00EE0FCA">
      <w:pPr>
        <w:ind w:firstLine="0"/>
        <w:jc w:val="center"/>
      </w:pPr>
      <w:r>
        <w:t>на оказания услуг</w:t>
      </w:r>
    </w:p>
    <w:p w:rsidR="00B57EAA" w:rsidRPr="00B57EAA" w:rsidRDefault="003334F5" w:rsidP="00B57EAA">
      <w:pPr>
        <w:ind w:firstLine="0"/>
        <w:jc w:val="center"/>
        <w:rPr>
          <w:sz w:val="22"/>
          <w:szCs w:val="22"/>
        </w:rPr>
      </w:pPr>
      <w:r w:rsidRPr="00B57EAA">
        <w:rPr>
          <w:rFonts w:ascii="Times New Roman" w:hAnsi="Times New Roman" w:cs="Times New Roman"/>
        </w:rPr>
        <w:t>Идентифика</w:t>
      </w:r>
      <w:r w:rsidR="002C3A44" w:rsidRPr="00B57EAA">
        <w:rPr>
          <w:rFonts w:ascii="Times New Roman" w:hAnsi="Times New Roman" w:cs="Times New Roman"/>
        </w:rPr>
        <w:t>ционный код за</w:t>
      </w:r>
      <w:r w:rsidR="00016FA1" w:rsidRPr="00B57EAA">
        <w:rPr>
          <w:rFonts w:ascii="Times New Roman" w:hAnsi="Times New Roman" w:cs="Times New Roman"/>
        </w:rPr>
        <w:t xml:space="preserve">купки </w:t>
      </w:r>
      <w:r w:rsidR="0014587F" w:rsidRPr="00B57EAA">
        <w:rPr>
          <w:rFonts w:ascii="Times New Roman" w:hAnsi="Times New Roman" w:cs="Times New Roman"/>
        </w:rPr>
        <w:t xml:space="preserve">№ </w:t>
      </w:r>
      <w:r w:rsidR="00B57EAA" w:rsidRPr="00B57EAA">
        <w:rPr>
          <w:sz w:val="22"/>
          <w:szCs w:val="22"/>
        </w:rPr>
        <w:t>261343800331434380100100010000000000</w:t>
      </w:r>
    </w:p>
    <w:p w:rsidR="003334F5" w:rsidRPr="00B57EAA" w:rsidRDefault="003334F5" w:rsidP="00AD317F">
      <w:pPr>
        <w:ind w:firstLine="0"/>
        <w:jc w:val="center"/>
        <w:rPr>
          <w:rFonts w:ascii="Times New Roman" w:hAnsi="Times New Roman" w:cs="Times New Roman"/>
        </w:rPr>
      </w:pPr>
    </w:p>
    <w:p w:rsidR="003334F5" w:rsidRPr="002C3A44" w:rsidRDefault="003334F5" w:rsidP="002C3A44">
      <w:pPr>
        <w:rPr>
          <w:rFonts w:ascii="Times New Roman" w:hAnsi="Times New Roman" w:cs="Times New Roman"/>
        </w:rPr>
      </w:pPr>
    </w:p>
    <w:p w:rsidR="003334F5" w:rsidRPr="00016FA1" w:rsidRDefault="000C0F97" w:rsidP="002C3A44">
      <w:pPr>
        <w:pStyle w:val="a6"/>
        <w:jc w:val="both"/>
        <w:rPr>
          <w:rFonts w:ascii="Times New Roman" w:hAnsi="Times New Roman" w:cs="Times New Roman"/>
        </w:rPr>
      </w:pPr>
      <w:r w:rsidRPr="00016FA1">
        <w:rPr>
          <w:rFonts w:ascii="Times New Roman" w:hAnsi="Times New Roman" w:cs="Times New Roman"/>
        </w:rPr>
        <w:t xml:space="preserve">г. </w:t>
      </w:r>
      <w:r>
        <w:rPr>
          <w:rFonts w:ascii="Times New Roman" w:hAnsi="Times New Roman" w:cs="Times New Roman"/>
        </w:rPr>
        <w:t>Урюпинск</w:t>
      </w:r>
      <w:r w:rsidRPr="00016FA1">
        <w:rPr>
          <w:rFonts w:ascii="Times New Roman" w:hAnsi="Times New Roman" w:cs="Times New Roman"/>
        </w:rPr>
        <w:t xml:space="preserve"> </w:t>
      </w:r>
      <w:r>
        <w:rPr>
          <w:rFonts w:ascii="Times New Roman" w:hAnsi="Times New Roman" w:cs="Times New Roman"/>
        </w:rPr>
        <w:t xml:space="preserve">                                                                   </w:t>
      </w:r>
      <w:r w:rsidR="004B054B">
        <w:rPr>
          <w:rFonts w:ascii="Times New Roman" w:hAnsi="Times New Roman" w:cs="Times New Roman"/>
        </w:rPr>
        <w:t xml:space="preserve">  </w:t>
      </w:r>
      <w:r>
        <w:rPr>
          <w:rFonts w:ascii="Times New Roman" w:hAnsi="Times New Roman" w:cs="Times New Roman"/>
        </w:rPr>
        <w:t xml:space="preserve">         </w:t>
      </w:r>
      <w:r w:rsidR="004B054B" w:rsidRPr="004B054B">
        <w:rPr>
          <w:rFonts w:ascii="Times New Roman" w:hAnsi="Times New Roman" w:cs="Times New Roman"/>
        </w:rPr>
        <w:t>от «____» _____________2026г.</w:t>
      </w:r>
      <w:r w:rsidR="003334F5" w:rsidRPr="00016FA1">
        <w:rPr>
          <w:rFonts w:ascii="Times New Roman" w:hAnsi="Times New Roman" w:cs="Times New Roman"/>
          <w:vertAlign w:val="superscript"/>
        </w:rPr>
        <w:t> </w:t>
      </w:r>
    </w:p>
    <w:p w:rsidR="003334F5" w:rsidRPr="00016FA1" w:rsidRDefault="003334F5" w:rsidP="002C3A44"/>
    <w:p w:rsidR="00B57EAA" w:rsidRPr="00B57EAA" w:rsidRDefault="00AD317F" w:rsidP="00B57EAA">
      <w:pPr>
        <w:ind w:firstLine="567"/>
        <w:rPr>
          <w:rFonts w:ascii="Times New Roman" w:hAnsi="Times New Roman" w:cs="Times New Roman"/>
        </w:rPr>
      </w:pPr>
      <w:bookmarkStart w:id="0" w:name="sub_3001"/>
      <w:proofErr w:type="gramStart"/>
      <w:r w:rsidRPr="00AD317F">
        <w:rPr>
          <w:rFonts w:ascii="Times New Roman" w:hAnsi="Times New Roman" w:cs="Times New Roman"/>
          <w:noProof/>
          <w:color w:val="000000"/>
        </w:rPr>
        <w:t>Федеральное казенное учреждение «Лечебное исправительное учреждение №23 Управления Федеральной службы исполнения наказаний по Волгоградской области» (далее – ФКУ ЛИУ-23 УФСИН России по Волгоградской области), выступающее от имени Российской Федерации, в целях обеспечения государственных нужд, именуемое в дальнейшем «Заказчик», в лице  начальника  учреждения Болева Виктора Алексеевича,  действующего на основании Устава утвержденного  приказом  Федеральной службы исполнения  наказаний от  09.03.2011 №133 с одной стороны</w:t>
      </w:r>
      <w:proofErr w:type="gramEnd"/>
      <w:r w:rsidRPr="00AD317F">
        <w:rPr>
          <w:rFonts w:ascii="Times New Roman" w:hAnsi="Times New Roman" w:cs="Times New Roman"/>
          <w:noProof/>
          <w:color w:val="000000"/>
        </w:rPr>
        <w:t xml:space="preserve">, </w:t>
      </w:r>
      <w:proofErr w:type="gramStart"/>
      <w:r w:rsidRPr="00AD317F">
        <w:rPr>
          <w:rFonts w:ascii="Times New Roman" w:hAnsi="Times New Roman" w:cs="Times New Roman"/>
          <w:noProof/>
          <w:color w:val="000000"/>
        </w:rPr>
        <w:t xml:space="preserve">и _____________________, именуемый в дальнейшем «Исполнитель», в лице_________________________, действующего на основании _________________________с другой стороны, вместе именуемые в дальнейшем «Стороны», </w:t>
      </w:r>
      <w:r w:rsidR="00B57EAA" w:rsidRPr="00B57EAA">
        <w:rPr>
          <w:rFonts w:ascii="Times New Roman" w:hAnsi="Times New Roman" w:cs="Times New Roman"/>
        </w:rPr>
        <w:t>в соответствии с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Федеральным законом от 28.11.2025 №426-ФЗ «О федеральном бюджете на 2026 год  и</w:t>
      </w:r>
      <w:proofErr w:type="gramEnd"/>
      <w:r w:rsidR="00B57EAA" w:rsidRPr="00B57EAA">
        <w:rPr>
          <w:rFonts w:ascii="Times New Roman" w:hAnsi="Times New Roman" w:cs="Times New Roman"/>
        </w:rPr>
        <w:t xml:space="preserve"> на плановый период 2027 и 2028 годов»</w:t>
      </w:r>
      <w:r w:rsidR="00B57EAA" w:rsidRPr="00B57EAA">
        <w:rPr>
          <w:rFonts w:ascii="Times New Roman" w:hAnsi="Times New Roman" w:cs="Times New Roman"/>
          <w:bCs/>
        </w:rPr>
        <w:t xml:space="preserve">, </w:t>
      </w:r>
      <w:r w:rsidR="00B57EAA" w:rsidRPr="00B57EAA">
        <w:rPr>
          <w:rFonts w:ascii="Times New Roman" w:hAnsi="Times New Roman" w:cs="Times New Roman"/>
        </w:rPr>
        <w:t>а так же других законов и нормативных правовых актов Российской Федерации, заключили настоящий государственный контракт (далее - Контракт) о нижеследующем:</w:t>
      </w:r>
    </w:p>
    <w:p w:rsidR="00AD317F" w:rsidRPr="00B57EAA" w:rsidRDefault="00AD317F" w:rsidP="00B57EAA">
      <w:pPr>
        <w:ind w:firstLine="567"/>
        <w:rPr>
          <w:rFonts w:ascii="Times New Roman" w:hAnsi="Times New Roman"/>
          <w:color w:val="FF0000"/>
        </w:rPr>
      </w:pPr>
    </w:p>
    <w:p w:rsidR="003334F5" w:rsidRPr="002C3A44" w:rsidRDefault="003334F5" w:rsidP="002C3A44">
      <w:pPr>
        <w:pStyle w:val="1"/>
        <w:spacing w:before="0" w:after="0"/>
        <w:rPr>
          <w:rFonts w:ascii="Times New Roman" w:hAnsi="Times New Roman"/>
          <w:color w:val="auto"/>
        </w:rPr>
      </w:pPr>
      <w:r w:rsidRPr="002C3A44">
        <w:rPr>
          <w:rFonts w:ascii="Times New Roman" w:hAnsi="Times New Roman"/>
          <w:color w:val="auto"/>
        </w:rPr>
        <w:t>I. Предмет Контракта</w:t>
      </w:r>
      <w:bookmarkEnd w:id="0"/>
    </w:p>
    <w:p w:rsidR="003334F5" w:rsidRPr="00B57EAA" w:rsidRDefault="003334F5" w:rsidP="00016FA1">
      <w:pPr>
        <w:rPr>
          <w:rFonts w:ascii="Times New Roman" w:hAnsi="Times New Roman" w:cs="Times New Roman"/>
        </w:rPr>
      </w:pPr>
      <w:bookmarkStart w:id="1" w:name="sub_30011"/>
      <w:r w:rsidRPr="00B57EAA">
        <w:rPr>
          <w:rFonts w:ascii="Times New Roman" w:hAnsi="Times New Roman" w:cs="Times New Roman"/>
        </w:rPr>
        <w:t xml:space="preserve">1.1. Исполнитель по заданию </w:t>
      </w:r>
      <w:r w:rsidR="00016FA1" w:rsidRPr="00B57EAA">
        <w:rPr>
          <w:rFonts w:ascii="Times New Roman" w:hAnsi="Times New Roman" w:cs="Times New Roman"/>
        </w:rPr>
        <w:t>Государственного з</w:t>
      </w:r>
      <w:r w:rsidRPr="00B57EAA">
        <w:rPr>
          <w:rFonts w:ascii="Times New Roman" w:hAnsi="Times New Roman" w:cs="Times New Roman"/>
        </w:rPr>
        <w:t xml:space="preserve">аказчика обязуется </w:t>
      </w:r>
      <w:r w:rsidR="00403A71" w:rsidRPr="00B57EAA">
        <w:rPr>
          <w:rFonts w:ascii="Times New Roman" w:hAnsi="Times New Roman" w:cs="Times New Roman"/>
        </w:rPr>
        <w:t xml:space="preserve">                                </w:t>
      </w:r>
      <w:r w:rsidRPr="00B57EAA">
        <w:rPr>
          <w:rFonts w:ascii="Times New Roman" w:hAnsi="Times New Roman" w:cs="Times New Roman"/>
        </w:rPr>
        <w:t xml:space="preserve">в установленный Контрактом срок оказать услуги </w:t>
      </w:r>
      <w:r w:rsidR="00B57EAA" w:rsidRPr="00B57EAA">
        <w:rPr>
          <w:rFonts w:ascii="Times New Roman" w:hAnsi="Times New Roman" w:cs="Times New Roman"/>
        </w:rPr>
        <w:t xml:space="preserve">по </w:t>
      </w:r>
      <w:r w:rsidR="00260A00">
        <w:rPr>
          <w:rFonts w:ascii="Times New Roman" w:hAnsi="Times New Roman" w:cs="Times New Roman"/>
        </w:rPr>
        <w:t>монтажу систем передач извещений о пожаре</w:t>
      </w:r>
      <w:r w:rsidR="00C66E21" w:rsidRPr="00B57EAA">
        <w:rPr>
          <w:rFonts w:ascii="Times New Roman" w:hAnsi="Times New Roman" w:cs="Times New Roman"/>
        </w:rPr>
        <w:t xml:space="preserve"> </w:t>
      </w:r>
      <w:r w:rsidR="00260A00">
        <w:rPr>
          <w:rFonts w:ascii="Times New Roman" w:hAnsi="Times New Roman" w:cs="Times New Roman"/>
        </w:rPr>
        <w:t xml:space="preserve"> «Тандем 2М» на базе отдыха «Хуторок», 403141, Волгоградская область, Урюпинский район, станица </w:t>
      </w:r>
      <w:proofErr w:type="spellStart"/>
      <w:r w:rsidR="00260A00">
        <w:rPr>
          <w:rFonts w:ascii="Times New Roman" w:hAnsi="Times New Roman" w:cs="Times New Roman"/>
        </w:rPr>
        <w:t>Тепикинская</w:t>
      </w:r>
      <w:proofErr w:type="spellEnd"/>
      <w:r w:rsidR="00260A00">
        <w:rPr>
          <w:rFonts w:ascii="Times New Roman" w:hAnsi="Times New Roman" w:cs="Times New Roman"/>
        </w:rPr>
        <w:t xml:space="preserve"> </w:t>
      </w:r>
      <w:r w:rsidR="00016FA1" w:rsidRPr="00B57EAA">
        <w:rPr>
          <w:rFonts w:ascii="Times New Roman" w:hAnsi="Times New Roman" w:cs="Times New Roman"/>
        </w:rPr>
        <w:t xml:space="preserve">(далее - услуги), </w:t>
      </w:r>
      <w:r w:rsidR="00016FA1" w:rsidRPr="00260A00">
        <w:rPr>
          <w:rFonts w:ascii="Times New Roman" w:hAnsi="Times New Roman" w:cs="Times New Roman"/>
        </w:rPr>
        <w:t>ОКПД</w:t>
      </w:r>
      <w:proofErr w:type="gramStart"/>
      <w:r w:rsidR="00016FA1" w:rsidRPr="00260A00">
        <w:rPr>
          <w:rFonts w:ascii="Times New Roman" w:hAnsi="Times New Roman" w:cs="Times New Roman"/>
        </w:rPr>
        <w:t>2</w:t>
      </w:r>
      <w:proofErr w:type="gramEnd"/>
      <w:r w:rsidR="00016FA1" w:rsidRPr="00260A00">
        <w:rPr>
          <w:rFonts w:ascii="Times New Roman" w:hAnsi="Times New Roman" w:cs="Times New Roman"/>
        </w:rPr>
        <w:t xml:space="preserve"> </w:t>
      </w:r>
      <w:r w:rsidR="00260A00" w:rsidRPr="00260A00">
        <w:rPr>
          <w:rFonts w:ascii="Times New Roman" w:hAnsi="Times New Roman" w:cs="Times New Roman"/>
        </w:rPr>
        <w:t>43.21.10.140</w:t>
      </w:r>
      <w:r w:rsidRPr="00FA7FCF">
        <w:rPr>
          <w:rFonts w:ascii="Times New Roman" w:hAnsi="Times New Roman" w:cs="Times New Roman"/>
          <w:color w:val="FF0000"/>
        </w:rPr>
        <w:t xml:space="preserve">, </w:t>
      </w:r>
      <w:r w:rsidRPr="00B57EAA">
        <w:rPr>
          <w:rFonts w:ascii="Times New Roman" w:hAnsi="Times New Roman" w:cs="Times New Roman"/>
        </w:rPr>
        <w:t xml:space="preserve">а </w:t>
      </w:r>
      <w:r w:rsidR="00016FA1" w:rsidRPr="00B57EAA">
        <w:rPr>
          <w:rFonts w:ascii="Times New Roman" w:hAnsi="Times New Roman" w:cs="Times New Roman"/>
        </w:rPr>
        <w:t>Государственный з</w:t>
      </w:r>
      <w:r w:rsidRPr="00B57EAA">
        <w:rPr>
          <w:rFonts w:ascii="Times New Roman" w:hAnsi="Times New Roman" w:cs="Times New Roman"/>
        </w:rPr>
        <w:t>аказчик обязуется принять оказанные услуги</w:t>
      </w:r>
      <w:r w:rsidR="00AD0AE9" w:rsidRPr="00B57EAA">
        <w:rPr>
          <w:rFonts w:ascii="Times New Roman" w:hAnsi="Times New Roman" w:cs="Times New Roman"/>
        </w:rPr>
        <w:t xml:space="preserve"> и оплатить их</w:t>
      </w:r>
      <w:r w:rsidR="009C3B8C" w:rsidRPr="00B57EAA">
        <w:rPr>
          <w:rFonts w:ascii="Times New Roman" w:hAnsi="Times New Roman" w:cs="Times New Roman"/>
        </w:rPr>
        <w:t>.</w:t>
      </w:r>
      <w:bookmarkEnd w:id="1"/>
      <w:r w:rsidR="00AD0AE9" w:rsidRPr="00B57EAA">
        <w:rPr>
          <w:rFonts w:ascii="Times New Roman" w:hAnsi="Times New Roman" w:cs="Times New Roman"/>
        </w:rPr>
        <w:t xml:space="preserve"> </w:t>
      </w:r>
    </w:p>
    <w:p w:rsidR="00AD0AE9" w:rsidRPr="002C3A44" w:rsidRDefault="00AD0AE9" w:rsidP="002C3A44">
      <w:pPr>
        <w:rPr>
          <w:rFonts w:ascii="Times New Roman" w:hAnsi="Times New Roman" w:cs="Times New Roman"/>
        </w:rPr>
      </w:pPr>
    </w:p>
    <w:p w:rsidR="003334F5" w:rsidRPr="002C3A44" w:rsidRDefault="003334F5" w:rsidP="002C3A44">
      <w:pPr>
        <w:pStyle w:val="1"/>
        <w:spacing w:before="0" w:after="0"/>
        <w:rPr>
          <w:rFonts w:ascii="Times New Roman" w:hAnsi="Times New Roman"/>
          <w:color w:val="auto"/>
        </w:rPr>
      </w:pPr>
      <w:bookmarkStart w:id="2" w:name="sub_3002"/>
      <w:r w:rsidRPr="002C3A44">
        <w:rPr>
          <w:rFonts w:ascii="Times New Roman" w:hAnsi="Times New Roman"/>
          <w:color w:val="auto"/>
        </w:rPr>
        <w:t>II. Условия оказания услуг</w:t>
      </w:r>
      <w:bookmarkEnd w:id="2"/>
    </w:p>
    <w:p w:rsidR="003334F5" w:rsidRPr="002C3A44" w:rsidRDefault="003334F5" w:rsidP="002C3A44">
      <w:pPr>
        <w:rPr>
          <w:rFonts w:ascii="Times New Roman" w:hAnsi="Times New Roman" w:cs="Times New Roman"/>
        </w:rPr>
      </w:pPr>
      <w:bookmarkStart w:id="3" w:name="sub_30021"/>
      <w:r w:rsidRPr="002C3A44">
        <w:rPr>
          <w:rFonts w:ascii="Times New Roman" w:hAnsi="Times New Roman" w:cs="Times New Roman"/>
        </w:rPr>
        <w:t xml:space="preserve">2.1. Услуги оказываются Исполнителем в соответствии с требованиями технического задания (далее - ТЗ) </w:t>
      </w:r>
      <w:r w:rsidRPr="002C3A44">
        <w:rPr>
          <w:rFonts w:ascii="Times New Roman" w:hAnsi="Times New Roman" w:cs="Times New Roman"/>
          <w:iCs/>
        </w:rPr>
        <w:t>(</w:t>
      </w:r>
      <w:hyperlink w:anchor="sub_3100" w:history="1">
        <w:r w:rsidRPr="002C3A44">
          <w:rPr>
            <w:rStyle w:val="a4"/>
            <w:rFonts w:ascii="Times New Roman" w:hAnsi="Times New Roman" w:cs="Times New Roman"/>
            <w:b w:val="0"/>
            <w:iCs/>
            <w:color w:val="auto"/>
          </w:rPr>
          <w:t>приложение N 1</w:t>
        </w:r>
      </w:hyperlink>
      <w:r w:rsidRPr="002C3A44">
        <w:rPr>
          <w:rFonts w:ascii="Times New Roman" w:hAnsi="Times New Roman" w:cs="Times New Roman"/>
          <w:iCs/>
        </w:rPr>
        <w:t xml:space="preserve"> к Контракту)</w:t>
      </w:r>
      <w:r w:rsidRPr="002C3A44">
        <w:rPr>
          <w:rFonts w:ascii="Times New Roman" w:hAnsi="Times New Roman" w:cs="Times New Roman"/>
        </w:rPr>
        <w:t>, являющегося неотъемлемой частью Контракта.</w:t>
      </w:r>
    </w:p>
    <w:bookmarkEnd w:id="3"/>
    <w:p w:rsidR="003334F5" w:rsidRPr="002C3A44" w:rsidRDefault="003334F5" w:rsidP="002C3A44">
      <w:pPr>
        <w:rPr>
          <w:rFonts w:ascii="Times New Roman" w:hAnsi="Times New Roman" w:cs="Times New Roman"/>
        </w:rPr>
      </w:pPr>
    </w:p>
    <w:p w:rsidR="003334F5" w:rsidRPr="002C3A44" w:rsidRDefault="003334F5" w:rsidP="002C3A44">
      <w:pPr>
        <w:pStyle w:val="1"/>
        <w:spacing w:before="0" w:after="0"/>
        <w:rPr>
          <w:rFonts w:ascii="Times New Roman" w:hAnsi="Times New Roman"/>
          <w:color w:val="auto"/>
        </w:rPr>
      </w:pPr>
      <w:bookmarkStart w:id="4" w:name="sub_3003"/>
      <w:r w:rsidRPr="002C3A44">
        <w:rPr>
          <w:rFonts w:ascii="Times New Roman" w:hAnsi="Times New Roman"/>
          <w:color w:val="auto"/>
        </w:rPr>
        <w:t>III. Взаимодействие Сторон</w:t>
      </w:r>
      <w:bookmarkEnd w:id="4"/>
    </w:p>
    <w:p w:rsidR="003334F5" w:rsidRPr="002C3A44" w:rsidRDefault="003334F5" w:rsidP="002C3A44">
      <w:pPr>
        <w:rPr>
          <w:rFonts w:ascii="Times New Roman" w:hAnsi="Times New Roman" w:cs="Times New Roman"/>
        </w:rPr>
      </w:pPr>
      <w:bookmarkStart w:id="5" w:name="sub_30031"/>
      <w:r w:rsidRPr="002C3A44">
        <w:rPr>
          <w:rFonts w:ascii="Times New Roman" w:hAnsi="Times New Roman" w:cs="Times New Roman"/>
        </w:rPr>
        <w:t>3.1. Исполнитель вправе:</w:t>
      </w:r>
    </w:p>
    <w:p w:rsidR="003334F5" w:rsidRPr="002C3A44" w:rsidRDefault="00AD0AE9" w:rsidP="002C3A44">
      <w:pPr>
        <w:rPr>
          <w:rFonts w:ascii="Times New Roman" w:hAnsi="Times New Roman" w:cs="Times New Roman"/>
        </w:rPr>
      </w:pPr>
      <w:bookmarkStart w:id="6" w:name="sub_3003102"/>
      <w:bookmarkEnd w:id="5"/>
      <w:r w:rsidRPr="002C3A44">
        <w:rPr>
          <w:rFonts w:ascii="Times New Roman" w:hAnsi="Times New Roman" w:cs="Times New Roman"/>
          <w:iCs/>
        </w:rPr>
        <w:t>а</w:t>
      </w:r>
      <w:r w:rsidR="003334F5" w:rsidRPr="002C3A44">
        <w:rPr>
          <w:rFonts w:ascii="Times New Roman" w:hAnsi="Times New Roman" w:cs="Times New Roman"/>
          <w:iCs/>
        </w:rPr>
        <w:t xml:space="preserve">) требовать своевременной оплаты на условиях, установленных Контрактом, надлежащим образом оказанных и принятых </w:t>
      </w:r>
      <w:r w:rsidR="00016FA1">
        <w:rPr>
          <w:rFonts w:ascii="Times New Roman" w:hAnsi="Times New Roman" w:cs="Times New Roman"/>
        </w:rPr>
        <w:t>Государственным</w:t>
      </w:r>
      <w:r w:rsidR="00016FA1" w:rsidRPr="002C3A44">
        <w:rPr>
          <w:rFonts w:ascii="Times New Roman" w:hAnsi="Times New Roman" w:cs="Times New Roman"/>
        </w:rPr>
        <w:t xml:space="preserve"> </w:t>
      </w:r>
      <w:r w:rsidR="00016FA1">
        <w:rPr>
          <w:rFonts w:ascii="Times New Roman" w:hAnsi="Times New Roman" w:cs="Times New Roman"/>
        </w:rPr>
        <w:t>з</w:t>
      </w:r>
      <w:r w:rsidR="003334F5" w:rsidRPr="002C3A44">
        <w:rPr>
          <w:rFonts w:ascii="Times New Roman" w:hAnsi="Times New Roman" w:cs="Times New Roman"/>
          <w:iCs/>
        </w:rPr>
        <w:t>аказчиком услуг;</w:t>
      </w:r>
      <w:r w:rsidR="003334F5" w:rsidRPr="002C3A44">
        <w:rPr>
          <w:rFonts w:ascii="Times New Roman" w:hAnsi="Times New Roman" w:cs="Times New Roman"/>
          <w:iCs/>
          <w:vertAlign w:val="superscript"/>
        </w:rPr>
        <w:t> </w:t>
      </w:r>
      <w:r w:rsidR="00BC235E" w:rsidRPr="002C3A44">
        <w:rPr>
          <w:rFonts w:ascii="Times New Roman" w:hAnsi="Times New Roman" w:cs="Times New Roman"/>
        </w:rPr>
        <w:t xml:space="preserve"> </w:t>
      </w:r>
    </w:p>
    <w:p w:rsidR="003334F5" w:rsidRPr="002C3A44" w:rsidRDefault="00AD0AE9" w:rsidP="002C3A44">
      <w:pPr>
        <w:rPr>
          <w:rFonts w:ascii="Times New Roman" w:hAnsi="Times New Roman" w:cs="Times New Roman"/>
        </w:rPr>
      </w:pPr>
      <w:bookmarkStart w:id="7" w:name="sub_3003103"/>
      <w:bookmarkEnd w:id="6"/>
      <w:r w:rsidRPr="002C3A44">
        <w:rPr>
          <w:rFonts w:ascii="Times New Roman" w:hAnsi="Times New Roman" w:cs="Times New Roman"/>
          <w:iCs/>
        </w:rPr>
        <w:t>б</w:t>
      </w:r>
      <w:r w:rsidR="003334F5" w:rsidRPr="002C3A44">
        <w:rPr>
          <w:rFonts w:ascii="Times New Roman" w:hAnsi="Times New Roman" w:cs="Times New Roman"/>
          <w:iCs/>
        </w:rPr>
        <w:t xml:space="preserve">) принять решение об одностороннем отказе от исполнения настоящего Контракта в соответствии с </w:t>
      </w:r>
      <w:hyperlink r:id="rId8" w:history="1">
        <w:r w:rsidR="003334F5" w:rsidRPr="002C3A44">
          <w:rPr>
            <w:rStyle w:val="a4"/>
            <w:rFonts w:ascii="Times New Roman" w:hAnsi="Times New Roman" w:cs="Times New Roman"/>
            <w:b w:val="0"/>
            <w:iCs/>
            <w:color w:val="auto"/>
          </w:rPr>
          <w:t>гражданским законодательством</w:t>
        </w:r>
      </w:hyperlink>
      <w:r w:rsidR="003334F5" w:rsidRPr="002C3A44">
        <w:rPr>
          <w:rFonts w:ascii="Times New Roman" w:hAnsi="Times New Roman" w:cs="Times New Roman"/>
          <w:iCs/>
        </w:rPr>
        <w:t xml:space="preserve"> Российской Федерации;</w:t>
      </w:r>
    </w:p>
    <w:p w:rsidR="003334F5" w:rsidRPr="002C3A44" w:rsidRDefault="00AD0AE9" w:rsidP="002C3A44">
      <w:pPr>
        <w:rPr>
          <w:rFonts w:ascii="Times New Roman" w:hAnsi="Times New Roman" w:cs="Times New Roman"/>
        </w:rPr>
      </w:pPr>
      <w:bookmarkStart w:id="8" w:name="sub_3003104"/>
      <w:bookmarkEnd w:id="7"/>
      <w:proofErr w:type="gramStart"/>
      <w:r w:rsidRPr="002C3A44">
        <w:rPr>
          <w:rFonts w:ascii="Times New Roman" w:hAnsi="Times New Roman" w:cs="Times New Roman"/>
        </w:rPr>
        <w:t>в</w:t>
      </w:r>
      <w:r w:rsidR="003334F5" w:rsidRPr="002C3A44">
        <w:rPr>
          <w:rFonts w:ascii="Times New Roman" w:hAnsi="Times New Roman" w:cs="Times New Roman"/>
        </w:rPr>
        <w:t xml:space="preserve">) по согласованию с </w:t>
      </w:r>
      <w:r w:rsidR="00016FA1">
        <w:rPr>
          <w:rFonts w:ascii="Times New Roman" w:hAnsi="Times New Roman" w:cs="Times New Roman"/>
        </w:rPr>
        <w:t>Государственным</w:t>
      </w:r>
      <w:r w:rsidR="00016FA1" w:rsidRPr="002C3A44">
        <w:rPr>
          <w:rFonts w:ascii="Times New Roman" w:hAnsi="Times New Roman" w:cs="Times New Roman"/>
        </w:rPr>
        <w:t xml:space="preserve"> </w:t>
      </w:r>
      <w:r w:rsidR="00016FA1">
        <w:rPr>
          <w:rFonts w:ascii="Times New Roman" w:hAnsi="Times New Roman" w:cs="Times New Roman"/>
        </w:rPr>
        <w:t>з</w:t>
      </w:r>
      <w:r w:rsidR="003334F5" w:rsidRPr="002C3A44">
        <w:rPr>
          <w:rFonts w:ascii="Times New Roman" w:hAnsi="Times New Roman" w:cs="Times New Roman"/>
        </w:rPr>
        <w:t xml:space="preserve">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003334F5" w:rsidRPr="002C3A44">
          <w:rPr>
            <w:rStyle w:val="a4"/>
            <w:rFonts w:ascii="Times New Roman" w:hAnsi="Times New Roman" w:cs="Times New Roman"/>
            <w:b w:val="0"/>
            <w:color w:val="auto"/>
          </w:rPr>
          <w:t>частью 6 статьи 14</w:t>
        </w:r>
      </w:hyperlink>
      <w:r w:rsidR="003334F5" w:rsidRPr="002C3A44">
        <w:rPr>
          <w:rFonts w:ascii="Times New Roman" w:hAnsi="Times New Roman" w:cs="Times New Roman"/>
        </w:rPr>
        <w:t xml:space="preserve"> Федерального закона от 5 апреля 2013 N 44-ФЗ "О контрактной системе</w:t>
      </w:r>
      <w:proofErr w:type="gramEnd"/>
      <w:r w:rsidR="003334F5" w:rsidRPr="002C3A44">
        <w:rPr>
          <w:rFonts w:ascii="Times New Roman" w:hAnsi="Times New Roman" w:cs="Times New Roman"/>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N14, ст. 1652; 2020, N 31, ст. 5008) (далее - Федеральный закон N 44-ФЗ);</w:t>
      </w:r>
    </w:p>
    <w:p w:rsidR="003334F5" w:rsidRPr="002C3A44" w:rsidRDefault="00AD0AE9" w:rsidP="002C3A44">
      <w:pPr>
        <w:rPr>
          <w:rFonts w:ascii="Times New Roman" w:hAnsi="Times New Roman" w:cs="Times New Roman"/>
        </w:rPr>
      </w:pPr>
      <w:bookmarkStart w:id="9" w:name="sub_3003105"/>
      <w:bookmarkEnd w:id="8"/>
      <w:r w:rsidRPr="002C3A44">
        <w:rPr>
          <w:rFonts w:ascii="Times New Roman" w:hAnsi="Times New Roman" w:cs="Times New Roman"/>
        </w:rPr>
        <w:lastRenderedPageBreak/>
        <w:t>г</w:t>
      </w:r>
      <w:r w:rsidR="003334F5" w:rsidRPr="002C3A44">
        <w:rPr>
          <w:rFonts w:ascii="Times New Roman" w:hAnsi="Times New Roman" w:cs="Times New Roman"/>
        </w:rPr>
        <w:t xml:space="preserve">) требовать возмещения убытков, уплаты неустоек (штрафов, пеней) в соответствии </w:t>
      </w:r>
      <w:r w:rsidR="003334F5" w:rsidRPr="002C3A44">
        <w:rPr>
          <w:rFonts w:ascii="Times New Roman" w:hAnsi="Times New Roman" w:cs="Times New Roman"/>
          <w:b/>
        </w:rPr>
        <w:t xml:space="preserve">с </w:t>
      </w:r>
      <w:hyperlink w:anchor="sub_3011" w:history="1">
        <w:r w:rsidR="003334F5" w:rsidRPr="002C3A44">
          <w:rPr>
            <w:rStyle w:val="a4"/>
            <w:rFonts w:ascii="Times New Roman" w:hAnsi="Times New Roman" w:cs="Times New Roman"/>
            <w:b w:val="0"/>
            <w:color w:val="auto"/>
          </w:rPr>
          <w:t>разделом XI</w:t>
        </w:r>
      </w:hyperlink>
      <w:r w:rsidR="003334F5" w:rsidRPr="002C3A44">
        <w:rPr>
          <w:rFonts w:ascii="Times New Roman" w:hAnsi="Times New Roman" w:cs="Times New Roman"/>
        </w:rPr>
        <w:t xml:space="preserve"> настоящего Контракта;</w:t>
      </w:r>
    </w:p>
    <w:p w:rsidR="003334F5" w:rsidRPr="002C3A44" w:rsidRDefault="003334F5" w:rsidP="002C3A44">
      <w:pPr>
        <w:rPr>
          <w:rFonts w:ascii="Times New Roman" w:hAnsi="Times New Roman" w:cs="Times New Roman"/>
        </w:rPr>
      </w:pPr>
      <w:bookmarkStart w:id="10" w:name="sub_30032"/>
      <w:bookmarkEnd w:id="9"/>
      <w:r w:rsidRPr="002C3A44">
        <w:rPr>
          <w:rFonts w:ascii="Times New Roman" w:hAnsi="Times New Roman" w:cs="Times New Roman"/>
        </w:rPr>
        <w:t>3.2. Исполнитель обязан:</w:t>
      </w:r>
      <w:r w:rsidRPr="002C3A44">
        <w:rPr>
          <w:rFonts w:ascii="Times New Roman" w:hAnsi="Times New Roman" w:cs="Times New Roman"/>
          <w:vertAlign w:val="superscript"/>
        </w:rPr>
        <w:t> </w:t>
      </w:r>
    </w:p>
    <w:p w:rsidR="003334F5" w:rsidRPr="002C3A44" w:rsidRDefault="003334F5" w:rsidP="002C3A44">
      <w:pPr>
        <w:rPr>
          <w:rFonts w:ascii="Times New Roman" w:hAnsi="Times New Roman" w:cs="Times New Roman"/>
        </w:rPr>
      </w:pPr>
      <w:bookmarkStart w:id="11" w:name="sub_3003201"/>
      <w:bookmarkEnd w:id="10"/>
      <w:r w:rsidRPr="002C3A44">
        <w:rPr>
          <w:rFonts w:ascii="Times New Roman" w:hAnsi="Times New Roman" w:cs="Times New Roman"/>
        </w:rPr>
        <w:t>а) оказать услуги в соответствии с ТЗ в предусмотренный Контрактом срок;</w:t>
      </w:r>
    </w:p>
    <w:p w:rsidR="003334F5" w:rsidRPr="002C3A44" w:rsidRDefault="003334F5" w:rsidP="002C3A44">
      <w:pPr>
        <w:rPr>
          <w:rFonts w:ascii="Times New Roman" w:hAnsi="Times New Roman" w:cs="Times New Roman"/>
        </w:rPr>
      </w:pPr>
      <w:bookmarkStart w:id="12" w:name="sub_3003202"/>
      <w:bookmarkEnd w:id="11"/>
      <w:r w:rsidRPr="002C3A44">
        <w:rPr>
          <w:rFonts w:ascii="Times New Roman" w:hAnsi="Times New Roman" w:cs="Times New Roman"/>
        </w:rPr>
        <w:t xml:space="preserve">б) предоставлять </w:t>
      </w:r>
      <w:r w:rsidR="00016FA1">
        <w:rPr>
          <w:rFonts w:ascii="Times New Roman" w:hAnsi="Times New Roman" w:cs="Times New Roman"/>
        </w:rPr>
        <w:t>Государственному</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rPr>
        <w:t xml:space="preserve">аказчику по его требованию документы, относящиеся к предмету настоящего Контракта, а также своевременно предоставлять </w:t>
      </w:r>
      <w:r w:rsidR="00AD0AE9" w:rsidRPr="002C3A44">
        <w:rPr>
          <w:rFonts w:ascii="Times New Roman" w:hAnsi="Times New Roman" w:cs="Times New Roman"/>
        </w:rPr>
        <w:t>З</w:t>
      </w:r>
      <w:r w:rsidRPr="002C3A44">
        <w:rPr>
          <w:rFonts w:ascii="Times New Roman" w:hAnsi="Times New Roman" w:cs="Times New Roman"/>
        </w:rPr>
        <w:t>аказчику достоверную информацию о ходе исполнения своих обязательств, в том числе о сложностях, возникающих при исполнении Контракта;</w:t>
      </w:r>
    </w:p>
    <w:p w:rsidR="003334F5" w:rsidRPr="002C3A44" w:rsidRDefault="003334F5" w:rsidP="002C3A44">
      <w:pPr>
        <w:rPr>
          <w:rFonts w:ascii="Times New Roman" w:hAnsi="Times New Roman" w:cs="Times New Roman"/>
        </w:rPr>
      </w:pPr>
      <w:bookmarkStart w:id="13" w:name="sub_3003203"/>
      <w:bookmarkEnd w:id="12"/>
      <w:proofErr w:type="gramStart"/>
      <w:r w:rsidRPr="002C3A44">
        <w:rPr>
          <w:rFonts w:ascii="Times New Roman" w:hAnsi="Times New Roman" w:cs="Times New Roman"/>
          <w:iCs/>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016FA1">
        <w:rPr>
          <w:rFonts w:ascii="Times New Roman" w:hAnsi="Times New Roman" w:cs="Times New Roman"/>
        </w:rPr>
        <w:t>Государственному</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iCs/>
        </w:rPr>
        <w:t xml:space="preserve">аказчику по почте заказным письмом с уведомлением о вручении по адресу </w:t>
      </w:r>
      <w:r w:rsidR="00016FA1">
        <w:rPr>
          <w:rFonts w:ascii="Times New Roman" w:hAnsi="Times New Roman" w:cs="Times New Roman"/>
        </w:rPr>
        <w:t>Государственного</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iCs/>
        </w:rPr>
        <w:t>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2C3A44">
        <w:rPr>
          <w:rFonts w:ascii="Times New Roman" w:hAnsi="Times New Roman" w:cs="Times New Roman"/>
          <w:iCs/>
        </w:rPr>
        <w:t xml:space="preserve"> сре</w:t>
      </w:r>
      <w:proofErr w:type="gramStart"/>
      <w:r w:rsidRPr="002C3A44">
        <w:rPr>
          <w:rFonts w:ascii="Times New Roman" w:hAnsi="Times New Roman" w:cs="Times New Roman"/>
          <w:iCs/>
        </w:rPr>
        <w:t>дств св</w:t>
      </w:r>
      <w:proofErr w:type="gramEnd"/>
      <w:r w:rsidRPr="002C3A44">
        <w:rPr>
          <w:rFonts w:ascii="Times New Roman" w:hAnsi="Times New Roman" w:cs="Times New Roman"/>
          <w:iCs/>
        </w:rPr>
        <w:t xml:space="preserve">язи и доставки, обеспечивающих фиксирование данного уведомления и получение Исполнителем подтверждения о его вручении </w:t>
      </w:r>
      <w:r w:rsidR="00AD0AE9" w:rsidRPr="002C3A44">
        <w:rPr>
          <w:rFonts w:ascii="Times New Roman" w:hAnsi="Times New Roman" w:cs="Times New Roman"/>
        </w:rPr>
        <w:t>З</w:t>
      </w:r>
      <w:r w:rsidRPr="002C3A44">
        <w:rPr>
          <w:rFonts w:ascii="Times New Roman" w:hAnsi="Times New Roman" w:cs="Times New Roman"/>
          <w:iCs/>
        </w:rPr>
        <w:t>аказчику;</w:t>
      </w:r>
      <w:r w:rsidR="00A961AF" w:rsidRPr="002C3A44">
        <w:rPr>
          <w:rFonts w:ascii="Times New Roman" w:hAnsi="Times New Roman" w:cs="Times New Roman"/>
        </w:rPr>
        <w:t xml:space="preserve"> </w:t>
      </w:r>
    </w:p>
    <w:p w:rsidR="003334F5" w:rsidRPr="002C3A44" w:rsidRDefault="003334F5" w:rsidP="002C3A44">
      <w:pPr>
        <w:rPr>
          <w:rFonts w:ascii="Times New Roman" w:hAnsi="Times New Roman" w:cs="Times New Roman"/>
        </w:rPr>
      </w:pPr>
      <w:bookmarkStart w:id="14" w:name="sub_3003204"/>
      <w:bookmarkEnd w:id="13"/>
      <w:r w:rsidRPr="002C3A44">
        <w:rPr>
          <w:rFonts w:ascii="Times New Roman" w:hAnsi="Times New Roman" w:cs="Times New Roman"/>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334F5" w:rsidRPr="002C3A44" w:rsidRDefault="003334F5" w:rsidP="002C3A44">
      <w:pPr>
        <w:rPr>
          <w:rFonts w:ascii="Times New Roman" w:hAnsi="Times New Roman" w:cs="Times New Roman"/>
        </w:rPr>
      </w:pPr>
      <w:bookmarkStart w:id="15" w:name="sub_3003205"/>
      <w:bookmarkEnd w:id="14"/>
      <w:r w:rsidRPr="002C3A44">
        <w:rPr>
          <w:rFonts w:ascii="Times New Roman" w:hAnsi="Times New Roman" w:cs="Times New Roman"/>
          <w:iCs/>
        </w:rPr>
        <w:t xml:space="preserve">д) обеспечить за свой счет устранение недостатков, выявленных при приемке </w:t>
      </w:r>
      <w:r w:rsidR="00A961AF" w:rsidRPr="002C3A44">
        <w:rPr>
          <w:rFonts w:ascii="Times New Roman" w:hAnsi="Times New Roman" w:cs="Times New Roman"/>
        </w:rPr>
        <w:t>Государственным</w:t>
      </w:r>
      <w:r w:rsidR="00A961AF" w:rsidRPr="002C3A44">
        <w:rPr>
          <w:rFonts w:ascii="Times New Roman" w:hAnsi="Times New Roman" w:cs="Times New Roman"/>
          <w:iCs/>
        </w:rPr>
        <w:t xml:space="preserve"> з</w:t>
      </w:r>
      <w:r w:rsidRPr="002C3A44">
        <w:rPr>
          <w:rFonts w:ascii="Times New Roman" w:hAnsi="Times New Roman" w:cs="Times New Roman"/>
          <w:iCs/>
        </w:rPr>
        <w:t>аказчиком услуг (этапов оказания услуг);</w:t>
      </w:r>
    </w:p>
    <w:p w:rsidR="003334F5" w:rsidRPr="002C3A44" w:rsidRDefault="003334F5" w:rsidP="002C3A44">
      <w:pPr>
        <w:rPr>
          <w:rFonts w:ascii="Times New Roman" w:hAnsi="Times New Roman" w:cs="Times New Roman"/>
        </w:rPr>
      </w:pPr>
      <w:bookmarkStart w:id="16" w:name="sub_30033"/>
      <w:bookmarkEnd w:id="15"/>
      <w:r w:rsidRPr="002C3A44">
        <w:rPr>
          <w:rFonts w:ascii="Times New Roman" w:hAnsi="Times New Roman" w:cs="Times New Roman"/>
        </w:rPr>
        <w:t xml:space="preserve">3.3. </w:t>
      </w:r>
      <w:r w:rsidR="00016FA1" w:rsidRPr="00016FA1">
        <w:rPr>
          <w:rFonts w:ascii="Times New Roman" w:hAnsi="Times New Roman" w:cs="Times New Roman"/>
        </w:rPr>
        <w:t>Государственный</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rPr>
        <w:t>аказчик вправе:</w:t>
      </w:r>
    </w:p>
    <w:p w:rsidR="003334F5" w:rsidRPr="002C3A44" w:rsidRDefault="003334F5" w:rsidP="002C3A44">
      <w:pPr>
        <w:rPr>
          <w:rFonts w:ascii="Times New Roman" w:hAnsi="Times New Roman" w:cs="Times New Roman"/>
        </w:rPr>
      </w:pPr>
      <w:bookmarkStart w:id="17" w:name="sub_3003301"/>
      <w:bookmarkEnd w:id="16"/>
      <w:r w:rsidRPr="002C3A44">
        <w:rPr>
          <w:rFonts w:ascii="Times New Roman" w:hAnsi="Times New Roman" w:cs="Times New Roman"/>
        </w:rPr>
        <w:t>а) требовать от Исполнителя надлежащего исполнения обязательств, установленных Контрактом;</w:t>
      </w:r>
    </w:p>
    <w:p w:rsidR="003334F5" w:rsidRPr="002C3A44" w:rsidRDefault="003334F5" w:rsidP="002C3A44">
      <w:pPr>
        <w:rPr>
          <w:rFonts w:ascii="Times New Roman" w:hAnsi="Times New Roman" w:cs="Times New Roman"/>
        </w:rPr>
      </w:pPr>
      <w:bookmarkStart w:id="18" w:name="sub_3003302"/>
      <w:bookmarkEnd w:id="17"/>
      <w:r w:rsidRPr="002C3A44">
        <w:rPr>
          <w:rFonts w:ascii="Times New Roman" w:hAnsi="Times New Roman" w:cs="Times New Roman"/>
        </w:rPr>
        <w:t>б) требовать от Исполнителя своевременного устранения недостатков, выя</w:t>
      </w:r>
      <w:r w:rsidR="00AB28CB" w:rsidRPr="002C3A44">
        <w:rPr>
          <w:rFonts w:ascii="Times New Roman" w:hAnsi="Times New Roman" w:cs="Times New Roman"/>
        </w:rPr>
        <w:t>вленных как в ходе приемки</w:t>
      </w:r>
      <w:r w:rsidR="00AD0AE9" w:rsidRPr="002C3A44">
        <w:rPr>
          <w:rFonts w:ascii="Times New Roman" w:hAnsi="Times New Roman" w:cs="Times New Roman"/>
        </w:rPr>
        <w:t>, так ив течение гарантийного периода</w:t>
      </w:r>
      <w:r w:rsidRPr="002C3A44">
        <w:rPr>
          <w:rFonts w:ascii="Times New Roman" w:hAnsi="Times New Roman" w:cs="Times New Roman"/>
        </w:rPr>
        <w:t>;</w:t>
      </w:r>
      <w:r w:rsidR="00AB28CB" w:rsidRPr="002C3A44">
        <w:rPr>
          <w:rFonts w:ascii="Times New Roman" w:hAnsi="Times New Roman" w:cs="Times New Roman"/>
        </w:rPr>
        <w:t xml:space="preserve"> </w:t>
      </w:r>
    </w:p>
    <w:p w:rsidR="003334F5" w:rsidRPr="002C3A44" w:rsidRDefault="003334F5" w:rsidP="002C3A44">
      <w:pPr>
        <w:rPr>
          <w:rFonts w:ascii="Times New Roman" w:hAnsi="Times New Roman" w:cs="Times New Roman"/>
        </w:rPr>
      </w:pPr>
      <w:bookmarkStart w:id="19" w:name="sub_3003303"/>
      <w:bookmarkEnd w:id="18"/>
      <w:r w:rsidRPr="002C3A44">
        <w:rPr>
          <w:rFonts w:ascii="Times New Roman" w:hAnsi="Times New Roman" w:cs="Times New Roman"/>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3334F5" w:rsidRPr="002C3A44" w:rsidRDefault="003334F5" w:rsidP="002C3A44">
      <w:pPr>
        <w:rPr>
          <w:rFonts w:ascii="Times New Roman" w:hAnsi="Times New Roman" w:cs="Times New Roman"/>
        </w:rPr>
      </w:pPr>
      <w:bookmarkStart w:id="20" w:name="sub_3003304"/>
      <w:bookmarkEnd w:id="19"/>
      <w:r w:rsidRPr="002C3A44">
        <w:rPr>
          <w:rFonts w:ascii="Times New Roman" w:hAnsi="Times New Roman" w:cs="Times New Roman"/>
        </w:rPr>
        <w:t xml:space="preserve">г) требовать возмещения убытков в соответствии с </w:t>
      </w:r>
      <w:hyperlink w:anchor="sub_3011" w:history="1">
        <w:r w:rsidRPr="002C3A44">
          <w:rPr>
            <w:rStyle w:val="a4"/>
            <w:rFonts w:ascii="Times New Roman" w:hAnsi="Times New Roman" w:cs="Times New Roman"/>
            <w:b w:val="0"/>
            <w:color w:val="auto"/>
          </w:rPr>
          <w:t>разделом XI</w:t>
        </w:r>
      </w:hyperlink>
      <w:r w:rsidRPr="002C3A44">
        <w:rPr>
          <w:rFonts w:ascii="Times New Roman" w:hAnsi="Times New Roman" w:cs="Times New Roman"/>
        </w:rPr>
        <w:t xml:space="preserve"> настоящего Контракта, причиненных по вине Исполнителя;</w:t>
      </w:r>
    </w:p>
    <w:p w:rsidR="003334F5" w:rsidRPr="002C3A44" w:rsidRDefault="003334F5" w:rsidP="002C3A44">
      <w:pPr>
        <w:rPr>
          <w:rFonts w:ascii="Times New Roman" w:hAnsi="Times New Roman" w:cs="Times New Roman"/>
        </w:rPr>
      </w:pPr>
      <w:bookmarkStart w:id="21" w:name="sub_30034"/>
      <w:bookmarkEnd w:id="20"/>
      <w:r w:rsidRPr="002C3A44">
        <w:rPr>
          <w:rFonts w:ascii="Times New Roman" w:hAnsi="Times New Roman" w:cs="Times New Roman"/>
        </w:rPr>
        <w:t xml:space="preserve">3.4. </w:t>
      </w:r>
      <w:r w:rsidR="00016FA1" w:rsidRPr="00016FA1">
        <w:rPr>
          <w:rFonts w:ascii="Times New Roman" w:hAnsi="Times New Roman" w:cs="Times New Roman"/>
        </w:rPr>
        <w:t>Государственный</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rPr>
        <w:t>аказчик обязан:</w:t>
      </w:r>
    </w:p>
    <w:p w:rsidR="003334F5" w:rsidRPr="002C3A44" w:rsidRDefault="003334F5" w:rsidP="002C3A44">
      <w:pPr>
        <w:rPr>
          <w:rFonts w:ascii="Times New Roman" w:hAnsi="Times New Roman" w:cs="Times New Roman"/>
        </w:rPr>
      </w:pPr>
      <w:bookmarkStart w:id="22" w:name="sub_3003401"/>
      <w:bookmarkEnd w:id="21"/>
      <w:r w:rsidRPr="002C3A44">
        <w:rPr>
          <w:rFonts w:ascii="Times New Roman" w:hAnsi="Times New Roman" w:cs="Times New Roman"/>
        </w:rPr>
        <w:t>а) принять оказанные услуги в соответствии с Контрактом;</w:t>
      </w:r>
    </w:p>
    <w:p w:rsidR="003334F5" w:rsidRPr="002C3A44" w:rsidRDefault="003334F5" w:rsidP="002C3A44">
      <w:pPr>
        <w:rPr>
          <w:rFonts w:ascii="Times New Roman" w:hAnsi="Times New Roman" w:cs="Times New Roman"/>
        </w:rPr>
      </w:pPr>
      <w:bookmarkStart w:id="23" w:name="sub_3003402"/>
      <w:bookmarkEnd w:id="22"/>
      <w:r w:rsidRPr="002C3A44">
        <w:rPr>
          <w:rFonts w:ascii="Times New Roman" w:hAnsi="Times New Roman" w:cs="Times New Roman"/>
        </w:rPr>
        <w:t xml:space="preserve">б) обеспечить </w:t>
      </w:r>
      <w:proofErr w:type="gramStart"/>
      <w:r w:rsidRPr="002C3A44">
        <w:rPr>
          <w:rFonts w:ascii="Times New Roman" w:hAnsi="Times New Roman" w:cs="Times New Roman"/>
        </w:rPr>
        <w:t>контроль за</w:t>
      </w:r>
      <w:proofErr w:type="gramEnd"/>
      <w:r w:rsidRPr="002C3A44">
        <w:rPr>
          <w:rFonts w:ascii="Times New Roman" w:hAnsi="Times New Roman" w:cs="Times New Roman"/>
        </w:rPr>
        <w:t xml:space="preserve"> исполнением Контракта, в том числе на отдельных этапах его исполнения;</w:t>
      </w:r>
    </w:p>
    <w:p w:rsidR="003334F5" w:rsidRPr="002C3A44" w:rsidRDefault="003334F5" w:rsidP="002C3A44">
      <w:pPr>
        <w:rPr>
          <w:rFonts w:ascii="Times New Roman" w:hAnsi="Times New Roman" w:cs="Times New Roman"/>
        </w:rPr>
      </w:pPr>
      <w:bookmarkStart w:id="24" w:name="sub_3003403"/>
      <w:bookmarkEnd w:id="23"/>
      <w:proofErr w:type="gramStart"/>
      <w:r w:rsidRPr="002C3A44">
        <w:rPr>
          <w:rFonts w:ascii="Times New Roman" w:hAnsi="Times New Roman" w:cs="Times New Roman"/>
          <w:iCs/>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3334F5" w:rsidRPr="002C3A44" w:rsidRDefault="003334F5" w:rsidP="002C3A44">
      <w:pPr>
        <w:rPr>
          <w:rFonts w:ascii="Times New Roman" w:hAnsi="Times New Roman" w:cs="Times New Roman"/>
        </w:rPr>
      </w:pPr>
      <w:bookmarkStart w:id="25" w:name="sub_3003404"/>
      <w:bookmarkEnd w:id="24"/>
      <w:proofErr w:type="gramStart"/>
      <w:r w:rsidRPr="002C3A44">
        <w:rPr>
          <w:rFonts w:ascii="Times New Roman" w:hAnsi="Times New Roman" w:cs="Times New Roman"/>
          <w:iCs/>
        </w:rP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уведомление о принятом решении по почте заказным письмом с уведомлением о вручении по адресу Исполнителя, указанному в Контракте, а также телеграммой либо посредством</w:t>
      </w:r>
      <w:proofErr w:type="gramEnd"/>
      <w:r w:rsidRPr="002C3A44">
        <w:rPr>
          <w:rFonts w:ascii="Times New Roman" w:hAnsi="Times New Roman" w:cs="Times New Roman"/>
          <w:iCs/>
        </w:rPr>
        <w:t xml:space="preserve"> факсимильной связи, либо по адресу электронной почты, либо с использованием иных сре</w:t>
      </w:r>
      <w:proofErr w:type="gramStart"/>
      <w:r w:rsidRPr="002C3A44">
        <w:rPr>
          <w:rFonts w:ascii="Times New Roman" w:hAnsi="Times New Roman" w:cs="Times New Roman"/>
          <w:iCs/>
        </w:rPr>
        <w:t>дств св</w:t>
      </w:r>
      <w:proofErr w:type="gramEnd"/>
      <w:r w:rsidRPr="002C3A44">
        <w:rPr>
          <w:rFonts w:ascii="Times New Roman" w:hAnsi="Times New Roman" w:cs="Times New Roman"/>
          <w:iCs/>
        </w:rPr>
        <w:t xml:space="preserve">язи и доставки, обеспечивающих фиксирование данного уведомления и получение </w:t>
      </w:r>
      <w:r w:rsidR="00016FA1">
        <w:rPr>
          <w:rFonts w:ascii="Times New Roman" w:hAnsi="Times New Roman" w:cs="Times New Roman"/>
        </w:rPr>
        <w:t>Государственным</w:t>
      </w:r>
      <w:r w:rsidR="00016FA1" w:rsidRPr="002C3A44">
        <w:rPr>
          <w:rFonts w:ascii="Times New Roman" w:hAnsi="Times New Roman" w:cs="Times New Roman"/>
          <w:iCs/>
        </w:rPr>
        <w:t xml:space="preserve"> </w:t>
      </w:r>
      <w:r w:rsidR="00016FA1">
        <w:rPr>
          <w:rFonts w:ascii="Times New Roman" w:hAnsi="Times New Roman" w:cs="Times New Roman"/>
          <w:iCs/>
        </w:rPr>
        <w:t>з</w:t>
      </w:r>
      <w:r w:rsidRPr="002C3A44">
        <w:rPr>
          <w:rFonts w:ascii="Times New Roman" w:hAnsi="Times New Roman" w:cs="Times New Roman"/>
          <w:iCs/>
        </w:rPr>
        <w:t>аказчиком подтверждения о его вручении Исполнителю;</w:t>
      </w:r>
      <w:r w:rsidR="00AB28CB" w:rsidRPr="002C3A44">
        <w:rPr>
          <w:rFonts w:ascii="Times New Roman" w:hAnsi="Times New Roman" w:cs="Times New Roman"/>
        </w:rPr>
        <w:t xml:space="preserve"> </w:t>
      </w:r>
    </w:p>
    <w:p w:rsidR="003334F5" w:rsidRPr="002C3A44" w:rsidRDefault="003334F5" w:rsidP="002C3A44">
      <w:pPr>
        <w:rPr>
          <w:rFonts w:ascii="Times New Roman" w:hAnsi="Times New Roman" w:cs="Times New Roman"/>
        </w:rPr>
      </w:pPr>
      <w:bookmarkStart w:id="26" w:name="sub_3003435"/>
      <w:bookmarkEnd w:id="25"/>
      <w:r w:rsidRPr="002C3A44">
        <w:rPr>
          <w:rFonts w:ascii="Times New Roman" w:hAnsi="Times New Roman" w:cs="Times New Roman"/>
        </w:rPr>
        <w:t xml:space="preserve">д) провести экспертизу оказанных услуг для проверки их соответствия условиям Контракта в соответствии с </w:t>
      </w:r>
      <w:hyperlink r:id="rId10" w:history="1">
        <w:r w:rsidRPr="002C3A44">
          <w:rPr>
            <w:rStyle w:val="a4"/>
            <w:rFonts w:ascii="Times New Roman" w:hAnsi="Times New Roman" w:cs="Times New Roman"/>
            <w:b w:val="0"/>
            <w:color w:val="auto"/>
          </w:rPr>
          <w:t>Федеральным законом</w:t>
        </w:r>
      </w:hyperlink>
      <w:r w:rsidRPr="002C3A44">
        <w:rPr>
          <w:rFonts w:ascii="Times New Roman" w:hAnsi="Times New Roman" w:cs="Times New Roman"/>
        </w:rPr>
        <w:t xml:space="preserve"> N 44-ФЗ;</w:t>
      </w:r>
    </w:p>
    <w:p w:rsidR="003334F5" w:rsidRPr="002C3A44" w:rsidRDefault="003334F5" w:rsidP="002C3A44">
      <w:pPr>
        <w:rPr>
          <w:rFonts w:ascii="Times New Roman" w:hAnsi="Times New Roman" w:cs="Times New Roman"/>
        </w:rPr>
      </w:pPr>
      <w:bookmarkStart w:id="27" w:name="sub_3003406"/>
      <w:bookmarkEnd w:id="26"/>
      <w:r w:rsidRPr="002C3A44">
        <w:rPr>
          <w:rFonts w:ascii="Times New Roman" w:hAnsi="Times New Roman" w:cs="Times New Roman"/>
        </w:rPr>
        <w:lastRenderedPageBreak/>
        <w:t xml:space="preserve">е) требовать уплаты неустоек (штрафов, пеней) в соответствии с </w:t>
      </w:r>
      <w:hyperlink w:anchor="sub_3011" w:history="1">
        <w:r w:rsidRPr="002C3A44">
          <w:rPr>
            <w:rStyle w:val="a4"/>
            <w:rFonts w:ascii="Times New Roman" w:hAnsi="Times New Roman" w:cs="Times New Roman"/>
            <w:b w:val="0"/>
            <w:color w:val="auto"/>
          </w:rPr>
          <w:t>разделом XI</w:t>
        </w:r>
      </w:hyperlink>
      <w:r w:rsidRPr="002C3A44">
        <w:rPr>
          <w:rFonts w:ascii="Times New Roman" w:hAnsi="Times New Roman" w:cs="Times New Roman"/>
          <w:b/>
        </w:rPr>
        <w:t xml:space="preserve"> </w:t>
      </w:r>
      <w:r w:rsidRPr="002C3A44">
        <w:rPr>
          <w:rFonts w:ascii="Times New Roman" w:hAnsi="Times New Roman" w:cs="Times New Roman"/>
        </w:rPr>
        <w:t>настоящего Контракта.</w:t>
      </w:r>
    </w:p>
    <w:p w:rsidR="00260A00" w:rsidRDefault="00260A00" w:rsidP="002C3A44">
      <w:pPr>
        <w:pStyle w:val="1"/>
        <w:spacing w:before="0" w:after="0"/>
        <w:rPr>
          <w:rFonts w:ascii="Times New Roman" w:hAnsi="Times New Roman"/>
          <w:color w:val="auto"/>
          <w:lang w:val="ru-RU"/>
        </w:rPr>
      </w:pPr>
      <w:bookmarkStart w:id="28" w:name="sub_3004"/>
      <w:bookmarkEnd w:id="27"/>
    </w:p>
    <w:p w:rsidR="003334F5" w:rsidRDefault="003334F5" w:rsidP="002C3A44">
      <w:pPr>
        <w:pStyle w:val="1"/>
        <w:spacing w:before="0" w:after="0"/>
        <w:rPr>
          <w:rFonts w:ascii="Times New Roman" w:hAnsi="Times New Roman"/>
          <w:color w:val="auto"/>
          <w:lang w:val="ru-RU"/>
        </w:rPr>
      </w:pPr>
      <w:r w:rsidRPr="002C3A44">
        <w:rPr>
          <w:rFonts w:ascii="Times New Roman" w:hAnsi="Times New Roman"/>
          <w:color w:val="auto"/>
        </w:rPr>
        <w:t>IV. Место и сроки оказания услуг</w:t>
      </w:r>
      <w:bookmarkEnd w:id="28"/>
    </w:p>
    <w:p w:rsidR="00084DFE" w:rsidRPr="00084DFE" w:rsidRDefault="00084DFE" w:rsidP="00084DFE">
      <w:r w:rsidRPr="00084DFE">
        <w:t>4.1.</w:t>
      </w:r>
      <w:r w:rsidRPr="00084DFE">
        <w:rPr>
          <w:rFonts w:ascii="Times New Roman" w:hAnsi="Times New Roman" w:cs="Times New Roman"/>
        </w:rPr>
        <w:t xml:space="preserve"> Срок оказания услуг: в течение 20</w:t>
      </w:r>
      <w:r w:rsidRPr="009E5423">
        <w:rPr>
          <w:rFonts w:ascii="Times New Roman" w:hAnsi="Times New Roman" w:cs="Times New Roman"/>
        </w:rPr>
        <w:t xml:space="preserve"> (</w:t>
      </w:r>
      <w:r w:rsidRPr="00084DFE">
        <w:rPr>
          <w:rFonts w:ascii="Times New Roman" w:hAnsi="Times New Roman" w:cs="Times New Roman"/>
        </w:rPr>
        <w:t>двадцати</w:t>
      </w:r>
      <w:r w:rsidRPr="009E5423">
        <w:rPr>
          <w:rFonts w:ascii="Times New Roman" w:hAnsi="Times New Roman" w:cs="Times New Roman"/>
        </w:rPr>
        <w:t>) рабочих дней с момента заключения государственного контракта.</w:t>
      </w:r>
      <w:r w:rsidRPr="00084DFE">
        <w:rPr>
          <w:rFonts w:ascii="Times New Roman" w:hAnsi="Times New Roman" w:cs="Times New Roman"/>
        </w:rPr>
        <w:t xml:space="preserve"> </w:t>
      </w:r>
      <w:r w:rsidRPr="009E5423">
        <w:rPr>
          <w:rFonts w:ascii="Times New Roman" w:eastAsia="Calibri" w:hAnsi="Times New Roman" w:cs="Times New Roman"/>
          <w:lang w:eastAsia="en-US"/>
        </w:rPr>
        <w:t>Услуги могут быть выполнены досрочно</w:t>
      </w:r>
    </w:p>
    <w:p w:rsidR="003334F5" w:rsidRPr="00084DFE" w:rsidRDefault="003334F5" w:rsidP="002C3A44">
      <w:pPr>
        <w:rPr>
          <w:rFonts w:ascii="Times New Roman" w:hAnsi="Times New Roman" w:cs="Times New Roman"/>
        </w:rPr>
      </w:pPr>
      <w:bookmarkStart w:id="29" w:name="sub_30042"/>
      <w:r w:rsidRPr="00084DFE">
        <w:rPr>
          <w:rFonts w:ascii="Times New Roman" w:hAnsi="Times New Roman" w:cs="Times New Roman"/>
        </w:rPr>
        <w:t>4.2. Датой исполнения Исполнителем обязательств по Контракту считается дата подписания Сторонами акта сдачи-приемки оказанных услуг</w:t>
      </w:r>
      <w:r w:rsidR="00BB0558" w:rsidRPr="00084DFE">
        <w:rPr>
          <w:rFonts w:ascii="Times New Roman" w:hAnsi="Times New Roman" w:cs="Times New Roman"/>
        </w:rPr>
        <w:t xml:space="preserve"> </w:t>
      </w:r>
      <w:r w:rsidR="00BB0558" w:rsidRPr="00084DFE">
        <w:rPr>
          <w:rFonts w:ascii="Times New Roman" w:hAnsi="Times New Roman" w:cs="Times New Roman"/>
          <w:iCs/>
        </w:rPr>
        <w:t>(</w:t>
      </w:r>
      <w:hyperlink w:anchor="sub_3200" w:history="1">
        <w:r w:rsidR="00BB0558" w:rsidRPr="00084DFE">
          <w:rPr>
            <w:rStyle w:val="a4"/>
            <w:rFonts w:ascii="Times New Roman" w:hAnsi="Times New Roman" w:cs="Times New Roman"/>
            <w:b w:val="0"/>
            <w:iCs/>
            <w:color w:val="auto"/>
          </w:rPr>
          <w:t>приложение N </w:t>
        </w:r>
      </w:hyperlink>
      <w:r w:rsidR="00260A00" w:rsidRPr="00084DFE">
        <w:rPr>
          <w:rStyle w:val="a4"/>
          <w:rFonts w:ascii="Times New Roman" w:hAnsi="Times New Roman" w:cs="Times New Roman"/>
          <w:b w:val="0"/>
          <w:iCs/>
          <w:color w:val="auto"/>
        </w:rPr>
        <w:t>2</w:t>
      </w:r>
      <w:r w:rsidR="00BB0558" w:rsidRPr="00084DFE">
        <w:rPr>
          <w:rFonts w:ascii="Times New Roman" w:hAnsi="Times New Roman" w:cs="Times New Roman"/>
          <w:iCs/>
        </w:rPr>
        <w:t xml:space="preserve"> к настоящему Контракту)</w:t>
      </w:r>
      <w:r w:rsidRPr="00084DFE">
        <w:rPr>
          <w:rFonts w:ascii="Times New Roman" w:hAnsi="Times New Roman" w:cs="Times New Roman"/>
        </w:rPr>
        <w:t>.</w:t>
      </w:r>
    </w:p>
    <w:p w:rsidR="003334F5" w:rsidRPr="00084DFE" w:rsidRDefault="003334F5" w:rsidP="002C3A44">
      <w:pPr>
        <w:rPr>
          <w:rFonts w:ascii="Times New Roman" w:hAnsi="Times New Roman" w:cs="Times New Roman"/>
        </w:rPr>
      </w:pPr>
      <w:bookmarkStart w:id="30" w:name="sub_30043"/>
      <w:bookmarkEnd w:id="29"/>
      <w:r w:rsidRPr="00084DFE">
        <w:rPr>
          <w:rFonts w:ascii="Times New Roman" w:hAnsi="Times New Roman" w:cs="Times New Roman"/>
        </w:rPr>
        <w:t>4.3. Место оказания услу</w:t>
      </w:r>
      <w:r w:rsidR="00BB0558" w:rsidRPr="00084DFE">
        <w:rPr>
          <w:rFonts w:ascii="Times New Roman" w:hAnsi="Times New Roman" w:cs="Times New Roman"/>
        </w:rPr>
        <w:t xml:space="preserve">г: </w:t>
      </w:r>
      <w:bookmarkEnd w:id="30"/>
      <w:r w:rsidR="00260A00" w:rsidRPr="00084DFE">
        <w:rPr>
          <w:rFonts w:ascii="Times New Roman" w:hAnsi="Times New Roman" w:cs="Times New Roman"/>
        </w:rPr>
        <w:t xml:space="preserve">база отдыха «Хуторок», 403141, Волгоградская область, Урюпинский район, станица </w:t>
      </w:r>
      <w:proofErr w:type="spellStart"/>
      <w:r w:rsidR="00260A00" w:rsidRPr="00084DFE">
        <w:rPr>
          <w:rFonts w:ascii="Times New Roman" w:hAnsi="Times New Roman" w:cs="Times New Roman"/>
        </w:rPr>
        <w:t>Тепикинская</w:t>
      </w:r>
      <w:proofErr w:type="spellEnd"/>
      <w:r w:rsidR="00260A00" w:rsidRPr="00084DFE">
        <w:rPr>
          <w:rFonts w:ascii="Times New Roman" w:hAnsi="Times New Roman" w:cs="Times New Roman"/>
        </w:rPr>
        <w:t>.</w:t>
      </w:r>
    </w:p>
    <w:p w:rsidR="00260A00" w:rsidRPr="002C3A44" w:rsidRDefault="00260A00" w:rsidP="002C3A44">
      <w:pPr>
        <w:rPr>
          <w:rFonts w:ascii="Times New Roman" w:hAnsi="Times New Roman" w:cs="Times New Roman"/>
        </w:rPr>
      </w:pPr>
    </w:p>
    <w:p w:rsidR="003334F5" w:rsidRPr="002C3A44" w:rsidRDefault="003334F5" w:rsidP="002C3A44">
      <w:pPr>
        <w:pStyle w:val="1"/>
        <w:spacing w:before="0" w:after="0"/>
        <w:rPr>
          <w:rFonts w:ascii="Times New Roman" w:hAnsi="Times New Roman"/>
          <w:color w:val="auto"/>
        </w:rPr>
      </w:pPr>
      <w:bookmarkStart w:id="31" w:name="sub_3005"/>
      <w:r w:rsidRPr="002C3A44">
        <w:rPr>
          <w:rFonts w:ascii="Times New Roman" w:hAnsi="Times New Roman"/>
          <w:color w:val="auto"/>
        </w:rPr>
        <w:t>V. Порядок сдачи и приемки оказанных услуг</w:t>
      </w:r>
      <w:bookmarkEnd w:id="31"/>
    </w:p>
    <w:p w:rsidR="003334F5" w:rsidRPr="002C3A44" w:rsidRDefault="003334F5" w:rsidP="002C3A44">
      <w:pPr>
        <w:rPr>
          <w:rFonts w:ascii="Times New Roman" w:hAnsi="Times New Roman" w:cs="Times New Roman"/>
        </w:rPr>
      </w:pPr>
      <w:bookmarkStart w:id="32" w:name="sub_30051"/>
      <w:r w:rsidRPr="002C3A44">
        <w:rPr>
          <w:rFonts w:ascii="Times New Roman" w:hAnsi="Times New Roman" w:cs="Times New Roman"/>
        </w:rPr>
        <w:t xml:space="preserve">5.1. Исполнитель обязан в письменной форме уведомить </w:t>
      </w:r>
      <w:r w:rsidR="00016FA1">
        <w:rPr>
          <w:rFonts w:ascii="Times New Roman" w:hAnsi="Times New Roman" w:cs="Times New Roman"/>
        </w:rPr>
        <w:t>Государственного</w:t>
      </w:r>
      <w:r w:rsidR="00016FA1" w:rsidRPr="002C3A44">
        <w:rPr>
          <w:rFonts w:ascii="Times New Roman" w:hAnsi="Times New Roman" w:cs="Times New Roman"/>
        </w:rPr>
        <w:t xml:space="preserve"> </w:t>
      </w:r>
      <w:r w:rsidR="00016FA1">
        <w:rPr>
          <w:rFonts w:ascii="Times New Roman" w:hAnsi="Times New Roman" w:cs="Times New Roman"/>
        </w:rPr>
        <w:t>з</w:t>
      </w:r>
      <w:r w:rsidRPr="002C3A44">
        <w:rPr>
          <w:rFonts w:ascii="Times New Roman" w:hAnsi="Times New Roman" w:cs="Times New Roman"/>
        </w:rPr>
        <w:t>аказчика о готовности оказываем</w:t>
      </w:r>
      <w:r w:rsidR="00260A00">
        <w:rPr>
          <w:rFonts w:ascii="Times New Roman" w:hAnsi="Times New Roman" w:cs="Times New Roman"/>
        </w:rPr>
        <w:t xml:space="preserve">ых услуг </w:t>
      </w:r>
      <w:r w:rsidRPr="002C3A44">
        <w:rPr>
          <w:rFonts w:ascii="Times New Roman" w:hAnsi="Times New Roman" w:cs="Times New Roman"/>
        </w:rPr>
        <w:t xml:space="preserve">к сдаче в срок </w:t>
      </w:r>
      <w:r w:rsidRPr="002C3A44">
        <w:rPr>
          <w:rFonts w:ascii="Times New Roman" w:hAnsi="Times New Roman" w:cs="Times New Roman"/>
          <w:iCs/>
        </w:rPr>
        <w:t xml:space="preserve">не позднее </w:t>
      </w:r>
      <w:r w:rsidR="008F0ACE" w:rsidRPr="002C3A44">
        <w:rPr>
          <w:rFonts w:ascii="Times New Roman" w:hAnsi="Times New Roman" w:cs="Times New Roman"/>
          <w:iCs/>
        </w:rPr>
        <w:t>пяти рабочих дней</w:t>
      </w:r>
      <w:r w:rsidRPr="002C3A44">
        <w:rPr>
          <w:rFonts w:ascii="Times New Roman" w:hAnsi="Times New Roman" w:cs="Times New Roman"/>
          <w:iCs/>
        </w:rPr>
        <w:t>.</w:t>
      </w:r>
    </w:p>
    <w:bookmarkEnd w:id="32"/>
    <w:p w:rsidR="003334F5" w:rsidRPr="002C3A44" w:rsidRDefault="003334F5" w:rsidP="002C3A44">
      <w:pPr>
        <w:rPr>
          <w:rFonts w:ascii="Times New Roman" w:hAnsi="Times New Roman" w:cs="Times New Roman"/>
        </w:rPr>
      </w:pPr>
      <w:r w:rsidRPr="002C3A44">
        <w:rPr>
          <w:rFonts w:ascii="Times New Roman" w:hAnsi="Times New Roman" w:cs="Times New Roman"/>
        </w:rPr>
        <w:t xml:space="preserve">Уведомление Исполнителя </w:t>
      </w:r>
      <w:r w:rsidR="00BB0558" w:rsidRPr="002C3A44">
        <w:rPr>
          <w:rFonts w:ascii="Times New Roman" w:hAnsi="Times New Roman" w:cs="Times New Roman"/>
        </w:rPr>
        <w:t>о готовности оказания услуг</w:t>
      </w:r>
      <w:r w:rsidRPr="002C3A44">
        <w:rPr>
          <w:rFonts w:ascii="Times New Roman" w:hAnsi="Times New Roman" w:cs="Times New Roman"/>
        </w:rPr>
        <w:t xml:space="preserve"> к сдаче должно быть подписано руководителем Исполнителя (иным уполномоченным лицом).</w:t>
      </w:r>
    </w:p>
    <w:p w:rsidR="003334F5" w:rsidRPr="002C3A44" w:rsidRDefault="003334F5" w:rsidP="002C3A44">
      <w:pPr>
        <w:rPr>
          <w:rFonts w:ascii="Times New Roman" w:hAnsi="Times New Roman" w:cs="Times New Roman"/>
        </w:rPr>
      </w:pPr>
      <w:r w:rsidRPr="002C3A44">
        <w:rPr>
          <w:rFonts w:ascii="Times New Roman" w:hAnsi="Times New Roman" w:cs="Times New Roman"/>
        </w:rPr>
        <w:t xml:space="preserve">Вместе с уведомлением Исполнитель представляет </w:t>
      </w:r>
      <w:r w:rsidR="006D0C75">
        <w:rPr>
          <w:rFonts w:ascii="Times New Roman" w:hAnsi="Times New Roman" w:cs="Times New Roman"/>
        </w:rPr>
        <w:t>Государственному</w:t>
      </w:r>
      <w:r w:rsidR="006D0C75" w:rsidRPr="002C3A44">
        <w:rPr>
          <w:rFonts w:ascii="Times New Roman" w:hAnsi="Times New Roman" w:cs="Times New Roman"/>
        </w:rPr>
        <w:t xml:space="preserve"> </w:t>
      </w:r>
      <w:r w:rsidR="006D0C75">
        <w:rPr>
          <w:rFonts w:ascii="Times New Roman" w:hAnsi="Times New Roman" w:cs="Times New Roman"/>
        </w:rPr>
        <w:t>з</w:t>
      </w:r>
      <w:r w:rsidRPr="002C3A44">
        <w:rPr>
          <w:rFonts w:ascii="Times New Roman" w:hAnsi="Times New Roman" w:cs="Times New Roman"/>
        </w:rPr>
        <w:t>аказчику акт сдачи-приемки оказанных услуг в</w:t>
      </w:r>
      <w:r w:rsidR="00BB0558" w:rsidRPr="002C3A44">
        <w:rPr>
          <w:rFonts w:ascii="Times New Roman" w:hAnsi="Times New Roman" w:cs="Times New Roman"/>
        </w:rPr>
        <w:t xml:space="preserve"> двух</w:t>
      </w:r>
      <w:r w:rsidRPr="002C3A44">
        <w:rPr>
          <w:rFonts w:ascii="Times New Roman" w:hAnsi="Times New Roman" w:cs="Times New Roman"/>
        </w:rPr>
        <w:t xml:space="preserve"> экземплярах.</w:t>
      </w:r>
    </w:p>
    <w:p w:rsidR="003334F5" w:rsidRPr="002C3A44" w:rsidRDefault="003334F5" w:rsidP="002C3A44">
      <w:pPr>
        <w:rPr>
          <w:rFonts w:ascii="Times New Roman" w:hAnsi="Times New Roman" w:cs="Times New Roman"/>
        </w:rPr>
      </w:pPr>
      <w:r w:rsidRPr="002C3A44">
        <w:rPr>
          <w:rFonts w:ascii="Times New Roman" w:hAnsi="Times New Roman" w:cs="Times New Roman"/>
        </w:rPr>
        <w:t xml:space="preserve">Исполнитель представляет </w:t>
      </w:r>
      <w:r w:rsidR="008F0ACE" w:rsidRPr="002C3A44">
        <w:rPr>
          <w:rFonts w:ascii="Times New Roman" w:hAnsi="Times New Roman" w:cs="Times New Roman"/>
        </w:rPr>
        <w:t>З</w:t>
      </w:r>
      <w:r w:rsidRPr="002C3A44">
        <w:rPr>
          <w:rFonts w:ascii="Times New Roman" w:hAnsi="Times New Roman" w:cs="Times New Roman"/>
        </w:rPr>
        <w:t xml:space="preserve">аказчику акт сдачи-приемки оказанных услуг в </w:t>
      </w:r>
      <w:r w:rsidR="00BB0558" w:rsidRPr="002C3A44">
        <w:rPr>
          <w:rFonts w:ascii="Times New Roman" w:hAnsi="Times New Roman" w:cs="Times New Roman"/>
        </w:rPr>
        <w:t>двух</w:t>
      </w:r>
      <w:r w:rsidRPr="002C3A44">
        <w:rPr>
          <w:rFonts w:ascii="Times New Roman" w:hAnsi="Times New Roman" w:cs="Times New Roman"/>
        </w:rPr>
        <w:t xml:space="preserve"> экземплярах.</w:t>
      </w:r>
    </w:p>
    <w:p w:rsidR="003334F5" w:rsidRPr="002C3A44" w:rsidRDefault="003334F5" w:rsidP="002C3A44">
      <w:pPr>
        <w:rPr>
          <w:rFonts w:ascii="Times New Roman" w:hAnsi="Times New Roman" w:cs="Times New Roman"/>
        </w:rPr>
      </w:pPr>
      <w:r w:rsidRPr="002C3A44">
        <w:rPr>
          <w:rFonts w:ascii="Times New Roman" w:hAnsi="Times New Roman" w:cs="Times New Roman"/>
        </w:rPr>
        <w:t>К акту сдачи-приемки оказанных услуг прилагаются также документы, предусмотренные ТЗ.</w:t>
      </w:r>
    </w:p>
    <w:p w:rsidR="003334F5" w:rsidRPr="002C3A44" w:rsidRDefault="008F0ACE" w:rsidP="002C3A44">
      <w:pPr>
        <w:rPr>
          <w:rFonts w:ascii="Times New Roman" w:hAnsi="Times New Roman" w:cs="Times New Roman"/>
        </w:rPr>
      </w:pPr>
      <w:bookmarkStart w:id="33" w:name="sub_30053"/>
      <w:r w:rsidRPr="002C3A44">
        <w:rPr>
          <w:rFonts w:ascii="Times New Roman" w:hAnsi="Times New Roman" w:cs="Times New Roman"/>
        </w:rPr>
        <w:t>5.2</w:t>
      </w:r>
      <w:r w:rsidR="003334F5" w:rsidRPr="002C3A44">
        <w:rPr>
          <w:rFonts w:ascii="Times New Roman" w:hAnsi="Times New Roman" w:cs="Times New Roman"/>
        </w:rPr>
        <w:t xml:space="preserve">. Для проверки предоставленных Исполнителем результатов, предусмотренных Контрактом, в части их соответствия условиям Контракта </w:t>
      </w:r>
      <w:r w:rsidR="002224B1" w:rsidRPr="002C3A44">
        <w:rPr>
          <w:rFonts w:ascii="Times New Roman" w:hAnsi="Times New Roman" w:cs="Times New Roman"/>
        </w:rPr>
        <w:t>Государственный з</w:t>
      </w:r>
      <w:r w:rsidR="003334F5" w:rsidRPr="002C3A44">
        <w:rPr>
          <w:rFonts w:ascii="Times New Roman" w:hAnsi="Times New Roman" w:cs="Times New Roman"/>
        </w:rPr>
        <w:t xml:space="preserve">аказчик проводит экспертизу. Экспертиза результатов оказанных услуг может проводиться </w:t>
      </w:r>
      <w:r w:rsidR="002224B1" w:rsidRPr="002C3A44">
        <w:rPr>
          <w:rFonts w:ascii="Times New Roman" w:hAnsi="Times New Roman" w:cs="Times New Roman"/>
        </w:rPr>
        <w:t>Государственным з</w:t>
      </w:r>
      <w:r w:rsidR="003334F5" w:rsidRPr="002C3A44">
        <w:rPr>
          <w:rFonts w:ascii="Times New Roman" w:hAnsi="Times New Roman" w:cs="Times New Roman"/>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1" w:history="1">
        <w:r w:rsidR="003334F5" w:rsidRPr="002C3A44">
          <w:rPr>
            <w:rStyle w:val="a4"/>
            <w:rFonts w:ascii="Times New Roman" w:hAnsi="Times New Roman" w:cs="Times New Roman"/>
            <w:b w:val="0"/>
            <w:color w:val="auto"/>
          </w:rPr>
          <w:t>Федеральным законом</w:t>
        </w:r>
      </w:hyperlink>
      <w:r w:rsidR="003334F5" w:rsidRPr="002C3A44">
        <w:rPr>
          <w:rFonts w:ascii="Times New Roman" w:hAnsi="Times New Roman" w:cs="Times New Roman"/>
        </w:rPr>
        <w:t xml:space="preserve"> N 44-ФЗ.</w:t>
      </w:r>
    </w:p>
    <w:p w:rsidR="003334F5" w:rsidRPr="002C3A44" w:rsidRDefault="003334F5" w:rsidP="002C3A44">
      <w:pPr>
        <w:rPr>
          <w:rFonts w:ascii="Times New Roman" w:hAnsi="Times New Roman" w:cs="Times New Roman"/>
        </w:rPr>
      </w:pPr>
      <w:bookmarkStart w:id="34" w:name="sub_30054"/>
      <w:bookmarkEnd w:id="33"/>
      <w:r w:rsidRPr="002C3A44">
        <w:rPr>
          <w:rFonts w:ascii="Times New Roman" w:hAnsi="Times New Roman" w:cs="Times New Roman"/>
        </w:rPr>
        <w:t xml:space="preserve">5.4. </w:t>
      </w:r>
      <w:proofErr w:type="gramStart"/>
      <w:r w:rsidR="006D0C75" w:rsidRPr="00016FA1">
        <w:rPr>
          <w:rFonts w:ascii="Times New Roman" w:hAnsi="Times New Roman" w:cs="Times New Roman"/>
        </w:rPr>
        <w:t>Государственный</w:t>
      </w:r>
      <w:r w:rsidR="006D0C75" w:rsidRPr="002C3A44">
        <w:rPr>
          <w:rFonts w:ascii="Times New Roman" w:hAnsi="Times New Roman" w:cs="Times New Roman"/>
        </w:rPr>
        <w:t xml:space="preserve"> </w:t>
      </w:r>
      <w:r w:rsidR="006D0C75">
        <w:rPr>
          <w:rFonts w:ascii="Times New Roman" w:hAnsi="Times New Roman" w:cs="Times New Roman"/>
        </w:rPr>
        <w:t>з</w:t>
      </w:r>
      <w:r w:rsidRPr="002C3A44">
        <w:rPr>
          <w:rFonts w:ascii="Times New Roman" w:hAnsi="Times New Roman" w:cs="Times New Roman"/>
        </w:rPr>
        <w:t xml:space="preserve">аказчик в течение </w:t>
      </w:r>
      <w:r w:rsidR="008F0ACE" w:rsidRPr="002C3A44">
        <w:rPr>
          <w:rFonts w:ascii="Times New Roman" w:hAnsi="Times New Roman" w:cs="Times New Roman"/>
        </w:rPr>
        <w:t xml:space="preserve">пяти рабочих </w:t>
      </w:r>
      <w:r w:rsidRPr="002C3A44">
        <w:rPr>
          <w:rFonts w:ascii="Times New Roman" w:hAnsi="Times New Roman" w:cs="Times New Roman"/>
        </w:rPr>
        <w:t xml:space="preserve">дней с даты получения акта сдачи-приемки оказанных услуг и документов, указанных в </w:t>
      </w:r>
      <w:hyperlink w:anchor="sub_30051" w:history="1">
        <w:r w:rsidR="006D0C75">
          <w:rPr>
            <w:rStyle w:val="a4"/>
            <w:rFonts w:ascii="Times New Roman" w:hAnsi="Times New Roman" w:cs="Times New Roman"/>
            <w:b w:val="0"/>
            <w:color w:val="auto"/>
          </w:rPr>
          <w:t xml:space="preserve">пункте </w:t>
        </w:r>
        <w:r w:rsidRPr="002C3A44">
          <w:rPr>
            <w:rStyle w:val="a4"/>
            <w:rFonts w:ascii="Times New Roman" w:hAnsi="Times New Roman" w:cs="Times New Roman"/>
            <w:b w:val="0"/>
            <w:color w:val="auto"/>
          </w:rPr>
          <w:t>5.1</w:t>
        </w:r>
      </w:hyperlink>
      <w:r w:rsidR="008F0ACE" w:rsidRPr="002C3A44">
        <w:rPr>
          <w:rFonts w:ascii="Times New Roman" w:hAnsi="Times New Roman" w:cs="Times New Roman"/>
          <w:b/>
        </w:rPr>
        <w:t>.</w:t>
      </w:r>
      <w:r w:rsidRPr="002C3A44">
        <w:rPr>
          <w:rFonts w:ascii="Times New Roman" w:hAnsi="Times New Roman" w:cs="Times New Roman"/>
        </w:rPr>
        <w:t xml:space="preserve"> настоящего Контракта,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по Контракту или отказывает в приемке, направляя мотивированный отк</w:t>
      </w:r>
      <w:r w:rsidR="00260A00">
        <w:rPr>
          <w:rFonts w:ascii="Times New Roman" w:hAnsi="Times New Roman" w:cs="Times New Roman"/>
        </w:rPr>
        <w:t>аз</w:t>
      </w:r>
      <w:proofErr w:type="gramEnd"/>
      <w:r w:rsidR="00260A00">
        <w:rPr>
          <w:rFonts w:ascii="Times New Roman" w:hAnsi="Times New Roman" w:cs="Times New Roman"/>
        </w:rPr>
        <w:t xml:space="preserve"> от приемки оказанной услуги </w:t>
      </w:r>
      <w:r w:rsidRPr="002C3A44">
        <w:rPr>
          <w:rFonts w:ascii="Times New Roman" w:hAnsi="Times New Roman" w:cs="Times New Roman"/>
        </w:rPr>
        <w:t>с перечнем выявленных недостатков и с указанием сроков их устранения.</w:t>
      </w:r>
    </w:p>
    <w:p w:rsidR="003334F5" w:rsidRPr="002C3A44" w:rsidRDefault="003334F5" w:rsidP="002C3A44">
      <w:pPr>
        <w:rPr>
          <w:rFonts w:ascii="Times New Roman" w:hAnsi="Times New Roman" w:cs="Times New Roman"/>
        </w:rPr>
      </w:pPr>
      <w:bookmarkStart w:id="35" w:name="sub_30055"/>
      <w:bookmarkEnd w:id="34"/>
      <w:r w:rsidRPr="002C3A44">
        <w:rPr>
          <w:rFonts w:ascii="Times New Roman" w:hAnsi="Times New Roman" w:cs="Times New Roman"/>
        </w:rPr>
        <w:t xml:space="preserve">5.5. </w:t>
      </w:r>
      <w:r w:rsidR="006D0C75" w:rsidRPr="00016FA1">
        <w:rPr>
          <w:rFonts w:ascii="Times New Roman" w:hAnsi="Times New Roman" w:cs="Times New Roman"/>
        </w:rPr>
        <w:t>Государственный</w:t>
      </w:r>
      <w:r w:rsidR="006D0C75" w:rsidRPr="002C3A44">
        <w:rPr>
          <w:rFonts w:ascii="Times New Roman" w:hAnsi="Times New Roman" w:cs="Times New Roman"/>
        </w:rPr>
        <w:t xml:space="preserve"> </w:t>
      </w:r>
      <w:r w:rsidR="006D0C75">
        <w:rPr>
          <w:rFonts w:ascii="Times New Roman" w:hAnsi="Times New Roman" w:cs="Times New Roman"/>
        </w:rPr>
        <w:t>з</w:t>
      </w:r>
      <w:r w:rsidRPr="002C3A44">
        <w:rPr>
          <w:rFonts w:ascii="Times New Roman" w:hAnsi="Times New Roman" w:cs="Times New Roman"/>
        </w:rPr>
        <w:t>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3334F5" w:rsidRPr="002C3A44" w:rsidRDefault="003334F5" w:rsidP="002C3A44">
      <w:pPr>
        <w:rPr>
          <w:rFonts w:ascii="Times New Roman" w:hAnsi="Times New Roman" w:cs="Times New Roman"/>
        </w:rPr>
      </w:pPr>
      <w:bookmarkStart w:id="36" w:name="sub_30056"/>
      <w:bookmarkEnd w:id="35"/>
      <w:r w:rsidRPr="002C3A44">
        <w:rPr>
          <w:rFonts w:ascii="Times New Roman" w:hAnsi="Times New Roman" w:cs="Times New Roman"/>
        </w:rPr>
        <w:t>5.6. Выявленные недостатки устраняются Исполнителем за его счет.</w:t>
      </w:r>
    </w:p>
    <w:bookmarkEnd w:id="36"/>
    <w:p w:rsidR="003334F5" w:rsidRPr="002C3A44" w:rsidRDefault="003334F5" w:rsidP="002C3A44">
      <w:pPr>
        <w:rPr>
          <w:rFonts w:ascii="Times New Roman" w:hAnsi="Times New Roman" w:cs="Times New Roman"/>
        </w:rPr>
      </w:pPr>
    </w:p>
    <w:p w:rsidR="003334F5" w:rsidRPr="002C3A44" w:rsidRDefault="003334F5" w:rsidP="002C3A44">
      <w:pPr>
        <w:pStyle w:val="1"/>
        <w:spacing w:before="0" w:after="0"/>
        <w:rPr>
          <w:rFonts w:ascii="Times New Roman" w:hAnsi="Times New Roman"/>
          <w:color w:val="auto"/>
        </w:rPr>
      </w:pPr>
      <w:bookmarkStart w:id="37" w:name="sub_3006"/>
      <w:r w:rsidRPr="002C3A44">
        <w:rPr>
          <w:rFonts w:ascii="Times New Roman" w:hAnsi="Times New Roman"/>
          <w:iCs/>
          <w:color w:val="auto"/>
        </w:rPr>
        <w:t xml:space="preserve">VI. Цена Контракта и порядок расчетов </w:t>
      </w:r>
      <w:bookmarkEnd w:id="37"/>
    </w:p>
    <w:p w:rsidR="008F0ACE" w:rsidRPr="002C3A44" w:rsidRDefault="003334F5" w:rsidP="002C3A44">
      <w:pPr>
        <w:rPr>
          <w:iCs/>
        </w:rPr>
      </w:pPr>
      <w:bookmarkStart w:id="38" w:name="sub_30061"/>
      <w:r w:rsidRPr="002C3A44">
        <w:rPr>
          <w:rFonts w:ascii="Times New Roman" w:hAnsi="Times New Roman" w:cs="Times New Roman"/>
          <w:iCs/>
        </w:rPr>
        <w:t xml:space="preserve">6.1. </w:t>
      </w:r>
      <w:r w:rsidR="00FF4E88" w:rsidRPr="002C3A44">
        <w:rPr>
          <w:iCs/>
        </w:rPr>
        <w:t xml:space="preserve">Цена </w:t>
      </w:r>
      <w:r w:rsidR="00FF4E88">
        <w:rPr>
          <w:iCs/>
        </w:rPr>
        <w:t xml:space="preserve">Контракта </w:t>
      </w:r>
      <w:r w:rsidR="00FF4E88" w:rsidRPr="002C3A44">
        <w:rPr>
          <w:iCs/>
        </w:rPr>
        <w:t xml:space="preserve"> составляет</w:t>
      </w:r>
      <w:proofErr w:type="gramStart"/>
      <w:r w:rsidR="007912EE" w:rsidRPr="002C3A44">
        <w:rPr>
          <w:iCs/>
        </w:rPr>
        <w:t xml:space="preserve"> __________</w:t>
      </w:r>
      <w:r w:rsidR="00FF4E88" w:rsidRPr="002C3A44">
        <w:rPr>
          <w:iCs/>
        </w:rPr>
        <w:t>_ (</w:t>
      </w:r>
      <w:r w:rsidR="007912EE" w:rsidRPr="002C3A44">
        <w:rPr>
          <w:iCs/>
        </w:rPr>
        <w:t>_________</w:t>
      </w:r>
      <w:r w:rsidR="00FF4E88" w:rsidRPr="002C3A44">
        <w:rPr>
          <w:iCs/>
        </w:rPr>
        <w:t xml:space="preserve">_) </w:t>
      </w:r>
      <w:r w:rsidR="00FF4E88">
        <w:rPr>
          <w:iCs/>
        </w:rPr>
        <w:t>(</w:t>
      </w:r>
      <w:proofErr w:type="gramEnd"/>
      <w:r w:rsidR="007912EE" w:rsidRPr="002C3A44">
        <w:rPr>
          <w:iCs/>
        </w:rPr>
        <w:t>цифрами и пропи</w:t>
      </w:r>
      <w:r w:rsidR="00016FA1">
        <w:rPr>
          <w:iCs/>
        </w:rPr>
        <w:t xml:space="preserve">сью) рублей_______ копеек, </w:t>
      </w:r>
      <w:r w:rsidR="00086280">
        <w:rPr>
          <w:iCs/>
        </w:rPr>
        <w:t xml:space="preserve">с </w:t>
      </w:r>
      <w:r w:rsidR="00016FA1">
        <w:rPr>
          <w:iCs/>
        </w:rPr>
        <w:t>НДС</w:t>
      </w:r>
      <w:r w:rsidR="00086280">
        <w:rPr>
          <w:iCs/>
        </w:rPr>
        <w:t xml:space="preserve"> / без НДС</w:t>
      </w:r>
      <w:r w:rsidR="00B57EAA">
        <w:rPr>
          <w:iCs/>
        </w:rPr>
        <w:t>.</w:t>
      </w:r>
      <w:r w:rsidR="007912EE" w:rsidRPr="002C3A44">
        <w:rPr>
          <w:iCs/>
        </w:rPr>
        <w:t xml:space="preserve"> </w:t>
      </w:r>
      <w:bookmarkStart w:id="39" w:name="sub_30067"/>
      <w:bookmarkEnd w:id="38"/>
    </w:p>
    <w:p w:rsidR="00A51D4A" w:rsidRPr="002C3A44" w:rsidRDefault="00A51D4A" w:rsidP="002C3A44">
      <w:bookmarkStart w:id="40" w:name="sub_30062"/>
      <w:r w:rsidRPr="002C3A44">
        <w:rPr>
          <w:iCs/>
        </w:rPr>
        <w:t xml:space="preserve">6.2. </w:t>
      </w:r>
      <w:proofErr w:type="gramStart"/>
      <w:r w:rsidRPr="002C3A44">
        <w:rPr>
          <w:iCs/>
        </w:rPr>
        <w:t xml:space="preserve">Сумма, подлежащая уплате </w:t>
      </w:r>
      <w:r w:rsidR="006D0C75" w:rsidRPr="00016FA1">
        <w:rPr>
          <w:rFonts w:ascii="Times New Roman" w:hAnsi="Times New Roman" w:cs="Times New Roman"/>
        </w:rPr>
        <w:t>Государственны</w:t>
      </w:r>
      <w:r w:rsidR="006D0C75">
        <w:rPr>
          <w:rFonts w:ascii="Times New Roman" w:hAnsi="Times New Roman" w:cs="Times New Roman"/>
        </w:rPr>
        <w:t>м</w:t>
      </w:r>
      <w:r w:rsidR="006D0C75" w:rsidRPr="002C3A44">
        <w:rPr>
          <w:iCs/>
        </w:rPr>
        <w:t xml:space="preserve"> </w:t>
      </w:r>
      <w:r w:rsidR="006D0C75">
        <w:rPr>
          <w:iCs/>
        </w:rPr>
        <w:t>з</w:t>
      </w:r>
      <w:r w:rsidRPr="002C3A44">
        <w:rPr>
          <w:iCs/>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2" w:history="1">
        <w:r w:rsidRPr="002C3A44">
          <w:rPr>
            <w:rStyle w:val="a4"/>
            <w:b w:val="0"/>
            <w:iCs/>
            <w:color w:val="auto"/>
          </w:rPr>
          <w:t>законодательством</w:t>
        </w:r>
      </w:hyperlink>
      <w:r w:rsidRPr="002C3A44">
        <w:rPr>
          <w:iC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D0C75" w:rsidRPr="00016FA1">
        <w:rPr>
          <w:rFonts w:ascii="Times New Roman" w:hAnsi="Times New Roman" w:cs="Times New Roman"/>
        </w:rPr>
        <w:t>Государственн</w:t>
      </w:r>
      <w:r w:rsidR="006D0C75">
        <w:rPr>
          <w:rFonts w:ascii="Times New Roman" w:hAnsi="Times New Roman" w:cs="Times New Roman"/>
        </w:rPr>
        <w:t>ым</w:t>
      </w:r>
      <w:r w:rsidR="006D0C75" w:rsidRPr="002C3A44">
        <w:rPr>
          <w:iCs/>
        </w:rPr>
        <w:t xml:space="preserve"> </w:t>
      </w:r>
      <w:r w:rsidR="006D0C75">
        <w:rPr>
          <w:iCs/>
        </w:rPr>
        <w:t>з</w:t>
      </w:r>
      <w:r w:rsidRPr="002C3A44">
        <w:rPr>
          <w:iCs/>
        </w:rPr>
        <w:t>аказчиком.</w:t>
      </w:r>
      <w:proofErr w:type="gramEnd"/>
    </w:p>
    <w:p w:rsidR="00A51D4A" w:rsidRPr="002C3A44" w:rsidRDefault="00A51D4A" w:rsidP="002C3A44">
      <w:bookmarkStart w:id="41" w:name="sub_30063"/>
      <w:bookmarkEnd w:id="40"/>
      <w:r w:rsidRPr="002C3A44">
        <w:rPr>
          <w:iCs/>
        </w:rPr>
        <w:t xml:space="preserve">6.3. Цена контракта (Цена единицы услуги) включает в себя все расходы, </w:t>
      </w:r>
      <w:r w:rsidRPr="002C3A44">
        <w:rPr>
          <w:iCs/>
        </w:rPr>
        <w:lastRenderedPageBreak/>
        <w:t>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51D4A" w:rsidRPr="002C3A44" w:rsidRDefault="00A51D4A" w:rsidP="002C3A44">
      <w:bookmarkStart w:id="42" w:name="sub_30064"/>
      <w:bookmarkEnd w:id="41"/>
      <w:r w:rsidRPr="002C3A44">
        <w:rPr>
          <w:iCs/>
        </w:rPr>
        <w:t xml:space="preserve">6.4. Цена настоящего Контракта является твердой и определяется на весь срок исполнения Контракта, за исключением случаев, установленных </w:t>
      </w:r>
      <w:hyperlink r:id="rId13" w:history="1">
        <w:r w:rsidRPr="002C3A44">
          <w:rPr>
            <w:rStyle w:val="a4"/>
            <w:b w:val="0"/>
            <w:iCs/>
            <w:color w:val="auto"/>
          </w:rPr>
          <w:t>Федеральным законом</w:t>
        </w:r>
      </w:hyperlink>
      <w:r w:rsidRPr="002C3A44">
        <w:rPr>
          <w:iCs/>
        </w:rPr>
        <w:t xml:space="preserve"> N 44-ФЗ и настоящим Контрактом.</w:t>
      </w:r>
    </w:p>
    <w:bookmarkEnd w:id="42"/>
    <w:p w:rsidR="00A51D4A" w:rsidRPr="002C3A44" w:rsidRDefault="00A51D4A" w:rsidP="002C3A44">
      <w:pPr>
        <w:rPr>
          <w:rFonts w:ascii="Times New Roman" w:hAnsi="Times New Roman" w:cs="Times New Roman"/>
        </w:rPr>
      </w:pPr>
      <w:r w:rsidRPr="002C3A44">
        <w:rPr>
          <w:iCs/>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A51D4A" w:rsidRPr="00260A00" w:rsidRDefault="00A51D4A" w:rsidP="002C3A44">
      <w:pPr>
        <w:rPr>
          <w:rFonts w:ascii="Times New Roman" w:hAnsi="Times New Roman" w:cs="Times New Roman"/>
        </w:rPr>
      </w:pPr>
      <w:bookmarkStart w:id="43" w:name="sub_30065"/>
      <w:r w:rsidRPr="002C3A44">
        <w:rPr>
          <w:rFonts w:ascii="Times New Roman" w:hAnsi="Times New Roman" w:cs="Times New Roman"/>
          <w:iCs/>
        </w:rPr>
        <w:t>6.5. Источник финансирования Контракта -</w:t>
      </w:r>
      <w:bookmarkEnd w:id="43"/>
      <w:r w:rsidRPr="002C3A44">
        <w:rPr>
          <w:rFonts w:ascii="Times New Roman" w:hAnsi="Times New Roman" w:cs="Times New Roman"/>
          <w:iCs/>
        </w:rPr>
        <w:t xml:space="preserve"> </w:t>
      </w:r>
      <w:r w:rsidRPr="002C3A44">
        <w:rPr>
          <w:rFonts w:ascii="Times New Roman" w:hAnsi="Times New Roman" w:cs="Times New Roman"/>
        </w:rPr>
        <w:t xml:space="preserve">оплата услуг производится за счет средств федерального бюджета РФ в пределах доведенных лимитов бюджетных обязательств и предельного объёма финансирования по коду бюджетной классификации </w:t>
      </w:r>
      <w:r w:rsidRPr="00260A00">
        <w:rPr>
          <w:rFonts w:ascii="Times New Roman" w:hAnsi="Times New Roman" w:cs="Times New Roman"/>
        </w:rPr>
        <w:t>320030542</w:t>
      </w:r>
      <w:r w:rsidR="00C64DD4" w:rsidRPr="00260A00">
        <w:rPr>
          <w:rFonts w:ascii="Times New Roman" w:hAnsi="Times New Roman" w:cs="Times New Roman"/>
        </w:rPr>
        <w:t>4</w:t>
      </w:r>
      <w:r w:rsidRPr="00260A00">
        <w:rPr>
          <w:rFonts w:ascii="Times New Roman" w:hAnsi="Times New Roman" w:cs="Times New Roman"/>
        </w:rPr>
        <w:t>0</w:t>
      </w:r>
      <w:r w:rsidR="00C64DD4" w:rsidRPr="00260A00">
        <w:rPr>
          <w:rFonts w:ascii="Times New Roman" w:hAnsi="Times New Roman" w:cs="Times New Roman"/>
        </w:rPr>
        <w:t>6</w:t>
      </w:r>
      <w:r w:rsidRPr="00260A00">
        <w:rPr>
          <w:rFonts w:ascii="Times New Roman" w:hAnsi="Times New Roman" w:cs="Times New Roman"/>
        </w:rPr>
        <w:t>9004</w:t>
      </w:r>
      <w:r w:rsidR="00260A00" w:rsidRPr="00260A00">
        <w:rPr>
          <w:rFonts w:ascii="Times New Roman" w:hAnsi="Times New Roman" w:cs="Times New Roman"/>
        </w:rPr>
        <w:t>8</w:t>
      </w:r>
      <w:r w:rsidRPr="00260A00">
        <w:rPr>
          <w:rFonts w:ascii="Times New Roman" w:hAnsi="Times New Roman" w:cs="Times New Roman"/>
        </w:rPr>
        <w:t>244</w:t>
      </w:r>
      <w:r w:rsidR="00FF4E88" w:rsidRPr="00260A00">
        <w:rPr>
          <w:rFonts w:ascii="Times New Roman" w:hAnsi="Times New Roman" w:cs="Times New Roman"/>
        </w:rPr>
        <w:t xml:space="preserve"> </w:t>
      </w:r>
      <w:r w:rsidRPr="00260A00">
        <w:rPr>
          <w:rFonts w:ascii="Times New Roman" w:hAnsi="Times New Roman" w:cs="Times New Roman"/>
        </w:rPr>
        <w:t>на основании акт сдачи-приемки оказанных услуг, счета, счета-фактуры.</w:t>
      </w:r>
    </w:p>
    <w:p w:rsidR="00A51D4A" w:rsidRPr="002C3A44" w:rsidRDefault="00A51D4A" w:rsidP="002C3A44">
      <w:pPr>
        <w:ind w:firstLine="708"/>
        <w:rPr>
          <w:rFonts w:ascii="Times New Roman" w:hAnsi="Times New Roman" w:cs="Times New Roman"/>
        </w:rPr>
      </w:pPr>
      <w:r w:rsidRPr="002C3A44">
        <w:rPr>
          <w:rFonts w:ascii="Times New Roman" w:hAnsi="Times New Roman" w:cs="Times New Roman"/>
        </w:rPr>
        <w:t xml:space="preserve">6.6 Оплата производится </w:t>
      </w:r>
      <w:r w:rsidR="006D0C75">
        <w:rPr>
          <w:rFonts w:ascii="Times New Roman" w:hAnsi="Times New Roman" w:cs="Times New Roman"/>
        </w:rPr>
        <w:t>Государственным</w:t>
      </w:r>
      <w:r w:rsidR="006D0C75" w:rsidRPr="002C3A44">
        <w:rPr>
          <w:rFonts w:ascii="Times New Roman" w:hAnsi="Times New Roman" w:cs="Times New Roman"/>
        </w:rPr>
        <w:t xml:space="preserve"> </w:t>
      </w:r>
      <w:r w:rsidR="006D0C75">
        <w:rPr>
          <w:rFonts w:ascii="Times New Roman" w:hAnsi="Times New Roman" w:cs="Times New Roman"/>
        </w:rPr>
        <w:t>з</w:t>
      </w:r>
      <w:r w:rsidRPr="002C3A44">
        <w:rPr>
          <w:rFonts w:ascii="Times New Roman" w:hAnsi="Times New Roman" w:cs="Times New Roman"/>
        </w:rPr>
        <w:t xml:space="preserve">аказчиком, по факту оказания услуг после предоставления Исполнителем документов (акт сдачи-приемки оказанных услуг, счет, счет-фактура) </w:t>
      </w:r>
      <w:r w:rsidR="00086280">
        <w:rPr>
          <w:rFonts w:ascii="Times New Roman" w:hAnsi="Times New Roman" w:cs="Times New Roman"/>
        </w:rPr>
        <w:t xml:space="preserve">не позднее </w:t>
      </w:r>
      <w:r w:rsidR="00D82DFA">
        <w:rPr>
          <w:rFonts w:ascii="Times New Roman" w:hAnsi="Times New Roman" w:cs="Times New Roman"/>
        </w:rPr>
        <w:t>10 (десяти</w:t>
      </w:r>
      <w:r w:rsidR="00086280">
        <w:rPr>
          <w:rFonts w:ascii="Times New Roman" w:hAnsi="Times New Roman" w:cs="Times New Roman"/>
        </w:rPr>
        <w:t>)</w:t>
      </w:r>
      <w:r w:rsidRPr="002C3A44">
        <w:rPr>
          <w:rFonts w:ascii="Times New Roman" w:hAnsi="Times New Roman" w:cs="Times New Roman"/>
        </w:rPr>
        <w:t xml:space="preserve"> рабочих дней </w:t>
      </w:r>
      <w:proofErr w:type="gramStart"/>
      <w:r w:rsidRPr="002C3A44">
        <w:rPr>
          <w:rFonts w:ascii="Times New Roman" w:hAnsi="Times New Roman" w:cs="Times New Roman"/>
        </w:rPr>
        <w:t>с даты подписания</w:t>
      </w:r>
      <w:proofErr w:type="gramEnd"/>
      <w:r w:rsidRPr="002C3A44">
        <w:rPr>
          <w:rFonts w:ascii="Times New Roman" w:hAnsi="Times New Roman" w:cs="Times New Roman"/>
        </w:rPr>
        <w:t xml:space="preserve"> </w:t>
      </w:r>
      <w:r w:rsidR="006D0C75">
        <w:rPr>
          <w:rFonts w:ascii="Times New Roman" w:hAnsi="Times New Roman" w:cs="Times New Roman"/>
        </w:rPr>
        <w:t>Государственным</w:t>
      </w:r>
      <w:r w:rsidR="006D0C75" w:rsidRPr="002C3A44">
        <w:rPr>
          <w:rFonts w:ascii="Times New Roman" w:hAnsi="Times New Roman" w:cs="Times New Roman"/>
        </w:rPr>
        <w:t xml:space="preserve"> </w:t>
      </w:r>
      <w:r w:rsidR="006D0C75">
        <w:rPr>
          <w:rFonts w:ascii="Times New Roman" w:hAnsi="Times New Roman" w:cs="Times New Roman"/>
        </w:rPr>
        <w:t>з</w:t>
      </w:r>
      <w:r w:rsidRPr="002C3A44">
        <w:rPr>
          <w:rFonts w:ascii="Times New Roman" w:hAnsi="Times New Roman" w:cs="Times New Roman"/>
        </w:rPr>
        <w:t xml:space="preserve">аказчиком документа о приемке. </w:t>
      </w:r>
    </w:p>
    <w:p w:rsidR="00A51D4A" w:rsidRPr="002C3A44" w:rsidRDefault="00A51D4A" w:rsidP="002C3A44">
      <w:pPr>
        <w:rPr>
          <w:rFonts w:ascii="Times New Roman" w:hAnsi="Times New Roman" w:cs="Times New Roman"/>
        </w:rPr>
      </w:pPr>
      <w:r w:rsidRPr="002C3A44">
        <w:rPr>
          <w:rFonts w:ascii="Times New Roman" w:hAnsi="Times New Roman" w:cs="Times New Roman"/>
          <w:iCs/>
        </w:rPr>
        <w:t xml:space="preserve">6.7. Оплата по Контракту осуществляется по безналичному расчету платежными поручениями путем перечисления </w:t>
      </w:r>
      <w:r w:rsidR="006D0C75">
        <w:rPr>
          <w:rFonts w:ascii="Times New Roman" w:hAnsi="Times New Roman" w:cs="Times New Roman"/>
        </w:rPr>
        <w:t>Государственным</w:t>
      </w:r>
      <w:r w:rsidR="006D0C75" w:rsidRPr="002C3A44">
        <w:rPr>
          <w:rFonts w:ascii="Times New Roman" w:hAnsi="Times New Roman" w:cs="Times New Roman"/>
          <w:iCs/>
        </w:rPr>
        <w:t xml:space="preserve"> </w:t>
      </w:r>
      <w:r w:rsidR="006D0C75">
        <w:rPr>
          <w:rFonts w:ascii="Times New Roman" w:hAnsi="Times New Roman" w:cs="Times New Roman"/>
          <w:iCs/>
        </w:rPr>
        <w:t>з</w:t>
      </w:r>
      <w:r w:rsidRPr="002C3A44">
        <w:rPr>
          <w:rFonts w:ascii="Times New Roman" w:hAnsi="Times New Roman" w:cs="Times New Roman"/>
          <w:iCs/>
        </w:rPr>
        <w:t xml:space="preserve">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w:t>
      </w:r>
      <w:r w:rsidR="006D0C75">
        <w:rPr>
          <w:rFonts w:ascii="Times New Roman" w:hAnsi="Times New Roman" w:cs="Times New Roman"/>
        </w:rPr>
        <w:t>Государственному</w:t>
      </w:r>
      <w:r w:rsidR="006D0C75" w:rsidRPr="002C3A44">
        <w:rPr>
          <w:rFonts w:ascii="Times New Roman" w:hAnsi="Times New Roman" w:cs="Times New Roman"/>
          <w:iCs/>
        </w:rPr>
        <w:t xml:space="preserve"> </w:t>
      </w:r>
      <w:r w:rsidR="006D0C75">
        <w:rPr>
          <w:rFonts w:ascii="Times New Roman" w:hAnsi="Times New Roman" w:cs="Times New Roman"/>
          <w:iCs/>
        </w:rPr>
        <w:t>з</w:t>
      </w:r>
      <w:r w:rsidRPr="002C3A44">
        <w:rPr>
          <w:rFonts w:ascii="Times New Roman" w:hAnsi="Times New Roman" w:cs="Times New Roman"/>
          <w:iCs/>
        </w:rPr>
        <w:t xml:space="preserve">аказчику, указав новые реквизиты расчетного счета. В противном случае все риски, связанные с перечислением </w:t>
      </w:r>
      <w:r w:rsidR="006D0C75">
        <w:rPr>
          <w:rFonts w:ascii="Times New Roman" w:hAnsi="Times New Roman" w:cs="Times New Roman"/>
        </w:rPr>
        <w:t>Государственным</w:t>
      </w:r>
      <w:r w:rsidR="006D0C75" w:rsidRPr="002C3A44">
        <w:rPr>
          <w:rFonts w:ascii="Times New Roman" w:hAnsi="Times New Roman" w:cs="Times New Roman"/>
          <w:iCs/>
        </w:rPr>
        <w:t xml:space="preserve"> </w:t>
      </w:r>
      <w:r w:rsidR="006D0C75">
        <w:rPr>
          <w:rFonts w:ascii="Times New Roman" w:hAnsi="Times New Roman" w:cs="Times New Roman"/>
          <w:iCs/>
        </w:rPr>
        <w:t>з</w:t>
      </w:r>
      <w:r w:rsidRPr="002C3A44">
        <w:rPr>
          <w:rFonts w:ascii="Times New Roman" w:hAnsi="Times New Roman" w:cs="Times New Roman"/>
          <w:iCs/>
        </w:rPr>
        <w:t>аказчиком денежных средств на указанный в настоящем Контракте счет Исполнителя, несет Исполнитель.</w:t>
      </w:r>
    </w:p>
    <w:p w:rsidR="00A51D4A" w:rsidRPr="002C3A44" w:rsidRDefault="00A51D4A" w:rsidP="002C3A44">
      <w:pPr>
        <w:rPr>
          <w:rFonts w:ascii="Times New Roman" w:hAnsi="Times New Roman" w:cs="Times New Roman"/>
        </w:rPr>
      </w:pPr>
      <w:bookmarkStart w:id="44" w:name="sub_30006"/>
      <w:r w:rsidRPr="002C3A44">
        <w:rPr>
          <w:rFonts w:ascii="Times New Roman" w:hAnsi="Times New Roman" w:cs="Times New Roman"/>
          <w:iCs/>
        </w:rPr>
        <w:t xml:space="preserve">6.8. Выплата аванса при исполнении контракта, заключенного с участником закупки, указанным в </w:t>
      </w:r>
      <w:hyperlink r:id="rId14" w:history="1">
        <w:r w:rsidRPr="002C3A44">
          <w:rPr>
            <w:rStyle w:val="a4"/>
            <w:rFonts w:ascii="Times New Roman" w:hAnsi="Times New Roman" w:cs="Times New Roman"/>
            <w:b w:val="0"/>
            <w:iCs/>
            <w:color w:val="auto"/>
          </w:rPr>
          <w:t>части 1</w:t>
        </w:r>
      </w:hyperlink>
      <w:r w:rsidRPr="002C3A44">
        <w:rPr>
          <w:rFonts w:ascii="Times New Roman" w:hAnsi="Times New Roman" w:cs="Times New Roman"/>
          <w:iCs/>
        </w:rPr>
        <w:t xml:space="preserve"> или </w:t>
      </w:r>
      <w:hyperlink r:id="rId15" w:history="1">
        <w:r w:rsidRPr="002C3A44">
          <w:rPr>
            <w:rStyle w:val="a4"/>
            <w:rFonts w:ascii="Times New Roman" w:hAnsi="Times New Roman" w:cs="Times New Roman"/>
            <w:b w:val="0"/>
            <w:iCs/>
            <w:color w:val="auto"/>
          </w:rPr>
          <w:t>2 статьи 37</w:t>
        </w:r>
      </w:hyperlink>
      <w:r w:rsidRPr="002C3A44">
        <w:rPr>
          <w:rFonts w:ascii="Times New Roman" w:hAnsi="Times New Roman" w:cs="Times New Roman"/>
          <w:iCs/>
        </w:rPr>
        <w:t xml:space="preserve"> Федерального закона N 44-ФЗ, не допускается.</w:t>
      </w:r>
      <w:bookmarkEnd w:id="44"/>
      <w:r w:rsidRPr="002C3A44">
        <w:rPr>
          <w:rFonts w:ascii="Times New Roman" w:hAnsi="Times New Roman" w:cs="Times New Roman"/>
        </w:rPr>
        <w:t xml:space="preserve"> </w:t>
      </w:r>
    </w:p>
    <w:p w:rsidR="000C0F97" w:rsidRDefault="000C0F97" w:rsidP="002C3A44">
      <w:pPr>
        <w:pStyle w:val="1"/>
        <w:spacing w:before="0" w:after="0"/>
        <w:rPr>
          <w:rFonts w:ascii="Times New Roman" w:hAnsi="Times New Roman"/>
          <w:color w:val="auto"/>
        </w:rPr>
      </w:pPr>
      <w:bookmarkStart w:id="45" w:name="sub_3007"/>
      <w:bookmarkEnd w:id="39"/>
    </w:p>
    <w:p w:rsidR="003334F5" w:rsidRPr="00B57EAA" w:rsidRDefault="003334F5" w:rsidP="002C3A44">
      <w:pPr>
        <w:pStyle w:val="1"/>
        <w:spacing w:before="0" w:after="0"/>
        <w:rPr>
          <w:rFonts w:ascii="Times New Roman" w:hAnsi="Times New Roman"/>
          <w:color w:val="auto"/>
        </w:rPr>
      </w:pPr>
      <w:r w:rsidRPr="00B57EAA">
        <w:rPr>
          <w:rFonts w:ascii="Times New Roman" w:hAnsi="Times New Roman"/>
          <w:color w:val="auto"/>
        </w:rPr>
        <w:t>VII. Обеспечение исполнения Контракта</w:t>
      </w:r>
      <w:bookmarkEnd w:id="45"/>
    </w:p>
    <w:p w:rsidR="000C0F97" w:rsidRPr="009E5423" w:rsidRDefault="00AB6E3A" w:rsidP="00D82DFA">
      <w:pPr>
        <w:ind w:firstLine="567"/>
      </w:pPr>
      <w:bookmarkStart w:id="46" w:name="sub_3007102"/>
      <w:r w:rsidRPr="009E5423">
        <w:rPr>
          <w:rFonts w:ascii="Times New Roman" w:hAnsi="Times New Roman" w:cs="Times New Roman"/>
          <w:iCs/>
        </w:rPr>
        <w:t xml:space="preserve">7.1 </w:t>
      </w:r>
      <w:bookmarkEnd w:id="46"/>
      <w:r w:rsidR="00AD317F" w:rsidRPr="009E5423">
        <w:t xml:space="preserve">Обеспечение исполнения настоящего Контракта </w:t>
      </w:r>
      <w:r w:rsidR="00D82DFA" w:rsidRPr="009E5423">
        <w:t xml:space="preserve">не </w:t>
      </w:r>
      <w:proofErr w:type="gramStart"/>
      <w:r w:rsidR="00D82DFA" w:rsidRPr="009E5423">
        <w:t>предусмотрена</w:t>
      </w:r>
      <w:proofErr w:type="gramEnd"/>
    </w:p>
    <w:p w:rsidR="009E5423" w:rsidRPr="009E5423" w:rsidRDefault="009E5423" w:rsidP="00D82DFA">
      <w:pPr>
        <w:ind w:firstLine="567"/>
      </w:pPr>
      <w:r w:rsidRPr="009E5423">
        <w:t>Реквизиты:</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 xml:space="preserve">УФК по Волгоградской области (ФКУ ЛИУ – 23 УФСИН России по Волгоградской области,  </w:t>
      </w:r>
      <w:proofErr w:type="gramStart"/>
      <w:r w:rsidRPr="009E5423">
        <w:rPr>
          <w:rFonts w:ascii="Times New Roman" w:hAnsi="Times New Roman" w:cs="Times New Roman"/>
        </w:rPr>
        <w:t>л</w:t>
      </w:r>
      <w:proofErr w:type="gramEnd"/>
      <w:r w:rsidRPr="009E5423">
        <w:rPr>
          <w:rFonts w:ascii="Times New Roman" w:hAnsi="Times New Roman" w:cs="Times New Roman"/>
        </w:rPr>
        <w:t>/с 05291399640)</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 xml:space="preserve">Юридический адрес: 403117, Волгоградская обл., г. Урюпинск, </w:t>
      </w:r>
      <w:proofErr w:type="spellStart"/>
      <w:r w:rsidRPr="009E5423">
        <w:rPr>
          <w:rFonts w:ascii="Times New Roman" w:hAnsi="Times New Roman" w:cs="Times New Roman"/>
        </w:rPr>
        <w:t>мкр</w:t>
      </w:r>
      <w:proofErr w:type="spellEnd"/>
      <w:r w:rsidRPr="009E5423">
        <w:rPr>
          <w:rFonts w:ascii="Times New Roman" w:hAnsi="Times New Roman" w:cs="Times New Roman"/>
        </w:rPr>
        <w:t>-н Гора Восточная д.151</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 xml:space="preserve">Почтовый адрес: 403117, Волгоградская обл., г. Урюпинск, </w:t>
      </w:r>
      <w:proofErr w:type="spellStart"/>
      <w:r w:rsidRPr="009E5423">
        <w:rPr>
          <w:rFonts w:ascii="Times New Roman" w:hAnsi="Times New Roman" w:cs="Times New Roman"/>
        </w:rPr>
        <w:t>мкр</w:t>
      </w:r>
      <w:proofErr w:type="spellEnd"/>
      <w:r w:rsidRPr="009E5423">
        <w:rPr>
          <w:rFonts w:ascii="Times New Roman" w:hAnsi="Times New Roman" w:cs="Times New Roman"/>
        </w:rPr>
        <w:t>-н Гора Восточная д.151</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ИНН: 3438003314  КПП:  343801001</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Банк получателя: ОКЦ № 1 ВВГУ Банка России//УФК по Нижегородской области г. Нижний Новгород</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БИК: 012202102</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Номер счета получателя: 03212643000000013245</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Единый казначейский счет: 40102810745370000024</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ОКТМО 18725000</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КБК 00000000000000000000</w:t>
      </w:r>
    </w:p>
    <w:p w:rsidR="00260A00" w:rsidRPr="009E5423" w:rsidRDefault="00260A00" w:rsidP="00260A00">
      <w:pPr>
        <w:ind w:firstLine="567"/>
        <w:rPr>
          <w:rFonts w:ascii="Times New Roman" w:hAnsi="Times New Roman" w:cs="Times New Roman"/>
        </w:rPr>
      </w:pPr>
      <w:r w:rsidRPr="009E5423">
        <w:rPr>
          <w:rFonts w:ascii="Times New Roman" w:hAnsi="Times New Roman" w:cs="Times New Roman"/>
        </w:rPr>
        <w:t>УИН: 0023</w:t>
      </w:r>
    </w:p>
    <w:p w:rsidR="000C0F97" w:rsidRDefault="000C0F97" w:rsidP="002C3A44">
      <w:pPr>
        <w:ind w:firstLine="0"/>
        <w:rPr>
          <w:rFonts w:ascii="Times New Roman" w:hAnsi="Times New Roman" w:cs="Times New Roman"/>
          <w:color w:val="FF0000"/>
        </w:rPr>
      </w:pPr>
    </w:p>
    <w:p w:rsidR="009E5423" w:rsidRDefault="009E5423" w:rsidP="002C3A44">
      <w:pPr>
        <w:ind w:firstLine="0"/>
        <w:rPr>
          <w:rFonts w:ascii="Times New Roman" w:hAnsi="Times New Roman" w:cs="Times New Roman"/>
          <w:color w:val="FF0000"/>
        </w:rPr>
      </w:pPr>
    </w:p>
    <w:p w:rsidR="009E5423" w:rsidRDefault="009E5423" w:rsidP="002C3A44">
      <w:pPr>
        <w:ind w:firstLine="0"/>
        <w:rPr>
          <w:rFonts w:ascii="Times New Roman" w:hAnsi="Times New Roman" w:cs="Times New Roman"/>
          <w:color w:val="FF0000"/>
        </w:rPr>
      </w:pPr>
    </w:p>
    <w:p w:rsidR="009E5423" w:rsidRDefault="009E5423" w:rsidP="002C3A44">
      <w:pPr>
        <w:ind w:firstLine="0"/>
        <w:rPr>
          <w:rFonts w:ascii="Times New Roman" w:hAnsi="Times New Roman" w:cs="Times New Roman"/>
          <w:color w:val="FF0000"/>
        </w:rPr>
      </w:pPr>
    </w:p>
    <w:p w:rsidR="009E5423" w:rsidRPr="00FA7FCF" w:rsidRDefault="009E5423" w:rsidP="002C3A44">
      <w:pPr>
        <w:ind w:firstLine="0"/>
        <w:rPr>
          <w:rFonts w:ascii="Times New Roman" w:hAnsi="Times New Roman" w:cs="Times New Roman"/>
          <w:color w:val="FF0000"/>
        </w:rPr>
      </w:pPr>
    </w:p>
    <w:p w:rsidR="003334F5" w:rsidRPr="002C3A44" w:rsidRDefault="003334F5" w:rsidP="002C3A44">
      <w:pPr>
        <w:pStyle w:val="1"/>
        <w:spacing w:before="0" w:after="0"/>
        <w:rPr>
          <w:rFonts w:ascii="Times New Roman" w:hAnsi="Times New Roman"/>
          <w:color w:val="auto"/>
        </w:rPr>
      </w:pPr>
      <w:bookmarkStart w:id="47" w:name="sub_3008"/>
      <w:r w:rsidRPr="002C3A44">
        <w:rPr>
          <w:rFonts w:ascii="Times New Roman" w:hAnsi="Times New Roman"/>
          <w:iCs/>
          <w:color w:val="auto"/>
        </w:rPr>
        <w:t>VIII. Гарантийные обязательства</w:t>
      </w:r>
      <w:bookmarkEnd w:id="47"/>
    </w:p>
    <w:p w:rsidR="003334F5" w:rsidRPr="002C3A44" w:rsidRDefault="003334F5" w:rsidP="002C3A44">
      <w:pPr>
        <w:rPr>
          <w:rFonts w:ascii="Times New Roman" w:hAnsi="Times New Roman" w:cs="Times New Roman"/>
        </w:rPr>
      </w:pPr>
      <w:bookmarkStart w:id="48" w:name="sub_30081"/>
      <w:r w:rsidRPr="002C3A44">
        <w:rPr>
          <w:rFonts w:ascii="Times New Roman" w:hAnsi="Times New Roman" w:cs="Times New Roman"/>
          <w:iCs/>
        </w:rPr>
        <w:t xml:space="preserve">8.1. Исполнитель гарантирует </w:t>
      </w:r>
      <w:r w:rsidR="006D0C75">
        <w:rPr>
          <w:rFonts w:ascii="Times New Roman" w:hAnsi="Times New Roman" w:cs="Times New Roman"/>
        </w:rPr>
        <w:t>Государственному</w:t>
      </w:r>
      <w:r w:rsidR="006D0C75" w:rsidRPr="002C3A44">
        <w:rPr>
          <w:rFonts w:ascii="Times New Roman" w:hAnsi="Times New Roman" w:cs="Times New Roman"/>
          <w:iCs/>
        </w:rPr>
        <w:t xml:space="preserve"> </w:t>
      </w:r>
      <w:r w:rsidR="006D0C75">
        <w:rPr>
          <w:rFonts w:ascii="Times New Roman" w:hAnsi="Times New Roman" w:cs="Times New Roman"/>
          <w:iCs/>
        </w:rPr>
        <w:t>з</w:t>
      </w:r>
      <w:r w:rsidRPr="002C3A44">
        <w:rPr>
          <w:rFonts w:ascii="Times New Roman" w:hAnsi="Times New Roman" w:cs="Times New Roman"/>
          <w:iCs/>
        </w:rPr>
        <w:t>аказчику качество оказанных услуг в соответствии с требованиями, предусмотренными Контрактом</w:t>
      </w:r>
      <w:r w:rsidR="003A38D8" w:rsidRPr="002C3A44">
        <w:rPr>
          <w:rFonts w:ascii="Times New Roman" w:hAnsi="Times New Roman" w:cs="Times New Roman"/>
          <w:iCs/>
        </w:rPr>
        <w:t xml:space="preserve"> и техническим заданием</w:t>
      </w:r>
      <w:r w:rsidRPr="002C3A44">
        <w:rPr>
          <w:rFonts w:ascii="Times New Roman" w:hAnsi="Times New Roman" w:cs="Times New Roman"/>
          <w:iCs/>
        </w:rPr>
        <w:t>.</w:t>
      </w:r>
    </w:p>
    <w:p w:rsidR="003334F5" w:rsidRPr="002C3A44" w:rsidRDefault="003A38D8" w:rsidP="002C3A44">
      <w:pPr>
        <w:pStyle w:val="1"/>
        <w:spacing w:before="0" w:after="0"/>
        <w:rPr>
          <w:rFonts w:ascii="Times New Roman" w:hAnsi="Times New Roman"/>
          <w:color w:val="auto"/>
        </w:rPr>
      </w:pPr>
      <w:bookmarkStart w:id="49" w:name="sub_3011"/>
      <w:bookmarkEnd w:id="48"/>
      <w:r w:rsidRPr="002C3A44">
        <w:rPr>
          <w:rFonts w:ascii="Times New Roman" w:hAnsi="Times New Roman"/>
          <w:color w:val="auto"/>
          <w:lang w:val="en-US"/>
        </w:rPr>
        <w:t>I</w:t>
      </w:r>
      <w:r w:rsidRPr="002C3A44">
        <w:rPr>
          <w:rFonts w:ascii="Times New Roman" w:hAnsi="Times New Roman"/>
          <w:color w:val="auto"/>
        </w:rPr>
        <w:t>X</w:t>
      </w:r>
      <w:r w:rsidR="003334F5" w:rsidRPr="002C3A44">
        <w:rPr>
          <w:rFonts w:ascii="Times New Roman" w:hAnsi="Times New Roman"/>
          <w:color w:val="auto"/>
        </w:rPr>
        <w:t>. Ответственность Сторон</w:t>
      </w:r>
      <w:bookmarkEnd w:id="49"/>
    </w:p>
    <w:p w:rsidR="003334F5" w:rsidRPr="002C3A44" w:rsidRDefault="003A38D8" w:rsidP="002C3A44">
      <w:pPr>
        <w:rPr>
          <w:rFonts w:ascii="Times New Roman" w:hAnsi="Times New Roman" w:cs="Times New Roman"/>
        </w:rPr>
      </w:pPr>
      <w:bookmarkStart w:id="50" w:name="sub_30111"/>
      <w:r w:rsidRPr="002C3A44">
        <w:rPr>
          <w:rFonts w:ascii="Times New Roman" w:hAnsi="Times New Roman" w:cs="Times New Roman"/>
        </w:rPr>
        <w:t>9</w:t>
      </w:r>
      <w:r w:rsidR="003334F5" w:rsidRPr="002C3A44">
        <w:rPr>
          <w:rFonts w:ascii="Times New Roman" w:hAnsi="Times New Roman" w:cs="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3334F5" w:rsidRPr="002C3A44" w:rsidRDefault="003A38D8" w:rsidP="002C3A44">
      <w:pPr>
        <w:rPr>
          <w:rFonts w:ascii="Times New Roman" w:hAnsi="Times New Roman" w:cs="Times New Roman"/>
        </w:rPr>
      </w:pPr>
      <w:bookmarkStart w:id="51" w:name="sub_30112"/>
      <w:bookmarkEnd w:id="50"/>
      <w:r w:rsidRPr="002C3A44">
        <w:rPr>
          <w:rFonts w:ascii="Times New Roman" w:hAnsi="Times New Roman" w:cs="Times New Roman"/>
        </w:rPr>
        <w:t>9</w:t>
      </w:r>
      <w:r w:rsidR="003334F5" w:rsidRPr="002C3A44">
        <w:rPr>
          <w:rFonts w:ascii="Times New Roman" w:hAnsi="Times New Roman" w:cs="Times New Roman"/>
        </w:rPr>
        <w:t xml:space="preserve">.2. В случае неисполнения Исполнителем условий ТЗ или </w:t>
      </w:r>
      <w:r w:rsidR="001170F5" w:rsidRPr="002C3A44">
        <w:rPr>
          <w:rFonts w:ascii="Times New Roman" w:hAnsi="Times New Roman" w:cs="Times New Roman"/>
        </w:rPr>
        <w:t>графика</w:t>
      </w:r>
      <w:r w:rsidR="003334F5" w:rsidRPr="002C3A44">
        <w:rPr>
          <w:rFonts w:ascii="Times New Roman" w:hAnsi="Times New Roman" w:cs="Times New Roman"/>
        </w:rPr>
        <w:t xml:space="preserve"> оказания услуг </w:t>
      </w:r>
      <w:r w:rsidR="001170F5" w:rsidRPr="002C3A44">
        <w:rPr>
          <w:rFonts w:ascii="Times New Roman" w:hAnsi="Times New Roman" w:cs="Times New Roman"/>
        </w:rPr>
        <w:t>Государственный з</w:t>
      </w:r>
      <w:r w:rsidR="003334F5" w:rsidRPr="002C3A44">
        <w:rPr>
          <w:rFonts w:ascii="Times New Roman" w:hAnsi="Times New Roman" w:cs="Times New Roman"/>
        </w:rPr>
        <w:t>аказчик вправе обратиться в суд с требованием о расторжении Контракта.</w:t>
      </w:r>
    </w:p>
    <w:p w:rsidR="003334F5" w:rsidRPr="002C3A44" w:rsidRDefault="003A38D8" w:rsidP="002C3A44">
      <w:pPr>
        <w:rPr>
          <w:rFonts w:ascii="Times New Roman" w:hAnsi="Times New Roman" w:cs="Times New Roman"/>
        </w:rPr>
      </w:pPr>
      <w:bookmarkStart w:id="52" w:name="sub_30113"/>
      <w:bookmarkEnd w:id="51"/>
      <w:r w:rsidRPr="002C3A44">
        <w:rPr>
          <w:rFonts w:ascii="Times New Roman" w:hAnsi="Times New Roman" w:cs="Times New Roman"/>
        </w:rPr>
        <w:t>9</w:t>
      </w:r>
      <w:r w:rsidR="003334F5" w:rsidRPr="002C3A44">
        <w:rPr>
          <w:rFonts w:ascii="Times New Roman" w:hAnsi="Times New Roman" w:cs="Times New Roman"/>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334F5" w:rsidRPr="002C3A44" w:rsidRDefault="003A38D8" w:rsidP="002C3A44">
      <w:pPr>
        <w:rPr>
          <w:rFonts w:ascii="Times New Roman" w:hAnsi="Times New Roman" w:cs="Times New Roman"/>
        </w:rPr>
      </w:pPr>
      <w:bookmarkStart w:id="53" w:name="sub_30114"/>
      <w:bookmarkEnd w:id="52"/>
      <w:r w:rsidRPr="002C3A44">
        <w:rPr>
          <w:rFonts w:ascii="Times New Roman" w:hAnsi="Times New Roman" w:cs="Times New Roman"/>
        </w:rPr>
        <w:t>9</w:t>
      </w:r>
      <w:r w:rsidR="003334F5" w:rsidRPr="002C3A44">
        <w:rPr>
          <w:rFonts w:ascii="Times New Roman" w:hAnsi="Times New Roman" w:cs="Times New Roman"/>
        </w:rPr>
        <w:t xml:space="preserve">.4. В случае просрочки исполнения Исполнителем обязательств, предусмотренных настоящим Контрактом, Исполнитель уплачивает </w:t>
      </w:r>
      <w:r w:rsidR="001170F5" w:rsidRPr="002C3A44">
        <w:rPr>
          <w:rFonts w:ascii="Times New Roman" w:hAnsi="Times New Roman" w:cs="Times New Roman"/>
        </w:rPr>
        <w:t>Государственному з</w:t>
      </w:r>
      <w:r w:rsidR="003334F5" w:rsidRPr="002C3A44">
        <w:rPr>
          <w:rFonts w:ascii="Times New Roman" w:hAnsi="Times New Roman" w:cs="Times New Roman"/>
        </w:rPr>
        <w:t xml:space="preserve">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w:t>
      </w:r>
      <w:hyperlink r:id="rId16" w:history="1">
        <w:r w:rsidR="003334F5" w:rsidRPr="002C3A44">
          <w:rPr>
            <w:rStyle w:val="a4"/>
            <w:rFonts w:ascii="Times New Roman" w:hAnsi="Times New Roman" w:cs="Times New Roman"/>
            <w:b w:val="0"/>
            <w:color w:val="auto"/>
          </w:rPr>
          <w:t>ключевой ставки</w:t>
        </w:r>
      </w:hyperlink>
      <w:r w:rsidR="003334F5" w:rsidRPr="002C3A44">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3334F5" w:rsidRPr="002C3A44" w:rsidRDefault="003A38D8" w:rsidP="002C3A44">
      <w:pPr>
        <w:rPr>
          <w:rFonts w:ascii="Times New Roman" w:hAnsi="Times New Roman" w:cs="Times New Roman"/>
        </w:rPr>
      </w:pPr>
      <w:bookmarkStart w:id="54" w:name="sub_30115"/>
      <w:bookmarkEnd w:id="53"/>
      <w:r w:rsidRPr="002C3A44">
        <w:rPr>
          <w:rFonts w:ascii="Times New Roman" w:hAnsi="Times New Roman" w:cs="Times New Roman"/>
        </w:rPr>
        <w:t>9</w:t>
      </w:r>
      <w:r w:rsidR="003334F5" w:rsidRPr="002C3A44">
        <w:rPr>
          <w:rFonts w:ascii="Times New Roman" w:hAnsi="Times New Roman" w:cs="Times New Roman"/>
        </w:rPr>
        <w:t xml:space="preserve">.5.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w:t>
      </w:r>
      <w:r w:rsidR="006D0C75">
        <w:rPr>
          <w:rFonts w:ascii="Times New Roman" w:hAnsi="Times New Roman" w:cs="Times New Roman"/>
        </w:rPr>
        <w:t>Государственному з</w:t>
      </w:r>
      <w:r w:rsidR="003334F5" w:rsidRPr="002C3A44">
        <w:rPr>
          <w:rFonts w:ascii="Times New Roman" w:hAnsi="Times New Roman" w:cs="Times New Roman"/>
        </w:rPr>
        <w:t xml:space="preserve">аказчику штраф. </w:t>
      </w:r>
      <w:proofErr w:type="gramStart"/>
      <w:r w:rsidR="003334F5" w:rsidRPr="002C3A44">
        <w:rPr>
          <w:rFonts w:ascii="Times New Roman" w:hAnsi="Times New Roman" w:cs="Times New Roman"/>
        </w:rPr>
        <w:t xml:space="preserve">Размер штрафа определяется в соответствии с </w:t>
      </w:r>
      <w:hyperlink r:id="rId17" w:history="1">
        <w:r w:rsidR="003334F5" w:rsidRPr="002C3A44">
          <w:rPr>
            <w:rStyle w:val="a4"/>
            <w:rFonts w:ascii="Times New Roman" w:hAnsi="Times New Roman" w:cs="Times New Roman"/>
            <w:b w:val="0"/>
            <w:color w:val="auto"/>
          </w:rPr>
          <w:t>Правилами</w:t>
        </w:r>
      </w:hyperlink>
      <w:r w:rsidR="003334F5" w:rsidRPr="002C3A44">
        <w:rPr>
          <w:rFonts w:ascii="Times New Roman" w:hAnsi="Times New Roman" w:cs="Times New Roman"/>
          <w:b/>
        </w:rPr>
        <w:t xml:space="preserve"> </w:t>
      </w:r>
      <w:r w:rsidR="003334F5" w:rsidRPr="002C3A44">
        <w:rPr>
          <w:rFonts w:ascii="Times New Roman" w:hAnsi="Times New Roman" w:cs="Times New Roman"/>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8" w:history="1">
        <w:r w:rsidR="003334F5" w:rsidRPr="002C3A44">
          <w:rPr>
            <w:rStyle w:val="a4"/>
            <w:rFonts w:ascii="Times New Roman" w:hAnsi="Times New Roman" w:cs="Times New Roman"/>
            <w:b w:val="0"/>
            <w:color w:val="auto"/>
          </w:rPr>
          <w:t>постановлением</w:t>
        </w:r>
      </w:hyperlink>
      <w:r w:rsidR="003334F5" w:rsidRPr="002C3A44">
        <w:rPr>
          <w:rFonts w:ascii="Times New Roman" w:hAnsi="Times New Roman" w:cs="Times New Roman"/>
        </w:rPr>
        <w:t xml:space="preserve"> Правительства Российской Федерации от 30 августа 2017 г. N 1042 (Собрание законодательства Российской Федерации, 2017, N 36, ст. 5458;</w:t>
      </w:r>
      <w:proofErr w:type="gramEnd"/>
      <w:r w:rsidR="003334F5" w:rsidRPr="002C3A44">
        <w:rPr>
          <w:rFonts w:ascii="Times New Roman" w:hAnsi="Times New Roman" w:cs="Times New Roman"/>
        </w:rPr>
        <w:t xml:space="preserve"> </w:t>
      </w:r>
      <w:proofErr w:type="gramStart"/>
      <w:r w:rsidR="003334F5" w:rsidRPr="002C3A44">
        <w:rPr>
          <w:rFonts w:ascii="Times New Roman" w:hAnsi="Times New Roman" w:cs="Times New Roman"/>
        </w:rPr>
        <w:t>2019, N 32, ст. 4721) (далее -</w:t>
      </w:r>
      <w:r w:rsidR="006D0C75">
        <w:rPr>
          <w:rFonts w:ascii="Times New Roman" w:hAnsi="Times New Roman" w:cs="Times New Roman"/>
        </w:rPr>
        <w:t xml:space="preserve"> Правила), и составляет 10 </w:t>
      </w:r>
      <w:r w:rsidR="003334F5" w:rsidRPr="002C3A44">
        <w:rPr>
          <w:rFonts w:ascii="Times New Roman" w:hAnsi="Times New Roman" w:cs="Times New Roman"/>
        </w:rPr>
        <w:t xml:space="preserve">% цены (размер штрафа устанавливается в соответствии с </w:t>
      </w:r>
      <w:hyperlink r:id="rId19" w:history="1">
        <w:r w:rsidR="003334F5" w:rsidRPr="002C3A44">
          <w:rPr>
            <w:rStyle w:val="a4"/>
            <w:rFonts w:ascii="Times New Roman" w:hAnsi="Times New Roman" w:cs="Times New Roman"/>
            <w:b w:val="0"/>
            <w:color w:val="auto"/>
          </w:rPr>
          <w:t>пунктом 3</w:t>
        </w:r>
      </w:hyperlink>
      <w:r w:rsidR="003334F5" w:rsidRPr="002C3A44">
        <w:rPr>
          <w:rFonts w:ascii="Times New Roman" w:hAnsi="Times New Roman" w:cs="Times New Roman"/>
        </w:rPr>
        <w:t xml:space="preserve"> Правил, за исключением случаев, предусмотренных </w:t>
      </w:r>
      <w:hyperlink r:id="rId20" w:history="1">
        <w:r w:rsidR="003334F5" w:rsidRPr="002C3A44">
          <w:rPr>
            <w:rStyle w:val="a4"/>
            <w:rFonts w:ascii="Times New Roman" w:hAnsi="Times New Roman" w:cs="Times New Roman"/>
            <w:b w:val="0"/>
            <w:color w:val="auto"/>
          </w:rPr>
          <w:t>пунктами 4-8</w:t>
        </w:r>
      </w:hyperlink>
      <w:r w:rsidR="003334F5" w:rsidRPr="002C3A44">
        <w:rPr>
          <w:rFonts w:ascii="Times New Roman" w:hAnsi="Times New Roman" w:cs="Times New Roman"/>
        </w:rPr>
        <w:t xml:space="preserve"> Правил) Контракта (этапа) / начальной (максимальной) цены </w:t>
      </w:r>
      <w:r w:rsidR="003334F5" w:rsidRPr="002C3A44">
        <w:rPr>
          <w:rFonts w:ascii="Times New Roman" w:hAnsi="Times New Roman" w:cs="Times New Roman"/>
          <w:iCs/>
        </w:rPr>
        <w:t>г</w:t>
      </w:r>
      <w:r w:rsidR="0058274F" w:rsidRPr="002C3A44">
        <w:rPr>
          <w:rFonts w:ascii="Times New Roman" w:hAnsi="Times New Roman" w:cs="Times New Roman"/>
          <w:iCs/>
        </w:rPr>
        <w:t>осударственного</w:t>
      </w:r>
      <w:r w:rsidR="003334F5" w:rsidRPr="002C3A44">
        <w:rPr>
          <w:rFonts w:ascii="Times New Roman" w:hAnsi="Times New Roman" w:cs="Times New Roman"/>
          <w:iCs/>
        </w:rPr>
        <w:t xml:space="preserve"> контракта</w:t>
      </w:r>
      <w:r w:rsidR="003334F5" w:rsidRPr="002C3A44">
        <w:rPr>
          <w:rFonts w:ascii="Times New Roman" w:hAnsi="Times New Roman" w:cs="Times New Roman"/>
          <w:i/>
          <w:iCs/>
        </w:rPr>
        <w:t>.</w:t>
      </w:r>
      <w:proofErr w:type="gramEnd"/>
    </w:p>
    <w:p w:rsidR="003334F5" w:rsidRPr="002C3A44" w:rsidRDefault="003A38D8" w:rsidP="002C3A44">
      <w:pPr>
        <w:rPr>
          <w:rFonts w:ascii="Times New Roman" w:hAnsi="Times New Roman" w:cs="Times New Roman"/>
        </w:rPr>
      </w:pPr>
      <w:bookmarkStart w:id="55" w:name="sub_30118"/>
      <w:bookmarkEnd w:id="54"/>
      <w:r w:rsidRPr="002C3A44">
        <w:rPr>
          <w:rFonts w:ascii="Times New Roman" w:hAnsi="Times New Roman" w:cs="Times New Roman"/>
        </w:rPr>
        <w:t>9.6</w:t>
      </w:r>
      <w:r w:rsidR="003334F5" w:rsidRPr="002C3A44">
        <w:rPr>
          <w:rFonts w:ascii="Times New Roman" w:hAnsi="Times New Roman" w:cs="Times New Roman"/>
        </w:rPr>
        <w:t xml:space="preserve">. В случае просрочки исполнения обязательств </w:t>
      </w:r>
      <w:r w:rsidR="0058274F" w:rsidRPr="002C3A44">
        <w:rPr>
          <w:rFonts w:ascii="Times New Roman" w:hAnsi="Times New Roman" w:cs="Times New Roman"/>
        </w:rPr>
        <w:t>Государственным з</w:t>
      </w:r>
      <w:r w:rsidR="003334F5" w:rsidRPr="002C3A44">
        <w:rPr>
          <w:rFonts w:ascii="Times New Roman" w:hAnsi="Times New Roman" w:cs="Times New Roman"/>
        </w:rPr>
        <w:t xml:space="preserve">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w:t>
      </w:r>
      <w:hyperlink r:id="rId21" w:history="1">
        <w:r w:rsidR="003334F5" w:rsidRPr="002C3A44">
          <w:rPr>
            <w:rStyle w:val="a4"/>
            <w:rFonts w:ascii="Times New Roman" w:hAnsi="Times New Roman" w:cs="Times New Roman"/>
            <w:b w:val="0"/>
            <w:color w:val="auto"/>
          </w:rPr>
          <w:t>ключевой ставки</w:t>
        </w:r>
      </w:hyperlink>
      <w:r w:rsidR="003334F5" w:rsidRPr="002C3A44">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334F5" w:rsidRPr="002C3A44" w:rsidRDefault="003A38D8" w:rsidP="002C3A44">
      <w:pPr>
        <w:rPr>
          <w:rFonts w:ascii="Times New Roman" w:hAnsi="Times New Roman" w:cs="Times New Roman"/>
        </w:rPr>
      </w:pPr>
      <w:bookmarkStart w:id="56" w:name="sub_30119"/>
      <w:bookmarkEnd w:id="55"/>
      <w:r w:rsidRPr="002C3A44">
        <w:rPr>
          <w:rFonts w:ascii="Times New Roman" w:hAnsi="Times New Roman" w:cs="Times New Roman"/>
        </w:rPr>
        <w:t>9.7</w:t>
      </w:r>
      <w:r w:rsidR="003334F5" w:rsidRPr="002C3A44">
        <w:rPr>
          <w:rFonts w:ascii="Times New Roman" w:hAnsi="Times New Roman" w:cs="Times New Roman"/>
        </w:rPr>
        <w:t xml:space="preserve">. За каждый факт неисполнения </w:t>
      </w:r>
      <w:r w:rsidR="0058274F" w:rsidRPr="002C3A44">
        <w:rPr>
          <w:rFonts w:ascii="Times New Roman" w:hAnsi="Times New Roman" w:cs="Times New Roman"/>
        </w:rPr>
        <w:t>Государственным з</w:t>
      </w:r>
      <w:r w:rsidR="003334F5" w:rsidRPr="002C3A44">
        <w:rPr>
          <w:rFonts w:ascii="Times New Roman" w:hAnsi="Times New Roman" w:cs="Times New Roman"/>
        </w:rPr>
        <w:t xml:space="preserve">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22" w:history="1">
        <w:r w:rsidR="003334F5" w:rsidRPr="002C3A44">
          <w:rPr>
            <w:rStyle w:val="a4"/>
            <w:rFonts w:ascii="Times New Roman" w:hAnsi="Times New Roman" w:cs="Times New Roman"/>
            <w:b w:val="0"/>
            <w:color w:val="auto"/>
          </w:rPr>
          <w:t>пунктом 9</w:t>
        </w:r>
      </w:hyperlink>
      <w:r w:rsidR="003334F5" w:rsidRPr="002C3A44">
        <w:rPr>
          <w:rFonts w:ascii="Times New Roman" w:hAnsi="Times New Roman" w:cs="Times New Roman"/>
        </w:rPr>
        <w:t xml:space="preserve"> Правил.</w:t>
      </w:r>
    </w:p>
    <w:p w:rsidR="003334F5" w:rsidRPr="002C3A44" w:rsidRDefault="003A38D8" w:rsidP="002C3A44">
      <w:pPr>
        <w:rPr>
          <w:rFonts w:ascii="Times New Roman" w:hAnsi="Times New Roman" w:cs="Times New Roman"/>
        </w:rPr>
      </w:pPr>
      <w:bookmarkStart w:id="57" w:name="sub_31111"/>
      <w:bookmarkEnd w:id="56"/>
      <w:r w:rsidRPr="002C3A44">
        <w:rPr>
          <w:rFonts w:ascii="Times New Roman" w:hAnsi="Times New Roman" w:cs="Times New Roman"/>
        </w:rPr>
        <w:lastRenderedPageBreak/>
        <w:t>9.8</w:t>
      </w:r>
      <w:r w:rsidR="003334F5" w:rsidRPr="002C3A44">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3334F5" w:rsidRPr="002C3A44" w:rsidRDefault="003A38D8" w:rsidP="002C3A44">
      <w:pPr>
        <w:rPr>
          <w:rFonts w:ascii="Times New Roman" w:hAnsi="Times New Roman" w:cs="Times New Roman"/>
        </w:rPr>
      </w:pPr>
      <w:bookmarkStart w:id="58" w:name="sub_31112"/>
      <w:bookmarkEnd w:id="57"/>
      <w:r w:rsidRPr="002C3A44">
        <w:rPr>
          <w:rFonts w:ascii="Times New Roman" w:hAnsi="Times New Roman" w:cs="Times New Roman"/>
        </w:rPr>
        <w:t>9.9</w:t>
      </w:r>
      <w:r w:rsidR="003334F5" w:rsidRPr="002C3A44">
        <w:rPr>
          <w:rFonts w:ascii="Times New Roman" w:hAnsi="Times New Roman" w:cs="Times New Roman"/>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3334F5" w:rsidRPr="002C3A44" w:rsidRDefault="003A38D8" w:rsidP="002C3A44">
      <w:pPr>
        <w:rPr>
          <w:rFonts w:ascii="Times New Roman" w:hAnsi="Times New Roman" w:cs="Times New Roman"/>
        </w:rPr>
      </w:pPr>
      <w:bookmarkStart w:id="59" w:name="sub_31113"/>
      <w:bookmarkEnd w:id="58"/>
      <w:r w:rsidRPr="00247406">
        <w:rPr>
          <w:rFonts w:ascii="Times New Roman" w:hAnsi="Times New Roman" w:cs="Times New Roman"/>
        </w:rPr>
        <w:t>9</w:t>
      </w:r>
      <w:r w:rsidRPr="002C3A44">
        <w:rPr>
          <w:rFonts w:ascii="Times New Roman" w:hAnsi="Times New Roman" w:cs="Times New Roman"/>
        </w:rPr>
        <w:t>.10</w:t>
      </w:r>
      <w:r w:rsidR="003334F5" w:rsidRPr="002C3A44">
        <w:rPr>
          <w:rFonts w:ascii="Times New Roman" w:hAnsi="Times New Roman" w:cs="Times New Roman"/>
        </w:rPr>
        <w:t xml:space="preserve">. Общая сумма начисленных штрафов за неисполнение или ненадлежащее исполнение </w:t>
      </w:r>
      <w:r w:rsidR="006D0C75">
        <w:rPr>
          <w:rFonts w:ascii="Times New Roman" w:hAnsi="Times New Roman" w:cs="Times New Roman"/>
        </w:rPr>
        <w:t>Государственным</w:t>
      </w:r>
      <w:r w:rsidR="006D0C75" w:rsidRPr="002C3A44">
        <w:rPr>
          <w:rFonts w:ascii="Times New Roman" w:hAnsi="Times New Roman" w:cs="Times New Roman"/>
        </w:rPr>
        <w:t xml:space="preserve"> </w:t>
      </w:r>
      <w:r w:rsidR="006D0C75">
        <w:rPr>
          <w:rFonts w:ascii="Times New Roman" w:hAnsi="Times New Roman" w:cs="Times New Roman"/>
        </w:rPr>
        <w:t>з</w:t>
      </w:r>
      <w:r w:rsidR="003334F5" w:rsidRPr="002C3A44">
        <w:rPr>
          <w:rFonts w:ascii="Times New Roman" w:hAnsi="Times New Roman" w:cs="Times New Roman"/>
        </w:rPr>
        <w:t>аказчиком обязательств, предусмотренных Контрактом, не может превышать цену Контракта.</w:t>
      </w:r>
    </w:p>
    <w:p w:rsidR="003334F5" w:rsidRPr="002C3A44" w:rsidRDefault="003A38D8" w:rsidP="002C3A44">
      <w:pPr>
        <w:rPr>
          <w:rFonts w:ascii="Times New Roman" w:hAnsi="Times New Roman" w:cs="Times New Roman"/>
        </w:rPr>
      </w:pPr>
      <w:bookmarkStart w:id="60" w:name="sub_31114"/>
      <w:bookmarkEnd w:id="59"/>
      <w:r w:rsidRPr="00247406">
        <w:rPr>
          <w:rFonts w:ascii="Times New Roman" w:hAnsi="Times New Roman" w:cs="Times New Roman"/>
        </w:rPr>
        <w:t>9</w:t>
      </w:r>
      <w:r w:rsidRPr="002C3A44">
        <w:rPr>
          <w:rFonts w:ascii="Times New Roman" w:hAnsi="Times New Roman" w:cs="Times New Roman"/>
        </w:rPr>
        <w:t>.11</w:t>
      </w:r>
      <w:r w:rsidR="003334F5" w:rsidRPr="002C3A44">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0"/>
    <w:p w:rsidR="00C64DD4" w:rsidRPr="002C3A44" w:rsidRDefault="00C64DD4" w:rsidP="002C3A44">
      <w:pPr>
        <w:rPr>
          <w:rFonts w:ascii="Times New Roman" w:hAnsi="Times New Roman" w:cs="Times New Roman"/>
        </w:rPr>
      </w:pPr>
    </w:p>
    <w:p w:rsidR="009E5423" w:rsidRDefault="009E5423" w:rsidP="002C3A44">
      <w:pPr>
        <w:pStyle w:val="1"/>
        <w:spacing w:before="0" w:after="0"/>
        <w:rPr>
          <w:rFonts w:ascii="Times New Roman" w:hAnsi="Times New Roman"/>
          <w:color w:val="auto"/>
          <w:lang w:val="ru-RU"/>
        </w:rPr>
      </w:pPr>
      <w:bookmarkStart w:id="61" w:name="sub_3012"/>
    </w:p>
    <w:p w:rsidR="003334F5" w:rsidRPr="002C3A44" w:rsidRDefault="003A38D8" w:rsidP="002C3A44">
      <w:pPr>
        <w:pStyle w:val="1"/>
        <w:spacing w:before="0" w:after="0"/>
        <w:rPr>
          <w:rFonts w:ascii="Times New Roman" w:hAnsi="Times New Roman"/>
          <w:color w:val="auto"/>
        </w:rPr>
      </w:pPr>
      <w:r w:rsidRPr="002C3A44">
        <w:rPr>
          <w:rFonts w:ascii="Times New Roman" w:hAnsi="Times New Roman"/>
          <w:color w:val="auto"/>
        </w:rPr>
        <w:t>X</w:t>
      </w:r>
      <w:r w:rsidR="003334F5" w:rsidRPr="002C3A44">
        <w:rPr>
          <w:rFonts w:ascii="Times New Roman" w:hAnsi="Times New Roman"/>
          <w:color w:val="auto"/>
        </w:rPr>
        <w:t>. Обстоятельства непреодолимой силы</w:t>
      </w:r>
      <w:bookmarkEnd w:id="61"/>
    </w:p>
    <w:p w:rsidR="003334F5" w:rsidRPr="002C3A44" w:rsidRDefault="003A38D8" w:rsidP="002C3A44">
      <w:pPr>
        <w:rPr>
          <w:rFonts w:ascii="Times New Roman" w:hAnsi="Times New Roman" w:cs="Times New Roman"/>
        </w:rPr>
      </w:pPr>
      <w:bookmarkStart w:id="62" w:name="sub_30121"/>
      <w:r w:rsidRPr="002C3A44">
        <w:rPr>
          <w:rFonts w:ascii="Times New Roman" w:hAnsi="Times New Roman" w:cs="Times New Roman"/>
        </w:rPr>
        <w:t>10</w:t>
      </w:r>
      <w:r w:rsidR="003334F5" w:rsidRPr="002C3A44">
        <w:rPr>
          <w:rFonts w:ascii="Times New Roman" w:hAnsi="Times New Roman" w:cs="Times New Roman"/>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3334F5" w:rsidRPr="002C3A44" w:rsidRDefault="003A38D8" w:rsidP="002C3A44">
      <w:pPr>
        <w:rPr>
          <w:rFonts w:ascii="Times New Roman" w:hAnsi="Times New Roman" w:cs="Times New Roman"/>
        </w:rPr>
      </w:pPr>
      <w:bookmarkStart w:id="63" w:name="sub_30122"/>
      <w:bookmarkEnd w:id="62"/>
      <w:r w:rsidRPr="002C3A44">
        <w:rPr>
          <w:rFonts w:ascii="Times New Roman" w:hAnsi="Times New Roman" w:cs="Times New Roman"/>
        </w:rPr>
        <w:t>10</w:t>
      </w:r>
      <w:r w:rsidR="003334F5" w:rsidRPr="002C3A44">
        <w:rPr>
          <w:rFonts w:ascii="Times New Roman" w:hAnsi="Times New Roman" w:cs="Times New Roman"/>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58274F" w:rsidRPr="002C3A44">
        <w:rPr>
          <w:rFonts w:ascii="Times New Roman" w:hAnsi="Times New Roman" w:cs="Times New Roman"/>
        </w:rPr>
        <w:t>трех</w:t>
      </w:r>
      <w:r w:rsidR="003334F5" w:rsidRPr="002C3A44">
        <w:rPr>
          <w:rFonts w:ascii="Times New Roman" w:hAnsi="Times New Roman" w:cs="Times New Roman"/>
        </w:rPr>
        <w:t xml:space="preserve"> </w:t>
      </w:r>
      <w:r w:rsidRPr="002C3A44">
        <w:rPr>
          <w:rFonts w:ascii="Times New Roman" w:hAnsi="Times New Roman" w:cs="Times New Roman"/>
        </w:rPr>
        <w:t xml:space="preserve">рабочих </w:t>
      </w:r>
      <w:r w:rsidR="003334F5" w:rsidRPr="002C3A44">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334F5" w:rsidRPr="002C3A44" w:rsidRDefault="003A38D8" w:rsidP="002C3A44">
      <w:pPr>
        <w:rPr>
          <w:rFonts w:ascii="Times New Roman" w:hAnsi="Times New Roman" w:cs="Times New Roman"/>
        </w:rPr>
      </w:pPr>
      <w:bookmarkStart w:id="64" w:name="sub_30123"/>
      <w:bookmarkEnd w:id="63"/>
      <w:r w:rsidRPr="002C3A44">
        <w:rPr>
          <w:rFonts w:ascii="Times New Roman" w:hAnsi="Times New Roman" w:cs="Times New Roman"/>
        </w:rPr>
        <w:t>10</w:t>
      </w:r>
      <w:r w:rsidR="003334F5" w:rsidRPr="002C3A44">
        <w:rPr>
          <w:rFonts w:ascii="Times New Roman" w:hAnsi="Times New Roman" w:cs="Times New Roman"/>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3334F5" w:rsidRPr="002C3A44" w:rsidRDefault="003A38D8" w:rsidP="002C3A44">
      <w:pPr>
        <w:rPr>
          <w:rFonts w:ascii="Times New Roman" w:hAnsi="Times New Roman" w:cs="Times New Roman"/>
        </w:rPr>
      </w:pPr>
      <w:bookmarkStart w:id="65" w:name="sub_30124"/>
      <w:bookmarkEnd w:id="64"/>
      <w:r w:rsidRPr="002C3A44">
        <w:rPr>
          <w:rFonts w:ascii="Times New Roman" w:hAnsi="Times New Roman" w:cs="Times New Roman"/>
        </w:rPr>
        <w:t>10</w:t>
      </w:r>
      <w:r w:rsidR="003334F5" w:rsidRPr="002C3A44">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65"/>
    <w:p w:rsidR="003334F5" w:rsidRPr="002C3A44" w:rsidRDefault="003334F5" w:rsidP="002C3A44">
      <w:pPr>
        <w:rPr>
          <w:rFonts w:ascii="Times New Roman" w:hAnsi="Times New Roman" w:cs="Times New Roman"/>
        </w:rPr>
      </w:pPr>
    </w:p>
    <w:p w:rsidR="003334F5" w:rsidRPr="002C3A44" w:rsidRDefault="003A38D8" w:rsidP="002C3A44">
      <w:pPr>
        <w:pStyle w:val="1"/>
        <w:spacing w:before="0" w:after="0"/>
        <w:rPr>
          <w:rFonts w:ascii="Times New Roman" w:hAnsi="Times New Roman"/>
          <w:color w:val="auto"/>
        </w:rPr>
      </w:pPr>
      <w:bookmarkStart w:id="66" w:name="sub_3013"/>
      <w:r w:rsidRPr="002C3A44">
        <w:rPr>
          <w:rFonts w:ascii="Times New Roman" w:hAnsi="Times New Roman"/>
          <w:color w:val="auto"/>
        </w:rPr>
        <w:t>XI</w:t>
      </w:r>
      <w:r w:rsidR="003334F5" w:rsidRPr="002C3A44">
        <w:rPr>
          <w:rFonts w:ascii="Times New Roman" w:hAnsi="Times New Roman"/>
          <w:color w:val="auto"/>
        </w:rPr>
        <w:t>. Рассмотрение и разрешение споров</w:t>
      </w:r>
      <w:bookmarkEnd w:id="66"/>
    </w:p>
    <w:p w:rsidR="003334F5" w:rsidRPr="002C3A44" w:rsidRDefault="003A38D8" w:rsidP="002C3A44">
      <w:pPr>
        <w:rPr>
          <w:rFonts w:ascii="Times New Roman" w:hAnsi="Times New Roman" w:cs="Times New Roman"/>
        </w:rPr>
      </w:pPr>
      <w:bookmarkStart w:id="67" w:name="sub_30131"/>
      <w:r w:rsidRPr="002C3A44">
        <w:rPr>
          <w:rFonts w:ascii="Times New Roman" w:hAnsi="Times New Roman" w:cs="Times New Roman"/>
        </w:rPr>
        <w:t>11</w:t>
      </w:r>
      <w:r w:rsidR="003334F5" w:rsidRPr="002C3A44">
        <w:rPr>
          <w:rFonts w:ascii="Times New Roman" w:hAnsi="Times New Roman" w:cs="Times New Roman"/>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3334F5" w:rsidRPr="002C3A44" w:rsidRDefault="003A38D8" w:rsidP="002C3A44">
      <w:pPr>
        <w:rPr>
          <w:rFonts w:ascii="Times New Roman" w:hAnsi="Times New Roman" w:cs="Times New Roman"/>
        </w:rPr>
      </w:pPr>
      <w:bookmarkStart w:id="68" w:name="sub_30132"/>
      <w:bookmarkEnd w:id="67"/>
      <w:r w:rsidRPr="002C3A44">
        <w:rPr>
          <w:rFonts w:ascii="Times New Roman" w:hAnsi="Times New Roman" w:cs="Times New Roman"/>
        </w:rPr>
        <w:t>11</w:t>
      </w:r>
      <w:r w:rsidR="003334F5" w:rsidRPr="002C3A44">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bookmarkEnd w:id="68"/>
    <w:p w:rsidR="003334F5" w:rsidRPr="002C3A44" w:rsidRDefault="003334F5" w:rsidP="002C3A44">
      <w:pPr>
        <w:rPr>
          <w:rFonts w:ascii="Times New Roman" w:hAnsi="Times New Roman" w:cs="Times New Roman"/>
        </w:rPr>
      </w:pPr>
      <w:r w:rsidRPr="002C3A44">
        <w:rPr>
          <w:rFonts w:ascii="Times New Roman" w:hAnsi="Times New Roman" w:cs="Times New Roman"/>
        </w:rPr>
        <w:t>Срок рассмотрения претензии не может превышать</w:t>
      </w:r>
      <w:r w:rsidR="003A38D8" w:rsidRPr="002C3A44">
        <w:rPr>
          <w:rFonts w:ascii="Times New Roman" w:hAnsi="Times New Roman" w:cs="Times New Roman"/>
        </w:rPr>
        <w:t xml:space="preserve"> пяти рабочих</w:t>
      </w:r>
      <w:r w:rsidRPr="002C3A44">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334F5" w:rsidRPr="002C3A44" w:rsidRDefault="003A38D8" w:rsidP="002C3A44">
      <w:pPr>
        <w:rPr>
          <w:rFonts w:ascii="Times New Roman" w:hAnsi="Times New Roman" w:cs="Times New Roman"/>
        </w:rPr>
      </w:pPr>
      <w:bookmarkStart w:id="69" w:name="sub_30133"/>
      <w:r w:rsidRPr="002C3A44">
        <w:rPr>
          <w:rFonts w:ascii="Times New Roman" w:hAnsi="Times New Roman" w:cs="Times New Roman"/>
        </w:rPr>
        <w:t>11</w:t>
      </w:r>
      <w:r w:rsidR="003334F5" w:rsidRPr="002C3A44">
        <w:rPr>
          <w:rFonts w:ascii="Times New Roman" w:hAnsi="Times New Roman" w:cs="Times New Roman"/>
        </w:rPr>
        <w:t>.3. При не урегулировании Сторонами спора в досудебном порядке спор разрешается в судебном порядке</w:t>
      </w:r>
      <w:r w:rsidR="00FF4E88">
        <w:rPr>
          <w:rFonts w:ascii="Times New Roman" w:hAnsi="Times New Roman" w:cs="Times New Roman"/>
        </w:rPr>
        <w:t xml:space="preserve"> в Арбитражном  суде Волгоградской области</w:t>
      </w:r>
      <w:r w:rsidR="003334F5" w:rsidRPr="002C3A44">
        <w:rPr>
          <w:rFonts w:ascii="Times New Roman" w:hAnsi="Times New Roman" w:cs="Times New Roman"/>
        </w:rPr>
        <w:t>.</w:t>
      </w:r>
    </w:p>
    <w:bookmarkEnd w:id="69"/>
    <w:p w:rsidR="003334F5" w:rsidRPr="002C3A44" w:rsidRDefault="003334F5" w:rsidP="002C3A44">
      <w:pPr>
        <w:rPr>
          <w:rFonts w:ascii="Times New Roman" w:hAnsi="Times New Roman" w:cs="Times New Roman"/>
        </w:rPr>
      </w:pPr>
    </w:p>
    <w:p w:rsidR="003334F5" w:rsidRPr="002C3A44" w:rsidRDefault="003A38D8" w:rsidP="002C3A44">
      <w:pPr>
        <w:pStyle w:val="1"/>
        <w:spacing w:before="0" w:after="0"/>
        <w:rPr>
          <w:rFonts w:ascii="Times New Roman" w:hAnsi="Times New Roman"/>
          <w:color w:val="auto"/>
        </w:rPr>
      </w:pPr>
      <w:bookmarkStart w:id="70" w:name="sub_3014"/>
      <w:r w:rsidRPr="002C3A44">
        <w:rPr>
          <w:rFonts w:ascii="Times New Roman" w:hAnsi="Times New Roman"/>
          <w:color w:val="auto"/>
        </w:rPr>
        <w:t>XI</w:t>
      </w:r>
      <w:r w:rsidRPr="002C3A44">
        <w:rPr>
          <w:rFonts w:ascii="Times New Roman" w:hAnsi="Times New Roman"/>
          <w:color w:val="auto"/>
          <w:lang w:val="en-US"/>
        </w:rPr>
        <w:t>I</w:t>
      </w:r>
      <w:r w:rsidR="003334F5" w:rsidRPr="002C3A44">
        <w:rPr>
          <w:rFonts w:ascii="Times New Roman" w:hAnsi="Times New Roman"/>
          <w:color w:val="auto"/>
        </w:rPr>
        <w:t>. Срок действия Контракта</w:t>
      </w:r>
      <w:bookmarkEnd w:id="70"/>
    </w:p>
    <w:p w:rsidR="00AD317F" w:rsidRPr="00AD317F" w:rsidRDefault="00AD317F" w:rsidP="00AD317F">
      <w:pPr>
        <w:ind w:firstLine="567"/>
        <w:rPr>
          <w:rFonts w:ascii="Times New Roman" w:hAnsi="Times New Roman"/>
        </w:rPr>
      </w:pPr>
      <w:bookmarkStart w:id="71" w:name="sub_3015"/>
      <w:r w:rsidRPr="00AD317F">
        <w:rPr>
          <w:rFonts w:ascii="Times New Roman" w:hAnsi="Times New Roman"/>
        </w:rPr>
        <w:t>12.1. Настоящий Контра</w:t>
      </w:r>
      <w:proofErr w:type="gramStart"/>
      <w:r w:rsidRPr="00AD317F">
        <w:rPr>
          <w:rFonts w:ascii="Times New Roman" w:hAnsi="Times New Roman"/>
        </w:rPr>
        <w:t>кт вст</w:t>
      </w:r>
      <w:proofErr w:type="gramEnd"/>
      <w:r w:rsidRPr="00AD317F">
        <w:rPr>
          <w:rFonts w:ascii="Times New Roman" w:hAnsi="Times New Roman"/>
        </w:rPr>
        <w:t>упает в силу с даты его заключения обеими Сторонами и действует (окончание исполнения) по 31.12.2026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D317F">
        <w:rPr>
          <w:rFonts w:ascii="Times New Roman" w:hAnsi="Times New Roman"/>
        </w:rPr>
        <w:t>ств Ст</w:t>
      </w:r>
      <w:proofErr w:type="gramEnd"/>
      <w:r w:rsidRPr="00AD317F">
        <w:rPr>
          <w:rFonts w:ascii="Times New Roman" w:hAnsi="Times New Roman"/>
        </w:rPr>
        <w:t>орон по настоящему Контракту.</w:t>
      </w:r>
      <w:bookmarkStart w:id="72" w:name="sub_1112"/>
      <w:r w:rsidRPr="00AD317F">
        <w:rPr>
          <w:rFonts w:ascii="Times New Roman" w:hAnsi="Times New Roman"/>
        </w:rPr>
        <w:t xml:space="preserve"> </w:t>
      </w:r>
    </w:p>
    <w:p w:rsidR="00AD317F" w:rsidRPr="00AD317F" w:rsidRDefault="00AD317F" w:rsidP="00AD317F">
      <w:pPr>
        <w:ind w:firstLine="567"/>
        <w:rPr>
          <w:rFonts w:ascii="Times New Roman" w:hAnsi="Times New Roman"/>
        </w:rPr>
      </w:pPr>
      <w:r w:rsidRPr="00AD317F">
        <w:rPr>
          <w:rFonts w:ascii="Times New Roman" w:hAnsi="Times New Roman"/>
        </w:rPr>
        <w:lastRenderedPageBreak/>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D317F" w:rsidRPr="00AD317F" w:rsidRDefault="00AD317F" w:rsidP="00AD317F">
      <w:pPr>
        <w:ind w:firstLine="567"/>
        <w:rPr>
          <w:rFonts w:ascii="Times New Roman" w:hAnsi="Times New Roman"/>
        </w:rPr>
      </w:pPr>
      <w:bookmarkStart w:id="73" w:name="sub_1113"/>
      <w:bookmarkEnd w:id="72"/>
      <w:r w:rsidRPr="00AD317F">
        <w:rPr>
          <w:rFonts w:ascii="Times New Roman" w:hAnsi="Times New Roman"/>
        </w:rPr>
        <w:t xml:space="preserve">12.3. Информация о Исполнителе, с которым Контракт </w:t>
      </w:r>
      <w:proofErr w:type="gramStart"/>
      <w:r w:rsidRPr="00AD317F">
        <w:rPr>
          <w:rFonts w:ascii="Times New Roman" w:hAnsi="Times New Roman"/>
        </w:rPr>
        <w:t>был</w:t>
      </w:r>
      <w:proofErr w:type="gramEnd"/>
      <w:r w:rsidRPr="00AD317F">
        <w:rPr>
          <w:rFonts w:ascii="Times New Roman" w:hAnsi="Times New Roman"/>
        </w:rPr>
        <w:t xml:space="preserve"> расторгнут в связи с односторонним отказом Заказчика от исполнения Контракта, включается в установленном </w:t>
      </w:r>
      <w:hyperlink r:id="rId23" w:history="1">
        <w:r w:rsidRPr="00AD317F">
          <w:rPr>
            <w:rStyle w:val="af3"/>
            <w:rFonts w:ascii="Times New Roman" w:hAnsi="Times New Roman"/>
          </w:rPr>
          <w:t>Законом</w:t>
        </w:r>
      </w:hyperlink>
      <w:r w:rsidRPr="00AD317F">
        <w:rPr>
          <w:rFonts w:ascii="Times New Roman" w:hAnsi="Times New Roman"/>
        </w:rPr>
        <w:t xml:space="preserve"> N 44-ФЗ порядке в реестр недобросовестных поставщиков (подрядчиков, исполнителей).</w:t>
      </w:r>
    </w:p>
    <w:p w:rsidR="00AD317F" w:rsidRPr="00AD317F" w:rsidRDefault="00AD317F" w:rsidP="00AD317F">
      <w:pPr>
        <w:ind w:firstLine="567"/>
        <w:rPr>
          <w:rFonts w:ascii="Times New Roman" w:hAnsi="Times New Roman"/>
        </w:rPr>
      </w:pPr>
      <w:bookmarkStart w:id="74" w:name="sub_1114"/>
      <w:bookmarkEnd w:id="73"/>
      <w:r w:rsidRPr="00AD317F">
        <w:rPr>
          <w:rFonts w:ascii="Times New Roman" w:hAnsi="Times New Roman"/>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D317F" w:rsidRPr="00AD317F" w:rsidRDefault="00AD317F" w:rsidP="00AD317F">
      <w:pPr>
        <w:ind w:firstLine="567"/>
        <w:rPr>
          <w:rFonts w:ascii="Times New Roman" w:hAnsi="Times New Roman"/>
        </w:rPr>
      </w:pPr>
      <w:bookmarkStart w:id="75" w:name="sub_1115"/>
      <w:bookmarkEnd w:id="74"/>
      <w:r w:rsidRPr="00AD317F">
        <w:rPr>
          <w:rFonts w:ascii="Times New Roman" w:hAnsi="Times New Roman"/>
        </w:rPr>
        <w:t>12.5. Изменение условий настоящего Контракта при его исполнении не допускается, за исключением случаев, предусмотренных статьей 95 Закона N 44-ФЗ.</w:t>
      </w:r>
      <w:bookmarkEnd w:id="75"/>
    </w:p>
    <w:p w:rsidR="0058274F" w:rsidRDefault="0058274F" w:rsidP="002C3A44">
      <w:pPr>
        <w:pStyle w:val="1"/>
        <w:spacing w:before="0" w:after="0"/>
        <w:jc w:val="both"/>
        <w:rPr>
          <w:rFonts w:ascii="Times New Roman" w:hAnsi="Times New Roman"/>
          <w:i/>
          <w:iCs/>
          <w:color w:val="auto"/>
          <w:lang w:val="ru-RU"/>
        </w:rPr>
      </w:pPr>
    </w:p>
    <w:p w:rsidR="009E5423" w:rsidRDefault="009E5423" w:rsidP="009E5423"/>
    <w:p w:rsidR="003A38D8" w:rsidRPr="00247406" w:rsidRDefault="003A38D8" w:rsidP="002C3A44">
      <w:pPr>
        <w:pStyle w:val="1"/>
        <w:spacing w:before="0" w:after="0"/>
        <w:rPr>
          <w:rFonts w:ascii="Times New Roman" w:hAnsi="Times New Roman"/>
          <w:iCs/>
          <w:color w:val="auto"/>
        </w:rPr>
      </w:pPr>
      <w:r w:rsidRPr="002C3A44">
        <w:rPr>
          <w:rFonts w:ascii="Times New Roman" w:hAnsi="Times New Roman"/>
          <w:iCs/>
          <w:color w:val="auto"/>
        </w:rPr>
        <w:t>X</w:t>
      </w:r>
      <w:r w:rsidRPr="002C3A44">
        <w:rPr>
          <w:rFonts w:ascii="Times New Roman" w:hAnsi="Times New Roman"/>
          <w:iCs/>
          <w:color w:val="auto"/>
          <w:lang w:val="en-US"/>
        </w:rPr>
        <w:t>III</w:t>
      </w:r>
      <w:r w:rsidR="003334F5" w:rsidRPr="002C3A44">
        <w:rPr>
          <w:rFonts w:ascii="Times New Roman" w:hAnsi="Times New Roman"/>
          <w:iCs/>
          <w:color w:val="auto"/>
        </w:rPr>
        <w:t>. Иные положения</w:t>
      </w:r>
    </w:p>
    <w:p w:rsidR="003334F5" w:rsidRPr="002C3A44" w:rsidRDefault="002C3A44" w:rsidP="002C3A44">
      <w:bookmarkStart w:id="76" w:name="sub_3015102"/>
      <w:bookmarkEnd w:id="71"/>
      <w:r w:rsidRPr="002C3A44">
        <w:rPr>
          <w:rFonts w:ascii="Times New Roman" w:hAnsi="Times New Roman" w:cs="Times New Roman"/>
          <w:iCs/>
        </w:rPr>
        <w:t>13</w:t>
      </w:r>
      <w:r w:rsidR="003334F5" w:rsidRPr="002C3A44">
        <w:rPr>
          <w:rFonts w:ascii="Times New Roman" w:hAnsi="Times New Roman" w:cs="Times New Roman"/>
          <w:iCs/>
        </w:rPr>
        <w:t xml:space="preserve">.1. </w:t>
      </w:r>
      <w:r w:rsidR="003A38D8" w:rsidRPr="002C3A44">
        <w:rPr>
          <w:iCs/>
        </w:rPr>
        <w:t xml:space="preserve">Настоящий Контракт составлен в двух экземплярах, идентичных по содержанию и имеющих одинаковую юридическую силу, один из которых передан Исполнителю, </w:t>
      </w:r>
      <w:r w:rsidRPr="002C3A44">
        <w:rPr>
          <w:iCs/>
        </w:rPr>
        <w:t>один</w:t>
      </w:r>
      <w:r w:rsidR="003A38D8" w:rsidRPr="002C3A44">
        <w:rPr>
          <w:iCs/>
        </w:rPr>
        <w:t xml:space="preserve"> - находятся у </w:t>
      </w:r>
      <w:r w:rsidR="006D0C75" w:rsidRPr="00016FA1">
        <w:rPr>
          <w:rFonts w:ascii="Times New Roman" w:hAnsi="Times New Roman" w:cs="Times New Roman"/>
        </w:rPr>
        <w:t>Государственн</w:t>
      </w:r>
      <w:r w:rsidR="006D0C75">
        <w:rPr>
          <w:rFonts w:ascii="Times New Roman" w:hAnsi="Times New Roman" w:cs="Times New Roman"/>
        </w:rPr>
        <w:t>ого</w:t>
      </w:r>
      <w:r w:rsidR="006D0C75" w:rsidRPr="002C3A44">
        <w:rPr>
          <w:iCs/>
        </w:rPr>
        <w:t xml:space="preserve"> </w:t>
      </w:r>
      <w:r w:rsidR="006D0C75">
        <w:rPr>
          <w:iCs/>
        </w:rPr>
        <w:t>з</w:t>
      </w:r>
      <w:r w:rsidR="003A38D8" w:rsidRPr="002C3A44">
        <w:rPr>
          <w:iCs/>
        </w:rPr>
        <w:t>аказчика.</w:t>
      </w:r>
    </w:p>
    <w:p w:rsidR="003334F5" w:rsidRPr="002C3A44" w:rsidRDefault="002C3A44" w:rsidP="002C3A44">
      <w:pPr>
        <w:rPr>
          <w:rFonts w:ascii="Times New Roman" w:hAnsi="Times New Roman" w:cs="Times New Roman"/>
        </w:rPr>
      </w:pPr>
      <w:bookmarkStart w:id="77" w:name="sub_30152"/>
      <w:bookmarkEnd w:id="76"/>
      <w:r w:rsidRPr="002C3A44">
        <w:rPr>
          <w:rFonts w:ascii="Times New Roman" w:hAnsi="Times New Roman" w:cs="Times New Roman"/>
        </w:rPr>
        <w:t>13</w:t>
      </w:r>
      <w:r w:rsidR="003334F5" w:rsidRPr="002C3A44">
        <w:rPr>
          <w:rFonts w:ascii="Times New Roman" w:hAnsi="Times New Roman" w:cs="Times New Roman"/>
        </w:rPr>
        <w:t xml:space="preserve">.2.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003334F5" w:rsidRPr="002C3A44">
        <w:rPr>
          <w:rFonts w:ascii="Times New Roman" w:hAnsi="Times New Roman" w:cs="Times New Roman"/>
        </w:rPr>
        <w:t>с даты внесения</w:t>
      </w:r>
      <w:proofErr w:type="gramEnd"/>
      <w:r w:rsidR="003334F5" w:rsidRPr="002C3A44">
        <w:rPr>
          <w:rFonts w:ascii="Times New Roman" w:hAnsi="Times New Roman" w:cs="Times New Roman"/>
        </w:rPr>
        <w:t xml:space="preserve"> в единый государственный реестр юридических лиц указанных изменений письменно известить об этом другую Сторону.</w:t>
      </w:r>
    </w:p>
    <w:p w:rsidR="003334F5" w:rsidRPr="002C3A44" w:rsidRDefault="002C3A44" w:rsidP="002C3A44">
      <w:pPr>
        <w:rPr>
          <w:rFonts w:ascii="Times New Roman" w:hAnsi="Times New Roman" w:cs="Times New Roman"/>
        </w:rPr>
      </w:pPr>
      <w:bookmarkStart w:id="78" w:name="sub_30153"/>
      <w:bookmarkEnd w:id="77"/>
      <w:r w:rsidRPr="002C3A44">
        <w:rPr>
          <w:rFonts w:ascii="Times New Roman" w:hAnsi="Times New Roman" w:cs="Times New Roman"/>
        </w:rPr>
        <w:t>13</w:t>
      </w:r>
      <w:r w:rsidR="003334F5" w:rsidRPr="002C3A44">
        <w:rPr>
          <w:rFonts w:ascii="Times New Roman" w:hAnsi="Times New Roman" w:cs="Times New Roman"/>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3334F5" w:rsidRPr="002C3A44" w:rsidRDefault="002C3A44" w:rsidP="002C3A44">
      <w:pPr>
        <w:rPr>
          <w:rFonts w:ascii="Times New Roman" w:hAnsi="Times New Roman" w:cs="Times New Roman"/>
        </w:rPr>
      </w:pPr>
      <w:bookmarkStart w:id="79" w:name="sub_30154"/>
      <w:bookmarkEnd w:id="78"/>
      <w:r w:rsidRPr="002C3A44">
        <w:rPr>
          <w:rFonts w:ascii="Times New Roman" w:hAnsi="Times New Roman" w:cs="Times New Roman"/>
        </w:rPr>
        <w:t>13</w:t>
      </w:r>
      <w:r w:rsidR="003334F5" w:rsidRPr="002C3A44">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24" w:history="1">
        <w:r w:rsidR="003334F5" w:rsidRPr="002C3A44">
          <w:rPr>
            <w:rStyle w:val="a4"/>
            <w:rFonts w:ascii="Times New Roman" w:hAnsi="Times New Roman" w:cs="Times New Roman"/>
            <w:b w:val="0"/>
            <w:color w:val="auto"/>
          </w:rPr>
          <w:t>статьей 95</w:t>
        </w:r>
      </w:hyperlink>
      <w:r w:rsidR="003334F5" w:rsidRPr="002C3A44">
        <w:rPr>
          <w:rFonts w:ascii="Times New Roman" w:hAnsi="Times New Roman" w:cs="Times New Roman"/>
          <w:b/>
        </w:rPr>
        <w:t xml:space="preserve"> </w:t>
      </w:r>
      <w:r w:rsidR="003334F5" w:rsidRPr="002C3A44">
        <w:rPr>
          <w:rFonts w:ascii="Times New Roman" w:hAnsi="Times New Roman" w:cs="Times New Roman"/>
        </w:rPr>
        <w:t xml:space="preserve">и </w:t>
      </w:r>
      <w:hyperlink r:id="rId25" w:history="1">
        <w:r w:rsidR="003334F5" w:rsidRPr="002C3A44">
          <w:rPr>
            <w:rStyle w:val="a4"/>
            <w:rFonts w:ascii="Times New Roman" w:hAnsi="Times New Roman" w:cs="Times New Roman"/>
            <w:b w:val="0"/>
            <w:color w:val="auto"/>
          </w:rPr>
          <w:t>частью 65 статьи 112</w:t>
        </w:r>
      </w:hyperlink>
      <w:r w:rsidR="003334F5" w:rsidRPr="002C3A44">
        <w:rPr>
          <w:rFonts w:ascii="Times New Roman" w:hAnsi="Times New Roman" w:cs="Times New Roman"/>
        </w:rPr>
        <w:t xml:space="preserve"> Федерального закона N 44-ФЗ.</w:t>
      </w:r>
    </w:p>
    <w:p w:rsidR="003334F5" w:rsidRPr="002C3A44" w:rsidRDefault="002C3A44" w:rsidP="002C3A44">
      <w:pPr>
        <w:rPr>
          <w:rFonts w:ascii="Times New Roman" w:hAnsi="Times New Roman" w:cs="Times New Roman"/>
        </w:rPr>
      </w:pPr>
      <w:bookmarkStart w:id="80" w:name="sub_30155"/>
      <w:bookmarkEnd w:id="79"/>
      <w:r w:rsidRPr="002C3A44">
        <w:rPr>
          <w:rFonts w:ascii="Times New Roman" w:hAnsi="Times New Roman" w:cs="Times New Roman"/>
        </w:rPr>
        <w:t>13</w:t>
      </w:r>
      <w:r w:rsidR="003334F5" w:rsidRPr="002C3A44">
        <w:rPr>
          <w:rFonts w:ascii="Times New Roman" w:hAnsi="Times New Roman" w:cs="Times New Roman"/>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bookmarkEnd w:id="80"/>
    <w:p w:rsidR="003334F5" w:rsidRPr="002C3A44" w:rsidRDefault="003334F5" w:rsidP="002C3A44">
      <w:pPr>
        <w:rPr>
          <w:rFonts w:ascii="Times New Roman" w:hAnsi="Times New Roman" w:cs="Times New Roman"/>
        </w:rPr>
      </w:pPr>
      <w:r w:rsidRPr="002C3A44">
        <w:rPr>
          <w:rFonts w:ascii="Times New Roman" w:hAnsi="Times New Roman" w:cs="Times New Roman"/>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3334F5" w:rsidRPr="002C3A44" w:rsidRDefault="002C3A44" w:rsidP="002C3A44">
      <w:pPr>
        <w:rPr>
          <w:rFonts w:ascii="Times New Roman" w:hAnsi="Times New Roman" w:cs="Times New Roman"/>
        </w:rPr>
      </w:pPr>
      <w:bookmarkStart w:id="81" w:name="sub_30156"/>
      <w:r w:rsidRPr="002C3A44">
        <w:rPr>
          <w:rFonts w:ascii="Times New Roman" w:hAnsi="Times New Roman" w:cs="Times New Roman"/>
        </w:rPr>
        <w:t>13</w:t>
      </w:r>
      <w:r w:rsidR="003334F5" w:rsidRPr="002C3A44">
        <w:rPr>
          <w:rFonts w:ascii="Times New Roman" w:hAnsi="Times New Roman" w:cs="Times New Roman"/>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3334F5" w:rsidRPr="002C3A44" w:rsidRDefault="002C3A44" w:rsidP="002C3A44">
      <w:pPr>
        <w:rPr>
          <w:rFonts w:ascii="Times New Roman" w:hAnsi="Times New Roman" w:cs="Times New Roman"/>
        </w:rPr>
      </w:pPr>
      <w:bookmarkStart w:id="82" w:name="sub_30157"/>
      <w:bookmarkEnd w:id="81"/>
      <w:r w:rsidRPr="002C3A44">
        <w:rPr>
          <w:rFonts w:ascii="Times New Roman" w:hAnsi="Times New Roman" w:cs="Times New Roman"/>
        </w:rPr>
        <w:t>13</w:t>
      </w:r>
      <w:r w:rsidR="003334F5" w:rsidRPr="002C3A44">
        <w:rPr>
          <w:rFonts w:ascii="Times New Roman" w:hAnsi="Times New Roman" w:cs="Times New Roman"/>
        </w:rPr>
        <w:t xml:space="preserve">.7. </w:t>
      </w:r>
      <w:proofErr w:type="gramStart"/>
      <w:r w:rsidR="003334F5" w:rsidRPr="002C3A44">
        <w:rPr>
          <w:rFonts w:ascii="Times New Roman" w:hAnsi="Times New Roman" w:cs="Times New Roman"/>
        </w:rPr>
        <w:t>Контракт</w:t>
      </w:r>
      <w:proofErr w:type="gramEnd"/>
      <w:r w:rsidR="003334F5" w:rsidRPr="002C3A44">
        <w:rPr>
          <w:rFonts w:ascii="Times New Roman" w:hAnsi="Times New Roman" w:cs="Times New Roman"/>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26" w:history="1">
        <w:r w:rsidR="003334F5" w:rsidRPr="002C3A44">
          <w:rPr>
            <w:rStyle w:val="a4"/>
            <w:rFonts w:ascii="Times New Roman" w:hAnsi="Times New Roman" w:cs="Times New Roman"/>
            <w:b w:val="0"/>
            <w:color w:val="auto"/>
          </w:rPr>
          <w:t>гражданским законодательством</w:t>
        </w:r>
      </w:hyperlink>
      <w:r w:rsidR="003334F5" w:rsidRPr="002C3A44">
        <w:rPr>
          <w:rFonts w:ascii="Times New Roman" w:hAnsi="Times New Roman" w:cs="Times New Roman"/>
        </w:rPr>
        <w:t xml:space="preserve"> в порядке, предусмотренном </w:t>
      </w:r>
      <w:hyperlink r:id="rId27" w:history="1">
        <w:r w:rsidR="003334F5" w:rsidRPr="002C3A44">
          <w:rPr>
            <w:rStyle w:val="a4"/>
            <w:rFonts w:ascii="Times New Roman" w:hAnsi="Times New Roman" w:cs="Times New Roman"/>
            <w:b w:val="0"/>
            <w:color w:val="auto"/>
          </w:rPr>
          <w:t>частями 9 -</w:t>
        </w:r>
        <w:r w:rsidR="003334F5" w:rsidRPr="002C3A44">
          <w:rPr>
            <w:rStyle w:val="a4"/>
            <w:rFonts w:ascii="Times New Roman" w:hAnsi="Times New Roman" w:cs="Times New Roman"/>
            <w:color w:val="auto"/>
          </w:rPr>
          <w:t> </w:t>
        </w:r>
        <w:r w:rsidR="003334F5" w:rsidRPr="002C3A44">
          <w:rPr>
            <w:rStyle w:val="a4"/>
            <w:rFonts w:ascii="Times New Roman" w:hAnsi="Times New Roman" w:cs="Times New Roman"/>
            <w:b w:val="0"/>
            <w:color w:val="auto"/>
          </w:rPr>
          <w:t>23 статьи 95</w:t>
        </w:r>
      </w:hyperlink>
      <w:r w:rsidR="003334F5" w:rsidRPr="002C3A44">
        <w:rPr>
          <w:rFonts w:ascii="Times New Roman" w:hAnsi="Times New Roman" w:cs="Times New Roman"/>
        </w:rPr>
        <w:t xml:space="preserve"> Федерального закона N 44-ФЗ.</w:t>
      </w:r>
    </w:p>
    <w:p w:rsidR="003334F5" w:rsidRPr="002C3A44" w:rsidRDefault="002C3A44" w:rsidP="002C3A44">
      <w:pPr>
        <w:rPr>
          <w:rFonts w:ascii="Times New Roman" w:hAnsi="Times New Roman" w:cs="Times New Roman"/>
        </w:rPr>
      </w:pPr>
      <w:bookmarkStart w:id="83" w:name="sub_30158"/>
      <w:bookmarkEnd w:id="82"/>
      <w:r w:rsidRPr="002C3A44">
        <w:rPr>
          <w:rFonts w:ascii="Times New Roman" w:hAnsi="Times New Roman" w:cs="Times New Roman"/>
        </w:rPr>
        <w:t>13</w:t>
      </w:r>
      <w:r w:rsidR="003334F5" w:rsidRPr="002C3A44">
        <w:rPr>
          <w:rFonts w:ascii="Times New Roman" w:hAnsi="Times New Roman" w:cs="Times New Roman"/>
        </w:rPr>
        <w:t>.8. Во всем, что не оговорено в настоящем Контракте, Стороны руководствуются действующим законодательством Российской Федерации.</w:t>
      </w:r>
    </w:p>
    <w:bookmarkEnd w:id="83"/>
    <w:p w:rsidR="003334F5" w:rsidRPr="002C3A44" w:rsidRDefault="003334F5" w:rsidP="002C3A44">
      <w:pPr>
        <w:rPr>
          <w:rFonts w:ascii="Times New Roman" w:hAnsi="Times New Roman" w:cs="Times New Roman"/>
        </w:rPr>
      </w:pPr>
    </w:p>
    <w:p w:rsidR="00084DFE" w:rsidRDefault="00084DFE" w:rsidP="002C3A44">
      <w:pPr>
        <w:pStyle w:val="1"/>
        <w:spacing w:before="0" w:after="0"/>
        <w:rPr>
          <w:rFonts w:ascii="Times New Roman" w:hAnsi="Times New Roman"/>
          <w:color w:val="auto"/>
          <w:lang w:val="ru-RU"/>
        </w:rPr>
      </w:pPr>
      <w:bookmarkStart w:id="84" w:name="sub_3016"/>
    </w:p>
    <w:p w:rsidR="00084DFE" w:rsidRDefault="00084DFE" w:rsidP="002C3A44">
      <w:pPr>
        <w:pStyle w:val="1"/>
        <w:spacing w:before="0" w:after="0"/>
        <w:rPr>
          <w:rFonts w:ascii="Times New Roman" w:hAnsi="Times New Roman"/>
          <w:color w:val="auto"/>
          <w:lang w:val="ru-RU"/>
        </w:rPr>
      </w:pPr>
    </w:p>
    <w:p w:rsidR="00084DFE" w:rsidRDefault="00084DFE" w:rsidP="002C3A44">
      <w:pPr>
        <w:pStyle w:val="1"/>
        <w:spacing w:before="0" w:after="0"/>
        <w:rPr>
          <w:rFonts w:ascii="Times New Roman" w:hAnsi="Times New Roman"/>
          <w:color w:val="auto"/>
          <w:lang w:val="ru-RU"/>
        </w:rPr>
      </w:pPr>
    </w:p>
    <w:p w:rsidR="00084DFE" w:rsidRDefault="00084DFE" w:rsidP="002C3A44">
      <w:pPr>
        <w:pStyle w:val="1"/>
        <w:spacing w:before="0" w:after="0"/>
        <w:rPr>
          <w:rFonts w:ascii="Times New Roman" w:hAnsi="Times New Roman"/>
          <w:color w:val="auto"/>
          <w:lang w:val="ru-RU"/>
        </w:rPr>
      </w:pPr>
    </w:p>
    <w:p w:rsidR="00084DFE" w:rsidRDefault="00084DFE" w:rsidP="002C3A44">
      <w:pPr>
        <w:pStyle w:val="1"/>
        <w:spacing w:before="0" w:after="0"/>
        <w:rPr>
          <w:rFonts w:ascii="Times New Roman" w:hAnsi="Times New Roman"/>
          <w:color w:val="auto"/>
          <w:lang w:val="ru-RU"/>
        </w:rPr>
      </w:pPr>
    </w:p>
    <w:p w:rsidR="00084DFE" w:rsidRDefault="00084DFE" w:rsidP="002C3A44">
      <w:pPr>
        <w:pStyle w:val="1"/>
        <w:spacing w:before="0" w:after="0"/>
        <w:rPr>
          <w:rFonts w:ascii="Times New Roman" w:hAnsi="Times New Roman"/>
          <w:color w:val="auto"/>
          <w:lang w:val="ru-RU"/>
        </w:rPr>
      </w:pPr>
    </w:p>
    <w:p w:rsidR="003334F5" w:rsidRPr="002C3A44" w:rsidRDefault="002C3A44" w:rsidP="002C3A44">
      <w:pPr>
        <w:pStyle w:val="1"/>
        <w:spacing w:before="0" w:after="0"/>
        <w:rPr>
          <w:rFonts w:ascii="Times New Roman" w:hAnsi="Times New Roman"/>
          <w:color w:val="auto"/>
        </w:rPr>
      </w:pPr>
      <w:r w:rsidRPr="002C3A44">
        <w:rPr>
          <w:rFonts w:ascii="Times New Roman" w:hAnsi="Times New Roman"/>
          <w:color w:val="auto"/>
        </w:rPr>
        <w:lastRenderedPageBreak/>
        <w:t>X</w:t>
      </w:r>
      <w:r w:rsidRPr="002C3A44">
        <w:rPr>
          <w:rFonts w:ascii="Times New Roman" w:hAnsi="Times New Roman"/>
          <w:color w:val="auto"/>
          <w:lang w:val="en-US"/>
        </w:rPr>
        <w:t>I</w:t>
      </w:r>
      <w:r w:rsidRPr="002C3A44">
        <w:rPr>
          <w:rFonts w:ascii="Times New Roman" w:hAnsi="Times New Roman"/>
          <w:color w:val="auto"/>
        </w:rPr>
        <w:t>V</w:t>
      </w:r>
      <w:r w:rsidR="003334F5" w:rsidRPr="002C3A44">
        <w:rPr>
          <w:rFonts w:ascii="Times New Roman" w:hAnsi="Times New Roman"/>
          <w:color w:val="auto"/>
        </w:rPr>
        <w:t>. Перечень приложений</w:t>
      </w:r>
      <w:bookmarkEnd w:id="84"/>
    </w:p>
    <w:p w:rsidR="003334F5" w:rsidRPr="002C3A44" w:rsidRDefault="002C3A44" w:rsidP="002C3A44">
      <w:pPr>
        <w:rPr>
          <w:rFonts w:ascii="Times New Roman" w:hAnsi="Times New Roman" w:cs="Times New Roman"/>
        </w:rPr>
      </w:pPr>
      <w:bookmarkStart w:id="85" w:name="sub_3016106"/>
      <w:r>
        <w:rPr>
          <w:rFonts w:ascii="Times New Roman" w:hAnsi="Times New Roman" w:cs="Times New Roman"/>
          <w:iCs/>
        </w:rPr>
        <w:t>14</w:t>
      </w:r>
      <w:r w:rsidR="003334F5" w:rsidRPr="002C3A44">
        <w:rPr>
          <w:rFonts w:ascii="Times New Roman" w:hAnsi="Times New Roman" w:cs="Times New Roman"/>
          <w:iCs/>
        </w:rPr>
        <w:t>.1. Неотъемлемой частью настоящего Контракта являются следующие приложения:</w:t>
      </w:r>
    </w:p>
    <w:bookmarkEnd w:id="85"/>
    <w:p w:rsidR="003334F5" w:rsidRPr="002C3A44" w:rsidRDefault="00B57EAA" w:rsidP="002C3A44">
      <w:pPr>
        <w:rPr>
          <w:rFonts w:ascii="Times New Roman" w:hAnsi="Times New Roman" w:cs="Times New Roman"/>
        </w:rPr>
      </w:pPr>
      <w:r>
        <w:rPr>
          <w:rFonts w:ascii="Times New Roman" w:hAnsi="Times New Roman" w:cs="Times New Roman"/>
          <w:iCs/>
        </w:rPr>
        <w:t>Т</w:t>
      </w:r>
      <w:r w:rsidR="00115280">
        <w:rPr>
          <w:rFonts w:ascii="Times New Roman" w:hAnsi="Times New Roman" w:cs="Times New Roman"/>
          <w:iCs/>
        </w:rPr>
        <w:t>ехническое задание</w:t>
      </w:r>
      <w:r w:rsidR="003334F5" w:rsidRPr="002C3A44">
        <w:rPr>
          <w:rFonts w:ascii="Times New Roman" w:hAnsi="Times New Roman" w:cs="Times New Roman"/>
          <w:iCs/>
        </w:rPr>
        <w:t xml:space="preserve"> (</w:t>
      </w:r>
      <w:hyperlink w:anchor="sub_3100" w:history="1">
        <w:r w:rsidR="002C3A44" w:rsidRPr="002C3A44">
          <w:rPr>
            <w:rStyle w:val="a4"/>
            <w:rFonts w:ascii="Times New Roman" w:hAnsi="Times New Roman" w:cs="Times New Roman"/>
            <w:b w:val="0"/>
            <w:iCs/>
            <w:color w:val="auto"/>
          </w:rPr>
          <w:t xml:space="preserve">приложение № </w:t>
        </w:r>
        <w:r w:rsidR="003334F5" w:rsidRPr="002C3A44">
          <w:rPr>
            <w:rStyle w:val="a4"/>
            <w:rFonts w:ascii="Times New Roman" w:hAnsi="Times New Roman" w:cs="Times New Roman"/>
            <w:b w:val="0"/>
            <w:iCs/>
            <w:color w:val="auto"/>
          </w:rPr>
          <w:t>1</w:t>
        </w:r>
      </w:hyperlink>
      <w:r w:rsidR="003334F5" w:rsidRPr="002C3A44">
        <w:rPr>
          <w:rFonts w:ascii="Times New Roman" w:hAnsi="Times New Roman" w:cs="Times New Roman"/>
          <w:iCs/>
        </w:rPr>
        <w:t>);</w:t>
      </w:r>
    </w:p>
    <w:p w:rsidR="002C3A44" w:rsidRDefault="00EE0FCA" w:rsidP="002C3A44">
      <w:pPr>
        <w:rPr>
          <w:rFonts w:ascii="Times New Roman" w:hAnsi="Times New Roman" w:cs="Times New Roman"/>
          <w:iCs/>
        </w:rPr>
      </w:pPr>
      <w:r>
        <w:rPr>
          <w:rFonts w:ascii="Times New Roman" w:hAnsi="Times New Roman" w:cs="Times New Roman"/>
          <w:iCs/>
        </w:rPr>
        <w:t>А</w:t>
      </w:r>
      <w:r w:rsidR="002C3A44" w:rsidRPr="002C3A44">
        <w:rPr>
          <w:rFonts w:ascii="Times New Roman" w:hAnsi="Times New Roman" w:cs="Times New Roman"/>
          <w:iCs/>
        </w:rPr>
        <w:t>кт сдачи-приемки о</w:t>
      </w:r>
      <w:r>
        <w:rPr>
          <w:rFonts w:ascii="Times New Roman" w:hAnsi="Times New Roman" w:cs="Times New Roman"/>
          <w:iCs/>
        </w:rPr>
        <w:t xml:space="preserve">казанных услуг (приложение № </w:t>
      </w:r>
      <w:r w:rsidR="009E5423">
        <w:rPr>
          <w:rFonts w:ascii="Times New Roman" w:hAnsi="Times New Roman" w:cs="Times New Roman"/>
          <w:iCs/>
        </w:rPr>
        <w:t>2</w:t>
      </w:r>
      <w:r>
        <w:rPr>
          <w:rFonts w:ascii="Times New Roman" w:hAnsi="Times New Roman" w:cs="Times New Roman"/>
          <w:iCs/>
        </w:rPr>
        <w:t>);</w:t>
      </w:r>
    </w:p>
    <w:p w:rsidR="00084DFE" w:rsidRPr="002C3A44" w:rsidRDefault="00084DFE" w:rsidP="002C3A44">
      <w:pPr>
        <w:rPr>
          <w:rFonts w:ascii="Times New Roman" w:hAnsi="Times New Roman" w:cs="Times New Roman"/>
        </w:rPr>
      </w:pPr>
      <w:r>
        <w:rPr>
          <w:rFonts w:ascii="Times New Roman" w:hAnsi="Times New Roman" w:cs="Times New Roman"/>
          <w:iCs/>
        </w:rPr>
        <w:t>Спецификация (приложение № 3);</w:t>
      </w:r>
    </w:p>
    <w:p w:rsidR="000C0F97" w:rsidRPr="00EE0FCA" w:rsidRDefault="00B57EAA" w:rsidP="002C3A44">
      <w:pPr>
        <w:rPr>
          <w:rFonts w:ascii="Times New Roman" w:hAnsi="Times New Roman" w:cs="Times New Roman"/>
        </w:rPr>
      </w:pPr>
      <w:r w:rsidRPr="00EE0FCA">
        <w:rPr>
          <w:rFonts w:ascii="Times New Roman" w:hAnsi="Times New Roman" w:cs="Times New Roman"/>
        </w:rPr>
        <w:t>Расчет и обоснование  цены  контракта</w:t>
      </w:r>
      <w:r w:rsidR="00EE0FCA">
        <w:rPr>
          <w:rFonts w:ascii="Times New Roman" w:hAnsi="Times New Roman" w:cs="Times New Roman"/>
        </w:rPr>
        <w:t xml:space="preserve"> (приложение № </w:t>
      </w:r>
      <w:r w:rsidR="00084DFE">
        <w:rPr>
          <w:rFonts w:ascii="Times New Roman" w:hAnsi="Times New Roman" w:cs="Times New Roman"/>
        </w:rPr>
        <w:t>4</w:t>
      </w:r>
      <w:r w:rsidR="00EE0FCA">
        <w:rPr>
          <w:rFonts w:ascii="Times New Roman" w:hAnsi="Times New Roman" w:cs="Times New Roman"/>
        </w:rPr>
        <w:t>).</w:t>
      </w:r>
    </w:p>
    <w:p w:rsidR="000C0F97" w:rsidRPr="002C3A44" w:rsidRDefault="000C0F97" w:rsidP="002C3A44">
      <w:pPr>
        <w:rPr>
          <w:rFonts w:ascii="Times New Roman" w:hAnsi="Times New Roman" w:cs="Times New Roman"/>
        </w:rPr>
      </w:pPr>
    </w:p>
    <w:p w:rsidR="009E5423" w:rsidRDefault="009E5423" w:rsidP="002C3A44">
      <w:pPr>
        <w:pStyle w:val="1"/>
        <w:spacing w:before="0" w:after="0"/>
        <w:rPr>
          <w:rFonts w:ascii="Times New Roman" w:hAnsi="Times New Roman"/>
          <w:color w:val="auto"/>
          <w:lang w:val="ru-RU"/>
        </w:rPr>
      </w:pPr>
      <w:bookmarkStart w:id="86" w:name="sub_3017"/>
    </w:p>
    <w:p w:rsidR="003334F5" w:rsidRPr="002C3A44" w:rsidRDefault="002C3A44" w:rsidP="002C3A44">
      <w:pPr>
        <w:pStyle w:val="1"/>
        <w:spacing w:before="0" w:after="0"/>
        <w:rPr>
          <w:rFonts w:ascii="Times New Roman" w:hAnsi="Times New Roman"/>
          <w:color w:val="auto"/>
        </w:rPr>
      </w:pPr>
      <w:r w:rsidRPr="002C3A44">
        <w:rPr>
          <w:rFonts w:ascii="Times New Roman" w:hAnsi="Times New Roman"/>
          <w:color w:val="auto"/>
        </w:rPr>
        <w:t>XV</w:t>
      </w:r>
      <w:r w:rsidR="003334F5" w:rsidRPr="002C3A44">
        <w:rPr>
          <w:rFonts w:ascii="Times New Roman" w:hAnsi="Times New Roman"/>
          <w:color w:val="auto"/>
        </w:rPr>
        <w:t>. Адреса и банковские реквизиты Сторон</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
        <w:gridCol w:w="4678"/>
        <w:gridCol w:w="5103"/>
      </w:tblGrid>
      <w:tr w:rsidR="00AD317F" w:rsidRPr="003F3E26" w:rsidTr="00AD317F">
        <w:tc>
          <w:tcPr>
            <w:tcW w:w="4693" w:type="dxa"/>
            <w:gridSpan w:val="2"/>
            <w:hideMark/>
          </w:tcPr>
          <w:bookmarkEnd w:id="86"/>
          <w:p w:rsidR="00AD317F" w:rsidRPr="00393A0F" w:rsidRDefault="00AD317F" w:rsidP="00AD317F">
            <w:pPr>
              <w:ind w:firstLine="0"/>
              <w:rPr>
                <w:rFonts w:ascii="Times New Roman" w:hAnsi="Times New Roman"/>
                <w:b/>
              </w:rPr>
            </w:pPr>
            <w:r w:rsidRPr="00393A0F">
              <w:rPr>
                <w:rFonts w:ascii="Times New Roman" w:hAnsi="Times New Roman"/>
                <w:b/>
              </w:rPr>
              <w:t>ГОСУДАРСТВЕННЫЙ ЗАКАЗЧИК:</w:t>
            </w:r>
          </w:p>
        </w:tc>
        <w:tc>
          <w:tcPr>
            <w:tcW w:w="5103" w:type="dxa"/>
            <w:hideMark/>
          </w:tcPr>
          <w:p w:rsidR="00AD317F" w:rsidRPr="00393A0F" w:rsidRDefault="00AD317F" w:rsidP="00B53B28">
            <w:pPr>
              <w:ind w:left="113" w:right="113"/>
              <w:rPr>
                <w:rFonts w:ascii="Times New Roman" w:hAnsi="Times New Roman"/>
                <w:b/>
              </w:rPr>
            </w:pPr>
            <w:r w:rsidRPr="00393A0F">
              <w:rPr>
                <w:rFonts w:ascii="Times New Roman" w:hAnsi="Times New Roman"/>
                <w:b/>
              </w:rPr>
              <w:t>ИСПОЛНИТЕЛЬ:</w:t>
            </w:r>
          </w:p>
        </w:tc>
      </w:tr>
      <w:tr w:rsidR="00AD317F" w:rsidRPr="003F3E26" w:rsidTr="00AD317F">
        <w:tc>
          <w:tcPr>
            <w:tcW w:w="4693" w:type="dxa"/>
            <w:gridSpan w:val="2"/>
            <w:hideMark/>
          </w:tcPr>
          <w:p w:rsidR="00AD317F" w:rsidRPr="00AD317F" w:rsidRDefault="00AD317F" w:rsidP="00AD317F">
            <w:pPr>
              <w:ind w:firstLine="0"/>
              <w:rPr>
                <w:rFonts w:ascii="Times New Roman" w:hAnsi="Times New Roman"/>
                <w:sz w:val="22"/>
                <w:szCs w:val="22"/>
              </w:rPr>
            </w:pPr>
            <w:r w:rsidRPr="00AD317F">
              <w:rPr>
                <w:rFonts w:ascii="Times New Roman" w:hAnsi="Times New Roman"/>
                <w:sz w:val="22"/>
                <w:szCs w:val="22"/>
              </w:rPr>
              <w:t>ФКУ ЛИУ-23 УФСИН России по Волгоградской области</w:t>
            </w:r>
            <w:r w:rsidRPr="00AD317F">
              <w:rPr>
                <w:rFonts w:ascii="Times New Roman" w:hAnsi="Times New Roman"/>
                <w:bCs/>
                <w:sz w:val="22"/>
                <w:szCs w:val="22"/>
              </w:rPr>
              <w:t>.</w:t>
            </w:r>
          </w:p>
        </w:tc>
        <w:tc>
          <w:tcPr>
            <w:tcW w:w="5103" w:type="dxa"/>
          </w:tcPr>
          <w:p w:rsidR="00AD317F" w:rsidRPr="00AD317F" w:rsidRDefault="00AD317F" w:rsidP="00B53B28">
            <w:pPr>
              <w:ind w:left="113" w:right="113"/>
              <w:rPr>
                <w:rFonts w:ascii="Times New Roman" w:hAnsi="Times New Roman"/>
                <w:color w:val="FFFFFF"/>
                <w:sz w:val="22"/>
                <w:szCs w:val="22"/>
              </w:rPr>
            </w:pPr>
          </w:p>
        </w:tc>
      </w:tr>
      <w:tr w:rsidR="00AD317F" w:rsidRPr="003F3E26" w:rsidTr="00EE0FCA">
        <w:trPr>
          <w:trHeight w:val="5274"/>
        </w:trPr>
        <w:tc>
          <w:tcPr>
            <w:tcW w:w="4693" w:type="dxa"/>
            <w:gridSpan w:val="2"/>
            <w:hideMark/>
          </w:tcPr>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 xml:space="preserve">Юридический адрес: 403117, </w:t>
            </w:r>
            <w:proofErr w:type="gramStart"/>
            <w:r w:rsidRPr="00AD317F">
              <w:rPr>
                <w:rFonts w:ascii="Times New Roman" w:hAnsi="Times New Roman"/>
                <w:bCs/>
                <w:sz w:val="22"/>
                <w:szCs w:val="22"/>
              </w:rPr>
              <w:t>Волгоградская</w:t>
            </w:r>
            <w:proofErr w:type="gramEnd"/>
            <w:r w:rsidRPr="00AD317F">
              <w:rPr>
                <w:rFonts w:ascii="Times New Roman" w:hAnsi="Times New Roman"/>
                <w:bCs/>
                <w:sz w:val="22"/>
                <w:szCs w:val="22"/>
              </w:rPr>
              <w:t xml:space="preserve"> обл. г. Урюпинск,  </w:t>
            </w:r>
            <w:proofErr w:type="spellStart"/>
            <w:r w:rsidRPr="00AD317F">
              <w:rPr>
                <w:rFonts w:ascii="Times New Roman" w:hAnsi="Times New Roman"/>
                <w:bCs/>
                <w:sz w:val="22"/>
                <w:szCs w:val="22"/>
              </w:rPr>
              <w:t>мкрн</w:t>
            </w:r>
            <w:proofErr w:type="spellEnd"/>
            <w:r w:rsidRPr="00AD317F">
              <w:rPr>
                <w:rFonts w:ascii="Times New Roman" w:hAnsi="Times New Roman"/>
                <w:bCs/>
                <w:sz w:val="22"/>
                <w:szCs w:val="22"/>
              </w:rPr>
              <w:t>. Гора Восточная,                д. 151</w:t>
            </w:r>
          </w:p>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 xml:space="preserve">Почтовый  адрес: 403117, </w:t>
            </w:r>
            <w:proofErr w:type="gramStart"/>
            <w:r w:rsidRPr="00AD317F">
              <w:rPr>
                <w:rFonts w:ascii="Times New Roman" w:hAnsi="Times New Roman"/>
                <w:bCs/>
                <w:sz w:val="22"/>
                <w:szCs w:val="22"/>
              </w:rPr>
              <w:t>Волгоградская</w:t>
            </w:r>
            <w:proofErr w:type="gramEnd"/>
            <w:r w:rsidRPr="00AD317F">
              <w:rPr>
                <w:rFonts w:ascii="Times New Roman" w:hAnsi="Times New Roman"/>
                <w:bCs/>
                <w:sz w:val="22"/>
                <w:szCs w:val="22"/>
              </w:rPr>
              <w:t xml:space="preserve"> обл. г. Урюпинск,  </w:t>
            </w:r>
            <w:proofErr w:type="spellStart"/>
            <w:r w:rsidRPr="00AD317F">
              <w:rPr>
                <w:rFonts w:ascii="Times New Roman" w:hAnsi="Times New Roman"/>
                <w:bCs/>
                <w:sz w:val="22"/>
                <w:szCs w:val="22"/>
              </w:rPr>
              <w:t>мкрн</w:t>
            </w:r>
            <w:proofErr w:type="spellEnd"/>
            <w:r w:rsidRPr="00AD317F">
              <w:rPr>
                <w:rFonts w:ascii="Times New Roman" w:hAnsi="Times New Roman"/>
                <w:bCs/>
                <w:sz w:val="22"/>
                <w:szCs w:val="22"/>
              </w:rPr>
              <w:t>. Гора Восточная,              д. 151</w:t>
            </w:r>
          </w:p>
          <w:p w:rsidR="00AD317F" w:rsidRDefault="00AD317F" w:rsidP="00AD317F">
            <w:pPr>
              <w:ind w:firstLine="0"/>
              <w:rPr>
                <w:rFonts w:ascii="Times New Roman" w:hAnsi="Times New Roman"/>
                <w:bCs/>
                <w:sz w:val="22"/>
                <w:szCs w:val="22"/>
              </w:rPr>
            </w:pPr>
            <w:r w:rsidRPr="00AD317F">
              <w:rPr>
                <w:rFonts w:ascii="Times New Roman" w:hAnsi="Times New Roman"/>
                <w:bCs/>
                <w:sz w:val="22"/>
                <w:szCs w:val="22"/>
              </w:rPr>
              <w:t>Телефон/факс 8 (84442) 3-21-70</w:t>
            </w:r>
          </w:p>
          <w:p w:rsidR="005C4539" w:rsidRPr="005C4539" w:rsidRDefault="005C4539" w:rsidP="00AD317F">
            <w:pPr>
              <w:ind w:firstLine="0"/>
              <w:rPr>
                <w:rFonts w:ascii="Times New Roman" w:hAnsi="Times New Roman"/>
                <w:bCs/>
                <w:sz w:val="22"/>
                <w:szCs w:val="22"/>
                <w:lang w:val="en-US"/>
              </w:rPr>
            </w:pPr>
            <w:proofErr w:type="gramStart"/>
            <w:r w:rsidRPr="005C4539">
              <w:rPr>
                <w:rFonts w:ascii="Times New Roman" w:hAnsi="Times New Roman"/>
                <w:bCs/>
                <w:sz w:val="22"/>
                <w:szCs w:val="22"/>
                <w:lang w:val="en-US"/>
              </w:rPr>
              <w:t>email</w:t>
            </w:r>
            <w:proofErr w:type="gramEnd"/>
            <w:r w:rsidRPr="005C4539">
              <w:rPr>
                <w:rFonts w:ascii="Times New Roman" w:hAnsi="Times New Roman"/>
                <w:bCs/>
                <w:sz w:val="22"/>
                <w:szCs w:val="22"/>
                <w:lang w:val="en-US"/>
              </w:rPr>
              <w:t xml:space="preserve">: </w:t>
            </w:r>
            <w:proofErr w:type="spellStart"/>
            <w:r w:rsidRPr="005C4539">
              <w:rPr>
                <w:rFonts w:ascii="Times New Roman" w:hAnsi="Times New Roman"/>
                <w:bCs/>
                <w:sz w:val="22"/>
                <w:szCs w:val="22"/>
                <w:lang w:val="en-US"/>
              </w:rPr>
              <w:t>liu</w:t>
            </w:r>
            <w:proofErr w:type="spellEnd"/>
            <w:r w:rsidRPr="005C4539">
              <w:rPr>
                <w:rFonts w:ascii="Times New Roman" w:hAnsi="Times New Roman"/>
                <w:bCs/>
                <w:sz w:val="22"/>
                <w:szCs w:val="22"/>
                <w:lang w:val="en-US"/>
              </w:rPr>
              <w:t>–23@34.fsin.gov.ru.</w:t>
            </w:r>
          </w:p>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Наименование банка:</w:t>
            </w:r>
            <w:r w:rsidRPr="00AD317F">
              <w:rPr>
                <w:rFonts w:ascii="Times New Roman" w:hAnsi="Times New Roman"/>
                <w:bCs/>
                <w:sz w:val="22"/>
                <w:szCs w:val="22"/>
              </w:rPr>
              <w:tab/>
              <w:t>ОКЦ № 1 ВВГУ Банка России//УФК по Нижегородской области, г. Нижний Новгород</w:t>
            </w:r>
          </w:p>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Казначейский счет:</w:t>
            </w:r>
            <w:r w:rsidRPr="00AD317F">
              <w:rPr>
                <w:rFonts w:ascii="Times New Roman" w:hAnsi="Times New Roman"/>
                <w:bCs/>
                <w:sz w:val="22"/>
                <w:szCs w:val="22"/>
              </w:rPr>
              <w:tab/>
              <w:t>03211643000000013245</w:t>
            </w:r>
          </w:p>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БИК</w:t>
            </w:r>
            <w:r w:rsidRPr="00AD317F">
              <w:rPr>
                <w:rFonts w:ascii="Times New Roman" w:hAnsi="Times New Roman"/>
                <w:bCs/>
                <w:sz w:val="22"/>
                <w:szCs w:val="22"/>
              </w:rPr>
              <w:tab/>
              <w:t>012202102</w:t>
            </w:r>
          </w:p>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 xml:space="preserve">единый </w:t>
            </w:r>
            <w:proofErr w:type="spellStart"/>
            <w:r w:rsidRPr="00AD317F">
              <w:rPr>
                <w:rFonts w:ascii="Times New Roman" w:hAnsi="Times New Roman"/>
                <w:bCs/>
                <w:sz w:val="22"/>
                <w:szCs w:val="22"/>
              </w:rPr>
              <w:t>кор</w:t>
            </w:r>
            <w:proofErr w:type="spellEnd"/>
            <w:r w:rsidRPr="00AD317F">
              <w:rPr>
                <w:rFonts w:ascii="Times New Roman" w:hAnsi="Times New Roman"/>
                <w:bCs/>
                <w:sz w:val="22"/>
                <w:szCs w:val="22"/>
              </w:rPr>
              <w:t>/</w:t>
            </w:r>
            <w:proofErr w:type="spellStart"/>
            <w:r w:rsidRPr="00AD317F">
              <w:rPr>
                <w:rFonts w:ascii="Times New Roman" w:hAnsi="Times New Roman"/>
                <w:bCs/>
                <w:sz w:val="22"/>
                <w:szCs w:val="22"/>
              </w:rPr>
              <w:t>сч</w:t>
            </w:r>
            <w:proofErr w:type="spellEnd"/>
            <w:r w:rsidRPr="00AD317F">
              <w:rPr>
                <w:rFonts w:ascii="Times New Roman" w:hAnsi="Times New Roman"/>
                <w:bCs/>
                <w:sz w:val="22"/>
                <w:szCs w:val="22"/>
              </w:rPr>
              <w:t xml:space="preserve"> (ЕКС)40102810745370000024</w:t>
            </w:r>
          </w:p>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ИНН</w:t>
            </w:r>
            <w:r w:rsidRPr="00AD317F">
              <w:rPr>
                <w:rFonts w:ascii="Times New Roman" w:hAnsi="Times New Roman"/>
                <w:bCs/>
                <w:sz w:val="22"/>
                <w:szCs w:val="22"/>
              </w:rPr>
              <w:tab/>
              <w:t>3438003314</w:t>
            </w:r>
          </w:p>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КПП</w:t>
            </w:r>
            <w:r w:rsidRPr="00AD317F">
              <w:rPr>
                <w:rFonts w:ascii="Times New Roman" w:hAnsi="Times New Roman"/>
                <w:bCs/>
                <w:sz w:val="22"/>
                <w:szCs w:val="22"/>
              </w:rPr>
              <w:tab/>
              <w:t>343801001</w:t>
            </w:r>
          </w:p>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ОКАТО</w:t>
            </w:r>
            <w:r w:rsidRPr="00AD317F">
              <w:rPr>
                <w:rFonts w:ascii="Times New Roman" w:hAnsi="Times New Roman"/>
                <w:bCs/>
                <w:sz w:val="22"/>
                <w:szCs w:val="22"/>
              </w:rPr>
              <w:tab/>
              <w:t>18425000000</w:t>
            </w:r>
          </w:p>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ОКТМО</w:t>
            </w:r>
            <w:r w:rsidRPr="00AD317F">
              <w:rPr>
                <w:rFonts w:ascii="Times New Roman" w:hAnsi="Times New Roman"/>
                <w:bCs/>
                <w:sz w:val="22"/>
                <w:szCs w:val="22"/>
              </w:rPr>
              <w:tab/>
              <w:t>18725000</w:t>
            </w:r>
          </w:p>
          <w:p w:rsidR="00AD317F" w:rsidRPr="00AD317F" w:rsidRDefault="00AD317F" w:rsidP="00AD317F">
            <w:pPr>
              <w:ind w:firstLine="0"/>
              <w:rPr>
                <w:rFonts w:ascii="Times New Roman" w:hAnsi="Times New Roman"/>
                <w:bCs/>
                <w:sz w:val="22"/>
                <w:szCs w:val="22"/>
              </w:rPr>
            </w:pPr>
            <w:r w:rsidRPr="00AD317F">
              <w:rPr>
                <w:rFonts w:ascii="Times New Roman" w:hAnsi="Times New Roman"/>
                <w:bCs/>
                <w:sz w:val="22"/>
                <w:szCs w:val="22"/>
              </w:rPr>
              <w:t>ОКПО</w:t>
            </w:r>
            <w:r w:rsidRPr="00AD317F">
              <w:rPr>
                <w:rFonts w:ascii="Times New Roman" w:hAnsi="Times New Roman"/>
                <w:bCs/>
                <w:sz w:val="22"/>
                <w:szCs w:val="22"/>
              </w:rPr>
              <w:tab/>
              <w:t>08552526</w:t>
            </w:r>
          </w:p>
          <w:p w:rsidR="00AD317F" w:rsidRPr="00AD317F" w:rsidRDefault="00AD317F" w:rsidP="00AD317F">
            <w:pPr>
              <w:ind w:firstLine="0"/>
              <w:rPr>
                <w:rFonts w:ascii="Times New Roman" w:hAnsi="Times New Roman"/>
                <w:bCs/>
                <w:sz w:val="22"/>
                <w:szCs w:val="22"/>
              </w:rPr>
            </w:pPr>
            <w:proofErr w:type="gramStart"/>
            <w:r w:rsidRPr="00AD317F">
              <w:rPr>
                <w:rFonts w:ascii="Times New Roman" w:hAnsi="Times New Roman"/>
                <w:bCs/>
                <w:sz w:val="22"/>
                <w:szCs w:val="22"/>
              </w:rPr>
              <w:t>л</w:t>
            </w:r>
            <w:proofErr w:type="gramEnd"/>
            <w:r w:rsidRPr="00AD317F">
              <w:rPr>
                <w:rFonts w:ascii="Times New Roman" w:hAnsi="Times New Roman"/>
                <w:bCs/>
                <w:sz w:val="22"/>
                <w:szCs w:val="22"/>
              </w:rPr>
              <w:t>/</w:t>
            </w:r>
            <w:proofErr w:type="spellStart"/>
            <w:r w:rsidRPr="00AD317F">
              <w:rPr>
                <w:rFonts w:ascii="Times New Roman" w:hAnsi="Times New Roman"/>
                <w:bCs/>
                <w:sz w:val="22"/>
                <w:szCs w:val="22"/>
              </w:rPr>
              <w:t>сч</w:t>
            </w:r>
            <w:proofErr w:type="spellEnd"/>
            <w:r w:rsidRPr="00AD317F">
              <w:rPr>
                <w:rFonts w:ascii="Times New Roman" w:hAnsi="Times New Roman"/>
                <w:bCs/>
                <w:sz w:val="22"/>
                <w:szCs w:val="22"/>
              </w:rPr>
              <w:tab/>
              <w:t>03291399640</w:t>
            </w:r>
          </w:p>
          <w:p w:rsidR="00AD317F" w:rsidRPr="00AD317F" w:rsidRDefault="00AD317F" w:rsidP="00AD317F">
            <w:pPr>
              <w:ind w:firstLine="0"/>
              <w:rPr>
                <w:rFonts w:ascii="Times New Roman" w:hAnsi="Times New Roman"/>
                <w:sz w:val="22"/>
                <w:szCs w:val="22"/>
              </w:rPr>
            </w:pPr>
            <w:r w:rsidRPr="00AD317F">
              <w:rPr>
                <w:rFonts w:ascii="Times New Roman" w:hAnsi="Times New Roman"/>
                <w:bCs/>
                <w:sz w:val="22"/>
                <w:szCs w:val="22"/>
              </w:rPr>
              <w:t>Дата постановки на учет в налоговом органе</w:t>
            </w:r>
            <w:r w:rsidRPr="00AD317F">
              <w:rPr>
                <w:rFonts w:ascii="Times New Roman" w:hAnsi="Times New Roman"/>
                <w:bCs/>
                <w:sz w:val="22"/>
                <w:szCs w:val="22"/>
              </w:rPr>
              <w:tab/>
              <w:t>05.11.1996</w:t>
            </w:r>
          </w:p>
        </w:tc>
        <w:tc>
          <w:tcPr>
            <w:tcW w:w="5103" w:type="dxa"/>
            <w:shd w:val="clear" w:color="auto" w:fill="auto"/>
          </w:tcPr>
          <w:p w:rsidR="00AD317F" w:rsidRPr="00AD317F" w:rsidRDefault="00AD317F" w:rsidP="00B53B28">
            <w:pPr>
              <w:ind w:left="113" w:right="113"/>
              <w:rPr>
                <w:rFonts w:ascii="Times New Roman" w:hAnsi="Times New Roman"/>
                <w:color w:val="FFFFFF"/>
                <w:sz w:val="22"/>
                <w:szCs w:val="22"/>
              </w:rPr>
            </w:pPr>
          </w:p>
        </w:tc>
      </w:tr>
      <w:tr w:rsidR="00AD317F" w:rsidRPr="00393A0F" w:rsidTr="00AD317F">
        <w:tblPrEx>
          <w:tblCellMar>
            <w:top w:w="0" w:type="dxa"/>
            <w:left w:w="108" w:type="dxa"/>
            <w:bottom w:w="0" w:type="dxa"/>
            <w:right w:w="108" w:type="dxa"/>
          </w:tblCellMar>
          <w:tblLook w:val="0000" w:firstRow="0" w:lastRow="0" w:firstColumn="0" w:lastColumn="0" w:noHBand="0" w:noVBand="0"/>
        </w:tblPrEx>
        <w:trPr>
          <w:gridBefore w:val="1"/>
          <w:wBefore w:w="15" w:type="dxa"/>
          <w:trHeight w:val="1390"/>
        </w:trPr>
        <w:tc>
          <w:tcPr>
            <w:tcW w:w="4678" w:type="dxa"/>
          </w:tcPr>
          <w:p w:rsidR="00AD317F" w:rsidRPr="00B757AC" w:rsidRDefault="00AD317F" w:rsidP="00B53B28">
            <w:pPr>
              <w:pStyle w:val="af2"/>
              <w:ind w:left="-108"/>
              <w:rPr>
                <w:rFonts w:ascii="Times New Roman" w:hAnsi="Times New Roman"/>
                <w:b/>
                <w:snapToGrid w:val="0"/>
                <w:sz w:val="24"/>
                <w:szCs w:val="24"/>
              </w:rPr>
            </w:pPr>
          </w:p>
          <w:p w:rsidR="00AD317F" w:rsidRDefault="00AD317F" w:rsidP="00B53B28">
            <w:pPr>
              <w:pStyle w:val="af2"/>
              <w:ind w:left="-108"/>
              <w:rPr>
                <w:rFonts w:ascii="Times New Roman" w:hAnsi="Times New Roman"/>
                <w:snapToGrid w:val="0"/>
                <w:sz w:val="24"/>
                <w:szCs w:val="24"/>
              </w:rPr>
            </w:pPr>
            <w:r>
              <w:rPr>
                <w:rFonts w:ascii="Times New Roman" w:hAnsi="Times New Roman"/>
                <w:b/>
                <w:snapToGrid w:val="0"/>
                <w:sz w:val="24"/>
                <w:szCs w:val="24"/>
              </w:rPr>
              <w:t xml:space="preserve">_____________________ </w:t>
            </w:r>
            <w:r>
              <w:rPr>
                <w:rFonts w:ascii="Times New Roman" w:hAnsi="Times New Roman"/>
                <w:snapToGrid w:val="0"/>
                <w:sz w:val="24"/>
                <w:szCs w:val="24"/>
              </w:rPr>
              <w:t>В.А. Болев</w:t>
            </w:r>
          </w:p>
          <w:p w:rsidR="00AD317F" w:rsidRPr="000C0F97" w:rsidRDefault="00AD317F" w:rsidP="00B53B28">
            <w:pPr>
              <w:pStyle w:val="af2"/>
              <w:ind w:left="-108"/>
              <w:rPr>
                <w:rFonts w:ascii="Times New Roman" w:hAnsi="Times New Roman"/>
                <w:b/>
                <w:snapToGrid w:val="0"/>
                <w:sz w:val="16"/>
                <w:szCs w:val="16"/>
              </w:rPr>
            </w:pPr>
            <w:r w:rsidRPr="000C0F97">
              <w:rPr>
                <w:rFonts w:ascii="Times New Roman" w:hAnsi="Times New Roman"/>
                <w:snapToGrid w:val="0"/>
                <w:sz w:val="16"/>
                <w:szCs w:val="16"/>
              </w:rPr>
              <w:t>М.П.</w:t>
            </w:r>
            <w:r w:rsidR="000C0F97">
              <w:rPr>
                <w:rFonts w:ascii="Times New Roman" w:hAnsi="Times New Roman"/>
                <w:snapToGrid w:val="0"/>
                <w:sz w:val="16"/>
                <w:szCs w:val="16"/>
              </w:rPr>
              <w:t xml:space="preserve"> (при наличии)</w:t>
            </w:r>
          </w:p>
        </w:tc>
        <w:tc>
          <w:tcPr>
            <w:tcW w:w="5103" w:type="dxa"/>
          </w:tcPr>
          <w:p w:rsidR="00AD317F" w:rsidRPr="00393A0F" w:rsidRDefault="00AD317F" w:rsidP="00B53B28">
            <w:pPr>
              <w:pStyle w:val="af2"/>
              <w:ind w:left="113" w:right="113"/>
              <w:rPr>
                <w:rFonts w:ascii="Times New Roman" w:hAnsi="Times New Roman"/>
                <w:snapToGrid w:val="0"/>
                <w:color w:val="FFFFFF"/>
                <w:sz w:val="24"/>
                <w:szCs w:val="24"/>
              </w:rPr>
            </w:pPr>
            <w:r w:rsidRPr="00393A0F">
              <w:rPr>
                <w:rFonts w:ascii="Times New Roman" w:hAnsi="Times New Roman"/>
                <w:snapToGrid w:val="0"/>
                <w:color w:val="FFFFFF"/>
                <w:sz w:val="24"/>
                <w:szCs w:val="24"/>
              </w:rPr>
              <w:t>___________________ И.В. Балашова</w:t>
            </w:r>
          </w:p>
          <w:p w:rsidR="000C0F97" w:rsidRDefault="00AD317F" w:rsidP="000C0F97">
            <w:pPr>
              <w:pStyle w:val="af2"/>
              <w:ind w:left="-108"/>
              <w:rPr>
                <w:rFonts w:ascii="Times New Roman" w:hAnsi="Times New Roman"/>
                <w:b/>
                <w:snapToGrid w:val="0"/>
                <w:sz w:val="24"/>
                <w:szCs w:val="24"/>
              </w:rPr>
            </w:pPr>
            <w:r w:rsidRPr="00393A0F">
              <w:rPr>
                <w:rFonts w:ascii="Times New Roman" w:hAnsi="Times New Roman"/>
                <w:snapToGrid w:val="0"/>
                <w:color w:val="FFFFFF"/>
                <w:sz w:val="24"/>
                <w:szCs w:val="24"/>
              </w:rPr>
              <w:t xml:space="preserve"> </w:t>
            </w:r>
            <w:r>
              <w:rPr>
                <w:rFonts w:ascii="Times New Roman" w:hAnsi="Times New Roman"/>
                <w:b/>
                <w:snapToGrid w:val="0"/>
                <w:sz w:val="24"/>
                <w:szCs w:val="24"/>
              </w:rPr>
              <w:t xml:space="preserve">_____________________ </w:t>
            </w:r>
          </w:p>
          <w:p w:rsidR="00AD317F" w:rsidRPr="000C0F97" w:rsidRDefault="000C0F97" w:rsidP="000C0F97">
            <w:pPr>
              <w:pStyle w:val="af2"/>
              <w:ind w:left="-108"/>
              <w:rPr>
                <w:rFonts w:ascii="Times New Roman" w:hAnsi="Times New Roman"/>
                <w:b/>
                <w:snapToGrid w:val="0"/>
                <w:sz w:val="24"/>
                <w:szCs w:val="24"/>
              </w:rPr>
            </w:pPr>
            <w:r w:rsidRPr="000C0F97">
              <w:rPr>
                <w:rFonts w:ascii="Times New Roman" w:hAnsi="Times New Roman"/>
                <w:snapToGrid w:val="0"/>
                <w:sz w:val="16"/>
                <w:szCs w:val="16"/>
              </w:rPr>
              <w:t>М.П.</w:t>
            </w:r>
            <w:r>
              <w:rPr>
                <w:rFonts w:ascii="Times New Roman" w:hAnsi="Times New Roman"/>
                <w:snapToGrid w:val="0"/>
                <w:sz w:val="16"/>
                <w:szCs w:val="16"/>
              </w:rPr>
              <w:t xml:space="preserve"> (при наличии)</w:t>
            </w:r>
          </w:p>
        </w:tc>
      </w:tr>
    </w:tbl>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9E5423" w:rsidRDefault="009E5423" w:rsidP="00410902">
      <w:pPr>
        <w:pStyle w:val="ConsPlusNormal"/>
        <w:spacing w:line="276" w:lineRule="auto"/>
        <w:jc w:val="right"/>
        <w:outlineLvl w:val="1"/>
        <w:rPr>
          <w:rFonts w:ascii="Times New Roman" w:hAnsi="Times New Roman" w:cs="Times New Roman"/>
          <w:sz w:val="24"/>
          <w:szCs w:val="24"/>
        </w:rPr>
      </w:pPr>
    </w:p>
    <w:p w:rsidR="00410902" w:rsidRPr="00D86D1C" w:rsidRDefault="00410902" w:rsidP="00410902">
      <w:pPr>
        <w:pStyle w:val="ConsPlusNormal"/>
        <w:spacing w:line="276" w:lineRule="auto"/>
        <w:jc w:val="right"/>
        <w:outlineLvl w:val="1"/>
        <w:rPr>
          <w:rFonts w:ascii="Times New Roman" w:hAnsi="Times New Roman" w:cs="Times New Roman"/>
          <w:sz w:val="24"/>
          <w:szCs w:val="24"/>
        </w:rPr>
      </w:pPr>
      <w:r w:rsidRPr="00D86D1C">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D86D1C">
        <w:rPr>
          <w:rFonts w:ascii="Times New Roman" w:hAnsi="Times New Roman" w:cs="Times New Roman"/>
          <w:sz w:val="24"/>
          <w:szCs w:val="24"/>
        </w:rPr>
        <w:t xml:space="preserve"> 1 </w:t>
      </w:r>
    </w:p>
    <w:p w:rsidR="00410902" w:rsidRPr="00D86D1C" w:rsidRDefault="00410902" w:rsidP="00410902">
      <w:pPr>
        <w:pStyle w:val="ConsPlusNormal"/>
        <w:spacing w:line="276" w:lineRule="auto"/>
        <w:jc w:val="right"/>
        <w:rPr>
          <w:rFonts w:ascii="Times New Roman" w:hAnsi="Times New Roman" w:cs="Times New Roman"/>
          <w:sz w:val="24"/>
          <w:szCs w:val="24"/>
        </w:rPr>
      </w:pPr>
      <w:r w:rsidRPr="00D86D1C">
        <w:rPr>
          <w:rFonts w:ascii="Times New Roman" w:hAnsi="Times New Roman" w:cs="Times New Roman"/>
          <w:sz w:val="24"/>
          <w:szCs w:val="24"/>
        </w:rPr>
        <w:t>к</w:t>
      </w:r>
      <w:r>
        <w:rPr>
          <w:rFonts w:ascii="Times New Roman" w:hAnsi="Times New Roman" w:cs="Times New Roman"/>
          <w:sz w:val="24"/>
          <w:szCs w:val="24"/>
        </w:rPr>
        <w:t xml:space="preserve"> государственному </w:t>
      </w:r>
      <w:r w:rsidRPr="00D86D1C">
        <w:rPr>
          <w:rFonts w:ascii="Times New Roman" w:hAnsi="Times New Roman" w:cs="Times New Roman"/>
          <w:sz w:val="24"/>
          <w:szCs w:val="24"/>
        </w:rPr>
        <w:t xml:space="preserve"> контракту </w:t>
      </w:r>
    </w:p>
    <w:p w:rsidR="00410902" w:rsidRPr="00084DFE" w:rsidRDefault="004B054B" w:rsidP="00410902">
      <w:pPr>
        <w:pStyle w:val="ConsPlusNormal"/>
        <w:spacing w:line="276" w:lineRule="auto"/>
        <w:jc w:val="right"/>
        <w:rPr>
          <w:rFonts w:ascii="Times New Roman" w:hAnsi="Times New Roman" w:cs="Times New Roman"/>
          <w:sz w:val="24"/>
          <w:szCs w:val="24"/>
        </w:rPr>
      </w:pPr>
      <w:r w:rsidRPr="00084DFE">
        <w:rPr>
          <w:rFonts w:ascii="Times New Roman" w:hAnsi="Times New Roman" w:cs="Times New Roman"/>
          <w:sz w:val="24"/>
          <w:szCs w:val="24"/>
        </w:rPr>
        <w:t>от «____» _____________2026г.</w:t>
      </w:r>
      <w:r w:rsidR="00410902" w:rsidRPr="00084DFE">
        <w:rPr>
          <w:rFonts w:ascii="Times New Roman" w:hAnsi="Times New Roman" w:cs="Times New Roman"/>
          <w:sz w:val="24"/>
          <w:szCs w:val="24"/>
        </w:rPr>
        <w:t xml:space="preserve"> </w:t>
      </w:r>
    </w:p>
    <w:p w:rsidR="009E5423" w:rsidRPr="009E5423" w:rsidRDefault="009E5423" w:rsidP="009E5423">
      <w:pPr>
        <w:widowControl/>
        <w:autoSpaceDE/>
        <w:autoSpaceDN/>
        <w:adjustRightInd/>
        <w:ind w:firstLine="0"/>
        <w:jc w:val="center"/>
        <w:rPr>
          <w:rFonts w:ascii="Times New Roman" w:eastAsia="Calibri" w:hAnsi="Times New Roman" w:cs="Times New Roman"/>
          <w:b/>
          <w:sz w:val="26"/>
          <w:szCs w:val="26"/>
          <w:lang w:eastAsia="en-US"/>
        </w:rPr>
      </w:pPr>
      <w:r w:rsidRPr="009E5423">
        <w:rPr>
          <w:rFonts w:ascii="Times New Roman" w:eastAsia="Calibri" w:hAnsi="Times New Roman" w:cs="Times New Roman"/>
          <w:b/>
          <w:sz w:val="26"/>
          <w:szCs w:val="26"/>
          <w:lang w:eastAsia="en-US"/>
        </w:rPr>
        <w:t xml:space="preserve">Техническое задание </w:t>
      </w:r>
    </w:p>
    <w:p w:rsidR="009E5423" w:rsidRPr="009E5423" w:rsidRDefault="009E5423" w:rsidP="009E5423">
      <w:pPr>
        <w:widowControl/>
        <w:autoSpaceDE/>
        <w:autoSpaceDN/>
        <w:adjustRightInd/>
        <w:ind w:firstLine="0"/>
        <w:jc w:val="center"/>
        <w:rPr>
          <w:rFonts w:ascii="Times New Roman" w:eastAsia="Calibri" w:hAnsi="Times New Roman" w:cs="Times New Roman"/>
          <w:sz w:val="26"/>
          <w:szCs w:val="26"/>
          <w:lang w:eastAsia="en-US"/>
        </w:rPr>
      </w:pPr>
      <w:r w:rsidRPr="009E5423">
        <w:rPr>
          <w:rFonts w:ascii="Times New Roman" w:eastAsia="Calibri" w:hAnsi="Times New Roman" w:cs="Times New Roman"/>
          <w:bCs/>
          <w:sz w:val="26"/>
          <w:szCs w:val="26"/>
          <w:lang w:eastAsia="en-US"/>
        </w:rPr>
        <w:t xml:space="preserve">на </w:t>
      </w:r>
      <w:r w:rsidRPr="00084DFE">
        <w:rPr>
          <w:rFonts w:ascii="Times New Roman" w:eastAsia="Calibri" w:hAnsi="Times New Roman" w:cs="Times New Roman"/>
          <w:bCs/>
          <w:sz w:val="26"/>
          <w:szCs w:val="26"/>
          <w:lang w:eastAsia="en-US"/>
        </w:rPr>
        <w:t xml:space="preserve">оказания услуг по </w:t>
      </w:r>
      <w:r w:rsidRPr="009E5423">
        <w:rPr>
          <w:rFonts w:ascii="Times New Roman" w:eastAsia="Calibri" w:hAnsi="Times New Roman" w:cs="Times New Roman"/>
          <w:sz w:val="26"/>
          <w:szCs w:val="26"/>
          <w:lang w:eastAsia="en-US"/>
        </w:rPr>
        <w:t>монтаж</w:t>
      </w:r>
      <w:r w:rsidRPr="00084DFE">
        <w:rPr>
          <w:rFonts w:ascii="Times New Roman" w:eastAsia="Calibri" w:hAnsi="Times New Roman" w:cs="Times New Roman"/>
          <w:sz w:val="26"/>
          <w:szCs w:val="26"/>
          <w:lang w:eastAsia="en-US"/>
        </w:rPr>
        <w:t>у</w:t>
      </w:r>
      <w:r w:rsidRPr="009E5423">
        <w:rPr>
          <w:rFonts w:ascii="Times New Roman" w:eastAsia="Calibri" w:hAnsi="Times New Roman" w:cs="Times New Roman"/>
          <w:sz w:val="26"/>
          <w:szCs w:val="26"/>
          <w:lang w:eastAsia="en-US"/>
        </w:rPr>
        <w:t xml:space="preserve"> систем передачи извещений о пожаре </w:t>
      </w:r>
      <w:r w:rsidRPr="00084DFE">
        <w:rPr>
          <w:rFonts w:ascii="Times New Roman" w:eastAsia="Calibri" w:hAnsi="Times New Roman" w:cs="Times New Roman"/>
          <w:sz w:val="26"/>
          <w:szCs w:val="26"/>
          <w:lang w:eastAsia="en-US"/>
        </w:rPr>
        <w:t xml:space="preserve">                </w:t>
      </w:r>
      <w:r w:rsidRPr="009E5423">
        <w:rPr>
          <w:rFonts w:ascii="Times New Roman" w:eastAsia="Calibri" w:hAnsi="Times New Roman" w:cs="Times New Roman"/>
          <w:sz w:val="26"/>
          <w:szCs w:val="26"/>
          <w:lang w:eastAsia="en-US"/>
        </w:rPr>
        <w:t>«Тандем – 2М»</w:t>
      </w:r>
    </w:p>
    <w:p w:rsidR="009E5423" w:rsidRPr="009E5423" w:rsidRDefault="009E5423" w:rsidP="009E5423">
      <w:pPr>
        <w:widowControl/>
        <w:autoSpaceDE/>
        <w:autoSpaceDN/>
        <w:adjustRightInd/>
        <w:ind w:firstLine="0"/>
        <w:jc w:val="left"/>
        <w:rPr>
          <w:rFonts w:ascii="Times New Roman" w:eastAsia="Calibri" w:hAnsi="Times New Roman" w:cs="Times New Roman"/>
          <w:sz w:val="26"/>
          <w:szCs w:val="26"/>
          <w:lang w:eastAsia="en-US"/>
        </w:rPr>
      </w:pP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lang w:eastAsia="en-US"/>
        </w:rPr>
      </w:pPr>
      <w:r w:rsidRPr="009E5423">
        <w:rPr>
          <w:rFonts w:ascii="Times New Roman" w:eastAsia="Calibri" w:hAnsi="Times New Roman" w:cs="Times New Roman"/>
          <w:bCs/>
          <w:lang w:eastAsia="en-US"/>
        </w:rPr>
        <w:t>1. Общие сведения</w:t>
      </w:r>
    </w:p>
    <w:p w:rsidR="009E5423" w:rsidRPr="009E5423" w:rsidRDefault="009E5423" w:rsidP="009E5423">
      <w:pPr>
        <w:widowControl/>
        <w:numPr>
          <w:ilvl w:val="0"/>
          <w:numId w:val="3"/>
        </w:numPr>
        <w:shd w:val="clear" w:color="auto" w:fill="FFFFFF"/>
        <w:tabs>
          <w:tab w:val="left" w:pos="408"/>
        </w:tabs>
        <w:autoSpaceDE/>
        <w:autoSpaceDN/>
        <w:adjustRightInd/>
        <w:spacing w:after="160" w:line="259" w:lineRule="auto"/>
        <w:ind w:firstLine="600"/>
        <w:jc w:val="left"/>
        <w:rPr>
          <w:rFonts w:ascii="Times New Roman" w:eastAsia="Calibri" w:hAnsi="Times New Roman" w:cs="Times New Roman"/>
          <w:bCs/>
          <w:lang w:eastAsia="en-US"/>
        </w:rPr>
      </w:pPr>
      <w:r w:rsidRPr="009E5423">
        <w:rPr>
          <w:rFonts w:ascii="Times New Roman" w:eastAsia="Calibri" w:hAnsi="Times New Roman" w:cs="Times New Roman"/>
          <w:bCs/>
          <w:lang w:eastAsia="en-US"/>
        </w:rPr>
        <w:t>Заказчик: ФКУ ЛИУ-23 УФСИН России по Волгоградской области.</w:t>
      </w:r>
    </w:p>
    <w:p w:rsidR="009E5423" w:rsidRPr="009E5423" w:rsidRDefault="009E5423" w:rsidP="009E5423">
      <w:pPr>
        <w:widowControl/>
        <w:numPr>
          <w:ilvl w:val="0"/>
          <w:numId w:val="3"/>
        </w:numPr>
        <w:shd w:val="clear" w:color="auto" w:fill="FFFFFF"/>
        <w:tabs>
          <w:tab w:val="left" w:pos="408"/>
        </w:tabs>
        <w:autoSpaceDE/>
        <w:autoSpaceDN/>
        <w:adjustRightInd/>
        <w:spacing w:after="160" w:line="259" w:lineRule="auto"/>
        <w:ind w:firstLine="600"/>
        <w:jc w:val="left"/>
        <w:rPr>
          <w:rFonts w:ascii="Times New Roman" w:eastAsia="Calibri" w:hAnsi="Times New Roman" w:cs="Times New Roman"/>
          <w:bCs/>
          <w:lang w:eastAsia="en-US"/>
        </w:rPr>
      </w:pPr>
      <w:r w:rsidRPr="009E5423">
        <w:rPr>
          <w:rFonts w:ascii="Times New Roman" w:eastAsia="Calibri" w:hAnsi="Times New Roman" w:cs="Times New Roman"/>
          <w:bCs/>
          <w:lang w:eastAsia="en-US"/>
        </w:rPr>
        <w:t xml:space="preserve"> Место </w:t>
      </w:r>
      <w:r w:rsidRPr="00084DFE">
        <w:rPr>
          <w:rFonts w:ascii="Times New Roman" w:eastAsia="Calibri" w:hAnsi="Times New Roman" w:cs="Times New Roman"/>
          <w:bCs/>
          <w:lang w:eastAsia="en-US"/>
        </w:rPr>
        <w:t>оказания услуг</w:t>
      </w:r>
      <w:r w:rsidRPr="009E5423">
        <w:rPr>
          <w:rFonts w:ascii="Times New Roman" w:eastAsia="Calibri" w:hAnsi="Times New Roman" w:cs="Times New Roman"/>
          <w:bCs/>
          <w:lang w:eastAsia="en-US"/>
        </w:rPr>
        <w:t xml:space="preserve">: </w:t>
      </w:r>
      <w:r w:rsidRPr="009E5423">
        <w:rPr>
          <w:rFonts w:ascii="Times New Roman" w:eastAsia="Calibri" w:hAnsi="Times New Roman" w:cs="Times New Roman"/>
          <w:snapToGrid w:val="0"/>
          <w:lang w:eastAsia="en-US"/>
        </w:rPr>
        <w:t>база отдыха «Хуторок»,</w:t>
      </w:r>
      <w:r w:rsidRPr="009E5423">
        <w:rPr>
          <w:rFonts w:ascii="Times New Roman" w:eastAsia="Calibri" w:hAnsi="Times New Roman" w:cs="Times New Roman"/>
          <w:shd w:val="clear" w:color="auto" w:fill="FFFFFF"/>
          <w:lang w:eastAsia="en-US"/>
        </w:rPr>
        <w:t xml:space="preserve"> </w:t>
      </w:r>
      <w:r w:rsidRPr="009E5423">
        <w:rPr>
          <w:rFonts w:ascii="Times New Roman" w:eastAsia="Calibri" w:hAnsi="Times New Roman" w:cs="Times New Roman"/>
          <w:lang w:eastAsia="en-US"/>
        </w:rPr>
        <w:t xml:space="preserve">4035141, Волгоградская </w:t>
      </w:r>
      <w:proofErr w:type="spellStart"/>
      <w:proofErr w:type="gramStart"/>
      <w:r w:rsidRPr="009E5423">
        <w:rPr>
          <w:rFonts w:ascii="Times New Roman" w:eastAsia="Calibri" w:hAnsi="Times New Roman" w:cs="Times New Roman"/>
          <w:lang w:eastAsia="en-US"/>
        </w:rPr>
        <w:t>обл</w:t>
      </w:r>
      <w:proofErr w:type="spellEnd"/>
      <w:proofErr w:type="gramEnd"/>
      <w:r w:rsidRPr="009E5423">
        <w:rPr>
          <w:rFonts w:ascii="Times New Roman" w:eastAsia="Calibri" w:hAnsi="Times New Roman" w:cs="Times New Roman"/>
          <w:lang w:eastAsia="en-US"/>
        </w:rPr>
        <w:t xml:space="preserve">, Урюпинский р-н, ст. </w:t>
      </w:r>
      <w:proofErr w:type="spellStart"/>
      <w:r w:rsidRPr="009E5423">
        <w:rPr>
          <w:rFonts w:ascii="Times New Roman" w:eastAsia="Calibri" w:hAnsi="Times New Roman" w:cs="Times New Roman"/>
          <w:lang w:eastAsia="en-US"/>
        </w:rPr>
        <w:t>Тепикинская</w:t>
      </w:r>
      <w:proofErr w:type="spellEnd"/>
      <w:r w:rsidRPr="009E5423">
        <w:rPr>
          <w:rFonts w:ascii="Times New Roman" w:eastAsia="Calibri" w:hAnsi="Times New Roman" w:cs="Times New Roman"/>
          <w:bCs/>
          <w:lang w:eastAsia="en-US"/>
        </w:rPr>
        <w:t>.</w:t>
      </w:r>
    </w:p>
    <w:p w:rsidR="009E5423" w:rsidRPr="009E5423" w:rsidRDefault="009E5423" w:rsidP="009E5423">
      <w:pPr>
        <w:widowControl/>
        <w:numPr>
          <w:ilvl w:val="0"/>
          <w:numId w:val="3"/>
        </w:numPr>
        <w:shd w:val="clear" w:color="auto" w:fill="FFFFFF"/>
        <w:tabs>
          <w:tab w:val="left" w:pos="408"/>
        </w:tabs>
        <w:autoSpaceDE/>
        <w:autoSpaceDN/>
        <w:adjustRightInd/>
        <w:spacing w:after="160" w:line="259" w:lineRule="auto"/>
        <w:ind w:firstLine="600"/>
        <w:jc w:val="left"/>
        <w:rPr>
          <w:rFonts w:ascii="Times New Roman" w:eastAsia="Calibri" w:hAnsi="Times New Roman" w:cs="Times New Roman"/>
          <w:b/>
          <w:bCs/>
          <w:lang w:eastAsia="en-US"/>
        </w:rPr>
      </w:pPr>
      <w:r w:rsidRPr="009E5423">
        <w:rPr>
          <w:rFonts w:ascii="Times New Roman" w:eastAsia="Calibri" w:hAnsi="Times New Roman" w:cs="Times New Roman"/>
          <w:b/>
          <w:bCs/>
          <w:lang w:eastAsia="en-US"/>
        </w:rPr>
        <w:t xml:space="preserve"> Объем работ: 1 условная единица. </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lang w:eastAsia="en-US"/>
        </w:rPr>
      </w:pPr>
      <w:r w:rsidRPr="009E5423">
        <w:rPr>
          <w:rFonts w:ascii="Times New Roman" w:eastAsia="Calibri" w:hAnsi="Times New Roman" w:cs="Times New Roman"/>
          <w:bCs/>
          <w:lang w:eastAsia="en-US"/>
        </w:rPr>
        <w:t>1.4. В</w:t>
      </w:r>
      <w:r w:rsidRPr="00084DFE">
        <w:rPr>
          <w:rFonts w:ascii="Times New Roman" w:eastAsia="Calibri" w:hAnsi="Times New Roman" w:cs="Times New Roman"/>
          <w:bCs/>
          <w:lang w:eastAsia="en-US"/>
        </w:rPr>
        <w:t>ид услуг: СМР, пуско-наладочные</w:t>
      </w:r>
      <w:r w:rsidRPr="009E5423">
        <w:rPr>
          <w:rFonts w:ascii="Times New Roman" w:eastAsia="Calibri" w:hAnsi="Times New Roman" w:cs="Times New Roman"/>
          <w:bCs/>
          <w:lang w:eastAsia="en-US"/>
        </w:rPr>
        <w:t>.</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lang w:eastAsia="en-US"/>
        </w:rPr>
      </w:pPr>
      <w:r w:rsidRPr="009E5423">
        <w:rPr>
          <w:rFonts w:ascii="Times New Roman" w:eastAsia="Calibri" w:hAnsi="Times New Roman" w:cs="Times New Roman"/>
          <w:bCs/>
          <w:lang w:eastAsia="en-US"/>
        </w:rPr>
        <w:t xml:space="preserve">1.5. Подготовка и выполнение </w:t>
      </w:r>
      <w:r w:rsidR="00D51111">
        <w:rPr>
          <w:rFonts w:ascii="Times New Roman" w:eastAsia="Calibri" w:hAnsi="Times New Roman" w:cs="Times New Roman"/>
          <w:bCs/>
          <w:lang w:eastAsia="en-US"/>
        </w:rPr>
        <w:t>услуг</w:t>
      </w:r>
      <w:r w:rsidRPr="009E5423">
        <w:rPr>
          <w:rFonts w:ascii="Times New Roman" w:eastAsia="Calibri" w:hAnsi="Times New Roman" w:cs="Times New Roman"/>
          <w:bCs/>
          <w:lang w:eastAsia="en-US"/>
        </w:rPr>
        <w:t xml:space="preserve"> должны осуществляться в соответствии с нормативно-техническими документами:</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lang w:eastAsia="en-US"/>
        </w:rPr>
      </w:pPr>
      <w:proofErr w:type="gramStart"/>
      <w:r w:rsidRPr="009E5423">
        <w:rPr>
          <w:rFonts w:ascii="Times New Roman" w:eastAsia="Calibri" w:hAnsi="Times New Roman" w:cs="Times New Roman"/>
          <w:bCs/>
          <w:lang w:eastAsia="en-US"/>
        </w:rPr>
        <w:t xml:space="preserve">- </w:t>
      </w:r>
      <w:hyperlink r:id="rId28" w:history="1">
        <w:r w:rsidRPr="00084DFE">
          <w:rPr>
            <w:rFonts w:ascii="Times New Roman" w:eastAsia="Calibri" w:hAnsi="Times New Roman" w:cs="Times New Roman"/>
            <w:u w:val="single"/>
            <w:lang w:eastAsia="en-US"/>
          </w:rPr>
          <w:t>Приказ МЧС России от 12 октября 2020 г. N 756 "Об утверждении типового контракта на выполнение работ по монтажу систем (средств, установок) обеспечения пожарной безопасности зданий и сооружений для обеспечения государственных и муниципальных нужд, информационной карты типового контракта на выполнение работ по монтажу систем (средств, установок) обеспечения пожарной безопасности зданий и сооружений для обеспечения государственных и муниципальных нужд, типового контракта</w:t>
        </w:r>
        <w:proofErr w:type="gramEnd"/>
        <w:r w:rsidRPr="00084DFE">
          <w:rPr>
            <w:rFonts w:ascii="Times New Roman" w:eastAsia="Calibri" w:hAnsi="Times New Roman" w:cs="Times New Roman"/>
            <w:u w:val="single"/>
            <w:lang w:eastAsia="en-US"/>
          </w:rPr>
          <w:t xml:space="preserve"> на оказание услуг по техническому обслуживанию систем (средств, установок) обеспечения пожарной безопасности зданий и сооружений для обеспечения государственных и муниципальных"</w:t>
        </w:r>
      </w:hyperlink>
      <w:r w:rsidRPr="009E5423">
        <w:rPr>
          <w:rFonts w:ascii="Times New Roman" w:eastAsia="Calibri" w:hAnsi="Times New Roman" w:cs="Times New Roman"/>
          <w:bCs/>
          <w:lang w:eastAsia="en-US"/>
        </w:rPr>
        <w:t xml:space="preserve"> </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Федерального закона N 123-ФЗ от  22 июля 2008 года «Технический регламент о требованиях пожарной безопасности»;</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ГОСТ 30494-2011 Здания жилые и общественные. Параметры микроклимата в помещениях;</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ГОСТ 31565-2012 Кабельные изделия. Требования пожарной безопасности;</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xml:space="preserve">- ГОСТ </w:t>
      </w:r>
      <w:proofErr w:type="gramStart"/>
      <w:r w:rsidRPr="009E5423">
        <w:rPr>
          <w:rFonts w:ascii="Times New Roman" w:eastAsia="Calibri" w:hAnsi="Times New Roman" w:cs="Times New Roman"/>
          <w:bCs/>
          <w:color w:val="000000"/>
          <w:lang w:eastAsia="en-US"/>
        </w:rPr>
        <w:t>Р</w:t>
      </w:r>
      <w:proofErr w:type="gramEnd"/>
      <w:r w:rsidRPr="009E5423">
        <w:rPr>
          <w:rFonts w:ascii="Times New Roman" w:eastAsia="Calibri" w:hAnsi="Times New Roman" w:cs="Times New Roman"/>
          <w:bCs/>
          <w:color w:val="000000"/>
          <w:lang w:eastAsia="en-US"/>
        </w:rPr>
        <w:t xml:space="preserve"> 21.1101-2013 СПДС. Основные требования к проектной и рабочей документации;</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xml:space="preserve">- ГОСТ </w:t>
      </w:r>
      <w:proofErr w:type="gramStart"/>
      <w:r w:rsidRPr="009E5423">
        <w:rPr>
          <w:rFonts w:ascii="Times New Roman" w:eastAsia="Calibri" w:hAnsi="Times New Roman" w:cs="Times New Roman"/>
          <w:bCs/>
          <w:color w:val="000000"/>
          <w:lang w:eastAsia="en-US"/>
        </w:rPr>
        <w:t>Р</w:t>
      </w:r>
      <w:proofErr w:type="gramEnd"/>
      <w:r w:rsidRPr="009E5423">
        <w:rPr>
          <w:rFonts w:ascii="Times New Roman" w:eastAsia="Calibri" w:hAnsi="Times New Roman" w:cs="Times New Roman"/>
          <w:bCs/>
          <w:color w:val="000000"/>
          <w:lang w:eastAsia="en-US"/>
        </w:rPr>
        <w:t xml:space="preserve"> 53325-2012 Техника пожарная. Технические средства пожарной автоматики. Общие технические требования и методы испытаний;</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СП 3.13130.2009 Системы противопожарной защиты. Система оповещения и управления эвакуацией людей при пожаре. Требования пожарной безопасности;</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СП 5.13130.2009 Системы противопожарной защиты. Установки пожарной сигнализации пожаротушения автоматические. Нормы и правила проектирования;</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СП 6.13130.2013 Системы противопожарной защиты. Электрооборудование. Требования пожарной безопасности;</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СП 12.13130.2009 Определение категорий помещений, зданий и наружных установок по взрывопожарной и пожарной опасности;</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РД 25.952-90 Системы автоматические пожаротушения, пожарной, охранной и пожарно-охранной сигнализации. Нормы проектирования;</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РД 25.953-90 Системы автоматические пожаротушения, пожарной, охраной и охранно-пожарной сигнализации. Обозначения условные графические элементов связи;</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xml:space="preserve">- Правила устройства электроустановок. Издание 6. Издание 7. </w:t>
      </w:r>
    </w:p>
    <w:p w:rsid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p>
    <w:p w:rsidR="00084DFE" w:rsidRDefault="00084DFE"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lang w:eastAsia="en-US"/>
        </w:rPr>
      </w:pPr>
      <w:r w:rsidRPr="009E5423">
        <w:rPr>
          <w:rFonts w:ascii="Times New Roman" w:eastAsia="Calibri" w:hAnsi="Times New Roman" w:cs="Times New Roman"/>
          <w:bCs/>
          <w:lang w:eastAsia="en-US"/>
        </w:rPr>
        <w:lastRenderedPageBreak/>
        <w:t>2. Краткое описание объектов:</w:t>
      </w:r>
    </w:p>
    <w:p w:rsidR="009E5423" w:rsidRPr="009E5423" w:rsidRDefault="009E5423" w:rsidP="009E5423">
      <w:pPr>
        <w:widowControl/>
        <w:tabs>
          <w:tab w:val="left" w:pos="34"/>
        </w:tabs>
        <w:autoSpaceDE/>
        <w:autoSpaceDN/>
        <w:adjustRightInd/>
        <w:ind w:left="34" w:firstLine="0"/>
        <w:jc w:val="left"/>
        <w:rPr>
          <w:rFonts w:ascii="Times New Roman" w:eastAsia="Calibri" w:hAnsi="Times New Roman" w:cs="Times New Roman"/>
          <w:iCs/>
        </w:rPr>
      </w:pPr>
      <w:r w:rsidRPr="009E5423">
        <w:rPr>
          <w:rFonts w:ascii="Times New Roman" w:eastAsia="Calibri" w:hAnsi="Times New Roman" w:cs="Times New Roman"/>
          <w:iCs/>
          <w:sz w:val="23"/>
          <w:szCs w:val="23"/>
        </w:rPr>
        <w:t xml:space="preserve">- </w:t>
      </w:r>
      <w:r w:rsidRPr="009E5423">
        <w:rPr>
          <w:rFonts w:ascii="Times New Roman" w:eastAsia="Calibri" w:hAnsi="Times New Roman" w:cs="Times New Roman"/>
          <w:iCs/>
          <w:color w:val="000000"/>
        </w:rPr>
        <w:t>жилые вагончики  14 шт. по (53.4 м</w:t>
      </w:r>
      <w:proofErr w:type="gramStart"/>
      <w:r w:rsidRPr="009E5423">
        <w:rPr>
          <w:rFonts w:ascii="Times New Roman" w:eastAsia="Calibri" w:hAnsi="Times New Roman" w:cs="Times New Roman"/>
          <w:iCs/>
          <w:color w:val="000000"/>
          <w:vertAlign w:val="superscript"/>
        </w:rPr>
        <w:t>2</w:t>
      </w:r>
      <w:proofErr w:type="gramEnd"/>
      <w:r w:rsidRPr="009E5423">
        <w:rPr>
          <w:rFonts w:ascii="Times New Roman" w:eastAsia="Calibri" w:hAnsi="Times New Roman" w:cs="Times New Roman"/>
          <w:iCs/>
          <w:color w:val="000000"/>
        </w:rPr>
        <w:t>)</w:t>
      </w:r>
      <w:r w:rsidRPr="009E5423">
        <w:rPr>
          <w:rFonts w:ascii="Times New Roman" w:eastAsia="Calibri" w:hAnsi="Times New Roman" w:cs="Times New Roman"/>
          <w:iCs/>
        </w:rPr>
        <w:t>;</w:t>
      </w:r>
    </w:p>
    <w:p w:rsidR="009E5423" w:rsidRPr="009E5423" w:rsidRDefault="009E5423" w:rsidP="009E5423">
      <w:pPr>
        <w:widowControl/>
        <w:tabs>
          <w:tab w:val="left" w:pos="34"/>
        </w:tabs>
        <w:autoSpaceDE/>
        <w:autoSpaceDN/>
        <w:adjustRightInd/>
        <w:ind w:left="34" w:firstLine="0"/>
        <w:jc w:val="left"/>
        <w:rPr>
          <w:rFonts w:ascii="Times New Roman" w:eastAsia="Calibri" w:hAnsi="Times New Roman" w:cs="Times New Roman"/>
          <w:iCs/>
        </w:rPr>
      </w:pPr>
      <w:r w:rsidRPr="009E5423">
        <w:rPr>
          <w:rFonts w:ascii="Times New Roman" w:eastAsia="Calibri" w:hAnsi="Times New Roman" w:cs="Times New Roman"/>
          <w:iCs/>
          <w:sz w:val="23"/>
          <w:szCs w:val="23"/>
        </w:rPr>
        <w:t xml:space="preserve">- </w:t>
      </w:r>
      <w:r w:rsidRPr="009E5423">
        <w:rPr>
          <w:rFonts w:ascii="Times New Roman" w:eastAsia="Calibri" w:hAnsi="Times New Roman" w:cs="Times New Roman"/>
          <w:iCs/>
          <w:color w:val="000000"/>
        </w:rPr>
        <w:t>административное здание (вагончик) (26.7 м</w:t>
      </w:r>
      <w:proofErr w:type="gramStart"/>
      <w:r w:rsidRPr="009E5423">
        <w:rPr>
          <w:rFonts w:ascii="Times New Roman" w:eastAsia="Calibri" w:hAnsi="Times New Roman" w:cs="Times New Roman"/>
          <w:iCs/>
          <w:color w:val="000000"/>
          <w:vertAlign w:val="superscript"/>
        </w:rPr>
        <w:t>2</w:t>
      </w:r>
      <w:proofErr w:type="gramEnd"/>
      <w:r w:rsidRPr="009E5423">
        <w:rPr>
          <w:rFonts w:ascii="Times New Roman" w:eastAsia="Calibri" w:hAnsi="Times New Roman" w:cs="Times New Roman"/>
          <w:iCs/>
          <w:color w:val="000000"/>
        </w:rPr>
        <w:t>)</w:t>
      </w:r>
      <w:r w:rsidRPr="009E5423">
        <w:rPr>
          <w:rFonts w:ascii="Times New Roman" w:eastAsia="Calibri" w:hAnsi="Times New Roman" w:cs="Times New Roman"/>
          <w:iCs/>
        </w:rPr>
        <w:t>;</w:t>
      </w:r>
    </w:p>
    <w:p w:rsidR="009E5423" w:rsidRPr="009E5423" w:rsidRDefault="009E5423" w:rsidP="009E5423">
      <w:pPr>
        <w:widowControl/>
        <w:shd w:val="clear" w:color="auto" w:fill="FFFFFF"/>
        <w:tabs>
          <w:tab w:val="left" w:pos="408"/>
        </w:tabs>
        <w:autoSpaceDE/>
        <w:autoSpaceDN/>
        <w:adjustRightInd/>
        <w:ind w:firstLine="0"/>
        <w:rPr>
          <w:rFonts w:ascii="Times New Roman" w:eastAsia="Calibri" w:hAnsi="Times New Roman" w:cs="Times New Roman"/>
          <w:bCs/>
          <w:color w:val="000000"/>
          <w:lang w:eastAsia="en-US"/>
        </w:rPr>
      </w:pP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3. Основные технические решения</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
          <w:bCs/>
          <w:shd w:val="clear" w:color="auto" w:fill="FFFFFF"/>
          <w:lang w:eastAsia="en-US"/>
        </w:rPr>
        <w:t>Жилые и служебные помещения</w:t>
      </w:r>
      <w:r w:rsidRPr="009E5423">
        <w:rPr>
          <w:rFonts w:ascii="Times New Roman" w:eastAsia="Calibri" w:hAnsi="Times New Roman" w:cs="Times New Roman"/>
          <w:b/>
          <w:lang w:eastAsia="en-US"/>
        </w:rPr>
        <w:t xml:space="preserve">, </w:t>
      </w:r>
      <w:r w:rsidRPr="009E5423">
        <w:rPr>
          <w:rFonts w:ascii="Times New Roman" w:eastAsia="Calibri" w:hAnsi="Times New Roman" w:cs="Times New Roman"/>
          <w:b/>
          <w:bCs/>
          <w:lang w:eastAsia="en-US"/>
        </w:rPr>
        <w:t>оборудуются системой передачей сигнала тревоги на  пульт ближайшей пожарно-спасательной части МЧС России</w:t>
      </w:r>
      <w:r w:rsidRPr="009E5423">
        <w:rPr>
          <w:rFonts w:ascii="Times New Roman" w:eastAsia="Calibri" w:hAnsi="Times New Roman" w:cs="Times New Roman"/>
          <w:bCs/>
          <w:color w:val="000000"/>
          <w:lang w:eastAsia="en-US"/>
        </w:rPr>
        <w:t>.</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xml:space="preserve">Система передачи извещений о пожаре «Тандем – 2м» предназначена для определения возгорания на ранней стадии и выдачи соответствующих сигналов </w:t>
      </w:r>
      <w:r w:rsidRPr="009E5423">
        <w:rPr>
          <w:rFonts w:ascii="Times New Roman" w:eastAsia="Calibri" w:hAnsi="Times New Roman" w:cs="Times New Roman"/>
          <w:color w:val="000000"/>
          <w:lang w:eastAsia="en-US"/>
        </w:rPr>
        <w:t>на пульт ближайшей пожарно-спасательной части МЧС России</w:t>
      </w:r>
      <w:r w:rsidRPr="009E5423">
        <w:rPr>
          <w:rFonts w:ascii="Times New Roman" w:eastAsia="Calibri" w:hAnsi="Times New Roman" w:cs="Times New Roman"/>
          <w:bCs/>
          <w:color w:val="000000"/>
          <w:lang w:eastAsia="en-US"/>
        </w:rPr>
        <w:t>.</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lang w:eastAsia="en-US"/>
        </w:rPr>
      </w:pP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4. Технические требования к системам</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4.1 Требования к системе передачи извещений о пожаре «Тандем – 2м»</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Все оборудование необходимое для установки в помещениях базы отдыха с дальнейшим их подключением к контрольно – приемным приборам АПС.</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Система передачи извещений о пожаре «Тандем – 2м» должна обеспечивать:</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обнаружение очагов возгорания  на ранней стадии;</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управление режимами работы системы (постановка на охрану, снятие с охраны, сброс тревог и т.д.);</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xml:space="preserve">- получение и обработку информации от пожарных </w:t>
      </w:r>
      <w:proofErr w:type="spellStart"/>
      <w:r w:rsidRPr="009E5423">
        <w:rPr>
          <w:rFonts w:ascii="Times New Roman" w:eastAsia="Calibri" w:hAnsi="Times New Roman" w:cs="Times New Roman"/>
          <w:bCs/>
          <w:color w:val="000000"/>
          <w:lang w:eastAsia="en-US"/>
        </w:rPr>
        <w:t>извещателей</w:t>
      </w:r>
      <w:proofErr w:type="spellEnd"/>
      <w:r w:rsidRPr="009E5423">
        <w:rPr>
          <w:rFonts w:ascii="Times New Roman" w:eastAsia="Calibri" w:hAnsi="Times New Roman" w:cs="Times New Roman"/>
          <w:bCs/>
          <w:color w:val="000000"/>
          <w:lang w:eastAsia="en-US"/>
        </w:rPr>
        <w:t xml:space="preserve"> на приемно-контрольном оборудовании, с передачей этих данных на пульт </w:t>
      </w:r>
      <w:r w:rsidRPr="009E5423">
        <w:rPr>
          <w:rFonts w:ascii="Times New Roman" w:eastAsia="Calibri" w:hAnsi="Times New Roman" w:cs="Times New Roman"/>
          <w:color w:val="000000"/>
          <w:lang w:eastAsia="en-US"/>
        </w:rPr>
        <w:t>ближайшей пожарно-спасательной части МЧС России</w:t>
      </w:r>
      <w:r w:rsidRPr="009E5423">
        <w:rPr>
          <w:rFonts w:ascii="Times New Roman" w:eastAsia="Calibri" w:hAnsi="Times New Roman" w:cs="Times New Roman"/>
          <w:bCs/>
          <w:color w:val="000000"/>
          <w:lang w:eastAsia="en-US"/>
        </w:rPr>
        <w:t>;</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при необходимости формирование управляющих сигналов для систем оповещения и управления эвакуацией людей при пожаре, автоматического пожаротушения, вентиляции, кондиционирования и т.д.;</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контроль целостности линии связи на обрыв и короткое замыкание;</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автоматическую световую индикацию о наличии основного или резервного питания.</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xml:space="preserve">Систему передачи извещений о пожаре организовать на базе блоков </w:t>
      </w:r>
      <w:r w:rsidRPr="009E5423">
        <w:rPr>
          <w:rFonts w:ascii="Times New Roman" w:eastAsia="Calibri" w:hAnsi="Times New Roman" w:cs="Times New Roman"/>
          <w:shd w:val="clear" w:color="auto" w:fill="FFFFFF"/>
          <w:lang w:eastAsia="en-US"/>
        </w:rPr>
        <w:t xml:space="preserve">ТАНДЕМ-2м </w:t>
      </w:r>
      <w:r w:rsidRPr="009E5423">
        <w:rPr>
          <w:rFonts w:ascii="Times New Roman" w:eastAsia="Calibri" w:hAnsi="Times New Roman" w:cs="Times New Roman"/>
          <w:bCs/>
          <w:color w:val="000000"/>
          <w:lang w:eastAsia="en-US"/>
        </w:rPr>
        <w:t xml:space="preserve">с применением </w:t>
      </w:r>
      <w:r w:rsidR="00D51111">
        <w:rPr>
          <w:rFonts w:ascii="Times New Roman" w:eastAsia="Calibri" w:hAnsi="Times New Roman" w:cs="Times New Roman"/>
          <w:bCs/>
          <w:color w:val="000000"/>
          <w:lang w:eastAsia="en-US"/>
        </w:rPr>
        <w:t>с</w:t>
      </w:r>
      <w:r w:rsidRPr="009E5423">
        <w:rPr>
          <w:rFonts w:ascii="Times New Roman" w:eastAsia="Calibri" w:hAnsi="Times New Roman" w:cs="Times New Roman"/>
          <w:bCs/>
          <w:color w:val="000000"/>
          <w:lang w:eastAsia="en-US"/>
        </w:rPr>
        <w:t>им карт и выходом в интернет.</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4.2 Требования к электропитанию</w:t>
      </w:r>
    </w:p>
    <w:p w:rsidR="009E5423" w:rsidRPr="009E5423" w:rsidRDefault="009E5423" w:rsidP="009E5423">
      <w:pPr>
        <w:widowControl/>
        <w:shd w:val="clear" w:color="auto" w:fill="FFFFFF"/>
        <w:tabs>
          <w:tab w:val="left" w:pos="408"/>
        </w:tabs>
        <w:autoSpaceDE/>
        <w:autoSpaceDN/>
        <w:adjustRightInd/>
        <w:ind w:firstLine="0"/>
        <w:rPr>
          <w:rFonts w:ascii="Times New Roman" w:eastAsia="Calibri" w:hAnsi="Times New Roman" w:cs="Times New Roman"/>
          <w:bCs/>
          <w:color w:val="000000"/>
          <w:lang w:eastAsia="en-US"/>
        </w:rPr>
      </w:pP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Для электропитания оборудования систем передачи извещений о пожаре «Тандем – 2м» напряжением 12</w:t>
      </w:r>
      <w:proofErr w:type="gramStart"/>
      <w:r w:rsidRPr="009E5423">
        <w:rPr>
          <w:rFonts w:ascii="Times New Roman" w:eastAsia="Calibri" w:hAnsi="Times New Roman" w:cs="Times New Roman"/>
          <w:bCs/>
          <w:color w:val="000000"/>
          <w:lang w:eastAsia="en-US"/>
        </w:rPr>
        <w:t xml:space="preserve"> В</w:t>
      </w:r>
      <w:proofErr w:type="gramEnd"/>
      <w:r w:rsidRPr="009E5423">
        <w:rPr>
          <w:rFonts w:ascii="Times New Roman" w:eastAsia="Calibri" w:hAnsi="Times New Roman" w:cs="Times New Roman"/>
          <w:bCs/>
          <w:color w:val="000000"/>
          <w:lang w:eastAsia="en-US"/>
        </w:rPr>
        <w:t xml:space="preserve">, установленного </w:t>
      </w:r>
      <w:r w:rsidRPr="009E5423">
        <w:rPr>
          <w:rFonts w:ascii="Times New Roman" w:eastAsia="Calibri" w:hAnsi="Times New Roman" w:cs="Times New Roman"/>
          <w:color w:val="000000"/>
          <w:lang w:eastAsia="en-US"/>
        </w:rPr>
        <w:t xml:space="preserve">в  помещениях  </w:t>
      </w:r>
      <w:r w:rsidRPr="009E5423">
        <w:rPr>
          <w:rFonts w:ascii="Times New Roman" w:eastAsia="Calibri" w:hAnsi="Times New Roman" w:cs="Times New Roman"/>
          <w:bCs/>
          <w:color w:val="000000"/>
          <w:lang w:eastAsia="en-US"/>
        </w:rPr>
        <w:t>предусмотреть установку резервированных источников питания. Подключение резервированных источников питания к сети напряжением 220</w:t>
      </w:r>
      <w:proofErr w:type="gramStart"/>
      <w:r w:rsidRPr="009E5423">
        <w:rPr>
          <w:rFonts w:ascii="Times New Roman" w:eastAsia="Calibri" w:hAnsi="Times New Roman" w:cs="Times New Roman"/>
          <w:bCs/>
          <w:color w:val="000000"/>
          <w:lang w:eastAsia="en-US"/>
        </w:rPr>
        <w:t xml:space="preserve"> В</w:t>
      </w:r>
      <w:proofErr w:type="gramEnd"/>
      <w:r w:rsidRPr="009E5423">
        <w:rPr>
          <w:rFonts w:ascii="Times New Roman" w:eastAsia="Calibri" w:hAnsi="Times New Roman" w:cs="Times New Roman"/>
          <w:bCs/>
          <w:color w:val="000000"/>
          <w:lang w:eastAsia="en-US"/>
        </w:rPr>
        <w:t>, предусмотреть от распределительных щитов, установленных в охраняемых помещениях.</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Для обеспечения безопасной работы оборудования и защиты персонала от поражения электрическим током предусмотреть защитный проводник РЕ в качестве которого в сети   220</w:t>
      </w:r>
      <w:proofErr w:type="gramStart"/>
      <w:r w:rsidRPr="009E5423">
        <w:rPr>
          <w:rFonts w:ascii="Times New Roman" w:eastAsia="Calibri" w:hAnsi="Times New Roman" w:cs="Times New Roman"/>
          <w:bCs/>
          <w:color w:val="000000"/>
          <w:lang w:eastAsia="en-US"/>
        </w:rPr>
        <w:t xml:space="preserve"> В</w:t>
      </w:r>
      <w:proofErr w:type="gramEnd"/>
      <w:r w:rsidRPr="009E5423">
        <w:rPr>
          <w:rFonts w:ascii="Times New Roman" w:eastAsia="Calibri" w:hAnsi="Times New Roman" w:cs="Times New Roman"/>
          <w:bCs/>
          <w:color w:val="000000"/>
          <w:lang w:eastAsia="en-US"/>
        </w:rPr>
        <w:t xml:space="preserve"> использовать третью жилу питающего кабеля.</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4.3 Требования к прокладке кабельных коммуникаций</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Прокладку кабельных коммуникаций следует проводить:</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 xml:space="preserve">- в </w:t>
      </w:r>
      <w:proofErr w:type="gramStart"/>
      <w:r w:rsidRPr="009E5423">
        <w:rPr>
          <w:rFonts w:ascii="Times New Roman" w:eastAsia="Calibri" w:hAnsi="Times New Roman" w:cs="Times New Roman"/>
          <w:bCs/>
          <w:color w:val="000000"/>
          <w:lang w:eastAsia="en-US"/>
        </w:rPr>
        <w:t>кабель-каналах</w:t>
      </w:r>
      <w:proofErr w:type="gramEnd"/>
      <w:r w:rsidRPr="009E5423">
        <w:rPr>
          <w:rFonts w:ascii="Times New Roman" w:eastAsia="Calibri" w:hAnsi="Times New Roman" w:cs="Times New Roman"/>
          <w:bCs/>
          <w:color w:val="000000"/>
          <w:lang w:eastAsia="en-US"/>
        </w:rPr>
        <w:t xml:space="preserve"> и трубе гофрированной ПВХ;</w:t>
      </w:r>
    </w:p>
    <w:p w:rsidR="009E5423" w:rsidRPr="009E5423" w:rsidRDefault="009E5423" w:rsidP="009E5423">
      <w:pPr>
        <w:widowControl/>
        <w:shd w:val="clear" w:color="auto" w:fill="FFFFFF"/>
        <w:tabs>
          <w:tab w:val="left" w:pos="408"/>
        </w:tabs>
        <w:autoSpaceDE/>
        <w:autoSpaceDN/>
        <w:adjustRightInd/>
        <w:ind w:firstLine="600"/>
        <w:rPr>
          <w:rFonts w:ascii="Times New Roman" w:eastAsia="Calibri" w:hAnsi="Times New Roman" w:cs="Times New Roman"/>
          <w:bCs/>
          <w:color w:val="000000"/>
          <w:lang w:eastAsia="en-US"/>
        </w:rPr>
      </w:pPr>
      <w:r w:rsidRPr="009E5423">
        <w:rPr>
          <w:rFonts w:ascii="Times New Roman" w:eastAsia="Calibri" w:hAnsi="Times New Roman" w:cs="Times New Roman"/>
          <w:bCs/>
          <w:color w:val="000000"/>
          <w:lang w:eastAsia="en-US"/>
        </w:rPr>
        <w:t>При проходе сквозь стены, в трубе гладкой жесткой ПВХ.</w:t>
      </w:r>
    </w:p>
    <w:p w:rsidR="009E5423" w:rsidRPr="009E5423" w:rsidRDefault="009E5423" w:rsidP="009E5423">
      <w:pPr>
        <w:widowControl/>
        <w:autoSpaceDE/>
        <w:autoSpaceDN/>
        <w:adjustRightInd/>
        <w:ind w:firstLine="0"/>
        <w:rPr>
          <w:rFonts w:ascii="Times New Roman" w:eastAsia="Calibri" w:hAnsi="Times New Roman" w:cs="Times New Roman"/>
          <w:b/>
          <w:color w:val="000000"/>
          <w:lang w:eastAsia="en-US"/>
        </w:rPr>
      </w:pPr>
    </w:p>
    <w:p w:rsidR="009E5423" w:rsidRPr="009E5423" w:rsidRDefault="009E5423" w:rsidP="009E5423">
      <w:pPr>
        <w:widowControl/>
        <w:autoSpaceDE/>
        <w:autoSpaceDN/>
        <w:adjustRightInd/>
        <w:ind w:firstLine="600"/>
        <w:rPr>
          <w:rFonts w:ascii="Times New Roman" w:eastAsia="Calibri" w:hAnsi="Times New Roman" w:cs="Times New Roman"/>
          <w:b/>
          <w:color w:val="000000"/>
          <w:lang w:eastAsia="en-US"/>
        </w:rPr>
      </w:pPr>
      <w:r w:rsidRPr="009E5423">
        <w:rPr>
          <w:rFonts w:ascii="Times New Roman" w:eastAsia="Calibri" w:hAnsi="Times New Roman" w:cs="Times New Roman"/>
          <w:b/>
          <w:color w:val="000000"/>
          <w:lang w:eastAsia="en-US"/>
        </w:rPr>
        <w:t>5. Исходные данные для выполнения услуг</w:t>
      </w:r>
    </w:p>
    <w:p w:rsidR="009E5423" w:rsidRPr="009E5423" w:rsidRDefault="009E5423" w:rsidP="009E5423">
      <w:pPr>
        <w:widowControl/>
        <w:tabs>
          <w:tab w:val="left" w:pos="34"/>
        </w:tabs>
        <w:autoSpaceDE/>
        <w:autoSpaceDN/>
        <w:adjustRightInd/>
        <w:ind w:left="34" w:firstLine="0"/>
        <w:jc w:val="left"/>
        <w:rPr>
          <w:rFonts w:ascii="Times New Roman" w:eastAsia="Calibri" w:hAnsi="Times New Roman" w:cs="Times New Roman"/>
          <w:iCs/>
        </w:rPr>
      </w:pPr>
      <w:r w:rsidRPr="009E5423">
        <w:rPr>
          <w:rFonts w:ascii="Times New Roman" w:eastAsia="Calibri" w:hAnsi="Times New Roman" w:cs="Times New Roman"/>
          <w:iCs/>
          <w:sz w:val="23"/>
          <w:szCs w:val="23"/>
        </w:rPr>
        <w:t xml:space="preserve">- </w:t>
      </w:r>
      <w:r w:rsidRPr="009E5423">
        <w:rPr>
          <w:rFonts w:ascii="Times New Roman" w:eastAsia="Calibri" w:hAnsi="Times New Roman" w:cs="Times New Roman"/>
          <w:iCs/>
          <w:color w:val="000000"/>
        </w:rPr>
        <w:t>жилые вагончики 14 шт. по (53.4 м</w:t>
      </w:r>
      <w:proofErr w:type="gramStart"/>
      <w:r w:rsidRPr="009E5423">
        <w:rPr>
          <w:rFonts w:ascii="Times New Roman" w:eastAsia="Calibri" w:hAnsi="Times New Roman" w:cs="Times New Roman"/>
          <w:iCs/>
          <w:color w:val="000000"/>
          <w:vertAlign w:val="superscript"/>
        </w:rPr>
        <w:t>2</w:t>
      </w:r>
      <w:proofErr w:type="gramEnd"/>
      <w:r w:rsidRPr="009E5423">
        <w:rPr>
          <w:rFonts w:ascii="Times New Roman" w:eastAsia="Calibri" w:hAnsi="Times New Roman" w:cs="Times New Roman"/>
          <w:iCs/>
          <w:color w:val="000000"/>
        </w:rPr>
        <w:t>)</w:t>
      </w:r>
      <w:r w:rsidRPr="009E5423">
        <w:rPr>
          <w:rFonts w:ascii="Times New Roman" w:eastAsia="Calibri" w:hAnsi="Times New Roman" w:cs="Times New Roman"/>
          <w:iCs/>
        </w:rPr>
        <w:t>;</w:t>
      </w:r>
    </w:p>
    <w:p w:rsidR="009E5423" w:rsidRPr="009E5423" w:rsidRDefault="009E5423" w:rsidP="009E5423">
      <w:pPr>
        <w:widowControl/>
        <w:tabs>
          <w:tab w:val="left" w:pos="34"/>
        </w:tabs>
        <w:autoSpaceDE/>
        <w:autoSpaceDN/>
        <w:adjustRightInd/>
        <w:ind w:left="34" w:firstLine="0"/>
        <w:jc w:val="left"/>
        <w:rPr>
          <w:rFonts w:ascii="Times New Roman" w:eastAsia="Calibri" w:hAnsi="Times New Roman" w:cs="Times New Roman"/>
          <w:iCs/>
        </w:rPr>
      </w:pPr>
      <w:r w:rsidRPr="009E5423">
        <w:rPr>
          <w:rFonts w:ascii="Times New Roman" w:eastAsia="Calibri" w:hAnsi="Times New Roman" w:cs="Times New Roman"/>
          <w:iCs/>
          <w:sz w:val="23"/>
          <w:szCs w:val="23"/>
        </w:rPr>
        <w:t xml:space="preserve">- </w:t>
      </w:r>
      <w:r w:rsidRPr="009E5423">
        <w:rPr>
          <w:rFonts w:ascii="Times New Roman" w:eastAsia="Calibri" w:hAnsi="Times New Roman" w:cs="Times New Roman"/>
          <w:iCs/>
          <w:color w:val="000000"/>
        </w:rPr>
        <w:t>административное здание (вагончик) (26.7 м</w:t>
      </w:r>
      <w:proofErr w:type="gramStart"/>
      <w:r w:rsidRPr="009E5423">
        <w:rPr>
          <w:rFonts w:ascii="Times New Roman" w:eastAsia="Calibri" w:hAnsi="Times New Roman" w:cs="Times New Roman"/>
          <w:iCs/>
          <w:color w:val="000000"/>
          <w:vertAlign w:val="superscript"/>
        </w:rPr>
        <w:t>2</w:t>
      </w:r>
      <w:proofErr w:type="gramEnd"/>
      <w:r w:rsidRPr="009E5423">
        <w:rPr>
          <w:rFonts w:ascii="Times New Roman" w:eastAsia="Calibri" w:hAnsi="Times New Roman" w:cs="Times New Roman"/>
          <w:iCs/>
          <w:color w:val="000000"/>
        </w:rPr>
        <w:t>)</w:t>
      </w:r>
      <w:r w:rsidRPr="009E5423">
        <w:rPr>
          <w:rFonts w:ascii="Times New Roman" w:eastAsia="Calibri" w:hAnsi="Times New Roman" w:cs="Times New Roman"/>
          <w:iCs/>
        </w:rPr>
        <w:t>;</w:t>
      </w:r>
    </w:p>
    <w:p w:rsidR="009E5423" w:rsidRDefault="009E5423" w:rsidP="009E5423">
      <w:pPr>
        <w:widowControl/>
        <w:autoSpaceDE/>
        <w:autoSpaceDN/>
        <w:adjustRightInd/>
        <w:ind w:firstLine="0"/>
        <w:jc w:val="center"/>
        <w:rPr>
          <w:rFonts w:ascii="Times New Roman" w:eastAsia="Calibri" w:hAnsi="Times New Roman" w:cs="Times New Roman"/>
          <w:lang w:eastAsia="en-US"/>
        </w:rPr>
      </w:pPr>
    </w:p>
    <w:p w:rsidR="00084DFE" w:rsidRDefault="00084DFE" w:rsidP="009E5423">
      <w:pPr>
        <w:widowControl/>
        <w:autoSpaceDE/>
        <w:autoSpaceDN/>
        <w:adjustRightInd/>
        <w:ind w:firstLine="0"/>
        <w:jc w:val="center"/>
        <w:rPr>
          <w:rFonts w:ascii="Times New Roman" w:eastAsia="Calibri" w:hAnsi="Times New Roman" w:cs="Times New Roman"/>
          <w:lang w:eastAsia="en-US"/>
        </w:rPr>
      </w:pPr>
    </w:p>
    <w:p w:rsidR="00084DFE" w:rsidRPr="009E5423" w:rsidRDefault="00084DFE" w:rsidP="009E5423">
      <w:pPr>
        <w:widowControl/>
        <w:autoSpaceDE/>
        <w:autoSpaceDN/>
        <w:adjustRightInd/>
        <w:ind w:firstLine="0"/>
        <w:jc w:val="center"/>
        <w:rPr>
          <w:rFonts w:ascii="Times New Roman" w:eastAsia="Calibri" w:hAnsi="Times New Roman" w:cs="Times New Roman"/>
          <w:lang w:eastAsia="en-US"/>
        </w:rPr>
      </w:pP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9"/>
        <w:gridCol w:w="2110"/>
        <w:gridCol w:w="1505"/>
        <w:gridCol w:w="885"/>
      </w:tblGrid>
      <w:tr w:rsidR="009E5423" w:rsidRPr="009E5423" w:rsidTr="00084DFE">
        <w:trPr>
          <w:jc w:val="center"/>
        </w:trPr>
        <w:tc>
          <w:tcPr>
            <w:tcW w:w="9709" w:type="dxa"/>
            <w:gridSpan w:val="4"/>
            <w:tcBorders>
              <w:top w:val="single" w:sz="4" w:space="0" w:color="auto"/>
              <w:left w:val="single" w:sz="4" w:space="0" w:color="auto"/>
              <w:bottom w:val="single" w:sz="4" w:space="0" w:color="auto"/>
              <w:right w:val="single" w:sz="4" w:space="0" w:color="auto"/>
            </w:tcBorders>
            <w:hideMark/>
          </w:tcPr>
          <w:p w:rsidR="009E5423" w:rsidRPr="009E5423" w:rsidRDefault="009E5423" w:rsidP="009E5423">
            <w:pPr>
              <w:widowControl/>
              <w:autoSpaceDE/>
              <w:autoSpaceDN/>
              <w:adjustRightInd/>
              <w:ind w:firstLine="0"/>
              <w:jc w:val="center"/>
              <w:rPr>
                <w:rFonts w:ascii="Times New Roman" w:eastAsia="Calibri" w:hAnsi="Times New Roman" w:cs="Times New Roman"/>
                <w:b/>
                <w:lang w:eastAsia="en-US"/>
              </w:rPr>
            </w:pPr>
            <w:proofErr w:type="gramStart"/>
            <w:r w:rsidRPr="009E5423">
              <w:rPr>
                <w:rFonts w:ascii="Times New Roman" w:eastAsia="Calibri" w:hAnsi="Times New Roman" w:cs="Times New Roman"/>
                <w:lang w:eastAsia="en-US"/>
              </w:rPr>
              <w:lastRenderedPageBreak/>
              <w:t>Объекты</w:t>
            </w:r>
            <w:proofErr w:type="gramEnd"/>
            <w:r w:rsidRPr="009E5423">
              <w:rPr>
                <w:rFonts w:ascii="Times New Roman" w:eastAsia="Calibri" w:hAnsi="Times New Roman" w:cs="Times New Roman"/>
                <w:lang w:eastAsia="en-US"/>
              </w:rPr>
              <w:t xml:space="preserve"> оборудуемые системой </w:t>
            </w:r>
            <w:r w:rsidRPr="009E5423">
              <w:rPr>
                <w:rFonts w:ascii="Times New Roman" w:eastAsia="Calibri" w:hAnsi="Times New Roman" w:cs="Times New Roman"/>
                <w:bCs/>
                <w:color w:val="000000"/>
                <w:lang w:eastAsia="en-US"/>
              </w:rPr>
              <w:t xml:space="preserve">передачи извещений о пожаре «Тандем – 2м» </w:t>
            </w:r>
            <w:r w:rsidRPr="009E5423">
              <w:rPr>
                <w:rFonts w:ascii="Times New Roman" w:eastAsia="Calibri" w:hAnsi="Times New Roman" w:cs="Times New Roman"/>
                <w:b/>
                <w:bCs/>
                <w:shd w:val="clear" w:color="auto" w:fill="FFFFFF"/>
                <w:lang w:eastAsia="en-US"/>
              </w:rPr>
              <w:t>Помещения оздоровительной базы отдыха «Хуторок»</w:t>
            </w:r>
          </w:p>
        </w:tc>
      </w:tr>
      <w:tr w:rsidR="009E5423" w:rsidRPr="009E5423" w:rsidTr="00084DFE">
        <w:trPr>
          <w:jc w:val="center"/>
        </w:trPr>
        <w:tc>
          <w:tcPr>
            <w:tcW w:w="5209" w:type="dxa"/>
            <w:tcBorders>
              <w:top w:val="single" w:sz="4" w:space="0" w:color="auto"/>
              <w:left w:val="single" w:sz="4" w:space="0" w:color="auto"/>
              <w:bottom w:val="single" w:sz="4" w:space="0" w:color="auto"/>
              <w:right w:val="single" w:sz="4" w:space="0" w:color="auto"/>
            </w:tcBorders>
            <w:vAlign w:val="center"/>
          </w:tcPr>
          <w:p w:rsidR="009E5423" w:rsidRPr="009E5423" w:rsidRDefault="009E5423" w:rsidP="009E5423">
            <w:pPr>
              <w:widowControl/>
              <w:autoSpaceDE/>
              <w:autoSpaceDN/>
              <w:adjustRightInd/>
              <w:ind w:firstLine="0"/>
              <w:jc w:val="center"/>
              <w:rPr>
                <w:rFonts w:ascii="Times New Roman" w:eastAsia="Calibri" w:hAnsi="Times New Roman" w:cs="Times New Roman"/>
                <w:shd w:val="clear" w:color="auto" w:fill="FFFFFF"/>
                <w:lang w:eastAsia="en-US"/>
              </w:rPr>
            </w:pPr>
            <w:r w:rsidRPr="009E5423">
              <w:rPr>
                <w:rFonts w:ascii="Times New Roman" w:eastAsia="Calibri" w:hAnsi="Times New Roman" w:cs="Times New Roman"/>
                <w:shd w:val="clear" w:color="auto" w:fill="FFFFFF"/>
                <w:lang w:eastAsia="en-US"/>
              </w:rPr>
              <w:t>Наименование и техническая характеристика</w:t>
            </w:r>
          </w:p>
          <w:p w:rsidR="009E5423" w:rsidRPr="009E5423" w:rsidRDefault="009E5423" w:rsidP="009E5423">
            <w:pPr>
              <w:widowControl/>
              <w:autoSpaceDE/>
              <w:autoSpaceDN/>
              <w:adjustRightInd/>
              <w:ind w:firstLine="0"/>
              <w:jc w:val="center"/>
              <w:rPr>
                <w:rFonts w:ascii="Times New Roman" w:eastAsia="Calibri" w:hAnsi="Times New Roman" w:cs="Times New Roman"/>
                <w:shd w:val="clear" w:color="auto" w:fill="FFFFFF"/>
                <w:lang w:eastAsia="en-US"/>
              </w:rPr>
            </w:pPr>
          </w:p>
        </w:tc>
        <w:tc>
          <w:tcPr>
            <w:tcW w:w="2110"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0"/>
              <w:jc w:val="center"/>
              <w:rPr>
                <w:rFonts w:ascii="Times New Roman" w:eastAsia="Calibri" w:hAnsi="Times New Roman" w:cs="Times New Roman"/>
                <w:shd w:val="clear" w:color="auto" w:fill="FFFFFF"/>
                <w:lang w:eastAsia="en-US"/>
              </w:rPr>
            </w:pPr>
            <w:r w:rsidRPr="009E5423">
              <w:rPr>
                <w:rFonts w:ascii="Times New Roman" w:eastAsia="Calibri" w:hAnsi="Times New Roman" w:cs="Times New Roman"/>
                <w:shd w:val="clear" w:color="auto" w:fill="FFFFFF"/>
                <w:lang w:eastAsia="en-US"/>
              </w:rPr>
              <w:t>Тип, марка</w:t>
            </w:r>
          </w:p>
        </w:tc>
        <w:tc>
          <w:tcPr>
            <w:tcW w:w="1505"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83"/>
              <w:jc w:val="center"/>
              <w:rPr>
                <w:rFonts w:ascii="Times New Roman" w:eastAsia="Calibri" w:hAnsi="Times New Roman" w:cs="Times New Roman"/>
                <w:lang w:eastAsia="en-US"/>
              </w:rPr>
            </w:pPr>
            <w:r w:rsidRPr="009E5423">
              <w:rPr>
                <w:rFonts w:ascii="Times New Roman" w:eastAsia="Calibri" w:hAnsi="Times New Roman" w:cs="Times New Roman"/>
                <w:lang w:eastAsia="en-US"/>
              </w:rPr>
              <w:t>Единица</w:t>
            </w:r>
          </w:p>
          <w:p w:rsidR="009E5423" w:rsidRPr="009E5423" w:rsidRDefault="009E5423" w:rsidP="009E5423">
            <w:pPr>
              <w:widowControl/>
              <w:autoSpaceDE/>
              <w:autoSpaceDN/>
              <w:adjustRightInd/>
              <w:ind w:firstLine="83"/>
              <w:jc w:val="center"/>
              <w:rPr>
                <w:rFonts w:ascii="Times New Roman" w:eastAsia="Calibri" w:hAnsi="Times New Roman" w:cs="Times New Roman"/>
                <w:lang w:eastAsia="en-US"/>
              </w:rPr>
            </w:pPr>
            <w:r w:rsidRPr="009E5423">
              <w:rPr>
                <w:rFonts w:ascii="Times New Roman" w:eastAsia="Calibri" w:hAnsi="Times New Roman" w:cs="Times New Roman"/>
                <w:lang w:eastAsia="en-US"/>
              </w:rPr>
              <w:t>измерения</w:t>
            </w:r>
          </w:p>
        </w:tc>
        <w:tc>
          <w:tcPr>
            <w:tcW w:w="885"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67"/>
              <w:jc w:val="center"/>
              <w:rPr>
                <w:rFonts w:ascii="Times New Roman" w:eastAsia="Calibri" w:hAnsi="Times New Roman" w:cs="Times New Roman"/>
                <w:lang w:eastAsia="en-US"/>
              </w:rPr>
            </w:pPr>
            <w:r w:rsidRPr="009E5423">
              <w:rPr>
                <w:rFonts w:ascii="Times New Roman" w:eastAsia="Calibri" w:hAnsi="Times New Roman" w:cs="Times New Roman"/>
                <w:lang w:eastAsia="en-US"/>
              </w:rPr>
              <w:t>Кол-во</w:t>
            </w:r>
          </w:p>
        </w:tc>
      </w:tr>
      <w:tr w:rsidR="009E5423" w:rsidRPr="009E5423" w:rsidTr="00084DFE">
        <w:trPr>
          <w:jc w:val="center"/>
        </w:trPr>
        <w:tc>
          <w:tcPr>
            <w:tcW w:w="5209"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0"/>
              <w:jc w:val="left"/>
              <w:rPr>
                <w:rFonts w:ascii="Times New Roman" w:eastAsia="Calibri" w:hAnsi="Times New Roman" w:cs="Times New Roman"/>
                <w:shd w:val="clear" w:color="auto" w:fill="FFFFFF"/>
                <w:lang w:eastAsia="en-US"/>
              </w:rPr>
            </w:pPr>
            <w:r w:rsidRPr="009E5423">
              <w:rPr>
                <w:rFonts w:ascii="Times New Roman" w:eastAsia="Calibri" w:hAnsi="Times New Roman" w:cs="Times New Roman"/>
                <w:shd w:val="clear" w:color="auto" w:fill="FFFFFF"/>
                <w:lang w:eastAsia="en-US"/>
              </w:rPr>
              <w:t>Прибор приемно-контрольный охранно-пожарный (имеется в наличии)</w:t>
            </w:r>
          </w:p>
        </w:tc>
        <w:tc>
          <w:tcPr>
            <w:tcW w:w="2110"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0"/>
              <w:jc w:val="center"/>
              <w:rPr>
                <w:rFonts w:ascii="Times New Roman" w:eastAsia="Calibri" w:hAnsi="Times New Roman" w:cs="Times New Roman"/>
                <w:shd w:val="clear" w:color="auto" w:fill="FFFFFF"/>
                <w:lang w:eastAsia="en-US"/>
              </w:rPr>
            </w:pPr>
            <w:r w:rsidRPr="009E5423">
              <w:rPr>
                <w:rFonts w:ascii="Times New Roman" w:eastAsia="Calibri" w:hAnsi="Times New Roman" w:cs="Times New Roman"/>
                <w:shd w:val="clear" w:color="auto" w:fill="FFFFFF"/>
                <w:lang w:eastAsia="en-US"/>
              </w:rPr>
              <w:t>ТАНДЕМ-2м</w:t>
            </w:r>
          </w:p>
        </w:tc>
        <w:tc>
          <w:tcPr>
            <w:tcW w:w="1505"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83"/>
              <w:jc w:val="center"/>
              <w:rPr>
                <w:rFonts w:ascii="Times New Roman" w:eastAsia="Calibri" w:hAnsi="Times New Roman" w:cs="Times New Roman"/>
                <w:lang w:eastAsia="en-US"/>
              </w:rPr>
            </w:pPr>
            <w:proofErr w:type="spellStart"/>
            <w:proofErr w:type="gramStart"/>
            <w:r w:rsidRPr="009E5423">
              <w:rPr>
                <w:rFonts w:ascii="Times New Roman" w:eastAsia="Calibri" w:hAnsi="Times New Roman" w:cs="Times New Roman"/>
                <w:lang w:eastAsia="en-US"/>
              </w:rPr>
              <w:t>шт</w:t>
            </w:r>
            <w:proofErr w:type="spellEnd"/>
            <w:proofErr w:type="gramEnd"/>
          </w:p>
        </w:tc>
        <w:tc>
          <w:tcPr>
            <w:tcW w:w="885"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67"/>
              <w:jc w:val="center"/>
              <w:rPr>
                <w:rFonts w:ascii="Times New Roman" w:eastAsia="Calibri" w:hAnsi="Times New Roman" w:cs="Times New Roman"/>
                <w:lang w:eastAsia="en-US"/>
              </w:rPr>
            </w:pPr>
            <w:r w:rsidRPr="009E5423">
              <w:rPr>
                <w:rFonts w:ascii="Times New Roman" w:eastAsia="Calibri" w:hAnsi="Times New Roman" w:cs="Times New Roman"/>
                <w:lang w:eastAsia="en-US"/>
              </w:rPr>
              <w:t>1</w:t>
            </w:r>
          </w:p>
        </w:tc>
      </w:tr>
      <w:tr w:rsidR="009E5423" w:rsidRPr="009E5423" w:rsidTr="00084DFE">
        <w:trPr>
          <w:jc w:val="center"/>
        </w:trPr>
        <w:tc>
          <w:tcPr>
            <w:tcW w:w="5209"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0"/>
              <w:jc w:val="left"/>
              <w:rPr>
                <w:rFonts w:ascii="Times New Roman" w:eastAsia="Calibri" w:hAnsi="Times New Roman" w:cs="Times New Roman"/>
                <w:shd w:val="clear" w:color="auto" w:fill="FFFFFF"/>
                <w:lang w:eastAsia="en-US"/>
              </w:rPr>
            </w:pPr>
            <w:r w:rsidRPr="009E5423">
              <w:rPr>
                <w:rFonts w:ascii="Times New Roman" w:eastAsia="Calibri" w:hAnsi="Times New Roman" w:cs="Times New Roman"/>
                <w:shd w:val="clear" w:color="auto" w:fill="FFFFFF"/>
                <w:lang w:eastAsia="en-US"/>
              </w:rPr>
              <w:t>Источник бесперебойного питания 12в/5а (имеется в наличии)</w:t>
            </w:r>
          </w:p>
        </w:tc>
        <w:tc>
          <w:tcPr>
            <w:tcW w:w="2110"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0"/>
              <w:jc w:val="center"/>
              <w:rPr>
                <w:rFonts w:ascii="Times New Roman" w:eastAsia="Calibri" w:hAnsi="Times New Roman" w:cs="Times New Roman"/>
                <w:shd w:val="clear" w:color="auto" w:fill="FFFFFF"/>
                <w:lang w:eastAsia="en-US"/>
              </w:rPr>
            </w:pPr>
            <w:r w:rsidRPr="009E5423">
              <w:rPr>
                <w:rFonts w:ascii="Times New Roman" w:eastAsia="Calibri" w:hAnsi="Times New Roman" w:cs="Times New Roman"/>
                <w:shd w:val="clear" w:color="auto" w:fill="FFFFFF"/>
                <w:lang w:eastAsia="en-US"/>
              </w:rPr>
              <w:t>ББП-50</w:t>
            </w:r>
          </w:p>
        </w:tc>
        <w:tc>
          <w:tcPr>
            <w:tcW w:w="1505"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83"/>
              <w:jc w:val="center"/>
              <w:rPr>
                <w:rFonts w:ascii="Times New Roman" w:eastAsia="Calibri" w:hAnsi="Times New Roman" w:cs="Times New Roman"/>
                <w:lang w:eastAsia="en-US"/>
              </w:rPr>
            </w:pPr>
            <w:proofErr w:type="spellStart"/>
            <w:proofErr w:type="gramStart"/>
            <w:r w:rsidRPr="009E5423">
              <w:rPr>
                <w:rFonts w:ascii="Times New Roman" w:eastAsia="Calibri" w:hAnsi="Times New Roman" w:cs="Times New Roman"/>
                <w:lang w:eastAsia="en-US"/>
              </w:rPr>
              <w:t>шт</w:t>
            </w:r>
            <w:proofErr w:type="spellEnd"/>
            <w:proofErr w:type="gramEnd"/>
          </w:p>
        </w:tc>
        <w:tc>
          <w:tcPr>
            <w:tcW w:w="885" w:type="dxa"/>
            <w:tcBorders>
              <w:top w:val="single" w:sz="4" w:space="0" w:color="auto"/>
              <w:left w:val="single" w:sz="4" w:space="0" w:color="auto"/>
              <w:bottom w:val="single" w:sz="4" w:space="0" w:color="auto"/>
              <w:right w:val="single" w:sz="4" w:space="0" w:color="auto"/>
            </w:tcBorders>
            <w:vAlign w:val="center"/>
            <w:hideMark/>
          </w:tcPr>
          <w:p w:rsidR="009E5423" w:rsidRPr="009E5423" w:rsidRDefault="009E5423" w:rsidP="009E5423">
            <w:pPr>
              <w:widowControl/>
              <w:autoSpaceDE/>
              <w:autoSpaceDN/>
              <w:adjustRightInd/>
              <w:ind w:firstLine="67"/>
              <w:jc w:val="center"/>
              <w:rPr>
                <w:rFonts w:ascii="Times New Roman" w:eastAsia="Calibri" w:hAnsi="Times New Roman" w:cs="Times New Roman"/>
                <w:lang w:eastAsia="en-US"/>
              </w:rPr>
            </w:pPr>
            <w:r w:rsidRPr="009E5423">
              <w:rPr>
                <w:rFonts w:ascii="Times New Roman" w:eastAsia="Calibri" w:hAnsi="Times New Roman" w:cs="Times New Roman"/>
                <w:lang w:eastAsia="en-US"/>
              </w:rPr>
              <w:t>1</w:t>
            </w:r>
          </w:p>
        </w:tc>
      </w:tr>
    </w:tbl>
    <w:p w:rsidR="003B385E" w:rsidRDefault="003B385E" w:rsidP="009E5423">
      <w:pPr>
        <w:widowControl/>
        <w:autoSpaceDE/>
        <w:autoSpaceDN/>
        <w:adjustRightInd/>
        <w:spacing w:after="160" w:line="259" w:lineRule="auto"/>
        <w:ind w:firstLine="0"/>
        <w:rPr>
          <w:rFonts w:ascii="Times New Roman" w:eastAsia="Calibri" w:hAnsi="Times New Roman" w:cs="Times New Roman"/>
          <w:b/>
          <w:bCs/>
          <w:lang w:eastAsia="en-US"/>
        </w:rPr>
      </w:pPr>
    </w:p>
    <w:p w:rsidR="009E5423" w:rsidRDefault="003B385E" w:rsidP="009E5423">
      <w:pPr>
        <w:widowControl/>
        <w:autoSpaceDE/>
        <w:autoSpaceDN/>
        <w:adjustRightInd/>
        <w:spacing w:after="160" w:line="259" w:lineRule="auto"/>
        <w:ind w:firstLine="0"/>
        <w:rPr>
          <w:rFonts w:ascii="Times New Roman" w:eastAsia="Calibri" w:hAnsi="Times New Roman" w:cs="Times New Roman"/>
          <w:b/>
          <w:bCs/>
          <w:lang w:eastAsia="en-US"/>
        </w:rPr>
      </w:pPr>
      <w:r>
        <w:rPr>
          <w:rFonts w:ascii="Times New Roman" w:eastAsia="Calibri" w:hAnsi="Times New Roman" w:cs="Times New Roman"/>
          <w:b/>
          <w:bCs/>
          <w:lang w:eastAsia="en-US"/>
        </w:rPr>
        <w:t>6.Оборудование:</w:t>
      </w:r>
    </w:p>
    <w:p w:rsidR="003B385E" w:rsidRPr="003B385E" w:rsidRDefault="003B385E" w:rsidP="009E5423">
      <w:pPr>
        <w:widowControl/>
        <w:autoSpaceDE/>
        <w:autoSpaceDN/>
        <w:adjustRightInd/>
        <w:spacing w:after="160" w:line="259" w:lineRule="auto"/>
        <w:ind w:firstLine="0"/>
        <w:rPr>
          <w:rFonts w:ascii="Times New Roman" w:eastAsia="Calibri" w:hAnsi="Times New Roman" w:cs="Times New Roman"/>
          <w:bCs/>
          <w:lang w:eastAsia="en-US"/>
        </w:rPr>
      </w:pPr>
      <w:r w:rsidRPr="003B385E">
        <w:rPr>
          <w:rFonts w:ascii="Times New Roman" w:eastAsia="Calibri" w:hAnsi="Times New Roman" w:cs="Times New Roman"/>
          <w:bCs/>
          <w:lang w:eastAsia="en-US"/>
        </w:rPr>
        <w:t>Оборудование исполнителя: прибор приемно-контрольный</w:t>
      </w:r>
      <w:r>
        <w:rPr>
          <w:rFonts w:ascii="Times New Roman" w:eastAsia="Calibri" w:hAnsi="Times New Roman" w:cs="Times New Roman"/>
          <w:bCs/>
          <w:lang w:eastAsia="en-US"/>
        </w:rPr>
        <w:t>,</w:t>
      </w:r>
      <w:r w:rsidRPr="003B385E">
        <w:rPr>
          <w:rFonts w:ascii="Times New Roman" w:eastAsia="Calibri" w:hAnsi="Times New Roman" w:cs="Times New Roman"/>
          <w:bCs/>
          <w:lang w:eastAsia="en-US"/>
        </w:rPr>
        <w:t xml:space="preserve"> охранно-пожарный входит в стоимость контракта</w:t>
      </w:r>
      <w:r>
        <w:rPr>
          <w:rFonts w:ascii="Times New Roman" w:eastAsia="Calibri" w:hAnsi="Times New Roman" w:cs="Times New Roman"/>
          <w:bCs/>
          <w:lang w:eastAsia="en-US"/>
        </w:rPr>
        <w:t>.</w:t>
      </w:r>
    </w:p>
    <w:p w:rsidR="009E5423" w:rsidRPr="009E5423" w:rsidRDefault="003B385E" w:rsidP="009E5423">
      <w:pPr>
        <w:widowControl/>
        <w:autoSpaceDE/>
        <w:autoSpaceDN/>
        <w:adjustRightInd/>
        <w:spacing w:after="160" w:line="259" w:lineRule="auto"/>
        <w:ind w:firstLine="0"/>
        <w:rPr>
          <w:rFonts w:ascii="Times New Roman" w:eastAsia="Calibri" w:hAnsi="Times New Roman" w:cs="Times New Roman"/>
          <w:b/>
          <w:bCs/>
          <w:lang w:eastAsia="en-US"/>
        </w:rPr>
      </w:pPr>
      <w:r>
        <w:rPr>
          <w:rFonts w:ascii="Times New Roman" w:eastAsia="Calibri" w:hAnsi="Times New Roman" w:cs="Times New Roman"/>
          <w:b/>
          <w:bCs/>
          <w:lang w:eastAsia="en-US"/>
        </w:rPr>
        <w:t>7</w:t>
      </w:r>
      <w:r w:rsidR="009E5423" w:rsidRPr="009E5423">
        <w:rPr>
          <w:rFonts w:ascii="Times New Roman" w:eastAsia="Calibri" w:hAnsi="Times New Roman" w:cs="Times New Roman"/>
          <w:b/>
          <w:bCs/>
          <w:lang w:eastAsia="en-US"/>
        </w:rPr>
        <w:t>. Срок выполнения услуг</w:t>
      </w:r>
      <w:r w:rsidR="009E5423">
        <w:rPr>
          <w:rFonts w:ascii="Times New Roman" w:eastAsia="Calibri" w:hAnsi="Times New Roman" w:cs="Times New Roman"/>
          <w:b/>
          <w:bCs/>
          <w:lang w:eastAsia="en-US"/>
        </w:rPr>
        <w:t>:</w:t>
      </w:r>
    </w:p>
    <w:p w:rsidR="009E5423" w:rsidRPr="009E5423" w:rsidRDefault="009E5423" w:rsidP="009E5423">
      <w:pPr>
        <w:shd w:val="clear" w:color="auto" w:fill="FFFFFF"/>
        <w:tabs>
          <w:tab w:val="left" w:pos="1159"/>
        </w:tabs>
        <w:spacing w:line="277" w:lineRule="exact"/>
        <w:ind w:firstLine="709"/>
        <w:rPr>
          <w:rFonts w:ascii="Times New Roman" w:eastAsia="Calibri" w:hAnsi="Times New Roman" w:cs="Times New Roman"/>
          <w:lang w:eastAsia="en-US"/>
        </w:rPr>
      </w:pPr>
      <w:r>
        <w:rPr>
          <w:rFonts w:ascii="Times New Roman" w:hAnsi="Times New Roman" w:cs="Times New Roman"/>
        </w:rPr>
        <w:t>Срок оказания услуг: в течение 20</w:t>
      </w:r>
      <w:r w:rsidRPr="009E5423">
        <w:rPr>
          <w:rFonts w:ascii="Times New Roman" w:hAnsi="Times New Roman" w:cs="Times New Roman"/>
        </w:rPr>
        <w:t xml:space="preserve"> (</w:t>
      </w:r>
      <w:r>
        <w:rPr>
          <w:rFonts w:ascii="Times New Roman" w:hAnsi="Times New Roman" w:cs="Times New Roman"/>
        </w:rPr>
        <w:t>двадцати</w:t>
      </w:r>
      <w:r w:rsidRPr="009E5423">
        <w:rPr>
          <w:rFonts w:ascii="Times New Roman" w:hAnsi="Times New Roman" w:cs="Times New Roman"/>
        </w:rPr>
        <w:t>) рабочих дней с момента заключения государственного контракта.</w:t>
      </w:r>
      <w:r>
        <w:rPr>
          <w:rFonts w:ascii="Times New Roman" w:hAnsi="Times New Roman" w:cs="Times New Roman"/>
        </w:rPr>
        <w:t xml:space="preserve"> </w:t>
      </w:r>
      <w:r w:rsidRPr="009E5423">
        <w:rPr>
          <w:rFonts w:ascii="Times New Roman" w:eastAsia="Calibri" w:hAnsi="Times New Roman" w:cs="Times New Roman"/>
          <w:lang w:eastAsia="en-US"/>
        </w:rPr>
        <w:t>Услуги могут быть выполнены досрочно.</w:t>
      </w:r>
    </w:p>
    <w:p w:rsidR="00410902" w:rsidRPr="00A37DC6" w:rsidRDefault="00410902" w:rsidP="00410902">
      <w:pPr>
        <w:contextualSpacing/>
      </w:pPr>
    </w:p>
    <w:p w:rsidR="00410902" w:rsidRDefault="00410902" w:rsidP="00410902">
      <w:pPr>
        <w:ind w:firstLine="0"/>
        <w:jc w:val="right"/>
        <w:rPr>
          <w:rFonts w:ascii="Times New Roman" w:hAnsi="Times New Roman" w:cs="Times New Roman"/>
        </w:rPr>
      </w:pPr>
    </w:p>
    <w:tbl>
      <w:tblPr>
        <w:tblW w:w="10050" w:type="dxa"/>
        <w:tblLook w:val="0000" w:firstRow="0" w:lastRow="0" w:firstColumn="0" w:lastColumn="0" w:noHBand="0" w:noVBand="0"/>
      </w:tblPr>
      <w:tblGrid>
        <w:gridCol w:w="4685"/>
        <w:gridCol w:w="5365"/>
      </w:tblGrid>
      <w:tr w:rsidR="00410902" w:rsidRPr="00393A0F" w:rsidTr="00576728">
        <w:trPr>
          <w:trHeight w:val="978"/>
        </w:trPr>
        <w:tc>
          <w:tcPr>
            <w:tcW w:w="4685" w:type="dxa"/>
          </w:tcPr>
          <w:p w:rsidR="00410902" w:rsidRDefault="00410902" w:rsidP="00576728">
            <w:pPr>
              <w:pStyle w:val="af2"/>
              <w:ind w:left="-108"/>
              <w:rPr>
                <w:rFonts w:ascii="Times New Roman" w:hAnsi="Times New Roman"/>
                <w:b/>
                <w:snapToGrid w:val="0"/>
                <w:sz w:val="24"/>
                <w:szCs w:val="24"/>
              </w:rPr>
            </w:pPr>
            <w:r w:rsidRPr="00393A0F">
              <w:rPr>
                <w:rFonts w:ascii="Times New Roman" w:hAnsi="Times New Roman"/>
                <w:b/>
                <w:snapToGrid w:val="0"/>
                <w:sz w:val="24"/>
                <w:szCs w:val="24"/>
              </w:rPr>
              <w:t>Государственный заказчик:</w:t>
            </w:r>
          </w:p>
          <w:p w:rsidR="00410902" w:rsidRPr="00C70B0B" w:rsidRDefault="00410902" w:rsidP="00576728">
            <w:pPr>
              <w:pStyle w:val="af2"/>
              <w:ind w:left="142"/>
              <w:rPr>
                <w:rFonts w:ascii="Times New Roman" w:hAnsi="Times New Roman"/>
                <w:b/>
                <w:snapToGrid w:val="0"/>
                <w:sz w:val="24"/>
                <w:szCs w:val="24"/>
              </w:rPr>
            </w:pPr>
            <w:r>
              <w:rPr>
                <w:rFonts w:ascii="Times New Roman" w:hAnsi="Times New Roman"/>
                <w:b/>
                <w:snapToGrid w:val="0"/>
                <w:sz w:val="24"/>
                <w:szCs w:val="24"/>
              </w:rPr>
              <w:t xml:space="preserve"> </w:t>
            </w:r>
          </w:p>
          <w:p w:rsidR="00410902" w:rsidRDefault="00410902" w:rsidP="00576728">
            <w:pPr>
              <w:pStyle w:val="af2"/>
              <w:ind w:left="-108"/>
              <w:rPr>
                <w:rFonts w:ascii="Times New Roman" w:hAnsi="Times New Roman"/>
                <w:snapToGrid w:val="0"/>
                <w:sz w:val="24"/>
                <w:szCs w:val="24"/>
              </w:rPr>
            </w:pPr>
            <w:r>
              <w:rPr>
                <w:rFonts w:ascii="Times New Roman" w:hAnsi="Times New Roman"/>
                <w:b/>
                <w:snapToGrid w:val="0"/>
                <w:sz w:val="24"/>
                <w:szCs w:val="24"/>
              </w:rPr>
              <w:t xml:space="preserve">_____________________ </w:t>
            </w:r>
            <w:r>
              <w:rPr>
                <w:rFonts w:ascii="Times New Roman" w:hAnsi="Times New Roman"/>
                <w:snapToGrid w:val="0"/>
                <w:sz w:val="24"/>
                <w:szCs w:val="24"/>
              </w:rPr>
              <w:t>В.А. Болев</w:t>
            </w:r>
          </w:p>
          <w:p w:rsidR="00410902" w:rsidRPr="00410902" w:rsidRDefault="00410902" w:rsidP="00576728">
            <w:pPr>
              <w:pStyle w:val="af2"/>
              <w:ind w:left="-108"/>
              <w:rPr>
                <w:rFonts w:ascii="Times New Roman" w:hAnsi="Times New Roman"/>
                <w:b/>
                <w:snapToGrid w:val="0"/>
                <w:sz w:val="16"/>
                <w:szCs w:val="16"/>
              </w:rPr>
            </w:pPr>
            <w:r w:rsidRPr="00410902">
              <w:rPr>
                <w:rFonts w:ascii="Times New Roman" w:hAnsi="Times New Roman"/>
                <w:snapToGrid w:val="0"/>
                <w:sz w:val="16"/>
                <w:szCs w:val="16"/>
              </w:rPr>
              <w:t>М.П.</w:t>
            </w:r>
            <w:r>
              <w:rPr>
                <w:rFonts w:ascii="Times New Roman" w:hAnsi="Times New Roman"/>
                <w:snapToGrid w:val="0"/>
                <w:sz w:val="16"/>
                <w:szCs w:val="16"/>
              </w:rPr>
              <w:t>(при наличии)</w:t>
            </w:r>
          </w:p>
        </w:tc>
        <w:tc>
          <w:tcPr>
            <w:tcW w:w="5365" w:type="dxa"/>
          </w:tcPr>
          <w:p w:rsidR="00410902" w:rsidRPr="00393A0F" w:rsidRDefault="00410902" w:rsidP="00576728">
            <w:pPr>
              <w:pStyle w:val="af2"/>
              <w:ind w:left="113" w:right="113"/>
              <w:rPr>
                <w:rFonts w:ascii="Times New Roman" w:hAnsi="Times New Roman"/>
                <w:b/>
                <w:sz w:val="24"/>
                <w:szCs w:val="24"/>
              </w:rPr>
            </w:pPr>
            <w:r w:rsidRPr="00393A0F">
              <w:rPr>
                <w:rFonts w:ascii="Times New Roman" w:hAnsi="Times New Roman"/>
                <w:b/>
                <w:sz w:val="24"/>
                <w:szCs w:val="24"/>
              </w:rPr>
              <w:t>Исполнитель:</w:t>
            </w:r>
          </w:p>
          <w:p w:rsidR="00410902" w:rsidRDefault="00410902" w:rsidP="00576728">
            <w:pPr>
              <w:pStyle w:val="af2"/>
              <w:ind w:left="-108"/>
              <w:rPr>
                <w:rFonts w:ascii="Times New Roman" w:hAnsi="Times New Roman"/>
                <w:snapToGrid w:val="0"/>
                <w:color w:val="FFFFFF"/>
                <w:sz w:val="24"/>
                <w:szCs w:val="24"/>
              </w:rPr>
            </w:pPr>
          </w:p>
          <w:p w:rsidR="00410902" w:rsidRDefault="00410902" w:rsidP="00576728">
            <w:pPr>
              <w:pStyle w:val="af2"/>
              <w:ind w:left="-108"/>
              <w:rPr>
                <w:rFonts w:ascii="Times New Roman" w:hAnsi="Times New Roman"/>
                <w:snapToGrid w:val="0"/>
                <w:sz w:val="24"/>
                <w:szCs w:val="24"/>
              </w:rPr>
            </w:pPr>
            <w:r w:rsidRPr="00393A0F">
              <w:rPr>
                <w:rFonts w:ascii="Times New Roman" w:hAnsi="Times New Roman"/>
                <w:snapToGrid w:val="0"/>
                <w:color w:val="FFFFFF"/>
                <w:sz w:val="24"/>
                <w:szCs w:val="24"/>
              </w:rPr>
              <w:t xml:space="preserve"> </w:t>
            </w:r>
            <w:r>
              <w:rPr>
                <w:rFonts w:ascii="Times New Roman" w:hAnsi="Times New Roman"/>
                <w:b/>
                <w:snapToGrid w:val="0"/>
                <w:sz w:val="24"/>
                <w:szCs w:val="24"/>
              </w:rPr>
              <w:t xml:space="preserve">_____________________ </w:t>
            </w:r>
          </w:p>
          <w:p w:rsidR="00410902" w:rsidRPr="00410902" w:rsidRDefault="00410902" w:rsidP="00576728">
            <w:pPr>
              <w:ind w:left="317" w:hanging="317"/>
              <w:rPr>
                <w:rFonts w:ascii="Times New Roman" w:hAnsi="Times New Roman"/>
                <w:snapToGrid w:val="0"/>
                <w:color w:val="FFFFFF"/>
                <w:sz w:val="16"/>
                <w:szCs w:val="16"/>
              </w:rPr>
            </w:pPr>
            <w:r w:rsidRPr="00410902">
              <w:rPr>
                <w:rFonts w:ascii="Times New Roman" w:hAnsi="Times New Roman"/>
                <w:snapToGrid w:val="0"/>
                <w:sz w:val="16"/>
                <w:szCs w:val="16"/>
              </w:rPr>
              <w:t>М.П.</w:t>
            </w:r>
            <w:r>
              <w:rPr>
                <w:rFonts w:ascii="Times New Roman" w:hAnsi="Times New Roman"/>
                <w:snapToGrid w:val="0"/>
                <w:sz w:val="16"/>
                <w:szCs w:val="16"/>
              </w:rPr>
              <w:t xml:space="preserve"> (при наличии)</w:t>
            </w:r>
          </w:p>
          <w:p w:rsidR="00410902" w:rsidRPr="00393A0F" w:rsidRDefault="00410902" w:rsidP="00576728">
            <w:pPr>
              <w:rPr>
                <w:rFonts w:ascii="Times New Roman" w:hAnsi="Times New Roman"/>
              </w:rPr>
            </w:pPr>
          </w:p>
        </w:tc>
      </w:tr>
    </w:tbl>
    <w:p w:rsidR="00410902" w:rsidRDefault="00410902" w:rsidP="00410902">
      <w:pPr>
        <w:ind w:firstLine="0"/>
        <w:jc w:val="right"/>
        <w:rPr>
          <w:rFonts w:ascii="Times New Roman" w:hAnsi="Times New Roman" w:cs="Times New Roman"/>
        </w:rPr>
      </w:pPr>
    </w:p>
    <w:p w:rsidR="00410902" w:rsidRDefault="00410902" w:rsidP="00410902">
      <w:pPr>
        <w:ind w:firstLine="0"/>
        <w:jc w:val="right"/>
        <w:rPr>
          <w:rFonts w:ascii="Times New Roman" w:hAnsi="Times New Roman" w:cs="Times New Roman"/>
        </w:rPr>
      </w:pPr>
    </w:p>
    <w:p w:rsidR="00410902" w:rsidRDefault="00410902" w:rsidP="00410902">
      <w:pPr>
        <w:ind w:firstLine="0"/>
        <w:jc w:val="right"/>
        <w:rPr>
          <w:rFonts w:ascii="Times New Roman" w:hAnsi="Times New Roman" w:cs="Times New Roman"/>
        </w:rPr>
      </w:pPr>
    </w:p>
    <w:p w:rsidR="00410902" w:rsidRDefault="00410902" w:rsidP="00410902">
      <w:pPr>
        <w:ind w:firstLine="0"/>
        <w:jc w:val="right"/>
        <w:rPr>
          <w:rFonts w:ascii="Times New Roman" w:hAnsi="Times New Roman" w:cs="Times New Roman"/>
        </w:rPr>
      </w:pPr>
    </w:p>
    <w:p w:rsidR="00410902" w:rsidRDefault="00410902" w:rsidP="00410902">
      <w:pPr>
        <w:ind w:firstLine="0"/>
        <w:jc w:val="right"/>
        <w:rPr>
          <w:rFonts w:ascii="Times New Roman" w:hAnsi="Times New Roman" w:cs="Times New Roman"/>
        </w:rPr>
      </w:pPr>
    </w:p>
    <w:p w:rsidR="00410902" w:rsidRDefault="00410902" w:rsidP="00410902">
      <w:pPr>
        <w:ind w:firstLine="0"/>
        <w:jc w:val="right"/>
        <w:rPr>
          <w:rFonts w:ascii="Times New Roman" w:hAnsi="Times New Roman" w:cs="Times New Roman"/>
        </w:rPr>
      </w:pPr>
    </w:p>
    <w:p w:rsidR="00410902" w:rsidRDefault="00410902" w:rsidP="00410902">
      <w:pPr>
        <w:rPr>
          <w:sz w:val="20"/>
          <w:szCs w:val="20"/>
        </w:rPr>
      </w:pPr>
    </w:p>
    <w:p w:rsidR="00410902" w:rsidRDefault="00410902" w:rsidP="00410902">
      <w:pPr>
        <w:rPr>
          <w:sz w:val="20"/>
          <w:szCs w:val="20"/>
        </w:rPr>
      </w:pPr>
    </w:p>
    <w:p w:rsidR="00410902" w:rsidRDefault="00410902" w:rsidP="00410902">
      <w:pPr>
        <w:rPr>
          <w:sz w:val="20"/>
          <w:szCs w:val="20"/>
        </w:rPr>
      </w:pPr>
    </w:p>
    <w:p w:rsidR="00410902" w:rsidRDefault="00410902" w:rsidP="00410902">
      <w:pPr>
        <w:rPr>
          <w:sz w:val="20"/>
          <w:szCs w:val="20"/>
        </w:rPr>
      </w:pPr>
    </w:p>
    <w:p w:rsidR="00410902" w:rsidRDefault="00410902" w:rsidP="00410902">
      <w:pPr>
        <w:rPr>
          <w:sz w:val="20"/>
          <w:szCs w:val="20"/>
        </w:rPr>
      </w:pPr>
    </w:p>
    <w:p w:rsidR="00410902" w:rsidRDefault="00410902" w:rsidP="00410902">
      <w:pPr>
        <w:rPr>
          <w:sz w:val="20"/>
          <w:szCs w:val="20"/>
        </w:rPr>
      </w:pPr>
    </w:p>
    <w:p w:rsidR="00410902" w:rsidRDefault="00410902" w:rsidP="00410902">
      <w:pPr>
        <w:rPr>
          <w:sz w:val="20"/>
          <w:szCs w:val="20"/>
        </w:rPr>
      </w:pPr>
    </w:p>
    <w:p w:rsidR="00410902" w:rsidRDefault="00410902" w:rsidP="00410902">
      <w:pPr>
        <w:rPr>
          <w:sz w:val="20"/>
          <w:szCs w:val="20"/>
        </w:rPr>
      </w:pPr>
    </w:p>
    <w:p w:rsidR="00410902" w:rsidRDefault="00410902"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9E5423" w:rsidRDefault="009E5423" w:rsidP="00410902">
      <w:pPr>
        <w:rPr>
          <w:sz w:val="20"/>
          <w:szCs w:val="20"/>
        </w:rPr>
      </w:pPr>
    </w:p>
    <w:p w:rsidR="00410902" w:rsidRPr="00381676" w:rsidRDefault="00410902" w:rsidP="00410902">
      <w:pPr>
        <w:suppressAutoHyphens/>
        <w:jc w:val="right"/>
        <w:rPr>
          <w:rFonts w:ascii="Times New Roman" w:hAnsi="Times New Roman"/>
          <w:lang w:eastAsia="zh-CN"/>
        </w:rPr>
      </w:pPr>
      <w:bookmarkStart w:id="87" w:name="_GoBack"/>
      <w:bookmarkEnd w:id="87"/>
      <w:r w:rsidRPr="00381676">
        <w:rPr>
          <w:rFonts w:ascii="Times New Roman" w:hAnsi="Times New Roman"/>
          <w:lang w:eastAsia="zh-CN"/>
        </w:rPr>
        <w:lastRenderedPageBreak/>
        <w:t xml:space="preserve">Приложение № </w:t>
      </w:r>
      <w:r w:rsidR="009E5423">
        <w:rPr>
          <w:rFonts w:ascii="Times New Roman" w:hAnsi="Times New Roman"/>
          <w:lang w:eastAsia="zh-CN"/>
        </w:rPr>
        <w:t>2</w:t>
      </w:r>
    </w:p>
    <w:p w:rsidR="00410902" w:rsidRPr="00381676" w:rsidRDefault="00410902" w:rsidP="00410902">
      <w:pPr>
        <w:suppressAutoHyphens/>
        <w:jc w:val="right"/>
        <w:rPr>
          <w:rFonts w:ascii="Times New Roman" w:hAnsi="Times New Roman"/>
          <w:lang w:eastAsia="zh-CN"/>
        </w:rPr>
      </w:pPr>
      <w:r w:rsidRPr="00381676">
        <w:rPr>
          <w:rFonts w:ascii="Times New Roman" w:hAnsi="Times New Roman"/>
          <w:lang w:eastAsia="zh-CN"/>
        </w:rPr>
        <w:t xml:space="preserve">                                                                                         к Государственному контракту </w:t>
      </w:r>
    </w:p>
    <w:p w:rsidR="00410902" w:rsidRDefault="00410902" w:rsidP="00410902">
      <w:pPr>
        <w:suppressAutoHyphens/>
        <w:jc w:val="right"/>
        <w:rPr>
          <w:rFonts w:ascii="Times New Roman" w:hAnsi="Times New Roman"/>
          <w:lang w:eastAsia="zh-CN"/>
        </w:rPr>
      </w:pPr>
      <w:r w:rsidRPr="00381676">
        <w:rPr>
          <w:rFonts w:ascii="Times New Roman" w:hAnsi="Times New Roman"/>
          <w:lang w:eastAsia="zh-CN"/>
        </w:rPr>
        <w:t>от «____» _____________202</w:t>
      </w:r>
      <w:r>
        <w:rPr>
          <w:rFonts w:ascii="Times New Roman" w:hAnsi="Times New Roman"/>
          <w:lang w:eastAsia="zh-CN"/>
        </w:rPr>
        <w:t>6</w:t>
      </w:r>
      <w:r w:rsidRPr="00381676">
        <w:rPr>
          <w:rFonts w:ascii="Times New Roman" w:hAnsi="Times New Roman"/>
          <w:lang w:eastAsia="zh-CN"/>
        </w:rPr>
        <w:t>г.</w:t>
      </w:r>
    </w:p>
    <w:p w:rsidR="00410902" w:rsidRPr="00381676" w:rsidRDefault="00410902" w:rsidP="00410902">
      <w:pPr>
        <w:suppressAutoHyphens/>
        <w:jc w:val="right"/>
        <w:rPr>
          <w:rFonts w:ascii="Times New Roman" w:hAnsi="Times New Roman"/>
          <w:lang w:eastAsia="zh-CN"/>
        </w:rPr>
      </w:pPr>
      <w:r>
        <w:rPr>
          <w:rFonts w:ascii="Times New Roman" w:hAnsi="Times New Roman"/>
          <w:lang w:eastAsia="zh-CN"/>
        </w:rPr>
        <w:t>№_________________________</w:t>
      </w:r>
    </w:p>
    <w:p w:rsidR="00410902" w:rsidRPr="00381676" w:rsidRDefault="00410902" w:rsidP="00410902">
      <w:pPr>
        <w:suppressAutoHyphens/>
        <w:jc w:val="right"/>
        <w:rPr>
          <w:rFonts w:ascii="Times New Roman" w:hAnsi="Times New Roman"/>
          <w:lang w:eastAsia="zh-CN"/>
        </w:rPr>
      </w:pPr>
    </w:p>
    <w:p w:rsidR="00410902" w:rsidRPr="00381676" w:rsidRDefault="00410902" w:rsidP="00410902">
      <w:pPr>
        <w:suppressAutoHyphens/>
        <w:jc w:val="center"/>
        <w:rPr>
          <w:rFonts w:ascii="Times New Roman" w:hAnsi="Times New Roman"/>
          <w:lang w:eastAsia="zh-CN"/>
        </w:rPr>
      </w:pPr>
    </w:p>
    <w:p w:rsidR="00410902" w:rsidRPr="00381676" w:rsidRDefault="00410902" w:rsidP="00410902">
      <w:pPr>
        <w:keepNext/>
        <w:tabs>
          <w:tab w:val="left" w:pos="540"/>
        </w:tabs>
        <w:suppressAutoHyphens/>
        <w:ind w:right="639"/>
        <w:jc w:val="center"/>
        <w:rPr>
          <w:rFonts w:ascii="Times New Roman" w:hAnsi="Times New Roman"/>
          <w:lang w:eastAsia="zh-CN"/>
        </w:rPr>
      </w:pPr>
      <w:r w:rsidRPr="00E226C0">
        <w:rPr>
          <w:rFonts w:ascii="Times New Roman" w:hAnsi="Times New Roman"/>
          <w:b/>
          <w:lang w:eastAsia="zh-CN"/>
        </w:rPr>
        <w:t xml:space="preserve">Акт сдачи-приемки </w:t>
      </w:r>
      <w:r>
        <w:rPr>
          <w:rFonts w:ascii="Times New Roman" w:hAnsi="Times New Roman"/>
          <w:b/>
          <w:lang w:eastAsia="zh-CN"/>
        </w:rPr>
        <w:t>оказанных услуг</w:t>
      </w:r>
      <w:r w:rsidRPr="00E226C0">
        <w:rPr>
          <w:rFonts w:ascii="Times New Roman" w:hAnsi="Times New Roman"/>
          <w:lang w:eastAsia="zh-CN"/>
        </w:rPr>
        <w:t xml:space="preserve"> </w:t>
      </w:r>
    </w:p>
    <w:p w:rsidR="00410902" w:rsidRPr="00381676" w:rsidRDefault="00410902" w:rsidP="00410902">
      <w:pPr>
        <w:suppressAutoHyphens/>
        <w:jc w:val="center"/>
        <w:rPr>
          <w:rFonts w:ascii="Times New Roman" w:hAnsi="Times New Roman"/>
          <w:lang w:eastAsia="zh-CN"/>
        </w:rPr>
      </w:pPr>
      <w:r w:rsidRPr="00381676">
        <w:rPr>
          <w:rFonts w:ascii="Times New Roman" w:hAnsi="Times New Roman"/>
          <w:lang w:eastAsia="zh-CN"/>
        </w:rPr>
        <w:t>по государственному контракту от «____» ___________ 20__г. № ______</w:t>
      </w:r>
    </w:p>
    <w:p w:rsidR="00410902" w:rsidRPr="00381676" w:rsidRDefault="00410902" w:rsidP="00410902">
      <w:pPr>
        <w:suppressAutoHyphens/>
        <w:jc w:val="center"/>
        <w:rPr>
          <w:rFonts w:ascii="Times New Roman" w:hAnsi="Times New Roman"/>
          <w:lang w:eastAsia="zh-CN"/>
        </w:rPr>
      </w:pPr>
    </w:p>
    <w:p w:rsidR="00410902" w:rsidRPr="00381676" w:rsidRDefault="00410902" w:rsidP="00410902">
      <w:pPr>
        <w:suppressAutoHyphens/>
        <w:snapToGrid w:val="0"/>
        <w:ind w:right="-74"/>
        <w:rPr>
          <w:rFonts w:ascii="Times New Roman" w:hAnsi="Times New Roman"/>
          <w:i/>
          <w:lang w:eastAsia="zh-CN"/>
        </w:rPr>
      </w:pPr>
      <w:r w:rsidRPr="00381676">
        <w:rPr>
          <w:rFonts w:ascii="Times New Roman" w:hAnsi="Times New Roman"/>
          <w:lang w:eastAsia="zh-CN"/>
        </w:rPr>
        <w:t>г. _______________                                 «____» ____________________ 20___ г.</w:t>
      </w:r>
    </w:p>
    <w:p w:rsidR="00410902" w:rsidRPr="00C97C97" w:rsidRDefault="00410902" w:rsidP="00410902">
      <w:pPr>
        <w:suppressAutoHyphens/>
        <w:snapToGrid w:val="0"/>
        <w:ind w:left="2124" w:right="-74" w:firstLine="708"/>
        <w:rPr>
          <w:rFonts w:ascii="Times New Roman" w:hAnsi="Times New Roman"/>
          <w:i/>
          <w:sz w:val="16"/>
          <w:szCs w:val="16"/>
          <w:lang w:eastAsia="zh-CN"/>
        </w:rPr>
      </w:pPr>
      <w:r w:rsidRPr="00381676">
        <w:rPr>
          <w:rFonts w:ascii="Times New Roman" w:hAnsi="Times New Roman"/>
          <w:i/>
          <w:lang w:eastAsia="zh-CN"/>
        </w:rPr>
        <w:t xml:space="preserve">                                         </w:t>
      </w:r>
      <w:r w:rsidRPr="00C97C97">
        <w:rPr>
          <w:rFonts w:ascii="Times New Roman" w:hAnsi="Times New Roman"/>
          <w:i/>
          <w:sz w:val="16"/>
          <w:szCs w:val="16"/>
          <w:lang w:eastAsia="zh-CN"/>
        </w:rPr>
        <w:t>(дата составления акта)</w:t>
      </w:r>
    </w:p>
    <w:p w:rsidR="00410902" w:rsidRPr="00381676" w:rsidRDefault="00410902" w:rsidP="00410902">
      <w:pPr>
        <w:suppressAutoHyphens/>
        <w:snapToGrid w:val="0"/>
        <w:ind w:left="2124" w:right="-74" w:firstLine="708"/>
        <w:rPr>
          <w:rFonts w:ascii="Times New Roman" w:hAnsi="Times New Roman"/>
          <w:lang w:eastAsia="zh-CN"/>
        </w:rPr>
      </w:pPr>
    </w:p>
    <w:p w:rsidR="00410902" w:rsidRPr="00381676" w:rsidRDefault="00410902" w:rsidP="00410902">
      <w:pPr>
        <w:suppressAutoHyphens/>
        <w:ind w:firstLine="708"/>
        <w:rPr>
          <w:rFonts w:ascii="Times New Roman" w:hAnsi="Times New Roman"/>
          <w:lang w:eastAsia="zh-CN"/>
        </w:rPr>
      </w:pPr>
      <w:r w:rsidRPr="00381676">
        <w:rPr>
          <w:rFonts w:ascii="Times New Roman" w:hAnsi="Times New Roman"/>
          <w:lang w:eastAsia="zh-CN"/>
        </w:rPr>
        <w:t xml:space="preserve">Мы, нижеподписавшиеся, представитель </w:t>
      </w:r>
      <w:r>
        <w:rPr>
          <w:rFonts w:ascii="Times New Roman" w:hAnsi="Times New Roman"/>
        </w:rPr>
        <w:t>Исполнителя</w:t>
      </w:r>
      <w:r w:rsidRPr="00381676">
        <w:rPr>
          <w:rFonts w:ascii="Times New Roman" w:hAnsi="Times New Roman"/>
          <w:lang w:eastAsia="zh-CN"/>
        </w:rPr>
        <w:t>, в лице (</w:t>
      </w:r>
      <w:r w:rsidRPr="00381676">
        <w:rPr>
          <w:rFonts w:ascii="Times New Roman" w:hAnsi="Times New Roman"/>
          <w:i/>
          <w:lang w:eastAsia="zh-CN"/>
        </w:rPr>
        <w:t>должность,  Ф.И.О. представителя)</w:t>
      </w:r>
      <w:r w:rsidRPr="00381676">
        <w:rPr>
          <w:rFonts w:ascii="Times New Roman" w:hAnsi="Times New Roman"/>
          <w:lang w:eastAsia="zh-CN"/>
        </w:rPr>
        <w:t xml:space="preserve">, с одной стороны и </w:t>
      </w:r>
      <w:r>
        <w:rPr>
          <w:rFonts w:ascii="Times New Roman" w:hAnsi="Times New Roman"/>
          <w:lang w:eastAsia="zh-CN"/>
        </w:rPr>
        <w:t>З</w:t>
      </w:r>
      <w:r w:rsidRPr="00381676">
        <w:rPr>
          <w:rFonts w:ascii="Times New Roman" w:hAnsi="Times New Roman"/>
          <w:lang w:eastAsia="zh-CN"/>
        </w:rPr>
        <w:t>аказчик в лице (</w:t>
      </w:r>
      <w:r w:rsidRPr="00381676">
        <w:rPr>
          <w:rFonts w:ascii="Times New Roman" w:hAnsi="Times New Roman"/>
          <w:i/>
          <w:lang w:eastAsia="zh-CN"/>
        </w:rPr>
        <w:t>должность, Ф.И.О. представителя)</w:t>
      </w:r>
      <w:r w:rsidRPr="00381676">
        <w:rPr>
          <w:rFonts w:ascii="Times New Roman" w:hAnsi="Times New Roman"/>
          <w:lang w:eastAsia="zh-CN"/>
        </w:rPr>
        <w:t>, с другой стороны, составили настоящий Акт о нижеследующем:</w:t>
      </w:r>
    </w:p>
    <w:p w:rsidR="00410902" w:rsidRPr="00381676" w:rsidRDefault="005A69A5" w:rsidP="00410902">
      <w:pPr>
        <w:suppressAutoHyphens/>
        <w:ind w:firstLine="708"/>
        <w:rPr>
          <w:rFonts w:ascii="Times New Roman" w:hAnsi="Times New Roman"/>
          <w:lang w:eastAsia="zh-CN"/>
        </w:rPr>
      </w:pPr>
      <w:r>
        <w:rPr>
          <w:noProof/>
        </w:rPr>
        <mc:AlternateContent>
          <mc:Choice Requires="wps">
            <w:drawing>
              <wp:anchor distT="0" distB="0" distL="114300" distR="114300" simplePos="0" relativeHeight="251657728" behindDoc="0" locked="0" layoutInCell="1" allowOverlap="1">
                <wp:simplePos x="0" y="0"/>
                <wp:positionH relativeFrom="page">
                  <wp:posOffset>657225</wp:posOffset>
                </wp:positionH>
                <wp:positionV relativeFrom="paragraph">
                  <wp:posOffset>614680</wp:posOffset>
                </wp:positionV>
                <wp:extent cx="6334125" cy="1009650"/>
                <wp:effectExtent l="0" t="0" r="28575" b="1905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009650"/>
                        </a:xfrm>
                        <a:prstGeom prst="rect">
                          <a:avLst/>
                        </a:prstGeom>
                        <a:solidFill>
                          <a:srgbClr val="FFFFFF">
                            <a:alpha val="0"/>
                          </a:srgbClr>
                        </a:solidFill>
                        <a:ln w="6350">
                          <a:solidFill>
                            <a:srgbClr val="000000"/>
                          </a:solidFill>
                          <a:miter lim="800000"/>
                          <a:headEnd/>
                          <a:tailEnd/>
                        </a:ln>
                      </wps:spPr>
                      <wps:txbx>
                        <w:txbxContent>
                          <w:tbl>
                            <w:tblPr>
                              <w:tblW w:w="0" w:type="auto"/>
                              <w:tblInd w:w="108" w:type="dxa"/>
                              <w:tblLayout w:type="fixed"/>
                              <w:tblLook w:val="04A0" w:firstRow="1" w:lastRow="0" w:firstColumn="1" w:lastColumn="0" w:noHBand="0" w:noVBand="1"/>
                            </w:tblPr>
                            <w:tblGrid>
                              <w:gridCol w:w="5387"/>
                              <w:gridCol w:w="1134"/>
                              <w:gridCol w:w="1559"/>
                              <w:gridCol w:w="1843"/>
                            </w:tblGrid>
                            <w:tr w:rsidR="00260A00">
                              <w:trPr>
                                <w:cantSplit/>
                                <w:trHeight w:val="562"/>
                              </w:trPr>
                              <w:tc>
                                <w:tcPr>
                                  <w:tcW w:w="5387" w:type="dxa"/>
                                  <w:tcBorders>
                                    <w:top w:val="single" w:sz="4" w:space="0" w:color="000000"/>
                                    <w:left w:val="single" w:sz="4" w:space="0" w:color="000000"/>
                                    <w:bottom w:val="single" w:sz="4" w:space="0" w:color="000000"/>
                                    <w:right w:val="nil"/>
                                  </w:tcBorders>
                                  <w:vAlign w:val="center"/>
                                  <w:hideMark/>
                                </w:tcPr>
                                <w:p w:rsidR="00260A00" w:rsidRPr="00381676" w:rsidRDefault="00260A00" w:rsidP="00576728">
                                  <w:pPr>
                                    <w:rPr>
                                      <w:rFonts w:ascii="Times New Roman" w:hAnsi="Times New Roman"/>
                                    </w:rPr>
                                  </w:pPr>
                                  <w:r w:rsidRPr="00381676">
                                    <w:rPr>
                                      <w:rFonts w:ascii="Times New Roman" w:hAnsi="Times New Roman"/>
                                    </w:rPr>
                                    <w:t>Наименование работ</w:t>
                                  </w:r>
                                </w:p>
                              </w:tc>
                              <w:tc>
                                <w:tcPr>
                                  <w:tcW w:w="1134" w:type="dxa"/>
                                  <w:tcBorders>
                                    <w:top w:val="single" w:sz="4" w:space="0" w:color="000000"/>
                                    <w:left w:val="single" w:sz="4" w:space="0" w:color="000000"/>
                                    <w:bottom w:val="single" w:sz="4" w:space="0" w:color="000000"/>
                                    <w:right w:val="nil"/>
                                  </w:tcBorders>
                                  <w:vAlign w:val="center"/>
                                  <w:hideMark/>
                                </w:tcPr>
                                <w:p w:rsidR="00260A00" w:rsidRPr="00381676" w:rsidRDefault="00260A00">
                                  <w:pPr>
                                    <w:rPr>
                                      <w:rFonts w:ascii="Times New Roman" w:hAnsi="Times New Roman"/>
                                    </w:rPr>
                                  </w:pPr>
                                  <w:r w:rsidRPr="00381676">
                                    <w:rPr>
                                      <w:rFonts w:ascii="Times New Roman" w:hAnsi="Times New Roman"/>
                                    </w:rPr>
                                    <w:t xml:space="preserve">Кол-во, </w:t>
                                  </w:r>
                                  <w:proofErr w:type="spellStart"/>
                                  <w:proofErr w:type="gramStart"/>
                                  <w:r w:rsidRPr="00381676">
                                    <w:rPr>
                                      <w:rFonts w:ascii="Times New Roman" w:hAnsi="Times New Roman"/>
                                    </w:rPr>
                                    <w:t>ед</w:t>
                                  </w:r>
                                  <w:proofErr w:type="spellEnd"/>
                                  <w:proofErr w:type="gramEnd"/>
                                  <w:r w:rsidRPr="00381676">
                                    <w:rPr>
                                      <w:rFonts w:ascii="Times New Roman" w:hAnsi="Times New Roman"/>
                                    </w:rPr>
                                    <w:t xml:space="preserve"> изм.</w:t>
                                  </w:r>
                                </w:p>
                              </w:tc>
                              <w:tc>
                                <w:tcPr>
                                  <w:tcW w:w="1559" w:type="dxa"/>
                                  <w:tcBorders>
                                    <w:top w:val="single" w:sz="4" w:space="0" w:color="000000"/>
                                    <w:left w:val="single" w:sz="4" w:space="0" w:color="000000"/>
                                    <w:bottom w:val="single" w:sz="4" w:space="0" w:color="000000"/>
                                    <w:right w:val="nil"/>
                                  </w:tcBorders>
                                  <w:vAlign w:val="center"/>
                                  <w:hideMark/>
                                </w:tcPr>
                                <w:p w:rsidR="00260A00" w:rsidRPr="00381676" w:rsidRDefault="00260A00">
                                  <w:pPr>
                                    <w:rPr>
                                      <w:rFonts w:ascii="Times New Roman" w:hAnsi="Times New Roman"/>
                                    </w:rPr>
                                  </w:pPr>
                                  <w:r w:rsidRPr="00381676">
                                    <w:rPr>
                                      <w:rFonts w:ascii="Times New Roman" w:hAnsi="Times New Roman"/>
                                    </w:rPr>
                                    <w:t>Цена за единицу, рублей</w:t>
                                  </w:r>
                                </w:p>
                              </w:tc>
                              <w:tc>
                                <w:tcPr>
                                  <w:tcW w:w="1843" w:type="dxa"/>
                                  <w:tcBorders>
                                    <w:top w:val="single" w:sz="4" w:space="0" w:color="000000"/>
                                    <w:left w:val="single" w:sz="4" w:space="0" w:color="000000"/>
                                    <w:bottom w:val="single" w:sz="4" w:space="0" w:color="000000"/>
                                    <w:right w:val="single" w:sz="4" w:space="0" w:color="auto"/>
                                  </w:tcBorders>
                                  <w:vAlign w:val="center"/>
                                  <w:hideMark/>
                                </w:tcPr>
                                <w:p w:rsidR="00260A00" w:rsidRPr="00381676" w:rsidRDefault="00260A00">
                                  <w:pPr>
                                    <w:rPr>
                                      <w:rFonts w:ascii="Times New Roman" w:hAnsi="Times New Roman"/>
                                    </w:rPr>
                                  </w:pPr>
                                  <w:r w:rsidRPr="00381676">
                                    <w:rPr>
                                      <w:rFonts w:ascii="Times New Roman" w:hAnsi="Times New Roman"/>
                                    </w:rPr>
                                    <w:t xml:space="preserve">  Сумма рублей</w:t>
                                  </w:r>
                                </w:p>
                              </w:tc>
                            </w:tr>
                            <w:tr w:rsidR="00260A00">
                              <w:trPr>
                                <w:trHeight w:val="390"/>
                              </w:trPr>
                              <w:tc>
                                <w:tcPr>
                                  <w:tcW w:w="5387" w:type="dxa"/>
                                  <w:tcBorders>
                                    <w:top w:val="single" w:sz="4" w:space="0" w:color="000000"/>
                                    <w:left w:val="single" w:sz="4" w:space="0" w:color="000000"/>
                                    <w:bottom w:val="single" w:sz="4" w:space="0" w:color="000000"/>
                                    <w:right w:val="nil"/>
                                  </w:tcBorders>
                                </w:tcPr>
                                <w:p w:rsidR="00260A00" w:rsidRDefault="00260A00">
                                  <w:pPr>
                                    <w:snapToGrid w:val="0"/>
                                    <w:rPr>
                                      <w:color w:val="333333"/>
                                      <w:shd w:val="clear" w:color="auto" w:fill="FFFFFF"/>
                                    </w:rPr>
                                  </w:pPr>
                                </w:p>
                              </w:tc>
                              <w:tc>
                                <w:tcPr>
                                  <w:tcW w:w="1134" w:type="dxa"/>
                                  <w:tcBorders>
                                    <w:top w:val="single" w:sz="4" w:space="0" w:color="000000"/>
                                    <w:left w:val="single" w:sz="4" w:space="0" w:color="000000"/>
                                    <w:bottom w:val="single" w:sz="4" w:space="0" w:color="000000"/>
                                    <w:right w:val="nil"/>
                                  </w:tcBorders>
                                </w:tcPr>
                                <w:p w:rsidR="00260A00" w:rsidRDefault="00260A00">
                                  <w:pPr>
                                    <w:snapToGrid w:val="0"/>
                                  </w:pPr>
                                </w:p>
                              </w:tc>
                              <w:tc>
                                <w:tcPr>
                                  <w:tcW w:w="1559" w:type="dxa"/>
                                  <w:tcBorders>
                                    <w:top w:val="single" w:sz="4" w:space="0" w:color="000000"/>
                                    <w:left w:val="single" w:sz="4" w:space="0" w:color="000000"/>
                                    <w:bottom w:val="single" w:sz="4" w:space="0" w:color="000000"/>
                                    <w:right w:val="nil"/>
                                  </w:tcBorders>
                                  <w:vAlign w:val="center"/>
                                </w:tcPr>
                                <w:p w:rsidR="00260A00" w:rsidRDefault="00260A00">
                                  <w:pPr>
                                    <w:snapToGrid w:val="0"/>
                                  </w:pPr>
                                </w:p>
                              </w:tc>
                              <w:tc>
                                <w:tcPr>
                                  <w:tcW w:w="1843" w:type="dxa"/>
                                  <w:tcBorders>
                                    <w:top w:val="single" w:sz="4" w:space="0" w:color="000000"/>
                                    <w:left w:val="single" w:sz="4" w:space="0" w:color="000000"/>
                                    <w:bottom w:val="single" w:sz="4" w:space="0" w:color="000000"/>
                                    <w:right w:val="single" w:sz="4" w:space="0" w:color="auto"/>
                                  </w:tcBorders>
                                  <w:vAlign w:val="center"/>
                                </w:tcPr>
                                <w:p w:rsidR="00260A00" w:rsidRDefault="00260A00">
                                  <w:pPr>
                                    <w:snapToGrid w:val="0"/>
                                  </w:pPr>
                                </w:p>
                              </w:tc>
                            </w:tr>
                            <w:tr w:rsidR="00260A00">
                              <w:trPr>
                                <w:trHeight w:val="390"/>
                              </w:trPr>
                              <w:tc>
                                <w:tcPr>
                                  <w:tcW w:w="5387" w:type="dxa"/>
                                  <w:tcBorders>
                                    <w:top w:val="single" w:sz="4" w:space="0" w:color="000000"/>
                                    <w:left w:val="single" w:sz="4" w:space="0" w:color="000000"/>
                                    <w:bottom w:val="single" w:sz="4" w:space="0" w:color="000000"/>
                                    <w:right w:val="nil"/>
                                  </w:tcBorders>
                                </w:tcPr>
                                <w:p w:rsidR="00260A00" w:rsidRDefault="00260A00">
                                  <w:pPr>
                                    <w:snapToGrid w:val="0"/>
                                    <w:rPr>
                                      <w:color w:val="333333"/>
                                      <w:shd w:val="clear" w:color="auto" w:fill="FFFFFF"/>
                                    </w:rPr>
                                  </w:pPr>
                                </w:p>
                              </w:tc>
                              <w:tc>
                                <w:tcPr>
                                  <w:tcW w:w="1134" w:type="dxa"/>
                                  <w:tcBorders>
                                    <w:top w:val="single" w:sz="4" w:space="0" w:color="000000"/>
                                    <w:left w:val="single" w:sz="4" w:space="0" w:color="000000"/>
                                    <w:bottom w:val="single" w:sz="4" w:space="0" w:color="000000"/>
                                    <w:right w:val="nil"/>
                                  </w:tcBorders>
                                </w:tcPr>
                                <w:p w:rsidR="00260A00" w:rsidRDefault="00260A00">
                                  <w:pPr>
                                    <w:snapToGrid w:val="0"/>
                                  </w:pPr>
                                </w:p>
                              </w:tc>
                              <w:tc>
                                <w:tcPr>
                                  <w:tcW w:w="1559" w:type="dxa"/>
                                  <w:tcBorders>
                                    <w:top w:val="single" w:sz="4" w:space="0" w:color="000000"/>
                                    <w:left w:val="single" w:sz="4" w:space="0" w:color="000000"/>
                                    <w:bottom w:val="single" w:sz="4" w:space="0" w:color="000000"/>
                                    <w:right w:val="nil"/>
                                  </w:tcBorders>
                                  <w:vAlign w:val="center"/>
                                </w:tcPr>
                                <w:p w:rsidR="00260A00" w:rsidRDefault="00260A00">
                                  <w:pPr>
                                    <w:snapToGrid w:val="0"/>
                                  </w:pPr>
                                </w:p>
                              </w:tc>
                              <w:tc>
                                <w:tcPr>
                                  <w:tcW w:w="1843" w:type="dxa"/>
                                  <w:tcBorders>
                                    <w:top w:val="single" w:sz="4" w:space="0" w:color="000000"/>
                                    <w:left w:val="single" w:sz="4" w:space="0" w:color="000000"/>
                                    <w:bottom w:val="single" w:sz="4" w:space="0" w:color="000000"/>
                                    <w:right w:val="single" w:sz="4" w:space="0" w:color="auto"/>
                                  </w:tcBorders>
                                  <w:vAlign w:val="center"/>
                                </w:tcPr>
                                <w:p w:rsidR="00260A00" w:rsidRDefault="00260A00">
                                  <w:pPr>
                                    <w:snapToGrid w:val="0"/>
                                  </w:pPr>
                                </w:p>
                              </w:tc>
                            </w:tr>
                            <w:tr w:rsidR="00260A00">
                              <w:trPr>
                                <w:trHeight w:val="390"/>
                              </w:trPr>
                              <w:tc>
                                <w:tcPr>
                                  <w:tcW w:w="5387" w:type="dxa"/>
                                  <w:tcBorders>
                                    <w:top w:val="single" w:sz="4" w:space="0" w:color="000000"/>
                                    <w:left w:val="single" w:sz="4" w:space="0" w:color="000000"/>
                                    <w:bottom w:val="single" w:sz="4" w:space="0" w:color="000000"/>
                                    <w:right w:val="nil"/>
                                  </w:tcBorders>
                                </w:tcPr>
                                <w:p w:rsidR="00260A00" w:rsidRDefault="00260A00">
                                  <w:pPr>
                                    <w:snapToGrid w:val="0"/>
                                    <w:rPr>
                                      <w:color w:val="333333"/>
                                      <w:shd w:val="clear" w:color="auto" w:fill="FFFFFF"/>
                                    </w:rPr>
                                  </w:pPr>
                                </w:p>
                              </w:tc>
                              <w:tc>
                                <w:tcPr>
                                  <w:tcW w:w="1134" w:type="dxa"/>
                                  <w:tcBorders>
                                    <w:top w:val="single" w:sz="4" w:space="0" w:color="000000"/>
                                    <w:left w:val="single" w:sz="4" w:space="0" w:color="000000"/>
                                    <w:bottom w:val="single" w:sz="4" w:space="0" w:color="000000"/>
                                    <w:right w:val="nil"/>
                                  </w:tcBorders>
                                </w:tcPr>
                                <w:p w:rsidR="00260A00" w:rsidRDefault="00260A00">
                                  <w:pPr>
                                    <w:snapToGrid w:val="0"/>
                                  </w:pPr>
                                </w:p>
                              </w:tc>
                              <w:tc>
                                <w:tcPr>
                                  <w:tcW w:w="1559" w:type="dxa"/>
                                  <w:tcBorders>
                                    <w:top w:val="single" w:sz="4" w:space="0" w:color="000000"/>
                                    <w:left w:val="single" w:sz="4" w:space="0" w:color="000000"/>
                                    <w:bottom w:val="single" w:sz="4" w:space="0" w:color="000000"/>
                                    <w:right w:val="nil"/>
                                  </w:tcBorders>
                                  <w:vAlign w:val="center"/>
                                </w:tcPr>
                                <w:p w:rsidR="00260A00" w:rsidRDefault="00260A00">
                                  <w:pPr>
                                    <w:snapToGrid w:val="0"/>
                                  </w:pPr>
                                </w:p>
                              </w:tc>
                              <w:tc>
                                <w:tcPr>
                                  <w:tcW w:w="1843" w:type="dxa"/>
                                  <w:tcBorders>
                                    <w:top w:val="single" w:sz="4" w:space="0" w:color="000000"/>
                                    <w:left w:val="single" w:sz="4" w:space="0" w:color="000000"/>
                                    <w:bottom w:val="single" w:sz="4" w:space="0" w:color="000000"/>
                                    <w:right w:val="single" w:sz="4" w:space="0" w:color="auto"/>
                                  </w:tcBorders>
                                  <w:vAlign w:val="center"/>
                                </w:tcPr>
                                <w:p w:rsidR="00260A00" w:rsidRDefault="00260A00">
                                  <w:pPr>
                                    <w:snapToGrid w:val="0"/>
                                  </w:pPr>
                                </w:p>
                              </w:tc>
                            </w:tr>
                          </w:tbl>
                          <w:p w:rsidR="00260A00" w:rsidRDefault="00260A00" w:rsidP="00410902">
                            <w: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51.75pt;margin-top:48.4pt;width:498.75pt;height:7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" strokeweight=".5pt">
                <v:fill opacity="0"/>
                <v:textbox inset="1pt,1pt,1pt,1pt">
                  <w:txbxContent>
                    <w:tbl>
                      <w:tblPr>
                        <w:tblW w:w="0" w:type="auto"/>
                        <w:tblInd w:w="108" w:type="dxa"/>
                        <w:tblLayout w:type="fixed"/>
                        <w:tblLook w:val="04A0" w:firstRow="1" w:lastRow="0" w:firstColumn="1" w:lastColumn="0" w:noHBand="0" w:noVBand="1"/>
                      </w:tblPr>
                      <w:tblGrid>
                        <w:gridCol w:w="5387"/>
                        <w:gridCol w:w="1134"/>
                        <w:gridCol w:w="1559"/>
                        <w:gridCol w:w="1843"/>
                      </w:tblGrid>
                      <w:tr w:rsidR="00260A00">
                        <w:trPr>
                          <w:cantSplit/>
                          <w:trHeight w:val="562"/>
                        </w:trPr>
                        <w:tc>
                          <w:tcPr>
                            <w:tcW w:w="5387" w:type="dxa"/>
                            <w:tcBorders>
                              <w:top w:val="single" w:sz="4" w:space="0" w:color="000000"/>
                              <w:left w:val="single" w:sz="4" w:space="0" w:color="000000"/>
                              <w:bottom w:val="single" w:sz="4" w:space="0" w:color="000000"/>
                              <w:right w:val="nil"/>
                            </w:tcBorders>
                            <w:vAlign w:val="center"/>
                            <w:hideMark/>
                          </w:tcPr>
                          <w:p w:rsidR="00260A00" w:rsidRPr="00381676" w:rsidRDefault="00260A00" w:rsidP="00576728">
                            <w:pPr>
                              <w:rPr>
                                <w:rFonts w:ascii="Times New Roman" w:hAnsi="Times New Roman"/>
                              </w:rPr>
                            </w:pPr>
                            <w:r w:rsidRPr="00381676">
                              <w:rPr>
                                <w:rFonts w:ascii="Times New Roman" w:hAnsi="Times New Roman"/>
                              </w:rPr>
                              <w:t>Наименование работ</w:t>
                            </w:r>
                          </w:p>
                        </w:tc>
                        <w:tc>
                          <w:tcPr>
                            <w:tcW w:w="1134" w:type="dxa"/>
                            <w:tcBorders>
                              <w:top w:val="single" w:sz="4" w:space="0" w:color="000000"/>
                              <w:left w:val="single" w:sz="4" w:space="0" w:color="000000"/>
                              <w:bottom w:val="single" w:sz="4" w:space="0" w:color="000000"/>
                              <w:right w:val="nil"/>
                            </w:tcBorders>
                            <w:vAlign w:val="center"/>
                            <w:hideMark/>
                          </w:tcPr>
                          <w:p w:rsidR="00260A00" w:rsidRPr="00381676" w:rsidRDefault="00260A00">
                            <w:pPr>
                              <w:rPr>
                                <w:rFonts w:ascii="Times New Roman" w:hAnsi="Times New Roman"/>
                              </w:rPr>
                            </w:pPr>
                            <w:r w:rsidRPr="00381676">
                              <w:rPr>
                                <w:rFonts w:ascii="Times New Roman" w:hAnsi="Times New Roman"/>
                              </w:rPr>
                              <w:t xml:space="preserve">Кол-во, </w:t>
                            </w:r>
                            <w:proofErr w:type="spellStart"/>
                            <w:proofErr w:type="gramStart"/>
                            <w:r w:rsidRPr="00381676">
                              <w:rPr>
                                <w:rFonts w:ascii="Times New Roman" w:hAnsi="Times New Roman"/>
                              </w:rPr>
                              <w:t>ед</w:t>
                            </w:r>
                            <w:proofErr w:type="spellEnd"/>
                            <w:proofErr w:type="gramEnd"/>
                            <w:r w:rsidRPr="00381676">
                              <w:rPr>
                                <w:rFonts w:ascii="Times New Roman" w:hAnsi="Times New Roman"/>
                              </w:rPr>
                              <w:t xml:space="preserve"> изм.</w:t>
                            </w:r>
                          </w:p>
                        </w:tc>
                        <w:tc>
                          <w:tcPr>
                            <w:tcW w:w="1559" w:type="dxa"/>
                            <w:tcBorders>
                              <w:top w:val="single" w:sz="4" w:space="0" w:color="000000"/>
                              <w:left w:val="single" w:sz="4" w:space="0" w:color="000000"/>
                              <w:bottom w:val="single" w:sz="4" w:space="0" w:color="000000"/>
                              <w:right w:val="nil"/>
                            </w:tcBorders>
                            <w:vAlign w:val="center"/>
                            <w:hideMark/>
                          </w:tcPr>
                          <w:p w:rsidR="00260A00" w:rsidRPr="00381676" w:rsidRDefault="00260A00">
                            <w:pPr>
                              <w:rPr>
                                <w:rFonts w:ascii="Times New Roman" w:hAnsi="Times New Roman"/>
                              </w:rPr>
                            </w:pPr>
                            <w:r w:rsidRPr="00381676">
                              <w:rPr>
                                <w:rFonts w:ascii="Times New Roman" w:hAnsi="Times New Roman"/>
                              </w:rPr>
                              <w:t>Цена за единицу, рублей</w:t>
                            </w:r>
                          </w:p>
                        </w:tc>
                        <w:tc>
                          <w:tcPr>
                            <w:tcW w:w="1843" w:type="dxa"/>
                            <w:tcBorders>
                              <w:top w:val="single" w:sz="4" w:space="0" w:color="000000"/>
                              <w:left w:val="single" w:sz="4" w:space="0" w:color="000000"/>
                              <w:bottom w:val="single" w:sz="4" w:space="0" w:color="000000"/>
                              <w:right w:val="single" w:sz="4" w:space="0" w:color="auto"/>
                            </w:tcBorders>
                            <w:vAlign w:val="center"/>
                            <w:hideMark/>
                          </w:tcPr>
                          <w:p w:rsidR="00260A00" w:rsidRPr="00381676" w:rsidRDefault="00260A00">
                            <w:pPr>
                              <w:rPr>
                                <w:rFonts w:ascii="Times New Roman" w:hAnsi="Times New Roman"/>
                              </w:rPr>
                            </w:pPr>
                            <w:r w:rsidRPr="00381676">
                              <w:rPr>
                                <w:rFonts w:ascii="Times New Roman" w:hAnsi="Times New Roman"/>
                              </w:rPr>
                              <w:t xml:space="preserve">  Сумма рублей</w:t>
                            </w:r>
                          </w:p>
                        </w:tc>
                      </w:tr>
                      <w:tr w:rsidR="00260A00">
                        <w:trPr>
                          <w:trHeight w:val="390"/>
                        </w:trPr>
                        <w:tc>
                          <w:tcPr>
                            <w:tcW w:w="5387" w:type="dxa"/>
                            <w:tcBorders>
                              <w:top w:val="single" w:sz="4" w:space="0" w:color="000000"/>
                              <w:left w:val="single" w:sz="4" w:space="0" w:color="000000"/>
                              <w:bottom w:val="single" w:sz="4" w:space="0" w:color="000000"/>
                              <w:right w:val="nil"/>
                            </w:tcBorders>
                          </w:tcPr>
                          <w:p w:rsidR="00260A00" w:rsidRDefault="00260A00">
                            <w:pPr>
                              <w:snapToGrid w:val="0"/>
                              <w:rPr>
                                <w:color w:val="333333"/>
                                <w:shd w:val="clear" w:color="auto" w:fill="FFFFFF"/>
                              </w:rPr>
                            </w:pPr>
                          </w:p>
                        </w:tc>
                        <w:tc>
                          <w:tcPr>
                            <w:tcW w:w="1134" w:type="dxa"/>
                            <w:tcBorders>
                              <w:top w:val="single" w:sz="4" w:space="0" w:color="000000"/>
                              <w:left w:val="single" w:sz="4" w:space="0" w:color="000000"/>
                              <w:bottom w:val="single" w:sz="4" w:space="0" w:color="000000"/>
                              <w:right w:val="nil"/>
                            </w:tcBorders>
                          </w:tcPr>
                          <w:p w:rsidR="00260A00" w:rsidRDefault="00260A00">
                            <w:pPr>
                              <w:snapToGrid w:val="0"/>
                            </w:pPr>
                          </w:p>
                        </w:tc>
                        <w:tc>
                          <w:tcPr>
                            <w:tcW w:w="1559" w:type="dxa"/>
                            <w:tcBorders>
                              <w:top w:val="single" w:sz="4" w:space="0" w:color="000000"/>
                              <w:left w:val="single" w:sz="4" w:space="0" w:color="000000"/>
                              <w:bottom w:val="single" w:sz="4" w:space="0" w:color="000000"/>
                              <w:right w:val="nil"/>
                            </w:tcBorders>
                            <w:vAlign w:val="center"/>
                          </w:tcPr>
                          <w:p w:rsidR="00260A00" w:rsidRDefault="00260A00">
                            <w:pPr>
                              <w:snapToGrid w:val="0"/>
                            </w:pPr>
                          </w:p>
                        </w:tc>
                        <w:tc>
                          <w:tcPr>
                            <w:tcW w:w="1843" w:type="dxa"/>
                            <w:tcBorders>
                              <w:top w:val="single" w:sz="4" w:space="0" w:color="000000"/>
                              <w:left w:val="single" w:sz="4" w:space="0" w:color="000000"/>
                              <w:bottom w:val="single" w:sz="4" w:space="0" w:color="000000"/>
                              <w:right w:val="single" w:sz="4" w:space="0" w:color="auto"/>
                            </w:tcBorders>
                            <w:vAlign w:val="center"/>
                          </w:tcPr>
                          <w:p w:rsidR="00260A00" w:rsidRDefault="00260A00">
                            <w:pPr>
                              <w:snapToGrid w:val="0"/>
                            </w:pPr>
                          </w:p>
                        </w:tc>
                      </w:tr>
                      <w:tr w:rsidR="00260A00">
                        <w:trPr>
                          <w:trHeight w:val="390"/>
                        </w:trPr>
                        <w:tc>
                          <w:tcPr>
                            <w:tcW w:w="5387" w:type="dxa"/>
                            <w:tcBorders>
                              <w:top w:val="single" w:sz="4" w:space="0" w:color="000000"/>
                              <w:left w:val="single" w:sz="4" w:space="0" w:color="000000"/>
                              <w:bottom w:val="single" w:sz="4" w:space="0" w:color="000000"/>
                              <w:right w:val="nil"/>
                            </w:tcBorders>
                          </w:tcPr>
                          <w:p w:rsidR="00260A00" w:rsidRDefault="00260A00">
                            <w:pPr>
                              <w:snapToGrid w:val="0"/>
                              <w:rPr>
                                <w:color w:val="333333"/>
                                <w:shd w:val="clear" w:color="auto" w:fill="FFFFFF"/>
                              </w:rPr>
                            </w:pPr>
                          </w:p>
                        </w:tc>
                        <w:tc>
                          <w:tcPr>
                            <w:tcW w:w="1134" w:type="dxa"/>
                            <w:tcBorders>
                              <w:top w:val="single" w:sz="4" w:space="0" w:color="000000"/>
                              <w:left w:val="single" w:sz="4" w:space="0" w:color="000000"/>
                              <w:bottom w:val="single" w:sz="4" w:space="0" w:color="000000"/>
                              <w:right w:val="nil"/>
                            </w:tcBorders>
                          </w:tcPr>
                          <w:p w:rsidR="00260A00" w:rsidRDefault="00260A00">
                            <w:pPr>
                              <w:snapToGrid w:val="0"/>
                            </w:pPr>
                          </w:p>
                        </w:tc>
                        <w:tc>
                          <w:tcPr>
                            <w:tcW w:w="1559" w:type="dxa"/>
                            <w:tcBorders>
                              <w:top w:val="single" w:sz="4" w:space="0" w:color="000000"/>
                              <w:left w:val="single" w:sz="4" w:space="0" w:color="000000"/>
                              <w:bottom w:val="single" w:sz="4" w:space="0" w:color="000000"/>
                              <w:right w:val="nil"/>
                            </w:tcBorders>
                            <w:vAlign w:val="center"/>
                          </w:tcPr>
                          <w:p w:rsidR="00260A00" w:rsidRDefault="00260A00">
                            <w:pPr>
                              <w:snapToGrid w:val="0"/>
                            </w:pPr>
                          </w:p>
                        </w:tc>
                        <w:tc>
                          <w:tcPr>
                            <w:tcW w:w="1843" w:type="dxa"/>
                            <w:tcBorders>
                              <w:top w:val="single" w:sz="4" w:space="0" w:color="000000"/>
                              <w:left w:val="single" w:sz="4" w:space="0" w:color="000000"/>
                              <w:bottom w:val="single" w:sz="4" w:space="0" w:color="000000"/>
                              <w:right w:val="single" w:sz="4" w:space="0" w:color="auto"/>
                            </w:tcBorders>
                            <w:vAlign w:val="center"/>
                          </w:tcPr>
                          <w:p w:rsidR="00260A00" w:rsidRDefault="00260A00">
                            <w:pPr>
                              <w:snapToGrid w:val="0"/>
                            </w:pPr>
                          </w:p>
                        </w:tc>
                      </w:tr>
                      <w:tr w:rsidR="00260A00">
                        <w:trPr>
                          <w:trHeight w:val="390"/>
                        </w:trPr>
                        <w:tc>
                          <w:tcPr>
                            <w:tcW w:w="5387" w:type="dxa"/>
                            <w:tcBorders>
                              <w:top w:val="single" w:sz="4" w:space="0" w:color="000000"/>
                              <w:left w:val="single" w:sz="4" w:space="0" w:color="000000"/>
                              <w:bottom w:val="single" w:sz="4" w:space="0" w:color="000000"/>
                              <w:right w:val="nil"/>
                            </w:tcBorders>
                          </w:tcPr>
                          <w:p w:rsidR="00260A00" w:rsidRDefault="00260A00">
                            <w:pPr>
                              <w:snapToGrid w:val="0"/>
                              <w:rPr>
                                <w:color w:val="333333"/>
                                <w:shd w:val="clear" w:color="auto" w:fill="FFFFFF"/>
                              </w:rPr>
                            </w:pPr>
                          </w:p>
                        </w:tc>
                        <w:tc>
                          <w:tcPr>
                            <w:tcW w:w="1134" w:type="dxa"/>
                            <w:tcBorders>
                              <w:top w:val="single" w:sz="4" w:space="0" w:color="000000"/>
                              <w:left w:val="single" w:sz="4" w:space="0" w:color="000000"/>
                              <w:bottom w:val="single" w:sz="4" w:space="0" w:color="000000"/>
                              <w:right w:val="nil"/>
                            </w:tcBorders>
                          </w:tcPr>
                          <w:p w:rsidR="00260A00" w:rsidRDefault="00260A00">
                            <w:pPr>
                              <w:snapToGrid w:val="0"/>
                            </w:pPr>
                          </w:p>
                        </w:tc>
                        <w:tc>
                          <w:tcPr>
                            <w:tcW w:w="1559" w:type="dxa"/>
                            <w:tcBorders>
                              <w:top w:val="single" w:sz="4" w:space="0" w:color="000000"/>
                              <w:left w:val="single" w:sz="4" w:space="0" w:color="000000"/>
                              <w:bottom w:val="single" w:sz="4" w:space="0" w:color="000000"/>
                              <w:right w:val="nil"/>
                            </w:tcBorders>
                            <w:vAlign w:val="center"/>
                          </w:tcPr>
                          <w:p w:rsidR="00260A00" w:rsidRDefault="00260A00">
                            <w:pPr>
                              <w:snapToGrid w:val="0"/>
                            </w:pPr>
                          </w:p>
                        </w:tc>
                        <w:tc>
                          <w:tcPr>
                            <w:tcW w:w="1843" w:type="dxa"/>
                            <w:tcBorders>
                              <w:top w:val="single" w:sz="4" w:space="0" w:color="000000"/>
                              <w:left w:val="single" w:sz="4" w:space="0" w:color="000000"/>
                              <w:bottom w:val="single" w:sz="4" w:space="0" w:color="000000"/>
                              <w:right w:val="single" w:sz="4" w:space="0" w:color="auto"/>
                            </w:tcBorders>
                            <w:vAlign w:val="center"/>
                          </w:tcPr>
                          <w:p w:rsidR="00260A00" w:rsidRDefault="00260A00">
                            <w:pPr>
                              <w:snapToGrid w:val="0"/>
                            </w:pPr>
                          </w:p>
                        </w:tc>
                      </w:tr>
                    </w:tbl>
                    <w:p w:rsidR="00260A00" w:rsidRDefault="00260A00" w:rsidP="00410902">
                      <w:r>
                        <w:t xml:space="preserve"> </w:t>
                      </w:r>
                    </w:p>
                  </w:txbxContent>
                </v:textbox>
                <w10:wrap type="square" anchorx="page"/>
              </v:shape>
            </w:pict>
          </mc:Fallback>
        </mc:AlternateContent>
      </w:r>
      <w:r w:rsidR="00410902" w:rsidRPr="00381676">
        <w:rPr>
          <w:rFonts w:ascii="Times New Roman" w:hAnsi="Times New Roman"/>
          <w:lang w:eastAsia="zh-CN"/>
        </w:rPr>
        <w:t xml:space="preserve">В соответствии с условиями государственного контракта от _______20___ г.                № ___, </w:t>
      </w:r>
      <w:r w:rsidR="00410902" w:rsidRPr="00527AF1">
        <w:rPr>
          <w:rFonts w:ascii="Times New Roman" w:hAnsi="Times New Roman"/>
        </w:rPr>
        <w:t>Исполнитель</w:t>
      </w:r>
      <w:r w:rsidR="00410902" w:rsidRPr="00381676">
        <w:rPr>
          <w:rFonts w:ascii="Times New Roman" w:hAnsi="Times New Roman"/>
          <w:lang w:eastAsia="zh-CN"/>
        </w:rPr>
        <w:t xml:space="preserve">  выполнил, а </w:t>
      </w:r>
      <w:r w:rsidR="00410902">
        <w:rPr>
          <w:rFonts w:ascii="Times New Roman" w:hAnsi="Times New Roman"/>
          <w:lang w:eastAsia="zh-CN"/>
        </w:rPr>
        <w:t>З</w:t>
      </w:r>
      <w:r w:rsidR="00410902" w:rsidRPr="00381676">
        <w:rPr>
          <w:rFonts w:ascii="Times New Roman" w:hAnsi="Times New Roman"/>
          <w:lang w:eastAsia="zh-CN"/>
        </w:rPr>
        <w:t>аказчик принял работы, указанные в нижеприведенной таблице:</w:t>
      </w:r>
    </w:p>
    <w:p w:rsidR="00410902" w:rsidRPr="00381676" w:rsidRDefault="00410902" w:rsidP="00410902">
      <w:pPr>
        <w:suppressAutoHyphens/>
        <w:ind w:firstLine="708"/>
        <w:rPr>
          <w:rFonts w:ascii="Times New Roman" w:hAnsi="Times New Roman"/>
          <w:lang w:eastAsia="zh-CN"/>
        </w:rPr>
      </w:pPr>
    </w:p>
    <w:p w:rsidR="00410902" w:rsidRPr="00381676" w:rsidRDefault="00410902" w:rsidP="00410902">
      <w:pPr>
        <w:suppressAutoHyphens/>
        <w:contextualSpacing/>
        <w:rPr>
          <w:rFonts w:ascii="Times New Roman" w:hAnsi="Times New Roman"/>
          <w:lang w:eastAsia="zh-CN"/>
        </w:rPr>
      </w:pPr>
      <w:r w:rsidRPr="00381676">
        <w:rPr>
          <w:rFonts w:ascii="Times New Roman" w:hAnsi="Times New Roman"/>
          <w:lang w:eastAsia="zh-CN"/>
        </w:rPr>
        <w:t>Сроки и качество выполнения обязательств__________________________________</w:t>
      </w:r>
    </w:p>
    <w:p w:rsidR="00410902" w:rsidRPr="00381676" w:rsidRDefault="00410902" w:rsidP="00410902">
      <w:pPr>
        <w:suppressAutoHyphens/>
        <w:contextualSpacing/>
        <w:rPr>
          <w:rFonts w:ascii="Times New Roman" w:hAnsi="Times New Roman"/>
          <w:i/>
          <w:sz w:val="16"/>
          <w:szCs w:val="16"/>
          <w:lang w:eastAsia="zh-CN"/>
        </w:rPr>
      </w:pPr>
      <w:r w:rsidRPr="00381676">
        <w:rPr>
          <w:rFonts w:ascii="Times New Roman" w:hAnsi="Times New Roman"/>
          <w:i/>
          <w:sz w:val="16"/>
          <w:szCs w:val="16"/>
          <w:lang w:eastAsia="zh-CN"/>
        </w:rPr>
        <w:t xml:space="preserve">                                     не </w:t>
      </w:r>
      <w:proofErr w:type="gramStart"/>
      <w:r w:rsidRPr="00381676">
        <w:rPr>
          <w:rFonts w:ascii="Times New Roman" w:hAnsi="Times New Roman"/>
          <w:i/>
          <w:sz w:val="16"/>
          <w:szCs w:val="16"/>
          <w:lang w:eastAsia="zh-CN"/>
        </w:rPr>
        <w:t>нарушены</w:t>
      </w:r>
      <w:proofErr w:type="gramEnd"/>
      <w:r w:rsidRPr="00381676">
        <w:rPr>
          <w:rFonts w:ascii="Times New Roman" w:hAnsi="Times New Roman"/>
          <w:i/>
          <w:sz w:val="16"/>
          <w:szCs w:val="16"/>
          <w:lang w:eastAsia="zh-CN"/>
        </w:rPr>
        <w:t>/нарушены) (Если нарушены, указываются, какие конкретно пункты Контракта нарушены и в чём именно  выражаются нарушения, недостатки)</w:t>
      </w:r>
    </w:p>
    <w:p w:rsidR="00410902" w:rsidRPr="00381676" w:rsidRDefault="00410902" w:rsidP="00410902">
      <w:pPr>
        <w:suppressAutoHyphens/>
        <w:contextualSpacing/>
        <w:rPr>
          <w:rFonts w:ascii="Times New Roman" w:hAnsi="Times New Roman"/>
          <w:lang w:eastAsia="zh-CN"/>
        </w:rPr>
      </w:pPr>
      <w:r w:rsidRPr="00381676">
        <w:rPr>
          <w:rFonts w:ascii="Times New Roman" w:hAnsi="Times New Roman"/>
          <w:lang w:eastAsia="zh-CN"/>
        </w:rPr>
        <w:t>2.</w:t>
      </w:r>
      <w:r w:rsidRPr="00381676">
        <w:rPr>
          <w:rFonts w:ascii="Times New Roman" w:hAnsi="Times New Roman"/>
          <w:lang w:eastAsia="zh-CN"/>
        </w:rPr>
        <w:tab/>
        <w:t>Штрафы и пени________________________________________________________</w:t>
      </w:r>
    </w:p>
    <w:p w:rsidR="00410902" w:rsidRPr="00381676" w:rsidRDefault="00410902" w:rsidP="00410902">
      <w:pPr>
        <w:suppressAutoHyphens/>
        <w:contextualSpacing/>
        <w:rPr>
          <w:rFonts w:ascii="Times New Roman" w:hAnsi="Times New Roman"/>
          <w:i/>
          <w:sz w:val="16"/>
          <w:szCs w:val="16"/>
          <w:lang w:eastAsia="zh-CN"/>
        </w:rPr>
      </w:pPr>
      <w:r w:rsidRPr="00381676">
        <w:rPr>
          <w:rFonts w:ascii="Times New Roman" w:hAnsi="Times New Roman"/>
          <w:lang w:eastAsia="zh-CN"/>
        </w:rPr>
        <w:t xml:space="preserve">                                                         </w:t>
      </w:r>
      <w:r w:rsidRPr="00381676">
        <w:rPr>
          <w:rFonts w:ascii="Times New Roman" w:hAnsi="Times New Roman"/>
          <w:i/>
          <w:sz w:val="16"/>
          <w:szCs w:val="16"/>
          <w:lang w:eastAsia="zh-CN"/>
        </w:rPr>
        <w:t>(не начислены /</w:t>
      </w:r>
      <w:proofErr w:type="gramStart"/>
      <w:r w:rsidRPr="00381676">
        <w:rPr>
          <w:rFonts w:ascii="Times New Roman" w:hAnsi="Times New Roman"/>
          <w:i/>
          <w:sz w:val="16"/>
          <w:szCs w:val="16"/>
          <w:lang w:eastAsia="zh-CN"/>
        </w:rPr>
        <w:t>начислены</w:t>
      </w:r>
      <w:proofErr w:type="gramEnd"/>
      <w:r w:rsidRPr="00381676">
        <w:rPr>
          <w:rFonts w:ascii="Times New Roman" w:hAnsi="Times New Roman"/>
          <w:i/>
          <w:sz w:val="16"/>
          <w:szCs w:val="16"/>
          <w:lang w:eastAsia="zh-CN"/>
        </w:rPr>
        <w:t>. Если начислены</w:t>
      </w:r>
    </w:p>
    <w:p w:rsidR="00410902" w:rsidRPr="00381676" w:rsidRDefault="00410902" w:rsidP="00410902">
      <w:pPr>
        <w:suppressAutoHyphens/>
        <w:contextualSpacing/>
        <w:rPr>
          <w:rFonts w:ascii="Times New Roman" w:hAnsi="Times New Roman"/>
          <w:lang w:eastAsia="zh-CN"/>
        </w:rPr>
      </w:pPr>
      <w:r w:rsidRPr="00381676">
        <w:rPr>
          <w:rFonts w:ascii="Times New Roman" w:hAnsi="Times New Roman"/>
          <w:lang w:eastAsia="zh-CN"/>
        </w:rPr>
        <w:t>_____________________________________________________________________________</w:t>
      </w:r>
    </w:p>
    <w:p w:rsidR="00410902" w:rsidRPr="00381676" w:rsidRDefault="00410902" w:rsidP="00410902">
      <w:pPr>
        <w:suppressAutoHyphens/>
        <w:contextualSpacing/>
        <w:rPr>
          <w:rFonts w:ascii="Times New Roman" w:hAnsi="Times New Roman"/>
          <w:i/>
          <w:sz w:val="16"/>
          <w:szCs w:val="16"/>
          <w:lang w:eastAsia="zh-CN"/>
        </w:rPr>
      </w:pPr>
      <w:r w:rsidRPr="00381676">
        <w:rPr>
          <w:rFonts w:ascii="Times New Roman" w:hAnsi="Times New Roman"/>
          <w:i/>
          <w:sz w:val="16"/>
          <w:szCs w:val="16"/>
          <w:lang w:eastAsia="zh-CN"/>
        </w:rPr>
        <w:t xml:space="preserve">                                             указывается расчет пеней, штрафов)</w:t>
      </w:r>
    </w:p>
    <w:p w:rsidR="00410902" w:rsidRPr="00381676" w:rsidRDefault="00410902" w:rsidP="00410902">
      <w:pPr>
        <w:suppressAutoHyphens/>
        <w:contextualSpacing/>
        <w:rPr>
          <w:rFonts w:ascii="Times New Roman" w:hAnsi="Times New Roman"/>
          <w:lang w:eastAsia="zh-CN"/>
        </w:rPr>
      </w:pPr>
      <w:r w:rsidRPr="00381676">
        <w:rPr>
          <w:rFonts w:ascii="Times New Roman" w:hAnsi="Times New Roman"/>
          <w:lang w:eastAsia="zh-CN"/>
        </w:rPr>
        <w:t>3.</w:t>
      </w:r>
      <w:r w:rsidRPr="00381676">
        <w:rPr>
          <w:rFonts w:ascii="Times New Roman" w:hAnsi="Times New Roman"/>
          <w:lang w:eastAsia="zh-CN"/>
        </w:rPr>
        <w:tab/>
      </w:r>
      <w:r>
        <w:rPr>
          <w:rFonts w:ascii="Times New Roman" w:hAnsi="Times New Roman"/>
          <w:lang w:eastAsia="zh-CN"/>
        </w:rPr>
        <w:t>Работы</w:t>
      </w:r>
      <w:r w:rsidRPr="00381676">
        <w:rPr>
          <w:rFonts w:ascii="Times New Roman" w:hAnsi="Times New Roman"/>
          <w:lang w:eastAsia="zh-CN"/>
        </w:rPr>
        <w:t xml:space="preserve">_______________________________ требованиям, оговоренным в Контракте.                                          </w:t>
      </w:r>
    </w:p>
    <w:p w:rsidR="00410902" w:rsidRPr="00381676" w:rsidRDefault="00410902" w:rsidP="00410902">
      <w:pPr>
        <w:suppressAutoHyphens/>
        <w:contextualSpacing/>
        <w:rPr>
          <w:rFonts w:ascii="Times New Roman" w:hAnsi="Times New Roman"/>
          <w:i/>
          <w:sz w:val="16"/>
          <w:szCs w:val="16"/>
          <w:lang w:eastAsia="zh-CN"/>
        </w:rPr>
      </w:pPr>
      <w:r w:rsidRPr="00381676">
        <w:rPr>
          <w:rFonts w:ascii="Times New Roman" w:hAnsi="Times New Roman"/>
          <w:i/>
          <w:sz w:val="16"/>
          <w:szCs w:val="16"/>
          <w:lang w:eastAsia="zh-CN"/>
        </w:rPr>
        <w:t xml:space="preserve">                                               (</w:t>
      </w:r>
      <w:proofErr w:type="gramStart"/>
      <w:r w:rsidRPr="00381676">
        <w:rPr>
          <w:rFonts w:ascii="Times New Roman" w:hAnsi="Times New Roman"/>
          <w:i/>
          <w:sz w:val="16"/>
          <w:szCs w:val="16"/>
          <w:lang w:eastAsia="zh-CN"/>
        </w:rPr>
        <w:t>соответствует</w:t>
      </w:r>
      <w:proofErr w:type="gramEnd"/>
      <w:r w:rsidRPr="00381676">
        <w:rPr>
          <w:rFonts w:ascii="Times New Roman" w:hAnsi="Times New Roman"/>
          <w:i/>
          <w:sz w:val="16"/>
          <w:szCs w:val="16"/>
          <w:lang w:eastAsia="zh-CN"/>
        </w:rPr>
        <w:t xml:space="preserve"> /не соответствует)</w:t>
      </w:r>
    </w:p>
    <w:p w:rsidR="00410902" w:rsidRPr="00381676" w:rsidRDefault="00410902" w:rsidP="00410902">
      <w:pPr>
        <w:suppressAutoHyphens/>
        <w:contextualSpacing/>
        <w:rPr>
          <w:rFonts w:ascii="Times New Roman" w:hAnsi="Times New Roman"/>
          <w:lang w:eastAsia="zh-CN"/>
        </w:rPr>
      </w:pPr>
      <w:r w:rsidRPr="00381676">
        <w:rPr>
          <w:rFonts w:ascii="Times New Roman" w:hAnsi="Times New Roman"/>
          <w:lang w:eastAsia="zh-CN"/>
        </w:rPr>
        <w:t xml:space="preserve"> </w:t>
      </w:r>
    </w:p>
    <w:p w:rsidR="00410902" w:rsidRPr="00381676" w:rsidRDefault="00410902" w:rsidP="00410902">
      <w:pPr>
        <w:suppressAutoHyphens/>
        <w:contextualSpacing/>
        <w:rPr>
          <w:rFonts w:ascii="Times New Roman" w:hAnsi="Times New Roman"/>
          <w:lang w:eastAsia="zh-CN"/>
        </w:rPr>
      </w:pPr>
      <w:r w:rsidRPr="00381676">
        <w:rPr>
          <w:rFonts w:ascii="Times New Roman" w:hAnsi="Times New Roman"/>
          <w:lang w:eastAsia="zh-CN"/>
        </w:rPr>
        <w:t>4.</w:t>
      </w:r>
      <w:r w:rsidRPr="00381676">
        <w:rPr>
          <w:rFonts w:ascii="Times New Roman" w:hAnsi="Times New Roman"/>
          <w:lang w:eastAsia="zh-CN"/>
        </w:rPr>
        <w:tab/>
        <w:t>Претензии и недостатки:__________________________________________________</w:t>
      </w:r>
    </w:p>
    <w:p w:rsidR="00410902" w:rsidRPr="00381676" w:rsidRDefault="00410902" w:rsidP="00410902">
      <w:pPr>
        <w:suppressAutoHyphens/>
        <w:contextualSpacing/>
        <w:rPr>
          <w:rFonts w:ascii="Times New Roman" w:hAnsi="Times New Roman"/>
          <w:i/>
          <w:sz w:val="16"/>
          <w:szCs w:val="16"/>
          <w:lang w:eastAsia="zh-CN"/>
        </w:rPr>
      </w:pPr>
      <w:r w:rsidRPr="00381676">
        <w:rPr>
          <w:rFonts w:ascii="Times New Roman" w:hAnsi="Times New Roman"/>
          <w:lang w:eastAsia="zh-CN"/>
        </w:rPr>
        <w:tab/>
        <w:t xml:space="preserve">                                                        </w:t>
      </w:r>
      <w:r w:rsidRPr="00381676">
        <w:rPr>
          <w:rFonts w:ascii="Times New Roman" w:hAnsi="Times New Roman"/>
          <w:i/>
          <w:sz w:val="16"/>
          <w:szCs w:val="16"/>
          <w:lang w:eastAsia="zh-CN"/>
        </w:rPr>
        <w:t xml:space="preserve">(не </w:t>
      </w:r>
      <w:proofErr w:type="gramStart"/>
      <w:r w:rsidRPr="00381676">
        <w:rPr>
          <w:rFonts w:ascii="Times New Roman" w:hAnsi="Times New Roman"/>
          <w:i/>
          <w:sz w:val="16"/>
          <w:szCs w:val="16"/>
          <w:lang w:eastAsia="zh-CN"/>
        </w:rPr>
        <w:t>имеются</w:t>
      </w:r>
      <w:proofErr w:type="gramEnd"/>
      <w:r w:rsidRPr="00381676">
        <w:rPr>
          <w:rFonts w:ascii="Times New Roman" w:hAnsi="Times New Roman"/>
          <w:i/>
          <w:sz w:val="16"/>
          <w:szCs w:val="16"/>
          <w:lang w:eastAsia="zh-CN"/>
        </w:rPr>
        <w:t xml:space="preserve">/имеются. Если имеются – указать какие именно, </w:t>
      </w:r>
    </w:p>
    <w:p w:rsidR="00410902" w:rsidRPr="00381676" w:rsidRDefault="00410902" w:rsidP="00410902">
      <w:pPr>
        <w:suppressAutoHyphens/>
        <w:contextualSpacing/>
        <w:rPr>
          <w:rFonts w:ascii="Times New Roman" w:hAnsi="Times New Roman"/>
          <w:lang w:eastAsia="zh-CN"/>
        </w:rPr>
      </w:pPr>
      <w:r w:rsidRPr="00381676">
        <w:rPr>
          <w:rFonts w:ascii="Times New Roman" w:hAnsi="Times New Roman"/>
          <w:lang w:eastAsia="zh-CN"/>
        </w:rPr>
        <w:t>_______________________________________________________________________________</w:t>
      </w:r>
    </w:p>
    <w:p w:rsidR="00410902" w:rsidRPr="00381676" w:rsidRDefault="00410902" w:rsidP="00410902">
      <w:pPr>
        <w:suppressAutoHyphens/>
        <w:contextualSpacing/>
        <w:rPr>
          <w:rFonts w:ascii="Times New Roman" w:hAnsi="Times New Roman"/>
          <w:i/>
          <w:sz w:val="16"/>
          <w:szCs w:val="16"/>
          <w:lang w:eastAsia="zh-CN"/>
        </w:rPr>
      </w:pPr>
      <w:r w:rsidRPr="00381676">
        <w:rPr>
          <w:rFonts w:ascii="Times New Roman" w:hAnsi="Times New Roman"/>
          <w:lang w:eastAsia="zh-CN"/>
        </w:rPr>
        <w:tab/>
      </w:r>
      <w:r w:rsidRPr="00381676">
        <w:rPr>
          <w:rFonts w:ascii="Times New Roman" w:hAnsi="Times New Roman"/>
          <w:i/>
          <w:sz w:val="16"/>
          <w:szCs w:val="16"/>
          <w:lang w:eastAsia="zh-CN"/>
        </w:rPr>
        <w:t>срок устранения недостатков)</w:t>
      </w:r>
    </w:p>
    <w:p w:rsidR="00410902" w:rsidRPr="00381676" w:rsidRDefault="00410902" w:rsidP="00410902">
      <w:pPr>
        <w:suppressAutoHyphens/>
        <w:rPr>
          <w:rFonts w:ascii="Times New Roman" w:hAnsi="Times New Roman"/>
          <w:lang w:eastAsia="zh-CN"/>
        </w:rPr>
      </w:pPr>
    </w:p>
    <w:p w:rsidR="00410902" w:rsidRPr="00381676" w:rsidRDefault="00410902" w:rsidP="00410902">
      <w:pPr>
        <w:suppressAutoHyphens/>
        <w:rPr>
          <w:rFonts w:ascii="Times New Roman" w:hAnsi="Times New Roman"/>
          <w:lang w:eastAsia="zh-CN"/>
        </w:rPr>
      </w:pPr>
      <w:r w:rsidRPr="00381676">
        <w:rPr>
          <w:rFonts w:ascii="Times New Roman" w:hAnsi="Times New Roman"/>
          <w:lang w:eastAsia="zh-CN"/>
        </w:rPr>
        <w:t xml:space="preserve">Настоящий Акт составлен и подписан </w:t>
      </w:r>
      <w:r>
        <w:rPr>
          <w:rFonts w:ascii="Times New Roman" w:hAnsi="Times New Roman"/>
        </w:rPr>
        <w:t>Исполнителем</w:t>
      </w:r>
      <w:r w:rsidRPr="00381676">
        <w:rPr>
          <w:rFonts w:ascii="Times New Roman" w:hAnsi="Times New Roman"/>
          <w:lang w:eastAsia="zh-CN"/>
        </w:rPr>
        <w:t xml:space="preserve"> и </w:t>
      </w:r>
      <w:r>
        <w:rPr>
          <w:rFonts w:ascii="Times New Roman" w:hAnsi="Times New Roman"/>
          <w:lang w:eastAsia="zh-CN"/>
        </w:rPr>
        <w:t>З</w:t>
      </w:r>
      <w:r w:rsidRPr="00381676">
        <w:rPr>
          <w:rFonts w:ascii="Times New Roman" w:hAnsi="Times New Roman"/>
          <w:lang w:eastAsia="zh-CN"/>
        </w:rPr>
        <w:t xml:space="preserve">аказчиком в двух подлинных экземплярах: 1-й экземпляр – </w:t>
      </w:r>
      <w:r>
        <w:rPr>
          <w:rFonts w:ascii="Times New Roman" w:hAnsi="Times New Roman"/>
          <w:lang w:eastAsia="zh-CN"/>
        </w:rPr>
        <w:t>З</w:t>
      </w:r>
      <w:r w:rsidRPr="00381676">
        <w:rPr>
          <w:rFonts w:ascii="Times New Roman" w:hAnsi="Times New Roman"/>
          <w:lang w:eastAsia="zh-CN"/>
        </w:rPr>
        <w:t xml:space="preserve">аказчику,  2-й экземпляр – </w:t>
      </w:r>
      <w:r>
        <w:rPr>
          <w:rFonts w:ascii="Times New Roman" w:hAnsi="Times New Roman"/>
        </w:rPr>
        <w:t>Исполнителю</w:t>
      </w:r>
      <w:r w:rsidRPr="00381676">
        <w:rPr>
          <w:rFonts w:ascii="Times New Roman" w:hAnsi="Times New Roman"/>
          <w:lang w:eastAsia="zh-CN"/>
        </w:rPr>
        <w:t>.</w:t>
      </w:r>
    </w:p>
    <w:p w:rsidR="00410902" w:rsidRPr="00381676" w:rsidRDefault="00410902" w:rsidP="00410902">
      <w:pPr>
        <w:suppressAutoHyphens/>
        <w:rPr>
          <w:rFonts w:ascii="Times New Roman" w:hAnsi="Times New Roman"/>
          <w:lang w:eastAsia="zh-CN"/>
        </w:rPr>
      </w:pPr>
    </w:p>
    <w:tbl>
      <w:tblPr>
        <w:tblW w:w="0" w:type="auto"/>
        <w:tblLayout w:type="fixed"/>
        <w:tblLook w:val="04A0" w:firstRow="1" w:lastRow="0" w:firstColumn="1" w:lastColumn="0" w:noHBand="0" w:noVBand="1"/>
      </w:tblPr>
      <w:tblGrid>
        <w:gridCol w:w="4593"/>
        <w:gridCol w:w="5119"/>
      </w:tblGrid>
      <w:tr w:rsidR="00410902" w:rsidRPr="00381676" w:rsidTr="00576728">
        <w:tc>
          <w:tcPr>
            <w:tcW w:w="4593" w:type="dxa"/>
          </w:tcPr>
          <w:p w:rsidR="00410902" w:rsidRPr="00381676" w:rsidRDefault="00410902" w:rsidP="00576728">
            <w:pPr>
              <w:suppressAutoHyphens/>
              <w:spacing w:line="276" w:lineRule="auto"/>
              <w:rPr>
                <w:rFonts w:ascii="Times New Roman" w:hAnsi="Times New Roman"/>
              </w:rPr>
            </w:pPr>
            <w:r w:rsidRPr="00381676">
              <w:rPr>
                <w:rFonts w:ascii="Times New Roman" w:hAnsi="Times New Roman"/>
              </w:rPr>
              <w:t>Государственный заказчик</w:t>
            </w:r>
          </w:p>
          <w:p w:rsidR="00410902" w:rsidRPr="00381676" w:rsidRDefault="00410902" w:rsidP="00576728">
            <w:pPr>
              <w:suppressAutoHyphens/>
              <w:spacing w:line="276" w:lineRule="auto"/>
              <w:rPr>
                <w:rFonts w:ascii="Times New Roman" w:hAnsi="Times New Roman"/>
              </w:rPr>
            </w:pPr>
          </w:p>
          <w:p w:rsidR="00410902" w:rsidRPr="00381676" w:rsidRDefault="00410902" w:rsidP="00576728">
            <w:pPr>
              <w:suppressAutoHyphens/>
              <w:spacing w:line="276" w:lineRule="auto"/>
              <w:rPr>
                <w:rFonts w:ascii="Times New Roman" w:hAnsi="Times New Roman"/>
              </w:rPr>
            </w:pPr>
            <w:r w:rsidRPr="00381676">
              <w:rPr>
                <w:rFonts w:ascii="Times New Roman" w:hAnsi="Times New Roman"/>
              </w:rPr>
              <w:t xml:space="preserve">___________________/ В.А. Болев  </w:t>
            </w:r>
          </w:p>
          <w:p w:rsidR="00410902" w:rsidRPr="00381676" w:rsidRDefault="00410902" w:rsidP="00576728">
            <w:pPr>
              <w:suppressAutoHyphens/>
              <w:spacing w:line="276" w:lineRule="auto"/>
              <w:rPr>
                <w:rFonts w:ascii="Times New Roman" w:hAnsi="Times New Roman"/>
              </w:rPr>
            </w:pPr>
            <w:r w:rsidRPr="00597162">
              <w:rPr>
                <w:rFonts w:ascii="Times New Roman" w:hAnsi="Times New Roman"/>
                <w:sz w:val="16"/>
                <w:szCs w:val="16"/>
              </w:rPr>
              <w:t>М.П. (при наличии печати)</w:t>
            </w:r>
          </w:p>
        </w:tc>
        <w:tc>
          <w:tcPr>
            <w:tcW w:w="5119" w:type="dxa"/>
          </w:tcPr>
          <w:p w:rsidR="00410902" w:rsidRPr="00381676" w:rsidRDefault="00035B82" w:rsidP="00576728">
            <w:pPr>
              <w:suppressAutoHyphens/>
              <w:spacing w:line="276" w:lineRule="auto"/>
              <w:rPr>
                <w:rFonts w:ascii="Times New Roman" w:hAnsi="Times New Roman"/>
              </w:rPr>
            </w:pPr>
            <w:r>
              <w:rPr>
                <w:rFonts w:ascii="Times New Roman" w:hAnsi="Times New Roman"/>
              </w:rPr>
              <w:t>Исполнитель</w:t>
            </w:r>
          </w:p>
          <w:p w:rsidR="00410902" w:rsidRPr="00381676" w:rsidRDefault="00410902" w:rsidP="00576728">
            <w:pPr>
              <w:suppressAutoHyphens/>
              <w:spacing w:line="276" w:lineRule="auto"/>
              <w:rPr>
                <w:rFonts w:ascii="Times New Roman" w:hAnsi="Times New Roman"/>
              </w:rPr>
            </w:pPr>
          </w:p>
          <w:p w:rsidR="00410902" w:rsidRPr="00381676" w:rsidRDefault="00410902" w:rsidP="00410902">
            <w:pPr>
              <w:suppressAutoHyphens/>
              <w:spacing w:line="276" w:lineRule="auto"/>
              <w:ind w:firstLine="0"/>
              <w:rPr>
                <w:rFonts w:ascii="Times New Roman" w:hAnsi="Times New Roman"/>
              </w:rPr>
            </w:pPr>
            <w:r w:rsidRPr="00381676">
              <w:rPr>
                <w:rFonts w:ascii="Times New Roman" w:hAnsi="Times New Roman"/>
              </w:rPr>
              <w:t>__________________________/____________</w:t>
            </w:r>
          </w:p>
          <w:p w:rsidR="00410902" w:rsidRDefault="00410902" w:rsidP="00576728">
            <w:pPr>
              <w:suppressAutoHyphens/>
              <w:spacing w:line="276" w:lineRule="auto"/>
              <w:rPr>
                <w:rFonts w:ascii="Times New Roman" w:hAnsi="Times New Roman"/>
                <w:sz w:val="16"/>
                <w:szCs w:val="16"/>
              </w:rPr>
            </w:pPr>
            <w:r w:rsidRPr="00597162">
              <w:rPr>
                <w:rFonts w:ascii="Times New Roman" w:hAnsi="Times New Roman"/>
                <w:sz w:val="16"/>
                <w:szCs w:val="16"/>
              </w:rPr>
              <w:t>М.П. (при наличии печати)</w:t>
            </w:r>
          </w:p>
          <w:p w:rsidR="00084DFE" w:rsidRPr="00381676" w:rsidRDefault="00084DFE" w:rsidP="00576728">
            <w:pPr>
              <w:suppressAutoHyphens/>
              <w:spacing w:line="276" w:lineRule="auto"/>
              <w:rPr>
                <w:rFonts w:ascii="Times New Roman" w:hAnsi="Times New Roman"/>
              </w:rPr>
            </w:pPr>
          </w:p>
        </w:tc>
      </w:tr>
    </w:tbl>
    <w:p w:rsidR="00EE0FCA" w:rsidRDefault="00EE0FCA" w:rsidP="00410902">
      <w:pPr>
        <w:rPr>
          <w:sz w:val="20"/>
          <w:szCs w:val="20"/>
        </w:rPr>
        <w:sectPr w:rsidR="00EE0FCA" w:rsidSect="009E5423">
          <w:headerReference w:type="default" r:id="rId29"/>
          <w:pgSz w:w="11906" w:h="16838"/>
          <w:pgMar w:top="1560" w:right="850" w:bottom="851" w:left="1701" w:header="708" w:footer="708" w:gutter="0"/>
          <w:cols w:space="708"/>
          <w:docGrid w:linePitch="360"/>
        </w:sectPr>
      </w:pPr>
    </w:p>
    <w:p w:rsidR="00EE0FCA" w:rsidRDefault="00EE0FCA" w:rsidP="00410902">
      <w:pPr>
        <w:rPr>
          <w:sz w:val="20"/>
          <w:szCs w:val="20"/>
        </w:rPr>
      </w:pPr>
    </w:p>
    <w:p w:rsidR="00084DFE" w:rsidRPr="00084DFE" w:rsidRDefault="00084DFE" w:rsidP="00084DFE">
      <w:pPr>
        <w:ind w:firstLine="0"/>
        <w:jc w:val="right"/>
        <w:rPr>
          <w:rFonts w:ascii="Times New Roman" w:hAnsi="Times New Roman" w:cs="Times New Roman"/>
          <w:bCs/>
          <w:color w:val="26282F"/>
        </w:rPr>
      </w:pPr>
      <w:r w:rsidRPr="00084DFE">
        <w:rPr>
          <w:rFonts w:ascii="Times New Roman" w:hAnsi="Times New Roman" w:cs="Times New Roman"/>
          <w:bCs/>
          <w:color w:val="26282F"/>
        </w:rPr>
        <w:t xml:space="preserve">Приложение №  </w:t>
      </w:r>
      <w:r>
        <w:rPr>
          <w:rFonts w:ascii="Times New Roman" w:hAnsi="Times New Roman" w:cs="Times New Roman"/>
          <w:bCs/>
          <w:color w:val="26282F"/>
        </w:rPr>
        <w:t>3</w:t>
      </w:r>
    </w:p>
    <w:p w:rsidR="00084DFE" w:rsidRPr="00084DFE" w:rsidRDefault="00084DFE" w:rsidP="00084DFE">
      <w:pPr>
        <w:ind w:left="567" w:firstLine="567"/>
        <w:jc w:val="center"/>
        <w:rPr>
          <w:rFonts w:ascii="Times New Roman" w:hAnsi="Times New Roman" w:cs="Times New Roman"/>
          <w:bCs/>
          <w:color w:val="26282F"/>
        </w:rPr>
      </w:pPr>
      <w:r w:rsidRPr="00084DFE">
        <w:rPr>
          <w:rFonts w:ascii="Times New Roman" w:hAnsi="Times New Roman" w:cs="Times New Roman"/>
          <w:bCs/>
          <w:color w:val="26282F"/>
        </w:rPr>
        <w:t xml:space="preserve">                                                                                   к государственному </w:t>
      </w:r>
      <w:r w:rsidRPr="00084DFE">
        <w:rPr>
          <w:rFonts w:ascii="Times New Roman" w:hAnsi="Times New Roman" w:cs="Times New Roman"/>
        </w:rPr>
        <w:t>контракту</w:t>
      </w:r>
      <w:r w:rsidRPr="00084DFE">
        <w:rPr>
          <w:rFonts w:ascii="Times New Roman" w:hAnsi="Times New Roman" w:cs="Times New Roman"/>
          <w:b/>
          <w:bCs/>
          <w:color w:val="26282F"/>
        </w:rPr>
        <w:br/>
      </w:r>
      <w:r w:rsidRPr="00084DFE">
        <w:rPr>
          <w:rFonts w:ascii="Times New Roman" w:hAnsi="Times New Roman" w:cs="Times New Roman"/>
          <w:bCs/>
          <w:color w:val="26282F"/>
        </w:rPr>
        <w:t xml:space="preserve">                                                                                             № </w:t>
      </w:r>
      <w:r>
        <w:rPr>
          <w:rFonts w:ascii="Times New Roman" w:hAnsi="Times New Roman" w:cs="Times New Roman"/>
          <w:bCs/>
          <w:color w:val="26282F"/>
        </w:rPr>
        <w:t>________________________</w:t>
      </w:r>
    </w:p>
    <w:p w:rsidR="00084DFE" w:rsidRPr="00084DFE" w:rsidRDefault="00084DFE" w:rsidP="00084DFE">
      <w:pPr>
        <w:ind w:left="567" w:firstLine="567"/>
        <w:jc w:val="right"/>
        <w:rPr>
          <w:rFonts w:ascii="Times New Roman" w:hAnsi="Times New Roman" w:cs="Times New Roman"/>
          <w:b/>
        </w:rPr>
      </w:pPr>
      <w:r w:rsidRPr="00084DFE">
        <w:rPr>
          <w:rFonts w:ascii="Times New Roman" w:hAnsi="Times New Roman" w:cs="Times New Roman"/>
          <w:bCs/>
          <w:color w:val="26282F"/>
        </w:rPr>
        <w:t xml:space="preserve"> от "__"_________________ 20___ г.</w:t>
      </w:r>
      <w:r w:rsidRPr="00084DFE">
        <w:rPr>
          <w:rFonts w:ascii="Times New Roman" w:hAnsi="Times New Roman" w:cs="Times New Roman"/>
          <w:bCs/>
          <w:color w:val="26282F"/>
        </w:rPr>
        <w:br/>
        <w:t xml:space="preserve">                                                        </w:t>
      </w:r>
    </w:p>
    <w:p w:rsidR="00084DFE" w:rsidRPr="00084DFE" w:rsidRDefault="00084DFE" w:rsidP="00084DFE">
      <w:pPr>
        <w:spacing w:before="108" w:after="108"/>
        <w:ind w:left="567" w:firstLine="567"/>
        <w:jc w:val="center"/>
        <w:outlineLvl w:val="0"/>
        <w:rPr>
          <w:rFonts w:ascii="Times New Roman" w:hAnsi="Times New Roman" w:cs="Times New Roman"/>
          <w:b/>
          <w:bCs/>
          <w:color w:val="26282F"/>
        </w:rPr>
      </w:pPr>
      <w:r w:rsidRPr="00084DFE">
        <w:rPr>
          <w:rFonts w:ascii="Times New Roman" w:hAnsi="Times New Roman" w:cs="Times New Roman"/>
          <w:b/>
          <w:bCs/>
          <w:color w:val="26282F"/>
        </w:rPr>
        <w:t>СПЕЦИФИКАЦИЯ</w:t>
      </w:r>
    </w:p>
    <w:p w:rsidR="00084DFE" w:rsidRPr="00084DFE" w:rsidRDefault="00084DFE" w:rsidP="00084DFE">
      <w:pPr>
        <w:ind w:left="567" w:firstLine="567"/>
        <w:rPr>
          <w:rFonts w:ascii="Times New Roman" w:hAnsi="Times New Roman" w:cs="Times New Roman"/>
        </w:rPr>
      </w:pPr>
    </w:p>
    <w:tbl>
      <w:tblPr>
        <w:tblW w:w="4965"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
        <w:gridCol w:w="502"/>
        <w:gridCol w:w="3309"/>
        <w:gridCol w:w="677"/>
        <w:gridCol w:w="633"/>
        <w:gridCol w:w="1319"/>
        <w:gridCol w:w="1319"/>
        <w:gridCol w:w="1602"/>
        <w:gridCol w:w="48"/>
      </w:tblGrid>
      <w:tr w:rsidR="00084DFE" w:rsidRPr="00084DFE" w:rsidTr="005626DE">
        <w:trPr>
          <w:gridAfter w:val="1"/>
          <w:wAfter w:w="25" w:type="pct"/>
          <w:jc w:val="center"/>
        </w:trPr>
        <w:tc>
          <w:tcPr>
            <w:tcW w:w="314" w:type="pct"/>
            <w:gridSpan w:val="2"/>
            <w:tcBorders>
              <w:top w:val="single" w:sz="4" w:space="0" w:color="auto"/>
              <w:bottom w:val="nil"/>
              <w:right w:val="nil"/>
            </w:tcBorders>
          </w:tcPr>
          <w:p w:rsidR="00084DFE" w:rsidRPr="00084DFE" w:rsidRDefault="00084DFE" w:rsidP="00084DFE">
            <w:pPr>
              <w:ind w:firstLine="34"/>
              <w:jc w:val="center"/>
              <w:rPr>
                <w:rFonts w:ascii="Times New Roman" w:hAnsi="Times New Roman" w:cs="Times New Roman"/>
              </w:rPr>
            </w:pPr>
            <w:bookmarkStart w:id="88" w:name="sub_10010"/>
            <w:r w:rsidRPr="00084DFE">
              <w:rPr>
                <w:rFonts w:ascii="Times New Roman" w:hAnsi="Times New Roman" w:cs="Times New Roman"/>
              </w:rPr>
              <w:t>N</w:t>
            </w:r>
            <w:bookmarkEnd w:id="88"/>
          </w:p>
          <w:p w:rsidR="00084DFE" w:rsidRPr="00084DFE" w:rsidRDefault="00084DFE" w:rsidP="00084DFE">
            <w:pPr>
              <w:ind w:firstLine="34"/>
              <w:jc w:val="center"/>
              <w:rPr>
                <w:rFonts w:ascii="Times New Roman" w:hAnsi="Times New Roman" w:cs="Times New Roman"/>
              </w:rPr>
            </w:pPr>
            <w:proofErr w:type="gramStart"/>
            <w:r w:rsidRPr="00084DFE">
              <w:rPr>
                <w:rFonts w:ascii="Times New Roman" w:hAnsi="Times New Roman" w:cs="Times New Roman"/>
              </w:rPr>
              <w:t>п</w:t>
            </w:r>
            <w:proofErr w:type="gramEnd"/>
            <w:r w:rsidRPr="00084DFE">
              <w:rPr>
                <w:rFonts w:ascii="Times New Roman" w:hAnsi="Times New Roman" w:cs="Times New Roman"/>
              </w:rPr>
              <w:t>/п</w:t>
            </w:r>
          </w:p>
        </w:tc>
        <w:tc>
          <w:tcPr>
            <w:tcW w:w="1741" w:type="pct"/>
            <w:tcBorders>
              <w:top w:val="single" w:sz="4" w:space="0" w:color="auto"/>
              <w:left w:val="single" w:sz="4" w:space="0" w:color="auto"/>
              <w:bottom w:val="nil"/>
              <w:right w:val="nil"/>
            </w:tcBorders>
          </w:tcPr>
          <w:p w:rsidR="00084DFE" w:rsidRPr="00084DFE" w:rsidRDefault="00084DFE" w:rsidP="00084DFE">
            <w:pPr>
              <w:ind w:firstLine="34"/>
              <w:jc w:val="center"/>
              <w:rPr>
                <w:rFonts w:ascii="Times New Roman" w:hAnsi="Times New Roman" w:cs="Times New Roman"/>
              </w:rPr>
            </w:pPr>
            <w:r w:rsidRPr="00084DFE">
              <w:rPr>
                <w:rFonts w:ascii="Times New Roman" w:hAnsi="Times New Roman" w:cs="Times New Roman"/>
              </w:rPr>
              <w:t>Наименование</w:t>
            </w:r>
          </w:p>
          <w:p w:rsidR="00084DFE" w:rsidRPr="00084DFE" w:rsidRDefault="00084DFE" w:rsidP="00084DFE">
            <w:pPr>
              <w:ind w:firstLine="34"/>
              <w:jc w:val="center"/>
              <w:rPr>
                <w:rFonts w:ascii="Times New Roman" w:hAnsi="Times New Roman" w:cs="Times New Roman"/>
              </w:rPr>
            </w:pPr>
            <w:r w:rsidRPr="00084DFE">
              <w:rPr>
                <w:rFonts w:ascii="Times New Roman" w:hAnsi="Times New Roman" w:cs="Times New Roman"/>
              </w:rPr>
              <w:t>Товара</w:t>
            </w:r>
          </w:p>
        </w:tc>
        <w:tc>
          <w:tcPr>
            <w:tcW w:w="689" w:type="pct"/>
            <w:gridSpan w:val="2"/>
            <w:tcBorders>
              <w:top w:val="single" w:sz="4" w:space="0" w:color="auto"/>
              <w:left w:val="single" w:sz="4" w:space="0" w:color="auto"/>
              <w:bottom w:val="nil"/>
              <w:right w:val="nil"/>
            </w:tcBorders>
          </w:tcPr>
          <w:p w:rsidR="00084DFE" w:rsidRPr="00084DFE" w:rsidRDefault="00084DFE" w:rsidP="00084DFE">
            <w:pPr>
              <w:ind w:firstLine="34"/>
              <w:jc w:val="center"/>
              <w:rPr>
                <w:rFonts w:ascii="Times New Roman" w:hAnsi="Times New Roman" w:cs="Times New Roman"/>
              </w:rPr>
            </w:pPr>
            <w:r w:rsidRPr="00084DFE">
              <w:rPr>
                <w:rFonts w:ascii="Times New Roman" w:hAnsi="Times New Roman" w:cs="Times New Roman"/>
              </w:rPr>
              <w:t>Единицы измерения</w:t>
            </w:r>
          </w:p>
        </w:tc>
        <w:tc>
          <w:tcPr>
            <w:tcW w:w="694" w:type="pct"/>
            <w:tcBorders>
              <w:top w:val="single" w:sz="4" w:space="0" w:color="auto"/>
              <w:left w:val="single" w:sz="4" w:space="0" w:color="auto"/>
              <w:bottom w:val="nil"/>
              <w:right w:val="nil"/>
            </w:tcBorders>
          </w:tcPr>
          <w:p w:rsidR="00084DFE" w:rsidRPr="00084DFE" w:rsidRDefault="00084DFE" w:rsidP="00084DFE">
            <w:pPr>
              <w:ind w:firstLine="34"/>
              <w:jc w:val="center"/>
              <w:rPr>
                <w:rFonts w:ascii="Times New Roman" w:hAnsi="Times New Roman" w:cs="Times New Roman"/>
              </w:rPr>
            </w:pPr>
            <w:r w:rsidRPr="00084DFE">
              <w:rPr>
                <w:rFonts w:ascii="Times New Roman" w:hAnsi="Times New Roman" w:cs="Times New Roman"/>
              </w:rPr>
              <w:t>Количество в единицах измерения</w:t>
            </w:r>
          </w:p>
        </w:tc>
        <w:tc>
          <w:tcPr>
            <w:tcW w:w="694" w:type="pct"/>
            <w:tcBorders>
              <w:top w:val="single" w:sz="4" w:space="0" w:color="auto"/>
              <w:left w:val="single" w:sz="4" w:space="0" w:color="auto"/>
              <w:bottom w:val="nil"/>
              <w:right w:val="nil"/>
            </w:tcBorders>
          </w:tcPr>
          <w:p w:rsidR="00084DFE" w:rsidRPr="00084DFE" w:rsidRDefault="00084DFE" w:rsidP="00084DFE">
            <w:pPr>
              <w:ind w:firstLine="34"/>
              <w:jc w:val="center"/>
              <w:rPr>
                <w:rFonts w:ascii="Times New Roman" w:hAnsi="Times New Roman" w:cs="Times New Roman"/>
              </w:rPr>
            </w:pPr>
            <w:r w:rsidRPr="00084DFE">
              <w:rPr>
                <w:rFonts w:ascii="Times New Roman" w:hAnsi="Times New Roman" w:cs="Times New Roman"/>
              </w:rPr>
              <w:t xml:space="preserve">Цена за единицу измерения, руб., </w:t>
            </w:r>
          </w:p>
          <w:p w:rsidR="00084DFE" w:rsidRPr="00084DFE" w:rsidRDefault="00084DFE" w:rsidP="00084DFE">
            <w:pPr>
              <w:ind w:firstLine="34"/>
              <w:jc w:val="center"/>
              <w:rPr>
                <w:rFonts w:ascii="Times New Roman" w:hAnsi="Times New Roman" w:cs="Times New Roman"/>
              </w:rPr>
            </w:pPr>
            <w:r w:rsidRPr="00084DFE">
              <w:rPr>
                <w:rFonts w:ascii="Times New Roman" w:hAnsi="Times New Roman" w:cs="Times New Roman"/>
              </w:rPr>
              <w:t>(</w:t>
            </w:r>
            <w:r>
              <w:rPr>
                <w:rFonts w:ascii="Times New Roman" w:hAnsi="Times New Roman" w:cs="Times New Roman"/>
              </w:rPr>
              <w:t>с НДС, без НДС</w:t>
            </w:r>
            <w:r w:rsidRPr="00084DFE">
              <w:rPr>
                <w:rFonts w:ascii="Times New Roman" w:hAnsi="Times New Roman" w:cs="Times New Roman"/>
              </w:rPr>
              <w:t>)</w:t>
            </w:r>
          </w:p>
          <w:p w:rsidR="00084DFE" w:rsidRPr="00084DFE" w:rsidRDefault="00084DFE" w:rsidP="00084DFE">
            <w:pPr>
              <w:ind w:firstLine="34"/>
              <w:jc w:val="center"/>
              <w:rPr>
                <w:rFonts w:ascii="Times New Roman" w:hAnsi="Times New Roman" w:cs="Times New Roman"/>
              </w:rPr>
            </w:pPr>
          </w:p>
        </w:tc>
        <w:tc>
          <w:tcPr>
            <w:tcW w:w="843" w:type="pct"/>
            <w:tcBorders>
              <w:top w:val="single" w:sz="4" w:space="0" w:color="auto"/>
              <w:left w:val="single" w:sz="4" w:space="0" w:color="auto"/>
              <w:bottom w:val="nil"/>
              <w:right w:val="single" w:sz="4" w:space="0" w:color="auto"/>
            </w:tcBorders>
          </w:tcPr>
          <w:p w:rsidR="00084DFE" w:rsidRPr="00084DFE" w:rsidRDefault="00084DFE" w:rsidP="00084DFE">
            <w:pPr>
              <w:ind w:firstLine="34"/>
              <w:jc w:val="center"/>
              <w:rPr>
                <w:rFonts w:ascii="Times New Roman" w:hAnsi="Times New Roman" w:cs="Times New Roman"/>
              </w:rPr>
            </w:pPr>
            <w:r w:rsidRPr="00084DFE">
              <w:rPr>
                <w:rFonts w:ascii="Times New Roman" w:hAnsi="Times New Roman" w:cs="Times New Roman"/>
              </w:rPr>
              <w:t xml:space="preserve">Стоимость, руб., </w:t>
            </w:r>
          </w:p>
          <w:p w:rsidR="00084DFE" w:rsidRPr="00084DFE" w:rsidRDefault="00084DFE" w:rsidP="00084DFE">
            <w:pPr>
              <w:ind w:firstLine="0"/>
              <w:jc w:val="center"/>
              <w:rPr>
                <w:rFonts w:ascii="Times New Roman" w:hAnsi="Times New Roman" w:cs="Times New Roman"/>
              </w:rPr>
            </w:pPr>
            <w:r w:rsidRPr="00084DFE">
              <w:rPr>
                <w:rFonts w:ascii="Times New Roman" w:hAnsi="Times New Roman" w:cs="Times New Roman"/>
              </w:rPr>
              <w:t>(</w:t>
            </w:r>
            <w:r>
              <w:rPr>
                <w:rFonts w:ascii="Times New Roman" w:hAnsi="Times New Roman" w:cs="Times New Roman"/>
              </w:rPr>
              <w:t>с НДС, без НДС</w:t>
            </w:r>
            <w:r w:rsidRPr="00084DFE">
              <w:rPr>
                <w:rFonts w:ascii="Times New Roman" w:hAnsi="Times New Roman" w:cs="Times New Roman"/>
              </w:rPr>
              <w:t>)</w:t>
            </w:r>
          </w:p>
          <w:p w:rsidR="00084DFE" w:rsidRPr="00084DFE" w:rsidRDefault="00084DFE" w:rsidP="00084DFE">
            <w:pPr>
              <w:ind w:firstLine="34"/>
              <w:jc w:val="center"/>
              <w:rPr>
                <w:rFonts w:ascii="Times New Roman" w:hAnsi="Times New Roman" w:cs="Times New Roman"/>
              </w:rPr>
            </w:pPr>
          </w:p>
        </w:tc>
      </w:tr>
      <w:tr w:rsidR="00084DFE" w:rsidRPr="00084DFE" w:rsidTr="005626DE">
        <w:trPr>
          <w:gridAfter w:val="1"/>
          <w:wAfter w:w="25" w:type="pct"/>
          <w:cantSplit/>
          <w:trHeight w:val="510"/>
          <w:jc w:val="center"/>
        </w:trPr>
        <w:tc>
          <w:tcPr>
            <w:tcW w:w="314" w:type="pct"/>
            <w:gridSpan w:val="2"/>
            <w:tcBorders>
              <w:top w:val="single" w:sz="4" w:space="0" w:color="auto"/>
              <w:bottom w:val="single" w:sz="4" w:space="0" w:color="auto"/>
              <w:right w:val="nil"/>
            </w:tcBorders>
            <w:vAlign w:val="center"/>
          </w:tcPr>
          <w:p w:rsidR="00084DFE" w:rsidRPr="00084DFE" w:rsidRDefault="00084DFE" w:rsidP="00084DFE">
            <w:pPr>
              <w:ind w:firstLine="34"/>
              <w:jc w:val="center"/>
              <w:rPr>
                <w:rFonts w:ascii="Times New Roman" w:hAnsi="Times New Roman" w:cs="Times New Roman"/>
              </w:rPr>
            </w:pPr>
            <w:r w:rsidRPr="00084DFE">
              <w:rPr>
                <w:rFonts w:ascii="Times New Roman" w:hAnsi="Times New Roman" w:cs="Times New Roman"/>
              </w:rPr>
              <w:t>1.</w:t>
            </w:r>
          </w:p>
        </w:tc>
        <w:tc>
          <w:tcPr>
            <w:tcW w:w="1741" w:type="pct"/>
            <w:tcBorders>
              <w:top w:val="single" w:sz="4" w:space="0" w:color="auto"/>
              <w:left w:val="single" w:sz="4" w:space="0" w:color="auto"/>
              <w:bottom w:val="single" w:sz="4" w:space="0" w:color="auto"/>
              <w:right w:val="nil"/>
            </w:tcBorders>
          </w:tcPr>
          <w:p w:rsidR="00084DFE" w:rsidRPr="00084DFE" w:rsidRDefault="00084DFE" w:rsidP="00084DFE">
            <w:pPr>
              <w:widowControl/>
              <w:tabs>
                <w:tab w:val="left" w:pos="426"/>
              </w:tabs>
              <w:autoSpaceDE/>
              <w:autoSpaceDN/>
              <w:adjustRightInd/>
              <w:ind w:firstLine="0"/>
              <w:contextualSpacing/>
              <w:rPr>
                <w:rFonts w:ascii="Times New Roman" w:hAnsi="Times New Roman" w:cs="Times New Roman"/>
                <w:bCs/>
              </w:rPr>
            </w:pPr>
          </w:p>
        </w:tc>
        <w:tc>
          <w:tcPr>
            <w:tcW w:w="689" w:type="pct"/>
            <w:gridSpan w:val="2"/>
            <w:tcBorders>
              <w:top w:val="single" w:sz="4" w:space="0" w:color="auto"/>
              <w:left w:val="single" w:sz="4" w:space="0" w:color="auto"/>
              <w:bottom w:val="single" w:sz="4" w:space="0" w:color="auto"/>
              <w:right w:val="nil"/>
            </w:tcBorders>
          </w:tcPr>
          <w:p w:rsidR="00084DFE" w:rsidRPr="00084DFE" w:rsidRDefault="00084DFE" w:rsidP="00084DFE">
            <w:pPr>
              <w:tabs>
                <w:tab w:val="left" w:pos="225"/>
                <w:tab w:val="center" w:pos="617"/>
              </w:tabs>
              <w:ind w:firstLine="34"/>
              <w:jc w:val="center"/>
              <w:rPr>
                <w:rFonts w:ascii="Times New Roman" w:hAnsi="Times New Roman" w:cs="Times New Roman"/>
              </w:rPr>
            </w:pPr>
            <w:r w:rsidRPr="00084DFE">
              <w:rPr>
                <w:rFonts w:ascii="Times New Roman" w:hAnsi="Times New Roman" w:cs="Times New Roman"/>
              </w:rPr>
              <w:t>условная единица</w:t>
            </w:r>
          </w:p>
        </w:tc>
        <w:tc>
          <w:tcPr>
            <w:tcW w:w="694" w:type="pct"/>
            <w:tcBorders>
              <w:top w:val="single" w:sz="4" w:space="0" w:color="auto"/>
              <w:left w:val="single" w:sz="4" w:space="0" w:color="auto"/>
              <w:bottom w:val="single" w:sz="4" w:space="0" w:color="auto"/>
              <w:right w:val="nil"/>
            </w:tcBorders>
          </w:tcPr>
          <w:p w:rsidR="00084DFE" w:rsidRPr="00084DFE" w:rsidRDefault="00084DFE" w:rsidP="00084DFE">
            <w:pPr>
              <w:widowControl/>
              <w:tabs>
                <w:tab w:val="left" w:pos="426"/>
              </w:tabs>
              <w:autoSpaceDE/>
              <w:autoSpaceDN/>
              <w:adjustRightInd/>
              <w:ind w:firstLine="0"/>
              <w:contextualSpacing/>
              <w:jc w:val="center"/>
              <w:rPr>
                <w:rFonts w:ascii="Times New Roman" w:hAnsi="Times New Roman" w:cs="Times New Roman"/>
                <w:bCs/>
                <w:color w:val="000000"/>
              </w:rPr>
            </w:pPr>
            <w:r w:rsidRPr="00084DFE">
              <w:rPr>
                <w:rFonts w:ascii="Times New Roman" w:hAnsi="Times New Roman" w:cs="Times New Roman"/>
                <w:bCs/>
                <w:color w:val="000000"/>
              </w:rPr>
              <w:t>1</w:t>
            </w:r>
          </w:p>
        </w:tc>
        <w:tc>
          <w:tcPr>
            <w:tcW w:w="694" w:type="pct"/>
            <w:tcBorders>
              <w:top w:val="single" w:sz="4" w:space="0" w:color="auto"/>
              <w:left w:val="single" w:sz="4" w:space="0" w:color="auto"/>
              <w:bottom w:val="single" w:sz="4" w:space="0" w:color="auto"/>
              <w:right w:val="nil"/>
            </w:tcBorders>
            <w:vAlign w:val="center"/>
          </w:tcPr>
          <w:p w:rsidR="00084DFE" w:rsidRPr="00084DFE" w:rsidRDefault="00084DFE" w:rsidP="00084DFE">
            <w:pPr>
              <w:ind w:left="-3" w:firstLine="3"/>
              <w:jc w:val="center"/>
              <w:rPr>
                <w:rFonts w:ascii="Times New Roman" w:hAnsi="Times New Roman" w:cs="Times New Roman"/>
              </w:rPr>
            </w:pPr>
          </w:p>
        </w:tc>
        <w:tc>
          <w:tcPr>
            <w:tcW w:w="843" w:type="pct"/>
            <w:tcBorders>
              <w:top w:val="single" w:sz="4" w:space="0" w:color="auto"/>
              <w:left w:val="single" w:sz="4" w:space="0" w:color="auto"/>
              <w:bottom w:val="single" w:sz="4" w:space="0" w:color="auto"/>
              <w:right w:val="single" w:sz="4" w:space="0" w:color="auto"/>
            </w:tcBorders>
            <w:vAlign w:val="center"/>
          </w:tcPr>
          <w:p w:rsidR="00084DFE" w:rsidRPr="00084DFE" w:rsidRDefault="00084DFE" w:rsidP="00084DFE">
            <w:pPr>
              <w:ind w:left="12" w:firstLine="12"/>
              <w:jc w:val="center"/>
              <w:rPr>
                <w:rFonts w:ascii="Times New Roman" w:hAnsi="Times New Roman" w:cs="Times New Roman"/>
              </w:rPr>
            </w:pPr>
          </w:p>
        </w:tc>
      </w:tr>
      <w:tr w:rsidR="00084DFE" w:rsidRPr="00084DFE" w:rsidTr="005626DE">
        <w:trPr>
          <w:gridAfter w:val="1"/>
          <w:wAfter w:w="25" w:type="pct"/>
          <w:cantSplit/>
          <w:trHeight w:val="284"/>
          <w:jc w:val="center"/>
        </w:trPr>
        <w:tc>
          <w:tcPr>
            <w:tcW w:w="4975" w:type="pct"/>
            <w:gridSpan w:val="8"/>
            <w:tcBorders>
              <w:top w:val="single" w:sz="4" w:space="0" w:color="auto"/>
              <w:bottom w:val="single" w:sz="4" w:space="0" w:color="auto"/>
              <w:right w:val="single" w:sz="4" w:space="0" w:color="auto"/>
            </w:tcBorders>
            <w:vAlign w:val="center"/>
          </w:tcPr>
          <w:p w:rsidR="00084DFE" w:rsidRPr="00084DFE" w:rsidRDefault="00084DFE" w:rsidP="00084DFE">
            <w:pPr>
              <w:ind w:left="12" w:firstLine="12"/>
              <w:jc w:val="left"/>
              <w:rPr>
                <w:rFonts w:ascii="Times New Roman" w:hAnsi="Times New Roman" w:cs="Times New Roman"/>
              </w:rPr>
            </w:pPr>
            <w:r w:rsidRPr="00084DFE">
              <w:rPr>
                <w:rFonts w:ascii="Times New Roman" w:hAnsi="Times New Roman" w:cs="Times New Roman"/>
              </w:rPr>
              <w:t xml:space="preserve">                  ИТОГО:</w:t>
            </w:r>
          </w:p>
        </w:tc>
      </w:tr>
      <w:tr w:rsidR="00084DFE" w:rsidRPr="00084DFE" w:rsidTr="005626DE">
        <w:tblPrEx>
          <w:jc w:val="left"/>
        </w:tblPrEx>
        <w:trPr>
          <w:gridBefore w:val="1"/>
          <w:wBefore w:w="50" w:type="pct"/>
        </w:trPr>
        <w:tc>
          <w:tcPr>
            <w:tcW w:w="2361" w:type="pct"/>
            <w:gridSpan w:val="3"/>
            <w:tcBorders>
              <w:top w:val="nil"/>
              <w:left w:val="nil"/>
              <w:bottom w:val="nil"/>
              <w:right w:val="nil"/>
            </w:tcBorders>
          </w:tcPr>
          <w:p w:rsidR="00084DFE" w:rsidRPr="00084DFE" w:rsidRDefault="00084DFE" w:rsidP="00084DFE">
            <w:pPr>
              <w:ind w:left="567" w:firstLine="567"/>
              <w:jc w:val="left"/>
              <w:rPr>
                <w:rFonts w:ascii="Times New Roman" w:hAnsi="Times New Roman" w:cs="Times New Roman"/>
              </w:rPr>
            </w:pPr>
            <w:r w:rsidRPr="00084DFE">
              <w:rPr>
                <w:rFonts w:ascii="Times New Roman" w:hAnsi="Times New Roman" w:cs="Times New Roman"/>
              </w:rPr>
              <w:tab/>
            </w:r>
          </w:p>
          <w:p w:rsidR="00084DFE" w:rsidRPr="00084DFE" w:rsidRDefault="00084DFE" w:rsidP="00084DFE">
            <w:pPr>
              <w:ind w:left="567" w:firstLine="567"/>
              <w:jc w:val="left"/>
              <w:rPr>
                <w:rFonts w:ascii="Times New Roman" w:hAnsi="Times New Roman" w:cs="Times New Roman"/>
              </w:rPr>
            </w:pPr>
          </w:p>
          <w:p w:rsidR="00084DFE" w:rsidRPr="00084DFE" w:rsidRDefault="00084DFE" w:rsidP="00084DFE">
            <w:pPr>
              <w:ind w:left="567" w:firstLine="567"/>
              <w:jc w:val="left"/>
              <w:rPr>
                <w:rFonts w:ascii="Times New Roman" w:hAnsi="Times New Roman" w:cs="Times New Roman"/>
              </w:rPr>
            </w:pPr>
          </w:p>
          <w:p w:rsidR="00084DFE" w:rsidRPr="00084DFE" w:rsidRDefault="00084DFE" w:rsidP="00084DFE">
            <w:pPr>
              <w:ind w:left="567" w:firstLine="567"/>
              <w:jc w:val="left"/>
              <w:rPr>
                <w:rFonts w:ascii="Times New Roman" w:hAnsi="Times New Roman" w:cs="Times New Roman"/>
              </w:rPr>
            </w:pPr>
            <w:r w:rsidRPr="00084DFE">
              <w:rPr>
                <w:rFonts w:ascii="Times New Roman" w:hAnsi="Times New Roman" w:cs="Times New Roman"/>
              </w:rPr>
              <w:t>От Заказчика:</w:t>
            </w:r>
          </w:p>
          <w:p w:rsidR="00084DFE" w:rsidRPr="00084DFE" w:rsidRDefault="00084DFE" w:rsidP="00084DFE">
            <w:pPr>
              <w:ind w:left="567" w:firstLine="567"/>
              <w:jc w:val="left"/>
              <w:rPr>
                <w:rFonts w:ascii="Times New Roman" w:hAnsi="Times New Roman" w:cs="Times New Roman"/>
              </w:rPr>
            </w:pPr>
          </w:p>
        </w:tc>
        <w:tc>
          <w:tcPr>
            <w:tcW w:w="2588" w:type="pct"/>
            <w:gridSpan w:val="5"/>
            <w:tcBorders>
              <w:top w:val="nil"/>
              <w:left w:val="nil"/>
              <w:bottom w:val="nil"/>
              <w:right w:val="nil"/>
            </w:tcBorders>
          </w:tcPr>
          <w:p w:rsidR="00084DFE" w:rsidRPr="00084DFE" w:rsidRDefault="00084DFE" w:rsidP="00084DFE">
            <w:pPr>
              <w:ind w:left="567" w:firstLine="567"/>
              <w:jc w:val="left"/>
              <w:rPr>
                <w:rFonts w:ascii="Times New Roman" w:hAnsi="Times New Roman" w:cs="Times New Roman"/>
              </w:rPr>
            </w:pPr>
          </w:p>
          <w:p w:rsidR="00084DFE" w:rsidRPr="00084DFE" w:rsidRDefault="00084DFE" w:rsidP="00084DFE">
            <w:pPr>
              <w:ind w:left="567" w:firstLine="567"/>
              <w:jc w:val="left"/>
              <w:rPr>
                <w:rFonts w:ascii="Times New Roman" w:hAnsi="Times New Roman" w:cs="Times New Roman"/>
              </w:rPr>
            </w:pPr>
          </w:p>
          <w:p w:rsidR="00084DFE" w:rsidRPr="00084DFE" w:rsidRDefault="00084DFE" w:rsidP="00084DFE">
            <w:pPr>
              <w:ind w:left="567" w:firstLine="567"/>
              <w:jc w:val="left"/>
              <w:rPr>
                <w:rFonts w:ascii="Times New Roman" w:hAnsi="Times New Roman" w:cs="Times New Roman"/>
              </w:rPr>
            </w:pPr>
          </w:p>
          <w:p w:rsidR="00084DFE" w:rsidRPr="00084DFE" w:rsidRDefault="00084DFE" w:rsidP="00084DFE">
            <w:pPr>
              <w:ind w:firstLine="0"/>
              <w:jc w:val="left"/>
              <w:rPr>
                <w:rFonts w:ascii="Times New Roman" w:hAnsi="Times New Roman" w:cs="Times New Roman"/>
              </w:rPr>
            </w:pPr>
            <w:r w:rsidRPr="00084DFE">
              <w:rPr>
                <w:rFonts w:ascii="Times New Roman" w:hAnsi="Times New Roman" w:cs="Times New Roman"/>
              </w:rPr>
              <w:t xml:space="preserve">                      От Исполнителя:</w:t>
            </w:r>
          </w:p>
        </w:tc>
      </w:tr>
      <w:tr w:rsidR="00084DFE" w:rsidRPr="00084DFE" w:rsidTr="005626DE">
        <w:tblPrEx>
          <w:jc w:val="left"/>
        </w:tblPrEx>
        <w:trPr>
          <w:gridBefore w:val="1"/>
          <w:wBefore w:w="50" w:type="pct"/>
        </w:trPr>
        <w:tc>
          <w:tcPr>
            <w:tcW w:w="2361" w:type="pct"/>
            <w:gridSpan w:val="3"/>
            <w:tcBorders>
              <w:top w:val="nil"/>
              <w:left w:val="nil"/>
              <w:bottom w:val="nil"/>
              <w:right w:val="nil"/>
            </w:tcBorders>
          </w:tcPr>
          <w:p w:rsidR="00084DFE" w:rsidRPr="00084DFE" w:rsidRDefault="00084DFE" w:rsidP="00084DFE">
            <w:pPr>
              <w:ind w:left="567" w:firstLine="0"/>
              <w:jc w:val="left"/>
              <w:rPr>
                <w:rFonts w:ascii="Times New Roman" w:hAnsi="Times New Roman" w:cs="Times New Roman"/>
              </w:rPr>
            </w:pPr>
            <w:r w:rsidRPr="00084DFE">
              <w:rPr>
                <w:rFonts w:ascii="Times New Roman" w:hAnsi="Times New Roman" w:cs="Times New Roman"/>
              </w:rPr>
              <w:t>____________________/В.А. Болев/</w:t>
            </w:r>
          </w:p>
          <w:p w:rsidR="00084DFE" w:rsidRPr="00084DFE" w:rsidRDefault="00084DFE" w:rsidP="00084DFE">
            <w:pPr>
              <w:ind w:left="567" w:firstLine="567"/>
              <w:jc w:val="left"/>
              <w:rPr>
                <w:rFonts w:ascii="Times New Roman" w:hAnsi="Times New Roman" w:cs="Times New Roman"/>
                <w:sz w:val="16"/>
                <w:szCs w:val="16"/>
              </w:rPr>
            </w:pPr>
            <w:r w:rsidRPr="00084DFE">
              <w:rPr>
                <w:rFonts w:ascii="Times New Roman" w:hAnsi="Times New Roman" w:cs="Times New Roman"/>
                <w:sz w:val="16"/>
                <w:szCs w:val="16"/>
              </w:rPr>
              <w:t xml:space="preserve">М.П. </w:t>
            </w:r>
          </w:p>
        </w:tc>
        <w:tc>
          <w:tcPr>
            <w:tcW w:w="2588" w:type="pct"/>
            <w:gridSpan w:val="5"/>
            <w:tcBorders>
              <w:top w:val="nil"/>
              <w:left w:val="nil"/>
              <w:bottom w:val="nil"/>
              <w:right w:val="nil"/>
            </w:tcBorders>
          </w:tcPr>
          <w:p w:rsidR="00084DFE" w:rsidRPr="00084DFE" w:rsidRDefault="00084DFE" w:rsidP="00084DFE">
            <w:pPr>
              <w:ind w:left="567" w:firstLine="0"/>
              <w:jc w:val="left"/>
              <w:rPr>
                <w:rFonts w:ascii="Times New Roman" w:hAnsi="Times New Roman" w:cs="Times New Roman"/>
              </w:rPr>
            </w:pPr>
            <w:r w:rsidRPr="00084DFE">
              <w:rPr>
                <w:rFonts w:ascii="Times New Roman" w:hAnsi="Times New Roman" w:cs="Times New Roman"/>
              </w:rPr>
              <w:t>____________________/                               /</w:t>
            </w:r>
          </w:p>
          <w:p w:rsidR="00084DFE" w:rsidRPr="00084DFE" w:rsidRDefault="00084DFE" w:rsidP="00084DFE">
            <w:pPr>
              <w:ind w:left="567" w:firstLine="567"/>
              <w:jc w:val="left"/>
              <w:rPr>
                <w:rFonts w:ascii="Times New Roman" w:hAnsi="Times New Roman" w:cs="Times New Roman"/>
                <w:sz w:val="16"/>
                <w:szCs w:val="16"/>
              </w:rPr>
            </w:pPr>
            <w:r w:rsidRPr="00084DFE">
              <w:rPr>
                <w:rFonts w:ascii="Times New Roman" w:hAnsi="Times New Roman" w:cs="Times New Roman"/>
                <w:sz w:val="16"/>
                <w:szCs w:val="16"/>
              </w:rPr>
              <w:t>М.П.</w:t>
            </w:r>
          </w:p>
        </w:tc>
      </w:tr>
    </w:tbl>
    <w:p w:rsidR="00084DFE" w:rsidRDefault="00084DFE" w:rsidP="00EE0FCA">
      <w:pPr>
        <w:suppressAutoHyphens/>
        <w:jc w:val="right"/>
        <w:rPr>
          <w:rFonts w:ascii="Times New Roman" w:hAnsi="Times New Roman"/>
          <w:lang w:eastAsia="zh-CN"/>
        </w:rPr>
      </w:pPr>
    </w:p>
    <w:p w:rsidR="00084DFE" w:rsidRDefault="00084DFE" w:rsidP="00EE0FCA">
      <w:pPr>
        <w:suppressAutoHyphens/>
        <w:jc w:val="right"/>
        <w:rPr>
          <w:rFonts w:ascii="Times New Roman" w:hAnsi="Times New Roman"/>
          <w:lang w:eastAsia="zh-CN"/>
        </w:rPr>
      </w:pPr>
    </w:p>
    <w:p w:rsidR="00084DFE" w:rsidRDefault="00084DFE" w:rsidP="00EE0FCA">
      <w:pPr>
        <w:suppressAutoHyphens/>
        <w:jc w:val="right"/>
        <w:rPr>
          <w:rFonts w:ascii="Times New Roman" w:hAnsi="Times New Roman"/>
          <w:lang w:eastAsia="zh-CN"/>
        </w:rPr>
      </w:pPr>
    </w:p>
    <w:p w:rsidR="00084DFE" w:rsidRDefault="00084DFE" w:rsidP="00EE0FCA">
      <w:pPr>
        <w:suppressAutoHyphens/>
        <w:jc w:val="right"/>
        <w:rPr>
          <w:rFonts w:ascii="Times New Roman" w:hAnsi="Times New Roman"/>
          <w:lang w:eastAsia="zh-CN"/>
        </w:rPr>
      </w:pPr>
    </w:p>
    <w:p w:rsidR="00084DFE" w:rsidRDefault="00084DFE" w:rsidP="00EE0FCA">
      <w:pPr>
        <w:suppressAutoHyphens/>
        <w:jc w:val="right"/>
        <w:rPr>
          <w:rFonts w:ascii="Times New Roman" w:hAnsi="Times New Roman"/>
          <w:lang w:eastAsia="zh-CN"/>
        </w:rPr>
      </w:pPr>
    </w:p>
    <w:p w:rsidR="00084DFE" w:rsidRDefault="00084DFE" w:rsidP="00EE0FCA">
      <w:pPr>
        <w:suppressAutoHyphens/>
        <w:jc w:val="right"/>
        <w:rPr>
          <w:rFonts w:ascii="Times New Roman" w:hAnsi="Times New Roman"/>
          <w:lang w:eastAsia="zh-CN"/>
        </w:rPr>
      </w:pPr>
    </w:p>
    <w:p w:rsidR="00084DFE" w:rsidRDefault="00084DFE" w:rsidP="00EE0FCA">
      <w:pPr>
        <w:suppressAutoHyphens/>
        <w:jc w:val="right"/>
        <w:rPr>
          <w:rFonts w:ascii="Times New Roman" w:hAnsi="Times New Roman"/>
          <w:lang w:eastAsia="zh-CN"/>
        </w:rPr>
        <w:sectPr w:rsidR="00084DFE" w:rsidSect="00084DFE">
          <w:pgSz w:w="11906" w:h="16838"/>
          <w:pgMar w:top="993" w:right="850" w:bottom="851" w:left="1701" w:header="708" w:footer="708" w:gutter="0"/>
          <w:cols w:space="708"/>
          <w:docGrid w:linePitch="360"/>
        </w:sectPr>
      </w:pPr>
    </w:p>
    <w:p w:rsidR="00084DFE" w:rsidRDefault="00084DFE" w:rsidP="00EE0FCA">
      <w:pPr>
        <w:suppressAutoHyphens/>
        <w:jc w:val="right"/>
        <w:rPr>
          <w:rFonts w:ascii="Times New Roman" w:hAnsi="Times New Roman"/>
          <w:lang w:eastAsia="zh-CN"/>
        </w:rPr>
      </w:pPr>
    </w:p>
    <w:p w:rsidR="00EE0FCA" w:rsidRPr="00381676" w:rsidRDefault="00EE0FCA" w:rsidP="00EE0FCA">
      <w:pPr>
        <w:suppressAutoHyphens/>
        <w:jc w:val="right"/>
        <w:rPr>
          <w:rFonts w:ascii="Times New Roman" w:hAnsi="Times New Roman"/>
          <w:lang w:eastAsia="zh-CN"/>
        </w:rPr>
      </w:pPr>
      <w:r w:rsidRPr="00381676">
        <w:rPr>
          <w:rFonts w:ascii="Times New Roman" w:hAnsi="Times New Roman"/>
          <w:lang w:eastAsia="zh-CN"/>
        </w:rPr>
        <w:t xml:space="preserve">Приложение № </w:t>
      </w:r>
      <w:r w:rsidR="00084DFE">
        <w:rPr>
          <w:rFonts w:ascii="Times New Roman" w:hAnsi="Times New Roman"/>
          <w:lang w:eastAsia="zh-CN"/>
        </w:rPr>
        <w:t>4</w:t>
      </w:r>
    </w:p>
    <w:p w:rsidR="00EE0FCA" w:rsidRPr="00381676" w:rsidRDefault="00EE0FCA" w:rsidP="00EE0FCA">
      <w:pPr>
        <w:suppressAutoHyphens/>
        <w:jc w:val="right"/>
        <w:rPr>
          <w:rFonts w:ascii="Times New Roman" w:hAnsi="Times New Roman"/>
          <w:lang w:eastAsia="zh-CN"/>
        </w:rPr>
      </w:pPr>
      <w:r w:rsidRPr="00381676">
        <w:rPr>
          <w:rFonts w:ascii="Times New Roman" w:hAnsi="Times New Roman"/>
          <w:lang w:eastAsia="zh-CN"/>
        </w:rPr>
        <w:t xml:space="preserve">                                                                                         к Государственному контракту </w:t>
      </w:r>
    </w:p>
    <w:p w:rsidR="00EE0FCA" w:rsidRDefault="00EE0FCA" w:rsidP="00EE0FCA">
      <w:pPr>
        <w:suppressAutoHyphens/>
        <w:jc w:val="right"/>
        <w:rPr>
          <w:rFonts w:ascii="Times New Roman" w:hAnsi="Times New Roman"/>
          <w:lang w:eastAsia="zh-CN"/>
        </w:rPr>
      </w:pPr>
      <w:r w:rsidRPr="00381676">
        <w:rPr>
          <w:rFonts w:ascii="Times New Roman" w:hAnsi="Times New Roman"/>
          <w:lang w:eastAsia="zh-CN"/>
        </w:rPr>
        <w:t>от «____» _____________202</w:t>
      </w:r>
      <w:r>
        <w:rPr>
          <w:rFonts w:ascii="Times New Roman" w:hAnsi="Times New Roman"/>
          <w:lang w:eastAsia="zh-CN"/>
        </w:rPr>
        <w:t>6</w:t>
      </w:r>
      <w:r w:rsidRPr="00381676">
        <w:rPr>
          <w:rFonts w:ascii="Times New Roman" w:hAnsi="Times New Roman"/>
          <w:lang w:eastAsia="zh-CN"/>
        </w:rPr>
        <w:t>г.</w:t>
      </w:r>
    </w:p>
    <w:p w:rsidR="00EE0FCA" w:rsidRPr="00381676" w:rsidRDefault="00EE0FCA" w:rsidP="00EE0FCA">
      <w:pPr>
        <w:suppressAutoHyphens/>
        <w:jc w:val="right"/>
        <w:rPr>
          <w:rFonts w:ascii="Times New Roman" w:hAnsi="Times New Roman"/>
          <w:lang w:eastAsia="zh-CN"/>
        </w:rPr>
      </w:pPr>
      <w:r>
        <w:rPr>
          <w:rFonts w:ascii="Times New Roman" w:hAnsi="Times New Roman"/>
          <w:lang w:eastAsia="zh-CN"/>
        </w:rPr>
        <w:t>№_________________________</w:t>
      </w:r>
    </w:p>
    <w:p w:rsidR="00EE0FCA" w:rsidRDefault="009E5423" w:rsidP="00EE0FCA">
      <w:pPr>
        <w:ind w:firstLine="0"/>
      </w:pPr>
      <w:r w:rsidRPr="009E5423">
        <w:rPr>
          <w:noProof/>
        </w:rPr>
        <w:drawing>
          <wp:inline distT="0" distB="0" distL="0" distR="0" wp14:anchorId="178198E4" wp14:editId="61D3175A">
            <wp:extent cx="9521190" cy="3141880"/>
            <wp:effectExtent l="0" t="0" r="381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1190" cy="3141880"/>
                    </a:xfrm>
                    <a:prstGeom prst="rect">
                      <a:avLst/>
                    </a:prstGeom>
                    <a:noFill/>
                    <a:ln>
                      <a:noFill/>
                    </a:ln>
                  </pic:spPr>
                </pic:pic>
              </a:graphicData>
            </a:graphic>
          </wp:inline>
        </w:drawing>
      </w:r>
    </w:p>
    <w:tbl>
      <w:tblPr>
        <w:tblW w:w="14175"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7"/>
        <w:gridCol w:w="7088"/>
      </w:tblGrid>
      <w:tr w:rsidR="00EE0FCA" w:rsidRPr="00EE0FCA" w:rsidTr="00B72F95">
        <w:tc>
          <w:tcPr>
            <w:tcW w:w="7087" w:type="dxa"/>
            <w:tcBorders>
              <w:top w:val="nil"/>
              <w:left w:val="nil"/>
              <w:bottom w:val="nil"/>
              <w:right w:val="nil"/>
            </w:tcBorders>
          </w:tcPr>
          <w:p w:rsidR="00EE0FCA" w:rsidRPr="00EE0FCA" w:rsidRDefault="00EE0FCA" w:rsidP="00EE0FCA">
            <w:pPr>
              <w:ind w:left="567" w:firstLine="567"/>
              <w:jc w:val="left"/>
              <w:rPr>
                <w:sz w:val="22"/>
                <w:szCs w:val="22"/>
              </w:rPr>
            </w:pPr>
          </w:p>
          <w:p w:rsidR="00EE0FCA" w:rsidRPr="00EE0FCA" w:rsidRDefault="00EE0FCA" w:rsidP="00EE0FCA">
            <w:pPr>
              <w:ind w:left="567" w:firstLine="567"/>
              <w:jc w:val="left"/>
              <w:rPr>
                <w:sz w:val="22"/>
                <w:szCs w:val="22"/>
              </w:rPr>
            </w:pPr>
          </w:p>
          <w:p w:rsidR="00EE0FCA" w:rsidRPr="00EE0FCA" w:rsidRDefault="00EE0FCA" w:rsidP="00EE0FCA">
            <w:pPr>
              <w:ind w:left="567" w:firstLine="567"/>
              <w:jc w:val="left"/>
            </w:pPr>
            <w:r w:rsidRPr="00EE0FCA">
              <w:rPr>
                <w:sz w:val="22"/>
                <w:szCs w:val="22"/>
              </w:rPr>
              <w:t>От Заказчика:</w:t>
            </w:r>
          </w:p>
        </w:tc>
        <w:tc>
          <w:tcPr>
            <w:tcW w:w="7088" w:type="dxa"/>
            <w:tcBorders>
              <w:top w:val="nil"/>
              <w:left w:val="nil"/>
              <w:bottom w:val="nil"/>
              <w:right w:val="nil"/>
            </w:tcBorders>
          </w:tcPr>
          <w:p w:rsidR="00EE0FCA" w:rsidRPr="00EE0FCA" w:rsidRDefault="00EE0FCA" w:rsidP="00EE0FCA">
            <w:pPr>
              <w:ind w:left="567" w:firstLine="567"/>
              <w:jc w:val="left"/>
            </w:pPr>
          </w:p>
        </w:tc>
      </w:tr>
      <w:tr w:rsidR="00EE0FCA" w:rsidRPr="00EE0FCA" w:rsidTr="00B72F95">
        <w:tc>
          <w:tcPr>
            <w:tcW w:w="7087" w:type="dxa"/>
            <w:tcBorders>
              <w:top w:val="nil"/>
              <w:left w:val="nil"/>
              <w:bottom w:val="nil"/>
              <w:right w:val="nil"/>
            </w:tcBorders>
          </w:tcPr>
          <w:p w:rsidR="00EE0FCA" w:rsidRPr="00EE0FCA" w:rsidRDefault="00EE0FCA" w:rsidP="00EE0FCA">
            <w:pPr>
              <w:ind w:left="567" w:firstLine="0"/>
              <w:jc w:val="left"/>
            </w:pPr>
            <w:r w:rsidRPr="00EE0FCA">
              <w:rPr>
                <w:sz w:val="22"/>
                <w:szCs w:val="22"/>
              </w:rPr>
              <w:t>________________________/А.В. Болев/</w:t>
            </w:r>
          </w:p>
          <w:p w:rsidR="00EE0FCA" w:rsidRPr="00EE0FCA" w:rsidRDefault="00EE0FCA" w:rsidP="00EE0FCA">
            <w:pPr>
              <w:ind w:left="567" w:firstLine="567"/>
              <w:jc w:val="left"/>
              <w:rPr>
                <w:sz w:val="16"/>
                <w:szCs w:val="16"/>
              </w:rPr>
            </w:pPr>
            <w:r w:rsidRPr="00EE0FCA">
              <w:rPr>
                <w:sz w:val="16"/>
                <w:szCs w:val="16"/>
              </w:rPr>
              <w:t xml:space="preserve">М.П. </w:t>
            </w:r>
          </w:p>
        </w:tc>
        <w:tc>
          <w:tcPr>
            <w:tcW w:w="7088" w:type="dxa"/>
            <w:tcBorders>
              <w:top w:val="nil"/>
              <w:left w:val="nil"/>
              <w:bottom w:val="nil"/>
              <w:right w:val="nil"/>
            </w:tcBorders>
          </w:tcPr>
          <w:p w:rsidR="00EE0FCA" w:rsidRPr="00EE0FCA" w:rsidRDefault="00EE0FCA" w:rsidP="00EE0FCA">
            <w:pPr>
              <w:ind w:left="567" w:firstLine="567"/>
              <w:jc w:val="left"/>
              <w:rPr>
                <w:sz w:val="16"/>
                <w:szCs w:val="16"/>
              </w:rPr>
            </w:pPr>
          </w:p>
        </w:tc>
      </w:tr>
    </w:tbl>
    <w:p w:rsidR="00EE0FCA" w:rsidRDefault="00EE0FCA" w:rsidP="00EE0FCA">
      <w:pPr>
        <w:ind w:firstLine="0"/>
      </w:pPr>
    </w:p>
    <w:p w:rsidR="00EE0FCA" w:rsidRPr="00A37DC6" w:rsidRDefault="00EE0FCA" w:rsidP="00EE0FCA">
      <w:pPr>
        <w:ind w:firstLine="0"/>
        <w:rPr>
          <w:sz w:val="20"/>
          <w:szCs w:val="20"/>
        </w:rPr>
      </w:pPr>
    </w:p>
    <w:sectPr w:rsidR="00EE0FCA" w:rsidRPr="00A37DC6" w:rsidSect="00EE0FCA">
      <w:pgSz w:w="16838" w:h="11906" w:orient="landscape"/>
      <w:pgMar w:top="850" w:right="851" w:bottom="170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1D1" w:rsidRDefault="009931D1" w:rsidP="00B57EAA">
      <w:r>
        <w:separator/>
      </w:r>
    </w:p>
  </w:endnote>
  <w:endnote w:type="continuationSeparator" w:id="0">
    <w:p w:rsidR="009931D1" w:rsidRDefault="009931D1" w:rsidP="00B57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1D1" w:rsidRDefault="009931D1" w:rsidP="00B57EAA">
      <w:r>
        <w:separator/>
      </w:r>
    </w:p>
  </w:footnote>
  <w:footnote w:type="continuationSeparator" w:id="0">
    <w:p w:rsidR="009931D1" w:rsidRDefault="009931D1" w:rsidP="00B57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A00" w:rsidRPr="00B57EAA" w:rsidRDefault="00260A00" w:rsidP="00B57EAA">
    <w:pPr>
      <w:pStyle w:val="aa"/>
      <w:ind w:firstLine="0"/>
      <w:jc w:val="right"/>
      <w:rPr>
        <w:lang w:val="ru-RU"/>
      </w:rPr>
    </w:pPr>
    <w:r>
      <w:rPr>
        <w:lang w:val="ru-RU"/>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02A"/>
    <w:multiLevelType w:val="singleLevel"/>
    <w:tmpl w:val="CFD26490"/>
    <w:lvl w:ilvl="0">
      <w:start w:val="1"/>
      <w:numFmt w:val="decimal"/>
      <w:lvlText w:val="1.%1."/>
      <w:legacy w:legacy="1" w:legacySpace="0" w:legacyIndent="394"/>
      <w:lvlJc w:val="left"/>
      <w:pPr>
        <w:ind w:left="0" w:firstLine="0"/>
      </w:pPr>
      <w:rPr>
        <w:rFonts w:ascii="Times New Roman" w:hAnsi="Times New Roman" w:cs="Times New Roman" w:hint="default"/>
      </w:rPr>
    </w:lvl>
  </w:abstractNum>
  <w:abstractNum w:abstractNumId="1">
    <w:nsid w:val="41E07A10"/>
    <w:multiLevelType w:val="hybridMultilevel"/>
    <w:tmpl w:val="FD4E48B0"/>
    <w:lvl w:ilvl="0" w:tplc="88D8720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4F5"/>
    <w:rsid w:val="00016FA1"/>
    <w:rsid w:val="00035B82"/>
    <w:rsid w:val="00055B1B"/>
    <w:rsid w:val="00084DFE"/>
    <w:rsid w:val="00086280"/>
    <w:rsid w:val="000B67CB"/>
    <w:rsid w:val="000C0F97"/>
    <w:rsid w:val="000C3FD5"/>
    <w:rsid w:val="00106BF4"/>
    <w:rsid w:val="00115280"/>
    <w:rsid w:val="00116C10"/>
    <w:rsid w:val="001170F5"/>
    <w:rsid w:val="0014587F"/>
    <w:rsid w:val="001A0A75"/>
    <w:rsid w:val="002048A0"/>
    <w:rsid w:val="002224B1"/>
    <w:rsid w:val="00225A00"/>
    <w:rsid w:val="00247406"/>
    <w:rsid w:val="002505BB"/>
    <w:rsid w:val="00260A00"/>
    <w:rsid w:val="002C3A44"/>
    <w:rsid w:val="003334F5"/>
    <w:rsid w:val="00342AB4"/>
    <w:rsid w:val="003514FA"/>
    <w:rsid w:val="003A38D8"/>
    <w:rsid w:val="003B385E"/>
    <w:rsid w:val="003E6E0B"/>
    <w:rsid w:val="00403A71"/>
    <w:rsid w:val="00410902"/>
    <w:rsid w:val="0042658E"/>
    <w:rsid w:val="00451A5E"/>
    <w:rsid w:val="004B054B"/>
    <w:rsid w:val="004E37DA"/>
    <w:rsid w:val="00522591"/>
    <w:rsid w:val="00576728"/>
    <w:rsid w:val="0058274F"/>
    <w:rsid w:val="005A4998"/>
    <w:rsid w:val="005A69A5"/>
    <w:rsid w:val="005C4539"/>
    <w:rsid w:val="0066267B"/>
    <w:rsid w:val="00697865"/>
    <w:rsid w:val="006D0C75"/>
    <w:rsid w:val="006F3DAA"/>
    <w:rsid w:val="007912EE"/>
    <w:rsid w:val="007A0944"/>
    <w:rsid w:val="0083697B"/>
    <w:rsid w:val="00855B2C"/>
    <w:rsid w:val="008C468B"/>
    <w:rsid w:val="008F0ACE"/>
    <w:rsid w:val="00952613"/>
    <w:rsid w:val="00956538"/>
    <w:rsid w:val="009931D1"/>
    <w:rsid w:val="009C3B8C"/>
    <w:rsid w:val="009E5423"/>
    <w:rsid w:val="009F2AF9"/>
    <w:rsid w:val="00A51D4A"/>
    <w:rsid w:val="00A71726"/>
    <w:rsid w:val="00A961AF"/>
    <w:rsid w:val="00AB28CB"/>
    <w:rsid w:val="00AB6E3A"/>
    <w:rsid w:val="00AD0AE9"/>
    <w:rsid w:val="00AD317F"/>
    <w:rsid w:val="00B0479F"/>
    <w:rsid w:val="00B53B28"/>
    <w:rsid w:val="00B57EAA"/>
    <w:rsid w:val="00B72F95"/>
    <w:rsid w:val="00B913D1"/>
    <w:rsid w:val="00BB0558"/>
    <w:rsid w:val="00BC235E"/>
    <w:rsid w:val="00BE2A47"/>
    <w:rsid w:val="00C17374"/>
    <w:rsid w:val="00C63207"/>
    <w:rsid w:val="00C64DD4"/>
    <w:rsid w:val="00C66E21"/>
    <w:rsid w:val="00CC4DB9"/>
    <w:rsid w:val="00CE39B5"/>
    <w:rsid w:val="00D045D5"/>
    <w:rsid w:val="00D51111"/>
    <w:rsid w:val="00D82DFA"/>
    <w:rsid w:val="00DE16B4"/>
    <w:rsid w:val="00E46D89"/>
    <w:rsid w:val="00E53E73"/>
    <w:rsid w:val="00E725D0"/>
    <w:rsid w:val="00EE0FCA"/>
    <w:rsid w:val="00F20B53"/>
    <w:rsid w:val="00F74BE3"/>
    <w:rsid w:val="00F81292"/>
    <w:rsid w:val="00F968B0"/>
    <w:rsid w:val="00FA7FCF"/>
    <w:rsid w:val="00FF4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FCA"/>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9"/>
    <w:qFormat/>
    <w:rsid w:val="003334F5"/>
    <w:pPr>
      <w:spacing w:before="108" w:after="108"/>
      <w:ind w:firstLine="0"/>
      <w:jc w:val="center"/>
      <w:outlineLvl w:val="0"/>
    </w:pPr>
    <w:rPr>
      <w:rFonts w:cs="Times New Roman"/>
      <w:b/>
      <w:bCs/>
      <w:color w:val="26282F"/>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334F5"/>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3334F5"/>
    <w:rPr>
      <w:b/>
      <w:bCs/>
      <w:color w:val="26282F"/>
    </w:rPr>
  </w:style>
  <w:style w:type="character" w:customStyle="1" w:styleId="a4">
    <w:name w:val="Гипертекстовая ссылка"/>
    <w:uiPriority w:val="99"/>
    <w:rsid w:val="003334F5"/>
    <w:rPr>
      <w:b/>
      <w:bCs/>
      <w:color w:val="106BBE"/>
    </w:rPr>
  </w:style>
  <w:style w:type="paragraph" w:customStyle="1" w:styleId="a5">
    <w:name w:val="Нормальный (таблица)"/>
    <w:basedOn w:val="a"/>
    <w:next w:val="a"/>
    <w:uiPriority w:val="99"/>
    <w:rsid w:val="003334F5"/>
    <w:pPr>
      <w:ind w:firstLine="0"/>
    </w:pPr>
  </w:style>
  <w:style w:type="paragraph" w:customStyle="1" w:styleId="a6">
    <w:name w:val="Таблицы (моноширинный)"/>
    <w:basedOn w:val="a"/>
    <w:next w:val="a"/>
    <w:uiPriority w:val="99"/>
    <w:rsid w:val="003334F5"/>
    <w:pPr>
      <w:ind w:firstLine="0"/>
      <w:jc w:val="left"/>
    </w:pPr>
    <w:rPr>
      <w:rFonts w:ascii="Courier New" w:hAnsi="Courier New" w:cs="Courier New"/>
    </w:rPr>
  </w:style>
  <w:style w:type="paragraph" w:customStyle="1" w:styleId="a7">
    <w:name w:val="Прижатый влево"/>
    <w:basedOn w:val="a"/>
    <w:next w:val="a"/>
    <w:uiPriority w:val="99"/>
    <w:rsid w:val="003334F5"/>
    <w:pPr>
      <w:ind w:firstLine="0"/>
      <w:jc w:val="left"/>
    </w:pPr>
  </w:style>
  <w:style w:type="paragraph" w:customStyle="1" w:styleId="a8">
    <w:name w:val="Сноска"/>
    <w:basedOn w:val="a"/>
    <w:next w:val="a"/>
    <w:uiPriority w:val="99"/>
    <w:rsid w:val="003334F5"/>
    <w:rPr>
      <w:sz w:val="20"/>
      <w:szCs w:val="20"/>
    </w:rPr>
  </w:style>
  <w:style w:type="character" w:customStyle="1" w:styleId="a9">
    <w:name w:val="Цветовое выделение для Текст"/>
    <w:uiPriority w:val="99"/>
    <w:rsid w:val="003334F5"/>
    <w:rPr>
      <w:rFonts w:ascii="Times New Roman CYR" w:hAnsi="Times New Roman CYR" w:cs="Times New Roman CYR"/>
    </w:rPr>
  </w:style>
  <w:style w:type="paragraph" w:styleId="aa">
    <w:name w:val="header"/>
    <w:basedOn w:val="a"/>
    <w:link w:val="ab"/>
    <w:uiPriority w:val="99"/>
    <w:unhideWhenUsed/>
    <w:rsid w:val="003334F5"/>
    <w:pPr>
      <w:tabs>
        <w:tab w:val="center" w:pos="4677"/>
        <w:tab w:val="right" w:pos="9355"/>
      </w:tabs>
    </w:pPr>
    <w:rPr>
      <w:rFonts w:cs="Times New Roman"/>
      <w:lang w:val="x-none"/>
    </w:rPr>
  </w:style>
  <w:style w:type="character" w:customStyle="1" w:styleId="ab">
    <w:name w:val="Верхний колонтитул Знак"/>
    <w:link w:val="aa"/>
    <w:uiPriority w:val="99"/>
    <w:rsid w:val="003334F5"/>
    <w:rPr>
      <w:rFonts w:ascii="Times New Roman CYR" w:eastAsia="Times New Roman" w:hAnsi="Times New Roman CYR" w:cs="Times New Roman CYR"/>
      <w:sz w:val="24"/>
      <w:szCs w:val="24"/>
      <w:lang w:eastAsia="ru-RU"/>
    </w:rPr>
  </w:style>
  <w:style w:type="paragraph" w:styleId="ac">
    <w:name w:val="footer"/>
    <w:basedOn w:val="a"/>
    <w:link w:val="ad"/>
    <w:uiPriority w:val="99"/>
    <w:unhideWhenUsed/>
    <w:rsid w:val="003334F5"/>
    <w:pPr>
      <w:tabs>
        <w:tab w:val="center" w:pos="4677"/>
        <w:tab w:val="right" w:pos="9355"/>
      </w:tabs>
    </w:pPr>
    <w:rPr>
      <w:rFonts w:cs="Times New Roman"/>
      <w:lang w:val="x-none"/>
    </w:rPr>
  </w:style>
  <w:style w:type="character" w:customStyle="1" w:styleId="ad">
    <w:name w:val="Нижний колонтитул Знак"/>
    <w:link w:val="ac"/>
    <w:uiPriority w:val="99"/>
    <w:rsid w:val="003334F5"/>
    <w:rPr>
      <w:rFonts w:ascii="Times New Roman CYR" w:eastAsia="Times New Roman" w:hAnsi="Times New Roman CYR" w:cs="Times New Roman CYR"/>
      <w:sz w:val="24"/>
      <w:szCs w:val="24"/>
      <w:lang w:eastAsia="ru-RU"/>
    </w:rPr>
  </w:style>
  <w:style w:type="paragraph" w:styleId="ae">
    <w:name w:val="Balloon Text"/>
    <w:basedOn w:val="a"/>
    <w:link w:val="af"/>
    <w:uiPriority w:val="99"/>
    <w:semiHidden/>
    <w:unhideWhenUsed/>
    <w:rsid w:val="003334F5"/>
    <w:rPr>
      <w:rFonts w:ascii="Tahoma" w:hAnsi="Tahoma" w:cs="Times New Roman"/>
      <w:sz w:val="16"/>
      <w:szCs w:val="16"/>
      <w:lang w:val="x-none"/>
    </w:rPr>
  </w:style>
  <w:style w:type="character" w:customStyle="1" w:styleId="af">
    <w:name w:val="Текст выноски Знак"/>
    <w:link w:val="ae"/>
    <w:uiPriority w:val="99"/>
    <w:semiHidden/>
    <w:rsid w:val="003334F5"/>
    <w:rPr>
      <w:rFonts w:ascii="Tahoma" w:eastAsia="Times New Roman" w:hAnsi="Tahoma" w:cs="Tahoma"/>
      <w:sz w:val="16"/>
      <w:szCs w:val="16"/>
      <w:lang w:eastAsia="ru-RU"/>
    </w:rPr>
  </w:style>
  <w:style w:type="character" w:styleId="af0">
    <w:name w:val="Emphasis"/>
    <w:uiPriority w:val="20"/>
    <w:qFormat/>
    <w:rsid w:val="00342AB4"/>
    <w:rPr>
      <w:i/>
      <w:iCs/>
    </w:rPr>
  </w:style>
  <w:style w:type="paragraph" w:customStyle="1" w:styleId="11">
    <w:name w:val="Обычный1"/>
    <w:rsid w:val="00342AB4"/>
    <w:pPr>
      <w:widowControl w:val="0"/>
      <w:spacing w:line="300" w:lineRule="auto"/>
      <w:ind w:firstLine="720"/>
      <w:jc w:val="both"/>
    </w:pPr>
    <w:rPr>
      <w:rFonts w:ascii="Times New Roman" w:eastAsia="Times New Roman" w:hAnsi="Times New Roman"/>
      <w:snapToGrid w:val="0"/>
      <w:sz w:val="24"/>
    </w:rPr>
  </w:style>
  <w:style w:type="character" w:customStyle="1" w:styleId="af1">
    <w:name w:val="Без интервала Знак"/>
    <w:link w:val="af2"/>
    <w:rsid w:val="00C17374"/>
    <w:rPr>
      <w:sz w:val="22"/>
      <w:szCs w:val="22"/>
      <w:lang w:val="ru-RU" w:eastAsia="ru-RU" w:bidi="ar-SA"/>
    </w:rPr>
  </w:style>
  <w:style w:type="paragraph" w:styleId="af2">
    <w:name w:val="No Spacing"/>
    <w:link w:val="af1"/>
    <w:qFormat/>
    <w:rsid w:val="00C17374"/>
    <w:rPr>
      <w:sz w:val="22"/>
      <w:szCs w:val="22"/>
    </w:rPr>
  </w:style>
  <w:style w:type="character" w:styleId="af3">
    <w:name w:val="Hyperlink"/>
    <w:uiPriority w:val="99"/>
    <w:unhideWhenUsed/>
    <w:rsid w:val="004E37DA"/>
    <w:rPr>
      <w:color w:val="0066CC"/>
      <w:u w:val="single"/>
    </w:rPr>
  </w:style>
  <w:style w:type="paragraph" w:customStyle="1" w:styleId="FR1">
    <w:name w:val="FR1"/>
    <w:uiPriority w:val="99"/>
    <w:rsid w:val="004E37DA"/>
    <w:pPr>
      <w:widowControl w:val="0"/>
      <w:spacing w:before="700"/>
    </w:pPr>
    <w:rPr>
      <w:rFonts w:ascii="Times New Roman" w:eastAsia="Times New Roman" w:hAnsi="Times New Roman"/>
      <w:b/>
      <w:bCs/>
      <w:sz w:val="28"/>
      <w:szCs w:val="28"/>
    </w:rPr>
  </w:style>
  <w:style w:type="paragraph" w:customStyle="1" w:styleId="ConsPlusNormal">
    <w:name w:val="ConsPlusNormal"/>
    <w:link w:val="ConsPlusNormal0"/>
    <w:qFormat/>
    <w:rsid w:val="00410902"/>
    <w:pPr>
      <w:widowControl w:val="0"/>
      <w:autoSpaceDE w:val="0"/>
      <w:autoSpaceDN w:val="0"/>
    </w:pPr>
    <w:rPr>
      <w:rFonts w:eastAsia="Times New Roman" w:cs="Calibri"/>
    </w:rPr>
  </w:style>
  <w:style w:type="character" w:customStyle="1" w:styleId="ConsPlusNormal0">
    <w:name w:val="ConsPlusNormal Знак"/>
    <w:link w:val="ConsPlusNormal"/>
    <w:locked/>
    <w:rsid w:val="00410902"/>
    <w:rPr>
      <w:rFonts w:eastAsia="Times New Roman" w:cs="Calibri"/>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FCA"/>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9"/>
    <w:qFormat/>
    <w:rsid w:val="003334F5"/>
    <w:pPr>
      <w:spacing w:before="108" w:after="108"/>
      <w:ind w:firstLine="0"/>
      <w:jc w:val="center"/>
      <w:outlineLvl w:val="0"/>
    </w:pPr>
    <w:rPr>
      <w:rFonts w:cs="Times New Roman"/>
      <w:b/>
      <w:bCs/>
      <w:color w:val="26282F"/>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334F5"/>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3334F5"/>
    <w:rPr>
      <w:b/>
      <w:bCs/>
      <w:color w:val="26282F"/>
    </w:rPr>
  </w:style>
  <w:style w:type="character" w:customStyle="1" w:styleId="a4">
    <w:name w:val="Гипертекстовая ссылка"/>
    <w:uiPriority w:val="99"/>
    <w:rsid w:val="003334F5"/>
    <w:rPr>
      <w:b/>
      <w:bCs/>
      <w:color w:val="106BBE"/>
    </w:rPr>
  </w:style>
  <w:style w:type="paragraph" w:customStyle="1" w:styleId="a5">
    <w:name w:val="Нормальный (таблица)"/>
    <w:basedOn w:val="a"/>
    <w:next w:val="a"/>
    <w:uiPriority w:val="99"/>
    <w:rsid w:val="003334F5"/>
    <w:pPr>
      <w:ind w:firstLine="0"/>
    </w:pPr>
  </w:style>
  <w:style w:type="paragraph" w:customStyle="1" w:styleId="a6">
    <w:name w:val="Таблицы (моноширинный)"/>
    <w:basedOn w:val="a"/>
    <w:next w:val="a"/>
    <w:uiPriority w:val="99"/>
    <w:rsid w:val="003334F5"/>
    <w:pPr>
      <w:ind w:firstLine="0"/>
      <w:jc w:val="left"/>
    </w:pPr>
    <w:rPr>
      <w:rFonts w:ascii="Courier New" w:hAnsi="Courier New" w:cs="Courier New"/>
    </w:rPr>
  </w:style>
  <w:style w:type="paragraph" w:customStyle="1" w:styleId="a7">
    <w:name w:val="Прижатый влево"/>
    <w:basedOn w:val="a"/>
    <w:next w:val="a"/>
    <w:uiPriority w:val="99"/>
    <w:rsid w:val="003334F5"/>
    <w:pPr>
      <w:ind w:firstLine="0"/>
      <w:jc w:val="left"/>
    </w:pPr>
  </w:style>
  <w:style w:type="paragraph" w:customStyle="1" w:styleId="a8">
    <w:name w:val="Сноска"/>
    <w:basedOn w:val="a"/>
    <w:next w:val="a"/>
    <w:uiPriority w:val="99"/>
    <w:rsid w:val="003334F5"/>
    <w:rPr>
      <w:sz w:val="20"/>
      <w:szCs w:val="20"/>
    </w:rPr>
  </w:style>
  <w:style w:type="character" w:customStyle="1" w:styleId="a9">
    <w:name w:val="Цветовое выделение для Текст"/>
    <w:uiPriority w:val="99"/>
    <w:rsid w:val="003334F5"/>
    <w:rPr>
      <w:rFonts w:ascii="Times New Roman CYR" w:hAnsi="Times New Roman CYR" w:cs="Times New Roman CYR"/>
    </w:rPr>
  </w:style>
  <w:style w:type="paragraph" w:styleId="aa">
    <w:name w:val="header"/>
    <w:basedOn w:val="a"/>
    <w:link w:val="ab"/>
    <w:uiPriority w:val="99"/>
    <w:unhideWhenUsed/>
    <w:rsid w:val="003334F5"/>
    <w:pPr>
      <w:tabs>
        <w:tab w:val="center" w:pos="4677"/>
        <w:tab w:val="right" w:pos="9355"/>
      </w:tabs>
    </w:pPr>
    <w:rPr>
      <w:rFonts w:cs="Times New Roman"/>
      <w:lang w:val="x-none"/>
    </w:rPr>
  </w:style>
  <w:style w:type="character" w:customStyle="1" w:styleId="ab">
    <w:name w:val="Верхний колонтитул Знак"/>
    <w:link w:val="aa"/>
    <w:uiPriority w:val="99"/>
    <w:rsid w:val="003334F5"/>
    <w:rPr>
      <w:rFonts w:ascii="Times New Roman CYR" w:eastAsia="Times New Roman" w:hAnsi="Times New Roman CYR" w:cs="Times New Roman CYR"/>
      <w:sz w:val="24"/>
      <w:szCs w:val="24"/>
      <w:lang w:eastAsia="ru-RU"/>
    </w:rPr>
  </w:style>
  <w:style w:type="paragraph" w:styleId="ac">
    <w:name w:val="footer"/>
    <w:basedOn w:val="a"/>
    <w:link w:val="ad"/>
    <w:uiPriority w:val="99"/>
    <w:unhideWhenUsed/>
    <w:rsid w:val="003334F5"/>
    <w:pPr>
      <w:tabs>
        <w:tab w:val="center" w:pos="4677"/>
        <w:tab w:val="right" w:pos="9355"/>
      </w:tabs>
    </w:pPr>
    <w:rPr>
      <w:rFonts w:cs="Times New Roman"/>
      <w:lang w:val="x-none"/>
    </w:rPr>
  </w:style>
  <w:style w:type="character" w:customStyle="1" w:styleId="ad">
    <w:name w:val="Нижний колонтитул Знак"/>
    <w:link w:val="ac"/>
    <w:uiPriority w:val="99"/>
    <w:rsid w:val="003334F5"/>
    <w:rPr>
      <w:rFonts w:ascii="Times New Roman CYR" w:eastAsia="Times New Roman" w:hAnsi="Times New Roman CYR" w:cs="Times New Roman CYR"/>
      <w:sz w:val="24"/>
      <w:szCs w:val="24"/>
      <w:lang w:eastAsia="ru-RU"/>
    </w:rPr>
  </w:style>
  <w:style w:type="paragraph" w:styleId="ae">
    <w:name w:val="Balloon Text"/>
    <w:basedOn w:val="a"/>
    <w:link w:val="af"/>
    <w:uiPriority w:val="99"/>
    <w:semiHidden/>
    <w:unhideWhenUsed/>
    <w:rsid w:val="003334F5"/>
    <w:rPr>
      <w:rFonts w:ascii="Tahoma" w:hAnsi="Tahoma" w:cs="Times New Roman"/>
      <w:sz w:val="16"/>
      <w:szCs w:val="16"/>
      <w:lang w:val="x-none"/>
    </w:rPr>
  </w:style>
  <w:style w:type="character" w:customStyle="1" w:styleId="af">
    <w:name w:val="Текст выноски Знак"/>
    <w:link w:val="ae"/>
    <w:uiPriority w:val="99"/>
    <w:semiHidden/>
    <w:rsid w:val="003334F5"/>
    <w:rPr>
      <w:rFonts w:ascii="Tahoma" w:eastAsia="Times New Roman" w:hAnsi="Tahoma" w:cs="Tahoma"/>
      <w:sz w:val="16"/>
      <w:szCs w:val="16"/>
      <w:lang w:eastAsia="ru-RU"/>
    </w:rPr>
  </w:style>
  <w:style w:type="character" w:styleId="af0">
    <w:name w:val="Emphasis"/>
    <w:uiPriority w:val="20"/>
    <w:qFormat/>
    <w:rsid w:val="00342AB4"/>
    <w:rPr>
      <w:i/>
      <w:iCs/>
    </w:rPr>
  </w:style>
  <w:style w:type="paragraph" w:customStyle="1" w:styleId="11">
    <w:name w:val="Обычный1"/>
    <w:rsid w:val="00342AB4"/>
    <w:pPr>
      <w:widowControl w:val="0"/>
      <w:spacing w:line="300" w:lineRule="auto"/>
      <w:ind w:firstLine="720"/>
      <w:jc w:val="both"/>
    </w:pPr>
    <w:rPr>
      <w:rFonts w:ascii="Times New Roman" w:eastAsia="Times New Roman" w:hAnsi="Times New Roman"/>
      <w:snapToGrid w:val="0"/>
      <w:sz w:val="24"/>
    </w:rPr>
  </w:style>
  <w:style w:type="character" w:customStyle="1" w:styleId="af1">
    <w:name w:val="Без интервала Знак"/>
    <w:link w:val="af2"/>
    <w:rsid w:val="00C17374"/>
    <w:rPr>
      <w:sz w:val="22"/>
      <w:szCs w:val="22"/>
      <w:lang w:val="ru-RU" w:eastAsia="ru-RU" w:bidi="ar-SA"/>
    </w:rPr>
  </w:style>
  <w:style w:type="paragraph" w:styleId="af2">
    <w:name w:val="No Spacing"/>
    <w:link w:val="af1"/>
    <w:qFormat/>
    <w:rsid w:val="00C17374"/>
    <w:rPr>
      <w:sz w:val="22"/>
      <w:szCs w:val="22"/>
    </w:rPr>
  </w:style>
  <w:style w:type="character" w:styleId="af3">
    <w:name w:val="Hyperlink"/>
    <w:uiPriority w:val="99"/>
    <w:unhideWhenUsed/>
    <w:rsid w:val="004E37DA"/>
    <w:rPr>
      <w:color w:val="0066CC"/>
      <w:u w:val="single"/>
    </w:rPr>
  </w:style>
  <w:style w:type="paragraph" w:customStyle="1" w:styleId="FR1">
    <w:name w:val="FR1"/>
    <w:uiPriority w:val="99"/>
    <w:rsid w:val="004E37DA"/>
    <w:pPr>
      <w:widowControl w:val="0"/>
      <w:spacing w:before="700"/>
    </w:pPr>
    <w:rPr>
      <w:rFonts w:ascii="Times New Roman" w:eastAsia="Times New Roman" w:hAnsi="Times New Roman"/>
      <w:b/>
      <w:bCs/>
      <w:sz w:val="28"/>
      <w:szCs w:val="28"/>
    </w:rPr>
  </w:style>
  <w:style w:type="paragraph" w:customStyle="1" w:styleId="ConsPlusNormal">
    <w:name w:val="ConsPlusNormal"/>
    <w:link w:val="ConsPlusNormal0"/>
    <w:qFormat/>
    <w:rsid w:val="00410902"/>
    <w:pPr>
      <w:widowControl w:val="0"/>
      <w:autoSpaceDE w:val="0"/>
      <w:autoSpaceDN w:val="0"/>
    </w:pPr>
    <w:rPr>
      <w:rFonts w:eastAsia="Times New Roman" w:cs="Calibri"/>
    </w:rPr>
  </w:style>
  <w:style w:type="character" w:customStyle="1" w:styleId="ConsPlusNormal0">
    <w:name w:val="ConsPlusNormal Знак"/>
    <w:link w:val="ConsPlusNormal"/>
    <w:locked/>
    <w:rsid w:val="00410902"/>
    <w:rPr>
      <w:rFonts w:eastAsia="Times New Roman" w:cs="Calibri"/>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4091">
      <w:bodyDiv w:val="1"/>
      <w:marLeft w:val="0"/>
      <w:marRight w:val="0"/>
      <w:marTop w:val="0"/>
      <w:marBottom w:val="0"/>
      <w:divBdr>
        <w:top w:val="none" w:sz="0" w:space="0" w:color="auto"/>
        <w:left w:val="none" w:sz="0" w:space="0" w:color="auto"/>
        <w:bottom w:val="none" w:sz="0" w:space="0" w:color="auto"/>
        <w:right w:val="none" w:sz="0" w:space="0" w:color="auto"/>
      </w:divBdr>
    </w:div>
    <w:div w:id="290601330">
      <w:bodyDiv w:val="1"/>
      <w:marLeft w:val="0"/>
      <w:marRight w:val="0"/>
      <w:marTop w:val="0"/>
      <w:marBottom w:val="0"/>
      <w:divBdr>
        <w:top w:val="none" w:sz="0" w:space="0" w:color="auto"/>
        <w:left w:val="none" w:sz="0" w:space="0" w:color="auto"/>
        <w:bottom w:val="none" w:sz="0" w:space="0" w:color="auto"/>
        <w:right w:val="none" w:sz="0" w:space="0" w:color="auto"/>
      </w:divBdr>
    </w:div>
    <w:div w:id="418411048">
      <w:bodyDiv w:val="1"/>
      <w:marLeft w:val="0"/>
      <w:marRight w:val="0"/>
      <w:marTop w:val="0"/>
      <w:marBottom w:val="0"/>
      <w:divBdr>
        <w:top w:val="none" w:sz="0" w:space="0" w:color="auto"/>
        <w:left w:val="none" w:sz="0" w:space="0" w:color="auto"/>
        <w:bottom w:val="none" w:sz="0" w:space="0" w:color="auto"/>
        <w:right w:val="none" w:sz="0" w:space="0" w:color="auto"/>
      </w:divBdr>
    </w:div>
    <w:div w:id="725615654">
      <w:bodyDiv w:val="1"/>
      <w:marLeft w:val="0"/>
      <w:marRight w:val="0"/>
      <w:marTop w:val="0"/>
      <w:marBottom w:val="0"/>
      <w:divBdr>
        <w:top w:val="none" w:sz="0" w:space="0" w:color="auto"/>
        <w:left w:val="none" w:sz="0" w:space="0" w:color="auto"/>
        <w:bottom w:val="none" w:sz="0" w:space="0" w:color="auto"/>
        <w:right w:val="none" w:sz="0" w:space="0" w:color="auto"/>
      </w:divBdr>
    </w:div>
    <w:div w:id="1149132309">
      <w:bodyDiv w:val="1"/>
      <w:marLeft w:val="0"/>
      <w:marRight w:val="0"/>
      <w:marTop w:val="0"/>
      <w:marBottom w:val="0"/>
      <w:divBdr>
        <w:top w:val="none" w:sz="0" w:space="0" w:color="auto"/>
        <w:left w:val="none" w:sz="0" w:space="0" w:color="auto"/>
        <w:bottom w:val="none" w:sz="0" w:space="0" w:color="auto"/>
        <w:right w:val="none" w:sz="0" w:space="0" w:color="auto"/>
      </w:divBdr>
    </w:div>
    <w:div w:id="1365447503">
      <w:bodyDiv w:val="1"/>
      <w:marLeft w:val="0"/>
      <w:marRight w:val="0"/>
      <w:marTop w:val="0"/>
      <w:marBottom w:val="0"/>
      <w:divBdr>
        <w:top w:val="none" w:sz="0" w:space="0" w:color="auto"/>
        <w:left w:val="none" w:sz="0" w:space="0" w:color="auto"/>
        <w:bottom w:val="none" w:sz="0" w:space="0" w:color="auto"/>
        <w:right w:val="none" w:sz="0" w:space="0" w:color="auto"/>
      </w:divBdr>
    </w:div>
    <w:div w:id="1393886905">
      <w:bodyDiv w:val="1"/>
      <w:marLeft w:val="0"/>
      <w:marRight w:val="0"/>
      <w:marTop w:val="0"/>
      <w:marBottom w:val="0"/>
      <w:divBdr>
        <w:top w:val="none" w:sz="0" w:space="0" w:color="auto"/>
        <w:left w:val="none" w:sz="0" w:space="0" w:color="auto"/>
        <w:bottom w:val="none" w:sz="0" w:space="0" w:color="auto"/>
        <w:right w:val="none" w:sz="0" w:space="0" w:color="auto"/>
      </w:divBdr>
    </w:div>
    <w:div w:id="143767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64072/1001" TargetMode="External"/><Relationship Id="rId13" Type="http://schemas.openxmlformats.org/officeDocument/2006/relationships/hyperlink" Target="http://internet.garant.ru/document/redirect/70353464/0" TargetMode="External"/><Relationship Id="rId18" Type="http://schemas.openxmlformats.org/officeDocument/2006/relationships/hyperlink" Target="http://internet.garant.ru/document/redirect/71757358/0" TargetMode="External"/><Relationship Id="rId26" Type="http://schemas.openxmlformats.org/officeDocument/2006/relationships/hyperlink" Target="http://internet.garant.ru/document/redirect/10164072/1001" TargetMode="External"/><Relationship Id="rId3" Type="http://schemas.microsoft.com/office/2007/relationships/stylesWithEffects" Target="stylesWithEffects.xml"/><Relationship Id="rId21" Type="http://schemas.openxmlformats.org/officeDocument/2006/relationships/hyperlink" Target="http://internet.garant.ru/document/redirect/10180094/100" TargetMode="External"/><Relationship Id="rId7" Type="http://schemas.openxmlformats.org/officeDocument/2006/relationships/endnotes" Target="endnotes.xml"/><Relationship Id="rId12" Type="http://schemas.openxmlformats.org/officeDocument/2006/relationships/hyperlink" Target="http://internet.garant.ru/document/redirect/10900200/1" TargetMode="External"/><Relationship Id="rId17" Type="http://schemas.openxmlformats.org/officeDocument/2006/relationships/hyperlink" Target="http://internet.garant.ru/document/redirect/71757358/1000" TargetMode="External"/><Relationship Id="rId25" Type="http://schemas.openxmlformats.org/officeDocument/2006/relationships/hyperlink" Target="http://internet.garant.ru/document/redirect/70353464/11265" TargetMode="External"/><Relationship Id="rId2" Type="http://schemas.openxmlformats.org/officeDocument/2006/relationships/styles" Target="styles.xml"/><Relationship Id="rId16" Type="http://schemas.openxmlformats.org/officeDocument/2006/relationships/hyperlink" Target="http://internet.garant.ru/document/redirect/10180094/100" TargetMode="External"/><Relationship Id="rId20" Type="http://schemas.openxmlformats.org/officeDocument/2006/relationships/hyperlink" Target="http://internet.garant.ru/document/redirect/71757358/1004"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redirect/70353464/0" TargetMode="External"/><Relationship Id="rId24" Type="http://schemas.openxmlformats.org/officeDocument/2006/relationships/hyperlink" Target="http://internet.garant.ru/document/redirect/70353464/9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70353464/372" TargetMode="External"/><Relationship Id="rId23" Type="http://schemas.openxmlformats.org/officeDocument/2006/relationships/hyperlink" Target="http://internet.garant.ru/document/redirect/70353464/104" TargetMode="External"/><Relationship Id="rId28" Type="http://schemas.openxmlformats.org/officeDocument/2006/relationships/hyperlink" Target="http://internet.garant.ru/document/redirect/75070062/0" TargetMode="External"/><Relationship Id="rId10" Type="http://schemas.openxmlformats.org/officeDocument/2006/relationships/hyperlink" Target="http://internet.garant.ru/document/redirect/70353464/0" TargetMode="External"/><Relationship Id="rId19" Type="http://schemas.openxmlformats.org/officeDocument/2006/relationships/hyperlink" Target="http://internet.garant.ru/document/redirect/71757358/100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353464/146" TargetMode="External"/><Relationship Id="rId14" Type="http://schemas.openxmlformats.org/officeDocument/2006/relationships/hyperlink" Target="http://internet.garant.ru/document/redirect/70353464/371" TargetMode="External"/><Relationship Id="rId22" Type="http://schemas.openxmlformats.org/officeDocument/2006/relationships/hyperlink" Target="http://internet.garant.ru/document/redirect/71757358/1009" TargetMode="External"/><Relationship Id="rId27" Type="http://schemas.openxmlformats.org/officeDocument/2006/relationships/hyperlink" Target="http://internet.garant.ru/document/redirect/70353464/959" TargetMode="External"/><Relationship Id="rId30"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5055</Words>
  <Characters>28814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33802</CharactersWithSpaces>
  <SharedDoc>false</SharedDoc>
  <HLinks>
    <vt:vector size="174" baseType="variant">
      <vt:variant>
        <vt:i4>2621458</vt:i4>
      </vt:variant>
      <vt:variant>
        <vt:i4>84</vt:i4>
      </vt:variant>
      <vt:variant>
        <vt:i4>0</vt:i4>
      </vt:variant>
      <vt:variant>
        <vt:i4>5</vt:i4>
      </vt:variant>
      <vt:variant>
        <vt:lpwstr/>
      </vt:variant>
      <vt:variant>
        <vt:lpwstr>sub_3200</vt:lpwstr>
      </vt:variant>
      <vt:variant>
        <vt:i4>2818066</vt:i4>
      </vt:variant>
      <vt:variant>
        <vt:i4>81</vt:i4>
      </vt:variant>
      <vt:variant>
        <vt:i4>0</vt:i4>
      </vt:variant>
      <vt:variant>
        <vt:i4>5</vt:i4>
      </vt:variant>
      <vt:variant>
        <vt:lpwstr/>
      </vt:variant>
      <vt:variant>
        <vt:lpwstr>sub_3100</vt:lpwstr>
      </vt:variant>
      <vt:variant>
        <vt:i4>21</vt:i4>
      </vt:variant>
      <vt:variant>
        <vt:i4>78</vt:i4>
      </vt:variant>
      <vt:variant>
        <vt:i4>0</vt:i4>
      </vt:variant>
      <vt:variant>
        <vt:i4>5</vt:i4>
      </vt:variant>
      <vt:variant>
        <vt:lpwstr>http://internet.garant.ru/document/redirect/70353464/959</vt:lpwstr>
      </vt:variant>
      <vt:variant>
        <vt:lpwstr/>
      </vt:variant>
      <vt:variant>
        <vt:i4>18</vt:i4>
      </vt:variant>
      <vt:variant>
        <vt:i4>75</vt:i4>
      </vt:variant>
      <vt:variant>
        <vt:i4>0</vt:i4>
      </vt:variant>
      <vt:variant>
        <vt:i4>5</vt:i4>
      </vt:variant>
      <vt:variant>
        <vt:lpwstr>http://internet.garant.ru/document/redirect/10164072/1001</vt:lpwstr>
      </vt:variant>
      <vt:variant>
        <vt:lpwstr/>
      </vt:variant>
      <vt:variant>
        <vt:i4>3538983</vt:i4>
      </vt:variant>
      <vt:variant>
        <vt:i4>72</vt:i4>
      </vt:variant>
      <vt:variant>
        <vt:i4>0</vt:i4>
      </vt:variant>
      <vt:variant>
        <vt:i4>5</vt:i4>
      </vt:variant>
      <vt:variant>
        <vt:lpwstr>http://internet.garant.ru/document/redirect/70353464/11265</vt:lpwstr>
      </vt:variant>
      <vt:variant>
        <vt:lpwstr/>
      </vt:variant>
      <vt:variant>
        <vt:i4>3735584</vt:i4>
      </vt:variant>
      <vt:variant>
        <vt:i4>69</vt:i4>
      </vt:variant>
      <vt:variant>
        <vt:i4>0</vt:i4>
      </vt:variant>
      <vt:variant>
        <vt:i4>5</vt:i4>
      </vt:variant>
      <vt:variant>
        <vt:lpwstr>http://internet.garant.ru/document/redirect/70353464/95</vt:lpwstr>
      </vt:variant>
      <vt:variant>
        <vt:lpwstr/>
      </vt:variant>
      <vt:variant>
        <vt:i4>327696</vt:i4>
      </vt:variant>
      <vt:variant>
        <vt:i4>66</vt:i4>
      </vt:variant>
      <vt:variant>
        <vt:i4>0</vt:i4>
      </vt:variant>
      <vt:variant>
        <vt:i4>5</vt:i4>
      </vt:variant>
      <vt:variant>
        <vt:lpwstr>http://internet.garant.ru/document/redirect/70353464/104</vt:lpwstr>
      </vt:variant>
      <vt:variant>
        <vt:lpwstr/>
      </vt:variant>
      <vt:variant>
        <vt:i4>720915</vt:i4>
      </vt:variant>
      <vt:variant>
        <vt:i4>63</vt:i4>
      </vt:variant>
      <vt:variant>
        <vt:i4>0</vt:i4>
      </vt:variant>
      <vt:variant>
        <vt:i4>5</vt:i4>
      </vt:variant>
      <vt:variant>
        <vt:lpwstr>http://internet.garant.ru/document/redirect/71757358/1009</vt:lpwstr>
      </vt:variant>
      <vt:variant>
        <vt:lpwstr/>
      </vt:variant>
      <vt:variant>
        <vt:i4>524312</vt:i4>
      </vt:variant>
      <vt:variant>
        <vt:i4>60</vt:i4>
      </vt:variant>
      <vt:variant>
        <vt:i4>0</vt:i4>
      </vt:variant>
      <vt:variant>
        <vt:i4>5</vt:i4>
      </vt:variant>
      <vt:variant>
        <vt:lpwstr>http://internet.garant.ru/document/redirect/10180094/100</vt:lpwstr>
      </vt:variant>
      <vt:variant>
        <vt:lpwstr/>
      </vt:variant>
      <vt:variant>
        <vt:i4>720915</vt:i4>
      </vt:variant>
      <vt:variant>
        <vt:i4>57</vt:i4>
      </vt:variant>
      <vt:variant>
        <vt:i4>0</vt:i4>
      </vt:variant>
      <vt:variant>
        <vt:i4>5</vt:i4>
      </vt:variant>
      <vt:variant>
        <vt:lpwstr>http://internet.garant.ru/document/redirect/71757358/1004</vt:lpwstr>
      </vt:variant>
      <vt:variant>
        <vt:lpwstr/>
      </vt:variant>
      <vt:variant>
        <vt:i4>720915</vt:i4>
      </vt:variant>
      <vt:variant>
        <vt:i4>54</vt:i4>
      </vt:variant>
      <vt:variant>
        <vt:i4>0</vt:i4>
      </vt:variant>
      <vt:variant>
        <vt:i4>5</vt:i4>
      </vt:variant>
      <vt:variant>
        <vt:lpwstr>http://internet.garant.ru/document/redirect/71757358/1003</vt:lpwstr>
      </vt:variant>
      <vt:variant>
        <vt:lpwstr/>
      </vt:variant>
      <vt:variant>
        <vt:i4>3801123</vt:i4>
      </vt:variant>
      <vt:variant>
        <vt:i4>51</vt:i4>
      </vt:variant>
      <vt:variant>
        <vt:i4>0</vt:i4>
      </vt:variant>
      <vt:variant>
        <vt:i4>5</vt:i4>
      </vt:variant>
      <vt:variant>
        <vt:lpwstr>http://internet.garant.ru/document/redirect/71757358/0</vt:lpwstr>
      </vt:variant>
      <vt:variant>
        <vt:lpwstr/>
      </vt:variant>
      <vt:variant>
        <vt:i4>720915</vt:i4>
      </vt:variant>
      <vt:variant>
        <vt:i4>48</vt:i4>
      </vt:variant>
      <vt:variant>
        <vt:i4>0</vt:i4>
      </vt:variant>
      <vt:variant>
        <vt:i4>5</vt:i4>
      </vt:variant>
      <vt:variant>
        <vt:lpwstr>http://internet.garant.ru/document/redirect/71757358/1000</vt:lpwstr>
      </vt:variant>
      <vt:variant>
        <vt:lpwstr/>
      </vt:variant>
      <vt:variant>
        <vt:i4>524312</vt:i4>
      </vt:variant>
      <vt:variant>
        <vt:i4>45</vt:i4>
      </vt:variant>
      <vt:variant>
        <vt:i4>0</vt:i4>
      </vt:variant>
      <vt:variant>
        <vt:i4>5</vt:i4>
      </vt:variant>
      <vt:variant>
        <vt:lpwstr>http://internet.garant.ru/document/redirect/10180094/100</vt:lpwstr>
      </vt:variant>
      <vt:variant>
        <vt:lpwstr/>
      </vt:variant>
      <vt:variant>
        <vt:i4>65559</vt:i4>
      </vt:variant>
      <vt:variant>
        <vt:i4>42</vt:i4>
      </vt:variant>
      <vt:variant>
        <vt:i4>0</vt:i4>
      </vt:variant>
      <vt:variant>
        <vt:i4>5</vt:i4>
      </vt:variant>
      <vt:variant>
        <vt:lpwstr>http://internet.garant.ru/document/redirect/70353464/372</vt:lpwstr>
      </vt:variant>
      <vt:variant>
        <vt:lpwstr/>
      </vt:variant>
      <vt:variant>
        <vt:i4>131095</vt:i4>
      </vt:variant>
      <vt:variant>
        <vt:i4>39</vt:i4>
      </vt:variant>
      <vt:variant>
        <vt:i4>0</vt:i4>
      </vt:variant>
      <vt:variant>
        <vt:i4>5</vt:i4>
      </vt:variant>
      <vt:variant>
        <vt:lpwstr>http://internet.garant.ru/document/redirect/70353464/371</vt:lpwstr>
      </vt:variant>
      <vt:variant>
        <vt:lpwstr/>
      </vt:variant>
      <vt:variant>
        <vt:i4>3145760</vt:i4>
      </vt:variant>
      <vt:variant>
        <vt:i4>36</vt:i4>
      </vt:variant>
      <vt:variant>
        <vt:i4>0</vt:i4>
      </vt:variant>
      <vt:variant>
        <vt:i4>5</vt:i4>
      </vt:variant>
      <vt:variant>
        <vt:lpwstr>http://internet.garant.ru/document/redirect/70353464/0</vt:lpwstr>
      </vt:variant>
      <vt:variant>
        <vt:lpwstr/>
      </vt:variant>
      <vt:variant>
        <vt:i4>3538985</vt:i4>
      </vt:variant>
      <vt:variant>
        <vt:i4>33</vt:i4>
      </vt:variant>
      <vt:variant>
        <vt:i4>0</vt:i4>
      </vt:variant>
      <vt:variant>
        <vt:i4>5</vt:i4>
      </vt:variant>
      <vt:variant>
        <vt:lpwstr>http://internet.garant.ru/document/redirect/10900200/1</vt:lpwstr>
      </vt:variant>
      <vt:variant>
        <vt:lpwstr/>
      </vt:variant>
      <vt:variant>
        <vt:i4>3080210</vt:i4>
      </vt:variant>
      <vt:variant>
        <vt:i4>30</vt:i4>
      </vt:variant>
      <vt:variant>
        <vt:i4>0</vt:i4>
      </vt:variant>
      <vt:variant>
        <vt:i4>5</vt:i4>
      </vt:variant>
      <vt:variant>
        <vt:lpwstr/>
      </vt:variant>
      <vt:variant>
        <vt:lpwstr>sub_30051</vt:lpwstr>
      </vt:variant>
      <vt:variant>
        <vt:i4>3145760</vt:i4>
      </vt:variant>
      <vt:variant>
        <vt:i4>27</vt:i4>
      </vt:variant>
      <vt:variant>
        <vt:i4>0</vt:i4>
      </vt:variant>
      <vt:variant>
        <vt:i4>5</vt:i4>
      </vt:variant>
      <vt:variant>
        <vt:lpwstr>http://internet.garant.ru/document/redirect/70353464/0</vt:lpwstr>
      </vt:variant>
      <vt:variant>
        <vt:lpwstr/>
      </vt:variant>
      <vt:variant>
        <vt:i4>2621458</vt:i4>
      </vt:variant>
      <vt:variant>
        <vt:i4>24</vt:i4>
      </vt:variant>
      <vt:variant>
        <vt:i4>0</vt:i4>
      </vt:variant>
      <vt:variant>
        <vt:i4>5</vt:i4>
      </vt:variant>
      <vt:variant>
        <vt:lpwstr/>
      </vt:variant>
      <vt:variant>
        <vt:lpwstr>sub_3200</vt:lpwstr>
      </vt:variant>
      <vt:variant>
        <vt:i4>2621458</vt:i4>
      </vt:variant>
      <vt:variant>
        <vt:i4>21</vt:i4>
      </vt:variant>
      <vt:variant>
        <vt:i4>0</vt:i4>
      </vt:variant>
      <vt:variant>
        <vt:i4>5</vt:i4>
      </vt:variant>
      <vt:variant>
        <vt:lpwstr/>
      </vt:variant>
      <vt:variant>
        <vt:lpwstr>sub_3200</vt:lpwstr>
      </vt:variant>
      <vt:variant>
        <vt:i4>2818067</vt:i4>
      </vt:variant>
      <vt:variant>
        <vt:i4>18</vt:i4>
      </vt:variant>
      <vt:variant>
        <vt:i4>0</vt:i4>
      </vt:variant>
      <vt:variant>
        <vt:i4>5</vt:i4>
      </vt:variant>
      <vt:variant>
        <vt:lpwstr/>
      </vt:variant>
      <vt:variant>
        <vt:lpwstr>sub_3011</vt:lpwstr>
      </vt:variant>
      <vt:variant>
        <vt:i4>3145760</vt:i4>
      </vt:variant>
      <vt:variant>
        <vt:i4>15</vt:i4>
      </vt:variant>
      <vt:variant>
        <vt:i4>0</vt:i4>
      </vt:variant>
      <vt:variant>
        <vt:i4>5</vt:i4>
      </vt:variant>
      <vt:variant>
        <vt:lpwstr>http://internet.garant.ru/document/redirect/70353464/0</vt:lpwstr>
      </vt:variant>
      <vt:variant>
        <vt:lpwstr/>
      </vt:variant>
      <vt:variant>
        <vt:i4>2818067</vt:i4>
      </vt:variant>
      <vt:variant>
        <vt:i4>12</vt:i4>
      </vt:variant>
      <vt:variant>
        <vt:i4>0</vt:i4>
      </vt:variant>
      <vt:variant>
        <vt:i4>5</vt:i4>
      </vt:variant>
      <vt:variant>
        <vt:lpwstr/>
      </vt:variant>
      <vt:variant>
        <vt:lpwstr>sub_3011</vt:lpwstr>
      </vt:variant>
      <vt:variant>
        <vt:i4>2818067</vt:i4>
      </vt:variant>
      <vt:variant>
        <vt:i4>9</vt:i4>
      </vt:variant>
      <vt:variant>
        <vt:i4>0</vt:i4>
      </vt:variant>
      <vt:variant>
        <vt:i4>5</vt:i4>
      </vt:variant>
      <vt:variant>
        <vt:lpwstr/>
      </vt:variant>
      <vt:variant>
        <vt:lpwstr>sub_3011</vt:lpwstr>
      </vt:variant>
      <vt:variant>
        <vt:i4>458772</vt:i4>
      </vt:variant>
      <vt:variant>
        <vt:i4>6</vt:i4>
      </vt:variant>
      <vt:variant>
        <vt:i4>0</vt:i4>
      </vt:variant>
      <vt:variant>
        <vt:i4>5</vt:i4>
      </vt:variant>
      <vt:variant>
        <vt:lpwstr>http://internet.garant.ru/document/redirect/70353464/146</vt:lpwstr>
      </vt:variant>
      <vt:variant>
        <vt:lpwstr/>
      </vt:variant>
      <vt:variant>
        <vt:i4>18</vt:i4>
      </vt:variant>
      <vt:variant>
        <vt:i4>3</vt:i4>
      </vt:variant>
      <vt:variant>
        <vt:i4>0</vt:i4>
      </vt:variant>
      <vt:variant>
        <vt:i4>5</vt:i4>
      </vt:variant>
      <vt:variant>
        <vt:lpwstr>http://internet.garant.ru/document/redirect/10164072/1001</vt:lpwstr>
      </vt:variant>
      <vt:variant>
        <vt:lpwstr/>
      </vt:variant>
      <vt:variant>
        <vt:i4>2818066</vt:i4>
      </vt:variant>
      <vt:variant>
        <vt:i4>0</vt:i4>
      </vt:variant>
      <vt:variant>
        <vt:i4>0</vt:i4>
      </vt:variant>
      <vt:variant>
        <vt:i4>5</vt:i4>
      </vt:variant>
      <vt:variant>
        <vt:lpwstr/>
      </vt:variant>
      <vt:variant>
        <vt:lpwstr>sub_3100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QWERTY</cp:lastModifiedBy>
  <cp:revision>8</cp:revision>
  <cp:lastPrinted>2026-08-03T12:38:00Z</cp:lastPrinted>
  <dcterms:created xsi:type="dcterms:W3CDTF">2026-05-08T07:34:00Z</dcterms:created>
  <dcterms:modified xsi:type="dcterms:W3CDTF">2026-08-03T13:05:00Z</dcterms:modified>
</cp:coreProperties>
</file>