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671" w:rsidRDefault="00E36671" w:rsidP="003F23E3">
      <w:pPr>
        <w:tabs>
          <w:tab w:val="left" w:pos="2955"/>
        </w:tabs>
        <w:jc w:val="center"/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</w:pPr>
    </w:p>
    <w:p w:rsidR="00661FFC" w:rsidRDefault="00661FFC" w:rsidP="003F23E3">
      <w:pPr>
        <w:tabs>
          <w:tab w:val="left" w:pos="2955"/>
        </w:tabs>
        <w:jc w:val="center"/>
        <w:rPr>
          <w:rFonts w:ascii="Times New Roman" w:eastAsia="Times New Roman" w:hAnsi="Times New Roman"/>
          <w:b/>
          <w:caps/>
          <w:color w:val="0070C0"/>
          <w:sz w:val="20"/>
          <w:szCs w:val="20"/>
          <w:lang w:val="ru-RU" w:eastAsia="ru-RU"/>
        </w:rPr>
      </w:pPr>
    </w:p>
    <w:p w:rsidR="00661FFC" w:rsidRPr="00707C74" w:rsidRDefault="00661FFC" w:rsidP="00661FFC">
      <w:pPr>
        <w:tabs>
          <w:tab w:val="left" w:pos="2955"/>
        </w:tabs>
        <w:jc w:val="right"/>
        <w:rPr>
          <w:rFonts w:ascii="Times New Roman" w:eastAsia="Times New Roman" w:hAnsi="Times New Roman"/>
          <w:b/>
          <w:caps/>
          <w:sz w:val="20"/>
          <w:szCs w:val="20"/>
          <w:lang w:val="ru-RU" w:eastAsia="ru-RU"/>
        </w:rPr>
      </w:pPr>
      <w:r w:rsidRPr="00707C74">
        <w:rPr>
          <w:rFonts w:ascii="Times New Roman" w:eastAsia="Times New Roman" w:hAnsi="Times New Roman"/>
          <w:b/>
          <w:caps/>
          <w:sz w:val="20"/>
          <w:szCs w:val="20"/>
          <w:lang w:val="ru-RU" w:eastAsia="ru-RU"/>
        </w:rPr>
        <w:t>Приложение № 3</w:t>
      </w:r>
    </w:p>
    <w:p w:rsidR="00661FFC" w:rsidRPr="00707C74" w:rsidRDefault="00661FFC" w:rsidP="00661FFC">
      <w:pPr>
        <w:tabs>
          <w:tab w:val="left" w:pos="2955"/>
        </w:tabs>
        <w:jc w:val="right"/>
        <w:rPr>
          <w:rFonts w:ascii="Times New Roman" w:eastAsia="Times New Roman" w:hAnsi="Times New Roman"/>
          <w:caps/>
          <w:sz w:val="20"/>
          <w:szCs w:val="20"/>
          <w:lang w:val="ru-RU" w:eastAsia="ru-RU"/>
        </w:rPr>
      </w:pPr>
      <w:r w:rsidRPr="00707C74">
        <w:rPr>
          <w:rFonts w:ascii="Times New Roman" w:eastAsia="Times New Roman" w:hAnsi="Times New Roman"/>
          <w:caps/>
          <w:sz w:val="20"/>
          <w:szCs w:val="20"/>
          <w:lang w:val="ru-RU" w:eastAsia="ru-RU"/>
        </w:rPr>
        <w:t xml:space="preserve">                                          к Государственному контракту </w:t>
      </w:r>
      <w:r w:rsidR="00D91F31">
        <w:rPr>
          <w:rFonts w:ascii="Times New Roman" w:eastAsia="Times New Roman" w:hAnsi="Times New Roman"/>
          <w:caps/>
          <w:sz w:val="20"/>
          <w:szCs w:val="20"/>
          <w:lang w:val="ru-RU" w:eastAsia="ru-RU"/>
        </w:rPr>
        <w:t>НА ОКАЗАНИЕ УСЛУГ</w:t>
      </w:r>
      <w:r w:rsidRPr="00707C74">
        <w:rPr>
          <w:rFonts w:ascii="Times New Roman" w:eastAsia="Times New Roman" w:hAnsi="Times New Roman"/>
          <w:caps/>
          <w:sz w:val="20"/>
          <w:szCs w:val="20"/>
          <w:lang w:val="ru-RU" w:eastAsia="ru-RU"/>
        </w:rPr>
        <w:t xml:space="preserve"> № _______ от «_____» _____________ 202</w:t>
      </w:r>
      <w:r w:rsidR="00AE2B61">
        <w:rPr>
          <w:rFonts w:ascii="Times New Roman" w:eastAsia="Times New Roman" w:hAnsi="Times New Roman"/>
          <w:caps/>
          <w:sz w:val="20"/>
          <w:szCs w:val="20"/>
          <w:lang w:val="ru-RU" w:eastAsia="ru-RU"/>
        </w:rPr>
        <w:t>6</w:t>
      </w:r>
      <w:r w:rsidRPr="00707C74">
        <w:rPr>
          <w:rFonts w:ascii="Times New Roman" w:eastAsia="Times New Roman" w:hAnsi="Times New Roman"/>
          <w:caps/>
          <w:sz w:val="20"/>
          <w:szCs w:val="20"/>
          <w:lang w:val="ru-RU" w:eastAsia="ru-RU"/>
        </w:rPr>
        <w:t>.</w:t>
      </w:r>
    </w:p>
    <w:p w:rsidR="00661FFC" w:rsidRDefault="00661FFC" w:rsidP="003F23E3">
      <w:pPr>
        <w:tabs>
          <w:tab w:val="left" w:pos="2955"/>
        </w:tabs>
        <w:jc w:val="center"/>
        <w:rPr>
          <w:rFonts w:ascii="Times New Roman" w:eastAsia="Times New Roman" w:hAnsi="Times New Roman"/>
          <w:b/>
          <w:caps/>
          <w:color w:val="0070C0"/>
          <w:sz w:val="20"/>
          <w:szCs w:val="20"/>
          <w:lang w:val="ru-RU" w:eastAsia="ru-RU"/>
        </w:rPr>
      </w:pPr>
    </w:p>
    <w:p w:rsidR="003F23E3" w:rsidRPr="00327A56" w:rsidRDefault="009B02CF" w:rsidP="003F23E3">
      <w:pPr>
        <w:tabs>
          <w:tab w:val="left" w:pos="2955"/>
        </w:tabs>
        <w:jc w:val="center"/>
        <w:rPr>
          <w:rFonts w:ascii="Times New Roman" w:eastAsia="Times New Roman" w:hAnsi="Times New Roman"/>
          <w:b/>
          <w:caps/>
          <w:sz w:val="20"/>
          <w:szCs w:val="20"/>
          <w:lang w:val="ru-RU" w:eastAsia="ru-RU"/>
        </w:rPr>
      </w:pPr>
      <w:r>
        <w:rPr>
          <w:rFonts w:ascii="Times New Roman" w:eastAsia="Times New Roman" w:hAnsi="Times New Roman"/>
          <w:b/>
          <w:caps/>
          <w:sz w:val="20"/>
          <w:szCs w:val="20"/>
          <w:lang w:val="ru-RU" w:eastAsia="ru-RU"/>
        </w:rPr>
        <w:t xml:space="preserve">Расчет и </w:t>
      </w:r>
      <w:r w:rsidR="003F23E3" w:rsidRPr="00327A56">
        <w:rPr>
          <w:rFonts w:ascii="Times New Roman" w:eastAsia="Times New Roman" w:hAnsi="Times New Roman"/>
          <w:b/>
          <w:caps/>
          <w:sz w:val="20"/>
          <w:szCs w:val="20"/>
          <w:lang w:val="ru-RU" w:eastAsia="ru-RU"/>
        </w:rPr>
        <w:t>Обоснование начальной (максимальной) цены контракта.</w:t>
      </w:r>
    </w:p>
    <w:p w:rsidR="003F23E3" w:rsidRPr="00AE2B61" w:rsidRDefault="000A7B07" w:rsidP="00AE2B61">
      <w:pPr>
        <w:rPr>
          <w:rFonts w:ascii="Times New Roman" w:eastAsia="Times New Roman" w:hAnsi="Times New Roman"/>
          <w:kern w:val="0"/>
          <w:szCs w:val="21"/>
          <w:lang w:val="ru-RU" w:eastAsia="ru-RU"/>
        </w:rPr>
      </w:pPr>
      <w:r w:rsidRPr="00AE2B61">
        <w:rPr>
          <w:lang w:val="ru-RU"/>
        </w:rPr>
        <w:t xml:space="preserve">           </w:t>
      </w:r>
      <w:proofErr w:type="gramStart"/>
      <w:r w:rsidR="00D630CB" w:rsidRPr="00AE2B61">
        <w:rPr>
          <w:rFonts w:ascii="Times New Roman" w:hAnsi="Times New Roman"/>
          <w:lang w:val="ru-RU"/>
        </w:rPr>
        <w:t>Начальная (максимальная) цена контракта на оказание услуг по техническому осмотру транспортных средств Заказчика установлена с учетом положения Федерального закона от 01.07.2011 № 170 «О техническом осмотре транспортных средств и о внесении изменений, в отдельные законодательные акты Российской Федерации» устанавливающего порядок и периодичность проведения технического осмотра находящихся в эксплуатации транспортных средств, а также порядок аккредитации юридических лиц, индивидуальных предпринимателей (заявителей) в целях</w:t>
      </w:r>
      <w:proofErr w:type="gramEnd"/>
      <w:r w:rsidR="00D630CB" w:rsidRPr="00AE2B61">
        <w:rPr>
          <w:rFonts w:ascii="Times New Roman" w:hAnsi="Times New Roman"/>
          <w:lang w:val="ru-RU"/>
        </w:rPr>
        <w:t xml:space="preserve"> </w:t>
      </w:r>
      <w:proofErr w:type="gramStart"/>
      <w:r w:rsidR="00D630CB" w:rsidRPr="00AE2B61">
        <w:rPr>
          <w:rFonts w:ascii="Times New Roman" w:hAnsi="Times New Roman"/>
          <w:lang w:val="ru-RU"/>
        </w:rPr>
        <w:t xml:space="preserve">осуществления деятельности по проведению технического осмотра, а также из расчета предельных размеров платы за проведение технического осмотра транспортных средств согласно </w:t>
      </w:r>
      <w:r w:rsidR="002362A3">
        <w:rPr>
          <w:rFonts w:ascii="Times New Roman" w:hAnsi="Times New Roman"/>
          <w:lang w:val="ru-RU"/>
        </w:rPr>
        <w:t>Постановлению</w:t>
      </w:r>
      <w:r w:rsidR="00AE2B61" w:rsidRPr="00AE2B61">
        <w:rPr>
          <w:rFonts w:ascii="Times New Roman" w:hAnsi="Times New Roman"/>
          <w:lang w:val="ru-RU"/>
        </w:rPr>
        <w:t xml:space="preserve"> Правительства Нижегородск</w:t>
      </w:r>
      <w:r w:rsidR="00A17964">
        <w:rPr>
          <w:rFonts w:ascii="Times New Roman" w:hAnsi="Times New Roman"/>
          <w:lang w:val="ru-RU"/>
        </w:rPr>
        <w:t>ой области от 30.12.2025 № 811 «</w:t>
      </w:r>
      <w:r w:rsidR="00AE2B61" w:rsidRPr="00AE2B61">
        <w:rPr>
          <w:rFonts w:ascii="Times New Roman" w:hAnsi="Times New Roman"/>
          <w:lang w:val="ru-RU"/>
        </w:rPr>
        <w:t>Об установлении предельного размера платы за проведение технического осмотра транспортных средств на территории Нижегородской области на 2026 год</w:t>
      </w:r>
      <w:r w:rsidR="00A17964">
        <w:rPr>
          <w:rFonts w:ascii="Times New Roman" w:hAnsi="Times New Roman"/>
          <w:lang w:val="ru-RU"/>
        </w:rPr>
        <w:t>»</w:t>
      </w:r>
      <w:r w:rsidR="00D630CB" w:rsidRPr="00AE2B61">
        <w:rPr>
          <w:rFonts w:ascii="Times New Roman" w:hAnsi="Times New Roman"/>
          <w:lang w:val="ru-RU"/>
        </w:rPr>
        <w:t>,  с использованием тарифного метода определения цены в соответствии с ч. 8 ст. 22 Федерального закона</w:t>
      </w:r>
      <w:proofErr w:type="gramEnd"/>
      <w:r w:rsidR="00D630CB" w:rsidRPr="00AE2B61">
        <w:rPr>
          <w:rFonts w:ascii="Times New Roman" w:hAnsi="Times New Roman"/>
          <w:lang w:val="ru-RU"/>
        </w:rPr>
        <w:t xml:space="preserve"> от 05.04.2013 № 44-ФЗ "О контрактной системе в сфере закупок товаров, работ, услуг для обеспечения государственных и муниципальных нужд"</w:t>
      </w:r>
      <w:r w:rsidRPr="00AE2B61">
        <w:rPr>
          <w:rFonts w:ascii="Times New Roman" w:eastAsia="Times New Roman" w:hAnsi="Times New Roman"/>
          <w:kern w:val="0"/>
          <w:szCs w:val="21"/>
          <w:lang w:val="ru-RU" w:eastAsia="en-US"/>
        </w:rPr>
        <w:t xml:space="preserve"> </w:t>
      </w:r>
    </w:p>
    <w:tbl>
      <w:tblPr>
        <w:tblW w:w="15376" w:type="dxa"/>
        <w:tblInd w:w="108" w:type="dxa"/>
        <w:tblLayout w:type="fixed"/>
        <w:tblLook w:val="04A0"/>
      </w:tblPr>
      <w:tblGrid>
        <w:gridCol w:w="573"/>
        <w:gridCol w:w="6341"/>
        <w:gridCol w:w="1435"/>
        <w:gridCol w:w="1147"/>
        <w:gridCol w:w="4704"/>
        <w:gridCol w:w="1176"/>
      </w:tblGrid>
      <w:tr w:rsidR="00261507" w:rsidRPr="00AE2B61" w:rsidTr="00D630CB">
        <w:trPr>
          <w:trHeight w:val="551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1507" w:rsidRPr="00AE2B61" w:rsidRDefault="00261507" w:rsidP="00D630CB">
            <w:pPr>
              <w:widowControl/>
              <w:suppressAutoHyphens/>
              <w:spacing w:line="0" w:lineRule="atLeast"/>
              <w:jc w:val="center"/>
              <w:rPr>
                <w:rFonts w:ascii="Times New Roman" w:eastAsia="Calibri" w:hAnsi="Times New Roman"/>
                <w:i/>
                <w:kern w:val="0"/>
                <w:sz w:val="22"/>
                <w:szCs w:val="22"/>
                <w:lang w:val="ru-RU"/>
              </w:rPr>
            </w:pPr>
            <w:r w:rsidRPr="00AE2B61">
              <w:rPr>
                <w:rFonts w:ascii="Times New Roman" w:eastAsia="Times New Roman" w:hAnsi="Times New Roman"/>
                <w:b/>
                <w:bCs/>
                <w:i/>
                <w:kern w:val="0"/>
                <w:sz w:val="22"/>
                <w:szCs w:val="22"/>
                <w:lang w:val="ru-RU"/>
              </w:rPr>
              <w:t xml:space="preserve">№ </w:t>
            </w:r>
            <w:proofErr w:type="spellStart"/>
            <w:proofErr w:type="gramStart"/>
            <w:r w:rsidR="00496A80" w:rsidRPr="00AE2B61">
              <w:rPr>
                <w:rFonts w:ascii="Times New Roman" w:eastAsia="Calibri" w:hAnsi="Times New Roman"/>
                <w:b/>
                <w:bCs/>
                <w:i/>
                <w:kern w:val="0"/>
                <w:sz w:val="22"/>
                <w:szCs w:val="22"/>
                <w:lang w:val="ru-RU"/>
              </w:rPr>
              <w:t>п</w:t>
            </w:r>
            <w:proofErr w:type="spellEnd"/>
            <w:proofErr w:type="gramEnd"/>
            <w:r w:rsidR="00496A80" w:rsidRPr="00AE2B61">
              <w:rPr>
                <w:rFonts w:ascii="Times New Roman" w:eastAsia="Calibri" w:hAnsi="Times New Roman"/>
                <w:b/>
                <w:bCs/>
                <w:i/>
                <w:kern w:val="0"/>
                <w:sz w:val="22"/>
                <w:szCs w:val="22"/>
                <w:lang w:val="ru-RU"/>
              </w:rPr>
              <w:t>/</w:t>
            </w:r>
            <w:proofErr w:type="spellStart"/>
            <w:r w:rsidR="00496A80" w:rsidRPr="00AE2B61">
              <w:rPr>
                <w:rFonts w:ascii="Times New Roman" w:eastAsia="Calibri" w:hAnsi="Times New Roman"/>
                <w:b/>
                <w:bCs/>
                <w:i/>
                <w:kern w:val="0"/>
                <w:sz w:val="22"/>
                <w:szCs w:val="22"/>
                <w:lang w:val="ru-RU"/>
              </w:rPr>
              <w:t>п</w:t>
            </w:r>
            <w:proofErr w:type="spellEnd"/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507" w:rsidRPr="00AE2B61" w:rsidRDefault="00C339A1" w:rsidP="00D630CB">
            <w:pPr>
              <w:widowControl/>
              <w:suppressAutoHyphens/>
              <w:spacing w:line="0" w:lineRule="atLeast"/>
              <w:jc w:val="center"/>
              <w:rPr>
                <w:rFonts w:ascii="Times New Roman" w:eastAsia="Calibri" w:hAnsi="Times New Roman"/>
                <w:b/>
                <w:bCs/>
                <w:i/>
                <w:kern w:val="0"/>
                <w:sz w:val="22"/>
                <w:szCs w:val="22"/>
                <w:lang w:val="ru-RU" w:bidi="ru-RU"/>
              </w:rPr>
            </w:pPr>
            <w:r w:rsidRPr="00AE2B61">
              <w:rPr>
                <w:rFonts w:ascii="Times New Roman" w:eastAsia="Calibri" w:hAnsi="Times New Roman"/>
                <w:b/>
                <w:bCs/>
                <w:i/>
                <w:kern w:val="0"/>
                <w:sz w:val="22"/>
                <w:szCs w:val="22"/>
                <w:lang w:val="ru-RU" w:bidi="ru-RU"/>
              </w:rPr>
              <w:t>Наименование товара, работы, услуги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261507" w:rsidRPr="00AE2B61" w:rsidRDefault="00261507" w:rsidP="00D630CB">
            <w:pPr>
              <w:widowControl/>
              <w:suppressAutoHyphens/>
              <w:spacing w:line="0" w:lineRule="atLeast"/>
              <w:jc w:val="center"/>
              <w:rPr>
                <w:rFonts w:ascii="Times New Roman" w:eastAsia="Calibri" w:hAnsi="Times New Roman"/>
                <w:b/>
                <w:i/>
                <w:kern w:val="0"/>
                <w:sz w:val="22"/>
                <w:szCs w:val="22"/>
                <w:lang w:val="ru-RU"/>
              </w:rPr>
            </w:pPr>
            <w:r w:rsidRPr="00AE2B61">
              <w:rPr>
                <w:rFonts w:ascii="Times New Roman" w:eastAsia="Droid Sans Fallback" w:hAnsi="Times New Roman"/>
                <w:b/>
                <w:bCs/>
                <w:i/>
                <w:color w:val="00000A"/>
                <w:sz w:val="22"/>
                <w:szCs w:val="22"/>
                <w:lang w:val="ru-RU"/>
              </w:rPr>
              <w:t>Ед. изм.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261507" w:rsidRPr="00AE2B61" w:rsidRDefault="004F5FAD" w:rsidP="00D630CB">
            <w:pPr>
              <w:widowControl/>
              <w:suppressAutoHyphens/>
              <w:spacing w:line="0" w:lineRule="atLeast"/>
              <w:jc w:val="center"/>
              <w:rPr>
                <w:rFonts w:ascii="Times New Roman" w:eastAsia="Droid Sans Fallback" w:hAnsi="Times New Roman"/>
                <w:b/>
                <w:bCs/>
                <w:i/>
                <w:color w:val="00000A"/>
                <w:sz w:val="22"/>
                <w:szCs w:val="22"/>
                <w:lang w:val="ru-RU"/>
              </w:rPr>
            </w:pPr>
            <w:r w:rsidRPr="00AE2B61">
              <w:rPr>
                <w:rFonts w:ascii="Times New Roman" w:eastAsia="Droid Sans Fallback" w:hAnsi="Times New Roman"/>
                <w:b/>
                <w:bCs/>
                <w:i/>
                <w:color w:val="00000A"/>
                <w:sz w:val="22"/>
                <w:szCs w:val="22"/>
                <w:lang w:val="ru-RU"/>
              </w:rPr>
              <w:t>Кол-</w:t>
            </w:r>
            <w:r w:rsidR="00261507" w:rsidRPr="00AE2B61">
              <w:rPr>
                <w:rFonts w:ascii="Times New Roman" w:eastAsia="Droid Sans Fallback" w:hAnsi="Times New Roman"/>
                <w:b/>
                <w:bCs/>
                <w:i/>
                <w:color w:val="00000A"/>
                <w:sz w:val="22"/>
                <w:szCs w:val="22"/>
                <w:lang w:val="ru-RU"/>
              </w:rPr>
              <w:t>во</w:t>
            </w:r>
          </w:p>
          <w:p w:rsidR="004F5FAD" w:rsidRPr="00AE2B61" w:rsidRDefault="004F5FAD" w:rsidP="00D630CB">
            <w:pPr>
              <w:widowControl/>
              <w:suppressAutoHyphens/>
              <w:spacing w:line="0" w:lineRule="atLeast"/>
              <w:jc w:val="center"/>
              <w:rPr>
                <w:rFonts w:ascii="Times New Roman" w:eastAsia="Calibri" w:hAnsi="Times New Roman"/>
                <w:b/>
                <w:i/>
                <w:kern w:val="0"/>
                <w:sz w:val="22"/>
                <w:szCs w:val="22"/>
                <w:lang w:val="ru-RU"/>
              </w:rPr>
            </w:pPr>
            <w:r w:rsidRPr="00AE2B61">
              <w:rPr>
                <w:rFonts w:ascii="Times New Roman" w:eastAsia="Droid Sans Fallback" w:hAnsi="Times New Roman"/>
                <w:b/>
                <w:bCs/>
                <w:i/>
                <w:color w:val="00000A"/>
                <w:sz w:val="22"/>
                <w:szCs w:val="22"/>
                <w:lang w:val="ru-RU"/>
              </w:rPr>
              <w:t>ТО</w:t>
            </w:r>
            <w:r w:rsidR="00D630CB" w:rsidRPr="00AE2B61">
              <w:rPr>
                <w:rFonts w:ascii="Times New Roman" w:eastAsia="Droid Sans Fallback" w:hAnsi="Times New Roman"/>
                <w:b/>
                <w:bCs/>
                <w:i/>
                <w:color w:val="00000A"/>
                <w:sz w:val="22"/>
                <w:szCs w:val="22"/>
                <w:lang w:val="ru-RU"/>
              </w:rPr>
              <w:t xml:space="preserve"> в год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1507" w:rsidRPr="00AE2B61" w:rsidRDefault="00261507" w:rsidP="00D630CB">
            <w:pPr>
              <w:widowControl/>
              <w:suppressAutoHyphens/>
              <w:spacing w:line="0" w:lineRule="atLeast"/>
              <w:jc w:val="center"/>
              <w:rPr>
                <w:rFonts w:ascii="Times New Roman" w:eastAsia="Calibri" w:hAnsi="Times New Roman"/>
                <w:i/>
                <w:kern w:val="0"/>
                <w:sz w:val="22"/>
                <w:szCs w:val="22"/>
                <w:lang w:val="ru-RU"/>
              </w:rPr>
            </w:pPr>
            <w:r w:rsidRPr="00AE2B61">
              <w:rPr>
                <w:rFonts w:ascii="Times New Roman" w:eastAsia="Calibri" w:hAnsi="Times New Roman"/>
                <w:b/>
                <w:bCs/>
                <w:i/>
                <w:kern w:val="0"/>
                <w:sz w:val="22"/>
                <w:szCs w:val="22"/>
                <w:lang w:val="ru-RU"/>
              </w:rPr>
              <w:t>Предельный размер платы за проведение технического осмотра транспортного средства</w:t>
            </w:r>
            <w:r w:rsidRPr="00AE2B61">
              <w:rPr>
                <w:rFonts w:ascii="Times New Roman" w:eastAsia="Times New Roman" w:hAnsi="Times New Roman"/>
                <w:bCs/>
                <w:i/>
                <w:kern w:val="0"/>
                <w:sz w:val="22"/>
                <w:szCs w:val="22"/>
                <w:lang w:val="ru-RU" w:eastAsia="ru-RU"/>
              </w:rPr>
              <w:t xml:space="preserve"> </w:t>
            </w:r>
            <w:r w:rsidRPr="00AE2B61">
              <w:rPr>
                <w:rFonts w:ascii="Times New Roman" w:eastAsia="Calibri" w:hAnsi="Times New Roman"/>
                <w:b/>
                <w:bCs/>
                <w:i/>
                <w:kern w:val="0"/>
                <w:sz w:val="22"/>
                <w:szCs w:val="22"/>
                <w:lang w:val="ru-RU"/>
              </w:rPr>
              <w:t>за ед. услуги (руб.)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507" w:rsidRPr="00AE2B61" w:rsidRDefault="00261507" w:rsidP="00D630CB">
            <w:pPr>
              <w:widowControl/>
              <w:suppressAutoHyphens/>
              <w:spacing w:line="0" w:lineRule="atLeast"/>
              <w:jc w:val="center"/>
              <w:rPr>
                <w:rFonts w:ascii="Times New Roman" w:eastAsia="Calibri" w:hAnsi="Times New Roman"/>
                <w:i/>
                <w:kern w:val="0"/>
                <w:sz w:val="22"/>
                <w:szCs w:val="22"/>
                <w:lang w:val="ru-RU"/>
              </w:rPr>
            </w:pPr>
            <w:r w:rsidRPr="00AE2B61">
              <w:rPr>
                <w:rFonts w:ascii="Times New Roman" w:eastAsia="Calibri" w:hAnsi="Times New Roman"/>
                <w:b/>
                <w:bCs/>
                <w:i/>
                <w:kern w:val="0"/>
                <w:sz w:val="22"/>
                <w:szCs w:val="22"/>
                <w:lang w:val="ru-RU"/>
              </w:rPr>
              <w:t>Сумма (руб.)</w:t>
            </w:r>
          </w:p>
        </w:tc>
      </w:tr>
      <w:tr w:rsidR="00AE2B61" w:rsidRPr="00C5132D" w:rsidTr="00D630CB">
        <w:trPr>
          <w:trHeight w:val="301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E2B61" w:rsidRPr="00D630CB" w:rsidRDefault="00AE2B61" w:rsidP="00AE2B61">
            <w:pPr>
              <w:widowControl/>
              <w:suppressAutoHyphens/>
              <w:spacing w:line="0" w:lineRule="atLeast"/>
              <w:jc w:val="center"/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</w:pPr>
            <w:r w:rsidRPr="00D630CB"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  <w:t>1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E2B61" w:rsidRPr="00D630CB" w:rsidRDefault="00AE2B61" w:rsidP="00AE2B61">
            <w:pPr>
              <w:widowControl/>
              <w:suppressAutoHyphens/>
              <w:spacing w:line="0" w:lineRule="atLeast"/>
              <w:jc w:val="left"/>
              <w:rPr>
                <w:rFonts w:ascii="Times New Roman" w:eastAsia="Calibri" w:hAnsi="Times New Roman"/>
                <w:bCs/>
                <w:kern w:val="0"/>
                <w:sz w:val="22"/>
                <w:szCs w:val="22"/>
                <w:lang w:val="ru-RU"/>
              </w:rPr>
            </w:pPr>
            <w:r w:rsidRPr="00D630CB">
              <w:rPr>
                <w:rFonts w:ascii="Times New Roman" w:eastAsia="Calibri" w:hAnsi="Times New Roman"/>
                <w:bCs/>
                <w:kern w:val="0"/>
                <w:sz w:val="22"/>
                <w:szCs w:val="22"/>
                <w:lang w:val="ru-RU"/>
              </w:rPr>
              <w:t>Услуги по техническому осмотру автотранспортного средства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AE2B61" w:rsidRPr="00D630CB" w:rsidRDefault="00AE2B61" w:rsidP="00AE2B61">
            <w:pPr>
              <w:widowControl/>
              <w:suppressAutoHyphens/>
              <w:spacing w:line="0" w:lineRule="atLeast"/>
              <w:jc w:val="center"/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</w:pPr>
            <w:r w:rsidRPr="00D630CB"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  <w:t>УСЛ</w:t>
            </w:r>
            <w:proofErr w:type="gramStart"/>
            <w:r w:rsidRPr="00D630CB"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  <w:t>.Е</w:t>
            </w:r>
            <w:proofErr w:type="gramEnd"/>
            <w:r w:rsidRPr="00D630CB"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  <w:t>Д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2B61" w:rsidRPr="00AE2B61" w:rsidRDefault="00AE2B61" w:rsidP="00AE2B61">
            <w:pPr>
              <w:rPr>
                <w:rFonts w:ascii="Times New Roman" w:hAnsi="Times New Roman"/>
                <w:sz w:val="18"/>
                <w:szCs w:val="18"/>
              </w:rPr>
            </w:pPr>
            <w:r w:rsidRPr="00AE2B6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2B61" w:rsidRPr="00AE2B61" w:rsidRDefault="00AE2B61" w:rsidP="00AE2B61">
            <w:pPr>
              <w:rPr>
                <w:rFonts w:ascii="Times New Roman" w:hAnsi="Times New Roman"/>
                <w:sz w:val="18"/>
                <w:szCs w:val="18"/>
              </w:rPr>
            </w:pPr>
            <w:r w:rsidRPr="00AE2B61">
              <w:rPr>
                <w:rFonts w:ascii="Times New Roman" w:hAnsi="Times New Roman"/>
                <w:sz w:val="18"/>
                <w:szCs w:val="18"/>
              </w:rPr>
              <w:t>1089,00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2B61" w:rsidRPr="00AE2B61" w:rsidRDefault="00AE2B61" w:rsidP="00AE2B61">
            <w:pPr>
              <w:rPr>
                <w:rFonts w:ascii="Times New Roman" w:hAnsi="Times New Roman"/>
                <w:sz w:val="18"/>
                <w:szCs w:val="18"/>
              </w:rPr>
            </w:pPr>
            <w:r w:rsidRPr="00AE2B61">
              <w:rPr>
                <w:rFonts w:ascii="Times New Roman" w:hAnsi="Times New Roman"/>
                <w:sz w:val="18"/>
                <w:szCs w:val="18"/>
              </w:rPr>
              <w:t>1089,00</w:t>
            </w:r>
          </w:p>
        </w:tc>
      </w:tr>
      <w:tr w:rsidR="00AE2B61" w:rsidRPr="00C5132D" w:rsidTr="00D630CB">
        <w:trPr>
          <w:trHeight w:val="301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E2B61" w:rsidRPr="00D630CB" w:rsidRDefault="00AE2B61" w:rsidP="00AE2B61">
            <w:pPr>
              <w:widowControl/>
              <w:suppressAutoHyphens/>
              <w:spacing w:line="0" w:lineRule="atLeast"/>
              <w:jc w:val="center"/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</w:pPr>
            <w:r w:rsidRPr="00D630CB"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  <w:t>2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E2B61" w:rsidRPr="00D630CB" w:rsidRDefault="00AE2B61" w:rsidP="00AE2B61">
            <w:pPr>
              <w:widowControl/>
              <w:suppressAutoHyphens/>
              <w:spacing w:line="0" w:lineRule="atLeast"/>
              <w:jc w:val="left"/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</w:pPr>
            <w:r w:rsidRPr="00D630CB"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  <w:t>Услуги по техническому осмотру автотранспортного средства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AE2B61" w:rsidRPr="00D630CB" w:rsidRDefault="00AE2B61" w:rsidP="00AE2B61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D630CB"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  <w:t>УСЛ</w:t>
            </w:r>
            <w:proofErr w:type="gramStart"/>
            <w:r w:rsidRPr="00D630CB"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  <w:t>.Е</w:t>
            </w:r>
            <w:proofErr w:type="gramEnd"/>
            <w:r w:rsidRPr="00D630CB"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  <w:t>Д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2B61" w:rsidRPr="00AE2B61" w:rsidRDefault="00AE2B61" w:rsidP="00AE2B61">
            <w:pPr>
              <w:rPr>
                <w:rFonts w:ascii="Times New Roman" w:hAnsi="Times New Roman"/>
                <w:sz w:val="18"/>
                <w:szCs w:val="18"/>
              </w:rPr>
            </w:pPr>
            <w:r w:rsidRPr="00AE2B6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2B61" w:rsidRPr="00AE2B61" w:rsidRDefault="00AE2B61" w:rsidP="00AE2B61">
            <w:pPr>
              <w:rPr>
                <w:rFonts w:ascii="Times New Roman" w:hAnsi="Times New Roman"/>
                <w:sz w:val="18"/>
                <w:szCs w:val="18"/>
              </w:rPr>
            </w:pPr>
            <w:r w:rsidRPr="00AE2B61">
              <w:rPr>
                <w:rFonts w:ascii="Times New Roman" w:hAnsi="Times New Roman"/>
                <w:sz w:val="18"/>
                <w:szCs w:val="18"/>
              </w:rPr>
              <w:t>2170,00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2B61" w:rsidRPr="00AE2B61" w:rsidRDefault="00AE2B61" w:rsidP="00AE2B61">
            <w:pPr>
              <w:rPr>
                <w:rFonts w:ascii="Times New Roman" w:hAnsi="Times New Roman"/>
                <w:sz w:val="18"/>
                <w:szCs w:val="18"/>
              </w:rPr>
            </w:pPr>
            <w:r w:rsidRPr="00AE2B61">
              <w:rPr>
                <w:rFonts w:ascii="Times New Roman" w:hAnsi="Times New Roman"/>
                <w:sz w:val="18"/>
                <w:szCs w:val="18"/>
              </w:rPr>
              <w:t>2170,00</w:t>
            </w:r>
          </w:p>
        </w:tc>
      </w:tr>
      <w:tr w:rsidR="00AE2B61" w:rsidRPr="00492FC1" w:rsidTr="004B2080">
        <w:trPr>
          <w:trHeight w:val="301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E2B61" w:rsidRPr="00D630CB" w:rsidRDefault="00AE2B61" w:rsidP="00AE2B61">
            <w:pPr>
              <w:widowControl/>
              <w:suppressAutoHyphens/>
              <w:spacing w:line="0" w:lineRule="atLeast"/>
              <w:jc w:val="center"/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</w:pPr>
            <w:r w:rsidRPr="00D630CB"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  <w:t>3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E2B61" w:rsidRPr="00D630CB" w:rsidRDefault="00AE2B61" w:rsidP="00AE2B61">
            <w:pPr>
              <w:widowControl/>
              <w:suppressAutoHyphens/>
              <w:spacing w:line="0" w:lineRule="atLeast"/>
              <w:jc w:val="left"/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</w:pPr>
            <w:r w:rsidRPr="00D630CB"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  <w:t>Услуги по техническому осмотру автотранспортного средства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AE2B61" w:rsidRPr="00D630CB" w:rsidRDefault="00AE2B61" w:rsidP="00AE2B61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D630CB"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  <w:t>УСЛ</w:t>
            </w:r>
            <w:proofErr w:type="gramStart"/>
            <w:r w:rsidRPr="00D630CB"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  <w:t>.Е</w:t>
            </w:r>
            <w:proofErr w:type="gramEnd"/>
            <w:r w:rsidRPr="00D630CB"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  <w:t>Д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2B61" w:rsidRPr="00AE2B61" w:rsidRDefault="00AE2B61" w:rsidP="00AE2B61">
            <w:pPr>
              <w:rPr>
                <w:rFonts w:ascii="Times New Roman" w:hAnsi="Times New Roman"/>
                <w:sz w:val="18"/>
                <w:szCs w:val="18"/>
              </w:rPr>
            </w:pPr>
            <w:r w:rsidRPr="00AE2B61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2B61" w:rsidRPr="00AE2B61" w:rsidRDefault="00AE2B61" w:rsidP="00AE2B61">
            <w:pPr>
              <w:rPr>
                <w:rFonts w:ascii="Times New Roman" w:hAnsi="Times New Roman"/>
                <w:sz w:val="18"/>
                <w:szCs w:val="18"/>
              </w:rPr>
            </w:pPr>
            <w:r w:rsidRPr="00AE2B61">
              <w:rPr>
                <w:rFonts w:ascii="Times New Roman" w:hAnsi="Times New Roman"/>
                <w:sz w:val="18"/>
                <w:szCs w:val="18"/>
              </w:rPr>
              <w:t>2250,00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2B61" w:rsidRPr="00AE2B61" w:rsidRDefault="00AE2B61" w:rsidP="00AE2B61">
            <w:pPr>
              <w:rPr>
                <w:rFonts w:ascii="Times New Roman" w:hAnsi="Times New Roman"/>
                <w:sz w:val="18"/>
                <w:szCs w:val="18"/>
              </w:rPr>
            </w:pPr>
            <w:r w:rsidRPr="00AE2B61">
              <w:rPr>
                <w:rFonts w:ascii="Times New Roman" w:hAnsi="Times New Roman"/>
                <w:sz w:val="18"/>
                <w:szCs w:val="18"/>
              </w:rPr>
              <w:t>4500,00</w:t>
            </w:r>
          </w:p>
        </w:tc>
      </w:tr>
      <w:tr w:rsidR="00AE2B61" w:rsidRPr="00492FC1" w:rsidTr="00D630CB">
        <w:trPr>
          <w:trHeight w:val="301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E2B61" w:rsidRPr="00D630CB" w:rsidRDefault="00AE2B61" w:rsidP="00AE2B61">
            <w:pPr>
              <w:widowControl/>
              <w:suppressAutoHyphens/>
              <w:spacing w:line="0" w:lineRule="atLeast"/>
              <w:jc w:val="center"/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</w:pPr>
            <w:r w:rsidRPr="00D630CB"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  <w:t>4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E2B61" w:rsidRPr="00D630CB" w:rsidRDefault="00AE2B61" w:rsidP="00AE2B61">
            <w:pPr>
              <w:widowControl/>
              <w:suppressAutoHyphens/>
              <w:spacing w:line="0" w:lineRule="atLeast"/>
              <w:jc w:val="left"/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</w:pPr>
            <w:r w:rsidRPr="00D630CB"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  <w:t>Услуги по техническому осмотру автотранспортного средства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AE2B61" w:rsidRPr="00D630CB" w:rsidRDefault="00AE2B61" w:rsidP="00AE2B61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D630CB"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  <w:t>УСЛ</w:t>
            </w:r>
            <w:proofErr w:type="gramStart"/>
            <w:r w:rsidRPr="00D630CB"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  <w:t>.Е</w:t>
            </w:r>
            <w:proofErr w:type="gramEnd"/>
            <w:r w:rsidRPr="00D630CB"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  <w:t>Д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2B61" w:rsidRPr="00AE2B61" w:rsidRDefault="00AE2B61" w:rsidP="00AE2B61">
            <w:pPr>
              <w:rPr>
                <w:rFonts w:ascii="Times New Roman" w:hAnsi="Times New Roman"/>
                <w:sz w:val="18"/>
                <w:szCs w:val="18"/>
              </w:rPr>
            </w:pPr>
            <w:r w:rsidRPr="00AE2B61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2B61" w:rsidRPr="00AE2B61" w:rsidRDefault="00AE2B61" w:rsidP="00AE2B61">
            <w:pPr>
              <w:rPr>
                <w:rFonts w:ascii="Times New Roman" w:hAnsi="Times New Roman"/>
                <w:sz w:val="18"/>
                <w:szCs w:val="18"/>
              </w:rPr>
            </w:pPr>
            <w:r w:rsidRPr="00AE2B61">
              <w:rPr>
                <w:rFonts w:ascii="Times New Roman" w:hAnsi="Times New Roman"/>
                <w:sz w:val="18"/>
                <w:szCs w:val="18"/>
              </w:rPr>
              <w:t>1863,00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2B61" w:rsidRPr="00AE2B61" w:rsidRDefault="00AE2B61" w:rsidP="00AE2B61">
            <w:pPr>
              <w:rPr>
                <w:rFonts w:ascii="Times New Roman" w:hAnsi="Times New Roman"/>
                <w:sz w:val="18"/>
                <w:szCs w:val="18"/>
              </w:rPr>
            </w:pPr>
            <w:r w:rsidRPr="00AE2B61">
              <w:rPr>
                <w:rFonts w:ascii="Times New Roman" w:hAnsi="Times New Roman"/>
                <w:sz w:val="18"/>
                <w:szCs w:val="18"/>
              </w:rPr>
              <w:t>3726,00</w:t>
            </w:r>
          </w:p>
        </w:tc>
      </w:tr>
      <w:tr w:rsidR="00AE2B61" w:rsidRPr="00492FC1" w:rsidTr="00D630CB">
        <w:trPr>
          <w:trHeight w:val="301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E2B61" w:rsidRPr="00D630CB" w:rsidRDefault="00AE2B61" w:rsidP="00AE2B61">
            <w:pPr>
              <w:widowControl/>
              <w:suppressAutoHyphens/>
              <w:spacing w:line="0" w:lineRule="atLeast"/>
              <w:jc w:val="center"/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</w:pPr>
            <w:r w:rsidRPr="00D630CB"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  <w:t>5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E2B61" w:rsidRPr="00D630CB" w:rsidRDefault="00AE2B61" w:rsidP="00AE2B61">
            <w:pPr>
              <w:widowControl/>
              <w:suppressAutoHyphens/>
              <w:spacing w:line="0" w:lineRule="atLeast"/>
              <w:jc w:val="left"/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</w:pPr>
            <w:r w:rsidRPr="00D630CB"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  <w:t>Услуги по техническому осмотру автотранспортного средства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AE2B61" w:rsidRPr="00D630CB" w:rsidRDefault="00AE2B61" w:rsidP="00AE2B61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D630CB"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  <w:t>УСЛ</w:t>
            </w:r>
            <w:proofErr w:type="gramStart"/>
            <w:r w:rsidRPr="00D630CB"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  <w:t>.Е</w:t>
            </w:r>
            <w:proofErr w:type="gramEnd"/>
            <w:r w:rsidRPr="00D630CB"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  <w:t>Д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2B61" w:rsidRPr="00AE2B61" w:rsidRDefault="00AE2B61" w:rsidP="00AE2B61">
            <w:pPr>
              <w:rPr>
                <w:rFonts w:ascii="Times New Roman" w:hAnsi="Times New Roman"/>
                <w:sz w:val="18"/>
                <w:szCs w:val="18"/>
              </w:rPr>
            </w:pPr>
            <w:r w:rsidRPr="00AE2B6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2B61" w:rsidRPr="00AE2B61" w:rsidRDefault="00AE2B61" w:rsidP="00AE2B61">
            <w:pPr>
              <w:rPr>
                <w:rFonts w:ascii="Times New Roman" w:hAnsi="Times New Roman"/>
                <w:sz w:val="18"/>
                <w:szCs w:val="18"/>
              </w:rPr>
            </w:pPr>
            <w:r w:rsidRPr="00AE2B61">
              <w:rPr>
                <w:rFonts w:ascii="Times New Roman" w:hAnsi="Times New Roman"/>
                <w:sz w:val="18"/>
                <w:szCs w:val="18"/>
              </w:rPr>
              <w:t>2170,00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2B61" w:rsidRPr="00AE2B61" w:rsidRDefault="00AE2B61" w:rsidP="00AE2B61">
            <w:pPr>
              <w:rPr>
                <w:rFonts w:ascii="Times New Roman" w:hAnsi="Times New Roman"/>
                <w:sz w:val="18"/>
                <w:szCs w:val="18"/>
              </w:rPr>
            </w:pPr>
            <w:r w:rsidRPr="00AE2B61">
              <w:rPr>
                <w:rFonts w:ascii="Times New Roman" w:hAnsi="Times New Roman"/>
                <w:sz w:val="18"/>
                <w:szCs w:val="18"/>
              </w:rPr>
              <w:t>2170,00</w:t>
            </w:r>
          </w:p>
        </w:tc>
      </w:tr>
      <w:tr w:rsidR="00AE2B61" w:rsidRPr="00492FC1" w:rsidTr="00D630CB">
        <w:trPr>
          <w:trHeight w:val="301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E2B61" w:rsidRPr="00D630CB" w:rsidRDefault="00AE2B61" w:rsidP="00AE2B61">
            <w:pPr>
              <w:widowControl/>
              <w:suppressAutoHyphens/>
              <w:spacing w:line="0" w:lineRule="atLeast"/>
              <w:jc w:val="center"/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</w:pPr>
            <w:r w:rsidRPr="00D630CB"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  <w:t>6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E2B61" w:rsidRPr="00D630CB" w:rsidRDefault="00AE2B61" w:rsidP="00AE2B61">
            <w:pPr>
              <w:widowControl/>
              <w:suppressAutoHyphens/>
              <w:spacing w:line="0" w:lineRule="atLeast"/>
              <w:jc w:val="left"/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</w:pPr>
            <w:r w:rsidRPr="00D630CB"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  <w:t>Услуги по техническому осмотру автотранспортного средства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AE2B61" w:rsidRPr="00D630CB" w:rsidRDefault="00AE2B61" w:rsidP="00AE2B61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D630CB"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  <w:t>УСЛ</w:t>
            </w:r>
            <w:proofErr w:type="gramStart"/>
            <w:r w:rsidRPr="00D630CB"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  <w:t>.Е</w:t>
            </w:r>
            <w:proofErr w:type="gramEnd"/>
            <w:r w:rsidRPr="00D630CB"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  <w:t>Д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2B61" w:rsidRPr="00AE2B61" w:rsidRDefault="00AE2B61" w:rsidP="00AE2B61">
            <w:pPr>
              <w:rPr>
                <w:rFonts w:ascii="Times New Roman" w:hAnsi="Times New Roman"/>
                <w:sz w:val="18"/>
                <w:szCs w:val="18"/>
              </w:rPr>
            </w:pPr>
            <w:r w:rsidRPr="00AE2B6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2B61" w:rsidRPr="00AE2B61" w:rsidRDefault="00AE2B61" w:rsidP="00AE2B61">
            <w:pPr>
              <w:rPr>
                <w:rFonts w:ascii="Times New Roman" w:hAnsi="Times New Roman"/>
                <w:sz w:val="18"/>
                <w:szCs w:val="18"/>
              </w:rPr>
            </w:pPr>
            <w:r w:rsidRPr="00AE2B61">
              <w:rPr>
                <w:rFonts w:ascii="Times New Roman" w:hAnsi="Times New Roman"/>
                <w:sz w:val="18"/>
                <w:szCs w:val="18"/>
              </w:rPr>
              <w:t>2170,00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2B61" w:rsidRPr="00AE2B61" w:rsidRDefault="00AE2B61" w:rsidP="00AE2B61">
            <w:pPr>
              <w:rPr>
                <w:rFonts w:ascii="Times New Roman" w:hAnsi="Times New Roman"/>
                <w:sz w:val="18"/>
                <w:szCs w:val="18"/>
              </w:rPr>
            </w:pPr>
            <w:r w:rsidRPr="00AE2B61">
              <w:rPr>
                <w:rFonts w:ascii="Times New Roman" w:hAnsi="Times New Roman"/>
                <w:sz w:val="18"/>
                <w:szCs w:val="18"/>
              </w:rPr>
              <w:t>2170,00</w:t>
            </w:r>
          </w:p>
        </w:tc>
      </w:tr>
      <w:tr w:rsidR="00AE2B61" w:rsidRPr="00661FFC" w:rsidTr="00D630CB">
        <w:trPr>
          <w:trHeight w:val="301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E2B61" w:rsidRPr="00D630CB" w:rsidRDefault="00AE2B61" w:rsidP="00AE2B61">
            <w:pPr>
              <w:widowControl/>
              <w:suppressAutoHyphens/>
              <w:spacing w:line="0" w:lineRule="atLeast"/>
              <w:jc w:val="center"/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</w:pPr>
            <w:r w:rsidRPr="00D630CB"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  <w:t>7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E2B61" w:rsidRPr="00D630CB" w:rsidRDefault="00AE2B61" w:rsidP="00AE2B61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D630CB"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  <w:t>Услуги по техническому осмотру автотранспортного средства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AE2B61" w:rsidRPr="00D630CB" w:rsidRDefault="00AE2B61" w:rsidP="00AE2B61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D630CB"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  <w:t>УСЛ</w:t>
            </w:r>
            <w:proofErr w:type="gramStart"/>
            <w:r w:rsidRPr="00D630CB"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  <w:t>.Е</w:t>
            </w:r>
            <w:proofErr w:type="gramEnd"/>
            <w:r w:rsidRPr="00D630CB"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  <w:t>Д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2B61" w:rsidRPr="00AE2B61" w:rsidRDefault="00AE2B61" w:rsidP="00AE2B61">
            <w:pPr>
              <w:rPr>
                <w:rFonts w:ascii="Times New Roman" w:hAnsi="Times New Roman"/>
                <w:sz w:val="18"/>
                <w:szCs w:val="18"/>
              </w:rPr>
            </w:pPr>
            <w:r w:rsidRPr="00AE2B6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2B61" w:rsidRPr="00AE2B61" w:rsidRDefault="00AE2B61" w:rsidP="00AE2B61">
            <w:pPr>
              <w:rPr>
                <w:rFonts w:ascii="Times New Roman" w:hAnsi="Times New Roman"/>
                <w:sz w:val="18"/>
                <w:szCs w:val="18"/>
              </w:rPr>
            </w:pPr>
            <w:r w:rsidRPr="00AE2B61">
              <w:rPr>
                <w:rFonts w:ascii="Times New Roman" w:hAnsi="Times New Roman"/>
                <w:sz w:val="18"/>
                <w:szCs w:val="18"/>
              </w:rPr>
              <w:t>1089,00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2B61" w:rsidRPr="00AE2B61" w:rsidRDefault="00AE2B61" w:rsidP="00AE2B61">
            <w:pPr>
              <w:rPr>
                <w:rFonts w:ascii="Times New Roman" w:hAnsi="Times New Roman"/>
                <w:sz w:val="18"/>
                <w:szCs w:val="18"/>
              </w:rPr>
            </w:pPr>
            <w:r w:rsidRPr="00AE2B61">
              <w:rPr>
                <w:rFonts w:ascii="Times New Roman" w:hAnsi="Times New Roman"/>
                <w:sz w:val="18"/>
                <w:szCs w:val="18"/>
              </w:rPr>
              <w:t>1089,00</w:t>
            </w:r>
          </w:p>
        </w:tc>
      </w:tr>
      <w:tr w:rsidR="00AE2B61" w:rsidRPr="00661FFC" w:rsidTr="00D630CB">
        <w:trPr>
          <w:trHeight w:val="301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E2B61" w:rsidRPr="00D630CB" w:rsidRDefault="00AE2B61" w:rsidP="00AE2B61">
            <w:pPr>
              <w:widowControl/>
              <w:suppressAutoHyphens/>
              <w:spacing w:line="0" w:lineRule="atLeast"/>
              <w:jc w:val="center"/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</w:pPr>
            <w:r w:rsidRPr="00D630CB"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  <w:t>8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E2B61" w:rsidRPr="00D630CB" w:rsidRDefault="00AE2B61" w:rsidP="00AE2B61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D630CB"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  <w:t>Услуги по техническому осмотру автотранспортного средства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AE2B61" w:rsidRPr="00D630CB" w:rsidRDefault="00AE2B61" w:rsidP="00AE2B61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D630CB"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  <w:t>УСЛ</w:t>
            </w:r>
            <w:proofErr w:type="gramStart"/>
            <w:r w:rsidRPr="00D630CB"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  <w:t>.Е</w:t>
            </w:r>
            <w:proofErr w:type="gramEnd"/>
            <w:r w:rsidRPr="00D630CB"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  <w:t>Д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2B61" w:rsidRPr="00AE2B61" w:rsidRDefault="00AE2B61" w:rsidP="00AE2B61">
            <w:pPr>
              <w:rPr>
                <w:rFonts w:ascii="Times New Roman" w:hAnsi="Times New Roman"/>
                <w:sz w:val="18"/>
                <w:szCs w:val="18"/>
              </w:rPr>
            </w:pPr>
            <w:r w:rsidRPr="00AE2B6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2B61" w:rsidRPr="00AE2B61" w:rsidRDefault="00AE2B61" w:rsidP="00AE2B61">
            <w:pPr>
              <w:rPr>
                <w:rFonts w:ascii="Times New Roman" w:hAnsi="Times New Roman"/>
                <w:sz w:val="18"/>
                <w:szCs w:val="18"/>
              </w:rPr>
            </w:pPr>
            <w:r w:rsidRPr="00AE2B61">
              <w:rPr>
                <w:rFonts w:ascii="Times New Roman" w:hAnsi="Times New Roman"/>
                <w:sz w:val="18"/>
                <w:szCs w:val="18"/>
              </w:rPr>
              <w:t>1089,00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2B61" w:rsidRPr="00AE2B61" w:rsidRDefault="00AE2B61" w:rsidP="00AE2B61">
            <w:pPr>
              <w:rPr>
                <w:rFonts w:ascii="Times New Roman" w:hAnsi="Times New Roman"/>
                <w:sz w:val="18"/>
                <w:szCs w:val="18"/>
              </w:rPr>
            </w:pPr>
            <w:r w:rsidRPr="00AE2B61">
              <w:rPr>
                <w:rFonts w:ascii="Times New Roman" w:hAnsi="Times New Roman"/>
                <w:sz w:val="18"/>
                <w:szCs w:val="18"/>
              </w:rPr>
              <w:t>1089,00</w:t>
            </w:r>
          </w:p>
        </w:tc>
      </w:tr>
      <w:tr w:rsidR="00AE2B61" w:rsidRPr="00661FFC" w:rsidTr="00D630CB">
        <w:trPr>
          <w:trHeight w:val="301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E2B61" w:rsidRPr="00D630CB" w:rsidRDefault="00AE2B61" w:rsidP="00AE2B61">
            <w:pPr>
              <w:widowControl/>
              <w:suppressAutoHyphens/>
              <w:spacing w:line="0" w:lineRule="atLeast"/>
              <w:jc w:val="center"/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</w:pPr>
            <w:r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  <w:t>9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E2B61" w:rsidRPr="00D630CB" w:rsidRDefault="00AE2B61" w:rsidP="00AE2B61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D630CB"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  <w:t>Услуги по техническому осмотру автотранспортного средства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AE2B61" w:rsidRPr="00D630CB" w:rsidRDefault="00AE2B61" w:rsidP="00AE2B61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D630CB"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  <w:t>УСЛ</w:t>
            </w:r>
            <w:proofErr w:type="gramStart"/>
            <w:r w:rsidRPr="00D630CB"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  <w:t>.Е</w:t>
            </w:r>
            <w:proofErr w:type="gramEnd"/>
            <w:r w:rsidRPr="00D630CB"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  <w:t>Д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2B61" w:rsidRPr="00AE2B61" w:rsidRDefault="00AE2B61" w:rsidP="00AE2B61">
            <w:pPr>
              <w:rPr>
                <w:rFonts w:ascii="Times New Roman" w:hAnsi="Times New Roman"/>
                <w:sz w:val="18"/>
                <w:szCs w:val="18"/>
              </w:rPr>
            </w:pPr>
            <w:r w:rsidRPr="00AE2B6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2B61" w:rsidRPr="00AE2B61" w:rsidRDefault="00AE2B61" w:rsidP="00AE2B61">
            <w:pPr>
              <w:rPr>
                <w:rFonts w:ascii="Times New Roman" w:hAnsi="Times New Roman"/>
                <w:sz w:val="18"/>
                <w:szCs w:val="18"/>
              </w:rPr>
            </w:pPr>
            <w:r w:rsidRPr="00AE2B61">
              <w:rPr>
                <w:rFonts w:ascii="Times New Roman" w:hAnsi="Times New Roman"/>
                <w:sz w:val="18"/>
                <w:szCs w:val="18"/>
              </w:rPr>
              <w:t>1089,00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2B61" w:rsidRPr="00AE2B61" w:rsidRDefault="00AE2B61" w:rsidP="00AE2B61">
            <w:pPr>
              <w:rPr>
                <w:rFonts w:ascii="Times New Roman" w:hAnsi="Times New Roman"/>
                <w:sz w:val="18"/>
                <w:szCs w:val="18"/>
              </w:rPr>
            </w:pPr>
            <w:r w:rsidRPr="00AE2B61">
              <w:rPr>
                <w:rFonts w:ascii="Times New Roman" w:hAnsi="Times New Roman"/>
                <w:sz w:val="18"/>
                <w:szCs w:val="18"/>
              </w:rPr>
              <w:t>1089,00</w:t>
            </w:r>
          </w:p>
        </w:tc>
      </w:tr>
      <w:tr w:rsidR="00AE2B61" w:rsidRPr="00C5132D" w:rsidTr="00D630CB">
        <w:trPr>
          <w:trHeight w:val="166"/>
        </w:trPr>
        <w:tc>
          <w:tcPr>
            <w:tcW w:w="14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2B61" w:rsidRPr="00D630CB" w:rsidRDefault="00AE2B61" w:rsidP="00D630CB">
            <w:pPr>
              <w:widowControl/>
              <w:suppressAutoHyphens/>
              <w:snapToGrid w:val="0"/>
              <w:spacing w:line="0" w:lineRule="atLeast"/>
              <w:jc w:val="right"/>
              <w:rPr>
                <w:rFonts w:ascii="Times New Roman" w:eastAsia="Calibri" w:hAnsi="Times New Roman"/>
                <w:kern w:val="0"/>
                <w:sz w:val="22"/>
                <w:szCs w:val="22"/>
                <w:lang w:val="ru-RU"/>
              </w:rPr>
            </w:pPr>
            <w:r w:rsidRPr="00D630CB">
              <w:rPr>
                <w:rFonts w:ascii="Times New Roman" w:eastAsia="Calibri" w:hAnsi="Times New Roman"/>
                <w:b/>
                <w:bCs/>
                <w:kern w:val="0"/>
                <w:sz w:val="22"/>
                <w:szCs w:val="22"/>
                <w:lang w:val="ru-RU"/>
              </w:rPr>
              <w:t>Начальная (максимальная) цена контракта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B61" w:rsidRPr="00AE2B61" w:rsidRDefault="00AE2B61" w:rsidP="00D630CB">
            <w:pPr>
              <w:widowControl/>
              <w:suppressAutoHyphens/>
              <w:snapToGrid w:val="0"/>
              <w:spacing w:line="0" w:lineRule="atLeast"/>
              <w:jc w:val="center"/>
              <w:rPr>
                <w:rFonts w:ascii="Times New Roman" w:eastAsia="Calibri" w:hAnsi="Times New Roman"/>
                <w:b/>
                <w:kern w:val="0"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19 092,00</w:t>
            </w:r>
          </w:p>
        </w:tc>
      </w:tr>
    </w:tbl>
    <w:p w:rsidR="003F23E3" w:rsidRDefault="003F23E3" w:rsidP="00496A80">
      <w:pPr>
        <w:ind w:firstLine="709"/>
        <w:rPr>
          <w:rFonts w:ascii="Times New Roman" w:eastAsia="Times New Roman" w:hAnsi="Times New Roman"/>
          <w:szCs w:val="21"/>
          <w:lang w:val="ru-RU" w:eastAsia="ru-RU"/>
        </w:rPr>
      </w:pPr>
      <w:proofErr w:type="gramStart"/>
      <w:r w:rsidRPr="00C5132D">
        <w:rPr>
          <w:rFonts w:ascii="Times New Roman" w:eastAsia="Times New Roman" w:hAnsi="Times New Roman"/>
          <w:b/>
          <w:szCs w:val="21"/>
          <w:lang w:val="ru-RU" w:eastAsia="ru-RU"/>
        </w:rPr>
        <w:t>Информация о валюте, используемой для формирования цены контракта и расчетов с поставщиком (подрядчиком, исполнителем), 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контракта:</w:t>
      </w:r>
      <w:r w:rsidRPr="00C5132D">
        <w:rPr>
          <w:rFonts w:ascii="Times New Roman" w:eastAsia="Times New Roman" w:hAnsi="Times New Roman"/>
          <w:szCs w:val="21"/>
          <w:lang w:val="ru-RU" w:eastAsia="ru-RU"/>
        </w:rPr>
        <w:t xml:space="preserve"> валютой, используемой для формирования цены контракта</w:t>
      </w:r>
      <w:r w:rsidRPr="00C5132D">
        <w:rPr>
          <w:rFonts w:ascii="Times New Roman" w:eastAsia="Times New Roman" w:hAnsi="Times New Roman"/>
          <w:b/>
          <w:szCs w:val="21"/>
          <w:lang w:val="ru-RU" w:eastAsia="ru-RU"/>
        </w:rPr>
        <w:t xml:space="preserve"> </w:t>
      </w:r>
      <w:r w:rsidRPr="00C5132D">
        <w:rPr>
          <w:rFonts w:ascii="Times New Roman" w:eastAsia="Times New Roman" w:hAnsi="Times New Roman"/>
          <w:szCs w:val="21"/>
          <w:lang w:val="ru-RU" w:eastAsia="ru-RU"/>
        </w:rPr>
        <w:t xml:space="preserve">и расчетов с </w:t>
      </w:r>
      <w:r w:rsidRPr="00C5132D">
        <w:rPr>
          <w:rFonts w:ascii="Times New Roman" w:eastAsia="Times New Roman" w:hAnsi="Times New Roman"/>
          <w:bCs/>
          <w:szCs w:val="21"/>
          <w:lang w:val="ru-RU" w:eastAsia="ru-RU"/>
        </w:rPr>
        <w:t>поставщиком (подрядчиком, исполнителем),</w:t>
      </w:r>
      <w:r w:rsidRPr="00C5132D">
        <w:rPr>
          <w:rFonts w:ascii="Times New Roman" w:eastAsia="Times New Roman" w:hAnsi="Times New Roman"/>
          <w:szCs w:val="21"/>
          <w:lang w:val="ru-RU" w:eastAsia="ru-RU"/>
        </w:rPr>
        <w:t xml:space="preserve"> является российский рубль в связи с чем</w:t>
      </w:r>
      <w:r w:rsidR="009B50DA" w:rsidRPr="00C5132D">
        <w:rPr>
          <w:rFonts w:ascii="Times New Roman" w:eastAsia="Times New Roman" w:hAnsi="Times New Roman"/>
          <w:szCs w:val="21"/>
          <w:lang w:val="ru-RU" w:eastAsia="ru-RU"/>
        </w:rPr>
        <w:t>,</w:t>
      </w:r>
      <w:r w:rsidRPr="00C5132D">
        <w:rPr>
          <w:rFonts w:ascii="Times New Roman" w:eastAsia="Times New Roman" w:hAnsi="Times New Roman"/>
          <w:szCs w:val="21"/>
          <w:lang w:val="ru-RU" w:eastAsia="ru-RU"/>
        </w:rPr>
        <w:t xml:space="preserve"> порядок применения официального курса иностранной валюты к</w:t>
      </w:r>
      <w:proofErr w:type="gramEnd"/>
      <w:r w:rsidRPr="00C5132D">
        <w:rPr>
          <w:rFonts w:ascii="Times New Roman" w:eastAsia="Times New Roman" w:hAnsi="Times New Roman"/>
          <w:szCs w:val="21"/>
          <w:lang w:val="ru-RU" w:eastAsia="ru-RU"/>
        </w:rPr>
        <w:t xml:space="preserve"> рублю Российской Федерации,</w:t>
      </w:r>
      <w:r w:rsidRPr="00C5132D">
        <w:rPr>
          <w:rFonts w:ascii="Times New Roman" w:eastAsia="Calibri" w:hAnsi="Times New Roman"/>
          <w:b/>
          <w:szCs w:val="21"/>
          <w:lang w:val="ru-RU"/>
        </w:rPr>
        <w:t xml:space="preserve"> </w:t>
      </w:r>
      <w:r w:rsidRPr="00C5132D">
        <w:rPr>
          <w:rFonts w:ascii="Times New Roman" w:eastAsia="Calibri" w:hAnsi="Times New Roman"/>
          <w:szCs w:val="21"/>
          <w:lang w:val="ru-RU"/>
        </w:rPr>
        <w:t>установленного Центральным банком Российской Федерации и используемого при оплате контракта,</w:t>
      </w:r>
      <w:r w:rsidRPr="00C5132D">
        <w:rPr>
          <w:rFonts w:ascii="Times New Roman" w:eastAsia="Times New Roman" w:hAnsi="Times New Roman"/>
          <w:szCs w:val="21"/>
          <w:lang w:val="ru-RU" w:eastAsia="ru-RU"/>
        </w:rPr>
        <w:t xml:space="preserve"> в настоящей закупке не </w:t>
      </w:r>
      <w:proofErr w:type="gramStart"/>
      <w:r w:rsidRPr="00C5132D">
        <w:rPr>
          <w:rFonts w:ascii="Times New Roman" w:eastAsia="Times New Roman" w:hAnsi="Times New Roman"/>
          <w:szCs w:val="21"/>
          <w:lang w:val="ru-RU" w:eastAsia="ru-RU"/>
        </w:rPr>
        <w:t>установлен</w:t>
      </w:r>
      <w:proofErr w:type="gramEnd"/>
      <w:r w:rsidRPr="00C5132D">
        <w:rPr>
          <w:rFonts w:ascii="Times New Roman" w:eastAsia="Times New Roman" w:hAnsi="Times New Roman"/>
          <w:szCs w:val="21"/>
          <w:lang w:val="ru-RU" w:eastAsia="ru-RU"/>
        </w:rPr>
        <w:t>.</w:t>
      </w:r>
    </w:p>
    <w:p w:rsidR="00136409" w:rsidRPr="007875B8" w:rsidRDefault="00136409" w:rsidP="00496A80">
      <w:pPr>
        <w:ind w:firstLine="709"/>
        <w:rPr>
          <w:rFonts w:ascii="Times New Roman" w:eastAsia="Calibri" w:hAnsi="Times New Roman"/>
          <w:szCs w:val="21"/>
          <w:lang w:val="ru-RU"/>
        </w:rPr>
      </w:pPr>
      <w:r w:rsidRPr="007875B8">
        <w:rPr>
          <w:rFonts w:ascii="Times New Roman" w:eastAsia="Calibri" w:hAnsi="Times New Roman"/>
          <w:szCs w:val="21"/>
          <w:lang w:val="ru-RU"/>
        </w:rPr>
        <w:t>___________________/____________</w:t>
      </w:r>
    </w:p>
    <w:p w:rsidR="001042DF" w:rsidRPr="007875B8" w:rsidRDefault="001042DF" w:rsidP="00496A80">
      <w:pPr>
        <w:ind w:firstLine="709"/>
        <w:rPr>
          <w:rFonts w:ascii="Times New Roman" w:eastAsia="Calibri" w:hAnsi="Times New Roman"/>
          <w:szCs w:val="21"/>
          <w:lang w:val="ru-RU"/>
        </w:rPr>
      </w:pPr>
      <w:r w:rsidRPr="007875B8">
        <w:rPr>
          <w:rFonts w:ascii="Times New Roman" w:eastAsia="Calibri" w:hAnsi="Times New Roman"/>
          <w:szCs w:val="21"/>
          <w:lang w:val="ru-RU"/>
        </w:rPr>
        <w:t xml:space="preserve">«_______»_________ </w:t>
      </w:r>
      <w:r w:rsidR="00AE2B61">
        <w:rPr>
          <w:rFonts w:ascii="Times New Roman" w:eastAsia="Calibri" w:hAnsi="Times New Roman"/>
          <w:szCs w:val="21"/>
          <w:lang w:val="ru-RU"/>
        </w:rPr>
        <w:t>2026</w:t>
      </w:r>
      <w:r w:rsidRPr="007875B8">
        <w:rPr>
          <w:rFonts w:ascii="Times New Roman" w:eastAsia="Calibri" w:hAnsi="Times New Roman"/>
          <w:szCs w:val="21"/>
          <w:lang w:val="ru-RU"/>
        </w:rPr>
        <w:t xml:space="preserve"> г.</w:t>
      </w:r>
    </w:p>
    <w:p w:rsidR="00136409" w:rsidRPr="007875B8" w:rsidRDefault="00136409" w:rsidP="00496A80">
      <w:pPr>
        <w:ind w:firstLine="709"/>
        <w:rPr>
          <w:rFonts w:ascii="Times New Roman" w:eastAsia="Calibri" w:hAnsi="Times New Roman"/>
          <w:szCs w:val="21"/>
          <w:lang w:val="ru-RU"/>
        </w:rPr>
      </w:pPr>
      <w:r w:rsidRPr="007875B8">
        <w:rPr>
          <w:rFonts w:ascii="Times New Roman" w:eastAsia="Calibri" w:hAnsi="Times New Roman"/>
          <w:szCs w:val="21"/>
          <w:lang w:val="ru-RU"/>
        </w:rPr>
        <w:t xml:space="preserve">   М.п.</w:t>
      </w:r>
    </w:p>
    <w:sectPr w:rsidR="00136409" w:rsidRPr="007875B8" w:rsidSect="00136409">
      <w:pgSz w:w="16838" w:h="11906" w:orient="landscape"/>
      <w:pgMar w:top="720" w:right="720" w:bottom="34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charset w:val="00"/>
    <w:family w:val="roman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5C0CC5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3D37"/>
    <w:rsid w:val="00014D4A"/>
    <w:rsid w:val="00031020"/>
    <w:rsid w:val="0005612A"/>
    <w:rsid w:val="00075CFD"/>
    <w:rsid w:val="00080F09"/>
    <w:rsid w:val="00082090"/>
    <w:rsid w:val="000A7B07"/>
    <w:rsid w:val="000D1B7E"/>
    <w:rsid w:val="000D2793"/>
    <w:rsid w:val="001042DF"/>
    <w:rsid w:val="00104CA1"/>
    <w:rsid w:val="00106C25"/>
    <w:rsid w:val="00114F7C"/>
    <w:rsid w:val="00136409"/>
    <w:rsid w:val="00145BE4"/>
    <w:rsid w:val="00172A27"/>
    <w:rsid w:val="00184864"/>
    <w:rsid w:val="001D365B"/>
    <w:rsid w:val="00217F42"/>
    <w:rsid w:val="00225743"/>
    <w:rsid w:val="002362A3"/>
    <w:rsid w:val="00261507"/>
    <w:rsid w:val="00327A56"/>
    <w:rsid w:val="003647D4"/>
    <w:rsid w:val="00373E29"/>
    <w:rsid w:val="0037504B"/>
    <w:rsid w:val="00376819"/>
    <w:rsid w:val="00392EFE"/>
    <w:rsid w:val="003F23E3"/>
    <w:rsid w:val="0043529C"/>
    <w:rsid w:val="004564DF"/>
    <w:rsid w:val="00474B30"/>
    <w:rsid w:val="004769DA"/>
    <w:rsid w:val="00492FC1"/>
    <w:rsid w:val="00496A80"/>
    <w:rsid w:val="004A6F75"/>
    <w:rsid w:val="004E2F13"/>
    <w:rsid w:val="004F0147"/>
    <w:rsid w:val="004F5FAD"/>
    <w:rsid w:val="00512953"/>
    <w:rsid w:val="00571C9A"/>
    <w:rsid w:val="005A5465"/>
    <w:rsid w:val="005D0C98"/>
    <w:rsid w:val="005F26C4"/>
    <w:rsid w:val="005F6106"/>
    <w:rsid w:val="006208EB"/>
    <w:rsid w:val="0065191D"/>
    <w:rsid w:val="00657F14"/>
    <w:rsid w:val="00661FFC"/>
    <w:rsid w:val="006C2F23"/>
    <w:rsid w:val="006D2705"/>
    <w:rsid w:val="006D645B"/>
    <w:rsid w:val="00707C74"/>
    <w:rsid w:val="00723337"/>
    <w:rsid w:val="00741ADC"/>
    <w:rsid w:val="00757BD4"/>
    <w:rsid w:val="007875B8"/>
    <w:rsid w:val="007E0F7C"/>
    <w:rsid w:val="007F5FFD"/>
    <w:rsid w:val="008243CD"/>
    <w:rsid w:val="008446FE"/>
    <w:rsid w:val="00860F10"/>
    <w:rsid w:val="0086556B"/>
    <w:rsid w:val="008C033C"/>
    <w:rsid w:val="009223C8"/>
    <w:rsid w:val="009603A7"/>
    <w:rsid w:val="009664F7"/>
    <w:rsid w:val="00976036"/>
    <w:rsid w:val="00980228"/>
    <w:rsid w:val="00990F3C"/>
    <w:rsid w:val="009B02CF"/>
    <w:rsid w:val="009B50DA"/>
    <w:rsid w:val="009D14DF"/>
    <w:rsid w:val="009D5BA7"/>
    <w:rsid w:val="00A17964"/>
    <w:rsid w:val="00A31D2A"/>
    <w:rsid w:val="00A51DAA"/>
    <w:rsid w:val="00A70EBA"/>
    <w:rsid w:val="00AB7F40"/>
    <w:rsid w:val="00AC484B"/>
    <w:rsid w:val="00AE2B61"/>
    <w:rsid w:val="00B51157"/>
    <w:rsid w:val="00B57AAE"/>
    <w:rsid w:val="00B76795"/>
    <w:rsid w:val="00B81319"/>
    <w:rsid w:val="00BE6D2C"/>
    <w:rsid w:val="00C31C1A"/>
    <w:rsid w:val="00C339A1"/>
    <w:rsid w:val="00C34B34"/>
    <w:rsid w:val="00C5132D"/>
    <w:rsid w:val="00CC56D4"/>
    <w:rsid w:val="00CD0158"/>
    <w:rsid w:val="00CD0487"/>
    <w:rsid w:val="00CD0F35"/>
    <w:rsid w:val="00CE1A01"/>
    <w:rsid w:val="00CF2E12"/>
    <w:rsid w:val="00D14C85"/>
    <w:rsid w:val="00D17E46"/>
    <w:rsid w:val="00D419C0"/>
    <w:rsid w:val="00D5026C"/>
    <w:rsid w:val="00D630CB"/>
    <w:rsid w:val="00D91F31"/>
    <w:rsid w:val="00D951BF"/>
    <w:rsid w:val="00DA21D8"/>
    <w:rsid w:val="00E20727"/>
    <w:rsid w:val="00E31E8A"/>
    <w:rsid w:val="00E36671"/>
    <w:rsid w:val="00E54BF6"/>
    <w:rsid w:val="00E666E1"/>
    <w:rsid w:val="00E667EA"/>
    <w:rsid w:val="00E90BB2"/>
    <w:rsid w:val="00EC303D"/>
    <w:rsid w:val="00EE487B"/>
    <w:rsid w:val="00F0393B"/>
    <w:rsid w:val="00F46E04"/>
    <w:rsid w:val="00F7075D"/>
    <w:rsid w:val="00F929F5"/>
    <w:rsid w:val="00FB7344"/>
    <w:rsid w:val="00FC06D9"/>
    <w:rsid w:val="00FE1B4D"/>
    <w:rsid w:val="02EC7BA2"/>
    <w:rsid w:val="0F2B249C"/>
    <w:rsid w:val="0FDE09C2"/>
    <w:rsid w:val="18E63548"/>
    <w:rsid w:val="1F5F2643"/>
    <w:rsid w:val="43EA3167"/>
    <w:rsid w:val="66DB5C51"/>
    <w:rsid w:val="686261C8"/>
    <w:rsid w:val="7EAB1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E8A"/>
    <w:pPr>
      <w:widowControl w:val="0"/>
      <w:jc w:val="both"/>
    </w:pPr>
    <w:rPr>
      <w:rFonts w:ascii="Calibri" w:hAnsi="Calibri"/>
      <w:kern w:val="2"/>
      <w:sz w:val="21"/>
      <w:szCs w:val="24"/>
      <w:lang w:val="en-US" w:eastAsia="zh-CN"/>
    </w:rPr>
  </w:style>
  <w:style w:type="paragraph" w:styleId="1">
    <w:name w:val="heading 1"/>
    <w:basedOn w:val="a"/>
    <w:link w:val="10"/>
    <w:uiPriority w:val="9"/>
    <w:qFormat/>
    <w:rsid w:val="00AE2B61"/>
    <w:pPr>
      <w:widowControl/>
      <w:spacing w:before="100" w:beforeAutospacing="1" w:after="100" w:afterAutospacing="1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1E8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qFormat/>
    <w:rsid w:val="00E31E8A"/>
    <w:pPr>
      <w:suppressLineNumbers/>
    </w:pPr>
  </w:style>
  <w:style w:type="character" w:styleId="a5">
    <w:name w:val="Placeholder Text"/>
    <w:basedOn w:val="a0"/>
    <w:uiPriority w:val="99"/>
    <w:semiHidden/>
    <w:rsid w:val="009D14DF"/>
    <w:rPr>
      <w:color w:val="808080"/>
    </w:rPr>
  </w:style>
  <w:style w:type="paragraph" w:styleId="a6">
    <w:name w:val="Balloon Text"/>
    <w:basedOn w:val="a"/>
    <w:link w:val="a7"/>
    <w:semiHidden/>
    <w:unhideWhenUsed/>
    <w:rsid w:val="001D365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1D365B"/>
    <w:rPr>
      <w:rFonts w:ascii="Tahoma" w:hAnsi="Tahoma" w:cs="Tahoma"/>
      <w:kern w:val="2"/>
      <w:sz w:val="16"/>
      <w:szCs w:val="16"/>
      <w:lang w:val="en-US" w:eastAsia="zh-CN"/>
    </w:rPr>
  </w:style>
  <w:style w:type="character" w:customStyle="1" w:styleId="10">
    <w:name w:val="Заголовок 1 Знак"/>
    <w:basedOn w:val="a0"/>
    <w:link w:val="1"/>
    <w:uiPriority w:val="9"/>
    <w:rsid w:val="00AE2B61"/>
    <w:rPr>
      <w:rFonts w:eastAsia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4DDDC-52A6-424F-958D-98A804068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tester</dc:creator>
  <cp:lastModifiedBy>BORIS</cp:lastModifiedBy>
  <cp:revision>26</cp:revision>
  <cp:lastPrinted>2026-07-28T12:36:00Z</cp:lastPrinted>
  <dcterms:created xsi:type="dcterms:W3CDTF">2024-12-23T08:03:00Z</dcterms:created>
  <dcterms:modified xsi:type="dcterms:W3CDTF">2026-07-28T12:37:00Z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1049-11.2.0.11156</vt:lpwstr>
  </property>
  <property fmtid="{D5CDD505-2E9C-101B-9397-08002B2CF9AE}" pid="3" name="ICV">
    <vt:lpwstr>260DC852B4B342C6A982DD7A118D09BC</vt:lpwstr>
  </property>
</Properties>
</file>