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C1EE9DF" w14:textId="5C6C90B0" w:rsidR="00540F53" w:rsidRPr="00606AEA" w:rsidRDefault="00C565E6" w:rsidP="001E73AA">
      <w:pPr>
        <w:pStyle w:val="1"/>
        <w:numPr>
          <w:ilvl w:val="0"/>
          <w:numId w:val="0"/>
        </w:numPr>
        <w:rPr>
          <w:b w:val="0"/>
          <w:color w:val="000000"/>
          <w:sz w:val="22"/>
          <w:szCs w:val="22"/>
          <w:lang w:eastAsia="ru-RU"/>
        </w:rPr>
      </w:pPr>
      <w:r w:rsidRPr="00606AEA">
        <w:rPr>
          <w:b w:val="0"/>
          <w:sz w:val="22"/>
          <w:szCs w:val="22"/>
        </w:rPr>
        <w:t>ДОГОВОР №</w:t>
      </w:r>
      <w:r w:rsidRPr="00606AEA">
        <w:rPr>
          <w:b w:val="0"/>
          <w:color w:val="000000"/>
          <w:sz w:val="22"/>
          <w:szCs w:val="22"/>
        </w:rPr>
        <w:t xml:space="preserve"> </w:t>
      </w:r>
      <w:r w:rsidR="006C5DB3">
        <w:rPr>
          <w:b w:val="0"/>
          <w:color w:val="000000"/>
          <w:sz w:val="22"/>
          <w:szCs w:val="22"/>
        </w:rPr>
        <w:t>______</w:t>
      </w:r>
    </w:p>
    <w:p w14:paraId="08FEE462" w14:textId="6B771152" w:rsidR="00540F53" w:rsidRPr="00606AEA" w:rsidRDefault="00540F53" w:rsidP="00DE50FB">
      <w:pPr>
        <w:pStyle w:val="13"/>
        <w:spacing w:before="240" w:after="240"/>
        <w:jc w:val="both"/>
        <w:rPr>
          <w:sz w:val="22"/>
          <w:szCs w:val="22"/>
        </w:rPr>
      </w:pPr>
      <w:r w:rsidRPr="00606AEA">
        <w:rPr>
          <w:sz w:val="22"/>
          <w:szCs w:val="22"/>
        </w:rPr>
        <w:t xml:space="preserve">г. </w:t>
      </w:r>
      <w:r w:rsidR="0093381B" w:rsidRPr="00606AEA">
        <w:rPr>
          <w:sz w:val="22"/>
          <w:szCs w:val="22"/>
        </w:rPr>
        <w:t>Сыктывкар</w:t>
      </w:r>
      <w:r w:rsidR="001D140F" w:rsidRPr="00606AEA">
        <w:rPr>
          <w:sz w:val="22"/>
          <w:szCs w:val="22"/>
        </w:rPr>
        <w:t xml:space="preserve">         </w:t>
      </w:r>
      <w:r w:rsidRPr="00606AEA">
        <w:rPr>
          <w:sz w:val="22"/>
          <w:szCs w:val="22"/>
        </w:rPr>
        <w:t xml:space="preserve">                 </w:t>
      </w:r>
      <w:r w:rsidR="001E73AA" w:rsidRPr="00606AEA">
        <w:rPr>
          <w:sz w:val="22"/>
          <w:szCs w:val="22"/>
        </w:rPr>
        <w:t xml:space="preserve">         </w:t>
      </w:r>
      <w:r w:rsidRPr="00606AEA">
        <w:rPr>
          <w:sz w:val="22"/>
          <w:szCs w:val="22"/>
        </w:rPr>
        <w:t xml:space="preserve">                      </w:t>
      </w:r>
      <w:r w:rsidR="00035FD0" w:rsidRPr="00606AEA">
        <w:rPr>
          <w:sz w:val="22"/>
          <w:szCs w:val="22"/>
        </w:rPr>
        <w:t xml:space="preserve">       </w:t>
      </w:r>
      <w:r w:rsidR="00606AEA">
        <w:rPr>
          <w:sz w:val="22"/>
          <w:szCs w:val="22"/>
        </w:rPr>
        <w:t xml:space="preserve">                </w:t>
      </w:r>
      <w:r w:rsidR="00606AEA" w:rsidRPr="00606AEA">
        <w:rPr>
          <w:sz w:val="22"/>
          <w:szCs w:val="22"/>
        </w:rPr>
        <w:t xml:space="preserve">      </w:t>
      </w:r>
      <w:r w:rsidR="00452851" w:rsidRPr="00606AEA">
        <w:rPr>
          <w:sz w:val="22"/>
          <w:szCs w:val="22"/>
        </w:rPr>
        <w:t xml:space="preserve">                </w:t>
      </w:r>
      <w:r w:rsidR="00391437" w:rsidRPr="00606AEA">
        <w:rPr>
          <w:sz w:val="22"/>
          <w:szCs w:val="22"/>
        </w:rPr>
        <w:t xml:space="preserve">         </w:t>
      </w:r>
      <w:r w:rsidR="00057078" w:rsidRPr="00606AEA">
        <w:rPr>
          <w:sz w:val="22"/>
          <w:szCs w:val="22"/>
        </w:rPr>
        <w:t xml:space="preserve">   </w:t>
      </w:r>
      <w:r w:rsidRPr="00606AEA">
        <w:rPr>
          <w:sz w:val="22"/>
          <w:szCs w:val="22"/>
        </w:rPr>
        <w:t xml:space="preserve">   </w:t>
      </w:r>
      <w:r w:rsidR="00EC0725" w:rsidRPr="00606AEA">
        <w:rPr>
          <w:sz w:val="22"/>
          <w:szCs w:val="22"/>
        </w:rPr>
        <w:t>____</w:t>
      </w:r>
      <w:r w:rsidR="009A47CC" w:rsidRPr="00606AEA">
        <w:rPr>
          <w:sz w:val="22"/>
          <w:szCs w:val="22"/>
        </w:rPr>
        <w:t xml:space="preserve">  </w:t>
      </w:r>
      <w:r w:rsidR="006C5DB3">
        <w:rPr>
          <w:sz w:val="22"/>
          <w:szCs w:val="22"/>
        </w:rPr>
        <w:t>____________</w:t>
      </w:r>
      <w:r w:rsidR="009A47CC" w:rsidRPr="00606AEA">
        <w:rPr>
          <w:sz w:val="22"/>
          <w:szCs w:val="22"/>
        </w:rPr>
        <w:t xml:space="preserve"> 2026 г.</w:t>
      </w:r>
    </w:p>
    <w:p w14:paraId="358C4B4F" w14:textId="2CD67067" w:rsidR="00DE50FB" w:rsidRPr="00606AEA" w:rsidRDefault="00DE50FB" w:rsidP="00DE50FB">
      <w:pPr>
        <w:pStyle w:val="a7"/>
        <w:spacing w:after="60"/>
        <w:rPr>
          <w:bCs/>
          <w:sz w:val="22"/>
          <w:szCs w:val="22"/>
        </w:rPr>
      </w:pPr>
      <w:r w:rsidRPr="00606AEA">
        <w:rPr>
          <w:b/>
          <w:bCs/>
          <w:sz w:val="22"/>
          <w:szCs w:val="22"/>
        </w:rPr>
        <w:t xml:space="preserve">Акционерное общество «Московское протезно-ортопедическое предприятие» (АО «Московское ПрОП»), </w:t>
      </w:r>
      <w:r w:rsidRPr="00606AEA">
        <w:rPr>
          <w:bCs/>
          <w:sz w:val="22"/>
          <w:szCs w:val="22"/>
        </w:rPr>
        <w:t>именуемое в дальнейшем</w:t>
      </w:r>
      <w:r w:rsidRPr="00606AEA">
        <w:rPr>
          <w:b/>
          <w:bCs/>
          <w:sz w:val="22"/>
          <w:szCs w:val="22"/>
        </w:rPr>
        <w:t xml:space="preserve"> </w:t>
      </w:r>
      <w:r w:rsidRPr="00606AEA">
        <w:rPr>
          <w:bCs/>
          <w:sz w:val="22"/>
          <w:szCs w:val="22"/>
        </w:rPr>
        <w:t>«</w:t>
      </w:r>
      <w:r w:rsidR="00C1197C" w:rsidRPr="00606AEA">
        <w:rPr>
          <w:bCs/>
          <w:sz w:val="22"/>
          <w:szCs w:val="22"/>
        </w:rPr>
        <w:t>Покупатель</w:t>
      </w:r>
      <w:r w:rsidRPr="00606AEA">
        <w:rPr>
          <w:bCs/>
          <w:sz w:val="22"/>
          <w:szCs w:val="22"/>
        </w:rPr>
        <w:t>»</w:t>
      </w:r>
      <w:r w:rsidRPr="00606AEA">
        <w:rPr>
          <w:b/>
          <w:bCs/>
          <w:sz w:val="22"/>
          <w:szCs w:val="22"/>
        </w:rPr>
        <w:t xml:space="preserve">, </w:t>
      </w:r>
      <w:r w:rsidRPr="00606AEA">
        <w:rPr>
          <w:bCs/>
          <w:sz w:val="22"/>
          <w:szCs w:val="22"/>
        </w:rPr>
        <w:t xml:space="preserve">в лице управляющего филиалом «Сыктывкарский» АО «Московское ПрОП» Николайченко Александр Николаевич, действующий на основании Доверенности от 13.01.2025 № 1-25 и Положения о филиале, </w:t>
      </w:r>
      <w:r w:rsidRPr="00606AEA">
        <w:rPr>
          <w:sz w:val="22"/>
          <w:szCs w:val="22"/>
        </w:rPr>
        <w:t xml:space="preserve">с одной стороны, и </w:t>
      </w:r>
      <w:r w:rsidR="006C5DB3">
        <w:rPr>
          <w:b/>
          <w:sz w:val="22"/>
          <w:szCs w:val="22"/>
        </w:rPr>
        <w:t>_______________________________________</w:t>
      </w:r>
      <w:r w:rsidR="009A47CC" w:rsidRPr="00606AEA">
        <w:rPr>
          <w:b/>
          <w:sz w:val="22"/>
          <w:szCs w:val="22"/>
        </w:rPr>
        <w:t xml:space="preserve">, </w:t>
      </w:r>
      <w:r w:rsidRPr="00606AEA">
        <w:rPr>
          <w:b/>
          <w:sz w:val="22"/>
          <w:szCs w:val="22"/>
        </w:rPr>
        <w:t>(</w:t>
      </w:r>
      <w:r w:rsidR="006C5DB3">
        <w:rPr>
          <w:b/>
          <w:sz w:val="22"/>
          <w:szCs w:val="22"/>
        </w:rPr>
        <w:t>_____________________________</w:t>
      </w:r>
      <w:r w:rsidRPr="00606AEA">
        <w:rPr>
          <w:b/>
          <w:sz w:val="22"/>
          <w:szCs w:val="22"/>
        </w:rPr>
        <w:t>)</w:t>
      </w:r>
      <w:r w:rsidRPr="00606AEA">
        <w:rPr>
          <w:sz w:val="22"/>
          <w:szCs w:val="22"/>
        </w:rPr>
        <w:t xml:space="preserve">, именуемое в дальнейшем «Продавец», в лице </w:t>
      </w:r>
      <w:r w:rsidR="006C5DB3" w:rsidRPr="006C5DB3">
        <w:rPr>
          <w:b/>
          <w:bCs/>
          <w:sz w:val="22"/>
          <w:szCs w:val="22"/>
        </w:rPr>
        <w:t>________________________________________________</w:t>
      </w:r>
      <w:r w:rsidRPr="00606AEA">
        <w:rPr>
          <w:sz w:val="22"/>
          <w:szCs w:val="22"/>
        </w:rPr>
        <w:t>, действующего на основании</w:t>
      </w:r>
      <w:r w:rsidR="009A47CC" w:rsidRPr="00606AEA">
        <w:rPr>
          <w:sz w:val="22"/>
          <w:szCs w:val="22"/>
        </w:rPr>
        <w:t xml:space="preserve"> </w:t>
      </w:r>
      <w:r w:rsidR="006C5DB3" w:rsidRPr="006C5DB3">
        <w:rPr>
          <w:b/>
          <w:bCs/>
          <w:sz w:val="22"/>
          <w:szCs w:val="22"/>
        </w:rPr>
        <w:t>__________________</w:t>
      </w:r>
      <w:r w:rsidRPr="00606AEA">
        <w:rPr>
          <w:sz w:val="22"/>
          <w:szCs w:val="22"/>
        </w:rPr>
        <w:t xml:space="preserve">, </w:t>
      </w:r>
      <w:r w:rsidRPr="00606AEA">
        <w:rPr>
          <w:bCs/>
          <w:spacing w:val="1"/>
          <w:sz w:val="22"/>
          <w:szCs w:val="22"/>
        </w:rPr>
        <w:t xml:space="preserve">с другой стороны, </w:t>
      </w:r>
      <w:r w:rsidRPr="00606AEA">
        <w:rPr>
          <w:bCs/>
          <w:sz w:val="22"/>
          <w:szCs w:val="22"/>
        </w:rPr>
        <w:t>при совместном упоминании «Стороны», заключили настоящий договор (далее – Договор) о нижеследующем:</w:t>
      </w:r>
    </w:p>
    <w:p w14:paraId="6231E905" w14:textId="77777777" w:rsidR="00540F53" w:rsidRPr="00606AEA" w:rsidRDefault="00540F53" w:rsidP="00DE50FB">
      <w:pPr>
        <w:tabs>
          <w:tab w:val="num" w:pos="0"/>
        </w:tabs>
        <w:spacing w:before="60" w:after="60"/>
        <w:jc w:val="center"/>
        <w:rPr>
          <w:sz w:val="22"/>
          <w:szCs w:val="22"/>
        </w:rPr>
      </w:pPr>
      <w:r w:rsidRPr="00606AEA">
        <w:rPr>
          <w:b/>
          <w:sz w:val="22"/>
          <w:szCs w:val="22"/>
        </w:rPr>
        <w:t>1. Предмет Договора</w:t>
      </w:r>
    </w:p>
    <w:p w14:paraId="2FC53E0F" w14:textId="77777777" w:rsidR="00954FCA" w:rsidRPr="00606AEA" w:rsidRDefault="00540F53" w:rsidP="00145AC3">
      <w:pPr>
        <w:pStyle w:val="ConsPlusNormal"/>
        <w:widowControl/>
        <w:ind w:right="-1" w:firstLine="0"/>
        <w:jc w:val="both"/>
        <w:rPr>
          <w:rStyle w:val="-"/>
          <w:rFonts w:ascii="Times New Roman" w:hAnsi="Times New Roman" w:cs="Times New Roman"/>
          <w:b/>
          <w:color w:val="000000"/>
          <w:sz w:val="22"/>
          <w:szCs w:val="22"/>
        </w:rPr>
      </w:pPr>
      <w:r w:rsidRPr="00606AEA">
        <w:rPr>
          <w:rFonts w:ascii="Times New Roman" w:hAnsi="Times New Roman" w:cs="Times New Roman"/>
          <w:sz w:val="22"/>
          <w:szCs w:val="22"/>
        </w:rPr>
        <w:t xml:space="preserve">1.1. </w:t>
      </w:r>
      <w:r w:rsidR="00954FCA" w:rsidRPr="00606AEA">
        <w:rPr>
          <w:rFonts w:ascii="Times New Roman" w:hAnsi="Times New Roman" w:cs="Times New Roman"/>
          <w:sz w:val="22"/>
          <w:szCs w:val="22"/>
        </w:rPr>
        <w:t xml:space="preserve">Продавец обязуется передать в собственность Покупателю, а Покупатель - принять и оплатить в порядке, предусмотренном настоящим договором, </w:t>
      </w:r>
      <w:r w:rsidR="00543616" w:rsidRPr="00606AEA">
        <w:rPr>
          <w:rFonts w:ascii="Times New Roman" w:hAnsi="Times New Roman" w:cs="Times New Roman"/>
          <w:sz w:val="22"/>
          <w:szCs w:val="22"/>
        </w:rPr>
        <w:t>товар</w:t>
      </w:r>
      <w:r w:rsidR="00954FCA" w:rsidRPr="00606AEA">
        <w:rPr>
          <w:rFonts w:ascii="Times New Roman" w:hAnsi="Times New Roman" w:cs="Times New Roman"/>
          <w:sz w:val="22"/>
          <w:szCs w:val="22"/>
        </w:rPr>
        <w:t xml:space="preserve"> </w:t>
      </w:r>
      <w:r w:rsidR="00714820" w:rsidRPr="00606AEA">
        <w:rPr>
          <w:rFonts w:ascii="Times New Roman" w:hAnsi="Times New Roman" w:cs="Times New Roman"/>
          <w:sz w:val="22"/>
          <w:szCs w:val="22"/>
        </w:rPr>
        <w:t xml:space="preserve">(далее – Товар) </w:t>
      </w:r>
      <w:r w:rsidR="00BF4197" w:rsidRPr="00606AEA">
        <w:rPr>
          <w:rFonts w:ascii="Times New Roman" w:hAnsi="Times New Roman" w:cs="Times New Roman"/>
          <w:sz w:val="22"/>
          <w:szCs w:val="22"/>
        </w:rPr>
        <w:t>согласно</w:t>
      </w:r>
      <w:r w:rsidR="00954FCA" w:rsidRPr="00606AEA">
        <w:rPr>
          <w:rFonts w:ascii="Times New Roman" w:hAnsi="Times New Roman" w:cs="Times New Roman"/>
          <w:sz w:val="22"/>
          <w:szCs w:val="22"/>
        </w:rPr>
        <w:t xml:space="preserve"> </w:t>
      </w:r>
      <w:r w:rsidR="00DE50FB" w:rsidRPr="00606AEA">
        <w:rPr>
          <w:rFonts w:ascii="Times New Roman" w:hAnsi="Times New Roman" w:cs="Times New Roman"/>
          <w:sz w:val="22"/>
          <w:szCs w:val="22"/>
        </w:rPr>
        <w:t xml:space="preserve">спецификации </w:t>
      </w:r>
      <w:r w:rsidR="00714820" w:rsidRPr="00606AEA">
        <w:rPr>
          <w:rFonts w:ascii="Times New Roman" w:hAnsi="Times New Roman" w:cs="Times New Roman"/>
          <w:sz w:val="22"/>
          <w:szCs w:val="22"/>
        </w:rPr>
        <w:t>(</w:t>
      </w:r>
      <w:r w:rsidR="00954FCA" w:rsidRPr="00606AEA">
        <w:rPr>
          <w:rFonts w:ascii="Times New Roman" w:hAnsi="Times New Roman" w:cs="Times New Roman"/>
          <w:sz w:val="22"/>
          <w:szCs w:val="22"/>
        </w:rPr>
        <w:t>Приложени</w:t>
      </w:r>
      <w:r w:rsidR="00714820" w:rsidRPr="00606AEA">
        <w:rPr>
          <w:rFonts w:ascii="Times New Roman" w:hAnsi="Times New Roman" w:cs="Times New Roman"/>
          <w:sz w:val="22"/>
          <w:szCs w:val="22"/>
        </w:rPr>
        <w:t>е</w:t>
      </w:r>
      <w:r w:rsidR="00954FCA" w:rsidRPr="00606AEA">
        <w:rPr>
          <w:rFonts w:ascii="Times New Roman" w:hAnsi="Times New Roman" w:cs="Times New Roman"/>
          <w:sz w:val="22"/>
          <w:szCs w:val="22"/>
        </w:rPr>
        <w:t xml:space="preserve"> № 1</w:t>
      </w:r>
      <w:r w:rsidR="00BF4197" w:rsidRPr="00606AEA">
        <w:rPr>
          <w:rFonts w:ascii="Times New Roman" w:hAnsi="Times New Roman" w:cs="Times New Roman"/>
          <w:sz w:val="22"/>
          <w:szCs w:val="22"/>
        </w:rPr>
        <w:t xml:space="preserve"> </w:t>
      </w:r>
      <w:r w:rsidR="00714820" w:rsidRPr="00606AEA">
        <w:rPr>
          <w:rFonts w:ascii="Times New Roman" w:hAnsi="Times New Roman" w:cs="Times New Roman"/>
          <w:sz w:val="22"/>
          <w:szCs w:val="22"/>
        </w:rPr>
        <w:t xml:space="preserve">к </w:t>
      </w:r>
      <w:r w:rsidR="00BF4197" w:rsidRPr="00606AEA">
        <w:rPr>
          <w:rFonts w:ascii="Times New Roman" w:hAnsi="Times New Roman" w:cs="Times New Roman"/>
          <w:sz w:val="22"/>
          <w:szCs w:val="22"/>
        </w:rPr>
        <w:t>настояще</w:t>
      </w:r>
      <w:r w:rsidR="00714820" w:rsidRPr="00606AEA">
        <w:rPr>
          <w:rFonts w:ascii="Times New Roman" w:hAnsi="Times New Roman" w:cs="Times New Roman"/>
          <w:sz w:val="22"/>
          <w:szCs w:val="22"/>
        </w:rPr>
        <w:t>му</w:t>
      </w:r>
      <w:r w:rsidR="00BF4197" w:rsidRPr="00606AEA">
        <w:rPr>
          <w:rFonts w:ascii="Times New Roman" w:hAnsi="Times New Roman" w:cs="Times New Roman"/>
          <w:sz w:val="22"/>
          <w:szCs w:val="22"/>
        </w:rPr>
        <w:t xml:space="preserve"> договор</w:t>
      </w:r>
      <w:r w:rsidR="00714820" w:rsidRPr="00606AEA">
        <w:rPr>
          <w:rFonts w:ascii="Times New Roman" w:hAnsi="Times New Roman" w:cs="Times New Roman"/>
          <w:sz w:val="22"/>
          <w:szCs w:val="22"/>
        </w:rPr>
        <w:t>у)</w:t>
      </w:r>
      <w:r w:rsidR="00954FCA" w:rsidRPr="00606AEA">
        <w:rPr>
          <w:rFonts w:ascii="Times New Roman" w:hAnsi="Times New Roman" w:cs="Times New Roman"/>
          <w:sz w:val="22"/>
          <w:szCs w:val="22"/>
        </w:rPr>
        <w:t>.</w:t>
      </w:r>
    </w:p>
    <w:p w14:paraId="3CEA85BD" w14:textId="77777777" w:rsidR="004A4867" w:rsidRPr="00606AEA" w:rsidRDefault="00954FCA" w:rsidP="00145AC3">
      <w:pPr>
        <w:pStyle w:val="ConsPlusNormal"/>
        <w:widowControl/>
        <w:ind w:right="-1" w:firstLine="0"/>
        <w:jc w:val="both"/>
        <w:rPr>
          <w:rFonts w:ascii="Times New Roman" w:hAnsi="Times New Roman" w:cs="Times New Roman"/>
          <w:sz w:val="22"/>
          <w:szCs w:val="22"/>
        </w:rPr>
      </w:pPr>
      <w:r w:rsidRPr="00606AEA">
        <w:rPr>
          <w:rFonts w:ascii="Times New Roman" w:hAnsi="Times New Roman" w:cs="Times New Roman"/>
          <w:sz w:val="22"/>
          <w:szCs w:val="22"/>
        </w:rPr>
        <w:t xml:space="preserve">1.2. </w:t>
      </w:r>
      <w:r w:rsidR="00543616" w:rsidRPr="00606AEA">
        <w:rPr>
          <w:rFonts w:ascii="Times New Roman" w:hAnsi="Times New Roman" w:cs="Times New Roman"/>
          <w:sz w:val="22"/>
          <w:szCs w:val="22"/>
        </w:rPr>
        <w:t>Товар</w:t>
      </w:r>
      <w:r w:rsidRPr="00606AEA">
        <w:rPr>
          <w:rFonts w:ascii="Times New Roman" w:hAnsi="Times New Roman" w:cs="Times New Roman"/>
          <w:sz w:val="22"/>
          <w:szCs w:val="22"/>
        </w:rPr>
        <w:t xml:space="preserve"> принадлежит Продавцу на праве собственности, не заложено, не арестовано, не является предметом исков третьих лиц.</w:t>
      </w:r>
    </w:p>
    <w:p w14:paraId="0C1977A9" w14:textId="053EB7F1" w:rsidR="004A4867" w:rsidRPr="00606AEA" w:rsidRDefault="00954FCA" w:rsidP="00145AC3">
      <w:pPr>
        <w:pStyle w:val="ConsPlusNormal"/>
        <w:widowControl/>
        <w:ind w:right="-1" w:firstLine="0"/>
        <w:jc w:val="both"/>
        <w:rPr>
          <w:rFonts w:ascii="Times New Roman" w:hAnsi="Times New Roman" w:cs="Times New Roman"/>
          <w:sz w:val="22"/>
          <w:szCs w:val="22"/>
        </w:rPr>
      </w:pPr>
      <w:r w:rsidRPr="00606AEA">
        <w:rPr>
          <w:rFonts w:ascii="Times New Roman" w:hAnsi="Times New Roman" w:cs="Times New Roman"/>
          <w:sz w:val="22"/>
          <w:szCs w:val="22"/>
        </w:rPr>
        <w:t xml:space="preserve">1.3. Право собственности, риск случайной гибели или повреждения </w:t>
      </w:r>
      <w:r w:rsidR="00543616" w:rsidRPr="00606AEA">
        <w:rPr>
          <w:rFonts w:ascii="Times New Roman" w:hAnsi="Times New Roman" w:cs="Times New Roman"/>
          <w:sz w:val="22"/>
          <w:szCs w:val="22"/>
        </w:rPr>
        <w:t>Товара</w:t>
      </w:r>
      <w:r w:rsidRPr="00606AEA">
        <w:rPr>
          <w:rFonts w:ascii="Times New Roman" w:hAnsi="Times New Roman" w:cs="Times New Roman"/>
          <w:sz w:val="22"/>
          <w:szCs w:val="22"/>
        </w:rPr>
        <w:t xml:space="preserve"> переходит к Покупателю с момента подписания уполномоченным представителем Покупателя </w:t>
      </w:r>
      <w:r w:rsidR="00D626EE" w:rsidRPr="00606AEA">
        <w:rPr>
          <w:rFonts w:ascii="Times New Roman" w:hAnsi="Times New Roman" w:cs="Times New Roman"/>
          <w:sz w:val="22"/>
          <w:szCs w:val="22"/>
        </w:rPr>
        <w:t>товарной накладной (ТОРГ-12).</w:t>
      </w:r>
      <w:r w:rsidR="00D626C5" w:rsidRPr="00606AEA">
        <w:rPr>
          <w:rFonts w:ascii="Times New Roman" w:hAnsi="Times New Roman" w:cs="Times New Roman"/>
          <w:sz w:val="22"/>
          <w:szCs w:val="22"/>
        </w:rPr>
        <w:t xml:space="preserve"> Допускается предоставление Универсального передаточного документа (УПД), который заменяет счет-фактуру и товарную накладную ТОРГ-12.</w:t>
      </w:r>
    </w:p>
    <w:p w14:paraId="48103342" w14:textId="77777777" w:rsidR="00540F53" w:rsidRPr="00606AEA" w:rsidRDefault="00540F53" w:rsidP="00145AC3">
      <w:pPr>
        <w:pStyle w:val="ConsPlusNormal"/>
        <w:widowControl/>
        <w:ind w:right="-1" w:firstLine="0"/>
        <w:jc w:val="both"/>
        <w:rPr>
          <w:rFonts w:ascii="Times New Roman" w:hAnsi="Times New Roman" w:cs="Times New Roman"/>
          <w:sz w:val="22"/>
          <w:szCs w:val="22"/>
        </w:rPr>
      </w:pPr>
      <w:r w:rsidRPr="00606AEA">
        <w:rPr>
          <w:rFonts w:ascii="Times New Roman" w:hAnsi="Times New Roman" w:cs="Times New Roman"/>
          <w:sz w:val="22"/>
          <w:szCs w:val="22"/>
        </w:rPr>
        <w:t>1.</w:t>
      </w:r>
      <w:r w:rsidR="00552A25" w:rsidRPr="00606AEA">
        <w:rPr>
          <w:rFonts w:ascii="Times New Roman" w:hAnsi="Times New Roman" w:cs="Times New Roman"/>
          <w:sz w:val="22"/>
          <w:szCs w:val="22"/>
        </w:rPr>
        <w:t>4</w:t>
      </w:r>
      <w:r w:rsidRPr="00606AEA">
        <w:rPr>
          <w:rFonts w:ascii="Times New Roman" w:hAnsi="Times New Roman" w:cs="Times New Roman"/>
          <w:sz w:val="22"/>
          <w:szCs w:val="22"/>
        </w:rPr>
        <w:t xml:space="preserve">. Цена единицы </w:t>
      </w:r>
      <w:r w:rsidR="00543616" w:rsidRPr="00606AEA">
        <w:rPr>
          <w:rFonts w:ascii="Times New Roman" w:hAnsi="Times New Roman" w:cs="Times New Roman"/>
          <w:sz w:val="22"/>
          <w:szCs w:val="22"/>
        </w:rPr>
        <w:t>Товара</w:t>
      </w:r>
      <w:r w:rsidRPr="00606AEA">
        <w:rPr>
          <w:rFonts w:ascii="Times New Roman" w:hAnsi="Times New Roman" w:cs="Times New Roman"/>
          <w:sz w:val="22"/>
          <w:szCs w:val="22"/>
        </w:rPr>
        <w:t xml:space="preserve"> включает стоимость </w:t>
      </w:r>
      <w:r w:rsidR="00543616" w:rsidRPr="00606AEA">
        <w:rPr>
          <w:rFonts w:ascii="Times New Roman" w:hAnsi="Times New Roman" w:cs="Times New Roman"/>
          <w:sz w:val="22"/>
          <w:szCs w:val="22"/>
        </w:rPr>
        <w:t>Товара</w:t>
      </w:r>
      <w:r w:rsidRPr="00606AEA">
        <w:rPr>
          <w:rFonts w:ascii="Times New Roman" w:hAnsi="Times New Roman" w:cs="Times New Roman"/>
          <w:sz w:val="22"/>
          <w:szCs w:val="22"/>
        </w:rPr>
        <w:t>, упаковки, налог на добавленную стоимость.</w:t>
      </w:r>
    </w:p>
    <w:p w14:paraId="308B52E7" w14:textId="77777777" w:rsidR="00540F53" w:rsidRPr="00606AEA" w:rsidRDefault="00540F53" w:rsidP="009148F1">
      <w:pPr>
        <w:tabs>
          <w:tab w:val="num" w:pos="0"/>
        </w:tabs>
        <w:spacing w:before="60" w:after="60"/>
        <w:jc w:val="center"/>
        <w:rPr>
          <w:sz w:val="22"/>
          <w:szCs w:val="22"/>
        </w:rPr>
      </w:pPr>
      <w:r w:rsidRPr="00606AEA">
        <w:rPr>
          <w:b/>
          <w:sz w:val="22"/>
          <w:szCs w:val="22"/>
        </w:rPr>
        <w:t>2. Порядок поставки</w:t>
      </w:r>
    </w:p>
    <w:p w14:paraId="6BF83F48" w14:textId="2CF570EE" w:rsidR="004A4867" w:rsidRPr="00606AEA" w:rsidRDefault="00540F53" w:rsidP="00145AC3">
      <w:pPr>
        <w:pStyle w:val="13"/>
        <w:tabs>
          <w:tab w:val="num" w:pos="0"/>
        </w:tabs>
        <w:spacing w:before="0" w:after="0"/>
        <w:ind w:right="-1"/>
        <w:jc w:val="both"/>
        <w:rPr>
          <w:sz w:val="22"/>
          <w:szCs w:val="22"/>
        </w:rPr>
      </w:pPr>
      <w:r w:rsidRPr="00606AEA">
        <w:rPr>
          <w:sz w:val="22"/>
          <w:szCs w:val="22"/>
        </w:rPr>
        <w:t xml:space="preserve">2.1. Поставка осуществляется </w:t>
      </w:r>
      <w:r w:rsidR="00552A25" w:rsidRPr="00606AEA">
        <w:rPr>
          <w:sz w:val="22"/>
          <w:szCs w:val="22"/>
        </w:rPr>
        <w:t>П</w:t>
      </w:r>
      <w:r w:rsidR="008B31D6" w:rsidRPr="00606AEA">
        <w:rPr>
          <w:sz w:val="22"/>
          <w:szCs w:val="22"/>
        </w:rPr>
        <w:t>родавцом</w:t>
      </w:r>
      <w:r w:rsidRPr="00606AEA">
        <w:rPr>
          <w:sz w:val="22"/>
          <w:szCs w:val="22"/>
        </w:rPr>
        <w:t xml:space="preserve"> в течение </w:t>
      </w:r>
      <w:r w:rsidR="000220C0" w:rsidRPr="00606AEA">
        <w:rPr>
          <w:sz w:val="22"/>
          <w:szCs w:val="22"/>
        </w:rPr>
        <w:t>45</w:t>
      </w:r>
      <w:r w:rsidR="004A4867" w:rsidRPr="00606AEA">
        <w:rPr>
          <w:sz w:val="22"/>
          <w:szCs w:val="22"/>
        </w:rPr>
        <w:t xml:space="preserve"> </w:t>
      </w:r>
      <w:r w:rsidR="0029550C" w:rsidRPr="00606AEA">
        <w:rPr>
          <w:sz w:val="22"/>
          <w:szCs w:val="22"/>
        </w:rPr>
        <w:t xml:space="preserve">календарных </w:t>
      </w:r>
      <w:r w:rsidRPr="00606AEA">
        <w:rPr>
          <w:sz w:val="22"/>
          <w:szCs w:val="22"/>
        </w:rPr>
        <w:t xml:space="preserve">дней с момента </w:t>
      </w:r>
      <w:r w:rsidR="00931DA0" w:rsidRPr="00606AEA">
        <w:rPr>
          <w:sz w:val="22"/>
          <w:szCs w:val="22"/>
        </w:rPr>
        <w:t>подписания настоящего Договора.</w:t>
      </w:r>
    </w:p>
    <w:p w14:paraId="2DA0A56B" w14:textId="77777777" w:rsidR="004A4867" w:rsidRPr="00606AEA" w:rsidRDefault="00540F53" w:rsidP="00145AC3">
      <w:pPr>
        <w:pStyle w:val="13"/>
        <w:tabs>
          <w:tab w:val="num" w:pos="0"/>
        </w:tabs>
        <w:spacing w:before="0" w:after="0"/>
        <w:ind w:right="-1"/>
        <w:jc w:val="both"/>
        <w:rPr>
          <w:sz w:val="22"/>
          <w:szCs w:val="22"/>
        </w:rPr>
      </w:pPr>
      <w:r w:rsidRPr="00606AEA">
        <w:rPr>
          <w:sz w:val="22"/>
          <w:szCs w:val="22"/>
        </w:rPr>
        <w:t>2.2. П</w:t>
      </w:r>
      <w:r w:rsidR="00954FCA" w:rsidRPr="00606AEA">
        <w:rPr>
          <w:sz w:val="22"/>
          <w:szCs w:val="22"/>
        </w:rPr>
        <w:t>родавец</w:t>
      </w:r>
      <w:r w:rsidRPr="00606AEA">
        <w:rPr>
          <w:sz w:val="22"/>
          <w:szCs w:val="22"/>
        </w:rPr>
        <w:t xml:space="preserve"> осуществляет поставку в количестве и ассортименте, указанном в </w:t>
      </w:r>
      <w:r w:rsidR="00931DA0" w:rsidRPr="00606AEA">
        <w:rPr>
          <w:sz w:val="22"/>
          <w:szCs w:val="22"/>
        </w:rPr>
        <w:t>Приложении № 1 к настоящему договору</w:t>
      </w:r>
      <w:r w:rsidRPr="00606AEA">
        <w:rPr>
          <w:sz w:val="22"/>
          <w:szCs w:val="22"/>
        </w:rPr>
        <w:t>.</w:t>
      </w:r>
    </w:p>
    <w:p w14:paraId="38A549C1" w14:textId="77777777" w:rsidR="00D626C5" w:rsidRPr="00606AEA" w:rsidRDefault="004A4867" w:rsidP="00145AC3">
      <w:pPr>
        <w:pStyle w:val="13"/>
        <w:tabs>
          <w:tab w:val="num" w:pos="0"/>
        </w:tabs>
        <w:spacing w:before="0" w:after="0"/>
        <w:ind w:right="-1"/>
        <w:jc w:val="both"/>
        <w:rPr>
          <w:sz w:val="22"/>
          <w:szCs w:val="22"/>
        </w:rPr>
      </w:pPr>
      <w:r w:rsidRPr="00606AEA">
        <w:rPr>
          <w:sz w:val="22"/>
          <w:szCs w:val="22"/>
        </w:rPr>
        <w:t xml:space="preserve">2.3. </w:t>
      </w:r>
      <w:r w:rsidR="00552A25" w:rsidRPr="00606AEA">
        <w:rPr>
          <w:sz w:val="22"/>
          <w:szCs w:val="22"/>
        </w:rPr>
        <w:t xml:space="preserve">Покупатель </w:t>
      </w:r>
      <w:r w:rsidR="00540F53" w:rsidRPr="00606AEA">
        <w:rPr>
          <w:sz w:val="22"/>
          <w:szCs w:val="22"/>
        </w:rPr>
        <w:t xml:space="preserve">должен подтвердить </w:t>
      </w:r>
      <w:r w:rsidR="00174A4C" w:rsidRPr="00606AEA">
        <w:rPr>
          <w:sz w:val="22"/>
          <w:szCs w:val="22"/>
        </w:rPr>
        <w:t xml:space="preserve">получение </w:t>
      </w:r>
      <w:r w:rsidR="00543616" w:rsidRPr="00606AEA">
        <w:rPr>
          <w:sz w:val="22"/>
          <w:szCs w:val="22"/>
        </w:rPr>
        <w:t>Товара</w:t>
      </w:r>
      <w:r w:rsidR="00552A25" w:rsidRPr="00606AEA">
        <w:rPr>
          <w:sz w:val="22"/>
          <w:szCs w:val="22"/>
        </w:rPr>
        <w:t xml:space="preserve"> </w:t>
      </w:r>
      <w:r w:rsidR="00D626C5" w:rsidRPr="00606AEA">
        <w:rPr>
          <w:sz w:val="22"/>
          <w:szCs w:val="22"/>
        </w:rPr>
        <w:t>в течение 3 (трех) рабочих дней после получения Товара, направив подписанное УПД в адрес Продавца.</w:t>
      </w:r>
    </w:p>
    <w:p w14:paraId="43789D92" w14:textId="380B494E" w:rsidR="00540F53" w:rsidRPr="00606AEA" w:rsidRDefault="004A4867" w:rsidP="00145AC3">
      <w:pPr>
        <w:pStyle w:val="13"/>
        <w:tabs>
          <w:tab w:val="num" w:pos="0"/>
        </w:tabs>
        <w:spacing w:before="0" w:after="0"/>
        <w:ind w:right="-1"/>
        <w:jc w:val="both"/>
        <w:rPr>
          <w:sz w:val="22"/>
          <w:szCs w:val="22"/>
        </w:rPr>
      </w:pPr>
      <w:r w:rsidRPr="00606AEA">
        <w:rPr>
          <w:sz w:val="22"/>
          <w:szCs w:val="22"/>
        </w:rPr>
        <w:t xml:space="preserve">2.4. </w:t>
      </w:r>
      <w:r w:rsidR="00540F53" w:rsidRPr="00606AEA">
        <w:rPr>
          <w:sz w:val="22"/>
          <w:szCs w:val="22"/>
        </w:rPr>
        <w:t xml:space="preserve">Доставка </w:t>
      </w:r>
      <w:r w:rsidR="00552A25" w:rsidRPr="00606AEA">
        <w:rPr>
          <w:sz w:val="22"/>
          <w:szCs w:val="22"/>
        </w:rPr>
        <w:t>Оборудования</w:t>
      </w:r>
      <w:r w:rsidR="00540F53" w:rsidRPr="00606AEA">
        <w:rPr>
          <w:sz w:val="22"/>
          <w:szCs w:val="22"/>
        </w:rPr>
        <w:t xml:space="preserve"> производится </w:t>
      </w:r>
      <w:r w:rsidR="008B31D6" w:rsidRPr="00606AEA">
        <w:rPr>
          <w:sz w:val="22"/>
          <w:szCs w:val="22"/>
        </w:rPr>
        <w:t>Продавцом</w:t>
      </w:r>
      <w:r w:rsidR="00540F53" w:rsidRPr="00606AEA">
        <w:rPr>
          <w:sz w:val="22"/>
          <w:szCs w:val="22"/>
        </w:rPr>
        <w:t xml:space="preserve"> через транспортные </w:t>
      </w:r>
      <w:r w:rsidR="00931DA0" w:rsidRPr="00606AEA">
        <w:rPr>
          <w:sz w:val="22"/>
          <w:szCs w:val="22"/>
        </w:rPr>
        <w:t>компании</w:t>
      </w:r>
      <w:r w:rsidR="00540F53" w:rsidRPr="00606AEA">
        <w:rPr>
          <w:sz w:val="22"/>
          <w:szCs w:val="22"/>
        </w:rPr>
        <w:t xml:space="preserve">, до которых </w:t>
      </w:r>
      <w:r w:rsidR="008B31D6" w:rsidRPr="00606AEA">
        <w:rPr>
          <w:sz w:val="22"/>
          <w:szCs w:val="22"/>
        </w:rPr>
        <w:t>Продавец</w:t>
      </w:r>
      <w:r w:rsidR="00540F53" w:rsidRPr="00606AEA">
        <w:rPr>
          <w:sz w:val="22"/>
          <w:szCs w:val="22"/>
        </w:rPr>
        <w:t xml:space="preserve"> довозит продукцию за свой счет. Расходы </w:t>
      </w:r>
      <w:r w:rsidR="00176202" w:rsidRPr="00606AEA">
        <w:rPr>
          <w:sz w:val="22"/>
          <w:szCs w:val="22"/>
        </w:rPr>
        <w:t>по доставке</w:t>
      </w:r>
      <w:r w:rsidR="00540F53" w:rsidRPr="00606AEA">
        <w:rPr>
          <w:sz w:val="22"/>
          <w:szCs w:val="22"/>
        </w:rPr>
        <w:t xml:space="preserve"> </w:t>
      </w:r>
      <w:r w:rsidR="00543616" w:rsidRPr="00606AEA">
        <w:rPr>
          <w:sz w:val="22"/>
          <w:szCs w:val="22"/>
        </w:rPr>
        <w:t>Товара</w:t>
      </w:r>
      <w:r w:rsidR="00540F53" w:rsidRPr="00606AEA">
        <w:rPr>
          <w:sz w:val="22"/>
          <w:szCs w:val="22"/>
        </w:rPr>
        <w:t xml:space="preserve"> </w:t>
      </w:r>
      <w:r w:rsidR="00BF4197" w:rsidRPr="00606AEA">
        <w:rPr>
          <w:sz w:val="22"/>
          <w:szCs w:val="22"/>
        </w:rPr>
        <w:t xml:space="preserve">до склада Покупателя </w:t>
      </w:r>
      <w:r w:rsidR="00540F53" w:rsidRPr="00606AEA">
        <w:rPr>
          <w:sz w:val="22"/>
          <w:szCs w:val="22"/>
        </w:rPr>
        <w:t xml:space="preserve">несет </w:t>
      </w:r>
      <w:r w:rsidR="008B31D6" w:rsidRPr="00606AEA">
        <w:rPr>
          <w:sz w:val="22"/>
          <w:szCs w:val="22"/>
        </w:rPr>
        <w:t>Продавец</w:t>
      </w:r>
      <w:r w:rsidR="00540F53" w:rsidRPr="00606AEA">
        <w:rPr>
          <w:sz w:val="22"/>
          <w:szCs w:val="22"/>
        </w:rPr>
        <w:t>.</w:t>
      </w:r>
    </w:p>
    <w:p w14:paraId="0541B2CC" w14:textId="77777777" w:rsidR="00540F53" w:rsidRPr="00606AEA" w:rsidRDefault="00540F53" w:rsidP="009148F1">
      <w:pPr>
        <w:tabs>
          <w:tab w:val="num" w:pos="0"/>
        </w:tabs>
        <w:spacing w:before="60" w:after="60"/>
        <w:jc w:val="center"/>
        <w:rPr>
          <w:sz w:val="22"/>
          <w:szCs w:val="22"/>
        </w:rPr>
      </w:pPr>
      <w:r w:rsidRPr="00606AEA">
        <w:rPr>
          <w:b/>
          <w:sz w:val="22"/>
          <w:szCs w:val="22"/>
        </w:rPr>
        <w:t>3. Порядок расчетов</w:t>
      </w:r>
    </w:p>
    <w:p w14:paraId="29AE37B7" w14:textId="77777777" w:rsidR="006C5DB3" w:rsidRDefault="006C5DB3" w:rsidP="006C5DB3">
      <w:pPr>
        <w:tabs>
          <w:tab w:val="num" w:pos="0"/>
        </w:tabs>
        <w:ind w:right="-1"/>
        <w:jc w:val="both"/>
      </w:pPr>
      <w:r w:rsidRPr="00145AC3">
        <w:t xml:space="preserve">3.1. Сумма по настоящему договору составляет </w:t>
      </w:r>
      <w:r>
        <w:t>____________</w:t>
      </w:r>
      <w:r w:rsidRPr="00145AC3">
        <w:t xml:space="preserve"> (</w:t>
      </w:r>
      <w:r>
        <w:t>______________________________</w:t>
      </w:r>
      <w:r w:rsidRPr="00145AC3">
        <w:t xml:space="preserve">) рублей </w:t>
      </w:r>
      <w:r>
        <w:t>______</w:t>
      </w:r>
      <w:r w:rsidRPr="00145AC3">
        <w:t xml:space="preserve"> копеек. НДС облагается/не облагается</w:t>
      </w:r>
      <w:r>
        <w:t>*</w:t>
      </w:r>
      <w:r w:rsidRPr="00145AC3">
        <w:t xml:space="preserve"> согласно </w:t>
      </w:r>
      <w:r>
        <w:t>________________.</w:t>
      </w:r>
    </w:p>
    <w:p w14:paraId="1B9C431F" w14:textId="77777777" w:rsidR="006C5DB3" w:rsidRPr="00EF261A" w:rsidRDefault="006C5DB3" w:rsidP="006C5DB3">
      <w:pPr>
        <w:spacing w:before="160" w:after="160"/>
        <w:jc w:val="both"/>
        <w:rPr>
          <w:i/>
          <w:color w:val="000000"/>
        </w:rPr>
      </w:pPr>
      <w:r w:rsidRPr="00EF261A">
        <w:rPr>
          <w:i/>
          <w:color w:val="000000"/>
        </w:rPr>
        <w:t>* Указывается с НДС в случае, если Договор заключается с лицами, являющимися в соответствии с Налоговым кодексом Российской Федерации (Собрание законодательства Российской Федерации, 2000, № 32, ст. 3340; 2019, N 39, ст. 5375) плательщиками НДС. Указывается без НДС в случае, если Договор заключается с лицами, не являющимися в соответствии с Налоговым кодексом Российской Федерации плательщиками НДС.</w:t>
      </w:r>
    </w:p>
    <w:p w14:paraId="5FF968C3" w14:textId="03BBFB20" w:rsidR="009F170E" w:rsidRPr="00606AEA" w:rsidRDefault="00540F53" w:rsidP="00145AC3">
      <w:pPr>
        <w:tabs>
          <w:tab w:val="left" w:pos="426"/>
        </w:tabs>
        <w:jc w:val="both"/>
        <w:rPr>
          <w:sz w:val="22"/>
          <w:szCs w:val="22"/>
        </w:rPr>
      </w:pPr>
      <w:r w:rsidRPr="00606AEA">
        <w:rPr>
          <w:sz w:val="22"/>
          <w:szCs w:val="22"/>
        </w:rPr>
        <w:t xml:space="preserve">3.2. </w:t>
      </w:r>
      <w:r w:rsidR="009F170E" w:rsidRPr="00606AEA">
        <w:rPr>
          <w:sz w:val="22"/>
          <w:szCs w:val="22"/>
        </w:rPr>
        <w:t xml:space="preserve">Оплата производится Покупателем единовременным платежом на расчетный счет </w:t>
      </w:r>
      <w:r w:rsidR="008970EB" w:rsidRPr="00606AEA">
        <w:rPr>
          <w:sz w:val="22"/>
          <w:szCs w:val="22"/>
        </w:rPr>
        <w:t>Продавца</w:t>
      </w:r>
      <w:r w:rsidR="009F170E" w:rsidRPr="00606AEA">
        <w:rPr>
          <w:sz w:val="22"/>
          <w:szCs w:val="22"/>
        </w:rPr>
        <w:t xml:space="preserve">, указанный в Договоре, в срок не позднее 7 (семи) рабочих дней с даты подписания товарной накладной </w:t>
      </w:r>
      <w:r w:rsidR="009C7AE0" w:rsidRPr="00606AEA">
        <w:rPr>
          <w:sz w:val="22"/>
          <w:szCs w:val="22"/>
        </w:rPr>
        <w:t>(ТОРГ-12)</w:t>
      </w:r>
      <w:r w:rsidR="001C7873">
        <w:rPr>
          <w:sz w:val="22"/>
          <w:szCs w:val="22"/>
        </w:rPr>
        <w:t xml:space="preserve"> или УПД</w:t>
      </w:r>
      <w:r w:rsidR="009F170E" w:rsidRPr="00606AEA">
        <w:rPr>
          <w:sz w:val="22"/>
          <w:szCs w:val="22"/>
        </w:rPr>
        <w:t xml:space="preserve">. Оплата производится Покупателем на основании </w:t>
      </w:r>
      <w:r w:rsidR="001C7873">
        <w:rPr>
          <w:sz w:val="22"/>
          <w:szCs w:val="22"/>
        </w:rPr>
        <w:t xml:space="preserve">счета </w:t>
      </w:r>
      <w:r w:rsidR="009F170E" w:rsidRPr="00606AEA">
        <w:rPr>
          <w:sz w:val="22"/>
          <w:szCs w:val="22"/>
        </w:rPr>
        <w:t>и при отсутствии у Покупателя претензий по количеству и качеству поставленного Товара.</w:t>
      </w:r>
    </w:p>
    <w:p w14:paraId="7E34F041" w14:textId="77777777" w:rsidR="00540F53" w:rsidRPr="00606AEA" w:rsidRDefault="009F170E" w:rsidP="00145AC3">
      <w:pPr>
        <w:tabs>
          <w:tab w:val="num" w:pos="0"/>
        </w:tabs>
        <w:ind w:right="-1"/>
        <w:jc w:val="both"/>
        <w:rPr>
          <w:sz w:val="22"/>
          <w:szCs w:val="22"/>
        </w:rPr>
      </w:pPr>
      <w:r w:rsidRPr="00606AEA">
        <w:rPr>
          <w:sz w:val="22"/>
          <w:szCs w:val="22"/>
        </w:rPr>
        <w:t>3.3</w:t>
      </w:r>
      <w:r w:rsidR="00540F53" w:rsidRPr="00606AEA">
        <w:rPr>
          <w:sz w:val="22"/>
          <w:szCs w:val="22"/>
        </w:rPr>
        <w:t xml:space="preserve">. Датой оплаты считается дата </w:t>
      </w:r>
      <w:r w:rsidR="00634846" w:rsidRPr="00606AEA">
        <w:rPr>
          <w:sz w:val="22"/>
          <w:szCs w:val="22"/>
        </w:rPr>
        <w:t>списания</w:t>
      </w:r>
      <w:r w:rsidR="00540F53" w:rsidRPr="00606AEA">
        <w:rPr>
          <w:sz w:val="22"/>
          <w:szCs w:val="22"/>
        </w:rPr>
        <w:t xml:space="preserve"> дене</w:t>
      </w:r>
      <w:r w:rsidR="00D16339" w:rsidRPr="00606AEA">
        <w:rPr>
          <w:sz w:val="22"/>
          <w:szCs w:val="22"/>
        </w:rPr>
        <w:t xml:space="preserve">жных средств </w:t>
      </w:r>
      <w:r w:rsidR="00634846" w:rsidRPr="00606AEA">
        <w:rPr>
          <w:sz w:val="22"/>
          <w:szCs w:val="22"/>
        </w:rPr>
        <w:t>с</w:t>
      </w:r>
      <w:r w:rsidR="00D16339" w:rsidRPr="00606AEA">
        <w:rPr>
          <w:sz w:val="22"/>
          <w:szCs w:val="22"/>
        </w:rPr>
        <w:t xml:space="preserve"> расчетн</w:t>
      </w:r>
      <w:r w:rsidR="00634846" w:rsidRPr="00606AEA">
        <w:rPr>
          <w:sz w:val="22"/>
          <w:szCs w:val="22"/>
        </w:rPr>
        <w:t>ого</w:t>
      </w:r>
      <w:r w:rsidR="00D16339" w:rsidRPr="00606AEA">
        <w:rPr>
          <w:sz w:val="22"/>
          <w:szCs w:val="22"/>
        </w:rPr>
        <w:t xml:space="preserve"> счет</w:t>
      </w:r>
      <w:r w:rsidR="00634846" w:rsidRPr="00606AEA">
        <w:rPr>
          <w:sz w:val="22"/>
          <w:szCs w:val="22"/>
        </w:rPr>
        <w:t>а</w:t>
      </w:r>
      <w:r w:rsidR="00D16339" w:rsidRPr="00606AEA">
        <w:rPr>
          <w:sz w:val="22"/>
          <w:szCs w:val="22"/>
        </w:rPr>
        <w:t xml:space="preserve"> </w:t>
      </w:r>
      <w:r w:rsidR="00634846" w:rsidRPr="00606AEA">
        <w:rPr>
          <w:sz w:val="22"/>
          <w:szCs w:val="22"/>
        </w:rPr>
        <w:t>Покупателя</w:t>
      </w:r>
      <w:r w:rsidR="00540F53" w:rsidRPr="00606AEA">
        <w:rPr>
          <w:sz w:val="22"/>
          <w:szCs w:val="22"/>
        </w:rPr>
        <w:t>.</w:t>
      </w:r>
    </w:p>
    <w:p w14:paraId="4FF1F1A3" w14:textId="77777777" w:rsidR="00540F53" w:rsidRPr="00606AEA" w:rsidRDefault="00540F53" w:rsidP="009148F1">
      <w:pPr>
        <w:tabs>
          <w:tab w:val="num" w:pos="0"/>
        </w:tabs>
        <w:spacing w:before="60" w:after="60"/>
        <w:jc w:val="center"/>
        <w:rPr>
          <w:sz w:val="22"/>
          <w:szCs w:val="22"/>
        </w:rPr>
      </w:pPr>
      <w:r w:rsidRPr="00606AEA">
        <w:rPr>
          <w:b/>
          <w:sz w:val="22"/>
          <w:szCs w:val="22"/>
        </w:rPr>
        <w:t>4. Цена</w:t>
      </w:r>
    </w:p>
    <w:p w14:paraId="0FCFD628" w14:textId="77777777" w:rsidR="00540F53" w:rsidRPr="00606AEA" w:rsidRDefault="00540F53" w:rsidP="00145AC3">
      <w:pPr>
        <w:pStyle w:val="a7"/>
        <w:tabs>
          <w:tab w:val="num" w:pos="0"/>
        </w:tabs>
        <w:spacing w:before="0" w:after="0"/>
        <w:ind w:right="-1"/>
        <w:rPr>
          <w:sz w:val="22"/>
          <w:szCs w:val="22"/>
        </w:rPr>
      </w:pPr>
      <w:r w:rsidRPr="00606AEA">
        <w:rPr>
          <w:sz w:val="22"/>
          <w:szCs w:val="22"/>
        </w:rPr>
        <w:t xml:space="preserve">4.1. Цены на </w:t>
      </w:r>
      <w:r w:rsidR="00543616" w:rsidRPr="00606AEA">
        <w:rPr>
          <w:sz w:val="22"/>
          <w:szCs w:val="22"/>
        </w:rPr>
        <w:t>Товар</w:t>
      </w:r>
      <w:r w:rsidRPr="00606AEA">
        <w:rPr>
          <w:sz w:val="22"/>
          <w:szCs w:val="22"/>
        </w:rPr>
        <w:t xml:space="preserve"> остаются неизменными на срок действия настоящего Договора.</w:t>
      </w:r>
    </w:p>
    <w:p w14:paraId="4ECA158D" w14:textId="77777777" w:rsidR="00540F53" w:rsidRPr="00606AEA" w:rsidRDefault="00540F53" w:rsidP="009148F1">
      <w:pPr>
        <w:tabs>
          <w:tab w:val="num" w:pos="0"/>
        </w:tabs>
        <w:spacing w:before="60" w:after="60"/>
        <w:jc w:val="center"/>
        <w:rPr>
          <w:sz w:val="22"/>
          <w:szCs w:val="22"/>
        </w:rPr>
      </w:pPr>
      <w:r w:rsidRPr="00606AEA">
        <w:rPr>
          <w:b/>
          <w:sz w:val="22"/>
          <w:szCs w:val="22"/>
        </w:rPr>
        <w:t xml:space="preserve">5. Порядок приема </w:t>
      </w:r>
      <w:r w:rsidR="00D16339" w:rsidRPr="00606AEA">
        <w:rPr>
          <w:b/>
          <w:sz w:val="22"/>
          <w:szCs w:val="22"/>
        </w:rPr>
        <w:t>Т</w:t>
      </w:r>
      <w:r w:rsidR="00931DA0" w:rsidRPr="00606AEA">
        <w:rPr>
          <w:b/>
          <w:sz w:val="22"/>
          <w:szCs w:val="22"/>
        </w:rPr>
        <w:t>овара</w:t>
      </w:r>
      <w:r w:rsidRPr="00606AEA">
        <w:rPr>
          <w:b/>
          <w:sz w:val="22"/>
          <w:szCs w:val="22"/>
        </w:rPr>
        <w:t xml:space="preserve"> по количеству, качеству и ассортименту</w:t>
      </w:r>
    </w:p>
    <w:p w14:paraId="39A99E76" w14:textId="77777777" w:rsidR="00540F53" w:rsidRPr="00606AEA" w:rsidRDefault="00540F53" w:rsidP="00145AC3">
      <w:pPr>
        <w:tabs>
          <w:tab w:val="num" w:pos="0"/>
        </w:tabs>
        <w:ind w:right="-1"/>
        <w:jc w:val="both"/>
        <w:rPr>
          <w:sz w:val="22"/>
          <w:szCs w:val="22"/>
        </w:rPr>
      </w:pPr>
      <w:r w:rsidRPr="00606AEA">
        <w:rPr>
          <w:sz w:val="22"/>
          <w:szCs w:val="22"/>
        </w:rPr>
        <w:t xml:space="preserve">5.1. </w:t>
      </w:r>
      <w:r w:rsidR="008B31D6" w:rsidRPr="00606AEA">
        <w:rPr>
          <w:sz w:val="22"/>
          <w:szCs w:val="22"/>
        </w:rPr>
        <w:t>Продавец</w:t>
      </w:r>
      <w:r w:rsidRPr="00606AEA">
        <w:rPr>
          <w:sz w:val="22"/>
          <w:szCs w:val="22"/>
        </w:rPr>
        <w:t xml:space="preserve"> предоставляет Покупателю одновременно с отгрузкой </w:t>
      </w:r>
      <w:r w:rsidR="00543616" w:rsidRPr="00606AEA">
        <w:rPr>
          <w:sz w:val="22"/>
          <w:szCs w:val="22"/>
        </w:rPr>
        <w:t>Товара</w:t>
      </w:r>
      <w:r w:rsidRPr="00606AEA">
        <w:rPr>
          <w:sz w:val="22"/>
          <w:szCs w:val="22"/>
        </w:rPr>
        <w:t>, поставляемой на основании настоящего Договора, следующие документы:</w:t>
      </w:r>
    </w:p>
    <w:p w14:paraId="3B30DF59" w14:textId="77777777" w:rsidR="00954FCA" w:rsidRPr="00606AEA" w:rsidRDefault="00954FCA" w:rsidP="00145AC3">
      <w:pPr>
        <w:tabs>
          <w:tab w:val="num" w:pos="0"/>
        </w:tabs>
        <w:ind w:right="-1"/>
        <w:jc w:val="both"/>
        <w:rPr>
          <w:sz w:val="22"/>
          <w:szCs w:val="22"/>
        </w:rPr>
      </w:pPr>
      <w:r w:rsidRPr="00606AEA">
        <w:rPr>
          <w:sz w:val="22"/>
          <w:szCs w:val="22"/>
        </w:rPr>
        <w:t>- техническую документацию (паспорт)</w:t>
      </w:r>
      <w:r w:rsidR="00D6447D" w:rsidRPr="00606AEA">
        <w:rPr>
          <w:sz w:val="22"/>
          <w:szCs w:val="22"/>
        </w:rPr>
        <w:t>, регистрационные удостоверения на медицинские изделия;</w:t>
      </w:r>
    </w:p>
    <w:p w14:paraId="5CF521F0" w14:textId="657EBCDF" w:rsidR="00540F53" w:rsidRPr="00606AEA" w:rsidRDefault="00540F53" w:rsidP="00145AC3">
      <w:pPr>
        <w:tabs>
          <w:tab w:val="num" w:pos="0"/>
        </w:tabs>
        <w:ind w:right="-1"/>
        <w:jc w:val="both"/>
        <w:rPr>
          <w:sz w:val="22"/>
          <w:szCs w:val="22"/>
        </w:rPr>
      </w:pPr>
      <w:r w:rsidRPr="00606AEA">
        <w:rPr>
          <w:sz w:val="22"/>
          <w:szCs w:val="22"/>
        </w:rPr>
        <w:t xml:space="preserve">- </w:t>
      </w:r>
      <w:r w:rsidR="00D626EE" w:rsidRPr="00606AEA">
        <w:rPr>
          <w:sz w:val="22"/>
          <w:szCs w:val="22"/>
        </w:rPr>
        <w:t xml:space="preserve">УПД или </w:t>
      </w:r>
      <w:r w:rsidR="001D140F" w:rsidRPr="00606AEA">
        <w:rPr>
          <w:sz w:val="22"/>
          <w:szCs w:val="22"/>
        </w:rPr>
        <w:t>ТОРГ-12</w:t>
      </w:r>
      <w:r w:rsidRPr="00606AEA">
        <w:rPr>
          <w:sz w:val="22"/>
          <w:szCs w:val="22"/>
        </w:rPr>
        <w:t>;</w:t>
      </w:r>
    </w:p>
    <w:p w14:paraId="4FB21391" w14:textId="24B6ECD5" w:rsidR="004B12A9" w:rsidRPr="00606AEA" w:rsidRDefault="004E3FF9" w:rsidP="00145AC3">
      <w:pPr>
        <w:tabs>
          <w:tab w:val="num" w:pos="0"/>
        </w:tabs>
        <w:ind w:right="-1"/>
        <w:jc w:val="both"/>
        <w:rPr>
          <w:sz w:val="22"/>
          <w:szCs w:val="22"/>
        </w:rPr>
      </w:pPr>
      <w:r w:rsidRPr="00606AEA">
        <w:rPr>
          <w:sz w:val="22"/>
          <w:szCs w:val="22"/>
        </w:rPr>
        <w:t>- счет-фактуру согласно действующего законо</w:t>
      </w:r>
      <w:r w:rsidR="004B12A9" w:rsidRPr="00606AEA">
        <w:rPr>
          <w:sz w:val="22"/>
          <w:szCs w:val="22"/>
        </w:rPr>
        <w:t>дательства Российской Федерации,</w:t>
      </w:r>
      <w:r w:rsidR="006C5DB3">
        <w:rPr>
          <w:sz w:val="22"/>
          <w:szCs w:val="22"/>
        </w:rPr>
        <w:t xml:space="preserve"> </w:t>
      </w:r>
      <w:r w:rsidR="004B12A9" w:rsidRPr="00606AEA">
        <w:rPr>
          <w:sz w:val="22"/>
          <w:szCs w:val="22"/>
        </w:rPr>
        <w:t>которые подписываются Продавцом и Покупателем.</w:t>
      </w:r>
    </w:p>
    <w:p w14:paraId="7DA58CD2" w14:textId="77777777" w:rsidR="004B12A9" w:rsidRPr="00606AEA" w:rsidRDefault="004B12A9" w:rsidP="00145AC3">
      <w:pPr>
        <w:tabs>
          <w:tab w:val="num" w:pos="0"/>
        </w:tabs>
        <w:ind w:right="-1"/>
        <w:jc w:val="both"/>
        <w:rPr>
          <w:sz w:val="22"/>
          <w:szCs w:val="22"/>
        </w:rPr>
      </w:pPr>
      <w:r w:rsidRPr="00606AEA">
        <w:rPr>
          <w:sz w:val="22"/>
          <w:szCs w:val="22"/>
        </w:rPr>
        <w:lastRenderedPageBreak/>
        <w:t>Продавец оформляет УПД или счет-фактуру филиалу (Обособленному подразделению) Покупателя с учетом следующих особенностей:</w:t>
      </w:r>
    </w:p>
    <w:p w14:paraId="53184AC0" w14:textId="77777777" w:rsidR="004B12A9" w:rsidRPr="00606AEA" w:rsidRDefault="004B12A9" w:rsidP="00145AC3">
      <w:pPr>
        <w:tabs>
          <w:tab w:val="num" w:pos="0"/>
        </w:tabs>
        <w:ind w:right="-1"/>
        <w:jc w:val="both"/>
        <w:rPr>
          <w:sz w:val="22"/>
          <w:szCs w:val="22"/>
        </w:rPr>
      </w:pPr>
      <w:r w:rsidRPr="00606AEA">
        <w:rPr>
          <w:sz w:val="22"/>
          <w:szCs w:val="22"/>
        </w:rPr>
        <w:t>- в строке 4: название и почтовый адрес филиала (Обособленного подразделения);</w:t>
      </w:r>
    </w:p>
    <w:p w14:paraId="65F88855" w14:textId="77777777" w:rsidR="004B12A9" w:rsidRPr="00606AEA" w:rsidRDefault="004B12A9" w:rsidP="00145AC3">
      <w:pPr>
        <w:tabs>
          <w:tab w:val="num" w:pos="0"/>
        </w:tabs>
        <w:ind w:right="-1"/>
        <w:jc w:val="both"/>
        <w:rPr>
          <w:sz w:val="22"/>
          <w:szCs w:val="22"/>
        </w:rPr>
      </w:pPr>
      <w:r w:rsidRPr="00606AEA">
        <w:rPr>
          <w:sz w:val="22"/>
          <w:szCs w:val="22"/>
        </w:rPr>
        <w:t>- в строке 6 и 6а: название и адрес головной организации (АО «Московское ПрОП»);</w:t>
      </w:r>
    </w:p>
    <w:p w14:paraId="0A9303E4" w14:textId="77777777" w:rsidR="004B12A9" w:rsidRPr="00606AEA" w:rsidRDefault="004B12A9" w:rsidP="00145AC3">
      <w:pPr>
        <w:tabs>
          <w:tab w:val="num" w:pos="0"/>
        </w:tabs>
        <w:ind w:right="-1"/>
        <w:jc w:val="both"/>
        <w:rPr>
          <w:sz w:val="22"/>
          <w:szCs w:val="22"/>
        </w:rPr>
      </w:pPr>
      <w:r w:rsidRPr="00606AEA">
        <w:rPr>
          <w:sz w:val="22"/>
          <w:szCs w:val="22"/>
        </w:rPr>
        <w:t>- в строке 6б счета-фактуры: КПП филиала (Обособленного подразделения) Покупателя, которому продан Товар.</w:t>
      </w:r>
    </w:p>
    <w:p w14:paraId="45090198" w14:textId="77777777" w:rsidR="00954FCA" w:rsidRPr="00606AEA" w:rsidRDefault="00954FCA" w:rsidP="00145AC3">
      <w:pPr>
        <w:pStyle w:val="ConsPlusNormal"/>
        <w:widowControl/>
        <w:ind w:right="-1" w:firstLine="0"/>
        <w:jc w:val="both"/>
        <w:rPr>
          <w:rFonts w:ascii="Times New Roman" w:hAnsi="Times New Roman" w:cs="Times New Roman"/>
          <w:sz w:val="22"/>
          <w:szCs w:val="22"/>
        </w:rPr>
      </w:pPr>
      <w:r w:rsidRPr="00606AEA">
        <w:rPr>
          <w:rFonts w:ascii="Times New Roman" w:hAnsi="Times New Roman" w:cs="Times New Roman"/>
          <w:sz w:val="22"/>
          <w:szCs w:val="22"/>
        </w:rPr>
        <w:t xml:space="preserve">5.2. При передаче </w:t>
      </w:r>
      <w:r w:rsidR="00543616" w:rsidRPr="00606AEA">
        <w:rPr>
          <w:rFonts w:ascii="Times New Roman" w:hAnsi="Times New Roman" w:cs="Times New Roman"/>
          <w:sz w:val="22"/>
          <w:szCs w:val="22"/>
        </w:rPr>
        <w:t>Товара</w:t>
      </w:r>
      <w:r w:rsidRPr="00606AEA">
        <w:rPr>
          <w:rFonts w:ascii="Times New Roman" w:hAnsi="Times New Roman" w:cs="Times New Roman"/>
          <w:sz w:val="22"/>
          <w:szCs w:val="22"/>
        </w:rPr>
        <w:t xml:space="preserve"> не соответствующего качества, Покупатель вправе по своему выбору:</w:t>
      </w:r>
    </w:p>
    <w:p w14:paraId="058EEDCD" w14:textId="77777777" w:rsidR="00954FCA" w:rsidRPr="00606AEA" w:rsidRDefault="00954FCA" w:rsidP="00145AC3">
      <w:pPr>
        <w:ind w:right="-1"/>
        <w:jc w:val="both"/>
        <w:rPr>
          <w:sz w:val="22"/>
          <w:szCs w:val="22"/>
        </w:rPr>
      </w:pPr>
      <w:r w:rsidRPr="00606AEA">
        <w:rPr>
          <w:sz w:val="22"/>
          <w:szCs w:val="22"/>
        </w:rPr>
        <w:t>- потребовать безвозмездного устранения недостатков;</w:t>
      </w:r>
    </w:p>
    <w:p w14:paraId="5745932F" w14:textId="77777777" w:rsidR="00954FCA" w:rsidRPr="00606AEA" w:rsidRDefault="00954FCA" w:rsidP="00145AC3">
      <w:pPr>
        <w:ind w:right="-1"/>
        <w:jc w:val="both"/>
        <w:rPr>
          <w:sz w:val="22"/>
          <w:szCs w:val="22"/>
        </w:rPr>
      </w:pPr>
      <w:r w:rsidRPr="00606AEA">
        <w:rPr>
          <w:sz w:val="22"/>
          <w:szCs w:val="22"/>
        </w:rPr>
        <w:t xml:space="preserve">- потребовать замены </w:t>
      </w:r>
      <w:r w:rsidR="00543616" w:rsidRPr="00606AEA">
        <w:rPr>
          <w:sz w:val="22"/>
          <w:szCs w:val="22"/>
        </w:rPr>
        <w:t>Товара</w:t>
      </w:r>
      <w:r w:rsidRPr="00606AEA">
        <w:rPr>
          <w:sz w:val="22"/>
          <w:szCs w:val="22"/>
        </w:rPr>
        <w:t xml:space="preserve"> ненадлежащего качества на соответствующ</w:t>
      </w:r>
      <w:r w:rsidR="00543616" w:rsidRPr="00606AEA">
        <w:rPr>
          <w:sz w:val="22"/>
          <w:szCs w:val="22"/>
        </w:rPr>
        <w:t>ий</w:t>
      </w:r>
      <w:r w:rsidRPr="00606AEA">
        <w:rPr>
          <w:sz w:val="22"/>
          <w:szCs w:val="22"/>
        </w:rPr>
        <w:t xml:space="preserve"> условиям настоящего Договора.</w:t>
      </w:r>
    </w:p>
    <w:p w14:paraId="232C5761" w14:textId="77777777" w:rsidR="00954FCA" w:rsidRPr="00606AEA" w:rsidRDefault="00954FCA" w:rsidP="00145AC3">
      <w:pPr>
        <w:ind w:right="-1"/>
        <w:jc w:val="both"/>
        <w:rPr>
          <w:sz w:val="22"/>
          <w:szCs w:val="22"/>
        </w:rPr>
      </w:pPr>
      <w:r w:rsidRPr="00606AEA">
        <w:rPr>
          <w:sz w:val="22"/>
          <w:szCs w:val="22"/>
        </w:rPr>
        <w:t xml:space="preserve">5.3. В случае поставки некомплектного </w:t>
      </w:r>
      <w:r w:rsidR="00543616" w:rsidRPr="00606AEA">
        <w:rPr>
          <w:sz w:val="22"/>
          <w:szCs w:val="22"/>
        </w:rPr>
        <w:t>Товара</w:t>
      </w:r>
      <w:r w:rsidRPr="00606AEA">
        <w:rPr>
          <w:sz w:val="22"/>
          <w:szCs w:val="22"/>
        </w:rPr>
        <w:t>, Покупатель вправе потребовать от Продавца:</w:t>
      </w:r>
    </w:p>
    <w:p w14:paraId="7720EDE4" w14:textId="77777777" w:rsidR="00954FCA" w:rsidRPr="00606AEA" w:rsidRDefault="00954FCA" w:rsidP="00145AC3">
      <w:pPr>
        <w:tabs>
          <w:tab w:val="num" w:pos="0"/>
        </w:tabs>
        <w:ind w:right="-1"/>
        <w:jc w:val="both"/>
        <w:rPr>
          <w:sz w:val="22"/>
          <w:szCs w:val="22"/>
        </w:rPr>
      </w:pPr>
      <w:r w:rsidRPr="00606AEA">
        <w:rPr>
          <w:sz w:val="22"/>
          <w:szCs w:val="22"/>
        </w:rPr>
        <w:t xml:space="preserve">- замены некомплектного </w:t>
      </w:r>
      <w:r w:rsidR="00543616" w:rsidRPr="00606AEA">
        <w:rPr>
          <w:sz w:val="22"/>
          <w:szCs w:val="22"/>
        </w:rPr>
        <w:t>Товара</w:t>
      </w:r>
      <w:r w:rsidRPr="00606AEA">
        <w:rPr>
          <w:sz w:val="22"/>
          <w:szCs w:val="22"/>
        </w:rPr>
        <w:t xml:space="preserve"> на комплектн</w:t>
      </w:r>
      <w:r w:rsidR="00543616" w:rsidRPr="00606AEA">
        <w:rPr>
          <w:sz w:val="22"/>
          <w:szCs w:val="22"/>
        </w:rPr>
        <w:t>ый</w:t>
      </w:r>
      <w:r w:rsidRPr="00606AEA">
        <w:rPr>
          <w:sz w:val="22"/>
          <w:szCs w:val="22"/>
        </w:rPr>
        <w:t>.</w:t>
      </w:r>
    </w:p>
    <w:p w14:paraId="455332DF" w14:textId="77777777" w:rsidR="00552A25" w:rsidRPr="00606AEA" w:rsidRDefault="00552A25" w:rsidP="00145AC3">
      <w:pPr>
        <w:tabs>
          <w:tab w:val="num" w:pos="0"/>
        </w:tabs>
        <w:ind w:right="-1"/>
        <w:jc w:val="both"/>
        <w:rPr>
          <w:sz w:val="22"/>
          <w:szCs w:val="22"/>
        </w:rPr>
      </w:pPr>
      <w:r w:rsidRPr="00606AEA">
        <w:rPr>
          <w:sz w:val="22"/>
          <w:szCs w:val="22"/>
        </w:rPr>
        <w:t xml:space="preserve">5.4. </w:t>
      </w:r>
      <w:r w:rsidR="0029550C" w:rsidRPr="00606AEA">
        <w:rPr>
          <w:sz w:val="22"/>
          <w:szCs w:val="22"/>
        </w:rPr>
        <w:t xml:space="preserve">Безвозмездное устранение недостатков или замена некомплектного </w:t>
      </w:r>
      <w:r w:rsidR="00543616" w:rsidRPr="00606AEA">
        <w:rPr>
          <w:sz w:val="22"/>
          <w:szCs w:val="22"/>
        </w:rPr>
        <w:t>Товара</w:t>
      </w:r>
      <w:r w:rsidR="0029550C" w:rsidRPr="00606AEA">
        <w:rPr>
          <w:sz w:val="22"/>
          <w:szCs w:val="22"/>
        </w:rPr>
        <w:t xml:space="preserve"> осуществляется </w:t>
      </w:r>
      <w:r w:rsidR="008B31D6" w:rsidRPr="00606AEA">
        <w:rPr>
          <w:sz w:val="22"/>
          <w:szCs w:val="22"/>
        </w:rPr>
        <w:t>Продавцом</w:t>
      </w:r>
      <w:r w:rsidR="0029550C" w:rsidRPr="00606AEA">
        <w:rPr>
          <w:sz w:val="22"/>
          <w:szCs w:val="22"/>
        </w:rPr>
        <w:t xml:space="preserve"> в течении 15 </w:t>
      </w:r>
      <w:r w:rsidR="0028125C" w:rsidRPr="00606AEA">
        <w:rPr>
          <w:sz w:val="22"/>
          <w:szCs w:val="22"/>
        </w:rPr>
        <w:t xml:space="preserve">(пятнадцати) </w:t>
      </w:r>
      <w:r w:rsidR="0029550C" w:rsidRPr="00606AEA">
        <w:rPr>
          <w:sz w:val="22"/>
          <w:szCs w:val="22"/>
        </w:rPr>
        <w:t xml:space="preserve">календарных </w:t>
      </w:r>
      <w:r w:rsidR="00174A4C" w:rsidRPr="00606AEA">
        <w:rPr>
          <w:sz w:val="22"/>
          <w:szCs w:val="22"/>
        </w:rPr>
        <w:t xml:space="preserve">дней с даты выставления письменного требования Покупателем на электронную почту </w:t>
      </w:r>
      <w:r w:rsidR="008B31D6" w:rsidRPr="00606AEA">
        <w:rPr>
          <w:sz w:val="22"/>
          <w:szCs w:val="22"/>
        </w:rPr>
        <w:t>Продавца</w:t>
      </w:r>
      <w:r w:rsidR="0029550C" w:rsidRPr="00606AEA">
        <w:rPr>
          <w:sz w:val="22"/>
          <w:szCs w:val="22"/>
        </w:rPr>
        <w:t>.</w:t>
      </w:r>
    </w:p>
    <w:p w14:paraId="24080729" w14:textId="1ECF16AE" w:rsidR="00D626C5" w:rsidRPr="00606AEA" w:rsidRDefault="00D626C5" w:rsidP="00145AC3">
      <w:pPr>
        <w:tabs>
          <w:tab w:val="num" w:pos="0"/>
        </w:tabs>
        <w:ind w:right="-1"/>
        <w:jc w:val="both"/>
        <w:rPr>
          <w:sz w:val="22"/>
          <w:szCs w:val="22"/>
        </w:rPr>
      </w:pPr>
      <w:r w:rsidRPr="00606AEA">
        <w:rPr>
          <w:sz w:val="22"/>
          <w:szCs w:val="22"/>
        </w:rPr>
        <w:t>5.5. Покупатель обязуется принять поставленный товар в соответствии с Инструкциями Госарбитража № П – 6 от 15.06.65 года «О порядке приемки продукции производственно – технического назначения и товаров народного потребления по количеству», № П – 7 от 25.04.66 года «О порядке приемки продукции производственно – технического назначения и товаров народного потребления по качеству» с дополнениями от 14.11.74 года.</w:t>
      </w:r>
    </w:p>
    <w:p w14:paraId="23D37658" w14:textId="77777777" w:rsidR="00540F53" w:rsidRPr="00606AEA" w:rsidRDefault="00540F53" w:rsidP="009148F1">
      <w:pPr>
        <w:tabs>
          <w:tab w:val="num" w:pos="0"/>
        </w:tabs>
        <w:spacing w:before="60" w:after="60"/>
        <w:jc w:val="center"/>
        <w:rPr>
          <w:sz w:val="22"/>
          <w:szCs w:val="22"/>
        </w:rPr>
      </w:pPr>
      <w:r w:rsidRPr="00606AEA">
        <w:rPr>
          <w:b/>
          <w:sz w:val="22"/>
          <w:szCs w:val="22"/>
        </w:rPr>
        <w:t>6. Ответственность сторон</w:t>
      </w:r>
    </w:p>
    <w:p w14:paraId="026FE5F0" w14:textId="77777777" w:rsidR="00954FCA" w:rsidRPr="00606AEA" w:rsidRDefault="00954FCA" w:rsidP="00145AC3">
      <w:pPr>
        <w:pStyle w:val="ConsPlusNormal"/>
        <w:widowControl/>
        <w:ind w:right="-1" w:firstLine="0"/>
        <w:jc w:val="both"/>
        <w:rPr>
          <w:rFonts w:ascii="Times New Roman" w:hAnsi="Times New Roman" w:cs="Times New Roman"/>
          <w:sz w:val="22"/>
          <w:szCs w:val="22"/>
        </w:rPr>
      </w:pPr>
      <w:r w:rsidRPr="00606AEA">
        <w:rPr>
          <w:rFonts w:ascii="Times New Roman" w:hAnsi="Times New Roman" w:cs="Times New Roman"/>
          <w:sz w:val="22"/>
          <w:szCs w:val="22"/>
        </w:rPr>
        <w:t>6.1. За невыполнение или ненадлежащее выполнение сторонами своих обязательств по настоящему договору стороны несут ответственность в соответствии с действующим законодательством РФ.</w:t>
      </w:r>
    </w:p>
    <w:p w14:paraId="19D4E51B" w14:textId="77777777" w:rsidR="00954FCA" w:rsidRPr="00606AEA" w:rsidRDefault="00954FCA" w:rsidP="00145AC3">
      <w:pPr>
        <w:shd w:val="clear" w:color="auto" w:fill="FFFFFF"/>
        <w:ind w:right="-1"/>
        <w:jc w:val="both"/>
        <w:rPr>
          <w:sz w:val="22"/>
          <w:szCs w:val="22"/>
        </w:rPr>
      </w:pPr>
      <w:r w:rsidRPr="00606AEA">
        <w:rPr>
          <w:sz w:val="22"/>
          <w:szCs w:val="22"/>
        </w:rPr>
        <w:t>6.2. В случае нарушения Продавцом сроков поставки Оборудования в адрес Покупателя, Покупатель вправе потребовать от Продавца неустойку в размере 0,1% от стоимости Договора за каждый день просрочки, но не более 5 %. Оплата штрафных санкций не освобождает Продавца от надлежащего исполнения своих обязательств по настоящему договору.</w:t>
      </w:r>
    </w:p>
    <w:p w14:paraId="17660A24" w14:textId="77777777" w:rsidR="00954FCA" w:rsidRPr="00606AEA" w:rsidRDefault="00954FCA" w:rsidP="00145AC3">
      <w:pPr>
        <w:shd w:val="clear" w:color="auto" w:fill="FFFFFF"/>
        <w:ind w:right="-1"/>
        <w:jc w:val="both"/>
        <w:rPr>
          <w:b/>
          <w:sz w:val="22"/>
          <w:szCs w:val="22"/>
        </w:rPr>
      </w:pPr>
      <w:r w:rsidRPr="00606AEA">
        <w:rPr>
          <w:sz w:val="22"/>
          <w:szCs w:val="22"/>
        </w:rPr>
        <w:t xml:space="preserve">6.3. В случае нарушения Покупателем сроков оплаты поставленного Оборудования, </w:t>
      </w:r>
      <w:r w:rsidR="008B31D6" w:rsidRPr="00606AEA">
        <w:rPr>
          <w:sz w:val="22"/>
          <w:szCs w:val="22"/>
        </w:rPr>
        <w:t>Продавец</w:t>
      </w:r>
      <w:r w:rsidRPr="00606AEA">
        <w:rPr>
          <w:sz w:val="22"/>
          <w:szCs w:val="22"/>
        </w:rPr>
        <w:t xml:space="preserve"> вправе потребовать от Покупателя уплаты неустойки (пени) в размере 0,1% от стоимости Договора за каждый календарный день просрочки, но не более 5 %.</w:t>
      </w:r>
    </w:p>
    <w:p w14:paraId="409FBC94" w14:textId="77777777" w:rsidR="00540F53" w:rsidRPr="00606AEA" w:rsidRDefault="00540F53" w:rsidP="00145AC3">
      <w:pPr>
        <w:tabs>
          <w:tab w:val="num" w:pos="0"/>
          <w:tab w:val="left" w:pos="1354"/>
        </w:tabs>
        <w:ind w:right="-1"/>
        <w:jc w:val="both"/>
        <w:rPr>
          <w:sz w:val="22"/>
          <w:szCs w:val="22"/>
        </w:rPr>
      </w:pPr>
      <w:r w:rsidRPr="00606AEA">
        <w:rPr>
          <w:sz w:val="22"/>
          <w:szCs w:val="22"/>
        </w:rPr>
        <w:t>6.</w:t>
      </w:r>
      <w:r w:rsidR="00954FCA" w:rsidRPr="00606AEA">
        <w:rPr>
          <w:sz w:val="22"/>
          <w:szCs w:val="22"/>
        </w:rPr>
        <w:t>4</w:t>
      </w:r>
      <w:r w:rsidRPr="00606AEA">
        <w:rPr>
          <w:sz w:val="22"/>
          <w:szCs w:val="22"/>
        </w:rPr>
        <w:t>. Сторона не исполнившая, или ненадлежащим образом исполнившая свои обязательства по Договору при выполнении его условий, несет ответственность, если не докажет, что надлежащее исполнение обязательств казалось невозможным вследствие непреодолимой силы (форс-мажор).</w:t>
      </w:r>
    </w:p>
    <w:p w14:paraId="4B1247C4" w14:textId="77777777" w:rsidR="00540F53" w:rsidRPr="00606AEA" w:rsidRDefault="00540F53" w:rsidP="009148F1">
      <w:pPr>
        <w:tabs>
          <w:tab w:val="left" w:pos="0"/>
        </w:tabs>
        <w:spacing w:before="60" w:after="60"/>
        <w:jc w:val="center"/>
        <w:rPr>
          <w:sz w:val="22"/>
          <w:szCs w:val="22"/>
        </w:rPr>
      </w:pPr>
      <w:r w:rsidRPr="00606AEA">
        <w:rPr>
          <w:b/>
          <w:sz w:val="22"/>
          <w:szCs w:val="22"/>
        </w:rPr>
        <w:t>7. Арбитраж</w:t>
      </w:r>
    </w:p>
    <w:p w14:paraId="1758076B" w14:textId="77777777" w:rsidR="00540F53" w:rsidRPr="00606AEA" w:rsidRDefault="00540F53" w:rsidP="00145AC3">
      <w:pPr>
        <w:tabs>
          <w:tab w:val="left" w:pos="0"/>
        </w:tabs>
        <w:ind w:right="-1"/>
        <w:jc w:val="both"/>
        <w:rPr>
          <w:sz w:val="22"/>
          <w:szCs w:val="22"/>
        </w:rPr>
      </w:pPr>
      <w:r w:rsidRPr="00606AEA">
        <w:rPr>
          <w:sz w:val="22"/>
          <w:szCs w:val="22"/>
        </w:rPr>
        <w:t>7.1. Стороны обязуются разрешать все спорные вопросы, касающиеся выполнения взаимных обязательств по настоящему Договору путем переговоров.</w:t>
      </w:r>
    </w:p>
    <w:p w14:paraId="272145DA" w14:textId="77777777" w:rsidR="0028125C" w:rsidRPr="00606AEA" w:rsidRDefault="00540F53" w:rsidP="00145AC3">
      <w:pPr>
        <w:pStyle w:val="21"/>
        <w:tabs>
          <w:tab w:val="left" w:pos="0"/>
        </w:tabs>
        <w:ind w:left="0" w:right="-1" w:firstLine="0"/>
        <w:rPr>
          <w:sz w:val="22"/>
          <w:szCs w:val="22"/>
        </w:rPr>
      </w:pPr>
      <w:r w:rsidRPr="00606AEA">
        <w:rPr>
          <w:sz w:val="22"/>
          <w:szCs w:val="22"/>
        </w:rPr>
        <w:t xml:space="preserve">7.2. В случае невозможности </w:t>
      </w:r>
      <w:r w:rsidR="00DB1A57" w:rsidRPr="00606AEA">
        <w:rPr>
          <w:sz w:val="22"/>
          <w:szCs w:val="22"/>
        </w:rPr>
        <w:t>решения споров путем переговоров, Стороны по настоящему Д</w:t>
      </w:r>
      <w:r w:rsidR="00313562" w:rsidRPr="00606AEA">
        <w:rPr>
          <w:sz w:val="22"/>
          <w:szCs w:val="22"/>
        </w:rPr>
        <w:t>оговору имеют право предъявить претензию со сроком ее рассмотрения в течение 10 (десяти) календарных дней со дня получения.</w:t>
      </w:r>
    </w:p>
    <w:p w14:paraId="3919E274" w14:textId="77777777" w:rsidR="00D626C5" w:rsidRPr="00606AEA" w:rsidRDefault="00313562" w:rsidP="00D626C5">
      <w:pPr>
        <w:pStyle w:val="21"/>
        <w:tabs>
          <w:tab w:val="left" w:pos="0"/>
        </w:tabs>
        <w:ind w:left="0" w:right="-1" w:firstLine="0"/>
        <w:rPr>
          <w:sz w:val="22"/>
          <w:szCs w:val="22"/>
        </w:rPr>
      </w:pPr>
      <w:r w:rsidRPr="00606AEA">
        <w:rPr>
          <w:sz w:val="22"/>
          <w:szCs w:val="22"/>
        </w:rPr>
        <w:t xml:space="preserve">7.3. Все разногласия Сторон, возникающие в ходе исполнения настоящего Договора, при невозможности их урегулирования, </w:t>
      </w:r>
      <w:r w:rsidR="00D626C5" w:rsidRPr="00606AEA">
        <w:rPr>
          <w:sz w:val="22"/>
          <w:szCs w:val="22"/>
        </w:rPr>
        <w:t>рассматриваются в Арбитражном суде по месту нахождения истца.</w:t>
      </w:r>
    </w:p>
    <w:p w14:paraId="7B8900F0" w14:textId="31114D97" w:rsidR="00540F53" w:rsidRPr="00606AEA" w:rsidRDefault="00540F53" w:rsidP="00606AEA">
      <w:pPr>
        <w:pStyle w:val="21"/>
        <w:tabs>
          <w:tab w:val="left" w:pos="0"/>
        </w:tabs>
        <w:spacing w:before="120" w:after="120"/>
        <w:ind w:left="0" w:firstLine="0"/>
        <w:jc w:val="center"/>
        <w:rPr>
          <w:b/>
          <w:sz w:val="22"/>
          <w:szCs w:val="22"/>
        </w:rPr>
      </w:pPr>
      <w:r w:rsidRPr="00606AEA">
        <w:rPr>
          <w:b/>
          <w:sz w:val="22"/>
          <w:szCs w:val="22"/>
        </w:rPr>
        <w:t>8. Срок действия Договора и прочие условия</w:t>
      </w:r>
    </w:p>
    <w:p w14:paraId="51F5E448" w14:textId="5B10148E" w:rsidR="0028125C" w:rsidRPr="00606AEA" w:rsidRDefault="00C6656A" w:rsidP="00145AC3">
      <w:pPr>
        <w:tabs>
          <w:tab w:val="left" w:pos="0"/>
        </w:tabs>
        <w:ind w:right="-1"/>
        <w:jc w:val="both"/>
        <w:rPr>
          <w:sz w:val="22"/>
          <w:szCs w:val="22"/>
        </w:rPr>
      </w:pPr>
      <w:r w:rsidRPr="00606AEA">
        <w:rPr>
          <w:sz w:val="22"/>
          <w:szCs w:val="22"/>
        </w:rPr>
        <w:t>8.</w:t>
      </w:r>
      <w:r w:rsidR="001378E2" w:rsidRPr="00606AEA">
        <w:rPr>
          <w:sz w:val="22"/>
          <w:szCs w:val="22"/>
        </w:rPr>
        <w:t>1</w:t>
      </w:r>
      <w:r w:rsidR="00540F53" w:rsidRPr="00606AEA">
        <w:rPr>
          <w:sz w:val="22"/>
          <w:szCs w:val="22"/>
        </w:rPr>
        <w:t xml:space="preserve">. </w:t>
      </w:r>
      <w:r w:rsidR="00492F58" w:rsidRPr="00606AEA">
        <w:rPr>
          <w:sz w:val="22"/>
          <w:szCs w:val="22"/>
        </w:rPr>
        <w:t>Договор вступает в силу с момента его подпис</w:t>
      </w:r>
      <w:r w:rsidR="0028125C" w:rsidRPr="00606AEA">
        <w:rPr>
          <w:sz w:val="22"/>
          <w:szCs w:val="22"/>
        </w:rPr>
        <w:t xml:space="preserve">ания сторонами, и действует до </w:t>
      </w:r>
      <w:r w:rsidR="00492F58" w:rsidRPr="00606AEA">
        <w:rPr>
          <w:sz w:val="22"/>
          <w:szCs w:val="22"/>
        </w:rPr>
        <w:t>3</w:t>
      </w:r>
      <w:r w:rsidR="006C5DB3">
        <w:rPr>
          <w:sz w:val="22"/>
          <w:szCs w:val="22"/>
        </w:rPr>
        <w:t>1</w:t>
      </w:r>
      <w:r w:rsidR="0028125C" w:rsidRPr="00606AEA">
        <w:rPr>
          <w:sz w:val="22"/>
          <w:szCs w:val="22"/>
        </w:rPr>
        <w:t>.</w:t>
      </w:r>
      <w:r w:rsidR="0067438B" w:rsidRPr="0067438B">
        <w:rPr>
          <w:sz w:val="22"/>
          <w:szCs w:val="22"/>
        </w:rPr>
        <w:t>1</w:t>
      </w:r>
      <w:r w:rsidR="0067438B">
        <w:rPr>
          <w:sz w:val="22"/>
          <w:szCs w:val="22"/>
          <w:lang w:val="en-US"/>
        </w:rPr>
        <w:t>2</w:t>
      </w:r>
      <w:r w:rsidR="0028125C" w:rsidRPr="00606AEA">
        <w:rPr>
          <w:sz w:val="22"/>
          <w:szCs w:val="22"/>
        </w:rPr>
        <w:t>.</w:t>
      </w:r>
      <w:r w:rsidR="00492F58" w:rsidRPr="00606AEA">
        <w:rPr>
          <w:sz w:val="22"/>
          <w:szCs w:val="22"/>
        </w:rPr>
        <w:t>202</w:t>
      </w:r>
      <w:r w:rsidR="000A5B38" w:rsidRPr="00606AEA">
        <w:rPr>
          <w:sz w:val="22"/>
          <w:szCs w:val="22"/>
        </w:rPr>
        <w:t>6</w:t>
      </w:r>
      <w:r w:rsidR="00DE50FB" w:rsidRPr="00606AEA">
        <w:rPr>
          <w:sz w:val="22"/>
          <w:szCs w:val="22"/>
        </w:rPr>
        <w:t>.</w:t>
      </w:r>
    </w:p>
    <w:p w14:paraId="614389FA" w14:textId="77777777" w:rsidR="0028125C" w:rsidRPr="00606AEA" w:rsidRDefault="00C6656A" w:rsidP="00145AC3">
      <w:pPr>
        <w:tabs>
          <w:tab w:val="left" w:pos="0"/>
        </w:tabs>
        <w:ind w:right="-1"/>
        <w:jc w:val="both"/>
        <w:rPr>
          <w:sz w:val="22"/>
          <w:szCs w:val="22"/>
        </w:rPr>
      </w:pPr>
      <w:r w:rsidRPr="00606AEA">
        <w:rPr>
          <w:sz w:val="22"/>
          <w:szCs w:val="22"/>
        </w:rPr>
        <w:t>8.</w:t>
      </w:r>
      <w:r w:rsidR="001378E2" w:rsidRPr="00606AEA">
        <w:rPr>
          <w:sz w:val="22"/>
          <w:szCs w:val="22"/>
        </w:rPr>
        <w:t>2</w:t>
      </w:r>
      <w:r w:rsidR="00540F53" w:rsidRPr="00606AEA">
        <w:rPr>
          <w:sz w:val="22"/>
          <w:szCs w:val="22"/>
        </w:rPr>
        <w:t>. Все Приложения к настоящему Договору являются его неотъемлемой частью. Все изменения и дополнения к настоящему Договору действительны только в том случае, если они оформлены в письменном виде и подписаны обеими сторонами. Допускается подписание по факсимильной связи с последующим обменом оригиналами.</w:t>
      </w:r>
    </w:p>
    <w:p w14:paraId="77112444" w14:textId="77777777" w:rsidR="0028125C" w:rsidRPr="00606AEA" w:rsidRDefault="00C6656A" w:rsidP="00145AC3">
      <w:pPr>
        <w:tabs>
          <w:tab w:val="left" w:pos="0"/>
        </w:tabs>
        <w:ind w:right="-1"/>
        <w:jc w:val="both"/>
        <w:rPr>
          <w:sz w:val="22"/>
          <w:szCs w:val="22"/>
        </w:rPr>
      </w:pPr>
      <w:r w:rsidRPr="00606AEA">
        <w:rPr>
          <w:sz w:val="22"/>
          <w:szCs w:val="22"/>
        </w:rPr>
        <w:t>8.</w:t>
      </w:r>
      <w:r w:rsidR="001378E2" w:rsidRPr="00606AEA">
        <w:rPr>
          <w:sz w:val="22"/>
          <w:szCs w:val="22"/>
        </w:rPr>
        <w:t>3</w:t>
      </w:r>
      <w:r w:rsidR="00540F53" w:rsidRPr="00606AEA">
        <w:rPr>
          <w:sz w:val="22"/>
          <w:szCs w:val="22"/>
        </w:rPr>
        <w:t>. Настоящий Договор составлен в двух экземплярах, имеющих одинаковую юридическую силу, по одному для каждой из сторон.</w:t>
      </w:r>
    </w:p>
    <w:p w14:paraId="67A94CD9" w14:textId="77777777" w:rsidR="0028125C" w:rsidRPr="00606AEA" w:rsidRDefault="007454FE" w:rsidP="00145AC3">
      <w:pPr>
        <w:tabs>
          <w:tab w:val="left" w:pos="0"/>
        </w:tabs>
        <w:ind w:right="-1"/>
        <w:jc w:val="both"/>
        <w:rPr>
          <w:sz w:val="22"/>
          <w:szCs w:val="22"/>
        </w:rPr>
      </w:pPr>
      <w:r w:rsidRPr="00606AEA">
        <w:rPr>
          <w:sz w:val="22"/>
          <w:szCs w:val="22"/>
        </w:rPr>
        <w:t>8.4</w:t>
      </w:r>
      <w:r w:rsidR="0028125C" w:rsidRPr="00606AEA">
        <w:rPr>
          <w:sz w:val="22"/>
          <w:szCs w:val="22"/>
        </w:rPr>
        <w:t>. Неотъемлемой частью настоящего договора являются следующее приложение:</w:t>
      </w:r>
    </w:p>
    <w:p w14:paraId="64F5FC51" w14:textId="77777777" w:rsidR="00954FCA" w:rsidRPr="00606AEA" w:rsidRDefault="0028125C" w:rsidP="00145AC3">
      <w:pPr>
        <w:pStyle w:val="21"/>
        <w:tabs>
          <w:tab w:val="num" w:pos="0"/>
          <w:tab w:val="left" w:pos="720"/>
        </w:tabs>
        <w:ind w:right="-1"/>
        <w:rPr>
          <w:sz w:val="22"/>
          <w:szCs w:val="22"/>
        </w:rPr>
      </w:pPr>
      <w:r w:rsidRPr="00606AEA">
        <w:rPr>
          <w:sz w:val="22"/>
          <w:szCs w:val="22"/>
        </w:rPr>
        <w:t>- Спецификация оборудования</w:t>
      </w:r>
      <w:r w:rsidR="00714820" w:rsidRPr="00606AEA">
        <w:rPr>
          <w:sz w:val="22"/>
          <w:szCs w:val="22"/>
        </w:rPr>
        <w:t xml:space="preserve"> (П</w:t>
      </w:r>
      <w:r w:rsidRPr="00606AEA">
        <w:rPr>
          <w:sz w:val="22"/>
          <w:szCs w:val="22"/>
        </w:rPr>
        <w:t>риложение № 1)</w:t>
      </w:r>
    </w:p>
    <w:p w14:paraId="4BDDA750" w14:textId="77777777" w:rsidR="00D61FEA" w:rsidRPr="00606AEA" w:rsidRDefault="00D61FEA" w:rsidP="009148F1">
      <w:pPr>
        <w:tabs>
          <w:tab w:val="num" w:pos="0"/>
        </w:tabs>
        <w:spacing w:before="60" w:after="60"/>
        <w:ind w:right="284"/>
        <w:jc w:val="center"/>
        <w:rPr>
          <w:b/>
          <w:sz w:val="22"/>
          <w:szCs w:val="22"/>
        </w:rPr>
      </w:pPr>
      <w:r w:rsidRPr="00606AEA">
        <w:rPr>
          <w:b/>
          <w:sz w:val="22"/>
          <w:szCs w:val="22"/>
        </w:rPr>
        <w:t>9. Антикоррупционная оговорка</w:t>
      </w:r>
    </w:p>
    <w:p w14:paraId="11687385" w14:textId="77777777" w:rsidR="00D61FEA" w:rsidRPr="00606AEA" w:rsidRDefault="00D61FEA" w:rsidP="00145AC3">
      <w:pPr>
        <w:jc w:val="both"/>
        <w:rPr>
          <w:sz w:val="22"/>
          <w:szCs w:val="22"/>
        </w:rPr>
      </w:pPr>
      <w:r w:rsidRPr="00606AEA">
        <w:rPr>
          <w:sz w:val="22"/>
          <w:szCs w:val="22"/>
        </w:rPr>
        <w:t>9.1. При исполнении своих обязательств по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6F24656B" w14:textId="77777777" w:rsidR="00D61FEA" w:rsidRPr="00606AEA" w:rsidRDefault="00D61FEA" w:rsidP="00145AC3">
      <w:pPr>
        <w:jc w:val="both"/>
        <w:rPr>
          <w:sz w:val="22"/>
          <w:szCs w:val="22"/>
        </w:rPr>
      </w:pPr>
      <w:r w:rsidRPr="00606AEA">
        <w:rPr>
          <w:sz w:val="22"/>
          <w:szCs w:val="22"/>
        </w:rPr>
        <w:lastRenderedPageBreak/>
        <w:t>9.2. При исполнении своих обязательств по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6253AB3C" w14:textId="77777777" w:rsidR="00D61FEA" w:rsidRPr="00606AEA" w:rsidRDefault="00D61FEA" w:rsidP="00145AC3">
      <w:pPr>
        <w:jc w:val="both"/>
        <w:rPr>
          <w:sz w:val="22"/>
          <w:szCs w:val="22"/>
        </w:rPr>
      </w:pPr>
      <w:r w:rsidRPr="00606AEA">
        <w:rPr>
          <w:sz w:val="22"/>
          <w:szCs w:val="22"/>
        </w:rPr>
        <w:t>9.3. В случае возникновения у Стороны подозрений, что произошло или может произойти нарушение каких-либо положений настоящего пункта,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10 (десяти) рабочих дней с даты направления письменного уведомления.</w:t>
      </w:r>
    </w:p>
    <w:p w14:paraId="3EDD1642" w14:textId="77777777" w:rsidR="00D61FEA" w:rsidRPr="00606AEA" w:rsidRDefault="00D61FEA" w:rsidP="00145AC3">
      <w:pPr>
        <w:jc w:val="both"/>
        <w:rPr>
          <w:sz w:val="22"/>
          <w:szCs w:val="22"/>
        </w:rPr>
      </w:pPr>
      <w:r w:rsidRPr="00606AEA">
        <w:rPr>
          <w:sz w:val="22"/>
          <w:szCs w:val="22"/>
        </w:rPr>
        <w:t>9.4.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пункта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14:paraId="58E6B748" w14:textId="56980995" w:rsidR="000A7BA8" w:rsidRPr="00606AEA" w:rsidRDefault="00D61FEA" w:rsidP="000A7BA8">
      <w:pPr>
        <w:jc w:val="both"/>
        <w:rPr>
          <w:sz w:val="22"/>
          <w:szCs w:val="22"/>
        </w:rPr>
      </w:pPr>
      <w:r w:rsidRPr="00606AEA">
        <w:rPr>
          <w:sz w:val="22"/>
          <w:szCs w:val="22"/>
        </w:rPr>
        <w:t>9.5. В случае нарушения одной Стороной обязательств воздерживаться от запрещенных действий и/или неполучения другой Стороной в установленный законодательством срок подтверждения, что нарушения не произошло или не произойдет, другая Сторона имеет право расторгнуть Договор в одностороннем порядке полностью или в части, направив письменное уведомление о расторжении. Сторона, по чьей инициативе был расторгнут Договор в соответствии с положениями настоящей статьи, вправе требовать возмещения реального ущерба, возникшего в результате такого расторжения.</w:t>
      </w:r>
    </w:p>
    <w:p w14:paraId="4E1817B7" w14:textId="77777777" w:rsidR="00DE50FB" w:rsidRPr="00606AEA" w:rsidRDefault="00D61FEA" w:rsidP="00DE50FB">
      <w:pPr>
        <w:tabs>
          <w:tab w:val="num" w:pos="0"/>
        </w:tabs>
        <w:spacing w:before="60" w:after="60"/>
        <w:ind w:right="284"/>
        <w:jc w:val="center"/>
        <w:rPr>
          <w:b/>
          <w:sz w:val="22"/>
          <w:szCs w:val="22"/>
        </w:rPr>
      </w:pPr>
      <w:r w:rsidRPr="00606AEA">
        <w:rPr>
          <w:b/>
          <w:sz w:val="22"/>
          <w:szCs w:val="22"/>
        </w:rPr>
        <w:t>10</w:t>
      </w:r>
      <w:r w:rsidR="00540F53" w:rsidRPr="00606AEA">
        <w:rPr>
          <w:b/>
          <w:sz w:val="22"/>
          <w:szCs w:val="22"/>
        </w:rPr>
        <w:t>. Юридические адреса и банковские реквизиты сторон</w:t>
      </w: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5098"/>
        <w:gridCol w:w="5103"/>
      </w:tblGrid>
      <w:tr w:rsidR="00DE50FB" w:rsidRPr="00606AEA" w14:paraId="06E2C63E" w14:textId="77777777" w:rsidTr="00606AEA">
        <w:trPr>
          <w:trHeight w:val="2146"/>
          <w:jc w:val="center"/>
        </w:trPr>
        <w:tc>
          <w:tcPr>
            <w:tcW w:w="5098" w:type="dxa"/>
          </w:tcPr>
          <w:p w14:paraId="0D529A5B" w14:textId="77777777" w:rsidR="00DE50FB" w:rsidRPr="00606AEA" w:rsidRDefault="00C1197C" w:rsidP="006C5DB3">
            <w:pPr>
              <w:rPr>
                <w:b/>
                <w:sz w:val="22"/>
                <w:szCs w:val="22"/>
              </w:rPr>
            </w:pPr>
            <w:r w:rsidRPr="00606AEA">
              <w:rPr>
                <w:b/>
                <w:sz w:val="22"/>
                <w:szCs w:val="22"/>
              </w:rPr>
              <w:t>ПОКУПАТЕЛЬ</w:t>
            </w:r>
            <w:r w:rsidR="00DE50FB" w:rsidRPr="00606AEA">
              <w:rPr>
                <w:b/>
                <w:sz w:val="22"/>
                <w:szCs w:val="22"/>
              </w:rPr>
              <w:t>:</w:t>
            </w:r>
          </w:p>
          <w:p w14:paraId="34F8447D" w14:textId="77777777" w:rsidR="00DE50FB" w:rsidRPr="00606AEA" w:rsidRDefault="00DE50FB" w:rsidP="006C5DB3">
            <w:pPr>
              <w:pStyle w:val="a7"/>
              <w:snapToGrid w:val="0"/>
              <w:spacing w:after="0"/>
              <w:rPr>
                <w:b/>
                <w:sz w:val="22"/>
                <w:szCs w:val="22"/>
              </w:rPr>
            </w:pPr>
            <w:r w:rsidRPr="00606AEA">
              <w:rPr>
                <w:b/>
                <w:sz w:val="22"/>
                <w:szCs w:val="22"/>
              </w:rPr>
              <w:t>АО «Московское ПрОП»</w:t>
            </w:r>
          </w:p>
          <w:p w14:paraId="3368486D" w14:textId="77777777" w:rsidR="00DE50FB" w:rsidRPr="00606AEA" w:rsidRDefault="00DE50FB" w:rsidP="006C5DB3">
            <w:pPr>
              <w:pStyle w:val="a7"/>
              <w:snapToGrid w:val="0"/>
              <w:spacing w:after="0"/>
              <w:rPr>
                <w:sz w:val="22"/>
                <w:szCs w:val="22"/>
              </w:rPr>
            </w:pPr>
            <w:r w:rsidRPr="00606AEA">
              <w:rPr>
                <w:sz w:val="22"/>
                <w:szCs w:val="22"/>
              </w:rPr>
              <w:t>Юридический адрес: Россия, 125412, г. Москва, вн. тер. г. Муниципальный округ Западное Дегунино, Коровинское шоссе, 17А</w:t>
            </w:r>
          </w:p>
          <w:p w14:paraId="42AF4F58" w14:textId="77777777" w:rsidR="00DE50FB" w:rsidRPr="00606AEA" w:rsidRDefault="00DE50FB" w:rsidP="006C5DB3">
            <w:pPr>
              <w:pStyle w:val="a7"/>
              <w:snapToGrid w:val="0"/>
              <w:spacing w:after="0"/>
              <w:rPr>
                <w:b/>
                <w:sz w:val="22"/>
                <w:szCs w:val="22"/>
              </w:rPr>
            </w:pPr>
            <w:r w:rsidRPr="00606AEA">
              <w:rPr>
                <w:b/>
                <w:sz w:val="22"/>
                <w:szCs w:val="22"/>
              </w:rPr>
              <w:t>Обособленное подразделение: Филиал «Сыктывкарский» АО «Московское ПРОП»</w:t>
            </w:r>
          </w:p>
          <w:p w14:paraId="5A83C353" w14:textId="77777777" w:rsidR="00DE50FB" w:rsidRPr="00606AEA" w:rsidRDefault="00DE50FB" w:rsidP="006C5DB3">
            <w:pPr>
              <w:rPr>
                <w:sz w:val="22"/>
                <w:szCs w:val="22"/>
              </w:rPr>
            </w:pPr>
            <w:r w:rsidRPr="00606AEA">
              <w:rPr>
                <w:sz w:val="22"/>
                <w:szCs w:val="22"/>
              </w:rPr>
              <w:t>Фактический адрес: 167000, Республика Коми, г. Сыктывкар, ул. Пушкина, 118</w:t>
            </w:r>
          </w:p>
          <w:p w14:paraId="0BE937A0" w14:textId="77777777" w:rsidR="00DE50FB" w:rsidRPr="00606AEA" w:rsidRDefault="00DE50FB" w:rsidP="006C5DB3">
            <w:pPr>
              <w:rPr>
                <w:sz w:val="22"/>
                <w:szCs w:val="22"/>
              </w:rPr>
            </w:pPr>
            <w:r w:rsidRPr="00606AEA">
              <w:rPr>
                <w:sz w:val="22"/>
                <w:szCs w:val="22"/>
              </w:rPr>
              <w:t>ИНН 7743384198</w:t>
            </w:r>
          </w:p>
          <w:p w14:paraId="0D079AE4" w14:textId="77777777" w:rsidR="00DE50FB" w:rsidRPr="00606AEA" w:rsidRDefault="00DE50FB" w:rsidP="006C5DB3">
            <w:pPr>
              <w:rPr>
                <w:sz w:val="22"/>
                <w:szCs w:val="22"/>
              </w:rPr>
            </w:pPr>
            <w:r w:rsidRPr="00606AEA">
              <w:rPr>
                <w:sz w:val="22"/>
                <w:szCs w:val="22"/>
              </w:rPr>
              <w:t>КПП 110143001</w:t>
            </w:r>
          </w:p>
          <w:p w14:paraId="77CDE548" w14:textId="77777777" w:rsidR="00DE50FB" w:rsidRPr="00606AEA" w:rsidRDefault="00DE50FB" w:rsidP="006C5DB3">
            <w:pPr>
              <w:rPr>
                <w:sz w:val="22"/>
                <w:szCs w:val="22"/>
              </w:rPr>
            </w:pPr>
            <w:r w:rsidRPr="00606AEA">
              <w:rPr>
                <w:sz w:val="22"/>
                <w:szCs w:val="22"/>
              </w:rPr>
              <w:t>БАНК: Коми отделении № 8617 ПАО Сбербанк России</w:t>
            </w:r>
          </w:p>
          <w:p w14:paraId="30E1EDCC" w14:textId="77777777" w:rsidR="00DE50FB" w:rsidRPr="00606AEA" w:rsidRDefault="00DE50FB" w:rsidP="006C5DB3">
            <w:pPr>
              <w:rPr>
                <w:sz w:val="22"/>
                <w:szCs w:val="22"/>
              </w:rPr>
            </w:pPr>
            <w:r w:rsidRPr="00606AEA">
              <w:rPr>
                <w:sz w:val="22"/>
                <w:szCs w:val="22"/>
              </w:rPr>
              <w:t>р/с 40502810528000103393</w:t>
            </w:r>
          </w:p>
          <w:p w14:paraId="666C81A6" w14:textId="77777777" w:rsidR="00DE50FB" w:rsidRPr="00606AEA" w:rsidRDefault="00DE50FB" w:rsidP="006C5DB3">
            <w:pPr>
              <w:rPr>
                <w:sz w:val="22"/>
                <w:szCs w:val="22"/>
              </w:rPr>
            </w:pPr>
            <w:r w:rsidRPr="00606AEA">
              <w:rPr>
                <w:sz w:val="22"/>
                <w:szCs w:val="22"/>
              </w:rPr>
              <w:t>к/с 30101810400000000640</w:t>
            </w:r>
          </w:p>
          <w:p w14:paraId="6BB6B5A3" w14:textId="77777777" w:rsidR="00DE50FB" w:rsidRPr="00606AEA" w:rsidRDefault="00DE50FB" w:rsidP="006C5DB3">
            <w:pPr>
              <w:rPr>
                <w:sz w:val="22"/>
                <w:szCs w:val="22"/>
              </w:rPr>
            </w:pPr>
            <w:r w:rsidRPr="00606AEA">
              <w:rPr>
                <w:sz w:val="22"/>
                <w:szCs w:val="22"/>
              </w:rPr>
              <w:t>БИК 048702640</w:t>
            </w:r>
          </w:p>
          <w:p w14:paraId="5B63237A" w14:textId="77777777" w:rsidR="00DE50FB" w:rsidRPr="00606AEA" w:rsidRDefault="00DE50FB" w:rsidP="006C5DB3">
            <w:pPr>
              <w:rPr>
                <w:sz w:val="22"/>
                <w:szCs w:val="22"/>
              </w:rPr>
            </w:pPr>
            <w:r w:rsidRPr="00606AEA">
              <w:rPr>
                <w:sz w:val="22"/>
                <w:szCs w:val="22"/>
              </w:rPr>
              <w:t xml:space="preserve">Эл. почта: </w:t>
            </w:r>
            <w:hyperlink r:id="rId8" w:history="1">
              <w:r w:rsidRPr="00606AEA">
                <w:rPr>
                  <w:rStyle w:val="af"/>
                  <w:sz w:val="22"/>
                  <w:szCs w:val="22"/>
                  <w:lang w:val="en-US"/>
                </w:rPr>
                <w:t>komiprop</w:t>
              </w:r>
              <w:r w:rsidRPr="00606AEA">
                <w:rPr>
                  <w:rStyle w:val="af"/>
                  <w:sz w:val="22"/>
                  <w:szCs w:val="22"/>
                </w:rPr>
                <w:t>@</w:t>
              </w:r>
              <w:r w:rsidRPr="00606AEA">
                <w:rPr>
                  <w:rStyle w:val="af"/>
                  <w:sz w:val="22"/>
                  <w:szCs w:val="22"/>
                  <w:lang w:val="en-US"/>
                </w:rPr>
                <w:t>mail</w:t>
              </w:r>
              <w:r w:rsidRPr="00606AEA">
                <w:rPr>
                  <w:rStyle w:val="af"/>
                  <w:sz w:val="22"/>
                  <w:szCs w:val="22"/>
                </w:rPr>
                <w:t>.</w:t>
              </w:r>
              <w:r w:rsidRPr="00606AEA">
                <w:rPr>
                  <w:rStyle w:val="af"/>
                  <w:sz w:val="22"/>
                  <w:szCs w:val="22"/>
                  <w:lang w:val="en-US"/>
                </w:rPr>
                <w:t>ru</w:t>
              </w:r>
            </w:hyperlink>
          </w:p>
          <w:p w14:paraId="0554E381" w14:textId="77777777" w:rsidR="00DE50FB" w:rsidRPr="00606AEA" w:rsidRDefault="00DE50FB" w:rsidP="006C5DB3">
            <w:pPr>
              <w:rPr>
                <w:sz w:val="22"/>
                <w:szCs w:val="22"/>
              </w:rPr>
            </w:pPr>
            <w:r w:rsidRPr="00606AEA">
              <w:rPr>
                <w:sz w:val="22"/>
                <w:szCs w:val="22"/>
              </w:rPr>
              <w:t>тел. +7 (8212) 211493</w:t>
            </w:r>
          </w:p>
          <w:p w14:paraId="24A879B9" w14:textId="77777777" w:rsidR="00DE50FB" w:rsidRPr="00606AEA" w:rsidRDefault="00DE50FB" w:rsidP="006C5DB3">
            <w:pPr>
              <w:rPr>
                <w:sz w:val="22"/>
                <w:szCs w:val="22"/>
              </w:rPr>
            </w:pPr>
          </w:p>
          <w:p w14:paraId="6E5267F9" w14:textId="77777777" w:rsidR="00DE50FB" w:rsidRDefault="00DE50FB" w:rsidP="006C5DB3">
            <w:pPr>
              <w:rPr>
                <w:sz w:val="22"/>
                <w:szCs w:val="22"/>
              </w:rPr>
            </w:pPr>
          </w:p>
          <w:p w14:paraId="78705AE4" w14:textId="77777777" w:rsidR="00606AEA" w:rsidRPr="00606AEA" w:rsidRDefault="00606AEA" w:rsidP="006C5DB3">
            <w:pPr>
              <w:rPr>
                <w:sz w:val="22"/>
                <w:szCs w:val="22"/>
              </w:rPr>
            </w:pPr>
          </w:p>
          <w:p w14:paraId="6A6BBD61" w14:textId="77777777" w:rsidR="00DE50FB" w:rsidRPr="00606AEA" w:rsidRDefault="00DE50FB" w:rsidP="006C5DB3">
            <w:pPr>
              <w:rPr>
                <w:sz w:val="22"/>
                <w:szCs w:val="22"/>
              </w:rPr>
            </w:pPr>
            <w:r w:rsidRPr="00606AEA">
              <w:rPr>
                <w:sz w:val="22"/>
                <w:szCs w:val="22"/>
              </w:rPr>
              <w:t>Управляющий филиалом</w:t>
            </w:r>
          </w:p>
          <w:p w14:paraId="424D313E" w14:textId="77777777" w:rsidR="00DE50FB" w:rsidRPr="00606AEA" w:rsidRDefault="00DE50FB" w:rsidP="006C5DB3">
            <w:pPr>
              <w:rPr>
                <w:sz w:val="22"/>
                <w:szCs w:val="22"/>
              </w:rPr>
            </w:pPr>
            <w:r w:rsidRPr="00606AEA">
              <w:rPr>
                <w:sz w:val="22"/>
                <w:szCs w:val="22"/>
              </w:rPr>
              <w:t>«Сыктывкарский» АО «Московское ПрОП»</w:t>
            </w:r>
          </w:p>
          <w:p w14:paraId="2666ECCB" w14:textId="77777777" w:rsidR="00DE50FB" w:rsidRPr="00606AEA" w:rsidRDefault="00DE50FB" w:rsidP="006C5DB3">
            <w:pPr>
              <w:rPr>
                <w:sz w:val="22"/>
                <w:szCs w:val="22"/>
              </w:rPr>
            </w:pPr>
          </w:p>
          <w:p w14:paraId="5596F658" w14:textId="77777777" w:rsidR="00DE50FB" w:rsidRPr="00606AEA" w:rsidRDefault="00DE50FB" w:rsidP="006C5DB3">
            <w:pPr>
              <w:rPr>
                <w:sz w:val="22"/>
                <w:szCs w:val="22"/>
              </w:rPr>
            </w:pPr>
            <w:r w:rsidRPr="00606AEA">
              <w:rPr>
                <w:sz w:val="22"/>
                <w:szCs w:val="22"/>
              </w:rPr>
              <w:t xml:space="preserve">                                         / </w:t>
            </w:r>
            <w:r w:rsidRPr="00606AEA">
              <w:rPr>
                <w:sz w:val="22"/>
                <w:szCs w:val="22"/>
                <w:u w:val="single"/>
              </w:rPr>
              <w:t>А.Н. Николайченко</w:t>
            </w:r>
          </w:p>
          <w:p w14:paraId="1B757C91" w14:textId="77777777" w:rsidR="00DE50FB" w:rsidRPr="00606AEA" w:rsidRDefault="00DE50FB" w:rsidP="006C5DB3">
            <w:pPr>
              <w:rPr>
                <w:sz w:val="22"/>
                <w:szCs w:val="22"/>
              </w:rPr>
            </w:pPr>
          </w:p>
          <w:p w14:paraId="05387E0D" w14:textId="77777777" w:rsidR="00DE50FB" w:rsidRPr="00606AEA" w:rsidRDefault="00DE50FB" w:rsidP="006C5DB3">
            <w:pPr>
              <w:rPr>
                <w:sz w:val="22"/>
                <w:szCs w:val="22"/>
              </w:rPr>
            </w:pPr>
            <w:r w:rsidRPr="00606AEA">
              <w:rPr>
                <w:sz w:val="22"/>
                <w:szCs w:val="22"/>
              </w:rPr>
              <w:t>М.П.</w:t>
            </w:r>
          </w:p>
        </w:tc>
        <w:tc>
          <w:tcPr>
            <w:tcW w:w="5103" w:type="dxa"/>
          </w:tcPr>
          <w:p w14:paraId="6348751D" w14:textId="77777777" w:rsidR="00DE50FB" w:rsidRPr="00606AEA" w:rsidRDefault="00DE50FB" w:rsidP="006C5DB3">
            <w:pPr>
              <w:shd w:val="clear" w:color="auto" w:fill="FFFFFF"/>
              <w:rPr>
                <w:b/>
                <w:color w:val="000000"/>
                <w:sz w:val="22"/>
                <w:szCs w:val="22"/>
              </w:rPr>
            </w:pPr>
            <w:r w:rsidRPr="00606AEA">
              <w:rPr>
                <w:b/>
                <w:color w:val="000000"/>
                <w:sz w:val="22"/>
                <w:szCs w:val="22"/>
              </w:rPr>
              <w:t>ПРОДАВЕЦ:</w:t>
            </w:r>
          </w:p>
          <w:p w14:paraId="75A178B9" w14:textId="77777777" w:rsidR="00DE50FB" w:rsidRDefault="00DE50FB" w:rsidP="006C5DB3">
            <w:pPr>
              <w:spacing w:before="120" w:after="120"/>
              <w:jc w:val="both"/>
              <w:rPr>
                <w:spacing w:val="-2"/>
                <w:sz w:val="22"/>
                <w:szCs w:val="22"/>
                <w:lang w:val="en-US"/>
              </w:rPr>
            </w:pPr>
          </w:p>
          <w:p w14:paraId="2604CFE4" w14:textId="77777777" w:rsidR="006C5DB3" w:rsidRDefault="006C5DB3" w:rsidP="006C5DB3">
            <w:pPr>
              <w:jc w:val="both"/>
              <w:rPr>
                <w:spacing w:val="-2"/>
                <w:sz w:val="22"/>
                <w:szCs w:val="22"/>
                <w:lang w:val="en-US"/>
              </w:rPr>
            </w:pPr>
          </w:p>
          <w:p w14:paraId="21A83486" w14:textId="77777777" w:rsidR="006C5DB3" w:rsidRDefault="006C5DB3" w:rsidP="006C5DB3">
            <w:pPr>
              <w:jc w:val="both"/>
              <w:rPr>
                <w:spacing w:val="-2"/>
                <w:sz w:val="22"/>
                <w:szCs w:val="22"/>
                <w:lang w:val="en-US"/>
              </w:rPr>
            </w:pPr>
          </w:p>
          <w:p w14:paraId="4CF3B239" w14:textId="77777777" w:rsidR="006C5DB3" w:rsidRDefault="006C5DB3" w:rsidP="006C5DB3">
            <w:pPr>
              <w:spacing w:after="120"/>
              <w:jc w:val="both"/>
              <w:rPr>
                <w:spacing w:val="-2"/>
                <w:sz w:val="22"/>
                <w:szCs w:val="22"/>
                <w:lang w:val="en-US"/>
              </w:rPr>
            </w:pPr>
          </w:p>
          <w:p w14:paraId="3C0921BA" w14:textId="77777777" w:rsidR="006C5DB3" w:rsidRDefault="006C5DB3" w:rsidP="006C5DB3">
            <w:pPr>
              <w:jc w:val="both"/>
              <w:rPr>
                <w:spacing w:val="-2"/>
                <w:sz w:val="22"/>
                <w:szCs w:val="22"/>
                <w:lang w:val="en-US"/>
              </w:rPr>
            </w:pPr>
          </w:p>
          <w:p w14:paraId="455FC16C" w14:textId="77777777" w:rsidR="006C5DB3" w:rsidRDefault="006C5DB3" w:rsidP="006C5DB3">
            <w:pPr>
              <w:jc w:val="both"/>
              <w:rPr>
                <w:spacing w:val="-2"/>
                <w:sz w:val="22"/>
                <w:szCs w:val="22"/>
                <w:lang w:val="en-US"/>
              </w:rPr>
            </w:pPr>
          </w:p>
          <w:p w14:paraId="058C38CF" w14:textId="77777777" w:rsidR="006C5DB3" w:rsidRDefault="006C5DB3" w:rsidP="006C5DB3">
            <w:pPr>
              <w:jc w:val="both"/>
              <w:rPr>
                <w:spacing w:val="-2"/>
                <w:sz w:val="22"/>
                <w:szCs w:val="22"/>
                <w:lang w:val="en-US"/>
              </w:rPr>
            </w:pPr>
          </w:p>
          <w:p w14:paraId="6F6C183D" w14:textId="77777777" w:rsidR="006C5DB3" w:rsidRDefault="006C5DB3" w:rsidP="006C5DB3">
            <w:pPr>
              <w:jc w:val="both"/>
              <w:rPr>
                <w:spacing w:val="-2"/>
                <w:sz w:val="22"/>
                <w:szCs w:val="22"/>
                <w:lang w:val="en-US"/>
              </w:rPr>
            </w:pPr>
          </w:p>
          <w:p w14:paraId="20EAE176" w14:textId="77777777" w:rsidR="006C5DB3" w:rsidRDefault="006C5DB3" w:rsidP="006C5DB3">
            <w:pPr>
              <w:jc w:val="both"/>
              <w:rPr>
                <w:spacing w:val="-2"/>
                <w:sz w:val="22"/>
                <w:szCs w:val="22"/>
                <w:lang w:val="en-US"/>
              </w:rPr>
            </w:pPr>
          </w:p>
          <w:p w14:paraId="6DD824BC" w14:textId="77777777" w:rsidR="006C5DB3" w:rsidRDefault="006C5DB3" w:rsidP="006C5DB3">
            <w:pPr>
              <w:jc w:val="both"/>
              <w:rPr>
                <w:spacing w:val="-2"/>
                <w:sz w:val="22"/>
                <w:szCs w:val="22"/>
                <w:lang w:val="en-US"/>
              </w:rPr>
            </w:pPr>
          </w:p>
          <w:p w14:paraId="18063B55" w14:textId="77777777" w:rsidR="006C5DB3" w:rsidRDefault="006C5DB3" w:rsidP="006C5DB3">
            <w:pPr>
              <w:jc w:val="both"/>
              <w:rPr>
                <w:spacing w:val="-2"/>
                <w:sz w:val="22"/>
                <w:szCs w:val="22"/>
                <w:lang w:val="en-US"/>
              </w:rPr>
            </w:pPr>
          </w:p>
          <w:p w14:paraId="421EE93F" w14:textId="77777777" w:rsidR="006C5DB3" w:rsidRDefault="006C5DB3" w:rsidP="006C5DB3">
            <w:pPr>
              <w:jc w:val="both"/>
              <w:rPr>
                <w:spacing w:val="-2"/>
                <w:sz w:val="22"/>
                <w:szCs w:val="22"/>
                <w:lang w:val="en-US"/>
              </w:rPr>
            </w:pPr>
          </w:p>
          <w:p w14:paraId="36E6E6A9" w14:textId="77777777" w:rsidR="006C5DB3" w:rsidRDefault="006C5DB3" w:rsidP="006C5DB3">
            <w:pPr>
              <w:jc w:val="both"/>
              <w:rPr>
                <w:spacing w:val="-2"/>
                <w:sz w:val="22"/>
                <w:szCs w:val="22"/>
                <w:lang w:val="en-US"/>
              </w:rPr>
            </w:pPr>
          </w:p>
          <w:p w14:paraId="532BB3E4" w14:textId="77777777" w:rsidR="006C5DB3" w:rsidRDefault="006C5DB3" w:rsidP="006C5DB3">
            <w:pPr>
              <w:jc w:val="both"/>
              <w:rPr>
                <w:spacing w:val="-2"/>
                <w:sz w:val="22"/>
                <w:szCs w:val="22"/>
                <w:lang w:val="en-US"/>
              </w:rPr>
            </w:pPr>
          </w:p>
          <w:p w14:paraId="4EA10B24" w14:textId="77777777" w:rsidR="006C5DB3" w:rsidRDefault="006C5DB3" w:rsidP="006C5DB3">
            <w:pPr>
              <w:jc w:val="both"/>
              <w:rPr>
                <w:spacing w:val="-2"/>
                <w:sz w:val="22"/>
                <w:szCs w:val="22"/>
                <w:lang w:val="en-US"/>
              </w:rPr>
            </w:pPr>
          </w:p>
          <w:p w14:paraId="133551B4" w14:textId="77777777" w:rsidR="006C5DB3" w:rsidRDefault="006C5DB3" w:rsidP="006C5DB3">
            <w:pPr>
              <w:jc w:val="both"/>
              <w:rPr>
                <w:spacing w:val="-2"/>
                <w:sz w:val="22"/>
                <w:szCs w:val="22"/>
                <w:lang w:val="en-US"/>
              </w:rPr>
            </w:pPr>
          </w:p>
          <w:p w14:paraId="7F8C0FE6" w14:textId="77777777" w:rsidR="006C5DB3" w:rsidRPr="006C5DB3" w:rsidRDefault="006C5DB3" w:rsidP="006C5DB3">
            <w:pPr>
              <w:jc w:val="both"/>
              <w:rPr>
                <w:spacing w:val="-2"/>
                <w:sz w:val="22"/>
                <w:szCs w:val="22"/>
                <w:lang w:val="en-US"/>
              </w:rPr>
            </w:pPr>
          </w:p>
          <w:p w14:paraId="4EA1463F" w14:textId="77777777" w:rsidR="00DE50FB" w:rsidRPr="006C5DB3" w:rsidRDefault="00DE50FB" w:rsidP="006C5DB3">
            <w:pPr>
              <w:jc w:val="both"/>
              <w:rPr>
                <w:spacing w:val="-2"/>
                <w:sz w:val="22"/>
                <w:szCs w:val="22"/>
                <w:lang w:val="en-US"/>
              </w:rPr>
            </w:pPr>
          </w:p>
          <w:p w14:paraId="1C10AE3D" w14:textId="77777777" w:rsidR="00DE50FB" w:rsidRPr="006C5DB3" w:rsidRDefault="00DE50FB" w:rsidP="006C5DB3">
            <w:pPr>
              <w:jc w:val="both"/>
              <w:rPr>
                <w:spacing w:val="-2"/>
                <w:sz w:val="22"/>
                <w:szCs w:val="22"/>
                <w:lang w:val="en-US"/>
              </w:rPr>
            </w:pPr>
          </w:p>
          <w:p w14:paraId="46F91B59" w14:textId="77777777" w:rsidR="00DE50FB" w:rsidRPr="006C5DB3" w:rsidRDefault="00DE50FB" w:rsidP="006C5DB3">
            <w:pPr>
              <w:jc w:val="both"/>
              <w:rPr>
                <w:spacing w:val="-2"/>
                <w:sz w:val="22"/>
                <w:szCs w:val="22"/>
                <w:lang w:val="en-US"/>
              </w:rPr>
            </w:pPr>
          </w:p>
          <w:p w14:paraId="5D9B0038" w14:textId="77777777" w:rsidR="00DE50FB" w:rsidRPr="006C5DB3" w:rsidRDefault="00DE50FB" w:rsidP="006C5DB3">
            <w:pPr>
              <w:jc w:val="both"/>
              <w:rPr>
                <w:spacing w:val="-2"/>
                <w:sz w:val="22"/>
                <w:szCs w:val="22"/>
                <w:lang w:val="en-US"/>
              </w:rPr>
            </w:pPr>
          </w:p>
          <w:p w14:paraId="1E644AD9" w14:textId="77777777" w:rsidR="00DE50FB" w:rsidRPr="006C5DB3" w:rsidRDefault="00DE50FB" w:rsidP="006C5DB3">
            <w:pPr>
              <w:jc w:val="both"/>
              <w:rPr>
                <w:spacing w:val="-2"/>
                <w:sz w:val="22"/>
                <w:szCs w:val="22"/>
                <w:lang w:val="en-US"/>
              </w:rPr>
            </w:pPr>
          </w:p>
          <w:p w14:paraId="3B1EC1FD" w14:textId="77777777" w:rsidR="006C5DB3" w:rsidRPr="00606AEA" w:rsidRDefault="006C5DB3" w:rsidP="006C5DB3">
            <w:pPr>
              <w:jc w:val="both"/>
              <w:rPr>
                <w:spacing w:val="-2"/>
                <w:sz w:val="22"/>
                <w:szCs w:val="22"/>
              </w:rPr>
            </w:pPr>
          </w:p>
          <w:p w14:paraId="60D51CC9" w14:textId="0DC32861" w:rsidR="00DE50FB" w:rsidRPr="006C5DB3" w:rsidRDefault="00606AEA" w:rsidP="006C5DB3">
            <w:pPr>
              <w:jc w:val="right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/ </w:t>
            </w:r>
            <w:r w:rsidR="006C5DB3" w:rsidRPr="006C5DB3">
              <w:rPr>
                <w:spacing w:val="-2"/>
                <w:sz w:val="22"/>
                <w:szCs w:val="22"/>
              </w:rPr>
              <w:t>_________________</w:t>
            </w:r>
          </w:p>
          <w:p w14:paraId="6ABE296D" w14:textId="77777777" w:rsidR="00DE50FB" w:rsidRPr="006C5DB3" w:rsidRDefault="00DE50FB" w:rsidP="006C5DB3">
            <w:pPr>
              <w:jc w:val="both"/>
              <w:rPr>
                <w:spacing w:val="-2"/>
                <w:sz w:val="22"/>
                <w:szCs w:val="22"/>
              </w:rPr>
            </w:pPr>
          </w:p>
          <w:p w14:paraId="5023C253" w14:textId="1C23259C" w:rsidR="00DE50FB" w:rsidRPr="00606AEA" w:rsidRDefault="00AE0976" w:rsidP="006C5DB3">
            <w:pPr>
              <w:jc w:val="both"/>
              <w:rPr>
                <w:spacing w:val="-2"/>
                <w:sz w:val="22"/>
                <w:szCs w:val="22"/>
              </w:rPr>
            </w:pPr>
            <w:r w:rsidRPr="00606AEA">
              <w:rPr>
                <w:sz w:val="22"/>
                <w:szCs w:val="22"/>
              </w:rPr>
              <w:t>М.П.</w:t>
            </w:r>
          </w:p>
        </w:tc>
      </w:tr>
    </w:tbl>
    <w:p w14:paraId="7704E5A4" w14:textId="77777777" w:rsidR="00DE50FB" w:rsidRPr="00606AEA" w:rsidRDefault="00DE50FB" w:rsidP="00606AEA">
      <w:pPr>
        <w:tabs>
          <w:tab w:val="num" w:pos="0"/>
        </w:tabs>
        <w:ind w:right="284"/>
        <w:jc w:val="both"/>
        <w:rPr>
          <w:sz w:val="22"/>
          <w:szCs w:val="22"/>
        </w:rPr>
      </w:pPr>
    </w:p>
    <w:p w14:paraId="36A7A66A" w14:textId="77777777" w:rsidR="00DE50FB" w:rsidRPr="00606AEA" w:rsidRDefault="00DE50FB" w:rsidP="00606AEA">
      <w:pPr>
        <w:tabs>
          <w:tab w:val="num" w:pos="0"/>
        </w:tabs>
        <w:ind w:right="284"/>
        <w:jc w:val="both"/>
        <w:rPr>
          <w:sz w:val="22"/>
          <w:szCs w:val="22"/>
        </w:rPr>
      </w:pPr>
    </w:p>
    <w:p w14:paraId="58A811D7" w14:textId="77777777" w:rsidR="00452851" w:rsidRPr="00606AEA" w:rsidRDefault="0009552B" w:rsidP="0009552B">
      <w:pPr>
        <w:jc w:val="right"/>
        <w:rPr>
          <w:sz w:val="22"/>
          <w:szCs w:val="22"/>
        </w:rPr>
      </w:pPr>
      <w:r w:rsidRPr="00606AEA">
        <w:rPr>
          <w:sz w:val="22"/>
          <w:szCs w:val="22"/>
        </w:rPr>
        <w:t xml:space="preserve">Приложение № </w:t>
      </w:r>
      <w:r w:rsidR="008D7F4C" w:rsidRPr="00606AEA">
        <w:rPr>
          <w:sz w:val="22"/>
          <w:szCs w:val="22"/>
        </w:rPr>
        <w:t>1</w:t>
      </w:r>
    </w:p>
    <w:p w14:paraId="42C13D12" w14:textId="5F034824" w:rsidR="0009552B" w:rsidRPr="00606AEA" w:rsidRDefault="0009552B" w:rsidP="0009552B">
      <w:pPr>
        <w:jc w:val="right"/>
        <w:rPr>
          <w:sz w:val="22"/>
          <w:szCs w:val="22"/>
        </w:rPr>
      </w:pPr>
      <w:r w:rsidRPr="00606AEA">
        <w:rPr>
          <w:sz w:val="22"/>
          <w:szCs w:val="22"/>
        </w:rPr>
        <w:t xml:space="preserve">к договору </w:t>
      </w:r>
      <w:r w:rsidR="00890031" w:rsidRPr="00606AEA">
        <w:rPr>
          <w:sz w:val="22"/>
          <w:szCs w:val="22"/>
        </w:rPr>
        <w:t>№</w:t>
      </w:r>
      <w:r w:rsidR="00890031" w:rsidRPr="00606AEA">
        <w:rPr>
          <w:color w:val="000000"/>
          <w:sz w:val="22"/>
          <w:szCs w:val="22"/>
        </w:rPr>
        <w:t xml:space="preserve"> </w:t>
      </w:r>
      <w:r w:rsidR="006C5DB3">
        <w:rPr>
          <w:color w:val="000000"/>
          <w:sz w:val="22"/>
          <w:szCs w:val="22"/>
        </w:rPr>
        <w:t>________</w:t>
      </w:r>
    </w:p>
    <w:p w14:paraId="0A50BED3" w14:textId="77777777" w:rsidR="00452851" w:rsidRPr="00606AEA" w:rsidRDefault="00452851" w:rsidP="0009552B">
      <w:pPr>
        <w:jc w:val="right"/>
        <w:rPr>
          <w:sz w:val="22"/>
          <w:szCs w:val="22"/>
        </w:rPr>
      </w:pPr>
      <w:r w:rsidRPr="00606AEA">
        <w:rPr>
          <w:sz w:val="22"/>
          <w:szCs w:val="22"/>
        </w:rPr>
        <w:lastRenderedPageBreak/>
        <w:t xml:space="preserve">от </w:t>
      </w:r>
      <w:r w:rsidR="00EC0725" w:rsidRPr="00606AEA">
        <w:rPr>
          <w:sz w:val="22"/>
          <w:szCs w:val="22"/>
        </w:rPr>
        <w:t>______________</w:t>
      </w:r>
    </w:p>
    <w:p w14:paraId="56B54B9D" w14:textId="77777777" w:rsidR="00803881" w:rsidRPr="00606AEA" w:rsidRDefault="00803881" w:rsidP="0009552B">
      <w:pPr>
        <w:jc w:val="right"/>
        <w:rPr>
          <w:sz w:val="22"/>
          <w:szCs w:val="22"/>
        </w:rPr>
      </w:pPr>
    </w:p>
    <w:p w14:paraId="0422B143" w14:textId="77777777" w:rsidR="00803881" w:rsidRPr="00606AEA" w:rsidRDefault="00DE50FB" w:rsidP="00DE50FB">
      <w:pPr>
        <w:spacing w:before="240" w:after="120"/>
        <w:jc w:val="center"/>
        <w:rPr>
          <w:b/>
          <w:sz w:val="22"/>
          <w:szCs w:val="22"/>
        </w:rPr>
      </w:pPr>
      <w:r w:rsidRPr="00606AEA">
        <w:rPr>
          <w:b/>
          <w:sz w:val="22"/>
          <w:szCs w:val="22"/>
        </w:rPr>
        <w:t>Спецификация</w:t>
      </w:r>
    </w:p>
    <w:tbl>
      <w:tblPr>
        <w:tblW w:w="10373" w:type="dxa"/>
        <w:tblLayout w:type="fixed"/>
        <w:tblLook w:val="04A0" w:firstRow="1" w:lastRow="0" w:firstColumn="1" w:lastColumn="0" w:noHBand="0" w:noVBand="1"/>
      </w:tblPr>
      <w:tblGrid>
        <w:gridCol w:w="597"/>
        <w:gridCol w:w="4592"/>
        <w:gridCol w:w="1304"/>
        <w:gridCol w:w="826"/>
        <w:gridCol w:w="652"/>
        <w:gridCol w:w="1201"/>
        <w:gridCol w:w="1201"/>
      </w:tblGrid>
      <w:tr w:rsidR="00B778E5" w:rsidRPr="00606AEA" w14:paraId="07C69166" w14:textId="77777777" w:rsidTr="00B778E5">
        <w:trPr>
          <w:trHeight w:val="282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7080B" w14:textId="77777777" w:rsidR="00B778E5" w:rsidRPr="00606AEA" w:rsidRDefault="00B778E5" w:rsidP="00B1356B">
            <w:pPr>
              <w:jc w:val="center"/>
              <w:rPr>
                <w:sz w:val="22"/>
                <w:szCs w:val="22"/>
              </w:rPr>
            </w:pPr>
            <w:r w:rsidRPr="00606AEA">
              <w:rPr>
                <w:sz w:val="22"/>
                <w:szCs w:val="22"/>
              </w:rPr>
              <w:t>№</w:t>
            </w:r>
          </w:p>
        </w:tc>
        <w:tc>
          <w:tcPr>
            <w:tcW w:w="45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C6A62" w14:textId="77777777" w:rsidR="00B778E5" w:rsidRPr="00606AEA" w:rsidRDefault="00B778E5" w:rsidP="00B1356B">
            <w:pPr>
              <w:jc w:val="center"/>
              <w:rPr>
                <w:sz w:val="22"/>
                <w:szCs w:val="22"/>
              </w:rPr>
            </w:pPr>
            <w:r w:rsidRPr="00606AEA">
              <w:rPr>
                <w:sz w:val="22"/>
                <w:szCs w:val="22"/>
              </w:rPr>
              <w:t>Товары (работы, услуги)</w:t>
            </w:r>
          </w:p>
        </w:tc>
        <w:tc>
          <w:tcPr>
            <w:tcW w:w="13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A8A0A05" w14:textId="77777777" w:rsidR="00B778E5" w:rsidRPr="00606AEA" w:rsidRDefault="00B778E5" w:rsidP="00B1356B">
            <w:pPr>
              <w:jc w:val="center"/>
              <w:rPr>
                <w:sz w:val="22"/>
                <w:szCs w:val="22"/>
              </w:rPr>
            </w:pPr>
            <w:r w:rsidRPr="00606AEA">
              <w:rPr>
                <w:bCs/>
                <w:sz w:val="22"/>
                <w:szCs w:val="22"/>
              </w:rPr>
              <w:t>Страна происхождения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F222E" w14:textId="77777777" w:rsidR="00B778E5" w:rsidRPr="00606AEA" w:rsidRDefault="00B778E5" w:rsidP="00B1356B">
            <w:pPr>
              <w:jc w:val="center"/>
              <w:rPr>
                <w:sz w:val="22"/>
                <w:szCs w:val="22"/>
              </w:rPr>
            </w:pPr>
            <w:r w:rsidRPr="00606AEA">
              <w:rPr>
                <w:sz w:val="22"/>
                <w:szCs w:val="22"/>
              </w:rPr>
              <w:t>Кол-во</w:t>
            </w:r>
          </w:p>
        </w:tc>
        <w:tc>
          <w:tcPr>
            <w:tcW w:w="6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F19AD" w14:textId="77777777" w:rsidR="00B778E5" w:rsidRPr="00606AEA" w:rsidRDefault="00B778E5" w:rsidP="00B1356B">
            <w:pPr>
              <w:jc w:val="center"/>
              <w:rPr>
                <w:sz w:val="22"/>
                <w:szCs w:val="22"/>
              </w:rPr>
            </w:pPr>
            <w:r w:rsidRPr="00606AEA">
              <w:rPr>
                <w:sz w:val="22"/>
                <w:szCs w:val="22"/>
              </w:rPr>
              <w:t>Ед. изм.</w:t>
            </w:r>
          </w:p>
        </w:tc>
        <w:tc>
          <w:tcPr>
            <w:tcW w:w="12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8C8F4" w14:textId="77777777" w:rsidR="00B778E5" w:rsidRPr="00606AEA" w:rsidRDefault="00B778E5" w:rsidP="00B1356B">
            <w:pPr>
              <w:jc w:val="center"/>
              <w:rPr>
                <w:sz w:val="22"/>
                <w:szCs w:val="22"/>
              </w:rPr>
            </w:pPr>
            <w:r w:rsidRPr="00606AEA">
              <w:rPr>
                <w:sz w:val="22"/>
                <w:szCs w:val="22"/>
              </w:rPr>
              <w:t>Цена</w:t>
            </w:r>
          </w:p>
        </w:tc>
        <w:tc>
          <w:tcPr>
            <w:tcW w:w="12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220F1" w14:textId="77777777" w:rsidR="00B778E5" w:rsidRPr="00606AEA" w:rsidRDefault="00B778E5" w:rsidP="00B778E5">
            <w:pPr>
              <w:jc w:val="center"/>
              <w:rPr>
                <w:sz w:val="22"/>
                <w:szCs w:val="22"/>
              </w:rPr>
            </w:pPr>
            <w:r w:rsidRPr="00606AEA">
              <w:rPr>
                <w:sz w:val="22"/>
                <w:szCs w:val="22"/>
              </w:rPr>
              <w:t>Сумма</w:t>
            </w:r>
          </w:p>
        </w:tc>
      </w:tr>
      <w:tr w:rsidR="003C454D" w:rsidRPr="00606AEA" w14:paraId="766337D7" w14:textId="77777777" w:rsidTr="00B778E5">
        <w:trPr>
          <w:trHeight w:val="84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4B358" w14:textId="77777777" w:rsidR="003C454D" w:rsidRPr="00606AEA" w:rsidRDefault="003C454D" w:rsidP="003C454D">
            <w:pPr>
              <w:jc w:val="center"/>
              <w:rPr>
                <w:sz w:val="22"/>
                <w:szCs w:val="22"/>
              </w:rPr>
            </w:pPr>
            <w:r w:rsidRPr="00606AEA">
              <w:rPr>
                <w:sz w:val="22"/>
                <w:szCs w:val="22"/>
              </w:rPr>
              <w:t>1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E5EAA" w14:textId="77777777" w:rsidR="003C454D" w:rsidRPr="006C5DB3" w:rsidRDefault="003C454D" w:rsidP="003C454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C5DB3">
              <w:rPr>
                <w:sz w:val="22"/>
                <w:szCs w:val="22"/>
              </w:rPr>
              <w:t>Кресло медицинское для лечебных учреждений, модель М101-01 по ТУ 32.50.30-003-16789225-2018</w:t>
            </w:r>
          </w:p>
          <w:p w14:paraId="00212724" w14:textId="71B0CB2D" w:rsidR="003C454D" w:rsidRPr="006C5DB3" w:rsidRDefault="00606AEA" w:rsidP="003C454D">
            <w:pPr>
              <w:jc w:val="center"/>
              <w:rPr>
                <w:sz w:val="22"/>
                <w:szCs w:val="22"/>
              </w:rPr>
            </w:pPr>
            <w:r w:rsidRPr="006C5DB3">
              <w:rPr>
                <w:sz w:val="22"/>
                <w:szCs w:val="22"/>
              </w:rPr>
              <w:t>цвет - зеленый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4056" w14:textId="2B593FFB" w:rsidR="003C454D" w:rsidRPr="00606AEA" w:rsidRDefault="003C454D" w:rsidP="003C454D">
            <w:pPr>
              <w:ind w:firstLineChars="3" w:firstLine="7"/>
              <w:jc w:val="center"/>
              <w:rPr>
                <w:color w:val="000009"/>
                <w:sz w:val="22"/>
                <w:szCs w:val="22"/>
              </w:rPr>
            </w:pPr>
            <w:r w:rsidRPr="00606AEA">
              <w:rPr>
                <w:color w:val="000009"/>
                <w:sz w:val="22"/>
                <w:szCs w:val="22"/>
              </w:rPr>
              <w:t>Россия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BD5D2" w14:textId="74A5DEF0" w:rsidR="003C454D" w:rsidRPr="00606AEA" w:rsidRDefault="003C454D" w:rsidP="003C454D">
            <w:pPr>
              <w:ind w:firstLineChars="3" w:firstLine="7"/>
              <w:jc w:val="center"/>
              <w:rPr>
                <w:color w:val="000009"/>
                <w:sz w:val="22"/>
                <w:szCs w:val="22"/>
              </w:rPr>
            </w:pPr>
            <w:r w:rsidRPr="00606AEA">
              <w:rPr>
                <w:color w:val="000009"/>
                <w:sz w:val="22"/>
                <w:szCs w:val="22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6B270" w14:textId="77777777" w:rsidR="003C454D" w:rsidRPr="00606AEA" w:rsidRDefault="003C454D" w:rsidP="003C454D">
            <w:pPr>
              <w:jc w:val="center"/>
              <w:rPr>
                <w:color w:val="000009"/>
                <w:sz w:val="22"/>
                <w:szCs w:val="22"/>
              </w:rPr>
            </w:pPr>
            <w:r w:rsidRPr="00606AEA">
              <w:rPr>
                <w:color w:val="000009"/>
                <w:sz w:val="22"/>
                <w:szCs w:val="22"/>
              </w:rPr>
              <w:t>Шт.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833E0" w14:textId="647DCE81" w:rsidR="003C454D" w:rsidRPr="00606AEA" w:rsidRDefault="003C454D" w:rsidP="003C45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AF344" w14:textId="1BF36BDD" w:rsidR="003C454D" w:rsidRPr="00606AEA" w:rsidRDefault="003C454D" w:rsidP="003C454D">
            <w:pPr>
              <w:jc w:val="center"/>
              <w:rPr>
                <w:color w:val="000009"/>
                <w:sz w:val="22"/>
                <w:szCs w:val="22"/>
              </w:rPr>
            </w:pPr>
          </w:p>
        </w:tc>
      </w:tr>
      <w:tr w:rsidR="003C454D" w:rsidRPr="00606AEA" w14:paraId="529B4CDE" w14:textId="77777777" w:rsidTr="00B778E5">
        <w:trPr>
          <w:trHeight w:val="84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12CDE" w14:textId="417C705C" w:rsidR="003C454D" w:rsidRPr="00606AEA" w:rsidRDefault="003C454D" w:rsidP="003C454D">
            <w:pPr>
              <w:jc w:val="center"/>
              <w:rPr>
                <w:sz w:val="22"/>
                <w:szCs w:val="22"/>
              </w:rPr>
            </w:pPr>
            <w:r w:rsidRPr="00606AEA">
              <w:rPr>
                <w:sz w:val="22"/>
                <w:szCs w:val="22"/>
              </w:rPr>
              <w:t>2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9C53F" w14:textId="77777777" w:rsidR="003C454D" w:rsidRPr="006C5DB3" w:rsidRDefault="003C454D" w:rsidP="003C454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C5DB3">
              <w:rPr>
                <w:sz w:val="22"/>
                <w:szCs w:val="22"/>
              </w:rPr>
              <w:t>Кресло медицинское для лечебных учреждений по ТУ 32.50.30-004-34960786-2019, вариант исполнения Модель КР12</w:t>
            </w:r>
          </w:p>
          <w:p w14:paraId="63231E15" w14:textId="266F75E9" w:rsidR="003C454D" w:rsidRPr="006C5DB3" w:rsidRDefault="00606AEA" w:rsidP="003C454D">
            <w:pPr>
              <w:jc w:val="center"/>
              <w:rPr>
                <w:sz w:val="22"/>
                <w:szCs w:val="22"/>
              </w:rPr>
            </w:pPr>
            <w:r w:rsidRPr="006C5DB3">
              <w:rPr>
                <w:sz w:val="22"/>
                <w:szCs w:val="22"/>
              </w:rPr>
              <w:t>цвет - серый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F8E0" w14:textId="67F8A5F8" w:rsidR="003C454D" w:rsidRPr="00606AEA" w:rsidRDefault="003C454D" w:rsidP="003C454D">
            <w:pPr>
              <w:ind w:firstLineChars="3" w:firstLine="7"/>
              <w:jc w:val="center"/>
              <w:rPr>
                <w:color w:val="000009"/>
                <w:sz w:val="22"/>
                <w:szCs w:val="22"/>
              </w:rPr>
            </w:pPr>
            <w:r w:rsidRPr="00606AEA">
              <w:rPr>
                <w:color w:val="000009"/>
                <w:sz w:val="22"/>
                <w:szCs w:val="22"/>
              </w:rPr>
              <w:t>Россия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97CC4" w14:textId="38643806" w:rsidR="003C454D" w:rsidRPr="00606AEA" w:rsidRDefault="003C454D" w:rsidP="003C454D">
            <w:pPr>
              <w:ind w:firstLineChars="3" w:firstLine="7"/>
              <w:jc w:val="center"/>
              <w:rPr>
                <w:color w:val="000009"/>
                <w:sz w:val="22"/>
                <w:szCs w:val="22"/>
              </w:rPr>
            </w:pPr>
            <w:r w:rsidRPr="00606AEA">
              <w:rPr>
                <w:color w:val="000009"/>
                <w:sz w:val="22"/>
                <w:szCs w:val="22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471C7" w14:textId="77C618EA" w:rsidR="003C454D" w:rsidRPr="00606AEA" w:rsidRDefault="003C454D" w:rsidP="003C454D">
            <w:pPr>
              <w:jc w:val="center"/>
              <w:rPr>
                <w:color w:val="000009"/>
                <w:sz w:val="22"/>
                <w:szCs w:val="22"/>
              </w:rPr>
            </w:pPr>
            <w:r w:rsidRPr="00606AEA">
              <w:rPr>
                <w:color w:val="000009"/>
                <w:sz w:val="22"/>
                <w:szCs w:val="22"/>
              </w:rPr>
              <w:t>Шт.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D9B76" w14:textId="3BB38393" w:rsidR="003C454D" w:rsidRPr="00606AEA" w:rsidRDefault="003C454D" w:rsidP="003C45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1D23D" w14:textId="4968272B" w:rsidR="003C454D" w:rsidRPr="00606AEA" w:rsidRDefault="003C454D" w:rsidP="003C454D">
            <w:pPr>
              <w:jc w:val="center"/>
              <w:rPr>
                <w:color w:val="000009"/>
                <w:sz w:val="22"/>
                <w:szCs w:val="22"/>
              </w:rPr>
            </w:pPr>
          </w:p>
        </w:tc>
      </w:tr>
      <w:tr w:rsidR="001E17F7" w:rsidRPr="00606AEA" w14:paraId="488136F2" w14:textId="77777777" w:rsidTr="001E17F7">
        <w:trPr>
          <w:trHeight w:val="847"/>
        </w:trPr>
        <w:tc>
          <w:tcPr>
            <w:tcW w:w="9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B3D34" w14:textId="46F31CB0" w:rsidR="001E17F7" w:rsidRPr="00606AEA" w:rsidRDefault="001E17F7" w:rsidP="001E17F7">
            <w:pPr>
              <w:jc w:val="right"/>
              <w:rPr>
                <w:b/>
                <w:sz w:val="22"/>
                <w:szCs w:val="22"/>
              </w:rPr>
            </w:pPr>
            <w:r w:rsidRPr="00606AEA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7EF3A" w14:textId="70CB67E8" w:rsidR="001E17F7" w:rsidRPr="00606AEA" w:rsidRDefault="001E17F7" w:rsidP="00B1356B">
            <w:pPr>
              <w:jc w:val="center"/>
              <w:rPr>
                <w:color w:val="000009"/>
                <w:sz w:val="22"/>
                <w:szCs w:val="22"/>
              </w:rPr>
            </w:pPr>
          </w:p>
        </w:tc>
      </w:tr>
    </w:tbl>
    <w:p w14:paraId="71001711" w14:textId="77777777" w:rsidR="006C5DB3" w:rsidRPr="00DE50FB" w:rsidRDefault="006C5DB3" w:rsidP="006C5DB3">
      <w:pPr>
        <w:pStyle w:val="ConsPlusNormal"/>
        <w:spacing w:before="12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E50FB">
        <w:rPr>
          <w:rFonts w:ascii="Times New Roman" w:hAnsi="Times New Roman" w:cs="Times New Roman"/>
          <w:sz w:val="24"/>
          <w:szCs w:val="24"/>
        </w:rPr>
        <w:t>Цена Договора составляет ____________ руб. (____________________________________) руб. ______ копеек, в том числе НДС ____ %, НДС не облагается* на</w:t>
      </w:r>
      <w:r>
        <w:rPr>
          <w:rFonts w:ascii="Times New Roman" w:hAnsi="Times New Roman" w:cs="Times New Roman"/>
          <w:sz w:val="24"/>
          <w:szCs w:val="24"/>
        </w:rPr>
        <w:t xml:space="preserve"> основании ____________________</w:t>
      </w:r>
      <w:r w:rsidRPr="00DE50FB">
        <w:rPr>
          <w:rFonts w:ascii="Times New Roman" w:hAnsi="Times New Roman" w:cs="Times New Roman"/>
          <w:sz w:val="24"/>
          <w:szCs w:val="24"/>
        </w:rPr>
        <w:t>.</w:t>
      </w:r>
    </w:p>
    <w:p w14:paraId="2B81D180" w14:textId="77777777" w:rsidR="006C5DB3" w:rsidRPr="00DE50FB" w:rsidRDefault="006C5DB3" w:rsidP="006C5DB3">
      <w:pPr>
        <w:spacing w:before="160"/>
        <w:jc w:val="both"/>
        <w:rPr>
          <w:i/>
          <w:color w:val="000000"/>
        </w:rPr>
      </w:pPr>
      <w:r w:rsidRPr="00DE50FB">
        <w:rPr>
          <w:i/>
          <w:color w:val="000000"/>
        </w:rPr>
        <w:t>* Указывается с НДС в случае, если Договор заключается с лицами, являющимися в соответствии с Налоговым кодексом Российской Федерации (Собрание законодательства Российской Федерации, 2000, № 32, ст. 3340; 2019, N 39, ст. 5375) плательщиками НДС. Указывается без НДС в случае, если Договор заключается с лицами, не являющимися в соответствии с Налоговым кодексом Российской Федерации плательщиками НДС.</w:t>
      </w:r>
    </w:p>
    <w:p w14:paraId="0C26D5A4" w14:textId="77777777" w:rsidR="00DE50FB" w:rsidRDefault="00DE50FB" w:rsidP="00DE50FB">
      <w:pPr>
        <w:autoSpaceDE w:val="0"/>
        <w:autoSpaceDN w:val="0"/>
        <w:adjustRightInd w:val="0"/>
        <w:outlineLvl w:val="1"/>
        <w:rPr>
          <w:i/>
          <w:color w:val="000000"/>
          <w:sz w:val="22"/>
          <w:szCs w:val="22"/>
        </w:rPr>
      </w:pPr>
    </w:p>
    <w:p w14:paraId="5E7C0FCA" w14:textId="77777777" w:rsidR="00606AEA" w:rsidRDefault="00606AEA" w:rsidP="00DE50FB">
      <w:pPr>
        <w:autoSpaceDE w:val="0"/>
        <w:autoSpaceDN w:val="0"/>
        <w:adjustRightInd w:val="0"/>
        <w:outlineLvl w:val="1"/>
        <w:rPr>
          <w:i/>
          <w:color w:val="000000"/>
          <w:sz w:val="22"/>
          <w:szCs w:val="22"/>
        </w:rPr>
      </w:pPr>
    </w:p>
    <w:p w14:paraId="58769C43" w14:textId="77777777" w:rsidR="00606AEA" w:rsidRPr="00606AEA" w:rsidRDefault="00606AEA" w:rsidP="00DE50FB">
      <w:pPr>
        <w:autoSpaceDE w:val="0"/>
        <w:autoSpaceDN w:val="0"/>
        <w:adjustRightInd w:val="0"/>
        <w:outlineLvl w:val="1"/>
        <w:rPr>
          <w:sz w:val="22"/>
          <w:szCs w:val="22"/>
        </w:rPr>
      </w:pPr>
    </w:p>
    <w:tbl>
      <w:tblPr>
        <w:tblW w:w="10774" w:type="dxa"/>
        <w:jc w:val="center"/>
        <w:tblLook w:val="04A0" w:firstRow="1" w:lastRow="0" w:firstColumn="1" w:lastColumn="0" w:noHBand="0" w:noVBand="1"/>
      </w:tblPr>
      <w:tblGrid>
        <w:gridCol w:w="5387"/>
        <w:gridCol w:w="5387"/>
      </w:tblGrid>
      <w:tr w:rsidR="00DE50FB" w:rsidRPr="00606AEA" w14:paraId="05CF36E5" w14:textId="77777777" w:rsidTr="003346DF">
        <w:trPr>
          <w:jc w:val="center"/>
        </w:trPr>
        <w:tc>
          <w:tcPr>
            <w:tcW w:w="5387" w:type="dxa"/>
          </w:tcPr>
          <w:p w14:paraId="48DEA881" w14:textId="77777777" w:rsidR="00DE50FB" w:rsidRPr="00606AEA" w:rsidRDefault="00C1197C" w:rsidP="003346DF">
            <w:pPr>
              <w:rPr>
                <w:sz w:val="22"/>
                <w:szCs w:val="22"/>
              </w:rPr>
            </w:pPr>
            <w:r w:rsidRPr="00606AEA">
              <w:rPr>
                <w:sz w:val="22"/>
                <w:szCs w:val="22"/>
              </w:rPr>
              <w:t>ПОКУПАТЕЛЬ</w:t>
            </w:r>
            <w:r w:rsidR="00DE50FB" w:rsidRPr="00606AEA">
              <w:rPr>
                <w:sz w:val="22"/>
                <w:szCs w:val="22"/>
              </w:rPr>
              <w:t>:</w:t>
            </w:r>
          </w:p>
          <w:p w14:paraId="20F331FC" w14:textId="77777777" w:rsidR="00DE50FB" w:rsidRPr="00606AEA" w:rsidRDefault="00DE50FB" w:rsidP="003346DF">
            <w:pPr>
              <w:rPr>
                <w:sz w:val="22"/>
                <w:szCs w:val="22"/>
              </w:rPr>
            </w:pPr>
          </w:p>
          <w:p w14:paraId="2CD15136" w14:textId="77777777" w:rsidR="00DE50FB" w:rsidRPr="00606AEA" w:rsidRDefault="00DE50FB" w:rsidP="003346DF">
            <w:pPr>
              <w:rPr>
                <w:sz w:val="22"/>
                <w:szCs w:val="22"/>
              </w:rPr>
            </w:pPr>
            <w:r w:rsidRPr="00606AEA">
              <w:rPr>
                <w:sz w:val="22"/>
                <w:szCs w:val="22"/>
              </w:rPr>
              <w:t>Управляющий филиалом</w:t>
            </w:r>
          </w:p>
          <w:p w14:paraId="75255516" w14:textId="77777777" w:rsidR="00DE50FB" w:rsidRPr="00606AEA" w:rsidRDefault="00DE50FB" w:rsidP="003346DF">
            <w:pPr>
              <w:rPr>
                <w:sz w:val="22"/>
                <w:szCs w:val="22"/>
              </w:rPr>
            </w:pPr>
            <w:r w:rsidRPr="00606AEA">
              <w:rPr>
                <w:sz w:val="22"/>
                <w:szCs w:val="22"/>
              </w:rPr>
              <w:t>«Сыктывкарский» АО «Московское ПрОП»</w:t>
            </w:r>
          </w:p>
          <w:p w14:paraId="343E3058" w14:textId="77777777" w:rsidR="00DE50FB" w:rsidRPr="00606AEA" w:rsidRDefault="00DE50FB" w:rsidP="003346DF">
            <w:pPr>
              <w:rPr>
                <w:sz w:val="22"/>
                <w:szCs w:val="22"/>
              </w:rPr>
            </w:pPr>
          </w:p>
          <w:p w14:paraId="40BB38E6" w14:textId="77777777" w:rsidR="00D626C5" w:rsidRPr="00606AEA" w:rsidRDefault="00D626C5" w:rsidP="003346DF">
            <w:pPr>
              <w:rPr>
                <w:sz w:val="22"/>
                <w:szCs w:val="22"/>
              </w:rPr>
            </w:pPr>
          </w:p>
          <w:p w14:paraId="50D1637A" w14:textId="77777777" w:rsidR="00DE50FB" w:rsidRPr="00606AEA" w:rsidRDefault="00DE50FB" w:rsidP="003346DF">
            <w:pPr>
              <w:rPr>
                <w:sz w:val="22"/>
                <w:szCs w:val="22"/>
              </w:rPr>
            </w:pPr>
            <w:r w:rsidRPr="00606AEA">
              <w:rPr>
                <w:sz w:val="22"/>
                <w:szCs w:val="22"/>
              </w:rPr>
              <w:t xml:space="preserve">                                         / </w:t>
            </w:r>
            <w:r w:rsidRPr="00606AEA">
              <w:rPr>
                <w:sz w:val="22"/>
                <w:szCs w:val="22"/>
                <w:u w:val="single"/>
              </w:rPr>
              <w:t>А.Н. Николайченко</w:t>
            </w:r>
          </w:p>
          <w:p w14:paraId="0BE2326A" w14:textId="77777777" w:rsidR="00DE50FB" w:rsidRPr="00606AEA" w:rsidRDefault="00DE50FB" w:rsidP="003346DF">
            <w:pPr>
              <w:rPr>
                <w:sz w:val="22"/>
                <w:szCs w:val="22"/>
              </w:rPr>
            </w:pPr>
            <w:r w:rsidRPr="00606AEA">
              <w:rPr>
                <w:sz w:val="22"/>
                <w:szCs w:val="22"/>
              </w:rPr>
              <w:t>М.П.</w:t>
            </w:r>
          </w:p>
        </w:tc>
        <w:tc>
          <w:tcPr>
            <w:tcW w:w="5387" w:type="dxa"/>
          </w:tcPr>
          <w:p w14:paraId="7FB4BFFB" w14:textId="77777777" w:rsidR="00DE50FB" w:rsidRPr="00606AEA" w:rsidRDefault="00DE50FB" w:rsidP="003346D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606AEA">
              <w:rPr>
                <w:color w:val="000000"/>
                <w:sz w:val="22"/>
                <w:szCs w:val="22"/>
              </w:rPr>
              <w:t>ПРОДАВЕЦ:</w:t>
            </w:r>
          </w:p>
          <w:p w14:paraId="5435F838" w14:textId="77777777" w:rsidR="00DE50FB" w:rsidRPr="00606AEA" w:rsidRDefault="00DE50FB" w:rsidP="003346DF">
            <w:pPr>
              <w:jc w:val="both"/>
              <w:rPr>
                <w:spacing w:val="-2"/>
                <w:sz w:val="22"/>
                <w:szCs w:val="22"/>
              </w:rPr>
            </w:pPr>
          </w:p>
          <w:p w14:paraId="358055E2" w14:textId="77777777" w:rsidR="00DE50FB" w:rsidRDefault="00DE50FB" w:rsidP="003346DF">
            <w:pPr>
              <w:jc w:val="both"/>
              <w:rPr>
                <w:spacing w:val="-2"/>
                <w:sz w:val="22"/>
                <w:szCs w:val="22"/>
              </w:rPr>
            </w:pPr>
          </w:p>
          <w:p w14:paraId="465E1063" w14:textId="77777777" w:rsidR="006C5DB3" w:rsidRDefault="006C5DB3" w:rsidP="003346DF">
            <w:pPr>
              <w:jc w:val="both"/>
              <w:rPr>
                <w:spacing w:val="-2"/>
                <w:sz w:val="22"/>
                <w:szCs w:val="22"/>
              </w:rPr>
            </w:pPr>
          </w:p>
          <w:p w14:paraId="21A78F64" w14:textId="77777777" w:rsidR="006C5DB3" w:rsidRDefault="006C5DB3" w:rsidP="003346DF">
            <w:pPr>
              <w:jc w:val="both"/>
              <w:rPr>
                <w:spacing w:val="-2"/>
                <w:sz w:val="22"/>
                <w:szCs w:val="22"/>
              </w:rPr>
            </w:pPr>
          </w:p>
          <w:p w14:paraId="176B9B44" w14:textId="77777777" w:rsidR="00DE50FB" w:rsidRPr="00606AEA" w:rsidRDefault="00DE50FB" w:rsidP="003346DF">
            <w:pPr>
              <w:jc w:val="both"/>
              <w:rPr>
                <w:spacing w:val="-2"/>
                <w:sz w:val="22"/>
                <w:szCs w:val="22"/>
              </w:rPr>
            </w:pPr>
          </w:p>
          <w:p w14:paraId="548F61B5" w14:textId="5CFD57BF" w:rsidR="00DE50FB" w:rsidRPr="00606AEA" w:rsidRDefault="00DE50FB" w:rsidP="003346DF">
            <w:pPr>
              <w:rPr>
                <w:sz w:val="22"/>
                <w:szCs w:val="22"/>
              </w:rPr>
            </w:pPr>
            <w:r w:rsidRPr="00606AEA">
              <w:rPr>
                <w:sz w:val="22"/>
                <w:szCs w:val="22"/>
              </w:rPr>
              <w:t xml:space="preserve">                                         / </w:t>
            </w:r>
            <w:r w:rsidR="00D626C5" w:rsidRPr="00606AEA">
              <w:rPr>
                <w:spacing w:val="-2"/>
                <w:sz w:val="22"/>
                <w:szCs w:val="22"/>
                <w:u w:val="single"/>
              </w:rPr>
              <w:fldChar w:fldCharType="begin"/>
            </w:r>
            <w:r w:rsidR="00D626C5" w:rsidRPr="00606AEA">
              <w:rPr>
                <w:spacing w:val="-2"/>
                <w:sz w:val="22"/>
                <w:szCs w:val="22"/>
                <w:u w:val="single"/>
              </w:rPr>
              <w:instrText xml:space="preserve"> FILLIN  \* MERGEFORMAT </w:instrText>
            </w:r>
            <w:r w:rsidR="00D626C5" w:rsidRPr="00606AEA">
              <w:rPr>
                <w:spacing w:val="-2"/>
                <w:sz w:val="22"/>
                <w:szCs w:val="22"/>
                <w:u w:val="single"/>
              </w:rPr>
              <w:fldChar w:fldCharType="separate"/>
            </w:r>
            <w:r w:rsidR="006C5DB3">
              <w:rPr>
                <w:spacing w:val="-2"/>
                <w:sz w:val="22"/>
                <w:szCs w:val="22"/>
              </w:rPr>
              <w:t>________________</w:t>
            </w:r>
            <w:r w:rsidR="00D626C5" w:rsidRPr="00606AEA">
              <w:rPr>
                <w:spacing w:val="-2"/>
                <w:sz w:val="22"/>
                <w:szCs w:val="22"/>
                <w:u w:val="single"/>
                <w:lang w:val="en-US"/>
              </w:rPr>
              <w:fldChar w:fldCharType="end"/>
            </w:r>
          </w:p>
          <w:p w14:paraId="1BA43698" w14:textId="77777777" w:rsidR="00DE50FB" w:rsidRPr="00606AEA" w:rsidRDefault="00DE50FB" w:rsidP="003346DF">
            <w:pPr>
              <w:jc w:val="both"/>
              <w:rPr>
                <w:spacing w:val="-2"/>
                <w:sz w:val="22"/>
                <w:szCs w:val="22"/>
              </w:rPr>
            </w:pPr>
            <w:r w:rsidRPr="00606AEA">
              <w:rPr>
                <w:spacing w:val="-2"/>
                <w:sz w:val="22"/>
                <w:szCs w:val="22"/>
              </w:rPr>
              <w:t>М.П.</w:t>
            </w:r>
          </w:p>
        </w:tc>
      </w:tr>
    </w:tbl>
    <w:p w14:paraId="7979A237" w14:textId="77777777" w:rsidR="00F96271" w:rsidRPr="00606AEA" w:rsidRDefault="00F96271" w:rsidP="00695CFE">
      <w:pPr>
        <w:rPr>
          <w:sz w:val="22"/>
          <w:szCs w:val="22"/>
        </w:rPr>
      </w:pPr>
    </w:p>
    <w:sectPr w:rsidR="00F96271" w:rsidRPr="00606AEA" w:rsidSect="00606AEA">
      <w:footerReference w:type="default" r:id="rId9"/>
      <w:pgSz w:w="11906" w:h="16838"/>
      <w:pgMar w:top="1134" w:right="567" w:bottom="426" w:left="1134" w:header="720" w:footer="25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3186A" w14:textId="77777777" w:rsidR="00B91CEB" w:rsidRDefault="00B91CEB">
      <w:r>
        <w:separator/>
      </w:r>
    </w:p>
  </w:endnote>
  <w:endnote w:type="continuationSeparator" w:id="0">
    <w:p w14:paraId="3DAF767B" w14:textId="77777777" w:rsidR="00B91CEB" w:rsidRDefault="00B91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4692834"/>
      <w:docPartObj>
        <w:docPartGallery w:val="Page Numbers (Bottom of Page)"/>
        <w:docPartUnique/>
      </w:docPartObj>
    </w:sdtPr>
    <w:sdtEndPr/>
    <w:sdtContent>
      <w:p w14:paraId="5ED0E935" w14:textId="77777777" w:rsidR="00714820" w:rsidRDefault="0071482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7873">
          <w:rPr>
            <w:noProof/>
          </w:rPr>
          <w:t>2</w:t>
        </w:r>
        <w:r>
          <w:fldChar w:fldCharType="end"/>
        </w:r>
      </w:p>
    </w:sdtContent>
  </w:sdt>
  <w:p w14:paraId="0F8F8E24" w14:textId="77777777" w:rsidR="00540F53" w:rsidRDefault="00540F53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4EDC1" w14:textId="77777777" w:rsidR="00B91CEB" w:rsidRDefault="00B91CEB">
      <w:r>
        <w:separator/>
      </w:r>
    </w:p>
  </w:footnote>
  <w:footnote w:type="continuationSeparator" w:id="0">
    <w:p w14:paraId="741A2E89" w14:textId="77777777" w:rsidR="00B91CEB" w:rsidRDefault="00B91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527A883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929326E"/>
    <w:multiLevelType w:val="multilevel"/>
    <w:tmpl w:val="A80433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6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52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9D1"/>
    <w:rsid w:val="00000C29"/>
    <w:rsid w:val="00000FC1"/>
    <w:rsid w:val="00010AF1"/>
    <w:rsid w:val="000220C0"/>
    <w:rsid w:val="00027C85"/>
    <w:rsid w:val="000307C1"/>
    <w:rsid w:val="00035FD0"/>
    <w:rsid w:val="000365DD"/>
    <w:rsid w:val="00047F33"/>
    <w:rsid w:val="00055A97"/>
    <w:rsid w:val="00057078"/>
    <w:rsid w:val="0006085A"/>
    <w:rsid w:val="00064835"/>
    <w:rsid w:val="00075F54"/>
    <w:rsid w:val="0009552B"/>
    <w:rsid w:val="00097E25"/>
    <w:rsid w:val="000A46A3"/>
    <w:rsid w:val="000A5B38"/>
    <w:rsid w:val="000A7AE1"/>
    <w:rsid w:val="000A7BA8"/>
    <w:rsid w:val="000B78C5"/>
    <w:rsid w:val="000E089F"/>
    <w:rsid w:val="000E32AD"/>
    <w:rsid w:val="000F10FD"/>
    <w:rsid w:val="00105172"/>
    <w:rsid w:val="00105CA8"/>
    <w:rsid w:val="001121DA"/>
    <w:rsid w:val="001179D5"/>
    <w:rsid w:val="001220AA"/>
    <w:rsid w:val="00122AA9"/>
    <w:rsid w:val="001233D3"/>
    <w:rsid w:val="00123FFE"/>
    <w:rsid w:val="001322EB"/>
    <w:rsid w:val="00132A2C"/>
    <w:rsid w:val="00136D54"/>
    <w:rsid w:val="001378E2"/>
    <w:rsid w:val="00142671"/>
    <w:rsid w:val="001432F3"/>
    <w:rsid w:val="00145AC3"/>
    <w:rsid w:val="0015396A"/>
    <w:rsid w:val="00163C4A"/>
    <w:rsid w:val="001642F6"/>
    <w:rsid w:val="00167305"/>
    <w:rsid w:val="00171DB3"/>
    <w:rsid w:val="00172B75"/>
    <w:rsid w:val="00174A4C"/>
    <w:rsid w:val="00176202"/>
    <w:rsid w:val="00197A4E"/>
    <w:rsid w:val="001B3B72"/>
    <w:rsid w:val="001C7873"/>
    <w:rsid w:val="001D140F"/>
    <w:rsid w:val="001E17F7"/>
    <w:rsid w:val="001E35D7"/>
    <w:rsid w:val="001E73AA"/>
    <w:rsid w:val="001F1F2C"/>
    <w:rsid w:val="001F2D96"/>
    <w:rsid w:val="0021276D"/>
    <w:rsid w:val="002162DE"/>
    <w:rsid w:val="0021631A"/>
    <w:rsid w:val="00221066"/>
    <w:rsid w:val="00225E5E"/>
    <w:rsid w:val="002274DE"/>
    <w:rsid w:val="00263327"/>
    <w:rsid w:val="0026775D"/>
    <w:rsid w:val="00277504"/>
    <w:rsid w:val="00280363"/>
    <w:rsid w:val="0028125C"/>
    <w:rsid w:val="00283D09"/>
    <w:rsid w:val="002844E7"/>
    <w:rsid w:val="0028718C"/>
    <w:rsid w:val="00290A41"/>
    <w:rsid w:val="0029550C"/>
    <w:rsid w:val="002A550B"/>
    <w:rsid w:val="002B0FDB"/>
    <w:rsid w:val="002B1F4D"/>
    <w:rsid w:val="002B2A92"/>
    <w:rsid w:val="002B4165"/>
    <w:rsid w:val="002C37AD"/>
    <w:rsid w:val="002D4AA9"/>
    <w:rsid w:val="002D6497"/>
    <w:rsid w:val="002E2AFC"/>
    <w:rsid w:val="00302489"/>
    <w:rsid w:val="00313223"/>
    <w:rsid w:val="00313562"/>
    <w:rsid w:val="00321D96"/>
    <w:rsid w:val="003335D0"/>
    <w:rsid w:val="0034250B"/>
    <w:rsid w:val="00343D68"/>
    <w:rsid w:val="00345883"/>
    <w:rsid w:val="003513E1"/>
    <w:rsid w:val="00352001"/>
    <w:rsid w:val="00365307"/>
    <w:rsid w:val="00374502"/>
    <w:rsid w:val="00375093"/>
    <w:rsid w:val="00391437"/>
    <w:rsid w:val="003974A8"/>
    <w:rsid w:val="003A5A33"/>
    <w:rsid w:val="003B26F9"/>
    <w:rsid w:val="003B5502"/>
    <w:rsid w:val="003C454D"/>
    <w:rsid w:val="003D49A6"/>
    <w:rsid w:val="003D745C"/>
    <w:rsid w:val="003D76D0"/>
    <w:rsid w:val="003D7FE6"/>
    <w:rsid w:val="003E1FDA"/>
    <w:rsid w:val="003F01C0"/>
    <w:rsid w:val="003F32B1"/>
    <w:rsid w:val="003F7783"/>
    <w:rsid w:val="0040001E"/>
    <w:rsid w:val="00402015"/>
    <w:rsid w:val="00402AF2"/>
    <w:rsid w:val="00421625"/>
    <w:rsid w:val="00424536"/>
    <w:rsid w:val="0042758E"/>
    <w:rsid w:val="00445354"/>
    <w:rsid w:val="00445C3C"/>
    <w:rsid w:val="00452851"/>
    <w:rsid w:val="00452AB3"/>
    <w:rsid w:val="00455E0E"/>
    <w:rsid w:val="00455F25"/>
    <w:rsid w:val="004605FC"/>
    <w:rsid w:val="00463D48"/>
    <w:rsid w:val="00491E33"/>
    <w:rsid w:val="00492AE8"/>
    <w:rsid w:val="00492F06"/>
    <w:rsid w:val="00492F58"/>
    <w:rsid w:val="004961A4"/>
    <w:rsid w:val="004A22B0"/>
    <w:rsid w:val="004A3E01"/>
    <w:rsid w:val="004A4867"/>
    <w:rsid w:val="004B12A9"/>
    <w:rsid w:val="004B1DCA"/>
    <w:rsid w:val="004B3EFD"/>
    <w:rsid w:val="004B671C"/>
    <w:rsid w:val="004C191F"/>
    <w:rsid w:val="004C6B3E"/>
    <w:rsid w:val="004E21F7"/>
    <w:rsid w:val="004E28AB"/>
    <w:rsid w:val="004E3FF9"/>
    <w:rsid w:val="004F4A62"/>
    <w:rsid w:val="004F7ACB"/>
    <w:rsid w:val="00513181"/>
    <w:rsid w:val="005251E7"/>
    <w:rsid w:val="00540F53"/>
    <w:rsid w:val="00543616"/>
    <w:rsid w:val="00544E2B"/>
    <w:rsid w:val="0054537E"/>
    <w:rsid w:val="00552A25"/>
    <w:rsid w:val="00563B72"/>
    <w:rsid w:val="00565278"/>
    <w:rsid w:val="00576D86"/>
    <w:rsid w:val="005848AC"/>
    <w:rsid w:val="00596D68"/>
    <w:rsid w:val="005A55AB"/>
    <w:rsid w:val="005B1DC5"/>
    <w:rsid w:val="005C3516"/>
    <w:rsid w:val="005C389E"/>
    <w:rsid w:val="005C556D"/>
    <w:rsid w:val="005F1E55"/>
    <w:rsid w:val="00600A85"/>
    <w:rsid w:val="0060395E"/>
    <w:rsid w:val="00606AEA"/>
    <w:rsid w:val="00610E35"/>
    <w:rsid w:val="006332B5"/>
    <w:rsid w:val="00634846"/>
    <w:rsid w:val="00634A8C"/>
    <w:rsid w:val="00634BDD"/>
    <w:rsid w:val="0065455F"/>
    <w:rsid w:val="00654A43"/>
    <w:rsid w:val="00655907"/>
    <w:rsid w:val="00661F88"/>
    <w:rsid w:val="00662318"/>
    <w:rsid w:val="0067438B"/>
    <w:rsid w:val="00677389"/>
    <w:rsid w:val="00677749"/>
    <w:rsid w:val="00677B37"/>
    <w:rsid w:val="00695CFE"/>
    <w:rsid w:val="006A0421"/>
    <w:rsid w:val="006B0796"/>
    <w:rsid w:val="006B5719"/>
    <w:rsid w:val="006C5DB3"/>
    <w:rsid w:val="006E2030"/>
    <w:rsid w:val="006F22A4"/>
    <w:rsid w:val="007012A8"/>
    <w:rsid w:val="00702727"/>
    <w:rsid w:val="00703A47"/>
    <w:rsid w:val="007073E8"/>
    <w:rsid w:val="00714820"/>
    <w:rsid w:val="00717757"/>
    <w:rsid w:val="007438F3"/>
    <w:rsid w:val="00743F11"/>
    <w:rsid w:val="007454FE"/>
    <w:rsid w:val="00747029"/>
    <w:rsid w:val="00750374"/>
    <w:rsid w:val="00754A2B"/>
    <w:rsid w:val="00766D4D"/>
    <w:rsid w:val="00771271"/>
    <w:rsid w:val="00790102"/>
    <w:rsid w:val="0079080C"/>
    <w:rsid w:val="0079646B"/>
    <w:rsid w:val="007A674D"/>
    <w:rsid w:val="007B785E"/>
    <w:rsid w:val="007C52D3"/>
    <w:rsid w:val="007C6E31"/>
    <w:rsid w:val="007D2621"/>
    <w:rsid w:val="007D3564"/>
    <w:rsid w:val="007D5892"/>
    <w:rsid w:val="007E016C"/>
    <w:rsid w:val="007E0892"/>
    <w:rsid w:val="007E7F86"/>
    <w:rsid w:val="007F3C4E"/>
    <w:rsid w:val="007F40A0"/>
    <w:rsid w:val="00803881"/>
    <w:rsid w:val="008215B8"/>
    <w:rsid w:val="008242C1"/>
    <w:rsid w:val="00831BE4"/>
    <w:rsid w:val="00840173"/>
    <w:rsid w:val="00841009"/>
    <w:rsid w:val="00843A57"/>
    <w:rsid w:val="00843D84"/>
    <w:rsid w:val="00855797"/>
    <w:rsid w:val="00856625"/>
    <w:rsid w:val="008567A5"/>
    <w:rsid w:val="008625F4"/>
    <w:rsid w:val="008741BD"/>
    <w:rsid w:val="00875EA1"/>
    <w:rsid w:val="008868B3"/>
    <w:rsid w:val="00890031"/>
    <w:rsid w:val="0089418E"/>
    <w:rsid w:val="008970EB"/>
    <w:rsid w:val="008A4354"/>
    <w:rsid w:val="008B11C2"/>
    <w:rsid w:val="008B2C2F"/>
    <w:rsid w:val="008B2DD9"/>
    <w:rsid w:val="008B31D6"/>
    <w:rsid w:val="008C136E"/>
    <w:rsid w:val="008C6985"/>
    <w:rsid w:val="008D28D1"/>
    <w:rsid w:val="008D5616"/>
    <w:rsid w:val="008D5A0F"/>
    <w:rsid w:val="008D7F4C"/>
    <w:rsid w:val="008E5DC4"/>
    <w:rsid w:val="008F0372"/>
    <w:rsid w:val="008F4699"/>
    <w:rsid w:val="00901D24"/>
    <w:rsid w:val="009021DC"/>
    <w:rsid w:val="009039CA"/>
    <w:rsid w:val="009114DA"/>
    <w:rsid w:val="009148F1"/>
    <w:rsid w:val="00914C3A"/>
    <w:rsid w:val="00916501"/>
    <w:rsid w:val="00917F1B"/>
    <w:rsid w:val="00920F63"/>
    <w:rsid w:val="00922077"/>
    <w:rsid w:val="00927251"/>
    <w:rsid w:val="00931DA0"/>
    <w:rsid w:val="0093381B"/>
    <w:rsid w:val="009356C6"/>
    <w:rsid w:val="00940175"/>
    <w:rsid w:val="00954164"/>
    <w:rsid w:val="00954FCA"/>
    <w:rsid w:val="0097727E"/>
    <w:rsid w:val="009A47CC"/>
    <w:rsid w:val="009A60A3"/>
    <w:rsid w:val="009B0CD0"/>
    <w:rsid w:val="009B6C66"/>
    <w:rsid w:val="009C7AE0"/>
    <w:rsid w:val="009D48B8"/>
    <w:rsid w:val="009E0DC8"/>
    <w:rsid w:val="009E0FA2"/>
    <w:rsid w:val="009F170E"/>
    <w:rsid w:val="009F39AC"/>
    <w:rsid w:val="00A04261"/>
    <w:rsid w:val="00A11396"/>
    <w:rsid w:val="00A2034C"/>
    <w:rsid w:val="00A24E62"/>
    <w:rsid w:val="00A31508"/>
    <w:rsid w:val="00A41285"/>
    <w:rsid w:val="00A4461F"/>
    <w:rsid w:val="00A47019"/>
    <w:rsid w:val="00A50A61"/>
    <w:rsid w:val="00A525A7"/>
    <w:rsid w:val="00A54B38"/>
    <w:rsid w:val="00A61F14"/>
    <w:rsid w:val="00A62022"/>
    <w:rsid w:val="00A67544"/>
    <w:rsid w:val="00A82403"/>
    <w:rsid w:val="00A90167"/>
    <w:rsid w:val="00A9265E"/>
    <w:rsid w:val="00A92739"/>
    <w:rsid w:val="00AA3069"/>
    <w:rsid w:val="00AA526E"/>
    <w:rsid w:val="00AA55D8"/>
    <w:rsid w:val="00AA7EE3"/>
    <w:rsid w:val="00AB1FFE"/>
    <w:rsid w:val="00AB4068"/>
    <w:rsid w:val="00AC083D"/>
    <w:rsid w:val="00AC09D9"/>
    <w:rsid w:val="00AD2A08"/>
    <w:rsid w:val="00AE0976"/>
    <w:rsid w:val="00AE42EB"/>
    <w:rsid w:val="00AE7C65"/>
    <w:rsid w:val="00AF1AD5"/>
    <w:rsid w:val="00AF5975"/>
    <w:rsid w:val="00AF5E28"/>
    <w:rsid w:val="00B005DF"/>
    <w:rsid w:val="00B10528"/>
    <w:rsid w:val="00B1356B"/>
    <w:rsid w:val="00B31B80"/>
    <w:rsid w:val="00B329D7"/>
    <w:rsid w:val="00B33219"/>
    <w:rsid w:val="00B3351C"/>
    <w:rsid w:val="00B43C67"/>
    <w:rsid w:val="00B566D0"/>
    <w:rsid w:val="00B56B1F"/>
    <w:rsid w:val="00B64A53"/>
    <w:rsid w:val="00B73EFB"/>
    <w:rsid w:val="00B75244"/>
    <w:rsid w:val="00B778E5"/>
    <w:rsid w:val="00B8351A"/>
    <w:rsid w:val="00B85CCE"/>
    <w:rsid w:val="00B91CEB"/>
    <w:rsid w:val="00B9217C"/>
    <w:rsid w:val="00B926D7"/>
    <w:rsid w:val="00B95AB7"/>
    <w:rsid w:val="00BA392F"/>
    <w:rsid w:val="00BB3DA6"/>
    <w:rsid w:val="00BC780C"/>
    <w:rsid w:val="00BD48E5"/>
    <w:rsid w:val="00BE4415"/>
    <w:rsid w:val="00BF4197"/>
    <w:rsid w:val="00BF7A02"/>
    <w:rsid w:val="00C01616"/>
    <w:rsid w:val="00C0202D"/>
    <w:rsid w:val="00C02499"/>
    <w:rsid w:val="00C054E8"/>
    <w:rsid w:val="00C056F4"/>
    <w:rsid w:val="00C07DD1"/>
    <w:rsid w:val="00C110D2"/>
    <w:rsid w:val="00C1197C"/>
    <w:rsid w:val="00C140D2"/>
    <w:rsid w:val="00C151B7"/>
    <w:rsid w:val="00C15346"/>
    <w:rsid w:val="00C22604"/>
    <w:rsid w:val="00C31EE9"/>
    <w:rsid w:val="00C4139F"/>
    <w:rsid w:val="00C45E9C"/>
    <w:rsid w:val="00C565E6"/>
    <w:rsid w:val="00C6656A"/>
    <w:rsid w:val="00C71A24"/>
    <w:rsid w:val="00C7403E"/>
    <w:rsid w:val="00C76C78"/>
    <w:rsid w:val="00C8247C"/>
    <w:rsid w:val="00C82F0F"/>
    <w:rsid w:val="00C84E28"/>
    <w:rsid w:val="00C861F7"/>
    <w:rsid w:val="00CA5659"/>
    <w:rsid w:val="00CA692D"/>
    <w:rsid w:val="00CB14C3"/>
    <w:rsid w:val="00CB1684"/>
    <w:rsid w:val="00CB704C"/>
    <w:rsid w:val="00CC0325"/>
    <w:rsid w:val="00CC0800"/>
    <w:rsid w:val="00CC16F2"/>
    <w:rsid w:val="00CE1F34"/>
    <w:rsid w:val="00CE726A"/>
    <w:rsid w:val="00CF5A39"/>
    <w:rsid w:val="00CF686F"/>
    <w:rsid w:val="00D07A26"/>
    <w:rsid w:val="00D1273B"/>
    <w:rsid w:val="00D16339"/>
    <w:rsid w:val="00D207F3"/>
    <w:rsid w:val="00D262F4"/>
    <w:rsid w:val="00D36722"/>
    <w:rsid w:val="00D5791A"/>
    <w:rsid w:val="00D61FEA"/>
    <w:rsid w:val="00D626C5"/>
    <w:rsid w:val="00D626EE"/>
    <w:rsid w:val="00D63A4D"/>
    <w:rsid w:val="00D6447D"/>
    <w:rsid w:val="00D70AA0"/>
    <w:rsid w:val="00D719EB"/>
    <w:rsid w:val="00D72C39"/>
    <w:rsid w:val="00D7337C"/>
    <w:rsid w:val="00D800FF"/>
    <w:rsid w:val="00D832A2"/>
    <w:rsid w:val="00D83599"/>
    <w:rsid w:val="00D83968"/>
    <w:rsid w:val="00D8546B"/>
    <w:rsid w:val="00D873BE"/>
    <w:rsid w:val="00D9110B"/>
    <w:rsid w:val="00D94057"/>
    <w:rsid w:val="00DA5CFD"/>
    <w:rsid w:val="00DA66EE"/>
    <w:rsid w:val="00DB1A57"/>
    <w:rsid w:val="00DE50FB"/>
    <w:rsid w:val="00DF3EBE"/>
    <w:rsid w:val="00DF5CC6"/>
    <w:rsid w:val="00E06D9F"/>
    <w:rsid w:val="00E07171"/>
    <w:rsid w:val="00E1051B"/>
    <w:rsid w:val="00E17154"/>
    <w:rsid w:val="00E23250"/>
    <w:rsid w:val="00E2700C"/>
    <w:rsid w:val="00E322FF"/>
    <w:rsid w:val="00E33CA6"/>
    <w:rsid w:val="00E40D4F"/>
    <w:rsid w:val="00E46B22"/>
    <w:rsid w:val="00E54A54"/>
    <w:rsid w:val="00E61FC5"/>
    <w:rsid w:val="00E72A64"/>
    <w:rsid w:val="00E74D53"/>
    <w:rsid w:val="00E83A85"/>
    <w:rsid w:val="00E93BFA"/>
    <w:rsid w:val="00E93D05"/>
    <w:rsid w:val="00EA2204"/>
    <w:rsid w:val="00EA47E7"/>
    <w:rsid w:val="00EA5586"/>
    <w:rsid w:val="00EA682A"/>
    <w:rsid w:val="00EB133C"/>
    <w:rsid w:val="00EB1D7D"/>
    <w:rsid w:val="00EB707A"/>
    <w:rsid w:val="00EC06C0"/>
    <w:rsid w:val="00EC0725"/>
    <w:rsid w:val="00EC1AEA"/>
    <w:rsid w:val="00EC4D89"/>
    <w:rsid w:val="00EC7BDB"/>
    <w:rsid w:val="00ED4300"/>
    <w:rsid w:val="00EE46E2"/>
    <w:rsid w:val="00F147FC"/>
    <w:rsid w:val="00F34E75"/>
    <w:rsid w:val="00F429D1"/>
    <w:rsid w:val="00F56393"/>
    <w:rsid w:val="00F57D2B"/>
    <w:rsid w:val="00F72539"/>
    <w:rsid w:val="00F76B63"/>
    <w:rsid w:val="00F771CC"/>
    <w:rsid w:val="00F77F41"/>
    <w:rsid w:val="00F8039D"/>
    <w:rsid w:val="00F92928"/>
    <w:rsid w:val="00F94F19"/>
    <w:rsid w:val="00F96271"/>
    <w:rsid w:val="00FA157C"/>
    <w:rsid w:val="00FA591F"/>
    <w:rsid w:val="00FA6FEC"/>
    <w:rsid w:val="00FC735D"/>
    <w:rsid w:val="00FD02DC"/>
    <w:rsid w:val="00FD31CC"/>
    <w:rsid w:val="00FD4E6D"/>
    <w:rsid w:val="00FD580E"/>
    <w:rsid w:val="00FE257F"/>
    <w:rsid w:val="00FE468B"/>
    <w:rsid w:val="00FF586F"/>
    <w:rsid w:val="00FF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3B79D542"/>
  <w15:docId w15:val="{1ED32B14-6B65-406C-BA98-779A2B46B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20"/>
      </w:tabs>
      <w:jc w:val="center"/>
      <w:outlineLvl w:val="0"/>
    </w:pPr>
    <w:rPr>
      <w:b/>
      <w:sz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120" w:after="240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120" w:after="120"/>
      <w:jc w:val="center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after="240"/>
      <w:jc w:val="center"/>
      <w:outlineLvl w:val="3"/>
    </w:pPr>
    <w:rPr>
      <w:b/>
      <w:sz w:val="2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spacing w:before="12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b/>
      <w:szCs w:val="24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jc w:val="center"/>
    </w:pPr>
    <w:rPr>
      <w:b/>
      <w:sz w:val="36"/>
    </w:rPr>
  </w:style>
  <w:style w:type="paragraph" w:styleId="a7">
    <w:name w:val="Body Text"/>
    <w:basedOn w:val="a"/>
    <w:pPr>
      <w:spacing w:before="120" w:after="240"/>
      <w:jc w:val="both"/>
    </w:pPr>
    <w:rPr>
      <w:sz w:val="20"/>
    </w:rPr>
  </w:style>
  <w:style w:type="paragraph" w:styleId="a8">
    <w:name w:val="List"/>
    <w:basedOn w:val="a7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paragraph" w:customStyle="1" w:styleId="13">
    <w:name w:val="Обычный1"/>
    <w:pPr>
      <w:suppressAutoHyphens/>
      <w:spacing w:before="100" w:after="100"/>
    </w:pPr>
    <w:rPr>
      <w:rFonts w:eastAsia="Arial"/>
      <w:sz w:val="24"/>
      <w:lang w:eastAsia="ar-SA"/>
    </w:rPr>
  </w:style>
  <w:style w:type="paragraph" w:styleId="ab">
    <w:name w:val="Body Text Indent"/>
    <w:basedOn w:val="a"/>
    <w:pPr>
      <w:spacing w:before="120" w:after="240"/>
      <w:ind w:left="709" w:hanging="709"/>
    </w:pPr>
    <w:rPr>
      <w:sz w:val="20"/>
    </w:rPr>
  </w:style>
  <w:style w:type="paragraph" w:customStyle="1" w:styleId="21">
    <w:name w:val="Основной текст с отступом 21"/>
    <w:basedOn w:val="a"/>
    <w:pPr>
      <w:ind w:left="454" w:hanging="454"/>
      <w:jc w:val="both"/>
    </w:pPr>
    <w:rPr>
      <w:sz w:val="20"/>
    </w:rPr>
  </w:style>
  <w:style w:type="paragraph" w:styleId="a6">
    <w:name w:val="Subtitle"/>
    <w:basedOn w:val="a5"/>
    <w:next w:val="a7"/>
    <w:qFormat/>
    <w:rPr>
      <w:i/>
      <w:iCs/>
    </w:rPr>
  </w:style>
  <w:style w:type="paragraph" w:customStyle="1" w:styleId="210">
    <w:name w:val="Основной текст 21"/>
    <w:basedOn w:val="a"/>
    <w:pPr>
      <w:spacing w:before="120"/>
      <w:jc w:val="both"/>
    </w:pPr>
    <w:rPr>
      <w:sz w:val="26"/>
    </w:rPr>
  </w:style>
  <w:style w:type="paragraph" w:customStyle="1" w:styleId="31">
    <w:name w:val="Основной текст 31"/>
    <w:basedOn w:val="a"/>
    <w:pPr>
      <w:spacing w:before="120"/>
      <w:ind w:right="567"/>
      <w:jc w:val="both"/>
    </w:p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Содержимое врезки"/>
    <w:basedOn w:val="a7"/>
  </w:style>
  <w:style w:type="paragraph" w:styleId="ae">
    <w:name w:val="header"/>
    <w:basedOn w:val="a"/>
    <w:pPr>
      <w:suppressLineNumbers/>
      <w:tabs>
        <w:tab w:val="center" w:pos="4818"/>
        <w:tab w:val="right" w:pos="9637"/>
      </w:tabs>
    </w:pPr>
  </w:style>
  <w:style w:type="character" w:styleId="af">
    <w:name w:val="Hyperlink"/>
    <w:unhideWhenUsed/>
    <w:rsid w:val="00576D86"/>
    <w:rPr>
      <w:color w:val="0000FF"/>
      <w:u w:val="single"/>
    </w:rPr>
  </w:style>
  <w:style w:type="table" w:customStyle="1" w:styleId="TableStyle0">
    <w:name w:val="TableStyle0"/>
    <w:rsid w:val="001D140F"/>
    <w:rPr>
      <w:rFonts w:ascii="Arial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1D140F"/>
    <w:rPr>
      <w:rFonts w:ascii="Arial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1D140F"/>
    <w:rPr>
      <w:rFonts w:ascii="Arial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rsid w:val="001D140F"/>
    <w:rPr>
      <w:rFonts w:ascii="Arial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D140F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styleId="af0">
    <w:name w:val="FollowedHyperlink"/>
    <w:uiPriority w:val="99"/>
    <w:semiHidden/>
    <w:unhideWhenUsed/>
    <w:rsid w:val="00A61F14"/>
    <w:rPr>
      <w:color w:val="800080"/>
      <w:u w:val="single"/>
    </w:rPr>
  </w:style>
  <w:style w:type="paragraph" w:customStyle="1" w:styleId="msonormal0">
    <w:name w:val="msonormal"/>
    <w:basedOn w:val="a"/>
    <w:rsid w:val="00A61F14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3">
    <w:name w:val="xl63"/>
    <w:basedOn w:val="a"/>
    <w:rsid w:val="00A61F14"/>
    <w:pPr>
      <w:pBdr>
        <w:top w:val="single" w:sz="8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64">
    <w:name w:val="xl64"/>
    <w:basedOn w:val="a"/>
    <w:rsid w:val="00A61F14"/>
    <w:pPr>
      <w:pBdr>
        <w:top w:val="single" w:sz="8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xl65">
    <w:name w:val="xl65"/>
    <w:basedOn w:val="a"/>
    <w:rsid w:val="00A61F14"/>
    <w:pPr>
      <w:pBdr>
        <w:top w:val="single" w:sz="8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6">
    <w:name w:val="xl66"/>
    <w:basedOn w:val="a"/>
    <w:rsid w:val="00A61F14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A61F1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A61F1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A61F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A6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lang w:eastAsia="ru-RU"/>
    </w:rPr>
  </w:style>
  <w:style w:type="paragraph" w:customStyle="1" w:styleId="xl71">
    <w:name w:val="xl71"/>
    <w:basedOn w:val="a"/>
    <w:rsid w:val="00A6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lang w:eastAsia="ru-RU"/>
    </w:rPr>
  </w:style>
  <w:style w:type="paragraph" w:customStyle="1" w:styleId="xl72">
    <w:name w:val="xl72"/>
    <w:basedOn w:val="a"/>
    <w:rsid w:val="00A61F1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73">
    <w:name w:val="xl73"/>
    <w:basedOn w:val="a"/>
    <w:rsid w:val="00A6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74">
    <w:name w:val="xl74"/>
    <w:basedOn w:val="a"/>
    <w:rsid w:val="00A6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lang w:eastAsia="ru-RU"/>
    </w:rPr>
  </w:style>
  <w:style w:type="paragraph" w:customStyle="1" w:styleId="xl75">
    <w:name w:val="xl75"/>
    <w:basedOn w:val="a"/>
    <w:rsid w:val="00A6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76">
    <w:name w:val="xl76"/>
    <w:basedOn w:val="a"/>
    <w:rsid w:val="00A6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lang w:eastAsia="ru-RU"/>
    </w:rPr>
  </w:style>
  <w:style w:type="paragraph" w:customStyle="1" w:styleId="xl77">
    <w:name w:val="xl77"/>
    <w:basedOn w:val="a"/>
    <w:rsid w:val="00A61F14"/>
    <w:pPr>
      <w:suppressAutoHyphens w:val="0"/>
      <w:spacing w:before="100" w:beforeAutospacing="1" w:after="100" w:afterAutospacing="1"/>
      <w:textAlignment w:val="top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A61F14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A61F14"/>
    <w:pPr>
      <w:suppressAutoHyphens w:val="0"/>
      <w:spacing w:before="100" w:beforeAutospacing="1" w:after="100" w:afterAutospacing="1"/>
    </w:pPr>
    <w:rPr>
      <w:rFonts w:ascii="Arial" w:hAnsi="Arial" w:cs="Arial"/>
      <w:sz w:val="20"/>
      <w:szCs w:val="20"/>
      <w:lang w:eastAsia="ru-RU"/>
    </w:rPr>
  </w:style>
  <w:style w:type="table" w:styleId="af1">
    <w:name w:val="Table Grid"/>
    <w:basedOn w:val="a1"/>
    <w:uiPriority w:val="59"/>
    <w:rsid w:val="0009552B"/>
    <w:pPr>
      <w:widowControl w:val="0"/>
    </w:pPr>
    <w:rPr>
      <w:rFonts w:ascii="Courier New" w:eastAsia="Courier New" w:hAnsi="Courier New" w:cs="Courier New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4">
    <w:name w:val="Неразрешенное упоминание1"/>
    <w:basedOn w:val="a0"/>
    <w:uiPriority w:val="99"/>
    <w:semiHidden/>
    <w:unhideWhenUsed/>
    <w:rsid w:val="0093381B"/>
    <w:rPr>
      <w:color w:val="605E5C"/>
      <w:shd w:val="clear" w:color="auto" w:fill="E1DFDD"/>
    </w:rPr>
  </w:style>
  <w:style w:type="paragraph" w:customStyle="1" w:styleId="ConsPlusNormal">
    <w:name w:val="ConsPlusNormal"/>
    <w:link w:val="ConsPlusNormal0"/>
    <w:qFormat/>
    <w:rsid w:val="00954FCA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character" w:customStyle="1" w:styleId="-">
    <w:name w:val="Интернет-ссылка"/>
    <w:rsid w:val="00954FCA"/>
    <w:rPr>
      <w:color w:val="0000FF"/>
      <w:u w:val="single"/>
    </w:rPr>
  </w:style>
  <w:style w:type="paragraph" w:customStyle="1" w:styleId="ConsPlusNonformat">
    <w:name w:val="ConsPlusNonformat"/>
    <w:rsid w:val="00543616"/>
    <w:pPr>
      <w:suppressAutoHyphens/>
      <w:autoSpaceDE w:val="0"/>
    </w:pPr>
    <w:rPr>
      <w:rFonts w:ascii="Courier New" w:hAnsi="Courier New" w:cs="Courier New"/>
      <w:lang w:eastAsia="zh-CN"/>
    </w:rPr>
  </w:style>
  <w:style w:type="character" w:customStyle="1" w:styleId="3gnhn">
    <w:name w:val="_3gnhn"/>
    <w:basedOn w:val="a0"/>
    <w:rsid w:val="00352001"/>
  </w:style>
  <w:style w:type="character" w:customStyle="1" w:styleId="1azxk">
    <w:name w:val="_1azxk"/>
    <w:basedOn w:val="a0"/>
    <w:rsid w:val="00352001"/>
  </w:style>
  <w:style w:type="character" w:customStyle="1" w:styleId="aa">
    <w:name w:val="Нижний колонтитул Знак"/>
    <w:basedOn w:val="a0"/>
    <w:link w:val="a9"/>
    <w:uiPriority w:val="99"/>
    <w:rsid w:val="00714820"/>
    <w:rPr>
      <w:sz w:val="24"/>
      <w:szCs w:val="24"/>
      <w:lang w:eastAsia="ar-SA"/>
    </w:rPr>
  </w:style>
  <w:style w:type="character" w:customStyle="1" w:styleId="ConsPlusNormal0">
    <w:name w:val="ConsPlusNormal Знак"/>
    <w:basedOn w:val="a0"/>
    <w:link w:val="ConsPlusNormal"/>
    <w:qFormat/>
    <w:locked/>
    <w:rsid w:val="00DE50FB"/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iprop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B4ADB-FBD2-4139-B22C-21CBBEABE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1791</Words>
  <Characters>10209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№_______</vt:lpstr>
    </vt:vector>
  </TitlesOfParts>
  <Company/>
  <LinksUpToDate>false</LinksUpToDate>
  <CharactersWithSpaces>11977</CharactersWithSpaces>
  <SharedDoc>false</SharedDoc>
  <HLinks>
    <vt:vector size="12" baseType="variant">
      <vt:variant>
        <vt:i4>4456548</vt:i4>
      </vt:variant>
      <vt:variant>
        <vt:i4>3</vt:i4>
      </vt:variant>
      <vt:variant>
        <vt:i4>0</vt:i4>
      </vt:variant>
      <vt:variant>
        <vt:i4>5</vt:i4>
      </vt:variant>
      <vt:variant>
        <vt:lpwstr>mailto:komiprop@mail.ru</vt:lpwstr>
      </vt:variant>
      <vt:variant>
        <vt:lpwstr/>
      </vt:variant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mailto:info@mprop.ru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№_______</dc:title>
  <dc:creator>Andrey</dc:creator>
  <cp:lastModifiedBy>Сетальцев Виктор Сергеевич</cp:lastModifiedBy>
  <cp:revision>4</cp:revision>
  <cp:lastPrinted>2026-04-09T06:46:00Z</cp:lastPrinted>
  <dcterms:created xsi:type="dcterms:W3CDTF">2026-05-06T11:57:00Z</dcterms:created>
  <dcterms:modified xsi:type="dcterms:W3CDTF">2026-05-26T07:01:00Z</dcterms:modified>
</cp:coreProperties>
</file>