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826" w:rsidRPr="003D7826" w:rsidRDefault="003D7826" w:rsidP="003D78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826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534CC5" w:rsidRDefault="003D7826" w:rsidP="003D78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826">
        <w:rPr>
          <w:rFonts w:ascii="Times New Roman" w:hAnsi="Times New Roman" w:cs="Times New Roman"/>
          <w:b/>
          <w:sz w:val="24"/>
          <w:szCs w:val="24"/>
        </w:rPr>
        <w:t xml:space="preserve">на поставку </w:t>
      </w:r>
      <w:r w:rsidR="000E1A5A" w:rsidRPr="000E1A5A">
        <w:rPr>
          <w:rFonts w:ascii="Times New Roman" w:hAnsi="Times New Roman" w:cs="Times New Roman"/>
          <w:b/>
          <w:sz w:val="24"/>
          <w:szCs w:val="24"/>
        </w:rPr>
        <w:t>инструмента ручного электрического</w:t>
      </w:r>
    </w:p>
    <w:p w:rsidR="003D7826" w:rsidRDefault="003D7826" w:rsidP="003D78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31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91"/>
        <w:gridCol w:w="2287"/>
        <w:gridCol w:w="3260"/>
        <w:gridCol w:w="7371"/>
        <w:gridCol w:w="851"/>
        <w:gridCol w:w="851"/>
      </w:tblGrid>
      <w:tr w:rsidR="003D7826" w:rsidTr="00B14290">
        <w:trPr>
          <w:trHeight w:val="500"/>
        </w:trPr>
        <w:tc>
          <w:tcPr>
            <w:tcW w:w="691" w:type="dxa"/>
          </w:tcPr>
          <w:p w:rsidR="003D7826" w:rsidRDefault="003D7826" w:rsidP="00B1429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пп</w:t>
            </w:r>
            <w:proofErr w:type="spellEnd"/>
          </w:p>
        </w:tc>
        <w:tc>
          <w:tcPr>
            <w:tcW w:w="2287" w:type="dxa"/>
          </w:tcPr>
          <w:p w:rsidR="003D7826" w:rsidRDefault="003D7826" w:rsidP="00B1429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ОКПД2/КТРУ</w:t>
            </w:r>
          </w:p>
          <w:p w:rsidR="003D7826" w:rsidRDefault="003D7826" w:rsidP="00B1429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3D7826" w:rsidRDefault="003D7826" w:rsidP="00B1429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Товар</w:t>
            </w:r>
          </w:p>
        </w:tc>
        <w:tc>
          <w:tcPr>
            <w:tcW w:w="7371" w:type="dxa"/>
          </w:tcPr>
          <w:p w:rsidR="003D7826" w:rsidRDefault="003D7826" w:rsidP="00B1429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Характеристики (удовлетворяет следующим параметрам):</w:t>
            </w:r>
          </w:p>
        </w:tc>
        <w:tc>
          <w:tcPr>
            <w:tcW w:w="851" w:type="dxa"/>
          </w:tcPr>
          <w:p w:rsidR="003D7826" w:rsidRDefault="003D7826" w:rsidP="00B1429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Ед. </w:t>
            </w:r>
          </w:p>
        </w:tc>
        <w:tc>
          <w:tcPr>
            <w:tcW w:w="851" w:type="dxa"/>
          </w:tcPr>
          <w:p w:rsidR="003D7826" w:rsidRDefault="003D7826" w:rsidP="00B1429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</w:t>
            </w:r>
          </w:p>
        </w:tc>
      </w:tr>
      <w:tr w:rsidR="008025A0" w:rsidTr="008025A0">
        <w:tc>
          <w:tcPr>
            <w:tcW w:w="691" w:type="dxa"/>
          </w:tcPr>
          <w:p w:rsidR="008025A0" w:rsidRPr="005D0D07" w:rsidRDefault="008025A0" w:rsidP="008025A0">
            <w:pPr>
              <w:pStyle w:val="a3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2287" w:type="dxa"/>
          </w:tcPr>
          <w:p w:rsidR="008E10E1" w:rsidRDefault="008E10E1" w:rsidP="008025A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E10E1">
              <w:rPr>
                <w:rFonts w:ascii="Times New Roman" w:hAnsi="Times New Roman" w:cs="Times New Roman"/>
              </w:rPr>
              <w:t>28.24.11.000</w:t>
            </w:r>
          </w:p>
          <w:p w:rsidR="008025A0" w:rsidRDefault="008025A0" w:rsidP="00186A2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КТРУ: - </w:t>
            </w:r>
          </w:p>
        </w:tc>
        <w:tc>
          <w:tcPr>
            <w:tcW w:w="3260" w:type="dxa"/>
          </w:tcPr>
          <w:p w:rsidR="008E10E1" w:rsidRDefault="008E10E1" w:rsidP="008146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0E1">
              <w:rPr>
                <w:rFonts w:ascii="Times New Roman" w:hAnsi="Times New Roman" w:cs="Times New Roman"/>
                <w:b/>
                <w:sz w:val="24"/>
                <w:szCs w:val="24"/>
              </w:rPr>
              <w:t>Перфоратор электрический</w:t>
            </w:r>
          </w:p>
          <w:p w:rsidR="00A14669" w:rsidRDefault="00A14669" w:rsidP="008146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4669" w:rsidRPr="00A14669" w:rsidRDefault="00A14669" w:rsidP="00814608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14669">
              <w:rPr>
                <w:rFonts w:ascii="Times New Roman" w:hAnsi="Times New Roman" w:cs="Times New Roman"/>
                <w:i/>
                <w:sz w:val="16"/>
                <w:szCs w:val="16"/>
              </w:rPr>
              <w:t>*Эскиз</w:t>
            </w:r>
          </w:p>
          <w:p w:rsidR="00857625" w:rsidRDefault="00857625" w:rsidP="00793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669" w:rsidRDefault="00A14669" w:rsidP="00793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669" w:rsidRPr="008025A0" w:rsidRDefault="00A14669" w:rsidP="0079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5F1">
              <w:rPr>
                <w:rFonts w:ascii="Times New Roman" w:hAnsi="Times New Roman" w:cs="Times New Roman"/>
                <w:sz w:val="18"/>
                <w:szCs w:val="18"/>
              </w:rPr>
              <w:drawing>
                <wp:inline distT="0" distB="0" distL="0" distR="0" wp14:anchorId="23F65CAB" wp14:editId="3D4DE058">
                  <wp:extent cx="1671229" cy="1100138"/>
                  <wp:effectExtent l="0" t="0" r="5715" b="508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0857" cy="1113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:rsidR="008025A0" w:rsidRDefault="002665F1" w:rsidP="002665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5F1">
              <w:rPr>
                <w:rFonts w:ascii="Times New Roman" w:hAnsi="Times New Roman" w:cs="Times New Roman"/>
                <w:sz w:val="18"/>
                <w:szCs w:val="18"/>
              </w:rPr>
              <w:t>Перфоратор электрический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665F1">
              <w:rPr>
                <w:rFonts w:ascii="Times New Roman" w:hAnsi="Times New Roman" w:cs="Times New Roman"/>
                <w:sz w:val="18"/>
                <w:szCs w:val="18"/>
              </w:rPr>
              <w:t>профессиональный в кейсе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665F1">
              <w:rPr>
                <w:rFonts w:ascii="Times New Roman" w:hAnsi="Times New Roman" w:cs="Times New Roman"/>
                <w:sz w:val="18"/>
                <w:szCs w:val="18"/>
              </w:rPr>
              <w:t>ЗУБР, 1350 Вт, ЗПМ-45-1350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ЭВ</w:t>
            </w:r>
          </w:p>
          <w:p w:rsidR="002665F1" w:rsidRPr="002665F1" w:rsidRDefault="002665F1" w:rsidP="002665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5F1">
              <w:rPr>
                <w:rFonts w:ascii="Times New Roman" w:hAnsi="Times New Roman" w:cs="Times New Roman"/>
                <w:sz w:val="18"/>
                <w:szCs w:val="18"/>
              </w:rPr>
              <w:t>Тип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2665F1">
              <w:rPr>
                <w:rFonts w:ascii="Times New Roman" w:hAnsi="Times New Roman" w:cs="Times New Roman"/>
                <w:sz w:val="18"/>
                <w:szCs w:val="18"/>
              </w:rPr>
              <w:t>Перфоратор</w:t>
            </w:r>
          </w:p>
          <w:p w:rsidR="002665F1" w:rsidRPr="002665F1" w:rsidRDefault="002665F1" w:rsidP="002665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5F1">
              <w:rPr>
                <w:rFonts w:ascii="Times New Roman" w:hAnsi="Times New Roman" w:cs="Times New Roman"/>
                <w:sz w:val="18"/>
                <w:szCs w:val="18"/>
              </w:rPr>
              <w:t>Максимальная мощность, Вт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2665F1">
              <w:rPr>
                <w:rFonts w:ascii="Times New Roman" w:hAnsi="Times New Roman" w:cs="Times New Roman"/>
                <w:sz w:val="18"/>
                <w:szCs w:val="18"/>
              </w:rPr>
              <w:t>1350</w:t>
            </w:r>
          </w:p>
          <w:p w:rsidR="002665F1" w:rsidRPr="002665F1" w:rsidRDefault="002665F1" w:rsidP="002665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5F1">
              <w:rPr>
                <w:rFonts w:ascii="Times New Roman" w:hAnsi="Times New Roman" w:cs="Times New Roman"/>
                <w:sz w:val="18"/>
                <w:szCs w:val="18"/>
              </w:rPr>
              <w:t>Макс. энергия удара, Дж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2665F1">
              <w:rPr>
                <w:rFonts w:ascii="Times New Roman" w:hAnsi="Times New Roman" w:cs="Times New Roman"/>
                <w:sz w:val="18"/>
                <w:szCs w:val="18"/>
              </w:rPr>
              <w:t>12.5</w:t>
            </w:r>
          </w:p>
          <w:p w:rsidR="002665F1" w:rsidRPr="002665F1" w:rsidRDefault="002665F1" w:rsidP="002665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5F1">
              <w:rPr>
                <w:rFonts w:ascii="Times New Roman" w:hAnsi="Times New Roman" w:cs="Times New Roman"/>
                <w:sz w:val="18"/>
                <w:szCs w:val="18"/>
              </w:rPr>
              <w:t>Макс. диаметр отверстия в бетоне, мм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2665F1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  <w:p w:rsidR="002665F1" w:rsidRPr="002665F1" w:rsidRDefault="002665F1" w:rsidP="002665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5F1">
              <w:rPr>
                <w:rFonts w:ascii="Times New Roman" w:hAnsi="Times New Roman" w:cs="Times New Roman"/>
                <w:sz w:val="18"/>
                <w:szCs w:val="18"/>
              </w:rPr>
              <w:t>Количество скоростей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2665F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2665F1" w:rsidRPr="002665F1" w:rsidRDefault="002665F1" w:rsidP="002665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5F1">
              <w:rPr>
                <w:rFonts w:ascii="Times New Roman" w:hAnsi="Times New Roman" w:cs="Times New Roman"/>
                <w:sz w:val="18"/>
                <w:szCs w:val="18"/>
              </w:rPr>
              <w:t>Тип питания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2665F1">
              <w:rPr>
                <w:rFonts w:ascii="Times New Roman" w:hAnsi="Times New Roman" w:cs="Times New Roman"/>
                <w:sz w:val="18"/>
                <w:szCs w:val="18"/>
              </w:rPr>
              <w:t>От сети</w:t>
            </w:r>
          </w:p>
          <w:p w:rsidR="002665F1" w:rsidRPr="002665F1" w:rsidRDefault="002665F1" w:rsidP="002665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5F1">
              <w:rPr>
                <w:rFonts w:ascii="Times New Roman" w:hAnsi="Times New Roman" w:cs="Times New Roman"/>
                <w:sz w:val="18"/>
                <w:szCs w:val="18"/>
              </w:rPr>
              <w:t>Конструктивные особенности</w:t>
            </w:r>
          </w:p>
          <w:p w:rsidR="002665F1" w:rsidRPr="002665F1" w:rsidRDefault="002665F1" w:rsidP="002665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5F1">
              <w:rPr>
                <w:rFonts w:ascii="Times New Roman" w:hAnsi="Times New Roman" w:cs="Times New Roman"/>
                <w:sz w:val="18"/>
                <w:szCs w:val="18"/>
              </w:rPr>
              <w:t>Регулируемый ограничитель, Кейс в комплекте</w:t>
            </w:r>
          </w:p>
          <w:p w:rsidR="002665F1" w:rsidRPr="002665F1" w:rsidRDefault="002665F1" w:rsidP="002665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5F1">
              <w:rPr>
                <w:rFonts w:ascii="Times New Roman" w:hAnsi="Times New Roman" w:cs="Times New Roman"/>
                <w:sz w:val="18"/>
                <w:szCs w:val="18"/>
              </w:rPr>
              <w:t>Режимы работы</w:t>
            </w:r>
          </w:p>
          <w:p w:rsidR="002665F1" w:rsidRPr="002665F1" w:rsidRDefault="002665F1" w:rsidP="002665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5F1">
              <w:rPr>
                <w:rFonts w:ascii="Times New Roman" w:hAnsi="Times New Roman" w:cs="Times New Roman"/>
                <w:sz w:val="18"/>
                <w:szCs w:val="18"/>
              </w:rPr>
              <w:t>Сверление с ударом</w:t>
            </w:r>
          </w:p>
          <w:p w:rsidR="002665F1" w:rsidRPr="002665F1" w:rsidRDefault="002665F1" w:rsidP="002665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5F1">
              <w:rPr>
                <w:rFonts w:ascii="Times New Roman" w:hAnsi="Times New Roman" w:cs="Times New Roman"/>
                <w:sz w:val="18"/>
                <w:szCs w:val="18"/>
              </w:rPr>
              <w:t>Тип патрона</w:t>
            </w:r>
          </w:p>
          <w:p w:rsidR="002665F1" w:rsidRPr="002665F1" w:rsidRDefault="002665F1" w:rsidP="002665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5F1">
              <w:rPr>
                <w:rFonts w:ascii="Times New Roman" w:hAnsi="Times New Roman" w:cs="Times New Roman"/>
                <w:sz w:val="18"/>
                <w:szCs w:val="18"/>
              </w:rPr>
              <w:t>SDS-</w:t>
            </w:r>
            <w:proofErr w:type="spellStart"/>
            <w:r w:rsidRPr="002665F1">
              <w:rPr>
                <w:rFonts w:ascii="Times New Roman" w:hAnsi="Times New Roman" w:cs="Times New Roman"/>
                <w:sz w:val="18"/>
                <w:szCs w:val="18"/>
              </w:rPr>
              <w:t>Max</w:t>
            </w:r>
            <w:proofErr w:type="spellEnd"/>
          </w:p>
          <w:p w:rsidR="002665F1" w:rsidRPr="002665F1" w:rsidRDefault="002665F1" w:rsidP="002665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5F1">
              <w:rPr>
                <w:rFonts w:ascii="Times New Roman" w:hAnsi="Times New Roman" w:cs="Times New Roman"/>
                <w:sz w:val="18"/>
                <w:szCs w:val="18"/>
              </w:rPr>
              <w:t>Длина шнура питания, 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2665F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2665F1" w:rsidRPr="002665F1" w:rsidRDefault="002665F1" w:rsidP="002665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5F1">
              <w:rPr>
                <w:rFonts w:ascii="Times New Roman" w:hAnsi="Times New Roman" w:cs="Times New Roman"/>
                <w:sz w:val="18"/>
                <w:szCs w:val="18"/>
              </w:rPr>
              <w:t>Класс инструмента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2665F1">
              <w:rPr>
                <w:rFonts w:ascii="Times New Roman" w:hAnsi="Times New Roman" w:cs="Times New Roman"/>
                <w:sz w:val="18"/>
                <w:szCs w:val="18"/>
              </w:rPr>
              <w:t>Профессиональный</w:t>
            </w:r>
          </w:p>
          <w:p w:rsidR="002665F1" w:rsidRDefault="002665F1" w:rsidP="002665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5F1">
              <w:rPr>
                <w:rFonts w:ascii="Times New Roman" w:hAnsi="Times New Roman" w:cs="Times New Roman"/>
                <w:sz w:val="18"/>
                <w:szCs w:val="18"/>
              </w:rPr>
              <w:t>Гарантия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2665F1">
              <w:rPr>
                <w:rFonts w:ascii="Times New Roman" w:hAnsi="Times New Roman" w:cs="Times New Roman"/>
                <w:sz w:val="18"/>
                <w:szCs w:val="18"/>
              </w:rPr>
              <w:t>5 лет</w:t>
            </w:r>
          </w:p>
          <w:p w:rsidR="002665F1" w:rsidRPr="001A4192" w:rsidRDefault="002665F1" w:rsidP="002665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025A0" w:rsidRPr="00165DDA" w:rsidRDefault="008025A0" w:rsidP="008025A0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5DDA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1" w:type="dxa"/>
          </w:tcPr>
          <w:p w:rsidR="008025A0" w:rsidRPr="008025A0" w:rsidRDefault="00BE12F0" w:rsidP="008025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E0C56" w:rsidTr="008025A0">
        <w:tc>
          <w:tcPr>
            <w:tcW w:w="691" w:type="dxa"/>
          </w:tcPr>
          <w:p w:rsidR="008E0C56" w:rsidRPr="005D0D07" w:rsidRDefault="008E0C56" w:rsidP="008E0C56">
            <w:pPr>
              <w:pStyle w:val="a3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2287" w:type="dxa"/>
          </w:tcPr>
          <w:p w:rsidR="008E0C56" w:rsidRDefault="008E0C56" w:rsidP="008E0C5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ОКПД2: </w:t>
            </w:r>
            <w:r w:rsidR="008E10E1" w:rsidRPr="008E10E1">
              <w:rPr>
                <w:rFonts w:ascii="Times New Roman" w:hAnsi="Times New Roman" w:cs="Times New Roman"/>
              </w:rPr>
              <w:t>26.51.43.110</w:t>
            </w:r>
          </w:p>
          <w:p w:rsidR="008E0C56" w:rsidRDefault="008E0C56" w:rsidP="008E0C5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КТРУ: - </w:t>
            </w:r>
            <w:r w:rsidR="00186A26" w:rsidRPr="00186A26">
              <w:rPr>
                <w:rFonts w:ascii="Times New Roman" w:hAnsi="Times New Roman" w:cs="Times New Roman"/>
              </w:rPr>
              <w:t>26.51.43.110-00000001</w:t>
            </w:r>
          </w:p>
        </w:tc>
        <w:tc>
          <w:tcPr>
            <w:tcW w:w="3260" w:type="dxa"/>
          </w:tcPr>
          <w:p w:rsidR="008E10E1" w:rsidRDefault="008E10E1" w:rsidP="00624F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E10E1">
              <w:rPr>
                <w:rFonts w:ascii="Times New Roman" w:hAnsi="Times New Roman" w:cs="Times New Roman"/>
                <w:b/>
                <w:sz w:val="24"/>
                <w:szCs w:val="24"/>
              </w:rPr>
              <w:t>Мультиметр</w:t>
            </w:r>
            <w:proofErr w:type="spellEnd"/>
            <w:r w:rsidRPr="008E10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цифровой</w:t>
            </w:r>
          </w:p>
          <w:p w:rsidR="00A14669" w:rsidRDefault="00A14669" w:rsidP="00A14669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A14669" w:rsidRPr="00A14669" w:rsidRDefault="00A14669" w:rsidP="00A14669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14669">
              <w:rPr>
                <w:rFonts w:ascii="Times New Roman" w:hAnsi="Times New Roman" w:cs="Times New Roman"/>
                <w:i/>
                <w:sz w:val="16"/>
                <w:szCs w:val="16"/>
              </w:rPr>
              <w:t>*Эскиз</w:t>
            </w:r>
          </w:p>
          <w:p w:rsidR="00A14669" w:rsidRPr="008025A0" w:rsidRDefault="00A14669" w:rsidP="0079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BAE">
              <w:rPr>
                <w:rFonts w:ascii="Times New Roman" w:hAnsi="Times New Roman" w:cs="Times New Roman"/>
                <w:sz w:val="18"/>
                <w:szCs w:val="18"/>
              </w:rPr>
              <w:drawing>
                <wp:inline distT="0" distB="0" distL="0" distR="0" wp14:anchorId="1DFB5880" wp14:editId="4E7EF9AB">
                  <wp:extent cx="1376362" cy="1707805"/>
                  <wp:effectExtent l="0" t="0" r="0" b="698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7431" cy="1721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:rsidR="001B5BAE" w:rsidRDefault="001B5BAE" w:rsidP="001B5B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5BAE">
              <w:rPr>
                <w:rFonts w:ascii="Times New Roman" w:hAnsi="Times New Roman" w:cs="Times New Roman"/>
                <w:sz w:val="18"/>
                <w:szCs w:val="18"/>
              </w:rPr>
              <w:t>Мультиметр</w:t>
            </w:r>
            <w:proofErr w:type="spellEnd"/>
            <w:r w:rsidRPr="001B5BAE">
              <w:rPr>
                <w:rFonts w:ascii="Times New Roman" w:hAnsi="Times New Roman" w:cs="Times New Roman"/>
                <w:sz w:val="18"/>
                <w:szCs w:val="18"/>
              </w:rPr>
              <w:t xml:space="preserve"> цифровой 10 </w:t>
            </w:r>
            <w:proofErr w:type="gramStart"/>
            <w:r w:rsidRPr="001B5BA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gramEnd"/>
            <w:r w:rsidRPr="001B5B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B5BAE">
              <w:rPr>
                <w:rFonts w:ascii="Times New Roman" w:hAnsi="Times New Roman" w:cs="Times New Roman"/>
                <w:sz w:val="18"/>
                <w:szCs w:val="18"/>
              </w:rPr>
              <w:t>MASTECH MY64 тестер</w:t>
            </w:r>
            <w:r w:rsidRPr="001B5B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B5BAE">
              <w:rPr>
                <w:rFonts w:ascii="Times New Roman" w:hAnsi="Times New Roman" w:cs="Times New Roman"/>
                <w:sz w:val="18"/>
                <w:szCs w:val="18"/>
              </w:rPr>
              <w:t>электрический / токовые</w:t>
            </w:r>
            <w:r w:rsidRPr="001B5BAE">
              <w:rPr>
                <w:rFonts w:ascii="Times New Roman" w:hAnsi="Times New Roman" w:cs="Times New Roman"/>
                <w:sz w:val="18"/>
                <w:szCs w:val="18"/>
              </w:rPr>
              <w:t xml:space="preserve"> клещи</w:t>
            </w:r>
          </w:p>
          <w:p w:rsidR="00D16F32" w:rsidRPr="00D16F32" w:rsidRDefault="00D16F32" w:rsidP="00D16F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6F32">
              <w:rPr>
                <w:rFonts w:ascii="Times New Roman" w:hAnsi="Times New Roman" w:cs="Times New Roman"/>
                <w:sz w:val="18"/>
                <w:szCs w:val="18"/>
              </w:rPr>
              <w:t>Постоянное напряжение: 200 мВ/2 В/20 В/200 В (±0,5%+3), 1000 В (±0,8%+3)</w:t>
            </w:r>
          </w:p>
          <w:p w:rsidR="00D16F32" w:rsidRPr="00D16F32" w:rsidRDefault="00D16F32" w:rsidP="00D16F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6F32">
              <w:rPr>
                <w:rFonts w:ascii="Times New Roman" w:hAnsi="Times New Roman" w:cs="Times New Roman"/>
                <w:sz w:val="18"/>
                <w:szCs w:val="18"/>
              </w:rPr>
              <w:t>Переменное напряжение: 2 В/20 В/200 В (±0,8%+5), 750 В (±1,2%+3)</w:t>
            </w:r>
          </w:p>
          <w:p w:rsidR="00D16F32" w:rsidRPr="00D16F32" w:rsidRDefault="00D16F32" w:rsidP="00D16F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6F32">
              <w:rPr>
                <w:rFonts w:ascii="Times New Roman" w:hAnsi="Times New Roman" w:cs="Times New Roman"/>
                <w:sz w:val="18"/>
                <w:szCs w:val="18"/>
              </w:rPr>
              <w:t>Постоянный ток: 2 мА/20 мА/200 мА (±1,5%+1), 10 A (±2,0%+5)</w:t>
            </w:r>
          </w:p>
          <w:p w:rsidR="00D16F32" w:rsidRPr="00D16F32" w:rsidRDefault="00D16F32" w:rsidP="00D16F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6F32">
              <w:rPr>
                <w:rFonts w:ascii="Times New Roman" w:hAnsi="Times New Roman" w:cs="Times New Roman"/>
                <w:sz w:val="18"/>
                <w:szCs w:val="18"/>
              </w:rPr>
              <w:t>Переменный ток: 2 мА/20 мА/200 мА (±1,8%+5), 10 A (±3,0%+5)</w:t>
            </w:r>
          </w:p>
          <w:p w:rsidR="00D16F32" w:rsidRPr="00D16F32" w:rsidRDefault="00D16F32" w:rsidP="00D16F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6F32">
              <w:rPr>
                <w:rFonts w:ascii="Times New Roman" w:hAnsi="Times New Roman" w:cs="Times New Roman"/>
                <w:sz w:val="18"/>
                <w:szCs w:val="18"/>
              </w:rPr>
              <w:t>Сопротивление: 200 Ом/2 КОм/20 КОм/200 КОм/2 Мом (±0,8% +3), 20 МОм (±1,0% +5), 200 МОм (±6,0%+10)</w:t>
            </w:r>
          </w:p>
          <w:p w:rsidR="00D16F32" w:rsidRPr="00D16F32" w:rsidRDefault="00D16F32" w:rsidP="00D16F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6F32">
              <w:rPr>
                <w:rFonts w:ascii="Times New Roman" w:hAnsi="Times New Roman" w:cs="Times New Roman"/>
                <w:sz w:val="18"/>
                <w:szCs w:val="18"/>
              </w:rPr>
              <w:t xml:space="preserve">Емкость: 2 </w:t>
            </w:r>
            <w:proofErr w:type="spellStart"/>
            <w:r w:rsidRPr="00D16F32">
              <w:rPr>
                <w:rFonts w:ascii="Times New Roman" w:hAnsi="Times New Roman" w:cs="Times New Roman"/>
                <w:sz w:val="18"/>
                <w:szCs w:val="18"/>
              </w:rPr>
              <w:t>нФ</w:t>
            </w:r>
            <w:proofErr w:type="spellEnd"/>
            <w:r w:rsidRPr="00D16F32">
              <w:rPr>
                <w:rFonts w:ascii="Times New Roman" w:hAnsi="Times New Roman" w:cs="Times New Roman"/>
                <w:sz w:val="18"/>
                <w:szCs w:val="18"/>
              </w:rPr>
              <w:t xml:space="preserve">/20 </w:t>
            </w:r>
            <w:proofErr w:type="spellStart"/>
            <w:r w:rsidRPr="00D16F32">
              <w:rPr>
                <w:rFonts w:ascii="Times New Roman" w:hAnsi="Times New Roman" w:cs="Times New Roman"/>
                <w:sz w:val="18"/>
                <w:szCs w:val="18"/>
              </w:rPr>
              <w:t>нФ</w:t>
            </w:r>
            <w:proofErr w:type="spellEnd"/>
            <w:r w:rsidRPr="00D16F32">
              <w:rPr>
                <w:rFonts w:ascii="Times New Roman" w:hAnsi="Times New Roman" w:cs="Times New Roman"/>
                <w:sz w:val="18"/>
                <w:szCs w:val="18"/>
              </w:rPr>
              <w:t xml:space="preserve">/200 </w:t>
            </w:r>
            <w:proofErr w:type="spellStart"/>
            <w:r w:rsidRPr="00D16F32">
              <w:rPr>
                <w:rFonts w:ascii="Times New Roman" w:hAnsi="Times New Roman" w:cs="Times New Roman"/>
                <w:sz w:val="18"/>
                <w:szCs w:val="18"/>
              </w:rPr>
              <w:t>нФ</w:t>
            </w:r>
            <w:proofErr w:type="spellEnd"/>
            <w:r w:rsidRPr="00D16F32">
              <w:rPr>
                <w:rFonts w:ascii="Times New Roman" w:hAnsi="Times New Roman" w:cs="Times New Roman"/>
                <w:sz w:val="18"/>
                <w:szCs w:val="18"/>
              </w:rPr>
              <w:t>/2 мкФ (±4,0%+3), 100 мкФ (±6,0%+10)</w:t>
            </w:r>
          </w:p>
          <w:p w:rsidR="00D16F32" w:rsidRPr="00D16F32" w:rsidRDefault="00D16F32" w:rsidP="00D16F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6F32">
              <w:rPr>
                <w:rFonts w:ascii="Times New Roman" w:hAnsi="Times New Roman" w:cs="Times New Roman"/>
                <w:sz w:val="18"/>
                <w:szCs w:val="18"/>
              </w:rPr>
              <w:t>Частота: 20 кГц (±1,5%+5)</w:t>
            </w:r>
          </w:p>
          <w:p w:rsidR="00D16F32" w:rsidRPr="00D16F32" w:rsidRDefault="00D16F32" w:rsidP="00D16F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6F32">
              <w:rPr>
                <w:rFonts w:ascii="Times New Roman" w:hAnsi="Times New Roman" w:cs="Times New Roman"/>
                <w:sz w:val="18"/>
                <w:szCs w:val="18"/>
              </w:rPr>
              <w:t>Температура: –20~+1000 °С (±2,0%+2)</w:t>
            </w:r>
          </w:p>
          <w:p w:rsidR="00D16F32" w:rsidRPr="00D16F32" w:rsidRDefault="00D16F32" w:rsidP="00D16F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6F32">
              <w:rPr>
                <w:rFonts w:ascii="Times New Roman" w:hAnsi="Times New Roman" w:cs="Times New Roman"/>
                <w:sz w:val="18"/>
                <w:szCs w:val="18"/>
              </w:rPr>
              <w:t xml:space="preserve">Разрядность шкалы </w:t>
            </w:r>
            <w:proofErr w:type="spellStart"/>
            <w:r w:rsidRPr="00D16F32">
              <w:rPr>
                <w:rFonts w:ascii="Times New Roman" w:hAnsi="Times New Roman" w:cs="Times New Roman"/>
                <w:sz w:val="18"/>
                <w:szCs w:val="18"/>
              </w:rPr>
              <w:t>мультиметра</w:t>
            </w:r>
            <w:proofErr w:type="spellEnd"/>
            <w:r w:rsidRPr="00D16F32">
              <w:rPr>
                <w:rFonts w:ascii="Times New Roman" w:hAnsi="Times New Roman" w:cs="Times New Roman"/>
                <w:sz w:val="18"/>
                <w:szCs w:val="18"/>
              </w:rPr>
              <w:t>: 1999 отсчетов</w:t>
            </w:r>
          </w:p>
          <w:p w:rsidR="00D16F32" w:rsidRPr="00D16F32" w:rsidRDefault="00D16F32" w:rsidP="00D16F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6F32">
              <w:rPr>
                <w:rFonts w:ascii="Times New Roman" w:hAnsi="Times New Roman" w:cs="Times New Roman"/>
                <w:sz w:val="18"/>
                <w:szCs w:val="18"/>
              </w:rPr>
              <w:t>Тестирование диодов</w:t>
            </w:r>
          </w:p>
          <w:p w:rsidR="00D16F32" w:rsidRPr="00D16F32" w:rsidRDefault="00D16F32" w:rsidP="00D16F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6F32">
              <w:rPr>
                <w:rFonts w:ascii="Times New Roman" w:hAnsi="Times New Roman" w:cs="Times New Roman"/>
                <w:sz w:val="18"/>
                <w:szCs w:val="18"/>
              </w:rPr>
              <w:t>Прозвонка</w:t>
            </w:r>
            <w:proofErr w:type="spellEnd"/>
            <w:r w:rsidRPr="00D16F32">
              <w:rPr>
                <w:rFonts w:ascii="Times New Roman" w:hAnsi="Times New Roman" w:cs="Times New Roman"/>
                <w:sz w:val="18"/>
                <w:szCs w:val="18"/>
              </w:rPr>
              <w:t xml:space="preserve"> целостности цепи &lt;50 Ом</w:t>
            </w:r>
          </w:p>
          <w:p w:rsidR="00D16F32" w:rsidRPr="00D16F32" w:rsidRDefault="00D16F32" w:rsidP="00D16F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6F32">
              <w:rPr>
                <w:rFonts w:ascii="Times New Roman" w:hAnsi="Times New Roman" w:cs="Times New Roman"/>
                <w:sz w:val="18"/>
                <w:szCs w:val="18"/>
              </w:rPr>
              <w:t>Коэффициент усиления транзисторов h21: до 1000</w:t>
            </w:r>
          </w:p>
          <w:p w:rsidR="00D16F32" w:rsidRPr="00D16F32" w:rsidRDefault="00D16F32" w:rsidP="00D16F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6F32">
              <w:rPr>
                <w:rFonts w:ascii="Times New Roman" w:hAnsi="Times New Roman" w:cs="Times New Roman"/>
                <w:sz w:val="18"/>
                <w:szCs w:val="18"/>
              </w:rPr>
              <w:t>Генератор прямоугольного сигнала (меандр)</w:t>
            </w:r>
          </w:p>
          <w:p w:rsidR="001B5BAE" w:rsidRPr="001B5BAE" w:rsidRDefault="00D16F32" w:rsidP="00D16F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6F32">
              <w:rPr>
                <w:rFonts w:ascii="Times New Roman" w:hAnsi="Times New Roman" w:cs="Times New Roman"/>
                <w:sz w:val="18"/>
                <w:szCs w:val="18"/>
              </w:rPr>
              <w:t>Ручной выбор предела измерений</w:t>
            </w:r>
          </w:p>
          <w:p w:rsidR="00814608" w:rsidRDefault="001A5551" w:rsidP="003334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5551">
              <w:rPr>
                <w:rFonts w:ascii="Times New Roman" w:hAnsi="Times New Roman" w:cs="Times New Roman"/>
                <w:sz w:val="18"/>
                <w:szCs w:val="18"/>
              </w:rPr>
              <w:t>Возможность фиксации показаний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да</w:t>
            </w:r>
          </w:p>
          <w:p w:rsidR="001A5551" w:rsidRDefault="001A5551" w:rsidP="003334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5551">
              <w:rPr>
                <w:rFonts w:ascii="Times New Roman" w:hAnsi="Times New Roman" w:cs="Times New Roman"/>
                <w:sz w:val="18"/>
                <w:szCs w:val="18"/>
              </w:rPr>
              <w:t>Максимальное постоянное напряжение, U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1A5551">
              <w:rPr>
                <w:rFonts w:ascii="Times New Roman" w:hAnsi="Times New Roman" w:cs="Times New Roman"/>
                <w:sz w:val="18"/>
                <w:szCs w:val="18"/>
              </w:rPr>
              <w:t>≥ 600</w:t>
            </w:r>
          </w:p>
          <w:p w:rsidR="001A5551" w:rsidRDefault="001A5551" w:rsidP="003334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5551">
              <w:rPr>
                <w:rFonts w:ascii="Times New Roman" w:hAnsi="Times New Roman" w:cs="Times New Roman"/>
                <w:sz w:val="18"/>
                <w:szCs w:val="18"/>
              </w:rPr>
              <w:t>Максимальное сопротивление, Мом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1A5551">
              <w:rPr>
                <w:rFonts w:ascii="Times New Roman" w:hAnsi="Times New Roman" w:cs="Times New Roman"/>
                <w:sz w:val="18"/>
                <w:szCs w:val="18"/>
              </w:rPr>
              <w:t>≥ 60</w:t>
            </w:r>
          </w:p>
          <w:p w:rsidR="001A5551" w:rsidRDefault="001A5551" w:rsidP="003334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5551">
              <w:rPr>
                <w:rFonts w:ascii="Times New Roman" w:hAnsi="Times New Roman" w:cs="Times New Roman"/>
                <w:sz w:val="18"/>
                <w:szCs w:val="18"/>
              </w:rPr>
              <w:t>Максимальный постоянный ток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1A5551">
              <w:rPr>
                <w:rFonts w:ascii="Times New Roman" w:hAnsi="Times New Roman" w:cs="Times New Roman"/>
                <w:sz w:val="18"/>
                <w:szCs w:val="18"/>
              </w:rPr>
              <w:t>≥ 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A5551">
              <w:rPr>
                <w:rFonts w:ascii="Times New Roman" w:hAnsi="Times New Roman" w:cs="Times New Roman"/>
                <w:sz w:val="18"/>
                <w:szCs w:val="18"/>
              </w:rPr>
              <w:t>Ампер</w:t>
            </w:r>
          </w:p>
          <w:p w:rsidR="001A5551" w:rsidRDefault="001A5551" w:rsidP="003334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5551">
              <w:rPr>
                <w:rFonts w:ascii="Times New Roman" w:hAnsi="Times New Roman" w:cs="Times New Roman"/>
                <w:sz w:val="18"/>
                <w:szCs w:val="18"/>
              </w:rPr>
              <w:t>Питание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1A5551">
              <w:rPr>
                <w:rFonts w:ascii="Times New Roman" w:hAnsi="Times New Roman" w:cs="Times New Roman"/>
                <w:sz w:val="18"/>
                <w:szCs w:val="18"/>
              </w:rPr>
              <w:t>9 V</w:t>
            </w:r>
          </w:p>
          <w:p w:rsidR="00D16F32" w:rsidRPr="00D16F32" w:rsidRDefault="00D16F32" w:rsidP="00D16F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6F32">
              <w:rPr>
                <w:rFonts w:ascii="Times New Roman" w:hAnsi="Times New Roman" w:cs="Times New Roman"/>
                <w:sz w:val="18"/>
                <w:szCs w:val="18"/>
              </w:rPr>
              <w:t>Комплектация</w:t>
            </w:r>
          </w:p>
          <w:p w:rsidR="00D16F32" w:rsidRPr="00D16F32" w:rsidRDefault="00D16F32" w:rsidP="00D16F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6F32">
              <w:rPr>
                <w:rFonts w:ascii="Times New Roman" w:hAnsi="Times New Roman" w:cs="Times New Roman"/>
                <w:sz w:val="18"/>
                <w:szCs w:val="18"/>
              </w:rPr>
              <w:t>Мультиметр</w:t>
            </w:r>
            <w:proofErr w:type="spellEnd"/>
            <w:r w:rsidRPr="00D16F32">
              <w:rPr>
                <w:rFonts w:ascii="Times New Roman" w:hAnsi="Times New Roman" w:cs="Times New Roman"/>
                <w:sz w:val="18"/>
                <w:szCs w:val="18"/>
              </w:rPr>
              <w:t xml:space="preserve"> – 1 шт.</w:t>
            </w:r>
          </w:p>
          <w:p w:rsidR="00D16F32" w:rsidRPr="00D16F32" w:rsidRDefault="00D16F32" w:rsidP="00D16F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6F32">
              <w:rPr>
                <w:rFonts w:ascii="Times New Roman" w:hAnsi="Times New Roman" w:cs="Times New Roman"/>
                <w:sz w:val="18"/>
                <w:szCs w:val="18"/>
              </w:rPr>
              <w:t>Измерительные провода (красный/черный) – 1 пара.</w:t>
            </w:r>
          </w:p>
          <w:p w:rsidR="00D16F32" w:rsidRPr="00D16F32" w:rsidRDefault="00D16F32" w:rsidP="00D16F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6F32">
              <w:rPr>
                <w:rFonts w:ascii="Times New Roman" w:hAnsi="Times New Roman" w:cs="Times New Roman"/>
                <w:sz w:val="18"/>
                <w:szCs w:val="18"/>
              </w:rPr>
              <w:t>Термопара типа «К» - 1 шт.</w:t>
            </w:r>
          </w:p>
          <w:p w:rsidR="00D16F32" w:rsidRPr="00D16F32" w:rsidRDefault="00D16F32" w:rsidP="00D16F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6F32">
              <w:rPr>
                <w:rFonts w:ascii="Times New Roman" w:hAnsi="Times New Roman" w:cs="Times New Roman"/>
                <w:sz w:val="18"/>
                <w:szCs w:val="18"/>
              </w:rPr>
              <w:t>Многофункциональный переходник MS3204 – 1 шт.</w:t>
            </w:r>
          </w:p>
          <w:p w:rsidR="00D16F32" w:rsidRPr="00D16F32" w:rsidRDefault="00D16F32" w:rsidP="00D16F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6F32">
              <w:rPr>
                <w:rFonts w:ascii="Times New Roman" w:hAnsi="Times New Roman" w:cs="Times New Roman"/>
                <w:sz w:val="18"/>
                <w:szCs w:val="18"/>
              </w:rPr>
              <w:t>Защитный чехол – 1 шт.</w:t>
            </w:r>
          </w:p>
          <w:p w:rsidR="00D16F32" w:rsidRDefault="00D16F32" w:rsidP="00D16F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6F32">
              <w:rPr>
                <w:rFonts w:ascii="Times New Roman" w:hAnsi="Times New Roman" w:cs="Times New Roman"/>
                <w:sz w:val="18"/>
                <w:szCs w:val="18"/>
              </w:rPr>
              <w:t>Батарея 9 В («Крона») – 1 шт.</w:t>
            </w:r>
          </w:p>
          <w:p w:rsidR="001B5BAE" w:rsidRPr="00814608" w:rsidRDefault="001B5BAE" w:rsidP="003334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E0C56" w:rsidRPr="00BD39EB" w:rsidRDefault="008E0C56" w:rsidP="008E0C5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D39EB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1" w:type="dxa"/>
          </w:tcPr>
          <w:p w:rsidR="008E0C56" w:rsidRPr="008025A0" w:rsidRDefault="00BE12F0" w:rsidP="008E0C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025A0" w:rsidRPr="001E04EE" w:rsidTr="008025A0">
        <w:tc>
          <w:tcPr>
            <w:tcW w:w="691" w:type="dxa"/>
          </w:tcPr>
          <w:p w:rsidR="008025A0" w:rsidRPr="005D0D07" w:rsidRDefault="008025A0" w:rsidP="008025A0">
            <w:pPr>
              <w:pStyle w:val="a3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2287" w:type="dxa"/>
          </w:tcPr>
          <w:p w:rsidR="008025A0" w:rsidRDefault="008025A0" w:rsidP="008025A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ОКПД2: </w:t>
            </w:r>
            <w:r w:rsidR="008E10E1" w:rsidRPr="008E10E1">
              <w:rPr>
                <w:rFonts w:ascii="Times New Roman" w:hAnsi="Times New Roman" w:cs="Times New Roman"/>
              </w:rPr>
              <w:t>27.90.31.150</w:t>
            </w:r>
          </w:p>
          <w:p w:rsidR="008025A0" w:rsidRDefault="008025A0" w:rsidP="00D13AC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КТРУ: - </w:t>
            </w:r>
          </w:p>
        </w:tc>
        <w:tc>
          <w:tcPr>
            <w:tcW w:w="3260" w:type="dxa"/>
          </w:tcPr>
          <w:p w:rsidR="008E10E1" w:rsidRDefault="008E10E1" w:rsidP="00624F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0E1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Электропаяльник</w:t>
            </w:r>
          </w:p>
          <w:p w:rsidR="00A14669" w:rsidRDefault="00A14669" w:rsidP="00624F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4669" w:rsidRPr="00A14669" w:rsidRDefault="00A14669" w:rsidP="00A14669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14669">
              <w:rPr>
                <w:rFonts w:ascii="Times New Roman" w:hAnsi="Times New Roman" w:cs="Times New Roman"/>
                <w:i/>
                <w:sz w:val="16"/>
                <w:szCs w:val="16"/>
              </w:rPr>
              <w:t>*Эскиз</w:t>
            </w:r>
          </w:p>
          <w:p w:rsidR="00A14669" w:rsidRPr="008E10E1" w:rsidRDefault="00A14669" w:rsidP="00624F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B67">
              <w:rPr>
                <w:rFonts w:ascii="Times New Roman" w:hAnsi="Times New Roman" w:cs="Times New Roman"/>
                <w:sz w:val="18"/>
                <w:szCs w:val="18"/>
              </w:rPr>
              <w:drawing>
                <wp:inline distT="0" distB="0" distL="0" distR="0" wp14:anchorId="4D195341" wp14:editId="5F9BB6E2">
                  <wp:extent cx="1066800" cy="1315347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789" cy="1327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2867" w:rsidRPr="008025A0" w:rsidRDefault="009C2867" w:rsidP="00793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8025A0" w:rsidRDefault="0073325E" w:rsidP="007332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325E">
              <w:rPr>
                <w:rFonts w:ascii="Times New Roman" w:hAnsi="Times New Roman" w:cs="Times New Roman"/>
                <w:sz w:val="18"/>
                <w:szCs w:val="18"/>
              </w:rPr>
              <w:t>Электропаяльник ЭПСН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40Вт/220В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г.Великие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Луки)</w:t>
            </w:r>
          </w:p>
          <w:p w:rsidR="0073325E" w:rsidRPr="0073325E" w:rsidRDefault="0073325E" w:rsidP="007332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325E">
              <w:rPr>
                <w:rFonts w:ascii="Times New Roman" w:hAnsi="Times New Roman" w:cs="Times New Roman"/>
                <w:sz w:val="18"/>
                <w:szCs w:val="18"/>
              </w:rPr>
              <w:t>Изделие имеет стабилизатор температуры нагрева.</w:t>
            </w:r>
          </w:p>
          <w:p w:rsidR="0073325E" w:rsidRPr="0073325E" w:rsidRDefault="0073325E" w:rsidP="007332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325E">
              <w:rPr>
                <w:rFonts w:ascii="Times New Roman" w:hAnsi="Times New Roman" w:cs="Times New Roman"/>
                <w:sz w:val="18"/>
                <w:szCs w:val="18"/>
              </w:rPr>
              <w:t xml:space="preserve">Технические параметры: </w:t>
            </w:r>
          </w:p>
          <w:p w:rsidR="0073325E" w:rsidRDefault="0073325E" w:rsidP="007332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325E">
              <w:rPr>
                <w:rFonts w:ascii="Times New Roman" w:hAnsi="Times New Roman" w:cs="Times New Roman"/>
                <w:sz w:val="18"/>
                <w:szCs w:val="18"/>
              </w:rPr>
              <w:t>Тип нагревателя паяльника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73325E">
              <w:rPr>
                <w:rFonts w:ascii="Times New Roman" w:hAnsi="Times New Roman" w:cs="Times New Roman"/>
                <w:sz w:val="18"/>
                <w:szCs w:val="18"/>
              </w:rPr>
              <w:t>Керамический</w:t>
            </w:r>
          </w:p>
          <w:p w:rsidR="0073325E" w:rsidRPr="0073325E" w:rsidRDefault="0073325E" w:rsidP="007332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325E">
              <w:rPr>
                <w:rFonts w:ascii="Times New Roman" w:hAnsi="Times New Roman" w:cs="Times New Roman"/>
                <w:sz w:val="18"/>
                <w:szCs w:val="18"/>
              </w:rPr>
              <w:t>Материал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73325E">
              <w:rPr>
                <w:rFonts w:ascii="Times New Roman" w:hAnsi="Times New Roman" w:cs="Times New Roman"/>
                <w:sz w:val="18"/>
                <w:szCs w:val="18"/>
              </w:rPr>
              <w:t>Медь, Металлокерамика, Термопластик (TPU)</w:t>
            </w:r>
          </w:p>
          <w:p w:rsidR="0073325E" w:rsidRPr="0073325E" w:rsidRDefault="0073325E" w:rsidP="007332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325E">
              <w:rPr>
                <w:rFonts w:ascii="Times New Roman" w:hAnsi="Times New Roman" w:cs="Times New Roman"/>
                <w:sz w:val="18"/>
                <w:szCs w:val="18"/>
              </w:rPr>
              <w:t>Мощность: 40 Вт</w:t>
            </w:r>
          </w:p>
          <w:p w:rsidR="0073325E" w:rsidRPr="0073325E" w:rsidRDefault="0073325E" w:rsidP="007332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325E">
              <w:rPr>
                <w:rFonts w:ascii="Times New Roman" w:hAnsi="Times New Roman" w:cs="Times New Roman"/>
                <w:sz w:val="18"/>
                <w:szCs w:val="18"/>
              </w:rPr>
              <w:t>Питание: 220 В</w:t>
            </w:r>
          </w:p>
          <w:p w:rsidR="0073325E" w:rsidRDefault="0073325E" w:rsidP="007332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325E">
              <w:rPr>
                <w:rFonts w:ascii="Times New Roman" w:hAnsi="Times New Roman" w:cs="Times New Roman"/>
                <w:sz w:val="18"/>
                <w:szCs w:val="18"/>
              </w:rPr>
              <w:t>Форма жала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73325E">
              <w:rPr>
                <w:rFonts w:ascii="Times New Roman" w:hAnsi="Times New Roman" w:cs="Times New Roman"/>
                <w:sz w:val="18"/>
                <w:szCs w:val="18"/>
              </w:rPr>
              <w:t>Скос</w:t>
            </w:r>
          </w:p>
          <w:p w:rsidR="0073325E" w:rsidRPr="0073325E" w:rsidRDefault="0073325E" w:rsidP="007332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325E">
              <w:rPr>
                <w:rFonts w:ascii="Times New Roman" w:hAnsi="Times New Roman" w:cs="Times New Roman"/>
                <w:sz w:val="18"/>
                <w:szCs w:val="18"/>
              </w:rPr>
              <w:t>Время готовности паяльника к работе: 4 мин</w:t>
            </w:r>
          </w:p>
          <w:p w:rsidR="0073325E" w:rsidRPr="0073325E" w:rsidRDefault="0073325E" w:rsidP="007332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325E">
              <w:rPr>
                <w:rFonts w:ascii="Times New Roman" w:hAnsi="Times New Roman" w:cs="Times New Roman"/>
                <w:sz w:val="18"/>
                <w:szCs w:val="18"/>
              </w:rPr>
              <w:t>Время непрерывной работы: 8 часов</w:t>
            </w:r>
          </w:p>
          <w:p w:rsidR="0073325E" w:rsidRDefault="0073325E" w:rsidP="007332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325E">
              <w:rPr>
                <w:rFonts w:ascii="Times New Roman" w:hAnsi="Times New Roman" w:cs="Times New Roman"/>
                <w:sz w:val="18"/>
                <w:szCs w:val="18"/>
              </w:rPr>
              <w:t>Рабочая температура стержня: 300...380 °C</w:t>
            </w:r>
          </w:p>
          <w:p w:rsidR="00444B67" w:rsidRDefault="00444B67" w:rsidP="007332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3325E" w:rsidRPr="00827D78" w:rsidRDefault="0073325E" w:rsidP="007332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025A0" w:rsidRPr="00BE58DC" w:rsidRDefault="008025A0" w:rsidP="008025A0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1" w:type="dxa"/>
          </w:tcPr>
          <w:p w:rsidR="008025A0" w:rsidRPr="008025A0" w:rsidRDefault="008025A0" w:rsidP="008025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5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025A0" w:rsidRPr="001E04EE" w:rsidTr="008025A0">
        <w:tc>
          <w:tcPr>
            <w:tcW w:w="691" w:type="dxa"/>
          </w:tcPr>
          <w:p w:rsidR="008025A0" w:rsidRPr="005D0D07" w:rsidRDefault="008025A0" w:rsidP="008025A0">
            <w:pPr>
              <w:pStyle w:val="a3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2287" w:type="dxa"/>
          </w:tcPr>
          <w:p w:rsidR="008025A0" w:rsidRDefault="008025A0" w:rsidP="008025A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ОКПД2: </w:t>
            </w:r>
            <w:r w:rsidR="008E10E1" w:rsidRPr="008E10E1">
              <w:rPr>
                <w:rFonts w:ascii="Times New Roman" w:hAnsi="Times New Roman" w:cs="Times New Roman"/>
              </w:rPr>
              <w:t>25.73.40.119</w:t>
            </w:r>
          </w:p>
          <w:p w:rsidR="008025A0" w:rsidRPr="00270C5A" w:rsidRDefault="008025A0" w:rsidP="00186A2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КТРУ: - </w:t>
            </w:r>
          </w:p>
        </w:tc>
        <w:tc>
          <w:tcPr>
            <w:tcW w:w="3260" w:type="dxa"/>
          </w:tcPr>
          <w:p w:rsidR="008E10E1" w:rsidRDefault="008E10E1" w:rsidP="00785C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0E1">
              <w:rPr>
                <w:rFonts w:ascii="Times New Roman" w:hAnsi="Times New Roman" w:cs="Times New Roman"/>
                <w:b/>
                <w:sz w:val="24"/>
                <w:szCs w:val="24"/>
              </w:rPr>
              <w:t>Пика для перфоратора по бетону</w:t>
            </w:r>
          </w:p>
          <w:p w:rsidR="00E96D9A" w:rsidRDefault="00E96D9A" w:rsidP="00793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669" w:rsidRPr="00A14669" w:rsidRDefault="00A14669" w:rsidP="00A14669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14669">
              <w:rPr>
                <w:rFonts w:ascii="Times New Roman" w:hAnsi="Times New Roman" w:cs="Times New Roman"/>
                <w:i/>
                <w:sz w:val="16"/>
                <w:szCs w:val="16"/>
              </w:rPr>
              <w:t>*Эскиз</w:t>
            </w:r>
          </w:p>
          <w:p w:rsidR="00A14669" w:rsidRPr="008025A0" w:rsidRDefault="00A14669" w:rsidP="0079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D0E">
              <w:rPr>
                <w:rFonts w:ascii="Times New Roman" w:hAnsi="Times New Roman" w:cs="Times New Roman"/>
                <w:sz w:val="18"/>
                <w:szCs w:val="18"/>
              </w:rPr>
              <w:drawing>
                <wp:inline distT="0" distB="0" distL="0" distR="0" wp14:anchorId="7D82EF62" wp14:editId="23267F22">
                  <wp:extent cx="1241100" cy="1462088"/>
                  <wp:effectExtent l="0" t="0" r="0" b="508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9618" cy="1507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shd w:val="clear" w:color="auto" w:fill="FFFFFF" w:themeFill="background1"/>
          </w:tcPr>
          <w:p w:rsidR="008025A0" w:rsidRDefault="00AB6AC9" w:rsidP="00AB6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6AC9">
              <w:rPr>
                <w:rFonts w:ascii="Times New Roman" w:hAnsi="Times New Roman" w:cs="Times New Roman"/>
                <w:sz w:val="18"/>
                <w:szCs w:val="18"/>
              </w:rPr>
              <w:t>Пика для перфоратора по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6AC9">
              <w:rPr>
                <w:rFonts w:ascii="Times New Roman" w:hAnsi="Times New Roman" w:cs="Times New Roman"/>
                <w:sz w:val="18"/>
                <w:szCs w:val="18"/>
              </w:rPr>
              <w:t xml:space="preserve">бетону SDS </w:t>
            </w:r>
            <w:proofErr w:type="spellStart"/>
            <w:r w:rsidRPr="00AB6AC9">
              <w:rPr>
                <w:rFonts w:ascii="Times New Roman" w:hAnsi="Times New Roman" w:cs="Times New Roman"/>
                <w:sz w:val="18"/>
                <w:szCs w:val="18"/>
              </w:rPr>
              <w:t>max</w:t>
            </w:r>
            <w:proofErr w:type="spellEnd"/>
            <w:r w:rsidRPr="00AB6AC9">
              <w:rPr>
                <w:rFonts w:ascii="Times New Roman" w:hAnsi="Times New Roman" w:cs="Times New Roman"/>
                <w:sz w:val="18"/>
                <w:szCs w:val="18"/>
              </w:rPr>
              <w:t xml:space="preserve"> 600 мм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B6AC9">
              <w:rPr>
                <w:rFonts w:ascii="Times New Roman" w:hAnsi="Times New Roman" w:cs="Times New Roman"/>
                <w:sz w:val="18"/>
                <w:szCs w:val="18"/>
              </w:rPr>
              <w:t>пикообразное</w:t>
            </w:r>
            <w:proofErr w:type="spellEnd"/>
          </w:p>
          <w:p w:rsidR="00331D0E" w:rsidRPr="00331D0E" w:rsidRDefault="00331D0E" w:rsidP="00331D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1D0E">
              <w:rPr>
                <w:rFonts w:ascii="Times New Roman" w:hAnsi="Times New Roman" w:cs="Times New Roman"/>
                <w:sz w:val="18"/>
                <w:szCs w:val="18"/>
              </w:rPr>
              <w:t>Тип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331D0E">
              <w:rPr>
                <w:rFonts w:ascii="Times New Roman" w:hAnsi="Times New Roman" w:cs="Times New Roman"/>
                <w:sz w:val="18"/>
                <w:szCs w:val="18"/>
              </w:rPr>
              <w:t>Пика для отбойного молотка</w:t>
            </w:r>
          </w:p>
          <w:p w:rsidR="00331D0E" w:rsidRPr="00331D0E" w:rsidRDefault="00331D0E" w:rsidP="00331D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1D0E">
              <w:rPr>
                <w:rFonts w:ascii="Times New Roman" w:hAnsi="Times New Roman" w:cs="Times New Roman"/>
                <w:sz w:val="18"/>
                <w:szCs w:val="18"/>
              </w:rPr>
              <w:t>Длина, мм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331D0E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  <w:p w:rsidR="00331D0E" w:rsidRPr="00331D0E" w:rsidRDefault="00331D0E" w:rsidP="00331D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1D0E">
              <w:rPr>
                <w:rFonts w:ascii="Times New Roman" w:hAnsi="Times New Roman" w:cs="Times New Roman"/>
                <w:sz w:val="18"/>
                <w:szCs w:val="18"/>
              </w:rPr>
              <w:t>Патрон/шпиндель/крепление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331D0E">
              <w:rPr>
                <w:rFonts w:ascii="Times New Roman" w:hAnsi="Times New Roman" w:cs="Times New Roman"/>
                <w:sz w:val="18"/>
                <w:szCs w:val="18"/>
              </w:rPr>
              <w:t>SDS-</w:t>
            </w:r>
            <w:proofErr w:type="spellStart"/>
            <w:r w:rsidRPr="00331D0E">
              <w:rPr>
                <w:rFonts w:ascii="Times New Roman" w:hAnsi="Times New Roman" w:cs="Times New Roman"/>
                <w:sz w:val="18"/>
                <w:szCs w:val="18"/>
              </w:rPr>
              <w:t>Max</w:t>
            </w:r>
            <w:proofErr w:type="spellEnd"/>
          </w:p>
          <w:p w:rsidR="00331D0E" w:rsidRPr="00331D0E" w:rsidRDefault="00331D0E" w:rsidP="00331D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1D0E">
              <w:rPr>
                <w:rFonts w:ascii="Times New Roman" w:hAnsi="Times New Roman" w:cs="Times New Roman"/>
                <w:sz w:val="18"/>
                <w:szCs w:val="18"/>
              </w:rPr>
              <w:t>Совместимый инструмент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331D0E">
              <w:rPr>
                <w:rFonts w:ascii="Times New Roman" w:hAnsi="Times New Roman" w:cs="Times New Roman"/>
                <w:sz w:val="18"/>
                <w:szCs w:val="18"/>
              </w:rPr>
              <w:t>Дрель, Перфоратор</w:t>
            </w:r>
          </w:p>
          <w:p w:rsidR="00331D0E" w:rsidRPr="00331D0E" w:rsidRDefault="00331D0E" w:rsidP="00331D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1D0E">
              <w:rPr>
                <w:rFonts w:ascii="Times New Roman" w:hAnsi="Times New Roman" w:cs="Times New Roman"/>
                <w:sz w:val="18"/>
                <w:szCs w:val="18"/>
              </w:rPr>
              <w:t>Материал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331D0E">
              <w:rPr>
                <w:rFonts w:ascii="Times New Roman" w:hAnsi="Times New Roman" w:cs="Times New Roman"/>
                <w:sz w:val="18"/>
                <w:szCs w:val="18"/>
              </w:rPr>
              <w:t>Сталь</w:t>
            </w:r>
          </w:p>
          <w:p w:rsidR="00331D0E" w:rsidRDefault="00331D0E" w:rsidP="00331D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1D0E">
              <w:rPr>
                <w:rFonts w:ascii="Times New Roman" w:hAnsi="Times New Roman" w:cs="Times New Roman"/>
                <w:sz w:val="18"/>
                <w:szCs w:val="18"/>
              </w:rPr>
              <w:t>Назначение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331D0E">
              <w:rPr>
                <w:rFonts w:ascii="Times New Roman" w:hAnsi="Times New Roman" w:cs="Times New Roman"/>
                <w:sz w:val="18"/>
                <w:szCs w:val="18"/>
              </w:rPr>
              <w:t xml:space="preserve">Для бетона, </w:t>
            </w:r>
            <w:proofErr w:type="gramStart"/>
            <w:r w:rsidRPr="00331D0E">
              <w:rPr>
                <w:rFonts w:ascii="Times New Roman" w:hAnsi="Times New Roman" w:cs="Times New Roman"/>
                <w:sz w:val="18"/>
                <w:szCs w:val="18"/>
              </w:rPr>
              <w:t>Для</w:t>
            </w:r>
            <w:proofErr w:type="gramEnd"/>
            <w:r w:rsidRPr="00331D0E">
              <w:rPr>
                <w:rFonts w:ascii="Times New Roman" w:hAnsi="Times New Roman" w:cs="Times New Roman"/>
                <w:sz w:val="18"/>
                <w:szCs w:val="18"/>
              </w:rPr>
              <w:t xml:space="preserve"> камня, Для кирпичной кладки</w:t>
            </w:r>
          </w:p>
          <w:p w:rsidR="00AB6AC9" w:rsidRPr="00827D78" w:rsidRDefault="00AB6AC9" w:rsidP="00AB6A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025A0" w:rsidRPr="00BE58DC" w:rsidRDefault="008025A0" w:rsidP="008025A0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58DC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1" w:type="dxa"/>
          </w:tcPr>
          <w:p w:rsidR="008025A0" w:rsidRPr="008025A0" w:rsidRDefault="00BE12F0" w:rsidP="008025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E0C56" w:rsidRPr="001E04EE" w:rsidTr="008025A0">
        <w:tc>
          <w:tcPr>
            <w:tcW w:w="691" w:type="dxa"/>
          </w:tcPr>
          <w:p w:rsidR="008E0C56" w:rsidRPr="003D7826" w:rsidRDefault="008E0C56" w:rsidP="008E0C56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</w:t>
            </w:r>
          </w:p>
        </w:tc>
        <w:tc>
          <w:tcPr>
            <w:tcW w:w="2287" w:type="dxa"/>
          </w:tcPr>
          <w:p w:rsidR="008E0C56" w:rsidRDefault="008E0C56" w:rsidP="008E0C5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ОКПД2: </w:t>
            </w:r>
            <w:r w:rsidR="008E10E1" w:rsidRPr="008E10E1">
              <w:rPr>
                <w:rFonts w:ascii="Times New Roman" w:hAnsi="Times New Roman" w:cs="Times New Roman"/>
              </w:rPr>
              <w:t>25.73.40.119</w:t>
            </w:r>
          </w:p>
          <w:p w:rsidR="008E0C56" w:rsidRDefault="008E0C56" w:rsidP="008E0C5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КТРУ: - </w:t>
            </w:r>
          </w:p>
        </w:tc>
        <w:tc>
          <w:tcPr>
            <w:tcW w:w="3260" w:type="dxa"/>
          </w:tcPr>
          <w:p w:rsidR="008E10E1" w:rsidRDefault="008E10E1" w:rsidP="00785C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0E1">
              <w:rPr>
                <w:rFonts w:ascii="Times New Roman" w:hAnsi="Times New Roman" w:cs="Times New Roman"/>
                <w:b/>
                <w:sz w:val="24"/>
                <w:szCs w:val="24"/>
              </w:rPr>
              <w:t>Зубило лопатка для перфоратора по бетону</w:t>
            </w:r>
          </w:p>
          <w:p w:rsidR="00A14669" w:rsidRPr="00A14669" w:rsidRDefault="00A14669" w:rsidP="00A14669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14669">
              <w:rPr>
                <w:rFonts w:ascii="Times New Roman" w:hAnsi="Times New Roman" w:cs="Times New Roman"/>
                <w:i/>
                <w:sz w:val="16"/>
                <w:szCs w:val="16"/>
              </w:rPr>
              <w:t>*Эскиз</w:t>
            </w:r>
          </w:p>
          <w:p w:rsidR="00A14669" w:rsidRPr="008E10E1" w:rsidRDefault="00A14669" w:rsidP="00785C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A2">
              <w:rPr>
                <w:rFonts w:ascii="Times New Roman" w:hAnsi="Times New Roman" w:cs="Times New Roman"/>
                <w:sz w:val="18"/>
                <w:szCs w:val="18"/>
              </w:rPr>
              <w:drawing>
                <wp:inline distT="0" distB="0" distL="0" distR="0" wp14:anchorId="4EDA3378" wp14:editId="23F56234">
                  <wp:extent cx="909637" cy="1125509"/>
                  <wp:effectExtent l="0" t="0" r="508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851" cy="1141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635B5" w:rsidRPr="008025A0" w:rsidRDefault="008635B5" w:rsidP="00793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:rsidR="008E0C56" w:rsidRDefault="00074CA2" w:rsidP="00074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4CA2">
              <w:rPr>
                <w:rFonts w:ascii="Times New Roman" w:hAnsi="Times New Roman" w:cs="Times New Roman"/>
                <w:sz w:val="18"/>
                <w:szCs w:val="18"/>
              </w:rPr>
              <w:t>Зубило лопатка для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74CA2">
              <w:rPr>
                <w:rFonts w:ascii="Times New Roman" w:hAnsi="Times New Roman" w:cs="Times New Roman"/>
                <w:sz w:val="18"/>
                <w:szCs w:val="18"/>
              </w:rPr>
              <w:t xml:space="preserve">перфоратора по бетону </w:t>
            </w:r>
            <w:proofErr w:type="spellStart"/>
            <w:r w:rsidRPr="00074CA2">
              <w:rPr>
                <w:rFonts w:ascii="Times New Roman" w:hAnsi="Times New Roman" w:cs="Times New Roman"/>
                <w:sz w:val="18"/>
                <w:szCs w:val="18"/>
              </w:rPr>
              <w:t>sds</w:t>
            </w:r>
            <w:proofErr w:type="spellEnd"/>
            <w:r w:rsidRPr="00074CA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74CA2">
              <w:rPr>
                <w:rFonts w:ascii="Times New Roman" w:hAnsi="Times New Roman" w:cs="Times New Roman"/>
                <w:sz w:val="18"/>
                <w:szCs w:val="18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74CA2">
              <w:rPr>
                <w:rFonts w:ascii="Times New Roman" w:hAnsi="Times New Roman" w:cs="Times New Roman"/>
                <w:sz w:val="18"/>
                <w:szCs w:val="18"/>
              </w:rPr>
              <w:t xml:space="preserve">GEPARD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(GP0709-400)</w:t>
            </w:r>
          </w:p>
          <w:p w:rsidR="00074CA2" w:rsidRPr="00074CA2" w:rsidRDefault="00074CA2" w:rsidP="00074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4CA2">
              <w:rPr>
                <w:rFonts w:ascii="Times New Roman" w:hAnsi="Times New Roman" w:cs="Times New Roman"/>
                <w:sz w:val="18"/>
                <w:szCs w:val="18"/>
              </w:rPr>
              <w:t>Материал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074CA2">
              <w:rPr>
                <w:rFonts w:ascii="Times New Roman" w:hAnsi="Times New Roman" w:cs="Times New Roman"/>
                <w:sz w:val="18"/>
                <w:szCs w:val="18"/>
              </w:rPr>
              <w:t>Сталь</w:t>
            </w:r>
          </w:p>
          <w:p w:rsidR="00074CA2" w:rsidRDefault="00074CA2" w:rsidP="00074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4CA2">
              <w:rPr>
                <w:rFonts w:ascii="Times New Roman" w:hAnsi="Times New Roman" w:cs="Times New Roman"/>
                <w:sz w:val="18"/>
                <w:szCs w:val="18"/>
              </w:rPr>
              <w:t>Назначение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 </w:t>
            </w:r>
            <w:r w:rsidRPr="00074CA2">
              <w:rPr>
                <w:rFonts w:ascii="Times New Roman" w:hAnsi="Times New Roman" w:cs="Times New Roman"/>
                <w:sz w:val="18"/>
                <w:szCs w:val="18"/>
              </w:rPr>
              <w:t xml:space="preserve">Для бетона, </w:t>
            </w:r>
            <w:proofErr w:type="gramStart"/>
            <w:r w:rsidRPr="00074CA2">
              <w:rPr>
                <w:rFonts w:ascii="Times New Roman" w:hAnsi="Times New Roman" w:cs="Times New Roman"/>
                <w:sz w:val="18"/>
                <w:szCs w:val="18"/>
              </w:rPr>
              <w:t>Для</w:t>
            </w:r>
            <w:proofErr w:type="gramEnd"/>
            <w:r w:rsidRPr="00074CA2">
              <w:rPr>
                <w:rFonts w:ascii="Times New Roman" w:hAnsi="Times New Roman" w:cs="Times New Roman"/>
                <w:sz w:val="18"/>
                <w:szCs w:val="18"/>
              </w:rPr>
              <w:t xml:space="preserve"> камня, Для кирпичной кладки</w:t>
            </w:r>
          </w:p>
          <w:p w:rsidR="00074CA2" w:rsidRDefault="00074CA2" w:rsidP="00074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4CA2">
              <w:rPr>
                <w:rFonts w:ascii="Times New Roman" w:hAnsi="Times New Roman" w:cs="Times New Roman"/>
                <w:sz w:val="18"/>
                <w:szCs w:val="18"/>
              </w:rPr>
              <w:t>Совместимый инструмент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074CA2">
              <w:rPr>
                <w:rFonts w:ascii="Times New Roman" w:hAnsi="Times New Roman" w:cs="Times New Roman"/>
                <w:sz w:val="18"/>
                <w:szCs w:val="18"/>
              </w:rPr>
              <w:t>Перфоратор, Отбойный молоток</w:t>
            </w:r>
          </w:p>
          <w:p w:rsidR="00074CA2" w:rsidRPr="00074CA2" w:rsidRDefault="00074CA2" w:rsidP="00074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4CA2">
              <w:rPr>
                <w:rFonts w:ascii="Times New Roman" w:hAnsi="Times New Roman" w:cs="Times New Roman"/>
                <w:sz w:val="18"/>
                <w:szCs w:val="18"/>
              </w:rPr>
              <w:t>Длина, мм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074CA2">
              <w:rPr>
                <w:rFonts w:ascii="Times New Roman" w:hAnsi="Times New Roman" w:cs="Times New Roman"/>
                <w:sz w:val="18"/>
                <w:szCs w:val="18"/>
              </w:rPr>
              <w:t>400</w:t>
            </w:r>
          </w:p>
          <w:p w:rsidR="00074CA2" w:rsidRPr="00074CA2" w:rsidRDefault="00074CA2" w:rsidP="00074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4CA2">
              <w:rPr>
                <w:rFonts w:ascii="Times New Roman" w:hAnsi="Times New Roman" w:cs="Times New Roman"/>
                <w:sz w:val="18"/>
                <w:szCs w:val="18"/>
              </w:rPr>
              <w:t>Ширина, мм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074CA2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  <w:p w:rsidR="00074CA2" w:rsidRPr="00074CA2" w:rsidRDefault="00074CA2" w:rsidP="00074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4CA2">
              <w:rPr>
                <w:rFonts w:ascii="Times New Roman" w:hAnsi="Times New Roman" w:cs="Times New Roman"/>
                <w:sz w:val="18"/>
                <w:szCs w:val="18"/>
              </w:rPr>
              <w:t>Посадочный диаметр, мм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074CA2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  <w:p w:rsidR="00074CA2" w:rsidRDefault="00074CA2" w:rsidP="00074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4CA2">
              <w:rPr>
                <w:rFonts w:ascii="Times New Roman" w:hAnsi="Times New Roman" w:cs="Times New Roman"/>
                <w:sz w:val="18"/>
                <w:szCs w:val="18"/>
              </w:rPr>
              <w:t>Патрон/шпиндель/крепление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074CA2">
              <w:rPr>
                <w:rFonts w:ascii="Times New Roman" w:hAnsi="Times New Roman" w:cs="Times New Roman"/>
                <w:sz w:val="18"/>
                <w:szCs w:val="18"/>
              </w:rPr>
              <w:t>SDS-</w:t>
            </w:r>
            <w:proofErr w:type="spellStart"/>
            <w:r w:rsidRPr="00074CA2">
              <w:rPr>
                <w:rFonts w:ascii="Times New Roman" w:hAnsi="Times New Roman" w:cs="Times New Roman"/>
                <w:sz w:val="18"/>
                <w:szCs w:val="18"/>
              </w:rPr>
              <w:t>Max</w:t>
            </w:r>
            <w:proofErr w:type="spellEnd"/>
          </w:p>
          <w:p w:rsidR="00074CA2" w:rsidRDefault="00074CA2" w:rsidP="00074C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E0C56" w:rsidRPr="00BE58DC" w:rsidRDefault="008E0C56" w:rsidP="008E0C5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1" w:type="dxa"/>
          </w:tcPr>
          <w:p w:rsidR="008E0C56" w:rsidRPr="008025A0" w:rsidRDefault="00BE12F0" w:rsidP="008E0C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E0C56" w:rsidRPr="001E04EE" w:rsidTr="008025A0">
        <w:tc>
          <w:tcPr>
            <w:tcW w:w="691" w:type="dxa"/>
          </w:tcPr>
          <w:p w:rsidR="008E0C56" w:rsidRPr="003D7826" w:rsidRDefault="008E0C56" w:rsidP="008E0C56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287" w:type="dxa"/>
          </w:tcPr>
          <w:p w:rsidR="008E0C56" w:rsidRDefault="008E0C56" w:rsidP="008E0C5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ОКПД2: </w:t>
            </w:r>
            <w:r w:rsidR="008E10E1" w:rsidRPr="008E10E1">
              <w:rPr>
                <w:rFonts w:ascii="Times New Roman" w:hAnsi="Times New Roman" w:cs="Times New Roman"/>
              </w:rPr>
              <w:t>25.73.40.119</w:t>
            </w:r>
          </w:p>
          <w:p w:rsidR="008E0C56" w:rsidRDefault="008E0C56" w:rsidP="008E0C5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КТРУ: - </w:t>
            </w:r>
            <w:r w:rsidR="00186A26" w:rsidRPr="00186A26">
              <w:rPr>
                <w:rFonts w:ascii="Times New Roman" w:hAnsi="Times New Roman" w:cs="Times New Roman"/>
              </w:rPr>
              <w:t>25.73.40.111-00000001</w:t>
            </w:r>
          </w:p>
        </w:tc>
        <w:tc>
          <w:tcPr>
            <w:tcW w:w="3260" w:type="dxa"/>
          </w:tcPr>
          <w:p w:rsidR="008E10E1" w:rsidRDefault="008E10E1" w:rsidP="00601B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0E1">
              <w:rPr>
                <w:rFonts w:ascii="Times New Roman" w:hAnsi="Times New Roman" w:cs="Times New Roman"/>
                <w:b/>
                <w:sz w:val="24"/>
                <w:szCs w:val="24"/>
              </w:rPr>
              <w:t>Бур проходной по бетону</w:t>
            </w:r>
          </w:p>
          <w:p w:rsidR="00A14669" w:rsidRDefault="00A14669" w:rsidP="00601B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4669" w:rsidRPr="00A14669" w:rsidRDefault="00A14669" w:rsidP="00A14669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14669">
              <w:rPr>
                <w:rFonts w:ascii="Times New Roman" w:hAnsi="Times New Roman" w:cs="Times New Roman"/>
                <w:i/>
                <w:sz w:val="16"/>
                <w:szCs w:val="16"/>
              </w:rPr>
              <w:t>*Эскиз</w:t>
            </w:r>
          </w:p>
          <w:p w:rsidR="00A14669" w:rsidRPr="008E10E1" w:rsidRDefault="00A14669" w:rsidP="00601B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3C2628">
              <w:rPr>
                <w:rFonts w:ascii="Times New Roman" w:hAnsi="Times New Roman" w:cs="Times New Roman"/>
                <w:sz w:val="18"/>
                <w:szCs w:val="18"/>
              </w:rPr>
              <w:drawing>
                <wp:inline distT="0" distB="0" distL="0" distR="0" wp14:anchorId="1B9FE162" wp14:editId="5F9635BB">
                  <wp:extent cx="1028640" cy="1238250"/>
                  <wp:effectExtent l="0" t="0" r="63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6131" cy="1259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67472" w:rsidRPr="008025A0" w:rsidRDefault="00067472" w:rsidP="00793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:rsidR="005B3CB3" w:rsidRDefault="005B3CB3" w:rsidP="005B3C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3CB3">
              <w:rPr>
                <w:rFonts w:ascii="Times New Roman" w:hAnsi="Times New Roman" w:cs="Times New Roman"/>
                <w:sz w:val="18"/>
                <w:szCs w:val="18"/>
              </w:rPr>
              <w:t>Бур проходной по бетону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B3CB3">
              <w:rPr>
                <w:rFonts w:ascii="Times New Roman" w:hAnsi="Times New Roman" w:cs="Times New Roman"/>
                <w:sz w:val="18"/>
                <w:szCs w:val="18"/>
              </w:rPr>
              <w:t>40 х 920 мм для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B3CB3">
              <w:rPr>
                <w:rFonts w:ascii="Times New Roman" w:hAnsi="Times New Roman" w:cs="Times New Roman"/>
                <w:sz w:val="18"/>
                <w:szCs w:val="18"/>
              </w:rPr>
              <w:t>перфоратора SDS-</w:t>
            </w:r>
            <w:proofErr w:type="spellStart"/>
            <w:r w:rsidRPr="005B3CB3">
              <w:rPr>
                <w:rFonts w:ascii="Times New Roman" w:hAnsi="Times New Roman" w:cs="Times New Roman"/>
                <w:sz w:val="18"/>
                <w:szCs w:val="18"/>
              </w:rPr>
              <w:t>Max</w:t>
            </w:r>
            <w:proofErr w:type="spellEnd"/>
            <w:r w:rsidRPr="005B3CB3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B3CB3">
              <w:rPr>
                <w:rFonts w:ascii="Times New Roman" w:hAnsi="Times New Roman" w:cs="Times New Roman"/>
                <w:sz w:val="18"/>
                <w:szCs w:val="18"/>
              </w:rPr>
              <w:t>D.BOR, ZENTRO монолит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B3CB3">
              <w:rPr>
                <w:rFonts w:ascii="Times New Roman" w:hAnsi="Times New Roman" w:cs="Times New Roman"/>
                <w:sz w:val="18"/>
                <w:szCs w:val="18"/>
              </w:rPr>
              <w:t xml:space="preserve">4-cutting </w:t>
            </w:r>
            <w:proofErr w:type="spellStart"/>
            <w:r w:rsidRPr="005B3CB3">
              <w:rPr>
                <w:rFonts w:ascii="Times New Roman" w:hAnsi="Times New Roman" w:cs="Times New Roman"/>
                <w:sz w:val="18"/>
                <w:szCs w:val="18"/>
              </w:rPr>
              <w:t>реж</w:t>
            </w:r>
            <w:proofErr w:type="spellEnd"/>
            <w:r w:rsidRPr="005B3CB3">
              <w:rPr>
                <w:rFonts w:ascii="Times New Roman" w:hAnsi="Times New Roman" w:cs="Times New Roman"/>
                <w:sz w:val="18"/>
                <w:szCs w:val="18"/>
              </w:rPr>
              <w:t>. кромки по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B3CB3">
              <w:rPr>
                <w:rFonts w:ascii="Times New Roman" w:hAnsi="Times New Roman" w:cs="Times New Roman"/>
                <w:sz w:val="18"/>
                <w:szCs w:val="18"/>
              </w:rPr>
              <w:t>арматуре</w:t>
            </w:r>
          </w:p>
          <w:p w:rsidR="00206542" w:rsidRDefault="00420333" w:rsidP="00785C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0333">
              <w:rPr>
                <w:rFonts w:ascii="Times New Roman" w:hAnsi="Times New Roman" w:cs="Times New Roman"/>
                <w:sz w:val="18"/>
                <w:szCs w:val="18"/>
              </w:rPr>
              <w:t>Вид спирали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–двойная</w:t>
            </w:r>
          </w:p>
          <w:p w:rsidR="00420333" w:rsidRDefault="00420333" w:rsidP="00785C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0333">
              <w:rPr>
                <w:rFonts w:ascii="Times New Roman" w:hAnsi="Times New Roman" w:cs="Times New Roman"/>
                <w:sz w:val="18"/>
                <w:szCs w:val="18"/>
              </w:rPr>
              <w:t>Диаметр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40 миллиметр</w:t>
            </w:r>
          </w:p>
          <w:p w:rsidR="00420333" w:rsidRDefault="00420333" w:rsidP="00785C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0333">
              <w:rPr>
                <w:rFonts w:ascii="Times New Roman" w:hAnsi="Times New Roman" w:cs="Times New Roman"/>
                <w:sz w:val="18"/>
                <w:szCs w:val="18"/>
              </w:rPr>
              <w:t>Назначение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по бетону, по кирпичу</w:t>
            </w:r>
          </w:p>
          <w:p w:rsidR="00420333" w:rsidRDefault="00420333" w:rsidP="00785C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0333">
              <w:rPr>
                <w:rFonts w:ascii="Times New Roman" w:hAnsi="Times New Roman" w:cs="Times New Roman"/>
                <w:sz w:val="18"/>
                <w:szCs w:val="18"/>
              </w:rPr>
              <w:t>Наличие алмазного напыления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нет</w:t>
            </w:r>
          </w:p>
          <w:p w:rsidR="00420333" w:rsidRDefault="00420333" w:rsidP="00785C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0333">
              <w:rPr>
                <w:rFonts w:ascii="Times New Roman" w:hAnsi="Times New Roman" w:cs="Times New Roman"/>
                <w:sz w:val="18"/>
                <w:szCs w:val="18"/>
              </w:rPr>
              <w:t>Общая длина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920 миллиметр</w:t>
            </w:r>
          </w:p>
          <w:p w:rsidR="00420333" w:rsidRDefault="00420333" w:rsidP="00785C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0333">
              <w:rPr>
                <w:rFonts w:ascii="Times New Roman" w:hAnsi="Times New Roman" w:cs="Times New Roman"/>
                <w:sz w:val="18"/>
                <w:szCs w:val="18"/>
              </w:rPr>
              <w:t>Рабочая длина</w:t>
            </w:r>
            <w:r w:rsidR="009C22A1">
              <w:rPr>
                <w:rFonts w:ascii="Times New Roman" w:hAnsi="Times New Roman" w:cs="Times New Roman"/>
                <w:sz w:val="18"/>
                <w:szCs w:val="18"/>
              </w:rPr>
              <w:t xml:space="preserve"> сверления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8</w:t>
            </w:r>
            <w:r w:rsidR="009C22A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 миллиметр</w:t>
            </w:r>
          </w:p>
          <w:p w:rsidR="00420333" w:rsidRDefault="00420333" w:rsidP="00785C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Тип- </w:t>
            </w:r>
            <w:r w:rsidRPr="00420333">
              <w:rPr>
                <w:rFonts w:ascii="Times New Roman" w:hAnsi="Times New Roman" w:cs="Times New Roman"/>
                <w:sz w:val="18"/>
                <w:szCs w:val="18"/>
              </w:rPr>
              <w:t>Проходной</w:t>
            </w:r>
          </w:p>
          <w:p w:rsidR="00420333" w:rsidRDefault="00420333" w:rsidP="00785C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0333">
              <w:rPr>
                <w:rFonts w:ascii="Times New Roman" w:hAnsi="Times New Roman" w:cs="Times New Roman"/>
                <w:sz w:val="18"/>
                <w:szCs w:val="18"/>
              </w:rPr>
              <w:t>Тип хвостовика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420333">
              <w:rPr>
                <w:rFonts w:ascii="Times New Roman" w:hAnsi="Times New Roman" w:cs="Times New Roman"/>
                <w:sz w:val="18"/>
                <w:szCs w:val="18"/>
              </w:rPr>
              <w:t>SDS-</w:t>
            </w:r>
            <w:proofErr w:type="spellStart"/>
            <w:r w:rsidRPr="00420333">
              <w:rPr>
                <w:rFonts w:ascii="Times New Roman" w:hAnsi="Times New Roman" w:cs="Times New Roman"/>
                <w:sz w:val="18"/>
                <w:szCs w:val="18"/>
              </w:rPr>
              <w:t>max</w:t>
            </w:r>
            <w:proofErr w:type="spellEnd"/>
          </w:p>
          <w:p w:rsidR="009C22A1" w:rsidRDefault="009C22A1" w:rsidP="009C22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22A1">
              <w:rPr>
                <w:rFonts w:ascii="Times New Roman" w:hAnsi="Times New Roman" w:cs="Times New Roman"/>
                <w:sz w:val="18"/>
                <w:szCs w:val="18"/>
              </w:rPr>
              <w:t>Вид сверла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9C22A1">
              <w:rPr>
                <w:rFonts w:ascii="Times New Roman" w:hAnsi="Times New Roman" w:cs="Times New Roman"/>
                <w:sz w:val="18"/>
                <w:szCs w:val="18"/>
              </w:rPr>
              <w:t>Спиральное</w:t>
            </w:r>
          </w:p>
          <w:p w:rsidR="009C22A1" w:rsidRDefault="009C22A1" w:rsidP="009C22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22A1">
              <w:rPr>
                <w:rFonts w:ascii="Times New Roman" w:hAnsi="Times New Roman" w:cs="Times New Roman"/>
                <w:sz w:val="18"/>
                <w:szCs w:val="18"/>
              </w:rPr>
              <w:t>Материал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9C22A1">
              <w:rPr>
                <w:rFonts w:ascii="Times New Roman" w:hAnsi="Times New Roman" w:cs="Times New Roman"/>
                <w:sz w:val="18"/>
                <w:szCs w:val="18"/>
              </w:rPr>
              <w:t>Легированная сталь</w:t>
            </w:r>
          </w:p>
          <w:p w:rsidR="003C2628" w:rsidRDefault="003C2628" w:rsidP="009C22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C22A1" w:rsidRDefault="009C22A1" w:rsidP="009C22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E0C56" w:rsidRPr="00BE58DC" w:rsidRDefault="008E0C56" w:rsidP="008E0C5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1" w:type="dxa"/>
          </w:tcPr>
          <w:p w:rsidR="008E0C56" w:rsidRPr="008025A0" w:rsidRDefault="00BE12F0" w:rsidP="008E0C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3D7826" w:rsidRPr="003D7826" w:rsidRDefault="003D7826" w:rsidP="003D78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D7826" w:rsidRPr="003D7826" w:rsidSect="003D782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8E3"/>
    <w:rsid w:val="00067472"/>
    <w:rsid w:val="00074CA2"/>
    <w:rsid w:val="000E1A5A"/>
    <w:rsid w:val="00186A26"/>
    <w:rsid w:val="001A5551"/>
    <w:rsid w:val="001B5BAE"/>
    <w:rsid w:val="001E38DC"/>
    <w:rsid w:val="00206542"/>
    <w:rsid w:val="00226242"/>
    <w:rsid w:val="00261695"/>
    <w:rsid w:val="002665F1"/>
    <w:rsid w:val="00294017"/>
    <w:rsid w:val="003108C8"/>
    <w:rsid w:val="00331D0E"/>
    <w:rsid w:val="003334B9"/>
    <w:rsid w:val="003C2628"/>
    <w:rsid w:val="003D7826"/>
    <w:rsid w:val="003E65E0"/>
    <w:rsid w:val="00420333"/>
    <w:rsid w:val="00444B67"/>
    <w:rsid w:val="00534CC5"/>
    <w:rsid w:val="005418B8"/>
    <w:rsid w:val="005531A8"/>
    <w:rsid w:val="005B3CB3"/>
    <w:rsid w:val="005C7F22"/>
    <w:rsid w:val="00601B3B"/>
    <w:rsid w:val="00624F40"/>
    <w:rsid w:val="0073325E"/>
    <w:rsid w:val="00785C2E"/>
    <w:rsid w:val="00793052"/>
    <w:rsid w:val="008025A0"/>
    <w:rsid w:val="00814608"/>
    <w:rsid w:val="00857625"/>
    <w:rsid w:val="008578E3"/>
    <w:rsid w:val="008635B5"/>
    <w:rsid w:val="008E0C56"/>
    <w:rsid w:val="008E10E1"/>
    <w:rsid w:val="00950B8C"/>
    <w:rsid w:val="009A4C8D"/>
    <w:rsid w:val="009C22A1"/>
    <w:rsid w:val="009C2867"/>
    <w:rsid w:val="00A14669"/>
    <w:rsid w:val="00AB6AC9"/>
    <w:rsid w:val="00BE12F0"/>
    <w:rsid w:val="00C038C1"/>
    <w:rsid w:val="00D13AC9"/>
    <w:rsid w:val="00D16F32"/>
    <w:rsid w:val="00E9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CF7E17-B149-483B-B389-B4FDB5268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826"/>
    <w:pPr>
      <w:spacing w:line="240" w:lineRule="auto"/>
      <w:ind w:left="720"/>
      <w:contextualSpacing/>
    </w:pPr>
  </w:style>
  <w:style w:type="table" w:styleId="a4">
    <w:name w:val="Table Grid"/>
    <w:basedOn w:val="a1"/>
    <w:uiPriority w:val="39"/>
    <w:rsid w:val="003D7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 Юлия Анатольевна</dc:creator>
  <cp:keywords/>
  <dc:description/>
  <cp:lastModifiedBy>Жук Юлия Анатольевна</cp:lastModifiedBy>
  <cp:revision>43</cp:revision>
  <dcterms:created xsi:type="dcterms:W3CDTF">2026-08-10T08:57:00Z</dcterms:created>
  <dcterms:modified xsi:type="dcterms:W3CDTF">2026-08-12T10:43:00Z</dcterms:modified>
</cp:coreProperties>
</file>