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67BE1" w14:textId="788A19CC" w:rsidR="00881889" w:rsidRPr="00B72311" w:rsidRDefault="005631BA" w:rsidP="00DE3F0E">
      <w:pPr>
        <w:jc w:val="center"/>
        <w:rPr>
          <w:sz w:val="36"/>
          <w:szCs w:val="36"/>
        </w:rPr>
      </w:pPr>
      <w:r w:rsidRPr="005631BA">
        <w:rPr>
          <w:sz w:val="36"/>
          <w:szCs w:val="36"/>
        </w:rPr>
        <w:t>II. Техническое задание (описание объекта закупки)</w:t>
      </w:r>
      <w:r>
        <w:rPr>
          <w:sz w:val="36"/>
          <w:szCs w:val="36"/>
        </w:rPr>
        <w:t xml:space="preserve"> </w:t>
      </w:r>
    </w:p>
    <w:p w14:paraId="163F05C8" w14:textId="77777777" w:rsidR="00DE3F0E" w:rsidRDefault="00DE3F0E"/>
    <w:tbl>
      <w:tblPr>
        <w:tblStyle w:val="ac"/>
        <w:tblW w:w="10715" w:type="dxa"/>
        <w:tblLook w:val="04A0" w:firstRow="1" w:lastRow="0" w:firstColumn="1" w:lastColumn="0" w:noHBand="0" w:noVBand="1"/>
      </w:tblPr>
      <w:tblGrid>
        <w:gridCol w:w="561"/>
        <w:gridCol w:w="2322"/>
        <w:gridCol w:w="6047"/>
        <w:gridCol w:w="796"/>
        <w:gridCol w:w="989"/>
      </w:tblGrid>
      <w:tr w:rsidR="00B90590" w:rsidRPr="00BF138C" w14:paraId="36809A5B" w14:textId="77777777" w:rsidTr="00062432">
        <w:tc>
          <w:tcPr>
            <w:tcW w:w="561" w:type="dxa"/>
          </w:tcPr>
          <w:p w14:paraId="4701B820" w14:textId="7E930740" w:rsidR="00B90590" w:rsidRPr="00BF138C" w:rsidRDefault="00B90590" w:rsidP="00BF138C">
            <w:pPr>
              <w:jc w:val="center"/>
              <w:rPr>
                <w:b/>
                <w:bCs/>
              </w:rPr>
            </w:pPr>
            <w:r w:rsidRPr="00BF138C">
              <w:rPr>
                <w:b/>
                <w:bCs/>
              </w:rPr>
              <w:t>№ п/п</w:t>
            </w:r>
          </w:p>
        </w:tc>
        <w:tc>
          <w:tcPr>
            <w:tcW w:w="2322" w:type="dxa"/>
          </w:tcPr>
          <w:p w14:paraId="28018855" w14:textId="467CDC6F" w:rsidR="00B90590" w:rsidRPr="00BF138C" w:rsidRDefault="00B90590" w:rsidP="00BF138C">
            <w:pPr>
              <w:jc w:val="center"/>
              <w:rPr>
                <w:b/>
                <w:bCs/>
              </w:rPr>
            </w:pPr>
            <w:r w:rsidRPr="00BF138C">
              <w:rPr>
                <w:b/>
                <w:bCs/>
              </w:rPr>
              <w:t>Наименование товара</w:t>
            </w:r>
          </w:p>
        </w:tc>
        <w:tc>
          <w:tcPr>
            <w:tcW w:w="6047" w:type="dxa"/>
          </w:tcPr>
          <w:p w14:paraId="5DD7DD26" w14:textId="290B7E9C" w:rsidR="00B90590" w:rsidRPr="00BF138C" w:rsidRDefault="00B90590" w:rsidP="00BF138C">
            <w:pPr>
              <w:jc w:val="center"/>
              <w:rPr>
                <w:b/>
                <w:bCs/>
              </w:rPr>
            </w:pPr>
            <w:r w:rsidRPr="00BF138C">
              <w:rPr>
                <w:b/>
                <w:bCs/>
              </w:rPr>
              <w:t>Характеристика или № ТРУ в ЕАТ</w:t>
            </w:r>
          </w:p>
        </w:tc>
        <w:tc>
          <w:tcPr>
            <w:tcW w:w="796" w:type="dxa"/>
          </w:tcPr>
          <w:p w14:paraId="3D4BE474" w14:textId="3C0D5000" w:rsidR="00B90590" w:rsidRPr="00BF138C" w:rsidRDefault="00B90590" w:rsidP="00BF138C">
            <w:pPr>
              <w:jc w:val="center"/>
              <w:rPr>
                <w:b/>
                <w:bCs/>
              </w:rPr>
            </w:pPr>
            <w:r w:rsidRPr="00BF138C">
              <w:rPr>
                <w:b/>
                <w:bCs/>
              </w:rPr>
              <w:t>Ед. изм.</w:t>
            </w:r>
          </w:p>
        </w:tc>
        <w:tc>
          <w:tcPr>
            <w:tcW w:w="989" w:type="dxa"/>
          </w:tcPr>
          <w:p w14:paraId="23881454" w14:textId="168C6CBE" w:rsidR="00B90590" w:rsidRPr="00BF138C" w:rsidRDefault="00B90590" w:rsidP="00BF138C">
            <w:pPr>
              <w:jc w:val="center"/>
              <w:rPr>
                <w:b/>
                <w:bCs/>
              </w:rPr>
            </w:pPr>
            <w:r w:rsidRPr="00BF138C">
              <w:rPr>
                <w:b/>
                <w:bCs/>
              </w:rPr>
              <w:t>Кол-во</w:t>
            </w:r>
          </w:p>
        </w:tc>
      </w:tr>
      <w:tr w:rsidR="00B90590" w14:paraId="79ADBFF0" w14:textId="77777777" w:rsidTr="00062432">
        <w:tc>
          <w:tcPr>
            <w:tcW w:w="561" w:type="dxa"/>
          </w:tcPr>
          <w:p w14:paraId="7EAE659A" w14:textId="30A93E5E" w:rsidR="00B90590" w:rsidRDefault="00B90590">
            <w:r>
              <w:t>1</w:t>
            </w:r>
          </w:p>
        </w:tc>
        <w:tc>
          <w:tcPr>
            <w:tcW w:w="2322" w:type="dxa"/>
          </w:tcPr>
          <w:p w14:paraId="037CCF44" w14:textId="4A801846" w:rsidR="00B90590" w:rsidRPr="008803FA" w:rsidRDefault="008803FA" w:rsidP="001309E1">
            <w:r w:rsidRPr="008803FA">
              <w:t>Фильтр сменный для аппарата для аспирации дыма</w:t>
            </w:r>
            <w:r w:rsidR="001309E1">
              <w:t xml:space="preserve"> </w:t>
            </w:r>
            <w:r w:rsidRPr="008803FA">
              <w:t>АСД-«ФОТЕК», ШГИД.943129.001ТУ</w:t>
            </w:r>
            <w:r w:rsidR="00F15529" w:rsidRPr="00F15529">
              <w:t>. Исполнение 3</w:t>
            </w:r>
            <w:r w:rsidR="00F15529">
              <w:t xml:space="preserve"> </w:t>
            </w:r>
            <w:r w:rsidR="00F15529" w:rsidRPr="008803FA">
              <w:t>[</w:t>
            </w:r>
            <w:r w:rsidR="00F15529" w:rsidRPr="00F15529">
              <w:t>EH218.2</w:t>
            </w:r>
            <w:r w:rsidR="00F15529" w:rsidRPr="008803FA">
              <w:t>]</w:t>
            </w:r>
          </w:p>
        </w:tc>
        <w:tc>
          <w:tcPr>
            <w:tcW w:w="6047" w:type="dxa"/>
          </w:tcPr>
          <w:p w14:paraId="7FD37DEE" w14:textId="77777777" w:rsidR="00B90590" w:rsidRDefault="00F15529" w:rsidP="00B90590">
            <w:pPr>
              <w:rPr>
                <w:rFonts w:ascii="Arial" w:hAnsi="Arial"/>
                <w:sz w:val="20"/>
                <w:szCs w:val="20"/>
              </w:rPr>
            </w:pPr>
            <w:r w:rsidRPr="008E5D3D">
              <w:rPr>
                <w:rFonts w:ascii="Arial" w:hAnsi="Arial"/>
                <w:sz w:val="20"/>
                <w:szCs w:val="20"/>
              </w:rPr>
              <w:t>Назначение</w:t>
            </w:r>
            <w:r>
              <w:rPr>
                <w:rFonts w:ascii="Arial" w:hAnsi="Arial"/>
                <w:sz w:val="20"/>
                <w:szCs w:val="20"/>
              </w:rPr>
              <w:t xml:space="preserve">: </w:t>
            </w:r>
            <w:r w:rsidRPr="00F15529">
              <w:rPr>
                <w:rFonts w:ascii="Arial" w:hAnsi="Arial"/>
                <w:sz w:val="20"/>
                <w:szCs w:val="20"/>
              </w:rPr>
              <w:t>для задерживания частиц, микроорганизмов, токсичных газов, запахов, образующихся при сжигании тканей</w:t>
            </w:r>
            <w:r>
              <w:rPr>
                <w:rFonts w:ascii="Arial" w:hAnsi="Arial"/>
                <w:sz w:val="20"/>
                <w:szCs w:val="20"/>
              </w:rPr>
              <w:t xml:space="preserve">. </w:t>
            </w:r>
            <w:r w:rsidRPr="00F15529">
              <w:rPr>
                <w:rFonts w:ascii="Arial" w:hAnsi="Arial"/>
                <w:sz w:val="20"/>
                <w:szCs w:val="20"/>
              </w:rPr>
              <w:t>Тип фильтрующего элемента</w:t>
            </w:r>
            <w:r>
              <w:rPr>
                <w:rFonts w:ascii="Arial" w:hAnsi="Arial"/>
                <w:sz w:val="20"/>
                <w:szCs w:val="20"/>
              </w:rPr>
              <w:t xml:space="preserve">: </w:t>
            </w:r>
            <w:r w:rsidRPr="00F15529">
              <w:rPr>
                <w:rFonts w:ascii="Arial" w:hAnsi="Arial"/>
                <w:sz w:val="20"/>
                <w:szCs w:val="20"/>
              </w:rPr>
              <w:t>сменный, используется до выработки ресурса</w:t>
            </w:r>
            <w:r>
              <w:rPr>
                <w:rFonts w:ascii="Arial" w:hAnsi="Arial"/>
                <w:sz w:val="20"/>
                <w:szCs w:val="20"/>
              </w:rPr>
              <w:t xml:space="preserve">. </w:t>
            </w:r>
            <w:r w:rsidRPr="00F15529">
              <w:rPr>
                <w:rFonts w:ascii="Arial" w:hAnsi="Arial"/>
                <w:sz w:val="20"/>
                <w:szCs w:val="20"/>
              </w:rPr>
              <w:t>Ресурс сменного фильтра при максимальном уровне аспирации</w:t>
            </w:r>
            <w:r>
              <w:rPr>
                <w:rFonts w:ascii="Arial" w:hAnsi="Arial"/>
                <w:sz w:val="20"/>
                <w:szCs w:val="20"/>
              </w:rPr>
              <w:t xml:space="preserve">: не менее 18 часов. </w:t>
            </w:r>
            <w:r w:rsidRPr="00F15529">
              <w:rPr>
                <w:rFonts w:ascii="Arial" w:hAnsi="Arial"/>
                <w:sz w:val="20"/>
                <w:szCs w:val="20"/>
              </w:rPr>
              <w:t>Совместим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F15529">
              <w:rPr>
                <w:rFonts w:ascii="Arial" w:hAnsi="Arial"/>
                <w:sz w:val="20"/>
                <w:szCs w:val="20"/>
              </w:rPr>
              <w:t>с аппаратом для аспирации дыма ФОТЕК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6628232A" w14:textId="70C512BE" w:rsidR="00F15529" w:rsidRPr="00F15529" w:rsidRDefault="008803FA" w:rsidP="008803FA">
            <w:r w:rsidRPr="008803FA">
              <w:t>Регистрационный номер медицинского изделия: Г004-00110-00/03723839 (ЕРУЛ - Г004-00110-00/03723839)</w:t>
            </w:r>
            <w:r>
              <w:t>. ООО «</w:t>
            </w:r>
            <w:r w:rsidRPr="008803FA">
              <w:t>ФОТЕК</w:t>
            </w:r>
            <w:r>
              <w:t>», Россия</w:t>
            </w:r>
          </w:p>
        </w:tc>
        <w:tc>
          <w:tcPr>
            <w:tcW w:w="796" w:type="dxa"/>
          </w:tcPr>
          <w:p w14:paraId="2CD9FCB1" w14:textId="29AAE303" w:rsidR="00B90590" w:rsidRPr="00B72311" w:rsidRDefault="00B90590">
            <w:r>
              <w:t>штука</w:t>
            </w:r>
          </w:p>
        </w:tc>
        <w:tc>
          <w:tcPr>
            <w:tcW w:w="989" w:type="dxa"/>
          </w:tcPr>
          <w:p w14:paraId="41BFE47F" w14:textId="6989DDAC" w:rsidR="00B90590" w:rsidRDefault="00AE7DB0" w:rsidP="00057DF6">
            <w:pPr>
              <w:jc w:val="center"/>
            </w:pPr>
            <w:r>
              <w:t>2</w:t>
            </w:r>
          </w:p>
        </w:tc>
      </w:tr>
      <w:tr w:rsidR="00062432" w14:paraId="2E9AD285" w14:textId="77777777" w:rsidTr="00062432">
        <w:tc>
          <w:tcPr>
            <w:tcW w:w="561" w:type="dxa"/>
          </w:tcPr>
          <w:p w14:paraId="12F89ACE" w14:textId="3011D055" w:rsidR="00062432" w:rsidRDefault="00062432" w:rsidP="00062432">
            <w:r>
              <w:t>2</w:t>
            </w:r>
          </w:p>
        </w:tc>
        <w:tc>
          <w:tcPr>
            <w:tcW w:w="2322" w:type="dxa"/>
          </w:tcPr>
          <w:p w14:paraId="66579D30" w14:textId="2243D979" w:rsidR="00062432" w:rsidRPr="00F15529" w:rsidRDefault="00062432" w:rsidP="00062432">
            <w:r w:rsidRPr="00F15529">
              <w:t>Шланг аспирационный, исполнение 3 (внутренний диаметр 22 мм, длина 3 м)</w:t>
            </w:r>
            <w:r>
              <w:t xml:space="preserve"> </w:t>
            </w:r>
            <w:r w:rsidRPr="00F15529">
              <w:t>[EH221]</w:t>
            </w:r>
          </w:p>
        </w:tc>
        <w:tc>
          <w:tcPr>
            <w:tcW w:w="6047" w:type="dxa"/>
          </w:tcPr>
          <w:p w14:paraId="4CA16C8F" w14:textId="77777777" w:rsidR="00062432" w:rsidRDefault="00062432" w:rsidP="00062432">
            <w:r w:rsidRPr="00062432">
              <w:t>Назначение</w:t>
            </w:r>
            <w:r>
              <w:t xml:space="preserve">: </w:t>
            </w:r>
            <w:r w:rsidRPr="00062432">
              <w:t>для удаления дыма из операционного поля, подсоединяется к входу фильтра сменного</w:t>
            </w:r>
            <w:r>
              <w:t xml:space="preserve">. </w:t>
            </w:r>
            <w:r w:rsidRPr="00062432">
              <w:t>Внутренний диаметр шланга</w:t>
            </w:r>
            <w:r>
              <w:t xml:space="preserve">: </w:t>
            </w:r>
            <w:r w:rsidRPr="00062432">
              <w:t>22 ± 5%</w:t>
            </w:r>
            <w:r>
              <w:t xml:space="preserve"> мм. </w:t>
            </w:r>
            <w:r w:rsidRPr="00062432">
              <w:t>Длина</w:t>
            </w:r>
            <w:r>
              <w:t xml:space="preserve">: 3 </w:t>
            </w:r>
            <w:r w:rsidRPr="00062432">
              <w:t>± 5% м</w:t>
            </w:r>
            <w:r>
              <w:t xml:space="preserve">. </w:t>
            </w:r>
            <w:r w:rsidRPr="00062432">
              <w:t>Совместимость с аппаратом для аспирации дыма ФОТЕК</w:t>
            </w:r>
            <w:r>
              <w:t>.</w:t>
            </w:r>
          </w:p>
          <w:p w14:paraId="4A3617CC" w14:textId="483E3799" w:rsidR="008803FA" w:rsidRPr="00062432" w:rsidRDefault="008803FA" w:rsidP="008803FA">
            <w:r w:rsidRPr="008803FA">
              <w:t>Регистрационный номер медицинского изделия: ФСР 2010/09018 (ЕРУЛ - Г004-00110-00/02939409)</w:t>
            </w:r>
            <w:r>
              <w:t>. ООО «</w:t>
            </w:r>
            <w:r w:rsidRPr="008803FA">
              <w:t>ФОТЕК</w:t>
            </w:r>
            <w:r>
              <w:t>», Россия</w:t>
            </w:r>
          </w:p>
        </w:tc>
        <w:tc>
          <w:tcPr>
            <w:tcW w:w="796" w:type="dxa"/>
          </w:tcPr>
          <w:p w14:paraId="183BD364" w14:textId="346DCE1B" w:rsidR="00062432" w:rsidRDefault="00062432" w:rsidP="00062432">
            <w:r>
              <w:t>штука</w:t>
            </w:r>
          </w:p>
        </w:tc>
        <w:tc>
          <w:tcPr>
            <w:tcW w:w="989" w:type="dxa"/>
          </w:tcPr>
          <w:p w14:paraId="4A29547B" w14:textId="7388AFF5" w:rsidR="00062432" w:rsidRDefault="00062432" w:rsidP="00062432">
            <w:pPr>
              <w:jc w:val="center"/>
            </w:pPr>
            <w:r>
              <w:t>2</w:t>
            </w:r>
          </w:p>
        </w:tc>
      </w:tr>
      <w:tr w:rsidR="00062432" w14:paraId="3A66558F" w14:textId="77777777" w:rsidTr="00062432">
        <w:tc>
          <w:tcPr>
            <w:tcW w:w="561" w:type="dxa"/>
          </w:tcPr>
          <w:p w14:paraId="14A10006" w14:textId="36720B86" w:rsidR="00062432" w:rsidRDefault="00062432" w:rsidP="00062432">
            <w:r>
              <w:t>3</w:t>
            </w:r>
          </w:p>
        </w:tc>
        <w:tc>
          <w:tcPr>
            <w:tcW w:w="2322" w:type="dxa"/>
          </w:tcPr>
          <w:p w14:paraId="7F8AA3C4" w14:textId="1009FEDE" w:rsidR="00062432" w:rsidRPr="00062432" w:rsidRDefault="00062432" w:rsidP="00062432">
            <w:pPr>
              <w:rPr>
                <w:lang w:val="en-US"/>
              </w:rPr>
            </w:pPr>
            <w:r w:rsidRPr="00062432">
              <w:t>Высокочастотные электрохирургические инструменты по ШГИД.942416.001ТУ. Держатель (кабель) для подключения инструментов для гибких эндоскопов. Инструментальная часть - подключение к инструментам для гибких эндоскопов. Аппаратная часть - защищенный штекер 4 мм (ФОТЕК, MARTIN). Длина кабеля 3 м</w:t>
            </w:r>
            <w:r>
              <w:t xml:space="preserve"> </w:t>
            </w:r>
            <w:r>
              <w:rPr>
                <w:lang w:val="en-US"/>
              </w:rPr>
              <w:t>[</w:t>
            </w:r>
            <w:r w:rsidRPr="00062432">
              <w:rPr>
                <w:lang w:val="en-US"/>
              </w:rPr>
              <w:t>EH352-3</w:t>
            </w:r>
            <w:r>
              <w:rPr>
                <w:lang w:val="en-US"/>
              </w:rPr>
              <w:t>]</w:t>
            </w:r>
          </w:p>
        </w:tc>
        <w:tc>
          <w:tcPr>
            <w:tcW w:w="6047" w:type="dxa"/>
          </w:tcPr>
          <w:p w14:paraId="408A9404" w14:textId="77777777" w:rsidR="00062432" w:rsidRDefault="00062432" w:rsidP="00062432">
            <w:r w:rsidRPr="00062432">
              <w:t>Аппаратная часть</w:t>
            </w:r>
            <w:r>
              <w:t xml:space="preserve">: </w:t>
            </w:r>
            <w:r w:rsidRPr="00062432">
              <w:t>защищенный штекер 4 мм (ФОТЕК, MARTIN)</w:t>
            </w:r>
            <w:r>
              <w:t xml:space="preserve">. </w:t>
            </w:r>
            <w:r w:rsidRPr="00062432">
              <w:t>Инструментальная часть</w:t>
            </w:r>
            <w:r>
              <w:t xml:space="preserve">: </w:t>
            </w:r>
            <w:r w:rsidRPr="00062432">
              <w:t>подключение к инструментам для гибких эндоскопов</w:t>
            </w:r>
            <w:r>
              <w:t xml:space="preserve">. </w:t>
            </w:r>
            <w:r w:rsidRPr="00062432">
              <w:t>Длина</w:t>
            </w:r>
            <w:r>
              <w:t xml:space="preserve"> кабеля: 3 </w:t>
            </w:r>
            <w:r w:rsidRPr="00062432">
              <w:t>± 5% м</w:t>
            </w:r>
            <w:r>
              <w:t xml:space="preserve">. </w:t>
            </w:r>
            <w:r w:rsidRPr="00062432">
              <w:t>Материал изоляции кабеля</w:t>
            </w:r>
            <w:r>
              <w:t xml:space="preserve">: </w:t>
            </w:r>
            <w:proofErr w:type="spellStart"/>
            <w:r w:rsidRPr="00062432">
              <w:t>cиликоновая</w:t>
            </w:r>
            <w:proofErr w:type="spellEnd"/>
            <w:r w:rsidRPr="00062432">
              <w:t xml:space="preserve"> смесь</w:t>
            </w:r>
            <w:r>
              <w:t xml:space="preserve">. </w:t>
            </w:r>
            <w:r w:rsidRPr="00062432">
              <w:t>Метод обработки / стерилизации</w:t>
            </w:r>
            <w:r>
              <w:t xml:space="preserve">: </w:t>
            </w:r>
            <w:proofErr w:type="spellStart"/>
            <w:r w:rsidRPr="00062432">
              <w:t>автоклавирование</w:t>
            </w:r>
            <w:proofErr w:type="spellEnd"/>
            <w:r>
              <w:t xml:space="preserve">. </w:t>
            </w:r>
            <w:r w:rsidRPr="00062432">
              <w:t>Совместимость с ЭХВЧ-аппаратами ФОТЕК</w:t>
            </w:r>
            <w:r>
              <w:t>.</w:t>
            </w:r>
          </w:p>
          <w:p w14:paraId="289FD5F4" w14:textId="110B155E" w:rsidR="008803FA" w:rsidRPr="008803FA" w:rsidRDefault="008803FA" w:rsidP="008803FA">
            <w:r w:rsidRPr="008803FA">
              <w:t>Регистрационный номер медицинского изделия</w:t>
            </w:r>
            <w:r>
              <w:t>:</w:t>
            </w:r>
            <w:r w:rsidRPr="008803FA">
              <w:t xml:space="preserve"> РЗН 2020/10482 (ЕРУЛ - Г004-00110-</w:t>
            </w:r>
          </w:p>
          <w:p w14:paraId="04B9A240" w14:textId="4C7BE390" w:rsidR="00062432" w:rsidRPr="00AE7DB0" w:rsidRDefault="008803FA" w:rsidP="008803FA">
            <w:r w:rsidRPr="008803FA">
              <w:t>00/02942588)</w:t>
            </w:r>
            <w:r>
              <w:t>. ООО «</w:t>
            </w:r>
            <w:r w:rsidRPr="008803FA">
              <w:t>ФОТЕК</w:t>
            </w:r>
            <w:r>
              <w:t>», Россия</w:t>
            </w:r>
          </w:p>
        </w:tc>
        <w:tc>
          <w:tcPr>
            <w:tcW w:w="796" w:type="dxa"/>
          </w:tcPr>
          <w:p w14:paraId="60921118" w14:textId="6475160F" w:rsidR="00062432" w:rsidRDefault="00062432" w:rsidP="00062432">
            <w:r>
              <w:t>штука</w:t>
            </w:r>
          </w:p>
        </w:tc>
        <w:tc>
          <w:tcPr>
            <w:tcW w:w="989" w:type="dxa"/>
          </w:tcPr>
          <w:p w14:paraId="5EA6A720" w14:textId="7ADC1B2E" w:rsidR="00062432" w:rsidRDefault="00062432" w:rsidP="00062432">
            <w:pPr>
              <w:jc w:val="center"/>
            </w:pPr>
            <w:r>
              <w:t>2</w:t>
            </w:r>
          </w:p>
        </w:tc>
      </w:tr>
    </w:tbl>
    <w:p w14:paraId="2B113E38" w14:textId="77777777" w:rsidR="004A5C20" w:rsidRDefault="004A5C20">
      <w:pPr>
        <w:rPr>
          <w:sz w:val="12"/>
          <w:szCs w:val="12"/>
        </w:rPr>
      </w:pPr>
    </w:p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7210"/>
      </w:tblGrid>
      <w:tr w:rsidR="007E0204" w:rsidRPr="007E0204" w14:paraId="56E90AB4" w14:textId="77777777" w:rsidTr="00F80477">
        <w:trPr>
          <w:trHeight w:val="22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F210" w14:textId="77777777" w:rsidR="007E0204" w:rsidRPr="007E0204" w:rsidRDefault="007E0204" w:rsidP="007E0204">
            <w:r w:rsidRPr="007E0204">
              <w:t>Требования к поставке:</w:t>
            </w:r>
          </w:p>
        </w:tc>
      </w:tr>
      <w:tr w:rsidR="00A67048" w:rsidRPr="007E0204" w14:paraId="70B2788F" w14:textId="77777777" w:rsidTr="00F80477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7C3A" w14:textId="6ED6A82D" w:rsidR="00A67048" w:rsidRPr="007E0204" w:rsidRDefault="00A67048" w:rsidP="00A67048">
            <w:r w:rsidRPr="00E430A2">
              <w:t>Документ, подтверждающий качество и безопасность товара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944F" w14:textId="77777777" w:rsidR="00B90590" w:rsidRPr="00182F7F" w:rsidRDefault="00B90590" w:rsidP="00B9059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82F7F">
              <w:rPr>
                <w:bCs/>
                <w:sz w:val="18"/>
                <w:szCs w:val="18"/>
              </w:rPr>
              <w:t>Участник закупки должен предоставить в составе заявки один из указанных ниже документов или сведения в отношении каждого предложенного к поставке медицинского изделия:</w:t>
            </w:r>
          </w:p>
          <w:p w14:paraId="76BF7F66" w14:textId="77777777" w:rsidR="00B90590" w:rsidRPr="00182F7F" w:rsidRDefault="00B90590" w:rsidP="00B9059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82F7F">
              <w:rPr>
                <w:bCs/>
                <w:sz w:val="18"/>
                <w:szCs w:val="18"/>
              </w:rPr>
              <w:t>-копию регистрационного удостоверения;</w:t>
            </w:r>
          </w:p>
          <w:p w14:paraId="2B87710E" w14:textId="77777777" w:rsidR="00B90590" w:rsidRPr="00182F7F" w:rsidRDefault="00B90590" w:rsidP="00B9059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82F7F">
              <w:rPr>
                <w:bCs/>
                <w:sz w:val="18"/>
                <w:szCs w:val="18"/>
              </w:rPr>
              <w:t>-выписку из Государственного реестра медицинских изделий, выданную Росздравнадзором в соответствии с требованиями постановления Правительства от 30.09.2021 № 1650;</w:t>
            </w:r>
          </w:p>
          <w:p w14:paraId="0608E973" w14:textId="77777777" w:rsidR="00B90590" w:rsidRPr="00182F7F" w:rsidRDefault="00B90590" w:rsidP="00B90590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82F7F">
              <w:rPr>
                <w:bCs/>
                <w:sz w:val="18"/>
                <w:szCs w:val="18"/>
              </w:rPr>
              <w:t>-сведения о реквизитах (номер и дата) регистрационного удостоверения;</w:t>
            </w:r>
          </w:p>
          <w:p w14:paraId="76E2AA76" w14:textId="1EF09F92" w:rsidR="00A67048" w:rsidRPr="007E0204" w:rsidRDefault="00B90590" w:rsidP="00B90590">
            <w:r w:rsidRPr="00182F7F">
              <w:rPr>
                <w:bCs/>
                <w:sz w:val="18"/>
                <w:szCs w:val="18"/>
              </w:rPr>
              <w:t>-копию документа, выданного в соответствии с законодательством страны происхождения, подтверждающего регистрацию медицинского изделия в установленном порядке в стране-производителе, с переводом на русский язык, заверенным в установленном порядке (для медицинских изделий, указанных в ПП РФ № 430 от 03.04.2020).</w:t>
            </w:r>
          </w:p>
        </w:tc>
      </w:tr>
      <w:tr w:rsidR="00A67048" w:rsidRPr="007E0204" w14:paraId="380323F3" w14:textId="77777777" w:rsidTr="00F80477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C9C3" w14:textId="48FBF2AE" w:rsidR="00A67048" w:rsidRPr="007E0204" w:rsidRDefault="00A67048" w:rsidP="00A67048">
            <w:r w:rsidRPr="007E0204">
              <w:t>Отгрузка Товара (место поставки)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27DC" w14:textId="3257F1F6" w:rsidR="00A67048" w:rsidRPr="007E0204" w:rsidRDefault="00A67048" w:rsidP="00A67048">
            <w:r w:rsidRPr="007E0204">
              <w:t>г. Москва, Каширское шоссе, д. 34А</w:t>
            </w:r>
            <w:r>
              <w:t xml:space="preserve"> (Центральный склад)</w:t>
            </w:r>
          </w:p>
        </w:tc>
      </w:tr>
      <w:tr w:rsidR="00A67048" w:rsidRPr="007E0204" w14:paraId="2233D9C1" w14:textId="77777777" w:rsidTr="00F80477">
        <w:trPr>
          <w:trHeight w:val="259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F2DF" w14:textId="77777777" w:rsidR="00A67048" w:rsidRPr="007E0204" w:rsidRDefault="00A67048" w:rsidP="00A67048">
            <w:r w:rsidRPr="007E0204">
              <w:t>Срок поставки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CE1" w14:textId="7EAF440E" w:rsidR="00A67048" w:rsidRPr="007E0204" w:rsidRDefault="00B90590" w:rsidP="00A67048">
            <w:r>
              <w:t xml:space="preserve">В течение </w:t>
            </w:r>
            <w:r w:rsidR="00062432">
              <w:t>20</w:t>
            </w:r>
            <w:r>
              <w:t xml:space="preserve"> рабочих дней с момента подписания договора</w:t>
            </w:r>
          </w:p>
        </w:tc>
      </w:tr>
      <w:tr w:rsidR="00A67048" w:rsidRPr="007E0204" w14:paraId="765D5BBA" w14:textId="77777777" w:rsidTr="00F80477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77D0" w14:textId="55A7FAB5" w:rsidR="00A67048" w:rsidRPr="007E0204" w:rsidRDefault="00A67048" w:rsidP="00A67048">
            <w:r>
              <w:t>Гарантия</w:t>
            </w:r>
            <w:r w:rsidRPr="007E0204">
              <w:t xml:space="preserve"> </w:t>
            </w:r>
            <w:r>
              <w:t>не менее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0F8" w14:textId="53332470" w:rsidR="00A67048" w:rsidRPr="007E0204" w:rsidRDefault="00F240EA" w:rsidP="00F240EA">
            <w:r>
              <w:t>6</w:t>
            </w:r>
            <w:r w:rsidR="00A67048" w:rsidRPr="007E0204">
              <w:t xml:space="preserve"> месяцев</w:t>
            </w:r>
          </w:p>
        </w:tc>
      </w:tr>
      <w:tr w:rsidR="00A67048" w:rsidRPr="007E0204" w14:paraId="23EC47E6" w14:textId="77777777" w:rsidTr="00F80477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AB65" w14:textId="16BCAAFB" w:rsidR="00A67048" w:rsidRPr="007E0204" w:rsidRDefault="00A67048" w:rsidP="00A67048">
            <w:r w:rsidRPr="007E0204">
              <w:t xml:space="preserve">Специальные условия, обусловленные спецификой товара 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6817" w14:textId="5915E248" w:rsidR="00A67048" w:rsidRPr="007E0204" w:rsidRDefault="00A67048" w:rsidP="00A67048">
            <w:pPr>
              <w:rPr>
                <w:i/>
              </w:rPr>
            </w:pPr>
            <w:r w:rsidRPr="007E0204">
              <w:t>В цену товара включаются:</w:t>
            </w:r>
            <w:r>
              <w:t xml:space="preserve"> </w:t>
            </w:r>
            <w:r w:rsidRPr="007E0204">
              <w:t>доставка</w:t>
            </w:r>
            <w:r>
              <w:t>, разгрузка на склад Заказчика</w:t>
            </w:r>
            <w:r w:rsidR="00B90590">
              <w:t>.</w:t>
            </w:r>
          </w:p>
        </w:tc>
      </w:tr>
    </w:tbl>
    <w:p w14:paraId="3EFEF60D" w14:textId="77777777" w:rsidR="003E0A9E" w:rsidRPr="00141CA5" w:rsidRDefault="003E0A9E" w:rsidP="004A5C20"/>
    <w:sectPr w:rsidR="003E0A9E" w:rsidRPr="00141CA5" w:rsidSect="00F80477">
      <w:pgSz w:w="11906" w:h="16838"/>
      <w:pgMar w:top="851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5894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0E"/>
    <w:rsid w:val="00053961"/>
    <w:rsid w:val="00057DF6"/>
    <w:rsid w:val="00062432"/>
    <w:rsid w:val="001309E1"/>
    <w:rsid w:val="00141CA5"/>
    <w:rsid w:val="00176C74"/>
    <w:rsid w:val="00176DFD"/>
    <w:rsid w:val="001A3347"/>
    <w:rsid w:val="00325510"/>
    <w:rsid w:val="0035485D"/>
    <w:rsid w:val="0035792E"/>
    <w:rsid w:val="00393AD2"/>
    <w:rsid w:val="003E0A9E"/>
    <w:rsid w:val="00406CFB"/>
    <w:rsid w:val="00462E14"/>
    <w:rsid w:val="00481B3A"/>
    <w:rsid w:val="004843EA"/>
    <w:rsid w:val="004A5C20"/>
    <w:rsid w:val="004D667B"/>
    <w:rsid w:val="004E2A8B"/>
    <w:rsid w:val="00537310"/>
    <w:rsid w:val="005631BA"/>
    <w:rsid w:val="00563295"/>
    <w:rsid w:val="00583BAA"/>
    <w:rsid w:val="00586B58"/>
    <w:rsid w:val="005C6C2C"/>
    <w:rsid w:val="005D5BBD"/>
    <w:rsid w:val="005F37AC"/>
    <w:rsid w:val="0060272F"/>
    <w:rsid w:val="0062524C"/>
    <w:rsid w:val="006272BD"/>
    <w:rsid w:val="006A2B3A"/>
    <w:rsid w:val="006A7DB1"/>
    <w:rsid w:val="006B07EC"/>
    <w:rsid w:val="006B7C62"/>
    <w:rsid w:val="006E2975"/>
    <w:rsid w:val="006E2C4B"/>
    <w:rsid w:val="007055BB"/>
    <w:rsid w:val="00721B7C"/>
    <w:rsid w:val="00731D39"/>
    <w:rsid w:val="00796DE2"/>
    <w:rsid w:val="007D5532"/>
    <w:rsid w:val="007E0204"/>
    <w:rsid w:val="007E1E5D"/>
    <w:rsid w:val="007E5FEF"/>
    <w:rsid w:val="007F6FD9"/>
    <w:rsid w:val="00801DC8"/>
    <w:rsid w:val="00825650"/>
    <w:rsid w:val="00825753"/>
    <w:rsid w:val="008803FA"/>
    <w:rsid w:val="00881889"/>
    <w:rsid w:val="008D6C30"/>
    <w:rsid w:val="008E07E8"/>
    <w:rsid w:val="008E4DEB"/>
    <w:rsid w:val="008E6FBA"/>
    <w:rsid w:val="00924367"/>
    <w:rsid w:val="00927068"/>
    <w:rsid w:val="009F03AA"/>
    <w:rsid w:val="00A07540"/>
    <w:rsid w:val="00A1104D"/>
    <w:rsid w:val="00A262AA"/>
    <w:rsid w:val="00A67048"/>
    <w:rsid w:val="00AA6640"/>
    <w:rsid w:val="00AB4E58"/>
    <w:rsid w:val="00AE0A44"/>
    <w:rsid w:val="00AE7DB0"/>
    <w:rsid w:val="00B24184"/>
    <w:rsid w:val="00B25BA4"/>
    <w:rsid w:val="00B671DD"/>
    <w:rsid w:val="00B72311"/>
    <w:rsid w:val="00B90590"/>
    <w:rsid w:val="00BE7042"/>
    <w:rsid w:val="00BE7EED"/>
    <w:rsid w:val="00BF138C"/>
    <w:rsid w:val="00C01972"/>
    <w:rsid w:val="00C67EBE"/>
    <w:rsid w:val="00C962EA"/>
    <w:rsid w:val="00CA40E4"/>
    <w:rsid w:val="00CB477E"/>
    <w:rsid w:val="00CC5108"/>
    <w:rsid w:val="00D02BC9"/>
    <w:rsid w:val="00D11FAA"/>
    <w:rsid w:val="00D124F3"/>
    <w:rsid w:val="00D34559"/>
    <w:rsid w:val="00D64D56"/>
    <w:rsid w:val="00D802BF"/>
    <w:rsid w:val="00DA14C2"/>
    <w:rsid w:val="00DE0131"/>
    <w:rsid w:val="00DE3F0E"/>
    <w:rsid w:val="00E43499"/>
    <w:rsid w:val="00E7243C"/>
    <w:rsid w:val="00E96BBE"/>
    <w:rsid w:val="00EA0133"/>
    <w:rsid w:val="00EB0984"/>
    <w:rsid w:val="00EB3EEB"/>
    <w:rsid w:val="00EF3A93"/>
    <w:rsid w:val="00F15529"/>
    <w:rsid w:val="00F240EA"/>
    <w:rsid w:val="00F277CF"/>
    <w:rsid w:val="00F350E6"/>
    <w:rsid w:val="00F80477"/>
    <w:rsid w:val="00FD118C"/>
    <w:rsid w:val="00FE6055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1A309030-F322-417B-9BA9-FFB88EEC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6B7C62"/>
  </w:style>
  <w:style w:type="character" w:styleId="ae">
    <w:name w:val="Hyperlink"/>
    <w:basedOn w:val="a0"/>
    <w:uiPriority w:val="99"/>
    <w:unhideWhenUsed/>
    <w:rsid w:val="00BE7EED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E7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2026-08-05T12:43:00Z</cp:lastPrinted>
  <dcterms:created xsi:type="dcterms:W3CDTF">2026-08-11T13:51:00Z</dcterms:created>
  <dcterms:modified xsi:type="dcterms:W3CDTF">2026-08-11T13:51:00Z</dcterms:modified>
</cp:coreProperties>
</file>