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9B" w:rsidRPr="00C01145" w:rsidRDefault="00B3629B" w:rsidP="00C011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29B">
        <w:rPr>
          <w:rFonts w:ascii="Times New Roman" w:hAnsi="Times New Roman" w:cs="Times New Roman"/>
          <w:sz w:val="28"/>
          <w:szCs w:val="28"/>
        </w:rPr>
        <w:t>Обоснование начальной (макси</w:t>
      </w:r>
      <w:r w:rsidR="00CE5786">
        <w:rPr>
          <w:rFonts w:ascii="Times New Roman" w:hAnsi="Times New Roman" w:cs="Times New Roman"/>
          <w:sz w:val="28"/>
          <w:szCs w:val="28"/>
        </w:rPr>
        <w:t xml:space="preserve">мальной) цены на </w:t>
      </w:r>
      <w:r w:rsidR="00A86750">
        <w:rPr>
          <w:rFonts w:ascii="Times New Roman" w:hAnsi="Times New Roman" w:cs="Times New Roman"/>
          <w:sz w:val="28"/>
          <w:szCs w:val="28"/>
        </w:rPr>
        <w:t xml:space="preserve">оказание услуг </w:t>
      </w:r>
      <w:r w:rsidR="00B76038" w:rsidRPr="00B76038">
        <w:rPr>
          <w:rFonts w:ascii="Times New Roman" w:hAnsi="Times New Roman" w:cs="Times New Roman"/>
          <w:sz w:val="28"/>
          <w:szCs w:val="28"/>
        </w:rPr>
        <w:t>по изданию (печати) книги «Курский государственный аграрный университет имени И.И. Иванова: 75 лет на ниве созидания» (Юбилейная книга)</w:t>
      </w: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240"/>
        <w:gridCol w:w="1588"/>
        <w:gridCol w:w="850"/>
        <w:gridCol w:w="1843"/>
        <w:gridCol w:w="1843"/>
        <w:gridCol w:w="1842"/>
        <w:gridCol w:w="1418"/>
        <w:gridCol w:w="992"/>
        <w:gridCol w:w="1701"/>
      </w:tblGrid>
      <w:tr w:rsidR="00A92A8C" w:rsidRPr="00873A35" w:rsidTr="00950330">
        <w:tc>
          <w:tcPr>
            <w:tcW w:w="1163" w:type="dxa"/>
          </w:tcPr>
          <w:p w:rsidR="00A92A8C" w:rsidRPr="00873A35" w:rsidRDefault="00A92A8C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85623128"/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Используемый метод определения НМЦК с обоснованием</w:t>
            </w:r>
          </w:p>
        </w:tc>
        <w:tc>
          <w:tcPr>
            <w:tcW w:w="14317" w:type="dxa"/>
            <w:gridSpan w:val="9"/>
          </w:tcPr>
          <w:p w:rsidR="00A92A8C" w:rsidRPr="00873A35" w:rsidRDefault="00A92A8C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сопоставимых рыночных цен</w:t>
            </w:r>
          </w:p>
        </w:tc>
      </w:tr>
      <w:tr w:rsidR="00A86750" w:rsidRPr="00873A35" w:rsidTr="00A86750">
        <w:trPr>
          <w:trHeight w:val="413"/>
        </w:trPr>
        <w:tc>
          <w:tcPr>
            <w:tcW w:w="1163" w:type="dxa"/>
            <w:vMerge w:val="restart"/>
          </w:tcPr>
          <w:p w:rsidR="00A86750" w:rsidRPr="00873A35" w:rsidRDefault="00A86750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НМЦК</w:t>
            </w:r>
          </w:p>
        </w:tc>
        <w:tc>
          <w:tcPr>
            <w:tcW w:w="2240" w:type="dxa"/>
            <w:vMerge w:val="restart"/>
            <w:vAlign w:val="center"/>
          </w:tcPr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588" w:type="dxa"/>
            <w:vMerge w:val="restart"/>
          </w:tcPr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ОКПД2</w:t>
            </w:r>
          </w:p>
        </w:tc>
        <w:tc>
          <w:tcPr>
            <w:tcW w:w="850" w:type="dxa"/>
            <w:vMerge w:val="restart"/>
            <w:vAlign w:val="center"/>
          </w:tcPr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изме-рения</w:t>
            </w:r>
          </w:p>
        </w:tc>
        <w:tc>
          <w:tcPr>
            <w:tcW w:w="5528" w:type="dxa"/>
            <w:gridSpan w:val="3"/>
          </w:tcPr>
          <w:p w:rsidR="00A86750" w:rsidRPr="00873A35" w:rsidRDefault="00A86750" w:rsidP="00A8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одной единицы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арифметическое</w:t>
            </w:r>
          </w:p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значение,</w:t>
            </w:r>
          </w:p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2" w:type="dxa"/>
            <w:vMerge w:val="restart"/>
            <w:vAlign w:val="center"/>
          </w:tcPr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vMerge w:val="restart"/>
            <w:vAlign w:val="center"/>
          </w:tcPr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цена, руб.</w:t>
            </w:r>
          </w:p>
        </w:tc>
      </w:tr>
      <w:tr w:rsidR="00A86750" w:rsidRPr="00873A35" w:rsidTr="004713A4">
        <w:trPr>
          <w:trHeight w:val="412"/>
        </w:trPr>
        <w:tc>
          <w:tcPr>
            <w:tcW w:w="1163" w:type="dxa"/>
            <w:vMerge/>
          </w:tcPr>
          <w:p w:rsidR="00A86750" w:rsidRPr="00873A35" w:rsidRDefault="00A86750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vAlign w:val="center"/>
          </w:tcPr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86750" w:rsidRPr="00873A35" w:rsidRDefault="00A86750" w:rsidP="004E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6750" w:rsidRPr="00873A35" w:rsidRDefault="00A86750" w:rsidP="0047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Коммерческое предложение </w:t>
            </w:r>
            <w:r w:rsidR="008D4A6F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843" w:type="dxa"/>
          </w:tcPr>
          <w:p w:rsidR="00A86750" w:rsidRDefault="00A86750" w:rsidP="004713A4">
            <w:pPr>
              <w:spacing w:after="0" w:line="240" w:lineRule="auto"/>
              <w:jc w:val="center"/>
            </w:pPr>
            <w:r w:rsidRPr="00177EB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Коммерческое предложение №</w:t>
            </w:r>
            <w:r w:rsidR="008D4A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86750" w:rsidRDefault="00A86750" w:rsidP="004713A4">
            <w:pPr>
              <w:spacing w:after="0" w:line="240" w:lineRule="auto"/>
              <w:jc w:val="center"/>
            </w:pPr>
            <w:r w:rsidRPr="00177EB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Коммерческое предложение №</w:t>
            </w:r>
            <w:r w:rsidR="008D4A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</w:tcPr>
          <w:p w:rsidR="00A86750" w:rsidRPr="00873A35" w:rsidRDefault="00A86750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86750" w:rsidRPr="00873A35" w:rsidRDefault="00A86750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86750" w:rsidRPr="00873A35" w:rsidRDefault="00A86750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6750" w:rsidRPr="00873A35" w:rsidTr="00A86750">
        <w:trPr>
          <w:trHeight w:val="788"/>
        </w:trPr>
        <w:tc>
          <w:tcPr>
            <w:tcW w:w="1163" w:type="dxa"/>
            <w:vMerge/>
          </w:tcPr>
          <w:p w:rsidR="00A86750" w:rsidRPr="00873A35" w:rsidRDefault="00A86750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A86750" w:rsidRPr="00A86750" w:rsidRDefault="008D4A6F" w:rsidP="007B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услуг по </w:t>
            </w:r>
            <w:r w:rsidR="007B56D1" w:rsidRPr="007B56D1">
              <w:rPr>
                <w:rFonts w:ascii="Times New Roman" w:hAnsi="Times New Roman"/>
                <w:sz w:val="24"/>
                <w:szCs w:val="24"/>
              </w:rPr>
              <w:t>изданию (печати) книги «Курский государственный аграрный университет имени И.И. Иванова: 75 лет на ниве созидания» (Юбилейная книга)</w:t>
            </w:r>
          </w:p>
        </w:tc>
        <w:tc>
          <w:tcPr>
            <w:tcW w:w="1588" w:type="dxa"/>
            <w:vAlign w:val="center"/>
          </w:tcPr>
          <w:p w:rsidR="00A86750" w:rsidRPr="00AD171C" w:rsidRDefault="007B56D1" w:rsidP="0040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6D1">
              <w:rPr>
                <w:rStyle w:val="a8"/>
                <w:rFonts w:ascii="Roboto" w:hAnsi="Roboto"/>
                <w:sz w:val="21"/>
                <w:szCs w:val="21"/>
                <w:bdr w:val="none" w:sz="0" w:space="0" w:color="auto" w:frame="1"/>
                <w:shd w:val="clear" w:color="auto" w:fill="FFFFFF"/>
              </w:rPr>
              <w:t>18.12.14.000</w:t>
            </w:r>
          </w:p>
        </w:tc>
        <w:tc>
          <w:tcPr>
            <w:tcW w:w="850" w:type="dxa"/>
            <w:vAlign w:val="center"/>
          </w:tcPr>
          <w:p w:rsidR="00A86750" w:rsidRPr="00873A35" w:rsidRDefault="007B56D1" w:rsidP="0054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843" w:type="dxa"/>
            <w:vAlign w:val="center"/>
          </w:tcPr>
          <w:p w:rsidR="00A86750" w:rsidRPr="008D439E" w:rsidRDefault="007B56D1" w:rsidP="0082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3 495,00</w:t>
            </w:r>
          </w:p>
        </w:tc>
        <w:tc>
          <w:tcPr>
            <w:tcW w:w="1843" w:type="dxa"/>
            <w:vAlign w:val="center"/>
          </w:tcPr>
          <w:p w:rsidR="00A86750" w:rsidRPr="00873A35" w:rsidRDefault="00E11D97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11D97">
              <w:rPr>
                <w:rFonts w:ascii="Times New Roman" w:eastAsia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1842" w:type="dxa"/>
            <w:vAlign w:val="center"/>
          </w:tcPr>
          <w:p w:rsidR="00A86750" w:rsidRPr="00873A35" w:rsidRDefault="00E11D97" w:rsidP="00E1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D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11D97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  <w:bookmarkStart w:id="1" w:name="_GoBack"/>
            <w:bookmarkEnd w:id="1"/>
            <w:r w:rsidRPr="00E11D9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:rsidR="00A86750" w:rsidRPr="00873A35" w:rsidRDefault="007B56D1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3 501,33</w:t>
            </w:r>
          </w:p>
        </w:tc>
        <w:tc>
          <w:tcPr>
            <w:tcW w:w="992" w:type="dxa"/>
            <w:vAlign w:val="center"/>
          </w:tcPr>
          <w:p w:rsidR="00A86750" w:rsidRPr="00873A35" w:rsidRDefault="00B76038" w:rsidP="002A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701" w:type="dxa"/>
            <w:vAlign w:val="center"/>
          </w:tcPr>
          <w:p w:rsidR="00A86750" w:rsidRPr="00873A35" w:rsidRDefault="00B76038" w:rsidP="00B34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598 727,43</w:t>
            </w:r>
          </w:p>
        </w:tc>
      </w:tr>
      <w:tr w:rsidR="00A92A8C" w:rsidRPr="00873A35" w:rsidTr="00950330">
        <w:trPr>
          <w:trHeight w:val="493"/>
        </w:trPr>
        <w:tc>
          <w:tcPr>
            <w:tcW w:w="1163" w:type="dxa"/>
            <w:vMerge/>
          </w:tcPr>
          <w:p w:rsidR="00A92A8C" w:rsidRPr="00873A35" w:rsidRDefault="00A92A8C" w:rsidP="004E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9"/>
          </w:tcPr>
          <w:p w:rsidR="00A92A8C" w:rsidRPr="00873A35" w:rsidRDefault="00A92A8C" w:rsidP="00B76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A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B76038" w:rsidRPr="00B76038">
              <w:rPr>
                <w:rFonts w:ascii="Times New Roman" w:eastAsia="Times New Roman" w:hAnsi="Times New Roman" w:cs="Times New Roman"/>
                <w:sz w:val="24"/>
                <w:szCs w:val="24"/>
              </w:rPr>
              <w:t>598</w:t>
            </w:r>
            <w:r w:rsidR="00B760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76038" w:rsidRPr="00B76038">
              <w:rPr>
                <w:rFonts w:ascii="Times New Roman" w:eastAsia="Times New Roman" w:hAnsi="Times New Roman" w:cs="Times New Roman"/>
                <w:sz w:val="24"/>
                <w:szCs w:val="24"/>
              </w:rPr>
              <w:t>727</w:t>
            </w:r>
            <w:r w:rsidR="00B76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107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76038">
              <w:rPr>
                <w:rFonts w:ascii="Times New Roman" w:eastAsia="Times New Roman" w:hAnsi="Times New Roman" w:cs="Times New Roman"/>
                <w:sz w:val="24"/>
                <w:szCs w:val="24"/>
              </w:rPr>
              <w:t>пятьсот девяносто восемь тысяч семьсот двадцать семь</w:t>
            </w:r>
            <w:r w:rsidR="0040107A">
              <w:rPr>
                <w:rFonts w:ascii="Times New Roman" w:eastAsia="Times New Roman" w:hAnsi="Times New Roman" w:cs="Times New Roman"/>
                <w:sz w:val="24"/>
                <w:szCs w:val="24"/>
              </w:rPr>
              <w:t>) рубл</w:t>
            </w:r>
            <w:r w:rsidR="00B76038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="00401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603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401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копе</w:t>
            </w:r>
            <w:r w:rsidR="00B76038">
              <w:rPr>
                <w:rFonts w:ascii="Times New Roman" w:eastAsia="Times New Roman" w:hAnsi="Times New Roman" w:cs="Times New Roman"/>
                <w:sz w:val="24"/>
                <w:szCs w:val="24"/>
              </w:rPr>
              <w:t>йки</w:t>
            </w:r>
          </w:p>
        </w:tc>
      </w:tr>
    </w:tbl>
    <w:bookmarkEnd w:id="0"/>
    <w:p w:rsidR="00B34C08" w:rsidRPr="003475AD" w:rsidRDefault="00B34C08" w:rsidP="00B34C08">
      <w:pPr>
        <w:keepNext/>
        <w:suppressAutoHyphens/>
        <w:rPr>
          <w:rFonts w:ascii="Times New Roman" w:hAnsi="Times New Roman" w:cs="Times New Roman"/>
          <w:szCs w:val="18"/>
        </w:rPr>
      </w:pPr>
      <w:r w:rsidRPr="003475AD">
        <w:rPr>
          <w:rFonts w:ascii="Times New Roman" w:hAnsi="Times New Roman" w:cs="Times New Roman"/>
          <w:szCs w:val="18"/>
        </w:rPr>
        <w:t>* - коэффициент вариации менее 33 %, совокупность цен принимается однородной</w:t>
      </w:r>
    </w:p>
    <w:p w:rsidR="006716B8" w:rsidRPr="0082492C" w:rsidRDefault="00B34C08" w:rsidP="00B34C08">
      <w:pPr>
        <w:spacing w:after="0" w:line="360" w:lineRule="auto"/>
        <w:jc w:val="both"/>
        <w:rPr>
          <w:rFonts w:ascii="Times New Roman" w:hAnsi="Times New Roman" w:cs="Times New Roman"/>
          <w:b/>
          <w:szCs w:val="18"/>
        </w:rPr>
      </w:pPr>
      <w:r w:rsidRPr="003475AD">
        <w:rPr>
          <w:rFonts w:ascii="Times New Roman" w:hAnsi="Times New Roman" w:cs="Times New Roman"/>
          <w:b/>
          <w:szCs w:val="18"/>
        </w:rPr>
        <w:t>В связи с тем, что закупка проводится через Единый агрегатор торговли (ЕАТ), закупочная сессия проводится по наименьшей цене за единицу товара в результате сумма НМЦ</w:t>
      </w:r>
      <w:r w:rsidR="00485B1D">
        <w:rPr>
          <w:rFonts w:ascii="Times New Roman" w:hAnsi="Times New Roman" w:cs="Times New Roman"/>
          <w:b/>
          <w:szCs w:val="18"/>
        </w:rPr>
        <w:t>Д</w:t>
      </w:r>
      <w:r w:rsidRPr="003475AD">
        <w:rPr>
          <w:rFonts w:ascii="Times New Roman" w:hAnsi="Times New Roman" w:cs="Times New Roman"/>
          <w:b/>
          <w:szCs w:val="18"/>
        </w:rPr>
        <w:t xml:space="preserve"> составляет </w:t>
      </w:r>
      <w:r w:rsidR="00B76038">
        <w:rPr>
          <w:rFonts w:ascii="Times New Roman" w:hAnsi="Times New Roman" w:cs="Times New Roman"/>
          <w:b/>
          <w:szCs w:val="18"/>
        </w:rPr>
        <w:t>597 645</w:t>
      </w:r>
      <w:r w:rsidR="0082492C">
        <w:rPr>
          <w:rFonts w:ascii="Times New Roman" w:hAnsi="Times New Roman" w:cs="Times New Roman"/>
          <w:b/>
          <w:szCs w:val="18"/>
        </w:rPr>
        <w:t xml:space="preserve"> </w:t>
      </w:r>
      <w:r>
        <w:rPr>
          <w:rFonts w:ascii="Times New Roman" w:hAnsi="Times New Roman" w:cs="Times New Roman"/>
          <w:b/>
          <w:szCs w:val="18"/>
        </w:rPr>
        <w:t>(</w:t>
      </w:r>
      <w:r w:rsidR="00B76038" w:rsidRPr="00B76038">
        <w:rPr>
          <w:rFonts w:ascii="Times New Roman" w:hAnsi="Times New Roman" w:cs="Times New Roman"/>
          <w:b/>
          <w:szCs w:val="18"/>
        </w:rPr>
        <w:t xml:space="preserve">пятьсот девяносто </w:t>
      </w:r>
      <w:r w:rsidR="00B76038">
        <w:rPr>
          <w:rFonts w:ascii="Times New Roman" w:hAnsi="Times New Roman" w:cs="Times New Roman"/>
          <w:b/>
          <w:szCs w:val="18"/>
        </w:rPr>
        <w:t>семь</w:t>
      </w:r>
      <w:r w:rsidR="00B76038" w:rsidRPr="00B76038">
        <w:rPr>
          <w:rFonts w:ascii="Times New Roman" w:hAnsi="Times New Roman" w:cs="Times New Roman"/>
          <w:b/>
          <w:szCs w:val="18"/>
        </w:rPr>
        <w:t xml:space="preserve"> тысяч </w:t>
      </w:r>
      <w:r w:rsidR="00B76038">
        <w:rPr>
          <w:rFonts w:ascii="Times New Roman" w:hAnsi="Times New Roman" w:cs="Times New Roman"/>
          <w:b/>
          <w:szCs w:val="18"/>
        </w:rPr>
        <w:t>шестьсот сорок пять</w:t>
      </w:r>
      <w:r>
        <w:rPr>
          <w:rFonts w:ascii="Times New Roman" w:hAnsi="Times New Roman" w:cs="Times New Roman"/>
          <w:b/>
          <w:szCs w:val="18"/>
        </w:rPr>
        <w:t>) рубл</w:t>
      </w:r>
      <w:r w:rsidR="0040107A">
        <w:rPr>
          <w:rFonts w:ascii="Times New Roman" w:hAnsi="Times New Roman" w:cs="Times New Roman"/>
          <w:b/>
          <w:szCs w:val="18"/>
        </w:rPr>
        <w:t>ей</w:t>
      </w:r>
      <w:r>
        <w:rPr>
          <w:rFonts w:ascii="Times New Roman" w:hAnsi="Times New Roman" w:cs="Times New Roman"/>
          <w:b/>
          <w:szCs w:val="18"/>
        </w:rPr>
        <w:t xml:space="preserve"> 00 копеек</w:t>
      </w:r>
      <w:r w:rsidR="0040107A">
        <w:rPr>
          <w:rFonts w:ascii="Times New Roman" w:hAnsi="Times New Roman" w:cs="Times New Roman"/>
          <w:b/>
          <w:szCs w:val="18"/>
        </w:rPr>
        <w:t>.</w:t>
      </w:r>
    </w:p>
    <w:sectPr w:rsidR="006716B8" w:rsidRPr="0082492C" w:rsidSect="00B36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4F3" w:rsidRDefault="00F774F3" w:rsidP="00F77BE1">
      <w:pPr>
        <w:spacing w:after="0" w:line="240" w:lineRule="auto"/>
      </w:pPr>
      <w:r>
        <w:separator/>
      </w:r>
    </w:p>
  </w:endnote>
  <w:endnote w:type="continuationSeparator" w:id="0">
    <w:p w:rsidR="00F774F3" w:rsidRDefault="00F774F3" w:rsidP="00F7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4F3" w:rsidRDefault="00F774F3" w:rsidP="00F77BE1">
      <w:pPr>
        <w:spacing w:after="0" w:line="240" w:lineRule="auto"/>
      </w:pPr>
      <w:r>
        <w:separator/>
      </w:r>
    </w:p>
  </w:footnote>
  <w:footnote w:type="continuationSeparator" w:id="0">
    <w:p w:rsidR="00F774F3" w:rsidRDefault="00F774F3" w:rsidP="00F77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95"/>
    <w:rsid w:val="00023653"/>
    <w:rsid w:val="00062E66"/>
    <w:rsid w:val="00072EEC"/>
    <w:rsid w:val="000A3150"/>
    <w:rsid w:val="000A36AF"/>
    <w:rsid w:val="000B55D2"/>
    <w:rsid w:val="000F3A5C"/>
    <w:rsid w:val="00166165"/>
    <w:rsid w:val="001925B4"/>
    <w:rsid w:val="001D59A7"/>
    <w:rsid w:val="001F6B75"/>
    <w:rsid w:val="00211ADD"/>
    <w:rsid w:val="0022049F"/>
    <w:rsid w:val="00261672"/>
    <w:rsid w:val="00280059"/>
    <w:rsid w:val="002A2745"/>
    <w:rsid w:val="002A2A7F"/>
    <w:rsid w:val="002B3B45"/>
    <w:rsid w:val="002C3D8A"/>
    <w:rsid w:val="00320466"/>
    <w:rsid w:val="00325B98"/>
    <w:rsid w:val="00337195"/>
    <w:rsid w:val="00365B8B"/>
    <w:rsid w:val="003825B4"/>
    <w:rsid w:val="003D270B"/>
    <w:rsid w:val="003E5B7C"/>
    <w:rsid w:val="00400960"/>
    <w:rsid w:val="0040107A"/>
    <w:rsid w:val="004713A4"/>
    <w:rsid w:val="00485B1D"/>
    <w:rsid w:val="004D1B59"/>
    <w:rsid w:val="005211CA"/>
    <w:rsid w:val="00543450"/>
    <w:rsid w:val="00607DEF"/>
    <w:rsid w:val="00611B44"/>
    <w:rsid w:val="00635CF1"/>
    <w:rsid w:val="00646E1A"/>
    <w:rsid w:val="006716B8"/>
    <w:rsid w:val="00693C1B"/>
    <w:rsid w:val="006D5497"/>
    <w:rsid w:val="00773309"/>
    <w:rsid w:val="007939B2"/>
    <w:rsid w:val="007A5088"/>
    <w:rsid w:val="007B56D1"/>
    <w:rsid w:val="00800DC5"/>
    <w:rsid w:val="0082492C"/>
    <w:rsid w:val="0089190A"/>
    <w:rsid w:val="008A3216"/>
    <w:rsid w:val="008B6CB7"/>
    <w:rsid w:val="008D439E"/>
    <w:rsid w:val="008D4A6F"/>
    <w:rsid w:val="00901A52"/>
    <w:rsid w:val="00936C6B"/>
    <w:rsid w:val="00950330"/>
    <w:rsid w:val="009705A4"/>
    <w:rsid w:val="0097125D"/>
    <w:rsid w:val="009810B2"/>
    <w:rsid w:val="00991D02"/>
    <w:rsid w:val="00992955"/>
    <w:rsid w:val="00A45D79"/>
    <w:rsid w:val="00A67EC6"/>
    <w:rsid w:val="00A76F22"/>
    <w:rsid w:val="00A86750"/>
    <w:rsid w:val="00A92A8C"/>
    <w:rsid w:val="00A95288"/>
    <w:rsid w:val="00AC04B4"/>
    <w:rsid w:val="00AD171C"/>
    <w:rsid w:val="00AF0353"/>
    <w:rsid w:val="00B17F45"/>
    <w:rsid w:val="00B221B6"/>
    <w:rsid w:val="00B34C08"/>
    <w:rsid w:val="00B3629B"/>
    <w:rsid w:val="00B42D83"/>
    <w:rsid w:val="00B76038"/>
    <w:rsid w:val="00BD36A8"/>
    <w:rsid w:val="00BE05FE"/>
    <w:rsid w:val="00C01145"/>
    <w:rsid w:val="00C47EC2"/>
    <w:rsid w:val="00C9100D"/>
    <w:rsid w:val="00CD251B"/>
    <w:rsid w:val="00CE5786"/>
    <w:rsid w:val="00D2261E"/>
    <w:rsid w:val="00DD1522"/>
    <w:rsid w:val="00DD285C"/>
    <w:rsid w:val="00DD2A59"/>
    <w:rsid w:val="00DE2681"/>
    <w:rsid w:val="00DE437A"/>
    <w:rsid w:val="00E11D97"/>
    <w:rsid w:val="00E576C0"/>
    <w:rsid w:val="00E72485"/>
    <w:rsid w:val="00EC0C47"/>
    <w:rsid w:val="00ED492A"/>
    <w:rsid w:val="00EE7B22"/>
    <w:rsid w:val="00F01080"/>
    <w:rsid w:val="00F774F3"/>
    <w:rsid w:val="00F7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AEE77-A37A-43CD-BAEB-3F460525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7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1"/>
    <w:uiPriority w:val="99"/>
    <w:rsid w:val="00F77BE1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rsid w:val="00F77BE1"/>
    <w:rPr>
      <w:sz w:val="20"/>
      <w:szCs w:val="20"/>
    </w:rPr>
  </w:style>
  <w:style w:type="character" w:styleId="a7">
    <w:name w:val="footnote reference"/>
    <w:rsid w:val="00F77BE1"/>
    <w:rPr>
      <w:vertAlign w:val="superscript"/>
    </w:rPr>
  </w:style>
  <w:style w:type="character" w:customStyle="1" w:styleId="1">
    <w:name w:val="Текст сноски Знак1"/>
    <w:link w:val="a5"/>
    <w:uiPriority w:val="99"/>
    <w:rsid w:val="00F77BE1"/>
    <w:rPr>
      <w:rFonts w:ascii="Calibri" w:eastAsia="SimSun" w:hAnsi="Calibri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A86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Бахтоярова Елена Сергеевна</dc:creator>
  <cp:lastModifiedBy>Гурина Ольга Владимировна</cp:lastModifiedBy>
  <cp:revision>8</cp:revision>
  <cp:lastPrinted>2025-06-27T08:49:00Z</cp:lastPrinted>
  <dcterms:created xsi:type="dcterms:W3CDTF">2025-09-03T12:48:00Z</dcterms:created>
  <dcterms:modified xsi:type="dcterms:W3CDTF">2026-05-28T07:55:00Z</dcterms:modified>
</cp:coreProperties>
</file>