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859F8" w14:textId="77777777" w:rsidR="002F76F8" w:rsidRDefault="00685828" w:rsidP="007239AC">
      <w:pPr>
        <w:jc w:val="center"/>
        <w:rPr>
          <w:b/>
          <w:sz w:val="20"/>
          <w:szCs w:val="20"/>
        </w:rPr>
      </w:pPr>
      <w:r w:rsidRPr="00685828">
        <w:rPr>
          <w:b/>
          <w:sz w:val="20"/>
          <w:szCs w:val="20"/>
        </w:rPr>
        <w:t>Контракт</w:t>
      </w:r>
      <w:r w:rsidR="00C542AF" w:rsidRPr="00685828">
        <w:rPr>
          <w:b/>
          <w:sz w:val="20"/>
          <w:szCs w:val="20"/>
        </w:rPr>
        <w:t xml:space="preserve"> </w:t>
      </w:r>
      <w:r w:rsidR="00152826" w:rsidRPr="00685828">
        <w:rPr>
          <w:b/>
          <w:sz w:val="20"/>
          <w:szCs w:val="20"/>
        </w:rPr>
        <w:t xml:space="preserve">№ </w:t>
      </w:r>
    </w:p>
    <w:p w14:paraId="5760502A" w14:textId="77777777" w:rsidR="00E8062D" w:rsidRDefault="00E8062D" w:rsidP="007239AC">
      <w:pPr>
        <w:jc w:val="center"/>
        <w:rPr>
          <w:b/>
          <w:sz w:val="20"/>
          <w:szCs w:val="20"/>
        </w:rPr>
      </w:pPr>
    </w:p>
    <w:p w14:paraId="24F049A1" w14:textId="77777777" w:rsidR="007901E0" w:rsidRPr="007901E0" w:rsidRDefault="00CF5754" w:rsidP="007901E0">
      <w:pPr>
        <w:jc w:val="center"/>
        <w:rPr>
          <w:b/>
          <w:bCs/>
          <w:sz w:val="20"/>
          <w:szCs w:val="20"/>
        </w:rPr>
      </w:pPr>
      <w:r>
        <w:rPr>
          <w:b/>
          <w:sz w:val="20"/>
          <w:szCs w:val="20"/>
        </w:rPr>
        <w:t>н</w:t>
      </w:r>
      <w:r w:rsidR="001B0FAF">
        <w:rPr>
          <w:b/>
          <w:sz w:val="20"/>
          <w:szCs w:val="20"/>
        </w:rPr>
        <w:t xml:space="preserve">а оказание услуг </w:t>
      </w:r>
      <w:r w:rsidR="007901E0">
        <w:rPr>
          <w:b/>
          <w:sz w:val="20"/>
          <w:szCs w:val="20"/>
        </w:rPr>
        <w:t xml:space="preserve">по </w:t>
      </w:r>
      <w:proofErr w:type="gramStart"/>
      <w:r w:rsidR="007901E0">
        <w:rPr>
          <w:b/>
          <w:sz w:val="20"/>
          <w:szCs w:val="20"/>
        </w:rPr>
        <w:t xml:space="preserve">предоставлению </w:t>
      </w:r>
      <w:r w:rsidR="007901E0" w:rsidRPr="007901E0">
        <w:rPr>
          <w:b/>
          <w:bCs/>
          <w:sz w:val="20"/>
          <w:szCs w:val="20"/>
        </w:rPr>
        <w:t> </w:t>
      </w:r>
      <w:r w:rsidR="00415867">
        <w:rPr>
          <w:b/>
          <w:bCs/>
          <w:sz w:val="20"/>
          <w:szCs w:val="20"/>
        </w:rPr>
        <w:t>программного</w:t>
      </w:r>
      <w:proofErr w:type="gramEnd"/>
      <w:r w:rsidR="00415867">
        <w:rPr>
          <w:b/>
          <w:bCs/>
          <w:sz w:val="20"/>
          <w:szCs w:val="20"/>
        </w:rPr>
        <w:t xml:space="preserve"> обеспечения</w:t>
      </w:r>
    </w:p>
    <w:p w14:paraId="31456E52" w14:textId="77777777" w:rsidR="007901E0" w:rsidRPr="007901E0" w:rsidRDefault="007901E0" w:rsidP="007901E0">
      <w:pPr>
        <w:jc w:val="center"/>
        <w:rPr>
          <w:b/>
          <w:bCs/>
          <w:sz w:val="20"/>
          <w:szCs w:val="20"/>
        </w:rPr>
      </w:pPr>
      <w:r w:rsidRPr="007901E0">
        <w:rPr>
          <w:b/>
          <w:bCs/>
          <w:sz w:val="20"/>
          <w:szCs w:val="20"/>
        </w:rPr>
        <w:t> </w:t>
      </w:r>
    </w:p>
    <w:p w14:paraId="4FA6088B" w14:textId="77777777" w:rsidR="007901E0" w:rsidRPr="000E78BC" w:rsidRDefault="007901E0" w:rsidP="007901E0">
      <w:pPr>
        <w:jc w:val="center"/>
        <w:rPr>
          <w:b/>
          <w:bCs/>
          <w:sz w:val="20"/>
          <w:szCs w:val="20"/>
          <w:lang w:val="en-US"/>
        </w:rPr>
      </w:pPr>
      <w:proofErr w:type="spellStart"/>
      <w:proofErr w:type="gramStart"/>
      <w:r w:rsidRPr="000E78BC">
        <w:rPr>
          <w:b/>
          <w:bCs/>
          <w:sz w:val="20"/>
          <w:szCs w:val="20"/>
          <w:lang w:val="en-US"/>
        </w:rPr>
        <w:t>Dr.Web</w:t>
      </w:r>
      <w:proofErr w:type="spellEnd"/>
      <w:proofErr w:type="gramEnd"/>
      <w:r w:rsidRPr="000E78BC">
        <w:rPr>
          <w:b/>
          <w:bCs/>
          <w:sz w:val="20"/>
          <w:szCs w:val="20"/>
          <w:lang w:val="en-US"/>
        </w:rPr>
        <w:t xml:space="preserve"> Security Space </w:t>
      </w:r>
    </w:p>
    <w:p w14:paraId="2FA2A4A6" w14:textId="77777777" w:rsidR="00E8062D" w:rsidRPr="000E78BC" w:rsidRDefault="00E8062D" w:rsidP="007239AC">
      <w:pPr>
        <w:jc w:val="center"/>
        <w:rPr>
          <w:b/>
          <w:sz w:val="20"/>
          <w:szCs w:val="20"/>
          <w:lang w:val="en-US"/>
        </w:rPr>
      </w:pPr>
    </w:p>
    <w:p w14:paraId="0D933A37" w14:textId="77777777" w:rsidR="001B0FAF" w:rsidRPr="000E78BC" w:rsidRDefault="001B0FAF" w:rsidP="007239AC">
      <w:pPr>
        <w:jc w:val="center"/>
        <w:rPr>
          <w:b/>
          <w:sz w:val="20"/>
          <w:szCs w:val="20"/>
          <w:lang w:val="en-US"/>
        </w:rPr>
      </w:pPr>
    </w:p>
    <w:p w14:paraId="642D1583" w14:textId="77777777" w:rsidR="001B0FAF" w:rsidRPr="000E78BC" w:rsidRDefault="001B0FAF" w:rsidP="007239AC">
      <w:pPr>
        <w:jc w:val="center"/>
        <w:rPr>
          <w:b/>
          <w:sz w:val="20"/>
          <w:szCs w:val="20"/>
          <w:lang w:val="en-US"/>
        </w:rPr>
      </w:pPr>
    </w:p>
    <w:p w14:paraId="309F3202" w14:textId="061F3DC7" w:rsidR="002F76F8" w:rsidRPr="00685828" w:rsidRDefault="00C542AF" w:rsidP="007239AC">
      <w:pPr>
        <w:tabs>
          <w:tab w:val="right" w:pos="9350"/>
        </w:tabs>
        <w:rPr>
          <w:sz w:val="20"/>
          <w:szCs w:val="20"/>
        </w:rPr>
      </w:pPr>
      <w:r w:rsidRPr="00685828">
        <w:rPr>
          <w:sz w:val="20"/>
          <w:szCs w:val="20"/>
        </w:rPr>
        <w:t>г</w:t>
      </w:r>
      <w:r w:rsidRPr="000E78BC">
        <w:rPr>
          <w:sz w:val="20"/>
          <w:szCs w:val="20"/>
          <w:lang w:val="en-US"/>
        </w:rPr>
        <w:t xml:space="preserve">. </w:t>
      </w:r>
      <w:sdt>
        <w:sdtPr>
          <w:rPr>
            <w:sz w:val="20"/>
            <w:szCs w:val="20"/>
          </w:rPr>
          <w:id w:val="11669164"/>
          <w:placeholder>
            <w:docPart w:val="C3F5500AE54E4574AFA86C547ED14229"/>
          </w:placeholder>
          <w:dropDownList>
            <w:listItem w:displayText="Москва" w:value="Москва"/>
            <w:listItem w:displayText="Санкт-Петербург" w:value="Санкт-Петербург"/>
            <w:listItem w:displayText="Екатеринбург" w:value="Екатеринбург"/>
            <w:listItem w:displayText="Новосибирск" w:value="Новосибирск"/>
            <w:listItem w:displayText="Ростов-на-Дону" w:value="Ростов-на-Дону"/>
            <w:listItem w:displayText="Самара" w:value="Самара"/>
            <w:listItem w:displayText="Воронеж" w:value="Воронеж"/>
            <w:listItem w:displayText="Казань" w:value="Казань"/>
            <w:listItem w:displayText="Калининград" w:value="Калининград"/>
            <w:listItem w:displayText="Красноярск" w:value="Красноярск"/>
            <w:listItem w:displayText="Нижний Новгород" w:value="Нижний Новгород"/>
            <w:listItem w:displayText="Уфа" w:value="Уфа"/>
            <w:listItem w:displayText="Хабаровск" w:value="Хабаровск"/>
            <w:listItem w:displayText="Челябинск" w:value="Челябинск"/>
            <w:listItem w:displayText="Ярославль" w:value="Ярославль"/>
          </w:dropDownList>
        </w:sdtPr>
        <w:sdtEndPr/>
        <w:sdtContent>
          <w:r w:rsidRPr="00685828">
            <w:rPr>
              <w:sz w:val="20"/>
              <w:szCs w:val="20"/>
            </w:rPr>
            <w:t>Москва</w:t>
          </w:r>
        </w:sdtContent>
      </w:sdt>
      <w:r w:rsidRPr="00685828">
        <w:rPr>
          <w:sz w:val="20"/>
          <w:szCs w:val="20"/>
        </w:rPr>
        <w:tab/>
      </w:r>
      <w:r w:rsidR="00685828">
        <w:rPr>
          <w:sz w:val="20"/>
          <w:szCs w:val="20"/>
        </w:rPr>
        <w:t>___________</w:t>
      </w:r>
      <w:r w:rsidR="00FF1C36" w:rsidRPr="00685828">
        <w:rPr>
          <w:sz w:val="20"/>
          <w:szCs w:val="20"/>
        </w:rPr>
        <w:t xml:space="preserve"> </w:t>
      </w:r>
      <w:r w:rsidR="001B5ED1" w:rsidRPr="00685828">
        <w:rPr>
          <w:sz w:val="20"/>
          <w:szCs w:val="20"/>
        </w:rPr>
        <w:t>202</w:t>
      </w:r>
      <w:r w:rsidR="002F7F53">
        <w:rPr>
          <w:sz w:val="20"/>
          <w:szCs w:val="20"/>
        </w:rPr>
        <w:t>6</w:t>
      </w:r>
      <w:r w:rsidR="001B5ED1" w:rsidRPr="00685828">
        <w:rPr>
          <w:sz w:val="20"/>
          <w:szCs w:val="20"/>
        </w:rPr>
        <w:t> г.</w:t>
      </w:r>
    </w:p>
    <w:p w14:paraId="664E5463" w14:textId="77777777" w:rsidR="002F76F8" w:rsidRPr="00685828" w:rsidRDefault="002F76F8" w:rsidP="007239AC">
      <w:pPr>
        <w:rPr>
          <w:sz w:val="20"/>
          <w:szCs w:val="20"/>
        </w:rPr>
      </w:pPr>
      <w:bookmarkStart w:id="0" w:name="ТекстовоеПоле4"/>
    </w:p>
    <w:bookmarkEnd w:id="0"/>
    <w:p w14:paraId="660835C0" w14:textId="53A61C5A" w:rsidR="00DA34E1" w:rsidRPr="000A6401" w:rsidRDefault="00685828" w:rsidP="00685828">
      <w:pPr>
        <w:ind w:firstLine="284"/>
        <w:jc w:val="both"/>
        <w:rPr>
          <w:sz w:val="22"/>
          <w:szCs w:val="22"/>
        </w:rPr>
      </w:pPr>
      <w:r w:rsidRPr="00E8062D">
        <w:rPr>
          <w:sz w:val="20"/>
          <w:szCs w:val="20"/>
        </w:rPr>
        <w:t>Федеральное государственное бюджетное учреждение науки Институт Европы Российской академии наук, именуемое в дальнейшем «Заказчик»,</w:t>
      </w:r>
      <w:r w:rsidRPr="00E8062D">
        <w:rPr>
          <w:b/>
          <w:bCs/>
          <w:sz w:val="20"/>
          <w:szCs w:val="20"/>
        </w:rPr>
        <w:t xml:space="preserve"> </w:t>
      </w:r>
      <w:r w:rsidRPr="00E8062D">
        <w:rPr>
          <w:sz w:val="20"/>
          <w:szCs w:val="20"/>
        </w:rPr>
        <w:t>в лице директора Громыко Ал. А., действующего на основании устава, имен</w:t>
      </w:r>
      <w:r w:rsidR="00720B3D">
        <w:rPr>
          <w:sz w:val="20"/>
          <w:szCs w:val="20"/>
        </w:rPr>
        <w:t>у</w:t>
      </w:r>
      <w:r w:rsidRPr="00E8062D">
        <w:rPr>
          <w:sz w:val="20"/>
          <w:szCs w:val="20"/>
        </w:rPr>
        <w:t xml:space="preserve">емое в дальнейшем «Покупатель», с одной стороны, и _____________________, действующего на основании ________________, именуемое в дальнейшем «Поставщик», с другой стороны, совместно именуемые Стороны, и каждая в отдельности Сторона,  в соответствии с п. </w:t>
      </w:r>
      <w:r w:rsidR="000A6401" w:rsidRPr="000A6401">
        <w:rPr>
          <w:sz w:val="20"/>
          <w:szCs w:val="20"/>
        </w:rPr>
        <w:t>4</w:t>
      </w:r>
      <w:r w:rsidRPr="00E8062D">
        <w:rPr>
          <w:sz w:val="20"/>
          <w:szCs w:val="20"/>
        </w:rPr>
        <w:t xml:space="preserve"> ч.1 ст. 93 Закона №44-ФЗ, идентификационный код закупки </w:t>
      </w:r>
      <w:r w:rsidRPr="00A016D3">
        <w:rPr>
          <w:sz w:val="20"/>
          <w:szCs w:val="20"/>
        </w:rPr>
        <w:t>№</w:t>
      </w:r>
      <w:r w:rsidR="000A6401" w:rsidRPr="00A016D3">
        <w:rPr>
          <w:color w:val="333333"/>
          <w:sz w:val="20"/>
          <w:szCs w:val="20"/>
          <w:shd w:val="clear" w:color="auto" w:fill="FFFFFF"/>
        </w:rPr>
        <w:t>261770300735577030100100080000000244</w:t>
      </w:r>
      <w:r w:rsidRPr="000A6401">
        <w:rPr>
          <w:bCs/>
          <w:sz w:val="22"/>
          <w:szCs w:val="22"/>
        </w:rPr>
        <w:t xml:space="preserve">, </w:t>
      </w:r>
      <w:r w:rsidRPr="000A6401">
        <w:rPr>
          <w:sz w:val="22"/>
          <w:szCs w:val="22"/>
        </w:rPr>
        <w:t>заключили настоящий  контракт (далее - Контракт) о нижеследующем</w:t>
      </w:r>
      <w:r w:rsidR="00CE0BC3" w:rsidRPr="000A6401">
        <w:rPr>
          <w:sz w:val="22"/>
          <w:szCs w:val="22"/>
        </w:rPr>
        <w:t>:</w:t>
      </w:r>
    </w:p>
    <w:p w14:paraId="6402F425" w14:textId="77777777" w:rsidR="00DA34E1" w:rsidRPr="00685828" w:rsidRDefault="00DA34E1" w:rsidP="00685828">
      <w:pPr>
        <w:jc w:val="both"/>
        <w:rPr>
          <w:sz w:val="20"/>
          <w:szCs w:val="20"/>
        </w:rPr>
      </w:pPr>
    </w:p>
    <w:p w14:paraId="605D10C6" w14:textId="77777777" w:rsidR="00DA34E1" w:rsidRPr="00685828" w:rsidRDefault="00DA34E1" w:rsidP="00DA34E1">
      <w:pPr>
        <w:jc w:val="both"/>
        <w:rPr>
          <w:b/>
          <w:sz w:val="20"/>
          <w:szCs w:val="20"/>
        </w:rPr>
      </w:pPr>
      <w:r w:rsidRPr="00685828">
        <w:rPr>
          <w:b/>
          <w:sz w:val="20"/>
          <w:szCs w:val="20"/>
        </w:rPr>
        <w:t>Термины и определения</w:t>
      </w:r>
    </w:p>
    <w:p w14:paraId="6D5953E5" w14:textId="77777777" w:rsidR="00DA34E1" w:rsidRPr="00685828" w:rsidRDefault="00DA34E1" w:rsidP="00DA34E1">
      <w:pPr>
        <w:jc w:val="both"/>
        <w:rPr>
          <w:b/>
          <w:sz w:val="20"/>
          <w:szCs w:val="20"/>
        </w:rPr>
      </w:pPr>
      <w:r w:rsidRPr="00685828">
        <w:rPr>
          <w:i/>
          <w:sz w:val="20"/>
          <w:szCs w:val="20"/>
        </w:rPr>
        <w:t xml:space="preserve">Условия </w:t>
      </w:r>
      <w:r w:rsidR="00685828" w:rsidRPr="00685828">
        <w:rPr>
          <w:i/>
          <w:sz w:val="20"/>
          <w:szCs w:val="20"/>
        </w:rPr>
        <w:t>Контракт</w:t>
      </w:r>
      <w:r w:rsidRPr="00685828">
        <w:rPr>
          <w:i/>
          <w:sz w:val="20"/>
          <w:szCs w:val="20"/>
        </w:rPr>
        <w:t>а</w:t>
      </w:r>
      <w:r w:rsidRPr="00685828">
        <w:rPr>
          <w:b/>
          <w:sz w:val="20"/>
          <w:szCs w:val="20"/>
        </w:rPr>
        <w:t xml:space="preserve"> </w:t>
      </w:r>
      <w:r w:rsidRPr="00685828">
        <w:rPr>
          <w:sz w:val="20"/>
          <w:szCs w:val="20"/>
        </w:rPr>
        <w:t xml:space="preserve">– настоящий </w:t>
      </w:r>
      <w:r w:rsidR="00685828" w:rsidRPr="00685828">
        <w:rPr>
          <w:sz w:val="20"/>
          <w:szCs w:val="20"/>
        </w:rPr>
        <w:t>Контракт</w:t>
      </w:r>
      <w:r w:rsidRPr="00685828">
        <w:rPr>
          <w:sz w:val="20"/>
          <w:szCs w:val="20"/>
        </w:rPr>
        <w:t xml:space="preserve"> является смешанным и содержит условия как лицензионного </w:t>
      </w:r>
      <w:r w:rsidR="00685828" w:rsidRPr="00685828">
        <w:rPr>
          <w:sz w:val="20"/>
          <w:szCs w:val="20"/>
        </w:rPr>
        <w:t>Контракт</w:t>
      </w:r>
      <w:r w:rsidRPr="00685828">
        <w:rPr>
          <w:sz w:val="20"/>
          <w:szCs w:val="20"/>
        </w:rPr>
        <w:t xml:space="preserve">а, так и </w:t>
      </w:r>
      <w:r w:rsidR="00685828" w:rsidRPr="00685828">
        <w:rPr>
          <w:sz w:val="20"/>
          <w:szCs w:val="20"/>
        </w:rPr>
        <w:t>Контракт</w:t>
      </w:r>
      <w:r w:rsidRPr="00685828">
        <w:rPr>
          <w:sz w:val="20"/>
          <w:szCs w:val="20"/>
        </w:rPr>
        <w:t>а поставки, применяемые Сторонами к, соответственно, предоставлению права использования программ для ЭВМ и/или поставке экземпляров программ для ЭВМ и/или поставке оборудования.</w:t>
      </w:r>
    </w:p>
    <w:p w14:paraId="16F45B79" w14:textId="77777777" w:rsidR="00DA34E1" w:rsidRPr="00685828" w:rsidRDefault="00DA34E1" w:rsidP="00DA34E1">
      <w:pPr>
        <w:tabs>
          <w:tab w:val="left" w:pos="567"/>
        </w:tabs>
        <w:jc w:val="both"/>
        <w:rPr>
          <w:sz w:val="20"/>
          <w:szCs w:val="20"/>
          <w:lang w:eastAsia="ru-RU"/>
        </w:rPr>
      </w:pPr>
      <w:r w:rsidRPr="00685828">
        <w:rPr>
          <w:i/>
          <w:sz w:val="20"/>
          <w:szCs w:val="20"/>
          <w:lang w:eastAsia="ru-RU"/>
        </w:rPr>
        <w:t xml:space="preserve">Товар </w:t>
      </w:r>
      <w:r w:rsidRPr="00685828">
        <w:rPr>
          <w:b/>
          <w:sz w:val="20"/>
          <w:szCs w:val="20"/>
          <w:lang w:eastAsia="ru-RU"/>
        </w:rPr>
        <w:t xml:space="preserve">– </w:t>
      </w:r>
      <w:r w:rsidRPr="00685828">
        <w:rPr>
          <w:sz w:val="20"/>
          <w:szCs w:val="20"/>
          <w:lang w:eastAsia="ru-RU"/>
        </w:rPr>
        <w:t xml:space="preserve">экземпляры программ для ЭВМ, и/или Оборудование, и/или Сертификаты, которые могут поставляться Покупателю по настоящему </w:t>
      </w:r>
      <w:r w:rsidR="00685828" w:rsidRPr="00685828">
        <w:rPr>
          <w:sz w:val="20"/>
          <w:szCs w:val="20"/>
          <w:lang w:eastAsia="ru-RU"/>
        </w:rPr>
        <w:t>Контракт</w:t>
      </w:r>
      <w:r w:rsidRPr="00685828">
        <w:rPr>
          <w:sz w:val="20"/>
          <w:szCs w:val="20"/>
          <w:lang w:eastAsia="ru-RU"/>
        </w:rPr>
        <w:t>у.</w:t>
      </w:r>
    </w:p>
    <w:p w14:paraId="3765FE5C" w14:textId="77777777" w:rsidR="00DA34E1" w:rsidRPr="00685828" w:rsidRDefault="00DA34E1" w:rsidP="00DA34E1">
      <w:pPr>
        <w:tabs>
          <w:tab w:val="left" w:pos="567"/>
        </w:tabs>
        <w:jc w:val="both"/>
        <w:rPr>
          <w:b/>
          <w:sz w:val="20"/>
          <w:szCs w:val="20"/>
          <w:lang w:eastAsia="ru-RU"/>
        </w:rPr>
      </w:pPr>
      <w:r w:rsidRPr="00685828">
        <w:rPr>
          <w:i/>
          <w:sz w:val="20"/>
          <w:szCs w:val="20"/>
          <w:lang w:eastAsia="ru-RU"/>
        </w:rPr>
        <w:t xml:space="preserve">Оборудование </w:t>
      </w:r>
      <w:r w:rsidRPr="00685828">
        <w:rPr>
          <w:sz w:val="20"/>
          <w:szCs w:val="20"/>
          <w:lang w:eastAsia="ru-RU"/>
        </w:rPr>
        <w:t>–</w:t>
      </w:r>
      <w:r w:rsidRPr="00685828">
        <w:rPr>
          <w:b/>
          <w:sz w:val="20"/>
          <w:szCs w:val="20"/>
          <w:lang w:eastAsia="ru-RU"/>
        </w:rPr>
        <w:t xml:space="preserve"> </w:t>
      </w:r>
      <w:r w:rsidRPr="00685828">
        <w:rPr>
          <w:sz w:val="20"/>
          <w:szCs w:val="20"/>
          <w:lang w:eastAsia="ru-RU"/>
        </w:rPr>
        <w:t>компьютерное или иное оборудование и устройства,</w:t>
      </w:r>
      <w:r w:rsidRPr="00685828">
        <w:rPr>
          <w:b/>
          <w:sz w:val="20"/>
          <w:szCs w:val="20"/>
          <w:lang w:eastAsia="ru-RU"/>
        </w:rPr>
        <w:t xml:space="preserve"> </w:t>
      </w:r>
      <w:r w:rsidRPr="00685828">
        <w:rPr>
          <w:sz w:val="20"/>
          <w:szCs w:val="20"/>
          <w:lang w:eastAsia="ru-RU"/>
        </w:rPr>
        <w:t>а</w:t>
      </w:r>
      <w:r w:rsidRPr="00685828">
        <w:rPr>
          <w:b/>
          <w:sz w:val="20"/>
          <w:szCs w:val="20"/>
          <w:lang w:eastAsia="ru-RU"/>
        </w:rPr>
        <w:t xml:space="preserve"> </w:t>
      </w:r>
      <w:r w:rsidRPr="00685828">
        <w:rPr>
          <w:sz w:val="20"/>
          <w:szCs w:val="20"/>
          <w:lang w:eastAsia="ru-RU"/>
        </w:rPr>
        <w:t xml:space="preserve">также сопутствующие комплектующие и расходные материалы, которые могут поставляться Покупателю по настоящему </w:t>
      </w:r>
      <w:r w:rsidR="00685828" w:rsidRPr="00685828">
        <w:rPr>
          <w:sz w:val="20"/>
          <w:szCs w:val="20"/>
          <w:lang w:eastAsia="ru-RU"/>
        </w:rPr>
        <w:t>Контракт</w:t>
      </w:r>
      <w:r w:rsidRPr="00685828">
        <w:rPr>
          <w:sz w:val="20"/>
          <w:szCs w:val="20"/>
          <w:lang w:eastAsia="ru-RU"/>
        </w:rPr>
        <w:t>у.</w:t>
      </w:r>
    </w:p>
    <w:p w14:paraId="5EDBDB3F" w14:textId="77777777" w:rsidR="00DA34E1" w:rsidRPr="00685828" w:rsidRDefault="00DA34E1" w:rsidP="00DA34E1">
      <w:pPr>
        <w:tabs>
          <w:tab w:val="left" w:pos="567"/>
        </w:tabs>
        <w:jc w:val="both"/>
        <w:rPr>
          <w:i/>
          <w:sz w:val="20"/>
          <w:szCs w:val="20"/>
        </w:rPr>
      </w:pPr>
      <w:r w:rsidRPr="00685828">
        <w:rPr>
          <w:i/>
          <w:sz w:val="20"/>
          <w:szCs w:val="20"/>
          <w:lang w:eastAsia="ru-RU"/>
        </w:rPr>
        <w:t xml:space="preserve">Сертификат </w:t>
      </w:r>
      <w:r w:rsidRPr="00685828">
        <w:rPr>
          <w:sz w:val="20"/>
          <w:szCs w:val="20"/>
          <w:lang w:eastAsia="ru-RU"/>
        </w:rPr>
        <w:t>–</w:t>
      </w:r>
      <w:r w:rsidRPr="00685828">
        <w:rPr>
          <w:b/>
          <w:sz w:val="20"/>
          <w:szCs w:val="20"/>
          <w:lang w:eastAsia="ru-RU"/>
        </w:rPr>
        <w:t xml:space="preserve"> </w:t>
      </w:r>
      <w:r w:rsidR="00EF7F83" w:rsidRPr="00685828">
        <w:rPr>
          <w:rFonts w:eastAsia="Times New Roman"/>
          <w:sz w:val="20"/>
          <w:szCs w:val="20"/>
          <w:lang w:eastAsia="ru-RU"/>
        </w:rPr>
        <w:t>уникальные ключи, пароли, ссылки и/или иная информация и материалы, посредством которой пользователю обеспечивается возможность обращения к правообладателю и получения от правообладателя технической поддержки, доступа к программам для ЭВМ правообладателя и/или иным услугам правообладателя в течение срока действия Сертификата и на стандартных условиях, предусмотренных правообладателем</w:t>
      </w:r>
      <w:r w:rsidRPr="00685828">
        <w:rPr>
          <w:sz w:val="20"/>
          <w:szCs w:val="20"/>
          <w:lang w:eastAsia="ru-RU"/>
        </w:rPr>
        <w:t>.</w:t>
      </w:r>
    </w:p>
    <w:p w14:paraId="3376F932" w14:textId="77777777" w:rsidR="00DA34E1" w:rsidRPr="00685828" w:rsidRDefault="00DA34E1" w:rsidP="00DA34E1">
      <w:pPr>
        <w:jc w:val="both"/>
        <w:rPr>
          <w:sz w:val="20"/>
          <w:szCs w:val="20"/>
        </w:rPr>
      </w:pPr>
      <w:r w:rsidRPr="00685828">
        <w:rPr>
          <w:i/>
          <w:sz w:val="20"/>
          <w:szCs w:val="20"/>
        </w:rPr>
        <w:t>Право использования</w:t>
      </w:r>
      <w:r w:rsidRPr="00685828">
        <w:rPr>
          <w:sz w:val="20"/>
          <w:szCs w:val="20"/>
        </w:rPr>
        <w:t xml:space="preserve"> – разрешение на использование программ для ЭВМ, перечисленных Приложении № 1 к настоящему </w:t>
      </w:r>
      <w:r w:rsidR="00685828" w:rsidRPr="00685828">
        <w:rPr>
          <w:sz w:val="20"/>
          <w:szCs w:val="20"/>
        </w:rPr>
        <w:t>Контракт</w:t>
      </w:r>
      <w:r w:rsidRPr="00685828">
        <w:rPr>
          <w:sz w:val="20"/>
          <w:szCs w:val="20"/>
        </w:rPr>
        <w:t xml:space="preserve">у (далее именуется – «Спецификация»), способами, предусмотренными </w:t>
      </w:r>
      <w:r w:rsidR="00685828" w:rsidRPr="00685828">
        <w:rPr>
          <w:sz w:val="20"/>
          <w:szCs w:val="20"/>
        </w:rPr>
        <w:t>Контракт</w:t>
      </w:r>
      <w:r w:rsidRPr="00685828">
        <w:rPr>
          <w:sz w:val="20"/>
          <w:szCs w:val="20"/>
        </w:rPr>
        <w:t xml:space="preserve">ом, а также Типовым соглашением правообладателя с конечным пользователем, получаемое Покупателем на условиях простой (неисключительной) лицензии. </w:t>
      </w:r>
    </w:p>
    <w:p w14:paraId="7642CFEC" w14:textId="77777777" w:rsidR="00DA34E1" w:rsidRPr="00685828" w:rsidRDefault="00DA34E1" w:rsidP="00DA34E1">
      <w:pPr>
        <w:jc w:val="both"/>
        <w:rPr>
          <w:sz w:val="20"/>
          <w:szCs w:val="20"/>
        </w:rPr>
      </w:pPr>
      <w:r w:rsidRPr="00685828">
        <w:rPr>
          <w:i/>
          <w:sz w:val="20"/>
          <w:szCs w:val="20"/>
        </w:rPr>
        <w:t>Типовое соглашение правообладателя с конечным пользователем</w:t>
      </w:r>
      <w:r w:rsidRPr="00685828">
        <w:rPr>
          <w:sz w:val="20"/>
          <w:szCs w:val="20"/>
        </w:rPr>
        <w:t xml:space="preserve"> – декларируемые правообладателем программ для ЭВМ общие правила использования программ для ЭВМ, обязательные для исполнения Покупателем. Типовое соглашение может быть размещено в установочном файле программы для ЭВМ, отображаемом на экране монитора при установке программы, и/или размещено на официальном Интернет-сайте правообладателя программы для ЭВМ.</w:t>
      </w:r>
    </w:p>
    <w:p w14:paraId="7C2F8BFD" w14:textId="77777777" w:rsidR="00DA34E1" w:rsidRPr="00685828" w:rsidRDefault="00DA34E1" w:rsidP="00DA34E1">
      <w:pPr>
        <w:jc w:val="both"/>
        <w:rPr>
          <w:sz w:val="20"/>
          <w:szCs w:val="20"/>
        </w:rPr>
      </w:pPr>
      <w:r w:rsidRPr="00685828">
        <w:rPr>
          <w:i/>
          <w:sz w:val="20"/>
          <w:szCs w:val="20"/>
        </w:rPr>
        <w:t>Предоставление права использования программ для ЭВМ</w:t>
      </w:r>
      <w:r w:rsidRPr="00685828">
        <w:rPr>
          <w:sz w:val="20"/>
          <w:szCs w:val="20"/>
        </w:rPr>
        <w:t xml:space="preserve"> – наступление установленного Сторонами в Спецификации к настоящему </w:t>
      </w:r>
      <w:r w:rsidR="00685828" w:rsidRPr="00685828">
        <w:rPr>
          <w:sz w:val="20"/>
          <w:szCs w:val="20"/>
        </w:rPr>
        <w:t>Контракт</w:t>
      </w:r>
      <w:r w:rsidRPr="00685828">
        <w:rPr>
          <w:sz w:val="20"/>
          <w:szCs w:val="20"/>
        </w:rPr>
        <w:t xml:space="preserve">у срока, позволяющее Покупателю начать правомерное использование программ для ЭВМ способами, предусмотренными </w:t>
      </w:r>
      <w:r w:rsidR="00685828" w:rsidRPr="00685828">
        <w:rPr>
          <w:sz w:val="20"/>
          <w:szCs w:val="20"/>
        </w:rPr>
        <w:t>Контракт</w:t>
      </w:r>
      <w:r w:rsidRPr="00685828">
        <w:rPr>
          <w:sz w:val="20"/>
          <w:szCs w:val="20"/>
        </w:rPr>
        <w:t>ом, а также типовым соглашением правообладателя с конечным пользователем.</w:t>
      </w:r>
    </w:p>
    <w:p w14:paraId="471A6178" w14:textId="77777777" w:rsidR="00DA34E1" w:rsidRPr="00685828" w:rsidRDefault="00DA34E1" w:rsidP="00DA34E1">
      <w:pPr>
        <w:rPr>
          <w:sz w:val="20"/>
          <w:szCs w:val="20"/>
        </w:rPr>
      </w:pPr>
    </w:p>
    <w:p w14:paraId="5A1A1C79" w14:textId="77777777" w:rsidR="00DA34E1" w:rsidRPr="00685828" w:rsidRDefault="00DA34E1" w:rsidP="00DA34E1">
      <w:pPr>
        <w:numPr>
          <w:ilvl w:val="0"/>
          <w:numId w:val="1"/>
        </w:numPr>
        <w:tabs>
          <w:tab w:val="clear" w:pos="720"/>
          <w:tab w:val="num" w:pos="561"/>
        </w:tabs>
        <w:ind w:left="0" w:firstLine="0"/>
        <w:jc w:val="both"/>
        <w:rPr>
          <w:b/>
          <w:sz w:val="20"/>
          <w:szCs w:val="20"/>
        </w:rPr>
      </w:pPr>
      <w:r w:rsidRPr="00685828">
        <w:rPr>
          <w:b/>
          <w:sz w:val="20"/>
          <w:szCs w:val="20"/>
        </w:rPr>
        <w:t xml:space="preserve">Предмет </w:t>
      </w:r>
      <w:r w:rsidR="00685828" w:rsidRPr="00685828">
        <w:rPr>
          <w:b/>
          <w:sz w:val="20"/>
          <w:szCs w:val="20"/>
        </w:rPr>
        <w:t>Контракт</w:t>
      </w:r>
      <w:r w:rsidRPr="00685828">
        <w:rPr>
          <w:b/>
          <w:sz w:val="20"/>
          <w:szCs w:val="20"/>
        </w:rPr>
        <w:t>а</w:t>
      </w:r>
    </w:p>
    <w:p w14:paraId="36C32CAB" w14:textId="77777777" w:rsidR="00DA34E1" w:rsidRPr="000A6401" w:rsidRDefault="00DA34E1" w:rsidP="00DA34E1">
      <w:pPr>
        <w:numPr>
          <w:ilvl w:val="1"/>
          <w:numId w:val="1"/>
        </w:numPr>
        <w:tabs>
          <w:tab w:val="num" w:pos="561"/>
        </w:tabs>
        <w:ind w:left="0" w:firstLine="0"/>
        <w:jc w:val="both"/>
        <w:rPr>
          <w:sz w:val="20"/>
          <w:szCs w:val="20"/>
        </w:rPr>
      </w:pPr>
      <w:r w:rsidRPr="00685828">
        <w:rPr>
          <w:sz w:val="20"/>
          <w:szCs w:val="20"/>
        </w:rPr>
        <w:t xml:space="preserve">Поставщик в соответствии с условиями настоящего </w:t>
      </w:r>
      <w:r w:rsidR="00685828" w:rsidRPr="00685828">
        <w:rPr>
          <w:sz w:val="20"/>
          <w:szCs w:val="20"/>
        </w:rPr>
        <w:t>Контракт</w:t>
      </w:r>
      <w:r w:rsidRPr="00685828">
        <w:rPr>
          <w:sz w:val="20"/>
          <w:szCs w:val="20"/>
        </w:rPr>
        <w:t xml:space="preserve">а обязуется предоставить Покупателю право использования программ для ЭВМ, предусмотренных Спецификацией, а Покупатель обязуется принять и оплатить право использования программ для ЭВМ на условиях настоящего </w:t>
      </w:r>
      <w:r w:rsidR="00685828" w:rsidRPr="00685828">
        <w:rPr>
          <w:sz w:val="20"/>
          <w:szCs w:val="20"/>
        </w:rPr>
        <w:t>Контракт</w:t>
      </w:r>
      <w:r w:rsidRPr="00685828">
        <w:rPr>
          <w:sz w:val="20"/>
          <w:szCs w:val="20"/>
        </w:rPr>
        <w:t>а.</w:t>
      </w:r>
    </w:p>
    <w:p w14:paraId="79D2AE61" w14:textId="7A8A5D8D" w:rsidR="000A6401" w:rsidRDefault="00635D79" w:rsidP="00DA34E1">
      <w:pPr>
        <w:numPr>
          <w:ilvl w:val="1"/>
          <w:numId w:val="1"/>
        </w:numPr>
        <w:tabs>
          <w:tab w:val="num" w:pos="561"/>
        </w:tabs>
        <w:ind w:left="0" w:firstLine="0"/>
        <w:jc w:val="both"/>
        <w:rPr>
          <w:sz w:val="20"/>
          <w:szCs w:val="20"/>
        </w:rPr>
      </w:pPr>
      <w:r w:rsidRPr="00635D79">
        <w:rPr>
          <w:sz w:val="20"/>
          <w:szCs w:val="20"/>
        </w:rPr>
        <w:t xml:space="preserve"> </w:t>
      </w:r>
      <w:r>
        <w:rPr>
          <w:sz w:val="20"/>
          <w:szCs w:val="20"/>
        </w:rPr>
        <w:t>Н</w:t>
      </w:r>
      <w:r w:rsidRPr="00635D79">
        <w:rPr>
          <w:sz w:val="20"/>
          <w:szCs w:val="20"/>
        </w:rPr>
        <w:t>омер действующей реестровой записи из Реестра российского или евразийского ПО</w:t>
      </w:r>
      <w:r>
        <w:rPr>
          <w:sz w:val="20"/>
          <w:szCs w:val="20"/>
        </w:rPr>
        <w:t>_________</w:t>
      </w:r>
    </w:p>
    <w:p w14:paraId="5B924A9B" w14:textId="12A6FCFD" w:rsidR="00A016D3" w:rsidRPr="00685828" w:rsidRDefault="00A016D3" w:rsidP="00DA34E1">
      <w:pPr>
        <w:numPr>
          <w:ilvl w:val="1"/>
          <w:numId w:val="1"/>
        </w:numPr>
        <w:tabs>
          <w:tab w:val="num" w:pos="561"/>
        </w:tabs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Срок действия лицензии 12 календарных месяцев с даты </w:t>
      </w:r>
      <w:r w:rsidR="00FD7170">
        <w:rPr>
          <w:sz w:val="20"/>
          <w:szCs w:val="20"/>
        </w:rPr>
        <w:t>передачи прав ПО Заказчику.</w:t>
      </w:r>
    </w:p>
    <w:p w14:paraId="7895665F" w14:textId="77777777" w:rsidR="00DA34E1" w:rsidRPr="00685828" w:rsidRDefault="00DA34E1" w:rsidP="00DA34E1">
      <w:pPr>
        <w:jc w:val="both"/>
        <w:rPr>
          <w:sz w:val="20"/>
          <w:szCs w:val="20"/>
        </w:rPr>
      </w:pPr>
    </w:p>
    <w:p w14:paraId="16854AF1" w14:textId="77777777" w:rsidR="00DA34E1" w:rsidRPr="00685828" w:rsidRDefault="00DA34E1" w:rsidP="00DA34E1">
      <w:pPr>
        <w:numPr>
          <w:ilvl w:val="0"/>
          <w:numId w:val="1"/>
        </w:numPr>
        <w:tabs>
          <w:tab w:val="clear" w:pos="720"/>
          <w:tab w:val="num" w:pos="561"/>
        </w:tabs>
        <w:ind w:left="0" w:firstLine="0"/>
        <w:jc w:val="both"/>
        <w:rPr>
          <w:b/>
          <w:sz w:val="20"/>
          <w:szCs w:val="20"/>
        </w:rPr>
      </w:pPr>
      <w:r w:rsidRPr="00685828">
        <w:rPr>
          <w:b/>
          <w:sz w:val="20"/>
          <w:szCs w:val="20"/>
        </w:rPr>
        <w:t>Порядок предоставления права использования программ для ЭВМ</w:t>
      </w:r>
    </w:p>
    <w:p w14:paraId="1298BFEB" w14:textId="77777777" w:rsidR="00DA34E1" w:rsidRPr="00685828" w:rsidRDefault="00DA34E1" w:rsidP="00DA34E1">
      <w:pPr>
        <w:numPr>
          <w:ilvl w:val="1"/>
          <w:numId w:val="1"/>
        </w:numPr>
        <w:tabs>
          <w:tab w:val="num" w:pos="561"/>
        </w:tabs>
        <w:ind w:left="0" w:firstLine="0"/>
        <w:jc w:val="both"/>
        <w:rPr>
          <w:sz w:val="20"/>
          <w:szCs w:val="20"/>
        </w:rPr>
      </w:pPr>
      <w:r w:rsidRPr="00685828">
        <w:rPr>
          <w:sz w:val="20"/>
          <w:szCs w:val="20"/>
        </w:rPr>
        <w:t>Право использования программ для ЭВМ включает в себя право на воспроизведение соответствующих программ для ЭВМ на территории Российской Федерации, ограниченное инсталляцией, копированием и запуском. Право использования предоставляется на срок, предусмотренный типовым соглашением правообладателя с конечным пользователем, и с ограничениями, включая способы использования программ для ЭВМ, установленными указанным соглашением.</w:t>
      </w:r>
    </w:p>
    <w:p w14:paraId="09074EF9" w14:textId="77777777" w:rsidR="00DA34E1" w:rsidRPr="00685828" w:rsidRDefault="00EF7F83" w:rsidP="00DA34E1">
      <w:pPr>
        <w:numPr>
          <w:ilvl w:val="1"/>
          <w:numId w:val="1"/>
        </w:numPr>
        <w:tabs>
          <w:tab w:val="num" w:pos="561"/>
        </w:tabs>
        <w:ind w:left="0" w:firstLine="0"/>
        <w:jc w:val="both"/>
        <w:rPr>
          <w:sz w:val="20"/>
          <w:szCs w:val="20"/>
        </w:rPr>
      </w:pPr>
      <w:r w:rsidRPr="00685828">
        <w:rPr>
          <w:sz w:val="20"/>
          <w:szCs w:val="20"/>
        </w:rPr>
        <w:t>Право использования программ для ЭВМ считается предоставленным Покупателю, и Покупатель вправе начать использование программ для ЭВМ в сроки, согласованные Сторонами в Спецификации, либо с момента подписания Сторонами универсального передаточного документа, если его подписание произойдет до истечения срока, установленного Спецификацией (далее – «дата предоставления права использования программ для ЭВМ»)</w:t>
      </w:r>
      <w:r w:rsidR="00DA34E1" w:rsidRPr="00685828">
        <w:rPr>
          <w:sz w:val="20"/>
          <w:szCs w:val="20"/>
        </w:rPr>
        <w:t>.</w:t>
      </w:r>
    </w:p>
    <w:p w14:paraId="786D6D90" w14:textId="0ED4C294" w:rsidR="00DA34E1" w:rsidRPr="00685828" w:rsidRDefault="00DA34E1" w:rsidP="00DA34E1">
      <w:pPr>
        <w:numPr>
          <w:ilvl w:val="1"/>
          <w:numId w:val="1"/>
        </w:numPr>
        <w:tabs>
          <w:tab w:val="num" w:pos="561"/>
        </w:tabs>
        <w:ind w:left="0" w:firstLine="0"/>
        <w:jc w:val="both"/>
        <w:rPr>
          <w:sz w:val="20"/>
          <w:szCs w:val="20"/>
        </w:rPr>
      </w:pPr>
      <w:r w:rsidRPr="00685828">
        <w:rPr>
          <w:sz w:val="20"/>
          <w:szCs w:val="20"/>
        </w:rPr>
        <w:t xml:space="preserve">Не позднее 5 (пяти) рабочих дней с даты предоставления права использования программ для ЭВМ по настоящему </w:t>
      </w:r>
      <w:r w:rsidR="00685828" w:rsidRPr="00685828">
        <w:rPr>
          <w:sz w:val="20"/>
          <w:szCs w:val="20"/>
        </w:rPr>
        <w:t>Контракт</w:t>
      </w:r>
      <w:r w:rsidRPr="00685828">
        <w:rPr>
          <w:sz w:val="20"/>
          <w:szCs w:val="20"/>
        </w:rPr>
        <w:t xml:space="preserve">у Поставщик направляет Покупателю универсальный передаточный документ. Покупатель в течение 5 (пяти) рабочих дней с момента получения универсального передаточного документа подписывает и направляет Поставщику один экземпляр или направляет мотивированный отказ от его подписания. В случае если в установленный настоящим пунктом срок Покупатель не направит Поставщику подписанный универсальный передаточный документ или </w:t>
      </w:r>
      <w:r w:rsidRPr="00685828">
        <w:rPr>
          <w:sz w:val="20"/>
          <w:szCs w:val="20"/>
        </w:rPr>
        <w:lastRenderedPageBreak/>
        <w:t xml:space="preserve">мотивированный отказ от его подписания, универсальный передаточный документ считается </w:t>
      </w:r>
      <w:proofErr w:type="gramStart"/>
      <w:r w:rsidRPr="00685828">
        <w:rPr>
          <w:sz w:val="20"/>
          <w:szCs w:val="20"/>
        </w:rPr>
        <w:t>принятым  Покупателем</w:t>
      </w:r>
      <w:proofErr w:type="gramEnd"/>
      <w:r w:rsidRPr="00685828">
        <w:rPr>
          <w:sz w:val="20"/>
          <w:szCs w:val="20"/>
        </w:rPr>
        <w:t xml:space="preserve"> без замечаний в последний день срока, установленного для его подписания. Стороны соглашаются с тем, что универсальный передаточный документе является подтверждением факта передачи права использования соответствующих программ для ЭВМ и не подписание универсального передаточного документа не является признаком непредоставления права использования Поставщиком.</w:t>
      </w:r>
    </w:p>
    <w:p w14:paraId="1911159E" w14:textId="77777777" w:rsidR="00DA34E1" w:rsidRPr="00685828" w:rsidRDefault="00DA34E1" w:rsidP="00DA34E1">
      <w:pPr>
        <w:numPr>
          <w:ilvl w:val="1"/>
          <w:numId w:val="1"/>
        </w:numPr>
        <w:tabs>
          <w:tab w:val="num" w:pos="561"/>
        </w:tabs>
        <w:ind w:left="0" w:firstLine="0"/>
        <w:jc w:val="both"/>
        <w:rPr>
          <w:sz w:val="20"/>
          <w:szCs w:val="20"/>
        </w:rPr>
      </w:pPr>
      <w:r w:rsidRPr="00685828">
        <w:rPr>
          <w:sz w:val="20"/>
          <w:szCs w:val="20"/>
        </w:rPr>
        <w:t xml:space="preserve">В случае использования правообладателем программ для ЭВМ технических средств защиты использования программ для ЭВМ, Поставщик обязуется не позднее 1 (одного) дня с даты предоставления права использования программ для ЭВМ обеспечить Покупателю возможность использования соответствующих программ для ЭВМ, в том числе путём сообщения ему необходимых ключей доступа и паролей. </w:t>
      </w:r>
    </w:p>
    <w:p w14:paraId="3F76FBE1" w14:textId="77777777" w:rsidR="00DA34E1" w:rsidRPr="00685828" w:rsidRDefault="00DA34E1" w:rsidP="00DA34E1">
      <w:pPr>
        <w:numPr>
          <w:ilvl w:val="1"/>
          <w:numId w:val="1"/>
        </w:numPr>
        <w:tabs>
          <w:tab w:val="num" w:pos="561"/>
        </w:tabs>
        <w:ind w:left="0" w:firstLine="0"/>
        <w:jc w:val="both"/>
        <w:rPr>
          <w:sz w:val="20"/>
          <w:szCs w:val="20"/>
        </w:rPr>
      </w:pPr>
      <w:r w:rsidRPr="00685828">
        <w:rPr>
          <w:sz w:val="20"/>
          <w:szCs w:val="20"/>
        </w:rPr>
        <w:t xml:space="preserve">Поставщик гарантирует, что он обладает всеми законными основаниями для предоставления Покупателю права использования программ для ЭВМ по настоящему </w:t>
      </w:r>
      <w:r w:rsidR="00685828" w:rsidRPr="00685828">
        <w:rPr>
          <w:sz w:val="20"/>
          <w:szCs w:val="20"/>
        </w:rPr>
        <w:t>Контракт</w:t>
      </w:r>
      <w:r w:rsidRPr="00685828">
        <w:rPr>
          <w:sz w:val="20"/>
          <w:szCs w:val="20"/>
        </w:rPr>
        <w:t xml:space="preserve">у. </w:t>
      </w:r>
    </w:p>
    <w:p w14:paraId="52A9CA64" w14:textId="77777777" w:rsidR="00DA34E1" w:rsidRPr="00685828" w:rsidRDefault="00DA34E1" w:rsidP="00DA34E1">
      <w:pPr>
        <w:numPr>
          <w:ilvl w:val="1"/>
          <w:numId w:val="1"/>
        </w:numPr>
        <w:tabs>
          <w:tab w:val="num" w:pos="561"/>
        </w:tabs>
        <w:ind w:left="0" w:firstLine="0"/>
        <w:jc w:val="both"/>
        <w:rPr>
          <w:sz w:val="20"/>
          <w:szCs w:val="20"/>
        </w:rPr>
      </w:pPr>
      <w:r w:rsidRPr="00685828">
        <w:rPr>
          <w:sz w:val="20"/>
          <w:szCs w:val="20"/>
        </w:rPr>
        <w:t xml:space="preserve">Покупателю известны важнейшие функциональные свойства программ для ЭВМ, предусмотренных настоящим </w:t>
      </w:r>
      <w:r w:rsidR="00685828" w:rsidRPr="00685828">
        <w:rPr>
          <w:sz w:val="20"/>
          <w:szCs w:val="20"/>
        </w:rPr>
        <w:t>Контракт</w:t>
      </w:r>
      <w:r w:rsidRPr="00685828">
        <w:rPr>
          <w:sz w:val="20"/>
          <w:szCs w:val="20"/>
        </w:rPr>
        <w:t>ом, Покупатель несет риск соответствия указанных программ для ЭВМ своим пожеланиям и потребностям. Поставщик не несет ответственности за какие-либо убытки, возникшие вследствие ненадлежащего использования или невозможности использования программы для ЭВМ, возникших по вине Покупателя.</w:t>
      </w:r>
    </w:p>
    <w:p w14:paraId="56C64E7F" w14:textId="77777777" w:rsidR="00DA34E1" w:rsidRPr="00685828" w:rsidRDefault="00DA34E1" w:rsidP="00DA34E1">
      <w:pPr>
        <w:tabs>
          <w:tab w:val="left" w:pos="567"/>
        </w:tabs>
        <w:jc w:val="both"/>
        <w:rPr>
          <w:sz w:val="20"/>
          <w:szCs w:val="20"/>
        </w:rPr>
      </w:pPr>
    </w:p>
    <w:p w14:paraId="10BE34C2" w14:textId="77777777" w:rsidR="00DA34E1" w:rsidRPr="00685828" w:rsidRDefault="00DA34E1" w:rsidP="00DA34E1">
      <w:pPr>
        <w:numPr>
          <w:ilvl w:val="0"/>
          <w:numId w:val="1"/>
        </w:numPr>
        <w:tabs>
          <w:tab w:val="clear" w:pos="720"/>
          <w:tab w:val="num" w:pos="561"/>
        </w:tabs>
        <w:ind w:left="0" w:firstLine="0"/>
        <w:jc w:val="both"/>
        <w:rPr>
          <w:b/>
          <w:sz w:val="20"/>
          <w:szCs w:val="20"/>
        </w:rPr>
      </w:pPr>
      <w:r w:rsidRPr="00685828">
        <w:rPr>
          <w:b/>
          <w:sz w:val="20"/>
          <w:szCs w:val="20"/>
        </w:rPr>
        <w:t>Порядок расчётов</w:t>
      </w:r>
    </w:p>
    <w:p w14:paraId="6BFAA90D" w14:textId="77777777" w:rsidR="00DA34E1" w:rsidRPr="00685828" w:rsidRDefault="00DA34E1" w:rsidP="00DA34E1">
      <w:pPr>
        <w:numPr>
          <w:ilvl w:val="1"/>
          <w:numId w:val="1"/>
        </w:numPr>
        <w:tabs>
          <w:tab w:val="num" w:pos="561"/>
        </w:tabs>
        <w:ind w:left="0" w:firstLine="0"/>
        <w:jc w:val="both"/>
        <w:rPr>
          <w:sz w:val="20"/>
          <w:szCs w:val="20"/>
        </w:rPr>
      </w:pPr>
      <w:r w:rsidRPr="00685828">
        <w:rPr>
          <w:sz w:val="20"/>
          <w:szCs w:val="20"/>
        </w:rPr>
        <w:t xml:space="preserve">Общая цена настоящего </w:t>
      </w:r>
      <w:r w:rsidR="00685828" w:rsidRPr="00685828">
        <w:rPr>
          <w:sz w:val="20"/>
          <w:szCs w:val="20"/>
        </w:rPr>
        <w:t>Контракт</w:t>
      </w:r>
      <w:r w:rsidRPr="00685828">
        <w:rPr>
          <w:sz w:val="20"/>
          <w:szCs w:val="20"/>
        </w:rPr>
        <w:t xml:space="preserve">а указывается Сторонами в Спецификации к настоящему </w:t>
      </w:r>
      <w:r w:rsidR="00685828" w:rsidRPr="00685828">
        <w:rPr>
          <w:sz w:val="20"/>
          <w:szCs w:val="20"/>
        </w:rPr>
        <w:t>Контракт</w:t>
      </w:r>
      <w:r w:rsidRPr="00685828">
        <w:rPr>
          <w:sz w:val="20"/>
          <w:szCs w:val="20"/>
        </w:rPr>
        <w:t>у и складывается из стоимости суммы лицензионного вознаграждения Поставщика за предоставление Покупателю права использования программ для ЭВМ.</w:t>
      </w:r>
    </w:p>
    <w:p w14:paraId="0A3448DE" w14:textId="77777777" w:rsidR="00476053" w:rsidRPr="00476053" w:rsidRDefault="00963346" w:rsidP="00476053">
      <w:pPr>
        <w:pStyle w:val="ab"/>
        <w:numPr>
          <w:ilvl w:val="1"/>
          <w:numId w:val="1"/>
        </w:numPr>
        <w:ind w:left="0" w:firstLine="0"/>
        <w:jc w:val="both"/>
        <w:rPr>
          <w:rFonts w:eastAsia="Calibri"/>
          <w:sz w:val="20"/>
          <w:szCs w:val="20"/>
          <w:lang w:bidi="ru-RU"/>
        </w:rPr>
      </w:pPr>
      <w:r w:rsidRPr="00963346">
        <w:rPr>
          <w:sz w:val="20"/>
          <w:szCs w:val="20"/>
          <w:lang w:bidi="ru-RU"/>
        </w:rPr>
        <w:t xml:space="preserve">Оплата производится за фактически оказанные </w:t>
      </w:r>
      <w:r w:rsidR="004130E4">
        <w:rPr>
          <w:sz w:val="20"/>
          <w:szCs w:val="20"/>
          <w:lang w:bidi="ru-RU"/>
        </w:rPr>
        <w:t>У</w:t>
      </w:r>
      <w:r w:rsidRPr="00963346">
        <w:rPr>
          <w:sz w:val="20"/>
          <w:szCs w:val="20"/>
          <w:lang w:bidi="ru-RU"/>
        </w:rPr>
        <w:t xml:space="preserve">слуги в течение </w:t>
      </w:r>
      <w:r>
        <w:rPr>
          <w:sz w:val="20"/>
          <w:szCs w:val="20"/>
          <w:lang w:bidi="ru-RU"/>
        </w:rPr>
        <w:t>7</w:t>
      </w:r>
      <w:r w:rsidRPr="00963346">
        <w:rPr>
          <w:sz w:val="20"/>
          <w:szCs w:val="20"/>
          <w:lang w:bidi="ru-RU"/>
        </w:rPr>
        <w:t xml:space="preserve"> (</w:t>
      </w:r>
      <w:r>
        <w:rPr>
          <w:sz w:val="20"/>
          <w:szCs w:val="20"/>
          <w:lang w:bidi="ru-RU"/>
        </w:rPr>
        <w:t>семи</w:t>
      </w:r>
      <w:r w:rsidRPr="00963346">
        <w:rPr>
          <w:sz w:val="20"/>
          <w:szCs w:val="20"/>
          <w:lang w:bidi="ru-RU"/>
        </w:rPr>
        <w:t xml:space="preserve">) рабочих дней с даты подписания </w:t>
      </w:r>
      <w:r w:rsidR="00A61CFB">
        <w:rPr>
          <w:sz w:val="20"/>
          <w:szCs w:val="20"/>
          <w:lang w:bidi="ru-RU"/>
        </w:rPr>
        <w:t>Покупателем</w:t>
      </w:r>
      <w:r w:rsidRPr="00963346">
        <w:rPr>
          <w:sz w:val="20"/>
          <w:szCs w:val="20"/>
          <w:lang w:bidi="ru-RU"/>
        </w:rPr>
        <w:t xml:space="preserve"> Акта оказанных услуг либо УПД.</w:t>
      </w:r>
    </w:p>
    <w:p w14:paraId="12DC2AEB" w14:textId="77777777" w:rsidR="00DA34E1" w:rsidRPr="00476053" w:rsidRDefault="001303A9" w:rsidP="00C74266">
      <w:pPr>
        <w:numPr>
          <w:ilvl w:val="1"/>
          <w:numId w:val="1"/>
        </w:numPr>
        <w:tabs>
          <w:tab w:val="num" w:pos="561"/>
        </w:tabs>
        <w:ind w:left="0" w:firstLine="0"/>
        <w:jc w:val="both"/>
        <w:rPr>
          <w:sz w:val="20"/>
          <w:szCs w:val="20"/>
        </w:rPr>
      </w:pPr>
      <w:r w:rsidRPr="00476053">
        <w:rPr>
          <w:sz w:val="20"/>
          <w:szCs w:val="20"/>
        </w:rPr>
        <w:t xml:space="preserve">Все платежи по настоящему </w:t>
      </w:r>
      <w:r w:rsidR="00685828" w:rsidRPr="00476053">
        <w:rPr>
          <w:sz w:val="20"/>
          <w:szCs w:val="20"/>
        </w:rPr>
        <w:t>Контракт</w:t>
      </w:r>
      <w:r w:rsidRPr="00476053">
        <w:rPr>
          <w:sz w:val="20"/>
          <w:szCs w:val="20"/>
        </w:rPr>
        <w:t xml:space="preserve">у осуществляются в безналичной форме в рублях Российской Федерации путём перечисления денежных средств на расчётный счёт Поставщика, указанный </w:t>
      </w:r>
      <w:r w:rsidR="00E859DB">
        <w:rPr>
          <w:sz w:val="20"/>
          <w:szCs w:val="20"/>
        </w:rPr>
        <w:t>в разделе 1</w:t>
      </w:r>
      <w:r w:rsidR="00A61CFB">
        <w:rPr>
          <w:sz w:val="20"/>
          <w:szCs w:val="20"/>
        </w:rPr>
        <w:t>0</w:t>
      </w:r>
      <w:r w:rsidR="00E859DB">
        <w:rPr>
          <w:sz w:val="20"/>
          <w:szCs w:val="20"/>
        </w:rPr>
        <w:t xml:space="preserve"> </w:t>
      </w:r>
      <w:proofErr w:type="spellStart"/>
      <w:r w:rsidR="00E859DB">
        <w:rPr>
          <w:sz w:val="20"/>
          <w:szCs w:val="20"/>
        </w:rPr>
        <w:t>Контрата</w:t>
      </w:r>
      <w:proofErr w:type="spellEnd"/>
      <w:r w:rsidR="00E859DB">
        <w:rPr>
          <w:sz w:val="20"/>
          <w:szCs w:val="20"/>
        </w:rPr>
        <w:t>.</w:t>
      </w:r>
    </w:p>
    <w:p w14:paraId="23672AAD" w14:textId="77777777" w:rsidR="00DA34E1" w:rsidRPr="00E60066" w:rsidRDefault="005755FA" w:rsidP="006B6615">
      <w:pPr>
        <w:numPr>
          <w:ilvl w:val="1"/>
          <w:numId w:val="1"/>
        </w:numPr>
        <w:tabs>
          <w:tab w:val="num" w:pos="561"/>
        </w:tabs>
        <w:ind w:left="0" w:firstLine="0"/>
        <w:jc w:val="both"/>
        <w:rPr>
          <w:sz w:val="20"/>
          <w:szCs w:val="20"/>
        </w:rPr>
      </w:pPr>
      <w:r w:rsidRPr="00E60066">
        <w:rPr>
          <w:sz w:val="20"/>
          <w:szCs w:val="20"/>
          <w:lang w:bidi="ru-RU"/>
        </w:rPr>
        <w:t>Обязательства Покупателя по оплате суммы, подлежащей оплате по Контракту, считаются исполненными с момента списания денежных средств с лицевого счета Покупателя, указанного в разделе 1</w:t>
      </w:r>
      <w:r w:rsidR="00A61CFB">
        <w:rPr>
          <w:sz w:val="20"/>
          <w:szCs w:val="20"/>
          <w:lang w:bidi="ru-RU"/>
        </w:rPr>
        <w:t>0</w:t>
      </w:r>
      <w:r w:rsidRPr="00E60066">
        <w:rPr>
          <w:sz w:val="20"/>
          <w:szCs w:val="20"/>
          <w:lang w:bidi="ru-RU"/>
        </w:rPr>
        <w:t xml:space="preserve"> Контракта в пользу Поставщика. </w:t>
      </w:r>
    </w:p>
    <w:p w14:paraId="47DCF641" w14:textId="77777777" w:rsidR="00E60066" w:rsidRPr="00E60066" w:rsidRDefault="00E60066" w:rsidP="00E60066">
      <w:pPr>
        <w:numPr>
          <w:ilvl w:val="1"/>
          <w:numId w:val="1"/>
        </w:numPr>
        <w:tabs>
          <w:tab w:val="num" w:pos="561"/>
        </w:tabs>
        <w:ind w:left="0" w:firstLine="0"/>
        <w:jc w:val="both"/>
        <w:rPr>
          <w:sz w:val="20"/>
          <w:szCs w:val="20"/>
          <w:lang w:bidi="ru-RU"/>
        </w:rPr>
      </w:pPr>
      <w:r w:rsidRPr="00E60066">
        <w:rPr>
          <w:sz w:val="20"/>
          <w:szCs w:val="20"/>
          <w:lang w:bidi="ru-RU"/>
        </w:rPr>
        <w:t xml:space="preserve">Цена Контракта включает в себя все затраты и издержки </w:t>
      </w:r>
      <w:r w:rsidR="00A61CFB">
        <w:rPr>
          <w:sz w:val="20"/>
          <w:szCs w:val="20"/>
          <w:lang w:bidi="ru-RU"/>
        </w:rPr>
        <w:t>Поставщика</w:t>
      </w:r>
      <w:r w:rsidRPr="00E60066">
        <w:rPr>
          <w:sz w:val="20"/>
          <w:szCs w:val="20"/>
          <w:lang w:bidi="ru-RU"/>
        </w:rPr>
        <w:t xml:space="preserve"> по настоящему Контракту, расходный материал, используемый для оказания Услуг, налоги и сборы, предусмотренные Российской Федерацией.</w:t>
      </w:r>
    </w:p>
    <w:p w14:paraId="02DFF96D" w14:textId="77777777" w:rsidR="00E60066" w:rsidRDefault="00E60066" w:rsidP="00E60066">
      <w:pPr>
        <w:numPr>
          <w:ilvl w:val="1"/>
          <w:numId w:val="1"/>
        </w:numPr>
        <w:tabs>
          <w:tab w:val="num" w:pos="561"/>
        </w:tabs>
        <w:ind w:left="0" w:firstLine="0"/>
        <w:jc w:val="both"/>
        <w:rPr>
          <w:sz w:val="20"/>
          <w:szCs w:val="20"/>
          <w:lang w:bidi="ru-RU"/>
        </w:rPr>
      </w:pPr>
      <w:r w:rsidRPr="00E60066">
        <w:rPr>
          <w:sz w:val="20"/>
          <w:szCs w:val="20"/>
          <w:lang w:bidi="ru-RU"/>
        </w:rPr>
        <w:t>Цена Контракта определена на весь срок исполнения Контракта, является твердой и не может изменяться в ходе его исполнения, за исключением случаев, установленных ст. 95 Закона № 44-ФЗ.</w:t>
      </w:r>
    </w:p>
    <w:p w14:paraId="65708DF5" w14:textId="77777777" w:rsidR="006C3CDB" w:rsidRPr="00E60066" w:rsidRDefault="006C3CDB" w:rsidP="00E60066">
      <w:pPr>
        <w:numPr>
          <w:ilvl w:val="1"/>
          <w:numId w:val="1"/>
        </w:numPr>
        <w:tabs>
          <w:tab w:val="num" w:pos="561"/>
        </w:tabs>
        <w:ind w:left="0" w:firstLine="0"/>
        <w:jc w:val="both"/>
        <w:rPr>
          <w:sz w:val="20"/>
          <w:szCs w:val="20"/>
          <w:lang w:bidi="ru-RU"/>
        </w:rPr>
      </w:pPr>
      <w:r>
        <w:rPr>
          <w:sz w:val="20"/>
          <w:szCs w:val="20"/>
          <w:lang w:bidi="ru-RU"/>
        </w:rPr>
        <w:t xml:space="preserve">Поставщик обязан предоставить </w:t>
      </w:r>
      <w:r w:rsidR="00237A07">
        <w:rPr>
          <w:sz w:val="20"/>
          <w:szCs w:val="20"/>
          <w:lang w:bidi="ru-RU"/>
        </w:rPr>
        <w:t xml:space="preserve">также </w:t>
      </w:r>
      <w:r w:rsidRPr="006C3CDB">
        <w:rPr>
          <w:sz w:val="20"/>
          <w:szCs w:val="20"/>
          <w:lang w:bidi="ru-RU"/>
        </w:rPr>
        <w:t xml:space="preserve">счет, акт, счет-фактуру или универсальный передаточный документ (далее УПД), в которых будет выделена стоимость </w:t>
      </w:r>
      <w:r>
        <w:rPr>
          <w:sz w:val="20"/>
          <w:szCs w:val="20"/>
          <w:lang w:bidi="ru-RU"/>
        </w:rPr>
        <w:t>Услуги</w:t>
      </w:r>
      <w:r w:rsidRPr="006C3CDB">
        <w:rPr>
          <w:sz w:val="20"/>
          <w:szCs w:val="20"/>
          <w:lang w:bidi="ru-RU"/>
        </w:rPr>
        <w:t>, а также указан НДС.</w:t>
      </w:r>
    </w:p>
    <w:p w14:paraId="2A02D529" w14:textId="77777777" w:rsidR="00E60066" w:rsidRPr="00E60066" w:rsidRDefault="00E60066" w:rsidP="00E60066">
      <w:pPr>
        <w:jc w:val="both"/>
        <w:rPr>
          <w:sz w:val="20"/>
          <w:szCs w:val="20"/>
        </w:rPr>
      </w:pPr>
    </w:p>
    <w:p w14:paraId="49B8589D" w14:textId="77777777" w:rsidR="00DA34E1" w:rsidRPr="00685828" w:rsidRDefault="00DA34E1" w:rsidP="00DA34E1">
      <w:pPr>
        <w:numPr>
          <w:ilvl w:val="0"/>
          <w:numId w:val="1"/>
        </w:numPr>
        <w:tabs>
          <w:tab w:val="clear" w:pos="720"/>
          <w:tab w:val="num" w:pos="561"/>
        </w:tabs>
        <w:ind w:left="0" w:firstLine="0"/>
        <w:jc w:val="both"/>
        <w:rPr>
          <w:b/>
          <w:sz w:val="20"/>
          <w:szCs w:val="20"/>
        </w:rPr>
      </w:pPr>
      <w:r w:rsidRPr="00685828">
        <w:rPr>
          <w:b/>
          <w:sz w:val="20"/>
          <w:szCs w:val="20"/>
        </w:rPr>
        <w:t>Техническая поддержка</w:t>
      </w:r>
    </w:p>
    <w:p w14:paraId="402C6D41" w14:textId="77777777" w:rsidR="00DA34E1" w:rsidRPr="00685828" w:rsidRDefault="00477EC4" w:rsidP="00DA34E1">
      <w:pPr>
        <w:numPr>
          <w:ilvl w:val="1"/>
          <w:numId w:val="1"/>
        </w:numPr>
        <w:tabs>
          <w:tab w:val="num" w:pos="561"/>
        </w:tabs>
        <w:ind w:left="0" w:firstLine="0"/>
        <w:jc w:val="both"/>
        <w:rPr>
          <w:sz w:val="20"/>
          <w:szCs w:val="20"/>
        </w:rPr>
      </w:pPr>
      <w:r w:rsidRPr="00685828">
        <w:rPr>
          <w:sz w:val="20"/>
          <w:szCs w:val="20"/>
        </w:rPr>
        <w:t xml:space="preserve">Базовая техническая поддержка в отношении использования программ для ЭВМ, предусмотренных настоящим </w:t>
      </w:r>
      <w:r w:rsidR="00685828" w:rsidRPr="00685828">
        <w:rPr>
          <w:sz w:val="20"/>
          <w:szCs w:val="20"/>
        </w:rPr>
        <w:t>Контракт</w:t>
      </w:r>
      <w:r w:rsidRPr="00685828">
        <w:rPr>
          <w:sz w:val="20"/>
          <w:szCs w:val="20"/>
        </w:rPr>
        <w:t xml:space="preserve">ом, осуществляется Поставщиком в течение 3 (трех) месяцев с момента предоставления права использования и/или экземпляра программы для ЭВМ. Под базовой технической поддержкой понимается предоставляемая по выделенной линии службы приема и разрешения технических запросов (телефон, </w:t>
      </w:r>
      <w:proofErr w:type="spellStart"/>
      <w:r w:rsidRPr="00685828">
        <w:rPr>
          <w:sz w:val="20"/>
          <w:szCs w:val="20"/>
        </w:rPr>
        <w:t>e-mail</w:t>
      </w:r>
      <w:proofErr w:type="spellEnd"/>
      <w:r w:rsidRPr="00685828">
        <w:rPr>
          <w:sz w:val="20"/>
          <w:szCs w:val="20"/>
        </w:rPr>
        <w:t xml:space="preserve">, </w:t>
      </w:r>
      <w:proofErr w:type="spellStart"/>
      <w:r w:rsidRPr="00685828">
        <w:rPr>
          <w:sz w:val="20"/>
          <w:szCs w:val="20"/>
        </w:rPr>
        <w:t>HelpDesk</w:t>
      </w:r>
      <w:proofErr w:type="spellEnd"/>
      <w:r w:rsidRPr="00685828">
        <w:rPr>
          <w:sz w:val="20"/>
          <w:szCs w:val="20"/>
        </w:rPr>
        <w:t xml:space="preserve">) специалистами </w:t>
      </w:r>
      <w:proofErr w:type="gramStart"/>
      <w:r w:rsidRPr="00685828">
        <w:rPr>
          <w:sz w:val="20"/>
          <w:szCs w:val="20"/>
        </w:rPr>
        <w:t>Поставщика  консультационная</w:t>
      </w:r>
      <w:proofErr w:type="gramEnd"/>
      <w:r w:rsidRPr="00685828">
        <w:rPr>
          <w:sz w:val="20"/>
          <w:szCs w:val="20"/>
        </w:rPr>
        <w:t xml:space="preserve"> помощь по вопросам активации программ для ЭВМ, предоставления информации о порядке получения доступа к программе для ЭВМ и/или дистрибутивам программ для ЭВМ. Время предоставления поддержки и приема заявок осуществляется с понедельника по пятницу с 9:00 до 18:00 по Московскому времени. По запросу Покупателя Поставщик обязуется предоставить адреса центров технической поддержки правообладателей</w:t>
      </w:r>
      <w:r w:rsidR="00DA34E1" w:rsidRPr="00685828">
        <w:rPr>
          <w:sz w:val="20"/>
          <w:szCs w:val="20"/>
        </w:rPr>
        <w:t>.</w:t>
      </w:r>
    </w:p>
    <w:p w14:paraId="036837E0" w14:textId="77777777" w:rsidR="00DA34E1" w:rsidRPr="00685828" w:rsidRDefault="00DA34E1" w:rsidP="00DA34E1">
      <w:pPr>
        <w:numPr>
          <w:ilvl w:val="1"/>
          <w:numId w:val="1"/>
        </w:numPr>
        <w:tabs>
          <w:tab w:val="num" w:pos="561"/>
        </w:tabs>
        <w:ind w:left="0" w:firstLine="0"/>
        <w:jc w:val="both"/>
        <w:rPr>
          <w:sz w:val="20"/>
          <w:szCs w:val="20"/>
        </w:rPr>
      </w:pPr>
      <w:r w:rsidRPr="00685828">
        <w:rPr>
          <w:sz w:val="20"/>
          <w:szCs w:val="20"/>
        </w:rPr>
        <w:t xml:space="preserve">Расширенная техническая поддержка и иные сопутствующие услуги могут быть оказаны на основании дополнительный Приложений к настоящему </w:t>
      </w:r>
      <w:r w:rsidR="00685828" w:rsidRPr="00685828">
        <w:rPr>
          <w:sz w:val="20"/>
          <w:szCs w:val="20"/>
        </w:rPr>
        <w:t>Контракт</w:t>
      </w:r>
      <w:r w:rsidRPr="00685828">
        <w:rPr>
          <w:sz w:val="20"/>
          <w:szCs w:val="20"/>
        </w:rPr>
        <w:t xml:space="preserve">у или отдельно заключаемых с Покупателем соглашений. </w:t>
      </w:r>
    </w:p>
    <w:p w14:paraId="50343702" w14:textId="77777777" w:rsidR="00DA34E1" w:rsidRPr="00685828" w:rsidRDefault="00DA34E1" w:rsidP="00DA34E1">
      <w:pPr>
        <w:jc w:val="both"/>
        <w:rPr>
          <w:snapToGrid w:val="0"/>
          <w:sz w:val="20"/>
          <w:szCs w:val="20"/>
        </w:rPr>
      </w:pPr>
    </w:p>
    <w:p w14:paraId="7E2F2F20" w14:textId="77777777" w:rsidR="00DA34E1" w:rsidRPr="00685828" w:rsidRDefault="00DA34E1" w:rsidP="00DA34E1">
      <w:pPr>
        <w:numPr>
          <w:ilvl w:val="0"/>
          <w:numId w:val="1"/>
        </w:numPr>
        <w:tabs>
          <w:tab w:val="clear" w:pos="720"/>
          <w:tab w:val="num" w:pos="561"/>
        </w:tabs>
        <w:ind w:left="0" w:firstLine="0"/>
        <w:jc w:val="both"/>
        <w:rPr>
          <w:b/>
          <w:sz w:val="20"/>
          <w:szCs w:val="20"/>
        </w:rPr>
      </w:pPr>
      <w:r w:rsidRPr="00685828">
        <w:rPr>
          <w:b/>
          <w:sz w:val="20"/>
          <w:szCs w:val="20"/>
        </w:rPr>
        <w:t>Обстоятельства непреодолимой силы</w:t>
      </w:r>
    </w:p>
    <w:p w14:paraId="732FD1F0" w14:textId="77777777" w:rsidR="00DA34E1" w:rsidRPr="00685828" w:rsidRDefault="00DA34E1" w:rsidP="00DA34E1">
      <w:pPr>
        <w:numPr>
          <w:ilvl w:val="1"/>
          <w:numId w:val="43"/>
        </w:numPr>
        <w:tabs>
          <w:tab w:val="num" w:pos="567"/>
        </w:tabs>
        <w:ind w:left="0" w:firstLine="0"/>
        <w:jc w:val="both"/>
        <w:rPr>
          <w:sz w:val="20"/>
          <w:szCs w:val="20"/>
        </w:rPr>
      </w:pPr>
      <w:r w:rsidRPr="00685828">
        <w:rPr>
          <w:sz w:val="20"/>
          <w:szCs w:val="20"/>
        </w:rPr>
        <w:t xml:space="preserve">Стороны по настоящему </w:t>
      </w:r>
      <w:r w:rsidR="00685828" w:rsidRPr="00685828">
        <w:rPr>
          <w:sz w:val="20"/>
          <w:szCs w:val="20"/>
        </w:rPr>
        <w:t>Контракт</w:t>
      </w:r>
      <w:r w:rsidRPr="00685828">
        <w:rPr>
          <w:sz w:val="20"/>
          <w:szCs w:val="20"/>
        </w:rPr>
        <w:t xml:space="preserve">у освобождаются от ответственности за полное или частичное неисполнение либо ненадлежащее исполнение своих обязательств в случае, если такое неисполнение явилось следствием обстоятельств непреодолимой силы, то есть событий, которые нельзя было предвидеть или предотвратить. К таким событиям относятся: стихийные бедствия, военные действия, эпидемии (пандемии), принятие государственными органами или органами местного самоуправления нормативных или правоприменительных актов, в том числе установленные до или после заключения настоящего </w:t>
      </w:r>
      <w:r w:rsidR="00685828" w:rsidRPr="00685828">
        <w:rPr>
          <w:sz w:val="20"/>
          <w:szCs w:val="20"/>
        </w:rPr>
        <w:t>Контракт</w:t>
      </w:r>
      <w:r w:rsidRPr="00685828">
        <w:rPr>
          <w:sz w:val="20"/>
          <w:szCs w:val="20"/>
        </w:rPr>
        <w:t xml:space="preserve">а законодательством любой юрисдикции экспортные запреты и/или иные ограничения, применимые к объекту настоящего </w:t>
      </w:r>
      <w:r w:rsidR="00685828" w:rsidRPr="00685828">
        <w:rPr>
          <w:sz w:val="20"/>
          <w:szCs w:val="20"/>
        </w:rPr>
        <w:t>Контракт</w:t>
      </w:r>
      <w:r w:rsidRPr="00685828">
        <w:rPr>
          <w:sz w:val="20"/>
          <w:szCs w:val="20"/>
        </w:rPr>
        <w:t xml:space="preserve">а и/или производителю и/или конечному пользователю объекта настоящего </w:t>
      </w:r>
      <w:r w:rsidR="00685828" w:rsidRPr="00685828">
        <w:rPr>
          <w:sz w:val="20"/>
          <w:szCs w:val="20"/>
        </w:rPr>
        <w:t>Контракт</w:t>
      </w:r>
      <w:r w:rsidRPr="00685828">
        <w:rPr>
          <w:sz w:val="20"/>
          <w:szCs w:val="20"/>
        </w:rPr>
        <w:t>а, и иные действия, находящиеся вне разумного предвидения и контроля Сторон.</w:t>
      </w:r>
    </w:p>
    <w:p w14:paraId="0C95D303" w14:textId="77777777" w:rsidR="00DA34E1" w:rsidRPr="00685828" w:rsidRDefault="00DA34E1" w:rsidP="00DA34E1">
      <w:pPr>
        <w:numPr>
          <w:ilvl w:val="1"/>
          <w:numId w:val="43"/>
        </w:numPr>
        <w:tabs>
          <w:tab w:val="num" w:pos="567"/>
        </w:tabs>
        <w:ind w:left="0" w:firstLine="0"/>
        <w:jc w:val="both"/>
        <w:rPr>
          <w:sz w:val="20"/>
          <w:szCs w:val="20"/>
        </w:rPr>
      </w:pPr>
      <w:r w:rsidRPr="00685828">
        <w:rPr>
          <w:sz w:val="20"/>
          <w:szCs w:val="20"/>
        </w:rPr>
        <w:t xml:space="preserve">При наступлении обстоятельств непреодолимой силы каждая Сторона должна в </w:t>
      </w:r>
      <w:r w:rsidR="00DE59FB">
        <w:rPr>
          <w:sz w:val="20"/>
          <w:szCs w:val="20"/>
        </w:rPr>
        <w:t xml:space="preserve">10 (десять) </w:t>
      </w:r>
      <w:proofErr w:type="gramStart"/>
      <w:r w:rsidR="00DE59FB">
        <w:rPr>
          <w:sz w:val="20"/>
          <w:szCs w:val="20"/>
        </w:rPr>
        <w:t xml:space="preserve">дней </w:t>
      </w:r>
      <w:r w:rsidRPr="00685828">
        <w:rPr>
          <w:sz w:val="20"/>
          <w:szCs w:val="20"/>
        </w:rPr>
        <w:t xml:space="preserve"> известить</w:t>
      </w:r>
      <w:proofErr w:type="gramEnd"/>
      <w:r w:rsidRPr="00685828">
        <w:rPr>
          <w:sz w:val="20"/>
          <w:szCs w:val="20"/>
        </w:rPr>
        <w:t xml:space="preserve"> о них в письменном виде другую Сторону. Извещение должно содержать данные о характере обстоятельств, оценку их влияния на возможность исполнения Стороной своих обязательств по данному </w:t>
      </w:r>
      <w:r w:rsidR="00685828" w:rsidRPr="00685828">
        <w:rPr>
          <w:sz w:val="20"/>
          <w:szCs w:val="20"/>
        </w:rPr>
        <w:t>Контракт</w:t>
      </w:r>
      <w:r w:rsidRPr="00685828">
        <w:rPr>
          <w:sz w:val="20"/>
          <w:szCs w:val="20"/>
        </w:rPr>
        <w:t>у, а также предполагаемые сроки их действия.</w:t>
      </w:r>
    </w:p>
    <w:p w14:paraId="6ACCC014" w14:textId="77777777" w:rsidR="00DA34E1" w:rsidRPr="00685828" w:rsidRDefault="00DA34E1" w:rsidP="00DA34E1">
      <w:pPr>
        <w:numPr>
          <w:ilvl w:val="1"/>
          <w:numId w:val="43"/>
        </w:numPr>
        <w:tabs>
          <w:tab w:val="num" w:pos="567"/>
        </w:tabs>
        <w:ind w:left="0" w:firstLine="0"/>
        <w:jc w:val="both"/>
        <w:rPr>
          <w:sz w:val="20"/>
          <w:szCs w:val="20"/>
        </w:rPr>
      </w:pPr>
      <w:r w:rsidRPr="00685828">
        <w:rPr>
          <w:sz w:val="20"/>
          <w:szCs w:val="20"/>
        </w:rPr>
        <w:t xml:space="preserve">В случае наступления обстоятельств непреодолимой силы срок выполнения Стороной обязательств по настоящему </w:t>
      </w:r>
      <w:r w:rsidR="00685828" w:rsidRPr="00685828">
        <w:rPr>
          <w:sz w:val="20"/>
          <w:szCs w:val="20"/>
        </w:rPr>
        <w:t>Контракт</w:t>
      </w:r>
      <w:r w:rsidRPr="00685828">
        <w:rPr>
          <w:sz w:val="20"/>
          <w:szCs w:val="20"/>
        </w:rPr>
        <w:t xml:space="preserve">у отодвигается соразмерно времени, в течение которого действуют эти обстоятельства и их последствия, а в случае невозможности или нецелесообразности определения такого срока Стороны расторгают настоящий </w:t>
      </w:r>
      <w:r w:rsidR="00685828" w:rsidRPr="00685828">
        <w:rPr>
          <w:sz w:val="20"/>
          <w:szCs w:val="20"/>
        </w:rPr>
        <w:t>Контракт</w:t>
      </w:r>
      <w:r w:rsidRPr="00685828">
        <w:rPr>
          <w:sz w:val="20"/>
          <w:szCs w:val="20"/>
        </w:rPr>
        <w:t xml:space="preserve"> без взаимных претензий.</w:t>
      </w:r>
    </w:p>
    <w:p w14:paraId="4BF19CA0" w14:textId="77777777" w:rsidR="00DA34E1" w:rsidRPr="00685828" w:rsidRDefault="00DA34E1" w:rsidP="00DA34E1">
      <w:pPr>
        <w:jc w:val="both"/>
        <w:rPr>
          <w:sz w:val="20"/>
          <w:szCs w:val="20"/>
        </w:rPr>
      </w:pPr>
    </w:p>
    <w:p w14:paraId="0F128C8E" w14:textId="77777777" w:rsidR="00C21BEF" w:rsidRPr="00685828" w:rsidRDefault="00C21BEF" w:rsidP="00C21BEF">
      <w:pPr>
        <w:numPr>
          <w:ilvl w:val="0"/>
          <w:numId w:val="1"/>
        </w:numPr>
        <w:tabs>
          <w:tab w:val="clear" w:pos="720"/>
          <w:tab w:val="num" w:pos="561"/>
        </w:tabs>
        <w:ind w:left="0" w:firstLine="0"/>
        <w:jc w:val="both"/>
        <w:rPr>
          <w:b/>
          <w:sz w:val="20"/>
          <w:szCs w:val="20"/>
        </w:rPr>
      </w:pPr>
      <w:r w:rsidRPr="00685828">
        <w:rPr>
          <w:b/>
          <w:sz w:val="20"/>
          <w:szCs w:val="20"/>
        </w:rPr>
        <w:lastRenderedPageBreak/>
        <w:t>Конфиденциальность</w:t>
      </w:r>
    </w:p>
    <w:p w14:paraId="55A6E2AD" w14:textId="77777777" w:rsidR="00C21BEF" w:rsidRPr="00685828" w:rsidRDefault="00C21BEF" w:rsidP="00C21BEF">
      <w:pPr>
        <w:numPr>
          <w:ilvl w:val="1"/>
          <w:numId w:val="1"/>
        </w:numPr>
        <w:tabs>
          <w:tab w:val="num" w:pos="561"/>
        </w:tabs>
        <w:ind w:left="0" w:firstLine="0"/>
        <w:jc w:val="both"/>
        <w:rPr>
          <w:sz w:val="20"/>
          <w:szCs w:val="20"/>
        </w:rPr>
      </w:pPr>
      <w:r w:rsidRPr="00685828">
        <w:rPr>
          <w:sz w:val="20"/>
          <w:szCs w:val="20"/>
        </w:rPr>
        <w:t xml:space="preserve">Стороны в течение срока действия настоящего </w:t>
      </w:r>
      <w:r w:rsidR="00685828" w:rsidRPr="00685828">
        <w:rPr>
          <w:sz w:val="20"/>
          <w:szCs w:val="20"/>
        </w:rPr>
        <w:t>Контракт</w:t>
      </w:r>
      <w:r w:rsidRPr="00685828">
        <w:rPr>
          <w:sz w:val="20"/>
          <w:szCs w:val="20"/>
        </w:rPr>
        <w:t xml:space="preserve">а, а также в течение 3 (трёх) лет по окончании его действия, обязуются обеспечить конфиденциальность условий </w:t>
      </w:r>
      <w:r w:rsidR="00685828" w:rsidRPr="00685828">
        <w:rPr>
          <w:sz w:val="20"/>
          <w:szCs w:val="20"/>
        </w:rPr>
        <w:t>Контракт</w:t>
      </w:r>
      <w:r w:rsidRPr="00685828">
        <w:rPr>
          <w:sz w:val="20"/>
          <w:szCs w:val="20"/>
        </w:rPr>
        <w:t xml:space="preserve">а, а также любой иной информации и данных, получаемых друг от друга в связи с исполнением настоящего </w:t>
      </w:r>
      <w:r w:rsidR="00685828" w:rsidRPr="00685828">
        <w:rPr>
          <w:sz w:val="20"/>
          <w:szCs w:val="20"/>
        </w:rPr>
        <w:t>Контракт</w:t>
      </w:r>
      <w:r w:rsidRPr="00685828">
        <w:rPr>
          <w:sz w:val="20"/>
          <w:szCs w:val="20"/>
        </w:rPr>
        <w:t xml:space="preserve">а (в том числе персональных данных), за исключением информации и данных, являющихся общедоступными (далее – конфиденциальная информация). Каждая из Сторон обязуется не разглашать конфиденциальную информацию третьим лицам без получения предварительного письменного согласия Стороны, являющейся владельцем конфиденциальной информации. </w:t>
      </w:r>
    </w:p>
    <w:p w14:paraId="7E52DE6F" w14:textId="77777777" w:rsidR="00C21BEF" w:rsidRPr="00685828" w:rsidRDefault="00C21BEF" w:rsidP="00C21BEF">
      <w:pPr>
        <w:numPr>
          <w:ilvl w:val="1"/>
          <w:numId w:val="1"/>
        </w:numPr>
        <w:tabs>
          <w:tab w:val="num" w:pos="561"/>
        </w:tabs>
        <w:ind w:left="0" w:firstLine="0"/>
        <w:jc w:val="both"/>
        <w:rPr>
          <w:sz w:val="20"/>
          <w:szCs w:val="20"/>
        </w:rPr>
      </w:pPr>
      <w:r w:rsidRPr="00685828">
        <w:rPr>
          <w:sz w:val="20"/>
          <w:szCs w:val="20"/>
        </w:rPr>
        <w:t xml:space="preserve">Стороны обязуются принимать все разумные меры для защиты конфиденциальной информации друг друга от несанкционированного доступа третьих лиц, в том числе: </w:t>
      </w:r>
    </w:p>
    <w:p w14:paraId="4C2C557D" w14:textId="77777777" w:rsidR="00C21BEF" w:rsidRPr="00685828" w:rsidRDefault="00C21BEF" w:rsidP="00C21BEF">
      <w:pPr>
        <w:jc w:val="both"/>
        <w:rPr>
          <w:sz w:val="20"/>
          <w:szCs w:val="20"/>
        </w:rPr>
      </w:pPr>
      <w:r w:rsidRPr="00685828">
        <w:rPr>
          <w:sz w:val="20"/>
          <w:szCs w:val="20"/>
        </w:rPr>
        <w:t>— хранить конфиденциальную информацию исключительно в предназначенных для этого местах, исключающих доступ к ней третьих лиц;</w:t>
      </w:r>
    </w:p>
    <w:p w14:paraId="5BD87E57" w14:textId="77777777" w:rsidR="00C21BEF" w:rsidRPr="00685828" w:rsidRDefault="00C21BEF" w:rsidP="00C21BEF">
      <w:pPr>
        <w:jc w:val="both"/>
        <w:rPr>
          <w:sz w:val="20"/>
          <w:szCs w:val="20"/>
        </w:rPr>
      </w:pPr>
      <w:r w:rsidRPr="00685828">
        <w:rPr>
          <w:sz w:val="20"/>
          <w:szCs w:val="20"/>
        </w:rPr>
        <w:t xml:space="preserve">— ограничивать доступ к конфиденциальной информации, в том числе для сотрудников, не имеющих служебной необходимости в ознакомлении с данной информацией. </w:t>
      </w:r>
    </w:p>
    <w:p w14:paraId="1B73B8F5" w14:textId="77777777" w:rsidR="00C21BEF" w:rsidRPr="00685828" w:rsidRDefault="00C21BEF" w:rsidP="00C21BEF">
      <w:pPr>
        <w:numPr>
          <w:ilvl w:val="1"/>
          <w:numId w:val="1"/>
        </w:numPr>
        <w:tabs>
          <w:tab w:val="num" w:pos="561"/>
        </w:tabs>
        <w:ind w:left="0" w:firstLine="0"/>
        <w:jc w:val="both"/>
        <w:rPr>
          <w:sz w:val="20"/>
          <w:szCs w:val="20"/>
        </w:rPr>
      </w:pPr>
      <w:r w:rsidRPr="00685828">
        <w:rPr>
          <w:sz w:val="20"/>
          <w:szCs w:val="20"/>
        </w:rPr>
        <w:t>Стороны гарантируют полное соблюдение всех условий обработки, хранения и использования полученных персональных данных, согласно ФЗ «О персональных данных» № 152</w:t>
      </w:r>
      <w:r w:rsidRPr="00685828">
        <w:rPr>
          <w:sz w:val="20"/>
          <w:szCs w:val="20"/>
        </w:rPr>
        <w:noBreakHyphen/>
        <w:t>ФЗ от 27.07.2006.</w:t>
      </w:r>
    </w:p>
    <w:p w14:paraId="418B5151" w14:textId="77777777" w:rsidR="00C21BEF" w:rsidRPr="00685828" w:rsidRDefault="00C21BEF" w:rsidP="00C21BEF">
      <w:pPr>
        <w:numPr>
          <w:ilvl w:val="1"/>
          <w:numId w:val="1"/>
        </w:numPr>
        <w:tabs>
          <w:tab w:val="num" w:pos="561"/>
        </w:tabs>
        <w:ind w:left="0" w:firstLine="0"/>
        <w:jc w:val="both"/>
        <w:rPr>
          <w:sz w:val="20"/>
          <w:szCs w:val="20"/>
        </w:rPr>
      </w:pPr>
      <w:r w:rsidRPr="00685828">
        <w:rPr>
          <w:sz w:val="20"/>
          <w:szCs w:val="20"/>
        </w:rPr>
        <w:t>Стороны обязаны незамедлительно сообщить друг другу о допущенных ими либо ставшим им известным фактах разглашения или угрозы разглашения, незаконном получении или незаконном использовании конфиденциальной информации третьими лицами.</w:t>
      </w:r>
    </w:p>
    <w:p w14:paraId="18BB60C0" w14:textId="77777777" w:rsidR="00C21BEF" w:rsidRPr="00685828" w:rsidRDefault="00C21BEF" w:rsidP="00C21BEF">
      <w:pPr>
        <w:numPr>
          <w:ilvl w:val="1"/>
          <w:numId w:val="1"/>
        </w:numPr>
        <w:tabs>
          <w:tab w:val="num" w:pos="561"/>
        </w:tabs>
        <w:ind w:left="0" w:firstLine="0"/>
        <w:jc w:val="both"/>
        <w:rPr>
          <w:sz w:val="20"/>
          <w:szCs w:val="20"/>
        </w:rPr>
      </w:pPr>
      <w:r w:rsidRPr="00685828">
        <w:rPr>
          <w:sz w:val="20"/>
          <w:szCs w:val="20"/>
        </w:rPr>
        <w:t xml:space="preserve">Стороны не вправе в одностороннем порядке прекращать охрану конфиденциальной информации, предусмотренной настоящим </w:t>
      </w:r>
      <w:r w:rsidR="00685828" w:rsidRPr="00685828">
        <w:rPr>
          <w:sz w:val="20"/>
          <w:szCs w:val="20"/>
        </w:rPr>
        <w:t>Контракт</w:t>
      </w:r>
      <w:r w:rsidRPr="00685828">
        <w:rPr>
          <w:sz w:val="20"/>
          <w:szCs w:val="20"/>
        </w:rPr>
        <w:t>ом, в том числе в случае своей реорганизации или ликвидации в соответствии с гражданским законодательством.</w:t>
      </w:r>
    </w:p>
    <w:p w14:paraId="677B74CC" w14:textId="77777777" w:rsidR="00C21BEF" w:rsidRPr="00685828" w:rsidRDefault="00C21BEF" w:rsidP="00C21BEF">
      <w:pPr>
        <w:numPr>
          <w:ilvl w:val="1"/>
          <w:numId w:val="1"/>
        </w:numPr>
        <w:tabs>
          <w:tab w:val="num" w:pos="561"/>
        </w:tabs>
        <w:ind w:left="0" w:firstLine="0"/>
        <w:jc w:val="both"/>
        <w:rPr>
          <w:sz w:val="20"/>
          <w:szCs w:val="20"/>
        </w:rPr>
      </w:pPr>
      <w:r w:rsidRPr="00685828">
        <w:rPr>
          <w:sz w:val="20"/>
          <w:szCs w:val="20"/>
        </w:rPr>
        <w:t xml:space="preserve">Под разглашением конфиденциальной информации в рамках настоящего </w:t>
      </w:r>
      <w:r w:rsidR="00685828" w:rsidRPr="00685828">
        <w:rPr>
          <w:sz w:val="20"/>
          <w:szCs w:val="20"/>
        </w:rPr>
        <w:t>Контракт</w:t>
      </w:r>
      <w:r w:rsidRPr="00685828">
        <w:rPr>
          <w:sz w:val="20"/>
          <w:szCs w:val="20"/>
        </w:rPr>
        <w:t xml:space="preserve">а понимается действие или бездействие одной из Сторон </w:t>
      </w:r>
      <w:r w:rsidR="00685828" w:rsidRPr="00685828">
        <w:rPr>
          <w:sz w:val="20"/>
          <w:szCs w:val="20"/>
        </w:rPr>
        <w:t>Контракт</w:t>
      </w:r>
      <w:r w:rsidRPr="00685828">
        <w:rPr>
          <w:sz w:val="20"/>
          <w:szCs w:val="20"/>
        </w:rPr>
        <w:t xml:space="preserve">а, в результате которого конфиденциальная информация становится известной третьим лицам в отсутствие согласия на это владельца конфиденциальной информации. При этом форма разглашения конфиденциальной </w:t>
      </w:r>
      <w:proofErr w:type="gramStart"/>
      <w:r w:rsidRPr="00685828">
        <w:rPr>
          <w:sz w:val="20"/>
          <w:szCs w:val="20"/>
        </w:rPr>
        <w:t>информации  третьим</w:t>
      </w:r>
      <w:proofErr w:type="gramEnd"/>
      <w:r w:rsidRPr="00685828">
        <w:rPr>
          <w:sz w:val="20"/>
          <w:szCs w:val="20"/>
        </w:rPr>
        <w:t xml:space="preserve"> лицам (устная, письменная, с использованием технических средств и др.) не имеет значения.</w:t>
      </w:r>
    </w:p>
    <w:p w14:paraId="063CA827" w14:textId="77777777" w:rsidR="00C21BEF" w:rsidRPr="00685828" w:rsidRDefault="00C21BEF" w:rsidP="00C21BEF">
      <w:pPr>
        <w:numPr>
          <w:ilvl w:val="1"/>
          <w:numId w:val="1"/>
        </w:numPr>
        <w:tabs>
          <w:tab w:val="num" w:pos="561"/>
        </w:tabs>
        <w:ind w:left="0" w:firstLine="0"/>
        <w:jc w:val="both"/>
        <w:rPr>
          <w:sz w:val="20"/>
          <w:szCs w:val="20"/>
        </w:rPr>
      </w:pPr>
      <w:r w:rsidRPr="00685828">
        <w:rPr>
          <w:sz w:val="20"/>
          <w:szCs w:val="20"/>
        </w:rPr>
        <w:t>Не является нарушением конфиденциальности предоставление конфиденциальной информации по законному требованию правоохранительных и иных уполномоченных государственных органов и должностных лиц в случаях и в порядке, предусмотренных применимым законодательством, а также предоставление Поставщиком конфиденциальной информации третьим лицам в целях подтверждения опыта и квалификации Поставщика для участия в закупочных процедурах, не противоречащих законодательству Российской Федерации.</w:t>
      </w:r>
    </w:p>
    <w:p w14:paraId="600BA52D" w14:textId="77777777" w:rsidR="00C21BEF" w:rsidRPr="00685828" w:rsidRDefault="00C21BEF" w:rsidP="00C21BEF">
      <w:pPr>
        <w:numPr>
          <w:ilvl w:val="1"/>
          <w:numId w:val="1"/>
        </w:numPr>
        <w:tabs>
          <w:tab w:val="num" w:pos="561"/>
        </w:tabs>
        <w:ind w:left="0" w:firstLine="0"/>
        <w:jc w:val="both"/>
        <w:rPr>
          <w:sz w:val="20"/>
          <w:szCs w:val="20"/>
        </w:rPr>
      </w:pPr>
      <w:r w:rsidRPr="00685828">
        <w:rPr>
          <w:sz w:val="20"/>
          <w:szCs w:val="20"/>
        </w:rPr>
        <w:t>В случае раскрытия конфиденциальной информации указанным органам и/или лицам Сторона, раскрывшая конфиденциальную информацию, письменно уведомляет владельца конфиденциальной информации о факте предоставления такой информации, ее содержании и органе, которому предоставлена конфиденциальная информация, не позднее двух рабочих дней с момента раскрытия конфиденциальной информации.</w:t>
      </w:r>
    </w:p>
    <w:p w14:paraId="39CC945A" w14:textId="77777777" w:rsidR="00C21BEF" w:rsidRPr="00685828" w:rsidRDefault="00C21BEF" w:rsidP="00C21BEF">
      <w:pPr>
        <w:numPr>
          <w:ilvl w:val="1"/>
          <w:numId w:val="1"/>
        </w:numPr>
        <w:tabs>
          <w:tab w:val="num" w:pos="561"/>
        </w:tabs>
        <w:ind w:left="0" w:firstLine="0"/>
        <w:jc w:val="both"/>
        <w:rPr>
          <w:sz w:val="20"/>
          <w:szCs w:val="20"/>
        </w:rPr>
      </w:pPr>
      <w:r w:rsidRPr="00685828">
        <w:rPr>
          <w:sz w:val="20"/>
          <w:szCs w:val="20"/>
        </w:rPr>
        <w:t xml:space="preserve">Стороны вправе передавать информацию о факте заключения настоящего </w:t>
      </w:r>
      <w:r w:rsidR="00685828" w:rsidRPr="00685828">
        <w:rPr>
          <w:sz w:val="20"/>
          <w:szCs w:val="20"/>
        </w:rPr>
        <w:t>Контракт</w:t>
      </w:r>
      <w:r w:rsidRPr="00685828">
        <w:rPr>
          <w:sz w:val="20"/>
          <w:szCs w:val="20"/>
        </w:rPr>
        <w:t xml:space="preserve">а и о его условиях, а также о сделках и соглашениях, согласно которым заключен настоящий </w:t>
      </w:r>
      <w:r w:rsidR="00685828" w:rsidRPr="00685828">
        <w:rPr>
          <w:sz w:val="20"/>
          <w:szCs w:val="20"/>
        </w:rPr>
        <w:t>Контракт</w:t>
      </w:r>
      <w:r w:rsidRPr="00685828">
        <w:rPr>
          <w:sz w:val="20"/>
          <w:szCs w:val="20"/>
        </w:rPr>
        <w:t xml:space="preserve">, партнерам, клиентам и иным лицам при условии подписания с указанными лицами соглашения о конфиденциальности (в качестве отдельного документа или в составе иного </w:t>
      </w:r>
      <w:r w:rsidR="00685828" w:rsidRPr="00685828">
        <w:rPr>
          <w:sz w:val="20"/>
          <w:szCs w:val="20"/>
        </w:rPr>
        <w:t>Контракт</w:t>
      </w:r>
      <w:r w:rsidRPr="00685828">
        <w:rPr>
          <w:sz w:val="20"/>
          <w:szCs w:val="20"/>
        </w:rPr>
        <w:t xml:space="preserve">а), гарантирующего предоставление соответствующими лицами защиты конфиденциальной информации на условиях не худших, чем содержатся в настоящем </w:t>
      </w:r>
      <w:r w:rsidR="00685828" w:rsidRPr="00685828">
        <w:rPr>
          <w:sz w:val="20"/>
          <w:szCs w:val="20"/>
        </w:rPr>
        <w:t>Контракт</w:t>
      </w:r>
      <w:r w:rsidRPr="00685828">
        <w:rPr>
          <w:sz w:val="20"/>
          <w:szCs w:val="20"/>
        </w:rPr>
        <w:t>е.</w:t>
      </w:r>
    </w:p>
    <w:p w14:paraId="786414D6" w14:textId="77777777" w:rsidR="00C21BEF" w:rsidRPr="00685828" w:rsidRDefault="00C21BEF" w:rsidP="00C21BEF">
      <w:pPr>
        <w:numPr>
          <w:ilvl w:val="1"/>
          <w:numId w:val="1"/>
        </w:numPr>
        <w:tabs>
          <w:tab w:val="left" w:pos="567"/>
        </w:tabs>
        <w:spacing w:line="252" w:lineRule="auto"/>
        <w:ind w:left="0" w:firstLine="0"/>
        <w:jc w:val="both"/>
        <w:rPr>
          <w:sz w:val="20"/>
          <w:szCs w:val="20"/>
        </w:rPr>
      </w:pPr>
      <w:r w:rsidRPr="00685828">
        <w:rPr>
          <w:sz w:val="20"/>
          <w:szCs w:val="20"/>
        </w:rPr>
        <w:t xml:space="preserve">Каждая из Сторон </w:t>
      </w:r>
      <w:r w:rsidR="00685828" w:rsidRPr="00685828">
        <w:rPr>
          <w:sz w:val="20"/>
          <w:szCs w:val="20"/>
        </w:rPr>
        <w:t>Контракт</w:t>
      </w:r>
      <w:r w:rsidRPr="00685828">
        <w:rPr>
          <w:sz w:val="20"/>
          <w:szCs w:val="20"/>
        </w:rPr>
        <w:t xml:space="preserve">а дает своё согласие на раскрытие условий настоящего </w:t>
      </w:r>
      <w:r w:rsidR="00685828" w:rsidRPr="00685828">
        <w:rPr>
          <w:sz w:val="20"/>
          <w:szCs w:val="20"/>
        </w:rPr>
        <w:t>Контракт</w:t>
      </w:r>
      <w:r w:rsidRPr="00685828">
        <w:rPr>
          <w:sz w:val="20"/>
          <w:szCs w:val="20"/>
        </w:rPr>
        <w:t xml:space="preserve">а, приложений и иных документов к нему, правообладателям программ для ЭВМ (уполномоченными ими лицами), в отношении которых заключён настоящий </w:t>
      </w:r>
      <w:r w:rsidR="00685828" w:rsidRPr="00685828">
        <w:rPr>
          <w:sz w:val="20"/>
          <w:szCs w:val="20"/>
        </w:rPr>
        <w:t>Контракт</w:t>
      </w:r>
      <w:r w:rsidRPr="00685828">
        <w:rPr>
          <w:sz w:val="20"/>
          <w:szCs w:val="20"/>
        </w:rPr>
        <w:t xml:space="preserve"> и/или соответствующее приложение к нему.</w:t>
      </w:r>
    </w:p>
    <w:p w14:paraId="32805545" w14:textId="77777777" w:rsidR="00C21BEF" w:rsidRPr="00685828" w:rsidRDefault="00C21BEF" w:rsidP="00C21BEF">
      <w:pPr>
        <w:numPr>
          <w:ilvl w:val="1"/>
          <w:numId w:val="1"/>
        </w:numPr>
        <w:tabs>
          <w:tab w:val="num" w:pos="567"/>
        </w:tabs>
        <w:ind w:left="0" w:firstLine="0"/>
        <w:jc w:val="both"/>
        <w:rPr>
          <w:sz w:val="20"/>
          <w:szCs w:val="20"/>
        </w:rPr>
      </w:pPr>
      <w:r w:rsidRPr="00685828">
        <w:rPr>
          <w:sz w:val="20"/>
          <w:szCs w:val="20"/>
        </w:rPr>
        <w:t xml:space="preserve"> В случае неисполнения Сторонами обязательств, предусмотренных настоящим разделом, Сторона, допустившее такое нарушение, обязуется возместить причиненный этим реальный ущерб в течение 5 (пяти) рабочих дней после получения соответствующего письменного требования пострадавшей Стороны.</w:t>
      </w:r>
    </w:p>
    <w:p w14:paraId="005417E7" w14:textId="77777777" w:rsidR="00DA34E1" w:rsidRPr="00685828" w:rsidRDefault="00DA34E1" w:rsidP="00DA34E1">
      <w:pPr>
        <w:jc w:val="both"/>
        <w:rPr>
          <w:b/>
          <w:sz w:val="20"/>
          <w:szCs w:val="20"/>
        </w:rPr>
      </w:pPr>
    </w:p>
    <w:p w14:paraId="3525B89C" w14:textId="77777777" w:rsidR="00DA34E1" w:rsidRPr="00685828" w:rsidRDefault="00DA34E1" w:rsidP="00DA34E1">
      <w:pPr>
        <w:pStyle w:val="ab"/>
        <w:numPr>
          <w:ilvl w:val="0"/>
          <w:numId w:val="1"/>
        </w:numPr>
        <w:tabs>
          <w:tab w:val="clear" w:pos="720"/>
          <w:tab w:val="num" w:pos="567"/>
        </w:tabs>
        <w:spacing w:line="252" w:lineRule="auto"/>
        <w:ind w:left="0" w:firstLine="0"/>
        <w:jc w:val="both"/>
        <w:rPr>
          <w:b/>
          <w:sz w:val="20"/>
          <w:szCs w:val="20"/>
        </w:rPr>
      </w:pPr>
      <w:r w:rsidRPr="00685828">
        <w:rPr>
          <w:b/>
          <w:sz w:val="20"/>
          <w:szCs w:val="20"/>
        </w:rPr>
        <w:t>Антикоррупционная оговорка</w:t>
      </w:r>
    </w:p>
    <w:p w14:paraId="0327FB4A" w14:textId="77777777" w:rsidR="00DA34E1" w:rsidRPr="00685828" w:rsidRDefault="00DA34E1" w:rsidP="00DA34E1">
      <w:pPr>
        <w:pStyle w:val="ab"/>
        <w:numPr>
          <w:ilvl w:val="1"/>
          <w:numId w:val="1"/>
        </w:numPr>
        <w:tabs>
          <w:tab w:val="num" w:pos="567"/>
        </w:tabs>
        <w:spacing w:line="252" w:lineRule="auto"/>
        <w:ind w:left="0" w:firstLine="0"/>
        <w:jc w:val="both"/>
        <w:rPr>
          <w:sz w:val="20"/>
          <w:szCs w:val="20"/>
        </w:rPr>
      </w:pPr>
      <w:r w:rsidRPr="00685828">
        <w:rPr>
          <w:sz w:val="20"/>
          <w:szCs w:val="20"/>
        </w:rPr>
        <w:t xml:space="preserve">При исполнении настоящего </w:t>
      </w:r>
      <w:r w:rsidR="00685828" w:rsidRPr="00685828">
        <w:rPr>
          <w:sz w:val="20"/>
          <w:szCs w:val="20"/>
        </w:rPr>
        <w:t>Контракт</w:t>
      </w:r>
      <w:r w:rsidRPr="00685828">
        <w:rPr>
          <w:sz w:val="20"/>
          <w:szCs w:val="20"/>
        </w:rPr>
        <w:t xml:space="preserve">а Стороны, а также их работники и аффилированные лица, не выплачивают, не предлагают выплатить и иным образом не способствуют выплате денежных средств или ценностей прямо или косвенно любым лицам с целью оказания влияния на их действия и/или решения и получения каких-либо неправомерных преимуществ или выгод (далее – Коррупционные правонарушения). К Коррупционным правонарушениям Стороны </w:t>
      </w:r>
      <w:proofErr w:type="gramStart"/>
      <w:r w:rsidRPr="00685828">
        <w:rPr>
          <w:sz w:val="20"/>
          <w:szCs w:val="20"/>
        </w:rPr>
        <w:t>относят в частности</w:t>
      </w:r>
      <w:proofErr w:type="gramEnd"/>
      <w:r w:rsidRPr="00685828">
        <w:rPr>
          <w:sz w:val="20"/>
          <w:szCs w:val="20"/>
        </w:rPr>
        <w:t>, но не ограничиваясь, действия, квалифицируемые действующим законодательством Российской Федерации и международными нормами как дача, получение, вымогательство или склонение к даче взятки, злоупотребление влиянием, коммерческий подкуп, легализация (отмывание) доходов, а также иные действия, нарушающие требования применимого законодательства и международных норм о противодействии коррупции.</w:t>
      </w:r>
    </w:p>
    <w:p w14:paraId="2FDFF3BE" w14:textId="77777777" w:rsidR="00DA34E1" w:rsidRPr="00685828" w:rsidRDefault="00DA34E1" w:rsidP="00DA34E1">
      <w:pPr>
        <w:pStyle w:val="ab"/>
        <w:numPr>
          <w:ilvl w:val="1"/>
          <w:numId w:val="1"/>
        </w:numPr>
        <w:tabs>
          <w:tab w:val="num" w:pos="567"/>
        </w:tabs>
        <w:spacing w:line="252" w:lineRule="auto"/>
        <w:ind w:left="0" w:firstLine="0"/>
        <w:jc w:val="both"/>
        <w:rPr>
          <w:sz w:val="20"/>
          <w:szCs w:val="20"/>
        </w:rPr>
      </w:pPr>
      <w:r w:rsidRPr="00685828">
        <w:rPr>
          <w:sz w:val="20"/>
          <w:szCs w:val="20"/>
        </w:rPr>
        <w:t xml:space="preserve">Каждая из Сторон настоящего </w:t>
      </w:r>
      <w:r w:rsidR="00685828" w:rsidRPr="00685828">
        <w:rPr>
          <w:sz w:val="20"/>
          <w:szCs w:val="20"/>
        </w:rPr>
        <w:t>Контракт</w:t>
      </w:r>
      <w:r w:rsidRPr="00685828">
        <w:rPr>
          <w:sz w:val="20"/>
          <w:szCs w:val="20"/>
        </w:rPr>
        <w:t xml:space="preserve">а отказывается от любого стимулирования сотрудников и контрагентов другой Стороны, а также любых государственных служащих и других лиц, которые имеют прямое и/или косвенное отношение к исполнению настоящего </w:t>
      </w:r>
      <w:r w:rsidR="00685828" w:rsidRPr="00685828">
        <w:rPr>
          <w:sz w:val="20"/>
          <w:szCs w:val="20"/>
        </w:rPr>
        <w:t>Контракт</w:t>
      </w:r>
      <w:r w:rsidRPr="00685828">
        <w:rPr>
          <w:sz w:val="20"/>
          <w:szCs w:val="20"/>
        </w:rPr>
        <w:t>а.</w:t>
      </w:r>
    </w:p>
    <w:p w14:paraId="3D9679CC" w14:textId="77777777" w:rsidR="00DA34E1" w:rsidRPr="00685828" w:rsidRDefault="00DA34E1" w:rsidP="00DA34E1">
      <w:pPr>
        <w:pStyle w:val="ab"/>
        <w:numPr>
          <w:ilvl w:val="1"/>
          <w:numId w:val="1"/>
        </w:numPr>
        <w:tabs>
          <w:tab w:val="num" w:pos="567"/>
        </w:tabs>
        <w:spacing w:line="252" w:lineRule="auto"/>
        <w:ind w:left="0" w:firstLine="0"/>
        <w:jc w:val="both"/>
        <w:rPr>
          <w:sz w:val="20"/>
          <w:szCs w:val="20"/>
        </w:rPr>
      </w:pPr>
      <w:r w:rsidRPr="00685828">
        <w:rPr>
          <w:sz w:val="20"/>
          <w:szCs w:val="20"/>
        </w:rPr>
        <w:t xml:space="preserve">Стороны также стремятся не допускать возникновения обстоятельств, при которых личная заинтересованность работника Стороны, её аффилированного лица и/или контрагента может негативно повлиять на исполнение настоящего </w:t>
      </w:r>
      <w:r w:rsidR="00685828" w:rsidRPr="00685828">
        <w:rPr>
          <w:sz w:val="20"/>
          <w:szCs w:val="20"/>
        </w:rPr>
        <w:t>Контракт</w:t>
      </w:r>
      <w:r w:rsidRPr="00685828">
        <w:rPr>
          <w:sz w:val="20"/>
          <w:szCs w:val="20"/>
        </w:rPr>
        <w:t>а и причинить ущерб интересам любой из Сторон (далее – Конфликт интересов).</w:t>
      </w:r>
    </w:p>
    <w:p w14:paraId="50CB5350" w14:textId="77777777" w:rsidR="00DA34E1" w:rsidRPr="00685828" w:rsidRDefault="00DA34E1" w:rsidP="00DA34E1">
      <w:pPr>
        <w:pStyle w:val="ab"/>
        <w:numPr>
          <w:ilvl w:val="1"/>
          <w:numId w:val="1"/>
        </w:numPr>
        <w:tabs>
          <w:tab w:val="num" w:pos="567"/>
        </w:tabs>
        <w:spacing w:line="252" w:lineRule="auto"/>
        <w:ind w:left="0" w:firstLine="0"/>
        <w:jc w:val="both"/>
        <w:rPr>
          <w:sz w:val="20"/>
          <w:szCs w:val="20"/>
        </w:rPr>
      </w:pPr>
      <w:r w:rsidRPr="00685828">
        <w:rPr>
          <w:sz w:val="20"/>
          <w:szCs w:val="20"/>
        </w:rPr>
        <w:lastRenderedPageBreak/>
        <w:t xml:space="preserve">Стороны строят свою деятельность и взаимоотношения с третьими лицами на основе принципов, описанных в настоящем разделе </w:t>
      </w:r>
      <w:r w:rsidR="00685828" w:rsidRPr="00685828">
        <w:rPr>
          <w:sz w:val="20"/>
          <w:szCs w:val="20"/>
        </w:rPr>
        <w:t>Контракт</w:t>
      </w:r>
      <w:r w:rsidRPr="00685828">
        <w:rPr>
          <w:sz w:val="20"/>
          <w:szCs w:val="20"/>
        </w:rPr>
        <w:t>а, и требуют их соблюдения от своих работников, аффилированных лиц, поставщиков, клиентов и прочих контрагентов.</w:t>
      </w:r>
    </w:p>
    <w:p w14:paraId="2347F37D" w14:textId="77777777" w:rsidR="00DA34E1" w:rsidRPr="00685828" w:rsidRDefault="00DA34E1" w:rsidP="00DA34E1">
      <w:pPr>
        <w:jc w:val="both"/>
        <w:rPr>
          <w:snapToGrid w:val="0"/>
          <w:sz w:val="20"/>
          <w:szCs w:val="20"/>
        </w:rPr>
      </w:pPr>
      <w:r w:rsidRPr="00685828">
        <w:rPr>
          <w:sz w:val="20"/>
          <w:szCs w:val="20"/>
        </w:rPr>
        <w:t xml:space="preserve">Каждая Сторона стремится своевременно информировать другую Сторону обо всех ставших известными Стороне фактах совершения Коррупционных правонарушений или возникновения Конфликта интересов, прямо или косвенно относящихся к настоящему </w:t>
      </w:r>
      <w:r w:rsidR="00685828" w:rsidRPr="00685828">
        <w:rPr>
          <w:sz w:val="20"/>
          <w:szCs w:val="20"/>
        </w:rPr>
        <w:t>Контракт</w:t>
      </w:r>
      <w:r w:rsidRPr="00685828">
        <w:rPr>
          <w:sz w:val="20"/>
          <w:szCs w:val="20"/>
        </w:rPr>
        <w:t>у или его исполнению, а также обо всех обстоятельствах, свидетельствующих об угрозе совершения таких Коррупционных правонарушений или возникновения Конфликта интересов в будущем.</w:t>
      </w:r>
    </w:p>
    <w:p w14:paraId="1A54CA92" w14:textId="77777777" w:rsidR="00DA34E1" w:rsidRPr="00685828" w:rsidRDefault="00DA34E1" w:rsidP="00DA34E1">
      <w:pPr>
        <w:jc w:val="both"/>
        <w:rPr>
          <w:snapToGrid w:val="0"/>
          <w:sz w:val="20"/>
          <w:szCs w:val="20"/>
        </w:rPr>
      </w:pPr>
    </w:p>
    <w:p w14:paraId="41EBF371" w14:textId="77777777" w:rsidR="00DA34E1" w:rsidRPr="00685828" w:rsidRDefault="00DA34E1" w:rsidP="00DA34E1">
      <w:pPr>
        <w:numPr>
          <w:ilvl w:val="0"/>
          <w:numId w:val="1"/>
        </w:numPr>
        <w:tabs>
          <w:tab w:val="clear" w:pos="720"/>
          <w:tab w:val="num" w:pos="561"/>
        </w:tabs>
        <w:ind w:left="0" w:firstLine="0"/>
        <w:jc w:val="both"/>
        <w:rPr>
          <w:b/>
          <w:sz w:val="20"/>
          <w:szCs w:val="20"/>
        </w:rPr>
      </w:pPr>
      <w:r w:rsidRPr="00685828">
        <w:rPr>
          <w:b/>
          <w:sz w:val="20"/>
          <w:szCs w:val="20"/>
        </w:rPr>
        <w:t>Порядок разрешения споров</w:t>
      </w:r>
    </w:p>
    <w:p w14:paraId="13E71CEE" w14:textId="77777777" w:rsidR="00DA34E1" w:rsidRPr="00685828" w:rsidRDefault="00DA34E1" w:rsidP="00DA34E1">
      <w:pPr>
        <w:numPr>
          <w:ilvl w:val="1"/>
          <w:numId w:val="1"/>
        </w:numPr>
        <w:tabs>
          <w:tab w:val="left" w:pos="567"/>
        </w:tabs>
        <w:ind w:left="0" w:firstLine="0"/>
        <w:jc w:val="both"/>
        <w:rPr>
          <w:sz w:val="20"/>
          <w:szCs w:val="20"/>
        </w:rPr>
      </w:pPr>
      <w:r w:rsidRPr="00685828">
        <w:rPr>
          <w:sz w:val="20"/>
          <w:szCs w:val="20"/>
        </w:rPr>
        <w:t xml:space="preserve">В случае возникновения разногласий между Сторонами при исполнении настоящего </w:t>
      </w:r>
      <w:r w:rsidR="00685828" w:rsidRPr="00685828">
        <w:rPr>
          <w:sz w:val="20"/>
          <w:szCs w:val="20"/>
        </w:rPr>
        <w:t>Контракт</w:t>
      </w:r>
      <w:r w:rsidRPr="00685828">
        <w:rPr>
          <w:sz w:val="20"/>
          <w:szCs w:val="20"/>
        </w:rPr>
        <w:t>а, Стороны обязуются решать их в претензионном порядке. Срок ответа на претензию составляет 10 (десять) рабочих дней с даты её получения Стороной.</w:t>
      </w:r>
    </w:p>
    <w:p w14:paraId="244D9900" w14:textId="77777777" w:rsidR="00DA34E1" w:rsidRPr="00685828" w:rsidRDefault="00DA34E1" w:rsidP="00DA34E1">
      <w:pPr>
        <w:numPr>
          <w:ilvl w:val="1"/>
          <w:numId w:val="1"/>
        </w:numPr>
        <w:tabs>
          <w:tab w:val="left" w:pos="567"/>
        </w:tabs>
        <w:ind w:left="0" w:firstLine="0"/>
        <w:jc w:val="both"/>
        <w:rPr>
          <w:sz w:val="20"/>
          <w:szCs w:val="20"/>
        </w:rPr>
      </w:pPr>
      <w:r w:rsidRPr="00685828">
        <w:rPr>
          <w:sz w:val="20"/>
          <w:szCs w:val="20"/>
        </w:rPr>
        <w:t>Если стороны не урегулировали возникшие разногласия в претензионном порядке любая из Сторон вправе обратиться в Арбитражный суд города Москвы за защитой своих законных прав и интересов вне зависимости от встречного исполнения обязательства другой Стороной.</w:t>
      </w:r>
    </w:p>
    <w:p w14:paraId="4FF353DD" w14:textId="77777777" w:rsidR="00DA34E1" w:rsidRPr="00685828" w:rsidRDefault="00DA34E1" w:rsidP="00DA34E1">
      <w:pPr>
        <w:jc w:val="both"/>
        <w:rPr>
          <w:snapToGrid w:val="0"/>
          <w:sz w:val="20"/>
          <w:szCs w:val="20"/>
        </w:rPr>
      </w:pPr>
    </w:p>
    <w:p w14:paraId="44E52E56" w14:textId="77777777" w:rsidR="00DA34E1" w:rsidRPr="00685828" w:rsidRDefault="00DA34E1" w:rsidP="00DA34E1">
      <w:pPr>
        <w:numPr>
          <w:ilvl w:val="0"/>
          <w:numId w:val="1"/>
        </w:numPr>
        <w:tabs>
          <w:tab w:val="clear" w:pos="720"/>
          <w:tab w:val="num" w:pos="561"/>
        </w:tabs>
        <w:ind w:left="0" w:firstLine="0"/>
        <w:jc w:val="both"/>
        <w:rPr>
          <w:b/>
          <w:sz w:val="20"/>
          <w:szCs w:val="20"/>
        </w:rPr>
      </w:pPr>
      <w:r w:rsidRPr="00685828">
        <w:rPr>
          <w:b/>
          <w:sz w:val="20"/>
          <w:szCs w:val="20"/>
        </w:rPr>
        <w:t xml:space="preserve">Действие </w:t>
      </w:r>
      <w:r w:rsidR="00685828" w:rsidRPr="00685828">
        <w:rPr>
          <w:b/>
          <w:sz w:val="20"/>
          <w:szCs w:val="20"/>
        </w:rPr>
        <w:t>Контракт</w:t>
      </w:r>
      <w:r w:rsidRPr="00685828">
        <w:rPr>
          <w:b/>
          <w:sz w:val="20"/>
          <w:szCs w:val="20"/>
        </w:rPr>
        <w:t>а. Иные условия</w:t>
      </w:r>
    </w:p>
    <w:p w14:paraId="272F660C" w14:textId="0718FD17" w:rsidR="00DA34E1" w:rsidRPr="00685828" w:rsidRDefault="00DA34E1" w:rsidP="00DA34E1">
      <w:pPr>
        <w:numPr>
          <w:ilvl w:val="1"/>
          <w:numId w:val="1"/>
        </w:numPr>
        <w:tabs>
          <w:tab w:val="num" w:pos="561"/>
        </w:tabs>
        <w:ind w:left="0" w:firstLine="0"/>
        <w:jc w:val="both"/>
        <w:rPr>
          <w:sz w:val="20"/>
          <w:szCs w:val="20"/>
        </w:rPr>
      </w:pPr>
      <w:r w:rsidRPr="00685828">
        <w:rPr>
          <w:sz w:val="20"/>
          <w:szCs w:val="20"/>
        </w:rPr>
        <w:t xml:space="preserve">Настоящий </w:t>
      </w:r>
      <w:r w:rsidR="00685828" w:rsidRPr="00685828">
        <w:rPr>
          <w:sz w:val="20"/>
          <w:szCs w:val="20"/>
        </w:rPr>
        <w:t>Контракт</w:t>
      </w:r>
      <w:r w:rsidRPr="00685828">
        <w:rPr>
          <w:sz w:val="20"/>
          <w:szCs w:val="20"/>
        </w:rPr>
        <w:t xml:space="preserve"> вступает в силу с момента его подписания обеими Сторонами и действует </w:t>
      </w:r>
      <w:r w:rsidR="009E1385">
        <w:rPr>
          <w:sz w:val="20"/>
          <w:szCs w:val="20"/>
        </w:rPr>
        <w:t>п</w:t>
      </w:r>
      <w:r w:rsidRPr="00685828">
        <w:rPr>
          <w:sz w:val="20"/>
          <w:szCs w:val="20"/>
        </w:rPr>
        <w:t xml:space="preserve">о </w:t>
      </w:r>
      <w:r w:rsidR="00DE59FB">
        <w:rPr>
          <w:sz w:val="20"/>
          <w:szCs w:val="20"/>
        </w:rPr>
        <w:t xml:space="preserve">30.12.2026 г. </w:t>
      </w:r>
      <w:r w:rsidRPr="00685828">
        <w:rPr>
          <w:sz w:val="20"/>
          <w:szCs w:val="20"/>
        </w:rPr>
        <w:t xml:space="preserve"> </w:t>
      </w:r>
    </w:p>
    <w:p w14:paraId="606A94CD" w14:textId="77777777" w:rsidR="00DA34E1" w:rsidRPr="00685828" w:rsidRDefault="00DA34E1" w:rsidP="00DA34E1">
      <w:pPr>
        <w:numPr>
          <w:ilvl w:val="1"/>
          <w:numId w:val="1"/>
        </w:numPr>
        <w:tabs>
          <w:tab w:val="num" w:pos="561"/>
        </w:tabs>
        <w:ind w:left="0" w:firstLine="0"/>
        <w:jc w:val="both"/>
        <w:rPr>
          <w:sz w:val="20"/>
          <w:szCs w:val="20"/>
        </w:rPr>
      </w:pPr>
      <w:r w:rsidRPr="00685828">
        <w:rPr>
          <w:bCs/>
          <w:sz w:val="20"/>
          <w:szCs w:val="20"/>
        </w:rPr>
        <w:t xml:space="preserve">Настоящий </w:t>
      </w:r>
      <w:r w:rsidR="00685828" w:rsidRPr="00685828">
        <w:rPr>
          <w:bCs/>
          <w:sz w:val="20"/>
          <w:szCs w:val="20"/>
        </w:rPr>
        <w:t>Контракт</w:t>
      </w:r>
      <w:r w:rsidRPr="00685828">
        <w:rPr>
          <w:bCs/>
          <w:sz w:val="20"/>
          <w:szCs w:val="20"/>
        </w:rPr>
        <w:t xml:space="preserve"> составлен в двух экземплярах, имеющих одинаковую юридическую силу, по одному экземпляру для каждой из Сторон.</w:t>
      </w:r>
    </w:p>
    <w:p w14:paraId="73DB7062" w14:textId="77777777" w:rsidR="00DA34E1" w:rsidRPr="00685828" w:rsidRDefault="00DA34E1" w:rsidP="00DA34E1">
      <w:pPr>
        <w:numPr>
          <w:ilvl w:val="1"/>
          <w:numId w:val="1"/>
        </w:numPr>
        <w:tabs>
          <w:tab w:val="num" w:pos="561"/>
        </w:tabs>
        <w:ind w:left="0" w:firstLine="0"/>
        <w:jc w:val="both"/>
        <w:rPr>
          <w:sz w:val="20"/>
          <w:szCs w:val="20"/>
        </w:rPr>
      </w:pPr>
      <w:r w:rsidRPr="00685828">
        <w:rPr>
          <w:sz w:val="20"/>
          <w:szCs w:val="20"/>
        </w:rPr>
        <w:t xml:space="preserve">При приобретении Поставщиком у соответствующих правообладателей Товара и/или права использования программ для ЭВМ для последующей передачи Покупателю по настоящему </w:t>
      </w:r>
      <w:r w:rsidR="00685828" w:rsidRPr="00685828">
        <w:rPr>
          <w:sz w:val="20"/>
          <w:szCs w:val="20"/>
        </w:rPr>
        <w:t>Контракт</w:t>
      </w:r>
      <w:r w:rsidRPr="00685828">
        <w:rPr>
          <w:sz w:val="20"/>
          <w:szCs w:val="20"/>
        </w:rPr>
        <w:t>у, указанными правообладателями может быть предусмотрено обязательное заполнение и/или подписание Покупателем различных документов в форме, предусмотренной правообладателем, необходимых для принятия и обработки заказа Поставщика на такой Товар и/или права использования. К указанным документам могут относиться, помимо прочего: анкеты юридического лица, заявления о целях использования программ для ЭВМ, списки ранее использовавшихся Покупателем лицензий на программы для ЭВМ указанного правообладателя, лицензионные условия или иные соглашения с правообладателем, руководства по использованию и прочие документы (далее – Регистрационная документация). При наличии указанных требований правообладателя, Покупатель обязуется обеспечить надлежащее и достоверное заполнение и/или подписание Регистрационной документации в течение 3 (трёх) рабочих дней с момента получения соответствующего запроса Поставщика, если иной срок не будет согласован Сторонами дополнительно. В случае нарушения Покупателем вышеуказанного срока предоставления Регистрационной документации, Поставщик вправе отказаться от исполнения своих обязательств по предоставлению прав использования соответствующих программ для ЭВМ и/или поставки соответствующего Товара полностью или частично, либо отодвинуть срок поставки Товара и/или передачи права использования соразмерно времени предоставления надлежащим образом оформленной Регистрационной документации без применения каких-либо штрафных санкций и/или иных ограничений к Поставщику.</w:t>
      </w:r>
    </w:p>
    <w:p w14:paraId="44735FBB" w14:textId="77777777" w:rsidR="00DA34E1" w:rsidRPr="00685828" w:rsidRDefault="00DA34E1" w:rsidP="00DA34E1">
      <w:pPr>
        <w:numPr>
          <w:ilvl w:val="1"/>
          <w:numId w:val="1"/>
        </w:numPr>
        <w:tabs>
          <w:tab w:val="num" w:pos="561"/>
        </w:tabs>
        <w:ind w:left="0" w:firstLine="0"/>
        <w:jc w:val="both"/>
        <w:rPr>
          <w:sz w:val="20"/>
          <w:szCs w:val="20"/>
        </w:rPr>
      </w:pPr>
      <w:r w:rsidRPr="00685828">
        <w:rPr>
          <w:sz w:val="20"/>
          <w:szCs w:val="20"/>
        </w:rPr>
        <w:t>Поставщик не несет ответственности за убытки, которые могут возникнуть у Покупателя ввиду предоставления Поставщику недостоверных или неточных сведений при заполнении Регистрационной документации, в частности, ввиду сообщения неверного электронного адреса для направления Покупателю экземпляров, документации и технических средств защиты программ для ЭВМ, неверных данных о компании Покупателя для регистрации лицензии, а также в иных подобных случаях.</w:t>
      </w:r>
    </w:p>
    <w:p w14:paraId="192C53CA" w14:textId="77777777" w:rsidR="00DA34E1" w:rsidRPr="00685828" w:rsidRDefault="00DA34E1" w:rsidP="00DA34E1">
      <w:pPr>
        <w:numPr>
          <w:ilvl w:val="1"/>
          <w:numId w:val="1"/>
        </w:numPr>
        <w:tabs>
          <w:tab w:val="num" w:pos="561"/>
        </w:tabs>
        <w:ind w:left="0" w:firstLine="0"/>
        <w:jc w:val="both"/>
        <w:rPr>
          <w:sz w:val="20"/>
          <w:szCs w:val="20"/>
        </w:rPr>
      </w:pPr>
      <w:r w:rsidRPr="00685828">
        <w:rPr>
          <w:sz w:val="20"/>
          <w:szCs w:val="20"/>
        </w:rPr>
        <w:t xml:space="preserve">Вся переписка и переговоры, ранее имевшие место между Сторонами и относящиеся к предмету настоящего </w:t>
      </w:r>
      <w:r w:rsidR="00685828" w:rsidRPr="00685828">
        <w:rPr>
          <w:sz w:val="20"/>
          <w:szCs w:val="20"/>
        </w:rPr>
        <w:t>Контракт</w:t>
      </w:r>
      <w:r w:rsidRPr="00685828">
        <w:rPr>
          <w:sz w:val="20"/>
          <w:szCs w:val="20"/>
        </w:rPr>
        <w:t xml:space="preserve">а, после вступления настоящего </w:t>
      </w:r>
      <w:r w:rsidR="00685828" w:rsidRPr="00685828">
        <w:rPr>
          <w:sz w:val="20"/>
          <w:szCs w:val="20"/>
        </w:rPr>
        <w:t>Контракт</w:t>
      </w:r>
      <w:r w:rsidRPr="00685828">
        <w:rPr>
          <w:sz w:val="20"/>
          <w:szCs w:val="20"/>
        </w:rPr>
        <w:t xml:space="preserve">а в силу теряют силу. Настоящий </w:t>
      </w:r>
      <w:r w:rsidR="00685828" w:rsidRPr="00685828">
        <w:rPr>
          <w:sz w:val="20"/>
          <w:szCs w:val="20"/>
        </w:rPr>
        <w:t>Контракт</w:t>
      </w:r>
      <w:r w:rsidRPr="00685828">
        <w:rPr>
          <w:sz w:val="20"/>
          <w:szCs w:val="20"/>
        </w:rPr>
        <w:t xml:space="preserve"> представляет собой окончательное и полное соглашение Сторон относительно его предмета. После вступления в силу настоящего </w:t>
      </w:r>
      <w:r w:rsidR="00685828" w:rsidRPr="00685828">
        <w:rPr>
          <w:sz w:val="20"/>
          <w:szCs w:val="20"/>
        </w:rPr>
        <w:t>Контракт</w:t>
      </w:r>
      <w:r w:rsidRPr="00685828">
        <w:rPr>
          <w:sz w:val="20"/>
          <w:szCs w:val="20"/>
        </w:rPr>
        <w:t xml:space="preserve">а условия счетов и заказов, </w:t>
      </w:r>
      <w:r w:rsidRPr="00685828">
        <w:rPr>
          <w:i/>
          <w:sz w:val="20"/>
          <w:szCs w:val="20"/>
        </w:rPr>
        <w:t>противоречащих</w:t>
      </w:r>
      <w:r w:rsidRPr="00685828">
        <w:rPr>
          <w:sz w:val="20"/>
          <w:szCs w:val="20"/>
        </w:rPr>
        <w:t xml:space="preserve"> настоящему </w:t>
      </w:r>
      <w:r w:rsidR="00685828" w:rsidRPr="00685828">
        <w:rPr>
          <w:sz w:val="20"/>
          <w:szCs w:val="20"/>
        </w:rPr>
        <w:t>Контракт</w:t>
      </w:r>
      <w:r w:rsidRPr="00685828">
        <w:rPr>
          <w:sz w:val="20"/>
          <w:szCs w:val="20"/>
        </w:rPr>
        <w:t>у, не будут иметь юридической силы, если они не совершены в письменной форме и не подписаны надлежаще уполномоченными представителями обеих Сторон.</w:t>
      </w:r>
    </w:p>
    <w:p w14:paraId="54973177" w14:textId="77777777" w:rsidR="00DA34E1" w:rsidRPr="00685828" w:rsidRDefault="00DA34E1" w:rsidP="00DA34E1">
      <w:pPr>
        <w:numPr>
          <w:ilvl w:val="1"/>
          <w:numId w:val="1"/>
        </w:numPr>
        <w:tabs>
          <w:tab w:val="num" w:pos="561"/>
        </w:tabs>
        <w:ind w:left="0" w:firstLine="0"/>
        <w:jc w:val="both"/>
        <w:rPr>
          <w:sz w:val="20"/>
          <w:szCs w:val="20"/>
        </w:rPr>
      </w:pPr>
      <w:r w:rsidRPr="00685828">
        <w:rPr>
          <w:sz w:val="20"/>
          <w:szCs w:val="20"/>
        </w:rPr>
        <w:t>Поставщик обязуется предоставлять Покупателю информацию о вопросах функционирования и структуры, а также дополнительных услугах и компетенциях Поставщика.</w:t>
      </w:r>
    </w:p>
    <w:p w14:paraId="47518E34" w14:textId="77777777" w:rsidR="00DA34E1" w:rsidRDefault="00DA34E1" w:rsidP="00DA34E1">
      <w:pPr>
        <w:numPr>
          <w:ilvl w:val="1"/>
          <w:numId w:val="1"/>
        </w:numPr>
        <w:tabs>
          <w:tab w:val="num" w:pos="561"/>
        </w:tabs>
        <w:ind w:left="0" w:firstLine="0"/>
        <w:jc w:val="both"/>
        <w:rPr>
          <w:sz w:val="20"/>
          <w:szCs w:val="20"/>
        </w:rPr>
      </w:pPr>
      <w:r w:rsidRPr="00685828">
        <w:rPr>
          <w:sz w:val="20"/>
          <w:szCs w:val="20"/>
        </w:rPr>
        <w:t xml:space="preserve">Все изменения и дополнения к настоящему </w:t>
      </w:r>
      <w:r w:rsidR="00685828" w:rsidRPr="00685828">
        <w:rPr>
          <w:sz w:val="20"/>
          <w:szCs w:val="20"/>
        </w:rPr>
        <w:t>Контракт</w:t>
      </w:r>
      <w:r w:rsidRPr="00685828">
        <w:rPr>
          <w:sz w:val="20"/>
          <w:szCs w:val="20"/>
        </w:rPr>
        <w:t>у имеют силу только если они совершены в письменной форме и подписаны надлежаще уполномоченными представителями Сторон.</w:t>
      </w:r>
    </w:p>
    <w:p w14:paraId="1EC930EB" w14:textId="77777777" w:rsidR="00AD206B" w:rsidRPr="009C7C87" w:rsidRDefault="00AD206B" w:rsidP="00AD206B">
      <w:pPr>
        <w:numPr>
          <w:ilvl w:val="1"/>
          <w:numId w:val="1"/>
        </w:numPr>
        <w:tabs>
          <w:tab w:val="num" w:pos="180"/>
        </w:tabs>
        <w:ind w:left="0" w:firstLine="0"/>
        <w:jc w:val="both"/>
        <w:rPr>
          <w:sz w:val="20"/>
          <w:szCs w:val="20"/>
        </w:rPr>
      </w:pPr>
      <w:r w:rsidRPr="00145FBE">
        <w:rPr>
          <w:color w:val="000000"/>
          <w:sz w:val="20"/>
          <w:szCs w:val="20"/>
        </w:rPr>
        <w:t>Контракт может быть расторгнут по соглашению Сторон, по решению суда либо в случае одностороннего отказа Стороны Контракта от исполнения Контракта в соответствии с гражданским законодательством.</w:t>
      </w:r>
    </w:p>
    <w:p w14:paraId="27665A8D" w14:textId="77777777" w:rsidR="00DA34E1" w:rsidRPr="00685828" w:rsidRDefault="00DA34E1" w:rsidP="00DA34E1">
      <w:pPr>
        <w:numPr>
          <w:ilvl w:val="1"/>
          <w:numId w:val="1"/>
        </w:numPr>
        <w:tabs>
          <w:tab w:val="num" w:pos="561"/>
        </w:tabs>
        <w:ind w:left="0" w:firstLine="0"/>
        <w:jc w:val="both"/>
        <w:rPr>
          <w:sz w:val="20"/>
          <w:szCs w:val="20"/>
        </w:rPr>
      </w:pPr>
      <w:r w:rsidRPr="00685828">
        <w:rPr>
          <w:sz w:val="20"/>
          <w:szCs w:val="20"/>
        </w:rPr>
        <w:t xml:space="preserve">Стороны имеют право на односторонний отказ от </w:t>
      </w:r>
      <w:r w:rsidR="00685828" w:rsidRPr="00685828">
        <w:rPr>
          <w:sz w:val="20"/>
          <w:szCs w:val="20"/>
        </w:rPr>
        <w:t>Контракт</w:t>
      </w:r>
      <w:r w:rsidRPr="00685828">
        <w:rPr>
          <w:sz w:val="20"/>
          <w:szCs w:val="20"/>
        </w:rPr>
        <w:t>а исключительно в части обязательств, срок которых не наступил на момент отказа, по следующим обстоятельствам:</w:t>
      </w:r>
    </w:p>
    <w:p w14:paraId="1CAC8906" w14:textId="77777777" w:rsidR="00DA34E1" w:rsidRPr="00685828" w:rsidRDefault="00DA34E1" w:rsidP="00DA34E1">
      <w:pPr>
        <w:numPr>
          <w:ilvl w:val="1"/>
          <w:numId w:val="40"/>
        </w:numPr>
        <w:tabs>
          <w:tab w:val="clear" w:pos="1260"/>
          <w:tab w:val="num" w:pos="561"/>
        </w:tabs>
        <w:ind w:left="561" w:hanging="309"/>
        <w:jc w:val="both"/>
        <w:rPr>
          <w:sz w:val="20"/>
          <w:szCs w:val="20"/>
        </w:rPr>
      </w:pPr>
      <w:r w:rsidRPr="00685828">
        <w:rPr>
          <w:sz w:val="20"/>
          <w:szCs w:val="20"/>
        </w:rPr>
        <w:t>в случае просрочки другой Стороной срока исполнения своего обязательства более чем на 60 (шестьдесят) календарных дней;</w:t>
      </w:r>
    </w:p>
    <w:p w14:paraId="22116EB1" w14:textId="77777777" w:rsidR="00DA34E1" w:rsidRPr="00685828" w:rsidRDefault="00DA34E1" w:rsidP="00DA34E1">
      <w:pPr>
        <w:numPr>
          <w:ilvl w:val="1"/>
          <w:numId w:val="40"/>
        </w:numPr>
        <w:tabs>
          <w:tab w:val="clear" w:pos="1260"/>
          <w:tab w:val="num" w:pos="561"/>
        </w:tabs>
        <w:ind w:left="561" w:hanging="309"/>
        <w:jc w:val="both"/>
        <w:rPr>
          <w:sz w:val="20"/>
          <w:szCs w:val="20"/>
        </w:rPr>
      </w:pPr>
      <w:r w:rsidRPr="00685828">
        <w:rPr>
          <w:sz w:val="20"/>
          <w:szCs w:val="20"/>
        </w:rPr>
        <w:t>в случае прекращения хозяйственной деятельности другой Стороной, ее ликвидации или банкротства.</w:t>
      </w:r>
    </w:p>
    <w:p w14:paraId="11D04908" w14:textId="77777777" w:rsidR="00DA34E1" w:rsidRPr="00685828" w:rsidRDefault="00DA34E1" w:rsidP="00DA34E1">
      <w:pPr>
        <w:numPr>
          <w:ilvl w:val="1"/>
          <w:numId w:val="1"/>
        </w:numPr>
        <w:tabs>
          <w:tab w:val="num" w:pos="561"/>
        </w:tabs>
        <w:ind w:left="0" w:firstLine="0"/>
        <w:jc w:val="both"/>
        <w:rPr>
          <w:sz w:val="20"/>
          <w:szCs w:val="20"/>
        </w:rPr>
      </w:pPr>
      <w:r w:rsidRPr="00685828">
        <w:rPr>
          <w:sz w:val="20"/>
          <w:szCs w:val="20"/>
        </w:rPr>
        <w:t xml:space="preserve">Под рабочими днями в целях исполнения Сторонами обязательств по настоящему </w:t>
      </w:r>
      <w:r w:rsidR="00685828" w:rsidRPr="00685828">
        <w:rPr>
          <w:sz w:val="20"/>
          <w:szCs w:val="20"/>
        </w:rPr>
        <w:t>Контракт</w:t>
      </w:r>
      <w:r w:rsidRPr="00685828">
        <w:rPr>
          <w:sz w:val="20"/>
          <w:szCs w:val="20"/>
        </w:rPr>
        <w:t>у понимаются рабочие дни исходя из пятидневной рабочей недели (все дни недели, кроме субботы и воскресенья), не являющиеся праздничными нерабочими днями в соответствии с действующим законодательством Российской Федерации.</w:t>
      </w:r>
    </w:p>
    <w:p w14:paraId="7E8E6B61" w14:textId="77777777" w:rsidR="000215D2" w:rsidRDefault="00DA34E1" w:rsidP="00216937">
      <w:pPr>
        <w:numPr>
          <w:ilvl w:val="1"/>
          <w:numId w:val="1"/>
        </w:numPr>
        <w:tabs>
          <w:tab w:val="num" w:pos="180"/>
        </w:tabs>
        <w:ind w:left="0" w:firstLine="0"/>
        <w:jc w:val="both"/>
        <w:rPr>
          <w:sz w:val="20"/>
          <w:szCs w:val="20"/>
        </w:rPr>
      </w:pPr>
      <w:r w:rsidRPr="000215D2">
        <w:rPr>
          <w:sz w:val="20"/>
          <w:szCs w:val="20"/>
        </w:rPr>
        <w:t xml:space="preserve">В случае изменения адресов и/или расчётных реквизитов Сторон, Сторона, чьи реквизиты изменились, обязана уведомить об этом другую Сторону в течение 5 (пять) рабочих дней с момента вступления в силу таких изменений. </w:t>
      </w:r>
    </w:p>
    <w:p w14:paraId="38BA6046" w14:textId="77777777" w:rsidR="00745936" w:rsidRPr="00AD206B" w:rsidRDefault="006D4ED8" w:rsidP="00216937">
      <w:pPr>
        <w:numPr>
          <w:ilvl w:val="1"/>
          <w:numId w:val="1"/>
        </w:numPr>
        <w:tabs>
          <w:tab w:val="num" w:pos="180"/>
        </w:tabs>
        <w:ind w:left="0" w:firstLine="0"/>
        <w:jc w:val="both"/>
        <w:rPr>
          <w:sz w:val="20"/>
          <w:szCs w:val="20"/>
        </w:rPr>
      </w:pPr>
      <w:r w:rsidRPr="006D4ED8">
        <w:rPr>
          <w:sz w:val="20"/>
          <w:szCs w:val="20"/>
        </w:rPr>
        <w:t xml:space="preserve">В рамках настоящего </w:t>
      </w:r>
      <w:r>
        <w:rPr>
          <w:sz w:val="20"/>
          <w:szCs w:val="20"/>
        </w:rPr>
        <w:t>К</w:t>
      </w:r>
      <w:r w:rsidRPr="006D4ED8">
        <w:rPr>
          <w:sz w:val="20"/>
          <w:szCs w:val="20"/>
        </w:rPr>
        <w:t xml:space="preserve">онтракта Стороны пришли к соглашению о возможности подписания юридически значимые документы в электронной форме по телекоммуникационным каналам связи через систему электронного </w:t>
      </w:r>
      <w:r w:rsidRPr="006D4ED8">
        <w:rPr>
          <w:sz w:val="20"/>
          <w:szCs w:val="20"/>
        </w:rPr>
        <w:lastRenderedPageBreak/>
        <w:t>документа оборота. Стороны признают, что документы в электронной форме, подписанные усиленной квалифицированной электронной подписью, признаются электронными документами, равнозначными документам на бумажном носителе, подписанными собственноручной подписью. Стороны признают, что в отдельных случаях, когда по объективным причинам использование электронных средств коммуникации невозможно, документы могут оформляться, подписываться и направляться на бумажных носителях по адресам Сторон, указанным в Контракте.</w:t>
      </w:r>
    </w:p>
    <w:p w14:paraId="610C36F8" w14:textId="77777777" w:rsidR="00AD206B" w:rsidRPr="00AD206B" w:rsidRDefault="00AD206B" w:rsidP="00AD206B">
      <w:pPr>
        <w:pStyle w:val="ab"/>
        <w:numPr>
          <w:ilvl w:val="1"/>
          <w:numId w:val="1"/>
        </w:numPr>
        <w:jc w:val="both"/>
        <w:rPr>
          <w:color w:val="000000"/>
          <w:sz w:val="20"/>
          <w:szCs w:val="20"/>
        </w:rPr>
      </w:pPr>
      <w:r w:rsidRPr="00AD206B">
        <w:rPr>
          <w:color w:val="000000"/>
          <w:sz w:val="20"/>
          <w:szCs w:val="20"/>
        </w:rPr>
        <w:t>Неотъемлем</w:t>
      </w:r>
      <w:r w:rsidR="00561EE7">
        <w:rPr>
          <w:color w:val="000000"/>
          <w:sz w:val="20"/>
          <w:szCs w:val="20"/>
        </w:rPr>
        <w:t>ой</w:t>
      </w:r>
      <w:r w:rsidRPr="00AD206B">
        <w:rPr>
          <w:color w:val="000000"/>
          <w:sz w:val="20"/>
          <w:szCs w:val="20"/>
        </w:rPr>
        <w:t xml:space="preserve"> част</w:t>
      </w:r>
      <w:r w:rsidR="00561EE7">
        <w:rPr>
          <w:color w:val="000000"/>
          <w:sz w:val="20"/>
          <w:szCs w:val="20"/>
        </w:rPr>
        <w:t>ью</w:t>
      </w:r>
      <w:r w:rsidRPr="00AD206B">
        <w:rPr>
          <w:color w:val="000000"/>
          <w:sz w:val="20"/>
          <w:szCs w:val="20"/>
        </w:rPr>
        <w:t xml:space="preserve"> Контракта</w:t>
      </w:r>
      <w:r w:rsidRPr="00AD206B">
        <w:rPr>
          <w:sz w:val="20"/>
          <w:szCs w:val="20"/>
        </w:rPr>
        <w:t xml:space="preserve"> </w:t>
      </w:r>
      <w:r w:rsidRPr="00AD206B">
        <w:rPr>
          <w:color w:val="000000"/>
          <w:sz w:val="20"/>
          <w:szCs w:val="20"/>
        </w:rPr>
        <w:t>явля</w:t>
      </w:r>
      <w:r w:rsidR="00561EE7">
        <w:rPr>
          <w:color w:val="000000"/>
          <w:sz w:val="20"/>
          <w:szCs w:val="20"/>
        </w:rPr>
        <w:t>е</w:t>
      </w:r>
      <w:r w:rsidRPr="00AD206B">
        <w:rPr>
          <w:color w:val="000000"/>
          <w:sz w:val="20"/>
          <w:szCs w:val="20"/>
        </w:rPr>
        <w:t>тся следующ</w:t>
      </w:r>
      <w:r w:rsidR="00561EE7">
        <w:rPr>
          <w:color w:val="000000"/>
          <w:sz w:val="20"/>
          <w:szCs w:val="20"/>
        </w:rPr>
        <w:t>е</w:t>
      </w:r>
      <w:r w:rsidRPr="00AD206B">
        <w:rPr>
          <w:color w:val="000000"/>
          <w:sz w:val="20"/>
          <w:szCs w:val="20"/>
        </w:rPr>
        <w:t>е приложени</w:t>
      </w:r>
      <w:r w:rsidR="00561EE7">
        <w:rPr>
          <w:color w:val="000000"/>
          <w:sz w:val="20"/>
          <w:szCs w:val="20"/>
        </w:rPr>
        <w:t>е</w:t>
      </w:r>
      <w:r w:rsidRPr="00AD206B">
        <w:rPr>
          <w:color w:val="000000"/>
          <w:sz w:val="20"/>
          <w:szCs w:val="20"/>
        </w:rPr>
        <w:t xml:space="preserve"> к Контракту:</w:t>
      </w:r>
    </w:p>
    <w:p w14:paraId="2CA5A442" w14:textId="77777777" w:rsidR="00AD206B" w:rsidRPr="00AD206B" w:rsidRDefault="00AD206B" w:rsidP="00AD206B">
      <w:pPr>
        <w:jc w:val="both"/>
        <w:rPr>
          <w:color w:val="000000"/>
          <w:sz w:val="20"/>
          <w:szCs w:val="20"/>
        </w:rPr>
      </w:pPr>
      <w:r w:rsidRPr="00AD206B">
        <w:rPr>
          <w:color w:val="000000"/>
          <w:sz w:val="20"/>
          <w:szCs w:val="20"/>
        </w:rPr>
        <w:t>-</w:t>
      </w:r>
      <w:r>
        <w:rPr>
          <w:color w:val="000000"/>
          <w:sz w:val="20"/>
          <w:szCs w:val="20"/>
        </w:rPr>
        <w:t xml:space="preserve">Приложение №1 </w:t>
      </w:r>
      <w:r w:rsidRPr="00AD206B">
        <w:rPr>
          <w:color w:val="000000"/>
          <w:sz w:val="20"/>
          <w:szCs w:val="20"/>
        </w:rPr>
        <w:t>«Спецификация»</w:t>
      </w:r>
      <w:r>
        <w:rPr>
          <w:color w:val="000000"/>
          <w:sz w:val="20"/>
          <w:szCs w:val="20"/>
        </w:rPr>
        <w:t>.</w:t>
      </w:r>
    </w:p>
    <w:p w14:paraId="699B3B7C" w14:textId="77777777" w:rsidR="00AD206B" w:rsidRPr="00AD206B" w:rsidRDefault="00AD206B" w:rsidP="00AD206B">
      <w:pPr>
        <w:tabs>
          <w:tab w:val="num" w:pos="180"/>
        </w:tabs>
        <w:jc w:val="both"/>
        <w:rPr>
          <w:sz w:val="20"/>
          <w:szCs w:val="20"/>
        </w:rPr>
      </w:pPr>
    </w:p>
    <w:p w14:paraId="0345F724" w14:textId="77777777" w:rsidR="002F76F8" w:rsidRPr="00685828" w:rsidRDefault="00C542AF" w:rsidP="00455420">
      <w:pPr>
        <w:numPr>
          <w:ilvl w:val="0"/>
          <w:numId w:val="1"/>
        </w:numPr>
        <w:tabs>
          <w:tab w:val="clear" w:pos="720"/>
          <w:tab w:val="num" w:pos="561"/>
        </w:tabs>
        <w:ind w:left="-142" w:firstLine="142"/>
        <w:jc w:val="both"/>
        <w:rPr>
          <w:b/>
          <w:sz w:val="20"/>
          <w:szCs w:val="20"/>
        </w:rPr>
      </w:pPr>
      <w:r w:rsidRPr="00685828">
        <w:rPr>
          <w:b/>
          <w:sz w:val="20"/>
          <w:szCs w:val="20"/>
        </w:rPr>
        <w:t>Реквизиты Сторон</w:t>
      </w:r>
    </w:p>
    <w:p w14:paraId="2E26D38E" w14:textId="77777777" w:rsidR="002F76F8" w:rsidRPr="00685828" w:rsidRDefault="002F76F8" w:rsidP="007239AC">
      <w:pPr>
        <w:jc w:val="both"/>
        <w:rPr>
          <w:b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28"/>
        <w:gridCol w:w="4742"/>
      </w:tblGrid>
      <w:tr w:rsidR="00F6156E" w:rsidRPr="00685828" w14:paraId="12B76009" w14:textId="77777777">
        <w:trPr>
          <w:trHeight w:val="3763"/>
        </w:trPr>
        <w:tc>
          <w:tcPr>
            <w:tcW w:w="4828" w:type="dxa"/>
          </w:tcPr>
          <w:p w14:paraId="228EC043" w14:textId="77777777" w:rsidR="00C562D7" w:rsidRPr="00C562D7" w:rsidRDefault="00C562D7" w:rsidP="00C562D7">
            <w:pPr>
              <w:jc w:val="both"/>
              <w:rPr>
                <w:b/>
                <w:bCs/>
                <w:sz w:val="20"/>
                <w:szCs w:val="20"/>
              </w:rPr>
            </w:pPr>
            <w:r w:rsidRPr="00C562D7">
              <w:rPr>
                <w:b/>
                <w:bCs/>
                <w:sz w:val="20"/>
                <w:szCs w:val="20"/>
              </w:rPr>
              <w:t>Поставщик:</w:t>
            </w:r>
          </w:p>
          <w:p w14:paraId="5972945E" w14:textId="77777777" w:rsidR="00C562D7" w:rsidRPr="00C562D7" w:rsidRDefault="00C562D7" w:rsidP="00C562D7">
            <w:pPr>
              <w:jc w:val="both"/>
              <w:rPr>
                <w:sz w:val="20"/>
                <w:szCs w:val="20"/>
              </w:rPr>
            </w:pPr>
          </w:p>
          <w:p w14:paraId="1BB2C5AC" w14:textId="77777777" w:rsidR="00C562D7" w:rsidRPr="00C562D7" w:rsidRDefault="00C562D7" w:rsidP="00C562D7">
            <w:pPr>
              <w:jc w:val="both"/>
              <w:rPr>
                <w:sz w:val="20"/>
                <w:szCs w:val="20"/>
              </w:rPr>
            </w:pPr>
          </w:p>
          <w:p w14:paraId="34562410" w14:textId="77777777" w:rsidR="00C562D7" w:rsidRPr="00C562D7" w:rsidRDefault="00145FBE" w:rsidP="00C562D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C562D7" w:rsidRPr="00C562D7">
              <w:rPr>
                <w:sz w:val="20"/>
                <w:szCs w:val="20"/>
              </w:rPr>
              <w:t xml:space="preserve">Наименование </w:t>
            </w:r>
          </w:p>
          <w:p w14:paraId="67B245B6" w14:textId="77777777" w:rsidR="00C562D7" w:rsidRPr="00C562D7" w:rsidRDefault="00C562D7" w:rsidP="00C562D7">
            <w:pPr>
              <w:jc w:val="both"/>
              <w:rPr>
                <w:sz w:val="20"/>
                <w:szCs w:val="20"/>
              </w:rPr>
            </w:pPr>
            <w:r w:rsidRPr="00C562D7">
              <w:rPr>
                <w:sz w:val="20"/>
                <w:szCs w:val="20"/>
              </w:rPr>
              <w:t>(Краткое наименование)</w:t>
            </w:r>
          </w:p>
          <w:p w14:paraId="3D295765" w14:textId="77777777" w:rsidR="00C562D7" w:rsidRPr="00C562D7" w:rsidRDefault="00C562D7" w:rsidP="00C562D7">
            <w:pPr>
              <w:jc w:val="both"/>
              <w:rPr>
                <w:sz w:val="20"/>
                <w:szCs w:val="20"/>
              </w:rPr>
            </w:pPr>
            <w:r w:rsidRPr="00C562D7">
              <w:rPr>
                <w:sz w:val="20"/>
                <w:szCs w:val="20"/>
              </w:rPr>
              <w:t xml:space="preserve">Адрес: </w:t>
            </w:r>
          </w:p>
          <w:p w14:paraId="760A9654" w14:textId="77777777" w:rsidR="00C562D7" w:rsidRPr="00C562D7" w:rsidRDefault="00C562D7" w:rsidP="00C562D7">
            <w:pPr>
              <w:jc w:val="both"/>
              <w:rPr>
                <w:sz w:val="20"/>
                <w:szCs w:val="20"/>
              </w:rPr>
            </w:pPr>
            <w:r w:rsidRPr="00C562D7">
              <w:rPr>
                <w:sz w:val="20"/>
                <w:szCs w:val="20"/>
              </w:rPr>
              <w:t xml:space="preserve">ИНН              </w:t>
            </w:r>
            <w:proofErr w:type="gramStart"/>
            <w:r w:rsidRPr="00C562D7">
              <w:rPr>
                <w:sz w:val="20"/>
                <w:szCs w:val="20"/>
              </w:rPr>
              <w:t xml:space="preserve">  ,</w:t>
            </w:r>
            <w:proofErr w:type="gramEnd"/>
            <w:r w:rsidRPr="00C562D7">
              <w:rPr>
                <w:sz w:val="20"/>
                <w:szCs w:val="20"/>
              </w:rPr>
              <w:t xml:space="preserve"> КПП </w:t>
            </w:r>
          </w:p>
          <w:p w14:paraId="0F361027" w14:textId="77777777" w:rsidR="00C562D7" w:rsidRPr="00C562D7" w:rsidRDefault="00C562D7" w:rsidP="00C562D7">
            <w:pPr>
              <w:jc w:val="both"/>
              <w:rPr>
                <w:sz w:val="20"/>
                <w:szCs w:val="20"/>
              </w:rPr>
            </w:pPr>
            <w:r w:rsidRPr="00C562D7">
              <w:rPr>
                <w:sz w:val="20"/>
                <w:szCs w:val="20"/>
              </w:rPr>
              <w:t xml:space="preserve">ОГРН </w:t>
            </w:r>
          </w:p>
          <w:p w14:paraId="2816508E" w14:textId="77777777" w:rsidR="00C562D7" w:rsidRPr="00C562D7" w:rsidRDefault="00C562D7" w:rsidP="00C562D7">
            <w:pPr>
              <w:jc w:val="both"/>
              <w:rPr>
                <w:sz w:val="20"/>
                <w:szCs w:val="20"/>
              </w:rPr>
            </w:pPr>
            <w:r w:rsidRPr="00C562D7">
              <w:rPr>
                <w:sz w:val="20"/>
                <w:szCs w:val="20"/>
              </w:rPr>
              <w:t xml:space="preserve">Дата присвоения ОГРН </w:t>
            </w:r>
          </w:p>
          <w:p w14:paraId="7B1D2DC0" w14:textId="77777777" w:rsidR="00C562D7" w:rsidRPr="00C562D7" w:rsidRDefault="00C562D7" w:rsidP="00C562D7">
            <w:pPr>
              <w:jc w:val="both"/>
              <w:rPr>
                <w:sz w:val="20"/>
                <w:szCs w:val="20"/>
              </w:rPr>
            </w:pPr>
            <w:r w:rsidRPr="00C562D7">
              <w:rPr>
                <w:sz w:val="20"/>
                <w:szCs w:val="20"/>
              </w:rPr>
              <w:t xml:space="preserve">Тел. </w:t>
            </w:r>
          </w:p>
          <w:p w14:paraId="29711A9C" w14:textId="77777777" w:rsidR="00C562D7" w:rsidRPr="00C562D7" w:rsidRDefault="00C562D7" w:rsidP="00C562D7">
            <w:pPr>
              <w:jc w:val="both"/>
              <w:rPr>
                <w:sz w:val="20"/>
                <w:szCs w:val="20"/>
              </w:rPr>
            </w:pPr>
            <w:r w:rsidRPr="00C562D7">
              <w:rPr>
                <w:sz w:val="20"/>
                <w:szCs w:val="20"/>
              </w:rPr>
              <w:t xml:space="preserve">Адрес эл. почты: </w:t>
            </w:r>
          </w:p>
          <w:p w14:paraId="73168FE3" w14:textId="77777777" w:rsidR="00C562D7" w:rsidRPr="00C562D7" w:rsidRDefault="00C562D7" w:rsidP="00C562D7">
            <w:pPr>
              <w:jc w:val="both"/>
              <w:rPr>
                <w:sz w:val="20"/>
                <w:szCs w:val="20"/>
              </w:rPr>
            </w:pPr>
            <w:r w:rsidRPr="00C562D7">
              <w:rPr>
                <w:sz w:val="20"/>
                <w:szCs w:val="20"/>
              </w:rPr>
              <w:t>Банковские реквизиты:</w:t>
            </w:r>
          </w:p>
          <w:p w14:paraId="439AE0AA" w14:textId="77777777" w:rsidR="00C562D7" w:rsidRPr="00C562D7" w:rsidRDefault="00C562D7" w:rsidP="00C562D7">
            <w:pPr>
              <w:jc w:val="both"/>
              <w:rPr>
                <w:sz w:val="20"/>
                <w:szCs w:val="20"/>
              </w:rPr>
            </w:pPr>
            <w:r w:rsidRPr="00C562D7">
              <w:rPr>
                <w:sz w:val="20"/>
                <w:szCs w:val="20"/>
              </w:rPr>
              <w:t>р/с ___________________________</w:t>
            </w:r>
          </w:p>
          <w:p w14:paraId="27A9B47F" w14:textId="77777777" w:rsidR="00C562D7" w:rsidRPr="00C562D7" w:rsidRDefault="00C562D7" w:rsidP="00C562D7">
            <w:pPr>
              <w:jc w:val="both"/>
              <w:rPr>
                <w:sz w:val="20"/>
                <w:szCs w:val="20"/>
              </w:rPr>
            </w:pPr>
            <w:r w:rsidRPr="00C562D7">
              <w:rPr>
                <w:sz w:val="20"/>
                <w:szCs w:val="20"/>
              </w:rPr>
              <w:t>к/с ____________________________</w:t>
            </w:r>
          </w:p>
          <w:p w14:paraId="347E44B4" w14:textId="77777777" w:rsidR="00C562D7" w:rsidRPr="00C562D7" w:rsidRDefault="00C562D7" w:rsidP="00C562D7">
            <w:pPr>
              <w:jc w:val="both"/>
              <w:rPr>
                <w:sz w:val="20"/>
                <w:szCs w:val="20"/>
              </w:rPr>
            </w:pPr>
            <w:r w:rsidRPr="00C562D7">
              <w:rPr>
                <w:sz w:val="20"/>
                <w:szCs w:val="20"/>
              </w:rPr>
              <w:t>БИК ___________________________</w:t>
            </w:r>
          </w:p>
          <w:p w14:paraId="6B1E7BB0" w14:textId="77777777" w:rsidR="00C562D7" w:rsidRPr="00C562D7" w:rsidRDefault="00C562D7" w:rsidP="00C562D7">
            <w:pPr>
              <w:jc w:val="both"/>
              <w:rPr>
                <w:sz w:val="20"/>
                <w:szCs w:val="20"/>
              </w:rPr>
            </w:pPr>
            <w:r w:rsidRPr="00C562D7">
              <w:rPr>
                <w:sz w:val="20"/>
                <w:szCs w:val="20"/>
              </w:rPr>
              <w:t>ОКОПФ</w:t>
            </w:r>
          </w:p>
          <w:p w14:paraId="0B7C0806" w14:textId="77777777" w:rsidR="00C562D7" w:rsidRPr="00C562D7" w:rsidRDefault="00C562D7" w:rsidP="00C562D7">
            <w:pPr>
              <w:jc w:val="both"/>
              <w:rPr>
                <w:sz w:val="20"/>
                <w:szCs w:val="20"/>
              </w:rPr>
            </w:pPr>
            <w:r w:rsidRPr="00C562D7">
              <w:rPr>
                <w:sz w:val="20"/>
                <w:szCs w:val="20"/>
              </w:rPr>
              <w:t>ОКПО</w:t>
            </w:r>
          </w:p>
          <w:p w14:paraId="304C960A" w14:textId="77777777" w:rsidR="00C562D7" w:rsidRPr="00C562D7" w:rsidRDefault="00C562D7" w:rsidP="00C562D7">
            <w:pPr>
              <w:jc w:val="both"/>
              <w:rPr>
                <w:sz w:val="20"/>
                <w:szCs w:val="20"/>
              </w:rPr>
            </w:pPr>
            <w:r w:rsidRPr="00C562D7">
              <w:rPr>
                <w:sz w:val="20"/>
                <w:szCs w:val="20"/>
              </w:rPr>
              <w:t>ОКАТО</w:t>
            </w:r>
          </w:p>
          <w:p w14:paraId="0524B888" w14:textId="77777777" w:rsidR="00C562D7" w:rsidRPr="00C562D7" w:rsidRDefault="00C562D7" w:rsidP="00C562D7">
            <w:pPr>
              <w:jc w:val="both"/>
              <w:rPr>
                <w:sz w:val="20"/>
                <w:szCs w:val="20"/>
              </w:rPr>
            </w:pPr>
            <w:r w:rsidRPr="00C562D7">
              <w:rPr>
                <w:sz w:val="20"/>
                <w:szCs w:val="20"/>
              </w:rPr>
              <w:t>ОКТМО</w:t>
            </w:r>
          </w:p>
          <w:p w14:paraId="6CC7E40A" w14:textId="77777777" w:rsidR="00C562D7" w:rsidRPr="00C562D7" w:rsidRDefault="00C562D7" w:rsidP="00C562D7">
            <w:pPr>
              <w:jc w:val="both"/>
              <w:rPr>
                <w:sz w:val="20"/>
                <w:szCs w:val="20"/>
              </w:rPr>
            </w:pPr>
          </w:p>
          <w:p w14:paraId="4B843B09" w14:textId="77777777" w:rsidR="00C562D7" w:rsidRPr="00C562D7" w:rsidRDefault="00C562D7" w:rsidP="00C562D7">
            <w:pPr>
              <w:jc w:val="both"/>
              <w:rPr>
                <w:sz w:val="20"/>
                <w:szCs w:val="20"/>
              </w:rPr>
            </w:pPr>
          </w:p>
          <w:p w14:paraId="2AD99539" w14:textId="77777777" w:rsidR="00C562D7" w:rsidRDefault="00C562D7" w:rsidP="00C562D7">
            <w:pPr>
              <w:jc w:val="both"/>
              <w:rPr>
                <w:sz w:val="20"/>
                <w:szCs w:val="20"/>
              </w:rPr>
            </w:pPr>
          </w:p>
          <w:p w14:paraId="677190A3" w14:textId="77777777" w:rsidR="00355977" w:rsidRDefault="00355977" w:rsidP="00C562D7">
            <w:pPr>
              <w:jc w:val="both"/>
              <w:rPr>
                <w:sz w:val="20"/>
                <w:szCs w:val="20"/>
              </w:rPr>
            </w:pPr>
          </w:p>
          <w:p w14:paraId="03E7D45C" w14:textId="77777777" w:rsidR="00355977" w:rsidRDefault="00355977" w:rsidP="00C562D7">
            <w:pPr>
              <w:jc w:val="both"/>
              <w:rPr>
                <w:sz w:val="20"/>
                <w:szCs w:val="20"/>
              </w:rPr>
            </w:pPr>
          </w:p>
          <w:p w14:paraId="467ACC55" w14:textId="77777777" w:rsidR="00355977" w:rsidRDefault="00355977" w:rsidP="00C562D7">
            <w:pPr>
              <w:jc w:val="both"/>
              <w:rPr>
                <w:sz w:val="20"/>
                <w:szCs w:val="20"/>
              </w:rPr>
            </w:pPr>
          </w:p>
          <w:p w14:paraId="783E7416" w14:textId="77777777" w:rsidR="00C562D7" w:rsidRPr="00C562D7" w:rsidRDefault="00C562D7" w:rsidP="00C562D7">
            <w:pPr>
              <w:jc w:val="both"/>
              <w:rPr>
                <w:sz w:val="20"/>
                <w:szCs w:val="20"/>
              </w:rPr>
            </w:pPr>
            <w:r w:rsidRPr="00C562D7">
              <w:rPr>
                <w:sz w:val="20"/>
                <w:szCs w:val="20"/>
              </w:rPr>
              <w:t>_______________ / _____________ /</w:t>
            </w:r>
            <w:r>
              <w:rPr>
                <w:sz w:val="20"/>
                <w:szCs w:val="20"/>
              </w:rPr>
              <w:t xml:space="preserve">                             </w:t>
            </w:r>
          </w:p>
          <w:p w14:paraId="0EF85BAB" w14:textId="77777777" w:rsidR="002A6AF8" w:rsidRPr="00685828" w:rsidRDefault="002A6AF8" w:rsidP="00C562D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42" w:type="dxa"/>
          </w:tcPr>
          <w:p w14:paraId="3D6C9976" w14:textId="37FA3CBB" w:rsidR="00355977" w:rsidRPr="00355977" w:rsidRDefault="00355977" w:rsidP="00355977">
            <w:pPr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Покупатель</w:t>
            </w:r>
            <w:r w:rsidRPr="00355977">
              <w:rPr>
                <w:b/>
                <w:bCs/>
                <w:sz w:val="20"/>
                <w:szCs w:val="20"/>
              </w:rPr>
              <w:t>:</w:t>
            </w:r>
          </w:p>
          <w:p w14:paraId="0A482581" w14:textId="77777777" w:rsidR="00355977" w:rsidRPr="00355977" w:rsidRDefault="00355977" w:rsidP="00355977">
            <w:pPr>
              <w:jc w:val="both"/>
              <w:rPr>
                <w:sz w:val="20"/>
                <w:szCs w:val="20"/>
              </w:rPr>
            </w:pPr>
            <w:bookmarkStart w:id="1" w:name="_Hlk205481023"/>
            <w:r w:rsidRPr="00355977">
              <w:rPr>
                <w:b/>
                <w:bCs/>
                <w:sz w:val="20"/>
                <w:szCs w:val="20"/>
              </w:rPr>
              <w:t>Федеральное государственное</w:t>
            </w:r>
            <w:bookmarkEnd w:id="1"/>
          </w:p>
          <w:p w14:paraId="0CD36CFB" w14:textId="77777777" w:rsidR="00355977" w:rsidRPr="00355977" w:rsidRDefault="00355977" w:rsidP="00355977">
            <w:pPr>
              <w:jc w:val="both"/>
              <w:rPr>
                <w:sz w:val="20"/>
                <w:szCs w:val="20"/>
              </w:rPr>
            </w:pPr>
            <w:r w:rsidRPr="00355977">
              <w:rPr>
                <w:b/>
                <w:bCs/>
                <w:sz w:val="20"/>
                <w:szCs w:val="20"/>
              </w:rPr>
              <w:t>бюджетное учреждение науки</w:t>
            </w:r>
          </w:p>
          <w:p w14:paraId="2608859E" w14:textId="77777777" w:rsidR="00355977" w:rsidRPr="00355977" w:rsidRDefault="00355977" w:rsidP="00355977">
            <w:pPr>
              <w:jc w:val="both"/>
              <w:rPr>
                <w:sz w:val="20"/>
                <w:szCs w:val="20"/>
              </w:rPr>
            </w:pPr>
            <w:r w:rsidRPr="00355977">
              <w:rPr>
                <w:b/>
                <w:bCs/>
                <w:sz w:val="20"/>
                <w:szCs w:val="20"/>
              </w:rPr>
              <w:t>Институт Европы</w:t>
            </w:r>
          </w:p>
          <w:p w14:paraId="2FFACD39" w14:textId="77777777" w:rsidR="00355977" w:rsidRPr="00355977" w:rsidRDefault="00355977" w:rsidP="00355977">
            <w:pPr>
              <w:jc w:val="both"/>
              <w:rPr>
                <w:sz w:val="20"/>
                <w:szCs w:val="20"/>
              </w:rPr>
            </w:pPr>
            <w:r w:rsidRPr="00355977">
              <w:rPr>
                <w:b/>
                <w:bCs/>
                <w:sz w:val="20"/>
                <w:szCs w:val="20"/>
              </w:rPr>
              <w:t>Российской академии наук</w:t>
            </w:r>
          </w:p>
          <w:p w14:paraId="439FE0D8" w14:textId="77777777" w:rsidR="00355977" w:rsidRPr="00355977" w:rsidRDefault="00355977" w:rsidP="00355977">
            <w:pPr>
              <w:jc w:val="both"/>
              <w:rPr>
                <w:sz w:val="20"/>
                <w:szCs w:val="20"/>
              </w:rPr>
            </w:pPr>
            <w:r w:rsidRPr="00355977">
              <w:rPr>
                <w:sz w:val="20"/>
                <w:szCs w:val="20"/>
              </w:rPr>
              <w:t xml:space="preserve">Адрес юридического лица: 125009, </w:t>
            </w:r>
          </w:p>
          <w:p w14:paraId="67818FD7" w14:textId="77777777" w:rsidR="00355977" w:rsidRPr="00355977" w:rsidRDefault="00355977" w:rsidP="00355977">
            <w:pPr>
              <w:jc w:val="both"/>
              <w:rPr>
                <w:sz w:val="20"/>
                <w:szCs w:val="20"/>
              </w:rPr>
            </w:pPr>
            <w:r w:rsidRPr="00355977">
              <w:rPr>
                <w:sz w:val="20"/>
                <w:szCs w:val="20"/>
              </w:rPr>
              <w:t xml:space="preserve">г. Москва, </w:t>
            </w:r>
            <w:proofErr w:type="spellStart"/>
            <w:r w:rsidRPr="00355977">
              <w:rPr>
                <w:sz w:val="20"/>
                <w:szCs w:val="20"/>
              </w:rPr>
              <w:t>вн</w:t>
            </w:r>
            <w:proofErr w:type="spellEnd"/>
            <w:r w:rsidRPr="00355977">
              <w:rPr>
                <w:sz w:val="20"/>
                <w:szCs w:val="20"/>
              </w:rPr>
              <w:t xml:space="preserve">. тер. г. муниципальный </w:t>
            </w:r>
          </w:p>
          <w:p w14:paraId="70780EFB" w14:textId="77777777" w:rsidR="00355977" w:rsidRPr="00355977" w:rsidRDefault="00355977" w:rsidP="00355977">
            <w:pPr>
              <w:jc w:val="both"/>
              <w:rPr>
                <w:sz w:val="20"/>
                <w:szCs w:val="20"/>
              </w:rPr>
            </w:pPr>
            <w:r w:rsidRPr="00355977">
              <w:rPr>
                <w:sz w:val="20"/>
                <w:szCs w:val="20"/>
              </w:rPr>
              <w:t xml:space="preserve">округ Тверской, ул. Моховая, д. 11 стр. 3, </w:t>
            </w:r>
          </w:p>
          <w:p w14:paraId="48E3B842" w14:textId="77777777" w:rsidR="00355977" w:rsidRPr="00355977" w:rsidRDefault="00355977" w:rsidP="00355977">
            <w:pPr>
              <w:jc w:val="both"/>
              <w:rPr>
                <w:sz w:val="20"/>
                <w:szCs w:val="20"/>
              </w:rPr>
            </w:pPr>
            <w:r w:rsidRPr="00355977">
              <w:rPr>
                <w:sz w:val="20"/>
                <w:szCs w:val="20"/>
              </w:rPr>
              <w:t>помещение 3/1.</w:t>
            </w:r>
          </w:p>
          <w:p w14:paraId="6320863B" w14:textId="77777777" w:rsidR="00355977" w:rsidRPr="00355977" w:rsidRDefault="00355977" w:rsidP="00355977">
            <w:pPr>
              <w:jc w:val="both"/>
              <w:rPr>
                <w:sz w:val="20"/>
                <w:szCs w:val="20"/>
              </w:rPr>
            </w:pPr>
            <w:r w:rsidRPr="00355977">
              <w:rPr>
                <w:sz w:val="20"/>
                <w:szCs w:val="20"/>
              </w:rPr>
              <w:t>ИНН 7703007355 КПП 770301001</w:t>
            </w:r>
          </w:p>
          <w:p w14:paraId="71CA5F7F" w14:textId="77777777" w:rsidR="00355977" w:rsidRPr="00355977" w:rsidRDefault="00355977" w:rsidP="00355977">
            <w:pPr>
              <w:jc w:val="both"/>
              <w:rPr>
                <w:sz w:val="20"/>
                <w:szCs w:val="20"/>
              </w:rPr>
            </w:pPr>
            <w:r w:rsidRPr="00355977">
              <w:rPr>
                <w:sz w:val="20"/>
                <w:szCs w:val="20"/>
              </w:rPr>
              <w:t>ОГРН 1027739512888</w:t>
            </w:r>
          </w:p>
          <w:p w14:paraId="7BBE71B6" w14:textId="77777777" w:rsidR="00355977" w:rsidRPr="00355977" w:rsidRDefault="00355977" w:rsidP="00355977">
            <w:pPr>
              <w:jc w:val="both"/>
              <w:rPr>
                <w:sz w:val="20"/>
                <w:szCs w:val="20"/>
              </w:rPr>
            </w:pPr>
            <w:r w:rsidRPr="00355977">
              <w:rPr>
                <w:sz w:val="20"/>
                <w:szCs w:val="20"/>
              </w:rPr>
              <w:t xml:space="preserve">БИК ТОФК 004525988 </w:t>
            </w:r>
          </w:p>
          <w:p w14:paraId="541D4695" w14:textId="77777777" w:rsidR="00355977" w:rsidRPr="00355977" w:rsidRDefault="00355977" w:rsidP="00355977">
            <w:pPr>
              <w:jc w:val="both"/>
              <w:rPr>
                <w:sz w:val="20"/>
                <w:szCs w:val="20"/>
              </w:rPr>
            </w:pPr>
            <w:r w:rsidRPr="00355977">
              <w:rPr>
                <w:sz w:val="20"/>
                <w:szCs w:val="20"/>
              </w:rPr>
              <w:t xml:space="preserve">Р/с 03214643000000017300 </w:t>
            </w:r>
          </w:p>
          <w:p w14:paraId="02299886" w14:textId="77777777" w:rsidR="00355977" w:rsidRPr="00355977" w:rsidRDefault="00355977" w:rsidP="00355977">
            <w:pPr>
              <w:jc w:val="both"/>
              <w:rPr>
                <w:sz w:val="20"/>
                <w:szCs w:val="20"/>
              </w:rPr>
            </w:pPr>
            <w:r w:rsidRPr="00355977">
              <w:rPr>
                <w:sz w:val="20"/>
                <w:szCs w:val="20"/>
              </w:rPr>
              <w:t xml:space="preserve">ОКЦ №1 ГУ БАНКА РОССИИ </w:t>
            </w:r>
          </w:p>
          <w:p w14:paraId="10CD10B8" w14:textId="77777777" w:rsidR="00355977" w:rsidRPr="00355977" w:rsidRDefault="00355977" w:rsidP="00355977">
            <w:pPr>
              <w:jc w:val="both"/>
              <w:rPr>
                <w:sz w:val="20"/>
                <w:szCs w:val="20"/>
              </w:rPr>
            </w:pPr>
            <w:r w:rsidRPr="00355977">
              <w:rPr>
                <w:sz w:val="20"/>
                <w:szCs w:val="20"/>
              </w:rPr>
              <w:t>ПО ЦФО//УФК ПО Г.МОСКВЕ г. Москва</w:t>
            </w:r>
          </w:p>
          <w:p w14:paraId="260713A0" w14:textId="77777777" w:rsidR="00355977" w:rsidRPr="00355977" w:rsidRDefault="00355977" w:rsidP="00355977">
            <w:pPr>
              <w:jc w:val="both"/>
              <w:rPr>
                <w:sz w:val="20"/>
                <w:szCs w:val="20"/>
              </w:rPr>
            </w:pPr>
            <w:r w:rsidRPr="00355977">
              <w:rPr>
                <w:sz w:val="20"/>
                <w:szCs w:val="20"/>
              </w:rPr>
              <w:t xml:space="preserve">Единый казначейский счет </w:t>
            </w:r>
          </w:p>
          <w:p w14:paraId="7888B51E" w14:textId="77777777" w:rsidR="00355977" w:rsidRPr="00355977" w:rsidRDefault="00355977" w:rsidP="00355977">
            <w:pPr>
              <w:jc w:val="both"/>
              <w:rPr>
                <w:sz w:val="20"/>
                <w:szCs w:val="20"/>
              </w:rPr>
            </w:pPr>
            <w:r w:rsidRPr="00355977">
              <w:rPr>
                <w:sz w:val="20"/>
                <w:szCs w:val="20"/>
              </w:rPr>
              <w:t>(Кор. Счет) 40102810545370000003</w:t>
            </w:r>
          </w:p>
          <w:p w14:paraId="2F99317E" w14:textId="77777777" w:rsidR="00355977" w:rsidRPr="00355977" w:rsidRDefault="00355977" w:rsidP="00355977">
            <w:pPr>
              <w:jc w:val="both"/>
              <w:rPr>
                <w:sz w:val="20"/>
                <w:szCs w:val="20"/>
              </w:rPr>
            </w:pPr>
            <w:r w:rsidRPr="00355977">
              <w:rPr>
                <w:sz w:val="20"/>
                <w:szCs w:val="20"/>
              </w:rPr>
              <w:t xml:space="preserve">УФК по г. Москве (Федеральное государственное </w:t>
            </w:r>
          </w:p>
          <w:p w14:paraId="230C7056" w14:textId="77777777" w:rsidR="00355977" w:rsidRPr="00355977" w:rsidRDefault="00355977" w:rsidP="00355977">
            <w:pPr>
              <w:jc w:val="both"/>
              <w:rPr>
                <w:sz w:val="20"/>
                <w:szCs w:val="20"/>
              </w:rPr>
            </w:pPr>
            <w:r w:rsidRPr="00355977">
              <w:rPr>
                <w:sz w:val="20"/>
                <w:szCs w:val="20"/>
              </w:rPr>
              <w:t xml:space="preserve">бюджетное учреждение науки  </w:t>
            </w:r>
          </w:p>
          <w:p w14:paraId="2F3E6A9C" w14:textId="77777777" w:rsidR="00355977" w:rsidRPr="00355977" w:rsidRDefault="00355977" w:rsidP="00355977">
            <w:pPr>
              <w:jc w:val="both"/>
              <w:rPr>
                <w:sz w:val="20"/>
                <w:szCs w:val="20"/>
              </w:rPr>
            </w:pPr>
            <w:r w:rsidRPr="00355977">
              <w:rPr>
                <w:sz w:val="20"/>
                <w:szCs w:val="20"/>
              </w:rPr>
              <w:t xml:space="preserve">Институт Европы Российской академии наук </w:t>
            </w:r>
          </w:p>
          <w:p w14:paraId="088CB492" w14:textId="77777777" w:rsidR="00355977" w:rsidRPr="00355977" w:rsidRDefault="00355977" w:rsidP="00355977">
            <w:pPr>
              <w:jc w:val="both"/>
              <w:rPr>
                <w:sz w:val="20"/>
                <w:szCs w:val="20"/>
              </w:rPr>
            </w:pPr>
            <w:r w:rsidRPr="00355977">
              <w:rPr>
                <w:sz w:val="20"/>
                <w:szCs w:val="20"/>
              </w:rPr>
              <w:t>л/с 20736Ч84310) тел. 8-495-629-56-47</w:t>
            </w:r>
          </w:p>
          <w:p w14:paraId="4887143A" w14:textId="3A9C0767" w:rsidR="00C562D7" w:rsidRPr="00720B3D" w:rsidRDefault="00355977" w:rsidP="004554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720B3D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720B3D">
              <w:rPr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  <w:lang w:val="en-US"/>
              </w:rPr>
              <w:t>europe</w:t>
            </w:r>
            <w:proofErr w:type="spellEnd"/>
            <w:r w:rsidRPr="00720B3D">
              <w:rPr>
                <w:sz w:val="20"/>
                <w:szCs w:val="20"/>
              </w:rPr>
              <w:t>_</w:t>
            </w:r>
            <w:r>
              <w:rPr>
                <w:sz w:val="20"/>
                <w:szCs w:val="20"/>
                <w:lang w:val="en-US"/>
              </w:rPr>
              <w:t>ins</w:t>
            </w:r>
            <w:r w:rsidRPr="00720B3D">
              <w:rPr>
                <w:sz w:val="20"/>
                <w:szCs w:val="20"/>
              </w:rPr>
              <w:t>@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720B3D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ru</w:t>
            </w:r>
            <w:proofErr w:type="spellEnd"/>
          </w:p>
          <w:p w14:paraId="3DDB6099" w14:textId="77777777" w:rsidR="00355977" w:rsidRPr="00720B3D" w:rsidRDefault="00355977" w:rsidP="00455420">
            <w:pPr>
              <w:jc w:val="both"/>
              <w:rPr>
                <w:sz w:val="20"/>
                <w:szCs w:val="20"/>
              </w:rPr>
            </w:pPr>
          </w:p>
          <w:p w14:paraId="6F544564" w14:textId="77777777" w:rsidR="00355977" w:rsidRPr="00720B3D" w:rsidRDefault="00355977" w:rsidP="00455420">
            <w:pPr>
              <w:jc w:val="both"/>
              <w:rPr>
                <w:sz w:val="20"/>
                <w:szCs w:val="20"/>
              </w:rPr>
            </w:pPr>
          </w:p>
          <w:p w14:paraId="35EEB63E" w14:textId="77777777" w:rsidR="00355977" w:rsidRPr="00720B3D" w:rsidRDefault="00355977" w:rsidP="00455420">
            <w:pPr>
              <w:jc w:val="both"/>
              <w:rPr>
                <w:sz w:val="20"/>
                <w:szCs w:val="20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4526"/>
            </w:tblGrid>
            <w:tr w:rsidR="00355977" w:rsidRPr="00685828" w14:paraId="54772F79" w14:textId="77777777" w:rsidTr="0063432C">
              <w:trPr>
                <w:trHeight w:val="68"/>
              </w:trPr>
              <w:tc>
                <w:tcPr>
                  <w:tcW w:w="4742" w:type="dxa"/>
                </w:tcPr>
                <w:p w14:paraId="2AA2A089" w14:textId="77777777" w:rsidR="00355977" w:rsidRPr="00355977" w:rsidRDefault="00355977" w:rsidP="00355977">
                  <w:pPr>
                    <w:jc w:val="both"/>
                    <w:rPr>
                      <w:b/>
                      <w:bCs/>
                      <w:sz w:val="20"/>
                      <w:szCs w:val="20"/>
                    </w:rPr>
                  </w:pPr>
                  <w:r w:rsidRPr="00355977">
                    <w:rPr>
                      <w:b/>
                      <w:bCs/>
                      <w:sz w:val="20"/>
                      <w:szCs w:val="20"/>
                    </w:rPr>
                    <w:t>__________________/Ал. А. Громыко/</w:t>
                  </w:r>
                </w:p>
                <w:p w14:paraId="3BF58189" w14:textId="77777777" w:rsidR="00355977" w:rsidRPr="00685828" w:rsidRDefault="00355977" w:rsidP="00355977">
                  <w:pPr>
                    <w:jc w:val="both"/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4415C871" w14:textId="77777777" w:rsidR="00355977" w:rsidRPr="00C562D7" w:rsidRDefault="00355977" w:rsidP="00455420">
            <w:pPr>
              <w:jc w:val="both"/>
              <w:rPr>
                <w:sz w:val="20"/>
                <w:szCs w:val="20"/>
              </w:rPr>
            </w:pPr>
          </w:p>
        </w:tc>
      </w:tr>
      <w:tr w:rsidR="00F6156E" w:rsidRPr="00685828" w14:paraId="59CE126E" w14:textId="77777777">
        <w:trPr>
          <w:trHeight w:val="68"/>
        </w:trPr>
        <w:tc>
          <w:tcPr>
            <w:tcW w:w="4828" w:type="dxa"/>
          </w:tcPr>
          <w:p w14:paraId="1FEBE99A" w14:textId="77777777" w:rsidR="002F76F8" w:rsidRPr="00685828" w:rsidRDefault="002F76F8" w:rsidP="0006233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742" w:type="dxa"/>
          </w:tcPr>
          <w:p w14:paraId="386D727E" w14:textId="77777777" w:rsidR="002F76F8" w:rsidRPr="00685828" w:rsidRDefault="002F76F8" w:rsidP="00A82E76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14:paraId="51A5EAD0" w14:textId="77777777" w:rsidR="002F76F8" w:rsidRPr="00685828" w:rsidRDefault="00C542AF" w:rsidP="00C562D7">
      <w:pPr>
        <w:pageBreakBefore/>
        <w:jc w:val="right"/>
        <w:rPr>
          <w:b/>
          <w:bCs/>
          <w:sz w:val="20"/>
          <w:szCs w:val="20"/>
        </w:rPr>
      </w:pPr>
      <w:r w:rsidRPr="00685828">
        <w:rPr>
          <w:b/>
          <w:bCs/>
          <w:sz w:val="20"/>
          <w:szCs w:val="20"/>
        </w:rPr>
        <w:lastRenderedPageBreak/>
        <w:t xml:space="preserve">Приложение № </w:t>
      </w:r>
      <w:r w:rsidRPr="00685828">
        <w:rPr>
          <w:b/>
          <w:sz w:val="20"/>
          <w:szCs w:val="20"/>
        </w:rPr>
        <w:t>1</w:t>
      </w:r>
      <w:r w:rsidRPr="00685828">
        <w:rPr>
          <w:b/>
          <w:bCs/>
          <w:sz w:val="20"/>
          <w:szCs w:val="20"/>
        </w:rPr>
        <w:t xml:space="preserve">  </w:t>
      </w:r>
    </w:p>
    <w:p w14:paraId="652E1A22" w14:textId="77777777" w:rsidR="00AD206B" w:rsidRDefault="00C542AF" w:rsidP="00C562D7">
      <w:pPr>
        <w:jc w:val="right"/>
        <w:rPr>
          <w:b/>
          <w:bCs/>
          <w:sz w:val="20"/>
          <w:szCs w:val="20"/>
        </w:rPr>
      </w:pPr>
      <w:r w:rsidRPr="00685828">
        <w:rPr>
          <w:b/>
          <w:bCs/>
          <w:sz w:val="20"/>
          <w:szCs w:val="20"/>
        </w:rPr>
        <w:t xml:space="preserve">к </w:t>
      </w:r>
      <w:r w:rsidR="00685828" w:rsidRPr="00685828">
        <w:rPr>
          <w:b/>
          <w:bCs/>
          <w:sz w:val="20"/>
          <w:szCs w:val="20"/>
        </w:rPr>
        <w:t>Контракт</w:t>
      </w:r>
      <w:r w:rsidRPr="00685828">
        <w:rPr>
          <w:b/>
          <w:bCs/>
          <w:sz w:val="20"/>
          <w:szCs w:val="20"/>
        </w:rPr>
        <w:t xml:space="preserve">у </w:t>
      </w:r>
      <w:r w:rsidR="00826509" w:rsidRPr="00685828">
        <w:rPr>
          <w:b/>
          <w:bCs/>
          <w:sz w:val="20"/>
          <w:szCs w:val="20"/>
        </w:rPr>
        <w:t>№</w:t>
      </w:r>
      <w:r w:rsidR="00AD206B">
        <w:rPr>
          <w:b/>
          <w:bCs/>
          <w:sz w:val="20"/>
          <w:szCs w:val="20"/>
        </w:rPr>
        <w:t xml:space="preserve"> </w:t>
      </w:r>
    </w:p>
    <w:p w14:paraId="7C0BD068" w14:textId="33CBBA9C" w:rsidR="002F76F8" w:rsidRPr="00685828" w:rsidRDefault="00AD206B" w:rsidP="00355977">
      <w:pPr>
        <w:jc w:val="right"/>
        <w:rPr>
          <w:bCs/>
          <w:sz w:val="20"/>
          <w:szCs w:val="20"/>
        </w:rPr>
      </w:pPr>
      <w:r>
        <w:rPr>
          <w:b/>
          <w:bCs/>
          <w:sz w:val="20"/>
          <w:szCs w:val="20"/>
        </w:rPr>
        <w:t>от _____ 202</w:t>
      </w:r>
      <w:r w:rsidR="003F1FFA">
        <w:rPr>
          <w:b/>
          <w:bCs/>
          <w:sz w:val="20"/>
          <w:szCs w:val="20"/>
        </w:rPr>
        <w:t>6</w:t>
      </w:r>
      <w:r>
        <w:rPr>
          <w:b/>
          <w:bCs/>
          <w:sz w:val="20"/>
          <w:szCs w:val="20"/>
        </w:rPr>
        <w:t xml:space="preserve"> г.   </w:t>
      </w:r>
    </w:p>
    <w:p w14:paraId="77AC8FA9" w14:textId="77777777" w:rsidR="00355977" w:rsidRDefault="00355977" w:rsidP="007239AC">
      <w:pPr>
        <w:jc w:val="center"/>
        <w:rPr>
          <w:b/>
          <w:bCs/>
          <w:sz w:val="20"/>
          <w:szCs w:val="20"/>
          <w:lang w:val="en-US"/>
        </w:rPr>
      </w:pPr>
    </w:p>
    <w:p w14:paraId="34DBB40E" w14:textId="77777777" w:rsidR="00355977" w:rsidRDefault="00355977" w:rsidP="007239AC">
      <w:pPr>
        <w:jc w:val="center"/>
        <w:rPr>
          <w:b/>
          <w:bCs/>
          <w:sz w:val="20"/>
          <w:szCs w:val="20"/>
          <w:lang w:val="en-US"/>
        </w:rPr>
      </w:pPr>
    </w:p>
    <w:p w14:paraId="268743F0" w14:textId="77777777" w:rsidR="00355977" w:rsidRDefault="00355977" w:rsidP="007239AC">
      <w:pPr>
        <w:jc w:val="center"/>
        <w:rPr>
          <w:b/>
          <w:bCs/>
          <w:sz w:val="20"/>
          <w:szCs w:val="20"/>
          <w:lang w:val="en-US"/>
        </w:rPr>
      </w:pPr>
    </w:p>
    <w:p w14:paraId="6C472B4D" w14:textId="6B974D8E" w:rsidR="002F76F8" w:rsidRPr="00685828" w:rsidRDefault="00C542AF" w:rsidP="007239AC">
      <w:pPr>
        <w:jc w:val="center"/>
        <w:rPr>
          <w:b/>
          <w:bCs/>
          <w:sz w:val="20"/>
          <w:szCs w:val="20"/>
        </w:rPr>
      </w:pPr>
      <w:r w:rsidRPr="00685828">
        <w:rPr>
          <w:b/>
          <w:bCs/>
          <w:sz w:val="20"/>
          <w:szCs w:val="20"/>
        </w:rPr>
        <w:t>Спецификация</w:t>
      </w:r>
    </w:p>
    <w:p w14:paraId="01551D31" w14:textId="77777777" w:rsidR="002F76F8" w:rsidRPr="00685828" w:rsidRDefault="002F76F8" w:rsidP="007239AC">
      <w:pPr>
        <w:jc w:val="both"/>
        <w:rPr>
          <w:sz w:val="20"/>
          <w:szCs w:val="20"/>
        </w:rPr>
      </w:pPr>
    </w:p>
    <w:p w14:paraId="394D89CA" w14:textId="2109ECE5" w:rsidR="00826509" w:rsidRPr="00685828" w:rsidRDefault="00C542AF" w:rsidP="00C562D7">
      <w:pPr>
        <w:rPr>
          <w:sz w:val="20"/>
          <w:szCs w:val="20"/>
        </w:rPr>
      </w:pPr>
      <w:r w:rsidRPr="00685828">
        <w:rPr>
          <w:sz w:val="20"/>
          <w:szCs w:val="20"/>
        </w:rPr>
        <w:t xml:space="preserve">г. </w:t>
      </w:r>
      <w:sdt>
        <w:sdtPr>
          <w:rPr>
            <w:sz w:val="20"/>
            <w:szCs w:val="20"/>
          </w:rPr>
          <w:id w:val="-814259774"/>
          <w:placeholder>
            <w:docPart w:val="DB1B4DD2A45F4E2C829357E0480578EA"/>
          </w:placeholder>
          <w:dropDownList>
            <w:listItem w:displayText="Москва" w:value="Москва"/>
            <w:listItem w:displayText="Санкт-Петербург" w:value="Санкт-Петербург"/>
            <w:listItem w:displayText="Екатеринбург" w:value="Екатеринбург"/>
            <w:listItem w:displayText="Новосибирск" w:value="Новосибирск"/>
            <w:listItem w:displayText="Ростов-на-Дону" w:value="Ростов-на-Дону"/>
            <w:listItem w:displayText="Самара" w:value="Самара"/>
            <w:listItem w:displayText="Воронеж" w:value="Воронеж"/>
            <w:listItem w:displayText="Казань" w:value="Казань"/>
            <w:listItem w:displayText="Калининград" w:value="Калининград"/>
            <w:listItem w:displayText="Красноярск" w:value="Красноярск"/>
            <w:listItem w:displayText="Нижний Новгород" w:value="Нижний Новгород"/>
            <w:listItem w:displayText="Уфа" w:value="Уфа"/>
            <w:listItem w:displayText="Хабаровск" w:value="Хабаровск"/>
            <w:listItem w:displayText="Челябинск" w:value="Челябинск"/>
            <w:listItem w:displayText="Ярославль" w:value="Ярославль"/>
          </w:dropDownList>
        </w:sdtPr>
        <w:sdtEndPr/>
        <w:sdtContent>
          <w:r w:rsidRPr="00685828">
            <w:rPr>
              <w:sz w:val="20"/>
              <w:szCs w:val="20"/>
            </w:rPr>
            <w:t>Москва</w:t>
          </w:r>
        </w:sdtContent>
      </w:sdt>
      <w:r w:rsidRPr="00685828">
        <w:rPr>
          <w:sz w:val="20"/>
          <w:szCs w:val="20"/>
        </w:rPr>
        <w:tab/>
      </w:r>
      <w:r w:rsidR="00C562D7">
        <w:rPr>
          <w:sz w:val="20"/>
          <w:szCs w:val="20"/>
        </w:rPr>
        <w:t xml:space="preserve">                                                                                                                                     _________</w:t>
      </w:r>
      <w:proofErr w:type="gramStart"/>
      <w:r w:rsidR="00C562D7">
        <w:rPr>
          <w:sz w:val="20"/>
          <w:szCs w:val="20"/>
        </w:rPr>
        <w:t xml:space="preserve">_  </w:t>
      </w:r>
      <w:r w:rsidR="001B5ED1" w:rsidRPr="00685828">
        <w:rPr>
          <w:sz w:val="20"/>
          <w:szCs w:val="20"/>
        </w:rPr>
        <w:t>202</w:t>
      </w:r>
      <w:r w:rsidR="003F1FFA">
        <w:rPr>
          <w:sz w:val="20"/>
          <w:szCs w:val="20"/>
        </w:rPr>
        <w:t>6</w:t>
      </w:r>
      <w:proofErr w:type="gramEnd"/>
      <w:r w:rsidR="001B5ED1" w:rsidRPr="00685828">
        <w:rPr>
          <w:sz w:val="20"/>
          <w:szCs w:val="20"/>
        </w:rPr>
        <w:t> г.</w:t>
      </w:r>
    </w:p>
    <w:p w14:paraId="6EABCB92" w14:textId="77777777" w:rsidR="002F76F8" w:rsidRPr="00685828" w:rsidRDefault="002F76F8" w:rsidP="00826509">
      <w:pPr>
        <w:tabs>
          <w:tab w:val="right" w:pos="9350"/>
        </w:tabs>
        <w:rPr>
          <w:sz w:val="20"/>
          <w:szCs w:val="20"/>
        </w:rPr>
      </w:pPr>
    </w:p>
    <w:p w14:paraId="4FAD8664" w14:textId="77777777" w:rsidR="002F76F8" w:rsidRPr="00685828" w:rsidRDefault="002F76F8" w:rsidP="007239AC">
      <w:pPr>
        <w:ind w:left="360"/>
        <w:jc w:val="both"/>
        <w:rPr>
          <w:sz w:val="20"/>
          <w:szCs w:val="20"/>
        </w:rPr>
      </w:pPr>
    </w:p>
    <w:p w14:paraId="4F0988F6" w14:textId="77777777" w:rsidR="00DA34E1" w:rsidRPr="00685828" w:rsidRDefault="00DA34E1" w:rsidP="00DA34E1">
      <w:pPr>
        <w:pStyle w:val="ab"/>
        <w:numPr>
          <w:ilvl w:val="0"/>
          <w:numId w:val="45"/>
        </w:numPr>
        <w:tabs>
          <w:tab w:val="left" w:pos="374"/>
        </w:tabs>
        <w:ind w:left="0" w:firstLine="0"/>
        <w:jc w:val="both"/>
        <w:rPr>
          <w:sz w:val="20"/>
          <w:szCs w:val="20"/>
        </w:rPr>
      </w:pPr>
      <w:r w:rsidRPr="00685828">
        <w:rPr>
          <w:sz w:val="20"/>
          <w:szCs w:val="20"/>
        </w:rPr>
        <w:t>Поставщик обязуется предоставить, а Покупатель оплатить лицензионное вознаграждение за предоставление права использования следующих программ для ЭВМ и/или Товара:</w:t>
      </w:r>
    </w:p>
    <w:p w14:paraId="3BD82F04" w14:textId="77777777" w:rsidR="00136584" w:rsidRPr="00685828" w:rsidRDefault="00136584" w:rsidP="00136584">
      <w:pPr>
        <w:pStyle w:val="ab"/>
        <w:tabs>
          <w:tab w:val="left" w:pos="378"/>
        </w:tabs>
        <w:ind w:left="0"/>
        <w:jc w:val="both"/>
        <w:rPr>
          <w:sz w:val="20"/>
          <w:szCs w:val="20"/>
        </w:rPr>
      </w:pPr>
    </w:p>
    <w:tbl>
      <w:tblPr>
        <w:tblW w:w="949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59"/>
        <w:gridCol w:w="4686"/>
        <w:gridCol w:w="1134"/>
        <w:gridCol w:w="1418"/>
        <w:gridCol w:w="1701"/>
      </w:tblGrid>
      <w:tr w:rsidR="00C562D7" w:rsidRPr="00685828" w14:paraId="01EC8504" w14:textId="77777777" w:rsidTr="007675F1">
        <w:trPr>
          <w:trHeight w:val="241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F908AA3" w14:textId="77777777" w:rsidR="00C562D7" w:rsidRPr="00685828" w:rsidRDefault="00C562D7" w:rsidP="00A56474">
            <w:pPr>
              <w:tabs>
                <w:tab w:val="left" w:pos="426"/>
              </w:tabs>
              <w:rPr>
                <w:bCs/>
                <w:sz w:val="16"/>
                <w:szCs w:val="16"/>
              </w:rPr>
            </w:pPr>
            <w:bookmarkStart w:id="2" w:name="ТЧТовары"/>
            <w:r w:rsidRPr="00685828">
              <w:rPr>
                <w:bCs/>
                <w:sz w:val="16"/>
                <w:szCs w:val="16"/>
              </w:rPr>
              <w:t>№</w:t>
            </w:r>
            <w:bookmarkEnd w:id="2"/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723756B" w14:textId="77777777" w:rsidR="00C562D7" w:rsidRPr="00685828" w:rsidRDefault="00C562D7" w:rsidP="00A56474">
            <w:pPr>
              <w:tabs>
                <w:tab w:val="left" w:pos="426"/>
              </w:tabs>
              <w:rPr>
                <w:bCs/>
                <w:sz w:val="16"/>
                <w:szCs w:val="16"/>
              </w:rPr>
            </w:pPr>
            <w:r w:rsidRPr="00685828">
              <w:rPr>
                <w:bCs/>
                <w:sz w:val="16"/>
                <w:szCs w:val="16"/>
              </w:rPr>
              <w:t>Наименование программы для ЭВМ, право использования которой предоставляется Покупателю и/или Товара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65C5A6B" w14:textId="77777777" w:rsidR="00C562D7" w:rsidRPr="00685828" w:rsidRDefault="00C562D7" w:rsidP="00DA34E1">
            <w:pPr>
              <w:tabs>
                <w:tab w:val="left" w:pos="426"/>
              </w:tabs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0059ED3" w14:textId="77777777" w:rsidR="00C562D7" w:rsidRPr="00685828" w:rsidRDefault="00C562D7" w:rsidP="00A56474">
            <w:pPr>
              <w:tabs>
                <w:tab w:val="left" w:pos="426"/>
              </w:tabs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Количество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2AAEA54" w14:textId="77777777" w:rsidR="00C562D7" w:rsidRPr="00685828" w:rsidRDefault="00C562D7" w:rsidP="00A56474">
            <w:pPr>
              <w:tabs>
                <w:tab w:val="left" w:pos="426"/>
              </w:tabs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Сумма с НДС/без НДС, </w:t>
            </w:r>
            <w:proofErr w:type="spellStart"/>
            <w:r>
              <w:rPr>
                <w:bCs/>
                <w:sz w:val="16"/>
                <w:szCs w:val="16"/>
              </w:rPr>
              <w:t>руб</w:t>
            </w:r>
            <w:proofErr w:type="spellEnd"/>
          </w:p>
        </w:tc>
      </w:tr>
      <w:tr w:rsidR="00C562D7" w:rsidRPr="00685828" w14:paraId="11CE37D8" w14:textId="77777777" w:rsidTr="007675F1">
        <w:trPr>
          <w:trHeight w:val="14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79E87" w14:textId="77777777" w:rsidR="00C562D7" w:rsidRPr="00C562D7" w:rsidRDefault="00C562D7" w:rsidP="00A56474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en-US"/>
              </w:rPr>
            </w:pPr>
            <w:r w:rsidRPr="00C562D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9841A" w14:textId="77777777" w:rsidR="00C562D7" w:rsidRPr="00C562D7" w:rsidRDefault="00C562D7" w:rsidP="00A56474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C562D7">
              <w:rPr>
                <w:sz w:val="20"/>
                <w:szCs w:val="20"/>
              </w:rPr>
              <w:t xml:space="preserve">Право использования программ для ЭВМ </w:t>
            </w:r>
            <w:r w:rsidRPr="00C562D7">
              <w:rPr>
                <w:sz w:val="20"/>
                <w:szCs w:val="20"/>
                <w:lang w:val="en-US"/>
              </w:rPr>
              <w:t>Dr</w:t>
            </w:r>
            <w:r w:rsidRPr="00C562D7">
              <w:rPr>
                <w:sz w:val="20"/>
                <w:szCs w:val="20"/>
              </w:rPr>
              <w:t>.</w:t>
            </w:r>
            <w:r w:rsidRPr="00C562D7">
              <w:rPr>
                <w:sz w:val="20"/>
                <w:szCs w:val="20"/>
                <w:lang w:val="en-US"/>
              </w:rPr>
              <w:t>Web</w:t>
            </w:r>
            <w:r w:rsidRPr="00C562D7">
              <w:rPr>
                <w:sz w:val="20"/>
                <w:szCs w:val="20"/>
              </w:rPr>
              <w:t xml:space="preserve"> </w:t>
            </w:r>
            <w:r w:rsidRPr="00C562D7">
              <w:rPr>
                <w:sz w:val="20"/>
                <w:szCs w:val="20"/>
                <w:lang w:val="en-US"/>
              </w:rPr>
              <w:t>Security</w:t>
            </w:r>
            <w:r w:rsidRPr="00C562D7">
              <w:rPr>
                <w:sz w:val="20"/>
                <w:szCs w:val="20"/>
              </w:rPr>
              <w:t xml:space="preserve"> </w:t>
            </w:r>
            <w:r w:rsidRPr="00C562D7">
              <w:rPr>
                <w:sz w:val="20"/>
                <w:szCs w:val="20"/>
                <w:lang w:val="en-US"/>
              </w:rPr>
              <w:t>Space</w:t>
            </w:r>
            <w:r w:rsidRPr="00C562D7">
              <w:rPr>
                <w:sz w:val="20"/>
                <w:szCs w:val="20"/>
              </w:rPr>
              <w:t>, 12 мес., Продление, Пред. рабочие станции (1), Рабочие станции (1)</w:t>
            </w:r>
            <w:r w:rsidR="006C7214">
              <w:rPr>
                <w:sz w:val="20"/>
                <w:szCs w:val="20"/>
              </w:rPr>
              <w:t>, страна происхождение РФ.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5DA8DE" w14:textId="77777777" w:rsidR="00C562D7" w:rsidRPr="00C562D7" w:rsidRDefault="00C562D7" w:rsidP="00C562D7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Усл.ед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43B2B" w14:textId="77777777" w:rsidR="00C562D7" w:rsidRPr="00C562D7" w:rsidRDefault="00C562D7" w:rsidP="00C562D7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EB763" w14:textId="77777777" w:rsidR="00C562D7" w:rsidRPr="00C562D7" w:rsidRDefault="00C562D7" w:rsidP="00A56474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</w:p>
        </w:tc>
      </w:tr>
    </w:tbl>
    <w:p w14:paraId="2F411C02" w14:textId="77777777" w:rsidR="00DA34E1" w:rsidRPr="00685828" w:rsidRDefault="00DA34E1" w:rsidP="00136584">
      <w:pPr>
        <w:pStyle w:val="ab"/>
        <w:tabs>
          <w:tab w:val="left" w:pos="378"/>
        </w:tabs>
        <w:ind w:left="0"/>
        <w:jc w:val="both"/>
        <w:rPr>
          <w:sz w:val="20"/>
          <w:szCs w:val="20"/>
        </w:rPr>
      </w:pPr>
    </w:p>
    <w:p w14:paraId="6FDC3797" w14:textId="77777777" w:rsidR="002F76F8" w:rsidRPr="00685828" w:rsidRDefault="00F1019A" w:rsidP="00907A8F">
      <w:pPr>
        <w:pStyle w:val="ab"/>
        <w:numPr>
          <w:ilvl w:val="0"/>
          <w:numId w:val="45"/>
        </w:numPr>
        <w:tabs>
          <w:tab w:val="left" w:pos="374"/>
        </w:tabs>
        <w:ind w:left="0" w:firstLine="0"/>
        <w:jc w:val="both"/>
        <w:rPr>
          <w:sz w:val="20"/>
          <w:szCs w:val="20"/>
        </w:rPr>
      </w:pPr>
      <w:r w:rsidRPr="00685828">
        <w:rPr>
          <w:sz w:val="20"/>
          <w:szCs w:val="20"/>
        </w:rPr>
        <w:t xml:space="preserve">Общая сумма настоящей Спецификации составляет </w:t>
      </w:r>
      <w:r w:rsidR="00685828">
        <w:rPr>
          <w:sz w:val="20"/>
          <w:szCs w:val="20"/>
        </w:rPr>
        <w:t>_________</w:t>
      </w:r>
      <w:proofErr w:type="gramStart"/>
      <w:r w:rsidR="00685828">
        <w:rPr>
          <w:sz w:val="20"/>
          <w:szCs w:val="20"/>
        </w:rPr>
        <w:t>_</w:t>
      </w:r>
      <w:r w:rsidR="001B5ED1" w:rsidRPr="00685828">
        <w:rPr>
          <w:sz w:val="20"/>
          <w:szCs w:val="20"/>
        </w:rPr>
        <w:t>(</w:t>
      </w:r>
      <w:proofErr w:type="gramEnd"/>
      <w:r w:rsidR="00E8062D">
        <w:rPr>
          <w:sz w:val="20"/>
          <w:szCs w:val="20"/>
        </w:rPr>
        <w:t>__________</w:t>
      </w:r>
      <w:r w:rsidR="001B5ED1" w:rsidRPr="00685828">
        <w:rPr>
          <w:sz w:val="20"/>
          <w:szCs w:val="20"/>
        </w:rPr>
        <w:t>)</w:t>
      </w:r>
      <w:r w:rsidR="00E8062D">
        <w:rPr>
          <w:sz w:val="20"/>
          <w:szCs w:val="20"/>
        </w:rPr>
        <w:t xml:space="preserve"> </w:t>
      </w:r>
      <w:proofErr w:type="spellStart"/>
      <w:r w:rsidR="00E8062D">
        <w:rPr>
          <w:sz w:val="20"/>
          <w:szCs w:val="20"/>
        </w:rPr>
        <w:t>руб</w:t>
      </w:r>
      <w:proofErr w:type="spellEnd"/>
      <w:r w:rsidR="00E8062D">
        <w:rPr>
          <w:sz w:val="20"/>
          <w:szCs w:val="20"/>
        </w:rPr>
        <w:t>___ коп, с НДС/без НДС.</w:t>
      </w:r>
    </w:p>
    <w:p w14:paraId="6E4D84E7" w14:textId="77777777" w:rsidR="00136584" w:rsidRPr="00685828" w:rsidRDefault="00E23E8D" w:rsidP="00112489">
      <w:pPr>
        <w:pStyle w:val="ab"/>
        <w:numPr>
          <w:ilvl w:val="0"/>
          <w:numId w:val="45"/>
        </w:numPr>
        <w:tabs>
          <w:tab w:val="left" w:pos="374"/>
          <w:tab w:val="left" w:pos="426"/>
        </w:tabs>
        <w:ind w:left="0" w:firstLine="0"/>
        <w:jc w:val="both"/>
        <w:rPr>
          <w:sz w:val="20"/>
          <w:szCs w:val="20"/>
        </w:rPr>
      </w:pPr>
      <w:r w:rsidRPr="00685828">
        <w:rPr>
          <w:sz w:val="20"/>
          <w:szCs w:val="20"/>
        </w:rPr>
        <w:t>Условия доставки Товара в электронной форме</w:t>
      </w:r>
      <w:r w:rsidR="00136584" w:rsidRPr="00685828">
        <w:rPr>
          <w:sz w:val="20"/>
          <w:szCs w:val="20"/>
        </w:rPr>
        <w:t xml:space="preserve">: </w:t>
      </w:r>
      <w:r w:rsidR="001B5ED1" w:rsidRPr="00685828">
        <w:rPr>
          <w:sz w:val="20"/>
          <w:szCs w:val="20"/>
        </w:rPr>
        <w:t xml:space="preserve">передача на электронный адрес </w:t>
      </w:r>
      <w:hyperlink r:id="rId11" w:history="1">
        <w:r w:rsidR="000E78BC" w:rsidRPr="00763542">
          <w:rPr>
            <w:rStyle w:val="ae"/>
            <w:sz w:val="20"/>
            <w:szCs w:val="20"/>
          </w:rPr>
          <w:t>europe_ins@mail.ru</w:t>
        </w:r>
      </w:hyperlink>
      <w:r w:rsidR="00136584" w:rsidRPr="00685828">
        <w:rPr>
          <w:sz w:val="20"/>
          <w:szCs w:val="20"/>
        </w:rPr>
        <w:t>.</w:t>
      </w:r>
      <w:r w:rsidR="000E78BC" w:rsidRPr="000E78BC">
        <w:rPr>
          <w:sz w:val="20"/>
          <w:szCs w:val="20"/>
        </w:rPr>
        <w:t xml:space="preserve"> </w:t>
      </w:r>
      <w:r w:rsidR="000E78BC">
        <w:rPr>
          <w:sz w:val="20"/>
          <w:szCs w:val="20"/>
        </w:rPr>
        <w:t>в течение 5 (пяти) рабочих дней с даты подписания Контракта.</w:t>
      </w:r>
    </w:p>
    <w:p w14:paraId="2EF0853C" w14:textId="77777777" w:rsidR="002F76F8" w:rsidRPr="00685828" w:rsidRDefault="00C542AF" w:rsidP="007239AC">
      <w:pPr>
        <w:tabs>
          <w:tab w:val="left" w:pos="374"/>
        </w:tabs>
        <w:jc w:val="both"/>
        <w:rPr>
          <w:bCs/>
        </w:rPr>
      </w:pPr>
      <w:r w:rsidRPr="00685828">
        <w:rPr>
          <w:sz w:val="20"/>
          <w:szCs w:val="20"/>
        </w:rPr>
        <w:tab/>
      </w:r>
      <w:r w:rsidRPr="00685828">
        <w:tab/>
      </w:r>
      <w:r w:rsidRPr="00685828">
        <w:tab/>
      </w:r>
      <w:r w:rsidRPr="00685828">
        <w:tab/>
      </w:r>
      <w:r w:rsidRPr="00685828">
        <w:tab/>
      </w:r>
      <w:r w:rsidRPr="00685828">
        <w:tab/>
      </w:r>
      <w:r w:rsidRPr="00685828">
        <w:tab/>
      </w:r>
    </w:p>
    <w:tbl>
      <w:tblPr>
        <w:tblW w:w="19226" w:type="dxa"/>
        <w:tblLook w:val="01E0" w:firstRow="1" w:lastRow="1" w:firstColumn="1" w:lastColumn="1" w:noHBand="0" w:noVBand="0"/>
      </w:tblPr>
      <w:tblGrid>
        <w:gridCol w:w="4828"/>
        <w:gridCol w:w="4828"/>
        <w:gridCol w:w="4828"/>
        <w:gridCol w:w="4742"/>
      </w:tblGrid>
      <w:tr w:rsidR="00E8062D" w:rsidRPr="00E8062D" w14:paraId="0B77BE9A" w14:textId="77777777" w:rsidTr="00E8062D">
        <w:trPr>
          <w:trHeight w:val="862"/>
        </w:trPr>
        <w:tc>
          <w:tcPr>
            <w:tcW w:w="4828" w:type="dxa"/>
          </w:tcPr>
          <w:p w14:paraId="5C341740" w14:textId="77777777" w:rsidR="00E8062D" w:rsidRPr="00E8062D" w:rsidRDefault="00E8062D" w:rsidP="00E8062D">
            <w:pPr>
              <w:widowControl w:val="0"/>
              <w:tabs>
                <w:tab w:val="left" w:pos="360"/>
              </w:tabs>
              <w:suppressAutoHyphens/>
              <w:jc w:val="both"/>
              <w:rPr>
                <w:rFonts w:eastAsia="Arial Unicode MS"/>
                <w:bCs/>
                <w:kern w:val="1"/>
                <w:sz w:val="20"/>
                <w:szCs w:val="20"/>
                <w:lang w:eastAsia="ar-SA"/>
              </w:rPr>
            </w:pPr>
          </w:p>
          <w:p w14:paraId="556CE4E4" w14:textId="77777777" w:rsidR="00E8062D" w:rsidRPr="00E8062D" w:rsidRDefault="00E8062D" w:rsidP="00E8062D">
            <w:pPr>
              <w:widowControl w:val="0"/>
              <w:tabs>
                <w:tab w:val="left" w:pos="360"/>
              </w:tabs>
              <w:suppressAutoHyphens/>
              <w:jc w:val="both"/>
              <w:rPr>
                <w:rFonts w:eastAsia="Arial Unicode MS"/>
                <w:bCs/>
                <w:kern w:val="1"/>
                <w:sz w:val="20"/>
                <w:szCs w:val="20"/>
                <w:lang w:eastAsia="ar-SA"/>
              </w:rPr>
            </w:pPr>
          </w:p>
          <w:p w14:paraId="4D95D538" w14:textId="77777777" w:rsidR="00E8062D" w:rsidRPr="00E8062D" w:rsidRDefault="00E8062D" w:rsidP="00E8062D">
            <w:pPr>
              <w:widowControl w:val="0"/>
              <w:tabs>
                <w:tab w:val="left" w:pos="360"/>
              </w:tabs>
              <w:suppressAutoHyphens/>
              <w:jc w:val="both"/>
              <w:rPr>
                <w:rFonts w:eastAsia="Arial Unicode MS"/>
                <w:bCs/>
                <w:kern w:val="1"/>
                <w:sz w:val="20"/>
                <w:szCs w:val="20"/>
                <w:lang w:eastAsia="ar-SA"/>
              </w:rPr>
            </w:pPr>
            <w:r w:rsidRPr="00E8062D">
              <w:rPr>
                <w:rFonts w:eastAsia="Arial Unicode MS"/>
                <w:bCs/>
                <w:kern w:val="1"/>
                <w:sz w:val="20"/>
                <w:szCs w:val="20"/>
                <w:lang w:eastAsia="ar-SA"/>
              </w:rPr>
              <w:t>Поставщик:</w:t>
            </w:r>
            <w:r w:rsidR="006B0A74">
              <w:rPr>
                <w:rFonts w:eastAsia="Arial Unicode MS"/>
                <w:bCs/>
                <w:kern w:val="1"/>
                <w:sz w:val="20"/>
                <w:szCs w:val="20"/>
                <w:lang w:eastAsia="ar-SA"/>
              </w:rPr>
              <w:t xml:space="preserve">  </w:t>
            </w:r>
          </w:p>
        </w:tc>
        <w:tc>
          <w:tcPr>
            <w:tcW w:w="4828" w:type="dxa"/>
          </w:tcPr>
          <w:p w14:paraId="0821AFBF" w14:textId="77777777" w:rsidR="00E8062D" w:rsidRPr="00E8062D" w:rsidRDefault="00E8062D" w:rsidP="00E8062D">
            <w:pPr>
              <w:widowControl w:val="0"/>
              <w:tabs>
                <w:tab w:val="left" w:pos="360"/>
              </w:tabs>
              <w:suppressAutoHyphens/>
              <w:jc w:val="both"/>
              <w:rPr>
                <w:rFonts w:eastAsia="Arial Unicode MS"/>
                <w:bCs/>
                <w:kern w:val="1"/>
                <w:sz w:val="20"/>
                <w:szCs w:val="20"/>
                <w:lang w:eastAsia="ar-SA"/>
              </w:rPr>
            </w:pPr>
          </w:p>
          <w:p w14:paraId="0F5FE32B" w14:textId="77777777" w:rsidR="00E8062D" w:rsidRPr="00E8062D" w:rsidRDefault="00E8062D" w:rsidP="00E8062D">
            <w:pPr>
              <w:widowControl w:val="0"/>
              <w:tabs>
                <w:tab w:val="left" w:pos="360"/>
              </w:tabs>
              <w:suppressAutoHyphens/>
              <w:jc w:val="both"/>
              <w:rPr>
                <w:rFonts w:eastAsia="Arial Unicode MS"/>
                <w:bCs/>
                <w:kern w:val="1"/>
                <w:sz w:val="20"/>
                <w:szCs w:val="20"/>
                <w:lang w:eastAsia="ar-SA"/>
              </w:rPr>
            </w:pPr>
          </w:p>
          <w:p w14:paraId="6C9AA59C" w14:textId="77777777" w:rsidR="00E8062D" w:rsidRPr="00E8062D" w:rsidRDefault="00E8062D" w:rsidP="00E8062D">
            <w:pPr>
              <w:widowControl w:val="0"/>
              <w:tabs>
                <w:tab w:val="left" w:pos="360"/>
              </w:tabs>
              <w:suppressAutoHyphens/>
              <w:jc w:val="both"/>
              <w:rPr>
                <w:rFonts w:eastAsia="Arial Unicode MS"/>
                <w:bCs/>
                <w:kern w:val="1"/>
                <w:sz w:val="20"/>
                <w:szCs w:val="20"/>
                <w:lang w:eastAsia="ar-SA"/>
              </w:rPr>
            </w:pPr>
            <w:r w:rsidRPr="00E8062D">
              <w:rPr>
                <w:rFonts w:eastAsia="Arial Unicode MS"/>
                <w:bCs/>
                <w:kern w:val="1"/>
                <w:sz w:val="20"/>
                <w:szCs w:val="20"/>
                <w:lang w:eastAsia="ar-SA"/>
              </w:rPr>
              <w:t>Покупатель:</w:t>
            </w:r>
          </w:p>
        </w:tc>
        <w:tc>
          <w:tcPr>
            <w:tcW w:w="4828" w:type="dxa"/>
          </w:tcPr>
          <w:p w14:paraId="03D04C55" w14:textId="77777777" w:rsidR="00E8062D" w:rsidRPr="00E8062D" w:rsidRDefault="00E8062D" w:rsidP="00E8062D">
            <w:pPr>
              <w:adjustRightInd w:val="0"/>
              <w:jc w:val="both"/>
              <w:rPr>
                <w:sz w:val="20"/>
                <w:szCs w:val="20"/>
              </w:rPr>
            </w:pPr>
          </w:p>
          <w:p w14:paraId="690D19B1" w14:textId="77777777" w:rsidR="00E8062D" w:rsidRPr="00E8062D" w:rsidRDefault="00E8062D" w:rsidP="00E8062D">
            <w:pPr>
              <w:adjustRightInd w:val="0"/>
              <w:jc w:val="both"/>
              <w:rPr>
                <w:sz w:val="20"/>
                <w:szCs w:val="20"/>
              </w:rPr>
            </w:pPr>
          </w:p>
          <w:p w14:paraId="369F79B6" w14:textId="77777777" w:rsidR="00E8062D" w:rsidRPr="00E8062D" w:rsidRDefault="00E8062D" w:rsidP="00E8062D">
            <w:pPr>
              <w:adjustRightInd w:val="0"/>
              <w:jc w:val="both"/>
              <w:rPr>
                <w:sz w:val="20"/>
                <w:szCs w:val="20"/>
              </w:rPr>
            </w:pPr>
          </w:p>
          <w:p w14:paraId="1F0D0FDD" w14:textId="77777777" w:rsidR="00E8062D" w:rsidRPr="00E8062D" w:rsidRDefault="00E8062D" w:rsidP="00E8062D">
            <w:pPr>
              <w:adjustRightInd w:val="0"/>
              <w:jc w:val="both"/>
              <w:rPr>
                <w:sz w:val="20"/>
                <w:szCs w:val="20"/>
              </w:rPr>
            </w:pPr>
          </w:p>
          <w:p w14:paraId="53265578" w14:textId="77777777" w:rsidR="00E8062D" w:rsidRPr="00E8062D" w:rsidRDefault="00E8062D" w:rsidP="00E8062D">
            <w:pPr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4742" w:type="dxa"/>
          </w:tcPr>
          <w:p w14:paraId="00A9C1AD" w14:textId="77777777" w:rsidR="00E8062D" w:rsidRPr="00E8062D" w:rsidRDefault="00E8062D" w:rsidP="00E8062D">
            <w:pPr>
              <w:jc w:val="both"/>
              <w:rPr>
                <w:sz w:val="20"/>
                <w:szCs w:val="20"/>
              </w:rPr>
            </w:pPr>
          </w:p>
        </w:tc>
      </w:tr>
      <w:tr w:rsidR="00E8062D" w:rsidRPr="00E8062D" w14:paraId="60562DD7" w14:textId="77777777" w:rsidTr="00E8062D">
        <w:trPr>
          <w:trHeight w:val="1059"/>
        </w:trPr>
        <w:tc>
          <w:tcPr>
            <w:tcW w:w="4828" w:type="dxa"/>
          </w:tcPr>
          <w:p w14:paraId="0BD7C8A1" w14:textId="77777777" w:rsidR="00E8062D" w:rsidRPr="00E8062D" w:rsidRDefault="00E8062D" w:rsidP="00E8062D">
            <w:pPr>
              <w:widowControl w:val="0"/>
              <w:suppressAutoHyphens/>
              <w:jc w:val="both"/>
              <w:rPr>
                <w:rFonts w:eastAsia="Arial Unicode MS"/>
                <w:bCs/>
                <w:kern w:val="1"/>
                <w:sz w:val="20"/>
                <w:szCs w:val="20"/>
                <w:lang w:eastAsia="ar-SA"/>
              </w:rPr>
            </w:pPr>
          </w:p>
          <w:p w14:paraId="70388DAF" w14:textId="77777777" w:rsidR="00E8062D" w:rsidRPr="00E8062D" w:rsidRDefault="00E8062D" w:rsidP="00E8062D">
            <w:pPr>
              <w:widowControl w:val="0"/>
              <w:suppressAutoHyphens/>
              <w:jc w:val="both"/>
              <w:rPr>
                <w:rFonts w:eastAsia="Arial Unicode MS"/>
                <w:bCs/>
                <w:kern w:val="1"/>
                <w:sz w:val="20"/>
                <w:szCs w:val="20"/>
                <w:lang w:eastAsia="ar-SA"/>
              </w:rPr>
            </w:pPr>
          </w:p>
          <w:p w14:paraId="44A055D1" w14:textId="77777777" w:rsidR="00E8062D" w:rsidRPr="00E8062D" w:rsidRDefault="00E8062D" w:rsidP="00E8062D">
            <w:pPr>
              <w:widowControl w:val="0"/>
              <w:suppressAutoHyphens/>
              <w:jc w:val="both"/>
              <w:rPr>
                <w:rFonts w:eastAsia="Arial Unicode MS"/>
                <w:bCs/>
                <w:kern w:val="1"/>
                <w:sz w:val="20"/>
                <w:szCs w:val="20"/>
                <w:lang w:eastAsia="ar-SA"/>
              </w:rPr>
            </w:pPr>
            <w:r w:rsidRPr="00E8062D">
              <w:rPr>
                <w:rFonts w:eastAsia="Arial Unicode MS"/>
                <w:bCs/>
                <w:kern w:val="1"/>
                <w:sz w:val="20"/>
                <w:szCs w:val="20"/>
                <w:lang w:eastAsia="ar-SA"/>
              </w:rPr>
              <w:t>____________________/_________/</w:t>
            </w:r>
          </w:p>
          <w:p w14:paraId="56091010" w14:textId="77777777" w:rsidR="00E8062D" w:rsidRPr="00E8062D" w:rsidRDefault="00E8062D" w:rsidP="00E8062D">
            <w:pPr>
              <w:widowControl w:val="0"/>
              <w:suppressAutoHyphens/>
              <w:jc w:val="both"/>
              <w:rPr>
                <w:rFonts w:eastAsia="Arial Unicode MS"/>
                <w:bCs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4828" w:type="dxa"/>
          </w:tcPr>
          <w:p w14:paraId="34BA0730" w14:textId="77777777" w:rsidR="00E8062D" w:rsidRPr="00E8062D" w:rsidRDefault="00E8062D" w:rsidP="00E8062D">
            <w:pPr>
              <w:widowControl w:val="0"/>
              <w:suppressAutoHyphens/>
              <w:jc w:val="both"/>
              <w:rPr>
                <w:rFonts w:eastAsia="Arial Unicode MS"/>
                <w:bCs/>
                <w:kern w:val="1"/>
                <w:sz w:val="20"/>
                <w:szCs w:val="20"/>
                <w:lang w:eastAsia="ar-SA"/>
              </w:rPr>
            </w:pPr>
          </w:p>
          <w:p w14:paraId="5FB279F4" w14:textId="77777777" w:rsidR="00E8062D" w:rsidRPr="00E8062D" w:rsidRDefault="00E8062D" w:rsidP="00E8062D">
            <w:pPr>
              <w:widowControl w:val="0"/>
              <w:suppressAutoHyphens/>
              <w:jc w:val="both"/>
              <w:rPr>
                <w:rFonts w:eastAsia="Arial Unicode MS"/>
                <w:bCs/>
                <w:kern w:val="1"/>
                <w:sz w:val="20"/>
                <w:szCs w:val="20"/>
                <w:lang w:eastAsia="ar-SA"/>
              </w:rPr>
            </w:pPr>
          </w:p>
          <w:p w14:paraId="5CFD6459" w14:textId="77777777" w:rsidR="00E8062D" w:rsidRPr="00E8062D" w:rsidRDefault="00E8062D" w:rsidP="00E8062D">
            <w:pPr>
              <w:widowControl w:val="0"/>
              <w:suppressAutoHyphens/>
              <w:jc w:val="both"/>
              <w:rPr>
                <w:rFonts w:eastAsia="Arial Unicode MS"/>
                <w:bCs/>
                <w:kern w:val="1"/>
                <w:sz w:val="20"/>
                <w:szCs w:val="20"/>
                <w:lang w:eastAsia="ar-SA"/>
              </w:rPr>
            </w:pPr>
            <w:r w:rsidRPr="00E8062D">
              <w:rPr>
                <w:rFonts w:eastAsia="Arial Unicode MS"/>
                <w:bCs/>
                <w:kern w:val="1"/>
                <w:sz w:val="20"/>
                <w:szCs w:val="20"/>
                <w:lang w:eastAsia="ar-SA"/>
              </w:rPr>
              <w:t>__________________/Ал. А. Громыко/</w:t>
            </w:r>
          </w:p>
          <w:p w14:paraId="7FFF9AF2" w14:textId="77777777" w:rsidR="00E8062D" w:rsidRPr="00E8062D" w:rsidRDefault="00E8062D" w:rsidP="00E8062D">
            <w:pPr>
              <w:widowControl w:val="0"/>
              <w:suppressAutoHyphens/>
              <w:jc w:val="both"/>
              <w:rPr>
                <w:rFonts w:eastAsia="Arial Unicode MS"/>
                <w:bCs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4828" w:type="dxa"/>
          </w:tcPr>
          <w:p w14:paraId="0BE83658" w14:textId="77777777" w:rsidR="00E8062D" w:rsidRPr="00E8062D" w:rsidRDefault="00E8062D" w:rsidP="00E8062D">
            <w:pPr>
              <w:rPr>
                <w:sz w:val="20"/>
                <w:szCs w:val="20"/>
              </w:rPr>
            </w:pPr>
          </w:p>
        </w:tc>
        <w:tc>
          <w:tcPr>
            <w:tcW w:w="4742" w:type="dxa"/>
          </w:tcPr>
          <w:p w14:paraId="66798E55" w14:textId="77777777" w:rsidR="00E8062D" w:rsidRPr="00E8062D" w:rsidRDefault="00E8062D" w:rsidP="00E8062D">
            <w:pPr>
              <w:rPr>
                <w:sz w:val="20"/>
                <w:szCs w:val="20"/>
              </w:rPr>
            </w:pPr>
          </w:p>
        </w:tc>
      </w:tr>
    </w:tbl>
    <w:p w14:paraId="65297E93" w14:textId="77777777" w:rsidR="002F76F8" w:rsidRPr="00E8062D" w:rsidRDefault="002F76F8" w:rsidP="00062331">
      <w:pPr>
        <w:jc w:val="both"/>
        <w:rPr>
          <w:sz w:val="20"/>
          <w:szCs w:val="20"/>
        </w:rPr>
      </w:pPr>
    </w:p>
    <w:sectPr w:rsidR="002F76F8" w:rsidRPr="00E8062D" w:rsidSect="000A6401">
      <w:footerReference w:type="default" r:id="rId12"/>
      <w:footerReference w:type="first" r:id="rId13"/>
      <w:pgSz w:w="11906" w:h="16838" w:code="9"/>
      <w:pgMar w:top="851" w:right="566" w:bottom="1134" w:left="993" w:header="284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9C259" w14:textId="77777777" w:rsidR="002F76F8" w:rsidRDefault="00C542AF">
      <w:r>
        <w:separator/>
      </w:r>
    </w:p>
  </w:endnote>
  <w:endnote w:type="continuationSeparator" w:id="0">
    <w:p w14:paraId="6A8865A6" w14:textId="77777777" w:rsidR="002F76F8" w:rsidRDefault="00C54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3D593" w14:textId="77777777" w:rsidR="00193908" w:rsidRDefault="00193908" w:rsidP="00193908"/>
  <w:tbl>
    <w:tblPr>
      <w:tblStyle w:val="af2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946"/>
      <w:gridCol w:w="2693"/>
    </w:tblGrid>
    <w:tr w:rsidR="00193908" w14:paraId="6ED25EDD" w14:textId="77777777" w:rsidTr="00890F79">
      <w:tc>
        <w:tcPr>
          <w:tcW w:w="6946" w:type="dxa"/>
          <w:vAlign w:val="bottom"/>
        </w:tcPr>
        <w:p w14:paraId="5C054157" w14:textId="77777777" w:rsidR="00314B0C" w:rsidRPr="00826509" w:rsidRDefault="00314B0C" w:rsidP="004E1904">
          <w:pPr>
            <w:pStyle w:val="a5"/>
            <w:rPr>
              <w:rFonts w:cs="Tahoma"/>
              <w:sz w:val="16"/>
              <w:szCs w:val="16"/>
            </w:rPr>
          </w:pPr>
        </w:p>
      </w:tc>
      <w:tc>
        <w:tcPr>
          <w:tcW w:w="2693" w:type="dxa"/>
          <w:vAlign w:val="bottom"/>
        </w:tcPr>
        <w:p w14:paraId="50A897BF" w14:textId="77777777" w:rsidR="00193908" w:rsidRDefault="00193908" w:rsidP="00193908">
          <w:pPr>
            <w:pStyle w:val="a5"/>
            <w:jc w:val="right"/>
            <w:rPr>
              <w:rFonts w:ascii="Tahoma" w:hAnsi="Tahoma" w:cs="Tahoma"/>
              <w:sz w:val="16"/>
              <w:szCs w:val="16"/>
            </w:rPr>
          </w:pPr>
        </w:p>
      </w:tc>
    </w:tr>
  </w:tbl>
  <w:p w14:paraId="178E3461" w14:textId="77777777" w:rsidR="002F76F8" w:rsidRPr="00193908" w:rsidRDefault="002F76F8" w:rsidP="0019390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8AD87" w14:textId="77777777" w:rsidR="002F76F8" w:rsidRDefault="00C542AF">
    <w:r>
      <w:t>[Введите текст]</w:t>
    </w:r>
  </w:p>
  <w:p w14:paraId="7B65DE72" w14:textId="77777777" w:rsidR="002F76F8" w:rsidRDefault="002F76F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C8E3C" w14:textId="77777777" w:rsidR="002F76F8" w:rsidRDefault="00C542AF">
      <w:r>
        <w:separator/>
      </w:r>
    </w:p>
  </w:footnote>
  <w:footnote w:type="continuationSeparator" w:id="0">
    <w:p w14:paraId="310866F2" w14:textId="77777777" w:rsidR="002F76F8" w:rsidRDefault="00C542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3CAD7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A0038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69C6C2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7BE829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83A19B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5CEE8C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6703C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E46F6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D6F3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13E5D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 w15:restartNumberingAfterBreak="0">
    <w:nsid w:val="002C417F"/>
    <w:multiLevelType w:val="singleLevel"/>
    <w:tmpl w:val="B0680A5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2" w15:restartNumberingAfterBreak="0">
    <w:nsid w:val="06C8623F"/>
    <w:multiLevelType w:val="multilevel"/>
    <w:tmpl w:val="6ED8DF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100" w:hanging="720"/>
      </w:pPr>
      <w:rPr>
        <w:rFonts w:hint="default"/>
        <w:b/>
        <w:sz w:val="2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13" w15:restartNumberingAfterBreak="0">
    <w:nsid w:val="087E69C3"/>
    <w:multiLevelType w:val="multilevel"/>
    <w:tmpl w:val="75C69B7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4" w15:restartNumberingAfterBreak="0">
    <w:nsid w:val="0FB12B85"/>
    <w:multiLevelType w:val="multilevel"/>
    <w:tmpl w:val="B716449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5" w15:restartNumberingAfterBreak="0">
    <w:nsid w:val="11AD5F04"/>
    <w:multiLevelType w:val="multilevel"/>
    <w:tmpl w:val="B9046F22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988" w:hanging="420"/>
      </w:pPr>
      <w:rPr>
        <w:b w:val="0"/>
        <w:bCs w:val="0"/>
        <w:i w:val="0"/>
        <w:iCs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</w:lvl>
    <w:lvl w:ilvl="4">
      <w:start w:val="1"/>
      <w:numFmt w:val="decimal"/>
      <w:isLgl/>
      <w:lvlText w:val="%1.%2.%3.%4.%5."/>
      <w:lvlJc w:val="left"/>
      <w:pPr>
        <w:ind w:left="3404" w:hanging="1080"/>
      </w:pPr>
    </w:lvl>
    <w:lvl w:ilvl="5">
      <w:start w:val="1"/>
      <w:numFmt w:val="decimal"/>
      <w:isLgl/>
      <w:lvlText w:val="%1.%2.%3.%4.%5.%6."/>
      <w:lvlJc w:val="left"/>
      <w:pPr>
        <w:ind w:left="3895" w:hanging="1080"/>
      </w:pPr>
    </w:lvl>
    <w:lvl w:ilvl="6">
      <w:start w:val="1"/>
      <w:numFmt w:val="decimal"/>
      <w:isLgl/>
      <w:lvlText w:val="%1.%2.%3.%4.%5.%6.%7."/>
      <w:lvlJc w:val="left"/>
      <w:pPr>
        <w:ind w:left="4746" w:hanging="1440"/>
      </w:p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</w:lvl>
  </w:abstractNum>
  <w:abstractNum w:abstractNumId="16" w15:restartNumberingAfterBreak="0">
    <w:nsid w:val="147464FB"/>
    <w:multiLevelType w:val="multilevel"/>
    <w:tmpl w:val="B1F46C4A"/>
    <w:lvl w:ilvl="0">
      <w:start w:val="1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ahoma" w:hAnsi="Tahoma" w:hint="default"/>
      </w:rPr>
    </w:lvl>
    <w:lvl w:ilvl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7" w15:restartNumberingAfterBreak="0">
    <w:nsid w:val="15424630"/>
    <w:multiLevelType w:val="hybridMultilevel"/>
    <w:tmpl w:val="0916EA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8D25BAC"/>
    <w:multiLevelType w:val="multilevel"/>
    <w:tmpl w:val="F9C22F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1C7907B2"/>
    <w:multiLevelType w:val="multilevel"/>
    <w:tmpl w:val="DF3C7B6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1D283F3A"/>
    <w:multiLevelType w:val="multilevel"/>
    <w:tmpl w:val="BD028C4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1" w15:restartNumberingAfterBreak="0">
    <w:nsid w:val="21502D64"/>
    <w:multiLevelType w:val="multilevel"/>
    <w:tmpl w:val="2A0A3D0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216F60E9"/>
    <w:multiLevelType w:val="multilevel"/>
    <w:tmpl w:val="15D6185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21853176"/>
    <w:multiLevelType w:val="hybridMultilevel"/>
    <w:tmpl w:val="86803B52"/>
    <w:lvl w:ilvl="0" w:tplc="2B1C1A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E006060"/>
    <w:multiLevelType w:val="hybridMultilevel"/>
    <w:tmpl w:val="28C6A056"/>
    <w:lvl w:ilvl="0" w:tplc="2118EE94">
      <w:start w:val="1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ahoma" w:hAnsi="Tahoma" w:hint="default"/>
      </w:rPr>
    </w:lvl>
    <w:lvl w:ilvl="1" w:tplc="A8D0AE16">
      <w:start w:val="1"/>
      <w:numFmt w:val="bullet"/>
      <w:lvlText w:val="—"/>
      <w:lvlJc w:val="left"/>
      <w:pPr>
        <w:tabs>
          <w:tab w:val="num" w:pos="1260"/>
        </w:tabs>
        <w:ind w:left="1260" w:hanging="360"/>
      </w:pPr>
      <w:rPr>
        <w:rFonts w:ascii="Tahoma" w:hAnsi="Tahoma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5" w15:restartNumberingAfterBreak="0">
    <w:nsid w:val="31D97DD3"/>
    <w:multiLevelType w:val="hybridMultilevel"/>
    <w:tmpl w:val="B1F46C4A"/>
    <w:lvl w:ilvl="0" w:tplc="2118EE94">
      <w:start w:val="1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ahoma" w:hAnsi="Tahoma" w:hint="default"/>
      </w:rPr>
    </w:lvl>
    <w:lvl w:ilvl="1" w:tplc="041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6" w15:restartNumberingAfterBreak="0">
    <w:nsid w:val="323B4E5F"/>
    <w:multiLevelType w:val="multilevel"/>
    <w:tmpl w:val="96885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27" w15:restartNumberingAfterBreak="0">
    <w:nsid w:val="32AF24D3"/>
    <w:multiLevelType w:val="multilevel"/>
    <w:tmpl w:val="EB1E656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8" w15:restartNumberingAfterBreak="0">
    <w:nsid w:val="32B62B29"/>
    <w:multiLevelType w:val="multilevel"/>
    <w:tmpl w:val="344EF90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9" w15:restartNumberingAfterBreak="0">
    <w:nsid w:val="36A05D3D"/>
    <w:multiLevelType w:val="hybridMultilevel"/>
    <w:tmpl w:val="4FF290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1ED6069"/>
    <w:multiLevelType w:val="multilevel"/>
    <w:tmpl w:val="E7FAFE9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43914346"/>
    <w:multiLevelType w:val="multilevel"/>
    <w:tmpl w:val="1DD860F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2" w15:restartNumberingAfterBreak="0">
    <w:nsid w:val="46503831"/>
    <w:multiLevelType w:val="multilevel"/>
    <w:tmpl w:val="102239C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2D16895"/>
    <w:multiLevelType w:val="multilevel"/>
    <w:tmpl w:val="E67242C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4" w15:restartNumberingAfterBreak="0">
    <w:nsid w:val="56930524"/>
    <w:multiLevelType w:val="multilevel"/>
    <w:tmpl w:val="558EB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35" w15:restartNumberingAfterBreak="0">
    <w:nsid w:val="5FCB3876"/>
    <w:multiLevelType w:val="multilevel"/>
    <w:tmpl w:val="9D181A2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36" w15:restartNumberingAfterBreak="0">
    <w:nsid w:val="60BA1A21"/>
    <w:multiLevelType w:val="multilevel"/>
    <w:tmpl w:val="5016F4C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7" w15:restartNumberingAfterBreak="0">
    <w:nsid w:val="636C6D58"/>
    <w:multiLevelType w:val="multilevel"/>
    <w:tmpl w:val="19D454EA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8" w15:restartNumberingAfterBreak="0">
    <w:nsid w:val="65245F7D"/>
    <w:multiLevelType w:val="multilevel"/>
    <w:tmpl w:val="2B269D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9" w15:restartNumberingAfterBreak="0">
    <w:nsid w:val="66AD3BFF"/>
    <w:multiLevelType w:val="multilevel"/>
    <w:tmpl w:val="CB9E109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0" w15:restartNumberingAfterBreak="0">
    <w:nsid w:val="6A436A5B"/>
    <w:multiLevelType w:val="multilevel"/>
    <w:tmpl w:val="FA7C0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bullet"/>
      <w:lvlText w:val="–"/>
      <w:lvlJc w:val="left"/>
      <w:pPr>
        <w:tabs>
          <w:tab w:val="num" w:pos="540"/>
        </w:tabs>
        <w:ind w:left="540" w:hanging="360"/>
      </w:pPr>
      <w:rPr>
        <w:rFonts w:ascii="Tahoma" w:hAnsi="Tahoma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41" w15:restartNumberingAfterBreak="0">
    <w:nsid w:val="700E0FA5"/>
    <w:multiLevelType w:val="multilevel"/>
    <w:tmpl w:val="94DA1B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2" w15:restartNumberingAfterBreak="0">
    <w:nsid w:val="70A95759"/>
    <w:multiLevelType w:val="multilevel"/>
    <w:tmpl w:val="93F8F87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3" w15:restartNumberingAfterBreak="0">
    <w:nsid w:val="71687A4E"/>
    <w:multiLevelType w:val="multilevel"/>
    <w:tmpl w:val="85BE50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4" w15:restartNumberingAfterBreak="0">
    <w:nsid w:val="7DAF7D55"/>
    <w:multiLevelType w:val="multilevel"/>
    <w:tmpl w:val="96885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num w:numId="1" w16cid:durableId="1900237969">
    <w:abstractNumId w:val="34"/>
  </w:num>
  <w:num w:numId="2" w16cid:durableId="1345282349">
    <w:abstractNumId w:val="38"/>
  </w:num>
  <w:num w:numId="3" w16cid:durableId="1977056332">
    <w:abstractNumId w:val="27"/>
  </w:num>
  <w:num w:numId="4" w16cid:durableId="64037132">
    <w:abstractNumId w:val="43"/>
  </w:num>
  <w:num w:numId="5" w16cid:durableId="1265530380">
    <w:abstractNumId w:val="31"/>
  </w:num>
  <w:num w:numId="6" w16cid:durableId="1850484758">
    <w:abstractNumId w:val="1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260" w:hanging="360"/>
        </w:pPr>
        <w:rPr>
          <w:rFonts w:ascii="Symbol" w:hAnsi="Symbol" w:hint="default"/>
        </w:rPr>
      </w:lvl>
    </w:lvlOverride>
  </w:num>
  <w:num w:numId="7" w16cid:durableId="968322524">
    <w:abstractNumId w:val="33"/>
  </w:num>
  <w:num w:numId="8" w16cid:durableId="1213879729">
    <w:abstractNumId w:val="20"/>
  </w:num>
  <w:num w:numId="9" w16cid:durableId="373359241">
    <w:abstractNumId w:val="13"/>
  </w:num>
  <w:num w:numId="10" w16cid:durableId="656618412">
    <w:abstractNumId w:val="21"/>
  </w:num>
  <w:num w:numId="11" w16cid:durableId="1819302267">
    <w:abstractNumId w:val="14"/>
  </w:num>
  <w:num w:numId="12" w16cid:durableId="1005790944">
    <w:abstractNumId w:val="22"/>
  </w:num>
  <w:num w:numId="13" w16cid:durableId="1691495396">
    <w:abstractNumId w:val="39"/>
  </w:num>
  <w:num w:numId="14" w16cid:durableId="1777215397">
    <w:abstractNumId w:val="37"/>
  </w:num>
  <w:num w:numId="15" w16cid:durableId="437676978">
    <w:abstractNumId w:val="36"/>
  </w:num>
  <w:num w:numId="16" w16cid:durableId="212232505">
    <w:abstractNumId w:val="19"/>
  </w:num>
  <w:num w:numId="17" w16cid:durableId="240794664">
    <w:abstractNumId w:val="28"/>
  </w:num>
  <w:num w:numId="18" w16cid:durableId="1416320970">
    <w:abstractNumId w:val="30"/>
  </w:num>
  <w:num w:numId="19" w16cid:durableId="345180102">
    <w:abstractNumId w:val="42"/>
  </w:num>
  <w:num w:numId="20" w16cid:durableId="521938643">
    <w:abstractNumId w:val="28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72715327">
    <w:abstractNumId w:val="41"/>
  </w:num>
  <w:num w:numId="22" w16cid:durableId="194999984">
    <w:abstractNumId w:val="2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98481005">
    <w:abstractNumId w:val="35"/>
  </w:num>
  <w:num w:numId="24" w16cid:durableId="770592081">
    <w:abstractNumId w:val="9"/>
  </w:num>
  <w:num w:numId="25" w16cid:durableId="958485322">
    <w:abstractNumId w:val="7"/>
  </w:num>
  <w:num w:numId="26" w16cid:durableId="1820994543">
    <w:abstractNumId w:val="6"/>
  </w:num>
  <w:num w:numId="27" w16cid:durableId="1874266968">
    <w:abstractNumId w:val="5"/>
  </w:num>
  <w:num w:numId="28" w16cid:durableId="947783023">
    <w:abstractNumId w:val="4"/>
  </w:num>
  <w:num w:numId="29" w16cid:durableId="230391553">
    <w:abstractNumId w:val="8"/>
  </w:num>
  <w:num w:numId="30" w16cid:durableId="1696035945">
    <w:abstractNumId w:val="3"/>
  </w:num>
  <w:num w:numId="31" w16cid:durableId="2061175160">
    <w:abstractNumId w:val="2"/>
  </w:num>
  <w:num w:numId="32" w16cid:durableId="2037534461">
    <w:abstractNumId w:val="1"/>
  </w:num>
  <w:num w:numId="33" w16cid:durableId="1133055956">
    <w:abstractNumId w:val="0"/>
  </w:num>
  <w:num w:numId="34" w16cid:durableId="158817563">
    <w:abstractNumId w:val="26"/>
  </w:num>
  <w:num w:numId="35" w16cid:durableId="993146482">
    <w:abstractNumId w:val="44"/>
  </w:num>
  <w:num w:numId="36" w16cid:durableId="2129080059">
    <w:abstractNumId w:val="40"/>
  </w:num>
  <w:num w:numId="37" w16cid:durableId="623199963">
    <w:abstractNumId w:val="11"/>
  </w:num>
  <w:num w:numId="38" w16cid:durableId="785462301">
    <w:abstractNumId w:val="25"/>
  </w:num>
  <w:num w:numId="39" w16cid:durableId="1667171581">
    <w:abstractNumId w:val="16"/>
  </w:num>
  <w:num w:numId="40" w16cid:durableId="1125545420">
    <w:abstractNumId w:val="24"/>
  </w:num>
  <w:num w:numId="41" w16cid:durableId="1016225433">
    <w:abstractNumId w:val="17"/>
  </w:num>
  <w:num w:numId="42" w16cid:durableId="1034966400">
    <w:abstractNumId w:val="29"/>
  </w:num>
  <w:num w:numId="43" w16cid:durableId="97125638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520126124">
    <w:abstractNumId w:val="18"/>
  </w:num>
  <w:num w:numId="45" w16cid:durableId="150489271">
    <w:abstractNumId w:val="23"/>
  </w:num>
  <w:num w:numId="46" w16cid:durableId="1719862876">
    <w:abstractNumId w:val="12"/>
  </w:num>
  <w:num w:numId="47" w16cid:durableId="365563615">
    <w:abstractNumId w:val="32"/>
  </w:num>
  <w:num w:numId="48" w16cid:durableId="175265920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formatting="1" w:enforcement="0"/>
  <w:defaultTabStop w:val="708"/>
  <w:drawingGridHorizontalSpacing w:val="120"/>
  <w:displayHorizontalDrawingGridEvery w:val="2"/>
  <w:displayVerticalDrawingGridEvery w:val="2"/>
  <w:noPunctuationKerning/>
  <w:characterSpacingControl w:val="doNotCompress"/>
  <w:doNotValidateAgainstSchema/>
  <w:saveInvalidXml/>
  <w:doNotDemarcateInvalidXml/>
  <w:saveXmlDataOnly/>
  <w:hdrShapeDefaults>
    <o:shapedefaults v:ext="edit" spidmax="2109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6F8"/>
    <w:rsid w:val="000069BD"/>
    <w:rsid w:val="000215D2"/>
    <w:rsid w:val="00027143"/>
    <w:rsid w:val="000500B0"/>
    <w:rsid w:val="00050A83"/>
    <w:rsid w:val="00062331"/>
    <w:rsid w:val="000924D9"/>
    <w:rsid w:val="00097696"/>
    <w:rsid w:val="000A6401"/>
    <w:rsid w:val="000A6B05"/>
    <w:rsid w:val="000E78BC"/>
    <w:rsid w:val="0010474C"/>
    <w:rsid w:val="001303A9"/>
    <w:rsid w:val="00136584"/>
    <w:rsid w:val="001401B2"/>
    <w:rsid w:val="00145FBE"/>
    <w:rsid w:val="00152826"/>
    <w:rsid w:val="0019173B"/>
    <w:rsid w:val="00193908"/>
    <w:rsid w:val="001B0FAF"/>
    <w:rsid w:val="001B5ED1"/>
    <w:rsid w:val="002256D7"/>
    <w:rsid w:val="00227768"/>
    <w:rsid w:val="00234E92"/>
    <w:rsid w:val="00237A07"/>
    <w:rsid w:val="00256806"/>
    <w:rsid w:val="0027722E"/>
    <w:rsid w:val="0029076E"/>
    <w:rsid w:val="002A4FC1"/>
    <w:rsid w:val="002A56F0"/>
    <w:rsid w:val="002A6AF8"/>
    <w:rsid w:val="002A70BF"/>
    <w:rsid w:val="002F76F8"/>
    <w:rsid w:val="002F7F53"/>
    <w:rsid w:val="00307AA2"/>
    <w:rsid w:val="00314B0C"/>
    <w:rsid w:val="0031682B"/>
    <w:rsid w:val="00355977"/>
    <w:rsid w:val="003804D6"/>
    <w:rsid w:val="003808FD"/>
    <w:rsid w:val="003C53D7"/>
    <w:rsid w:val="003C61D7"/>
    <w:rsid w:val="003D2242"/>
    <w:rsid w:val="003E4AF4"/>
    <w:rsid w:val="003F1FFA"/>
    <w:rsid w:val="00404FFD"/>
    <w:rsid w:val="004130E4"/>
    <w:rsid w:val="00415867"/>
    <w:rsid w:val="00424F33"/>
    <w:rsid w:val="00443C93"/>
    <w:rsid w:val="00455420"/>
    <w:rsid w:val="00467343"/>
    <w:rsid w:val="00476053"/>
    <w:rsid w:val="00477EC4"/>
    <w:rsid w:val="004940ED"/>
    <w:rsid w:val="004E1904"/>
    <w:rsid w:val="004F415B"/>
    <w:rsid w:val="00510361"/>
    <w:rsid w:val="00551881"/>
    <w:rsid w:val="00561EE7"/>
    <w:rsid w:val="005755FA"/>
    <w:rsid w:val="005A1224"/>
    <w:rsid w:val="005A3DAC"/>
    <w:rsid w:val="005B2C8B"/>
    <w:rsid w:val="005B353E"/>
    <w:rsid w:val="005E41A8"/>
    <w:rsid w:val="005E7D82"/>
    <w:rsid w:val="0061691F"/>
    <w:rsid w:val="00625F67"/>
    <w:rsid w:val="00635D79"/>
    <w:rsid w:val="00642D51"/>
    <w:rsid w:val="0065196D"/>
    <w:rsid w:val="00654812"/>
    <w:rsid w:val="00663FB9"/>
    <w:rsid w:val="00676C39"/>
    <w:rsid w:val="0068362E"/>
    <w:rsid w:val="00685828"/>
    <w:rsid w:val="006B0A74"/>
    <w:rsid w:val="006C3CDB"/>
    <w:rsid w:val="006C7214"/>
    <w:rsid w:val="006D0236"/>
    <w:rsid w:val="006D4ED8"/>
    <w:rsid w:val="007110EB"/>
    <w:rsid w:val="00720B3D"/>
    <w:rsid w:val="007239AC"/>
    <w:rsid w:val="007246B4"/>
    <w:rsid w:val="00733D22"/>
    <w:rsid w:val="007453F1"/>
    <w:rsid w:val="00745936"/>
    <w:rsid w:val="007675F1"/>
    <w:rsid w:val="00767F0A"/>
    <w:rsid w:val="007901E0"/>
    <w:rsid w:val="00791505"/>
    <w:rsid w:val="007C07C4"/>
    <w:rsid w:val="007D72DC"/>
    <w:rsid w:val="007E507A"/>
    <w:rsid w:val="007F23E0"/>
    <w:rsid w:val="008020ED"/>
    <w:rsid w:val="00826509"/>
    <w:rsid w:val="00846705"/>
    <w:rsid w:val="00847614"/>
    <w:rsid w:val="0085088B"/>
    <w:rsid w:val="008849D3"/>
    <w:rsid w:val="008878D1"/>
    <w:rsid w:val="008B50DE"/>
    <w:rsid w:val="008B6392"/>
    <w:rsid w:val="00907A8F"/>
    <w:rsid w:val="00914FD1"/>
    <w:rsid w:val="009224B8"/>
    <w:rsid w:val="00927C3D"/>
    <w:rsid w:val="00963346"/>
    <w:rsid w:val="00972827"/>
    <w:rsid w:val="00992A3F"/>
    <w:rsid w:val="009B5519"/>
    <w:rsid w:val="009C7C87"/>
    <w:rsid w:val="009E1385"/>
    <w:rsid w:val="00A016D3"/>
    <w:rsid w:val="00A07662"/>
    <w:rsid w:val="00A1530F"/>
    <w:rsid w:val="00A17C96"/>
    <w:rsid w:val="00A2406D"/>
    <w:rsid w:val="00A2477C"/>
    <w:rsid w:val="00A53F61"/>
    <w:rsid w:val="00A61CFB"/>
    <w:rsid w:val="00A82E76"/>
    <w:rsid w:val="00AA2243"/>
    <w:rsid w:val="00AD206B"/>
    <w:rsid w:val="00AE6E8F"/>
    <w:rsid w:val="00AF0278"/>
    <w:rsid w:val="00B42F0D"/>
    <w:rsid w:val="00BD2AAB"/>
    <w:rsid w:val="00BF2BC6"/>
    <w:rsid w:val="00C21BEF"/>
    <w:rsid w:val="00C22198"/>
    <w:rsid w:val="00C378A0"/>
    <w:rsid w:val="00C542AF"/>
    <w:rsid w:val="00C562D7"/>
    <w:rsid w:val="00CC2295"/>
    <w:rsid w:val="00CE0BC3"/>
    <w:rsid w:val="00CF5754"/>
    <w:rsid w:val="00D06298"/>
    <w:rsid w:val="00D10102"/>
    <w:rsid w:val="00D413F9"/>
    <w:rsid w:val="00D66EF9"/>
    <w:rsid w:val="00D67E02"/>
    <w:rsid w:val="00D73691"/>
    <w:rsid w:val="00DA34E1"/>
    <w:rsid w:val="00DA62A9"/>
    <w:rsid w:val="00DB35E2"/>
    <w:rsid w:val="00DB3EAE"/>
    <w:rsid w:val="00DE59FB"/>
    <w:rsid w:val="00E2308B"/>
    <w:rsid w:val="00E23E8D"/>
    <w:rsid w:val="00E33B18"/>
    <w:rsid w:val="00E34C56"/>
    <w:rsid w:val="00E40BD6"/>
    <w:rsid w:val="00E60066"/>
    <w:rsid w:val="00E8062D"/>
    <w:rsid w:val="00E859DB"/>
    <w:rsid w:val="00E958CD"/>
    <w:rsid w:val="00EF7F83"/>
    <w:rsid w:val="00F02B58"/>
    <w:rsid w:val="00F06923"/>
    <w:rsid w:val="00F1019A"/>
    <w:rsid w:val="00F6156E"/>
    <w:rsid w:val="00F77CD7"/>
    <w:rsid w:val="00F90837"/>
    <w:rsid w:val="00F97A7D"/>
    <w:rsid w:val="00FD6478"/>
    <w:rsid w:val="00FD7170"/>
    <w:rsid w:val="00FE0B44"/>
    <w:rsid w:val="00FE5016"/>
    <w:rsid w:val="00FE69DD"/>
    <w:rsid w:val="00FF1C36"/>
    <w:rsid w:val="00FF2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0945"/>
    <o:shapelayout v:ext="edit">
      <o:idmap v:ext="edit" data="1"/>
    </o:shapelayout>
  </w:shapeDefaults>
  <w:decimalSymbol w:val=","/>
  <w:listSeparator w:val=";"/>
  <w14:docId w14:val="69142431"/>
  <w15:docId w15:val="{2E4F4A0A-061E-45AF-99D6-96FE8ADE5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C2295"/>
    <w:rPr>
      <w:sz w:val="24"/>
      <w:szCs w:val="24"/>
      <w:lang w:eastAsia="ko-KR"/>
    </w:rPr>
  </w:style>
  <w:style w:type="paragraph" w:styleId="1">
    <w:name w:val="heading 1"/>
    <w:basedOn w:val="a"/>
    <w:next w:val="a0"/>
    <w:qFormat/>
    <w:rsid w:val="00CC2295"/>
    <w:pPr>
      <w:keepNext/>
      <w:spacing w:before="360" w:after="60"/>
      <w:ind w:left="720" w:firstLine="187"/>
      <w:jc w:val="both"/>
      <w:outlineLvl w:val="0"/>
    </w:pPr>
    <w:rPr>
      <w:rFonts w:ascii="Arial" w:eastAsia="Times New Roman" w:hAnsi="Arial"/>
      <w:b/>
      <w:noProof/>
      <w:snapToGrid w:val="0"/>
      <w:kern w:val="28"/>
      <w:sz w:val="20"/>
      <w:szCs w:val="20"/>
      <w:lang w:eastAsia="ru-RU"/>
    </w:rPr>
  </w:style>
  <w:style w:type="paragraph" w:styleId="2">
    <w:name w:val="heading 2"/>
    <w:basedOn w:val="a"/>
    <w:next w:val="a0"/>
    <w:qFormat/>
    <w:rsid w:val="00CC2295"/>
    <w:pPr>
      <w:keepNext/>
      <w:spacing w:before="240" w:after="60"/>
      <w:ind w:left="900" w:hanging="720"/>
      <w:jc w:val="both"/>
      <w:outlineLvl w:val="1"/>
    </w:pPr>
    <w:rPr>
      <w:rFonts w:ascii="Arial" w:eastAsia="Times New Roman" w:hAnsi="Arial"/>
      <w:snapToGrid w:val="0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alloon Text"/>
    <w:basedOn w:val="a"/>
    <w:link w:val="a4"/>
    <w:rsid w:val="00CC229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1"/>
    <w:link w:val="a0"/>
    <w:rsid w:val="00CC2295"/>
    <w:rPr>
      <w:rFonts w:ascii="Tahoma" w:hAnsi="Tahoma" w:cs="Tahoma"/>
      <w:sz w:val="16"/>
      <w:szCs w:val="16"/>
      <w:lang w:eastAsia="ko-KR"/>
    </w:rPr>
  </w:style>
  <w:style w:type="paragraph" w:styleId="a5">
    <w:name w:val="header"/>
    <w:basedOn w:val="a"/>
    <w:link w:val="a6"/>
    <w:rsid w:val="00CC229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rsid w:val="00CC2295"/>
    <w:rPr>
      <w:sz w:val="24"/>
      <w:szCs w:val="24"/>
      <w:lang w:eastAsia="ko-KR"/>
    </w:rPr>
  </w:style>
  <w:style w:type="paragraph" w:styleId="a7">
    <w:name w:val="footer"/>
    <w:basedOn w:val="a"/>
    <w:link w:val="a8"/>
    <w:rsid w:val="00CC229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rsid w:val="00CC2295"/>
    <w:rPr>
      <w:sz w:val="24"/>
      <w:szCs w:val="24"/>
      <w:lang w:eastAsia="ko-KR"/>
    </w:rPr>
  </w:style>
  <w:style w:type="character" w:styleId="a9">
    <w:name w:val="Placeholder Text"/>
    <w:basedOn w:val="a1"/>
    <w:uiPriority w:val="99"/>
    <w:semiHidden/>
    <w:rsid w:val="00CC2295"/>
    <w:rPr>
      <w:color w:val="808080"/>
    </w:rPr>
  </w:style>
  <w:style w:type="character" w:customStyle="1" w:styleId="aa">
    <w:name w:val="Стиль вставки"/>
    <w:basedOn w:val="a1"/>
    <w:uiPriority w:val="1"/>
    <w:qFormat/>
    <w:rsid w:val="00CC2295"/>
    <w:rPr>
      <w:rFonts w:ascii="Tahoma" w:hAnsi="Tahoma"/>
      <w:color w:val="000000" w:themeColor="text1"/>
      <w:sz w:val="20"/>
    </w:rPr>
  </w:style>
  <w:style w:type="paragraph" w:styleId="ab">
    <w:name w:val="List Paragraph"/>
    <w:aliases w:val="Абзац списка для документа,List Paragraph,Абзац списка15,4.2.2,Нумерованый список,Bullet List,FooterText,numbered,SL_Абзац списка,Абзац списка литеральный,it_List1,lp1,Paragraphe de liste1,Нумерованный список ГОСТ,Нумерованный список ГОСТ1"/>
    <w:basedOn w:val="a"/>
    <w:link w:val="ac"/>
    <w:uiPriority w:val="34"/>
    <w:qFormat/>
    <w:rsid w:val="00CC2295"/>
    <w:pPr>
      <w:ind w:left="720"/>
      <w:contextualSpacing/>
    </w:pPr>
  </w:style>
  <w:style w:type="paragraph" w:styleId="ad">
    <w:name w:val="Normal (Web)"/>
    <w:basedOn w:val="a"/>
    <w:uiPriority w:val="99"/>
    <w:unhideWhenUsed/>
    <w:rsid w:val="00CC2295"/>
    <w:pPr>
      <w:spacing w:before="100" w:beforeAutospacing="1" w:after="100" w:afterAutospacing="1"/>
    </w:pPr>
    <w:rPr>
      <w:rFonts w:eastAsia="Times New Roman"/>
      <w:lang w:eastAsia="ru-RU"/>
    </w:rPr>
  </w:style>
  <w:style w:type="character" w:styleId="ae">
    <w:name w:val="Hyperlink"/>
    <w:basedOn w:val="a1"/>
    <w:rsid w:val="00CC2295"/>
    <w:rPr>
      <w:color w:val="0000FF" w:themeColor="hyperlink"/>
      <w:u w:val="single"/>
    </w:rPr>
  </w:style>
  <w:style w:type="character" w:styleId="af">
    <w:name w:val="annotation reference"/>
    <w:basedOn w:val="a1"/>
    <w:rsid w:val="00CC2295"/>
    <w:rPr>
      <w:sz w:val="16"/>
      <w:szCs w:val="16"/>
    </w:rPr>
  </w:style>
  <w:style w:type="paragraph" w:styleId="af0">
    <w:name w:val="annotation text"/>
    <w:basedOn w:val="a"/>
    <w:link w:val="af1"/>
    <w:rsid w:val="00CC2295"/>
    <w:rPr>
      <w:sz w:val="20"/>
      <w:szCs w:val="20"/>
    </w:rPr>
  </w:style>
  <w:style w:type="character" w:customStyle="1" w:styleId="af1">
    <w:name w:val="Текст примечания Знак"/>
    <w:basedOn w:val="a1"/>
    <w:link w:val="af0"/>
    <w:rsid w:val="00CC2295"/>
    <w:rPr>
      <w:lang w:eastAsia="ko-KR"/>
    </w:rPr>
  </w:style>
  <w:style w:type="paragraph" w:customStyle="1" w:styleId="10">
    <w:name w:val="Обычный (веб)1"/>
    <w:basedOn w:val="a"/>
    <w:rsid w:val="00CC2295"/>
    <w:pPr>
      <w:spacing w:before="28" w:after="28"/>
    </w:pPr>
    <w:rPr>
      <w:rFonts w:eastAsia="Times New Roman"/>
      <w:kern w:val="1"/>
      <w:lang w:eastAsia="ar-SA"/>
    </w:rPr>
  </w:style>
  <w:style w:type="character" w:customStyle="1" w:styleId="fontstyle19">
    <w:name w:val="fontstyle19"/>
    <w:basedOn w:val="a1"/>
    <w:rsid w:val="001401B2"/>
  </w:style>
  <w:style w:type="table" w:styleId="af2">
    <w:name w:val="Table Grid"/>
    <w:basedOn w:val="a2"/>
    <w:uiPriority w:val="59"/>
    <w:rsid w:val="00193908"/>
    <w:rPr>
      <w:rFonts w:ascii="Verdana" w:eastAsia="Calibri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annotation subject"/>
    <w:basedOn w:val="af0"/>
    <w:next w:val="af0"/>
    <w:link w:val="af4"/>
    <w:semiHidden/>
    <w:unhideWhenUsed/>
    <w:rsid w:val="00EF7F83"/>
    <w:rPr>
      <w:b/>
      <w:bCs/>
    </w:rPr>
  </w:style>
  <w:style w:type="character" w:customStyle="1" w:styleId="af4">
    <w:name w:val="Тема примечания Знак"/>
    <w:basedOn w:val="af1"/>
    <w:link w:val="af3"/>
    <w:semiHidden/>
    <w:rsid w:val="00EF7F83"/>
    <w:rPr>
      <w:b/>
      <w:bCs/>
      <w:lang w:eastAsia="ko-KR"/>
    </w:rPr>
  </w:style>
  <w:style w:type="character" w:customStyle="1" w:styleId="ac">
    <w:name w:val="Абзац списка Знак"/>
    <w:aliases w:val="Абзац списка для документа Знак,List Paragraph Знак,Абзац списка15 Знак,4.2.2 Знак,Нумерованый список Знак,Bullet List Знак,FooterText Знак,numbered Знак,SL_Абзац списка Знак,Абзац списка литеральный Знак,it_List1 Знак,lp1 Знак"/>
    <w:link w:val="ab"/>
    <w:uiPriority w:val="34"/>
    <w:qFormat/>
    <w:locked/>
    <w:rsid w:val="00685828"/>
    <w:rPr>
      <w:sz w:val="24"/>
      <w:szCs w:val="24"/>
      <w:lang w:eastAsia="ko-KR"/>
    </w:rPr>
  </w:style>
  <w:style w:type="character" w:styleId="af5">
    <w:name w:val="Unresolved Mention"/>
    <w:basedOn w:val="a1"/>
    <w:uiPriority w:val="99"/>
    <w:semiHidden/>
    <w:unhideWhenUsed/>
    <w:rsid w:val="000E78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3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7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96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80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57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8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7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83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7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urope_ins@mail.ru" TargetMode="Externa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3F5500AE54E4574AFA86C547ED1422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50BCD5-CDD3-412C-95D9-BA0C92D8D103}"/>
      </w:docPartPr>
      <w:docPartBody>
        <w:p w:rsidR="0093063E" w:rsidRDefault="0093063E">
          <w:pPr>
            <w:pStyle w:val="C3F5500AE54E4574AFA86C547ED14229"/>
          </w:pPr>
          <w:r>
            <w:rPr>
              <w:rStyle w:val="a3"/>
            </w:rPr>
            <w:t>Выберите элемент.</w:t>
          </w:r>
        </w:p>
      </w:docPartBody>
    </w:docPart>
    <w:docPart>
      <w:docPartPr>
        <w:name w:val="DB1B4DD2A45F4E2C829357E0480578E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6A61201-A7A0-4225-BF48-F23D7576DC6B}"/>
      </w:docPartPr>
      <w:docPartBody>
        <w:p w:rsidR="0093063E" w:rsidRDefault="0093063E">
          <w:pPr>
            <w:pStyle w:val="DB1B4DD2A45F4E2C829357E0480578EA"/>
          </w:pPr>
          <w:r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063E"/>
    <w:rsid w:val="00026721"/>
    <w:rsid w:val="00063DEA"/>
    <w:rsid w:val="000924D9"/>
    <w:rsid w:val="001B3B2F"/>
    <w:rsid w:val="00231C2F"/>
    <w:rsid w:val="00261219"/>
    <w:rsid w:val="0031208D"/>
    <w:rsid w:val="00343370"/>
    <w:rsid w:val="00577C82"/>
    <w:rsid w:val="005A3DAC"/>
    <w:rsid w:val="00603B7E"/>
    <w:rsid w:val="00654812"/>
    <w:rsid w:val="00683511"/>
    <w:rsid w:val="006B5F16"/>
    <w:rsid w:val="00712BEE"/>
    <w:rsid w:val="00730597"/>
    <w:rsid w:val="00741D47"/>
    <w:rsid w:val="00746217"/>
    <w:rsid w:val="009251F1"/>
    <w:rsid w:val="0093063E"/>
    <w:rsid w:val="00A07662"/>
    <w:rsid w:val="00A16D66"/>
    <w:rsid w:val="00A3127C"/>
    <w:rsid w:val="00A42585"/>
    <w:rsid w:val="00AA2243"/>
    <w:rsid w:val="00AA2DF2"/>
    <w:rsid w:val="00B45C3B"/>
    <w:rsid w:val="00B7438D"/>
    <w:rsid w:val="00BD790C"/>
    <w:rsid w:val="00BE7607"/>
    <w:rsid w:val="00C378A0"/>
    <w:rsid w:val="00D06298"/>
    <w:rsid w:val="00D10B89"/>
    <w:rsid w:val="00D73691"/>
    <w:rsid w:val="00DA1627"/>
    <w:rsid w:val="00DA62A9"/>
    <w:rsid w:val="00DB4360"/>
    <w:rsid w:val="00DB5389"/>
    <w:rsid w:val="00DE45DD"/>
    <w:rsid w:val="00EB379D"/>
    <w:rsid w:val="00F077EE"/>
    <w:rsid w:val="00F35464"/>
    <w:rsid w:val="00FF3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1A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30597"/>
    <w:rPr>
      <w:color w:val="808080"/>
    </w:rPr>
  </w:style>
  <w:style w:type="paragraph" w:customStyle="1" w:styleId="C3F5500AE54E4574AFA86C547ED14229">
    <w:name w:val="C3F5500AE54E4574AFA86C547ED14229"/>
    <w:rsid w:val="00B45C3B"/>
  </w:style>
  <w:style w:type="paragraph" w:customStyle="1" w:styleId="DB1B4DD2A45F4E2C829357E0480578EA">
    <w:name w:val="DB1B4DD2A45F4E2C829357E0480578EA"/>
    <w:rsid w:val="00B45C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8C2D3F6D1380840956B5DBD1BF25F4D" ma:contentTypeVersion="0" ma:contentTypeDescription="Создание документа." ma:contentTypeScope="" ma:versionID="eccf2ac025a8bd80901821ecdd8e03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F04B3F-BEFA-4626-B5B7-943B25EE5A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446310-A5B1-439D-B934-F58BEA2B820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3AFCDD9-8A39-42C6-83BF-E227B6F5BDD4}">
  <ds:schemaRefs>
    <ds:schemaRef ds:uri="http://purl.org/dc/dcmitype/"/>
    <ds:schemaRef ds:uri="http://www.w3.org/XML/1998/namespace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CF9794C0-2BFB-4F0B-A96B-A1AD9BEB7D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2920</Words>
  <Characters>21275</Characters>
  <Application>Microsoft Office Word</Application>
  <DocSecurity>0</DocSecurity>
  <Lines>177</Lines>
  <Paragraphs>48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Softline</Company>
  <LinksUpToDate>false</LinksUpToDate>
  <CharactersWithSpaces>24147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Sashin Gennadiy</dc:creator>
  <cp:lastModifiedBy>Maria Slesarenko</cp:lastModifiedBy>
  <cp:revision>12</cp:revision>
  <cp:lastPrinted>2026-08-05T09:49:00Z</cp:lastPrinted>
  <dcterms:created xsi:type="dcterms:W3CDTF">2026-08-07T09:52:00Z</dcterms:created>
  <dcterms:modified xsi:type="dcterms:W3CDTF">2026-08-07T10:50:00Z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0x01010078C2D3F6D1380840956B5DBD1BF25F4D</vt:lpwstr>
  </property>
  <property fmtid="{D5CDD505-2E9C-101B-9397-08002B2CF9AE}" pid="3" name="_dlc_DocIdItemGuid">
    <vt:lpwstr>3a18b21c-8d19-4990-b054-17c221ed8966</vt:lpwstr>
  </property>
</Properties>
</file>