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0201C7AF"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E26AAE">
            <w:rPr>
              <w:rFonts w:eastAsia="Times New Roman"/>
              <w:bCs/>
              <w:color w:val="000000"/>
              <w:sz w:val="26"/>
              <w:szCs w:val="26"/>
            </w:rPr>
            <w:t>металлических изделий для монтажа заземления и молниезащиты административного корпуса ФКУ «РГАКФФД»</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77777777"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4C46F8"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6D47FA2B"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E26AAE">
            <w:rPr>
              <w:rFonts w:eastAsia="Times New Roman"/>
              <w:bCs/>
              <w:color w:val="000000"/>
              <w:sz w:val="26"/>
              <w:szCs w:val="26"/>
            </w:rPr>
            <w:t>металлически</w:t>
          </w:r>
          <w:r w:rsidR="00E26AAE">
            <w:rPr>
              <w:rFonts w:eastAsia="Times New Roman"/>
              <w:bCs/>
              <w:color w:val="000000"/>
              <w:sz w:val="26"/>
              <w:szCs w:val="26"/>
            </w:rPr>
            <w:t>е</w:t>
          </w:r>
          <w:r w:rsidR="00E26AAE">
            <w:rPr>
              <w:rFonts w:eastAsia="Times New Roman"/>
              <w:bCs/>
              <w:color w:val="000000"/>
              <w:sz w:val="26"/>
              <w:szCs w:val="26"/>
            </w:rPr>
            <w:t xml:space="preserve"> издели</w:t>
          </w:r>
          <w:r w:rsidR="00E26AAE">
            <w:rPr>
              <w:rFonts w:eastAsia="Times New Roman"/>
              <w:bCs/>
              <w:color w:val="000000"/>
              <w:sz w:val="26"/>
              <w:szCs w:val="26"/>
            </w:rPr>
            <w:t>я</w:t>
          </w:r>
          <w:r w:rsidR="00E26AAE">
            <w:rPr>
              <w:rFonts w:eastAsia="Times New Roman"/>
              <w:bCs/>
              <w:color w:val="000000"/>
              <w:sz w:val="26"/>
              <w:szCs w:val="26"/>
            </w:rPr>
            <w:t xml:space="preserve"> для монтажа заземления и молниезащиты административного корпуса ФКУ «РГАКФФД»</w:t>
          </w:r>
          <w:r w:rsidR="00B83983">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proofErr w:type="spellStart"/>
            <w:r w:rsidRPr="00C124BC">
              <w:rPr>
                <w:rFonts w:eastAsia="Calibri"/>
                <w:sz w:val="24"/>
                <w:szCs w:val="24"/>
              </w:rPr>
              <w:t>e-mail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6E038CC6" w14:textId="77777777" w:rsidR="00E26AAE" w:rsidRDefault="00E26AAE"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471E352E" w:rsidR="00E6609E" w:rsidRPr="00145715" w:rsidRDefault="0036113E"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E26AAE">
            <w:rPr>
              <w:rFonts w:eastAsia="Times New Roman"/>
              <w:bCs/>
              <w:color w:val="000000"/>
              <w:sz w:val="26"/>
              <w:szCs w:val="26"/>
            </w:rPr>
            <w:t>металлических изделий для монтажа заземления и молниезащиты административного корпуса ФКУ «РГАКФФД»</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12E5EEB2" w14:textId="1E2ABF00"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E26AAE" w:rsidRPr="00E26AAE">
        <w:rPr>
          <w:rFonts w:eastAsia="Times New Roman"/>
          <w:bCs/>
          <w:color w:val="000000"/>
          <w:sz w:val="24"/>
          <w:szCs w:val="24"/>
        </w:rPr>
        <w:t>металлически</w:t>
      </w:r>
      <w:r w:rsidR="00E26AAE" w:rsidRPr="00E26AAE">
        <w:rPr>
          <w:rFonts w:eastAsia="Times New Roman"/>
          <w:bCs/>
          <w:color w:val="000000"/>
          <w:sz w:val="24"/>
          <w:szCs w:val="24"/>
        </w:rPr>
        <w:t>е</w:t>
      </w:r>
      <w:r w:rsidR="00E26AAE" w:rsidRPr="00E26AAE">
        <w:rPr>
          <w:rFonts w:eastAsia="Times New Roman"/>
          <w:bCs/>
          <w:color w:val="000000"/>
          <w:sz w:val="24"/>
          <w:szCs w:val="24"/>
        </w:rPr>
        <w:t xml:space="preserve"> издели</w:t>
      </w:r>
      <w:r w:rsidR="00E26AAE" w:rsidRPr="00E26AAE">
        <w:rPr>
          <w:rFonts w:eastAsia="Times New Roman"/>
          <w:bCs/>
          <w:color w:val="000000"/>
          <w:sz w:val="24"/>
          <w:szCs w:val="24"/>
        </w:rPr>
        <w:t>я</w:t>
      </w:r>
      <w:r w:rsidR="00E26AAE" w:rsidRPr="00E26AAE">
        <w:rPr>
          <w:rFonts w:eastAsia="Times New Roman"/>
          <w:bCs/>
          <w:color w:val="000000"/>
          <w:sz w:val="24"/>
          <w:szCs w:val="24"/>
        </w:rPr>
        <w:t xml:space="preserve"> для монтажа заземления и молниезащиты административного корпуса ФКУ «РГАКФФД»</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7172358B" w:rsidR="004627B0" w:rsidRPr="0036113E" w:rsidRDefault="00E2355A" w:rsidP="00503FBF">
      <w:pPr>
        <w:autoSpaceDN w:val="0"/>
        <w:ind w:right="-1" w:firstLine="567"/>
        <w:jc w:val="both"/>
        <w:textAlignment w:val="baseline"/>
        <w:rPr>
          <w:rFonts w:eastAsia="Arial Unicode MS"/>
          <w:b/>
          <w:bCs/>
          <w:kern w:val="3"/>
          <w:sz w:val="24"/>
          <w:szCs w:val="24"/>
        </w:rPr>
      </w:pPr>
      <w:r w:rsidRPr="0036113E">
        <w:rPr>
          <w:rFonts w:eastAsia="Arial Unicode MS"/>
          <w:b/>
          <w:bCs/>
          <w:kern w:val="3"/>
          <w:sz w:val="24"/>
          <w:szCs w:val="24"/>
        </w:rPr>
        <w:t xml:space="preserve">ОКПД 2: </w:t>
      </w:r>
      <w:r w:rsidR="0036113E" w:rsidRPr="0036113E">
        <w:rPr>
          <w:rFonts w:eastAsia="Arial Unicode MS"/>
          <w:b/>
          <w:bCs/>
          <w:kern w:val="3"/>
          <w:sz w:val="24"/>
          <w:szCs w:val="24"/>
        </w:rPr>
        <w:t>25.11.23.119</w:t>
      </w:r>
      <w:r w:rsidR="008E7D73" w:rsidRPr="0036113E">
        <w:rPr>
          <w:rFonts w:eastAsia="Arial Unicode MS"/>
          <w:b/>
          <w:bCs/>
          <w:kern w:val="3"/>
          <w:sz w:val="24"/>
          <w:szCs w:val="24"/>
        </w:rPr>
        <w:t xml:space="preserve"> — «</w:t>
      </w:r>
      <w:r w:rsidR="0036113E" w:rsidRPr="0036113E">
        <w:rPr>
          <w:rFonts w:eastAsia="Arial Unicode MS"/>
          <w:b/>
          <w:bCs/>
          <w:kern w:val="3"/>
          <w:sz w:val="24"/>
          <w:szCs w:val="24"/>
        </w:rPr>
        <w:t>Конструкции и детали конструкций из черных металлов прочие, не включенные в другие группировки</w:t>
      </w:r>
      <w:r w:rsidR="008E7D73" w:rsidRPr="0036113E">
        <w:rPr>
          <w:rFonts w:eastAsia="Arial Unicode MS"/>
          <w:b/>
          <w:bCs/>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15793E68" w:rsidR="004627B0" w:rsidRPr="00E26AAE"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6539D8">
        <w:rPr>
          <w:rFonts w:eastAsia="Arial Unicode MS"/>
          <w:kern w:val="3"/>
          <w:sz w:val="24"/>
          <w:szCs w:val="24"/>
        </w:rPr>
        <w:t xml:space="preserve">выполнение </w:t>
      </w:r>
      <w:r w:rsidR="00E26AAE" w:rsidRPr="00E26AAE">
        <w:rPr>
          <w:rFonts w:eastAsia="Arial Unicode MS"/>
          <w:kern w:val="3"/>
          <w:sz w:val="24"/>
          <w:szCs w:val="24"/>
        </w:rPr>
        <w:t xml:space="preserve">монтажа </w:t>
      </w:r>
      <w:r w:rsidR="00E26AAE" w:rsidRPr="00E26AAE">
        <w:rPr>
          <w:rFonts w:eastAsia="Times New Roman"/>
          <w:bCs/>
          <w:color w:val="000000"/>
          <w:sz w:val="24"/>
          <w:szCs w:val="24"/>
        </w:rPr>
        <w:t>заземления и молниезащиты административного корпуса ФКУ «РГАКФФД»</w:t>
      </w:r>
      <w:r w:rsidR="00AD1053" w:rsidRPr="00E26AAE">
        <w:rPr>
          <w:rFonts w:eastAsia="Arial Unicode MS"/>
          <w:kern w:val="3"/>
          <w:sz w:val="24"/>
          <w:szCs w:val="24"/>
        </w:rPr>
        <w:t xml:space="preserve"> ФКУ «РГАКФФД»</w:t>
      </w:r>
      <w:r w:rsidRPr="00E26AAE">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140CBC">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439E875F" w:rsidR="00D948DB" w:rsidRPr="0077386E" w:rsidRDefault="00E26AAE" w:rsidP="00140CBC">
            <w:pPr>
              <w:widowControl/>
              <w:suppressAutoHyphens w:val="0"/>
              <w:rPr>
                <w:rFonts w:ascii="Times New Roman" w:hAnsi="Times New Roman"/>
                <w:color w:val="000000"/>
                <w:sz w:val="24"/>
                <w:szCs w:val="24"/>
              </w:rPr>
            </w:pPr>
            <w:r w:rsidRPr="00E26AAE">
              <w:rPr>
                <w:rFonts w:ascii="Times New Roman" w:hAnsi="Times New Roman"/>
                <w:color w:val="000000"/>
                <w:sz w:val="24"/>
                <w:szCs w:val="24"/>
              </w:rPr>
              <w:t>Комплект стержневого заземления</w:t>
            </w:r>
          </w:p>
        </w:tc>
        <w:tc>
          <w:tcPr>
            <w:tcW w:w="8505" w:type="dxa"/>
            <w:vAlign w:val="center"/>
          </w:tcPr>
          <w:p w14:paraId="6449236C" w14:textId="77777777" w:rsidR="008E7D73" w:rsidRDefault="00E26AAE" w:rsidP="00BE2600">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Комплект стержневого заземления 4,5 м, оцинкованная сталь (16 мм)</w:t>
            </w:r>
          </w:p>
          <w:p w14:paraId="642FF8C0"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Длина</w:t>
            </w:r>
            <w:r w:rsidRPr="00E26AAE">
              <w:rPr>
                <w:rFonts w:ascii="Times New Roman" w:eastAsia="Arial Unicode MS" w:hAnsi="Times New Roman"/>
                <w:kern w:val="3"/>
                <w:sz w:val="24"/>
                <w:szCs w:val="24"/>
              </w:rPr>
              <w:tab/>
              <w:t>4500 мм</w:t>
            </w:r>
          </w:p>
          <w:p w14:paraId="1F66B7D1"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Материал</w:t>
            </w:r>
            <w:r w:rsidRPr="00E26AAE">
              <w:rPr>
                <w:rFonts w:ascii="Times New Roman" w:eastAsia="Arial Unicode MS" w:hAnsi="Times New Roman"/>
                <w:kern w:val="3"/>
                <w:sz w:val="24"/>
                <w:szCs w:val="24"/>
              </w:rPr>
              <w:tab/>
              <w:t>Оцинкованная сталь</w:t>
            </w:r>
          </w:p>
          <w:p w14:paraId="42A68D24"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Длина заземлителя</w:t>
            </w:r>
            <w:r w:rsidRPr="00E26AAE">
              <w:rPr>
                <w:rFonts w:ascii="Times New Roman" w:eastAsia="Arial Unicode MS" w:hAnsi="Times New Roman"/>
                <w:kern w:val="3"/>
                <w:sz w:val="24"/>
                <w:szCs w:val="24"/>
              </w:rPr>
              <w:tab/>
              <w:t>1,5 м</w:t>
            </w:r>
          </w:p>
          <w:p w14:paraId="0A816B1C"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КОМПЛЕКТАЦИЯ:</w:t>
            </w:r>
            <w:r w:rsidRPr="00E26AAE">
              <w:rPr>
                <w:rFonts w:ascii="Times New Roman" w:eastAsia="Arial Unicode MS" w:hAnsi="Times New Roman"/>
                <w:kern w:val="3"/>
                <w:sz w:val="24"/>
                <w:szCs w:val="24"/>
              </w:rPr>
              <w:tab/>
            </w:r>
          </w:p>
          <w:p w14:paraId="21F6BA29"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Заземлитель вертикальный стальной оцинкованный</w:t>
            </w:r>
            <w:r w:rsidRPr="00E26AAE">
              <w:rPr>
                <w:rFonts w:ascii="Times New Roman" w:eastAsia="Arial Unicode MS" w:hAnsi="Times New Roman"/>
                <w:kern w:val="3"/>
                <w:sz w:val="24"/>
                <w:szCs w:val="24"/>
              </w:rPr>
              <w:tab/>
              <w:t>3 шт.</w:t>
            </w:r>
          </w:p>
          <w:p w14:paraId="11507816"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Муфта соединительная</w:t>
            </w:r>
            <w:r w:rsidRPr="00E26AAE">
              <w:rPr>
                <w:rFonts w:ascii="Times New Roman" w:eastAsia="Arial Unicode MS" w:hAnsi="Times New Roman"/>
                <w:kern w:val="3"/>
                <w:sz w:val="24"/>
                <w:szCs w:val="24"/>
              </w:rPr>
              <w:tab/>
              <w:t>3 шт.</w:t>
            </w:r>
          </w:p>
          <w:p w14:paraId="571B9884"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Зажим заземления</w:t>
            </w:r>
            <w:r w:rsidRPr="00E26AAE">
              <w:rPr>
                <w:rFonts w:ascii="Times New Roman" w:eastAsia="Arial Unicode MS" w:hAnsi="Times New Roman"/>
                <w:kern w:val="3"/>
                <w:sz w:val="24"/>
                <w:szCs w:val="24"/>
              </w:rPr>
              <w:tab/>
              <w:t>1 шт.</w:t>
            </w:r>
          </w:p>
          <w:p w14:paraId="58B6E674"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Наконечник заземлителя</w:t>
            </w:r>
            <w:r w:rsidRPr="00E26AAE">
              <w:rPr>
                <w:rFonts w:ascii="Times New Roman" w:eastAsia="Arial Unicode MS" w:hAnsi="Times New Roman"/>
                <w:kern w:val="3"/>
                <w:sz w:val="24"/>
                <w:szCs w:val="24"/>
              </w:rPr>
              <w:tab/>
              <w:t>1 шт.</w:t>
            </w:r>
          </w:p>
          <w:p w14:paraId="7BB3DC8F" w14:textId="77777777" w:rsidR="00E26AAE" w:rsidRPr="00E26AAE" w:rsidRDefault="00E26AAE" w:rsidP="00E26AAE">
            <w:pPr>
              <w:ind w:right="-1"/>
              <w:textAlignment w:val="baseline"/>
              <w:rPr>
                <w:rFonts w:ascii="Times New Roman" w:eastAsia="Arial Unicode MS" w:hAnsi="Times New Roman"/>
                <w:kern w:val="3"/>
                <w:sz w:val="24"/>
                <w:szCs w:val="24"/>
              </w:rPr>
            </w:pPr>
            <w:proofErr w:type="spellStart"/>
            <w:r w:rsidRPr="00E26AAE">
              <w:rPr>
                <w:rFonts w:ascii="Times New Roman" w:eastAsia="Arial Unicode MS" w:hAnsi="Times New Roman"/>
                <w:kern w:val="3"/>
                <w:sz w:val="24"/>
                <w:szCs w:val="24"/>
              </w:rPr>
              <w:t>Удароприёмный</w:t>
            </w:r>
            <w:proofErr w:type="spellEnd"/>
            <w:r w:rsidRPr="00E26AAE">
              <w:rPr>
                <w:rFonts w:ascii="Times New Roman" w:eastAsia="Arial Unicode MS" w:hAnsi="Times New Roman"/>
                <w:kern w:val="3"/>
                <w:sz w:val="24"/>
                <w:szCs w:val="24"/>
              </w:rPr>
              <w:t xml:space="preserve"> винт</w:t>
            </w:r>
            <w:r w:rsidRPr="00E26AAE">
              <w:rPr>
                <w:rFonts w:ascii="Times New Roman" w:eastAsia="Arial Unicode MS" w:hAnsi="Times New Roman"/>
                <w:kern w:val="3"/>
                <w:sz w:val="24"/>
                <w:szCs w:val="24"/>
              </w:rPr>
              <w:tab/>
              <w:t>1 шт.</w:t>
            </w:r>
          </w:p>
          <w:p w14:paraId="3E2153C8"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Токопроводящая паста</w:t>
            </w:r>
            <w:r w:rsidRPr="00E26AAE">
              <w:rPr>
                <w:rFonts w:ascii="Times New Roman" w:eastAsia="Arial Unicode MS" w:hAnsi="Times New Roman"/>
                <w:kern w:val="3"/>
                <w:sz w:val="24"/>
                <w:szCs w:val="24"/>
              </w:rPr>
              <w:tab/>
              <w:t>1 шт.</w:t>
            </w:r>
          </w:p>
          <w:p w14:paraId="59EDB1FE" w14:textId="1F9806FC" w:rsidR="00E26AAE" w:rsidRPr="0077386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Антикоррозионная лента</w:t>
            </w:r>
            <w:r w:rsidRPr="00E26AAE">
              <w:rPr>
                <w:rFonts w:ascii="Times New Roman" w:eastAsia="Arial Unicode MS" w:hAnsi="Times New Roman"/>
                <w:kern w:val="3"/>
                <w:sz w:val="24"/>
                <w:szCs w:val="24"/>
              </w:rPr>
              <w:tab/>
              <w:t>1 шт.</w:t>
            </w:r>
          </w:p>
        </w:tc>
        <w:tc>
          <w:tcPr>
            <w:tcW w:w="1276" w:type="dxa"/>
            <w:vAlign w:val="center"/>
          </w:tcPr>
          <w:p w14:paraId="09F5C95B" w14:textId="5423EA50" w:rsidR="00D948DB" w:rsidRPr="0077386E" w:rsidRDefault="00E26AAE"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00E0CFD7" w:rsidR="00D948DB" w:rsidRPr="0077386E" w:rsidRDefault="00E26AAE"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5</w:t>
            </w:r>
          </w:p>
        </w:tc>
      </w:tr>
      <w:tr w:rsidR="006539D8" w:rsidRPr="00174B47" w14:paraId="53BCF205" w14:textId="77777777" w:rsidTr="00140CBC">
        <w:trPr>
          <w:trHeight w:val="467"/>
        </w:trPr>
        <w:tc>
          <w:tcPr>
            <w:tcW w:w="704" w:type="dxa"/>
            <w:vAlign w:val="center"/>
          </w:tcPr>
          <w:p w14:paraId="57195F0F" w14:textId="40159299" w:rsidR="006539D8" w:rsidRPr="00490B78" w:rsidRDefault="006539D8" w:rsidP="006539D8">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2.</w:t>
            </w:r>
          </w:p>
        </w:tc>
        <w:tc>
          <w:tcPr>
            <w:tcW w:w="3686" w:type="dxa"/>
            <w:vAlign w:val="center"/>
          </w:tcPr>
          <w:p w14:paraId="03609493" w14:textId="4F137486" w:rsidR="006539D8" w:rsidRPr="00174B47" w:rsidRDefault="00E26AAE" w:rsidP="00140CBC">
            <w:pPr>
              <w:widowControl/>
              <w:suppressAutoHyphens w:val="0"/>
              <w:rPr>
                <w:rFonts w:ascii="Times New Roman" w:hAnsi="Times New Roman"/>
                <w:color w:val="000000"/>
                <w:sz w:val="24"/>
                <w:szCs w:val="24"/>
              </w:rPr>
            </w:pPr>
            <w:r w:rsidRPr="00E26AAE">
              <w:rPr>
                <w:rFonts w:ascii="Times New Roman" w:hAnsi="Times New Roman"/>
                <w:color w:val="000000"/>
                <w:sz w:val="24"/>
                <w:szCs w:val="24"/>
              </w:rPr>
              <w:t>Заземлитель вертикальный</w:t>
            </w:r>
          </w:p>
        </w:tc>
        <w:tc>
          <w:tcPr>
            <w:tcW w:w="8505" w:type="dxa"/>
            <w:vAlign w:val="center"/>
          </w:tcPr>
          <w:p w14:paraId="41CAB7B3" w14:textId="373EB77E" w:rsidR="00BE2600" w:rsidRDefault="00E26AAE" w:rsidP="006539D8">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 xml:space="preserve">Заземлитель вертикальный 16,0 мм/1,5 м, </w:t>
            </w:r>
            <w:proofErr w:type="spellStart"/>
            <w:r w:rsidRPr="00E26AAE">
              <w:rPr>
                <w:rFonts w:ascii="Times New Roman" w:eastAsia="Arial Unicode MS" w:hAnsi="Times New Roman"/>
                <w:kern w:val="3"/>
                <w:sz w:val="24"/>
                <w:szCs w:val="24"/>
              </w:rPr>
              <w:t>оцинк</w:t>
            </w:r>
            <w:proofErr w:type="spellEnd"/>
            <w:r w:rsidRPr="00E26AAE">
              <w:rPr>
                <w:rFonts w:ascii="Times New Roman" w:eastAsia="Arial Unicode MS" w:hAnsi="Times New Roman"/>
                <w:kern w:val="3"/>
                <w:sz w:val="24"/>
                <w:szCs w:val="24"/>
              </w:rPr>
              <w:t xml:space="preserve">. </w:t>
            </w:r>
            <w:r w:rsidRPr="00E26AAE">
              <w:rPr>
                <w:rFonts w:ascii="Times New Roman" w:eastAsia="Arial Unicode MS" w:hAnsi="Times New Roman"/>
                <w:kern w:val="3"/>
                <w:sz w:val="24"/>
                <w:szCs w:val="24"/>
              </w:rPr>
              <w:t>С</w:t>
            </w:r>
            <w:r w:rsidRPr="00E26AAE">
              <w:rPr>
                <w:rFonts w:ascii="Times New Roman" w:eastAsia="Arial Unicode MS" w:hAnsi="Times New Roman"/>
                <w:kern w:val="3"/>
                <w:sz w:val="24"/>
                <w:szCs w:val="24"/>
              </w:rPr>
              <w:t>таль</w:t>
            </w:r>
          </w:p>
          <w:p w14:paraId="2BCA6FAB"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Диаметр</w:t>
            </w:r>
            <w:r w:rsidRPr="00E26AAE">
              <w:rPr>
                <w:rFonts w:ascii="Times New Roman" w:eastAsia="Arial Unicode MS" w:hAnsi="Times New Roman"/>
                <w:kern w:val="3"/>
                <w:sz w:val="24"/>
                <w:szCs w:val="24"/>
              </w:rPr>
              <w:tab/>
              <w:t>16 мм</w:t>
            </w:r>
          </w:p>
          <w:p w14:paraId="102AC1E0"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Длина</w:t>
            </w:r>
            <w:r w:rsidRPr="00E26AAE">
              <w:rPr>
                <w:rFonts w:ascii="Times New Roman" w:eastAsia="Arial Unicode MS" w:hAnsi="Times New Roman"/>
                <w:kern w:val="3"/>
                <w:sz w:val="24"/>
                <w:szCs w:val="24"/>
              </w:rPr>
              <w:tab/>
              <w:t>1500 мм</w:t>
            </w:r>
          </w:p>
          <w:p w14:paraId="535C5E2E"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Материал</w:t>
            </w:r>
            <w:r w:rsidRPr="00E26AAE">
              <w:rPr>
                <w:rFonts w:ascii="Times New Roman" w:eastAsia="Arial Unicode MS" w:hAnsi="Times New Roman"/>
                <w:kern w:val="3"/>
                <w:sz w:val="24"/>
                <w:szCs w:val="24"/>
              </w:rPr>
              <w:tab/>
              <w:t>Сталь</w:t>
            </w:r>
          </w:p>
          <w:p w14:paraId="1995E035"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Покрытие</w:t>
            </w:r>
            <w:r w:rsidRPr="00E26AAE">
              <w:rPr>
                <w:rFonts w:ascii="Times New Roman" w:eastAsia="Arial Unicode MS" w:hAnsi="Times New Roman"/>
                <w:kern w:val="3"/>
                <w:sz w:val="24"/>
                <w:szCs w:val="24"/>
              </w:rPr>
              <w:tab/>
              <w:t>Цинк</w:t>
            </w:r>
          </w:p>
          <w:p w14:paraId="25C70E66" w14:textId="77777777"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Резьба</w:t>
            </w:r>
            <w:r w:rsidRPr="00E26AAE">
              <w:rPr>
                <w:rFonts w:ascii="Times New Roman" w:eastAsia="Arial Unicode MS" w:hAnsi="Times New Roman"/>
                <w:kern w:val="3"/>
                <w:sz w:val="24"/>
                <w:szCs w:val="24"/>
              </w:rPr>
              <w:tab/>
              <w:t>M16</w:t>
            </w:r>
          </w:p>
          <w:p w14:paraId="2B3081E0" w14:textId="60801AEC" w:rsidR="00E26AAE" w:rsidRPr="00E26AAE" w:rsidRDefault="00E26AAE" w:rsidP="00E26AAE">
            <w:pPr>
              <w:ind w:right="-1"/>
              <w:textAlignment w:val="baseline"/>
              <w:rPr>
                <w:rFonts w:ascii="Times New Roman" w:eastAsia="Arial Unicode MS" w:hAnsi="Times New Roman"/>
                <w:kern w:val="3"/>
                <w:sz w:val="24"/>
                <w:szCs w:val="24"/>
              </w:rPr>
            </w:pPr>
            <w:r w:rsidRPr="00E26AAE">
              <w:rPr>
                <w:rFonts w:ascii="Times New Roman" w:eastAsia="Arial Unicode MS" w:hAnsi="Times New Roman"/>
                <w:kern w:val="3"/>
                <w:sz w:val="24"/>
                <w:szCs w:val="24"/>
              </w:rPr>
              <w:t>Вес, кг</w:t>
            </w:r>
            <w:r w:rsidRPr="00E26AAE">
              <w:rPr>
                <w:rFonts w:ascii="Times New Roman" w:eastAsia="Arial Unicode MS" w:hAnsi="Times New Roman"/>
                <w:kern w:val="3"/>
                <w:sz w:val="24"/>
                <w:szCs w:val="24"/>
              </w:rPr>
              <w:tab/>
              <w:t>2.4</w:t>
            </w:r>
          </w:p>
        </w:tc>
        <w:tc>
          <w:tcPr>
            <w:tcW w:w="1276" w:type="dxa"/>
            <w:vAlign w:val="center"/>
          </w:tcPr>
          <w:p w14:paraId="7EF34A3C" w14:textId="6257D568" w:rsidR="006539D8" w:rsidRPr="00174B47" w:rsidRDefault="00E26AAE"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5673D429" w14:textId="4025B550" w:rsidR="006539D8" w:rsidRPr="00174B47" w:rsidRDefault="00E26AAE"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15</w:t>
            </w:r>
          </w:p>
        </w:tc>
      </w:tr>
      <w:tr w:rsidR="006539D8" w:rsidRPr="00D948DB" w14:paraId="56B615CB" w14:textId="77777777" w:rsidTr="00140CBC">
        <w:trPr>
          <w:trHeight w:val="467"/>
        </w:trPr>
        <w:tc>
          <w:tcPr>
            <w:tcW w:w="704" w:type="dxa"/>
            <w:vAlign w:val="center"/>
          </w:tcPr>
          <w:p w14:paraId="6256C46A" w14:textId="084F8B75" w:rsidR="006539D8" w:rsidRPr="00490B78" w:rsidRDefault="006539D8" w:rsidP="006539D8">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3</w:t>
            </w:r>
          </w:p>
        </w:tc>
        <w:tc>
          <w:tcPr>
            <w:tcW w:w="3686" w:type="dxa"/>
            <w:vAlign w:val="center"/>
          </w:tcPr>
          <w:p w14:paraId="35B9F8F7" w14:textId="63AD6105" w:rsidR="006539D8" w:rsidRPr="00D948DB" w:rsidRDefault="00E26AAE" w:rsidP="00140CBC">
            <w:pPr>
              <w:widowControl/>
              <w:suppressAutoHyphens w:val="0"/>
              <w:rPr>
                <w:rFonts w:ascii="Times New Roman" w:hAnsi="Times New Roman"/>
                <w:color w:val="000000"/>
                <w:sz w:val="24"/>
                <w:szCs w:val="24"/>
              </w:rPr>
            </w:pPr>
            <w:r w:rsidRPr="00E26AAE">
              <w:rPr>
                <w:rFonts w:ascii="Times New Roman" w:hAnsi="Times New Roman"/>
                <w:color w:val="000000"/>
                <w:sz w:val="24"/>
                <w:szCs w:val="24"/>
              </w:rPr>
              <w:t>Муфта соединительная</w:t>
            </w:r>
          </w:p>
        </w:tc>
        <w:tc>
          <w:tcPr>
            <w:tcW w:w="8505" w:type="dxa"/>
            <w:vAlign w:val="center"/>
          </w:tcPr>
          <w:p w14:paraId="5DD64B77" w14:textId="5DF995BD" w:rsidR="00BE2600" w:rsidRDefault="00BA42CE" w:rsidP="00BE2600">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 xml:space="preserve">Муфта соединительная,16 </w:t>
            </w:r>
            <w:proofErr w:type="spellStart"/>
            <w:proofErr w:type="gramStart"/>
            <w:r w:rsidRPr="00BA42CE">
              <w:rPr>
                <w:rFonts w:ascii="Times New Roman" w:eastAsia="Arial Unicode MS" w:hAnsi="Times New Roman"/>
                <w:kern w:val="3"/>
                <w:sz w:val="24"/>
                <w:szCs w:val="24"/>
              </w:rPr>
              <w:t>мм,оцинк</w:t>
            </w:r>
            <w:proofErr w:type="spellEnd"/>
            <w:proofErr w:type="gramEnd"/>
            <w:r w:rsidRPr="00BA42CE">
              <w:rPr>
                <w:rFonts w:ascii="Times New Roman" w:eastAsia="Arial Unicode MS" w:hAnsi="Times New Roman"/>
                <w:kern w:val="3"/>
                <w:sz w:val="24"/>
                <w:szCs w:val="24"/>
              </w:rPr>
              <w:t xml:space="preserve">. </w:t>
            </w:r>
            <w:r w:rsidRPr="00BA42CE">
              <w:rPr>
                <w:rFonts w:ascii="Times New Roman" w:eastAsia="Arial Unicode MS" w:hAnsi="Times New Roman"/>
                <w:kern w:val="3"/>
                <w:sz w:val="24"/>
                <w:szCs w:val="24"/>
              </w:rPr>
              <w:t>С</w:t>
            </w:r>
            <w:r w:rsidRPr="00BA42CE">
              <w:rPr>
                <w:rFonts w:ascii="Times New Roman" w:eastAsia="Arial Unicode MS" w:hAnsi="Times New Roman"/>
                <w:kern w:val="3"/>
                <w:sz w:val="24"/>
                <w:szCs w:val="24"/>
              </w:rPr>
              <w:t>таль</w:t>
            </w:r>
          </w:p>
          <w:p w14:paraId="22977FC6"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Длина</w:t>
            </w:r>
            <w:r w:rsidRPr="00BA42CE">
              <w:rPr>
                <w:rFonts w:ascii="Times New Roman" w:eastAsia="Arial Unicode MS" w:hAnsi="Times New Roman"/>
                <w:kern w:val="3"/>
                <w:sz w:val="24"/>
                <w:szCs w:val="24"/>
              </w:rPr>
              <w:tab/>
              <w:t>72 мм</w:t>
            </w:r>
          </w:p>
          <w:p w14:paraId="290D82A2"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Материал</w:t>
            </w:r>
            <w:r w:rsidRPr="00BA42CE">
              <w:rPr>
                <w:rFonts w:ascii="Times New Roman" w:eastAsia="Arial Unicode MS" w:hAnsi="Times New Roman"/>
                <w:kern w:val="3"/>
                <w:sz w:val="24"/>
                <w:szCs w:val="24"/>
              </w:rPr>
              <w:tab/>
              <w:t>Сталь</w:t>
            </w:r>
          </w:p>
          <w:p w14:paraId="06594112"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Покрытие</w:t>
            </w:r>
            <w:r w:rsidRPr="00BA42CE">
              <w:rPr>
                <w:rFonts w:ascii="Times New Roman" w:eastAsia="Arial Unicode MS" w:hAnsi="Times New Roman"/>
                <w:kern w:val="3"/>
                <w:sz w:val="24"/>
                <w:szCs w:val="24"/>
              </w:rPr>
              <w:tab/>
              <w:t>Цинк</w:t>
            </w:r>
          </w:p>
          <w:p w14:paraId="2921F634"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Диаметр внешний</w:t>
            </w:r>
            <w:r w:rsidRPr="00BA42CE">
              <w:rPr>
                <w:rFonts w:ascii="Times New Roman" w:eastAsia="Arial Unicode MS" w:hAnsi="Times New Roman"/>
                <w:kern w:val="3"/>
                <w:sz w:val="24"/>
                <w:szCs w:val="24"/>
              </w:rPr>
              <w:tab/>
              <w:t>24 мм</w:t>
            </w:r>
          </w:p>
          <w:p w14:paraId="16EEF83E"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Резьба</w:t>
            </w:r>
            <w:r w:rsidRPr="00BA42CE">
              <w:rPr>
                <w:rFonts w:ascii="Times New Roman" w:eastAsia="Arial Unicode MS" w:hAnsi="Times New Roman"/>
                <w:kern w:val="3"/>
                <w:sz w:val="24"/>
                <w:szCs w:val="24"/>
              </w:rPr>
              <w:tab/>
              <w:t>M16</w:t>
            </w:r>
          </w:p>
          <w:p w14:paraId="3A90E922" w14:textId="68B623B5" w:rsidR="00BA42CE" w:rsidRPr="00BE2600"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Вес, кг</w:t>
            </w:r>
            <w:r w:rsidRPr="00BA42CE">
              <w:rPr>
                <w:rFonts w:ascii="Times New Roman" w:eastAsia="Arial Unicode MS" w:hAnsi="Times New Roman"/>
                <w:kern w:val="3"/>
                <w:sz w:val="24"/>
                <w:szCs w:val="24"/>
              </w:rPr>
              <w:tab/>
              <w:t>0,17</w:t>
            </w:r>
          </w:p>
        </w:tc>
        <w:tc>
          <w:tcPr>
            <w:tcW w:w="1276" w:type="dxa"/>
            <w:vAlign w:val="center"/>
          </w:tcPr>
          <w:p w14:paraId="644C892D" w14:textId="5EA2EEF7" w:rsidR="006539D8" w:rsidRPr="00D948DB" w:rsidRDefault="00E26AAE"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67377CA8" w14:textId="395F84DE" w:rsidR="006539D8" w:rsidRPr="00D948DB" w:rsidRDefault="00BA42CE"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15</w:t>
            </w:r>
          </w:p>
        </w:tc>
      </w:tr>
      <w:tr w:rsidR="006539D8" w:rsidRPr="00D948DB" w14:paraId="252516F4" w14:textId="77777777" w:rsidTr="00140CBC">
        <w:trPr>
          <w:trHeight w:val="467"/>
        </w:trPr>
        <w:tc>
          <w:tcPr>
            <w:tcW w:w="704" w:type="dxa"/>
            <w:vAlign w:val="center"/>
          </w:tcPr>
          <w:p w14:paraId="05723002" w14:textId="66761452" w:rsidR="006539D8" w:rsidRPr="00AD1053" w:rsidRDefault="006539D8" w:rsidP="006539D8">
            <w:pPr>
              <w:ind w:right="-1"/>
              <w:jc w:val="center"/>
              <w:textAlignment w:val="baseline"/>
              <w:rPr>
                <w:rFonts w:ascii="Times New Roman" w:eastAsia="Arial Unicode MS" w:hAnsi="Times New Roman"/>
                <w:kern w:val="3"/>
                <w:sz w:val="24"/>
                <w:szCs w:val="24"/>
              </w:rPr>
            </w:pPr>
            <w:r w:rsidRPr="00AD1053">
              <w:rPr>
                <w:rFonts w:ascii="Times New Roman" w:eastAsia="Arial Unicode MS" w:hAnsi="Times New Roman"/>
                <w:kern w:val="3"/>
                <w:sz w:val="24"/>
                <w:szCs w:val="24"/>
              </w:rPr>
              <w:t>4</w:t>
            </w:r>
          </w:p>
        </w:tc>
        <w:tc>
          <w:tcPr>
            <w:tcW w:w="3686" w:type="dxa"/>
            <w:vAlign w:val="center"/>
          </w:tcPr>
          <w:p w14:paraId="08A87F31" w14:textId="31F76501" w:rsidR="006539D8" w:rsidRPr="00D52119" w:rsidRDefault="00BA42CE" w:rsidP="00140CBC">
            <w:pPr>
              <w:widowControl/>
              <w:suppressAutoHyphens w:val="0"/>
              <w:rPr>
                <w:rFonts w:ascii="Times New Roman" w:hAnsi="Times New Roman"/>
                <w:color w:val="000000"/>
                <w:sz w:val="24"/>
                <w:szCs w:val="24"/>
              </w:rPr>
            </w:pPr>
            <w:r w:rsidRPr="00BA42CE">
              <w:rPr>
                <w:rFonts w:ascii="Times New Roman" w:hAnsi="Times New Roman"/>
                <w:color w:val="000000"/>
                <w:sz w:val="24"/>
                <w:szCs w:val="24"/>
              </w:rPr>
              <w:t>Зажим заземления</w:t>
            </w:r>
          </w:p>
        </w:tc>
        <w:tc>
          <w:tcPr>
            <w:tcW w:w="8505" w:type="dxa"/>
            <w:vAlign w:val="center"/>
          </w:tcPr>
          <w:p w14:paraId="2D85DD96" w14:textId="77777777" w:rsidR="006539D8" w:rsidRDefault="00BA42CE" w:rsidP="006539D8">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 xml:space="preserve">Зажим заземления стержень 16 мм - полоса/пруток крестообразный, </w:t>
            </w:r>
            <w:proofErr w:type="spellStart"/>
            <w:r w:rsidRPr="00BA42CE">
              <w:rPr>
                <w:rFonts w:ascii="Times New Roman" w:eastAsia="Arial Unicode MS" w:hAnsi="Times New Roman"/>
                <w:kern w:val="3"/>
                <w:sz w:val="24"/>
                <w:szCs w:val="24"/>
              </w:rPr>
              <w:t>оцинк</w:t>
            </w:r>
            <w:proofErr w:type="spellEnd"/>
            <w:r w:rsidRPr="00BA42CE">
              <w:rPr>
                <w:rFonts w:ascii="Times New Roman" w:eastAsia="Arial Unicode MS" w:hAnsi="Times New Roman"/>
                <w:kern w:val="3"/>
                <w:sz w:val="24"/>
                <w:szCs w:val="24"/>
              </w:rPr>
              <w:t>.</w:t>
            </w:r>
          </w:p>
          <w:p w14:paraId="3745E1E8"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Длина</w:t>
            </w:r>
            <w:r w:rsidRPr="00BA42CE">
              <w:rPr>
                <w:rFonts w:ascii="Times New Roman" w:eastAsia="Arial Unicode MS" w:hAnsi="Times New Roman"/>
                <w:kern w:val="3"/>
                <w:sz w:val="24"/>
                <w:szCs w:val="24"/>
              </w:rPr>
              <w:tab/>
              <w:t>70 мм</w:t>
            </w:r>
          </w:p>
          <w:p w14:paraId="0EF85AE6"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Материал</w:t>
            </w:r>
            <w:r w:rsidRPr="00BA42CE">
              <w:rPr>
                <w:rFonts w:ascii="Times New Roman" w:eastAsia="Arial Unicode MS" w:hAnsi="Times New Roman"/>
                <w:kern w:val="3"/>
                <w:sz w:val="24"/>
                <w:szCs w:val="24"/>
              </w:rPr>
              <w:tab/>
              <w:t>Оцинкованная сталь</w:t>
            </w:r>
          </w:p>
          <w:p w14:paraId="68C3E652"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Ширина</w:t>
            </w:r>
            <w:r w:rsidRPr="00BA42CE">
              <w:rPr>
                <w:rFonts w:ascii="Times New Roman" w:eastAsia="Arial Unicode MS" w:hAnsi="Times New Roman"/>
                <w:kern w:val="3"/>
                <w:sz w:val="24"/>
                <w:szCs w:val="24"/>
              </w:rPr>
              <w:tab/>
              <w:t>70 мм</w:t>
            </w:r>
          </w:p>
          <w:p w14:paraId="432432B3" w14:textId="3E67BD8B" w:rsidR="00BA42CE" w:rsidRPr="00D52119"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Вес, кг</w:t>
            </w:r>
            <w:r w:rsidRPr="00BA42CE">
              <w:rPr>
                <w:rFonts w:ascii="Times New Roman" w:eastAsia="Arial Unicode MS" w:hAnsi="Times New Roman"/>
                <w:kern w:val="3"/>
                <w:sz w:val="24"/>
                <w:szCs w:val="24"/>
              </w:rPr>
              <w:tab/>
              <w:t>0.546</w:t>
            </w:r>
          </w:p>
        </w:tc>
        <w:tc>
          <w:tcPr>
            <w:tcW w:w="1276" w:type="dxa"/>
            <w:vAlign w:val="center"/>
          </w:tcPr>
          <w:p w14:paraId="5EB9C3D5" w14:textId="2BB6610F" w:rsidR="006539D8" w:rsidRPr="00D52119" w:rsidRDefault="00E26AAE"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179AB52C" w14:textId="0D3DA5E7" w:rsidR="006539D8" w:rsidRPr="00D52119" w:rsidRDefault="00BA42CE"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15</w:t>
            </w:r>
          </w:p>
        </w:tc>
      </w:tr>
      <w:tr w:rsidR="006539D8" w:rsidRPr="009A391B" w14:paraId="1DA9D7DA" w14:textId="77777777" w:rsidTr="00BE2600">
        <w:trPr>
          <w:trHeight w:val="467"/>
        </w:trPr>
        <w:tc>
          <w:tcPr>
            <w:tcW w:w="704" w:type="dxa"/>
            <w:vAlign w:val="center"/>
          </w:tcPr>
          <w:p w14:paraId="72A2C0AA" w14:textId="1D9EE034" w:rsidR="006539D8" w:rsidRPr="009A391B" w:rsidRDefault="006539D8" w:rsidP="006539D8">
            <w:pPr>
              <w:ind w:right="-1"/>
              <w:jc w:val="center"/>
              <w:textAlignment w:val="baseline"/>
              <w:rPr>
                <w:rFonts w:ascii="Times New Roman" w:eastAsia="Arial Unicode MS" w:hAnsi="Times New Roman"/>
                <w:kern w:val="3"/>
                <w:sz w:val="24"/>
                <w:szCs w:val="24"/>
              </w:rPr>
            </w:pPr>
            <w:r w:rsidRPr="009A391B">
              <w:rPr>
                <w:rFonts w:ascii="Times New Roman" w:eastAsia="Arial Unicode MS" w:hAnsi="Times New Roman"/>
                <w:kern w:val="3"/>
                <w:sz w:val="24"/>
                <w:szCs w:val="24"/>
              </w:rPr>
              <w:t>5</w:t>
            </w:r>
          </w:p>
        </w:tc>
        <w:tc>
          <w:tcPr>
            <w:tcW w:w="3686" w:type="dxa"/>
            <w:vAlign w:val="center"/>
          </w:tcPr>
          <w:p w14:paraId="68C640ED" w14:textId="0F8EB3AA" w:rsidR="006539D8" w:rsidRPr="009A391B" w:rsidRDefault="00BA42CE" w:rsidP="006539D8">
            <w:pPr>
              <w:widowControl/>
              <w:suppressAutoHyphens w:val="0"/>
              <w:rPr>
                <w:rFonts w:ascii="Times New Roman" w:hAnsi="Times New Roman"/>
                <w:color w:val="000000"/>
                <w:sz w:val="24"/>
                <w:szCs w:val="24"/>
              </w:rPr>
            </w:pPr>
            <w:r w:rsidRPr="00BA42CE">
              <w:rPr>
                <w:rFonts w:ascii="Times New Roman" w:hAnsi="Times New Roman"/>
                <w:color w:val="000000"/>
                <w:sz w:val="24"/>
                <w:szCs w:val="24"/>
              </w:rPr>
              <w:t>Круг оцинкованный</w:t>
            </w:r>
          </w:p>
        </w:tc>
        <w:tc>
          <w:tcPr>
            <w:tcW w:w="8505" w:type="dxa"/>
            <w:vAlign w:val="center"/>
          </w:tcPr>
          <w:p w14:paraId="4FEC75B6"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Диаметр</w:t>
            </w:r>
            <w:r w:rsidRPr="00BA42CE">
              <w:rPr>
                <w:rFonts w:ascii="Times New Roman" w:eastAsia="Arial Unicode MS" w:hAnsi="Times New Roman"/>
                <w:kern w:val="3"/>
                <w:sz w:val="24"/>
                <w:szCs w:val="24"/>
              </w:rPr>
              <w:tab/>
              <w:t>8 мм</w:t>
            </w:r>
          </w:p>
          <w:p w14:paraId="3D6CB4AA" w14:textId="77777777" w:rsidR="00BA42CE" w:rsidRPr="00BA42CE"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Материал</w:t>
            </w:r>
            <w:r w:rsidRPr="00BA42CE">
              <w:rPr>
                <w:rFonts w:ascii="Times New Roman" w:eastAsia="Arial Unicode MS" w:hAnsi="Times New Roman"/>
                <w:kern w:val="3"/>
                <w:sz w:val="24"/>
                <w:szCs w:val="24"/>
              </w:rPr>
              <w:tab/>
              <w:t>Сталь оцинкованная</w:t>
            </w:r>
          </w:p>
          <w:p w14:paraId="18B5B804" w14:textId="6D15977B" w:rsidR="00140CBC" w:rsidRPr="009A391B" w:rsidRDefault="00BA42CE" w:rsidP="00BA42CE">
            <w:pPr>
              <w:ind w:right="-1"/>
              <w:textAlignment w:val="baseline"/>
              <w:rPr>
                <w:rFonts w:ascii="Times New Roman" w:eastAsia="Arial Unicode MS" w:hAnsi="Times New Roman"/>
                <w:kern w:val="3"/>
                <w:sz w:val="24"/>
                <w:szCs w:val="24"/>
              </w:rPr>
            </w:pPr>
            <w:r w:rsidRPr="00BA42CE">
              <w:rPr>
                <w:rFonts w:ascii="Times New Roman" w:eastAsia="Arial Unicode MS" w:hAnsi="Times New Roman"/>
                <w:kern w:val="3"/>
                <w:sz w:val="24"/>
                <w:szCs w:val="24"/>
              </w:rPr>
              <w:t>Тип поставки</w:t>
            </w:r>
            <w:r w:rsidRPr="00BA42CE">
              <w:rPr>
                <w:rFonts w:ascii="Times New Roman" w:eastAsia="Arial Unicode MS" w:hAnsi="Times New Roman"/>
                <w:kern w:val="3"/>
                <w:sz w:val="24"/>
                <w:szCs w:val="24"/>
              </w:rPr>
              <w:tab/>
              <w:t>Бухт</w:t>
            </w:r>
            <w:r>
              <w:rPr>
                <w:rFonts w:ascii="Times New Roman" w:eastAsia="Arial Unicode MS" w:hAnsi="Times New Roman"/>
                <w:kern w:val="3"/>
                <w:sz w:val="24"/>
                <w:szCs w:val="24"/>
              </w:rPr>
              <w:t>а</w:t>
            </w:r>
          </w:p>
        </w:tc>
        <w:tc>
          <w:tcPr>
            <w:tcW w:w="1276" w:type="dxa"/>
            <w:vAlign w:val="center"/>
          </w:tcPr>
          <w:p w14:paraId="0E6124DB" w14:textId="69715C04" w:rsidR="006539D8" w:rsidRPr="009A391B" w:rsidRDefault="00BA42CE" w:rsidP="00BE2600">
            <w:pPr>
              <w:ind w:right="-1"/>
              <w:jc w:val="center"/>
              <w:textAlignment w:val="baseline"/>
              <w:rPr>
                <w:rFonts w:ascii="Times New Roman" w:eastAsia="Arial Unicode MS" w:hAnsi="Times New Roman"/>
                <w:kern w:val="3"/>
                <w:sz w:val="24"/>
                <w:szCs w:val="24"/>
              </w:rPr>
            </w:pPr>
            <w:proofErr w:type="spellStart"/>
            <w:r>
              <w:rPr>
                <w:rFonts w:ascii="Times New Roman" w:eastAsia="Arial Unicode MS" w:hAnsi="Times New Roman"/>
                <w:kern w:val="3"/>
                <w:sz w:val="24"/>
                <w:szCs w:val="24"/>
              </w:rPr>
              <w:t>м.п</w:t>
            </w:r>
            <w:proofErr w:type="spellEnd"/>
            <w:r>
              <w:rPr>
                <w:rFonts w:ascii="Times New Roman" w:eastAsia="Arial Unicode MS" w:hAnsi="Times New Roman"/>
                <w:kern w:val="3"/>
                <w:sz w:val="24"/>
                <w:szCs w:val="24"/>
              </w:rPr>
              <w:t>.</w:t>
            </w:r>
          </w:p>
        </w:tc>
        <w:tc>
          <w:tcPr>
            <w:tcW w:w="1276" w:type="dxa"/>
            <w:vAlign w:val="center"/>
          </w:tcPr>
          <w:p w14:paraId="3FCFB043" w14:textId="1D45A416" w:rsidR="006539D8" w:rsidRPr="009A391B" w:rsidRDefault="00BA42CE"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100</w:t>
            </w:r>
          </w:p>
        </w:tc>
      </w:tr>
      <w:tr w:rsidR="006539D8" w:rsidRPr="006539D8" w14:paraId="634874F3" w14:textId="77777777" w:rsidTr="00BE2600">
        <w:trPr>
          <w:trHeight w:val="467"/>
        </w:trPr>
        <w:tc>
          <w:tcPr>
            <w:tcW w:w="704" w:type="dxa"/>
            <w:vAlign w:val="center"/>
          </w:tcPr>
          <w:p w14:paraId="76EC8568" w14:textId="60935890"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6</w:t>
            </w:r>
          </w:p>
        </w:tc>
        <w:tc>
          <w:tcPr>
            <w:tcW w:w="3686" w:type="dxa"/>
            <w:vAlign w:val="center"/>
          </w:tcPr>
          <w:p w14:paraId="6AC6CBDB" w14:textId="259D0A78" w:rsidR="006539D8" w:rsidRPr="006539D8" w:rsidRDefault="00343F7F" w:rsidP="006539D8">
            <w:pPr>
              <w:widowControl/>
              <w:suppressAutoHyphens w:val="0"/>
              <w:rPr>
                <w:rFonts w:ascii="Times New Roman" w:hAnsi="Times New Roman"/>
                <w:color w:val="000000"/>
                <w:sz w:val="24"/>
                <w:szCs w:val="24"/>
              </w:rPr>
            </w:pPr>
            <w:r>
              <w:rPr>
                <w:rFonts w:ascii="Times New Roman" w:hAnsi="Times New Roman"/>
                <w:color w:val="000000"/>
                <w:sz w:val="24"/>
                <w:szCs w:val="24"/>
              </w:rPr>
              <w:t>Полоса металлическая</w:t>
            </w:r>
          </w:p>
        </w:tc>
        <w:tc>
          <w:tcPr>
            <w:tcW w:w="8505" w:type="dxa"/>
            <w:vAlign w:val="center"/>
          </w:tcPr>
          <w:p w14:paraId="2E0A9029" w14:textId="191C7D9D"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Размер</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4х40</w:t>
            </w:r>
          </w:p>
          <w:p w14:paraId="24BA7B58" w14:textId="29DC8AFD"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Толщина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4</w:t>
            </w:r>
          </w:p>
          <w:p w14:paraId="1414C9B8" w14:textId="613A2D3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Марка стали</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3пс/</w:t>
            </w:r>
            <w:proofErr w:type="spellStart"/>
            <w:r w:rsidRPr="00343F7F">
              <w:rPr>
                <w:rFonts w:ascii="Times New Roman" w:eastAsia="Arial Unicode MS" w:hAnsi="Times New Roman"/>
                <w:kern w:val="3"/>
                <w:sz w:val="24"/>
                <w:szCs w:val="24"/>
              </w:rPr>
              <w:t>сп</w:t>
            </w:r>
            <w:proofErr w:type="spellEnd"/>
          </w:p>
          <w:p w14:paraId="060F0363" w14:textId="2752A613"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6</w:t>
            </w:r>
          </w:p>
          <w:p w14:paraId="20C50615" w14:textId="6C7DA5C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Покрытие</w:t>
            </w:r>
            <w:proofErr w:type="gramStart"/>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Без</w:t>
            </w:r>
            <w:proofErr w:type="gramEnd"/>
            <w:r w:rsidRPr="00343F7F">
              <w:rPr>
                <w:rFonts w:ascii="Times New Roman" w:eastAsia="Arial Unicode MS" w:hAnsi="Times New Roman"/>
                <w:kern w:val="3"/>
                <w:sz w:val="24"/>
                <w:szCs w:val="24"/>
              </w:rPr>
              <w:t xml:space="preserve"> покрытия</w:t>
            </w:r>
          </w:p>
          <w:p w14:paraId="79192F93" w14:textId="0CBA3D40"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Ширина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40</w:t>
            </w:r>
          </w:p>
          <w:p w14:paraId="06DC159E" w14:textId="77777777" w:rsid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Тип производства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Горячекатаный</w:t>
            </w:r>
          </w:p>
          <w:p w14:paraId="3DF8C5BA" w14:textId="7EC5D728"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ГОСТ 103-2006</w:t>
            </w:r>
          </w:p>
          <w:p w14:paraId="6787921C" w14:textId="3D23611F" w:rsidR="006539D8" w:rsidRPr="006539D8"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Материал</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Сталь</w:t>
            </w:r>
          </w:p>
        </w:tc>
        <w:tc>
          <w:tcPr>
            <w:tcW w:w="1276" w:type="dxa"/>
            <w:vAlign w:val="center"/>
          </w:tcPr>
          <w:p w14:paraId="56FD1842" w14:textId="5F1993F0" w:rsidR="006539D8" w:rsidRPr="006539D8" w:rsidRDefault="00343F7F" w:rsidP="00BE2600">
            <w:pPr>
              <w:ind w:right="-1"/>
              <w:jc w:val="center"/>
              <w:textAlignment w:val="baseline"/>
              <w:rPr>
                <w:rFonts w:ascii="Times New Roman" w:eastAsia="Arial Unicode MS" w:hAnsi="Times New Roman"/>
                <w:kern w:val="3"/>
                <w:sz w:val="24"/>
                <w:szCs w:val="24"/>
              </w:rPr>
            </w:pPr>
            <w:proofErr w:type="spellStart"/>
            <w:r>
              <w:rPr>
                <w:rFonts w:ascii="Times New Roman" w:eastAsia="Arial Unicode MS" w:hAnsi="Times New Roman"/>
                <w:kern w:val="3"/>
                <w:sz w:val="24"/>
                <w:szCs w:val="24"/>
              </w:rPr>
              <w:t>м.п</w:t>
            </w:r>
            <w:proofErr w:type="spellEnd"/>
            <w:r>
              <w:rPr>
                <w:rFonts w:ascii="Times New Roman" w:eastAsia="Arial Unicode MS" w:hAnsi="Times New Roman"/>
                <w:kern w:val="3"/>
                <w:sz w:val="24"/>
                <w:szCs w:val="24"/>
              </w:rPr>
              <w:t>.</w:t>
            </w:r>
          </w:p>
        </w:tc>
        <w:tc>
          <w:tcPr>
            <w:tcW w:w="1276" w:type="dxa"/>
            <w:vAlign w:val="center"/>
          </w:tcPr>
          <w:p w14:paraId="46987EE2" w14:textId="477FEE8E" w:rsidR="006539D8" w:rsidRPr="006539D8" w:rsidRDefault="00343F7F"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240</w:t>
            </w:r>
          </w:p>
        </w:tc>
      </w:tr>
      <w:tr w:rsidR="006539D8" w:rsidRPr="006539D8" w14:paraId="35775AC0" w14:textId="77777777" w:rsidTr="00BE2600">
        <w:trPr>
          <w:trHeight w:val="467"/>
        </w:trPr>
        <w:tc>
          <w:tcPr>
            <w:tcW w:w="704" w:type="dxa"/>
            <w:vAlign w:val="center"/>
          </w:tcPr>
          <w:p w14:paraId="4ED14F0F" w14:textId="0FB974C4" w:rsidR="006539D8" w:rsidRPr="006539D8" w:rsidRDefault="00140CBC" w:rsidP="006539D8">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7</w:t>
            </w:r>
          </w:p>
        </w:tc>
        <w:tc>
          <w:tcPr>
            <w:tcW w:w="3686" w:type="dxa"/>
            <w:vAlign w:val="center"/>
          </w:tcPr>
          <w:p w14:paraId="4ED2C5EB" w14:textId="3570E285" w:rsidR="006539D8" w:rsidRPr="006539D8" w:rsidRDefault="00343F7F" w:rsidP="006539D8">
            <w:pPr>
              <w:widowControl/>
              <w:suppressAutoHyphens w:val="0"/>
              <w:rPr>
                <w:rFonts w:ascii="Times New Roman" w:hAnsi="Times New Roman"/>
                <w:color w:val="000000"/>
                <w:sz w:val="24"/>
                <w:szCs w:val="24"/>
              </w:rPr>
            </w:pPr>
            <w:r w:rsidRPr="00343F7F">
              <w:rPr>
                <w:rFonts w:ascii="Times New Roman" w:hAnsi="Times New Roman"/>
                <w:color w:val="000000"/>
                <w:sz w:val="24"/>
                <w:szCs w:val="24"/>
              </w:rPr>
              <w:t>Держатель шин заземления</w:t>
            </w:r>
          </w:p>
        </w:tc>
        <w:tc>
          <w:tcPr>
            <w:tcW w:w="8505" w:type="dxa"/>
            <w:vAlign w:val="center"/>
          </w:tcPr>
          <w:p w14:paraId="4B3E04CD" w14:textId="7526CA4D"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55 мм</w:t>
            </w:r>
          </w:p>
          <w:p w14:paraId="48948FE0" w14:textId="6AD9DA0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Материал</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Сталь</w:t>
            </w:r>
          </w:p>
          <w:p w14:paraId="39647D27" w14:textId="12BA746B"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Ширина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25 мм</w:t>
            </w:r>
          </w:p>
          <w:p w14:paraId="3BB4DEEA" w14:textId="241BFE3C"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Диаметр</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6 мм</w:t>
            </w:r>
          </w:p>
          <w:p w14:paraId="22FA695A" w14:textId="326B56D5"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Покрытие</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Цинк</w:t>
            </w:r>
          </w:p>
          <w:p w14:paraId="06FFAF8D" w14:textId="1E416E2F" w:rsidR="006539D8" w:rsidRPr="006539D8"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Вес (1 м/п), кг</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0.045</w:t>
            </w:r>
          </w:p>
        </w:tc>
        <w:tc>
          <w:tcPr>
            <w:tcW w:w="1276" w:type="dxa"/>
            <w:vAlign w:val="center"/>
          </w:tcPr>
          <w:p w14:paraId="19FE6C46" w14:textId="7380E49D" w:rsidR="006539D8" w:rsidRPr="006539D8" w:rsidRDefault="00343F7F" w:rsidP="00BE260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508C67CF" w14:textId="26DA4049" w:rsidR="006539D8" w:rsidRPr="006539D8" w:rsidRDefault="00343F7F" w:rsidP="006539D8">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100</w:t>
            </w:r>
          </w:p>
        </w:tc>
      </w:tr>
      <w:tr w:rsidR="00343F7F" w:rsidRPr="006539D8" w14:paraId="0797577C" w14:textId="77777777" w:rsidTr="00343F7F">
        <w:trPr>
          <w:trHeight w:val="467"/>
        </w:trPr>
        <w:tc>
          <w:tcPr>
            <w:tcW w:w="704" w:type="dxa"/>
            <w:vAlign w:val="center"/>
          </w:tcPr>
          <w:p w14:paraId="1A9B182C" w14:textId="58C13E9F"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8</w:t>
            </w:r>
          </w:p>
        </w:tc>
        <w:tc>
          <w:tcPr>
            <w:tcW w:w="3686" w:type="dxa"/>
            <w:vAlign w:val="center"/>
          </w:tcPr>
          <w:p w14:paraId="4AFB0D80" w14:textId="60F30BA4" w:rsidR="00343F7F" w:rsidRPr="006539D8" w:rsidRDefault="00343F7F" w:rsidP="00343F7F">
            <w:pPr>
              <w:widowControl/>
              <w:suppressAutoHyphens w:val="0"/>
              <w:rPr>
                <w:rFonts w:ascii="Times New Roman" w:hAnsi="Times New Roman"/>
                <w:color w:val="000000"/>
                <w:sz w:val="24"/>
                <w:szCs w:val="24"/>
              </w:rPr>
            </w:pPr>
            <w:r w:rsidRPr="00343F7F">
              <w:rPr>
                <w:rFonts w:ascii="Times New Roman" w:hAnsi="Times New Roman"/>
                <w:color w:val="000000"/>
                <w:sz w:val="24"/>
                <w:szCs w:val="24"/>
              </w:rPr>
              <w:t>Фасадный держатель</w:t>
            </w:r>
          </w:p>
        </w:tc>
        <w:tc>
          <w:tcPr>
            <w:tcW w:w="8505" w:type="dxa"/>
            <w:vAlign w:val="center"/>
          </w:tcPr>
          <w:p w14:paraId="1576C058"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Материал</w:t>
            </w:r>
            <w:r w:rsidRPr="00343F7F">
              <w:rPr>
                <w:rFonts w:ascii="Times New Roman" w:eastAsia="Arial Unicode MS" w:hAnsi="Times New Roman"/>
                <w:kern w:val="3"/>
                <w:sz w:val="24"/>
                <w:szCs w:val="24"/>
              </w:rPr>
              <w:tab/>
              <w:t>Сталь</w:t>
            </w:r>
          </w:p>
          <w:p w14:paraId="07BDA672"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Ширина</w:t>
            </w:r>
            <w:r w:rsidRPr="00343F7F">
              <w:rPr>
                <w:rFonts w:ascii="Times New Roman" w:eastAsia="Arial Unicode MS" w:hAnsi="Times New Roman"/>
                <w:kern w:val="3"/>
                <w:sz w:val="24"/>
                <w:szCs w:val="24"/>
              </w:rPr>
              <w:tab/>
              <w:t>60 мм</w:t>
            </w:r>
          </w:p>
          <w:p w14:paraId="11A718EB"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Покрытие</w:t>
            </w:r>
            <w:r w:rsidRPr="00343F7F">
              <w:rPr>
                <w:rFonts w:ascii="Times New Roman" w:eastAsia="Arial Unicode MS" w:hAnsi="Times New Roman"/>
                <w:kern w:val="3"/>
                <w:sz w:val="24"/>
                <w:szCs w:val="24"/>
              </w:rPr>
              <w:tab/>
              <w:t>Цинк</w:t>
            </w:r>
          </w:p>
          <w:p w14:paraId="52739702"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Толщина металла</w:t>
            </w:r>
            <w:r w:rsidRPr="00343F7F">
              <w:rPr>
                <w:rFonts w:ascii="Times New Roman" w:eastAsia="Arial Unicode MS" w:hAnsi="Times New Roman"/>
                <w:kern w:val="3"/>
                <w:sz w:val="24"/>
                <w:szCs w:val="24"/>
              </w:rPr>
              <w:tab/>
              <w:t>2 мм</w:t>
            </w:r>
          </w:p>
          <w:p w14:paraId="377504F0"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Диаметр проводника</w:t>
            </w:r>
            <w:r w:rsidRPr="00343F7F">
              <w:rPr>
                <w:rFonts w:ascii="Times New Roman" w:eastAsia="Arial Unicode MS" w:hAnsi="Times New Roman"/>
                <w:kern w:val="3"/>
                <w:sz w:val="24"/>
                <w:szCs w:val="24"/>
              </w:rPr>
              <w:tab/>
              <w:t>6-12 мм</w:t>
            </w:r>
          </w:p>
          <w:p w14:paraId="1F4B4388" w14:textId="77777777"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Длина шпильки</w:t>
            </w:r>
            <w:r w:rsidRPr="00343F7F">
              <w:rPr>
                <w:rFonts w:ascii="Times New Roman" w:eastAsia="Arial Unicode MS" w:hAnsi="Times New Roman"/>
                <w:kern w:val="3"/>
                <w:sz w:val="24"/>
                <w:szCs w:val="24"/>
              </w:rPr>
              <w:tab/>
              <w:t>100 мм</w:t>
            </w:r>
          </w:p>
          <w:p w14:paraId="1C41C636" w14:textId="256A71CE" w:rsidR="00343F7F" w:rsidRPr="006539D8"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Вес, кг</w:t>
            </w:r>
            <w:r w:rsidRPr="00343F7F">
              <w:rPr>
                <w:rFonts w:ascii="Times New Roman" w:eastAsia="Arial Unicode MS" w:hAnsi="Times New Roman"/>
                <w:kern w:val="3"/>
                <w:sz w:val="24"/>
                <w:szCs w:val="24"/>
              </w:rPr>
              <w:tab/>
              <w:t>0,082</w:t>
            </w:r>
          </w:p>
        </w:tc>
        <w:tc>
          <w:tcPr>
            <w:tcW w:w="1276" w:type="dxa"/>
            <w:vAlign w:val="center"/>
          </w:tcPr>
          <w:p w14:paraId="225DCFE0" w14:textId="536A1C83" w:rsidR="00343F7F" w:rsidRPr="006539D8" w:rsidRDefault="00343F7F" w:rsidP="00343F7F">
            <w:pPr>
              <w:ind w:right="-1"/>
              <w:jc w:val="center"/>
              <w:textAlignment w:val="baseline"/>
              <w:rPr>
                <w:rFonts w:ascii="Times New Roman" w:eastAsia="Arial Unicode MS" w:hAnsi="Times New Roman"/>
                <w:kern w:val="3"/>
                <w:sz w:val="24"/>
                <w:szCs w:val="24"/>
              </w:rPr>
            </w:pPr>
            <w:r w:rsidRPr="00466AAF">
              <w:rPr>
                <w:rFonts w:ascii="Times New Roman" w:eastAsia="Arial Unicode MS" w:hAnsi="Times New Roman"/>
                <w:kern w:val="3"/>
                <w:sz w:val="24"/>
                <w:szCs w:val="24"/>
              </w:rPr>
              <w:t>шт.</w:t>
            </w:r>
          </w:p>
        </w:tc>
        <w:tc>
          <w:tcPr>
            <w:tcW w:w="1276" w:type="dxa"/>
            <w:vAlign w:val="center"/>
          </w:tcPr>
          <w:p w14:paraId="03FC7814" w14:textId="5C53838A" w:rsidR="00343F7F" w:rsidRPr="006539D8" w:rsidRDefault="00343F7F"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25</w:t>
            </w:r>
          </w:p>
        </w:tc>
      </w:tr>
      <w:tr w:rsidR="00343F7F" w:rsidRPr="006539D8" w14:paraId="377DD174" w14:textId="77777777" w:rsidTr="00343F7F">
        <w:trPr>
          <w:trHeight w:val="467"/>
        </w:trPr>
        <w:tc>
          <w:tcPr>
            <w:tcW w:w="704" w:type="dxa"/>
            <w:vAlign w:val="center"/>
          </w:tcPr>
          <w:p w14:paraId="6F0346C7" w14:textId="088C352E"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9</w:t>
            </w:r>
          </w:p>
        </w:tc>
        <w:tc>
          <w:tcPr>
            <w:tcW w:w="3686" w:type="dxa"/>
            <w:vAlign w:val="center"/>
          </w:tcPr>
          <w:p w14:paraId="6BBF3DA5" w14:textId="7B019F5C" w:rsidR="00343F7F" w:rsidRPr="006539D8" w:rsidRDefault="00343F7F" w:rsidP="00343F7F">
            <w:pPr>
              <w:widowControl/>
              <w:suppressAutoHyphens w:val="0"/>
              <w:rPr>
                <w:rFonts w:ascii="Times New Roman" w:hAnsi="Times New Roman"/>
                <w:color w:val="000000"/>
                <w:sz w:val="24"/>
                <w:szCs w:val="24"/>
              </w:rPr>
            </w:pPr>
            <w:r w:rsidRPr="00343F7F">
              <w:rPr>
                <w:rFonts w:ascii="Times New Roman" w:hAnsi="Times New Roman"/>
                <w:color w:val="000000"/>
                <w:sz w:val="24"/>
                <w:szCs w:val="24"/>
              </w:rPr>
              <w:t>Дюбель-гвоздь</w:t>
            </w:r>
          </w:p>
        </w:tc>
        <w:tc>
          <w:tcPr>
            <w:tcW w:w="8505" w:type="dxa"/>
            <w:vAlign w:val="center"/>
          </w:tcPr>
          <w:p w14:paraId="7AD6A917" w14:textId="4230BBAC"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80 мм</w:t>
            </w:r>
          </w:p>
          <w:p w14:paraId="66572F1C" w14:textId="2847D673"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Диаметр</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8 мм</w:t>
            </w:r>
          </w:p>
          <w:p w14:paraId="43A30B70" w14:textId="3F1C6B81"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Тип манжеты</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потайная</w:t>
            </w:r>
          </w:p>
          <w:p w14:paraId="0CBCCB11" w14:textId="171BA52C"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Тип фасовки</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шт.</w:t>
            </w:r>
          </w:p>
          <w:p w14:paraId="0D2F1B4C" w14:textId="7996EC34"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Фасовка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 xml:space="preserve">50 </w:t>
            </w:r>
            <w:proofErr w:type="spellStart"/>
            <w:r w:rsidRPr="00343F7F">
              <w:rPr>
                <w:rFonts w:ascii="Times New Roman" w:eastAsia="Arial Unicode MS" w:hAnsi="Times New Roman"/>
                <w:kern w:val="3"/>
                <w:sz w:val="24"/>
                <w:szCs w:val="24"/>
              </w:rPr>
              <w:t>шт</w:t>
            </w:r>
            <w:proofErr w:type="spellEnd"/>
          </w:p>
          <w:p w14:paraId="4B7093D0" w14:textId="003EECAD"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Метиз в комплекте</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гвоздь</w:t>
            </w:r>
          </w:p>
          <w:p w14:paraId="065B2D42" w14:textId="6CBE56B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дюбель-гвозди</w:t>
            </w:r>
          </w:p>
          <w:p w14:paraId="2FF0A844" w14:textId="039F6248"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Диаметр отверстия под дюбел</w:t>
            </w:r>
            <w:r>
              <w:rPr>
                <w:rFonts w:ascii="Times New Roman" w:eastAsia="Arial Unicode MS" w:hAnsi="Times New Roman"/>
                <w:kern w:val="3"/>
                <w:sz w:val="24"/>
                <w:szCs w:val="24"/>
              </w:rPr>
              <w:t xml:space="preserve">ь </w:t>
            </w:r>
            <w:r w:rsidRPr="00343F7F">
              <w:rPr>
                <w:rFonts w:ascii="Times New Roman" w:eastAsia="Arial Unicode MS" w:hAnsi="Times New Roman"/>
                <w:kern w:val="3"/>
                <w:sz w:val="24"/>
                <w:szCs w:val="24"/>
              </w:rPr>
              <w:t>8 мм</w:t>
            </w:r>
          </w:p>
          <w:p w14:paraId="22ACDECD" w14:textId="11F8852C" w:rsidR="00343F7F" w:rsidRPr="006539D8"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Материал</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пластик/металл</w:t>
            </w:r>
          </w:p>
        </w:tc>
        <w:tc>
          <w:tcPr>
            <w:tcW w:w="1276" w:type="dxa"/>
            <w:vAlign w:val="center"/>
          </w:tcPr>
          <w:p w14:paraId="5CEC1BB0" w14:textId="28D4A8A1" w:rsidR="00343F7F" w:rsidRPr="006539D8" w:rsidRDefault="00343F7F" w:rsidP="00343F7F">
            <w:pPr>
              <w:ind w:right="-1"/>
              <w:jc w:val="center"/>
              <w:textAlignment w:val="baseline"/>
              <w:rPr>
                <w:rFonts w:ascii="Times New Roman" w:eastAsia="Arial Unicode MS" w:hAnsi="Times New Roman"/>
                <w:kern w:val="3"/>
                <w:sz w:val="24"/>
                <w:szCs w:val="24"/>
              </w:rPr>
            </w:pPr>
            <w:r w:rsidRPr="00466AAF">
              <w:rPr>
                <w:rFonts w:ascii="Times New Roman" w:eastAsia="Arial Unicode MS" w:hAnsi="Times New Roman"/>
                <w:kern w:val="3"/>
                <w:sz w:val="24"/>
                <w:szCs w:val="24"/>
              </w:rPr>
              <w:t>шт.</w:t>
            </w:r>
          </w:p>
        </w:tc>
        <w:tc>
          <w:tcPr>
            <w:tcW w:w="1276" w:type="dxa"/>
            <w:vAlign w:val="center"/>
          </w:tcPr>
          <w:p w14:paraId="68EF1822" w14:textId="06199EF0" w:rsidR="00343F7F" w:rsidRPr="006539D8" w:rsidRDefault="00343F7F"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343F7F" w:rsidRPr="006539D8" w14:paraId="3956EAFA" w14:textId="77777777" w:rsidTr="00343F7F">
        <w:trPr>
          <w:trHeight w:val="467"/>
        </w:trPr>
        <w:tc>
          <w:tcPr>
            <w:tcW w:w="704" w:type="dxa"/>
            <w:vAlign w:val="center"/>
          </w:tcPr>
          <w:p w14:paraId="39E65B4B" w14:textId="1BAE727F"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10</w:t>
            </w:r>
          </w:p>
        </w:tc>
        <w:tc>
          <w:tcPr>
            <w:tcW w:w="3686" w:type="dxa"/>
            <w:vAlign w:val="center"/>
          </w:tcPr>
          <w:p w14:paraId="554910E1" w14:textId="75157226" w:rsidR="00343F7F" w:rsidRPr="006539D8" w:rsidRDefault="00343F7F" w:rsidP="00343F7F">
            <w:pPr>
              <w:widowControl/>
              <w:suppressAutoHyphens w:val="0"/>
              <w:rPr>
                <w:rFonts w:ascii="Times New Roman" w:hAnsi="Times New Roman"/>
                <w:color w:val="000000"/>
                <w:sz w:val="24"/>
                <w:szCs w:val="24"/>
              </w:rPr>
            </w:pPr>
            <w:r w:rsidRPr="00343F7F">
              <w:rPr>
                <w:rFonts w:ascii="Times New Roman" w:hAnsi="Times New Roman"/>
                <w:color w:val="000000"/>
                <w:sz w:val="24"/>
                <w:szCs w:val="24"/>
              </w:rPr>
              <w:t>Электроды сварочные</w:t>
            </w:r>
          </w:p>
        </w:tc>
        <w:tc>
          <w:tcPr>
            <w:tcW w:w="8505" w:type="dxa"/>
            <w:vAlign w:val="center"/>
          </w:tcPr>
          <w:p w14:paraId="428BA9C2" w14:textId="0D1AC5CA"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Э46</w:t>
            </w:r>
          </w:p>
          <w:p w14:paraId="268E8DAA" w14:textId="62A8133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Марка электрода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ОК.46</w:t>
            </w:r>
          </w:p>
          <w:p w14:paraId="5F7EB138" w14:textId="7F268598"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Диаметр</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3.0 мм</w:t>
            </w:r>
          </w:p>
          <w:p w14:paraId="304700A5" w14:textId="46B9BD1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Свариваемый материал</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углеродистые стали</w:t>
            </w:r>
          </w:p>
          <w:p w14:paraId="5DC9D82E" w14:textId="3262791D"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Для наплавки</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да</w:t>
            </w:r>
          </w:p>
          <w:p w14:paraId="335FC3C3" w14:textId="05025B5B"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Покрытие</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рутил-целлюлозное</w:t>
            </w:r>
          </w:p>
          <w:p w14:paraId="3B5FCB1F" w14:textId="6DFAA4E1"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Цвет</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серый</w:t>
            </w:r>
          </w:p>
          <w:p w14:paraId="530B17C2" w14:textId="2791B7FF"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Длина</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350 мм</w:t>
            </w:r>
          </w:p>
          <w:p w14:paraId="3FB83857" w14:textId="3DC0CDD0" w:rsidR="00343F7F" w:rsidRPr="00343F7F"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 xml:space="preserve">Сертификат </w:t>
            </w:r>
            <w:proofErr w:type="spellStart"/>
            <w:r w:rsidRPr="00343F7F">
              <w:rPr>
                <w:rFonts w:ascii="Times New Roman" w:eastAsia="Arial Unicode MS" w:hAnsi="Times New Roman"/>
                <w:kern w:val="3"/>
                <w:sz w:val="24"/>
                <w:szCs w:val="24"/>
              </w:rPr>
              <w:t>Накс</w:t>
            </w:r>
            <w:proofErr w:type="spellEnd"/>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да</w:t>
            </w:r>
          </w:p>
          <w:p w14:paraId="6F197043" w14:textId="4B32D456" w:rsidR="00343F7F" w:rsidRPr="006539D8" w:rsidRDefault="00343F7F" w:rsidP="00343F7F">
            <w:pPr>
              <w:ind w:right="-1"/>
              <w:textAlignment w:val="baseline"/>
              <w:rPr>
                <w:rFonts w:ascii="Times New Roman" w:eastAsia="Arial Unicode MS" w:hAnsi="Times New Roman"/>
                <w:kern w:val="3"/>
                <w:sz w:val="24"/>
                <w:szCs w:val="24"/>
              </w:rPr>
            </w:pPr>
            <w:r w:rsidRPr="00343F7F">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343F7F">
              <w:rPr>
                <w:rFonts w:ascii="Times New Roman" w:eastAsia="Arial Unicode MS" w:hAnsi="Times New Roman"/>
                <w:kern w:val="3"/>
                <w:sz w:val="24"/>
                <w:szCs w:val="24"/>
              </w:rPr>
              <w:t>1 кг</w:t>
            </w:r>
          </w:p>
        </w:tc>
        <w:tc>
          <w:tcPr>
            <w:tcW w:w="1276" w:type="dxa"/>
            <w:vAlign w:val="center"/>
          </w:tcPr>
          <w:p w14:paraId="3DF4A317" w14:textId="66F4EE5D"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кг</w:t>
            </w:r>
          </w:p>
        </w:tc>
        <w:tc>
          <w:tcPr>
            <w:tcW w:w="1276" w:type="dxa"/>
            <w:vAlign w:val="center"/>
          </w:tcPr>
          <w:p w14:paraId="6D2180CB" w14:textId="5D6963AA" w:rsidR="00343F7F" w:rsidRPr="006539D8" w:rsidRDefault="00343F7F"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343F7F" w:rsidRPr="006539D8" w14:paraId="5CB33AE2" w14:textId="77777777" w:rsidTr="00343F7F">
        <w:trPr>
          <w:trHeight w:val="467"/>
        </w:trPr>
        <w:tc>
          <w:tcPr>
            <w:tcW w:w="704" w:type="dxa"/>
            <w:vAlign w:val="center"/>
          </w:tcPr>
          <w:p w14:paraId="09854BAD" w14:textId="3EFF102C"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11</w:t>
            </w:r>
          </w:p>
        </w:tc>
        <w:tc>
          <w:tcPr>
            <w:tcW w:w="3686" w:type="dxa"/>
            <w:vAlign w:val="center"/>
          </w:tcPr>
          <w:p w14:paraId="59B4D641" w14:textId="75AC9006" w:rsidR="00343F7F" w:rsidRPr="006539D8" w:rsidRDefault="00343F7F" w:rsidP="00343F7F">
            <w:pPr>
              <w:widowControl/>
              <w:suppressAutoHyphens w:val="0"/>
              <w:rPr>
                <w:rFonts w:ascii="Times New Roman" w:hAnsi="Times New Roman"/>
                <w:color w:val="000000"/>
                <w:sz w:val="24"/>
                <w:szCs w:val="24"/>
              </w:rPr>
            </w:pPr>
            <w:r w:rsidRPr="00343F7F">
              <w:rPr>
                <w:rFonts w:ascii="Times New Roman" w:hAnsi="Times New Roman"/>
                <w:color w:val="000000"/>
                <w:sz w:val="24"/>
                <w:szCs w:val="24"/>
              </w:rPr>
              <w:t>Грунт-эмаль 3в1</w:t>
            </w:r>
          </w:p>
        </w:tc>
        <w:tc>
          <w:tcPr>
            <w:tcW w:w="8505" w:type="dxa"/>
            <w:vAlign w:val="center"/>
          </w:tcPr>
          <w:p w14:paraId="39AC8BAE" w14:textId="2D49CE28"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алкидная</w:t>
            </w:r>
          </w:p>
          <w:p w14:paraId="1BD5AA4C" w14:textId="77438FC3"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2 л</w:t>
            </w:r>
          </w:p>
          <w:p w14:paraId="7A0DFE28" w14:textId="7490471F"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2.5 кг</w:t>
            </w:r>
          </w:p>
          <w:p w14:paraId="6AADDB6D" w14:textId="0F3FF36F"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Вид тары</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металлическая банка</w:t>
            </w:r>
          </w:p>
          <w:p w14:paraId="0756DC5D" w14:textId="0A1FD4CC" w:rsidR="00AD7A7E" w:rsidRPr="00AD7A7E" w:rsidRDefault="00AD7A7E" w:rsidP="00AD7A7E">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 xml:space="preserve">Цвет </w:t>
            </w:r>
            <w:r w:rsidRPr="00AD7A7E">
              <w:rPr>
                <w:rFonts w:ascii="Times New Roman" w:eastAsia="Arial Unicode MS" w:hAnsi="Times New Roman"/>
                <w:kern w:val="3"/>
                <w:sz w:val="24"/>
                <w:szCs w:val="24"/>
              </w:rPr>
              <w:t>черный</w:t>
            </w:r>
          </w:p>
          <w:p w14:paraId="321789F3" w14:textId="466313FE"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Расход краски</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0.07-0.12 кг/м²</w:t>
            </w:r>
          </w:p>
          <w:p w14:paraId="6E79C451" w14:textId="1F900D0B"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Степень блеска</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матовый</w:t>
            </w:r>
          </w:p>
          <w:p w14:paraId="73B067E1" w14:textId="6999CB73"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Разбавитель</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ксилол/сольвент</w:t>
            </w:r>
          </w:p>
          <w:p w14:paraId="53393E74" w14:textId="579B6E61"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Способ нанесения</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кисть/валик/краскораспылитель</w:t>
            </w:r>
          </w:p>
          <w:p w14:paraId="66B794A2" w14:textId="1ECEF322"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Время полного высыхания</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8 ч</w:t>
            </w:r>
          </w:p>
          <w:p w14:paraId="1A0F4F52" w14:textId="5B58AFCF"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Моющаяся</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p w14:paraId="23913BFE" w14:textId="4218F251"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Влагостойкость</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p w14:paraId="68E82DBB" w14:textId="08ADD9B9"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По ржавчине</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p w14:paraId="6642A2D9" w14:textId="079E7EC1"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Быстросохнущая</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p w14:paraId="098C747A" w14:textId="2053CE4C" w:rsidR="00343F7F" w:rsidRPr="006539D8"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Для металла</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tc>
        <w:tc>
          <w:tcPr>
            <w:tcW w:w="1276" w:type="dxa"/>
            <w:vAlign w:val="center"/>
          </w:tcPr>
          <w:p w14:paraId="6C5D1F45" w14:textId="59E0D67E" w:rsidR="00343F7F" w:rsidRPr="006539D8" w:rsidRDefault="00343F7F" w:rsidP="00343F7F">
            <w:pPr>
              <w:ind w:right="-1"/>
              <w:jc w:val="center"/>
              <w:textAlignment w:val="baseline"/>
              <w:rPr>
                <w:rFonts w:ascii="Times New Roman" w:eastAsia="Arial Unicode MS" w:hAnsi="Times New Roman"/>
                <w:kern w:val="3"/>
                <w:sz w:val="24"/>
                <w:szCs w:val="24"/>
              </w:rPr>
            </w:pPr>
            <w:r w:rsidRPr="00466AAF">
              <w:rPr>
                <w:rFonts w:ascii="Times New Roman" w:eastAsia="Arial Unicode MS" w:hAnsi="Times New Roman"/>
                <w:kern w:val="3"/>
                <w:sz w:val="24"/>
                <w:szCs w:val="24"/>
              </w:rPr>
              <w:t>шт.</w:t>
            </w:r>
          </w:p>
        </w:tc>
        <w:tc>
          <w:tcPr>
            <w:tcW w:w="1276" w:type="dxa"/>
            <w:vAlign w:val="center"/>
          </w:tcPr>
          <w:p w14:paraId="4B8587B0" w14:textId="4A1E0776" w:rsidR="00343F7F" w:rsidRPr="006539D8" w:rsidRDefault="00AD7A7E"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343F7F" w:rsidRPr="006539D8" w14:paraId="1641DECF" w14:textId="77777777" w:rsidTr="00343F7F">
        <w:trPr>
          <w:trHeight w:val="467"/>
        </w:trPr>
        <w:tc>
          <w:tcPr>
            <w:tcW w:w="704" w:type="dxa"/>
            <w:vAlign w:val="center"/>
          </w:tcPr>
          <w:p w14:paraId="53227357" w14:textId="0B26F588"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12</w:t>
            </w:r>
          </w:p>
        </w:tc>
        <w:tc>
          <w:tcPr>
            <w:tcW w:w="3686" w:type="dxa"/>
            <w:vAlign w:val="center"/>
          </w:tcPr>
          <w:p w14:paraId="6BAFB6A8" w14:textId="4238CB6E" w:rsidR="00343F7F" w:rsidRPr="006539D8" w:rsidRDefault="00AD7A7E" w:rsidP="00343F7F">
            <w:pPr>
              <w:widowControl/>
              <w:suppressAutoHyphens w:val="0"/>
              <w:rPr>
                <w:rFonts w:ascii="Times New Roman" w:hAnsi="Times New Roman"/>
                <w:color w:val="000000"/>
                <w:sz w:val="24"/>
                <w:szCs w:val="24"/>
              </w:rPr>
            </w:pPr>
            <w:r w:rsidRPr="00AD7A7E">
              <w:rPr>
                <w:rFonts w:ascii="Times New Roman" w:hAnsi="Times New Roman"/>
                <w:color w:val="000000"/>
                <w:sz w:val="24"/>
                <w:szCs w:val="24"/>
              </w:rPr>
              <w:t>Кисть малярная флейцевая</w:t>
            </w:r>
          </w:p>
        </w:tc>
        <w:tc>
          <w:tcPr>
            <w:tcW w:w="8505" w:type="dxa"/>
            <w:vAlign w:val="center"/>
          </w:tcPr>
          <w:p w14:paraId="2FA53CB1" w14:textId="3CDE625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кисть плоская</w:t>
            </w:r>
          </w:p>
          <w:p w14:paraId="7A5D761C" w14:textId="6099E231"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универсальные</w:t>
            </w:r>
          </w:p>
          <w:p w14:paraId="1A04131C" w14:textId="0395E272"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Ширина</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40 мм</w:t>
            </w:r>
          </w:p>
          <w:p w14:paraId="0FABC088" w14:textId="744238A4"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Длина кисти</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180 мм</w:t>
            </w:r>
          </w:p>
          <w:p w14:paraId="38B67FEE" w14:textId="7B391498"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Щетина</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искусственная</w:t>
            </w:r>
          </w:p>
          <w:p w14:paraId="33DB80F5" w14:textId="1682DCAD"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Длина щетины</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38 мм</w:t>
            </w:r>
          </w:p>
          <w:p w14:paraId="18277107" w14:textId="22C9A9C8"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Материал рукояти</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дерево</w:t>
            </w:r>
          </w:p>
          <w:p w14:paraId="4EFF3401" w14:textId="1A2660A7" w:rsidR="00343F7F" w:rsidRPr="006539D8"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Материал бандажа</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металл</w:t>
            </w:r>
          </w:p>
        </w:tc>
        <w:tc>
          <w:tcPr>
            <w:tcW w:w="1276" w:type="dxa"/>
            <w:vAlign w:val="center"/>
          </w:tcPr>
          <w:p w14:paraId="2F7AF6A3" w14:textId="219173FF" w:rsidR="00343F7F" w:rsidRPr="006539D8" w:rsidRDefault="00343F7F" w:rsidP="00343F7F">
            <w:pPr>
              <w:ind w:right="-1"/>
              <w:jc w:val="center"/>
              <w:textAlignment w:val="baseline"/>
              <w:rPr>
                <w:rFonts w:ascii="Times New Roman" w:eastAsia="Arial Unicode MS" w:hAnsi="Times New Roman"/>
                <w:kern w:val="3"/>
                <w:sz w:val="24"/>
                <w:szCs w:val="24"/>
              </w:rPr>
            </w:pPr>
            <w:r w:rsidRPr="00466AAF">
              <w:rPr>
                <w:rFonts w:ascii="Times New Roman" w:eastAsia="Arial Unicode MS" w:hAnsi="Times New Roman"/>
                <w:kern w:val="3"/>
                <w:sz w:val="24"/>
                <w:szCs w:val="24"/>
              </w:rPr>
              <w:t>шт.</w:t>
            </w:r>
          </w:p>
        </w:tc>
        <w:tc>
          <w:tcPr>
            <w:tcW w:w="1276" w:type="dxa"/>
            <w:vAlign w:val="center"/>
          </w:tcPr>
          <w:p w14:paraId="1B5490C0" w14:textId="4D56A9A7" w:rsidR="00343F7F" w:rsidRPr="006539D8" w:rsidRDefault="00AD7A7E"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5</w:t>
            </w:r>
          </w:p>
        </w:tc>
      </w:tr>
      <w:tr w:rsidR="00343F7F" w:rsidRPr="006539D8" w14:paraId="5CC23AE6" w14:textId="77777777" w:rsidTr="00343F7F">
        <w:trPr>
          <w:trHeight w:val="467"/>
        </w:trPr>
        <w:tc>
          <w:tcPr>
            <w:tcW w:w="704" w:type="dxa"/>
            <w:vAlign w:val="center"/>
          </w:tcPr>
          <w:p w14:paraId="55F893A7" w14:textId="2FEA0208" w:rsidR="00343F7F" w:rsidRPr="006539D8" w:rsidRDefault="00343F7F" w:rsidP="00343F7F">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13</w:t>
            </w:r>
          </w:p>
        </w:tc>
        <w:tc>
          <w:tcPr>
            <w:tcW w:w="3686" w:type="dxa"/>
            <w:vAlign w:val="center"/>
          </w:tcPr>
          <w:p w14:paraId="3C4549C1" w14:textId="6C35BB63" w:rsidR="00343F7F" w:rsidRPr="006539D8" w:rsidRDefault="00AD7A7E" w:rsidP="00343F7F">
            <w:pPr>
              <w:widowControl/>
              <w:suppressAutoHyphens w:val="0"/>
              <w:rPr>
                <w:rFonts w:ascii="Times New Roman" w:hAnsi="Times New Roman"/>
                <w:color w:val="000000"/>
                <w:sz w:val="24"/>
                <w:szCs w:val="24"/>
              </w:rPr>
            </w:pPr>
            <w:r w:rsidRPr="00AD7A7E">
              <w:rPr>
                <w:rFonts w:ascii="Times New Roman" w:hAnsi="Times New Roman"/>
                <w:color w:val="000000"/>
                <w:sz w:val="24"/>
                <w:szCs w:val="24"/>
              </w:rPr>
              <w:t>Зажим соединительный полоса</w:t>
            </w:r>
          </w:p>
        </w:tc>
        <w:tc>
          <w:tcPr>
            <w:tcW w:w="8505" w:type="dxa"/>
            <w:vAlign w:val="center"/>
          </w:tcPr>
          <w:p w14:paraId="53D822FD" w14:textId="77777777" w:rsidR="00343F7F" w:rsidRDefault="00AD7A7E" w:rsidP="00343F7F">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Зажим соединительный полоса / полоса (3 пластины) оцинкованный</w:t>
            </w:r>
          </w:p>
          <w:p w14:paraId="319532A5"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Длина</w:t>
            </w:r>
            <w:r w:rsidRPr="00AD7A7E">
              <w:rPr>
                <w:rFonts w:ascii="Times New Roman" w:eastAsia="Arial Unicode MS" w:hAnsi="Times New Roman"/>
                <w:kern w:val="3"/>
                <w:sz w:val="24"/>
                <w:szCs w:val="24"/>
              </w:rPr>
              <w:tab/>
              <w:t>80 мм</w:t>
            </w:r>
          </w:p>
          <w:p w14:paraId="43C4C041"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Материал</w:t>
            </w:r>
            <w:r w:rsidRPr="00AD7A7E">
              <w:rPr>
                <w:rFonts w:ascii="Times New Roman" w:eastAsia="Arial Unicode MS" w:hAnsi="Times New Roman"/>
                <w:kern w:val="3"/>
                <w:sz w:val="24"/>
                <w:szCs w:val="24"/>
              </w:rPr>
              <w:tab/>
              <w:t>Сталь</w:t>
            </w:r>
          </w:p>
          <w:p w14:paraId="6E104F0F"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Ширина</w:t>
            </w:r>
            <w:r w:rsidRPr="00AD7A7E">
              <w:rPr>
                <w:rFonts w:ascii="Times New Roman" w:eastAsia="Arial Unicode MS" w:hAnsi="Times New Roman"/>
                <w:kern w:val="3"/>
                <w:sz w:val="24"/>
                <w:szCs w:val="24"/>
              </w:rPr>
              <w:tab/>
              <w:t>80 мм</w:t>
            </w:r>
          </w:p>
          <w:p w14:paraId="02B5DD4D"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Покрытие</w:t>
            </w:r>
            <w:r w:rsidRPr="00AD7A7E">
              <w:rPr>
                <w:rFonts w:ascii="Times New Roman" w:eastAsia="Arial Unicode MS" w:hAnsi="Times New Roman"/>
                <w:kern w:val="3"/>
                <w:sz w:val="24"/>
                <w:szCs w:val="24"/>
              </w:rPr>
              <w:tab/>
              <w:t>Цинк</w:t>
            </w:r>
          </w:p>
          <w:p w14:paraId="15F7875A"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Толщина металла</w:t>
            </w:r>
            <w:r w:rsidRPr="00AD7A7E">
              <w:rPr>
                <w:rFonts w:ascii="Times New Roman" w:eastAsia="Arial Unicode MS" w:hAnsi="Times New Roman"/>
                <w:kern w:val="3"/>
                <w:sz w:val="24"/>
                <w:szCs w:val="24"/>
              </w:rPr>
              <w:tab/>
              <w:t>2,5 мм</w:t>
            </w:r>
          </w:p>
          <w:p w14:paraId="492B5405" w14:textId="541039E6" w:rsidR="00AD7A7E" w:rsidRPr="006539D8"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Вес, кг</w:t>
            </w:r>
            <w:r w:rsidRPr="00AD7A7E">
              <w:rPr>
                <w:rFonts w:ascii="Times New Roman" w:eastAsia="Arial Unicode MS" w:hAnsi="Times New Roman"/>
                <w:kern w:val="3"/>
                <w:sz w:val="24"/>
                <w:szCs w:val="24"/>
              </w:rPr>
              <w:tab/>
              <w:t>0.303</w:t>
            </w:r>
          </w:p>
        </w:tc>
        <w:tc>
          <w:tcPr>
            <w:tcW w:w="1276" w:type="dxa"/>
            <w:vAlign w:val="center"/>
          </w:tcPr>
          <w:p w14:paraId="1E4314AB" w14:textId="641BC2DE" w:rsidR="00343F7F" w:rsidRPr="006539D8" w:rsidRDefault="00343F7F" w:rsidP="00343F7F">
            <w:pPr>
              <w:ind w:right="-1"/>
              <w:jc w:val="center"/>
              <w:textAlignment w:val="baseline"/>
              <w:rPr>
                <w:rFonts w:ascii="Times New Roman" w:eastAsia="Arial Unicode MS" w:hAnsi="Times New Roman"/>
                <w:kern w:val="3"/>
                <w:sz w:val="24"/>
                <w:szCs w:val="24"/>
              </w:rPr>
            </w:pPr>
            <w:r w:rsidRPr="00466AAF">
              <w:rPr>
                <w:rFonts w:ascii="Times New Roman" w:eastAsia="Arial Unicode MS" w:hAnsi="Times New Roman"/>
                <w:kern w:val="3"/>
                <w:sz w:val="24"/>
                <w:szCs w:val="24"/>
              </w:rPr>
              <w:t>шт.</w:t>
            </w:r>
          </w:p>
        </w:tc>
        <w:tc>
          <w:tcPr>
            <w:tcW w:w="1276" w:type="dxa"/>
            <w:vAlign w:val="center"/>
          </w:tcPr>
          <w:p w14:paraId="0E7C973A" w14:textId="04DBEE95" w:rsidR="00343F7F" w:rsidRPr="006539D8" w:rsidRDefault="00AD7A7E" w:rsidP="00343F7F">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15</w:t>
            </w:r>
          </w:p>
        </w:tc>
      </w:tr>
      <w:tr w:rsidR="00AD7A7E" w:rsidRPr="006539D8" w14:paraId="6871894D" w14:textId="77777777" w:rsidTr="00AD7A7E">
        <w:trPr>
          <w:trHeight w:val="467"/>
        </w:trPr>
        <w:tc>
          <w:tcPr>
            <w:tcW w:w="704" w:type="dxa"/>
            <w:vAlign w:val="center"/>
          </w:tcPr>
          <w:p w14:paraId="06986D9B" w14:textId="63C5F021" w:rsidR="00AD7A7E" w:rsidRPr="006539D8" w:rsidRDefault="00AD7A7E" w:rsidP="00AD7A7E">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14</w:t>
            </w:r>
          </w:p>
        </w:tc>
        <w:tc>
          <w:tcPr>
            <w:tcW w:w="3686" w:type="dxa"/>
            <w:vAlign w:val="center"/>
          </w:tcPr>
          <w:p w14:paraId="20B18B5B" w14:textId="67C78AD4" w:rsidR="00AD7A7E" w:rsidRPr="006539D8" w:rsidRDefault="00AD7A7E" w:rsidP="00AD7A7E">
            <w:pPr>
              <w:widowControl/>
              <w:suppressAutoHyphens w:val="0"/>
              <w:rPr>
                <w:rFonts w:ascii="Times New Roman" w:hAnsi="Times New Roman"/>
                <w:color w:val="000000"/>
                <w:sz w:val="24"/>
                <w:szCs w:val="24"/>
              </w:rPr>
            </w:pPr>
            <w:r w:rsidRPr="00AD7A7E">
              <w:rPr>
                <w:rFonts w:ascii="Times New Roman" w:hAnsi="Times New Roman"/>
                <w:color w:val="000000"/>
                <w:sz w:val="24"/>
                <w:szCs w:val="24"/>
              </w:rPr>
              <w:t>Зажим соединительный</w:t>
            </w:r>
          </w:p>
        </w:tc>
        <w:tc>
          <w:tcPr>
            <w:tcW w:w="8505" w:type="dxa"/>
            <w:vAlign w:val="center"/>
          </w:tcPr>
          <w:p w14:paraId="5156022A" w14:textId="23B825EB" w:rsid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 xml:space="preserve">Зажим соединительный полоса-круг с разделительной пластиной, </w:t>
            </w:r>
            <w:proofErr w:type="spellStart"/>
            <w:r w:rsidRPr="00AD7A7E">
              <w:rPr>
                <w:rFonts w:ascii="Times New Roman" w:eastAsia="Arial Unicode MS" w:hAnsi="Times New Roman"/>
                <w:kern w:val="3"/>
                <w:sz w:val="24"/>
                <w:szCs w:val="24"/>
              </w:rPr>
              <w:t>оцинк</w:t>
            </w:r>
            <w:proofErr w:type="spellEnd"/>
            <w:r w:rsidRPr="00AD7A7E">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С</w:t>
            </w:r>
            <w:r w:rsidRPr="00AD7A7E">
              <w:rPr>
                <w:rFonts w:ascii="Times New Roman" w:eastAsia="Arial Unicode MS" w:hAnsi="Times New Roman"/>
                <w:kern w:val="3"/>
                <w:sz w:val="24"/>
                <w:szCs w:val="24"/>
              </w:rPr>
              <w:t>таль</w:t>
            </w:r>
          </w:p>
          <w:p w14:paraId="7B460CB8"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Длина</w:t>
            </w:r>
            <w:r w:rsidRPr="00AD7A7E">
              <w:rPr>
                <w:rFonts w:ascii="Times New Roman" w:eastAsia="Arial Unicode MS" w:hAnsi="Times New Roman"/>
                <w:kern w:val="3"/>
                <w:sz w:val="24"/>
                <w:szCs w:val="24"/>
              </w:rPr>
              <w:tab/>
              <w:t>70 мм</w:t>
            </w:r>
          </w:p>
          <w:p w14:paraId="4962FAE2"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Материал</w:t>
            </w:r>
            <w:r w:rsidRPr="00AD7A7E">
              <w:rPr>
                <w:rFonts w:ascii="Times New Roman" w:eastAsia="Arial Unicode MS" w:hAnsi="Times New Roman"/>
                <w:kern w:val="3"/>
                <w:sz w:val="24"/>
                <w:szCs w:val="24"/>
              </w:rPr>
              <w:tab/>
              <w:t>Сталь</w:t>
            </w:r>
          </w:p>
          <w:p w14:paraId="753F9CAB"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Ширина</w:t>
            </w:r>
            <w:r w:rsidRPr="00AD7A7E">
              <w:rPr>
                <w:rFonts w:ascii="Times New Roman" w:eastAsia="Arial Unicode MS" w:hAnsi="Times New Roman"/>
                <w:kern w:val="3"/>
                <w:sz w:val="24"/>
                <w:szCs w:val="24"/>
              </w:rPr>
              <w:tab/>
              <w:t>70 мм</w:t>
            </w:r>
          </w:p>
          <w:p w14:paraId="246A53E5"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Покрытие</w:t>
            </w:r>
            <w:r w:rsidRPr="00AD7A7E">
              <w:rPr>
                <w:rFonts w:ascii="Times New Roman" w:eastAsia="Arial Unicode MS" w:hAnsi="Times New Roman"/>
                <w:kern w:val="3"/>
                <w:sz w:val="24"/>
                <w:szCs w:val="24"/>
              </w:rPr>
              <w:tab/>
              <w:t>Цинк</w:t>
            </w:r>
          </w:p>
          <w:p w14:paraId="563BF6CD" w14:textId="1E2130C4" w:rsidR="00AD7A7E" w:rsidRPr="006539D8"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Вес, кг</w:t>
            </w:r>
            <w:r w:rsidRPr="00AD7A7E">
              <w:rPr>
                <w:rFonts w:ascii="Times New Roman" w:eastAsia="Arial Unicode MS" w:hAnsi="Times New Roman"/>
                <w:kern w:val="3"/>
                <w:sz w:val="24"/>
                <w:szCs w:val="24"/>
              </w:rPr>
              <w:tab/>
              <w:t>0,303</w:t>
            </w:r>
          </w:p>
        </w:tc>
        <w:tc>
          <w:tcPr>
            <w:tcW w:w="1276" w:type="dxa"/>
            <w:vAlign w:val="center"/>
          </w:tcPr>
          <w:p w14:paraId="55780105" w14:textId="5D4E10AB" w:rsidR="00AD7A7E" w:rsidRPr="006539D8" w:rsidRDefault="00AD7A7E" w:rsidP="00AD7A7E">
            <w:pPr>
              <w:ind w:right="-1"/>
              <w:jc w:val="center"/>
              <w:textAlignment w:val="baseline"/>
              <w:rPr>
                <w:rFonts w:ascii="Times New Roman" w:eastAsia="Arial Unicode MS" w:hAnsi="Times New Roman"/>
                <w:kern w:val="3"/>
                <w:sz w:val="24"/>
                <w:szCs w:val="24"/>
              </w:rPr>
            </w:pPr>
            <w:r w:rsidRPr="00CC3931">
              <w:rPr>
                <w:rFonts w:ascii="Times New Roman" w:eastAsia="Arial Unicode MS" w:hAnsi="Times New Roman"/>
                <w:kern w:val="3"/>
                <w:sz w:val="24"/>
                <w:szCs w:val="24"/>
              </w:rPr>
              <w:t>шт.</w:t>
            </w:r>
          </w:p>
        </w:tc>
        <w:tc>
          <w:tcPr>
            <w:tcW w:w="1276" w:type="dxa"/>
            <w:vAlign w:val="center"/>
          </w:tcPr>
          <w:p w14:paraId="77CC01E4" w14:textId="288F202D" w:rsidR="00AD7A7E" w:rsidRPr="006539D8" w:rsidRDefault="00AD7A7E" w:rsidP="00AD7A7E">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15</w:t>
            </w:r>
          </w:p>
        </w:tc>
      </w:tr>
      <w:tr w:rsidR="00AD7A7E" w:rsidRPr="006539D8" w14:paraId="192EEBB6" w14:textId="77777777" w:rsidTr="00AD7A7E">
        <w:trPr>
          <w:trHeight w:val="467"/>
        </w:trPr>
        <w:tc>
          <w:tcPr>
            <w:tcW w:w="704" w:type="dxa"/>
            <w:vAlign w:val="center"/>
          </w:tcPr>
          <w:p w14:paraId="058375AD" w14:textId="1E55FA91" w:rsidR="00AD7A7E" w:rsidRPr="006539D8" w:rsidRDefault="00AD7A7E" w:rsidP="00AD7A7E">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15</w:t>
            </w:r>
          </w:p>
        </w:tc>
        <w:tc>
          <w:tcPr>
            <w:tcW w:w="3686" w:type="dxa"/>
            <w:vAlign w:val="center"/>
          </w:tcPr>
          <w:p w14:paraId="1F4611BE" w14:textId="5D698804" w:rsidR="00AD7A7E" w:rsidRPr="006539D8" w:rsidRDefault="00AD7A7E" w:rsidP="00AD7A7E">
            <w:pPr>
              <w:widowControl/>
              <w:suppressAutoHyphens w:val="0"/>
              <w:rPr>
                <w:rFonts w:ascii="Times New Roman" w:hAnsi="Times New Roman"/>
                <w:color w:val="000000"/>
                <w:sz w:val="24"/>
                <w:szCs w:val="24"/>
              </w:rPr>
            </w:pPr>
            <w:r w:rsidRPr="00AD7A7E">
              <w:rPr>
                <w:rFonts w:ascii="Times New Roman" w:hAnsi="Times New Roman"/>
                <w:color w:val="000000"/>
                <w:sz w:val="24"/>
                <w:szCs w:val="24"/>
              </w:rPr>
              <w:t>Зажим продольный</w:t>
            </w:r>
          </w:p>
        </w:tc>
        <w:tc>
          <w:tcPr>
            <w:tcW w:w="8505" w:type="dxa"/>
            <w:vAlign w:val="center"/>
          </w:tcPr>
          <w:p w14:paraId="54C86E09" w14:textId="77777777" w:rsid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 xml:space="preserve">Зажим продольный, для круга 8-10 мм, </w:t>
            </w:r>
            <w:proofErr w:type="spellStart"/>
            <w:r w:rsidRPr="00AD7A7E">
              <w:rPr>
                <w:rFonts w:ascii="Times New Roman" w:eastAsia="Arial Unicode MS" w:hAnsi="Times New Roman"/>
                <w:kern w:val="3"/>
                <w:sz w:val="24"/>
                <w:szCs w:val="24"/>
              </w:rPr>
              <w:t>оцинк</w:t>
            </w:r>
            <w:proofErr w:type="spellEnd"/>
            <w:r w:rsidRPr="00AD7A7E">
              <w:rPr>
                <w:rFonts w:ascii="Times New Roman" w:eastAsia="Arial Unicode MS" w:hAnsi="Times New Roman"/>
                <w:kern w:val="3"/>
                <w:sz w:val="24"/>
                <w:szCs w:val="24"/>
              </w:rPr>
              <w:t>.</w:t>
            </w:r>
          </w:p>
          <w:p w14:paraId="67455D2F"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Длина</w:t>
            </w:r>
            <w:r w:rsidRPr="00AD7A7E">
              <w:rPr>
                <w:rFonts w:ascii="Times New Roman" w:eastAsia="Arial Unicode MS" w:hAnsi="Times New Roman"/>
                <w:kern w:val="3"/>
                <w:sz w:val="24"/>
                <w:szCs w:val="24"/>
              </w:rPr>
              <w:tab/>
              <w:t>100 мм</w:t>
            </w:r>
          </w:p>
          <w:p w14:paraId="6B14B135"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Материал</w:t>
            </w:r>
            <w:r w:rsidRPr="00AD7A7E">
              <w:rPr>
                <w:rFonts w:ascii="Times New Roman" w:eastAsia="Arial Unicode MS" w:hAnsi="Times New Roman"/>
                <w:kern w:val="3"/>
                <w:sz w:val="24"/>
                <w:szCs w:val="24"/>
              </w:rPr>
              <w:tab/>
              <w:t>Сталь</w:t>
            </w:r>
          </w:p>
          <w:p w14:paraId="13DF35FE"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Покрытие</w:t>
            </w:r>
            <w:r w:rsidRPr="00AD7A7E">
              <w:rPr>
                <w:rFonts w:ascii="Times New Roman" w:eastAsia="Arial Unicode MS" w:hAnsi="Times New Roman"/>
                <w:kern w:val="3"/>
                <w:sz w:val="24"/>
                <w:szCs w:val="24"/>
              </w:rPr>
              <w:tab/>
              <w:t>Цинк</w:t>
            </w:r>
          </w:p>
          <w:p w14:paraId="75270EF0"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Диаметр наружный</w:t>
            </w:r>
            <w:r w:rsidRPr="00AD7A7E">
              <w:rPr>
                <w:rFonts w:ascii="Times New Roman" w:eastAsia="Arial Unicode MS" w:hAnsi="Times New Roman"/>
                <w:kern w:val="3"/>
                <w:sz w:val="24"/>
                <w:szCs w:val="24"/>
              </w:rPr>
              <w:tab/>
              <w:t>18 мм</w:t>
            </w:r>
          </w:p>
          <w:p w14:paraId="7674F9D5" w14:textId="77777777"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Рабочий диаметр проводника</w:t>
            </w:r>
            <w:r w:rsidRPr="00AD7A7E">
              <w:rPr>
                <w:rFonts w:ascii="Times New Roman" w:eastAsia="Arial Unicode MS" w:hAnsi="Times New Roman"/>
                <w:kern w:val="3"/>
                <w:sz w:val="24"/>
                <w:szCs w:val="24"/>
              </w:rPr>
              <w:tab/>
              <w:t>8-10 мм</w:t>
            </w:r>
          </w:p>
          <w:p w14:paraId="5E2359B9" w14:textId="00A148E8" w:rsidR="00AD7A7E" w:rsidRPr="006539D8"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Вес, кг</w:t>
            </w:r>
            <w:r w:rsidRPr="00AD7A7E">
              <w:rPr>
                <w:rFonts w:ascii="Times New Roman" w:eastAsia="Arial Unicode MS" w:hAnsi="Times New Roman"/>
                <w:kern w:val="3"/>
                <w:sz w:val="24"/>
                <w:szCs w:val="24"/>
              </w:rPr>
              <w:tab/>
              <w:t>0,22</w:t>
            </w:r>
          </w:p>
        </w:tc>
        <w:tc>
          <w:tcPr>
            <w:tcW w:w="1276" w:type="dxa"/>
            <w:vAlign w:val="center"/>
          </w:tcPr>
          <w:p w14:paraId="0D35F4CA" w14:textId="16E24B29" w:rsidR="00AD7A7E" w:rsidRPr="006539D8" w:rsidRDefault="00AD7A7E" w:rsidP="00AD7A7E">
            <w:pPr>
              <w:ind w:right="-1"/>
              <w:jc w:val="center"/>
              <w:textAlignment w:val="baseline"/>
              <w:rPr>
                <w:rFonts w:ascii="Times New Roman" w:eastAsia="Arial Unicode MS" w:hAnsi="Times New Roman"/>
                <w:kern w:val="3"/>
                <w:sz w:val="24"/>
                <w:szCs w:val="24"/>
              </w:rPr>
            </w:pPr>
            <w:r w:rsidRPr="00CC3931">
              <w:rPr>
                <w:rFonts w:ascii="Times New Roman" w:eastAsia="Arial Unicode MS" w:hAnsi="Times New Roman"/>
                <w:kern w:val="3"/>
                <w:sz w:val="24"/>
                <w:szCs w:val="24"/>
              </w:rPr>
              <w:t>шт.</w:t>
            </w:r>
          </w:p>
        </w:tc>
        <w:tc>
          <w:tcPr>
            <w:tcW w:w="1276" w:type="dxa"/>
            <w:vAlign w:val="center"/>
          </w:tcPr>
          <w:p w14:paraId="69FC900B" w14:textId="521A8D49" w:rsidR="00AD7A7E" w:rsidRPr="006539D8" w:rsidRDefault="00AD7A7E" w:rsidP="00AD7A7E">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20</w:t>
            </w:r>
          </w:p>
        </w:tc>
      </w:tr>
      <w:tr w:rsidR="00AD7A7E" w:rsidRPr="006539D8" w14:paraId="6C27B4AE" w14:textId="77777777" w:rsidTr="00AD7A7E">
        <w:trPr>
          <w:trHeight w:val="467"/>
        </w:trPr>
        <w:tc>
          <w:tcPr>
            <w:tcW w:w="704" w:type="dxa"/>
            <w:vAlign w:val="center"/>
          </w:tcPr>
          <w:p w14:paraId="55B9EA53" w14:textId="30005664" w:rsidR="00AD7A7E" w:rsidRPr="004A6FBC" w:rsidRDefault="00AD7A7E" w:rsidP="00AD7A7E">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16</w:t>
            </w:r>
          </w:p>
        </w:tc>
        <w:tc>
          <w:tcPr>
            <w:tcW w:w="3686" w:type="dxa"/>
            <w:vAlign w:val="center"/>
          </w:tcPr>
          <w:p w14:paraId="585F5ECC" w14:textId="74A32A9A" w:rsidR="00AD7A7E" w:rsidRPr="004A6FBC" w:rsidRDefault="00AD7A7E" w:rsidP="00AD7A7E">
            <w:pPr>
              <w:widowControl/>
              <w:suppressAutoHyphens w:val="0"/>
              <w:rPr>
                <w:rFonts w:ascii="Times New Roman" w:hAnsi="Times New Roman"/>
                <w:color w:val="000000"/>
                <w:sz w:val="24"/>
                <w:szCs w:val="24"/>
              </w:rPr>
            </w:pPr>
            <w:r w:rsidRPr="00AD7A7E">
              <w:rPr>
                <w:rFonts w:ascii="Times New Roman" w:hAnsi="Times New Roman"/>
                <w:color w:val="000000"/>
                <w:sz w:val="24"/>
                <w:szCs w:val="24"/>
              </w:rPr>
              <w:t>Сольвент</w:t>
            </w:r>
          </w:p>
        </w:tc>
        <w:tc>
          <w:tcPr>
            <w:tcW w:w="8505" w:type="dxa"/>
            <w:vAlign w:val="center"/>
          </w:tcPr>
          <w:p w14:paraId="5E3D35E6" w14:textId="766D1E04"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сольвент</w:t>
            </w:r>
          </w:p>
          <w:p w14:paraId="3DE8F72E" w14:textId="345688CC"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0.672 кг</w:t>
            </w:r>
          </w:p>
          <w:p w14:paraId="3F90CCE2" w14:textId="589ADDB1"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1 л</w:t>
            </w:r>
          </w:p>
          <w:p w14:paraId="6BF6295C" w14:textId="7101E142"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Вид тары</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ПЭТ бутылка</w:t>
            </w:r>
          </w:p>
          <w:p w14:paraId="227DD9C4" w14:textId="6B023A6E" w:rsidR="00AD7A7E" w:rsidRPr="00AD7A7E"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Для масляных красок</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p w14:paraId="5DC4A07C" w14:textId="1D746308" w:rsidR="00AD7A7E" w:rsidRPr="004A6FBC" w:rsidRDefault="00AD7A7E" w:rsidP="00AD7A7E">
            <w:pPr>
              <w:ind w:right="-1"/>
              <w:textAlignment w:val="baseline"/>
              <w:rPr>
                <w:rFonts w:ascii="Times New Roman" w:eastAsia="Arial Unicode MS" w:hAnsi="Times New Roman"/>
                <w:kern w:val="3"/>
                <w:sz w:val="24"/>
                <w:szCs w:val="24"/>
              </w:rPr>
            </w:pPr>
            <w:r w:rsidRPr="00AD7A7E">
              <w:rPr>
                <w:rFonts w:ascii="Times New Roman" w:eastAsia="Arial Unicode MS" w:hAnsi="Times New Roman"/>
                <w:kern w:val="3"/>
                <w:sz w:val="24"/>
                <w:szCs w:val="24"/>
              </w:rPr>
              <w:t>Для алкидных красок</w:t>
            </w:r>
            <w:r>
              <w:rPr>
                <w:rFonts w:ascii="Times New Roman" w:eastAsia="Arial Unicode MS" w:hAnsi="Times New Roman"/>
                <w:kern w:val="3"/>
                <w:sz w:val="24"/>
                <w:szCs w:val="24"/>
              </w:rPr>
              <w:t xml:space="preserve">: </w:t>
            </w:r>
            <w:r w:rsidRPr="00AD7A7E">
              <w:rPr>
                <w:rFonts w:ascii="Times New Roman" w:eastAsia="Arial Unicode MS" w:hAnsi="Times New Roman"/>
                <w:kern w:val="3"/>
                <w:sz w:val="24"/>
                <w:szCs w:val="24"/>
              </w:rPr>
              <w:t>да</w:t>
            </w:r>
          </w:p>
        </w:tc>
        <w:tc>
          <w:tcPr>
            <w:tcW w:w="1276" w:type="dxa"/>
            <w:vAlign w:val="center"/>
          </w:tcPr>
          <w:p w14:paraId="5B4D8FDC" w14:textId="026A31F9" w:rsidR="00AD7A7E" w:rsidRPr="004A6FBC" w:rsidRDefault="00AD7A7E" w:rsidP="00AD7A7E">
            <w:pPr>
              <w:ind w:right="-1"/>
              <w:jc w:val="center"/>
              <w:textAlignment w:val="baseline"/>
              <w:rPr>
                <w:rFonts w:ascii="Times New Roman" w:eastAsia="Arial Unicode MS" w:hAnsi="Times New Roman"/>
                <w:kern w:val="3"/>
                <w:sz w:val="24"/>
                <w:szCs w:val="24"/>
              </w:rPr>
            </w:pPr>
            <w:r w:rsidRPr="00CC3931">
              <w:rPr>
                <w:rFonts w:ascii="Times New Roman" w:eastAsia="Arial Unicode MS" w:hAnsi="Times New Roman"/>
                <w:kern w:val="3"/>
                <w:sz w:val="24"/>
                <w:szCs w:val="24"/>
              </w:rPr>
              <w:t>шт.</w:t>
            </w:r>
          </w:p>
        </w:tc>
        <w:tc>
          <w:tcPr>
            <w:tcW w:w="1276" w:type="dxa"/>
            <w:vAlign w:val="center"/>
          </w:tcPr>
          <w:p w14:paraId="4994CA75" w14:textId="1507E195" w:rsidR="00AD7A7E" w:rsidRPr="004A6FBC" w:rsidRDefault="00AD7A7E" w:rsidP="00AD7A7E">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2355A">
        <w:trPr>
          <w:trHeight w:val="382"/>
        </w:trPr>
        <w:tc>
          <w:tcPr>
            <w:tcW w:w="675" w:type="dxa"/>
            <w:vAlign w:val="center"/>
          </w:tcPr>
          <w:p w14:paraId="24837BFC" w14:textId="1C88AFBB" w:rsidR="00174B47" w:rsidRPr="00174B47" w:rsidRDefault="00174B47" w:rsidP="00174B47">
            <w:pPr>
              <w:suppressAutoHyphens w:val="0"/>
              <w:spacing w:line="276" w:lineRule="auto"/>
              <w:jc w:val="center"/>
              <w:outlineLvl w:val="1"/>
              <w:rPr>
                <w:rFonts w:eastAsia="Times New Roman"/>
                <w:sz w:val="24"/>
                <w:szCs w:val="24"/>
              </w:rPr>
            </w:pPr>
          </w:p>
        </w:tc>
        <w:tc>
          <w:tcPr>
            <w:tcW w:w="3890" w:type="dxa"/>
            <w:vAlign w:val="center"/>
          </w:tcPr>
          <w:p w14:paraId="63382738" w14:textId="4ECFFF79" w:rsidR="00174B47" w:rsidRPr="00174B47" w:rsidRDefault="00174B47" w:rsidP="00174B47">
            <w:pPr>
              <w:autoSpaceDN w:val="0"/>
              <w:ind w:right="-1"/>
              <w:textAlignment w:val="baseline"/>
              <w:rPr>
                <w:rFonts w:eastAsia="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7B5A35D4" w:rsidR="00174B47" w:rsidRPr="00174B47" w:rsidRDefault="00174B47" w:rsidP="00174B47">
            <w:pPr>
              <w:suppressAutoHyphens w:val="0"/>
              <w:spacing w:line="276" w:lineRule="auto"/>
              <w:ind w:right="-1"/>
              <w:jc w:val="center"/>
              <w:outlineLvl w:val="1"/>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1782433D" w:rsidR="00174B47" w:rsidRPr="00174B47" w:rsidRDefault="00174B47" w:rsidP="00174B47">
            <w:pPr>
              <w:suppressAutoHyphens w:val="0"/>
              <w:spacing w:line="276" w:lineRule="auto"/>
              <w:ind w:right="-1"/>
              <w:jc w:val="center"/>
              <w:outlineLvl w:val="1"/>
              <w:rPr>
                <w:rFonts w:eastAsia="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1D4028A4" w:rsidR="00174B47" w:rsidRPr="00174B47" w:rsidRDefault="00174B47" w:rsidP="00174B47">
            <w:pPr>
              <w:suppressAutoHyphens w:val="0"/>
              <w:spacing w:line="276" w:lineRule="auto"/>
              <w:jc w:val="center"/>
              <w:outlineLvl w:val="1"/>
              <w:rPr>
                <w:rFonts w:eastAsia="Arial Unicode MS"/>
                <w:kern w:val="3"/>
                <w:sz w:val="24"/>
                <w:szCs w:val="24"/>
              </w:rPr>
            </w:pPr>
          </w:p>
        </w:tc>
        <w:tc>
          <w:tcPr>
            <w:tcW w:w="3890" w:type="dxa"/>
            <w:vAlign w:val="center"/>
          </w:tcPr>
          <w:p w14:paraId="63DAF18F" w14:textId="7C6A8368" w:rsidR="00174B47" w:rsidRPr="00174B47" w:rsidRDefault="00174B47" w:rsidP="00174B47">
            <w:pPr>
              <w:autoSpaceDN w:val="0"/>
              <w:ind w:right="-1"/>
              <w:textAlignment w:val="baseline"/>
              <w:rPr>
                <w:color w:val="000000"/>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6AB35255" w:rsidR="00174B47" w:rsidRPr="00174B47" w:rsidRDefault="00174B47" w:rsidP="00174B47">
            <w:pPr>
              <w:suppressAutoHyphens w:val="0"/>
              <w:spacing w:line="276" w:lineRule="auto"/>
              <w:ind w:right="-1"/>
              <w:jc w:val="center"/>
              <w:outlineLvl w:val="1"/>
              <w:rPr>
                <w:rFonts w:eastAsia="Arial Unicode MS"/>
                <w:kern w:val="3"/>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42CA6C8E" w:rsidR="00174B47" w:rsidRPr="00174B47" w:rsidRDefault="00174B47" w:rsidP="00174B47">
            <w:pPr>
              <w:suppressAutoHyphens w:val="0"/>
              <w:spacing w:line="276" w:lineRule="auto"/>
              <w:ind w:right="-1"/>
              <w:jc w:val="center"/>
              <w:outlineLvl w:val="1"/>
              <w:rPr>
                <w:color w:val="333333"/>
                <w:sz w:val="24"/>
                <w:szCs w:val="24"/>
                <w:shd w:val="clear" w:color="auto" w:fill="FFFFFF"/>
              </w:rPr>
            </w:pP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8F61D" w14:textId="77777777" w:rsidR="002C72D9" w:rsidRDefault="002C72D9" w:rsidP="00283CD5">
      <w:r>
        <w:separator/>
      </w:r>
    </w:p>
  </w:endnote>
  <w:endnote w:type="continuationSeparator" w:id="0">
    <w:p w14:paraId="39E04DB7" w14:textId="77777777" w:rsidR="002C72D9" w:rsidRDefault="002C72D9"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040B" w14:textId="77777777" w:rsidR="002C72D9" w:rsidRDefault="002C72D9" w:rsidP="00283CD5">
      <w:r>
        <w:separator/>
      </w:r>
    </w:p>
  </w:footnote>
  <w:footnote w:type="continuationSeparator" w:id="0">
    <w:p w14:paraId="310DD153" w14:textId="77777777" w:rsidR="002C72D9" w:rsidRDefault="002C72D9" w:rsidP="00283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C97D95">
          <w:rPr>
            <w:noProof/>
            <w:sz w:val="24"/>
            <w:szCs w:val="24"/>
          </w:rPr>
          <w:t>11</w:t>
        </w:r>
        <w:r w:rsidRPr="00395BAD">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C97D95">
          <w:rPr>
            <w:noProof/>
            <w:sz w:val="24"/>
            <w:szCs w:val="24"/>
          </w:rPr>
          <w:t>13</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414100">
    <w:abstractNumId w:val="5"/>
  </w:num>
  <w:num w:numId="2" w16cid:durableId="777141094">
    <w:abstractNumId w:val="26"/>
  </w:num>
  <w:num w:numId="3" w16cid:durableId="838931825">
    <w:abstractNumId w:val="20"/>
  </w:num>
  <w:num w:numId="4" w16cid:durableId="1467312482">
    <w:abstractNumId w:val="18"/>
  </w:num>
  <w:num w:numId="5" w16cid:durableId="369376441">
    <w:abstractNumId w:val="7"/>
  </w:num>
  <w:num w:numId="6" w16cid:durableId="1065690246">
    <w:abstractNumId w:val="14"/>
  </w:num>
  <w:num w:numId="7" w16cid:durableId="884757978">
    <w:abstractNumId w:val="11"/>
  </w:num>
  <w:num w:numId="8" w16cid:durableId="807166803">
    <w:abstractNumId w:val="2"/>
  </w:num>
  <w:num w:numId="9" w16cid:durableId="1952204852">
    <w:abstractNumId w:val="23"/>
  </w:num>
  <w:num w:numId="10" w16cid:durableId="406927974">
    <w:abstractNumId w:val="24"/>
  </w:num>
  <w:num w:numId="11" w16cid:durableId="1204752579">
    <w:abstractNumId w:val="22"/>
  </w:num>
  <w:num w:numId="12" w16cid:durableId="1548567484">
    <w:abstractNumId w:val="10"/>
  </w:num>
  <w:num w:numId="13" w16cid:durableId="567885032">
    <w:abstractNumId w:val="1"/>
  </w:num>
  <w:num w:numId="14" w16cid:durableId="196822587">
    <w:abstractNumId w:val="9"/>
  </w:num>
  <w:num w:numId="15" w16cid:durableId="531839973">
    <w:abstractNumId w:val="19"/>
  </w:num>
  <w:num w:numId="16" w16cid:durableId="1586256739">
    <w:abstractNumId w:val="16"/>
  </w:num>
  <w:num w:numId="17" w16cid:durableId="303201647">
    <w:abstractNumId w:val="17"/>
  </w:num>
  <w:num w:numId="18" w16cid:durableId="389160266">
    <w:abstractNumId w:val="4"/>
  </w:num>
  <w:num w:numId="19" w16cid:durableId="1606229673">
    <w:abstractNumId w:val="6"/>
  </w:num>
  <w:num w:numId="20" w16cid:durableId="295532459">
    <w:abstractNumId w:val="15"/>
  </w:num>
  <w:num w:numId="21" w16cid:durableId="863249607">
    <w:abstractNumId w:val="0"/>
  </w:num>
  <w:num w:numId="22" w16cid:durableId="354505240">
    <w:abstractNumId w:val="25"/>
  </w:num>
  <w:num w:numId="23" w16cid:durableId="1007488067">
    <w:abstractNumId w:val="27"/>
  </w:num>
  <w:num w:numId="24" w16cid:durableId="1972981349">
    <w:abstractNumId w:val="21"/>
  </w:num>
  <w:num w:numId="25" w16cid:durableId="1194686202">
    <w:abstractNumId w:val="12"/>
  </w:num>
  <w:num w:numId="26" w16cid:durableId="8988134">
    <w:abstractNumId w:val="13"/>
  </w:num>
  <w:num w:numId="27" w16cid:durableId="1406344154">
    <w:abstractNumId w:val="3"/>
  </w:num>
  <w:num w:numId="28" w16cid:durableId="22715690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B6852"/>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0CBC"/>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14921"/>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A55A5"/>
    <w:rsid w:val="002B1EEA"/>
    <w:rsid w:val="002B2984"/>
    <w:rsid w:val="002B2F20"/>
    <w:rsid w:val="002B6976"/>
    <w:rsid w:val="002B7A59"/>
    <w:rsid w:val="002C171A"/>
    <w:rsid w:val="002C55B1"/>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1256"/>
    <w:rsid w:val="00315694"/>
    <w:rsid w:val="00321226"/>
    <w:rsid w:val="00325F01"/>
    <w:rsid w:val="00330DEE"/>
    <w:rsid w:val="003331CF"/>
    <w:rsid w:val="00335943"/>
    <w:rsid w:val="00336B06"/>
    <w:rsid w:val="003373DD"/>
    <w:rsid w:val="00337A50"/>
    <w:rsid w:val="00340DEE"/>
    <w:rsid w:val="00341577"/>
    <w:rsid w:val="00343F7F"/>
    <w:rsid w:val="00345E33"/>
    <w:rsid w:val="00346408"/>
    <w:rsid w:val="00346E90"/>
    <w:rsid w:val="00351C79"/>
    <w:rsid w:val="00355F17"/>
    <w:rsid w:val="0036113E"/>
    <w:rsid w:val="00365324"/>
    <w:rsid w:val="00367ACF"/>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558F"/>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A6FBC"/>
    <w:rsid w:val="004B1A14"/>
    <w:rsid w:val="004B77A6"/>
    <w:rsid w:val="004C1144"/>
    <w:rsid w:val="004C2F1E"/>
    <w:rsid w:val="004C46F8"/>
    <w:rsid w:val="004D0135"/>
    <w:rsid w:val="004D0187"/>
    <w:rsid w:val="004D169A"/>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7D55"/>
    <w:rsid w:val="00532F54"/>
    <w:rsid w:val="0053537C"/>
    <w:rsid w:val="00535519"/>
    <w:rsid w:val="0053738C"/>
    <w:rsid w:val="00541ED9"/>
    <w:rsid w:val="005511CF"/>
    <w:rsid w:val="00555579"/>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39D8"/>
    <w:rsid w:val="006544A9"/>
    <w:rsid w:val="006556D0"/>
    <w:rsid w:val="006604FD"/>
    <w:rsid w:val="00660811"/>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6B61"/>
    <w:rsid w:val="00766D55"/>
    <w:rsid w:val="007723EF"/>
    <w:rsid w:val="0077386E"/>
    <w:rsid w:val="00774AFA"/>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2C9C"/>
    <w:rsid w:val="009467CC"/>
    <w:rsid w:val="009525F2"/>
    <w:rsid w:val="0095489D"/>
    <w:rsid w:val="0095718E"/>
    <w:rsid w:val="009630EE"/>
    <w:rsid w:val="009634DE"/>
    <w:rsid w:val="00963D0A"/>
    <w:rsid w:val="0096490D"/>
    <w:rsid w:val="00966313"/>
    <w:rsid w:val="0097254A"/>
    <w:rsid w:val="00973763"/>
    <w:rsid w:val="009755AF"/>
    <w:rsid w:val="00992507"/>
    <w:rsid w:val="0099573F"/>
    <w:rsid w:val="0099718A"/>
    <w:rsid w:val="009A0099"/>
    <w:rsid w:val="009A056B"/>
    <w:rsid w:val="009A391B"/>
    <w:rsid w:val="009B0033"/>
    <w:rsid w:val="009B73E4"/>
    <w:rsid w:val="009C260E"/>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48E0"/>
    <w:rsid w:val="00AD72B5"/>
    <w:rsid w:val="00AD7A7E"/>
    <w:rsid w:val="00AE3CCE"/>
    <w:rsid w:val="00AE7CA4"/>
    <w:rsid w:val="00AF0A80"/>
    <w:rsid w:val="00B023A1"/>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7C5"/>
    <w:rsid w:val="00B83983"/>
    <w:rsid w:val="00B83CAA"/>
    <w:rsid w:val="00B924AC"/>
    <w:rsid w:val="00B93037"/>
    <w:rsid w:val="00B94278"/>
    <w:rsid w:val="00B94B66"/>
    <w:rsid w:val="00B95973"/>
    <w:rsid w:val="00B96BDA"/>
    <w:rsid w:val="00BA36AC"/>
    <w:rsid w:val="00BA42CE"/>
    <w:rsid w:val="00BA5DBE"/>
    <w:rsid w:val="00BA718E"/>
    <w:rsid w:val="00BB08B7"/>
    <w:rsid w:val="00BB35D9"/>
    <w:rsid w:val="00BC195F"/>
    <w:rsid w:val="00BC3E56"/>
    <w:rsid w:val="00BC3ECA"/>
    <w:rsid w:val="00BD295F"/>
    <w:rsid w:val="00BE2600"/>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26AAE"/>
    <w:rsid w:val="00E307F0"/>
    <w:rsid w:val="00E3691B"/>
    <w:rsid w:val="00E41A5C"/>
    <w:rsid w:val="00E41F76"/>
    <w:rsid w:val="00E42219"/>
    <w:rsid w:val="00E45212"/>
    <w:rsid w:val="00E47DF7"/>
    <w:rsid w:val="00E57CB2"/>
    <w:rsid w:val="00E6609E"/>
    <w:rsid w:val="00E679C0"/>
    <w:rsid w:val="00E74885"/>
    <w:rsid w:val="00E751F6"/>
    <w:rsid w:val="00E76CEF"/>
    <w:rsid w:val="00E82A84"/>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1868">
      <w:bodyDiv w:val="1"/>
      <w:marLeft w:val="0"/>
      <w:marRight w:val="0"/>
      <w:marTop w:val="0"/>
      <w:marBottom w:val="0"/>
      <w:divBdr>
        <w:top w:val="none" w:sz="0" w:space="0" w:color="auto"/>
        <w:left w:val="none" w:sz="0" w:space="0" w:color="auto"/>
        <w:bottom w:val="none" w:sz="0" w:space="0" w:color="auto"/>
        <w:right w:val="none" w:sz="0" w:space="0" w:color="auto"/>
      </w:divBdr>
      <w:divsChild>
        <w:div w:id="1740715557">
          <w:marLeft w:val="0"/>
          <w:marRight w:val="0"/>
          <w:marTop w:val="0"/>
          <w:marBottom w:val="0"/>
          <w:divBdr>
            <w:top w:val="none" w:sz="0" w:space="0" w:color="auto"/>
            <w:left w:val="none" w:sz="0" w:space="0" w:color="auto"/>
            <w:bottom w:val="none" w:sz="0" w:space="0" w:color="auto"/>
            <w:right w:val="none" w:sz="0" w:space="0" w:color="auto"/>
          </w:divBdr>
          <w:divsChild>
            <w:div w:id="888145682">
              <w:marLeft w:val="0"/>
              <w:marRight w:val="0"/>
              <w:marTop w:val="0"/>
              <w:marBottom w:val="0"/>
              <w:divBdr>
                <w:top w:val="none" w:sz="0" w:space="0" w:color="auto"/>
                <w:left w:val="none" w:sz="0" w:space="0" w:color="auto"/>
                <w:bottom w:val="none" w:sz="0" w:space="0" w:color="auto"/>
                <w:right w:val="none" w:sz="0" w:space="0" w:color="auto"/>
              </w:divBdr>
              <w:divsChild>
                <w:div w:id="441076636">
                  <w:marLeft w:val="0"/>
                  <w:marRight w:val="0"/>
                  <w:marTop w:val="0"/>
                  <w:marBottom w:val="0"/>
                  <w:divBdr>
                    <w:top w:val="none" w:sz="0" w:space="0" w:color="auto"/>
                    <w:left w:val="none" w:sz="0" w:space="0" w:color="auto"/>
                    <w:bottom w:val="none" w:sz="0" w:space="0" w:color="auto"/>
                    <w:right w:val="none" w:sz="0" w:space="0" w:color="auto"/>
                  </w:divBdr>
                </w:div>
              </w:divsChild>
            </w:div>
            <w:div w:id="958339667">
              <w:marLeft w:val="0"/>
              <w:marRight w:val="0"/>
              <w:marTop w:val="0"/>
              <w:marBottom w:val="0"/>
              <w:divBdr>
                <w:top w:val="none" w:sz="0" w:space="0" w:color="auto"/>
                <w:left w:val="none" w:sz="0" w:space="0" w:color="auto"/>
                <w:bottom w:val="none" w:sz="0" w:space="0" w:color="auto"/>
                <w:right w:val="none" w:sz="0" w:space="0" w:color="auto"/>
              </w:divBdr>
            </w:div>
          </w:divsChild>
        </w:div>
        <w:div w:id="1370031143">
          <w:marLeft w:val="0"/>
          <w:marRight w:val="0"/>
          <w:marTop w:val="0"/>
          <w:marBottom w:val="0"/>
          <w:divBdr>
            <w:top w:val="none" w:sz="0" w:space="0" w:color="auto"/>
            <w:left w:val="none" w:sz="0" w:space="0" w:color="auto"/>
            <w:bottom w:val="none" w:sz="0" w:space="0" w:color="auto"/>
            <w:right w:val="none" w:sz="0" w:space="0" w:color="auto"/>
          </w:divBdr>
          <w:divsChild>
            <w:div w:id="182594258">
              <w:marLeft w:val="0"/>
              <w:marRight w:val="0"/>
              <w:marTop w:val="0"/>
              <w:marBottom w:val="0"/>
              <w:divBdr>
                <w:top w:val="none" w:sz="0" w:space="0" w:color="auto"/>
                <w:left w:val="none" w:sz="0" w:space="0" w:color="auto"/>
                <w:bottom w:val="none" w:sz="0" w:space="0" w:color="auto"/>
                <w:right w:val="none" w:sz="0" w:space="0" w:color="auto"/>
              </w:divBdr>
              <w:divsChild>
                <w:div w:id="9043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67672">
          <w:marLeft w:val="0"/>
          <w:marRight w:val="0"/>
          <w:marTop w:val="0"/>
          <w:marBottom w:val="0"/>
          <w:divBdr>
            <w:top w:val="none" w:sz="0" w:space="0" w:color="auto"/>
            <w:left w:val="none" w:sz="0" w:space="0" w:color="auto"/>
            <w:bottom w:val="none" w:sz="0" w:space="0" w:color="auto"/>
            <w:right w:val="none" w:sz="0" w:space="0" w:color="auto"/>
          </w:divBdr>
          <w:divsChild>
            <w:div w:id="600836481">
              <w:marLeft w:val="0"/>
              <w:marRight w:val="0"/>
              <w:marTop w:val="0"/>
              <w:marBottom w:val="0"/>
              <w:divBdr>
                <w:top w:val="none" w:sz="0" w:space="0" w:color="auto"/>
                <w:left w:val="none" w:sz="0" w:space="0" w:color="auto"/>
                <w:bottom w:val="none" w:sz="0" w:space="0" w:color="auto"/>
                <w:right w:val="none" w:sz="0" w:space="0" w:color="auto"/>
              </w:divBdr>
              <w:divsChild>
                <w:div w:id="14382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0607">
          <w:marLeft w:val="0"/>
          <w:marRight w:val="0"/>
          <w:marTop w:val="0"/>
          <w:marBottom w:val="0"/>
          <w:divBdr>
            <w:top w:val="none" w:sz="0" w:space="0" w:color="auto"/>
            <w:left w:val="none" w:sz="0" w:space="0" w:color="auto"/>
            <w:bottom w:val="none" w:sz="0" w:space="0" w:color="auto"/>
            <w:right w:val="none" w:sz="0" w:space="0" w:color="auto"/>
          </w:divBdr>
          <w:divsChild>
            <w:div w:id="1926643787">
              <w:marLeft w:val="0"/>
              <w:marRight w:val="0"/>
              <w:marTop w:val="0"/>
              <w:marBottom w:val="0"/>
              <w:divBdr>
                <w:top w:val="none" w:sz="0" w:space="0" w:color="auto"/>
                <w:left w:val="none" w:sz="0" w:space="0" w:color="auto"/>
                <w:bottom w:val="none" w:sz="0" w:space="0" w:color="auto"/>
                <w:right w:val="none" w:sz="0" w:space="0" w:color="auto"/>
              </w:divBdr>
              <w:divsChild>
                <w:div w:id="1934702032">
                  <w:marLeft w:val="0"/>
                  <w:marRight w:val="0"/>
                  <w:marTop w:val="0"/>
                  <w:marBottom w:val="0"/>
                  <w:divBdr>
                    <w:top w:val="none" w:sz="0" w:space="0" w:color="auto"/>
                    <w:left w:val="none" w:sz="0" w:space="0" w:color="auto"/>
                    <w:bottom w:val="none" w:sz="0" w:space="0" w:color="auto"/>
                    <w:right w:val="none" w:sz="0" w:space="0" w:color="auto"/>
                  </w:divBdr>
                </w:div>
              </w:divsChild>
            </w:div>
            <w:div w:id="288442733">
              <w:marLeft w:val="0"/>
              <w:marRight w:val="0"/>
              <w:marTop w:val="0"/>
              <w:marBottom w:val="0"/>
              <w:divBdr>
                <w:top w:val="none" w:sz="0" w:space="0" w:color="auto"/>
                <w:left w:val="none" w:sz="0" w:space="0" w:color="auto"/>
                <w:bottom w:val="none" w:sz="0" w:space="0" w:color="auto"/>
                <w:right w:val="none" w:sz="0" w:space="0" w:color="auto"/>
              </w:divBdr>
            </w:div>
          </w:divsChild>
        </w:div>
        <w:div w:id="378405962">
          <w:marLeft w:val="0"/>
          <w:marRight w:val="0"/>
          <w:marTop w:val="0"/>
          <w:marBottom w:val="0"/>
          <w:divBdr>
            <w:top w:val="none" w:sz="0" w:space="0" w:color="auto"/>
            <w:left w:val="none" w:sz="0" w:space="0" w:color="auto"/>
            <w:bottom w:val="none" w:sz="0" w:space="0" w:color="auto"/>
            <w:right w:val="none" w:sz="0" w:space="0" w:color="auto"/>
          </w:divBdr>
          <w:divsChild>
            <w:div w:id="885606863">
              <w:marLeft w:val="0"/>
              <w:marRight w:val="0"/>
              <w:marTop w:val="0"/>
              <w:marBottom w:val="0"/>
              <w:divBdr>
                <w:top w:val="none" w:sz="0" w:space="0" w:color="auto"/>
                <w:left w:val="none" w:sz="0" w:space="0" w:color="auto"/>
                <w:bottom w:val="none" w:sz="0" w:space="0" w:color="auto"/>
                <w:right w:val="none" w:sz="0" w:space="0" w:color="auto"/>
              </w:divBdr>
              <w:divsChild>
                <w:div w:id="188934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2918">
          <w:marLeft w:val="0"/>
          <w:marRight w:val="0"/>
          <w:marTop w:val="0"/>
          <w:marBottom w:val="0"/>
          <w:divBdr>
            <w:top w:val="none" w:sz="0" w:space="0" w:color="auto"/>
            <w:left w:val="none" w:sz="0" w:space="0" w:color="auto"/>
            <w:bottom w:val="none" w:sz="0" w:space="0" w:color="auto"/>
            <w:right w:val="none" w:sz="0" w:space="0" w:color="auto"/>
          </w:divBdr>
          <w:divsChild>
            <w:div w:id="1586770268">
              <w:marLeft w:val="0"/>
              <w:marRight w:val="0"/>
              <w:marTop w:val="0"/>
              <w:marBottom w:val="0"/>
              <w:divBdr>
                <w:top w:val="none" w:sz="0" w:space="0" w:color="auto"/>
                <w:left w:val="none" w:sz="0" w:space="0" w:color="auto"/>
                <w:bottom w:val="none" w:sz="0" w:space="0" w:color="auto"/>
                <w:right w:val="none" w:sz="0" w:space="0" w:color="auto"/>
              </w:divBdr>
              <w:divsChild>
                <w:div w:id="606277799">
                  <w:marLeft w:val="0"/>
                  <w:marRight w:val="0"/>
                  <w:marTop w:val="0"/>
                  <w:marBottom w:val="0"/>
                  <w:divBdr>
                    <w:top w:val="none" w:sz="0" w:space="0" w:color="auto"/>
                    <w:left w:val="none" w:sz="0" w:space="0" w:color="auto"/>
                    <w:bottom w:val="none" w:sz="0" w:space="0" w:color="auto"/>
                    <w:right w:val="none" w:sz="0" w:space="0" w:color="auto"/>
                  </w:divBdr>
                </w:div>
              </w:divsChild>
            </w:div>
            <w:div w:id="988361680">
              <w:marLeft w:val="0"/>
              <w:marRight w:val="0"/>
              <w:marTop w:val="0"/>
              <w:marBottom w:val="0"/>
              <w:divBdr>
                <w:top w:val="none" w:sz="0" w:space="0" w:color="auto"/>
                <w:left w:val="none" w:sz="0" w:space="0" w:color="auto"/>
                <w:bottom w:val="none" w:sz="0" w:space="0" w:color="auto"/>
                <w:right w:val="none" w:sz="0" w:space="0" w:color="auto"/>
              </w:divBdr>
            </w:div>
          </w:divsChild>
        </w:div>
        <w:div w:id="1548879974">
          <w:marLeft w:val="0"/>
          <w:marRight w:val="0"/>
          <w:marTop w:val="0"/>
          <w:marBottom w:val="0"/>
          <w:divBdr>
            <w:top w:val="none" w:sz="0" w:space="0" w:color="auto"/>
            <w:left w:val="none" w:sz="0" w:space="0" w:color="auto"/>
            <w:bottom w:val="none" w:sz="0" w:space="0" w:color="auto"/>
            <w:right w:val="none" w:sz="0" w:space="0" w:color="auto"/>
          </w:divBdr>
          <w:divsChild>
            <w:div w:id="343636456">
              <w:marLeft w:val="0"/>
              <w:marRight w:val="0"/>
              <w:marTop w:val="0"/>
              <w:marBottom w:val="0"/>
              <w:divBdr>
                <w:top w:val="none" w:sz="0" w:space="0" w:color="auto"/>
                <w:left w:val="none" w:sz="0" w:space="0" w:color="auto"/>
                <w:bottom w:val="none" w:sz="0" w:space="0" w:color="auto"/>
                <w:right w:val="none" w:sz="0" w:space="0" w:color="auto"/>
              </w:divBdr>
              <w:divsChild>
                <w:div w:id="1418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9585">
          <w:marLeft w:val="0"/>
          <w:marRight w:val="0"/>
          <w:marTop w:val="0"/>
          <w:marBottom w:val="0"/>
          <w:divBdr>
            <w:top w:val="none" w:sz="0" w:space="0" w:color="auto"/>
            <w:left w:val="none" w:sz="0" w:space="0" w:color="auto"/>
            <w:bottom w:val="none" w:sz="0" w:space="0" w:color="auto"/>
            <w:right w:val="none" w:sz="0" w:space="0" w:color="auto"/>
          </w:divBdr>
          <w:divsChild>
            <w:div w:id="2041390596">
              <w:marLeft w:val="0"/>
              <w:marRight w:val="0"/>
              <w:marTop w:val="0"/>
              <w:marBottom w:val="0"/>
              <w:divBdr>
                <w:top w:val="none" w:sz="0" w:space="0" w:color="auto"/>
                <w:left w:val="none" w:sz="0" w:space="0" w:color="auto"/>
                <w:bottom w:val="none" w:sz="0" w:space="0" w:color="auto"/>
                <w:right w:val="none" w:sz="0" w:space="0" w:color="auto"/>
              </w:divBdr>
              <w:divsChild>
                <w:div w:id="11660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421">
      <w:bodyDiv w:val="1"/>
      <w:marLeft w:val="0"/>
      <w:marRight w:val="0"/>
      <w:marTop w:val="0"/>
      <w:marBottom w:val="0"/>
      <w:divBdr>
        <w:top w:val="none" w:sz="0" w:space="0" w:color="auto"/>
        <w:left w:val="none" w:sz="0" w:space="0" w:color="auto"/>
        <w:bottom w:val="none" w:sz="0" w:space="0" w:color="auto"/>
        <w:right w:val="none" w:sz="0" w:space="0" w:color="auto"/>
      </w:divBdr>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9253">
      <w:bodyDiv w:val="1"/>
      <w:marLeft w:val="0"/>
      <w:marRight w:val="0"/>
      <w:marTop w:val="0"/>
      <w:marBottom w:val="0"/>
      <w:divBdr>
        <w:top w:val="none" w:sz="0" w:space="0" w:color="auto"/>
        <w:left w:val="none" w:sz="0" w:space="0" w:color="auto"/>
        <w:bottom w:val="none" w:sz="0" w:space="0" w:color="auto"/>
        <w:right w:val="none" w:sz="0" w:space="0" w:color="auto"/>
      </w:divBdr>
    </w:div>
    <w:div w:id="36009345">
      <w:bodyDiv w:val="1"/>
      <w:marLeft w:val="0"/>
      <w:marRight w:val="0"/>
      <w:marTop w:val="0"/>
      <w:marBottom w:val="0"/>
      <w:divBdr>
        <w:top w:val="none" w:sz="0" w:space="0" w:color="auto"/>
        <w:left w:val="none" w:sz="0" w:space="0" w:color="auto"/>
        <w:bottom w:val="none" w:sz="0" w:space="0" w:color="auto"/>
        <w:right w:val="none" w:sz="0" w:space="0" w:color="auto"/>
      </w:divBdr>
      <w:divsChild>
        <w:div w:id="188295673">
          <w:marLeft w:val="0"/>
          <w:marRight w:val="0"/>
          <w:marTop w:val="0"/>
          <w:marBottom w:val="600"/>
          <w:divBdr>
            <w:top w:val="none" w:sz="0" w:space="0" w:color="auto"/>
            <w:left w:val="none" w:sz="0" w:space="0" w:color="auto"/>
            <w:bottom w:val="none" w:sz="0" w:space="0" w:color="auto"/>
            <w:right w:val="none" w:sz="0" w:space="0" w:color="auto"/>
          </w:divBdr>
          <w:divsChild>
            <w:div w:id="1198740266">
              <w:marLeft w:val="0"/>
              <w:marRight w:val="0"/>
              <w:marTop w:val="0"/>
              <w:marBottom w:val="0"/>
              <w:divBdr>
                <w:top w:val="none" w:sz="0" w:space="0" w:color="auto"/>
                <w:left w:val="none" w:sz="0" w:space="0" w:color="auto"/>
                <w:bottom w:val="none" w:sz="0" w:space="0" w:color="auto"/>
                <w:right w:val="none" w:sz="0" w:space="0" w:color="auto"/>
              </w:divBdr>
              <w:divsChild>
                <w:div w:id="1724258000">
                  <w:marLeft w:val="0"/>
                  <w:marRight w:val="0"/>
                  <w:marTop w:val="0"/>
                  <w:marBottom w:val="0"/>
                  <w:divBdr>
                    <w:top w:val="none" w:sz="0" w:space="0" w:color="auto"/>
                    <w:left w:val="none" w:sz="0" w:space="0" w:color="auto"/>
                    <w:bottom w:val="none" w:sz="0" w:space="0" w:color="auto"/>
                    <w:right w:val="none" w:sz="0" w:space="0" w:color="auto"/>
                  </w:divBdr>
                  <w:divsChild>
                    <w:div w:id="1259095197">
                      <w:marLeft w:val="0"/>
                      <w:marRight w:val="0"/>
                      <w:marTop w:val="0"/>
                      <w:marBottom w:val="0"/>
                      <w:divBdr>
                        <w:top w:val="none" w:sz="0" w:space="0" w:color="auto"/>
                        <w:left w:val="none" w:sz="0" w:space="0" w:color="auto"/>
                        <w:bottom w:val="none" w:sz="0" w:space="0" w:color="auto"/>
                        <w:right w:val="none" w:sz="0" w:space="0" w:color="auto"/>
                      </w:divBdr>
                      <w:divsChild>
                        <w:div w:id="946038726">
                          <w:marLeft w:val="0"/>
                          <w:marRight w:val="0"/>
                          <w:marTop w:val="0"/>
                          <w:marBottom w:val="0"/>
                          <w:divBdr>
                            <w:top w:val="none" w:sz="0" w:space="0" w:color="auto"/>
                            <w:left w:val="none" w:sz="0" w:space="0" w:color="auto"/>
                            <w:bottom w:val="none" w:sz="0" w:space="0" w:color="auto"/>
                            <w:right w:val="none" w:sz="0" w:space="0" w:color="auto"/>
                          </w:divBdr>
                          <w:divsChild>
                            <w:div w:id="1093210900">
                              <w:marLeft w:val="0"/>
                              <w:marRight w:val="0"/>
                              <w:marTop w:val="0"/>
                              <w:marBottom w:val="0"/>
                              <w:divBdr>
                                <w:top w:val="none" w:sz="0" w:space="0" w:color="auto"/>
                                <w:left w:val="none" w:sz="0" w:space="0" w:color="auto"/>
                                <w:bottom w:val="none" w:sz="0" w:space="0" w:color="auto"/>
                                <w:right w:val="none" w:sz="0" w:space="0" w:color="auto"/>
                              </w:divBdr>
                              <w:divsChild>
                                <w:div w:id="1254822831">
                                  <w:marLeft w:val="0"/>
                                  <w:marRight w:val="0"/>
                                  <w:marTop w:val="0"/>
                                  <w:marBottom w:val="0"/>
                                  <w:divBdr>
                                    <w:top w:val="none" w:sz="0" w:space="0" w:color="auto"/>
                                    <w:left w:val="none" w:sz="0" w:space="0" w:color="auto"/>
                                    <w:bottom w:val="none" w:sz="0" w:space="0" w:color="auto"/>
                                    <w:right w:val="none" w:sz="0" w:space="0" w:color="auto"/>
                                  </w:divBdr>
                                </w:div>
                              </w:divsChild>
                            </w:div>
                            <w:div w:id="2051761951">
                              <w:marLeft w:val="0"/>
                              <w:marRight w:val="0"/>
                              <w:marTop w:val="0"/>
                              <w:marBottom w:val="0"/>
                              <w:divBdr>
                                <w:top w:val="none" w:sz="0" w:space="0" w:color="auto"/>
                                <w:left w:val="none" w:sz="0" w:space="0" w:color="auto"/>
                                <w:bottom w:val="none" w:sz="0" w:space="0" w:color="auto"/>
                                <w:right w:val="none" w:sz="0" w:space="0" w:color="auto"/>
                              </w:divBdr>
                            </w:div>
                          </w:divsChild>
                        </w:div>
                        <w:div w:id="976955687">
                          <w:marLeft w:val="0"/>
                          <w:marRight w:val="0"/>
                          <w:marTop w:val="0"/>
                          <w:marBottom w:val="0"/>
                          <w:divBdr>
                            <w:top w:val="none" w:sz="0" w:space="0" w:color="auto"/>
                            <w:left w:val="none" w:sz="0" w:space="0" w:color="auto"/>
                            <w:bottom w:val="none" w:sz="0" w:space="0" w:color="auto"/>
                            <w:right w:val="none" w:sz="0" w:space="0" w:color="auto"/>
                          </w:divBdr>
                          <w:divsChild>
                            <w:div w:id="2032562782">
                              <w:marLeft w:val="0"/>
                              <w:marRight w:val="0"/>
                              <w:marTop w:val="0"/>
                              <w:marBottom w:val="0"/>
                              <w:divBdr>
                                <w:top w:val="none" w:sz="0" w:space="0" w:color="auto"/>
                                <w:left w:val="none" w:sz="0" w:space="0" w:color="auto"/>
                                <w:bottom w:val="none" w:sz="0" w:space="0" w:color="auto"/>
                                <w:right w:val="none" w:sz="0" w:space="0" w:color="auto"/>
                              </w:divBdr>
                              <w:divsChild>
                                <w:div w:id="8852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227967">
          <w:marLeft w:val="0"/>
          <w:marRight w:val="0"/>
          <w:marTop w:val="0"/>
          <w:marBottom w:val="660"/>
          <w:divBdr>
            <w:top w:val="none" w:sz="0" w:space="0" w:color="auto"/>
            <w:left w:val="none" w:sz="0" w:space="0" w:color="auto"/>
            <w:bottom w:val="none" w:sz="0" w:space="0" w:color="auto"/>
            <w:right w:val="none" w:sz="0" w:space="0" w:color="auto"/>
          </w:divBdr>
          <w:divsChild>
            <w:div w:id="693964199">
              <w:marLeft w:val="0"/>
              <w:marRight w:val="0"/>
              <w:marTop w:val="0"/>
              <w:marBottom w:val="0"/>
              <w:divBdr>
                <w:top w:val="none" w:sz="0" w:space="0" w:color="auto"/>
                <w:left w:val="none" w:sz="0" w:space="0" w:color="auto"/>
                <w:bottom w:val="none" w:sz="0" w:space="0" w:color="auto"/>
                <w:right w:val="none" w:sz="0" w:space="0" w:color="auto"/>
              </w:divBdr>
              <w:divsChild>
                <w:div w:id="9869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3887">
      <w:bodyDiv w:val="1"/>
      <w:marLeft w:val="0"/>
      <w:marRight w:val="0"/>
      <w:marTop w:val="0"/>
      <w:marBottom w:val="0"/>
      <w:divBdr>
        <w:top w:val="none" w:sz="0" w:space="0" w:color="auto"/>
        <w:left w:val="none" w:sz="0" w:space="0" w:color="auto"/>
        <w:bottom w:val="none" w:sz="0" w:space="0" w:color="auto"/>
        <w:right w:val="none" w:sz="0" w:space="0" w:color="auto"/>
      </w:divBdr>
    </w:div>
    <w:div w:id="57631340">
      <w:bodyDiv w:val="1"/>
      <w:marLeft w:val="0"/>
      <w:marRight w:val="0"/>
      <w:marTop w:val="0"/>
      <w:marBottom w:val="0"/>
      <w:divBdr>
        <w:top w:val="none" w:sz="0" w:space="0" w:color="auto"/>
        <w:left w:val="none" w:sz="0" w:space="0" w:color="auto"/>
        <w:bottom w:val="none" w:sz="0" w:space="0" w:color="auto"/>
        <w:right w:val="none" w:sz="0" w:space="0" w:color="auto"/>
      </w:divBdr>
    </w:div>
    <w:div w:id="61678024">
      <w:bodyDiv w:val="1"/>
      <w:marLeft w:val="0"/>
      <w:marRight w:val="0"/>
      <w:marTop w:val="0"/>
      <w:marBottom w:val="0"/>
      <w:divBdr>
        <w:top w:val="none" w:sz="0" w:space="0" w:color="auto"/>
        <w:left w:val="none" w:sz="0" w:space="0" w:color="auto"/>
        <w:bottom w:val="none" w:sz="0" w:space="0" w:color="auto"/>
        <w:right w:val="none" w:sz="0" w:space="0" w:color="auto"/>
      </w:divBdr>
    </w:div>
    <w:div w:id="65033320">
      <w:bodyDiv w:val="1"/>
      <w:marLeft w:val="0"/>
      <w:marRight w:val="0"/>
      <w:marTop w:val="0"/>
      <w:marBottom w:val="0"/>
      <w:divBdr>
        <w:top w:val="none" w:sz="0" w:space="0" w:color="auto"/>
        <w:left w:val="none" w:sz="0" w:space="0" w:color="auto"/>
        <w:bottom w:val="none" w:sz="0" w:space="0" w:color="auto"/>
        <w:right w:val="none" w:sz="0" w:space="0" w:color="auto"/>
      </w:divBdr>
      <w:divsChild>
        <w:div w:id="2117358096">
          <w:marLeft w:val="0"/>
          <w:marRight w:val="0"/>
          <w:marTop w:val="0"/>
          <w:marBottom w:val="0"/>
          <w:divBdr>
            <w:top w:val="none" w:sz="0" w:space="0" w:color="auto"/>
            <w:left w:val="none" w:sz="0" w:space="0" w:color="auto"/>
            <w:bottom w:val="none" w:sz="0" w:space="0" w:color="auto"/>
            <w:right w:val="none" w:sz="0" w:space="0" w:color="auto"/>
          </w:divBdr>
          <w:divsChild>
            <w:div w:id="1736002315">
              <w:marLeft w:val="0"/>
              <w:marRight w:val="0"/>
              <w:marTop w:val="0"/>
              <w:marBottom w:val="0"/>
              <w:divBdr>
                <w:top w:val="none" w:sz="0" w:space="0" w:color="auto"/>
                <w:left w:val="none" w:sz="0" w:space="0" w:color="auto"/>
                <w:bottom w:val="none" w:sz="0" w:space="0" w:color="auto"/>
                <w:right w:val="none" w:sz="0" w:space="0" w:color="auto"/>
              </w:divBdr>
              <w:divsChild>
                <w:div w:id="1231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9768">
          <w:marLeft w:val="0"/>
          <w:marRight w:val="0"/>
          <w:marTop w:val="0"/>
          <w:marBottom w:val="0"/>
          <w:divBdr>
            <w:top w:val="none" w:sz="0" w:space="0" w:color="auto"/>
            <w:left w:val="none" w:sz="0" w:space="0" w:color="auto"/>
            <w:bottom w:val="none" w:sz="0" w:space="0" w:color="auto"/>
            <w:right w:val="none" w:sz="0" w:space="0" w:color="auto"/>
          </w:divBdr>
          <w:divsChild>
            <w:div w:id="1370648987">
              <w:marLeft w:val="0"/>
              <w:marRight w:val="0"/>
              <w:marTop w:val="0"/>
              <w:marBottom w:val="0"/>
              <w:divBdr>
                <w:top w:val="none" w:sz="0" w:space="0" w:color="auto"/>
                <w:left w:val="none" w:sz="0" w:space="0" w:color="auto"/>
                <w:bottom w:val="none" w:sz="0" w:space="0" w:color="auto"/>
                <w:right w:val="none" w:sz="0" w:space="0" w:color="auto"/>
              </w:divBdr>
              <w:divsChild>
                <w:div w:id="12189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4239">
          <w:marLeft w:val="0"/>
          <w:marRight w:val="0"/>
          <w:marTop w:val="0"/>
          <w:marBottom w:val="0"/>
          <w:divBdr>
            <w:top w:val="none" w:sz="0" w:space="0" w:color="auto"/>
            <w:left w:val="none" w:sz="0" w:space="0" w:color="auto"/>
            <w:bottom w:val="none" w:sz="0" w:space="0" w:color="auto"/>
            <w:right w:val="none" w:sz="0" w:space="0" w:color="auto"/>
          </w:divBdr>
          <w:divsChild>
            <w:div w:id="614681560">
              <w:marLeft w:val="0"/>
              <w:marRight w:val="0"/>
              <w:marTop w:val="0"/>
              <w:marBottom w:val="0"/>
              <w:divBdr>
                <w:top w:val="none" w:sz="0" w:space="0" w:color="auto"/>
                <w:left w:val="none" w:sz="0" w:space="0" w:color="auto"/>
                <w:bottom w:val="none" w:sz="0" w:space="0" w:color="auto"/>
                <w:right w:val="none" w:sz="0" w:space="0" w:color="auto"/>
              </w:divBdr>
              <w:divsChild>
                <w:div w:id="12501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6275">
          <w:marLeft w:val="0"/>
          <w:marRight w:val="0"/>
          <w:marTop w:val="0"/>
          <w:marBottom w:val="0"/>
          <w:divBdr>
            <w:top w:val="none" w:sz="0" w:space="0" w:color="auto"/>
            <w:left w:val="none" w:sz="0" w:space="0" w:color="auto"/>
            <w:bottom w:val="none" w:sz="0" w:space="0" w:color="auto"/>
            <w:right w:val="none" w:sz="0" w:space="0" w:color="auto"/>
          </w:divBdr>
          <w:divsChild>
            <w:div w:id="1733694509">
              <w:marLeft w:val="0"/>
              <w:marRight w:val="0"/>
              <w:marTop w:val="0"/>
              <w:marBottom w:val="0"/>
              <w:divBdr>
                <w:top w:val="none" w:sz="0" w:space="0" w:color="auto"/>
                <w:left w:val="none" w:sz="0" w:space="0" w:color="auto"/>
                <w:bottom w:val="none" w:sz="0" w:space="0" w:color="auto"/>
                <w:right w:val="none" w:sz="0" w:space="0" w:color="auto"/>
              </w:divBdr>
              <w:divsChild>
                <w:div w:id="15717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6534">
          <w:marLeft w:val="0"/>
          <w:marRight w:val="0"/>
          <w:marTop w:val="0"/>
          <w:marBottom w:val="0"/>
          <w:divBdr>
            <w:top w:val="none" w:sz="0" w:space="0" w:color="auto"/>
            <w:left w:val="none" w:sz="0" w:space="0" w:color="auto"/>
            <w:bottom w:val="none" w:sz="0" w:space="0" w:color="auto"/>
            <w:right w:val="none" w:sz="0" w:space="0" w:color="auto"/>
          </w:divBdr>
          <w:divsChild>
            <w:div w:id="2071879455">
              <w:marLeft w:val="0"/>
              <w:marRight w:val="0"/>
              <w:marTop w:val="0"/>
              <w:marBottom w:val="0"/>
              <w:divBdr>
                <w:top w:val="none" w:sz="0" w:space="0" w:color="auto"/>
                <w:left w:val="none" w:sz="0" w:space="0" w:color="auto"/>
                <w:bottom w:val="none" w:sz="0" w:space="0" w:color="auto"/>
                <w:right w:val="none" w:sz="0" w:space="0" w:color="auto"/>
              </w:divBdr>
              <w:divsChild>
                <w:div w:id="8807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99687829">
      <w:bodyDiv w:val="1"/>
      <w:marLeft w:val="0"/>
      <w:marRight w:val="0"/>
      <w:marTop w:val="0"/>
      <w:marBottom w:val="0"/>
      <w:divBdr>
        <w:top w:val="none" w:sz="0" w:space="0" w:color="auto"/>
        <w:left w:val="none" w:sz="0" w:space="0" w:color="auto"/>
        <w:bottom w:val="none" w:sz="0" w:space="0" w:color="auto"/>
        <w:right w:val="none" w:sz="0" w:space="0" w:color="auto"/>
      </w:divBdr>
      <w:divsChild>
        <w:div w:id="146871901">
          <w:marLeft w:val="0"/>
          <w:marRight w:val="0"/>
          <w:marTop w:val="0"/>
          <w:marBottom w:val="0"/>
          <w:divBdr>
            <w:top w:val="none" w:sz="0" w:space="0" w:color="auto"/>
            <w:left w:val="none" w:sz="0" w:space="0" w:color="auto"/>
            <w:bottom w:val="none" w:sz="0" w:space="0" w:color="auto"/>
            <w:right w:val="none" w:sz="0" w:space="0" w:color="auto"/>
          </w:divBdr>
          <w:divsChild>
            <w:div w:id="629020123">
              <w:marLeft w:val="0"/>
              <w:marRight w:val="0"/>
              <w:marTop w:val="0"/>
              <w:marBottom w:val="0"/>
              <w:divBdr>
                <w:top w:val="none" w:sz="0" w:space="0" w:color="auto"/>
                <w:left w:val="none" w:sz="0" w:space="0" w:color="auto"/>
                <w:bottom w:val="none" w:sz="0" w:space="0" w:color="auto"/>
                <w:right w:val="none" w:sz="0" w:space="0" w:color="auto"/>
              </w:divBdr>
              <w:divsChild>
                <w:div w:id="2130082749">
                  <w:marLeft w:val="0"/>
                  <w:marRight w:val="0"/>
                  <w:marTop w:val="0"/>
                  <w:marBottom w:val="0"/>
                  <w:divBdr>
                    <w:top w:val="none" w:sz="0" w:space="0" w:color="auto"/>
                    <w:left w:val="none" w:sz="0" w:space="0" w:color="auto"/>
                    <w:bottom w:val="none" w:sz="0" w:space="0" w:color="auto"/>
                    <w:right w:val="none" w:sz="0" w:space="0" w:color="auto"/>
                  </w:divBdr>
                </w:div>
              </w:divsChild>
            </w:div>
            <w:div w:id="83305992">
              <w:marLeft w:val="0"/>
              <w:marRight w:val="0"/>
              <w:marTop w:val="0"/>
              <w:marBottom w:val="0"/>
              <w:divBdr>
                <w:top w:val="none" w:sz="0" w:space="0" w:color="auto"/>
                <w:left w:val="none" w:sz="0" w:space="0" w:color="auto"/>
                <w:bottom w:val="none" w:sz="0" w:space="0" w:color="auto"/>
                <w:right w:val="none" w:sz="0" w:space="0" w:color="auto"/>
              </w:divBdr>
            </w:div>
          </w:divsChild>
        </w:div>
        <w:div w:id="2056540368">
          <w:marLeft w:val="0"/>
          <w:marRight w:val="0"/>
          <w:marTop w:val="0"/>
          <w:marBottom w:val="0"/>
          <w:divBdr>
            <w:top w:val="none" w:sz="0" w:space="0" w:color="auto"/>
            <w:left w:val="none" w:sz="0" w:space="0" w:color="auto"/>
            <w:bottom w:val="none" w:sz="0" w:space="0" w:color="auto"/>
            <w:right w:val="none" w:sz="0" w:space="0" w:color="auto"/>
          </w:divBdr>
          <w:divsChild>
            <w:div w:id="1875657144">
              <w:marLeft w:val="0"/>
              <w:marRight w:val="0"/>
              <w:marTop w:val="0"/>
              <w:marBottom w:val="0"/>
              <w:divBdr>
                <w:top w:val="none" w:sz="0" w:space="0" w:color="auto"/>
                <w:left w:val="none" w:sz="0" w:space="0" w:color="auto"/>
                <w:bottom w:val="none" w:sz="0" w:space="0" w:color="auto"/>
                <w:right w:val="none" w:sz="0" w:space="0" w:color="auto"/>
              </w:divBdr>
              <w:divsChild>
                <w:div w:id="2113669700">
                  <w:marLeft w:val="0"/>
                  <w:marRight w:val="0"/>
                  <w:marTop w:val="0"/>
                  <w:marBottom w:val="0"/>
                  <w:divBdr>
                    <w:top w:val="none" w:sz="0" w:space="0" w:color="auto"/>
                    <w:left w:val="none" w:sz="0" w:space="0" w:color="auto"/>
                    <w:bottom w:val="none" w:sz="0" w:space="0" w:color="auto"/>
                    <w:right w:val="none" w:sz="0" w:space="0" w:color="auto"/>
                  </w:divBdr>
                </w:div>
              </w:divsChild>
            </w:div>
            <w:div w:id="1396657931">
              <w:marLeft w:val="0"/>
              <w:marRight w:val="0"/>
              <w:marTop w:val="0"/>
              <w:marBottom w:val="0"/>
              <w:divBdr>
                <w:top w:val="none" w:sz="0" w:space="0" w:color="auto"/>
                <w:left w:val="none" w:sz="0" w:space="0" w:color="auto"/>
                <w:bottom w:val="none" w:sz="0" w:space="0" w:color="auto"/>
                <w:right w:val="none" w:sz="0" w:space="0" w:color="auto"/>
              </w:divBdr>
            </w:div>
          </w:divsChild>
        </w:div>
        <w:div w:id="2141917421">
          <w:marLeft w:val="0"/>
          <w:marRight w:val="0"/>
          <w:marTop w:val="0"/>
          <w:marBottom w:val="0"/>
          <w:divBdr>
            <w:top w:val="none" w:sz="0" w:space="0" w:color="auto"/>
            <w:left w:val="none" w:sz="0" w:space="0" w:color="auto"/>
            <w:bottom w:val="none" w:sz="0" w:space="0" w:color="auto"/>
            <w:right w:val="none" w:sz="0" w:space="0" w:color="auto"/>
          </w:divBdr>
          <w:divsChild>
            <w:div w:id="717245518">
              <w:marLeft w:val="0"/>
              <w:marRight w:val="0"/>
              <w:marTop w:val="0"/>
              <w:marBottom w:val="0"/>
              <w:divBdr>
                <w:top w:val="none" w:sz="0" w:space="0" w:color="auto"/>
                <w:left w:val="none" w:sz="0" w:space="0" w:color="auto"/>
                <w:bottom w:val="none" w:sz="0" w:space="0" w:color="auto"/>
                <w:right w:val="none" w:sz="0" w:space="0" w:color="auto"/>
              </w:divBdr>
              <w:divsChild>
                <w:div w:id="1497726505">
                  <w:marLeft w:val="0"/>
                  <w:marRight w:val="0"/>
                  <w:marTop w:val="0"/>
                  <w:marBottom w:val="0"/>
                  <w:divBdr>
                    <w:top w:val="none" w:sz="0" w:space="0" w:color="auto"/>
                    <w:left w:val="none" w:sz="0" w:space="0" w:color="auto"/>
                    <w:bottom w:val="none" w:sz="0" w:space="0" w:color="auto"/>
                    <w:right w:val="none" w:sz="0" w:space="0" w:color="auto"/>
                  </w:divBdr>
                </w:div>
              </w:divsChild>
            </w:div>
            <w:div w:id="1520852161">
              <w:marLeft w:val="0"/>
              <w:marRight w:val="0"/>
              <w:marTop w:val="0"/>
              <w:marBottom w:val="0"/>
              <w:divBdr>
                <w:top w:val="none" w:sz="0" w:space="0" w:color="auto"/>
                <w:left w:val="none" w:sz="0" w:space="0" w:color="auto"/>
                <w:bottom w:val="none" w:sz="0" w:space="0" w:color="auto"/>
                <w:right w:val="none" w:sz="0" w:space="0" w:color="auto"/>
              </w:divBdr>
            </w:div>
          </w:divsChild>
        </w:div>
        <w:div w:id="1796673765">
          <w:marLeft w:val="0"/>
          <w:marRight w:val="0"/>
          <w:marTop w:val="0"/>
          <w:marBottom w:val="0"/>
          <w:divBdr>
            <w:top w:val="none" w:sz="0" w:space="0" w:color="auto"/>
            <w:left w:val="none" w:sz="0" w:space="0" w:color="auto"/>
            <w:bottom w:val="none" w:sz="0" w:space="0" w:color="auto"/>
            <w:right w:val="none" w:sz="0" w:space="0" w:color="auto"/>
          </w:divBdr>
          <w:divsChild>
            <w:div w:id="1998268028">
              <w:marLeft w:val="0"/>
              <w:marRight w:val="0"/>
              <w:marTop w:val="0"/>
              <w:marBottom w:val="0"/>
              <w:divBdr>
                <w:top w:val="none" w:sz="0" w:space="0" w:color="auto"/>
                <w:left w:val="none" w:sz="0" w:space="0" w:color="auto"/>
                <w:bottom w:val="none" w:sz="0" w:space="0" w:color="auto"/>
                <w:right w:val="none" w:sz="0" w:space="0" w:color="auto"/>
              </w:divBdr>
              <w:divsChild>
                <w:div w:id="1570916700">
                  <w:marLeft w:val="0"/>
                  <w:marRight w:val="0"/>
                  <w:marTop w:val="0"/>
                  <w:marBottom w:val="0"/>
                  <w:divBdr>
                    <w:top w:val="none" w:sz="0" w:space="0" w:color="auto"/>
                    <w:left w:val="none" w:sz="0" w:space="0" w:color="auto"/>
                    <w:bottom w:val="none" w:sz="0" w:space="0" w:color="auto"/>
                    <w:right w:val="none" w:sz="0" w:space="0" w:color="auto"/>
                  </w:divBdr>
                </w:div>
              </w:divsChild>
            </w:div>
            <w:div w:id="1666132057">
              <w:marLeft w:val="0"/>
              <w:marRight w:val="0"/>
              <w:marTop w:val="0"/>
              <w:marBottom w:val="0"/>
              <w:divBdr>
                <w:top w:val="none" w:sz="0" w:space="0" w:color="auto"/>
                <w:left w:val="none" w:sz="0" w:space="0" w:color="auto"/>
                <w:bottom w:val="none" w:sz="0" w:space="0" w:color="auto"/>
                <w:right w:val="none" w:sz="0" w:space="0" w:color="auto"/>
              </w:divBdr>
            </w:div>
          </w:divsChild>
        </w:div>
        <w:div w:id="1743403382">
          <w:marLeft w:val="0"/>
          <w:marRight w:val="0"/>
          <w:marTop w:val="0"/>
          <w:marBottom w:val="0"/>
          <w:divBdr>
            <w:top w:val="none" w:sz="0" w:space="0" w:color="auto"/>
            <w:left w:val="none" w:sz="0" w:space="0" w:color="auto"/>
            <w:bottom w:val="none" w:sz="0" w:space="0" w:color="auto"/>
            <w:right w:val="none" w:sz="0" w:space="0" w:color="auto"/>
          </w:divBdr>
          <w:divsChild>
            <w:div w:id="923682766">
              <w:marLeft w:val="0"/>
              <w:marRight w:val="0"/>
              <w:marTop w:val="0"/>
              <w:marBottom w:val="0"/>
              <w:divBdr>
                <w:top w:val="none" w:sz="0" w:space="0" w:color="auto"/>
                <w:left w:val="none" w:sz="0" w:space="0" w:color="auto"/>
                <w:bottom w:val="none" w:sz="0" w:space="0" w:color="auto"/>
                <w:right w:val="none" w:sz="0" w:space="0" w:color="auto"/>
              </w:divBdr>
              <w:divsChild>
                <w:div w:id="456029010">
                  <w:marLeft w:val="0"/>
                  <w:marRight w:val="0"/>
                  <w:marTop w:val="0"/>
                  <w:marBottom w:val="0"/>
                  <w:divBdr>
                    <w:top w:val="none" w:sz="0" w:space="0" w:color="auto"/>
                    <w:left w:val="none" w:sz="0" w:space="0" w:color="auto"/>
                    <w:bottom w:val="none" w:sz="0" w:space="0" w:color="auto"/>
                    <w:right w:val="none" w:sz="0" w:space="0" w:color="auto"/>
                  </w:divBdr>
                </w:div>
              </w:divsChild>
            </w:div>
            <w:div w:id="1426458544">
              <w:marLeft w:val="0"/>
              <w:marRight w:val="0"/>
              <w:marTop w:val="0"/>
              <w:marBottom w:val="0"/>
              <w:divBdr>
                <w:top w:val="none" w:sz="0" w:space="0" w:color="auto"/>
                <w:left w:val="none" w:sz="0" w:space="0" w:color="auto"/>
                <w:bottom w:val="none" w:sz="0" w:space="0" w:color="auto"/>
                <w:right w:val="none" w:sz="0" w:space="0" w:color="auto"/>
              </w:divBdr>
            </w:div>
          </w:divsChild>
        </w:div>
        <w:div w:id="690765118">
          <w:marLeft w:val="0"/>
          <w:marRight w:val="0"/>
          <w:marTop w:val="0"/>
          <w:marBottom w:val="0"/>
          <w:divBdr>
            <w:top w:val="none" w:sz="0" w:space="0" w:color="auto"/>
            <w:left w:val="none" w:sz="0" w:space="0" w:color="auto"/>
            <w:bottom w:val="none" w:sz="0" w:space="0" w:color="auto"/>
            <w:right w:val="none" w:sz="0" w:space="0" w:color="auto"/>
          </w:divBdr>
          <w:divsChild>
            <w:div w:id="595791514">
              <w:marLeft w:val="0"/>
              <w:marRight w:val="0"/>
              <w:marTop w:val="0"/>
              <w:marBottom w:val="0"/>
              <w:divBdr>
                <w:top w:val="none" w:sz="0" w:space="0" w:color="auto"/>
                <w:left w:val="none" w:sz="0" w:space="0" w:color="auto"/>
                <w:bottom w:val="none" w:sz="0" w:space="0" w:color="auto"/>
                <w:right w:val="none" w:sz="0" w:space="0" w:color="auto"/>
              </w:divBdr>
              <w:divsChild>
                <w:div w:id="1889879252">
                  <w:marLeft w:val="0"/>
                  <w:marRight w:val="0"/>
                  <w:marTop w:val="0"/>
                  <w:marBottom w:val="0"/>
                  <w:divBdr>
                    <w:top w:val="none" w:sz="0" w:space="0" w:color="auto"/>
                    <w:left w:val="none" w:sz="0" w:space="0" w:color="auto"/>
                    <w:bottom w:val="none" w:sz="0" w:space="0" w:color="auto"/>
                    <w:right w:val="none" w:sz="0" w:space="0" w:color="auto"/>
                  </w:divBdr>
                </w:div>
              </w:divsChild>
            </w:div>
            <w:div w:id="71632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5343">
      <w:bodyDiv w:val="1"/>
      <w:marLeft w:val="0"/>
      <w:marRight w:val="0"/>
      <w:marTop w:val="0"/>
      <w:marBottom w:val="0"/>
      <w:divBdr>
        <w:top w:val="none" w:sz="0" w:space="0" w:color="auto"/>
        <w:left w:val="none" w:sz="0" w:space="0" w:color="auto"/>
        <w:bottom w:val="none" w:sz="0" w:space="0" w:color="auto"/>
        <w:right w:val="none" w:sz="0" w:space="0" w:color="auto"/>
      </w:divBdr>
    </w:div>
    <w:div w:id="107746617">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089">
      <w:bodyDiv w:val="1"/>
      <w:marLeft w:val="0"/>
      <w:marRight w:val="0"/>
      <w:marTop w:val="0"/>
      <w:marBottom w:val="0"/>
      <w:divBdr>
        <w:top w:val="none" w:sz="0" w:space="0" w:color="auto"/>
        <w:left w:val="none" w:sz="0" w:space="0" w:color="auto"/>
        <w:bottom w:val="none" w:sz="0" w:space="0" w:color="auto"/>
        <w:right w:val="none" w:sz="0" w:space="0" w:color="auto"/>
      </w:divBdr>
    </w:div>
    <w:div w:id="122384431">
      <w:bodyDiv w:val="1"/>
      <w:marLeft w:val="0"/>
      <w:marRight w:val="0"/>
      <w:marTop w:val="0"/>
      <w:marBottom w:val="0"/>
      <w:divBdr>
        <w:top w:val="none" w:sz="0" w:space="0" w:color="auto"/>
        <w:left w:val="none" w:sz="0" w:space="0" w:color="auto"/>
        <w:bottom w:val="none" w:sz="0" w:space="0" w:color="auto"/>
        <w:right w:val="none" w:sz="0" w:space="0" w:color="auto"/>
      </w:divBdr>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36147677">
      <w:bodyDiv w:val="1"/>
      <w:marLeft w:val="0"/>
      <w:marRight w:val="0"/>
      <w:marTop w:val="0"/>
      <w:marBottom w:val="0"/>
      <w:divBdr>
        <w:top w:val="none" w:sz="0" w:space="0" w:color="auto"/>
        <w:left w:val="none" w:sz="0" w:space="0" w:color="auto"/>
        <w:bottom w:val="none" w:sz="0" w:space="0" w:color="auto"/>
        <w:right w:val="none" w:sz="0" w:space="0" w:color="auto"/>
      </w:divBdr>
    </w:div>
    <w:div w:id="136386901">
      <w:bodyDiv w:val="1"/>
      <w:marLeft w:val="0"/>
      <w:marRight w:val="0"/>
      <w:marTop w:val="0"/>
      <w:marBottom w:val="0"/>
      <w:divBdr>
        <w:top w:val="none" w:sz="0" w:space="0" w:color="auto"/>
        <w:left w:val="none" w:sz="0" w:space="0" w:color="auto"/>
        <w:bottom w:val="none" w:sz="0" w:space="0" w:color="auto"/>
        <w:right w:val="none" w:sz="0" w:space="0" w:color="auto"/>
      </w:divBdr>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74002643">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1836">
      <w:bodyDiv w:val="1"/>
      <w:marLeft w:val="0"/>
      <w:marRight w:val="0"/>
      <w:marTop w:val="0"/>
      <w:marBottom w:val="0"/>
      <w:divBdr>
        <w:top w:val="none" w:sz="0" w:space="0" w:color="auto"/>
        <w:left w:val="none" w:sz="0" w:space="0" w:color="auto"/>
        <w:bottom w:val="none" w:sz="0" w:space="0" w:color="auto"/>
        <w:right w:val="none" w:sz="0" w:space="0" w:color="auto"/>
      </w:divBdr>
    </w:div>
    <w:div w:id="278728055">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5435">
      <w:bodyDiv w:val="1"/>
      <w:marLeft w:val="0"/>
      <w:marRight w:val="0"/>
      <w:marTop w:val="0"/>
      <w:marBottom w:val="0"/>
      <w:divBdr>
        <w:top w:val="none" w:sz="0" w:space="0" w:color="auto"/>
        <w:left w:val="none" w:sz="0" w:space="0" w:color="auto"/>
        <w:bottom w:val="none" w:sz="0" w:space="0" w:color="auto"/>
        <w:right w:val="none" w:sz="0" w:space="0" w:color="auto"/>
      </w:divBdr>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394548301">
      <w:bodyDiv w:val="1"/>
      <w:marLeft w:val="0"/>
      <w:marRight w:val="0"/>
      <w:marTop w:val="0"/>
      <w:marBottom w:val="0"/>
      <w:divBdr>
        <w:top w:val="none" w:sz="0" w:space="0" w:color="auto"/>
        <w:left w:val="none" w:sz="0" w:space="0" w:color="auto"/>
        <w:bottom w:val="none" w:sz="0" w:space="0" w:color="auto"/>
        <w:right w:val="none" w:sz="0" w:space="0" w:color="auto"/>
      </w:divBdr>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493184219">
      <w:bodyDiv w:val="1"/>
      <w:marLeft w:val="0"/>
      <w:marRight w:val="0"/>
      <w:marTop w:val="0"/>
      <w:marBottom w:val="0"/>
      <w:divBdr>
        <w:top w:val="none" w:sz="0" w:space="0" w:color="auto"/>
        <w:left w:val="none" w:sz="0" w:space="0" w:color="auto"/>
        <w:bottom w:val="none" w:sz="0" w:space="0" w:color="auto"/>
        <w:right w:val="none" w:sz="0" w:space="0" w:color="auto"/>
      </w:divBdr>
    </w:div>
    <w:div w:id="522521823">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61547">
      <w:bodyDiv w:val="1"/>
      <w:marLeft w:val="0"/>
      <w:marRight w:val="0"/>
      <w:marTop w:val="0"/>
      <w:marBottom w:val="0"/>
      <w:divBdr>
        <w:top w:val="none" w:sz="0" w:space="0" w:color="auto"/>
        <w:left w:val="none" w:sz="0" w:space="0" w:color="auto"/>
        <w:bottom w:val="none" w:sz="0" w:space="0" w:color="auto"/>
        <w:right w:val="none" w:sz="0" w:space="0" w:color="auto"/>
      </w:divBdr>
      <w:divsChild>
        <w:div w:id="522980675">
          <w:marLeft w:val="0"/>
          <w:marRight w:val="0"/>
          <w:marTop w:val="0"/>
          <w:marBottom w:val="0"/>
          <w:divBdr>
            <w:top w:val="none" w:sz="0" w:space="0" w:color="auto"/>
            <w:left w:val="none" w:sz="0" w:space="0" w:color="auto"/>
            <w:bottom w:val="none" w:sz="0" w:space="0" w:color="auto"/>
            <w:right w:val="none" w:sz="0" w:space="0" w:color="auto"/>
          </w:divBdr>
          <w:divsChild>
            <w:div w:id="1125196837">
              <w:marLeft w:val="0"/>
              <w:marRight w:val="0"/>
              <w:marTop w:val="0"/>
              <w:marBottom w:val="0"/>
              <w:divBdr>
                <w:top w:val="none" w:sz="0" w:space="0" w:color="auto"/>
                <w:left w:val="none" w:sz="0" w:space="0" w:color="auto"/>
                <w:bottom w:val="none" w:sz="0" w:space="0" w:color="auto"/>
                <w:right w:val="none" w:sz="0" w:space="0" w:color="auto"/>
              </w:divBdr>
              <w:divsChild>
                <w:div w:id="12231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4492">
          <w:marLeft w:val="0"/>
          <w:marRight w:val="0"/>
          <w:marTop w:val="0"/>
          <w:marBottom w:val="0"/>
          <w:divBdr>
            <w:top w:val="none" w:sz="0" w:space="0" w:color="auto"/>
            <w:left w:val="none" w:sz="0" w:space="0" w:color="auto"/>
            <w:bottom w:val="none" w:sz="0" w:space="0" w:color="auto"/>
            <w:right w:val="none" w:sz="0" w:space="0" w:color="auto"/>
          </w:divBdr>
          <w:divsChild>
            <w:div w:id="699742522">
              <w:marLeft w:val="0"/>
              <w:marRight w:val="0"/>
              <w:marTop w:val="0"/>
              <w:marBottom w:val="0"/>
              <w:divBdr>
                <w:top w:val="none" w:sz="0" w:space="0" w:color="auto"/>
                <w:left w:val="none" w:sz="0" w:space="0" w:color="auto"/>
                <w:bottom w:val="none" w:sz="0" w:space="0" w:color="auto"/>
                <w:right w:val="none" w:sz="0" w:space="0" w:color="auto"/>
              </w:divBdr>
              <w:divsChild>
                <w:div w:id="14575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1526">
          <w:marLeft w:val="0"/>
          <w:marRight w:val="0"/>
          <w:marTop w:val="0"/>
          <w:marBottom w:val="0"/>
          <w:divBdr>
            <w:top w:val="none" w:sz="0" w:space="0" w:color="auto"/>
            <w:left w:val="none" w:sz="0" w:space="0" w:color="auto"/>
            <w:bottom w:val="none" w:sz="0" w:space="0" w:color="auto"/>
            <w:right w:val="none" w:sz="0" w:space="0" w:color="auto"/>
          </w:divBdr>
          <w:divsChild>
            <w:div w:id="731388776">
              <w:marLeft w:val="0"/>
              <w:marRight w:val="0"/>
              <w:marTop w:val="0"/>
              <w:marBottom w:val="0"/>
              <w:divBdr>
                <w:top w:val="none" w:sz="0" w:space="0" w:color="auto"/>
                <w:left w:val="none" w:sz="0" w:space="0" w:color="auto"/>
                <w:bottom w:val="none" w:sz="0" w:space="0" w:color="auto"/>
                <w:right w:val="none" w:sz="0" w:space="0" w:color="auto"/>
              </w:divBdr>
              <w:divsChild>
                <w:div w:id="2719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30234">
          <w:marLeft w:val="0"/>
          <w:marRight w:val="0"/>
          <w:marTop w:val="0"/>
          <w:marBottom w:val="0"/>
          <w:divBdr>
            <w:top w:val="none" w:sz="0" w:space="0" w:color="auto"/>
            <w:left w:val="none" w:sz="0" w:space="0" w:color="auto"/>
            <w:bottom w:val="none" w:sz="0" w:space="0" w:color="auto"/>
            <w:right w:val="none" w:sz="0" w:space="0" w:color="auto"/>
          </w:divBdr>
          <w:divsChild>
            <w:div w:id="1139999013">
              <w:marLeft w:val="0"/>
              <w:marRight w:val="0"/>
              <w:marTop w:val="0"/>
              <w:marBottom w:val="0"/>
              <w:divBdr>
                <w:top w:val="none" w:sz="0" w:space="0" w:color="auto"/>
                <w:left w:val="none" w:sz="0" w:space="0" w:color="auto"/>
                <w:bottom w:val="none" w:sz="0" w:space="0" w:color="auto"/>
                <w:right w:val="none" w:sz="0" w:space="0" w:color="auto"/>
              </w:divBdr>
              <w:divsChild>
                <w:div w:id="18763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5236">
          <w:marLeft w:val="0"/>
          <w:marRight w:val="0"/>
          <w:marTop w:val="0"/>
          <w:marBottom w:val="0"/>
          <w:divBdr>
            <w:top w:val="none" w:sz="0" w:space="0" w:color="auto"/>
            <w:left w:val="none" w:sz="0" w:space="0" w:color="auto"/>
            <w:bottom w:val="none" w:sz="0" w:space="0" w:color="auto"/>
            <w:right w:val="none" w:sz="0" w:space="0" w:color="auto"/>
          </w:divBdr>
          <w:divsChild>
            <w:div w:id="548231112">
              <w:marLeft w:val="0"/>
              <w:marRight w:val="0"/>
              <w:marTop w:val="0"/>
              <w:marBottom w:val="0"/>
              <w:divBdr>
                <w:top w:val="none" w:sz="0" w:space="0" w:color="auto"/>
                <w:left w:val="none" w:sz="0" w:space="0" w:color="auto"/>
                <w:bottom w:val="none" w:sz="0" w:space="0" w:color="auto"/>
                <w:right w:val="none" w:sz="0" w:space="0" w:color="auto"/>
              </w:divBdr>
              <w:divsChild>
                <w:div w:id="1734935583">
                  <w:marLeft w:val="0"/>
                  <w:marRight w:val="0"/>
                  <w:marTop w:val="0"/>
                  <w:marBottom w:val="0"/>
                  <w:divBdr>
                    <w:top w:val="none" w:sz="0" w:space="0" w:color="auto"/>
                    <w:left w:val="none" w:sz="0" w:space="0" w:color="auto"/>
                    <w:bottom w:val="none" w:sz="0" w:space="0" w:color="auto"/>
                    <w:right w:val="none" w:sz="0" w:space="0" w:color="auto"/>
                  </w:divBdr>
                </w:div>
              </w:divsChild>
            </w:div>
            <w:div w:id="1129199588">
              <w:marLeft w:val="0"/>
              <w:marRight w:val="0"/>
              <w:marTop w:val="0"/>
              <w:marBottom w:val="0"/>
              <w:divBdr>
                <w:top w:val="none" w:sz="0" w:space="0" w:color="auto"/>
                <w:left w:val="none" w:sz="0" w:space="0" w:color="auto"/>
                <w:bottom w:val="none" w:sz="0" w:space="0" w:color="auto"/>
                <w:right w:val="none" w:sz="0" w:space="0" w:color="auto"/>
              </w:divBdr>
            </w:div>
          </w:divsChild>
        </w:div>
        <w:div w:id="1365405916">
          <w:marLeft w:val="0"/>
          <w:marRight w:val="0"/>
          <w:marTop w:val="0"/>
          <w:marBottom w:val="0"/>
          <w:divBdr>
            <w:top w:val="none" w:sz="0" w:space="0" w:color="auto"/>
            <w:left w:val="none" w:sz="0" w:space="0" w:color="auto"/>
            <w:bottom w:val="none" w:sz="0" w:space="0" w:color="auto"/>
            <w:right w:val="none" w:sz="0" w:space="0" w:color="auto"/>
          </w:divBdr>
          <w:divsChild>
            <w:div w:id="433016986">
              <w:marLeft w:val="0"/>
              <w:marRight w:val="0"/>
              <w:marTop w:val="0"/>
              <w:marBottom w:val="0"/>
              <w:divBdr>
                <w:top w:val="none" w:sz="0" w:space="0" w:color="auto"/>
                <w:left w:val="none" w:sz="0" w:space="0" w:color="auto"/>
                <w:bottom w:val="none" w:sz="0" w:space="0" w:color="auto"/>
                <w:right w:val="none" w:sz="0" w:space="0" w:color="auto"/>
              </w:divBdr>
              <w:divsChild>
                <w:div w:id="14978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9966">
          <w:marLeft w:val="0"/>
          <w:marRight w:val="0"/>
          <w:marTop w:val="0"/>
          <w:marBottom w:val="0"/>
          <w:divBdr>
            <w:top w:val="none" w:sz="0" w:space="0" w:color="auto"/>
            <w:left w:val="none" w:sz="0" w:space="0" w:color="auto"/>
            <w:bottom w:val="none" w:sz="0" w:space="0" w:color="auto"/>
            <w:right w:val="none" w:sz="0" w:space="0" w:color="auto"/>
          </w:divBdr>
          <w:divsChild>
            <w:div w:id="1747803302">
              <w:marLeft w:val="0"/>
              <w:marRight w:val="0"/>
              <w:marTop w:val="0"/>
              <w:marBottom w:val="0"/>
              <w:divBdr>
                <w:top w:val="none" w:sz="0" w:space="0" w:color="auto"/>
                <w:left w:val="none" w:sz="0" w:space="0" w:color="auto"/>
                <w:bottom w:val="none" w:sz="0" w:space="0" w:color="auto"/>
                <w:right w:val="none" w:sz="0" w:space="0" w:color="auto"/>
              </w:divBdr>
              <w:divsChild>
                <w:div w:id="1142311543">
                  <w:marLeft w:val="0"/>
                  <w:marRight w:val="0"/>
                  <w:marTop w:val="0"/>
                  <w:marBottom w:val="0"/>
                  <w:divBdr>
                    <w:top w:val="none" w:sz="0" w:space="0" w:color="auto"/>
                    <w:left w:val="none" w:sz="0" w:space="0" w:color="auto"/>
                    <w:bottom w:val="none" w:sz="0" w:space="0" w:color="auto"/>
                    <w:right w:val="none" w:sz="0" w:space="0" w:color="auto"/>
                  </w:divBdr>
                </w:div>
              </w:divsChild>
            </w:div>
            <w:div w:id="1649283879">
              <w:marLeft w:val="0"/>
              <w:marRight w:val="0"/>
              <w:marTop w:val="0"/>
              <w:marBottom w:val="0"/>
              <w:divBdr>
                <w:top w:val="none" w:sz="0" w:space="0" w:color="auto"/>
                <w:left w:val="none" w:sz="0" w:space="0" w:color="auto"/>
                <w:bottom w:val="none" w:sz="0" w:space="0" w:color="auto"/>
                <w:right w:val="none" w:sz="0" w:space="0" w:color="auto"/>
              </w:divBdr>
            </w:div>
          </w:divsChild>
        </w:div>
        <w:div w:id="575091231">
          <w:marLeft w:val="0"/>
          <w:marRight w:val="0"/>
          <w:marTop w:val="0"/>
          <w:marBottom w:val="0"/>
          <w:divBdr>
            <w:top w:val="none" w:sz="0" w:space="0" w:color="auto"/>
            <w:left w:val="none" w:sz="0" w:space="0" w:color="auto"/>
            <w:bottom w:val="none" w:sz="0" w:space="0" w:color="auto"/>
            <w:right w:val="none" w:sz="0" w:space="0" w:color="auto"/>
          </w:divBdr>
          <w:divsChild>
            <w:div w:id="960457710">
              <w:marLeft w:val="0"/>
              <w:marRight w:val="0"/>
              <w:marTop w:val="0"/>
              <w:marBottom w:val="0"/>
              <w:divBdr>
                <w:top w:val="none" w:sz="0" w:space="0" w:color="auto"/>
                <w:left w:val="none" w:sz="0" w:space="0" w:color="auto"/>
                <w:bottom w:val="none" w:sz="0" w:space="0" w:color="auto"/>
                <w:right w:val="none" w:sz="0" w:space="0" w:color="auto"/>
              </w:divBdr>
              <w:divsChild>
                <w:div w:id="2445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42228">
          <w:marLeft w:val="0"/>
          <w:marRight w:val="0"/>
          <w:marTop w:val="0"/>
          <w:marBottom w:val="0"/>
          <w:divBdr>
            <w:top w:val="none" w:sz="0" w:space="0" w:color="auto"/>
            <w:left w:val="none" w:sz="0" w:space="0" w:color="auto"/>
            <w:bottom w:val="none" w:sz="0" w:space="0" w:color="auto"/>
            <w:right w:val="none" w:sz="0" w:space="0" w:color="auto"/>
          </w:divBdr>
          <w:divsChild>
            <w:div w:id="1049037962">
              <w:marLeft w:val="0"/>
              <w:marRight w:val="0"/>
              <w:marTop w:val="0"/>
              <w:marBottom w:val="0"/>
              <w:divBdr>
                <w:top w:val="none" w:sz="0" w:space="0" w:color="auto"/>
                <w:left w:val="none" w:sz="0" w:space="0" w:color="auto"/>
                <w:bottom w:val="none" w:sz="0" w:space="0" w:color="auto"/>
                <w:right w:val="none" w:sz="0" w:space="0" w:color="auto"/>
              </w:divBdr>
              <w:divsChild>
                <w:div w:id="15390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3778">
          <w:marLeft w:val="0"/>
          <w:marRight w:val="0"/>
          <w:marTop w:val="0"/>
          <w:marBottom w:val="0"/>
          <w:divBdr>
            <w:top w:val="none" w:sz="0" w:space="0" w:color="auto"/>
            <w:left w:val="none" w:sz="0" w:space="0" w:color="auto"/>
            <w:bottom w:val="none" w:sz="0" w:space="0" w:color="auto"/>
            <w:right w:val="none" w:sz="0" w:space="0" w:color="auto"/>
          </w:divBdr>
          <w:divsChild>
            <w:div w:id="1643196825">
              <w:marLeft w:val="0"/>
              <w:marRight w:val="0"/>
              <w:marTop w:val="0"/>
              <w:marBottom w:val="0"/>
              <w:divBdr>
                <w:top w:val="none" w:sz="0" w:space="0" w:color="auto"/>
                <w:left w:val="none" w:sz="0" w:space="0" w:color="auto"/>
                <w:bottom w:val="none" w:sz="0" w:space="0" w:color="auto"/>
                <w:right w:val="none" w:sz="0" w:space="0" w:color="auto"/>
              </w:divBdr>
              <w:divsChild>
                <w:div w:id="14941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036259">
      <w:bodyDiv w:val="1"/>
      <w:marLeft w:val="0"/>
      <w:marRight w:val="0"/>
      <w:marTop w:val="0"/>
      <w:marBottom w:val="0"/>
      <w:divBdr>
        <w:top w:val="none" w:sz="0" w:space="0" w:color="auto"/>
        <w:left w:val="none" w:sz="0" w:space="0" w:color="auto"/>
        <w:bottom w:val="none" w:sz="0" w:space="0" w:color="auto"/>
        <w:right w:val="none" w:sz="0" w:space="0" w:color="auto"/>
      </w:divBdr>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45878762">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0940776">
      <w:bodyDiv w:val="1"/>
      <w:marLeft w:val="0"/>
      <w:marRight w:val="0"/>
      <w:marTop w:val="0"/>
      <w:marBottom w:val="0"/>
      <w:divBdr>
        <w:top w:val="none" w:sz="0" w:space="0" w:color="auto"/>
        <w:left w:val="none" w:sz="0" w:space="0" w:color="auto"/>
        <w:bottom w:val="none" w:sz="0" w:space="0" w:color="auto"/>
        <w:right w:val="none" w:sz="0" w:space="0" w:color="auto"/>
      </w:divBdr>
      <w:divsChild>
        <w:div w:id="1577596137">
          <w:marLeft w:val="0"/>
          <w:marRight w:val="0"/>
          <w:marTop w:val="0"/>
          <w:marBottom w:val="0"/>
          <w:divBdr>
            <w:top w:val="none" w:sz="0" w:space="0" w:color="auto"/>
            <w:left w:val="none" w:sz="0" w:space="0" w:color="auto"/>
            <w:bottom w:val="none" w:sz="0" w:space="0" w:color="auto"/>
            <w:right w:val="none" w:sz="0" w:space="0" w:color="auto"/>
          </w:divBdr>
          <w:divsChild>
            <w:div w:id="821434776">
              <w:marLeft w:val="0"/>
              <w:marRight w:val="0"/>
              <w:marTop w:val="0"/>
              <w:marBottom w:val="0"/>
              <w:divBdr>
                <w:top w:val="none" w:sz="0" w:space="0" w:color="auto"/>
                <w:left w:val="none" w:sz="0" w:space="0" w:color="auto"/>
                <w:bottom w:val="none" w:sz="0" w:space="0" w:color="auto"/>
                <w:right w:val="none" w:sz="0" w:space="0" w:color="auto"/>
              </w:divBdr>
              <w:divsChild>
                <w:div w:id="13069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5639">
          <w:marLeft w:val="0"/>
          <w:marRight w:val="0"/>
          <w:marTop w:val="0"/>
          <w:marBottom w:val="0"/>
          <w:divBdr>
            <w:top w:val="none" w:sz="0" w:space="0" w:color="auto"/>
            <w:left w:val="none" w:sz="0" w:space="0" w:color="auto"/>
            <w:bottom w:val="none" w:sz="0" w:space="0" w:color="auto"/>
            <w:right w:val="none" w:sz="0" w:space="0" w:color="auto"/>
          </w:divBdr>
          <w:divsChild>
            <w:div w:id="727144137">
              <w:marLeft w:val="0"/>
              <w:marRight w:val="0"/>
              <w:marTop w:val="0"/>
              <w:marBottom w:val="0"/>
              <w:divBdr>
                <w:top w:val="none" w:sz="0" w:space="0" w:color="auto"/>
                <w:left w:val="none" w:sz="0" w:space="0" w:color="auto"/>
                <w:bottom w:val="none" w:sz="0" w:space="0" w:color="auto"/>
                <w:right w:val="none" w:sz="0" w:space="0" w:color="auto"/>
              </w:divBdr>
              <w:divsChild>
                <w:div w:id="14330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9161">
          <w:marLeft w:val="0"/>
          <w:marRight w:val="0"/>
          <w:marTop w:val="0"/>
          <w:marBottom w:val="0"/>
          <w:divBdr>
            <w:top w:val="none" w:sz="0" w:space="0" w:color="auto"/>
            <w:left w:val="none" w:sz="0" w:space="0" w:color="auto"/>
            <w:bottom w:val="none" w:sz="0" w:space="0" w:color="auto"/>
            <w:right w:val="none" w:sz="0" w:space="0" w:color="auto"/>
          </w:divBdr>
          <w:divsChild>
            <w:div w:id="2027250128">
              <w:marLeft w:val="0"/>
              <w:marRight w:val="0"/>
              <w:marTop w:val="0"/>
              <w:marBottom w:val="0"/>
              <w:divBdr>
                <w:top w:val="none" w:sz="0" w:space="0" w:color="auto"/>
                <w:left w:val="none" w:sz="0" w:space="0" w:color="auto"/>
                <w:bottom w:val="none" w:sz="0" w:space="0" w:color="auto"/>
                <w:right w:val="none" w:sz="0" w:space="0" w:color="auto"/>
              </w:divBdr>
              <w:divsChild>
                <w:div w:id="7513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5801">
          <w:marLeft w:val="0"/>
          <w:marRight w:val="0"/>
          <w:marTop w:val="0"/>
          <w:marBottom w:val="0"/>
          <w:divBdr>
            <w:top w:val="none" w:sz="0" w:space="0" w:color="auto"/>
            <w:left w:val="none" w:sz="0" w:space="0" w:color="auto"/>
            <w:bottom w:val="none" w:sz="0" w:space="0" w:color="auto"/>
            <w:right w:val="none" w:sz="0" w:space="0" w:color="auto"/>
          </w:divBdr>
          <w:divsChild>
            <w:div w:id="1959486219">
              <w:marLeft w:val="0"/>
              <w:marRight w:val="0"/>
              <w:marTop w:val="0"/>
              <w:marBottom w:val="0"/>
              <w:divBdr>
                <w:top w:val="none" w:sz="0" w:space="0" w:color="auto"/>
                <w:left w:val="none" w:sz="0" w:space="0" w:color="auto"/>
                <w:bottom w:val="none" w:sz="0" w:space="0" w:color="auto"/>
                <w:right w:val="none" w:sz="0" w:space="0" w:color="auto"/>
              </w:divBdr>
              <w:divsChild>
                <w:div w:id="27324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99493">
          <w:marLeft w:val="0"/>
          <w:marRight w:val="0"/>
          <w:marTop w:val="0"/>
          <w:marBottom w:val="0"/>
          <w:divBdr>
            <w:top w:val="none" w:sz="0" w:space="0" w:color="auto"/>
            <w:left w:val="none" w:sz="0" w:space="0" w:color="auto"/>
            <w:bottom w:val="none" w:sz="0" w:space="0" w:color="auto"/>
            <w:right w:val="none" w:sz="0" w:space="0" w:color="auto"/>
          </w:divBdr>
          <w:divsChild>
            <w:div w:id="1384906775">
              <w:marLeft w:val="0"/>
              <w:marRight w:val="0"/>
              <w:marTop w:val="0"/>
              <w:marBottom w:val="0"/>
              <w:divBdr>
                <w:top w:val="none" w:sz="0" w:space="0" w:color="auto"/>
                <w:left w:val="none" w:sz="0" w:space="0" w:color="auto"/>
                <w:bottom w:val="none" w:sz="0" w:space="0" w:color="auto"/>
                <w:right w:val="none" w:sz="0" w:space="0" w:color="auto"/>
              </w:divBdr>
              <w:divsChild>
                <w:div w:id="1029449409">
                  <w:marLeft w:val="0"/>
                  <w:marRight w:val="0"/>
                  <w:marTop w:val="0"/>
                  <w:marBottom w:val="0"/>
                  <w:divBdr>
                    <w:top w:val="none" w:sz="0" w:space="0" w:color="auto"/>
                    <w:left w:val="none" w:sz="0" w:space="0" w:color="auto"/>
                    <w:bottom w:val="none" w:sz="0" w:space="0" w:color="auto"/>
                    <w:right w:val="none" w:sz="0" w:space="0" w:color="auto"/>
                  </w:divBdr>
                </w:div>
              </w:divsChild>
            </w:div>
            <w:div w:id="197203701">
              <w:marLeft w:val="0"/>
              <w:marRight w:val="0"/>
              <w:marTop w:val="0"/>
              <w:marBottom w:val="0"/>
              <w:divBdr>
                <w:top w:val="none" w:sz="0" w:space="0" w:color="auto"/>
                <w:left w:val="none" w:sz="0" w:space="0" w:color="auto"/>
                <w:bottom w:val="none" w:sz="0" w:space="0" w:color="auto"/>
                <w:right w:val="none" w:sz="0" w:space="0" w:color="auto"/>
              </w:divBdr>
            </w:div>
          </w:divsChild>
        </w:div>
        <w:div w:id="1109086341">
          <w:marLeft w:val="0"/>
          <w:marRight w:val="0"/>
          <w:marTop w:val="0"/>
          <w:marBottom w:val="0"/>
          <w:divBdr>
            <w:top w:val="none" w:sz="0" w:space="0" w:color="auto"/>
            <w:left w:val="none" w:sz="0" w:space="0" w:color="auto"/>
            <w:bottom w:val="none" w:sz="0" w:space="0" w:color="auto"/>
            <w:right w:val="none" w:sz="0" w:space="0" w:color="auto"/>
          </w:divBdr>
          <w:divsChild>
            <w:div w:id="389109144">
              <w:marLeft w:val="0"/>
              <w:marRight w:val="0"/>
              <w:marTop w:val="0"/>
              <w:marBottom w:val="0"/>
              <w:divBdr>
                <w:top w:val="none" w:sz="0" w:space="0" w:color="auto"/>
                <w:left w:val="none" w:sz="0" w:space="0" w:color="auto"/>
                <w:bottom w:val="none" w:sz="0" w:space="0" w:color="auto"/>
                <w:right w:val="none" w:sz="0" w:space="0" w:color="auto"/>
              </w:divBdr>
              <w:divsChild>
                <w:div w:id="11297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1233">
          <w:marLeft w:val="0"/>
          <w:marRight w:val="0"/>
          <w:marTop w:val="0"/>
          <w:marBottom w:val="0"/>
          <w:divBdr>
            <w:top w:val="none" w:sz="0" w:space="0" w:color="auto"/>
            <w:left w:val="none" w:sz="0" w:space="0" w:color="auto"/>
            <w:bottom w:val="none" w:sz="0" w:space="0" w:color="auto"/>
            <w:right w:val="none" w:sz="0" w:space="0" w:color="auto"/>
          </w:divBdr>
          <w:divsChild>
            <w:div w:id="178735834">
              <w:marLeft w:val="0"/>
              <w:marRight w:val="0"/>
              <w:marTop w:val="0"/>
              <w:marBottom w:val="0"/>
              <w:divBdr>
                <w:top w:val="none" w:sz="0" w:space="0" w:color="auto"/>
                <w:left w:val="none" w:sz="0" w:space="0" w:color="auto"/>
                <w:bottom w:val="none" w:sz="0" w:space="0" w:color="auto"/>
                <w:right w:val="none" w:sz="0" w:space="0" w:color="auto"/>
              </w:divBdr>
              <w:divsChild>
                <w:div w:id="387076782">
                  <w:marLeft w:val="0"/>
                  <w:marRight w:val="0"/>
                  <w:marTop w:val="0"/>
                  <w:marBottom w:val="0"/>
                  <w:divBdr>
                    <w:top w:val="none" w:sz="0" w:space="0" w:color="auto"/>
                    <w:left w:val="none" w:sz="0" w:space="0" w:color="auto"/>
                    <w:bottom w:val="none" w:sz="0" w:space="0" w:color="auto"/>
                    <w:right w:val="none" w:sz="0" w:space="0" w:color="auto"/>
                  </w:divBdr>
                </w:div>
              </w:divsChild>
            </w:div>
            <w:div w:id="630790369">
              <w:marLeft w:val="0"/>
              <w:marRight w:val="0"/>
              <w:marTop w:val="0"/>
              <w:marBottom w:val="0"/>
              <w:divBdr>
                <w:top w:val="none" w:sz="0" w:space="0" w:color="auto"/>
                <w:left w:val="none" w:sz="0" w:space="0" w:color="auto"/>
                <w:bottom w:val="none" w:sz="0" w:space="0" w:color="auto"/>
                <w:right w:val="none" w:sz="0" w:space="0" w:color="auto"/>
              </w:divBdr>
            </w:div>
          </w:divsChild>
        </w:div>
        <w:div w:id="372537804">
          <w:marLeft w:val="0"/>
          <w:marRight w:val="0"/>
          <w:marTop w:val="0"/>
          <w:marBottom w:val="0"/>
          <w:divBdr>
            <w:top w:val="none" w:sz="0" w:space="0" w:color="auto"/>
            <w:left w:val="none" w:sz="0" w:space="0" w:color="auto"/>
            <w:bottom w:val="none" w:sz="0" w:space="0" w:color="auto"/>
            <w:right w:val="none" w:sz="0" w:space="0" w:color="auto"/>
          </w:divBdr>
          <w:divsChild>
            <w:div w:id="947856747">
              <w:marLeft w:val="0"/>
              <w:marRight w:val="0"/>
              <w:marTop w:val="0"/>
              <w:marBottom w:val="0"/>
              <w:divBdr>
                <w:top w:val="none" w:sz="0" w:space="0" w:color="auto"/>
                <w:left w:val="none" w:sz="0" w:space="0" w:color="auto"/>
                <w:bottom w:val="none" w:sz="0" w:space="0" w:color="auto"/>
                <w:right w:val="none" w:sz="0" w:space="0" w:color="auto"/>
              </w:divBdr>
              <w:divsChild>
                <w:div w:id="109231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86467">
          <w:marLeft w:val="0"/>
          <w:marRight w:val="0"/>
          <w:marTop w:val="0"/>
          <w:marBottom w:val="0"/>
          <w:divBdr>
            <w:top w:val="none" w:sz="0" w:space="0" w:color="auto"/>
            <w:left w:val="none" w:sz="0" w:space="0" w:color="auto"/>
            <w:bottom w:val="none" w:sz="0" w:space="0" w:color="auto"/>
            <w:right w:val="none" w:sz="0" w:space="0" w:color="auto"/>
          </w:divBdr>
          <w:divsChild>
            <w:div w:id="1926960002">
              <w:marLeft w:val="0"/>
              <w:marRight w:val="0"/>
              <w:marTop w:val="0"/>
              <w:marBottom w:val="0"/>
              <w:divBdr>
                <w:top w:val="none" w:sz="0" w:space="0" w:color="auto"/>
                <w:left w:val="none" w:sz="0" w:space="0" w:color="auto"/>
                <w:bottom w:val="none" w:sz="0" w:space="0" w:color="auto"/>
                <w:right w:val="none" w:sz="0" w:space="0" w:color="auto"/>
              </w:divBdr>
              <w:divsChild>
                <w:div w:id="11381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1835">
          <w:marLeft w:val="0"/>
          <w:marRight w:val="0"/>
          <w:marTop w:val="0"/>
          <w:marBottom w:val="0"/>
          <w:divBdr>
            <w:top w:val="none" w:sz="0" w:space="0" w:color="auto"/>
            <w:left w:val="none" w:sz="0" w:space="0" w:color="auto"/>
            <w:bottom w:val="none" w:sz="0" w:space="0" w:color="auto"/>
            <w:right w:val="none" w:sz="0" w:space="0" w:color="auto"/>
          </w:divBdr>
          <w:divsChild>
            <w:div w:id="1436899865">
              <w:marLeft w:val="0"/>
              <w:marRight w:val="0"/>
              <w:marTop w:val="0"/>
              <w:marBottom w:val="0"/>
              <w:divBdr>
                <w:top w:val="none" w:sz="0" w:space="0" w:color="auto"/>
                <w:left w:val="none" w:sz="0" w:space="0" w:color="auto"/>
                <w:bottom w:val="none" w:sz="0" w:space="0" w:color="auto"/>
                <w:right w:val="none" w:sz="0" w:space="0" w:color="auto"/>
              </w:divBdr>
              <w:divsChild>
                <w:div w:id="3103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8976">
      <w:bodyDiv w:val="1"/>
      <w:marLeft w:val="0"/>
      <w:marRight w:val="0"/>
      <w:marTop w:val="0"/>
      <w:marBottom w:val="0"/>
      <w:divBdr>
        <w:top w:val="none" w:sz="0" w:space="0" w:color="auto"/>
        <w:left w:val="none" w:sz="0" w:space="0" w:color="auto"/>
        <w:bottom w:val="none" w:sz="0" w:space="0" w:color="auto"/>
        <w:right w:val="none" w:sz="0" w:space="0" w:color="auto"/>
      </w:divBdr>
    </w:div>
    <w:div w:id="577404568">
      <w:bodyDiv w:val="1"/>
      <w:marLeft w:val="0"/>
      <w:marRight w:val="0"/>
      <w:marTop w:val="0"/>
      <w:marBottom w:val="0"/>
      <w:divBdr>
        <w:top w:val="none" w:sz="0" w:space="0" w:color="auto"/>
        <w:left w:val="none" w:sz="0" w:space="0" w:color="auto"/>
        <w:bottom w:val="none" w:sz="0" w:space="0" w:color="auto"/>
        <w:right w:val="none" w:sz="0" w:space="0" w:color="auto"/>
      </w:divBdr>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01228698">
      <w:bodyDiv w:val="1"/>
      <w:marLeft w:val="0"/>
      <w:marRight w:val="0"/>
      <w:marTop w:val="0"/>
      <w:marBottom w:val="0"/>
      <w:divBdr>
        <w:top w:val="none" w:sz="0" w:space="0" w:color="auto"/>
        <w:left w:val="none" w:sz="0" w:space="0" w:color="auto"/>
        <w:bottom w:val="none" w:sz="0" w:space="0" w:color="auto"/>
        <w:right w:val="none" w:sz="0" w:space="0" w:color="auto"/>
      </w:divBdr>
    </w:div>
    <w:div w:id="604768274">
      <w:bodyDiv w:val="1"/>
      <w:marLeft w:val="0"/>
      <w:marRight w:val="0"/>
      <w:marTop w:val="0"/>
      <w:marBottom w:val="0"/>
      <w:divBdr>
        <w:top w:val="none" w:sz="0" w:space="0" w:color="auto"/>
        <w:left w:val="none" w:sz="0" w:space="0" w:color="auto"/>
        <w:bottom w:val="none" w:sz="0" w:space="0" w:color="auto"/>
        <w:right w:val="none" w:sz="0" w:space="0" w:color="auto"/>
      </w:divBdr>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27399408">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5139">
      <w:bodyDiv w:val="1"/>
      <w:marLeft w:val="0"/>
      <w:marRight w:val="0"/>
      <w:marTop w:val="0"/>
      <w:marBottom w:val="0"/>
      <w:divBdr>
        <w:top w:val="none" w:sz="0" w:space="0" w:color="auto"/>
        <w:left w:val="none" w:sz="0" w:space="0" w:color="auto"/>
        <w:bottom w:val="none" w:sz="0" w:space="0" w:color="auto"/>
        <w:right w:val="none" w:sz="0" w:space="0" w:color="auto"/>
      </w:divBdr>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17012">
      <w:bodyDiv w:val="1"/>
      <w:marLeft w:val="0"/>
      <w:marRight w:val="0"/>
      <w:marTop w:val="0"/>
      <w:marBottom w:val="0"/>
      <w:divBdr>
        <w:top w:val="none" w:sz="0" w:space="0" w:color="auto"/>
        <w:left w:val="none" w:sz="0" w:space="0" w:color="auto"/>
        <w:bottom w:val="none" w:sz="0" w:space="0" w:color="auto"/>
        <w:right w:val="none" w:sz="0" w:space="0" w:color="auto"/>
      </w:divBdr>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31391552">
      <w:bodyDiv w:val="1"/>
      <w:marLeft w:val="0"/>
      <w:marRight w:val="0"/>
      <w:marTop w:val="0"/>
      <w:marBottom w:val="0"/>
      <w:divBdr>
        <w:top w:val="none" w:sz="0" w:space="0" w:color="auto"/>
        <w:left w:val="none" w:sz="0" w:space="0" w:color="auto"/>
        <w:bottom w:val="none" w:sz="0" w:space="0" w:color="auto"/>
        <w:right w:val="none" w:sz="0" w:space="0" w:color="auto"/>
      </w:divBdr>
    </w:div>
    <w:div w:id="752313675">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71319950">
      <w:bodyDiv w:val="1"/>
      <w:marLeft w:val="0"/>
      <w:marRight w:val="0"/>
      <w:marTop w:val="0"/>
      <w:marBottom w:val="0"/>
      <w:divBdr>
        <w:top w:val="none" w:sz="0" w:space="0" w:color="auto"/>
        <w:left w:val="none" w:sz="0" w:space="0" w:color="auto"/>
        <w:bottom w:val="none" w:sz="0" w:space="0" w:color="auto"/>
        <w:right w:val="none" w:sz="0" w:space="0" w:color="auto"/>
      </w:divBdr>
    </w:div>
    <w:div w:id="776633011">
      <w:bodyDiv w:val="1"/>
      <w:marLeft w:val="0"/>
      <w:marRight w:val="0"/>
      <w:marTop w:val="0"/>
      <w:marBottom w:val="0"/>
      <w:divBdr>
        <w:top w:val="none" w:sz="0" w:space="0" w:color="auto"/>
        <w:left w:val="none" w:sz="0" w:space="0" w:color="auto"/>
        <w:bottom w:val="none" w:sz="0" w:space="0" w:color="auto"/>
        <w:right w:val="none" w:sz="0" w:space="0" w:color="auto"/>
      </w:divBdr>
    </w:div>
    <w:div w:id="786698097">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4372580">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2178">
      <w:bodyDiv w:val="1"/>
      <w:marLeft w:val="0"/>
      <w:marRight w:val="0"/>
      <w:marTop w:val="0"/>
      <w:marBottom w:val="0"/>
      <w:divBdr>
        <w:top w:val="none" w:sz="0" w:space="0" w:color="auto"/>
        <w:left w:val="none" w:sz="0" w:space="0" w:color="auto"/>
        <w:bottom w:val="none" w:sz="0" w:space="0" w:color="auto"/>
        <w:right w:val="none" w:sz="0" w:space="0" w:color="auto"/>
      </w:divBdr>
    </w:div>
    <w:div w:id="824201651">
      <w:bodyDiv w:val="1"/>
      <w:marLeft w:val="0"/>
      <w:marRight w:val="0"/>
      <w:marTop w:val="0"/>
      <w:marBottom w:val="0"/>
      <w:divBdr>
        <w:top w:val="none" w:sz="0" w:space="0" w:color="auto"/>
        <w:left w:val="none" w:sz="0" w:space="0" w:color="auto"/>
        <w:bottom w:val="none" w:sz="0" w:space="0" w:color="auto"/>
        <w:right w:val="none" w:sz="0" w:space="0" w:color="auto"/>
      </w:divBdr>
    </w:div>
    <w:div w:id="832068150">
      <w:bodyDiv w:val="1"/>
      <w:marLeft w:val="0"/>
      <w:marRight w:val="0"/>
      <w:marTop w:val="0"/>
      <w:marBottom w:val="0"/>
      <w:divBdr>
        <w:top w:val="none" w:sz="0" w:space="0" w:color="auto"/>
        <w:left w:val="none" w:sz="0" w:space="0" w:color="auto"/>
        <w:bottom w:val="none" w:sz="0" w:space="0" w:color="auto"/>
        <w:right w:val="none" w:sz="0" w:space="0" w:color="auto"/>
      </w:divBdr>
      <w:divsChild>
        <w:div w:id="563567969">
          <w:marLeft w:val="0"/>
          <w:marRight w:val="0"/>
          <w:marTop w:val="0"/>
          <w:marBottom w:val="0"/>
          <w:divBdr>
            <w:top w:val="none" w:sz="0" w:space="0" w:color="auto"/>
            <w:left w:val="none" w:sz="0" w:space="0" w:color="auto"/>
            <w:bottom w:val="none" w:sz="0" w:space="0" w:color="auto"/>
            <w:right w:val="none" w:sz="0" w:space="0" w:color="auto"/>
          </w:divBdr>
          <w:divsChild>
            <w:div w:id="182329537">
              <w:marLeft w:val="0"/>
              <w:marRight w:val="0"/>
              <w:marTop w:val="0"/>
              <w:marBottom w:val="0"/>
              <w:divBdr>
                <w:top w:val="none" w:sz="0" w:space="0" w:color="auto"/>
                <w:left w:val="none" w:sz="0" w:space="0" w:color="auto"/>
                <w:bottom w:val="none" w:sz="0" w:space="0" w:color="auto"/>
                <w:right w:val="none" w:sz="0" w:space="0" w:color="auto"/>
              </w:divBdr>
              <w:divsChild>
                <w:div w:id="114983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14053">
          <w:marLeft w:val="0"/>
          <w:marRight w:val="0"/>
          <w:marTop w:val="0"/>
          <w:marBottom w:val="0"/>
          <w:divBdr>
            <w:top w:val="none" w:sz="0" w:space="0" w:color="auto"/>
            <w:left w:val="none" w:sz="0" w:space="0" w:color="auto"/>
            <w:bottom w:val="none" w:sz="0" w:space="0" w:color="auto"/>
            <w:right w:val="none" w:sz="0" w:space="0" w:color="auto"/>
          </w:divBdr>
          <w:divsChild>
            <w:div w:id="584148044">
              <w:marLeft w:val="0"/>
              <w:marRight w:val="0"/>
              <w:marTop w:val="0"/>
              <w:marBottom w:val="0"/>
              <w:divBdr>
                <w:top w:val="none" w:sz="0" w:space="0" w:color="auto"/>
                <w:left w:val="none" w:sz="0" w:space="0" w:color="auto"/>
                <w:bottom w:val="none" w:sz="0" w:space="0" w:color="auto"/>
                <w:right w:val="none" w:sz="0" w:space="0" w:color="auto"/>
              </w:divBdr>
              <w:divsChild>
                <w:div w:id="205373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9709">
          <w:marLeft w:val="0"/>
          <w:marRight w:val="0"/>
          <w:marTop w:val="0"/>
          <w:marBottom w:val="0"/>
          <w:divBdr>
            <w:top w:val="none" w:sz="0" w:space="0" w:color="auto"/>
            <w:left w:val="none" w:sz="0" w:space="0" w:color="auto"/>
            <w:bottom w:val="none" w:sz="0" w:space="0" w:color="auto"/>
            <w:right w:val="none" w:sz="0" w:space="0" w:color="auto"/>
          </w:divBdr>
          <w:divsChild>
            <w:div w:id="690036040">
              <w:marLeft w:val="0"/>
              <w:marRight w:val="0"/>
              <w:marTop w:val="0"/>
              <w:marBottom w:val="0"/>
              <w:divBdr>
                <w:top w:val="none" w:sz="0" w:space="0" w:color="auto"/>
                <w:left w:val="none" w:sz="0" w:space="0" w:color="auto"/>
                <w:bottom w:val="none" w:sz="0" w:space="0" w:color="auto"/>
                <w:right w:val="none" w:sz="0" w:space="0" w:color="auto"/>
              </w:divBdr>
              <w:divsChild>
                <w:div w:id="823622592">
                  <w:marLeft w:val="0"/>
                  <w:marRight w:val="0"/>
                  <w:marTop w:val="0"/>
                  <w:marBottom w:val="0"/>
                  <w:divBdr>
                    <w:top w:val="none" w:sz="0" w:space="0" w:color="auto"/>
                    <w:left w:val="none" w:sz="0" w:space="0" w:color="auto"/>
                    <w:bottom w:val="none" w:sz="0" w:space="0" w:color="auto"/>
                    <w:right w:val="none" w:sz="0" w:space="0" w:color="auto"/>
                  </w:divBdr>
                </w:div>
              </w:divsChild>
            </w:div>
            <w:div w:id="1648625558">
              <w:marLeft w:val="0"/>
              <w:marRight w:val="0"/>
              <w:marTop w:val="0"/>
              <w:marBottom w:val="0"/>
              <w:divBdr>
                <w:top w:val="none" w:sz="0" w:space="0" w:color="auto"/>
                <w:left w:val="none" w:sz="0" w:space="0" w:color="auto"/>
                <w:bottom w:val="none" w:sz="0" w:space="0" w:color="auto"/>
                <w:right w:val="none" w:sz="0" w:space="0" w:color="auto"/>
              </w:divBdr>
            </w:div>
          </w:divsChild>
        </w:div>
        <w:div w:id="1217543291">
          <w:marLeft w:val="0"/>
          <w:marRight w:val="0"/>
          <w:marTop w:val="0"/>
          <w:marBottom w:val="0"/>
          <w:divBdr>
            <w:top w:val="none" w:sz="0" w:space="0" w:color="auto"/>
            <w:left w:val="none" w:sz="0" w:space="0" w:color="auto"/>
            <w:bottom w:val="none" w:sz="0" w:space="0" w:color="auto"/>
            <w:right w:val="none" w:sz="0" w:space="0" w:color="auto"/>
          </w:divBdr>
          <w:divsChild>
            <w:div w:id="923607688">
              <w:marLeft w:val="0"/>
              <w:marRight w:val="0"/>
              <w:marTop w:val="0"/>
              <w:marBottom w:val="0"/>
              <w:divBdr>
                <w:top w:val="none" w:sz="0" w:space="0" w:color="auto"/>
                <w:left w:val="none" w:sz="0" w:space="0" w:color="auto"/>
                <w:bottom w:val="none" w:sz="0" w:space="0" w:color="auto"/>
                <w:right w:val="none" w:sz="0" w:space="0" w:color="auto"/>
              </w:divBdr>
              <w:divsChild>
                <w:div w:id="1423380516">
                  <w:marLeft w:val="0"/>
                  <w:marRight w:val="0"/>
                  <w:marTop w:val="0"/>
                  <w:marBottom w:val="0"/>
                  <w:divBdr>
                    <w:top w:val="none" w:sz="0" w:space="0" w:color="auto"/>
                    <w:left w:val="none" w:sz="0" w:space="0" w:color="auto"/>
                    <w:bottom w:val="none" w:sz="0" w:space="0" w:color="auto"/>
                    <w:right w:val="none" w:sz="0" w:space="0" w:color="auto"/>
                  </w:divBdr>
                </w:div>
              </w:divsChild>
            </w:div>
            <w:div w:id="1269585321">
              <w:marLeft w:val="0"/>
              <w:marRight w:val="0"/>
              <w:marTop w:val="0"/>
              <w:marBottom w:val="0"/>
              <w:divBdr>
                <w:top w:val="none" w:sz="0" w:space="0" w:color="auto"/>
                <w:left w:val="none" w:sz="0" w:space="0" w:color="auto"/>
                <w:bottom w:val="none" w:sz="0" w:space="0" w:color="auto"/>
                <w:right w:val="none" w:sz="0" w:space="0" w:color="auto"/>
              </w:divBdr>
            </w:div>
          </w:divsChild>
        </w:div>
        <w:div w:id="376391382">
          <w:marLeft w:val="0"/>
          <w:marRight w:val="0"/>
          <w:marTop w:val="0"/>
          <w:marBottom w:val="0"/>
          <w:divBdr>
            <w:top w:val="none" w:sz="0" w:space="0" w:color="auto"/>
            <w:left w:val="none" w:sz="0" w:space="0" w:color="auto"/>
            <w:bottom w:val="none" w:sz="0" w:space="0" w:color="auto"/>
            <w:right w:val="none" w:sz="0" w:space="0" w:color="auto"/>
          </w:divBdr>
          <w:divsChild>
            <w:div w:id="1588491803">
              <w:marLeft w:val="0"/>
              <w:marRight w:val="0"/>
              <w:marTop w:val="0"/>
              <w:marBottom w:val="0"/>
              <w:divBdr>
                <w:top w:val="none" w:sz="0" w:space="0" w:color="auto"/>
                <w:left w:val="none" w:sz="0" w:space="0" w:color="auto"/>
                <w:bottom w:val="none" w:sz="0" w:space="0" w:color="auto"/>
                <w:right w:val="none" w:sz="0" w:space="0" w:color="auto"/>
              </w:divBdr>
              <w:divsChild>
                <w:div w:id="15298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2788">
          <w:marLeft w:val="0"/>
          <w:marRight w:val="0"/>
          <w:marTop w:val="0"/>
          <w:marBottom w:val="0"/>
          <w:divBdr>
            <w:top w:val="none" w:sz="0" w:space="0" w:color="auto"/>
            <w:left w:val="none" w:sz="0" w:space="0" w:color="auto"/>
            <w:bottom w:val="none" w:sz="0" w:space="0" w:color="auto"/>
            <w:right w:val="none" w:sz="0" w:space="0" w:color="auto"/>
          </w:divBdr>
          <w:divsChild>
            <w:div w:id="1543978372">
              <w:marLeft w:val="0"/>
              <w:marRight w:val="0"/>
              <w:marTop w:val="0"/>
              <w:marBottom w:val="0"/>
              <w:divBdr>
                <w:top w:val="none" w:sz="0" w:space="0" w:color="auto"/>
                <w:left w:val="none" w:sz="0" w:space="0" w:color="auto"/>
                <w:bottom w:val="none" w:sz="0" w:space="0" w:color="auto"/>
                <w:right w:val="none" w:sz="0" w:space="0" w:color="auto"/>
              </w:divBdr>
              <w:divsChild>
                <w:div w:id="430126099">
                  <w:marLeft w:val="0"/>
                  <w:marRight w:val="0"/>
                  <w:marTop w:val="0"/>
                  <w:marBottom w:val="0"/>
                  <w:divBdr>
                    <w:top w:val="none" w:sz="0" w:space="0" w:color="auto"/>
                    <w:left w:val="none" w:sz="0" w:space="0" w:color="auto"/>
                    <w:bottom w:val="none" w:sz="0" w:space="0" w:color="auto"/>
                    <w:right w:val="none" w:sz="0" w:space="0" w:color="auto"/>
                  </w:divBdr>
                </w:div>
              </w:divsChild>
            </w:div>
            <w:div w:id="129716071">
              <w:marLeft w:val="0"/>
              <w:marRight w:val="0"/>
              <w:marTop w:val="0"/>
              <w:marBottom w:val="0"/>
              <w:divBdr>
                <w:top w:val="none" w:sz="0" w:space="0" w:color="auto"/>
                <w:left w:val="none" w:sz="0" w:space="0" w:color="auto"/>
                <w:bottom w:val="none" w:sz="0" w:space="0" w:color="auto"/>
                <w:right w:val="none" w:sz="0" w:space="0" w:color="auto"/>
              </w:divBdr>
            </w:div>
          </w:divsChild>
        </w:div>
        <w:div w:id="468210653">
          <w:marLeft w:val="0"/>
          <w:marRight w:val="0"/>
          <w:marTop w:val="0"/>
          <w:marBottom w:val="0"/>
          <w:divBdr>
            <w:top w:val="none" w:sz="0" w:space="0" w:color="auto"/>
            <w:left w:val="none" w:sz="0" w:space="0" w:color="auto"/>
            <w:bottom w:val="none" w:sz="0" w:space="0" w:color="auto"/>
            <w:right w:val="none" w:sz="0" w:space="0" w:color="auto"/>
          </w:divBdr>
          <w:divsChild>
            <w:div w:id="1270550838">
              <w:marLeft w:val="0"/>
              <w:marRight w:val="0"/>
              <w:marTop w:val="0"/>
              <w:marBottom w:val="0"/>
              <w:divBdr>
                <w:top w:val="none" w:sz="0" w:space="0" w:color="auto"/>
                <w:left w:val="none" w:sz="0" w:space="0" w:color="auto"/>
                <w:bottom w:val="none" w:sz="0" w:space="0" w:color="auto"/>
                <w:right w:val="none" w:sz="0" w:space="0" w:color="auto"/>
              </w:divBdr>
              <w:divsChild>
                <w:div w:id="1261066445">
                  <w:marLeft w:val="0"/>
                  <w:marRight w:val="0"/>
                  <w:marTop w:val="0"/>
                  <w:marBottom w:val="0"/>
                  <w:divBdr>
                    <w:top w:val="none" w:sz="0" w:space="0" w:color="auto"/>
                    <w:left w:val="none" w:sz="0" w:space="0" w:color="auto"/>
                    <w:bottom w:val="none" w:sz="0" w:space="0" w:color="auto"/>
                    <w:right w:val="none" w:sz="0" w:space="0" w:color="auto"/>
                  </w:divBdr>
                </w:div>
              </w:divsChild>
            </w:div>
            <w:div w:id="1151561603">
              <w:marLeft w:val="0"/>
              <w:marRight w:val="0"/>
              <w:marTop w:val="0"/>
              <w:marBottom w:val="0"/>
              <w:divBdr>
                <w:top w:val="none" w:sz="0" w:space="0" w:color="auto"/>
                <w:left w:val="none" w:sz="0" w:space="0" w:color="auto"/>
                <w:bottom w:val="none" w:sz="0" w:space="0" w:color="auto"/>
                <w:right w:val="none" w:sz="0" w:space="0" w:color="auto"/>
              </w:divBdr>
            </w:div>
          </w:divsChild>
        </w:div>
        <w:div w:id="1138574640">
          <w:marLeft w:val="0"/>
          <w:marRight w:val="0"/>
          <w:marTop w:val="0"/>
          <w:marBottom w:val="0"/>
          <w:divBdr>
            <w:top w:val="none" w:sz="0" w:space="0" w:color="auto"/>
            <w:left w:val="none" w:sz="0" w:space="0" w:color="auto"/>
            <w:bottom w:val="none" w:sz="0" w:space="0" w:color="auto"/>
            <w:right w:val="none" w:sz="0" w:space="0" w:color="auto"/>
          </w:divBdr>
          <w:divsChild>
            <w:div w:id="938106276">
              <w:marLeft w:val="0"/>
              <w:marRight w:val="0"/>
              <w:marTop w:val="0"/>
              <w:marBottom w:val="0"/>
              <w:divBdr>
                <w:top w:val="none" w:sz="0" w:space="0" w:color="auto"/>
                <w:left w:val="none" w:sz="0" w:space="0" w:color="auto"/>
                <w:bottom w:val="none" w:sz="0" w:space="0" w:color="auto"/>
                <w:right w:val="none" w:sz="0" w:space="0" w:color="auto"/>
              </w:divBdr>
              <w:divsChild>
                <w:div w:id="1728214836">
                  <w:marLeft w:val="0"/>
                  <w:marRight w:val="0"/>
                  <w:marTop w:val="0"/>
                  <w:marBottom w:val="0"/>
                  <w:divBdr>
                    <w:top w:val="none" w:sz="0" w:space="0" w:color="auto"/>
                    <w:left w:val="none" w:sz="0" w:space="0" w:color="auto"/>
                    <w:bottom w:val="none" w:sz="0" w:space="0" w:color="auto"/>
                    <w:right w:val="none" w:sz="0" w:space="0" w:color="auto"/>
                  </w:divBdr>
                </w:div>
              </w:divsChild>
            </w:div>
            <w:div w:id="1977182270">
              <w:marLeft w:val="0"/>
              <w:marRight w:val="0"/>
              <w:marTop w:val="0"/>
              <w:marBottom w:val="0"/>
              <w:divBdr>
                <w:top w:val="none" w:sz="0" w:space="0" w:color="auto"/>
                <w:left w:val="none" w:sz="0" w:space="0" w:color="auto"/>
                <w:bottom w:val="none" w:sz="0" w:space="0" w:color="auto"/>
                <w:right w:val="none" w:sz="0" w:space="0" w:color="auto"/>
              </w:divBdr>
            </w:div>
          </w:divsChild>
        </w:div>
        <w:div w:id="879435212">
          <w:marLeft w:val="0"/>
          <w:marRight w:val="0"/>
          <w:marTop w:val="0"/>
          <w:marBottom w:val="0"/>
          <w:divBdr>
            <w:top w:val="none" w:sz="0" w:space="0" w:color="auto"/>
            <w:left w:val="none" w:sz="0" w:space="0" w:color="auto"/>
            <w:bottom w:val="none" w:sz="0" w:space="0" w:color="auto"/>
            <w:right w:val="none" w:sz="0" w:space="0" w:color="auto"/>
          </w:divBdr>
          <w:divsChild>
            <w:div w:id="2010981243">
              <w:marLeft w:val="0"/>
              <w:marRight w:val="0"/>
              <w:marTop w:val="0"/>
              <w:marBottom w:val="0"/>
              <w:divBdr>
                <w:top w:val="none" w:sz="0" w:space="0" w:color="auto"/>
                <w:left w:val="none" w:sz="0" w:space="0" w:color="auto"/>
                <w:bottom w:val="none" w:sz="0" w:space="0" w:color="auto"/>
                <w:right w:val="none" w:sz="0" w:space="0" w:color="auto"/>
              </w:divBdr>
              <w:divsChild>
                <w:div w:id="1861701053">
                  <w:marLeft w:val="0"/>
                  <w:marRight w:val="0"/>
                  <w:marTop w:val="0"/>
                  <w:marBottom w:val="0"/>
                  <w:divBdr>
                    <w:top w:val="none" w:sz="0" w:space="0" w:color="auto"/>
                    <w:left w:val="none" w:sz="0" w:space="0" w:color="auto"/>
                    <w:bottom w:val="none" w:sz="0" w:space="0" w:color="auto"/>
                    <w:right w:val="none" w:sz="0" w:space="0" w:color="auto"/>
                  </w:divBdr>
                </w:div>
              </w:divsChild>
            </w:div>
            <w:div w:id="8584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56391061">
      <w:bodyDiv w:val="1"/>
      <w:marLeft w:val="0"/>
      <w:marRight w:val="0"/>
      <w:marTop w:val="0"/>
      <w:marBottom w:val="0"/>
      <w:divBdr>
        <w:top w:val="none" w:sz="0" w:space="0" w:color="auto"/>
        <w:left w:val="none" w:sz="0" w:space="0" w:color="auto"/>
        <w:bottom w:val="none" w:sz="0" w:space="0" w:color="auto"/>
        <w:right w:val="none" w:sz="0" w:space="0" w:color="auto"/>
      </w:divBdr>
      <w:divsChild>
        <w:div w:id="865674397">
          <w:marLeft w:val="0"/>
          <w:marRight w:val="0"/>
          <w:marTop w:val="0"/>
          <w:marBottom w:val="0"/>
          <w:divBdr>
            <w:top w:val="none" w:sz="0" w:space="0" w:color="auto"/>
            <w:left w:val="none" w:sz="0" w:space="0" w:color="auto"/>
            <w:bottom w:val="none" w:sz="0" w:space="0" w:color="auto"/>
            <w:right w:val="none" w:sz="0" w:space="0" w:color="auto"/>
          </w:divBdr>
          <w:divsChild>
            <w:div w:id="429590163">
              <w:marLeft w:val="0"/>
              <w:marRight w:val="0"/>
              <w:marTop w:val="0"/>
              <w:marBottom w:val="0"/>
              <w:divBdr>
                <w:top w:val="none" w:sz="0" w:space="0" w:color="auto"/>
                <w:left w:val="none" w:sz="0" w:space="0" w:color="auto"/>
                <w:bottom w:val="none" w:sz="0" w:space="0" w:color="auto"/>
                <w:right w:val="none" w:sz="0" w:space="0" w:color="auto"/>
              </w:divBdr>
              <w:divsChild>
                <w:div w:id="5618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634">
          <w:marLeft w:val="0"/>
          <w:marRight w:val="0"/>
          <w:marTop w:val="0"/>
          <w:marBottom w:val="0"/>
          <w:divBdr>
            <w:top w:val="none" w:sz="0" w:space="0" w:color="auto"/>
            <w:left w:val="none" w:sz="0" w:space="0" w:color="auto"/>
            <w:bottom w:val="none" w:sz="0" w:space="0" w:color="auto"/>
            <w:right w:val="none" w:sz="0" w:space="0" w:color="auto"/>
          </w:divBdr>
          <w:divsChild>
            <w:div w:id="1825856430">
              <w:marLeft w:val="0"/>
              <w:marRight w:val="0"/>
              <w:marTop w:val="0"/>
              <w:marBottom w:val="0"/>
              <w:divBdr>
                <w:top w:val="none" w:sz="0" w:space="0" w:color="auto"/>
                <w:left w:val="none" w:sz="0" w:space="0" w:color="auto"/>
                <w:bottom w:val="none" w:sz="0" w:space="0" w:color="auto"/>
                <w:right w:val="none" w:sz="0" w:space="0" w:color="auto"/>
              </w:divBdr>
              <w:divsChild>
                <w:div w:id="7280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0685">
          <w:marLeft w:val="0"/>
          <w:marRight w:val="0"/>
          <w:marTop w:val="0"/>
          <w:marBottom w:val="0"/>
          <w:divBdr>
            <w:top w:val="none" w:sz="0" w:space="0" w:color="auto"/>
            <w:left w:val="none" w:sz="0" w:space="0" w:color="auto"/>
            <w:bottom w:val="none" w:sz="0" w:space="0" w:color="auto"/>
            <w:right w:val="none" w:sz="0" w:space="0" w:color="auto"/>
          </w:divBdr>
          <w:divsChild>
            <w:div w:id="72901682">
              <w:marLeft w:val="0"/>
              <w:marRight w:val="0"/>
              <w:marTop w:val="0"/>
              <w:marBottom w:val="0"/>
              <w:divBdr>
                <w:top w:val="none" w:sz="0" w:space="0" w:color="auto"/>
                <w:left w:val="none" w:sz="0" w:space="0" w:color="auto"/>
                <w:bottom w:val="none" w:sz="0" w:space="0" w:color="auto"/>
                <w:right w:val="none" w:sz="0" w:space="0" w:color="auto"/>
              </w:divBdr>
              <w:divsChild>
                <w:div w:id="604114908">
                  <w:marLeft w:val="0"/>
                  <w:marRight w:val="0"/>
                  <w:marTop w:val="0"/>
                  <w:marBottom w:val="0"/>
                  <w:divBdr>
                    <w:top w:val="none" w:sz="0" w:space="0" w:color="auto"/>
                    <w:left w:val="none" w:sz="0" w:space="0" w:color="auto"/>
                    <w:bottom w:val="none" w:sz="0" w:space="0" w:color="auto"/>
                    <w:right w:val="none" w:sz="0" w:space="0" w:color="auto"/>
                  </w:divBdr>
                </w:div>
              </w:divsChild>
            </w:div>
            <w:div w:id="2109160257">
              <w:marLeft w:val="0"/>
              <w:marRight w:val="0"/>
              <w:marTop w:val="0"/>
              <w:marBottom w:val="0"/>
              <w:divBdr>
                <w:top w:val="none" w:sz="0" w:space="0" w:color="auto"/>
                <w:left w:val="none" w:sz="0" w:space="0" w:color="auto"/>
                <w:bottom w:val="none" w:sz="0" w:space="0" w:color="auto"/>
                <w:right w:val="none" w:sz="0" w:space="0" w:color="auto"/>
              </w:divBdr>
            </w:div>
          </w:divsChild>
        </w:div>
        <w:div w:id="1626277141">
          <w:marLeft w:val="0"/>
          <w:marRight w:val="0"/>
          <w:marTop w:val="0"/>
          <w:marBottom w:val="0"/>
          <w:divBdr>
            <w:top w:val="none" w:sz="0" w:space="0" w:color="auto"/>
            <w:left w:val="none" w:sz="0" w:space="0" w:color="auto"/>
            <w:bottom w:val="none" w:sz="0" w:space="0" w:color="auto"/>
            <w:right w:val="none" w:sz="0" w:space="0" w:color="auto"/>
          </w:divBdr>
          <w:divsChild>
            <w:div w:id="1181090047">
              <w:marLeft w:val="0"/>
              <w:marRight w:val="0"/>
              <w:marTop w:val="0"/>
              <w:marBottom w:val="0"/>
              <w:divBdr>
                <w:top w:val="none" w:sz="0" w:space="0" w:color="auto"/>
                <w:left w:val="none" w:sz="0" w:space="0" w:color="auto"/>
                <w:bottom w:val="none" w:sz="0" w:space="0" w:color="auto"/>
                <w:right w:val="none" w:sz="0" w:space="0" w:color="auto"/>
              </w:divBdr>
              <w:divsChild>
                <w:div w:id="1732265090">
                  <w:marLeft w:val="0"/>
                  <w:marRight w:val="0"/>
                  <w:marTop w:val="0"/>
                  <w:marBottom w:val="0"/>
                  <w:divBdr>
                    <w:top w:val="none" w:sz="0" w:space="0" w:color="auto"/>
                    <w:left w:val="none" w:sz="0" w:space="0" w:color="auto"/>
                    <w:bottom w:val="none" w:sz="0" w:space="0" w:color="auto"/>
                    <w:right w:val="none" w:sz="0" w:space="0" w:color="auto"/>
                  </w:divBdr>
                </w:div>
              </w:divsChild>
            </w:div>
            <w:div w:id="914555016">
              <w:marLeft w:val="0"/>
              <w:marRight w:val="0"/>
              <w:marTop w:val="0"/>
              <w:marBottom w:val="0"/>
              <w:divBdr>
                <w:top w:val="none" w:sz="0" w:space="0" w:color="auto"/>
                <w:left w:val="none" w:sz="0" w:space="0" w:color="auto"/>
                <w:bottom w:val="none" w:sz="0" w:space="0" w:color="auto"/>
                <w:right w:val="none" w:sz="0" w:space="0" w:color="auto"/>
              </w:divBdr>
            </w:div>
          </w:divsChild>
        </w:div>
        <w:div w:id="661469019">
          <w:marLeft w:val="0"/>
          <w:marRight w:val="0"/>
          <w:marTop w:val="0"/>
          <w:marBottom w:val="0"/>
          <w:divBdr>
            <w:top w:val="none" w:sz="0" w:space="0" w:color="auto"/>
            <w:left w:val="none" w:sz="0" w:space="0" w:color="auto"/>
            <w:bottom w:val="none" w:sz="0" w:space="0" w:color="auto"/>
            <w:right w:val="none" w:sz="0" w:space="0" w:color="auto"/>
          </w:divBdr>
          <w:divsChild>
            <w:div w:id="627736392">
              <w:marLeft w:val="0"/>
              <w:marRight w:val="0"/>
              <w:marTop w:val="0"/>
              <w:marBottom w:val="0"/>
              <w:divBdr>
                <w:top w:val="none" w:sz="0" w:space="0" w:color="auto"/>
                <w:left w:val="none" w:sz="0" w:space="0" w:color="auto"/>
                <w:bottom w:val="none" w:sz="0" w:space="0" w:color="auto"/>
                <w:right w:val="none" w:sz="0" w:space="0" w:color="auto"/>
              </w:divBdr>
              <w:divsChild>
                <w:div w:id="727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0260">
          <w:marLeft w:val="0"/>
          <w:marRight w:val="0"/>
          <w:marTop w:val="0"/>
          <w:marBottom w:val="0"/>
          <w:divBdr>
            <w:top w:val="none" w:sz="0" w:space="0" w:color="auto"/>
            <w:left w:val="none" w:sz="0" w:space="0" w:color="auto"/>
            <w:bottom w:val="none" w:sz="0" w:space="0" w:color="auto"/>
            <w:right w:val="none" w:sz="0" w:space="0" w:color="auto"/>
          </w:divBdr>
          <w:divsChild>
            <w:div w:id="946233217">
              <w:marLeft w:val="0"/>
              <w:marRight w:val="0"/>
              <w:marTop w:val="0"/>
              <w:marBottom w:val="0"/>
              <w:divBdr>
                <w:top w:val="none" w:sz="0" w:space="0" w:color="auto"/>
                <w:left w:val="none" w:sz="0" w:space="0" w:color="auto"/>
                <w:bottom w:val="none" w:sz="0" w:space="0" w:color="auto"/>
                <w:right w:val="none" w:sz="0" w:space="0" w:color="auto"/>
              </w:divBdr>
              <w:divsChild>
                <w:div w:id="1175153242">
                  <w:marLeft w:val="0"/>
                  <w:marRight w:val="0"/>
                  <w:marTop w:val="0"/>
                  <w:marBottom w:val="0"/>
                  <w:divBdr>
                    <w:top w:val="none" w:sz="0" w:space="0" w:color="auto"/>
                    <w:left w:val="none" w:sz="0" w:space="0" w:color="auto"/>
                    <w:bottom w:val="none" w:sz="0" w:space="0" w:color="auto"/>
                    <w:right w:val="none" w:sz="0" w:space="0" w:color="auto"/>
                  </w:divBdr>
                </w:div>
              </w:divsChild>
            </w:div>
            <w:div w:id="108665720">
              <w:marLeft w:val="0"/>
              <w:marRight w:val="0"/>
              <w:marTop w:val="0"/>
              <w:marBottom w:val="0"/>
              <w:divBdr>
                <w:top w:val="none" w:sz="0" w:space="0" w:color="auto"/>
                <w:left w:val="none" w:sz="0" w:space="0" w:color="auto"/>
                <w:bottom w:val="none" w:sz="0" w:space="0" w:color="auto"/>
                <w:right w:val="none" w:sz="0" w:space="0" w:color="auto"/>
              </w:divBdr>
            </w:div>
          </w:divsChild>
        </w:div>
        <w:div w:id="904948787">
          <w:marLeft w:val="0"/>
          <w:marRight w:val="0"/>
          <w:marTop w:val="0"/>
          <w:marBottom w:val="0"/>
          <w:divBdr>
            <w:top w:val="none" w:sz="0" w:space="0" w:color="auto"/>
            <w:left w:val="none" w:sz="0" w:space="0" w:color="auto"/>
            <w:bottom w:val="none" w:sz="0" w:space="0" w:color="auto"/>
            <w:right w:val="none" w:sz="0" w:space="0" w:color="auto"/>
          </w:divBdr>
          <w:divsChild>
            <w:div w:id="1051341065">
              <w:marLeft w:val="0"/>
              <w:marRight w:val="0"/>
              <w:marTop w:val="0"/>
              <w:marBottom w:val="0"/>
              <w:divBdr>
                <w:top w:val="none" w:sz="0" w:space="0" w:color="auto"/>
                <w:left w:val="none" w:sz="0" w:space="0" w:color="auto"/>
                <w:bottom w:val="none" w:sz="0" w:space="0" w:color="auto"/>
                <w:right w:val="none" w:sz="0" w:space="0" w:color="auto"/>
              </w:divBdr>
              <w:divsChild>
                <w:div w:id="829636771">
                  <w:marLeft w:val="0"/>
                  <w:marRight w:val="0"/>
                  <w:marTop w:val="0"/>
                  <w:marBottom w:val="0"/>
                  <w:divBdr>
                    <w:top w:val="none" w:sz="0" w:space="0" w:color="auto"/>
                    <w:left w:val="none" w:sz="0" w:space="0" w:color="auto"/>
                    <w:bottom w:val="none" w:sz="0" w:space="0" w:color="auto"/>
                    <w:right w:val="none" w:sz="0" w:space="0" w:color="auto"/>
                  </w:divBdr>
                </w:div>
              </w:divsChild>
            </w:div>
            <w:div w:id="764038137">
              <w:marLeft w:val="0"/>
              <w:marRight w:val="0"/>
              <w:marTop w:val="0"/>
              <w:marBottom w:val="0"/>
              <w:divBdr>
                <w:top w:val="none" w:sz="0" w:space="0" w:color="auto"/>
                <w:left w:val="none" w:sz="0" w:space="0" w:color="auto"/>
                <w:bottom w:val="none" w:sz="0" w:space="0" w:color="auto"/>
                <w:right w:val="none" w:sz="0" w:space="0" w:color="auto"/>
              </w:divBdr>
            </w:div>
          </w:divsChild>
        </w:div>
        <w:div w:id="340474355">
          <w:marLeft w:val="0"/>
          <w:marRight w:val="0"/>
          <w:marTop w:val="0"/>
          <w:marBottom w:val="0"/>
          <w:divBdr>
            <w:top w:val="none" w:sz="0" w:space="0" w:color="auto"/>
            <w:left w:val="none" w:sz="0" w:space="0" w:color="auto"/>
            <w:bottom w:val="none" w:sz="0" w:space="0" w:color="auto"/>
            <w:right w:val="none" w:sz="0" w:space="0" w:color="auto"/>
          </w:divBdr>
          <w:divsChild>
            <w:div w:id="750584196">
              <w:marLeft w:val="0"/>
              <w:marRight w:val="0"/>
              <w:marTop w:val="0"/>
              <w:marBottom w:val="0"/>
              <w:divBdr>
                <w:top w:val="none" w:sz="0" w:space="0" w:color="auto"/>
                <w:left w:val="none" w:sz="0" w:space="0" w:color="auto"/>
                <w:bottom w:val="none" w:sz="0" w:space="0" w:color="auto"/>
                <w:right w:val="none" w:sz="0" w:space="0" w:color="auto"/>
              </w:divBdr>
              <w:divsChild>
                <w:div w:id="2139253795">
                  <w:marLeft w:val="0"/>
                  <w:marRight w:val="0"/>
                  <w:marTop w:val="0"/>
                  <w:marBottom w:val="0"/>
                  <w:divBdr>
                    <w:top w:val="none" w:sz="0" w:space="0" w:color="auto"/>
                    <w:left w:val="none" w:sz="0" w:space="0" w:color="auto"/>
                    <w:bottom w:val="none" w:sz="0" w:space="0" w:color="auto"/>
                    <w:right w:val="none" w:sz="0" w:space="0" w:color="auto"/>
                  </w:divBdr>
                </w:div>
              </w:divsChild>
            </w:div>
            <w:div w:id="1050420877">
              <w:marLeft w:val="0"/>
              <w:marRight w:val="0"/>
              <w:marTop w:val="0"/>
              <w:marBottom w:val="0"/>
              <w:divBdr>
                <w:top w:val="none" w:sz="0" w:space="0" w:color="auto"/>
                <w:left w:val="none" w:sz="0" w:space="0" w:color="auto"/>
                <w:bottom w:val="none" w:sz="0" w:space="0" w:color="auto"/>
                <w:right w:val="none" w:sz="0" w:space="0" w:color="auto"/>
              </w:divBdr>
            </w:div>
          </w:divsChild>
        </w:div>
        <w:div w:id="1813450297">
          <w:marLeft w:val="0"/>
          <w:marRight w:val="0"/>
          <w:marTop w:val="0"/>
          <w:marBottom w:val="0"/>
          <w:divBdr>
            <w:top w:val="none" w:sz="0" w:space="0" w:color="auto"/>
            <w:left w:val="none" w:sz="0" w:space="0" w:color="auto"/>
            <w:bottom w:val="none" w:sz="0" w:space="0" w:color="auto"/>
            <w:right w:val="none" w:sz="0" w:space="0" w:color="auto"/>
          </w:divBdr>
          <w:divsChild>
            <w:div w:id="1484200748">
              <w:marLeft w:val="0"/>
              <w:marRight w:val="0"/>
              <w:marTop w:val="0"/>
              <w:marBottom w:val="0"/>
              <w:divBdr>
                <w:top w:val="none" w:sz="0" w:space="0" w:color="auto"/>
                <w:left w:val="none" w:sz="0" w:space="0" w:color="auto"/>
                <w:bottom w:val="none" w:sz="0" w:space="0" w:color="auto"/>
                <w:right w:val="none" w:sz="0" w:space="0" w:color="auto"/>
              </w:divBdr>
              <w:divsChild>
                <w:div w:id="882524570">
                  <w:marLeft w:val="0"/>
                  <w:marRight w:val="0"/>
                  <w:marTop w:val="0"/>
                  <w:marBottom w:val="0"/>
                  <w:divBdr>
                    <w:top w:val="none" w:sz="0" w:space="0" w:color="auto"/>
                    <w:left w:val="none" w:sz="0" w:space="0" w:color="auto"/>
                    <w:bottom w:val="none" w:sz="0" w:space="0" w:color="auto"/>
                    <w:right w:val="none" w:sz="0" w:space="0" w:color="auto"/>
                  </w:divBdr>
                </w:div>
              </w:divsChild>
            </w:div>
            <w:div w:id="1603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992952657">
      <w:bodyDiv w:val="1"/>
      <w:marLeft w:val="0"/>
      <w:marRight w:val="0"/>
      <w:marTop w:val="0"/>
      <w:marBottom w:val="0"/>
      <w:divBdr>
        <w:top w:val="none" w:sz="0" w:space="0" w:color="auto"/>
        <w:left w:val="none" w:sz="0" w:space="0" w:color="auto"/>
        <w:bottom w:val="none" w:sz="0" w:space="0" w:color="auto"/>
        <w:right w:val="none" w:sz="0" w:space="0" w:color="auto"/>
      </w:divBdr>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7241365">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07041183">
      <w:bodyDiv w:val="1"/>
      <w:marLeft w:val="0"/>
      <w:marRight w:val="0"/>
      <w:marTop w:val="0"/>
      <w:marBottom w:val="0"/>
      <w:divBdr>
        <w:top w:val="none" w:sz="0" w:space="0" w:color="auto"/>
        <w:left w:val="none" w:sz="0" w:space="0" w:color="auto"/>
        <w:bottom w:val="none" w:sz="0" w:space="0" w:color="auto"/>
        <w:right w:val="none" w:sz="0" w:space="0" w:color="auto"/>
      </w:divBdr>
    </w:div>
    <w:div w:id="1115634601">
      <w:bodyDiv w:val="1"/>
      <w:marLeft w:val="0"/>
      <w:marRight w:val="0"/>
      <w:marTop w:val="0"/>
      <w:marBottom w:val="0"/>
      <w:divBdr>
        <w:top w:val="none" w:sz="0" w:space="0" w:color="auto"/>
        <w:left w:val="none" w:sz="0" w:space="0" w:color="auto"/>
        <w:bottom w:val="none" w:sz="0" w:space="0" w:color="auto"/>
        <w:right w:val="none" w:sz="0" w:space="0" w:color="auto"/>
      </w:divBdr>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157303000">
      <w:bodyDiv w:val="1"/>
      <w:marLeft w:val="0"/>
      <w:marRight w:val="0"/>
      <w:marTop w:val="0"/>
      <w:marBottom w:val="0"/>
      <w:divBdr>
        <w:top w:val="none" w:sz="0" w:space="0" w:color="auto"/>
        <w:left w:val="none" w:sz="0" w:space="0" w:color="auto"/>
        <w:bottom w:val="none" w:sz="0" w:space="0" w:color="auto"/>
        <w:right w:val="none" w:sz="0" w:space="0" w:color="auto"/>
      </w:divBdr>
    </w:div>
    <w:div w:id="1182888827">
      <w:bodyDiv w:val="1"/>
      <w:marLeft w:val="0"/>
      <w:marRight w:val="0"/>
      <w:marTop w:val="0"/>
      <w:marBottom w:val="0"/>
      <w:divBdr>
        <w:top w:val="none" w:sz="0" w:space="0" w:color="auto"/>
        <w:left w:val="none" w:sz="0" w:space="0" w:color="auto"/>
        <w:bottom w:val="none" w:sz="0" w:space="0" w:color="auto"/>
        <w:right w:val="none" w:sz="0" w:space="0" w:color="auto"/>
      </w:divBdr>
    </w:div>
    <w:div w:id="1197743284">
      <w:bodyDiv w:val="1"/>
      <w:marLeft w:val="0"/>
      <w:marRight w:val="0"/>
      <w:marTop w:val="0"/>
      <w:marBottom w:val="0"/>
      <w:divBdr>
        <w:top w:val="none" w:sz="0" w:space="0" w:color="auto"/>
        <w:left w:val="none" w:sz="0" w:space="0" w:color="auto"/>
        <w:bottom w:val="none" w:sz="0" w:space="0" w:color="auto"/>
        <w:right w:val="none" w:sz="0" w:space="0" w:color="auto"/>
      </w:divBdr>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1281367">
      <w:bodyDiv w:val="1"/>
      <w:marLeft w:val="0"/>
      <w:marRight w:val="0"/>
      <w:marTop w:val="0"/>
      <w:marBottom w:val="0"/>
      <w:divBdr>
        <w:top w:val="none" w:sz="0" w:space="0" w:color="auto"/>
        <w:left w:val="none" w:sz="0" w:space="0" w:color="auto"/>
        <w:bottom w:val="none" w:sz="0" w:space="0" w:color="auto"/>
        <w:right w:val="none" w:sz="0" w:space="0" w:color="auto"/>
      </w:divBdr>
      <w:divsChild>
        <w:div w:id="1240822899">
          <w:marLeft w:val="0"/>
          <w:marRight w:val="0"/>
          <w:marTop w:val="0"/>
          <w:marBottom w:val="0"/>
          <w:divBdr>
            <w:top w:val="none" w:sz="0" w:space="0" w:color="auto"/>
            <w:left w:val="none" w:sz="0" w:space="0" w:color="auto"/>
            <w:bottom w:val="none" w:sz="0" w:space="0" w:color="auto"/>
            <w:right w:val="none" w:sz="0" w:space="0" w:color="auto"/>
          </w:divBdr>
          <w:divsChild>
            <w:div w:id="1736857701">
              <w:marLeft w:val="0"/>
              <w:marRight w:val="0"/>
              <w:marTop w:val="0"/>
              <w:marBottom w:val="0"/>
              <w:divBdr>
                <w:top w:val="none" w:sz="0" w:space="0" w:color="auto"/>
                <w:left w:val="none" w:sz="0" w:space="0" w:color="auto"/>
                <w:bottom w:val="none" w:sz="0" w:space="0" w:color="auto"/>
                <w:right w:val="none" w:sz="0" w:space="0" w:color="auto"/>
              </w:divBdr>
              <w:divsChild>
                <w:div w:id="18020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09618">
          <w:marLeft w:val="0"/>
          <w:marRight w:val="0"/>
          <w:marTop w:val="0"/>
          <w:marBottom w:val="0"/>
          <w:divBdr>
            <w:top w:val="none" w:sz="0" w:space="0" w:color="auto"/>
            <w:left w:val="none" w:sz="0" w:space="0" w:color="auto"/>
            <w:bottom w:val="none" w:sz="0" w:space="0" w:color="auto"/>
            <w:right w:val="none" w:sz="0" w:space="0" w:color="auto"/>
          </w:divBdr>
          <w:divsChild>
            <w:div w:id="689836965">
              <w:marLeft w:val="0"/>
              <w:marRight w:val="0"/>
              <w:marTop w:val="0"/>
              <w:marBottom w:val="0"/>
              <w:divBdr>
                <w:top w:val="none" w:sz="0" w:space="0" w:color="auto"/>
                <w:left w:val="none" w:sz="0" w:space="0" w:color="auto"/>
                <w:bottom w:val="none" w:sz="0" w:space="0" w:color="auto"/>
                <w:right w:val="none" w:sz="0" w:space="0" w:color="auto"/>
              </w:divBdr>
              <w:divsChild>
                <w:div w:id="20700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1622">
          <w:marLeft w:val="0"/>
          <w:marRight w:val="0"/>
          <w:marTop w:val="0"/>
          <w:marBottom w:val="0"/>
          <w:divBdr>
            <w:top w:val="none" w:sz="0" w:space="0" w:color="auto"/>
            <w:left w:val="none" w:sz="0" w:space="0" w:color="auto"/>
            <w:bottom w:val="none" w:sz="0" w:space="0" w:color="auto"/>
            <w:right w:val="none" w:sz="0" w:space="0" w:color="auto"/>
          </w:divBdr>
          <w:divsChild>
            <w:div w:id="2053070165">
              <w:marLeft w:val="0"/>
              <w:marRight w:val="0"/>
              <w:marTop w:val="0"/>
              <w:marBottom w:val="0"/>
              <w:divBdr>
                <w:top w:val="none" w:sz="0" w:space="0" w:color="auto"/>
                <w:left w:val="none" w:sz="0" w:space="0" w:color="auto"/>
                <w:bottom w:val="none" w:sz="0" w:space="0" w:color="auto"/>
                <w:right w:val="none" w:sz="0" w:space="0" w:color="auto"/>
              </w:divBdr>
              <w:divsChild>
                <w:div w:id="17058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6276">
          <w:marLeft w:val="0"/>
          <w:marRight w:val="0"/>
          <w:marTop w:val="0"/>
          <w:marBottom w:val="0"/>
          <w:divBdr>
            <w:top w:val="none" w:sz="0" w:space="0" w:color="auto"/>
            <w:left w:val="none" w:sz="0" w:space="0" w:color="auto"/>
            <w:bottom w:val="none" w:sz="0" w:space="0" w:color="auto"/>
            <w:right w:val="none" w:sz="0" w:space="0" w:color="auto"/>
          </w:divBdr>
          <w:divsChild>
            <w:div w:id="1356804343">
              <w:marLeft w:val="0"/>
              <w:marRight w:val="0"/>
              <w:marTop w:val="0"/>
              <w:marBottom w:val="0"/>
              <w:divBdr>
                <w:top w:val="none" w:sz="0" w:space="0" w:color="auto"/>
                <w:left w:val="none" w:sz="0" w:space="0" w:color="auto"/>
                <w:bottom w:val="none" w:sz="0" w:space="0" w:color="auto"/>
                <w:right w:val="none" w:sz="0" w:space="0" w:color="auto"/>
              </w:divBdr>
              <w:divsChild>
                <w:div w:id="16809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1018">
          <w:marLeft w:val="0"/>
          <w:marRight w:val="0"/>
          <w:marTop w:val="0"/>
          <w:marBottom w:val="0"/>
          <w:divBdr>
            <w:top w:val="none" w:sz="0" w:space="0" w:color="auto"/>
            <w:left w:val="none" w:sz="0" w:space="0" w:color="auto"/>
            <w:bottom w:val="none" w:sz="0" w:space="0" w:color="auto"/>
            <w:right w:val="none" w:sz="0" w:space="0" w:color="auto"/>
          </w:divBdr>
          <w:divsChild>
            <w:div w:id="2146242077">
              <w:marLeft w:val="0"/>
              <w:marRight w:val="0"/>
              <w:marTop w:val="0"/>
              <w:marBottom w:val="0"/>
              <w:divBdr>
                <w:top w:val="none" w:sz="0" w:space="0" w:color="auto"/>
                <w:left w:val="none" w:sz="0" w:space="0" w:color="auto"/>
                <w:bottom w:val="none" w:sz="0" w:space="0" w:color="auto"/>
                <w:right w:val="none" w:sz="0" w:space="0" w:color="auto"/>
              </w:divBdr>
              <w:divsChild>
                <w:div w:id="3217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14320">
      <w:bodyDiv w:val="1"/>
      <w:marLeft w:val="0"/>
      <w:marRight w:val="0"/>
      <w:marTop w:val="0"/>
      <w:marBottom w:val="0"/>
      <w:divBdr>
        <w:top w:val="none" w:sz="0" w:space="0" w:color="auto"/>
        <w:left w:val="none" w:sz="0" w:space="0" w:color="auto"/>
        <w:bottom w:val="none" w:sz="0" w:space="0" w:color="auto"/>
        <w:right w:val="none" w:sz="0" w:space="0" w:color="auto"/>
      </w:divBdr>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47032569">
      <w:bodyDiv w:val="1"/>
      <w:marLeft w:val="0"/>
      <w:marRight w:val="0"/>
      <w:marTop w:val="0"/>
      <w:marBottom w:val="0"/>
      <w:divBdr>
        <w:top w:val="none" w:sz="0" w:space="0" w:color="auto"/>
        <w:left w:val="none" w:sz="0" w:space="0" w:color="auto"/>
        <w:bottom w:val="none" w:sz="0" w:space="0" w:color="auto"/>
        <w:right w:val="none" w:sz="0" w:space="0" w:color="auto"/>
      </w:divBdr>
      <w:divsChild>
        <w:div w:id="1025718876">
          <w:marLeft w:val="0"/>
          <w:marRight w:val="0"/>
          <w:marTop w:val="0"/>
          <w:marBottom w:val="600"/>
          <w:divBdr>
            <w:top w:val="none" w:sz="0" w:space="0" w:color="auto"/>
            <w:left w:val="none" w:sz="0" w:space="0" w:color="auto"/>
            <w:bottom w:val="none" w:sz="0" w:space="0" w:color="auto"/>
            <w:right w:val="none" w:sz="0" w:space="0" w:color="auto"/>
          </w:divBdr>
          <w:divsChild>
            <w:div w:id="502858817">
              <w:marLeft w:val="0"/>
              <w:marRight w:val="0"/>
              <w:marTop w:val="0"/>
              <w:marBottom w:val="0"/>
              <w:divBdr>
                <w:top w:val="none" w:sz="0" w:space="0" w:color="auto"/>
                <w:left w:val="none" w:sz="0" w:space="0" w:color="auto"/>
                <w:bottom w:val="none" w:sz="0" w:space="0" w:color="auto"/>
                <w:right w:val="none" w:sz="0" w:space="0" w:color="auto"/>
              </w:divBdr>
              <w:divsChild>
                <w:div w:id="1514488627">
                  <w:marLeft w:val="0"/>
                  <w:marRight w:val="0"/>
                  <w:marTop w:val="0"/>
                  <w:marBottom w:val="0"/>
                  <w:divBdr>
                    <w:top w:val="none" w:sz="0" w:space="0" w:color="auto"/>
                    <w:left w:val="none" w:sz="0" w:space="0" w:color="auto"/>
                    <w:bottom w:val="none" w:sz="0" w:space="0" w:color="auto"/>
                    <w:right w:val="none" w:sz="0" w:space="0" w:color="auto"/>
                  </w:divBdr>
                  <w:divsChild>
                    <w:div w:id="1036200168">
                      <w:marLeft w:val="0"/>
                      <w:marRight w:val="0"/>
                      <w:marTop w:val="0"/>
                      <w:marBottom w:val="0"/>
                      <w:divBdr>
                        <w:top w:val="none" w:sz="0" w:space="0" w:color="auto"/>
                        <w:left w:val="none" w:sz="0" w:space="0" w:color="auto"/>
                        <w:bottom w:val="none" w:sz="0" w:space="0" w:color="auto"/>
                        <w:right w:val="none" w:sz="0" w:space="0" w:color="auto"/>
                      </w:divBdr>
                      <w:divsChild>
                        <w:div w:id="1808818779">
                          <w:marLeft w:val="0"/>
                          <w:marRight w:val="0"/>
                          <w:marTop w:val="0"/>
                          <w:marBottom w:val="0"/>
                          <w:divBdr>
                            <w:top w:val="none" w:sz="0" w:space="0" w:color="auto"/>
                            <w:left w:val="none" w:sz="0" w:space="0" w:color="auto"/>
                            <w:bottom w:val="none" w:sz="0" w:space="0" w:color="auto"/>
                            <w:right w:val="none" w:sz="0" w:space="0" w:color="auto"/>
                          </w:divBdr>
                          <w:divsChild>
                            <w:div w:id="1986737564">
                              <w:marLeft w:val="0"/>
                              <w:marRight w:val="0"/>
                              <w:marTop w:val="0"/>
                              <w:marBottom w:val="0"/>
                              <w:divBdr>
                                <w:top w:val="none" w:sz="0" w:space="0" w:color="auto"/>
                                <w:left w:val="none" w:sz="0" w:space="0" w:color="auto"/>
                                <w:bottom w:val="none" w:sz="0" w:space="0" w:color="auto"/>
                                <w:right w:val="none" w:sz="0" w:space="0" w:color="auto"/>
                              </w:divBdr>
                              <w:divsChild>
                                <w:div w:id="588658688">
                                  <w:marLeft w:val="0"/>
                                  <w:marRight w:val="0"/>
                                  <w:marTop w:val="0"/>
                                  <w:marBottom w:val="0"/>
                                  <w:divBdr>
                                    <w:top w:val="none" w:sz="0" w:space="0" w:color="auto"/>
                                    <w:left w:val="none" w:sz="0" w:space="0" w:color="auto"/>
                                    <w:bottom w:val="none" w:sz="0" w:space="0" w:color="auto"/>
                                    <w:right w:val="none" w:sz="0" w:space="0" w:color="auto"/>
                                  </w:divBdr>
                                </w:div>
                              </w:divsChild>
                            </w:div>
                            <w:div w:id="844630900">
                              <w:marLeft w:val="0"/>
                              <w:marRight w:val="0"/>
                              <w:marTop w:val="0"/>
                              <w:marBottom w:val="0"/>
                              <w:divBdr>
                                <w:top w:val="none" w:sz="0" w:space="0" w:color="auto"/>
                                <w:left w:val="none" w:sz="0" w:space="0" w:color="auto"/>
                                <w:bottom w:val="none" w:sz="0" w:space="0" w:color="auto"/>
                                <w:right w:val="none" w:sz="0" w:space="0" w:color="auto"/>
                              </w:divBdr>
                            </w:div>
                          </w:divsChild>
                        </w:div>
                        <w:div w:id="154418185">
                          <w:marLeft w:val="0"/>
                          <w:marRight w:val="0"/>
                          <w:marTop w:val="0"/>
                          <w:marBottom w:val="0"/>
                          <w:divBdr>
                            <w:top w:val="none" w:sz="0" w:space="0" w:color="auto"/>
                            <w:left w:val="none" w:sz="0" w:space="0" w:color="auto"/>
                            <w:bottom w:val="none" w:sz="0" w:space="0" w:color="auto"/>
                            <w:right w:val="none" w:sz="0" w:space="0" w:color="auto"/>
                          </w:divBdr>
                          <w:divsChild>
                            <w:div w:id="712533710">
                              <w:marLeft w:val="0"/>
                              <w:marRight w:val="0"/>
                              <w:marTop w:val="0"/>
                              <w:marBottom w:val="0"/>
                              <w:divBdr>
                                <w:top w:val="none" w:sz="0" w:space="0" w:color="auto"/>
                                <w:left w:val="none" w:sz="0" w:space="0" w:color="auto"/>
                                <w:bottom w:val="none" w:sz="0" w:space="0" w:color="auto"/>
                                <w:right w:val="none" w:sz="0" w:space="0" w:color="auto"/>
                              </w:divBdr>
                              <w:divsChild>
                                <w:div w:id="19468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468172">
          <w:marLeft w:val="0"/>
          <w:marRight w:val="0"/>
          <w:marTop w:val="0"/>
          <w:marBottom w:val="660"/>
          <w:divBdr>
            <w:top w:val="none" w:sz="0" w:space="0" w:color="auto"/>
            <w:left w:val="none" w:sz="0" w:space="0" w:color="auto"/>
            <w:bottom w:val="none" w:sz="0" w:space="0" w:color="auto"/>
            <w:right w:val="none" w:sz="0" w:space="0" w:color="auto"/>
          </w:divBdr>
          <w:divsChild>
            <w:div w:id="1399553962">
              <w:marLeft w:val="0"/>
              <w:marRight w:val="0"/>
              <w:marTop w:val="0"/>
              <w:marBottom w:val="0"/>
              <w:divBdr>
                <w:top w:val="none" w:sz="0" w:space="0" w:color="auto"/>
                <w:left w:val="none" w:sz="0" w:space="0" w:color="auto"/>
                <w:bottom w:val="none" w:sz="0" w:space="0" w:color="auto"/>
                <w:right w:val="none" w:sz="0" w:space="0" w:color="auto"/>
              </w:divBdr>
              <w:divsChild>
                <w:div w:id="17900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443124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04970185">
      <w:bodyDiv w:val="1"/>
      <w:marLeft w:val="0"/>
      <w:marRight w:val="0"/>
      <w:marTop w:val="0"/>
      <w:marBottom w:val="0"/>
      <w:divBdr>
        <w:top w:val="none" w:sz="0" w:space="0" w:color="auto"/>
        <w:left w:val="none" w:sz="0" w:space="0" w:color="auto"/>
        <w:bottom w:val="none" w:sz="0" w:space="0" w:color="auto"/>
        <w:right w:val="none" w:sz="0" w:space="0" w:color="auto"/>
      </w:divBdr>
    </w:div>
    <w:div w:id="1308971721">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21739221">
      <w:bodyDiv w:val="1"/>
      <w:marLeft w:val="0"/>
      <w:marRight w:val="0"/>
      <w:marTop w:val="0"/>
      <w:marBottom w:val="0"/>
      <w:divBdr>
        <w:top w:val="none" w:sz="0" w:space="0" w:color="auto"/>
        <w:left w:val="none" w:sz="0" w:space="0" w:color="auto"/>
        <w:bottom w:val="none" w:sz="0" w:space="0" w:color="auto"/>
        <w:right w:val="none" w:sz="0" w:space="0" w:color="auto"/>
      </w:divBdr>
    </w:div>
    <w:div w:id="1337808108">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689442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58794588">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7281072">
      <w:bodyDiv w:val="1"/>
      <w:marLeft w:val="0"/>
      <w:marRight w:val="0"/>
      <w:marTop w:val="0"/>
      <w:marBottom w:val="0"/>
      <w:divBdr>
        <w:top w:val="none" w:sz="0" w:space="0" w:color="auto"/>
        <w:left w:val="none" w:sz="0" w:space="0" w:color="auto"/>
        <w:bottom w:val="none" w:sz="0" w:space="0" w:color="auto"/>
        <w:right w:val="none" w:sz="0" w:space="0" w:color="auto"/>
      </w:divBdr>
      <w:divsChild>
        <w:div w:id="2113275947">
          <w:marLeft w:val="0"/>
          <w:marRight w:val="0"/>
          <w:marTop w:val="0"/>
          <w:marBottom w:val="0"/>
          <w:divBdr>
            <w:top w:val="none" w:sz="0" w:space="0" w:color="auto"/>
            <w:left w:val="none" w:sz="0" w:space="0" w:color="auto"/>
            <w:bottom w:val="none" w:sz="0" w:space="0" w:color="auto"/>
            <w:right w:val="none" w:sz="0" w:space="0" w:color="auto"/>
          </w:divBdr>
          <w:divsChild>
            <w:div w:id="985935624">
              <w:marLeft w:val="0"/>
              <w:marRight w:val="0"/>
              <w:marTop w:val="0"/>
              <w:marBottom w:val="0"/>
              <w:divBdr>
                <w:top w:val="none" w:sz="0" w:space="0" w:color="auto"/>
                <w:left w:val="none" w:sz="0" w:space="0" w:color="auto"/>
                <w:bottom w:val="none" w:sz="0" w:space="0" w:color="auto"/>
                <w:right w:val="none" w:sz="0" w:space="0" w:color="auto"/>
              </w:divBdr>
              <w:divsChild>
                <w:div w:id="1683782576">
                  <w:marLeft w:val="0"/>
                  <w:marRight w:val="0"/>
                  <w:marTop w:val="0"/>
                  <w:marBottom w:val="0"/>
                  <w:divBdr>
                    <w:top w:val="none" w:sz="0" w:space="0" w:color="auto"/>
                    <w:left w:val="none" w:sz="0" w:space="0" w:color="auto"/>
                    <w:bottom w:val="none" w:sz="0" w:space="0" w:color="auto"/>
                    <w:right w:val="none" w:sz="0" w:space="0" w:color="auto"/>
                  </w:divBdr>
                </w:div>
              </w:divsChild>
            </w:div>
            <w:div w:id="1480732502">
              <w:marLeft w:val="0"/>
              <w:marRight w:val="0"/>
              <w:marTop w:val="0"/>
              <w:marBottom w:val="0"/>
              <w:divBdr>
                <w:top w:val="none" w:sz="0" w:space="0" w:color="auto"/>
                <w:left w:val="none" w:sz="0" w:space="0" w:color="auto"/>
                <w:bottom w:val="none" w:sz="0" w:space="0" w:color="auto"/>
                <w:right w:val="none" w:sz="0" w:space="0" w:color="auto"/>
              </w:divBdr>
            </w:div>
          </w:divsChild>
        </w:div>
        <w:div w:id="2064131115">
          <w:marLeft w:val="0"/>
          <w:marRight w:val="0"/>
          <w:marTop w:val="0"/>
          <w:marBottom w:val="0"/>
          <w:divBdr>
            <w:top w:val="none" w:sz="0" w:space="0" w:color="auto"/>
            <w:left w:val="none" w:sz="0" w:space="0" w:color="auto"/>
            <w:bottom w:val="none" w:sz="0" w:space="0" w:color="auto"/>
            <w:right w:val="none" w:sz="0" w:space="0" w:color="auto"/>
          </w:divBdr>
          <w:divsChild>
            <w:div w:id="2082631554">
              <w:marLeft w:val="0"/>
              <w:marRight w:val="0"/>
              <w:marTop w:val="0"/>
              <w:marBottom w:val="0"/>
              <w:divBdr>
                <w:top w:val="none" w:sz="0" w:space="0" w:color="auto"/>
                <w:left w:val="none" w:sz="0" w:space="0" w:color="auto"/>
                <w:bottom w:val="none" w:sz="0" w:space="0" w:color="auto"/>
                <w:right w:val="none" w:sz="0" w:space="0" w:color="auto"/>
              </w:divBdr>
              <w:divsChild>
                <w:div w:id="1439527677">
                  <w:marLeft w:val="0"/>
                  <w:marRight w:val="0"/>
                  <w:marTop w:val="0"/>
                  <w:marBottom w:val="0"/>
                  <w:divBdr>
                    <w:top w:val="none" w:sz="0" w:space="0" w:color="auto"/>
                    <w:left w:val="none" w:sz="0" w:space="0" w:color="auto"/>
                    <w:bottom w:val="none" w:sz="0" w:space="0" w:color="auto"/>
                    <w:right w:val="none" w:sz="0" w:space="0" w:color="auto"/>
                  </w:divBdr>
                </w:div>
              </w:divsChild>
            </w:div>
            <w:div w:id="1858033206">
              <w:marLeft w:val="0"/>
              <w:marRight w:val="0"/>
              <w:marTop w:val="0"/>
              <w:marBottom w:val="0"/>
              <w:divBdr>
                <w:top w:val="none" w:sz="0" w:space="0" w:color="auto"/>
                <w:left w:val="none" w:sz="0" w:space="0" w:color="auto"/>
                <w:bottom w:val="none" w:sz="0" w:space="0" w:color="auto"/>
                <w:right w:val="none" w:sz="0" w:space="0" w:color="auto"/>
              </w:divBdr>
            </w:div>
          </w:divsChild>
        </w:div>
        <w:div w:id="783882333">
          <w:marLeft w:val="0"/>
          <w:marRight w:val="0"/>
          <w:marTop w:val="0"/>
          <w:marBottom w:val="0"/>
          <w:divBdr>
            <w:top w:val="none" w:sz="0" w:space="0" w:color="auto"/>
            <w:left w:val="none" w:sz="0" w:space="0" w:color="auto"/>
            <w:bottom w:val="none" w:sz="0" w:space="0" w:color="auto"/>
            <w:right w:val="none" w:sz="0" w:space="0" w:color="auto"/>
          </w:divBdr>
          <w:divsChild>
            <w:div w:id="1069960238">
              <w:marLeft w:val="0"/>
              <w:marRight w:val="0"/>
              <w:marTop w:val="0"/>
              <w:marBottom w:val="0"/>
              <w:divBdr>
                <w:top w:val="none" w:sz="0" w:space="0" w:color="auto"/>
                <w:left w:val="none" w:sz="0" w:space="0" w:color="auto"/>
                <w:bottom w:val="none" w:sz="0" w:space="0" w:color="auto"/>
                <w:right w:val="none" w:sz="0" w:space="0" w:color="auto"/>
              </w:divBdr>
              <w:divsChild>
                <w:div w:id="247732721">
                  <w:marLeft w:val="0"/>
                  <w:marRight w:val="0"/>
                  <w:marTop w:val="0"/>
                  <w:marBottom w:val="0"/>
                  <w:divBdr>
                    <w:top w:val="none" w:sz="0" w:space="0" w:color="auto"/>
                    <w:left w:val="none" w:sz="0" w:space="0" w:color="auto"/>
                    <w:bottom w:val="none" w:sz="0" w:space="0" w:color="auto"/>
                    <w:right w:val="none" w:sz="0" w:space="0" w:color="auto"/>
                  </w:divBdr>
                </w:div>
              </w:divsChild>
            </w:div>
            <w:div w:id="689452907">
              <w:marLeft w:val="0"/>
              <w:marRight w:val="0"/>
              <w:marTop w:val="0"/>
              <w:marBottom w:val="0"/>
              <w:divBdr>
                <w:top w:val="none" w:sz="0" w:space="0" w:color="auto"/>
                <w:left w:val="none" w:sz="0" w:space="0" w:color="auto"/>
                <w:bottom w:val="none" w:sz="0" w:space="0" w:color="auto"/>
                <w:right w:val="none" w:sz="0" w:space="0" w:color="auto"/>
              </w:divBdr>
            </w:div>
          </w:divsChild>
        </w:div>
        <w:div w:id="954992551">
          <w:marLeft w:val="0"/>
          <w:marRight w:val="0"/>
          <w:marTop w:val="0"/>
          <w:marBottom w:val="0"/>
          <w:divBdr>
            <w:top w:val="none" w:sz="0" w:space="0" w:color="auto"/>
            <w:left w:val="none" w:sz="0" w:space="0" w:color="auto"/>
            <w:bottom w:val="none" w:sz="0" w:space="0" w:color="auto"/>
            <w:right w:val="none" w:sz="0" w:space="0" w:color="auto"/>
          </w:divBdr>
          <w:divsChild>
            <w:div w:id="78719135">
              <w:marLeft w:val="0"/>
              <w:marRight w:val="0"/>
              <w:marTop w:val="0"/>
              <w:marBottom w:val="0"/>
              <w:divBdr>
                <w:top w:val="none" w:sz="0" w:space="0" w:color="auto"/>
                <w:left w:val="none" w:sz="0" w:space="0" w:color="auto"/>
                <w:bottom w:val="none" w:sz="0" w:space="0" w:color="auto"/>
                <w:right w:val="none" w:sz="0" w:space="0" w:color="auto"/>
              </w:divBdr>
              <w:divsChild>
                <w:div w:id="1170950429">
                  <w:marLeft w:val="0"/>
                  <w:marRight w:val="0"/>
                  <w:marTop w:val="0"/>
                  <w:marBottom w:val="0"/>
                  <w:divBdr>
                    <w:top w:val="none" w:sz="0" w:space="0" w:color="auto"/>
                    <w:left w:val="none" w:sz="0" w:space="0" w:color="auto"/>
                    <w:bottom w:val="none" w:sz="0" w:space="0" w:color="auto"/>
                    <w:right w:val="none" w:sz="0" w:space="0" w:color="auto"/>
                  </w:divBdr>
                </w:div>
              </w:divsChild>
            </w:div>
            <w:div w:id="2081058879">
              <w:marLeft w:val="0"/>
              <w:marRight w:val="0"/>
              <w:marTop w:val="0"/>
              <w:marBottom w:val="0"/>
              <w:divBdr>
                <w:top w:val="none" w:sz="0" w:space="0" w:color="auto"/>
                <w:left w:val="none" w:sz="0" w:space="0" w:color="auto"/>
                <w:bottom w:val="none" w:sz="0" w:space="0" w:color="auto"/>
                <w:right w:val="none" w:sz="0" w:space="0" w:color="auto"/>
              </w:divBdr>
            </w:div>
          </w:divsChild>
        </w:div>
        <w:div w:id="1068966355">
          <w:marLeft w:val="0"/>
          <w:marRight w:val="0"/>
          <w:marTop w:val="0"/>
          <w:marBottom w:val="0"/>
          <w:divBdr>
            <w:top w:val="none" w:sz="0" w:space="0" w:color="auto"/>
            <w:left w:val="none" w:sz="0" w:space="0" w:color="auto"/>
            <w:bottom w:val="none" w:sz="0" w:space="0" w:color="auto"/>
            <w:right w:val="none" w:sz="0" w:space="0" w:color="auto"/>
          </w:divBdr>
          <w:divsChild>
            <w:div w:id="499582394">
              <w:marLeft w:val="0"/>
              <w:marRight w:val="0"/>
              <w:marTop w:val="0"/>
              <w:marBottom w:val="0"/>
              <w:divBdr>
                <w:top w:val="none" w:sz="0" w:space="0" w:color="auto"/>
                <w:left w:val="none" w:sz="0" w:space="0" w:color="auto"/>
                <w:bottom w:val="none" w:sz="0" w:space="0" w:color="auto"/>
                <w:right w:val="none" w:sz="0" w:space="0" w:color="auto"/>
              </w:divBdr>
              <w:divsChild>
                <w:div w:id="179439851">
                  <w:marLeft w:val="0"/>
                  <w:marRight w:val="0"/>
                  <w:marTop w:val="0"/>
                  <w:marBottom w:val="0"/>
                  <w:divBdr>
                    <w:top w:val="none" w:sz="0" w:space="0" w:color="auto"/>
                    <w:left w:val="none" w:sz="0" w:space="0" w:color="auto"/>
                    <w:bottom w:val="none" w:sz="0" w:space="0" w:color="auto"/>
                    <w:right w:val="none" w:sz="0" w:space="0" w:color="auto"/>
                  </w:divBdr>
                </w:div>
              </w:divsChild>
            </w:div>
            <w:div w:id="1281184105">
              <w:marLeft w:val="0"/>
              <w:marRight w:val="0"/>
              <w:marTop w:val="0"/>
              <w:marBottom w:val="0"/>
              <w:divBdr>
                <w:top w:val="none" w:sz="0" w:space="0" w:color="auto"/>
                <w:left w:val="none" w:sz="0" w:space="0" w:color="auto"/>
                <w:bottom w:val="none" w:sz="0" w:space="0" w:color="auto"/>
                <w:right w:val="none" w:sz="0" w:space="0" w:color="auto"/>
              </w:divBdr>
            </w:div>
          </w:divsChild>
        </w:div>
        <w:div w:id="1999571941">
          <w:marLeft w:val="0"/>
          <w:marRight w:val="0"/>
          <w:marTop w:val="0"/>
          <w:marBottom w:val="0"/>
          <w:divBdr>
            <w:top w:val="none" w:sz="0" w:space="0" w:color="auto"/>
            <w:left w:val="none" w:sz="0" w:space="0" w:color="auto"/>
            <w:bottom w:val="none" w:sz="0" w:space="0" w:color="auto"/>
            <w:right w:val="none" w:sz="0" w:space="0" w:color="auto"/>
          </w:divBdr>
          <w:divsChild>
            <w:div w:id="1009327943">
              <w:marLeft w:val="0"/>
              <w:marRight w:val="0"/>
              <w:marTop w:val="0"/>
              <w:marBottom w:val="0"/>
              <w:divBdr>
                <w:top w:val="none" w:sz="0" w:space="0" w:color="auto"/>
                <w:left w:val="none" w:sz="0" w:space="0" w:color="auto"/>
                <w:bottom w:val="none" w:sz="0" w:space="0" w:color="auto"/>
                <w:right w:val="none" w:sz="0" w:space="0" w:color="auto"/>
              </w:divBdr>
              <w:divsChild>
                <w:div w:id="735513249">
                  <w:marLeft w:val="0"/>
                  <w:marRight w:val="0"/>
                  <w:marTop w:val="0"/>
                  <w:marBottom w:val="0"/>
                  <w:divBdr>
                    <w:top w:val="none" w:sz="0" w:space="0" w:color="auto"/>
                    <w:left w:val="none" w:sz="0" w:space="0" w:color="auto"/>
                    <w:bottom w:val="none" w:sz="0" w:space="0" w:color="auto"/>
                    <w:right w:val="none" w:sz="0" w:space="0" w:color="auto"/>
                  </w:divBdr>
                </w:div>
              </w:divsChild>
            </w:div>
            <w:div w:id="2016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1193">
      <w:bodyDiv w:val="1"/>
      <w:marLeft w:val="0"/>
      <w:marRight w:val="0"/>
      <w:marTop w:val="0"/>
      <w:marBottom w:val="0"/>
      <w:divBdr>
        <w:top w:val="none" w:sz="0" w:space="0" w:color="auto"/>
        <w:left w:val="none" w:sz="0" w:space="0" w:color="auto"/>
        <w:bottom w:val="none" w:sz="0" w:space="0" w:color="auto"/>
        <w:right w:val="none" w:sz="0" w:space="0" w:color="auto"/>
      </w:divBdr>
    </w:div>
    <w:div w:id="1516117195">
      <w:bodyDiv w:val="1"/>
      <w:marLeft w:val="0"/>
      <w:marRight w:val="0"/>
      <w:marTop w:val="0"/>
      <w:marBottom w:val="0"/>
      <w:divBdr>
        <w:top w:val="none" w:sz="0" w:space="0" w:color="auto"/>
        <w:left w:val="none" w:sz="0" w:space="0" w:color="auto"/>
        <w:bottom w:val="none" w:sz="0" w:space="0" w:color="auto"/>
        <w:right w:val="none" w:sz="0" w:space="0" w:color="auto"/>
      </w:divBdr>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5695">
      <w:bodyDiv w:val="1"/>
      <w:marLeft w:val="0"/>
      <w:marRight w:val="0"/>
      <w:marTop w:val="0"/>
      <w:marBottom w:val="0"/>
      <w:divBdr>
        <w:top w:val="none" w:sz="0" w:space="0" w:color="auto"/>
        <w:left w:val="none" w:sz="0" w:space="0" w:color="auto"/>
        <w:bottom w:val="none" w:sz="0" w:space="0" w:color="auto"/>
        <w:right w:val="none" w:sz="0" w:space="0" w:color="auto"/>
      </w:divBdr>
    </w:div>
    <w:div w:id="1579557540">
      <w:bodyDiv w:val="1"/>
      <w:marLeft w:val="0"/>
      <w:marRight w:val="0"/>
      <w:marTop w:val="0"/>
      <w:marBottom w:val="0"/>
      <w:divBdr>
        <w:top w:val="none" w:sz="0" w:space="0" w:color="auto"/>
        <w:left w:val="none" w:sz="0" w:space="0" w:color="auto"/>
        <w:bottom w:val="none" w:sz="0" w:space="0" w:color="auto"/>
        <w:right w:val="none" w:sz="0" w:space="0" w:color="auto"/>
      </w:divBdr>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18877930">
      <w:bodyDiv w:val="1"/>
      <w:marLeft w:val="0"/>
      <w:marRight w:val="0"/>
      <w:marTop w:val="0"/>
      <w:marBottom w:val="0"/>
      <w:divBdr>
        <w:top w:val="none" w:sz="0" w:space="0" w:color="auto"/>
        <w:left w:val="none" w:sz="0" w:space="0" w:color="auto"/>
        <w:bottom w:val="none" w:sz="0" w:space="0" w:color="auto"/>
        <w:right w:val="none" w:sz="0" w:space="0" w:color="auto"/>
      </w:divBdr>
    </w:div>
    <w:div w:id="1627463085">
      <w:bodyDiv w:val="1"/>
      <w:marLeft w:val="0"/>
      <w:marRight w:val="0"/>
      <w:marTop w:val="0"/>
      <w:marBottom w:val="0"/>
      <w:divBdr>
        <w:top w:val="none" w:sz="0" w:space="0" w:color="auto"/>
        <w:left w:val="none" w:sz="0" w:space="0" w:color="auto"/>
        <w:bottom w:val="none" w:sz="0" w:space="0" w:color="auto"/>
        <w:right w:val="none" w:sz="0" w:space="0" w:color="auto"/>
      </w:divBdr>
    </w:div>
    <w:div w:id="1649893958">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38630900">
      <w:bodyDiv w:val="1"/>
      <w:marLeft w:val="0"/>
      <w:marRight w:val="0"/>
      <w:marTop w:val="0"/>
      <w:marBottom w:val="0"/>
      <w:divBdr>
        <w:top w:val="none" w:sz="0" w:space="0" w:color="auto"/>
        <w:left w:val="none" w:sz="0" w:space="0" w:color="auto"/>
        <w:bottom w:val="none" w:sz="0" w:space="0" w:color="auto"/>
        <w:right w:val="none" w:sz="0" w:space="0" w:color="auto"/>
      </w:divBdr>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57288396">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08813629">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450333">
      <w:bodyDiv w:val="1"/>
      <w:marLeft w:val="0"/>
      <w:marRight w:val="0"/>
      <w:marTop w:val="0"/>
      <w:marBottom w:val="0"/>
      <w:divBdr>
        <w:top w:val="none" w:sz="0" w:space="0" w:color="auto"/>
        <w:left w:val="none" w:sz="0" w:space="0" w:color="auto"/>
        <w:bottom w:val="none" w:sz="0" w:space="0" w:color="auto"/>
        <w:right w:val="none" w:sz="0" w:space="0" w:color="auto"/>
      </w:divBdr>
      <w:divsChild>
        <w:div w:id="213005742">
          <w:marLeft w:val="0"/>
          <w:marRight w:val="0"/>
          <w:marTop w:val="0"/>
          <w:marBottom w:val="0"/>
          <w:divBdr>
            <w:top w:val="none" w:sz="0" w:space="0" w:color="auto"/>
            <w:left w:val="none" w:sz="0" w:space="0" w:color="auto"/>
            <w:bottom w:val="none" w:sz="0" w:space="0" w:color="auto"/>
            <w:right w:val="none" w:sz="0" w:space="0" w:color="auto"/>
          </w:divBdr>
          <w:divsChild>
            <w:div w:id="1491211694">
              <w:marLeft w:val="0"/>
              <w:marRight w:val="0"/>
              <w:marTop w:val="0"/>
              <w:marBottom w:val="0"/>
              <w:divBdr>
                <w:top w:val="none" w:sz="0" w:space="0" w:color="auto"/>
                <w:left w:val="none" w:sz="0" w:space="0" w:color="auto"/>
                <w:bottom w:val="none" w:sz="0" w:space="0" w:color="auto"/>
                <w:right w:val="none" w:sz="0" w:space="0" w:color="auto"/>
              </w:divBdr>
              <w:divsChild>
                <w:div w:id="1898659903">
                  <w:marLeft w:val="0"/>
                  <w:marRight w:val="0"/>
                  <w:marTop w:val="0"/>
                  <w:marBottom w:val="0"/>
                  <w:divBdr>
                    <w:top w:val="none" w:sz="0" w:space="0" w:color="auto"/>
                    <w:left w:val="none" w:sz="0" w:space="0" w:color="auto"/>
                    <w:bottom w:val="none" w:sz="0" w:space="0" w:color="auto"/>
                    <w:right w:val="none" w:sz="0" w:space="0" w:color="auto"/>
                  </w:divBdr>
                </w:div>
              </w:divsChild>
            </w:div>
            <w:div w:id="1343244113">
              <w:marLeft w:val="0"/>
              <w:marRight w:val="0"/>
              <w:marTop w:val="0"/>
              <w:marBottom w:val="0"/>
              <w:divBdr>
                <w:top w:val="none" w:sz="0" w:space="0" w:color="auto"/>
                <w:left w:val="none" w:sz="0" w:space="0" w:color="auto"/>
                <w:bottom w:val="none" w:sz="0" w:space="0" w:color="auto"/>
                <w:right w:val="none" w:sz="0" w:space="0" w:color="auto"/>
              </w:divBdr>
            </w:div>
          </w:divsChild>
        </w:div>
        <w:div w:id="261037296">
          <w:marLeft w:val="0"/>
          <w:marRight w:val="0"/>
          <w:marTop w:val="0"/>
          <w:marBottom w:val="0"/>
          <w:divBdr>
            <w:top w:val="none" w:sz="0" w:space="0" w:color="auto"/>
            <w:left w:val="none" w:sz="0" w:space="0" w:color="auto"/>
            <w:bottom w:val="none" w:sz="0" w:space="0" w:color="auto"/>
            <w:right w:val="none" w:sz="0" w:space="0" w:color="auto"/>
          </w:divBdr>
          <w:divsChild>
            <w:div w:id="1208376220">
              <w:marLeft w:val="0"/>
              <w:marRight w:val="0"/>
              <w:marTop w:val="0"/>
              <w:marBottom w:val="0"/>
              <w:divBdr>
                <w:top w:val="none" w:sz="0" w:space="0" w:color="auto"/>
                <w:left w:val="none" w:sz="0" w:space="0" w:color="auto"/>
                <w:bottom w:val="none" w:sz="0" w:space="0" w:color="auto"/>
                <w:right w:val="none" w:sz="0" w:space="0" w:color="auto"/>
              </w:divBdr>
              <w:divsChild>
                <w:div w:id="192094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77243">
          <w:marLeft w:val="0"/>
          <w:marRight w:val="0"/>
          <w:marTop w:val="0"/>
          <w:marBottom w:val="0"/>
          <w:divBdr>
            <w:top w:val="none" w:sz="0" w:space="0" w:color="auto"/>
            <w:left w:val="none" w:sz="0" w:space="0" w:color="auto"/>
            <w:bottom w:val="none" w:sz="0" w:space="0" w:color="auto"/>
            <w:right w:val="none" w:sz="0" w:space="0" w:color="auto"/>
          </w:divBdr>
          <w:divsChild>
            <w:div w:id="1424910988">
              <w:marLeft w:val="0"/>
              <w:marRight w:val="0"/>
              <w:marTop w:val="0"/>
              <w:marBottom w:val="0"/>
              <w:divBdr>
                <w:top w:val="none" w:sz="0" w:space="0" w:color="auto"/>
                <w:left w:val="none" w:sz="0" w:space="0" w:color="auto"/>
                <w:bottom w:val="none" w:sz="0" w:space="0" w:color="auto"/>
                <w:right w:val="none" w:sz="0" w:space="0" w:color="auto"/>
              </w:divBdr>
              <w:divsChild>
                <w:div w:id="110770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3389">
          <w:marLeft w:val="0"/>
          <w:marRight w:val="0"/>
          <w:marTop w:val="0"/>
          <w:marBottom w:val="0"/>
          <w:divBdr>
            <w:top w:val="none" w:sz="0" w:space="0" w:color="auto"/>
            <w:left w:val="none" w:sz="0" w:space="0" w:color="auto"/>
            <w:bottom w:val="none" w:sz="0" w:space="0" w:color="auto"/>
            <w:right w:val="none" w:sz="0" w:space="0" w:color="auto"/>
          </w:divBdr>
          <w:divsChild>
            <w:div w:id="548880330">
              <w:marLeft w:val="0"/>
              <w:marRight w:val="0"/>
              <w:marTop w:val="0"/>
              <w:marBottom w:val="0"/>
              <w:divBdr>
                <w:top w:val="none" w:sz="0" w:space="0" w:color="auto"/>
                <w:left w:val="none" w:sz="0" w:space="0" w:color="auto"/>
                <w:bottom w:val="none" w:sz="0" w:space="0" w:color="auto"/>
                <w:right w:val="none" w:sz="0" w:space="0" w:color="auto"/>
              </w:divBdr>
              <w:divsChild>
                <w:div w:id="1817989927">
                  <w:marLeft w:val="0"/>
                  <w:marRight w:val="0"/>
                  <w:marTop w:val="0"/>
                  <w:marBottom w:val="0"/>
                  <w:divBdr>
                    <w:top w:val="none" w:sz="0" w:space="0" w:color="auto"/>
                    <w:left w:val="none" w:sz="0" w:space="0" w:color="auto"/>
                    <w:bottom w:val="none" w:sz="0" w:space="0" w:color="auto"/>
                    <w:right w:val="none" w:sz="0" w:space="0" w:color="auto"/>
                  </w:divBdr>
                </w:div>
              </w:divsChild>
            </w:div>
            <w:div w:id="932665118">
              <w:marLeft w:val="0"/>
              <w:marRight w:val="0"/>
              <w:marTop w:val="0"/>
              <w:marBottom w:val="0"/>
              <w:divBdr>
                <w:top w:val="none" w:sz="0" w:space="0" w:color="auto"/>
                <w:left w:val="none" w:sz="0" w:space="0" w:color="auto"/>
                <w:bottom w:val="none" w:sz="0" w:space="0" w:color="auto"/>
                <w:right w:val="none" w:sz="0" w:space="0" w:color="auto"/>
              </w:divBdr>
            </w:div>
          </w:divsChild>
        </w:div>
        <w:div w:id="1550386357">
          <w:marLeft w:val="0"/>
          <w:marRight w:val="0"/>
          <w:marTop w:val="0"/>
          <w:marBottom w:val="0"/>
          <w:divBdr>
            <w:top w:val="none" w:sz="0" w:space="0" w:color="auto"/>
            <w:left w:val="none" w:sz="0" w:space="0" w:color="auto"/>
            <w:bottom w:val="none" w:sz="0" w:space="0" w:color="auto"/>
            <w:right w:val="none" w:sz="0" w:space="0" w:color="auto"/>
          </w:divBdr>
          <w:divsChild>
            <w:div w:id="914827426">
              <w:marLeft w:val="0"/>
              <w:marRight w:val="0"/>
              <w:marTop w:val="0"/>
              <w:marBottom w:val="0"/>
              <w:divBdr>
                <w:top w:val="none" w:sz="0" w:space="0" w:color="auto"/>
                <w:left w:val="none" w:sz="0" w:space="0" w:color="auto"/>
                <w:bottom w:val="none" w:sz="0" w:space="0" w:color="auto"/>
                <w:right w:val="none" w:sz="0" w:space="0" w:color="auto"/>
              </w:divBdr>
              <w:divsChild>
                <w:div w:id="26496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1259">
          <w:marLeft w:val="0"/>
          <w:marRight w:val="0"/>
          <w:marTop w:val="0"/>
          <w:marBottom w:val="0"/>
          <w:divBdr>
            <w:top w:val="none" w:sz="0" w:space="0" w:color="auto"/>
            <w:left w:val="none" w:sz="0" w:space="0" w:color="auto"/>
            <w:bottom w:val="none" w:sz="0" w:space="0" w:color="auto"/>
            <w:right w:val="none" w:sz="0" w:space="0" w:color="auto"/>
          </w:divBdr>
          <w:divsChild>
            <w:div w:id="743992679">
              <w:marLeft w:val="0"/>
              <w:marRight w:val="0"/>
              <w:marTop w:val="0"/>
              <w:marBottom w:val="0"/>
              <w:divBdr>
                <w:top w:val="none" w:sz="0" w:space="0" w:color="auto"/>
                <w:left w:val="none" w:sz="0" w:space="0" w:color="auto"/>
                <w:bottom w:val="none" w:sz="0" w:space="0" w:color="auto"/>
                <w:right w:val="none" w:sz="0" w:space="0" w:color="auto"/>
              </w:divBdr>
              <w:divsChild>
                <w:div w:id="465586636">
                  <w:marLeft w:val="0"/>
                  <w:marRight w:val="0"/>
                  <w:marTop w:val="0"/>
                  <w:marBottom w:val="0"/>
                  <w:divBdr>
                    <w:top w:val="none" w:sz="0" w:space="0" w:color="auto"/>
                    <w:left w:val="none" w:sz="0" w:space="0" w:color="auto"/>
                    <w:bottom w:val="none" w:sz="0" w:space="0" w:color="auto"/>
                    <w:right w:val="none" w:sz="0" w:space="0" w:color="auto"/>
                  </w:divBdr>
                </w:div>
              </w:divsChild>
            </w:div>
            <w:div w:id="1008797933">
              <w:marLeft w:val="0"/>
              <w:marRight w:val="0"/>
              <w:marTop w:val="0"/>
              <w:marBottom w:val="0"/>
              <w:divBdr>
                <w:top w:val="none" w:sz="0" w:space="0" w:color="auto"/>
                <w:left w:val="none" w:sz="0" w:space="0" w:color="auto"/>
                <w:bottom w:val="none" w:sz="0" w:space="0" w:color="auto"/>
                <w:right w:val="none" w:sz="0" w:space="0" w:color="auto"/>
              </w:divBdr>
            </w:div>
          </w:divsChild>
        </w:div>
        <w:div w:id="67584303">
          <w:marLeft w:val="0"/>
          <w:marRight w:val="0"/>
          <w:marTop w:val="0"/>
          <w:marBottom w:val="0"/>
          <w:divBdr>
            <w:top w:val="none" w:sz="0" w:space="0" w:color="auto"/>
            <w:left w:val="none" w:sz="0" w:space="0" w:color="auto"/>
            <w:bottom w:val="none" w:sz="0" w:space="0" w:color="auto"/>
            <w:right w:val="none" w:sz="0" w:space="0" w:color="auto"/>
          </w:divBdr>
          <w:divsChild>
            <w:div w:id="1628852370">
              <w:marLeft w:val="0"/>
              <w:marRight w:val="0"/>
              <w:marTop w:val="0"/>
              <w:marBottom w:val="0"/>
              <w:divBdr>
                <w:top w:val="none" w:sz="0" w:space="0" w:color="auto"/>
                <w:left w:val="none" w:sz="0" w:space="0" w:color="auto"/>
                <w:bottom w:val="none" w:sz="0" w:space="0" w:color="auto"/>
                <w:right w:val="none" w:sz="0" w:space="0" w:color="auto"/>
              </w:divBdr>
              <w:divsChild>
                <w:div w:id="8092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96662">
          <w:marLeft w:val="0"/>
          <w:marRight w:val="0"/>
          <w:marTop w:val="0"/>
          <w:marBottom w:val="0"/>
          <w:divBdr>
            <w:top w:val="none" w:sz="0" w:space="0" w:color="auto"/>
            <w:left w:val="none" w:sz="0" w:space="0" w:color="auto"/>
            <w:bottom w:val="none" w:sz="0" w:space="0" w:color="auto"/>
            <w:right w:val="none" w:sz="0" w:space="0" w:color="auto"/>
          </w:divBdr>
          <w:divsChild>
            <w:div w:id="1436169304">
              <w:marLeft w:val="0"/>
              <w:marRight w:val="0"/>
              <w:marTop w:val="0"/>
              <w:marBottom w:val="0"/>
              <w:divBdr>
                <w:top w:val="none" w:sz="0" w:space="0" w:color="auto"/>
                <w:left w:val="none" w:sz="0" w:space="0" w:color="auto"/>
                <w:bottom w:val="none" w:sz="0" w:space="0" w:color="auto"/>
                <w:right w:val="none" w:sz="0" w:space="0" w:color="auto"/>
              </w:divBdr>
              <w:divsChild>
                <w:div w:id="12071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126064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3298246">
      <w:bodyDiv w:val="1"/>
      <w:marLeft w:val="0"/>
      <w:marRight w:val="0"/>
      <w:marTop w:val="0"/>
      <w:marBottom w:val="0"/>
      <w:divBdr>
        <w:top w:val="none" w:sz="0" w:space="0" w:color="auto"/>
        <w:left w:val="none" w:sz="0" w:space="0" w:color="auto"/>
        <w:bottom w:val="none" w:sz="0" w:space="0" w:color="auto"/>
        <w:right w:val="none" w:sz="0" w:space="0" w:color="auto"/>
      </w:divBdr>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4432827">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5962014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38183438">
      <w:bodyDiv w:val="1"/>
      <w:marLeft w:val="0"/>
      <w:marRight w:val="0"/>
      <w:marTop w:val="0"/>
      <w:marBottom w:val="0"/>
      <w:divBdr>
        <w:top w:val="none" w:sz="0" w:space="0" w:color="auto"/>
        <w:left w:val="none" w:sz="0" w:space="0" w:color="auto"/>
        <w:bottom w:val="none" w:sz="0" w:space="0" w:color="auto"/>
        <w:right w:val="none" w:sz="0" w:space="0" w:color="auto"/>
      </w:divBdr>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37"/>
    <w:rsid w:val="00023711"/>
    <w:rsid w:val="00090A08"/>
    <w:rsid w:val="000D55AA"/>
    <w:rsid w:val="000F521C"/>
    <w:rsid w:val="00116CDD"/>
    <w:rsid w:val="001335D3"/>
    <w:rsid w:val="001E46EB"/>
    <w:rsid w:val="002954C0"/>
    <w:rsid w:val="00296574"/>
    <w:rsid w:val="002C55B1"/>
    <w:rsid w:val="00315694"/>
    <w:rsid w:val="00351B76"/>
    <w:rsid w:val="004339D9"/>
    <w:rsid w:val="00482985"/>
    <w:rsid w:val="00497421"/>
    <w:rsid w:val="00541ED9"/>
    <w:rsid w:val="005B0DFE"/>
    <w:rsid w:val="005C3969"/>
    <w:rsid w:val="005E6F04"/>
    <w:rsid w:val="00651D7C"/>
    <w:rsid w:val="00692FE5"/>
    <w:rsid w:val="00704D02"/>
    <w:rsid w:val="0072486B"/>
    <w:rsid w:val="007D2265"/>
    <w:rsid w:val="00831E81"/>
    <w:rsid w:val="00837C2D"/>
    <w:rsid w:val="00867F8E"/>
    <w:rsid w:val="00871D28"/>
    <w:rsid w:val="00873134"/>
    <w:rsid w:val="008A2677"/>
    <w:rsid w:val="008B5EB3"/>
    <w:rsid w:val="008C49D6"/>
    <w:rsid w:val="008C50BD"/>
    <w:rsid w:val="008E1ABC"/>
    <w:rsid w:val="00934C70"/>
    <w:rsid w:val="00942C9C"/>
    <w:rsid w:val="00977DFD"/>
    <w:rsid w:val="009F58FC"/>
    <w:rsid w:val="00A52C2D"/>
    <w:rsid w:val="00A65667"/>
    <w:rsid w:val="00A717F4"/>
    <w:rsid w:val="00A81237"/>
    <w:rsid w:val="00AF0A80"/>
    <w:rsid w:val="00B07A59"/>
    <w:rsid w:val="00B303D3"/>
    <w:rsid w:val="00B3224F"/>
    <w:rsid w:val="00B924AC"/>
    <w:rsid w:val="00BE3A90"/>
    <w:rsid w:val="00C17A54"/>
    <w:rsid w:val="00C35062"/>
    <w:rsid w:val="00C42D84"/>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F0F6861-C1A9-474F-BD8E-0CE1D2F873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7813</TotalTime>
  <Pages>17</Pages>
  <Words>5178</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Максим</cp:lastModifiedBy>
  <cp:revision>22</cp:revision>
  <cp:lastPrinted>2025-04-16T07:19:00Z</cp:lastPrinted>
  <dcterms:created xsi:type="dcterms:W3CDTF">2026-04-02T07:16:00Z</dcterms:created>
  <dcterms:modified xsi:type="dcterms:W3CDTF">2026-07-21T13:21:00Z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