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5EC2A" w14:textId="77777777" w:rsidR="00871359" w:rsidRDefault="00871359" w:rsidP="00810E3A">
      <w:pPr>
        <w:rPr>
          <w:b/>
          <w:sz w:val="22"/>
          <w:szCs w:val="22"/>
        </w:rPr>
      </w:pPr>
    </w:p>
    <w:p w14:paraId="1C01E24C" w14:textId="77777777" w:rsidR="00244E92" w:rsidRDefault="00244E92" w:rsidP="00810E3A">
      <w:pPr>
        <w:rPr>
          <w:b/>
          <w:sz w:val="22"/>
          <w:szCs w:val="22"/>
        </w:rPr>
      </w:pPr>
    </w:p>
    <w:p w14:paraId="0F534BB0" w14:textId="77777777" w:rsidR="007B0F98" w:rsidRPr="00D73D01" w:rsidRDefault="007B0F98" w:rsidP="0078633E">
      <w:pPr>
        <w:jc w:val="center"/>
        <w:rPr>
          <w:i/>
          <w:color w:val="000000"/>
          <w:sz w:val="22"/>
          <w:szCs w:val="22"/>
        </w:rPr>
      </w:pPr>
      <w:r w:rsidRPr="00D73D01">
        <w:rPr>
          <w:b/>
          <w:sz w:val="22"/>
          <w:szCs w:val="22"/>
        </w:rPr>
        <w:t>Государственный контракт №</w:t>
      </w:r>
    </w:p>
    <w:p w14:paraId="098B5CC2" w14:textId="475A3B53" w:rsidR="007B0F98" w:rsidRPr="00D73D01" w:rsidRDefault="007B0F98" w:rsidP="007B0F98">
      <w:pPr>
        <w:tabs>
          <w:tab w:val="left" w:pos="0"/>
        </w:tabs>
        <w:jc w:val="center"/>
        <w:rPr>
          <w:b/>
          <w:sz w:val="22"/>
          <w:szCs w:val="22"/>
        </w:rPr>
      </w:pPr>
      <w:r w:rsidRPr="00D73D01">
        <w:rPr>
          <w:b/>
          <w:sz w:val="22"/>
          <w:szCs w:val="22"/>
        </w:rPr>
        <w:t>на поставку</w:t>
      </w:r>
      <w:r w:rsidR="001A3E89">
        <w:rPr>
          <w:b/>
          <w:sz w:val="22"/>
          <w:szCs w:val="22"/>
        </w:rPr>
        <w:t xml:space="preserve"> </w:t>
      </w:r>
      <w:r w:rsidR="0031083D">
        <w:rPr>
          <w:b/>
          <w:sz w:val="22"/>
          <w:szCs w:val="22"/>
        </w:rPr>
        <w:t>строительных материалов в рамках капитального ремонта</w:t>
      </w:r>
    </w:p>
    <w:p w14:paraId="42722C55" w14:textId="77777777" w:rsidR="007B0F98" w:rsidRDefault="007B0F98" w:rsidP="007B0F98">
      <w:pPr>
        <w:tabs>
          <w:tab w:val="left" w:pos="0"/>
        </w:tabs>
        <w:jc w:val="center"/>
        <w:rPr>
          <w:color w:val="000000"/>
          <w:sz w:val="22"/>
          <w:szCs w:val="22"/>
          <w:shd w:val="clear" w:color="auto" w:fill="FFFFFF"/>
        </w:rPr>
      </w:pPr>
      <w:r w:rsidRPr="00D73D01">
        <w:rPr>
          <w:color w:val="000000"/>
          <w:sz w:val="22"/>
          <w:szCs w:val="22"/>
          <w:shd w:val="clear" w:color="auto" w:fill="FFFFFF"/>
        </w:rPr>
        <w:t>Идентификационный код закупки №</w:t>
      </w:r>
    </w:p>
    <w:p w14:paraId="311B9903" w14:textId="77777777" w:rsidR="00524F23" w:rsidRPr="00D73D01" w:rsidRDefault="00524F23" w:rsidP="00524F23">
      <w:pPr>
        <w:tabs>
          <w:tab w:val="left" w:pos="0"/>
        </w:tabs>
        <w:jc w:val="right"/>
        <w:rPr>
          <w:color w:val="000000"/>
          <w:sz w:val="22"/>
          <w:szCs w:val="22"/>
          <w:shd w:val="clear" w:color="auto" w:fill="FFFFFF"/>
        </w:rPr>
      </w:pPr>
    </w:p>
    <w:p w14:paraId="0AC9E3A8" w14:textId="77777777" w:rsidR="007B0F98" w:rsidRPr="00D73D01" w:rsidRDefault="00BD29FD" w:rsidP="007B0F98">
      <w:pPr>
        <w:rPr>
          <w:bCs/>
          <w:color w:val="26282F"/>
          <w:sz w:val="22"/>
          <w:szCs w:val="22"/>
        </w:rPr>
      </w:pPr>
      <w:r w:rsidRPr="00D73D01">
        <w:rPr>
          <w:bCs/>
          <w:color w:val="26282F"/>
          <w:sz w:val="22"/>
          <w:szCs w:val="22"/>
        </w:rPr>
        <w:t>«____» ___________ 2026</w:t>
      </w:r>
      <w:r w:rsidR="007B0F98" w:rsidRPr="00D73D01">
        <w:rPr>
          <w:bCs/>
          <w:color w:val="26282F"/>
          <w:sz w:val="22"/>
          <w:szCs w:val="22"/>
        </w:rPr>
        <w:t xml:space="preserve"> г.</w:t>
      </w:r>
      <w:r w:rsidR="007B0F98" w:rsidRPr="00D73D01">
        <w:rPr>
          <w:bCs/>
          <w:color w:val="26282F"/>
          <w:sz w:val="22"/>
          <w:szCs w:val="22"/>
        </w:rPr>
        <w:tab/>
      </w:r>
      <w:r w:rsidR="007B0F98" w:rsidRPr="00D73D01">
        <w:rPr>
          <w:bCs/>
          <w:color w:val="26282F"/>
          <w:sz w:val="22"/>
          <w:szCs w:val="22"/>
        </w:rPr>
        <w:tab/>
      </w:r>
      <w:r w:rsidR="007B0F98" w:rsidRPr="00D73D01">
        <w:rPr>
          <w:bCs/>
          <w:color w:val="26282F"/>
          <w:sz w:val="22"/>
          <w:szCs w:val="22"/>
        </w:rPr>
        <w:tab/>
      </w:r>
      <w:r w:rsidR="007B0F98" w:rsidRPr="00D73D01">
        <w:rPr>
          <w:bCs/>
          <w:color w:val="26282F"/>
          <w:sz w:val="22"/>
          <w:szCs w:val="22"/>
        </w:rPr>
        <w:tab/>
      </w:r>
      <w:r w:rsidR="007B0F98" w:rsidRPr="00D73D01">
        <w:rPr>
          <w:bCs/>
          <w:color w:val="26282F"/>
          <w:sz w:val="22"/>
          <w:szCs w:val="22"/>
        </w:rPr>
        <w:tab/>
      </w:r>
      <w:r w:rsidR="007B0F98" w:rsidRPr="00D73D01">
        <w:rPr>
          <w:bCs/>
          <w:color w:val="26282F"/>
          <w:sz w:val="22"/>
          <w:szCs w:val="22"/>
        </w:rPr>
        <w:tab/>
      </w:r>
      <w:r w:rsidR="007B0F98" w:rsidRPr="00D73D01">
        <w:rPr>
          <w:bCs/>
          <w:color w:val="26282F"/>
          <w:sz w:val="22"/>
          <w:szCs w:val="22"/>
        </w:rPr>
        <w:tab/>
        <w:t xml:space="preserve"> г. Улан-Удэ                   </w:t>
      </w:r>
    </w:p>
    <w:p w14:paraId="7E2F5628" w14:textId="77777777" w:rsidR="004A76E6" w:rsidRDefault="004A76E6" w:rsidP="007B0F98">
      <w:pPr>
        <w:pStyle w:val="a3"/>
        <w:ind w:firstLine="709"/>
        <w:jc w:val="both"/>
        <w:rPr>
          <w:rFonts w:ascii="Times New Roman" w:hAnsi="Times New Roman"/>
          <w:bCs/>
        </w:rPr>
      </w:pPr>
    </w:p>
    <w:p w14:paraId="79092A39" w14:textId="0367ECBF" w:rsidR="007B0F98" w:rsidRPr="00D73D01" w:rsidRDefault="007B0F98" w:rsidP="007B0F98">
      <w:pPr>
        <w:pStyle w:val="a3"/>
        <w:ind w:firstLine="709"/>
        <w:jc w:val="both"/>
        <w:rPr>
          <w:rFonts w:ascii="Times New Roman" w:hAnsi="Times New Roman"/>
        </w:rPr>
      </w:pPr>
      <w:r w:rsidRPr="00D73D01">
        <w:rPr>
          <w:rFonts w:ascii="Times New Roman" w:hAnsi="Times New Roman"/>
          <w:bCs/>
        </w:rPr>
        <w:t>Ф</w:t>
      </w:r>
      <w:r w:rsidRPr="00D73D01">
        <w:rPr>
          <w:rFonts w:ascii="Times New Roman" w:hAnsi="Times New Roman"/>
        </w:rPr>
        <w:t>едеральное казенное учреждение «Исправительная колония № 2 Управления Федеральной службы исполнения наказаний по Республике Бурятия» (ФКУ ИК-2 УФСИН России по Республике Бурятия)</w:t>
      </w:r>
      <w:r w:rsidRPr="00D73D01">
        <w:rPr>
          <w:rFonts w:ascii="Times New Roman" w:hAnsi="Times New Roman"/>
          <w:bCs/>
        </w:rPr>
        <w:t xml:space="preserve">, </w:t>
      </w:r>
      <w:r w:rsidR="00244E92">
        <w:rPr>
          <w:rFonts w:ascii="Times New Roman" w:hAnsi="Times New Roman"/>
        </w:rPr>
        <w:t>именуемое в дальнейшем Государственный</w:t>
      </w:r>
      <w:r w:rsidR="0086567C">
        <w:rPr>
          <w:rFonts w:ascii="Times New Roman" w:hAnsi="Times New Roman"/>
        </w:rPr>
        <w:t xml:space="preserve"> </w:t>
      </w:r>
      <w:r w:rsidR="00871EA1">
        <w:rPr>
          <w:rFonts w:ascii="Times New Roman" w:hAnsi="Times New Roman"/>
        </w:rPr>
        <w:t>«З</w:t>
      </w:r>
      <w:r w:rsidR="0086567C">
        <w:rPr>
          <w:rFonts w:ascii="Times New Roman" w:hAnsi="Times New Roman"/>
        </w:rPr>
        <w:t>аказчик</w:t>
      </w:r>
      <w:r w:rsidR="00871EA1">
        <w:rPr>
          <w:rFonts w:ascii="Times New Roman" w:hAnsi="Times New Roman"/>
        </w:rPr>
        <w:t>»</w:t>
      </w:r>
      <w:r w:rsidRPr="00D73D01">
        <w:rPr>
          <w:rFonts w:ascii="Times New Roman" w:hAnsi="Times New Roman"/>
        </w:rPr>
        <w:t xml:space="preserve"> в лице </w:t>
      </w:r>
      <w:r w:rsidR="0031083D">
        <w:rPr>
          <w:rFonts w:ascii="Times New Roman" w:hAnsi="Times New Roman"/>
        </w:rPr>
        <w:t>________________</w:t>
      </w:r>
      <w:r w:rsidRPr="00D73D01">
        <w:rPr>
          <w:rFonts w:ascii="Times New Roman" w:hAnsi="Times New Roman"/>
        </w:rPr>
        <w:t>, действующего на ос</w:t>
      </w:r>
      <w:r w:rsidR="00255C68" w:rsidRPr="00D73D01">
        <w:rPr>
          <w:rFonts w:ascii="Times New Roman" w:hAnsi="Times New Roman"/>
        </w:rPr>
        <w:t xml:space="preserve">новании </w:t>
      </w:r>
      <w:r w:rsidR="0031083D">
        <w:rPr>
          <w:rFonts w:ascii="Times New Roman" w:hAnsi="Times New Roman"/>
        </w:rPr>
        <w:t>_____________</w:t>
      </w:r>
      <w:r w:rsidRPr="00D73D01">
        <w:rPr>
          <w:rFonts w:ascii="Times New Roman" w:hAnsi="Times New Roman"/>
        </w:rPr>
        <w:t xml:space="preserve">, с одной стороны, и </w:t>
      </w:r>
      <w:r w:rsidR="0031083D">
        <w:rPr>
          <w:rFonts w:ascii="Times New Roman" w:hAnsi="Times New Roman"/>
        </w:rPr>
        <w:t>____________________</w:t>
      </w:r>
      <w:r w:rsidR="00A37767">
        <w:rPr>
          <w:rFonts w:ascii="Times New Roman" w:hAnsi="Times New Roman"/>
        </w:rPr>
        <w:t>,</w:t>
      </w:r>
      <w:r w:rsidR="001847B3">
        <w:rPr>
          <w:rFonts w:ascii="Times New Roman" w:hAnsi="Times New Roman"/>
        </w:rPr>
        <w:t xml:space="preserve"> именуемый в дальнейшем</w:t>
      </w:r>
      <w:r w:rsidR="006D4A49">
        <w:rPr>
          <w:rFonts w:ascii="Times New Roman" w:hAnsi="Times New Roman"/>
        </w:rPr>
        <w:t xml:space="preserve"> </w:t>
      </w:r>
      <w:r w:rsidR="00A37767">
        <w:rPr>
          <w:rFonts w:ascii="Times New Roman" w:hAnsi="Times New Roman"/>
        </w:rPr>
        <w:t xml:space="preserve">«Поставщик», в лице </w:t>
      </w:r>
      <w:r w:rsidR="0031083D">
        <w:rPr>
          <w:rFonts w:ascii="Times New Roman" w:hAnsi="Times New Roman"/>
        </w:rPr>
        <w:t>________________</w:t>
      </w:r>
      <w:r w:rsidR="00A37767">
        <w:rPr>
          <w:rFonts w:ascii="Times New Roman" w:hAnsi="Times New Roman"/>
        </w:rPr>
        <w:t xml:space="preserve"> действующего на основании </w:t>
      </w:r>
      <w:r w:rsidR="0031083D">
        <w:rPr>
          <w:rFonts w:ascii="Times New Roman" w:hAnsi="Times New Roman"/>
        </w:rPr>
        <w:t>_________</w:t>
      </w:r>
      <w:r w:rsidR="00A37767">
        <w:rPr>
          <w:rFonts w:ascii="Times New Roman" w:hAnsi="Times New Roman"/>
        </w:rPr>
        <w:t>,</w:t>
      </w:r>
      <w:r w:rsidRPr="00D73D01">
        <w:rPr>
          <w:rFonts w:ascii="Times New Roman" w:hAnsi="Times New Roman"/>
        </w:rPr>
        <w:t xml:space="preserve"> с другой стороны, вместе именуемые в дальнейшем «Стороны», на основании </w:t>
      </w:r>
      <w:r w:rsidR="00255C68" w:rsidRPr="00D73D01">
        <w:rPr>
          <w:rFonts w:ascii="Times New Roman" w:hAnsi="Times New Roman"/>
        </w:rPr>
        <w:t>п.4 ч.1 ст. 93 Федера</w:t>
      </w:r>
      <w:r w:rsidR="00D73D01">
        <w:rPr>
          <w:rFonts w:ascii="Times New Roman" w:hAnsi="Times New Roman"/>
        </w:rPr>
        <w:t xml:space="preserve">льного закона от 05.04.2013 г. </w:t>
      </w:r>
      <w:r w:rsidR="001847B3">
        <w:rPr>
          <w:rFonts w:ascii="Times New Roman" w:hAnsi="Times New Roman"/>
        </w:rPr>
        <w:t>№ 44-ФЗ</w:t>
      </w:r>
      <w:r w:rsidR="00255C68" w:rsidRPr="00D73D01">
        <w:rPr>
          <w:rFonts w:ascii="Times New Roman" w:hAnsi="Times New Roman"/>
        </w:rPr>
        <w:t>«О контрактной системе в сфере закупок товар, работ, услуг для обеспечения государственных и муниципальных нужд»</w:t>
      </w:r>
      <w:r w:rsidRPr="00D73D01">
        <w:rPr>
          <w:rFonts w:ascii="Times New Roman" w:hAnsi="Times New Roman"/>
        </w:rPr>
        <w:t xml:space="preserve"> заключили настоящий государственный контракт (далее - Контракт)</w:t>
      </w:r>
      <w:r w:rsidR="00CD6F35">
        <w:rPr>
          <w:rFonts w:ascii="Times New Roman" w:hAnsi="Times New Roman"/>
        </w:rPr>
        <w:t xml:space="preserve"> </w:t>
      </w:r>
      <w:r w:rsidRPr="00D73D01">
        <w:rPr>
          <w:rFonts w:ascii="Times New Roman" w:hAnsi="Times New Roman"/>
        </w:rPr>
        <w:t>о нижеследующем.</w:t>
      </w:r>
    </w:p>
    <w:p w14:paraId="6FA5C9E9" w14:textId="77777777" w:rsidR="00E04696" w:rsidRPr="00D73D01" w:rsidRDefault="00E04696" w:rsidP="00657F95">
      <w:pPr>
        <w:numPr>
          <w:ilvl w:val="0"/>
          <w:numId w:val="2"/>
        </w:numPr>
        <w:ind w:left="357" w:firstLine="0"/>
        <w:contextualSpacing/>
        <w:jc w:val="center"/>
        <w:rPr>
          <w:b/>
          <w:sz w:val="22"/>
          <w:szCs w:val="22"/>
        </w:rPr>
      </w:pPr>
      <w:r w:rsidRPr="00D73D01">
        <w:rPr>
          <w:b/>
          <w:sz w:val="22"/>
          <w:szCs w:val="22"/>
        </w:rPr>
        <w:t>Предмет Контракта</w:t>
      </w:r>
    </w:p>
    <w:p w14:paraId="463FDD90" w14:textId="733C7E3D" w:rsidR="00E04696" w:rsidRPr="00D73D01" w:rsidRDefault="00E04696" w:rsidP="00E04696">
      <w:pPr>
        <w:pStyle w:val="ConsPlusNormal"/>
        <w:numPr>
          <w:ilvl w:val="1"/>
          <w:numId w:val="1"/>
        </w:numPr>
        <w:ind w:left="0" w:firstLine="709"/>
        <w:jc w:val="both"/>
        <w:rPr>
          <w:rFonts w:ascii="Times New Roman" w:hAnsi="Times New Roman"/>
          <w:sz w:val="22"/>
          <w:szCs w:val="22"/>
        </w:rPr>
      </w:pPr>
      <w:r w:rsidRPr="00D73D01">
        <w:rPr>
          <w:rFonts w:ascii="Times New Roman" w:hAnsi="Times New Roman"/>
          <w:sz w:val="22"/>
          <w:szCs w:val="22"/>
        </w:rPr>
        <w:t xml:space="preserve">Поставщик обязуется поставить </w:t>
      </w:r>
      <w:r w:rsidR="0031083D" w:rsidRPr="0031083D">
        <w:rPr>
          <w:rFonts w:ascii="Times New Roman" w:hAnsi="Times New Roman"/>
          <w:bCs/>
          <w:sz w:val="22"/>
          <w:szCs w:val="22"/>
        </w:rPr>
        <w:t>строительные материалы в рамках капитального ремонта</w:t>
      </w:r>
      <w:r w:rsidR="001847B3" w:rsidRPr="0031083D">
        <w:rPr>
          <w:rFonts w:ascii="Times New Roman" w:hAnsi="Times New Roman"/>
          <w:bCs/>
          <w:sz w:val="22"/>
          <w:szCs w:val="22"/>
        </w:rPr>
        <w:t xml:space="preserve"> </w:t>
      </w:r>
      <w:r w:rsidRPr="0031083D">
        <w:rPr>
          <w:rFonts w:ascii="Times New Roman" w:hAnsi="Times New Roman"/>
          <w:bCs/>
          <w:sz w:val="22"/>
          <w:szCs w:val="22"/>
        </w:rPr>
        <w:t>(далее – Товар), а Заказчик обязуется принять и оплатить Товар</w:t>
      </w:r>
      <w:r w:rsidRPr="00D73D01">
        <w:rPr>
          <w:rFonts w:ascii="Times New Roman" w:hAnsi="Times New Roman"/>
          <w:sz w:val="22"/>
          <w:szCs w:val="22"/>
        </w:rPr>
        <w:t xml:space="preserve"> в порядке и на условиях, предусмотренных Контрактом</w:t>
      </w:r>
    </w:p>
    <w:p w14:paraId="1B23C923" w14:textId="77777777" w:rsidR="00E04696" w:rsidRPr="00D73D01" w:rsidRDefault="00E04696" w:rsidP="00E04696">
      <w:pPr>
        <w:pStyle w:val="ConsPlusNormal"/>
        <w:numPr>
          <w:ilvl w:val="1"/>
          <w:numId w:val="1"/>
        </w:numPr>
        <w:ind w:left="0" w:firstLine="709"/>
        <w:jc w:val="both"/>
        <w:rPr>
          <w:rFonts w:ascii="Times New Roman" w:hAnsi="Times New Roman"/>
          <w:sz w:val="22"/>
          <w:szCs w:val="22"/>
        </w:rPr>
      </w:pPr>
      <w:r w:rsidRPr="00D73D01">
        <w:rPr>
          <w:rFonts w:ascii="Times New Roman" w:hAnsi="Times New Roman"/>
          <w:sz w:val="22"/>
          <w:szCs w:val="22"/>
        </w:rPr>
        <w:t xml:space="preserve">Наименование, </w:t>
      </w:r>
      <w:r w:rsidRPr="00D73D01">
        <w:rPr>
          <w:rFonts w:ascii="Times New Roman" w:hAnsi="Times New Roman"/>
          <w:sz w:val="22"/>
          <w:szCs w:val="22"/>
          <w:shd w:val="clear" w:color="auto" w:fill="FFFFFF"/>
        </w:rPr>
        <w:t>количество и иные характеристики поставляемого Товара указаны в спецификации (приложение к Контракту №1), являющейся неотъемлемой частью Контракта.</w:t>
      </w:r>
    </w:p>
    <w:p w14:paraId="46E805CD" w14:textId="77777777" w:rsidR="00E04696" w:rsidRPr="00D73D01" w:rsidRDefault="00E04696" w:rsidP="00506991">
      <w:pPr>
        <w:numPr>
          <w:ilvl w:val="0"/>
          <w:numId w:val="2"/>
        </w:numPr>
        <w:ind w:left="357" w:firstLine="0"/>
        <w:jc w:val="center"/>
        <w:rPr>
          <w:b/>
          <w:sz w:val="22"/>
          <w:szCs w:val="22"/>
        </w:rPr>
      </w:pPr>
      <w:r w:rsidRPr="00D73D01">
        <w:rPr>
          <w:b/>
          <w:sz w:val="22"/>
          <w:szCs w:val="22"/>
        </w:rPr>
        <w:t>Цена Ко</w:t>
      </w:r>
      <w:r w:rsidR="001847B3">
        <w:rPr>
          <w:b/>
          <w:sz w:val="22"/>
          <w:szCs w:val="22"/>
        </w:rPr>
        <w:t>нтракта, порядок и срок расчетов</w:t>
      </w:r>
    </w:p>
    <w:p w14:paraId="4E336B41" w14:textId="27D2B646" w:rsidR="00E04696" w:rsidRPr="00D73D01" w:rsidRDefault="001847B3" w:rsidP="004A76E6">
      <w:pPr>
        <w:pStyle w:val="ConsPlusNormal"/>
        <w:ind w:firstLine="709"/>
        <w:jc w:val="both"/>
        <w:rPr>
          <w:rFonts w:ascii="Times New Roman" w:hAnsi="Times New Roman"/>
          <w:sz w:val="22"/>
          <w:szCs w:val="22"/>
        </w:rPr>
      </w:pPr>
      <w:r w:rsidRPr="00F71CC7">
        <w:rPr>
          <w:rFonts w:ascii="Times New Roman" w:hAnsi="Times New Roman"/>
          <w:sz w:val="22"/>
          <w:szCs w:val="22"/>
        </w:rPr>
        <w:t xml:space="preserve">2.1. Цена Контракта </w:t>
      </w:r>
      <w:r w:rsidR="00E04696" w:rsidRPr="00F71CC7">
        <w:rPr>
          <w:rFonts w:ascii="Times New Roman" w:hAnsi="Times New Roman"/>
          <w:sz w:val="22"/>
          <w:szCs w:val="22"/>
        </w:rPr>
        <w:t>составляет</w:t>
      </w:r>
      <w:r w:rsidR="003B6A01">
        <w:rPr>
          <w:rFonts w:ascii="Times New Roman" w:hAnsi="Times New Roman"/>
          <w:sz w:val="22"/>
          <w:szCs w:val="22"/>
        </w:rPr>
        <w:t xml:space="preserve"> </w:t>
      </w:r>
      <w:r w:rsidR="0031083D">
        <w:rPr>
          <w:rFonts w:ascii="Times New Roman" w:hAnsi="Times New Roman"/>
          <w:sz w:val="22"/>
          <w:szCs w:val="22"/>
        </w:rPr>
        <w:t>_________________</w:t>
      </w:r>
      <w:proofErr w:type="gramStart"/>
      <w:r w:rsidR="0031083D">
        <w:rPr>
          <w:rFonts w:ascii="Times New Roman" w:hAnsi="Times New Roman"/>
          <w:sz w:val="22"/>
          <w:szCs w:val="22"/>
        </w:rPr>
        <w:t>_</w:t>
      </w:r>
      <w:r w:rsidR="00E04696" w:rsidRPr="00F71CC7">
        <w:rPr>
          <w:rFonts w:ascii="Times New Roman" w:hAnsi="Times New Roman"/>
          <w:sz w:val="22"/>
          <w:szCs w:val="22"/>
        </w:rPr>
        <w:t>(</w:t>
      </w:r>
      <w:proofErr w:type="gramEnd"/>
      <w:r w:rsidR="0031083D">
        <w:rPr>
          <w:rFonts w:ascii="Times New Roman" w:hAnsi="Times New Roman"/>
          <w:sz w:val="22"/>
          <w:szCs w:val="22"/>
        </w:rPr>
        <w:t>___________________</w:t>
      </w:r>
      <w:r w:rsidR="00363A9E">
        <w:rPr>
          <w:rFonts w:ascii="Times New Roman" w:hAnsi="Times New Roman"/>
          <w:sz w:val="22"/>
          <w:szCs w:val="22"/>
        </w:rPr>
        <w:t xml:space="preserve">) рублей </w:t>
      </w:r>
      <w:r w:rsidR="0031083D">
        <w:rPr>
          <w:rFonts w:ascii="Times New Roman" w:hAnsi="Times New Roman"/>
          <w:sz w:val="22"/>
          <w:szCs w:val="22"/>
        </w:rPr>
        <w:t>__</w:t>
      </w:r>
      <w:r w:rsidR="003619A4">
        <w:rPr>
          <w:rFonts w:ascii="Times New Roman" w:hAnsi="Times New Roman"/>
          <w:sz w:val="22"/>
          <w:szCs w:val="22"/>
        </w:rPr>
        <w:t xml:space="preserve"> </w:t>
      </w:r>
      <w:proofErr w:type="spellStart"/>
      <w:r w:rsidR="003619A4">
        <w:rPr>
          <w:rFonts w:ascii="Times New Roman" w:hAnsi="Times New Roman"/>
          <w:sz w:val="22"/>
          <w:szCs w:val="22"/>
        </w:rPr>
        <w:t>копе</w:t>
      </w:r>
      <w:r w:rsidR="0031083D">
        <w:rPr>
          <w:rFonts w:ascii="Times New Roman" w:hAnsi="Times New Roman"/>
          <w:sz w:val="22"/>
          <w:szCs w:val="22"/>
        </w:rPr>
        <w:t>е</w:t>
      </w:r>
      <w:r w:rsidR="003619A4">
        <w:rPr>
          <w:rFonts w:ascii="Times New Roman" w:hAnsi="Times New Roman"/>
          <w:sz w:val="22"/>
          <w:szCs w:val="22"/>
        </w:rPr>
        <w:t>к</w:t>
      </w:r>
      <w:r w:rsidR="00E04696" w:rsidRPr="00F71CC7">
        <w:rPr>
          <w:rFonts w:ascii="Times New Roman" w:hAnsi="Times New Roman"/>
          <w:sz w:val="22"/>
          <w:szCs w:val="22"/>
        </w:rPr>
        <w:t>,</w:t>
      </w:r>
      <w:r w:rsidR="00413FF0">
        <w:rPr>
          <w:rFonts w:ascii="Times New Roman" w:hAnsi="Times New Roman"/>
          <w:sz w:val="22"/>
          <w:szCs w:val="22"/>
        </w:rPr>
        <w:t>в</w:t>
      </w:r>
      <w:proofErr w:type="spellEnd"/>
      <w:r w:rsidR="0031083D">
        <w:rPr>
          <w:rFonts w:ascii="Times New Roman" w:hAnsi="Times New Roman"/>
          <w:sz w:val="22"/>
          <w:szCs w:val="22"/>
        </w:rPr>
        <w:t xml:space="preserve"> </w:t>
      </w:r>
      <w:r w:rsidR="00413FF0">
        <w:rPr>
          <w:rFonts w:ascii="Times New Roman" w:hAnsi="Times New Roman"/>
          <w:sz w:val="22"/>
          <w:szCs w:val="22"/>
        </w:rPr>
        <w:t xml:space="preserve"> то числе</w:t>
      </w:r>
      <w:r w:rsidR="00E04696" w:rsidRPr="00F71CC7">
        <w:rPr>
          <w:rFonts w:ascii="Times New Roman" w:hAnsi="Times New Roman"/>
          <w:sz w:val="22"/>
          <w:szCs w:val="22"/>
        </w:rPr>
        <w:t xml:space="preserve"> НДС</w:t>
      </w:r>
      <w:r w:rsidR="00363A9E">
        <w:rPr>
          <w:rFonts w:ascii="Times New Roman" w:hAnsi="Times New Roman"/>
          <w:sz w:val="22"/>
          <w:szCs w:val="22"/>
        </w:rPr>
        <w:t xml:space="preserve"> </w:t>
      </w:r>
      <w:r w:rsidR="0031083D">
        <w:rPr>
          <w:rFonts w:ascii="Times New Roman" w:hAnsi="Times New Roman"/>
          <w:sz w:val="22"/>
          <w:szCs w:val="22"/>
        </w:rPr>
        <w:t>__</w:t>
      </w:r>
      <w:r w:rsidR="00363A9E">
        <w:rPr>
          <w:rFonts w:ascii="Times New Roman" w:hAnsi="Times New Roman"/>
          <w:sz w:val="22"/>
          <w:szCs w:val="22"/>
        </w:rPr>
        <w:t>%</w:t>
      </w:r>
      <w:r w:rsidR="0031083D">
        <w:rPr>
          <w:rFonts w:ascii="Times New Roman" w:hAnsi="Times New Roman"/>
          <w:sz w:val="22"/>
          <w:szCs w:val="22"/>
        </w:rPr>
        <w:t xml:space="preserve"> </w:t>
      </w:r>
      <w:r w:rsidR="00363A9E">
        <w:rPr>
          <w:rFonts w:ascii="Times New Roman" w:hAnsi="Times New Roman"/>
          <w:sz w:val="22"/>
          <w:szCs w:val="22"/>
        </w:rPr>
        <w:t>-</w:t>
      </w:r>
      <w:r w:rsidR="0031083D">
        <w:rPr>
          <w:rFonts w:ascii="Times New Roman" w:hAnsi="Times New Roman"/>
          <w:sz w:val="22"/>
          <w:szCs w:val="22"/>
        </w:rPr>
        <w:t>______________</w:t>
      </w:r>
      <w:r w:rsidR="006508B2" w:rsidRPr="00F71CC7">
        <w:rPr>
          <w:rFonts w:ascii="Times New Roman" w:hAnsi="Times New Roman"/>
          <w:sz w:val="22"/>
          <w:szCs w:val="22"/>
        </w:rPr>
        <w:t xml:space="preserve"> </w:t>
      </w:r>
      <w:r w:rsidR="00413FF0">
        <w:rPr>
          <w:rFonts w:ascii="Times New Roman" w:hAnsi="Times New Roman"/>
          <w:sz w:val="22"/>
          <w:szCs w:val="22"/>
        </w:rPr>
        <w:t xml:space="preserve">рубля </w:t>
      </w:r>
      <w:r w:rsidR="0031083D">
        <w:rPr>
          <w:rFonts w:ascii="Times New Roman" w:hAnsi="Times New Roman"/>
          <w:sz w:val="22"/>
          <w:szCs w:val="22"/>
        </w:rPr>
        <w:t>__</w:t>
      </w:r>
      <w:r w:rsidR="00363A9E">
        <w:rPr>
          <w:rFonts w:ascii="Times New Roman" w:hAnsi="Times New Roman"/>
          <w:sz w:val="22"/>
          <w:szCs w:val="22"/>
        </w:rPr>
        <w:t xml:space="preserve"> копеек</w:t>
      </w:r>
      <w:r w:rsidR="0031083D">
        <w:rPr>
          <w:rFonts w:ascii="Times New Roman" w:hAnsi="Times New Roman"/>
          <w:sz w:val="22"/>
          <w:szCs w:val="22"/>
        </w:rPr>
        <w:t>/ НДС не облагается.</w:t>
      </w:r>
    </w:p>
    <w:p w14:paraId="25A67807" w14:textId="77777777" w:rsidR="00E04696" w:rsidRPr="00D73D01" w:rsidRDefault="00E04696" w:rsidP="004A76E6">
      <w:pPr>
        <w:pStyle w:val="ConsPlusNormal"/>
        <w:ind w:firstLine="709"/>
        <w:jc w:val="both"/>
        <w:rPr>
          <w:rFonts w:ascii="Times New Roman" w:hAnsi="Times New Roman"/>
          <w:sz w:val="22"/>
          <w:szCs w:val="22"/>
        </w:rPr>
      </w:pPr>
      <w:r w:rsidRPr="00D73D01">
        <w:rPr>
          <w:rFonts w:ascii="Times New Roman" w:hAnsi="Times New Roman"/>
          <w:sz w:val="22"/>
          <w:szCs w:val="22"/>
        </w:rPr>
        <w:t xml:space="preserve">2.2.  </w:t>
      </w:r>
      <w:r w:rsidRPr="00D73D01">
        <w:rPr>
          <w:rFonts w:ascii="Times New Roman" w:hAnsi="Times New Roman"/>
          <w:color w:val="000000"/>
          <w:sz w:val="22"/>
          <w:szCs w:val="22"/>
          <w:shd w:val="clear" w:color="auto" w:fill="FFFFFF"/>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576F18" w14:textId="77777777" w:rsidR="00E04696" w:rsidRPr="00D73D01" w:rsidRDefault="00E04696" w:rsidP="004A76E6">
      <w:pPr>
        <w:pStyle w:val="ConsPlusNormal"/>
        <w:ind w:firstLine="709"/>
        <w:jc w:val="both"/>
        <w:rPr>
          <w:rFonts w:ascii="Times New Roman" w:hAnsi="Times New Roman"/>
          <w:sz w:val="22"/>
          <w:szCs w:val="22"/>
        </w:rPr>
      </w:pPr>
      <w:bookmarkStart w:id="0" w:name="P60"/>
      <w:bookmarkEnd w:id="0"/>
      <w:r w:rsidRPr="00D73D01">
        <w:rPr>
          <w:rFonts w:ascii="Times New Roman" w:hAnsi="Times New Roman"/>
          <w:sz w:val="22"/>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7B4DE1A7" w14:textId="77777777" w:rsidR="00E04696" w:rsidRPr="00D73D01" w:rsidRDefault="00E04696" w:rsidP="004A76E6">
      <w:pPr>
        <w:pStyle w:val="ConsPlusNormal"/>
        <w:ind w:firstLine="709"/>
        <w:jc w:val="both"/>
        <w:rPr>
          <w:rFonts w:ascii="Times New Roman" w:hAnsi="Times New Roman"/>
          <w:sz w:val="22"/>
          <w:szCs w:val="22"/>
        </w:rPr>
      </w:pPr>
      <w:r w:rsidRPr="00D73D01">
        <w:rPr>
          <w:rFonts w:ascii="Times New Roman" w:hAnsi="Times New Roman"/>
          <w:color w:val="000000"/>
          <w:sz w:val="22"/>
          <w:szCs w:val="22"/>
          <w:shd w:val="clear" w:color="auto" w:fill="FFFFFF"/>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75D6C045" w14:textId="77777777" w:rsidR="00E04696" w:rsidRPr="00D73D01" w:rsidRDefault="00E04696" w:rsidP="004A76E6">
      <w:pPr>
        <w:pStyle w:val="ConsPlusNormal"/>
        <w:ind w:firstLine="709"/>
        <w:jc w:val="both"/>
        <w:rPr>
          <w:rFonts w:ascii="Times New Roman" w:hAnsi="Times New Roman"/>
          <w:sz w:val="22"/>
          <w:szCs w:val="22"/>
        </w:rPr>
      </w:pPr>
      <w:bookmarkStart w:id="1" w:name="P64"/>
      <w:bookmarkEnd w:id="1"/>
      <w:r w:rsidRPr="00D73D01">
        <w:rPr>
          <w:rFonts w:ascii="Times New Roman" w:hAnsi="Times New Roman"/>
          <w:sz w:val="22"/>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A9B19F7" w14:textId="5C9A5A71" w:rsidR="00E04696" w:rsidRPr="00D73D01" w:rsidRDefault="00E04696" w:rsidP="004A76E6">
      <w:pPr>
        <w:pStyle w:val="ConsPlusNormal"/>
        <w:ind w:firstLine="709"/>
        <w:jc w:val="both"/>
        <w:rPr>
          <w:rFonts w:ascii="Times New Roman" w:hAnsi="Times New Roman"/>
          <w:sz w:val="22"/>
          <w:szCs w:val="22"/>
        </w:rPr>
      </w:pPr>
      <w:r w:rsidRPr="00D73D01">
        <w:rPr>
          <w:rFonts w:ascii="Times New Roman" w:hAnsi="Times New Roman"/>
          <w:sz w:val="22"/>
          <w:szCs w:val="22"/>
        </w:rPr>
        <w:t xml:space="preserve">2.5. Источник </w:t>
      </w:r>
      <w:proofErr w:type="gramStart"/>
      <w:r w:rsidRPr="00D73D01">
        <w:rPr>
          <w:rFonts w:ascii="Times New Roman" w:hAnsi="Times New Roman"/>
          <w:sz w:val="22"/>
          <w:szCs w:val="22"/>
        </w:rPr>
        <w:t>финансирования  Контракта</w:t>
      </w:r>
      <w:proofErr w:type="gramEnd"/>
      <w:r w:rsidRPr="00D73D01">
        <w:rPr>
          <w:rFonts w:ascii="Times New Roman" w:hAnsi="Times New Roman"/>
          <w:sz w:val="22"/>
          <w:szCs w:val="22"/>
        </w:rPr>
        <w:t xml:space="preserve"> –</w:t>
      </w:r>
      <w:r w:rsidR="007E77B6">
        <w:rPr>
          <w:rFonts w:ascii="Times New Roman" w:hAnsi="Times New Roman"/>
          <w:sz w:val="22"/>
          <w:szCs w:val="22"/>
        </w:rPr>
        <w:t xml:space="preserve"> </w:t>
      </w:r>
      <w:r w:rsidR="0031083D">
        <w:rPr>
          <w:rFonts w:ascii="Times New Roman" w:hAnsi="Times New Roman"/>
          <w:sz w:val="22"/>
          <w:szCs w:val="22"/>
        </w:rPr>
        <w:t>Федеральный бюджет</w:t>
      </w:r>
      <w:r w:rsidRPr="00D73D01">
        <w:rPr>
          <w:rFonts w:ascii="Times New Roman" w:hAnsi="Times New Roman"/>
          <w:sz w:val="22"/>
          <w:szCs w:val="22"/>
        </w:rPr>
        <w:t>.</w:t>
      </w:r>
    </w:p>
    <w:p w14:paraId="3B3FFF28" w14:textId="77777777" w:rsidR="00E04696" w:rsidRPr="00D73D01" w:rsidRDefault="00E04696" w:rsidP="004A76E6">
      <w:pPr>
        <w:pStyle w:val="ConsPlusNormal"/>
        <w:ind w:firstLine="709"/>
        <w:jc w:val="both"/>
        <w:rPr>
          <w:rFonts w:ascii="Times New Roman" w:hAnsi="Times New Roman"/>
          <w:color w:val="000000"/>
          <w:sz w:val="22"/>
          <w:szCs w:val="22"/>
          <w:shd w:val="clear" w:color="auto" w:fill="FFFFFF"/>
        </w:rPr>
      </w:pPr>
      <w:r w:rsidRPr="00D73D01">
        <w:rPr>
          <w:rFonts w:ascii="Times New Roman" w:hAnsi="Times New Roman"/>
          <w:sz w:val="22"/>
          <w:szCs w:val="22"/>
        </w:rPr>
        <w:t xml:space="preserve">2.6. </w:t>
      </w:r>
      <w:r w:rsidR="00D73D01">
        <w:rPr>
          <w:rFonts w:ascii="Times New Roman" w:hAnsi="Times New Roman"/>
          <w:sz w:val="22"/>
          <w:szCs w:val="22"/>
        </w:rPr>
        <w:t>А</w:t>
      </w:r>
      <w:r w:rsidRPr="00D73D01">
        <w:rPr>
          <w:rFonts w:ascii="Times New Roman" w:hAnsi="Times New Roman"/>
          <w:color w:val="000000"/>
          <w:sz w:val="22"/>
          <w:szCs w:val="22"/>
          <w:shd w:val="clear" w:color="auto" w:fill="FFFFFF"/>
        </w:rPr>
        <w:t xml:space="preserve">вансирование и предоплата при исполнении контракта, заключенного с участником закупки, указанным в </w:t>
      </w:r>
      <w:r w:rsidRPr="00D73D01">
        <w:rPr>
          <w:rFonts w:ascii="Times New Roman" w:hAnsi="Times New Roman"/>
          <w:sz w:val="22"/>
          <w:szCs w:val="22"/>
          <w:shd w:val="clear" w:color="auto" w:fill="FFFFFF"/>
        </w:rPr>
        <w:t>части 1 или </w:t>
      </w:r>
      <w:r w:rsidR="00D73D01" w:rsidRPr="00D73D01">
        <w:rPr>
          <w:rFonts w:ascii="Times New Roman" w:hAnsi="Times New Roman"/>
          <w:sz w:val="22"/>
          <w:szCs w:val="22"/>
          <w:shd w:val="clear" w:color="auto" w:fill="FFFFFF"/>
        </w:rPr>
        <w:t>2</w:t>
      </w:r>
      <w:r w:rsidRPr="00D73D01">
        <w:rPr>
          <w:rFonts w:ascii="Times New Roman" w:hAnsi="Times New Roman"/>
          <w:sz w:val="22"/>
          <w:szCs w:val="22"/>
          <w:shd w:val="clear" w:color="auto" w:fill="FFFFFF"/>
        </w:rPr>
        <w:t xml:space="preserve"> статьи </w:t>
      </w:r>
      <w:r w:rsidRPr="00D73D01">
        <w:rPr>
          <w:rFonts w:ascii="Times New Roman" w:hAnsi="Times New Roman"/>
          <w:color w:val="000000"/>
          <w:sz w:val="22"/>
          <w:szCs w:val="22"/>
          <w:shd w:val="clear" w:color="auto" w:fill="FFFFFF"/>
        </w:rPr>
        <w:t>37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предусмотрена.</w:t>
      </w:r>
    </w:p>
    <w:p w14:paraId="212C86FD" w14:textId="77777777" w:rsidR="00E04696" w:rsidRPr="00D73D01" w:rsidRDefault="00E04696" w:rsidP="004A76E6">
      <w:pPr>
        <w:pStyle w:val="ConsPlusNormal"/>
        <w:ind w:firstLine="709"/>
        <w:jc w:val="both"/>
        <w:rPr>
          <w:rFonts w:ascii="Times New Roman" w:hAnsi="Times New Roman"/>
          <w:color w:val="000000"/>
          <w:sz w:val="22"/>
          <w:szCs w:val="22"/>
          <w:shd w:val="clear" w:color="auto" w:fill="FFFFFF"/>
        </w:rPr>
      </w:pPr>
      <w:r w:rsidRPr="00D73D01">
        <w:rPr>
          <w:rFonts w:ascii="Times New Roman" w:hAnsi="Times New Roman"/>
          <w:color w:val="000000"/>
          <w:sz w:val="22"/>
          <w:szCs w:val="22"/>
          <w:shd w:val="clear" w:color="auto" w:fill="FFFFFF"/>
        </w:rPr>
        <w:t>2.7. Расчеты между Заказчиком и Поставщиком производятся в течении 7 рабочих дней с даты подписания Заказчиком акта приема-передачи Товара.</w:t>
      </w:r>
    </w:p>
    <w:p w14:paraId="44434923" w14:textId="77777777" w:rsidR="00E04696" w:rsidRPr="00D73D01" w:rsidRDefault="00E04696" w:rsidP="004A76E6">
      <w:pPr>
        <w:pStyle w:val="ConsPlusNormal"/>
        <w:ind w:firstLine="709"/>
        <w:jc w:val="both"/>
        <w:rPr>
          <w:rFonts w:ascii="Times New Roman" w:hAnsi="Times New Roman"/>
          <w:color w:val="000000"/>
          <w:sz w:val="22"/>
          <w:szCs w:val="22"/>
          <w:shd w:val="clear" w:color="auto" w:fill="FFFFFF"/>
        </w:rPr>
      </w:pPr>
      <w:r w:rsidRPr="00D73D01">
        <w:rPr>
          <w:rFonts w:ascii="Times New Roman" w:hAnsi="Times New Roman"/>
          <w:color w:val="000000"/>
          <w:sz w:val="22"/>
          <w:szCs w:val="22"/>
          <w:shd w:val="clear" w:color="auto" w:fill="FFFFFF"/>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459AA84" w14:textId="77777777" w:rsidR="00E04696" w:rsidRPr="00D73D01" w:rsidRDefault="00E04696" w:rsidP="004A76E6">
      <w:pPr>
        <w:pStyle w:val="ConsPlusNormal"/>
        <w:ind w:firstLine="709"/>
        <w:jc w:val="both"/>
        <w:rPr>
          <w:rFonts w:ascii="Times New Roman" w:hAnsi="Times New Roman"/>
          <w:color w:val="000000"/>
          <w:sz w:val="22"/>
          <w:szCs w:val="22"/>
          <w:shd w:val="clear" w:color="auto" w:fill="FFFFFF"/>
        </w:rPr>
      </w:pPr>
      <w:r w:rsidRPr="00D73D01">
        <w:rPr>
          <w:rFonts w:ascii="Times New Roman" w:hAnsi="Times New Roman"/>
          <w:color w:val="000000"/>
          <w:sz w:val="22"/>
          <w:szCs w:val="22"/>
          <w:shd w:val="clear" w:color="auto" w:fill="FFFFFF"/>
        </w:rPr>
        <w:t xml:space="preserve">2.9. </w:t>
      </w:r>
      <w:r w:rsidRPr="00D73D01">
        <w:rPr>
          <w:rFonts w:ascii="Times New Roman" w:hAnsi="Times New Roman"/>
          <w:sz w:val="22"/>
          <w:szCs w:val="22"/>
          <w:lang w:eastAsia="en-US"/>
        </w:rPr>
        <w:t>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из суммы, подлежащей оплате Поставщику.</w:t>
      </w:r>
    </w:p>
    <w:p w14:paraId="5EEF6BE2" w14:textId="77777777" w:rsidR="00E04696" w:rsidRPr="00D73D01" w:rsidRDefault="00E04696" w:rsidP="00E04696">
      <w:pPr>
        <w:pStyle w:val="ConsPlusNormal"/>
        <w:numPr>
          <w:ilvl w:val="0"/>
          <w:numId w:val="2"/>
        </w:numPr>
        <w:jc w:val="center"/>
        <w:rPr>
          <w:rFonts w:ascii="Times New Roman" w:hAnsi="Times New Roman"/>
          <w:b/>
          <w:sz w:val="22"/>
          <w:szCs w:val="22"/>
          <w:shd w:val="clear" w:color="auto" w:fill="FFFFFF"/>
        </w:rPr>
      </w:pPr>
      <w:r w:rsidRPr="00D73D01">
        <w:rPr>
          <w:rFonts w:ascii="Times New Roman" w:hAnsi="Times New Roman"/>
          <w:b/>
          <w:bCs/>
          <w:color w:val="22272F"/>
          <w:sz w:val="22"/>
          <w:szCs w:val="22"/>
          <w:shd w:val="clear" w:color="auto" w:fill="FFFFFF"/>
        </w:rPr>
        <w:t>Порядок, сроки и условия поставки и приемки Товара</w:t>
      </w:r>
    </w:p>
    <w:p w14:paraId="220AA674" w14:textId="77777777" w:rsidR="00E04696" w:rsidRPr="00D73D01" w:rsidRDefault="00E04696" w:rsidP="00E04696">
      <w:pPr>
        <w:ind w:firstLine="709"/>
        <w:jc w:val="both"/>
        <w:rPr>
          <w:sz w:val="22"/>
          <w:szCs w:val="22"/>
        </w:rPr>
      </w:pPr>
      <w:r w:rsidRPr="00D73D01">
        <w:rPr>
          <w:sz w:val="22"/>
          <w:szCs w:val="22"/>
        </w:rPr>
        <w:t>3.1.  </w:t>
      </w:r>
      <w:r w:rsidRPr="00D73D01">
        <w:rPr>
          <w:noProof/>
          <w:sz w:val="22"/>
          <w:szCs w:val="22"/>
        </w:rPr>
        <w:t xml:space="preserve">Поставка товара производится силами Поставщика. Способ доставки товара до </w:t>
      </w:r>
      <w:r w:rsidRPr="00D73D01">
        <w:rPr>
          <w:sz w:val="22"/>
          <w:szCs w:val="22"/>
        </w:rPr>
        <w:t>Государственного заказчика</w:t>
      </w:r>
      <w:r w:rsidRPr="00D73D01">
        <w:rPr>
          <w:noProof/>
          <w:sz w:val="22"/>
          <w:szCs w:val="22"/>
        </w:rPr>
        <w:t xml:space="preserve"> определяется Поставщиком самостоятельно. Расходы Поставщика по </w:t>
      </w:r>
      <w:r w:rsidRPr="00D73D01">
        <w:rPr>
          <w:noProof/>
          <w:sz w:val="22"/>
          <w:szCs w:val="22"/>
        </w:rPr>
        <w:lastRenderedPageBreak/>
        <w:t xml:space="preserve">доставке товара Государственному заказчиком не возмещаются.Поставка товара надлежащего качества осуществляется Поставщиком путем доставки его </w:t>
      </w:r>
      <w:r w:rsidRPr="00D73D01">
        <w:rPr>
          <w:sz w:val="22"/>
          <w:szCs w:val="22"/>
        </w:rPr>
        <w:t>Государственному заказчику</w:t>
      </w:r>
      <w:r w:rsidRPr="00D73D01">
        <w:rPr>
          <w:noProof/>
          <w:sz w:val="22"/>
          <w:szCs w:val="22"/>
        </w:rPr>
        <w:t xml:space="preserve"> по адресу</w:t>
      </w:r>
      <w:r w:rsidRPr="00D73D01">
        <w:rPr>
          <w:sz w:val="22"/>
          <w:szCs w:val="22"/>
        </w:rPr>
        <w:t>: 670013, Республика Бурятия, г. Улан-Удэ, ул. Бограда, д. 34А (далее - место доставки), в срок с момента заключения государственного контракта в течении 14 календарных дней.</w:t>
      </w:r>
    </w:p>
    <w:p w14:paraId="0DA07275"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Поставщик не менее чем за 5 (</w:t>
      </w:r>
      <w:proofErr w:type="gramStart"/>
      <w:r w:rsidRPr="00D73D01">
        <w:rPr>
          <w:sz w:val="22"/>
          <w:szCs w:val="22"/>
        </w:rPr>
        <w:t>пять)  дней</w:t>
      </w:r>
      <w:proofErr w:type="gramEnd"/>
      <w:r w:rsidRPr="00D73D01">
        <w:rPr>
          <w:sz w:val="22"/>
          <w:szCs w:val="22"/>
        </w:rPr>
        <w:t xml:space="preserve"> до осуществления поставки Товара направляет в адрес</w:t>
      </w:r>
      <w:r w:rsidR="00244E92">
        <w:rPr>
          <w:sz w:val="22"/>
          <w:szCs w:val="22"/>
        </w:rPr>
        <w:t xml:space="preserve"> Государственного з</w:t>
      </w:r>
      <w:r w:rsidRPr="00D73D01">
        <w:rPr>
          <w:sz w:val="22"/>
          <w:szCs w:val="22"/>
        </w:rPr>
        <w:t>аказчика уведомление о времени и дате доставки Товара в место доставки.</w:t>
      </w:r>
    </w:p>
    <w:p w14:paraId="5F539C76"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color w:val="000000"/>
          <w:sz w:val="22"/>
          <w:szCs w:val="22"/>
          <w:shd w:val="clear" w:color="auto" w:fill="FFFFFF"/>
        </w:rPr>
      </w:pPr>
      <w:r w:rsidRPr="00D73D01">
        <w:rPr>
          <w:color w:val="000000"/>
          <w:sz w:val="22"/>
          <w:szCs w:val="22"/>
          <w:shd w:val="clear" w:color="auto" w:fill="FFFFFF"/>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r w:rsidRPr="00D73D01">
        <w:rPr>
          <w:bCs/>
          <w:iCs/>
          <w:sz w:val="22"/>
          <w:szCs w:val="22"/>
        </w:rPr>
        <w:t>При поставке товара должны предоставляться следующие документы, оформленные на бумажном носителе:</w:t>
      </w:r>
    </w:p>
    <w:p w14:paraId="25A65048" w14:textId="77777777" w:rsidR="00E04696" w:rsidRPr="00D73D01" w:rsidRDefault="00E04696" w:rsidP="00E04696">
      <w:pPr>
        <w:pStyle w:val="a3"/>
        <w:ind w:left="1080"/>
        <w:jc w:val="both"/>
        <w:rPr>
          <w:rFonts w:ascii="Times New Roman" w:hAnsi="Times New Roman"/>
          <w:noProof/>
        </w:rPr>
      </w:pPr>
      <w:r w:rsidRPr="00D73D01">
        <w:rPr>
          <w:rFonts w:ascii="Times New Roman" w:hAnsi="Times New Roman"/>
          <w:noProof/>
        </w:rPr>
        <w:t xml:space="preserve">- товарная накладная </w:t>
      </w:r>
      <w:r w:rsidRPr="00D73D01">
        <w:rPr>
          <w:rFonts w:ascii="Times New Roman" w:hAnsi="Times New Roman"/>
        </w:rPr>
        <w:t>– в 2-х экземплярах (по одному для каждой из Сторон);</w:t>
      </w:r>
    </w:p>
    <w:p w14:paraId="7862A5D5" w14:textId="77777777" w:rsidR="00E04696" w:rsidRPr="00D73D01" w:rsidRDefault="00E04696" w:rsidP="00E04696">
      <w:pPr>
        <w:pStyle w:val="a3"/>
        <w:ind w:left="1080"/>
        <w:jc w:val="both"/>
        <w:rPr>
          <w:rFonts w:ascii="Times New Roman" w:hAnsi="Times New Roman"/>
          <w:noProof/>
        </w:rPr>
      </w:pPr>
      <w:r w:rsidRPr="00D73D01">
        <w:rPr>
          <w:rFonts w:ascii="Times New Roman" w:hAnsi="Times New Roman"/>
          <w:noProof/>
        </w:rPr>
        <w:t>- счет-фактура или УПД в 2-х экземплярах (</w:t>
      </w:r>
      <w:r w:rsidRPr="00D73D01">
        <w:rPr>
          <w:rFonts w:ascii="Times New Roman" w:hAnsi="Times New Roman"/>
        </w:rPr>
        <w:t>по одному для каждой из Сторон)</w:t>
      </w:r>
      <w:r w:rsidRPr="00D73D01">
        <w:rPr>
          <w:rFonts w:ascii="Times New Roman" w:hAnsi="Times New Roman"/>
          <w:noProof/>
        </w:rPr>
        <w:t>;</w:t>
      </w:r>
    </w:p>
    <w:p w14:paraId="7B80C7BF" w14:textId="77777777" w:rsidR="00E04696" w:rsidRPr="00D73D01" w:rsidRDefault="00E04696" w:rsidP="00E04696">
      <w:pPr>
        <w:pStyle w:val="a3"/>
        <w:ind w:left="1080"/>
        <w:jc w:val="both"/>
        <w:rPr>
          <w:rFonts w:ascii="Times New Roman" w:hAnsi="Times New Roman"/>
          <w:noProof/>
        </w:rPr>
      </w:pPr>
      <w:r w:rsidRPr="00D73D01">
        <w:rPr>
          <w:rFonts w:ascii="Times New Roman" w:hAnsi="Times New Roman"/>
          <w:noProof/>
        </w:rPr>
        <w:t>- акт приема-передачи товара (форма) по Контракту (приложение № 2 к Контракту) –  в 2-х экземплярах (</w:t>
      </w:r>
      <w:r w:rsidRPr="00D73D01">
        <w:rPr>
          <w:rFonts w:ascii="Times New Roman" w:hAnsi="Times New Roman"/>
        </w:rPr>
        <w:t>по одному для каждой из Сторон)</w:t>
      </w:r>
      <w:r w:rsidRPr="00D73D01">
        <w:rPr>
          <w:rFonts w:ascii="Times New Roman" w:hAnsi="Times New Roman"/>
          <w:noProof/>
        </w:rPr>
        <w:t>;</w:t>
      </w:r>
    </w:p>
    <w:p w14:paraId="167BF5D5"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Заказчик проводит проверку соответствия</w:t>
      </w:r>
      <w:r w:rsidR="0022163E">
        <w:rPr>
          <w:color w:val="000000"/>
          <w:sz w:val="22"/>
          <w:szCs w:val="22"/>
          <w:shd w:val="clear" w:color="auto" w:fill="FFFFFF"/>
        </w:rPr>
        <w:t xml:space="preserve"> </w:t>
      </w:r>
      <w:proofErr w:type="gramStart"/>
      <w:r w:rsidR="0022163E">
        <w:rPr>
          <w:color w:val="000000"/>
          <w:sz w:val="22"/>
          <w:szCs w:val="22"/>
          <w:shd w:val="clear" w:color="auto" w:fill="FFFFFF"/>
        </w:rPr>
        <w:t>документа  подтверждающие</w:t>
      </w:r>
      <w:proofErr w:type="gramEnd"/>
      <w:r w:rsidR="0022163E">
        <w:rPr>
          <w:color w:val="000000"/>
          <w:sz w:val="22"/>
          <w:szCs w:val="22"/>
          <w:shd w:val="clear" w:color="auto" w:fill="FFFFFF"/>
        </w:rPr>
        <w:t xml:space="preserve"> качество товара при наличии</w:t>
      </w:r>
      <w:r w:rsidRPr="00D73D01">
        <w:rPr>
          <w:color w:val="000000"/>
          <w:sz w:val="22"/>
          <w:szCs w:val="22"/>
          <w:shd w:val="clear" w:color="auto" w:fill="FFFFFF"/>
        </w:rPr>
        <w:t xml:space="preserve"> наименования, количества и иных характеристик поставляемого Товара, сведениям, содержащимся в сопроводительных документах Поставщика.</w:t>
      </w:r>
    </w:p>
    <w:p w14:paraId="2C92A134"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Pr="00D73D01">
        <w:rPr>
          <w:sz w:val="22"/>
          <w:szCs w:val="22"/>
          <w:shd w:val="clear" w:color="auto" w:fill="FFFFFF"/>
        </w:rPr>
        <w:t>от 5 апреля 2013 г. N 44-ФЗ</w:t>
      </w:r>
      <w:r w:rsidRPr="00D73D01">
        <w:rPr>
          <w:color w:val="000000"/>
          <w:sz w:val="22"/>
          <w:szCs w:val="22"/>
          <w:shd w:val="clear" w:color="auto" w:fill="FFFFFF"/>
        </w:rPr>
        <w:t> "О контрактной системе в сфере закупок товаров, работ, услуг для обеспечения государственных и муниципальных нужд".</w:t>
      </w:r>
    </w:p>
    <w:p w14:paraId="103F23E8"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15130DA"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C1688"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A891221"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27897B12"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0432E6A"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3.10.</w:t>
      </w:r>
      <w:r w:rsidRPr="00D73D01">
        <w:rPr>
          <w:sz w:val="22"/>
          <w:szCs w:val="22"/>
        </w:rPr>
        <w:tab/>
        <w:t>Стороны вправе оформить и подписать документы о приемке товара в формате электронного документа на ЕИС.</w:t>
      </w:r>
    </w:p>
    <w:p w14:paraId="0C588049" w14:textId="77777777" w:rsidR="00E04696" w:rsidRPr="00D73D01" w:rsidRDefault="00E04696" w:rsidP="00E04696">
      <w:pPr>
        <w:pStyle w:val="s1"/>
        <w:numPr>
          <w:ilvl w:val="0"/>
          <w:numId w:val="2"/>
        </w:numPr>
        <w:shd w:val="clear" w:color="auto" w:fill="FFFFFF"/>
        <w:spacing w:before="0" w:beforeAutospacing="0" w:after="0" w:afterAutospacing="0"/>
        <w:jc w:val="center"/>
        <w:rPr>
          <w:b/>
          <w:bCs/>
          <w:sz w:val="22"/>
          <w:szCs w:val="22"/>
        </w:rPr>
      </w:pPr>
      <w:r w:rsidRPr="00D73D01">
        <w:rPr>
          <w:b/>
          <w:bCs/>
          <w:sz w:val="22"/>
          <w:szCs w:val="22"/>
        </w:rPr>
        <w:t>Взаимодействие сторон</w:t>
      </w:r>
    </w:p>
    <w:p w14:paraId="3A3E39F3" w14:textId="77777777" w:rsidR="00E04696" w:rsidRPr="00D73D01" w:rsidRDefault="00E04696" w:rsidP="00E04696">
      <w:pPr>
        <w:pStyle w:val="msonormalbullet2gif"/>
        <w:ind w:firstLine="709"/>
        <w:contextualSpacing/>
        <w:jc w:val="both"/>
        <w:rPr>
          <w:b/>
          <w:bCs/>
          <w:sz w:val="22"/>
          <w:szCs w:val="22"/>
        </w:rPr>
      </w:pPr>
      <w:r w:rsidRPr="00D73D01">
        <w:rPr>
          <w:b/>
          <w:bCs/>
          <w:sz w:val="22"/>
          <w:szCs w:val="22"/>
        </w:rPr>
        <w:t>4.1. Поставщик обязан:</w:t>
      </w:r>
    </w:p>
    <w:p w14:paraId="0041F96C" w14:textId="77777777" w:rsidR="00E04696" w:rsidRPr="00D73D01" w:rsidRDefault="00E04696" w:rsidP="00E04696">
      <w:pPr>
        <w:pStyle w:val="msonormalbullet2gif"/>
        <w:ind w:firstLine="709"/>
        <w:contextualSpacing/>
        <w:jc w:val="both"/>
        <w:rPr>
          <w:sz w:val="22"/>
          <w:szCs w:val="22"/>
          <w:shd w:val="clear" w:color="auto" w:fill="FFFFFF"/>
        </w:rPr>
      </w:pPr>
      <w:r w:rsidRPr="00D73D01">
        <w:rPr>
          <w:bCs/>
          <w:sz w:val="22"/>
          <w:szCs w:val="22"/>
        </w:rPr>
        <w:t xml:space="preserve">4.1.1. </w:t>
      </w:r>
      <w:r w:rsidRPr="00D73D01">
        <w:rPr>
          <w:sz w:val="22"/>
          <w:szCs w:val="22"/>
          <w:shd w:val="clear" w:color="auto" w:fill="FFFFFF"/>
        </w:rPr>
        <w:t>поставить Товар в порядке, количестве, в срок и на условиях, предусмотренных Контрактом и спецификацией;</w:t>
      </w:r>
    </w:p>
    <w:p w14:paraId="7E0A450D"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B07F2FE"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B01D876"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color w:val="000000"/>
          <w:sz w:val="22"/>
          <w:szCs w:val="22"/>
          <w:shd w:val="clear" w:color="auto" w:fill="FFFFFF"/>
        </w:rPr>
        <w:lastRenderedPageBreak/>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0D9E6C9" w14:textId="77777777" w:rsidR="00E04696" w:rsidRPr="00D73D01" w:rsidRDefault="00E04696" w:rsidP="00E04696">
      <w:pPr>
        <w:pStyle w:val="ConsPlusNormal"/>
        <w:ind w:firstLine="709"/>
        <w:jc w:val="both"/>
        <w:rPr>
          <w:rFonts w:ascii="Times New Roman" w:hAnsi="Times New Roman"/>
          <w:sz w:val="22"/>
          <w:szCs w:val="22"/>
        </w:rPr>
      </w:pPr>
      <w:r w:rsidRPr="00D73D01">
        <w:rPr>
          <w:rFonts w:ascii="Times New Roman" w:hAnsi="Times New Roman"/>
          <w:color w:val="000000"/>
          <w:sz w:val="22"/>
          <w:szCs w:val="22"/>
          <w:shd w:val="clear" w:color="auto" w:fill="FFFFFF"/>
        </w:rPr>
        <w:t>4.1.5</w:t>
      </w:r>
      <w:r w:rsidRPr="00D73D01">
        <w:rPr>
          <w:rFonts w:ascii="Times New Roman" w:hAnsi="Times New Roman"/>
          <w:sz w:val="22"/>
          <w:szCs w:val="22"/>
        </w:rPr>
        <w:t xml:space="preserve"> Соответствовать единым требованиям к участникам закупок в соответствии с ч.1, ч.1.1. ст.31 Федерального закона № 44-ФЗ от 05.04.2015 г.</w:t>
      </w:r>
    </w:p>
    <w:p w14:paraId="42775E2C"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color w:val="000000"/>
          <w:sz w:val="22"/>
          <w:szCs w:val="22"/>
          <w:shd w:val="clear" w:color="auto" w:fill="FFFFFF"/>
        </w:rPr>
        <w:t xml:space="preserve">4.1.6. </w:t>
      </w:r>
      <w:r w:rsidRPr="00D73D01">
        <w:rPr>
          <w:sz w:val="22"/>
          <w:szCs w:val="22"/>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78649DD1" w14:textId="77777777" w:rsidR="00E04696" w:rsidRPr="00D73D01" w:rsidRDefault="00E04696" w:rsidP="00E04696">
      <w:pPr>
        <w:ind w:firstLine="709"/>
        <w:rPr>
          <w:rFonts w:eastAsia="Calibri"/>
          <w:sz w:val="22"/>
          <w:szCs w:val="22"/>
        </w:rPr>
      </w:pPr>
      <w:r w:rsidRPr="00D73D01">
        <w:rPr>
          <w:b/>
          <w:sz w:val="22"/>
          <w:szCs w:val="22"/>
        </w:rPr>
        <w:t>4.2. Поставщик вправе:</w:t>
      </w:r>
    </w:p>
    <w:p w14:paraId="47074C71"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4.2.1. требовать от Заказчика произвести приемку Товара в порядке и в сроки, предусмотренные Контрактом;</w:t>
      </w:r>
    </w:p>
    <w:p w14:paraId="7E0C6C14"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r w:rsidRPr="00D73D01">
        <w:rPr>
          <w:sz w:val="22"/>
          <w:szCs w:val="22"/>
          <w:vertAlign w:val="superscript"/>
        </w:rPr>
        <w:t> </w:t>
      </w:r>
    </w:p>
    <w:p w14:paraId="3D9B4416" w14:textId="77777777" w:rsidR="00E04696" w:rsidRPr="00D73D01" w:rsidRDefault="00E04696" w:rsidP="00E04696">
      <w:pPr>
        <w:pStyle w:val="s1"/>
        <w:shd w:val="clear" w:color="auto" w:fill="FFFFFF"/>
        <w:spacing w:before="0" w:beforeAutospacing="0" w:after="0" w:afterAutospacing="0"/>
        <w:ind w:firstLine="709"/>
        <w:jc w:val="both"/>
        <w:rPr>
          <w:sz w:val="22"/>
          <w:szCs w:val="22"/>
          <w:vertAlign w:val="superscript"/>
        </w:rPr>
      </w:pPr>
      <w:r w:rsidRPr="00D73D01">
        <w:rPr>
          <w:sz w:val="22"/>
          <w:szCs w:val="22"/>
        </w:rPr>
        <w:t xml:space="preserve">4.2.3. требовать возмещения убытков, уплаты неустоек (штрафов, пеней) в соответствии с разделом </w:t>
      </w:r>
      <w:r w:rsidRPr="00D73D01">
        <w:rPr>
          <w:sz w:val="22"/>
          <w:szCs w:val="22"/>
          <w:lang w:val="en-US"/>
        </w:rPr>
        <w:t>VI</w:t>
      </w:r>
      <w:r w:rsidRPr="00D73D01">
        <w:rPr>
          <w:sz w:val="22"/>
          <w:szCs w:val="22"/>
        </w:rPr>
        <w:t> Контракта;</w:t>
      </w:r>
    </w:p>
    <w:p w14:paraId="088FCD8C"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N 44-ФЗ (Собрание законодательства Российской Федерации, 2013, N 14, ст. 1652; 2015, N 29, ст. 4353).</w:t>
      </w:r>
    </w:p>
    <w:p w14:paraId="0FCD2743" w14:textId="77777777" w:rsidR="00E04696" w:rsidRPr="00D73D01" w:rsidRDefault="00E04696" w:rsidP="00E04696">
      <w:pPr>
        <w:pStyle w:val="s1"/>
        <w:shd w:val="clear" w:color="auto" w:fill="FFFFFF"/>
        <w:spacing w:before="0" w:beforeAutospacing="0" w:after="0" w:afterAutospacing="0"/>
        <w:ind w:firstLine="709"/>
        <w:jc w:val="both"/>
        <w:rPr>
          <w:b/>
          <w:sz w:val="22"/>
          <w:szCs w:val="22"/>
        </w:rPr>
      </w:pPr>
      <w:r w:rsidRPr="00D73D01">
        <w:rPr>
          <w:b/>
          <w:sz w:val="22"/>
          <w:szCs w:val="22"/>
        </w:rPr>
        <w:t>4.3. Заказчик обязуется:</w:t>
      </w:r>
    </w:p>
    <w:p w14:paraId="4C68000B"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r w:rsidRPr="00D73D01">
        <w:rPr>
          <w:sz w:val="22"/>
          <w:szCs w:val="22"/>
          <w:vertAlign w:val="superscript"/>
        </w:rPr>
        <w:t> </w:t>
      </w:r>
    </w:p>
    <w:p w14:paraId="4CD68382"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4.3.2. требовать уплаты неустоек (штрафов, пеней) в соответствии с разделом </w:t>
      </w:r>
      <w:r w:rsidRPr="00D73D01">
        <w:rPr>
          <w:sz w:val="22"/>
          <w:szCs w:val="22"/>
          <w:lang w:val="en-US"/>
        </w:rPr>
        <w:t>VI</w:t>
      </w:r>
      <w:r w:rsidRPr="00D73D01">
        <w:rPr>
          <w:sz w:val="22"/>
          <w:szCs w:val="22"/>
        </w:rPr>
        <w:t> Контракта;</w:t>
      </w:r>
    </w:p>
    <w:p w14:paraId="5C7FE013" w14:textId="77777777" w:rsidR="00E04696" w:rsidRPr="00D73D01" w:rsidRDefault="00E04696" w:rsidP="00E04696">
      <w:pPr>
        <w:pStyle w:val="s1"/>
        <w:shd w:val="clear" w:color="auto" w:fill="FFFFFF"/>
        <w:spacing w:before="0" w:beforeAutospacing="0" w:after="0" w:afterAutospacing="0"/>
        <w:ind w:firstLine="709"/>
        <w:jc w:val="both"/>
        <w:rPr>
          <w:color w:val="000000"/>
          <w:sz w:val="22"/>
          <w:szCs w:val="22"/>
          <w:shd w:val="clear" w:color="auto" w:fill="FFFFFF"/>
        </w:rPr>
      </w:pPr>
      <w:r w:rsidRPr="00D73D01">
        <w:rPr>
          <w:sz w:val="22"/>
          <w:szCs w:val="22"/>
        </w:rPr>
        <w:t xml:space="preserve">4.3.3. </w:t>
      </w:r>
      <w:r w:rsidRPr="00D73D01">
        <w:rPr>
          <w:color w:val="000000"/>
          <w:sz w:val="22"/>
          <w:szCs w:val="22"/>
          <w:shd w:val="clear" w:color="auto" w:fill="FFFFFF"/>
        </w:rPr>
        <w:t>провести экспертизу поставленного Товара для проверки его соответствия условиям Контракта в соответствии с Федеральным законом </w:t>
      </w:r>
      <w:r w:rsidRPr="00D73D01">
        <w:rPr>
          <w:sz w:val="22"/>
          <w:szCs w:val="22"/>
          <w:shd w:val="clear" w:color="auto" w:fill="FFFFFF"/>
        </w:rPr>
        <w:t>от 5 апреля 2013 г. N 44-ФЗ</w:t>
      </w:r>
      <w:r w:rsidRPr="00D73D01">
        <w:rPr>
          <w:color w:val="000000"/>
          <w:sz w:val="22"/>
          <w:szCs w:val="22"/>
          <w:shd w:val="clear" w:color="auto" w:fill="FFFFFF"/>
        </w:rPr>
        <w:t> "О контрактной системе в сфере закупок товаров, работ, услуг для обеспечения государственных и муниципальных нужд".</w:t>
      </w:r>
    </w:p>
    <w:p w14:paraId="30C42E8A" w14:textId="77777777" w:rsidR="00E04696" w:rsidRPr="00D73D01" w:rsidRDefault="00E04696" w:rsidP="00E04696">
      <w:pPr>
        <w:pStyle w:val="s1"/>
        <w:shd w:val="clear" w:color="auto" w:fill="FFFFFF"/>
        <w:spacing w:before="0" w:beforeAutospacing="0" w:after="0" w:afterAutospacing="0"/>
        <w:ind w:firstLine="709"/>
        <w:jc w:val="both"/>
        <w:rPr>
          <w:b/>
          <w:sz w:val="22"/>
          <w:szCs w:val="22"/>
        </w:rPr>
      </w:pPr>
      <w:r w:rsidRPr="00D73D01">
        <w:rPr>
          <w:b/>
          <w:sz w:val="22"/>
          <w:szCs w:val="22"/>
        </w:rPr>
        <w:t>4.4. Заказчик вправе:</w:t>
      </w:r>
    </w:p>
    <w:p w14:paraId="713A44B6"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4.4.1. требовать от Поставщика надлежащего исполнения обязательств по Контракту;</w:t>
      </w:r>
    </w:p>
    <w:p w14:paraId="636AFF7D"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1AD8448A"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75CA2BB6"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 xml:space="preserve">4.4.4. требовать возмещения убытков в соответствии с разделом </w:t>
      </w:r>
      <w:r w:rsidRPr="00D73D01">
        <w:rPr>
          <w:sz w:val="22"/>
          <w:szCs w:val="22"/>
          <w:lang w:val="en-US"/>
        </w:rPr>
        <w:t>VI</w:t>
      </w:r>
      <w:r w:rsidRPr="00D73D01">
        <w:rPr>
          <w:sz w:val="22"/>
          <w:szCs w:val="22"/>
        </w:rPr>
        <w:t> Контракта, причиненных по вине Поставщика;</w:t>
      </w:r>
    </w:p>
    <w:p w14:paraId="67FBCD31"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 xml:space="preserve">4.4.5. </w:t>
      </w:r>
      <w:r w:rsidRPr="00D73D01">
        <w:rPr>
          <w:color w:val="000000"/>
          <w:sz w:val="22"/>
          <w:szCs w:val="22"/>
          <w:shd w:val="clear" w:color="auto" w:fill="FFFFFF"/>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w:t>
      </w:r>
      <w:r w:rsidRPr="00D73D01">
        <w:rPr>
          <w:sz w:val="22"/>
          <w:szCs w:val="22"/>
          <w:shd w:val="clear" w:color="auto" w:fill="FFFFFF"/>
        </w:rPr>
        <w:t>от 5 апреля 2013 г. N 44-ФЗ</w:t>
      </w:r>
      <w:r w:rsidRPr="00D73D01">
        <w:rPr>
          <w:color w:val="000000"/>
          <w:sz w:val="22"/>
          <w:szCs w:val="22"/>
          <w:shd w:val="clear" w:color="auto" w:fill="FFFFFF"/>
        </w:rPr>
        <w:t> "О контрактной системе в сфере закупок товаров, работ, услуг для обеспечения государственных и муниципальных нужд";</w:t>
      </w:r>
    </w:p>
    <w:p w14:paraId="41FBB62E"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4.4.6. отказаться от приемки и оплаты Товара, не соответствующего условиям Контракта;</w:t>
      </w:r>
    </w:p>
    <w:p w14:paraId="7088D355" w14:textId="77777777" w:rsidR="00573A44" w:rsidRDefault="00573A44" w:rsidP="00E04696">
      <w:pPr>
        <w:pStyle w:val="s1"/>
        <w:numPr>
          <w:ilvl w:val="0"/>
          <w:numId w:val="2"/>
        </w:numPr>
        <w:shd w:val="clear" w:color="auto" w:fill="FFFFFF"/>
        <w:spacing w:before="0" w:beforeAutospacing="0" w:after="0" w:afterAutospacing="0"/>
        <w:jc w:val="center"/>
        <w:rPr>
          <w:b/>
          <w:sz w:val="22"/>
          <w:szCs w:val="22"/>
        </w:rPr>
      </w:pPr>
      <w:r>
        <w:rPr>
          <w:b/>
          <w:sz w:val="22"/>
          <w:szCs w:val="22"/>
        </w:rPr>
        <w:t>Качество товара</w:t>
      </w:r>
    </w:p>
    <w:p w14:paraId="4C204ECD" w14:textId="77777777" w:rsidR="004A76E6" w:rsidRDefault="004A76E6" w:rsidP="004A76E6">
      <w:pPr>
        <w:pStyle w:val="s1"/>
        <w:shd w:val="clear" w:color="auto" w:fill="FFFFFF"/>
        <w:spacing w:before="0" w:beforeAutospacing="0" w:after="0" w:afterAutospacing="0"/>
        <w:ind w:left="1080"/>
        <w:rPr>
          <w:b/>
          <w:sz w:val="22"/>
          <w:szCs w:val="22"/>
        </w:rPr>
      </w:pPr>
    </w:p>
    <w:p w14:paraId="0E7BF01C" w14:textId="77777777" w:rsidR="00573A44" w:rsidRPr="00573A44" w:rsidRDefault="00573A44" w:rsidP="00573A44">
      <w:pPr>
        <w:pStyle w:val="s1"/>
        <w:shd w:val="clear" w:color="auto" w:fill="FFFFFF"/>
        <w:spacing w:before="0" w:beforeAutospacing="0" w:after="0" w:afterAutospacing="0"/>
        <w:ind w:firstLine="709"/>
        <w:jc w:val="both"/>
        <w:rPr>
          <w:sz w:val="22"/>
          <w:szCs w:val="22"/>
        </w:rPr>
      </w:pPr>
      <w:r w:rsidRPr="00573A44">
        <w:rPr>
          <w:sz w:val="22"/>
          <w:szCs w:val="22"/>
        </w:rPr>
        <w:t>5.1. Поставщик гарантирует, что поставляемый товар соответствует требованиям, установленным Контрактом.</w:t>
      </w:r>
    </w:p>
    <w:p w14:paraId="43B70949" w14:textId="77777777" w:rsidR="00573A44" w:rsidRDefault="00573A44" w:rsidP="00573A44">
      <w:pPr>
        <w:ind w:firstLine="709"/>
        <w:jc w:val="both"/>
        <w:rPr>
          <w:rFonts w:eastAsia="Calibri"/>
          <w:sz w:val="22"/>
          <w:szCs w:val="22"/>
        </w:rPr>
      </w:pPr>
      <w:r w:rsidRPr="00573A44">
        <w:rPr>
          <w:sz w:val="22"/>
          <w:szCs w:val="22"/>
        </w:rPr>
        <w:t xml:space="preserve">5.2.  </w:t>
      </w:r>
      <w:r w:rsidRPr="00573A44">
        <w:rPr>
          <w:rFonts w:eastAsia="Calibri"/>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FEC0850" w14:textId="77777777" w:rsidR="00573A44" w:rsidRPr="00573A44" w:rsidRDefault="00573A44" w:rsidP="00573A44">
      <w:pPr>
        <w:pStyle w:val="ConsPlusNormal"/>
        <w:jc w:val="both"/>
        <w:rPr>
          <w:rFonts w:ascii="Times New Roman" w:hAnsi="Times New Roman"/>
          <w:sz w:val="22"/>
          <w:szCs w:val="22"/>
        </w:rPr>
      </w:pPr>
      <w:r w:rsidRPr="00573A44">
        <w:rPr>
          <w:rFonts w:ascii="Times New Roman" w:hAnsi="Times New Roman"/>
          <w:sz w:val="22"/>
          <w:szCs w:val="22"/>
        </w:rPr>
        <w:t>5.3. Товар должен быть упакован и замаркирован в соответствии с действующими стандартами.</w:t>
      </w:r>
    </w:p>
    <w:p w14:paraId="7D07DA3F" w14:textId="77777777" w:rsidR="00573A44" w:rsidRDefault="00573A44" w:rsidP="00573A44">
      <w:pPr>
        <w:jc w:val="both"/>
        <w:rPr>
          <w:rFonts w:eastAsia="Calibri"/>
          <w:sz w:val="22"/>
          <w:szCs w:val="22"/>
        </w:rPr>
      </w:pPr>
      <w:r w:rsidRPr="00573A44">
        <w:rPr>
          <w:rFonts w:eastAsia="Calibri"/>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14CA663" w14:textId="4A822157" w:rsidR="00573A44" w:rsidRPr="00573A44" w:rsidRDefault="00573A44" w:rsidP="00573A44">
      <w:pPr>
        <w:pStyle w:val="ConsPlusNormal"/>
        <w:jc w:val="both"/>
        <w:rPr>
          <w:rFonts w:ascii="Times New Roman" w:hAnsi="Times New Roman"/>
          <w:sz w:val="22"/>
          <w:szCs w:val="22"/>
        </w:rPr>
      </w:pPr>
      <w:r w:rsidRPr="00573A44">
        <w:rPr>
          <w:rFonts w:ascii="Times New Roman" w:eastAsia="Calibri" w:hAnsi="Times New Roman"/>
          <w:sz w:val="22"/>
          <w:szCs w:val="22"/>
        </w:rPr>
        <w:t xml:space="preserve">5.4. </w:t>
      </w:r>
      <w:r w:rsidRPr="00573A44">
        <w:rPr>
          <w:rFonts w:ascii="Times New Roman" w:hAnsi="Times New Roman"/>
          <w:sz w:val="22"/>
          <w:szCs w:val="22"/>
        </w:rPr>
        <w:t xml:space="preserve">Гарантийный срок товара – </w:t>
      </w:r>
      <w:r>
        <w:rPr>
          <w:rFonts w:ascii="Times New Roman" w:hAnsi="Times New Roman"/>
          <w:sz w:val="22"/>
          <w:szCs w:val="22"/>
        </w:rPr>
        <w:t>12</w:t>
      </w:r>
      <w:r w:rsidRPr="00573A44">
        <w:rPr>
          <w:rFonts w:ascii="Times New Roman" w:hAnsi="Times New Roman"/>
          <w:sz w:val="22"/>
          <w:szCs w:val="22"/>
        </w:rPr>
        <w:t xml:space="preserve"> месяцев со дня приемки Заказчиком.</w:t>
      </w:r>
    </w:p>
    <w:p w14:paraId="6497F569" w14:textId="77777777" w:rsidR="00573A44" w:rsidRPr="00573A44" w:rsidRDefault="00573A44" w:rsidP="00573A44">
      <w:pPr>
        <w:ind w:firstLine="709"/>
        <w:jc w:val="both"/>
        <w:rPr>
          <w:sz w:val="22"/>
          <w:szCs w:val="22"/>
        </w:rPr>
      </w:pPr>
      <w:r>
        <w:rPr>
          <w:rFonts w:eastAsia="Calibri"/>
          <w:sz w:val="22"/>
          <w:szCs w:val="22"/>
        </w:rPr>
        <w:t xml:space="preserve">5.5. </w:t>
      </w:r>
      <w:r w:rsidRPr="00573A44">
        <w:rPr>
          <w:rFonts w:eastAsia="Calibri"/>
          <w:sz w:val="22"/>
          <w:szCs w:val="22"/>
        </w:rPr>
        <w:t xml:space="preserve">В случае выявления дефектов (недостатков) товара в течение гарантийного срока, возникших по вине изготовителя и/или не соответствующих заявленному Поставщиком качеству, Поставщик за </w:t>
      </w:r>
      <w:r w:rsidRPr="00573A44">
        <w:rPr>
          <w:rFonts w:eastAsia="Calibri"/>
          <w:sz w:val="22"/>
          <w:szCs w:val="22"/>
        </w:rPr>
        <w:lastRenderedPageBreak/>
        <w:t xml:space="preserve">свой счет производит ремонт или замену неисправного товара в течение 30 (тридцати) календарных дней с момента получения письменного извещения Заказчика. </w:t>
      </w:r>
    </w:p>
    <w:p w14:paraId="34AEA7FE" w14:textId="77777777" w:rsidR="00E04696" w:rsidRPr="00D73D01" w:rsidRDefault="00E04696" w:rsidP="00E04696">
      <w:pPr>
        <w:pStyle w:val="s1"/>
        <w:numPr>
          <w:ilvl w:val="0"/>
          <w:numId w:val="2"/>
        </w:numPr>
        <w:shd w:val="clear" w:color="auto" w:fill="FFFFFF"/>
        <w:spacing w:before="0" w:beforeAutospacing="0" w:after="0" w:afterAutospacing="0"/>
        <w:jc w:val="center"/>
        <w:rPr>
          <w:b/>
          <w:sz w:val="22"/>
          <w:szCs w:val="22"/>
        </w:rPr>
      </w:pPr>
      <w:r w:rsidRPr="00D73D01">
        <w:rPr>
          <w:b/>
          <w:sz w:val="22"/>
          <w:szCs w:val="22"/>
        </w:rPr>
        <w:t>Ответственность сторон</w:t>
      </w:r>
    </w:p>
    <w:p w14:paraId="2B6F95DD" w14:textId="77777777" w:rsidR="00E04696" w:rsidRPr="00D73D01" w:rsidRDefault="00573A44" w:rsidP="00E04696">
      <w:pPr>
        <w:pStyle w:val="a3"/>
        <w:ind w:firstLine="709"/>
        <w:jc w:val="both"/>
        <w:rPr>
          <w:rFonts w:ascii="Times New Roman" w:hAnsi="Times New Roman"/>
          <w:color w:val="000000"/>
          <w:shd w:val="clear" w:color="auto" w:fill="FFFFFF"/>
        </w:rPr>
      </w:pPr>
      <w:r>
        <w:rPr>
          <w:rFonts w:ascii="Times New Roman" w:hAnsi="Times New Roman"/>
        </w:rPr>
        <w:t>6</w:t>
      </w:r>
      <w:r w:rsidR="00E04696" w:rsidRPr="00D73D01">
        <w:rPr>
          <w:rFonts w:ascii="Times New Roman" w:hAnsi="Times New Roman"/>
        </w:rPr>
        <w:t xml:space="preserve">.1. </w:t>
      </w:r>
      <w:r w:rsidR="00E04696" w:rsidRPr="00D73D01">
        <w:rPr>
          <w:rFonts w:ascii="Times New Roman" w:hAnsi="Times New Roman"/>
          <w:color w:val="000000"/>
          <w:shd w:val="clear" w:color="auto" w:fill="FFFFFF"/>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2D509E9" w14:textId="77777777" w:rsidR="00E04696" w:rsidRPr="00D73D01" w:rsidRDefault="00573A44" w:rsidP="00E04696">
      <w:pPr>
        <w:pStyle w:val="a3"/>
        <w:ind w:firstLine="709"/>
        <w:jc w:val="both"/>
        <w:rPr>
          <w:rFonts w:ascii="Times New Roman" w:hAnsi="Times New Roman"/>
        </w:rPr>
      </w:pPr>
      <w:r>
        <w:rPr>
          <w:rFonts w:ascii="Times New Roman" w:hAnsi="Times New Roman"/>
        </w:rPr>
        <w:t>6</w:t>
      </w:r>
      <w:r w:rsidR="00E04696" w:rsidRPr="00D73D01">
        <w:rPr>
          <w:rFonts w:ascii="Times New Roman" w:hAnsi="Times New Roman"/>
        </w:rPr>
        <w:t xml:space="preserve">.2. </w:t>
      </w:r>
      <w:r w:rsidR="00E04696" w:rsidRPr="00D73D01">
        <w:rPr>
          <w:rFonts w:ascii="Times New Roman" w:hAnsi="Times New Roman"/>
          <w:color w:val="000000"/>
          <w:shd w:val="clear" w:color="auto" w:fill="FFFFFF"/>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r w:rsidR="00E04696" w:rsidRPr="00D73D01">
        <w:rPr>
          <w:rFonts w:ascii="Times New Roman" w:hAnsi="Times New Roman"/>
        </w:rPr>
        <w:t>.</w:t>
      </w:r>
    </w:p>
    <w:p w14:paraId="71EA2C8C" w14:textId="77777777" w:rsidR="00E04696" w:rsidRPr="00D73D01" w:rsidRDefault="00573A44" w:rsidP="00E04696">
      <w:pPr>
        <w:pStyle w:val="a3"/>
        <w:ind w:firstLine="709"/>
        <w:jc w:val="both"/>
        <w:rPr>
          <w:rFonts w:ascii="Times New Roman" w:hAnsi="Times New Roman"/>
        </w:rPr>
      </w:pPr>
      <w:r>
        <w:rPr>
          <w:rFonts w:ascii="Times New Roman" w:hAnsi="Times New Roman"/>
        </w:rPr>
        <w:t>6</w:t>
      </w:r>
      <w:r w:rsidR="00E04696" w:rsidRPr="00D73D01">
        <w:rPr>
          <w:rFonts w:ascii="Times New Roman" w:hAnsi="Times New Roman"/>
        </w:rPr>
        <w:t xml:space="preserve">.3. </w:t>
      </w:r>
      <w:r w:rsidR="00E04696" w:rsidRPr="00D73D01">
        <w:rPr>
          <w:rFonts w:ascii="Times New Roman" w:hAnsi="Times New Roman"/>
          <w:color w:val="000000"/>
          <w:shd w:val="clear" w:color="auto" w:fill="FFFFFF"/>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FBBEF45" w14:textId="093B0978" w:rsidR="00757273" w:rsidRDefault="00573A44" w:rsidP="00757273">
      <w:pPr>
        <w:pStyle w:val="ConsPlusNormal"/>
        <w:ind w:firstLine="709"/>
        <w:jc w:val="both"/>
        <w:rPr>
          <w:rFonts w:ascii="Times New Roman" w:hAnsi="Times New Roman"/>
          <w:sz w:val="22"/>
          <w:szCs w:val="22"/>
        </w:rPr>
      </w:pPr>
      <w:bookmarkStart w:id="2" w:name="P216"/>
      <w:bookmarkEnd w:id="2"/>
      <w:r>
        <w:rPr>
          <w:rFonts w:ascii="Times New Roman" w:hAnsi="Times New Roman"/>
        </w:rPr>
        <w:t>6</w:t>
      </w:r>
      <w:r w:rsidR="00E04696" w:rsidRPr="00D73D01">
        <w:rPr>
          <w:rFonts w:ascii="Times New Roman" w:hAnsi="Times New Roman"/>
        </w:rPr>
        <w:t xml:space="preserve">.4. </w:t>
      </w:r>
      <w:bookmarkStart w:id="3" w:name="P218"/>
      <w:bookmarkEnd w:id="3"/>
      <w:r w:rsidR="00E04696" w:rsidRPr="00D73D01">
        <w:rPr>
          <w:rFonts w:ascii="Times New Roman" w:hAnsi="Times New Roman"/>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Поставщик уплачивает Государственному заказчику штраф. Размер штрафа определяется в соответствии с </w:t>
      </w:r>
      <w:hyperlink r:id="rId7" w:history="1">
        <w:r w:rsidR="00E04696" w:rsidRPr="00D73D01">
          <w:rPr>
            <w:rFonts w:ascii="Times New Roman" w:hAnsi="Times New Roman"/>
            <w:color w:val="0000FF"/>
          </w:rPr>
          <w:t>Правилами</w:t>
        </w:r>
      </w:hyperlink>
      <w:r w:rsidR="00E04696" w:rsidRPr="00D73D01">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w:t>
      </w:r>
      <w:r w:rsidR="00E04696" w:rsidRPr="00D73D01">
        <w:rPr>
          <w:rFonts w:ascii="Times New Roman" w:hAnsi="Times New Roman"/>
          <w:color w:val="000000"/>
          <w:shd w:val="clear" w:color="auto" w:fill="FFFFFF"/>
        </w:rPr>
        <w:t xml:space="preserve"> (Собрание законодательства Российской Федерации, 2017, N 36, ст. 5458;2019, N 32, ст. 4721) (далее - Правила), и составляет 10 %  цены Контракта </w:t>
      </w:r>
      <w:r w:rsidR="00D4263D">
        <w:rPr>
          <w:rFonts w:ascii="Times New Roman" w:hAnsi="Times New Roman"/>
          <w:color w:val="000000"/>
          <w:shd w:val="clear" w:color="auto" w:fill="FFFFFF"/>
        </w:rPr>
        <w:t>и составляет</w:t>
      </w:r>
      <w:r w:rsidR="006F49B4">
        <w:rPr>
          <w:rFonts w:ascii="Times New Roman" w:hAnsi="Times New Roman"/>
          <w:color w:val="000000"/>
          <w:shd w:val="clear" w:color="auto" w:fill="FFFFFF"/>
        </w:rPr>
        <w:t xml:space="preserve"> </w:t>
      </w:r>
      <w:r w:rsidR="00A45606">
        <w:rPr>
          <w:rFonts w:ascii="Times New Roman" w:hAnsi="Times New Roman"/>
          <w:color w:val="000000"/>
          <w:shd w:val="clear" w:color="auto" w:fill="FFFFFF"/>
        </w:rPr>
        <w:t>__________</w:t>
      </w:r>
      <w:r w:rsidR="003F3B6F">
        <w:rPr>
          <w:rFonts w:ascii="Times New Roman" w:hAnsi="Times New Roman"/>
          <w:color w:val="000000"/>
          <w:shd w:val="clear" w:color="auto" w:fill="FFFFFF"/>
        </w:rPr>
        <w:t>(</w:t>
      </w:r>
      <w:r w:rsidR="00A45606">
        <w:rPr>
          <w:rFonts w:ascii="Times New Roman" w:hAnsi="Times New Roman"/>
          <w:color w:val="000000"/>
          <w:shd w:val="clear" w:color="auto" w:fill="FFFFFF"/>
        </w:rPr>
        <w:t>______________________</w:t>
      </w:r>
      <w:r w:rsidR="003F3B6F">
        <w:rPr>
          <w:rFonts w:ascii="Times New Roman" w:hAnsi="Times New Roman"/>
          <w:color w:val="000000"/>
          <w:shd w:val="clear" w:color="auto" w:fill="FFFFFF"/>
        </w:rPr>
        <w:t xml:space="preserve"> ) рубля </w:t>
      </w:r>
      <w:r w:rsidR="00A45606">
        <w:rPr>
          <w:rFonts w:ascii="Times New Roman" w:hAnsi="Times New Roman"/>
          <w:color w:val="000000"/>
          <w:shd w:val="clear" w:color="auto" w:fill="FFFFFF"/>
        </w:rPr>
        <w:t>__</w:t>
      </w:r>
      <w:r w:rsidR="00D4263D">
        <w:rPr>
          <w:rFonts w:ascii="Times New Roman" w:hAnsi="Times New Roman"/>
          <w:color w:val="000000"/>
          <w:shd w:val="clear" w:color="auto" w:fill="FFFFFF"/>
        </w:rPr>
        <w:t xml:space="preserve"> копеек.</w:t>
      </w:r>
    </w:p>
    <w:p w14:paraId="27D70003" w14:textId="77777777" w:rsidR="00E04696" w:rsidRPr="00D73D01" w:rsidRDefault="00573A44" w:rsidP="00E04696">
      <w:pPr>
        <w:autoSpaceDE w:val="0"/>
        <w:autoSpaceDN w:val="0"/>
        <w:adjustRightInd w:val="0"/>
        <w:ind w:firstLine="709"/>
        <w:jc w:val="both"/>
        <w:rPr>
          <w:sz w:val="22"/>
          <w:szCs w:val="22"/>
        </w:rPr>
      </w:pPr>
      <w:r>
        <w:rPr>
          <w:sz w:val="22"/>
          <w:szCs w:val="22"/>
        </w:rPr>
        <w:t>6</w:t>
      </w:r>
      <w:r w:rsidR="00E04696" w:rsidRPr="00D73D01">
        <w:rPr>
          <w:sz w:val="22"/>
          <w:szCs w:val="22"/>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1 000,00 (одна тысяча) рублей 00 копеек.</w:t>
      </w:r>
    </w:p>
    <w:p w14:paraId="7E2833AD" w14:textId="77777777" w:rsidR="00E04696" w:rsidRPr="00D73D01" w:rsidRDefault="00573A44" w:rsidP="00E04696">
      <w:pPr>
        <w:pStyle w:val="a3"/>
        <w:ind w:firstLine="709"/>
        <w:jc w:val="both"/>
        <w:rPr>
          <w:rFonts w:ascii="Times New Roman" w:hAnsi="Times New Roman"/>
        </w:rPr>
      </w:pPr>
      <w:r>
        <w:rPr>
          <w:rFonts w:ascii="Times New Roman" w:hAnsi="Times New Roman"/>
        </w:rPr>
        <w:t>6</w:t>
      </w:r>
      <w:r w:rsidR="00E04696" w:rsidRPr="00D73D01">
        <w:rPr>
          <w:rFonts w:ascii="Times New Roman" w:hAnsi="Times New Roman"/>
        </w:rPr>
        <w:t xml:space="preserve">.6. </w:t>
      </w:r>
      <w:r w:rsidR="00E04696" w:rsidRPr="00D73D01">
        <w:rPr>
          <w:rFonts w:ascii="Times New Roman" w:hAnsi="Times New Roman"/>
          <w:color w:val="000000"/>
          <w:shd w:val="clear" w:color="auto" w:fill="FFFFFF"/>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75363B7" w14:textId="77777777" w:rsidR="00E04696" w:rsidRPr="00D73D01" w:rsidRDefault="00573A44" w:rsidP="00E04696">
      <w:pPr>
        <w:autoSpaceDE w:val="0"/>
        <w:autoSpaceDN w:val="0"/>
        <w:adjustRightInd w:val="0"/>
        <w:ind w:firstLine="709"/>
        <w:jc w:val="both"/>
        <w:rPr>
          <w:sz w:val="22"/>
          <w:szCs w:val="22"/>
        </w:rPr>
      </w:pPr>
      <w:r>
        <w:rPr>
          <w:sz w:val="22"/>
          <w:szCs w:val="22"/>
        </w:rPr>
        <w:t>6</w:t>
      </w:r>
      <w:r w:rsidR="00E04696" w:rsidRPr="00D73D01">
        <w:rPr>
          <w:sz w:val="22"/>
          <w:szCs w:val="22"/>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p>
    <w:p w14:paraId="052544AB" w14:textId="77777777" w:rsidR="00E04696" w:rsidRPr="00D73D01" w:rsidRDefault="00573A44" w:rsidP="00E04696">
      <w:pPr>
        <w:autoSpaceDE w:val="0"/>
        <w:autoSpaceDN w:val="0"/>
        <w:adjustRightInd w:val="0"/>
        <w:ind w:firstLine="709"/>
        <w:jc w:val="both"/>
        <w:rPr>
          <w:color w:val="000000"/>
          <w:sz w:val="22"/>
          <w:szCs w:val="22"/>
          <w:shd w:val="clear" w:color="auto" w:fill="FFFFFF"/>
        </w:rPr>
      </w:pPr>
      <w:r>
        <w:rPr>
          <w:color w:val="000000"/>
          <w:sz w:val="22"/>
          <w:szCs w:val="22"/>
          <w:shd w:val="clear" w:color="auto" w:fill="FFFFFF"/>
        </w:rPr>
        <w:t>6</w:t>
      </w:r>
      <w:r w:rsidR="00E04696" w:rsidRPr="00D73D01">
        <w:rPr>
          <w:color w:val="000000"/>
          <w:sz w:val="22"/>
          <w:szCs w:val="22"/>
          <w:shd w:val="clear" w:color="auto" w:fill="FFFFFF"/>
        </w:rPr>
        <w:t>.8. Применение неустойки (штрафа, пени) не освобождает Стороны от исполнения обязательств по Контракту.</w:t>
      </w:r>
    </w:p>
    <w:p w14:paraId="01C7F7CB" w14:textId="77777777" w:rsidR="00E04696" w:rsidRPr="00D73D01" w:rsidRDefault="00573A44" w:rsidP="00E04696">
      <w:pPr>
        <w:autoSpaceDE w:val="0"/>
        <w:autoSpaceDN w:val="0"/>
        <w:adjustRightInd w:val="0"/>
        <w:ind w:firstLine="709"/>
        <w:jc w:val="both"/>
        <w:rPr>
          <w:color w:val="000000"/>
          <w:sz w:val="22"/>
          <w:szCs w:val="22"/>
          <w:shd w:val="clear" w:color="auto" w:fill="FFFFFF"/>
        </w:rPr>
      </w:pPr>
      <w:r>
        <w:rPr>
          <w:color w:val="000000"/>
          <w:sz w:val="22"/>
          <w:szCs w:val="22"/>
          <w:shd w:val="clear" w:color="auto" w:fill="FFFFFF"/>
        </w:rPr>
        <w:t>6</w:t>
      </w:r>
      <w:r w:rsidR="00E04696" w:rsidRPr="00D73D01">
        <w:rPr>
          <w:color w:val="000000"/>
          <w:sz w:val="22"/>
          <w:szCs w:val="22"/>
          <w:shd w:val="clear" w:color="auto" w:fill="FFFFFF"/>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F79C58A" w14:textId="77777777" w:rsidR="00E04696" w:rsidRPr="00D73D01" w:rsidRDefault="00573A44" w:rsidP="00E04696">
      <w:pPr>
        <w:autoSpaceDE w:val="0"/>
        <w:autoSpaceDN w:val="0"/>
        <w:adjustRightInd w:val="0"/>
        <w:ind w:firstLine="709"/>
        <w:jc w:val="both"/>
        <w:rPr>
          <w:color w:val="000000"/>
          <w:sz w:val="22"/>
          <w:szCs w:val="22"/>
          <w:shd w:val="clear" w:color="auto" w:fill="FFFFFF"/>
        </w:rPr>
      </w:pPr>
      <w:r>
        <w:rPr>
          <w:sz w:val="22"/>
          <w:szCs w:val="22"/>
        </w:rPr>
        <w:t>6</w:t>
      </w:r>
      <w:r w:rsidR="00E04696" w:rsidRPr="00D73D01">
        <w:rPr>
          <w:sz w:val="22"/>
          <w:szCs w:val="22"/>
        </w:rPr>
        <w:t xml:space="preserve">.10. </w:t>
      </w:r>
      <w:r w:rsidR="00E04696" w:rsidRPr="00D73D01">
        <w:rPr>
          <w:color w:val="000000"/>
          <w:sz w:val="22"/>
          <w:szCs w:val="22"/>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9C3214" w14:textId="77777777" w:rsidR="00E04696" w:rsidRPr="00D73D01" w:rsidRDefault="00573A44" w:rsidP="00E04696">
      <w:pPr>
        <w:autoSpaceDE w:val="0"/>
        <w:autoSpaceDN w:val="0"/>
        <w:adjustRightInd w:val="0"/>
        <w:ind w:firstLine="709"/>
        <w:jc w:val="both"/>
        <w:rPr>
          <w:sz w:val="22"/>
          <w:szCs w:val="22"/>
        </w:rPr>
      </w:pPr>
      <w:r>
        <w:rPr>
          <w:color w:val="22272F"/>
          <w:sz w:val="22"/>
          <w:szCs w:val="22"/>
        </w:rPr>
        <w:t>6</w:t>
      </w:r>
      <w:r w:rsidR="00E04696" w:rsidRPr="00D73D01">
        <w:rPr>
          <w:color w:val="22272F"/>
          <w:sz w:val="22"/>
          <w:szCs w:val="22"/>
        </w:rPr>
        <w:t xml:space="preserve">.11. </w:t>
      </w:r>
      <w:r w:rsidR="00E04696" w:rsidRPr="00D73D01">
        <w:rPr>
          <w:color w:val="000000"/>
          <w:sz w:val="22"/>
          <w:szCs w:val="22"/>
          <w:shd w:val="clear" w:color="auto" w:fill="FFFFFF"/>
        </w:rPr>
        <w:t xml:space="preserve">Участники закупки несут </w:t>
      </w:r>
      <w:r w:rsidR="00E04696" w:rsidRPr="00D73D01">
        <w:rPr>
          <w:sz w:val="22"/>
          <w:szCs w:val="22"/>
        </w:rPr>
        <w:t>административную и уголовную ответственность за нарушение требований антимонопольного законодательства РФ о запрете участия в ограничивающих согласованных действий.</w:t>
      </w:r>
    </w:p>
    <w:p w14:paraId="5C39E5E2" w14:textId="77777777" w:rsidR="00E04696" w:rsidRPr="00D73D01" w:rsidRDefault="00E04696" w:rsidP="00E04696">
      <w:pPr>
        <w:pStyle w:val="s3"/>
        <w:numPr>
          <w:ilvl w:val="0"/>
          <w:numId w:val="2"/>
        </w:numPr>
        <w:shd w:val="clear" w:color="auto" w:fill="FFFFFF"/>
        <w:spacing w:before="0" w:beforeAutospacing="0" w:after="0" w:afterAutospacing="0"/>
        <w:ind w:left="0" w:firstLine="709"/>
        <w:jc w:val="center"/>
        <w:rPr>
          <w:b/>
          <w:bCs/>
          <w:color w:val="22272F"/>
          <w:sz w:val="22"/>
          <w:szCs w:val="22"/>
        </w:rPr>
      </w:pPr>
      <w:r w:rsidRPr="00D73D01">
        <w:rPr>
          <w:color w:val="22272F"/>
          <w:sz w:val="22"/>
          <w:szCs w:val="22"/>
        </w:rPr>
        <w:t>  </w:t>
      </w:r>
      <w:r w:rsidRPr="00D73D01">
        <w:rPr>
          <w:b/>
          <w:bCs/>
          <w:color w:val="22272F"/>
          <w:sz w:val="22"/>
          <w:szCs w:val="22"/>
        </w:rPr>
        <w:t>Обеспечение исполнения контракта</w:t>
      </w:r>
    </w:p>
    <w:p w14:paraId="3434E6EB" w14:textId="77777777" w:rsidR="00E04696" w:rsidRDefault="00573A44" w:rsidP="00E04696">
      <w:pPr>
        <w:pStyle w:val="s3"/>
        <w:shd w:val="clear" w:color="auto" w:fill="FFFFFF"/>
        <w:spacing w:before="0" w:beforeAutospacing="0" w:after="0" w:afterAutospacing="0"/>
        <w:ind w:firstLine="709"/>
        <w:rPr>
          <w:color w:val="000000"/>
          <w:sz w:val="22"/>
          <w:szCs w:val="22"/>
          <w:shd w:val="clear" w:color="auto" w:fill="FFFFFF"/>
        </w:rPr>
      </w:pPr>
      <w:r>
        <w:rPr>
          <w:color w:val="000000"/>
          <w:sz w:val="22"/>
          <w:szCs w:val="22"/>
          <w:shd w:val="clear" w:color="auto" w:fill="FFFFFF"/>
        </w:rPr>
        <w:t>7</w:t>
      </w:r>
      <w:r w:rsidR="00E04696" w:rsidRPr="00D73D01">
        <w:rPr>
          <w:color w:val="000000"/>
          <w:sz w:val="22"/>
          <w:szCs w:val="22"/>
          <w:shd w:val="clear" w:color="auto" w:fill="FFFFFF"/>
        </w:rPr>
        <w:t>.1. Обеспечение исполнения Контракта не устанавливается.</w:t>
      </w:r>
    </w:p>
    <w:p w14:paraId="6C8B9AB6" w14:textId="77777777" w:rsidR="004A76E6" w:rsidRPr="00D73D01" w:rsidRDefault="004A76E6" w:rsidP="00E04696">
      <w:pPr>
        <w:pStyle w:val="s3"/>
        <w:shd w:val="clear" w:color="auto" w:fill="FFFFFF"/>
        <w:spacing w:before="0" w:beforeAutospacing="0" w:after="0" w:afterAutospacing="0"/>
        <w:ind w:firstLine="709"/>
        <w:rPr>
          <w:b/>
          <w:bCs/>
          <w:color w:val="22272F"/>
          <w:sz w:val="22"/>
          <w:szCs w:val="22"/>
        </w:rPr>
      </w:pPr>
    </w:p>
    <w:p w14:paraId="42BB340C" w14:textId="77777777" w:rsidR="00E04696" w:rsidRDefault="00E04696" w:rsidP="00E04696">
      <w:pPr>
        <w:pStyle w:val="s3"/>
        <w:numPr>
          <w:ilvl w:val="0"/>
          <w:numId w:val="2"/>
        </w:numPr>
        <w:shd w:val="clear" w:color="auto" w:fill="FFFFFF"/>
        <w:spacing w:before="0" w:beforeAutospacing="0" w:after="0" w:afterAutospacing="0"/>
        <w:jc w:val="center"/>
        <w:rPr>
          <w:b/>
          <w:bCs/>
          <w:color w:val="22272F"/>
          <w:sz w:val="22"/>
          <w:szCs w:val="22"/>
        </w:rPr>
      </w:pPr>
      <w:r w:rsidRPr="00D73D01">
        <w:rPr>
          <w:b/>
          <w:bCs/>
          <w:color w:val="22272F"/>
          <w:sz w:val="22"/>
          <w:szCs w:val="22"/>
        </w:rPr>
        <w:t>Исключительные права</w:t>
      </w:r>
    </w:p>
    <w:p w14:paraId="22C89AFC" w14:textId="77777777" w:rsidR="004A76E6" w:rsidRPr="00D73D01" w:rsidRDefault="004A76E6" w:rsidP="004A76E6">
      <w:pPr>
        <w:pStyle w:val="s3"/>
        <w:shd w:val="clear" w:color="auto" w:fill="FFFFFF"/>
        <w:spacing w:before="0" w:beforeAutospacing="0" w:after="0" w:afterAutospacing="0"/>
        <w:ind w:left="1080"/>
        <w:rPr>
          <w:b/>
          <w:bCs/>
          <w:color w:val="22272F"/>
          <w:sz w:val="22"/>
          <w:szCs w:val="22"/>
        </w:rPr>
      </w:pPr>
    </w:p>
    <w:p w14:paraId="04EE7B3C" w14:textId="77777777" w:rsidR="00E04696" w:rsidRPr="00D73D01" w:rsidRDefault="00573A44" w:rsidP="00E04696">
      <w:pPr>
        <w:pStyle w:val="s1"/>
        <w:shd w:val="clear" w:color="auto" w:fill="FFFFFF"/>
        <w:spacing w:before="0" w:beforeAutospacing="0" w:after="0" w:afterAutospacing="0"/>
        <w:ind w:firstLine="709"/>
        <w:jc w:val="both"/>
        <w:rPr>
          <w:sz w:val="22"/>
          <w:szCs w:val="22"/>
        </w:rPr>
      </w:pPr>
      <w:r>
        <w:rPr>
          <w:sz w:val="22"/>
          <w:szCs w:val="22"/>
        </w:rPr>
        <w:t>8</w:t>
      </w:r>
      <w:r w:rsidR="00E04696" w:rsidRPr="00D73D01">
        <w:rPr>
          <w:sz w:val="22"/>
          <w:szCs w:val="22"/>
        </w:rPr>
        <w:t>.1. Поставщик гарантирует отсутствие нарушения исключительных прав третьих лиц, связанных с поставкой и использованием Товара.</w:t>
      </w:r>
    </w:p>
    <w:p w14:paraId="4BFA5D6D" w14:textId="77777777" w:rsidR="00E04696" w:rsidRDefault="00573A44" w:rsidP="00E04696">
      <w:pPr>
        <w:pStyle w:val="s1"/>
        <w:shd w:val="clear" w:color="auto" w:fill="FFFFFF"/>
        <w:spacing w:before="0" w:beforeAutospacing="0" w:after="0" w:afterAutospacing="0"/>
        <w:ind w:firstLine="709"/>
        <w:jc w:val="both"/>
        <w:rPr>
          <w:sz w:val="22"/>
          <w:szCs w:val="22"/>
        </w:rPr>
      </w:pPr>
      <w:r>
        <w:rPr>
          <w:sz w:val="22"/>
          <w:szCs w:val="22"/>
        </w:rPr>
        <w:lastRenderedPageBreak/>
        <w:t>8</w:t>
      </w:r>
      <w:r w:rsidR="00E04696" w:rsidRPr="00D73D01">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EDEF404" w14:textId="77777777" w:rsidR="004A76E6" w:rsidRPr="00D73D01" w:rsidRDefault="004A76E6" w:rsidP="00E04696">
      <w:pPr>
        <w:pStyle w:val="s1"/>
        <w:shd w:val="clear" w:color="auto" w:fill="FFFFFF"/>
        <w:spacing w:before="0" w:beforeAutospacing="0" w:after="0" w:afterAutospacing="0"/>
        <w:ind w:firstLine="709"/>
        <w:jc w:val="both"/>
        <w:rPr>
          <w:sz w:val="22"/>
          <w:szCs w:val="22"/>
        </w:rPr>
      </w:pPr>
    </w:p>
    <w:p w14:paraId="2A4419FE" w14:textId="77777777" w:rsidR="00E04696" w:rsidRPr="00D73D01" w:rsidRDefault="00E04696" w:rsidP="00E04696">
      <w:pPr>
        <w:pStyle w:val="s3"/>
        <w:numPr>
          <w:ilvl w:val="0"/>
          <w:numId w:val="2"/>
        </w:numPr>
        <w:shd w:val="clear" w:color="auto" w:fill="FFFFFF"/>
        <w:spacing w:before="0" w:beforeAutospacing="0" w:after="0" w:afterAutospacing="0"/>
        <w:jc w:val="center"/>
        <w:rPr>
          <w:b/>
          <w:bCs/>
          <w:color w:val="22272F"/>
          <w:sz w:val="22"/>
          <w:szCs w:val="22"/>
        </w:rPr>
      </w:pPr>
      <w:r w:rsidRPr="00D73D01">
        <w:rPr>
          <w:b/>
          <w:bCs/>
          <w:color w:val="22272F"/>
          <w:sz w:val="22"/>
          <w:szCs w:val="22"/>
        </w:rPr>
        <w:t>Обстоятельства непреодолимой силы</w:t>
      </w:r>
    </w:p>
    <w:p w14:paraId="11A5E544" w14:textId="77777777" w:rsidR="00E04696" w:rsidRPr="00D73D01" w:rsidRDefault="00573A44" w:rsidP="00E04696">
      <w:pPr>
        <w:pStyle w:val="s1"/>
        <w:shd w:val="clear" w:color="auto" w:fill="FFFFFF"/>
        <w:spacing w:before="0" w:beforeAutospacing="0" w:after="0" w:afterAutospacing="0"/>
        <w:ind w:firstLine="709"/>
        <w:jc w:val="both"/>
        <w:rPr>
          <w:sz w:val="22"/>
          <w:szCs w:val="22"/>
        </w:rPr>
      </w:pPr>
      <w:r>
        <w:rPr>
          <w:sz w:val="22"/>
          <w:szCs w:val="22"/>
        </w:rPr>
        <w:t>9</w:t>
      </w:r>
      <w:r w:rsidR="00E04696" w:rsidRPr="00D73D01">
        <w:rPr>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45919D4" w14:textId="77777777" w:rsidR="00E04696" w:rsidRPr="00D73D01" w:rsidRDefault="00573A44" w:rsidP="00E04696">
      <w:pPr>
        <w:pStyle w:val="s1"/>
        <w:shd w:val="clear" w:color="auto" w:fill="FFFFFF"/>
        <w:spacing w:before="0" w:beforeAutospacing="0" w:after="0" w:afterAutospacing="0"/>
        <w:ind w:firstLine="709"/>
        <w:jc w:val="both"/>
        <w:rPr>
          <w:sz w:val="22"/>
          <w:szCs w:val="22"/>
        </w:rPr>
      </w:pPr>
      <w:r>
        <w:rPr>
          <w:sz w:val="22"/>
          <w:szCs w:val="22"/>
        </w:rPr>
        <w:t>9</w:t>
      </w:r>
      <w:r w:rsidR="00E04696" w:rsidRPr="00D73D01">
        <w:rPr>
          <w:sz w:val="22"/>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(дести) </w:t>
      </w:r>
      <w:r w:rsidR="00E04696" w:rsidRPr="00D73D01">
        <w:rPr>
          <w:sz w:val="22"/>
          <w:szCs w:val="22"/>
          <w:vertAlign w:val="superscript"/>
        </w:rPr>
        <w:t> </w:t>
      </w:r>
      <w:r w:rsidR="00E04696" w:rsidRPr="00D73D01">
        <w:rPr>
          <w:sz w:val="22"/>
          <w:szCs w:val="22"/>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9408F5E" w14:textId="77777777" w:rsidR="00E04696" w:rsidRPr="00D73D01" w:rsidRDefault="00573A44" w:rsidP="00E04696">
      <w:pPr>
        <w:pStyle w:val="s1"/>
        <w:shd w:val="clear" w:color="auto" w:fill="FFFFFF"/>
        <w:spacing w:before="0" w:beforeAutospacing="0" w:after="0" w:afterAutospacing="0"/>
        <w:ind w:firstLine="709"/>
        <w:jc w:val="both"/>
        <w:rPr>
          <w:sz w:val="22"/>
          <w:szCs w:val="22"/>
        </w:rPr>
      </w:pPr>
      <w:r>
        <w:rPr>
          <w:sz w:val="22"/>
          <w:szCs w:val="22"/>
        </w:rPr>
        <w:t>9</w:t>
      </w:r>
      <w:r w:rsidR="00E04696" w:rsidRPr="00D73D01">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CC8C937" w14:textId="77777777" w:rsidR="00E04696" w:rsidRDefault="00573A44" w:rsidP="00E04696">
      <w:pPr>
        <w:pStyle w:val="s1"/>
        <w:shd w:val="clear" w:color="auto" w:fill="FFFFFF"/>
        <w:spacing w:before="0" w:beforeAutospacing="0" w:after="0" w:afterAutospacing="0"/>
        <w:ind w:firstLine="709"/>
        <w:jc w:val="both"/>
        <w:rPr>
          <w:sz w:val="22"/>
          <w:szCs w:val="22"/>
        </w:rPr>
      </w:pPr>
      <w:r>
        <w:rPr>
          <w:sz w:val="22"/>
          <w:szCs w:val="22"/>
        </w:rPr>
        <w:t>9</w:t>
      </w:r>
      <w:r w:rsidR="00E04696" w:rsidRPr="00D73D01">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DDC0213" w14:textId="77777777" w:rsidR="004A76E6" w:rsidRPr="00D73D01" w:rsidRDefault="004A76E6" w:rsidP="00E04696">
      <w:pPr>
        <w:pStyle w:val="s1"/>
        <w:shd w:val="clear" w:color="auto" w:fill="FFFFFF"/>
        <w:spacing w:before="0" w:beforeAutospacing="0" w:after="0" w:afterAutospacing="0"/>
        <w:ind w:firstLine="709"/>
        <w:jc w:val="both"/>
        <w:rPr>
          <w:sz w:val="22"/>
          <w:szCs w:val="22"/>
        </w:rPr>
      </w:pPr>
    </w:p>
    <w:p w14:paraId="4C484421" w14:textId="77777777" w:rsidR="00E04696" w:rsidRDefault="00E04696" w:rsidP="00E04696">
      <w:pPr>
        <w:pStyle w:val="s3"/>
        <w:shd w:val="clear" w:color="auto" w:fill="FFFFFF"/>
        <w:spacing w:before="0" w:beforeAutospacing="0" w:after="0" w:afterAutospacing="0"/>
        <w:ind w:firstLine="709"/>
        <w:jc w:val="center"/>
        <w:rPr>
          <w:b/>
          <w:bCs/>
          <w:color w:val="22272F"/>
          <w:sz w:val="22"/>
          <w:szCs w:val="22"/>
        </w:rPr>
      </w:pPr>
      <w:r w:rsidRPr="00D73D01">
        <w:rPr>
          <w:b/>
          <w:bCs/>
          <w:color w:val="22272F"/>
          <w:sz w:val="22"/>
          <w:szCs w:val="22"/>
          <w:lang w:val="en-US"/>
        </w:rPr>
        <w:t>X</w:t>
      </w:r>
      <w:r w:rsidRPr="00D73D01">
        <w:rPr>
          <w:b/>
          <w:bCs/>
          <w:color w:val="22272F"/>
          <w:sz w:val="22"/>
          <w:szCs w:val="22"/>
        </w:rPr>
        <w:t>. Рассмотрение и разрешение споров</w:t>
      </w:r>
    </w:p>
    <w:p w14:paraId="0B6A8CCB" w14:textId="77777777" w:rsidR="004A76E6" w:rsidRPr="00D73D01" w:rsidRDefault="004A76E6" w:rsidP="00E04696">
      <w:pPr>
        <w:pStyle w:val="s3"/>
        <w:shd w:val="clear" w:color="auto" w:fill="FFFFFF"/>
        <w:spacing w:before="0" w:beforeAutospacing="0" w:after="0" w:afterAutospacing="0"/>
        <w:ind w:firstLine="709"/>
        <w:jc w:val="center"/>
        <w:rPr>
          <w:b/>
          <w:bCs/>
          <w:color w:val="22272F"/>
          <w:sz w:val="22"/>
          <w:szCs w:val="22"/>
        </w:rPr>
      </w:pPr>
    </w:p>
    <w:p w14:paraId="11A80351" w14:textId="77777777" w:rsidR="00E04696" w:rsidRPr="00D73D01" w:rsidRDefault="004A76E6" w:rsidP="00B85BE0">
      <w:pPr>
        <w:pStyle w:val="empty"/>
        <w:shd w:val="clear" w:color="auto" w:fill="FFFFFF"/>
        <w:spacing w:before="0" w:beforeAutospacing="0" w:after="0" w:afterAutospacing="0"/>
        <w:ind w:firstLine="709"/>
        <w:jc w:val="both"/>
        <w:rPr>
          <w:sz w:val="22"/>
          <w:szCs w:val="22"/>
        </w:rPr>
      </w:pPr>
      <w:r>
        <w:rPr>
          <w:sz w:val="22"/>
          <w:szCs w:val="22"/>
        </w:rPr>
        <w:t>10</w:t>
      </w:r>
      <w:r w:rsidR="00E04696" w:rsidRPr="00D73D01">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593FD69" w14:textId="77777777" w:rsidR="00E04696" w:rsidRPr="00D73D01" w:rsidRDefault="004A76E6" w:rsidP="00E04696">
      <w:pPr>
        <w:pStyle w:val="s1"/>
        <w:shd w:val="clear" w:color="auto" w:fill="FFFFFF"/>
        <w:spacing w:before="0" w:beforeAutospacing="0" w:after="0" w:afterAutospacing="0"/>
        <w:ind w:firstLine="709"/>
        <w:jc w:val="both"/>
        <w:rPr>
          <w:sz w:val="22"/>
          <w:szCs w:val="22"/>
        </w:rPr>
      </w:pPr>
      <w:r>
        <w:rPr>
          <w:sz w:val="22"/>
          <w:szCs w:val="22"/>
        </w:rPr>
        <w:t>10</w:t>
      </w:r>
      <w:r w:rsidR="00E04696" w:rsidRPr="00D73D01">
        <w:rPr>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96D8DD2" w14:textId="77777777" w:rsidR="00E04696" w:rsidRPr="00D73D01" w:rsidRDefault="004A76E6" w:rsidP="00E04696">
      <w:pPr>
        <w:pStyle w:val="s1"/>
        <w:shd w:val="clear" w:color="auto" w:fill="FFFFFF"/>
        <w:spacing w:before="0" w:beforeAutospacing="0" w:after="0" w:afterAutospacing="0"/>
        <w:ind w:firstLine="709"/>
        <w:jc w:val="both"/>
        <w:rPr>
          <w:sz w:val="22"/>
          <w:szCs w:val="22"/>
        </w:rPr>
      </w:pPr>
      <w:r>
        <w:rPr>
          <w:sz w:val="22"/>
          <w:szCs w:val="22"/>
        </w:rPr>
        <w:t>10</w:t>
      </w:r>
      <w:r w:rsidR="00E04696" w:rsidRPr="00D73D01">
        <w:rPr>
          <w:sz w:val="22"/>
          <w:szCs w:val="22"/>
        </w:rPr>
        <w:t>.3.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E681B1" w14:textId="77777777" w:rsidR="00E04696" w:rsidRDefault="004A76E6" w:rsidP="00E04696">
      <w:pPr>
        <w:pStyle w:val="s1"/>
        <w:shd w:val="clear" w:color="auto" w:fill="FFFFFF"/>
        <w:spacing w:before="0" w:beforeAutospacing="0" w:after="0" w:afterAutospacing="0"/>
        <w:ind w:firstLine="709"/>
        <w:jc w:val="both"/>
        <w:rPr>
          <w:sz w:val="22"/>
          <w:szCs w:val="22"/>
        </w:rPr>
      </w:pPr>
      <w:r>
        <w:rPr>
          <w:sz w:val="22"/>
          <w:szCs w:val="22"/>
        </w:rPr>
        <w:t>10</w:t>
      </w:r>
      <w:r w:rsidR="00E04696" w:rsidRPr="00D73D01">
        <w:rPr>
          <w:sz w:val="22"/>
          <w:szCs w:val="22"/>
        </w:rPr>
        <w:t>.4. При неурегулировании Сторонами спора в досудебном порядке, спор разрешается в судебном порядке в Арбитражном суде Республике Бурятия.</w:t>
      </w:r>
    </w:p>
    <w:p w14:paraId="480A12F4" w14:textId="77777777" w:rsidR="004A76E6" w:rsidRPr="00D73D01" w:rsidRDefault="004A76E6" w:rsidP="00E04696">
      <w:pPr>
        <w:pStyle w:val="s1"/>
        <w:shd w:val="clear" w:color="auto" w:fill="FFFFFF"/>
        <w:spacing w:before="0" w:beforeAutospacing="0" w:after="0" w:afterAutospacing="0"/>
        <w:ind w:firstLine="709"/>
        <w:jc w:val="both"/>
        <w:rPr>
          <w:sz w:val="22"/>
          <w:szCs w:val="22"/>
        </w:rPr>
      </w:pPr>
    </w:p>
    <w:p w14:paraId="4586088F" w14:textId="77777777" w:rsidR="004A76E6" w:rsidRPr="00D73D01" w:rsidRDefault="00E04696" w:rsidP="00E04696">
      <w:pPr>
        <w:pStyle w:val="s3"/>
        <w:shd w:val="clear" w:color="auto" w:fill="FFFFFF"/>
        <w:spacing w:before="0" w:beforeAutospacing="0" w:after="0" w:afterAutospacing="0"/>
        <w:ind w:firstLine="709"/>
        <w:jc w:val="center"/>
        <w:rPr>
          <w:b/>
          <w:bCs/>
          <w:color w:val="22272F"/>
          <w:sz w:val="22"/>
          <w:szCs w:val="22"/>
        </w:rPr>
      </w:pPr>
      <w:r w:rsidRPr="00D73D01">
        <w:rPr>
          <w:b/>
          <w:bCs/>
          <w:color w:val="22272F"/>
          <w:sz w:val="22"/>
          <w:szCs w:val="22"/>
          <w:lang w:val="en-US"/>
        </w:rPr>
        <w:t>X</w:t>
      </w:r>
      <w:r w:rsidR="004A76E6" w:rsidRPr="004A76E6">
        <w:rPr>
          <w:b/>
          <w:bCs/>
          <w:color w:val="22272F"/>
          <w:sz w:val="22"/>
          <w:szCs w:val="22"/>
        </w:rPr>
        <w:t>І</w:t>
      </w:r>
      <w:r w:rsidRPr="00D73D01">
        <w:rPr>
          <w:b/>
          <w:bCs/>
          <w:color w:val="22272F"/>
          <w:sz w:val="22"/>
          <w:szCs w:val="22"/>
        </w:rPr>
        <w:t>. Срок действия и порядок расторжения Контракта</w:t>
      </w:r>
    </w:p>
    <w:p w14:paraId="420341B2" w14:textId="77777777" w:rsidR="00E04696" w:rsidRPr="00D73D01" w:rsidRDefault="00E04696" w:rsidP="00B85BE0">
      <w:pPr>
        <w:pStyle w:val="empty"/>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1</w:t>
      </w:r>
      <w:r w:rsidRPr="00D73D01">
        <w:rPr>
          <w:sz w:val="22"/>
          <w:szCs w:val="22"/>
        </w:rPr>
        <w:t>.1. Контракт вступает в силу с момента его подписания обеими Сторонами и действует</w:t>
      </w:r>
      <w:r w:rsidRPr="00D73D01">
        <w:rPr>
          <w:noProof/>
          <w:sz w:val="22"/>
          <w:szCs w:val="22"/>
        </w:rPr>
        <w:t xml:space="preserve"> по 31.12.2026 года</w:t>
      </w:r>
      <w:r w:rsidRPr="00D73D01">
        <w:rPr>
          <w:sz w:val="22"/>
          <w:szCs w:val="22"/>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11FC2B26" w14:textId="77777777" w:rsidR="00E04696" w:rsidRPr="00D73D01" w:rsidRDefault="00E04696" w:rsidP="00E04696">
      <w:pPr>
        <w:pStyle w:val="s1"/>
        <w:shd w:val="clear" w:color="auto" w:fill="FFFFFF"/>
        <w:spacing w:before="0" w:beforeAutospacing="0" w:after="0" w:afterAutospacing="0"/>
        <w:ind w:firstLine="709"/>
        <w:jc w:val="both"/>
        <w:rPr>
          <w:color w:val="000000"/>
          <w:sz w:val="22"/>
          <w:szCs w:val="22"/>
          <w:shd w:val="clear" w:color="auto" w:fill="FFFFFF"/>
        </w:rPr>
      </w:pPr>
      <w:r w:rsidRPr="00D73D01">
        <w:rPr>
          <w:sz w:val="22"/>
          <w:szCs w:val="22"/>
        </w:rPr>
        <w:t>1</w:t>
      </w:r>
      <w:r w:rsidR="004A76E6">
        <w:rPr>
          <w:sz w:val="22"/>
          <w:szCs w:val="22"/>
        </w:rPr>
        <w:t>1.</w:t>
      </w:r>
      <w:r w:rsidRPr="00D73D01">
        <w:rPr>
          <w:sz w:val="22"/>
          <w:szCs w:val="22"/>
        </w:rPr>
        <w:t xml:space="preserve">2. </w:t>
      </w:r>
      <w:r w:rsidRPr="00D73D01">
        <w:rPr>
          <w:color w:val="000000"/>
          <w:sz w:val="22"/>
          <w:szCs w:val="22"/>
          <w:shd w:val="clear" w:color="auto" w:fill="FFFFFF"/>
        </w:rPr>
        <w:t>Расторжение Контракта допускается по соглашению Сторон, по решению суда соответствии с гражданским законодательством Российской Федерации в порядке, предусмотренном частями </w:t>
      </w:r>
      <w:hyperlink r:id="rId8" w:anchor="l1755" w:tgtFrame="_blank" w:history="1">
        <w:r w:rsidRPr="00D73D01">
          <w:rPr>
            <w:rStyle w:val="a5"/>
            <w:color w:val="3072C4"/>
            <w:sz w:val="22"/>
            <w:szCs w:val="22"/>
            <w:shd w:val="clear" w:color="auto" w:fill="FFFFFF"/>
          </w:rPr>
          <w:t>9</w:t>
        </w:r>
      </w:hyperlink>
      <w:r w:rsidRPr="00D73D01">
        <w:rPr>
          <w:color w:val="000000"/>
          <w:sz w:val="22"/>
          <w:szCs w:val="22"/>
          <w:shd w:val="clear" w:color="auto" w:fill="FFFFFF"/>
        </w:rPr>
        <w:t> - </w:t>
      </w:r>
      <w:hyperlink r:id="rId9" w:anchor="l1778" w:tgtFrame="_blank" w:history="1">
        <w:r w:rsidRPr="00D73D01">
          <w:rPr>
            <w:rStyle w:val="a5"/>
            <w:color w:val="3072C4"/>
            <w:sz w:val="22"/>
            <w:szCs w:val="22"/>
            <w:shd w:val="clear" w:color="auto" w:fill="FFFFFF"/>
          </w:rPr>
          <w:t>23</w:t>
        </w:r>
      </w:hyperlink>
      <w:r w:rsidRPr="00D73D01">
        <w:rPr>
          <w:color w:val="000000"/>
          <w:sz w:val="22"/>
          <w:szCs w:val="22"/>
          <w:shd w:val="clear" w:color="auto" w:fill="FFFFFF"/>
        </w:rPr>
        <w:t>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2101059" w14:textId="77777777" w:rsidR="004A76E6" w:rsidRDefault="004A76E6" w:rsidP="00E04696">
      <w:pPr>
        <w:ind w:firstLine="709"/>
        <w:jc w:val="center"/>
        <w:rPr>
          <w:b/>
          <w:bCs/>
          <w:color w:val="22272F"/>
          <w:sz w:val="22"/>
          <w:szCs w:val="22"/>
        </w:rPr>
      </w:pPr>
    </w:p>
    <w:p w14:paraId="0D4FDB03" w14:textId="77777777" w:rsidR="004A76E6" w:rsidRPr="00D73D01" w:rsidRDefault="00E04696" w:rsidP="00E04696">
      <w:pPr>
        <w:ind w:firstLine="709"/>
        <w:jc w:val="center"/>
        <w:rPr>
          <w:b/>
          <w:bCs/>
          <w:color w:val="22272F"/>
          <w:sz w:val="22"/>
          <w:szCs w:val="22"/>
        </w:rPr>
      </w:pPr>
      <w:r w:rsidRPr="00D73D01">
        <w:rPr>
          <w:b/>
          <w:bCs/>
          <w:color w:val="22272F"/>
          <w:sz w:val="22"/>
          <w:szCs w:val="22"/>
          <w:lang w:val="en-US"/>
        </w:rPr>
        <w:t>X</w:t>
      </w:r>
      <w:r w:rsidR="004A76E6" w:rsidRPr="0099425C">
        <w:rPr>
          <w:b/>
          <w:bCs/>
          <w:color w:val="22272F"/>
          <w:sz w:val="22"/>
          <w:szCs w:val="22"/>
        </w:rPr>
        <w:t>І</w:t>
      </w:r>
      <w:r w:rsidRPr="00D73D01">
        <w:rPr>
          <w:b/>
          <w:bCs/>
          <w:color w:val="22272F"/>
          <w:sz w:val="22"/>
          <w:szCs w:val="22"/>
          <w:lang w:val="en-US"/>
        </w:rPr>
        <w:t>I</w:t>
      </w:r>
      <w:r w:rsidRPr="00D73D01">
        <w:rPr>
          <w:b/>
          <w:bCs/>
          <w:color w:val="22272F"/>
          <w:sz w:val="22"/>
          <w:szCs w:val="22"/>
        </w:rPr>
        <w:t>. Прочие положения.</w:t>
      </w:r>
    </w:p>
    <w:p w14:paraId="4B91A9CD"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2</w:t>
      </w:r>
      <w:r w:rsidRPr="00D73D01">
        <w:rPr>
          <w:sz w:val="22"/>
          <w:szCs w:val="22"/>
        </w:rPr>
        <w:t>.1. Во всем, что не предусмотрено Контрактом, Стороны руководствуются законодательством Российской Федерации.</w:t>
      </w:r>
    </w:p>
    <w:p w14:paraId="2E2C01A7"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2</w:t>
      </w:r>
      <w:r w:rsidRPr="00D73D01">
        <w:rPr>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94837E3"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2</w:t>
      </w:r>
      <w:r w:rsidRPr="00D73D01">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294DF9A" w14:textId="77777777" w:rsidR="00E04696" w:rsidRPr="00D73D01" w:rsidRDefault="004A76E6" w:rsidP="00E04696">
      <w:pPr>
        <w:pStyle w:val="s1"/>
        <w:shd w:val="clear" w:color="auto" w:fill="FFFFFF"/>
        <w:spacing w:before="0" w:beforeAutospacing="0" w:after="0" w:afterAutospacing="0"/>
        <w:ind w:firstLine="709"/>
        <w:jc w:val="both"/>
        <w:rPr>
          <w:sz w:val="22"/>
          <w:szCs w:val="22"/>
        </w:rPr>
      </w:pPr>
      <w:r>
        <w:rPr>
          <w:sz w:val="22"/>
          <w:szCs w:val="22"/>
        </w:rPr>
        <w:t>12</w:t>
      </w:r>
      <w:r w:rsidR="00E04696" w:rsidRPr="00D73D01">
        <w:rPr>
          <w:sz w:val="22"/>
          <w:szCs w:val="22"/>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52CC24" w14:textId="77777777" w:rsidR="00E04696" w:rsidRPr="00D73D01" w:rsidRDefault="004A76E6" w:rsidP="00E04696">
      <w:pPr>
        <w:pStyle w:val="s1"/>
        <w:shd w:val="clear" w:color="auto" w:fill="FFFFFF"/>
        <w:spacing w:before="0" w:beforeAutospacing="0" w:after="0" w:afterAutospacing="0"/>
        <w:ind w:firstLine="709"/>
        <w:jc w:val="both"/>
        <w:rPr>
          <w:sz w:val="22"/>
          <w:szCs w:val="22"/>
        </w:rPr>
      </w:pPr>
      <w:r>
        <w:rPr>
          <w:sz w:val="22"/>
          <w:szCs w:val="22"/>
        </w:rPr>
        <w:t>12</w:t>
      </w:r>
      <w:r w:rsidR="00E04696" w:rsidRPr="00D73D01">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76E7FEF"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52EBB3B"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2</w:t>
      </w:r>
      <w:r w:rsidRPr="00D73D01">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CD1A43E"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lastRenderedPageBreak/>
        <w:t>1</w:t>
      </w:r>
      <w:r w:rsidR="004A76E6">
        <w:rPr>
          <w:sz w:val="22"/>
          <w:szCs w:val="22"/>
        </w:rPr>
        <w:t>2</w:t>
      </w:r>
      <w:r w:rsidR="0023725C">
        <w:rPr>
          <w:sz w:val="22"/>
          <w:szCs w:val="22"/>
        </w:rPr>
        <w:t>.7. Контракт составлен в 2</w:t>
      </w:r>
      <w:r w:rsidRPr="00D73D01">
        <w:rPr>
          <w:sz w:val="22"/>
          <w:szCs w:val="22"/>
        </w:rPr>
        <w:t xml:space="preserve"> (</w:t>
      </w:r>
      <w:r w:rsidR="0023725C">
        <w:rPr>
          <w:sz w:val="22"/>
          <w:szCs w:val="22"/>
        </w:rPr>
        <w:t>двух</w:t>
      </w:r>
      <w:r w:rsidRPr="00D73D01">
        <w:rPr>
          <w:sz w:val="22"/>
          <w:szCs w:val="22"/>
        </w:rPr>
        <w:t xml:space="preserve">) экземплярах, идентичных по содержанию и имеющих одинаковую юридическую силу, один из которых передан Поставщику, </w:t>
      </w:r>
      <w:r w:rsidR="00B85BE0">
        <w:rPr>
          <w:sz w:val="22"/>
          <w:szCs w:val="22"/>
        </w:rPr>
        <w:t>второй</w:t>
      </w:r>
      <w:r w:rsidRPr="00D73D01">
        <w:rPr>
          <w:sz w:val="22"/>
          <w:szCs w:val="22"/>
        </w:rPr>
        <w:t xml:space="preserve"> Заказчик</w:t>
      </w:r>
      <w:r w:rsidR="00B85BE0">
        <w:rPr>
          <w:sz w:val="22"/>
          <w:szCs w:val="22"/>
        </w:rPr>
        <w:t>у</w:t>
      </w:r>
      <w:r w:rsidRPr="00D73D01">
        <w:rPr>
          <w:sz w:val="22"/>
          <w:szCs w:val="22"/>
        </w:rPr>
        <w:t>.</w:t>
      </w:r>
    </w:p>
    <w:p w14:paraId="1196C840" w14:textId="77777777" w:rsidR="00DA35BC" w:rsidRDefault="00DA35BC" w:rsidP="00E04696">
      <w:pPr>
        <w:pStyle w:val="s3"/>
        <w:shd w:val="clear" w:color="auto" w:fill="FFFFFF"/>
        <w:spacing w:before="0" w:beforeAutospacing="0" w:after="0" w:afterAutospacing="0"/>
        <w:ind w:firstLine="709"/>
        <w:jc w:val="center"/>
        <w:rPr>
          <w:b/>
          <w:bCs/>
          <w:color w:val="22272F"/>
          <w:sz w:val="22"/>
          <w:szCs w:val="22"/>
        </w:rPr>
      </w:pPr>
    </w:p>
    <w:p w14:paraId="608CFE1D" w14:textId="77777777" w:rsidR="00E04696" w:rsidRPr="00D73D01" w:rsidRDefault="00E04696" w:rsidP="00E04696">
      <w:pPr>
        <w:pStyle w:val="s3"/>
        <w:shd w:val="clear" w:color="auto" w:fill="FFFFFF"/>
        <w:spacing w:before="0" w:beforeAutospacing="0" w:after="0" w:afterAutospacing="0"/>
        <w:ind w:firstLine="709"/>
        <w:jc w:val="center"/>
        <w:rPr>
          <w:b/>
          <w:bCs/>
          <w:color w:val="22272F"/>
          <w:sz w:val="22"/>
          <w:szCs w:val="22"/>
        </w:rPr>
      </w:pPr>
      <w:r w:rsidRPr="00D73D01">
        <w:rPr>
          <w:b/>
          <w:bCs/>
          <w:color w:val="22272F"/>
          <w:sz w:val="22"/>
          <w:szCs w:val="22"/>
          <w:lang w:val="en-US"/>
        </w:rPr>
        <w:t>XI</w:t>
      </w:r>
      <w:r w:rsidR="004A76E6" w:rsidRPr="0099425C">
        <w:rPr>
          <w:b/>
          <w:bCs/>
          <w:color w:val="22272F"/>
          <w:sz w:val="22"/>
          <w:szCs w:val="22"/>
        </w:rPr>
        <w:t>І</w:t>
      </w:r>
      <w:r w:rsidRPr="00D73D01">
        <w:rPr>
          <w:b/>
          <w:bCs/>
          <w:color w:val="22272F"/>
          <w:sz w:val="22"/>
          <w:szCs w:val="22"/>
          <w:lang w:val="en-US"/>
        </w:rPr>
        <w:t>I</w:t>
      </w:r>
      <w:r w:rsidRPr="00D73D01">
        <w:rPr>
          <w:b/>
          <w:bCs/>
          <w:color w:val="22272F"/>
          <w:sz w:val="22"/>
          <w:szCs w:val="22"/>
        </w:rPr>
        <w:t>. Перечень приложений</w:t>
      </w:r>
      <w:r w:rsidRPr="00D73D01">
        <w:rPr>
          <w:color w:val="22272F"/>
          <w:sz w:val="22"/>
          <w:szCs w:val="22"/>
        </w:rPr>
        <w:t> </w:t>
      </w:r>
    </w:p>
    <w:p w14:paraId="1BFD8796"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3</w:t>
      </w:r>
      <w:r w:rsidRPr="00D73D01">
        <w:rPr>
          <w:sz w:val="22"/>
          <w:szCs w:val="22"/>
        </w:rPr>
        <w:t>.1. Неотъемлемой частью Контракта является следующее приложение:</w:t>
      </w:r>
    </w:p>
    <w:p w14:paraId="6847524B" w14:textId="77777777" w:rsidR="00E04696" w:rsidRPr="00D73D01" w:rsidRDefault="00EB3720" w:rsidP="00E04696">
      <w:pPr>
        <w:pStyle w:val="ConsPlusNormal"/>
        <w:ind w:firstLine="709"/>
        <w:jc w:val="both"/>
        <w:rPr>
          <w:rFonts w:ascii="Times New Roman" w:hAnsi="Times New Roman"/>
          <w:sz w:val="22"/>
          <w:szCs w:val="22"/>
        </w:rPr>
      </w:pPr>
      <w:hyperlink w:anchor="P326" w:history="1">
        <w:r w:rsidR="00E04696" w:rsidRPr="00D73D01">
          <w:rPr>
            <w:rFonts w:ascii="Times New Roman" w:hAnsi="Times New Roman"/>
            <w:color w:val="0000FF"/>
            <w:sz w:val="22"/>
            <w:szCs w:val="22"/>
          </w:rPr>
          <w:t>Приложение N 1</w:t>
        </w:r>
      </w:hyperlink>
      <w:r w:rsidR="00E04696" w:rsidRPr="00D73D01">
        <w:rPr>
          <w:rFonts w:ascii="Times New Roman" w:hAnsi="Times New Roman"/>
          <w:sz w:val="22"/>
          <w:szCs w:val="22"/>
        </w:rPr>
        <w:t xml:space="preserve"> – Спецификация.</w:t>
      </w:r>
    </w:p>
    <w:p w14:paraId="132CE80E" w14:textId="77777777" w:rsidR="00E04696" w:rsidRPr="00D73D01" w:rsidRDefault="00EB3720" w:rsidP="00E04696">
      <w:pPr>
        <w:ind w:firstLine="709"/>
        <w:rPr>
          <w:sz w:val="22"/>
          <w:szCs w:val="22"/>
        </w:rPr>
      </w:pPr>
      <w:hyperlink w:anchor="P399" w:history="1">
        <w:r w:rsidR="00E04696" w:rsidRPr="00D73D01">
          <w:rPr>
            <w:color w:val="0000FF"/>
            <w:sz w:val="22"/>
            <w:szCs w:val="22"/>
          </w:rPr>
          <w:t xml:space="preserve">Приложение N </w:t>
        </w:r>
      </w:hyperlink>
      <w:r w:rsidR="00E04696" w:rsidRPr="00D73D01">
        <w:rPr>
          <w:color w:val="0000FF"/>
          <w:sz w:val="22"/>
          <w:szCs w:val="22"/>
        </w:rPr>
        <w:t>2</w:t>
      </w:r>
      <w:r w:rsidR="00E04696" w:rsidRPr="00D73D01">
        <w:rPr>
          <w:sz w:val="22"/>
          <w:szCs w:val="22"/>
        </w:rPr>
        <w:t xml:space="preserve"> - Форма акта сдачи-приемки Товара.</w:t>
      </w:r>
    </w:p>
    <w:p w14:paraId="3CCF2EA3" w14:textId="77777777" w:rsidR="007B0F98" w:rsidRPr="00D73D01" w:rsidRDefault="002B7BC8" w:rsidP="007B0F98">
      <w:pPr>
        <w:jc w:val="center"/>
        <w:rPr>
          <w:b/>
          <w:sz w:val="22"/>
          <w:szCs w:val="22"/>
        </w:rPr>
      </w:pPr>
      <w:r w:rsidRPr="00D73D01">
        <w:rPr>
          <w:b/>
          <w:sz w:val="22"/>
          <w:szCs w:val="22"/>
          <w:lang w:val="en-US"/>
        </w:rPr>
        <w:t>XIV</w:t>
      </w:r>
      <w:r w:rsidR="007B0F98" w:rsidRPr="00D73D01">
        <w:rPr>
          <w:b/>
          <w:sz w:val="22"/>
          <w:szCs w:val="22"/>
        </w:rPr>
        <w:t>. Юридические адреса, банковские реквизиты Сторон</w:t>
      </w:r>
    </w:p>
    <w:p w14:paraId="733CFCFA" w14:textId="77777777" w:rsidR="007B0F98" w:rsidRPr="00D73D01" w:rsidRDefault="007B0F98" w:rsidP="007B0F98">
      <w:pPr>
        <w:jc w:val="center"/>
        <w:rPr>
          <w:b/>
          <w:sz w:val="22"/>
          <w:szCs w:val="22"/>
        </w:rPr>
      </w:pPr>
    </w:p>
    <w:tbl>
      <w:tblPr>
        <w:tblW w:w="9637" w:type="dxa"/>
        <w:tblInd w:w="108" w:type="dxa"/>
        <w:tblLayout w:type="fixed"/>
        <w:tblLook w:val="0000" w:firstRow="0" w:lastRow="0" w:firstColumn="0" w:lastColumn="0" w:noHBand="0" w:noVBand="0"/>
      </w:tblPr>
      <w:tblGrid>
        <w:gridCol w:w="4720"/>
        <w:gridCol w:w="4917"/>
      </w:tblGrid>
      <w:tr w:rsidR="007B0F98" w:rsidRPr="00D73D01" w14:paraId="50A5416D" w14:textId="77777777" w:rsidTr="00EC3808">
        <w:trPr>
          <w:trHeight w:val="1579"/>
        </w:trPr>
        <w:tc>
          <w:tcPr>
            <w:tcW w:w="4720" w:type="dxa"/>
            <w:vAlign w:val="center"/>
          </w:tcPr>
          <w:p w14:paraId="05C1F3E4" w14:textId="77777777" w:rsidR="007B0F98" w:rsidRPr="00D73D01" w:rsidRDefault="007B0F98" w:rsidP="0078633E">
            <w:pPr>
              <w:jc w:val="center"/>
              <w:rPr>
                <w:b/>
              </w:rPr>
            </w:pPr>
            <w:r w:rsidRPr="00D73D01">
              <w:rPr>
                <w:b/>
                <w:sz w:val="22"/>
                <w:szCs w:val="22"/>
              </w:rPr>
              <w:t>«Государственный заказчик»</w:t>
            </w:r>
          </w:p>
          <w:p w14:paraId="7CB6290C" w14:textId="77777777" w:rsidR="007B0F98" w:rsidRPr="00D73D01" w:rsidRDefault="007B0F98" w:rsidP="0078633E">
            <w:pPr>
              <w:jc w:val="center"/>
            </w:pPr>
            <w:r w:rsidRPr="00D73D01">
              <w:rPr>
                <w:b/>
                <w:sz w:val="22"/>
                <w:szCs w:val="22"/>
              </w:rPr>
              <w:t>Федеральное казенное учреждение «Исправительная колония № 2 Управления Федеральной службы исполнения наказаний по Республике Бурятия»</w:t>
            </w:r>
          </w:p>
          <w:p w14:paraId="7351AC8A" w14:textId="77777777" w:rsidR="007B0F98" w:rsidRPr="00D73D01" w:rsidRDefault="007B0F98" w:rsidP="0078633E">
            <w:pPr>
              <w:jc w:val="center"/>
            </w:pPr>
          </w:p>
        </w:tc>
        <w:tc>
          <w:tcPr>
            <w:tcW w:w="4917" w:type="dxa"/>
            <w:vAlign w:val="center"/>
          </w:tcPr>
          <w:p w14:paraId="1F551BA7" w14:textId="77777777" w:rsidR="007B0F98" w:rsidRPr="00D73D01" w:rsidRDefault="007B0F98" w:rsidP="0078633E">
            <w:pPr>
              <w:jc w:val="center"/>
              <w:rPr>
                <w:b/>
              </w:rPr>
            </w:pPr>
            <w:r w:rsidRPr="00D73D01">
              <w:rPr>
                <w:b/>
                <w:sz w:val="22"/>
                <w:szCs w:val="22"/>
              </w:rPr>
              <w:t>Поставщик</w:t>
            </w:r>
          </w:p>
          <w:p w14:paraId="1F129057" w14:textId="77777777" w:rsidR="0078633E" w:rsidRPr="00D73D01" w:rsidRDefault="0078633E" w:rsidP="0078633E">
            <w:pPr>
              <w:jc w:val="center"/>
              <w:rPr>
                <w:b/>
              </w:rPr>
            </w:pPr>
          </w:p>
          <w:p w14:paraId="263815B3" w14:textId="221B8119" w:rsidR="007B0F98" w:rsidRPr="00F075C2" w:rsidRDefault="0031083D" w:rsidP="00F67ACD">
            <w:pPr>
              <w:jc w:val="center"/>
              <w:rPr>
                <w:b/>
                <w:highlight w:val="yellow"/>
              </w:rPr>
            </w:pPr>
            <w:r>
              <w:rPr>
                <w:b/>
                <w:sz w:val="22"/>
                <w:szCs w:val="22"/>
              </w:rPr>
              <w:t>____________________</w:t>
            </w:r>
          </w:p>
        </w:tc>
      </w:tr>
      <w:tr w:rsidR="007B0F98" w:rsidRPr="00D73D01" w14:paraId="1677DBA2" w14:textId="77777777" w:rsidTr="00EC3808">
        <w:tc>
          <w:tcPr>
            <w:tcW w:w="4720" w:type="dxa"/>
          </w:tcPr>
          <w:p w14:paraId="6ECBE4C9" w14:textId="77777777" w:rsidR="007B0F98" w:rsidRPr="00D73D01" w:rsidRDefault="007B0F98" w:rsidP="0078633E">
            <w:pPr>
              <w:jc w:val="both"/>
            </w:pPr>
            <w:r w:rsidRPr="00D73D01">
              <w:rPr>
                <w:sz w:val="22"/>
                <w:szCs w:val="22"/>
              </w:rPr>
              <w:t xml:space="preserve">Юридический адрес: 670013, Республика Бурятия, </w:t>
            </w:r>
          </w:p>
          <w:p w14:paraId="1F14EC55" w14:textId="77777777" w:rsidR="007B0F98" w:rsidRPr="00D73D01" w:rsidRDefault="007B0F98" w:rsidP="0078633E">
            <w:pPr>
              <w:jc w:val="both"/>
            </w:pPr>
            <w:r w:rsidRPr="00D73D01">
              <w:rPr>
                <w:sz w:val="22"/>
                <w:szCs w:val="22"/>
              </w:rPr>
              <w:t xml:space="preserve">г. Улан-Удэ, ул. Бограда, д. 34а    </w:t>
            </w:r>
          </w:p>
          <w:p w14:paraId="00BB2F5B" w14:textId="77777777" w:rsidR="007B0F98" w:rsidRPr="00D73D01" w:rsidRDefault="007B0F98" w:rsidP="0078633E">
            <w:pPr>
              <w:jc w:val="both"/>
            </w:pPr>
            <w:r w:rsidRPr="00D73D01">
              <w:rPr>
                <w:sz w:val="22"/>
                <w:szCs w:val="22"/>
              </w:rPr>
              <w:t xml:space="preserve">Почтовый адрес: 670013, Республика Бурятия, </w:t>
            </w:r>
          </w:p>
          <w:p w14:paraId="28146B8F" w14:textId="77777777" w:rsidR="007B0F98" w:rsidRPr="00D73D01" w:rsidRDefault="007B0F98" w:rsidP="0078633E">
            <w:pPr>
              <w:jc w:val="both"/>
            </w:pPr>
            <w:r w:rsidRPr="00D73D01">
              <w:rPr>
                <w:sz w:val="22"/>
                <w:szCs w:val="22"/>
              </w:rPr>
              <w:t xml:space="preserve">г. Улан-Удэ, ул. Бограда, д. 34а    </w:t>
            </w:r>
          </w:p>
        </w:tc>
        <w:tc>
          <w:tcPr>
            <w:tcW w:w="4917" w:type="dxa"/>
            <w:vMerge w:val="restart"/>
          </w:tcPr>
          <w:p w14:paraId="299BDD32" w14:textId="2949E5AD" w:rsidR="0078633E" w:rsidRDefault="0078633E" w:rsidP="004D1C67">
            <w:pPr>
              <w:pStyle w:val="a3"/>
              <w:pBdr>
                <w:bottom w:val="single" w:sz="12" w:space="1" w:color="auto"/>
              </w:pBdr>
              <w:rPr>
                <w:rFonts w:ascii="Times New Roman" w:hAnsi="Times New Roman"/>
              </w:rPr>
            </w:pPr>
          </w:p>
          <w:p w14:paraId="7F70E68F" w14:textId="4B8B7A95" w:rsidR="0031083D" w:rsidRPr="004D1C67" w:rsidRDefault="0031083D" w:rsidP="004D1C67">
            <w:pPr>
              <w:pStyle w:val="a3"/>
              <w:rPr>
                <w:rFonts w:ascii="Times New Roman" w:hAnsi="Times New Roman"/>
              </w:rPr>
            </w:pPr>
            <w:r>
              <w:rPr>
                <w:rFonts w:ascii="Times New Roman" w:hAnsi="Times New Roman"/>
              </w:rPr>
              <w:t>___________________________</w:t>
            </w:r>
            <w:r>
              <w:rPr>
                <w:rFonts w:ascii="Times New Roman" w:hAnsi="Times New Roman"/>
              </w:rPr>
              <w:br/>
              <w:t>____________________________</w:t>
            </w:r>
          </w:p>
          <w:p w14:paraId="5B819D2E" w14:textId="77777777" w:rsidR="007B0F98" w:rsidRPr="00D73D01" w:rsidRDefault="007B0F98" w:rsidP="00DA35BC">
            <w:pPr>
              <w:pStyle w:val="a3"/>
            </w:pPr>
          </w:p>
        </w:tc>
      </w:tr>
      <w:tr w:rsidR="007B0F98" w:rsidRPr="007E77B6" w14:paraId="3E36C445" w14:textId="77777777" w:rsidTr="00EC3808">
        <w:tc>
          <w:tcPr>
            <w:tcW w:w="4720" w:type="dxa"/>
          </w:tcPr>
          <w:p w14:paraId="0F319B3D" w14:textId="77777777" w:rsidR="007B0F98" w:rsidRPr="003106FB" w:rsidRDefault="007B0F98" w:rsidP="0078633E">
            <w:pPr>
              <w:jc w:val="both"/>
              <w:rPr>
                <w:lang w:val="en-US"/>
              </w:rPr>
            </w:pPr>
            <w:r w:rsidRPr="00D73D01">
              <w:rPr>
                <w:sz w:val="22"/>
                <w:szCs w:val="22"/>
                <w:lang w:val="en-US"/>
              </w:rPr>
              <w:t>E</w:t>
            </w:r>
            <w:r w:rsidRPr="003106FB">
              <w:rPr>
                <w:sz w:val="22"/>
                <w:szCs w:val="22"/>
                <w:lang w:val="en-US"/>
              </w:rPr>
              <w:t>-</w:t>
            </w:r>
            <w:r w:rsidRPr="00D73D01">
              <w:rPr>
                <w:sz w:val="22"/>
                <w:szCs w:val="22"/>
                <w:lang w:val="en-US"/>
              </w:rPr>
              <w:t>mail</w:t>
            </w:r>
            <w:r w:rsidRPr="003106FB">
              <w:rPr>
                <w:sz w:val="22"/>
                <w:szCs w:val="22"/>
                <w:lang w:val="en-US"/>
              </w:rPr>
              <w:t xml:space="preserve">: </w:t>
            </w:r>
            <w:hyperlink r:id="rId10" w:history="1">
              <w:r w:rsidR="00AF3089" w:rsidRPr="005C3928">
                <w:rPr>
                  <w:rStyle w:val="a5"/>
                  <w:sz w:val="22"/>
                  <w:szCs w:val="22"/>
                  <w:lang w:val="en-US"/>
                </w:rPr>
                <w:t>fku</w:t>
              </w:r>
              <w:r w:rsidR="00AF3089" w:rsidRPr="003106FB">
                <w:rPr>
                  <w:rStyle w:val="a5"/>
                  <w:sz w:val="22"/>
                  <w:szCs w:val="22"/>
                  <w:lang w:val="en-US"/>
                </w:rPr>
                <w:t>-</w:t>
              </w:r>
              <w:r w:rsidR="00AF3089" w:rsidRPr="005C3928">
                <w:rPr>
                  <w:rStyle w:val="a5"/>
                  <w:sz w:val="22"/>
                  <w:szCs w:val="22"/>
                  <w:lang w:val="en-US"/>
                </w:rPr>
                <w:t>ik</w:t>
              </w:r>
              <w:r w:rsidR="00AF3089" w:rsidRPr="003106FB">
                <w:rPr>
                  <w:rStyle w:val="a5"/>
                  <w:sz w:val="22"/>
                  <w:szCs w:val="22"/>
                  <w:lang w:val="en-US"/>
                </w:rPr>
                <w:t>2@03.</w:t>
              </w:r>
              <w:r w:rsidR="00AF3089" w:rsidRPr="005C3928">
                <w:rPr>
                  <w:rStyle w:val="a5"/>
                  <w:sz w:val="22"/>
                  <w:szCs w:val="22"/>
                  <w:lang w:val="en-US"/>
                </w:rPr>
                <w:t>fsin</w:t>
              </w:r>
              <w:r w:rsidR="00AF3089" w:rsidRPr="003106FB">
                <w:rPr>
                  <w:rStyle w:val="a5"/>
                  <w:sz w:val="22"/>
                  <w:szCs w:val="22"/>
                  <w:lang w:val="en-US"/>
                </w:rPr>
                <w:t>.</w:t>
              </w:r>
              <w:r w:rsidR="00AF3089" w:rsidRPr="005C3928">
                <w:rPr>
                  <w:rStyle w:val="a5"/>
                  <w:sz w:val="22"/>
                  <w:szCs w:val="22"/>
                  <w:lang w:val="en-US"/>
                </w:rPr>
                <w:t>gov</w:t>
              </w:r>
              <w:r w:rsidR="00AF3089" w:rsidRPr="003106FB">
                <w:rPr>
                  <w:rStyle w:val="a5"/>
                  <w:sz w:val="22"/>
                  <w:szCs w:val="22"/>
                  <w:lang w:val="en-US"/>
                </w:rPr>
                <w:t>.</w:t>
              </w:r>
              <w:r w:rsidR="00AF3089" w:rsidRPr="005C3928">
                <w:rPr>
                  <w:rStyle w:val="a5"/>
                  <w:sz w:val="22"/>
                  <w:szCs w:val="22"/>
                  <w:lang w:val="en-US"/>
                </w:rPr>
                <w:t>ru</w:t>
              </w:r>
            </w:hyperlink>
          </w:p>
          <w:p w14:paraId="7D1D2E46" w14:textId="77777777" w:rsidR="00211AB9" w:rsidRPr="00D73D01" w:rsidRDefault="00211AB9" w:rsidP="00211AB9">
            <w:r w:rsidRPr="00D73D01">
              <w:rPr>
                <w:sz w:val="22"/>
                <w:szCs w:val="22"/>
              </w:rPr>
              <w:t xml:space="preserve">Банковские реквизиты: </w:t>
            </w:r>
          </w:p>
          <w:p w14:paraId="63853FB2" w14:textId="77777777" w:rsidR="00211AB9" w:rsidRPr="00D73D01" w:rsidRDefault="00211AB9" w:rsidP="00211AB9">
            <w:r w:rsidRPr="00D73D01">
              <w:rPr>
                <w:sz w:val="22"/>
                <w:szCs w:val="22"/>
              </w:rPr>
              <w:t xml:space="preserve">ИНН 0323109069 КПП 032301001 </w:t>
            </w:r>
          </w:p>
          <w:p w14:paraId="09E96AB5" w14:textId="77777777" w:rsidR="00211AB9" w:rsidRPr="00D73D01" w:rsidRDefault="00211AB9" w:rsidP="00211AB9">
            <w:r w:rsidRPr="00D73D01">
              <w:rPr>
                <w:sz w:val="22"/>
                <w:szCs w:val="22"/>
              </w:rPr>
              <w:t>Номер казначейского счёта: 03211643000000012011</w:t>
            </w:r>
          </w:p>
          <w:p w14:paraId="5AAF4977" w14:textId="77777777" w:rsidR="00211AB9" w:rsidRPr="00D73D01" w:rsidRDefault="00211AB9" w:rsidP="00211AB9">
            <w:r w:rsidRPr="00D73D01">
              <w:rPr>
                <w:sz w:val="22"/>
                <w:szCs w:val="22"/>
              </w:rPr>
              <w:t xml:space="preserve">ОКЦ №1 ДГУ БАНКА РОССИИ//УФК по Приморскому краю г. Владивосток </w:t>
            </w:r>
          </w:p>
          <w:p w14:paraId="11A23E6A" w14:textId="77777777" w:rsidR="00211AB9" w:rsidRPr="00D73D01" w:rsidRDefault="00211AB9" w:rsidP="00211AB9">
            <w:r w:rsidRPr="00D73D01">
              <w:rPr>
                <w:sz w:val="22"/>
                <w:szCs w:val="22"/>
              </w:rPr>
              <w:t>БИК 010507002  л/с 03021095550</w:t>
            </w:r>
          </w:p>
          <w:p w14:paraId="1841165E" w14:textId="77777777" w:rsidR="00211AB9" w:rsidRPr="00D73D01" w:rsidRDefault="00211AB9" w:rsidP="00211AB9">
            <w:r w:rsidRPr="00D73D01">
              <w:rPr>
                <w:sz w:val="22"/>
                <w:szCs w:val="22"/>
              </w:rPr>
              <w:t>кор.счет: 40102810545370000012</w:t>
            </w:r>
          </w:p>
          <w:p w14:paraId="1403CDEC" w14:textId="77777777" w:rsidR="00211AB9" w:rsidRPr="00D73D01" w:rsidRDefault="00211AB9" w:rsidP="00211AB9">
            <w:r w:rsidRPr="00D73D01">
              <w:rPr>
                <w:sz w:val="22"/>
                <w:szCs w:val="22"/>
              </w:rPr>
              <w:t>р/с :03211643000000012011</w:t>
            </w:r>
          </w:p>
          <w:p w14:paraId="70FF8BEE" w14:textId="274BEC36" w:rsidR="00211AB9" w:rsidRPr="00D73D01" w:rsidRDefault="00211AB9" w:rsidP="00211AB9">
            <w:pPr>
              <w:jc w:val="both"/>
            </w:pPr>
            <w:r w:rsidRPr="00211AB9">
              <w:rPr>
                <w:sz w:val="22"/>
                <w:szCs w:val="22"/>
              </w:rPr>
              <w:t xml:space="preserve">КБК </w:t>
            </w:r>
            <w:r w:rsidR="0031083D" w:rsidRPr="0031083D">
              <w:rPr>
                <w:bCs/>
                <w:sz w:val="22"/>
                <w:szCs w:val="22"/>
              </w:rPr>
              <w:t>320 0305 424 0690049243</w:t>
            </w:r>
          </w:p>
          <w:p w14:paraId="30A263DE" w14:textId="77777777" w:rsidR="00AF3089" w:rsidRPr="0099425C" w:rsidRDefault="00AF3089" w:rsidP="0031083D"/>
        </w:tc>
        <w:tc>
          <w:tcPr>
            <w:tcW w:w="4917" w:type="dxa"/>
            <w:vMerge/>
          </w:tcPr>
          <w:p w14:paraId="60DDF617" w14:textId="77777777" w:rsidR="007B0F98" w:rsidRPr="0099425C" w:rsidRDefault="007B0F98" w:rsidP="0078633E">
            <w:pPr>
              <w:jc w:val="both"/>
              <w:rPr>
                <w:color w:val="C00000"/>
              </w:rPr>
            </w:pPr>
          </w:p>
        </w:tc>
      </w:tr>
      <w:tr w:rsidR="007B0F98" w:rsidRPr="00D73D01" w14:paraId="5D28A523" w14:textId="77777777" w:rsidTr="00EC3808">
        <w:trPr>
          <w:trHeight w:val="212"/>
        </w:trPr>
        <w:tc>
          <w:tcPr>
            <w:tcW w:w="9637" w:type="dxa"/>
            <w:gridSpan w:val="2"/>
            <w:vAlign w:val="center"/>
          </w:tcPr>
          <w:p w14:paraId="561464D4" w14:textId="77777777" w:rsidR="007B0F98" w:rsidRPr="00D73D01" w:rsidRDefault="00B85BE0" w:rsidP="00211AB9">
            <w:pPr>
              <w:jc w:val="center"/>
              <w:rPr>
                <w:b/>
              </w:rPr>
            </w:pPr>
            <w:r>
              <w:rPr>
                <w:b/>
                <w:sz w:val="22"/>
                <w:szCs w:val="22"/>
              </w:rPr>
              <w:t>П</w:t>
            </w:r>
            <w:r w:rsidR="007B0F98" w:rsidRPr="00D73D01">
              <w:rPr>
                <w:b/>
                <w:sz w:val="22"/>
                <w:szCs w:val="22"/>
              </w:rPr>
              <w:t>одписи Сторон</w:t>
            </w:r>
          </w:p>
          <w:p w14:paraId="676D0A15" w14:textId="77777777" w:rsidR="007B0F98" w:rsidRPr="00D73D01" w:rsidRDefault="007B0F98" w:rsidP="0078633E">
            <w:pPr>
              <w:jc w:val="center"/>
            </w:pPr>
          </w:p>
        </w:tc>
      </w:tr>
      <w:tr w:rsidR="007B0F98" w:rsidRPr="00D73D01" w14:paraId="3DA17D08" w14:textId="77777777" w:rsidTr="00EC3808">
        <w:trPr>
          <w:trHeight w:val="248"/>
        </w:trPr>
        <w:tc>
          <w:tcPr>
            <w:tcW w:w="4720" w:type="dxa"/>
          </w:tcPr>
          <w:p w14:paraId="7B5423ED" w14:textId="1B5A4952" w:rsidR="007B0F98" w:rsidRPr="00D73D01" w:rsidRDefault="007B0F98" w:rsidP="0078633E">
            <w:pPr>
              <w:jc w:val="both"/>
            </w:pPr>
            <w:r w:rsidRPr="00D73D01">
              <w:rPr>
                <w:sz w:val="22"/>
                <w:szCs w:val="22"/>
              </w:rPr>
              <w:t>_______</w:t>
            </w:r>
            <w:r w:rsidR="0078633E" w:rsidRPr="00D73D01">
              <w:rPr>
                <w:sz w:val="22"/>
                <w:szCs w:val="22"/>
              </w:rPr>
              <w:t>_______________ /</w:t>
            </w:r>
            <w:r w:rsidR="0031083D">
              <w:rPr>
                <w:sz w:val="22"/>
                <w:szCs w:val="22"/>
              </w:rPr>
              <w:t>____________</w:t>
            </w:r>
            <w:r w:rsidRPr="00D73D01">
              <w:rPr>
                <w:sz w:val="22"/>
                <w:szCs w:val="22"/>
              </w:rPr>
              <w:t>/</w:t>
            </w:r>
          </w:p>
        </w:tc>
        <w:tc>
          <w:tcPr>
            <w:tcW w:w="4917" w:type="dxa"/>
          </w:tcPr>
          <w:p w14:paraId="65F330BC" w14:textId="112C6C9C" w:rsidR="007B0F98" w:rsidRPr="00D73D01" w:rsidRDefault="007B0F98" w:rsidP="00DA35BC">
            <w:pPr>
              <w:jc w:val="both"/>
            </w:pPr>
            <w:r w:rsidRPr="00D73D01">
              <w:rPr>
                <w:sz w:val="22"/>
                <w:szCs w:val="22"/>
              </w:rPr>
              <w:t>_____________________ /</w:t>
            </w:r>
            <w:r w:rsidR="0031083D">
              <w:rPr>
                <w:sz w:val="22"/>
                <w:szCs w:val="22"/>
              </w:rPr>
              <w:t>__________</w:t>
            </w:r>
            <w:r w:rsidRPr="00D73D01">
              <w:rPr>
                <w:sz w:val="22"/>
                <w:szCs w:val="22"/>
              </w:rPr>
              <w:t xml:space="preserve"> /</w:t>
            </w:r>
          </w:p>
        </w:tc>
      </w:tr>
      <w:tr w:rsidR="007B0F98" w:rsidRPr="00D73D01" w14:paraId="60E5B503" w14:textId="77777777" w:rsidTr="00EC3808">
        <w:trPr>
          <w:trHeight w:val="70"/>
        </w:trPr>
        <w:tc>
          <w:tcPr>
            <w:tcW w:w="4720" w:type="dxa"/>
          </w:tcPr>
          <w:p w14:paraId="7746627C" w14:textId="77777777" w:rsidR="007B0F98" w:rsidRPr="00D73D01" w:rsidRDefault="007B0F98" w:rsidP="0078633E">
            <w:pPr>
              <w:jc w:val="both"/>
            </w:pPr>
            <w:r w:rsidRPr="00D73D01">
              <w:rPr>
                <w:sz w:val="22"/>
                <w:szCs w:val="22"/>
              </w:rPr>
              <w:t>м.п.</w:t>
            </w:r>
          </w:p>
        </w:tc>
        <w:tc>
          <w:tcPr>
            <w:tcW w:w="4917" w:type="dxa"/>
          </w:tcPr>
          <w:p w14:paraId="623D334B" w14:textId="77777777" w:rsidR="007B0F98" w:rsidRPr="00D73D01" w:rsidRDefault="007B0F98" w:rsidP="0078633E">
            <w:pPr>
              <w:jc w:val="both"/>
            </w:pPr>
            <w:r w:rsidRPr="00D73D01">
              <w:rPr>
                <w:sz w:val="22"/>
                <w:szCs w:val="22"/>
              </w:rPr>
              <w:t>м.п.</w:t>
            </w:r>
          </w:p>
        </w:tc>
      </w:tr>
    </w:tbl>
    <w:p w14:paraId="675E1C17" w14:textId="77777777" w:rsidR="007B0F98" w:rsidRPr="00D73D01" w:rsidRDefault="007B0F98" w:rsidP="007B0F98">
      <w:pPr>
        <w:ind w:right="140"/>
        <w:rPr>
          <w:sz w:val="22"/>
          <w:szCs w:val="22"/>
        </w:rPr>
      </w:pPr>
    </w:p>
    <w:p w14:paraId="20687CB1" w14:textId="77777777" w:rsidR="007B0F98" w:rsidRPr="00D73D01" w:rsidRDefault="007B0F98" w:rsidP="007B0F98">
      <w:pPr>
        <w:ind w:right="140"/>
        <w:rPr>
          <w:sz w:val="22"/>
          <w:szCs w:val="22"/>
        </w:rPr>
        <w:sectPr w:rsidR="007B0F98" w:rsidRPr="00D73D01" w:rsidSect="004A76E6">
          <w:pgSz w:w="11907" w:h="16839"/>
          <w:pgMar w:top="568" w:right="708" w:bottom="851" w:left="1418" w:header="720" w:footer="720" w:gutter="0"/>
          <w:cols w:space="720"/>
        </w:sectPr>
      </w:pPr>
    </w:p>
    <w:p w14:paraId="63846013" w14:textId="77777777" w:rsidR="007B0F98" w:rsidRPr="00D73D01" w:rsidRDefault="007B0F98" w:rsidP="007B0F98">
      <w:pPr>
        <w:pStyle w:val="a3"/>
        <w:jc w:val="right"/>
        <w:rPr>
          <w:rFonts w:ascii="Times New Roman" w:eastAsia="Times New Roman" w:hAnsi="Times New Roman"/>
        </w:rPr>
      </w:pPr>
      <w:r w:rsidRPr="00D73D01">
        <w:rPr>
          <w:rFonts w:ascii="Times New Roman" w:eastAsia="Times New Roman" w:hAnsi="Times New Roman"/>
        </w:rPr>
        <w:lastRenderedPageBreak/>
        <w:t>Приложение №1 к</w:t>
      </w:r>
    </w:p>
    <w:p w14:paraId="6866A792" w14:textId="77777777" w:rsidR="007B0F98" w:rsidRPr="00D73D01" w:rsidRDefault="007B0F98" w:rsidP="007B0F98">
      <w:pPr>
        <w:pStyle w:val="a3"/>
        <w:jc w:val="right"/>
        <w:rPr>
          <w:rFonts w:ascii="Times New Roman" w:eastAsia="Times New Roman" w:hAnsi="Times New Roman"/>
        </w:rPr>
      </w:pPr>
      <w:r w:rsidRPr="00D73D01">
        <w:rPr>
          <w:rFonts w:ascii="Times New Roman" w:eastAsia="Times New Roman" w:hAnsi="Times New Roman"/>
        </w:rPr>
        <w:t xml:space="preserve">Государственному контракту </w:t>
      </w:r>
    </w:p>
    <w:p w14:paraId="453770BE" w14:textId="77777777" w:rsidR="007B0F98" w:rsidRPr="00D73D01" w:rsidRDefault="007B0F98" w:rsidP="007B0F98">
      <w:pPr>
        <w:pStyle w:val="a3"/>
        <w:jc w:val="right"/>
        <w:rPr>
          <w:rFonts w:ascii="Times New Roman" w:eastAsia="Times New Roman" w:hAnsi="Times New Roman"/>
          <w:b/>
          <w:bCs/>
          <w:spacing w:val="-1"/>
        </w:rPr>
      </w:pPr>
      <w:r w:rsidRPr="00D73D01">
        <w:rPr>
          <w:rFonts w:ascii="Times New Roman" w:eastAsia="Times New Roman" w:hAnsi="Times New Roman"/>
        </w:rPr>
        <w:t>от «____» ________ 202_ г.  № ______</w:t>
      </w:r>
    </w:p>
    <w:p w14:paraId="7AED07A8" w14:textId="77777777" w:rsidR="007B0F98" w:rsidRPr="00D73D01" w:rsidRDefault="007B0F98" w:rsidP="007B0F98">
      <w:pPr>
        <w:pStyle w:val="a3"/>
        <w:rPr>
          <w:rFonts w:ascii="Times New Roman" w:eastAsia="Times New Roman" w:hAnsi="Times New Roman"/>
          <w:b/>
          <w:bCs/>
          <w:spacing w:val="-1"/>
          <w:highlight w:val="yellow"/>
        </w:rPr>
      </w:pPr>
    </w:p>
    <w:p w14:paraId="724BA1AD" w14:textId="77777777" w:rsidR="00627695" w:rsidRPr="00D73D01" w:rsidRDefault="00627695" w:rsidP="007B0F98">
      <w:pPr>
        <w:pStyle w:val="a3"/>
        <w:jc w:val="center"/>
        <w:rPr>
          <w:rFonts w:ascii="Times New Roman" w:hAnsi="Times New Roman"/>
          <w:b/>
        </w:rPr>
      </w:pPr>
    </w:p>
    <w:p w14:paraId="5A866E8B" w14:textId="77777777" w:rsidR="007B0F98" w:rsidRPr="00D73D01" w:rsidRDefault="007B0F98" w:rsidP="007B0F98">
      <w:pPr>
        <w:pStyle w:val="a3"/>
        <w:jc w:val="center"/>
        <w:rPr>
          <w:rFonts w:ascii="Times New Roman" w:hAnsi="Times New Roman"/>
          <w:b/>
        </w:rPr>
      </w:pPr>
      <w:r w:rsidRPr="00D73D01">
        <w:rPr>
          <w:rFonts w:ascii="Times New Roman" w:hAnsi="Times New Roman"/>
          <w:b/>
        </w:rPr>
        <w:t>Спецификация</w:t>
      </w:r>
    </w:p>
    <w:p w14:paraId="724BBEB5" w14:textId="77777777" w:rsidR="00627695" w:rsidRPr="00D73D01" w:rsidRDefault="00627695" w:rsidP="007B0F98">
      <w:pPr>
        <w:pStyle w:val="a3"/>
        <w:jc w:val="center"/>
        <w:rPr>
          <w:rFonts w:ascii="Times New Roman" w:hAnsi="Times New Roman"/>
          <w:b/>
        </w:rPr>
      </w:pPr>
    </w:p>
    <w:p w14:paraId="5EE01B64" w14:textId="67997D32" w:rsidR="007B0F98" w:rsidRPr="0031083D" w:rsidRDefault="007B0F98" w:rsidP="00627695">
      <w:pPr>
        <w:pStyle w:val="a3"/>
        <w:jc w:val="center"/>
        <w:rPr>
          <w:rFonts w:ascii="Times New Roman" w:hAnsi="Times New Roman"/>
          <w:bCs/>
        </w:rPr>
      </w:pPr>
      <w:r w:rsidRPr="00D73D01">
        <w:rPr>
          <w:rFonts w:ascii="Times New Roman" w:hAnsi="Times New Roman"/>
        </w:rPr>
        <w:t xml:space="preserve">на </w:t>
      </w:r>
      <w:r w:rsidR="0031083D" w:rsidRPr="0031083D">
        <w:rPr>
          <w:rFonts w:ascii="Times New Roman" w:hAnsi="Times New Roman"/>
          <w:bCs/>
        </w:rPr>
        <w:t>поставку строительных материалов в рамках капитального ремонта</w:t>
      </w:r>
    </w:p>
    <w:tbl>
      <w:tblPr>
        <w:tblW w:w="15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943"/>
        <w:gridCol w:w="4536"/>
        <w:gridCol w:w="709"/>
        <w:gridCol w:w="708"/>
        <w:gridCol w:w="1027"/>
        <w:gridCol w:w="1242"/>
        <w:gridCol w:w="1559"/>
        <w:gridCol w:w="1943"/>
      </w:tblGrid>
      <w:tr w:rsidR="0031083D" w:rsidRPr="00D73D01" w14:paraId="0B9855A7" w14:textId="77777777" w:rsidTr="00FD409F">
        <w:trPr>
          <w:trHeight w:val="349"/>
        </w:trPr>
        <w:tc>
          <w:tcPr>
            <w:tcW w:w="675" w:type="dxa"/>
            <w:tcBorders>
              <w:right w:val="single" w:sz="4" w:space="0" w:color="auto"/>
            </w:tcBorders>
          </w:tcPr>
          <w:p w14:paraId="764E15D2" w14:textId="24B2E67C" w:rsidR="0031083D" w:rsidRPr="00D73D01" w:rsidRDefault="0031083D" w:rsidP="0078633E">
            <w:pPr>
              <w:pStyle w:val="Default"/>
              <w:jc w:val="center"/>
              <w:rPr>
                <w:sz w:val="22"/>
                <w:szCs w:val="22"/>
              </w:rPr>
            </w:pPr>
            <w:r>
              <w:rPr>
                <w:sz w:val="22"/>
                <w:szCs w:val="22"/>
              </w:rPr>
              <w:t>№ п/п</w:t>
            </w:r>
          </w:p>
        </w:tc>
        <w:tc>
          <w:tcPr>
            <w:tcW w:w="2943" w:type="dxa"/>
            <w:tcBorders>
              <w:right w:val="single" w:sz="4" w:space="0" w:color="auto"/>
            </w:tcBorders>
            <w:vAlign w:val="center"/>
          </w:tcPr>
          <w:p w14:paraId="5687AC0F" w14:textId="3D18AA67" w:rsidR="0031083D" w:rsidRPr="00D73D01" w:rsidRDefault="0031083D" w:rsidP="0078633E">
            <w:pPr>
              <w:pStyle w:val="Default"/>
              <w:jc w:val="center"/>
              <w:rPr>
                <w:sz w:val="22"/>
                <w:szCs w:val="22"/>
              </w:rPr>
            </w:pPr>
            <w:r w:rsidRPr="00D73D01">
              <w:rPr>
                <w:sz w:val="22"/>
                <w:szCs w:val="22"/>
              </w:rPr>
              <w:t>Наименование товара</w:t>
            </w:r>
          </w:p>
        </w:tc>
        <w:tc>
          <w:tcPr>
            <w:tcW w:w="4536" w:type="dxa"/>
            <w:tcBorders>
              <w:right w:val="single" w:sz="4" w:space="0" w:color="auto"/>
            </w:tcBorders>
            <w:vAlign w:val="center"/>
          </w:tcPr>
          <w:p w14:paraId="2DE0A865" w14:textId="77777777" w:rsidR="0031083D" w:rsidRPr="00D73D01" w:rsidRDefault="0031083D" w:rsidP="0078633E">
            <w:pPr>
              <w:pStyle w:val="Default"/>
              <w:jc w:val="center"/>
              <w:rPr>
                <w:sz w:val="22"/>
                <w:szCs w:val="22"/>
              </w:rPr>
            </w:pPr>
            <w:r w:rsidRPr="00D73D01">
              <w:rPr>
                <w:sz w:val="22"/>
                <w:szCs w:val="22"/>
                <w:lang w:eastAsia="ar-SA"/>
              </w:rPr>
              <w:t>Основные х</w:t>
            </w:r>
            <w:r w:rsidRPr="00D73D01">
              <w:rPr>
                <w:rFonts w:eastAsia="Arial Unicode MS"/>
                <w:sz w:val="22"/>
                <w:szCs w:val="22"/>
                <w:lang w:eastAsia="ar-SA"/>
              </w:rPr>
              <w:t xml:space="preserve">арактеристики </w:t>
            </w:r>
            <w:r w:rsidRPr="00D73D01">
              <w:rPr>
                <w:sz w:val="22"/>
                <w:szCs w:val="22"/>
                <w:lang w:eastAsia="ar-SA"/>
              </w:rPr>
              <w:t>товара</w:t>
            </w:r>
          </w:p>
        </w:tc>
        <w:tc>
          <w:tcPr>
            <w:tcW w:w="709" w:type="dxa"/>
            <w:tcBorders>
              <w:left w:val="single" w:sz="4" w:space="0" w:color="auto"/>
              <w:right w:val="single" w:sz="4" w:space="0" w:color="auto"/>
            </w:tcBorders>
            <w:vAlign w:val="center"/>
          </w:tcPr>
          <w:p w14:paraId="1EA90894" w14:textId="77777777" w:rsidR="0031083D" w:rsidRPr="00D73D01" w:rsidRDefault="0031083D" w:rsidP="0078633E">
            <w:pPr>
              <w:pStyle w:val="Default"/>
              <w:jc w:val="center"/>
              <w:rPr>
                <w:sz w:val="22"/>
                <w:szCs w:val="22"/>
              </w:rPr>
            </w:pPr>
            <w:r w:rsidRPr="00D73D01">
              <w:rPr>
                <w:sz w:val="22"/>
                <w:szCs w:val="22"/>
              </w:rPr>
              <w:t>Ед. изм</w:t>
            </w:r>
          </w:p>
        </w:tc>
        <w:tc>
          <w:tcPr>
            <w:tcW w:w="708" w:type="dxa"/>
            <w:tcBorders>
              <w:left w:val="single" w:sz="4" w:space="0" w:color="auto"/>
            </w:tcBorders>
            <w:vAlign w:val="center"/>
          </w:tcPr>
          <w:p w14:paraId="55BAE018" w14:textId="77777777" w:rsidR="0031083D" w:rsidRPr="00D73D01" w:rsidRDefault="0031083D" w:rsidP="0078633E">
            <w:pPr>
              <w:pStyle w:val="Default"/>
              <w:jc w:val="center"/>
              <w:rPr>
                <w:sz w:val="22"/>
                <w:szCs w:val="22"/>
              </w:rPr>
            </w:pPr>
            <w:r w:rsidRPr="00D73D01">
              <w:rPr>
                <w:sz w:val="22"/>
                <w:szCs w:val="22"/>
              </w:rPr>
              <w:t>Кол-во</w:t>
            </w:r>
          </w:p>
        </w:tc>
        <w:tc>
          <w:tcPr>
            <w:tcW w:w="1027" w:type="dxa"/>
            <w:tcBorders>
              <w:left w:val="single" w:sz="4" w:space="0" w:color="auto"/>
              <w:right w:val="single" w:sz="4" w:space="0" w:color="auto"/>
            </w:tcBorders>
            <w:vAlign w:val="center"/>
          </w:tcPr>
          <w:p w14:paraId="7D33D9BF" w14:textId="77777777" w:rsidR="0031083D" w:rsidRPr="00D73D01" w:rsidRDefault="0031083D" w:rsidP="0078633E">
            <w:pPr>
              <w:pStyle w:val="Default"/>
              <w:jc w:val="center"/>
              <w:rPr>
                <w:sz w:val="22"/>
                <w:szCs w:val="22"/>
                <w:lang w:eastAsia="ar-SA"/>
              </w:rPr>
            </w:pPr>
            <w:r w:rsidRPr="00D73D01">
              <w:rPr>
                <w:sz w:val="22"/>
                <w:szCs w:val="22"/>
                <w:lang w:eastAsia="ar-SA"/>
              </w:rPr>
              <w:t>Цена за ед., руб.</w:t>
            </w:r>
          </w:p>
        </w:tc>
        <w:tc>
          <w:tcPr>
            <w:tcW w:w="1242" w:type="dxa"/>
            <w:tcBorders>
              <w:left w:val="single" w:sz="4" w:space="0" w:color="auto"/>
            </w:tcBorders>
            <w:vAlign w:val="center"/>
          </w:tcPr>
          <w:p w14:paraId="49357D35" w14:textId="77777777" w:rsidR="0031083D" w:rsidRPr="00D73D01" w:rsidRDefault="0031083D" w:rsidP="0078633E">
            <w:pPr>
              <w:pStyle w:val="Default"/>
              <w:jc w:val="center"/>
              <w:rPr>
                <w:sz w:val="22"/>
                <w:szCs w:val="22"/>
                <w:lang w:eastAsia="ar-SA"/>
              </w:rPr>
            </w:pPr>
            <w:r w:rsidRPr="00D73D01">
              <w:rPr>
                <w:sz w:val="22"/>
                <w:szCs w:val="22"/>
                <w:lang w:eastAsia="ar-SA"/>
              </w:rPr>
              <w:t>Сумма, руб.</w:t>
            </w:r>
          </w:p>
        </w:tc>
        <w:tc>
          <w:tcPr>
            <w:tcW w:w="1559" w:type="dxa"/>
            <w:tcBorders>
              <w:left w:val="single" w:sz="4" w:space="0" w:color="auto"/>
            </w:tcBorders>
            <w:vAlign w:val="center"/>
          </w:tcPr>
          <w:p w14:paraId="241127CF" w14:textId="77777777" w:rsidR="0031083D" w:rsidRPr="00D73D01" w:rsidRDefault="0031083D" w:rsidP="0078633E">
            <w:pPr>
              <w:pStyle w:val="Default"/>
              <w:jc w:val="center"/>
              <w:rPr>
                <w:sz w:val="22"/>
                <w:szCs w:val="22"/>
              </w:rPr>
            </w:pPr>
            <w:r w:rsidRPr="00D73D01">
              <w:rPr>
                <w:sz w:val="22"/>
                <w:szCs w:val="22"/>
              </w:rPr>
              <w:t>Страна происхождения</w:t>
            </w:r>
          </w:p>
        </w:tc>
        <w:tc>
          <w:tcPr>
            <w:tcW w:w="1943" w:type="dxa"/>
            <w:tcBorders>
              <w:left w:val="single" w:sz="4" w:space="0" w:color="auto"/>
            </w:tcBorders>
            <w:vAlign w:val="center"/>
          </w:tcPr>
          <w:p w14:paraId="4130E39A" w14:textId="77777777" w:rsidR="0031083D" w:rsidRPr="00D73D01" w:rsidRDefault="0031083D" w:rsidP="0078633E">
            <w:pPr>
              <w:pStyle w:val="Default"/>
              <w:jc w:val="center"/>
              <w:rPr>
                <w:sz w:val="22"/>
                <w:szCs w:val="22"/>
              </w:rPr>
            </w:pPr>
            <w:r w:rsidRPr="00D73D01">
              <w:rPr>
                <w:sz w:val="22"/>
                <w:szCs w:val="22"/>
              </w:rPr>
              <w:t>Место поставки</w:t>
            </w:r>
          </w:p>
        </w:tc>
      </w:tr>
      <w:tr w:rsidR="0019733E" w:rsidRPr="00D73D01" w14:paraId="5FB2DABB" w14:textId="77777777" w:rsidTr="00B17F54">
        <w:trPr>
          <w:trHeight w:val="97"/>
        </w:trPr>
        <w:tc>
          <w:tcPr>
            <w:tcW w:w="675" w:type="dxa"/>
            <w:tcBorders>
              <w:right w:val="single" w:sz="4" w:space="0" w:color="auto"/>
            </w:tcBorders>
          </w:tcPr>
          <w:p w14:paraId="4471705A" w14:textId="7E40DCAA" w:rsidR="0019733E" w:rsidRPr="000A6FC3" w:rsidRDefault="0019733E" w:rsidP="0019733E">
            <w:pPr>
              <w:jc w:val="center"/>
              <w:rPr>
                <w:color w:val="000000"/>
                <w:sz w:val="22"/>
                <w:szCs w:val="22"/>
              </w:rPr>
            </w:pPr>
            <w:r>
              <w:rPr>
                <w:color w:val="000000"/>
                <w:sz w:val="22"/>
                <w:szCs w:val="22"/>
              </w:rPr>
              <w:t>1</w:t>
            </w:r>
          </w:p>
        </w:tc>
        <w:tc>
          <w:tcPr>
            <w:tcW w:w="2943" w:type="dxa"/>
            <w:shd w:val="clear" w:color="auto" w:fill="FFFFFF"/>
            <w:vAlign w:val="center"/>
          </w:tcPr>
          <w:p w14:paraId="0E4B85C8" w14:textId="09692D5A" w:rsidR="0019733E" w:rsidRPr="00ED3921" w:rsidRDefault="0019733E" w:rsidP="0019733E">
            <w:pPr>
              <w:jc w:val="center"/>
              <w:rPr>
                <w:sz w:val="22"/>
                <w:szCs w:val="22"/>
                <w:highlight w:val="yellow"/>
              </w:rPr>
            </w:pPr>
            <w:r w:rsidRPr="00ED3921">
              <w:rPr>
                <w:bCs/>
                <w:sz w:val="22"/>
                <w:szCs w:val="22"/>
              </w:rPr>
              <w:t>Светильник светодиодный внутреннего освещения</w:t>
            </w:r>
          </w:p>
        </w:tc>
        <w:tc>
          <w:tcPr>
            <w:tcW w:w="4536" w:type="dxa"/>
            <w:tcBorders>
              <w:right w:val="single" w:sz="4" w:space="0" w:color="auto"/>
            </w:tcBorders>
            <w:vAlign w:val="center"/>
          </w:tcPr>
          <w:p w14:paraId="0257F2A5" w14:textId="76D8B278" w:rsidR="0019733E" w:rsidRPr="00ED3921" w:rsidRDefault="0019733E" w:rsidP="0019733E">
            <w:pPr>
              <w:autoSpaceDE w:val="0"/>
              <w:autoSpaceDN w:val="0"/>
              <w:adjustRightInd w:val="0"/>
              <w:rPr>
                <w:sz w:val="22"/>
                <w:szCs w:val="22"/>
              </w:rPr>
            </w:pPr>
            <w:r w:rsidRPr="00ED3921">
              <w:rPr>
                <w:sz w:val="22"/>
                <w:szCs w:val="22"/>
              </w:rPr>
              <w:t> Мощность:  </w:t>
            </w:r>
            <w:r w:rsidRPr="00667053">
              <w:rPr>
                <w:sz w:val="22"/>
                <w:szCs w:val="22"/>
              </w:rPr>
              <w:t>≥</w:t>
            </w:r>
            <w:r w:rsidRPr="00ED3921">
              <w:rPr>
                <w:sz w:val="22"/>
                <w:szCs w:val="22"/>
              </w:rPr>
              <w:t xml:space="preserve"> 36Вт</w:t>
            </w:r>
            <w:r w:rsidRPr="00ED3921">
              <w:rPr>
                <w:sz w:val="22"/>
                <w:szCs w:val="22"/>
              </w:rPr>
              <w:br/>
              <w:t>    Рассеиватель: Призма</w:t>
            </w:r>
            <w:r w:rsidRPr="00ED3921">
              <w:rPr>
                <w:sz w:val="22"/>
                <w:szCs w:val="22"/>
              </w:rPr>
              <w:br/>
              <w:t>    Размер светильника: 595x595x19мм</w:t>
            </w:r>
            <w:r w:rsidRPr="00ED3921">
              <w:rPr>
                <w:sz w:val="22"/>
                <w:szCs w:val="22"/>
              </w:rPr>
              <w:br/>
              <w:t>    Температура свечения: 4000К</w:t>
            </w:r>
            <w:r w:rsidRPr="00ED3921">
              <w:rPr>
                <w:sz w:val="22"/>
                <w:szCs w:val="22"/>
              </w:rPr>
              <w:br/>
              <w:t>    Коэффициент пульсации: %    &lt;1</w:t>
            </w:r>
            <w:r w:rsidRPr="00ED3921">
              <w:rPr>
                <w:sz w:val="22"/>
                <w:szCs w:val="22"/>
              </w:rPr>
              <w:br/>
              <w:t xml:space="preserve">    Индекс цветопередачи, </w:t>
            </w:r>
            <w:proofErr w:type="spellStart"/>
            <w:r w:rsidRPr="00ED3921">
              <w:rPr>
                <w:sz w:val="22"/>
                <w:szCs w:val="22"/>
              </w:rPr>
              <w:t>Ra</w:t>
            </w:r>
            <w:proofErr w:type="spellEnd"/>
            <w:r w:rsidRPr="00ED3921">
              <w:rPr>
                <w:sz w:val="22"/>
                <w:szCs w:val="22"/>
              </w:rPr>
              <w:t>    &gt;80</w:t>
            </w:r>
            <w:r w:rsidRPr="00ED3921">
              <w:rPr>
                <w:sz w:val="22"/>
                <w:szCs w:val="22"/>
              </w:rPr>
              <w:br/>
              <w:t xml:space="preserve">    Количество светодиодов, </w:t>
            </w:r>
            <w:proofErr w:type="spellStart"/>
            <w:r w:rsidRPr="00ED3921">
              <w:rPr>
                <w:sz w:val="22"/>
                <w:szCs w:val="22"/>
              </w:rPr>
              <w:t>шт</w:t>
            </w:r>
            <w:proofErr w:type="spellEnd"/>
            <w:r w:rsidRPr="00ED3921">
              <w:rPr>
                <w:sz w:val="22"/>
                <w:szCs w:val="22"/>
              </w:rPr>
              <w:t>  </w:t>
            </w:r>
            <w:r>
              <w:rPr>
                <w:sz w:val="22"/>
                <w:szCs w:val="22"/>
              </w:rPr>
              <w:t>≥</w:t>
            </w:r>
            <w:r w:rsidRPr="00ED3921">
              <w:rPr>
                <w:sz w:val="22"/>
                <w:szCs w:val="22"/>
              </w:rPr>
              <w:t>168</w:t>
            </w:r>
            <w:r w:rsidRPr="00ED3921">
              <w:rPr>
                <w:sz w:val="22"/>
                <w:szCs w:val="22"/>
              </w:rPr>
              <w:br/>
              <w:t>    Площадь освещения, м2  </w:t>
            </w:r>
            <w:r w:rsidRPr="00667053">
              <w:rPr>
                <w:sz w:val="22"/>
                <w:szCs w:val="22"/>
              </w:rPr>
              <w:t>≥</w:t>
            </w:r>
            <w:r w:rsidRPr="00ED3921">
              <w:rPr>
                <w:sz w:val="22"/>
                <w:szCs w:val="22"/>
              </w:rPr>
              <w:t xml:space="preserve"> 4</w:t>
            </w:r>
            <w:r w:rsidRPr="00ED3921">
              <w:rPr>
                <w:sz w:val="22"/>
                <w:szCs w:val="22"/>
              </w:rPr>
              <w:br/>
              <w:t>    Напряжение, V   180-240/50Гц</w:t>
            </w:r>
            <w:r w:rsidRPr="00ED3921">
              <w:rPr>
                <w:sz w:val="22"/>
                <w:szCs w:val="22"/>
              </w:rPr>
              <w:br/>
              <w:t>    Степень защиты, IP  </w:t>
            </w:r>
            <w:r w:rsidRPr="00667053">
              <w:rPr>
                <w:sz w:val="22"/>
                <w:szCs w:val="22"/>
              </w:rPr>
              <w:t>≥</w:t>
            </w:r>
            <w:r w:rsidRPr="00ED3921">
              <w:rPr>
                <w:sz w:val="22"/>
                <w:szCs w:val="22"/>
              </w:rPr>
              <w:t>20</w:t>
            </w:r>
            <w:r w:rsidRPr="00ED3921">
              <w:rPr>
                <w:sz w:val="22"/>
                <w:szCs w:val="22"/>
              </w:rPr>
              <w:br/>
              <w:t>    Рабочая температура     от -20 до +40</w:t>
            </w:r>
            <w:r w:rsidRPr="00ED3921">
              <w:rPr>
                <w:sz w:val="22"/>
                <w:szCs w:val="22"/>
              </w:rPr>
              <w:br/>
              <w:t>    Материал арматуры   Сталь с порошковой окраской</w:t>
            </w:r>
            <w:r w:rsidRPr="00ED3921">
              <w:rPr>
                <w:sz w:val="22"/>
                <w:szCs w:val="22"/>
              </w:rPr>
              <w:br/>
              <w:t>    Частота сети, Гц    50</w:t>
            </w:r>
            <w:r w:rsidRPr="00ED3921">
              <w:rPr>
                <w:sz w:val="22"/>
                <w:szCs w:val="22"/>
              </w:rPr>
              <w:br/>
              <w:t>    Угол рассеивания  </w:t>
            </w:r>
            <w:r w:rsidRPr="00667053">
              <w:rPr>
                <w:sz w:val="22"/>
                <w:szCs w:val="22"/>
              </w:rPr>
              <w:t>≥</w:t>
            </w:r>
            <w:r w:rsidRPr="00ED3921">
              <w:rPr>
                <w:sz w:val="22"/>
                <w:szCs w:val="22"/>
              </w:rPr>
              <w:t>  120</w:t>
            </w:r>
            <w:r w:rsidRPr="00ED3921">
              <w:rPr>
                <w:sz w:val="22"/>
                <w:szCs w:val="22"/>
              </w:rPr>
              <w:br/>
              <w:t>    Эквивалент лампы накаливания, Вт    </w:t>
            </w:r>
            <w:r w:rsidRPr="00667053">
              <w:rPr>
                <w:sz w:val="22"/>
                <w:szCs w:val="22"/>
              </w:rPr>
              <w:t>≥</w:t>
            </w:r>
            <w:r w:rsidRPr="00ED3921">
              <w:rPr>
                <w:sz w:val="22"/>
                <w:szCs w:val="22"/>
              </w:rPr>
              <w:t>324</w:t>
            </w:r>
            <w:r w:rsidRPr="00ED3921">
              <w:rPr>
                <w:sz w:val="22"/>
                <w:szCs w:val="22"/>
              </w:rPr>
              <w:br/>
              <w:t>    Коэффициент мощности (PF)  </w:t>
            </w:r>
            <w:r w:rsidRPr="00667053">
              <w:rPr>
                <w:sz w:val="22"/>
                <w:szCs w:val="22"/>
              </w:rPr>
              <w:t>≥</w:t>
            </w:r>
            <w:r w:rsidRPr="00ED3921">
              <w:rPr>
                <w:sz w:val="22"/>
                <w:szCs w:val="22"/>
              </w:rPr>
              <w:t xml:space="preserve"> 0,9</w:t>
            </w:r>
            <w:r w:rsidRPr="00ED3921">
              <w:rPr>
                <w:sz w:val="22"/>
                <w:szCs w:val="22"/>
              </w:rPr>
              <w:br/>
              <w:t xml:space="preserve">    Световой поток, </w:t>
            </w:r>
            <w:proofErr w:type="spellStart"/>
            <w:r w:rsidRPr="00ED3921">
              <w:rPr>
                <w:sz w:val="22"/>
                <w:szCs w:val="22"/>
              </w:rPr>
              <w:t>lm</w:t>
            </w:r>
            <w:proofErr w:type="spellEnd"/>
            <w:r w:rsidRPr="00ED3921">
              <w:rPr>
                <w:sz w:val="22"/>
                <w:szCs w:val="22"/>
              </w:rPr>
              <w:t>  </w:t>
            </w:r>
            <w:r w:rsidRPr="00667053">
              <w:rPr>
                <w:sz w:val="22"/>
                <w:szCs w:val="22"/>
              </w:rPr>
              <w:t>≥</w:t>
            </w:r>
            <w:r w:rsidRPr="00ED3921">
              <w:rPr>
                <w:sz w:val="22"/>
                <w:szCs w:val="22"/>
              </w:rPr>
              <w:t>3200</w:t>
            </w:r>
          </w:p>
        </w:tc>
        <w:tc>
          <w:tcPr>
            <w:tcW w:w="709" w:type="dxa"/>
            <w:tcBorders>
              <w:left w:val="single" w:sz="4" w:space="0" w:color="auto"/>
              <w:right w:val="single" w:sz="4" w:space="0" w:color="auto"/>
            </w:tcBorders>
            <w:vAlign w:val="center"/>
          </w:tcPr>
          <w:p w14:paraId="03046522" w14:textId="271A9BC5" w:rsidR="0019733E" w:rsidRPr="00524F23" w:rsidRDefault="0019733E" w:rsidP="0019733E">
            <w:pPr>
              <w:jc w:val="center"/>
            </w:pPr>
            <w:proofErr w:type="spellStart"/>
            <w:r w:rsidRPr="00674BD3">
              <w:t>шт</w:t>
            </w:r>
            <w:proofErr w:type="spellEnd"/>
          </w:p>
        </w:tc>
        <w:tc>
          <w:tcPr>
            <w:tcW w:w="708" w:type="dxa"/>
            <w:tcBorders>
              <w:left w:val="single" w:sz="4" w:space="0" w:color="auto"/>
            </w:tcBorders>
            <w:vAlign w:val="center"/>
          </w:tcPr>
          <w:p w14:paraId="5AA87DE1" w14:textId="3C3653C5" w:rsidR="0019733E" w:rsidRPr="00524F23" w:rsidRDefault="0019733E" w:rsidP="0019733E">
            <w:r>
              <w:rPr>
                <w:color w:val="0F1115"/>
              </w:rPr>
              <w:t>30</w:t>
            </w:r>
          </w:p>
        </w:tc>
        <w:tc>
          <w:tcPr>
            <w:tcW w:w="1027" w:type="dxa"/>
            <w:tcBorders>
              <w:left w:val="single" w:sz="4" w:space="0" w:color="auto"/>
              <w:right w:val="single" w:sz="4" w:space="0" w:color="auto"/>
            </w:tcBorders>
          </w:tcPr>
          <w:p w14:paraId="0CF1F7E1" w14:textId="2E654A7A" w:rsidR="0019733E" w:rsidRPr="00D73D01" w:rsidRDefault="0019733E" w:rsidP="0019733E">
            <w:pPr>
              <w:jc w:val="center"/>
            </w:pPr>
          </w:p>
        </w:tc>
        <w:tc>
          <w:tcPr>
            <w:tcW w:w="1242" w:type="dxa"/>
            <w:tcBorders>
              <w:left w:val="single" w:sz="4" w:space="0" w:color="auto"/>
            </w:tcBorders>
          </w:tcPr>
          <w:p w14:paraId="39BF2817" w14:textId="5DFF8384" w:rsidR="0019733E" w:rsidRPr="00D73D01" w:rsidRDefault="0019733E" w:rsidP="0019733E">
            <w:pPr>
              <w:jc w:val="center"/>
              <w:rPr>
                <w:color w:val="000000"/>
              </w:rPr>
            </w:pPr>
          </w:p>
        </w:tc>
        <w:tc>
          <w:tcPr>
            <w:tcW w:w="1559" w:type="dxa"/>
            <w:tcBorders>
              <w:left w:val="single" w:sz="4" w:space="0" w:color="auto"/>
            </w:tcBorders>
            <w:vAlign w:val="center"/>
          </w:tcPr>
          <w:p w14:paraId="7571BA6B" w14:textId="2A496DA1" w:rsidR="0019733E" w:rsidRPr="00651CF6" w:rsidRDefault="0019733E" w:rsidP="0019733E">
            <w:pPr>
              <w:pStyle w:val="Default"/>
              <w:jc w:val="center"/>
              <w:rPr>
                <w:sz w:val="22"/>
                <w:szCs w:val="22"/>
              </w:rPr>
            </w:pPr>
          </w:p>
        </w:tc>
        <w:tc>
          <w:tcPr>
            <w:tcW w:w="1943" w:type="dxa"/>
            <w:vMerge w:val="restart"/>
            <w:tcBorders>
              <w:left w:val="single" w:sz="4" w:space="0" w:color="auto"/>
            </w:tcBorders>
            <w:vAlign w:val="center"/>
          </w:tcPr>
          <w:p w14:paraId="27098053" w14:textId="77777777" w:rsidR="0019733E" w:rsidRPr="00D73D01" w:rsidRDefault="0019733E" w:rsidP="0019733E">
            <w:pPr>
              <w:pStyle w:val="Default"/>
              <w:jc w:val="center"/>
              <w:rPr>
                <w:sz w:val="22"/>
                <w:szCs w:val="22"/>
              </w:rPr>
            </w:pPr>
            <w:r w:rsidRPr="00D73D01">
              <w:rPr>
                <w:sz w:val="22"/>
                <w:szCs w:val="22"/>
              </w:rPr>
              <w:t>670013,</w:t>
            </w:r>
          </w:p>
          <w:p w14:paraId="328CC7E5" w14:textId="77777777" w:rsidR="0019733E" w:rsidRPr="00D73D01" w:rsidRDefault="0019733E" w:rsidP="0019733E">
            <w:pPr>
              <w:pStyle w:val="Default"/>
              <w:jc w:val="center"/>
              <w:rPr>
                <w:sz w:val="22"/>
                <w:szCs w:val="22"/>
              </w:rPr>
            </w:pPr>
            <w:r w:rsidRPr="00D73D01">
              <w:rPr>
                <w:sz w:val="22"/>
                <w:szCs w:val="22"/>
              </w:rPr>
              <w:t>Респ</w:t>
            </w:r>
            <w:r>
              <w:rPr>
                <w:sz w:val="22"/>
                <w:szCs w:val="22"/>
              </w:rPr>
              <w:t>уб</w:t>
            </w:r>
            <w:r w:rsidRPr="00D73D01">
              <w:rPr>
                <w:sz w:val="22"/>
                <w:szCs w:val="22"/>
              </w:rPr>
              <w:t>лика Бурятия,</w:t>
            </w:r>
          </w:p>
          <w:p w14:paraId="5DDD6A91" w14:textId="77777777" w:rsidR="0019733E" w:rsidRPr="00D73D01" w:rsidRDefault="0019733E" w:rsidP="0019733E">
            <w:pPr>
              <w:pStyle w:val="Default"/>
              <w:jc w:val="center"/>
              <w:rPr>
                <w:sz w:val="22"/>
                <w:szCs w:val="22"/>
              </w:rPr>
            </w:pPr>
            <w:r w:rsidRPr="00D73D01">
              <w:rPr>
                <w:sz w:val="22"/>
                <w:szCs w:val="22"/>
              </w:rPr>
              <w:t>г. Улан-Удэ</w:t>
            </w:r>
          </w:p>
          <w:p w14:paraId="124E165E" w14:textId="77777777" w:rsidR="0019733E" w:rsidRPr="00D73D01" w:rsidRDefault="0019733E" w:rsidP="0019733E">
            <w:pPr>
              <w:pStyle w:val="Default"/>
              <w:jc w:val="center"/>
              <w:rPr>
                <w:sz w:val="22"/>
                <w:szCs w:val="22"/>
              </w:rPr>
            </w:pPr>
            <w:r w:rsidRPr="00D73D01">
              <w:rPr>
                <w:sz w:val="22"/>
                <w:szCs w:val="22"/>
              </w:rPr>
              <w:t>ул. Бограда 34а,</w:t>
            </w:r>
          </w:p>
          <w:p w14:paraId="3A9A7F01" w14:textId="77777777" w:rsidR="0019733E" w:rsidRPr="00D73D01" w:rsidRDefault="0019733E" w:rsidP="0019733E">
            <w:pPr>
              <w:pStyle w:val="Default"/>
              <w:jc w:val="center"/>
              <w:rPr>
                <w:b/>
                <w:sz w:val="22"/>
                <w:szCs w:val="22"/>
              </w:rPr>
            </w:pPr>
            <w:r w:rsidRPr="00D73D01">
              <w:rPr>
                <w:sz w:val="22"/>
                <w:szCs w:val="22"/>
              </w:rPr>
              <w:t>Склад ФКУ ИК-2 УФСИН России по Республике Бурятия</w:t>
            </w:r>
          </w:p>
          <w:p w14:paraId="58BCD7E2" w14:textId="4E38ED0C" w:rsidR="0019733E" w:rsidRPr="00D73D01" w:rsidRDefault="0019733E" w:rsidP="0019733E">
            <w:pPr>
              <w:pStyle w:val="Default"/>
              <w:jc w:val="center"/>
              <w:rPr>
                <w:b/>
                <w:sz w:val="22"/>
                <w:szCs w:val="22"/>
              </w:rPr>
            </w:pPr>
          </w:p>
        </w:tc>
      </w:tr>
      <w:tr w:rsidR="0019733E" w:rsidRPr="00D73D01" w14:paraId="0783B203" w14:textId="77777777" w:rsidTr="00F24D39">
        <w:trPr>
          <w:trHeight w:val="845"/>
        </w:trPr>
        <w:tc>
          <w:tcPr>
            <w:tcW w:w="675" w:type="dxa"/>
            <w:tcBorders>
              <w:right w:val="single" w:sz="4" w:space="0" w:color="auto"/>
            </w:tcBorders>
          </w:tcPr>
          <w:p w14:paraId="6AB0167F" w14:textId="195E59C0" w:rsidR="0019733E" w:rsidRPr="000A6FC3" w:rsidRDefault="0019733E" w:rsidP="0019733E">
            <w:pPr>
              <w:jc w:val="center"/>
              <w:rPr>
                <w:color w:val="000000"/>
                <w:sz w:val="22"/>
                <w:szCs w:val="22"/>
              </w:rPr>
            </w:pPr>
            <w:r>
              <w:rPr>
                <w:color w:val="000000"/>
                <w:sz w:val="22"/>
                <w:szCs w:val="22"/>
              </w:rPr>
              <w:t>2</w:t>
            </w:r>
          </w:p>
        </w:tc>
        <w:tc>
          <w:tcPr>
            <w:tcW w:w="2943" w:type="dxa"/>
            <w:tcBorders>
              <w:right w:val="single" w:sz="4" w:space="0" w:color="auto"/>
            </w:tcBorders>
            <w:vAlign w:val="center"/>
          </w:tcPr>
          <w:p w14:paraId="62621DB9" w14:textId="1731D4C1" w:rsidR="0019733E" w:rsidRPr="00ED3921" w:rsidRDefault="0019733E" w:rsidP="0019733E">
            <w:pPr>
              <w:jc w:val="center"/>
              <w:rPr>
                <w:sz w:val="22"/>
                <w:szCs w:val="22"/>
                <w:highlight w:val="yellow"/>
              </w:rPr>
            </w:pPr>
            <w:r w:rsidRPr="00ED3921">
              <w:rPr>
                <w:bCs/>
                <w:sz w:val="22"/>
                <w:szCs w:val="22"/>
              </w:rPr>
              <w:t>Линолеум</w:t>
            </w:r>
          </w:p>
        </w:tc>
        <w:tc>
          <w:tcPr>
            <w:tcW w:w="4536" w:type="dxa"/>
            <w:tcBorders>
              <w:right w:val="single" w:sz="4" w:space="0" w:color="auto"/>
            </w:tcBorders>
            <w:vAlign w:val="center"/>
          </w:tcPr>
          <w:p w14:paraId="588BA52E" w14:textId="21B2D21F" w:rsidR="0019733E" w:rsidRPr="00667053" w:rsidRDefault="0019733E" w:rsidP="0019733E">
            <w:pPr>
              <w:autoSpaceDE w:val="0"/>
              <w:autoSpaceDN w:val="0"/>
              <w:adjustRightInd w:val="0"/>
              <w:rPr>
                <w:sz w:val="22"/>
                <w:szCs w:val="22"/>
              </w:rPr>
            </w:pPr>
            <w:r w:rsidRPr="00667053">
              <w:rPr>
                <w:sz w:val="22"/>
                <w:szCs w:val="22"/>
              </w:rPr>
              <w:t>Защитный слой, мм</w:t>
            </w:r>
            <w:r>
              <w:rPr>
                <w:sz w:val="22"/>
                <w:szCs w:val="22"/>
              </w:rPr>
              <w:t xml:space="preserve"> </w:t>
            </w:r>
            <w:proofErr w:type="gramStart"/>
            <w:r w:rsidRPr="00667053">
              <w:rPr>
                <w:sz w:val="22"/>
                <w:szCs w:val="22"/>
              </w:rPr>
              <w:t>≥  0.3</w:t>
            </w:r>
            <w:proofErr w:type="gramEnd"/>
          </w:p>
          <w:p w14:paraId="1850CD66" w14:textId="46E38F01" w:rsidR="0019733E" w:rsidRPr="00667053" w:rsidRDefault="0019733E" w:rsidP="0019733E">
            <w:pPr>
              <w:autoSpaceDE w:val="0"/>
              <w:autoSpaceDN w:val="0"/>
              <w:adjustRightInd w:val="0"/>
              <w:rPr>
                <w:sz w:val="22"/>
                <w:szCs w:val="22"/>
              </w:rPr>
            </w:pPr>
            <w:r w:rsidRPr="00667053">
              <w:rPr>
                <w:sz w:val="22"/>
                <w:szCs w:val="22"/>
              </w:rPr>
              <w:t>Класс</w:t>
            </w:r>
            <w:r>
              <w:rPr>
                <w:sz w:val="22"/>
                <w:szCs w:val="22"/>
              </w:rPr>
              <w:t xml:space="preserve"> </w:t>
            </w:r>
            <w:proofErr w:type="gramStart"/>
            <w:r w:rsidRPr="00667053">
              <w:rPr>
                <w:sz w:val="22"/>
                <w:szCs w:val="22"/>
              </w:rPr>
              <w:t>≥  31</w:t>
            </w:r>
            <w:proofErr w:type="gramEnd"/>
          </w:p>
          <w:p w14:paraId="4EBFB3F6" w14:textId="465150B8" w:rsidR="0019733E" w:rsidRPr="00667053" w:rsidRDefault="0019733E" w:rsidP="0019733E">
            <w:pPr>
              <w:autoSpaceDE w:val="0"/>
              <w:autoSpaceDN w:val="0"/>
              <w:adjustRightInd w:val="0"/>
              <w:rPr>
                <w:sz w:val="22"/>
                <w:szCs w:val="22"/>
              </w:rPr>
            </w:pPr>
            <w:r w:rsidRPr="00667053">
              <w:rPr>
                <w:sz w:val="22"/>
                <w:szCs w:val="22"/>
              </w:rPr>
              <w:t xml:space="preserve">Общая </w:t>
            </w:r>
            <w:proofErr w:type="spellStart"/>
            <w:proofErr w:type="gramStart"/>
            <w:r w:rsidRPr="00667053">
              <w:rPr>
                <w:sz w:val="22"/>
                <w:szCs w:val="22"/>
              </w:rPr>
              <w:t>толщина,мм</w:t>
            </w:r>
            <w:proofErr w:type="spellEnd"/>
            <w:proofErr w:type="gramEnd"/>
            <w:r>
              <w:rPr>
                <w:sz w:val="22"/>
                <w:szCs w:val="22"/>
              </w:rPr>
              <w:t xml:space="preserve"> </w:t>
            </w:r>
            <w:r w:rsidRPr="00667053">
              <w:rPr>
                <w:sz w:val="22"/>
                <w:szCs w:val="22"/>
              </w:rPr>
              <w:t>≥  4</w:t>
            </w:r>
          </w:p>
          <w:p w14:paraId="46324657" w14:textId="3B1FE978" w:rsidR="0019733E" w:rsidRPr="00667053" w:rsidRDefault="0019733E" w:rsidP="0019733E">
            <w:pPr>
              <w:autoSpaceDE w:val="0"/>
              <w:autoSpaceDN w:val="0"/>
              <w:adjustRightInd w:val="0"/>
              <w:rPr>
                <w:sz w:val="22"/>
                <w:szCs w:val="22"/>
              </w:rPr>
            </w:pPr>
            <w:proofErr w:type="gramStart"/>
            <w:r w:rsidRPr="00667053">
              <w:rPr>
                <w:sz w:val="22"/>
                <w:szCs w:val="22"/>
              </w:rPr>
              <w:t>Основа</w:t>
            </w:r>
            <w:r>
              <w:rPr>
                <w:sz w:val="22"/>
                <w:szCs w:val="22"/>
              </w:rPr>
              <w:t xml:space="preserve"> :</w:t>
            </w:r>
            <w:r w:rsidRPr="00667053">
              <w:rPr>
                <w:sz w:val="22"/>
                <w:szCs w:val="22"/>
              </w:rPr>
              <w:t>Дублированная</w:t>
            </w:r>
            <w:proofErr w:type="gramEnd"/>
          </w:p>
          <w:p w14:paraId="21193234" w14:textId="6AA066C4" w:rsidR="0019733E" w:rsidRPr="00667053" w:rsidRDefault="0019733E" w:rsidP="0019733E">
            <w:pPr>
              <w:autoSpaceDE w:val="0"/>
              <w:autoSpaceDN w:val="0"/>
              <w:adjustRightInd w:val="0"/>
              <w:rPr>
                <w:sz w:val="22"/>
                <w:szCs w:val="22"/>
              </w:rPr>
            </w:pPr>
            <w:r w:rsidRPr="00667053">
              <w:rPr>
                <w:sz w:val="22"/>
                <w:szCs w:val="22"/>
              </w:rPr>
              <w:t>Цвет</w:t>
            </w:r>
            <w:r>
              <w:rPr>
                <w:sz w:val="22"/>
                <w:szCs w:val="22"/>
              </w:rPr>
              <w:t xml:space="preserve">: </w:t>
            </w:r>
            <w:r w:rsidRPr="00667053">
              <w:rPr>
                <w:sz w:val="22"/>
                <w:szCs w:val="22"/>
              </w:rPr>
              <w:t>Серый</w:t>
            </w:r>
          </w:p>
          <w:p w14:paraId="61DEA537" w14:textId="400DC08B" w:rsidR="0019733E" w:rsidRPr="00667053" w:rsidRDefault="0019733E" w:rsidP="0019733E">
            <w:pPr>
              <w:autoSpaceDE w:val="0"/>
              <w:autoSpaceDN w:val="0"/>
              <w:adjustRightInd w:val="0"/>
              <w:rPr>
                <w:sz w:val="22"/>
                <w:szCs w:val="22"/>
              </w:rPr>
            </w:pPr>
            <w:r w:rsidRPr="00667053">
              <w:rPr>
                <w:sz w:val="22"/>
                <w:szCs w:val="22"/>
              </w:rPr>
              <w:t xml:space="preserve">Ширина, </w:t>
            </w:r>
            <w:proofErr w:type="gramStart"/>
            <w:r w:rsidRPr="00667053">
              <w:rPr>
                <w:sz w:val="22"/>
                <w:szCs w:val="22"/>
              </w:rPr>
              <w:t>м</w:t>
            </w:r>
            <w:r>
              <w:rPr>
                <w:sz w:val="22"/>
                <w:szCs w:val="22"/>
              </w:rPr>
              <w:t xml:space="preserve"> :</w:t>
            </w:r>
            <w:proofErr w:type="gramEnd"/>
            <w:r>
              <w:rPr>
                <w:sz w:val="22"/>
                <w:szCs w:val="22"/>
              </w:rPr>
              <w:t xml:space="preserve"> 4</w:t>
            </w:r>
          </w:p>
          <w:p w14:paraId="691B3778" w14:textId="56A921A7" w:rsidR="0019733E" w:rsidRPr="00667053" w:rsidRDefault="0019733E" w:rsidP="0019733E">
            <w:pPr>
              <w:autoSpaceDE w:val="0"/>
              <w:autoSpaceDN w:val="0"/>
              <w:adjustRightInd w:val="0"/>
              <w:rPr>
                <w:sz w:val="22"/>
                <w:szCs w:val="22"/>
              </w:rPr>
            </w:pPr>
            <w:r w:rsidRPr="00667053">
              <w:rPr>
                <w:iCs/>
                <w:sz w:val="22"/>
                <w:szCs w:val="22"/>
              </w:rPr>
              <w:lastRenderedPageBreak/>
              <w:t>Дизайн/Рисунок</w:t>
            </w:r>
            <w:r>
              <w:rPr>
                <w:iCs/>
                <w:sz w:val="22"/>
                <w:szCs w:val="22"/>
              </w:rPr>
              <w:t xml:space="preserve">: </w:t>
            </w:r>
            <w:r w:rsidRPr="00667053">
              <w:rPr>
                <w:iCs/>
                <w:sz w:val="22"/>
                <w:szCs w:val="22"/>
              </w:rPr>
              <w:t xml:space="preserve">Линолеум </w:t>
            </w:r>
            <w:proofErr w:type="spellStart"/>
            <w:r w:rsidRPr="00667053">
              <w:rPr>
                <w:iCs/>
                <w:sz w:val="22"/>
                <w:szCs w:val="22"/>
              </w:rPr>
              <w:t>Комитекс</w:t>
            </w:r>
            <w:proofErr w:type="spellEnd"/>
            <w:r w:rsidRPr="00667053">
              <w:rPr>
                <w:iCs/>
                <w:sz w:val="22"/>
                <w:szCs w:val="22"/>
              </w:rPr>
              <w:t xml:space="preserve"> ЛИН, коллекция Печора, дизайн Арктика 812 или эквивален</w:t>
            </w:r>
            <w:r>
              <w:rPr>
                <w:iCs/>
                <w:sz w:val="22"/>
                <w:szCs w:val="22"/>
              </w:rPr>
              <w:t>т.</w:t>
            </w:r>
            <w:bookmarkStart w:id="4" w:name="_GoBack"/>
            <w:bookmarkEnd w:id="4"/>
          </w:p>
        </w:tc>
        <w:tc>
          <w:tcPr>
            <w:tcW w:w="709" w:type="dxa"/>
            <w:tcBorders>
              <w:left w:val="single" w:sz="4" w:space="0" w:color="auto"/>
              <w:right w:val="single" w:sz="4" w:space="0" w:color="auto"/>
            </w:tcBorders>
            <w:vAlign w:val="center"/>
          </w:tcPr>
          <w:p w14:paraId="542BDAB2" w14:textId="13244E79" w:rsidR="0019733E" w:rsidRPr="00524F23" w:rsidRDefault="0019733E" w:rsidP="0019733E">
            <w:pPr>
              <w:jc w:val="center"/>
            </w:pPr>
            <w:r>
              <w:lastRenderedPageBreak/>
              <w:t>М</w:t>
            </w:r>
            <w:r>
              <w:rPr>
                <w:vertAlign w:val="superscript"/>
              </w:rPr>
              <w:t>2</w:t>
            </w:r>
          </w:p>
        </w:tc>
        <w:tc>
          <w:tcPr>
            <w:tcW w:w="708" w:type="dxa"/>
            <w:tcBorders>
              <w:left w:val="single" w:sz="4" w:space="0" w:color="auto"/>
            </w:tcBorders>
            <w:vAlign w:val="center"/>
          </w:tcPr>
          <w:p w14:paraId="3171D248" w14:textId="111A0695" w:rsidR="0019733E" w:rsidRPr="00524F23" w:rsidRDefault="0019733E" w:rsidP="0019733E">
            <w:pPr>
              <w:jc w:val="center"/>
            </w:pPr>
            <w:r>
              <w:rPr>
                <w:color w:val="0F1115"/>
              </w:rPr>
              <w:t>24</w:t>
            </w:r>
          </w:p>
        </w:tc>
        <w:tc>
          <w:tcPr>
            <w:tcW w:w="1027" w:type="dxa"/>
            <w:tcBorders>
              <w:left w:val="single" w:sz="4" w:space="0" w:color="auto"/>
              <w:right w:val="single" w:sz="4" w:space="0" w:color="auto"/>
            </w:tcBorders>
          </w:tcPr>
          <w:p w14:paraId="769CD20B" w14:textId="784F949E" w:rsidR="0019733E" w:rsidRPr="00D73D01" w:rsidRDefault="0019733E" w:rsidP="0019733E">
            <w:pPr>
              <w:jc w:val="center"/>
            </w:pPr>
          </w:p>
        </w:tc>
        <w:tc>
          <w:tcPr>
            <w:tcW w:w="1242" w:type="dxa"/>
            <w:tcBorders>
              <w:left w:val="single" w:sz="4" w:space="0" w:color="auto"/>
            </w:tcBorders>
          </w:tcPr>
          <w:p w14:paraId="7932F18B" w14:textId="5DFAC475" w:rsidR="0019733E" w:rsidRPr="00D73D01" w:rsidRDefault="0019733E" w:rsidP="0019733E">
            <w:pPr>
              <w:rPr>
                <w:color w:val="000000"/>
              </w:rPr>
            </w:pPr>
          </w:p>
        </w:tc>
        <w:tc>
          <w:tcPr>
            <w:tcW w:w="1559" w:type="dxa"/>
            <w:tcBorders>
              <w:left w:val="single" w:sz="4" w:space="0" w:color="auto"/>
            </w:tcBorders>
            <w:vAlign w:val="center"/>
          </w:tcPr>
          <w:p w14:paraId="326963F3" w14:textId="3030DF7E" w:rsidR="0019733E" w:rsidRPr="00651CF6" w:rsidRDefault="0019733E" w:rsidP="0019733E">
            <w:pPr>
              <w:pStyle w:val="Default"/>
              <w:jc w:val="center"/>
              <w:rPr>
                <w:sz w:val="22"/>
                <w:szCs w:val="22"/>
              </w:rPr>
            </w:pPr>
          </w:p>
        </w:tc>
        <w:tc>
          <w:tcPr>
            <w:tcW w:w="1943" w:type="dxa"/>
            <w:vMerge/>
            <w:tcBorders>
              <w:left w:val="single" w:sz="4" w:space="0" w:color="auto"/>
            </w:tcBorders>
            <w:vAlign w:val="center"/>
          </w:tcPr>
          <w:p w14:paraId="102C1DE6" w14:textId="33F434CE" w:rsidR="0019733E" w:rsidRPr="00D73D01" w:rsidRDefault="0019733E" w:rsidP="0019733E">
            <w:pPr>
              <w:pStyle w:val="Default"/>
              <w:jc w:val="center"/>
              <w:rPr>
                <w:b/>
                <w:sz w:val="22"/>
                <w:szCs w:val="22"/>
              </w:rPr>
            </w:pPr>
          </w:p>
        </w:tc>
      </w:tr>
    </w:tbl>
    <w:p w14:paraId="14A9CBB6" w14:textId="520D9C12" w:rsidR="001D04A0" w:rsidRDefault="007B0F98" w:rsidP="00125EBE">
      <w:pPr>
        <w:pStyle w:val="ConsPlusNormal"/>
        <w:ind w:firstLine="709"/>
        <w:jc w:val="both"/>
        <w:rPr>
          <w:rFonts w:ascii="Times New Roman" w:hAnsi="Times New Roman"/>
          <w:sz w:val="22"/>
          <w:szCs w:val="22"/>
        </w:rPr>
      </w:pPr>
      <w:r w:rsidRPr="001D04A0">
        <w:rPr>
          <w:rFonts w:ascii="Times New Roman" w:hAnsi="Times New Roman"/>
          <w:sz w:val="22"/>
          <w:szCs w:val="22"/>
        </w:rPr>
        <w:t>Общая стоимость товара по Контракту (цена Контракта) составляет</w:t>
      </w:r>
      <w:bookmarkStart w:id="5" w:name="_Hlk158290544"/>
      <w:r w:rsidR="00FD409F">
        <w:rPr>
          <w:rFonts w:ascii="Times New Roman" w:hAnsi="Times New Roman"/>
          <w:sz w:val="22"/>
          <w:szCs w:val="22"/>
        </w:rPr>
        <w:t>___________________</w:t>
      </w:r>
      <w:r w:rsidR="00B934FE">
        <w:rPr>
          <w:rFonts w:ascii="Times New Roman" w:hAnsi="Times New Roman"/>
          <w:sz w:val="22"/>
          <w:szCs w:val="22"/>
        </w:rPr>
        <w:t xml:space="preserve"> руб</w:t>
      </w:r>
      <w:r w:rsidR="007E2222">
        <w:rPr>
          <w:rFonts w:ascii="Times New Roman" w:hAnsi="Times New Roman"/>
          <w:sz w:val="22"/>
          <w:szCs w:val="22"/>
        </w:rPr>
        <w:t xml:space="preserve">лей </w:t>
      </w:r>
      <w:r w:rsidR="00FD409F">
        <w:rPr>
          <w:rFonts w:ascii="Times New Roman" w:hAnsi="Times New Roman"/>
          <w:sz w:val="22"/>
          <w:szCs w:val="22"/>
        </w:rPr>
        <w:t xml:space="preserve">__ </w:t>
      </w:r>
      <w:r w:rsidR="007E2222">
        <w:rPr>
          <w:rFonts w:ascii="Times New Roman" w:hAnsi="Times New Roman"/>
          <w:sz w:val="22"/>
          <w:szCs w:val="22"/>
        </w:rPr>
        <w:t>копейка</w:t>
      </w:r>
      <w:r w:rsidR="00FD409F">
        <w:rPr>
          <w:rFonts w:ascii="Times New Roman" w:hAnsi="Times New Roman"/>
          <w:sz w:val="22"/>
          <w:szCs w:val="22"/>
        </w:rPr>
        <w:t>.</w:t>
      </w:r>
    </w:p>
    <w:p w14:paraId="50F8CFE5" w14:textId="77777777" w:rsidR="007B0F98" w:rsidRPr="001D04A0" w:rsidRDefault="001D04A0" w:rsidP="00125EBE">
      <w:pPr>
        <w:pStyle w:val="ConsPlusNormal"/>
        <w:ind w:firstLine="709"/>
        <w:jc w:val="both"/>
        <w:rPr>
          <w:rFonts w:ascii="Times New Roman" w:hAnsi="Times New Roman"/>
          <w:sz w:val="22"/>
          <w:szCs w:val="22"/>
        </w:rPr>
      </w:pPr>
      <w:r>
        <w:rPr>
          <w:rFonts w:ascii="Times New Roman" w:hAnsi="Times New Roman"/>
          <w:sz w:val="22"/>
          <w:szCs w:val="22"/>
        </w:rPr>
        <w:t xml:space="preserve"> </w:t>
      </w:r>
      <w:r w:rsidR="00125EBE" w:rsidRPr="001D04A0">
        <w:rPr>
          <w:rFonts w:ascii="Times New Roman" w:hAnsi="Times New Roman"/>
          <w:sz w:val="22"/>
          <w:szCs w:val="22"/>
        </w:rPr>
        <w:t xml:space="preserve"> </w:t>
      </w:r>
      <w:r w:rsidR="007B0F98" w:rsidRPr="001D04A0">
        <w:rPr>
          <w:rFonts w:ascii="Times New Roman" w:hAnsi="Times New Roman"/>
          <w:sz w:val="22"/>
          <w:szCs w:val="22"/>
        </w:rPr>
        <w:t>Гарантийный срок поставляемого Товара: 12 месяцев с момента подписания Государственным заказчиком документов по приемке Товара.</w:t>
      </w:r>
      <w:r>
        <w:rPr>
          <w:rFonts w:ascii="Times New Roman" w:hAnsi="Times New Roman"/>
          <w:sz w:val="22"/>
          <w:szCs w:val="22"/>
        </w:rPr>
        <w:t xml:space="preserve">  </w:t>
      </w:r>
    </w:p>
    <w:bookmarkEnd w:id="5"/>
    <w:p w14:paraId="744C68AB" w14:textId="77777777" w:rsidR="007B0F98" w:rsidRPr="001D04A0" w:rsidRDefault="001D04A0" w:rsidP="007B0F98">
      <w:pPr>
        <w:rPr>
          <w:sz w:val="22"/>
          <w:szCs w:val="22"/>
          <w:highlight w:val="yellow"/>
        </w:rPr>
      </w:pPr>
      <w:r>
        <w:rPr>
          <w:sz w:val="22"/>
          <w:szCs w:val="22"/>
        </w:rPr>
        <w:t xml:space="preserve">               </w:t>
      </w:r>
      <w:r w:rsidR="007B0F98" w:rsidRPr="001D04A0">
        <w:rPr>
          <w:sz w:val="22"/>
          <w:szCs w:val="22"/>
        </w:rPr>
        <w:t xml:space="preserve">Срок поставки: С момента заключения государственного контракта в течении 14 </w:t>
      </w:r>
      <w:r w:rsidR="00FB4653" w:rsidRPr="001D04A0">
        <w:rPr>
          <w:sz w:val="22"/>
          <w:szCs w:val="22"/>
        </w:rPr>
        <w:t>календарных дней</w:t>
      </w:r>
      <w:r w:rsidR="007B0F98" w:rsidRPr="001D04A0">
        <w:rPr>
          <w:sz w:val="22"/>
          <w:szCs w:val="22"/>
        </w:rPr>
        <w:t>.</w:t>
      </w:r>
    </w:p>
    <w:p w14:paraId="32585837" w14:textId="77777777" w:rsidR="007B0F98" w:rsidRPr="001D04A0" w:rsidRDefault="001D04A0" w:rsidP="007B0F98">
      <w:pPr>
        <w:pStyle w:val="a3"/>
        <w:rPr>
          <w:rFonts w:ascii="Times New Roman" w:hAnsi="Times New Roman"/>
        </w:rPr>
      </w:pPr>
      <w:r>
        <w:rPr>
          <w:rFonts w:ascii="Times New Roman" w:hAnsi="Times New Roman"/>
          <w:lang w:eastAsia="ru-RU"/>
        </w:rPr>
        <w:t xml:space="preserve">               </w:t>
      </w:r>
      <w:r w:rsidR="007B0F98" w:rsidRPr="001D04A0">
        <w:rPr>
          <w:rFonts w:ascii="Times New Roman" w:hAnsi="Times New Roman"/>
          <w:lang w:eastAsia="ru-RU"/>
        </w:rPr>
        <w:t xml:space="preserve">Место поставки: </w:t>
      </w:r>
      <w:r w:rsidR="007B0F98" w:rsidRPr="001D04A0">
        <w:rPr>
          <w:rFonts w:ascii="Times New Roman" w:hAnsi="Times New Roman"/>
        </w:rPr>
        <w:t xml:space="preserve">670013, Республика Бурятия, г. Улан-Удэ, ул. Бограда, д. 34а  </w:t>
      </w:r>
    </w:p>
    <w:p w14:paraId="023D05A2" w14:textId="77777777" w:rsidR="0078633E" w:rsidRPr="001D04A0" w:rsidRDefault="0078633E" w:rsidP="007B0F98">
      <w:pPr>
        <w:pStyle w:val="a3"/>
        <w:rPr>
          <w:rFonts w:ascii="Times New Roman" w:hAnsi="Times New Roman"/>
        </w:rPr>
      </w:pPr>
    </w:p>
    <w:p w14:paraId="7A0DCE8C" w14:textId="77777777" w:rsidR="0078633E" w:rsidRPr="00D73D01" w:rsidRDefault="0078633E" w:rsidP="007B0F98">
      <w:pPr>
        <w:pStyle w:val="a3"/>
        <w:rPr>
          <w:rFonts w:ascii="Times New Roman" w:eastAsia="Times New Roman" w:hAnsi="Times New Roman"/>
          <w:highlight w:val="yellow"/>
          <w:lang w:eastAsia="ru-RU"/>
        </w:rPr>
      </w:pPr>
    </w:p>
    <w:p w14:paraId="7EB9C1A0" w14:textId="77777777" w:rsidR="007B0F98" w:rsidRPr="00D73D01" w:rsidRDefault="007B0F98" w:rsidP="007B0F98">
      <w:pPr>
        <w:pStyle w:val="a3"/>
        <w:rPr>
          <w:rFonts w:ascii="Times New Roman" w:eastAsia="Times New Roman" w:hAnsi="Times New Roman"/>
          <w:highlight w:val="yellow"/>
          <w:lang w:eastAsia="ru-RU"/>
        </w:rPr>
      </w:pPr>
    </w:p>
    <w:tbl>
      <w:tblPr>
        <w:tblW w:w="0" w:type="auto"/>
        <w:jc w:val="center"/>
        <w:tblLook w:val="04A0" w:firstRow="1" w:lastRow="0" w:firstColumn="1" w:lastColumn="0" w:noHBand="0" w:noVBand="1"/>
      </w:tblPr>
      <w:tblGrid>
        <w:gridCol w:w="7023"/>
        <w:gridCol w:w="7050"/>
      </w:tblGrid>
      <w:tr w:rsidR="007B0F98" w:rsidRPr="00D73D01" w14:paraId="2A5DCFE3" w14:textId="77777777" w:rsidTr="00FB4653">
        <w:trPr>
          <w:trHeight w:val="1043"/>
          <w:jc w:val="center"/>
        </w:trPr>
        <w:tc>
          <w:tcPr>
            <w:tcW w:w="7023" w:type="dxa"/>
          </w:tcPr>
          <w:p w14:paraId="37461621" w14:textId="77777777" w:rsidR="007B0F98" w:rsidRPr="00D73D01" w:rsidRDefault="007B0F98" w:rsidP="0078633E">
            <w:pPr>
              <w:pStyle w:val="a3"/>
              <w:jc w:val="center"/>
              <w:rPr>
                <w:rFonts w:ascii="Times New Roman" w:hAnsi="Times New Roman"/>
                <w:b/>
                <w:bCs/>
              </w:rPr>
            </w:pPr>
            <w:r w:rsidRPr="00D73D01">
              <w:rPr>
                <w:rFonts w:ascii="Times New Roman" w:hAnsi="Times New Roman"/>
                <w:b/>
                <w:bCs/>
              </w:rPr>
              <w:t>Государственный заказчик</w:t>
            </w:r>
          </w:p>
          <w:p w14:paraId="16CBC556" w14:textId="77777777" w:rsidR="007B0F98" w:rsidRPr="00D73D01" w:rsidRDefault="007B0F98" w:rsidP="0078633E">
            <w:pPr>
              <w:pStyle w:val="a3"/>
              <w:rPr>
                <w:rFonts w:ascii="Times New Roman" w:hAnsi="Times New Roman"/>
                <w:b/>
                <w:bCs/>
              </w:rPr>
            </w:pPr>
          </w:p>
          <w:p w14:paraId="225E2373" w14:textId="653A8057" w:rsidR="007B0F98" w:rsidRPr="00D73D01" w:rsidRDefault="007B0F98" w:rsidP="0078633E">
            <w:pPr>
              <w:pStyle w:val="a3"/>
              <w:rPr>
                <w:rFonts w:ascii="Times New Roman" w:hAnsi="Times New Roman"/>
                <w:bCs/>
              </w:rPr>
            </w:pPr>
            <w:r w:rsidRPr="00D73D01">
              <w:rPr>
                <w:rFonts w:ascii="Times New Roman" w:hAnsi="Times New Roman"/>
                <w:bCs/>
              </w:rPr>
              <w:t>______</w:t>
            </w:r>
            <w:r w:rsidR="0078633E" w:rsidRPr="00D73D01">
              <w:rPr>
                <w:rFonts w:ascii="Times New Roman" w:hAnsi="Times New Roman"/>
                <w:bCs/>
              </w:rPr>
              <w:t xml:space="preserve">________________ / </w:t>
            </w:r>
            <w:r w:rsidR="00FD409F">
              <w:rPr>
                <w:rFonts w:ascii="Times New Roman" w:hAnsi="Times New Roman"/>
                <w:bCs/>
              </w:rPr>
              <w:t>________</w:t>
            </w:r>
            <w:r w:rsidR="0078633E" w:rsidRPr="00D73D01">
              <w:rPr>
                <w:rFonts w:ascii="Times New Roman" w:hAnsi="Times New Roman"/>
                <w:bCs/>
              </w:rPr>
              <w:t xml:space="preserve"> </w:t>
            </w:r>
            <w:r w:rsidRPr="00D73D01">
              <w:rPr>
                <w:rFonts w:ascii="Times New Roman" w:hAnsi="Times New Roman"/>
                <w:bCs/>
              </w:rPr>
              <w:t>/</w:t>
            </w:r>
          </w:p>
        </w:tc>
        <w:tc>
          <w:tcPr>
            <w:tcW w:w="7050" w:type="dxa"/>
          </w:tcPr>
          <w:p w14:paraId="1082B6E4" w14:textId="77777777" w:rsidR="007B0F98" w:rsidRPr="00D73D01" w:rsidRDefault="007B0F98" w:rsidP="0078633E">
            <w:pPr>
              <w:pStyle w:val="a3"/>
              <w:jc w:val="center"/>
              <w:rPr>
                <w:rFonts w:ascii="Times New Roman" w:hAnsi="Times New Roman"/>
                <w:b/>
                <w:bCs/>
              </w:rPr>
            </w:pPr>
            <w:r w:rsidRPr="00D73D01">
              <w:rPr>
                <w:rFonts w:ascii="Times New Roman" w:hAnsi="Times New Roman"/>
                <w:b/>
                <w:bCs/>
              </w:rPr>
              <w:t>Поставщик</w:t>
            </w:r>
          </w:p>
          <w:p w14:paraId="01AF0094" w14:textId="77777777" w:rsidR="007B0F98" w:rsidRPr="00D73D01" w:rsidRDefault="007B0F98" w:rsidP="0078633E">
            <w:pPr>
              <w:pStyle w:val="a3"/>
              <w:rPr>
                <w:rFonts w:ascii="Times New Roman" w:hAnsi="Times New Roman"/>
                <w:b/>
                <w:bCs/>
              </w:rPr>
            </w:pPr>
          </w:p>
          <w:p w14:paraId="31B5E6A3" w14:textId="4D23CE7C" w:rsidR="007B0F98" w:rsidRPr="00D73D01" w:rsidRDefault="007B0F98" w:rsidP="00DA35BC">
            <w:pPr>
              <w:pStyle w:val="a3"/>
              <w:rPr>
                <w:rFonts w:ascii="Times New Roman" w:hAnsi="Times New Roman"/>
                <w:bCs/>
              </w:rPr>
            </w:pPr>
            <w:r w:rsidRPr="00D73D01">
              <w:rPr>
                <w:rFonts w:ascii="Times New Roman" w:hAnsi="Times New Roman"/>
                <w:bCs/>
              </w:rPr>
              <w:t>_____________</w:t>
            </w:r>
            <w:r w:rsidR="0078633E" w:rsidRPr="00D73D01">
              <w:rPr>
                <w:rFonts w:ascii="Times New Roman" w:hAnsi="Times New Roman"/>
                <w:bCs/>
              </w:rPr>
              <w:t xml:space="preserve">________ / </w:t>
            </w:r>
            <w:r w:rsidR="00FD409F">
              <w:rPr>
                <w:rFonts w:ascii="Times New Roman" w:hAnsi="Times New Roman"/>
                <w:bCs/>
              </w:rPr>
              <w:t>_______</w:t>
            </w:r>
            <w:r w:rsidRPr="00D73D01">
              <w:rPr>
                <w:rFonts w:ascii="Times New Roman" w:hAnsi="Times New Roman"/>
                <w:bCs/>
              </w:rPr>
              <w:t>/</w:t>
            </w:r>
          </w:p>
        </w:tc>
      </w:tr>
      <w:tr w:rsidR="007B0F98" w:rsidRPr="00D73D01" w14:paraId="15DEB365" w14:textId="77777777" w:rsidTr="00FB4653">
        <w:trPr>
          <w:trHeight w:val="257"/>
          <w:jc w:val="center"/>
        </w:trPr>
        <w:tc>
          <w:tcPr>
            <w:tcW w:w="7023" w:type="dxa"/>
          </w:tcPr>
          <w:p w14:paraId="6BFD0BAF" w14:textId="77777777" w:rsidR="007B0F98" w:rsidRPr="00D73D01" w:rsidRDefault="007B0F98" w:rsidP="0078633E">
            <w:pPr>
              <w:pStyle w:val="a3"/>
              <w:rPr>
                <w:rFonts w:ascii="Times New Roman" w:hAnsi="Times New Roman"/>
                <w:bCs/>
              </w:rPr>
            </w:pPr>
            <w:r w:rsidRPr="00D73D01">
              <w:rPr>
                <w:rFonts w:ascii="Times New Roman" w:hAnsi="Times New Roman"/>
                <w:bCs/>
              </w:rPr>
              <w:t>м.п.</w:t>
            </w:r>
          </w:p>
        </w:tc>
        <w:tc>
          <w:tcPr>
            <w:tcW w:w="7050" w:type="dxa"/>
          </w:tcPr>
          <w:p w14:paraId="65B618B5" w14:textId="77777777" w:rsidR="007B0F98" w:rsidRPr="00D73D01" w:rsidRDefault="007B0F98" w:rsidP="0078633E">
            <w:pPr>
              <w:pStyle w:val="a3"/>
              <w:rPr>
                <w:rFonts w:ascii="Times New Roman" w:hAnsi="Times New Roman"/>
                <w:bCs/>
              </w:rPr>
            </w:pPr>
            <w:r w:rsidRPr="00D73D01">
              <w:rPr>
                <w:rFonts w:ascii="Times New Roman" w:hAnsi="Times New Roman"/>
                <w:bCs/>
              </w:rPr>
              <w:t>м.п.</w:t>
            </w:r>
          </w:p>
        </w:tc>
      </w:tr>
    </w:tbl>
    <w:p w14:paraId="1B94E2CA" w14:textId="77777777" w:rsidR="007B0F98" w:rsidRPr="00D73D01" w:rsidRDefault="007B0F98" w:rsidP="007B0F98">
      <w:pPr>
        <w:pStyle w:val="a3"/>
        <w:jc w:val="center"/>
        <w:rPr>
          <w:rFonts w:ascii="Times New Roman" w:hAnsi="Times New Roman"/>
        </w:rPr>
        <w:sectPr w:rsidR="007B0F98" w:rsidRPr="00D73D01" w:rsidSect="0078633E">
          <w:pgSz w:w="16839" w:h="11907" w:orient="landscape"/>
          <w:pgMar w:top="709" w:right="851" w:bottom="1701" w:left="1440" w:header="720" w:footer="720" w:gutter="0"/>
          <w:cols w:space="720"/>
        </w:sectPr>
      </w:pPr>
    </w:p>
    <w:p w14:paraId="39CD2298" w14:textId="77777777" w:rsidR="007B0F98" w:rsidRPr="00D73D01" w:rsidRDefault="007B0F98" w:rsidP="007B0F98">
      <w:pPr>
        <w:pStyle w:val="a3"/>
        <w:jc w:val="right"/>
        <w:rPr>
          <w:rFonts w:ascii="Times New Roman" w:hAnsi="Times New Roman"/>
        </w:rPr>
      </w:pPr>
      <w:r w:rsidRPr="00D73D01">
        <w:rPr>
          <w:rFonts w:ascii="Times New Roman" w:hAnsi="Times New Roman"/>
        </w:rPr>
        <w:lastRenderedPageBreak/>
        <w:t>Приложение № 2</w:t>
      </w:r>
    </w:p>
    <w:p w14:paraId="0DB4F870" w14:textId="77777777" w:rsidR="007B0F98" w:rsidRPr="00D73D01" w:rsidRDefault="007B0F98" w:rsidP="007B0F98">
      <w:pPr>
        <w:pStyle w:val="a3"/>
        <w:jc w:val="right"/>
        <w:rPr>
          <w:rFonts w:ascii="Times New Roman" w:hAnsi="Times New Roman"/>
        </w:rPr>
      </w:pPr>
      <w:r w:rsidRPr="00D73D01">
        <w:rPr>
          <w:rFonts w:ascii="Times New Roman" w:hAnsi="Times New Roman"/>
        </w:rPr>
        <w:t>к Государственному контракту</w:t>
      </w:r>
    </w:p>
    <w:p w14:paraId="72ABA4A5" w14:textId="77777777" w:rsidR="007B0F98" w:rsidRPr="00D73D01" w:rsidRDefault="007B0F98" w:rsidP="007B0F98">
      <w:pPr>
        <w:pStyle w:val="a3"/>
        <w:jc w:val="right"/>
        <w:rPr>
          <w:rFonts w:ascii="Times New Roman" w:hAnsi="Times New Roman"/>
        </w:rPr>
      </w:pPr>
      <w:r w:rsidRPr="00D73D01">
        <w:rPr>
          <w:rFonts w:ascii="Times New Roman" w:hAnsi="Times New Roman"/>
        </w:rPr>
        <w:t>№ ________________________</w:t>
      </w:r>
    </w:p>
    <w:p w14:paraId="3DD8447A" w14:textId="77777777" w:rsidR="007B0F98" w:rsidRPr="00D73D01" w:rsidRDefault="007B0F98" w:rsidP="007B0F98">
      <w:pPr>
        <w:pStyle w:val="a3"/>
        <w:jc w:val="right"/>
        <w:rPr>
          <w:rFonts w:ascii="Times New Roman" w:hAnsi="Times New Roman"/>
        </w:rPr>
      </w:pPr>
      <w:r w:rsidRPr="00D73D01">
        <w:rPr>
          <w:rFonts w:ascii="Times New Roman" w:hAnsi="Times New Roman"/>
        </w:rPr>
        <w:t>от «____» ____________ 202</w:t>
      </w:r>
      <w:r w:rsidR="00FB4653" w:rsidRPr="00D73D01">
        <w:rPr>
          <w:rFonts w:ascii="Times New Roman" w:hAnsi="Times New Roman"/>
        </w:rPr>
        <w:t>6</w:t>
      </w:r>
      <w:r w:rsidRPr="00D73D01">
        <w:rPr>
          <w:rFonts w:ascii="Times New Roman" w:hAnsi="Times New Roman"/>
        </w:rPr>
        <w:t>г.</w:t>
      </w:r>
    </w:p>
    <w:p w14:paraId="2CC7E3F3" w14:textId="77777777" w:rsidR="007B0F98" w:rsidRPr="00D73D01" w:rsidRDefault="007B0F98" w:rsidP="007B0F98">
      <w:pPr>
        <w:pStyle w:val="a3"/>
        <w:rPr>
          <w:rFonts w:ascii="Times New Roman" w:hAnsi="Times New Roman"/>
          <w:b/>
        </w:rPr>
      </w:pPr>
    </w:p>
    <w:p w14:paraId="0B809CC6" w14:textId="77777777" w:rsidR="00B85BE0" w:rsidRDefault="007B0F98" w:rsidP="00B85BE0">
      <w:pPr>
        <w:pStyle w:val="a3"/>
        <w:jc w:val="right"/>
        <w:rPr>
          <w:rFonts w:ascii="Times New Roman" w:hAnsi="Times New Roman"/>
        </w:rPr>
      </w:pPr>
      <w:r w:rsidRPr="00D73D01">
        <w:rPr>
          <w:rFonts w:ascii="Times New Roman" w:hAnsi="Times New Roman"/>
        </w:rPr>
        <w:t xml:space="preserve">ФОРМА </w:t>
      </w:r>
    </w:p>
    <w:p w14:paraId="600B13F2" w14:textId="77777777" w:rsidR="00B85BE0" w:rsidRDefault="00B85BE0" w:rsidP="007B0F98">
      <w:pPr>
        <w:pStyle w:val="a3"/>
        <w:jc w:val="center"/>
        <w:rPr>
          <w:rFonts w:ascii="Times New Roman" w:hAnsi="Times New Roman"/>
        </w:rPr>
      </w:pPr>
    </w:p>
    <w:p w14:paraId="240917B6" w14:textId="77777777" w:rsidR="007B0F98" w:rsidRPr="00D73D01" w:rsidRDefault="007B0F98" w:rsidP="007B0F98">
      <w:pPr>
        <w:pStyle w:val="a3"/>
        <w:jc w:val="center"/>
        <w:rPr>
          <w:rFonts w:ascii="Times New Roman" w:hAnsi="Times New Roman"/>
        </w:rPr>
      </w:pPr>
      <w:r w:rsidRPr="00D73D01">
        <w:rPr>
          <w:rFonts w:ascii="Times New Roman" w:hAnsi="Times New Roman"/>
        </w:rPr>
        <w:t>АКТ СДАЧИ-ПРИЕМКИ ТОВАРА</w:t>
      </w:r>
    </w:p>
    <w:p w14:paraId="0BDF7112" w14:textId="77777777" w:rsidR="007B0F98" w:rsidRPr="00D73D01" w:rsidRDefault="007B0F98" w:rsidP="007B0F98">
      <w:pPr>
        <w:pStyle w:val="a3"/>
        <w:rPr>
          <w:rFonts w:ascii="Times New Roman" w:hAnsi="Times New Roman"/>
        </w:rPr>
      </w:pPr>
    </w:p>
    <w:p w14:paraId="16016BC0"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Поставщик ______ в лице _______, действующего на основании ________, с одной стороны, и Государственный заказчик _________ в лице ________ , действующего на основании ________ , с другой стороны, составили настоящий Акт о следующем:</w:t>
      </w:r>
    </w:p>
    <w:p w14:paraId="4F8F5EAB" w14:textId="24A1C1BA" w:rsidR="007B0F98" w:rsidRPr="00FD409F" w:rsidRDefault="007B0F98" w:rsidP="007B0F98">
      <w:pPr>
        <w:pStyle w:val="a3"/>
        <w:ind w:firstLine="709"/>
        <w:jc w:val="both"/>
        <w:rPr>
          <w:rFonts w:ascii="Times New Roman" w:hAnsi="Times New Roman"/>
          <w:bCs/>
        </w:rPr>
      </w:pPr>
      <w:r w:rsidRPr="00D73D01">
        <w:rPr>
          <w:rFonts w:ascii="Times New Roman" w:hAnsi="Times New Roman"/>
        </w:rPr>
        <w:t xml:space="preserve">В соответствии с Контрактом от __________ г. N _____ Поставщик выполнил обязанности по </w:t>
      </w:r>
      <w:r w:rsidR="00FD409F" w:rsidRPr="00FD409F">
        <w:rPr>
          <w:rFonts w:ascii="Times New Roman" w:hAnsi="Times New Roman"/>
          <w:bCs/>
        </w:rPr>
        <w:t>поставк</w:t>
      </w:r>
      <w:r w:rsidR="00FD409F">
        <w:rPr>
          <w:rFonts w:ascii="Times New Roman" w:hAnsi="Times New Roman"/>
          <w:bCs/>
        </w:rPr>
        <w:t>е</w:t>
      </w:r>
      <w:r w:rsidR="00FD409F" w:rsidRPr="00FD409F">
        <w:rPr>
          <w:rFonts w:ascii="Times New Roman" w:hAnsi="Times New Roman"/>
          <w:bCs/>
        </w:rPr>
        <w:t xml:space="preserve"> строительных материалов в рамках капитального ремонта</w:t>
      </w:r>
      <w:r w:rsidR="00FD409F">
        <w:rPr>
          <w:rFonts w:ascii="Times New Roman" w:hAnsi="Times New Roman"/>
          <w:bCs/>
        </w:rPr>
        <w:t>.</w:t>
      </w:r>
    </w:p>
    <w:p w14:paraId="4A2FAF9F" w14:textId="77777777" w:rsidR="007B0F98" w:rsidRPr="00D73D01" w:rsidRDefault="007B0F98" w:rsidP="007B0F98">
      <w:pPr>
        <w:pStyle w:val="a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4"/>
        <w:gridCol w:w="1417"/>
        <w:gridCol w:w="964"/>
        <w:gridCol w:w="995"/>
        <w:gridCol w:w="1409"/>
        <w:gridCol w:w="2261"/>
      </w:tblGrid>
      <w:tr w:rsidR="007B0F98" w:rsidRPr="00D73D01" w14:paraId="15F46141" w14:textId="77777777" w:rsidTr="0078633E">
        <w:tc>
          <w:tcPr>
            <w:tcW w:w="1077" w:type="dxa"/>
            <w:vAlign w:val="center"/>
          </w:tcPr>
          <w:p w14:paraId="22713703" w14:textId="77777777" w:rsidR="007B0F98" w:rsidRPr="00D73D01" w:rsidRDefault="007B0F98" w:rsidP="0078633E">
            <w:pPr>
              <w:pStyle w:val="a3"/>
              <w:jc w:val="center"/>
              <w:rPr>
                <w:rFonts w:ascii="Times New Roman" w:hAnsi="Times New Roman"/>
              </w:rPr>
            </w:pPr>
            <w:r w:rsidRPr="00D73D01">
              <w:rPr>
                <w:rFonts w:ascii="Times New Roman" w:hAnsi="Times New Roman"/>
              </w:rPr>
              <w:t>Наименование получателя</w:t>
            </w:r>
          </w:p>
        </w:tc>
        <w:tc>
          <w:tcPr>
            <w:tcW w:w="854" w:type="dxa"/>
            <w:vAlign w:val="center"/>
          </w:tcPr>
          <w:p w14:paraId="6C58362B" w14:textId="77777777" w:rsidR="007B0F98" w:rsidRPr="00D73D01" w:rsidRDefault="007B0F98" w:rsidP="0078633E">
            <w:pPr>
              <w:pStyle w:val="a3"/>
              <w:jc w:val="center"/>
              <w:rPr>
                <w:rFonts w:ascii="Times New Roman" w:hAnsi="Times New Roman"/>
              </w:rPr>
            </w:pPr>
            <w:r w:rsidRPr="00D73D01">
              <w:rPr>
                <w:rFonts w:ascii="Times New Roman" w:hAnsi="Times New Roman"/>
              </w:rPr>
              <w:t>Наименование Товара</w:t>
            </w:r>
          </w:p>
        </w:tc>
        <w:tc>
          <w:tcPr>
            <w:tcW w:w="1417" w:type="dxa"/>
            <w:vAlign w:val="center"/>
          </w:tcPr>
          <w:p w14:paraId="0F2305C9" w14:textId="77777777" w:rsidR="007B0F98" w:rsidRPr="00D73D01" w:rsidRDefault="007B0F98" w:rsidP="0078633E">
            <w:pPr>
              <w:pStyle w:val="a3"/>
              <w:jc w:val="center"/>
              <w:rPr>
                <w:rFonts w:ascii="Times New Roman" w:hAnsi="Times New Roman"/>
              </w:rPr>
            </w:pPr>
            <w:r w:rsidRPr="00D73D01">
              <w:rPr>
                <w:rFonts w:ascii="Times New Roman" w:hAnsi="Times New Roman"/>
              </w:rPr>
              <w:t>Описание внешнего вида Товара</w:t>
            </w:r>
          </w:p>
        </w:tc>
        <w:tc>
          <w:tcPr>
            <w:tcW w:w="964" w:type="dxa"/>
            <w:vAlign w:val="center"/>
          </w:tcPr>
          <w:p w14:paraId="4DA1B4BA" w14:textId="77777777" w:rsidR="007B0F98" w:rsidRPr="00D73D01" w:rsidRDefault="007B0F98" w:rsidP="0078633E">
            <w:pPr>
              <w:pStyle w:val="a3"/>
              <w:jc w:val="center"/>
              <w:rPr>
                <w:rFonts w:ascii="Times New Roman" w:hAnsi="Times New Roman"/>
              </w:rPr>
            </w:pPr>
            <w:r w:rsidRPr="00D73D01">
              <w:rPr>
                <w:rFonts w:ascii="Times New Roman" w:hAnsi="Times New Roman"/>
              </w:rPr>
              <w:t>Объем поставки</w:t>
            </w:r>
          </w:p>
        </w:tc>
        <w:tc>
          <w:tcPr>
            <w:tcW w:w="995" w:type="dxa"/>
            <w:vAlign w:val="center"/>
          </w:tcPr>
          <w:p w14:paraId="4F9F3310" w14:textId="77777777" w:rsidR="007B0F98" w:rsidRPr="00D73D01" w:rsidRDefault="007B0F98" w:rsidP="0078633E">
            <w:pPr>
              <w:pStyle w:val="a3"/>
              <w:jc w:val="center"/>
              <w:rPr>
                <w:rFonts w:ascii="Times New Roman" w:hAnsi="Times New Roman"/>
              </w:rPr>
            </w:pPr>
            <w:r w:rsidRPr="00D73D01">
              <w:rPr>
                <w:rFonts w:ascii="Times New Roman" w:hAnsi="Times New Roman"/>
              </w:rPr>
              <w:t>Ед. изм.</w:t>
            </w:r>
          </w:p>
        </w:tc>
        <w:tc>
          <w:tcPr>
            <w:tcW w:w="1409" w:type="dxa"/>
            <w:vAlign w:val="center"/>
          </w:tcPr>
          <w:p w14:paraId="2976D171" w14:textId="77777777" w:rsidR="007B0F98" w:rsidRPr="00D73D01" w:rsidRDefault="007B0F98" w:rsidP="0078633E">
            <w:pPr>
              <w:pStyle w:val="a3"/>
              <w:jc w:val="center"/>
              <w:rPr>
                <w:rFonts w:ascii="Times New Roman" w:hAnsi="Times New Roman"/>
              </w:rPr>
            </w:pPr>
            <w:r w:rsidRPr="00D73D01">
              <w:rPr>
                <w:rFonts w:ascii="Times New Roman" w:hAnsi="Times New Roman"/>
              </w:rPr>
              <w:t>Цена за единицу измерения, руб. (включая НДС)</w:t>
            </w:r>
          </w:p>
        </w:tc>
        <w:tc>
          <w:tcPr>
            <w:tcW w:w="2261" w:type="dxa"/>
            <w:vAlign w:val="center"/>
          </w:tcPr>
          <w:p w14:paraId="4E4DB3B7" w14:textId="77777777" w:rsidR="007B0F98" w:rsidRPr="00D73D01" w:rsidRDefault="007B0F98" w:rsidP="0078633E">
            <w:pPr>
              <w:pStyle w:val="a3"/>
              <w:jc w:val="center"/>
              <w:rPr>
                <w:rFonts w:ascii="Times New Roman" w:hAnsi="Times New Roman"/>
              </w:rPr>
            </w:pPr>
            <w:r w:rsidRPr="00D73D01">
              <w:rPr>
                <w:rFonts w:ascii="Times New Roman" w:hAnsi="Times New Roman"/>
              </w:rPr>
              <w:t>Стоимость, руб. (включая НДС) (если облагается НДС)</w:t>
            </w:r>
          </w:p>
        </w:tc>
      </w:tr>
      <w:tr w:rsidR="007B0F98" w:rsidRPr="00D73D01" w14:paraId="7DF55B37" w14:textId="77777777" w:rsidTr="0078633E">
        <w:tc>
          <w:tcPr>
            <w:tcW w:w="1077" w:type="dxa"/>
          </w:tcPr>
          <w:p w14:paraId="5B43B20F" w14:textId="77777777" w:rsidR="007B0F98" w:rsidRPr="00D73D01" w:rsidRDefault="007B0F98" w:rsidP="0078633E">
            <w:pPr>
              <w:pStyle w:val="a3"/>
              <w:rPr>
                <w:rFonts w:ascii="Times New Roman" w:hAnsi="Times New Roman"/>
              </w:rPr>
            </w:pPr>
          </w:p>
        </w:tc>
        <w:tc>
          <w:tcPr>
            <w:tcW w:w="854" w:type="dxa"/>
          </w:tcPr>
          <w:p w14:paraId="4F12D32C" w14:textId="77777777" w:rsidR="007B0F98" w:rsidRPr="00D73D01" w:rsidRDefault="007B0F98" w:rsidP="0078633E">
            <w:pPr>
              <w:pStyle w:val="a3"/>
              <w:rPr>
                <w:rFonts w:ascii="Times New Roman" w:hAnsi="Times New Roman"/>
              </w:rPr>
            </w:pPr>
          </w:p>
        </w:tc>
        <w:tc>
          <w:tcPr>
            <w:tcW w:w="1417" w:type="dxa"/>
          </w:tcPr>
          <w:p w14:paraId="203C2424" w14:textId="77777777" w:rsidR="007B0F98" w:rsidRPr="00D73D01" w:rsidRDefault="007B0F98" w:rsidP="0078633E">
            <w:pPr>
              <w:pStyle w:val="a3"/>
              <w:rPr>
                <w:rFonts w:ascii="Times New Roman" w:hAnsi="Times New Roman"/>
              </w:rPr>
            </w:pPr>
          </w:p>
        </w:tc>
        <w:tc>
          <w:tcPr>
            <w:tcW w:w="964" w:type="dxa"/>
          </w:tcPr>
          <w:p w14:paraId="3E4334CC" w14:textId="77777777" w:rsidR="007B0F98" w:rsidRPr="00D73D01" w:rsidRDefault="007B0F98" w:rsidP="0078633E">
            <w:pPr>
              <w:pStyle w:val="a3"/>
              <w:rPr>
                <w:rFonts w:ascii="Times New Roman" w:hAnsi="Times New Roman"/>
              </w:rPr>
            </w:pPr>
          </w:p>
        </w:tc>
        <w:tc>
          <w:tcPr>
            <w:tcW w:w="995" w:type="dxa"/>
          </w:tcPr>
          <w:p w14:paraId="334D4708" w14:textId="77777777" w:rsidR="007B0F98" w:rsidRPr="00D73D01" w:rsidRDefault="007B0F98" w:rsidP="0078633E">
            <w:pPr>
              <w:pStyle w:val="a3"/>
              <w:rPr>
                <w:rFonts w:ascii="Times New Roman" w:hAnsi="Times New Roman"/>
              </w:rPr>
            </w:pPr>
          </w:p>
        </w:tc>
        <w:tc>
          <w:tcPr>
            <w:tcW w:w="1409" w:type="dxa"/>
          </w:tcPr>
          <w:p w14:paraId="36AADE57" w14:textId="77777777" w:rsidR="007B0F98" w:rsidRPr="00D73D01" w:rsidRDefault="007B0F98" w:rsidP="0078633E">
            <w:pPr>
              <w:pStyle w:val="a3"/>
              <w:rPr>
                <w:rFonts w:ascii="Times New Roman" w:hAnsi="Times New Roman"/>
              </w:rPr>
            </w:pPr>
          </w:p>
        </w:tc>
        <w:tc>
          <w:tcPr>
            <w:tcW w:w="2261" w:type="dxa"/>
          </w:tcPr>
          <w:p w14:paraId="542080AD" w14:textId="77777777" w:rsidR="007B0F98" w:rsidRPr="00D73D01" w:rsidRDefault="007B0F98" w:rsidP="0078633E">
            <w:pPr>
              <w:pStyle w:val="a3"/>
              <w:rPr>
                <w:rFonts w:ascii="Times New Roman" w:hAnsi="Times New Roman"/>
              </w:rPr>
            </w:pPr>
          </w:p>
        </w:tc>
      </w:tr>
    </w:tbl>
    <w:p w14:paraId="48B93C2D" w14:textId="77777777" w:rsidR="007B0F98" w:rsidRPr="00D73D01" w:rsidRDefault="007B0F98" w:rsidP="007B0F98">
      <w:pPr>
        <w:pStyle w:val="a3"/>
        <w:rPr>
          <w:rFonts w:ascii="Times New Roman" w:hAnsi="Times New Roman"/>
        </w:rPr>
      </w:pPr>
    </w:p>
    <w:p w14:paraId="0546531B"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Соблюдение условий перевозки _____________ Товара.</w:t>
      </w:r>
    </w:p>
    <w:p w14:paraId="75EEF498"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Итого  поставлено Товара на общую сумму _____, в том числе НДС ____/НДС</w:t>
      </w:r>
    </w:p>
    <w:p w14:paraId="6B2A577D"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не облагается на основании _____.</w:t>
      </w:r>
    </w:p>
    <w:p w14:paraId="526B4262"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Следует получить по настоящему Акту _____ (      ) рублей.</w:t>
      </w:r>
    </w:p>
    <w:p w14:paraId="77DE79B2"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К настоящему Акту прилагаются подтверждающие документы на __ листах.</w:t>
      </w:r>
    </w:p>
    <w:p w14:paraId="2CEFA889"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Копии товарных накладных от ________</w:t>
      </w:r>
    </w:p>
    <w:p w14:paraId="012167D0"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Стороны друг к другу претензий не имеют/имеют: ______ .</w:t>
      </w:r>
    </w:p>
    <w:p w14:paraId="79985A72"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Сумма неустойки (пени, штрафов) на дату составления настоящего акта составляет ______________________ руб.</w:t>
      </w:r>
    </w:p>
    <w:p w14:paraId="64D2B6FB" w14:textId="77777777" w:rsidR="007B0F98" w:rsidRPr="00D73D01" w:rsidRDefault="007B0F98" w:rsidP="007B0F98">
      <w:pPr>
        <w:pStyle w:val="a3"/>
        <w:jc w:val="both"/>
        <w:rPr>
          <w:rFonts w:ascii="Times New Roman" w:hAnsi="Times New Roman"/>
          <w:vertAlign w:val="superscript"/>
        </w:rPr>
      </w:pPr>
      <w:r w:rsidRPr="00D73D01">
        <w:rPr>
          <w:rFonts w:ascii="Times New Roman" w:hAnsi="Times New Roman"/>
          <w:vertAlign w:val="superscript"/>
        </w:rPr>
        <w:t>(указать оплачивать или не оплачивать)</w:t>
      </w:r>
    </w:p>
    <w:p w14:paraId="02C2B266" w14:textId="77777777" w:rsidR="007B0F98" w:rsidRPr="00D73D01" w:rsidRDefault="007B0F98" w:rsidP="00FE5809">
      <w:pPr>
        <w:pStyle w:val="a3"/>
        <w:spacing w:line="276" w:lineRule="auto"/>
        <w:ind w:firstLine="709"/>
        <w:jc w:val="both"/>
        <w:rPr>
          <w:rFonts w:ascii="Times New Roman" w:hAnsi="Times New Roman"/>
        </w:rPr>
      </w:pPr>
      <w:r w:rsidRPr="00D73D01">
        <w:rPr>
          <w:rFonts w:ascii="Times New Roman" w:hAnsi="Times New Roman"/>
        </w:rPr>
        <w:t xml:space="preserve">Итоговая сумма, подлежащая оплате Поставщику с учетом удержания неустоек составляет __________ руб. </w:t>
      </w:r>
    </w:p>
    <w:p w14:paraId="0242A629" w14:textId="77777777" w:rsidR="007B0F98" w:rsidRPr="00D73D01" w:rsidRDefault="00FE5809" w:rsidP="00FE5809">
      <w:pPr>
        <w:pStyle w:val="a3"/>
        <w:tabs>
          <w:tab w:val="left" w:pos="284"/>
          <w:tab w:val="left" w:pos="567"/>
          <w:tab w:val="left" w:pos="709"/>
          <w:tab w:val="left" w:pos="851"/>
        </w:tabs>
        <w:spacing w:line="276" w:lineRule="auto"/>
        <w:jc w:val="both"/>
        <w:rPr>
          <w:rFonts w:ascii="Times New Roman" w:hAnsi="Times New Roman"/>
        </w:rPr>
      </w:pPr>
      <w:r w:rsidRPr="00D73D01">
        <w:rPr>
          <w:rFonts w:ascii="Times New Roman" w:hAnsi="Times New Roman"/>
        </w:rPr>
        <w:t xml:space="preserve">               Заключение экспертизы в соответствии с п. 3.</w:t>
      </w:r>
      <w:r w:rsidR="00BC4C2F" w:rsidRPr="00D73D01">
        <w:rPr>
          <w:rFonts w:ascii="Times New Roman" w:hAnsi="Times New Roman"/>
        </w:rPr>
        <w:t>4</w:t>
      </w:r>
      <w:r w:rsidRPr="00D73D01">
        <w:rPr>
          <w:rFonts w:ascii="Times New Roman" w:hAnsi="Times New Roman"/>
        </w:rPr>
        <w:t xml:space="preserve"> Контракта оказанные услуги ___________________________________(</w:t>
      </w:r>
      <w:r w:rsidRPr="00D73D01">
        <w:rPr>
          <w:rFonts w:ascii="Times New Roman" w:hAnsi="Times New Roman"/>
          <w:i/>
        </w:rPr>
        <w:t>соответствует  / не соответствует</w:t>
      </w:r>
      <w:r w:rsidRPr="00D73D01">
        <w:rPr>
          <w:rFonts w:ascii="Times New Roman" w:hAnsi="Times New Roman"/>
        </w:rPr>
        <w:t>) условиям заключенного государственного контракта.</w:t>
      </w:r>
    </w:p>
    <w:tbl>
      <w:tblPr>
        <w:tblW w:w="9789" w:type="dxa"/>
        <w:jc w:val="center"/>
        <w:tblLook w:val="04A0" w:firstRow="1" w:lastRow="0" w:firstColumn="1" w:lastColumn="0" w:noHBand="0" w:noVBand="1"/>
      </w:tblPr>
      <w:tblGrid>
        <w:gridCol w:w="4856"/>
        <w:gridCol w:w="4933"/>
      </w:tblGrid>
      <w:tr w:rsidR="007B0F98" w:rsidRPr="00D73D01" w14:paraId="3526D2BA" w14:textId="77777777" w:rsidTr="0078633E">
        <w:trPr>
          <w:trHeight w:val="212"/>
          <w:jc w:val="center"/>
        </w:trPr>
        <w:tc>
          <w:tcPr>
            <w:tcW w:w="9789" w:type="dxa"/>
            <w:gridSpan w:val="2"/>
            <w:vAlign w:val="center"/>
          </w:tcPr>
          <w:p w14:paraId="51ED21BA" w14:textId="77777777" w:rsidR="007B0F98" w:rsidRPr="00D73D01" w:rsidRDefault="007B0F98" w:rsidP="0078633E">
            <w:pPr>
              <w:pStyle w:val="a3"/>
              <w:rPr>
                <w:rFonts w:ascii="Times New Roman" w:hAnsi="Times New Roman"/>
                <w:b/>
                <w:color w:val="000000"/>
              </w:rPr>
            </w:pPr>
          </w:p>
          <w:p w14:paraId="1133BB34" w14:textId="77777777" w:rsidR="007B0F98" w:rsidRPr="00D73D01" w:rsidRDefault="007B0F98" w:rsidP="0078633E">
            <w:pPr>
              <w:pStyle w:val="a3"/>
              <w:jc w:val="center"/>
              <w:rPr>
                <w:rFonts w:ascii="Times New Roman" w:hAnsi="Times New Roman"/>
                <w:b/>
                <w:color w:val="000000"/>
              </w:rPr>
            </w:pPr>
            <w:r w:rsidRPr="00D73D01">
              <w:rPr>
                <w:rFonts w:ascii="Times New Roman" w:hAnsi="Times New Roman"/>
                <w:b/>
                <w:color w:val="000000"/>
              </w:rPr>
              <w:t>Подписи Сторон</w:t>
            </w:r>
          </w:p>
          <w:p w14:paraId="08A1758A" w14:textId="77777777" w:rsidR="007B0F98" w:rsidRPr="00D73D01" w:rsidRDefault="007B0F98" w:rsidP="0078633E">
            <w:pPr>
              <w:pStyle w:val="a3"/>
              <w:rPr>
                <w:rFonts w:ascii="Times New Roman" w:hAnsi="Times New Roman"/>
                <w:b/>
                <w:color w:val="000000"/>
              </w:rPr>
            </w:pPr>
          </w:p>
        </w:tc>
      </w:tr>
      <w:tr w:rsidR="007B0F98" w:rsidRPr="00D73D01" w14:paraId="5719743F" w14:textId="77777777" w:rsidTr="0078633E">
        <w:trPr>
          <w:trHeight w:val="248"/>
          <w:jc w:val="center"/>
        </w:trPr>
        <w:tc>
          <w:tcPr>
            <w:tcW w:w="4856" w:type="dxa"/>
          </w:tcPr>
          <w:p w14:paraId="2D6EE7C3" w14:textId="77777777" w:rsidR="007B0F98" w:rsidRPr="00D73D01" w:rsidRDefault="007B0F98" w:rsidP="0078633E">
            <w:pPr>
              <w:pStyle w:val="a3"/>
              <w:jc w:val="center"/>
              <w:rPr>
                <w:rFonts w:ascii="Times New Roman" w:hAnsi="Times New Roman"/>
                <w:b/>
                <w:bCs/>
                <w:color w:val="000000"/>
              </w:rPr>
            </w:pPr>
            <w:r w:rsidRPr="00D73D01">
              <w:rPr>
                <w:rFonts w:ascii="Times New Roman" w:hAnsi="Times New Roman"/>
                <w:b/>
                <w:bCs/>
                <w:color w:val="000000"/>
              </w:rPr>
              <w:t>Государственный заказчик</w:t>
            </w:r>
          </w:p>
          <w:p w14:paraId="12BDF48A" w14:textId="77777777" w:rsidR="007B0F98" w:rsidRPr="00D73D01" w:rsidRDefault="007B0F98" w:rsidP="0078633E">
            <w:pPr>
              <w:pStyle w:val="a3"/>
              <w:rPr>
                <w:rFonts w:ascii="Times New Roman" w:hAnsi="Times New Roman"/>
                <w:b/>
                <w:bCs/>
                <w:color w:val="000000"/>
              </w:rPr>
            </w:pPr>
          </w:p>
          <w:p w14:paraId="1C5B1DAA" w14:textId="10182C9E" w:rsidR="007B0F98" w:rsidRPr="00D73D01" w:rsidRDefault="007B0F98" w:rsidP="0078633E">
            <w:pPr>
              <w:pStyle w:val="a3"/>
              <w:rPr>
                <w:rFonts w:ascii="Times New Roman" w:hAnsi="Times New Roman"/>
                <w:bCs/>
                <w:color w:val="000000"/>
              </w:rPr>
            </w:pPr>
            <w:r w:rsidRPr="00D73D01">
              <w:rPr>
                <w:rFonts w:ascii="Times New Roman" w:hAnsi="Times New Roman"/>
                <w:bCs/>
                <w:color w:val="000000"/>
              </w:rPr>
              <w:t>___</w:t>
            </w:r>
            <w:r w:rsidR="0078633E" w:rsidRPr="00D73D01">
              <w:rPr>
                <w:rFonts w:ascii="Times New Roman" w:hAnsi="Times New Roman"/>
                <w:bCs/>
                <w:color w:val="000000"/>
              </w:rPr>
              <w:t xml:space="preserve">___________________ / </w:t>
            </w:r>
            <w:r w:rsidR="00FD409F">
              <w:rPr>
                <w:rFonts w:ascii="Times New Roman" w:hAnsi="Times New Roman"/>
                <w:bCs/>
                <w:color w:val="000000"/>
              </w:rPr>
              <w:t>____________</w:t>
            </w:r>
            <w:r w:rsidRPr="00D73D01">
              <w:rPr>
                <w:rFonts w:ascii="Times New Roman" w:hAnsi="Times New Roman"/>
                <w:bCs/>
                <w:color w:val="000000"/>
              </w:rPr>
              <w:t xml:space="preserve"> /</w:t>
            </w:r>
          </w:p>
        </w:tc>
        <w:tc>
          <w:tcPr>
            <w:tcW w:w="4933" w:type="dxa"/>
          </w:tcPr>
          <w:p w14:paraId="6E8DB9D4" w14:textId="77777777" w:rsidR="007B0F98" w:rsidRPr="00D73D01" w:rsidRDefault="007B0F98" w:rsidP="0078633E">
            <w:pPr>
              <w:pStyle w:val="a3"/>
              <w:jc w:val="center"/>
              <w:rPr>
                <w:rFonts w:ascii="Times New Roman" w:hAnsi="Times New Roman"/>
                <w:b/>
                <w:bCs/>
                <w:color w:val="000000"/>
              </w:rPr>
            </w:pPr>
            <w:r w:rsidRPr="00D73D01">
              <w:rPr>
                <w:rFonts w:ascii="Times New Roman" w:hAnsi="Times New Roman"/>
                <w:b/>
                <w:bCs/>
                <w:color w:val="000000"/>
              </w:rPr>
              <w:t>Поставщик</w:t>
            </w:r>
          </w:p>
          <w:p w14:paraId="4E1EE743" w14:textId="77777777" w:rsidR="007B0F98" w:rsidRPr="00D73D01" w:rsidRDefault="007B0F98" w:rsidP="0078633E">
            <w:pPr>
              <w:pStyle w:val="a3"/>
              <w:rPr>
                <w:rFonts w:ascii="Times New Roman" w:hAnsi="Times New Roman"/>
                <w:b/>
                <w:bCs/>
                <w:color w:val="000000"/>
              </w:rPr>
            </w:pPr>
          </w:p>
          <w:p w14:paraId="129AC8E3" w14:textId="4417F52F" w:rsidR="007B0F98" w:rsidRPr="00D73D01" w:rsidRDefault="007B0F98" w:rsidP="00DA35BC">
            <w:pPr>
              <w:pStyle w:val="a3"/>
              <w:rPr>
                <w:rFonts w:ascii="Times New Roman" w:hAnsi="Times New Roman"/>
                <w:bCs/>
                <w:color w:val="000000"/>
              </w:rPr>
            </w:pPr>
            <w:r w:rsidRPr="00D73D01">
              <w:rPr>
                <w:rFonts w:ascii="Times New Roman" w:hAnsi="Times New Roman"/>
                <w:bCs/>
                <w:color w:val="000000"/>
              </w:rPr>
              <w:t>____</w:t>
            </w:r>
            <w:r w:rsidR="0078633E" w:rsidRPr="00D73D01">
              <w:rPr>
                <w:rFonts w:ascii="Times New Roman" w:hAnsi="Times New Roman"/>
                <w:bCs/>
                <w:color w:val="000000"/>
              </w:rPr>
              <w:t>________________ /</w:t>
            </w:r>
            <w:r w:rsidR="00FD409F">
              <w:rPr>
                <w:rFonts w:ascii="Times New Roman" w:hAnsi="Times New Roman"/>
                <w:bCs/>
                <w:color w:val="000000"/>
              </w:rPr>
              <w:t>___________</w:t>
            </w:r>
            <w:r w:rsidR="00B85BE0" w:rsidRPr="00D73D01">
              <w:rPr>
                <w:rFonts w:ascii="Times New Roman" w:hAnsi="Times New Roman"/>
                <w:bCs/>
              </w:rPr>
              <w:t>/</w:t>
            </w:r>
          </w:p>
        </w:tc>
      </w:tr>
      <w:tr w:rsidR="007B0F98" w:rsidRPr="00D73D01" w14:paraId="3A0C4A42" w14:textId="77777777" w:rsidTr="0078633E">
        <w:trPr>
          <w:trHeight w:val="70"/>
          <w:jc w:val="center"/>
        </w:trPr>
        <w:tc>
          <w:tcPr>
            <w:tcW w:w="4856" w:type="dxa"/>
            <w:hideMark/>
          </w:tcPr>
          <w:p w14:paraId="068D6F2E" w14:textId="77777777" w:rsidR="007B0F98" w:rsidRPr="00D73D01" w:rsidRDefault="007B0F98" w:rsidP="0078633E">
            <w:pPr>
              <w:pStyle w:val="a3"/>
              <w:rPr>
                <w:rFonts w:ascii="Times New Roman" w:hAnsi="Times New Roman"/>
                <w:bCs/>
                <w:color w:val="000000"/>
              </w:rPr>
            </w:pPr>
            <w:r w:rsidRPr="00D73D01">
              <w:rPr>
                <w:rFonts w:ascii="Times New Roman" w:hAnsi="Times New Roman"/>
                <w:bCs/>
                <w:color w:val="000000"/>
              </w:rPr>
              <w:t>м.п.</w:t>
            </w:r>
          </w:p>
        </w:tc>
        <w:tc>
          <w:tcPr>
            <w:tcW w:w="4933" w:type="dxa"/>
            <w:hideMark/>
          </w:tcPr>
          <w:p w14:paraId="7AEEE677" w14:textId="77777777" w:rsidR="007B0F98" w:rsidRPr="00D73D01" w:rsidRDefault="007B0F98" w:rsidP="0078633E">
            <w:pPr>
              <w:pStyle w:val="a3"/>
              <w:rPr>
                <w:rFonts w:ascii="Times New Roman" w:hAnsi="Times New Roman"/>
                <w:bCs/>
                <w:color w:val="000000"/>
              </w:rPr>
            </w:pPr>
            <w:r w:rsidRPr="00D73D01">
              <w:rPr>
                <w:rFonts w:ascii="Times New Roman" w:hAnsi="Times New Roman"/>
                <w:bCs/>
                <w:color w:val="000000"/>
              </w:rPr>
              <w:t>м.п.</w:t>
            </w:r>
          </w:p>
        </w:tc>
      </w:tr>
    </w:tbl>
    <w:p w14:paraId="04899687" w14:textId="77777777" w:rsidR="007B0F98" w:rsidRPr="00D73D01" w:rsidRDefault="007B0F98" w:rsidP="007B0F98">
      <w:pPr>
        <w:jc w:val="center"/>
        <w:rPr>
          <w:b/>
          <w:bCs/>
          <w:spacing w:val="-1"/>
          <w:sz w:val="22"/>
          <w:szCs w:val="22"/>
          <w:highlight w:val="yellow"/>
        </w:rPr>
      </w:pPr>
    </w:p>
    <w:p w14:paraId="2D6076A3" w14:textId="77777777" w:rsidR="007B0F98" w:rsidRPr="00D73D01" w:rsidRDefault="007B0F98" w:rsidP="007B0F98">
      <w:pPr>
        <w:jc w:val="center"/>
        <w:rPr>
          <w:b/>
          <w:bCs/>
          <w:spacing w:val="-1"/>
          <w:sz w:val="22"/>
          <w:szCs w:val="22"/>
          <w:highlight w:val="yellow"/>
        </w:rPr>
      </w:pPr>
    </w:p>
    <w:p w14:paraId="68B40A87" w14:textId="77777777" w:rsidR="007B0F98" w:rsidRPr="00D73D01" w:rsidRDefault="007B0F98" w:rsidP="007B0F98">
      <w:pPr>
        <w:jc w:val="center"/>
        <w:rPr>
          <w:b/>
          <w:bCs/>
          <w:spacing w:val="-1"/>
          <w:sz w:val="22"/>
          <w:szCs w:val="22"/>
          <w:highlight w:val="yellow"/>
        </w:rPr>
      </w:pPr>
    </w:p>
    <w:p w14:paraId="5E04C98A" w14:textId="77777777" w:rsidR="007B0F98" w:rsidRPr="00D73D01" w:rsidRDefault="007B0F98" w:rsidP="007B0F98">
      <w:pPr>
        <w:jc w:val="center"/>
        <w:rPr>
          <w:b/>
          <w:bCs/>
          <w:spacing w:val="-1"/>
          <w:sz w:val="22"/>
          <w:szCs w:val="22"/>
          <w:highlight w:val="yellow"/>
        </w:rPr>
      </w:pPr>
    </w:p>
    <w:p w14:paraId="78B48D91" w14:textId="77777777" w:rsidR="007B0F98" w:rsidRPr="00D73D01" w:rsidRDefault="007B0F98" w:rsidP="007B0F98">
      <w:pPr>
        <w:jc w:val="center"/>
        <w:rPr>
          <w:b/>
          <w:bCs/>
          <w:spacing w:val="-1"/>
          <w:sz w:val="22"/>
          <w:szCs w:val="22"/>
          <w:highlight w:val="yellow"/>
        </w:rPr>
      </w:pPr>
    </w:p>
    <w:p w14:paraId="41A7FD18" w14:textId="77777777" w:rsidR="007B0F98" w:rsidRPr="00D73D01" w:rsidRDefault="007B0F98" w:rsidP="007B0F98">
      <w:pPr>
        <w:jc w:val="center"/>
        <w:rPr>
          <w:b/>
          <w:bCs/>
          <w:spacing w:val="-1"/>
          <w:sz w:val="22"/>
          <w:szCs w:val="22"/>
          <w:highlight w:val="yellow"/>
        </w:rPr>
      </w:pPr>
    </w:p>
    <w:p w14:paraId="64A560A7" w14:textId="77777777" w:rsidR="007B0F98" w:rsidRPr="00D73D01" w:rsidRDefault="007B0F98" w:rsidP="007B0F98">
      <w:pPr>
        <w:jc w:val="center"/>
        <w:rPr>
          <w:b/>
          <w:bCs/>
          <w:spacing w:val="-1"/>
          <w:sz w:val="22"/>
          <w:szCs w:val="22"/>
          <w:highlight w:val="yellow"/>
        </w:rPr>
      </w:pPr>
    </w:p>
    <w:p w14:paraId="3779C5D4" w14:textId="77777777" w:rsidR="007B0F98" w:rsidRPr="00D73D01" w:rsidRDefault="007B0F98" w:rsidP="007B0F98">
      <w:pPr>
        <w:jc w:val="center"/>
        <w:rPr>
          <w:b/>
          <w:bCs/>
          <w:spacing w:val="-1"/>
          <w:sz w:val="22"/>
          <w:szCs w:val="22"/>
          <w:highlight w:val="yellow"/>
        </w:rPr>
      </w:pPr>
    </w:p>
    <w:p w14:paraId="55A723B7" w14:textId="77777777" w:rsidR="007B0F98" w:rsidRPr="00D73D01" w:rsidRDefault="007B0F98" w:rsidP="007B0F98">
      <w:pPr>
        <w:jc w:val="center"/>
        <w:rPr>
          <w:b/>
          <w:bCs/>
          <w:spacing w:val="-1"/>
          <w:sz w:val="22"/>
          <w:szCs w:val="22"/>
          <w:highlight w:val="yellow"/>
        </w:rPr>
      </w:pPr>
    </w:p>
    <w:p w14:paraId="08120B2F" w14:textId="77777777" w:rsidR="007B0F98" w:rsidRPr="00D73D01" w:rsidRDefault="007B0F98" w:rsidP="007B0F98">
      <w:pPr>
        <w:jc w:val="center"/>
        <w:rPr>
          <w:b/>
          <w:bCs/>
          <w:spacing w:val="-1"/>
          <w:sz w:val="22"/>
          <w:szCs w:val="22"/>
          <w:highlight w:val="yellow"/>
        </w:rPr>
      </w:pPr>
    </w:p>
    <w:p w14:paraId="3743CC89" w14:textId="77777777" w:rsidR="007B0F98" w:rsidRPr="00D73D01" w:rsidRDefault="007B0F98" w:rsidP="007B0F98">
      <w:pPr>
        <w:jc w:val="center"/>
        <w:rPr>
          <w:b/>
          <w:bCs/>
          <w:spacing w:val="-1"/>
          <w:sz w:val="22"/>
          <w:szCs w:val="22"/>
          <w:highlight w:val="yellow"/>
        </w:rPr>
      </w:pPr>
    </w:p>
    <w:p w14:paraId="3F0A8208" w14:textId="77777777" w:rsidR="007B0F98" w:rsidRPr="00DA2370" w:rsidRDefault="007B0F98" w:rsidP="007B0F98">
      <w:pPr>
        <w:ind w:left="11509"/>
        <w:jc w:val="center"/>
        <w:rPr>
          <w:rFonts w:ascii="PT Astra Serif" w:hAnsi="PT Astra Serif"/>
          <w:b/>
          <w:bCs/>
          <w:spacing w:val="-1"/>
          <w:sz w:val="20"/>
          <w:szCs w:val="20"/>
          <w:highlight w:val="yellow"/>
        </w:rPr>
      </w:pPr>
    </w:p>
    <w:sectPr w:rsidR="007B0F98" w:rsidRPr="00DA2370" w:rsidSect="00B85BE0">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306A5" w14:textId="77777777" w:rsidR="00EB3720" w:rsidRDefault="00EB3720" w:rsidP="00DA2370">
      <w:r>
        <w:separator/>
      </w:r>
    </w:p>
  </w:endnote>
  <w:endnote w:type="continuationSeparator" w:id="0">
    <w:p w14:paraId="17CD449D" w14:textId="77777777" w:rsidR="00EB3720" w:rsidRDefault="00EB3720" w:rsidP="00DA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GothicBookCond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PT Astra Serif">
    <w:altName w:val="Cambria"/>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31CFC" w14:textId="77777777" w:rsidR="00EB3720" w:rsidRDefault="00EB3720" w:rsidP="00DA2370">
      <w:r>
        <w:separator/>
      </w:r>
    </w:p>
  </w:footnote>
  <w:footnote w:type="continuationSeparator" w:id="0">
    <w:p w14:paraId="47CC6B66" w14:textId="77777777" w:rsidR="00EB3720" w:rsidRDefault="00EB3720" w:rsidP="00DA2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378EB"/>
    <w:multiLevelType w:val="multilevel"/>
    <w:tmpl w:val="5AC8258A"/>
    <w:lvl w:ilvl="0">
      <w:start w:val="1"/>
      <w:numFmt w:val="upperRoman"/>
      <w:lvlText w:val="%1."/>
      <w:lvlJc w:val="left"/>
      <w:pPr>
        <w:ind w:left="1080" w:hanging="720"/>
      </w:pPr>
      <w:rPr>
        <w:rFonts w:hint="default"/>
      </w:rPr>
    </w:lvl>
    <w:lvl w:ilvl="1">
      <w:start w:val="2"/>
      <w:numFmt w:val="decimal"/>
      <w:isLgl/>
      <w:lvlText w:val="%1.%2."/>
      <w:lvlJc w:val="left"/>
      <w:pPr>
        <w:ind w:left="1765" w:hanging="1056"/>
      </w:pPr>
      <w:rPr>
        <w:rFonts w:hint="default"/>
        <w:color w:val="auto"/>
        <w:sz w:val="20"/>
      </w:rPr>
    </w:lvl>
    <w:lvl w:ilvl="2">
      <w:start w:val="1"/>
      <w:numFmt w:val="decimal"/>
      <w:isLgl/>
      <w:lvlText w:val="%1.%2.%3."/>
      <w:lvlJc w:val="left"/>
      <w:pPr>
        <w:ind w:left="2114" w:hanging="1056"/>
      </w:pPr>
      <w:rPr>
        <w:rFonts w:hint="default"/>
        <w:color w:val="auto"/>
        <w:sz w:val="20"/>
      </w:rPr>
    </w:lvl>
    <w:lvl w:ilvl="3">
      <w:start w:val="1"/>
      <w:numFmt w:val="decimal"/>
      <w:isLgl/>
      <w:lvlText w:val="%1.%2.%3.%4."/>
      <w:lvlJc w:val="left"/>
      <w:pPr>
        <w:ind w:left="2463" w:hanging="1056"/>
      </w:pPr>
      <w:rPr>
        <w:rFonts w:hint="default"/>
        <w:color w:val="auto"/>
        <w:sz w:val="20"/>
      </w:rPr>
    </w:lvl>
    <w:lvl w:ilvl="4">
      <w:start w:val="1"/>
      <w:numFmt w:val="decimal"/>
      <w:isLgl/>
      <w:lvlText w:val="%1.%2.%3.%4.%5."/>
      <w:lvlJc w:val="left"/>
      <w:pPr>
        <w:ind w:left="2836" w:hanging="1080"/>
      </w:pPr>
      <w:rPr>
        <w:rFonts w:hint="default"/>
        <w:color w:val="auto"/>
        <w:sz w:val="20"/>
      </w:rPr>
    </w:lvl>
    <w:lvl w:ilvl="5">
      <w:start w:val="1"/>
      <w:numFmt w:val="decimal"/>
      <w:isLgl/>
      <w:lvlText w:val="%1.%2.%3.%4.%5.%6."/>
      <w:lvlJc w:val="left"/>
      <w:pPr>
        <w:ind w:left="3185" w:hanging="1080"/>
      </w:pPr>
      <w:rPr>
        <w:rFonts w:hint="default"/>
        <w:color w:val="auto"/>
        <w:sz w:val="20"/>
      </w:rPr>
    </w:lvl>
    <w:lvl w:ilvl="6">
      <w:start w:val="1"/>
      <w:numFmt w:val="decimal"/>
      <w:isLgl/>
      <w:lvlText w:val="%1.%2.%3.%4.%5.%6.%7."/>
      <w:lvlJc w:val="left"/>
      <w:pPr>
        <w:ind w:left="3534" w:hanging="1080"/>
      </w:pPr>
      <w:rPr>
        <w:rFonts w:hint="default"/>
        <w:color w:val="auto"/>
        <w:sz w:val="20"/>
      </w:rPr>
    </w:lvl>
    <w:lvl w:ilvl="7">
      <w:start w:val="1"/>
      <w:numFmt w:val="decimal"/>
      <w:isLgl/>
      <w:lvlText w:val="%1.%2.%3.%4.%5.%6.%7.%8."/>
      <w:lvlJc w:val="left"/>
      <w:pPr>
        <w:ind w:left="4243" w:hanging="1440"/>
      </w:pPr>
      <w:rPr>
        <w:rFonts w:hint="default"/>
        <w:color w:val="auto"/>
        <w:sz w:val="20"/>
      </w:rPr>
    </w:lvl>
    <w:lvl w:ilvl="8">
      <w:start w:val="1"/>
      <w:numFmt w:val="decimal"/>
      <w:isLgl/>
      <w:lvlText w:val="%1.%2.%3.%4.%5.%6.%7.%8.%9."/>
      <w:lvlJc w:val="left"/>
      <w:pPr>
        <w:ind w:left="4592" w:hanging="1440"/>
      </w:pPr>
      <w:rPr>
        <w:rFonts w:hint="default"/>
        <w:color w:val="auto"/>
        <w:sz w:val="20"/>
      </w:rPr>
    </w:lvl>
  </w:abstractNum>
  <w:abstractNum w:abstractNumId="1" w15:restartNumberingAfterBreak="0">
    <w:nsid w:val="24FF0BA2"/>
    <w:multiLevelType w:val="multilevel"/>
    <w:tmpl w:val="438A83A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2" w15:restartNumberingAfterBreak="0">
    <w:nsid w:val="72910303"/>
    <w:multiLevelType w:val="multilevel"/>
    <w:tmpl w:val="5BAC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D426B8"/>
    <w:multiLevelType w:val="multilevel"/>
    <w:tmpl w:val="199A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61"/>
    <w:rsid w:val="000339A2"/>
    <w:rsid w:val="00037A56"/>
    <w:rsid w:val="000615C5"/>
    <w:rsid w:val="0007118D"/>
    <w:rsid w:val="000A630F"/>
    <w:rsid w:val="000F17EF"/>
    <w:rsid w:val="000F33DD"/>
    <w:rsid w:val="000F6B03"/>
    <w:rsid w:val="001112CE"/>
    <w:rsid w:val="00114289"/>
    <w:rsid w:val="00125EBE"/>
    <w:rsid w:val="00175F59"/>
    <w:rsid w:val="001847B3"/>
    <w:rsid w:val="0019733E"/>
    <w:rsid w:val="001A3E89"/>
    <w:rsid w:val="001B5452"/>
    <w:rsid w:val="001C468D"/>
    <w:rsid w:val="001C5426"/>
    <w:rsid w:val="001D04A0"/>
    <w:rsid w:val="00211AB9"/>
    <w:rsid w:val="0022163E"/>
    <w:rsid w:val="00230180"/>
    <w:rsid w:val="0023725C"/>
    <w:rsid w:val="00244E92"/>
    <w:rsid w:val="00255C68"/>
    <w:rsid w:val="00267A64"/>
    <w:rsid w:val="002A22E0"/>
    <w:rsid w:val="002A2F55"/>
    <w:rsid w:val="002B7BC8"/>
    <w:rsid w:val="002D43F7"/>
    <w:rsid w:val="00302153"/>
    <w:rsid w:val="00306251"/>
    <w:rsid w:val="003106FB"/>
    <w:rsid w:val="0031083D"/>
    <w:rsid w:val="003141B3"/>
    <w:rsid w:val="00327312"/>
    <w:rsid w:val="003619A4"/>
    <w:rsid w:val="00363A9E"/>
    <w:rsid w:val="00373850"/>
    <w:rsid w:val="00376A06"/>
    <w:rsid w:val="0038049F"/>
    <w:rsid w:val="003806C5"/>
    <w:rsid w:val="00381895"/>
    <w:rsid w:val="00383D37"/>
    <w:rsid w:val="0039771C"/>
    <w:rsid w:val="003B2F72"/>
    <w:rsid w:val="003B6A01"/>
    <w:rsid w:val="003D2F24"/>
    <w:rsid w:val="003E15BA"/>
    <w:rsid w:val="003E46A0"/>
    <w:rsid w:val="003F3B6F"/>
    <w:rsid w:val="00413FF0"/>
    <w:rsid w:val="004158B3"/>
    <w:rsid w:val="004A37C8"/>
    <w:rsid w:val="004A76E6"/>
    <w:rsid w:val="004B3491"/>
    <w:rsid w:val="004D1C67"/>
    <w:rsid w:val="004E7D7F"/>
    <w:rsid w:val="00506991"/>
    <w:rsid w:val="005235FA"/>
    <w:rsid w:val="00524F23"/>
    <w:rsid w:val="00573A44"/>
    <w:rsid w:val="005763EB"/>
    <w:rsid w:val="005940C8"/>
    <w:rsid w:val="00595FE4"/>
    <w:rsid w:val="005A75AF"/>
    <w:rsid w:val="005E2852"/>
    <w:rsid w:val="005E6306"/>
    <w:rsid w:val="00627695"/>
    <w:rsid w:val="0063084A"/>
    <w:rsid w:val="0063608B"/>
    <w:rsid w:val="00636A61"/>
    <w:rsid w:val="006508B2"/>
    <w:rsid w:val="00651CF6"/>
    <w:rsid w:val="00657F95"/>
    <w:rsid w:val="00661B11"/>
    <w:rsid w:val="00667053"/>
    <w:rsid w:val="00684BC1"/>
    <w:rsid w:val="006A05D6"/>
    <w:rsid w:val="006A2E2D"/>
    <w:rsid w:val="006A6B07"/>
    <w:rsid w:val="006C1A9B"/>
    <w:rsid w:val="006D4A49"/>
    <w:rsid w:val="006E29CE"/>
    <w:rsid w:val="006E4806"/>
    <w:rsid w:val="006F49B4"/>
    <w:rsid w:val="00734B20"/>
    <w:rsid w:val="00752A98"/>
    <w:rsid w:val="00757273"/>
    <w:rsid w:val="0078633E"/>
    <w:rsid w:val="007A3A98"/>
    <w:rsid w:val="007B0F98"/>
    <w:rsid w:val="007C6186"/>
    <w:rsid w:val="007E2222"/>
    <w:rsid w:val="007E3551"/>
    <w:rsid w:val="007E77B6"/>
    <w:rsid w:val="007F59B4"/>
    <w:rsid w:val="00804850"/>
    <w:rsid w:val="00810E3A"/>
    <w:rsid w:val="008233AE"/>
    <w:rsid w:val="00833505"/>
    <w:rsid w:val="00843975"/>
    <w:rsid w:val="0086567C"/>
    <w:rsid w:val="00871359"/>
    <w:rsid w:val="00871EA1"/>
    <w:rsid w:val="00873A6F"/>
    <w:rsid w:val="00881296"/>
    <w:rsid w:val="008A3718"/>
    <w:rsid w:val="008C1F3B"/>
    <w:rsid w:val="008E62BA"/>
    <w:rsid w:val="009107BA"/>
    <w:rsid w:val="00912FA5"/>
    <w:rsid w:val="00954AF7"/>
    <w:rsid w:val="0099308D"/>
    <w:rsid w:val="0099329A"/>
    <w:rsid w:val="0099425C"/>
    <w:rsid w:val="009A0322"/>
    <w:rsid w:val="009A4A71"/>
    <w:rsid w:val="009A5C31"/>
    <w:rsid w:val="009B20C6"/>
    <w:rsid w:val="009C401A"/>
    <w:rsid w:val="009F2984"/>
    <w:rsid w:val="00A01AA2"/>
    <w:rsid w:val="00A122C9"/>
    <w:rsid w:val="00A21A1E"/>
    <w:rsid w:val="00A23322"/>
    <w:rsid w:val="00A30B50"/>
    <w:rsid w:val="00A37767"/>
    <w:rsid w:val="00A45606"/>
    <w:rsid w:val="00A51229"/>
    <w:rsid w:val="00AA68B0"/>
    <w:rsid w:val="00AD537A"/>
    <w:rsid w:val="00AE5597"/>
    <w:rsid w:val="00AE7A58"/>
    <w:rsid w:val="00AF3089"/>
    <w:rsid w:val="00AF5516"/>
    <w:rsid w:val="00B26C37"/>
    <w:rsid w:val="00B2742A"/>
    <w:rsid w:val="00B53BFF"/>
    <w:rsid w:val="00B852A7"/>
    <w:rsid w:val="00B85BE0"/>
    <w:rsid w:val="00B934FE"/>
    <w:rsid w:val="00BC4C2F"/>
    <w:rsid w:val="00BC4C57"/>
    <w:rsid w:val="00BD29FD"/>
    <w:rsid w:val="00BD3593"/>
    <w:rsid w:val="00BD579D"/>
    <w:rsid w:val="00BE3E76"/>
    <w:rsid w:val="00BE41BF"/>
    <w:rsid w:val="00BF312C"/>
    <w:rsid w:val="00C11D63"/>
    <w:rsid w:val="00C20A66"/>
    <w:rsid w:val="00C22D32"/>
    <w:rsid w:val="00C248EE"/>
    <w:rsid w:val="00C33C04"/>
    <w:rsid w:val="00C34801"/>
    <w:rsid w:val="00C4077E"/>
    <w:rsid w:val="00C41ACA"/>
    <w:rsid w:val="00C62404"/>
    <w:rsid w:val="00C93853"/>
    <w:rsid w:val="00CC0C8E"/>
    <w:rsid w:val="00CD6F35"/>
    <w:rsid w:val="00CE63AE"/>
    <w:rsid w:val="00D02469"/>
    <w:rsid w:val="00D05667"/>
    <w:rsid w:val="00D4244C"/>
    <w:rsid w:val="00D4263D"/>
    <w:rsid w:val="00D73D01"/>
    <w:rsid w:val="00D80ABC"/>
    <w:rsid w:val="00D8233A"/>
    <w:rsid w:val="00D83101"/>
    <w:rsid w:val="00D92C0D"/>
    <w:rsid w:val="00DA2370"/>
    <w:rsid w:val="00DA35BC"/>
    <w:rsid w:val="00DA699A"/>
    <w:rsid w:val="00DB4953"/>
    <w:rsid w:val="00DB51EC"/>
    <w:rsid w:val="00DC151E"/>
    <w:rsid w:val="00E02377"/>
    <w:rsid w:val="00E04696"/>
    <w:rsid w:val="00E10EDC"/>
    <w:rsid w:val="00E41E75"/>
    <w:rsid w:val="00E74650"/>
    <w:rsid w:val="00E9106A"/>
    <w:rsid w:val="00E93854"/>
    <w:rsid w:val="00EA2EE3"/>
    <w:rsid w:val="00EA7823"/>
    <w:rsid w:val="00EA7C78"/>
    <w:rsid w:val="00EB3720"/>
    <w:rsid w:val="00EC22FF"/>
    <w:rsid w:val="00EC3808"/>
    <w:rsid w:val="00ED3921"/>
    <w:rsid w:val="00EE7388"/>
    <w:rsid w:val="00EF7C7D"/>
    <w:rsid w:val="00F075C2"/>
    <w:rsid w:val="00F212CD"/>
    <w:rsid w:val="00F24D39"/>
    <w:rsid w:val="00F276EE"/>
    <w:rsid w:val="00F450EE"/>
    <w:rsid w:val="00F51443"/>
    <w:rsid w:val="00F5774A"/>
    <w:rsid w:val="00F57A21"/>
    <w:rsid w:val="00F67ACD"/>
    <w:rsid w:val="00F71CC7"/>
    <w:rsid w:val="00F71D9C"/>
    <w:rsid w:val="00F74C5E"/>
    <w:rsid w:val="00F84D36"/>
    <w:rsid w:val="00FA1762"/>
    <w:rsid w:val="00FA5BBF"/>
    <w:rsid w:val="00FB04A8"/>
    <w:rsid w:val="00FB4653"/>
    <w:rsid w:val="00FC122D"/>
    <w:rsid w:val="00FD409F"/>
    <w:rsid w:val="00FE0B81"/>
    <w:rsid w:val="00FE5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DB87"/>
  <w15:docId w15:val="{F87DA807-D4C0-407D-AC39-B8E6D4F92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0F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B0F98"/>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3">
    <w:name w:val="No Spacing"/>
    <w:aliases w:val="1Нумерация,Нумерация,Таблицы,для таблиц,No Spacing_0,Без интервала 111,Без интервала2,МОЙ,мой,No Spacing"/>
    <w:link w:val="a4"/>
    <w:uiPriority w:val="1"/>
    <w:qFormat/>
    <w:rsid w:val="007B0F98"/>
    <w:pPr>
      <w:spacing w:after="0" w:line="240" w:lineRule="auto"/>
    </w:pPr>
    <w:rPr>
      <w:rFonts w:ascii="Calibri" w:eastAsia="Calibri" w:hAnsi="Calibri" w:cs="Times New Roman"/>
    </w:rPr>
  </w:style>
  <w:style w:type="character" w:customStyle="1" w:styleId="ConsPlusNormal0">
    <w:name w:val="ConsPlusNormal Знак"/>
    <w:link w:val="ConsPlusNormal"/>
    <w:qFormat/>
    <w:locked/>
    <w:rsid w:val="007B0F98"/>
    <w:rPr>
      <w:rFonts w:ascii="Arial" w:eastAsia="Times New Roman" w:hAnsi="Arial" w:cs="Times New Roman"/>
      <w:sz w:val="24"/>
      <w:szCs w:val="24"/>
      <w:lang w:eastAsia="ru-RU"/>
    </w:rPr>
  </w:style>
  <w:style w:type="character" w:customStyle="1" w:styleId="a4">
    <w:name w:val="Без интервала Знак"/>
    <w:aliases w:val="1Нумерация Знак,Нумерация Знак,Таблицы Знак,для таблиц Знак,No Spacing_0 Знак,Без интервала 111 Знак,Без интервала2 Знак,МОЙ Знак,мой Знак,No Spacing Знак"/>
    <w:link w:val="a3"/>
    <w:uiPriority w:val="1"/>
    <w:qFormat/>
    <w:rsid w:val="007B0F98"/>
    <w:rPr>
      <w:rFonts w:ascii="Calibri" w:eastAsia="Calibri" w:hAnsi="Calibri" w:cs="Times New Roman"/>
    </w:rPr>
  </w:style>
  <w:style w:type="paragraph" w:customStyle="1" w:styleId="Default">
    <w:name w:val="Default"/>
    <w:qFormat/>
    <w:rsid w:val="007B0F9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uiPriority w:val="99"/>
    <w:unhideWhenUsed/>
    <w:rsid w:val="007B0F98"/>
    <w:rPr>
      <w:color w:val="0000FF"/>
      <w:u w:val="single"/>
    </w:rPr>
  </w:style>
  <w:style w:type="paragraph" w:customStyle="1" w:styleId="msonormalbullet2gif">
    <w:name w:val="msonormalbullet2.gif"/>
    <w:basedOn w:val="a"/>
    <w:rsid w:val="007B0F98"/>
  </w:style>
  <w:style w:type="character" w:customStyle="1" w:styleId="a6">
    <w:name w:val="Основной текст_"/>
    <w:link w:val="1"/>
    <w:rsid w:val="007B0F98"/>
    <w:rPr>
      <w:sz w:val="18"/>
      <w:szCs w:val="18"/>
    </w:rPr>
  </w:style>
  <w:style w:type="paragraph" w:customStyle="1" w:styleId="1">
    <w:name w:val="Основной текст1"/>
    <w:basedOn w:val="a"/>
    <w:link w:val="a6"/>
    <w:rsid w:val="007B0F98"/>
    <w:pPr>
      <w:widowControl w:val="0"/>
      <w:spacing w:line="266" w:lineRule="auto"/>
      <w:ind w:firstLine="400"/>
    </w:pPr>
    <w:rPr>
      <w:rFonts w:asciiTheme="minorHAnsi" w:eastAsiaTheme="minorHAnsi" w:hAnsiTheme="minorHAnsi" w:cstheme="minorBidi"/>
      <w:sz w:val="18"/>
      <w:szCs w:val="18"/>
      <w:lang w:eastAsia="en-US"/>
    </w:rPr>
  </w:style>
  <w:style w:type="paragraph" w:customStyle="1" w:styleId="s1">
    <w:name w:val="s_1"/>
    <w:basedOn w:val="a"/>
    <w:rsid w:val="007B0F98"/>
    <w:pPr>
      <w:spacing w:before="100" w:beforeAutospacing="1" w:after="100" w:afterAutospacing="1"/>
    </w:pPr>
  </w:style>
  <w:style w:type="paragraph" w:customStyle="1" w:styleId="empty">
    <w:name w:val="empty"/>
    <w:basedOn w:val="a"/>
    <w:rsid w:val="007B0F98"/>
    <w:pPr>
      <w:spacing w:before="100" w:beforeAutospacing="1" w:after="100" w:afterAutospacing="1"/>
    </w:pPr>
  </w:style>
  <w:style w:type="paragraph" w:customStyle="1" w:styleId="s3">
    <w:name w:val="s_3"/>
    <w:basedOn w:val="a"/>
    <w:rsid w:val="007B0F98"/>
    <w:pPr>
      <w:spacing w:before="100" w:beforeAutospacing="1" w:after="100" w:afterAutospacing="1"/>
    </w:pPr>
  </w:style>
  <w:style w:type="paragraph" w:styleId="a7">
    <w:name w:val="Balloon Text"/>
    <w:basedOn w:val="a"/>
    <w:link w:val="a8"/>
    <w:uiPriority w:val="99"/>
    <w:semiHidden/>
    <w:unhideWhenUsed/>
    <w:rsid w:val="00DC151E"/>
    <w:rPr>
      <w:rFonts w:ascii="Tahoma" w:hAnsi="Tahoma" w:cs="Tahoma"/>
      <w:sz w:val="16"/>
      <w:szCs w:val="16"/>
    </w:rPr>
  </w:style>
  <w:style w:type="character" w:customStyle="1" w:styleId="a8">
    <w:name w:val="Текст выноски Знак"/>
    <w:basedOn w:val="a0"/>
    <w:link w:val="a7"/>
    <w:uiPriority w:val="99"/>
    <w:semiHidden/>
    <w:rsid w:val="00DC151E"/>
    <w:rPr>
      <w:rFonts w:ascii="Tahoma" w:eastAsia="Times New Roman" w:hAnsi="Tahoma" w:cs="Tahoma"/>
      <w:sz w:val="16"/>
      <w:szCs w:val="16"/>
      <w:lang w:eastAsia="ru-RU"/>
    </w:rPr>
  </w:style>
  <w:style w:type="character" w:customStyle="1" w:styleId="postedin">
    <w:name w:val="posted_in"/>
    <w:rsid w:val="00DC151E"/>
  </w:style>
  <w:style w:type="character" w:customStyle="1" w:styleId="item-with-dotstext">
    <w:name w:val="item-with-dots__text"/>
    <w:basedOn w:val="a0"/>
    <w:rsid w:val="004158B3"/>
  </w:style>
  <w:style w:type="character" w:customStyle="1" w:styleId="item-with-dotstext-with-divider">
    <w:name w:val="item-with-dots__text-with-divider"/>
    <w:basedOn w:val="a0"/>
    <w:rsid w:val="004158B3"/>
  </w:style>
  <w:style w:type="character" w:customStyle="1" w:styleId="product-characteristicsspec-title-content">
    <w:name w:val="product-characteristics__spec-title-content"/>
    <w:basedOn w:val="a0"/>
    <w:rsid w:val="004158B3"/>
  </w:style>
  <w:style w:type="paragraph" w:customStyle="1" w:styleId="product-characteristicsspec">
    <w:name w:val="product-characteristics__spec"/>
    <w:basedOn w:val="a"/>
    <w:rsid w:val="00627695"/>
    <w:pPr>
      <w:spacing w:before="100" w:beforeAutospacing="1" w:after="100" w:afterAutospacing="1"/>
    </w:pPr>
  </w:style>
  <w:style w:type="character" w:customStyle="1" w:styleId="fontstyle01">
    <w:name w:val="fontstyle01"/>
    <w:basedOn w:val="a0"/>
    <w:rsid w:val="00F212CD"/>
    <w:rPr>
      <w:rFonts w:ascii="FranklinGothicBookCondC" w:hAnsi="FranklinGothicBookCondC" w:hint="default"/>
      <w:b w:val="0"/>
      <w:bCs w:val="0"/>
      <w:i w:val="0"/>
      <w:iCs w:val="0"/>
      <w:color w:val="000000"/>
      <w:sz w:val="14"/>
      <w:szCs w:val="14"/>
    </w:rPr>
  </w:style>
  <w:style w:type="character" w:customStyle="1" w:styleId="9">
    <w:name w:val="Основной текст (9)"/>
    <w:uiPriority w:val="99"/>
    <w:rsid w:val="00F212CD"/>
    <w:rPr>
      <w:rFonts w:ascii="Arial" w:hAnsi="Arial" w:cs="Arial"/>
      <w:spacing w:val="0"/>
      <w:sz w:val="14"/>
      <w:szCs w:val="14"/>
      <w:shd w:val="clear" w:color="auto" w:fill="FFFFFF"/>
    </w:rPr>
  </w:style>
  <w:style w:type="paragraph" w:customStyle="1" w:styleId="12">
    <w:name w:val="Обычный12"/>
    <w:link w:val="CharChar"/>
    <w:rsid w:val="00DA237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locked/>
    <w:rsid w:val="00DA2370"/>
    <w:rPr>
      <w:rFonts w:ascii="Times New Roman" w:eastAsia="Times New Roman" w:hAnsi="Times New Roman" w:cs="Times New Roman"/>
      <w:snapToGrid w:val="0"/>
      <w:sz w:val="24"/>
      <w:szCs w:val="20"/>
      <w:lang w:eastAsia="ru-RU"/>
    </w:rPr>
  </w:style>
  <w:style w:type="paragraph" w:styleId="a9">
    <w:name w:val="footnote text"/>
    <w:basedOn w:val="a"/>
    <w:link w:val="aa"/>
    <w:uiPriority w:val="99"/>
    <w:semiHidden/>
    <w:unhideWhenUsed/>
    <w:rsid w:val="00DA2370"/>
    <w:rPr>
      <w:sz w:val="20"/>
      <w:szCs w:val="20"/>
      <w:lang w:val="x-none" w:eastAsia="x-none"/>
    </w:rPr>
  </w:style>
  <w:style w:type="character" w:customStyle="1" w:styleId="aa">
    <w:name w:val="Текст сноски Знак"/>
    <w:basedOn w:val="a0"/>
    <w:link w:val="a9"/>
    <w:uiPriority w:val="99"/>
    <w:semiHidden/>
    <w:rsid w:val="00DA2370"/>
    <w:rPr>
      <w:rFonts w:ascii="Times New Roman" w:eastAsia="Times New Roman" w:hAnsi="Times New Roman" w:cs="Times New Roman"/>
      <w:sz w:val="20"/>
      <w:szCs w:val="20"/>
      <w:lang w:val="x-none" w:eastAsia="x-none"/>
    </w:rPr>
  </w:style>
  <w:style w:type="character" w:styleId="ab">
    <w:name w:val="footnote reference"/>
    <w:uiPriority w:val="99"/>
    <w:semiHidden/>
    <w:unhideWhenUsed/>
    <w:rsid w:val="00DA2370"/>
    <w:rPr>
      <w:vertAlign w:val="superscript"/>
    </w:rPr>
  </w:style>
  <w:style w:type="paragraph" w:styleId="ac">
    <w:name w:val="header"/>
    <w:basedOn w:val="a"/>
    <w:link w:val="ad"/>
    <w:uiPriority w:val="99"/>
    <w:unhideWhenUsed/>
    <w:rsid w:val="00B85BE0"/>
    <w:pPr>
      <w:tabs>
        <w:tab w:val="center" w:pos="4677"/>
        <w:tab w:val="right" w:pos="9355"/>
      </w:tabs>
    </w:pPr>
  </w:style>
  <w:style w:type="character" w:customStyle="1" w:styleId="ad">
    <w:name w:val="Верхний колонтитул Знак"/>
    <w:basedOn w:val="a0"/>
    <w:link w:val="ac"/>
    <w:uiPriority w:val="99"/>
    <w:rsid w:val="00B85BE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85BE0"/>
    <w:pPr>
      <w:tabs>
        <w:tab w:val="center" w:pos="4677"/>
        <w:tab w:val="right" w:pos="9355"/>
      </w:tabs>
    </w:pPr>
  </w:style>
  <w:style w:type="character" w:customStyle="1" w:styleId="af">
    <w:name w:val="Нижний колонтитул Знак"/>
    <w:basedOn w:val="a0"/>
    <w:link w:val="ae"/>
    <w:uiPriority w:val="99"/>
    <w:rsid w:val="00B85BE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71070">
      <w:bodyDiv w:val="1"/>
      <w:marLeft w:val="0"/>
      <w:marRight w:val="0"/>
      <w:marTop w:val="0"/>
      <w:marBottom w:val="0"/>
      <w:divBdr>
        <w:top w:val="none" w:sz="0" w:space="0" w:color="auto"/>
        <w:left w:val="none" w:sz="0" w:space="0" w:color="auto"/>
        <w:bottom w:val="none" w:sz="0" w:space="0" w:color="auto"/>
        <w:right w:val="none" w:sz="0" w:space="0" w:color="auto"/>
      </w:divBdr>
      <w:divsChild>
        <w:div w:id="1503935479">
          <w:marLeft w:val="0"/>
          <w:marRight w:val="0"/>
          <w:marTop w:val="0"/>
          <w:marBottom w:val="0"/>
          <w:divBdr>
            <w:top w:val="none" w:sz="0" w:space="0" w:color="auto"/>
            <w:left w:val="none" w:sz="0" w:space="0" w:color="auto"/>
            <w:bottom w:val="single" w:sz="6" w:space="9" w:color="ECECEC"/>
            <w:right w:val="none" w:sz="0" w:space="0" w:color="auto"/>
          </w:divBdr>
          <w:divsChild>
            <w:div w:id="1347904279">
              <w:marLeft w:val="0"/>
              <w:marRight w:val="0"/>
              <w:marTop w:val="0"/>
              <w:marBottom w:val="0"/>
              <w:divBdr>
                <w:top w:val="none" w:sz="0" w:space="0" w:color="auto"/>
                <w:left w:val="none" w:sz="0" w:space="0" w:color="auto"/>
                <w:bottom w:val="none" w:sz="0" w:space="0" w:color="auto"/>
                <w:right w:val="none" w:sz="0" w:space="0" w:color="auto"/>
              </w:divBdr>
            </w:div>
            <w:div w:id="156848780">
              <w:marLeft w:val="0"/>
              <w:marRight w:val="0"/>
              <w:marTop w:val="0"/>
              <w:marBottom w:val="0"/>
              <w:divBdr>
                <w:top w:val="none" w:sz="0" w:space="0" w:color="auto"/>
                <w:left w:val="none" w:sz="0" w:space="0" w:color="auto"/>
                <w:bottom w:val="none" w:sz="0" w:space="0" w:color="auto"/>
                <w:right w:val="none" w:sz="0" w:space="0" w:color="auto"/>
              </w:divBdr>
            </w:div>
          </w:divsChild>
        </w:div>
        <w:div w:id="742918352">
          <w:marLeft w:val="0"/>
          <w:marRight w:val="0"/>
          <w:marTop w:val="0"/>
          <w:marBottom w:val="0"/>
          <w:divBdr>
            <w:top w:val="none" w:sz="0" w:space="0" w:color="auto"/>
            <w:left w:val="none" w:sz="0" w:space="0" w:color="auto"/>
            <w:bottom w:val="single" w:sz="6" w:space="9" w:color="ECECEC"/>
            <w:right w:val="none" w:sz="0" w:space="0" w:color="auto"/>
          </w:divBdr>
          <w:divsChild>
            <w:div w:id="183440648">
              <w:marLeft w:val="0"/>
              <w:marRight w:val="0"/>
              <w:marTop w:val="0"/>
              <w:marBottom w:val="0"/>
              <w:divBdr>
                <w:top w:val="none" w:sz="0" w:space="0" w:color="auto"/>
                <w:left w:val="none" w:sz="0" w:space="0" w:color="auto"/>
                <w:bottom w:val="none" w:sz="0" w:space="0" w:color="auto"/>
                <w:right w:val="none" w:sz="0" w:space="0" w:color="auto"/>
              </w:divBdr>
            </w:div>
            <w:div w:id="1807773471">
              <w:marLeft w:val="0"/>
              <w:marRight w:val="0"/>
              <w:marTop w:val="0"/>
              <w:marBottom w:val="0"/>
              <w:divBdr>
                <w:top w:val="none" w:sz="0" w:space="0" w:color="auto"/>
                <w:left w:val="none" w:sz="0" w:space="0" w:color="auto"/>
                <w:bottom w:val="none" w:sz="0" w:space="0" w:color="auto"/>
                <w:right w:val="none" w:sz="0" w:space="0" w:color="auto"/>
              </w:divBdr>
            </w:div>
          </w:divsChild>
        </w:div>
        <w:div w:id="1264260646">
          <w:marLeft w:val="0"/>
          <w:marRight w:val="0"/>
          <w:marTop w:val="0"/>
          <w:marBottom w:val="0"/>
          <w:divBdr>
            <w:top w:val="none" w:sz="0" w:space="0" w:color="auto"/>
            <w:left w:val="none" w:sz="0" w:space="0" w:color="auto"/>
            <w:bottom w:val="single" w:sz="6" w:space="9" w:color="ECECEC"/>
            <w:right w:val="none" w:sz="0" w:space="0" w:color="auto"/>
          </w:divBdr>
          <w:divsChild>
            <w:div w:id="794372438">
              <w:marLeft w:val="0"/>
              <w:marRight w:val="0"/>
              <w:marTop w:val="0"/>
              <w:marBottom w:val="0"/>
              <w:divBdr>
                <w:top w:val="none" w:sz="0" w:space="0" w:color="auto"/>
                <w:left w:val="none" w:sz="0" w:space="0" w:color="auto"/>
                <w:bottom w:val="none" w:sz="0" w:space="0" w:color="auto"/>
                <w:right w:val="none" w:sz="0" w:space="0" w:color="auto"/>
              </w:divBdr>
            </w:div>
            <w:div w:id="1239942279">
              <w:marLeft w:val="0"/>
              <w:marRight w:val="0"/>
              <w:marTop w:val="0"/>
              <w:marBottom w:val="0"/>
              <w:divBdr>
                <w:top w:val="none" w:sz="0" w:space="0" w:color="auto"/>
                <w:left w:val="none" w:sz="0" w:space="0" w:color="auto"/>
                <w:bottom w:val="none" w:sz="0" w:space="0" w:color="auto"/>
                <w:right w:val="none" w:sz="0" w:space="0" w:color="auto"/>
              </w:divBdr>
            </w:div>
          </w:divsChild>
        </w:div>
        <w:div w:id="576020742">
          <w:marLeft w:val="0"/>
          <w:marRight w:val="0"/>
          <w:marTop w:val="0"/>
          <w:marBottom w:val="0"/>
          <w:divBdr>
            <w:top w:val="none" w:sz="0" w:space="0" w:color="auto"/>
            <w:left w:val="none" w:sz="0" w:space="0" w:color="auto"/>
            <w:bottom w:val="single" w:sz="6" w:space="9" w:color="ECECEC"/>
            <w:right w:val="none" w:sz="0" w:space="0" w:color="auto"/>
          </w:divBdr>
          <w:divsChild>
            <w:div w:id="847133961">
              <w:marLeft w:val="0"/>
              <w:marRight w:val="0"/>
              <w:marTop w:val="0"/>
              <w:marBottom w:val="0"/>
              <w:divBdr>
                <w:top w:val="none" w:sz="0" w:space="0" w:color="auto"/>
                <w:left w:val="none" w:sz="0" w:space="0" w:color="auto"/>
                <w:bottom w:val="none" w:sz="0" w:space="0" w:color="auto"/>
                <w:right w:val="none" w:sz="0" w:space="0" w:color="auto"/>
              </w:divBdr>
            </w:div>
            <w:div w:id="344787402">
              <w:marLeft w:val="0"/>
              <w:marRight w:val="0"/>
              <w:marTop w:val="0"/>
              <w:marBottom w:val="0"/>
              <w:divBdr>
                <w:top w:val="none" w:sz="0" w:space="0" w:color="auto"/>
                <w:left w:val="none" w:sz="0" w:space="0" w:color="auto"/>
                <w:bottom w:val="none" w:sz="0" w:space="0" w:color="auto"/>
                <w:right w:val="none" w:sz="0" w:space="0" w:color="auto"/>
              </w:divBdr>
            </w:div>
          </w:divsChild>
        </w:div>
        <w:div w:id="295718616">
          <w:marLeft w:val="0"/>
          <w:marRight w:val="0"/>
          <w:marTop w:val="0"/>
          <w:marBottom w:val="0"/>
          <w:divBdr>
            <w:top w:val="none" w:sz="0" w:space="0" w:color="auto"/>
            <w:left w:val="none" w:sz="0" w:space="0" w:color="auto"/>
            <w:bottom w:val="single" w:sz="6" w:space="9" w:color="ECECEC"/>
            <w:right w:val="none" w:sz="0" w:space="0" w:color="auto"/>
          </w:divBdr>
          <w:divsChild>
            <w:div w:id="1403984446">
              <w:marLeft w:val="0"/>
              <w:marRight w:val="0"/>
              <w:marTop w:val="0"/>
              <w:marBottom w:val="0"/>
              <w:divBdr>
                <w:top w:val="none" w:sz="0" w:space="0" w:color="auto"/>
                <w:left w:val="none" w:sz="0" w:space="0" w:color="auto"/>
                <w:bottom w:val="none" w:sz="0" w:space="0" w:color="auto"/>
                <w:right w:val="none" w:sz="0" w:space="0" w:color="auto"/>
              </w:divBdr>
            </w:div>
            <w:div w:id="1111508981">
              <w:marLeft w:val="0"/>
              <w:marRight w:val="0"/>
              <w:marTop w:val="0"/>
              <w:marBottom w:val="0"/>
              <w:divBdr>
                <w:top w:val="none" w:sz="0" w:space="0" w:color="auto"/>
                <w:left w:val="none" w:sz="0" w:space="0" w:color="auto"/>
                <w:bottom w:val="none" w:sz="0" w:space="0" w:color="auto"/>
                <w:right w:val="none" w:sz="0" w:space="0" w:color="auto"/>
              </w:divBdr>
            </w:div>
          </w:divsChild>
        </w:div>
        <w:div w:id="1452165626">
          <w:marLeft w:val="0"/>
          <w:marRight w:val="0"/>
          <w:marTop w:val="0"/>
          <w:marBottom w:val="0"/>
          <w:divBdr>
            <w:top w:val="none" w:sz="0" w:space="0" w:color="auto"/>
            <w:left w:val="none" w:sz="0" w:space="0" w:color="auto"/>
            <w:bottom w:val="single" w:sz="6" w:space="9" w:color="ECECEC"/>
            <w:right w:val="none" w:sz="0" w:space="0" w:color="auto"/>
          </w:divBdr>
          <w:divsChild>
            <w:div w:id="1450080128">
              <w:marLeft w:val="0"/>
              <w:marRight w:val="0"/>
              <w:marTop w:val="0"/>
              <w:marBottom w:val="0"/>
              <w:divBdr>
                <w:top w:val="none" w:sz="0" w:space="0" w:color="auto"/>
                <w:left w:val="none" w:sz="0" w:space="0" w:color="auto"/>
                <w:bottom w:val="none" w:sz="0" w:space="0" w:color="auto"/>
                <w:right w:val="none" w:sz="0" w:space="0" w:color="auto"/>
              </w:divBdr>
            </w:div>
            <w:div w:id="334040487">
              <w:marLeft w:val="0"/>
              <w:marRight w:val="0"/>
              <w:marTop w:val="0"/>
              <w:marBottom w:val="0"/>
              <w:divBdr>
                <w:top w:val="none" w:sz="0" w:space="0" w:color="auto"/>
                <w:left w:val="none" w:sz="0" w:space="0" w:color="auto"/>
                <w:bottom w:val="none" w:sz="0" w:space="0" w:color="auto"/>
                <w:right w:val="none" w:sz="0" w:space="0" w:color="auto"/>
              </w:divBdr>
            </w:div>
          </w:divsChild>
        </w:div>
        <w:div w:id="1621377352">
          <w:marLeft w:val="0"/>
          <w:marRight w:val="0"/>
          <w:marTop w:val="0"/>
          <w:marBottom w:val="0"/>
          <w:divBdr>
            <w:top w:val="none" w:sz="0" w:space="0" w:color="auto"/>
            <w:left w:val="none" w:sz="0" w:space="0" w:color="auto"/>
            <w:bottom w:val="single" w:sz="6" w:space="9" w:color="ECECEC"/>
            <w:right w:val="none" w:sz="0" w:space="0" w:color="auto"/>
          </w:divBdr>
          <w:divsChild>
            <w:div w:id="247858191">
              <w:marLeft w:val="0"/>
              <w:marRight w:val="0"/>
              <w:marTop w:val="0"/>
              <w:marBottom w:val="0"/>
              <w:divBdr>
                <w:top w:val="none" w:sz="0" w:space="0" w:color="auto"/>
                <w:left w:val="none" w:sz="0" w:space="0" w:color="auto"/>
                <w:bottom w:val="none" w:sz="0" w:space="0" w:color="auto"/>
                <w:right w:val="none" w:sz="0" w:space="0" w:color="auto"/>
              </w:divBdr>
            </w:div>
            <w:div w:id="113549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97049">
      <w:bodyDiv w:val="1"/>
      <w:marLeft w:val="0"/>
      <w:marRight w:val="0"/>
      <w:marTop w:val="0"/>
      <w:marBottom w:val="0"/>
      <w:divBdr>
        <w:top w:val="none" w:sz="0" w:space="0" w:color="auto"/>
        <w:left w:val="none" w:sz="0" w:space="0" w:color="auto"/>
        <w:bottom w:val="none" w:sz="0" w:space="0" w:color="auto"/>
        <w:right w:val="none" w:sz="0" w:space="0" w:color="auto"/>
      </w:divBdr>
      <w:divsChild>
        <w:div w:id="68644877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7023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473">
      <w:bodyDiv w:val="1"/>
      <w:marLeft w:val="0"/>
      <w:marRight w:val="0"/>
      <w:marTop w:val="0"/>
      <w:marBottom w:val="0"/>
      <w:divBdr>
        <w:top w:val="none" w:sz="0" w:space="0" w:color="auto"/>
        <w:left w:val="none" w:sz="0" w:space="0" w:color="auto"/>
        <w:bottom w:val="none" w:sz="0" w:space="0" w:color="auto"/>
        <w:right w:val="none" w:sz="0" w:space="0" w:color="auto"/>
      </w:divBdr>
    </w:div>
    <w:div w:id="529300556">
      <w:bodyDiv w:val="1"/>
      <w:marLeft w:val="0"/>
      <w:marRight w:val="0"/>
      <w:marTop w:val="0"/>
      <w:marBottom w:val="0"/>
      <w:divBdr>
        <w:top w:val="none" w:sz="0" w:space="0" w:color="auto"/>
        <w:left w:val="none" w:sz="0" w:space="0" w:color="auto"/>
        <w:bottom w:val="none" w:sz="0" w:space="0" w:color="auto"/>
        <w:right w:val="none" w:sz="0" w:space="0" w:color="auto"/>
      </w:divBdr>
    </w:div>
    <w:div w:id="571043421">
      <w:bodyDiv w:val="1"/>
      <w:marLeft w:val="0"/>
      <w:marRight w:val="0"/>
      <w:marTop w:val="0"/>
      <w:marBottom w:val="0"/>
      <w:divBdr>
        <w:top w:val="none" w:sz="0" w:space="0" w:color="auto"/>
        <w:left w:val="none" w:sz="0" w:space="0" w:color="auto"/>
        <w:bottom w:val="none" w:sz="0" w:space="0" w:color="auto"/>
        <w:right w:val="none" w:sz="0" w:space="0" w:color="auto"/>
      </w:divBdr>
    </w:div>
    <w:div w:id="617220748">
      <w:bodyDiv w:val="1"/>
      <w:marLeft w:val="0"/>
      <w:marRight w:val="0"/>
      <w:marTop w:val="0"/>
      <w:marBottom w:val="0"/>
      <w:divBdr>
        <w:top w:val="none" w:sz="0" w:space="0" w:color="auto"/>
        <w:left w:val="none" w:sz="0" w:space="0" w:color="auto"/>
        <w:bottom w:val="none" w:sz="0" w:space="0" w:color="auto"/>
        <w:right w:val="none" w:sz="0" w:space="0" w:color="auto"/>
      </w:divBdr>
      <w:divsChild>
        <w:div w:id="2125801235">
          <w:marLeft w:val="0"/>
          <w:marRight w:val="0"/>
          <w:marTop w:val="0"/>
          <w:marBottom w:val="0"/>
          <w:divBdr>
            <w:top w:val="none" w:sz="0" w:space="0" w:color="auto"/>
            <w:left w:val="none" w:sz="0" w:space="0" w:color="auto"/>
            <w:bottom w:val="none" w:sz="0" w:space="0" w:color="auto"/>
            <w:right w:val="none" w:sz="0" w:space="0" w:color="auto"/>
          </w:divBdr>
        </w:div>
        <w:div w:id="353727522">
          <w:marLeft w:val="0"/>
          <w:marRight w:val="0"/>
          <w:marTop w:val="0"/>
          <w:marBottom w:val="0"/>
          <w:divBdr>
            <w:top w:val="none" w:sz="0" w:space="0" w:color="auto"/>
            <w:left w:val="none" w:sz="0" w:space="0" w:color="auto"/>
            <w:bottom w:val="none" w:sz="0" w:space="0" w:color="auto"/>
            <w:right w:val="none" w:sz="0" w:space="0" w:color="auto"/>
          </w:divBdr>
        </w:div>
        <w:div w:id="2027946739">
          <w:marLeft w:val="0"/>
          <w:marRight w:val="0"/>
          <w:marTop w:val="0"/>
          <w:marBottom w:val="0"/>
          <w:divBdr>
            <w:top w:val="none" w:sz="0" w:space="0" w:color="auto"/>
            <w:left w:val="none" w:sz="0" w:space="0" w:color="auto"/>
            <w:bottom w:val="none" w:sz="0" w:space="0" w:color="auto"/>
            <w:right w:val="none" w:sz="0" w:space="0" w:color="auto"/>
          </w:divBdr>
        </w:div>
        <w:div w:id="1060057826">
          <w:marLeft w:val="0"/>
          <w:marRight w:val="0"/>
          <w:marTop w:val="0"/>
          <w:marBottom w:val="0"/>
          <w:divBdr>
            <w:top w:val="none" w:sz="0" w:space="0" w:color="auto"/>
            <w:left w:val="none" w:sz="0" w:space="0" w:color="auto"/>
            <w:bottom w:val="none" w:sz="0" w:space="0" w:color="auto"/>
            <w:right w:val="none" w:sz="0" w:space="0" w:color="auto"/>
          </w:divBdr>
        </w:div>
        <w:div w:id="490607400">
          <w:marLeft w:val="0"/>
          <w:marRight w:val="0"/>
          <w:marTop w:val="0"/>
          <w:marBottom w:val="0"/>
          <w:divBdr>
            <w:top w:val="none" w:sz="0" w:space="0" w:color="auto"/>
            <w:left w:val="none" w:sz="0" w:space="0" w:color="auto"/>
            <w:bottom w:val="none" w:sz="0" w:space="0" w:color="auto"/>
            <w:right w:val="none" w:sz="0" w:space="0" w:color="auto"/>
          </w:divBdr>
        </w:div>
        <w:div w:id="24524131">
          <w:marLeft w:val="0"/>
          <w:marRight w:val="0"/>
          <w:marTop w:val="0"/>
          <w:marBottom w:val="0"/>
          <w:divBdr>
            <w:top w:val="none" w:sz="0" w:space="0" w:color="auto"/>
            <w:left w:val="none" w:sz="0" w:space="0" w:color="auto"/>
            <w:bottom w:val="none" w:sz="0" w:space="0" w:color="auto"/>
            <w:right w:val="none" w:sz="0" w:space="0" w:color="auto"/>
          </w:divBdr>
        </w:div>
        <w:div w:id="831336816">
          <w:marLeft w:val="0"/>
          <w:marRight w:val="0"/>
          <w:marTop w:val="0"/>
          <w:marBottom w:val="0"/>
          <w:divBdr>
            <w:top w:val="none" w:sz="0" w:space="0" w:color="auto"/>
            <w:left w:val="none" w:sz="0" w:space="0" w:color="auto"/>
            <w:bottom w:val="none" w:sz="0" w:space="0" w:color="auto"/>
            <w:right w:val="none" w:sz="0" w:space="0" w:color="auto"/>
          </w:divBdr>
        </w:div>
        <w:div w:id="1055130175">
          <w:marLeft w:val="0"/>
          <w:marRight w:val="0"/>
          <w:marTop w:val="0"/>
          <w:marBottom w:val="0"/>
          <w:divBdr>
            <w:top w:val="none" w:sz="0" w:space="0" w:color="auto"/>
            <w:left w:val="none" w:sz="0" w:space="0" w:color="auto"/>
            <w:bottom w:val="none" w:sz="0" w:space="0" w:color="auto"/>
            <w:right w:val="none" w:sz="0" w:space="0" w:color="auto"/>
          </w:divBdr>
        </w:div>
      </w:divsChild>
    </w:div>
    <w:div w:id="1013067871">
      <w:bodyDiv w:val="1"/>
      <w:marLeft w:val="0"/>
      <w:marRight w:val="0"/>
      <w:marTop w:val="0"/>
      <w:marBottom w:val="0"/>
      <w:divBdr>
        <w:top w:val="none" w:sz="0" w:space="0" w:color="auto"/>
        <w:left w:val="none" w:sz="0" w:space="0" w:color="auto"/>
        <w:bottom w:val="none" w:sz="0" w:space="0" w:color="auto"/>
        <w:right w:val="none" w:sz="0" w:space="0" w:color="auto"/>
      </w:divBdr>
    </w:div>
    <w:div w:id="1185052657">
      <w:bodyDiv w:val="1"/>
      <w:marLeft w:val="0"/>
      <w:marRight w:val="0"/>
      <w:marTop w:val="0"/>
      <w:marBottom w:val="0"/>
      <w:divBdr>
        <w:top w:val="none" w:sz="0" w:space="0" w:color="auto"/>
        <w:left w:val="none" w:sz="0" w:space="0" w:color="auto"/>
        <w:bottom w:val="none" w:sz="0" w:space="0" w:color="auto"/>
        <w:right w:val="none" w:sz="0" w:space="0" w:color="auto"/>
      </w:divBdr>
      <w:divsChild>
        <w:div w:id="73173005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207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5390">
      <w:bodyDiv w:val="1"/>
      <w:marLeft w:val="0"/>
      <w:marRight w:val="0"/>
      <w:marTop w:val="0"/>
      <w:marBottom w:val="0"/>
      <w:divBdr>
        <w:top w:val="none" w:sz="0" w:space="0" w:color="auto"/>
        <w:left w:val="none" w:sz="0" w:space="0" w:color="auto"/>
        <w:bottom w:val="none" w:sz="0" w:space="0" w:color="auto"/>
        <w:right w:val="none" w:sz="0" w:space="0" w:color="auto"/>
      </w:divBdr>
    </w:div>
    <w:div w:id="1297640201">
      <w:bodyDiv w:val="1"/>
      <w:marLeft w:val="0"/>
      <w:marRight w:val="0"/>
      <w:marTop w:val="0"/>
      <w:marBottom w:val="0"/>
      <w:divBdr>
        <w:top w:val="none" w:sz="0" w:space="0" w:color="auto"/>
        <w:left w:val="none" w:sz="0" w:space="0" w:color="auto"/>
        <w:bottom w:val="none" w:sz="0" w:space="0" w:color="auto"/>
        <w:right w:val="none" w:sz="0" w:space="0" w:color="auto"/>
      </w:divBdr>
    </w:div>
    <w:div w:id="1372343450">
      <w:bodyDiv w:val="1"/>
      <w:marLeft w:val="0"/>
      <w:marRight w:val="0"/>
      <w:marTop w:val="0"/>
      <w:marBottom w:val="0"/>
      <w:divBdr>
        <w:top w:val="none" w:sz="0" w:space="0" w:color="auto"/>
        <w:left w:val="none" w:sz="0" w:space="0" w:color="auto"/>
        <w:bottom w:val="none" w:sz="0" w:space="0" w:color="auto"/>
        <w:right w:val="none" w:sz="0" w:space="0" w:color="auto"/>
      </w:divBdr>
      <w:divsChild>
        <w:div w:id="1271232983">
          <w:marLeft w:val="0"/>
          <w:marRight w:val="0"/>
          <w:marTop w:val="0"/>
          <w:marBottom w:val="0"/>
          <w:divBdr>
            <w:top w:val="none" w:sz="0" w:space="0" w:color="auto"/>
            <w:left w:val="none" w:sz="0" w:space="0" w:color="auto"/>
            <w:bottom w:val="single" w:sz="6" w:space="9" w:color="ECECEC"/>
            <w:right w:val="none" w:sz="0" w:space="0" w:color="auto"/>
          </w:divBdr>
          <w:divsChild>
            <w:div w:id="40983975">
              <w:marLeft w:val="0"/>
              <w:marRight w:val="0"/>
              <w:marTop w:val="0"/>
              <w:marBottom w:val="0"/>
              <w:divBdr>
                <w:top w:val="none" w:sz="0" w:space="0" w:color="auto"/>
                <w:left w:val="none" w:sz="0" w:space="0" w:color="auto"/>
                <w:bottom w:val="none" w:sz="0" w:space="0" w:color="auto"/>
                <w:right w:val="none" w:sz="0" w:space="0" w:color="auto"/>
              </w:divBdr>
            </w:div>
            <w:div w:id="1654874177">
              <w:marLeft w:val="0"/>
              <w:marRight w:val="0"/>
              <w:marTop w:val="0"/>
              <w:marBottom w:val="0"/>
              <w:divBdr>
                <w:top w:val="none" w:sz="0" w:space="0" w:color="auto"/>
                <w:left w:val="none" w:sz="0" w:space="0" w:color="auto"/>
                <w:bottom w:val="none" w:sz="0" w:space="0" w:color="auto"/>
                <w:right w:val="none" w:sz="0" w:space="0" w:color="auto"/>
              </w:divBdr>
            </w:div>
          </w:divsChild>
        </w:div>
        <w:div w:id="1635793876">
          <w:marLeft w:val="0"/>
          <w:marRight w:val="0"/>
          <w:marTop w:val="0"/>
          <w:marBottom w:val="0"/>
          <w:divBdr>
            <w:top w:val="none" w:sz="0" w:space="0" w:color="auto"/>
            <w:left w:val="none" w:sz="0" w:space="0" w:color="auto"/>
            <w:bottom w:val="single" w:sz="6" w:space="9" w:color="ECECEC"/>
            <w:right w:val="none" w:sz="0" w:space="0" w:color="auto"/>
          </w:divBdr>
          <w:divsChild>
            <w:div w:id="1188055642">
              <w:marLeft w:val="0"/>
              <w:marRight w:val="0"/>
              <w:marTop w:val="0"/>
              <w:marBottom w:val="0"/>
              <w:divBdr>
                <w:top w:val="none" w:sz="0" w:space="0" w:color="auto"/>
                <w:left w:val="none" w:sz="0" w:space="0" w:color="auto"/>
                <w:bottom w:val="none" w:sz="0" w:space="0" w:color="auto"/>
                <w:right w:val="none" w:sz="0" w:space="0" w:color="auto"/>
              </w:divBdr>
            </w:div>
            <w:div w:id="218635585">
              <w:marLeft w:val="0"/>
              <w:marRight w:val="0"/>
              <w:marTop w:val="0"/>
              <w:marBottom w:val="0"/>
              <w:divBdr>
                <w:top w:val="none" w:sz="0" w:space="0" w:color="auto"/>
                <w:left w:val="none" w:sz="0" w:space="0" w:color="auto"/>
                <w:bottom w:val="none" w:sz="0" w:space="0" w:color="auto"/>
                <w:right w:val="none" w:sz="0" w:space="0" w:color="auto"/>
              </w:divBdr>
            </w:div>
          </w:divsChild>
        </w:div>
        <w:div w:id="8990631">
          <w:marLeft w:val="0"/>
          <w:marRight w:val="0"/>
          <w:marTop w:val="0"/>
          <w:marBottom w:val="0"/>
          <w:divBdr>
            <w:top w:val="none" w:sz="0" w:space="0" w:color="auto"/>
            <w:left w:val="none" w:sz="0" w:space="0" w:color="auto"/>
            <w:bottom w:val="single" w:sz="6" w:space="9" w:color="ECECEC"/>
            <w:right w:val="none" w:sz="0" w:space="0" w:color="auto"/>
          </w:divBdr>
          <w:divsChild>
            <w:div w:id="1379667409">
              <w:marLeft w:val="0"/>
              <w:marRight w:val="0"/>
              <w:marTop w:val="0"/>
              <w:marBottom w:val="0"/>
              <w:divBdr>
                <w:top w:val="none" w:sz="0" w:space="0" w:color="auto"/>
                <w:left w:val="none" w:sz="0" w:space="0" w:color="auto"/>
                <w:bottom w:val="none" w:sz="0" w:space="0" w:color="auto"/>
                <w:right w:val="none" w:sz="0" w:space="0" w:color="auto"/>
              </w:divBdr>
            </w:div>
            <w:div w:id="651566179">
              <w:marLeft w:val="0"/>
              <w:marRight w:val="0"/>
              <w:marTop w:val="0"/>
              <w:marBottom w:val="0"/>
              <w:divBdr>
                <w:top w:val="none" w:sz="0" w:space="0" w:color="auto"/>
                <w:left w:val="none" w:sz="0" w:space="0" w:color="auto"/>
                <w:bottom w:val="none" w:sz="0" w:space="0" w:color="auto"/>
                <w:right w:val="none" w:sz="0" w:space="0" w:color="auto"/>
              </w:divBdr>
            </w:div>
          </w:divsChild>
        </w:div>
        <w:div w:id="637153832">
          <w:marLeft w:val="0"/>
          <w:marRight w:val="0"/>
          <w:marTop w:val="0"/>
          <w:marBottom w:val="0"/>
          <w:divBdr>
            <w:top w:val="none" w:sz="0" w:space="0" w:color="auto"/>
            <w:left w:val="none" w:sz="0" w:space="0" w:color="auto"/>
            <w:bottom w:val="single" w:sz="6" w:space="9" w:color="ECECEC"/>
            <w:right w:val="none" w:sz="0" w:space="0" w:color="auto"/>
          </w:divBdr>
          <w:divsChild>
            <w:div w:id="815219966">
              <w:marLeft w:val="0"/>
              <w:marRight w:val="0"/>
              <w:marTop w:val="0"/>
              <w:marBottom w:val="0"/>
              <w:divBdr>
                <w:top w:val="none" w:sz="0" w:space="0" w:color="auto"/>
                <w:left w:val="none" w:sz="0" w:space="0" w:color="auto"/>
                <w:bottom w:val="none" w:sz="0" w:space="0" w:color="auto"/>
                <w:right w:val="none" w:sz="0" w:space="0" w:color="auto"/>
              </w:divBdr>
            </w:div>
            <w:div w:id="1780180523">
              <w:marLeft w:val="0"/>
              <w:marRight w:val="0"/>
              <w:marTop w:val="0"/>
              <w:marBottom w:val="0"/>
              <w:divBdr>
                <w:top w:val="none" w:sz="0" w:space="0" w:color="auto"/>
                <w:left w:val="none" w:sz="0" w:space="0" w:color="auto"/>
                <w:bottom w:val="none" w:sz="0" w:space="0" w:color="auto"/>
                <w:right w:val="none" w:sz="0" w:space="0" w:color="auto"/>
              </w:divBdr>
            </w:div>
          </w:divsChild>
        </w:div>
        <w:div w:id="1810628870">
          <w:marLeft w:val="0"/>
          <w:marRight w:val="0"/>
          <w:marTop w:val="0"/>
          <w:marBottom w:val="0"/>
          <w:divBdr>
            <w:top w:val="none" w:sz="0" w:space="0" w:color="auto"/>
            <w:left w:val="none" w:sz="0" w:space="0" w:color="auto"/>
            <w:bottom w:val="single" w:sz="6" w:space="9" w:color="ECECEC"/>
            <w:right w:val="none" w:sz="0" w:space="0" w:color="auto"/>
          </w:divBdr>
          <w:divsChild>
            <w:div w:id="1265697060">
              <w:marLeft w:val="0"/>
              <w:marRight w:val="0"/>
              <w:marTop w:val="0"/>
              <w:marBottom w:val="0"/>
              <w:divBdr>
                <w:top w:val="none" w:sz="0" w:space="0" w:color="auto"/>
                <w:left w:val="none" w:sz="0" w:space="0" w:color="auto"/>
                <w:bottom w:val="none" w:sz="0" w:space="0" w:color="auto"/>
                <w:right w:val="none" w:sz="0" w:space="0" w:color="auto"/>
              </w:divBdr>
            </w:div>
            <w:div w:id="1491016902">
              <w:marLeft w:val="0"/>
              <w:marRight w:val="0"/>
              <w:marTop w:val="0"/>
              <w:marBottom w:val="0"/>
              <w:divBdr>
                <w:top w:val="none" w:sz="0" w:space="0" w:color="auto"/>
                <w:left w:val="none" w:sz="0" w:space="0" w:color="auto"/>
                <w:bottom w:val="none" w:sz="0" w:space="0" w:color="auto"/>
                <w:right w:val="none" w:sz="0" w:space="0" w:color="auto"/>
              </w:divBdr>
            </w:div>
          </w:divsChild>
        </w:div>
        <w:div w:id="1995912254">
          <w:marLeft w:val="0"/>
          <w:marRight w:val="0"/>
          <w:marTop w:val="0"/>
          <w:marBottom w:val="0"/>
          <w:divBdr>
            <w:top w:val="none" w:sz="0" w:space="0" w:color="auto"/>
            <w:left w:val="none" w:sz="0" w:space="0" w:color="auto"/>
            <w:bottom w:val="single" w:sz="6" w:space="9" w:color="ECECEC"/>
            <w:right w:val="none" w:sz="0" w:space="0" w:color="auto"/>
          </w:divBdr>
          <w:divsChild>
            <w:div w:id="1263030188">
              <w:marLeft w:val="0"/>
              <w:marRight w:val="0"/>
              <w:marTop w:val="0"/>
              <w:marBottom w:val="0"/>
              <w:divBdr>
                <w:top w:val="none" w:sz="0" w:space="0" w:color="auto"/>
                <w:left w:val="none" w:sz="0" w:space="0" w:color="auto"/>
                <w:bottom w:val="none" w:sz="0" w:space="0" w:color="auto"/>
                <w:right w:val="none" w:sz="0" w:space="0" w:color="auto"/>
              </w:divBdr>
            </w:div>
            <w:div w:id="319161117">
              <w:marLeft w:val="0"/>
              <w:marRight w:val="0"/>
              <w:marTop w:val="0"/>
              <w:marBottom w:val="0"/>
              <w:divBdr>
                <w:top w:val="none" w:sz="0" w:space="0" w:color="auto"/>
                <w:left w:val="none" w:sz="0" w:space="0" w:color="auto"/>
                <w:bottom w:val="none" w:sz="0" w:space="0" w:color="auto"/>
                <w:right w:val="none" w:sz="0" w:space="0" w:color="auto"/>
              </w:divBdr>
            </w:div>
          </w:divsChild>
        </w:div>
        <w:div w:id="175122477">
          <w:marLeft w:val="0"/>
          <w:marRight w:val="0"/>
          <w:marTop w:val="0"/>
          <w:marBottom w:val="0"/>
          <w:divBdr>
            <w:top w:val="none" w:sz="0" w:space="0" w:color="auto"/>
            <w:left w:val="none" w:sz="0" w:space="0" w:color="auto"/>
            <w:bottom w:val="single" w:sz="6" w:space="9" w:color="ECECEC"/>
            <w:right w:val="none" w:sz="0" w:space="0" w:color="auto"/>
          </w:divBdr>
          <w:divsChild>
            <w:div w:id="1020157117">
              <w:marLeft w:val="0"/>
              <w:marRight w:val="0"/>
              <w:marTop w:val="0"/>
              <w:marBottom w:val="0"/>
              <w:divBdr>
                <w:top w:val="none" w:sz="0" w:space="0" w:color="auto"/>
                <w:left w:val="none" w:sz="0" w:space="0" w:color="auto"/>
                <w:bottom w:val="none" w:sz="0" w:space="0" w:color="auto"/>
                <w:right w:val="none" w:sz="0" w:space="0" w:color="auto"/>
              </w:divBdr>
            </w:div>
            <w:div w:id="157805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44530">
      <w:bodyDiv w:val="1"/>
      <w:marLeft w:val="0"/>
      <w:marRight w:val="0"/>
      <w:marTop w:val="0"/>
      <w:marBottom w:val="0"/>
      <w:divBdr>
        <w:top w:val="none" w:sz="0" w:space="0" w:color="auto"/>
        <w:left w:val="none" w:sz="0" w:space="0" w:color="auto"/>
        <w:bottom w:val="none" w:sz="0" w:space="0" w:color="auto"/>
        <w:right w:val="none" w:sz="0" w:space="0" w:color="auto"/>
      </w:divBdr>
      <w:divsChild>
        <w:div w:id="1764911668">
          <w:marLeft w:val="0"/>
          <w:marRight w:val="0"/>
          <w:marTop w:val="0"/>
          <w:marBottom w:val="0"/>
          <w:divBdr>
            <w:top w:val="none" w:sz="0" w:space="0" w:color="auto"/>
            <w:left w:val="none" w:sz="0" w:space="0" w:color="auto"/>
            <w:bottom w:val="none" w:sz="0" w:space="0" w:color="auto"/>
            <w:right w:val="none" w:sz="0" w:space="0" w:color="auto"/>
          </w:divBdr>
        </w:div>
        <w:div w:id="2057848984">
          <w:marLeft w:val="0"/>
          <w:marRight w:val="0"/>
          <w:marTop w:val="0"/>
          <w:marBottom w:val="0"/>
          <w:divBdr>
            <w:top w:val="none" w:sz="0" w:space="0" w:color="auto"/>
            <w:left w:val="none" w:sz="0" w:space="0" w:color="auto"/>
            <w:bottom w:val="none" w:sz="0" w:space="0" w:color="auto"/>
            <w:right w:val="none" w:sz="0" w:space="0" w:color="auto"/>
          </w:divBdr>
        </w:div>
        <w:div w:id="350374398">
          <w:marLeft w:val="0"/>
          <w:marRight w:val="0"/>
          <w:marTop w:val="0"/>
          <w:marBottom w:val="0"/>
          <w:divBdr>
            <w:top w:val="none" w:sz="0" w:space="0" w:color="auto"/>
            <w:left w:val="none" w:sz="0" w:space="0" w:color="auto"/>
            <w:bottom w:val="none" w:sz="0" w:space="0" w:color="auto"/>
            <w:right w:val="none" w:sz="0" w:space="0" w:color="auto"/>
          </w:divBdr>
        </w:div>
        <w:div w:id="814562020">
          <w:marLeft w:val="0"/>
          <w:marRight w:val="0"/>
          <w:marTop w:val="0"/>
          <w:marBottom w:val="0"/>
          <w:divBdr>
            <w:top w:val="none" w:sz="0" w:space="0" w:color="auto"/>
            <w:left w:val="none" w:sz="0" w:space="0" w:color="auto"/>
            <w:bottom w:val="none" w:sz="0" w:space="0" w:color="auto"/>
            <w:right w:val="none" w:sz="0" w:space="0" w:color="auto"/>
          </w:divBdr>
        </w:div>
      </w:divsChild>
    </w:div>
    <w:div w:id="1730036407">
      <w:bodyDiv w:val="1"/>
      <w:marLeft w:val="0"/>
      <w:marRight w:val="0"/>
      <w:marTop w:val="0"/>
      <w:marBottom w:val="0"/>
      <w:divBdr>
        <w:top w:val="none" w:sz="0" w:space="0" w:color="auto"/>
        <w:left w:val="none" w:sz="0" w:space="0" w:color="auto"/>
        <w:bottom w:val="none" w:sz="0" w:space="0" w:color="auto"/>
        <w:right w:val="none" w:sz="0" w:space="0" w:color="auto"/>
      </w:divBdr>
    </w:div>
    <w:div w:id="2070687908">
      <w:bodyDiv w:val="1"/>
      <w:marLeft w:val="0"/>
      <w:marRight w:val="0"/>
      <w:marTop w:val="0"/>
      <w:marBottom w:val="0"/>
      <w:divBdr>
        <w:top w:val="none" w:sz="0" w:space="0" w:color="auto"/>
        <w:left w:val="none" w:sz="0" w:space="0" w:color="auto"/>
        <w:bottom w:val="none" w:sz="0" w:space="0" w:color="auto"/>
        <w:right w:val="none" w:sz="0" w:space="0" w:color="auto"/>
      </w:divBdr>
    </w:div>
    <w:div w:id="2113016372">
      <w:bodyDiv w:val="1"/>
      <w:marLeft w:val="0"/>
      <w:marRight w:val="0"/>
      <w:marTop w:val="0"/>
      <w:marBottom w:val="0"/>
      <w:divBdr>
        <w:top w:val="none" w:sz="0" w:space="0" w:color="auto"/>
        <w:left w:val="none" w:sz="0" w:space="0" w:color="auto"/>
        <w:bottom w:val="none" w:sz="0" w:space="0" w:color="auto"/>
        <w:right w:val="none" w:sz="0" w:space="0" w:color="auto"/>
      </w:divBdr>
    </w:div>
    <w:div w:id="211959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9098" TargetMode="External"/><Relationship Id="rId3" Type="http://schemas.openxmlformats.org/officeDocument/2006/relationships/settings" Target="settings.xml"/><Relationship Id="rId7" Type="http://schemas.openxmlformats.org/officeDocument/2006/relationships/hyperlink" Target="consultantplus://offline/ref=8B70710930E27851BBBECAFED14C8C2726808E2C8B044B69FE3C5E36E647CA99A6D11693BC1CB5F77C2B3E6417521C063868DAaFV5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fku-ik2@03.fsin.gov.ru"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69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3977</Words>
  <Characters>22669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ИТСО</dc:creator>
  <cp:lastModifiedBy>sayan sayan</cp:lastModifiedBy>
  <cp:revision>3</cp:revision>
  <cp:lastPrinted>2026-06-10T01:15:00Z</cp:lastPrinted>
  <dcterms:created xsi:type="dcterms:W3CDTF">2026-07-17T02:41:00Z</dcterms:created>
  <dcterms:modified xsi:type="dcterms:W3CDTF">2026-07-17T02:42:00Z</dcterms:modified>
</cp:coreProperties>
</file>