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6FE" w:rsidRPr="00BC22F5" w:rsidRDefault="003846FE" w:rsidP="003846FE">
      <w:pPr>
        <w:tabs>
          <w:tab w:val="left" w:pos="6690"/>
        </w:tabs>
        <w:jc w:val="center"/>
        <w:rPr>
          <w:rFonts w:eastAsia="Calibri"/>
          <w:b/>
          <w:bCs/>
        </w:rPr>
      </w:pPr>
      <w:r w:rsidRPr="00BC22F5">
        <w:rPr>
          <w:rFonts w:eastAsia="Calibri"/>
          <w:b/>
          <w:bCs/>
        </w:rPr>
        <w:t>Объявление о закупочной сессии №______________________________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8"/>
        <w:gridCol w:w="5104"/>
      </w:tblGrid>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rPr>
                <w:rFonts w:eastAsia="Calibri"/>
                <w:b/>
                <w:bCs/>
                <w:lang w:eastAsia="en-US"/>
              </w:rPr>
            </w:pPr>
            <w:r w:rsidRPr="00BC22F5">
              <w:rPr>
                <w:rFonts w:eastAsia="Calibri"/>
                <w:b/>
                <w:bCs/>
                <w:lang w:eastAsia="en-US"/>
              </w:rPr>
              <w:t>Наименование заказчика</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jc w:val="center"/>
              <w:rPr>
                <w:rFonts w:eastAsia="Calibri"/>
                <w:b/>
                <w:bCs/>
              </w:rPr>
            </w:pPr>
            <w:r w:rsidRPr="00BC22F5">
              <w:rPr>
                <w:rFonts w:eastAsia="Calibri"/>
                <w:b/>
                <w:bCs/>
              </w:rPr>
              <w:t>ФКУ БМТиВС ГУФСИН России по Пермскому краю</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 xml:space="preserve">Дата размещения закупочной сессии </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B82DC6">
            <w:pPr>
              <w:tabs>
                <w:tab w:val="left" w:pos="6690"/>
              </w:tabs>
              <w:spacing w:before="60" w:after="60"/>
              <w:jc w:val="center"/>
              <w:rPr>
                <w:rFonts w:eastAsia="Calibri"/>
                <w:i/>
                <w:iCs/>
              </w:rPr>
            </w:pPr>
            <w:r w:rsidRPr="00BC22F5">
              <w:rPr>
                <w:rFonts w:eastAsia="Calibri"/>
                <w:i/>
                <w:iCs/>
              </w:rPr>
              <w:t>«</w:t>
            </w:r>
            <w:r w:rsidR="00B82DC6">
              <w:rPr>
                <w:rFonts w:eastAsia="Calibri"/>
                <w:i/>
                <w:iCs/>
              </w:rPr>
              <w:t>26</w:t>
            </w:r>
            <w:r w:rsidRPr="00BC22F5">
              <w:rPr>
                <w:rFonts w:eastAsia="Calibri"/>
                <w:i/>
                <w:iCs/>
              </w:rPr>
              <w:t>»</w:t>
            </w:r>
            <w:r w:rsidR="00B82DC6">
              <w:rPr>
                <w:rFonts w:eastAsia="Calibri"/>
                <w:i/>
                <w:iCs/>
              </w:rPr>
              <w:t xml:space="preserve"> августа</w:t>
            </w:r>
            <w:r w:rsidRPr="00BC22F5">
              <w:rPr>
                <w:rFonts w:eastAsia="Calibri"/>
                <w:i/>
                <w:iCs/>
              </w:rPr>
              <w:t xml:space="preserve"> </w:t>
            </w:r>
            <w:r w:rsidR="00526993">
              <w:rPr>
                <w:rFonts w:eastAsia="Calibri"/>
                <w:i/>
                <w:iCs/>
              </w:rPr>
              <w:t>2026</w:t>
            </w:r>
            <w:r w:rsidR="006C33AB">
              <w:rPr>
                <w:rFonts w:eastAsia="Calibri"/>
                <w:i/>
                <w:iCs/>
              </w:rPr>
              <w:t>г.</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Длительность закупочной сессии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5132A" w:rsidRDefault="003846FE" w:rsidP="00C444DA">
            <w:pPr>
              <w:tabs>
                <w:tab w:val="left" w:pos="6690"/>
              </w:tabs>
              <w:spacing w:before="60" w:after="60"/>
              <w:jc w:val="center"/>
              <w:rPr>
                <w:rFonts w:eastAsia="Calibri"/>
                <w:i/>
                <w:iCs/>
              </w:rPr>
            </w:pPr>
            <w:r>
              <w:rPr>
                <w:rFonts w:eastAsia="Calibri"/>
                <w:i/>
                <w:iCs/>
              </w:rPr>
              <w:t>2</w:t>
            </w:r>
            <w:r w:rsidR="00C23FA5">
              <w:rPr>
                <w:rFonts w:eastAsia="Calibri"/>
                <w:i/>
                <w:iCs/>
              </w:rPr>
              <w:t>4</w:t>
            </w:r>
            <w:r>
              <w:rPr>
                <w:rFonts w:eastAsia="Calibri"/>
                <w:i/>
                <w:iCs/>
              </w:rPr>
              <w:t xml:space="preserve"> часа </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Планируемую дату заключения контракта</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23FA5">
            <w:pPr>
              <w:tabs>
                <w:tab w:val="left" w:pos="6690"/>
              </w:tabs>
              <w:spacing w:before="60" w:after="60"/>
              <w:jc w:val="center"/>
              <w:rPr>
                <w:rFonts w:eastAsia="Calibri"/>
                <w:i/>
                <w:iCs/>
              </w:rPr>
            </w:pPr>
            <w:r w:rsidRPr="00BC22F5">
              <w:rPr>
                <w:rFonts w:eastAsia="Calibri"/>
                <w:i/>
                <w:iCs/>
              </w:rPr>
              <w:t xml:space="preserve">В течение </w:t>
            </w:r>
            <w:r w:rsidR="00C23FA5">
              <w:rPr>
                <w:rFonts w:eastAsia="Calibri"/>
                <w:i/>
                <w:iCs/>
              </w:rPr>
              <w:t>5</w:t>
            </w:r>
            <w:r w:rsidRPr="00BC22F5">
              <w:rPr>
                <w:rFonts w:eastAsia="Calibri"/>
                <w:i/>
                <w:iCs/>
              </w:rPr>
              <w:t xml:space="preserve"> рабочих дней с даты Итогового протокола</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Наименование товара (работы, услуги)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6C33AB">
            <w:pPr>
              <w:tabs>
                <w:tab w:val="left" w:pos="6690"/>
              </w:tabs>
              <w:spacing w:before="60" w:after="60"/>
              <w:jc w:val="center"/>
              <w:rPr>
                <w:rFonts w:eastAsia="Calibri"/>
                <w:i/>
              </w:rPr>
            </w:pPr>
            <w:r>
              <w:rPr>
                <w:rFonts w:eastAsia="Calibri"/>
                <w:b/>
                <w:color w:val="000000"/>
              </w:rPr>
              <w:t>Услуги по</w:t>
            </w:r>
            <w:r w:rsidR="006523BB">
              <w:rPr>
                <w:rFonts w:eastAsia="Calibri"/>
                <w:b/>
                <w:color w:val="000000"/>
              </w:rPr>
              <w:t xml:space="preserve"> ремонту</w:t>
            </w:r>
            <w:r>
              <w:rPr>
                <w:rFonts w:eastAsia="Calibri"/>
                <w:b/>
                <w:color w:val="000000"/>
              </w:rPr>
              <w:t xml:space="preserve"> холодильного оборудовани</w:t>
            </w:r>
            <w:r w:rsidR="006523BB">
              <w:rPr>
                <w:rFonts w:eastAsia="Calibri"/>
                <w:b/>
                <w:color w:val="000000"/>
              </w:rPr>
              <w:t>я</w:t>
            </w:r>
            <w:r>
              <w:rPr>
                <w:rFonts w:eastAsia="Calibri"/>
                <w:b/>
                <w:color w:val="000000"/>
              </w:rPr>
              <w:t xml:space="preserve"> прод</w:t>
            </w:r>
            <w:r w:rsidR="006523BB">
              <w:rPr>
                <w:rFonts w:eastAsia="Calibri"/>
                <w:b/>
                <w:color w:val="000000"/>
              </w:rPr>
              <w:t xml:space="preserve">овольственной </w:t>
            </w:r>
            <w:r>
              <w:rPr>
                <w:rFonts w:eastAsia="Calibri"/>
                <w:b/>
                <w:color w:val="000000"/>
              </w:rPr>
              <w:t>службы</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 xml:space="preserve">Количество товара </w:t>
            </w:r>
          </w:p>
          <w:p w:rsidR="003846FE" w:rsidRPr="00BC22F5" w:rsidRDefault="003846FE" w:rsidP="00C444DA">
            <w:pPr>
              <w:tabs>
                <w:tab w:val="left" w:pos="6690"/>
              </w:tabs>
              <w:spacing w:before="60" w:after="60"/>
              <w:rPr>
                <w:rFonts w:eastAsia="Calibri"/>
              </w:rPr>
            </w:pPr>
            <w:r w:rsidRPr="00BC22F5">
              <w:rPr>
                <w:rFonts w:eastAsia="Calibri"/>
                <w:lang w:eastAsia="en-US"/>
              </w:rPr>
              <w:t>(объем работы, объем услуги)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6523BB" w:rsidP="00C444DA">
            <w:pPr>
              <w:tabs>
                <w:tab w:val="left" w:pos="6690"/>
              </w:tabs>
              <w:spacing w:before="60" w:after="60"/>
              <w:jc w:val="center"/>
              <w:rPr>
                <w:rFonts w:eastAsia="Calibri"/>
                <w:i/>
                <w:iCs/>
              </w:rPr>
            </w:pPr>
            <w:r>
              <w:rPr>
                <w:rFonts w:eastAsia="Calibri"/>
                <w:i/>
                <w:iCs/>
              </w:rPr>
              <w:t>неопределенный объем</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 xml:space="preserve">Место поставки товара (место выполнения работы, оказания услуги) или указание </w:t>
            </w:r>
            <w:proofErr w:type="gramStart"/>
            <w:r w:rsidRPr="00BC22F5">
              <w:rPr>
                <w:rFonts w:eastAsia="Calibri"/>
                <w:lang w:eastAsia="en-US"/>
              </w:rPr>
              <w:t>на самовывоз</w:t>
            </w:r>
            <w:proofErr w:type="gramEnd"/>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rPr>
            </w:pPr>
            <w:r w:rsidRPr="00BC22F5">
              <w:rPr>
                <w:rFonts w:eastAsia="Calibri"/>
                <w:i/>
              </w:rPr>
              <w:t>ФКУ БМТиВС ГУФСИН России по Пермскому краю, г. Пермь, ул. Василия Васильева, 27</w:t>
            </w:r>
            <w:r w:rsidR="00CA7F34">
              <w:rPr>
                <w:rFonts w:eastAsia="Calibri"/>
                <w:i/>
              </w:rPr>
              <w:t>, г. Соликамск, ул. Всеобуча 91</w:t>
            </w:r>
          </w:p>
          <w:p w:rsidR="003846FE" w:rsidRPr="00BC22F5" w:rsidRDefault="003846FE" w:rsidP="00C444DA">
            <w:pPr>
              <w:tabs>
                <w:tab w:val="left" w:pos="6690"/>
              </w:tabs>
              <w:spacing w:before="60" w:after="60"/>
              <w:jc w:val="center"/>
              <w:rPr>
                <w:rFonts w:eastAsia="Calibri"/>
                <w:i/>
                <w:iCs/>
              </w:rPr>
            </w:pP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Сроки поставки товара или выполнения работы либо график оказания услуги;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526993">
            <w:pPr>
              <w:tabs>
                <w:tab w:val="left" w:pos="6690"/>
              </w:tabs>
              <w:spacing w:before="60" w:after="60"/>
              <w:jc w:val="center"/>
              <w:rPr>
                <w:rFonts w:eastAsia="Calibri"/>
                <w:i/>
                <w:iCs/>
              </w:rPr>
            </w:pPr>
            <w:r>
              <w:rPr>
                <w:rFonts w:eastAsia="Calibri"/>
                <w:i/>
                <w:iCs/>
              </w:rPr>
              <w:t xml:space="preserve">До </w:t>
            </w:r>
            <w:r w:rsidR="003D017E">
              <w:rPr>
                <w:rFonts w:eastAsia="Calibri"/>
                <w:i/>
                <w:iCs/>
              </w:rPr>
              <w:t>28</w:t>
            </w:r>
            <w:r>
              <w:rPr>
                <w:rFonts w:eastAsia="Calibri"/>
                <w:i/>
                <w:iCs/>
              </w:rPr>
              <w:t xml:space="preserve"> </w:t>
            </w:r>
            <w:r w:rsidR="00526993">
              <w:rPr>
                <w:rFonts w:eastAsia="Calibri"/>
                <w:i/>
                <w:iCs/>
              </w:rPr>
              <w:t>октября</w:t>
            </w:r>
            <w:r>
              <w:rPr>
                <w:rFonts w:eastAsia="Calibri"/>
                <w:i/>
                <w:iCs/>
              </w:rPr>
              <w:t xml:space="preserve"> </w:t>
            </w:r>
            <w:r w:rsidR="00526993">
              <w:rPr>
                <w:rFonts w:eastAsia="Calibri"/>
                <w:i/>
                <w:iCs/>
              </w:rPr>
              <w:t>2026</w:t>
            </w:r>
            <w:r w:rsidR="00E90841">
              <w:rPr>
                <w:rFonts w:eastAsia="Calibri"/>
                <w:i/>
                <w:iCs/>
              </w:rPr>
              <w:t xml:space="preserve"> </w:t>
            </w:r>
            <w:r>
              <w:rPr>
                <w:rFonts w:eastAsia="Calibri"/>
                <w:i/>
                <w:iCs/>
              </w:rPr>
              <w:t>года</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Условия оплаты (наличный, безналичный расчет, авансовый или оплата по факту)</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jc w:val="center"/>
              <w:rPr>
                <w:rFonts w:eastAsia="Calibri"/>
                <w:i/>
                <w:iCs/>
                <w:lang w:eastAsia="en-US"/>
              </w:rPr>
            </w:pPr>
            <w:r w:rsidRPr="00BC22F5">
              <w:rPr>
                <w:rFonts w:eastAsia="Calibri"/>
                <w:i/>
                <w:iCs/>
                <w:lang w:eastAsia="en-US"/>
              </w:rPr>
              <w:t>безналичный расчет;</w:t>
            </w:r>
          </w:p>
          <w:p w:rsidR="003846FE" w:rsidRPr="00BC22F5" w:rsidRDefault="003846FE" w:rsidP="00450528">
            <w:pPr>
              <w:tabs>
                <w:tab w:val="left" w:pos="6690"/>
              </w:tabs>
              <w:jc w:val="center"/>
              <w:rPr>
                <w:rFonts w:eastAsia="Calibri"/>
                <w:i/>
                <w:iCs/>
              </w:rPr>
            </w:pPr>
            <w:r w:rsidRPr="00BC22F5">
              <w:rPr>
                <w:rFonts w:eastAsia="Calibri"/>
                <w:i/>
                <w:iCs/>
                <w:lang w:eastAsia="en-US"/>
              </w:rPr>
              <w:t xml:space="preserve">отсроченная оплата в течение 10 </w:t>
            </w:r>
            <w:r w:rsidR="00450528">
              <w:rPr>
                <w:rFonts w:eastAsia="Calibri"/>
                <w:i/>
                <w:iCs/>
                <w:lang w:eastAsia="en-US"/>
              </w:rPr>
              <w:t xml:space="preserve">рабочих </w:t>
            </w:r>
            <w:r w:rsidRPr="00BC22F5">
              <w:rPr>
                <w:rFonts w:eastAsia="Calibri"/>
                <w:i/>
                <w:iCs/>
                <w:lang w:eastAsia="en-US"/>
              </w:rPr>
              <w:t>дней с момента подписания заказчиком документа о приемке</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iCs/>
              </w:rPr>
            </w:pPr>
            <w:r w:rsidRPr="00BC22F5">
              <w:rPr>
                <w:rFonts w:eastAsia="Calibri"/>
                <w:i/>
                <w:iCs/>
              </w:rPr>
              <w:t xml:space="preserve">Расторжение контракта возможно в соответствии со статьей 95 Федерального закона от 05.04.2013 </w:t>
            </w:r>
            <w:r>
              <w:rPr>
                <w:rFonts w:eastAsia="Calibri"/>
                <w:i/>
                <w:iCs/>
              </w:rPr>
              <w:t>№</w:t>
            </w:r>
            <w:r w:rsidRPr="00BC22F5">
              <w:rPr>
                <w:rFonts w:eastAsia="Calibri"/>
                <w:i/>
                <w:iCs/>
              </w:rPr>
              <w:t xml:space="preserve"> 44-ФЗ «О контрактной системе в сфере закупок товаров, работ, услуг для обеспечения государственных и муниципальных нужд»</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Контактную информацию об уполномоченном лице, ответственном за закупку</w:t>
            </w:r>
          </w:p>
        </w:tc>
        <w:tc>
          <w:tcPr>
            <w:tcW w:w="5104" w:type="dxa"/>
            <w:tcBorders>
              <w:top w:val="single" w:sz="4" w:space="0" w:color="auto"/>
              <w:left w:val="single" w:sz="4" w:space="0" w:color="auto"/>
              <w:bottom w:val="single" w:sz="4" w:space="0" w:color="auto"/>
              <w:right w:val="single" w:sz="4" w:space="0" w:color="auto"/>
            </w:tcBorders>
            <w:vAlign w:val="center"/>
          </w:tcPr>
          <w:p w:rsidR="00E90841" w:rsidRDefault="00E90841" w:rsidP="00E90841">
            <w:pPr>
              <w:tabs>
                <w:tab w:val="left" w:pos="6690"/>
              </w:tabs>
              <w:spacing w:before="60" w:after="60"/>
              <w:jc w:val="center"/>
              <w:rPr>
                <w:rFonts w:eastAsia="Calibri"/>
              </w:rPr>
            </w:pPr>
            <w:r w:rsidRPr="00CB2EB8">
              <w:rPr>
                <w:rFonts w:eastAsia="Calibri"/>
              </w:rPr>
              <w:t xml:space="preserve">Юшин Максим Андреевич,  </w:t>
            </w:r>
          </w:p>
          <w:p w:rsidR="00E90841" w:rsidRPr="00CB2EB8" w:rsidRDefault="00E90841" w:rsidP="00E90841">
            <w:pPr>
              <w:tabs>
                <w:tab w:val="left" w:pos="6690"/>
              </w:tabs>
              <w:spacing w:before="60" w:after="60"/>
              <w:jc w:val="center"/>
              <w:rPr>
                <w:rFonts w:eastAsia="Calibri"/>
              </w:rPr>
            </w:pPr>
            <w:r>
              <w:rPr>
                <w:rFonts w:eastAsia="Calibri"/>
              </w:rPr>
              <w:t>телефон сотовый</w:t>
            </w:r>
            <w:r w:rsidRPr="00CB2EB8">
              <w:rPr>
                <w:rFonts w:eastAsia="Calibri"/>
              </w:rPr>
              <w:t xml:space="preserve"> 8 922 3431790;</w:t>
            </w:r>
          </w:p>
          <w:p w:rsidR="003846FE" w:rsidRPr="00BC22F5" w:rsidRDefault="00E90841" w:rsidP="00E90841">
            <w:pPr>
              <w:tabs>
                <w:tab w:val="left" w:pos="6690"/>
              </w:tabs>
              <w:spacing w:before="60" w:after="60"/>
              <w:jc w:val="center"/>
              <w:rPr>
                <w:rFonts w:eastAsia="Calibri"/>
                <w:i/>
                <w:iCs/>
              </w:rPr>
            </w:pPr>
            <w:r w:rsidRPr="00CB2EB8">
              <w:rPr>
                <w:rFonts w:eastAsia="Calibri"/>
              </w:rPr>
              <w:t>Адрес электронной почты:</w:t>
            </w:r>
            <w:r w:rsidRPr="003D2814">
              <w:rPr>
                <w:lang w:val="en-US"/>
              </w:rPr>
              <w:t>bmtivs</w:t>
            </w:r>
            <w:r w:rsidRPr="00611685">
              <w:t>@59.</w:t>
            </w:r>
            <w:r w:rsidRPr="003D2814">
              <w:rPr>
                <w:lang w:val="en-US"/>
              </w:rPr>
              <w:t>fsin</w:t>
            </w:r>
            <w:r w:rsidRPr="00611685">
              <w:t>.</w:t>
            </w:r>
            <w:r w:rsidRPr="003D2814">
              <w:rPr>
                <w:lang w:val="en-US"/>
              </w:rPr>
              <w:t>gov</w:t>
            </w:r>
            <w:r w:rsidRPr="00611685">
              <w:t>.</w:t>
            </w:r>
            <w:r w:rsidRPr="003D2814">
              <w:rPr>
                <w:lang w:val="en-US"/>
              </w:rPr>
              <w:t>ru</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 xml:space="preserve">Требования к участникам закупки в соответствии с п.1 ч.1 ст.31 Закона </w:t>
            </w:r>
            <w:r w:rsidRPr="00BC22F5">
              <w:t>№ 44 – ФЗ:</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rPr>
            </w:pPr>
            <w:r>
              <w:rPr>
                <w:rFonts w:eastAsia="Calibri"/>
                <w:i/>
                <w:color w:val="000000"/>
              </w:rPr>
              <w:t>Установлены общие правила</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Информация о казначейском сопровождении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iCs/>
              </w:rPr>
            </w:pPr>
            <w:r w:rsidRPr="00BC22F5">
              <w:rPr>
                <w:rFonts w:eastAsia="Calibri"/>
                <w:i/>
                <w:iCs/>
              </w:rPr>
              <w:t>Не требуется</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rPr>
              <w:t>Требование отсутствие в РНП (пп.3) п.7.1 раздела 7)</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iCs/>
              </w:rPr>
            </w:pPr>
            <w:r w:rsidRPr="00BC22F5">
              <w:rPr>
                <w:rFonts w:eastAsia="Calibri"/>
                <w:i/>
                <w:iCs/>
              </w:rPr>
              <w:t>Установлено</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iCs/>
              </w:rPr>
              <w:t>Требования к участникам закупки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iCs/>
              </w:rPr>
            </w:pPr>
            <w:r w:rsidRPr="00BC22F5">
              <w:rPr>
                <w:rFonts w:eastAsia="Calibri"/>
                <w:i/>
                <w:iCs/>
              </w:rPr>
              <w:t>Установлено (Приложение № 1 на 2 стр.)</w:t>
            </w:r>
          </w:p>
        </w:tc>
      </w:tr>
    </w:tbl>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Pr="00BC22F5" w:rsidRDefault="003846FE" w:rsidP="003846FE">
      <w:pPr>
        <w:jc w:val="center"/>
        <w:rPr>
          <w:rFonts w:eastAsia="Calibri"/>
          <w:lang w:eastAsia="en-US"/>
        </w:rPr>
      </w:pPr>
    </w:p>
    <w:p w:rsidR="00E90841" w:rsidRDefault="00E90841">
      <w:pPr>
        <w:jc w:val="left"/>
        <w:rPr>
          <w:bCs/>
          <w:color w:val="000000"/>
          <w:sz w:val="20"/>
          <w:szCs w:val="20"/>
        </w:rPr>
      </w:pPr>
      <w:r>
        <w:rPr>
          <w:bCs/>
          <w:color w:val="000000"/>
          <w:sz w:val="20"/>
          <w:szCs w:val="20"/>
        </w:rPr>
        <w:br w:type="page"/>
      </w:r>
    </w:p>
    <w:p w:rsidR="003846FE" w:rsidRPr="00B03DEC" w:rsidRDefault="003846FE" w:rsidP="003846FE">
      <w:pPr>
        <w:jc w:val="right"/>
        <w:outlineLvl w:val="1"/>
        <w:rPr>
          <w:bCs/>
          <w:color w:val="000000"/>
          <w:sz w:val="20"/>
          <w:szCs w:val="20"/>
        </w:rPr>
      </w:pPr>
      <w:r w:rsidRPr="00B03DEC">
        <w:rPr>
          <w:bCs/>
          <w:color w:val="000000"/>
          <w:sz w:val="20"/>
          <w:szCs w:val="20"/>
        </w:rPr>
        <w:lastRenderedPageBreak/>
        <w:t>Приложение № 1 к Объявлению о закупочной сессии</w:t>
      </w:r>
    </w:p>
    <w:p w:rsidR="003846FE" w:rsidRPr="00B03DEC" w:rsidRDefault="003846FE" w:rsidP="003846FE">
      <w:pPr>
        <w:jc w:val="right"/>
        <w:rPr>
          <w:bCs/>
          <w:color w:val="000000"/>
          <w:sz w:val="20"/>
          <w:szCs w:val="20"/>
        </w:rPr>
      </w:pPr>
      <w:r w:rsidRPr="00B03DEC">
        <w:rPr>
          <w:bCs/>
          <w:color w:val="000000"/>
          <w:sz w:val="20"/>
          <w:szCs w:val="20"/>
        </w:rPr>
        <w:t>от _____________ № _____________</w:t>
      </w:r>
    </w:p>
    <w:p w:rsidR="003846FE" w:rsidRPr="00B03DEC" w:rsidRDefault="003846FE" w:rsidP="003846FE">
      <w:pPr>
        <w:jc w:val="center"/>
        <w:outlineLvl w:val="1"/>
        <w:rPr>
          <w:b/>
          <w:bCs/>
        </w:rPr>
      </w:pPr>
    </w:p>
    <w:p w:rsidR="003846FE" w:rsidRPr="00B03DEC" w:rsidRDefault="003846FE" w:rsidP="003846FE">
      <w:pPr>
        <w:jc w:val="center"/>
        <w:rPr>
          <w:rFonts w:eastAsia="Calibri"/>
          <w:b/>
        </w:rPr>
      </w:pPr>
      <w:r w:rsidRPr="00B03DEC">
        <w:rPr>
          <w:rFonts w:eastAsia="Calibri"/>
          <w:b/>
        </w:rPr>
        <w:t>Требования</w:t>
      </w:r>
    </w:p>
    <w:p w:rsidR="003846FE" w:rsidRPr="00B03DEC" w:rsidRDefault="003846FE" w:rsidP="003846FE">
      <w:pPr>
        <w:jc w:val="center"/>
        <w:rPr>
          <w:rFonts w:eastAsia="Calibri"/>
          <w:b/>
        </w:rPr>
      </w:pPr>
      <w:r w:rsidRPr="00B03DEC">
        <w:rPr>
          <w:rFonts w:eastAsia="Calibri"/>
          <w:b/>
        </w:rPr>
        <w:t>к Участникам закупки</w:t>
      </w:r>
    </w:p>
    <w:p w:rsidR="003846FE" w:rsidRPr="00B03DEC" w:rsidRDefault="003846FE" w:rsidP="003846FE">
      <w:pPr>
        <w:jc w:val="center"/>
        <w:rPr>
          <w:rFonts w:eastAsia="Calibri"/>
          <w:b/>
        </w:rPr>
      </w:pPr>
      <w:r w:rsidRPr="00B03DEC">
        <w:rPr>
          <w:rFonts w:eastAsia="Calibri"/>
          <w:b/>
        </w:rPr>
        <w:t>в соответствии со статьей 31 Федерального закона № 44 – ФЗ</w:t>
      </w:r>
    </w:p>
    <w:p w:rsidR="003846FE" w:rsidRPr="00B03DEC" w:rsidRDefault="003846FE" w:rsidP="003846FE">
      <w:pPr>
        <w:rPr>
          <w:rFonts w:eastAsia="Calibri"/>
        </w:rPr>
      </w:pPr>
    </w:p>
    <w:p w:rsidR="00CC1D6D" w:rsidRPr="00CB2EB8" w:rsidRDefault="00CC1D6D" w:rsidP="00CC1D6D">
      <w:pPr>
        <w:widowControl w:val="0"/>
        <w:autoSpaceDE w:val="0"/>
        <w:autoSpaceDN w:val="0"/>
        <w:adjustRightInd w:val="0"/>
        <w:ind w:firstLine="720"/>
        <w:rPr>
          <w:b/>
          <w:bCs/>
        </w:rPr>
      </w:pPr>
      <w:r w:rsidRPr="00CB2EB8">
        <w:rPr>
          <w:b/>
          <w:bCs/>
        </w:rPr>
        <w:t>Единые требования, установленные к участникам в соответствии с пунктом 1 части 1 статьи 31 Федерального закона от 05.04.2013 № 44-ФЗ</w:t>
      </w:r>
    </w:p>
    <w:p w:rsidR="00CC1D6D" w:rsidRPr="00CB2EB8" w:rsidRDefault="00CC1D6D" w:rsidP="00CC1D6D">
      <w:pPr>
        <w:widowControl w:val="0"/>
        <w:autoSpaceDE w:val="0"/>
        <w:autoSpaceDN w:val="0"/>
        <w:adjustRightInd w:val="0"/>
        <w:ind w:firstLine="720"/>
        <w:rPr>
          <w:bCs/>
        </w:rPr>
      </w:pPr>
      <w:r w:rsidRPr="00CB2EB8">
        <w:rPr>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CC1D6D" w:rsidRPr="00CB2EB8" w:rsidRDefault="00CC1D6D" w:rsidP="00CC1D6D">
      <w:pPr>
        <w:widowControl w:val="0"/>
        <w:autoSpaceDE w:val="0"/>
        <w:autoSpaceDN w:val="0"/>
        <w:adjustRightInd w:val="0"/>
        <w:ind w:firstLine="720"/>
        <w:rPr>
          <w:bCs/>
        </w:rPr>
      </w:pPr>
      <w:r w:rsidRPr="00CB2EB8">
        <w:rPr>
          <w:bCs/>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w:t>
      </w:r>
    </w:p>
    <w:p w:rsidR="00CC1D6D" w:rsidRPr="00CB2EB8" w:rsidRDefault="00CC1D6D" w:rsidP="00CC1D6D">
      <w:pPr>
        <w:widowControl w:val="0"/>
        <w:autoSpaceDE w:val="0"/>
        <w:autoSpaceDN w:val="0"/>
        <w:adjustRightInd w:val="0"/>
        <w:ind w:firstLine="720"/>
        <w:rPr>
          <w:bCs/>
        </w:rPr>
      </w:pPr>
      <w:r w:rsidRPr="00CB2EB8">
        <w:rPr>
          <w:bCs/>
        </w:rPr>
        <w:t>Единые требования, установленные к участникам закупки в соответствии с пунктами 3-5, 7-11 части 1 статьи 31 Федерального закона от 05.04.2013 № 44-ФЗ:</w:t>
      </w:r>
    </w:p>
    <w:p w:rsidR="00CC1D6D" w:rsidRPr="00CB2EB8" w:rsidRDefault="00CC1D6D" w:rsidP="00CC1D6D">
      <w:pPr>
        <w:widowControl w:val="0"/>
        <w:autoSpaceDE w:val="0"/>
        <w:autoSpaceDN w:val="0"/>
        <w:adjustRightInd w:val="0"/>
        <w:ind w:firstLine="720"/>
        <w:rPr>
          <w:bCs/>
        </w:rPr>
      </w:pPr>
      <w:r w:rsidRPr="00CB2EB8">
        <w:rPr>
          <w:bCs/>
        </w:rPr>
        <w:t xml:space="preserve">1) </w:t>
      </w:r>
      <w:proofErr w:type="spellStart"/>
      <w:r w:rsidRPr="00CB2EB8">
        <w:rPr>
          <w:bCs/>
        </w:rPr>
        <w:t>непроведение</w:t>
      </w:r>
      <w:proofErr w:type="spellEnd"/>
      <w:r w:rsidRPr="00CB2EB8">
        <w:rPr>
          <w:bC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C1D6D" w:rsidRPr="00CB2EB8" w:rsidRDefault="00CC1D6D" w:rsidP="00CC1D6D">
      <w:pPr>
        <w:widowControl w:val="0"/>
        <w:autoSpaceDE w:val="0"/>
        <w:autoSpaceDN w:val="0"/>
        <w:adjustRightInd w:val="0"/>
        <w:ind w:firstLine="720"/>
        <w:rPr>
          <w:bCs/>
        </w:rPr>
      </w:pPr>
      <w:r w:rsidRPr="00CB2EB8">
        <w:rPr>
          <w:bCs/>
        </w:rPr>
        <w:t xml:space="preserve">2) </w:t>
      </w:r>
      <w:proofErr w:type="spellStart"/>
      <w:r w:rsidRPr="00CB2EB8">
        <w:rPr>
          <w:bCs/>
        </w:rPr>
        <w:t>неприостановление</w:t>
      </w:r>
      <w:proofErr w:type="spellEnd"/>
      <w:r w:rsidRPr="00CB2EB8">
        <w:rPr>
          <w:bCs/>
        </w:rPr>
        <w:t xml:space="preserve"> деятельности участника закупки в порядке, установленном Кодексом Российской Федерации об административных правонарушениях;</w:t>
      </w:r>
    </w:p>
    <w:p w:rsidR="00CC1D6D" w:rsidRPr="00CB2EB8" w:rsidRDefault="00CC1D6D" w:rsidP="00CC1D6D">
      <w:pPr>
        <w:widowControl w:val="0"/>
        <w:autoSpaceDE w:val="0"/>
        <w:autoSpaceDN w:val="0"/>
        <w:adjustRightInd w:val="0"/>
        <w:ind w:firstLine="720"/>
        <w:rPr>
          <w:bCs/>
        </w:rPr>
      </w:pPr>
      <w:r w:rsidRPr="00CB2EB8">
        <w:rPr>
          <w:bCs/>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C1D6D" w:rsidRPr="00CB2EB8" w:rsidRDefault="00CC1D6D" w:rsidP="00CC1D6D">
      <w:pPr>
        <w:widowControl w:val="0"/>
        <w:autoSpaceDE w:val="0"/>
        <w:autoSpaceDN w:val="0"/>
        <w:adjustRightInd w:val="0"/>
        <w:ind w:firstLine="720"/>
        <w:rPr>
          <w:bCs/>
        </w:rPr>
      </w:pPr>
      <w:r w:rsidRPr="00CB2EB8">
        <w:rPr>
          <w:bCs/>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C1D6D" w:rsidRPr="00CB2EB8" w:rsidRDefault="00CC1D6D" w:rsidP="00CC1D6D">
      <w:pPr>
        <w:widowControl w:val="0"/>
        <w:autoSpaceDE w:val="0"/>
        <w:autoSpaceDN w:val="0"/>
        <w:adjustRightInd w:val="0"/>
        <w:ind w:firstLine="720"/>
        <w:rPr>
          <w:bCs/>
        </w:rPr>
      </w:pPr>
      <w:r w:rsidRPr="00CB2EB8">
        <w:rPr>
          <w:bCs/>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C1D6D" w:rsidRPr="00CB2EB8" w:rsidRDefault="00CC1D6D" w:rsidP="00CC1D6D">
      <w:pPr>
        <w:widowControl w:val="0"/>
        <w:autoSpaceDE w:val="0"/>
        <w:autoSpaceDN w:val="0"/>
        <w:adjustRightInd w:val="0"/>
        <w:ind w:firstLine="720"/>
        <w:rPr>
          <w:bCs/>
        </w:rPr>
      </w:pPr>
      <w:r w:rsidRPr="00CB2EB8">
        <w:rPr>
          <w:bC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CC1D6D" w:rsidRPr="00CB2EB8" w:rsidRDefault="00CC1D6D" w:rsidP="00CC1D6D">
      <w:pPr>
        <w:widowControl w:val="0"/>
        <w:autoSpaceDE w:val="0"/>
        <w:autoSpaceDN w:val="0"/>
        <w:adjustRightInd w:val="0"/>
        <w:ind w:firstLine="720"/>
        <w:rPr>
          <w:bCs/>
        </w:rPr>
      </w:pPr>
      <w:r w:rsidRPr="00CB2EB8">
        <w:rPr>
          <w:bCs/>
        </w:rPr>
        <w:t xml:space="preserve">7) отсутствие обстоятельств, при которых должностное лицо Заказчика  (руководитель </w:t>
      </w:r>
      <w:r w:rsidRPr="00CB2EB8">
        <w:rPr>
          <w:bCs/>
        </w:rPr>
        <w:lastRenderedPageBreak/>
        <w:t xml:space="preserve">Заказчика , член комиссии по осуществлению закупок, руководитель контрактной службы Заказчика ,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CB2EB8">
        <w:rPr>
          <w:bCs/>
        </w:rPr>
        <w:t>неполнородный</w:t>
      </w:r>
      <w:proofErr w:type="spellEnd"/>
      <w:r w:rsidRPr="00CB2EB8">
        <w:rPr>
          <w:bCs/>
        </w:rPr>
        <w:t xml:space="preserve"> (имеющий общих с должностным лицом Заказчика  отца или мать) брат (сестра), лицо, усыновленное должностным лицом Заказчика , либо усыновитель этого должностного лица Заказчика  является:</w:t>
      </w:r>
    </w:p>
    <w:p w:rsidR="00CC1D6D" w:rsidRPr="00CB2EB8" w:rsidRDefault="00CC1D6D" w:rsidP="00CC1D6D">
      <w:pPr>
        <w:widowControl w:val="0"/>
        <w:autoSpaceDE w:val="0"/>
        <w:autoSpaceDN w:val="0"/>
        <w:adjustRightInd w:val="0"/>
        <w:ind w:firstLine="720"/>
        <w:rPr>
          <w:bCs/>
        </w:rPr>
      </w:pPr>
      <w:r w:rsidRPr="00CB2EB8">
        <w:rPr>
          <w:bCs/>
        </w:rPr>
        <w:t>а) физическим лицом (в том числе зарегистрированным в качестве индивидуального предпринимателя), являющимся участником закупки;</w:t>
      </w:r>
    </w:p>
    <w:p w:rsidR="00CC1D6D" w:rsidRPr="00CB2EB8" w:rsidRDefault="00CC1D6D" w:rsidP="00CC1D6D">
      <w:pPr>
        <w:widowControl w:val="0"/>
        <w:autoSpaceDE w:val="0"/>
        <w:autoSpaceDN w:val="0"/>
        <w:adjustRightInd w:val="0"/>
        <w:ind w:firstLine="720"/>
        <w:rPr>
          <w:bCs/>
        </w:rPr>
      </w:pPr>
      <w:r w:rsidRPr="00CB2EB8">
        <w:rPr>
          <w:bC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C1D6D" w:rsidRPr="00CB2EB8" w:rsidRDefault="00CC1D6D" w:rsidP="00CC1D6D">
      <w:pPr>
        <w:widowControl w:val="0"/>
        <w:autoSpaceDE w:val="0"/>
        <w:autoSpaceDN w:val="0"/>
        <w:adjustRightInd w:val="0"/>
        <w:ind w:firstLine="720"/>
        <w:rPr>
          <w:bCs/>
        </w:rPr>
      </w:pPr>
      <w:r w:rsidRPr="00CB2EB8">
        <w:rPr>
          <w:bC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CC1D6D" w:rsidRPr="00CB2EB8" w:rsidRDefault="00CC1D6D" w:rsidP="00CC1D6D">
      <w:pPr>
        <w:widowControl w:val="0"/>
        <w:autoSpaceDE w:val="0"/>
        <w:autoSpaceDN w:val="0"/>
        <w:adjustRightInd w:val="0"/>
        <w:ind w:firstLine="720"/>
        <w:rPr>
          <w:bCs/>
        </w:rPr>
      </w:pPr>
      <w:r w:rsidRPr="00CB2EB8">
        <w:rPr>
          <w:bC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CC1D6D" w:rsidRPr="00532DDA" w:rsidRDefault="00CC1D6D" w:rsidP="00CC1D6D">
      <w:pPr>
        <w:widowControl w:val="0"/>
        <w:autoSpaceDE w:val="0"/>
        <w:autoSpaceDN w:val="0"/>
        <w:adjustRightInd w:val="0"/>
        <w:ind w:firstLine="720"/>
        <w:rPr>
          <w:bCs/>
        </w:rPr>
      </w:pPr>
      <w:r w:rsidRPr="00532DDA">
        <w:rPr>
          <w:bCs/>
        </w:rPr>
        <w:t>9) отсутствие у участника закупки ограничений для участия в закупках, установленных законодательством Российской Федерации;</w:t>
      </w:r>
    </w:p>
    <w:p w:rsidR="00CC1D6D" w:rsidRDefault="00CC1D6D" w:rsidP="00CC1D6D">
      <w:pPr>
        <w:widowControl w:val="0"/>
        <w:autoSpaceDE w:val="0"/>
        <w:autoSpaceDN w:val="0"/>
        <w:adjustRightInd w:val="0"/>
        <w:ind w:firstLine="720"/>
        <w:rPr>
          <w:bCs/>
        </w:rPr>
      </w:pPr>
      <w:r w:rsidRPr="00532DDA">
        <w:rPr>
          <w:bCs/>
        </w:rPr>
        <w:t>10) участник не является иностранным агентом.</w:t>
      </w:r>
    </w:p>
    <w:p w:rsidR="00CC1D6D" w:rsidRDefault="00CC1D6D" w:rsidP="00CC1D6D">
      <w:pPr>
        <w:widowControl w:val="0"/>
        <w:autoSpaceDE w:val="0"/>
        <w:autoSpaceDN w:val="0"/>
        <w:adjustRightInd w:val="0"/>
        <w:ind w:firstLine="720"/>
        <w:rPr>
          <w:bCs/>
        </w:rPr>
      </w:pPr>
    </w:p>
    <w:p w:rsidR="00CC1D6D" w:rsidRPr="00532DDA" w:rsidRDefault="00CC1D6D" w:rsidP="00CC1D6D">
      <w:pPr>
        <w:widowControl w:val="0"/>
        <w:autoSpaceDE w:val="0"/>
        <w:autoSpaceDN w:val="0"/>
        <w:adjustRightInd w:val="0"/>
        <w:ind w:firstLine="720"/>
        <w:rPr>
          <w:b/>
          <w:bCs/>
        </w:rPr>
      </w:pPr>
      <w:r w:rsidRPr="00532DDA">
        <w:rPr>
          <w:b/>
          <w:bCs/>
        </w:rPr>
        <w:t>Требования к Участникам закупки в соответствии с частью 1.1. статьи 31 Федерального закона от 05.04.2013 № 44-ФЗ:</w:t>
      </w:r>
    </w:p>
    <w:p w:rsidR="00CC1D6D" w:rsidRPr="00CB2EB8" w:rsidRDefault="00CC1D6D" w:rsidP="00CC1D6D">
      <w:pPr>
        <w:widowControl w:val="0"/>
        <w:autoSpaceDE w:val="0"/>
        <w:autoSpaceDN w:val="0"/>
        <w:adjustRightInd w:val="0"/>
        <w:ind w:firstLine="720"/>
        <w:rPr>
          <w:bCs/>
        </w:rPr>
      </w:pPr>
      <w:r w:rsidRPr="00CB2EB8">
        <w:rPr>
          <w:bCs/>
        </w:rP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rsidR="00CC1D6D" w:rsidRPr="00CB2EB8" w:rsidRDefault="00CC1D6D" w:rsidP="00CC1D6D">
      <w:pPr>
        <w:widowControl w:val="0"/>
        <w:autoSpaceDE w:val="0"/>
        <w:autoSpaceDN w:val="0"/>
        <w:adjustRightInd w:val="0"/>
        <w:ind w:firstLine="720"/>
        <w:rPr>
          <w:b/>
          <w:bCs/>
        </w:rPr>
      </w:pPr>
    </w:p>
    <w:p w:rsidR="00CC1D6D" w:rsidRPr="00B82DC6" w:rsidRDefault="00CC1D6D" w:rsidP="00CC1D6D">
      <w:pPr>
        <w:widowControl w:val="0"/>
        <w:autoSpaceDE w:val="0"/>
        <w:autoSpaceDN w:val="0"/>
        <w:adjustRightInd w:val="0"/>
        <w:ind w:firstLine="720"/>
        <w:rPr>
          <w:b/>
          <w:bCs/>
        </w:rPr>
      </w:pPr>
      <w:r w:rsidRPr="00CB2EB8">
        <w:rPr>
          <w:b/>
          <w:bCs/>
        </w:rPr>
        <w:t xml:space="preserve">!!! Примечание: Подача заявки на участие в закупке, означает подтверждение участника </w:t>
      </w:r>
      <w:r>
        <w:rPr>
          <w:b/>
          <w:bCs/>
        </w:rPr>
        <w:br/>
      </w:r>
      <w:r w:rsidRPr="00CB2EB8">
        <w:rPr>
          <w:b/>
          <w:bCs/>
        </w:rPr>
        <w:t>о соответствии требованиям, установленным в соотв</w:t>
      </w:r>
      <w:bookmarkStart w:id="0" w:name="_GoBack"/>
      <w:bookmarkEnd w:id="0"/>
      <w:r w:rsidRPr="00B82DC6">
        <w:rPr>
          <w:b/>
          <w:bCs/>
        </w:rPr>
        <w:t>етствии со статьей 31 Федерального закона от 05.04.2013 № 44-ФЗ.</w:t>
      </w:r>
    </w:p>
    <w:p w:rsidR="00CC1D6D" w:rsidRPr="00B82DC6" w:rsidRDefault="00CC1D6D" w:rsidP="00CC1D6D">
      <w:pPr>
        <w:widowControl w:val="0"/>
        <w:autoSpaceDE w:val="0"/>
        <w:autoSpaceDN w:val="0"/>
        <w:adjustRightInd w:val="0"/>
        <w:ind w:firstLine="720"/>
        <w:rPr>
          <w:b/>
          <w:bCs/>
        </w:rPr>
      </w:pPr>
    </w:p>
    <w:p w:rsidR="00CC1D6D" w:rsidRPr="00B82DC6" w:rsidRDefault="00CC1D6D" w:rsidP="00CC1D6D">
      <w:pPr>
        <w:widowControl w:val="0"/>
        <w:autoSpaceDE w:val="0"/>
        <w:autoSpaceDN w:val="0"/>
        <w:adjustRightInd w:val="0"/>
        <w:ind w:firstLine="720"/>
        <w:rPr>
          <w:b/>
          <w:bCs/>
        </w:rPr>
      </w:pPr>
    </w:p>
    <w:p w:rsidR="00CC1D6D" w:rsidRPr="00B82DC6" w:rsidRDefault="00CC1D6D" w:rsidP="00CC1D6D">
      <w:pPr>
        <w:widowControl w:val="0"/>
        <w:autoSpaceDE w:val="0"/>
        <w:autoSpaceDN w:val="0"/>
        <w:adjustRightInd w:val="0"/>
        <w:ind w:firstLine="720"/>
        <w:rPr>
          <w:b/>
          <w:bCs/>
        </w:rPr>
      </w:pPr>
    </w:p>
    <w:p w:rsidR="00CC1D6D" w:rsidRPr="00B82DC6" w:rsidRDefault="00CC1D6D" w:rsidP="00CC1D6D">
      <w:pPr>
        <w:widowControl w:val="0"/>
        <w:autoSpaceDE w:val="0"/>
        <w:autoSpaceDN w:val="0"/>
        <w:adjustRightInd w:val="0"/>
        <w:ind w:firstLine="720"/>
        <w:rPr>
          <w:b/>
          <w:bCs/>
        </w:rPr>
      </w:pPr>
    </w:p>
    <w:p w:rsidR="003846FE" w:rsidRPr="00B82DC6" w:rsidRDefault="003846FE" w:rsidP="003846FE"/>
    <w:p w:rsidR="003846FE" w:rsidRPr="00B82DC6" w:rsidRDefault="003846FE" w:rsidP="003846FE">
      <w:pPr>
        <w:jc w:val="center"/>
        <w:rPr>
          <w:b/>
          <w:bCs/>
          <w:sz w:val="23"/>
          <w:szCs w:val="23"/>
        </w:rPr>
      </w:pPr>
    </w:p>
    <w:p w:rsidR="003846FE" w:rsidRPr="00B82DC6" w:rsidRDefault="003846FE" w:rsidP="003846FE">
      <w:pPr>
        <w:autoSpaceDE w:val="0"/>
        <w:autoSpaceDN w:val="0"/>
        <w:adjustRightInd w:val="0"/>
        <w:jc w:val="center"/>
        <w:rPr>
          <w:b/>
          <w:bCs/>
        </w:rPr>
      </w:pPr>
    </w:p>
    <w:p w:rsidR="00CC1D6D" w:rsidRPr="00B82DC6" w:rsidRDefault="00CC1D6D">
      <w:pPr>
        <w:jc w:val="left"/>
        <w:rPr>
          <w:b/>
          <w:caps/>
        </w:rPr>
      </w:pPr>
      <w:r w:rsidRPr="00B82DC6">
        <w:rPr>
          <w:b/>
          <w:caps/>
        </w:rPr>
        <w:br w:type="page"/>
      </w:r>
    </w:p>
    <w:p w:rsidR="00A50B25" w:rsidRPr="00B82DC6" w:rsidRDefault="00A50B25" w:rsidP="0046638B">
      <w:pPr>
        <w:pStyle w:val="40"/>
        <w:keepNext w:val="0"/>
        <w:widowControl w:val="0"/>
        <w:spacing w:before="0" w:after="0"/>
        <w:jc w:val="center"/>
        <w:rPr>
          <w:rFonts w:ascii="Times New Roman" w:hAnsi="Times New Roman"/>
          <w:b/>
          <w:caps/>
          <w:sz w:val="25"/>
          <w:szCs w:val="25"/>
        </w:rPr>
      </w:pPr>
      <w:r w:rsidRPr="00B82DC6">
        <w:rPr>
          <w:rFonts w:ascii="Times New Roman" w:hAnsi="Times New Roman"/>
          <w:b/>
          <w:caps/>
          <w:sz w:val="25"/>
          <w:szCs w:val="25"/>
        </w:rPr>
        <w:lastRenderedPageBreak/>
        <w:t>ПРОЕКТ</w:t>
      </w:r>
    </w:p>
    <w:p w:rsidR="009E08B9" w:rsidRPr="00B82DC6" w:rsidRDefault="00E31BC9" w:rsidP="0046638B">
      <w:pPr>
        <w:pStyle w:val="40"/>
        <w:keepNext w:val="0"/>
        <w:widowControl w:val="0"/>
        <w:spacing w:before="0" w:after="0"/>
        <w:jc w:val="center"/>
        <w:rPr>
          <w:rFonts w:ascii="Times New Roman" w:hAnsi="Times New Roman"/>
          <w:b/>
          <w:caps/>
          <w:sz w:val="25"/>
          <w:szCs w:val="25"/>
        </w:rPr>
      </w:pPr>
      <w:r w:rsidRPr="00B82DC6">
        <w:rPr>
          <w:rFonts w:ascii="Times New Roman" w:hAnsi="Times New Roman"/>
          <w:b/>
          <w:caps/>
          <w:sz w:val="25"/>
          <w:szCs w:val="25"/>
        </w:rPr>
        <w:t>Государственн</w:t>
      </w:r>
      <w:r w:rsidR="00A50B25" w:rsidRPr="00B82DC6">
        <w:rPr>
          <w:rFonts w:ascii="Times New Roman" w:hAnsi="Times New Roman"/>
          <w:b/>
          <w:caps/>
          <w:sz w:val="25"/>
          <w:szCs w:val="25"/>
        </w:rPr>
        <w:t xml:space="preserve">ого </w:t>
      </w:r>
      <w:r w:rsidR="00F90D2D" w:rsidRPr="00B82DC6">
        <w:rPr>
          <w:rFonts w:ascii="Times New Roman" w:hAnsi="Times New Roman"/>
          <w:b/>
          <w:caps/>
          <w:sz w:val="25"/>
          <w:szCs w:val="25"/>
        </w:rPr>
        <w:t>КОНТРАКТ</w:t>
      </w:r>
      <w:r w:rsidR="00A50B25" w:rsidRPr="00B82DC6">
        <w:rPr>
          <w:rFonts w:ascii="Times New Roman" w:hAnsi="Times New Roman"/>
          <w:b/>
          <w:caps/>
          <w:sz w:val="25"/>
          <w:szCs w:val="25"/>
        </w:rPr>
        <w:t>а</w:t>
      </w:r>
      <w:r w:rsidR="00F90D2D" w:rsidRPr="00B82DC6">
        <w:rPr>
          <w:rFonts w:ascii="Times New Roman" w:hAnsi="Times New Roman"/>
          <w:b/>
          <w:caps/>
          <w:sz w:val="25"/>
          <w:szCs w:val="25"/>
        </w:rPr>
        <w:t xml:space="preserve"> № __</w:t>
      </w:r>
      <w:r w:rsidR="00B552BD" w:rsidRPr="00B82DC6">
        <w:rPr>
          <w:rFonts w:ascii="Times New Roman" w:hAnsi="Times New Roman"/>
          <w:b/>
          <w:caps/>
          <w:sz w:val="25"/>
          <w:szCs w:val="25"/>
        </w:rPr>
        <w:t>_____________________________________</w:t>
      </w:r>
      <w:r w:rsidR="00F90D2D" w:rsidRPr="00B82DC6">
        <w:rPr>
          <w:rFonts w:ascii="Times New Roman" w:hAnsi="Times New Roman"/>
          <w:b/>
          <w:caps/>
          <w:sz w:val="25"/>
          <w:szCs w:val="25"/>
        </w:rPr>
        <w:t>__</w:t>
      </w:r>
    </w:p>
    <w:p w:rsidR="00894D2F" w:rsidRPr="00B82DC6" w:rsidRDefault="009E08B9" w:rsidP="0046638B">
      <w:pPr>
        <w:pStyle w:val="affffd"/>
        <w:ind w:firstLine="0"/>
        <w:jc w:val="center"/>
        <w:rPr>
          <w:b/>
          <w:sz w:val="25"/>
          <w:szCs w:val="25"/>
        </w:rPr>
      </w:pPr>
      <w:r w:rsidRPr="00B82DC6">
        <w:rPr>
          <w:b/>
          <w:sz w:val="25"/>
          <w:szCs w:val="25"/>
        </w:rPr>
        <w:t xml:space="preserve">на </w:t>
      </w:r>
      <w:r w:rsidR="00995C9E" w:rsidRPr="00B82DC6">
        <w:rPr>
          <w:b/>
          <w:sz w:val="25"/>
          <w:szCs w:val="25"/>
        </w:rPr>
        <w:t>оказание услуг</w:t>
      </w:r>
      <w:r w:rsidR="008851A6" w:rsidRPr="00B82DC6">
        <w:rPr>
          <w:b/>
          <w:sz w:val="25"/>
          <w:szCs w:val="25"/>
        </w:rPr>
        <w:t xml:space="preserve"> </w:t>
      </w:r>
      <w:r w:rsidRPr="00B82DC6">
        <w:rPr>
          <w:b/>
          <w:sz w:val="25"/>
          <w:szCs w:val="25"/>
        </w:rPr>
        <w:t xml:space="preserve">по </w:t>
      </w:r>
      <w:r w:rsidR="00450528" w:rsidRPr="00B82DC6">
        <w:rPr>
          <w:b/>
          <w:sz w:val="25"/>
          <w:szCs w:val="25"/>
        </w:rPr>
        <w:t>ремонту</w:t>
      </w:r>
      <w:r w:rsidRPr="00B82DC6">
        <w:rPr>
          <w:b/>
          <w:sz w:val="25"/>
          <w:szCs w:val="25"/>
        </w:rPr>
        <w:t xml:space="preserve"> холодильного оборудования продовольственной службы</w:t>
      </w:r>
    </w:p>
    <w:p w:rsidR="00B85097" w:rsidRPr="00B82DC6" w:rsidRDefault="00110F60" w:rsidP="0046638B">
      <w:pPr>
        <w:pStyle w:val="affffd"/>
        <w:ind w:firstLine="0"/>
        <w:jc w:val="center"/>
        <w:rPr>
          <w:b/>
          <w:sz w:val="25"/>
          <w:szCs w:val="25"/>
        </w:rPr>
      </w:pPr>
      <w:r w:rsidRPr="00B82DC6">
        <w:rPr>
          <w:b/>
          <w:sz w:val="25"/>
          <w:szCs w:val="25"/>
        </w:rPr>
        <w:t xml:space="preserve">ИКЗ </w:t>
      </w:r>
      <w:r w:rsidR="0047282E" w:rsidRPr="00B82DC6">
        <w:rPr>
          <w:b/>
          <w:sz w:val="25"/>
          <w:szCs w:val="25"/>
        </w:rPr>
        <w:t>2</w:t>
      </w:r>
      <w:r w:rsidR="00526993" w:rsidRPr="00B82DC6">
        <w:rPr>
          <w:b/>
          <w:sz w:val="25"/>
          <w:szCs w:val="25"/>
        </w:rPr>
        <w:t>6</w:t>
      </w:r>
      <w:r w:rsidR="00A50B25" w:rsidRPr="00B82DC6">
        <w:rPr>
          <w:b/>
          <w:sz w:val="25"/>
          <w:szCs w:val="25"/>
        </w:rPr>
        <w:t>15</w:t>
      </w:r>
      <w:r w:rsidRPr="00B82DC6">
        <w:rPr>
          <w:b/>
          <w:sz w:val="25"/>
          <w:szCs w:val="25"/>
        </w:rPr>
        <w:t>91901708859050100100000000000244</w:t>
      </w:r>
    </w:p>
    <w:p w:rsidR="00553BE5" w:rsidRPr="00B82DC6" w:rsidRDefault="00553BE5" w:rsidP="0046638B">
      <w:pPr>
        <w:pStyle w:val="affffd"/>
        <w:ind w:firstLine="0"/>
        <w:jc w:val="center"/>
        <w:rPr>
          <w:sz w:val="25"/>
          <w:szCs w:val="25"/>
        </w:rPr>
      </w:pPr>
    </w:p>
    <w:p w:rsidR="0073607D" w:rsidRPr="00B82DC6" w:rsidRDefault="009E08B9" w:rsidP="00E31BC9">
      <w:pPr>
        <w:pStyle w:val="affffd"/>
        <w:ind w:firstLine="0"/>
        <w:jc w:val="left"/>
        <w:rPr>
          <w:sz w:val="26"/>
          <w:szCs w:val="26"/>
        </w:rPr>
      </w:pPr>
      <w:r w:rsidRPr="00B82DC6">
        <w:rPr>
          <w:sz w:val="26"/>
          <w:szCs w:val="26"/>
        </w:rPr>
        <w:t xml:space="preserve">г. Пермь </w:t>
      </w:r>
      <w:r w:rsidR="0073607D" w:rsidRPr="00B82DC6">
        <w:rPr>
          <w:sz w:val="26"/>
          <w:szCs w:val="26"/>
        </w:rPr>
        <w:tab/>
      </w:r>
      <w:r w:rsidR="0073607D" w:rsidRPr="00B82DC6">
        <w:rPr>
          <w:sz w:val="26"/>
          <w:szCs w:val="26"/>
        </w:rPr>
        <w:tab/>
      </w:r>
      <w:r w:rsidR="0073607D" w:rsidRPr="00B82DC6">
        <w:rPr>
          <w:sz w:val="26"/>
          <w:szCs w:val="26"/>
        </w:rPr>
        <w:tab/>
      </w:r>
      <w:r w:rsidR="0073607D" w:rsidRPr="00B82DC6">
        <w:rPr>
          <w:sz w:val="26"/>
          <w:szCs w:val="26"/>
        </w:rPr>
        <w:tab/>
      </w:r>
      <w:r w:rsidR="00FC0573" w:rsidRPr="00B82DC6">
        <w:rPr>
          <w:sz w:val="26"/>
          <w:szCs w:val="26"/>
        </w:rPr>
        <w:tab/>
      </w:r>
      <w:r w:rsidR="00FC0573" w:rsidRPr="00B82DC6">
        <w:rPr>
          <w:sz w:val="26"/>
          <w:szCs w:val="26"/>
        </w:rPr>
        <w:tab/>
      </w:r>
      <w:r w:rsidR="00FC0573" w:rsidRPr="00B82DC6">
        <w:rPr>
          <w:sz w:val="26"/>
          <w:szCs w:val="26"/>
        </w:rPr>
        <w:tab/>
      </w:r>
      <w:r w:rsidR="00F430E8" w:rsidRPr="00B82DC6">
        <w:rPr>
          <w:sz w:val="26"/>
          <w:szCs w:val="26"/>
        </w:rPr>
        <w:t xml:space="preserve">          </w:t>
      </w:r>
      <w:r w:rsidR="0090429F" w:rsidRPr="00B82DC6">
        <w:rPr>
          <w:sz w:val="26"/>
          <w:szCs w:val="26"/>
        </w:rPr>
        <w:t xml:space="preserve">        </w:t>
      </w:r>
      <w:r w:rsidR="00F430E8" w:rsidRPr="00B82DC6">
        <w:rPr>
          <w:sz w:val="26"/>
          <w:szCs w:val="26"/>
        </w:rPr>
        <w:t xml:space="preserve">   </w:t>
      </w:r>
      <w:proofErr w:type="gramStart"/>
      <w:r w:rsidR="00F430E8" w:rsidRPr="00B82DC6">
        <w:rPr>
          <w:sz w:val="26"/>
          <w:szCs w:val="26"/>
        </w:rPr>
        <w:t xml:space="preserve">   </w:t>
      </w:r>
      <w:r w:rsidR="00553BE5" w:rsidRPr="00B82DC6">
        <w:rPr>
          <w:sz w:val="26"/>
          <w:szCs w:val="26"/>
        </w:rPr>
        <w:t>«</w:t>
      </w:r>
      <w:proofErr w:type="gramEnd"/>
      <w:r w:rsidR="00553BE5" w:rsidRPr="00B82DC6">
        <w:rPr>
          <w:sz w:val="26"/>
          <w:szCs w:val="26"/>
        </w:rPr>
        <w:t>____»_____________</w:t>
      </w:r>
      <w:r w:rsidR="00526993" w:rsidRPr="00B82DC6">
        <w:rPr>
          <w:sz w:val="26"/>
          <w:szCs w:val="26"/>
        </w:rPr>
        <w:t>2026</w:t>
      </w:r>
      <w:r w:rsidRPr="00B82DC6">
        <w:rPr>
          <w:sz w:val="26"/>
          <w:szCs w:val="26"/>
        </w:rPr>
        <w:t xml:space="preserve"> г.</w:t>
      </w:r>
    </w:p>
    <w:p w:rsidR="001C1FF9" w:rsidRPr="00B82DC6" w:rsidRDefault="001C1FF9" w:rsidP="00E31BC9">
      <w:pPr>
        <w:pStyle w:val="affffd"/>
        <w:keepNext/>
        <w:ind w:firstLine="0"/>
        <w:rPr>
          <w:sz w:val="26"/>
          <w:szCs w:val="26"/>
        </w:rPr>
      </w:pPr>
    </w:p>
    <w:p w:rsidR="00F522FC" w:rsidRPr="00B82DC6" w:rsidRDefault="00F522FC" w:rsidP="00E31BC9">
      <w:pPr>
        <w:spacing w:line="244" w:lineRule="auto"/>
        <w:ind w:firstLine="709"/>
        <w:rPr>
          <w:sz w:val="26"/>
          <w:szCs w:val="26"/>
        </w:rPr>
      </w:pPr>
      <w:r w:rsidRPr="00B82DC6">
        <w:rPr>
          <w:sz w:val="26"/>
          <w:szCs w:val="26"/>
        </w:rPr>
        <w:t>Федеральное казенное учреждение «База материально-технического и военного снабжения Главного управления Федеральной служ</w:t>
      </w:r>
      <w:r w:rsidR="00B84710" w:rsidRPr="00B82DC6">
        <w:rPr>
          <w:sz w:val="26"/>
          <w:szCs w:val="26"/>
        </w:rPr>
        <w:t xml:space="preserve">бы исполнения наказаний </w:t>
      </w:r>
      <w:r w:rsidRPr="00B82DC6">
        <w:rPr>
          <w:sz w:val="26"/>
          <w:szCs w:val="26"/>
        </w:rPr>
        <w:t>по Пермскому краю</w:t>
      </w:r>
      <w:r w:rsidR="00F90D2D" w:rsidRPr="00B82DC6">
        <w:rPr>
          <w:sz w:val="26"/>
          <w:szCs w:val="26"/>
        </w:rPr>
        <w:t>»</w:t>
      </w:r>
      <w:r w:rsidR="0046638B" w:rsidRPr="00B82DC6">
        <w:rPr>
          <w:sz w:val="26"/>
          <w:szCs w:val="26"/>
        </w:rPr>
        <w:t xml:space="preserve"> </w:t>
      </w:r>
      <w:r w:rsidRPr="00B82DC6">
        <w:rPr>
          <w:sz w:val="26"/>
          <w:szCs w:val="26"/>
        </w:rPr>
        <w:t>(ФКУ БМТиВС ГУФСИН России  по Пермскому краю), именуемое в дальнейшем «</w:t>
      </w:r>
      <w:r w:rsidR="00E31BC9" w:rsidRPr="00B82DC6">
        <w:rPr>
          <w:rStyle w:val="FontStyle13"/>
          <w:sz w:val="26"/>
          <w:szCs w:val="26"/>
        </w:rPr>
        <w:t>Государственный</w:t>
      </w:r>
      <w:r w:rsidR="008851A6" w:rsidRPr="00B82DC6">
        <w:rPr>
          <w:rStyle w:val="FontStyle13"/>
          <w:sz w:val="26"/>
          <w:szCs w:val="26"/>
        </w:rPr>
        <w:t xml:space="preserve"> </w:t>
      </w:r>
      <w:r w:rsidR="00E31BC9" w:rsidRPr="00B82DC6">
        <w:rPr>
          <w:rStyle w:val="FontStyle13"/>
          <w:sz w:val="26"/>
          <w:szCs w:val="26"/>
        </w:rPr>
        <w:t>Заказчик</w:t>
      </w:r>
      <w:r w:rsidRPr="00B82DC6">
        <w:rPr>
          <w:sz w:val="26"/>
          <w:szCs w:val="26"/>
        </w:rPr>
        <w:t xml:space="preserve">», выступающее от имени Российской Федерации, в целях обеспечения государственных нужд, в лице </w:t>
      </w:r>
      <w:r w:rsidR="009F34C4" w:rsidRPr="00B82DC6">
        <w:rPr>
          <w:sz w:val="26"/>
          <w:szCs w:val="26"/>
        </w:rPr>
        <w:t>_______</w:t>
      </w:r>
      <w:r w:rsidRPr="00B82DC6">
        <w:rPr>
          <w:sz w:val="26"/>
          <w:szCs w:val="26"/>
        </w:rPr>
        <w:t>, действующего</w:t>
      </w:r>
      <w:r w:rsidR="0090429F" w:rsidRPr="00B82DC6">
        <w:rPr>
          <w:sz w:val="26"/>
          <w:szCs w:val="26"/>
        </w:rPr>
        <w:t xml:space="preserve"> </w:t>
      </w:r>
      <w:r w:rsidRPr="00B82DC6">
        <w:rPr>
          <w:sz w:val="26"/>
          <w:szCs w:val="26"/>
        </w:rPr>
        <w:t xml:space="preserve">на основании </w:t>
      </w:r>
      <w:r w:rsidR="009F34C4" w:rsidRPr="00B82DC6">
        <w:rPr>
          <w:sz w:val="26"/>
          <w:szCs w:val="26"/>
        </w:rPr>
        <w:t>_______</w:t>
      </w:r>
      <w:r w:rsidRPr="00B82DC6">
        <w:rPr>
          <w:sz w:val="26"/>
          <w:szCs w:val="26"/>
        </w:rPr>
        <w:t>, с одной стороны</w:t>
      </w:r>
      <w:r w:rsidR="00F90D2D" w:rsidRPr="00B82DC6">
        <w:rPr>
          <w:sz w:val="26"/>
          <w:szCs w:val="26"/>
        </w:rPr>
        <w:t>,</w:t>
      </w:r>
      <w:r w:rsidRPr="00B82DC6">
        <w:rPr>
          <w:sz w:val="26"/>
          <w:szCs w:val="26"/>
        </w:rPr>
        <w:t xml:space="preserve"> и</w:t>
      </w:r>
      <w:r w:rsidR="009F34C4" w:rsidRPr="00B82DC6">
        <w:rPr>
          <w:sz w:val="26"/>
          <w:szCs w:val="26"/>
        </w:rPr>
        <w:t>_______________</w:t>
      </w:r>
      <w:r w:rsidRPr="00B82DC6">
        <w:rPr>
          <w:sz w:val="26"/>
          <w:szCs w:val="26"/>
        </w:rPr>
        <w:t>, именуем</w:t>
      </w:r>
      <w:r w:rsidR="00FC0573" w:rsidRPr="00B82DC6">
        <w:rPr>
          <w:sz w:val="26"/>
          <w:szCs w:val="26"/>
        </w:rPr>
        <w:t>ый</w:t>
      </w:r>
      <w:r w:rsidRPr="00B82DC6">
        <w:rPr>
          <w:sz w:val="26"/>
          <w:szCs w:val="26"/>
        </w:rPr>
        <w:t xml:space="preserve"> в дальнейшем «</w:t>
      </w:r>
      <w:r w:rsidR="00766EAA" w:rsidRPr="00B82DC6">
        <w:rPr>
          <w:sz w:val="26"/>
          <w:szCs w:val="26"/>
        </w:rPr>
        <w:t>Исполнитель</w:t>
      </w:r>
      <w:r w:rsidR="009439C2" w:rsidRPr="00B82DC6">
        <w:rPr>
          <w:sz w:val="26"/>
          <w:szCs w:val="26"/>
        </w:rPr>
        <w:t>»</w:t>
      </w:r>
      <w:r w:rsidRPr="00B82DC6">
        <w:rPr>
          <w:sz w:val="26"/>
          <w:szCs w:val="26"/>
        </w:rPr>
        <w:t xml:space="preserve">, </w:t>
      </w:r>
      <w:r w:rsidR="00FC0573" w:rsidRPr="00B82DC6">
        <w:rPr>
          <w:sz w:val="26"/>
          <w:szCs w:val="26"/>
        </w:rPr>
        <w:t>действующий</w:t>
      </w:r>
      <w:r w:rsidRPr="00B82DC6">
        <w:rPr>
          <w:sz w:val="26"/>
          <w:szCs w:val="26"/>
        </w:rPr>
        <w:t xml:space="preserve"> на основании </w:t>
      </w:r>
      <w:r w:rsidR="009F34C4" w:rsidRPr="00B82DC6">
        <w:rPr>
          <w:sz w:val="26"/>
          <w:szCs w:val="26"/>
        </w:rPr>
        <w:t>______________</w:t>
      </w:r>
      <w:r w:rsidRPr="00B82DC6">
        <w:rPr>
          <w:sz w:val="26"/>
          <w:szCs w:val="26"/>
        </w:rPr>
        <w:t xml:space="preserve">, с другой стороны, </w:t>
      </w:r>
      <w:r w:rsidRPr="00B82DC6">
        <w:rPr>
          <w:rStyle w:val="FontStyle13"/>
          <w:sz w:val="26"/>
          <w:szCs w:val="26"/>
        </w:rPr>
        <w:t xml:space="preserve">именуемые в дальнейшем  </w:t>
      </w:r>
      <w:r w:rsidR="00F90D2D" w:rsidRPr="00B82DC6">
        <w:rPr>
          <w:rStyle w:val="FontStyle13"/>
          <w:sz w:val="26"/>
          <w:szCs w:val="26"/>
        </w:rPr>
        <w:t>«</w:t>
      </w:r>
      <w:r w:rsidRPr="00B82DC6">
        <w:rPr>
          <w:rStyle w:val="FontStyle13"/>
          <w:sz w:val="26"/>
          <w:szCs w:val="26"/>
        </w:rPr>
        <w:t>Стороны</w:t>
      </w:r>
      <w:r w:rsidR="00F90D2D" w:rsidRPr="00B82DC6">
        <w:rPr>
          <w:rStyle w:val="FontStyle13"/>
          <w:sz w:val="26"/>
          <w:szCs w:val="26"/>
        </w:rPr>
        <w:t>»</w:t>
      </w:r>
      <w:r w:rsidRPr="00B82DC6">
        <w:rPr>
          <w:rStyle w:val="FontStyle13"/>
          <w:sz w:val="26"/>
          <w:szCs w:val="26"/>
        </w:rPr>
        <w:t xml:space="preserve">, в соответствии с </w:t>
      </w:r>
      <w:r w:rsidR="00FC0573" w:rsidRPr="00B82DC6">
        <w:rPr>
          <w:rStyle w:val="FontStyle13"/>
          <w:sz w:val="26"/>
          <w:szCs w:val="26"/>
        </w:rPr>
        <w:t xml:space="preserve">п.4 ч.1 ст. 93 </w:t>
      </w:r>
      <w:r w:rsidRPr="00B82DC6">
        <w:rPr>
          <w:rStyle w:val="FontStyle13"/>
          <w:sz w:val="26"/>
          <w:szCs w:val="26"/>
        </w:rPr>
        <w:t>Федеральн</w:t>
      </w:r>
      <w:r w:rsidR="00FC0573" w:rsidRPr="00B82DC6">
        <w:rPr>
          <w:rStyle w:val="FontStyle13"/>
          <w:sz w:val="26"/>
          <w:szCs w:val="26"/>
        </w:rPr>
        <w:t>ого закона</w:t>
      </w:r>
      <w:r w:rsidRPr="00B82DC6">
        <w:rPr>
          <w:rStyle w:val="FontStyle13"/>
          <w:sz w:val="26"/>
          <w:szCs w:val="26"/>
        </w:rPr>
        <w:t xml:space="preserve"> от 05.04.2013 № 44-ФЗ «О </w:t>
      </w:r>
      <w:r w:rsidR="00B84710" w:rsidRPr="00B82DC6">
        <w:rPr>
          <w:rStyle w:val="FontStyle13"/>
          <w:sz w:val="26"/>
          <w:szCs w:val="26"/>
        </w:rPr>
        <w:t>к</w:t>
      </w:r>
      <w:r w:rsidR="00F90D2D" w:rsidRPr="00B82DC6">
        <w:rPr>
          <w:rStyle w:val="FontStyle13"/>
          <w:sz w:val="26"/>
          <w:szCs w:val="26"/>
        </w:rPr>
        <w:t>онтракт</w:t>
      </w:r>
      <w:r w:rsidRPr="00B82DC6">
        <w:rPr>
          <w:rStyle w:val="FontStyle13"/>
          <w:sz w:val="26"/>
          <w:szCs w:val="26"/>
        </w:rPr>
        <w:t>ной системе</w:t>
      </w:r>
      <w:r w:rsidR="00FC0573" w:rsidRPr="00B82DC6">
        <w:rPr>
          <w:rStyle w:val="FontStyle13"/>
          <w:sz w:val="26"/>
          <w:szCs w:val="26"/>
        </w:rPr>
        <w:t xml:space="preserve"> в сфере закупок товаров, работ</w:t>
      </w:r>
      <w:r w:rsidR="00257C67" w:rsidRPr="00B82DC6">
        <w:rPr>
          <w:rStyle w:val="FontStyle13"/>
          <w:sz w:val="26"/>
          <w:szCs w:val="26"/>
        </w:rPr>
        <w:t>,</w:t>
      </w:r>
      <w:r w:rsidR="008851A6" w:rsidRPr="00B82DC6">
        <w:rPr>
          <w:rStyle w:val="FontStyle13"/>
          <w:sz w:val="26"/>
          <w:szCs w:val="26"/>
        </w:rPr>
        <w:t xml:space="preserve"> </w:t>
      </w:r>
      <w:r w:rsidRPr="00B82DC6">
        <w:rPr>
          <w:rStyle w:val="FontStyle13"/>
          <w:sz w:val="26"/>
          <w:szCs w:val="26"/>
        </w:rPr>
        <w:t>услуг для обеспечения государственных и муниципальных нужд»</w:t>
      </w:r>
      <w:r w:rsidR="009F34C4" w:rsidRPr="00B82DC6">
        <w:rPr>
          <w:rStyle w:val="FontStyle13"/>
          <w:sz w:val="26"/>
          <w:szCs w:val="26"/>
        </w:rPr>
        <w:t>, на основании протокола подведения итогов закупочной сессии от ___ № ________</w:t>
      </w:r>
      <w:r w:rsidRPr="00B82DC6">
        <w:rPr>
          <w:sz w:val="26"/>
          <w:szCs w:val="26"/>
        </w:rPr>
        <w:t xml:space="preserve"> заключили настоящий </w:t>
      </w:r>
      <w:r w:rsidR="00E31BC9" w:rsidRPr="00B82DC6">
        <w:rPr>
          <w:sz w:val="26"/>
          <w:szCs w:val="26"/>
        </w:rPr>
        <w:t>Государственный</w:t>
      </w:r>
      <w:r w:rsidR="002418E7" w:rsidRPr="00B82DC6">
        <w:rPr>
          <w:sz w:val="26"/>
          <w:szCs w:val="26"/>
        </w:rPr>
        <w:t xml:space="preserve"> </w:t>
      </w:r>
      <w:r w:rsidR="00B84710" w:rsidRPr="00B82DC6">
        <w:rPr>
          <w:sz w:val="26"/>
          <w:szCs w:val="26"/>
        </w:rPr>
        <w:t>к</w:t>
      </w:r>
      <w:r w:rsidR="00F90D2D" w:rsidRPr="00B82DC6">
        <w:rPr>
          <w:sz w:val="26"/>
          <w:szCs w:val="26"/>
        </w:rPr>
        <w:t>онтракт</w:t>
      </w:r>
      <w:r w:rsidRPr="00B82DC6">
        <w:rPr>
          <w:sz w:val="26"/>
          <w:szCs w:val="26"/>
        </w:rPr>
        <w:t xml:space="preserve"> (далее по тексту - </w:t>
      </w:r>
      <w:r w:rsidR="00F90D2D" w:rsidRPr="00B82DC6">
        <w:rPr>
          <w:sz w:val="26"/>
          <w:szCs w:val="26"/>
        </w:rPr>
        <w:t>Контракт</w:t>
      </w:r>
      <w:r w:rsidRPr="00B82DC6">
        <w:rPr>
          <w:sz w:val="26"/>
          <w:szCs w:val="26"/>
        </w:rPr>
        <w:t>) о нижеследующем:</w:t>
      </w:r>
    </w:p>
    <w:p w:rsidR="004613B2" w:rsidRPr="00B82DC6" w:rsidRDefault="004613B2" w:rsidP="00E31BC9">
      <w:pPr>
        <w:spacing w:line="244" w:lineRule="auto"/>
        <w:ind w:firstLine="709"/>
        <w:rPr>
          <w:sz w:val="26"/>
          <w:szCs w:val="26"/>
        </w:rPr>
      </w:pPr>
    </w:p>
    <w:p w:rsidR="0073607D" w:rsidRPr="00B82DC6" w:rsidRDefault="0073607D" w:rsidP="00E31BC9">
      <w:pPr>
        <w:numPr>
          <w:ilvl w:val="0"/>
          <w:numId w:val="9"/>
        </w:numPr>
        <w:suppressAutoHyphens/>
        <w:autoSpaceDE w:val="0"/>
        <w:ind w:firstLine="0"/>
        <w:jc w:val="center"/>
        <w:rPr>
          <w:b/>
          <w:sz w:val="26"/>
          <w:szCs w:val="26"/>
        </w:rPr>
      </w:pPr>
      <w:r w:rsidRPr="00B82DC6">
        <w:rPr>
          <w:b/>
          <w:sz w:val="26"/>
          <w:szCs w:val="26"/>
        </w:rPr>
        <w:t xml:space="preserve">ПРЕДМЕТ </w:t>
      </w:r>
      <w:r w:rsidR="00F90D2D" w:rsidRPr="00B82DC6">
        <w:rPr>
          <w:b/>
          <w:sz w:val="26"/>
          <w:szCs w:val="26"/>
        </w:rPr>
        <w:t>КОНТРАКТА</w:t>
      </w:r>
    </w:p>
    <w:p w:rsidR="00AA36CB" w:rsidRPr="00B82DC6" w:rsidRDefault="0073607D" w:rsidP="00AA36CB">
      <w:pPr>
        <w:numPr>
          <w:ilvl w:val="1"/>
          <w:numId w:val="9"/>
        </w:numPr>
        <w:tabs>
          <w:tab w:val="left" w:pos="1134"/>
        </w:tabs>
        <w:suppressAutoHyphens/>
        <w:autoSpaceDE w:val="0"/>
        <w:ind w:left="0" w:firstLine="709"/>
        <w:rPr>
          <w:sz w:val="26"/>
          <w:szCs w:val="26"/>
        </w:rPr>
      </w:pPr>
      <w:r w:rsidRPr="00B82DC6">
        <w:rPr>
          <w:sz w:val="26"/>
          <w:szCs w:val="26"/>
        </w:rPr>
        <w:t xml:space="preserve">По настоящему </w:t>
      </w:r>
      <w:r w:rsidR="00F90D2D" w:rsidRPr="00B82DC6">
        <w:rPr>
          <w:sz w:val="26"/>
          <w:szCs w:val="26"/>
        </w:rPr>
        <w:t>Контракт</w:t>
      </w:r>
      <w:r w:rsidRPr="00B82DC6">
        <w:rPr>
          <w:sz w:val="26"/>
          <w:szCs w:val="26"/>
        </w:rPr>
        <w:t xml:space="preserve">у Исполнитель обязуется </w:t>
      </w:r>
      <w:r w:rsidR="00BC0B06" w:rsidRPr="00B82DC6">
        <w:rPr>
          <w:sz w:val="26"/>
          <w:szCs w:val="26"/>
        </w:rPr>
        <w:t>оказать услуги</w:t>
      </w:r>
      <w:r w:rsidR="00732167" w:rsidRPr="00B82DC6">
        <w:rPr>
          <w:sz w:val="26"/>
          <w:szCs w:val="26"/>
        </w:rPr>
        <w:br/>
      </w:r>
      <w:r w:rsidR="007F7C4B" w:rsidRPr="00B82DC6">
        <w:rPr>
          <w:sz w:val="26"/>
          <w:szCs w:val="26"/>
        </w:rPr>
        <w:t xml:space="preserve">по </w:t>
      </w:r>
      <w:r w:rsidR="00450528" w:rsidRPr="00B82DC6">
        <w:rPr>
          <w:sz w:val="26"/>
          <w:szCs w:val="26"/>
        </w:rPr>
        <w:t xml:space="preserve">ремонту </w:t>
      </w:r>
      <w:r w:rsidR="007F7C4B" w:rsidRPr="00B82DC6">
        <w:rPr>
          <w:sz w:val="26"/>
          <w:szCs w:val="26"/>
        </w:rPr>
        <w:t xml:space="preserve">холодильного оборудования </w:t>
      </w:r>
      <w:r w:rsidR="00C82EBA" w:rsidRPr="00B82DC6">
        <w:rPr>
          <w:sz w:val="26"/>
          <w:szCs w:val="26"/>
        </w:rPr>
        <w:t>продовольственной службы</w:t>
      </w:r>
      <w:r w:rsidRPr="00B82DC6">
        <w:rPr>
          <w:sz w:val="26"/>
          <w:szCs w:val="26"/>
        </w:rPr>
        <w:t>,</w:t>
      </w:r>
      <w:r w:rsidR="0046638B" w:rsidRPr="00B82DC6">
        <w:rPr>
          <w:sz w:val="26"/>
          <w:szCs w:val="26"/>
        </w:rPr>
        <w:t xml:space="preserve"> </w:t>
      </w:r>
      <w:r w:rsidRPr="00B82DC6">
        <w:rPr>
          <w:sz w:val="26"/>
          <w:szCs w:val="26"/>
        </w:rPr>
        <w:t xml:space="preserve">а </w:t>
      </w:r>
      <w:r w:rsidR="00E31BC9" w:rsidRPr="00B82DC6">
        <w:rPr>
          <w:sz w:val="26"/>
          <w:szCs w:val="26"/>
        </w:rPr>
        <w:t>Государственный</w:t>
      </w:r>
      <w:r w:rsidR="00F430E8" w:rsidRPr="00B82DC6">
        <w:rPr>
          <w:sz w:val="26"/>
          <w:szCs w:val="26"/>
        </w:rPr>
        <w:t xml:space="preserve"> </w:t>
      </w:r>
      <w:r w:rsidR="00E31BC9" w:rsidRPr="00B82DC6">
        <w:rPr>
          <w:sz w:val="26"/>
          <w:szCs w:val="26"/>
        </w:rPr>
        <w:t>Заказчик</w:t>
      </w:r>
      <w:r w:rsidRPr="00B82DC6">
        <w:rPr>
          <w:sz w:val="26"/>
          <w:szCs w:val="26"/>
        </w:rPr>
        <w:t xml:space="preserve"> обязуется принят</w:t>
      </w:r>
      <w:r w:rsidR="00F414D2" w:rsidRPr="00B82DC6">
        <w:rPr>
          <w:sz w:val="26"/>
          <w:szCs w:val="26"/>
        </w:rPr>
        <w:t>ь</w:t>
      </w:r>
      <w:r w:rsidR="00F430E8" w:rsidRPr="00B82DC6">
        <w:rPr>
          <w:sz w:val="26"/>
          <w:szCs w:val="26"/>
        </w:rPr>
        <w:t xml:space="preserve"> </w:t>
      </w:r>
      <w:r w:rsidR="00F414D2" w:rsidRPr="00B82DC6">
        <w:rPr>
          <w:sz w:val="26"/>
          <w:szCs w:val="26"/>
        </w:rPr>
        <w:t xml:space="preserve">и оплатить </w:t>
      </w:r>
      <w:r w:rsidR="00BC0B06" w:rsidRPr="00B82DC6">
        <w:rPr>
          <w:sz w:val="26"/>
          <w:szCs w:val="26"/>
        </w:rPr>
        <w:t>оказанные услуги</w:t>
      </w:r>
      <w:r w:rsidR="00F430E8" w:rsidRPr="00B82DC6">
        <w:rPr>
          <w:sz w:val="26"/>
          <w:szCs w:val="26"/>
        </w:rPr>
        <w:t xml:space="preserve"> </w:t>
      </w:r>
      <w:r w:rsidRPr="00B82DC6">
        <w:rPr>
          <w:sz w:val="26"/>
          <w:szCs w:val="26"/>
        </w:rPr>
        <w:t xml:space="preserve">при условии надлежащего выполнения Исполнителем условий настоящего </w:t>
      </w:r>
      <w:r w:rsidR="00F90D2D" w:rsidRPr="00B82DC6">
        <w:rPr>
          <w:sz w:val="26"/>
          <w:szCs w:val="26"/>
        </w:rPr>
        <w:t>Контракта</w:t>
      </w:r>
      <w:r w:rsidRPr="00B82DC6">
        <w:rPr>
          <w:sz w:val="26"/>
          <w:szCs w:val="26"/>
        </w:rPr>
        <w:t>.</w:t>
      </w:r>
    </w:p>
    <w:p w:rsidR="00450528" w:rsidRPr="00B82DC6" w:rsidRDefault="00450528" w:rsidP="00450528">
      <w:pPr>
        <w:widowControl w:val="0"/>
        <w:tabs>
          <w:tab w:val="left" w:pos="851"/>
          <w:tab w:val="left" w:pos="993"/>
        </w:tabs>
        <w:ind w:firstLine="567"/>
        <w:rPr>
          <w:sz w:val="26"/>
          <w:szCs w:val="26"/>
        </w:rPr>
      </w:pPr>
      <w:r w:rsidRPr="00B82DC6">
        <w:rPr>
          <w:sz w:val="26"/>
          <w:szCs w:val="26"/>
        </w:rPr>
        <w:t>1.2.</w:t>
      </w:r>
      <w:r w:rsidRPr="00B82DC6">
        <w:rPr>
          <w:sz w:val="26"/>
          <w:szCs w:val="26"/>
        </w:rPr>
        <w:tab/>
        <w:t xml:space="preserve">Период оказания услуг: с момента заключения контракта по </w:t>
      </w:r>
      <w:r w:rsidR="003D017E" w:rsidRPr="00B82DC6">
        <w:rPr>
          <w:sz w:val="26"/>
          <w:szCs w:val="26"/>
        </w:rPr>
        <w:t>28</w:t>
      </w:r>
      <w:r w:rsidRPr="00B82DC6">
        <w:rPr>
          <w:sz w:val="26"/>
          <w:szCs w:val="26"/>
        </w:rPr>
        <w:t>.</w:t>
      </w:r>
      <w:r w:rsidR="00526993" w:rsidRPr="00B82DC6">
        <w:rPr>
          <w:sz w:val="26"/>
          <w:szCs w:val="26"/>
        </w:rPr>
        <w:t>10</w:t>
      </w:r>
      <w:r w:rsidRPr="00B82DC6">
        <w:rPr>
          <w:sz w:val="26"/>
          <w:szCs w:val="26"/>
        </w:rPr>
        <w:t>.</w:t>
      </w:r>
      <w:r w:rsidR="00526993" w:rsidRPr="00B82DC6">
        <w:rPr>
          <w:sz w:val="26"/>
          <w:szCs w:val="26"/>
        </w:rPr>
        <w:t>2026</w:t>
      </w:r>
      <w:r w:rsidRPr="00B82DC6">
        <w:rPr>
          <w:sz w:val="26"/>
          <w:szCs w:val="26"/>
        </w:rPr>
        <w:t>.</w:t>
      </w:r>
    </w:p>
    <w:p w:rsidR="00450528" w:rsidRPr="00B82DC6" w:rsidRDefault="00450528" w:rsidP="00450528">
      <w:pPr>
        <w:pStyle w:val="affffd"/>
        <w:widowControl/>
        <w:tabs>
          <w:tab w:val="left" w:pos="709"/>
          <w:tab w:val="left" w:pos="993"/>
        </w:tabs>
        <w:ind w:right="-44" w:firstLine="567"/>
        <w:rPr>
          <w:sz w:val="26"/>
          <w:szCs w:val="26"/>
        </w:rPr>
      </w:pPr>
      <w:r w:rsidRPr="00B82DC6">
        <w:rPr>
          <w:sz w:val="26"/>
          <w:szCs w:val="26"/>
        </w:rPr>
        <w:t>1.3.</w:t>
      </w:r>
      <w:r w:rsidRPr="00B82DC6">
        <w:rPr>
          <w:sz w:val="26"/>
          <w:szCs w:val="26"/>
        </w:rPr>
        <w:tab/>
        <w:t>Конкретная дата и время оказания услуг определяются на основании заявки Государственного заказчика, направляемой Исполнителю по факсу, электронной почтой, переданной нарочно, в течение 1го рабочего дня с момента направления.</w:t>
      </w:r>
    </w:p>
    <w:p w:rsidR="00450528" w:rsidRPr="00B82DC6" w:rsidRDefault="00450528" w:rsidP="00450528">
      <w:pPr>
        <w:tabs>
          <w:tab w:val="left" w:pos="993"/>
          <w:tab w:val="left" w:pos="1276"/>
        </w:tabs>
        <w:ind w:firstLine="567"/>
        <w:rPr>
          <w:sz w:val="26"/>
          <w:szCs w:val="26"/>
        </w:rPr>
      </w:pPr>
      <w:r w:rsidRPr="00B82DC6">
        <w:rPr>
          <w:sz w:val="26"/>
          <w:szCs w:val="26"/>
        </w:rPr>
        <w:t>1.4. Место оказания услуг:</w:t>
      </w:r>
    </w:p>
    <w:p w:rsidR="00450528" w:rsidRPr="00B82DC6" w:rsidRDefault="00450528" w:rsidP="00450528">
      <w:pPr>
        <w:tabs>
          <w:tab w:val="left" w:pos="993"/>
          <w:tab w:val="left" w:pos="1276"/>
        </w:tabs>
        <w:ind w:firstLine="567"/>
        <w:rPr>
          <w:sz w:val="26"/>
          <w:szCs w:val="26"/>
        </w:rPr>
      </w:pPr>
      <w:r w:rsidRPr="00B82DC6">
        <w:rPr>
          <w:sz w:val="26"/>
          <w:szCs w:val="26"/>
        </w:rPr>
        <w:t>- г. Пермь, ул. Василия Васильева, д. 27;</w:t>
      </w:r>
    </w:p>
    <w:p w:rsidR="00450528" w:rsidRPr="00B82DC6" w:rsidRDefault="00450528" w:rsidP="00450528">
      <w:pPr>
        <w:tabs>
          <w:tab w:val="left" w:pos="993"/>
          <w:tab w:val="left" w:pos="1276"/>
        </w:tabs>
        <w:ind w:firstLine="567"/>
        <w:rPr>
          <w:sz w:val="26"/>
          <w:szCs w:val="26"/>
        </w:rPr>
      </w:pPr>
      <w:r w:rsidRPr="00B82DC6">
        <w:rPr>
          <w:sz w:val="26"/>
          <w:szCs w:val="26"/>
        </w:rPr>
        <w:t>- г. Соликамск, ул. Всеобуча, 91.</w:t>
      </w:r>
    </w:p>
    <w:p w:rsidR="00450528" w:rsidRPr="00B82DC6" w:rsidRDefault="00450528" w:rsidP="00450528">
      <w:pPr>
        <w:tabs>
          <w:tab w:val="left" w:pos="993"/>
        </w:tabs>
        <w:ind w:firstLine="567"/>
        <w:rPr>
          <w:sz w:val="26"/>
          <w:szCs w:val="26"/>
        </w:rPr>
      </w:pPr>
      <w:r w:rsidRPr="00B82DC6">
        <w:rPr>
          <w:sz w:val="26"/>
          <w:szCs w:val="26"/>
        </w:rPr>
        <w:t>1.5.</w:t>
      </w:r>
      <w:r w:rsidRPr="00B82DC6">
        <w:rPr>
          <w:sz w:val="26"/>
          <w:szCs w:val="26"/>
        </w:rPr>
        <w:tab/>
        <w:t xml:space="preserve">Исполнитель оказывает услуги в соответствии с Техническим заданием </w:t>
      </w:r>
      <w:r w:rsidRPr="00B82DC6">
        <w:rPr>
          <w:sz w:val="26"/>
          <w:szCs w:val="26"/>
        </w:rPr>
        <w:br/>
        <w:t>(Приложение № 1), являющимся неотъемлемой частью настоящего Контракта.</w:t>
      </w:r>
    </w:p>
    <w:p w:rsidR="00450528" w:rsidRPr="00B82DC6" w:rsidRDefault="00450528" w:rsidP="00450528">
      <w:pPr>
        <w:tabs>
          <w:tab w:val="left" w:pos="993"/>
        </w:tabs>
        <w:ind w:firstLine="567"/>
        <w:rPr>
          <w:sz w:val="26"/>
          <w:szCs w:val="26"/>
        </w:rPr>
      </w:pPr>
    </w:p>
    <w:p w:rsidR="0073607D" w:rsidRPr="00B82DC6" w:rsidRDefault="0073607D" w:rsidP="00E31BC9">
      <w:pPr>
        <w:numPr>
          <w:ilvl w:val="0"/>
          <w:numId w:val="8"/>
        </w:numPr>
        <w:suppressAutoHyphens/>
        <w:autoSpaceDE w:val="0"/>
        <w:ind w:left="0" w:firstLine="0"/>
        <w:jc w:val="center"/>
        <w:rPr>
          <w:b/>
          <w:sz w:val="26"/>
          <w:szCs w:val="26"/>
        </w:rPr>
      </w:pPr>
      <w:r w:rsidRPr="00B82DC6">
        <w:rPr>
          <w:b/>
          <w:sz w:val="26"/>
          <w:szCs w:val="26"/>
        </w:rPr>
        <w:t xml:space="preserve">ЦЕНА </w:t>
      </w:r>
      <w:r w:rsidR="00F90D2D" w:rsidRPr="00B82DC6">
        <w:rPr>
          <w:b/>
          <w:sz w:val="26"/>
          <w:szCs w:val="26"/>
        </w:rPr>
        <w:t>КОНТРАКТА</w:t>
      </w:r>
      <w:r w:rsidRPr="00B82DC6">
        <w:rPr>
          <w:b/>
          <w:sz w:val="26"/>
          <w:szCs w:val="26"/>
        </w:rPr>
        <w:t xml:space="preserve"> И ПОРЯДОК РАСЧЕТОВ</w:t>
      </w:r>
    </w:p>
    <w:p w:rsidR="00450528" w:rsidRPr="00B82DC6" w:rsidRDefault="00450528" w:rsidP="00450528">
      <w:pPr>
        <w:pStyle w:val="affffd"/>
        <w:tabs>
          <w:tab w:val="left" w:pos="142"/>
          <w:tab w:val="left" w:pos="709"/>
          <w:tab w:val="left" w:pos="993"/>
        </w:tabs>
        <w:rPr>
          <w:sz w:val="26"/>
          <w:szCs w:val="26"/>
        </w:rPr>
      </w:pPr>
      <w:r w:rsidRPr="00B82DC6">
        <w:rPr>
          <w:sz w:val="26"/>
          <w:szCs w:val="26"/>
        </w:rPr>
        <w:t xml:space="preserve">2.1.Максимальное значение цены настоящего Контракта составляет </w:t>
      </w:r>
      <w:r w:rsidR="00E14902" w:rsidRPr="00B82DC6">
        <w:rPr>
          <w:sz w:val="26"/>
          <w:szCs w:val="26"/>
        </w:rPr>
        <w:t>100</w:t>
      </w:r>
      <w:r w:rsidR="00A50B25" w:rsidRPr="00B82DC6">
        <w:rPr>
          <w:sz w:val="26"/>
          <w:szCs w:val="26"/>
        </w:rPr>
        <w:t xml:space="preserve"> </w:t>
      </w:r>
      <w:r w:rsidR="00E14902" w:rsidRPr="00B82DC6">
        <w:rPr>
          <w:sz w:val="26"/>
          <w:szCs w:val="26"/>
        </w:rPr>
        <w:t>00</w:t>
      </w:r>
      <w:r w:rsidR="00835EBC" w:rsidRPr="00B82DC6">
        <w:rPr>
          <w:sz w:val="26"/>
          <w:szCs w:val="26"/>
        </w:rPr>
        <w:t>0</w:t>
      </w:r>
      <w:r w:rsidRPr="00B82DC6">
        <w:rPr>
          <w:sz w:val="26"/>
          <w:szCs w:val="26"/>
        </w:rPr>
        <w:t xml:space="preserve"> (</w:t>
      </w:r>
      <w:r w:rsidR="00E14902" w:rsidRPr="00B82DC6">
        <w:rPr>
          <w:sz w:val="26"/>
          <w:szCs w:val="26"/>
        </w:rPr>
        <w:t>сто</w:t>
      </w:r>
      <w:r w:rsidR="00835EBC" w:rsidRPr="00B82DC6">
        <w:rPr>
          <w:sz w:val="26"/>
          <w:szCs w:val="26"/>
        </w:rPr>
        <w:t xml:space="preserve"> тысяч</w:t>
      </w:r>
      <w:r w:rsidRPr="00B82DC6">
        <w:rPr>
          <w:sz w:val="26"/>
          <w:szCs w:val="26"/>
        </w:rPr>
        <w:t xml:space="preserve">) рублей </w:t>
      </w:r>
      <w:r w:rsidR="00835EBC" w:rsidRPr="00B82DC6">
        <w:rPr>
          <w:sz w:val="26"/>
          <w:szCs w:val="26"/>
        </w:rPr>
        <w:t>00</w:t>
      </w:r>
      <w:r w:rsidRPr="00B82DC6">
        <w:rPr>
          <w:sz w:val="26"/>
          <w:szCs w:val="26"/>
        </w:rPr>
        <w:t xml:space="preserve"> копеек, в том числе НДС или НДС не облагается (в случае если Исполнитель не является плательщиком НДС), в соответствии с доведенными лимитами бюджетных обязательств.</w:t>
      </w:r>
    </w:p>
    <w:p w:rsidR="00450528" w:rsidRPr="00B82DC6" w:rsidRDefault="00450528" w:rsidP="00450528">
      <w:pPr>
        <w:tabs>
          <w:tab w:val="left" w:pos="142"/>
          <w:tab w:val="left" w:pos="709"/>
        </w:tabs>
        <w:ind w:firstLine="709"/>
        <w:rPr>
          <w:sz w:val="26"/>
          <w:szCs w:val="26"/>
        </w:rPr>
      </w:pPr>
      <w:r w:rsidRPr="00B82DC6">
        <w:rPr>
          <w:sz w:val="26"/>
          <w:szCs w:val="26"/>
        </w:rPr>
        <w:t>В цену контракта включены: доставка и стоимость деталей и запасных частей, всевозможные затраты, связанные с выполнением обязательств по Контракту, в том числе расходы на страхование, уплату пошлин, налогов, сборов, выезд к месту оказания услуг и другие обязательные платежи.</w:t>
      </w:r>
    </w:p>
    <w:p w:rsidR="00450528" w:rsidRPr="00B82DC6" w:rsidRDefault="00450528" w:rsidP="00450528">
      <w:pPr>
        <w:tabs>
          <w:tab w:val="left" w:pos="851"/>
          <w:tab w:val="left" w:pos="1276"/>
        </w:tabs>
        <w:ind w:firstLine="709"/>
        <w:rPr>
          <w:sz w:val="26"/>
          <w:szCs w:val="26"/>
        </w:rPr>
      </w:pPr>
      <w:r w:rsidRPr="00B82DC6">
        <w:rPr>
          <w:sz w:val="26"/>
          <w:szCs w:val="26"/>
        </w:rPr>
        <w:t xml:space="preserve">2.2. Стоимость Контракта включает в себя: </w:t>
      </w:r>
    </w:p>
    <w:p w:rsidR="00450528" w:rsidRPr="00B82DC6" w:rsidRDefault="00450528" w:rsidP="00450528">
      <w:pPr>
        <w:tabs>
          <w:tab w:val="left" w:pos="851"/>
          <w:tab w:val="left" w:pos="1276"/>
        </w:tabs>
        <w:ind w:firstLine="709"/>
        <w:rPr>
          <w:sz w:val="26"/>
          <w:szCs w:val="26"/>
        </w:rPr>
      </w:pPr>
      <w:r w:rsidRPr="00B82DC6">
        <w:rPr>
          <w:sz w:val="26"/>
          <w:szCs w:val="26"/>
        </w:rPr>
        <w:t>2.2.1. Стоимость 1 человека часа работы, услуги (цена единицы работы, услуг) составляет ______ (______) рублей.</w:t>
      </w:r>
    </w:p>
    <w:p w:rsidR="00450528" w:rsidRPr="00B82DC6" w:rsidRDefault="00450528" w:rsidP="00450528">
      <w:pPr>
        <w:tabs>
          <w:tab w:val="left" w:pos="851"/>
          <w:tab w:val="left" w:pos="1276"/>
        </w:tabs>
        <w:ind w:firstLine="709"/>
        <w:rPr>
          <w:sz w:val="26"/>
          <w:szCs w:val="26"/>
        </w:rPr>
      </w:pPr>
      <w:r w:rsidRPr="00B82DC6">
        <w:rPr>
          <w:sz w:val="26"/>
          <w:szCs w:val="26"/>
        </w:rPr>
        <w:t>2.2.2. Стоимость используемых при ремонте запасных частей и эксплуатационных материалов, в соответствии с Техническим заданием (Приложение № 1 к Контракту).</w:t>
      </w:r>
    </w:p>
    <w:p w:rsidR="00450528" w:rsidRPr="00B82DC6" w:rsidRDefault="00450528" w:rsidP="00450528">
      <w:pPr>
        <w:tabs>
          <w:tab w:val="left" w:pos="851"/>
          <w:tab w:val="left" w:pos="1276"/>
        </w:tabs>
        <w:ind w:firstLine="709"/>
        <w:rPr>
          <w:sz w:val="26"/>
          <w:szCs w:val="26"/>
        </w:rPr>
      </w:pPr>
      <w:r w:rsidRPr="00B82DC6">
        <w:rPr>
          <w:sz w:val="26"/>
          <w:szCs w:val="26"/>
        </w:rPr>
        <w:lastRenderedPageBreak/>
        <w:t>2.3. Оплата оказанных услуг осуществляется по стоимости человека часа – исходя из объема фактически оказанных услуг, по цене каждой запасной части – исходя из количества запасных частей, установленных в ходе исполнения Контракта.</w:t>
      </w:r>
    </w:p>
    <w:p w:rsidR="00450528" w:rsidRPr="00B82DC6" w:rsidRDefault="00450528" w:rsidP="00450528">
      <w:pPr>
        <w:tabs>
          <w:tab w:val="left" w:pos="851"/>
          <w:tab w:val="left" w:pos="1276"/>
        </w:tabs>
        <w:ind w:firstLine="709"/>
        <w:rPr>
          <w:sz w:val="26"/>
          <w:szCs w:val="26"/>
        </w:rPr>
      </w:pPr>
      <w:r w:rsidRPr="00B82DC6">
        <w:rPr>
          <w:sz w:val="26"/>
          <w:szCs w:val="26"/>
        </w:rPr>
        <w:t xml:space="preserve">2.4. </w:t>
      </w:r>
      <w:r w:rsidR="00DA7A34" w:rsidRPr="00B82DC6">
        <w:rPr>
          <w:rFonts w:eastAsia="Calibri"/>
          <w:sz w:val="26"/>
          <w:szCs w:val="26"/>
        </w:rPr>
        <w:t>Сумма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450528" w:rsidRPr="00B82DC6" w:rsidRDefault="00450528" w:rsidP="00450528">
      <w:pPr>
        <w:tabs>
          <w:tab w:val="left" w:pos="851"/>
          <w:tab w:val="left" w:pos="1276"/>
        </w:tabs>
        <w:ind w:firstLine="709"/>
        <w:rPr>
          <w:sz w:val="26"/>
          <w:szCs w:val="26"/>
        </w:rPr>
      </w:pPr>
      <w:r w:rsidRPr="00B82DC6">
        <w:rPr>
          <w:sz w:val="26"/>
          <w:szCs w:val="26"/>
        </w:rPr>
        <w:t>2.5. Расходы, связанные с доставкой запасных частей и комплектующих, приобретением инструмента, расходных и вспомогательных материалов, оплатой таможенных пошлин, налогов, сборов, обязательных платежей, накладных расходов и иных затрат, связанных с исполнением настоящего Контракта, оплате Государственным заказчиком не подлежат.</w:t>
      </w:r>
    </w:p>
    <w:p w:rsidR="00450528" w:rsidRPr="00B82DC6" w:rsidRDefault="00450528" w:rsidP="00450528">
      <w:pPr>
        <w:tabs>
          <w:tab w:val="left" w:pos="993"/>
        </w:tabs>
        <w:ind w:firstLine="709"/>
        <w:rPr>
          <w:sz w:val="26"/>
          <w:szCs w:val="26"/>
        </w:rPr>
      </w:pPr>
      <w:r w:rsidRPr="00B82DC6">
        <w:rPr>
          <w:sz w:val="26"/>
          <w:szCs w:val="26"/>
        </w:rPr>
        <w:t>2.6. Цена Контракта является твердой и остается неизменной в течение всего срока исполнения настоящего Контракта, за исключением случаев, предусмотренных в Законе № 44-ФЗ.</w:t>
      </w:r>
    </w:p>
    <w:p w:rsidR="00450528" w:rsidRPr="00B82DC6" w:rsidRDefault="00450528" w:rsidP="00DA7A34">
      <w:pPr>
        <w:tabs>
          <w:tab w:val="left" w:pos="993"/>
        </w:tabs>
        <w:ind w:firstLine="709"/>
        <w:rPr>
          <w:sz w:val="26"/>
          <w:szCs w:val="26"/>
        </w:rPr>
      </w:pPr>
      <w:r w:rsidRPr="00B82DC6">
        <w:rPr>
          <w:sz w:val="26"/>
          <w:szCs w:val="26"/>
        </w:rPr>
        <w:t>2.7. Расчеты по Контракту осуществляются в следующем порядке:</w:t>
      </w:r>
    </w:p>
    <w:p w:rsidR="0073607D" w:rsidRPr="00B82DC6" w:rsidRDefault="00450528" w:rsidP="00A50B25">
      <w:pPr>
        <w:tabs>
          <w:tab w:val="left" w:pos="993"/>
        </w:tabs>
        <w:ind w:firstLine="709"/>
        <w:rPr>
          <w:color w:val="000000"/>
          <w:sz w:val="26"/>
          <w:szCs w:val="26"/>
        </w:rPr>
      </w:pPr>
      <w:r w:rsidRPr="00B82DC6">
        <w:rPr>
          <w:sz w:val="26"/>
          <w:szCs w:val="26"/>
        </w:rPr>
        <w:t>2.7.1</w:t>
      </w:r>
      <w:r w:rsidR="00DA7A34" w:rsidRPr="00B82DC6">
        <w:rPr>
          <w:color w:val="000000"/>
          <w:sz w:val="26"/>
          <w:szCs w:val="26"/>
        </w:rPr>
        <w:t xml:space="preserve">. </w:t>
      </w:r>
      <w:r w:rsidR="0073607D" w:rsidRPr="00B82DC6">
        <w:rPr>
          <w:color w:val="000000"/>
          <w:sz w:val="26"/>
          <w:szCs w:val="26"/>
        </w:rPr>
        <w:t xml:space="preserve">Обязательства по оплате </w:t>
      </w:r>
      <w:r w:rsidR="000B329B" w:rsidRPr="00B82DC6">
        <w:rPr>
          <w:color w:val="000000"/>
          <w:sz w:val="26"/>
          <w:szCs w:val="26"/>
        </w:rPr>
        <w:t>услуг по ремонту холодильного оборудования</w:t>
      </w:r>
      <w:r w:rsidR="0073607D" w:rsidRPr="00B82DC6">
        <w:rPr>
          <w:color w:val="000000"/>
          <w:sz w:val="26"/>
          <w:szCs w:val="26"/>
        </w:rPr>
        <w:t xml:space="preserve"> считаются выполненными в день списания денежных средств со счета </w:t>
      </w:r>
      <w:r w:rsidR="00306D51" w:rsidRPr="00B82DC6">
        <w:rPr>
          <w:color w:val="000000"/>
          <w:sz w:val="26"/>
          <w:szCs w:val="26"/>
        </w:rPr>
        <w:t xml:space="preserve">Государственного </w:t>
      </w:r>
      <w:r w:rsidR="00E31BC9" w:rsidRPr="00B82DC6">
        <w:rPr>
          <w:color w:val="000000"/>
          <w:sz w:val="26"/>
          <w:szCs w:val="26"/>
        </w:rPr>
        <w:t>Заказчика</w:t>
      </w:r>
      <w:r w:rsidR="0073607D" w:rsidRPr="00B82DC6">
        <w:rPr>
          <w:color w:val="000000"/>
          <w:sz w:val="26"/>
          <w:szCs w:val="26"/>
        </w:rPr>
        <w:t>.</w:t>
      </w:r>
    </w:p>
    <w:p w:rsidR="00F430E8" w:rsidRPr="00B82DC6" w:rsidRDefault="00DA7A34" w:rsidP="00DA7A34">
      <w:pPr>
        <w:pStyle w:val="affffa"/>
        <w:ind w:left="0" w:firstLine="709"/>
        <w:jc w:val="both"/>
        <w:rPr>
          <w:sz w:val="26"/>
          <w:szCs w:val="26"/>
        </w:rPr>
      </w:pPr>
      <w:r w:rsidRPr="00B82DC6">
        <w:rPr>
          <w:sz w:val="26"/>
          <w:szCs w:val="26"/>
        </w:rPr>
        <w:t>2.7.</w:t>
      </w:r>
      <w:r w:rsidR="00A50B25" w:rsidRPr="00B82DC6">
        <w:rPr>
          <w:sz w:val="26"/>
          <w:szCs w:val="26"/>
        </w:rPr>
        <w:t>2</w:t>
      </w:r>
      <w:r w:rsidRPr="00B82DC6">
        <w:rPr>
          <w:sz w:val="26"/>
          <w:szCs w:val="26"/>
        </w:rPr>
        <w:t xml:space="preserve">. </w:t>
      </w:r>
      <w:r w:rsidR="00F430E8" w:rsidRPr="00B82DC6">
        <w:rPr>
          <w:sz w:val="26"/>
          <w:szCs w:val="26"/>
        </w:rPr>
        <w:t xml:space="preserve">Источник финансирования Контракта – федеральный бюджет </w:t>
      </w:r>
      <w:r w:rsidR="00F430E8" w:rsidRPr="00B82DC6">
        <w:rPr>
          <w:sz w:val="26"/>
          <w:szCs w:val="26"/>
        </w:rPr>
        <w:br/>
        <w:t>(КБК 320030542406900</w:t>
      </w:r>
      <w:r w:rsidR="00450528" w:rsidRPr="00B82DC6">
        <w:rPr>
          <w:sz w:val="26"/>
          <w:szCs w:val="26"/>
        </w:rPr>
        <w:t>49</w:t>
      </w:r>
      <w:r w:rsidR="00F430E8" w:rsidRPr="00B82DC6">
        <w:rPr>
          <w:sz w:val="26"/>
          <w:szCs w:val="26"/>
        </w:rPr>
        <w:t>244).</w:t>
      </w:r>
    </w:p>
    <w:p w:rsidR="00DA7A34" w:rsidRPr="00B82DC6" w:rsidRDefault="00DA7A34" w:rsidP="00DA7A34">
      <w:pPr>
        <w:tabs>
          <w:tab w:val="left" w:pos="567"/>
          <w:tab w:val="left" w:pos="709"/>
          <w:tab w:val="left" w:pos="1134"/>
        </w:tabs>
        <w:suppressAutoHyphens/>
        <w:autoSpaceDE w:val="0"/>
        <w:ind w:firstLine="709"/>
        <w:rPr>
          <w:sz w:val="26"/>
          <w:szCs w:val="26"/>
        </w:rPr>
      </w:pPr>
      <w:r w:rsidRPr="00B82DC6">
        <w:rPr>
          <w:sz w:val="26"/>
          <w:szCs w:val="26"/>
        </w:rPr>
        <w:t>2.7.</w:t>
      </w:r>
      <w:r w:rsidR="00A50B25" w:rsidRPr="00B82DC6">
        <w:rPr>
          <w:sz w:val="26"/>
          <w:szCs w:val="26"/>
        </w:rPr>
        <w:t>3</w:t>
      </w:r>
      <w:r w:rsidRPr="00B82DC6">
        <w:rPr>
          <w:sz w:val="26"/>
          <w:szCs w:val="26"/>
        </w:rPr>
        <w:t>. После оказания услуг Исполнитель представляет Государственному Заказчику Акт оказанных услуг.</w:t>
      </w:r>
    </w:p>
    <w:p w:rsidR="00DA7A34" w:rsidRPr="00B82DC6" w:rsidRDefault="00DA7A34" w:rsidP="00DA7A34">
      <w:pPr>
        <w:suppressAutoHyphens/>
        <w:autoSpaceDE w:val="0"/>
        <w:ind w:firstLine="709"/>
        <w:rPr>
          <w:color w:val="000000"/>
          <w:sz w:val="26"/>
          <w:szCs w:val="26"/>
        </w:rPr>
      </w:pPr>
      <w:r w:rsidRPr="00B82DC6">
        <w:rPr>
          <w:sz w:val="26"/>
          <w:szCs w:val="26"/>
        </w:rPr>
        <w:t>2.7.</w:t>
      </w:r>
      <w:r w:rsidR="00A50B25" w:rsidRPr="00B82DC6">
        <w:rPr>
          <w:sz w:val="26"/>
          <w:szCs w:val="26"/>
        </w:rPr>
        <w:t>4</w:t>
      </w:r>
      <w:r w:rsidRPr="00B82DC6">
        <w:rPr>
          <w:sz w:val="26"/>
          <w:szCs w:val="26"/>
        </w:rPr>
        <w:t>. Оплата осуществляется за фактически оказанные услуги в форме безналичного перечисления денежных средств, выделенных Государственному Заказчику из федерального бюджета на расчётный счёт Исполнителя в течение 10 (десяти) рабочих дней с момента подписания акта оказанных услуг в рублях Российской Федерации.</w:t>
      </w:r>
    </w:p>
    <w:p w:rsidR="00DA7A34" w:rsidRPr="00B82DC6" w:rsidRDefault="00DA7A34" w:rsidP="00DA7A34">
      <w:pPr>
        <w:tabs>
          <w:tab w:val="left" w:pos="993"/>
        </w:tabs>
        <w:ind w:firstLine="709"/>
        <w:rPr>
          <w:sz w:val="26"/>
          <w:szCs w:val="26"/>
        </w:rPr>
      </w:pPr>
      <w:r w:rsidRPr="00B82DC6">
        <w:rPr>
          <w:color w:val="000000"/>
          <w:sz w:val="26"/>
          <w:szCs w:val="26"/>
        </w:rPr>
        <w:t>2.7.</w:t>
      </w:r>
      <w:r w:rsidR="00A50B25" w:rsidRPr="00B82DC6">
        <w:rPr>
          <w:color w:val="000000"/>
          <w:sz w:val="26"/>
          <w:szCs w:val="26"/>
        </w:rPr>
        <w:t>5</w:t>
      </w:r>
      <w:r w:rsidRPr="00B82DC6">
        <w:rPr>
          <w:color w:val="000000"/>
          <w:sz w:val="26"/>
          <w:szCs w:val="26"/>
        </w:rPr>
        <w:t xml:space="preserve">. </w:t>
      </w:r>
      <w:r w:rsidRPr="00B82DC6">
        <w:rPr>
          <w:sz w:val="26"/>
          <w:szCs w:val="26"/>
        </w:rPr>
        <w:t>Авансирование по настоящему Контракту не предусмотрено.</w:t>
      </w:r>
    </w:p>
    <w:p w:rsidR="00821A81" w:rsidRPr="00B82DC6" w:rsidRDefault="00DA7A34" w:rsidP="00DA7A34">
      <w:pPr>
        <w:pStyle w:val="affffa"/>
        <w:autoSpaceDE w:val="0"/>
        <w:autoSpaceDN w:val="0"/>
        <w:adjustRightInd w:val="0"/>
        <w:ind w:left="0" w:firstLine="709"/>
        <w:jc w:val="both"/>
        <w:rPr>
          <w:sz w:val="26"/>
          <w:szCs w:val="26"/>
        </w:rPr>
      </w:pPr>
      <w:r w:rsidRPr="00B82DC6">
        <w:rPr>
          <w:sz w:val="26"/>
          <w:szCs w:val="26"/>
        </w:rPr>
        <w:t xml:space="preserve">2.8. </w:t>
      </w:r>
      <w:r w:rsidR="00526993" w:rsidRPr="00B82DC6">
        <w:rPr>
          <w:sz w:val="26"/>
          <w:szCs w:val="26"/>
        </w:rPr>
        <w:t xml:space="preserve">Заказчик вправе удержать суммы неисполненных </w:t>
      </w:r>
      <w:r w:rsidR="00890B56" w:rsidRPr="00B82DC6">
        <w:rPr>
          <w:sz w:val="26"/>
          <w:szCs w:val="26"/>
        </w:rPr>
        <w:t>Исполнителем</w:t>
      </w:r>
      <w:r w:rsidR="00526993" w:rsidRPr="00B82DC6">
        <w:rPr>
          <w:sz w:val="26"/>
          <w:szCs w:val="26"/>
        </w:rPr>
        <w:t xml:space="preserve"> требований об уплате неустоек (штрафов, пеней), предъявленных Заказчиком в соответствии с Законом № 44-ФЗ, из суммы, подлежащей оплате поставщику (подрядчику, исполнителю). Удержание неустоек (штрафов, пеней) проводится на следующие реквизиты Заказчика: УФК по Пермскому краю (ФКУ БМТИВС ГУФСИН России по Пермскому краю, л/с </w:t>
      </w:r>
      <w:proofErr w:type="gramStart"/>
      <w:r w:rsidR="00526993" w:rsidRPr="00B82DC6">
        <w:rPr>
          <w:sz w:val="26"/>
          <w:szCs w:val="26"/>
        </w:rPr>
        <w:t>04561829110)Номер</w:t>
      </w:r>
      <w:proofErr w:type="gramEnd"/>
      <w:r w:rsidR="00526993" w:rsidRPr="00B82DC6">
        <w:rPr>
          <w:sz w:val="26"/>
          <w:szCs w:val="26"/>
        </w:rPr>
        <w:t xml:space="preserve"> счета получателя (р/с) 03100643000000015600, БИК 015773997, Банк плательщика: ОКЦ № 3 УГУ Банка России//УФК по Пермскому краю, г. Пермь, Номер единого казначейского счета (кор./счет) № 40102810145370000048, ИНН 5919017088,  КПП 590501001, КБК 32011610051019000140</w:t>
      </w:r>
      <w:r w:rsidR="00FF6107" w:rsidRPr="00B82DC6">
        <w:rPr>
          <w:sz w:val="26"/>
          <w:szCs w:val="26"/>
        </w:rPr>
        <w:t>.</w:t>
      </w:r>
    </w:p>
    <w:p w:rsidR="00DA7A34" w:rsidRPr="00B82DC6" w:rsidRDefault="00DA7A34" w:rsidP="00DA7A34">
      <w:pPr>
        <w:pStyle w:val="affffa"/>
        <w:autoSpaceDE w:val="0"/>
        <w:autoSpaceDN w:val="0"/>
        <w:adjustRightInd w:val="0"/>
        <w:ind w:left="0" w:firstLine="709"/>
        <w:jc w:val="both"/>
        <w:rPr>
          <w:rFonts w:eastAsia="Calibri"/>
          <w:sz w:val="26"/>
          <w:szCs w:val="26"/>
        </w:rPr>
      </w:pPr>
    </w:p>
    <w:p w:rsidR="00A50B25" w:rsidRPr="00B82DC6" w:rsidRDefault="0073607D" w:rsidP="003D017E">
      <w:pPr>
        <w:numPr>
          <w:ilvl w:val="0"/>
          <w:numId w:val="8"/>
        </w:numPr>
        <w:suppressAutoHyphens/>
        <w:autoSpaceDE w:val="0"/>
        <w:ind w:left="0" w:firstLine="0"/>
        <w:jc w:val="center"/>
        <w:rPr>
          <w:sz w:val="26"/>
          <w:szCs w:val="26"/>
        </w:rPr>
      </w:pPr>
      <w:r w:rsidRPr="00B82DC6">
        <w:rPr>
          <w:b/>
          <w:sz w:val="26"/>
          <w:szCs w:val="26"/>
        </w:rPr>
        <w:t>ОБЯЗАННОСТИ И ПРАВА СТОРОН</w:t>
      </w:r>
    </w:p>
    <w:p w:rsidR="00BC0B06" w:rsidRPr="00B82DC6" w:rsidRDefault="00ED4E0D" w:rsidP="00ED4E0D">
      <w:pPr>
        <w:tabs>
          <w:tab w:val="left" w:pos="709"/>
          <w:tab w:val="left" w:pos="1276"/>
        </w:tabs>
        <w:suppressAutoHyphens/>
        <w:autoSpaceDE w:val="0"/>
        <w:rPr>
          <w:b/>
          <w:sz w:val="26"/>
          <w:szCs w:val="26"/>
          <w:u w:val="single"/>
        </w:rPr>
      </w:pPr>
      <w:r w:rsidRPr="00B82DC6">
        <w:rPr>
          <w:b/>
          <w:sz w:val="26"/>
          <w:szCs w:val="26"/>
        </w:rPr>
        <w:tab/>
      </w:r>
      <w:r w:rsidR="009046A0" w:rsidRPr="00B82DC6">
        <w:rPr>
          <w:b/>
          <w:sz w:val="26"/>
          <w:szCs w:val="26"/>
          <w:u w:val="single"/>
        </w:rPr>
        <w:t>3.1.</w:t>
      </w:r>
      <w:r w:rsidR="00BC0B06" w:rsidRPr="00B82DC6">
        <w:rPr>
          <w:b/>
          <w:sz w:val="26"/>
          <w:szCs w:val="26"/>
          <w:u w:val="single"/>
        </w:rPr>
        <w:t>Исполнитель обязан:</w:t>
      </w:r>
    </w:p>
    <w:p w:rsidR="00BC0B06" w:rsidRPr="00B82DC6" w:rsidRDefault="003D017E" w:rsidP="003D017E">
      <w:pPr>
        <w:tabs>
          <w:tab w:val="left" w:pos="1276"/>
        </w:tabs>
        <w:suppressAutoHyphens/>
        <w:autoSpaceDE w:val="0"/>
        <w:ind w:firstLine="710"/>
        <w:rPr>
          <w:sz w:val="26"/>
          <w:szCs w:val="26"/>
        </w:rPr>
      </w:pPr>
      <w:r w:rsidRPr="00B82DC6">
        <w:rPr>
          <w:sz w:val="26"/>
          <w:szCs w:val="26"/>
        </w:rPr>
        <w:t xml:space="preserve">3.1.1. </w:t>
      </w:r>
      <w:r w:rsidR="00BC0B06" w:rsidRPr="00B82DC6">
        <w:rPr>
          <w:sz w:val="26"/>
          <w:szCs w:val="26"/>
        </w:rPr>
        <w:t>Оказать услуги в полном объеме и надлежащим качеством</w:t>
      </w:r>
      <w:r w:rsidR="00450528" w:rsidRPr="00B82DC6">
        <w:rPr>
          <w:sz w:val="26"/>
          <w:szCs w:val="26"/>
        </w:rPr>
        <w:t xml:space="preserve"> </w:t>
      </w:r>
      <w:r w:rsidR="00BC0B06" w:rsidRPr="00B82DC6">
        <w:rPr>
          <w:sz w:val="26"/>
          <w:szCs w:val="26"/>
        </w:rPr>
        <w:t xml:space="preserve">в соответствии </w:t>
      </w:r>
      <w:r w:rsidR="009178CD" w:rsidRPr="00B82DC6">
        <w:rPr>
          <w:sz w:val="26"/>
          <w:szCs w:val="26"/>
        </w:rPr>
        <w:br/>
      </w:r>
      <w:r w:rsidR="00BC0B06" w:rsidRPr="00B82DC6">
        <w:rPr>
          <w:sz w:val="26"/>
          <w:szCs w:val="26"/>
        </w:rPr>
        <w:t>с Техническим заданием</w:t>
      </w:r>
      <w:r w:rsidR="00F430E8" w:rsidRPr="00B82DC6">
        <w:rPr>
          <w:sz w:val="26"/>
          <w:szCs w:val="26"/>
        </w:rPr>
        <w:t xml:space="preserve"> </w:t>
      </w:r>
      <w:r w:rsidR="00BC0B06" w:rsidRPr="00B82DC6">
        <w:rPr>
          <w:sz w:val="26"/>
          <w:szCs w:val="26"/>
        </w:rPr>
        <w:t xml:space="preserve">(Приложение № </w:t>
      </w:r>
      <w:r w:rsidR="00023551" w:rsidRPr="00B82DC6">
        <w:rPr>
          <w:sz w:val="26"/>
          <w:szCs w:val="26"/>
        </w:rPr>
        <w:t>1</w:t>
      </w:r>
      <w:r w:rsidR="00BC0B06" w:rsidRPr="00B82DC6">
        <w:rPr>
          <w:sz w:val="26"/>
          <w:szCs w:val="26"/>
        </w:rPr>
        <w:t xml:space="preserve"> к настоящему </w:t>
      </w:r>
      <w:r w:rsidR="00F90D2D" w:rsidRPr="00B82DC6">
        <w:rPr>
          <w:sz w:val="26"/>
          <w:szCs w:val="26"/>
        </w:rPr>
        <w:t>Контракт</w:t>
      </w:r>
      <w:r w:rsidR="00BC0B06" w:rsidRPr="00B82DC6">
        <w:rPr>
          <w:sz w:val="26"/>
          <w:szCs w:val="26"/>
        </w:rPr>
        <w:t>у);</w:t>
      </w:r>
    </w:p>
    <w:p w:rsidR="0059547A" w:rsidRPr="00B82DC6" w:rsidRDefault="003D017E" w:rsidP="003D017E">
      <w:pPr>
        <w:shd w:val="clear" w:color="auto" w:fill="FFFFFF" w:themeFill="background1"/>
        <w:tabs>
          <w:tab w:val="left" w:pos="1276"/>
        </w:tabs>
        <w:ind w:firstLine="710"/>
        <w:rPr>
          <w:sz w:val="26"/>
          <w:szCs w:val="26"/>
        </w:rPr>
      </w:pPr>
      <w:r w:rsidRPr="00B82DC6">
        <w:rPr>
          <w:sz w:val="26"/>
          <w:szCs w:val="26"/>
        </w:rPr>
        <w:t xml:space="preserve">3.1.2. </w:t>
      </w:r>
      <w:r w:rsidR="000B329B" w:rsidRPr="00B82DC6">
        <w:rPr>
          <w:sz w:val="26"/>
          <w:szCs w:val="26"/>
        </w:rPr>
        <w:t>Обеспечить</w:t>
      </w:r>
      <w:r w:rsidR="0059547A" w:rsidRPr="00B82DC6">
        <w:rPr>
          <w:sz w:val="26"/>
          <w:szCs w:val="26"/>
        </w:rPr>
        <w:t xml:space="preserve"> прибытие механика </w:t>
      </w:r>
      <w:r w:rsidR="000B329B" w:rsidRPr="00B82DC6">
        <w:rPr>
          <w:sz w:val="26"/>
          <w:szCs w:val="26"/>
        </w:rPr>
        <w:t>к месту оказания услуг</w:t>
      </w:r>
      <w:r w:rsidR="0059547A" w:rsidRPr="00B82DC6">
        <w:rPr>
          <w:sz w:val="26"/>
          <w:szCs w:val="26"/>
        </w:rPr>
        <w:t xml:space="preserve"> в течение </w:t>
      </w:r>
      <w:r w:rsidR="00F430E8" w:rsidRPr="00B82DC6">
        <w:rPr>
          <w:sz w:val="26"/>
          <w:szCs w:val="26"/>
        </w:rPr>
        <w:t>1</w:t>
      </w:r>
      <w:r w:rsidR="00023551" w:rsidRPr="00B82DC6">
        <w:rPr>
          <w:sz w:val="26"/>
          <w:szCs w:val="26"/>
        </w:rPr>
        <w:t xml:space="preserve"> (</w:t>
      </w:r>
      <w:r w:rsidR="00F430E8" w:rsidRPr="00B82DC6">
        <w:rPr>
          <w:sz w:val="26"/>
          <w:szCs w:val="26"/>
        </w:rPr>
        <w:t>одного</w:t>
      </w:r>
      <w:r w:rsidR="00023551" w:rsidRPr="00B82DC6">
        <w:rPr>
          <w:sz w:val="26"/>
          <w:szCs w:val="26"/>
        </w:rPr>
        <w:t>)</w:t>
      </w:r>
      <w:r w:rsidR="009C1F7B" w:rsidRPr="00B82DC6">
        <w:rPr>
          <w:sz w:val="26"/>
          <w:szCs w:val="26"/>
        </w:rPr>
        <w:t xml:space="preserve"> </w:t>
      </w:r>
      <w:r w:rsidR="004613B2" w:rsidRPr="00B82DC6">
        <w:rPr>
          <w:sz w:val="26"/>
          <w:szCs w:val="26"/>
        </w:rPr>
        <w:t>рабочего дня</w:t>
      </w:r>
      <w:r w:rsidR="009C1F7B" w:rsidRPr="00B82DC6">
        <w:rPr>
          <w:sz w:val="26"/>
          <w:szCs w:val="26"/>
        </w:rPr>
        <w:t xml:space="preserve"> с момента </w:t>
      </w:r>
      <w:r w:rsidR="000B329B" w:rsidRPr="00B82DC6">
        <w:rPr>
          <w:sz w:val="26"/>
          <w:szCs w:val="26"/>
        </w:rPr>
        <w:t>отправки</w:t>
      </w:r>
      <w:r w:rsidR="0059547A" w:rsidRPr="00B82DC6">
        <w:rPr>
          <w:sz w:val="26"/>
          <w:szCs w:val="26"/>
        </w:rPr>
        <w:t xml:space="preserve"> заявки</w:t>
      </w:r>
      <w:r w:rsidR="00306D51" w:rsidRPr="00B82DC6">
        <w:rPr>
          <w:sz w:val="26"/>
          <w:szCs w:val="26"/>
        </w:rPr>
        <w:t xml:space="preserve"> Г</w:t>
      </w:r>
      <w:r w:rsidR="000B329B" w:rsidRPr="00B82DC6">
        <w:rPr>
          <w:sz w:val="26"/>
          <w:szCs w:val="26"/>
        </w:rPr>
        <w:t xml:space="preserve">осударственным </w:t>
      </w:r>
      <w:r w:rsidR="00E31BC9" w:rsidRPr="00B82DC6">
        <w:rPr>
          <w:sz w:val="26"/>
          <w:szCs w:val="26"/>
        </w:rPr>
        <w:t>Заказчиком</w:t>
      </w:r>
      <w:r w:rsidR="0059547A" w:rsidRPr="00B82DC6">
        <w:rPr>
          <w:sz w:val="26"/>
          <w:szCs w:val="26"/>
        </w:rPr>
        <w:t>;</w:t>
      </w:r>
    </w:p>
    <w:p w:rsidR="00023551" w:rsidRPr="00B82DC6" w:rsidRDefault="003D017E" w:rsidP="003D017E">
      <w:pPr>
        <w:shd w:val="clear" w:color="auto" w:fill="FFFFFF" w:themeFill="background1"/>
        <w:tabs>
          <w:tab w:val="left" w:pos="1276"/>
        </w:tabs>
        <w:ind w:firstLine="710"/>
        <w:rPr>
          <w:sz w:val="26"/>
          <w:szCs w:val="26"/>
        </w:rPr>
      </w:pPr>
      <w:r w:rsidRPr="00B82DC6">
        <w:rPr>
          <w:sz w:val="26"/>
          <w:szCs w:val="26"/>
        </w:rPr>
        <w:t xml:space="preserve">3.1.3. </w:t>
      </w:r>
      <w:r w:rsidR="0059547A" w:rsidRPr="00B82DC6">
        <w:rPr>
          <w:sz w:val="26"/>
          <w:szCs w:val="26"/>
        </w:rPr>
        <w:t xml:space="preserve">Оказывать консультативную поддержку </w:t>
      </w:r>
      <w:r w:rsidR="0019514A" w:rsidRPr="00B82DC6">
        <w:rPr>
          <w:sz w:val="26"/>
          <w:szCs w:val="26"/>
        </w:rPr>
        <w:t>с</w:t>
      </w:r>
      <w:r w:rsidR="0059547A" w:rsidRPr="00B82DC6">
        <w:rPr>
          <w:sz w:val="26"/>
          <w:szCs w:val="26"/>
        </w:rPr>
        <w:t>отрудникам</w:t>
      </w:r>
      <w:r w:rsidR="00F430E8" w:rsidRPr="00B82DC6">
        <w:rPr>
          <w:sz w:val="26"/>
          <w:szCs w:val="26"/>
        </w:rPr>
        <w:t xml:space="preserve"> </w:t>
      </w:r>
      <w:r w:rsidR="00306D51" w:rsidRPr="00B82DC6">
        <w:rPr>
          <w:sz w:val="26"/>
          <w:szCs w:val="26"/>
        </w:rPr>
        <w:t xml:space="preserve">Государственного </w:t>
      </w:r>
      <w:r w:rsidR="00E31BC9" w:rsidRPr="00B82DC6">
        <w:rPr>
          <w:sz w:val="26"/>
          <w:szCs w:val="26"/>
        </w:rPr>
        <w:t>Заказчика</w:t>
      </w:r>
      <w:r w:rsidR="0059547A" w:rsidRPr="00B82DC6">
        <w:rPr>
          <w:sz w:val="26"/>
          <w:szCs w:val="26"/>
        </w:rPr>
        <w:t>;</w:t>
      </w:r>
    </w:p>
    <w:p w:rsidR="0059547A" w:rsidRPr="00B82DC6" w:rsidRDefault="003D017E" w:rsidP="003D017E">
      <w:pPr>
        <w:tabs>
          <w:tab w:val="left" w:pos="1276"/>
        </w:tabs>
        <w:suppressAutoHyphens/>
        <w:autoSpaceDE w:val="0"/>
        <w:ind w:firstLine="710"/>
        <w:rPr>
          <w:sz w:val="26"/>
          <w:szCs w:val="26"/>
        </w:rPr>
      </w:pPr>
      <w:r w:rsidRPr="00B82DC6">
        <w:rPr>
          <w:sz w:val="26"/>
          <w:szCs w:val="26"/>
        </w:rPr>
        <w:t xml:space="preserve">3.1.4. </w:t>
      </w:r>
      <w:r w:rsidR="0059547A" w:rsidRPr="00B82DC6">
        <w:rPr>
          <w:sz w:val="26"/>
          <w:szCs w:val="26"/>
        </w:rPr>
        <w:t xml:space="preserve">Учитывать замечания </w:t>
      </w:r>
      <w:r w:rsidR="00E31BC9" w:rsidRPr="00B82DC6">
        <w:rPr>
          <w:sz w:val="26"/>
          <w:szCs w:val="26"/>
        </w:rPr>
        <w:t>Государственного Заказчика</w:t>
      </w:r>
      <w:r w:rsidR="0059547A" w:rsidRPr="00B82DC6">
        <w:rPr>
          <w:sz w:val="26"/>
          <w:szCs w:val="26"/>
        </w:rPr>
        <w:t xml:space="preserve"> по работе холодильного оборудования;</w:t>
      </w:r>
    </w:p>
    <w:p w:rsidR="00BC0B06" w:rsidRPr="00B82DC6" w:rsidRDefault="003D017E" w:rsidP="003D017E">
      <w:pPr>
        <w:tabs>
          <w:tab w:val="left" w:pos="1276"/>
        </w:tabs>
        <w:suppressAutoHyphens/>
        <w:autoSpaceDE w:val="0"/>
        <w:ind w:firstLine="710"/>
        <w:rPr>
          <w:sz w:val="26"/>
          <w:szCs w:val="26"/>
        </w:rPr>
      </w:pPr>
      <w:r w:rsidRPr="00B82DC6">
        <w:rPr>
          <w:sz w:val="26"/>
          <w:szCs w:val="26"/>
        </w:rPr>
        <w:t xml:space="preserve">3.1.5. </w:t>
      </w:r>
      <w:r w:rsidR="00BC0B06" w:rsidRPr="00B82DC6">
        <w:rPr>
          <w:sz w:val="26"/>
          <w:szCs w:val="26"/>
        </w:rPr>
        <w:t xml:space="preserve">Оформить </w:t>
      </w:r>
      <w:r w:rsidR="00257C67" w:rsidRPr="00B82DC6">
        <w:rPr>
          <w:sz w:val="26"/>
          <w:szCs w:val="26"/>
        </w:rPr>
        <w:t>Акт оказанных услуг</w:t>
      </w:r>
      <w:r w:rsidR="00BC0B06" w:rsidRPr="00B82DC6">
        <w:rPr>
          <w:sz w:val="26"/>
          <w:szCs w:val="26"/>
        </w:rPr>
        <w:t xml:space="preserve">; </w:t>
      </w:r>
    </w:p>
    <w:p w:rsidR="00BC0B06" w:rsidRPr="00B82DC6" w:rsidRDefault="003D017E" w:rsidP="003D017E">
      <w:pPr>
        <w:tabs>
          <w:tab w:val="left" w:pos="1276"/>
        </w:tabs>
        <w:suppressAutoHyphens/>
        <w:autoSpaceDE w:val="0"/>
        <w:ind w:firstLine="710"/>
        <w:rPr>
          <w:sz w:val="26"/>
          <w:szCs w:val="26"/>
        </w:rPr>
      </w:pPr>
      <w:r w:rsidRPr="00B82DC6">
        <w:rPr>
          <w:sz w:val="26"/>
          <w:szCs w:val="26"/>
        </w:rPr>
        <w:lastRenderedPageBreak/>
        <w:t xml:space="preserve">3.1.6. </w:t>
      </w:r>
      <w:r w:rsidR="00110F60" w:rsidRPr="00B82DC6">
        <w:rPr>
          <w:sz w:val="26"/>
          <w:szCs w:val="26"/>
        </w:rPr>
        <w:t>Соответствовать требованиям, предусмотренными ч.1 ст.31 Федеральног</w:t>
      </w:r>
      <w:r w:rsidR="00306D51" w:rsidRPr="00B82DC6">
        <w:rPr>
          <w:sz w:val="26"/>
          <w:szCs w:val="26"/>
        </w:rPr>
        <w:t>о закона                          № 44-ФЗ от 05.04.2013 «</w:t>
      </w:r>
      <w:r w:rsidR="00110F60" w:rsidRPr="00B82DC6">
        <w:rPr>
          <w:sz w:val="26"/>
          <w:szCs w:val="26"/>
        </w:rPr>
        <w:t>О контрактной системе в сфере закупок товаров, работ, услуг для обеспечения госуд</w:t>
      </w:r>
      <w:r w:rsidR="00306D51" w:rsidRPr="00B82DC6">
        <w:rPr>
          <w:sz w:val="26"/>
          <w:szCs w:val="26"/>
        </w:rPr>
        <w:t>арственных и муниципальных нужд»</w:t>
      </w:r>
      <w:r w:rsidR="00110F60" w:rsidRPr="00B82DC6">
        <w:rPr>
          <w:sz w:val="26"/>
          <w:szCs w:val="26"/>
        </w:rPr>
        <w:t>.</w:t>
      </w:r>
    </w:p>
    <w:p w:rsidR="00BC0B06" w:rsidRPr="00B82DC6" w:rsidRDefault="003D017E" w:rsidP="003D017E">
      <w:pPr>
        <w:tabs>
          <w:tab w:val="left" w:pos="1276"/>
        </w:tabs>
        <w:suppressAutoHyphens/>
        <w:autoSpaceDE w:val="0"/>
        <w:ind w:firstLine="710"/>
        <w:rPr>
          <w:sz w:val="26"/>
          <w:szCs w:val="26"/>
        </w:rPr>
      </w:pPr>
      <w:r w:rsidRPr="00B82DC6">
        <w:rPr>
          <w:sz w:val="26"/>
          <w:szCs w:val="26"/>
        </w:rPr>
        <w:t xml:space="preserve">3.1.7. </w:t>
      </w:r>
      <w:r w:rsidR="00BC0B06" w:rsidRPr="00B82DC6">
        <w:rPr>
          <w:sz w:val="26"/>
          <w:szCs w:val="26"/>
        </w:rPr>
        <w:t xml:space="preserve">Соблюдать правила техники безопасности и требования пожарной безопасности на объектах </w:t>
      </w:r>
      <w:r w:rsidR="00306D51" w:rsidRPr="00B82DC6">
        <w:rPr>
          <w:sz w:val="26"/>
          <w:szCs w:val="26"/>
        </w:rPr>
        <w:t xml:space="preserve">Государственного </w:t>
      </w:r>
      <w:r w:rsidR="00E31BC9" w:rsidRPr="00B82DC6">
        <w:rPr>
          <w:sz w:val="26"/>
          <w:szCs w:val="26"/>
        </w:rPr>
        <w:t>Заказчика</w:t>
      </w:r>
      <w:r w:rsidR="00BC0B06" w:rsidRPr="00B82DC6">
        <w:rPr>
          <w:sz w:val="26"/>
          <w:szCs w:val="26"/>
        </w:rPr>
        <w:t>;</w:t>
      </w:r>
    </w:p>
    <w:p w:rsidR="00BC0B06" w:rsidRPr="00B82DC6" w:rsidRDefault="003D017E" w:rsidP="003D017E">
      <w:pPr>
        <w:tabs>
          <w:tab w:val="left" w:pos="1276"/>
        </w:tabs>
        <w:suppressAutoHyphens/>
        <w:autoSpaceDE w:val="0"/>
        <w:ind w:firstLine="710"/>
        <w:rPr>
          <w:sz w:val="26"/>
          <w:szCs w:val="26"/>
        </w:rPr>
      </w:pPr>
      <w:r w:rsidRPr="00B82DC6">
        <w:rPr>
          <w:sz w:val="26"/>
          <w:szCs w:val="26"/>
        </w:rPr>
        <w:t xml:space="preserve">3.1.8. </w:t>
      </w:r>
      <w:r w:rsidR="00BC0B06" w:rsidRPr="00B82DC6">
        <w:rPr>
          <w:sz w:val="26"/>
          <w:szCs w:val="26"/>
        </w:rPr>
        <w:t xml:space="preserve">Своевременно предоставлять достоверную информацию о ходе </w:t>
      </w:r>
      <w:proofErr w:type="spellStart"/>
      <w:r w:rsidR="00BC0B06" w:rsidRPr="00B82DC6">
        <w:rPr>
          <w:sz w:val="26"/>
          <w:szCs w:val="26"/>
        </w:rPr>
        <w:t>исполнениясвоих</w:t>
      </w:r>
      <w:proofErr w:type="spellEnd"/>
      <w:r w:rsidR="00BC0B06" w:rsidRPr="00B82DC6">
        <w:rPr>
          <w:sz w:val="26"/>
          <w:szCs w:val="26"/>
        </w:rPr>
        <w:t xml:space="preserve"> обязательств по требованию </w:t>
      </w:r>
      <w:r w:rsidR="00306D51" w:rsidRPr="00B82DC6">
        <w:rPr>
          <w:sz w:val="26"/>
          <w:szCs w:val="26"/>
        </w:rPr>
        <w:t xml:space="preserve">Государственного </w:t>
      </w:r>
      <w:r w:rsidR="00E31BC9" w:rsidRPr="00B82DC6">
        <w:rPr>
          <w:sz w:val="26"/>
          <w:szCs w:val="26"/>
        </w:rPr>
        <w:t>Заказчика</w:t>
      </w:r>
      <w:r w:rsidR="00BC0B06" w:rsidRPr="00B82DC6">
        <w:rPr>
          <w:sz w:val="26"/>
          <w:szCs w:val="26"/>
        </w:rPr>
        <w:t xml:space="preserve">, в том </w:t>
      </w:r>
      <w:proofErr w:type="spellStart"/>
      <w:r w:rsidR="00BC0B06" w:rsidRPr="00B82DC6">
        <w:rPr>
          <w:sz w:val="26"/>
          <w:szCs w:val="26"/>
        </w:rPr>
        <w:t>численезамедлительно</w:t>
      </w:r>
      <w:proofErr w:type="spellEnd"/>
      <w:r w:rsidR="00BC0B06" w:rsidRPr="00B82DC6">
        <w:rPr>
          <w:sz w:val="26"/>
          <w:szCs w:val="26"/>
        </w:rPr>
        <w:t xml:space="preserve"> и самостоятельно извещать </w:t>
      </w:r>
      <w:proofErr w:type="gramStart"/>
      <w:r w:rsidR="00E31BC9" w:rsidRPr="00B82DC6">
        <w:rPr>
          <w:sz w:val="26"/>
          <w:szCs w:val="26"/>
        </w:rPr>
        <w:t xml:space="preserve">Государственного  </w:t>
      </w:r>
      <w:proofErr w:type="spellStart"/>
      <w:r w:rsidR="00E31BC9" w:rsidRPr="00B82DC6">
        <w:rPr>
          <w:sz w:val="26"/>
          <w:szCs w:val="26"/>
        </w:rPr>
        <w:t>Заказчика</w:t>
      </w:r>
      <w:r w:rsidR="00BC0B06" w:rsidRPr="00B82DC6">
        <w:rPr>
          <w:sz w:val="26"/>
          <w:szCs w:val="26"/>
        </w:rPr>
        <w:t>о</w:t>
      </w:r>
      <w:proofErr w:type="spellEnd"/>
      <w:proofErr w:type="gramEnd"/>
      <w:r w:rsidR="00BC0B06" w:rsidRPr="00B82DC6">
        <w:rPr>
          <w:sz w:val="26"/>
          <w:szCs w:val="26"/>
        </w:rPr>
        <w:t xml:space="preserve"> сложностях, возникающих при исполнении </w:t>
      </w:r>
      <w:r w:rsidR="00F90D2D" w:rsidRPr="00B82DC6">
        <w:rPr>
          <w:sz w:val="26"/>
          <w:szCs w:val="26"/>
        </w:rPr>
        <w:t>Контракта</w:t>
      </w:r>
      <w:r w:rsidR="00BC0B06" w:rsidRPr="00B82DC6">
        <w:rPr>
          <w:sz w:val="26"/>
          <w:szCs w:val="26"/>
        </w:rPr>
        <w:t xml:space="preserve"> и влекущих изменение сроков оказания услуг. </w:t>
      </w:r>
    </w:p>
    <w:p w:rsidR="00BC0B06" w:rsidRPr="00B82DC6" w:rsidRDefault="00ED4E0D" w:rsidP="00ED4E0D">
      <w:pPr>
        <w:tabs>
          <w:tab w:val="left" w:pos="709"/>
        </w:tabs>
        <w:suppressAutoHyphens/>
        <w:autoSpaceDE w:val="0"/>
        <w:rPr>
          <w:b/>
          <w:sz w:val="26"/>
          <w:szCs w:val="26"/>
          <w:u w:val="single"/>
        </w:rPr>
      </w:pPr>
      <w:r w:rsidRPr="00B82DC6">
        <w:rPr>
          <w:b/>
          <w:sz w:val="26"/>
          <w:szCs w:val="26"/>
        </w:rPr>
        <w:tab/>
      </w:r>
      <w:r w:rsidR="009046A0" w:rsidRPr="00B82DC6">
        <w:rPr>
          <w:b/>
          <w:sz w:val="26"/>
          <w:szCs w:val="26"/>
        </w:rPr>
        <w:t>3.2.</w:t>
      </w:r>
      <w:r w:rsidR="00E31BC9" w:rsidRPr="00B82DC6">
        <w:rPr>
          <w:b/>
          <w:sz w:val="26"/>
          <w:szCs w:val="26"/>
          <w:u w:val="single"/>
        </w:rPr>
        <w:t>Государственный</w:t>
      </w:r>
      <w:r w:rsidR="007B311F" w:rsidRPr="00B82DC6">
        <w:rPr>
          <w:b/>
          <w:sz w:val="26"/>
          <w:szCs w:val="26"/>
          <w:u w:val="single"/>
        </w:rPr>
        <w:t xml:space="preserve"> </w:t>
      </w:r>
      <w:r w:rsidR="00E31BC9" w:rsidRPr="00B82DC6">
        <w:rPr>
          <w:b/>
          <w:sz w:val="26"/>
          <w:szCs w:val="26"/>
          <w:u w:val="single"/>
        </w:rPr>
        <w:t>Заказчик</w:t>
      </w:r>
      <w:r w:rsidR="00BC0B06" w:rsidRPr="00B82DC6">
        <w:rPr>
          <w:b/>
          <w:sz w:val="26"/>
          <w:szCs w:val="26"/>
          <w:u w:val="single"/>
        </w:rPr>
        <w:t xml:space="preserve"> обязан:</w:t>
      </w:r>
    </w:p>
    <w:p w:rsidR="00BC0B06" w:rsidRPr="00B82DC6" w:rsidRDefault="00B828EA" w:rsidP="00110F60">
      <w:pPr>
        <w:tabs>
          <w:tab w:val="left" w:pos="1276"/>
        </w:tabs>
        <w:suppressAutoHyphens/>
        <w:autoSpaceDE w:val="0"/>
        <w:spacing w:line="216" w:lineRule="auto"/>
        <w:ind w:firstLine="709"/>
        <w:rPr>
          <w:b/>
          <w:sz w:val="26"/>
          <w:szCs w:val="26"/>
        </w:rPr>
      </w:pPr>
      <w:r w:rsidRPr="00B82DC6">
        <w:rPr>
          <w:bCs/>
          <w:sz w:val="26"/>
          <w:szCs w:val="26"/>
        </w:rPr>
        <w:t>3.2.1</w:t>
      </w:r>
      <w:r w:rsidR="00B85097" w:rsidRPr="00B82DC6">
        <w:rPr>
          <w:bCs/>
          <w:sz w:val="26"/>
          <w:szCs w:val="26"/>
        </w:rPr>
        <w:t>.</w:t>
      </w:r>
      <w:r w:rsidR="00BC0B06" w:rsidRPr="00B82DC6">
        <w:rPr>
          <w:bCs/>
          <w:sz w:val="26"/>
          <w:szCs w:val="26"/>
        </w:rPr>
        <w:t>Заблаговременно передать Исполнителю сведения необходимые для</w:t>
      </w:r>
      <w:r w:rsidR="00F430E8" w:rsidRPr="00B82DC6">
        <w:rPr>
          <w:bCs/>
          <w:sz w:val="26"/>
          <w:szCs w:val="26"/>
        </w:rPr>
        <w:t xml:space="preserve"> </w:t>
      </w:r>
      <w:r w:rsidR="00BC0B06" w:rsidRPr="00B82DC6">
        <w:rPr>
          <w:bCs/>
          <w:sz w:val="26"/>
          <w:szCs w:val="26"/>
        </w:rPr>
        <w:t xml:space="preserve">исполнения настоящего </w:t>
      </w:r>
      <w:r w:rsidR="00F90D2D" w:rsidRPr="00B82DC6">
        <w:rPr>
          <w:bCs/>
          <w:sz w:val="26"/>
          <w:szCs w:val="26"/>
        </w:rPr>
        <w:t>Контракта</w:t>
      </w:r>
      <w:r w:rsidR="00BC0B06" w:rsidRPr="00B82DC6">
        <w:rPr>
          <w:bCs/>
          <w:sz w:val="26"/>
          <w:szCs w:val="26"/>
        </w:rPr>
        <w:t>;</w:t>
      </w:r>
    </w:p>
    <w:p w:rsidR="00BC0B06" w:rsidRPr="00B82DC6" w:rsidRDefault="00BC0B06" w:rsidP="00306D51">
      <w:pPr>
        <w:pStyle w:val="affffa"/>
        <w:numPr>
          <w:ilvl w:val="2"/>
          <w:numId w:val="45"/>
        </w:numPr>
        <w:tabs>
          <w:tab w:val="left" w:pos="1418"/>
        </w:tabs>
        <w:suppressAutoHyphens/>
        <w:autoSpaceDE w:val="0"/>
        <w:spacing w:line="216" w:lineRule="auto"/>
        <w:ind w:left="1276" w:hanging="567"/>
        <w:rPr>
          <w:b/>
          <w:sz w:val="26"/>
          <w:szCs w:val="26"/>
        </w:rPr>
      </w:pPr>
      <w:r w:rsidRPr="00B82DC6">
        <w:rPr>
          <w:sz w:val="26"/>
          <w:szCs w:val="26"/>
        </w:rPr>
        <w:t xml:space="preserve">Подготовить холодильное оборудование к оказанию услуг по его </w:t>
      </w:r>
      <w:r w:rsidR="00023551" w:rsidRPr="00B82DC6">
        <w:rPr>
          <w:sz w:val="26"/>
          <w:szCs w:val="26"/>
        </w:rPr>
        <w:t>ремонту</w:t>
      </w:r>
      <w:r w:rsidRPr="00B82DC6">
        <w:rPr>
          <w:sz w:val="26"/>
          <w:szCs w:val="26"/>
        </w:rPr>
        <w:t xml:space="preserve">; </w:t>
      </w:r>
    </w:p>
    <w:p w:rsidR="00BC0B06" w:rsidRPr="00B82DC6" w:rsidRDefault="00BC0B06" w:rsidP="008851A6">
      <w:pPr>
        <w:pStyle w:val="affffd"/>
        <w:tabs>
          <w:tab w:val="left" w:pos="1276"/>
        </w:tabs>
        <w:spacing w:afterLines="20" w:after="48" w:line="216" w:lineRule="auto"/>
        <w:rPr>
          <w:sz w:val="26"/>
          <w:szCs w:val="26"/>
        </w:rPr>
      </w:pPr>
      <w:r w:rsidRPr="00B82DC6">
        <w:rPr>
          <w:sz w:val="26"/>
          <w:szCs w:val="26"/>
        </w:rPr>
        <w:t>3.2.3.Принять оказанные услуги в соответствии</w:t>
      </w:r>
      <w:r w:rsidR="00F430E8" w:rsidRPr="00B82DC6">
        <w:rPr>
          <w:sz w:val="26"/>
          <w:szCs w:val="26"/>
        </w:rPr>
        <w:t xml:space="preserve"> </w:t>
      </w:r>
      <w:r w:rsidRPr="00B82DC6">
        <w:rPr>
          <w:sz w:val="26"/>
          <w:szCs w:val="26"/>
        </w:rPr>
        <w:t xml:space="preserve">с требованиями настоящего </w:t>
      </w:r>
      <w:r w:rsidR="00F90D2D" w:rsidRPr="00B82DC6">
        <w:rPr>
          <w:sz w:val="26"/>
          <w:szCs w:val="26"/>
        </w:rPr>
        <w:t>Контракта</w:t>
      </w:r>
      <w:r w:rsidRPr="00B82DC6">
        <w:rPr>
          <w:sz w:val="26"/>
          <w:szCs w:val="26"/>
        </w:rPr>
        <w:t>;</w:t>
      </w:r>
    </w:p>
    <w:p w:rsidR="00BC0B06" w:rsidRPr="00B82DC6" w:rsidRDefault="00B85097" w:rsidP="00306D51">
      <w:pPr>
        <w:tabs>
          <w:tab w:val="num" w:pos="0"/>
          <w:tab w:val="left" w:pos="1276"/>
        </w:tabs>
        <w:spacing w:line="216" w:lineRule="auto"/>
        <w:ind w:firstLine="709"/>
        <w:rPr>
          <w:sz w:val="26"/>
          <w:szCs w:val="26"/>
        </w:rPr>
      </w:pPr>
      <w:r w:rsidRPr="00B82DC6">
        <w:rPr>
          <w:sz w:val="26"/>
          <w:szCs w:val="26"/>
        </w:rPr>
        <w:t>3.2.4.</w:t>
      </w:r>
      <w:r w:rsidR="00BC0B06" w:rsidRPr="00B82DC6">
        <w:rPr>
          <w:sz w:val="26"/>
          <w:szCs w:val="26"/>
        </w:rPr>
        <w:t>Подписать акт оказанных услуг, представленный Исполнителем;</w:t>
      </w:r>
    </w:p>
    <w:p w:rsidR="00BC0B06" w:rsidRPr="00B82DC6" w:rsidRDefault="00BC0B06" w:rsidP="008851A6">
      <w:pPr>
        <w:pStyle w:val="affffd"/>
        <w:tabs>
          <w:tab w:val="left" w:pos="1276"/>
        </w:tabs>
        <w:spacing w:afterLines="20" w:after="48" w:line="216" w:lineRule="auto"/>
        <w:rPr>
          <w:sz w:val="26"/>
          <w:szCs w:val="26"/>
        </w:rPr>
      </w:pPr>
      <w:r w:rsidRPr="00B82DC6">
        <w:rPr>
          <w:sz w:val="26"/>
          <w:szCs w:val="26"/>
        </w:rPr>
        <w:t>3.2.5.Оплатить оказанные услуги при условии надлежащего выполнения Исполнителем</w:t>
      </w:r>
      <w:r w:rsidR="00F430E8" w:rsidRPr="00B82DC6">
        <w:rPr>
          <w:sz w:val="26"/>
          <w:szCs w:val="26"/>
        </w:rPr>
        <w:t xml:space="preserve"> </w:t>
      </w:r>
      <w:r w:rsidRPr="00B82DC6">
        <w:rPr>
          <w:sz w:val="26"/>
          <w:szCs w:val="26"/>
        </w:rPr>
        <w:t xml:space="preserve">условий настоящего </w:t>
      </w:r>
      <w:r w:rsidR="00F90D2D" w:rsidRPr="00B82DC6">
        <w:rPr>
          <w:sz w:val="26"/>
          <w:szCs w:val="26"/>
        </w:rPr>
        <w:t>Контракта</w:t>
      </w:r>
      <w:r w:rsidRPr="00B82DC6">
        <w:rPr>
          <w:sz w:val="26"/>
          <w:szCs w:val="26"/>
        </w:rPr>
        <w:t>;</w:t>
      </w:r>
    </w:p>
    <w:p w:rsidR="00BC0B06" w:rsidRPr="00B82DC6" w:rsidRDefault="00BC0B06" w:rsidP="008851A6">
      <w:pPr>
        <w:pStyle w:val="affffd"/>
        <w:tabs>
          <w:tab w:val="left" w:pos="1276"/>
        </w:tabs>
        <w:spacing w:afterLines="20" w:after="48" w:line="216" w:lineRule="auto"/>
        <w:rPr>
          <w:sz w:val="26"/>
          <w:szCs w:val="26"/>
        </w:rPr>
      </w:pPr>
      <w:r w:rsidRPr="00B82DC6">
        <w:rPr>
          <w:sz w:val="26"/>
          <w:szCs w:val="26"/>
        </w:rPr>
        <w:t xml:space="preserve">3.2.6.Выполнять предписания Исполнителя, </w:t>
      </w:r>
      <w:proofErr w:type="spellStart"/>
      <w:r w:rsidRPr="00B82DC6">
        <w:rPr>
          <w:sz w:val="26"/>
          <w:szCs w:val="26"/>
        </w:rPr>
        <w:t>связанныес</w:t>
      </w:r>
      <w:proofErr w:type="spellEnd"/>
      <w:r w:rsidRPr="00B82DC6">
        <w:rPr>
          <w:sz w:val="26"/>
          <w:szCs w:val="26"/>
        </w:rPr>
        <w:t xml:space="preserve"> соблюдением правил эксплуатации холодильного оборудования.</w:t>
      </w:r>
    </w:p>
    <w:p w:rsidR="006652C8" w:rsidRPr="00B82DC6" w:rsidRDefault="006652C8" w:rsidP="00306D51">
      <w:pPr>
        <w:widowControl w:val="0"/>
        <w:spacing w:line="216" w:lineRule="auto"/>
        <w:ind w:firstLine="709"/>
        <w:rPr>
          <w:sz w:val="26"/>
          <w:szCs w:val="26"/>
        </w:rPr>
      </w:pPr>
      <w:r w:rsidRPr="00B82DC6">
        <w:rPr>
          <w:sz w:val="26"/>
          <w:szCs w:val="26"/>
        </w:rPr>
        <w:t>3.2.7.Направить в уполномоченный на осуществление контроля</w:t>
      </w:r>
      <w:r w:rsidR="00447BA4" w:rsidRPr="00B82DC6">
        <w:rPr>
          <w:sz w:val="26"/>
          <w:szCs w:val="26"/>
        </w:rPr>
        <w:t xml:space="preserve"> </w:t>
      </w:r>
      <w:r w:rsidRPr="00B82DC6">
        <w:rPr>
          <w:sz w:val="26"/>
          <w:szCs w:val="26"/>
        </w:rPr>
        <w:t xml:space="preserve">в сфере закупок федеральный орган исполнительной власти сведения о Исполнителе для включения </w:t>
      </w:r>
      <w:proofErr w:type="spellStart"/>
      <w:r w:rsidRPr="00B82DC6">
        <w:rPr>
          <w:sz w:val="26"/>
          <w:szCs w:val="26"/>
        </w:rPr>
        <w:t>егов</w:t>
      </w:r>
      <w:proofErr w:type="spellEnd"/>
      <w:r w:rsidRPr="00B82DC6">
        <w:rPr>
          <w:sz w:val="26"/>
          <w:szCs w:val="26"/>
        </w:rPr>
        <w:t xml:space="preserve"> реестр недобросовестных исполнителей в случае расторжения </w:t>
      </w:r>
      <w:r w:rsidR="00F90D2D" w:rsidRPr="00B82DC6">
        <w:rPr>
          <w:sz w:val="26"/>
          <w:szCs w:val="26"/>
        </w:rPr>
        <w:t>Контракта</w:t>
      </w:r>
      <w:r w:rsidRPr="00B82DC6">
        <w:rPr>
          <w:sz w:val="26"/>
          <w:szCs w:val="26"/>
        </w:rPr>
        <w:t xml:space="preserve"> по решению суда или в случае одностороннего отказа </w:t>
      </w:r>
      <w:r w:rsidR="00E31BC9" w:rsidRPr="00B82DC6">
        <w:rPr>
          <w:sz w:val="26"/>
          <w:szCs w:val="26"/>
        </w:rPr>
        <w:t>Государственного Заказчика</w:t>
      </w:r>
      <w:r w:rsidRPr="00B82DC6">
        <w:rPr>
          <w:sz w:val="26"/>
          <w:szCs w:val="26"/>
        </w:rPr>
        <w:t xml:space="preserve"> от исполнения </w:t>
      </w:r>
      <w:r w:rsidR="00F90D2D" w:rsidRPr="00B82DC6">
        <w:rPr>
          <w:sz w:val="26"/>
          <w:szCs w:val="26"/>
        </w:rPr>
        <w:t>Контракта</w:t>
      </w:r>
      <w:r w:rsidRPr="00B82DC6">
        <w:rPr>
          <w:sz w:val="26"/>
          <w:szCs w:val="26"/>
        </w:rPr>
        <w:t xml:space="preserve"> в связи с существенным нарушением Исполнителем условий </w:t>
      </w:r>
      <w:r w:rsidR="00F90D2D" w:rsidRPr="00B82DC6">
        <w:rPr>
          <w:sz w:val="26"/>
          <w:szCs w:val="26"/>
        </w:rPr>
        <w:t>Контракта</w:t>
      </w:r>
      <w:r w:rsidRPr="00B82DC6">
        <w:rPr>
          <w:sz w:val="26"/>
          <w:szCs w:val="26"/>
        </w:rPr>
        <w:t>.</w:t>
      </w:r>
    </w:p>
    <w:p w:rsidR="00BC0B06" w:rsidRPr="00B82DC6" w:rsidRDefault="009046A0" w:rsidP="00E31BC9">
      <w:pPr>
        <w:tabs>
          <w:tab w:val="num" w:pos="0"/>
          <w:tab w:val="left" w:pos="1276"/>
        </w:tabs>
        <w:autoSpaceDN w:val="0"/>
        <w:adjustRightInd w:val="0"/>
        <w:ind w:firstLine="709"/>
        <w:rPr>
          <w:b/>
          <w:i/>
          <w:sz w:val="26"/>
          <w:szCs w:val="26"/>
          <w:u w:val="single"/>
        </w:rPr>
      </w:pPr>
      <w:r w:rsidRPr="00B82DC6">
        <w:rPr>
          <w:b/>
          <w:bCs/>
          <w:sz w:val="26"/>
          <w:szCs w:val="26"/>
          <w:u w:val="single"/>
        </w:rPr>
        <w:t>3.3.</w:t>
      </w:r>
      <w:r w:rsidR="00BC0B06" w:rsidRPr="00B82DC6">
        <w:rPr>
          <w:b/>
          <w:sz w:val="26"/>
          <w:szCs w:val="26"/>
          <w:u w:val="single"/>
        </w:rPr>
        <w:t>Исполнитель вправе:</w:t>
      </w:r>
    </w:p>
    <w:p w:rsidR="009C1F7B" w:rsidRPr="00B82DC6" w:rsidRDefault="009C1F7B" w:rsidP="00E31BC9">
      <w:pPr>
        <w:widowControl w:val="0"/>
        <w:shd w:val="clear" w:color="auto" w:fill="FFFFFF"/>
        <w:tabs>
          <w:tab w:val="left" w:pos="2549"/>
        </w:tabs>
        <w:autoSpaceDE w:val="0"/>
        <w:autoSpaceDN w:val="0"/>
        <w:adjustRightInd w:val="0"/>
        <w:ind w:firstLine="709"/>
        <w:rPr>
          <w:color w:val="000000"/>
          <w:sz w:val="26"/>
          <w:szCs w:val="26"/>
        </w:rPr>
      </w:pPr>
      <w:r w:rsidRPr="00B82DC6">
        <w:rPr>
          <w:color w:val="000000"/>
          <w:sz w:val="26"/>
          <w:szCs w:val="26"/>
        </w:rPr>
        <w:t xml:space="preserve">3.3.1.Требовать своевременного подписания Государственным </w:t>
      </w:r>
      <w:r w:rsidR="00E31BC9" w:rsidRPr="00B82DC6">
        <w:rPr>
          <w:color w:val="000000"/>
          <w:sz w:val="26"/>
          <w:szCs w:val="26"/>
        </w:rPr>
        <w:t>Заказчиком</w:t>
      </w:r>
      <w:r w:rsidR="00447BA4" w:rsidRPr="00B82DC6">
        <w:rPr>
          <w:color w:val="000000"/>
          <w:sz w:val="26"/>
          <w:szCs w:val="26"/>
        </w:rPr>
        <w:t xml:space="preserve"> </w:t>
      </w:r>
      <w:r w:rsidRPr="00B82DC6">
        <w:rPr>
          <w:noProof/>
          <w:sz w:val="26"/>
          <w:szCs w:val="26"/>
        </w:rPr>
        <w:t>акта оказанных услуг</w:t>
      </w:r>
      <w:r w:rsidR="009B0C18" w:rsidRPr="00B82DC6">
        <w:rPr>
          <w:noProof/>
          <w:sz w:val="26"/>
          <w:szCs w:val="26"/>
        </w:rPr>
        <w:t>;</w:t>
      </w:r>
    </w:p>
    <w:p w:rsidR="009C1F7B" w:rsidRPr="00B82DC6" w:rsidRDefault="009C1F7B" w:rsidP="00E31BC9">
      <w:pPr>
        <w:widowControl w:val="0"/>
        <w:shd w:val="clear" w:color="auto" w:fill="FFFFFF"/>
        <w:tabs>
          <w:tab w:val="left" w:pos="2549"/>
        </w:tabs>
        <w:autoSpaceDE w:val="0"/>
        <w:autoSpaceDN w:val="0"/>
        <w:adjustRightInd w:val="0"/>
        <w:ind w:firstLine="709"/>
        <w:rPr>
          <w:color w:val="000000"/>
          <w:sz w:val="26"/>
          <w:szCs w:val="26"/>
        </w:rPr>
      </w:pPr>
      <w:r w:rsidRPr="00B82DC6">
        <w:rPr>
          <w:color w:val="000000"/>
          <w:sz w:val="26"/>
          <w:szCs w:val="26"/>
        </w:rPr>
        <w:t>3.3.2.Требовать своевременной оплаты прин</w:t>
      </w:r>
      <w:r w:rsidR="004374AC" w:rsidRPr="00B82DC6">
        <w:rPr>
          <w:color w:val="000000"/>
          <w:sz w:val="26"/>
          <w:szCs w:val="26"/>
        </w:rPr>
        <w:t>ятых</w:t>
      </w:r>
      <w:r w:rsidRPr="00B82DC6">
        <w:rPr>
          <w:color w:val="000000"/>
          <w:sz w:val="26"/>
          <w:szCs w:val="26"/>
        </w:rPr>
        <w:t xml:space="preserve"> Государственным </w:t>
      </w:r>
      <w:r w:rsidR="00E31BC9" w:rsidRPr="00B82DC6">
        <w:rPr>
          <w:color w:val="000000"/>
          <w:sz w:val="26"/>
          <w:szCs w:val="26"/>
        </w:rPr>
        <w:t>Заказчиком</w:t>
      </w:r>
      <w:r w:rsidR="00447BA4" w:rsidRPr="00B82DC6">
        <w:rPr>
          <w:color w:val="000000"/>
          <w:sz w:val="26"/>
          <w:szCs w:val="26"/>
        </w:rPr>
        <w:t xml:space="preserve"> </w:t>
      </w:r>
      <w:r w:rsidRPr="00B82DC6">
        <w:rPr>
          <w:color w:val="000000"/>
          <w:sz w:val="26"/>
          <w:szCs w:val="26"/>
        </w:rPr>
        <w:t>Услуг</w:t>
      </w:r>
      <w:r w:rsidR="009B0C18" w:rsidRPr="00B82DC6">
        <w:rPr>
          <w:color w:val="000000"/>
          <w:sz w:val="26"/>
          <w:szCs w:val="26"/>
        </w:rPr>
        <w:t>;</w:t>
      </w:r>
    </w:p>
    <w:p w:rsidR="009C1F7B" w:rsidRPr="00B82DC6" w:rsidRDefault="009C1F7B" w:rsidP="00E31BC9">
      <w:pPr>
        <w:widowControl w:val="0"/>
        <w:shd w:val="clear" w:color="auto" w:fill="FFFFFF"/>
        <w:tabs>
          <w:tab w:val="left" w:pos="2549"/>
        </w:tabs>
        <w:autoSpaceDE w:val="0"/>
        <w:autoSpaceDN w:val="0"/>
        <w:adjustRightInd w:val="0"/>
        <w:ind w:firstLine="709"/>
        <w:rPr>
          <w:color w:val="000000"/>
          <w:sz w:val="26"/>
          <w:szCs w:val="26"/>
        </w:rPr>
      </w:pPr>
      <w:r w:rsidRPr="00B82DC6">
        <w:rPr>
          <w:noProof/>
          <w:sz w:val="26"/>
          <w:szCs w:val="26"/>
        </w:rPr>
        <w:t>3.3.3.Требовать уплату пеней</w:t>
      </w:r>
      <w:r w:rsidR="00447BA4" w:rsidRPr="00B82DC6">
        <w:rPr>
          <w:noProof/>
          <w:sz w:val="26"/>
          <w:szCs w:val="26"/>
        </w:rPr>
        <w:t xml:space="preserve"> </w:t>
      </w:r>
      <w:r w:rsidRPr="00B82DC6">
        <w:rPr>
          <w:noProof/>
          <w:sz w:val="26"/>
          <w:szCs w:val="26"/>
        </w:rPr>
        <w:t>согласно раздела 5</w:t>
      </w:r>
      <w:r w:rsidR="007B311F" w:rsidRPr="00B82DC6">
        <w:rPr>
          <w:noProof/>
          <w:sz w:val="26"/>
          <w:szCs w:val="26"/>
        </w:rPr>
        <w:t xml:space="preserve"> </w:t>
      </w:r>
      <w:r w:rsidR="00F90D2D" w:rsidRPr="00B82DC6">
        <w:rPr>
          <w:noProof/>
          <w:sz w:val="26"/>
          <w:szCs w:val="26"/>
        </w:rPr>
        <w:t>Контракта</w:t>
      </w:r>
      <w:r w:rsidR="009B0C18" w:rsidRPr="00B82DC6">
        <w:rPr>
          <w:noProof/>
          <w:sz w:val="26"/>
          <w:szCs w:val="26"/>
        </w:rPr>
        <w:t>;</w:t>
      </w:r>
    </w:p>
    <w:p w:rsidR="009C1F7B" w:rsidRPr="00B82DC6" w:rsidRDefault="009C1F7B" w:rsidP="00E31BC9">
      <w:pPr>
        <w:widowControl w:val="0"/>
        <w:shd w:val="clear" w:color="auto" w:fill="FFFFFF"/>
        <w:tabs>
          <w:tab w:val="left" w:pos="1061"/>
        </w:tabs>
        <w:ind w:firstLine="709"/>
        <w:rPr>
          <w:color w:val="000000"/>
          <w:sz w:val="26"/>
          <w:szCs w:val="26"/>
        </w:rPr>
      </w:pPr>
      <w:r w:rsidRPr="00B82DC6">
        <w:rPr>
          <w:color w:val="000000"/>
          <w:sz w:val="26"/>
          <w:szCs w:val="26"/>
        </w:rPr>
        <w:t xml:space="preserve">3.3.4.Осуществлять иные права в соответствии с </w:t>
      </w:r>
      <w:r w:rsidRPr="00B82DC6">
        <w:rPr>
          <w:sz w:val="26"/>
          <w:szCs w:val="26"/>
        </w:rPr>
        <w:t>действующим законодательством Российской Федерации.</w:t>
      </w:r>
    </w:p>
    <w:p w:rsidR="00BC0B06" w:rsidRPr="00B82DC6" w:rsidRDefault="0047282E" w:rsidP="00E31BC9">
      <w:pPr>
        <w:tabs>
          <w:tab w:val="left" w:pos="567"/>
          <w:tab w:val="left" w:pos="1276"/>
        </w:tabs>
        <w:suppressAutoHyphens/>
        <w:autoSpaceDE w:val="0"/>
        <w:rPr>
          <w:b/>
          <w:sz w:val="26"/>
          <w:szCs w:val="26"/>
          <w:u w:val="single"/>
        </w:rPr>
      </w:pPr>
      <w:r w:rsidRPr="00B82DC6">
        <w:rPr>
          <w:b/>
          <w:sz w:val="26"/>
          <w:szCs w:val="26"/>
        </w:rPr>
        <w:tab/>
      </w:r>
      <w:r w:rsidR="009046A0" w:rsidRPr="00B82DC6">
        <w:rPr>
          <w:b/>
          <w:sz w:val="26"/>
          <w:szCs w:val="26"/>
          <w:u w:val="single"/>
        </w:rPr>
        <w:t>3.4.</w:t>
      </w:r>
      <w:r w:rsidR="00E31BC9" w:rsidRPr="00B82DC6">
        <w:rPr>
          <w:b/>
          <w:sz w:val="26"/>
          <w:szCs w:val="26"/>
          <w:u w:val="single"/>
        </w:rPr>
        <w:t>Государственный</w:t>
      </w:r>
      <w:r w:rsidR="007A34BC" w:rsidRPr="00B82DC6">
        <w:rPr>
          <w:b/>
          <w:sz w:val="26"/>
          <w:szCs w:val="26"/>
          <w:u w:val="single"/>
        </w:rPr>
        <w:t xml:space="preserve"> </w:t>
      </w:r>
      <w:r w:rsidR="00E31BC9" w:rsidRPr="00B82DC6">
        <w:rPr>
          <w:b/>
          <w:sz w:val="26"/>
          <w:szCs w:val="26"/>
          <w:u w:val="single"/>
        </w:rPr>
        <w:t>Заказчик</w:t>
      </w:r>
      <w:r w:rsidR="00BC0B06" w:rsidRPr="00B82DC6">
        <w:rPr>
          <w:b/>
          <w:sz w:val="26"/>
          <w:szCs w:val="26"/>
          <w:u w:val="single"/>
        </w:rPr>
        <w:t xml:space="preserve"> вправе:</w:t>
      </w:r>
    </w:p>
    <w:p w:rsidR="009C1F7B" w:rsidRPr="00B82DC6" w:rsidRDefault="009C1F7B" w:rsidP="00306D51">
      <w:pPr>
        <w:pStyle w:val="affffa"/>
        <w:widowControl w:val="0"/>
        <w:shd w:val="clear" w:color="auto" w:fill="FFFFFF"/>
        <w:tabs>
          <w:tab w:val="left" w:pos="1560"/>
        </w:tabs>
        <w:autoSpaceDE w:val="0"/>
        <w:autoSpaceDN w:val="0"/>
        <w:adjustRightInd w:val="0"/>
        <w:ind w:left="0" w:firstLine="709"/>
        <w:jc w:val="both"/>
        <w:rPr>
          <w:color w:val="000000"/>
          <w:sz w:val="26"/>
          <w:szCs w:val="26"/>
        </w:rPr>
      </w:pPr>
      <w:r w:rsidRPr="00B82DC6">
        <w:rPr>
          <w:color w:val="000000"/>
          <w:sz w:val="26"/>
          <w:szCs w:val="26"/>
        </w:rPr>
        <w:t>3.4.1.Требовать от Исполнителя надлежащего исполнения принятых им обязательств, а также своевременного ус</w:t>
      </w:r>
      <w:r w:rsidR="009B0C18" w:rsidRPr="00B82DC6">
        <w:rPr>
          <w:color w:val="000000"/>
          <w:sz w:val="26"/>
          <w:szCs w:val="26"/>
        </w:rPr>
        <w:t>транения выявленных недостатков;</w:t>
      </w:r>
    </w:p>
    <w:p w:rsidR="009C1F7B" w:rsidRPr="00B82DC6" w:rsidRDefault="009C1F7B" w:rsidP="00E31BC9">
      <w:pPr>
        <w:pStyle w:val="affffa"/>
        <w:widowControl w:val="0"/>
        <w:shd w:val="clear" w:color="auto" w:fill="FFFFFF"/>
        <w:tabs>
          <w:tab w:val="left" w:pos="1238"/>
        </w:tabs>
        <w:autoSpaceDE w:val="0"/>
        <w:autoSpaceDN w:val="0"/>
        <w:adjustRightInd w:val="0"/>
        <w:ind w:left="0" w:firstLine="709"/>
        <w:jc w:val="both"/>
        <w:rPr>
          <w:color w:val="000000"/>
          <w:sz w:val="26"/>
          <w:szCs w:val="26"/>
        </w:rPr>
      </w:pPr>
      <w:r w:rsidRPr="00B82DC6">
        <w:rPr>
          <w:color w:val="000000"/>
          <w:sz w:val="26"/>
          <w:szCs w:val="26"/>
        </w:rPr>
        <w:t>3.4.2.Требовать от Исполнителя предоставления надлежаще оформленных документов, подтверждающих испо</w:t>
      </w:r>
      <w:r w:rsidR="006A4AA8" w:rsidRPr="00B82DC6">
        <w:rPr>
          <w:color w:val="000000"/>
          <w:sz w:val="26"/>
          <w:szCs w:val="26"/>
        </w:rPr>
        <w:t>лнение принятых им обязательств;</w:t>
      </w:r>
    </w:p>
    <w:p w:rsidR="009C1F7B" w:rsidRPr="00B82DC6" w:rsidRDefault="009C1F7B" w:rsidP="00E31BC9">
      <w:pPr>
        <w:pStyle w:val="affffa"/>
        <w:widowControl w:val="0"/>
        <w:shd w:val="clear" w:color="auto" w:fill="FFFFFF"/>
        <w:tabs>
          <w:tab w:val="left" w:pos="1238"/>
        </w:tabs>
        <w:autoSpaceDE w:val="0"/>
        <w:autoSpaceDN w:val="0"/>
        <w:adjustRightInd w:val="0"/>
        <w:ind w:left="0" w:firstLine="709"/>
        <w:jc w:val="both"/>
        <w:rPr>
          <w:sz w:val="26"/>
          <w:szCs w:val="26"/>
        </w:rPr>
      </w:pPr>
      <w:r w:rsidRPr="00B82DC6">
        <w:rPr>
          <w:color w:val="000000"/>
          <w:sz w:val="26"/>
          <w:szCs w:val="26"/>
        </w:rPr>
        <w:t>3.4.3.</w:t>
      </w:r>
      <w:r w:rsidRPr="00B82DC6">
        <w:rPr>
          <w:sz w:val="26"/>
          <w:szCs w:val="26"/>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оказанных услуг в соответствии с</w:t>
      </w:r>
      <w:r w:rsidR="006A4AA8" w:rsidRPr="00B82DC6">
        <w:rPr>
          <w:sz w:val="26"/>
          <w:szCs w:val="26"/>
        </w:rPr>
        <w:t xml:space="preserve"> условиями настоящего </w:t>
      </w:r>
      <w:r w:rsidR="00F90D2D" w:rsidRPr="00B82DC6">
        <w:rPr>
          <w:sz w:val="26"/>
          <w:szCs w:val="26"/>
        </w:rPr>
        <w:t>Контракта</w:t>
      </w:r>
      <w:r w:rsidR="006A4AA8" w:rsidRPr="00B82DC6">
        <w:rPr>
          <w:sz w:val="26"/>
          <w:szCs w:val="26"/>
        </w:rPr>
        <w:t>;</w:t>
      </w:r>
    </w:p>
    <w:p w:rsidR="009C1F7B" w:rsidRPr="00B82DC6" w:rsidRDefault="009C1F7B" w:rsidP="00E31BC9">
      <w:pPr>
        <w:pStyle w:val="affffa"/>
        <w:widowControl w:val="0"/>
        <w:shd w:val="clear" w:color="auto" w:fill="FFFFFF"/>
        <w:tabs>
          <w:tab w:val="left" w:pos="1238"/>
        </w:tabs>
        <w:autoSpaceDE w:val="0"/>
        <w:autoSpaceDN w:val="0"/>
        <w:adjustRightInd w:val="0"/>
        <w:ind w:left="0" w:firstLine="709"/>
        <w:jc w:val="both"/>
        <w:rPr>
          <w:color w:val="000000"/>
          <w:sz w:val="26"/>
          <w:szCs w:val="26"/>
        </w:rPr>
      </w:pPr>
      <w:r w:rsidRPr="00B82DC6">
        <w:rPr>
          <w:color w:val="000000"/>
          <w:sz w:val="26"/>
          <w:szCs w:val="26"/>
        </w:rPr>
        <w:t xml:space="preserve">3.4.4.Контролировать ход </w:t>
      </w:r>
      <w:r w:rsidR="006A4AA8" w:rsidRPr="00B82DC6">
        <w:rPr>
          <w:color w:val="000000"/>
          <w:sz w:val="26"/>
          <w:szCs w:val="26"/>
        </w:rPr>
        <w:t>оказания услуг;</w:t>
      </w:r>
    </w:p>
    <w:p w:rsidR="009C1F7B" w:rsidRPr="00B82DC6" w:rsidRDefault="009C1F7B" w:rsidP="00E31BC9">
      <w:pPr>
        <w:pStyle w:val="affffa"/>
        <w:widowControl w:val="0"/>
        <w:shd w:val="clear" w:color="auto" w:fill="FFFFFF"/>
        <w:tabs>
          <w:tab w:val="left" w:pos="1238"/>
        </w:tabs>
        <w:autoSpaceDE w:val="0"/>
        <w:autoSpaceDN w:val="0"/>
        <w:adjustRightInd w:val="0"/>
        <w:ind w:left="0" w:firstLine="709"/>
        <w:jc w:val="both"/>
        <w:rPr>
          <w:sz w:val="26"/>
          <w:szCs w:val="26"/>
        </w:rPr>
      </w:pPr>
      <w:r w:rsidRPr="00B82DC6">
        <w:rPr>
          <w:color w:val="000000"/>
          <w:sz w:val="26"/>
          <w:szCs w:val="26"/>
        </w:rPr>
        <w:t>3.4.5.</w:t>
      </w:r>
      <w:r w:rsidRPr="00B82DC6">
        <w:rPr>
          <w:sz w:val="26"/>
          <w:szCs w:val="26"/>
        </w:rPr>
        <w:t xml:space="preserve">Определять лиц, непосредственно участвующих в контроле за осуществлением </w:t>
      </w:r>
      <w:r w:rsidR="004374AC" w:rsidRPr="00B82DC6">
        <w:rPr>
          <w:sz w:val="26"/>
          <w:szCs w:val="26"/>
        </w:rPr>
        <w:t>оказания услуг Исполнителем</w:t>
      </w:r>
      <w:r w:rsidRPr="00B82DC6">
        <w:rPr>
          <w:sz w:val="26"/>
          <w:szCs w:val="26"/>
        </w:rPr>
        <w:t xml:space="preserve"> и (или) лиц, участвующих в приемке </w:t>
      </w:r>
      <w:r w:rsidR="004374AC" w:rsidRPr="00B82DC6">
        <w:rPr>
          <w:sz w:val="26"/>
          <w:szCs w:val="26"/>
        </w:rPr>
        <w:t>услуг в соответствии с</w:t>
      </w:r>
      <w:r w:rsidR="006A4AA8" w:rsidRPr="00B82DC6">
        <w:rPr>
          <w:sz w:val="26"/>
          <w:szCs w:val="26"/>
        </w:rPr>
        <w:t xml:space="preserve"> условиями настоящего </w:t>
      </w:r>
      <w:r w:rsidR="00F90D2D" w:rsidRPr="00B82DC6">
        <w:rPr>
          <w:sz w:val="26"/>
          <w:szCs w:val="26"/>
        </w:rPr>
        <w:t>Контракта</w:t>
      </w:r>
      <w:r w:rsidR="006A4AA8" w:rsidRPr="00B82DC6">
        <w:rPr>
          <w:sz w:val="26"/>
          <w:szCs w:val="26"/>
        </w:rPr>
        <w:t>;</w:t>
      </w:r>
    </w:p>
    <w:p w:rsidR="009C1F7B" w:rsidRPr="00B82DC6" w:rsidRDefault="009C1F7B" w:rsidP="00E31BC9">
      <w:pPr>
        <w:pStyle w:val="affffa"/>
        <w:widowControl w:val="0"/>
        <w:shd w:val="clear" w:color="auto" w:fill="FFFFFF"/>
        <w:tabs>
          <w:tab w:val="left" w:pos="1238"/>
        </w:tabs>
        <w:autoSpaceDE w:val="0"/>
        <w:autoSpaceDN w:val="0"/>
        <w:adjustRightInd w:val="0"/>
        <w:ind w:left="0" w:firstLine="709"/>
        <w:jc w:val="both"/>
        <w:rPr>
          <w:color w:val="000000"/>
          <w:sz w:val="26"/>
          <w:szCs w:val="26"/>
        </w:rPr>
      </w:pPr>
      <w:r w:rsidRPr="00B82DC6">
        <w:rPr>
          <w:noProof/>
          <w:sz w:val="26"/>
          <w:szCs w:val="26"/>
        </w:rPr>
        <w:t xml:space="preserve">3.4.6.Отказаться от исполнения </w:t>
      </w:r>
      <w:r w:rsidR="00F90D2D" w:rsidRPr="00B82DC6">
        <w:rPr>
          <w:noProof/>
          <w:sz w:val="26"/>
          <w:szCs w:val="26"/>
        </w:rPr>
        <w:t>Контракта</w:t>
      </w:r>
      <w:r w:rsidRPr="00B82DC6">
        <w:rPr>
          <w:noProof/>
          <w:sz w:val="26"/>
          <w:szCs w:val="26"/>
        </w:rPr>
        <w:t>, потребовать возврата уплаченн</w:t>
      </w:r>
      <w:r w:rsidR="004374AC" w:rsidRPr="00B82DC6">
        <w:rPr>
          <w:noProof/>
          <w:sz w:val="26"/>
          <w:szCs w:val="26"/>
        </w:rPr>
        <w:t>ых за оказанные услуги денежных средств</w:t>
      </w:r>
      <w:r w:rsidRPr="00B82DC6">
        <w:rPr>
          <w:noProof/>
          <w:sz w:val="26"/>
          <w:szCs w:val="26"/>
        </w:rPr>
        <w:t xml:space="preserve"> в случае нарушения </w:t>
      </w:r>
      <w:r w:rsidR="004374AC" w:rsidRPr="00B82DC6">
        <w:rPr>
          <w:noProof/>
          <w:sz w:val="26"/>
          <w:szCs w:val="26"/>
        </w:rPr>
        <w:t xml:space="preserve">Исполнителем условий </w:t>
      </w:r>
      <w:r w:rsidR="00F90D2D" w:rsidRPr="00B82DC6">
        <w:rPr>
          <w:noProof/>
          <w:sz w:val="26"/>
          <w:szCs w:val="26"/>
        </w:rPr>
        <w:t>Контракта</w:t>
      </w:r>
      <w:r w:rsidR="004374AC" w:rsidRPr="00B82DC6">
        <w:rPr>
          <w:noProof/>
          <w:sz w:val="26"/>
          <w:szCs w:val="26"/>
        </w:rPr>
        <w:t xml:space="preserve"> касающихся сроков оказания услуг</w:t>
      </w:r>
      <w:r w:rsidR="006A4AA8" w:rsidRPr="00B82DC6">
        <w:rPr>
          <w:noProof/>
          <w:sz w:val="26"/>
          <w:szCs w:val="26"/>
        </w:rPr>
        <w:t>;</w:t>
      </w:r>
    </w:p>
    <w:p w:rsidR="009C1F7B" w:rsidRPr="00B82DC6" w:rsidRDefault="004374AC" w:rsidP="00E31BC9">
      <w:pPr>
        <w:pStyle w:val="1b"/>
        <w:tabs>
          <w:tab w:val="left" w:pos="1418"/>
        </w:tabs>
        <w:ind w:firstLine="709"/>
        <w:jc w:val="both"/>
        <w:rPr>
          <w:rFonts w:ascii="Times New Roman" w:hAnsi="Times New Roman"/>
          <w:noProof/>
          <w:color w:val="000000" w:themeColor="text1"/>
          <w:sz w:val="26"/>
          <w:szCs w:val="26"/>
        </w:rPr>
      </w:pPr>
      <w:r w:rsidRPr="00B82DC6">
        <w:rPr>
          <w:rFonts w:ascii="Times New Roman" w:hAnsi="Times New Roman"/>
          <w:color w:val="000000" w:themeColor="text1"/>
          <w:sz w:val="26"/>
          <w:szCs w:val="26"/>
        </w:rPr>
        <w:t>3</w:t>
      </w:r>
      <w:r w:rsidR="009C1F7B" w:rsidRPr="00B82DC6">
        <w:rPr>
          <w:rFonts w:ascii="Times New Roman" w:hAnsi="Times New Roman"/>
          <w:color w:val="000000" w:themeColor="text1"/>
          <w:sz w:val="26"/>
          <w:szCs w:val="26"/>
        </w:rPr>
        <w:t>.</w:t>
      </w:r>
      <w:r w:rsidRPr="00B82DC6">
        <w:rPr>
          <w:rFonts w:ascii="Times New Roman" w:hAnsi="Times New Roman"/>
          <w:color w:val="000000" w:themeColor="text1"/>
          <w:sz w:val="26"/>
          <w:szCs w:val="26"/>
        </w:rPr>
        <w:t>4</w:t>
      </w:r>
      <w:r w:rsidR="009C1F7B" w:rsidRPr="00B82DC6">
        <w:rPr>
          <w:rFonts w:ascii="Times New Roman" w:hAnsi="Times New Roman"/>
          <w:color w:val="000000" w:themeColor="text1"/>
          <w:sz w:val="26"/>
          <w:szCs w:val="26"/>
        </w:rPr>
        <w:t>.</w:t>
      </w:r>
      <w:r w:rsidRPr="00B82DC6">
        <w:rPr>
          <w:rFonts w:ascii="Times New Roman" w:hAnsi="Times New Roman"/>
          <w:color w:val="000000" w:themeColor="text1"/>
          <w:sz w:val="26"/>
          <w:szCs w:val="26"/>
        </w:rPr>
        <w:t>7</w:t>
      </w:r>
      <w:r w:rsidR="009C1F7B" w:rsidRPr="00B82DC6">
        <w:rPr>
          <w:rFonts w:ascii="Times New Roman" w:hAnsi="Times New Roman"/>
          <w:color w:val="000000" w:themeColor="text1"/>
          <w:sz w:val="26"/>
          <w:szCs w:val="26"/>
        </w:rPr>
        <w:t>.</w:t>
      </w:r>
      <w:r w:rsidR="009C1F7B" w:rsidRPr="00B82DC6">
        <w:rPr>
          <w:rFonts w:ascii="Times New Roman" w:hAnsi="Times New Roman"/>
          <w:noProof/>
          <w:color w:val="000000" w:themeColor="text1"/>
          <w:sz w:val="26"/>
          <w:szCs w:val="26"/>
        </w:rPr>
        <w:t xml:space="preserve">Взыскивать пеню и штраф в соответствии с разделом </w:t>
      </w:r>
      <w:r w:rsidRPr="00B82DC6">
        <w:rPr>
          <w:rFonts w:ascii="Times New Roman" w:hAnsi="Times New Roman"/>
          <w:noProof/>
          <w:color w:val="000000" w:themeColor="text1"/>
          <w:sz w:val="26"/>
          <w:szCs w:val="26"/>
        </w:rPr>
        <w:t>5</w:t>
      </w:r>
      <w:r w:rsidR="007A34BC" w:rsidRPr="00B82DC6">
        <w:rPr>
          <w:rFonts w:ascii="Times New Roman" w:hAnsi="Times New Roman"/>
          <w:noProof/>
          <w:color w:val="000000" w:themeColor="text1"/>
          <w:sz w:val="26"/>
          <w:szCs w:val="26"/>
        </w:rPr>
        <w:t xml:space="preserve"> </w:t>
      </w:r>
      <w:r w:rsidR="00F90D2D" w:rsidRPr="00B82DC6">
        <w:rPr>
          <w:rFonts w:ascii="Times New Roman" w:hAnsi="Times New Roman"/>
          <w:noProof/>
          <w:color w:val="000000" w:themeColor="text1"/>
          <w:sz w:val="26"/>
          <w:szCs w:val="26"/>
        </w:rPr>
        <w:t>Контракта</w:t>
      </w:r>
      <w:r w:rsidR="006A4AA8" w:rsidRPr="00B82DC6">
        <w:rPr>
          <w:rFonts w:ascii="Times New Roman" w:hAnsi="Times New Roman"/>
          <w:noProof/>
          <w:color w:val="000000" w:themeColor="text1"/>
          <w:sz w:val="26"/>
          <w:szCs w:val="26"/>
        </w:rPr>
        <w:t>;</w:t>
      </w:r>
    </w:p>
    <w:p w:rsidR="004374AC" w:rsidRPr="00B82DC6" w:rsidRDefault="004374AC" w:rsidP="00E31BC9">
      <w:pPr>
        <w:widowControl w:val="0"/>
        <w:ind w:firstLine="709"/>
        <w:rPr>
          <w:sz w:val="26"/>
          <w:szCs w:val="26"/>
        </w:rPr>
      </w:pPr>
      <w:r w:rsidRPr="00B82DC6">
        <w:rPr>
          <w:sz w:val="26"/>
          <w:szCs w:val="26"/>
        </w:rPr>
        <w:t>3</w:t>
      </w:r>
      <w:r w:rsidR="009C1F7B" w:rsidRPr="00B82DC6">
        <w:rPr>
          <w:sz w:val="26"/>
          <w:szCs w:val="26"/>
        </w:rPr>
        <w:t>.</w:t>
      </w:r>
      <w:r w:rsidRPr="00B82DC6">
        <w:rPr>
          <w:sz w:val="26"/>
          <w:szCs w:val="26"/>
        </w:rPr>
        <w:t>4</w:t>
      </w:r>
      <w:r w:rsidR="009C1F7B" w:rsidRPr="00B82DC6">
        <w:rPr>
          <w:sz w:val="26"/>
          <w:szCs w:val="26"/>
        </w:rPr>
        <w:t>.</w:t>
      </w:r>
      <w:r w:rsidRPr="00B82DC6">
        <w:rPr>
          <w:sz w:val="26"/>
          <w:szCs w:val="26"/>
        </w:rPr>
        <w:t>8</w:t>
      </w:r>
      <w:r w:rsidR="009C1F7B" w:rsidRPr="00B82DC6">
        <w:rPr>
          <w:sz w:val="26"/>
          <w:szCs w:val="26"/>
        </w:rPr>
        <w:t>.</w:t>
      </w:r>
      <w:r w:rsidR="009C1F7B" w:rsidRPr="00B82DC6">
        <w:rPr>
          <w:noProof/>
          <w:sz w:val="26"/>
          <w:szCs w:val="26"/>
        </w:rPr>
        <w:t xml:space="preserve">В целях проверки соответствия </w:t>
      </w:r>
      <w:r w:rsidR="006652C8" w:rsidRPr="00B82DC6">
        <w:rPr>
          <w:noProof/>
          <w:sz w:val="26"/>
          <w:szCs w:val="26"/>
        </w:rPr>
        <w:t>оказываемы</w:t>
      </w:r>
      <w:r w:rsidRPr="00B82DC6">
        <w:rPr>
          <w:noProof/>
          <w:sz w:val="26"/>
          <w:szCs w:val="26"/>
        </w:rPr>
        <w:t xml:space="preserve">х услуг условиям настоящего </w:t>
      </w:r>
      <w:r w:rsidR="00F90D2D" w:rsidRPr="00B82DC6">
        <w:rPr>
          <w:noProof/>
          <w:sz w:val="26"/>
          <w:szCs w:val="26"/>
        </w:rPr>
        <w:t>Контракта</w:t>
      </w:r>
      <w:r w:rsidR="007A34BC" w:rsidRPr="00B82DC6">
        <w:rPr>
          <w:noProof/>
          <w:sz w:val="26"/>
          <w:szCs w:val="26"/>
        </w:rPr>
        <w:t xml:space="preserve"> </w:t>
      </w:r>
      <w:r w:rsidR="009C1F7B" w:rsidRPr="00B82DC6">
        <w:rPr>
          <w:noProof/>
          <w:sz w:val="26"/>
          <w:szCs w:val="26"/>
        </w:rPr>
        <w:t xml:space="preserve">проводить </w:t>
      </w:r>
      <w:r w:rsidRPr="00B82DC6">
        <w:rPr>
          <w:noProof/>
          <w:sz w:val="26"/>
          <w:szCs w:val="26"/>
        </w:rPr>
        <w:t>экспертизу</w:t>
      </w:r>
      <w:r w:rsidR="009C1F7B" w:rsidRPr="00B82DC6">
        <w:rPr>
          <w:noProof/>
          <w:sz w:val="26"/>
          <w:szCs w:val="26"/>
        </w:rPr>
        <w:t xml:space="preserve">. </w:t>
      </w:r>
      <w:r w:rsidR="009C1F7B" w:rsidRPr="00B82DC6">
        <w:rPr>
          <w:sz w:val="26"/>
          <w:szCs w:val="26"/>
        </w:rPr>
        <w:t xml:space="preserve">Экспертиза проводится экспертами, экспертными организациями, привлеченными Государственным </w:t>
      </w:r>
      <w:r w:rsidR="00E31BC9" w:rsidRPr="00B82DC6">
        <w:rPr>
          <w:sz w:val="26"/>
          <w:szCs w:val="26"/>
        </w:rPr>
        <w:t>Заказчиком</w:t>
      </w:r>
      <w:r w:rsidR="009C1F7B" w:rsidRPr="00B82DC6">
        <w:rPr>
          <w:sz w:val="26"/>
          <w:szCs w:val="26"/>
        </w:rPr>
        <w:t xml:space="preserve"> на основании </w:t>
      </w:r>
      <w:r w:rsidR="00F90D2D" w:rsidRPr="00B82DC6">
        <w:rPr>
          <w:sz w:val="26"/>
          <w:szCs w:val="26"/>
        </w:rPr>
        <w:t>Контракта</w:t>
      </w:r>
      <w:r w:rsidR="009C1F7B" w:rsidRPr="00B82DC6">
        <w:rPr>
          <w:sz w:val="26"/>
          <w:szCs w:val="26"/>
        </w:rPr>
        <w:t xml:space="preserve">, </w:t>
      </w:r>
      <w:r w:rsidR="009C1F7B" w:rsidRPr="00B82DC6">
        <w:rPr>
          <w:sz w:val="26"/>
          <w:szCs w:val="26"/>
        </w:rPr>
        <w:lastRenderedPageBreak/>
        <w:t>заключенн</w:t>
      </w:r>
      <w:r w:rsidRPr="00B82DC6">
        <w:rPr>
          <w:sz w:val="26"/>
          <w:szCs w:val="26"/>
        </w:rPr>
        <w:t>ого</w:t>
      </w:r>
      <w:r w:rsidR="009C1F7B" w:rsidRPr="00B82DC6">
        <w:rPr>
          <w:sz w:val="26"/>
          <w:szCs w:val="26"/>
        </w:rPr>
        <w:t xml:space="preserve"> в соответствии с законодательством Российской Федерации</w:t>
      </w:r>
      <w:r w:rsidR="00E31BC9" w:rsidRPr="00B82DC6">
        <w:rPr>
          <w:sz w:val="26"/>
          <w:szCs w:val="26"/>
        </w:rPr>
        <w:t>,</w:t>
      </w:r>
      <w:r w:rsidR="009C1F7B" w:rsidRPr="00B82DC6">
        <w:rPr>
          <w:sz w:val="26"/>
          <w:szCs w:val="26"/>
        </w:rPr>
        <w:t xml:space="preserve"> в рамках выделенных</w:t>
      </w:r>
      <w:r w:rsidR="006A4AA8" w:rsidRPr="00B82DC6">
        <w:rPr>
          <w:sz w:val="26"/>
          <w:szCs w:val="26"/>
        </w:rPr>
        <w:t xml:space="preserve"> лимитов бюджетных обязательств;</w:t>
      </w:r>
    </w:p>
    <w:p w:rsidR="00BC0B06" w:rsidRPr="00B82DC6" w:rsidRDefault="004374AC" w:rsidP="00E31BC9">
      <w:pPr>
        <w:pStyle w:val="3f2"/>
        <w:ind w:firstLine="709"/>
        <w:contextualSpacing/>
        <w:jc w:val="both"/>
        <w:rPr>
          <w:sz w:val="26"/>
          <w:szCs w:val="26"/>
        </w:rPr>
      </w:pPr>
      <w:r w:rsidRPr="00B82DC6">
        <w:rPr>
          <w:sz w:val="26"/>
          <w:szCs w:val="26"/>
        </w:rPr>
        <w:t>3</w:t>
      </w:r>
      <w:r w:rsidR="009C1F7B" w:rsidRPr="00B82DC6">
        <w:rPr>
          <w:sz w:val="26"/>
          <w:szCs w:val="26"/>
        </w:rPr>
        <w:t>.</w:t>
      </w:r>
      <w:r w:rsidRPr="00B82DC6">
        <w:rPr>
          <w:sz w:val="26"/>
          <w:szCs w:val="26"/>
        </w:rPr>
        <w:t>4</w:t>
      </w:r>
      <w:r w:rsidR="00B828EA" w:rsidRPr="00B82DC6">
        <w:rPr>
          <w:sz w:val="26"/>
          <w:szCs w:val="26"/>
        </w:rPr>
        <w:t>.9</w:t>
      </w:r>
      <w:r w:rsidR="009C1F7B" w:rsidRPr="00B82DC6">
        <w:rPr>
          <w:sz w:val="26"/>
          <w:szCs w:val="26"/>
        </w:rPr>
        <w:t>.Осуществлять иные права</w:t>
      </w:r>
      <w:r w:rsidR="00E31BC9" w:rsidRPr="00B82DC6">
        <w:rPr>
          <w:sz w:val="26"/>
          <w:szCs w:val="26"/>
        </w:rPr>
        <w:t>,</w:t>
      </w:r>
      <w:r w:rsidR="009C1F7B" w:rsidRPr="00B82DC6">
        <w:rPr>
          <w:sz w:val="26"/>
          <w:szCs w:val="26"/>
        </w:rPr>
        <w:t xml:space="preserve"> в соответствии с действующим законодательством Российской Федерации.</w:t>
      </w:r>
    </w:p>
    <w:p w:rsidR="004613B2" w:rsidRPr="00B82DC6" w:rsidRDefault="004613B2" w:rsidP="00E31BC9">
      <w:pPr>
        <w:pStyle w:val="3f2"/>
        <w:ind w:firstLine="709"/>
        <w:contextualSpacing/>
        <w:jc w:val="both"/>
        <w:rPr>
          <w:sz w:val="26"/>
          <w:szCs w:val="26"/>
        </w:rPr>
      </w:pPr>
    </w:p>
    <w:p w:rsidR="0073607D" w:rsidRPr="00B82DC6" w:rsidRDefault="0073607D" w:rsidP="00E31BC9">
      <w:pPr>
        <w:pStyle w:val="affffa"/>
        <w:numPr>
          <w:ilvl w:val="0"/>
          <w:numId w:val="45"/>
        </w:numPr>
        <w:tabs>
          <w:tab w:val="left" w:pos="284"/>
          <w:tab w:val="left" w:pos="1418"/>
          <w:tab w:val="left" w:pos="1985"/>
          <w:tab w:val="left" w:pos="2835"/>
        </w:tabs>
        <w:suppressAutoHyphens/>
        <w:autoSpaceDE w:val="0"/>
        <w:ind w:left="0" w:firstLine="0"/>
        <w:jc w:val="center"/>
        <w:rPr>
          <w:sz w:val="26"/>
          <w:szCs w:val="26"/>
        </w:rPr>
      </w:pPr>
      <w:r w:rsidRPr="00B82DC6">
        <w:rPr>
          <w:b/>
          <w:sz w:val="26"/>
          <w:szCs w:val="26"/>
        </w:rPr>
        <w:t xml:space="preserve">ПОРЯДОК СДАЧИ-ПРИЕМКИ </w:t>
      </w:r>
      <w:r w:rsidR="00972EC8" w:rsidRPr="00B82DC6">
        <w:rPr>
          <w:b/>
          <w:sz w:val="26"/>
          <w:szCs w:val="26"/>
        </w:rPr>
        <w:t xml:space="preserve">ОКАЗАННЫХ </w:t>
      </w:r>
      <w:r w:rsidR="00023551" w:rsidRPr="00B82DC6">
        <w:rPr>
          <w:b/>
          <w:sz w:val="26"/>
          <w:szCs w:val="26"/>
        </w:rPr>
        <w:t>УСЛУГ</w:t>
      </w:r>
      <w:r w:rsidRPr="00B82DC6">
        <w:rPr>
          <w:b/>
          <w:sz w:val="26"/>
          <w:szCs w:val="26"/>
        </w:rPr>
        <w:t>, ЭКСПЕРТИЗА</w:t>
      </w:r>
    </w:p>
    <w:p w:rsidR="000A5867" w:rsidRPr="00B82DC6" w:rsidRDefault="00E31BC9" w:rsidP="00E31BC9">
      <w:pPr>
        <w:ind w:firstLine="709"/>
        <w:rPr>
          <w:sz w:val="26"/>
          <w:szCs w:val="26"/>
        </w:rPr>
      </w:pPr>
      <w:r w:rsidRPr="00B82DC6">
        <w:rPr>
          <w:sz w:val="26"/>
          <w:szCs w:val="26"/>
        </w:rPr>
        <w:t>4.1.</w:t>
      </w:r>
      <w:r w:rsidR="000A5867" w:rsidRPr="00B82DC6">
        <w:rPr>
          <w:sz w:val="26"/>
          <w:szCs w:val="26"/>
        </w:rPr>
        <w:t xml:space="preserve">Гарантия на установленные по настоящему </w:t>
      </w:r>
      <w:r w:rsidRPr="00B82DC6">
        <w:rPr>
          <w:sz w:val="26"/>
          <w:szCs w:val="26"/>
        </w:rPr>
        <w:t xml:space="preserve">Государственному </w:t>
      </w:r>
      <w:r w:rsidR="00F90D2D" w:rsidRPr="00B82DC6">
        <w:rPr>
          <w:sz w:val="26"/>
          <w:szCs w:val="26"/>
        </w:rPr>
        <w:t>Контракт</w:t>
      </w:r>
      <w:r w:rsidR="000A5867" w:rsidRPr="00B82DC6">
        <w:rPr>
          <w:sz w:val="26"/>
          <w:szCs w:val="26"/>
        </w:rPr>
        <w:t>у запасные части и механизмы</w:t>
      </w:r>
      <w:r w:rsidR="007A34BC" w:rsidRPr="00B82DC6">
        <w:rPr>
          <w:sz w:val="26"/>
          <w:szCs w:val="26"/>
        </w:rPr>
        <w:t xml:space="preserve"> </w:t>
      </w:r>
      <w:r w:rsidR="000A5867" w:rsidRPr="00B82DC6">
        <w:rPr>
          <w:sz w:val="26"/>
          <w:szCs w:val="26"/>
        </w:rPr>
        <w:t xml:space="preserve">составляет 1 </w:t>
      </w:r>
      <w:r w:rsidR="00972EC8" w:rsidRPr="00B82DC6">
        <w:rPr>
          <w:sz w:val="26"/>
          <w:szCs w:val="26"/>
        </w:rPr>
        <w:t>(</w:t>
      </w:r>
      <w:r w:rsidRPr="00B82DC6">
        <w:rPr>
          <w:sz w:val="26"/>
          <w:szCs w:val="26"/>
        </w:rPr>
        <w:t>о</w:t>
      </w:r>
      <w:r w:rsidR="00972EC8" w:rsidRPr="00B82DC6">
        <w:rPr>
          <w:sz w:val="26"/>
          <w:szCs w:val="26"/>
        </w:rPr>
        <w:t xml:space="preserve">дин) </w:t>
      </w:r>
      <w:r w:rsidR="000A5867" w:rsidRPr="00B82DC6">
        <w:rPr>
          <w:sz w:val="26"/>
          <w:szCs w:val="26"/>
        </w:rPr>
        <w:t xml:space="preserve">год с момента подписания акта оказанных услуг.  </w:t>
      </w:r>
    </w:p>
    <w:p w:rsidR="000A5867" w:rsidRPr="00B82DC6" w:rsidRDefault="000A5867" w:rsidP="00E31BC9">
      <w:pPr>
        <w:ind w:firstLine="709"/>
        <w:rPr>
          <w:sz w:val="26"/>
          <w:szCs w:val="26"/>
        </w:rPr>
      </w:pPr>
      <w:r w:rsidRPr="00B82DC6">
        <w:rPr>
          <w:sz w:val="26"/>
          <w:szCs w:val="26"/>
        </w:rPr>
        <w:t xml:space="preserve">4.2.Срок гарантии на оказанные Исполнителем услуги </w:t>
      </w:r>
      <w:proofErr w:type="gramStart"/>
      <w:r w:rsidRPr="00B82DC6">
        <w:rPr>
          <w:sz w:val="26"/>
          <w:szCs w:val="26"/>
        </w:rPr>
        <w:t>составляет  6</w:t>
      </w:r>
      <w:proofErr w:type="gramEnd"/>
      <w:r w:rsidR="00972EC8" w:rsidRPr="00B82DC6">
        <w:rPr>
          <w:sz w:val="26"/>
          <w:szCs w:val="26"/>
        </w:rPr>
        <w:t xml:space="preserve"> (</w:t>
      </w:r>
      <w:r w:rsidR="00E31BC9" w:rsidRPr="00B82DC6">
        <w:rPr>
          <w:sz w:val="26"/>
          <w:szCs w:val="26"/>
        </w:rPr>
        <w:t>ш</w:t>
      </w:r>
      <w:r w:rsidR="00972EC8" w:rsidRPr="00B82DC6">
        <w:rPr>
          <w:sz w:val="26"/>
          <w:szCs w:val="26"/>
        </w:rPr>
        <w:t>есть)</w:t>
      </w:r>
      <w:r w:rsidRPr="00B82DC6">
        <w:rPr>
          <w:sz w:val="26"/>
          <w:szCs w:val="26"/>
        </w:rPr>
        <w:t xml:space="preserve"> месяцев с момента оказания услуг.</w:t>
      </w:r>
    </w:p>
    <w:p w:rsidR="000A5867" w:rsidRPr="00B82DC6" w:rsidRDefault="000A5867" w:rsidP="00E31BC9">
      <w:pPr>
        <w:ind w:firstLine="709"/>
        <w:rPr>
          <w:sz w:val="26"/>
          <w:szCs w:val="26"/>
        </w:rPr>
      </w:pPr>
      <w:r w:rsidRPr="00B82DC6">
        <w:rPr>
          <w:sz w:val="26"/>
          <w:szCs w:val="26"/>
        </w:rPr>
        <w:t xml:space="preserve">4.3.Исполнитель гарантирует, что используемые для ремонта </w:t>
      </w:r>
      <w:r w:rsidR="006652C8" w:rsidRPr="00B82DC6">
        <w:rPr>
          <w:sz w:val="26"/>
          <w:szCs w:val="26"/>
        </w:rPr>
        <w:t xml:space="preserve">холодильного </w:t>
      </w:r>
      <w:r w:rsidRPr="00B82DC6">
        <w:rPr>
          <w:sz w:val="26"/>
          <w:szCs w:val="26"/>
        </w:rPr>
        <w:t xml:space="preserve">оборудования запасные части и механизмы являются новыми (не бывшими в эксплуатации), отвечают требованиям </w:t>
      </w:r>
      <w:r w:rsidR="00972EC8" w:rsidRPr="00B82DC6">
        <w:rPr>
          <w:sz w:val="26"/>
          <w:szCs w:val="26"/>
        </w:rPr>
        <w:t xml:space="preserve">качества и </w:t>
      </w:r>
      <w:r w:rsidRPr="00B82DC6">
        <w:rPr>
          <w:sz w:val="26"/>
          <w:szCs w:val="26"/>
        </w:rPr>
        <w:t>безопасности.</w:t>
      </w:r>
    </w:p>
    <w:p w:rsidR="000A5867" w:rsidRPr="00B82DC6" w:rsidRDefault="000A5867" w:rsidP="00E31BC9">
      <w:pPr>
        <w:ind w:firstLine="709"/>
        <w:rPr>
          <w:sz w:val="26"/>
          <w:szCs w:val="26"/>
        </w:rPr>
      </w:pPr>
      <w:r w:rsidRPr="00B82DC6">
        <w:rPr>
          <w:sz w:val="26"/>
          <w:szCs w:val="26"/>
        </w:rPr>
        <w:t>4.4.В случае некачественного оказания услуг</w:t>
      </w:r>
      <w:r w:rsidR="0090429F" w:rsidRPr="00B82DC6">
        <w:rPr>
          <w:sz w:val="26"/>
          <w:szCs w:val="26"/>
        </w:rPr>
        <w:t xml:space="preserve"> </w:t>
      </w:r>
      <w:r w:rsidRPr="00B82DC6">
        <w:rPr>
          <w:sz w:val="26"/>
          <w:szCs w:val="26"/>
        </w:rPr>
        <w:t>по ремонту холодильного оборудования и возникновения в связи с этим в период гарантийного срока неисправностей, Исполнитель устраняет их безвозмездно, и в первоочередном порядке,</w:t>
      </w:r>
      <w:r w:rsidR="007A34BC" w:rsidRPr="00B82DC6">
        <w:rPr>
          <w:sz w:val="26"/>
          <w:szCs w:val="26"/>
        </w:rPr>
        <w:t xml:space="preserve"> </w:t>
      </w:r>
      <w:r w:rsidRPr="00B82DC6">
        <w:rPr>
          <w:sz w:val="26"/>
          <w:szCs w:val="26"/>
        </w:rPr>
        <w:t xml:space="preserve">не позднее </w:t>
      </w:r>
      <w:r w:rsidR="00972EC8" w:rsidRPr="00B82DC6">
        <w:rPr>
          <w:sz w:val="26"/>
          <w:szCs w:val="26"/>
        </w:rPr>
        <w:t>2</w:t>
      </w:r>
      <w:r w:rsidRPr="00B82DC6">
        <w:rPr>
          <w:sz w:val="26"/>
          <w:szCs w:val="26"/>
        </w:rPr>
        <w:t xml:space="preserve"> (</w:t>
      </w:r>
      <w:r w:rsidR="00E31BC9" w:rsidRPr="00B82DC6">
        <w:rPr>
          <w:sz w:val="26"/>
          <w:szCs w:val="26"/>
        </w:rPr>
        <w:t>д</w:t>
      </w:r>
      <w:r w:rsidR="00972EC8" w:rsidRPr="00B82DC6">
        <w:rPr>
          <w:sz w:val="26"/>
          <w:szCs w:val="26"/>
        </w:rPr>
        <w:t>вух</w:t>
      </w:r>
      <w:r w:rsidRPr="00B82DC6">
        <w:rPr>
          <w:sz w:val="26"/>
          <w:szCs w:val="26"/>
        </w:rPr>
        <w:t>) календарных дней с даты оформления письменной заявки на устранение таких неисправностей.</w:t>
      </w:r>
    </w:p>
    <w:p w:rsidR="000A5867" w:rsidRPr="00B82DC6" w:rsidRDefault="000A5867" w:rsidP="00E31BC9">
      <w:pPr>
        <w:ind w:firstLine="709"/>
        <w:rPr>
          <w:sz w:val="26"/>
          <w:szCs w:val="26"/>
        </w:rPr>
      </w:pPr>
      <w:r w:rsidRPr="00B82DC6">
        <w:rPr>
          <w:sz w:val="26"/>
          <w:szCs w:val="26"/>
        </w:rPr>
        <w:t xml:space="preserve">4.5.Исполнитель обязан известить </w:t>
      </w:r>
      <w:r w:rsidR="00E31BC9" w:rsidRPr="00B82DC6">
        <w:rPr>
          <w:sz w:val="26"/>
          <w:szCs w:val="26"/>
        </w:rPr>
        <w:t>Государственного Заказчика</w:t>
      </w:r>
      <w:r w:rsidRPr="00B82DC6">
        <w:rPr>
          <w:sz w:val="26"/>
          <w:szCs w:val="26"/>
        </w:rPr>
        <w:t xml:space="preserve"> о готовности результата оказанной услуги к сдаче в </w:t>
      </w:r>
      <w:proofErr w:type="gramStart"/>
      <w:r w:rsidRPr="00B82DC6">
        <w:rPr>
          <w:sz w:val="26"/>
          <w:szCs w:val="26"/>
        </w:rPr>
        <w:t xml:space="preserve">течение  </w:t>
      </w:r>
      <w:r w:rsidR="00972EC8" w:rsidRPr="00B82DC6">
        <w:rPr>
          <w:sz w:val="26"/>
          <w:szCs w:val="26"/>
        </w:rPr>
        <w:t>2</w:t>
      </w:r>
      <w:proofErr w:type="gramEnd"/>
      <w:r w:rsidR="00972EC8" w:rsidRPr="00B82DC6">
        <w:rPr>
          <w:sz w:val="26"/>
          <w:szCs w:val="26"/>
        </w:rPr>
        <w:t xml:space="preserve"> (</w:t>
      </w:r>
      <w:r w:rsidR="00E31BC9" w:rsidRPr="00B82DC6">
        <w:rPr>
          <w:sz w:val="26"/>
          <w:szCs w:val="26"/>
        </w:rPr>
        <w:t>д</w:t>
      </w:r>
      <w:r w:rsidR="00972EC8" w:rsidRPr="00B82DC6">
        <w:rPr>
          <w:sz w:val="26"/>
          <w:szCs w:val="26"/>
        </w:rPr>
        <w:t>вух) часов</w:t>
      </w:r>
      <w:r w:rsidRPr="00B82DC6">
        <w:rPr>
          <w:sz w:val="26"/>
          <w:szCs w:val="26"/>
        </w:rPr>
        <w:t xml:space="preserve"> с </w:t>
      </w:r>
      <w:r w:rsidR="00972EC8" w:rsidRPr="00B82DC6">
        <w:rPr>
          <w:sz w:val="26"/>
          <w:szCs w:val="26"/>
        </w:rPr>
        <w:t>момента</w:t>
      </w:r>
      <w:r w:rsidRPr="00B82DC6">
        <w:rPr>
          <w:sz w:val="26"/>
          <w:szCs w:val="26"/>
        </w:rPr>
        <w:t xml:space="preserve"> окончания  оказания услуг</w:t>
      </w:r>
      <w:r w:rsidR="00972EC8" w:rsidRPr="00B82DC6">
        <w:rPr>
          <w:sz w:val="26"/>
          <w:szCs w:val="26"/>
        </w:rPr>
        <w:t xml:space="preserve"> путем направления в адрес </w:t>
      </w:r>
      <w:proofErr w:type="spellStart"/>
      <w:r w:rsidR="00E31BC9" w:rsidRPr="00B82DC6">
        <w:rPr>
          <w:sz w:val="26"/>
          <w:szCs w:val="26"/>
        </w:rPr>
        <w:t>ГосударственногоЗаказчика</w:t>
      </w:r>
      <w:proofErr w:type="spellEnd"/>
      <w:r w:rsidR="00972EC8" w:rsidRPr="00B82DC6">
        <w:rPr>
          <w:sz w:val="26"/>
          <w:szCs w:val="26"/>
        </w:rPr>
        <w:t xml:space="preserve"> письменного уведомления</w:t>
      </w:r>
      <w:r w:rsidRPr="00B82DC6">
        <w:rPr>
          <w:sz w:val="26"/>
          <w:szCs w:val="26"/>
        </w:rPr>
        <w:t>.</w:t>
      </w:r>
    </w:p>
    <w:p w:rsidR="000A5867" w:rsidRPr="00B82DC6" w:rsidRDefault="000A5867" w:rsidP="00E31BC9">
      <w:pPr>
        <w:ind w:firstLine="709"/>
        <w:rPr>
          <w:sz w:val="26"/>
          <w:szCs w:val="26"/>
        </w:rPr>
      </w:pPr>
      <w:r w:rsidRPr="00B82DC6">
        <w:rPr>
          <w:sz w:val="26"/>
          <w:szCs w:val="26"/>
        </w:rPr>
        <w:t>4.6.</w:t>
      </w:r>
      <w:r w:rsidR="00E31BC9" w:rsidRPr="00B82DC6">
        <w:rPr>
          <w:sz w:val="26"/>
          <w:szCs w:val="26"/>
        </w:rPr>
        <w:t>Государственный</w:t>
      </w:r>
      <w:r w:rsidR="007A34BC" w:rsidRPr="00B82DC6">
        <w:rPr>
          <w:sz w:val="26"/>
          <w:szCs w:val="26"/>
        </w:rPr>
        <w:t xml:space="preserve"> </w:t>
      </w:r>
      <w:r w:rsidR="00E31BC9" w:rsidRPr="00B82DC6">
        <w:rPr>
          <w:sz w:val="26"/>
          <w:szCs w:val="26"/>
        </w:rPr>
        <w:t>Заказчик</w:t>
      </w:r>
      <w:r w:rsidRPr="00B82DC6">
        <w:rPr>
          <w:sz w:val="26"/>
          <w:szCs w:val="26"/>
        </w:rPr>
        <w:t xml:space="preserve"> обязан приступить к приемке результата оказанных услуг в течение </w:t>
      </w:r>
      <w:r w:rsidR="00972EC8" w:rsidRPr="00B82DC6">
        <w:rPr>
          <w:sz w:val="26"/>
          <w:szCs w:val="26"/>
        </w:rPr>
        <w:t>1 (</w:t>
      </w:r>
      <w:proofErr w:type="gramStart"/>
      <w:r w:rsidR="00972EC8" w:rsidRPr="00B82DC6">
        <w:rPr>
          <w:sz w:val="26"/>
          <w:szCs w:val="26"/>
        </w:rPr>
        <w:t>Одного)</w:t>
      </w:r>
      <w:r w:rsidRPr="00B82DC6">
        <w:rPr>
          <w:sz w:val="26"/>
          <w:szCs w:val="26"/>
        </w:rPr>
        <w:t xml:space="preserve">  дн</w:t>
      </w:r>
      <w:r w:rsidR="00972EC8" w:rsidRPr="00B82DC6">
        <w:rPr>
          <w:sz w:val="26"/>
          <w:szCs w:val="26"/>
        </w:rPr>
        <w:t>я</w:t>
      </w:r>
      <w:proofErr w:type="gramEnd"/>
      <w:r w:rsidRPr="00B82DC6">
        <w:rPr>
          <w:sz w:val="26"/>
          <w:szCs w:val="26"/>
        </w:rPr>
        <w:t xml:space="preserve">  с </w:t>
      </w:r>
      <w:r w:rsidR="00972EC8" w:rsidRPr="00B82DC6">
        <w:rPr>
          <w:sz w:val="26"/>
          <w:szCs w:val="26"/>
        </w:rPr>
        <w:t xml:space="preserve">момента </w:t>
      </w:r>
      <w:r w:rsidRPr="00B82DC6">
        <w:rPr>
          <w:sz w:val="26"/>
          <w:szCs w:val="26"/>
        </w:rPr>
        <w:t>получения соответствующего извещения Исполнителя.</w:t>
      </w:r>
    </w:p>
    <w:p w:rsidR="000A5867" w:rsidRPr="00B82DC6" w:rsidRDefault="000A5867" w:rsidP="00E31BC9">
      <w:pPr>
        <w:ind w:firstLine="709"/>
        <w:rPr>
          <w:sz w:val="26"/>
          <w:szCs w:val="26"/>
        </w:rPr>
      </w:pPr>
      <w:r w:rsidRPr="00B82DC6">
        <w:rPr>
          <w:bCs/>
          <w:sz w:val="26"/>
          <w:szCs w:val="26"/>
        </w:rPr>
        <w:t xml:space="preserve">4.7.Приемка оказанных услуг осуществляется </w:t>
      </w:r>
      <w:r w:rsidRPr="00B82DC6">
        <w:rPr>
          <w:sz w:val="26"/>
          <w:szCs w:val="26"/>
        </w:rPr>
        <w:t xml:space="preserve">на территории </w:t>
      </w:r>
      <w:r w:rsidR="00E31BC9" w:rsidRPr="00B82DC6">
        <w:rPr>
          <w:sz w:val="26"/>
          <w:szCs w:val="26"/>
        </w:rPr>
        <w:t>Государственного Заказчика</w:t>
      </w:r>
      <w:r w:rsidRPr="00B82DC6">
        <w:rPr>
          <w:sz w:val="26"/>
          <w:szCs w:val="26"/>
        </w:rPr>
        <w:t xml:space="preserve"> с предоставлением Исполнителем Акта оказанных услуг.</w:t>
      </w:r>
    </w:p>
    <w:p w:rsidR="000A5867" w:rsidRPr="00B82DC6" w:rsidRDefault="000A5867" w:rsidP="00E31BC9">
      <w:pPr>
        <w:ind w:firstLine="709"/>
        <w:rPr>
          <w:sz w:val="26"/>
          <w:szCs w:val="26"/>
        </w:rPr>
      </w:pPr>
      <w:r w:rsidRPr="00B82DC6">
        <w:rPr>
          <w:sz w:val="26"/>
          <w:szCs w:val="26"/>
        </w:rPr>
        <w:t xml:space="preserve">4.8.Для проверки качества оказанных </w:t>
      </w:r>
      <w:proofErr w:type="gramStart"/>
      <w:r w:rsidRPr="00B82DC6">
        <w:rPr>
          <w:sz w:val="26"/>
          <w:szCs w:val="26"/>
        </w:rPr>
        <w:t>услуг  в</w:t>
      </w:r>
      <w:proofErr w:type="gramEnd"/>
      <w:r w:rsidRPr="00B82DC6">
        <w:rPr>
          <w:sz w:val="26"/>
          <w:szCs w:val="26"/>
        </w:rPr>
        <w:t xml:space="preserve"> части их соответствия условиям </w:t>
      </w:r>
      <w:r w:rsidR="00F90D2D" w:rsidRPr="00B82DC6">
        <w:rPr>
          <w:sz w:val="26"/>
          <w:szCs w:val="26"/>
        </w:rPr>
        <w:t>Контракта</w:t>
      </w:r>
      <w:r w:rsidRPr="00B82DC6">
        <w:rPr>
          <w:sz w:val="26"/>
          <w:szCs w:val="26"/>
        </w:rPr>
        <w:t xml:space="preserve">, </w:t>
      </w:r>
      <w:r w:rsidR="00E31BC9" w:rsidRPr="00B82DC6">
        <w:rPr>
          <w:sz w:val="26"/>
          <w:szCs w:val="26"/>
        </w:rPr>
        <w:t>Государственный</w:t>
      </w:r>
      <w:r w:rsidR="007A34BC" w:rsidRPr="00B82DC6">
        <w:rPr>
          <w:sz w:val="26"/>
          <w:szCs w:val="26"/>
        </w:rPr>
        <w:t xml:space="preserve"> </w:t>
      </w:r>
      <w:r w:rsidR="00E31BC9" w:rsidRPr="00B82DC6">
        <w:rPr>
          <w:sz w:val="26"/>
          <w:szCs w:val="26"/>
        </w:rPr>
        <w:t>Заказчик</w:t>
      </w:r>
      <w:r w:rsidR="007A34BC" w:rsidRPr="00B82DC6">
        <w:rPr>
          <w:sz w:val="26"/>
          <w:szCs w:val="26"/>
        </w:rPr>
        <w:t xml:space="preserve"> </w:t>
      </w:r>
      <w:r w:rsidR="006652C8" w:rsidRPr="00B82DC6">
        <w:rPr>
          <w:sz w:val="26"/>
          <w:szCs w:val="26"/>
        </w:rPr>
        <w:t>вправе провести</w:t>
      </w:r>
      <w:r w:rsidRPr="00B82DC6">
        <w:rPr>
          <w:sz w:val="26"/>
          <w:szCs w:val="26"/>
        </w:rPr>
        <w:t xml:space="preserve"> экспертизу. По решению </w:t>
      </w:r>
      <w:proofErr w:type="gramStart"/>
      <w:r w:rsidR="00E31BC9" w:rsidRPr="00B82DC6">
        <w:rPr>
          <w:sz w:val="26"/>
          <w:szCs w:val="26"/>
        </w:rPr>
        <w:t>Государственного  Заказчика</w:t>
      </w:r>
      <w:proofErr w:type="gramEnd"/>
      <w:r w:rsidRPr="00B82DC6">
        <w:rPr>
          <w:sz w:val="26"/>
          <w:szCs w:val="26"/>
        </w:rPr>
        <w:t xml:space="preserve"> экспертиза проводится силами </w:t>
      </w:r>
      <w:r w:rsidR="00E31BC9" w:rsidRPr="00B82DC6">
        <w:rPr>
          <w:sz w:val="26"/>
          <w:szCs w:val="26"/>
        </w:rPr>
        <w:t>Государственного Заказчика</w:t>
      </w:r>
      <w:r w:rsidRPr="00B82DC6">
        <w:rPr>
          <w:sz w:val="26"/>
          <w:szCs w:val="26"/>
        </w:rPr>
        <w:t xml:space="preserve"> или к ее проведению могут быть привлечены эксперты, экспертные организации. </w:t>
      </w:r>
    </w:p>
    <w:p w:rsidR="000A5867" w:rsidRPr="00B82DC6" w:rsidRDefault="000A5867" w:rsidP="00306D51">
      <w:pPr>
        <w:tabs>
          <w:tab w:val="left" w:pos="426"/>
        </w:tabs>
        <w:ind w:firstLine="709"/>
        <w:rPr>
          <w:sz w:val="26"/>
          <w:szCs w:val="26"/>
        </w:rPr>
      </w:pPr>
      <w:r w:rsidRPr="00B82DC6">
        <w:rPr>
          <w:sz w:val="26"/>
          <w:szCs w:val="26"/>
        </w:rPr>
        <w:t>4.9.</w:t>
      </w:r>
      <w:r w:rsidR="00E31BC9" w:rsidRPr="00B82DC6">
        <w:rPr>
          <w:sz w:val="26"/>
          <w:szCs w:val="26"/>
        </w:rPr>
        <w:t>Государственный</w:t>
      </w:r>
      <w:r w:rsidR="007A34BC" w:rsidRPr="00B82DC6">
        <w:rPr>
          <w:sz w:val="26"/>
          <w:szCs w:val="26"/>
        </w:rPr>
        <w:t xml:space="preserve"> </w:t>
      </w:r>
      <w:r w:rsidR="00E31BC9" w:rsidRPr="00B82DC6">
        <w:rPr>
          <w:sz w:val="26"/>
          <w:szCs w:val="26"/>
        </w:rPr>
        <w:t>Заказчик</w:t>
      </w:r>
      <w:r w:rsidRPr="00B82DC6">
        <w:rPr>
          <w:sz w:val="26"/>
          <w:szCs w:val="26"/>
        </w:rPr>
        <w:t xml:space="preserve"> обязуется обеспечить проведение экспертизы в течение 5 (пяти) </w:t>
      </w:r>
      <w:r w:rsidR="00972EC8" w:rsidRPr="00B82DC6">
        <w:rPr>
          <w:sz w:val="26"/>
          <w:szCs w:val="26"/>
        </w:rPr>
        <w:t>календарных</w:t>
      </w:r>
      <w:r w:rsidRPr="00B82DC6">
        <w:rPr>
          <w:sz w:val="26"/>
          <w:szCs w:val="26"/>
        </w:rPr>
        <w:t xml:space="preserve"> дней. </w:t>
      </w:r>
    </w:p>
    <w:p w:rsidR="0085373F" w:rsidRPr="00B82DC6" w:rsidRDefault="0085373F" w:rsidP="00306D51">
      <w:pPr>
        <w:tabs>
          <w:tab w:val="left" w:pos="426"/>
        </w:tabs>
        <w:ind w:firstLine="709"/>
        <w:rPr>
          <w:sz w:val="26"/>
          <w:szCs w:val="26"/>
        </w:rPr>
      </w:pPr>
      <w:r w:rsidRPr="00B82DC6">
        <w:rPr>
          <w:sz w:val="26"/>
          <w:szCs w:val="26"/>
        </w:rPr>
        <w:t>Подписанный Заказчиком Акт оказанных услуг, является документом, подтверждающим проведение экспертизы силами Заказчика и основанием для оплаты.</w:t>
      </w:r>
    </w:p>
    <w:p w:rsidR="000A5867" w:rsidRPr="00B82DC6" w:rsidRDefault="000A5867" w:rsidP="00E31BC9">
      <w:pPr>
        <w:ind w:firstLine="709"/>
        <w:rPr>
          <w:sz w:val="26"/>
          <w:szCs w:val="26"/>
        </w:rPr>
      </w:pPr>
      <w:r w:rsidRPr="00B82DC6">
        <w:rPr>
          <w:sz w:val="26"/>
          <w:szCs w:val="26"/>
        </w:rPr>
        <w:t xml:space="preserve">4.10.По результатам экспертизы, в случае определения несоответствия оказанных услуг требованиям настоящего </w:t>
      </w:r>
      <w:r w:rsidR="00F90D2D" w:rsidRPr="00B82DC6">
        <w:rPr>
          <w:sz w:val="26"/>
          <w:szCs w:val="26"/>
        </w:rPr>
        <w:t>Контракта</w:t>
      </w:r>
      <w:r w:rsidRPr="00B82DC6">
        <w:rPr>
          <w:sz w:val="26"/>
          <w:szCs w:val="26"/>
        </w:rPr>
        <w:t xml:space="preserve">, </w:t>
      </w:r>
      <w:r w:rsidR="00E31BC9" w:rsidRPr="00B82DC6">
        <w:rPr>
          <w:sz w:val="26"/>
          <w:szCs w:val="26"/>
        </w:rPr>
        <w:t>Государственный</w:t>
      </w:r>
      <w:r w:rsidR="007A34BC" w:rsidRPr="00B82DC6">
        <w:rPr>
          <w:sz w:val="26"/>
          <w:szCs w:val="26"/>
        </w:rPr>
        <w:t xml:space="preserve"> </w:t>
      </w:r>
      <w:r w:rsidR="00E31BC9" w:rsidRPr="00B82DC6">
        <w:rPr>
          <w:sz w:val="26"/>
          <w:szCs w:val="26"/>
        </w:rPr>
        <w:t>Заказчик</w:t>
      </w:r>
      <w:r w:rsidRPr="00B82DC6">
        <w:rPr>
          <w:sz w:val="26"/>
          <w:szCs w:val="26"/>
        </w:rPr>
        <w:t xml:space="preserve"> отказывается от приемки оказанных услуг, составляет Акт несоответствия с указанием в нем причин несоответствия. Данный Акт подписывается уполномоченным представителем </w:t>
      </w:r>
      <w:r w:rsidR="00E31BC9" w:rsidRPr="00B82DC6">
        <w:rPr>
          <w:sz w:val="26"/>
          <w:szCs w:val="26"/>
        </w:rPr>
        <w:t>Государственного Заказчика</w:t>
      </w:r>
      <w:r w:rsidRPr="00B82DC6">
        <w:rPr>
          <w:sz w:val="26"/>
          <w:szCs w:val="26"/>
        </w:rPr>
        <w:t xml:space="preserve">. Одновременно уполномоченный представитель </w:t>
      </w:r>
      <w:r w:rsidR="00E31BC9" w:rsidRPr="00B82DC6">
        <w:rPr>
          <w:sz w:val="26"/>
          <w:szCs w:val="26"/>
        </w:rPr>
        <w:t>Государственного Заказчика</w:t>
      </w:r>
      <w:r w:rsidRPr="00B82DC6">
        <w:rPr>
          <w:sz w:val="26"/>
          <w:szCs w:val="26"/>
        </w:rPr>
        <w:t xml:space="preserve"> оформляет мотивированный отказ от подписания Акта оказанных услуг и направляет Акт несоответствия и мотивированный отказ непосредственно Исполнителю.</w:t>
      </w:r>
    </w:p>
    <w:p w:rsidR="000A5867" w:rsidRPr="00B82DC6" w:rsidRDefault="000A5867" w:rsidP="00E31BC9">
      <w:pPr>
        <w:tabs>
          <w:tab w:val="left" w:pos="1134"/>
        </w:tabs>
        <w:ind w:firstLine="709"/>
        <w:rPr>
          <w:bCs/>
          <w:sz w:val="26"/>
          <w:szCs w:val="26"/>
        </w:rPr>
      </w:pPr>
      <w:r w:rsidRPr="00B82DC6">
        <w:rPr>
          <w:sz w:val="26"/>
          <w:szCs w:val="26"/>
        </w:rPr>
        <w:t xml:space="preserve">4.11.Исполнитель обязан безвозмездно устранить указанные в Акте </w:t>
      </w:r>
      <w:proofErr w:type="spellStart"/>
      <w:r w:rsidRPr="00B82DC6">
        <w:rPr>
          <w:sz w:val="26"/>
          <w:szCs w:val="26"/>
        </w:rPr>
        <w:t>несоотвествия</w:t>
      </w:r>
      <w:proofErr w:type="spellEnd"/>
      <w:r w:rsidR="00D133AE" w:rsidRPr="00B82DC6">
        <w:rPr>
          <w:sz w:val="26"/>
          <w:szCs w:val="26"/>
        </w:rPr>
        <w:t xml:space="preserve"> </w:t>
      </w:r>
      <w:r w:rsidRPr="00B82DC6">
        <w:rPr>
          <w:sz w:val="26"/>
          <w:szCs w:val="26"/>
        </w:rPr>
        <w:t xml:space="preserve">недостатки не позднее </w:t>
      </w:r>
      <w:r w:rsidR="00972EC8" w:rsidRPr="00B82DC6">
        <w:rPr>
          <w:sz w:val="26"/>
          <w:szCs w:val="26"/>
        </w:rPr>
        <w:t>2 (Двух</w:t>
      </w:r>
      <w:r w:rsidRPr="00B82DC6">
        <w:rPr>
          <w:sz w:val="26"/>
          <w:szCs w:val="26"/>
        </w:rPr>
        <w:t xml:space="preserve">) календарных дней со дня их предъявления Государственным </w:t>
      </w:r>
      <w:r w:rsidR="00E31BC9" w:rsidRPr="00B82DC6">
        <w:rPr>
          <w:sz w:val="26"/>
          <w:szCs w:val="26"/>
        </w:rPr>
        <w:t>Заказчиком</w:t>
      </w:r>
      <w:r w:rsidRPr="00B82DC6">
        <w:rPr>
          <w:sz w:val="26"/>
          <w:szCs w:val="26"/>
        </w:rPr>
        <w:t>.</w:t>
      </w:r>
    </w:p>
    <w:p w:rsidR="000A5867" w:rsidRPr="00B82DC6" w:rsidRDefault="000A5867" w:rsidP="00E31BC9">
      <w:pPr>
        <w:ind w:firstLine="709"/>
        <w:rPr>
          <w:bCs/>
          <w:sz w:val="26"/>
          <w:szCs w:val="26"/>
        </w:rPr>
      </w:pPr>
      <w:r w:rsidRPr="00B82DC6">
        <w:rPr>
          <w:sz w:val="26"/>
          <w:szCs w:val="26"/>
        </w:rPr>
        <w:t xml:space="preserve">4.12.По результатам экспертизы, в случае определения соответствия оказанных услуг требованиям настоящего </w:t>
      </w:r>
      <w:r w:rsidR="00F90D2D" w:rsidRPr="00B82DC6">
        <w:rPr>
          <w:sz w:val="26"/>
          <w:szCs w:val="26"/>
        </w:rPr>
        <w:t>Контракта</w:t>
      </w:r>
      <w:r w:rsidRPr="00B82DC6">
        <w:rPr>
          <w:sz w:val="26"/>
          <w:szCs w:val="26"/>
        </w:rPr>
        <w:t xml:space="preserve">, </w:t>
      </w:r>
      <w:proofErr w:type="spellStart"/>
      <w:r w:rsidR="00E31BC9" w:rsidRPr="00B82DC6">
        <w:rPr>
          <w:sz w:val="26"/>
          <w:szCs w:val="26"/>
        </w:rPr>
        <w:t>ГосударственныйЗаказчик</w:t>
      </w:r>
      <w:proofErr w:type="spellEnd"/>
      <w:r w:rsidRPr="00B82DC6">
        <w:rPr>
          <w:sz w:val="26"/>
          <w:szCs w:val="26"/>
        </w:rPr>
        <w:t xml:space="preserve"> подписывает оба экземпляра Акта оказанных услуг</w:t>
      </w:r>
      <w:r w:rsidRPr="00B82DC6">
        <w:rPr>
          <w:bCs/>
          <w:sz w:val="26"/>
          <w:szCs w:val="26"/>
        </w:rPr>
        <w:t xml:space="preserve"> в течение </w:t>
      </w:r>
      <w:r w:rsidR="00972EC8" w:rsidRPr="00B82DC6">
        <w:rPr>
          <w:bCs/>
          <w:sz w:val="26"/>
          <w:szCs w:val="26"/>
        </w:rPr>
        <w:t>2 (Двух</w:t>
      </w:r>
      <w:r w:rsidRPr="00B82DC6">
        <w:rPr>
          <w:bCs/>
          <w:sz w:val="26"/>
          <w:szCs w:val="26"/>
        </w:rPr>
        <w:t xml:space="preserve">) </w:t>
      </w:r>
      <w:r w:rsidR="00972EC8" w:rsidRPr="00B82DC6">
        <w:rPr>
          <w:bCs/>
          <w:sz w:val="26"/>
          <w:szCs w:val="26"/>
        </w:rPr>
        <w:t>календарных</w:t>
      </w:r>
      <w:r w:rsidRPr="00B82DC6">
        <w:rPr>
          <w:bCs/>
          <w:sz w:val="26"/>
          <w:szCs w:val="26"/>
        </w:rPr>
        <w:t xml:space="preserve"> дней. Один экземпляр подписанного Акта передается в бухгалтерию </w:t>
      </w:r>
      <w:proofErr w:type="gramStart"/>
      <w:r w:rsidR="00E31BC9" w:rsidRPr="00B82DC6">
        <w:rPr>
          <w:bCs/>
          <w:sz w:val="26"/>
          <w:szCs w:val="26"/>
        </w:rPr>
        <w:t>Государственного  Заказчика</w:t>
      </w:r>
      <w:proofErr w:type="gramEnd"/>
      <w:r w:rsidRPr="00B82DC6">
        <w:rPr>
          <w:bCs/>
          <w:sz w:val="26"/>
          <w:szCs w:val="26"/>
        </w:rPr>
        <w:t xml:space="preserve"> для оплаты, второй экземпляр передается Исполнителю в течение </w:t>
      </w:r>
      <w:r w:rsidR="00972EC8" w:rsidRPr="00B82DC6">
        <w:rPr>
          <w:bCs/>
          <w:sz w:val="26"/>
          <w:szCs w:val="26"/>
        </w:rPr>
        <w:t>2</w:t>
      </w:r>
      <w:r w:rsidRPr="00B82DC6">
        <w:rPr>
          <w:bCs/>
          <w:sz w:val="26"/>
          <w:szCs w:val="26"/>
        </w:rPr>
        <w:t xml:space="preserve"> (</w:t>
      </w:r>
      <w:r w:rsidR="00972EC8" w:rsidRPr="00B82DC6">
        <w:rPr>
          <w:bCs/>
          <w:sz w:val="26"/>
          <w:szCs w:val="26"/>
        </w:rPr>
        <w:t>Двух</w:t>
      </w:r>
      <w:r w:rsidRPr="00B82DC6">
        <w:rPr>
          <w:bCs/>
          <w:sz w:val="26"/>
          <w:szCs w:val="26"/>
        </w:rPr>
        <w:t xml:space="preserve">) календарных дней после подписания Государственным </w:t>
      </w:r>
      <w:r w:rsidR="00E31BC9" w:rsidRPr="00B82DC6">
        <w:rPr>
          <w:bCs/>
          <w:sz w:val="26"/>
          <w:szCs w:val="26"/>
        </w:rPr>
        <w:t>Заказчиком</w:t>
      </w:r>
      <w:r w:rsidRPr="00B82DC6">
        <w:rPr>
          <w:bCs/>
          <w:sz w:val="26"/>
          <w:szCs w:val="26"/>
        </w:rPr>
        <w:t>.</w:t>
      </w:r>
    </w:p>
    <w:p w:rsidR="000A5867" w:rsidRPr="00B82DC6" w:rsidRDefault="000A5867" w:rsidP="00E31BC9">
      <w:pPr>
        <w:ind w:firstLine="709"/>
        <w:rPr>
          <w:bCs/>
          <w:sz w:val="26"/>
          <w:szCs w:val="26"/>
        </w:rPr>
      </w:pPr>
      <w:r w:rsidRPr="00B82DC6">
        <w:rPr>
          <w:bCs/>
          <w:sz w:val="26"/>
          <w:szCs w:val="26"/>
        </w:rPr>
        <w:t xml:space="preserve">4.13.Услуги считаются оказанными с момента подписания Сторонами Акта оказанных </w:t>
      </w:r>
      <w:proofErr w:type="gramStart"/>
      <w:r w:rsidRPr="00B82DC6">
        <w:rPr>
          <w:bCs/>
          <w:sz w:val="26"/>
          <w:szCs w:val="26"/>
        </w:rPr>
        <w:t>услуг  в</w:t>
      </w:r>
      <w:proofErr w:type="gramEnd"/>
      <w:r w:rsidRPr="00B82DC6">
        <w:rPr>
          <w:bCs/>
          <w:sz w:val="26"/>
          <w:szCs w:val="26"/>
        </w:rPr>
        <w:t xml:space="preserve"> двух экземплярах.</w:t>
      </w:r>
    </w:p>
    <w:p w:rsidR="004613B2" w:rsidRPr="00B82DC6" w:rsidRDefault="004613B2" w:rsidP="00E31BC9">
      <w:pPr>
        <w:ind w:firstLine="709"/>
        <w:rPr>
          <w:bCs/>
          <w:sz w:val="26"/>
          <w:szCs w:val="26"/>
        </w:rPr>
      </w:pPr>
    </w:p>
    <w:p w:rsidR="00B85097" w:rsidRPr="00B82DC6" w:rsidRDefault="00584468" w:rsidP="00E31BC9">
      <w:pPr>
        <w:pStyle w:val="affffa"/>
        <w:numPr>
          <w:ilvl w:val="0"/>
          <w:numId w:val="45"/>
        </w:numPr>
        <w:tabs>
          <w:tab w:val="left" w:pos="284"/>
        </w:tabs>
        <w:ind w:left="0" w:right="-1" w:firstLine="0"/>
        <w:jc w:val="center"/>
        <w:rPr>
          <w:b/>
          <w:sz w:val="26"/>
          <w:szCs w:val="26"/>
        </w:rPr>
      </w:pPr>
      <w:r w:rsidRPr="00B82DC6">
        <w:rPr>
          <w:rStyle w:val="FontStyle13"/>
          <w:b/>
          <w:sz w:val="26"/>
          <w:szCs w:val="26"/>
        </w:rPr>
        <w:t>ОТВЕТСТВЕННОСТЬ СТОРОН</w:t>
      </w:r>
    </w:p>
    <w:p w:rsidR="00AA0FFB" w:rsidRPr="00B82DC6" w:rsidRDefault="00AA0FFB" w:rsidP="00E31BC9">
      <w:pPr>
        <w:widowControl w:val="0"/>
        <w:tabs>
          <w:tab w:val="left" w:pos="0"/>
          <w:tab w:val="left" w:pos="993"/>
          <w:tab w:val="left" w:pos="1134"/>
        </w:tabs>
        <w:autoSpaceDE w:val="0"/>
        <w:ind w:firstLine="709"/>
        <w:rPr>
          <w:color w:val="000000"/>
          <w:sz w:val="26"/>
          <w:szCs w:val="26"/>
        </w:rPr>
      </w:pPr>
      <w:r w:rsidRPr="00B82DC6">
        <w:rPr>
          <w:color w:val="000000"/>
          <w:sz w:val="26"/>
          <w:szCs w:val="26"/>
        </w:rPr>
        <w:t xml:space="preserve">5.1.Стороны несут ответственность за неисполнение или ненадлежащее исполнение настоящего </w:t>
      </w:r>
      <w:r w:rsidR="00F90D2D" w:rsidRPr="00B82DC6">
        <w:rPr>
          <w:color w:val="000000"/>
          <w:sz w:val="26"/>
          <w:szCs w:val="26"/>
        </w:rPr>
        <w:t>Контракта</w:t>
      </w:r>
      <w:r w:rsidRPr="00B82DC6">
        <w:rPr>
          <w:color w:val="000000"/>
          <w:sz w:val="26"/>
          <w:szCs w:val="26"/>
        </w:rPr>
        <w:t xml:space="preserve"> в соответствии с законодательством Российской Федерации и условиями настоящего </w:t>
      </w:r>
      <w:r w:rsidR="00F90D2D" w:rsidRPr="00B82DC6">
        <w:rPr>
          <w:color w:val="000000"/>
          <w:sz w:val="26"/>
          <w:szCs w:val="26"/>
        </w:rPr>
        <w:t>Контракта</w:t>
      </w:r>
      <w:r w:rsidRPr="00B82DC6">
        <w:rPr>
          <w:color w:val="000000"/>
          <w:sz w:val="26"/>
          <w:szCs w:val="26"/>
        </w:rPr>
        <w:t>.</w:t>
      </w:r>
    </w:p>
    <w:p w:rsidR="00AA0FFB" w:rsidRPr="00B82DC6" w:rsidRDefault="00AA0FFB" w:rsidP="00E31BC9">
      <w:pPr>
        <w:widowControl w:val="0"/>
        <w:tabs>
          <w:tab w:val="left" w:pos="0"/>
          <w:tab w:val="left" w:pos="993"/>
          <w:tab w:val="left" w:pos="1134"/>
        </w:tabs>
        <w:autoSpaceDE w:val="0"/>
        <w:ind w:firstLine="709"/>
        <w:rPr>
          <w:color w:val="000000"/>
          <w:sz w:val="26"/>
          <w:szCs w:val="26"/>
        </w:rPr>
      </w:pPr>
      <w:r w:rsidRPr="00B82DC6">
        <w:rPr>
          <w:color w:val="000000"/>
          <w:sz w:val="26"/>
          <w:szCs w:val="26"/>
        </w:rPr>
        <w:t xml:space="preserve">5.2.В случае неисполнения </w:t>
      </w:r>
      <w:r w:rsidR="00E31BC9" w:rsidRPr="00B82DC6">
        <w:rPr>
          <w:color w:val="000000"/>
          <w:sz w:val="26"/>
          <w:szCs w:val="26"/>
        </w:rPr>
        <w:t>Исполнителем</w:t>
      </w:r>
      <w:r w:rsidRPr="00B82DC6">
        <w:rPr>
          <w:color w:val="000000"/>
          <w:sz w:val="26"/>
          <w:szCs w:val="26"/>
        </w:rPr>
        <w:t xml:space="preserve"> условий настоящего </w:t>
      </w:r>
      <w:proofErr w:type="spellStart"/>
      <w:r w:rsidR="00F90D2D" w:rsidRPr="00B82DC6">
        <w:rPr>
          <w:color w:val="000000"/>
          <w:sz w:val="26"/>
          <w:szCs w:val="26"/>
        </w:rPr>
        <w:t>Контракта</w:t>
      </w:r>
      <w:r w:rsidR="00E31BC9" w:rsidRPr="00B82DC6">
        <w:rPr>
          <w:color w:val="000000"/>
          <w:sz w:val="26"/>
          <w:szCs w:val="26"/>
        </w:rPr>
        <w:t>Заказчик</w:t>
      </w:r>
      <w:proofErr w:type="spellEnd"/>
      <w:r w:rsidRPr="00B82DC6">
        <w:rPr>
          <w:color w:val="000000"/>
          <w:sz w:val="26"/>
          <w:szCs w:val="26"/>
        </w:rPr>
        <w:t xml:space="preserve"> вправе обратиться в суд с требованием о расторжении настоящего </w:t>
      </w:r>
      <w:r w:rsidR="00F90D2D" w:rsidRPr="00B82DC6">
        <w:rPr>
          <w:color w:val="000000"/>
          <w:sz w:val="26"/>
          <w:szCs w:val="26"/>
        </w:rPr>
        <w:t>Контракта</w:t>
      </w:r>
      <w:r w:rsidRPr="00B82DC6">
        <w:rPr>
          <w:color w:val="000000"/>
          <w:sz w:val="26"/>
          <w:szCs w:val="26"/>
        </w:rPr>
        <w:t>.</w:t>
      </w:r>
    </w:p>
    <w:p w:rsidR="00AA0FFB" w:rsidRPr="00B82DC6" w:rsidRDefault="00AA0FFB" w:rsidP="00E31BC9">
      <w:pPr>
        <w:widowControl w:val="0"/>
        <w:tabs>
          <w:tab w:val="left" w:pos="0"/>
          <w:tab w:val="left" w:pos="993"/>
          <w:tab w:val="left" w:pos="1134"/>
        </w:tabs>
        <w:autoSpaceDE w:val="0"/>
        <w:ind w:firstLine="709"/>
        <w:rPr>
          <w:color w:val="000000"/>
          <w:sz w:val="26"/>
          <w:szCs w:val="26"/>
        </w:rPr>
      </w:pPr>
      <w:r w:rsidRPr="00B82DC6">
        <w:rPr>
          <w:color w:val="000000"/>
          <w:sz w:val="26"/>
          <w:szCs w:val="26"/>
        </w:rPr>
        <w:t xml:space="preserve">5.3.В случае полного (частичного) неисполнения условий настоящего </w:t>
      </w:r>
      <w:r w:rsidR="00F90D2D" w:rsidRPr="00B82DC6">
        <w:rPr>
          <w:color w:val="000000"/>
          <w:sz w:val="26"/>
          <w:szCs w:val="26"/>
        </w:rPr>
        <w:t>Контракта</w:t>
      </w:r>
      <w:r w:rsidRPr="00B82DC6">
        <w:rPr>
          <w:color w:val="000000"/>
          <w:sz w:val="26"/>
          <w:szCs w:val="26"/>
        </w:rPr>
        <w:t xml:space="preserve"> одной из Сторон эта Сторона обязана возместить другой Стороне причиненные убытки.</w:t>
      </w:r>
    </w:p>
    <w:p w:rsidR="00AA0FFB" w:rsidRPr="00B82DC6" w:rsidRDefault="00AA0FFB" w:rsidP="00E31BC9">
      <w:pPr>
        <w:widowControl w:val="0"/>
        <w:tabs>
          <w:tab w:val="left" w:pos="0"/>
          <w:tab w:val="left" w:pos="993"/>
          <w:tab w:val="left" w:pos="1134"/>
        </w:tabs>
        <w:autoSpaceDE w:val="0"/>
        <w:ind w:firstLine="709"/>
        <w:rPr>
          <w:color w:val="000000"/>
          <w:sz w:val="26"/>
          <w:szCs w:val="26"/>
        </w:rPr>
      </w:pPr>
      <w:r w:rsidRPr="00B82DC6">
        <w:rPr>
          <w:color w:val="000000"/>
          <w:sz w:val="26"/>
          <w:szCs w:val="26"/>
        </w:rPr>
        <w:t xml:space="preserve">5.4.Пеня начисляется за каждый день просрочки исполнения </w:t>
      </w:r>
      <w:r w:rsidR="00E31BC9" w:rsidRPr="00B82DC6">
        <w:rPr>
          <w:color w:val="000000"/>
          <w:sz w:val="26"/>
          <w:szCs w:val="26"/>
        </w:rPr>
        <w:t>Исполнителем</w:t>
      </w:r>
      <w:r w:rsidRPr="00B82DC6">
        <w:rPr>
          <w:color w:val="000000"/>
          <w:sz w:val="26"/>
          <w:szCs w:val="26"/>
        </w:rPr>
        <w:t xml:space="preserve"> обязательства, предусмотренного настоящим </w:t>
      </w:r>
      <w:r w:rsidR="00F90D2D" w:rsidRPr="00B82DC6">
        <w:rPr>
          <w:color w:val="000000"/>
          <w:sz w:val="26"/>
          <w:szCs w:val="26"/>
        </w:rPr>
        <w:t>Контракт</w:t>
      </w:r>
      <w:r w:rsidRPr="00B82DC6">
        <w:rPr>
          <w:color w:val="000000"/>
          <w:sz w:val="26"/>
          <w:szCs w:val="26"/>
        </w:rPr>
        <w:t xml:space="preserve">ом, начиная со дня, следующего после дня истечения установленного настоящим </w:t>
      </w:r>
      <w:r w:rsidR="00F90D2D" w:rsidRPr="00B82DC6">
        <w:rPr>
          <w:color w:val="000000"/>
          <w:sz w:val="26"/>
          <w:szCs w:val="26"/>
        </w:rPr>
        <w:t>Контракт</w:t>
      </w:r>
      <w:r w:rsidRPr="00B82DC6">
        <w:rPr>
          <w:color w:val="000000"/>
          <w:sz w:val="26"/>
          <w:szCs w:val="26"/>
        </w:rPr>
        <w:t xml:space="preserve">ом срока исполнения обязательства, и устанавливается настоящим </w:t>
      </w:r>
      <w:r w:rsidR="00F90D2D" w:rsidRPr="00B82DC6">
        <w:rPr>
          <w:color w:val="000000"/>
          <w:sz w:val="26"/>
          <w:szCs w:val="26"/>
        </w:rPr>
        <w:t>Контракт</w:t>
      </w:r>
      <w:r w:rsidRPr="00B82DC6">
        <w:rPr>
          <w:color w:val="000000"/>
          <w:sz w:val="26"/>
          <w:szCs w:val="26"/>
        </w:rPr>
        <w:t xml:space="preserve">ом в размере одной трехсотой действующей на дату уплаты пени ключевой ставки Центрального банка Российской Федерации от цены </w:t>
      </w:r>
      <w:r w:rsidR="00F90D2D" w:rsidRPr="00B82DC6">
        <w:rPr>
          <w:color w:val="000000"/>
          <w:sz w:val="26"/>
          <w:szCs w:val="26"/>
        </w:rPr>
        <w:t>Контракта</w:t>
      </w:r>
      <w:r w:rsidRPr="00B82DC6">
        <w:rPr>
          <w:color w:val="000000"/>
          <w:sz w:val="26"/>
          <w:szCs w:val="26"/>
        </w:rPr>
        <w:t xml:space="preserve">, уменьшенной на сумму, пропорциональную объему обязательств, предусмотренных настоящим </w:t>
      </w:r>
      <w:r w:rsidR="00F90D2D" w:rsidRPr="00B82DC6">
        <w:rPr>
          <w:color w:val="000000"/>
          <w:sz w:val="26"/>
          <w:szCs w:val="26"/>
        </w:rPr>
        <w:t>Контракт</w:t>
      </w:r>
      <w:r w:rsidRPr="00B82DC6">
        <w:rPr>
          <w:color w:val="000000"/>
          <w:sz w:val="26"/>
          <w:szCs w:val="26"/>
        </w:rPr>
        <w:t xml:space="preserve">ом и фактически исполненных </w:t>
      </w:r>
      <w:r w:rsidR="00E31BC9" w:rsidRPr="00B82DC6">
        <w:rPr>
          <w:color w:val="000000"/>
          <w:sz w:val="26"/>
          <w:szCs w:val="26"/>
        </w:rPr>
        <w:t>Исполнителем</w:t>
      </w:r>
      <w:r w:rsidRPr="00B82DC6">
        <w:rPr>
          <w:color w:val="000000"/>
          <w:sz w:val="26"/>
          <w:szCs w:val="26"/>
        </w:rPr>
        <w:t>.</w:t>
      </w:r>
    </w:p>
    <w:p w:rsidR="00AA0FFB" w:rsidRPr="00B82DC6" w:rsidRDefault="00AA0FFB" w:rsidP="00E31BC9">
      <w:pPr>
        <w:widowControl w:val="0"/>
        <w:tabs>
          <w:tab w:val="left" w:pos="0"/>
          <w:tab w:val="left" w:pos="993"/>
          <w:tab w:val="left" w:pos="1134"/>
        </w:tabs>
        <w:autoSpaceDE w:val="0"/>
        <w:ind w:firstLine="709"/>
        <w:rPr>
          <w:color w:val="000000"/>
          <w:sz w:val="26"/>
          <w:szCs w:val="26"/>
        </w:rPr>
      </w:pPr>
      <w:r w:rsidRPr="00B82DC6">
        <w:rPr>
          <w:color w:val="000000"/>
          <w:sz w:val="26"/>
          <w:szCs w:val="26"/>
        </w:rPr>
        <w:t xml:space="preserve">5.5.За каждый факт неисполнения или ненадлежащего исполнения </w:t>
      </w:r>
      <w:r w:rsidR="00E31BC9" w:rsidRPr="00B82DC6">
        <w:rPr>
          <w:color w:val="000000"/>
          <w:sz w:val="26"/>
          <w:szCs w:val="26"/>
        </w:rPr>
        <w:t>Исполнителем</w:t>
      </w:r>
      <w:r w:rsidRPr="00B82DC6">
        <w:rPr>
          <w:color w:val="000000"/>
          <w:sz w:val="26"/>
          <w:szCs w:val="26"/>
        </w:rPr>
        <w:t xml:space="preserve"> обязательств, предусмотренных настоящим </w:t>
      </w:r>
      <w:r w:rsidR="00F90D2D" w:rsidRPr="00B82DC6">
        <w:rPr>
          <w:color w:val="000000"/>
          <w:sz w:val="26"/>
          <w:szCs w:val="26"/>
        </w:rPr>
        <w:t>Контракт</w:t>
      </w:r>
      <w:r w:rsidRPr="00B82DC6">
        <w:rPr>
          <w:color w:val="000000"/>
          <w:sz w:val="26"/>
          <w:szCs w:val="26"/>
        </w:rPr>
        <w:t xml:space="preserve">ом, за исключением просрочки </w:t>
      </w:r>
      <w:r w:rsidR="00E31BC9" w:rsidRPr="00B82DC6">
        <w:rPr>
          <w:color w:val="000000"/>
          <w:sz w:val="26"/>
          <w:szCs w:val="26"/>
        </w:rPr>
        <w:t>Исполнителем</w:t>
      </w:r>
      <w:r w:rsidRPr="00B82DC6">
        <w:rPr>
          <w:color w:val="000000"/>
          <w:sz w:val="26"/>
          <w:szCs w:val="26"/>
        </w:rPr>
        <w:t xml:space="preserve"> обязательств (в том числе гарантийного обязательства), предусмотренных настоящим </w:t>
      </w:r>
      <w:r w:rsidR="00F90D2D" w:rsidRPr="00B82DC6">
        <w:rPr>
          <w:color w:val="000000"/>
          <w:sz w:val="26"/>
          <w:szCs w:val="26"/>
        </w:rPr>
        <w:t>Контракт</w:t>
      </w:r>
      <w:r w:rsidRPr="00B82DC6">
        <w:rPr>
          <w:color w:val="000000"/>
          <w:sz w:val="26"/>
          <w:szCs w:val="26"/>
        </w:rPr>
        <w:t xml:space="preserve">ом, </w:t>
      </w:r>
      <w:r w:rsidR="00E31BC9" w:rsidRPr="00B82DC6">
        <w:rPr>
          <w:color w:val="000000"/>
          <w:sz w:val="26"/>
          <w:szCs w:val="26"/>
        </w:rPr>
        <w:t>Исполнитель</w:t>
      </w:r>
      <w:r w:rsidRPr="00B82DC6">
        <w:rPr>
          <w:color w:val="000000"/>
          <w:sz w:val="26"/>
          <w:szCs w:val="26"/>
        </w:rPr>
        <w:t xml:space="preserve"> уплачивает </w:t>
      </w:r>
      <w:r w:rsidR="00E31BC9" w:rsidRPr="00B82DC6">
        <w:rPr>
          <w:color w:val="000000"/>
          <w:sz w:val="26"/>
          <w:szCs w:val="26"/>
        </w:rPr>
        <w:t>Государственному Заказчик</w:t>
      </w:r>
      <w:r w:rsidRPr="00B82DC6">
        <w:rPr>
          <w:color w:val="000000"/>
          <w:sz w:val="26"/>
          <w:szCs w:val="26"/>
        </w:rPr>
        <w:t xml:space="preserve">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w:t>
      </w:r>
      <w:r w:rsidR="00E31BC9" w:rsidRPr="00B82DC6">
        <w:rPr>
          <w:color w:val="000000"/>
          <w:sz w:val="26"/>
          <w:szCs w:val="26"/>
        </w:rPr>
        <w:t>Заказчиком</w:t>
      </w:r>
      <w:r w:rsidRPr="00B82DC6">
        <w:rPr>
          <w:color w:val="000000"/>
          <w:sz w:val="26"/>
          <w:szCs w:val="26"/>
        </w:rPr>
        <w:t xml:space="preserve">, неисполнения или ненадлежащего исполнения </w:t>
      </w:r>
      <w:r w:rsidR="00E31BC9" w:rsidRPr="00B82DC6">
        <w:rPr>
          <w:color w:val="000000"/>
          <w:sz w:val="26"/>
          <w:szCs w:val="26"/>
        </w:rPr>
        <w:t>Исполнителем</w:t>
      </w:r>
      <w:r w:rsidRPr="00B82DC6">
        <w:rPr>
          <w:color w:val="000000"/>
          <w:sz w:val="26"/>
          <w:szCs w:val="26"/>
        </w:rPr>
        <w:t xml:space="preserve"> обязательств, предусмотренных </w:t>
      </w:r>
      <w:r w:rsidR="00F90D2D" w:rsidRPr="00B82DC6">
        <w:rPr>
          <w:color w:val="000000"/>
          <w:sz w:val="26"/>
          <w:szCs w:val="26"/>
        </w:rPr>
        <w:t>Контракт</w:t>
      </w:r>
      <w:r w:rsidRPr="00B82DC6">
        <w:rPr>
          <w:color w:val="000000"/>
          <w:sz w:val="26"/>
          <w:szCs w:val="26"/>
        </w:rPr>
        <w:t xml:space="preserve">ом (за исключением просрочки исполнения обязательств Государственным </w:t>
      </w:r>
      <w:r w:rsidR="00E31BC9" w:rsidRPr="00B82DC6">
        <w:rPr>
          <w:color w:val="000000"/>
          <w:sz w:val="26"/>
          <w:szCs w:val="26"/>
        </w:rPr>
        <w:t>Заказчиком</w:t>
      </w:r>
      <w:r w:rsidRPr="00B82DC6">
        <w:rPr>
          <w:color w:val="000000"/>
          <w:sz w:val="26"/>
          <w:szCs w:val="26"/>
        </w:rPr>
        <w:t xml:space="preserve">, </w:t>
      </w:r>
      <w:r w:rsidR="00E31BC9" w:rsidRPr="00B82DC6">
        <w:rPr>
          <w:color w:val="000000"/>
          <w:sz w:val="26"/>
          <w:szCs w:val="26"/>
        </w:rPr>
        <w:t>Исполнителем</w:t>
      </w:r>
      <w:r w:rsidRPr="00B82DC6">
        <w:rPr>
          <w:color w:val="000000"/>
          <w:sz w:val="26"/>
          <w:szCs w:val="26"/>
        </w:rPr>
        <w:t xml:space="preserve">, утвержденными постановлением Правительства Российской Федерации от 30 августа 2017 г. № 1042 (далее - Правила), </w:t>
      </w:r>
      <w:r w:rsidR="00306D51" w:rsidRPr="00B82DC6">
        <w:rPr>
          <w:color w:val="000000"/>
          <w:sz w:val="26"/>
          <w:szCs w:val="26"/>
        </w:rPr>
        <w:t xml:space="preserve">и составляет </w:t>
      </w:r>
      <w:r w:rsidRPr="00B82DC6">
        <w:rPr>
          <w:color w:val="000000"/>
          <w:sz w:val="26"/>
          <w:szCs w:val="26"/>
        </w:rPr>
        <w:t>10</w:t>
      </w:r>
      <w:proofErr w:type="gramStart"/>
      <w:r w:rsidRPr="00B82DC6">
        <w:rPr>
          <w:color w:val="000000"/>
          <w:sz w:val="26"/>
          <w:szCs w:val="26"/>
        </w:rPr>
        <w:t>%  цены</w:t>
      </w:r>
      <w:proofErr w:type="gramEnd"/>
      <w:r w:rsidRPr="00B82DC6">
        <w:rPr>
          <w:color w:val="000000"/>
          <w:sz w:val="26"/>
          <w:szCs w:val="26"/>
        </w:rPr>
        <w:t xml:space="preserve"> </w:t>
      </w:r>
      <w:r w:rsidR="00F90D2D" w:rsidRPr="00B82DC6">
        <w:rPr>
          <w:color w:val="000000"/>
          <w:sz w:val="26"/>
          <w:szCs w:val="26"/>
        </w:rPr>
        <w:t>Контракта</w:t>
      </w:r>
      <w:r w:rsidR="00D133AE" w:rsidRPr="00B82DC6">
        <w:rPr>
          <w:color w:val="000000"/>
          <w:sz w:val="26"/>
          <w:szCs w:val="26"/>
        </w:rPr>
        <w:t xml:space="preserve"> (этапа)</w:t>
      </w:r>
      <w:r w:rsidRPr="00B82DC6">
        <w:rPr>
          <w:color w:val="000000"/>
          <w:sz w:val="26"/>
          <w:szCs w:val="26"/>
        </w:rPr>
        <w:t>.</w:t>
      </w:r>
    </w:p>
    <w:p w:rsidR="00AA0FFB" w:rsidRPr="00B82DC6" w:rsidRDefault="00AA0FFB" w:rsidP="00E31BC9">
      <w:pPr>
        <w:widowControl w:val="0"/>
        <w:tabs>
          <w:tab w:val="left" w:pos="0"/>
          <w:tab w:val="left" w:pos="993"/>
          <w:tab w:val="left" w:pos="1134"/>
        </w:tabs>
        <w:autoSpaceDE w:val="0"/>
        <w:ind w:firstLine="709"/>
        <w:rPr>
          <w:color w:val="000000"/>
          <w:sz w:val="26"/>
          <w:szCs w:val="26"/>
        </w:rPr>
      </w:pPr>
      <w:r w:rsidRPr="00B82DC6">
        <w:rPr>
          <w:color w:val="000000"/>
          <w:sz w:val="26"/>
          <w:szCs w:val="26"/>
        </w:rPr>
        <w:t xml:space="preserve">5.6.За каждый факт неисполнения или ненадлежащего исполнения </w:t>
      </w:r>
      <w:r w:rsidR="00E31BC9" w:rsidRPr="00B82DC6">
        <w:rPr>
          <w:color w:val="000000"/>
          <w:sz w:val="26"/>
          <w:szCs w:val="26"/>
        </w:rPr>
        <w:t>Исполнителем</w:t>
      </w:r>
      <w:r w:rsidRPr="00B82DC6">
        <w:rPr>
          <w:color w:val="000000"/>
          <w:sz w:val="26"/>
          <w:szCs w:val="26"/>
        </w:rPr>
        <w:t xml:space="preserve"> обязательства, предусмотренного настоящим </w:t>
      </w:r>
      <w:r w:rsidR="00F90D2D" w:rsidRPr="00B82DC6">
        <w:rPr>
          <w:color w:val="000000"/>
          <w:sz w:val="26"/>
          <w:szCs w:val="26"/>
        </w:rPr>
        <w:t>Контракт</w:t>
      </w:r>
      <w:r w:rsidRPr="00B82DC6">
        <w:rPr>
          <w:color w:val="000000"/>
          <w:sz w:val="26"/>
          <w:szCs w:val="26"/>
        </w:rPr>
        <w:t xml:space="preserve">ом, которое не имеет стоимостного выражения </w:t>
      </w:r>
      <w:r w:rsidR="00E31BC9" w:rsidRPr="00B82DC6">
        <w:rPr>
          <w:color w:val="000000"/>
          <w:sz w:val="26"/>
          <w:szCs w:val="26"/>
        </w:rPr>
        <w:t>Исполнитель</w:t>
      </w:r>
      <w:r w:rsidRPr="00B82DC6">
        <w:rPr>
          <w:color w:val="000000"/>
          <w:sz w:val="26"/>
          <w:szCs w:val="26"/>
        </w:rPr>
        <w:t xml:space="preserve"> уплачивает </w:t>
      </w:r>
      <w:r w:rsidR="00E31BC9" w:rsidRPr="00B82DC6">
        <w:rPr>
          <w:color w:val="000000"/>
          <w:sz w:val="26"/>
          <w:szCs w:val="26"/>
        </w:rPr>
        <w:t>Государственному Заказчик</w:t>
      </w:r>
      <w:r w:rsidRPr="00B82DC6">
        <w:rPr>
          <w:color w:val="000000"/>
          <w:sz w:val="26"/>
          <w:szCs w:val="26"/>
        </w:rPr>
        <w:t>у штраф. Размер штрафа определяется в соответствии с Правилами и составляет 1 000 (Одна тысяча) рублей 00 копеек.</w:t>
      </w:r>
    </w:p>
    <w:p w:rsidR="00AA0FFB" w:rsidRPr="00B82DC6" w:rsidRDefault="00AA0FFB" w:rsidP="00E31BC9">
      <w:pPr>
        <w:widowControl w:val="0"/>
        <w:tabs>
          <w:tab w:val="left" w:pos="0"/>
          <w:tab w:val="left" w:pos="993"/>
          <w:tab w:val="left" w:pos="1134"/>
        </w:tabs>
        <w:autoSpaceDE w:val="0"/>
        <w:ind w:firstLine="709"/>
        <w:rPr>
          <w:color w:val="000000"/>
          <w:sz w:val="26"/>
          <w:szCs w:val="26"/>
        </w:rPr>
      </w:pPr>
      <w:r w:rsidRPr="00B82DC6">
        <w:rPr>
          <w:color w:val="000000"/>
          <w:sz w:val="26"/>
          <w:szCs w:val="26"/>
        </w:rPr>
        <w:t xml:space="preserve">5.7.В случае просрочки исполнения Государственным </w:t>
      </w:r>
      <w:r w:rsidR="00E31BC9" w:rsidRPr="00B82DC6">
        <w:rPr>
          <w:color w:val="000000"/>
          <w:sz w:val="26"/>
          <w:szCs w:val="26"/>
        </w:rPr>
        <w:t>Заказчиком</w:t>
      </w:r>
      <w:r w:rsidRPr="00B82DC6">
        <w:rPr>
          <w:color w:val="000000"/>
          <w:sz w:val="26"/>
          <w:szCs w:val="26"/>
        </w:rPr>
        <w:t xml:space="preserve"> обязательств, предусмотренных настоящим </w:t>
      </w:r>
      <w:r w:rsidR="00F90D2D" w:rsidRPr="00B82DC6">
        <w:rPr>
          <w:color w:val="000000"/>
          <w:sz w:val="26"/>
          <w:szCs w:val="26"/>
        </w:rPr>
        <w:t>Контракт</w:t>
      </w:r>
      <w:r w:rsidRPr="00B82DC6">
        <w:rPr>
          <w:color w:val="000000"/>
          <w:sz w:val="26"/>
          <w:szCs w:val="26"/>
        </w:rPr>
        <w:t xml:space="preserve">ом, а также в иных случаях неисполнения или ненадлежащего исполнения Государственным </w:t>
      </w:r>
      <w:r w:rsidR="00E31BC9" w:rsidRPr="00B82DC6">
        <w:rPr>
          <w:color w:val="000000"/>
          <w:sz w:val="26"/>
          <w:szCs w:val="26"/>
        </w:rPr>
        <w:t>Заказчиком</w:t>
      </w:r>
      <w:r w:rsidRPr="00B82DC6">
        <w:rPr>
          <w:color w:val="000000"/>
          <w:sz w:val="26"/>
          <w:szCs w:val="26"/>
        </w:rPr>
        <w:t xml:space="preserve"> обязательств, предусмотренных настоящим </w:t>
      </w:r>
      <w:r w:rsidR="00F90D2D" w:rsidRPr="00B82DC6">
        <w:rPr>
          <w:color w:val="000000"/>
          <w:sz w:val="26"/>
          <w:szCs w:val="26"/>
        </w:rPr>
        <w:t>Контракт</w:t>
      </w:r>
      <w:r w:rsidRPr="00B82DC6">
        <w:rPr>
          <w:color w:val="000000"/>
          <w:sz w:val="26"/>
          <w:szCs w:val="26"/>
        </w:rPr>
        <w:t xml:space="preserve">ом, </w:t>
      </w:r>
      <w:r w:rsidR="00E31BC9" w:rsidRPr="00B82DC6">
        <w:rPr>
          <w:color w:val="000000"/>
          <w:sz w:val="26"/>
          <w:szCs w:val="26"/>
        </w:rPr>
        <w:t>Исполнитель</w:t>
      </w:r>
      <w:r w:rsidRPr="00B82DC6">
        <w:rPr>
          <w:color w:val="000000"/>
          <w:sz w:val="26"/>
          <w:szCs w:val="26"/>
        </w:rPr>
        <w:t xml:space="preserve"> вправе потребовать уплаты неустоек (штрафов, пеней).</w:t>
      </w:r>
    </w:p>
    <w:p w:rsidR="00AA0FFB" w:rsidRPr="00B82DC6" w:rsidRDefault="00AA0FFB" w:rsidP="00E31BC9">
      <w:pPr>
        <w:widowControl w:val="0"/>
        <w:tabs>
          <w:tab w:val="left" w:pos="0"/>
          <w:tab w:val="left" w:pos="993"/>
          <w:tab w:val="left" w:pos="1134"/>
        </w:tabs>
        <w:autoSpaceDE w:val="0"/>
        <w:ind w:firstLine="709"/>
        <w:rPr>
          <w:color w:val="000000"/>
          <w:sz w:val="26"/>
          <w:szCs w:val="26"/>
        </w:rPr>
      </w:pPr>
      <w:r w:rsidRPr="00B82DC6">
        <w:rPr>
          <w:color w:val="000000"/>
          <w:sz w:val="26"/>
          <w:szCs w:val="26"/>
        </w:rPr>
        <w:t xml:space="preserve">5.8.В случае просрочки исполнения обязательств Государственным </w:t>
      </w:r>
      <w:r w:rsidR="00E31BC9" w:rsidRPr="00B82DC6">
        <w:rPr>
          <w:color w:val="000000"/>
          <w:sz w:val="26"/>
          <w:szCs w:val="26"/>
        </w:rPr>
        <w:t>Заказчиком</w:t>
      </w:r>
      <w:r w:rsidRPr="00B82DC6">
        <w:rPr>
          <w:color w:val="000000"/>
          <w:sz w:val="26"/>
          <w:szCs w:val="26"/>
        </w:rPr>
        <w:t xml:space="preserve">, предусмотренных настоящим </w:t>
      </w:r>
      <w:r w:rsidR="00F90D2D" w:rsidRPr="00B82DC6">
        <w:rPr>
          <w:color w:val="000000"/>
          <w:sz w:val="26"/>
          <w:szCs w:val="26"/>
        </w:rPr>
        <w:t>Контракт</w:t>
      </w:r>
      <w:r w:rsidRPr="00B82DC6">
        <w:rPr>
          <w:color w:val="000000"/>
          <w:sz w:val="26"/>
          <w:szCs w:val="26"/>
        </w:rPr>
        <w:t xml:space="preserve">ом, </w:t>
      </w:r>
      <w:r w:rsidR="00E31BC9" w:rsidRPr="00B82DC6">
        <w:rPr>
          <w:color w:val="000000"/>
          <w:sz w:val="26"/>
          <w:szCs w:val="26"/>
        </w:rPr>
        <w:t>Исполнитель</w:t>
      </w:r>
      <w:r w:rsidRPr="00B82DC6">
        <w:rPr>
          <w:color w:val="000000"/>
          <w:sz w:val="26"/>
          <w:szCs w:val="26"/>
        </w:rPr>
        <w:t xml:space="preserve"> вправе потребовать уплату пени </w:t>
      </w:r>
      <w:r w:rsidR="00732167" w:rsidRPr="00B82DC6">
        <w:rPr>
          <w:color w:val="000000"/>
          <w:sz w:val="26"/>
          <w:szCs w:val="26"/>
        </w:rPr>
        <w:br/>
      </w:r>
      <w:r w:rsidRPr="00B82DC6">
        <w:rPr>
          <w:color w:val="000000"/>
          <w:sz w:val="26"/>
          <w:szCs w:val="26"/>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00F90D2D" w:rsidRPr="00B82DC6">
        <w:rPr>
          <w:color w:val="000000"/>
          <w:sz w:val="26"/>
          <w:szCs w:val="26"/>
        </w:rPr>
        <w:t>Контракт</w:t>
      </w:r>
      <w:r w:rsidRPr="00B82DC6">
        <w:rPr>
          <w:color w:val="000000"/>
          <w:sz w:val="26"/>
          <w:szCs w:val="26"/>
        </w:rPr>
        <w:t xml:space="preserve">ом, начиная со дня, </w:t>
      </w:r>
      <w:proofErr w:type="gramStart"/>
      <w:r w:rsidRPr="00B82DC6">
        <w:rPr>
          <w:color w:val="000000"/>
          <w:sz w:val="26"/>
          <w:szCs w:val="26"/>
        </w:rPr>
        <w:t>следующего после дня истечения</w:t>
      </w:r>
      <w:proofErr w:type="gramEnd"/>
      <w:r w:rsidRPr="00B82DC6">
        <w:rPr>
          <w:color w:val="000000"/>
          <w:sz w:val="26"/>
          <w:szCs w:val="26"/>
        </w:rPr>
        <w:t xml:space="preserve"> установленного настоящим </w:t>
      </w:r>
      <w:r w:rsidR="00F90D2D" w:rsidRPr="00B82DC6">
        <w:rPr>
          <w:color w:val="000000"/>
          <w:sz w:val="26"/>
          <w:szCs w:val="26"/>
        </w:rPr>
        <w:t>Контракт</w:t>
      </w:r>
      <w:r w:rsidRPr="00B82DC6">
        <w:rPr>
          <w:color w:val="000000"/>
          <w:sz w:val="26"/>
          <w:szCs w:val="26"/>
        </w:rPr>
        <w:t>ом срока исполнения обязательства.</w:t>
      </w:r>
    </w:p>
    <w:p w:rsidR="00AA0FFB" w:rsidRPr="00B82DC6" w:rsidRDefault="00AA0FFB" w:rsidP="00E31BC9">
      <w:pPr>
        <w:widowControl w:val="0"/>
        <w:tabs>
          <w:tab w:val="left" w:pos="0"/>
          <w:tab w:val="left" w:pos="993"/>
          <w:tab w:val="left" w:pos="1134"/>
        </w:tabs>
        <w:autoSpaceDE w:val="0"/>
        <w:ind w:firstLine="709"/>
        <w:rPr>
          <w:color w:val="000000"/>
          <w:sz w:val="26"/>
          <w:szCs w:val="26"/>
        </w:rPr>
      </w:pPr>
      <w:r w:rsidRPr="00B82DC6">
        <w:rPr>
          <w:color w:val="000000"/>
          <w:sz w:val="26"/>
          <w:szCs w:val="26"/>
        </w:rPr>
        <w:t xml:space="preserve">5.9.За каждый факт неисполнения Государственным </w:t>
      </w:r>
      <w:r w:rsidR="00E31BC9" w:rsidRPr="00B82DC6">
        <w:rPr>
          <w:color w:val="000000"/>
          <w:sz w:val="26"/>
          <w:szCs w:val="26"/>
        </w:rPr>
        <w:t>Заказчиком</w:t>
      </w:r>
      <w:r w:rsidRPr="00B82DC6">
        <w:rPr>
          <w:color w:val="000000"/>
          <w:sz w:val="26"/>
          <w:szCs w:val="26"/>
        </w:rPr>
        <w:t xml:space="preserve"> обязательств, предусмотренных настоящим </w:t>
      </w:r>
      <w:r w:rsidR="00F90D2D" w:rsidRPr="00B82DC6">
        <w:rPr>
          <w:color w:val="000000"/>
          <w:sz w:val="26"/>
          <w:szCs w:val="26"/>
        </w:rPr>
        <w:t>Контракт</w:t>
      </w:r>
      <w:r w:rsidRPr="00B82DC6">
        <w:rPr>
          <w:color w:val="000000"/>
          <w:sz w:val="26"/>
          <w:szCs w:val="26"/>
        </w:rPr>
        <w:t xml:space="preserve">ом, за исключением просрочки исполнения обязательств, предусмотренных настоящим </w:t>
      </w:r>
      <w:r w:rsidR="00F90D2D" w:rsidRPr="00B82DC6">
        <w:rPr>
          <w:color w:val="000000"/>
          <w:sz w:val="26"/>
          <w:szCs w:val="26"/>
        </w:rPr>
        <w:t>Контракт</w:t>
      </w:r>
      <w:r w:rsidRPr="00B82DC6">
        <w:rPr>
          <w:color w:val="000000"/>
          <w:sz w:val="26"/>
          <w:szCs w:val="26"/>
        </w:rPr>
        <w:t xml:space="preserve">ом, </w:t>
      </w:r>
      <w:r w:rsidR="00E31BC9" w:rsidRPr="00B82DC6">
        <w:rPr>
          <w:color w:val="000000"/>
          <w:sz w:val="26"/>
          <w:szCs w:val="26"/>
        </w:rPr>
        <w:t>Исполнитель</w:t>
      </w:r>
      <w:r w:rsidRPr="00B82DC6">
        <w:rPr>
          <w:color w:val="000000"/>
          <w:sz w:val="26"/>
          <w:szCs w:val="26"/>
        </w:rPr>
        <w:t xml:space="preserve"> вправе потребовать уплату штрафа. Размер штрафа определяется в соответствии с Правилами и составляет 1 </w:t>
      </w:r>
      <w:proofErr w:type="gramStart"/>
      <w:r w:rsidRPr="00B82DC6">
        <w:rPr>
          <w:color w:val="000000"/>
          <w:sz w:val="26"/>
          <w:szCs w:val="26"/>
        </w:rPr>
        <w:t>000  (</w:t>
      </w:r>
      <w:proofErr w:type="gramEnd"/>
      <w:r w:rsidRPr="00B82DC6">
        <w:rPr>
          <w:color w:val="000000"/>
          <w:sz w:val="26"/>
          <w:szCs w:val="26"/>
        </w:rPr>
        <w:t>Одна тысяча) рублей 00 копеек.</w:t>
      </w:r>
    </w:p>
    <w:p w:rsidR="00AA0FFB" w:rsidRPr="00B82DC6" w:rsidRDefault="00AA0FFB" w:rsidP="00E31BC9">
      <w:pPr>
        <w:widowControl w:val="0"/>
        <w:tabs>
          <w:tab w:val="left" w:pos="0"/>
          <w:tab w:val="left" w:pos="993"/>
          <w:tab w:val="left" w:pos="1134"/>
        </w:tabs>
        <w:autoSpaceDE w:val="0"/>
        <w:ind w:firstLine="709"/>
        <w:rPr>
          <w:color w:val="000000"/>
          <w:sz w:val="26"/>
          <w:szCs w:val="26"/>
        </w:rPr>
      </w:pPr>
      <w:r w:rsidRPr="00B82DC6">
        <w:rPr>
          <w:color w:val="000000"/>
          <w:sz w:val="26"/>
          <w:szCs w:val="26"/>
        </w:rPr>
        <w:t xml:space="preserve">5.10. Применение неустойки (штрафа, пени) не освобождает Стороны от исполнения обязательств по настоящему </w:t>
      </w:r>
      <w:r w:rsidR="00F90D2D" w:rsidRPr="00B82DC6">
        <w:rPr>
          <w:color w:val="000000"/>
          <w:sz w:val="26"/>
          <w:szCs w:val="26"/>
        </w:rPr>
        <w:t>Контракт</w:t>
      </w:r>
      <w:r w:rsidRPr="00B82DC6">
        <w:rPr>
          <w:color w:val="000000"/>
          <w:sz w:val="26"/>
          <w:szCs w:val="26"/>
        </w:rPr>
        <w:t>у.</w:t>
      </w:r>
    </w:p>
    <w:p w:rsidR="00AA0FFB" w:rsidRPr="00B82DC6" w:rsidRDefault="00AA0FFB" w:rsidP="00E31BC9">
      <w:pPr>
        <w:widowControl w:val="0"/>
        <w:tabs>
          <w:tab w:val="left" w:pos="0"/>
          <w:tab w:val="left" w:pos="993"/>
          <w:tab w:val="left" w:pos="1134"/>
        </w:tabs>
        <w:autoSpaceDE w:val="0"/>
        <w:ind w:firstLine="709"/>
        <w:rPr>
          <w:color w:val="000000"/>
          <w:sz w:val="26"/>
          <w:szCs w:val="26"/>
        </w:rPr>
      </w:pPr>
      <w:r w:rsidRPr="00B82DC6">
        <w:rPr>
          <w:color w:val="000000"/>
          <w:sz w:val="26"/>
          <w:szCs w:val="26"/>
        </w:rPr>
        <w:t xml:space="preserve">5.11.Общая сумма начисленных штрафов за неисполнение или ненадлежащее исполнение </w:t>
      </w:r>
      <w:r w:rsidR="00E31BC9" w:rsidRPr="00B82DC6">
        <w:rPr>
          <w:color w:val="000000"/>
          <w:sz w:val="26"/>
          <w:szCs w:val="26"/>
        </w:rPr>
        <w:t>Исполнителем</w:t>
      </w:r>
      <w:r w:rsidRPr="00B82DC6">
        <w:rPr>
          <w:color w:val="000000"/>
          <w:sz w:val="26"/>
          <w:szCs w:val="26"/>
        </w:rPr>
        <w:t xml:space="preserve"> обязательств, предусмотренных настоящим </w:t>
      </w:r>
      <w:proofErr w:type="spellStart"/>
      <w:proofErr w:type="gramStart"/>
      <w:r w:rsidR="00F90D2D" w:rsidRPr="00B82DC6">
        <w:rPr>
          <w:color w:val="000000"/>
          <w:sz w:val="26"/>
          <w:szCs w:val="26"/>
        </w:rPr>
        <w:t>Контракт</w:t>
      </w:r>
      <w:r w:rsidRPr="00B82DC6">
        <w:rPr>
          <w:color w:val="000000"/>
          <w:sz w:val="26"/>
          <w:szCs w:val="26"/>
        </w:rPr>
        <w:t>ом,не</w:t>
      </w:r>
      <w:proofErr w:type="spellEnd"/>
      <w:proofErr w:type="gramEnd"/>
      <w:r w:rsidRPr="00B82DC6">
        <w:rPr>
          <w:color w:val="000000"/>
          <w:sz w:val="26"/>
          <w:szCs w:val="26"/>
        </w:rPr>
        <w:t xml:space="preserve"> может </w:t>
      </w:r>
      <w:r w:rsidRPr="00B82DC6">
        <w:rPr>
          <w:color w:val="000000"/>
          <w:sz w:val="26"/>
          <w:szCs w:val="26"/>
        </w:rPr>
        <w:lastRenderedPageBreak/>
        <w:t xml:space="preserve">превышать цену </w:t>
      </w:r>
      <w:r w:rsidR="00F90D2D" w:rsidRPr="00B82DC6">
        <w:rPr>
          <w:color w:val="000000"/>
          <w:sz w:val="26"/>
          <w:szCs w:val="26"/>
        </w:rPr>
        <w:t>Контракта</w:t>
      </w:r>
      <w:r w:rsidRPr="00B82DC6">
        <w:rPr>
          <w:color w:val="000000"/>
          <w:sz w:val="26"/>
          <w:szCs w:val="26"/>
        </w:rPr>
        <w:t>.</w:t>
      </w:r>
    </w:p>
    <w:p w:rsidR="00AA0FFB" w:rsidRPr="00B82DC6" w:rsidRDefault="00AA0FFB" w:rsidP="00E31BC9">
      <w:pPr>
        <w:widowControl w:val="0"/>
        <w:tabs>
          <w:tab w:val="left" w:pos="0"/>
          <w:tab w:val="left" w:pos="993"/>
          <w:tab w:val="left" w:pos="1134"/>
        </w:tabs>
        <w:autoSpaceDE w:val="0"/>
        <w:ind w:firstLine="709"/>
        <w:rPr>
          <w:color w:val="000000"/>
          <w:sz w:val="26"/>
          <w:szCs w:val="26"/>
        </w:rPr>
      </w:pPr>
      <w:r w:rsidRPr="00B82DC6">
        <w:rPr>
          <w:color w:val="000000"/>
          <w:sz w:val="26"/>
          <w:szCs w:val="26"/>
        </w:rPr>
        <w:t xml:space="preserve">5.12.Общая сумма начисленных штрафов за ненадлежащее исполнение Государственным </w:t>
      </w:r>
      <w:r w:rsidR="00E31BC9" w:rsidRPr="00B82DC6">
        <w:rPr>
          <w:color w:val="000000"/>
          <w:sz w:val="26"/>
          <w:szCs w:val="26"/>
        </w:rPr>
        <w:t>Заказчиком</w:t>
      </w:r>
      <w:r w:rsidRPr="00B82DC6">
        <w:rPr>
          <w:color w:val="000000"/>
          <w:sz w:val="26"/>
          <w:szCs w:val="26"/>
        </w:rPr>
        <w:t xml:space="preserve"> обязательств, предусмотренных настоящим </w:t>
      </w:r>
      <w:r w:rsidR="00F90D2D" w:rsidRPr="00B82DC6">
        <w:rPr>
          <w:color w:val="000000"/>
          <w:sz w:val="26"/>
          <w:szCs w:val="26"/>
        </w:rPr>
        <w:t>Контракт</w:t>
      </w:r>
      <w:r w:rsidRPr="00B82DC6">
        <w:rPr>
          <w:color w:val="000000"/>
          <w:sz w:val="26"/>
          <w:szCs w:val="26"/>
        </w:rPr>
        <w:t>ом,</w:t>
      </w:r>
      <w:r w:rsidR="0047282E" w:rsidRPr="00B82DC6">
        <w:rPr>
          <w:color w:val="000000"/>
          <w:sz w:val="26"/>
          <w:szCs w:val="26"/>
        </w:rPr>
        <w:t xml:space="preserve"> н</w:t>
      </w:r>
      <w:r w:rsidRPr="00B82DC6">
        <w:rPr>
          <w:color w:val="000000"/>
          <w:sz w:val="26"/>
          <w:szCs w:val="26"/>
        </w:rPr>
        <w:t xml:space="preserve">е может превышать цену </w:t>
      </w:r>
      <w:r w:rsidR="00F90D2D" w:rsidRPr="00B82DC6">
        <w:rPr>
          <w:color w:val="000000"/>
          <w:sz w:val="26"/>
          <w:szCs w:val="26"/>
        </w:rPr>
        <w:t>Контракта</w:t>
      </w:r>
      <w:r w:rsidRPr="00B82DC6">
        <w:rPr>
          <w:color w:val="000000"/>
          <w:sz w:val="26"/>
          <w:szCs w:val="26"/>
        </w:rPr>
        <w:t>.</w:t>
      </w:r>
    </w:p>
    <w:p w:rsidR="0041430F" w:rsidRPr="00B82DC6" w:rsidRDefault="00AA0FFB" w:rsidP="00E31BC9">
      <w:pPr>
        <w:widowControl w:val="0"/>
        <w:tabs>
          <w:tab w:val="left" w:pos="0"/>
          <w:tab w:val="left" w:pos="993"/>
          <w:tab w:val="left" w:pos="1134"/>
        </w:tabs>
        <w:autoSpaceDE w:val="0"/>
        <w:ind w:firstLine="709"/>
        <w:rPr>
          <w:color w:val="000000"/>
          <w:sz w:val="26"/>
          <w:szCs w:val="26"/>
        </w:rPr>
      </w:pPr>
      <w:r w:rsidRPr="00B82DC6">
        <w:rPr>
          <w:color w:val="000000"/>
          <w:sz w:val="26"/>
          <w:szCs w:val="26"/>
        </w:rPr>
        <w:t xml:space="preserve">5.13.В случае расторжения настоящего </w:t>
      </w:r>
      <w:r w:rsidR="00F90D2D" w:rsidRPr="00B82DC6">
        <w:rPr>
          <w:color w:val="000000"/>
          <w:sz w:val="26"/>
          <w:szCs w:val="26"/>
        </w:rPr>
        <w:t>Контракта</w:t>
      </w:r>
      <w:r w:rsidRPr="00B82DC6">
        <w:rPr>
          <w:color w:val="000000"/>
          <w:sz w:val="26"/>
          <w:szCs w:val="26"/>
        </w:rPr>
        <w:t xml:space="preserve"> в связи с односторонним отказом Стороны от исполнения настоящего </w:t>
      </w:r>
      <w:r w:rsidR="00F90D2D" w:rsidRPr="00B82DC6">
        <w:rPr>
          <w:color w:val="000000"/>
          <w:sz w:val="26"/>
          <w:szCs w:val="26"/>
        </w:rPr>
        <w:t>Контракта</w:t>
      </w:r>
      <w:r w:rsidRPr="00B82DC6">
        <w:rPr>
          <w:color w:val="000000"/>
          <w:sz w:val="26"/>
          <w:szCs w:val="26"/>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F90D2D" w:rsidRPr="00B82DC6">
        <w:rPr>
          <w:color w:val="000000"/>
          <w:sz w:val="26"/>
          <w:szCs w:val="26"/>
        </w:rPr>
        <w:t>Контракта</w:t>
      </w:r>
      <w:r w:rsidRPr="00B82DC6">
        <w:rPr>
          <w:color w:val="000000"/>
          <w:sz w:val="26"/>
          <w:szCs w:val="26"/>
        </w:rPr>
        <w:t>.</w:t>
      </w:r>
    </w:p>
    <w:p w:rsidR="00D133AE" w:rsidRPr="00B82DC6" w:rsidRDefault="00D133AE" w:rsidP="00E31BC9">
      <w:pPr>
        <w:widowControl w:val="0"/>
        <w:tabs>
          <w:tab w:val="left" w:pos="0"/>
          <w:tab w:val="left" w:pos="993"/>
          <w:tab w:val="left" w:pos="1134"/>
        </w:tabs>
        <w:autoSpaceDE w:val="0"/>
        <w:ind w:firstLine="709"/>
        <w:rPr>
          <w:color w:val="000000" w:themeColor="text1"/>
          <w:sz w:val="26"/>
          <w:szCs w:val="26"/>
        </w:rPr>
      </w:pPr>
      <w:r w:rsidRPr="00B82DC6">
        <w:rPr>
          <w:color w:val="000000"/>
          <w:sz w:val="26"/>
          <w:szCs w:val="26"/>
        </w:rPr>
        <w:t xml:space="preserve">5.14. </w:t>
      </w:r>
      <w:r w:rsidRPr="00B82DC6">
        <w:rPr>
          <w:color w:val="000000" w:themeColor="text1"/>
          <w:sz w:val="26"/>
          <w:szCs w:val="26"/>
        </w:rPr>
        <w:t>Сторона настоящего Контракта освобождается от уплаты неустойки (штрафа, пеней), если докажет, что неисполнения или ненадлежащее исполнение обязательства соответствующего обязательства произошло вследствие непреодолимой силы или по вине другой Стороны.</w:t>
      </w:r>
    </w:p>
    <w:p w:rsidR="00D133AE" w:rsidRPr="00B82DC6" w:rsidRDefault="00D133AE" w:rsidP="00E31BC9">
      <w:pPr>
        <w:widowControl w:val="0"/>
        <w:tabs>
          <w:tab w:val="left" w:pos="0"/>
          <w:tab w:val="left" w:pos="993"/>
          <w:tab w:val="left" w:pos="1134"/>
        </w:tabs>
        <w:autoSpaceDE w:val="0"/>
        <w:ind w:firstLine="709"/>
        <w:rPr>
          <w:color w:val="000000" w:themeColor="text1"/>
          <w:sz w:val="26"/>
          <w:szCs w:val="26"/>
        </w:rPr>
      </w:pPr>
      <w:r w:rsidRPr="00B82DC6">
        <w:rPr>
          <w:color w:val="000000" w:themeColor="text1"/>
          <w:sz w:val="26"/>
          <w:szCs w:val="26"/>
        </w:rPr>
        <w:t xml:space="preserve">5.15. Уплата Исполнителем неустойки или применение иной формы ответственности </w:t>
      </w:r>
      <w:r w:rsidRPr="00B82DC6">
        <w:rPr>
          <w:color w:val="000000" w:themeColor="text1"/>
          <w:sz w:val="26"/>
          <w:szCs w:val="26"/>
        </w:rPr>
        <w:br/>
        <w:t>не освобождает его от исполнения обязательств по настоящему Контракту.</w:t>
      </w:r>
    </w:p>
    <w:p w:rsidR="004613B2" w:rsidRPr="00B82DC6" w:rsidRDefault="004613B2" w:rsidP="00E31BC9">
      <w:pPr>
        <w:widowControl w:val="0"/>
        <w:tabs>
          <w:tab w:val="left" w:pos="0"/>
          <w:tab w:val="left" w:pos="993"/>
          <w:tab w:val="left" w:pos="1134"/>
        </w:tabs>
        <w:autoSpaceDE w:val="0"/>
        <w:ind w:firstLine="709"/>
        <w:rPr>
          <w:color w:val="000000"/>
          <w:sz w:val="26"/>
          <w:szCs w:val="26"/>
        </w:rPr>
      </w:pPr>
    </w:p>
    <w:p w:rsidR="0073607D" w:rsidRPr="00B82DC6" w:rsidRDefault="0073607D" w:rsidP="00E31BC9">
      <w:pPr>
        <w:pStyle w:val="affffd"/>
        <w:numPr>
          <w:ilvl w:val="0"/>
          <w:numId w:val="42"/>
        </w:numPr>
        <w:tabs>
          <w:tab w:val="left" w:pos="284"/>
          <w:tab w:val="left" w:pos="2127"/>
          <w:tab w:val="left" w:pos="3828"/>
        </w:tabs>
        <w:ind w:left="0" w:firstLine="0"/>
        <w:jc w:val="center"/>
        <w:rPr>
          <w:b/>
          <w:sz w:val="26"/>
          <w:szCs w:val="26"/>
        </w:rPr>
      </w:pPr>
      <w:r w:rsidRPr="00B82DC6">
        <w:rPr>
          <w:b/>
          <w:sz w:val="26"/>
          <w:szCs w:val="26"/>
        </w:rPr>
        <w:t>ПОРЯДОК РАЗРЕШЕНИЯ СПОРОВ</w:t>
      </w:r>
    </w:p>
    <w:p w:rsidR="00A53407" w:rsidRPr="00B82DC6" w:rsidRDefault="00A53407" w:rsidP="00E31BC9">
      <w:pPr>
        <w:pStyle w:val="affffa"/>
        <w:widowControl w:val="0"/>
        <w:numPr>
          <w:ilvl w:val="1"/>
          <w:numId w:val="42"/>
        </w:numPr>
        <w:tabs>
          <w:tab w:val="left" w:pos="0"/>
          <w:tab w:val="left" w:pos="993"/>
          <w:tab w:val="left" w:pos="1134"/>
        </w:tabs>
        <w:autoSpaceDE w:val="0"/>
        <w:ind w:left="0" w:firstLine="709"/>
        <w:jc w:val="both"/>
        <w:rPr>
          <w:spacing w:val="5"/>
          <w:sz w:val="26"/>
          <w:szCs w:val="26"/>
        </w:rPr>
      </w:pPr>
      <w:r w:rsidRPr="00B82DC6">
        <w:rPr>
          <w:noProof/>
          <w:sz w:val="26"/>
          <w:szCs w:val="26"/>
        </w:rPr>
        <w:t xml:space="preserve">Все споры и разногласия, возникающие при исполнении </w:t>
      </w:r>
      <w:r w:rsidR="00F90D2D" w:rsidRPr="00B82DC6">
        <w:rPr>
          <w:noProof/>
          <w:sz w:val="26"/>
          <w:szCs w:val="26"/>
        </w:rPr>
        <w:t>Контракта</w:t>
      </w:r>
      <w:r w:rsidRPr="00B82DC6">
        <w:rPr>
          <w:noProof/>
          <w:sz w:val="26"/>
          <w:szCs w:val="26"/>
        </w:rPr>
        <w:t xml:space="preserve">, решаются Сторонами </w:t>
      </w:r>
      <w:r w:rsidRPr="00B82DC6">
        <w:rPr>
          <w:sz w:val="26"/>
          <w:szCs w:val="26"/>
        </w:rPr>
        <w:t xml:space="preserve">путем переговоров. </w:t>
      </w:r>
      <w:r w:rsidRPr="00B82DC6">
        <w:rPr>
          <w:noProof/>
          <w:sz w:val="26"/>
          <w:szCs w:val="26"/>
        </w:rPr>
        <w:t xml:space="preserve">При невозможности достижения соглашения Сторон споры и разногласия, возникающие при исполнении </w:t>
      </w:r>
      <w:r w:rsidR="00F90D2D" w:rsidRPr="00B82DC6">
        <w:rPr>
          <w:noProof/>
          <w:sz w:val="26"/>
          <w:szCs w:val="26"/>
        </w:rPr>
        <w:t>Контракта</w:t>
      </w:r>
      <w:r w:rsidRPr="00B82DC6">
        <w:rPr>
          <w:noProof/>
          <w:sz w:val="26"/>
          <w:szCs w:val="26"/>
        </w:rPr>
        <w:t>, подлежат разрешению</w:t>
      </w:r>
      <w:r w:rsidR="0090429F" w:rsidRPr="00B82DC6">
        <w:rPr>
          <w:noProof/>
          <w:sz w:val="26"/>
          <w:szCs w:val="26"/>
        </w:rPr>
        <w:t xml:space="preserve"> </w:t>
      </w:r>
      <w:r w:rsidRPr="00B82DC6">
        <w:rPr>
          <w:noProof/>
          <w:sz w:val="26"/>
          <w:szCs w:val="26"/>
        </w:rPr>
        <w:t xml:space="preserve">в Арбитражном суде </w:t>
      </w:r>
      <w:r w:rsidR="00D86FD3" w:rsidRPr="00B82DC6">
        <w:rPr>
          <w:noProof/>
          <w:sz w:val="26"/>
          <w:szCs w:val="26"/>
        </w:rPr>
        <w:t>Пермского края</w:t>
      </w:r>
      <w:r w:rsidR="00671C4F" w:rsidRPr="00B82DC6">
        <w:rPr>
          <w:noProof/>
          <w:sz w:val="26"/>
          <w:szCs w:val="26"/>
        </w:rPr>
        <w:t xml:space="preserve">. </w:t>
      </w:r>
    </w:p>
    <w:p w:rsidR="00A53407" w:rsidRPr="00B82DC6" w:rsidRDefault="00A53407" w:rsidP="00E31BC9">
      <w:pPr>
        <w:widowControl w:val="0"/>
        <w:numPr>
          <w:ilvl w:val="1"/>
          <w:numId w:val="42"/>
        </w:numPr>
        <w:tabs>
          <w:tab w:val="left" w:pos="993"/>
          <w:tab w:val="left" w:pos="1134"/>
        </w:tabs>
        <w:autoSpaceDE w:val="0"/>
        <w:ind w:left="0" w:firstLine="709"/>
        <w:rPr>
          <w:spacing w:val="5"/>
          <w:sz w:val="26"/>
          <w:szCs w:val="26"/>
        </w:rPr>
      </w:pPr>
      <w:r w:rsidRPr="00B82DC6">
        <w:rPr>
          <w:sz w:val="26"/>
          <w:szCs w:val="26"/>
        </w:rPr>
        <w:t xml:space="preserve">Досудебный порядок урегулирования споров, предусматривающий направление претензии контрагенту, является обязательным. </w:t>
      </w:r>
    </w:p>
    <w:p w:rsidR="00B85097" w:rsidRPr="00B82DC6" w:rsidRDefault="00A53407" w:rsidP="00E31BC9">
      <w:pPr>
        <w:widowControl w:val="0"/>
        <w:numPr>
          <w:ilvl w:val="1"/>
          <w:numId w:val="42"/>
        </w:numPr>
        <w:tabs>
          <w:tab w:val="left" w:pos="993"/>
          <w:tab w:val="left" w:pos="1134"/>
        </w:tabs>
        <w:autoSpaceDE w:val="0"/>
        <w:ind w:left="0" w:firstLine="709"/>
        <w:rPr>
          <w:spacing w:val="5"/>
          <w:sz w:val="26"/>
          <w:szCs w:val="26"/>
        </w:rPr>
      </w:pPr>
      <w:r w:rsidRPr="00B82DC6">
        <w:rPr>
          <w:sz w:val="26"/>
          <w:szCs w:val="26"/>
        </w:rPr>
        <w:t>Сторона, которой предъявлена претензия, обязана рассмот</w:t>
      </w:r>
      <w:r w:rsidR="00D86FD3" w:rsidRPr="00B82DC6">
        <w:rPr>
          <w:sz w:val="26"/>
          <w:szCs w:val="26"/>
        </w:rPr>
        <w:t xml:space="preserve">реть такую претензию в течение </w:t>
      </w:r>
      <w:r w:rsidR="000A318D" w:rsidRPr="00B82DC6">
        <w:rPr>
          <w:sz w:val="26"/>
          <w:szCs w:val="26"/>
        </w:rPr>
        <w:t>7</w:t>
      </w:r>
      <w:r w:rsidR="00D86FD3" w:rsidRPr="00B82DC6">
        <w:rPr>
          <w:sz w:val="26"/>
          <w:szCs w:val="26"/>
        </w:rPr>
        <w:t xml:space="preserve"> (</w:t>
      </w:r>
      <w:r w:rsidR="000A318D" w:rsidRPr="00B82DC6">
        <w:rPr>
          <w:sz w:val="26"/>
          <w:szCs w:val="26"/>
        </w:rPr>
        <w:t>Сем</w:t>
      </w:r>
      <w:r w:rsidR="00D86FD3" w:rsidRPr="00B82DC6">
        <w:rPr>
          <w:sz w:val="26"/>
          <w:szCs w:val="26"/>
        </w:rPr>
        <w:t>и</w:t>
      </w:r>
      <w:r w:rsidRPr="00B82DC6">
        <w:rPr>
          <w:sz w:val="26"/>
          <w:szCs w:val="26"/>
        </w:rPr>
        <w:t>) рабочих дней с момента ее получения и сообщить о своем решении другой Стороне путем направ</w:t>
      </w:r>
      <w:r w:rsidR="00C70FE5" w:rsidRPr="00B82DC6">
        <w:rPr>
          <w:sz w:val="26"/>
          <w:szCs w:val="26"/>
        </w:rPr>
        <w:t>ления ответа в письменной форме</w:t>
      </w:r>
      <w:r w:rsidR="00B85097" w:rsidRPr="00B82DC6">
        <w:rPr>
          <w:spacing w:val="5"/>
          <w:sz w:val="26"/>
          <w:szCs w:val="26"/>
        </w:rPr>
        <w:t>.</w:t>
      </w:r>
    </w:p>
    <w:p w:rsidR="004613B2" w:rsidRPr="00B82DC6" w:rsidRDefault="004613B2" w:rsidP="004613B2">
      <w:pPr>
        <w:widowControl w:val="0"/>
        <w:tabs>
          <w:tab w:val="left" w:pos="993"/>
          <w:tab w:val="left" w:pos="1134"/>
        </w:tabs>
        <w:autoSpaceDE w:val="0"/>
        <w:ind w:left="709"/>
        <w:rPr>
          <w:spacing w:val="5"/>
          <w:sz w:val="26"/>
          <w:szCs w:val="26"/>
        </w:rPr>
      </w:pPr>
    </w:p>
    <w:p w:rsidR="0073607D" w:rsidRPr="00B82DC6" w:rsidRDefault="0073607D" w:rsidP="00E31BC9">
      <w:pPr>
        <w:pStyle w:val="affffd"/>
        <w:numPr>
          <w:ilvl w:val="0"/>
          <w:numId w:val="42"/>
        </w:numPr>
        <w:tabs>
          <w:tab w:val="left" w:pos="284"/>
        </w:tabs>
        <w:spacing w:line="259" w:lineRule="auto"/>
        <w:ind w:left="0" w:firstLine="0"/>
        <w:jc w:val="center"/>
        <w:rPr>
          <w:b/>
          <w:sz w:val="26"/>
          <w:szCs w:val="26"/>
        </w:rPr>
      </w:pPr>
      <w:r w:rsidRPr="00B82DC6">
        <w:rPr>
          <w:b/>
          <w:sz w:val="26"/>
          <w:szCs w:val="26"/>
        </w:rPr>
        <w:t>ФОРС-МАЖОР</w:t>
      </w:r>
    </w:p>
    <w:p w:rsidR="0073607D" w:rsidRPr="00B82DC6" w:rsidRDefault="00D21CF1" w:rsidP="00E31BC9">
      <w:pPr>
        <w:pStyle w:val="affffa"/>
        <w:widowControl w:val="0"/>
        <w:ind w:left="0" w:firstLine="709"/>
        <w:jc w:val="both"/>
        <w:rPr>
          <w:sz w:val="26"/>
          <w:szCs w:val="26"/>
        </w:rPr>
      </w:pPr>
      <w:r w:rsidRPr="00B82DC6">
        <w:rPr>
          <w:sz w:val="26"/>
          <w:szCs w:val="26"/>
        </w:rPr>
        <w:t>7</w:t>
      </w:r>
      <w:r w:rsidR="0073607D" w:rsidRPr="00B82DC6">
        <w:rPr>
          <w:sz w:val="26"/>
          <w:szCs w:val="26"/>
        </w:rPr>
        <w:t xml:space="preserve">.1.Сторона освобождается от ответственности за частичное или полное неисполнение обязательств по </w:t>
      </w:r>
      <w:r w:rsidR="00F90D2D" w:rsidRPr="00B82DC6">
        <w:rPr>
          <w:sz w:val="26"/>
          <w:szCs w:val="26"/>
        </w:rPr>
        <w:t>Контракт</w:t>
      </w:r>
      <w:r w:rsidR="0073607D" w:rsidRPr="00B82DC6">
        <w:rPr>
          <w:sz w:val="26"/>
          <w:szCs w:val="26"/>
        </w:rPr>
        <w:t xml:space="preserve">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F90D2D" w:rsidRPr="00B82DC6">
        <w:rPr>
          <w:sz w:val="26"/>
          <w:szCs w:val="26"/>
        </w:rPr>
        <w:t>Контракт</w:t>
      </w:r>
      <w:r w:rsidR="0073607D" w:rsidRPr="00B82DC6">
        <w:rPr>
          <w:sz w:val="26"/>
          <w:szCs w:val="26"/>
        </w:rPr>
        <w:t>у.</w:t>
      </w:r>
    </w:p>
    <w:p w:rsidR="0073607D" w:rsidRPr="00B82DC6" w:rsidRDefault="00D21CF1" w:rsidP="00E31BC9">
      <w:pPr>
        <w:pStyle w:val="affffa"/>
        <w:widowControl w:val="0"/>
        <w:ind w:left="0" w:firstLine="709"/>
        <w:jc w:val="both"/>
        <w:rPr>
          <w:sz w:val="26"/>
          <w:szCs w:val="26"/>
        </w:rPr>
      </w:pPr>
      <w:r w:rsidRPr="00B82DC6">
        <w:rPr>
          <w:sz w:val="26"/>
          <w:szCs w:val="26"/>
        </w:rPr>
        <w:t>7</w:t>
      </w:r>
      <w:r w:rsidR="0073607D" w:rsidRPr="00B82DC6">
        <w:rPr>
          <w:sz w:val="26"/>
          <w:szCs w:val="26"/>
        </w:rPr>
        <w:t xml:space="preserve">.2.Указанные события должны носить чрезвычайный, непредвиденный </w:t>
      </w:r>
      <w:r w:rsidR="0073607D" w:rsidRPr="00B82DC6">
        <w:rPr>
          <w:sz w:val="26"/>
          <w:szCs w:val="26"/>
        </w:rPr>
        <w:br/>
        <w:t xml:space="preserve">и непредотвратимый характер, возникнуть после заключения </w:t>
      </w:r>
      <w:r w:rsidR="00F90D2D" w:rsidRPr="00B82DC6">
        <w:rPr>
          <w:sz w:val="26"/>
          <w:szCs w:val="26"/>
        </w:rPr>
        <w:t>Контракта</w:t>
      </w:r>
      <w:r w:rsidR="0073607D" w:rsidRPr="00B82DC6">
        <w:rPr>
          <w:sz w:val="26"/>
          <w:szCs w:val="26"/>
        </w:rPr>
        <w:t xml:space="preserve"> и не зависеть </w:t>
      </w:r>
      <w:r w:rsidR="00732167" w:rsidRPr="00B82DC6">
        <w:rPr>
          <w:sz w:val="26"/>
          <w:szCs w:val="26"/>
        </w:rPr>
        <w:br/>
      </w:r>
      <w:r w:rsidR="0073607D" w:rsidRPr="00B82DC6">
        <w:rPr>
          <w:sz w:val="26"/>
          <w:szCs w:val="26"/>
        </w:rPr>
        <w:t>от воли Сторон.</w:t>
      </w:r>
    </w:p>
    <w:p w:rsidR="0073607D" w:rsidRPr="00B82DC6" w:rsidRDefault="00D21CF1" w:rsidP="00E31BC9">
      <w:pPr>
        <w:pStyle w:val="affffa"/>
        <w:widowControl w:val="0"/>
        <w:ind w:left="0" w:firstLine="709"/>
        <w:jc w:val="both"/>
        <w:rPr>
          <w:sz w:val="26"/>
          <w:szCs w:val="26"/>
        </w:rPr>
      </w:pPr>
      <w:r w:rsidRPr="00B82DC6">
        <w:rPr>
          <w:sz w:val="26"/>
          <w:szCs w:val="26"/>
        </w:rPr>
        <w:t>7</w:t>
      </w:r>
      <w:r w:rsidR="0073607D" w:rsidRPr="00B82DC6">
        <w:rPr>
          <w:sz w:val="26"/>
          <w:szCs w:val="26"/>
        </w:rPr>
        <w:t xml:space="preserve">.3.При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F90D2D" w:rsidRPr="00B82DC6">
        <w:rPr>
          <w:sz w:val="26"/>
          <w:szCs w:val="26"/>
        </w:rPr>
        <w:t>Контракт</w:t>
      </w:r>
      <w:r w:rsidR="0073607D" w:rsidRPr="00B82DC6">
        <w:rPr>
          <w:sz w:val="26"/>
          <w:szCs w:val="26"/>
        </w:rPr>
        <w:t>у и срок исполнения обязательств.</w:t>
      </w:r>
    </w:p>
    <w:p w:rsidR="0073607D" w:rsidRPr="00B82DC6" w:rsidRDefault="00D21CF1" w:rsidP="00E31BC9">
      <w:pPr>
        <w:pStyle w:val="affffa"/>
        <w:widowControl w:val="0"/>
        <w:ind w:left="0" w:firstLine="709"/>
        <w:jc w:val="both"/>
        <w:rPr>
          <w:sz w:val="26"/>
          <w:szCs w:val="26"/>
        </w:rPr>
      </w:pPr>
      <w:r w:rsidRPr="00B82DC6">
        <w:rPr>
          <w:sz w:val="26"/>
          <w:szCs w:val="26"/>
        </w:rPr>
        <w:t>7</w:t>
      </w:r>
      <w:r w:rsidR="0073607D" w:rsidRPr="00B82DC6">
        <w:rPr>
          <w:sz w:val="26"/>
          <w:szCs w:val="26"/>
        </w:rPr>
        <w:t xml:space="preserve">.4.По прекращении указанных обстоятельств Сторона должна без промедления, </w:t>
      </w:r>
      <w:r w:rsidR="00732167" w:rsidRPr="00B82DC6">
        <w:rPr>
          <w:sz w:val="26"/>
          <w:szCs w:val="26"/>
        </w:rPr>
        <w:br/>
      </w:r>
      <w:r w:rsidR="0073607D" w:rsidRPr="00B82DC6">
        <w:rPr>
          <w:sz w:val="26"/>
          <w:szCs w:val="26"/>
        </w:rPr>
        <w:t xml:space="preserve">но не позднее 3 (трех) дней после их прекращения, известить об этом другую Сторону </w:t>
      </w:r>
      <w:r w:rsidR="00732167" w:rsidRPr="00B82DC6">
        <w:rPr>
          <w:sz w:val="26"/>
          <w:szCs w:val="26"/>
        </w:rPr>
        <w:br/>
      </w:r>
      <w:r w:rsidR="0073607D" w:rsidRPr="00B82DC6">
        <w:rPr>
          <w:sz w:val="26"/>
          <w:szCs w:val="26"/>
        </w:rPr>
        <w:t>в письменной форме.</w:t>
      </w:r>
    </w:p>
    <w:p w:rsidR="00556D8B" w:rsidRPr="00B82DC6" w:rsidRDefault="00D21CF1" w:rsidP="00E31BC9">
      <w:pPr>
        <w:pStyle w:val="affffa"/>
        <w:widowControl w:val="0"/>
        <w:ind w:left="0" w:firstLine="709"/>
        <w:jc w:val="both"/>
        <w:rPr>
          <w:sz w:val="26"/>
          <w:szCs w:val="26"/>
        </w:rPr>
      </w:pPr>
      <w:r w:rsidRPr="00B82DC6">
        <w:rPr>
          <w:sz w:val="26"/>
          <w:szCs w:val="26"/>
        </w:rPr>
        <w:t>7</w:t>
      </w:r>
      <w:r w:rsidR="0073607D" w:rsidRPr="00B82DC6">
        <w:rPr>
          <w:sz w:val="26"/>
          <w:szCs w:val="26"/>
        </w:rPr>
        <w:t xml:space="preserve">.5.В извещении должен быть указан срок, в который предполагается </w:t>
      </w:r>
      <w:proofErr w:type="spellStart"/>
      <w:r w:rsidR="0073607D" w:rsidRPr="00B82DC6">
        <w:rPr>
          <w:sz w:val="26"/>
          <w:szCs w:val="26"/>
        </w:rPr>
        <w:t>исполнитьобязательства</w:t>
      </w:r>
      <w:proofErr w:type="spellEnd"/>
      <w:r w:rsidR="0073607D" w:rsidRPr="00B82DC6">
        <w:rPr>
          <w:sz w:val="26"/>
          <w:szCs w:val="26"/>
        </w:rPr>
        <w:t xml:space="preserve"> по </w:t>
      </w:r>
      <w:r w:rsidR="00F90D2D" w:rsidRPr="00B82DC6">
        <w:rPr>
          <w:sz w:val="26"/>
          <w:szCs w:val="26"/>
        </w:rPr>
        <w:t>Контракт</w:t>
      </w:r>
      <w:r w:rsidR="0073607D" w:rsidRPr="00B82DC6">
        <w:rPr>
          <w:sz w:val="26"/>
          <w:szCs w:val="26"/>
        </w:rPr>
        <w:t>у. Если Сторона не направит или несвоевременно направит извещение, она лишается права ссылаться на такие обстоятельства</w:t>
      </w:r>
      <w:r w:rsidR="00556D8B" w:rsidRPr="00B82DC6">
        <w:rPr>
          <w:sz w:val="26"/>
          <w:szCs w:val="26"/>
        </w:rPr>
        <w:t>.</w:t>
      </w:r>
    </w:p>
    <w:p w:rsidR="0073607D" w:rsidRPr="00B82DC6" w:rsidRDefault="00D21CF1" w:rsidP="00E31BC9">
      <w:pPr>
        <w:pStyle w:val="affffa"/>
        <w:widowControl w:val="0"/>
        <w:ind w:left="0" w:firstLine="709"/>
        <w:jc w:val="both"/>
        <w:rPr>
          <w:sz w:val="26"/>
          <w:szCs w:val="26"/>
        </w:rPr>
      </w:pPr>
      <w:r w:rsidRPr="00B82DC6">
        <w:rPr>
          <w:sz w:val="26"/>
          <w:szCs w:val="26"/>
        </w:rPr>
        <w:t>7</w:t>
      </w:r>
      <w:r w:rsidR="0073607D" w:rsidRPr="00B82DC6">
        <w:rPr>
          <w:sz w:val="26"/>
          <w:szCs w:val="26"/>
        </w:rPr>
        <w:t xml:space="preserve">.6.Сторона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w:t>
      </w:r>
      <w:r w:rsidR="0073607D" w:rsidRPr="00B82DC6">
        <w:rPr>
          <w:sz w:val="26"/>
          <w:szCs w:val="26"/>
        </w:rPr>
        <w:lastRenderedPageBreak/>
        <w:t xml:space="preserve">компетентного органа или организации о наличии и продолжительности форс-мажорных обстоятельств. </w:t>
      </w:r>
    </w:p>
    <w:p w:rsidR="00766EAA" w:rsidRPr="00B82DC6" w:rsidRDefault="00D21CF1" w:rsidP="00E31BC9">
      <w:pPr>
        <w:pStyle w:val="1cxspmiddle"/>
        <w:spacing w:before="0" w:beforeAutospacing="0" w:after="0" w:afterAutospacing="0"/>
        <w:ind w:firstLine="720"/>
        <w:contextualSpacing/>
        <w:jc w:val="both"/>
        <w:rPr>
          <w:noProof/>
          <w:sz w:val="26"/>
          <w:szCs w:val="26"/>
        </w:rPr>
      </w:pPr>
      <w:r w:rsidRPr="00B82DC6">
        <w:rPr>
          <w:noProof/>
          <w:sz w:val="26"/>
          <w:szCs w:val="26"/>
        </w:rPr>
        <w:t>7</w:t>
      </w:r>
      <w:r w:rsidR="0073607D" w:rsidRPr="00B82DC6">
        <w:rPr>
          <w:noProof/>
          <w:sz w:val="26"/>
          <w:szCs w:val="26"/>
        </w:rPr>
        <w:t xml:space="preserve">.7.В случае наступления форс-мажорных обстоятельств срок исполнения Сторонами обязательств по </w:t>
      </w:r>
      <w:r w:rsidR="00F90D2D" w:rsidRPr="00B82DC6">
        <w:rPr>
          <w:noProof/>
          <w:sz w:val="26"/>
          <w:szCs w:val="26"/>
        </w:rPr>
        <w:t>Контракт</w:t>
      </w:r>
      <w:r w:rsidR="0073607D" w:rsidRPr="00B82DC6">
        <w:rPr>
          <w:noProof/>
          <w:sz w:val="26"/>
          <w:szCs w:val="26"/>
        </w:rPr>
        <w:t>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C1FF9" w:rsidRPr="00B82DC6" w:rsidRDefault="00D21CF1" w:rsidP="00E31BC9">
      <w:pPr>
        <w:pStyle w:val="1cxspmiddle"/>
        <w:widowControl w:val="0"/>
        <w:spacing w:before="0" w:beforeAutospacing="0" w:after="0" w:afterAutospacing="0"/>
        <w:ind w:firstLine="720"/>
        <w:contextualSpacing/>
        <w:jc w:val="both"/>
        <w:rPr>
          <w:noProof/>
          <w:sz w:val="26"/>
          <w:szCs w:val="26"/>
        </w:rPr>
      </w:pPr>
      <w:r w:rsidRPr="00B82DC6">
        <w:rPr>
          <w:noProof/>
          <w:sz w:val="26"/>
          <w:szCs w:val="26"/>
        </w:rPr>
        <w:t>7</w:t>
      </w:r>
      <w:r w:rsidR="0073607D" w:rsidRPr="00B82DC6">
        <w:rPr>
          <w:noProof/>
          <w:sz w:val="26"/>
          <w:szCs w:val="26"/>
        </w:rPr>
        <w:t xml:space="preserve">.8.Если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w:t>
      </w:r>
      <w:r w:rsidR="000132DD" w:rsidRPr="00B82DC6">
        <w:rPr>
          <w:noProof/>
          <w:sz w:val="26"/>
          <w:szCs w:val="26"/>
        </w:rPr>
        <w:t xml:space="preserve">способов исполнения </w:t>
      </w:r>
      <w:r w:rsidR="00F90D2D" w:rsidRPr="00B82DC6">
        <w:rPr>
          <w:noProof/>
          <w:sz w:val="26"/>
          <w:szCs w:val="26"/>
        </w:rPr>
        <w:t>Контракта</w:t>
      </w:r>
      <w:r w:rsidR="000132DD" w:rsidRPr="00B82DC6">
        <w:rPr>
          <w:noProof/>
          <w:sz w:val="26"/>
          <w:szCs w:val="26"/>
        </w:rPr>
        <w:t xml:space="preserve"> и </w:t>
      </w:r>
      <w:r w:rsidR="0073607D" w:rsidRPr="00B82DC6">
        <w:rPr>
          <w:noProof/>
          <w:sz w:val="26"/>
          <w:szCs w:val="26"/>
        </w:rPr>
        <w:t>достижения соответствующей договоренности.</w:t>
      </w:r>
    </w:p>
    <w:p w:rsidR="004613B2" w:rsidRPr="00B82DC6" w:rsidRDefault="004613B2" w:rsidP="00E31BC9">
      <w:pPr>
        <w:pStyle w:val="1cxspmiddle"/>
        <w:widowControl w:val="0"/>
        <w:spacing w:before="0" w:beforeAutospacing="0" w:after="0" w:afterAutospacing="0"/>
        <w:ind w:firstLine="720"/>
        <w:contextualSpacing/>
        <w:jc w:val="both"/>
        <w:rPr>
          <w:noProof/>
          <w:sz w:val="26"/>
          <w:szCs w:val="26"/>
        </w:rPr>
      </w:pPr>
    </w:p>
    <w:p w:rsidR="0073607D" w:rsidRPr="00B82DC6" w:rsidRDefault="0073607D" w:rsidP="00E31BC9">
      <w:pPr>
        <w:pStyle w:val="affffd"/>
        <w:numPr>
          <w:ilvl w:val="0"/>
          <w:numId w:val="42"/>
        </w:numPr>
        <w:tabs>
          <w:tab w:val="left" w:pos="142"/>
          <w:tab w:val="left" w:pos="284"/>
          <w:tab w:val="left" w:pos="1418"/>
        </w:tabs>
        <w:ind w:left="0" w:firstLine="0"/>
        <w:jc w:val="center"/>
        <w:rPr>
          <w:b/>
          <w:sz w:val="26"/>
          <w:szCs w:val="26"/>
        </w:rPr>
      </w:pPr>
      <w:r w:rsidRPr="00B82DC6">
        <w:rPr>
          <w:b/>
          <w:sz w:val="26"/>
          <w:szCs w:val="26"/>
        </w:rPr>
        <w:t xml:space="preserve">ПОРЯДОК ИЗМЕНЕНИЯ И РАСТОРЖЕНИЯ </w:t>
      </w:r>
      <w:r w:rsidR="00F90D2D" w:rsidRPr="00B82DC6">
        <w:rPr>
          <w:b/>
          <w:sz w:val="26"/>
          <w:szCs w:val="26"/>
        </w:rPr>
        <w:t>КОНТРАКТА</w:t>
      </w:r>
    </w:p>
    <w:p w:rsidR="002359D4" w:rsidRPr="00B82DC6" w:rsidRDefault="002359D4" w:rsidP="00E31BC9">
      <w:pPr>
        <w:pStyle w:val="affffd"/>
        <w:tabs>
          <w:tab w:val="left" w:pos="1134"/>
        </w:tabs>
        <w:rPr>
          <w:sz w:val="26"/>
          <w:szCs w:val="26"/>
        </w:rPr>
      </w:pPr>
      <w:r w:rsidRPr="00B82DC6">
        <w:rPr>
          <w:sz w:val="26"/>
          <w:szCs w:val="26"/>
        </w:rPr>
        <w:t xml:space="preserve">8.1.Все изменения и дополнения к настоящему </w:t>
      </w:r>
      <w:r w:rsidR="00F90D2D" w:rsidRPr="00B82DC6">
        <w:rPr>
          <w:sz w:val="26"/>
          <w:szCs w:val="26"/>
        </w:rPr>
        <w:t>Контракт</w:t>
      </w:r>
      <w:r w:rsidRPr="00B82DC6">
        <w:rPr>
          <w:sz w:val="26"/>
          <w:szCs w:val="26"/>
        </w:rPr>
        <w:t xml:space="preserve">у действительны, если оформлены и подписаны обеими Сторонами в виде дополнительного соглашения к настоящему </w:t>
      </w:r>
      <w:r w:rsidR="00F90D2D" w:rsidRPr="00B82DC6">
        <w:rPr>
          <w:sz w:val="26"/>
          <w:szCs w:val="26"/>
        </w:rPr>
        <w:t>Контракт</w:t>
      </w:r>
      <w:r w:rsidRPr="00B82DC6">
        <w:rPr>
          <w:sz w:val="26"/>
          <w:szCs w:val="26"/>
        </w:rPr>
        <w:t>у.</w:t>
      </w:r>
    </w:p>
    <w:p w:rsidR="00B85097" w:rsidRPr="00B82DC6" w:rsidRDefault="002359D4" w:rsidP="00E31BC9">
      <w:pPr>
        <w:pStyle w:val="affffd"/>
        <w:tabs>
          <w:tab w:val="left" w:pos="1134"/>
        </w:tabs>
        <w:rPr>
          <w:sz w:val="26"/>
          <w:szCs w:val="26"/>
        </w:rPr>
      </w:pPr>
      <w:r w:rsidRPr="00B82DC6">
        <w:rPr>
          <w:sz w:val="26"/>
          <w:szCs w:val="26"/>
        </w:rPr>
        <w:t xml:space="preserve">8.2.Настоящий </w:t>
      </w:r>
      <w:r w:rsidR="00F90D2D" w:rsidRPr="00B82DC6">
        <w:rPr>
          <w:sz w:val="26"/>
          <w:szCs w:val="26"/>
        </w:rPr>
        <w:t>Контракт</w:t>
      </w:r>
      <w:r w:rsidRPr="00B82DC6">
        <w:rPr>
          <w:sz w:val="26"/>
          <w:szCs w:val="26"/>
        </w:rPr>
        <w:t xml:space="preserve"> может быть расторгнут в порядке, установленном законодательством РФ</w:t>
      </w:r>
      <w:r w:rsidR="00671C4F" w:rsidRPr="00B82DC6">
        <w:rPr>
          <w:sz w:val="26"/>
          <w:szCs w:val="26"/>
        </w:rPr>
        <w:t>,</w:t>
      </w:r>
      <w:r w:rsidRPr="00B82DC6">
        <w:rPr>
          <w:sz w:val="26"/>
          <w:szCs w:val="26"/>
        </w:rPr>
        <w:t xml:space="preserve"> по следующим </w:t>
      </w:r>
      <w:r w:rsidR="00671C4F" w:rsidRPr="00B82DC6">
        <w:rPr>
          <w:sz w:val="26"/>
          <w:szCs w:val="26"/>
        </w:rPr>
        <w:t>п</w:t>
      </w:r>
      <w:r w:rsidRPr="00B82DC6">
        <w:rPr>
          <w:sz w:val="26"/>
          <w:szCs w:val="26"/>
        </w:rPr>
        <w:t xml:space="preserve">ричинам: по соглашению </w:t>
      </w:r>
      <w:proofErr w:type="spellStart"/>
      <w:proofErr w:type="gramStart"/>
      <w:r w:rsidRPr="00B82DC6">
        <w:rPr>
          <w:sz w:val="26"/>
          <w:szCs w:val="26"/>
        </w:rPr>
        <w:t>Сторон,по</w:t>
      </w:r>
      <w:proofErr w:type="spellEnd"/>
      <w:proofErr w:type="gramEnd"/>
      <w:r w:rsidRPr="00B82DC6">
        <w:rPr>
          <w:sz w:val="26"/>
          <w:szCs w:val="26"/>
        </w:rPr>
        <w:t xml:space="preserve"> решению суда, в случае одностороннего отказа Стороны </w:t>
      </w:r>
      <w:r w:rsidR="00F90D2D" w:rsidRPr="00B82DC6">
        <w:rPr>
          <w:sz w:val="26"/>
          <w:szCs w:val="26"/>
        </w:rPr>
        <w:t>Контракта</w:t>
      </w:r>
      <w:r w:rsidRPr="00B82DC6">
        <w:rPr>
          <w:sz w:val="26"/>
          <w:szCs w:val="26"/>
        </w:rPr>
        <w:t xml:space="preserve"> от исполнения </w:t>
      </w:r>
      <w:r w:rsidR="00F90D2D" w:rsidRPr="00B82DC6">
        <w:rPr>
          <w:sz w:val="26"/>
          <w:szCs w:val="26"/>
        </w:rPr>
        <w:t>Контракта</w:t>
      </w:r>
      <w:r w:rsidR="00671C4F" w:rsidRPr="00B82DC6">
        <w:rPr>
          <w:sz w:val="26"/>
          <w:szCs w:val="26"/>
        </w:rPr>
        <w:t>,</w:t>
      </w:r>
      <w:r w:rsidR="0090429F" w:rsidRPr="00B82DC6">
        <w:rPr>
          <w:sz w:val="26"/>
          <w:szCs w:val="26"/>
        </w:rPr>
        <w:t xml:space="preserve"> в </w:t>
      </w:r>
      <w:r w:rsidRPr="00B82DC6">
        <w:rPr>
          <w:sz w:val="26"/>
          <w:szCs w:val="26"/>
        </w:rPr>
        <w:t>соответствии с гражданским законодательством.</w:t>
      </w:r>
    </w:p>
    <w:p w:rsidR="005745E4" w:rsidRPr="00B82DC6" w:rsidRDefault="002359D4" w:rsidP="00E31BC9">
      <w:pPr>
        <w:pStyle w:val="affffd"/>
        <w:tabs>
          <w:tab w:val="left" w:pos="1134"/>
        </w:tabs>
        <w:rPr>
          <w:bCs/>
          <w:sz w:val="26"/>
          <w:szCs w:val="26"/>
        </w:rPr>
      </w:pPr>
      <w:r w:rsidRPr="00B82DC6">
        <w:rPr>
          <w:bCs/>
          <w:sz w:val="26"/>
          <w:szCs w:val="26"/>
        </w:rPr>
        <w:t>8.3.</w:t>
      </w:r>
      <w:r w:rsidR="00E31BC9" w:rsidRPr="00B82DC6">
        <w:rPr>
          <w:bCs/>
          <w:sz w:val="26"/>
          <w:szCs w:val="26"/>
        </w:rPr>
        <w:t>Государственный</w:t>
      </w:r>
      <w:r w:rsidR="00EB219D" w:rsidRPr="00B82DC6">
        <w:rPr>
          <w:bCs/>
          <w:sz w:val="26"/>
          <w:szCs w:val="26"/>
        </w:rPr>
        <w:t xml:space="preserve"> </w:t>
      </w:r>
      <w:r w:rsidR="00E31BC9" w:rsidRPr="00B82DC6">
        <w:rPr>
          <w:bCs/>
          <w:sz w:val="26"/>
          <w:szCs w:val="26"/>
        </w:rPr>
        <w:t>Заказчик</w:t>
      </w:r>
      <w:r w:rsidRPr="00B82DC6">
        <w:rPr>
          <w:bCs/>
          <w:sz w:val="26"/>
          <w:szCs w:val="26"/>
        </w:rPr>
        <w:t xml:space="preserve"> вправе принять решение</w:t>
      </w:r>
      <w:r w:rsidR="00CD53BF" w:rsidRPr="00B82DC6">
        <w:rPr>
          <w:bCs/>
          <w:sz w:val="26"/>
          <w:szCs w:val="26"/>
        </w:rPr>
        <w:t xml:space="preserve"> </w:t>
      </w:r>
      <w:r w:rsidRPr="00B82DC6">
        <w:rPr>
          <w:bCs/>
          <w:sz w:val="26"/>
          <w:szCs w:val="26"/>
        </w:rPr>
        <w:t xml:space="preserve">об одностороннем отказе </w:t>
      </w:r>
      <w:r w:rsidR="009178CD" w:rsidRPr="00B82DC6">
        <w:rPr>
          <w:bCs/>
          <w:sz w:val="26"/>
          <w:szCs w:val="26"/>
        </w:rPr>
        <w:br/>
      </w:r>
      <w:r w:rsidRPr="00B82DC6">
        <w:rPr>
          <w:bCs/>
          <w:sz w:val="26"/>
          <w:szCs w:val="26"/>
        </w:rPr>
        <w:t xml:space="preserve">от исполнения </w:t>
      </w:r>
      <w:r w:rsidR="00F90D2D" w:rsidRPr="00B82DC6">
        <w:rPr>
          <w:bCs/>
          <w:sz w:val="26"/>
          <w:szCs w:val="26"/>
        </w:rPr>
        <w:t>Контракта</w:t>
      </w:r>
      <w:r w:rsidRPr="00B82DC6">
        <w:rPr>
          <w:bCs/>
          <w:sz w:val="26"/>
          <w:szCs w:val="26"/>
        </w:rPr>
        <w:t xml:space="preserve"> в соответствии</w:t>
      </w:r>
      <w:r w:rsidR="00CD53BF" w:rsidRPr="00B82DC6">
        <w:rPr>
          <w:bCs/>
          <w:sz w:val="26"/>
          <w:szCs w:val="26"/>
        </w:rPr>
        <w:t xml:space="preserve"> </w:t>
      </w:r>
      <w:r w:rsidRPr="00B82DC6">
        <w:rPr>
          <w:bCs/>
          <w:sz w:val="26"/>
          <w:szCs w:val="26"/>
        </w:rPr>
        <w:t>с положениями статьи 95 Федер</w:t>
      </w:r>
      <w:r w:rsidR="0090429F" w:rsidRPr="00B82DC6">
        <w:rPr>
          <w:bCs/>
          <w:sz w:val="26"/>
          <w:szCs w:val="26"/>
        </w:rPr>
        <w:t xml:space="preserve">ального закона от 5 апреля 2013 </w:t>
      </w:r>
      <w:r w:rsidRPr="00B82DC6">
        <w:rPr>
          <w:bCs/>
          <w:sz w:val="26"/>
          <w:szCs w:val="26"/>
        </w:rPr>
        <w:t>г</w:t>
      </w:r>
      <w:r w:rsidR="0019514A" w:rsidRPr="00B82DC6">
        <w:rPr>
          <w:bCs/>
          <w:sz w:val="26"/>
          <w:szCs w:val="26"/>
        </w:rPr>
        <w:t>. №</w:t>
      </w:r>
      <w:r w:rsidRPr="00B82DC6">
        <w:rPr>
          <w:bCs/>
          <w:sz w:val="26"/>
          <w:szCs w:val="26"/>
        </w:rPr>
        <w:t xml:space="preserve"> 44-ФЗ «О </w:t>
      </w:r>
      <w:r w:rsidR="00306D51" w:rsidRPr="00B82DC6">
        <w:rPr>
          <w:bCs/>
          <w:sz w:val="26"/>
          <w:szCs w:val="26"/>
        </w:rPr>
        <w:t>к</w:t>
      </w:r>
      <w:r w:rsidR="00F90D2D" w:rsidRPr="00B82DC6">
        <w:rPr>
          <w:bCs/>
          <w:sz w:val="26"/>
          <w:szCs w:val="26"/>
        </w:rPr>
        <w:t>онтракт</w:t>
      </w:r>
      <w:r w:rsidRPr="00B82DC6">
        <w:rPr>
          <w:bCs/>
          <w:sz w:val="26"/>
          <w:szCs w:val="26"/>
        </w:rPr>
        <w:t>ной системе в сфере закупок товаров, работ, услуг для обеспечения государственных и муниципальных нужд».</w:t>
      </w:r>
    </w:p>
    <w:p w:rsidR="002359D4" w:rsidRPr="00B82DC6" w:rsidRDefault="002359D4" w:rsidP="00E31BC9">
      <w:pPr>
        <w:pStyle w:val="affffd"/>
        <w:tabs>
          <w:tab w:val="left" w:pos="1134"/>
        </w:tabs>
        <w:rPr>
          <w:bCs/>
          <w:sz w:val="26"/>
          <w:szCs w:val="26"/>
        </w:rPr>
      </w:pPr>
      <w:r w:rsidRPr="00B82DC6">
        <w:rPr>
          <w:bCs/>
          <w:sz w:val="26"/>
          <w:szCs w:val="26"/>
        </w:rPr>
        <w:t xml:space="preserve">8.4.Изменение существенных условий </w:t>
      </w:r>
      <w:r w:rsidR="00F90D2D" w:rsidRPr="00B82DC6">
        <w:rPr>
          <w:bCs/>
          <w:sz w:val="26"/>
          <w:szCs w:val="26"/>
        </w:rPr>
        <w:t>Контракта</w:t>
      </w:r>
      <w:r w:rsidRPr="00B82DC6">
        <w:rPr>
          <w:bCs/>
          <w:sz w:val="26"/>
          <w:szCs w:val="26"/>
        </w:rPr>
        <w:t xml:space="preserve"> при его исполнении </w:t>
      </w:r>
      <w:r w:rsidR="009178CD" w:rsidRPr="00B82DC6">
        <w:rPr>
          <w:bCs/>
          <w:sz w:val="26"/>
          <w:szCs w:val="26"/>
        </w:rPr>
        <w:br/>
      </w:r>
      <w:r w:rsidRPr="00B82DC6">
        <w:rPr>
          <w:bCs/>
          <w:sz w:val="26"/>
          <w:szCs w:val="26"/>
        </w:rPr>
        <w:t>не допускается, за исключением их изменения по соглашению Сторон в случаях, предусмотренных статьей 95 Федеральног</w:t>
      </w:r>
      <w:r w:rsidR="0090429F" w:rsidRPr="00B82DC6">
        <w:rPr>
          <w:bCs/>
          <w:sz w:val="26"/>
          <w:szCs w:val="26"/>
        </w:rPr>
        <w:t xml:space="preserve">о закона от 5 апреля 2013 </w:t>
      </w:r>
      <w:r w:rsidRPr="00B82DC6">
        <w:rPr>
          <w:bCs/>
          <w:sz w:val="26"/>
          <w:szCs w:val="26"/>
        </w:rPr>
        <w:t>г</w:t>
      </w:r>
      <w:r w:rsidR="00074498" w:rsidRPr="00B82DC6">
        <w:rPr>
          <w:bCs/>
          <w:sz w:val="26"/>
          <w:szCs w:val="26"/>
        </w:rPr>
        <w:t>. №</w:t>
      </w:r>
      <w:r w:rsidR="0090429F" w:rsidRPr="00B82DC6">
        <w:rPr>
          <w:bCs/>
          <w:sz w:val="26"/>
          <w:szCs w:val="26"/>
        </w:rPr>
        <w:t xml:space="preserve"> </w:t>
      </w:r>
      <w:r w:rsidRPr="00B82DC6">
        <w:rPr>
          <w:bCs/>
          <w:sz w:val="26"/>
          <w:szCs w:val="26"/>
        </w:rPr>
        <w:t>44-ФЗ</w:t>
      </w:r>
      <w:r w:rsidR="0090429F" w:rsidRPr="00B82DC6">
        <w:rPr>
          <w:bCs/>
          <w:sz w:val="26"/>
          <w:szCs w:val="26"/>
        </w:rPr>
        <w:t xml:space="preserve"> </w:t>
      </w:r>
      <w:r w:rsidRPr="00B82DC6">
        <w:rPr>
          <w:bCs/>
          <w:sz w:val="26"/>
          <w:szCs w:val="26"/>
        </w:rPr>
        <w:t xml:space="preserve">«О </w:t>
      </w:r>
      <w:r w:rsidR="00306D51" w:rsidRPr="00B82DC6">
        <w:rPr>
          <w:bCs/>
          <w:sz w:val="26"/>
          <w:szCs w:val="26"/>
        </w:rPr>
        <w:t>к</w:t>
      </w:r>
      <w:r w:rsidR="00F90D2D" w:rsidRPr="00B82DC6">
        <w:rPr>
          <w:bCs/>
          <w:sz w:val="26"/>
          <w:szCs w:val="26"/>
        </w:rPr>
        <w:t>онтракт</w:t>
      </w:r>
      <w:r w:rsidRPr="00B82DC6">
        <w:rPr>
          <w:bCs/>
          <w:sz w:val="26"/>
          <w:szCs w:val="26"/>
        </w:rPr>
        <w:t>ной системе в сфере закупок товаров, работ, услуг для обеспечения государственных и муниципальных нужд»</w:t>
      </w:r>
      <w:r w:rsidR="00CD53BF" w:rsidRPr="00B82DC6">
        <w:rPr>
          <w:bCs/>
          <w:sz w:val="26"/>
          <w:szCs w:val="26"/>
        </w:rPr>
        <w:t>.</w:t>
      </w:r>
      <w:r w:rsidR="00CD53BF" w:rsidRPr="00B82DC6">
        <w:rPr>
          <w:sz w:val="26"/>
          <w:szCs w:val="26"/>
        </w:rPr>
        <w:t xml:space="preserve">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10978" w:rsidRPr="00B82DC6" w:rsidRDefault="00B10978" w:rsidP="00E31BC9">
      <w:pPr>
        <w:pStyle w:val="affffd"/>
        <w:ind w:firstLine="0"/>
        <w:jc w:val="center"/>
        <w:rPr>
          <w:b/>
          <w:sz w:val="26"/>
          <w:szCs w:val="26"/>
        </w:rPr>
      </w:pPr>
    </w:p>
    <w:p w:rsidR="0073607D" w:rsidRPr="00B82DC6" w:rsidRDefault="00074498" w:rsidP="00E31BC9">
      <w:pPr>
        <w:pStyle w:val="affffd"/>
        <w:ind w:firstLine="0"/>
        <w:jc w:val="center"/>
        <w:rPr>
          <w:b/>
          <w:sz w:val="26"/>
          <w:szCs w:val="26"/>
        </w:rPr>
      </w:pPr>
      <w:r w:rsidRPr="00B82DC6">
        <w:rPr>
          <w:b/>
          <w:sz w:val="26"/>
          <w:szCs w:val="26"/>
        </w:rPr>
        <w:t>9</w:t>
      </w:r>
      <w:r w:rsidR="0073607D" w:rsidRPr="00B82DC6">
        <w:rPr>
          <w:b/>
          <w:sz w:val="26"/>
          <w:szCs w:val="26"/>
        </w:rPr>
        <w:t xml:space="preserve">. СРОК ДЕЙСТВИЯ </w:t>
      </w:r>
      <w:r w:rsidR="00F90D2D" w:rsidRPr="00B82DC6">
        <w:rPr>
          <w:b/>
          <w:sz w:val="26"/>
          <w:szCs w:val="26"/>
        </w:rPr>
        <w:t>КОНТРАКТА</w:t>
      </w:r>
    </w:p>
    <w:p w:rsidR="00CD53BF" w:rsidRPr="00B82DC6" w:rsidRDefault="00074498" w:rsidP="00CD53BF">
      <w:pPr>
        <w:ind w:firstLine="709"/>
        <w:rPr>
          <w:sz w:val="26"/>
          <w:szCs w:val="26"/>
        </w:rPr>
      </w:pPr>
      <w:r w:rsidRPr="00B82DC6">
        <w:rPr>
          <w:sz w:val="26"/>
          <w:szCs w:val="26"/>
        </w:rPr>
        <w:t>9</w:t>
      </w:r>
      <w:r w:rsidR="0073607D" w:rsidRPr="00B82DC6">
        <w:rPr>
          <w:sz w:val="26"/>
          <w:szCs w:val="26"/>
        </w:rPr>
        <w:t>.1.</w:t>
      </w:r>
      <w:r w:rsidR="00CD53BF" w:rsidRPr="00B82DC6">
        <w:rPr>
          <w:sz w:val="26"/>
          <w:szCs w:val="26"/>
        </w:rPr>
        <w:t xml:space="preserve"> Настоящий Контракт вступает в силу с даты его заключения обеими Сторонами и действует по </w:t>
      </w:r>
      <w:r w:rsidR="00CD53BF" w:rsidRPr="00B82DC6">
        <w:rPr>
          <w:b/>
          <w:sz w:val="26"/>
          <w:szCs w:val="26"/>
        </w:rPr>
        <w:t xml:space="preserve">25 декабря </w:t>
      </w:r>
      <w:r w:rsidR="00526993" w:rsidRPr="00B82DC6">
        <w:rPr>
          <w:b/>
          <w:sz w:val="26"/>
          <w:szCs w:val="26"/>
        </w:rPr>
        <w:t>2026</w:t>
      </w:r>
      <w:r w:rsidR="00CD53BF" w:rsidRPr="00B82DC6">
        <w:rPr>
          <w:b/>
          <w:sz w:val="26"/>
          <w:szCs w:val="26"/>
        </w:rPr>
        <w:t xml:space="preserve"> г.</w:t>
      </w:r>
      <w:r w:rsidR="00CD53BF" w:rsidRPr="00B82DC6">
        <w:rPr>
          <w:sz w:val="26"/>
          <w:szCs w:val="26"/>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CD53BF" w:rsidRPr="00B82DC6" w:rsidRDefault="00CD53BF" w:rsidP="00CD53BF">
      <w:pPr>
        <w:ind w:firstLine="709"/>
        <w:rPr>
          <w:sz w:val="26"/>
          <w:szCs w:val="26"/>
        </w:rPr>
      </w:pPr>
      <w:r w:rsidRPr="00B82DC6">
        <w:rPr>
          <w:sz w:val="26"/>
          <w:szCs w:val="26"/>
        </w:rPr>
        <w:t>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D53BF" w:rsidRPr="00B82DC6" w:rsidRDefault="0020243E" w:rsidP="00CD53BF">
      <w:pPr>
        <w:ind w:firstLine="709"/>
        <w:rPr>
          <w:sz w:val="26"/>
          <w:szCs w:val="26"/>
        </w:rPr>
      </w:pPr>
      <w:r w:rsidRPr="00B82DC6">
        <w:rPr>
          <w:sz w:val="26"/>
          <w:szCs w:val="26"/>
        </w:rPr>
        <w:t>9.3. Информация об Исполнителе</w:t>
      </w:r>
      <w:r w:rsidR="00CD53BF" w:rsidRPr="00B82DC6">
        <w:rPr>
          <w:sz w:val="26"/>
          <w:szCs w:val="26"/>
        </w:rPr>
        <w:t>,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4613B2" w:rsidRPr="00B82DC6" w:rsidRDefault="004613B2" w:rsidP="00CD53BF">
      <w:pPr>
        <w:ind w:firstLine="709"/>
        <w:rPr>
          <w:sz w:val="26"/>
          <w:szCs w:val="26"/>
        </w:rPr>
      </w:pPr>
    </w:p>
    <w:p w:rsidR="0073607D" w:rsidRPr="00B82DC6" w:rsidRDefault="0073607D" w:rsidP="00E31BC9">
      <w:pPr>
        <w:pStyle w:val="affffd"/>
        <w:widowControl/>
        <w:ind w:firstLine="0"/>
        <w:jc w:val="center"/>
        <w:rPr>
          <w:b/>
          <w:sz w:val="26"/>
          <w:szCs w:val="26"/>
        </w:rPr>
      </w:pPr>
      <w:r w:rsidRPr="00B82DC6">
        <w:rPr>
          <w:b/>
          <w:sz w:val="26"/>
          <w:szCs w:val="26"/>
        </w:rPr>
        <w:t>1</w:t>
      </w:r>
      <w:r w:rsidR="00074498" w:rsidRPr="00B82DC6">
        <w:rPr>
          <w:b/>
          <w:sz w:val="26"/>
          <w:szCs w:val="26"/>
        </w:rPr>
        <w:t>0</w:t>
      </w:r>
      <w:r w:rsidRPr="00B82DC6">
        <w:rPr>
          <w:b/>
          <w:sz w:val="26"/>
          <w:szCs w:val="26"/>
        </w:rPr>
        <w:t>. ПРОЧИЕ УСЛОВИЯ</w:t>
      </w:r>
    </w:p>
    <w:p w:rsidR="00432881" w:rsidRPr="00B82DC6" w:rsidRDefault="00432881" w:rsidP="00432881">
      <w:pPr>
        <w:ind w:firstLine="709"/>
        <w:rPr>
          <w:sz w:val="26"/>
          <w:szCs w:val="26"/>
        </w:rPr>
      </w:pPr>
      <w:r w:rsidRPr="00B82DC6">
        <w:rPr>
          <w:sz w:val="26"/>
          <w:szCs w:val="26"/>
        </w:rPr>
        <w:t>10.1. Во всем, что не оговорено в настоящем Контракте, Стороны руководствуются действующим законодательством Российской Федерации.</w:t>
      </w:r>
    </w:p>
    <w:p w:rsidR="00432881" w:rsidRPr="00B82DC6" w:rsidRDefault="00432881" w:rsidP="00432881">
      <w:pPr>
        <w:ind w:firstLine="709"/>
        <w:rPr>
          <w:sz w:val="26"/>
          <w:szCs w:val="26"/>
        </w:rPr>
      </w:pPr>
      <w:r w:rsidRPr="00B82DC6">
        <w:rPr>
          <w:sz w:val="26"/>
          <w:szCs w:val="26"/>
        </w:rPr>
        <w:lastRenderedPageBreak/>
        <w:t xml:space="preserve">10.2. В случае изменения наименования, адреса места нахождения или банковских реквизитов </w:t>
      </w:r>
      <w:proofErr w:type="spellStart"/>
      <w:proofErr w:type="gramStart"/>
      <w:r w:rsidRPr="00B82DC6">
        <w:rPr>
          <w:sz w:val="26"/>
          <w:szCs w:val="26"/>
        </w:rPr>
        <w:t>Стороны,а</w:t>
      </w:r>
      <w:proofErr w:type="spellEnd"/>
      <w:proofErr w:type="gramEnd"/>
      <w:r w:rsidRPr="00B82DC6">
        <w:rPr>
          <w:sz w:val="26"/>
          <w:szCs w:val="26"/>
        </w:rPr>
        <w:t xml:space="preserve"> также в случае реорганизации она письменно извещает об этом другую Сторону в течение _</w:t>
      </w:r>
      <w:r w:rsidRPr="00B82DC6">
        <w:rPr>
          <w:sz w:val="26"/>
          <w:szCs w:val="26"/>
          <w:u w:val="single"/>
        </w:rPr>
        <w:t>5</w:t>
      </w:r>
      <w:r w:rsidRPr="00B82DC6">
        <w:rPr>
          <w:sz w:val="26"/>
          <w:szCs w:val="26"/>
        </w:rPr>
        <w:t xml:space="preserve">_ рабочих дней с даты такого изменения. При этом если </w:t>
      </w:r>
      <w:r w:rsidR="00EB219D" w:rsidRPr="00B82DC6">
        <w:rPr>
          <w:sz w:val="26"/>
          <w:szCs w:val="26"/>
        </w:rPr>
        <w:t>Исполнитель</w:t>
      </w:r>
      <w:r w:rsidRPr="00B82DC6">
        <w:rPr>
          <w:sz w:val="26"/>
          <w:szCs w:val="26"/>
        </w:rPr>
        <w:t xml:space="preserve">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w:t>
      </w:r>
      <w:r w:rsidR="00EB219D" w:rsidRPr="00B82DC6">
        <w:rPr>
          <w:sz w:val="26"/>
          <w:szCs w:val="26"/>
        </w:rPr>
        <w:t>Исполнитель.</w:t>
      </w:r>
    </w:p>
    <w:p w:rsidR="0046638B" w:rsidRPr="00B82DC6" w:rsidRDefault="00432881" w:rsidP="0046638B">
      <w:pPr>
        <w:ind w:firstLine="709"/>
        <w:rPr>
          <w:sz w:val="26"/>
          <w:szCs w:val="26"/>
        </w:rPr>
      </w:pPr>
      <w:r w:rsidRPr="00B82DC6">
        <w:rPr>
          <w:sz w:val="26"/>
          <w:szCs w:val="26"/>
        </w:rPr>
        <w:t xml:space="preserve">10.3. </w:t>
      </w:r>
      <w:r w:rsidR="0046638B" w:rsidRPr="00B82DC6">
        <w:rPr>
          <w:sz w:val="26"/>
          <w:szCs w:val="26"/>
        </w:rPr>
        <w:t xml:space="preserve">В случае обмена документами при применении мер ответственности и совершении иных действий в связи с нарушением </w:t>
      </w:r>
      <w:r w:rsidR="00EB219D" w:rsidRPr="00B82DC6">
        <w:rPr>
          <w:sz w:val="26"/>
          <w:szCs w:val="26"/>
        </w:rPr>
        <w:t>Исполнителем</w:t>
      </w:r>
      <w:r w:rsidR="0046638B" w:rsidRPr="00B82DC6">
        <w:rPr>
          <w:sz w:val="26"/>
          <w:szCs w:val="26"/>
        </w:rPr>
        <w:t xml:space="preserve">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w:t>
      </w:r>
      <w:r w:rsidR="00EB219D" w:rsidRPr="00B82DC6">
        <w:rPr>
          <w:sz w:val="26"/>
          <w:szCs w:val="26"/>
        </w:rPr>
        <w:t>Исполнителя</w:t>
      </w:r>
      <w:r w:rsidR="0046638B" w:rsidRPr="00B82DC6">
        <w:rPr>
          <w:sz w:val="26"/>
          <w:szCs w:val="26"/>
        </w:rPr>
        <w:t>, и размещаются в единой информационной системе без размещения на официальном сайте.</w:t>
      </w:r>
    </w:p>
    <w:p w:rsidR="00432881" w:rsidRPr="00B82DC6" w:rsidRDefault="00432881" w:rsidP="0046638B">
      <w:pPr>
        <w:ind w:firstLine="709"/>
        <w:rPr>
          <w:sz w:val="26"/>
          <w:szCs w:val="26"/>
        </w:rPr>
      </w:pPr>
      <w:r w:rsidRPr="00B82DC6">
        <w:rPr>
          <w:sz w:val="26"/>
          <w:szCs w:val="26"/>
        </w:rPr>
        <w:t>10.4. При исполнении настоящего Кон</w:t>
      </w:r>
      <w:r w:rsidR="00EB219D" w:rsidRPr="00B82DC6">
        <w:rPr>
          <w:sz w:val="26"/>
          <w:szCs w:val="26"/>
        </w:rPr>
        <w:t>тракта не допускается перемена Исполнителя</w:t>
      </w:r>
      <w:r w:rsidRPr="00B82DC6">
        <w:rPr>
          <w:sz w:val="26"/>
          <w:szCs w:val="26"/>
        </w:rPr>
        <w:t xml:space="preserve">, за исключением случая, если новый </w:t>
      </w:r>
      <w:r w:rsidR="00EB219D" w:rsidRPr="00B82DC6">
        <w:rPr>
          <w:sz w:val="26"/>
          <w:szCs w:val="26"/>
        </w:rPr>
        <w:t>Исполнитель</w:t>
      </w:r>
      <w:r w:rsidRPr="00B82DC6">
        <w:rPr>
          <w:sz w:val="26"/>
          <w:szCs w:val="26"/>
        </w:rPr>
        <w:t xml:space="preserve"> является правопреемником </w:t>
      </w:r>
      <w:r w:rsidR="00EB219D" w:rsidRPr="00B82DC6">
        <w:rPr>
          <w:sz w:val="26"/>
          <w:szCs w:val="26"/>
        </w:rPr>
        <w:t>Исполнителя</w:t>
      </w:r>
      <w:r w:rsidRPr="00B82DC6">
        <w:rPr>
          <w:sz w:val="26"/>
          <w:szCs w:val="26"/>
        </w:rPr>
        <w:t xml:space="preserve"> по настоящему Контракту вследствие реорганизации юридического лица в форме преобразования, слияния или присоединения.</w:t>
      </w:r>
    </w:p>
    <w:p w:rsidR="00432881" w:rsidRPr="00B82DC6" w:rsidRDefault="00432881" w:rsidP="00432881">
      <w:pPr>
        <w:ind w:firstLine="709"/>
        <w:rPr>
          <w:sz w:val="26"/>
          <w:szCs w:val="26"/>
        </w:rPr>
      </w:pPr>
      <w:r w:rsidRPr="00B82DC6">
        <w:rPr>
          <w:sz w:val="26"/>
          <w:szCs w:val="26"/>
        </w:rPr>
        <w:t xml:space="preserve">В случае, предусмотренном настоящим пунктом, перемена </w:t>
      </w:r>
      <w:r w:rsidR="00EB219D" w:rsidRPr="00B82DC6">
        <w:rPr>
          <w:sz w:val="26"/>
          <w:szCs w:val="26"/>
        </w:rPr>
        <w:t>Исполнителя</w:t>
      </w:r>
      <w:r w:rsidRPr="00B82DC6">
        <w:rPr>
          <w:sz w:val="26"/>
          <w:szCs w:val="26"/>
        </w:rPr>
        <w:t xml:space="preserve"> оформляется путем заключения соответствующего дополнительного соглашения к настоящему Контракту.</w:t>
      </w:r>
    </w:p>
    <w:p w:rsidR="00432881" w:rsidRPr="00B82DC6" w:rsidRDefault="00432881" w:rsidP="00432881">
      <w:pPr>
        <w:ind w:firstLine="709"/>
        <w:rPr>
          <w:sz w:val="26"/>
          <w:szCs w:val="26"/>
        </w:rPr>
      </w:pPr>
      <w:r w:rsidRPr="00B82DC6">
        <w:rPr>
          <w:sz w:val="26"/>
          <w:szCs w:val="26"/>
        </w:rPr>
        <w:t>10.5.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432881" w:rsidRDefault="00432881" w:rsidP="00432881">
      <w:pPr>
        <w:ind w:firstLine="709"/>
        <w:rPr>
          <w:sz w:val="26"/>
          <w:szCs w:val="26"/>
        </w:rPr>
      </w:pPr>
      <w:r w:rsidRPr="00B82DC6">
        <w:rPr>
          <w:sz w:val="26"/>
          <w:szCs w:val="26"/>
        </w:rPr>
        <w:t>10.6. Настоящий Контракт составлен в 2 экземплярах, идентичных по содержанию и имеющих одинаковую юридическую силу, один из которых передан Исполнителю, второй находится у Заказчика.</w:t>
      </w:r>
    </w:p>
    <w:p w:rsidR="004613B2" w:rsidRPr="0046638B" w:rsidRDefault="004613B2" w:rsidP="00432881">
      <w:pPr>
        <w:ind w:firstLine="709"/>
        <w:rPr>
          <w:sz w:val="26"/>
          <w:szCs w:val="26"/>
        </w:rPr>
      </w:pPr>
    </w:p>
    <w:p w:rsidR="00432881" w:rsidRPr="0046638B" w:rsidRDefault="00432881" w:rsidP="00432881">
      <w:pPr>
        <w:jc w:val="center"/>
        <w:rPr>
          <w:b/>
          <w:sz w:val="26"/>
          <w:szCs w:val="26"/>
          <w:vertAlign w:val="superscript"/>
        </w:rPr>
      </w:pPr>
      <w:r w:rsidRPr="0046638B">
        <w:rPr>
          <w:b/>
          <w:sz w:val="26"/>
          <w:szCs w:val="26"/>
        </w:rPr>
        <w:t>11. ПЕРЕЧЕНЬ ПРИЛОЖЕНИЙ</w:t>
      </w:r>
      <w:r w:rsidRPr="0046638B">
        <w:rPr>
          <w:b/>
          <w:sz w:val="26"/>
          <w:szCs w:val="26"/>
          <w:vertAlign w:val="superscript"/>
        </w:rPr>
        <w:t> </w:t>
      </w:r>
    </w:p>
    <w:p w:rsidR="00432881" w:rsidRPr="0046638B" w:rsidRDefault="00432881" w:rsidP="00432881">
      <w:pPr>
        <w:rPr>
          <w:sz w:val="26"/>
          <w:szCs w:val="26"/>
        </w:rPr>
      </w:pPr>
      <w:r w:rsidRPr="0046638B">
        <w:rPr>
          <w:sz w:val="26"/>
          <w:szCs w:val="26"/>
        </w:rPr>
        <w:t xml:space="preserve">Неотъемлемой частью настоящего Контракта является следующее: </w:t>
      </w:r>
    </w:p>
    <w:p w:rsidR="00432881" w:rsidRPr="0046638B" w:rsidRDefault="00432881" w:rsidP="00432881">
      <w:pPr>
        <w:rPr>
          <w:sz w:val="26"/>
          <w:szCs w:val="26"/>
        </w:rPr>
      </w:pPr>
      <w:r w:rsidRPr="0046638B">
        <w:rPr>
          <w:sz w:val="26"/>
          <w:szCs w:val="26"/>
        </w:rPr>
        <w:t>Приложение № 1 -</w:t>
      </w:r>
      <w:r w:rsidR="0090429F">
        <w:rPr>
          <w:sz w:val="26"/>
          <w:szCs w:val="26"/>
        </w:rPr>
        <w:t xml:space="preserve"> Техническое задание на 1 листе.</w:t>
      </w:r>
    </w:p>
    <w:p w:rsidR="0046638B" w:rsidRPr="0046638B" w:rsidRDefault="0046638B" w:rsidP="00E31BC9">
      <w:pPr>
        <w:tabs>
          <w:tab w:val="left" w:pos="1260"/>
        </w:tabs>
        <w:jc w:val="center"/>
        <w:rPr>
          <w:b/>
          <w:bCs/>
          <w:sz w:val="26"/>
          <w:szCs w:val="26"/>
        </w:rPr>
      </w:pPr>
    </w:p>
    <w:p w:rsidR="0046638B" w:rsidRPr="0046638B" w:rsidRDefault="0046638B" w:rsidP="00E31BC9">
      <w:pPr>
        <w:tabs>
          <w:tab w:val="left" w:pos="1260"/>
        </w:tabs>
        <w:jc w:val="center"/>
        <w:rPr>
          <w:b/>
          <w:bCs/>
          <w:sz w:val="26"/>
          <w:szCs w:val="26"/>
        </w:rPr>
      </w:pPr>
    </w:p>
    <w:p w:rsidR="0046638B" w:rsidRPr="0046638B" w:rsidRDefault="0046638B" w:rsidP="00E31BC9">
      <w:pPr>
        <w:tabs>
          <w:tab w:val="left" w:pos="1260"/>
        </w:tabs>
        <w:jc w:val="center"/>
        <w:rPr>
          <w:b/>
          <w:bCs/>
          <w:sz w:val="26"/>
          <w:szCs w:val="26"/>
        </w:rPr>
      </w:pPr>
    </w:p>
    <w:p w:rsidR="0046638B" w:rsidRPr="0046638B" w:rsidRDefault="0046638B" w:rsidP="00E31BC9">
      <w:pPr>
        <w:tabs>
          <w:tab w:val="left" w:pos="1260"/>
        </w:tabs>
        <w:jc w:val="center"/>
        <w:rPr>
          <w:b/>
          <w:bCs/>
          <w:sz w:val="26"/>
          <w:szCs w:val="26"/>
        </w:rPr>
      </w:pPr>
    </w:p>
    <w:p w:rsidR="0046638B" w:rsidRPr="0046638B" w:rsidRDefault="0046638B" w:rsidP="00E31BC9">
      <w:pPr>
        <w:tabs>
          <w:tab w:val="left" w:pos="1260"/>
        </w:tabs>
        <w:jc w:val="center"/>
        <w:rPr>
          <w:b/>
          <w:bCs/>
          <w:sz w:val="26"/>
          <w:szCs w:val="26"/>
        </w:rPr>
      </w:pPr>
    </w:p>
    <w:p w:rsidR="0046638B" w:rsidRPr="0046638B" w:rsidRDefault="0046638B" w:rsidP="00E31BC9">
      <w:pPr>
        <w:tabs>
          <w:tab w:val="left" w:pos="1260"/>
        </w:tabs>
        <w:jc w:val="center"/>
        <w:rPr>
          <w:b/>
          <w:bCs/>
          <w:sz w:val="26"/>
          <w:szCs w:val="26"/>
        </w:rPr>
      </w:pPr>
    </w:p>
    <w:p w:rsidR="0046638B" w:rsidRPr="0046638B" w:rsidRDefault="0046638B" w:rsidP="00E31BC9">
      <w:pPr>
        <w:tabs>
          <w:tab w:val="left" w:pos="1260"/>
        </w:tabs>
        <w:jc w:val="center"/>
        <w:rPr>
          <w:b/>
          <w:bCs/>
          <w:sz w:val="26"/>
          <w:szCs w:val="26"/>
        </w:rPr>
      </w:pPr>
    </w:p>
    <w:p w:rsidR="0046638B" w:rsidRPr="0046638B" w:rsidRDefault="0046638B" w:rsidP="00E31BC9">
      <w:pPr>
        <w:tabs>
          <w:tab w:val="left" w:pos="1260"/>
        </w:tabs>
        <w:jc w:val="center"/>
        <w:rPr>
          <w:b/>
          <w:bCs/>
          <w:sz w:val="26"/>
          <w:szCs w:val="26"/>
        </w:rPr>
      </w:pPr>
    </w:p>
    <w:p w:rsidR="0046638B" w:rsidRPr="0046638B" w:rsidRDefault="0046638B" w:rsidP="00E31BC9">
      <w:pPr>
        <w:tabs>
          <w:tab w:val="left" w:pos="1260"/>
        </w:tabs>
        <w:jc w:val="center"/>
        <w:rPr>
          <w:b/>
          <w:bCs/>
          <w:sz w:val="26"/>
          <w:szCs w:val="26"/>
        </w:rPr>
      </w:pPr>
    </w:p>
    <w:p w:rsidR="0046638B" w:rsidRPr="0046638B" w:rsidRDefault="0046638B" w:rsidP="00E31BC9">
      <w:pPr>
        <w:tabs>
          <w:tab w:val="left" w:pos="1260"/>
        </w:tabs>
        <w:jc w:val="center"/>
        <w:rPr>
          <w:b/>
          <w:bCs/>
          <w:sz w:val="26"/>
          <w:szCs w:val="26"/>
        </w:rPr>
      </w:pPr>
    </w:p>
    <w:p w:rsidR="0046638B" w:rsidRPr="0046638B" w:rsidRDefault="0046638B" w:rsidP="00E31BC9">
      <w:pPr>
        <w:tabs>
          <w:tab w:val="left" w:pos="1260"/>
        </w:tabs>
        <w:jc w:val="center"/>
        <w:rPr>
          <w:b/>
          <w:bCs/>
          <w:sz w:val="26"/>
          <w:szCs w:val="26"/>
        </w:rPr>
      </w:pPr>
    </w:p>
    <w:p w:rsidR="0046638B" w:rsidRPr="0046638B" w:rsidRDefault="0046638B" w:rsidP="00E31BC9">
      <w:pPr>
        <w:tabs>
          <w:tab w:val="left" w:pos="1260"/>
        </w:tabs>
        <w:jc w:val="center"/>
        <w:rPr>
          <w:b/>
          <w:bCs/>
          <w:sz w:val="26"/>
          <w:szCs w:val="26"/>
        </w:rPr>
      </w:pPr>
    </w:p>
    <w:p w:rsidR="0046638B" w:rsidRDefault="0046638B" w:rsidP="00E31BC9">
      <w:pPr>
        <w:tabs>
          <w:tab w:val="left" w:pos="1260"/>
        </w:tabs>
        <w:jc w:val="center"/>
        <w:rPr>
          <w:b/>
          <w:bCs/>
          <w:sz w:val="26"/>
          <w:szCs w:val="26"/>
        </w:rPr>
      </w:pPr>
    </w:p>
    <w:p w:rsidR="00B82DC6" w:rsidRDefault="00B82DC6" w:rsidP="00E31BC9">
      <w:pPr>
        <w:tabs>
          <w:tab w:val="left" w:pos="1260"/>
        </w:tabs>
        <w:jc w:val="center"/>
        <w:rPr>
          <w:b/>
          <w:bCs/>
          <w:sz w:val="26"/>
          <w:szCs w:val="26"/>
        </w:rPr>
      </w:pPr>
    </w:p>
    <w:p w:rsidR="00B82DC6" w:rsidRDefault="00B82DC6" w:rsidP="00E31BC9">
      <w:pPr>
        <w:tabs>
          <w:tab w:val="left" w:pos="1260"/>
        </w:tabs>
        <w:jc w:val="center"/>
        <w:rPr>
          <w:b/>
          <w:bCs/>
          <w:sz w:val="26"/>
          <w:szCs w:val="26"/>
        </w:rPr>
      </w:pPr>
    </w:p>
    <w:p w:rsidR="00B82DC6" w:rsidRDefault="00B82DC6" w:rsidP="00E31BC9">
      <w:pPr>
        <w:tabs>
          <w:tab w:val="left" w:pos="1260"/>
        </w:tabs>
        <w:jc w:val="center"/>
        <w:rPr>
          <w:b/>
          <w:bCs/>
          <w:sz w:val="26"/>
          <w:szCs w:val="26"/>
        </w:rPr>
      </w:pPr>
    </w:p>
    <w:p w:rsidR="00B82DC6" w:rsidRDefault="00B82DC6" w:rsidP="00E31BC9">
      <w:pPr>
        <w:tabs>
          <w:tab w:val="left" w:pos="1260"/>
        </w:tabs>
        <w:jc w:val="center"/>
        <w:rPr>
          <w:b/>
          <w:bCs/>
          <w:sz w:val="26"/>
          <w:szCs w:val="26"/>
        </w:rPr>
      </w:pPr>
    </w:p>
    <w:p w:rsidR="00B82DC6" w:rsidRDefault="00B82DC6" w:rsidP="00E31BC9">
      <w:pPr>
        <w:tabs>
          <w:tab w:val="left" w:pos="1260"/>
        </w:tabs>
        <w:jc w:val="center"/>
        <w:rPr>
          <w:b/>
          <w:bCs/>
          <w:sz w:val="26"/>
          <w:szCs w:val="26"/>
        </w:rPr>
      </w:pPr>
    </w:p>
    <w:p w:rsidR="00B82DC6" w:rsidRPr="0046638B" w:rsidRDefault="00B82DC6" w:rsidP="00E31BC9">
      <w:pPr>
        <w:tabs>
          <w:tab w:val="left" w:pos="1260"/>
        </w:tabs>
        <w:jc w:val="center"/>
        <w:rPr>
          <w:b/>
          <w:bCs/>
          <w:sz w:val="26"/>
          <w:szCs w:val="26"/>
        </w:rPr>
      </w:pPr>
    </w:p>
    <w:p w:rsidR="0046638B" w:rsidRPr="0046638B" w:rsidRDefault="0046638B" w:rsidP="00E31BC9">
      <w:pPr>
        <w:tabs>
          <w:tab w:val="left" w:pos="1260"/>
        </w:tabs>
        <w:jc w:val="center"/>
        <w:rPr>
          <w:b/>
          <w:bCs/>
          <w:sz w:val="26"/>
          <w:szCs w:val="26"/>
        </w:rPr>
      </w:pPr>
    </w:p>
    <w:p w:rsidR="0046638B" w:rsidRPr="0046638B" w:rsidRDefault="0046638B" w:rsidP="00E31BC9">
      <w:pPr>
        <w:tabs>
          <w:tab w:val="left" w:pos="1260"/>
        </w:tabs>
        <w:jc w:val="center"/>
        <w:rPr>
          <w:b/>
          <w:bCs/>
          <w:sz w:val="26"/>
          <w:szCs w:val="26"/>
        </w:rPr>
      </w:pPr>
    </w:p>
    <w:p w:rsidR="00D21CF1" w:rsidRPr="0046638B" w:rsidRDefault="00D21CF1" w:rsidP="00E31BC9">
      <w:pPr>
        <w:tabs>
          <w:tab w:val="left" w:pos="1260"/>
        </w:tabs>
        <w:jc w:val="center"/>
        <w:rPr>
          <w:b/>
          <w:sz w:val="26"/>
          <w:szCs w:val="26"/>
        </w:rPr>
      </w:pPr>
      <w:r w:rsidRPr="0046638B">
        <w:rPr>
          <w:b/>
          <w:bCs/>
          <w:sz w:val="26"/>
          <w:szCs w:val="26"/>
        </w:rPr>
        <w:lastRenderedPageBreak/>
        <w:t>1</w:t>
      </w:r>
      <w:r w:rsidR="00462B72">
        <w:rPr>
          <w:b/>
          <w:bCs/>
          <w:sz w:val="26"/>
          <w:szCs w:val="26"/>
        </w:rPr>
        <w:t>2</w:t>
      </w:r>
      <w:r w:rsidRPr="0046638B">
        <w:rPr>
          <w:b/>
          <w:bCs/>
          <w:sz w:val="26"/>
          <w:szCs w:val="26"/>
        </w:rPr>
        <w:t xml:space="preserve">. </w:t>
      </w:r>
      <w:r w:rsidRPr="0046638B">
        <w:rPr>
          <w:b/>
          <w:sz w:val="26"/>
          <w:szCs w:val="26"/>
        </w:rPr>
        <w:t>ЮРИДИЧЕСКИЕ АДРЕСА, ПЛАТЕЖНЫЕ РЕКВИЗИТЫ И ПОДПИСИ СТОРОН</w:t>
      </w:r>
    </w:p>
    <w:p w:rsidR="0067426D" w:rsidRPr="0046638B" w:rsidRDefault="0067426D" w:rsidP="00E31BC9">
      <w:pPr>
        <w:tabs>
          <w:tab w:val="left" w:pos="1260"/>
        </w:tabs>
        <w:jc w:val="center"/>
        <w:rPr>
          <w:b/>
          <w:sz w:val="26"/>
          <w:szCs w:val="26"/>
        </w:rPr>
      </w:pPr>
    </w:p>
    <w:p w:rsidR="00B1577B" w:rsidRPr="0046638B" w:rsidRDefault="00B1577B" w:rsidP="00E31BC9">
      <w:pPr>
        <w:tabs>
          <w:tab w:val="left" w:pos="1260"/>
        </w:tabs>
        <w:rPr>
          <w:b/>
          <w:sz w:val="26"/>
          <w:szCs w:val="26"/>
        </w:rPr>
      </w:pPr>
    </w:p>
    <w:tbl>
      <w:tblPr>
        <w:tblpPr w:leftFromText="180" w:rightFromText="180" w:vertAnchor="text" w:horzAnchor="margin" w:tblpY="-276"/>
        <w:tblOverlap w:val="never"/>
        <w:tblW w:w="9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7"/>
        <w:gridCol w:w="4504"/>
      </w:tblGrid>
      <w:tr w:rsidR="00696096" w:rsidRPr="0046638B" w:rsidTr="00526993">
        <w:trPr>
          <w:trHeight w:val="8637"/>
        </w:trPr>
        <w:tc>
          <w:tcPr>
            <w:tcW w:w="5047" w:type="dxa"/>
          </w:tcPr>
          <w:p w:rsidR="0046638B" w:rsidRPr="0046638B" w:rsidRDefault="0046638B" w:rsidP="0046638B">
            <w:pPr>
              <w:rPr>
                <w:b/>
                <w:bCs/>
                <w:sz w:val="26"/>
                <w:szCs w:val="26"/>
              </w:rPr>
            </w:pPr>
            <w:r w:rsidRPr="0046638B">
              <w:rPr>
                <w:b/>
                <w:bCs/>
                <w:sz w:val="26"/>
                <w:szCs w:val="26"/>
              </w:rPr>
              <w:t>ГОСУДАРСТВЕННЫЙ</w:t>
            </w:r>
            <w:r w:rsidR="00965B9C">
              <w:rPr>
                <w:b/>
                <w:bCs/>
                <w:sz w:val="26"/>
                <w:szCs w:val="26"/>
              </w:rPr>
              <w:t xml:space="preserve"> </w:t>
            </w:r>
            <w:r w:rsidRPr="0046638B">
              <w:rPr>
                <w:b/>
                <w:bCs/>
                <w:sz w:val="26"/>
                <w:szCs w:val="26"/>
              </w:rPr>
              <w:t>ЗАКАЗЧИК</w:t>
            </w:r>
          </w:p>
          <w:p w:rsidR="00526993" w:rsidRPr="00526993" w:rsidRDefault="00526993" w:rsidP="00526993">
            <w:pPr>
              <w:rPr>
                <w:sz w:val="26"/>
                <w:szCs w:val="26"/>
              </w:rPr>
            </w:pPr>
            <w:r w:rsidRPr="00526993">
              <w:rPr>
                <w:sz w:val="26"/>
                <w:szCs w:val="26"/>
              </w:rPr>
              <w:t xml:space="preserve">Федеральное казенное учреждение </w:t>
            </w:r>
          </w:p>
          <w:p w:rsidR="00526993" w:rsidRPr="00526993" w:rsidRDefault="00526993" w:rsidP="00526993">
            <w:pPr>
              <w:rPr>
                <w:sz w:val="26"/>
                <w:szCs w:val="26"/>
              </w:rPr>
            </w:pPr>
            <w:r w:rsidRPr="00526993">
              <w:rPr>
                <w:sz w:val="26"/>
                <w:szCs w:val="26"/>
              </w:rPr>
              <w:t xml:space="preserve">«База материально – технического и военного снабжения Главного управления Федеральной службы исполнения наказаний по Пермскому краю» </w:t>
            </w:r>
          </w:p>
          <w:p w:rsidR="00526993" w:rsidRPr="00526993" w:rsidRDefault="00526993" w:rsidP="00526993">
            <w:pPr>
              <w:rPr>
                <w:sz w:val="26"/>
                <w:szCs w:val="26"/>
              </w:rPr>
            </w:pPr>
            <w:r w:rsidRPr="00526993">
              <w:rPr>
                <w:sz w:val="26"/>
                <w:szCs w:val="26"/>
              </w:rPr>
              <w:t>(ФКУ БМТиВС ГУФСИН России по Пермскому краю)</w:t>
            </w:r>
          </w:p>
          <w:p w:rsidR="00526993" w:rsidRPr="00526993" w:rsidRDefault="00526993" w:rsidP="00526993">
            <w:pPr>
              <w:rPr>
                <w:sz w:val="26"/>
                <w:szCs w:val="26"/>
              </w:rPr>
            </w:pPr>
            <w:r w:rsidRPr="00526993">
              <w:rPr>
                <w:sz w:val="26"/>
                <w:szCs w:val="26"/>
              </w:rPr>
              <w:t xml:space="preserve">Юридический адрес: 614095, г. Пермь, </w:t>
            </w:r>
          </w:p>
          <w:p w:rsidR="00526993" w:rsidRPr="00526993" w:rsidRDefault="00526993" w:rsidP="00526993">
            <w:pPr>
              <w:rPr>
                <w:sz w:val="26"/>
                <w:szCs w:val="26"/>
              </w:rPr>
            </w:pPr>
            <w:r w:rsidRPr="00526993">
              <w:rPr>
                <w:sz w:val="26"/>
                <w:szCs w:val="26"/>
              </w:rPr>
              <w:t>ул. Советской Армии, д. 101А</w:t>
            </w:r>
          </w:p>
          <w:p w:rsidR="00526993" w:rsidRPr="00526993" w:rsidRDefault="00526993" w:rsidP="00526993">
            <w:pPr>
              <w:rPr>
                <w:sz w:val="26"/>
                <w:szCs w:val="26"/>
              </w:rPr>
            </w:pPr>
            <w:r w:rsidRPr="00526993">
              <w:rPr>
                <w:sz w:val="26"/>
                <w:szCs w:val="26"/>
              </w:rPr>
              <w:t xml:space="preserve">Почтовый адрес: 614095, г. Пермь, </w:t>
            </w:r>
          </w:p>
          <w:p w:rsidR="00526993" w:rsidRPr="00526993" w:rsidRDefault="00526993" w:rsidP="00526993">
            <w:pPr>
              <w:rPr>
                <w:sz w:val="26"/>
                <w:szCs w:val="26"/>
              </w:rPr>
            </w:pPr>
            <w:r w:rsidRPr="00526993">
              <w:rPr>
                <w:sz w:val="26"/>
                <w:szCs w:val="26"/>
              </w:rPr>
              <w:t>ул. Советской Армии, д. 101А</w:t>
            </w:r>
          </w:p>
          <w:p w:rsidR="00526993" w:rsidRPr="00526993" w:rsidRDefault="00526993" w:rsidP="00526993">
            <w:pPr>
              <w:rPr>
                <w:sz w:val="26"/>
                <w:szCs w:val="26"/>
              </w:rPr>
            </w:pPr>
            <w:r w:rsidRPr="00526993">
              <w:rPr>
                <w:sz w:val="26"/>
                <w:szCs w:val="26"/>
              </w:rPr>
              <w:t>Телефон/факс: 8 (342) 280-08-11/ 8 (342) 280-29-65</w:t>
            </w:r>
          </w:p>
          <w:p w:rsidR="00526993" w:rsidRPr="00526993" w:rsidRDefault="00526993" w:rsidP="00526993">
            <w:pPr>
              <w:rPr>
                <w:sz w:val="26"/>
                <w:szCs w:val="26"/>
              </w:rPr>
            </w:pPr>
            <w:r w:rsidRPr="00526993">
              <w:rPr>
                <w:sz w:val="26"/>
                <w:szCs w:val="26"/>
              </w:rPr>
              <w:t>E-mail: bmtivs@59.fsin.gov.ru</w:t>
            </w:r>
          </w:p>
          <w:p w:rsidR="00526993" w:rsidRPr="00526993" w:rsidRDefault="00526993" w:rsidP="00526993">
            <w:pPr>
              <w:rPr>
                <w:sz w:val="26"/>
                <w:szCs w:val="26"/>
              </w:rPr>
            </w:pPr>
            <w:r w:rsidRPr="00526993">
              <w:rPr>
                <w:sz w:val="26"/>
                <w:szCs w:val="26"/>
              </w:rPr>
              <w:t>ИНН 5919017088, КПП 590501001,</w:t>
            </w:r>
          </w:p>
          <w:p w:rsidR="00526993" w:rsidRPr="00526993" w:rsidRDefault="00526993" w:rsidP="00526993">
            <w:pPr>
              <w:rPr>
                <w:sz w:val="26"/>
                <w:szCs w:val="26"/>
              </w:rPr>
            </w:pPr>
            <w:r w:rsidRPr="00526993">
              <w:rPr>
                <w:sz w:val="26"/>
                <w:szCs w:val="26"/>
              </w:rPr>
              <w:t xml:space="preserve">ОГРН 1025901972030, ОКПО 08922578, </w:t>
            </w:r>
          </w:p>
          <w:p w:rsidR="00526993" w:rsidRPr="00526993" w:rsidRDefault="00526993" w:rsidP="00526993">
            <w:pPr>
              <w:rPr>
                <w:sz w:val="26"/>
                <w:szCs w:val="26"/>
              </w:rPr>
            </w:pPr>
            <w:r w:rsidRPr="00526993">
              <w:rPr>
                <w:sz w:val="26"/>
                <w:szCs w:val="26"/>
              </w:rPr>
              <w:t>ОКТМО 57701000</w:t>
            </w:r>
          </w:p>
          <w:p w:rsidR="00526993" w:rsidRPr="00526993" w:rsidRDefault="00526993" w:rsidP="00526993">
            <w:pPr>
              <w:rPr>
                <w:sz w:val="26"/>
                <w:szCs w:val="26"/>
              </w:rPr>
            </w:pPr>
            <w:r w:rsidRPr="00526993">
              <w:rPr>
                <w:sz w:val="26"/>
                <w:szCs w:val="26"/>
              </w:rPr>
              <w:t>УФК по Новосибирской области (ФКУ БМТИВС ГУФСИН России по Пермскому краю, л/с 03561829110)</w:t>
            </w:r>
          </w:p>
          <w:p w:rsidR="00526993" w:rsidRPr="00526993" w:rsidRDefault="00526993" w:rsidP="00526993">
            <w:pPr>
              <w:rPr>
                <w:sz w:val="26"/>
                <w:szCs w:val="26"/>
              </w:rPr>
            </w:pPr>
            <w:r w:rsidRPr="00526993">
              <w:rPr>
                <w:sz w:val="26"/>
                <w:szCs w:val="26"/>
              </w:rPr>
              <w:t xml:space="preserve">Казначейский счет № 03211643000000015111 </w:t>
            </w:r>
          </w:p>
          <w:p w:rsidR="00526993" w:rsidRPr="00526993" w:rsidRDefault="00526993" w:rsidP="00526993">
            <w:pPr>
              <w:rPr>
                <w:sz w:val="26"/>
                <w:szCs w:val="26"/>
              </w:rPr>
            </w:pPr>
            <w:r w:rsidRPr="00526993">
              <w:rPr>
                <w:sz w:val="26"/>
                <w:szCs w:val="26"/>
              </w:rPr>
              <w:t>БИК 015004950</w:t>
            </w:r>
          </w:p>
          <w:p w:rsidR="00526993" w:rsidRPr="00526993" w:rsidRDefault="00526993" w:rsidP="00526993">
            <w:pPr>
              <w:rPr>
                <w:sz w:val="26"/>
                <w:szCs w:val="26"/>
              </w:rPr>
            </w:pPr>
            <w:r w:rsidRPr="00526993">
              <w:rPr>
                <w:sz w:val="26"/>
                <w:szCs w:val="26"/>
              </w:rPr>
              <w:t>ЕКС № 40102810445370000043</w:t>
            </w:r>
          </w:p>
          <w:p w:rsidR="00696096" w:rsidRPr="0046638B" w:rsidRDefault="00526993" w:rsidP="00526993">
            <w:pPr>
              <w:pStyle w:val="af6"/>
              <w:spacing w:after="0"/>
              <w:jc w:val="left"/>
              <w:rPr>
                <w:color w:val="000000"/>
                <w:sz w:val="26"/>
                <w:szCs w:val="26"/>
              </w:rPr>
            </w:pPr>
            <w:r w:rsidRPr="00526993">
              <w:rPr>
                <w:sz w:val="26"/>
                <w:szCs w:val="26"/>
              </w:rPr>
              <w:t xml:space="preserve">Банк плательщика: ОКЦ № 1 </w:t>
            </w:r>
            <w:proofErr w:type="spellStart"/>
            <w:r w:rsidRPr="00526993">
              <w:rPr>
                <w:sz w:val="26"/>
                <w:szCs w:val="26"/>
              </w:rPr>
              <w:t>СибГУ</w:t>
            </w:r>
            <w:proofErr w:type="spellEnd"/>
            <w:r w:rsidRPr="00526993">
              <w:rPr>
                <w:sz w:val="26"/>
                <w:szCs w:val="26"/>
              </w:rPr>
              <w:t xml:space="preserve"> Банка России // УФК по Новосибирской области, г. Новосибирск</w:t>
            </w:r>
          </w:p>
        </w:tc>
        <w:tc>
          <w:tcPr>
            <w:tcW w:w="4504" w:type="dxa"/>
          </w:tcPr>
          <w:p w:rsidR="0046638B" w:rsidRPr="0046638B" w:rsidRDefault="0046638B" w:rsidP="0046638B">
            <w:pPr>
              <w:tabs>
                <w:tab w:val="left" w:pos="1260"/>
              </w:tabs>
              <w:jc w:val="center"/>
              <w:rPr>
                <w:b/>
                <w:sz w:val="26"/>
                <w:szCs w:val="26"/>
              </w:rPr>
            </w:pPr>
            <w:r w:rsidRPr="0046638B">
              <w:rPr>
                <w:b/>
                <w:sz w:val="26"/>
                <w:szCs w:val="26"/>
              </w:rPr>
              <w:t>ИСПОЛНИТЕЛЬ</w:t>
            </w:r>
          </w:p>
          <w:p w:rsidR="00696096" w:rsidRPr="0046638B" w:rsidRDefault="00696096" w:rsidP="00E31BC9">
            <w:pPr>
              <w:jc w:val="left"/>
              <w:rPr>
                <w:b/>
                <w:sz w:val="26"/>
                <w:szCs w:val="26"/>
              </w:rPr>
            </w:pPr>
          </w:p>
        </w:tc>
      </w:tr>
    </w:tbl>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7282E" w:rsidRPr="0046638B" w:rsidRDefault="0047282E" w:rsidP="00E31BC9">
      <w:pPr>
        <w:pStyle w:val="affffa"/>
        <w:ind w:left="0"/>
        <w:jc w:val="both"/>
        <w:rPr>
          <w:b/>
          <w:bCs/>
          <w:sz w:val="26"/>
          <w:szCs w:val="26"/>
        </w:rPr>
      </w:pPr>
    </w:p>
    <w:p w:rsidR="004613B2" w:rsidRDefault="004613B2" w:rsidP="00E31BC9">
      <w:pPr>
        <w:pStyle w:val="affffa"/>
        <w:ind w:left="0"/>
        <w:jc w:val="both"/>
        <w:rPr>
          <w:b/>
          <w:bCs/>
          <w:sz w:val="26"/>
          <w:szCs w:val="26"/>
        </w:rPr>
      </w:pPr>
    </w:p>
    <w:p w:rsidR="004613B2" w:rsidRDefault="004613B2" w:rsidP="00E31BC9">
      <w:pPr>
        <w:pStyle w:val="affffa"/>
        <w:ind w:left="0"/>
        <w:jc w:val="both"/>
        <w:rPr>
          <w:b/>
          <w:bCs/>
          <w:sz w:val="26"/>
          <w:szCs w:val="26"/>
        </w:rPr>
      </w:pPr>
    </w:p>
    <w:p w:rsidR="00F522FC" w:rsidRPr="0046638B" w:rsidRDefault="00E31BC9" w:rsidP="00E31BC9">
      <w:pPr>
        <w:pStyle w:val="affffa"/>
        <w:ind w:left="0"/>
        <w:jc w:val="both"/>
        <w:rPr>
          <w:b/>
          <w:bCs/>
          <w:sz w:val="26"/>
          <w:szCs w:val="26"/>
        </w:rPr>
      </w:pPr>
      <w:r w:rsidRPr="0046638B">
        <w:rPr>
          <w:b/>
          <w:bCs/>
          <w:sz w:val="26"/>
          <w:szCs w:val="26"/>
        </w:rPr>
        <w:t>Государственный</w:t>
      </w:r>
      <w:r w:rsidR="00965B9C">
        <w:rPr>
          <w:b/>
          <w:bCs/>
          <w:sz w:val="26"/>
          <w:szCs w:val="26"/>
        </w:rPr>
        <w:t xml:space="preserve"> </w:t>
      </w:r>
      <w:proofErr w:type="gramStart"/>
      <w:r w:rsidRPr="0046638B">
        <w:rPr>
          <w:b/>
          <w:bCs/>
          <w:sz w:val="26"/>
          <w:szCs w:val="26"/>
        </w:rPr>
        <w:t>Заказчик</w:t>
      </w:r>
      <w:r w:rsidR="00F522FC" w:rsidRPr="0046638B">
        <w:rPr>
          <w:b/>
          <w:bCs/>
          <w:sz w:val="26"/>
          <w:szCs w:val="26"/>
        </w:rPr>
        <w:t>:</w:t>
      </w:r>
      <w:r w:rsidR="009178CD" w:rsidRPr="0046638B">
        <w:rPr>
          <w:b/>
          <w:bCs/>
          <w:sz w:val="26"/>
          <w:szCs w:val="26"/>
        </w:rPr>
        <w:tab/>
      </w:r>
      <w:proofErr w:type="gramEnd"/>
      <w:r w:rsidR="009178CD" w:rsidRPr="0046638B">
        <w:rPr>
          <w:b/>
          <w:bCs/>
          <w:sz w:val="26"/>
          <w:szCs w:val="26"/>
        </w:rPr>
        <w:tab/>
      </w:r>
      <w:r w:rsidR="009178CD" w:rsidRPr="0046638B">
        <w:rPr>
          <w:b/>
          <w:bCs/>
          <w:sz w:val="26"/>
          <w:szCs w:val="26"/>
        </w:rPr>
        <w:tab/>
      </w:r>
      <w:r w:rsidR="00432881" w:rsidRPr="0046638B">
        <w:rPr>
          <w:b/>
          <w:bCs/>
          <w:sz w:val="26"/>
          <w:szCs w:val="26"/>
        </w:rPr>
        <w:t xml:space="preserve">          </w:t>
      </w:r>
      <w:r w:rsidR="002418E7" w:rsidRPr="0046638B">
        <w:rPr>
          <w:b/>
          <w:bCs/>
          <w:sz w:val="26"/>
          <w:szCs w:val="26"/>
        </w:rPr>
        <w:t xml:space="preserve">           </w:t>
      </w:r>
      <w:r w:rsidR="00432881" w:rsidRPr="0046638B">
        <w:rPr>
          <w:b/>
          <w:bCs/>
          <w:sz w:val="26"/>
          <w:szCs w:val="26"/>
        </w:rPr>
        <w:t xml:space="preserve">  </w:t>
      </w:r>
      <w:r w:rsidR="0067426D" w:rsidRPr="0046638B">
        <w:rPr>
          <w:b/>
          <w:bCs/>
          <w:sz w:val="26"/>
          <w:szCs w:val="26"/>
        </w:rPr>
        <w:t>Исполнитель</w:t>
      </w:r>
      <w:r w:rsidR="00F522FC" w:rsidRPr="0046638B">
        <w:rPr>
          <w:b/>
          <w:bCs/>
          <w:sz w:val="26"/>
          <w:szCs w:val="26"/>
        </w:rPr>
        <w:t xml:space="preserve">: </w:t>
      </w:r>
    </w:p>
    <w:p w:rsidR="0067426D" w:rsidRPr="0046638B" w:rsidRDefault="0067426D" w:rsidP="00E31BC9">
      <w:pPr>
        <w:tabs>
          <w:tab w:val="left" w:pos="1260"/>
        </w:tabs>
        <w:rPr>
          <w:b/>
          <w:sz w:val="26"/>
          <w:szCs w:val="26"/>
        </w:rPr>
      </w:pPr>
      <w:r w:rsidRPr="0046638B">
        <w:rPr>
          <w:b/>
          <w:sz w:val="26"/>
          <w:szCs w:val="26"/>
        </w:rPr>
        <w:t>_____________________</w:t>
      </w:r>
      <w:r w:rsidR="00696096" w:rsidRPr="0046638B">
        <w:rPr>
          <w:b/>
          <w:sz w:val="26"/>
          <w:szCs w:val="26"/>
        </w:rPr>
        <w:t>_</w:t>
      </w:r>
      <w:r w:rsidR="009178CD" w:rsidRPr="0046638B">
        <w:rPr>
          <w:b/>
          <w:sz w:val="26"/>
          <w:szCs w:val="26"/>
        </w:rPr>
        <w:tab/>
      </w:r>
      <w:r w:rsidR="009178CD" w:rsidRPr="0046638B">
        <w:rPr>
          <w:b/>
          <w:sz w:val="26"/>
          <w:szCs w:val="26"/>
        </w:rPr>
        <w:tab/>
      </w:r>
      <w:r w:rsidR="009178CD" w:rsidRPr="0046638B">
        <w:rPr>
          <w:b/>
          <w:sz w:val="26"/>
          <w:szCs w:val="26"/>
        </w:rPr>
        <w:tab/>
      </w:r>
      <w:r w:rsidR="00432881" w:rsidRPr="0046638B">
        <w:rPr>
          <w:b/>
          <w:sz w:val="26"/>
          <w:szCs w:val="26"/>
        </w:rPr>
        <w:t xml:space="preserve">                   </w:t>
      </w:r>
      <w:r w:rsidR="009178CD" w:rsidRPr="0046638B">
        <w:rPr>
          <w:b/>
          <w:sz w:val="26"/>
          <w:szCs w:val="26"/>
        </w:rPr>
        <w:tab/>
      </w:r>
      <w:r w:rsidR="00696096" w:rsidRPr="0046638B">
        <w:rPr>
          <w:b/>
          <w:sz w:val="26"/>
          <w:szCs w:val="26"/>
        </w:rPr>
        <w:t>__________________</w:t>
      </w:r>
    </w:p>
    <w:p w:rsidR="0067426D" w:rsidRPr="0046638B" w:rsidRDefault="009178CD" w:rsidP="00E31BC9">
      <w:pPr>
        <w:tabs>
          <w:tab w:val="left" w:pos="1260"/>
        </w:tabs>
        <w:rPr>
          <w:b/>
          <w:sz w:val="26"/>
          <w:szCs w:val="26"/>
        </w:rPr>
      </w:pPr>
      <w:r w:rsidRPr="0046638B">
        <w:rPr>
          <w:b/>
          <w:sz w:val="26"/>
          <w:szCs w:val="26"/>
        </w:rPr>
        <w:tab/>
      </w:r>
      <w:r w:rsidRPr="0046638B">
        <w:rPr>
          <w:b/>
          <w:sz w:val="26"/>
          <w:szCs w:val="26"/>
        </w:rPr>
        <w:tab/>
      </w:r>
      <w:r w:rsidRPr="0046638B">
        <w:rPr>
          <w:b/>
          <w:sz w:val="26"/>
          <w:szCs w:val="26"/>
        </w:rPr>
        <w:tab/>
      </w:r>
      <w:r w:rsidRPr="0046638B">
        <w:rPr>
          <w:b/>
          <w:sz w:val="26"/>
          <w:szCs w:val="26"/>
        </w:rPr>
        <w:tab/>
      </w:r>
      <w:r w:rsidRPr="0046638B">
        <w:rPr>
          <w:b/>
          <w:sz w:val="26"/>
          <w:szCs w:val="26"/>
        </w:rPr>
        <w:tab/>
      </w:r>
      <w:r w:rsidRPr="0046638B">
        <w:rPr>
          <w:b/>
          <w:sz w:val="26"/>
          <w:szCs w:val="26"/>
        </w:rPr>
        <w:tab/>
      </w:r>
      <w:r w:rsidRPr="0046638B">
        <w:rPr>
          <w:b/>
          <w:sz w:val="26"/>
          <w:szCs w:val="26"/>
        </w:rPr>
        <w:tab/>
      </w:r>
    </w:p>
    <w:p w:rsidR="00432881" w:rsidRPr="0046638B" w:rsidRDefault="00432881">
      <w:pPr>
        <w:jc w:val="left"/>
        <w:rPr>
          <w:sz w:val="26"/>
          <w:szCs w:val="26"/>
        </w:rPr>
      </w:pPr>
      <w:r w:rsidRPr="0046638B">
        <w:rPr>
          <w:sz w:val="26"/>
          <w:szCs w:val="26"/>
        </w:rPr>
        <w:br w:type="page"/>
      </w:r>
    </w:p>
    <w:p w:rsidR="0046638B" w:rsidRPr="0046638B" w:rsidRDefault="0046638B" w:rsidP="0046638B">
      <w:pPr>
        <w:tabs>
          <w:tab w:val="right" w:pos="7020"/>
        </w:tabs>
        <w:jc w:val="right"/>
        <w:rPr>
          <w:sz w:val="26"/>
          <w:szCs w:val="26"/>
        </w:rPr>
      </w:pPr>
      <w:r w:rsidRPr="0046638B">
        <w:rPr>
          <w:sz w:val="26"/>
          <w:szCs w:val="26"/>
        </w:rPr>
        <w:lastRenderedPageBreak/>
        <w:t xml:space="preserve">Приложение № 1 </w:t>
      </w:r>
    </w:p>
    <w:p w:rsidR="0046638B" w:rsidRPr="0046638B" w:rsidRDefault="0046638B" w:rsidP="0046638B">
      <w:pPr>
        <w:tabs>
          <w:tab w:val="right" w:pos="7020"/>
        </w:tabs>
        <w:jc w:val="right"/>
        <w:rPr>
          <w:sz w:val="26"/>
          <w:szCs w:val="26"/>
        </w:rPr>
      </w:pPr>
      <w:r w:rsidRPr="0046638B">
        <w:rPr>
          <w:sz w:val="26"/>
          <w:szCs w:val="26"/>
        </w:rPr>
        <w:t>к Государственному контракту № ______</w:t>
      </w:r>
    </w:p>
    <w:p w:rsidR="0046638B" w:rsidRPr="0046638B" w:rsidRDefault="0046638B" w:rsidP="0046638B">
      <w:pPr>
        <w:tabs>
          <w:tab w:val="right" w:pos="7020"/>
        </w:tabs>
        <w:jc w:val="right"/>
        <w:rPr>
          <w:sz w:val="26"/>
          <w:szCs w:val="26"/>
        </w:rPr>
      </w:pPr>
      <w:r w:rsidRPr="0046638B">
        <w:rPr>
          <w:sz w:val="26"/>
          <w:szCs w:val="26"/>
        </w:rPr>
        <w:t xml:space="preserve"> от «___» __________</w:t>
      </w:r>
      <w:r w:rsidR="00526993">
        <w:rPr>
          <w:sz w:val="26"/>
          <w:szCs w:val="26"/>
        </w:rPr>
        <w:t>2026</w:t>
      </w:r>
      <w:r w:rsidRPr="0046638B">
        <w:rPr>
          <w:sz w:val="26"/>
          <w:szCs w:val="26"/>
        </w:rPr>
        <w:t xml:space="preserve"> г.</w:t>
      </w:r>
    </w:p>
    <w:p w:rsidR="0046638B" w:rsidRPr="0046638B" w:rsidRDefault="0046638B" w:rsidP="0046638B">
      <w:pPr>
        <w:ind w:left="6237"/>
        <w:rPr>
          <w:sz w:val="26"/>
          <w:szCs w:val="26"/>
        </w:rPr>
      </w:pPr>
    </w:p>
    <w:p w:rsidR="0046638B" w:rsidRPr="0046638B" w:rsidRDefault="0046638B" w:rsidP="0046638B">
      <w:pPr>
        <w:jc w:val="center"/>
        <w:rPr>
          <w:b/>
          <w:bCs/>
          <w:sz w:val="26"/>
          <w:szCs w:val="26"/>
        </w:rPr>
      </w:pPr>
      <w:r w:rsidRPr="0046638B">
        <w:rPr>
          <w:b/>
          <w:bCs/>
          <w:sz w:val="26"/>
          <w:szCs w:val="26"/>
        </w:rPr>
        <w:t>ТЕХНИЧЕСКОЕ ЗАДАНИЕ</w:t>
      </w:r>
    </w:p>
    <w:p w:rsidR="0046638B" w:rsidRPr="0046638B" w:rsidRDefault="0046638B" w:rsidP="0046638B">
      <w:pPr>
        <w:jc w:val="center"/>
        <w:rPr>
          <w:rFonts w:eastAsia="Arial Unicode MS"/>
          <w:b/>
          <w:sz w:val="26"/>
          <w:szCs w:val="26"/>
          <w:lang w:eastAsia="ar-SA"/>
        </w:rPr>
      </w:pPr>
      <w:r w:rsidRPr="0046638B">
        <w:rPr>
          <w:rFonts w:eastAsia="Arial Unicode MS"/>
          <w:b/>
          <w:sz w:val="26"/>
          <w:szCs w:val="26"/>
          <w:lang w:eastAsia="ar-SA"/>
        </w:rPr>
        <w:t>на оказание услуг по ремонту холодильного оборудования</w:t>
      </w:r>
    </w:p>
    <w:p w:rsidR="0046638B" w:rsidRPr="0046638B" w:rsidRDefault="0046638B" w:rsidP="0046638B">
      <w:pPr>
        <w:ind w:firstLine="709"/>
        <w:rPr>
          <w:b/>
          <w:bCs/>
          <w:color w:val="000000"/>
          <w:sz w:val="26"/>
          <w:szCs w:val="26"/>
        </w:rPr>
      </w:pPr>
    </w:p>
    <w:p w:rsidR="0046638B" w:rsidRPr="0046638B" w:rsidRDefault="0046638B" w:rsidP="0046638B">
      <w:pPr>
        <w:ind w:firstLine="709"/>
        <w:rPr>
          <w:sz w:val="26"/>
          <w:szCs w:val="26"/>
        </w:rPr>
      </w:pPr>
      <w:r w:rsidRPr="0046638B">
        <w:rPr>
          <w:b/>
          <w:bCs/>
          <w:color w:val="000000"/>
          <w:sz w:val="26"/>
          <w:szCs w:val="26"/>
        </w:rPr>
        <w:t>1. Наименование оказываемых услуг</w:t>
      </w:r>
      <w:r w:rsidRPr="0046638B">
        <w:rPr>
          <w:b/>
          <w:color w:val="000000"/>
          <w:sz w:val="26"/>
          <w:szCs w:val="26"/>
        </w:rPr>
        <w:t>:</w:t>
      </w:r>
    </w:p>
    <w:p w:rsidR="0046638B" w:rsidRPr="0046638B" w:rsidRDefault="0046638B" w:rsidP="0046638B">
      <w:pPr>
        <w:ind w:firstLine="709"/>
        <w:rPr>
          <w:sz w:val="26"/>
          <w:szCs w:val="26"/>
        </w:rPr>
      </w:pPr>
      <w:r w:rsidRPr="0046638B">
        <w:rPr>
          <w:sz w:val="26"/>
          <w:szCs w:val="26"/>
        </w:rPr>
        <w:t>Оказание услуг по ремонту холодильного оборудования.</w:t>
      </w:r>
    </w:p>
    <w:p w:rsidR="0046638B" w:rsidRPr="0046638B" w:rsidRDefault="0046638B" w:rsidP="0046638B">
      <w:pPr>
        <w:tabs>
          <w:tab w:val="left" w:pos="708"/>
          <w:tab w:val="left" w:pos="1980"/>
        </w:tabs>
        <w:ind w:firstLine="709"/>
        <w:rPr>
          <w:b/>
          <w:bCs/>
          <w:color w:val="000000"/>
          <w:sz w:val="26"/>
          <w:szCs w:val="26"/>
        </w:rPr>
      </w:pPr>
      <w:r w:rsidRPr="0046638B">
        <w:rPr>
          <w:b/>
          <w:bCs/>
          <w:color w:val="000000"/>
          <w:sz w:val="26"/>
          <w:szCs w:val="26"/>
        </w:rPr>
        <w:t>2. Общие требования к оказанию услуг:</w:t>
      </w:r>
    </w:p>
    <w:p w:rsidR="0046638B" w:rsidRPr="0046638B" w:rsidRDefault="0046638B" w:rsidP="0046638B">
      <w:pPr>
        <w:tabs>
          <w:tab w:val="left" w:pos="708"/>
          <w:tab w:val="left" w:pos="1980"/>
        </w:tabs>
        <w:ind w:firstLine="709"/>
        <w:rPr>
          <w:sz w:val="26"/>
          <w:szCs w:val="26"/>
        </w:rPr>
      </w:pPr>
      <w:r w:rsidRPr="0046638B">
        <w:rPr>
          <w:bCs/>
          <w:color w:val="000000"/>
          <w:sz w:val="26"/>
          <w:szCs w:val="26"/>
        </w:rPr>
        <w:t xml:space="preserve">Услуги должны быть оказаны в соответствии с требованиями </w:t>
      </w:r>
      <w:r w:rsidRPr="0046638B">
        <w:rPr>
          <w:sz w:val="26"/>
          <w:szCs w:val="26"/>
        </w:rPr>
        <w:t>эксплуатационной документации на холодильное оборудование;</w:t>
      </w:r>
    </w:p>
    <w:p w:rsidR="0046638B" w:rsidRPr="0046638B" w:rsidRDefault="0046638B" w:rsidP="0046638B">
      <w:pPr>
        <w:tabs>
          <w:tab w:val="left" w:pos="708"/>
          <w:tab w:val="left" w:pos="1980"/>
        </w:tabs>
        <w:ind w:firstLine="709"/>
        <w:rPr>
          <w:sz w:val="26"/>
          <w:szCs w:val="26"/>
        </w:rPr>
      </w:pPr>
      <w:r w:rsidRPr="0046638B">
        <w:rPr>
          <w:sz w:val="26"/>
          <w:szCs w:val="26"/>
        </w:rPr>
        <w:t>рекомендации производителя; ГОСТ 18322-2016 – «Система технического обслуживания и ремонта техники. Термины и определения».</w:t>
      </w:r>
    </w:p>
    <w:p w:rsidR="00462B72" w:rsidRDefault="0046638B" w:rsidP="0046638B">
      <w:pPr>
        <w:ind w:firstLine="851"/>
        <w:rPr>
          <w:sz w:val="26"/>
          <w:szCs w:val="26"/>
        </w:rPr>
      </w:pPr>
      <w:r w:rsidRPr="0046638B">
        <w:rPr>
          <w:sz w:val="26"/>
          <w:szCs w:val="26"/>
        </w:rPr>
        <w:t xml:space="preserve">Исполнитель должен оказать услуги с использованием своего оборудования, запасных частей, деталей. Запасные части и детали должны быть новыми, не бывшими в употреблении. Услуги по ремонту холодильного оборудования проводятся по заявке Заказчика, в рабочее время в рабочие дни недели. Заявка на ремонт подается в письменной форме (письмо, </w:t>
      </w:r>
      <w:proofErr w:type="spellStart"/>
      <w:r w:rsidRPr="0046638B">
        <w:rPr>
          <w:sz w:val="26"/>
          <w:szCs w:val="26"/>
        </w:rPr>
        <w:t>факсограмма</w:t>
      </w:r>
      <w:proofErr w:type="spellEnd"/>
      <w:r w:rsidRPr="0046638B">
        <w:rPr>
          <w:sz w:val="26"/>
          <w:szCs w:val="26"/>
        </w:rPr>
        <w:t>, телефонограмма и др.), либо по телефонам, указанным в Разделе 12.</w:t>
      </w:r>
    </w:p>
    <w:p w:rsidR="0046638B" w:rsidRPr="0046638B" w:rsidRDefault="0046638B" w:rsidP="0046638B">
      <w:pPr>
        <w:ind w:firstLine="851"/>
        <w:rPr>
          <w:sz w:val="26"/>
          <w:szCs w:val="26"/>
        </w:rPr>
      </w:pPr>
      <w:r w:rsidRPr="0046638B">
        <w:rPr>
          <w:sz w:val="26"/>
          <w:szCs w:val="26"/>
        </w:rPr>
        <w:t xml:space="preserve">При возникновении необходимости в проведении дополнительных работ, лежащих за пределами заявки Заказчика, но необходимость, проведения которых обусловлена или вытекает из технических требований по обслуживанию/эксплуатации оборудования, Исполнитель выполняет данные работы с согласия Заказчика. </w:t>
      </w:r>
    </w:p>
    <w:p w:rsidR="0046638B" w:rsidRPr="0046638B" w:rsidRDefault="0046638B" w:rsidP="0046638B">
      <w:pPr>
        <w:ind w:firstLine="851"/>
        <w:rPr>
          <w:sz w:val="26"/>
          <w:szCs w:val="26"/>
        </w:rPr>
      </w:pPr>
      <w:r w:rsidRPr="0046638B">
        <w:rPr>
          <w:sz w:val="26"/>
          <w:szCs w:val="26"/>
        </w:rPr>
        <w:t xml:space="preserve">В случае отсутствия у Исполнителя необходимых запасных частей для обеспечения нормальной работы оборудования, Исполнитель за свой счет обязан организовать изготовление необходимых деталей. </w:t>
      </w:r>
    </w:p>
    <w:p w:rsidR="0046638B" w:rsidRPr="0046638B" w:rsidRDefault="0046638B" w:rsidP="0046638B">
      <w:pPr>
        <w:ind w:firstLine="851"/>
        <w:rPr>
          <w:sz w:val="26"/>
          <w:szCs w:val="26"/>
        </w:rPr>
      </w:pPr>
      <w:r w:rsidRPr="0046638B">
        <w:rPr>
          <w:sz w:val="26"/>
          <w:szCs w:val="26"/>
        </w:rPr>
        <w:t>Качество выполняемых работ должно соответствовать существующим нормативам – нормативным документам в соответствии с действующим законодательством Российской Федерации и требованиям, указанным в эксплуатационной документации запасных частей.</w:t>
      </w:r>
    </w:p>
    <w:p w:rsidR="0046638B" w:rsidRPr="0046638B" w:rsidRDefault="0046638B" w:rsidP="0046638B">
      <w:pPr>
        <w:ind w:firstLine="851"/>
        <w:rPr>
          <w:sz w:val="26"/>
          <w:szCs w:val="26"/>
        </w:rPr>
      </w:pPr>
      <w:r w:rsidRPr="0046638B">
        <w:rPr>
          <w:sz w:val="26"/>
          <w:szCs w:val="26"/>
        </w:rPr>
        <w:t>Исполнитель оказывает услуги по заявке Заказчика в течение трех рабочих дней с момента отправки заявки Исполнителю</w:t>
      </w:r>
      <w:r w:rsidR="00462B72">
        <w:rPr>
          <w:sz w:val="26"/>
          <w:szCs w:val="26"/>
        </w:rPr>
        <w:t xml:space="preserve"> (прибытие механика в течение 1 рабочего дня)</w:t>
      </w:r>
      <w:r w:rsidRPr="0046638B">
        <w:rPr>
          <w:sz w:val="26"/>
          <w:szCs w:val="26"/>
        </w:rPr>
        <w:t xml:space="preserve">. </w:t>
      </w:r>
    </w:p>
    <w:p w:rsidR="0046638B" w:rsidRPr="0046638B" w:rsidRDefault="0046638B" w:rsidP="0046638B">
      <w:pPr>
        <w:ind w:firstLine="851"/>
        <w:rPr>
          <w:sz w:val="26"/>
          <w:szCs w:val="26"/>
        </w:rPr>
      </w:pPr>
      <w:r w:rsidRPr="0046638B">
        <w:rPr>
          <w:sz w:val="26"/>
          <w:szCs w:val="26"/>
        </w:rPr>
        <w:t>Место и сроки оказания услуг:</w:t>
      </w:r>
    </w:p>
    <w:p w:rsidR="0046638B" w:rsidRPr="0046638B" w:rsidRDefault="0046638B" w:rsidP="0046638B">
      <w:pPr>
        <w:tabs>
          <w:tab w:val="left" w:pos="993"/>
        </w:tabs>
        <w:ind w:firstLine="993"/>
        <w:rPr>
          <w:sz w:val="26"/>
          <w:szCs w:val="26"/>
        </w:rPr>
      </w:pPr>
      <w:r w:rsidRPr="0046638B">
        <w:rPr>
          <w:sz w:val="26"/>
          <w:szCs w:val="26"/>
        </w:rPr>
        <w:t>-</w:t>
      </w:r>
      <w:r w:rsidRPr="0046638B">
        <w:rPr>
          <w:sz w:val="26"/>
          <w:szCs w:val="26"/>
        </w:rPr>
        <w:tab/>
        <w:t>выполнение услуг осуществляется по адресу: г. Пермь, ул. Васильева, 27, г. Соликамск</w:t>
      </w:r>
      <w:r w:rsidR="00462B72">
        <w:rPr>
          <w:sz w:val="26"/>
          <w:szCs w:val="26"/>
        </w:rPr>
        <w:t>,</w:t>
      </w:r>
      <w:r w:rsidRPr="0046638B">
        <w:rPr>
          <w:sz w:val="26"/>
          <w:szCs w:val="26"/>
        </w:rPr>
        <w:t xml:space="preserve"> ул. Всеобуча, 91 в рабочие дни недели с 09-00 до 17-00 по заявке Заказчика. </w:t>
      </w:r>
    </w:p>
    <w:p w:rsidR="0046638B" w:rsidRPr="0046638B" w:rsidRDefault="0046638B" w:rsidP="0046638B">
      <w:pPr>
        <w:tabs>
          <w:tab w:val="left" w:pos="993"/>
        </w:tabs>
        <w:ind w:firstLine="993"/>
        <w:rPr>
          <w:sz w:val="26"/>
          <w:szCs w:val="26"/>
        </w:rPr>
      </w:pPr>
      <w:r w:rsidRPr="0046638B">
        <w:rPr>
          <w:sz w:val="26"/>
          <w:szCs w:val="26"/>
        </w:rPr>
        <w:t>Обязательным условием оказания услуг является соблюдение требования нормативных актов Российской Федерации при выполнении работ по техническому обслуживанию и ремонту имеющегося у Заказчика технологического оборудования, а также иные требования действующего законодательства Российской Федерации, относящиеся к исполнению контракта.</w:t>
      </w:r>
    </w:p>
    <w:p w:rsidR="0046638B" w:rsidRPr="0046638B" w:rsidRDefault="0046638B" w:rsidP="0046638B">
      <w:pPr>
        <w:tabs>
          <w:tab w:val="left" w:pos="993"/>
        </w:tabs>
        <w:ind w:firstLine="993"/>
        <w:rPr>
          <w:sz w:val="26"/>
          <w:szCs w:val="26"/>
        </w:rPr>
      </w:pPr>
      <w:r w:rsidRPr="0046638B">
        <w:rPr>
          <w:sz w:val="26"/>
          <w:szCs w:val="26"/>
        </w:rPr>
        <w:t>Требования к безопасности услуг:</w:t>
      </w:r>
    </w:p>
    <w:p w:rsidR="0046638B" w:rsidRPr="0046638B" w:rsidRDefault="0046638B" w:rsidP="0046638B">
      <w:pPr>
        <w:tabs>
          <w:tab w:val="left" w:pos="993"/>
        </w:tabs>
        <w:ind w:firstLine="993"/>
        <w:rPr>
          <w:sz w:val="26"/>
          <w:szCs w:val="26"/>
        </w:rPr>
      </w:pPr>
      <w:r w:rsidRPr="0046638B">
        <w:rPr>
          <w:sz w:val="26"/>
          <w:szCs w:val="26"/>
        </w:rPr>
        <w:t xml:space="preserve">- </w:t>
      </w:r>
      <w:r w:rsidRPr="0046638B">
        <w:rPr>
          <w:sz w:val="26"/>
          <w:szCs w:val="26"/>
        </w:rPr>
        <w:tab/>
        <w:t>оказываемые услуги по ремонту холодильного оборудования не должны наносить вред имуществу Заказчика. При оказании услуг должны соблюдаться нормы пожарной безопасности, а также соблюдаться нормы техники безопасности. После ремонта оборудование должно быть безопасным при соблюдении норм и правил, установленных производителем такой техники и определяющих порядок ее эксплуатации.</w:t>
      </w:r>
    </w:p>
    <w:p w:rsidR="0046638B" w:rsidRPr="0046638B" w:rsidRDefault="0046638B" w:rsidP="0046638B">
      <w:pPr>
        <w:rPr>
          <w:b/>
          <w:sz w:val="26"/>
          <w:szCs w:val="26"/>
        </w:rPr>
      </w:pPr>
    </w:p>
    <w:p w:rsidR="00061ABF" w:rsidRDefault="00061ABF" w:rsidP="0046638B">
      <w:pPr>
        <w:ind w:firstLine="851"/>
        <w:jc w:val="center"/>
        <w:rPr>
          <w:b/>
        </w:rPr>
      </w:pPr>
    </w:p>
    <w:p w:rsidR="00B82DC6" w:rsidRDefault="00B82DC6" w:rsidP="0046638B">
      <w:pPr>
        <w:ind w:firstLine="851"/>
        <w:jc w:val="center"/>
        <w:rPr>
          <w:b/>
        </w:rPr>
      </w:pPr>
    </w:p>
    <w:p w:rsidR="006C33AB" w:rsidRDefault="006C33AB" w:rsidP="0046638B">
      <w:pPr>
        <w:ind w:firstLine="851"/>
        <w:jc w:val="center"/>
        <w:rPr>
          <w:b/>
        </w:rPr>
      </w:pPr>
    </w:p>
    <w:p w:rsidR="006C33AB" w:rsidRDefault="006C33AB" w:rsidP="0046638B">
      <w:pPr>
        <w:ind w:firstLine="851"/>
        <w:jc w:val="center"/>
        <w:rPr>
          <w:b/>
        </w:rPr>
      </w:pPr>
    </w:p>
    <w:p w:rsidR="0046638B" w:rsidRPr="00061ABF" w:rsidRDefault="0046638B" w:rsidP="0046638B">
      <w:pPr>
        <w:ind w:firstLine="851"/>
        <w:jc w:val="center"/>
        <w:rPr>
          <w:b/>
        </w:rPr>
      </w:pPr>
      <w:r w:rsidRPr="00061ABF">
        <w:rPr>
          <w:b/>
        </w:rPr>
        <w:lastRenderedPageBreak/>
        <w:t>Стоимость запасных частей и эксплуатационных материалов</w:t>
      </w:r>
    </w:p>
    <w:tbl>
      <w:tblPr>
        <w:tblW w:w="10082" w:type="dxa"/>
        <w:tblInd w:w="91" w:type="dxa"/>
        <w:tblLayout w:type="fixed"/>
        <w:tblLook w:val="04A0" w:firstRow="1" w:lastRow="0" w:firstColumn="1" w:lastColumn="0" w:noHBand="0" w:noVBand="1"/>
      </w:tblPr>
      <w:tblGrid>
        <w:gridCol w:w="680"/>
        <w:gridCol w:w="5007"/>
        <w:gridCol w:w="992"/>
        <w:gridCol w:w="992"/>
        <w:gridCol w:w="1097"/>
        <w:gridCol w:w="1314"/>
      </w:tblGrid>
      <w:tr w:rsidR="0046638B" w:rsidRPr="00061ABF" w:rsidTr="000C6A21">
        <w:trPr>
          <w:trHeight w:val="108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638B" w:rsidRPr="00061ABF" w:rsidRDefault="0046638B" w:rsidP="000C6A21">
            <w:pPr>
              <w:jc w:val="center"/>
              <w:rPr>
                <w:b/>
                <w:bCs/>
                <w:color w:val="000000"/>
              </w:rPr>
            </w:pPr>
            <w:r w:rsidRPr="00061ABF">
              <w:rPr>
                <w:b/>
                <w:bCs/>
                <w:color w:val="000000"/>
              </w:rPr>
              <w:t>№ п/п</w:t>
            </w:r>
          </w:p>
        </w:tc>
        <w:tc>
          <w:tcPr>
            <w:tcW w:w="5007" w:type="dxa"/>
            <w:tcBorders>
              <w:top w:val="single" w:sz="4" w:space="0" w:color="auto"/>
              <w:left w:val="nil"/>
              <w:bottom w:val="single" w:sz="4" w:space="0" w:color="auto"/>
              <w:right w:val="single" w:sz="4" w:space="0" w:color="000000"/>
            </w:tcBorders>
            <w:shd w:val="clear" w:color="auto" w:fill="auto"/>
            <w:noWrap/>
            <w:vAlign w:val="center"/>
            <w:hideMark/>
          </w:tcPr>
          <w:p w:rsidR="0046638B" w:rsidRPr="00061ABF" w:rsidRDefault="0046638B" w:rsidP="000C6A21">
            <w:pPr>
              <w:jc w:val="center"/>
              <w:rPr>
                <w:b/>
                <w:bCs/>
                <w:color w:val="000000"/>
              </w:rPr>
            </w:pPr>
            <w:r w:rsidRPr="00061ABF">
              <w:t>Наименование запасных частей и эксплуатационных материалов</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b/>
                <w:bCs/>
                <w:color w:val="000000"/>
              </w:rPr>
            </w:pPr>
            <w:r w:rsidRPr="00061ABF">
              <w:rPr>
                <w:b/>
                <w:bCs/>
                <w:color w:val="000000"/>
              </w:rPr>
              <w:t>Ед.</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6638B" w:rsidRPr="00061ABF" w:rsidRDefault="0046638B" w:rsidP="000C6A21">
            <w:pPr>
              <w:jc w:val="center"/>
              <w:rPr>
                <w:b/>
                <w:bCs/>
                <w:color w:val="000000"/>
              </w:rPr>
            </w:pPr>
            <w:r w:rsidRPr="00061ABF">
              <w:rPr>
                <w:b/>
                <w:bCs/>
                <w:color w:val="000000"/>
              </w:rPr>
              <w:t>Кол-во</w:t>
            </w:r>
          </w:p>
        </w:tc>
        <w:tc>
          <w:tcPr>
            <w:tcW w:w="1097" w:type="dxa"/>
            <w:tcBorders>
              <w:top w:val="single" w:sz="4" w:space="0" w:color="auto"/>
              <w:left w:val="nil"/>
              <w:bottom w:val="single" w:sz="4" w:space="0" w:color="auto"/>
              <w:right w:val="single" w:sz="4" w:space="0" w:color="auto"/>
            </w:tcBorders>
            <w:shd w:val="clear" w:color="auto" w:fill="auto"/>
            <w:vAlign w:val="center"/>
            <w:hideMark/>
          </w:tcPr>
          <w:p w:rsidR="0046638B" w:rsidRPr="00061ABF" w:rsidRDefault="0046638B" w:rsidP="000C6A21">
            <w:pPr>
              <w:jc w:val="center"/>
              <w:rPr>
                <w:b/>
                <w:bCs/>
                <w:color w:val="000000"/>
              </w:rPr>
            </w:pPr>
            <w:r w:rsidRPr="00061ABF">
              <w:rPr>
                <w:b/>
                <w:bCs/>
                <w:color w:val="000000"/>
              </w:rPr>
              <w:t>Цена за единицу, (руб.)</w:t>
            </w:r>
          </w:p>
        </w:tc>
        <w:tc>
          <w:tcPr>
            <w:tcW w:w="1314" w:type="dxa"/>
            <w:tcBorders>
              <w:top w:val="single" w:sz="4" w:space="0" w:color="auto"/>
              <w:left w:val="nil"/>
              <w:bottom w:val="single" w:sz="4" w:space="0" w:color="auto"/>
              <w:right w:val="single" w:sz="4" w:space="0" w:color="auto"/>
            </w:tcBorders>
          </w:tcPr>
          <w:p w:rsidR="0046638B" w:rsidRPr="00061ABF" w:rsidRDefault="0046638B" w:rsidP="000C6A21">
            <w:pPr>
              <w:ind w:right="-86"/>
              <w:jc w:val="center"/>
              <w:rPr>
                <w:b/>
                <w:bCs/>
                <w:color w:val="000000"/>
              </w:rPr>
            </w:pPr>
            <w:r w:rsidRPr="00061ABF">
              <w:rPr>
                <w:b/>
                <w:bCs/>
                <w:color w:val="000000"/>
              </w:rPr>
              <w:t>Страна происхождения</w:t>
            </w:r>
          </w:p>
        </w:tc>
      </w:tr>
      <w:tr w:rsidR="0046638B" w:rsidRPr="00061ABF" w:rsidTr="000C6A21">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6638B" w:rsidRPr="00061ABF" w:rsidRDefault="0046638B" w:rsidP="000C6A21">
            <w:pPr>
              <w:jc w:val="center"/>
              <w:rPr>
                <w:b/>
                <w:bCs/>
                <w:color w:val="000000"/>
              </w:rPr>
            </w:pPr>
            <w:r w:rsidRPr="00061ABF">
              <w:rPr>
                <w:b/>
                <w:bCs/>
                <w:color w:val="000000"/>
              </w:rPr>
              <w:t>1</w:t>
            </w:r>
          </w:p>
        </w:tc>
        <w:tc>
          <w:tcPr>
            <w:tcW w:w="5007" w:type="dxa"/>
            <w:tcBorders>
              <w:top w:val="nil"/>
              <w:left w:val="nil"/>
              <w:bottom w:val="single" w:sz="4" w:space="0" w:color="auto"/>
              <w:right w:val="single" w:sz="4" w:space="0" w:color="000000"/>
            </w:tcBorders>
            <w:shd w:val="clear" w:color="auto" w:fill="auto"/>
            <w:noWrap/>
            <w:vAlign w:val="center"/>
            <w:hideMark/>
          </w:tcPr>
          <w:p w:rsidR="0046638B" w:rsidRPr="00061ABF" w:rsidRDefault="0046638B" w:rsidP="000C6A21">
            <w:pPr>
              <w:jc w:val="center"/>
              <w:rPr>
                <w:color w:val="000000"/>
              </w:rPr>
            </w:pPr>
            <w:r w:rsidRPr="00061ABF">
              <w:rPr>
                <w:color w:val="000000"/>
              </w:rPr>
              <w:t>Испаритель моноблока ММ 221сер. 3х-</w:t>
            </w:r>
            <w:proofErr w:type="gramStart"/>
            <w:r w:rsidRPr="00061ABF">
              <w:rPr>
                <w:color w:val="000000"/>
              </w:rPr>
              <w:t>зах.(</w:t>
            </w:r>
            <w:proofErr w:type="gramEnd"/>
            <w:r w:rsidRPr="00061ABF">
              <w:rPr>
                <w:color w:val="000000"/>
              </w:rPr>
              <w:t>6х8х610, квадр.) MB214S, MB216S, MM222S</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шт.</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1</w:t>
            </w:r>
          </w:p>
        </w:tc>
        <w:tc>
          <w:tcPr>
            <w:tcW w:w="1097"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p>
        </w:tc>
        <w:tc>
          <w:tcPr>
            <w:tcW w:w="1314" w:type="dxa"/>
            <w:tcBorders>
              <w:top w:val="nil"/>
              <w:left w:val="nil"/>
              <w:bottom w:val="single" w:sz="4" w:space="0" w:color="auto"/>
              <w:right w:val="single" w:sz="4" w:space="0" w:color="auto"/>
            </w:tcBorders>
          </w:tcPr>
          <w:p w:rsidR="0046638B" w:rsidRPr="00061ABF" w:rsidRDefault="0046638B" w:rsidP="000C6A21">
            <w:pPr>
              <w:jc w:val="center"/>
              <w:rPr>
                <w:color w:val="000000"/>
              </w:rPr>
            </w:pPr>
          </w:p>
        </w:tc>
      </w:tr>
      <w:tr w:rsidR="0046638B" w:rsidRPr="00061ABF" w:rsidTr="000C6A21">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6638B" w:rsidRPr="00061ABF" w:rsidRDefault="0046638B" w:rsidP="000C6A21">
            <w:pPr>
              <w:jc w:val="center"/>
              <w:rPr>
                <w:b/>
                <w:bCs/>
                <w:color w:val="000000"/>
              </w:rPr>
            </w:pPr>
            <w:r w:rsidRPr="00061ABF">
              <w:rPr>
                <w:b/>
                <w:bCs/>
                <w:color w:val="000000"/>
              </w:rPr>
              <w:t>2</w:t>
            </w:r>
          </w:p>
        </w:tc>
        <w:tc>
          <w:tcPr>
            <w:tcW w:w="5007" w:type="dxa"/>
            <w:tcBorders>
              <w:top w:val="single" w:sz="4" w:space="0" w:color="auto"/>
              <w:left w:val="nil"/>
              <w:bottom w:val="single" w:sz="4" w:space="0" w:color="auto"/>
              <w:right w:val="single" w:sz="4" w:space="0" w:color="000000"/>
            </w:tcBorders>
            <w:shd w:val="clear" w:color="auto" w:fill="auto"/>
            <w:noWrap/>
            <w:vAlign w:val="center"/>
            <w:hideMark/>
          </w:tcPr>
          <w:p w:rsidR="0046638B" w:rsidRPr="00061ABF" w:rsidRDefault="0046638B" w:rsidP="000C6A21">
            <w:pPr>
              <w:jc w:val="center"/>
              <w:rPr>
                <w:color w:val="000000"/>
              </w:rPr>
            </w:pPr>
            <w:r w:rsidRPr="00061ABF">
              <w:rPr>
                <w:color w:val="000000"/>
              </w:rPr>
              <w:t>Компрессор АWS 2512 ZTZ</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шт.</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1</w:t>
            </w:r>
          </w:p>
        </w:tc>
        <w:tc>
          <w:tcPr>
            <w:tcW w:w="1097"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p>
        </w:tc>
        <w:tc>
          <w:tcPr>
            <w:tcW w:w="1314" w:type="dxa"/>
            <w:tcBorders>
              <w:top w:val="nil"/>
              <w:left w:val="nil"/>
              <w:bottom w:val="single" w:sz="4" w:space="0" w:color="auto"/>
              <w:right w:val="single" w:sz="4" w:space="0" w:color="auto"/>
            </w:tcBorders>
          </w:tcPr>
          <w:p w:rsidR="0046638B" w:rsidRPr="00061ABF" w:rsidRDefault="0046638B" w:rsidP="000C6A21">
            <w:pPr>
              <w:jc w:val="center"/>
              <w:rPr>
                <w:color w:val="000000"/>
              </w:rPr>
            </w:pPr>
          </w:p>
        </w:tc>
      </w:tr>
      <w:tr w:rsidR="0046638B" w:rsidRPr="00061ABF" w:rsidTr="000C6A21">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6638B" w:rsidRPr="00061ABF" w:rsidRDefault="0046638B" w:rsidP="000C6A21">
            <w:pPr>
              <w:jc w:val="center"/>
              <w:rPr>
                <w:b/>
                <w:bCs/>
                <w:color w:val="000000"/>
              </w:rPr>
            </w:pPr>
            <w:r w:rsidRPr="00061ABF">
              <w:rPr>
                <w:b/>
                <w:bCs/>
                <w:color w:val="000000"/>
              </w:rPr>
              <w:t>3</w:t>
            </w:r>
          </w:p>
        </w:tc>
        <w:tc>
          <w:tcPr>
            <w:tcW w:w="5007" w:type="dxa"/>
            <w:tcBorders>
              <w:top w:val="single" w:sz="4" w:space="0" w:color="auto"/>
              <w:left w:val="nil"/>
              <w:bottom w:val="single" w:sz="4" w:space="0" w:color="auto"/>
              <w:right w:val="single" w:sz="4" w:space="0" w:color="000000"/>
            </w:tcBorders>
            <w:shd w:val="clear" w:color="auto" w:fill="auto"/>
            <w:noWrap/>
            <w:vAlign w:val="center"/>
            <w:hideMark/>
          </w:tcPr>
          <w:p w:rsidR="0046638B" w:rsidRPr="00061ABF" w:rsidRDefault="0046638B" w:rsidP="000C6A21">
            <w:pPr>
              <w:jc w:val="center"/>
              <w:rPr>
                <w:color w:val="000000"/>
              </w:rPr>
            </w:pPr>
            <w:r w:rsidRPr="00061ABF">
              <w:rPr>
                <w:color w:val="000000"/>
              </w:rPr>
              <w:t>Хладон R404A</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кг</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1</w:t>
            </w:r>
          </w:p>
        </w:tc>
        <w:tc>
          <w:tcPr>
            <w:tcW w:w="1097"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p>
        </w:tc>
        <w:tc>
          <w:tcPr>
            <w:tcW w:w="1314" w:type="dxa"/>
            <w:tcBorders>
              <w:top w:val="nil"/>
              <w:left w:val="nil"/>
              <w:bottom w:val="single" w:sz="4" w:space="0" w:color="auto"/>
              <w:right w:val="single" w:sz="4" w:space="0" w:color="auto"/>
            </w:tcBorders>
          </w:tcPr>
          <w:p w:rsidR="0046638B" w:rsidRPr="00061ABF" w:rsidRDefault="0046638B" w:rsidP="000C6A21">
            <w:pPr>
              <w:jc w:val="center"/>
              <w:rPr>
                <w:color w:val="000000"/>
              </w:rPr>
            </w:pPr>
          </w:p>
        </w:tc>
      </w:tr>
      <w:tr w:rsidR="0046638B" w:rsidRPr="00061ABF" w:rsidTr="000C6A21">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6638B" w:rsidRPr="00061ABF" w:rsidRDefault="0046638B" w:rsidP="000C6A21">
            <w:pPr>
              <w:jc w:val="center"/>
              <w:rPr>
                <w:b/>
                <w:bCs/>
                <w:color w:val="000000"/>
              </w:rPr>
            </w:pPr>
            <w:r w:rsidRPr="00061ABF">
              <w:rPr>
                <w:b/>
                <w:bCs/>
                <w:color w:val="000000"/>
              </w:rPr>
              <w:t>4</w:t>
            </w:r>
          </w:p>
        </w:tc>
        <w:tc>
          <w:tcPr>
            <w:tcW w:w="5007" w:type="dxa"/>
            <w:tcBorders>
              <w:top w:val="single" w:sz="4" w:space="0" w:color="auto"/>
              <w:left w:val="nil"/>
              <w:bottom w:val="single" w:sz="4" w:space="0" w:color="auto"/>
              <w:right w:val="single" w:sz="4" w:space="0" w:color="000000"/>
            </w:tcBorders>
            <w:shd w:val="clear" w:color="auto" w:fill="auto"/>
            <w:noWrap/>
            <w:vAlign w:val="center"/>
            <w:hideMark/>
          </w:tcPr>
          <w:p w:rsidR="0046638B" w:rsidRPr="00061ABF" w:rsidRDefault="0046638B" w:rsidP="000C6A21">
            <w:pPr>
              <w:jc w:val="center"/>
              <w:rPr>
                <w:color w:val="000000"/>
              </w:rPr>
            </w:pPr>
            <w:r w:rsidRPr="00061ABF">
              <w:rPr>
                <w:color w:val="000000"/>
              </w:rPr>
              <w:t>Трубка капиллярная 1,07ммх2,4мм</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шт.</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1</w:t>
            </w:r>
          </w:p>
        </w:tc>
        <w:tc>
          <w:tcPr>
            <w:tcW w:w="1097"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p>
        </w:tc>
        <w:tc>
          <w:tcPr>
            <w:tcW w:w="1314" w:type="dxa"/>
            <w:tcBorders>
              <w:top w:val="nil"/>
              <w:left w:val="nil"/>
              <w:bottom w:val="single" w:sz="4" w:space="0" w:color="auto"/>
              <w:right w:val="single" w:sz="4" w:space="0" w:color="auto"/>
            </w:tcBorders>
          </w:tcPr>
          <w:p w:rsidR="0046638B" w:rsidRPr="00061ABF" w:rsidRDefault="0046638B" w:rsidP="000C6A21">
            <w:pPr>
              <w:jc w:val="center"/>
              <w:rPr>
                <w:color w:val="000000"/>
              </w:rPr>
            </w:pPr>
          </w:p>
        </w:tc>
      </w:tr>
      <w:tr w:rsidR="0046638B" w:rsidRPr="00061ABF" w:rsidTr="000C6A21">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6638B" w:rsidRPr="00061ABF" w:rsidRDefault="0046638B" w:rsidP="000C6A21">
            <w:pPr>
              <w:jc w:val="center"/>
              <w:rPr>
                <w:b/>
                <w:bCs/>
                <w:color w:val="000000"/>
              </w:rPr>
            </w:pPr>
            <w:r w:rsidRPr="00061ABF">
              <w:rPr>
                <w:b/>
                <w:bCs/>
                <w:color w:val="000000"/>
              </w:rPr>
              <w:t>5</w:t>
            </w:r>
          </w:p>
        </w:tc>
        <w:tc>
          <w:tcPr>
            <w:tcW w:w="5007" w:type="dxa"/>
            <w:tcBorders>
              <w:top w:val="single" w:sz="4" w:space="0" w:color="auto"/>
              <w:left w:val="nil"/>
              <w:bottom w:val="single" w:sz="4" w:space="0" w:color="auto"/>
              <w:right w:val="single" w:sz="4" w:space="0" w:color="000000"/>
            </w:tcBorders>
            <w:shd w:val="clear" w:color="auto" w:fill="auto"/>
            <w:noWrap/>
            <w:vAlign w:val="center"/>
            <w:hideMark/>
          </w:tcPr>
          <w:p w:rsidR="0046638B" w:rsidRPr="00061ABF" w:rsidRDefault="0046638B" w:rsidP="000C6A21">
            <w:pPr>
              <w:jc w:val="center"/>
              <w:rPr>
                <w:color w:val="000000"/>
              </w:rPr>
            </w:pPr>
            <w:r w:rsidRPr="00061ABF">
              <w:rPr>
                <w:color w:val="000000"/>
              </w:rPr>
              <w:t>Контактор 1810</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шт.</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1</w:t>
            </w:r>
          </w:p>
        </w:tc>
        <w:tc>
          <w:tcPr>
            <w:tcW w:w="1097"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p>
        </w:tc>
        <w:tc>
          <w:tcPr>
            <w:tcW w:w="1314" w:type="dxa"/>
            <w:tcBorders>
              <w:top w:val="nil"/>
              <w:left w:val="nil"/>
              <w:bottom w:val="single" w:sz="4" w:space="0" w:color="auto"/>
              <w:right w:val="single" w:sz="4" w:space="0" w:color="auto"/>
            </w:tcBorders>
          </w:tcPr>
          <w:p w:rsidR="0046638B" w:rsidRPr="00061ABF" w:rsidRDefault="0046638B" w:rsidP="000C6A21">
            <w:pPr>
              <w:jc w:val="center"/>
              <w:rPr>
                <w:color w:val="000000"/>
              </w:rPr>
            </w:pPr>
          </w:p>
        </w:tc>
      </w:tr>
      <w:tr w:rsidR="0046638B" w:rsidRPr="00061ABF" w:rsidTr="000C6A21">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6638B" w:rsidRPr="00061ABF" w:rsidRDefault="0046638B" w:rsidP="000C6A21">
            <w:pPr>
              <w:jc w:val="center"/>
              <w:rPr>
                <w:b/>
                <w:bCs/>
                <w:color w:val="000000"/>
              </w:rPr>
            </w:pPr>
            <w:r w:rsidRPr="00061ABF">
              <w:rPr>
                <w:b/>
                <w:bCs/>
                <w:color w:val="000000"/>
              </w:rPr>
              <w:t>6</w:t>
            </w:r>
          </w:p>
        </w:tc>
        <w:tc>
          <w:tcPr>
            <w:tcW w:w="5007" w:type="dxa"/>
            <w:tcBorders>
              <w:top w:val="single" w:sz="4" w:space="0" w:color="auto"/>
              <w:left w:val="nil"/>
              <w:bottom w:val="single" w:sz="4" w:space="0" w:color="auto"/>
              <w:right w:val="single" w:sz="4" w:space="0" w:color="000000"/>
            </w:tcBorders>
            <w:shd w:val="clear" w:color="auto" w:fill="auto"/>
            <w:noWrap/>
            <w:vAlign w:val="center"/>
            <w:hideMark/>
          </w:tcPr>
          <w:p w:rsidR="0046638B" w:rsidRPr="00061ABF" w:rsidRDefault="0046638B" w:rsidP="000C6A21">
            <w:pPr>
              <w:jc w:val="center"/>
              <w:rPr>
                <w:color w:val="000000"/>
              </w:rPr>
            </w:pPr>
            <w:r w:rsidRPr="00061ABF">
              <w:rPr>
                <w:color w:val="000000"/>
              </w:rPr>
              <w:t>ТЭН испарителя 1,5кВт</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шт.</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1</w:t>
            </w:r>
          </w:p>
        </w:tc>
        <w:tc>
          <w:tcPr>
            <w:tcW w:w="1097"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p>
        </w:tc>
        <w:tc>
          <w:tcPr>
            <w:tcW w:w="1314" w:type="dxa"/>
            <w:tcBorders>
              <w:top w:val="nil"/>
              <w:left w:val="nil"/>
              <w:bottom w:val="single" w:sz="4" w:space="0" w:color="auto"/>
              <w:right w:val="single" w:sz="4" w:space="0" w:color="auto"/>
            </w:tcBorders>
          </w:tcPr>
          <w:p w:rsidR="0046638B" w:rsidRPr="00061ABF" w:rsidRDefault="0046638B" w:rsidP="000C6A21">
            <w:pPr>
              <w:jc w:val="center"/>
              <w:rPr>
                <w:color w:val="000000"/>
              </w:rPr>
            </w:pPr>
          </w:p>
        </w:tc>
      </w:tr>
      <w:tr w:rsidR="0046638B" w:rsidRPr="00061ABF" w:rsidTr="000C6A21">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638B" w:rsidRPr="00061ABF" w:rsidRDefault="0046638B" w:rsidP="000C6A21">
            <w:pPr>
              <w:jc w:val="center"/>
              <w:rPr>
                <w:b/>
                <w:bCs/>
                <w:color w:val="000000"/>
              </w:rPr>
            </w:pPr>
            <w:r w:rsidRPr="00061ABF">
              <w:rPr>
                <w:b/>
                <w:bCs/>
                <w:color w:val="000000"/>
              </w:rPr>
              <w:t>7</w:t>
            </w:r>
          </w:p>
        </w:tc>
        <w:tc>
          <w:tcPr>
            <w:tcW w:w="5007" w:type="dxa"/>
            <w:tcBorders>
              <w:top w:val="single" w:sz="4" w:space="0" w:color="auto"/>
              <w:left w:val="nil"/>
              <w:bottom w:val="single" w:sz="4" w:space="0" w:color="auto"/>
              <w:right w:val="single" w:sz="4" w:space="0" w:color="000000"/>
            </w:tcBorders>
            <w:shd w:val="clear" w:color="auto" w:fill="auto"/>
            <w:noWrap/>
            <w:vAlign w:val="center"/>
            <w:hideMark/>
          </w:tcPr>
          <w:p w:rsidR="0046638B" w:rsidRPr="00061ABF" w:rsidRDefault="0046638B" w:rsidP="000C6A21">
            <w:pPr>
              <w:jc w:val="center"/>
              <w:rPr>
                <w:color w:val="000000"/>
              </w:rPr>
            </w:pPr>
            <w:r w:rsidRPr="00061ABF">
              <w:rPr>
                <w:color w:val="000000"/>
              </w:rPr>
              <w:t xml:space="preserve">ТЭН </w:t>
            </w:r>
            <w:proofErr w:type="spellStart"/>
            <w:r w:rsidRPr="00061ABF">
              <w:rPr>
                <w:color w:val="000000"/>
              </w:rPr>
              <w:t>оттайки</w:t>
            </w:r>
            <w:proofErr w:type="spellEnd"/>
            <w:r w:rsidRPr="00061ABF">
              <w:rPr>
                <w:color w:val="000000"/>
              </w:rPr>
              <w:t xml:space="preserve"> 1,5кВт</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шт.</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1</w:t>
            </w:r>
          </w:p>
        </w:tc>
        <w:tc>
          <w:tcPr>
            <w:tcW w:w="1097"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p>
        </w:tc>
        <w:tc>
          <w:tcPr>
            <w:tcW w:w="1314" w:type="dxa"/>
            <w:tcBorders>
              <w:top w:val="nil"/>
              <w:left w:val="nil"/>
              <w:bottom w:val="single" w:sz="4" w:space="0" w:color="auto"/>
              <w:right w:val="single" w:sz="4" w:space="0" w:color="auto"/>
            </w:tcBorders>
          </w:tcPr>
          <w:p w:rsidR="0046638B" w:rsidRPr="00061ABF" w:rsidRDefault="0046638B" w:rsidP="000C6A21">
            <w:pPr>
              <w:jc w:val="center"/>
              <w:rPr>
                <w:color w:val="000000"/>
              </w:rPr>
            </w:pPr>
          </w:p>
        </w:tc>
      </w:tr>
      <w:tr w:rsidR="0046638B" w:rsidRPr="00061ABF" w:rsidTr="000C6A21">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6638B" w:rsidRPr="00061ABF" w:rsidRDefault="0046638B" w:rsidP="000C6A21">
            <w:pPr>
              <w:jc w:val="center"/>
              <w:rPr>
                <w:b/>
                <w:bCs/>
                <w:color w:val="000000"/>
              </w:rPr>
            </w:pPr>
            <w:r w:rsidRPr="00061ABF">
              <w:rPr>
                <w:b/>
                <w:bCs/>
                <w:color w:val="000000"/>
              </w:rPr>
              <w:t>8</w:t>
            </w:r>
          </w:p>
        </w:tc>
        <w:tc>
          <w:tcPr>
            <w:tcW w:w="5007" w:type="dxa"/>
            <w:tcBorders>
              <w:top w:val="single" w:sz="4" w:space="0" w:color="auto"/>
              <w:left w:val="nil"/>
              <w:bottom w:val="single" w:sz="4" w:space="0" w:color="auto"/>
              <w:right w:val="single" w:sz="4" w:space="0" w:color="000000"/>
            </w:tcBorders>
            <w:shd w:val="clear" w:color="auto" w:fill="auto"/>
            <w:noWrap/>
            <w:vAlign w:val="center"/>
            <w:hideMark/>
          </w:tcPr>
          <w:p w:rsidR="0046638B" w:rsidRPr="00061ABF" w:rsidRDefault="0046638B" w:rsidP="000C6A21">
            <w:pPr>
              <w:jc w:val="center"/>
              <w:rPr>
                <w:color w:val="000000"/>
              </w:rPr>
            </w:pPr>
            <w:r w:rsidRPr="00061ABF">
              <w:rPr>
                <w:color w:val="000000"/>
              </w:rPr>
              <w:t>Поддон испарителя</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шт.</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1</w:t>
            </w:r>
          </w:p>
        </w:tc>
        <w:tc>
          <w:tcPr>
            <w:tcW w:w="1097"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p>
        </w:tc>
        <w:tc>
          <w:tcPr>
            <w:tcW w:w="1314" w:type="dxa"/>
            <w:tcBorders>
              <w:top w:val="nil"/>
              <w:left w:val="nil"/>
              <w:bottom w:val="single" w:sz="4" w:space="0" w:color="auto"/>
              <w:right w:val="single" w:sz="4" w:space="0" w:color="auto"/>
            </w:tcBorders>
          </w:tcPr>
          <w:p w:rsidR="0046638B" w:rsidRPr="00061ABF" w:rsidRDefault="0046638B" w:rsidP="000C6A21">
            <w:pPr>
              <w:jc w:val="center"/>
              <w:rPr>
                <w:color w:val="000000"/>
              </w:rPr>
            </w:pPr>
          </w:p>
        </w:tc>
      </w:tr>
      <w:tr w:rsidR="0046638B" w:rsidRPr="00061ABF" w:rsidTr="000C6A21">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6638B" w:rsidRPr="00061ABF" w:rsidRDefault="0046638B" w:rsidP="000C6A21">
            <w:pPr>
              <w:jc w:val="center"/>
              <w:rPr>
                <w:b/>
                <w:bCs/>
                <w:color w:val="000000"/>
              </w:rPr>
            </w:pPr>
            <w:r w:rsidRPr="00061ABF">
              <w:rPr>
                <w:b/>
                <w:bCs/>
                <w:color w:val="000000"/>
              </w:rPr>
              <w:t>9</w:t>
            </w:r>
          </w:p>
        </w:tc>
        <w:tc>
          <w:tcPr>
            <w:tcW w:w="5007" w:type="dxa"/>
            <w:tcBorders>
              <w:top w:val="single" w:sz="4" w:space="0" w:color="auto"/>
              <w:left w:val="nil"/>
              <w:bottom w:val="single" w:sz="4" w:space="0" w:color="auto"/>
              <w:right w:val="single" w:sz="4" w:space="0" w:color="000000"/>
            </w:tcBorders>
            <w:shd w:val="clear" w:color="auto" w:fill="auto"/>
            <w:noWrap/>
            <w:vAlign w:val="center"/>
            <w:hideMark/>
          </w:tcPr>
          <w:p w:rsidR="0046638B" w:rsidRPr="00061ABF" w:rsidRDefault="0046638B" w:rsidP="000C6A21">
            <w:pPr>
              <w:jc w:val="center"/>
              <w:rPr>
                <w:color w:val="000000"/>
              </w:rPr>
            </w:pPr>
            <w:r w:rsidRPr="00061ABF">
              <w:rPr>
                <w:color w:val="000000"/>
              </w:rPr>
              <w:t xml:space="preserve">Ванна </w:t>
            </w:r>
            <w:proofErr w:type="spellStart"/>
            <w:r w:rsidRPr="00061ABF">
              <w:rPr>
                <w:color w:val="000000"/>
              </w:rPr>
              <w:t>выпаривателя</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шт.</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1</w:t>
            </w:r>
          </w:p>
        </w:tc>
        <w:tc>
          <w:tcPr>
            <w:tcW w:w="1097"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p>
        </w:tc>
        <w:tc>
          <w:tcPr>
            <w:tcW w:w="1314" w:type="dxa"/>
            <w:tcBorders>
              <w:top w:val="nil"/>
              <w:left w:val="nil"/>
              <w:bottom w:val="single" w:sz="4" w:space="0" w:color="auto"/>
              <w:right w:val="single" w:sz="4" w:space="0" w:color="auto"/>
            </w:tcBorders>
          </w:tcPr>
          <w:p w:rsidR="0046638B" w:rsidRPr="00061ABF" w:rsidRDefault="0046638B" w:rsidP="000C6A21">
            <w:pPr>
              <w:jc w:val="center"/>
              <w:rPr>
                <w:color w:val="000000"/>
              </w:rPr>
            </w:pPr>
          </w:p>
        </w:tc>
      </w:tr>
      <w:tr w:rsidR="0046638B" w:rsidRPr="00061ABF" w:rsidTr="000C6A21">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6638B" w:rsidRPr="00061ABF" w:rsidRDefault="0046638B" w:rsidP="000C6A21">
            <w:pPr>
              <w:jc w:val="center"/>
              <w:rPr>
                <w:b/>
                <w:bCs/>
                <w:color w:val="000000"/>
              </w:rPr>
            </w:pPr>
            <w:r w:rsidRPr="00061ABF">
              <w:rPr>
                <w:b/>
                <w:bCs/>
                <w:color w:val="000000"/>
              </w:rPr>
              <w:t>10</w:t>
            </w:r>
          </w:p>
        </w:tc>
        <w:tc>
          <w:tcPr>
            <w:tcW w:w="5007" w:type="dxa"/>
            <w:tcBorders>
              <w:top w:val="single" w:sz="4" w:space="0" w:color="auto"/>
              <w:left w:val="nil"/>
              <w:bottom w:val="single" w:sz="4" w:space="0" w:color="auto"/>
              <w:right w:val="single" w:sz="4" w:space="0" w:color="000000"/>
            </w:tcBorders>
            <w:shd w:val="clear" w:color="auto" w:fill="auto"/>
            <w:noWrap/>
            <w:vAlign w:val="center"/>
            <w:hideMark/>
          </w:tcPr>
          <w:p w:rsidR="0046638B" w:rsidRPr="00061ABF" w:rsidRDefault="0046638B" w:rsidP="000C6A21">
            <w:pPr>
              <w:jc w:val="center"/>
              <w:rPr>
                <w:color w:val="000000"/>
              </w:rPr>
            </w:pPr>
            <w:r w:rsidRPr="00061ABF">
              <w:rPr>
                <w:color w:val="000000"/>
              </w:rPr>
              <w:t>Датчик температуры PTC 1,5 MT PVC</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шт.</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1</w:t>
            </w:r>
          </w:p>
        </w:tc>
        <w:tc>
          <w:tcPr>
            <w:tcW w:w="1097"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p>
        </w:tc>
        <w:tc>
          <w:tcPr>
            <w:tcW w:w="1314" w:type="dxa"/>
            <w:tcBorders>
              <w:top w:val="nil"/>
              <w:left w:val="nil"/>
              <w:bottom w:val="single" w:sz="4" w:space="0" w:color="auto"/>
              <w:right w:val="single" w:sz="4" w:space="0" w:color="auto"/>
            </w:tcBorders>
          </w:tcPr>
          <w:p w:rsidR="0046638B" w:rsidRPr="00061ABF" w:rsidRDefault="0046638B" w:rsidP="000C6A21">
            <w:pPr>
              <w:jc w:val="center"/>
              <w:rPr>
                <w:color w:val="000000"/>
              </w:rPr>
            </w:pPr>
          </w:p>
        </w:tc>
      </w:tr>
      <w:tr w:rsidR="0046638B" w:rsidRPr="00061ABF" w:rsidTr="000C6A21">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6638B" w:rsidRPr="00061ABF" w:rsidRDefault="0046638B" w:rsidP="000C6A21">
            <w:pPr>
              <w:jc w:val="center"/>
              <w:rPr>
                <w:b/>
                <w:bCs/>
                <w:color w:val="000000"/>
              </w:rPr>
            </w:pPr>
            <w:r w:rsidRPr="00061ABF">
              <w:rPr>
                <w:b/>
                <w:bCs/>
                <w:color w:val="000000"/>
              </w:rPr>
              <w:t>11</w:t>
            </w:r>
          </w:p>
        </w:tc>
        <w:tc>
          <w:tcPr>
            <w:tcW w:w="5007" w:type="dxa"/>
            <w:tcBorders>
              <w:top w:val="single" w:sz="4" w:space="0" w:color="auto"/>
              <w:left w:val="nil"/>
              <w:bottom w:val="single" w:sz="4" w:space="0" w:color="auto"/>
              <w:right w:val="single" w:sz="4" w:space="0" w:color="000000"/>
            </w:tcBorders>
            <w:shd w:val="clear" w:color="auto" w:fill="auto"/>
            <w:noWrap/>
            <w:vAlign w:val="center"/>
            <w:hideMark/>
          </w:tcPr>
          <w:p w:rsidR="0046638B" w:rsidRPr="00061ABF" w:rsidRDefault="006C33AB" w:rsidP="000C6A21">
            <w:pPr>
              <w:jc w:val="center"/>
              <w:rPr>
                <w:color w:val="000000"/>
              </w:rPr>
            </w:pPr>
            <w:r>
              <w:rPr>
                <w:color w:val="000000"/>
              </w:rPr>
              <w:t>Фильтр-осушитель 1/2</w:t>
            </w:r>
            <w:r w:rsidR="0046638B" w:rsidRPr="00061ABF">
              <w:rPr>
                <w:color w:val="000000"/>
              </w:rPr>
              <w:t xml:space="preserve"> DCL084s</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шт.</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1</w:t>
            </w:r>
          </w:p>
        </w:tc>
        <w:tc>
          <w:tcPr>
            <w:tcW w:w="1097"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p>
        </w:tc>
        <w:tc>
          <w:tcPr>
            <w:tcW w:w="1314" w:type="dxa"/>
            <w:tcBorders>
              <w:top w:val="nil"/>
              <w:left w:val="nil"/>
              <w:bottom w:val="single" w:sz="4" w:space="0" w:color="auto"/>
              <w:right w:val="single" w:sz="4" w:space="0" w:color="auto"/>
            </w:tcBorders>
          </w:tcPr>
          <w:p w:rsidR="0046638B" w:rsidRPr="00061ABF" w:rsidRDefault="0046638B" w:rsidP="000C6A21">
            <w:pPr>
              <w:jc w:val="center"/>
              <w:rPr>
                <w:color w:val="000000"/>
              </w:rPr>
            </w:pPr>
          </w:p>
        </w:tc>
      </w:tr>
      <w:tr w:rsidR="0046638B" w:rsidRPr="00061ABF" w:rsidTr="000C6A21">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6638B" w:rsidRPr="00061ABF" w:rsidRDefault="0046638B" w:rsidP="000C6A21">
            <w:pPr>
              <w:jc w:val="center"/>
              <w:rPr>
                <w:b/>
                <w:bCs/>
                <w:color w:val="000000"/>
              </w:rPr>
            </w:pPr>
            <w:r w:rsidRPr="00061ABF">
              <w:rPr>
                <w:b/>
                <w:bCs/>
                <w:color w:val="000000"/>
              </w:rPr>
              <w:t>12</w:t>
            </w:r>
          </w:p>
        </w:tc>
        <w:tc>
          <w:tcPr>
            <w:tcW w:w="5007" w:type="dxa"/>
            <w:tcBorders>
              <w:top w:val="single" w:sz="4" w:space="0" w:color="auto"/>
              <w:left w:val="nil"/>
              <w:bottom w:val="single" w:sz="4" w:space="0" w:color="auto"/>
              <w:right w:val="single" w:sz="4" w:space="0" w:color="000000"/>
            </w:tcBorders>
            <w:shd w:val="clear" w:color="auto" w:fill="auto"/>
            <w:noWrap/>
            <w:vAlign w:val="center"/>
            <w:hideMark/>
          </w:tcPr>
          <w:p w:rsidR="0046638B" w:rsidRPr="00061ABF" w:rsidRDefault="0046638B" w:rsidP="000C6A21">
            <w:pPr>
              <w:jc w:val="center"/>
              <w:rPr>
                <w:color w:val="000000"/>
              </w:rPr>
            </w:pPr>
            <w:r w:rsidRPr="00061ABF">
              <w:rPr>
                <w:color w:val="000000"/>
              </w:rPr>
              <w:t>Реле давления 15bar</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шт.</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1</w:t>
            </w:r>
          </w:p>
        </w:tc>
        <w:tc>
          <w:tcPr>
            <w:tcW w:w="1097"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p>
        </w:tc>
        <w:tc>
          <w:tcPr>
            <w:tcW w:w="1314" w:type="dxa"/>
            <w:tcBorders>
              <w:top w:val="nil"/>
              <w:left w:val="nil"/>
              <w:bottom w:val="single" w:sz="4" w:space="0" w:color="auto"/>
              <w:right w:val="single" w:sz="4" w:space="0" w:color="auto"/>
            </w:tcBorders>
          </w:tcPr>
          <w:p w:rsidR="0046638B" w:rsidRPr="00061ABF" w:rsidRDefault="0046638B" w:rsidP="000C6A21">
            <w:pPr>
              <w:jc w:val="center"/>
              <w:rPr>
                <w:color w:val="000000"/>
              </w:rPr>
            </w:pPr>
          </w:p>
        </w:tc>
      </w:tr>
      <w:tr w:rsidR="0046638B" w:rsidRPr="00061ABF" w:rsidTr="000C6A21">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6638B" w:rsidRPr="00061ABF" w:rsidRDefault="0046638B" w:rsidP="000C6A21">
            <w:pPr>
              <w:jc w:val="center"/>
              <w:rPr>
                <w:b/>
                <w:bCs/>
                <w:color w:val="000000"/>
              </w:rPr>
            </w:pPr>
            <w:r w:rsidRPr="00061ABF">
              <w:rPr>
                <w:b/>
                <w:bCs/>
                <w:color w:val="000000"/>
              </w:rPr>
              <w:t>13</w:t>
            </w:r>
          </w:p>
        </w:tc>
        <w:tc>
          <w:tcPr>
            <w:tcW w:w="5007" w:type="dxa"/>
            <w:tcBorders>
              <w:top w:val="single" w:sz="4" w:space="0" w:color="auto"/>
              <w:left w:val="nil"/>
              <w:bottom w:val="single" w:sz="4" w:space="0" w:color="auto"/>
              <w:right w:val="single" w:sz="4" w:space="0" w:color="000000"/>
            </w:tcBorders>
            <w:shd w:val="clear" w:color="auto" w:fill="auto"/>
            <w:noWrap/>
            <w:vAlign w:val="center"/>
            <w:hideMark/>
          </w:tcPr>
          <w:p w:rsidR="0046638B" w:rsidRPr="00061ABF" w:rsidRDefault="0046638B" w:rsidP="000C6A21">
            <w:pPr>
              <w:jc w:val="center"/>
            </w:pPr>
            <w:r w:rsidRPr="00061ABF">
              <w:t>Микродвигатель обдува испарителя ELCO R18-25 Вт, 2600 об/мин</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шт.</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1</w:t>
            </w:r>
          </w:p>
        </w:tc>
        <w:tc>
          <w:tcPr>
            <w:tcW w:w="1097"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p>
        </w:tc>
        <w:tc>
          <w:tcPr>
            <w:tcW w:w="1314" w:type="dxa"/>
            <w:tcBorders>
              <w:top w:val="nil"/>
              <w:left w:val="nil"/>
              <w:bottom w:val="single" w:sz="4" w:space="0" w:color="auto"/>
              <w:right w:val="single" w:sz="4" w:space="0" w:color="auto"/>
            </w:tcBorders>
          </w:tcPr>
          <w:p w:rsidR="0046638B" w:rsidRPr="00061ABF" w:rsidRDefault="0046638B" w:rsidP="000C6A21">
            <w:pPr>
              <w:jc w:val="center"/>
              <w:rPr>
                <w:color w:val="000000"/>
              </w:rPr>
            </w:pPr>
          </w:p>
        </w:tc>
      </w:tr>
      <w:tr w:rsidR="0046638B" w:rsidRPr="00061ABF" w:rsidTr="000C6A21">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6638B" w:rsidRPr="00061ABF" w:rsidRDefault="0046638B" w:rsidP="000C6A21">
            <w:pPr>
              <w:jc w:val="center"/>
              <w:rPr>
                <w:b/>
                <w:bCs/>
                <w:color w:val="000000"/>
              </w:rPr>
            </w:pPr>
            <w:r w:rsidRPr="00061ABF">
              <w:rPr>
                <w:b/>
                <w:bCs/>
                <w:color w:val="000000"/>
              </w:rPr>
              <w:t>14</w:t>
            </w:r>
          </w:p>
        </w:tc>
        <w:tc>
          <w:tcPr>
            <w:tcW w:w="5007" w:type="dxa"/>
            <w:tcBorders>
              <w:top w:val="single" w:sz="4" w:space="0" w:color="auto"/>
              <w:left w:val="nil"/>
              <w:bottom w:val="single" w:sz="4" w:space="0" w:color="auto"/>
              <w:right w:val="single" w:sz="4" w:space="0" w:color="000000"/>
            </w:tcBorders>
            <w:shd w:val="clear" w:color="auto" w:fill="auto"/>
            <w:noWrap/>
            <w:vAlign w:val="center"/>
            <w:hideMark/>
          </w:tcPr>
          <w:p w:rsidR="0046638B" w:rsidRPr="00061ABF" w:rsidRDefault="0046638B" w:rsidP="000C6A21">
            <w:pPr>
              <w:jc w:val="center"/>
            </w:pPr>
            <w:r w:rsidRPr="00061ABF">
              <w:t>Микродвигатель обдува конденсатора ELCO R18-25 Вт, 2600 об/мин</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шт.</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1</w:t>
            </w:r>
          </w:p>
        </w:tc>
        <w:tc>
          <w:tcPr>
            <w:tcW w:w="1097"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p>
        </w:tc>
        <w:tc>
          <w:tcPr>
            <w:tcW w:w="1314" w:type="dxa"/>
            <w:tcBorders>
              <w:top w:val="nil"/>
              <w:left w:val="nil"/>
              <w:bottom w:val="single" w:sz="4" w:space="0" w:color="auto"/>
              <w:right w:val="single" w:sz="4" w:space="0" w:color="auto"/>
            </w:tcBorders>
          </w:tcPr>
          <w:p w:rsidR="0046638B" w:rsidRPr="00061ABF" w:rsidRDefault="0046638B" w:rsidP="000C6A21">
            <w:pPr>
              <w:jc w:val="center"/>
              <w:rPr>
                <w:color w:val="000000"/>
              </w:rPr>
            </w:pPr>
          </w:p>
        </w:tc>
      </w:tr>
      <w:tr w:rsidR="0046638B" w:rsidRPr="00061ABF" w:rsidTr="000C6A21">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6638B" w:rsidRPr="00061ABF" w:rsidRDefault="0046638B" w:rsidP="000C6A21">
            <w:pPr>
              <w:jc w:val="center"/>
              <w:rPr>
                <w:b/>
                <w:bCs/>
                <w:color w:val="000000"/>
              </w:rPr>
            </w:pPr>
            <w:r w:rsidRPr="00061ABF">
              <w:rPr>
                <w:b/>
                <w:bCs/>
                <w:color w:val="000000"/>
              </w:rPr>
              <w:t>15</w:t>
            </w:r>
          </w:p>
        </w:tc>
        <w:tc>
          <w:tcPr>
            <w:tcW w:w="5007" w:type="dxa"/>
            <w:tcBorders>
              <w:top w:val="single" w:sz="4" w:space="0" w:color="auto"/>
              <w:left w:val="nil"/>
              <w:bottom w:val="single" w:sz="4" w:space="0" w:color="auto"/>
              <w:right w:val="single" w:sz="4" w:space="0" w:color="000000"/>
            </w:tcBorders>
            <w:shd w:val="clear" w:color="auto" w:fill="auto"/>
            <w:noWrap/>
            <w:vAlign w:val="center"/>
            <w:hideMark/>
          </w:tcPr>
          <w:p w:rsidR="0046638B" w:rsidRPr="00061ABF" w:rsidRDefault="0046638B" w:rsidP="000C6A21">
            <w:pPr>
              <w:jc w:val="center"/>
              <w:rPr>
                <w:color w:val="000000"/>
              </w:rPr>
            </w:pPr>
            <w:r w:rsidRPr="00061ABF">
              <w:rPr>
                <w:color w:val="000000"/>
              </w:rPr>
              <w:t xml:space="preserve">Контроллер </w:t>
            </w:r>
            <w:proofErr w:type="spellStart"/>
            <w:r w:rsidRPr="00061ABF">
              <w:rPr>
                <w:color w:val="000000"/>
              </w:rPr>
              <w:t>Eliwell</w:t>
            </w:r>
            <w:proofErr w:type="spellEnd"/>
            <w:r w:rsidRPr="00061ABF">
              <w:rPr>
                <w:color w:val="000000"/>
              </w:rPr>
              <w:t xml:space="preserve"> ID 974</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шт.</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1</w:t>
            </w:r>
          </w:p>
        </w:tc>
        <w:tc>
          <w:tcPr>
            <w:tcW w:w="1097"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p>
        </w:tc>
        <w:tc>
          <w:tcPr>
            <w:tcW w:w="1314" w:type="dxa"/>
            <w:tcBorders>
              <w:top w:val="nil"/>
              <w:left w:val="nil"/>
              <w:bottom w:val="single" w:sz="4" w:space="0" w:color="auto"/>
              <w:right w:val="single" w:sz="4" w:space="0" w:color="auto"/>
            </w:tcBorders>
          </w:tcPr>
          <w:p w:rsidR="0046638B" w:rsidRPr="00061ABF" w:rsidRDefault="0046638B" w:rsidP="000C6A21">
            <w:pPr>
              <w:jc w:val="center"/>
              <w:rPr>
                <w:color w:val="000000"/>
              </w:rPr>
            </w:pPr>
          </w:p>
        </w:tc>
      </w:tr>
      <w:tr w:rsidR="0046638B" w:rsidRPr="00061ABF" w:rsidTr="000C6A21">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6638B" w:rsidRPr="00061ABF" w:rsidRDefault="0046638B" w:rsidP="000C6A21">
            <w:pPr>
              <w:jc w:val="center"/>
              <w:rPr>
                <w:b/>
                <w:bCs/>
                <w:color w:val="000000"/>
              </w:rPr>
            </w:pPr>
            <w:r w:rsidRPr="00061ABF">
              <w:rPr>
                <w:b/>
                <w:bCs/>
                <w:color w:val="000000"/>
              </w:rPr>
              <w:t>16</w:t>
            </w:r>
          </w:p>
        </w:tc>
        <w:tc>
          <w:tcPr>
            <w:tcW w:w="5007" w:type="dxa"/>
            <w:tcBorders>
              <w:top w:val="single" w:sz="4" w:space="0" w:color="auto"/>
              <w:left w:val="nil"/>
              <w:bottom w:val="single" w:sz="4" w:space="0" w:color="auto"/>
              <w:right w:val="single" w:sz="4" w:space="0" w:color="000000"/>
            </w:tcBorders>
            <w:shd w:val="clear" w:color="auto" w:fill="auto"/>
            <w:noWrap/>
            <w:vAlign w:val="center"/>
            <w:hideMark/>
          </w:tcPr>
          <w:p w:rsidR="0046638B" w:rsidRPr="00061ABF" w:rsidRDefault="0046638B" w:rsidP="000C6A21">
            <w:pPr>
              <w:jc w:val="center"/>
              <w:rPr>
                <w:color w:val="000000"/>
              </w:rPr>
            </w:pPr>
            <w:proofErr w:type="spellStart"/>
            <w:r w:rsidRPr="00061ABF">
              <w:rPr>
                <w:color w:val="000000"/>
              </w:rPr>
              <w:t>Клеммник</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шт.</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1</w:t>
            </w:r>
          </w:p>
        </w:tc>
        <w:tc>
          <w:tcPr>
            <w:tcW w:w="1097"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p>
        </w:tc>
        <w:tc>
          <w:tcPr>
            <w:tcW w:w="1314" w:type="dxa"/>
            <w:tcBorders>
              <w:top w:val="nil"/>
              <w:left w:val="nil"/>
              <w:bottom w:val="single" w:sz="4" w:space="0" w:color="auto"/>
              <w:right w:val="single" w:sz="4" w:space="0" w:color="auto"/>
            </w:tcBorders>
          </w:tcPr>
          <w:p w:rsidR="0046638B" w:rsidRPr="00061ABF" w:rsidRDefault="0046638B" w:rsidP="000C6A21">
            <w:pPr>
              <w:jc w:val="center"/>
              <w:rPr>
                <w:color w:val="000000"/>
              </w:rPr>
            </w:pPr>
          </w:p>
        </w:tc>
      </w:tr>
      <w:tr w:rsidR="0046638B" w:rsidRPr="00061ABF" w:rsidTr="000C6A21">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6638B" w:rsidRPr="00061ABF" w:rsidRDefault="0046638B" w:rsidP="000C6A21">
            <w:pPr>
              <w:jc w:val="center"/>
              <w:rPr>
                <w:b/>
                <w:bCs/>
                <w:color w:val="000000"/>
              </w:rPr>
            </w:pPr>
            <w:r w:rsidRPr="00061ABF">
              <w:rPr>
                <w:b/>
                <w:bCs/>
                <w:color w:val="000000"/>
              </w:rPr>
              <w:t>17</w:t>
            </w:r>
          </w:p>
        </w:tc>
        <w:tc>
          <w:tcPr>
            <w:tcW w:w="5007" w:type="dxa"/>
            <w:tcBorders>
              <w:top w:val="single" w:sz="4" w:space="0" w:color="auto"/>
              <w:left w:val="nil"/>
              <w:bottom w:val="single" w:sz="4" w:space="0" w:color="auto"/>
              <w:right w:val="single" w:sz="4" w:space="0" w:color="000000"/>
            </w:tcBorders>
            <w:shd w:val="clear" w:color="auto" w:fill="auto"/>
            <w:noWrap/>
            <w:vAlign w:val="center"/>
            <w:hideMark/>
          </w:tcPr>
          <w:p w:rsidR="0046638B" w:rsidRPr="00061ABF" w:rsidRDefault="0046638B" w:rsidP="000C6A21">
            <w:pPr>
              <w:jc w:val="center"/>
              <w:rPr>
                <w:color w:val="000000"/>
              </w:rPr>
            </w:pPr>
            <w:r w:rsidRPr="00061ABF">
              <w:rPr>
                <w:color w:val="000000"/>
              </w:rPr>
              <w:t>Уплотнитель двери камеры КХН</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шт.</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1</w:t>
            </w:r>
          </w:p>
        </w:tc>
        <w:tc>
          <w:tcPr>
            <w:tcW w:w="1097"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p>
        </w:tc>
        <w:tc>
          <w:tcPr>
            <w:tcW w:w="1314" w:type="dxa"/>
            <w:tcBorders>
              <w:top w:val="nil"/>
              <w:left w:val="nil"/>
              <w:bottom w:val="single" w:sz="4" w:space="0" w:color="auto"/>
              <w:right w:val="single" w:sz="4" w:space="0" w:color="auto"/>
            </w:tcBorders>
          </w:tcPr>
          <w:p w:rsidR="0046638B" w:rsidRPr="00061ABF" w:rsidRDefault="0046638B" w:rsidP="000C6A21">
            <w:pPr>
              <w:jc w:val="center"/>
              <w:rPr>
                <w:color w:val="000000"/>
              </w:rPr>
            </w:pPr>
          </w:p>
        </w:tc>
      </w:tr>
      <w:tr w:rsidR="0046638B" w:rsidRPr="00061ABF" w:rsidTr="000C6A21">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6638B" w:rsidRPr="00061ABF" w:rsidRDefault="0046638B" w:rsidP="000C6A21">
            <w:pPr>
              <w:jc w:val="center"/>
              <w:rPr>
                <w:b/>
                <w:bCs/>
                <w:color w:val="000000"/>
              </w:rPr>
            </w:pPr>
            <w:r w:rsidRPr="00061ABF">
              <w:rPr>
                <w:b/>
                <w:bCs/>
                <w:color w:val="000000"/>
              </w:rPr>
              <w:t>18</w:t>
            </w:r>
          </w:p>
        </w:tc>
        <w:tc>
          <w:tcPr>
            <w:tcW w:w="5007" w:type="dxa"/>
            <w:tcBorders>
              <w:top w:val="single" w:sz="4" w:space="0" w:color="auto"/>
              <w:left w:val="nil"/>
              <w:bottom w:val="single" w:sz="4" w:space="0" w:color="auto"/>
              <w:right w:val="single" w:sz="4" w:space="0" w:color="000000"/>
            </w:tcBorders>
            <w:shd w:val="clear" w:color="auto" w:fill="auto"/>
            <w:noWrap/>
            <w:vAlign w:val="center"/>
            <w:hideMark/>
          </w:tcPr>
          <w:p w:rsidR="0046638B" w:rsidRPr="00061ABF" w:rsidRDefault="0046638B" w:rsidP="000C6A21">
            <w:pPr>
              <w:jc w:val="center"/>
              <w:rPr>
                <w:color w:val="000000"/>
              </w:rPr>
            </w:pPr>
            <w:r w:rsidRPr="00061ABF">
              <w:rPr>
                <w:color w:val="000000"/>
              </w:rPr>
              <w:t xml:space="preserve">Запорное устройство двери (замок двери камеры </w:t>
            </w:r>
            <w:proofErr w:type="spellStart"/>
            <w:r w:rsidRPr="00061ABF">
              <w:rPr>
                <w:color w:val="000000"/>
              </w:rPr>
              <w:t>Полаир</w:t>
            </w:r>
            <w:proofErr w:type="spellEnd"/>
            <w:r w:rsidRPr="00061ABF">
              <w:rPr>
                <w:color w:val="000000"/>
              </w:rPr>
              <w:t>)</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шт.</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1</w:t>
            </w:r>
          </w:p>
        </w:tc>
        <w:tc>
          <w:tcPr>
            <w:tcW w:w="1097"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p>
        </w:tc>
        <w:tc>
          <w:tcPr>
            <w:tcW w:w="1314" w:type="dxa"/>
            <w:tcBorders>
              <w:top w:val="nil"/>
              <w:left w:val="nil"/>
              <w:bottom w:val="single" w:sz="4" w:space="0" w:color="auto"/>
              <w:right w:val="single" w:sz="4" w:space="0" w:color="auto"/>
            </w:tcBorders>
          </w:tcPr>
          <w:p w:rsidR="0046638B" w:rsidRPr="00061ABF" w:rsidRDefault="0046638B" w:rsidP="000C6A21">
            <w:pPr>
              <w:jc w:val="center"/>
              <w:rPr>
                <w:color w:val="000000"/>
              </w:rPr>
            </w:pPr>
          </w:p>
        </w:tc>
      </w:tr>
      <w:tr w:rsidR="0046638B" w:rsidRPr="00061ABF" w:rsidTr="000C6A21">
        <w:trPr>
          <w:trHeight w:val="3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6638B" w:rsidRPr="00061ABF" w:rsidRDefault="008335D9" w:rsidP="000C6A21">
            <w:pPr>
              <w:jc w:val="center"/>
              <w:rPr>
                <w:b/>
                <w:bCs/>
                <w:color w:val="000000"/>
              </w:rPr>
            </w:pPr>
            <w:r>
              <w:rPr>
                <w:b/>
                <w:bCs/>
                <w:color w:val="000000"/>
              </w:rPr>
              <w:t>19</w:t>
            </w:r>
          </w:p>
        </w:tc>
        <w:tc>
          <w:tcPr>
            <w:tcW w:w="5007" w:type="dxa"/>
            <w:tcBorders>
              <w:top w:val="single" w:sz="4" w:space="0" w:color="auto"/>
              <w:left w:val="nil"/>
              <w:bottom w:val="single" w:sz="4" w:space="0" w:color="auto"/>
              <w:right w:val="single" w:sz="4" w:space="0" w:color="000000"/>
            </w:tcBorders>
            <w:shd w:val="clear" w:color="auto" w:fill="auto"/>
            <w:noWrap/>
            <w:vAlign w:val="center"/>
            <w:hideMark/>
          </w:tcPr>
          <w:p w:rsidR="0046638B" w:rsidRPr="00061ABF" w:rsidRDefault="0046638B" w:rsidP="000C6A21">
            <w:pPr>
              <w:jc w:val="center"/>
              <w:rPr>
                <w:color w:val="000000"/>
              </w:rPr>
            </w:pPr>
            <w:r w:rsidRPr="00061ABF">
              <w:rPr>
                <w:color w:val="000000"/>
              </w:rPr>
              <w:t>Теплоизоляция</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шт.</w:t>
            </w:r>
          </w:p>
        </w:tc>
        <w:tc>
          <w:tcPr>
            <w:tcW w:w="992"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r w:rsidRPr="00061ABF">
              <w:rPr>
                <w:color w:val="000000"/>
              </w:rPr>
              <w:t>1</w:t>
            </w:r>
          </w:p>
        </w:tc>
        <w:tc>
          <w:tcPr>
            <w:tcW w:w="1097" w:type="dxa"/>
            <w:tcBorders>
              <w:top w:val="nil"/>
              <w:left w:val="nil"/>
              <w:bottom w:val="single" w:sz="4" w:space="0" w:color="auto"/>
              <w:right w:val="single" w:sz="4" w:space="0" w:color="auto"/>
            </w:tcBorders>
            <w:shd w:val="clear" w:color="auto" w:fill="auto"/>
            <w:noWrap/>
            <w:vAlign w:val="center"/>
            <w:hideMark/>
          </w:tcPr>
          <w:p w:rsidR="0046638B" w:rsidRPr="00061ABF" w:rsidRDefault="0046638B" w:rsidP="000C6A21">
            <w:pPr>
              <w:jc w:val="center"/>
              <w:rPr>
                <w:color w:val="000000"/>
              </w:rPr>
            </w:pPr>
          </w:p>
        </w:tc>
        <w:tc>
          <w:tcPr>
            <w:tcW w:w="1314" w:type="dxa"/>
            <w:tcBorders>
              <w:top w:val="nil"/>
              <w:left w:val="nil"/>
              <w:bottom w:val="single" w:sz="4" w:space="0" w:color="auto"/>
              <w:right w:val="single" w:sz="4" w:space="0" w:color="auto"/>
            </w:tcBorders>
          </w:tcPr>
          <w:p w:rsidR="0046638B" w:rsidRPr="00061ABF" w:rsidRDefault="0046638B" w:rsidP="000C6A21">
            <w:pPr>
              <w:jc w:val="center"/>
              <w:rPr>
                <w:color w:val="000000"/>
              </w:rPr>
            </w:pPr>
          </w:p>
        </w:tc>
      </w:tr>
    </w:tbl>
    <w:p w:rsidR="00061ABF" w:rsidRPr="00061ABF" w:rsidRDefault="00061ABF" w:rsidP="0046638B">
      <w:pPr>
        <w:ind w:hanging="284"/>
        <w:jc w:val="center"/>
        <w:rPr>
          <w:b/>
        </w:rPr>
      </w:pPr>
    </w:p>
    <w:p w:rsidR="0046638B" w:rsidRDefault="0046638B" w:rsidP="0046638B">
      <w:pPr>
        <w:ind w:hanging="284"/>
        <w:jc w:val="center"/>
        <w:rPr>
          <w:b/>
        </w:rPr>
      </w:pPr>
      <w:r w:rsidRPr="00061ABF">
        <w:rPr>
          <w:b/>
        </w:rPr>
        <w:t>Стоимость услуг</w:t>
      </w:r>
    </w:p>
    <w:p w:rsidR="00061ABF" w:rsidRPr="00061ABF" w:rsidRDefault="00061ABF" w:rsidP="0046638B">
      <w:pPr>
        <w:ind w:hanging="284"/>
        <w:jc w:val="center"/>
        <w:rPr>
          <w:b/>
        </w:rPr>
      </w:pPr>
    </w:p>
    <w:tbl>
      <w:tblPr>
        <w:tblW w:w="0" w:type="auto"/>
        <w:tblLayout w:type="fixed"/>
        <w:tblCellMar>
          <w:left w:w="30" w:type="dxa"/>
          <w:right w:w="30" w:type="dxa"/>
        </w:tblCellMar>
        <w:tblLook w:val="0000" w:firstRow="0" w:lastRow="0" w:firstColumn="0" w:lastColumn="0" w:noHBand="0" w:noVBand="0"/>
      </w:tblPr>
      <w:tblGrid>
        <w:gridCol w:w="533"/>
        <w:gridCol w:w="6902"/>
        <w:gridCol w:w="959"/>
        <w:gridCol w:w="641"/>
        <w:gridCol w:w="995"/>
      </w:tblGrid>
      <w:tr w:rsidR="0046638B" w:rsidRPr="00061ABF" w:rsidTr="001533BE">
        <w:trPr>
          <w:trHeight w:val="423"/>
        </w:trPr>
        <w:tc>
          <w:tcPr>
            <w:tcW w:w="533" w:type="dxa"/>
            <w:tcBorders>
              <w:top w:val="single" w:sz="6" w:space="0" w:color="auto"/>
              <w:left w:val="single" w:sz="6" w:space="0" w:color="auto"/>
              <w:bottom w:val="single" w:sz="6" w:space="0" w:color="auto"/>
              <w:right w:val="single" w:sz="6" w:space="0" w:color="auto"/>
            </w:tcBorders>
          </w:tcPr>
          <w:p w:rsidR="0046638B" w:rsidRPr="00061ABF" w:rsidRDefault="0046638B" w:rsidP="000C6A21">
            <w:pPr>
              <w:autoSpaceDE w:val="0"/>
              <w:autoSpaceDN w:val="0"/>
              <w:adjustRightInd w:val="0"/>
              <w:jc w:val="center"/>
              <w:rPr>
                <w:b/>
                <w:bCs/>
                <w:color w:val="000000"/>
              </w:rPr>
            </w:pPr>
            <w:r w:rsidRPr="00061ABF">
              <w:rPr>
                <w:b/>
                <w:bCs/>
                <w:color w:val="000000"/>
              </w:rPr>
              <w:t>№ п/п</w:t>
            </w:r>
          </w:p>
        </w:tc>
        <w:tc>
          <w:tcPr>
            <w:tcW w:w="6902" w:type="dxa"/>
            <w:tcBorders>
              <w:top w:val="single" w:sz="6" w:space="0" w:color="auto"/>
              <w:left w:val="single" w:sz="6" w:space="0" w:color="auto"/>
              <w:bottom w:val="single" w:sz="6" w:space="0" w:color="auto"/>
              <w:right w:val="single" w:sz="6" w:space="0" w:color="auto"/>
            </w:tcBorders>
          </w:tcPr>
          <w:p w:rsidR="0046638B" w:rsidRPr="00061ABF" w:rsidRDefault="0046638B" w:rsidP="000C6A21">
            <w:pPr>
              <w:autoSpaceDE w:val="0"/>
              <w:autoSpaceDN w:val="0"/>
              <w:adjustRightInd w:val="0"/>
              <w:jc w:val="center"/>
              <w:rPr>
                <w:b/>
                <w:bCs/>
                <w:color w:val="000000"/>
              </w:rPr>
            </w:pPr>
            <w:r w:rsidRPr="00061ABF">
              <w:rPr>
                <w:b/>
                <w:bCs/>
                <w:color w:val="000000"/>
              </w:rPr>
              <w:t>Наименование услуг</w:t>
            </w:r>
          </w:p>
        </w:tc>
        <w:tc>
          <w:tcPr>
            <w:tcW w:w="959" w:type="dxa"/>
            <w:tcBorders>
              <w:top w:val="single" w:sz="6" w:space="0" w:color="auto"/>
              <w:left w:val="single" w:sz="6" w:space="0" w:color="auto"/>
              <w:bottom w:val="single" w:sz="6" w:space="0" w:color="auto"/>
              <w:right w:val="single" w:sz="6" w:space="0" w:color="auto"/>
            </w:tcBorders>
          </w:tcPr>
          <w:p w:rsidR="0046638B" w:rsidRPr="00061ABF" w:rsidRDefault="0046638B" w:rsidP="000C6A21">
            <w:pPr>
              <w:autoSpaceDE w:val="0"/>
              <w:autoSpaceDN w:val="0"/>
              <w:adjustRightInd w:val="0"/>
              <w:jc w:val="center"/>
              <w:rPr>
                <w:b/>
                <w:bCs/>
                <w:color w:val="000000"/>
              </w:rPr>
            </w:pPr>
            <w:r w:rsidRPr="00061ABF">
              <w:rPr>
                <w:b/>
                <w:bCs/>
                <w:color w:val="000000"/>
              </w:rPr>
              <w:t>Ед.</w:t>
            </w:r>
          </w:p>
        </w:tc>
        <w:tc>
          <w:tcPr>
            <w:tcW w:w="641" w:type="dxa"/>
            <w:tcBorders>
              <w:top w:val="single" w:sz="6" w:space="0" w:color="auto"/>
              <w:left w:val="single" w:sz="6" w:space="0" w:color="auto"/>
              <w:bottom w:val="single" w:sz="6" w:space="0" w:color="auto"/>
              <w:right w:val="single" w:sz="6" w:space="0" w:color="auto"/>
            </w:tcBorders>
          </w:tcPr>
          <w:p w:rsidR="0046638B" w:rsidRPr="00061ABF" w:rsidRDefault="0046638B" w:rsidP="000C6A21">
            <w:pPr>
              <w:autoSpaceDE w:val="0"/>
              <w:autoSpaceDN w:val="0"/>
              <w:adjustRightInd w:val="0"/>
              <w:jc w:val="center"/>
              <w:rPr>
                <w:b/>
                <w:bCs/>
                <w:color w:val="000000"/>
              </w:rPr>
            </w:pPr>
            <w:r w:rsidRPr="00061ABF">
              <w:rPr>
                <w:b/>
                <w:bCs/>
                <w:color w:val="000000"/>
              </w:rPr>
              <w:t>Кол-во</w:t>
            </w:r>
          </w:p>
        </w:tc>
        <w:tc>
          <w:tcPr>
            <w:tcW w:w="995" w:type="dxa"/>
            <w:tcBorders>
              <w:top w:val="single" w:sz="6" w:space="0" w:color="auto"/>
              <w:left w:val="single" w:sz="6" w:space="0" w:color="auto"/>
              <w:bottom w:val="single" w:sz="6" w:space="0" w:color="auto"/>
              <w:right w:val="single" w:sz="6" w:space="0" w:color="auto"/>
            </w:tcBorders>
          </w:tcPr>
          <w:p w:rsidR="0046638B" w:rsidRPr="00061ABF" w:rsidRDefault="0046638B" w:rsidP="000C6A21">
            <w:pPr>
              <w:autoSpaceDE w:val="0"/>
              <w:autoSpaceDN w:val="0"/>
              <w:adjustRightInd w:val="0"/>
              <w:jc w:val="center"/>
              <w:rPr>
                <w:b/>
                <w:bCs/>
                <w:color w:val="000000"/>
              </w:rPr>
            </w:pPr>
            <w:r w:rsidRPr="00061ABF">
              <w:rPr>
                <w:b/>
                <w:bCs/>
                <w:color w:val="000000"/>
              </w:rPr>
              <w:t>Цена, (руб.)</w:t>
            </w:r>
          </w:p>
        </w:tc>
      </w:tr>
      <w:tr w:rsidR="0046638B" w:rsidRPr="00061ABF" w:rsidTr="001533BE">
        <w:trPr>
          <w:trHeight w:val="3174"/>
        </w:trPr>
        <w:tc>
          <w:tcPr>
            <w:tcW w:w="533" w:type="dxa"/>
            <w:tcBorders>
              <w:top w:val="single" w:sz="6" w:space="0" w:color="auto"/>
              <w:left w:val="single" w:sz="6" w:space="0" w:color="auto"/>
              <w:bottom w:val="single" w:sz="4" w:space="0" w:color="auto"/>
              <w:right w:val="single" w:sz="6" w:space="0" w:color="auto"/>
            </w:tcBorders>
          </w:tcPr>
          <w:p w:rsidR="0046638B" w:rsidRDefault="0046638B" w:rsidP="008867F9">
            <w:pPr>
              <w:jc w:val="center"/>
            </w:pPr>
          </w:p>
          <w:p w:rsidR="008867F9" w:rsidRDefault="008867F9" w:rsidP="008867F9">
            <w:pPr>
              <w:jc w:val="center"/>
            </w:pPr>
          </w:p>
          <w:p w:rsidR="008867F9" w:rsidRDefault="008867F9" w:rsidP="008867F9">
            <w:pPr>
              <w:jc w:val="center"/>
            </w:pPr>
          </w:p>
          <w:p w:rsidR="008867F9" w:rsidRDefault="008867F9" w:rsidP="008867F9">
            <w:pPr>
              <w:jc w:val="center"/>
            </w:pPr>
          </w:p>
          <w:p w:rsidR="008867F9" w:rsidRPr="00061ABF" w:rsidRDefault="008867F9" w:rsidP="008867F9">
            <w:pPr>
              <w:jc w:val="center"/>
            </w:pPr>
            <w:r>
              <w:t>1</w:t>
            </w:r>
          </w:p>
        </w:tc>
        <w:tc>
          <w:tcPr>
            <w:tcW w:w="6902" w:type="dxa"/>
            <w:tcBorders>
              <w:top w:val="single" w:sz="6" w:space="0" w:color="auto"/>
              <w:left w:val="single" w:sz="6" w:space="0" w:color="auto"/>
              <w:bottom w:val="single" w:sz="4" w:space="0" w:color="auto"/>
              <w:right w:val="single" w:sz="6" w:space="0" w:color="auto"/>
            </w:tcBorders>
          </w:tcPr>
          <w:p w:rsidR="0046638B" w:rsidRPr="00061ABF" w:rsidRDefault="0046638B" w:rsidP="000A04E4">
            <w:pPr>
              <w:autoSpaceDE w:val="0"/>
              <w:autoSpaceDN w:val="0"/>
              <w:adjustRightInd w:val="0"/>
              <w:rPr>
                <w:color w:val="000000"/>
              </w:rPr>
            </w:pPr>
            <w:r w:rsidRPr="00061ABF">
              <w:rPr>
                <w:color w:val="000000"/>
              </w:rPr>
              <w:t>Замена испарителя моноблока</w:t>
            </w:r>
            <w:r w:rsidR="00061ABF" w:rsidRPr="00061ABF">
              <w:rPr>
                <w:color w:val="000000"/>
              </w:rPr>
              <w:t xml:space="preserve">; </w:t>
            </w:r>
            <w:r w:rsidRPr="00061ABF">
              <w:rPr>
                <w:color w:val="000000"/>
              </w:rPr>
              <w:t>Замена компрессора</w:t>
            </w:r>
            <w:r w:rsidR="00061ABF" w:rsidRPr="00061ABF">
              <w:rPr>
                <w:color w:val="000000"/>
              </w:rPr>
              <w:t>;</w:t>
            </w:r>
            <w:r w:rsidR="00965B9C">
              <w:rPr>
                <w:color w:val="000000"/>
              </w:rPr>
              <w:t xml:space="preserve"> </w:t>
            </w:r>
            <w:r w:rsidRPr="00061ABF">
              <w:rPr>
                <w:color w:val="000000"/>
              </w:rPr>
              <w:t>моноблока</w:t>
            </w:r>
            <w:r w:rsidR="00061ABF" w:rsidRPr="00061ABF">
              <w:rPr>
                <w:color w:val="000000"/>
              </w:rPr>
              <w:t xml:space="preserve">; </w:t>
            </w:r>
            <w:r w:rsidRPr="00061ABF">
              <w:rPr>
                <w:color w:val="000000"/>
              </w:rPr>
              <w:t>Заправка хладона</w:t>
            </w:r>
            <w:r w:rsidR="00061ABF" w:rsidRPr="00061ABF">
              <w:rPr>
                <w:color w:val="000000"/>
              </w:rPr>
              <w:t xml:space="preserve">; </w:t>
            </w:r>
            <w:r w:rsidRPr="00061ABF">
              <w:rPr>
                <w:color w:val="000000"/>
              </w:rPr>
              <w:t>Замена капиллярной трубки</w:t>
            </w:r>
            <w:r w:rsidR="00061ABF" w:rsidRPr="00061ABF">
              <w:rPr>
                <w:color w:val="000000"/>
              </w:rPr>
              <w:t xml:space="preserve">; </w:t>
            </w:r>
            <w:r w:rsidRPr="00061ABF">
              <w:rPr>
                <w:color w:val="000000"/>
              </w:rPr>
              <w:t>Замена контактора</w:t>
            </w:r>
            <w:r w:rsidR="00061ABF" w:rsidRPr="00061ABF">
              <w:rPr>
                <w:color w:val="000000"/>
              </w:rPr>
              <w:t xml:space="preserve">; </w:t>
            </w:r>
            <w:r w:rsidRPr="00061ABF">
              <w:rPr>
                <w:color w:val="000000"/>
              </w:rPr>
              <w:t xml:space="preserve">Замена </w:t>
            </w:r>
            <w:proofErr w:type="spellStart"/>
            <w:r w:rsidRPr="00061ABF">
              <w:rPr>
                <w:color w:val="000000"/>
              </w:rPr>
              <w:t>ТЭНа</w:t>
            </w:r>
            <w:proofErr w:type="spellEnd"/>
            <w:r w:rsidRPr="00061ABF">
              <w:rPr>
                <w:color w:val="000000"/>
              </w:rPr>
              <w:t xml:space="preserve"> испарителя</w:t>
            </w:r>
            <w:r w:rsidR="00061ABF" w:rsidRPr="00061ABF">
              <w:rPr>
                <w:color w:val="000000"/>
              </w:rPr>
              <w:t xml:space="preserve">; </w:t>
            </w:r>
            <w:r w:rsidRPr="00061ABF">
              <w:rPr>
                <w:color w:val="000000"/>
              </w:rPr>
              <w:t xml:space="preserve">Замена </w:t>
            </w:r>
            <w:proofErr w:type="spellStart"/>
            <w:r w:rsidRPr="00061ABF">
              <w:rPr>
                <w:color w:val="000000"/>
              </w:rPr>
              <w:t>ТЭНа</w:t>
            </w:r>
            <w:proofErr w:type="spellEnd"/>
            <w:r w:rsidRPr="00061ABF">
              <w:rPr>
                <w:color w:val="000000"/>
              </w:rPr>
              <w:t xml:space="preserve"> </w:t>
            </w:r>
            <w:proofErr w:type="spellStart"/>
            <w:r w:rsidRPr="00061ABF">
              <w:rPr>
                <w:color w:val="000000"/>
              </w:rPr>
              <w:t>оттайки</w:t>
            </w:r>
            <w:proofErr w:type="spellEnd"/>
            <w:r w:rsidR="00061ABF" w:rsidRPr="00061ABF">
              <w:rPr>
                <w:color w:val="000000"/>
              </w:rPr>
              <w:t xml:space="preserve">; </w:t>
            </w:r>
            <w:r w:rsidRPr="00061ABF">
              <w:rPr>
                <w:color w:val="000000"/>
              </w:rPr>
              <w:t>Замена поддона испарителя</w:t>
            </w:r>
            <w:r w:rsidR="00061ABF" w:rsidRPr="00061ABF">
              <w:rPr>
                <w:color w:val="000000"/>
              </w:rPr>
              <w:t xml:space="preserve">; </w:t>
            </w:r>
            <w:r w:rsidRPr="00061ABF">
              <w:rPr>
                <w:color w:val="000000"/>
              </w:rPr>
              <w:t xml:space="preserve">Замена ванны </w:t>
            </w:r>
            <w:proofErr w:type="spellStart"/>
            <w:r w:rsidRPr="00061ABF">
              <w:rPr>
                <w:color w:val="000000"/>
              </w:rPr>
              <w:t>выпаривателя</w:t>
            </w:r>
            <w:proofErr w:type="spellEnd"/>
            <w:r w:rsidR="00061ABF" w:rsidRPr="00061ABF">
              <w:rPr>
                <w:color w:val="000000"/>
              </w:rPr>
              <w:t xml:space="preserve">; </w:t>
            </w:r>
            <w:r w:rsidRPr="00061ABF">
              <w:rPr>
                <w:color w:val="000000"/>
              </w:rPr>
              <w:t>Замена датчика температуры</w:t>
            </w:r>
            <w:r w:rsidR="00061ABF" w:rsidRPr="00061ABF">
              <w:rPr>
                <w:color w:val="000000"/>
              </w:rPr>
              <w:t xml:space="preserve">; </w:t>
            </w:r>
            <w:r w:rsidRPr="00061ABF">
              <w:rPr>
                <w:color w:val="000000"/>
              </w:rPr>
              <w:t>Замена фильтра</w:t>
            </w:r>
            <w:r w:rsidR="00061ABF" w:rsidRPr="00061ABF">
              <w:rPr>
                <w:color w:val="000000"/>
              </w:rPr>
              <w:t xml:space="preserve">; </w:t>
            </w:r>
            <w:r w:rsidRPr="00061ABF">
              <w:rPr>
                <w:color w:val="000000"/>
              </w:rPr>
              <w:t>Замена реле давления</w:t>
            </w:r>
            <w:r w:rsidR="00061ABF" w:rsidRPr="00061ABF">
              <w:rPr>
                <w:color w:val="000000"/>
              </w:rPr>
              <w:t xml:space="preserve">; </w:t>
            </w:r>
            <w:r w:rsidRPr="00061ABF">
              <w:rPr>
                <w:color w:val="000000"/>
              </w:rPr>
              <w:t>Замена вентилятора обдува испарителя</w:t>
            </w:r>
            <w:r w:rsidR="00061ABF" w:rsidRPr="00061ABF">
              <w:rPr>
                <w:color w:val="000000"/>
              </w:rPr>
              <w:t xml:space="preserve">; </w:t>
            </w:r>
            <w:r w:rsidRPr="00061ABF">
              <w:rPr>
                <w:color w:val="000000"/>
              </w:rPr>
              <w:t>Замена вентилятора обдува конденсатора</w:t>
            </w:r>
            <w:r w:rsidR="00061ABF" w:rsidRPr="00061ABF">
              <w:rPr>
                <w:color w:val="000000"/>
              </w:rPr>
              <w:t xml:space="preserve">; </w:t>
            </w:r>
            <w:r w:rsidRPr="00061ABF">
              <w:rPr>
                <w:color w:val="000000"/>
              </w:rPr>
              <w:t>Замена контроллера</w:t>
            </w:r>
            <w:r w:rsidR="00061ABF" w:rsidRPr="00061ABF">
              <w:rPr>
                <w:color w:val="000000"/>
              </w:rPr>
              <w:t xml:space="preserve">; </w:t>
            </w:r>
            <w:r w:rsidRPr="00061ABF">
              <w:rPr>
                <w:color w:val="000000"/>
              </w:rPr>
              <w:t xml:space="preserve">Замена </w:t>
            </w:r>
            <w:proofErr w:type="spellStart"/>
            <w:r w:rsidRPr="00061ABF">
              <w:rPr>
                <w:color w:val="000000"/>
              </w:rPr>
              <w:t>клеммника</w:t>
            </w:r>
            <w:proofErr w:type="spellEnd"/>
            <w:r w:rsidR="00061ABF" w:rsidRPr="00061ABF">
              <w:rPr>
                <w:color w:val="000000"/>
              </w:rPr>
              <w:t xml:space="preserve">; </w:t>
            </w:r>
            <w:r w:rsidRPr="00061ABF">
              <w:rPr>
                <w:color w:val="000000"/>
              </w:rPr>
              <w:t>Замена уплотнителя двери</w:t>
            </w:r>
            <w:r w:rsidR="00061ABF" w:rsidRPr="00061ABF">
              <w:rPr>
                <w:color w:val="000000"/>
              </w:rPr>
              <w:t xml:space="preserve">; </w:t>
            </w:r>
            <w:r w:rsidRPr="00061ABF">
              <w:rPr>
                <w:color w:val="000000"/>
              </w:rPr>
              <w:t>Замена запорного устройства двери</w:t>
            </w:r>
            <w:r w:rsidR="00061ABF" w:rsidRPr="00061ABF">
              <w:rPr>
                <w:color w:val="000000"/>
              </w:rPr>
              <w:t xml:space="preserve">; </w:t>
            </w:r>
            <w:r w:rsidRPr="00061ABF">
              <w:rPr>
                <w:color w:val="000000"/>
              </w:rPr>
              <w:t>Замена теплоизоляции</w:t>
            </w:r>
            <w:r w:rsidR="00061ABF" w:rsidRPr="00061ABF">
              <w:rPr>
                <w:color w:val="000000"/>
              </w:rPr>
              <w:t xml:space="preserve">; </w:t>
            </w:r>
            <w:r w:rsidRPr="00061ABF">
              <w:rPr>
                <w:color w:val="000000"/>
              </w:rPr>
              <w:t>Монтаж моноблока</w:t>
            </w:r>
            <w:r w:rsidR="00061ABF" w:rsidRPr="00061ABF">
              <w:rPr>
                <w:color w:val="000000"/>
              </w:rPr>
              <w:t xml:space="preserve">; </w:t>
            </w:r>
            <w:r w:rsidRPr="00061ABF">
              <w:rPr>
                <w:color w:val="000000"/>
              </w:rPr>
              <w:t>Демонтаж моноблока</w:t>
            </w:r>
            <w:r w:rsidR="00061ABF" w:rsidRPr="00061ABF">
              <w:rPr>
                <w:color w:val="000000"/>
              </w:rPr>
              <w:t>.</w:t>
            </w:r>
          </w:p>
        </w:tc>
        <w:tc>
          <w:tcPr>
            <w:tcW w:w="959" w:type="dxa"/>
            <w:tcBorders>
              <w:top w:val="single" w:sz="6" w:space="0" w:color="auto"/>
              <w:left w:val="single" w:sz="6" w:space="0" w:color="auto"/>
              <w:bottom w:val="single" w:sz="4" w:space="0" w:color="auto"/>
              <w:right w:val="single" w:sz="6" w:space="0" w:color="auto"/>
            </w:tcBorders>
          </w:tcPr>
          <w:p w:rsidR="0046638B" w:rsidRPr="00061ABF" w:rsidRDefault="0046638B" w:rsidP="00061ABF">
            <w:pPr>
              <w:autoSpaceDE w:val="0"/>
              <w:autoSpaceDN w:val="0"/>
              <w:adjustRightInd w:val="0"/>
              <w:jc w:val="center"/>
              <w:rPr>
                <w:color w:val="000000"/>
              </w:rPr>
            </w:pPr>
          </w:p>
          <w:p w:rsidR="0046638B" w:rsidRPr="00061ABF" w:rsidRDefault="0046638B" w:rsidP="00061ABF">
            <w:pPr>
              <w:autoSpaceDE w:val="0"/>
              <w:autoSpaceDN w:val="0"/>
              <w:adjustRightInd w:val="0"/>
              <w:jc w:val="center"/>
              <w:rPr>
                <w:color w:val="000000"/>
              </w:rPr>
            </w:pPr>
          </w:p>
          <w:p w:rsidR="0046638B" w:rsidRPr="00061ABF" w:rsidRDefault="0046638B" w:rsidP="00061ABF">
            <w:pPr>
              <w:autoSpaceDE w:val="0"/>
              <w:autoSpaceDN w:val="0"/>
              <w:adjustRightInd w:val="0"/>
              <w:jc w:val="center"/>
              <w:rPr>
                <w:color w:val="000000"/>
              </w:rPr>
            </w:pPr>
          </w:p>
          <w:p w:rsidR="0046638B" w:rsidRPr="00061ABF" w:rsidRDefault="0046638B" w:rsidP="00061ABF">
            <w:pPr>
              <w:autoSpaceDE w:val="0"/>
              <w:autoSpaceDN w:val="0"/>
              <w:adjustRightInd w:val="0"/>
              <w:jc w:val="center"/>
              <w:rPr>
                <w:color w:val="000000"/>
              </w:rPr>
            </w:pPr>
          </w:p>
          <w:p w:rsidR="0046638B" w:rsidRPr="00061ABF" w:rsidRDefault="001533BE" w:rsidP="00061ABF">
            <w:pPr>
              <w:autoSpaceDE w:val="0"/>
              <w:autoSpaceDN w:val="0"/>
              <w:adjustRightInd w:val="0"/>
              <w:jc w:val="center"/>
              <w:rPr>
                <w:color w:val="000000"/>
              </w:rPr>
            </w:pPr>
            <w:r>
              <w:rPr>
                <w:color w:val="000000"/>
              </w:rPr>
              <w:t>чел</w:t>
            </w:r>
            <w:r w:rsidR="0046638B" w:rsidRPr="00061ABF">
              <w:rPr>
                <w:color w:val="000000"/>
              </w:rPr>
              <w:t>/час</w:t>
            </w:r>
          </w:p>
        </w:tc>
        <w:tc>
          <w:tcPr>
            <w:tcW w:w="641" w:type="dxa"/>
            <w:tcBorders>
              <w:top w:val="single" w:sz="6" w:space="0" w:color="auto"/>
              <w:left w:val="single" w:sz="6" w:space="0" w:color="auto"/>
              <w:bottom w:val="single" w:sz="4" w:space="0" w:color="auto"/>
              <w:right w:val="single" w:sz="6" w:space="0" w:color="auto"/>
            </w:tcBorders>
          </w:tcPr>
          <w:p w:rsidR="0046638B" w:rsidRPr="00061ABF" w:rsidRDefault="0046638B" w:rsidP="00061ABF">
            <w:pPr>
              <w:autoSpaceDE w:val="0"/>
              <w:autoSpaceDN w:val="0"/>
              <w:adjustRightInd w:val="0"/>
              <w:jc w:val="center"/>
              <w:rPr>
                <w:color w:val="000000"/>
              </w:rPr>
            </w:pPr>
          </w:p>
          <w:p w:rsidR="0046638B" w:rsidRPr="00061ABF" w:rsidRDefault="0046638B" w:rsidP="00061ABF">
            <w:pPr>
              <w:jc w:val="center"/>
            </w:pPr>
          </w:p>
          <w:p w:rsidR="0046638B" w:rsidRPr="00061ABF" w:rsidRDefault="0046638B" w:rsidP="00061ABF">
            <w:pPr>
              <w:jc w:val="center"/>
            </w:pPr>
          </w:p>
          <w:p w:rsidR="0046638B" w:rsidRPr="00061ABF" w:rsidRDefault="0046638B" w:rsidP="00061ABF">
            <w:pPr>
              <w:jc w:val="center"/>
            </w:pPr>
          </w:p>
          <w:p w:rsidR="0046638B" w:rsidRPr="00061ABF" w:rsidRDefault="0046638B" w:rsidP="00061ABF">
            <w:pPr>
              <w:jc w:val="center"/>
            </w:pPr>
            <w:r w:rsidRPr="00061ABF">
              <w:t>1</w:t>
            </w:r>
          </w:p>
        </w:tc>
        <w:tc>
          <w:tcPr>
            <w:tcW w:w="995" w:type="dxa"/>
            <w:tcBorders>
              <w:top w:val="single" w:sz="6" w:space="0" w:color="auto"/>
              <w:left w:val="single" w:sz="6" w:space="0" w:color="auto"/>
              <w:bottom w:val="single" w:sz="4" w:space="0" w:color="auto"/>
              <w:right w:val="single" w:sz="6" w:space="0" w:color="auto"/>
            </w:tcBorders>
          </w:tcPr>
          <w:p w:rsidR="0046638B" w:rsidRPr="00061ABF" w:rsidRDefault="0046638B" w:rsidP="000C6A21">
            <w:pPr>
              <w:autoSpaceDE w:val="0"/>
              <w:autoSpaceDN w:val="0"/>
              <w:adjustRightInd w:val="0"/>
              <w:jc w:val="center"/>
              <w:rPr>
                <w:color w:val="000000"/>
              </w:rPr>
            </w:pPr>
          </w:p>
        </w:tc>
      </w:tr>
    </w:tbl>
    <w:p w:rsidR="0046638B" w:rsidRPr="00061ABF" w:rsidRDefault="0046638B" w:rsidP="0046638B"/>
    <w:p w:rsidR="0046638B" w:rsidRPr="00061ABF" w:rsidRDefault="0046638B" w:rsidP="0046638B">
      <w:r w:rsidRPr="00061ABF">
        <w:t xml:space="preserve">Количество холодильных камер на объектах заказчика: </w:t>
      </w:r>
    </w:p>
    <w:p w:rsidR="0046638B" w:rsidRPr="00061ABF" w:rsidRDefault="0046638B" w:rsidP="0046638B">
      <w:r w:rsidRPr="00061ABF">
        <w:t xml:space="preserve">20 шт. - г. Пермь, ул. Василия Васильева, 27; </w:t>
      </w:r>
    </w:p>
    <w:p w:rsidR="0046638B" w:rsidRPr="00061ABF" w:rsidRDefault="00526993" w:rsidP="0046638B">
      <w:r>
        <w:t>10</w:t>
      </w:r>
      <w:r w:rsidR="0046638B" w:rsidRPr="00061ABF">
        <w:t xml:space="preserve"> шт. – г. Соликамск, ул. Всеобуча, 91.</w:t>
      </w:r>
    </w:p>
    <w:sectPr w:rsidR="0046638B" w:rsidRPr="00061ABF" w:rsidSect="00833DFC">
      <w:headerReference w:type="default" r:id="rId8"/>
      <w:pgSz w:w="11906" w:h="16838" w:code="9"/>
      <w:pgMar w:top="851" w:right="709" w:bottom="993" w:left="709"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34B" w:rsidRDefault="0063434B">
      <w:r>
        <w:separator/>
      </w:r>
    </w:p>
  </w:endnote>
  <w:endnote w:type="continuationSeparator" w:id="0">
    <w:p w:rsidR="0063434B" w:rsidRDefault="00634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roman"/>
    <w:notTrueType/>
    <w:pitch w:val="default"/>
  </w:font>
  <w:font w:name="SchoolBookC">
    <w:panose1 w:val="00000000000000000000"/>
    <w:charset w:val="00"/>
    <w:family w:val="roman"/>
    <w:notTrueType/>
    <w:pitch w:val="default"/>
  </w:font>
  <w:font w:name="Gelvetsky 12pt">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GaramondNarrowC">
    <w:panose1 w:val="00000000000000000000"/>
    <w:charset w:val="00"/>
    <w:family w:val="roman"/>
    <w:notTrueType/>
    <w:pitch w:val="default"/>
  </w:font>
  <w:font w:name="NTHelvetica/Cyrillic">
    <w:altName w:val="Times New Roman"/>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G_Souvenir">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34B" w:rsidRDefault="0063434B">
      <w:r>
        <w:separator/>
      </w:r>
    </w:p>
  </w:footnote>
  <w:footnote w:type="continuationSeparator" w:id="0">
    <w:p w:rsidR="0063434B" w:rsidRDefault="006343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33AE" w:rsidRPr="00041045" w:rsidRDefault="00D133AE" w:rsidP="00D86FD3">
    <w:pPr>
      <w:pStyle w:val="af4"/>
      <w:tabs>
        <w:tab w:val="left" w:pos="451"/>
        <w:tab w:val="center" w:pos="4748"/>
      </w:tabs>
      <w:jc w:val="left"/>
      <w:rPr>
        <w:sz w:val="28"/>
        <w:szCs w:val="28"/>
      </w:rPr>
    </w:pPr>
    <w:r>
      <w:rPr>
        <w:sz w:val="28"/>
        <w:szCs w:val="28"/>
      </w:rPr>
      <w:tab/>
    </w:r>
    <w:r>
      <w:rPr>
        <w:sz w:val="28"/>
        <w:szCs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21C09"/>
    <w:multiLevelType w:val="hybridMultilevel"/>
    <w:tmpl w:val="62C476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307515A"/>
    <w:multiLevelType w:val="multilevel"/>
    <w:tmpl w:val="4212181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4E3A25"/>
    <w:multiLevelType w:val="multilevel"/>
    <w:tmpl w:val="3F54DFB6"/>
    <w:name w:val="WW8Num11"/>
    <w:lvl w:ilvl="0">
      <w:start w:val="8"/>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098F6DC5"/>
    <w:multiLevelType w:val="multilevel"/>
    <w:tmpl w:val="796494C4"/>
    <w:name w:val="WW8Num16"/>
    <w:lvl w:ilvl="0">
      <w:start w:val="1"/>
      <w:numFmt w:val="decimal"/>
      <w:pStyle w:val="1"/>
      <w:lvlText w:val="%1."/>
      <w:lvlJc w:val="left"/>
      <w:pPr>
        <w:ind w:left="1770" w:hanging="360"/>
      </w:pPr>
      <w:rPr>
        <w:rFonts w:hint="default"/>
      </w:rPr>
    </w:lvl>
    <w:lvl w:ilvl="1">
      <w:start w:val="1"/>
      <w:numFmt w:val="decimal"/>
      <w:pStyle w:val="2"/>
      <w:isLgl/>
      <w:lvlText w:val="%1.%2."/>
      <w:lvlJc w:val="left"/>
      <w:pPr>
        <w:ind w:left="1855" w:hanging="720"/>
      </w:pPr>
      <w:rPr>
        <w:rFonts w:hint="default"/>
      </w:rPr>
    </w:lvl>
    <w:lvl w:ilvl="2">
      <w:start w:val="1"/>
      <w:numFmt w:val="decimal"/>
      <w:pStyle w:val="3"/>
      <w:isLgl/>
      <w:lvlText w:val="%1.%2.%3."/>
      <w:lvlJc w:val="left"/>
      <w:pPr>
        <w:ind w:left="2422"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490" w:hanging="1080"/>
      </w:pPr>
      <w:rPr>
        <w:rFonts w:hint="default"/>
      </w:rPr>
    </w:lvl>
    <w:lvl w:ilvl="5">
      <w:start w:val="1"/>
      <w:numFmt w:val="decimal"/>
      <w:isLgl/>
      <w:lvlText w:val="%1.%2.%3.%4.%5.%6."/>
      <w:lvlJc w:val="left"/>
      <w:pPr>
        <w:ind w:left="2850" w:hanging="1440"/>
      </w:pPr>
      <w:rPr>
        <w:rFonts w:hint="default"/>
      </w:rPr>
    </w:lvl>
    <w:lvl w:ilvl="6">
      <w:start w:val="1"/>
      <w:numFmt w:val="decimal"/>
      <w:isLgl/>
      <w:lvlText w:val="%1.%2.%3.%4.%5.%6.%7."/>
      <w:lvlJc w:val="left"/>
      <w:pPr>
        <w:ind w:left="321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570" w:hanging="2160"/>
      </w:pPr>
      <w:rPr>
        <w:rFonts w:hint="default"/>
      </w:rPr>
    </w:lvl>
  </w:abstractNum>
  <w:abstractNum w:abstractNumId="4" w15:restartNumberingAfterBreak="0">
    <w:nsid w:val="0BCF3577"/>
    <w:multiLevelType w:val="multilevel"/>
    <w:tmpl w:val="B9A6CB64"/>
    <w:lvl w:ilvl="0">
      <w:start w:val="6"/>
      <w:numFmt w:val="decimal"/>
      <w:lvlText w:val="%1."/>
      <w:lvlJc w:val="left"/>
      <w:pPr>
        <w:ind w:left="360" w:hanging="36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 w15:restartNumberingAfterBreak="0">
    <w:nsid w:val="0DCD1FC6"/>
    <w:multiLevelType w:val="multilevel"/>
    <w:tmpl w:val="15DAA698"/>
    <w:lvl w:ilvl="0">
      <w:start w:val="2"/>
      <w:numFmt w:val="decimal"/>
      <w:suff w:val="space"/>
      <w:lvlText w:val="%1."/>
      <w:lvlJc w:val="left"/>
      <w:pPr>
        <w:ind w:left="360" w:hanging="360"/>
      </w:pPr>
      <w:rPr>
        <w:rFonts w:hint="default"/>
        <w:b/>
        <w:sz w:val="24"/>
        <w:szCs w:val="24"/>
      </w:rPr>
    </w:lvl>
    <w:lvl w:ilvl="1">
      <w:start w:val="1"/>
      <w:numFmt w:val="decimal"/>
      <w:suff w:val="space"/>
      <w:lvlText w:val="%1.%2."/>
      <w:lvlJc w:val="left"/>
      <w:pPr>
        <w:ind w:left="0" w:firstLine="709"/>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E964236"/>
    <w:multiLevelType w:val="multilevel"/>
    <w:tmpl w:val="A9C21E82"/>
    <w:lvl w:ilvl="0">
      <w:start w:val="1"/>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rPr>
        <w:b w:val="0"/>
        <w:sz w:val="24"/>
        <w:szCs w:val="24"/>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7" w15:restartNumberingAfterBreak="0">
    <w:nsid w:val="1056597D"/>
    <w:multiLevelType w:val="multilevel"/>
    <w:tmpl w:val="265C1416"/>
    <w:lvl w:ilvl="0">
      <w:start w:val="5"/>
      <w:numFmt w:val="decimal"/>
      <w:lvlText w:val="%1."/>
      <w:lvlJc w:val="left"/>
      <w:pPr>
        <w:tabs>
          <w:tab w:val="num" w:pos="360"/>
        </w:tabs>
        <w:ind w:left="360" w:hanging="360"/>
      </w:pPr>
      <w:rPr>
        <w:rFonts w:hint="default"/>
        <w:b/>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1236582C"/>
    <w:multiLevelType w:val="multilevel"/>
    <w:tmpl w:val="0A3016C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20A33C4D"/>
    <w:multiLevelType w:val="hybridMultilevel"/>
    <w:tmpl w:val="932A283E"/>
    <w:lvl w:ilvl="0" w:tplc="5894A6B4">
      <w:start w:val="1"/>
      <w:numFmt w:val="decimal"/>
      <w:lvlText w:val="%1."/>
      <w:lvlJc w:val="left"/>
      <w:pPr>
        <w:tabs>
          <w:tab w:val="num" w:pos="720"/>
        </w:tabs>
        <w:ind w:left="720" w:hanging="360"/>
      </w:pPr>
    </w:lvl>
    <w:lvl w:ilvl="1" w:tplc="BE2E7EAC">
      <w:numFmt w:val="none"/>
      <w:lvlText w:val=""/>
      <w:lvlJc w:val="left"/>
      <w:pPr>
        <w:tabs>
          <w:tab w:val="num" w:pos="360"/>
        </w:tabs>
      </w:pPr>
    </w:lvl>
    <w:lvl w:ilvl="2" w:tplc="FCE69ECA">
      <w:numFmt w:val="none"/>
      <w:lvlText w:val=""/>
      <w:lvlJc w:val="left"/>
      <w:pPr>
        <w:tabs>
          <w:tab w:val="num" w:pos="360"/>
        </w:tabs>
      </w:pPr>
    </w:lvl>
    <w:lvl w:ilvl="3" w:tplc="1BB2BEBA">
      <w:numFmt w:val="none"/>
      <w:lvlText w:val=""/>
      <w:lvlJc w:val="left"/>
      <w:pPr>
        <w:tabs>
          <w:tab w:val="num" w:pos="360"/>
        </w:tabs>
      </w:pPr>
    </w:lvl>
    <w:lvl w:ilvl="4" w:tplc="63066FD6">
      <w:numFmt w:val="none"/>
      <w:lvlText w:val=""/>
      <w:lvlJc w:val="left"/>
      <w:pPr>
        <w:tabs>
          <w:tab w:val="num" w:pos="360"/>
        </w:tabs>
      </w:pPr>
    </w:lvl>
    <w:lvl w:ilvl="5" w:tplc="D590B586">
      <w:numFmt w:val="none"/>
      <w:lvlText w:val=""/>
      <w:lvlJc w:val="left"/>
      <w:pPr>
        <w:tabs>
          <w:tab w:val="num" w:pos="360"/>
        </w:tabs>
      </w:pPr>
    </w:lvl>
    <w:lvl w:ilvl="6" w:tplc="791CB440">
      <w:numFmt w:val="none"/>
      <w:lvlText w:val=""/>
      <w:lvlJc w:val="left"/>
      <w:pPr>
        <w:tabs>
          <w:tab w:val="num" w:pos="360"/>
        </w:tabs>
      </w:pPr>
    </w:lvl>
    <w:lvl w:ilvl="7" w:tplc="84089FE8">
      <w:numFmt w:val="none"/>
      <w:lvlText w:val=""/>
      <w:lvlJc w:val="left"/>
      <w:pPr>
        <w:tabs>
          <w:tab w:val="num" w:pos="360"/>
        </w:tabs>
      </w:pPr>
    </w:lvl>
    <w:lvl w:ilvl="8" w:tplc="EF342DB0">
      <w:numFmt w:val="none"/>
      <w:lvlText w:val=""/>
      <w:lvlJc w:val="left"/>
      <w:pPr>
        <w:tabs>
          <w:tab w:val="num" w:pos="360"/>
        </w:tabs>
      </w:pPr>
    </w:lvl>
  </w:abstractNum>
  <w:abstractNum w:abstractNumId="10" w15:restartNumberingAfterBreak="0">
    <w:nsid w:val="2132422E"/>
    <w:multiLevelType w:val="multilevel"/>
    <w:tmpl w:val="33CC6AD6"/>
    <w:lvl w:ilvl="0">
      <w:start w:val="6"/>
      <w:numFmt w:val="decimal"/>
      <w:lvlText w:val="%1."/>
      <w:lvlJc w:val="left"/>
      <w:pPr>
        <w:tabs>
          <w:tab w:val="num" w:pos="360"/>
        </w:tabs>
        <w:ind w:left="360" w:hanging="360"/>
      </w:pPr>
      <w:rPr>
        <w:rFonts w:hint="default"/>
        <w:sz w:val="24"/>
      </w:rPr>
    </w:lvl>
    <w:lvl w:ilvl="1">
      <w:start w:val="1"/>
      <w:numFmt w:val="decimal"/>
      <w:suff w:val="space"/>
      <w:lvlText w:val="%1.%2."/>
      <w:lvlJc w:val="left"/>
      <w:pPr>
        <w:ind w:left="0" w:firstLine="709"/>
      </w:pPr>
      <w:rPr>
        <w:rFonts w:hint="default"/>
        <w:b w:val="0"/>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3240"/>
        </w:tabs>
        <w:ind w:left="3240" w:hanging="108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5040"/>
        </w:tabs>
        <w:ind w:left="5040" w:hanging="1440"/>
      </w:pPr>
      <w:rPr>
        <w:rFonts w:hint="default"/>
        <w:sz w:val="24"/>
      </w:rPr>
    </w:lvl>
    <w:lvl w:ilvl="6">
      <w:start w:val="1"/>
      <w:numFmt w:val="decimal"/>
      <w:lvlText w:val="%1.%2.%3.%4.%5.%6.%7."/>
      <w:lvlJc w:val="left"/>
      <w:pPr>
        <w:tabs>
          <w:tab w:val="num" w:pos="5760"/>
        </w:tabs>
        <w:ind w:left="5760" w:hanging="1440"/>
      </w:pPr>
      <w:rPr>
        <w:rFonts w:hint="default"/>
        <w:sz w:val="24"/>
      </w:rPr>
    </w:lvl>
    <w:lvl w:ilvl="7">
      <w:start w:val="1"/>
      <w:numFmt w:val="decimal"/>
      <w:lvlText w:val="%1.%2.%3.%4.%5.%6.%7.%8."/>
      <w:lvlJc w:val="left"/>
      <w:pPr>
        <w:tabs>
          <w:tab w:val="num" w:pos="6840"/>
        </w:tabs>
        <w:ind w:left="6840" w:hanging="1800"/>
      </w:pPr>
      <w:rPr>
        <w:rFonts w:hint="default"/>
        <w:sz w:val="24"/>
      </w:rPr>
    </w:lvl>
    <w:lvl w:ilvl="8">
      <w:start w:val="1"/>
      <w:numFmt w:val="decimal"/>
      <w:lvlText w:val="%1.%2.%3.%4.%5.%6.%7.%8.%9."/>
      <w:lvlJc w:val="left"/>
      <w:pPr>
        <w:tabs>
          <w:tab w:val="num" w:pos="7560"/>
        </w:tabs>
        <w:ind w:left="7560" w:hanging="1800"/>
      </w:pPr>
      <w:rPr>
        <w:rFonts w:hint="default"/>
        <w:sz w:val="24"/>
      </w:rPr>
    </w:lvl>
  </w:abstractNum>
  <w:abstractNum w:abstractNumId="11" w15:restartNumberingAfterBreak="0">
    <w:nsid w:val="22D75B7A"/>
    <w:multiLevelType w:val="multilevel"/>
    <w:tmpl w:val="420C5A66"/>
    <w:lvl w:ilvl="0">
      <w:start w:val="1"/>
      <w:numFmt w:val="decimal"/>
      <w:suff w:val="space"/>
      <w:lvlText w:val="%1."/>
      <w:lvlJc w:val="center"/>
      <w:pPr>
        <w:ind w:left="0" w:firstLine="288"/>
      </w:pPr>
      <w:rPr>
        <w:rFonts w:hint="default"/>
        <w:b/>
      </w:rPr>
    </w:lvl>
    <w:lvl w:ilvl="1">
      <w:start w:val="1"/>
      <w:numFmt w:val="decimal"/>
      <w:suff w:val="space"/>
      <w:lvlText w:val="%1.%2."/>
      <w:lvlJc w:val="left"/>
      <w:pPr>
        <w:ind w:left="1" w:firstLine="709"/>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26174A"/>
    <w:multiLevelType w:val="multilevel"/>
    <w:tmpl w:val="69EAD478"/>
    <w:lvl w:ilvl="0">
      <w:start w:val="1"/>
      <w:numFmt w:val="bullet"/>
      <w:pStyle w:val="10"/>
      <w:lvlText w:val=""/>
      <w:lvlJc w:val="left"/>
      <w:pPr>
        <w:tabs>
          <w:tab w:val="num" w:pos="1122"/>
        </w:tabs>
        <w:ind w:left="1122" w:hanging="414"/>
      </w:pPr>
      <w:rPr>
        <w:rFonts w:ascii="Symbol" w:hAnsi="Symbol" w:hint="default"/>
      </w:rPr>
    </w:lvl>
    <w:lvl w:ilvl="1">
      <w:start w:val="1"/>
      <w:numFmt w:val="bullet"/>
      <w:lvlText w:val="o"/>
      <w:lvlJc w:val="left"/>
      <w:pPr>
        <w:tabs>
          <w:tab w:val="num" w:pos="1428"/>
        </w:tabs>
        <w:ind w:left="1428" w:hanging="360"/>
      </w:pPr>
      <w:rPr>
        <w:rFonts w:ascii="Courier New" w:hAnsi="Courier New"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15:restartNumberingAfterBreak="0">
    <w:nsid w:val="288D7536"/>
    <w:multiLevelType w:val="multilevel"/>
    <w:tmpl w:val="3B80E97C"/>
    <w:lvl w:ilvl="0">
      <w:start w:val="1"/>
      <w:numFmt w:val="decimal"/>
      <w:lvlText w:val="%1."/>
      <w:lvlJc w:val="left"/>
      <w:pPr>
        <w:tabs>
          <w:tab w:val="num" w:pos="502"/>
        </w:tabs>
        <w:ind w:left="502" w:hanging="360"/>
      </w:pPr>
      <w:rPr>
        <w:rFonts w:ascii="Times New Roman" w:eastAsia="Times New Roman" w:hAnsi="Times New Roman" w:cs="Times New Roman"/>
        <w:b w:val="0"/>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9F427D3"/>
    <w:multiLevelType w:val="multilevel"/>
    <w:tmpl w:val="FAD45F64"/>
    <w:lvl w:ilvl="0">
      <w:start w:val="4"/>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2A122AFB"/>
    <w:multiLevelType w:val="multilevel"/>
    <w:tmpl w:val="15DAA698"/>
    <w:lvl w:ilvl="0">
      <w:start w:val="2"/>
      <w:numFmt w:val="decimal"/>
      <w:suff w:val="space"/>
      <w:lvlText w:val="%1."/>
      <w:lvlJc w:val="left"/>
      <w:pPr>
        <w:ind w:left="360" w:hanging="360"/>
      </w:pPr>
      <w:rPr>
        <w:rFonts w:hint="default"/>
        <w:b/>
        <w:sz w:val="24"/>
        <w:szCs w:val="24"/>
      </w:rPr>
    </w:lvl>
    <w:lvl w:ilvl="1">
      <w:start w:val="1"/>
      <w:numFmt w:val="decimal"/>
      <w:suff w:val="space"/>
      <w:lvlText w:val="%1.%2."/>
      <w:lvlJc w:val="left"/>
      <w:pPr>
        <w:ind w:left="0" w:firstLine="709"/>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2A1524BA"/>
    <w:multiLevelType w:val="multilevel"/>
    <w:tmpl w:val="2C843B96"/>
    <w:lvl w:ilvl="0">
      <w:start w:val="1"/>
      <w:numFmt w:val="decimal"/>
      <w:suff w:val="space"/>
      <w:lvlText w:val="%1."/>
      <w:lvlJc w:val="left"/>
      <w:pPr>
        <w:ind w:left="0" w:firstLine="0"/>
      </w:pPr>
      <w:rPr>
        <w:rFonts w:hint="default"/>
        <w:b/>
      </w:rPr>
    </w:lvl>
    <w:lvl w:ilvl="1">
      <w:start w:val="1"/>
      <w:numFmt w:val="decimal"/>
      <w:suff w:val="space"/>
      <w:lvlText w:val="%1.%2."/>
      <w:lvlJc w:val="left"/>
      <w:pPr>
        <w:ind w:left="-283" w:firstLine="709"/>
      </w:pPr>
      <w:rPr>
        <w:rFonts w:ascii="Times New Roman" w:hAnsi="Times New Roman" w:cs="Times New Roman"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FE36323"/>
    <w:multiLevelType w:val="multilevel"/>
    <w:tmpl w:val="AC3CFCA0"/>
    <w:lvl w:ilvl="0">
      <w:start w:val="1"/>
      <w:numFmt w:val="decimal"/>
      <w:suff w:val="space"/>
      <w:lvlText w:val="%1."/>
      <w:lvlJc w:val="center"/>
      <w:pPr>
        <w:ind w:left="0" w:firstLine="288"/>
      </w:pPr>
      <w:rPr>
        <w:rFonts w:hint="default"/>
        <w:b/>
        <w:color w:val="auto"/>
      </w:rPr>
    </w:lvl>
    <w:lvl w:ilvl="1">
      <w:start w:val="1"/>
      <w:numFmt w:val="decimal"/>
      <w:suff w:val="space"/>
      <w:lvlText w:val="%1.%2."/>
      <w:lvlJc w:val="left"/>
      <w:pPr>
        <w:ind w:left="1" w:firstLine="709"/>
      </w:pPr>
      <w:rPr>
        <w:rFonts w:ascii="Times New Roman" w:hAnsi="Times New Roman" w:cs="Times New Roman" w:hint="default"/>
        <w:b w:val="0"/>
        <w:sz w:val="24"/>
        <w:szCs w:val="24"/>
      </w:rPr>
    </w:lvl>
    <w:lvl w:ilvl="2">
      <w:start w:val="1"/>
      <w:numFmt w:val="decimal"/>
      <w:lvlText w:val="%1.%2.%3."/>
      <w:lvlJc w:val="left"/>
      <w:pPr>
        <w:ind w:left="0" w:firstLine="720"/>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4E314DF"/>
    <w:multiLevelType w:val="multilevel"/>
    <w:tmpl w:val="7004ED92"/>
    <w:lvl w:ilvl="0">
      <w:start w:val="1"/>
      <w:numFmt w:val="decimal"/>
      <w:suff w:val="space"/>
      <w:lvlText w:val="%1."/>
      <w:lvlJc w:val="center"/>
      <w:pPr>
        <w:ind w:left="0" w:firstLine="288"/>
      </w:pPr>
      <w:rPr>
        <w:b/>
      </w:r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CE52DA"/>
    <w:multiLevelType w:val="multilevel"/>
    <w:tmpl w:val="600C484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72B350A"/>
    <w:multiLevelType w:val="multilevel"/>
    <w:tmpl w:val="33CC6AD6"/>
    <w:lvl w:ilvl="0">
      <w:start w:val="6"/>
      <w:numFmt w:val="decimal"/>
      <w:lvlText w:val="%1."/>
      <w:lvlJc w:val="left"/>
      <w:pPr>
        <w:tabs>
          <w:tab w:val="num" w:pos="360"/>
        </w:tabs>
        <w:ind w:left="360" w:hanging="360"/>
      </w:pPr>
      <w:rPr>
        <w:rFonts w:hint="default"/>
        <w:sz w:val="24"/>
      </w:rPr>
    </w:lvl>
    <w:lvl w:ilvl="1">
      <w:start w:val="1"/>
      <w:numFmt w:val="decimal"/>
      <w:suff w:val="space"/>
      <w:lvlText w:val="%1.%2."/>
      <w:lvlJc w:val="left"/>
      <w:pPr>
        <w:ind w:left="0" w:firstLine="709"/>
      </w:pPr>
      <w:rPr>
        <w:rFonts w:hint="default"/>
        <w:b w:val="0"/>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3240"/>
        </w:tabs>
        <w:ind w:left="3240" w:hanging="108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5040"/>
        </w:tabs>
        <w:ind w:left="5040" w:hanging="1440"/>
      </w:pPr>
      <w:rPr>
        <w:rFonts w:hint="default"/>
        <w:sz w:val="24"/>
      </w:rPr>
    </w:lvl>
    <w:lvl w:ilvl="6">
      <w:start w:val="1"/>
      <w:numFmt w:val="decimal"/>
      <w:lvlText w:val="%1.%2.%3.%4.%5.%6.%7."/>
      <w:lvlJc w:val="left"/>
      <w:pPr>
        <w:tabs>
          <w:tab w:val="num" w:pos="5760"/>
        </w:tabs>
        <w:ind w:left="5760" w:hanging="1440"/>
      </w:pPr>
      <w:rPr>
        <w:rFonts w:hint="default"/>
        <w:sz w:val="24"/>
      </w:rPr>
    </w:lvl>
    <w:lvl w:ilvl="7">
      <w:start w:val="1"/>
      <w:numFmt w:val="decimal"/>
      <w:lvlText w:val="%1.%2.%3.%4.%5.%6.%7.%8."/>
      <w:lvlJc w:val="left"/>
      <w:pPr>
        <w:tabs>
          <w:tab w:val="num" w:pos="6840"/>
        </w:tabs>
        <w:ind w:left="6840" w:hanging="1800"/>
      </w:pPr>
      <w:rPr>
        <w:rFonts w:hint="default"/>
        <w:sz w:val="24"/>
      </w:rPr>
    </w:lvl>
    <w:lvl w:ilvl="8">
      <w:start w:val="1"/>
      <w:numFmt w:val="decimal"/>
      <w:lvlText w:val="%1.%2.%3.%4.%5.%6.%7.%8.%9."/>
      <w:lvlJc w:val="left"/>
      <w:pPr>
        <w:tabs>
          <w:tab w:val="num" w:pos="7560"/>
        </w:tabs>
        <w:ind w:left="7560" w:hanging="1800"/>
      </w:pPr>
      <w:rPr>
        <w:rFonts w:hint="default"/>
        <w:sz w:val="24"/>
      </w:rPr>
    </w:lvl>
  </w:abstractNum>
  <w:abstractNum w:abstractNumId="21" w15:restartNumberingAfterBreak="0">
    <w:nsid w:val="38AC6AAD"/>
    <w:multiLevelType w:val="hybridMultilevel"/>
    <w:tmpl w:val="6B840C80"/>
    <w:lvl w:ilvl="0" w:tplc="0419000F">
      <w:start w:val="1"/>
      <w:numFmt w:val="decimal"/>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2" w15:restartNumberingAfterBreak="0">
    <w:nsid w:val="39CA3991"/>
    <w:multiLevelType w:val="multilevel"/>
    <w:tmpl w:val="01520984"/>
    <w:lvl w:ilvl="0">
      <w:start w:val="1"/>
      <w:numFmt w:val="decimal"/>
      <w:suff w:val="space"/>
      <w:lvlText w:val="%1."/>
      <w:lvlJc w:val="center"/>
      <w:pPr>
        <w:ind w:left="0" w:firstLine="288"/>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E738C8"/>
    <w:multiLevelType w:val="hybridMultilevel"/>
    <w:tmpl w:val="AF0A8A46"/>
    <w:lvl w:ilvl="0" w:tplc="58C0331C">
      <w:start w:val="1"/>
      <w:numFmt w:val="russianLower"/>
      <w:pStyle w:val="a"/>
      <w:lvlText w:val="%1)"/>
      <w:lvlJc w:val="left"/>
      <w:pPr>
        <w:ind w:left="1429" w:hanging="360"/>
      </w:pPr>
      <w:rPr>
        <w:rFonts w:cs="Times New Roman" w:hint="default"/>
      </w:rPr>
    </w:lvl>
    <w:lvl w:ilvl="1" w:tplc="09B81836" w:tentative="1">
      <w:start w:val="1"/>
      <w:numFmt w:val="lowerLetter"/>
      <w:lvlText w:val="%2."/>
      <w:lvlJc w:val="left"/>
      <w:pPr>
        <w:ind w:left="2149" w:hanging="360"/>
      </w:pPr>
      <w:rPr>
        <w:rFonts w:cs="Times New Roman"/>
      </w:rPr>
    </w:lvl>
    <w:lvl w:ilvl="2" w:tplc="53684BAA" w:tentative="1">
      <w:start w:val="1"/>
      <w:numFmt w:val="lowerRoman"/>
      <w:lvlText w:val="%3."/>
      <w:lvlJc w:val="right"/>
      <w:pPr>
        <w:ind w:left="2869" w:hanging="180"/>
      </w:pPr>
      <w:rPr>
        <w:rFonts w:cs="Times New Roman"/>
      </w:rPr>
    </w:lvl>
    <w:lvl w:ilvl="3" w:tplc="4A667B74" w:tentative="1">
      <w:start w:val="1"/>
      <w:numFmt w:val="decimal"/>
      <w:lvlText w:val="%4."/>
      <w:lvlJc w:val="left"/>
      <w:pPr>
        <w:ind w:left="3589" w:hanging="360"/>
      </w:pPr>
      <w:rPr>
        <w:rFonts w:cs="Times New Roman"/>
      </w:rPr>
    </w:lvl>
    <w:lvl w:ilvl="4" w:tplc="A02AD428" w:tentative="1">
      <w:start w:val="1"/>
      <w:numFmt w:val="lowerLetter"/>
      <w:lvlText w:val="%5."/>
      <w:lvlJc w:val="left"/>
      <w:pPr>
        <w:ind w:left="4309" w:hanging="360"/>
      </w:pPr>
      <w:rPr>
        <w:rFonts w:cs="Times New Roman"/>
      </w:rPr>
    </w:lvl>
    <w:lvl w:ilvl="5" w:tplc="B0CC0404" w:tentative="1">
      <w:start w:val="1"/>
      <w:numFmt w:val="lowerRoman"/>
      <w:lvlText w:val="%6."/>
      <w:lvlJc w:val="right"/>
      <w:pPr>
        <w:ind w:left="5029" w:hanging="180"/>
      </w:pPr>
      <w:rPr>
        <w:rFonts w:cs="Times New Roman"/>
      </w:rPr>
    </w:lvl>
    <w:lvl w:ilvl="6" w:tplc="69CE6D52" w:tentative="1">
      <w:start w:val="1"/>
      <w:numFmt w:val="decimal"/>
      <w:lvlText w:val="%7."/>
      <w:lvlJc w:val="left"/>
      <w:pPr>
        <w:ind w:left="5749" w:hanging="360"/>
      </w:pPr>
      <w:rPr>
        <w:rFonts w:cs="Times New Roman"/>
      </w:rPr>
    </w:lvl>
    <w:lvl w:ilvl="7" w:tplc="5AC6FB8C" w:tentative="1">
      <w:start w:val="1"/>
      <w:numFmt w:val="lowerLetter"/>
      <w:lvlText w:val="%8."/>
      <w:lvlJc w:val="left"/>
      <w:pPr>
        <w:ind w:left="6469" w:hanging="360"/>
      </w:pPr>
      <w:rPr>
        <w:rFonts w:cs="Times New Roman"/>
      </w:rPr>
    </w:lvl>
    <w:lvl w:ilvl="8" w:tplc="BD388C7A" w:tentative="1">
      <w:start w:val="1"/>
      <w:numFmt w:val="lowerRoman"/>
      <w:lvlText w:val="%9."/>
      <w:lvlJc w:val="right"/>
      <w:pPr>
        <w:ind w:left="7189" w:hanging="180"/>
      </w:pPr>
      <w:rPr>
        <w:rFonts w:cs="Times New Roman"/>
      </w:rPr>
    </w:lvl>
  </w:abstractNum>
  <w:abstractNum w:abstractNumId="24" w15:restartNumberingAfterBreak="0">
    <w:nsid w:val="3E3A072F"/>
    <w:multiLevelType w:val="hybridMultilevel"/>
    <w:tmpl w:val="0FF442FA"/>
    <w:lvl w:ilvl="0" w:tplc="D2E8A408">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442D3410"/>
    <w:multiLevelType w:val="multilevel"/>
    <w:tmpl w:val="FAA8BA44"/>
    <w:lvl w:ilvl="0">
      <w:start w:val="6"/>
      <w:numFmt w:val="decimal"/>
      <w:lvlText w:val="%1"/>
      <w:lvlJc w:val="left"/>
      <w:pPr>
        <w:tabs>
          <w:tab w:val="num" w:pos="360"/>
        </w:tabs>
        <w:ind w:left="360" w:hanging="360"/>
      </w:pPr>
      <w:rPr>
        <w:rFonts w:hint="default"/>
        <w:sz w:val="24"/>
      </w:rPr>
    </w:lvl>
    <w:lvl w:ilvl="1">
      <w:start w:val="1"/>
      <w:numFmt w:val="decimal"/>
      <w:lvlText w:val="%1.%2"/>
      <w:lvlJc w:val="left"/>
      <w:pPr>
        <w:tabs>
          <w:tab w:val="num" w:pos="1080"/>
        </w:tabs>
        <w:ind w:left="1080" w:hanging="36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2880"/>
        </w:tabs>
        <w:ind w:left="2880" w:hanging="72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5040"/>
        </w:tabs>
        <w:ind w:left="5040" w:hanging="1440"/>
      </w:pPr>
      <w:rPr>
        <w:rFonts w:hint="default"/>
        <w:sz w:val="24"/>
      </w:rPr>
    </w:lvl>
    <w:lvl w:ilvl="6">
      <w:start w:val="1"/>
      <w:numFmt w:val="decimal"/>
      <w:lvlText w:val="%1.%2.%3.%4.%5.%6.%7"/>
      <w:lvlJc w:val="left"/>
      <w:pPr>
        <w:tabs>
          <w:tab w:val="num" w:pos="5760"/>
        </w:tabs>
        <w:ind w:left="5760" w:hanging="1440"/>
      </w:pPr>
      <w:rPr>
        <w:rFonts w:hint="default"/>
        <w:sz w:val="24"/>
      </w:rPr>
    </w:lvl>
    <w:lvl w:ilvl="7">
      <w:start w:val="1"/>
      <w:numFmt w:val="decimal"/>
      <w:lvlText w:val="%1.%2.%3.%4.%5.%6.%7.%8"/>
      <w:lvlJc w:val="left"/>
      <w:pPr>
        <w:tabs>
          <w:tab w:val="num" w:pos="6840"/>
        </w:tabs>
        <w:ind w:left="6840" w:hanging="1800"/>
      </w:pPr>
      <w:rPr>
        <w:rFonts w:hint="default"/>
        <w:sz w:val="24"/>
      </w:rPr>
    </w:lvl>
    <w:lvl w:ilvl="8">
      <w:start w:val="1"/>
      <w:numFmt w:val="decimal"/>
      <w:lvlText w:val="%1.%2.%3.%4.%5.%6.%7.%8.%9"/>
      <w:lvlJc w:val="left"/>
      <w:pPr>
        <w:tabs>
          <w:tab w:val="num" w:pos="7560"/>
        </w:tabs>
        <w:ind w:left="7560" w:hanging="1800"/>
      </w:pPr>
      <w:rPr>
        <w:rFonts w:hint="default"/>
        <w:sz w:val="24"/>
      </w:rPr>
    </w:lvl>
  </w:abstractNum>
  <w:abstractNum w:abstractNumId="27" w15:restartNumberingAfterBreak="0">
    <w:nsid w:val="456A25DC"/>
    <w:multiLevelType w:val="multilevel"/>
    <w:tmpl w:val="420C5A66"/>
    <w:lvl w:ilvl="0">
      <w:start w:val="1"/>
      <w:numFmt w:val="decimal"/>
      <w:suff w:val="space"/>
      <w:lvlText w:val="%1."/>
      <w:lvlJc w:val="center"/>
      <w:pPr>
        <w:ind w:left="0" w:firstLine="288"/>
      </w:pPr>
      <w:rPr>
        <w:rFonts w:hint="default"/>
        <w:b/>
      </w:rPr>
    </w:lvl>
    <w:lvl w:ilvl="1">
      <w:start w:val="1"/>
      <w:numFmt w:val="decimal"/>
      <w:suff w:val="space"/>
      <w:lvlText w:val="%1.%2."/>
      <w:lvlJc w:val="left"/>
      <w:pPr>
        <w:ind w:left="0" w:firstLine="709"/>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A183334"/>
    <w:multiLevelType w:val="multilevel"/>
    <w:tmpl w:val="420C5A66"/>
    <w:lvl w:ilvl="0">
      <w:start w:val="1"/>
      <w:numFmt w:val="decimal"/>
      <w:suff w:val="space"/>
      <w:lvlText w:val="%1."/>
      <w:lvlJc w:val="center"/>
      <w:pPr>
        <w:ind w:left="0" w:firstLine="288"/>
      </w:pPr>
      <w:rPr>
        <w:rFonts w:hint="default"/>
        <w:b/>
      </w:rPr>
    </w:lvl>
    <w:lvl w:ilvl="1">
      <w:start w:val="1"/>
      <w:numFmt w:val="decimal"/>
      <w:suff w:val="space"/>
      <w:lvlText w:val="%1.%2."/>
      <w:lvlJc w:val="left"/>
      <w:pPr>
        <w:ind w:left="1" w:firstLine="709"/>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B071E0E"/>
    <w:multiLevelType w:val="hybridMultilevel"/>
    <w:tmpl w:val="83B2B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B083D0B"/>
    <w:multiLevelType w:val="multilevel"/>
    <w:tmpl w:val="15DAA698"/>
    <w:lvl w:ilvl="0">
      <w:start w:val="2"/>
      <w:numFmt w:val="decimal"/>
      <w:suff w:val="space"/>
      <w:lvlText w:val="%1."/>
      <w:lvlJc w:val="left"/>
      <w:pPr>
        <w:ind w:left="360" w:hanging="360"/>
      </w:pPr>
      <w:rPr>
        <w:rFonts w:hint="default"/>
        <w:b/>
        <w:sz w:val="24"/>
        <w:szCs w:val="24"/>
      </w:rPr>
    </w:lvl>
    <w:lvl w:ilvl="1">
      <w:start w:val="1"/>
      <w:numFmt w:val="decimal"/>
      <w:suff w:val="space"/>
      <w:lvlText w:val="%1.%2."/>
      <w:lvlJc w:val="left"/>
      <w:pPr>
        <w:ind w:left="0" w:firstLine="709"/>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50727E65"/>
    <w:multiLevelType w:val="multilevel"/>
    <w:tmpl w:val="58B6C1AE"/>
    <w:lvl w:ilvl="0">
      <w:start w:val="3"/>
      <w:numFmt w:val="decimal"/>
      <w:lvlText w:val="%1."/>
      <w:lvlJc w:val="left"/>
      <w:pPr>
        <w:ind w:left="540" w:hanging="540"/>
      </w:pPr>
      <w:rPr>
        <w:rFonts w:hint="default"/>
        <w:b/>
      </w:rPr>
    </w:lvl>
    <w:lvl w:ilvl="1">
      <w:start w:val="2"/>
      <w:numFmt w:val="decimal"/>
      <w:lvlText w:val="%1.%2."/>
      <w:lvlJc w:val="left"/>
      <w:pPr>
        <w:ind w:left="894" w:hanging="540"/>
      </w:pPr>
      <w:rPr>
        <w:rFonts w:hint="default"/>
        <w:b w:val="0"/>
      </w:rPr>
    </w:lvl>
    <w:lvl w:ilvl="2">
      <w:start w:val="2"/>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32" w15:restartNumberingAfterBreak="0">
    <w:nsid w:val="51C5382A"/>
    <w:multiLevelType w:val="multilevel"/>
    <w:tmpl w:val="A6545E66"/>
    <w:lvl w:ilvl="0">
      <w:start w:val="4"/>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538F5F2E"/>
    <w:multiLevelType w:val="hybridMultilevel"/>
    <w:tmpl w:val="BD948440"/>
    <w:lvl w:ilvl="0" w:tplc="B2142CC4">
      <w:start w:val="1"/>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15:restartNumberingAfterBreak="0">
    <w:nsid w:val="54197B20"/>
    <w:multiLevelType w:val="hybridMultilevel"/>
    <w:tmpl w:val="6E9EFD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A623C73"/>
    <w:multiLevelType w:val="hybridMultilevel"/>
    <w:tmpl w:val="DF2ACC54"/>
    <w:lvl w:ilvl="0" w:tplc="BD167DCE">
      <w:start w:val="1"/>
      <w:numFmt w:val="upperRoman"/>
      <w:lvlText w:val="%1."/>
      <w:lvlJc w:val="left"/>
      <w:pPr>
        <w:ind w:left="578" w:hanging="72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6" w15:restartNumberingAfterBreak="0">
    <w:nsid w:val="60EC1B39"/>
    <w:multiLevelType w:val="multilevel"/>
    <w:tmpl w:val="2E18B23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47E060E"/>
    <w:multiLevelType w:val="multilevel"/>
    <w:tmpl w:val="FD58AA6C"/>
    <w:lvl w:ilvl="0">
      <w:start w:val="4"/>
      <w:numFmt w:val="decimal"/>
      <w:lvlText w:val="%1"/>
      <w:lvlJc w:val="left"/>
      <w:pPr>
        <w:ind w:left="480" w:hanging="480"/>
      </w:pPr>
      <w:rPr>
        <w:rFonts w:hint="default"/>
        <w:b w:val="0"/>
      </w:rPr>
    </w:lvl>
    <w:lvl w:ilvl="1">
      <w:start w:val="2"/>
      <w:numFmt w:val="decimal"/>
      <w:lvlText w:val="%1.%2"/>
      <w:lvlJc w:val="left"/>
      <w:pPr>
        <w:ind w:left="834" w:hanging="48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38" w15:restartNumberingAfterBreak="0">
    <w:nsid w:val="66115702"/>
    <w:multiLevelType w:val="multilevel"/>
    <w:tmpl w:val="39EA4158"/>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9" w15:restartNumberingAfterBreak="0">
    <w:nsid w:val="66EC4094"/>
    <w:multiLevelType w:val="singleLevel"/>
    <w:tmpl w:val="1A42A242"/>
    <w:lvl w:ilvl="0">
      <w:start w:val="1"/>
      <w:numFmt w:val="decimal"/>
      <w:pStyle w:val="a0"/>
      <w:lvlText w:val="%1)"/>
      <w:lvlJc w:val="left"/>
      <w:pPr>
        <w:tabs>
          <w:tab w:val="num" w:pos="360"/>
        </w:tabs>
        <w:ind w:left="360" w:hanging="360"/>
      </w:pPr>
      <w:rPr>
        <w:rFonts w:cs="Times New Roman"/>
      </w:rPr>
    </w:lvl>
  </w:abstractNum>
  <w:abstractNum w:abstractNumId="40" w15:restartNumberingAfterBreak="0">
    <w:nsid w:val="6AA162CC"/>
    <w:multiLevelType w:val="hybridMultilevel"/>
    <w:tmpl w:val="B68815D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F70BC1"/>
    <w:multiLevelType w:val="multilevel"/>
    <w:tmpl w:val="BA1C539E"/>
    <w:lvl w:ilvl="0">
      <w:start w:val="1"/>
      <w:numFmt w:val="decimal"/>
      <w:pStyle w:val="11"/>
      <w:lvlText w:val="%1."/>
      <w:lvlJc w:val="left"/>
      <w:pPr>
        <w:tabs>
          <w:tab w:val="num" w:pos="432"/>
        </w:tabs>
        <w:ind w:left="432" w:hanging="432"/>
      </w:pPr>
      <w:rPr>
        <w:rFonts w:cs="Times New Roman" w:hint="default"/>
      </w:rPr>
    </w:lvl>
    <w:lvl w:ilvl="1">
      <w:start w:val="1"/>
      <w:numFmt w:val="decimal"/>
      <w:pStyle w:val="20"/>
      <w:lvlText w:val="%1.%2"/>
      <w:lvlJc w:val="left"/>
      <w:pPr>
        <w:tabs>
          <w:tab w:val="num" w:pos="1176"/>
        </w:tabs>
        <w:ind w:left="11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2" w15:restartNumberingAfterBreak="0">
    <w:nsid w:val="715756F7"/>
    <w:multiLevelType w:val="multilevel"/>
    <w:tmpl w:val="3306C1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7433142E"/>
    <w:multiLevelType w:val="hybridMultilevel"/>
    <w:tmpl w:val="1E60A5C4"/>
    <w:lvl w:ilvl="0" w:tplc="9AD2FDE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AB7858"/>
    <w:multiLevelType w:val="multilevel"/>
    <w:tmpl w:val="6E264366"/>
    <w:lvl w:ilvl="0">
      <w:start w:val="2"/>
      <w:numFmt w:val="decimal"/>
      <w:suff w:val="space"/>
      <w:lvlText w:val="%1."/>
      <w:lvlJc w:val="left"/>
      <w:pPr>
        <w:ind w:left="1211" w:hanging="360"/>
      </w:pPr>
      <w:rPr>
        <w:rFonts w:hint="default"/>
        <w:b/>
        <w:sz w:val="24"/>
        <w:szCs w:val="24"/>
      </w:rPr>
    </w:lvl>
    <w:lvl w:ilvl="1">
      <w:start w:val="1"/>
      <w:numFmt w:val="decimal"/>
      <w:suff w:val="space"/>
      <w:lvlText w:val="%1.%2."/>
      <w:lvlJc w:val="left"/>
      <w:pPr>
        <w:ind w:left="0" w:firstLine="709"/>
      </w:pPr>
      <w:rPr>
        <w:rFonts w:ascii="Times New Roman" w:hAnsi="Times New Roman" w:cs="Times New Roman" w:hint="default"/>
        <w:b w:val="0"/>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5" w15:restartNumberingAfterBreak="0">
    <w:nsid w:val="79AB665D"/>
    <w:multiLevelType w:val="multilevel"/>
    <w:tmpl w:val="A55C65B6"/>
    <w:lvl w:ilvl="0">
      <w:start w:val="6"/>
      <w:numFmt w:val="decimal"/>
      <w:lvlText w:val="%1"/>
      <w:lvlJc w:val="left"/>
      <w:pPr>
        <w:tabs>
          <w:tab w:val="num" w:pos="360"/>
        </w:tabs>
        <w:ind w:left="360" w:hanging="360"/>
      </w:pPr>
      <w:rPr>
        <w:rFonts w:hint="default"/>
        <w:sz w:val="24"/>
      </w:rPr>
    </w:lvl>
    <w:lvl w:ilvl="1">
      <w:start w:val="1"/>
      <w:numFmt w:val="decimal"/>
      <w:lvlText w:val="%1.%2"/>
      <w:lvlJc w:val="left"/>
      <w:pPr>
        <w:tabs>
          <w:tab w:val="num" w:pos="1080"/>
        </w:tabs>
        <w:ind w:left="1080" w:hanging="36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2880"/>
        </w:tabs>
        <w:ind w:left="2880" w:hanging="72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5040"/>
        </w:tabs>
        <w:ind w:left="5040" w:hanging="1440"/>
      </w:pPr>
      <w:rPr>
        <w:rFonts w:hint="default"/>
        <w:sz w:val="24"/>
      </w:rPr>
    </w:lvl>
    <w:lvl w:ilvl="6">
      <w:start w:val="1"/>
      <w:numFmt w:val="decimal"/>
      <w:lvlText w:val="%1.%2.%3.%4.%5.%6.%7"/>
      <w:lvlJc w:val="left"/>
      <w:pPr>
        <w:tabs>
          <w:tab w:val="num" w:pos="5760"/>
        </w:tabs>
        <w:ind w:left="5760" w:hanging="1440"/>
      </w:pPr>
      <w:rPr>
        <w:rFonts w:hint="default"/>
        <w:sz w:val="24"/>
      </w:rPr>
    </w:lvl>
    <w:lvl w:ilvl="7">
      <w:start w:val="1"/>
      <w:numFmt w:val="decimal"/>
      <w:lvlText w:val="%1.%2.%3.%4.%5.%6.%7.%8"/>
      <w:lvlJc w:val="left"/>
      <w:pPr>
        <w:tabs>
          <w:tab w:val="num" w:pos="6840"/>
        </w:tabs>
        <w:ind w:left="6840" w:hanging="1800"/>
      </w:pPr>
      <w:rPr>
        <w:rFonts w:hint="default"/>
        <w:sz w:val="24"/>
      </w:rPr>
    </w:lvl>
    <w:lvl w:ilvl="8">
      <w:start w:val="1"/>
      <w:numFmt w:val="decimal"/>
      <w:lvlText w:val="%1.%2.%3.%4.%5.%6.%7.%8.%9"/>
      <w:lvlJc w:val="left"/>
      <w:pPr>
        <w:tabs>
          <w:tab w:val="num" w:pos="7560"/>
        </w:tabs>
        <w:ind w:left="7560" w:hanging="1800"/>
      </w:pPr>
      <w:rPr>
        <w:rFonts w:hint="default"/>
        <w:sz w:val="24"/>
      </w:rPr>
    </w:lvl>
  </w:abstractNum>
  <w:abstractNum w:abstractNumId="46" w15:restartNumberingAfterBreak="0">
    <w:nsid w:val="7F232BCE"/>
    <w:multiLevelType w:val="multilevel"/>
    <w:tmpl w:val="F2121C48"/>
    <w:lvl w:ilvl="0">
      <w:start w:val="3"/>
      <w:numFmt w:val="decimal"/>
      <w:lvlText w:val="%1."/>
      <w:lvlJc w:val="left"/>
      <w:pPr>
        <w:ind w:left="540" w:hanging="540"/>
      </w:pPr>
      <w:rPr>
        <w:rFonts w:hint="default"/>
        <w:b/>
      </w:rPr>
    </w:lvl>
    <w:lvl w:ilvl="1">
      <w:start w:val="4"/>
      <w:numFmt w:val="decimal"/>
      <w:lvlText w:val="%1.%2."/>
      <w:lvlJc w:val="left"/>
      <w:pPr>
        <w:ind w:left="1108"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41"/>
  </w:num>
  <w:num w:numId="2">
    <w:abstractNumId w:val="25"/>
  </w:num>
  <w:num w:numId="3">
    <w:abstractNumId w:val="23"/>
  </w:num>
  <w:num w:numId="4">
    <w:abstractNumId w:val="39"/>
  </w:num>
  <w:num w:numId="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9"/>
  </w:num>
  <w:num w:numId="8">
    <w:abstractNumId w:val="44"/>
  </w:num>
  <w:num w:numId="9">
    <w:abstractNumId w:val="18"/>
  </w:num>
  <w:num w:numId="10">
    <w:abstractNumId w:val="1"/>
  </w:num>
  <w:num w:numId="11">
    <w:abstractNumId w:val="46"/>
  </w:num>
  <w:num w:numId="12">
    <w:abstractNumId w:val="19"/>
  </w:num>
  <w:num w:numId="13">
    <w:abstractNumId w:val="16"/>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9"/>
  </w:num>
  <w:num w:numId="18">
    <w:abstractNumId w:val="0"/>
  </w:num>
  <w:num w:numId="19">
    <w:abstractNumId w:val="38"/>
  </w:num>
  <w:num w:numId="20">
    <w:abstractNumId w:val="8"/>
  </w:num>
  <w:num w:numId="21">
    <w:abstractNumId w:val="7"/>
  </w:num>
  <w:num w:numId="22">
    <w:abstractNumId w:val="45"/>
  </w:num>
  <w:num w:numId="23">
    <w:abstractNumId w:val="26"/>
  </w:num>
  <w:num w:numId="24">
    <w:abstractNumId w:val="10"/>
  </w:num>
  <w:num w:numId="25">
    <w:abstractNumId w:val="28"/>
  </w:num>
  <w:num w:numId="26">
    <w:abstractNumId w:val="20"/>
  </w:num>
  <w:num w:numId="27">
    <w:abstractNumId w:val="27"/>
  </w:num>
  <w:num w:numId="28">
    <w:abstractNumId w:val="21"/>
  </w:num>
  <w:num w:numId="29">
    <w:abstractNumId w:val="30"/>
  </w:num>
  <w:num w:numId="30">
    <w:abstractNumId w:val="5"/>
  </w:num>
  <w:num w:numId="31">
    <w:abstractNumId w:val="15"/>
  </w:num>
  <w:num w:numId="32">
    <w:abstractNumId w:val="13"/>
  </w:num>
  <w:num w:numId="33">
    <w:abstractNumId w:val="11"/>
  </w:num>
  <w:num w:numId="34">
    <w:abstractNumId w:val="37"/>
  </w:num>
  <w:num w:numId="35">
    <w:abstractNumId w:val="32"/>
  </w:num>
  <w:num w:numId="36">
    <w:abstractNumId w:val="36"/>
  </w:num>
  <w:num w:numId="37">
    <w:abstractNumId w:val="14"/>
  </w:num>
  <w:num w:numId="38">
    <w:abstractNumId w:val="43"/>
  </w:num>
  <w:num w:numId="39">
    <w:abstractNumId w:val="35"/>
  </w:num>
  <w:num w:numId="40">
    <w:abstractNumId w:val="33"/>
  </w:num>
  <w:num w:numId="41">
    <w:abstractNumId w:val="40"/>
  </w:num>
  <w:num w:numId="42">
    <w:abstractNumId w:val="4"/>
  </w:num>
  <w:num w:numId="43">
    <w:abstractNumId w:val="24"/>
  </w:num>
  <w:num w:numId="44">
    <w:abstractNumId w:val="34"/>
  </w:num>
  <w:num w:numId="45">
    <w:abstractNumId w:val="31"/>
  </w:num>
  <w:num w:numId="46">
    <w:abstractNumId w:val="4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4D6"/>
    <w:rsid w:val="0000135F"/>
    <w:rsid w:val="00001D22"/>
    <w:rsid w:val="000022A4"/>
    <w:rsid w:val="00002612"/>
    <w:rsid w:val="000026B5"/>
    <w:rsid w:val="00003424"/>
    <w:rsid w:val="00003EC3"/>
    <w:rsid w:val="00004745"/>
    <w:rsid w:val="0000564B"/>
    <w:rsid w:val="00006404"/>
    <w:rsid w:val="0000644B"/>
    <w:rsid w:val="00006FFB"/>
    <w:rsid w:val="00011571"/>
    <w:rsid w:val="00011C86"/>
    <w:rsid w:val="00011F54"/>
    <w:rsid w:val="000123C3"/>
    <w:rsid w:val="0001249F"/>
    <w:rsid w:val="00012778"/>
    <w:rsid w:val="000132DD"/>
    <w:rsid w:val="00013493"/>
    <w:rsid w:val="00013781"/>
    <w:rsid w:val="00013C49"/>
    <w:rsid w:val="00014E2E"/>
    <w:rsid w:val="000152DB"/>
    <w:rsid w:val="000167B1"/>
    <w:rsid w:val="00016C88"/>
    <w:rsid w:val="00017540"/>
    <w:rsid w:val="0002053A"/>
    <w:rsid w:val="00020788"/>
    <w:rsid w:val="000219E5"/>
    <w:rsid w:val="000221E4"/>
    <w:rsid w:val="000226C0"/>
    <w:rsid w:val="00022761"/>
    <w:rsid w:val="000228A0"/>
    <w:rsid w:val="00023154"/>
    <w:rsid w:val="000232D6"/>
    <w:rsid w:val="00023551"/>
    <w:rsid w:val="0002375C"/>
    <w:rsid w:val="00025771"/>
    <w:rsid w:val="0002601C"/>
    <w:rsid w:val="00026478"/>
    <w:rsid w:val="00026633"/>
    <w:rsid w:val="0003139D"/>
    <w:rsid w:val="00031535"/>
    <w:rsid w:val="00031AC0"/>
    <w:rsid w:val="000323F6"/>
    <w:rsid w:val="00033060"/>
    <w:rsid w:val="000340F3"/>
    <w:rsid w:val="00034B35"/>
    <w:rsid w:val="00034EC4"/>
    <w:rsid w:val="00035045"/>
    <w:rsid w:val="0003564D"/>
    <w:rsid w:val="000356A0"/>
    <w:rsid w:val="000357B7"/>
    <w:rsid w:val="00035BF8"/>
    <w:rsid w:val="00037620"/>
    <w:rsid w:val="0003780D"/>
    <w:rsid w:val="00040014"/>
    <w:rsid w:val="00040415"/>
    <w:rsid w:val="00040466"/>
    <w:rsid w:val="00040E44"/>
    <w:rsid w:val="00041045"/>
    <w:rsid w:val="000411DD"/>
    <w:rsid w:val="000411F9"/>
    <w:rsid w:val="00041C94"/>
    <w:rsid w:val="0004387D"/>
    <w:rsid w:val="00043B44"/>
    <w:rsid w:val="00043D04"/>
    <w:rsid w:val="00044B48"/>
    <w:rsid w:val="00045A29"/>
    <w:rsid w:val="00045BC6"/>
    <w:rsid w:val="0004636E"/>
    <w:rsid w:val="00046BF0"/>
    <w:rsid w:val="00046DE2"/>
    <w:rsid w:val="0004738A"/>
    <w:rsid w:val="00047641"/>
    <w:rsid w:val="00047E67"/>
    <w:rsid w:val="00051AD6"/>
    <w:rsid w:val="00051B12"/>
    <w:rsid w:val="00051EFC"/>
    <w:rsid w:val="00052357"/>
    <w:rsid w:val="000525F2"/>
    <w:rsid w:val="0005357E"/>
    <w:rsid w:val="0005397F"/>
    <w:rsid w:val="00053D12"/>
    <w:rsid w:val="00054495"/>
    <w:rsid w:val="00055065"/>
    <w:rsid w:val="0005541F"/>
    <w:rsid w:val="00055711"/>
    <w:rsid w:val="00056756"/>
    <w:rsid w:val="00056C2A"/>
    <w:rsid w:val="00057208"/>
    <w:rsid w:val="0005787B"/>
    <w:rsid w:val="000611EB"/>
    <w:rsid w:val="0006138E"/>
    <w:rsid w:val="000618E5"/>
    <w:rsid w:val="00061ABF"/>
    <w:rsid w:val="00061D62"/>
    <w:rsid w:val="00061E04"/>
    <w:rsid w:val="00061EDC"/>
    <w:rsid w:val="00063360"/>
    <w:rsid w:val="000633F6"/>
    <w:rsid w:val="00063801"/>
    <w:rsid w:val="00063FE7"/>
    <w:rsid w:val="00064B61"/>
    <w:rsid w:val="00064EF6"/>
    <w:rsid w:val="00065056"/>
    <w:rsid w:val="00065F17"/>
    <w:rsid w:val="00066B90"/>
    <w:rsid w:val="00067221"/>
    <w:rsid w:val="0006786D"/>
    <w:rsid w:val="00067FF7"/>
    <w:rsid w:val="000700E1"/>
    <w:rsid w:val="000708EA"/>
    <w:rsid w:val="00070CBA"/>
    <w:rsid w:val="00071C05"/>
    <w:rsid w:val="000732C4"/>
    <w:rsid w:val="000733F9"/>
    <w:rsid w:val="00073D4E"/>
    <w:rsid w:val="00073F38"/>
    <w:rsid w:val="00074498"/>
    <w:rsid w:val="000755BE"/>
    <w:rsid w:val="000759FD"/>
    <w:rsid w:val="00075B63"/>
    <w:rsid w:val="00076648"/>
    <w:rsid w:val="000766E4"/>
    <w:rsid w:val="000779B1"/>
    <w:rsid w:val="00080A40"/>
    <w:rsid w:val="00080A8B"/>
    <w:rsid w:val="00081B09"/>
    <w:rsid w:val="00081BBF"/>
    <w:rsid w:val="000831C8"/>
    <w:rsid w:val="00083641"/>
    <w:rsid w:val="0008387C"/>
    <w:rsid w:val="000839FC"/>
    <w:rsid w:val="00083D12"/>
    <w:rsid w:val="0008438F"/>
    <w:rsid w:val="000845BB"/>
    <w:rsid w:val="00085AD6"/>
    <w:rsid w:val="00085E0F"/>
    <w:rsid w:val="00086640"/>
    <w:rsid w:val="00086AE0"/>
    <w:rsid w:val="00086B0D"/>
    <w:rsid w:val="00086F30"/>
    <w:rsid w:val="000872D2"/>
    <w:rsid w:val="000873B8"/>
    <w:rsid w:val="00087439"/>
    <w:rsid w:val="0009209D"/>
    <w:rsid w:val="000921A8"/>
    <w:rsid w:val="0009263E"/>
    <w:rsid w:val="00092806"/>
    <w:rsid w:val="000945F5"/>
    <w:rsid w:val="00094DC8"/>
    <w:rsid w:val="00095678"/>
    <w:rsid w:val="00095B4C"/>
    <w:rsid w:val="00095F49"/>
    <w:rsid w:val="000960ED"/>
    <w:rsid w:val="000A04E4"/>
    <w:rsid w:val="000A07F1"/>
    <w:rsid w:val="000A1292"/>
    <w:rsid w:val="000A228B"/>
    <w:rsid w:val="000A25BD"/>
    <w:rsid w:val="000A318D"/>
    <w:rsid w:val="000A3C10"/>
    <w:rsid w:val="000A3EC3"/>
    <w:rsid w:val="000A4478"/>
    <w:rsid w:val="000A47C6"/>
    <w:rsid w:val="000A5867"/>
    <w:rsid w:val="000A58E6"/>
    <w:rsid w:val="000A5CF3"/>
    <w:rsid w:val="000A5F68"/>
    <w:rsid w:val="000A630E"/>
    <w:rsid w:val="000A6EC4"/>
    <w:rsid w:val="000A6FEB"/>
    <w:rsid w:val="000A70FC"/>
    <w:rsid w:val="000A71CF"/>
    <w:rsid w:val="000B0616"/>
    <w:rsid w:val="000B10D4"/>
    <w:rsid w:val="000B2404"/>
    <w:rsid w:val="000B257F"/>
    <w:rsid w:val="000B2C78"/>
    <w:rsid w:val="000B306B"/>
    <w:rsid w:val="000B329B"/>
    <w:rsid w:val="000B3ED5"/>
    <w:rsid w:val="000B52BF"/>
    <w:rsid w:val="000B55D9"/>
    <w:rsid w:val="000B6072"/>
    <w:rsid w:val="000B695F"/>
    <w:rsid w:val="000B7587"/>
    <w:rsid w:val="000B7600"/>
    <w:rsid w:val="000B7F91"/>
    <w:rsid w:val="000C05F2"/>
    <w:rsid w:val="000C2038"/>
    <w:rsid w:val="000C2AEF"/>
    <w:rsid w:val="000C45D3"/>
    <w:rsid w:val="000C6631"/>
    <w:rsid w:val="000C6A21"/>
    <w:rsid w:val="000C6B6E"/>
    <w:rsid w:val="000C7030"/>
    <w:rsid w:val="000C7442"/>
    <w:rsid w:val="000D11D0"/>
    <w:rsid w:val="000D12D0"/>
    <w:rsid w:val="000D1713"/>
    <w:rsid w:val="000D2615"/>
    <w:rsid w:val="000D2924"/>
    <w:rsid w:val="000D29DD"/>
    <w:rsid w:val="000D2C9C"/>
    <w:rsid w:val="000D2F5F"/>
    <w:rsid w:val="000D30C3"/>
    <w:rsid w:val="000D31B5"/>
    <w:rsid w:val="000D371D"/>
    <w:rsid w:val="000D3FE9"/>
    <w:rsid w:val="000D450F"/>
    <w:rsid w:val="000D6403"/>
    <w:rsid w:val="000D67E8"/>
    <w:rsid w:val="000D6988"/>
    <w:rsid w:val="000D7807"/>
    <w:rsid w:val="000D782A"/>
    <w:rsid w:val="000D7BB1"/>
    <w:rsid w:val="000D7BD1"/>
    <w:rsid w:val="000D7E4D"/>
    <w:rsid w:val="000E02CF"/>
    <w:rsid w:val="000E0764"/>
    <w:rsid w:val="000E0777"/>
    <w:rsid w:val="000E0B3E"/>
    <w:rsid w:val="000E204E"/>
    <w:rsid w:val="000E2364"/>
    <w:rsid w:val="000E29A6"/>
    <w:rsid w:val="000E326B"/>
    <w:rsid w:val="000E33BD"/>
    <w:rsid w:val="000E4D50"/>
    <w:rsid w:val="000E5CA1"/>
    <w:rsid w:val="000E5EBB"/>
    <w:rsid w:val="000E6067"/>
    <w:rsid w:val="000E6E8B"/>
    <w:rsid w:val="000E7A45"/>
    <w:rsid w:val="000E7A66"/>
    <w:rsid w:val="000F002A"/>
    <w:rsid w:val="000F1D48"/>
    <w:rsid w:val="000F2168"/>
    <w:rsid w:val="000F249E"/>
    <w:rsid w:val="000F2ABA"/>
    <w:rsid w:val="000F2C02"/>
    <w:rsid w:val="000F2FAF"/>
    <w:rsid w:val="000F3FB4"/>
    <w:rsid w:val="000F564C"/>
    <w:rsid w:val="000F5E47"/>
    <w:rsid w:val="000F6241"/>
    <w:rsid w:val="000F6433"/>
    <w:rsid w:val="000F6944"/>
    <w:rsid w:val="000F6BCD"/>
    <w:rsid w:val="000F7634"/>
    <w:rsid w:val="0010048B"/>
    <w:rsid w:val="00100725"/>
    <w:rsid w:val="00100848"/>
    <w:rsid w:val="001014C6"/>
    <w:rsid w:val="00101794"/>
    <w:rsid w:val="00102322"/>
    <w:rsid w:val="00102E49"/>
    <w:rsid w:val="00104737"/>
    <w:rsid w:val="00104B43"/>
    <w:rsid w:val="00106CE6"/>
    <w:rsid w:val="001070F3"/>
    <w:rsid w:val="00107194"/>
    <w:rsid w:val="001071AE"/>
    <w:rsid w:val="00107316"/>
    <w:rsid w:val="001103D1"/>
    <w:rsid w:val="00110740"/>
    <w:rsid w:val="00110F60"/>
    <w:rsid w:val="00111166"/>
    <w:rsid w:val="0011123D"/>
    <w:rsid w:val="001113AC"/>
    <w:rsid w:val="001114A4"/>
    <w:rsid w:val="0011193A"/>
    <w:rsid w:val="00111A2C"/>
    <w:rsid w:val="00112B89"/>
    <w:rsid w:val="00112F93"/>
    <w:rsid w:val="00113987"/>
    <w:rsid w:val="00114995"/>
    <w:rsid w:val="001159FE"/>
    <w:rsid w:val="0011652D"/>
    <w:rsid w:val="001166AA"/>
    <w:rsid w:val="00116A59"/>
    <w:rsid w:val="00117447"/>
    <w:rsid w:val="00121284"/>
    <w:rsid w:val="00121EE7"/>
    <w:rsid w:val="00122266"/>
    <w:rsid w:val="00122991"/>
    <w:rsid w:val="001233DD"/>
    <w:rsid w:val="00124020"/>
    <w:rsid w:val="0012427D"/>
    <w:rsid w:val="0012462C"/>
    <w:rsid w:val="00124C58"/>
    <w:rsid w:val="001253F0"/>
    <w:rsid w:val="00127AB2"/>
    <w:rsid w:val="00127C32"/>
    <w:rsid w:val="00130C70"/>
    <w:rsid w:val="00131133"/>
    <w:rsid w:val="001315C7"/>
    <w:rsid w:val="00131975"/>
    <w:rsid w:val="00131BEF"/>
    <w:rsid w:val="0013222C"/>
    <w:rsid w:val="001326C2"/>
    <w:rsid w:val="00133224"/>
    <w:rsid w:val="0013367E"/>
    <w:rsid w:val="00133B0D"/>
    <w:rsid w:val="00133BDB"/>
    <w:rsid w:val="00133ECA"/>
    <w:rsid w:val="001341C5"/>
    <w:rsid w:val="00134CE7"/>
    <w:rsid w:val="00134E81"/>
    <w:rsid w:val="001360E8"/>
    <w:rsid w:val="0013678F"/>
    <w:rsid w:val="001369C3"/>
    <w:rsid w:val="00136AA0"/>
    <w:rsid w:val="001371BE"/>
    <w:rsid w:val="00137691"/>
    <w:rsid w:val="001376F9"/>
    <w:rsid w:val="001411B5"/>
    <w:rsid w:val="00141454"/>
    <w:rsid w:val="00141794"/>
    <w:rsid w:val="00142226"/>
    <w:rsid w:val="00142384"/>
    <w:rsid w:val="001428FF"/>
    <w:rsid w:val="00143082"/>
    <w:rsid w:val="00144B42"/>
    <w:rsid w:val="001465E2"/>
    <w:rsid w:val="00146C2B"/>
    <w:rsid w:val="00146D10"/>
    <w:rsid w:val="00146D97"/>
    <w:rsid w:val="0015098E"/>
    <w:rsid w:val="00151E12"/>
    <w:rsid w:val="00152322"/>
    <w:rsid w:val="0015282C"/>
    <w:rsid w:val="001533BE"/>
    <w:rsid w:val="00153795"/>
    <w:rsid w:val="00153847"/>
    <w:rsid w:val="00154104"/>
    <w:rsid w:val="001547EB"/>
    <w:rsid w:val="00154BBD"/>
    <w:rsid w:val="00155340"/>
    <w:rsid w:val="00155B94"/>
    <w:rsid w:val="001560EA"/>
    <w:rsid w:val="001562FA"/>
    <w:rsid w:val="0015632D"/>
    <w:rsid w:val="00157244"/>
    <w:rsid w:val="0015728F"/>
    <w:rsid w:val="001574F0"/>
    <w:rsid w:val="00157709"/>
    <w:rsid w:val="001601C8"/>
    <w:rsid w:val="001604C3"/>
    <w:rsid w:val="001612B1"/>
    <w:rsid w:val="001614C8"/>
    <w:rsid w:val="00161696"/>
    <w:rsid w:val="00161F6C"/>
    <w:rsid w:val="00161FD4"/>
    <w:rsid w:val="00162B49"/>
    <w:rsid w:val="0016377C"/>
    <w:rsid w:val="00163A35"/>
    <w:rsid w:val="00163F3B"/>
    <w:rsid w:val="00163F40"/>
    <w:rsid w:val="00164212"/>
    <w:rsid w:val="001655B5"/>
    <w:rsid w:val="0016581A"/>
    <w:rsid w:val="00165877"/>
    <w:rsid w:val="00166B19"/>
    <w:rsid w:val="00166C23"/>
    <w:rsid w:val="00166C80"/>
    <w:rsid w:val="00166DA5"/>
    <w:rsid w:val="00167978"/>
    <w:rsid w:val="00167F53"/>
    <w:rsid w:val="001707AC"/>
    <w:rsid w:val="0017113A"/>
    <w:rsid w:val="00171D02"/>
    <w:rsid w:val="00173836"/>
    <w:rsid w:val="00173840"/>
    <w:rsid w:val="00174295"/>
    <w:rsid w:val="001744C7"/>
    <w:rsid w:val="00174C4D"/>
    <w:rsid w:val="00174E6A"/>
    <w:rsid w:val="00174E7D"/>
    <w:rsid w:val="001751ED"/>
    <w:rsid w:val="0017616B"/>
    <w:rsid w:val="001769A8"/>
    <w:rsid w:val="00177BF0"/>
    <w:rsid w:val="00177E92"/>
    <w:rsid w:val="00182AD6"/>
    <w:rsid w:val="00182B2A"/>
    <w:rsid w:val="00182CDD"/>
    <w:rsid w:val="00183039"/>
    <w:rsid w:val="001838C8"/>
    <w:rsid w:val="00183BE0"/>
    <w:rsid w:val="001846F9"/>
    <w:rsid w:val="00185144"/>
    <w:rsid w:val="00185E23"/>
    <w:rsid w:val="00186D02"/>
    <w:rsid w:val="001870E4"/>
    <w:rsid w:val="00187CCA"/>
    <w:rsid w:val="00190FA0"/>
    <w:rsid w:val="00191849"/>
    <w:rsid w:val="00192029"/>
    <w:rsid w:val="00193001"/>
    <w:rsid w:val="0019345A"/>
    <w:rsid w:val="00193C8D"/>
    <w:rsid w:val="00193FC6"/>
    <w:rsid w:val="001947EB"/>
    <w:rsid w:val="00194C42"/>
    <w:rsid w:val="00194C7F"/>
    <w:rsid w:val="0019514A"/>
    <w:rsid w:val="00195651"/>
    <w:rsid w:val="001963F4"/>
    <w:rsid w:val="0019649A"/>
    <w:rsid w:val="0019649C"/>
    <w:rsid w:val="00196944"/>
    <w:rsid w:val="00196BD6"/>
    <w:rsid w:val="0019729A"/>
    <w:rsid w:val="00197FC7"/>
    <w:rsid w:val="001A0688"/>
    <w:rsid w:val="001A0C3C"/>
    <w:rsid w:val="001A21D1"/>
    <w:rsid w:val="001A2384"/>
    <w:rsid w:val="001A32B5"/>
    <w:rsid w:val="001A37E5"/>
    <w:rsid w:val="001A43CB"/>
    <w:rsid w:val="001A4CC6"/>
    <w:rsid w:val="001A69A0"/>
    <w:rsid w:val="001A6E85"/>
    <w:rsid w:val="001A71AB"/>
    <w:rsid w:val="001A7668"/>
    <w:rsid w:val="001A76A4"/>
    <w:rsid w:val="001A7926"/>
    <w:rsid w:val="001B0A48"/>
    <w:rsid w:val="001B0DC0"/>
    <w:rsid w:val="001B1A41"/>
    <w:rsid w:val="001B1E6C"/>
    <w:rsid w:val="001B2449"/>
    <w:rsid w:val="001B2631"/>
    <w:rsid w:val="001B2B1B"/>
    <w:rsid w:val="001B2BC8"/>
    <w:rsid w:val="001B2D2A"/>
    <w:rsid w:val="001B43B9"/>
    <w:rsid w:val="001B4403"/>
    <w:rsid w:val="001B460C"/>
    <w:rsid w:val="001B4637"/>
    <w:rsid w:val="001B48BC"/>
    <w:rsid w:val="001B6E10"/>
    <w:rsid w:val="001B74D6"/>
    <w:rsid w:val="001B7ED0"/>
    <w:rsid w:val="001C0A96"/>
    <w:rsid w:val="001C19BB"/>
    <w:rsid w:val="001C1B39"/>
    <w:rsid w:val="001C1FF9"/>
    <w:rsid w:val="001C2487"/>
    <w:rsid w:val="001C33EA"/>
    <w:rsid w:val="001C356B"/>
    <w:rsid w:val="001C36EE"/>
    <w:rsid w:val="001C4E64"/>
    <w:rsid w:val="001C5B58"/>
    <w:rsid w:val="001C5D8C"/>
    <w:rsid w:val="001C6152"/>
    <w:rsid w:val="001C6EA7"/>
    <w:rsid w:val="001C6FD3"/>
    <w:rsid w:val="001D016D"/>
    <w:rsid w:val="001D1A21"/>
    <w:rsid w:val="001D1FD2"/>
    <w:rsid w:val="001D29A1"/>
    <w:rsid w:val="001D4632"/>
    <w:rsid w:val="001D4723"/>
    <w:rsid w:val="001D50C5"/>
    <w:rsid w:val="001D59B0"/>
    <w:rsid w:val="001D60FB"/>
    <w:rsid w:val="001D64FB"/>
    <w:rsid w:val="001D738C"/>
    <w:rsid w:val="001E09FD"/>
    <w:rsid w:val="001E0CA8"/>
    <w:rsid w:val="001E1269"/>
    <w:rsid w:val="001E1E59"/>
    <w:rsid w:val="001E21B4"/>
    <w:rsid w:val="001E2CC8"/>
    <w:rsid w:val="001E2D4C"/>
    <w:rsid w:val="001E2E5F"/>
    <w:rsid w:val="001E497F"/>
    <w:rsid w:val="001E4A34"/>
    <w:rsid w:val="001E4BF9"/>
    <w:rsid w:val="001E6567"/>
    <w:rsid w:val="001E6DE4"/>
    <w:rsid w:val="001E7355"/>
    <w:rsid w:val="001E73DD"/>
    <w:rsid w:val="001E74A7"/>
    <w:rsid w:val="001F0085"/>
    <w:rsid w:val="001F06AE"/>
    <w:rsid w:val="001F0B37"/>
    <w:rsid w:val="001F0FBA"/>
    <w:rsid w:val="001F16B9"/>
    <w:rsid w:val="001F16BC"/>
    <w:rsid w:val="001F2628"/>
    <w:rsid w:val="001F2654"/>
    <w:rsid w:val="001F2901"/>
    <w:rsid w:val="001F2B3C"/>
    <w:rsid w:val="001F32AE"/>
    <w:rsid w:val="001F333C"/>
    <w:rsid w:val="001F3395"/>
    <w:rsid w:val="001F38B2"/>
    <w:rsid w:val="001F38C3"/>
    <w:rsid w:val="001F3DDF"/>
    <w:rsid w:val="001F4C86"/>
    <w:rsid w:val="001F5733"/>
    <w:rsid w:val="001F6045"/>
    <w:rsid w:val="001F63FE"/>
    <w:rsid w:val="001F6600"/>
    <w:rsid w:val="001F6F0B"/>
    <w:rsid w:val="001F70A6"/>
    <w:rsid w:val="00200625"/>
    <w:rsid w:val="00200B6F"/>
    <w:rsid w:val="00200C46"/>
    <w:rsid w:val="00200E71"/>
    <w:rsid w:val="0020198F"/>
    <w:rsid w:val="002020E0"/>
    <w:rsid w:val="0020243E"/>
    <w:rsid w:val="00203B8A"/>
    <w:rsid w:val="00203D10"/>
    <w:rsid w:val="00204270"/>
    <w:rsid w:val="00204895"/>
    <w:rsid w:val="00205AC4"/>
    <w:rsid w:val="00205FBE"/>
    <w:rsid w:val="00206BB1"/>
    <w:rsid w:val="00207573"/>
    <w:rsid w:val="002075BD"/>
    <w:rsid w:val="002101D0"/>
    <w:rsid w:val="00211240"/>
    <w:rsid w:val="002137DE"/>
    <w:rsid w:val="0021385C"/>
    <w:rsid w:val="00214E46"/>
    <w:rsid w:val="0021689C"/>
    <w:rsid w:val="00216BCA"/>
    <w:rsid w:val="00217197"/>
    <w:rsid w:val="002171C1"/>
    <w:rsid w:val="0021782B"/>
    <w:rsid w:val="00220242"/>
    <w:rsid w:val="00220446"/>
    <w:rsid w:val="002204F9"/>
    <w:rsid w:val="00220D5C"/>
    <w:rsid w:val="002216C4"/>
    <w:rsid w:val="00221A54"/>
    <w:rsid w:val="00221A6A"/>
    <w:rsid w:val="00221AC9"/>
    <w:rsid w:val="0022258F"/>
    <w:rsid w:val="002230AA"/>
    <w:rsid w:val="002234CD"/>
    <w:rsid w:val="002237B1"/>
    <w:rsid w:val="00224483"/>
    <w:rsid w:val="00224C6A"/>
    <w:rsid w:val="00225A4C"/>
    <w:rsid w:val="00226493"/>
    <w:rsid w:val="00226B39"/>
    <w:rsid w:val="00226E5D"/>
    <w:rsid w:val="00226E6F"/>
    <w:rsid w:val="00227175"/>
    <w:rsid w:val="00227834"/>
    <w:rsid w:val="00230362"/>
    <w:rsid w:val="00231038"/>
    <w:rsid w:val="00231840"/>
    <w:rsid w:val="00232AE9"/>
    <w:rsid w:val="00232AF5"/>
    <w:rsid w:val="00232FA1"/>
    <w:rsid w:val="0023440E"/>
    <w:rsid w:val="0023512C"/>
    <w:rsid w:val="0023548B"/>
    <w:rsid w:val="00235876"/>
    <w:rsid w:val="002359D4"/>
    <w:rsid w:val="00235AD9"/>
    <w:rsid w:val="00235F25"/>
    <w:rsid w:val="0023755F"/>
    <w:rsid w:val="002376B1"/>
    <w:rsid w:val="002379E5"/>
    <w:rsid w:val="00237F4B"/>
    <w:rsid w:val="00240038"/>
    <w:rsid w:val="002403B9"/>
    <w:rsid w:val="00240418"/>
    <w:rsid w:val="00240B29"/>
    <w:rsid w:val="002414CE"/>
    <w:rsid w:val="0024173A"/>
    <w:rsid w:val="002418E7"/>
    <w:rsid w:val="00241A31"/>
    <w:rsid w:val="00241A62"/>
    <w:rsid w:val="00242133"/>
    <w:rsid w:val="0024214B"/>
    <w:rsid w:val="00242FE8"/>
    <w:rsid w:val="00243135"/>
    <w:rsid w:val="00244419"/>
    <w:rsid w:val="00244437"/>
    <w:rsid w:val="002447F0"/>
    <w:rsid w:val="00245227"/>
    <w:rsid w:val="00245407"/>
    <w:rsid w:val="00245A15"/>
    <w:rsid w:val="00245FE7"/>
    <w:rsid w:val="00246A2B"/>
    <w:rsid w:val="00246FBE"/>
    <w:rsid w:val="00246FD8"/>
    <w:rsid w:val="00247652"/>
    <w:rsid w:val="00247EF2"/>
    <w:rsid w:val="002506FC"/>
    <w:rsid w:val="00251174"/>
    <w:rsid w:val="00251261"/>
    <w:rsid w:val="002524D6"/>
    <w:rsid w:val="00252ABD"/>
    <w:rsid w:val="00253F8D"/>
    <w:rsid w:val="00255589"/>
    <w:rsid w:val="00255861"/>
    <w:rsid w:val="002571B6"/>
    <w:rsid w:val="00257804"/>
    <w:rsid w:val="00257C67"/>
    <w:rsid w:val="00260564"/>
    <w:rsid w:val="002606DD"/>
    <w:rsid w:val="00260B4C"/>
    <w:rsid w:val="00260FC2"/>
    <w:rsid w:val="00262121"/>
    <w:rsid w:val="00262E12"/>
    <w:rsid w:val="00263507"/>
    <w:rsid w:val="00263DA3"/>
    <w:rsid w:val="00263EAE"/>
    <w:rsid w:val="002644C3"/>
    <w:rsid w:val="0026537A"/>
    <w:rsid w:val="002653C3"/>
    <w:rsid w:val="0026663A"/>
    <w:rsid w:val="0027026C"/>
    <w:rsid w:val="00270B85"/>
    <w:rsid w:val="00270C8B"/>
    <w:rsid w:val="00270FFC"/>
    <w:rsid w:val="00271B18"/>
    <w:rsid w:val="00271BCF"/>
    <w:rsid w:val="00271E8F"/>
    <w:rsid w:val="00272F11"/>
    <w:rsid w:val="002732F3"/>
    <w:rsid w:val="0027356E"/>
    <w:rsid w:val="0027450D"/>
    <w:rsid w:val="00276E0F"/>
    <w:rsid w:val="0027736F"/>
    <w:rsid w:val="002774DD"/>
    <w:rsid w:val="002821D8"/>
    <w:rsid w:val="00282FC0"/>
    <w:rsid w:val="002838C8"/>
    <w:rsid w:val="00284C9C"/>
    <w:rsid w:val="00284FBF"/>
    <w:rsid w:val="00286968"/>
    <w:rsid w:val="00286D95"/>
    <w:rsid w:val="002870FC"/>
    <w:rsid w:val="0028727C"/>
    <w:rsid w:val="00287DD8"/>
    <w:rsid w:val="0029040A"/>
    <w:rsid w:val="002909BB"/>
    <w:rsid w:val="002909F2"/>
    <w:rsid w:val="00290D9D"/>
    <w:rsid w:val="002914BA"/>
    <w:rsid w:val="00291640"/>
    <w:rsid w:val="00291D69"/>
    <w:rsid w:val="00292142"/>
    <w:rsid w:val="002926D6"/>
    <w:rsid w:val="002932E4"/>
    <w:rsid w:val="00295793"/>
    <w:rsid w:val="00296EEC"/>
    <w:rsid w:val="00297798"/>
    <w:rsid w:val="0029792B"/>
    <w:rsid w:val="002979CA"/>
    <w:rsid w:val="00297A31"/>
    <w:rsid w:val="00297C72"/>
    <w:rsid w:val="00297CBB"/>
    <w:rsid w:val="002A0090"/>
    <w:rsid w:val="002A0292"/>
    <w:rsid w:val="002A15ED"/>
    <w:rsid w:val="002A1617"/>
    <w:rsid w:val="002A20C5"/>
    <w:rsid w:val="002A2EFA"/>
    <w:rsid w:val="002A3D84"/>
    <w:rsid w:val="002A4E49"/>
    <w:rsid w:val="002A4EE8"/>
    <w:rsid w:val="002A4EF3"/>
    <w:rsid w:val="002A55C7"/>
    <w:rsid w:val="002A57EC"/>
    <w:rsid w:val="002A59AF"/>
    <w:rsid w:val="002A68A2"/>
    <w:rsid w:val="002A69A3"/>
    <w:rsid w:val="002B0496"/>
    <w:rsid w:val="002B052A"/>
    <w:rsid w:val="002B08FF"/>
    <w:rsid w:val="002B0963"/>
    <w:rsid w:val="002B0AB9"/>
    <w:rsid w:val="002B16C6"/>
    <w:rsid w:val="002B227C"/>
    <w:rsid w:val="002B2489"/>
    <w:rsid w:val="002B27D0"/>
    <w:rsid w:val="002B3531"/>
    <w:rsid w:val="002B37F7"/>
    <w:rsid w:val="002B3A0D"/>
    <w:rsid w:val="002B3CE2"/>
    <w:rsid w:val="002B461F"/>
    <w:rsid w:val="002B4A1E"/>
    <w:rsid w:val="002B52D4"/>
    <w:rsid w:val="002B5C4D"/>
    <w:rsid w:val="002B6A3A"/>
    <w:rsid w:val="002B7021"/>
    <w:rsid w:val="002B77DE"/>
    <w:rsid w:val="002B789E"/>
    <w:rsid w:val="002C026B"/>
    <w:rsid w:val="002C0960"/>
    <w:rsid w:val="002C0A79"/>
    <w:rsid w:val="002C0B8B"/>
    <w:rsid w:val="002C147A"/>
    <w:rsid w:val="002C14B8"/>
    <w:rsid w:val="002C1843"/>
    <w:rsid w:val="002C18CF"/>
    <w:rsid w:val="002C1A5E"/>
    <w:rsid w:val="002C1BEF"/>
    <w:rsid w:val="002C1C40"/>
    <w:rsid w:val="002C2A46"/>
    <w:rsid w:val="002C383F"/>
    <w:rsid w:val="002C464F"/>
    <w:rsid w:val="002C4A49"/>
    <w:rsid w:val="002C4DEB"/>
    <w:rsid w:val="002C4E2B"/>
    <w:rsid w:val="002C5E8B"/>
    <w:rsid w:val="002C6388"/>
    <w:rsid w:val="002C6C93"/>
    <w:rsid w:val="002C778A"/>
    <w:rsid w:val="002C7916"/>
    <w:rsid w:val="002C79C3"/>
    <w:rsid w:val="002C7ECD"/>
    <w:rsid w:val="002D01D7"/>
    <w:rsid w:val="002D0C81"/>
    <w:rsid w:val="002D170D"/>
    <w:rsid w:val="002D277F"/>
    <w:rsid w:val="002D2EA0"/>
    <w:rsid w:val="002D426B"/>
    <w:rsid w:val="002D4C95"/>
    <w:rsid w:val="002D4CCF"/>
    <w:rsid w:val="002D5E28"/>
    <w:rsid w:val="002D743E"/>
    <w:rsid w:val="002D7F3E"/>
    <w:rsid w:val="002E1FE4"/>
    <w:rsid w:val="002E2A7D"/>
    <w:rsid w:val="002E3C81"/>
    <w:rsid w:val="002E4989"/>
    <w:rsid w:val="002E4F11"/>
    <w:rsid w:val="002E5732"/>
    <w:rsid w:val="002E6793"/>
    <w:rsid w:val="002E67A4"/>
    <w:rsid w:val="002E7243"/>
    <w:rsid w:val="002E7D2C"/>
    <w:rsid w:val="002F012C"/>
    <w:rsid w:val="002F0412"/>
    <w:rsid w:val="002F0B4E"/>
    <w:rsid w:val="002F15F8"/>
    <w:rsid w:val="002F16EC"/>
    <w:rsid w:val="002F1F08"/>
    <w:rsid w:val="002F2C1F"/>
    <w:rsid w:val="002F2E44"/>
    <w:rsid w:val="002F3AA6"/>
    <w:rsid w:val="002F4CBA"/>
    <w:rsid w:val="002F4D59"/>
    <w:rsid w:val="002F4EB6"/>
    <w:rsid w:val="002F4ED0"/>
    <w:rsid w:val="002F6248"/>
    <w:rsid w:val="002F626F"/>
    <w:rsid w:val="002F71E0"/>
    <w:rsid w:val="002F7232"/>
    <w:rsid w:val="002F7603"/>
    <w:rsid w:val="002F7E7A"/>
    <w:rsid w:val="00300502"/>
    <w:rsid w:val="00300E1C"/>
    <w:rsid w:val="00301323"/>
    <w:rsid w:val="0030225B"/>
    <w:rsid w:val="0030343F"/>
    <w:rsid w:val="00304782"/>
    <w:rsid w:val="00304E7B"/>
    <w:rsid w:val="003057AA"/>
    <w:rsid w:val="0030582F"/>
    <w:rsid w:val="003058E6"/>
    <w:rsid w:val="00305C33"/>
    <w:rsid w:val="00305D5D"/>
    <w:rsid w:val="0030649E"/>
    <w:rsid w:val="00306BDD"/>
    <w:rsid w:val="00306CDA"/>
    <w:rsid w:val="00306D51"/>
    <w:rsid w:val="00310BA4"/>
    <w:rsid w:val="00311639"/>
    <w:rsid w:val="00311ED5"/>
    <w:rsid w:val="0031218A"/>
    <w:rsid w:val="00312A3B"/>
    <w:rsid w:val="00312DC0"/>
    <w:rsid w:val="0031306E"/>
    <w:rsid w:val="00313A8E"/>
    <w:rsid w:val="003143EC"/>
    <w:rsid w:val="003150D7"/>
    <w:rsid w:val="003152EE"/>
    <w:rsid w:val="00315F1F"/>
    <w:rsid w:val="00316C93"/>
    <w:rsid w:val="00316E00"/>
    <w:rsid w:val="00316E2B"/>
    <w:rsid w:val="00317011"/>
    <w:rsid w:val="0031710E"/>
    <w:rsid w:val="00321A99"/>
    <w:rsid w:val="00322F2F"/>
    <w:rsid w:val="003230D9"/>
    <w:rsid w:val="0032343C"/>
    <w:rsid w:val="0032397D"/>
    <w:rsid w:val="00323F28"/>
    <w:rsid w:val="00324232"/>
    <w:rsid w:val="003245F8"/>
    <w:rsid w:val="0032554B"/>
    <w:rsid w:val="00325658"/>
    <w:rsid w:val="0032619A"/>
    <w:rsid w:val="003263A2"/>
    <w:rsid w:val="003264B9"/>
    <w:rsid w:val="00326A07"/>
    <w:rsid w:val="0032755E"/>
    <w:rsid w:val="003275EB"/>
    <w:rsid w:val="0032767F"/>
    <w:rsid w:val="0033151F"/>
    <w:rsid w:val="00331B27"/>
    <w:rsid w:val="00331D3E"/>
    <w:rsid w:val="00332C09"/>
    <w:rsid w:val="00332D66"/>
    <w:rsid w:val="00333616"/>
    <w:rsid w:val="00333706"/>
    <w:rsid w:val="003337B3"/>
    <w:rsid w:val="00334125"/>
    <w:rsid w:val="00334E08"/>
    <w:rsid w:val="00335C51"/>
    <w:rsid w:val="00335EAF"/>
    <w:rsid w:val="00335F98"/>
    <w:rsid w:val="00336350"/>
    <w:rsid w:val="00336C93"/>
    <w:rsid w:val="00337332"/>
    <w:rsid w:val="003375CD"/>
    <w:rsid w:val="00340BBF"/>
    <w:rsid w:val="003415EA"/>
    <w:rsid w:val="00342B40"/>
    <w:rsid w:val="003436DC"/>
    <w:rsid w:val="00343C19"/>
    <w:rsid w:val="00343EDF"/>
    <w:rsid w:val="003442D5"/>
    <w:rsid w:val="00344E62"/>
    <w:rsid w:val="003469B9"/>
    <w:rsid w:val="00346FCB"/>
    <w:rsid w:val="00347FE9"/>
    <w:rsid w:val="0035089A"/>
    <w:rsid w:val="00350C67"/>
    <w:rsid w:val="00352273"/>
    <w:rsid w:val="00352472"/>
    <w:rsid w:val="003529D0"/>
    <w:rsid w:val="00352C2E"/>
    <w:rsid w:val="003538DD"/>
    <w:rsid w:val="00353C71"/>
    <w:rsid w:val="00354192"/>
    <w:rsid w:val="00354B3E"/>
    <w:rsid w:val="00354B7E"/>
    <w:rsid w:val="00354BCD"/>
    <w:rsid w:val="0035536D"/>
    <w:rsid w:val="00355B3E"/>
    <w:rsid w:val="00360DD4"/>
    <w:rsid w:val="0036263F"/>
    <w:rsid w:val="00362AC6"/>
    <w:rsid w:val="00363610"/>
    <w:rsid w:val="00363948"/>
    <w:rsid w:val="0036562B"/>
    <w:rsid w:val="00365DB5"/>
    <w:rsid w:val="00365DDE"/>
    <w:rsid w:val="0036634C"/>
    <w:rsid w:val="003665C5"/>
    <w:rsid w:val="0036693C"/>
    <w:rsid w:val="003709B4"/>
    <w:rsid w:val="003724A2"/>
    <w:rsid w:val="00372B1F"/>
    <w:rsid w:val="00372D44"/>
    <w:rsid w:val="00372DB4"/>
    <w:rsid w:val="00374F98"/>
    <w:rsid w:val="00375869"/>
    <w:rsid w:val="00375B50"/>
    <w:rsid w:val="0037647C"/>
    <w:rsid w:val="00377405"/>
    <w:rsid w:val="003775D4"/>
    <w:rsid w:val="00380227"/>
    <w:rsid w:val="003806CA"/>
    <w:rsid w:val="00382A3D"/>
    <w:rsid w:val="00383D56"/>
    <w:rsid w:val="0038406A"/>
    <w:rsid w:val="003846FE"/>
    <w:rsid w:val="003852B5"/>
    <w:rsid w:val="00385C40"/>
    <w:rsid w:val="00386E63"/>
    <w:rsid w:val="00387073"/>
    <w:rsid w:val="00387AF8"/>
    <w:rsid w:val="0039062B"/>
    <w:rsid w:val="00391B67"/>
    <w:rsid w:val="00393B25"/>
    <w:rsid w:val="00396095"/>
    <w:rsid w:val="003962F4"/>
    <w:rsid w:val="00396E54"/>
    <w:rsid w:val="003971CE"/>
    <w:rsid w:val="003A07B4"/>
    <w:rsid w:val="003A0854"/>
    <w:rsid w:val="003A16C4"/>
    <w:rsid w:val="003A2941"/>
    <w:rsid w:val="003A2B61"/>
    <w:rsid w:val="003A3A65"/>
    <w:rsid w:val="003A4614"/>
    <w:rsid w:val="003A4981"/>
    <w:rsid w:val="003A4ADB"/>
    <w:rsid w:val="003A4E08"/>
    <w:rsid w:val="003A5A37"/>
    <w:rsid w:val="003A647A"/>
    <w:rsid w:val="003A67E9"/>
    <w:rsid w:val="003A686F"/>
    <w:rsid w:val="003A6A7C"/>
    <w:rsid w:val="003A6EE0"/>
    <w:rsid w:val="003A74BC"/>
    <w:rsid w:val="003B0184"/>
    <w:rsid w:val="003B0E5D"/>
    <w:rsid w:val="003B174B"/>
    <w:rsid w:val="003B1813"/>
    <w:rsid w:val="003B226D"/>
    <w:rsid w:val="003B2666"/>
    <w:rsid w:val="003B2EFE"/>
    <w:rsid w:val="003B3F6B"/>
    <w:rsid w:val="003B438F"/>
    <w:rsid w:val="003B4686"/>
    <w:rsid w:val="003B4E00"/>
    <w:rsid w:val="003B5359"/>
    <w:rsid w:val="003B75AD"/>
    <w:rsid w:val="003B7C44"/>
    <w:rsid w:val="003C003D"/>
    <w:rsid w:val="003C01BE"/>
    <w:rsid w:val="003C04C0"/>
    <w:rsid w:val="003C0AD7"/>
    <w:rsid w:val="003C1872"/>
    <w:rsid w:val="003C276F"/>
    <w:rsid w:val="003C29AD"/>
    <w:rsid w:val="003C29EF"/>
    <w:rsid w:val="003C2F05"/>
    <w:rsid w:val="003C3795"/>
    <w:rsid w:val="003C3834"/>
    <w:rsid w:val="003C6357"/>
    <w:rsid w:val="003C65DE"/>
    <w:rsid w:val="003C7042"/>
    <w:rsid w:val="003D017E"/>
    <w:rsid w:val="003D0491"/>
    <w:rsid w:val="003D22BD"/>
    <w:rsid w:val="003D37DD"/>
    <w:rsid w:val="003D3970"/>
    <w:rsid w:val="003D3DA9"/>
    <w:rsid w:val="003D3F15"/>
    <w:rsid w:val="003D4D42"/>
    <w:rsid w:val="003D5580"/>
    <w:rsid w:val="003D6B19"/>
    <w:rsid w:val="003D7426"/>
    <w:rsid w:val="003D7741"/>
    <w:rsid w:val="003D780E"/>
    <w:rsid w:val="003D7DA6"/>
    <w:rsid w:val="003D7F37"/>
    <w:rsid w:val="003E0587"/>
    <w:rsid w:val="003E0B8A"/>
    <w:rsid w:val="003E0D6F"/>
    <w:rsid w:val="003E0FAF"/>
    <w:rsid w:val="003E11EB"/>
    <w:rsid w:val="003E1482"/>
    <w:rsid w:val="003E1634"/>
    <w:rsid w:val="003E1CA9"/>
    <w:rsid w:val="003E2474"/>
    <w:rsid w:val="003E2E52"/>
    <w:rsid w:val="003E475B"/>
    <w:rsid w:val="003E5266"/>
    <w:rsid w:val="003E5BE8"/>
    <w:rsid w:val="003E5D3A"/>
    <w:rsid w:val="003E5F30"/>
    <w:rsid w:val="003E6056"/>
    <w:rsid w:val="003E7330"/>
    <w:rsid w:val="003E73DE"/>
    <w:rsid w:val="003F02C5"/>
    <w:rsid w:val="003F0954"/>
    <w:rsid w:val="003F1514"/>
    <w:rsid w:val="003F1B5A"/>
    <w:rsid w:val="003F224E"/>
    <w:rsid w:val="003F2E69"/>
    <w:rsid w:val="003F3E5D"/>
    <w:rsid w:val="003F48C3"/>
    <w:rsid w:val="003F50AD"/>
    <w:rsid w:val="003F53DD"/>
    <w:rsid w:val="003F6EAB"/>
    <w:rsid w:val="003F71BD"/>
    <w:rsid w:val="003F7B86"/>
    <w:rsid w:val="0040111B"/>
    <w:rsid w:val="004014A9"/>
    <w:rsid w:val="00401D27"/>
    <w:rsid w:val="00402B6B"/>
    <w:rsid w:val="00402EEB"/>
    <w:rsid w:val="00402F2A"/>
    <w:rsid w:val="00403EFA"/>
    <w:rsid w:val="00403F51"/>
    <w:rsid w:val="00404D6D"/>
    <w:rsid w:val="00404F64"/>
    <w:rsid w:val="004057FC"/>
    <w:rsid w:val="0040615F"/>
    <w:rsid w:val="0040687F"/>
    <w:rsid w:val="004069D7"/>
    <w:rsid w:val="0040767C"/>
    <w:rsid w:val="004102C6"/>
    <w:rsid w:val="00411FDB"/>
    <w:rsid w:val="00412EFC"/>
    <w:rsid w:val="0041381D"/>
    <w:rsid w:val="00413DC7"/>
    <w:rsid w:val="00413E56"/>
    <w:rsid w:val="00413F47"/>
    <w:rsid w:val="0041430F"/>
    <w:rsid w:val="004143ED"/>
    <w:rsid w:val="00414504"/>
    <w:rsid w:val="00414616"/>
    <w:rsid w:val="0041474C"/>
    <w:rsid w:val="0041483E"/>
    <w:rsid w:val="00414BCE"/>
    <w:rsid w:val="00415121"/>
    <w:rsid w:val="00415B94"/>
    <w:rsid w:val="004160F1"/>
    <w:rsid w:val="00416737"/>
    <w:rsid w:val="00416FFB"/>
    <w:rsid w:val="0041706B"/>
    <w:rsid w:val="00417553"/>
    <w:rsid w:val="00420803"/>
    <w:rsid w:val="0042126C"/>
    <w:rsid w:val="00421979"/>
    <w:rsid w:val="00421A6E"/>
    <w:rsid w:val="004222BC"/>
    <w:rsid w:val="0042314E"/>
    <w:rsid w:val="0042393E"/>
    <w:rsid w:val="00425776"/>
    <w:rsid w:val="00426BB1"/>
    <w:rsid w:val="00426C8F"/>
    <w:rsid w:val="00426D6F"/>
    <w:rsid w:val="00427458"/>
    <w:rsid w:val="00430172"/>
    <w:rsid w:val="004302B2"/>
    <w:rsid w:val="00430C1D"/>
    <w:rsid w:val="0043157A"/>
    <w:rsid w:val="00432881"/>
    <w:rsid w:val="004328F2"/>
    <w:rsid w:val="004334C5"/>
    <w:rsid w:val="00433980"/>
    <w:rsid w:val="00434390"/>
    <w:rsid w:val="00435A57"/>
    <w:rsid w:val="00435E36"/>
    <w:rsid w:val="004374AC"/>
    <w:rsid w:val="004374CE"/>
    <w:rsid w:val="004376CA"/>
    <w:rsid w:val="004378DD"/>
    <w:rsid w:val="00437DA3"/>
    <w:rsid w:val="00441399"/>
    <w:rsid w:val="0044170C"/>
    <w:rsid w:val="0044174D"/>
    <w:rsid w:val="00441C40"/>
    <w:rsid w:val="00442159"/>
    <w:rsid w:val="0044251C"/>
    <w:rsid w:val="00443382"/>
    <w:rsid w:val="004437C9"/>
    <w:rsid w:val="00443C41"/>
    <w:rsid w:val="00443F92"/>
    <w:rsid w:val="004443BA"/>
    <w:rsid w:val="004456B3"/>
    <w:rsid w:val="004457F7"/>
    <w:rsid w:val="004458CB"/>
    <w:rsid w:val="004464D8"/>
    <w:rsid w:val="00446C9E"/>
    <w:rsid w:val="00446DFF"/>
    <w:rsid w:val="0044773D"/>
    <w:rsid w:val="00447BA4"/>
    <w:rsid w:val="00447F5A"/>
    <w:rsid w:val="00450528"/>
    <w:rsid w:val="004506BC"/>
    <w:rsid w:val="0045083E"/>
    <w:rsid w:val="0045099A"/>
    <w:rsid w:val="00450BBC"/>
    <w:rsid w:val="004515EB"/>
    <w:rsid w:val="00451633"/>
    <w:rsid w:val="00451C3D"/>
    <w:rsid w:val="00451C9E"/>
    <w:rsid w:val="00452DF0"/>
    <w:rsid w:val="004532A0"/>
    <w:rsid w:val="0045346E"/>
    <w:rsid w:val="00454EE0"/>
    <w:rsid w:val="0045657E"/>
    <w:rsid w:val="004565F6"/>
    <w:rsid w:val="0045698A"/>
    <w:rsid w:val="004579CC"/>
    <w:rsid w:val="00457E69"/>
    <w:rsid w:val="00460283"/>
    <w:rsid w:val="004603B3"/>
    <w:rsid w:val="00460DA6"/>
    <w:rsid w:val="004613B2"/>
    <w:rsid w:val="00462130"/>
    <w:rsid w:val="004626C9"/>
    <w:rsid w:val="00462B72"/>
    <w:rsid w:val="00462BC7"/>
    <w:rsid w:val="00464B24"/>
    <w:rsid w:val="00465500"/>
    <w:rsid w:val="00465B71"/>
    <w:rsid w:val="00466094"/>
    <w:rsid w:val="0046632F"/>
    <w:rsid w:val="0046638B"/>
    <w:rsid w:val="00466C8D"/>
    <w:rsid w:val="00466EAE"/>
    <w:rsid w:val="00467301"/>
    <w:rsid w:val="00467A7A"/>
    <w:rsid w:val="00467D0B"/>
    <w:rsid w:val="00470141"/>
    <w:rsid w:val="004705C4"/>
    <w:rsid w:val="00471088"/>
    <w:rsid w:val="004711C3"/>
    <w:rsid w:val="0047130D"/>
    <w:rsid w:val="0047282E"/>
    <w:rsid w:val="0047293E"/>
    <w:rsid w:val="00473982"/>
    <w:rsid w:val="00474F49"/>
    <w:rsid w:val="004752D1"/>
    <w:rsid w:val="00475C25"/>
    <w:rsid w:val="00476F11"/>
    <w:rsid w:val="0047711D"/>
    <w:rsid w:val="00480612"/>
    <w:rsid w:val="0048132F"/>
    <w:rsid w:val="00481FDD"/>
    <w:rsid w:val="00482974"/>
    <w:rsid w:val="00483C78"/>
    <w:rsid w:val="00483E73"/>
    <w:rsid w:val="0048421D"/>
    <w:rsid w:val="004844AF"/>
    <w:rsid w:val="00484CCC"/>
    <w:rsid w:val="00485083"/>
    <w:rsid w:val="004851A7"/>
    <w:rsid w:val="0048544D"/>
    <w:rsid w:val="00485491"/>
    <w:rsid w:val="00485D71"/>
    <w:rsid w:val="00486070"/>
    <w:rsid w:val="00486210"/>
    <w:rsid w:val="004862D9"/>
    <w:rsid w:val="00486493"/>
    <w:rsid w:val="00486752"/>
    <w:rsid w:val="004872C9"/>
    <w:rsid w:val="00487657"/>
    <w:rsid w:val="00487E8E"/>
    <w:rsid w:val="00487ECC"/>
    <w:rsid w:val="004905DE"/>
    <w:rsid w:val="0049065D"/>
    <w:rsid w:val="00490DAC"/>
    <w:rsid w:val="00492C11"/>
    <w:rsid w:val="00493101"/>
    <w:rsid w:val="004944C4"/>
    <w:rsid w:val="00494703"/>
    <w:rsid w:val="0049477D"/>
    <w:rsid w:val="004947E8"/>
    <w:rsid w:val="00494F84"/>
    <w:rsid w:val="00495256"/>
    <w:rsid w:val="004958B4"/>
    <w:rsid w:val="0049685F"/>
    <w:rsid w:val="00496B08"/>
    <w:rsid w:val="00497072"/>
    <w:rsid w:val="00497B1E"/>
    <w:rsid w:val="004A0152"/>
    <w:rsid w:val="004A069E"/>
    <w:rsid w:val="004A0772"/>
    <w:rsid w:val="004A282C"/>
    <w:rsid w:val="004A3355"/>
    <w:rsid w:val="004A3B42"/>
    <w:rsid w:val="004A4C20"/>
    <w:rsid w:val="004A5592"/>
    <w:rsid w:val="004A6077"/>
    <w:rsid w:val="004A66A5"/>
    <w:rsid w:val="004A67D4"/>
    <w:rsid w:val="004A6F15"/>
    <w:rsid w:val="004A7418"/>
    <w:rsid w:val="004A7EB4"/>
    <w:rsid w:val="004B020E"/>
    <w:rsid w:val="004B067C"/>
    <w:rsid w:val="004B0AB2"/>
    <w:rsid w:val="004B0CF7"/>
    <w:rsid w:val="004B1A9C"/>
    <w:rsid w:val="004B1F9D"/>
    <w:rsid w:val="004B1FFC"/>
    <w:rsid w:val="004B226C"/>
    <w:rsid w:val="004B23C0"/>
    <w:rsid w:val="004B253F"/>
    <w:rsid w:val="004B2A6F"/>
    <w:rsid w:val="004B3F4D"/>
    <w:rsid w:val="004B4F1D"/>
    <w:rsid w:val="004B5534"/>
    <w:rsid w:val="004B6631"/>
    <w:rsid w:val="004B6DB3"/>
    <w:rsid w:val="004B718E"/>
    <w:rsid w:val="004B7222"/>
    <w:rsid w:val="004B75CE"/>
    <w:rsid w:val="004C13D9"/>
    <w:rsid w:val="004C15E8"/>
    <w:rsid w:val="004C1645"/>
    <w:rsid w:val="004C1A4B"/>
    <w:rsid w:val="004C1C6D"/>
    <w:rsid w:val="004C375E"/>
    <w:rsid w:val="004C3C19"/>
    <w:rsid w:val="004C40DA"/>
    <w:rsid w:val="004C43BF"/>
    <w:rsid w:val="004C48F7"/>
    <w:rsid w:val="004C4A75"/>
    <w:rsid w:val="004C4D5B"/>
    <w:rsid w:val="004C4EDA"/>
    <w:rsid w:val="004C5A65"/>
    <w:rsid w:val="004C6485"/>
    <w:rsid w:val="004C670C"/>
    <w:rsid w:val="004C6811"/>
    <w:rsid w:val="004C7A31"/>
    <w:rsid w:val="004C7F08"/>
    <w:rsid w:val="004D0869"/>
    <w:rsid w:val="004D0B0E"/>
    <w:rsid w:val="004D0F40"/>
    <w:rsid w:val="004D11C1"/>
    <w:rsid w:val="004D13A8"/>
    <w:rsid w:val="004D15EE"/>
    <w:rsid w:val="004D1797"/>
    <w:rsid w:val="004D25A0"/>
    <w:rsid w:val="004D26F6"/>
    <w:rsid w:val="004D2939"/>
    <w:rsid w:val="004D35FD"/>
    <w:rsid w:val="004D3852"/>
    <w:rsid w:val="004D45EC"/>
    <w:rsid w:val="004D476E"/>
    <w:rsid w:val="004D4A49"/>
    <w:rsid w:val="004D4B1F"/>
    <w:rsid w:val="004D4B3A"/>
    <w:rsid w:val="004D5F0F"/>
    <w:rsid w:val="004D688F"/>
    <w:rsid w:val="004D77DE"/>
    <w:rsid w:val="004D78C8"/>
    <w:rsid w:val="004D7A18"/>
    <w:rsid w:val="004D7F5D"/>
    <w:rsid w:val="004E025A"/>
    <w:rsid w:val="004E047A"/>
    <w:rsid w:val="004E054F"/>
    <w:rsid w:val="004E0816"/>
    <w:rsid w:val="004E0BA9"/>
    <w:rsid w:val="004E25CA"/>
    <w:rsid w:val="004E2837"/>
    <w:rsid w:val="004E326D"/>
    <w:rsid w:val="004E3AFB"/>
    <w:rsid w:val="004E43C1"/>
    <w:rsid w:val="004E476D"/>
    <w:rsid w:val="004E5CCA"/>
    <w:rsid w:val="004E7A38"/>
    <w:rsid w:val="004F0482"/>
    <w:rsid w:val="004F05C5"/>
    <w:rsid w:val="004F08EF"/>
    <w:rsid w:val="004F0DE0"/>
    <w:rsid w:val="004F1A75"/>
    <w:rsid w:val="004F270B"/>
    <w:rsid w:val="004F2B38"/>
    <w:rsid w:val="004F3532"/>
    <w:rsid w:val="004F3766"/>
    <w:rsid w:val="004F396A"/>
    <w:rsid w:val="004F39BC"/>
    <w:rsid w:val="004F40DA"/>
    <w:rsid w:val="004F47B1"/>
    <w:rsid w:val="004F49A6"/>
    <w:rsid w:val="004F6020"/>
    <w:rsid w:val="004F6487"/>
    <w:rsid w:val="004F687B"/>
    <w:rsid w:val="004F70B2"/>
    <w:rsid w:val="005006E6"/>
    <w:rsid w:val="005047A4"/>
    <w:rsid w:val="00505332"/>
    <w:rsid w:val="00505335"/>
    <w:rsid w:val="005055ED"/>
    <w:rsid w:val="00505CBA"/>
    <w:rsid w:val="0050607E"/>
    <w:rsid w:val="00506861"/>
    <w:rsid w:val="00506964"/>
    <w:rsid w:val="00506BB4"/>
    <w:rsid w:val="00506CE6"/>
    <w:rsid w:val="00510405"/>
    <w:rsid w:val="00510C12"/>
    <w:rsid w:val="00512B32"/>
    <w:rsid w:val="00513993"/>
    <w:rsid w:val="0051433E"/>
    <w:rsid w:val="00514496"/>
    <w:rsid w:val="005159AB"/>
    <w:rsid w:val="00516C49"/>
    <w:rsid w:val="00516F04"/>
    <w:rsid w:val="00516FAC"/>
    <w:rsid w:val="005171ED"/>
    <w:rsid w:val="00517A7D"/>
    <w:rsid w:val="00520849"/>
    <w:rsid w:val="00520DF6"/>
    <w:rsid w:val="00520E7A"/>
    <w:rsid w:val="00521497"/>
    <w:rsid w:val="005214F8"/>
    <w:rsid w:val="00521C35"/>
    <w:rsid w:val="00521F4B"/>
    <w:rsid w:val="00522B69"/>
    <w:rsid w:val="005233BE"/>
    <w:rsid w:val="00524496"/>
    <w:rsid w:val="00524ABE"/>
    <w:rsid w:val="00524DFB"/>
    <w:rsid w:val="00526475"/>
    <w:rsid w:val="00526993"/>
    <w:rsid w:val="00526C6F"/>
    <w:rsid w:val="005310E8"/>
    <w:rsid w:val="005315C1"/>
    <w:rsid w:val="00532C87"/>
    <w:rsid w:val="0053401E"/>
    <w:rsid w:val="005349A8"/>
    <w:rsid w:val="005357E0"/>
    <w:rsid w:val="00535A55"/>
    <w:rsid w:val="00535EBD"/>
    <w:rsid w:val="00536215"/>
    <w:rsid w:val="00536FB8"/>
    <w:rsid w:val="00537460"/>
    <w:rsid w:val="00537C17"/>
    <w:rsid w:val="00540EF3"/>
    <w:rsid w:val="005419A6"/>
    <w:rsid w:val="0054225C"/>
    <w:rsid w:val="00542ADB"/>
    <w:rsid w:val="00545CFB"/>
    <w:rsid w:val="00545E94"/>
    <w:rsid w:val="00546C90"/>
    <w:rsid w:val="00547097"/>
    <w:rsid w:val="00547CBD"/>
    <w:rsid w:val="00547E95"/>
    <w:rsid w:val="00547FEB"/>
    <w:rsid w:val="0055069D"/>
    <w:rsid w:val="00550C88"/>
    <w:rsid w:val="005510FA"/>
    <w:rsid w:val="00551A4E"/>
    <w:rsid w:val="00552603"/>
    <w:rsid w:val="00553B88"/>
    <w:rsid w:val="00553BE5"/>
    <w:rsid w:val="005556ED"/>
    <w:rsid w:val="00555EA5"/>
    <w:rsid w:val="00555FCE"/>
    <w:rsid w:val="0055678F"/>
    <w:rsid w:val="00556B15"/>
    <w:rsid w:val="00556D8B"/>
    <w:rsid w:val="005578E3"/>
    <w:rsid w:val="00557C03"/>
    <w:rsid w:val="00557CAA"/>
    <w:rsid w:val="005603BE"/>
    <w:rsid w:val="00560641"/>
    <w:rsid w:val="0056080E"/>
    <w:rsid w:val="00560887"/>
    <w:rsid w:val="0056255C"/>
    <w:rsid w:val="00564827"/>
    <w:rsid w:val="005652A4"/>
    <w:rsid w:val="00565583"/>
    <w:rsid w:val="005670F9"/>
    <w:rsid w:val="00567158"/>
    <w:rsid w:val="00567C07"/>
    <w:rsid w:val="00567FF7"/>
    <w:rsid w:val="00570337"/>
    <w:rsid w:val="00570E25"/>
    <w:rsid w:val="005722BC"/>
    <w:rsid w:val="005726E9"/>
    <w:rsid w:val="00572D1C"/>
    <w:rsid w:val="00573E33"/>
    <w:rsid w:val="005742EE"/>
    <w:rsid w:val="005745E4"/>
    <w:rsid w:val="00574FBB"/>
    <w:rsid w:val="005751DA"/>
    <w:rsid w:val="0058014B"/>
    <w:rsid w:val="0058091C"/>
    <w:rsid w:val="00580978"/>
    <w:rsid w:val="00580A97"/>
    <w:rsid w:val="00580E10"/>
    <w:rsid w:val="00580E33"/>
    <w:rsid w:val="0058127A"/>
    <w:rsid w:val="00581A11"/>
    <w:rsid w:val="00581AD8"/>
    <w:rsid w:val="00581CFB"/>
    <w:rsid w:val="005824A8"/>
    <w:rsid w:val="00582B5B"/>
    <w:rsid w:val="00583868"/>
    <w:rsid w:val="00584191"/>
    <w:rsid w:val="00584468"/>
    <w:rsid w:val="005847D1"/>
    <w:rsid w:val="0058496B"/>
    <w:rsid w:val="00585137"/>
    <w:rsid w:val="005852F0"/>
    <w:rsid w:val="0058532C"/>
    <w:rsid w:val="00586399"/>
    <w:rsid w:val="005869F3"/>
    <w:rsid w:val="00587074"/>
    <w:rsid w:val="00590BCA"/>
    <w:rsid w:val="00591215"/>
    <w:rsid w:val="0059176F"/>
    <w:rsid w:val="005918F2"/>
    <w:rsid w:val="00591BAC"/>
    <w:rsid w:val="005928BE"/>
    <w:rsid w:val="005929D2"/>
    <w:rsid w:val="00592DF9"/>
    <w:rsid w:val="00592EDA"/>
    <w:rsid w:val="0059346D"/>
    <w:rsid w:val="00594385"/>
    <w:rsid w:val="0059469D"/>
    <w:rsid w:val="0059547A"/>
    <w:rsid w:val="0059597E"/>
    <w:rsid w:val="005A08B7"/>
    <w:rsid w:val="005A09F6"/>
    <w:rsid w:val="005A0F0C"/>
    <w:rsid w:val="005A162E"/>
    <w:rsid w:val="005A3035"/>
    <w:rsid w:val="005A4970"/>
    <w:rsid w:val="005A4FB3"/>
    <w:rsid w:val="005A5E57"/>
    <w:rsid w:val="005A694E"/>
    <w:rsid w:val="005A70B5"/>
    <w:rsid w:val="005A733B"/>
    <w:rsid w:val="005A7648"/>
    <w:rsid w:val="005B0574"/>
    <w:rsid w:val="005B07BC"/>
    <w:rsid w:val="005B2400"/>
    <w:rsid w:val="005B24DD"/>
    <w:rsid w:val="005B3D1B"/>
    <w:rsid w:val="005B3D3E"/>
    <w:rsid w:val="005B3D61"/>
    <w:rsid w:val="005B4E50"/>
    <w:rsid w:val="005B57AB"/>
    <w:rsid w:val="005B6617"/>
    <w:rsid w:val="005B680F"/>
    <w:rsid w:val="005B7008"/>
    <w:rsid w:val="005B707B"/>
    <w:rsid w:val="005B7283"/>
    <w:rsid w:val="005B7F49"/>
    <w:rsid w:val="005C0F23"/>
    <w:rsid w:val="005C0F5C"/>
    <w:rsid w:val="005C198A"/>
    <w:rsid w:val="005C25B2"/>
    <w:rsid w:val="005C2951"/>
    <w:rsid w:val="005C2E29"/>
    <w:rsid w:val="005C3842"/>
    <w:rsid w:val="005C3F37"/>
    <w:rsid w:val="005C464F"/>
    <w:rsid w:val="005C50E7"/>
    <w:rsid w:val="005C612B"/>
    <w:rsid w:val="005C67FD"/>
    <w:rsid w:val="005C69AA"/>
    <w:rsid w:val="005C6CE0"/>
    <w:rsid w:val="005C7C21"/>
    <w:rsid w:val="005D0509"/>
    <w:rsid w:val="005D0C0C"/>
    <w:rsid w:val="005D0C80"/>
    <w:rsid w:val="005D1BEC"/>
    <w:rsid w:val="005D1BF4"/>
    <w:rsid w:val="005D260F"/>
    <w:rsid w:val="005D2ACC"/>
    <w:rsid w:val="005D2BEF"/>
    <w:rsid w:val="005D2FD4"/>
    <w:rsid w:val="005D33C2"/>
    <w:rsid w:val="005D3C39"/>
    <w:rsid w:val="005D5BA2"/>
    <w:rsid w:val="005D6128"/>
    <w:rsid w:val="005D6D38"/>
    <w:rsid w:val="005D6D4E"/>
    <w:rsid w:val="005D6E43"/>
    <w:rsid w:val="005D71FD"/>
    <w:rsid w:val="005D79E5"/>
    <w:rsid w:val="005E0C1A"/>
    <w:rsid w:val="005E2F1B"/>
    <w:rsid w:val="005E323D"/>
    <w:rsid w:val="005E342D"/>
    <w:rsid w:val="005E550E"/>
    <w:rsid w:val="005E679E"/>
    <w:rsid w:val="005E763C"/>
    <w:rsid w:val="005E7A15"/>
    <w:rsid w:val="005F05C4"/>
    <w:rsid w:val="005F25C3"/>
    <w:rsid w:val="005F265B"/>
    <w:rsid w:val="005F2EE5"/>
    <w:rsid w:val="005F425C"/>
    <w:rsid w:val="005F4831"/>
    <w:rsid w:val="005F4DA2"/>
    <w:rsid w:val="005F553A"/>
    <w:rsid w:val="005F5ACD"/>
    <w:rsid w:val="005F61AB"/>
    <w:rsid w:val="005F67B2"/>
    <w:rsid w:val="005F72A8"/>
    <w:rsid w:val="005F7CF6"/>
    <w:rsid w:val="005F7E00"/>
    <w:rsid w:val="00600508"/>
    <w:rsid w:val="0060173D"/>
    <w:rsid w:val="00601B08"/>
    <w:rsid w:val="0060204E"/>
    <w:rsid w:val="00602343"/>
    <w:rsid w:val="006029AD"/>
    <w:rsid w:val="00602C1E"/>
    <w:rsid w:val="00602E9D"/>
    <w:rsid w:val="00603329"/>
    <w:rsid w:val="00603B13"/>
    <w:rsid w:val="00604013"/>
    <w:rsid w:val="006061A0"/>
    <w:rsid w:val="0060718B"/>
    <w:rsid w:val="00607CFD"/>
    <w:rsid w:val="00610E72"/>
    <w:rsid w:val="00611F4A"/>
    <w:rsid w:val="0061217C"/>
    <w:rsid w:val="00612670"/>
    <w:rsid w:val="00613194"/>
    <w:rsid w:val="006132AA"/>
    <w:rsid w:val="00613564"/>
    <w:rsid w:val="0061470D"/>
    <w:rsid w:val="0061597F"/>
    <w:rsid w:val="006169EE"/>
    <w:rsid w:val="00616DB4"/>
    <w:rsid w:val="00617CE5"/>
    <w:rsid w:val="00620B07"/>
    <w:rsid w:val="00620E25"/>
    <w:rsid w:val="0062104B"/>
    <w:rsid w:val="0062144F"/>
    <w:rsid w:val="00623480"/>
    <w:rsid w:val="0062375B"/>
    <w:rsid w:val="00624843"/>
    <w:rsid w:val="00624912"/>
    <w:rsid w:val="0062632A"/>
    <w:rsid w:val="006269D4"/>
    <w:rsid w:val="00626BAA"/>
    <w:rsid w:val="00626D47"/>
    <w:rsid w:val="00627529"/>
    <w:rsid w:val="00630CD1"/>
    <w:rsid w:val="00630E99"/>
    <w:rsid w:val="00631E9D"/>
    <w:rsid w:val="00632352"/>
    <w:rsid w:val="006326DD"/>
    <w:rsid w:val="006334F8"/>
    <w:rsid w:val="0063434B"/>
    <w:rsid w:val="00634DC2"/>
    <w:rsid w:val="00635969"/>
    <w:rsid w:val="00636DAF"/>
    <w:rsid w:val="006372BE"/>
    <w:rsid w:val="00637347"/>
    <w:rsid w:val="00637F55"/>
    <w:rsid w:val="006401A5"/>
    <w:rsid w:val="00640323"/>
    <w:rsid w:val="006403DF"/>
    <w:rsid w:val="006413C2"/>
    <w:rsid w:val="006418BF"/>
    <w:rsid w:val="00642AA9"/>
    <w:rsid w:val="00642F3A"/>
    <w:rsid w:val="0064339F"/>
    <w:rsid w:val="00643735"/>
    <w:rsid w:val="00644D37"/>
    <w:rsid w:val="006453EB"/>
    <w:rsid w:val="00645905"/>
    <w:rsid w:val="006465F4"/>
    <w:rsid w:val="006469A1"/>
    <w:rsid w:val="00646E05"/>
    <w:rsid w:val="00647634"/>
    <w:rsid w:val="00647734"/>
    <w:rsid w:val="006477EF"/>
    <w:rsid w:val="00647FB9"/>
    <w:rsid w:val="00650316"/>
    <w:rsid w:val="0065112D"/>
    <w:rsid w:val="006523BB"/>
    <w:rsid w:val="00652B55"/>
    <w:rsid w:val="00652DD9"/>
    <w:rsid w:val="0065361B"/>
    <w:rsid w:val="006537C0"/>
    <w:rsid w:val="00654A04"/>
    <w:rsid w:val="00654B80"/>
    <w:rsid w:val="0065535A"/>
    <w:rsid w:val="006555E1"/>
    <w:rsid w:val="00656380"/>
    <w:rsid w:val="00656A14"/>
    <w:rsid w:val="006571BF"/>
    <w:rsid w:val="00657788"/>
    <w:rsid w:val="00660029"/>
    <w:rsid w:val="006618C2"/>
    <w:rsid w:val="00661B70"/>
    <w:rsid w:val="006626D1"/>
    <w:rsid w:val="00664163"/>
    <w:rsid w:val="006647F0"/>
    <w:rsid w:val="006652C8"/>
    <w:rsid w:val="0066687E"/>
    <w:rsid w:val="006668C6"/>
    <w:rsid w:val="00666F83"/>
    <w:rsid w:val="0066747A"/>
    <w:rsid w:val="00670710"/>
    <w:rsid w:val="006714D8"/>
    <w:rsid w:val="006718A3"/>
    <w:rsid w:val="00671B47"/>
    <w:rsid w:val="00671C4F"/>
    <w:rsid w:val="0067283F"/>
    <w:rsid w:val="006729C0"/>
    <w:rsid w:val="00672D3C"/>
    <w:rsid w:val="00672DAB"/>
    <w:rsid w:val="00673F35"/>
    <w:rsid w:val="0067426D"/>
    <w:rsid w:val="0067492E"/>
    <w:rsid w:val="00674C32"/>
    <w:rsid w:val="00676642"/>
    <w:rsid w:val="006776B2"/>
    <w:rsid w:val="00677867"/>
    <w:rsid w:val="006809AF"/>
    <w:rsid w:val="00681138"/>
    <w:rsid w:val="0068187A"/>
    <w:rsid w:val="00681D91"/>
    <w:rsid w:val="00682412"/>
    <w:rsid w:val="006841B6"/>
    <w:rsid w:val="006863FC"/>
    <w:rsid w:val="0068652C"/>
    <w:rsid w:val="00686A18"/>
    <w:rsid w:val="00686DED"/>
    <w:rsid w:val="00687261"/>
    <w:rsid w:val="00687F6A"/>
    <w:rsid w:val="006903F2"/>
    <w:rsid w:val="00690844"/>
    <w:rsid w:val="00690EF8"/>
    <w:rsid w:val="006914B9"/>
    <w:rsid w:val="0069281E"/>
    <w:rsid w:val="00692CE5"/>
    <w:rsid w:val="00693703"/>
    <w:rsid w:val="00694376"/>
    <w:rsid w:val="00695633"/>
    <w:rsid w:val="00696096"/>
    <w:rsid w:val="006960E5"/>
    <w:rsid w:val="006962F6"/>
    <w:rsid w:val="00696327"/>
    <w:rsid w:val="00696C5B"/>
    <w:rsid w:val="00697370"/>
    <w:rsid w:val="00697C44"/>
    <w:rsid w:val="006A011B"/>
    <w:rsid w:val="006A13CC"/>
    <w:rsid w:val="006A1405"/>
    <w:rsid w:val="006A1D9B"/>
    <w:rsid w:val="006A2E97"/>
    <w:rsid w:val="006A3255"/>
    <w:rsid w:val="006A4AA8"/>
    <w:rsid w:val="006A549C"/>
    <w:rsid w:val="006A5536"/>
    <w:rsid w:val="006A6B66"/>
    <w:rsid w:val="006A7A6A"/>
    <w:rsid w:val="006B0B47"/>
    <w:rsid w:val="006B0EB3"/>
    <w:rsid w:val="006B2A2F"/>
    <w:rsid w:val="006B304F"/>
    <w:rsid w:val="006B415B"/>
    <w:rsid w:val="006B43FB"/>
    <w:rsid w:val="006B49E1"/>
    <w:rsid w:val="006B4BD7"/>
    <w:rsid w:val="006B59A8"/>
    <w:rsid w:val="006B5ADD"/>
    <w:rsid w:val="006B6B14"/>
    <w:rsid w:val="006B6EC3"/>
    <w:rsid w:val="006B7247"/>
    <w:rsid w:val="006C0199"/>
    <w:rsid w:val="006C09B6"/>
    <w:rsid w:val="006C1433"/>
    <w:rsid w:val="006C1B22"/>
    <w:rsid w:val="006C1D80"/>
    <w:rsid w:val="006C2C66"/>
    <w:rsid w:val="006C33AB"/>
    <w:rsid w:val="006C47D3"/>
    <w:rsid w:val="006C4C4D"/>
    <w:rsid w:val="006D0A76"/>
    <w:rsid w:val="006D0CC7"/>
    <w:rsid w:val="006D0E40"/>
    <w:rsid w:val="006D1151"/>
    <w:rsid w:val="006D1991"/>
    <w:rsid w:val="006D1CB3"/>
    <w:rsid w:val="006D1DBE"/>
    <w:rsid w:val="006D2A06"/>
    <w:rsid w:val="006D3507"/>
    <w:rsid w:val="006D4166"/>
    <w:rsid w:val="006D44B0"/>
    <w:rsid w:val="006D4B9F"/>
    <w:rsid w:val="006D4EF4"/>
    <w:rsid w:val="006D529E"/>
    <w:rsid w:val="006D63C9"/>
    <w:rsid w:val="006D7C63"/>
    <w:rsid w:val="006D7FBA"/>
    <w:rsid w:val="006E11E9"/>
    <w:rsid w:val="006E1CE5"/>
    <w:rsid w:val="006E1E39"/>
    <w:rsid w:val="006E228F"/>
    <w:rsid w:val="006E2C64"/>
    <w:rsid w:val="006E2DCF"/>
    <w:rsid w:val="006E3433"/>
    <w:rsid w:val="006E3A89"/>
    <w:rsid w:val="006E3F56"/>
    <w:rsid w:val="006E4FFE"/>
    <w:rsid w:val="006E69EA"/>
    <w:rsid w:val="006E70A4"/>
    <w:rsid w:val="006F0176"/>
    <w:rsid w:val="006F0183"/>
    <w:rsid w:val="006F2C09"/>
    <w:rsid w:val="006F33C4"/>
    <w:rsid w:val="006F3ADC"/>
    <w:rsid w:val="006F440E"/>
    <w:rsid w:val="006F4D61"/>
    <w:rsid w:val="006F5D62"/>
    <w:rsid w:val="006F6910"/>
    <w:rsid w:val="006F7E9B"/>
    <w:rsid w:val="00700C00"/>
    <w:rsid w:val="007010B7"/>
    <w:rsid w:val="00701A46"/>
    <w:rsid w:val="00702626"/>
    <w:rsid w:val="00702C23"/>
    <w:rsid w:val="0070353E"/>
    <w:rsid w:val="007039B9"/>
    <w:rsid w:val="00703FE0"/>
    <w:rsid w:val="00705288"/>
    <w:rsid w:val="00705533"/>
    <w:rsid w:val="00705F24"/>
    <w:rsid w:val="00705FE8"/>
    <w:rsid w:val="00706F61"/>
    <w:rsid w:val="00707623"/>
    <w:rsid w:val="00707864"/>
    <w:rsid w:val="00707917"/>
    <w:rsid w:val="00707ECF"/>
    <w:rsid w:val="00710134"/>
    <w:rsid w:val="007106A1"/>
    <w:rsid w:val="007114AD"/>
    <w:rsid w:val="00713046"/>
    <w:rsid w:val="007142C2"/>
    <w:rsid w:val="00714922"/>
    <w:rsid w:val="00717979"/>
    <w:rsid w:val="00720A33"/>
    <w:rsid w:val="00720F27"/>
    <w:rsid w:val="00722188"/>
    <w:rsid w:val="007222DC"/>
    <w:rsid w:val="00722AE3"/>
    <w:rsid w:val="0072333A"/>
    <w:rsid w:val="0072336C"/>
    <w:rsid w:val="0072414C"/>
    <w:rsid w:val="007247CD"/>
    <w:rsid w:val="007252F6"/>
    <w:rsid w:val="00725867"/>
    <w:rsid w:val="007262D8"/>
    <w:rsid w:val="007263A2"/>
    <w:rsid w:val="0072649E"/>
    <w:rsid w:val="00727387"/>
    <w:rsid w:val="00727E98"/>
    <w:rsid w:val="00727F86"/>
    <w:rsid w:val="00730301"/>
    <w:rsid w:val="00730C64"/>
    <w:rsid w:val="007317CC"/>
    <w:rsid w:val="00731E38"/>
    <w:rsid w:val="00732167"/>
    <w:rsid w:val="00732A2E"/>
    <w:rsid w:val="007333A5"/>
    <w:rsid w:val="00734087"/>
    <w:rsid w:val="00734BDA"/>
    <w:rsid w:val="007350F1"/>
    <w:rsid w:val="007355D1"/>
    <w:rsid w:val="00735B48"/>
    <w:rsid w:val="0073607D"/>
    <w:rsid w:val="0073633C"/>
    <w:rsid w:val="00736713"/>
    <w:rsid w:val="00736899"/>
    <w:rsid w:val="007368BF"/>
    <w:rsid w:val="00736F98"/>
    <w:rsid w:val="00737356"/>
    <w:rsid w:val="007401C6"/>
    <w:rsid w:val="007402DE"/>
    <w:rsid w:val="007406D6"/>
    <w:rsid w:val="00740EB6"/>
    <w:rsid w:val="007414D1"/>
    <w:rsid w:val="00741926"/>
    <w:rsid w:val="00742C04"/>
    <w:rsid w:val="0074343B"/>
    <w:rsid w:val="00743A42"/>
    <w:rsid w:val="00744B74"/>
    <w:rsid w:val="00746767"/>
    <w:rsid w:val="0074689E"/>
    <w:rsid w:val="00746B96"/>
    <w:rsid w:val="00746DFC"/>
    <w:rsid w:val="0074761E"/>
    <w:rsid w:val="00747FE8"/>
    <w:rsid w:val="00750458"/>
    <w:rsid w:val="00750CD8"/>
    <w:rsid w:val="00751519"/>
    <w:rsid w:val="00751B79"/>
    <w:rsid w:val="0075336B"/>
    <w:rsid w:val="0075356D"/>
    <w:rsid w:val="00753810"/>
    <w:rsid w:val="00753A65"/>
    <w:rsid w:val="00753CA5"/>
    <w:rsid w:val="00753F11"/>
    <w:rsid w:val="007545B7"/>
    <w:rsid w:val="00754769"/>
    <w:rsid w:val="007548D6"/>
    <w:rsid w:val="007565AB"/>
    <w:rsid w:val="00756DF1"/>
    <w:rsid w:val="007574A5"/>
    <w:rsid w:val="007578BC"/>
    <w:rsid w:val="00757AAA"/>
    <w:rsid w:val="00757BD8"/>
    <w:rsid w:val="0076012E"/>
    <w:rsid w:val="00760B5E"/>
    <w:rsid w:val="00761995"/>
    <w:rsid w:val="00761C5E"/>
    <w:rsid w:val="007627D2"/>
    <w:rsid w:val="0076299D"/>
    <w:rsid w:val="00763694"/>
    <w:rsid w:val="00763C99"/>
    <w:rsid w:val="00764055"/>
    <w:rsid w:val="0076433F"/>
    <w:rsid w:val="00764C50"/>
    <w:rsid w:val="00764CDE"/>
    <w:rsid w:val="00764E0C"/>
    <w:rsid w:val="00764FD1"/>
    <w:rsid w:val="00765308"/>
    <w:rsid w:val="007659AC"/>
    <w:rsid w:val="00765C87"/>
    <w:rsid w:val="00765E4D"/>
    <w:rsid w:val="0076603F"/>
    <w:rsid w:val="00766B91"/>
    <w:rsid w:val="00766C62"/>
    <w:rsid w:val="00766D20"/>
    <w:rsid w:val="00766EAA"/>
    <w:rsid w:val="00767AE7"/>
    <w:rsid w:val="00767EC6"/>
    <w:rsid w:val="00767EDD"/>
    <w:rsid w:val="0077083C"/>
    <w:rsid w:val="00770E1B"/>
    <w:rsid w:val="007734CF"/>
    <w:rsid w:val="007738E8"/>
    <w:rsid w:val="00773A98"/>
    <w:rsid w:val="00773CBA"/>
    <w:rsid w:val="00773E56"/>
    <w:rsid w:val="0077492A"/>
    <w:rsid w:val="00774F4C"/>
    <w:rsid w:val="00775064"/>
    <w:rsid w:val="0077540B"/>
    <w:rsid w:val="007754A6"/>
    <w:rsid w:val="007763A1"/>
    <w:rsid w:val="007763C0"/>
    <w:rsid w:val="0077672E"/>
    <w:rsid w:val="007775C9"/>
    <w:rsid w:val="00777799"/>
    <w:rsid w:val="00777D24"/>
    <w:rsid w:val="00777DB6"/>
    <w:rsid w:val="00780337"/>
    <w:rsid w:val="00780C6B"/>
    <w:rsid w:val="00780D54"/>
    <w:rsid w:val="007815AF"/>
    <w:rsid w:val="00781F32"/>
    <w:rsid w:val="00782171"/>
    <w:rsid w:val="007821DB"/>
    <w:rsid w:val="007840D4"/>
    <w:rsid w:val="00784E27"/>
    <w:rsid w:val="00785DF0"/>
    <w:rsid w:val="007876AF"/>
    <w:rsid w:val="00787D2C"/>
    <w:rsid w:val="007902EE"/>
    <w:rsid w:val="00790522"/>
    <w:rsid w:val="00790E5E"/>
    <w:rsid w:val="00791062"/>
    <w:rsid w:val="007913BE"/>
    <w:rsid w:val="0079279D"/>
    <w:rsid w:val="0079293C"/>
    <w:rsid w:val="00793A03"/>
    <w:rsid w:val="00793D09"/>
    <w:rsid w:val="0079417C"/>
    <w:rsid w:val="00794A3B"/>
    <w:rsid w:val="00795F5D"/>
    <w:rsid w:val="007961C0"/>
    <w:rsid w:val="0079692C"/>
    <w:rsid w:val="00796DC7"/>
    <w:rsid w:val="0079754E"/>
    <w:rsid w:val="007A0C56"/>
    <w:rsid w:val="007A13AA"/>
    <w:rsid w:val="007A1E33"/>
    <w:rsid w:val="007A25D8"/>
    <w:rsid w:val="007A34BC"/>
    <w:rsid w:val="007A3F72"/>
    <w:rsid w:val="007A43E7"/>
    <w:rsid w:val="007A4A8D"/>
    <w:rsid w:val="007A5401"/>
    <w:rsid w:val="007A547D"/>
    <w:rsid w:val="007A5C80"/>
    <w:rsid w:val="007A7285"/>
    <w:rsid w:val="007A74E7"/>
    <w:rsid w:val="007A7F78"/>
    <w:rsid w:val="007B007A"/>
    <w:rsid w:val="007B04B2"/>
    <w:rsid w:val="007B09DD"/>
    <w:rsid w:val="007B1AE6"/>
    <w:rsid w:val="007B25CE"/>
    <w:rsid w:val="007B262C"/>
    <w:rsid w:val="007B311F"/>
    <w:rsid w:val="007B39B2"/>
    <w:rsid w:val="007B3E41"/>
    <w:rsid w:val="007B445F"/>
    <w:rsid w:val="007B5240"/>
    <w:rsid w:val="007B6EFE"/>
    <w:rsid w:val="007B705E"/>
    <w:rsid w:val="007B70FD"/>
    <w:rsid w:val="007B79CD"/>
    <w:rsid w:val="007C09BF"/>
    <w:rsid w:val="007C0E25"/>
    <w:rsid w:val="007C1399"/>
    <w:rsid w:val="007C1598"/>
    <w:rsid w:val="007C1644"/>
    <w:rsid w:val="007C18C3"/>
    <w:rsid w:val="007C22C2"/>
    <w:rsid w:val="007C271C"/>
    <w:rsid w:val="007C2F2B"/>
    <w:rsid w:val="007C3328"/>
    <w:rsid w:val="007C438C"/>
    <w:rsid w:val="007C4C91"/>
    <w:rsid w:val="007C5677"/>
    <w:rsid w:val="007C5BE2"/>
    <w:rsid w:val="007C6C7C"/>
    <w:rsid w:val="007C726D"/>
    <w:rsid w:val="007C7406"/>
    <w:rsid w:val="007C78ED"/>
    <w:rsid w:val="007D01B3"/>
    <w:rsid w:val="007D09FB"/>
    <w:rsid w:val="007D0FDB"/>
    <w:rsid w:val="007D104D"/>
    <w:rsid w:val="007D37FA"/>
    <w:rsid w:val="007D3811"/>
    <w:rsid w:val="007D3881"/>
    <w:rsid w:val="007D544D"/>
    <w:rsid w:val="007D5EDE"/>
    <w:rsid w:val="007D63FA"/>
    <w:rsid w:val="007D6A0B"/>
    <w:rsid w:val="007D6D2E"/>
    <w:rsid w:val="007D6F28"/>
    <w:rsid w:val="007D6F8B"/>
    <w:rsid w:val="007D70F0"/>
    <w:rsid w:val="007D7431"/>
    <w:rsid w:val="007D7467"/>
    <w:rsid w:val="007D7B8A"/>
    <w:rsid w:val="007D7CFC"/>
    <w:rsid w:val="007D7DC4"/>
    <w:rsid w:val="007E10F0"/>
    <w:rsid w:val="007E1B5F"/>
    <w:rsid w:val="007E1DBC"/>
    <w:rsid w:val="007E2023"/>
    <w:rsid w:val="007E26BD"/>
    <w:rsid w:val="007E31DC"/>
    <w:rsid w:val="007E39AF"/>
    <w:rsid w:val="007E3EA1"/>
    <w:rsid w:val="007E4853"/>
    <w:rsid w:val="007E5444"/>
    <w:rsid w:val="007E54D8"/>
    <w:rsid w:val="007E5A8E"/>
    <w:rsid w:val="007E5E30"/>
    <w:rsid w:val="007E61A9"/>
    <w:rsid w:val="007E6F55"/>
    <w:rsid w:val="007E77FF"/>
    <w:rsid w:val="007E7E39"/>
    <w:rsid w:val="007F0826"/>
    <w:rsid w:val="007F1553"/>
    <w:rsid w:val="007F2ED8"/>
    <w:rsid w:val="007F35FC"/>
    <w:rsid w:val="007F434B"/>
    <w:rsid w:val="007F46FF"/>
    <w:rsid w:val="007F50FD"/>
    <w:rsid w:val="007F597C"/>
    <w:rsid w:val="007F5C2E"/>
    <w:rsid w:val="007F61E0"/>
    <w:rsid w:val="007F6C4C"/>
    <w:rsid w:val="007F71B1"/>
    <w:rsid w:val="007F7523"/>
    <w:rsid w:val="007F772F"/>
    <w:rsid w:val="007F7C4B"/>
    <w:rsid w:val="00800250"/>
    <w:rsid w:val="00800902"/>
    <w:rsid w:val="008012E4"/>
    <w:rsid w:val="0080251E"/>
    <w:rsid w:val="008026DA"/>
    <w:rsid w:val="00803B03"/>
    <w:rsid w:val="00803F53"/>
    <w:rsid w:val="008041B1"/>
    <w:rsid w:val="0080511C"/>
    <w:rsid w:val="0080587D"/>
    <w:rsid w:val="008063A2"/>
    <w:rsid w:val="00807DF4"/>
    <w:rsid w:val="00811805"/>
    <w:rsid w:val="00811DE1"/>
    <w:rsid w:val="00812281"/>
    <w:rsid w:val="008129A2"/>
    <w:rsid w:val="00812CC7"/>
    <w:rsid w:val="0081319C"/>
    <w:rsid w:val="0081354A"/>
    <w:rsid w:val="008137BB"/>
    <w:rsid w:val="008140E7"/>
    <w:rsid w:val="0081423C"/>
    <w:rsid w:val="008142EA"/>
    <w:rsid w:val="00814715"/>
    <w:rsid w:val="008149D1"/>
    <w:rsid w:val="008149F0"/>
    <w:rsid w:val="00814C7E"/>
    <w:rsid w:val="00814EFD"/>
    <w:rsid w:val="008152C2"/>
    <w:rsid w:val="00815652"/>
    <w:rsid w:val="0081691E"/>
    <w:rsid w:val="00816FCD"/>
    <w:rsid w:val="0081758C"/>
    <w:rsid w:val="00820B69"/>
    <w:rsid w:val="00820C94"/>
    <w:rsid w:val="0082154F"/>
    <w:rsid w:val="00821A81"/>
    <w:rsid w:val="0082269E"/>
    <w:rsid w:val="008229DA"/>
    <w:rsid w:val="00822EA9"/>
    <w:rsid w:val="00823AB5"/>
    <w:rsid w:val="00823F05"/>
    <w:rsid w:val="00824143"/>
    <w:rsid w:val="00824322"/>
    <w:rsid w:val="008250F6"/>
    <w:rsid w:val="00825513"/>
    <w:rsid w:val="00825C8A"/>
    <w:rsid w:val="00825F15"/>
    <w:rsid w:val="00826603"/>
    <w:rsid w:val="00826633"/>
    <w:rsid w:val="00826951"/>
    <w:rsid w:val="00827088"/>
    <w:rsid w:val="00827ABB"/>
    <w:rsid w:val="00827B36"/>
    <w:rsid w:val="00827E1A"/>
    <w:rsid w:val="00831268"/>
    <w:rsid w:val="00831275"/>
    <w:rsid w:val="0083235C"/>
    <w:rsid w:val="00832D76"/>
    <w:rsid w:val="008333AA"/>
    <w:rsid w:val="008335D9"/>
    <w:rsid w:val="00833C56"/>
    <w:rsid w:val="00833DFC"/>
    <w:rsid w:val="008355B5"/>
    <w:rsid w:val="00835EBC"/>
    <w:rsid w:val="0083608B"/>
    <w:rsid w:val="008362DB"/>
    <w:rsid w:val="0083774B"/>
    <w:rsid w:val="008377B6"/>
    <w:rsid w:val="00837A82"/>
    <w:rsid w:val="00837AC6"/>
    <w:rsid w:val="00837E80"/>
    <w:rsid w:val="00837F4E"/>
    <w:rsid w:val="008404C3"/>
    <w:rsid w:val="008409C3"/>
    <w:rsid w:val="00840B31"/>
    <w:rsid w:val="00842700"/>
    <w:rsid w:val="00842963"/>
    <w:rsid w:val="00843458"/>
    <w:rsid w:val="008434F8"/>
    <w:rsid w:val="0084376E"/>
    <w:rsid w:val="008451EA"/>
    <w:rsid w:val="0084565B"/>
    <w:rsid w:val="00845670"/>
    <w:rsid w:val="008457C5"/>
    <w:rsid w:val="00846A3E"/>
    <w:rsid w:val="00847ACA"/>
    <w:rsid w:val="00851338"/>
    <w:rsid w:val="00852793"/>
    <w:rsid w:val="008529F3"/>
    <w:rsid w:val="00852FF6"/>
    <w:rsid w:val="0085301B"/>
    <w:rsid w:val="0085373F"/>
    <w:rsid w:val="00853A8D"/>
    <w:rsid w:val="00854461"/>
    <w:rsid w:val="00854EDE"/>
    <w:rsid w:val="008561EC"/>
    <w:rsid w:val="0085636B"/>
    <w:rsid w:val="00856AB4"/>
    <w:rsid w:val="00856DB1"/>
    <w:rsid w:val="00856FA3"/>
    <w:rsid w:val="008572AB"/>
    <w:rsid w:val="00857437"/>
    <w:rsid w:val="008575B3"/>
    <w:rsid w:val="008577E5"/>
    <w:rsid w:val="00860076"/>
    <w:rsid w:val="008602B9"/>
    <w:rsid w:val="00860466"/>
    <w:rsid w:val="00860AC1"/>
    <w:rsid w:val="00860C48"/>
    <w:rsid w:val="00861031"/>
    <w:rsid w:val="0086206C"/>
    <w:rsid w:val="0086242C"/>
    <w:rsid w:val="00862D40"/>
    <w:rsid w:val="00863A22"/>
    <w:rsid w:val="00863FBC"/>
    <w:rsid w:val="00864210"/>
    <w:rsid w:val="00864464"/>
    <w:rsid w:val="008653CF"/>
    <w:rsid w:val="00865B6C"/>
    <w:rsid w:val="008662E8"/>
    <w:rsid w:val="0086663E"/>
    <w:rsid w:val="00866B30"/>
    <w:rsid w:val="00866B73"/>
    <w:rsid w:val="00866E48"/>
    <w:rsid w:val="00867AD8"/>
    <w:rsid w:val="00867F26"/>
    <w:rsid w:val="00870117"/>
    <w:rsid w:val="00870CEB"/>
    <w:rsid w:val="00870D35"/>
    <w:rsid w:val="008716B2"/>
    <w:rsid w:val="00871CD1"/>
    <w:rsid w:val="00871F9D"/>
    <w:rsid w:val="00872214"/>
    <w:rsid w:val="008723A3"/>
    <w:rsid w:val="00872709"/>
    <w:rsid w:val="008727AF"/>
    <w:rsid w:val="00872FBB"/>
    <w:rsid w:val="00873634"/>
    <w:rsid w:val="00873AB6"/>
    <w:rsid w:val="00874CCC"/>
    <w:rsid w:val="00876F1E"/>
    <w:rsid w:val="00877597"/>
    <w:rsid w:val="00880460"/>
    <w:rsid w:val="00880D34"/>
    <w:rsid w:val="00881069"/>
    <w:rsid w:val="008818A6"/>
    <w:rsid w:val="008823F2"/>
    <w:rsid w:val="0088364E"/>
    <w:rsid w:val="008839BA"/>
    <w:rsid w:val="00883A8F"/>
    <w:rsid w:val="00883D32"/>
    <w:rsid w:val="00884A17"/>
    <w:rsid w:val="00884C0B"/>
    <w:rsid w:val="00884CF1"/>
    <w:rsid w:val="008851A6"/>
    <w:rsid w:val="00885A46"/>
    <w:rsid w:val="00885D46"/>
    <w:rsid w:val="008866FF"/>
    <w:rsid w:val="008867F9"/>
    <w:rsid w:val="00886858"/>
    <w:rsid w:val="00887389"/>
    <w:rsid w:val="008875FA"/>
    <w:rsid w:val="00887B3B"/>
    <w:rsid w:val="00887EE8"/>
    <w:rsid w:val="00890B56"/>
    <w:rsid w:val="00891048"/>
    <w:rsid w:val="0089208F"/>
    <w:rsid w:val="00892A85"/>
    <w:rsid w:val="00892BD4"/>
    <w:rsid w:val="008930F4"/>
    <w:rsid w:val="00894D2F"/>
    <w:rsid w:val="00894E5D"/>
    <w:rsid w:val="00895EF5"/>
    <w:rsid w:val="00896329"/>
    <w:rsid w:val="008966D3"/>
    <w:rsid w:val="00896711"/>
    <w:rsid w:val="008A0590"/>
    <w:rsid w:val="008A0A5E"/>
    <w:rsid w:val="008A1FFE"/>
    <w:rsid w:val="008A23A4"/>
    <w:rsid w:val="008A3132"/>
    <w:rsid w:val="008A42A0"/>
    <w:rsid w:val="008A4388"/>
    <w:rsid w:val="008A5677"/>
    <w:rsid w:val="008A6148"/>
    <w:rsid w:val="008A6875"/>
    <w:rsid w:val="008A6BC1"/>
    <w:rsid w:val="008A752F"/>
    <w:rsid w:val="008A75EC"/>
    <w:rsid w:val="008B083B"/>
    <w:rsid w:val="008B0E4C"/>
    <w:rsid w:val="008B1670"/>
    <w:rsid w:val="008B3CC6"/>
    <w:rsid w:val="008B3E4D"/>
    <w:rsid w:val="008B3FDF"/>
    <w:rsid w:val="008B4675"/>
    <w:rsid w:val="008B52A8"/>
    <w:rsid w:val="008B61BE"/>
    <w:rsid w:val="008B6DA5"/>
    <w:rsid w:val="008B708D"/>
    <w:rsid w:val="008B70CB"/>
    <w:rsid w:val="008B7701"/>
    <w:rsid w:val="008B786F"/>
    <w:rsid w:val="008B7A3A"/>
    <w:rsid w:val="008B7BD0"/>
    <w:rsid w:val="008C0875"/>
    <w:rsid w:val="008C0F09"/>
    <w:rsid w:val="008C1BB7"/>
    <w:rsid w:val="008C1F7A"/>
    <w:rsid w:val="008C2368"/>
    <w:rsid w:val="008C2615"/>
    <w:rsid w:val="008C35A5"/>
    <w:rsid w:val="008C368F"/>
    <w:rsid w:val="008C3B45"/>
    <w:rsid w:val="008C4550"/>
    <w:rsid w:val="008C482F"/>
    <w:rsid w:val="008C5AA4"/>
    <w:rsid w:val="008C7B05"/>
    <w:rsid w:val="008D066D"/>
    <w:rsid w:val="008D08BB"/>
    <w:rsid w:val="008D0DBE"/>
    <w:rsid w:val="008D2582"/>
    <w:rsid w:val="008D2652"/>
    <w:rsid w:val="008D2F97"/>
    <w:rsid w:val="008D30BA"/>
    <w:rsid w:val="008D3691"/>
    <w:rsid w:val="008D48AF"/>
    <w:rsid w:val="008D4928"/>
    <w:rsid w:val="008D4A19"/>
    <w:rsid w:val="008D4F68"/>
    <w:rsid w:val="008D5544"/>
    <w:rsid w:val="008D61F3"/>
    <w:rsid w:val="008D62B4"/>
    <w:rsid w:val="008D6420"/>
    <w:rsid w:val="008D7082"/>
    <w:rsid w:val="008E0683"/>
    <w:rsid w:val="008E10B2"/>
    <w:rsid w:val="008E1DC0"/>
    <w:rsid w:val="008E26BF"/>
    <w:rsid w:val="008E26D9"/>
    <w:rsid w:val="008E31C7"/>
    <w:rsid w:val="008E32DB"/>
    <w:rsid w:val="008E3951"/>
    <w:rsid w:val="008E4278"/>
    <w:rsid w:val="008E4879"/>
    <w:rsid w:val="008E4916"/>
    <w:rsid w:val="008E5104"/>
    <w:rsid w:val="008E5251"/>
    <w:rsid w:val="008E5839"/>
    <w:rsid w:val="008E59E4"/>
    <w:rsid w:val="008E5E44"/>
    <w:rsid w:val="008E6049"/>
    <w:rsid w:val="008E6170"/>
    <w:rsid w:val="008E73FB"/>
    <w:rsid w:val="008E7E88"/>
    <w:rsid w:val="008F14DA"/>
    <w:rsid w:val="008F18B9"/>
    <w:rsid w:val="008F275E"/>
    <w:rsid w:val="008F2793"/>
    <w:rsid w:val="008F29A1"/>
    <w:rsid w:val="008F38EC"/>
    <w:rsid w:val="008F3BD6"/>
    <w:rsid w:val="008F5696"/>
    <w:rsid w:val="008F6272"/>
    <w:rsid w:val="008F73F2"/>
    <w:rsid w:val="008F7FE5"/>
    <w:rsid w:val="0090068D"/>
    <w:rsid w:val="0090073D"/>
    <w:rsid w:val="00900CDF"/>
    <w:rsid w:val="00901A19"/>
    <w:rsid w:val="009029C1"/>
    <w:rsid w:val="009031D6"/>
    <w:rsid w:val="0090337E"/>
    <w:rsid w:val="009036FE"/>
    <w:rsid w:val="009041AE"/>
    <w:rsid w:val="00904200"/>
    <w:rsid w:val="0090429F"/>
    <w:rsid w:val="009042E6"/>
    <w:rsid w:val="009046A0"/>
    <w:rsid w:val="00905914"/>
    <w:rsid w:val="00905986"/>
    <w:rsid w:val="00905EFB"/>
    <w:rsid w:val="00906624"/>
    <w:rsid w:val="00906DDA"/>
    <w:rsid w:val="00907703"/>
    <w:rsid w:val="00907829"/>
    <w:rsid w:val="00910065"/>
    <w:rsid w:val="00911841"/>
    <w:rsid w:val="009125AE"/>
    <w:rsid w:val="009125DE"/>
    <w:rsid w:val="009128A1"/>
    <w:rsid w:val="00912E25"/>
    <w:rsid w:val="009134C2"/>
    <w:rsid w:val="00913BA8"/>
    <w:rsid w:val="0091480D"/>
    <w:rsid w:val="00914DB7"/>
    <w:rsid w:val="00914E69"/>
    <w:rsid w:val="00915D53"/>
    <w:rsid w:val="0091674A"/>
    <w:rsid w:val="0091743E"/>
    <w:rsid w:val="009178CD"/>
    <w:rsid w:val="00917E55"/>
    <w:rsid w:val="009205FB"/>
    <w:rsid w:val="0092064B"/>
    <w:rsid w:val="00920A2F"/>
    <w:rsid w:val="0092112A"/>
    <w:rsid w:val="00921CD7"/>
    <w:rsid w:val="00921E9E"/>
    <w:rsid w:val="009249E3"/>
    <w:rsid w:val="00924C94"/>
    <w:rsid w:val="0092654E"/>
    <w:rsid w:val="0093087B"/>
    <w:rsid w:val="00930C0D"/>
    <w:rsid w:val="00930D2B"/>
    <w:rsid w:val="00931D9D"/>
    <w:rsid w:val="009320F8"/>
    <w:rsid w:val="0093212D"/>
    <w:rsid w:val="00932348"/>
    <w:rsid w:val="00932D7A"/>
    <w:rsid w:val="00933025"/>
    <w:rsid w:val="00933067"/>
    <w:rsid w:val="00933122"/>
    <w:rsid w:val="00933226"/>
    <w:rsid w:val="009345F1"/>
    <w:rsid w:val="009347AD"/>
    <w:rsid w:val="00934B75"/>
    <w:rsid w:val="0093515E"/>
    <w:rsid w:val="00936F25"/>
    <w:rsid w:val="00937FC3"/>
    <w:rsid w:val="00940417"/>
    <w:rsid w:val="00941703"/>
    <w:rsid w:val="00941B3A"/>
    <w:rsid w:val="00941B5E"/>
    <w:rsid w:val="00942F58"/>
    <w:rsid w:val="00943987"/>
    <w:rsid w:val="009439C2"/>
    <w:rsid w:val="0094427D"/>
    <w:rsid w:val="00944835"/>
    <w:rsid w:val="009449C2"/>
    <w:rsid w:val="009452A7"/>
    <w:rsid w:val="009461F2"/>
    <w:rsid w:val="009462A2"/>
    <w:rsid w:val="0094699A"/>
    <w:rsid w:val="0094776E"/>
    <w:rsid w:val="00950976"/>
    <w:rsid w:val="00950EA5"/>
    <w:rsid w:val="009510E9"/>
    <w:rsid w:val="00951DC8"/>
    <w:rsid w:val="009524AE"/>
    <w:rsid w:val="00952B2E"/>
    <w:rsid w:val="009534A7"/>
    <w:rsid w:val="009543FB"/>
    <w:rsid w:val="00954A22"/>
    <w:rsid w:val="009553FD"/>
    <w:rsid w:val="009566BC"/>
    <w:rsid w:val="00957369"/>
    <w:rsid w:val="0096009B"/>
    <w:rsid w:val="009606E9"/>
    <w:rsid w:val="00960E36"/>
    <w:rsid w:val="00960E58"/>
    <w:rsid w:val="00961B13"/>
    <w:rsid w:val="00962217"/>
    <w:rsid w:val="009630DC"/>
    <w:rsid w:val="00963E02"/>
    <w:rsid w:val="009648DF"/>
    <w:rsid w:val="00965B9C"/>
    <w:rsid w:val="0096633F"/>
    <w:rsid w:val="00966566"/>
    <w:rsid w:val="00966A55"/>
    <w:rsid w:val="00967EC4"/>
    <w:rsid w:val="00970454"/>
    <w:rsid w:val="009707D2"/>
    <w:rsid w:val="0097096B"/>
    <w:rsid w:val="00971987"/>
    <w:rsid w:val="00972517"/>
    <w:rsid w:val="00972669"/>
    <w:rsid w:val="009727C3"/>
    <w:rsid w:val="00972EC8"/>
    <w:rsid w:val="0097336C"/>
    <w:rsid w:val="0097342B"/>
    <w:rsid w:val="00973DB0"/>
    <w:rsid w:val="00973FA1"/>
    <w:rsid w:val="00974245"/>
    <w:rsid w:val="00974FD6"/>
    <w:rsid w:val="00974FF3"/>
    <w:rsid w:val="00976496"/>
    <w:rsid w:val="00976A06"/>
    <w:rsid w:val="00977304"/>
    <w:rsid w:val="00977A8B"/>
    <w:rsid w:val="00977AD7"/>
    <w:rsid w:val="00982661"/>
    <w:rsid w:val="00982B06"/>
    <w:rsid w:val="00983D2A"/>
    <w:rsid w:val="00984042"/>
    <w:rsid w:val="00985B5A"/>
    <w:rsid w:val="00987407"/>
    <w:rsid w:val="0098747C"/>
    <w:rsid w:val="00987A6F"/>
    <w:rsid w:val="009908B9"/>
    <w:rsid w:val="00990AB6"/>
    <w:rsid w:val="009912D7"/>
    <w:rsid w:val="00991A7D"/>
    <w:rsid w:val="00992A7F"/>
    <w:rsid w:val="0099370E"/>
    <w:rsid w:val="0099467C"/>
    <w:rsid w:val="00994C18"/>
    <w:rsid w:val="00995C9E"/>
    <w:rsid w:val="0099606C"/>
    <w:rsid w:val="00996E89"/>
    <w:rsid w:val="00996FAD"/>
    <w:rsid w:val="009971C7"/>
    <w:rsid w:val="009A0CE6"/>
    <w:rsid w:val="009A125A"/>
    <w:rsid w:val="009A1ADF"/>
    <w:rsid w:val="009A2299"/>
    <w:rsid w:val="009A5884"/>
    <w:rsid w:val="009A734D"/>
    <w:rsid w:val="009A74E8"/>
    <w:rsid w:val="009B0BF3"/>
    <w:rsid w:val="009B0C18"/>
    <w:rsid w:val="009B1240"/>
    <w:rsid w:val="009B1BA6"/>
    <w:rsid w:val="009B1C2E"/>
    <w:rsid w:val="009B29CF"/>
    <w:rsid w:val="009B38BE"/>
    <w:rsid w:val="009B4D8D"/>
    <w:rsid w:val="009B549A"/>
    <w:rsid w:val="009B579B"/>
    <w:rsid w:val="009C1F7B"/>
    <w:rsid w:val="009C33D5"/>
    <w:rsid w:val="009C35FC"/>
    <w:rsid w:val="009C46B8"/>
    <w:rsid w:val="009C4AFE"/>
    <w:rsid w:val="009C4FA1"/>
    <w:rsid w:val="009C53E7"/>
    <w:rsid w:val="009C5919"/>
    <w:rsid w:val="009C5DF0"/>
    <w:rsid w:val="009C669B"/>
    <w:rsid w:val="009C69EA"/>
    <w:rsid w:val="009C6C40"/>
    <w:rsid w:val="009D00E0"/>
    <w:rsid w:val="009D1233"/>
    <w:rsid w:val="009D1BC7"/>
    <w:rsid w:val="009D2027"/>
    <w:rsid w:val="009D24E0"/>
    <w:rsid w:val="009D2942"/>
    <w:rsid w:val="009D340E"/>
    <w:rsid w:val="009D3822"/>
    <w:rsid w:val="009D3DF8"/>
    <w:rsid w:val="009D3F7D"/>
    <w:rsid w:val="009D5DFC"/>
    <w:rsid w:val="009D637A"/>
    <w:rsid w:val="009D6AB1"/>
    <w:rsid w:val="009D6CE1"/>
    <w:rsid w:val="009D6D55"/>
    <w:rsid w:val="009D7C50"/>
    <w:rsid w:val="009D7E8D"/>
    <w:rsid w:val="009D7FB9"/>
    <w:rsid w:val="009E0097"/>
    <w:rsid w:val="009E08B9"/>
    <w:rsid w:val="009E0F1E"/>
    <w:rsid w:val="009E2E5C"/>
    <w:rsid w:val="009E31A0"/>
    <w:rsid w:val="009E3A6D"/>
    <w:rsid w:val="009E3ED1"/>
    <w:rsid w:val="009E63C5"/>
    <w:rsid w:val="009E695F"/>
    <w:rsid w:val="009E69D9"/>
    <w:rsid w:val="009E6A71"/>
    <w:rsid w:val="009E7068"/>
    <w:rsid w:val="009F01E7"/>
    <w:rsid w:val="009F2168"/>
    <w:rsid w:val="009F2512"/>
    <w:rsid w:val="009F2D61"/>
    <w:rsid w:val="009F3344"/>
    <w:rsid w:val="009F34C4"/>
    <w:rsid w:val="009F4E4A"/>
    <w:rsid w:val="009F51BF"/>
    <w:rsid w:val="009F541A"/>
    <w:rsid w:val="009F57D2"/>
    <w:rsid w:val="009F5B40"/>
    <w:rsid w:val="009F6C74"/>
    <w:rsid w:val="009F6DC2"/>
    <w:rsid w:val="009F7A8A"/>
    <w:rsid w:val="009F7D98"/>
    <w:rsid w:val="00A005CB"/>
    <w:rsid w:val="00A0096C"/>
    <w:rsid w:val="00A009CB"/>
    <w:rsid w:val="00A00A8F"/>
    <w:rsid w:val="00A00B5B"/>
    <w:rsid w:val="00A01029"/>
    <w:rsid w:val="00A011EE"/>
    <w:rsid w:val="00A01EE0"/>
    <w:rsid w:val="00A0237F"/>
    <w:rsid w:val="00A02C75"/>
    <w:rsid w:val="00A0363F"/>
    <w:rsid w:val="00A0421A"/>
    <w:rsid w:val="00A0483E"/>
    <w:rsid w:val="00A05466"/>
    <w:rsid w:val="00A05A2E"/>
    <w:rsid w:val="00A05A94"/>
    <w:rsid w:val="00A05AE4"/>
    <w:rsid w:val="00A05E0D"/>
    <w:rsid w:val="00A06636"/>
    <w:rsid w:val="00A06DAF"/>
    <w:rsid w:val="00A074E7"/>
    <w:rsid w:val="00A07A80"/>
    <w:rsid w:val="00A07FB0"/>
    <w:rsid w:val="00A105E7"/>
    <w:rsid w:val="00A106E2"/>
    <w:rsid w:val="00A107AC"/>
    <w:rsid w:val="00A1081D"/>
    <w:rsid w:val="00A10C69"/>
    <w:rsid w:val="00A118F1"/>
    <w:rsid w:val="00A123AA"/>
    <w:rsid w:val="00A126FB"/>
    <w:rsid w:val="00A13185"/>
    <w:rsid w:val="00A13317"/>
    <w:rsid w:val="00A133FA"/>
    <w:rsid w:val="00A14987"/>
    <w:rsid w:val="00A15030"/>
    <w:rsid w:val="00A15E89"/>
    <w:rsid w:val="00A160FC"/>
    <w:rsid w:val="00A16798"/>
    <w:rsid w:val="00A16A1D"/>
    <w:rsid w:val="00A16A8B"/>
    <w:rsid w:val="00A16BC8"/>
    <w:rsid w:val="00A16E02"/>
    <w:rsid w:val="00A178F1"/>
    <w:rsid w:val="00A17C7A"/>
    <w:rsid w:val="00A2014A"/>
    <w:rsid w:val="00A20F05"/>
    <w:rsid w:val="00A218DC"/>
    <w:rsid w:val="00A2192D"/>
    <w:rsid w:val="00A219D9"/>
    <w:rsid w:val="00A21F3F"/>
    <w:rsid w:val="00A238C6"/>
    <w:rsid w:val="00A23D80"/>
    <w:rsid w:val="00A24DDB"/>
    <w:rsid w:val="00A24E57"/>
    <w:rsid w:val="00A25047"/>
    <w:rsid w:val="00A25512"/>
    <w:rsid w:val="00A264E8"/>
    <w:rsid w:val="00A26EEC"/>
    <w:rsid w:val="00A2747B"/>
    <w:rsid w:val="00A274E6"/>
    <w:rsid w:val="00A30084"/>
    <w:rsid w:val="00A310ED"/>
    <w:rsid w:val="00A31A20"/>
    <w:rsid w:val="00A31A61"/>
    <w:rsid w:val="00A31B84"/>
    <w:rsid w:val="00A32071"/>
    <w:rsid w:val="00A3223E"/>
    <w:rsid w:val="00A32864"/>
    <w:rsid w:val="00A33EAC"/>
    <w:rsid w:val="00A33EFA"/>
    <w:rsid w:val="00A33F57"/>
    <w:rsid w:val="00A342FC"/>
    <w:rsid w:val="00A3433C"/>
    <w:rsid w:val="00A34815"/>
    <w:rsid w:val="00A34ACB"/>
    <w:rsid w:val="00A3630B"/>
    <w:rsid w:val="00A37031"/>
    <w:rsid w:val="00A371DB"/>
    <w:rsid w:val="00A37EDA"/>
    <w:rsid w:val="00A406D8"/>
    <w:rsid w:val="00A40ADC"/>
    <w:rsid w:val="00A40BE8"/>
    <w:rsid w:val="00A40D19"/>
    <w:rsid w:val="00A4134F"/>
    <w:rsid w:val="00A419E0"/>
    <w:rsid w:val="00A41C6F"/>
    <w:rsid w:val="00A42433"/>
    <w:rsid w:val="00A42E7E"/>
    <w:rsid w:val="00A433E4"/>
    <w:rsid w:val="00A443A2"/>
    <w:rsid w:val="00A448AF"/>
    <w:rsid w:val="00A448EC"/>
    <w:rsid w:val="00A44976"/>
    <w:rsid w:val="00A44A4A"/>
    <w:rsid w:val="00A454D3"/>
    <w:rsid w:val="00A45B56"/>
    <w:rsid w:val="00A46D5D"/>
    <w:rsid w:val="00A4737B"/>
    <w:rsid w:val="00A47DFD"/>
    <w:rsid w:val="00A5036F"/>
    <w:rsid w:val="00A50B25"/>
    <w:rsid w:val="00A50C04"/>
    <w:rsid w:val="00A50FC6"/>
    <w:rsid w:val="00A51064"/>
    <w:rsid w:val="00A511B1"/>
    <w:rsid w:val="00A5126B"/>
    <w:rsid w:val="00A51920"/>
    <w:rsid w:val="00A51D3A"/>
    <w:rsid w:val="00A523B8"/>
    <w:rsid w:val="00A52536"/>
    <w:rsid w:val="00A52569"/>
    <w:rsid w:val="00A526F0"/>
    <w:rsid w:val="00A528AC"/>
    <w:rsid w:val="00A52D55"/>
    <w:rsid w:val="00A53407"/>
    <w:rsid w:val="00A53523"/>
    <w:rsid w:val="00A5467C"/>
    <w:rsid w:val="00A54C01"/>
    <w:rsid w:val="00A56CF2"/>
    <w:rsid w:val="00A57B94"/>
    <w:rsid w:val="00A604DA"/>
    <w:rsid w:val="00A60503"/>
    <w:rsid w:val="00A60D81"/>
    <w:rsid w:val="00A61051"/>
    <w:rsid w:val="00A61213"/>
    <w:rsid w:val="00A613EC"/>
    <w:rsid w:val="00A61A77"/>
    <w:rsid w:val="00A61E7D"/>
    <w:rsid w:val="00A61F47"/>
    <w:rsid w:val="00A62D26"/>
    <w:rsid w:val="00A63FB4"/>
    <w:rsid w:val="00A643CA"/>
    <w:rsid w:val="00A645A1"/>
    <w:rsid w:val="00A64C21"/>
    <w:rsid w:val="00A652A8"/>
    <w:rsid w:val="00A65623"/>
    <w:rsid w:val="00A65CCF"/>
    <w:rsid w:val="00A66695"/>
    <w:rsid w:val="00A67644"/>
    <w:rsid w:val="00A679A3"/>
    <w:rsid w:val="00A70E77"/>
    <w:rsid w:val="00A7152F"/>
    <w:rsid w:val="00A716C6"/>
    <w:rsid w:val="00A7212A"/>
    <w:rsid w:val="00A72629"/>
    <w:rsid w:val="00A72646"/>
    <w:rsid w:val="00A726D6"/>
    <w:rsid w:val="00A735B5"/>
    <w:rsid w:val="00A7368F"/>
    <w:rsid w:val="00A73998"/>
    <w:rsid w:val="00A73DA5"/>
    <w:rsid w:val="00A7417C"/>
    <w:rsid w:val="00A74706"/>
    <w:rsid w:val="00A7483C"/>
    <w:rsid w:val="00A74BBB"/>
    <w:rsid w:val="00A7509E"/>
    <w:rsid w:val="00A75A29"/>
    <w:rsid w:val="00A76EF5"/>
    <w:rsid w:val="00A76F46"/>
    <w:rsid w:val="00A7719D"/>
    <w:rsid w:val="00A772A4"/>
    <w:rsid w:val="00A77763"/>
    <w:rsid w:val="00A779D6"/>
    <w:rsid w:val="00A77A5C"/>
    <w:rsid w:val="00A8046E"/>
    <w:rsid w:val="00A80FE7"/>
    <w:rsid w:val="00A81173"/>
    <w:rsid w:val="00A8125D"/>
    <w:rsid w:val="00A81707"/>
    <w:rsid w:val="00A82153"/>
    <w:rsid w:val="00A828A5"/>
    <w:rsid w:val="00A83BBE"/>
    <w:rsid w:val="00A85778"/>
    <w:rsid w:val="00A85D4A"/>
    <w:rsid w:val="00A86027"/>
    <w:rsid w:val="00A86DF9"/>
    <w:rsid w:val="00A87242"/>
    <w:rsid w:val="00A904C1"/>
    <w:rsid w:val="00A91388"/>
    <w:rsid w:val="00A91B99"/>
    <w:rsid w:val="00A92268"/>
    <w:rsid w:val="00A93164"/>
    <w:rsid w:val="00A93A7D"/>
    <w:rsid w:val="00A940A0"/>
    <w:rsid w:val="00A9471C"/>
    <w:rsid w:val="00A952F5"/>
    <w:rsid w:val="00A959AC"/>
    <w:rsid w:val="00A95C8A"/>
    <w:rsid w:val="00A9736B"/>
    <w:rsid w:val="00A974B3"/>
    <w:rsid w:val="00A97E79"/>
    <w:rsid w:val="00A97F1D"/>
    <w:rsid w:val="00AA0212"/>
    <w:rsid w:val="00AA0F50"/>
    <w:rsid w:val="00AA0FFB"/>
    <w:rsid w:val="00AA1DDF"/>
    <w:rsid w:val="00AA25D0"/>
    <w:rsid w:val="00AA283D"/>
    <w:rsid w:val="00AA2BB1"/>
    <w:rsid w:val="00AA36CB"/>
    <w:rsid w:val="00AA3C9B"/>
    <w:rsid w:val="00AA4EEF"/>
    <w:rsid w:val="00AA5103"/>
    <w:rsid w:val="00AA55C2"/>
    <w:rsid w:val="00AA5670"/>
    <w:rsid w:val="00AA5FCA"/>
    <w:rsid w:val="00AA66C7"/>
    <w:rsid w:val="00AA6F0E"/>
    <w:rsid w:val="00AA75DA"/>
    <w:rsid w:val="00AA7FC9"/>
    <w:rsid w:val="00AB0243"/>
    <w:rsid w:val="00AB0443"/>
    <w:rsid w:val="00AB159A"/>
    <w:rsid w:val="00AB1B01"/>
    <w:rsid w:val="00AB258E"/>
    <w:rsid w:val="00AB279D"/>
    <w:rsid w:val="00AB35FC"/>
    <w:rsid w:val="00AB4740"/>
    <w:rsid w:val="00AB4B36"/>
    <w:rsid w:val="00AB56EF"/>
    <w:rsid w:val="00AB65B2"/>
    <w:rsid w:val="00AC1259"/>
    <w:rsid w:val="00AC139B"/>
    <w:rsid w:val="00AC1A61"/>
    <w:rsid w:val="00AC1A6F"/>
    <w:rsid w:val="00AC26A3"/>
    <w:rsid w:val="00AC27DA"/>
    <w:rsid w:val="00AC28FE"/>
    <w:rsid w:val="00AC3608"/>
    <w:rsid w:val="00AC3B11"/>
    <w:rsid w:val="00AC3BDB"/>
    <w:rsid w:val="00AC3E76"/>
    <w:rsid w:val="00AC44B2"/>
    <w:rsid w:val="00AC4ADD"/>
    <w:rsid w:val="00AC4B34"/>
    <w:rsid w:val="00AC5B1B"/>
    <w:rsid w:val="00AC5E44"/>
    <w:rsid w:val="00AC5F64"/>
    <w:rsid w:val="00AC688E"/>
    <w:rsid w:val="00AC76EB"/>
    <w:rsid w:val="00AC7A04"/>
    <w:rsid w:val="00AC7F2F"/>
    <w:rsid w:val="00AD0391"/>
    <w:rsid w:val="00AD1A38"/>
    <w:rsid w:val="00AD1ADE"/>
    <w:rsid w:val="00AD31CE"/>
    <w:rsid w:val="00AD387A"/>
    <w:rsid w:val="00AD38CD"/>
    <w:rsid w:val="00AD436A"/>
    <w:rsid w:val="00AD46C3"/>
    <w:rsid w:val="00AD4A39"/>
    <w:rsid w:val="00AD5591"/>
    <w:rsid w:val="00AD5C49"/>
    <w:rsid w:val="00AD64CE"/>
    <w:rsid w:val="00AD6A31"/>
    <w:rsid w:val="00AD7491"/>
    <w:rsid w:val="00AD749B"/>
    <w:rsid w:val="00AD75E3"/>
    <w:rsid w:val="00AE006A"/>
    <w:rsid w:val="00AE0758"/>
    <w:rsid w:val="00AE07BE"/>
    <w:rsid w:val="00AE0AB7"/>
    <w:rsid w:val="00AE14DD"/>
    <w:rsid w:val="00AE1832"/>
    <w:rsid w:val="00AE1CFD"/>
    <w:rsid w:val="00AE2063"/>
    <w:rsid w:val="00AE2294"/>
    <w:rsid w:val="00AE2381"/>
    <w:rsid w:val="00AE373B"/>
    <w:rsid w:val="00AE3AFE"/>
    <w:rsid w:val="00AE4083"/>
    <w:rsid w:val="00AE4CCB"/>
    <w:rsid w:val="00AE4DA3"/>
    <w:rsid w:val="00AE5065"/>
    <w:rsid w:val="00AE5376"/>
    <w:rsid w:val="00AE565F"/>
    <w:rsid w:val="00AE566B"/>
    <w:rsid w:val="00AE5A9C"/>
    <w:rsid w:val="00AE5AD9"/>
    <w:rsid w:val="00AE5CDF"/>
    <w:rsid w:val="00AE6183"/>
    <w:rsid w:val="00AE626F"/>
    <w:rsid w:val="00AE70CA"/>
    <w:rsid w:val="00AE736E"/>
    <w:rsid w:val="00AE7609"/>
    <w:rsid w:val="00AF0512"/>
    <w:rsid w:val="00AF08E6"/>
    <w:rsid w:val="00AF0A95"/>
    <w:rsid w:val="00AF1D52"/>
    <w:rsid w:val="00AF20D8"/>
    <w:rsid w:val="00AF28D6"/>
    <w:rsid w:val="00AF2A59"/>
    <w:rsid w:val="00AF35F6"/>
    <w:rsid w:val="00AF4116"/>
    <w:rsid w:val="00AF4641"/>
    <w:rsid w:val="00AF5677"/>
    <w:rsid w:val="00AF5C9F"/>
    <w:rsid w:val="00AF7C24"/>
    <w:rsid w:val="00AF7D37"/>
    <w:rsid w:val="00B00455"/>
    <w:rsid w:val="00B0094F"/>
    <w:rsid w:val="00B00A5F"/>
    <w:rsid w:val="00B00C9A"/>
    <w:rsid w:val="00B01C07"/>
    <w:rsid w:val="00B02267"/>
    <w:rsid w:val="00B02993"/>
    <w:rsid w:val="00B02CB4"/>
    <w:rsid w:val="00B030E7"/>
    <w:rsid w:val="00B03660"/>
    <w:rsid w:val="00B038D0"/>
    <w:rsid w:val="00B04E3B"/>
    <w:rsid w:val="00B06E8E"/>
    <w:rsid w:val="00B07026"/>
    <w:rsid w:val="00B07EE6"/>
    <w:rsid w:val="00B10208"/>
    <w:rsid w:val="00B10978"/>
    <w:rsid w:val="00B1115A"/>
    <w:rsid w:val="00B11D58"/>
    <w:rsid w:val="00B1228D"/>
    <w:rsid w:val="00B13057"/>
    <w:rsid w:val="00B1410E"/>
    <w:rsid w:val="00B14BB5"/>
    <w:rsid w:val="00B1545B"/>
    <w:rsid w:val="00B1577B"/>
    <w:rsid w:val="00B165AE"/>
    <w:rsid w:val="00B166CA"/>
    <w:rsid w:val="00B178AF"/>
    <w:rsid w:val="00B2049F"/>
    <w:rsid w:val="00B217E8"/>
    <w:rsid w:val="00B21D70"/>
    <w:rsid w:val="00B2242A"/>
    <w:rsid w:val="00B22E28"/>
    <w:rsid w:val="00B22EA6"/>
    <w:rsid w:val="00B23F97"/>
    <w:rsid w:val="00B246BD"/>
    <w:rsid w:val="00B24D17"/>
    <w:rsid w:val="00B24D3A"/>
    <w:rsid w:val="00B26A34"/>
    <w:rsid w:val="00B274AB"/>
    <w:rsid w:val="00B30002"/>
    <w:rsid w:val="00B3003D"/>
    <w:rsid w:val="00B30B28"/>
    <w:rsid w:val="00B30CBD"/>
    <w:rsid w:val="00B30F67"/>
    <w:rsid w:val="00B31652"/>
    <w:rsid w:val="00B31771"/>
    <w:rsid w:val="00B32E5E"/>
    <w:rsid w:val="00B343A0"/>
    <w:rsid w:val="00B35458"/>
    <w:rsid w:val="00B3567E"/>
    <w:rsid w:val="00B358AF"/>
    <w:rsid w:val="00B3640B"/>
    <w:rsid w:val="00B3725F"/>
    <w:rsid w:val="00B37744"/>
    <w:rsid w:val="00B405A5"/>
    <w:rsid w:val="00B40629"/>
    <w:rsid w:val="00B40722"/>
    <w:rsid w:val="00B40F22"/>
    <w:rsid w:val="00B41623"/>
    <w:rsid w:val="00B41F36"/>
    <w:rsid w:val="00B422AB"/>
    <w:rsid w:val="00B424A2"/>
    <w:rsid w:val="00B434AD"/>
    <w:rsid w:val="00B43926"/>
    <w:rsid w:val="00B43964"/>
    <w:rsid w:val="00B446A8"/>
    <w:rsid w:val="00B44910"/>
    <w:rsid w:val="00B449F4"/>
    <w:rsid w:val="00B44C3F"/>
    <w:rsid w:val="00B44ED6"/>
    <w:rsid w:val="00B45598"/>
    <w:rsid w:val="00B46660"/>
    <w:rsid w:val="00B500CD"/>
    <w:rsid w:val="00B5031F"/>
    <w:rsid w:val="00B50A6A"/>
    <w:rsid w:val="00B50E5E"/>
    <w:rsid w:val="00B51644"/>
    <w:rsid w:val="00B520FC"/>
    <w:rsid w:val="00B529F0"/>
    <w:rsid w:val="00B53358"/>
    <w:rsid w:val="00B5349A"/>
    <w:rsid w:val="00B53806"/>
    <w:rsid w:val="00B53904"/>
    <w:rsid w:val="00B545AF"/>
    <w:rsid w:val="00B54C75"/>
    <w:rsid w:val="00B54E12"/>
    <w:rsid w:val="00B552BD"/>
    <w:rsid w:val="00B55A2D"/>
    <w:rsid w:val="00B57459"/>
    <w:rsid w:val="00B60DEA"/>
    <w:rsid w:val="00B6110C"/>
    <w:rsid w:val="00B61C98"/>
    <w:rsid w:val="00B6263B"/>
    <w:rsid w:val="00B62648"/>
    <w:rsid w:val="00B63A99"/>
    <w:rsid w:val="00B63D3D"/>
    <w:rsid w:val="00B647F3"/>
    <w:rsid w:val="00B65ABA"/>
    <w:rsid w:val="00B66264"/>
    <w:rsid w:val="00B67F72"/>
    <w:rsid w:val="00B701BA"/>
    <w:rsid w:val="00B71088"/>
    <w:rsid w:val="00B72670"/>
    <w:rsid w:val="00B7269B"/>
    <w:rsid w:val="00B73C33"/>
    <w:rsid w:val="00B73EC3"/>
    <w:rsid w:val="00B743AA"/>
    <w:rsid w:val="00B7448D"/>
    <w:rsid w:val="00B76166"/>
    <w:rsid w:val="00B764DF"/>
    <w:rsid w:val="00B76611"/>
    <w:rsid w:val="00B8041F"/>
    <w:rsid w:val="00B80F77"/>
    <w:rsid w:val="00B81E09"/>
    <w:rsid w:val="00B81FEB"/>
    <w:rsid w:val="00B828EA"/>
    <w:rsid w:val="00B82DC6"/>
    <w:rsid w:val="00B83158"/>
    <w:rsid w:val="00B834A3"/>
    <w:rsid w:val="00B83EF9"/>
    <w:rsid w:val="00B84710"/>
    <w:rsid w:val="00B85097"/>
    <w:rsid w:val="00B8513B"/>
    <w:rsid w:val="00B851EE"/>
    <w:rsid w:val="00B86B75"/>
    <w:rsid w:val="00B875F6"/>
    <w:rsid w:val="00B87A50"/>
    <w:rsid w:val="00B902E2"/>
    <w:rsid w:val="00B903D0"/>
    <w:rsid w:val="00B907B1"/>
    <w:rsid w:val="00B90CDC"/>
    <w:rsid w:val="00B9184A"/>
    <w:rsid w:val="00B91BCB"/>
    <w:rsid w:val="00B931EE"/>
    <w:rsid w:val="00B9359B"/>
    <w:rsid w:val="00B93EDB"/>
    <w:rsid w:val="00B93FAC"/>
    <w:rsid w:val="00B945B7"/>
    <w:rsid w:val="00B946B6"/>
    <w:rsid w:val="00B94B8F"/>
    <w:rsid w:val="00B95E6F"/>
    <w:rsid w:val="00B96179"/>
    <w:rsid w:val="00B96605"/>
    <w:rsid w:val="00B96DDA"/>
    <w:rsid w:val="00BA05CF"/>
    <w:rsid w:val="00BA0F1A"/>
    <w:rsid w:val="00BA1BA8"/>
    <w:rsid w:val="00BA1C19"/>
    <w:rsid w:val="00BA2C71"/>
    <w:rsid w:val="00BA3D69"/>
    <w:rsid w:val="00BA4058"/>
    <w:rsid w:val="00BA4FE7"/>
    <w:rsid w:val="00BA5ADD"/>
    <w:rsid w:val="00BA741D"/>
    <w:rsid w:val="00BB0437"/>
    <w:rsid w:val="00BB0A47"/>
    <w:rsid w:val="00BB102A"/>
    <w:rsid w:val="00BB2351"/>
    <w:rsid w:val="00BB24C7"/>
    <w:rsid w:val="00BB2BFF"/>
    <w:rsid w:val="00BB2D03"/>
    <w:rsid w:val="00BB2D82"/>
    <w:rsid w:val="00BB3948"/>
    <w:rsid w:val="00BB3A3D"/>
    <w:rsid w:val="00BB4005"/>
    <w:rsid w:val="00BB4A97"/>
    <w:rsid w:val="00BB5C69"/>
    <w:rsid w:val="00BB61B4"/>
    <w:rsid w:val="00BB6356"/>
    <w:rsid w:val="00BB6F32"/>
    <w:rsid w:val="00BB7274"/>
    <w:rsid w:val="00BB76EC"/>
    <w:rsid w:val="00BB78D8"/>
    <w:rsid w:val="00BC08A5"/>
    <w:rsid w:val="00BC0B06"/>
    <w:rsid w:val="00BC0B13"/>
    <w:rsid w:val="00BC2A9C"/>
    <w:rsid w:val="00BC2B68"/>
    <w:rsid w:val="00BC37A8"/>
    <w:rsid w:val="00BC4210"/>
    <w:rsid w:val="00BC526C"/>
    <w:rsid w:val="00BC5A0B"/>
    <w:rsid w:val="00BC5A76"/>
    <w:rsid w:val="00BC6019"/>
    <w:rsid w:val="00BC6200"/>
    <w:rsid w:val="00BC6EFB"/>
    <w:rsid w:val="00BC7072"/>
    <w:rsid w:val="00BD15C5"/>
    <w:rsid w:val="00BD19E9"/>
    <w:rsid w:val="00BD1BE9"/>
    <w:rsid w:val="00BD1F2E"/>
    <w:rsid w:val="00BD26A4"/>
    <w:rsid w:val="00BD3409"/>
    <w:rsid w:val="00BD446C"/>
    <w:rsid w:val="00BD4E2F"/>
    <w:rsid w:val="00BD4ED4"/>
    <w:rsid w:val="00BD55ED"/>
    <w:rsid w:val="00BD6C61"/>
    <w:rsid w:val="00BD70CC"/>
    <w:rsid w:val="00BD73D5"/>
    <w:rsid w:val="00BD776A"/>
    <w:rsid w:val="00BD7A9B"/>
    <w:rsid w:val="00BD7CDD"/>
    <w:rsid w:val="00BD7D22"/>
    <w:rsid w:val="00BE0247"/>
    <w:rsid w:val="00BE14A4"/>
    <w:rsid w:val="00BE1866"/>
    <w:rsid w:val="00BE226C"/>
    <w:rsid w:val="00BE2B29"/>
    <w:rsid w:val="00BE2CF4"/>
    <w:rsid w:val="00BE341E"/>
    <w:rsid w:val="00BE3983"/>
    <w:rsid w:val="00BE3FAD"/>
    <w:rsid w:val="00BE510D"/>
    <w:rsid w:val="00BE65A7"/>
    <w:rsid w:val="00BE77E7"/>
    <w:rsid w:val="00BF001F"/>
    <w:rsid w:val="00BF0D8E"/>
    <w:rsid w:val="00BF171C"/>
    <w:rsid w:val="00BF1C63"/>
    <w:rsid w:val="00BF2F7C"/>
    <w:rsid w:val="00BF397D"/>
    <w:rsid w:val="00BF3C16"/>
    <w:rsid w:val="00BF3D7C"/>
    <w:rsid w:val="00BF4044"/>
    <w:rsid w:val="00BF44BC"/>
    <w:rsid w:val="00BF5489"/>
    <w:rsid w:val="00BF5A2E"/>
    <w:rsid w:val="00BF69BC"/>
    <w:rsid w:val="00BF6E77"/>
    <w:rsid w:val="00BF723A"/>
    <w:rsid w:val="00BF778B"/>
    <w:rsid w:val="00BF78C8"/>
    <w:rsid w:val="00BF79F1"/>
    <w:rsid w:val="00C00225"/>
    <w:rsid w:val="00C00A2F"/>
    <w:rsid w:val="00C01177"/>
    <w:rsid w:val="00C0147D"/>
    <w:rsid w:val="00C024D4"/>
    <w:rsid w:val="00C028B8"/>
    <w:rsid w:val="00C02BC6"/>
    <w:rsid w:val="00C0385F"/>
    <w:rsid w:val="00C04738"/>
    <w:rsid w:val="00C05302"/>
    <w:rsid w:val="00C05721"/>
    <w:rsid w:val="00C059A3"/>
    <w:rsid w:val="00C05A97"/>
    <w:rsid w:val="00C05E71"/>
    <w:rsid w:val="00C078CB"/>
    <w:rsid w:val="00C079A2"/>
    <w:rsid w:val="00C079A5"/>
    <w:rsid w:val="00C101E8"/>
    <w:rsid w:val="00C10876"/>
    <w:rsid w:val="00C12FB9"/>
    <w:rsid w:val="00C13052"/>
    <w:rsid w:val="00C13F14"/>
    <w:rsid w:val="00C144EE"/>
    <w:rsid w:val="00C14588"/>
    <w:rsid w:val="00C14700"/>
    <w:rsid w:val="00C1494F"/>
    <w:rsid w:val="00C14C9E"/>
    <w:rsid w:val="00C158EA"/>
    <w:rsid w:val="00C1626B"/>
    <w:rsid w:val="00C16A33"/>
    <w:rsid w:val="00C17037"/>
    <w:rsid w:val="00C17347"/>
    <w:rsid w:val="00C175FF"/>
    <w:rsid w:val="00C17DA2"/>
    <w:rsid w:val="00C205D0"/>
    <w:rsid w:val="00C20F54"/>
    <w:rsid w:val="00C21DBE"/>
    <w:rsid w:val="00C21EF9"/>
    <w:rsid w:val="00C2274C"/>
    <w:rsid w:val="00C22B3B"/>
    <w:rsid w:val="00C23194"/>
    <w:rsid w:val="00C2327F"/>
    <w:rsid w:val="00C23509"/>
    <w:rsid w:val="00C23B18"/>
    <w:rsid w:val="00C23EFC"/>
    <w:rsid w:val="00C23FA5"/>
    <w:rsid w:val="00C240D3"/>
    <w:rsid w:val="00C249E4"/>
    <w:rsid w:val="00C25539"/>
    <w:rsid w:val="00C25DD0"/>
    <w:rsid w:val="00C2704F"/>
    <w:rsid w:val="00C27083"/>
    <w:rsid w:val="00C30859"/>
    <w:rsid w:val="00C30E5E"/>
    <w:rsid w:val="00C316EC"/>
    <w:rsid w:val="00C31A84"/>
    <w:rsid w:val="00C320CA"/>
    <w:rsid w:val="00C3283D"/>
    <w:rsid w:val="00C33A42"/>
    <w:rsid w:val="00C33E2A"/>
    <w:rsid w:val="00C33F16"/>
    <w:rsid w:val="00C340E5"/>
    <w:rsid w:val="00C35348"/>
    <w:rsid w:val="00C3582F"/>
    <w:rsid w:val="00C361C9"/>
    <w:rsid w:val="00C376DB"/>
    <w:rsid w:val="00C37A5D"/>
    <w:rsid w:val="00C37ACC"/>
    <w:rsid w:val="00C401D2"/>
    <w:rsid w:val="00C40DE9"/>
    <w:rsid w:val="00C4105A"/>
    <w:rsid w:val="00C4167E"/>
    <w:rsid w:val="00C416AD"/>
    <w:rsid w:val="00C417B4"/>
    <w:rsid w:val="00C418E1"/>
    <w:rsid w:val="00C42A7C"/>
    <w:rsid w:val="00C42AFC"/>
    <w:rsid w:val="00C44252"/>
    <w:rsid w:val="00C444DA"/>
    <w:rsid w:val="00C4469D"/>
    <w:rsid w:val="00C4479B"/>
    <w:rsid w:val="00C452FA"/>
    <w:rsid w:val="00C45591"/>
    <w:rsid w:val="00C45864"/>
    <w:rsid w:val="00C45896"/>
    <w:rsid w:val="00C459A0"/>
    <w:rsid w:val="00C459ED"/>
    <w:rsid w:val="00C45A75"/>
    <w:rsid w:val="00C46A61"/>
    <w:rsid w:val="00C46D48"/>
    <w:rsid w:val="00C506BE"/>
    <w:rsid w:val="00C5087C"/>
    <w:rsid w:val="00C511F1"/>
    <w:rsid w:val="00C51900"/>
    <w:rsid w:val="00C51A2B"/>
    <w:rsid w:val="00C5206E"/>
    <w:rsid w:val="00C52136"/>
    <w:rsid w:val="00C52315"/>
    <w:rsid w:val="00C52EC5"/>
    <w:rsid w:val="00C530B1"/>
    <w:rsid w:val="00C53C6C"/>
    <w:rsid w:val="00C53E08"/>
    <w:rsid w:val="00C5535D"/>
    <w:rsid w:val="00C559C3"/>
    <w:rsid w:val="00C55B03"/>
    <w:rsid w:val="00C55D0D"/>
    <w:rsid w:val="00C5639A"/>
    <w:rsid w:val="00C5778A"/>
    <w:rsid w:val="00C60669"/>
    <w:rsid w:val="00C621A9"/>
    <w:rsid w:val="00C621CB"/>
    <w:rsid w:val="00C627E0"/>
    <w:rsid w:val="00C631B1"/>
    <w:rsid w:val="00C63281"/>
    <w:rsid w:val="00C63D9B"/>
    <w:rsid w:val="00C64A17"/>
    <w:rsid w:val="00C64F00"/>
    <w:rsid w:val="00C65CCA"/>
    <w:rsid w:val="00C65E67"/>
    <w:rsid w:val="00C67E32"/>
    <w:rsid w:val="00C7054E"/>
    <w:rsid w:val="00C70E78"/>
    <w:rsid w:val="00C70FE5"/>
    <w:rsid w:val="00C715AC"/>
    <w:rsid w:val="00C715DD"/>
    <w:rsid w:val="00C722EE"/>
    <w:rsid w:val="00C7345F"/>
    <w:rsid w:val="00C7425B"/>
    <w:rsid w:val="00C7503E"/>
    <w:rsid w:val="00C75202"/>
    <w:rsid w:val="00C752F6"/>
    <w:rsid w:val="00C76FF6"/>
    <w:rsid w:val="00C77C2E"/>
    <w:rsid w:val="00C80177"/>
    <w:rsid w:val="00C804DF"/>
    <w:rsid w:val="00C805DB"/>
    <w:rsid w:val="00C8061C"/>
    <w:rsid w:val="00C8172D"/>
    <w:rsid w:val="00C819E8"/>
    <w:rsid w:val="00C81F3E"/>
    <w:rsid w:val="00C8222B"/>
    <w:rsid w:val="00C829B0"/>
    <w:rsid w:val="00C82D7D"/>
    <w:rsid w:val="00C82EBA"/>
    <w:rsid w:val="00C82FC9"/>
    <w:rsid w:val="00C838B7"/>
    <w:rsid w:val="00C83BDD"/>
    <w:rsid w:val="00C8413A"/>
    <w:rsid w:val="00C842CE"/>
    <w:rsid w:val="00C848F0"/>
    <w:rsid w:val="00C85CA0"/>
    <w:rsid w:val="00C869E5"/>
    <w:rsid w:val="00C87929"/>
    <w:rsid w:val="00C87D7E"/>
    <w:rsid w:val="00C9020C"/>
    <w:rsid w:val="00C90639"/>
    <w:rsid w:val="00C91689"/>
    <w:rsid w:val="00C91A8B"/>
    <w:rsid w:val="00C9357F"/>
    <w:rsid w:val="00C93E2C"/>
    <w:rsid w:val="00C95E40"/>
    <w:rsid w:val="00C963C9"/>
    <w:rsid w:val="00C96E7E"/>
    <w:rsid w:val="00C96F06"/>
    <w:rsid w:val="00C97A52"/>
    <w:rsid w:val="00C97C32"/>
    <w:rsid w:val="00CA0B56"/>
    <w:rsid w:val="00CA0E85"/>
    <w:rsid w:val="00CA142E"/>
    <w:rsid w:val="00CA1B60"/>
    <w:rsid w:val="00CA1D7F"/>
    <w:rsid w:val="00CA2622"/>
    <w:rsid w:val="00CA2F3B"/>
    <w:rsid w:val="00CA33C9"/>
    <w:rsid w:val="00CA3851"/>
    <w:rsid w:val="00CA41C9"/>
    <w:rsid w:val="00CA5490"/>
    <w:rsid w:val="00CA73D7"/>
    <w:rsid w:val="00CA7F34"/>
    <w:rsid w:val="00CB12B2"/>
    <w:rsid w:val="00CB1572"/>
    <w:rsid w:val="00CB1CF0"/>
    <w:rsid w:val="00CB1F1E"/>
    <w:rsid w:val="00CB49E3"/>
    <w:rsid w:val="00CB5264"/>
    <w:rsid w:val="00CB55E0"/>
    <w:rsid w:val="00CB5C9C"/>
    <w:rsid w:val="00CB5E37"/>
    <w:rsid w:val="00CB6C77"/>
    <w:rsid w:val="00CC018A"/>
    <w:rsid w:val="00CC033E"/>
    <w:rsid w:val="00CC0C19"/>
    <w:rsid w:val="00CC1D6D"/>
    <w:rsid w:val="00CC1EDB"/>
    <w:rsid w:val="00CC32AF"/>
    <w:rsid w:val="00CC339F"/>
    <w:rsid w:val="00CC3B7C"/>
    <w:rsid w:val="00CC3F31"/>
    <w:rsid w:val="00CC417A"/>
    <w:rsid w:val="00CC4892"/>
    <w:rsid w:val="00CC4BC5"/>
    <w:rsid w:val="00CC51C7"/>
    <w:rsid w:val="00CC531B"/>
    <w:rsid w:val="00CC544E"/>
    <w:rsid w:val="00CC55AC"/>
    <w:rsid w:val="00CC699B"/>
    <w:rsid w:val="00CC69EE"/>
    <w:rsid w:val="00CC6DE6"/>
    <w:rsid w:val="00CD056D"/>
    <w:rsid w:val="00CD135B"/>
    <w:rsid w:val="00CD1BD9"/>
    <w:rsid w:val="00CD1F01"/>
    <w:rsid w:val="00CD1F6F"/>
    <w:rsid w:val="00CD3355"/>
    <w:rsid w:val="00CD3C3B"/>
    <w:rsid w:val="00CD3C96"/>
    <w:rsid w:val="00CD3E4F"/>
    <w:rsid w:val="00CD4E6B"/>
    <w:rsid w:val="00CD53BF"/>
    <w:rsid w:val="00CD53ED"/>
    <w:rsid w:val="00CD6076"/>
    <w:rsid w:val="00CD66F0"/>
    <w:rsid w:val="00CD7DDC"/>
    <w:rsid w:val="00CD7E5B"/>
    <w:rsid w:val="00CE0041"/>
    <w:rsid w:val="00CE0626"/>
    <w:rsid w:val="00CE0A68"/>
    <w:rsid w:val="00CE0A76"/>
    <w:rsid w:val="00CE0DD4"/>
    <w:rsid w:val="00CE30EF"/>
    <w:rsid w:val="00CE3B90"/>
    <w:rsid w:val="00CE4712"/>
    <w:rsid w:val="00CE494E"/>
    <w:rsid w:val="00CE577F"/>
    <w:rsid w:val="00CE57EC"/>
    <w:rsid w:val="00CE59DF"/>
    <w:rsid w:val="00CE6E0D"/>
    <w:rsid w:val="00CE6F45"/>
    <w:rsid w:val="00CE7229"/>
    <w:rsid w:val="00CF007A"/>
    <w:rsid w:val="00CF14C6"/>
    <w:rsid w:val="00CF1F33"/>
    <w:rsid w:val="00CF3D8D"/>
    <w:rsid w:val="00CF3EAA"/>
    <w:rsid w:val="00CF4380"/>
    <w:rsid w:val="00CF456F"/>
    <w:rsid w:val="00CF4916"/>
    <w:rsid w:val="00CF4BE0"/>
    <w:rsid w:val="00CF54C3"/>
    <w:rsid w:val="00CF5E71"/>
    <w:rsid w:val="00CF71C5"/>
    <w:rsid w:val="00CF76FC"/>
    <w:rsid w:val="00CF7B9D"/>
    <w:rsid w:val="00D01436"/>
    <w:rsid w:val="00D01B6C"/>
    <w:rsid w:val="00D02FEB"/>
    <w:rsid w:val="00D03398"/>
    <w:rsid w:val="00D0360E"/>
    <w:rsid w:val="00D03E95"/>
    <w:rsid w:val="00D03EA0"/>
    <w:rsid w:val="00D05B0E"/>
    <w:rsid w:val="00D05E05"/>
    <w:rsid w:val="00D06EB1"/>
    <w:rsid w:val="00D07053"/>
    <w:rsid w:val="00D073BA"/>
    <w:rsid w:val="00D1009B"/>
    <w:rsid w:val="00D106C1"/>
    <w:rsid w:val="00D10706"/>
    <w:rsid w:val="00D10FCD"/>
    <w:rsid w:val="00D1148D"/>
    <w:rsid w:val="00D128A4"/>
    <w:rsid w:val="00D1314D"/>
    <w:rsid w:val="00D131F4"/>
    <w:rsid w:val="00D133AE"/>
    <w:rsid w:val="00D13440"/>
    <w:rsid w:val="00D135FC"/>
    <w:rsid w:val="00D136EC"/>
    <w:rsid w:val="00D147E9"/>
    <w:rsid w:val="00D14DDB"/>
    <w:rsid w:val="00D154BD"/>
    <w:rsid w:val="00D165E4"/>
    <w:rsid w:val="00D17C0B"/>
    <w:rsid w:val="00D215F0"/>
    <w:rsid w:val="00D21CF1"/>
    <w:rsid w:val="00D237C0"/>
    <w:rsid w:val="00D23B53"/>
    <w:rsid w:val="00D240B8"/>
    <w:rsid w:val="00D240FD"/>
    <w:rsid w:val="00D245A3"/>
    <w:rsid w:val="00D24CE1"/>
    <w:rsid w:val="00D25BF5"/>
    <w:rsid w:val="00D25C0C"/>
    <w:rsid w:val="00D26077"/>
    <w:rsid w:val="00D26A99"/>
    <w:rsid w:val="00D27EAF"/>
    <w:rsid w:val="00D27F66"/>
    <w:rsid w:val="00D3035C"/>
    <w:rsid w:val="00D311A9"/>
    <w:rsid w:val="00D331F9"/>
    <w:rsid w:val="00D334F2"/>
    <w:rsid w:val="00D33791"/>
    <w:rsid w:val="00D33872"/>
    <w:rsid w:val="00D338BF"/>
    <w:rsid w:val="00D33E9F"/>
    <w:rsid w:val="00D34874"/>
    <w:rsid w:val="00D348CF"/>
    <w:rsid w:val="00D3523C"/>
    <w:rsid w:val="00D356D1"/>
    <w:rsid w:val="00D35D7D"/>
    <w:rsid w:val="00D36F1F"/>
    <w:rsid w:val="00D40089"/>
    <w:rsid w:val="00D402B4"/>
    <w:rsid w:val="00D40ACC"/>
    <w:rsid w:val="00D40B36"/>
    <w:rsid w:val="00D41285"/>
    <w:rsid w:val="00D41F24"/>
    <w:rsid w:val="00D41F4D"/>
    <w:rsid w:val="00D42C08"/>
    <w:rsid w:val="00D432EC"/>
    <w:rsid w:val="00D435F4"/>
    <w:rsid w:val="00D44E02"/>
    <w:rsid w:val="00D457F5"/>
    <w:rsid w:val="00D47154"/>
    <w:rsid w:val="00D503A8"/>
    <w:rsid w:val="00D5159B"/>
    <w:rsid w:val="00D529EC"/>
    <w:rsid w:val="00D52AFA"/>
    <w:rsid w:val="00D5327B"/>
    <w:rsid w:val="00D53A53"/>
    <w:rsid w:val="00D542BA"/>
    <w:rsid w:val="00D54A90"/>
    <w:rsid w:val="00D56883"/>
    <w:rsid w:val="00D5735E"/>
    <w:rsid w:val="00D57D88"/>
    <w:rsid w:val="00D60066"/>
    <w:rsid w:val="00D6110C"/>
    <w:rsid w:val="00D61D3B"/>
    <w:rsid w:val="00D623C8"/>
    <w:rsid w:val="00D6373A"/>
    <w:rsid w:val="00D637F4"/>
    <w:rsid w:val="00D6584F"/>
    <w:rsid w:val="00D65CC9"/>
    <w:rsid w:val="00D65FD6"/>
    <w:rsid w:val="00D66914"/>
    <w:rsid w:val="00D6691E"/>
    <w:rsid w:val="00D6694E"/>
    <w:rsid w:val="00D669CD"/>
    <w:rsid w:val="00D66B2F"/>
    <w:rsid w:val="00D67706"/>
    <w:rsid w:val="00D7156F"/>
    <w:rsid w:val="00D71986"/>
    <w:rsid w:val="00D71A20"/>
    <w:rsid w:val="00D71B07"/>
    <w:rsid w:val="00D71CB3"/>
    <w:rsid w:val="00D71D3C"/>
    <w:rsid w:val="00D71FA4"/>
    <w:rsid w:val="00D7249F"/>
    <w:rsid w:val="00D72656"/>
    <w:rsid w:val="00D72856"/>
    <w:rsid w:val="00D728AB"/>
    <w:rsid w:val="00D729BB"/>
    <w:rsid w:val="00D733EE"/>
    <w:rsid w:val="00D7357B"/>
    <w:rsid w:val="00D73A09"/>
    <w:rsid w:val="00D743AC"/>
    <w:rsid w:val="00D74E37"/>
    <w:rsid w:val="00D752B1"/>
    <w:rsid w:val="00D7539E"/>
    <w:rsid w:val="00D75A3D"/>
    <w:rsid w:val="00D761D2"/>
    <w:rsid w:val="00D768DF"/>
    <w:rsid w:val="00D76912"/>
    <w:rsid w:val="00D769CE"/>
    <w:rsid w:val="00D76BF7"/>
    <w:rsid w:val="00D801C0"/>
    <w:rsid w:val="00D801DA"/>
    <w:rsid w:val="00D80302"/>
    <w:rsid w:val="00D80362"/>
    <w:rsid w:val="00D8106E"/>
    <w:rsid w:val="00D8311D"/>
    <w:rsid w:val="00D832D0"/>
    <w:rsid w:val="00D83A2B"/>
    <w:rsid w:val="00D83A5A"/>
    <w:rsid w:val="00D852C9"/>
    <w:rsid w:val="00D85BC7"/>
    <w:rsid w:val="00D85CBE"/>
    <w:rsid w:val="00D867FE"/>
    <w:rsid w:val="00D86FD3"/>
    <w:rsid w:val="00D9164A"/>
    <w:rsid w:val="00D91D73"/>
    <w:rsid w:val="00D93614"/>
    <w:rsid w:val="00D943B9"/>
    <w:rsid w:val="00D94E8A"/>
    <w:rsid w:val="00D9607A"/>
    <w:rsid w:val="00D962FD"/>
    <w:rsid w:val="00D96682"/>
    <w:rsid w:val="00D97A43"/>
    <w:rsid w:val="00D97F58"/>
    <w:rsid w:val="00DA047E"/>
    <w:rsid w:val="00DA1673"/>
    <w:rsid w:val="00DA1677"/>
    <w:rsid w:val="00DA2F91"/>
    <w:rsid w:val="00DA4476"/>
    <w:rsid w:val="00DA6677"/>
    <w:rsid w:val="00DA7040"/>
    <w:rsid w:val="00DA71BA"/>
    <w:rsid w:val="00DA78B0"/>
    <w:rsid w:val="00DA7A34"/>
    <w:rsid w:val="00DB0E97"/>
    <w:rsid w:val="00DB0FF6"/>
    <w:rsid w:val="00DB1F92"/>
    <w:rsid w:val="00DB213C"/>
    <w:rsid w:val="00DB249A"/>
    <w:rsid w:val="00DB3002"/>
    <w:rsid w:val="00DB3305"/>
    <w:rsid w:val="00DB445D"/>
    <w:rsid w:val="00DB471F"/>
    <w:rsid w:val="00DB47D5"/>
    <w:rsid w:val="00DB4BA3"/>
    <w:rsid w:val="00DB5C58"/>
    <w:rsid w:val="00DB61F9"/>
    <w:rsid w:val="00DB660D"/>
    <w:rsid w:val="00DB6C88"/>
    <w:rsid w:val="00DB789A"/>
    <w:rsid w:val="00DC01E6"/>
    <w:rsid w:val="00DC1D35"/>
    <w:rsid w:val="00DC2312"/>
    <w:rsid w:val="00DC27EF"/>
    <w:rsid w:val="00DC33FE"/>
    <w:rsid w:val="00DC377A"/>
    <w:rsid w:val="00DC3DD4"/>
    <w:rsid w:val="00DC42D2"/>
    <w:rsid w:val="00DC5E11"/>
    <w:rsid w:val="00DC5FF9"/>
    <w:rsid w:val="00DC6301"/>
    <w:rsid w:val="00DC6499"/>
    <w:rsid w:val="00DC6793"/>
    <w:rsid w:val="00DC7060"/>
    <w:rsid w:val="00DD0AC8"/>
    <w:rsid w:val="00DD17C9"/>
    <w:rsid w:val="00DD20CB"/>
    <w:rsid w:val="00DD2C26"/>
    <w:rsid w:val="00DD3CFD"/>
    <w:rsid w:val="00DD3D1B"/>
    <w:rsid w:val="00DD3DAE"/>
    <w:rsid w:val="00DD5979"/>
    <w:rsid w:val="00DD6615"/>
    <w:rsid w:val="00DD6866"/>
    <w:rsid w:val="00DD7731"/>
    <w:rsid w:val="00DD7E54"/>
    <w:rsid w:val="00DD7F21"/>
    <w:rsid w:val="00DD7FE9"/>
    <w:rsid w:val="00DE0582"/>
    <w:rsid w:val="00DE0738"/>
    <w:rsid w:val="00DE0D68"/>
    <w:rsid w:val="00DE207C"/>
    <w:rsid w:val="00DE341A"/>
    <w:rsid w:val="00DE4847"/>
    <w:rsid w:val="00DE4A76"/>
    <w:rsid w:val="00DE52C7"/>
    <w:rsid w:val="00DE559E"/>
    <w:rsid w:val="00DE7188"/>
    <w:rsid w:val="00DF0C50"/>
    <w:rsid w:val="00DF1633"/>
    <w:rsid w:val="00DF17D8"/>
    <w:rsid w:val="00DF1A92"/>
    <w:rsid w:val="00DF2826"/>
    <w:rsid w:val="00DF405C"/>
    <w:rsid w:val="00DF4321"/>
    <w:rsid w:val="00DF49E0"/>
    <w:rsid w:val="00DF549A"/>
    <w:rsid w:val="00DF5F7E"/>
    <w:rsid w:val="00DF6B32"/>
    <w:rsid w:val="00DF7D26"/>
    <w:rsid w:val="00DF7D39"/>
    <w:rsid w:val="00DF7E01"/>
    <w:rsid w:val="00E001D8"/>
    <w:rsid w:val="00E003AA"/>
    <w:rsid w:val="00E010F1"/>
    <w:rsid w:val="00E011B3"/>
    <w:rsid w:val="00E03C3B"/>
    <w:rsid w:val="00E03E61"/>
    <w:rsid w:val="00E0493E"/>
    <w:rsid w:val="00E04BEB"/>
    <w:rsid w:val="00E04C07"/>
    <w:rsid w:val="00E04EA5"/>
    <w:rsid w:val="00E05583"/>
    <w:rsid w:val="00E05753"/>
    <w:rsid w:val="00E05E95"/>
    <w:rsid w:val="00E06787"/>
    <w:rsid w:val="00E06AEE"/>
    <w:rsid w:val="00E06E94"/>
    <w:rsid w:val="00E06F58"/>
    <w:rsid w:val="00E06FB4"/>
    <w:rsid w:val="00E072DB"/>
    <w:rsid w:val="00E0746E"/>
    <w:rsid w:val="00E077BF"/>
    <w:rsid w:val="00E07C1B"/>
    <w:rsid w:val="00E100F7"/>
    <w:rsid w:val="00E10B98"/>
    <w:rsid w:val="00E11A02"/>
    <w:rsid w:val="00E12096"/>
    <w:rsid w:val="00E13260"/>
    <w:rsid w:val="00E132E9"/>
    <w:rsid w:val="00E13938"/>
    <w:rsid w:val="00E14902"/>
    <w:rsid w:val="00E1625C"/>
    <w:rsid w:val="00E16CEA"/>
    <w:rsid w:val="00E17048"/>
    <w:rsid w:val="00E171C8"/>
    <w:rsid w:val="00E1721A"/>
    <w:rsid w:val="00E17AF3"/>
    <w:rsid w:val="00E21848"/>
    <w:rsid w:val="00E21BA1"/>
    <w:rsid w:val="00E229E7"/>
    <w:rsid w:val="00E23046"/>
    <w:rsid w:val="00E23BE5"/>
    <w:rsid w:val="00E24E1D"/>
    <w:rsid w:val="00E255D4"/>
    <w:rsid w:val="00E25CBF"/>
    <w:rsid w:val="00E26C2E"/>
    <w:rsid w:val="00E26C78"/>
    <w:rsid w:val="00E27364"/>
    <w:rsid w:val="00E27612"/>
    <w:rsid w:val="00E27AE2"/>
    <w:rsid w:val="00E30DD0"/>
    <w:rsid w:val="00E31337"/>
    <w:rsid w:val="00E31969"/>
    <w:rsid w:val="00E31B75"/>
    <w:rsid w:val="00E31BC9"/>
    <w:rsid w:val="00E31FC9"/>
    <w:rsid w:val="00E32D74"/>
    <w:rsid w:val="00E33177"/>
    <w:rsid w:val="00E33BB5"/>
    <w:rsid w:val="00E33E82"/>
    <w:rsid w:val="00E3518F"/>
    <w:rsid w:val="00E35F6A"/>
    <w:rsid w:val="00E36126"/>
    <w:rsid w:val="00E36750"/>
    <w:rsid w:val="00E369EA"/>
    <w:rsid w:val="00E374B2"/>
    <w:rsid w:val="00E37D15"/>
    <w:rsid w:val="00E40807"/>
    <w:rsid w:val="00E409F5"/>
    <w:rsid w:val="00E416C8"/>
    <w:rsid w:val="00E418F6"/>
    <w:rsid w:val="00E421B8"/>
    <w:rsid w:val="00E42C33"/>
    <w:rsid w:val="00E42C60"/>
    <w:rsid w:val="00E42FF0"/>
    <w:rsid w:val="00E4317C"/>
    <w:rsid w:val="00E44749"/>
    <w:rsid w:val="00E452BF"/>
    <w:rsid w:val="00E46203"/>
    <w:rsid w:val="00E47575"/>
    <w:rsid w:val="00E500CA"/>
    <w:rsid w:val="00E501FE"/>
    <w:rsid w:val="00E5096E"/>
    <w:rsid w:val="00E51041"/>
    <w:rsid w:val="00E51F1E"/>
    <w:rsid w:val="00E521CA"/>
    <w:rsid w:val="00E529A9"/>
    <w:rsid w:val="00E52D67"/>
    <w:rsid w:val="00E52E32"/>
    <w:rsid w:val="00E5307D"/>
    <w:rsid w:val="00E54ADE"/>
    <w:rsid w:val="00E555EA"/>
    <w:rsid w:val="00E55750"/>
    <w:rsid w:val="00E55C6F"/>
    <w:rsid w:val="00E5621F"/>
    <w:rsid w:val="00E56399"/>
    <w:rsid w:val="00E56C23"/>
    <w:rsid w:val="00E576BE"/>
    <w:rsid w:val="00E57FD8"/>
    <w:rsid w:val="00E612A2"/>
    <w:rsid w:val="00E61672"/>
    <w:rsid w:val="00E61C42"/>
    <w:rsid w:val="00E62222"/>
    <w:rsid w:val="00E629BE"/>
    <w:rsid w:val="00E63B9B"/>
    <w:rsid w:val="00E63E97"/>
    <w:rsid w:val="00E64536"/>
    <w:rsid w:val="00E6455A"/>
    <w:rsid w:val="00E64563"/>
    <w:rsid w:val="00E646DD"/>
    <w:rsid w:val="00E65861"/>
    <w:rsid w:val="00E664E5"/>
    <w:rsid w:val="00E66B8C"/>
    <w:rsid w:val="00E66D79"/>
    <w:rsid w:val="00E67BF5"/>
    <w:rsid w:val="00E7022F"/>
    <w:rsid w:val="00E7030B"/>
    <w:rsid w:val="00E7146D"/>
    <w:rsid w:val="00E7150C"/>
    <w:rsid w:val="00E7165F"/>
    <w:rsid w:val="00E719CF"/>
    <w:rsid w:val="00E73107"/>
    <w:rsid w:val="00E73A79"/>
    <w:rsid w:val="00E73FF7"/>
    <w:rsid w:val="00E741F6"/>
    <w:rsid w:val="00E745BB"/>
    <w:rsid w:val="00E75063"/>
    <w:rsid w:val="00E7510A"/>
    <w:rsid w:val="00E75A7A"/>
    <w:rsid w:val="00E767A1"/>
    <w:rsid w:val="00E77AFE"/>
    <w:rsid w:val="00E77FC1"/>
    <w:rsid w:val="00E80B74"/>
    <w:rsid w:val="00E81985"/>
    <w:rsid w:val="00E823EF"/>
    <w:rsid w:val="00E82B42"/>
    <w:rsid w:val="00E82CDD"/>
    <w:rsid w:val="00E836B9"/>
    <w:rsid w:val="00E844FF"/>
    <w:rsid w:val="00E845A3"/>
    <w:rsid w:val="00E847AF"/>
    <w:rsid w:val="00E84986"/>
    <w:rsid w:val="00E84CED"/>
    <w:rsid w:val="00E86CC8"/>
    <w:rsid w:val="00E87252"/>
    <w:rsid w:val="00E8795D"/>
    <w:rsid w:val="00E87EEC"/>
    <w:rsid w:val="00E90841"/>
    <w:rsid w:val="00E9284B"/>
    <w:rsid w:val="00E929F1"/>
    <w:rsid w:val="00E92C5B"/>
    <w:rsid w:val="00E93204"/>
    <w:rsid w:val="00E93282"/>
    <w:rsid w:val="00E93DF8"/>
    <w:rsid w:val="00E949D3"/>
    <w:rsid w:val="00E94F9D"/>
    <w:rsid w:val="00E9614B"/>
    <w:rsid w:val="00E964D5"/>
    <w:rsid w:val="00E97090"/>
    <w:rsid w:val="00E97925"/>
    <w:rsid w:val="00EA00B3"/>
    <w:rsid w:val="00EA0D1B"/>
    <w:rsid w:val="00EA1E78"/>
    <w:rsid w:val="00EA34F1"/>
    <w:rsid w:val="00EA41A0"/>
    <w:rsid w:val="00EA4AF2"/>
    <w:rsid w:val="00EA52BA"/>
    <w:rsid w:val="00EA6E83"/>
    <w:rsid w:val="00EA7305"/>
    <w:rsid w:val="00EA764E"/>
    <w:rsid w:val="00EA7C53"/>
    <w:rsid w:val="00EA7E78"/>
    <w:rsid w:val="00EB0336"/>
    <w:rsid w:val="00EB0A6B"/>
    <w:rsid w:val="00EB13C7"/>
    <w:rsid w:val="00EB14DA"/>
    <w:rsid w:val="00EB179D"/>
    <w:rsid w:val="00EB219D"/>
    <w:rsid w:val="00EB2FAA"/>
    <w:rsid w:val="00EB3CC4"/>
    <w:rsid w:val="00EB46D8"/>
    <w:rsid w:val="00EB4A8C"/>
    <w:rsid w:val="00EB5773"/>
    <w:rsid w:val="00EB5829"/>
    <w:rsid w:val="00EB58B4"/>
    <w:rsid w:val="00EB6362"/>
    <w:rsid w:val="00EB7D63"/>
    <w:rsid w:val="00EC0328"/>
    <w:rsid w:val="00EC0A45"/>
    <w:rsid w:val="00EC0AA6"/>
    <w:rsid w:val="00EC0B6A"/>
    <w:rsid w:val="00EC1204"/>
    <w:rsid w:val="00EC1716"/>
    <w:rsid w:val="00EC1A03"/>
    <w:rsid w:val="00EC1BC9"/>
    <w:rsid w:val="00EC1E00"/>
    <w:rsid w:val="00EC4F58"/>
    <w:rsid w:val="00EC578E"/>
    <w:rsid w:val="00EC5E12"/>
    <w:rsid w:val="00EC6310"/>
    <w:rsid w:val="00EC6B3D"/>
    <w:rsid w:val="00EC6C41"/>
    <w:rsid w:val="00EC6EA7"/>
    <w:rsid w:val="00ED1265"/>
    <w:rsid w:val="00ED199B"/>
    <w:rsid w:val="00ED2426"/>
    <w:rsid w:val="00ED389D"/>
    <w:rsid w:val="00ED4411"/>
    <w:rsid w:val="00ED4716"/>
    <w:rsid w:val="00ED4857"/>
    <w:rsid w:val="00ED4A7A"/>
    <w:rsid w:val="00ED4BA3"/>
    <w:rsid w:val="00ED4E0D"/>
    <w:rsid w:val="00ED5786"/>
    <w:rsid w:val="00ED5958"/>
    <w:rsid w:val="00ED5CC9"/>
    <w:rsid w:val="00ED5D3F"/>
    <w:rsid w:val="00ED736A"/>
    <w:rsid w:val="00ED7485"/>
    <w:rsid w:val="00EE0885"/>
    <w:rsid w:val="00EE0D6B"/>
    <w:rsid w:val="00EE16E8"/>
    <w:rsid w:val="00EE20DA"/>
    <w:rsid w:val="00EE2980"/>
    <w:rsid w:val="00EE376B"/>
    <w:rsid w:val="00EE4162"/>
    <w:rsid w:val="00EE4834"/>
    <w:rsid w:val="00EE50FF"/>
    <w:rsid w:val="00EE587C"/>
    <w:rsid w:val="00EE719B"/>
    <w:rsid w:val="00EE7802"/>
    <w:rsid w:val="00EF0F6C"/>
    <w:rsid w:val="00EF15BF"/>
    <w:rsid w:val="00EF1EB0"/>
    <w:rsid w:val="00EF2BDA"/>
    <w:rsid w:val="00EF3DA7"/>
    <w:rsid w:val="00EF4C2F"/>
    <w:rsid w:val="00EF4D47"/>
    <w:rsid w:val="00EF5034"/>
    <w:rsid w:val="00EF557A"/>
    <w:rsid w:val="00EF59D4"/>
    <w:rsid w:val="00EF6426"/>
    <w:rsid w:val="00EF688C"/>
    <w:rsid w:val="00EF68AF"/>
    <w:rsid w:val="00EF6D08"/>
    <w:rsid w:val="00EF6E5D"/>
    <w:rsid w:val="00EF71DC"/>
    <w:rsid w:val="00EF7227"/>
    <w:rsid w:val="00EF7451"/>
    <w:rsid w:val="00EF7C59"/>
    <w:rsid w:val="00EF7EDD"/>
    <w:rsid w:val="00F00326"/>
    <w:rsid w:val="00F003B1"/>
    <w:rsid w:val="00F0208D"/>
    <w:rsid w:val="00F02C2F"/>
    <w:rsid w:val="00F03773"/>
    <w:rsid w:val="00F03E98"/>
    <w:rsid w:val="00F041E2"/>
    <w:rsid w:val="00F04FEA"/>
    <w:rsid w:val="00F05105"/>
    <w:rsid w:val="00F0519E"/>
    <w:rsid w:val="00F05E71"/>
    <w:rsid w:val="00F05F7C"/>
    <w:rsid w:val="00F06B3B"/>
    <w:rsid w:val="00F07464"/>
    <w:rsid w:val="00F07595"/>
    <w:rsid w:val="00F07942"/>
    <w:rsid w:val="00F07A93"/>
    <w:rsid w:val="00F07D36"/>
    <w:rsid w:val="00F10447"/>
    <w:rsid w:val="00F10580"/>
    <w:rsid w:val="00F10705"/>
    <w:rsid w:val="00F107AC"/>
    <w:rsid w:val="00F11047"/>
    <w:rsid w:val="00F114C6"/>
    <w:rsid w:val="00F1334F"/>
    <w:rsid w:val="00F13DED"/>
    <w:rsid w:val="00F13EEF"/>
    <w:rsid w:val="00F14251"/>
    <w:rsid w:val="00F143A1"/>
    <w:rsid w:val="00F14B1A"/>
    <w:rsid w:val="00F14B31"/>
    <w:rsid w:val="00F14DC3"/>
    <w:rsid w:val="00F15AAD"/>
    <w:rsid w:val="00F15DDD"/>
    <w:rsid w:val="00F1749E"/>
    <w:rsid w:val="00F21868"/>
    <w:rsid w:val="00F21C35"/>
    <w:rsid w:val="00F22F76"/>
    <w:rsid w:val="00F2554A"/>
    <w:rsid w:val="00F255CB"/>
    <w:rsid w:val="00F26491"/>
    <w:rsid w:val="00F26D85"/>
    <w:rsid w:val="00F2701D"/>
    <w:rsid w:val="00F27B36"/>
    <w:rsid w:val="00F27E41"/>
    <w:rsid w:val="00F30347"/>
    <w:rsid w:val="00F30EA7"/>
    <w:rsid w:val="00F31518"/>
    <w:rsid w:val="00F31B69"/>
    <w:rsid w:val="00F3216E"/>
    <w:rsid w:val="00F3225C"/>
    <w:rsid w:val="00F32D55"/>
    <w:rsid w:val="00F32D56"/>
    <w:rsid w:val="00F32EC3"/>
    <w:rsid w:val="00F3455A"/>
    <w:rsid w:val="00F34760"/>
    <w:rsid w:val="00F34916"/>
    <w:rsid w:val="00F34E44"/>
    <w:rsid w:val="00F3500F"/>
    <w:rsid w:val="00F35341"/>
    <w:rsid w:val="00F35540"/>
    <w:rsid w:val="00F36031"/>
    <w:rsid w:val="00F360AA"/>
    <w:rsid w:val="00F360F4"/>
    <w:rsid w:val="00F36776"/>
    <w:rsid w:val="00F3764F"/>
    <w:rsid w:val="00F376DD"/>
    <w:rsid w:val="00F37D04"/>
    <w:rsid w:val="00F40843"/>
    <w:rsid w:val="00F414D2"/>
    <w:rsid w:val="00F427FE"/>
    <w:rsid w:val="00F428FB"/>
    <w:rsid w:val="00F42FB4"/>
    <w:rsid w:val="00F430E8"/>
    <w:rsid w:val="00F43954"/>
    <w:rsid w:val="00F43AEA"/>
    <w:rsid w:val="00F44180"/>
    <w:rsid w:val="00F44287"/>
    <w:rsid w:val="00F458BE"/>
    <w:rsid w:val="00F45974"/>
    <w:rsid w:val="00F46FFD"/>
    <w:rsid w:val="00F4722D"/>
    <w:rsid w:val="00F503F9"/>
    <w:rsid w:val="00F50ABF"/>
    <w:rsid w:val="00F5168B"/>
    <w:rsid w:val="00F5190A"/>
    <w:rsid w:val="00F51A83"/>
    <w:rsid w:val="00F522FC"/>
    <w:rsid w:val="00F52E8A"/>
    <w:rsid w:val="00F53010"/>
    <w:rsid w:val="00F53185"/>
    <w:rsid w:val="00F5399C"/>
    <w:rsid w:val="00F54BA9"/>
    <w:rsid w:val="00F55143"/>
    <w:rsid w:val="00F55C8C"/>
    <w:rsid w:val="00F55F0E"/>
    <w:rsid w:val="00F56591"/>
    <w:rsid w:val="00F60A1B"/>
    <w:rsid w:val="00F611FF"/>
    <w:rsid w:val="00F61225"/>
    <w:rsid w:val="00F636CE"/>
    <w:rsid w:val="00F637E5"/>
    <w:rsid w:val="00F6446C"/>
    <w:rsid w:val="00F653FA"/>
    <w:rsid w:val="00F65B17"/>
    <w:rsid w:val="00F65BF6"/>
    <w:rsid w:val="00F67EB4"/>
    <w:rsid w:val="00F70B64"/>
    <w:rsid w:val="00F717AC"/>
    <w:rsid w:val="00F723E2"/>
    <w:rsid w:val="00F73489"/>
    <w:rsid w:val="00F734A9"/>
    <w:rsid w:val="00F7435A"/>
    <w:rsid w:val="00F743E2"/>
    <w:rsid w:val="00F756CA"/>
    <w:rsid w:val="00F7581D"/>
    <w:rsid w:val="00F764FC"/>
    <w:rsid w:val="00F767DD"/>
    <w:rsid w:val="00F8023F"/>
    <w:rsid w:val="00F8059B"/>
    <w:rsid w:val="00F807F9"/>
    <w:rsid w:val="00F80995"/>
    <w:rsid w:val="00F80CB8"/>
    <w:rsid w:val="00F80ED7"/>
    <w:rsid w:val="00F81709"/>
    <w:rsid w:val="00F81E19"/>
    <w:rsid w:val="00F8224F"/>
    <w:rsid w:val="00F822E3"/>
    <w:rsid w:val="00F82499"/>
    <w:rsid w:val="00F82850"/>
    <w:rsid w:val="00F830EB"/>
    <w:rsid w:val="00F83DA1"/>
    <w:rsid w:val="00F8561B"/>
    <w:rsid w:val="00F8656B"/>
    <w:rsid w:val="00F865AD"/>
    <w:rsid w:val="00F86ADC"/>
    <w:rsid w:val="00F86B28"/>
    <w:rsid w:val="00F87062"/>
    <w:rsid w:val="00F877CF"/>
    <w:rsid w:val="00F90CAD"/>
    <w:rsid w:val="00F90D2D"/>
    <w:rsid w:val="00F90DED"/>
    <w:rsid w:val="00F90F31"/>
    <w:rsid w:val="00F91564"/>
    <w:rsid w:val="00F915DA"/>
    <w:rsid w:val="00F92F6B"/>
    <w:rsid w:val="00F93909"/>
    <w:rsid w:val="00F940C8"/>
    <w:rsid w:val="00F940E7"/>
    <w:rsid w:val="00F952A0"/>
    <w:rsid w:val="00F95C49"/>
    <w:rsid w:val="00F9600D"/>
    <w:rsid w:val="00F97BFF"/>
    <w:rsid w:val="00F97FE4"/>
    <w:rsid w:val="00FA01B9"/>
    <w:rsid w:val="00FA0E5B"/>
    <w:rsid w:val="00FA0FC9"/>
    <w:rsid w:val="00FA3516"/>
    <w:rsid w:val="00FA4066"/>
    <w:rsid w:val="00FA48C3"/>
    <w:rsid w:val="00FA515E"/>
    <w:rsid w:val="00FA527E"/>
    <w:rsid w:val="00FA5963"/>
    <w:rsid w:val="00FA5CA8"/>
    <w:rsid w:val="00FA5CD1"/>
    <w:rsid w:val="00FA5D9C"/>
    <w:rsid w:val="00FA5E36"/>
    <w:rsid w:val="00FA67EA"/>
    <w:rsid w:val="00FA6BFE"/>
    <w:rsid w:val="00FA74EE"/>
    <w:rsid w:val="00FA7A07"/>
    <w:rsid w:val="00FA7C08"/>
    <w:rsid w:val="00FA7DDF"/>
    <w:rsid w:val="00FB0402"/>
    <w:rsid w:val="00FB0AA2"/>
    <w:rsid w:val="00FB0CBF"/>
    <w:rsid w:val="00FB0DDA"/>
    <w:rsid w:val="00FB183D"/>
    <w:rsid w:val="00FB23CF"/>
    <w:rsid w:val="00FB2C1B"/>
    <w:rsid w:val="00FB2D4E"/>
    <w:rsid w:val="00FB2DCF"/>
    <w:rsid w:val="00FB400C"/>
    <w:rsid w:val="00FB45E6"/>
    <w:rsid w:val="00FB575B"/>
    <w:rsid w:val="00FB6010"/>
    <w:rsid w:val="00FB6220"/>
    <w:rsid w:val="00FB68A3"/>
    <w:rsid w:val="00FB7483"/>
    <w:rsid w:val="00FB7C60"/>
    <w:rsid w:val="00FB7D43"/>
    <w:rsid w:val="00FC0573"/>
    <w:rsid w:val="00FC0B78"/>
    <w:rsid w:val="00FC1573"/>
    <w:rsid w:val="00FC1582"/>
    <w:rsid w:val="00FC237C"/>
    <w:rsid w:val="00FC25E8"/>
    <w:rsid w:val="00FC290B"/>
    <w:rsid w:val="00FC2FBF"/>
    <w:rsid w:val="00FC3BF2"/>
    <w:rsid w:val="00FC4E8E"/>
    <w:rsid w:val="00FC55D2"/>
    <w:rsid w:val="00FC616D"/>
    <w:rsid w:val="00FC686A"/>
    <w:rsid w:val="00FD0EEF"/>
    <w:rsid w:val="00FD1001"/>
    <w:rsid w:val="00FD1043"/>
    <w:rsid w:val="00FD1BF4"/>
    <w:rsid w:val="00FD2278"/>
    <w:rsid w:val="00FD2F11"/>
    <w:rsid w:val="00FD3C4F"/>
    <w:rsid w:val="00FD3CF6"/>
    <w:rsid w:val="00FD3D43"/>
    <w:rsid w:val="00FD4125"/>
    <w:rsid w:val="00FD4820"/>
    <w:rsid w:val="00FD4915"/>
    <w:rsid w:val="00FD4992"/>
    <w:rsid w:val="00FD4D36"/>
    <w:rsid w:val="00FD53E3"/>
    <w:rsid w:val="00FD56F5"/>
    <w:rsid w:val="00FD5769"/>
    <w:rsid w:val="00FD5F7E"/>
    <w:rsid w:val="00FD6164"/>
    <w:rsid w:val="00FD6B5B"/>
    <w:rsid w:val="00FD718A"/>
    <w:rsid w:val="00FE020A"/>
    <w:rsid w:val="00FE04B2"/>
    <w:rsid w:val="00FE05A8"/>
    <w:rsid w:val="00FE08E3"/>
    <w:rsid w:val="00FE0CFA"/>
    <w:rsid w:val="00FE17DA"/>
    <w:rsid w:val="00FE2122"/>
    <w:rsid w:val="00FE2F4E"/>
    <w:rsid w:val="00FE364A"/>
    <w:rsid w:val="00FE4A9D"/>
    <w:rsid w:val="00FE4ADF"/>
    <w:rsid w:val="00FE5C93"/>
    <w:rsid w:val="00FE7165"/>
    <w:rsid w:val="00FE724B"/>
    <w:rsid w:val="00FF0063"/>
    <w:rsid w:val="00FF0329"/>
    <w:rsid w:val="00FF1A70"/>
    <w:rsid w:val="00FF2430"/>
    <w:rsid w:val="00FF33A0"/>
    <w:rsid w:val="00FF3AA3"/>
    <w:rsid w:val="00FF3FF3"/>
    <w:rsid w:val="00FF455E"/>
    <w:rsid w:val="00FF45B4"/>
    <w:rsid w:val="00FF554B"/>
    <w:rsid w:val="00FF5B07"/>
    <w:rsid w:val="00FF6107"/>
    <w:rsid w:val="00FF6416"/>
    <w:rsid w:val="00FF670B"/>
    <w:rsid w:val="00FF680E"/>
    <w:rsid w:val="00FF6C67"/>
    <w:rsid w:val="00FF74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AFB8FE8-64D2-4ACB-89F0-58C7E3BBE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0" w:qFormat="1"/>
    <w:lsdException w:name="heading 5" w:locked="1" w:uiPriority="9" w:qFormat="1"/>
    <w:lsdException w:name="heading 6" w:locked="1" w:uiPriority="9"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iPriority="0" w:unhideWhenUsed="1"/>
    <w:lsdException w:name="header" w:locked="1"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B3305"/>
    <w:pPr>
      <w:jc w:val="both"/>
    </w:pPr>
    <w:rPr>
      <w:sz w:val="24"/>
      <w:szCs w:val="24"/>
    </w:rPr>
  </w:style>
  <w:style w:type="paragraph" w:styleId="12">
    <w:name w:val="heading 1"/>
    <w:aliases w:val="H1,h1,Глава 1"/>
    <w:basedOn w:val="a1"/>
    <w:next w:val="a1"/>
    <w:link w:val="13"/>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C024D4"/>
    <w:pPr>
      <w:keepNext/>
      <w:jc w:val="center"/>
      <w:outlineLvl w:val="1"/>
    </w:pPr>
    <w:rPr>
      <w:b/>
      <w:bCs/>
    </w:rPr>
  </w:style>
  <w:style w:type="paragraph" w:styleId="31">
    <w:name w:val="heading 3"/>
    <w:aliases w:val="h3,Gliederung3 Char,Gliederung3,H3,Çàãîëîâîê 3"/>
    <w:basedOn w:val="a1"/>
    <w:next w:val="a1"/>
    <w:link w:val="310"/>
    <w:uiPriority w:val="9"/>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uiPriority w:val="9"/>
    <w:qFormat/>
    <w:rsid w:val="00C024D4"/>
    <w:pPr>
      <w:spacing w:before="240" w:after="60"/>
      <w:outlineLvl w:val="4"/>
    </w:pPr>
    <w:rPr>
      <w:sz w:val="22"/>
      <w:szCs w:val="20"/>
    </w:rPr>
  </w:style>
  <w:style w:type="paragraph" w:styleId="6">
    <w:name w:val="heading 6"/>
    <w:basedOn w:val="a1"/>
    <w:next w:val="a1"/>
    <w:link w:val="60"/>
    <w:uiPriority w:val="9"/>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H1 Знак,h1 Знак,Глава 1 Знак"/>
    <w:basedOn w:val="a2"/>
    <w:link w:val="12"/>
    <w:locked/>
    <w:rsid w:val="00C024D4"/>
    <w:rPr>
      <w:rFonts w:cs="Times New Roman"/>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locked/>
    <w:rsid w:val="00C024D4"/>
    <w:rPr>
      <w:rFonts w:cs="Times New Roman"/>
      <w:b/>
      <w:sz w:val="24"/>
    </w:rPr>
  </w:style>
  <w:style w:type="character" w:customStyle="1" w:styleId="310">
    <w:name w:val="Заголовок 3 Знак1"/>
    <w:aliases w:val="h3 Знак,Gliederung3 Char Знак,Gliederung3 Знак,H3 Знак,Çàãîëîâîê 3 Знак"/>
    <w:basedOn w:val="a2"/>
    <w:link w:val="31"/>
    <w:locked/>
    <w:rsid w:val="00C024D4"/>
    <w:rPr>
      <w:rFonts w:ascii="Arial" w:hAnsi="Arial" w:cs="Times New Roman"/>
      <w:b/>
      <w:sz w:val="24"/>
    </w:rPr>
  </w:style>
  <w:style w:type="character" w:customStyle="1" w:styleId="41">
    <w:name w:val="Заголовок 4 Знак"/>
    <w:basedOn w:val="a2"/>
    <w:link w:val="40"/>
    <w:locked/>
    <w:rsid w:val="00C024D4"/>
    <w:rPr>
      <w:rFonts w:ascii="Arial" w:hAnsi="Arial" w:cs="Times New Roman"/>
      <w:sz w:val="24"/>
    </w:rPr>
  </w:style>
  <w:style w:type="character" w:customStyle="1" w:styleId="50">
    <w:name w:val="Заголовок 5 Знак"/>
    <w:basedOn w:val="a2"/>
    <w:link w:val="5"/>
    <w:uiPriority w:val="9"/>
    <w:locked/>
    <w:rsid w:val="00C024D4"/>
    <w:rPr>
      <w:rFonts w:cs="Times New Roman"/>
      <w:sz w:val="22"/>
    </w:rPr>
  </w:style>
  <w:style w:type="character" w:customStyle="1" w:styleId="60">
    <w:name w:val="Заголовок 6 Знак"/>
    <w:basedOn w:val="a2"/>
    <w:link w:val="6"/>
    <w:uiPriority w:val="9"/>
    <w:locked/>
    <w:rsid w:val="00C024D4"/>
    <w:rPr>
      <w:rFonts w:cs="Times New Roman"/>
      <w:i/>
      <w:sz w:val="22"/>
    </w:rPr>
  </w:style>
  <w:style w:type="character" w:customStyle="1" w:styleId="70">
    <w:name w:val="Заголовок 7 Знак"/>
    <w:basedOn w:val="a2"/>
    <w:link w:val="7"/>
    <w:locked/>
    <w:rsid w:val="00C024D4"/>
    <w:rPr>
      <w:rFonts w:ascii="Arial" w:hAnsi="Arial" w:cs="Times New Roman"/>
    </w:rPr>
  </w:style>
  <w:style w:type="character" w:customStyle="1" w:styleId="80">
    <w:name w:val="Заголовок 8 Знак"/>
    <w:basedOn w:val="a2"/>
    <w:link w:val="8"/>
    <w:locked/>
    <w:rsid w:val="00C024D4"/>
    <w:rPr>
      <w:rFonts w:ascii="Arial" w:hAnsi="Arial" w:cs="Times New Roman"/>
      <w:i/>
    </w:rPr>
  </w:style>
  <w:style w:type="character" w:customStyle="1" w:styleId="90">
    <w:name w:val="Заголовок 9 Знак"/>
    <w:basedOn w:val="a2"/>
    <w:link w:val="9"/>
    <w:locked/>
    <w:rsid w:val="00C024D4"/>
    <w:rPr>
      <w:rFonts w:ascii="Arial" w:hAnsi="Arial" w:cs="Times New Roman"/>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basedOn w:val="a2"/>
    <w:link w:val="a5"/>
    <w:locked/>
    <w:rsid w:val="00C024D4"/>
    <w:rPr>
      <w:rFonts w:cs="Times New Roman"/>
      <w:sz w:val="24"/>
    </w:rPr>
  </w:style>
  <w:style w:type="paragraph" w:customStyle="1" w:styleId="1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0">
    <w:name w:val="Стиль3 Знак"/>
    <w:basedOn w:val="24"/>
    <w:link w:val="311"/>
    <w:rsid w:val="00C024D4"/>
    <w:pPr>
      <w:widowControl w:val="0"/>
      <w:numPr>
        <w:ilvl w:val="2"/>
        <w:numId w:val="1"/>
      </w:numPr>
      <w:adjustRightInd w:val="0"/>
      <w:spacing w:after="0" w:line="240" w:lineRule="auto"/>
      <w:ind w:left="0"/>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basedOn w:val="a2"/>
    <w:link w:val="24"/>
    <w:locked/>
    <w:rsid w:val="00C024D4"/>
    <w:rPr>
      <w:rFonts w:cs="Times New Roman"/>
      <w:sz w:val="24"/>
    </w:rPr>
  </w:style>
  <w:style w:type="paragraph" w:customStyle="1" w:styleId="ConsNormal">
    <w:name w:val="ConsNormal"/>
    <w:link w:val="ConsNormal0"/>
    <w:rsid w:val="00C024D4"/>
    <w:pPr>
      <w:widowControl w:val="0"/>
      <w:autoSpaceDE w:val="0"/>
      <w:autoSpaceDN w:val="0"/>
      <w:adjustRightInd w:val="0"/>
      <w:ind w:left="709" w:right="19772" w:firstLine="720"/>
      <w:jc w:val="both"/>
    </w:pPr>
    <w:rPr>
      <w:rFonts w:ascii="Arial" w:hAnsi="Arial" w:cs="Arial"/>
      <w:sz w:val="20"/>
      <w:szCs w:val="20"/>
    </w:rPr>
  </w:style>
  <w:style w:type="character" w:styleId="a7">
    <w:name w:val="Hyperlink"/>
    <w:basedOn w:val="a2"/>
    <w:uiPriority w:val="99"/>
    <w:rsid w:val="00C024D4"/>
    <w:rPr>
      <w:rFonts w:cs="Times New Roman"/>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7">
    <w:name w:val="List Bullet 2"/>
    <w:basedOn w:val="a1"/>
    <w:autoRedefine/>
    <w:rsid w:val="00C024D4"/>
    <w:pPr>
      <w:tabs>
        <w:tab w:val="num" w:pos="643"/>
      </w:tabs>
      <w:spacing w:after="60"/>
      <w:ind w:left="643" w:hanging="3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basedOn w:val="a2"/>
    <w:link w:val="32"/>
    <w:locked/>
    <w:rsid w:val="00C024D4"/>
    <w:rPr>
      <w:rFonts w:cs="Times New Roman"/>
      <w:sz w:val="24"/>
    </w:rPr>
  </w:style>
  <w:style w:type="paragraph" w:styleId="14">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basedOn w:val="a2"/>
    <w:link w:val="a8"/>
    <w:uiPriority w:val="99"/>
    <w:locked/>
    <w:rsid w:val="00C024D4"/>
    <w:rPr>
      <w:rFonts w:ascii="Courier New" w:hAnsi="Courier New" w:cs="Times New Roman"/>
    </w:rPr>
  </w:style>
  <w:style w:type="paragraph" w:styleId="28">
    <w:name w:val="Body Text 2"/>
    <w:basedOn w:val="a1"/>
    <w:link w:val="29"/>
    <w:rsid w:val="00C024D4"/>
    <w:pPr>
      <w:tabs>
        <w:tab w:val="num" w:pos="567"/>
      </w:tabs>
      <w:spacing w:after="60"/>
      <w:ind w:left="567" w:hanging="567"/>
    </w:pPr>
    <w:rPr>
      <w:szCs w:val="20"/>
    </w:rPr>
  </w:style>
  <w:style w:type="character" w:customStyle="1" w:styleId="29">
    <w:name w:val="Основной текст 2 Знак"/>
    <w:basedOn w:val="a2"/>
    <w:link w:val="28"/>
    <w:locked/>
    <w:rsid w:val="00C024D4"/>
    <w:rPr>
      <w:rFonts w:cs="Times New Roman"/>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8"/>
    <w:semiHidden/>
    <w:rsid w:val="00C024D4"/>
    <w:pPr>
      <w:tabs>
        <w:tab w:val="clear" w:pos="567"/>
        <w:tab w:val="num" w:pos="360"/>
      </w:tabs>
      <w:spacing w:before="180"/>
      <w:ind w:left="360" w:hanging="360"/>
    </w:pPr>
    <w:rPr>
      <w:b/>
    </w:rPr>
  </w:style>
  <w:style w:type="paragraph" w:styleId="ad">
    <w:name w:val="Normal (Web)"/>
    <w:basedOn w:val="a1"/>
    <w:link w:val="ae"/>
    <w:rsid w:val="00C024D4"/>
    <w:pPr>
      <w:spacing w:before="100" w:beforeAutospacing="1" w:after="100" w:afterAutospacing="1"/>
    </w:pPr>
    <w:rPr>
      <w:szCs w:val="20"/>
    </w:rPr>
  </w:style>
  <w:style w:type="character" w:styleId="af">
    <w:name w:val="page number"/>
    <w:basedOn w:val="a2"/>
    <w:rsid w:val="00C024D4"/>
    <w:rPr>
      <w:rFonts w:ascii="Times New Roman" w:hAnsi="Times New Roman" w:cs="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0">
    <w:name w:val="List Bullet"/>
    <w:basedOn w:val="a1"/>
    <w:autoRedefine/>
    <w:rsid w:val="00C024D4"/>
    <w:pPr>
      <w:widowControl w:val="0"/>
      <w:spacing w:after="60"/>
    </w:pPr>
  </w:style>
  <w:style w:type="paragraph" w:customStyle="1" w:styleId="af1">
    <w:name w:val="Тендерные данные"/>
    <w:basedOn w:val="a1"/>
    <w:rsid w:val="00C024D4"/>
    <w:pPr>
      <w:tabs>
        <w:tab w:val="left" w:pos="1985"/>
      </w:tabs>
      <w:spacing w:before="120" w:after="60"/>
    </w:pPr>
    <w:rPr>
      <w:b/>
      <w:szCs w:val="20"/>
    </w:rPr>
  </w:style>
  <w:style w:type="paragraph" w:customStyle="1" w:styleId="2a">
    <w:name w:val="Заголовок 2 со списком"/>
    <w:basedOn w:val="21"/>
    <w:next w:val="a1"/>
    <w:link w:val="2b"/>
    <w:rsid w:val="00C024D4"/>
    <w:pPr>
      <w:tabs>
        <w:tab w:val="num" w:pos="360"/>
      </w:tabs>
      <w:spacing w:line="360" w:lineRule="auto"/>
      <w:ind w:left="360" w:hanging="360"/>
    </w:pPr>
    <w:rPr>
      <w:bCs w:val="0"/>
      <w:szCs w:val="20"/>
    </w:rPr>
  </w:style>
  <w:style w:type="character" w:customStyle="1" w:styleId="2b">
    <w:name w:val="Заголовок 2 со списком Знак"/>
    <w:link w:val="2a"/>
    <w:locked/>
    <w:rsid w:val="00EF68AF"/>
    <w:rPr>
      <w:b/>
      <w:sz w:val="24"/>
    </w:rPr>
  </w:style>
  <w:style w:type="paragraph" w:customStyle="1" w:styleId="39">
    <w:name w:val="Заголовок 3 со списком"/>
    <w:basedOn w:val="31"/>
    <w:link w:val="3a"/>
    <w:rsid w:val="00C024D4"/>
    <w:pPr>
      <w:tabs>
        <w:tab w:val="num" w:pos="972"/>
      </w:tabs>
      <w:ind w:left="972" w:hanging="432"/>
    </w:pPr>
  </w:style>
  <w:style w:type="character" w:customStyle="1" w:styleId="3a">
    <w:name w:val="Заголовок 3 со списком Знак"/>
    <w:link w:val="39"/>
    <w:locked/>
    <w:rsid w:val="005D6D38"/>
    <w:rPr>
      <w:rFonts w:ascii="Arial" w:hAnsi="Arial"/>
      <w:b/>
      <w:sz w:val="24"/>
    </w:rPr>
  </w:style>
  <w:style w:type="paragraph" w:styleId="af2">
    <w:name w:val="footer"/>
    <w:basedOn w:val="a1"/>
    <w:link w:val="af3"/>
    <w:rsid w:val="00C024D4"/>
    <w:pPr>
      <w:tabs>
        <w:tab w:val="center" w:pos="4677"/>
        <w:tab w:val="right" w:pos="9355"/>
      </w:tabs>
    </w:pPr>
  </w:style>
  <w:style w:type="character" w:customStyle="1" w:styleId="af3">
    <w:name w:val="Нижний колонтитул Знак"/>
    <w:basedOn w:val="a2"/>
    <w:link w:val="af2"/>
    <w:locked/>
    <w:rsid w:val="00C024D4"/>
    <w:rPr>
      <w:rFonts w:cs="Times New Roman"/>
      <w:sz w:val="24"/>
    </w:rPr>
  </w:style>
  <w:style w:type="paragraph" w:styleId="af4">
    <w:name w:val="header"/>
    <w:aliases w:val="Linie,header"/>
    <w:basedOn w:val="a1"/>
    <w:link w:val="af5"/>
    <w:uiPriority w:val="99"/>
    <w:rsid w:val="00C024D4"/>
    <w:pPr>
      <w:tabs>
        <w:tab w:val="center" w:pos="4677"/>
        <w:tab w:val="right" w:pos="9355"/>
      </w:tabs>
    </w:pPr>
    <w:rPr>
      <w:szCs w:val="20"/>
    </w:rPr>
  </w:style>
  <w:style w:type="character" w:customStyle="1" w:styleId="HeaderChar">
    <w:name w:val="Header Char"/>
    <w:aliases w:val="Linie Char"/>
    <w:basedOn w:val="a2"/>
    <w:uiPriority w:val="99"/>
    <w:semiHidden/>
    <w:locked/>
    <w:rsid w:val="00C81F3E"/>
    <w:rPr>
      <w:rFonts w:cs="Times New Roman"/>
      <w:sz w:val="24"/>
      <w:szCs w:val="24"/>
    </w:rPr>
  </w:style>
  <w:style w:type="character" w:customStyle="1" w:styleId="af5">
    <w:name w:val="Верхний колонтитул Знак"/>
    <w:aliases w:val="Linie Знак,header Знак"/>
    <w:link w:val="af4"/>
    <w:uiPriority w:val="99"/>
    <w:locked/>
    <w:rsid w:val="00C024D4"/>
    <w:rPr>
      <w:sz w:val="24"/>
    </w:rPr>
  </w:style>
  <w:style w:type="paragraph" w:styleId="af6">
    <w:name w:val="Body Text"/>
    <w:aliases w:val="Основной текст Знак,Список 1,body text,NoticeText-List,Основной текст1, Знак2,A=&gt;2=&gt;9 B5:AB,Body Text Char, Знак,BO,ID,body indent,ändrad, ändrad,EHPT,Body Text2,bt,heading_txt,bodytxy2,t,subtitle2,Orig Qstn,Original Question,doc1"/>
    <w:basedOn w:val="a1"/>
    <w:link w:val="15"/>
    <w:rsid w:val="00C024D4"/>
    <w:pPr>
      <w:spacing w:after="120"/>
    </w:pPr>
  </w:style>
  <w:style w:type="character" w:customStyle="1" w:styleId="15">
    <w:name w:val="Основной текст Знак1"/>
    <w:aliases w:val="Основной текст Знак Знак,Список 1 Знак,body text Знак,NoticeText-List Знак,Основной текст1 Знак, Знак2 Знак,A=&gt;2=&gt;9 B5:AB Знак,Body Text Char Знак, Знак Знак,BO Знак,ID Знак,body indent Знак,ändrad Знак, ändrad Знак,EHPT Знак,t Знак"/>
    <w:basedOn w:val="a2"/>
    <w:link w:val="af6"/>
    <w:locked/>
    <w:rsid w:val="00C024D4"/>
    <w:rPr>
      <w:rFonts w:cs="Times New Roman"/>
      <w:sz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basedOn w:val="a2"/>
    <w:link w:val="3b"/>
    <w:locked/>
    <w:rsid w:val="00C024D4"/>
    <w:rPr>
      <w:rFonts w:cs="Times New Roman"/>
      <w:b/>
      <w:i/>
      <w:sz w:val="24"/>
    </w:rPr>
  </w:style>
  <w:style w:type="character" w:customStyle="1" w:styleId="af7">
    <w:name w:val="Основной шрифт"/>
    <w:rsid w:val="00C024D4"/>
  </w:style>
  <w:style w:type="paragraph" w:customStyle="1" w:styleId="af8">
    <w:name w:val="текст таблицы"/>
    <w:basedOn w:val="a1"/>
    <w:rsid w:val="00C024D4"/>
    <w:pPr>
      <w:spacing w:before="120"/>
      <w:ind w:right="-102"/>
    </w:pPr>
  </w:style>
  <w:style w:type="character" w:styleId="af9">
    <w:name w:val="FollowedHyperlink"/>
    <w:basedOn w:val="a2"/>
    <w:uiPriority w:val="99"/>
    <w:rsid w:val="00C024D4"/>
    <w:rPr>
      <w:rFonts w:cs="Times New Roman"/>
      <w:color w:val="800080"/>
      <w:u w:val="single"/>
    </w:rPr>
  </w:style>
  <w:style w:type="paragraph" w:customStyle="1" w:styleId="afa">
    <w:name w:val="ТЛ_Заказчик"/>
    <w:basedOn w:val="a1"/>
    <w:link w:val="afb"/>
    <w:qFormat/>
    <w:rsid w:val="00C024D4"/>
    <w:pPr>
      <w:jc w:val="center"/>
    </w:pPr>
    <w:rPr>
      <w:sz w:val="28"/>
      <w:szCs w:val="20"/>
    </w:rPr>
  </w:style>
  <w:style w:type="character" w:customStyle="1" w:styleId="afb">
    <w:name w:val="ТЛ_Заказчик Знак"/>
    <w:link w:val="afa"/>
    <w:locked/>
    <w:rsid w:val="00C024D4"/>
    <w:rPr>
      <w:sz w:val="28"/>
    </w:rPr>
  </w:style>
  <w:style w:type="paragraph" w:customStyle="1" w:styleId="afc">
    <w:name w:val="ТЛ_Утверждаю"/>
    <w:basedOn w:val="a1"/>
    <w:link w:val="afd"/>
    <w:qFormat/>
    <w:rsid w:val="00C024D4"/>
    <w:pPr>
      <w:ind w:left="4860"/>
      <w:jc w:val="center"/>
    </w:pPr>
    <w:rPr>
      <w:sz w:val="28"/>
      <w:szCs w:val="20"/>
    </w:rPr>
  </w:style>
  <w:style w:type="character" w:customStyle="1" w:styleId="afd">
    <w:name w:val="ТЛ_Утверждаю Знак"/>
    <w:link w:val="afc"/>
    <w:locked/>
    <w:rsid w:val="00C024D4"/>
    <w:rPr>
      <w:sz w:val="28"/>
    </w:rPr>
  </w:style>
  <w:style w:type="paragraph" w:customStyle="1" w:styleId="afe">
    <w:name w:val="ТЛ_Название"/>
    <w:basedOn w:val="a1"/>
    <w:link w:val="aff"/>
    <w:qFormat/>
    <w:rsid w:val="00C024D4"/>
    <w:pPr>
      <w:jc w:val="center"/>
    </w:pPr>
    <w:rPr>
      <w:b/>
      <w:sz w:val="28"/>
      <w:szCs w:val="20"/>
    </w:rPr>
  </w:style>
  <w:style w:type="character" w:customStyle="1" w:styleId="aff">
    <w:name w:val="ТЛ_Название Знак"/>
    <w:link w:val="afe"/>
    <w:locked/>
    <w:rsid w:val="00C024D4"/>
    <w:rPr>
      <w:b/>
      <w:sz w:val="28"/>
    </w:rPr>
  </w:style>
  <w:style w:type="paragraph" w:customStyle="1" w:styleId="aff0">
    <w:name w:val="ТЛ_Город и Дата"/>
    <w:basedOn w:val="a1"/>
    <w:link w:val="aff1"/>
    <w:qFormat/>
    <w:rsid w:val="00C024D4"/>
    <w:pPr>
      <w:jc w:val="center"/>
    </w:pPr>
    <w:rPr>
      <w:sz w:val="28"/>
      <w:szCs w:val="20"/>
    </w:rPr>
  </w:style>
  <w:style w:type="character" w:customStyle="1" w:styleId="aff1">
    <w:name w:val="ТЛ_Город и Дата Знак"/>
    <w:link w:val="aff0"/>
    <w:locked/>
    <w:rsid w:val="00C024D4"/>
    <w:rPr>
      <w:sz w:val="28"/>
    </w:rPr>
  </w:style>
  <w:style w:type="paragraph" w:customStyle="1" w:styleId="aff2">
    <w:name w:val="АД_Наименование Разделов"/>
    <w:basedOn w:val="12"/>
    <w:link w:val="aff3"/>
    <w:qFormat/>
    <w:rsid w:val="00C024D4"/>
    <w:rPr>
      <w:sz w:val="28"/>
    </w:rPr>
  </w:style>
  <w:style w:type="character" w:customStyle="1" w:styleId="aff3">
    <w:name w:val="АД_Наименование Разделов Знак"/>
    <w:link w:val="aff2"/>
    <w:locked/>
    <w:rsid w:val="00C024D4"/>
    <w:rPr>
      <w:b/>
      <w:kern w:val="28"/>
      <w:sz w:val="28"/>
    </w:rPr>
  </w:style>
  <w:style w:type="paragraph" w:customStyle="1" w:styleId="aff4">
    <w:name w:val="АД_Наименование главы с нумерацией"/>
    <w:basedOn w:val="2a"/>
    <w:link w:val="aff5"/>
    <w:qFormat/>
    <w:rsid w:val="00EF68AF"/>
    <w:rPr>
      <w:b w:val="0"/>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locked/>
    <w:rsid w:val="005D6D38"/>
    <w:rPr>
      <w:rFonts w:cs="Times New Roman"/>
      <w:b/>
      <w:bCs/>
      <w:sz w:val="24"/>
      <w:szCs w:val="24"/>
    </w:rPr>
  </w:style>
  <w:style w:type="character" w:customStyle="1" w:styleId="aff5">
    <w:name w:val="АД_Глава Знак"/>
    <w:basedOn w:val="2b"/>
    <w:link w:val="aff4"/>
    <w:locked/>
    <w:rsid w:val="00EF68AF"/>
    <w:rPr>
      <w:rFonts w:cs="Times New Roman"/>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locked/>
    <w:rsid w:val="005D6D38"/>
    <w:rPr>
      <w:rFonts w:ascii="Arial" w:hAnsi="Arial" w:cs="Times New Roman"/>
      <w:b/>
      <w:sz w:val="24"/>
    </w:rPr>
  </w:style>
  <w:style w:type="paragraph" w:customStyle="1" w:styleId="affa">
    <w:name w:val="АД_Нумерованный подпункт"/>
    <w:basedOn w:val="a1"/>
    <w:link w:val="affb"/>
    <w:qFormat/>
    <w:rsid w:val="00B93EDB"/>
    <w:pPr>
      <w:tabs>
        <w:tab w:val="left" w:pos="720"/>
      </w:tabs>
      <w:ind w:left="720" w:hanging="720"/>
    </w:pPr>
    <w:rPr>
      <w:szCs w:val="20"/>
    </w:rPr>
  </w:style>
  <w:style w:type="character" w:customStyle="1" w:styleId="affb">
    <w:name w:val="АД_Нумерованный подпункт Знак"/>
    <w:link w:val="affa"/>
    <w:locked/>
    <w:rsid w:val="00B93EDB"/>
    <w:rPr>
      <w:sz w:val="24"/>
    </w:rPr>
  </w:style>
  <w:style w:type="paragraph" w:customStyle="1" w:styleId="affc">
    <w:name w:val="АД_Основной текст"/>
    <w:basedOn w:val="a1"/>
    <w:link w:val="affd"/>
    <w:qFormat/>
    <w:rsid w:val="00B907B1"/>
    <w:pPr>
      <w:ind w:firstLine="567"/>
    </w:pPr>
    <w:rPr>
      <w:szCs w:val="20"/>
    </w:rPr>
  </w:style>
  <w:style w:type="character" w:customStyle="1" w:styleId="affd">
    <w:name w:val="АД_Основной текст Знак"/>
    <w:link w:val="affc"/>
    <w:locked/>
    <w:rsid w:val="00B907B1"/>
    <w:rPr>
      <w:sz w:val="24"/>
    </w:rPr>
  </w:style>
  <w:style w:type="paragraph" w:customStyle="1" w:styleId="16">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e">
    <w:name w:val="АД_Заголовки таблиц"/>
    <w:basedOn w:val="a1"/>
    <w:qFormat/>
    <w:rsid w:val="00FD53E3"/>
    <w:pPr>
      <w:jc w:val="center"/>
    </w:pPr>
    <w:rPr>
      <w:b/>
      <w:bCs/>
    </w:rPr>
  </w:style>
  <w:style w:type="paragraph" w:styleId="afff">
    <w:name w:val="TOC Heading"/>
    <w:basedOn w:val="12"/>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rsid w:val="005E7A15"/>
    <w:rPr>
      <w:rFonts w:ascii="Tahoma" w:hAnsi="Tahoma"/>
      <w:sz w:val="16"/>
      <w:szCs w:val="16"/>
    </w:rPr>
  </w:style>
  <w:style w:type="character" w:customStyle="1" w:styleId="afff1">
    <w:name w:val="Текст выноски Знак"/>
    <w:basedOn w:val="a2"/>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1"/>
    <w:link w:val="afff3"/>
    <w:qFormat/>
    <w:rsid w:val="00727F86"/>
    <w:pPr>
      <w:ind w:firstLine="567"/>
      <w:jc w:val="center"/>
    </w:pPr>
    <w:rPr>
      <w:b/>
      <w:szCs w:val="20"/>
    </w:rPr>
  </w:style>
  <w:style w:type="character" w:customStyle="1" w:styleId="afff3">
    <w:name w:val="АД_Основной текст по центру полужирный Знак"/>
    <w:link w:val="afff2"/>
    <w:locked/>
    <w:rsid w:val="00727F86"/>
    <w:rPr>
      <w:b/>
      <w:sz w:val="24"/>
    </w:rPr>
  </w:style>
  <w:style w:type="paragraph" w:customStyle="1" w:styleId="3d">
    <w:name w:val="АД_Текст отступ 3"/>
    <w:aliases w:val="25"/>
    <w:basedOn w:val="a1"/>
    <w:link w:val="3e"/>
    <w:qFormat/>
    <w:rsid w:val="00EF71DC"/>
    <w:pPr>
      <w:ind w:left="1418"/>
    </w:pPr>
    <w:rPr>
      <w:szCs w:val="20"/>
    </w:rPr>
  </w:style>
  <w:style w:type="character" w:customStyle="1" w:styleId="3e">
    <w:name w:val="АД_Текст отступ 3 Знак"/>
    <w:aliases w:val="25 Знак"/>
    <w:link w:val="3d"/>
    <w:locked/>
    <w:rsid w:val="00EF71DC"/>
    <w:rPr>
      <w:sz w:val="24"/>
    </w:rPr>
  </w:style>
  <w:style w:type="paragraph" w:customStyle="1" w:styleId="4">
    <w:name w:val="АД_Нумерованный подпункт 4 уровня"/>
    <w:basedOn w:val="affa"/>
    <w:link w:val="45"/>
    <w:qFormat/>
    <w:rsid w:val="00B93ED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locked/>
    <w:rsid w:val="00B93EDB"/>
    <w:rPr>
      <w:sz w:val="24"/>
      <w:szCs w:val="20"/>
    </w:rPr>
  </w:style>
  <w:style w:type="paragraph" w:customStyle="1" w:styleId="a">
    <w:name w:val="АД_Список абв"/>
    <w:basedOn w:val="a1"/>
    <w:rsid w:val="00FA74EE"/>
    <w:pPr>
      <w:numPr>
        <w:numId w:val="3"/>
      </w:numPr>
    </w:pPr>
  </w:style>
  <w:style w:type="paragraph" w:customStyle="1" w:styleId="Normal1">
    <w:name w:val="Normal1"/>
    <w:rsid w:val="009320F8"/>
    <w:pPr>
      <w:widowControl w:val="0"/>
      <w:snapToGrid w:val="0"/>
      <w:spacing w:line="300" w:lineRule="auto"/>
      <w:ind w:firstLine="720"/>
      <w:jc w:val="both"/>
    </w:pPr>
    <w:rPr>
      <w:sz w:val="24"/>
      <w:szCs w:val="20"/>
    </w:rPr>
  </w:style>
  <w:style w:type="paragraph" w:styleId="afff4">
    <w:name w:val="Block Text"/>
    <w:basedOn w:val="a1"/>
    <w:rsid w:val="009320F8"/>
    <w:pPr>
      <w:spacing w:after="120"/>
      <w:ind w:left="1440" w:right="1440"/>
    </w:pPr>
    <w:rPr>
      <w:szCs w:val="20"/>
    </w:rPr>
  </w:style>
  <w:style w:type="table" w:styleId="afff5">
    <w:name w:val="Table Grid"/>
    <w:basedOn w:val="a3"/>
    <w:uiPriority w:val="59"/>
    <w:rsid w:val="009320F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zCs w:val="20"/>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4"/>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2"/>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z w:val="20"/>
      <w:szCs w:val="20"/>
    </w:rPr>
  </w:style>
  <w:style w:type="paragraph" w:customStyle="1" w:styleId="ConsPlusNormal">
    <w:name w:val="ConsPlusNormal"/>
    <w:link w:val="ConsPlusNormal0"/>
    <w:uiPriority w:val="99"/>
    <w:rsid w:val="00D01B6C"/>
    <w:pPr>
      <w:widowControl w:val="0"/>
      <w:autoSpaceDE w:val="0"/>
      <w:autoSpaceDN w:val="0"/>
      <w:adjustRightInd w:val="0"/>
      <w:ind w:firstLine="720"/>
    </w:pPr>
    <w:rPr>
      <w:rFonts w:ascii="Arial" w:hAnsi="Arial" w:cs="Arial"/>
      <w:sz w:val="20"/>
      <w:szCs w:val="20"/>
    </w:rPr>
  </w:style>
  <w:style w:type="paragraph" w:customStyle="1" w:styleId="FR2">
    <w:name w:val="FR2"/>
    <w:rsid w:val="00CF54C3"/>
    <w:pPr>
      <w:widowControl w:val="0"/>
      <w:spacing w:before="20"/>
      <w:jc w:val="center"/>
    </w:pPr>
    <w:rPr>
      <w:rFonts w:ascii="Arial" w:hAnsi="Arial"/>
      <w:sz w:val="24"/>
      <w:szCs w:val="20"/>
    </w:rPr>
  </w:style>
  <w:style w:type="paragraph" w:customStyle="1" w:styleId="afff6">
    <w:name w:val="Знак"/>
    <w:basedOn w:val="a1"/>
    <w:rsid w:val="009C5DF0"/>
    <w:pPr>
      <w:spacing w:after="160" w:line="240" w:lineRule="exact"/>
    </w:pPr>
    <w:rPr>
      <w:rFonts w:ascii="Verdana" w:hAnsi="Verdana"/>
      <w:sz w:val="22"/>
      <w:szCs w:val="20"/>
      <w:lang w:val="en-US" w:eastAsia="en-US"/>
    </w:rPr>
  </w:style>
  <w:style w:type="paragraph" w:styleId="afff7">
    <w:name w:val="footnote text"/>
    <w:basedOn w:val="a1"/>
    <w:link w:val="afff8"/>
    <w:uiPriority w:val="99"/>
    <w:rsid w:val="007C78ED"/>
    <w:pPr>
      <w:jc w:val="left"/>
    </w:pPr>
    <w:rPr>
      <w:sz w:val="20"/>
      <w:szCs w:val="20"/>
    </w:rPr>
  </w:style>
  <w:style w:type="character" w:customStyle="1" w:styleId="afff8">
    <w:name w:val="Текст сноски Знак"/>
    <w:basedOn w:val="a2"/>
    <w:link w:val="afff7"/>
    <w:uiPriority w:val="99"/>
    <w:locked/>
    <w:rsid w:val="00C81F3E"/>
    <w:rPr>
      <w:rFonts w:cs="Times New Roman"/>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aliases w:val="h3 Знак1,Gliederung3 Char Знак1,Gliederung3 Знак1,H3 Знак1,Çàãîëîâîê 3 Знак1"/>
    <w:uiPriority w:val="9"/>
    <w:rsid w:val="007C78ED"/>
    <w:rPr>
      <w:rFonts w:ascii="Arial" w:hAnsi="Arial"/>
      <w:b/>
      <w:sz w:val="26"/>
      <w:lang w:val="ru-RU" w:eastAsia="ru-RU"/>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2"/>
    <w:link w:val="afff9"/>
    <w:locked/>
    <w:rsid w:val="00C81F3E"/>
    <w:rPr>
      <w:rFonts w:ascii="Cambria" w:hAnsi="Cambria" w:cs="Times New Roman"/>
      <w:b/>
      <w:bCs/>
      <w:kern w:val="28"/>
      <w:sz w:val="32"/>
      <w:szCs w:val="32"/>
    </w:rPr>
  </w:style>
  <w:style w:type="paragraph" w:customStyle="1" w:styleId="afffb">
    <w:name w:val="текст"/>
    <w:rsid w:val="007C78ED"/>
    <w:pPr>
      <w:autoSpaceDE w:val="0"/>
      <w:autoSpaceDN w:val="0"/>
      <w:adjustRightInd w:val="0"/>
      <w:jc w:val="both"/>
    </w:pPr>
    <w:rPr>
      <w:rFonts w:ascii="SchoolBookC" w:hAnsi="SchoolBookC"/>
      <w:color w:val="000000"/>
      <w:sz w:val="24"/>
      <w:szCs w:val="20"/>
    </w:rPr>
  </w:style>
  <w:style w:type="paragraph" w:customStyle="1" w:styleId="afffc">
    <w:name w:val="втяжка"/>
    <w:basedOn w:val="17"/>
    <w:next w:val="17"/>
    <w:rsid w:val="007C78ED"/>
    <w:pPr>
      <w:tabs>
        <w:tab w:val="left" w:pos="567"/>
      </w:tabs>
      <w:spacing w:before="57"/>
      <w:ind w:left="567" w:hanging="567"/>
    </w:pPr>
  </w:style>
  <w:style w:type="paragraph" w:customStyle="1" w:styleId="17">
    <w:name w:val="текст1"/>
    <w:rsid w:val="007C78ED"/>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szCs w:val="20"/>
      <w:lang w:val="en-US"/>
    </w:rPr>
  </w:style>
  <w:style w:type="character" w:styleId="afffd">
    <w:name w:val="annotation reference"/>
    <w:basedOn w:val="a2"/>
    <w:rsid w:val="00CC4892"/>
    <w:rPr>
      <w:rFonts w:cs="Times New Roman"/>
      <w:sz w:val="16"/>
    </w:rPr>
  </w:style>
  <w:style w:type="paragraph" w:styleId="afffe">
    <w:name w:val="annotation text"/>
    <w:basedOn w:val="a1"/>
    <w:link w:val="affff"/>
    <w:rsid w:val="00CC4892"/>
    <w:rPr>
      <w:sz w:val="20"/>
      <w:szCs w:val="20"/>
    </w:rPr>
  </w:style>
  <w:style w:type="character" w:customStyle="1" w:styleId="affff">
    <w:name w:val="Текст примечания Знак"/>
    <w:basedOn w:val="a2"/>
    <w:link w:val="afffe"/>
    <w:locked/>
    <w:rsid w:val="00C81F3E"/>
    <w:rPr>
      <w:rFonts w:cs="Times New Roman"/>
      <w:sz w:val="20"/>
      <w:szCs w:val="20"/>
    </w:rPr>
  </w:style>
  <w:style w:type="paragraph" w:styleId="affff0">
    <w:name w:val="annotation subject"/>
    <w:basedOn w:val="afffe"/>
    <w:next w:val="afffe"/>
    <w:link w:val="affff1"/>
    <w:rsid w:val="00CC4892"/>
    <w:rPr>
      <w:b/>
      <w:bCs/>
    </w:rPr>
  </w:style>
  <w:style w:type="character" w:customStyle="1" w:styleId="affff1">
    <w:name w:val="Тема примечания Знак"/>
    <w:basedOn w:val="affff"/>
    <w:link w:val="affff0"/>
    <w:locked/>
    <w:rsid w:val="00C81F3E"/>
    <w:rPr>
      <w:rFonts w:cs="Times New Roman"/>
      <w:b/>
      <w:bCs/>
      <w:sz w:val="20"/>
      <w:szCs w:val="20"/>
    </w:rPr>
  </w:style>
  <w:style w:type="paragraph" w:customStyle="1" w:styleId="Normal11">
    <w:name w:val="Normal11"/>
    <w:uiPriority w:val="99"/>
    <w:rsid w:val="000D7E4D"/>
    <w:pPr>
      <w:spacing w:before="100" w:after="100"/>
    </w:pPr>
    <w:rPr>
      <w:sz w:val="24"/>
      <w:szCs w:val="20"/>
    </w:rPr>
  </w:style>
  <w:style w:type="character" w:customStyle="1" w:styleId="311">
    <w:name w:val="Стиль3 Знак Знак1"/>
    <w:link w:val="30"/>
    <w:locked/>
    <w:rsid w:val="00154BBD"/>
    <w:rPr>
      <w:sz w:val="24"/>
      <w:szCs w:val="20"/>
    </w:rPr>
  </w:style>
  <w:style w:type="paragraph" w:customStyle="1" w:styleId="18">
    <w:name w:val="Знак1"/>
    <w:basedOn w:val="a1"/>
    <w:uiPriority w:val="99"/>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locked/>
    <w:rsid w:val="008C2615"/>
    <w:rPr>
      <w:sz w:val="24"/>
      <w:lang w:val="ru-RU" w:eastAsia="ru-RU"/>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2">
    <w:name w:val="Strong"/>
    <w:basedOn w:val="a2"/>
    <w:uiPriority w:val="22"/>
    <w:qFormat/>
    <w:rsid w:val="000873B8"/>
    <w:rPr>
      <w:rFonts w:cs="Times New Roman"/>
      <w:b/>
    </w:rPr>
  </w:style>
  <w:style w:type="paragraph" w:customStyle="1" w:styleId="affff3">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4">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link w:val="ConsPlusNonformat0"/>
    <w:rsid w:val="00AB0443"/>
    <w:pPr>
      <w:autoSpaceDE w:val="0"/>
      <w:autoSpaceDN w:val="0"/>
      <w:adjustRightInd w:val="0"/>
    </w:pPr>
    <w:rPr>
      <w:rFonts w:ascii="Courier New" w:hAnsi="Courier New" w:cs="Courier New"/>
      <w:sz w:val="20"/>
      <w:szCs w:val="20"/>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sz w:val="20"/>
    </w:rPr>
  </w:style>
  <w:style w:type="paragraph" w:styleId="affff5">
    <w:name w:val="No Spacing"/>
    <w:link w:val="affff6"/>
    <w:uiPriority w:val="1"/>
    <w:qFormat/>
    <w:rsid w:val="00CF1F33"/>
    <w:rPr>
      <w:rFonts w:ascii="Calibri" w:hAnsi="Calibri"/>
      <w:lang w:eastAsia="en-US"/>
    </w:rPr>
  </w:style>
  <w:style w:type="paragraph" w:customStyle="1" w:styleId="19">
    <w:name w:val="Знак Знак Знак Знак Знак Знак Знак1"/>
    <w:basedOn w:val="a1"/>
    <w:uiPriority w:val="99"/>
    <w:rsid w:val="00C23509"/>
    <w:pPr>
      <w:spacing w:after="160" w:line="240" w:lineRule="exact"/>
      <w:jc w:val="left"/>
    </w:pPr>
    <w:rPr>
      <w:rFonts w:ascii="Verdana" w:hAnsi="Verdana"/>
      <w:lang w:val="en-US" w:eastAsia="en-US"/>
    </w:rPr>
  </w:style>
  <w:style w:type="character" w:customStyle="1" w:styleId="180">
    <w:name w:val="Знак Знак18"/>
    <w:uiPriority w:val="99"/>
    <w:rsid w:val="00E04EA5"/>
    <w:rPr>
      <w:b/>
      <w:kern w:val="28"/>
      <w:sz w:val="36"/>
    </w:rPr>
  </w:style>
  <w:style w:type="paragraph" w:customStyle="1" w:styleId="1a">
    <w:name w:val="???????1"/>
    <w:rsid w:val="00482974"/>
    <w:rPr>
      <w:sz w:val="20"/>
      <w:szCs w:val="20"/>
    </w:rPr>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szCs w:val="20"/>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7">
    <w:name w:val="Date"/>
    <w:basedOn w:val="a1"/>
    <w:next w:val="a1"/>
    <w:link w:val="affff8"/>
    <w:rsid w:val="00BD446C"/>
    <w:pPr>
      <w:spacing w:after="60"/>
    </w:pPr>
    <w:rPr>
      <w:szCs w:val="20"/>
    </w:rPr>
  </w:style>
  <w:style w:type="character" w:customStyle="1" w:styleId="affff8">
    <w:name w:val="Дата Знак"/>
    <w:basedOn w:val="a2"/>
    <w:link w:val="affff7"/>
    <w:locked/>
    <w:rsid w:val="00C81F3E"/>
    <w:rPr>
      <w:rFonts w:cs="Times New Roman"/>
      <w:sz w:val="24"/>
      <w:szCs w:val="24"/>
    </w:rPr>
  </w:style>
  <w:style w:type="paragraph" w:customStyle="1" w:styleId="List2">
    <w:name w:val="List2"/>
    <w:basedOn w:val="a1"/>
    <w:rsid w:val="00BD446C"/>
    <w:pPr>
      <w:tabs>
        <w:tab w:val="left" w:pos="1701"/>
      </w:tabs>
      <w:spacing w:line="360" w:lineRule="auto"/>
    </w:pPr>
    <w:rPr>
      <w:szCs w:val="20"/>
    </w:rPr>
  </w:style>
  <w:style w:type="character" w:customStyle="1" w:styleId="affff9">
    <w:name w:val="Основной текст Знак Знак Знак"/>
    <w:rsid w:val="00C45591"/>
    <w:rPr>
      <w:sz w:val="24"/>
      <w:lang w:val="ru-RU" w:eastAsia="ru-RU"/>
    </w:rPr>
  </w:style>
  <w:style w:type="paragraph" w:styleId="affffa">
    <w:name w:val="List Paragraph"/>
    <w:aliases w:val="Нумерованый список,Bullet List,FooterText,numbered,SL_Абзац списка"/>
    <w:basedOn w:val="a1"/>
    <w:link w:val="affffb"/>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b">
    <w:name w:val="Обычный1"/>
    <w:link w:val="1c"/>
    <w:rsid w:val="00061E04"/>
    <w:rPr>
      <w:rFonts w:ascii="NTHelvetica/Cyrillic" w:hAnsi="NTHelvetica/Cyrillic"/>
      <w:color w:val="000080"/>
      <w:sz w:val="16"/>
      <w:szCs w:val="20"/>
    </w:rPr>
  </w:style>
  <w:style w:type="paragraph" w:customStyle="1" w:styleId="1d">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2E4F11"/>
  </w:style>
  <w:style w:type="paragraph" w:customStyle="1" w:styleId="affffc">
    <w:name w:val="Базовый"/>
    <w:rsid w:val="00104737"/>
    <w:pPr>
      <w:ind w:firstLine="567"/>
      <w:jc w:val="both"/>
    </w:pPr>
    <w:rPr>
      <w:sz w:val="24"/>
      <w:szCs w:val="20"/>
    </w:rPr>
  </w:style>
  <w:style w:type="paragraph" w:customStyle="1" w:styleId="10">
    <w:name w:val="маркированный список 1"/>
    <w:basedOn w:val="a1"/>
    <w:rsid w:val="00104737"/>
    <w:pPr>
      <w:numPr>
        <w:numId w:val="5"/>
      </w:numPr>
      <w:spacing w:line="360" w:lineRule="auto"/>
    </w:pPr>
    <w:rPr>
      <w:szCs w:val="20"/>
    </w:rPr>
  </w:style>
  <w:style w:type="paragraph" w:customStyle="1" w:styleId="affffd">
    <w:name w:val="Обычный.Нормальный абзац"/>
    <w:link w:val="affffe"/>
    <w:qFormat/>
    <w:rsid w:val="000D2924"/>
    <w:pPr>
      <w:widowControl w:val="0"/>
      <w:autoSpaceDE w:val="0"/>
      <w:autoSpaceDN w:val="0"/>
      <w:ind w:firstLine="709"/>
      <w:jc w:val="both"/>
    </w:pPr>
    <w:rPr>
      <w:sz w:val="24"/>
      <w:szCs w:val="24"/>
    </w:rPr>
  </w:style>
  <w:style w:type="character" w:customStyle="1" w:styleId="ConsNormal0">
    <w:name w:val="ConsNormal Знак"/>
    <w:basedOn w:val="a2"/>
    <w:link w:val="ConsNormal"/>
    <w:locked/>
    <w:rsid w:val="000D2924"/>
    <w:rPr>
      <w:rFonts w:ascii="Arial" w:hAnsi="Arial" w:cs="Arial"/>
      <w:lang w:val="ru-RU" w:eastAsia="ru-RU" w:bidi="ar-SA"/>
    </w:rPr>
  </w:style>
  <w:style w:type="paragraph" w:customStyle="1" w:styleId="ConsNonformat">
    <w:name w:val="ConsNonformat"/>
    <w:rsid w:val="000D2924"/>
    <w:pPr>
      <w:widowControl w:val="0"/>
      <w:autoSpaceDE w:val="0"/>
      <w:autoSpaceDN w:val="0"/>
      <w:adjustRightInd w:val="0"/>
      <w:ind w:right="19772"/>
    </w:pPr>
    <w:rPr>
      <w:rFonts w:ascii="Courier New" w:hAnsi="Courier New" w:cs="Courier New"/>
      <w:sz w:val="20"/>
      <w:szCs w:val="20"/>
    </w:rPr>
  </w:style>
  <w:style w:type="paragraph" w:customStyle="1" w:styleId="NoSpacing1">
    <w:name w:val="No Spacing1"/>
    <w:link w:val="NoSpacingChar"/>
    <w:uiPriority w:val="99"/>
    <w:rsid w:val="00EC4F58"/>
    <w:rPr>
      <w:rFonts w:ascii="Calibri" w:hAnsi="Calibri"/>
    </w:rPr>
  </w:style>
  <w:style w:type="paragraph" w:customStyle="1" w:styleId="Default">
    <w:name w:val="Default"/>
    <w:rsid w:val="00D752B1"/>
    <w:pPr>
      <w:autoSpaceDE w:val="0"/>
      <w:autoSpaceDN w:val="0"/>
      <w:adjustRightInd w:val="0"/>
    </w:pPr>
    <w:rPr>
      <w:color w:val="000000"/>
      <w:sz w:val="24"/>
      <w:szCs w:val="24"/>
    </w:rPr>
  </w:style>
  <w:style w:type="character" w:customStyle="1" w:styleId="st">
    <w:name w:val="st"/>
    <w:basedOn w:val="a2"/>
    <w:rsid w:val="00D752B1"/>
    <w:rPr>
      <w:rFonts w:cs="Times New Roman"/>
    </w:rPr>
  </w:style>
  <w:style w:type="paragraph" w:customStyle="1" w:styleId="ConsTitle">
    <w:name w:val="ConsTitle"/>
    <w:rsid w:val="00D752B1"/>
    <w:pPr>
      <w:widowControl w:val="0"/>
      <w:autoSpaceDE w:val="0"/>
      <w:autoSpaceDN w:val="0"/>
    </w:pPr>
    <w:rPr>
      <w:rFonts w:ascii="Arial" w:hAnsi="Arial" w:cs="Arial"/>
      <w:b/>
      <w:bCs/>
      <w:sz w:val="16"/>
      <w:szCs w:val="16"/>
    </w:rPr>
  </w:style>
  <w:style w:type="paragraph" w:customStyle="1" w:styleId="afffff">
    <w:name w:val="Îáû÷íûé.Íîðìàëüíûé àáçàö"/>
    <w:rsid w:val="00D752B1"/>
    <w:pPr>
      <w:widowControl w:val="0"/>
      <w:autoSpaceDE w:val="0"/>
      <w:autoSpaceDN w:val="0"/>
      <w:ind w:firstLine="709"/>
      <w:jc w:val="both"/>
    </w:pPr>
    <w:rPr>
      <w:sz w:val="24"/>
      <w:szCs w:val="24"/>
    </w:rPr>
  </w:style>
  <w:style w:type="paragraph" w:customStyle="1" w:styleId="TableHeading">
    <w:name w:val="Table Heading"/>
    <w:basedOn w:val="a1"/>
    <w:uiPriority w:val="99"/>
    <w:rsid w:val="00297CBB"/>
    <w:pPr>
      <w:tabs>
        <w:tab w:val="right" w:pos="10080"/>
      </w:tabs>
      <w:spacing w:before="144" w:line="240" w:lineRule="atLeast"/>
      <w:jc w:val="center"/>
    </w:pPr>
    <w:rPr>
      <w:rFonts w:ascii="Arial" w:hAnsi="Arial" w:cs="Arial"/>
      <w:b/>
      <w:bCs/>
      <w:kern w:val="16"/>
      <w:sz w:val="28"/>
      <w:szCs w:val="28"/>
      <w:lang w:val="en-US" w:eastAsia="en-US"/>
    </w:rPr>
  </w:style>
  <w:style w:type="paragraph" w:customStyle="1" w:styleId="TableText">
    <w:name w:val="Table Text"/>
    <w:basedOn w:val="a1"/>
    <w:uiPriority w:val="99"/>
    <w:rsid w:val="00297CBB"/>
    <w:pPr>
      <w:tabs>
        <w:tab w:val="left" w:pos="360"/>
      </w:tabs>
      <w:spacing w:before="60"/>
      <w:jc w:val="left"/>
    </w:pPr>
    <w:rPr>
      <w:rFonts w:ascii="Arial" w:hAnsi="Arial" w:cs="Arial"/>
      <w:sz w:val="20"/>
      <w:szCs w:val="20"/>
      <w:lang w:val="en-US" w:eastAsia="en-US"/>
    </w:rPr>
  </w:style>
  <w:style w:type="paragraph" w:customStyle="1" w:styleId="1e">
    <w:name w:val="Без интервала1"/>
    <w:uiPriority w:val="1"/>
    <w:qFormat/>
    <w:rsid w:val="00297CBB"/>
    <w:rPr>
      <w:rFonts w:ascii="Calibri" w:hAnsi="Calibri" w:cs="Calibri"/>
    </w:rPr>
  </w:style>
  <w:style w:type="paragraph" w:customStyle="1" w:styleId="1cxspmiddle">
    <w:name w:val="1cxspmiddle"/>
    <w:basedOn w:val="a1"/>
    <w:rsid w:val="00297CBB"/>
    <w:pPr>
      <w:spacing w:before="100" w:beforeAutospacing="1" w:after="100" w:afterAutospacing="1"/>
      <w:jc w:val="left"/>
    </w:pPr>
  </w:style>
  <w:style w:type="paragraph" w:customStyle="1" w:styleId="1cxsplast">
    <w:name w:val="1cxsplast"/>
    <w:basedOn w:val="a1"/>
    <w:rsid w:val="00297CBB"/>
    <w:pPr>
      <w:spacing w:before="100" w:beforeAutospacing="1" w:after="100" w:afterAutospacing="1"/>
      <w:jc w:val="left"/>
    </w:pPr>
  </w:style>
  <w:style w:type="paragraph" w:customStyle="1" w:styleId="xl24">
    <w:name w:val="xl24"/>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6">
    <w:name w:val="xl26"/>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7">
    <w:name w:val="xl27"/>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8">
    <w:name w:val="xl28"/>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9">
    <w:name w:val="xl29"/>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30">
    <w:name w:val="xl30"/>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2">
    <w:name w:val="xl32"/>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character" w:customStyle="1" w:styleId="ae">
    <w:name w:val="Обычный (веб) Знак"/>
    <w:link w:val="ad"/>
    <w:locked/>
    <w:rsid w:val="008823F2"/>
    <w:rPr>
      <w:sz w:val="24"/>
    </w:rPr>
  </w:style>
  <w:style w:type="character" w:customStyle="1" w:styleId="affff6">
    <w:name w:val="Без интервала Знак"/>
    <w:basedOn w:val="a2"/>
    <w:link w:val="affff5"/>
    <w:uiPriority w:val="1"/>
    <w:locked/>
    <w:rsid w:val="0077492A"/>
    <w:rPr>
      <w:rFonts w:ascii="Calibri" w:hAnsi="Calibri" w:cs="Times New Roman"/>
      <w:sz w:val="22"/>
      <w:szCs w:val="22"/>
      <w:lang w:val="ru-RU" w:eastAsia="en-US" w:bidi="ar-SA"/>
    </w:rPr>
  </w:style>
  <w:style w:type="paragraph" w:customStyle="1" w:styleId="ListParagraph1">
    <w:name w:val="List Paragraph1"/>
    <w:basedOn w:val="a1"/>
    <w:uiPriority w:val="99"/>
    <w:rsid w:val="0077492A"/>
    <w:pPr>
      <w:ind w:left="720"/>
      <w:jc w:val="left"/>
    </w:pPr>
  </w:style>
  <w:style w:type="paragraph" w:customStyle="1" w:styleId="afffff0">
    <w:name w:val="Подпункт"/>
    <w:basedOn w:val="a1"/>
    <w:link w:val="1f"/>
    <w:rsid w:val="0077492A"/>
    <w:pPr>
      <w:widowControl w:val="0"/>
      <w:tabs>
        <w:tab w:val="num" w:pos="1134"/>
      </w:tabs>
      <w:adjustRightInd w:val="0"/>
      <w:spacing w:line="360" w:lineRule="auto"/>
      <w:ind w:left="1134" w:hanging="1134"/>
      <w:textAlignment w:val="baseline"/>
    </w:pPr>
    <w:rPr>
      <w:sz w:val="20"/>
      <w:szCs w:val="20"/>
    </w:rPr>
  </w:style>
  <w:style w:type="character" w:customStyle="1" w:styleId="1f">
    <w:name w:val="Подпункт Знак1"/>
    <w:link w:val="afffff0"/>
    <w:locked/>
    <w:rsid w:val="0077492A"/>
  </w:style>
  <w:style w:type="character" w:customStyle="1" w:styleId="NoSpacingChar">
    <w:name w:val="No Spacing Char"/>
    <w:basedOn w:val="a2"/>
    <w:link w:val="NoSpacing1"/>
    <w:locked/>
    <w:rsid w:val="0077492A"/>
    <w:rPr>
      <w:rFonts w:ascii="Calibri" w:hAnsi="Calibri" w:cs="Times New Roman"/>
      <w:sz w:val="22"/>
      <w:szCs w:val="22"/>
      <w:lang w:val="ru-RU" w:eastAsia="ru-RU" w:bidi="ar-SA"/>
    </w:rPr>
  </w:style>
  <w:style w:type="paragraph" w:customStyle="1" w:styleId="Style7">
    <w:name w:val="Style7"/>
    <w:basedOn w:val="a1"/>
    <w:rsid w:val="008A0A5E"/>
    <w:pPr>
      <w:widowControl w:val="0"/>
      <w:autoSpaceDE w:val="0"/>
      <w:autoSpaceDN w:val="0"/>
      <w:adjustRightInd w:val="0"/>
      <w:jc w:val="left"/>
    </w:pPr>
  </w:style>
  <w:style w:type="character" w:customStyle="1" w:styleId="WW8Num1z0">
    <w:name w:val="WW8Num1z0"/>
    <w:rsid w:val="008A0A5E"/>
    <w:rPr>
      <w:rFonts w:ascii="Symbol" w:hAnsi="Symbol"/>
    </w:rPr>
  </w:style>
  <w:style w:type="character" w:customStyle="1" w:styleId="WW8Num1z2">
    <w:name w:val="WW8Num1z2"/>
    <w:rsid w:val="008A0A5E"/>
    <w:rPr>
      <w:rFonts w:ascii="Courier New" w:hAnsi="Courier New"/>
    </w:rPr>
  </w:style>
  <w:style w:type="character" w:customStyle="1" w:styleId="WW8Num1z3">
    <w:name w:val="WW8Num1z3"/>
    <w:rsid w:val="008A0A5E"/>
    <w:rPr>
      <w:rFonts w:ascii="Wingdings" w:hAnsi="Wingdings"/>
    </w:rPr>
  </w:style>
  <w:style w:type="character" w:customStyle="1" w:styleId="WW8NumSt1z0">
    <w:name w:val="WW8NumSt1z0"/>
    <w:rsid w:val="008A0A5E"/>
    <w:rPr>
      <w:rFonts w:ascii="Symbol" w:hAnsi="Symbol"/>
    </w:rPr>
  </w:style>
  <w:style w:type="character" w:customStyle="1" w:styleId="WW8NumSt2z0">
    <w:name w:val="WW8NumSt2z0"/>
    <w:rsid w:val="008A0A5E"/>
    <w:rPr>
      <w:rFonts w:ascii="Symbol" w:hAnsi="Symbol"/>
    </w:rPr>
  </w:style>
  <w:style w:type="character" w:customStyle="1" w:styleId="1f0">
    <w:name w:val="Основной шрифт абзаца1"/>
    <w:rsid w:val="008A0A5E"/>
  </w:style>
  <w:style w:type="character" w:customStyle="1" w:styleId="afffff1">
    <w:name w:val="номер страницы"/>
    <w:basedOn w:val="af7"/>
    <w:rsid w:val="008A0A5E"/>
    <w:rPr>
      <w:rFonts w:cs="Times New Roman"/>
    </w:rPr>
  </w:style>
  <w:style w:type="character" w:customStyle="1" w:styleId="apple-converted-space">
    <w:name w:val="apple-converted-space"/>
    <w:basedOn w:val="1f0"/>
    <w:rsid w:val="008A0A5E"/>
    <w:rPr>
      <w:rFonts w:cs="Times New Roman"/>
    </w:rPr>
  </w:style>
  <w:style w:type="paragraph" w:customStyle="1" w:styleId="1f1">
    <w:name w:val="Заголовок1"/>
    <w:basedOn w:val="a1"/>
    <w:next w:val="af6"/>
    <w:rsid w:val="008A0A5E"/>
    <w:pPr>
      <w:keepNext/>
      <w:suppressAutoHyphens/>
      <w:autoSpaceDE w:val="0"/>
      <w:spacing w:before="240" w:after="120"/>
      <w:jc w:val="left"/>
    </w:pPr>
    <w:rPr>
      <w:rFonts w:ascii="Arial" w:eastAsia="Microsoft YaHei" w:hAnsi="Arial" w:cs="Mangal"/>
      <w:sz w:val="28"/>
      <w:szCs w:val="28"/>
      <w:lang w:eastAsia="ar-SA"/>
    </w:rPr>
  </w:style>
  <w:style w:type="paragraph" w:styleId="afffff2">
    <w:name w:val="List"/>
    <w:basedOn w:val="af6"/>
    <w:rsid w:val="008A0A5E"/>
    <w:pPr>
      <w:suppressAutoHyphens/>
      <w:autoSpaceDE w:val="0"/>
      <w:spacing w:before="60" w:after="0"/>
    </w:pPr>
    <w:rPr>
      <w:rFonts w:ascii="Arial" w:hAnsi="Arial" w:cs="Mangal"/>
      <w:lang w:eastAsia="ar-SA"/>
    </w:rPr>
  </w:style>
  <w:style w:type="paragraph" w:customStyle="1" w:styleId="1f2">
    <w:name w:val="Название1"/>
    <w:basedOn w:val="a1"/>
    <w:rsid w:val="008A0A5E"/>
    <w:pPr>
      <w:suppressLineNumbers/>
      <w:suppressAutoHyphens/>
      <w:autoSpaceDE w:val="0"/>
      <w:spacing w:before="120" w:after="120"/>
      <w:jc w:val="left"/>
    </w:pPr>
    <w:rPr>
      <w:rFonts w:ascii="Arial" w:hAnsi="Arial" w:cs="Mangal"/>
      <w:i/>
      <w:iCs/>
      <w:sz w:val="20"/>
      <w:lang w:eastAsia="ar-SA"/>
    </w:rPr>
  </w:style>
  <w:style w:type="paragraph" w:customStyle="1" w:styleId="1f3">
    <w:name w:val="Указатель1"/>
    <w:basedOn w:val="a1"/>
    <w:rsid w:val="008A0A5E"/>
    <w:pPr>
      <w:suppressLineNumbers/>
      <w:suppressAutoHyphens/>
      <w:autoSpaceDE w:val="0"/>
      <w:jc w:val="left"/>
    </w:pPr>
    <w:rPr>
      <w:rFonts w:ascii="Arial" w:hAnsi="Arial" w:cs="Mangal"/>
      <w:sz w:val="20"/>
      <w:szCs w:val="20"/>
      <w:lang w:eastAsia="ar-SA"/>
    </w:rPr>
  </w:style>
  <w:style w:type="paragraph" w:customStyle="1" w:styleId="1f4">
    <w:name w:val="заголовок 1"/>
    <w:basedOn w:val="a1"/>
    <w:next w:val="a1"/>
    <w:rsid w:val="008A0A5E"/>
    <w:pPr>
      <w:keepNext/>
      <w:tabs>
        <w:tab w:val="left" w:pos="6270"/>
      </w:tabs>
      <w:suppressAutoHyphens/>
      <w:autoSpaceDE w:val="0"/>
    </w:pPr>
    <w:rPr>
      <w:b/>
      <w:bCs/>
      <w:sz w:val="20"/>
      <w:szCs w:val="20"/>
      <w:lang w:eastAsia="ar-SA"/>
    </w:rPr>
  </w:style>
  <w:style w:type="paragraph" w:customStyle="1" w:styleId="220">
    <w:name w:val="Основной текст с отступом 22"/>
    <w:basedOn w:val="a1"/>
    <w:rsid w:val="008A0A5E"/>
    <w:pPr>
      <w:suppressAutoHyphens/>
      <w:autoSpaceDE w:val="0"/>
      <w:ind w:firstLine="709"/>
    </w:pPr>
    <w:rPr>
      <w:sz w:val="20"/>
      <w:szCs w:val="20"/>
      <w:lang w:eastAsia="ar-SA"/>
    </w:rPr>
  </w:style>
  <w:style w:type="paragraph" w:customStyle="1" w:styleId="BodyTextIndent31">
    <w:name w:val="Body Text Indent 31"/>
    <w:basedOn w:val="Normal11"/>
    <w:rsid w:val="008A0A5E"/>
    <w:pPr>
      <w:suppressAutoHyphens/>
      <w:spacing w:before="0" w:after="0"/>
      <w:ind w:firstLine="567"/>
      <w:jc w:val="both"/>
    </w:pPr>
    <w:rPr>
      <w:lang w:eastAsia="ar-SA"/>
    </w:rPr>
  </w:style>
  <w:style w:type="paragraph" w:customStyle="1" w:styleId="Style">
    <w:name w:val="Style"/>
    <w:rsid w:val="008A0A5E"/>
    <w:pPr>
      <w:widowControl w:val="0"/>
      <w:suppressAutoHyphens/>
    </w:pPr>
    <w:rPr>
      <w:sz w:val="20"/>
      <w:szCs w:val="20"/>
      <w:lang w:eastAsia="ar-SA"/>
    </w:rPr>
  </w:style>
  <w:style w:type="paragraph" w:customStyle="1" w:styleId="Iauiue">
    <w:name w:val="Iau?iue"/>
    <w:rsid w:val="008A0A5E"/>
    <w:pPr>
      <w:widowControl w:val="0"/>
      <w:suppressAutoHyphens/>
      <w:overflowPunct w:val="0"/>
      <w:autoSpaceDE w:val="0"/>
      <w:textAlignment w:val="baseline"/>
    </w:pPr>
    <w:rPr>
      <w:sz w:val="24"/>
      <w:szCs w:val="20"/>
      <w:lang w:val="en-US" w:eastAsia="ar-SA"/>
    </w:rPr>
  </w:style>
  <w:style w:type="paragraph" w:customStyle="1" w:styleId="Normal2">
    <w:name w:val="Normal2"/>
    <w:rsid w:val="008A0A5E"/>
    <w:pPr>
      <w:suppressAutoHyphens/>
    </w:pPr>
    <w:rPr>
      <w:sz w:val="20"/>
      <w:szCs w:val="20"/>
      <w:lang w:eastAsia="ar-SA"/>
    </w:rPr>
  </w:style>
  <w:style w:type="paragraph" w:customStyle="1" w:styleId="BodyTextIndent32">
    <w:name w:val="Body Text Indent 32"/>
    <w:basedOn w:val="Normal2"/>
    <w:rsid w:val="008A0A5E"/>
    <w:pPr>
      <w:ind w:firstLine="567"/>
      <w:jc w:val="both"/>
    </w:pPr>
    <w:rPr>
      <w:sz w:val="24"/>
    </w:rPr>
  </w:style>
  <w:style w:type="paragraph" w:customStyle="1" w:styleId="Char">
    <w:name w:val="Char"/>
    <w:basedOn w:val="a1"/>
    <w:rsid w:val="008A0A5E"/>
    <w:pPr>
      <w:suppressAutoHyphens/>
      <w:spacing w:after="160" w:line="240" w:lineRule="exact"/>
      <w:jc w:val="left"/>
    </w:pPr>
    <w:rPr>
      <w:rFonts w:ascii="Verdana" w:hAnsi="Verdana"/>
      <w:sz w:val="20"/>
      <w:szCs w:val="20"/>
      <w:lang w:val="en-US" w:eastAsia="ar-SA"/>
    </w:rPr>
  </w:style>
  <w:style w:type="paragraph" w:customStyle="1" w:styleId="210">
    <w:name w:val="Основной текст с отступом 21"/>
    <w:basedOn w:val="a1"/>
    <w:rsid w:val="008A0A5E"/>
    <w:pPr>
      <w:suppressAutoHyphens/>
      <w:ind w:left="426" w:hanging="426"/>
    </w:pPr>
    <w:rPr>
      <w:rFonts w:ascii="Arial" w:hAnsi="Arial" w:cs="Arial"/>
      <w:sz w:val="20"/>
      <w:szCs w:val="20"/>
      <w:lang w:eastAsia="ar-SA"/>
    </w:rPr>
  </w:style>
  <w:style w:type="paragraph" w:customStyle="1" w:styleId="afffff3">
    <w:name w:val="Содержимое таблицы"/>
    <w:basedOn w:val="a1"/>
    <w:rsid w:val="008A0A5E"/>
    <w:pPr>
      <w:suppressLineNumbers/>
      <w:suppressAutoHyphens/>
      <w:autoSpaceDE w:val="0"/>
      <w:jc w:val="left"/>
    </w:pPr>
    <w:rPr>
      <w:sz w:val="20"/>
      <w:szCs w:val="20"/>
      <w:lang w:eastAsia="ar-SA"/>
    </w:rPr>
  </w:style>
  <w:style w:type="paragraph" w:customStyle="1" w:styleId="afffff4">
    <w:name w:val="Заголовок таблицы"/>
    <w:basedOn w:val="afffff3"/>
    <w:rsid w:val="008A0A5E"/>
    <w:pPr>
      <w:jc w:val="center"/>
    </w:pPr>
    <w:rPr>
      <w:b/>
      <w:bCs/>
    </w:rPr>
  </w:style>
  <w:style w:type="paragraph" w:customStyle="1" w:styleId="afffff5">
    <w:name w:val="Содержимое врезки"/>
    <w:basedOn w:val="af6"/>
    <w:rsid w:val="008A0A5E"/>
    <w:pPr>
      <w:suppressAutoHyphens/>
      <w:autoSpaceDE w:val="0"/>
      <w:spacing w:before="60" w:after="0"/>
    </w:pPr>
    <w:rPr>
      <w:lang w:eastAsia="ar-SA"/>
    </w:rPr>
  </w:style>
  <w:style w:type="paragraph" w:customStyle="1" w:styleId="-0">
    <w:name w:val="Контракт-раздел"/>
    <w:basedOn w:val="a1"/>
    <w:next w:val="-"/>
    <w:rsid w:val="008A0A5E"/>
    <w:pPr>
      <w:keepNext/>
      <w:tabs>
        <w:tab w:val="left" w:pos="540"/>
      </w:tabs>
      <w:suppressAutoHyphens/>
      <w:spacing w:before="360" w:after="120"/>
      <w:ind w:left="360" w:hanging="360"/>
      <w:jc w:val="center"/>
      <w:outlineLvl w:val="3"/>
    </w:pPr>
    <w:rPr>
      <w:b/>
      <w:bCs/>
      <w:caps/>
      <w:smallCaps/>
    </w:rPr>
  </w:style>
  <w:style w:type="paragraph" w:customStyle="1" w:styleId="-1">
    <w:name w:val="Контракт-подпункт"/>
    <w:basedOn w:val="a1"/>
    <w:rsid w:val="008A0A5E"/>
    <w:pPr>
      <w:tabs>
        <w:tab w:val="num" w:pos="851"/>
      </w:tabs>
      <w:ind w:left="851" w:hanging="851"/>
    </w:pPr>
  </w:style>
  <w:style w:type="paragraph" w:customStyle="1" w:styleId="-2">
    <w:name w:val="Контракт-подподпункт"/>
    <w:basedOn w:val="a1"/>
    <w:rsid w:val="008A0A5E"/>
    <w:pPr>
      <w:tabs>
        <w:tab w:val="num" w:pos="1418"/>
      </w:tabs>
      <w:ind w:left="1418" w:hanging="567"/>
    </w:pPr>
  </w:style>
  <w:style w:type="paragraph" w:customStyle="1" w:styleId="47">
    <w:name w:val="Обычный4"/>
    <w:rsid w:val="00AB258E"/>
    <w:pPr>
      <w:widowControl w:val="0"/>
      <w:spacing w:line="300" w:lineRule="auto"/>
      <w:ind w:firstLine="720"/>
      <w:jc w:val="both"/>
    </w:pPr>
    <w:rPr>
      <w:sz w:val="24"/>
      <w:szCs w:val="20"/>
    </w:rPr>
  </w:style>
  <w:style w:type="paragraph" w:customStyle="1" w:styleId="afffff6">
    <w:name w:val="Знак Знак Знак"/>
    <w:basedOn w:val="a1"/>
    <w:rsid w:val="00A16798"/>
    <w:pPr>
      <w:spacing w:before="100" w:beforeAutospacing="1" w:after="100" w:afterAutospacing="1"/>
      <w:jc w:val="left"/>
    </w:pPr>
    <w:rPr>
      <w:rFonts w:ascii="Tahoma" w:hAnsi="Tahoma"/>
      <w:sz w:val="20"/>
      <w:szCs w:val="20"/>
      <w:lang w:val="en-US" w:eastAsia="en-US"/>
    </w:rPr>
  </w:style>
  <w:style w:type="character" w:styleId="afffff7">
    <w:name w:val="Book Title"/>
    <w:basedOn w:val="a2"/>
    <w:uiPriority w:val="33"/>
    <w:qFormat/>
    <w:rsid w:val="00E87EEC"/>
    <w:rPr>
      <w:b/>
      <w:bCs/>
      <w:smallCaps/>
      <w:spacing w:val="5"/>
    </w:rPr>
  </w:style>
  <w:style w:type="character" w:customStyle="1" w:styleId="affffe">
    <w:name w:val="Обычный.Нормальный абзац Знак"/>
    <w:basedOn w:val="a2"/>
    <w:link w:val="affffd"/>
    <w:rsid w:val="0055678F"/>
    <w:rPr>
      <w:sz w:val="24"/>
      <w:szCs w:val="24"/>
    </w:rPr>
  </w:style>
  <w:style w:type="paragraph" w:customStyle="1" w:styleId="Style10">
    <w:name w:val="Style10"/>
    <w:basedOn w:val="a1"/>
    <w:rsid w:val="00580E33"/>
    <w:pPr>
      <w:widowControl w:val="0"/>
      <w:autoSpaceDE w:val="0"/>
      <w:autoSpaceDN w:val="0"/>
      <w:adjustRightInd w:val="0"/>
      <w:spacing w:line="298" w:lineRule="exact"/>
      <w:jc w:val="left"/>
    </w:pPr>
  </w:style>
  <w:style w:type="paragraph" w:customStyle="1" w:styleId="2c">
    <w:name w:val="Обычный2"/>
    <w:uiPriority w:val="99"/>
    <w:rsid w:val="0085301B"/>
    <w:pPr>
      <w:widowControl w:val="0"/>
      <w:snapToGrid w:val="0"/>
      <w:spacing w:line="300" w:lineRule="auto"/>
      <w:ind w:firstLine="720"/>
      <w:jc w:val="both"/>
    </w:pPr>
    <w:rPr>
      <w:sz w:val="24"/>
      <w:szCs w:val="20"/>
    </w:rPr>
  </w:style>
  <w:style w:type="character" w:customStyle="1" w:styleId="181">
    <w:name w:val="Знак Знак181"/>
    <w:rsid w:val="0085301B"/>
    <w:rPr>
      <w:b/>
      <w:kern w:val="28"/>
      <w:sz w:val="36"/>
    </w:rPr>
  </w:style>
  <w:style w:type="paragraph" w:customStyle="1" w:styleId="2d">
    <w:name w:val="Без интервала2"/>
    <w:rsid w:val="0085301B"/>
    <w:rPr>
      <w:rFonts w:ascii="Calibri" w:hAnsi="Calibri"/>
    </w:rPr>
  </w:style>
  <w:style w:type="numbering" w:customStyle="1" w:styleId="1f5">
    <w:name w:val="Нет списка1"/>
    <w:next w:val="a4"/>
    <w:uiPriority w:val="99"/>
    <w:semiHidden/>
    <w:unhideWhenUsed/>
    <w:rsid w:val="00146D10"/>
  </w:style>
  <w:style w:type="paragraph" w:customStyle="1" w:styleId="2e">
    <w:name w:val="Абзац списка2"/>
    <w:basedOn w:val="a1"/>
    <w:uiPriority w:val="34"/>
    <w:qFormat/>
    <w:rsid w:val="000779B1"/>
    <w:pPr>
      <w:ind w:left="720"/>
      <w:jc w:val="left"/>
    </w:pPr>
  </w:style>
  <w:style w:type="paragraph" w:customStyle="1" w:styleId="3f2">
    <w:name w:val="Обычный3"/>
    <w:rsid w:val="000779B1"/>
    <w:pPr>
      <w:suppressAutoHyphens/>
    </w:pPr>
    <w:rPr>
      <w:color w:val="000000"/>
      <w:sz w:val="24"/>
      <w:lang w:eastAsia="zh-CN"/>
    </w:rPr>
  </w:style>
  <w:style w:type="character" w:customStyle="1" w:styleId="110">
    <w:name w:val="Список 1 Знак1"/>
    <w:aliases w:val="body text Знак1,NoticeText-List Знак1"/>
    <w:basedOn w:val="a2"/>
    <w:rsid w:val="000779B1"/>
  </w:style>
  <w:style w:type="character" w:customStyle="1" w:styleId="wmi-callto">
    <w:name w:val="wmi-callto"/>
    <w:basedOn w:val="a2"/>
    <w:rsid w:val="000779B1"/>
  </w:style>
  <w:style w:type="character" w:customStyle="1" w:styleId="FontStyle18">
    <w:name w:val="Font Style18"/>
    <w:basedOn w:val="a2"/>
    <w:rsid w:val="000779B1"/>
    <w:rPr>
      <w:rFonts w:ascii="Times New Roman" w:hAnsi="Times New Roman" w:cs="Times New Roman"/>
      <w:spacing w:val="10"/>
      <w:sz w:val="20"/>
      <w:szCs w:val="20"/>
    </w:rPr>
  </w:style>
  <w:style w:type="paragraph" w:styleId="afffff8">
    <w:name w:val="caption"/>
    <w:basedOn w:val="a1"/>
    <w:qFormat/>
    <w:locked/>
    <w:rsid w:val="000779B1"/>
    <w:pPr>
      <w:jc w:val="center"/>
    </w:pPr>
    <w:rPr>
      <w:b/>
      <w:szCs w:val="20"/>
    </w:rPr>
  </w:style>
  <w:style w:type="paragraph" w:customStyle="1" w:styleId="211">
    <w:name w:val="Заголовок 21"/>
    <w:basedOn w:val="1b"/>
    <w:next w:val="1b"/>
    <w:rsid w:val="000779B1"/>
    <w:pPr>
      <w:keepNext/>
      <w:jc w:val="center"/>
      <w:outlineLvl w:val="1"/>
    </w:pPr>
    <w:rPr>
      <w:rFonts w:ascii="Times New Roman" w:hAnsi="Times New Roman"/>
      <w:b/>
      <w:color w:val="000000"/>
      <w:spacing w:val="11"/>
      <w:sz w:val="22"/>
    </w:rPr>
  </w:style>
  <w:style w:type="paragraph" w:customStyle="1" w:styleId="212">
    <w:name w:val="Основной текст 21"/>
    <w:basedOn w:val="a1"/>
    <w:rsid w:val="000779B1"/>
    <w:pPr>
      <w:overflowPunct w:val="0"/>
      <w:autoSpaceDE w:val="0"/>
      <w:autoSpaceDN w:val="0"/>
      <w:adjustRightInd w:val="0"/>
      <w:ind w:firstLine="720"/>
    </w:pPr>
  </w:style>
  <w:style w:type="paragraph" w:customStyle="1" w:styleId="3f3">
    <w:name w:val="3"/>
    <w:basedOn w:val="a1"/>
    <w:rsid w:val="000779B1"/>
  </w:style>
  <w:style w:type="character" w:customStyle="1" w:styleId="1c">
    <w:name w:val="Обычный1 Знак"/>
    <w:link w:val="1b"/>
    <w:rsid w:val="000779B1"/>
    <w:rPr>
      <w:rFonts w:ascii="NTHelvetica/Cyrillic" w:hAnsi="NTHelvetica/Cyrillic"/>
      <w:color w:val="000080"/>
      <w:sz w:val="16"/>
      <w:szCs w:val="20"/>
    </w:rPr>
  </w:style>
  <w:style w:type="paragraph" w:customStyle="1" w:styleId="afffff9">
    <w:name w:val="Текст письма"/>
    <w:basedOn w:val="a1"/>
    <w:rsid w:val="000779B1"/>
    <w:pPr>
      <w:spacing w:line="360" w:lineRule="auto"/>
      <w:ind w:firstLine="709"/>
    </w:pPr>
    <w:rPr>
      <w:rFonts w:eastAsia="AG_Souvenir"/>
      <w:szCs w:val="20"/>
    </w:rPr>
  </w:style>
  <w:style w:type="paragraph" w:customStyle="1" w:styleId="ConsPlusCell">
    <w:name w:val="ConsPlusCell"/>
    <w:rsid w:val="000779B1"/>
    <w:pPr>
      <w:autoSpaceDE w:val="0"/>
      <w:autoSpaceDN w:val="0"/>
      <w:adjustRightInd w:val="0"/>
    </w:pPr>
    <w:rPr>
      <w:rFonts w:ascii="Arial" w:hAnsi="Arial" w:cs="Arial"/>
      <w:sz w:val="20"/>
      <w:szCs w:val="20"/>
    </w:rPr>
  </w:style>
  <w:style w:type="paragraph" w:styleId="afffffa">
    <w:name w:val="Document Map"/>
    <w:basedOn w:val="a1"/>
    <w:link w:val="afffffb"/>
    <w:uiPriority w:val="99"/>
    <w:unhideWhenUsed/>
    <w:rsid w:val="000779B1"/>
    <w:pPr>
      <w:jc w:val="left"/>
    </w:pPr>
    <w:rPr>
      <w:rFonts w:ascii="Tahoma" w:hAnsi="Tahoma"/>
      <w:b/>
      <w:caps/>
      <w:sz w:val="16"/>
      <w:szCs w:val="16"/>
    </w:rPr>
  </w:style>
  <w:style w:type="character" w:customStyle="1" w:styleId="afffffb">
    <w:name w:val="Схема документа Знак"/>
    <w:basedOn w:val="a2"/>
    <w:link w:val="afffffa"/>
    <w:uiPriority w:val="99"/>
    <w:rsid w:val="000779B1"/>
    <w:rPr>
      <w:rFonts w:ascii="Tahoma" w:hAnsi="Tahoma"/>
      <w:b/>
      <w:caps/>
      <w:sz w:val="16"/>
      <w:szCs w:val="16"/>
    </w:rPr>
  </w:style>
  <w:style w:type="paragraph" w:customStyle="1" w:styleId="1f6">
    <w:name w:val="Текст1"/>
    <w:basedOn w:val="a1"/>
    <w:rsid w:val="000779B1"/>
    <w:pPr>
      <w:suppressAutoHyphens/>
      <w:jc w:val="left"/>
    </w:pPr>
    <w:rPr>
      <w:rFonts w:ascii="Courier New" w:hAnsi="Courier New" w:cs="Calibri"/>
      <w:sz w:val="20"/>
      <w:szCs w:val="20"/>
      <w:lang w:eastAsia="ar-SA"/>
    </w:rPr>
  </w:style>
  <w:style w:type="character" w:customStyle="1" w:styleId="1f7">
    <w:name w:val="Название Знак1"/>
    <w:rsid w:val="000779B1"/>
    <w:rPr>
      <w:b/>
      <w:sz w:val="36"/>
      <w:lang w:val="ru-RU" w:eastAsia="ar-SA" w:bidi="ar-SA"/>
    </w:rPr>
  </w:style>
  <w:style w:type="paragraph" w:customStyle="1" w:styleId="Normal">
    <w:name w:val="Normal Знак"/>
    <w:link w:val="Normal0"/>
    <w:rsid w:val="000779B1"/>
    <w:pPr>
      <w:widowControl w:val="0"/>
      <w:snapToGrid w:val="0"/>
      <w:spacing w:before="440" w:line="336" w:lineRule="auto"/>
      <w:ind w:left="400" w:firstLine="540"/>
      <w:jc w:val="both"/>
    </w:pPr>
    <w:rPr>
      <w:color w:val="000000"/>
      <w:sz w:val="20"/>
      <w:szCs w:val="20"/>
    </w:rPr>
  </w:style>
  <w:style w:type="character" w:customStyle="1" w:styleId="Normal0">
    <w:name w:val="Normal Знак Знак"/>
    <w:link w:val="Normal"/>
    <w:rsid w:val="000779B1"/>
    <w:rPr>
      <w:color w:val="000000"/>
      <w:sz w:val="20"/>
      <w:szCs w:val="20"/>
    </w:rPr>
  </w:style>
  <w:style w:type="paragraph" w:customStyle="1" w:styleId="CharChar0">
    <w:name w:val="Char Знак Знак Char Знак Знак Знак Знак Знак Знак Знак Знак Знак Знак Знак Знак Знак Знак Знак Знак"/>
    <w:basedOn w:val="a1"/>
    <w:rsid w:val="000779B1"/>
    <w:pPr>
      <w:jc w:val="left"/>
    </w:pPr>
    <w:rPr>
      <w:rFonts w:ascii="Verdana" w:hAnsi="Verdana" w:cs="Verdana"/>
      <w:sz w:val="20"/>
      <w:szCs w:val="20"/>
      <w:lang w:val="en-US" w:eastAsia="en-US"/>
    </w:rPr>
  </w:style>
  <w:style w:type="paragraph" w:customStyle="1" w:styleId="Char0">
    <w:name w:val="Char Знак Знак"/>
    <w:basedOn w:val="a1"/>
    <w:rsid w:val="000779B1"/>
    <w:pPr>
      <w:widowControl w:val="0"/>
      <w:adjustRightInd w:val="0"/>
      <w:spacing w:after="160" w:line="240" w:lineRule="exact"/>
      <w:jc w:val="right"/>
    </w:pPr>
    <w:rPr>
      <w:rFonts w:ascii="Arial" w:hAnsi="Arial" w:cs="Arial"/>
      <w:sz w:val="20"/>
      <w:szCs w:val="20"/>
      <w:lang w:val="en-GB" w:eastAsia="en-US"/>
    </w:rPr>
  </w:style>
  <w:style w:type="character" w:customStyle="1" w:styleId="iceouttxt1">
    <w:name w:val="iceouttxt1"/>
    <w:rsid w:val="000779B1"/>
    <w:rPr>
      <w:rFonts w:ascii="Arial" w:hAnsi="Arial" w:cs="Arial" w:hint="default"/>
      <w:color w:val="666666"/>
      <w:sz w:val="10"/>
      <w:szCs w:val="10"/>
    </w:rPr>
  </w:style>
  <w:style w:type="character" w:styleId="afffffc">
    <w:name w:val="Emphasis"/>
    <w:uiPriority w:val="20"/>
    <w:qFormat/>
    <w:locked/>
    <w:rsid w:val="000779B1"/>
    <w:rPr>
      <w:i/>
      <w:iCs/>
    </w:rPr>
  </w:style>
  <w:style w:type="paragraph" w:customStyle="1" w:styleId="1">
    <w:name w:val="№1 Заголовок"/>
    <w:basedOn w:val="12"/>
    <w:rsid w:val="000779B1"/>
    <w:pPr>
      <w:numPr>
        <w:numId w:val="6"/>
      </w:numPr>
      <w:spacing w:before="0" w:after="0"/>
      <w:jc w:val="both"/>
    </w:pPr>
    <w:rPr>
      <w:kern w:val="0"/>
      <w:sz w:val="28"/>
    </w:rPr>
  </w:style>
  <w:style w:type="paragraph" w:customStyle="1" w:styleId="2">
    <w:name w:val="№2 Заголовок"/>
    <w:basedOn w:val="21"/>
    <w:rsid w:val="000779B1"/>
    <w:pPr>
      <w:numPr>
        <w:ilvl w:val="1"/>
        <w:numId w:val="6"/>
      </w:numPr>
      <w:spacing w:before="240" w:after="60"/>
      <w:jc w:val="both"/>
    </w:pPr>
    <w:rPr>
      <w:rFonts w:cs="Arial"/>
      <w:iCs/>
      <w:sz w:val="28"/>
      <w:szCs w:val="28"/>
    </w:rPr>
  </w:style>
  <w:style w:type="paragraph" w:customStyle="1" w:styleId="3">
    <w:name w:val="№3 Заголовок"/>
    <w:basedOn w:val="31"/>
    <w:qFormat/>
    <w:rsid w:val="000779B1"/>
    <w:pPr>
      <w:numPr>
        <w:ilvl w:val="2"/>
        <w:numId w:val="6"/>
      </w:numPr>
      <w:ind w:left="0" w:firstLine="709"/>
    </w:pPr>
    <w:rPr>
      <w:rFonts w:ascii="Times New Roman" w:hAnsi="Times New Roman"/>
      <w:bCs/>
      <w:sz w:val="28"/>
      <w:szCs w:val="28"/>
    </w:rPr>
  </w:style>
  <w:style w:type="paragraph" w:customStyle="1" w:styleId="1f8">
    <w:name w:val="Абзац списка1"/>
    <w:basedOn w:val="a1"/>
    <w:rsid w:val="000779B1"/>
    <w:pPr>
      <w:ind w:left="720"/>
      <w:jc w:val="left"/>
    </w:pPr>
  </w:style>
  <w:style w:type="paragraph" w:customStyle="1" w:styleId="Style9">
    <w:name w:val="Style9"/>
    <w:basedOn w:val="a1"/>
    <w:rsid w:val="000779B1"/>
    <w:pPr>
      <w:widowControl w:val="0"/>
      <w:autoSpaceDE w:val="0"/>
      <w:autoSpaceDN w:val="0"/>
      <w:adjustRightInd w:val="0"/>
      <w:spacing w:line="278" w:lineRule="exact"/>
    </w:pPr>
  </w:style>
  <w:style w:type="character" w:customStyle="1" w:styleId="FontStyle19">
    <w:name w:val="Font Style19"/>
    <w:basedOn w:val="a2"/>
    <w:rsid w:val="000779B1"/>
    <w:rPr>
      <w:rFonts w:ascii="Times New Roman" w:hAnsi="Times New Roman" w:cs="Times New Roman"/>
      <w:sz w:val="20"/>
      <w:szCs w:val="20"/>
    </w:rPr>
  </w:style>
  <w:style w:type="character" w:customStyle="1" w:styleId="FontStyle15">
    <w:name w:val="Font Style15"/>
    <w:basedOn w:val="a2"/>
    <w:rsid w:val="000779B1"/>
    <w:rPr>
      <w:rFonts w:ascii="Times New Roman" w:hAnsi="Times New Roman" w:cs="Times New Roman"/>
      <w:spacing w:val="10"/>
      <w:sz w:val="20"/>
      <w:szCs w:val="20"/>
    </w:rPr>
  </w:style>
  <w:style w:type="paragraph" w:customStyle="1" w:styleId="3f4">
    <w:name w:val="Абзац списка3"/>
    <w:basedOn w:val="a1"/>
    <w:rsid w:val="000779B1"/>
    <w:pPr>
      <w:ind w:left="720"/>
      <w:jc w:val="left"/>
    </w:pPr>
  </w:style>
  <w:style w:type="numbering" w:customStyle="1" w:styleId="2f">
    <w:name w:val="Нет списка2"/>
    <w:next w:val="a4"/>
    <w:uiPriority w:val="99"/>
    <w:semiHidden/>
    <w:unhideWhenUsed/>
    <w:rsid w:val="000779B1"/>
  </w:style>
  <w:style w:type="table" w:customStyle="1" w:styleId="1f9">
    <w:name w:val="Сетка таблицы1"/>
    <w:basedOn w:val="a3"/>
    <w:next w:val="afff5"/>
    <w:rsid w:val="000779B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Знак Знак2 Знак Знак Знак Знак Знак Знак Знак"/>
    <w:basedOn w:val="a1"/>
    <w:rsid w:val="003D3DA9"/>
    <w:pPr>
      <w:spacing w:before="100" w:beforeAutospacing="1" w:after="100" w:afterAutospacing="1"/>
      <w:jc w:val="left"/>
    </w:pPr>
    <w:rPr>
      <w:rFonts w:ascii="Tahoma" w:hAnsi="Tahoma" w:cs="Tahoma"/>
      <w:sz w:val="20"/>
      <w:szCs w:val="20"/>
      <w:lang w:val="en-US" w:eastAsia="en-US"/>
    </w:rPr>
  </w:style>
  <w:style w:type="character" w:customStyle="1" w:styleId="afffffd">
    <w:name w:val="Основной текст_"/>
    <w:basedOn w:val="a2"/>
    <w:link w:val="2f1"/>
    <w:rsid w:val="00780337"/>
    <w:rPr>
      <w:shd w:val="clear" w:color="auto" w:fill="FFFFFF"/>
    </w:rPr>
  </w:style>
  <w:style w:type="paragraph" w:customStyle="1" w:styleId="2f1">
    <w:name w:val="Основной текст2"/>
    <w:basedOn w:val="a1"/>
    <w:link w:val="afffffd"/>
    <w:rsid w:val="00780337"/>
    <w:pPr>
      <w:shd w:val="clear" w:color="auto" w:fill="FFFFFF"/>
      <w:spacing w:line="0" w:lineRule="atLeast"/>
      <w:jc w:val="left"/>
    </w:pPr>
    <w:rPr>
      <w:sz w:val="22"/>
      <w:szCs w:val="22"/>
    </w:rPr>
  </w:style>
  <w:style w:type="paragraph" w:styleId="z-">
    <w:name w:val="HTML Top of Form"/>
    <w:basedOn w:val="a1"/>
    <w:next w:val="a1"/>
    <w:link w:val="z-0"/>
    <w:hidden/>
    <w:uiPriority w:val="99"/>
    <w:semiHidden/>
    <w:unhideWhenUsed/>
    <w:rsid w:val="00780337"/>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uiPriority w:val="99"/>
    <w:semiHidden/>
    <w:rsid w:val="00780337"/>
    <w:rPr>
      <w:rFonts w:ascii="Arial" w:hAnsi="Arial" w:cs="Arial"/>
      <w:vanish/>
      <w:sz w:val="16"/>
      <w:szCs w:val="16"/>
    </w:rPr>
  </w:style>
  <w:style w:type="paragraph" w:styleId="z-1">
    <w:name w:val="HTML Bottom of Form"/>
    <w:basedOn w:val="a1"/>
    <w:next w:val="a1"/>
    <w:link w:val="z-2"/>
    <w:hidden/>
    <w:uiPriority w:val="99"/>
    <w:unhideWhenUsed/>
    <w:rsid w:val="00780337"/>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uiPriority w:val="99"/>
    <w:rsid w:val="00780337"/>
    <w:rPr>
      <w:rFonts w:ascii="Arial" w:hAnsi="Arial" w:cs="Arial"/>
      <w:vanish/>
      <w:sz w:val="16"/>
      <w:szCs w:val="16"/>
    </w:rPr>
  </w:style>
  <w:style w:type="character" w:customStyle="1" w:styleId="price">
    <w:name w:val="price"/>
    <w:basedOn w:val="a2"/>
    <w:rsid w:val="00780337"/>
  </w:style>
  <w:style w:type="character" w:customStyle="1" w:styleId="artno">
    <w:name w:val="art_no"/>
    <w:basedOn w:val="a2"/>
    <w:rsid w:val="00780337"/>
  </w:style>
  <w:style w:type="character" w:customStyle="1" w:styleId="ch-listlabel">
    <w:name w:val="ch-list__label"/>
    <w:basedOn w:val="a2"/>
    <w:rsid w:val="00780337"/>
  </w:style>
  <w:style w:type="character" w:customStyle="1" w:styleId="ch-listvalue">
    <w:name w:val="ch-list__value"/>
    <w:basedOn w:val="a2"/>
    <w:rsid w:val="00780337"/>
  </w:style>
  <w:style w:type="character" w:customStyle="1" w:styleId="e-link">
    <w:name w:val="e-link"/>
    <w:basedOn w:val="a2"/>
    <w:rsid w:val="00780337"/>
  </w:style>
  <w:style w:type="character" w:customStyle="1" w:styleId="popular-productsname">
    <w:name w:val="popular-products__name"/>
    <w:basedOn w:val="a2"/>
    <w:rsid w:val="00780337"/>
  </w:style>
  <w:style w:type="character" w:customStyle="1" w:styleId="popular-productstype">
    <w:name w:val="popular-products__type"/>
    <w:basedOn w:val="a2"/>
    <w:rsid w:val="00780337"/>
  </w:style>
  <w:style w:type="character" w:customStyle="1" w:styleId="popular-productsno-price">
    <w:name w:val="popular-products__no-price"/>
    <w:basedOn w:val="a2"/>
    <w:rsid w:val="00780337"/>
  </w:style>
  <w:style w:type="character" w:customStyle="1" w:styleId="productprice">
    <w:name w:val="productprice"/>
    <w:basedOn w:val="a2"/>
    <w:rsid w:val="00780337"/>
  </w:style>
  <w:style w:type="paragraph" w:customStyle="1" w:styleId="b-productprice">
    <w:name w:val="b-product__price"/>
    <w:basedOn w:val="a1"/>
    <w:rsid w:val="00780337"/>
    <w:pPr>
      <w:spacing w:before="100" w:beforeAutospacing="1" w:after="100" w:afterAutospacing="1"/>
      <w:jc w:val="left"/>
    </w:pPr>
  </w:style>
  <w:style w:type="character" w:customStyle="1" w:styleId="b-productstate">
    <w:name w:val="b-product__state"/>
    <w:basedOn w:val="a2"/>
    <w:rsid w:val="00780337"/>
  </w:style>
  <w:style w:type="character" w:customStyle="1" w:styleId="b-button-coloredtext">
    <w:name w:val="b-button-colored__text"/>
    <w:basedOn w:val="a2"/>
    <w:rsid w:val="00780337"/>
  </w:style>
  <w:style w:type="character" w:customStyle="1" w:styleId="js-oco-inline-button">
    <w:name w:val="js-oco-inline-button"/>
    <w:basedOn w:val="a2"/>
    <w:rsid w:val="00780337"/>
  </w:style>
  <w:style w:type="character" w:customStyle="1" w:styleId="b-custom-buttontext">
    <w:name w:val="b-custom-button__text"/>
    <w:basedOn w:val="a2"/>
    <w:rsid w:val="00780337"/>
  </w:style>
  <w:style w:type="character" w:customStyle="1" w:styleId="b-sticky-panelprice">
    <w:name w:val="b-sticky-panel__price"/>
    <w:basedOn w:val="a2"/>
    <w:rsid w:val="00780337"/>
  </w:style>
  <w:style w:type="character" w:customStyle="1" w:styleId="b-sticky-panelproduct-status">
    <w:name w:val="b-sticky-panel__product-status"/>
    <w:basedOn w:val="a2"/>
    <w:rsid w:val="00780337"/>
  </w:style>
  <w:style w:type="character" w:customStyle="1" w:styleId="b-drop-phoneshidden-phone">
    <w:name w:val="b-drop-phones__hidden-phone"/>
    <w:basedOn w:val="a2"/>
    <w:rsid w:val="00780337"/>
  </w:style>
  <w:style w:type="character" w:customStyle="1" w:styleId="b-facilitiesdotted">
    <w:name w:val="b-facilities__dotted"/>
    <w:basedOn w:val="a2"/>
    <w:rsid w:val="00780337"/>
  </w:style>
  <w:style w:type="character" w:customStyle="1" w:styleId="breadcrumbs-item">
    <w:name w:val="breadcrumbs-item"/>
    <w:basedOn w:val="a2"/>
    <w:rsid w:val="00780337"/>
  </w:style>
  <w:style w:type="character" w:customStyle="1" w:styleId="count-input">
    <w:name w:val="count-input"/>
    <w:basedOn w:val="a2"/>
    <w:rsid w:val="00780337"/>
  </w:style>
  <w:style w:type="character" w:customStyle="1" w:styleId="jspricetext">
    <w:name w:val="jspricetext"/>
    <w:basedOn w:val="a2"/>
    <w:rsid w:val="00780337"/>
  </w:style>
  <w:style w:type="character" w:customStyle="1" w:styleId="how-calc">
    <w:name w:val="how-calc"/>
    <w:basedOn w:val="a2"/>
    <w:rsid w:val="00780337"/>
  </w:style>
  <w:style w:type="character" w:customStyle="1" w:styleId="item-price">
    <w:name w:val="item-price"/>
    <w:basedOn w:val="a2"/>
    <w:rsid w:val="00780337"/>
  </w:style>
  <w:style w:type="character" w:customStyle="1" w:styleId="item-count">
    <w:name w:val="item-count"/>
    <w:basedOn w:val="a2"/>
    <w:rsid w:val="00780337"/>
  </w:style>
  <w:style w:type="character" w:customStyle="1" w:styleId="company-title">
    <w:name w:val="company-title"/>
    <w:basedOn w:val="a2"/>
    <w:rsid w:val="00780337"/>
  </w:style>
  <w:style w:type="character" w:customStyle="1" w:styleId="company-description">
    <w:name w:val="company-description"/>
    <w:basedOn w:val="a2"/>
    <w:rsid w:val="00780337"/>
  </w:style>
  <w:style w:type="character" w:customStyle="1" w:styleId="ata11y">
    <w:name w:val="at_a11y"/>
    <w:basedOn w:val="a2"/>
    <w:rsid w:val="00780337"/>
  </w:style>
  <w:style w:type="character" w:customStyle="1" w:styleId="-js">
    <w:name w:val="-js"/>
    <w:basedOn w:val="a2"/>
    <w:rsid w:val="00780337"/>
  </w:style>
  <w:style w:type="paragraph" w:customStyle="1" w:styleId="wp-caption-text">
    <w:name w:val="wp-caption-text"/>
    <w:basedOn w:val="a1"/>
    <w:rsid w:val="006729C0"/>
    <w:pPr>
      <w:spacing w:before="100" w:beforeAutospacing="1" w:after="100" w:afterAutospacing="1"/>
      <w:jc w:val="left"/>
    </w:pPr>
  </w:style>
  <w:style w:type="character" w:customStyle="1" w:styleId="webdebug-ruble-symbol">
    <w:name w:val="webdebug-ruble-symbol"/>
    <w:basedOn w:val="a2"/>
    <w:rsid w:val="006729C0"/>
  </w:style>
  <w:style w:type="character" w:customStyle="1" w:styleId="yashare-header">
    <w:name w:val="yashare-header"/>
    <w:basedOn w:val="a2"/>
    <w:rsid w:val="006729C0"/>
  </w:style>
  <w:style w:type="paragraph" w:customStyle="1" w:styleId="tech">
    <w:name w:val="tech"/>
    <w:basedOn w:val="a1"/>
    <w:rsid w:val="006729C0"/>
    <w:pPr>
      <w:spacing w:before="100" w:beforeAutospacing="1" w:after="100" w:afterAutospacing="1"/>
      <w:jc w:val="left"/>
    </w:pPr>
  </w:style>
  <w:style w:type="character" w:styleId="afffffe">
    <w:name w:val="footnote reference"/>
    <w:basedOn w:val="a2"/>
    <w:uiPriority w:val="99"/>
    <w:unhideWhenUsed/>
    <w:rsid w:val="005E550E"/>
    <w:rPr>
      <w:vertAlign w:val="superscript"/>
    </w:rPr>
  </w:style>
  <w:style w:type="paragraph" w:customStyle="1" w:styleId="ConsPlusTitle">
    <w:name w:val="ConsPlusTitle"/>
    <w:uiPriority w:val="99"/>
    <w:rsid w:val="00580978"/>
    <w:pPr>
      <w:autoSpaceDE w:val="0"/>
      <w:autoSpaceDN w:val="0"/>
      <w:adjustRightInd w:val="0"/>
    </w:pPr>
    <w:rPr>
      <w:b/>
      <w:bCs/>
      <w:sz w:val="28"/>
      <w:szCs w:val="28"/>
    </w:rPr>
  </w:style>
  <w:style w:type="character" w:customStyle="1" w:styleId="ConsPlusNormal0">
    <w:name w:val="ConsPlusNormal Знак"/>
    <w:link w:val="ConsPlusNormal"/>
    <w:uiPriority w:val="99"/>
    <w:locked/>
    <w:rsid w:val="00580978"/>
    <w:rPr>
      <w:rFonts w:ascii="Arial" w:hAnsi="Arial" w:cs="Arial"/>
      <w:sz w:val="20"/>
      <w:szCs w:val="20"/>
    </w:rPr>
  </w:style>
  <w:style w:type="paragraph" w:customStyle="1" w:styleId="tztxt">
    <w:name w:val="tz_txt"/>
    <w:basedOn w:val="a1"/>
    <w:link w:val="tztxt0"/>
    <w:rsid w:val="0004636E"/>
    <w:pPr>
      <w:spacing w:after="120"/>
      <w:ind w:firstLine="709"/>
    </w:pPr>
  </w:style>
  <w:style w:type="character" w:customStyle="1" w:styleId="tztxt0">
    <w:name w:val="tz_txt Знак"/>
    <w:link w:val="tztxt"/>
    <w:locked/>
    <w:rsid w:val="0004636E"/>
    <w:rPr>
      <w:sz w:val="24"/>
      <w:szCs w:val="24"/>
    </w:rPr>
  </w:style>
  <w:style w:type="paragraph" w:customStyle="1" w:styleId="formattext">
    <w:name w:val="formattext"/>
    <w:basedOn w:val="a1"/>
    <w:rsid w:val="0056080E"/>
    <w:pPr>
      <w:spacing w:before="100" w:beforeAutospacing="1" w:after="100" w:afterAutospacing="1"/>
      <w:jc w:val="left"/>
    </w:pPr>
  </w:style>
  <w:style w:type="paragraph" w:customStyle="1" w:styleId="1fa">
    <w:name w:val="Знак Знак Знак1"/>
    <w:basedOn w:val="a1"/>
    <w:rsid w:val="002909BB"/>
    <w:pPr>
      <w:spacing w:before="100" w:beforeAutospacing="1" w:after="100" w:afterAutospacing="1"/>
      <w:jc w:val="left"/>
    </w:pPr>
    <w:rPr>
      <w:rFonts w:ascii="Tahoma" w:hAnsi="Tahoma"/>
      <w:sz w:val="20"/>
      <w:szCs w:val="20"/>
      <w:lang w:val="en-US" w:eastAsia="en-US"/>
    </w:rPr>
  </w:style>
  <w:style w:type="character" w:customStyle="1" w:styleId="affffb">
    <w:name w:val="Абзац списка Знак"/>
    <w:aliases w:val="Нумерованый список Знак,Bullet List Знак,FooterText Знак,numbered Знак,SL_Абзац списка Знак"/>
    <w:link w:val="affffa"/>
    <w:uiPriority w:val="34"/>
    <w:locked/>
    <w:rsid w:val="00A77763"/>
    <w:rPr>
      <w:sz w:val="24"/>
      <w:szCs w:val="24"/>
    </w:rPr>
  </w:style>
  <w:style w:type="character" w:customStyle="1" w:styleId="ConsPlusNonformat0">
    <w:name w:val="ConsPlusNonformat Знак"/>
    <w:link w:val="ConsPlusNonformat"/>
    <w:rsid w:val="003057AA"/>
    <w:rPr>
      <w:rFonts w:ascii="Courier New" w:hAnsi="Courier New" w:cs="Courier New"/>
      <w:sz w:val="20"/>
      <w:szCs w:val="20"/>
    </w:rPr>
  </w:style>
  <w:style w:type="character" w:customStyle="1" w:styleId="FontStyle13">
    <w:name w:val="Font Style13"/>
    <w:uiPriority w:val="99"/>
    <w:rsid w:val="009E08B9"/>
    <w:rPr>
      <w:rFonts w:ascii="Times New Roman" w:hAnsi="Times New Roman" w:cs="Times New Roman"/>
      <w:sz w:val="22"/>
      <w:szCs w:val="22"/>
    </w:rPr>
  </w:style>
  <w:style w:type="character" w:customStyle="1" w:styleId="10pt">
    <w:name w:val="Основной текст + 10 pt"/>
    <w:aliases w:val="Полужирный1,Интервал 0 pt3,Не курсив,Интервал 0 pt"/>
    <w:uiPriority w:val="99"/>
    <w:rsid w:val="00D21CF1"/>
    <w:rPr>
      <w:rFonts w:ascii="Book Antiqua" w:hAnsi="Book Antiqua" w:cs="Book Antiqua"/>
      <w:b/>
      <w:bCs/>
      <w:sz w:val="20"/>
      <w:szCs w:val="20"/>
      <w:u w:val="none"/>
      <w:lang w:eastAsia="ru-RU"/>
    </w:rPr>
  </w:style>
  <w:style w:type="paragraph" w:customStyle="1" w:styleId="xl63">
    <w:name w:val="xl63"/>
    <w:basedOn w:val="a1"/>
    <w:rsid w:val="00AA4EEF"/>
    <w:pPr>
      <w:spacing w:before="100" w:beforeAutospacing="1" w:after="100" w:afterAutospacing="1"/>
      <w:jc w:val="left"/>
    </w:pPr>
  </w:style>
  <w:style w:type="paragraph" w:customStyle="1" w:styleId="xl64">
    <w:name w:val="xl64"/>
    <w:basedOn w:val="a1"/>
    <w:rsid w:val="00AA4E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500202">
      <w:bodyDiv w:val="1"/>
      <w:marLeft w:val="0"/>
      <w:marRight w:val="0"/>
      <w:marTop w:val="0"/>
      <w:marBottom w:val="0"/>
      <w:divBdr>
        <w:top w:val="none" w:sz="0" w:space="0" w:color="auto"/>
        <w:left w:val="none" w:sz="0" w:space="0" w:color="auto"/>
        <w:bottom w:val="none" w:sz="0" w:space="0" w:color="auto"/>
        <w:right w:val="none" w:sz="0" w:space="0" w:color="auto"/>
      </w:divBdr>
    </w:div>
    <w:div w:id="252976085">
      <w:bodyDiv w:val="1"/>
      <w:marLeft w:val="0"/>
      <w:marRight w:val="0"/>
      <w:marTop w:val="0"/>
      <w:marBottom w:val="0"/>
      <w:divBdr>
        <w:top w:val="none" w:sz="0" w:space="0" w:color="auto"/>
        <w:left w:val="none" w:sz="0" w:space="0" w:color="auto"/>
        <w:bottom w:val="none" w:sz="0" w:space="0" w:color="auto"/>
        <w:right w:val="none" w:sz="0" w:space="0" w:color="auto"/>
      </w:divBdr>
    </w:div>
    <w:div w:id="515924032">
      <w:marLeft w:val="0"/>
      <w:marRight w:val="0"/>
      <w:marTop w:val="0"/>
      <w:marBottom w:val="0"/>
      <w:divBdr>
        <w:top w:val="none" w:sz="0" w:space="0" w:color="auto"/>
        <w:left w:val="none" w:sz="0" w:space="0" w:color="auto"/>
        <w:bottom w:val="none" w:sz="0" w:space="0" w:color="auto"/>
        <w:right w:val="none" w:sz="0" w:space="0" w:color="auto"/>
      </w:divBdr>
    </w:div>
    <w:div w:id="515924033">
      <w:marLeft w:val="0"/>
      <w:marRight w:val="0"/>
      <w:marTop w:val="0"/>
      <w:marBottom w:val="0"/>
      <w:divBdr>
        <w:top w:val="none" w:sz="0" w:space="0" w:color="auto"/>
        <w:left w:val="none" w:sz="0" w:space="0" w:color="auto"/>
        <w:bottom w:val="none" w:sz="0" w:space="0" w:color="auto"/>
        <w:right w:val="none" w:sz="0" w:space="0" w:color="auto"/>
      </w:divBdr>
    </w:div>
    <w:div w:id="515924034">
      <w:marLeft w:val="0"/>
      <w:marRight w:val="0"/>
      <w:marTop w:val="0"/>
      <w:marBottom w:val="0"/>
      <w:divBdr>
        <w:top w:val="none" w:sz="0" w:space="0" w:color="auto"/>
        <w:left w:val="none" w:sz="0" w:space="0" w:color="auto"/>
        <w:bottom w:val="none" w:sz="0" w:space="0" w:color="auto"/>
        <w:right w:val="none" w:sz="0" w:space="0" w:color="auto"/>
      </w:divBdr>
    </w:div>
    <w:div w:id="515924035">
      <w:marLeft w:val="0"/>
      <w:marRight w:val="0"/>
      <w:marTop w:val="0"/>
      <w:marBottom w:val="0"/>
      <w:divBdr>
        <w:top w:val="none" w:sz="0" w:space="0" w:color="auto"/>
        <w:left w:val="none" w:sz="0" w:space="0" w:color="auto"/>
        <w:bottom w:val="none" w:sz="0" w:space="0" w:color="auto"/>
        <w:right w:val="none" w:sz="0" w:space="0" w:color="auto"/>
      </w:divBdr>
    </w:div>
    <w:div w:id="515924036">
      <w:marLeft w:val="0"/>
      <w:marRight w:val="0"/>
      <w:marTop w:val="0"/>
      <w:marBottom w:val="0"/>
      <w:divBdr>
        <w:top w:val="none" w:sz="0" w:space="0" w:color="auto"/>
        <w:left w:val="none" w:sz="0" w:space="0" w:color="auto"/>
        <w:bottom w:val="none" w:sz="0" w:space="0" w:color="auto"/>
        <w:right w:val="none" w:sz="0" w:space="0" w:color="auto"/>
      </w:divBdr>
      <w:divsChild>
        <w:div w:id="515924054">
          <w:marLeft w:val="0"/>
          <w:marRight w:val="0"/>
          <w:marTop w:val="0"/>
          <w:marBottom w:val="0"/>
          <w:divBdr>
            <w:top w:val="none" w:sz="0" w:space="0" w:color="auto"/>
            <w:left w:val="none" w:sz="0" w:space="0" w:color="auto"/>
            <w:bottom w:val="none" w:sz="0" w:space="0" w:color="auto"/>
            <w:right w:val="none" w:sz="0" w:space="0" w:color="auto"/>
          </w:divBdr>
        </w:div>
      </w:divsChild>
    </w:div>
    <w:div w:id="515924037">
      <w:marLeft w:val="0"/>
      <w:marRight w:val="0"/>
      <w:marTop w:val="0"/>
      <w:marBottom w:val="0"/>
      <w:divBdr>
        <w:top w:val="none" w:sz="0" w:space="0" w:color="auto"/>
        <w:left w:val="none" w:sz="0" w:space="0" w:color="auto"/>
        <w:bottom w:val="none" w:sz="0" w:space="0" w:color="auto"/>
        <w:right w:val="none" w:sz="0" w:space="0" w:color="auto"/>
      </w:divBdr>
    </w:div>
    <w:div w:id="515924038">
      <w:marLeft w:val="0"/>
      <w:marRight w:val="0"/>
      <w:marTop w:val="0"/>
      <w:marBottom w:val="0"/>
      <w:divBdr>
        <w:top w:val="none" w:sz="0" w:space="0" w:color="auto"/>
        <w:left w:val="none" w:sz="0" w:space="0" w:color="auto"/>
        <w:bottom w:val="none" w:sz="0" w:space="0" w:color="auto"/>
        <w:right w:val="none" w:sz="0" w:space="0" w:color="auto"/>
      </w:divBdr>
    </w:div>
    <w:div w:id="515924039">
      <w:marLeft w:val="0"/>
      <w:marRight w:val="0"/>
      <w:marTop w:val="0"/>
      <w:marBottom w:val="0"/>
      <w:divBdr>
        <w:top w:val="none" w:sz="0" w:space="0" w:color="auto"/>
        <w:left w:val="none" w:sz="0" w:space="0" w:color="auto"/>
        <w:bottom w:val="none" w:sz="0" w:space="0" w:color="auto"/>
        <w:right w:val="none" w:sz="0" w:space="0" w:color="auto"/>
      </w:divBdr>
    </w:div>
    <w:div w:id="515924040">
      <w:marLeft w:val="0"/>
      <w:marRight w:val="0"/>
      <w:marTop w:val="0"/>
      <w:marBottom w:val="0"/>
      <w:divBdr>
        <w:top w:val="none" w:sz="0" w:space="0" w:color="auto"/>
        <w:left w:val="none" w:sz="0" w:space="0" w:color="auto"/>
        <w:bottom w:val="none" w:sz="0" w:space="0" w:color="auto"/>
        <w:right w:val="none" w:sz="0" w:space="0" w:color="auto"/>
      </w:divBdr>
    </w:div>
    <w:div w:id="515924041">
      <w:marLeft w:val="0"/>
      <w:marRight w:val="0"/>
      <w:marTop w:val="0"/>
      <w:marBottom w:val="0"/>
      <w:divBdr>
        <w:top w:val="none" w:sz="0" w:space="0" w:color="auto"/>
        <w:left w:val="none" w:sz="0" w:space="0" w:color="auto"/>
        <w:bottom w:val="none" w:sz="0" w:space="0" w:color="auto"/>
        <w:right w:val="none" w:sz="0" w:space="0" w:color="auto"/>
      </w:divBdr>
    </w:div>
    <w:div w:id="515924042">
      <w:marLeft w:val="0"/>
      <w:marRight w:val="0"/>
      <w:marTop w:val="0"/>
      <w:marBottom w:val="0"/>
      <w:divBdr>
        <w:top w:val="none" w:sz="0" w:space="0" w:color="auto"/>
        <w:left w:val="none" w:sz="0" w:space="0" w:color="auto"/>
        <w:bottom w:val="none" w:sz="0" w:space="0" w:color="auto"/>
        <w:right w:val="none" w:sz="0" w:space="0" w:color="auto"/>
      </w:divBdr>
    </w:div>
    <w:div w:id="515924043">
      <w:marLeft w:val="0"/>
      <w:marRight w:val="0"/>
      <w:marTop w:val="0"/>
      <w:marBottom w:val="0"/>
      <w:divBdr>
        <w:top w:val="none" w:sz="0" w:space="0" w:color="auto"/>
        <w:left w:val="none" w:sz="0" w:space="0" w:color="auto"/>
        <w:bottom w:val="none" w:sz="0" w:space="0" w:color="auto"/>
        <w:right w:val="none" w:sz="0" w:space="0" w:color="auto"/>
      </w:divBdr>
    </w:div>
    <w:div w:id="515924044">
      <w:marLeft w:val="0"/>
      <w:marRight w:val="0"/>
      <w:marTop w:val="0"/>
      <w:marBottom w:val="0"/>
      <w:divBdr>
        <w:top w:val="none" w:sz="0" w:space="0" w:color="auto"/>
        <w:left w:val="none" w:sz="0" w:space="0" w:color="auto"/>
        <w:bottom w:val="none" w:sz="0" w:space="0" w:color="auto"/>
        <w:right w:val="none" w:sz="0" w:space="0" w:color="auto"/>
      </w:divBdr>
    </w:div>
    <w:div w:id="515924045">
      <w:marLeft w:val="0"/>
      <w:marRight w:val="0"/>
      <w:marTop w:val="0"/>
      <w:marBottom w:val="0"/>
      <w:divBdr>
        <w:top w:val="none" w:sz="0" w:space="0" w:color="auto"/>
        <w:left w:val="none" w:sz="0" w:space="0" w:color="auto"/>
        <w:bottom w:val="none" w:sz="0" w:space="0" w:color="auto"/>
        <w:right w:val="none" w:sz="0" w:space="0" w:color="auto"/>
      </w:divBdr>
    </w:div>
    <w:div w:id="515924046">
      <w:marLeft w:val="0"/>
      <w:marRight w:val="0"/>
      <w:marTop w:val="0"/>
      <w:marBottom w:val="0"/>
      <w:divBdr>
        <w:top w:val="none" w:sz="0" w:space="0" w:color="auto"/>
        <w:left w:val="none" w:sz="0" w:space="0" w:color="auto"/>
        <w:bottom w:val="none" w:sz="0" w:space="0" w:color="auto"/>
        <w:right w:val="none" w:sz="0" w:space="0" w:color="auto"/>
      </w:divBdr>
    </w:div>
    <w:div w:id="515924047">
      <w:marLeft w:val="0"/>
      <w:marRight w:val="0"/>
      <w:marTop w:val="0"/>
      <w:marBottom w:val="0"/>
      <w:divBdr>
        <w:top w:val="none" w:sz="0" w:space="0" w:color="auto"/>
        <w:left w:val="none" w:sz="0" w:space="0" w:color="auto"/>
        <w:bottom w:val="none" w:sz="0" w:space="0" w:color="auto"/>
        <w:right w:val="none" w:sz="0" w:space="0" w:color="auto"/>
      </w:divBdr>
    </w:div>
    <w:div w:id="515924048">
      <w:marLeft w:val="0"/>
      <w:marRight w:val="0"/>
      <w:marTop w:val="0"/>
      <w:marBottom w:val="0"/>
      <w:divBdr>
        <w:top w:val="none" w:sz="0" w:space="0" w:color="auto"/>
        <w:left w:val="none" w:sz="0" w:space="0" w:color="auto"/>
        <w:bottom w:val="none" w:sz="0" w:space="0" w:color="auto"/>
        <w:right w:val="none" w:sz="0" w:space="0" w:color="auto"/>
      </w:divBdr>
    </w:div>
    <w:div w:id="515924049">
      <w:marLeft w:val="0"/>
      <w:marRight w:val="0"/>
      <w:marTop w:val="0"/>
      <w:marBottom w:val="0"/>
      <w:divBdr>
        <w:top w:val="none" w:sz="0" w:space="0" w:color="auto"/>
        <w:left w:val="none" w:sz="0" w:space="0" w:color="auto"/>
        <w:bottom w:val="none" w:sz="0" w:space="0" w:color="auto"/>
        <w:right w:val="none" w:sz="0" w:space="0" w:color="auto"/>
      </w:divBdr>
    </w:div>
    <w:div w:id="515924050">
      <w:marLeft w:val="0"/>
      <w:marRight w:val="0"/>
      <w:marTop w:val="0"/>
      <w:marBottom w:val="0"/>
      <w:divBdr>
        <w:top w:val="none" w:sz="0" w:space="0" w:color="auto"/>
        <w:left w:val="none" w:sz="0" w:space="0" w:color="auto"/>
        <w:bottom w:val="none" w:sz="0" w:space="0" w:color="auto"/>
        <w:right w:val="none" w:sz="0" w:space="0" w:color="auto"/>
      </w:divBdr>
    </w:div>
    <w:div w:id="515924051">
      <w:marLeft w:val="0"/>
      <w:marRight w:val="0"/>
      <w:marTop w:val="0"/>
      <w:marBottom w:val="0"/>
      <w:divBdr>
        <w:top w:val="none" w:sz="0" w:space="0" w:color="auto"/>
        <w:left w:val="none" w:sz="0" w:space="0" w:color="auto"/>
        <w:bottom w:val="none" w:sz="0" w:space="0" w:color="auto"/>
        <w:right w:val="none" w:sz="0" w:space="0" w:color="auto"/>
      </w:divBdr>
    </w:div>
    <w:div w:id="515924052">
      <w:marLeft w:val="0"/>
      <w:marRight w:val="0"/>
      <w:marTop w:val="0"/>
      <w:marBottom w:val="0"/>
      <w:divBdr>
        <w:top w:val="none" w:sz="0" w:space="0" w:color="auto"/>
        <w:left w:val="none" w:sz="0" w:space="0" w:color="auto"/>
        <w:bottom w:val="none" w:sz="0" w:space="0" w:color="auto"/>
        <w:right w:val="none" w:sz="0" w:space="0" w:color="auto"/>
      </w:divBdr>
    </w:div>
    <w:div w:id="515924053">
      <w:marLeft w:val="0"/>
      <w:marRight w:val="0"/>
      <w:marTop w:val="0"/>
      <w:marBottom w:val="0"/>
      <w:divBdr>
        <w:top w:val="none" w:sz="0" w:space="0" w:color="auto"/>
        <w:left w:val="none" w:sz="0" w:space="0" w:color="auto"/>
        <w:bottom w:val="none" w:sz="0" w:space="0" w:color="auto"/>
        <w:right w:val="none" w:sz="0" w:space="0" w:color="auto"/>
      </w:divBdr>
    </w:div>
    <w:div w:id="526211444">
      <w:bodyDiv w:val="1"/>
      <w:marLeft w:val="0"/>
      <w:marRight w:val="0"/>
      <w:marTop w:val="0"/>
      <w:marBottom w:val="0"/>
      <w:divBdr>
        <w:top w:val="none" w:sz="0" w:space="0" w:color="auto"/>
        <w:left w:val="none" w:sz="0" w:space="0" w:color="auto"/>
        <w:bottom w:val="none" w:sz="0" w:space="0" w:color="auto"/>
        <w:right w:val="none" w:sz="0" w:space="0" w:color="auto"/>
      </w:divBdr>
    </w:div>
    <w:div w:id="542134536">
      <w:bodyDiv w:val="1"/>
      <w:marLeft w:val="0"/>
      <w:marRight w:val="0"/>
      <w:marTop w:val="0"/>
      <w:marBottom w:val="0"/>
      <w:divBdr>
        <w:top w:val="none" w:sz="0" w:space="0" w:color="auto"/>
        <w:left w:val="none" w:sz="0" w:space="0" w:color="auto"/>
        <w:bottom w:val="none" w:sz="0" w:space="0" w:color="auto"/>
        <w:right w:val="none" w:sz="0" w:space="0" w:color="auto"/>
      </w:divBdr>
    </w:div>
    <w:div w:id="623735391">
      <w:bodyDiv w:val="1"/>
      <w:marLeft w:val="0"/>
      <w:marRight w:val="0"/>
      <w:marTop w:val="0"/>
      <w:marBottom w:val="0"/>
      <w:divBdr>
        <w:top w:val="none" w:sz="0" w:space="0" w:color="auto"/>
        <w:left w:val="none" w:sz="0" w:space="0" w:color="auto"/>
        <w:bottom w:val="none" w:sz="0" w:space="0" w:color="auto"/>
        <w:right w:val="none" w:sz="0" w:space="0" w:color="auto"/>
      </w:divBdr>
    </w:div>
    <w:div w:id="642581303">
      <w:bodyDiv w:val="1"/>
      <w:marLeft w:val="0"/>
      <w:marRight w:val="0"/>
      <w:marTop w:val="0"/>
      <w:marBottom w:val="0"/>
      <w:divBdr>
        <w:top w:val="none" w:sz="0" w:space="0" w:color="auto"/>
        <w:left w:val="none" w:sz="0" w:space="0" w:color="auto"/>
        <w:bottom w:val="none" w:sz="0" w:space="0" w:color="auto"/>
        <w:right w:val="none" w:sz="0" w:space="0" w:color="auto"/>
      </w:divBdr>
    </w:div>
    <w:div w:id="1266427748">
      <w:bodyDiv w:val="1"/>
      <w:marLeft w:val="0"/>
      <w:marRight w:val="0"/>
      <w:marTop w:val="0"/>
      <w:marBottom w:val="0"/>
      <w:divBdr>
        <w:top w:val="none" w:sz="0" w:space="0" w:color="auto"/>
        <w:left w:val="none" w:sz="0" w:space="0" w:color="auto"/>
        <w:bottom w:val="none" w:sz="0" w:space="0" w:color="auto"/>
        <w:right w:val="none" w:sz="0" w:space="0" w:color="auto"/>
      </w:divBdr>
    </w:div>
    <w:div w:id="1519464586">
      <w:bodyDiv w:val="1"/>
      <w:marLeft w:val="0"/>
      <w:marRight w:val="0"/>
      <w:marTop w:val="0"/>
      <w:marBottom w:val="0"/>
      <w:divBdr>
        <w:top w:val="none" w:sz="0" w:space="0" w:color="auto"/>
        <w:left w:val="none" w:sz="0" w:space="0" w:color="auto"/>
        <w:bottom w:val="none" w:sz="0" w:space="0" w:color="auto"/>
        <w:right w:val="none" w:sz="0" w:space="0" w:color="auto"/>
      </w:divBdr>
    </w:div>
    <w:div w:id="1736006654">
      <w:bodyDiv w:val="1"/>
      <w:marLeft w:val="0"/>
      <w:marRight w:val="0"/>
      <w:marTop w:val="0"/>
      <w:marBottom w:val="0"/>
      <w:divBdr>
        <w:top w:val="none" w:sz="0" w:space="0" w:color="auto"/>
        <w:left w:val="none" w:sz="0" w:space="0" w:color="auto"/>
        <w:bottom w:val="none" w:sz="0" w:space="0" w:color="auto"/>
        <w:right w:val="none" w:sz="0" w:space="0" w:color="auto"/>
      </w:divBdr>
    </w:div>
    <w:div w:id="195470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5B0489-8AE1-4D6F-A397-6C5D1482E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14</Pages>
  <Words>5830</Words>
  <Characters>33233</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38986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subject/>
  <dc:creator>///</dc:creator>
  <cp:keywords/>
  <dc:description/>
  <cp:lastModifiedBy>user</cp:lastModifiedBy>
  <cp:revision>2</cp:revision>
  <cp:lastPrinted>2026-08-25T03:55:00Z</cp:lastPrinted>
  <dcterms:created xsi:type="dcterms:W3CDTF">2026-04-27T06:40:00Z</dcterms:created>
  <dcterms:modified xsi:type="dcterms:W3CDTF">2026-08-26T06:01:00Z</dcterms:modified>
</cp:coreProperties>
</file>