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091534" w14:textId="77777777" w:rsidR="003E09F3" w:rsidRDefault="00D06C3C">
      <w:pPr>
        <w:jc w:val="center"/>
        <w:rPr>
          <w:b/>
          <w:sz w:val="23"/>
        </w:rPr>
      </w:pPr>
      <w:r>
        <w:rPr>
          <w:b/>
          <w:sz w:val="23"/>
        </w:rPr>
        <w:t>КОНТРАКТ №</w:t>
      </w:r>
    </w:p>
    <w:p w14:paraId="697F37B7" w14:textId="77777777" w:rsidR="003E09F3" w:rsidRDefault="00D06C3C">
      <w:pPr>
        <w:jc w:val="center"/>
        <w:rPr>
          <w:b/>
          <w:sz w:val="23"/>
        </w:rPr>
      </w:pPr>
      <w:r>
        <w:rPr>
          <w:b/>
          <w:sz w:val="23"/>
        </w:rPr>
        <w:t>________________________________________________</w:t>
      </w:r>
    </w:p>
    <w:p w14:paraId="508960CA" w14:textId="77777777" w:rsidR="003E09F3" w:rsidRDefault="003E09F3">
      <w:pPr>
        <w:rPr>
          <w:sz w:val="23"/>
        </w:rPr>
      </w:pPr>
    </w:p>
    <w:p w14:paraId="41530225" w14:textId="77777777" w:rsidR="003E09F3" w:rsidRDefault="00D06C3C">
      <w:pPr>
        <w:tabs>
          <w:tab w:val="left" w:pos="6379"/>
        </w:tabs>
        <w:jc w:val="center"/>
        <w:rPr>
          <w:sz w:val="23"/>
        </w:rPr>
      </w:pPr>
      <w:r>
        <w:rPr>
          <w:sz w:val="23"/>
        </w:rPr>
        <w:t>Санкт-Петербург</w:t>
      </w:r>
      <w:r>
        <w:rPr>
          <w:sz w:val="23"/>
        </w:rPr>
        <w:tab/>
        <w:t xml:space="preserve">       «__» __________ 2026 года</w:t>
      </w:r>
    </w:p>
    <w:p w14:paraId="28861A56" w14:textId="77777777" w:rsidR="003E09F3" w:rsidRDefault="003E09F3">
      <w:pPr>
        <w:jc w:val="both"/>
        <w:rPr>
          <w:sz w:val="23"/>
        </w:rPr>
      </w:pPr>
    </w:p>
    <w:p w14:paraId="3BAD275D" w14:textId="77777777" w:rsidR="003E09F3" w:rsidRDefault="00D06C3C">
      <w:pPr>
        <w:ind w:firstLine="709"/>
        <w:jc w:val="both"/>
        <w:rPr>
          <w:sz w:val="23"/>
        </w:rPr>
      </w:pPr>
      <w:r>
        <w:rPr>
          <w:sz w:val="23"/>
        </w:rPr>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именуемый в дальнейшем «Заказчик», в лице ______________, действующего на основании _________, с одной стороны, и _____________, действующего на основании ______________,именуемое в дальнейшем «Исполнитель» с другой стороны, именуемые в дальнейшем «Стороны»,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актов Российской Федерации,</w:t>
      </w:r>
      <w:r>
        <w:t xml:space="preserve"> ИКЗ 261781027152378100100101040000000244,</w:t>
      </w:r>
      <w:r>
        <w:rPr>
          <w:sz w:val="23"/>
        </w:rPr>
        <w:t xml:space="preserve"> на основании п. 4 ч.1 ст.93 Федерального закона № 44-ФЗ. заключили настоящий  контракт о нижеследующем:</w:t>
      </w:r>
    </w:p>
    <w:p w14:paraId="7CCBF79E" w14:textId="77777777" w:rsidR="003E09F3" w:rsidRDefault="003E09F3">
      <w:pPr>
        <w:jc w:val="both"/>
        <w:rPr>
          <w:sz w:val="23"/>
        </w:rPr>
      </w:pPr>
    </w:p>
    <w:p w14:paraId="37E76AA0" w14:textId="77777777" w:rsidR="003E09F3" w:rsidRDefault="00D06C3C">
      <w:pPr>
        <w:numPr>
          <w:ilvl w:val="0"/>
          <w:numId w:val="1"/>
        </w:numPr>
        <w:jc w:val="center"/>
        <w:rPr>
          <w:b/>
          <w:sz w:val="23"/>
        </w:rPr>
      </w:pPr>
      <w:r>
        <w:rPr>
          <w:b/>
          <w:sz w:val="23"/>
        </w:rPr>
        <w:t>ПРЕДМЕТ КОНТРАКТА</w:t>
      </w:r>
    </w:p>
    <w:p w14:paraId="43F24A46" w14:textId="77777777" w:rsidR="003E09F3" w:rsidRDefault="003E09F3">
      <w:pPr>
        <w:ind w:left="720"/>
        <w:rPr>
          <w:b/>
          <w:sz w:val="23"/>
        </w:rPr>
      </w:pPr>
    </w:p>
    <w:p w14:paraId="41184A94" w14:textId="77777777" w:rsidR="003E09F3" w:rsidRDefault="00D06C3C">
      <w:pPr>
        <w:spacing w:line="216" w:lineRule="auto"/>
        <w:ind w:firstLine="709"/>
        <w:jc w:val="both"/>
        <w:rPr>
          <w:sz w:val="23"/>
        </w:rPr>
      </w:pPr>
      <w:r>
        <w:rPr>
          <w:sz w:val="23"/>
        </w:rPr>
        <w:t>1.1. В соответствии с настоящим контрактом, Исполнитель обязуется в установленный настоящим контрактом срок по заданию Заказчика оказать услуги по проверке качества заправляемого воздуха для нужд ФГБОУ ВО «Санкт-Петербургский университет ГПС МЧС России», а Заказчик обязуется оплатить данные услуги.</w:t>
      </w:r>
    </w:p>
    <w:p w14:paraId="5BF1DFDD" w14:textId="77777777" w:rsidR="003E09F3" w:rsidRDefault="00D06C3C">
      <w:pPr>
        <w:ind w:firstLine="709"/>
        <w:jc w:val="both"/>
        <w:rPr>
          <w:sz w:val="23"/>
        </w:rPr>
      </w:pPr>
      <w:r>
        <w:rPr>
          <w:sz w:val="23"/>
        </w:rPr>
        <w:t>1.2. Перечень и объем оказываемых Заказчику услуг, а также требования к порядку их оказания определены в техническом задании, являющейся неотъемлемой частью настоящего контракта (Приложение № 1).</w:t>
      </w:r>
    </w:p>
    <w:p w14:paraId="692601CA" w14:textId="77777777" w:rsidR="003E09F3" w:rsidRDefault="00D06C3C">
      <w:pPr>
        <w:ind w:firstLine="709"/>
        <w:jc w:val="both"/>
        <w:rPr>
          <w:sz w:val="23"/>
        </w:rPr>
      </w:pPr>
      <w:r>
        <w:rPr>
          <w:sz w:val="23"/>
        </w:rPr>
        <w:t>1.3. Срок оказания услуги: в течение 90 календарных дней со дня подписания контракта. Предоставления документации в полном объеме, доставки проб (образцов) в лабораторию на территорию Исполнителя.</w:t>
      </w:r>
    </w:p>
    <w:p w14:paraId="65384F84" w14:textId="5C1419E1" w:rsidR="009276D9" w:rsidRDefault="009276D9">
      <w:pPr>
        <w:ind w:firstLine="709"/>
        <w:jc w:val="both"/>
        <w:rPr>
          <w:sz w:val="23"/>
        </w:rPr>
      </w:pPr>
      <w:r>
        <w:rPr>
          <w:sz w:val="23"/>
        </w:rPr>
        <w:t>1.4. Место оказания услуг: на территории Исполнителя по месту нахождения Исполнителя в пределах города Санкт-Петербург.</w:t>
      </w:r>
    </w:p>
    <w:p w14:paraId="721FA0C9" w14:textId="77777777" w:rsidR="003E09F3" w:rsidRDefault="003E09F3">
      <w:pPr>
        <w:tabs>
          <w:tab w:val="left" w:pos="750"/>
        </w:tabs>
        <w:ind w:left="360"/>
        <w:jc w:val="both"/>
        <w:rPr>
          <w:sz w:val="23"/>
        </w:rPr>
      </w:pPr>
    </w:p>
    <w:p w14:paraId="42682945" w14:textId="77777777" w:rsidR="003E09F3" w:rsidRDefault="00D06C3C">
      <w:pPr>
        <w:numPr>
          <w:ilvl w:val="0"/>
          <w:numId w:val="1"/>
        </w:numPr>
        <w:jc w:val="center"/>
        <w:rPr>
          <w:b/>
          <w:sz w:val="23"/>
        </w:rPr>
      </w:pPr>
      <w:r>
        <w:rPr>
          <w:b/>
          <w:sz w:val="23"/>
        </w:rPr>
        <w:t>ЦЕНА КОНТРАКТА</w:t>
      </w:r>
      <w:r>
        <w:rPr>
          <w:b/>
          <w:sz w:val="23"/>
        </w:rPr>
        <w:tab/>
      </w:r>
    </w:p>
    <w:p w14:paraId="3104056C" w14:textId="77777777" w:rsidR="003E09F3" w:rsidRDefault="003E09F3">
      <w:pPr>
        <w:ind w:left="720"/>
        <w:rPr>
          <w:b/>
          <w:sz w:val="23"/>
        </w:rPr>
      </w:pPr>
    </w:p>
    <w:p w14:paraId="0250D369" w14:textId="77777777" w:rsidR="003E09F3" w:rsidRDefault="00D06C3C">
      <w:pPr>
        <w:pStyle w:val="a3"/>
        <w:numPr>
          <w:ilvl w:val="1"/>
          <w:numId w:val="1"/>
        </w:numPr>
        <w:tabs>
          <w:tab w:val="clear" w:pos="390"/>
          <w:tab w:val="left" w:pos="0"/>
          <w:tab w:val="left" w:pos="1276"/>
        </w:tabs>
        <w:ind w:left="0" w:firstLine="709"/>
        <w:jc w:val="both"/>
        <w:rPr>
          <w:sz w:val="23"/>
        </w:rPr>
      </w:pPr>
      <w:r>
        <w:rPr>
          <w:sz w:val="23"/>
        </w:rPr>
        <w:t>Цена контракта составляет</w:t>
      </w:r>
      <w:proofErr w:type="gramStart"/>
      <w:r>
        <w:rPr>
          <w:sz w:val="23"/>
        </w:rPr>
        <w:t xml:space="preserve">: ________ (_________________), </w:t>
      </w:r>
      <w:proofErr w:type="gramEnd"/>
      <w:r>
        <w:rPr>
          <w:sz w:val="23"/>
        </w:rPr>
        <w:t>рублей_____ копеек НДС _____________</w:t>
      </w:r>
      <w:r>
        <w:t xml:space="preserve">(без НДС). </w:t>
      </w:r>
      <w:r>
        <w:rPr>
          <w:sz w:val="23"/>
        </w:rPr>
        <w:t xml:space="preserve"> Цена является фиксированной и пересмотру не подлежит.</w:t>
      </w:r>
    </w:p>
    <w:p w14:paraId="71CB0815" w14:textId="77777777" w:rsidR="003E09F3" w:rsidRDefault="00D06C3C">
      <w:pPr>
        <w:pStyle w:val="a3"/>
        <w:numPr>
          <w:ilvl w:val="1"/>
          <w:numId w:val="1"/>
        </w:numPr>
        <w:tabs>
          <w:tab w:val="clear" w:pos="390"/>
          <w:tab w:val="left" w:pos="0"/>
        </w:tabs>
        <w:ind w:left="0" w:firstLine="709"/>
        <w:jc w:val="both"/>
        <w:rPr>
          <w:sz w:val="23"/>
        </w:rPr>
      </w:pPr>
      <w:r>
        <w:rPr>
          <w:sz w:val="23"/>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14:paraId="1501FC87" w14:textId="77777777" w:rsidR="003E09F3" w:rsidRDefault="003E09F3">
      <w:pPr>
        <w:pStyle w:val="af"/>
        <w:ind w:left="540" w:hanging="540"/>
        <w:rPr>
          <w:sz w:val="23"/>
        </w:rPr>
      </w:pPr>
    </w:p>
    <w:p w14:paraId="08418B02" w14:textId="77777777" w:rsidR="003E09F3" w:rsidRDefault="00D06C3C">
      <w:pPr>
        <w:pStyle w:val="a3"/>
        <w:numPr>
          <w:ilvl w:val="0"/>
          <w:numId w:val="1"/>
        </w:numPr>
        <w:jc w:val="center"/>
        <w:rPr>
          <w:b/>
          <w:sz w:val="23"/>
        </w:rPr>
      </w:pPr>
      <w:r>
        <w:rPr>
          <w:b/>
          <w:sz w:val="23"/>
        </w:rPr>
        <w:t>ОБЯЗАННОСТИ СТОРОН</w:t>
      </w:r>
    </w:p>
    <w:p w14:paraId="557E7589" w14:textId="77777777" w:rsidR="003E09F3" w:rsidRDefault="00D06C3C">
      <w:pPr>
        <w:ind w:firstLine="709"/>
        <w:jc w:val="both"/>
        <w:rPr>
          <w:b/>
          <w:sz w:val="23"/>
        </w:rPr>
      </w:pPr>
      <w:r>
        <w:rPr>
          <w:b/>
          <w:sz w:val="23"/>
        </w:rPr>
        <w:t>3.1. Исполнитель обязан:</w:t>
      </w:r>
    </w:p>
    <w:p w14:paraId="6F6FF03E" w14:textId="77777777" w:rsidR="003E09F3" w:rsidRDefault="00D06C3C">
      <w:pPr>
        <w:spacing w:line="216" w:lineRule="auto"/>
        <w:ind w:firstLine="708"/>
        <w:jc w:val="both"/>
        <w:rPr>
          <w:sz w:val="23"/>
        </w:rPr>
      </w:pPr>
      <w:r>
        <w:rPr>
          <w:sz w:val="23"/>
        </w:rPr>
        <w:t>3.1.1. Оказать Услуги в установленный контрактом срок и надлежащего качества.</w:t>
      </w:r>
    </w:p>
    <w:p w14:paraId="346074CF" w14:textId="77777777" w:rsidR="003E09F3" w:rsidRDefault="00D06C3C">
      <w:pPr>
        <w:ind w:firstLine="708"/>
        <w:jc w:val="both"/>
        <w:rPr>
          <w:sz w:val="23"/>
        </w:rPr>
      </w:pPr>
      <w:r>
        <w:rPr>
          <w:sz w:val="23"/>
        </w:rPr>
        <w:t>3.1.2. Исполнитель в течении действия настоящего контракта оказывает Услуги по письменным заявкам Заказчика (Приложение № 3)</w:t>
      </w:r>
    </w:p>
    <w:p w14:paraId="736DED75" w14:textId="77777777" w:rsidR="000D5C0F" w:rsidRDefault="00D06C3C">
      <w:pPr>
        <w:ind w:firstLine="708"/>
        <w:jc w:val="both"/>
        <w:rPr>
          <w:sz w:val="23"/>
        </w:rPr>
      </w:pPr>
      <w:r>
        <w:rPr>
          <w:sz w:val="23"/>
        </w:rPr>
        <w:t>3.1.3. На основании результатов оказанных Услуг, исполнитель выдает Заказчику протоколы лабораторных исследований воздуха</w:t>
      </w:r>
      <w:r w:rsidR="000D5C0F">
        <w:rPr>
          <w:sz w:val="23"/>
        </w:rPr>
        <w:t>.</w:t>
      </w:r>
    </w:p>
    <w:p w14:paraId="5B3B8D8D" w14:textId="77777777" w:rsidR="003E09F3" w:rsidRDefault="00D06C3C">
      <w:pPr>
        <w:ind w:firstLine="708"/>
        <w:jc w:val="both"/>
        <w:rPr>
          <w:sz w:val="23"/>
        </w:rPr>
      </w:pPr>
      <w:r>
        <w:rPr>
          <w:sz w:val="23"/>
        </w:rPr>
        <w:t>3.1.4.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6B2315E" w14:textId="77777777" w:rsidR="003E09F3" w:rsidRDefault="00D06C3C">
      <w:pPr>
        <w:ind w:firstLine="708"/>
        <w:jc w:val="both"/>
        <w:rPr>
          <w:sz w:val="23"/>
        </w:rPr>
      </w:pPr>
      <w:r>
        <w:rPr>
          <w:sz w:val="23"/>
        </w:rPr>
        <w:lastRenderedPageBreak/>
        <w:t>3.1.5.Сообщать об изменении своего местонахождения, обслуживающего банка или платежных реквизитов в 3-дневный срок с момента наступления соответствующих изменений.</w:t>
      </w:r>
    </w:p>
    <w:p w14:paraId="4D1CA024" w14:textId="77777777" w:rsidR="003E09F3" w:rsidRDefault="003E09F3">
      <w:pPr>
        <w:ind w:firstLine="709"/>
        <w:jc w:val="both"/>
        <w:rPr>
          <w:b/>
          <w:sz w:val="23"/>
        </w:rPr>
      </w:pPr>
    </w:p>
    <w:p w14:paraId="5E38595F" w14:textId="77777777" w:rsidR="003E09F3" w:rsidRDefault="00D06C3C">
      <w:pPr>
        <w:ind w:firstLine="709"/>
        <w:jc w:val="both"/>
        <w:rPr>
          <w:b/>
          <w:sz w:val="23"/>
        </w:rPr>
      </w:pPr>
      <w:r>
        <w:rPr>
          <w:b/>
          <w:sz w:val="23"/>
        </w:rPr>
        <w:t>3.2. Заказчик обязан:</w:t>
      </w:r>
    </w:p>
    <w:p w14:paraId="32C9789D" w14:textId="77777777" w:rsidR="003E09F3" w:rsidRDefault="00D06C3C">
      <w:pPr>
        <w:ind w:firstLine="708"/>
        <w:jc w:val="both"/>
        <w:rPr>
          <w:sz w:val="23"/>
        </w:rPr>
      </w:pPr>
      <w:r>
        <w:rPr>
          <w:sz w:val="23"/>
        </w:rPr>
        <w:t>3.2.1. Принять услуги в порядке, установленном разделом 4 настоящего контракта.</w:t>
      </w:r>
    </w:p>
    <w:p w14:paraId="7624F679" w14:textId="77777777" w:rsidR="003E09F3" w:rsidRDefault="00D06C3C">
      <w:pPr>
        <w:ind w:firstLine="708"/>
        <w:jc w:val="both"/>
        <w:rPr>
          <w:sz w:val="23"/>
        </w:rPr>
      </w:pPr>
      <w:r>
        <w:rPr>
          <w:sz w:val="23"/>
        </w:rPr>
        <w:t>3.2.2. Оплачивать поставляемые Исполнителем услуги в порядке, определенном разделом 7 настоящего контракта, и в соответствии с выставленным Исполнителем счетом на оплату, товарной накладной, счетом-фактурой, актом сдачи-приемки услуг.</w:t>
      </w:r>
    </w:p>
    <w:p w14:paraId="03107F30" w14:textId="77777777" w:rsidR="003E09F3" w:rsidRDefault="00D06C3C">
      <w:pPr>
        <w:ind w:firstLine="360"/>
        <w:jc w:val="both"/>
        <w:rPr>
          <w:sz w:val="23"/>
        </w:rPr>
      </w:pPr>
      <w:r>
        <w:rPr>
          <w:sz w:val="23"/>
        </w:rPr>
        <w:t>3.2.3. Сообщать об изменении своего местонахождения, обслуживающего банка или платежных реквизитов в 3-дневный срок с момента наступления соответствующих изменений.</w:t>
      </w:r>
    </w:p>
    <w:p w14:paraId="2AEC1866" w14:textId="77777777" w:rsidR="003E09F3" w:rsidRDefault="003E09F3">
      <w:pPr>
        <w:jc w:val="both"/>
        <w:rPr>
          <w:sz w:val="12"/>
        </w:rPr>
      </w:pPr>
    </w:p>
    <w:p w14:paraId="3E70D13B" w14:textId="77777777" w:rsidR="003E09F3" w:rsidRPr="00821CA8" w:rsidRDefault="00D06C3C" w:rsidP="00821CA8">
      <w:pPr>
        <w:pStyle w:val="a3"/>
        <w:numPr>
          <w:ilvl w:val="0"/>
          <w:numId w:val="1"/>
        </w:numPr>
        <w:jc w:val="center"/>
        <w:rPr>
          <w:b/>
          <w:sz w:val="23"/>
        </w:rPr>
      </w:pPr>
      <w:r w:rsidRPr="00821CA8">
        <w:rPr>
          <w:b/>
          <w:sz w:val="23"/>
        </w:rPr>
        <w:t>УСЛОВИЯ, СРОКИ И ПОРЯДОК ОКАЗАНИЯ УСЛУГ</w:t>
      </w:r>
    </w:p>
    <w:p w14:paraId="09179C8E" w14:textId="77777777" w:rsidR="003E09F3" w:rsidRDefault="003E09F3">
      <w:pPr>
        <w:rPr>
          <w:b/>
          <w:sz w:val="12"/>
        </w:rPr>
      </w:pPr>
    </w:p>
    <w:p w14:paraId="69DD9813" w14:textId="77777777" w:rsidR="003E09F3" w:rsidRDefault="00D06C3C">
      <w:pPr>
        <w:ind w:firstLine="709"/>
        <w:jc w:val="both"/>
        <w:rPr>
          <w:sz w:val="22"/>
        </w:rPr>
      </w:pPr>
      <w:r>
        <w:rPr>
          <w:sz w:val="22"/>
        </w:rPr>
        <w:t>4.1. В настоящем контракте под «оказанием услуг» понимается момент лабораторного исследования воздуха Исполнителем, поступления протокола лабораторных исследований</w:t>
      </w:r>
      <w:r w:rsidR="000D5C0F">
        <w:rPr>
          <w:sz w:val="22"/>
        </w:rPr>
        <w:t xml:space="preserve"> проб</w:t>
      </w:r>
      <w:r>
        <w:rPr>
          <w:sz w:val="22"/>
        </w:rPr>
        <w:t xml:space="preserve"> воздуха </w:t>
      </w:r>
      <w:r w:rsidR="000D5C0F">
        <w:rPr>
          <w:sz w:val="22"/>
        </w:rPr>
        <w:t>для дыхания пожарных.</w:t>
      </w:r>
    </w:p>
    <w:p w14:paraId="751FFC59" w14:textId="77777777" w:rsidR="003E09F3" w:rsidRDefault="00D06C3C">
      <w:pPr>
        <w:ind w:firstLine="709"/>
        <w:jc w:val="both"/>
        <w:rPr>
          <w:sz w:val="22"/>
        </w:rPr>
      </w:pPr>
      <w:r>
        <w:rPr>
          <w:sz w:val="22"/>
        </w:rPr>
        <w:t xml:space="preserve">4.2. Оказание услуг по настоящему контракту производится в количестве и ассортименте, указанном в техническом задании к данному контракту (Приложение № 1). </w:t>
      </w:r>
    </w:p>
    <w:p w14:paraId="6720CE4D" w14:textId="77777777" w:rsidR="003E09F3" w:rsidRDefault="00D06C3C">
      <w:pPr>
        <w:ind w:firstLine="709"/>
        <w:jc w:val="both"/>
        <w:rPr>
          <w:sz w:val="22"/>
        </w:rPr>
      </w:pPr>
      <w:r>
        <w:rPr>
          <w:sz w:val="22"/>
        </w:rPr>
        <w:t>4.3.  Доставка воздушных баллонов</w:t>
      </w:r>
      <w:r w:rsidR="008D692D">
        <w:rPr>
          <w:sz w:val="22"/>
        </w:rPr>
        <w:t xml:space="preserve"> </w:t>
      </w:r>
      <w:r>
        <w:rPr>
          <w:sz w:val="22"/>
        </w:rPr>
        <w:t>с территории Заказчика до территории Исполнителя для оказания услуг и обратно на территорию Заказчика осуществляется Заказчиком. Погрузка разгрузка осуществляется силами Заказчика.</w:t>
      </w:r>
    </w:p>
    <w:p w14:paraId="7097566F" w14:textId="77777777" w:rsidR="003E09F3" w:rsidRDefault="00D06C3C">
      <w:pPr>
        <w:ind w:firstLine="709"/>
        <w:jc w:val="both"/>
        <w:rPr>
          <w:sz w:val="23"/>
        </w:rPr>
      </w:pPr>
      <w:r w:rsidRPr="000D5C0F">
        <w:rPr>
          <w:sz w:val="22"/>
        </w:rPr>
        <w:t xml:space="preserve">4.4. Доставку протокола лабораторных исследований воздуха </w:t>
      </w:r>
      <w:r w:rsidR="002129D8">
        <w:rPr>
          <w:sz w:val="22"/>
        </w:rPr>
        <w:t>Исполнителя</w:t>
      </w:r>
      <w:r w:rsidRPr="000D5C0F">
        <w:rPr>
          <w:sz w:val="22"/>
        </w:rPr>
        <w:t xml:space="preserve"> обеспечивает </w:t>
      </w:r>
      <w:r w:rsidR="000D5C0F" w:rsidRPr="000D5C0F">
        <w:rPr>
          <w:sz w:val="22"/>
        </w:rPr>
        <w:t>Заказчик</w:t>
      </w:r>
      <w:r w:rsidRPr="000D5C0F">
        <w:rPr>
          <w:sz w:val="22"/>
        </w:rPr>
        <w:t xml:space="preserve"> за свой счет.</w:t>
      </w:r>
    </w:p>
    <w:p w14:paraId="78DBC0D4" w14:textId="77777777" w:rsidR="003E09F3" w:rsidRDefault="003E09F3">
      <w:pPr>
        <w:ind w:firstLine="709"/>
        <w:jc w:val="both"/>
        <w:rPr>
          <w:sz w:val="16"/>
        </w:rPr>
      </w:pPr>
    </w:p>
    <w:p w14:paraId="2181836C" w14:textId="77777777" w:rsidR="003E09F3" w:rsidRPr="00821CA8" w:rsidRDefault="00D06C3C" w:rsidP="00821CA8">
      <w:pPr>
        <w:pStyle w:val="a3"/>
        <w:numPr>
          <w:ilvl w:val="0"/>
          <w:numId w:val="1"/>
        </w:numPr>
        <w:jc w:val="center"/>
        <w:rPr>
          <w:b/>
          <w:sz w:val="23"/>
        </w:rPr>
      </w:pPr>
      <w:r w:rsidRPr="00821CA8">
        <w:rPr>
          <w:b/>
          <w:sz w:val="23"/>
        </w:rPr>
        <w:t>КАЧЕСТВО УСЛУГ</w:t>
      </w:r>
    </w:p>
    <w:p w14:paraId="009B8A33" w14:textId="77777777" w:rsidR="003E09F3" w:rsidRDefault="003E09F3">
      <w:pPr>
        <w:ind w:left="720"/>
        <w:rPr>
          <w:b/>
          <w:sz w:val="14"/>
        </w:rPr>
      </w:pPr>
    </w:p>
    <w:p w14:paraId="6A117056" w14:textId="77777777" w:rsidR="003E09F3" w:rsidRDefault="00D06C3C" w:rsidP="00821CA8">
      <w:pPr>
        <w:pStyle w:val="af"/>
        <w:numPr>
          <w:ilvl w:val="1"/>
          <w:numId w:val="1"/>
        </w:numPr>
        <w:tabs>
          <w:tab w:val="left" w:pos="0"/>
        </w:tabs>
        <w:ind w:left="0" w:firstLine="709"/>
        <w:rPr>
          <w:sz w:val="22"/>
        </w:rPr>
      </w:pPr>
      <w:r>
        <w:rPr>
          <w:sz w:val="22"/>
        </w:rPr>
        <w:t xml:space="preserve"> Качество оказываемых услуг должно соответствовать требованиям стандартов, обеспечивать безопасность жизни, здоровья людей, охрану окружающей среды и соответствовать требованиям, принятым при лабораторных исследованиях воздуха в Российской Федерации.</w:t>
      </w:r>
    </w:p>
    <w:p w14:paraId="3A0F7AB8" w14:textId="77777777" w:rsidR="003E09F3" w:rsidRDefault="00D06C3C" w:rsidP="00821CA8">
      <w:pPr>
        <w:pStyle w:val="a3"/>
        <w:numPr>
          <w:ilvl w:val="1"/>
          <w:numId w:val="1"/>
        </w:numPr>
        <w:tabs>
          <w:tab w:val="left" w:pos="0"/>
        </w:tabs>
        <w:ind w:left="0" w:firstLine="709"/>
        <w:jc w:val="both"/>
        <w:rPr>
          <w:sz w:val="22"/>
        </w:rPr>
      </w:pPr>
      <w:r>
        <w:rPr>
          <w:sz w:val="22"/>
        </w:rPr>
        <w:t>Исполнитель обязуется предоставить в необходимом количестве все документы, в соответствии с действующим законодательством.</w:t>
      </w:r>
    </w:p>
    <w:p w14:paraId="7EE3C439" w14:textId="77777777" w:rsidR="003E09F3" w:rsidRDefault="003E09F3">
      <w:pPr>
        <w:ind w:left="360" w:hanging="360"/>
        <w:jc w:val="both"/>
        <w:rPr>
          <w:sz w:val="16"/>
        </w:rPr>
      </w:pPr>
    </w:p>
    <w:p w14:paraId="02EBC7AE" w14:textId="77777777" w:rsidR="003E09F3" w:rsidRDefault="00D06C3C" w:rsidP="00821CA8">
      <w:pPr>
        <w:numPr>
          <w:ilvl w:val="0"/>
          <w:numId w:val="1"/>
        </w:numPr>
        <w:jc w:val="center"/>
        <w:rPr>
          <w:b/>
          <w:sz w:val="23"/>
        </w:rPr>
      </w:pPr>
      <w:r>
        <w:rPr>
          <w:b/>
          <w:sz w:val="23"/>
        </w:rPr>
        <w:t>ГАРАНТИИ</w:t>
      </w:r>
    </w:p>
    <w:p w14:paraId="2A581330" w14:textId="77777777" w:rsidR="003E09F3" w:rsidRDefault="003E09F3">
      <w:pPr>
        <w:ind w:left="720"/>
        <w:rPr>
          <w:b/>
          <w:sz w:val="14"/>
        </w:rPr>
      </w:pPr>
    </w:p>
    <w:p w14:paraId="0FE4DC07" w14:textId="77777777" w:rsidR="003E09F3" w:rsidRDefault="00D06C3C" w:rsidP="00821CA8">
      <w:pPr>
        <w:pStyle w:val="af"/>
        <w:numPr>
          <w:ilvl w:val="1"/>
          <w:numId w:val="1"/>
        </w:numPr>
        <w:tabs>
          <w:tab w:val="left" w:pos="0"/>
        </w:tabs>
        <w:ind w:left="0" w:firstLine="709"/>
        <w:rPr>
          <w:sz w:val="22"/>
        </w:rPr>
      </w:pPr>
      <w:r>
        <w:rPr>
          <w:sz w:val="22"/>
        </w:rPr>
        <w:t>Исполнитель гарантирует, что качество услуг, оказываемых по контракту, будет полностью соответствовать действующим стандартам и требованиям настоящего контракта.</w:t>
      </w:r>
    </w:p>
    <w:p w14:paraId="59D9BCE0" w14:textId="77777777" w:rsidR="003E09F3" w:rsidRDefault="003E09F3">
      <w:pPr>
        <w:pStyle w:val="af"/>
        <w:ind w:left="0"/>
        <w:rPr>
          <w:sz w:val="16"/>
        </w:rPr>
      </w:pPr>
    </w:p>
    <w:p w14:paraId="112FD065" w14:textId="77777777" w:rsidR="003E09F3" w:rsidRDefault="00D06C3C" w:rsidP="00821CA8">
      <w:pPr>
        <w:pStyle w:val="a3"/>
        <w:numPr>
          <w:ilvl w:val="0"/>
          <w:numId w:val="1"/>
        </w:numPr>
        <w:jc w:val="center"/>
        <w:rPr>
          <w:b/>
          <w:sz w:val="23"/>
        </w:rPr>
      </w:pPr>
      <w:r>
        <w:rPr>
          <w:b/>
          <w:sz w:val="23"/>
        </w:rPr>
        <w:t>ПОРЯДОК РАСЧЕТОВ</w:t>
      </w:r>
    </w:p>
    <w:p w14:paraId="725A5F32" w14:textId="77777777" w:rsidR="003E09F3" w:rsidRDefault="003E09F3">
      <w:pPr>
        <w:pStyle w:val="a3"/>
        <w:rPr>
          <w:b/>
          <w:sz w:val="16"/>
        </w:rPr>
      </w:pPr>
    </w:p>
    <w:p w14:paraId="1002FD53" w14:textId="77777777" w:rsidR="003E09F3" w:rsidRDefault="00D06C3C">
      <w:pPr>
        <w:ind w:firstLine="709"/>
        <w:jc w:val="both"/>
        <w:rPr>
          <w:sz w:val="22"/>
        </w:rPr>
      </w:pPr>
      <w:r>
        <w:rPr>
          <w:sz w:val="22"/>
        </w:rPr>
        <w:t>7.1.</w:t>
      </w:r>
      <w:r>
        <w:rPr>
          <w:sz w:val="22"/>
        </w:rPr>
        <w:tab/>
        <w:t>Оплата товара осуществляется за счет средств субсидии на выполнение государственного задания (средства бюджетных учреждений), по цене, указанной в п. 2.1 настоящего контракта.</w:t>
      </w:r>
    </w:p>
    <w:p w14:paraId="5DBD0BE1" w14:textId="77777777" w:rsidR="003E09F3" w:rsidRPr="008D692D" w:rsidRDefault="00D06C3C">
      <w:pPr>
        <w:ind w:firstLine="709"/>
        <w:jc w:val="both"/>
        <w:rPr>
          <w:sz w:val="22"/>
        </w:rPr>
      </w:pPr>
      <w:r>
        <w:rPr>
          <w:sz w:val="22"/>
        </w:rPr>
        <w:t>7.2.</w:t>
      </w:r>
      <w:r>
        <w:rPr>
          <w:sz w:val="22"/>
        </w:rPr>
        <w:tab/>
        <w:t>Оплата услуг производится после их оказания, на основании выставленного Исполнителем счёта, счета-</w:t>
      </w:r>
      <w:r w:rsidRPr="008D692D">
        <w:rPr>
          <w:sz w:val="22"/>
        </w:rPr>
        <w:t xml:space="preserve">фактуры (при наличии), актом сдачи-приемки услуг </w:t>
      </w:r>
      <w:r w:rsidRPr="00BD124C">
        <w:rPr>
          <w:sz w:val="22"/>
        </w:rPr>
        <w:t xml:space="preserve">(Приложение №2) и подписанной обеими сторонами </w:t>
      </w:r>
      <w:r w:rsidR="00821CA8" w:rsidRPr="00BD124C">
        <w:rPr>
          <w:sz w:val="22"/>
        </w:rPr>
        <w:t>акта об оказании услуг</w:t>
      </w:r>
      <w:r w:rsidRPr="00BD124C">
        <w:rPr>
          <w:sz w:val="22"/>
        </w:rPr>
        <w:t>.</w:t>
      </w:r>
    </w:p>
    <w:p w14:paraId="387D8F74" w14:textId="44DE1166" w:rsidR="003E09F3" w:rsidRPr="008D692D" w:rsidRDefault="00D06C3C">
      <w:pPr>
        <w:ind w:firstLine="709"/>
        <w:jc w:val="both"/>
        <w:rPr>
          <w:sz w:val="22"/>
        </w:rPr>
      </w:pPr>
      <w:r w:rsidRPr="008D692D">
        <w:rPr>
          <w:sz w:val="22"/>
        </w:rPr>
        <w:t>7.3.</w:t>
      </w:r>
      <w:r w:rsidRPr="008D692D">
        <w:rPr>
          <w:sz w:val="22"/>
        </w:rPr>
        <w:tab/>
        <w:t xml:space="preserve">Оплата услуг по настоящему контракту производится по безналичному расчету путем перечисления денежных средств с лицевого счёта Заказчика на расчетный счет Исполнителя в следующем порядке: без выплаты авансовых платежей, по факту оказания услуг Заказчику, в </w:t>
      </w:r>
      <w:r w:rsidR="008D7F29" w:rsidRPr="008D692D">
        <w:rPr>
          <w:sz w:val="22"/>
        </w:rPr>
        <w:t>течение 7</w:t>
      </w:r>
      <w:r w:rsidRPr="008D692D">
        <w:rPr>
          <w:sz w:val="22"/>
        </w:rPr>
        <w:t xml:space="preserve"> (семи) рабочих дней с момента подписания Сторонами акта сдачи-приёмки оказанных услуг.</w:t>
      </w:r>
    </w:p>
    <w:p w14:paraId="43F53161" w14:textId="77777777" w:rsidR="003E09F3" w:rsidRPr="008D692D" w:rsidRDefault="00D06C3C">
      <w:pPr>
        <w:ind w:firstLine="709"/>
        <w:jc w:val="both"/>
        <w:rPr>
          <w:sz w:val="22"/>
        </w:rPr>
      </w:pPr>
      <w:r w:rsidRPr="008D692D">
        <w:rPr>
          <w:sz w:val="22"/>
        </w:rPr>
        <w:t>7.4.</w:t>
      </w:r>
      <w:r w:rsidRPr="008D692D">
        <w:rPr>
          <w:sz w:val="22"/>
        </w:rPr>
        <w:tab/>
        <w:t xml:space="preserve">Оплата осуществляется на основании счета, счета-фактуры (при наличии) и подписанного Сторонами акта </w:t>
      </w:r>
      <w:r w:rsidR="00821CA8" w:rsidRPr="008D692D">
        <w:rPr>
          <w:sz w:val="22"/>
        </w:rPr>
        <w:t>об оказании услуг.</w:t>
      </w:r>
    </w:p>
    <w:p w14:paraId="307420B8" w14:textId="77777777" w:rsidR="003E09F3" w:rsidRDefault="00D06C3C">
      <w:pPr>
        <w:ind w:firstLine="709"/>
        <w:jc w:val="both"/>
        <w:rPr>
          <w:sz w:val="22"/>
        </w:rPr>
      </w:pPr>
      <w:r w:rsidRPr="000D5C0F">
        <w:rPr>
          <w:sz w:val="22"/>
        </w:rPr>
        <w:t>7.5.</w:t>
      </w:r>
      <w:r w:rsidRPr="000D5C0F">
        <w:rPr>
          <w:sz w:val="22"/>
        </w:rPr>
        <w:tab/>
      </w:r>
      <w:r w:rsidR="00821CA8" w:rsidRPr="000D5C0F">
        <w:rPr>
          <w:sz w:val="22"/>
        </w:rPr>
        <w:t xml:space="preserve">Датой оплаты считается дата зачисления денежных средств на расчетный </w:t>
      </w:r>
      <w:r w:rsidR="00821CA8" w:rsidRPr="00CD460E">
        <w:rPr>
          <w:sz w:val="22"/>
        </w:rPr>
        <w:t xml:space="preserve">счет </w:t>
      </w:r>
      <w:r w:rsidR="00ED5DCB" w:rsidRPr="00CD460E">
        <w:rPr>
          <w:sz w:val="22"/>
        </w:rPr>
        <w:t>Исполнителя</w:t>
      </w:r>
      <w:r w:rsidR="00821CA8" w:rsidRPr="000D5C0F">
        <w:rPr>
          <w:sz w:val="22"/>
        </w:rPr>
        <w:t>.</w:t>
      </w:r>
    </w:p>
    <w:p w14:paraId="7217FB72" w14:textId="77777777" w:rsidR="003E09F3" w:rsidRDefault="00D06C3C">
      <w:pPr>
        <w:ind w:firstLine="709"/>
        <w:jc w:val="both"/>
        <w:rPr>
          <w:sz w:val="22"/>
        </w:rPr>
      </w:pPr>
      <w:r>
        <w:rPr>
          <w:sz w:val="22"/>
        </w:rPr>
        <w:t>7.6.</w:t>
      </w:r>
      <w:r>
        <w:rPr>
          <w:sz w:val="22"/>
        </w:rPr>
        <w:tab/>
        <w:t>При изменении реквизитов своего расчетного счета Исполнитель уведомляет Заказчика о новых реквизитах расчетного счета в течение 3 (трех)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Исполнитель.</w:t>
      </w:r>
    </w:p>
    <w:p w14:paraId="1D1644FE" w14:textId="77777777" w:rsidR="003E09F3" w:rsidRDefault="00D06C3C">
      <w:pPr>
        <w:ind w:firstLine="709"/>
        <w:jc w:val="both"/>
        <w:rPr>
          <w:sz w:val="22"/>
        </w:rPr>
      </w:pPr>
      <w:r>
        <w:rPr>
          <w:sz w:val="22"/>
        </w:rPr>
        <w:t>7.7.</w:t>
      </w:r>
      <w:r>
        <w:rPr>
          <w:sz w:val="22"/>
        </w:rPr>
        <w:tab/>
        <w:t>Цена контракта может быть изменена только по согласованию сторон в соответствии с Положением о закупке и настоящим контрактом.</w:t>
      </w:r>
    </w:p>
    <w:p w14:paraId="7A61926C" w14:textId="77777777" w:rsidR="003E09F3" w:rsidRDefault="00D06C3C">
      <w:pPr>
        <w:ind w:firstLine="709"/>
        <w:jc w:val="both"/>
        <w:rPr>
          <w:sz w:val="22"/>
        </w:rPr>
      </w:pPr>
      <w:r>
        <w:rPr>
          <w:sz w:val="22"/>
        </w:rPr>
        <w:t>7.8.</w:t>
      </w:r>
      <w:r>
        <w:rPr>
          <w:sz w:val="22"/>
        </w:rPr>
        <w:tab/>
        <w:t xml:space="preserve">В цену контракта входит: стоимость услуг, уплата налогов, сборов и иных обязательных платежей, а также другие расходы Исполнителя, необходимые для осуществления им своих обязательств по контракту в полном объеме и надлежащего качества. Сумма, подлежащая уплате Исполнителю по настоящему контракту, уменьшается на размер налогов, сборов и иных обязательных платежей в бюджеты </w:t>
      </w:r>
      <w:r>
        <w:rPr>
          <w:sz w:val="22"/>
        </w:rPr>
        <w:lastRenderedPageBreak/>
        <w:t>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3B2463" w14:textId="77777777" w:rsidR="003E09F3" w:rsidRDefault="003E09F3">
      <w:pPr>
        <w:ind w:firstLine="709"/>
        <w:jc w:val="both"/>
        <w:rPr>
          <w:sz w:val="20"/>
        </w:rPr>
      </w:pPr>
    </w:p>
    <w:p w14:paraId="53EF93D9" w14:textId="77777777" w:rsidR="003E09F3" w:rsidRDefault="00D06C3C" w:rsidP="00821CA8">
      <w:pPr>
        <w:pStyle w:val="a3"/>
        <w:numPr>
          <w:ilvl w:val="0"/>
          <w:numId w:val="1"/>
        </w:numPr>
        <w:jc w:val="center"/>
        <w:rPr>
          <w:b/>
          <w:sz w:val="23"/>
        </w:rPr>
      </w:pPr>
      <w:r>
        <w:rPr>
          <w:b/>
          <w:sz w:val="23"/>
        </w:rPr>
        <w:t>ПОРЯДОК ПРИЕМКИ УСЛУГ</w:t>
      </w:r>
    </w:p>
    <w:p w14:paraId="2907DA47" w14:textId="77777777" w:rsidR="003E09F3" w:rsidRDefault="003E09F3">
      <w:pPr>
        <w:ind w:firstLine="709"/>
        <w:jc w:val="both"/>
        <w:rPr>
          <w:sz w:val="16"/>
        </w:rPr>
      </w:pPr>
    </w:p>
    <w:p w14:paraId="2D4DA598" w14:textId="77777777" w:rsidR="003E09F3" w:rsidRDefault="00D06C3C">
      <w:pPr>
        <w:ind w:firstLine="709"/>
        <w:jc w:val="both"/>
        <w:rPr>
          <w:sz w:val="23"/>
        </w:rPr>
      </w:pPr>
      <w:r>
        <w:rPr>
          <w:sz w:val="23"/>
        </w:rPr>
        <w:t>8.1.</w:t>
      </w:r>
      <w:r>
        <w:rPr>
          <w:sz w:val="23"/>
        </w:rPr>
        <w:tab/>
        <w:t xml:space="preserve">В течении 5 (пяти) рабочих дней с момента окончания оказания услуг (периода оказания услуг), Исполнитель представляет Заказчику оформленный со своей стороны </w:t>
      </w:r>
      <w:r w:rsidR="002129D8" w:rsidRPr="002129D8">
        <w:rPr>
          <w:sz w:val="22"/>
        </w:rPr>
        <w:t>акт об</w:t>
      </w:r>
      <w:r w:rsidR="00821CA8" w:rsidRPr="002129D8">
        <w:rPr>
          <w:sz w:val="22"/>
        </w:rPr>
        <w:t xml:space="preserve"> оказани</w:t>
      </w:r>
      <w:r w:rsidR="002129D8" w:rsidRPr="002129D8">
        <w:rPr>
          <w:sz w:val="22"/>
        </w:rPr>
        <w:t>и</w:t>
      </w:r>
      <w:r w:rsidR="00821CA8" w:rsidRPr="002129D8">
        <w:rPr>
          <w:sz w:val="22"/>
        </w:rPr>
        <w:t xml:space="preserve"> услуг</w:t>
      </w:r>
      <w:r>
        <w:rPr>
          <w:sz w:val="23"/>
        </w:rPr>
        <w:t xml:space="preserve"> с приложением к нему результатов оказанных услуг (при их наличии), счета, счета-фактуры (при наличии) и иных необходимых документов, предусмотренных характером оказанных услуг.</w:t>
      </w:r>
    </w:p>
    <w:p w14:paraId="16D67CDB" w14:textId="77777777" w:rsidR="003E09F3" w:rsidRDefault="00D06C3C">
      <w:pPr>
        <w:ind w:firstLine="709"/>
        <w:jc w:val="both"/>
        <w:rPr>
          <w:sz w:val="23"/>
        </w:rPr>
      </w:pPr>
      <w:r>
        <w:rPr>
          <w:sz w:val="23"/>
        </w:rPr>
        <w:t>8.2.</w:t>
      </w:r>
      <w:r>
        <w:rPr>
          <w:sz w:val="23"/>
        </w:rPr>
        <w:tab/>
        <w:t xml:space="preserve">Заказчик осуществляет приемку оказанных услуг в части соответствия их вида, качества, объема требованиям, установленным контрактом в 7 (семи) календарных дней с момента предоставления документов указанных в п. 8.1. </w:t>
      </w:r>
    </w:p>
    <w:p w14:paraId="3D809FB9" w14:textId="77777777" w:rsidR="003E09F3" w:rsidRDefault="00D06C3C">
      <w:pPr>
        <w:ind w:firstLine="709"/>
        <w:jc w:val="both"/>
        <w:rPr>
          <w:sz w:val="23"/>
        </w:rPr>
      </w:pPr>
      <w:r>
        <w:rPr>
          <w:sz w:val="23"/>
        </w:rPr>
        <w:t>8.3.</w:t>
      </w:r>
      <w:r>
        <w:rPr>
          <w:sz w:val="23"/>
        </w:rPr>
        <w:tab/>
        <w:t>Для оценки соответствия услуг указанным требованиям Заказчик вправе привлекать независимых экспертов (экспертных организаций), привлекая их по собственному усмотрению.</w:t>
      </w:r>
    </w:p>
    <w:p w14:paraId="0A7C3E99" w14:textId="77777777" w:rsidR="003E09F3" w:rsidRDefault="00D06C3C">
      <w:pPr>
        <w:ind w:firstLine="709"/>
        <w:jc w:val="both"/>
        <w:rPr>
          <w:sz w:val="23"/>
        </w:rPr>
      </w:pPr>
      <w:r>
        <w:rPr>
          <w:sz w:val="23"/>
        </w:rPr>
        <w:t>8.4.</w:t>
      </w:r>
      <w:r>
        <w:rPr>
          <w:sz w:val="23"/>
        </w:rPr>
        <w:tab/>
        <w:t>Течение срока приемки услуг приостанавливается на время проведения экспертизы с привлечением независимых экспертов (экспертных организаций). Течение срока приемки услуг возобновляется со дня получения Заказчиком заключения эксперта (экспертной организации).</w:t>
      </w:r>
    </w:p>
    <w:p w14:paraId="5B7A2482" w14:textId="77777777" w:rsidR="003E09F3" w:rsidRDefault="00D06C3C">
      <w:pPr>
        <w:ind w:firstLine="709"/>
        <w:jc w:val="both"/>
        <w:rPr>
          <w:sz w:val="23"/>
        </w:rPr>
      </w:pPr>
      <w:r>
        <w:rPr>
          <w:sz w:val="23"/>
        </w:rPr>
        <w:t>8.5.</w:t>
      </w:r>
      <w:r>
        <w:rPr>
          <w:sz w:val="23"/>
        </w:rPr>
        <w:tab/>
        <w:t>В случае проведения экспертизы путем привлечения экспертов (экспертных организаций) Заказчиком при приемке учитывается отраженные в заключение выводы экспертов (экспертных организаций).</w:t>
      </w:r>
    </w:p>
    <w:p w14:paraId="77D78084" w14:textId="77777777" w:rsidR="003E09F3" w:rsidRPr="008D692D" w:rsidRDefault="00D06C3C">
      <w:pPr>
        <w:ind w:firstLine="709"/>
        <w:jc w:val="both"/>
        <w:rPr>
          <w:sz w:val="23"/>
        </w:rPr>
      </w:pPr>
      <w:r w:rsidRPr="008D692D">
        <w:rPr>
          <w:sz w:val="23"/>
        </w:rPr>
        <w:t>8.6.</w:t>
      </w:r>
      <w:r w:rsidRPr="008D692D">
        <w:rPr>
          <w:sz w:val="23"/>
        </w:rPr>
        <w:tab/>
        <w:t xml:space="preserve">По итогам проведенной приемки Заказчик подписывает оформленный </w:t>
      </w:r>
      <w:r w:rsidR="00821CA8" w:rsidRPr="008D692D">
        <w:rPr>
          <w:sz w:val="23"/>
        </w:rPr>
        <w:t xml:space="preserve">акт </w:t>
      </w:r>
      <w:r w:rsidR="00821CA8" w:rsidRPr="008D692D">
        <w:rPr>
          <w:sz w:val="22"/>
        </w:rPr>
        <w:t>об оказании услуг</w:t>
      </w:r>
      <w:r w:rsidRPr="008D692D">
        <w:rPr>
          <w:sz w:val="23"/>
        </w:rPr>
        <w:t xml:space="preserve">, либо при наличии у Заказчика претензий к оказанным Исполнителем услугам Заказчик направляет Исполнителю мотивированный отказ от подписания акта </w:t>
      </w:r>
      <w:r w:rsidR="00821CA8" w:rsidRPr="008D692D">
        <w:rPr>
          <w:sz w:val="22"/>
        </w:rPr>
        <w:t xml:space="preserve">об оказании услуг </w:t>
      </w:r>
      <w:r w:rsidRPr="008D692D">
        <w:rPr>
          <w:sz w:val="23"/>
        </w:rPr>
        <w:t>с указанием необходимых доработок, порядка и сроков их устранения.</w:t>
      </w:r>
    </w:p>
    <w:p w14:paraId="216A3A5F" w14:textId="77777777" w:rsidR="003E09F3" w:rsidRPr="008D692D" w:rsidRDefault="00D06C3C">
      <w:pPr>
        <w:ind w:firstLine="709"/>
        <w:jc w:val="both"/>
        <w:rPr>
          <w:sz w:val="23"/>
        </w:rPr>
      </w:pPr>
      <w:r w:rsidRPr="008D692D">
        <w:rPr>
          <w:sz w:val="23"/>
        </w:rPr>
        <w:t>8.7.</w:t>
      </w:r>
      <w:r w:rsidRPr="008D692D">
        <w:rPr>
          <w:sz w:val="23"/>
        </w:rPr>
        <w:tab/>
        <w:t xml:space="preserve">Исполнитель обязуется своими силами и за счет собственных средств произвести необходимые доработки и повторно представляет Заказчику оформленный со своей стороны акт </w:t>
      </w:r>
      <w:r w:rsidR="00821CA8" w:rsidRPr="008D692D">
        <w:rPr>
          <w:sz w:val="22"/>
        </w:rPr>
        <w:t>об оказании услуг.</w:t>
      </w:r>
    </w:p>
    <w:p w14:paraId="034E1014" w14:textId="77777777" w:rsidR="003E09F3" w:rsidRPr="008D692D" w:rsidRDefault="00D06C3C">
      <w:pPr>
        <w:ind w:firstLine="709"/>
        <w:jc w:val="both"/>
        <w:rPr>
          <w:sz w:val="23"/>
        </w:rPr>
      </w:pPr>
      <w:r w:rsidRPr="008D692D">
        <w:rPr>
          <w:sz w:val="23"/>
        </w:rPr>
        <w:t>8.8.</w:t>
      </w:r>
      <w:r w:rsidRPr="008D692D">
        <w:rPr>
          <w:sz w:val="23"/>
        </w:rPr>
        <w:tab/>
        <w:t>Заказчик вправе не отказывать в приемке оказанных услуг в случае выявления несоответствия в части их вида, качества, объема установленным условиями контракта, если выявленные несоответствия устранены Исполнителем.</w:t>
      </w:r>
    </w:p>
    <w:p w14:paraId="64CB8044" w14:textId="77777777" w:rsidR="00821CA8" w:rsidRPr="008D692D" w:rsidRDefault="00D06C3C">
      <w:pPr>
        <w:ind w:firstLine="709"/>
        <w:jc w:val="both"/>
        <w:rPr>
          <w:sz w:val="22"/>
        </w:rPr>
      </w:pPr>
      <w:r w:rsidRPr="008D692D">
        <w:rPr>
          <w:sz w:val="23"/>
        </w:rPr>
        <w:t>8.9.</w:t>
      </w:r>
      <w:r w:rsidRPr="008D692D">
        <w:rPr>
          <w:sz w:val="23"/>
        </w:rPr>
        <w:tab/>
        <w:t xml:space="preserve">При отсутствии претензий, Заказчик подписывает со своей стороны акт </w:t>
      </w:r>
      <w:r w:rsidR="00821CA8" w:rsidRPr="008D692D">
        <w:rPr>
          <w:sz w:val="22"/>
        </w:rPr>
        <w:t>об оказании услуг.</w:t>
      </w:r>
    </w:p>
    <w:p w14:paraId="6E04A8F6" w14:textId="77777777" w:rsidR="003E09F3" w:rsidRDefault="00D06C3C">
      <w:pPr>
        <w:ind w:firstLine="709"/>
        <w:jc w:val="both"/>
        <w:rPr>
          <w:sz w:val="23"/>
        </w:rPr>
      </w:pPr>
      <w:r w:rsidRPr="008D692D">
        <w:rPr>
          <w:sz w:val="23"/>
        </w:rPr>
        <w:t>8.10.</w:t>
      </w:r>
      <w:r w:rsidRPr="008D692D">
        <w:rPr>
          <w:sz w:val="23"/>
        </w:rPr>
        <w:tab/>
        <w:t xml:space="preserve">Услуги считаются оказанными Исполнителем надлежащим образом после подписания Сторонами акта </w:t>
      </w:r>
      <w:r w:rsidR="00821CA8" w:rsidRPr="008D692D">
        <w:rPr>
          <w:sz w:val="22"/>
        </w:rPr>
        <w:t xml:space="preserve">об оказании услуг. </w:t>
      </w:r>
      <w:r w:rsidRPr="008D692D">
        <w:rPr>
          <w:sz w:val="23"/>
        </w:rPr>
        <w:t>Подписанный Акт является основанием для оплаты Исполнителю оказываемых услуг.</w:t>
      </w:r>
    </w:p>
    <w:p w14:paraId="43D2EAAA" w14:textId="77777777" w:rsidR="003E09F3" w:rsidRDefault="00D06C3C" w:rsidP="00821CA8">
      <w:pPr>
        <w:pStyle w:val="a3"/>
        <w:numPr>
          <w:ilvl w:val="0"/>
          <w:numId w:val="1"/>
        </w:numPr>
        <w:jc w:val="center"/>
        <w:rPr>
          <w:b/>
          <w:sz w:val="23"/>
        </w:rPr>
      </w:pPr>
      <w:r>
        <w:rPr>
          <w:b/>
          <w:sz w:val="23"/>
        </w:rPr>
        <w:t>ОТВЕТСТВЕННОСТЬ СТОРОН</w:t>
      </w:r>
    </w:p>
    <w:p w14:paraId="0D815AFF" w14:textId="77777777" w:rsidR="003E09F3" w:rsidRDefault="003E09F3">
      <w:pPr>
        <w:pStyle w:val="a3"/>
        <w:ind w:left="0" w:firstLine="720"/>
        <w:rPr>
          <w:b/>
          <w:sz w:val="23"/>
        </w:rPr>
      </w:pPr>
    </w:p>
    <w:p w14:paraId="368C96F1" w14:textId="77777777" w:rsidR="003E09F3" w:rsidRDefault="00D06C3C">
      <w:pPr>
        <w:pStyle w:val="a3"/>
        <w:widowControl w:val="0"/>
        <w:tabs>
          <w:tab w:val="left" w:pos="1418"/>
        </w:tabs>
        <w:ind w:left="0" w:firstLine="709"/>
        <w:jc w:val="both"/>
      </w:pPr>
      <w:r>
        <w:t xml:space="preserve">9.1.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4A877F21" w14:textId="77777777" w:rsidR="003E09F3" w:rsidRDefault="00D06C3C">
      <w:pPr>
        <w:pStyle w:val="a3"/>
        <w:widowControl w:val="0"/>
        <w:tabs>
          <w:tab w:val="left" w:pos="1418"/>
        </w:tabs>
        <w:ind w:left="0" w:firstLine="709"/>
        <w:jc w:val="both"/>
      </w:pPr>
      <w:r>
        <w:t>9.2.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B24FE30" w14:textId="77777777" w:rsidR="003E09F3" w:rsidRDefault="00D06C3C">
      <w:pPr>
        <w:pStyle w:val="a3"/>
        <w:widowControl w:val="0"/>
        <w:tabs>
          <w:tab w:val="left" w:pos="1418"/>
        </w:tabs>
        <w:ind w:left="0" w:firstLine="709"/>
        <w:jc w:val="both"/>
      </w:pPr>
      <w:r>
        <w:t>9.3.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порядке, установленном Правительством Российской Федерации.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w:t>
      </w:r>
    </w:p>
    <w:p w14:paraId="6538522C" w14:textId="77777777" w:rsidR="003E09F3" w:rsidRDefault="00D06C3C">
      <w:pPr>
        <w:pStyle w:val="a3"/>
        <w:widowControl w:val="0"/>
        <w:tabs>
          <w:tab w:val="left" w:pos="1418"/>
        </w:tabs>
        <w:ind w:left="0" w:firstLine="709"/>
        <w:jc w:val="both"/>
      </w:pPr>
      <w:r>
        <w:t>9.4.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3CB560EA" w14:textId="77777777" w:rsidR="003E09F3" w:rsidRDefault="00D06C3C">
      <w:pPr>
        <w:pStyle w:val="a3"/>
        <w:widowControl w:val="0"/>
        <w:tabs>
          <w:tab w:val="left" w:pos="1418"/>
        </w:tabs>
        <w:ind w:left="0" w:firstLine="709"/>
        <w:jc w:val="both"/>
      </w:pPr>
      <w:r>
        <w:t xml:space="preserve">9.5.В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w:t>
      </w:r>
      <w:r>
        <w:lastRenderedPageBreak/>
        <w:t>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553BF50" w14:textId="77777777" w:rsidR="003E09F3" w:rsidRDefault="00D06C3C">
      <w:pPr>
        <w:pStyle w:val="a3"/>
        <w:widowControl w:val="0"/>
        <w:tabs>
          <w:tab w:val="left" w:pos="1418"/>
        </w:tabs>
        <w:ind w:left="0" w:firstLine="720"/>
        <w:jc w:val="both"/>
      </w:pPr>
      <w:r>
        <w:t>9.6.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8DF0C6B" w14:textId="77777777" w:rsidR="003E09F3" w:rsidRDefault="00D06C3C">
      <w:pPr>
        <w:pStyle w:val="a3"/>
        <w:widowControl w:val="0"/>
        <w:tabs>
          <w:tab w:val="left" w:pos="1418"/>
        </w:tabs>
        <w:ind w:left="0" w:firstLine="709"/>
        <w:jc w:val="both"/>
      </w:pPr>
      <w:r>
        <w:t>9.7.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14:paraId="2FEC5318" w14:textId="77777777" w:rsidR="003E09F3" w:rsidRDefault="00D06C3C">
      <w:pPr>
        <w:pStyle w:val="a3"/>
        <w:widowControl w:val="0"/>
        <w:tabs>
          <w:tab w:val="left" w:pos="1418"/>
        </w:tabs>
        <w:ind w:left="0" w:firstLine="709"/>
        <w:jc w:val="both"/>
      </w:pPr>
      <w:r>
        <w:t>9.7.1.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10 % цены контракта (этапа). Размер штрафа устанавливается – ________ (______________) рублей 00 копеек (10 % от цены контракта, указанной в п. 2.1 настоящего контракта).</w:t>
      </w:r>
    </w:p>
    <w:p w14:paraId="183C7A9D" w14:textId="77777777" w:rsidR="003E09F3" w:rsidRDefault="00D06C3C">
      <w:pPr>
        <w:pStyle w:val="a3"/>
        <w:widowControl w:val="0"/>
        <w:tabs>
          <w:tab w:val="left" w:pos="1418"/>
        </w:tabs>
        <w:ind w:left="0" w:firstLine="709"/>
        <w:jc w:val="both"/>
      </w:pPr>
      <w:r>
        <w:t>9.7.2.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утвержденными Постановлением Правительства Российской Федерации от 30 августа 2017 г. № 1042 и составляет 1000 (одну тысячу) рублей.</w:t>
      </w:r>
    </w:p>
    <w:p w14:paraId="6338AA08" w14:textId="77777777" w:rsidR="003E09F3" w:rsidRDefault="00D06C3C">
      <w:pPr>
        <w:pStyle w:val="a3"/>
        <w:widowControl w:val="0"/>
        <w:tabs>
          <w:tab w:val="left" w:pos="1418"/>
        </w:tabs>
        <w:ind w:left="0" w:firstLine="709"/>
        <w:jc w:val="both"/>
      </w:pPr>
      <w:r>
        <w:t>9.8.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0FDFDC50" w14:textId="77777777" w:rsidR="003E09F3" w:rsidRDefault="00D06C3C">
      <w:pPr>
        <w:pStyle w:val="a3"/>
        <w:widowControl w:val="0"/>
        <w:tabs>
          <w:tab w:val="left" w:pos="1418"/>
        </w:tabs>
        <w:ind w:left="0" w:firstLine="709"/>
        <w:jc w:val="both"/>
      </w:pPr>
      <w:r>
        <w:t>9.9. В случае просрочки 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1A138FA7" w14:textId="77777777" w:rsidR="003E09F3" w:rsidRDefault="00D06C3C">
      <w:pPr>
        <w:pStyle w:val="a3"/>
        <w:widowControl w:val="0"/>
        <w:tabs>
          <w:tab w:val="left" w:pos="1418"/>
        </w:tabs>
        <w:ind w:left="0" w:firstLine="709"/>
        <w:jc w:val="both"/>
      </w:pPr>
      <w: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B7AC20C" w14:textId="77777777" w:rsidR="003E09F3" w:rsidRDefault="00D06C3C">
      <w:pPr>
        <w:pStyle w:val="a3"/>
        <w:widowControl w:val="0"/>
        <w:tabs>
          <w:tab w:val="left" w:pos="1418"/>
        </w:tabs>
        <w:ind w:left="0" w:firstLine="709"/>
        <w:jc w:val="both"/>
      </w:pPr>
      <w:r>
        <w:t>9.11. В случае причинения вреда жизни или здоровью физических лиц, имуществу физических или юридических лиц в результате несоответствия выполненных работ требованиям норм действующего законодательства Исполнитель  обеспечивает возмещение такого вреда в полном объеме и за свой счет.</w:t>
      </w:r>
    </w:p>
    <w:p w14:paraId="2F733208" w14:textId="77777777" w:rsidR="003E09F3" w:rsidRDefault="00D06C3C">
      <w:pPr>
        <w:pStyle w:val="a3"/>
        <w:widowControl w:val="0"/>
        <w:tabs>
          <w:tab w:val="left" w:pos="1418"/>
        </w:tabs>
        <w:ind w:left="0" w:firstLine="720"/>
        <w:jc w:val="both"/>
      </w:pPr>
      <w:r>
        <w:t>9.12. 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14:paraId="7153377E" w14:textId="77777777" w:rsidR="003E09F3" w:rsidRDefault="00D06C3C">
      <w:pPr>
        <w:pStyle w:val="a3"/>
        <w:widowControl w:val="0"/>
        <w:tabs>
          <w:tab w:val="left" w:pos="1418"/>
        </w:tabs>
        <w:jc w:val="center"/>
        <w:rPr>
          <w:b/>
          <w:sz w:val="23"/>
        </w:rPr>
      </w:pPr>
      <w:r>
        <w:rPr>
          <w:b/>
          <w:sz w:val="23"/>
        </w:rPr>
        <w:t>10.</w:t>
      </w:r>
      <w:r>
        <w:rPr>
          <w:b/>
          <w:sz w:val="23"/>
        </w:rPr>
        <w:tab/>
        <w:t>ПОРЯДОК ИЗМЕНЕНИЯ И РАСТОРЖЕНИЯ КОНТРАКТА</w:t>
      </w:r>
    </w:p>
    <w:p w14:paraId="2084CDC4" w14:textId="77777777" w:rsidR="003E09F3" w:rsidRDefault="00D06C3C">
      <w:pPr>
        <w:tabs>
          <w:tab w:val="left" w:pos="0"/>
          <w:tab w:val="left" w:pos="1276"/>
        </w:tabs>
        <w:ind w:firstLine="567"/>
        <w:jc w:val="both"/>
        <w:outlineLvl w:val="0"/>
      </w:pPr>
      <w:r>
        <w:t>10.1. Изменение существенных условий контракта при его исполнении не допускается, за исключением их изменения по соглашению сторон, в соответствии с Федеральным законом № 44-ФЗ.</w:t>
      </w:r>
    </w:p>
    <w:p w14:paraId="21D6AEBF" w14:textId="77777777" w:rsidR="003E09F3" w:rsidRDefault="00D06C3C">
      <w:pPr>
        <w:pStyle w:val="s1"/>
        <w:tabs>
          <w:tab w:val="left" w:pos="1134"/>
        </w:tabs>
        <w:ind w:firstLine="567"/>
        <w:rPr>
          <w:rFonts w:ascii="Times New Roman" w:hAnsi="Times New Roman"/>
          <w:sz w:val="24"/>
        </w:rPr>
      </w:pPr>
      <w:r>
        <w:rPr>
          <w:rFonts w:ascii="Times New Roman" w:hAnsi="Times New Roman"/>
          <w:sz w:val="24"/>
        </w:rPr>
        <w:t>10.2.</w:t>
      </w:r>
      <w:r>
        <w:rPr>
          <w:rFonts w:ascii="Times New Roman" w:hAnsi="Times New Roman"/>
          <w:sz w:val="24"/>
        </w:rPr>
        <w:tab/>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43FAA75C" w14:textId="77777777" w:rsidR="003E09F3" w:rsidRDefault="00D06C3C">
      <w:pPr>
        <w:pStyle w:val="s1"/>
        <w:tabs>
          <w:tab w:val="left" w:pos="1134"/>
        </w:tabs>
        <w:ind w:firstLine="567"/>
        <w:rPr>
          <w:rFonts w:ascii="Times New Roman" w:hAnsi="Times New Roman"/>
          <w:sz w:val="24"/>
        </w:rPr>
      </w:pPr>
      <w:r>
        <w:rPr>
          <w:rFonts w:ascii="Times New Roman" w:hAnsi="Times New Roman"/>
          <w:sz w:val="24"/>
        </w:rPr>
        <w:t>10.3.</w:t>
      </w:r>
      <w:r>
        <w:rPr>
          <w:rFonts w:ascii="Times New Roman" w:hAnsi="Times New Roman"/>
          <w:sz w:val="24"/>
        </w:rPr>
        <w:tab/>
        <w:t>В случае перемены Заказчика права и обязанности Заказчика, предусмотренные контрактом, переходят к новому Заказчику.</w:t>
      </w:r>
    </w:p>
    <w:p w14:paraId="01F34353" w14:textId="77777777" w:rsidR="003E09F3" w:rsidRDefault="00D06C3C">
      <w:pPr>
        <w:widowControl w:val="0"/>
        <w:tabs>
          <w:tab w:val="left" w:pos="1080"/>
          <w:tab w:val="left" w:pos="1134"/>
        </w:tabs>
        <w:ind w:firstLine="567"/>
        <w:jc w:val="both"/>
      </w:pPr>
      <w:r>
        <w:t>10.4.</w:t>
      </w:r>
      <w:r>
        <w:tab/>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Pr>
          <w:rStyle w:val="link0"/>
        </w:rPr>
        <w:t>законодательством</w:t>
      </w:r>
      <w:r>
        <w:t>.</w:t>
      </w:r>
    </w:p>
    <w:p w14:paraId="6C6A84E4" w14:textId="77777777" w:rsidR="003E09F3" w:rsidRDefault="00D06C3C">
      <w:pPr>
        <w:widowControl w:val="0"/>
        <w:tabs>
          <w:tab w:val="left" w:pos="1080"/>
          <w:tab w:val="left" w:pos="1134"/>
        </w:tabs>
        <w:ind w:firstLine="567"/>
        <w:jc w:val="both"/>
      </w:pPr>
      <w:r>
        <w:t>10.5.</w:t>
      </w:r>
      <w:r>
        <w:tab/>
        <w:t>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4D791272" w14:textId="77777777" w:rsidR="003E09F3" w:rsidRDefault="003E09F3">
      <w:pPr>
        <w:widowControl w:val="0"/>
        <w:tabs>
          <w:tab w:val="left" w:pos="1080"/>
          <w:tab w:val="left" w:pos="1134"/>
        </w:tabs>
        <w:ind w:firstLine="567"/>
        <w:jc w:val="both"/>
      </w:pPr>
    </w:p>
    <w:p w14:paraId="38C5744F" w14:textId="77777777" w:rsidR="003E09F3" w:rsidRDefault="00D06C3C">
      <w:pPr>
        <w:pStyle w:val="a3"/>
        <w:numPr>
          <w:ilvl w:val="0"/>
          <w:numId w:val="3"/>
        </w:numPr>
        <w:jc w:val="center"/>
        <w:rPr>
          <w:b/>
          <w:sz w:val="23"/>
        </w:rPr>
      </w:pPr>
      <w:r>
        <w:rPr>
          <w:b/>
          <w:sz w:val="23"/>
        </w:rPr>
        <w:t>ОБСТОЯТЕЛЬСТВА НЕПРЕОДОЛИМОЙ СИЛЫ</w:t>
      </w:r>
    </w:p>
    <w:p w14:paraId="0A0BCCD3" w14:textId="77777777" w:rsidR="003E09F3" w:rsidRDefault="003E09F3">
      <w:pPr>
        <w:pStyle w:val="a3"/>
        <w:rPr>
          <w:b/>
          <w:sz w:val="23"/>
        </w:rPr>
      </w:pPr>
    </w:p>
    <w:p w14:paraId="01BD7121" w14:textId="77777777" w:rsidR="003E09F3" w:rsidRDefault="00D06C3C">
      <w:pPr>
        <w:ind w:firstLine="709"/>
        <w:jc w:val="both"/>
        <w:rPr>
          <w:sz w:val="23"/>
        </w:rPr>
      </w:pPr>
      <w:r>
        <w:rPr>
          <w:sz w:val="23"/>
        </w:rPr>
        <w:t>11.1.</w:t>
      </w:r>
      <w:r>
        <w:rPr>
          <w:sz w:val="23"/>
        </w:rPr>
        <w:tab/>
        <w:t>Стороны освобождаются от ответственности за неисполнение или ненадлежащее исполнение обязательств, принятых на себя по контракту, если надлежащее исполнение оказалось невозможным вследствие наступления обстоятельств непреодолимой силы.</w:t>
      </w:r>
    </w:p>
    <w:p w14:paraId="5BA9B47C" w14:textId="77777777" w:rsidR="003E09F3" w:rsidRDefault="00D06C3C">
      <w:pPr>
        <w:ind w:firstLine="709"/>
        <w:jc w:val="both"/>
        <w:rPr>
          <w:sz w:val="23"/>
        </w:rPr>
      </w:pPr>
      <w:r>
        <w:rPr>
          <w:sz w:val="23"/>
        </w:rPr>
        <w:t>11.2.</w:t>
      </w:r>
      <w:r>
        <w:rPr>
          <w:sz w:val="23"/>
        </w:rPr>
        <w:tab/>
        <w:t>Под обстоятельствами непреодолимой силы понимаются чрезвычайные события, отсутствовавшие во время подписания контракта и наступившие помимо воли и желания Сторон, действия которых Стороны не могли предотвратить мерами и средствами, которые оправдано и целесообразно ожидать от добросовестно действующей Стороны. К подобным обстоятельствам Стороны относят: военные действия, блокады, эмбарго, эпидемии, пожары, природные катастрофы, акты и действия государственных органов,  влияющие на исполнение обязательств по контракту.</w:t>
      </w:r>
    </w:p>
    <w:p w14:paraId="187DED6A" w14:textId="77777777" w:rsidR="003E09F3" w:rsidRDefault="00D06C3C">
      <w:pPr>
        <w:ind w:firstLine="709"/>
        <w:jc w:val="both"/>
        <w:rPr>
          <w:sz w:val="23"/>
        </w:rPr>
      </w:pPr>
      <w:r>
        <w:rPr>
          <w:sz w:val="23"/>
        </w:rPr>
        <w:t>11.3.</w:t>
      </w:r>
      <w:r>
        <w:rPr>
          <w:sz w:val="23"/>
        </w:rPr>
        <w:tab/>
        <w:t>Сторона Контракта, пострадавшая от обстоятельств непреодолимой силы, должна немедленно известить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препятствующих исполнению обязательств по контракту, с приложением документов, подтверждающих действие указанных обстоятельств. Если о вышеупомянутых событиях не будет своевременно сообщено, Сторона, не уведомившая немедленно другую Сторону о наступлении обстоятельств непреодолимой силы, не может ссылаться на обстоятельства непреодолимой силы как на основание освобождения от ответственности.</w:t>
      </w:r>
    </w:p>
    <w:p w14:paraId="3209C95C" w14:textId="77777777" w:rsidR="003E09F3" w:rsidRDefault="00D06C3C">
      <w:pPr>
        <w:ind w:firstLine="709"/>
        <w:jc w:val="both"/>
        <w:rPr>
          <w:sz w:val="23"/>
        </w:rPr>
      </w:pPr>
      <w:r>
        <w:rPr>
          <w:sz w:val="23"/>
        </w:rPr>
        <w:t>11.4.</w:t>
      </w:r>
      <w:r>
        <w:rPr>
          <w:sz w:val="23"/>
        </w:rPr>
        <w:tab/>
        <w:t>В период действия обстоятельств непреодолимой силы, которые освобождают Стороны от ответственности, выполнение обязательств приостанавливается и санкции за неисполнение контрактных обязательств не применяются.</w:t>
      </w:r>
    </w:p>
    <w:p w14:paraId="3C7E9DB2" w14:textId="77777777" w:rsidR="003E09F3" w:rsidRDefault="00D06C3C">
      <w:pPr>
        <w:ind w:firstLine="709"/>
        <w:jc w:val="both"/>
        <w:rPr>
          <w:sz w:val="23"/>
        </w:rPr>
      </w:pPr>
      <w:r>
        <w:rPr>
          <w:sz w:val="23"/>
        </w:rPr>
        <w:t>11.5.</w:t>
      </w:r>
      <w:r>
        <w:rPr>
          <w:sz w:val="23"/>
        </w:rPr>
        <w:tab/>
        <w:t>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обязательств по контракту на период, по своей продолжительности соответствующий продолжительности действия обстоятельств непреодолимой силы и разумному сроку для устранения их последствий.</w:t>
      </w:r>
    </w:p>
    <w:p w14:paraId="6074963F" w14:textId="77777777" w:rsidR="003E09F3" w:rsidRDefault="00D06C3C">
      <w:pPr>
        <w:ind w:firstLine="709"/>
        <w:jc w:val="both"/>
        <w:rPr>
          <w:sz w:val="23"/>
        </w:rPr>
      </w:pPr>
      <w:r>
        <w:rPr>
          <w:sz w:val="23"/>
        </w:rPr>
        <w:t>11.6.</w:t>
      </w:r>
      <w:r>
        <w:rPr>
          <w:sz w:val="23"/>
        </w:rPr>
        <w:tab/>
        <w:t>Если действие обстоятельств непреодолимой силы продолжается более 1 месяца. Стороны обязаны определить дальнейшую судьбу настоящего Контракта, либо договориться о расторжении контракта.</w:t>
      </w:r>
    </w:p>
    <w:p w14:paraId="73B4CDE5" w14:textId="77777777" w:rsidR="003E09F3" w:rsidRDefault="00D06C3C">
      <w:pPr>
        <w:pStyle w:val="a3"/>
        <w:numPr>
          <w:ilvl w:val="0"/>
          <w:numId w:val="3"/>
        </w:numPr>
        <w:jc w:val="center"/>
        <w:rPr>
          <w:b/>
          <w:sz w:val="23"/>
        </w:rPr>
      </w:pPr>
      <w:r>
        <w:rPr>
          <w:b/>
          <w:sz w:val="23"/>
        </w:rPr>
        <w:t>РАЗРЕШЕНИЕ СПОРОВ</w:t>
      </w:r>
    </w:p>
    <w:p w14:paraId="7A4BB051" w14:textId="77777777" w:rsidR="003E09F3" w:rsidRDefault="003E09F3">
      <w:pPr>
        <w:pStyle w:val="a3"/>
        <w:rPr>
          <w:sz w:val="23"/>
        </w:rPr>
      </w:pPr>
    </w:p>
    <w:p w14:paraId="44B80372" w14:textId="77777777" w:rsidR="003E09F3" w:rsidRDefault="00D06C3C">
      <w:pPr>
        <w:ind w:firstLine="709"/>
        <w:rPr>
          <w:sz w:val="23"/>
        </w:rPr>
      </w:pPr>
      <w:r>
        <w:rPr>
          <w:sz w:val="23"/>
        </w:rPr>
        <w:t>12.1.</w:t>
      </w:r>
      <w:r>
        <w:rPr>
          <w:sz w:val="23"/>
        </w:rPr>
        <w:tab/>
        <w:t>Стороны разрешают возникающие в ходе исполнения настоящего контракта разногласия путем переговоров.</w:t>
      </w:r>
    </w:p>
    <w:p w14:paraId="6268F52B" w14:textId="64F56590" w:rsidR="003E09F3" w:rsidRDefault="00D06C3C">
      <w:pPr>
        <w:ind w:firstLine="709"/>
        <w:jc w:val="both"/>
        <w:rPr>
          <w:sz w:val="23"/>
        </w:rPr>
      </w:pPr>
      <w:r>
        <w:rPr>
          <w:sz w:val="23"/>
        </w:rPr>
        <w:t>12.2.</w:t>
      </w:r>
      <w:r>
        <w:rPr>
          <w:sz w:val="23"/>
        </w:rPr>
        <w:tab/>
        <w:t>В случае не достижения между Сторонами согласия по спорным вопросам, споры подлежат рассмотрению в Арбитражном суде</w:t>
      </w:r>
      <w:r w:rsidR="009276D9">
        <w:rPr>
          <w:sz w:val="23"/>
        </w:rPr>
        <w:t xml:space="preserve"> города</w:t>
      </w:r>
      <w:r>
        <w:rPr>
          <w:sz w:val="23"/>
        </w:rPr>
        <w:t xml:space="preserve"> Санкт-Пе</w:t>
      </w:r>
      <w:r w:rsidR="009276D9">
        <w:rPr>
          <w:sz w:val="23"/>
        </w:rPr>
        <w:t>тербурга и Ленинградской области.</w:t>
      </w:r>
      <w:r>
        <w:rPr>
          <w:sz w:val="23"/>
        </w:rPr>
        <w:t xml:space="preserve"> </w:t>
      </w:r>
    </w:p>
    <w:p w14:paraId="6F925AC5" w14:textId="77777777" w:rsidR="003E09F3" w:rsidRDefault="00D06C3C">
      <w:pPr>
        <w:ind w:firstLine="709"/>
        <w:jc w:val="both"/>
        <w:rPr>
          <w:sz w:val="23"/>
        </w:rPr>
      </w:pPr>
      <w:r>
        <w:rPr>
          <w:sz w:val="23"/>
        </w:rPr>
        <w:t>12.3.</w:t>
      </w:r>
      <w:r>
        <w:rPr>
          <w:sz w:val="23"/>
        </w:rPr>
        <w:tab/>
        <w:t>Сторона – инициатор подачи иска, до предъявления иска к другой Стороне, обязана предъявить в письменном виде претензию по существу спора.</w:t>
      </w:r>
    </w:p>
    <w:p w14:paraId="5CB123D6" w14:textId="77777777" w:rsidR="003E09F3" w:rsidRDefault="003E09F3">
      <w:pPr>
        <w:ind w:firstLine="709"/>
        <w:jc w:val="center"/>
        <w:rPr>
          <w:b/>
          <w:sz w:val="16"/>
        </w:rPr>
      </w:pPr>
    </w:p>
    <w:p w14:paraId="12B8B4B8" w14:textId="77777777" w:rsidR="003E09F3" w:rsidRDefault="00D06C3C">
      <w:pPr>
        <w:ind w:firstLine="709"/>
        <w:jc w:val="center"/>
        <w:rPr>
          <w:b/>
          <w:sz w:val="23"/>
        </w:rPr>
      </w:pPr>
      <w:r>
        <w:rPr>
          <w:b/>
          <w:sz w:val="23"/>
        </w:rPr>
        <w:t>13.</w:t>
      </w:r>
      <w:r>
        <w:rPr>
          <w:b/>
          <w:sz w:val="23"/>
        </w:rPr>
        <w:tab/>
        <w:t>ВСТУПЛЕНИЕ КОНТРАКТА В СИЛУ И СРОКИ ЕГО ДЕЙСТВИЯ</w:t>
      </w:r>
    </w:p>
    <w:p w14:paraId="52F9A081" w14:textId="77777777" w:rsidR="003E09F3" w:rsidRDefault="003E09F3">
      <w:pPr>
        <w:ind w:firstLine="709"/>
        <w:jc w:val="both"/>
        <w:rPr>
          <w:sz w:val="23"/>
        </w:rPr>
      </w:pPr>
    </w:p>
    <w:p w14:paraId="4D8F4E67" w14:textId="77777777" w:rsidR="003E09F3" w:rsidRDefault="00D06C3C">
      <w:pPr>
        <w:ind w:firstLine="709"/>
        <w:jc w:val="both"/>
        <w:rPr>
          <w:sz w:val="23"/>
        </w:rPr>
      </w:pPr>
      <w:r>
        <w:rPr>
          <w:sz w:val="23"/>
        </w:rPr>
        <w:t>13.1.</w:t>
      </w:r>
      <w:r>
        <w:rPr>
          <w:sz w:val="23"/>
        </w:rPr>
        <w:tab/>
        <w:t xml:space="preserve">Настоящий Контракт вступает в силу с даты его подписания Сторонами и действует до </w:t>
      </w:r>
      <w:r w:rsidRPr="00ED7FD7">
        <w:rPr>
          <w:sz w:val="23"/>
        </w:rPr>
        <w:t>31 декабря 2026 года, а части расчетов и гарантийных обязательств, обязательств по возмещению</w:t>
      </w:r>
      <w:r>
        <w:rPr>
          <w:sz w:val="23"/>
        </w:rPr>
        <w:t xml:space="preserve"> убытков и выплате неустойки (штрафов, пеней) - до полного их исполнения Сторонами. </w:t>
      </w:r>
    </w:p>
    <w:p w14:paraId="0DBFA195" w14:textId="77777777" w:rsidR="003E09F3" w:rsidRDefault="003E09F3">
      <w:pPr>
        <w:ind w:firstLine="709"/>
        <w:jc w:val="both"/>
        <w:rPr>
          <w:sz w:val="23"/>
        </w:rPr>
      </w:pPr>
    </w:p>
    <w:p w14:paraId="0BA694A5" w14:textId="77777777" w:rsidR="003E09F3" w:rsidRDefault="00D06C3C">
      <w:pPr>
        <w:pStyle w:val="a3"/>
        <w:numPr>
          <w:ilvl w:val="0"/>
          <w:numId w:val="4"/>
        </w:numPr>
        <w:jc w:val="center"/>
        <w:rPr>
          <w:b/>
          <w:sz w:val="23"/>
        </w:rPr>
      </w:pPr>
      <w:r>
        <w:rPr>
          <w:b/>
          <w:sz w:val="23"/>
        </w:rPr>
        <w:t>ПЕРЕЧЕНЬ ПРИЛОЖЕНИЙ, ЯВЛЯЮЩИХСЯ НЕОТЪЕМЛИМОЙ ЧАСТЬЮ НАСТОЯЩЕГО КОНТРАКТА</w:t>
      </w:r>
    </w:p>
    <w:p w14:paraId="10A1244F" w14:textId="77777777" w:rsidR="003E09F3" w:rsidRDefault="003E09F3">
      <w:pPr>
        <w:pStyle w:val="a3"/>
        <w:rPr>
          <w:b/>
          <w:sz w:val="23"/>
        </w:rPr>
      </w:pPr>
    </w:p>
    <w:p w14:paraId="10FA9E2E" w14:textId="77777777" w:rsidR="003E09F3" w:rsidRDefault="00D06C3C">
      <w:pPr>
        <w:ind w:firstLine="709"/>
        <w:jc w:val="both"/>
        <w:rPr>
          <w:sz w:val="23"/>
        </w:rPr>
      </w:pPr>
      <w:r>
        <w:rPr>
          <w:sz w:val="23"/>
        </w:rPr>
        <w:t>14.1.</w:t>
      </w:r>
      <w:r>
        <w:rPr>
          <w:sz w:val="23"/>
        </w:rPr>
        <w:tab/>
        <w:t>Приложение № 1 - Техническое задание</w:t>
      </w:r>
    </w:p>
    <w:p w14:paraId="7992F604" w14:textId="77777777" w:rsidR="003E09F3" w:rsidRDefault="00D06C3C">
      <w:pPr>
        <w:ind w:firstLine="709"/>
        <w:jc w:val="both"/>
        <w:rPr>
          <w:sz w:val="23"/>
        </w:rPr>
      </w:pPr>
      <w:r>
        <w:rPr>
          <w:sz w:val="23"/>
        </w:rPr>
        <w:t>14.2.</w:t>
      </w:r>
      <w:r>
        <w:rPr>
          <w:sz w:val="23"/>
        </w:rPr>
        <w:tab/>
        <w:t>Приложение № 2 - Форма акта сдачи-приемки оказанных услуг</w:t>
      </w:r>
    </w:p>
    <w:p w14:paraId="15F4F735" w14:textId="77777777" w:rsidR="003E09F3" w:rsidRDefault="00D06C3C">
      <w:pPr>
        <w:ind w:firstLine="709"/>
        <w:jc w:val="both"/>
        <w:rPr>
          <w:sz w:val="23"/>
        </w:rPr>
      </w:pPr>
      <w:r>
        <w:rPr>
          <w:sz w:val="23"/>
        </w:rPr>
        <w:t>14.3.</w:t>
      </w:r>
      <w:r>
        <w:rPr>
          <w:sz w:val="23"/>
        </w:rPr>
        <w:tab/>
        <w:t>Приложение № 3 – Заявка</w:t>
      </w:r>
    </w:p>
    <w:p w14:paraId="66B66C4E" w14:textId="77777777" w:rsidR="003E09F3" w:rsidRDefault="003E09F3" w:rsidP="009276D9">
      <w:pPr>
        <w:jc w:val="both"/>
        <w:rPr>
          <w:sz w:val="23"/>
        </w:rPr>
      </w:pPr>
    </w:p>
    <w:p w14:paraId="7F65DA8D" w14:textId="77777777" w:rsidR="003E09F3" w:rsidRDefault="00D06C3C">
      <w:pPr>
        <w:pStyle w:val="a3"/>
        <w:numPr>
          <w:ilvl w:val="0"/>
          <w:numId w:val="4"/>
        </w:numPr>
        <w:jc w:val="center"/>
        <w:rPr>
          <w:b/>
          <w:sz w:val="23"/>
        </w:rPr>
      </w:pPr>
      <w:r>
        <w:rPr>
          <w:b/>
          <w:sz w:val="23"/>
        </w:rPr>
        <w:t>ЗАКЛЮЧИТЕЛЬНЫЕ ПОЛОЖЕНИЯ</w:t>
      </w:r>
    </w:p>
    <w:p w14:paraId="017E5AD9" w14:textId="77777777" w:rsidR="003E09F3" w:rsidRDefault="003E09F3">
      <w:pPr>
        <w:jc w:val="both"/>
        <w:rPr>
          <w:b/>
          <w:sz w:val="23"/>
        </w:rPr>
      </w:pPr>
    </w:p>
    <w:p w14:paraId="676FE19D" w14:textId="77777777" w:rsidR="003E09F3" w:rsidRDefault="00D06C3C">
      <w:pPr>
        <w:ind w:firstLine="709"/>
        <w:jc w:val="both"/>
        <w:rPr>
          <w:sz w:val="23"/>
        </w:rPr>
      </w:pPr>
      <w:r>
        <w:rPr>
          <w:sz w:val="23"/>
        </w:rPr>
        <w:t>15.1.</w:t>
      </w:r>
      <w:r>
        <w:rPr>
          <w:sz w:val="23"/>
        </w:rPr>
        <w:tab/>
      </w:r>
      <w:r>
        <w:t>Настоящий Контракт заключается с помощью функционала Единого агрегатора торговли « Березка».</w:t>
      </w:r>
    </w:p>
    <w:p w14:paraId="4A2F3960" w14:textId="77777777" w:rsidR="003E09F3" w:rsidRDefault="00D06C3C">
      <w:pPr>
        <w:ind w:firstLine="709"/>
        <w:jc w:val="both"/>
        <w:rPr>
          <w:sz w:val="23"/>
        </w:rPr>
      </w:pPr>
      <w:r>
        <w:rPr>
          <w:sz w:val="23"/>
        </w:rPr>
        <w:lastRenderedPageBreak/>
        <w:t>15.2.</w:t>
      </w:r>
      <w:r>
        <w:rPr>
          <w:sz w:val="23"/>
        </w:rPr>
        <w:tab/>
      </w:r>
      <w:r>
        <w:t>Все приложения и дополнительные соглашения к контракту являются его неотъемлемой частью.</w:t>
      </w:r>
    </w:p>
    <w:p w14:paraId="10B8E80D" w14:textId="77777777" w:rsidR="003E09F3" w:rsidRDefault="00D06C3C">
      <w:pPr>
        <w:ind w:firstLine="709"/>
        <w:jc w:val="both"/>
      </w:pPr>
      <w:r>
        <w:rPr>
          <w:sz w:val="23"/>
        </w:rPr>
        <w:t>15.3.</w:t>
      </w:r>
      <w:r>
        <w:rPr>
          <w:sz w:val="23"/>
        </w:rPr>
        <w:tab/>
      </w:r>
      <w:r>
        <w:t>Стороны вправе расторгнуть настоящий Контракт в соответствии с действующим законодательством Российской Федерации</w:t>
      </w:r>
    </w:p>
    <w:p w14:paraId="20AAFBD6" w14:textId="77777777" w:rsidR="003E09F3" w:rsidRDefault="00D06C3C">
      <w:pPr>
        <w:ind w:firstLine="709"/>
        <w:jc w:val="both"/>
      </w:pPr>
      <w:r>
        <w:t>15</w:t>
      </w:r>
      <w:r>
        <w:rPr>
          <w:sz w:val="23"/>
        </w:rPr>
        <w:t xml:space="preserve">.4. </w:t>
      </w:r>
      <w:r>
        <w:t>Во всем ином, не предусмотренном настоящим контрактом, Стороны руководствуются Гражданским Кодексом РФ и иными законами и правовыми актами РФ, регулирующими правоотношения, в области возмездного оказания услуг.</w:t>
      </w:r>
    </w:p>
    <w:p w14:paraId="5A8C14A9" w14:textId="77777777" w:rsidR="003E09F3" w:rsidRDefault="003E09F3">
      <w:pPr>
        <w:ind w:firstLine="709"/>
        <w:jc w:val="both"/>
        <w:rPr>
          <w:sz w:val="23"/>
        </w:rPr>
      </w:pPr>
    </w:p>
    <w:p w14:paraId="4B018204" w14:textId="77777777" w:rsidR="003E09F3" w:rsidRDefault="003E09F3">
      <w:pPr>
        <w:ind w:firstLine="709"/>
        <w:jc w:val="both"/>
        <w:rPr>
          <w:sz w:val="23"/>
        </w:rPr>
      </w:pPr>
    </w:p>
    <w:p w14:paraId="13E5BF81" w14:textId="77777777" w:rsidR="003E09F3" w:rsidRDefault="00D06C3C">
      <w:pPr>
        <w:pStyle w:val="a3"/>
        <w:numPr>
          <w:ilvl w:val="0"/>
          <w:numId w:val="4"/>
        </w:numPr>
        <w:jc w:val="center"/>
        <w:rPr>
          <w:b/>
          <w:sz w:val="23"/>
        </w:rPr>
      </w:pPr>
      <w:r>
        <w:rPr>
          <w:b/>
          <w:sz w:val="23"/>
        </w:rPr>
        <w:t>АДРЕСА И РЕКВИЗИТЫ СТОРОН</w:t>
      </w:r>
    </w:p>
    <w:p w14:paraId="6FF0687D" w14:textId="77777777" w:rsidR="003E09F3" w:rsidRDefault="003E09F3">
      <w:pPr>
        <w:ind w:left="360"/>
        <w:rPr>
          <w:b/>
          <w:sz w:val="23"/>
        </w:rPr>
      </w:pPr>
    </w:p>
    <w:p w14:paraId="74E57F30" w14:textId="77777777" w:rsidR="003E09F3" w:rsidRDefault="00D06C3C">
      <w:pPr>
        <w:widowControl w:val="0"/>
        <w:jc w:val="both"/>
        <w:rPr>
          <w:sz w:val="23"/>
        </w:rPr>
      </w:pPr>
      <w:r>
        <w:rPr>
          <w:b/>
          <w:sz w:val="23"/>
        </w:rPr>
        <w:t>ЗАКАЗЧИК:</w:t>
      </w:r>
    </w:p>
    <w:p w14:paraId="234D5757" w14:textId="77777777" w:rsidR="003E09F3" w:rsidRDefault="00D06C3C">
      <w:pPr>
        <w:widowControl w:val="0"/>
      </w:pPr>
      <w:r>
        <w:t>ФГБОУ ВО «САНКТ-ПЕТЕРБУРГСКИЙ УНИВЕРСИТЕТ ГПС МЧС РОССИИ»</w:t>
      </w:r>
    </w:p>
    <w:p w14:paraId="691C64AB" w14:textId="77777777" w:rsidR="003E09F3" w:rsidRDefault="00D06C3C">
      <w:pPr>
        <w:widowControl w:val="0"/>
      </w:pPr>
      <w:r>
        <w:t>Адрес: 196105, г. Санкт-Петербург, Московский пр., д. 149</w:t>
      </w:r>
    </w:p>
    <w:p w14:paraId="014ED994" w14:textId="77777777" w:rsidR="003E09F3" w:rsidRDefault="00D06C3C">
      <w:pPr>
        <w:widowControl w:val="0"/>
      </w:pPr>
      <w:r>
        <w:t>Банковские реквизиты:</w:t>
      </w:r>
    </w:p>
    <w:p w14:paraId="48FDB3FE" w14:textId="77777777" w:rsidR="003E09F3" w:rsidRDefault="00D06C3C">
      <w:pPr>
        <w:widowControl w:val="0"/>
      </w:pPr>
      <w:r>
        <w:t>ИНН</w:t>
      </w:r>
      <w:r>
        <w:tab/>
        <w:t>7810271523   КПП 781001001</w:t>
      </w:r>
    </w:p>
    <w:p w14:paraId="47EEFE13" w14:textId="77777777" w:rsidR="003E09F3" w:rsidRDefault="00D06C3C">
      <w:pPr>
        <w:widowControl w:val="0"/>
      </w:pPr>
      <w:r>
        <w:t>ОГРН</w:t>
      </w:r>
      <w:r>
        <w:tab/>
        <w:t>1027804865660 ОКПО 08571334</w:t>
      </w:r>
    </w:p>
    <w:p w14:paraId="36960C4C" w14:textId="77777777" w:rsidR="003E09F3" w:rsidRDefault="00D06C3C">
      <w:pPr>
        <w:widowControl w:val="0"/>
      </w:pPr>
      <w:r>
        <w:t>ОКЦ № 1 ВВГУ Банка России // УФК по Нижегородской области, г. Нижний Новгород</w:t>
      </w:r>
    </w:p>
    <w:p w14:paraId="3562A0F1" w14:textId="77777777" w:rsidR="003E09F3" w:rsidRDefault="00D06C3C">
      <w:pPr>
        <w:widowControl w:val="0"/>
      </w:pPr>
      <w:r>
        <w:t>Управление Федерального казначейства по г. Санкт-Петербургу</w:t>
      </w:r>
    </w:p>
    <w:p w14:paraId="23C51585" w14:textId="77777777" w:rsidR="003E09F3" w:rsidRDefault="00D06C3C">
      <w:pPr>
        <w:widowControl w:val="0"/>
      </w:pPr>
      <w:r>
        <w:t>БИК  012202102</w:t>
      </w:r>
    </w:p>
    <w:p w14:paraId="5AD74C3B" w14:textId="77777777" w:rsidR="003E09F3" w:rsidRDefault="00D06C3C">
      <w:pPr>
        <w:widowControl w:val="0"/>
      </w:pPr>
      <w:r>
        <w:t>К/с  40102810745370000024</w:t>
      </w:r>
    </w:p>
    <w:p w14:paraId="10946720" w14:textId="77777777" w:rsidR="003E09F3" w:rsidRDefault="00D06C3C">
      <w:pPr>
        <w:widowControl w:val="0"/>
      </w:pPr>
      <w:r>
        <w:t xml:space="preserve">л/с 20726Х95700 </w:t>
      </w:r>
    </w:p>
    <w:p w14:paraId="2844FB7C" w14:textId="77777777" w:rsidR="003E09F3" w:rsidRDefault="00D06C3C">
      <w:pPr>
        <w:widowControl w:val="0"/>
      </w:pPr>
      <w:proofErr w:type="gramStart"/>
      <w:r>
        <w:t>Р</w:t>
      </w:r>
      <w:proofErr w:type="gramEnd"/>
      <w:r>
        <w:t>/с  03214643000000013225</w:t>
      </w:r>
    </w:p>
    <w:p w14:paraId="79709B1C" w14:textId="77777777" w:rsidR="003E09F3" w:rsidRDefault="003E09F3">
      <w:pPr>
        <w:widowControl w:val="0"/>
        <w:jc w:val="both"/>
        <w:rPr>
          <w:sz w:val="23"/>
        </w:rPr>
      </w:pPr>
    </w:p>
    <w:p w14:paraId="6FFB83EB" w14:textId="77777777" w:rsidR="003E09F3" w:rsidRDefault="00D06C3C">
      <w:pPr>
        <w:pStyle w:val="2"/>
        <w:jc w:val="left"/>
        <w:rPr>
          <w:sz w:val="23"/>
        </w:rPr>
      </w:pPr>
      <w:r>
        <w:rPr>
          <w:sz w:val="23"/>
        </w:rPr>
        <w:t xml:space="preserve">ИСПОЛНИТЕЛЬ: </w:t>
      </w:r>
    </w:p>
    <w:p w14:paraId="1F00CD3A" w14:textId="77777777" w:rsidR="003E09F3" w:rsidRDefault="00D06C3C">
      <w:pPr>
        <w:widowControl w:val="0"/>
        <w:jc w:val="both"/>
        <w:rPr>
          <w:sz w:val="23"/>
        </w:rPr>
      </w:pPr>
      <w:r>
        <w:rPr>
          <w:sz w:val="23"/>
        </w:rPr>
        <w:t>(полное наименование организации)</w:t>
      </w:r>
    </w:p>
    <w:p w14:paraId="7CCDF179" w14:textId="77777777" w:rsidR="003E09F3" w:rsidRDefault="00D06C3C">
      <w:pPr>
        <w:widowControl w:val="0"/>
        <w:jc w:val="both"/>
        <w:rPr>
          <w:sz w:val="23"/>
        </w:rPr>
      </w:pPr>
      <w:r>
        <w:rPr>
          <w:sz w:val="23"/>
        </w:rPr>
        <w:t xml:space="preserve">Юридический адрес </w:t>
      </w:r>
    </w:p>
    <w:p w14:paraId="03B5B322" w14:textId="77777777" w:rsidR="003E09F3" w:rsidRDefault="00D06C3C">
      <w:pPr>
        <w:widowControl w:val="0"/>
        <w:jc w:val="both"/>
        <w:rPr>
          <w:sz w:val="23"/>
        </w:rPr>
      </w:pPr>
      <w:r>
        <w:rPr>
          <w:sz w:val="23"/>
        </w:rPr>
        <w:t>Местонахождение</w:t>
      </w:r>
    </w:p>
    <w:p w14:paraId="6CA5E2B6" w14:textId="77777777" w:rsidR="003E09F3" w:rsidRDefault="00D06C3C">
      <w:pPr>
        <w:widowControl w:val="0"/>
        <w:jc w:val="both"/>
        <w:rPr>
          <w:sz w:val="23"/>
        </w:rPr>
      </w:pPr>
      <w:r>
        <w:rPr>
          <w:sz w:val="23"/>
        </w:rPr>
        <w:t>ИНН _________ КПП__________</w:t>
      </w:r>
    </w:p>
    <w:p w14:paraId="32F74546" w14:textId="77777777" w:rsidR="003E09F3" w:rsidRDefault="00D06C3C">
      <w:pPr>
        <w:widowControl w:val="0"/>
        <w:jc w:val="both"/>
        <w:rPr>
          <w:sz w:val="23"/>
        </w:rPr>
      </w:pPr>
      <w:r>
        <w:rPr>
          <w:sz w:val="23"/>
        </w:rPr>
        <w:t>ОГРН _______________________</w:t>
      </w:r>
    </w:p>
    <w:p w14:paraId="53294A4C" w14:textId="77777777" w:rsidR="003E09F3" w:rsidRDefault="00D06C3C">
      <w:pPr>
        <w:widowControl w:val="0"/>
        <w:jc w:val="both"/>
        <w:rPr>
          <w:sz w:val="23"/>
        </w:rPr>
      </w:pPr>
      <w:r>
        <w:rPr>
          <w:sz w:val="23"/>
        </w:rPr>
        <w:t>р/счет _______________________</w:t>
      </w:r>
    </w:p>
    <w:p w14:paraId="72142477" w14:textId="77777777" w:rsidR="003E09F3" w:rsidRDefault="00D06C3C">
      <w:pPr>
        <w:widowControl w:val="0"/>
        <w:jc w:val="both"/>
        <w:rPr>
          <w:sz w:val="23"/>
        </w:rPr>
      </w:pPr>
      <w:r>
        <w:rPr>
          <w:sz w:val="23"/>
        </w:rPr>
        <w:t>БИК ________________________</w:t>
      </w:r>
    </w:p>
    <w:p w14:paraId="09C7E7CA" w14:textId="77777777" w:rsidR="003E09F3" w:rsidRDefault="00D06C3C">
      <w:pPr>
        <w:widowControl w:val="0"/>
        <w:jc w:val="both"/>
        <w:rPr>
          <w:sz w:val="23"/>
        </w:rPr>
      </w:pPr>
      <w:proofErr w:type="gramStart"/>
      <w:r>
        <w:rPr>
          <w:sz w:val="23"/>
        </w:rPr>
        <w:t>Кор/счет</w:t>
      </w:r>
      <w:proofErr w:type="gramEnd"/>
      <w:r>
        <w:rPr>
          <w:sz w:val="23"/>
        </w:rPr>
        <w:t xml:space="preserve"> ____________________</w:t>
      </w:r>
    </w:p>
    <w:p w14:paraId="5513DBEA" w14:textId="77777777" w:rsidR="003E09F3" w:rsidRDefault="00D06C3C">
      <w:pPr>
        <w:widowControl w:val="0"/>
        <w:jc w:val="both"/>
        <w:rPr>
          <w:sz w:val="23"/>
        </w:rPr>
      </w:pPr>
      <w:r>
        <w:rPr>
          <w:sz w:val="23"/>
        </w:rPr>
        <w:t>ОКОПФ/ОКФС</w:t>
      </w:r>
    </w:p>
    <w:p w14:paraId="75E88E4D" w14:textId="77777777" w:rsidR="003E09F3" w:rsidRDefault="00D06C3C">
      <w:pPr>
        <w:widowControl w:val="0"/>
        <w:jc w:val="both"/>
        <w:rPr>
          <w:sz w:val="23"/>
        </w:rPr>
      </w:pPr>
      <w:r>
        <w:rPr>
          <w:sz w:val="23"/>
        </w:rPr>
        <w:t xml:space="preserve">ОКТМО </w:t>
      </w:r>
    </w:p>
    <w:p w14:paraId="75A80832" w14:textId="77777777" w:rsidR="003E09F3" w:rsidRDefault="00D06C3C">
      <w:pPr>
        <w:widowControl w:val="0"/>
        <w:jc w:val="both"/>
        <w:rPr>
          <w:sz w:val="23"/>
        </w:rPr>
      </w:pPr>
      <w:r>
        <w:rPr>
          <w:sz w:val="23"/>
        </w:rPr>
        <w:t>ОКПО</w:t>
      </w:r>
    </w:p>
    <w:p w14:paraId="4A4F597A" w14:textId="77777777" w:rsidR="003E09F3" w:rsidRDefault="00D06C3C">
      <w:pPr>
        <w:widowControl w:val="0"/>
        <w:jc w:val="both"/>
        <w:rPr>
          <w:sz w:val="23"/>
        </w:rPr>
      </w:pPr>
      <w:r>
        <w:rPr>
          <w:sz w:val="23"/>
        </w:rPr>
        <w:t>Тел.</w:t>
      </w:r>
    </w:p>
    <w:p w14:paraId="61288C23" w14:textId="77777777" w:rsidR="003E09F3" w:rsidRDefault="00D06C3C">
      <w:pPr>
        <w:widowControl w:val="0"/>
        <w:jc w:val="both"/>
        <w:rPr>
          <w:sz w:val="23"/>
        </w:rPr>
      </w:pPr>
      <w:r>
        <w:rPr>
          <w:sz w:val="23"/>
        </w:rPr>
        <w:t xml:space="preserve">Эл. Почта           </w:t>
      </w:r>
    </w:p>
    <w:p w14:paraId="6B950D5A" w14:textId="77777777" w:rsidR="003E09F3" w:rsidRDefault="003E09F3">
      <w:pPr>
        <w:widowControl w:val="0"/>
        <w:jc w:val="both"/>
        <w:rPr>
          <w:sz w:val="23"/>
        </w:rPr>
      </w:pPr>
    </w:p>
    <w:tbl>
      <w:tblPr>
        <w:tblW w:w="0" w:type="auto"/>
        <w:tblInd w:w="-34" w:type="dxa"/>
        <w:tblLayout w:type="fixed"/>
        <w:tblLook w:val="04A0" w:firstRow="1" w:lastRow="0" w:firstColumn="1" w:lastColumn="0" w:noHBand="0" w:noVBand="1"/>
      </w:tblPr>
      <w:tblGrid>
        <w:gridCol w:w="5104"/>
        <w:gridCol w:w="4536"/>
      </w:tblGrid>
      <w:tr w:rsidR="003E09F3" w14:paraId="4BDD855C" w14:textId="77777777">
        <w:trPr>
          <w:trHeight w:val="221"/>
        </w:trPr>
        <w:tc>
          <w:tcPr>
            <w:tcW w:w="5104" w:type="dxa"/>
            <w:vAlign w:val="center"/>
          </w:tcPr>
          <w:p w14:paraId="502E3273" w14:textId="77777777" w:rsidR="003E09F3" w:rsidRDefault="00D06C3C">
            <w:pPr>
              <w:rPr>
                <w:b/>
                <w:spacing w:val="-3"/>
                <w:sz w:val="23"/>
              </w:rPr>
            </w:pPr>
            <w:r>
              <w:rPr>
                <w:b/>
                <w:spacing w:val="-3"/>
                <w:sz w:val="23"/>
              </w:rPr>
              <w:t xml:space="preserve">От Заказчика: </w:t>
            </w:r>
          </w:p>
        </w:tc>
        <w:tc>
          <w:tcPr>
            <w:tcW w:w="4536" w:type="dxa"/>
            <w:vAlign w:val="center"/>
          </w:tcPr>
          <w:p w14:paraId="17525041" w14:textId="77777777" w:rsidR="003E09F3" w:rsidRDefault="00D06C3C">
            <w:pPr>
              <w:rPr>
                <w:b/>
                <w:sz w:val="23"/>
              </w:rPr>
            </w:pPr>
            <w:r>
              <w:rPr>
                <w:b/>
                <w:sz w:val="23"/>
              </w:rPr>
              <w:t>От Исполнителя:</w:t>
            </w:r>
          </w:p>
        </w:tc>
      </w:tr>
      <w:tr w:rsidR="003E09F3" w14:paraId="27AC461A" w14:textId="77777777">
        <w:trPr>
          <w:trHeight w:val="908"/>
        </w:trPr>
        <w:tc>
          <w:tcPr>
            <w:tcW w:w="5104" w:type="dxa"/>
          </w:tcPr>
          <w:p w14:paraId="0C51F9A9" w14:textId="77777777" w:rsidR="003E09F3" w:rsidRDefault="00D06C3C">
            <w:pPr>
              <w:pStyle w:val="af"/>
              <w:ind w:left="34" w:hanging="4"/>
              <w:rPr>
                <w:sz w:val="23"/>
              </w:rPr>
            </w:pPr>
            <w:r>
              <w:rPr>
                <w:sz w:val="23"/>
              </w:rPr>
              <w:t>________________________</w:t>
            </w:r>
          </w:p>
          <w:p w14:paraId="3FE376B3" w14:textId="77777777" w:rsidR="003E09F3" w:rsidRDefault="00D06C3C">
            <w:pPr>
              <w:pStyle w:val="af"/>
              <w:ind w:left="34" w:hanging="4"/>
              <w:rPr>
                <w:sz w:val="23"/>
              </w:rPr>
            </w:pPr>
            <w:r>
              <w:rPr>
                <w:sz w:val="23"/>
              </w:rPr>
              <w:t>________________________</w:t>
            </w:r>
          </w:p>
          <w:p w14:paraId="144D949C" w14:textId="77777777" w:rsidR="003E09F3" w:rsidRDefault="003E09F3">
            <w:pPr>
              <w:pStyle w:val="af"/>
              <w:ind w:left="34" w:hanging="4"/>
              <w:rPr>
                <w:sz w:val="23"/>
              </w:rPr>
            </w:pPr>
          </w:p>
          <w:p w14:paraId="7F4AE781" w14:textId="77777777" w:rsidR="003E09F3" w:rsidRDefault="00D06C3C">
            <w:pPr>
              <w:pStyle w:val="af"/>
              <w:ind w:left="34" w:hanging="4"/>
              <w:rPr>
                <w:sz w:val="23"/>
              </w:rPr>
            </w:pPr>
            <w:r>
              <w:rPr>
                <w:sz w:val="23"/>
              </w:rPr>
              <w:t xml:space="preserve"> «_____» __________ 2026 г.</w:t>
            </w:r>
          </w:p>
        </w:tc>
        <w:tc>
          <w:tcPr>
            <w:tcW w:w="4536" w:type="dxa"/>
          </w:tcPr>
          <w:p w14:paraId="77A040F6" w14:textId="77777777" w:rsidR="003E09F3" w:rsidRDefault="00D06C3C">
            <w:pPr>
              <w:pStyle w:val="af"/>
              <w:ind w:left="33" w:hanging="4"/>
              <w:rPr>
                <w:sz w:val="23"/>
              </w:rPr>
            </w:pPr>
            <w:r>
              <w:rPr>
                <w:sz w:val="23"/>
              </w:rPr>
              <w:t>________________________</w:t>
            </w:r>
          </w:p>
          <w:p w14:paraId="59E91C5F" w14:textId="77777777" w:rsidR="003E09F3" w:rsidRDefault="00D06C3C">
            <w:pPr>
              <w:pStyle w:val="af"/>
              <w:ind w:left="33" w:hanging="4"/>
              <w:rPr>
                <w:sz w:val="23"/>
              </w:rPr>
            </w:pPr>
            <w:r>
              <w:rPr>
                <w:sz w:val="23"/>
              </w:rPr>
              <w:t>________________________</w:t>
            </w:r>
          </w:p>
          <w:p w14:paraId="5EF23DDA" w14:textId="77777777" w:rsidR="003E09F3" w:rsidRDefault="003E09F3">
            <w:pPr>
              <w:pStyle w:val="af"/>
              <w:ind w:left="33" w:hanging="4"/>
              <w:rPr>
                <w:sz w:val="23"/>
              </w:rPr>
            </w:pPr>
          </w:p>
          <w:p w14:paraId="0E3BD021" w14:textId="77777777" w:rsidR="003E09F3" w:rsidRDefault="00D06C3C">
            <w:pPr>
              <w:pStyle w:val="af"/>
              <w:ind w:left="33" w:hanging="4"/>
              <w:rPr>
                <w:sz w:val="23"/>
              </w:rPr>
            </w:pPr>
            <w:r>
              <w:rPr>
                <w:sz w:val="23"/>
              </w:rPr>
              <w:t>«_____» __________ 2026 г.</w:t>
            </w:r>
          </w:p>
        </w:tc>
      </w:tr>
    </w:tbl>
    <w:p w14:paraId="170A0B32" w14:textId="77777777" w:rsidR="003E09F3" w:rsidRDefault="003E09F3">
      <w:pPr>
        <w:tabs>
          <w:tab w:val="left" w:pos="5245"/>
        </w:tabs>
        <w:ind w:left="5245"/>
        <w:rPr>
          <w:sz w:val="23"/>
        </w:rPr>
      </w:pPr>
    </w:p>
    <w:p w14:paraId="775C3608" w14:textId="77777777" w:rsidR="003E09F3" w:rsidRDefault="003E09F3">
      <w:pPr>
        <w:tabs>
          <w:tab w:val="left" w:pos="5245"/>
        </w:tabs>
        <w:ind w:left="5245"/>
        <w:rPr>
          <w:sz w:val="23"/>
        </w:rPr>
      </w:pPr>
    </w:p>
    <w:p w14:paraId="2791CBF1" w14:textId="77777777" w:rsidR="003E09F3" w:rsidRDefault="003E09F3">
      <w:pPr>
        <w:tabs>
          <w:tab w:val="left" w:pos="5245"/>
        </w:tabs>
        <w:ind w:left="5245"/>
        <w:rPr>
          <w:sz w:val="23"/>
        </w:rPr>
      </w:pPr>
    </w:p>
    <w:p w14:paraId="1F4999EB" w14:textId="77777777" w:rsidR="003E09F3" w:rsidRDefault="003E09F3">
      <w:pPr>
        <w:tabs>
          <w:tab w:val="left" w:pos="5245"/>
        </w:tabs>
        <w:ind w:left="5245"/>
        <w:rPr>
          <w:sz w:val="23"/>
        </w:rPr>
      </w:pPr>
    </w:p>
    <w:p w14:paraId="65A29D24" w14:textId="77777777" w:rsidR="003E09F3" w:rsidRDefault="003E09F3">
      <w:pPr>
        <w:tabs>
          <w:tab w:val="left" w:pos="5245"/>
        </w:tabs>
        <w:ind w:left="5245"/>
        <w:rPr>
          <w:sz w:val="23"/>
        </w:rPr>
      </w:pPr>
    </w:p>
    <w:p w14:paraId="2A7366F0" w14:textId="77777777" w:rsidR="003E09F3" w:rsidRDefault="003E09F3">
      <w:pPr>
        <w:tabs>
          <w:tab w:val="left" w:pos="5245"/>
        </w:tabs>
        <w:ind w:left="5245"/>
        <w:rPr>
          <w:sz w:val="23"/>
        </w:rPr>
      </w:pPr>
    </w:p>
    <w:p w14:paraId="2840DE81" w14:textId="77777777" w:rsidR="003E09F3" w:rsidRDefault="003E09F3">
      <w:pPr>
        <w:tabs>
          <w:tab w:val="left" w:pos="5245"/>
        </w:tabs>
        <w:ind w:left="5245"/>
        <w:rPr>
          <w:sz w:val="23"/>
        </w:rPr>
      </w:pPr>
    </w:p>
    <w:p w14:paraId="5BA4C21E" w14:textId="77777777" w:rsidR="000D5C0F" w:rsidRDefault="000D5C0F">
      <w:pPr>
        <w:tabs>
          <w:tab w:val="left" w:pos="5245"/>
        </w:tabs>
        <w:ind w:left="5245"/>
        <w:rPr>
          <w:sz w:val="23"/>
        </w:rPr>
      </w:pPr>
    </w:p>
    <w:p w14:paraId="5AB7EF22" w14:textId="77777777" w:rsidR="000D5C0F" w:rsidRDefault="000D5C0F">
      <w:pPr>
        <w:tabs>
          <w:tab w:val="left" w:pos="5245"/>
        </w:tabs>
        <w:ind w:left="5245"/>
        <w:rPr>
          <w:sz w:val="23"/>
        </w:rPr>
      </w:pPr>
    </w:p>
    <w:p w14:paraId="5D5DDD51" w14:textId="77777777" w:rsidR="000D5C0F" w:rsidRDefault="000D5C0F">
      <w:pPr>
        <w:tabs>
          <w:tab w:val="left" w:pos="5245"/>
        </w:tabs>
        <w:ind w:left="5245"/>
        <w:rPr>
          <w:sz w:val="23"/>
        </w:rPr>
      </w:pPr>
    </w:p>
    <w:p w14:paraId="750050D4" w14:textId="77777777" w:rsidR="003E09F3" w:rsidRDefault="003E09F3">
      <w:pPr>
        <w:tabs>
          <w:tab w:val="left" w:pos="5245"/>
        </w:tabs>
        <w:rPr>
          <w:sz w:val="23"/>
        </w:rPr>
      </w:pPr>
    </w:p>
    <w:p w14:paraId="2829BE24" w14:textId="77777777" w:rsidR="000D5C0F" w:rsidRDefault="000D5C0F">
      <w:pPr>
        <w:tabs>
          <w:tab w:val="left" w:pos="5245"/>
        </w:tabs>
        <w:rPr>
          <w:sz w:val="23"/>
        </w:rPr>
      </w:pPr>
    </w:p>
    <w:p w14:paraId="64703EEC" w14:textId="77777777" w:rsidR="003E09F3" w:rsidRDefault="00D06C3C">
      <w:pPr>
        <w:tabs>
          <w:tab w:val="left" w:pos="5245"/>
        </w:tabs>
        <w:ind w:left="5245"/>
        <w:rPr>
          <w:sz w:val="23"/>
        </w:rPr>
      </w:pPr>
      <w:r>
        <w:rPr>
          <w:sz w:val="23"/>
        </w:rPr>
        <w:lastRenderedPageBreak/>
        <w:t xml:space="preserve">Приложение № 1 </w:t>
      </w:r>
    </w:p>
    <w:p w14:paraId="412AC764" w14:textId="77777777" w:rsidR="003E09F3" w:rsidRDefault="00D06C3C">
      <w:pPr>
        <w:tabs>
          <w:tab w:val="left" w:pos="5245"/>
        </w:tabs>
        <w:ind w:left="5245"/>
        <w:rPr>
          <w:sz w:val="23"/>
        </w:rPr>
      </w:pPr>
      <w:r>
        <w:rPr>
          <w:sz w:val="23"/>
        </w:rPr>
        <w:t>к контракту от _______________ № _________</w:t>
      </w:r>
    </w:p>
    <w:p w14:paraId="21301122" w14:textId="77777777" w:rsidR="003E09F3" w:rsidRDefault="003E09F3">
      <w:pPr>
        <w:jc w:val="center"/>
        <w:rPr>
          <w:sz w:val="23"/>
        </w:rPr>
      </w:pPr>
    </w:p>
    <w:p w14:paraId="4C0E1BF8" w14:textId="77777777" w:rsidR="003E09F3" w:rsidRDefault="003E09F3">
      <w:pPr>
        <w:jc w:val="center"/>
        <w:rPr>
          <w:sz w:val="23"/>
        </w:rPr>
      </w:pPr>
    </w:p>
    <w:tbl>
      <w:tblPr>
        <w:tblW w:w="0" w:type="auto"/>
        <w:tblLayout w:type="fixed"/>
        <w:tblLook w:val="04A0" w:firstRow="1" w:lastRow="0" w:firstColumn="1" w:lastColumn="0" w:noHBand="0" w:noVBand="1"/>
      </w:tblPr>
      <w:tblGrid>
        <w:gridCol w:w="10003"/>
      </w:tblGrid>
      <w:tr w:rsidR="003E09F3" w14:paraId="4E63A6D6" w14:textId="77777777">
        <w:trPr>
          <w:trHeight w:val="509"/>
        </w:trPr>
        <w:tc>
          <w:tcPr>
            <w:tcW w:w="10003" w:type="dxa"/>
            <w:shd w:val="clear" w:color="auto" w:fill="auto"/>
          </w:tcPr>
          <w:p w14:paraId="5453D208" w14:textId="77777777" w:rsidR="003E09F3" w:rsidRDefault="00D06C3C">
            <w:pPr>
              <w:jc w:val="center"/>
              <w:rPr>
                <w:b/>
              </w:rPr>
            </w:pPr>
            <w:r>
              <w:rPr>
                <w:b/>
              </w:rPr>
              <w:t>Спецификация (Техническое задание)</w:t>
            </w:r>
          </w:p>
          <w:p w14:paraId="2EAD6E0D" w14:textId="77777777" w:rsidR="003E09F3" w:rsidRDefault="00D06C3C">
            <w:pPr>
              <w:jc w:val="center"/>
              <w:rPr>
                <w:sz w:val="23"/>
              </w:rPr>
            </w:pPr>
            <w:r>
              <w:rPr>
                <w:b/>
              </w:rPr>
              <w:t>На оказание услуг по проверке качества заправляемого воздуха</w:t>
            </w:r>
          </w:p>
        </w:tc>
      </w:tr>
    </w:tbl>
    <w:p w14:paraId="60044FD5" w14:textId="77777777" w:rsidR="003E09F3" w:rsidRDefault="00D06C3C">
      <w:pPr>
        <w:jc w:val="center"/>
        <w:rPr>
          <w:b/>
          <w:sz w:val="23"/>
        </w:rPr>
      </w:pPr>
      <w:r>
        <w:rPr>
          <w:b/>
          <w:sz w:val="23"/>
        </w:rPr>
        <w:t>ОКПД 2 - 71.20.11.190</w:t>
      </w:r>
    </w:p>
    <w:p w14:paraId="20779465" w14:textId="77777777" w:rsidR="003E09F3" w:rsidRDefault="003E09F3">
      <w:pPr>
        <w:jc w:val="center"/>
        <w:rPr>
          <w:b/>
          <w:sz w:val="23"/>
        </w:rPr>
      </w:pPr>
    </w:p>
    <w:tbl>
      <w:tblPr>
        <w:tblStyle w:val="af9"/>
        <w:tblW w:w="0" w:type="auto"/>
        <w:tblInd w:w="250" w:type="dxa"/>
        <w:tblLayout w:type="fixed"/>
        <w:tblLook w:val="04A0" w:firstRow="1" w:lastRow="0" w:firstColumn="1" w:lastColumn="0" w:noHBand="0" w:noVBand="1"/>
      </w:tblPr>
      <w:tblGrid>
        <w:gridCol w:w="3686"/>
        <w:gridCol w:w="1701"/>
        <w:gridCol w:w="1559"/>
        <w:gridCol w:w="1559"/>
        <w:gridCol w:w="1418"/>
      </w:tblGrid>
      <w:tr w:rsidR="003E09F3" w14:paraId="34DC4D2A" w14:textId="77777777">
        <w:trPr>
          <w:trHeight w:val="615"/>
        </w:trPr>
        <w:tc>
          <w:tcPr>
            <w:tcW w:w="3686" w:type="dxa"/>
            <w:vAlign w:val="center"/>
          </w:tcPr>
          <w:p w14:paraId="26849D64" w14:textId="77777777" w:rsidR="003E09F3" w:rsidRDefault="00D06C3C">
            <w:pPr>
              <w:jc w:val="center"/>
              <w:rPr>
                <w:b/>
              </w:rPr>
            </w:pPr>
            <w:r>
              <w:rPr>
                <w:b/>
              </w:rPr>
              <w:t>Наименование услуги</w:t>
            </w:r>
          </w:p>
        </w:tc>
        <w:tc>
          <w:tcPr>
            <w:tcW w:w="1701" w:type="dxa"/>
          </w:tcPr>
          <w:p w14:paraId="4896CFBB" w14:textId="77777777" w:rsidR="003E09F3" w:rsidRDefault="00D06C3C">
            <w:pPr>
              <w:jc w:val="center"/>
              <w:rPr>
                <w:b/>
              </w:rPr>
            </w:pPr>
            <w:r>
              <w:rPr>
                <w:b/>
              </w:rPr>
              <w:t>Единица измерения</w:t>
            </w:r>
          </w:p>
        </w:tc>
        <w:tc>
          <w:tcPr>
            <w:tcW w:w="1559" w:type="dxa"/>
            <w:vAlign w:val="center"/>
          </w:tcPr>
          <w:p w14:paraId="5CAC20EF" w14:textId="77777777" w:rsidR="003E09F3" w:rsidRDefault="00D06C3C">
            <w:pPr>
              <w:jc w:val="center"/>
              <w:rPr>
                <w:b/>
              </w:rPr>
            </w:pPr>
            <w:r>
              <w:rPr>
                <w:b/>
              </w:rPr>
              <w:t>Количество</w:t>
            </w:r>
          </w:p>
        </w:tc>
        <w:tc>
          <w:tcPr>
            <w:tcW w:w="1559" w:type="dxa"/>
          </w:tcPr>
          <w:p w14:paraId="52784F28" w14:textId="77777777" w:rsidR="003E09F3" w:rsidRDefault="00D06C3C">
            <w:pPr>
              <w:jc w:val="center"/>
              <w:rPr>
                <w:b/>
              </w:rPr>
            </w:pPr>
            <w:r>
              <w:rPr>
                <w:b/>
              </w:rPr>
              <w:t>Цена</w:t>
            </w:r>
          </w:p>
          <w:p w14:paraId="6C81A5AB" w14:textId="77777777" w:rsidR="003E09F3" w:rsidRDefault="00D06C3C">
            <w:pPr>
              <w:jc w:val="center"/>
              <w:rPr>
                <w:b/>
              </w:rPr>
            </w:pPr>
            <w:r>
              <w:rPr>
                <w:b/>
              </w:rPr>
              <w:t xml:space="preserve"> за ед., руб.</w:t>
            </w:r>
          </w:p>
        </w:tc>
        <w:tc>
          <w:tcPr>
            <w:tcW w:w="1418" w:type="dxa"/>
          </w:tcPr>
          <w:p w14:paraId="44BD7FCA" w14:textId="77777777" w:rsidR="003E09F3" w:rsidRDefault="00D06C3C">
            <w:pPr>
              <w:jc w:val="center"/>
              <w:rPr>
                <w:b/>
              </w:rPr>
            </w:pPr>
            <w:r>
              <w:rPr>
                <w:b/>
              </w:rPr>
              <w:t>Общая цена, руб.</w:t>
            </w:r>
          </w:p>
        </w:tc>
      </w:tr>
      <w:tr w:rsidR="003E09F3" w14:paraId="0F0762CD" w14:textId="77777777">
        <w:trPr>
          <w:trHeight w:val="480"/>
        </w:trPr>
        <w:tc>
          <w:tcPr>
            <w:tcW w:w="3686" w:type="dxa"/>
            <w:vAlign w:val="center"/>
          </w:tcPr>
          <w:p w14:paraId="02890380" w14:textId="77777777" w:rsidR="003E09F3" w:rsidRDefault="000D5C0F">
            <w:r>
              <w:t>О</w:t>
            </w:r>
            <w:r w:rsidRPr="000D5C0F">
              <w:t>казание услуг по проверке качества заправляемого воздуха</w:t>
            </w:r>
          </w:p>
        </w:tc>
        <w:tc>
          <w:tcPr>
            <w:tcW w:w="1701" w:type="dxa"/>
            <w:vAlign w:val="center"/>
          </w:tcPr>
          <w:p w14:paraId="5D5804AA" w14:textId="77777777" w:rsidR="003E09F3" w:rsidRDefault="00D06C3C">
            <w:pPr>
              <w:jc w:val="center"/>
            </w:pPr>
            <w:r>
              <w:t>шт.</w:t>
            </w:r>
          </w:p>
        </w:tc>
        <w:tc>
          <w:tcPr>
            <w:tcW w:w="1559" w:type="dxa"/>
            <w:vAlign w:val="center"/>
          </w:tcPr>
          <w:p w14:paraId="14B7CC53" w14:textId="77777777" w:rsidR="003E09F3" w:rsidRDefault="00D06C3C">
            <w:pPr>
              <w:jc w:val="center"/>
            </w:pPr>
            <w:r>
              <w:t>4</w:t>
            </w:r>
          </w:p>
        </w:tc>
        <w:tc>
          <w:tcPr>
            <w:tcW w:w="1559" w:type="dxa"/>
          </w:tcPr>
          <w:p w14:paraId="6A26391B" w14:textId="77777777" w:rsidR="003E09F3" w:rsidRDefault="003E09F3">
            <w:pPr>
              <w:jc w:val="center"/>
            </w:pPr>
          </w:p>
        </w:tc>
        <w:tc>
          <w:tcPr>
            <w:tcW w:w="1418" w:type="dxa"/>
          </w:tcPr>
          <w:p w14:paraId="5769C069" w14:textId="77777777" w:rsidR="003E09F3" w:rsidRDefault="003E09F3">
            <w:pPr>
              <w:jc w:val="center"/>
            </w:pPr>
          </w:p>
        </w:tc>
      </w:tr>
      <w:tr w:rsidR="003E09F3" w14:paraId="3F2C5C32" w14:textId="77777777">
        <w:trPr>
          <w:trHeight w:val="375"/>
        </w:trPr>
        <w:tc>
          <w:tcPr>
            <w:tcW w:w="8505" w:type="dxa"/>
            <w:gridSpan w:val="4"/>
            <w:vAlign w:val="center"/>
          </w:tcPr>
          <w:p w14:paraId="2966001B" w14:textId="77777777" w:rsidR="003E09F3" w:rsidRDefault="00D06C3C">
            <w:pPr>
              <w:jc w:val="right"/>
            </w:pPr>
            <w:r>
              <w:rPr>
                <w:b/>
                <w:sz w:val="23"/>
              </w:rPr>
              <w:t>Итого, рублей</w:t>
            </w:r>
          </w:p>
        </w:tc>
        <w:tc>
          <w:tcPr>
            <w:tcW w:w="1418" w:type="dxa"/>
          </w:tcPr>
          <w:p w14:paraId="491ED709" w14:textId="77777777" w:rsidR="003E09F3" w:rsidRDefault="003E09F3">
            <w:pPr>
              <w:jc w:val="center"/>
            </w:pPr>
          </w:p>
        </w:tc>
      </w:tr>
    </w:tbl>
    <w:p w14:paraId="23D9C188" w14:textId="77777777" w:rsidR="003E09F3" w:rsidRDefault="003E09F3">
      <w:pPr>
        <w:spacing w:line="276" w:lineRule="auto"/>
        <w:ind w:firstLine="708"/>
        <w:jc w:val="both"/>
        <w:rPr>
          <w:sz w:val="23"/>
        </w:rPr>
      </w:pPr>
    </w:p>
    <w:p w14:paraId="73E2504D" w14:textId="77777777" w:rsidR="003E09F3" w:rsidRPr="000D5C0F" w:rsidRDefault="00D06C3C" w:rsidP="000D5C0F">
      <w:pPr>
        <w:spacing w:line="276" w:lineRule="auto"/>
        <w:ind w:firstLine="708"/>
        <w:jc w:val="both"/>
        <w:rPr>
          <w:highlight w:val="yellow"/>
        </w:rPr>
      </w:pPr>
      <w:r>
        <w:t xml:space="preserve">Основные требования: </w:t>
      </w:r>
      <w:r w:rsidR="0062664B" w:rsidRPr="000D5C0F">
        <w:t>Оказание услуг по проведению лабораторных исследований проб воздуха для дыхания пожарных.</w:t>
      </w:r>
      <w:r w:rsidRPr="000D5C0F">
        <w:t xml:space="preserve"> </w:t>
      </w:r>
    </w:p>
    <w:p w14:paraId="4C2F8844" w14:textId="77777777" w:rsidR="003E09F3" w:rsidRDefault="003E09F3">
      <w:pPr>
        <w:jc w:val="center"/>
        <w:rPr>
          <w:sz w:val="23"/>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0"/>
        <w:gridCol w:w="5052"/>
        <w:gridCol w:w="1469"/>
        <w:gridCol w:w="2507"/>
      </w:tblGrid>
      <w:tr w:rsidR="003E09F3" w14:paraId="7AC44606" w14:textId="77777777" w:rsidTr="0062664B">
        <w:trPr>
          <w:trHeight w:val="227"/>
          <w:jc w:val="center"/>
        </w:trPr>
        <w:tc>
          <w:tcPr>
            <w:tcW w:w="9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B80ED" w14:textId="77777777" w:rsidR="003E09F3" w:rsidRDefault="00D06C3C" w:rsidP="0062664B">
            <w:pPr>
              <w:ind w:hanging="21"/>
              <w:jc w:val="center"/>
              <w:rPr>
                <w:b/>
              </w:rPr>
            </w:pPr>
            <w:r>
              <w:rPr>
                <w:b/>
              </w:rPr>
              <w:t>№                          п/п</w:t>
            </w:r>
          </w:p>
        </w:tc>
        <w:tc>
          <w:tcPr>
            <w:tcW w:w="5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DF756" w14:textId="77777777" w:rsidR="003E09F3" w:rsidRDefault="00D06C3C" w:rsidP="0062664B">
            <w:pPr>
              <w:ind w:hanging="21"/>
              <w:jc w:val="center"/>
              <w:rPr>
                <w:b/>
              </w:rPr>
            </w:pPr>
            <w:r>
              <w:rPr>
                <w:b/>
              </w:rPr>
              <w:t>Наименование показателей</w:t>
            </w:r>
          </w:p>
        </w:tc>
        <w:tc>
          <w:tcPr>
            <w:tcW w:w="1469" w:type="dxa"/>
            <w:tcBorders>
              <w:top w:val="single" w:sz="4" w:space="0" w:color="000000"/>
              <w:left w:val="single" w:sz="4" w:space="0" w:color="000000"/>
              <w:bottom w:val="single" w:sz="4" w:space="0" w:color="000000"/>
              <w:right w:val="single" w:sz="4" w:space="0" w:color="000000"/>
            </w:tcBorders>
            <w:vAlign w:val="center"/>
          </w:tcPr>
          <w:p w14:paraId="1E668605" w14:textId="77777777" w:rsidR="003E09F3" w:rsidRDefault="00D06C3C" w:rsidP="0062664B">
            <w:pPr>
              <w:ind w:hanging="21"/>
              <w:jc w:val="center"/>
              <w:rPr>
                <w:b/>
              </w:rPr>
            </w:pPr>
            <w:r>
              <w:rPr>
                <w:b/>
              </w:rPr>
              <w:t>Единица измерения</w:t>
            </w:r>
          </w:p>
        </w:tc>
        <w:tc>
          <w:tcPr>
            <w:tcW w:w="2507" w:type="dxa"/>
            <w:tcBorders>
              <w:top w:val="single" w:sz="4" w:space="0" w:color="000000"/>
              <w:left w:val="single" w:sz="4" w:space="0" w:color="000000"/>
              <w:bottom w:val="single" w:sz="4" w:space="0" w:color="000000"/>
              <w:right w:val="single" w:sz="4" w:space="0" w:color="000000"/>
            </w:tcBorders>
            <w:vAlign w:val="center"/>
          </w:tcPr>
          <w:p w14:paraId="5E30373F" w14:textId="77777777" w:rsidR="003E09F3" w:rsidRDefault="00D06C3C" w:rsidP="0062664B">
            <w:pPr>
              <w:ind w:hanging="21"/>
              <w:jc w:val="center"/>
              <w:rPr>
                <w:b/>
              </w:rPr>
            </w:pPr>
            <w:r>
              <w:rPr>
                <w:b/>
              </w:rPr>
              <w:t>Количество</w:t>
            </w:r>
          </w:p>
        </w:tc>
      </w:tr>
      <w:tr w:rsidR="003E09F3" w14:paraId="4E2093E4" w14:textId="77777777" w:rsidTr="0062664B">
        <w:trPr>
          <w:trHeight w:val="227"/>
          <w:jc w:val="center"/>
        </w:trPr>
        <w:tc>
          <w:tcPr>
            <w:tcW w:w="9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F41B9" w14:textId="77777777" w:rsidR="003E09F3" w:rsidRDefault="00D06C3C" w:rsidP="0062664B">
            <w:pPr>
              <w:ind w:hanging="21"/>
              <w:jc w:val="center"/>
            </w:pPr>
            <w:r>
              <w:t>1.</w:t>
            </w:r>
          </w:p>
        </w:tc>
        <w:tc>
          <w:tcPr>
            <w:tcW w:w="5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945A1" w14:textId="77777777" w:rsidR="003E09F3" w:rsidRDefault="003E09F3" w:rsidP="0062664B">
            <w:pPr>
              <w:ind w:hanging="21"/>
              <w:jc w:val="center"/>
            </w:pPr>
          </w:p>
          <w:p w14:paraId="5000E8C9" w14:textId="77777777" w:rsidR="003E09F3" w:rsidRDefault="00D06C3C" w:rsidP="0062664B">
            <w:pPr>
              <w:ind w:hanging="21"/>
              <w:jc w:val="center"/>
            </w:pPr>
            <w:r>
              <w:t>Определение диоксида углерода</w:t>
            </w:r>
          </w:p>
          <w:p w14:paraId="4DEF42CF" w14:textId="77777777" w:rsidR="003E09F3" w:rsidRDefault="003E09F3" w:rsidP="0062664B">
            <w:pPr>
              <w:ind w:hanging="21"/>
              <w:jc w:val="center"/>
            </w:pPr>
          </w:p>
        </w:tc>
        <w:tc>
          <w:tcPr>
            <w:tcW w:w="1469" w:type="dxa"/>
            <w:tcBorders>
              <w:top w:val="single" w:sz="4" w:space="0" w:color="000000"/>
              <w:left w:val="single" w:sz="4" w:space="0" w:color="000000"/>
              <w:bottom w:val="single" w:sz="4" w:space="0" w:color="000000"/>
              <w:right w:val="single" w:sz="4" w:space="0" w:color="000000"/>
            </w:tcBorders>
          </w:tcPr>
          <w:p w14:paraId="6EE2DD3B" w14:textId="77777777" w:rsidR="003E09F3" w:rsidRDefault="003E09F3" w:rsidP="0062664B">
            <w:pPr>
              <w:ind w:hanging="21"/>
              <w:jc w:val="center"/>
            </w:pPr>
          </w:p>
          <w:p w14:paraId="104E1F11" w14:textId="77777777" w:rsidR="003E09F3" w:rsidRDefault="00D06C3C" w:rsidP="0062664B">
            <w:pPr>
              <w:ind w:hanging="21"/>
              <w:jc w:val="center"/>
            </w:pPr>
            <w:r>
              <w:t>шт.</w:t>
            </w:r>
          </w:p>
        </w:tc>
        <w:tc>
          <w:tcPr>
            <w:tcW w:w="2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A81C1" w14:textId="77777777" w:rsidR="003E09F3" w:rsidRDefault="00D06C3C" w:rsidP="0062664B">
            <w:pPr>
              <w:ind w:hanging="21"/>
              <w:jc w:val="center"/>
            </w:pPr>
            <w:r>
              <w:t>4</w:t>
            </w:r>
          </w:p>
        </w:tc>
      </w:tr>
      <w:tr w:rsidR="003E09F3" w14:paraId="06CB78B4" w14:textId="77777777" w:rsidTr="0062664B">
        <w:trPr>
          <w:trHeight w:val="227"/>
          <w:jc w:val="center"/>
        </w:trPr>
        <w:tc>
          <w:tcPr>
            <w:tcW w:w="9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6764E" w14:textId="77777777" w:rsidR="003E09F3" w:rsidRDefault="00D06C3C" w:rsidP="0062664B">
            <w:pPr>
              <w:ind w:hanging="21"/>
              <w:jc w:val="center"/>
            </w:pPr>
            <w:r>
              <w:t>2.</w:t>
            </w:r>
          </w:p>
        </w:tc>
        <w:tc>
          <w:tcPr>
            <w:tcW w:w="5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57E6F" w14:textId="77777777" w:rsidR="003E09F3" w:rsidRDefault="00D06C3C" w:rsidP="0062664B">
            <w:pPr>
              <w:ind w:hanging="21"/>
              <w:jc w:val="center"/>
            </w:pPr>
            <w:r>
              <w:t>Инструментальные измерения воздуха рабочей зоны с использованием газоанализатора (1 показатель) – оксид углерода</w:t>
            </w:r>
          </w:p>
        </w:tc>
        <w:tc>
          <w:tcPr>
            <w:tcW w:w="1469" w:type="dxa"/>
            <w:tcBorders>
              <w:top w:val="single" w:sz="4" w:space="0" w:color="000000"/>
              <w:left w:val="single" w:sz="4" w:space="0" w:color="000000"/>
              <w:bottom w:val="single" w:sz="4" w:space="0" w:color="000000"/>
              <w:right w:val="single" w:sz="4" w:space="0" w:color="000000"/>
            </w:tcBorders>
            <w:vAlign w:val="center"/>
          </w:tcPr>
          <w:p w14:paraId="0450119D" w14:textId="77777777" w:rsidR="003E09F3" w:rsidRDefault="00D06C3C" w:rsidP="0062664B">
            <w:pPr>
              <w:ind w:hanging="21"/>
              <w:jc w:val="center"/>
            </w:pPr>
            <w:r>
              <w:t>шт.</w:t>
            </w:r>
          </w:p>
        </w:tc>
        <w:tc>
          <w:tcPr>
            <w:tcW w:w="2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06ABC" w14:textId="77777777" w:rsidR="003E09F3" w:rsidRDefault="00D06C3C" w:rsidP="0062664B">
            <w:pPr>
              <w:ind w:hanging="21"/>
              <w:jc w:val="center"/>
            </w:pPr>
            <w:r>
              <w:t>4</w:t>
            </w:r>
          </w:p>
        </w:tc>
      </w:tr>
      <w:tr w:rsidR="003E09F3" w14:paraId="48489A6C" w14:textId="77777777" w:rsidTr="0062664B">
        <w:trPr>
          <w:trHeight w:val="227"/>
          <w:jc w:val="center"/>
        </w:trPr>
        <w:tc>
          <w:tcPr>
            <w:tcW w:w="9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25307" w14:textId="77777777" w:rsidR="003E09F3" w:rsidRDefault="00D06C3C" w:rsidP="0062664B">
            <w:pPr>
              <w:ind w:hanging="21"/>
              <w:jc w:val="center"/>
            </w:pPr>
            <w:r>
              <w:t>3.</w:t>
            </w:r>
          </w:p>
        </w:tc>
        <w:tc>
          <w:tcPr>
            <w:tcW w:w="5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811E0" w14:textId="77777777" w:rsidR="003E09F3" w:rsidRDefault="00D06C3C" w:rsidP="0062664B">
            <w:pPr>
              <w:ind w:hanging="21"/>
              <w:jc w:val="center"/>
            </w:pPr>
            <w:r>
              <w:t>Инструментальные измерения воздуха рабочей зоны с использованием газоанализатора (1 показатель) –</w:t>
            </w:r>
            <w:r w:rsidR="000B19AD" w:rsidRPr="00CD460E">
              <w:t>ди</w:t>
            </w:r>
            <w:r w:rsidRPr="00CD460E">
              <w:t>оксид азота</w:t>
            </w:r>
          </w:p>
        </w:tc>
        <w:tc>
          <w:tcPr>
            <w:tcW w:w="1469" w:type="dxa"/>
            <w:tcBorders>
              <w:top w:val="single" w:sz="4" w:space="0" w:color="000000"/>
              <w:left w:val="single" w:sz="4" w:space="0" w:color="000000"/>
              <w:bottom w:val="single" w:sz="4" w:space="0" w:color="000000"/>
              <w:right w:val="single" w:sz="4" w:space="0" w:color="000000"/>
            </w:tcBorders>
            <w:vAlign w:val="center"/>
          </w:tcPr>
          <w:p w14:paraId="2BF2B284" w14:textId="77777777" w:rsidR="003E09F3" w:rsidRDefault="00D06C3C" w:rsidP="0062664B">
            <w:pPr>
              <w:ind w:hanging="21"/>
              <w:jc w:val="center"/>
            </w:pPr>
            <w:r>
              <w:t>шт.</w:t>
            </w:r>
          </w:p>
        </w:tc>
        <w:tc>
          <w:tcPr>
            <w:tcW w:w="2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73A69" w14:textId="77777777" w:rsidR="003E09F3" w:rsidRDefault="00D06C3C" w:rsidP="0062664B">
            <w:pPr>
              <w:ind w:hanging="21"/>
              <w:jc w:val="center"/>
            </w:pPr>
            <w:r>
              <w:t>4</w:t>
            </w:r>
          </w:p>
        </w:tc>
      </w:tr>
      <w:tr w:rsidR="003E09F3" w14:paraId="1CF73B63" w14:textId="77777777" w:rsidTr="0062664B">
        <w:trPr>
          <w:trHeight w:val="227"/>
          <w:jc w:val="center"/>
        </w:trPr>
        <w:tc>
          <w:tcPr>
            <w:tcW w:w="9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8F7A1" w14:textId="77777777" w:rsidR="003E09F3" w:rsidRDefault="00D06C3C" w:rsidP="0062664B">
            <w:pPr>
              <w:ind w:hanging="21"/>
              <w:jc w:val="center"/>
            </w:pPr>
            <w:r>
              <w:t>4.</w:t>
            </w:r>
          </w:p>
        </w:tc>
        <w:tc>
          <w:tcPr>
            <w:tcW w:w="5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09F87" w14:textId="77777777" w:rsidR="003E09F3" w:rsidRDefault="00D06C3C" w:rsidP="0062664B">
            <w:pPr>
              <w:ind w:hanging="21"/>
              <w:jc w:val="center"/>
            </w:pPr>
            <w:r>
              <w:t>Инструментальные измерения воздуха рабочей зоны с использованием газоанализатора (1 показатель) – углеводороды суммарно</w:t>
            </w:r>
          </w:p>
        </w:tc>
        <w:tc>
          <w:tcPr>
            <w:tcW w:w="1469" w:type="dxa"/>
            <w:tcBorders>
              <w:top w:val="single" w:sz="4" w:space="0" w:color="000000"/>
              <w:left w:val="single" w:sz="4" w:space="0" w:color="000000"/>
              <w:bottom w:val="single" w:sz="4" w:space="0" w:color="000000"/>
              <w:right w:val="single" w:sz="4" w:space="0" w:color="000000"/>
            </w:tcBorders>
            <w:vAlign w:val="center"/>
          </w:tcPr>
          <w:p w14:paraId="7294AED2" w14:textId="77777777" w:rsidR="003E09F3" w:rsidRDefault="00D06C3C" w:rsidP="0062664B">
            <w:pPr>
              <w:ind w:hanging="21"/>
              <w:jc w:val="center"/>
            </w:pPr>
            <w:r>
              <w:t>шт.</w:t>
            </w:r>
          </w:p>
        </w:tc>
        <w:tc>
          <w:tcPr>
            <w:tcW w:w="2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391A5" w14:textId="77777777" w:rsidR="003E09F3" w:rsidRDefault="00D06C3C" w:rsidP="0062664B">
            <w:pPr>
              <w:ind w:hanging="21"/>
              <w:jc w:val="center"/>
            </w:pPr>
            <w:r>
              <w:t>4</w:t>
            </w:r>
          </w:p>
        </w:tc>
      </w:tr>
    </w:tbl>
    <w:p w14:paraId="53AE13A4" w14:textId="77777777" w:rsidR="003E09F3" w:rsidRDefault="003E09F3">
      <w:pPr>
        <w:rPr>
          <w:sz w:val="23"/>
        </w:rPr>
      </w:pPr>
    </w:p>
    <w:p w14:paraId="583449C7" w14:textId="77777777" w:rsidR="003E09F3" w:rsidRDefault="00D06C3C">
      <w:pPr>
        <w:spacing w:line="276" w:lineRule="auto"/>
        <w:ind w:firstLine="708"/>
        <w:jc w:val="both"/>
      </w:pPr>
      <w:r>
        <w:t xml:space="preserve">Предоставляемая </w:t>
      </w:r>
      <w:r w:rsidRPr="000D5C0F">
        <w:t>услуга должна соответствовать</w:t>
      </w:r>
      <w:r>
        <w:t xml:space="preserve"> требованиям ГОСТ Р 53263-2019 от 01 января 2022 года «Техника пожарная. Установки компрессорные для наполнения сжатым воздухом и кислородом баллонов дыхательных аппаратов для пожарных. Общие технические требования. Методы испытаний», требованиям качества, безопасности жизни и здоровья установленным действующим законодательством Российской Федерации.</w:t>
      </w:r>
    </w:p>
    <w:p w14:paraId="68FF30E8" w14:textId="77777777" w:rsidR="003E09F3" w:rsidRDefault="003E09F3">
      <w:pPr>
        <w:rPr>
          <w:sz w:val="23"/>
        </w:rPr>
      </w:pPr>
    </w:p>
    <w:p w14:paraId="2104176A" w14:textId="77777777" w:rsidR="003E09F3" w:rsidRDefault="003E09F3">
      <w:pPr>
        <w:rPr>
          <w:sz w:val="23"/>
        </w:rPr>
      </w:pPr>
    </w:p>
    <w:tbl>
      <w:tblPr>
        <w:tblW w:w="0" w:type="auto"/>
        <w:tblLayout w:type="fixed"/>
        <w:tblLook w:val="04A0" w:firstRow="1" w:lastRow="0" w:firstColumn="1" w:lastColumn="0" w:noHBand="0" w:noVBand="1"/>
      </w:tblPr>
      <w:tblGrid>
        <w:gridCol w:w="5104"/>
        <w:gridCol w:w="4536"/>
      </w:tblGrid>
      <w:tr w:rsidR="003E09F3" w14:paraId="56CD9359" w14:textId="77777777">
        <w:trPr>
          <w:trHeight w:val="221"/>
        </w:trPr>
        <w:tc>
          <w:tcPr>
            <w:tcW w:w="5104" w:type="dxa"/>
            <w:vAlign w:val="center"/>
          </w:tcPr>
          <w:p w14:paraId="3502FCE6" w14:textId="77777777" w:rsidR="003E09F3" w:rsidRDefault="00D06C3C">
            <w:pPr>
              <w:rPr>
                <w:b/>
                <w:spacing w:val="-3"/>
                <w:sz w:val="23"/>
              </w:rPr>
            </w:pPr>
            <w:r>
              <w:rPr>
                <w:b/>
                <w:spacing w:val="-3"/>
                <w:sz w:val="23"/>
              </w:rPr>
              <w:t xml:space="preserve">От Заказчика: </w:t>
            </w:r>
          </w:p>
        </w:tc>
        <w:tc>
          <w:tcPr>
            <w:tcW w:w="4536" w:type="dxa"/>
            <w:vAlign w:val="center"/>
          </w:tcPr>
          <w:p w14:paraId="4EACD0A8" w14:textId="77777777" w:rsidR="003E09F3" w:rsidRDefault="00D06C3C">
            <w:pPr>
              <w:rPr>
                <w:b/>
                <w:sz w:val="23"/>
              </w:rPr>
            </w:pPr>
            <w:r>
              <w:rPr>
                <w:b/>
                <w:sz w:val="23"/>
              </w:rPr>
              <w:t>От Исполнителя:</w:t>
            </w:r>
          </w:p>
        </w:tc>
      </w:tr>
      <w:tr w:rsidR="003E09F3" w14:paraId="4C47EF84" w14:textId="77777777">
        <w:trPr>
          <w:trHeight w:val="908"/>
        </w:trPr>
        <w:tc>
          <w:tcPr>
            <w:tcW w:w="5104" w:type="dxa"/>
          </w:tcPr>
          <w:p w14:paraId="279AA0C4" w14:textId="77777777" w:rsidR="003E09F3" w:rsidRDefault="00D06C3C">
            <w:pPr>
              <w:pStyle w:val="af"/>
              <w:ind w:left="34" w:hanging="4"/>
              <w:rPr>
                <w:sz w:val="23"/>
              </w:rPr>
            </w:pPr>
            <w:r>
              <w:rPr>
                <w:sz w:val="23"/>
              </w:rPr>
              <w:t>________________________</w:t>
            </w:r>
          </w:p>
          <w:p w14:paraId="7216341A" w14:textId="77777777" w:rsidR="003E09F3" w:rsidRDefault="00D06C3C">
            <w:pPr>
              <w:pStyle w:val="af"/>
              <w:ind w:left="34" w:hanging="4"/>
              <w:rPr>
                <w:sz w:val="23"/>
              </w:rPr>
            </w:pPr>
            <w:r>
              <w:rPr>
                <w:sz w:val="23"/>
              </w:rPr>
              <w:t>________________________</w:t>
            </w:r>
          </w:p>
          <w:p w14:paraId="58D9AC6D" w14:textId="77777777" w:rsidR="003E09F3" w:rsidRDefault="00D06C3C">
            <w:pPr>
              <w:pStyle w:val="af"/>
              <w:ind w:left="34" w:hanging="4"/>
              <w:rPr>
                <w:sz w:val="23"/>
              </w:rPr>
            </w:pPr>
            <w:r>
              <w:rPr>
                <w:sz w:val="23"/>
              </w:rPr>
              <w:t xml:space="preserve"> «_____» __________ 2026 г.</w:t>
            </w:r>
          </w:p>
        </w:tc>
        <w:tc>
          <w:tcPr>
            <w:tcW w:w="4536" w:type="dxa"/>
          </w:tcPr>
          <w:p w14:paraId="31B8A97D" w14:textId="77777777" w:rsidR="003E09F3" w:rsidRDefault="00D06C3C">
            <w:pPr>
              <w:rPr>
                <w:sz w:val="23"/>
              </w:rPr>
            </w:pPr>
            <w:r>
              <w:rPr>
                <w:sz w:val="23"/>
              </w:rPr>
              <w:t>________________________</w:t>
            </w:r>
          </w:p>
          <w:p w14:paraId="144AFCBA" w14:textId="77777777" w:rsidR="003E09F3" w:rsidRDefault="00D06C3C">
            <w:pPr>
              <w:pStyle w:val="af"/>
              <w:ind w:left="33" w:hanging="4"/>
              <w:rPr>
                <w:sz w:val="23"/>
              </w:rPr>
            </w:pPr>
            <w:r>
              <w:rPr>
                <w:sz w:val="23"/>
              </w:rPr>
              <w:t>________________________</w:t>
            </w:r>
          </w:p>
          <w:p w14:paraId="1BCE16A8" w14:textId="77777777" w:rsidR="003E09F3" w:rsidRDefault="00D06C3C">
            <w:pPr>
              <w:pStyle w:val="af"/>
              <w:ind w:left="33" w:hanging="4"/>
              <w:rPr>
                <w:sz w:val="23"/>
              </w:rPr>
            </w:pPr>
            <w:r>
              <w:rPr>
                <w:sz w:val="23"/>
              </w:rPr>
              <w:t xml:space="preserve"> «_____» __________ 2026 г.</w:t>
            </w:r>
          </w:p>
        </w:tc>
      </w:tr>
    </w:tbl>
    <w:p w14:paraId="7EBC758A" w14:textId="77777777" w:rsidR="003E09F3" w:rsidRDefault="003E09F3">
      <w:pPr>
        <w:tabs>
          <w:tab w:val="left" w:pos="5245"/>
        </w:tabs>
        <w:ind w:left="5245"/>
        <w:rPr>
          <w:sz w:val="23"/>
        </w:rPr>
      </w:pPr>
    </w:p>
    <w:p w14:paraId="1EF62021" w14:textId="77777777" w:rsidR="003E09F3" w:rsidRDefault="003E09F3">
      <w:pPr>
        <w:tabs>
          <w:tab w:val="left" w:pos="5245"/>
        </w:tabs>
        <w:ind w:left="5245"/>
        <w:rPr>
          <w:sz w:val="23"/>
        </w:rPr>
      </w:pPr>
    </w:p>
    <w:p w14:paraId="633B422A" w14:textId="77777777" w:rsidR="000D5C0F" w:rsidRDefault="000D5C0F">
      <w:pPr>
        <w:tabs>
          <w:tab w:val="left" w:pos="5245"/>
        </w:tabs>
        <w:ind w:left="5245"/>
        <w:rPr>
          <w:sz w:val="23"/>
        </w:rPr>
      </w:pPr>
    </w:p>
    <w:p w14:paraId="73663D97" w14:textId="77777777" w:rsidR="000D5C0F" w:rsidRDefault="000D5C0F">
      <w:pPr>
        <w:tabs>
          <w:tab w:val="left" w:pos="5245"/>
        </w:tabs>
        <w:ind w:left="5245"/>
        <w:rPr>
          <w:sz w:val="23"/>
        </w:rPr>
      </w:pPr>
    </w:p>
    <w:p w14:paraId="3455BF1F" w14:textId="77777777" w:rsidR="000D5C0F" w:rsidRDefault="000D5C0F">
      <w:pPr>
        <w:tabs>
          <w:tab w:val="left" w:pos="5245"/>
        </w:tabs>
        <w:ind w:left="5245"/>
        <w:rPr>
          <w:sz w:val="23"/>
        </w:rPr>
      </w:pPr>
    </w:p>
    <w:p w14:paraId="5891C614" w14:textId="77777777" w:rsidR="000D5C0F" w:rsidRDefault="000D5C0F">
      <w:pPr>
        <w:tabs>
          <w:tab w:val="left" w:pos="5245"/>
        </w:tabs>
        <w:ind w:left="5245"/>
        <w:rPr>
          <w:sz w:val="23"/>
        </w:rPr>
      </w:pPr>
    </w:p>
    <w:p w14:paraId="6B68C17C" w14:textId="77777777" w:rsidR="000D5C0F" w:rsidRDefault="000D5C0F">
      <w:pPr>
        <w:tabs>
          <w:tab w:val="left" w:pos="5245"/>
        </w:tabs>
        <w:ind w:left="5245"/>
        <w:rPr>
          <w:sz w:val="23"/>
        </w:rPr>
      </w:pPr>
    </w:p>
    <w:p w14:paraId="2CD3922E" w14:textId="77777777" w:rsidR="000D5C0F" w:rsidRDefault="000D5C0F">
      <w:pPr>
        <w:tabs>
          <w:tab w:val="left" w:pos="5245"/>
        </w:tabs>
        <w:ind w:left="5245"/>
        <w:rPr>
          <w:sz w:val="23"/>
        </w:rPr>
      </w:pPr>
    </w:p>
    <w:p w14:paraId="4B9BCA59" w14:textId="77777777" w:rsidR="000D5C0F" w:rsidRDefault="000D5C0F">
      <w:pPr>
        <w:tabs>
          <w:tab w:val="left" w:pos="5245"/>
        </w:tabs>
        <w:ind w:left="5245"/>
        <w:rPr>
          <w:sz w:val="23"/>
        </w:rPr>
      </w:pPr>
    </w:p>
    <w:p w14:paraId="32AE97CB" w14:textId="77777777" w:rsidR="003E09F3" w:rsidRDefault="003E09F3">
      <w:pPr>
        <w:tabs>
          <w:tab w:val="left" w:pos="5245"/>
        </w:tabs>
        <w:ind w:left="5245"/>
        <w:rPr>
          <w:sz w:val="23"/>
        </w:rPr>
      </w:pPr>
    </w:p>
    <w:p w14:paraId="6F0209F4" w14:textId="77777777" w:rsidR="003E09F3" w:rsidRDefault="00D06C3C">
      <w:pPr>
        <w:tabs>
          <w:tab w:val="left" w:pos="5245"/>
        </w:tabs>
        <w:ind w:left="5245"/>
        <w:rPr>
          <w:sz w:val="23"/>
        </w:rPr>
      </w:pPr>
      <w:r>
        <w:rPr>
          <w:sz w:val="23"/>
        </w:rPr>
        <w:lastRenderedPageBreak/>
        <w:t xml:space="preserve">Приложение № 2 </w:t>
      </w:r>
    </w:p>
    <w:p w14:paraId="3C44D339" w14:textId="77777777" w:rsidR="003E09F3" w:rsidRDefault="00D06C3C">
      <w:pPr>
        <w:tabs>
          <w:tab w:val="left" w:pos="5245"/>
        </w:tabs>
        <w:ind w:left="5245"/>
        <w:rPr>
          <w:sz w:val="23"/>
        </w:rPr>
      </w:pPr>
      <w:r>
        <w:rPr>
          <w:sz w:val="23"/>
        </w:rPr>
        <w:t>к контракту от _______________ № _________</w:t>
      </w:r>
    </w:p>
    <w:p w14:paraId="3767F5AB" w14:textId="77777777" w:rsidR="003E09F3" w:rsidRDefault="003E09F3">
      <w:pPr>
        <w:tabs>
          <w:tab w:val="left" w:pos="5245"/>
        </w:tabs>
        <w:ind w:left="5245"/>
        <w:rPr>
          <w:sz w:val="23"/>
        </w:rPr>
      </w:pPr>
    </w:p>
    <w:p w14:paraId="2A48714C" w14:textId="77777777" w:rsidR="003E09F3" w:rsidRDefault="00D06C3C">
      <w:pPr>
        <w:jc w:val="center"/>
        <w:rPr>
          <w:b/>
          <w:sz w:val="23"/>
        </w:rPr>
      </w:pPr>
      <w:r>
        <w:rPr>
          <w:b/>
          <w:sz w:val="23"/>
        </w:rPr>
        <w:t>О Б Р А З Е Ц</w:t>
      </w:r>
    </w:p>
    <w:p w14:paraId="382F31B9" w14:textId="77777777" w:rsidR="003E09F3" w:rsidRDefault="00D06C3C">
      <w:pPr>
        <w:jc w:val="center"/>
        <w:rPr>
          <w:b/>
          <w:sz w:val="23"/>
        </w:rPr>
      </w:pPr>
      <w:r>
        <w:rPr>
          <w:b/>
          <w:sz w:val="23"/>
        </w:rPr>
        <w:t xml:space="preserve">Акт сдачи – приема услуг </w:t>
      </w:r>
    </w:p>
    <w:p w14:paraId="05935A21" w14:textId="77777777" w:rsidR="003E09F3" w:rsidRDefault="00D06C3C">
      <w:pPr>
        <w:tabs>
          <w:tab w:val="left" w:pos="7230"/>
        </w:tabs>
        <w:jc w:val="both"/>
        <w:rPr>
          <w:sz w:val="23"/>
        </w:rPr>
      </w:pPr>
      <w:r>
        <w:rPr>
          <w:sz w:val="23"/>
        </w:rPr>
        <w:t>г. Санкт – Петербург</w:t>
      </w:r>
      <w:r>
        <w:rPr>
          <w:sz w:val="23"/>
        </w:rPr>
        <w:tab/>
        <w:t>«_____» __________ 2026 г.</w:t>
      </w:r>
    </w:p>
    <w:p w14:paraId="00F56841" w14:textId="77777777" w:rsidR="003E09F3" w:rsidRDefault="00D06C3C">
      <w:pPr>
        <w:widowControl w:val="0"/>
        <w:spacing w:before="80" w:after="80"/>
        <w:ind w:firstLine="540"/>
        <w:jc w:val="both"/>
        <w:rPr>
          <w:sz w:val="23"/>
        </w:rPr>
      </w:pPr>
      <w:r>
        <w:rPr>
          <w:sz w:val="23"/>
        </w:rPr>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именуемый в дальнейшем «Заказчик», в лице ________________, действующего на основании ____________, с одной стороны, и _________именуемое в дальнейшем «Исполнитель» в лице_________, действующего на основании _______, с другой стороны, именуемые в дальнейшем «Стороны», подписали настоящий акт о сдачи – приемке услуг:</w:t>
      </w:r>
    </w:p>
    <w:tbl>
      <w:tblPr>
        <w:tblW w:w="0" w:type="auto"/>
        <w:tblLayout w:type="fixed"/>
        <w:tblLook w:val="04A0" w:firstRow="1" w:lastRow="0" w:firstColumn="1" w:lastColumn="0" w:noHBand="0" w:noVBand="1"/>
      </w:tblPr>
      <w:tblGrid>
        <w:gridCol w:w="710"/>
        <w:gridCol w:w="1822"/>
        <w:gridCol w:w="2203"/>
        <w:gridCol w:w="1382"/>
        <w:gridCol w:w="937"/>
        <w:gridCol w:w="1276"/>
        <w:gridCol w:w="1417"/>
      </w:tblGrid>
      <w:tr w:rsidR="003E09F3" w14:paraId="71E93DA9" w14:textId="77777777">
        <w:trPr>
          <w:trHeight w:val="1117"/>
        </w:trPr>
        <w:tc>
          <w:tcPr>
            <w:tcW w:w="710" w:type="dxa"/>
            <w:tcBorders>
              <w:top w:val="single" w:sz="8" w:space="0" w:color="000000"/>
              <w:left w:val="single" w:sz="8" w:space="0" w:color="000000"/>
              <w:bottom w:val="single" w:sz="4" w:space="0" w:color="000000"/>
              <w:right w:val="single" w:sz="4" w:space="0" w:color="000000"/>
            </w:tcBorders>
            <w:vAlign w:val="center"/>
          </w:tcPr>
          <w:p w14:paraId="61AD24EE" w14:textId="77777777" w:rsidR="003E09F3" w:rsidRDefault="00D06C3C">
            <w:pPr>
              <w:spacing w:line="276" w:lineRule="auto"/>
              <w:jc w:val="center"/>
              <w:rPr>
                <w:b/>
                <w:sz w:val="23"/>
              </w:rPr>
            </w:pPr>
            <w:r>
              <w:rPr>
                <w:b/>
                <w:sz w:val="23"/>
              </w:rPr>
              <w:t>№ п/п</w:t>
            </w:r>
          </w:p>
        </w:tc>
        <w:tc>
          <w:tcPr>
            <w:tcW w:w="1822" w:type="dxa"/>
            <w:tcBorders>
              <w:top w:val="single" w:sz="8" w:space="0" w:color="000000"/>
              <w:left w:val="nil"/>
              <w:bottom w:val="single" w:sz="4" w:space="0" w:color="000000"/>
              <w:right w:val="single" w:sz="4" w:space="0" w:color="000000"/>
            </w:tcBorders>
            <w:vAlign w:val="center"/>
          </w:tcPr>
          <w:p w14:paraId="4A6EBBD1" w14:textId="77777777" w:rsidR="003E09F3" w:rsidRDefault="00D06C3C">
            <w:pPr>
              <w:spacing w:line="276" w:lineRule="auto"/>
              <w:jc w:val="center"/>
              <w:rPr>
                <w:b/>
                <w:sz w:val="23"/>
              </w:rPr>
            </w:pPr>
            <w:r>
              <w:rPr>
                <w:b/>
                <w:sz w:val="23"/>
              </w:rPr>
              <w:t xml:space="preserve">Наименование </w:t>
            </w:r>
          </w:p>
        </w:tc>
        <w:tc>
          <w:tcPr>
            <w:tcW w:w="2203" w:type="dxa"/>
            <w:tcBorders>
              <w:top w:val="single" w:sz="8" w:space="0" w:color="000000"/>
              <w:left w:val="nil"/>
              <w:bottom w:val="single" w:sz="4" w:space="0" w:color="000000"/>
              <w:right w:val="single" w:sz="4" w:space="0" w:color="000000"/>
            </w:tcBorders>
            <w:vAlign w:val="center"/>
          </w:tcPr>
          <w:p w14:paraId="152821D0" w14:textId="77777777" w:rsidR="003E09F3" w:rsidRDefault="00D06C3C">
            <w:pPr>
              <w:spacing w:line="276" w:lineRule="auto"/>
              <w:jc w:val="center"/>
              <w:rPr>
                <w:b/>
                <w:sz w:val="23"/>
              </w:rPr>
            </w:pPr>
            <w:r>
              <w:rPr>
                <w:b/>
                <w:sz w:val="23"/>
              </w:rPr>
              <w:t xml:space="preserve">Характеристики  </w:t>
            </w:r>
          </w:p>
        </w:tc>
        <w:tc>
          <w:tcPr>
            <w:tcW w:w="1382" w:type="dxa"/>
            <w:tcBorders>
              <w:top w:val="single" w:sz="8" w:space="0" w:color="000000"/>
              <w:left w:val="nil"/>
              <w:bottom w:val="single" w:sz="4" w:space="0" w:color="000000"/>
              <w:right w:val="single" w:sz="4" w:space="0" w:color="000000"/>
            </w:tcBorders>
            <w:vAlign w:val="center"/>
          </w:tcPr>
          <w:p w14:paraId="3FA5D6B8" w14:textId="77777777" w:rsidR="003E09F3" w:rsidRDefault="00D06C3C">
            <w:pPr>
              <w:spacing w:line="276" w:lineRule="auto"/>
              <w:ind w:left="14"/>
              <w:jc w:val="center"/>
              <w:rPr>
                <w:b/>
                <w:sz w:val="23"/>
              </w:rPr>
            </w:pPr>
            <w:r>
              <w:rPr>
                <w:b/>
                <w:sz w:val="23"/>
              </w:rPr>
              <w:t>Ед. измерения</w:t>
            </w:r>
          </w:p>
        </w:tc>
        <w:tc>
          <w:tcPr>
            <w:tcW w:w="937" w:type="dxa"/>
            <w:tcBorders>
              <w:top w:val="single" w:sz="8" w:space="0" w:color="000000"/>
              <w:left w:val="nil"/>
              <w:bottom w:val="single" w:sz="4" w:space="0" w:color="000000"/>
              <w:right w:val="single" w:sz="4" w:space="0" w:color="000000"/>
            </w:tcBorders>
            <w:vAlign w:val="center"/>
          </w:tcPr>
          <w:p w14:paraId="582B267C" w14:textId="77777777" w:rsidR="003E09F3" w:rsidRDefault="00D06C3C">
            <w:pPr>
              <w:spacing w:line="276" w:lineRule="auto"/>
              <w:jc w:val="center"/>
              <w:rPr>
                <w:b/>
                <w:sz w:val="23"/>
              </w:rPr>
            </w:pPr>
            <w:proofErr w:type="gramStart"/>
            <w:r>
              <w:rPr>
                <w:b/>
                <w:sz w:val="23"/>
              </w:rPr>
              <w:t>Коли-</w:t>
            </w:r>
            <w:proofErr w:type="spellStart"/>
            <w:r>
              <w:rPr>
                <w:b/>
                <w:sz w:val="23"/>
              </w:rPr>
              <w:t>чество</w:t>
            </w:r>
            <w:proofErr w:type="spellEnd"/>
            <w:proofErr w:type="gramEnd"/>
          </w:p>
        </w:tc>
        <w:tc>
          <w:tcPr>
            <w:tcW w:w="1276" w:type="dxa"/>
            <w:tcBorders>
              <w:top w:val="single" w:sz="8" w:space="0" w:color="000000"/>
              <w:left w:val="single" w:sz="4" w:space="0" w:color="000000"/>
              <w:bottom w:val="single" w:sz="4" w:space="0" w:color="000000"/>
              <w:right w:val="single" w:sz="4" w:space="0" w:color="000000"/>
            </w:tcBorders>
            <w:vAlign w:val="center"/>
          </w:tcPr>
          <w:p w14:paraId="0A70547E" w14:textId="77777777" w:rsidR="003E09F3" w:rsidRDefault="00D06C3C">
            <w:pPr>
              <w:spacing w:line="276" w:lineRule="auto"/>
              <w:ind w:left="22" w:right="27"/>
              <w:jc w:val="center"/>
              <w:rPr>
                <w:b/>
                <w:sz w:val="23"/>
              </w:rPr>
            </w:pPr>
            <w:r>
              <w:rPr>
                <w:b/>
                <w:sz w:val="23"/>
              </w:rPr>
              <w:t>Цена за единицу, (руб.)</w:t>
            </w:r>
          </w:p>
        </w:tc>
        <w:tc>
          <w:tcPr>
            <w:tcW w:w="1417" w:type="dxa"/>
            <w:tcBorders>
              <w:top w:val="single" w:sz="8" w:space="0" w:color="000000"/>
              <w:left w:val="single" w:sz="4" w:space="0" w:color="000000"/>
              <w:bottom w:val="single" w:sz="4" w:space="0" w:color="000000"/>
              <w:right w:val="single" w:sz="8" w:space="0" w:color="000000"/>
            </w:tcBorders>
            <w:vAlign w:val="center"/>
          </w:tcPr>
          <w:p w14:paraId="12661967" w14:textId="77777777" w:rsidR="003E09F3" w:rsidRDefault="00D06C3C">
            <w:pPr>
              <w:spacing w:line="276" w:lineRule="auto"/>
              <w:ind w:left="41" w:right="-2"/>
              <w:jc w:val="center"/>
              <w:rPr>
                <w:b/>
                <w:sz w:val="23"/>
              </w:rPr>
            </w:pPr>
            <w:r>
              <w:rPr>
                <w:b/>
                <w:sz w:val="23"/>
              </w:rPr>
              <w:t>Стоимость,  (руб.)</w:t>
            </w:r>
          </w:p>
        </w:tc>
      </w:tr>
      <w:tr w:rsidR="003E09F3" w14:paraId="51830208" w14:textId="77777777">
        <w:trPr>
          <w:trHeight w:val="284"/>
        </w:trPr>
        <w:tc>
          <w:tcPr>
            <w:tcW w:w="710" w:type="dxa"/>
            <w:tcBorders>
              <w:top w:val="nil"/>
              <w:left w:val="single" w:sz="8" w:space="0" w:color="000000"/>
              <w:bottom w:val="single" w:sz="4" w:space="0" w:color="000000"/>
              <w:right w:val="single" w:sz="4" w:space="0" w:color="000000"/>
            </w:tcBorders>
            <w:vAlign w:val="center"/>
          </w:tcPr>
          <w:p w14:paraId="1BEF73E8" w14:textId="77777777" w:rsidR="003E09F3" w:rsidRDefault="003E09F3">
            <w:pPr>
              <w:spacing w:line="276" w:lineRule="auto"/>
              <w:jc w:val="both"/>
              <w:rPr>
                <w:sz w:val="23"/>
              </w:rPr>
            </w:pPr>
          </w:p>
        </w:tc>
        <w:tc>
          <w:tcPr>
            <w:tcW w:w="1822" w:type="dxa"/>
            <w:tcBorders>
              <w:top w:val="nil"/>
              <w:left w:val="nil"/>
              <w:bottom w:val="single" w:sz="4" w:space="0" w:color="000000"/>
              <w:right w:val="single" w:sz="4" w:space="0" w:color="000000"/>
            </w:tcBorders>
            <w:vAlign w:val="center"/>
          </w:tcPr>
          <w:p w14:paraId="4C3E5A55" w14:textId="77777777" w:rsidR="003E09F3" w:rsidRDefault="003E09F3">
            <w:pPr>
              <w:spacing w:line="276" w:lineRule="auto"/>
              <w:jc w:val="both"/>
              <w:rPr>
                <w:sz w:val="23"/>
              </w:rPr>
            </w:pPr>
          </w:p>
        </w:tc>
        <w:tc>
          <w:tcPr>
            <w:tcW w:w="2203" w:type="dxa"/>
            <w:tcBorders>
              <w:top w:val="nil"/>
              <w:left w:val="nil"/>
              <w:bottom w:val="single" w:sz="4" w:space="0" w:color="000000"/>
              <w:right w:val="single" w:sz="4" w:space="0" w:color="000000"/>
            </w:tcBorders>
            <w:vAlign w:val="center"/>
          </w:tcPr>
          <w:p w14:paraId="0F1C3A8F" w14:textId="77777777" w:rsidR="003E09F3" w:rsidRDefault="003E09F3">
            <w:pPr>
              <w:spacing w:line="276" w:lineRule="auto"/>
              <w:ind w:right="-142"/>
              <w:jc w:val="both"/>
              <w:rPr>
                <w:sz w:val="23"/>
              </w:rPr>
            </w:pPr>
          </w:p>
        </w:tc>
        <w:tc>
          <w:tcPr>
            <w:tcW w:w="1382" w:type="dxa"/>
            <w:tcBorders>
              <w:top w:val="nil"/>
              <w:left w:val="nil"/>
              <w:bottom w:val="single" w:sz="4" w:space="0" w:color="000000"/>
              <w:right w:val="single" w:sz="4" w:space="0" w:color="000000"/>
            </w:tcBorders>
            <w:vAlign w:val="center"/>
          </w:tcPr>
          <w:p w14:paraId="48FF44F5" w14:textId="77777777" w:rsidR="003E09F3" w:rsidRDefault="003E09F3">
            <w:pPr>
              <w:spacing w:line="276" w:lineRule="auto"/>
              <w:jc w:val="both"/>
              <w:rPr>
                <w:sz w:val="23"/>
              </w:rPr>
            </w:pPr>
          </w:p>
        </w:tc>
        <w:tc>
          <w:tcPr>
            <w:tcW w:w="937" w:type="dxa"/>
            <w:tcBorders>
              <w:top w:val="nil"/>
              <w:left w:val="nil"/>
              <w:bottom w:val="single" w:sz="4" w:space="0" w:color="000000"/>
              <w:right w:val="single" w:sz="4" w:space="0" w:color="000000"/>
            </w:tcBorders>
            <w:vAlign w:val="center"/>
          </w:tcPr>
          <w:p w14:paraId="04055003" w14:textId="77777777" w:rsidR="003E09F3" w:rsidRDefault="003E09F3">
            <w:pPr>
              <w:spacing w:line="276" w:lineRule="auto"/>
              <w:jc w:val="both"/>
              <w:rPr>
                <w:sz w:val="23"/>
              </w:rPr>
            </w:pPr>
          </w:p>
        </w:tc>
        <w:tc>
          <w:tcPr>
            <w:tcW w:w="1276" w:type="dxa"/>
            <w:tcBorders>
              <w:top w:val="nil"/>
              <w:left w:val="single" w:sz="4" w:space="0" w:color="000000"/>
              <w:bottom w:val="single" w:sz="4" w:space="0" w:color="000000"/>
              <w:right w:val="single" w:sz="4" w:space="0" w:color="000000"/>
            </w:tcBorders>
            <w:vAlign w:val="center"/>
          </w:tcPr>
          <w:p w14:paraId="5ADB30DF" w14:textId="77777777" w:rsidR="003E09F3" w:rsidRDefault="003E09F3">
            <w:pPr>
              <w:spacing w:line="276" w:lineRule="auto"/>
              <w:jc w:val="both"/>
              <w:rPr>
                <w:sz w:val="23"/>
              </w:rPr>
            </w:pPr>
          </w:p>
        </w:tc>
        <w:tc>
          <w:tcPr>
            <w:tcW w:w="1417" w:type="dxa"/>
            <w:tcBorders>
              <w:top w:val="nil"/>
              <w:left w:val="single" w:sz="4" w:space="0" w:color="000000"/>
              <w:bottom w:val="single" w:sz="4" w:space="0" w:color="000000"/>
              <w:right w:val="single" w:sz="8" w:space="0" w:color="000000"/>
            </w:tcBorders>
            <w:vAlign w:val="center"/>
          </w:tcPr>
          <w:p w14:paraId="25EEB42E" w14:textId="77777777" w:rsidR="003E09F3" w:rsidRDefault="003E09F3">
            <w:pPr>
              <w:spacing w:line="276" w:lineRule="auto"/>
              <w:jc w:val="both"/>
              <w:rPr>
                <w:sz w:val="23"/>
              </w:rPr>
            </w:pPr>
          </w:p>
        </w:tc>
      </w:tr>
      <w:tr w:rsidR="003E09F3" w14:paraId="22A45B24" w14:textId="77777777">
        <w:trPr>
          <w:trHeight w:val="289"/>
        </w:trPr>
        <w:tc>
          <w:tcPr>
            <w:tcW w:w="710" w:type="dxa"/>
            <w:tcBorders>
              <w:top w:val="nil"/>
              <w:left w:val="single" w:sz="8" w:space="0" w:color="000000"/>
              <w:bottom w:val="single" w:sz="4" w:space="0" w:color="000000"/>
              <w:right w:val="single" w:sz="4" w:space="0" w:color="000000"/>
            </w:tcBorders>
            <w:vAlign w:val="center"/>
          </w:tcPr>
          <w:p w14:paraId="29F1C506" w14:textId="77777777" w:rsidR="003E09F3" w:rsidRDefault="003E09F3">
            <w:pPr>
              <w:spacing w:line="276" w:lineRule="auto"/>
              <w:jc w:val="both"/>
              <w:rPr>
                <w:sz w:val="23"/>
              </w:rPr>
            </w:pPr>
          </w:p>
        </w:tc>
        <w:tc>
          <w:tcPr>
            <w:tcW w:w="1822" w:type="dxa"/>
            <w:tcBorders>
              <w:top w:val="nil"/>
              <w:left w:val="nil"/>
              <w:bottom w:val="single" w:sz="4" w:space="0" w:color="000000"/>
              <w:right w:val="single" w:sz="4" w:space="0" w:color="000000"/>
            </w:tcBorders>
            <w:vAlign w:val="center"/>
          </w:tcPr>
          <w:p w14:paraId="3B204209" w14:textId="77777777" w:rsidR="003E09F3" w:rsidRDefault="003E09F3">
            <w:pPr>
              <w:spacing w:line="276" w:lineRule="auto"/>
              <w:jc w:val="both"/>
              <w:rPr>
                <w:sz w:val="23"/>
              </w:rPr>
            </w:pPr>
          </w:p>
        </w:tc>
        <w:tc>
          <w:tcPr>
            <w:tcW w:w="2203" w:type="dxa"/>
            <w:tcBorders>
              <w:top w:val="nil"/>
              <w:left w:val="nil"/>
              <w:bottom w:val="single" w:sz="4" w:space="0" w:color="000000"/>
              <w:right w:val="single" w:sz="4" w:space="0" w:color="000000"/>
            </w:tcBorders>
            <w:vAlign w:val="center"/>
          </w:tcPr>
          <w:p w14:paraId="5F92185A" w14:textId="77777777" w:rsidR="003E09F3" w:rsidRDefault="003E09F3">
            <w:pPr>
              <w:spacing w:line="276" w:lineRule="auto"/>
              <w:jc w:val="both"/>
              <w:rPr>
                <w:sz w:val="23"/>
              </w:rPr>
            </w:pPr>
          </w:p>
        </w:tc>
        <w:tc>
          <w:tcPr>
            <w:tcW w:w="1382" w:type="dxa"/>
            <w:tcBorders>
              <w:top w:val="nil"/>
              <w:left w:val="nil"/>
              <w:bottom w:val="single" w:sz="4" w:space="0" w:color="000000"/>
              <w:right w:val="single" w:sz="4" w:space="0" w:color="000000"/>
            </w:tcBorders>
            <w:vAlign w:val="center"/>
          </w:tcPr>
          <w:p w14:paraId="02BD20AC" w14:textId="77777777" w:rsidR="003E09F3" w:rsidRDefault="003E09F3">
            <w:pPr>
              <w:spacing w:line="276" w:lineRule="auto"/>
              <w:jc w:val="both"/>
              <w:rPr>
                <w:sz w:val="23"/>
              </w:rPr>
            </w:pPr>
          </w:p>
        </w:tc>
        <w:tc>
          <w:tcPr>
            <w:tcW w:w="937" w:type="dxa"/>
            <w:tcBorders>
              <w:top w:val="nil"/>
              <w:left w:val="nil"/>
              <w:bottom w:val="single" w:sz="4" w:space="0" w:color="000000"/>
              <w:right w:val="single" w:sz="4" w:space="0" w:color="000000"/>
            </w:tcBorders>
            <w:vAlign w:val="center"/>
          </w:tcPr>
          <w:p w14:paraId="2C9B1025" w14:textId="77777777" w:rsidR="003E09F3" w:rsidRDefault="003E09F3">
            <w:pPr>
              <w:spacing w:line="276" w:lineRule="auto"/>
              <w:jc w:val="both"/>
              <w:rPr>
                <w:sz w:val="23"/>
              </w:rPr>
            </w:pPr>
          </w:p>
        </w:tc>
        <w:tc>
          <w:tcPr>
            <w:tcW w:w="1276" w:type="dxa"/>
            <w:tcBorders>
              <w:top w:val="nil"/>
              <w:left w:val="single" w:sz="4" w:space="0" w:color="000000"/>
              <w:bottom w:val="single" w:sz="4" w:space="0" w:color="000000"/>
              <w:right w:val="single" w:sz="4" w:space="0" w:color="000000"/>
            </w:tcBorders>
            <w:vAlign w:val="center"/>
          </w:tcPr>
          <w:p w14:paraId="53C734FB" w14:textId="77777777" w:rsidR="003E09F3" w:rsidRDefault="003E09F3">
            <w:pPr>
              <w:spacing w:line="276" w:lineRule="auto"/>
              <w:jc w:val="both"/>
              <w:rPr>
                <w:sz w:val="23"/>
              </w:rPr>
            </w:pPr>
          </w:p>
        </w:tc>
        <w:tc>
          <w:tcPr>
            <w:tcW w:w="1417" w:type="dxa"/>
            <w:tcBorders>
              <w:top w:val="nil"/>
              <w:left w:val="single" w:sz="4" w:space="0" w:color="000000"/>
              <w:bottom w:val="single" w:sz="4" w:space="0" w:color="000000"/>
              <w:right w:val="single" w:sz="8" w:space="0" w:color="000000"/>
            </w:tcBorders>
            <w:vAlign w:val="center"/>
          </w:tcPr>
          <w:p w14:paraId="1C48745A" w14:textId="77777777" w:rsidR="003E09F3" w:rsidRDefault="003E09F3">
            <w:pPr>
              <w:spacing w:line="276" w:lineRule="auto"/>
              <w:jc w:val="both"/>
              <w:rPr>
                <w:sz w:val="23"/>
              </w:rPr>
            </w:pPr>
          </w:p>
        </w:tc>
      </w:tr>
      <w:tr w:rsidR="003E09F3" w14:paraId="08226352" w14:textId="77777777">
        <w:trPr>
          <w:trHeight w:val="385"/>
        </w:trPr>
        <w:tc>
          <w:tcPr>
            <w:tcW w:w="8330" w:type="dxa"/>
            <w:gridSpan w:val="6"/>
            <w:tcBorders>
              <w:top w:val="nil"/>
              <w:left w:val="single" w:sz="8" w:space="0" w:color="000000"/>
              <w:bottom w:val="single" w:sz="4" w:space="0" w:color="000000"/>
              <w:right w:val="single" w:sz="4" w:space="0" w:color="000000"/>
            </w:tcBorders>
            <w:vAlign w:val="center"/>
          </w:tcPr>
          <w:p w14:paraId="164941A2" w14:textId="77777777" w:rsidR="003E09F3" w:rsidRDefault="00D06C3C">
            <w:pPr>
              <w:spacing w:line="276" w:lineRule="auto"/>
              <w:jc w:val="both"/>
              <w:rPr>
                <w:sz w:val="23"/>
              </w:rPr>
            </w:pPr>
            <w:r>
              <w:rPr>
                <w:sz w:val="23"/>
              </w:rPr>
              <w:t xml:space="preserve">ИТОГО (с учётом всех налогов и сборов):  </w:t>
            </w:r>
          </w:p>
        </w:tc>
        <w:tc>
          <w:tcPr>
            <w:tcW w:w="1417" w:type="dxa"/>
            <w:tcBorders>
              <w:top w:val="nil"/>
              <w:left w:val="single" w:sz="4" w:space="0" w:color="000000"/>
              <w:bottom w:val="single" w:sz="4" w:space="0" w:color="000000"/>
              <w:right w:val="single" w:sz="8" w:space="0" w:color="000000"/>
            </w:tcBorders>
            <w:vAlign w:val="center"/>
          </w:tcPr>
          <w:p w14:paraId="13679741" w14:textId="77777777" w:rsidR="003E09F3" w:rsidRDefault="003E09F3">
            <w:pPr>
              <w:spacing w:line="276" w:lineRule="auto"/>
              <w:jc w:val="both"/>
              <w:rPr>
                <w:sz w:val="23"/>
              </w:rPr>
            </w:pPr>
          </w:p>
        </w:tc>
      </w:tr>
    </w:tbl>
    <w:p w14:paraId="2A48F7F0" w14:textId="77777777" w:rsidR="003E09F3" w:rsidRDefault="00D06C3C">
      <w:pPr>
        <w:numPr>
          <w:ilvl w:val="0"/>
          <w:numId w:val="5"/>
        </w:numPr>
        <w:tabs>
          <w:tab w:val="left" w:pos="851"/>
        </w:tabs>
        <w:ind w:left="0" w:firstLine="567"/>
        <w:jc w:val="both"/>
        <w:rPr>
          <w:sz w:val="23"/>
        </w:rPr>
      </w:pPr>
      <w:r>
        <w:rPr>
          <w:sz w:val="23"/>
        </w:rPr>
        <w:t xml:space="preserve"> В соответствии с п.1.1. контракта от «___» __________ 2026г. № _______________ Исполнитель выполнил обязательства: по лабораторному исследованию воздуха</w:t>
      </w:r>
    </w:p>
    <w:p w14:paraId="4C5C800A" w14:textId="77777777" w:rsidR="003E09F3" w:rsidRDefault="00D06C3C">
      <w:pPr>
        <w:ind w:firstLine="567"/>
        <w:jc w:val="both"/>
        <w:rPr>
          <w:sz w:val="23"/>
        </w:rPr>
      </w:pPr>
      <w:r>
        <w:rPr>
          <w:sz w:val="23"/>
        </w:rPr>
        <w:t>Мы, нижеподписавшиеся члены Приемочной комиссии, с учетом результатов приема услуг, проведенной силами университета, подтверждаем, что услуга по лабораторному исследованию воздуха предоставлена в полном объеме, имеет надлежащие количественные и качественные характеристики, удовлетворяют условиям и требованиям контракта  № _______ от «__»________2026г.  и подлежит приемке.</w:t>
      </w:r>
    </w:p>
    <w:p w14:paraId="13A8CEE9" w14:textId="77777777" w:rsidR="003E09F3" w:rsidRDefault="00D06C3C">
      <w:pPr>
        <w:ind w:firstLine="567"/>
        <w:rPr>
          <w:sz w:val="23"/>
        </w:rPr>
      </w:pPr>
      <w:r>
        <w:rPr>
          <w:sz w:val="23"/>
        </w:rPr>
        <w:t>Стоимость услуг в соответствии с контрактом составляет:__________________________________________</w:t>
      </w:r>
    </w:p>
    <w:p w14:paraId="4E167ADD" w14:textId="77777777" w:rsidR="003E09F3" w:rsidRDefault="00D06C3C">
      <w:pPr>
        <w:ind w:firstLine="6804"/>
        <w:rPr>
          <w:b/>
          <w:sz w:val="23"/>
        </w:rPr>
      </w:pPr>
      <w:r>
        <w:rPr>
          <w:sz w:val="23"/>
          <w:vertAlign w:val="superscript"/>
        </w:rPr>
        <w:t>(цифрами и прописью)</w:t>
      </w:r>
    </w:p>
    <w:p w14:paraId="4F744F4B" w14:textId="77777777" w:rsidR="003E09F3" w:rsidRDefault="00D06C3C">
      <w:pPr>
        <w:tabs>
          <w:tab w:val="left" w:pos="900"/>
        </w:tabs>
        <w:ind w:left="-426" w:firstLine="540"/>
        <w:jc w:val="both"/>
        <w:rPr>
          <w:b/>
          <w:sz w:val="23"/>
        </w:rPr>
      </w:pPr>
      <w:r>
        <w:rPr>
          <w:b/>
          <w:sz w:val="23"/>
        </w:rPr>
        <w:t>Подписи председателя и членов приемочной комиссии:</w:t>
      </w:r>
    </w:p>
    <w:p w14:paraId="3C12D660" w14:textId="77777777" w:rsidR="003E09F3" w:rsidRDefault="00D06C3C">
      <w:pPr>
        <w:tabs>
          <w:tab w:val="left" w:pos="900"/>
        </w:tabs>
        <w:ind w:left="-426" w:firstLine="540"/>
        <w:jc w:val="both"/>
        <w:rPr>
          <w:sz w:val="23"/>
        </w:rPr>
      </w:pPr>
      <w:r>
        <w:rPr>
          <w:sz w:val="23"/>
        </w:rPr>
        <w:t>Председатель комиссии:</w:t>
      </w:r>
    </w:p>
    <w:p w14:paraId="39B6EA75" w14:textId="77777777" w:rsidR="003E09F3" w:rsidRDefault="00D06C3C">
      <w:pPr>
        <w:tabs>
          <w:tab w:val="left" w:pos="900"/>
        </w:tabs>
        <w:ind w:left="-426" w:firstLine="540"/>
        <w:jc w:val="both"/>
        <w:rPr>
          <w:sz w:val="23"/>
        </w:rPr>
      </w:pPr>
      <w:r>
        <w:rPr>
          <w:sz w:val="23"/>
        </w:rPr>
        <w:t>«__»______________2026 г.             _______________                          ________________</w:t>
      </w:r>
    </w:p>
    <w:p w14:paraId="394D4C37" w14:textId="77777777" w:rsidR="003E09F3" w:rsidRDefault="00D06C3C">
      <w:pPr>
        <w:tabs>
          <w:tab w:val="left" w:pos="900"/>
        </w:tabs>
        <w:ind w:left="-426" w:firstLine="540"/>
        <w:jc w:val="center"/>
        <w:rPr>
          <w:i/>
          <w:sz w:val="23"/>
        </w:rPr>
      </w:pPr>
      <w:r>
        <w:rPr>
          <w:i/>
          <w:sz w:val="23"/>
        </w:rPr>
        <w:t xml:space="preserve">                                   подпись                                                ФИО</w:t>
      </w:r>
    </w:p>
    <w:p w14:paraId="6571BF48" w14:textId="77777777" w:rsidR="003E09F3" w:rsidRDefault="00D06C3C">
      <w:pPr>
        <w:tabs>
          <w:tab w:val="left" w:pos="900"/>
        </w:tabs>
        <w:ind w:left="-426" w:firstLine="540"/>
        <w:rPr>
          <w:sz w:val="23"/>
        </w:rPr>
      </w:pPr>
      <w:r>
        <w:rPr>
          <w:sz w:val="23"/>
        </w:rPr>
        <w:t>Член комиссии:</w:t>
      </w:r>
    </w:p>
    <w:p w14:paraId="57C41D2C" w14:textId="77777777" w:rsidR="003E09F3" w:rsidRDefault="00D06C3C">
      <w:pPr>
        <w:tabs>
          <w:tab w:val="left" w:pos="900"/>
        </w:tabs>
        <w:ind w:left="-426" w:firstLine="540"/>
        <w:jc w:val="both"/>
        <w:rPr>
          <w:sz w:val="23"/>
        </w:rPr>
      </w:pPr>
      <w:r>
        <w:rPr>
          <w:sz w:val="23"/>
        </w:rPr>
        <w:t>«__»______________2026 г.             _______________                          ________________</w:t>
      </w:r>
    </w:p>
    <w:p w14:paraId="19A01008" w14:textId="77777777" w:rsidR="003E09F3" w:rsidRDefault="00D06C3C">
      <w:pPr>
        <w:tabs>
          <w:tab w:val="left" w:pos="900"/>
        </w:tabs>
        <w:ind w:left="-426" w:firstLine="540"/>
        <w:jc w:val="center"/>
        <w:rPr>
          <w:i/>
          <w:sz w:val="23"/>
        </w:rPr>
      </w:pPr>
      <w:r>
        <w:rPr>
          <w:i/>
          <w:sz w:val="23"/>
        </w:rPr>
        <w:t xml:space="preserve">                                  подпись                                                ФИО</w:t>
      </w:r>
    </w:p>
    <w:p w14:paraId="2C93BDBA" w14:textId="77777777" w:rsidR="003E09F3" w:rsidRDefault="00D06C3C">
      <w:pPr>
        <w:tabs>
          <w:tab w:val="left" w:pos="900"/>
        </w:tabs>
        <w:ind w:left="-426" w:firstLine="540"/>
        <w:rPr>
          <w:sz w:val="23"/>
        </w:rPr>
      </w:pPr>
      <w:r>
        <w:rPr>
          <w:sz w:val="23"/>
        </w:rPr>
        <w:t>Член комиссии:</w:t>
      </w:r>
    </w:p>
    <w:p w14:paraId="3AE2529A" w14:textId="77777777" w:rsidR="003E09F3" w:rsidRDefault="00D06C3C">
      <w:pPr>
        <w:tabs>
          <w:tab w:val="left" w:pos="900"/>
        </w:tabs>
        <w:ind w:left="-426" w:firstLine="540"/>
        <w:jc w:val="both"/>
        <w:rPr>
          <w:sz w:val="23"/>
        </w:rPr>
      </w:pPr>
      <w:r>
        <w:rPr>
          <w:sz w:val="23"/>
        </w:rPr>
        <w:t>«__»______________2026  г.             _______________                          ________________</w:t>
      </w:r>
    </w:p>
    <w:p w14:paraId="1787A31B" w14:textId="77777777" w:rsidR="003E09F3" w:rsidRDefault="00D06C3C">
      <w:pPr>
        <w:tabs>
          <w:tab w:val="left" w:pos="900"/>
        </w:tabs>
        <w:ind w:left="-426" w:firstLine="540"/>
        <w:jc w:val="center"/>
        <w:rPr>
          <w:i/>
          <w:sz w:val="23"/>
        </w:rPr>
      </w:pPr>
      <w:r>
        <w:rPr>
          <w:i/>
          <w:sz w:val="23"/>
        </w:rPr>
        <w:t xml:space="preserve">                                   подпись                                                ФИО</w:t>
      </w:r>
    </w:p>
    <w:p w14:paraId="49890F63" w14:textId="77777777" w:rsidR="003E09F3" w:rsidRDefault="00D06C3C">
      <w:pPr>
        <w:tabs>
          <w:tab w:val="left" w:pos="900"/>
        </w:tabs>
        <w:ind w:left="-426" w:firstLine="540"/>
        <w:rPr>
          <w:sz w:val="23"/>
        </w:rPr>
      </w:pPr>
      <w:r>
        <w:rPr>
          <w:sz w:val="23"/>
        </w:rPr>
        <w:t>Член комиссии:</w:t>
      </w:r>
    </w:p>
    <w:p w14:paraId="2A2014DE" w14:textId="77777777" w:rsidR="003E09F3" w:rsidRDefault="00D06C3C">
      <w:pPr>
        <w:tabs>
          <w:tab w:val="left" w:pos="900"/>
        </w:tabs>
        <w:ind w:left="-426" w:firstLine="540"/>
        <w:jc w:val="both"/>
        <w:rPr>
          <w:sz w:val="23"/>
        </w:rPr>
      </w:pPr>
      <w:r>
        <w:rPr>
          <w:sz w:val="23"/>
        </w:rPr>
        <w:t>«__»______________2026  г.             _______________                          ________________</w:t>
      </w:r>
    </w:p>
    <w:p w14:paraId="2BCD6290" w14:textId="77777777" w:rsidR="003E09F3" w:rsidRDefault="00D06C3C">
      <w:pPr>
        <w:tabs>
          <w:tab w:val="left" w:pos="900"/>
        </w:tabs>
        <w:ind w:left="-426" w:firstLine="540"/>
        <w:jc w:val="center"/>
        <w:rPr>
          <w:i/>
          <w:sz w:val="23"/>
        </w:rPr>
      </w:pPr>
      <w:r>
        <w:rPr>
          <w:i/>
          <w:sz w:val="23"/>
        </w:rPr>
        <w:t xml:space="preserve">                                   подпись                                                ФИО</w:t>
      </w:r>
    </w:p>
    <w:p w14:paraId="014B06F5" w14:textId="77777777" w:rsidR="003E09F3" w:rsidRDefault="00D06C3C">
      <w:pPr>
        <w:tabs>
          <w:tab w:val="left" w:pos="900"/>
        </w:tabs>
        <w:ind w:left="-426" w:firstLine="540"/>
        <w:rPr>
          <w:sz w:val="23"/>
        </w:rPr>
      </w:pPr>
      <w:r>
        <w:rPr>
          <w:sz w:val="23"/>
        </w:rPr>
        <w:t>Член комиссии:</w:t>
      </w:r>
    </w:p>
    <w:p w14:paraId="365693E9" w14:textId="77777777" w:rsidR="003E09F3" w:rsidRDefault="00D06C3C">
      <w:pPr>
        <w:tabs>
          <w:tab w:val="left" w:pos="900"/>
        </w:tabs>
        <w:ind w:left="-426" w:firstLine="540"/>
        <w:jc w:val="both"/>
        <w:rPr>
          <w:sz w:val="23"/>
        </w:rPr>
      </w:pPr>
      <w:r>
        <w:rPr>
          <w:sz w:val="23"/>
        </w:rPr>
        <w:t>«__»______________2026  г.             _______________                          ________________</w:t>
      </w:r>
    </w:p>
    <w:p w14:paraId="3275203F" w14:textId="77777777" w:rsidR="003E09F3" w:rsidRDefault="00D06C3C">
      <w:pPr>
        <w:tabs>
          <w:tab w:val="left" w:pos="900"/>
        </w:tabs>
        <w:ind w:left="-426" w:firstLine="540"/>
        <w:jc w:val="center"/>
        <w:rPr>
          <w:i/>
          <w:sz w:val="23"/>
        </w:rPr>
      </w:pPr>
      <w:r>
        <w:rPr>
          <w:i/>
          <w:sz w:val="23"/>
        </w:rPr>
        <w:t xml:space="preserve">                                  подпись                                                ФИО</w:t>
      </w:r>
    </w:p>
    <w:tbl>
      <w:tblPr>
        <w:tblW w:w="0" w:type="auto"/>
        <w:tblLayout w:type="fixed"/>
        <w:tblLook w:val="04A0" w:firstRow="1" w:lastRow="0" w:firstColumn="1" w:lastColumn="0" w:noHBand="0" w:noVBand="1"/>
      </w:tblPr>
      <w:tblGrid>
        <w:gridCol w:w="5104"/>
        <w:gridCol w:w="4536"/>
      </w:tblGrid>
      <w:tr w:rsidR="003E09F3" w14:paraId="7D023FE0" w14:textId="77777777">
        <w:trPr>
          <w:trHeight w:val="221"/>
        </w:trPr>
        <w:tc>
          <w:tcPr>
            <w:tcW w:w="5104" w:type="dxa"/>
            <w:vAlign w:val="center"/>
          </w:tcPr>
          <w:p w14:paraId="5262E495" w14:textId="77777777" w:rsidR="003E09F3" w:rsidRDefault="00D06C3C">
            <w:pPr>
              <w:rPr>
                <w:b/>
                <w:spacing w:val="-3"/>
                <w:sz w:val="23"/>
              </w:rPr>
            </w:pPr>
            <w:r>
              <w:rPr>
                <w:b/>
                <w:spacing w:val="-3"/>
                <w:sz w:val="23"/>
              </w:rPr>
              <w:t xml:space="preserve">От Заказчика: </w:t>
            </w:r>
          </w:p>
        </w:tc>
        <w:tc>
          <w:tcPr>
            <w:tcW w:w="4536" w:type="dxa"/>
            <w:vAlign w:val="center"/>
          </w:tcPr>
          <w:p w14:paraId="36E7FDD9" w14:textId="77777777" w:rsidR="003E09F3" w:rsidRDefault="00D06C3C">
            <w:pPr>
              <w:rPr>
                <w:b/>
                <w:sz w:val="23"/>
              </w:rPr>
            </w:pPr>
            <w:r>
              <w:rPr>
                <w:b/>
                <w:sz w:val="23"/>
              </w:rPr>
              <w:t>От Исполнителя:</w:t>
            </w:r>
          </w:p>
        </w:tc>
      </w:tr>
      <w:tr w:rsidR="003E09F3" w14:paraId="3901BC10" w14:textId="77777777">
        <w:trPr>
          <w:trHeight w:val="908"/>
        </w:trPr>
        <w:tc>
          <w:tcPr>
            <w:tcW w:w="5104" w:type="dxa"/>
          </w:tcPr>
          <w:p w14:paraId="5A59709B" w14:textId="77777777" w:rsidR="003E09F3" w:rsidRDefault="00D06C3C">
            <w:pPr>
              <w:pStyle w:val="af"/>
              <w:ind w:left="34"/>
              <w:rPr>
                <w:sz w:val="23"/>
              </w:rPr>
            </w:pPr>
            <w:r>
              <w:rPr>
                <w:sz w:val="23"/>
              </w:rPr>
              <w:t>________________________</w:t>
            </w:r>
          </w:p>
          <w:p w14:paraId="3441CA71" w14:textId="77777777" w:rsidR="003E09F3" w:rsidRDefault="003E09F3">
            <w:pPr>
              <w:pStyle w:val="af"/>
              <w:ind w:left="34" w:hanging="4"/>
              <w:rPr>
                <w:sz w:val="23"/>
              </w:rPr>
            </w:pPr>
            <w:bookmarkStart w:id="0" w:name="_GoBack"/>
            <w:bookmarkEnd w:id="0"/>
          </w:p>
          <w:p w14:paraId="5B002C9D" w14:textId="77777777" w:rsidR="003E09F3" w:rsidRDefault="00D06C3C">
            <w:pPr>
              <w:pStyle w:val="af"/>
              <w:ind w:left="34" w:hanging="4"/>
              <w:rPr>
                <w:sz w:val="23"/>
              </w:rPr>
            </w:pPr>
            <w:r>
              <w:rPr>
                <w:sz w:val="23"/>
              </w:rPr>
              <w:t>________________________</w:t>
            </w:r>
          </w:p>
          <w:p w14:paraId="30BC5B87" w14:textId="77777777" w:rsidR="003E09F3" w:rsidRDefault="00D06C3C">
            <w:pPr>
              <w:pStyle w:val="af"/>
              <w:ind w:left="34" w:hanging="4"/>
              <w:rPr>
                <w:sz w:val="23"/>
              </w:rPr>
            </w:pPr>
            <w:r>
              <w:rPr>
                <w:sz w:val="23"/>
              </w:rPr>
              <w:t>«_____» __________ 2026 г.</w:t>
            </w:r>
          </w:p>
        </w:tc>
        <w:tc>
          <w:tcPr>
            <w:tcW w:w="4536" w:type="dxa"/>
          </w:tcPr>
          <w:p w14:paraId="45101160" w14:textId="77777777" w:rsidR="003E09F3" w:rsidRDefault="00D06C3C">
            <w:pPr>
              <w:rPr>
                <w:sz w:val="23"/>
              </w:rPr>
            </w:pPr>
            <w:r>
              <w:rPr>
                <w:sz w:val="23"/>
              </w:rPr>
              <w:t>_________________________</w:t>
            </w:r>
          </w:p>
          <w:p w14:paraId="147766B8" w14:textId="77777777" w:rsidR="003E09F3" w:rsidRDefault="003E09F3">
            <w:pPr>
              <w:rPr>
                <w:sz w:val="23"/>
              </w:rPr>
            </w:pPr>
          </w:p>
          <w:p w14:paraId="43AC6853" w14:textId="77777777" w:rsidR="003E09F3" w:rsidRDefault="00D06C3C">
            <w:pPr>
              <w:rPr>
                <w:sz w:val="23"/>
              </w:rPr>
            </w:pPr>
            <w:r>
              <w:rPr>
                <w:sz w:val="23"/>
              </w:rPr>
              <w:t>_________________________</w:t>
            </w:r>
          </w:p>
          <w:p w14:paraId="482B1CEE" w14:textId="77777777" w:rsidR="003E09F3" w:rsidRDefault="00D06C3C">
            <w:pPr>
              <w:pStyle w:val="af"/>
              <w:ind w:left="33" w:hanging="4"/>
              <w:rPr>
                <w:sz w:val="23"/>
              </w:rPr>
            </w:pPr>
            <w:r>
              <w:rPr>
                <w:sz w:val="23"/>
              </w:rPr>
              <w:t xml:space="preserve"> «_____» __________ 2026 г.</w:t>
            </w:r>
          </w:p>
        </w:tc>
      </w:tr>
    </w:tbl>
    <w:p w14:paraId="12989758" w14:textId="77777777" w:rsidR="003E09F3" w:rsidRDefault="003E09F3">
      <w:pPr>
        <w:tabs>
          <w:tab w:val="left" w:pos="5245"/>
        </w:tabs>
        <w:ind w:left="5245"/>
        <w:rPr>
          <w:sz w:val="23"/>
        </w:rPr>
      </w:pPr>
    </w:p>
    <w:p w14:paraId="02F2C32B" w14:textId="77777777" w:rsidR="003E09F3" w:rsidRDefault="003E09F3">
      <w:pPr>
        <w:tabs>
          <w:tab w:val="left" w:pos="5245"/>
        </w:tabs>
        <w:ind w:left="5245"/>
        <w:rPr>
          <w:sz w:val="23"/>
        </w:rPr>
      </w:pPr>
    </w:p>
    <w:p w14:paraId="363604F0" w14:textId="77777777" w:rsidR="003E09F3" w:rsidRDefault="003E09F3">
      <w:pPr>
        <w:tabs>
          <w:tab w:val="left" w:pos="5245"/>
        </w:tabs>
        <w:ind w:left="5245"/>
        <w:rPr>
          <w:sz w:val="23"/>
        </w:rPr>
      </w:pPr>
    </w:p>
    <w:p w14:paraId="51684D7F" w14:textId="77777777" w:rsidR="003E09F3" w:rsidRDefault="003E09F3">
      <w:pPr>
        <w:tabs>
          <w:tab w:val="left" w:pos="5245"/>
        </w:tabs>
        <w:ind w:left="5245"/>
        <w:rPr>
          <w:sz w:val="23"/>
        </w:rPr>
      </w:pPr>
    </w:p>
    <w:p w14:paraId="2971D79B" w14:textId="77777777" w:rsidR="003E09F3" w:rsidRDefault="00D06C3C">
      <w:pPr>
        <w:tabs>
          <w:tab w:val="left" w:pos="5245"/>
        </w:tabs>
        <w:ind w:left="5245"/>
        <w:rPr>
          <w:sz w:val="23"/>
        </w:rPr>
      </w:pPr>
      <w:r>
        <w:rPr>
          <w:sz w:val="23"/>
        </w:rPr>
        <w:t xml:space="preserve">Приложение № 3 </w:t>
      </w:r>
    </w:p>
    <w:p w14:paraId="0F692051" w14:textId="77777777" w:rsidR="003E09F3" w:rsidRDefault="00D06C3C">
      <w:pPr>
        <w:tabs>
          <w:tab w:val="left" w:pos="5245"/>
        </w:tabs>
        <w:ind w:left="5245"/>
        <w:rPr>
          <w:sz w:val="23"/>
        </w:rPr>
      </w:pPr>
      <w:r>
        <w:rPr>
          <w:sz w:val="23"/>
        </w:rPr>
        <w:t>к контракту от _______________ № _________</w:t>
      </w:r>
    </w:p>
    <w:p w14:paraId="4F097015" w14:textId="77777777" w:rsidR="003E09F3" w:rsidRDefault="00D06C3C">
      <w:pPr>
        <w:spacing w:before="240" w:after="120"/>
        <w:jc w:val="center"/>
        <w:rPr>
          <w:b/>
          <w:sz w:val="23"/>
        </w:rPr>
      </w:pPr>
      <w:r>
        <w:rPr>
          <w:b/>
          <w:sz w:val="23"/>
        </w:rPr>
        <w:t>З А Я В К А</w:t>
      </w:r>
    </w:p>
    <w:p w14:paraId="381DB95C" w14:textId="77777777" w:rsidR="003E09F3" w:rsidRDefault="00D06C3C">
      <w:pPr>
        <w:tabs>
          <w:tab w:val="left" w:pos="851"/>
        </w:tabs>
        <w:jc w:val="both"/>
        <w:rPr>
          <w:sz w:val="23"/>
        </w:rPr>
      </w:pPr>
      <w:r>
        <w:rPr>
          <w:b/>
          <w:sz w:val="23"/>
        </w:rPr>
        <w:t>Прошу провести</w:t>
      </w:r>
      <w:r>
        <w:rPr>
          <w:sz w:val="23"/>
        </w:rPr>
        <w:t xml:space="preserve"> (выбрать):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4394"/>
        <w:gridCol w:w="2694"/>
      </w:tblGrid>
      <w:tr w:rsidR="003E09F3" w14:paraId="459AC419" w14:textId="77777777">
        <w:trPr>
          <w:trHeight w:val="509"/>
        </w:trPr>
        <w:tc>
          <w:tcPr>
            <w:tcW w:w="3085" w:type="dxa"/>
            <w:tcBorders>
              <w:top w:val="single" w:sz="4" w:space="0" w:color="000000"/>
              <w:left w:val="single" w:sz="4" w:space="0" w:color="000000"/>
              <w:bottom w:val="single" w:sz="4" w:space="0" w:color="000000"/>
              <w:right w:val="single" w:sz="4" w:space="0" w:color="000000"/>
            </w:tcBorders>
          </w:tcPr>
          <w:p w14:paraId="675CCF31" w14:textId="77777777" w:rsidR="003E09F3" w:rsidRDefault="00D06C3C">
            <w:pPr>
              <w:spacing w:line="240" w:lineRule="exact"/>
              <w:rPr>
                <w:sz w:val="23"/>
              </w:rPr>
            </w:pPr>
            <w:r>
              <w:rPr>
                <w:sz w:val="23"/>
              </w:rPr>
              <w:t>□ Лабораторные исследования/испытания/ измерения</w:t>
            </w:r>
          </w:p>
        </w:tc>
        <w:tc>
          <w:tcPr>
            <w:tcW w:w="4394" w:type="dxa"/>
            <w:tcBorders>
              <w:top w:val="single" w:sz="4" w:space="0" w:color="000000"/>
              <w:left w:val="single" w:sz="4" w:space="0" w:color="000000"/>
              <w:bottom w:val="single" w:sz="4" w:space="0" w:color="000000"/>
              <w:right w:val="single" w:sz="4" w:space="0" w:color="000000"/>
            </w:tcBorders>
          </w:tcPr>
          <w:p w14:paraId="6E8583A8" w14:textId="77777777" w:rsidR="003E09F3" w:rsidRDefault="00D06C3C">
            <w:pPr>
              <w:spacing w:line="240" w:lineRule="exact"/>
              <w:jc w:val="center"/>
              <w:rPr>
                <w:sz w:val="23"/>
              </w:rPr>
            </w:pPr>
            <w:r>
              <w:rPr>
                <w:sz w:val="23"/>
              </w:rPr>
              <w:t>□ Инспекцию (экспертизу, оценку, обследование)</w:t>
            </w:r>
          </w:p>
          <w:p w14:paraId="1318C3B6" w14:textId="77777777" w:rsidR="003E09F3" w:rsidRDefault="00D06C3C">
            <w:pPr>
              <w:rPr>
                <w:sz w:val="23"/>
              </w:rPr>
            </w:pPr>
            <w:r>
              <w:rPr>
                <w:sz w:val="23"/>
              </w:rPr>
              <w:t>□ С проведением             □ Без проведения</w:t>
            </w:r>
          </w:p>
          <w:p w14:paraId="3818E460" w14:textId="77777777" w:rsidR="003E09F3" w:rsidRDefault="00D06C3C">
            <w:pPr>
              <w:ind w:left="34"/>
              <w:rPr>
                <w:sz w:val="23"/>
              </w:rPr>
            </w:pPr>
            <w:r>
              <w:rPr>
                <w:sz w:val="23"/>
              </w:rPr>
              <w:t xml:space="preserve">     лабораторных                  </w:t>
            </w:r>
            <w:proofErr w:type="spellStart"/>
            <w:r>
              <w:rPr>
                <w:sz w:val="23"/>
              </w:rPr>
              <w:t>лабораторных</w:t>
            </w:r>
            <w:proofErr w:type="spellEnd"/>
            <w:r>
              <w:rPr>
                <w:sz w:val="23"/>
              </w:rPr>
              <w:t xml:space="preserve">                     </w:t>
            </w:r>
          </w:p>
          <w:p w14:paraId="2DFE06C0" w14:textId="77777777" w:rsidR="003E09F3" w:rsidRDefault="00D06C3C">
            <w:pPr>
              <w:ind w:left="34"/>
              <w:rPr>
                <w:sz w:val="23"/>
              </w:rPr>
            </w:pPr>
            <w:r>
              <w:rPr>
                <w:sz w:val="23"/>
              </w:rPr>
              <w:t xml:space="preserve">     исследований                  </w:t>
            </w:r>
            <w:proofErr w:type="spellStart"/>
            <w:r>
              <w:rPr>
                <w:sz w:val="23"/>
              </w:rPr>
              <w:t>исследований</w:t>
            </w:r>
            <w:proofErr w:type="spellEnd"/>
            <w:r>
              <w:rPr>
                <w:sz w:val="23"/>
              </w:rPr>
              <w:t xml:space="preserve">                      </w:t>
            </w:r>
          </w:p>
        </w:tc>
        <w:tc>
          <w:tcPr>
            <w:tcW w:w="2694" w:type="dxa"/>
            <w:tcBorders>
              <w:top w:val="single" w:sz="4" w:space="0" w:color="000000"/>
              <w:left w:val="single" w:sz="4" w:space="0" w:color="000000"/>
              <w:bottom w:val="single" w:sz="4" w:space="0" w:color="000000"/>
              <w:right w:val="single" w:sz="4" w:space="0" w:color="000000"/>
            </w:tcBorders>
          </w:tcPr>
          <w:p w14:paraId="0555BF5B" w14:textId="77777777" w:rsidR="003E09F3" w:rsidRDefault="00D06C3C">
            <w:pPr>
              <w:spacing w:line="240" w:lineRule="exact"/>
              <w:rPr>
                <w:sz w:val="23"/>
              </w:rPr>
            </w:pPr>
            <w:r>
              <w:rPr>
                <w:sz w:val="23"/>
              </w:rPr>
              <w:t>□ Отбор проб (образцов)</w:t>
            </w:r>
          </w:p>
        </w:tc>
      </w:tr>
    </w:tbl>
    <w:p w14:paraId="5D61DC34" w14:textId="77777777" w:rsidR="003E09F3" w:rsidRDefault="00D06C3C">
      <w:pPr>
        <w:tabs>
          <w:tab w:val="left" w:pos="851"/>
        </w:tabs>
        <w:jc w:val="both"/>
        <w:rPr>
          <w:sz w:val="23"/>
        </w:rPr>
      </w:pPr>
      <w:r>
        <w:rPr>
          <w:b/>
          <w:sz w:val="23"/>
        </w:rPr>
        <w:t>Цель</w:t>
      </w:r>
      <w:r>
        <w:rPr>
          <w:sz w:val="23"/>
        </w:rPr>
        <w:t xml:space="preserve"> (выбрать):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73"/>
      </w:tblGrid>
      <w:tr w:rsidR="003E09F3" w14:paraId="3C190FDE" w14:textId="77777777">
        <w:trPr>
          <w:trHeight w:val="293"/>
        </w:trPr>
        <w:tc>
          <w:tcPr>
            <w:tcW w:w="10173" w:type="dxa"/>
            <w:tcBorders>
              <w:top w:val="single" w:sz="4" w:space="0" w:color="000000"/>
              <w:left w:val="single" w:sz="4" w:space="0" w:color="000000"/>
              <w:bottom w:val="single" w:sz="4" w:space="0" w:color="000000"/>
              <w:right w:val="single" w:sz="4" w:space="0" w:color="000000"/>
            </w:tcBorders>
          </w:tcPr>
          <w:p w14:paraId="0E49B107" w14:textId="77777777" w:rsidR="003E09F3" w:rsidRDefault="00D06C3C">
            <w:pPr>
              <w:jc w:val="both"/>
              <w:rPr>
                <w:sz w:val="23"/>
              </w:rPr>
            </w:pPr>
            <w:r>
              <w:rPr>
                <w:sz w:val="23"/>
              </w:rPr>
              <w:t>□ оказание государственной услуги органами Роспотребнадзора</w:t>
            </w:r>
          </w:p>
        </w:tc>
      </w:tr>
      <w:tr w:rsidR="003E09F3" w14:paraId="324B2EA5" w14:textId="77777777">
        <w:tc>
          <w:tcPr>
            <w:tcW w:w="10173" w:type="dxa"/>
            <w:tcBorders>
              <w:top w:val="single" w:sz="4" w:space="0" w:color="000000"/>
              <w:left w:val="single" w:sz="4" w:space="0" w:color="000000"/>
              <w:bottom w:val="single" w:sz="4" w:space="0" w:color="000000"/>
              <w:right w:val="single" w:sz="4" w:space="0" w:color="000000"/>
            </w:tcBorders>
          </w:tcPr>
          <w:p w14:paraId="28828593" w14:textId="77777777" w:rsidR="003E09F3" w:rsidRDefault="00D06C3C">
            <w:pPr>
              <w:jc w:val="both"/>
              <w:rPr>
                <w:sz w:val="23"/>
              </w:rPr>
            </w:pPr>
            <w:r>
              <w:rPr>
                <w:sz w:val="23"/>
              </w:rPr>
              <w:t>□ оформление свидетельства о государственной регистрации продукции</w:t>
            </w:r>
          </w:p>
        </w:tc>
      </w:tr>
      <w:tr w:rsidR="003E09F3" w14:paraId="5C04EACD" w14:textId="77777777">
        <w:tc>
          <w:tcPr>
            <w:tcW w:w="10173" w:type="dxa"/>
            <w:tcBorders>
              <w:top w:val="single" w:sz="4" w:space="0" w:color="000000"/>
              <w:left w:val="single" w:sz="4" w:space="0" w:color="000000"/>
              <w:bottom w:val="single" w:sz="4" w:space="0" w:color="000000"/>
              <w:right w:val="single" w:sz="4" w:space="0" w:color="000000"/>
            </w:tcBorders>
          </w:tcPr>
          <w:p w14:paraId="09494C68" w14:textId="77777777" w:rsidR="003E09F3" w:rsidRDefault="00D06C3C">
            <w:pPr>
              <w:jc w:val="both"/>
              <w:rPr>
                <w:sz w:val="23"/>
              </w:rPr>
            </w:pPr>
            <w:r>
              <w:rPr>
                <w:sz w:val="23"/>
              </w:rPr>
              <w:t>□ подтверждение соответствия</w:t>
            </w:r>
          </w:p>
        </w:tc>
      </w:tr>
      <w:tr w:rsidR="003E09F3" w14:paraId="6986E39A" w14:textId="77777777">
        <w:tc>
          <w:tcPr>
            <w:tcW w:w="10173" w:type="dxa"/>
            <w:tcBorders>
              <w:top w:val="single" w:sz="4" w:space="0" w:color="000000"/>
              <w:left w:val="single" w:sz="4" w:space="0" w:color="000000"/>
              <w:bottom w:val="single" w:sz="4" w:space="0" w:color="000000"/>
              <w:right w:val="single" w:sz="4" w:space="0" w:color="000000"/>
            </w:tcBorders>
          </w:tcPr>
          <w:p w14:paraId="43B09D14" w14:textId="77777777" w:rsidR="003E09F3" w:rsidRDefault="00D06C3C">
            <w:pPr>
              <w:jc w:val="both"/>
              <w:rPr>
                <w:sz w:val="23"/>
              </w:rPr>
            </w:pPr>
            <w:r>
              <w:rPr>
                <w:sz w:val="23"/>
              </w:rPr>
              <w:t>□ для иных целей (указать): лабораторный контроль работы компрессорной установки</w:t>
            </w:r>
          </w:p>
        </w:tc>
      </w:tr>
    </w:tbl>
    <w:p w14:paraId="76D674E4" w14:textId="77777777" w:rsidR="003E09F3" w:rsidRDefault="00D06C3C">
      <w:pPr>
        <w:tabs>
          <w:tab w:val="left" w:pos="6171"/>
        </w:tabs>
        <w:ind w:left="284" w:hanging="284"/>
        <w:rPr>
          <w:b/>
          <w:sz w:val="23"/>
        </w:rPr>
      </w:pPr>
      <w:r>
        <w:rPr>
          <w:b/>
          <w:sz w:val="23"/>
        </w:rPr>
        <w:t>Сведения необходимые для выполнения работ: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78"/>
        <w:gridCol w:w="4395"/>
      </w:tblGrid>
      <w:tr w:rsidR="003E09F3" w14:paraId="69DF76FD" w14:textId="77777777">
        <w:trPr>
          <w:trHeight w:val="509"/>
        </w:trPr>
        <w:tc>
          <w:tcPr>
            <w:tcW w:w="5778" w:type="dxa"/>
            <w:tcBorders>
              <w:top w:val="single" w:sz="4" w:space="0" w:color="000000"/>
              <w:left w:val="single" w:sz="4" w:space="0" w:color="000000"/>
              <w:bottom w:val="single" w:sz="4" w:space="0" w:color="000000"/>
              <w:right w:val="single" w:sz="4" w:space="0" w:color="000000"/>
            </w:tcBorders>
          </w:tcPr>
          <w:p w14:paraId="1C4F48E4" w14:textId="77777777" w:rsidR="003E09F3" w:rsidRDefault="00D06C3C">
            <w:pPr>
              <w:ind w:left="34"/>
              <w:rPr>
                <w:sz w:val="23"/>
              </w:rPr>
            </w:pPr>
            <w:r>
              <w:rPr>
                <w:sz w:val="23"/>
              </w:rPr>
              <w:t xml:space="preserve">Информация об объекте: </w:t>
            </w:r>
            <w:r>
              <w:rPr>
                <w:i/>
                <w:sz w:val="23"/>
              </w:rPr>
              <w:t>продукция (вид, наименование, коды ОКПД2, ТН ВЭД)), проектная документация, факторы среды обитания, лицензируемый вид деятельности и др., адрес объекта (при необходимости)</w:t>
            </w:r>
          </w:p>
        </w:tc>
        <w:tc>
          <w:tcPr>
            <w:tcW w:w="4395" w:type="dxa"/>
            <w:tcBorders>
              <w:top w:val="single" w:sz="4" w:space="0" w:color="000000"/>
              <w:left w:val="single" w:sz="4" w:space="0" w:color="000000"/>
              <w:bottom w:val="single" w:sz="4" w:space="0" w:color="000000"/>
              <w:right w:val="single" w:sz="4" w:space="0" w:color="000000"/>
            </w:tcBorders>
          </w:tcPr>
          <w:p w14:paraId="28AC0242" w14:textId="77777777" w:rsidR="003E09F3" w:rsidRDefault="00D06C3C">
            <w:pPr>
              <w:spacing w:line="240" w:lineRule="exact"/>
              <w:ind w:left="34"/>
              <w:rPr>
                <w:sz w:val="23"/>
              </w:rPr>
            </w:pPr>
            <w:r>
              <w:rPr>
                <w:sz w:val="23"/>
              </w:rPr>
              <w:t>Воздух, применяемый для дыхания пожарных</w:t>
            </w:r>
          </w:p>
        </w:tc>
      </w:tr>
      <w:tr w:rsidR="003E09F3" w14:paraId="66216873" w14:textId="77777777">
        <w:trPr>
          <w:trHeight w:val="509"/>
        </w:trPr>
        <w:tc>
          <w:tcPr>
            <w:tcW w:w="5778" w:type="dxa"/>
            <w:tcBorders>
              <w:top w:val="single" w:sz="4" w:space="0" w:color="000000"/>
              <w:left w:val="single" w:sz="4" w:space="0" w:color="000000"/>
              <w:bottom w:val="single" w:sz="4" w:space="0" w:color="000000"/>
              <w:right w:val="single" w:sz="4" w:space="0" w:color="000000"/>
            </w:tcBorders>
          </w:tcPr>
          <w:p w14:paraId="3CE4C005" w14:textId="77777777" w:rsidR="003E09F3" w:rsidRDefault="00D06C3C">
            <w:pPr>
              <w:ind w:left="34"/>
              <w:rPr>
                <w:sz w:val="23"/>
              </w:rPr>
            </w:pPr>
            <w:r>
              <w:rPr>
                <w:sz w:val="23"/>
              </w:rPr>
              <w:t xml:space="preserve">Документ, устанавливающий требования к объекту: </w:t>
            </w:r>
            <w:r>
              <w:rPr>
                <w:i/>
                <w:sz w:val="23"/>
              </w:rPr>
              <w:t>(ГН, СанПиН, СП, ТР ТС, ТР ЕАЭС и т.д.)</w:t>
            </w:r>
          </w:p>
        </w:tc>
        <w:tc>
          <w:tcPr>
            <w:tcW w:w="4395" w:type="dxa"/>
            <w:tcBorders>
              <w:top w:val="single" w:sz="4" w:space="0" w:color="000000"/>
              <w:left w:val="single" w:sz="4" w:space="0" w:color="000000"/>
              <w:bottom w:val="single" w:sz="4" w:space="0" w:color="000000"/>
              <w:right w:val="single" w:sz="4" w:space="0" w:color="000000"/>
            </w:tcBorders>
          </w:tcPr>
          <w:p w14:paraId="2EA7602D" w14:textId="77777777" w:rsidR="003E09F3" w:rsidRDefault="00D06C3C">
            <w:pPr>
              <w:spacing w:line="240" w:lineRule="exact"/>
              <w:ind w:left="34"/>
              <w:rPr>
                <w:sz w:val="23"/>
              </w:rPr>
            </w:pPr>
            <w:r>
              <w:rPr>
                <w:sz w:val="23"/>
              </w:rPr>
              <w:t>НПБ 186-99</w:t>
            </w:r>
          </w:p>
        </w:tc>
      </w:tr>
      <w:tr w:rsidR="003E09F3" w14:paraId="15B049F6" w14:textId="77777777">
        <w:trPr>
          <w:trHeight w:val="509"/>
        </w:trPr>
        <w:tc>
          <w:tcPr>
            <w:tcW w:w="5778" w:type="dxa"/>
            <w:tcBorders>
              <w:top w:val="single" w:sz="4" w:space="0" w:color="000000"/>
              <w:left w:val="single" w:sz="4" w:space="0" w:color="000000"/>
              <w:bottom w:val="single" w:sz="4" w:space="0" w:color="000000"/>
              <w:right w:val="single" w:sz="4" w:space="0" w:color="000000"/>
            </w:tcBorders>
          </w:tcPr>
          <w:p w14:paraId="2AB0F645" w14:textId="77777777" w:rsidR="003E09F3" w:rsidRDefault="00D06C3C">
            <w:pPr>
              <w:rPr>
                <w:sz w:val="23"/>
              </w:rPr>
            </w:pPr>
            <w:r>
              <w:rPr>
                <w:sz w:val="23"/>
              </w:rPr>
              <w:t>Определяемые показатели (при проведении исследований/испытаний/измерений):</w:t>
            </w:r>
          </w:p>
        </w:tc>
        <w:tc>
          <w:tcPr>
            <w:tcW w:w="4395" w:type="dxa"/>
            <w:tcBorders>
              <w:top w:val="single" w:sz="4" w:space="0" w:color="000000"/>
              <w:left w:val="single" w:sz="4" w:space="0" w:color="000000"/>
              <w:bottom w:val="single" w:sz="4" w:space="0" w:color="000000"/>
              <w:right w:val="single" w:sz="4" w:space="0" w:color="000000"/>
            </w:tcBorders>
          </w:tcPr>
          <w:p w14:paraId="61E47D85" w14:textId="77777777" w:rsidR="003E09F3" w:rsidRDefault="00D06C3C">
            <w:pPr>
              <w:spacing w:line="240" w:lineRule="exact"/>
              <w:ind w:left="34"/>
              <w:rPr>
                <w:sz w:val="23"/>
              </w:rPr>
            </w:pPr>
            <w:r w:rsidRPr="00CE272D">
              <w:rPr>
                <w:sz w:val="23"/>
              </w:rPr>
              <w:t xml:space="preserve">Диоксид углерода, </w:t>
            </w:r>
            <w:r w:rsidR="00D20305" w:rsidRPr="00CE272D">
              <w:rPr>
                <w:sz w:val="23"/>
              </w:rPr>
              <w:t>диоксид азота</w:t>
            </w:r>
            <w:r w:rsidRPr="00CE272D">
              <w:rPr>
                <w:sz w:val="23"/>
              </w:rPr>
              <w:t xml:space="preserve">, оксид углерода. </w:t>
            </w:r>
            <w:r w:rsidR="00CE272D" w:rsidRPr="00CE272D">
              <w:rPr>
                <w:sz w:val="23"/>
              </w:rPr>
              <w:t>Определение углеводородов суммарно</w:t>
            </w:r>
            <w:r>
              <w:rPr>
                <w:sz w:val="23"/>
              </w:rPr>
              <w:t xml:space="preserve"> </w:t>
            </w:r>
          </w:p>
        </w:tc>
      </w:tr>
      <w:tr w:rsidR="003E09F3" w14:paraId="02FE38F1" w14:textId="77777777">
        <w:trPr>
          <w:trHeight w:val="509"/>
        </w:trPr>
        <w:tc>
          <w:tcPr>
            <w:tcW w:w="5778" w:type="dxa"/>
            <w:tcBorders>
              <w:top w:val="single" w:sz="4" w:space="0" w:color="000000"/>
              <w:left w:val="single" w:sz="4" w:space="0" w:color="000000"/>
              <w:bottom w:val="single" w:sz="4" w:space="0" w:color="000000"/>
              <w:right w:val="single" w:sz="4" w:space="0" w:color="000000"/>
            </w:tcBorders>
          </w:tcPr>
          <w:p w14:paraId="27121266" w14:textId="77777777" w:rsidR="003E09F3" w:rsidRDefault="00D06C3C">
            <w:pPr>
              <w:rPr>
                <w:sz w:val="23"/>
              </w:rPr>
            </w:pPr>
            <w:r>
              <w:rPr>
                <w:sz w:val="23"/>
              </w:rPr>
              <w:t xml:space="preserve">Получатель экспертного заключения/протокола лабораторных исследований/испытаний/измерений: </w:t>
            </w:r>
            <w:r>
              <w:rPr>
                <w:i/>
                <w:sz w:val="23"/>
              </w:rPr>
              <w:t>наименование организации/ИП, юридический и фактический адрес, ОГРН, ИНН</w:t>
            </w:r>
          </w:p>
        </w:tc>
        <w:tc>
          <w:tcPr>
            <w:tcW w:w="4395" w:type="dxa"/>
            <w:tcBorders>
              <w:top w:val="single" w:sz="4" w:space="0" w:color="000000"/>
              <w:left w:val="single" w:sz="4" w:space="0" w:color="000000"/>
              <w:bottom w:val="single" w:sz="4" w:space="0" w:color="000000"/>
              <w:right w:val="single" w:sz="4" w:space="0" w:color="000000"/>
            </w:tcBorders>
          </w:tcPr>
          <w:p w14:paraId="7B589716" w14:textId="77777777" w:rsidR="003E09F3" w:rsidRDefault="00D06C3C">
            <w:pPr>
              <w:spacing w:line="240" w:lineRule="exact"/>
              <w:ind w:left="34"/>
              <w:rPr>
                <w:sz w:val="23"/>
              </w:rPr>
            </w:pPr>
            <w:r>
              <w:rPr>
                <w:sz w:val="23"/>
              </w:rPr>
              <w:t>ФГБОУ ВО «Санкт-Петербургский университет ГПС МЧС России»</w:t>
            </w:r>
          </w:p>
          <w:p w14:paraId="10A92480" w14:textId="77777777" w:rsidR="003E09F3" w:rsidRDefault="00D06C3C">
            <w:pPr>
              <w:widowControl w:val="0"/>
              <w:tabs>
                <w:tab w:val="left" w:pos="851"/>
              </w:tabs>
              <w:rPr>
                <w:sz w:val="23"/>
              </w:rPr>
            </w:pPr>
            <w:r>
              <w:rPr>
                <w:sz w:val="23"/>
              </w:rPr>
              <w:t xml:space="preserve"> ИНН 7810271523 </w:t>
            </w:r>
          </w:p>
          <w:p w14:paraId="43E9FF91" w14:textId="77777777" w:rsidR="003E09F3" w:rsidRDefault="00D06C3C">
            <w:pPr>
              <w:spacing w:line="240" w:lineRule="exact"/>
              <w:ind w:left="34"/>
              <w:rPr>
                <w:sz w:val="23"/>
              </w:rPr>
            </w:pPr>
            <w:r>
              <w:rPr>
                <w:sz w:val="23"/>
              </w:rPr>
              <w:t>ОГРН 1027804865660</w:t>
            </w:r>
          </w:p>
        </w:tc>
      </w:tr>
      <w:tr w:rsidR="003E09F3" w14:paraId="1F80A7C2" w14:textId="77777777">
        <w:trPr>
          <w:trHeight w:val="509"/>
        </w:trPr>
        <w:tc>
          <w:tcPr>
            <w:tcW w:w="5778" w:type="dxa"/>
            <w:tcBorders>
              <w:top w:val="single" w:sz="4" w:space="0" w:color="000000"/>
              <w:left w:val="single" w:sz="4" w:space="0" w:color="000000"/>
              <w:bottom w:val="single" w:sz="4" w:space="0" w:color="000000"/>
              <w:right w:val="single" w:sz="4" w:space="0" w:color="000000"/>
            </w:tcBorders>
          </w:tcPr>
          <w:p w14:paraId="6DDB322A" w14:textId="77777777" w:rsidR="003E09F3" w:rsidRDefault="00D06C3C">
            <w:pPr>
              <w:rPr>
                <w:sz w:val="23"/>
              </w:rPr>
            </w:pPr>
            <w:r>
              <w:rPr>
                <w:sz w:val="23"/>
              </w:rPr>
              <w:t xml:space="preserve">Дополнительные сведения: </w:t>
            </w:r>
          </w:p>
          <w:p w14:paraId="0D207371" w14:textId="77777777" w:rsidR="003E09F3" w:rsidRDefault="00D06C3C">
            <w:pPr>
              <w:rPr>
                <w:i/>
                <w:sz w:val="23"/>
              </w:rPr>
            </w:pPr>
            <w:r>
              <w:rPr>
                <w:i/>
                <w:sz w:val="23"/>
              </w:rPr>
              <w:t>e-</w:t>
            </w:r>
            <w:proofErr w:type="spellStart"/>
            <w:r>
              <w:rPr>
                <w:i/>
                <w:sz w:val="23"/>
              </w:rPr>
              <w:t>mail</w:t>
            </w:r>
            <w:proofErr w:type="spellEnd"/>
            <w:r>
              <w:rPr>
                <w:i/>
                <w:sz w:val="23"/>
              </w:rPr>
              <w:t xml:space="preserve"> заявителя, ФИО, телефон контактного лица заявителя, </w:t>
            </w:r>
          </w:p>
          <w:p w14:paraId="30F97C1C" w14:textId="77777777" w:rsidR="003E09F3" w:rsidRDefault="00D06C3C">
            <w:pPr>
              <w:rPr>
                <w:i/>
                <w:sz w:val="23"/>
              </w:rPr>
            </w:pPr>
            <w:r>
              <w:rPr>
                <w:i/>
                <w:sz w:val="23"/>
              </w:rPr>
              <w:t>компрессорная (место отбора), компрессор, заводской номер</w:t>
            </w:r>
          </w:p>
        </w:tc>
        <w:tc>
          <w:tcPr>
            <w:tcW w:w="4395" w:type="dxa"/>
            <w:tcBorders>
              <w:top w:val="single" w:sz="4" w:space="0" w:color="000000"/>
              <w:left w:val="single" w:sz="4" w:space="0" w:color="000000"/>
              <w:bottom w:val="single" w:sz="4" w:space="0" w:color="000000"/>
              <w:right w:val="single" w:sz="4" w:space="0" w:color="000000"/>
            </w:tcBorders>
          </w:tcPr>
          <w:p w14:paraId="6E1B11A4" w14:textId="77777777" w:rsidR="003E09F3" w:rsidRDefault="00D06C3C">
            <w:pPr>
              <w:spacing w:line="240" w:lineRule="exact"/>
              <w:ind w:left="34"/>
              <w:rPr>
                <w:sz w:val="23"/>
              </w:rPr>
            </w:pPr>
            <w:r>
              <w:rPr>
                <w:sz w:val="23"/>
              </w:rPr>
              <w:t>upchspb@mail.ru</w:t>
            </w:r>
          </w:p>
        </w:tc>
      </w:tr>
    </w:tbl>
    <w:p w14:paraId="25B0759A" w14:textId="77777777" w:rsidR="003E09F3" w:rsidRDefault="00D06C3C">
      <w:pPr>
        <w:spacing w:line="276" w:lineRule="auto"/>
        <w:jc w:val="both"/>
        <w:rPr>
          <w:sz w:val="23"/>
        </w:rPr>
      </w:pPr>
      <w:r>
        <w:rPr>
          <w:b/>
          <w:sz w:val="23"/>
        </w:rPr>
        <w:t>Поручаю</w:t>
      </w:r>
      <w:r>
        <w:rPr>
          <w:sz w:val="23"/>
        </w:rPr>
        <w:t xml:space="preserve"> </w:t>
      </w:r>
      <w:r>
        <w:rPr>
          <w:b/>
          <w:sz w:val="23"/>
        </w:rPr>
        <w:t>__________</w:t>
      </w:r>
      <w:r>
        <w:rPr>
          <w:sz w:val="23"/>
        </w:rPr>
        <w:t xml:space="preserve"> (выбрать):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2976"/>
        <w:gridCol w:w="3828"/>
      </w:tblGrid>
      <w:tr w:rsidR="003E09F3" w14:paraId="7649BAB9" w14:textId="77777777">
        <w:trPr>
          <w:trHeight w:val="509"/>
        </w:trPr>
        <w:tc>
          <w:tcPr>
            <w:tcW w:w="3369" w:type="dxa"/>
            <w:tcBorders>
              <w:top w:val="single" w:sz="4" w:space="0" w:color="000000"/>
              <w:left w:val="single" w:sz="4" w:space="0" w:color="000000"/>
              <w:bottom w:val="single" w:sz="4" w:space="0" w:color="000000"/>
              <w:right w:val="single" w:sz="4" w:space="0" w:color="000000"/>
            </w:tcBorders>
          </w:tcPr>
          <w:p w14:paraId="7D9C4A4A" w14:textId="77777777" w:rsidR="003E09F3" w:rsidRDefault="00D06C3C">
            <w:pPr>
              <w:spacing w:line="240" w:lineRule="exact"/>
              <w:rPr>
                <w:sz w:val="23"/>
              </w:rPr>
            </w:pPr>
            <w:r>
              <w:rPr>
                <w:sz w:val="23"/>
              </w:rPr>
              <w:t>□ Выбор метода и методики исследования/испытания/измерения</w:t>
            </w:r>
          </w:p>
        </w:tc>
        <w:tc>
          <w:tcPr>
            <w:tcW w:w="2976" w:type="dxa"/>
            <w:tcBorders>
              <w:top w:val="single" w:sz="4" w:space="0" w:color="000000"/>
              <w:left w:val="single" w:sz="4" w:space="0" w:color="000000"/>
              <w:bottom w:val="single" w:sz="4" w:space="0" w:color="000000"/>
              <w:right w:val="single" w:sz="4" w:space="0" w:color="000000"/>
            </w:tcBorders>
          </w:tcPr>
          <w:p w14:paraId="6FDB05AC" w14:textId="77777777" w:rsidR="003E09F3" w:rsidRDefault="00D06C3C">
            <w:pPr>
              <w:spacing w:line="240" w:lineRule="exact"/>
              <w:rPr>
                <w:sz w:val="23"/>
              </w:rPr>
            </w:pPr>
            <w:r>
              <w:rPr>
                <w:sz w:val="23"/>
              </w:rPr>
              <w:t>□ Выбор вида инспекции</w:t>
            </w:r>
          </w:p>
        </w:tc>
        <w:tc>
          <w:tcPr>
            <w:tcW w:w="3828" w:type="dxa"/>
            <w:tcBorders>
              <w:top w:val="single" w:sz="4" w:space="0" w:color="000000"/>
              <w:left w:val="single" w:sz="4" w:space="0" w:color="000000"/>
              <w:bottom w:val="single" w:sz="4" w:space="0" w:color="000000"/>
              <w:right w:val="single" w:sz="4" w:space="0" w:color="000000"/>
            </w:tcBorders>
          </w:tcPr>
          <w:p w14:paraId="40757D03" w14:textId="77777777" w:rsidR="003E09F3" w:rsidRDefault="00D06C3C">
            <w:pPr>
              <w:spacing w:line="240" w:lineRule="exact"/>
              <w:rPr>
                <w:sz w:val="23"/>
              </w:rPr>
            </w:pPr>
            <w:r>
              <w:rPr>
                <w:sz w:val="23"/>
              </w:rPr>
              <w:t>□Выбор метода отбора проб (образцов)</w:t>
            </w:r>
          </w:p>
        </w:tc>
      </w:tr>
    </w:tbl>
    <w:p w14:paraId="058D34DC" w14:textId="77777777" w:rsidR="003E09F3" w:rsidRDefault="003E09F3">
      <w:pPr>
        <w:jc w:val="both"/>
        <w:rPr>
          <w:sz w:val="22"/>
        </w:rPr>
      </w:pPr>
    </w:p>
    <w:sectPr w:rsidR="003E09F3" w:rsidSect="005B6B47">
      <w:footerReference w:type="default" r:id="rId8"/>
      <w:pgSz w:w="11906" w:h="16838"/>
      <w:pgMar w:top="709" w:right="566" w:bottom="96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DE2EF2" w14:textId="77777777" w:rsidR="0049070D" w:rsidRDefault="0049070D">
      <w:r>
        <w:separator/>
      </w:r>
    </w:p>
  </w:endnote>
  <w:endnote w:type="continuationSeparator" w:id="0">
    <w:p w14:paraId="207D905B" w14:textId="77777777" w:rsidR="0049070D" w:rsidRDefault="00490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FDF70" w14:textId="77777777" w:rsidR="003E09F3" w:rsidRDefault="00140505">
    <w:pPr>
      <w:framePr w:wrap="around" w:vAnchor="text" w:hAnchor="margin" w:xAlign="right" w:y="1"/>
    </w:pPr>
    <w:r>
      <w:rPr>
        <w:rStyle w:val="a7"/>
        <w:color w:val="999999"/>
      </w:rPr>
      <w:fldChar w:fldCharType="begin"/>
    </w:r>
    <w:r w:rsidR="00D06C3C">
      <w:rPr>
        <w:rStyle w:val="a7"/>
        <w:color w:val="999999"/>
      </w:rPr>
      <w:instrText xml:space="preserve">PAGE </w:instrText>
    </w:r>
    <w:r>
      <w:rPr>
        <w:rStyle w:val="a7"/>
        <w:color w:val="999999"/>
      </w:rPr>
      <w:fldChar w:fldCharType="separate"/>
    </w:r>
    <w:r w:rsidR="009276D9">
      <w:rPr>
        <w:rStyle w:val="a7"/>
        <w:noProof/>
        <w:color w:val="999999"/>
      </w:rPr>
      <w:t>9</w:t>
    </w:r>
    <w:r>
      <w:rPr>
        <w:rStyle w:val="a7"/>
        <w:color w:val="999999"/>
      </w:rPr>
      <w:fldChar w:fldCharType="end"/>
    </w:r>
  </w:p>
  <w:p w14:paraId="47DBD602" w14:textId="77777777" w:rsidR="003E09F3" w:rsidRDefault="003E09F3">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4293F4" w14:textId="77777777" w:rsidR="0049070D" w:rsidRDefault="0049070D">
      <w:r>
        <w:separator/>
      </w:r>
    </w:p>
  </w:footnote>
  <w:footnote w:type="continuationSeparator" w:id="0">
    <w:p w14:paraId="4E822812" w14:textId="77777777" w:rsidR="0049070D" w:rsidRDefault="004907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1319D"/>
    <w:multiLevelType w:val="multilevel"/>
    <w:tmpl w:val="FDC41330"/>
    <w:lvl w:ilvl="0">
      <w:start w:val="1"/>
      <w:numFmt w:val="decimal"/>
      <w:lvlText w:val="%1."/>
      <w:lvlJc w:val="left"/>
      <w:pPr>
        <w:tabs>
          <w:tab w:val="left" w:pos="720"/>
        </w:tabs>
        <w:ind w:left="720" w:hanging="360"/>
      </w:pPr>
    </w:lvl>
    <w:lvl w:ilvl="1">
      <w:start w:val="1"/>
      <w:numFmt w:val="decimal"/>
      <w:lvlText w:val="%1.%2."/>
      <w:lvlJc w:val="left"/>
      <w:pPr>
        <w:tabs>
          <w:tab w:val="left" w:pos="390"/>
        </w:tabs>
        <w:ind w:left="390" w:hanging="390"/>
      </w:pPr>
      <w:rPr>
        <w:rFonts w:ascii="Times New Roman" w:hAnsi="Times New Roman"/>
        <w:b w:val="0"/>
      </w:rPr>
    </w:lvl>
    <w:lvl w:ilvl="2">
      <w:start w:val="1"/>
      <w:numFmt w:val="decimal"/>
      <w:lvlText w:val="%1.%2.%3."/>
      <w:lvlJc w:val="left"/>
      <w:pPr>
        <w:tabs>
          <w:tab w:val="left" w:pos="1080"/>
        </w:tabs>
        <w:ind w:left="1080" w:hanging="720"/>
      </w:pPr>
    </w:lvl>
    <w:lvl w:ilvl="3">
      <w:start w:val="1"/>
      <w:numFmt w:val="decimal"/>
      <w:lvlText w:val="%1.%2.%3.%4."/>
      <w:lvlJc w:val="left"/>
      <w:pPr>
        <w:tabs>
          <w:tab w:val="left" w:pos="1080"/>
        </w:tabs>
        <w:ind w:left="1080" w:hanging="720"/>
      </w:pPr>
    </w:lvl>
    <w:lvl w:ilvl="4">
      <w:start w:val="1"/>
      <w:numFmt w:val="decimal"/>
      <w:lvlText w:val="%1.%2.%3.%4.%5."/>
      <w:lvlJc w:val="left"/>
      <w:pPr>
        <w:tabs>
          <w:tab w:val="left" w:pos="1440"/>
        </w:tabs>
        <w:ind w:left="1440" w:hanging="1080"/>
      </w:pPr>
    </w:lvl>
    <w:lvl w:ilvl="5">
      <w:start w:val="1"/>
      <w:numFmt w:val="decimal"/>
      <w:lvlText w:val="%1.%2.%3.%4.%5.%6."/>
      <w:lvlJc w:val="left"/>
      <w:pPr>
        <w:tabs>
          <w:tab w:val="left" w:pos="1440"/>
        </w:tabs>
        <w:ind w:left="1440" w:hanging="1080"/>
      </w:pPr>
    </w:lvl>
    <w:lvl w:ilvl="6">
      <w:start w:val="1"/>
      <w:numFmt w:val="decimal"/>
      <w:lvlText w:val="%1.%2.%3.%4.%5.%6.%7."/>
      <w:lvlJc w:val="left"/>
      <w:pPr>
        <w:tabs>
          <w:tab w:val="left" w:pos="1800"/>
        </w:tabs>
        <w:ind w:left="1800" w:hanging="1440"/>
      </w:pPr>
    </w:lvl>
    <w:lvl w:ilvl="7">
      <w:start w:val="1"/>
      <w:numFmt w:val="decimal"/>
      <w:lvlText w:val="%1.%2.%3.%4.%5.%6.%7.%8."/>
      <w:lvlJc w:val="left"/>
      <w:pPr>
        <w:tabs>
          <w:tab w:val="left" w:pos="1800"/>
        </w:tabs>
        <w:ind w:left="1800" w:hanging="1440"/>
      </w:pPr>
    </w:lvl>
    <w:lvl w:ilvl="8">
      <w:start w:val="1"/>
      <w:numFmt w:val="decimal"/>
      <w:lvlText w:val="%1.%2.%3.%4.%5.%6.%7.%8.%9."/>
      <w:lvlJc w:val="left"/>
      <w:pPr>
        <w:tabs>
          <w:tab w:val="left" w:pos="2160"/>
        </w:tabs>
        <w:ind w:left="2160" w:hanging="1800"/>
      </w:pPr>
    </w:lvl>
  </w:abstractNum>
  <w:abstractNum w:abstractNumId="1">
    <w:nsid w:val="390D6052"/>
    <w:multiLevelType w:val="multilevel"/>
    <w:tmpl w:val="ED9E6114"/>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E82468C"/>
    <w:multiLevelType w:val="multilevel"/>
    <w:tmpl w:val="74881F02"/>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C6610F1"/>
    <w:multiLevelType w:val="multilevel"/>
    <w:tmpl w:val="52421A18"/>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122027F"/>
    <w:multiLevelType w:val="multilevel"/>
    <w:tmpl w:val="C7CA2DB0"/>
    <w:lvl w:ilvl="0">
      <w:start w:val="1"/>
      <w:numFmt w:val="decimal"/>
      <w:lvlText w:val="%1."/>
      <w:lvlJc w:val="left"/>
      <w:pPr>
        <w:tabs>
          <w:tab w:val="left" w:pos="720"/>
        </w:tabs>
        <w:ind w:left="720" w:hanging="360"/>
      </w:pPr>
    </w:lvl>
    <w:lvl w:ilvl="1">
      <w:start w:val="1"/>
      <w:numFmt w:val="decimal"/>
      <w:lvlText w:val="%1.%2."/>
      <w:lvlJc w:val="left"/>
      <w:pPr>
        <w:tabs>
          <w:tab w:val="left" w:pos="390"/>
        </w:tabs>
        <w:ind w:left="390" w:hanging="390"/>
      </w:pPr>
      <w:rPr>
        <w:rFonts w:ascii="Times New Roman" w:hAnsi="Times New Roman"/>
        <w:b w:val="0"/>
      </w:rPr>
    </w:lvl>
    <w:lvl w:ilvl="2">
      <w:start w:val="1"/>
      <w:numFmt w:val="decimal"/>
      <w:lvlText w:val="%1.%2.%3."/>
      <w:lvlJc w:val="left"/>
      <w:pPr>
        <w:tabs>
          <w:tab w:val="left" w:pos="1080"/>
        </w:tabs>
        <w:ind w:left="1080" w:hanging="720"/>
      </w:pPr>
    </w:lvl>
    <w:lvl w:ilvl="3">
      <w:start w:val="1"/>
      <w:numFmt w:val="decimal"/>
      <w:lvlText w:val="%1.%2.%3.%4."/>
      <w:lvlJc w:val="left"/>
      <w:pPr>
        <w:tabs>
          <w:tab w:val="left" w:pos="1080"/>
        </w:tabs>
        <w:ind w:left="1080" w:hanging="720"/>
      </w:pPr>
    </w:lvl>
    <w:lvl w:ilvl="4">
      <w:start w:val="1"/>
      <w:numFmt w:val="decimal"/>
      <w:lvlText w:val="%1.%2.%3.%4.%5."/>
      <w:lvlJc w:val="left"/>
      <w:pPr>
        <w:tabs>
          <w:tab w:val="left" w:pos="1440"/>
        </w:tabs>
        <w:ind w:left="1440" w:hanging="1080"/>
      </w:pPr>
    </w:lvl>
    <w:lvl w:ilvl="5">
      <w:start w:val="1"/>
      <w:numFmt w:val="decimal"/>
      <w:lvlText w:val="%1.%2.%3.%4.%5.%6."/>
      <w:lvlJc w:val="left"/>
      <w:pPr>
        <w:tabs>
          <w:tab w:val="left" w:pos="1440"/>
        </w:tabs>
        <w:ind w:left="1440" w:hanging="1080"/>
      </w:pPr>
    </w:lvl>
    <w:lvl w:ilvl="6">
      <w:start w:val="1"/>
      <w:numFmt w:val="decimal"/>
      <w:lvlText w:val="%1.%2.%3.%4.%5.%6.%7."/>
      <w:lvlJc w:val="left"/>
      <w:pPr>
        <w:tabs>
          <w:tab w:val="left" w:pos="1800"/>
        </w:tabs>
        <w:ind w:left="1800" w:hanging="1440"/>
      </w:pPr>
    </w:lvl>
    <w:lvl w:ilvl="7">
      <w:start w:val="1"/>
      <w:numFmt w:val="decimal"/>
      <w:lvlText w:val="%1.%2.%3.%4.%5.%6.%7.%8."/>
      <w:lvlJc w:val="left"/>
      <w:pPr>
        <w:tabs>
          <w:tab w:val="left" w:pos="1800"/>
        </w:tabs>
        <w:ind w:left="1800" w:hanging="1440"/>
      </w:pPr>
    </w:lvl>
    <w:lvl w:ilvl="8">
      <w:start w:val="1"/>
      <w:numFmt w:val="decimal"/>
      <w:lvlText w:val="%1.%2.%3.%4.%5.%6.%7.%8.%9."/>
      <w:lvlJc w:val="left"/>
      <w:pPr>
        <w:tabs>
          <w:tab w:val="left" w:pos="2160"/>
        </w:tabs>
        <w:ind w:left="2160" w:hanging="180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E09F3"/>
    <w:rsid w:val="00004850"/>
    <w:rsid w:val="00007139"/>
    <w:rsid w:val="000B19AD"/>
    <w:rsid w:val="000C359E"/>
    <w:rsid w:val="000D322A"/>
    <w:rsid w:val="000D5C0F"/>
    <w:rsid w:val="00140505"/>
    <w:rsid w:val="002129D8"/>
    <w:rsid w:val="00291870"/>
    <w:rsid w:val="003E09F3"/>
    <w:rsid w:val="0049070D"/>
    <w:rsid w:val="005B6B47"/>
    <w:rsid w:val="00617977"/>
    <w:rsid w:val="0062664B"/>
    <w:rsid w:val="006C50EE"/>
    <w:rsid w:val="00821B16"/>
    <w:rsid w:val="00821CA8"/>
    <w:rsid w:val="0085693A"/>
    <w:rsid w:val="008D692D"/>
    <w:rsid w:val="008D7F29"/>
    <w:rsid w:val="009276D9"/>
    <w:rsid w:val="00BD124C"/>
    <w:rsid w:val="00CD460E"/>
    <w:rsid w:val="00CE272D"/>
    <w:rsid w:val="00D06C3C"/>
    <w:rsid w:val="00D20305"/>
    <w:rsid w:val="00D758BD"/>
    <w:rsid w:val="00ED5DCB"/>
    <w:rsid w:val="00ED7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09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semiHidden="0"/>
    <w:lsdException w:name="Balloon Text" w:unhideWhenUsed="1"/>
    <w:lsdException w:name="Table Grid" w:semiHidden="0" w:uiPriority="39"/>
    <w:lsdException w:name="Table Theme" w:semiHidden="0"/>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sid w:val="005B6B47"/>
    <w:rPr>
      <w:sz w:val="24"/>
    </w:rPr>
  </w:style>
  <w:style w:type="paragraph" w:styleId="10">
    <w:name w:val="heading 1"/>
    <w:basedOn w:val="a"/>
    <w:next w:val="a"/>
    <w:link w:val="11"/>
    <w:uiPriority w:val="9"/>
    <w:qFormat/>
    <w:rsid w:val="005B6B47"/>
    <w:pPr>
      <w:keepNext/>
      <w:jc w:val="center"/>
      <w:outlineLvl w:val="0"/>
    </w:pPr>
    <w:rPr>
      <w:b/>
    </w:rPr>
  </w:style>
  <w:style w:type="paragraph" w:styleId="2">
    <w:name w:val="heading 2"/>
    <w:basedOn w:val="a"/>
    <w:next w:val="a"/>
    <w:link w:val="20"/>
    <w:uiPriority w:val="9"/>
    <w:qFormat/>
    <w:rsid w:val="005B6B47"/>
    <w:pPr>
      <w:keepNext/>
      <w:jc w:val="right"/>
      <w:outlineLvl w:val="1"/>
    </w:pPr>
    <w:rPr>
      <w:b/>
    </w:rPr>
  </w:style>
  <w:style w:type="paragraph" w:styleId="3">
    <w:name w:val="heading 3"/>
    <w:basedOn w:val="a"/>
    <w:next w:val="a"/>
    <w:link w:val="30"/>
    <w:uiPriority w:val="9"/>
    <w:qFormat/>
    <w:rsid w:val="005B6B47"/>
    <w:pPr>
      <w:keepNext/>
      <w:ind w:left="374" w:firstLine="334"/>
      <w:jc w:val="both"/>
      <w:outlineLvl w:val="2"/>
    </w:pPr>
    <w:rPr>
      <w:b/>
    </w:rPr>
  </w:style>
  <w:style w:type="paragraph" w:styleId="4">
    <w:name w:val="heading 4"/>
    <w:basedOn w:val="a"/>
    <w:next w:val="a"/>
    <w:link w:val="40"/>
    <w:uiPriority w:val="9"/>
    <w:qFormat/>
    <w:rsid w:val="005B6B47"/>
    <w:pPr>
      <w:keepNext/>
      <w:ind w:left="360" w:hanging="360"/>
      <w:jc w:val="center"/>
      <w:outlineLvl w:val="3"/>
    </w:pPr>
    <w:rPr>
      <w:b/>
      <w:sz w:val="22"/>
    </w:rPr>
  </w:style>
  <w:style w:type="paragraph" w:styleId="5">
    <w:name w:val="heading 5"/>
    <w:next w:val="a"/>
    <w:link w:val="50"/>
    <w:uiPriority w:val="9"/>
    <w:qFormat/>
    <w:rsid w:val="005B6B47"/>
    <w:pPr>
      <w:spacing w:before="120" w:after="120"/>
      <w:outlineLvl w:val="4"/>
    </w:pPr>
    <w:rPr>
      <w:rFonts w:ascii="XO Thames" w:hAnsi="XO Thames"/>
      <w:b/>
      <w:sz w:val="22"/>
    </w:rPr>
  </w:style>
  <w:style w:type="paragraph" w:styleId="6">
    <w:name w:val="heading 6"/>
    <w:basedOn w:val="a"/>
    <w:next w:val="a"/>
    <w:link w:val="60"/>
    <w:uiPriority w:val="9"/>
    <w:qFormat/>
    <w:rsid w:val="005B6B47"/>
    <w:pPr>
      <w:spacing w:before="240" w:after="60"/>
      <w:outlineLvl w:val="5"/>
    </w:pPr>
    <w:rPr>
      <w:rFonts w:ascii="Calibri" w:hAnsi="Calibri"/>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5B6B47"/>
    <w:rPr>
      <w:sz w:val="24"/>
    </w:rPr>
  </w:style>
  <w:style w:type="paragraph" w:styleId="21">
    <w:name w:val="toc 2"/>
    <w:next w:val="a"/>
    <w:link w:val="22"/>
    <w:uiPriority w:val="39"/>
    <w:rsid w:val="005B6B47"/>
    <w:pPr>
      <w:ind w:left="200"/>
    </w:pPr>
  </w:style>
  <w:style w:type="character" w:customStyle="1" w:styleId="22">
    <w:name w:val="Оглавление 2 Знак"/>
    <w:link w:val="21"/>
    <w:rsid w:val="005B6B47"/>
  </w:style>
  <w:style w:type="paragraph" w:customStyle="1" w:styleId="Style2">
    <w:name w:val="Style2"/>
    <w:basedOn w:val="a"/>
    <w:link w:val="Style20"/>
    <w:rsid w:val="005B6B47"/>
    <w:pPr>
      <w:widowControl w:val="0"/>
      <w:spacing w:line="323" w:lineRule="exact"/>
      <w:ind w:firstLine="528"/>
      <w:jc w:val="both"/>
    </w:pPr>
    <w:rPr>
      <w:sz w:val="20"/>
    </w:rPr>
  </w:style>
  <w:style w:type="character" w:customStyle="1" w:styleId="Style20">
    <w:name w:val="Style2"/>
    <w:basedOn w:val="1"/>
    <w:link w:val="Style2"/>
    <w:rsid w:val="005B6B47"/>
    <w:rPr>
      <w:sz w:val="20"/>
    </w:rPr>
  </w:style>
  <w:style w:type="paragraph" w:customStyle="1" w:styleId="12">
    <w:name w:val="Обычный1"/>
    <w:link w:val="13"/>
    <w:rsid w:val="005B6B47"/>
    <w:rPr>
      <w:sz w:val="24"/>
    </w:rPr>
  </w:style>
  <w:style w:type="character" w:customStyle="1" w:styleId="13">
    <w:name w:val="Обычный1"/>
    <w:link w:val="12"/>
    <w:rsid w:val="005B6B47"/>
    <w:rPr>
      <w:sz w:val="24"/>
    </w:rPr>
  </w:style>
  <w:style w:type="paragraph" w:styleId="41">
    <w:name w:val="toc 4"/>
    <w:next w:val="a"/>
    <w:link w:val="42"/>
    <w:uiPriority w:val="39"/>
    <w:rsid w:val="005B6B47"/>
    <w:pPr>
      <w:ind w:left="600"/>
    </w:pPr>
  </w:style>
  <w:style w:type="character" w:customStyle="1" w:styleId="42">
    <w:name w:val="Оглавление 4 Знак"/>
    <w:link w:val="41"/>
    <w:rsid w:val="005B6B47"/>
  </w:style>
  <w:style w:type="paragraph" w:styleId="a3">
    <w:name w:val="List Paragraph"/>
    <w:basedOn w:val="a"/>
    <w:link w:val="a4"/>
    <w:rsid w:val="005B6B47"/>
    <w:pPr>
      <w:ind w:left="720"/>
      <w:contextualSpacing/>
    </w:pPr>
  </w:style>
  <w:style w:type="character" w:customStyle="1" w:styleId="a4">
    <w:name w:val="Абзац списка Знак"/>
    <w:basedOn w:val="1"/>
    <w:link w:val="a3"/>
    <w:rsid w:val="005B6B47"/>
    <w:rPr>
      <w:sz w:val="24"/>
    </w:rPr>
  </w:style>
  <w:style w:type="paragraph" w:styleId="61">
    <w:name w:val="toc 6"/>
    <w:next w:val="a"/>
    <w:link w:val="62"/>
    <w:uiPriority w:val="39"/>
    <w:rsid w:val="005B6B47"/>
    <w:pPr>
      <w:ind w:left="1000"/>
    </w:pPr>
  </w:style>
  <w:style w:type="character" w:customStyle="1" w:styleId="62">
    <w:name w:val="Оглавление 6 Знак"/>
    <w:link w:val="61"/>
    <w:rsid w:val="005B6B47"/>
  </w:style>
  <w:style w:type="paragraph" w:styleId="7">
    <w:name w:val="toc 7"/>
    <w:next w:val="a"/>
    <w:link w:val="70"/>
    <w:uiPriority w:val="39"/>
    <w:rsid w:val="005B6B47"/>
    <w:pPr>
      <w:ind w:left="1200"/>
    </w:pPr>
  </w:style>
  <w:style w:type="character" w:customStyle="1" w:styleId="70">
    <w:name w:val="Оглавление 7 Знак"/>
    <w:link w:val="7"/>
    <w:rsid w:val="005B6B47"/>
  </w:style>
  <w:style w:type="paragraph" w:styleId="31">
    <w:name w:val="Body Text Indent 3"/>
    <w:basedOn w:val="a"/>
    <w:link w:val="32"/>
    <w:rsid w:val="005B6B47"/>
    <w:pPr>
      <w:ind w:left="935" w:firstLine="575"/>
      <w:jc w:val="both"/>
    </w:pPr>
  </w:style>
  <w:style w:type="character" w:customStyle="1" w:styleId="32">
    <w:name w:val="Основной текст с отступом 3 Знак"/>
    <w:basedOn w:val="1"/>
    <w:link w:val="31"/>
    <w:rsid w:val="005B6B47"/>
    <w:rPr>
      <w:sz w:val="24"/>
    </w:rPr>
  </w:style>
  <w:style w:type="character" w:customStyle="1" w:styleId="30">
    <w:name w:val="Заголовок 3 Знак"/>
    <w:basedOn w:val="1"/>
    <w:link w:val="3"/>
    <w:rsid w:val="005B6B47"/>
    <w:rPr>
      <w:b/>
      <w:sz w:val="24"/>
    </w:rPr>
  </w:style>
  <w:style w:type="paragraph" w:customStyle="1" w:styleId="s1">
    <w:name w:val="s_1"/>
    <w:basedOn w:val="a"/>
    <w:link w:val="s10"/>
    <w:rsid w:val="005B6B47"/>
    <w:pPr>
      <w:ind w:firstLine="720"/>
      <w:jc w:val="both"/>
    </w:pPr>
    <w:rPr>
      <w:rFonts w:ascii="Arial" w:hAnsi="Arial"/>
      <w:sz w:val="26"/>
    </w:rPr>
  </w:style>
  <w:style w:type="character" w:customStyle="1" w:styleId="s10">
    <w:name w:val="s_1"/>
    <w:basedOn w:val="1"/>
    <w:link w:val="s1"/>
    <w:rsid w:val="005B6B47"/>
    <w:rPr>
      <w:rFonts w:ascii="Arial" w:hAnsi="Arial"/>
      <w:sz w:val="26"/>
    </w:rPr>
  </w:style>
  <w:style w:type="paragraph" w:customStyle="1" w:styleId="FontStyle15">
    <w:name w:val="Font Style15"/>
    <w:link w:val="FontStyle150"/>
    <w:rsid w:val="005B6B47"/>
    <w:rPr>
      <w:b/>
    </w:rPr>
  </w:style>
  <w:style w:type="character" w:customStyle="1" w:styleId="FontStyle150">
    <w:name w:val="Font Style15"/>
    <w:link w:val="FontStyle15"/>
    <w:rsid w:val="005B6B47"/>
    <w:rPr>
      <w:rFonts w:ascii="Times New Roman" w:hAnsi="Times New Roman"/>
      <w:b/>
      <w:sz w:val="20"/>
    </w:rPr>
  </w:style>
  <w:style w:type="paragraph" w:styleId="a5">
    <w:name w:val="footer"/>
    <w:basedOn w:val="a"/>
    <w:link w:val="a6"/>
    <w:rsid w:val="005B6B47"/>
    <w:pPr>
      <w:tabs>
        <w:tab w:val="center" w:pos="4677"/>
        <w:tab w:val="right" w:pos="9355"/>
      </w:tabs>
    </w:pPr>
  </w:style>
  <w:style w:type="character" w:customStyle="1" w:styleId="a6">
    <w:name w:val="Нижний колонтитул Знак"/>
    <w:basedOn w:val="1"/>
    <w:link w:val="a5"/>
    <w:rsid w:val="005B6B47"/>
    <w:rPr>
      <w:sz w:val="24"/>
    </w:rPr>
  </w:style>
  <w:style w:type="paragraph" w:customStyle="1" w:styleId="Style6">
    <w:name w:val="Style6"/>
    <w:basedOn w:val="a"/>
    <w:link w:val="Style60"/>
    <w:rsid w:val="005B6B47"/>
    <w:pPr>
      <w:widowControl w:val="0"/>
      <w:spacing w:line="256" w:lineRule="exact"/>
      <w:jc w:val="both"/>
    </w:pPr>
  </w:style>
  <w:style w:type="character" w:customStyle="1" w:styleId="Style60">
    <w:name w:val="Style6"/>
    <w:basedOn w:val="1"/>
    <w:link w:val="Style6"/>
    <w:rsid w:val="005B6B47"/>
    <w:rPr>
      <w:sz w:val="24"/>
    </w:rPr>
  </w:style>
  <w:style w:type="paragraph" w:customStyle="1" w:styleId="link">
    <w:name w:val="link"/>
    <w:link w:val="link0"/>
    <w:rsid w:val="005B6B47"/>
  </w:style>
  <w:style w:type="character" w:customStyle="1" w:styleId="link0">
    <w:name w:val="link"/>
    <w:link w:val="link"/>
    <w:rsid w:val="005B6B47"/>
    <w:rPr>
      <w:strike w:val="0"/>
      <w:u w:val="none"/>
    </w:rPr>
  </w:style>
  <w:style w:type="paragraph" w:customStyle="1" w:styleId="14">
    <w:name w:val="Номер страницы1"/>
    <w:basedOn w:val="15"/>
    <w:link w:val="a7"/>
    <w:rsid w:val="005B6B47"/>
  </w:style>
  <w:style w:type="character" w:styleId="a7">
    <w:name w:val="page number"/>
    <w:basedOn w:val="a0"/>
    <w:link w:val="14"/>
    <w:rsid w:val="005B6B47"/>
  </w:style>
  <w:style w:type="paragraph" w:styleId="33">
    <w:name w:val="toc 3"/>
    <w:next w:val="a"/>
    <w:link w:val="34"/>
    <w:uiPriority w:val="39"/>
    <w:rsid w:val="005B6B47"/>
    <w:pPr>
      <w:ind w:left="400"/>
    </w:pPr>
  </w:style>
  <w:style w:type="character" w:customStyle="1" w:styleId="34">
    <w:name w:val="Оглавление 3 Знак"/>
    <w:link w:val="33"/>
    <w:rsid w:val="005B6B47"/>
  </w:style>
  <w:style w:type="paragraph" w:customStyle="1" w:styleId="15">
    <w:name w:val="Основной шрифт абзаца1"/>
    <w:rsid w:val="005B6B47"/>
  </w:style>
  <w:style w:type="character" w:customStyle="1" w:styleId="50">
    <w:name w:val="Заголовок 5 Знак"/>
    <w:link w:val="5"/>
    <w:rsid w:val="005B6B47"/>
    <w:rPr>
      <w:rFonts w:ascii="XO Thames" w:hAnsi="XO Thames"/>
      <w:b/>
      <w:color w:val="000000"/>
      <w:sz w:val="22"/>
    </w:rPr>
  </w:style>
  <w:style w:type="paragraph" w:customStyle="1" w:styleId="a8">
    <w:name w:val="Обычный абзац"/>
    <w:basedOn w:val="a"/>
    <w:link w:val="a9"/>
    <w:rsid w:val="005B6B47"/>
    <w:pPr>
      <w:widowControl w:val="0"/>
      <w:spacing w:line="360" w:lineRule="auto"/>
      <w:ind w:left="284" w:right="142" w:firstLine="567"/>
      <w:jc w:val="both"/>
    </w:pPr>
    <w:rPr>
      <w:sz w:val="28"/>
    </w:rPr>
  </w:style>
  <w:style w:type="character" w:customStyle="1" w:styleId="a9">
    <w:name w:val="Обычный абзац"/>
    <w:basedOn w:val="1"/>
    <w:link w:val="a8"/>
    <w:rsid w:val="005B6B47"/>
    <w:rPr>
      <w:sz w:val="28"/>
    </w:rPr>
  </w:style>
  <w:style w:type="paragraph" w:customStyle="1" w:styleId="aa">
    <w:name w:val="Таблицы (моноширинный)"/>
    <w:basedOn w:val="a"/>
    <w:next w:val="a"/>
    <w:link w:val="ab"/>
    <w:rsid w:val="005B6B47"/>
    <w:pPr>
      <w:widowControl w:val="0"/>
      <w:jc w:val="both"/>
    </w:pPr>
    <w:rPr>
      <w:rFonts w:ascii="Courier New" w:hAnsi="Courier New"/>
      <w:sz w:val="22"/>
    </w:rPr>
  </w:style>
  <w:style w:type="character" w:customStyle="1" w:styleId="ab">
    <w:name w:val="Таблицы (моноширинный)"/>
    <w:basedOn w:val="1"/>
    <w:link w:val="aa"/>
    <w:rsid w:val="005B6B47"/>
    <w:rPr>
      <w:rFonts w:ascii="Courier New" w:hAnsi="Courier New"/>
      <w:sz w:val="22"/>
    </w:rPr>
  </w:style>
  <w:style w:type="character" w:customStyle="1" w:styleId="11">
    <w:name w:val="Заголовок 1 Знак"/>
    <w:basedOn w:val="1"/>
    <w:link w:val="10"/>
    <w:rsid w:val="005B6B47"/>
    <w:rPr>
      <w:b/>
      <w:sz w:val="24"/>
    </w:rPr>
  </w:style>
  <w:style w:type="paragraph" w:styleId="23">
    <w:name w:val="Body Text 2"/>
    <w:basedOn w:val="a"/>
    <w:link w:val="24"/>
    <w:rsid w:val="005B6B47"/>
    <w:pPr>
      <w:jc w:val="both"/>
    </w:pPr>
    <w:rPr>
      <w:sz w:val="22"/>
    </w:rPr>
  </w:style>
  <w:style w:type="character" w:customStyle="1" w:styleId="24">
    <w:name w:val="Основной текст 2 Знак"/>
    <w:basedOn w:val="1"/>
    <w:link w:val="23"/>
    <w:rsid w:val="005B6B47"/>
    <w:rPr>
      <w:sz w:val="22"/>
    </w:rPr>
  </w:style>
  <w:style w:type="paragraph" w:customStyle="1" w:styleId="25">
    <w:name w:val="Основной текст (2)"/>
    <w:link w:val="26"/>
    <w:rsid w:val="005B6B47"/>
    <w:rPr>
      <w:sz w:val="28"/>
    </w:rPr>
  </w:style>
  <w:style w:type="character" w:customStyle="1" w:styleId="26">
    <w:name w:val="Основной текст (2)"/>
    <w:link w:val="25"/>
    <w:rsid w:val="005B6B47"/>
    <w:rPr>
      <w:rFonts w:ascii="Times New Roman" w:hAnsi="Times New Roman"/>
      <w:b w:val="0"/>
      <w:i w:val="0"/>
      <w:smallCaps w:val="0"/>
      <w:strike w:val="0"/>
      <w:color w:val="000000"/>
      <w:spacing w:val="0"/>
      <w:sz w:val="28"/>
      <w:u w:val="none"/>
    </w:rPr>
  </w:style>
  <w:style w:type="paragraph" w:customStyle="1" w:styleId="16">
    <w:name w:val="Гиперссылка1"/>
    <w:basedOn w:val="15"/>
    <w:link w:val="ac"/>
    <w:rsid w:val="005B6B47"/>
    <w:rPr>
      <w:color w:val="0000FF" w:themeColor="hyperlink"/>
      <w:u w:val="single"/>
    </w:rPr>
  </w:style>
  <w:style w:type="character" w:styleId="ac">
    <w:name w:val="Hyperlink"/>
    <w:basedOn w:val="a0"/>
    <w:link w:val="16"/>
    <w:rsid w:val="005B6B47"/>
    <w:rPr>
      <w:color w:val="0000FF" w:themeColor="hyperlink"/>
      <w:u w:val="single"/>
    </w:rPr>
  </w:style>
  <w:style w:type="paragraph" w:customStyle="1" w:styleId="Footnote">
    <w:name w:val="Footnote"/>
    <w:link w:val="Footnote0"/>
    <w:rsid w:val="005B6B47"/>
    <w:rPr>
      <w:rFonts w:ascii="XO Thames" w:hAnsi="XO Thames"/>
      <w:sz w:val="22"/>
    </w:rPr>
  </w:style>
  <w:style w:type="character" w:customStyle="1" w:styleId="Footnote0">
    <w:name w:val="Footnote"/>
    <w:link w:val="Footnote"/>
    <w:rsid w:val="005B6B47"/>
    <w:rPr>
      <w:rFonts w:ascii="XO Thames" w:hAnsi="XO Thames"/>
      <w:sz w:val="22"/>
    </w:rPr>
  </w:style>
  <w:style w:type="paragraph" w:styleId="17">
    <w:name w:val="toc 1"/>
    <w:next w:val="a"/>
    <w:link w:val="18"/>
    <w:uiPriority w:val="39"/>
    <w:rsid w:val="005B6B47"/>
    <w:rPr>
      <w:rFonts w:ascii="XO Thames" w:hAnsi="XO Thames"/>
      <w:b/>
    </w:rPr>
  </w:style>
  <w:style w:type="character" w:customStyle="1" w:styleId="18">
    <w:name w:val="Оглавление 1 Знак"/>
    <w:link w:val="17"/>
    <w:rsid w:val="005B6B47"/>
    <w:rPr>
      <w:rFonts w:ascii="XO Thames" w:hAnsi="XO Thames"/>
      <w:b/>
    </w:rPr>
  </w:style>
  <w:style w:type="paragraph" w:customStyle="1" w:styleId="HeaderandFooter">
    <w:name w:val="Header and Footer"/>
    <w:link w:val="HeaderandFooter0"/>
    <w:rsid w:val="005B6B47"/>
    <w:pPr>
      <w:spacing w:line="360" w:lineRule="auto"/>
    </w:pPr>
    <w:rPr>
      <w:rFonts w:ascii="XO Thames" w:hAnsi="XO Thames"/>
    </w:rPr>
  </w:style>
  <w:style w:type="character" w:customStyle="1" w:styleId="HeaderandFooter0">
    <w:name w:val="Header and Footer"/>
    <w:link w:val="HeaderandFooter"/>
    <w:rsid w:val="005B6B47"/>
    <w:rPr>
      <w:rFonts w:ascii="XO Thames" w:hAnsi="XO Thames"/>
      <w:sz w:val="20"/>
    </w:rPr>
  </w:style>
  <w:style w:type="paragraph" w:styleId="ad">
    <w:name w:val="Body Text"/>
    <w:basedOn w:val="a"/>
    <w:link w:val="ae"/>
    <w:rsid w:val="005B6B47"/>
    <w:pPr>
      <w:jc w:val="both"/>
    </w:pPr>
  </w:style>
  <w:style w:type="character" w:customStyle="1" w:styleId="ae">
    <w:name w:val="Основной текст Знак"/>
    <w:basedOn w:val="1"/>
    <w:link w:val="ad"/>
    <w:rsid w:val="005B6B47"/>
    <w:rPr>
      <w:sz w:val="24"/>
    </w:rPr>
  </w:style>
  <w:style w:type="paragraph" w:styleId="af">
    <w:name w:val="Body Text Indent"/>
    <w:basedOn w:val="a"/>
    <w:link w:val="af0"/>
    <w:rsid w:val="005B6B47"/>
    <w:pPr>
      <w:ind w:left="360"/>
      <w:jc w:val="both"/>
    </w:pPr>
  </w:style>
  <w:style w:type="character" w:customStyle="1" w:styleId="af0">
    <w:name w:val="Основной текст с отступом Знак"/>
    <w:basedOn w:val="1"/>
    <w:link w:val="af"/>
    <w:rsid w:val="005B6B47"/>
    <w:rPr>
      <w:sz w:val="24"/>
    </w:rPr>
  </w:style>
  <w:style w:type="paragraph" w:styleId="af1">
    <w:name w:val="header"/>
    <w:basedOn w:val="a"/>
    <w:link w:val="af2"/>
    <w:rsid w:val="005B6B47"/>
    <w:pPr>
      <w:tabs>
        <w:tab w:val="center" w:pos="4677"/>
        <w:tab w:val="right" w:pos="9355"/>
      </w:tabs>
    </w:pPr>
  </w:style>
  <w:style w:type="character" w:customStyle="1" w:styleId="af2">
    <w:name w:val="Верхний колонтитул Знак"/>
    <w:basedOn w:val="1"/>
    <w:link w:val="af1"/>
    <w:rsid w:val="005B6B47"/>
    <w:rPr>
      <w:sz w:val="24"/>
    </w:rPr>
  </w:style>
  <w:style w:type="paragraph" w:styleId="af3">
    <w:name w:val="Balloon Text"/>
    <w:basedOn w:val="a"/>
    <w:link w:val="af4"/>
    <w:rsid w:val="005B6B47"/>
    <w:rPr>
      <w:rFonts w:ascii="Tahoma" w:hAnsi="Tahoma"/>
      <w:sz w:val="16"/>
    </w:rPr>
  </w:style>
  <w:style w:type="character" w:customStyle="1" w:styleId="af4">
    <w:name w:val="Текст выноски Знак"/>
    <w:basedOn w:val="1"/>
    <w:link w:val="af3"/>
    <w:rsid w:val="005B6B47"/>
    <w:rPr>
      <w:rFonts w:ascii="Tahoma" w:hAnsi="Tahoma"/>
      <w:sz w:val="16"/>
    </w:rPr>
  </w:style>
  <w:style w:type="paragraph" w:styleId="9">
    <w:name w:val="toc 9"/>
    <w:next w:val="a"/>
    <w:link w:val="90"/>
    <w:uiPriority w:val="39"/>
    <w:rsid w:val="005B6B47"/>
    <w:pPr>
      <w:ind w:left="1600"/>
    </w:pPr>
  </w:style>
  <w:style w:type="character" w:customStyle="1" w:styleId="90">
    <w:name w:val="Оглавление 9 Знак"/>
    <w:link w:val="9"/>
    <w:rsid w:val="005B6B47"/>
  </w:style>
  <w:style w:type="paragraph" w:styleId="8">
    <w:name w:val="toc 8"/>
    <w:next w:val="a"/>
    <w:link w:val="80"/>
    <w:uiPriority w:val="39"/>
    <w:rsid w:val="005B6B47"/>
    <w:pPr>
      <w:ind w:left="1400"/>
    </w:pPr>
  </w:style>
  <w:style w:type="character" w:customStyle="1" w:styleId="80">
    <w:name w:val="Оглавление 8 Знак"/>
    <w:link w:val="8"/>
    <w:rsid w:val="005B6B47"/>
  </w:style>
  <w:style w:type="paragraph" w:styleId="51">
    <w:name w:val="toc 5"/>
    <w:next w:val="a"/>
    <w:link w:val="52"/>
    <w:uiPriority w:val="39"/>
    <w:rsid w:val="005B6B47"/>
    <w:pPr>
      <w:ind w:left="800"/>
    </w:pPr>
  </w:style>
  <w:style w:type="character" w:customStyle="1" w:styleId="52">
    <w:name w:val="Оглавление 5 Знак"/>
    <w:link w:val="51"/>
    <w:rsid w:val="005B6B47"/>
  </w:style>
  <w:style w:type="paragraph" w:styleId="27">
    <w:name w:val="Body Text Indent 2"/>
    <w:basedOn w:val="a"/>
    <w:link w:val="28"/>
    <w:rsid w:val="005B6B47"/>
    <w:pPr>
      <w:ind w:left="935"/>
      <w:jc w:val="both"/>
    </w:pPr>
  </w:style>
  <w:style w:type="character" w:customStyle="1" w:styleId="28">
    <w:name w:val="Основной текст с отступом 2 Знак"/>
    <w:basedOn w:val="1"/>
    <w:link w:val="27"/>
    <w:rsid w:val="005B6B47"/>
    <w:rPr>
      <w:sz w:val="24"/>
    </w:rPr>
  </w:style>
  <w:style w:type="paragraph" w:customStyle="1" w:styleId="Default">
    <w:name w:val="Default"/>
    <w:link w:val="Default0"/>
    <w:rsid w:val="005B6B47"/>
    <w:rPr>
      <w:sz w:val="24"/>
    </w:rPr>
  </w:style>
  <w:style w:type="character" w:customStyle="1" w:styleId="Default0">
    <w:name w:val="Default"/>
    <w:link w:val="Default"/>
    <w:rsid w:val="005B6B47"/>
    <w:rPr>
      <w:color w:val="000000"/>
      <w:sz w:val="24"/>
    </w:rPr>
  </w:style>
  <w:style w:type="paragraph" w:customStyle="1" w:styleId="FontStyle11">
    <w:name w:val="Font Style11"/>
    <w:link w:val="FontStyle110"/>
    <w:rsid w:val="005B6B47"/>
    <w:rPr>
      <w:b/>
      <w:sz w:val="26"/>
    </w:rPr>
  </w:style>
  <w:style w:type="character" w:customStyle="1" w:styleId="FontStyle110">
    <w:name w:val="Font Style11"/>
    <w:link w:val="FontStyle11"/>
    <w:rsid w:val="005B6B47"/>
    <w:rPr>
      <w:rFonts w:ascii="Times New Roman" w:hAnsi="Times New Roman"/>
      <w:b/>
      <w:sz w:val="26"/>
    </w:rPr>
  </w:style>
  <w:style w:type="paragraph" w:customStyle="1" w:styleId="FontStyle12">
    <w:name w:val="Font Style12"/>
    <w:link w:val="FontStyle120"/>
    <w:rsid w:val="005B6B47"/>
  </w:style>
  <w:style w:type="character" w:customStyle="1" w:styleId="FontStyle120">
    <w:name w:val="Font Style12"/>
    <w:link w:val="FontStyle12"/>
    <w:rsid w:val="005B6B47"/>
    <w:rPr>
      <w:rFonts w:ascii="Times New Roman" w:hAnsi="Times New Roman"/>
      <w:sz w:val="20"/>
    </w:rPr>
  </w:style>
  <w:style w:type="paragraph" w:styleId="af5">
    <w:name w:val="Subtitle"/>
    <w:basedOn w:val="a"/>
    <w:link w:val="af6"/>
    <w:uiPriority w:val="11"/>
    <w:qFormat/>
    <w:rsid w:val="005B6B47"/>
    <w:pPr>
      <w:jc w:val="center"/>
    </w:pPr>
    <w:rPr>
      <w:sz w:val="28"/>
    </w:rPr>
  </w:style>
  <w:style w:type="character" w:customStyle="1" w:styleId="af6">
    <w:name w:val="Подзаголовок Знак"/>
    <w:basedOn w:val="1"/>
    <w:link w:val="af5"/>
    <w:rsid w:val="005B6B47"/>
    <w:rPr>
      <w:sz w:val="28"/>
    </w:rPr>
  </w:style>
  <w:style w:type="paragraph" w:customStyle="1" w:styleId="toc10">
    <w:name w:val="toc 10"/>
    <w:next w:val="a"/>
    <w:link w:val="toc100"/>
    <w:uiPriority w:val="39"/>
    <w:rsid w:val="005B6B47"/>
    <w:pPr>
      <w:ind w:left="1800"/>
    </w:pPr>
  </w:style>
  <w:style w:type="character" w:customStyle="1" w:styleId="toc100">
    <w:name w:val="toc 10"/>
    <w:link w:val="toc10"/>
    <w:rsid w:val="005B6B47"/>
  </w:style>
  <w:style w:type="paragraph" w:styleId="af7">
    <w:name w:val="Title"/>
    <w:next w:val="a"/>
    <w:link w:val="af8"/>
    <w:uiPriority w:val="10"/>
    <w:qFormat/>
    <w:rsid w:val="005B6B47"/>
    <w:rPr>
      <w:rFonts w:ascii="XO Thames" w:hAnsi="XO Thames"/>
      <w:b/>
      <w:sz w:val="52"/>
    </w:rPr>
  </w:style>
  <w:style w:type="character" w:customStyle="1" w:styleId="af8">
    <w:name w:val="Название Знак"/>
    <w:link w:val="af7"/>
    <w:rsid w:val="005B6B47"/>
    <w:rPr>
      <w:rFonts w:ascii="XO Thames" w:hAnsi="XO Thames"/>
      <w:b/>
      <w:sz w:val="52"/>
    </w:rPr>
  </w:style>
  <w:style w:type="character" w:customStyle="1" w:styleId="40">
    <w:name w:val="Заголовок 4 Знак"/>
    <w:basedOn w:val="1"/>
    <w:link w:val="4"/>
    <w:rsid w:val="005B6B47"/>
    <w:rPr>
      <w:b/>
      <w:sz w:val="22"/>
    </w:rPr>
  </w:style>
  <w:style w:type="paragraph" w:customStyle="1" w:styleId="Style3">
    <w:name w:val="Style3"/>
    <w:basedOn w:val="a"/>
    <w:link w:val="Style30"/>
    <w:rsid w:val="005B6B47"/>
    <w:pPr>
      <w:widowControl w:val="0"/>
      <w:jc w:val="both"/>
    </w:pPr>
    <w:rPr>
      <w:sz w:val="20"/>
    </w:rPr>
  </w:style>
  <w:style w:type="character" w:customStyle="1" w:styleId="Style30">
    <w:name w:val="Style3"/>
    <w:basedOn w:val="1"/>
    <w:link w:val="Style3"/>
    <w:rsid w:val="005B6B47"/>
    <w:rPr>
      <w:sz w:val="20"/>
    </w:rPr>
  </w:style>
  <w:style w:type="character" w:customStyle="1" w:styleId="20">
    <w:name w:val="Заголовок 2 Знак"/>
    <w:basedOn w:val="1"/>
    <w:link w:val="2"/>
    <w:rsid w:val="005B6B47"/>
    <w:rPr>
      <w:b/>
      <w:sz w:val="24"/>
    </w:rPr>
  </w:style>
  <w:style w:type="character" w:customStyle="1" w:styleId="60">
    <w:name w:val="Заголовок 6 Знак"/>
    <w:basedOn w:val="1"/>
    <w:link w:val="6"/>
    <w:rsid w:val="005B6B47"/>
    <w:rPr>
      <w:rFonts w:ascii="Calibri" w:hAnsi="Calibri"/>
      <w:b/>
      <w:sz w:val="22"/>
    </w:rPr>
  </w:style>
  <w:style w:type="table" w:styleId="af9">
    <w:name w:val="Table Grid"/>
    <w:basedOn w:val="a1"/>
    <w:rsid w:val="005B6B4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
    <w:basedOn w:val="a1"/>
    <w:rsid w:val="005B6B47"/>
    <w:pPr>
      <w:jc w:val="both"/>
    </w:pPr>
    <w:rPr>
      <w:rFonts w:asciiTheme="minorHAnsi" w:hAnsiTheme="minorHAns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3875</Words>
  <Characters>22091</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Тарасова Татьяна Константиновна</dc:creator>
  <cp:lastModifiedBy>Пользователь</cp:lastModifiedBy>
  <cp:revision>6</cp:revision>
  <cp:lastPrinted>2026-07-08T12:49:00Z</cp:lastPrinted>
  <dcterms:created xsi:type="dcterms:W3CDTF">2026-07-06T07:23:00Z</dcterms:created>
  <dcterms:modified xsi:type="dcterms:W3CDTF">2026-07-08T12:49:00Z</dcterms:modified>
</cp:coreProperties>
</file>