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3CF" w:rsidRPr="009950D5" w:rsidRDefault="00D543CF" w:rsidP="00314D6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950D5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D543CF" w:rsidRPr="009950D5" w:rsidRDefault="00D543CF" w:rsidP="00314D6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</w:t>
      </w:r>
      <w:r w:rsidRPr="009950D5">
        <w:rPr>
          <w:rFonts w:ascii="Times New Roman" w:hAnsi="Times New Roman" w:cs="Times New Roman"/>
          <w:b/>
          <w:sz w:val="24"/>
          <w:szCs w:val="24"/>
        </w:rPr>
        <w:t xml:space="preserve">казание услуг по сопровождению </w:t>
      </w:r>
      <w:r w:rsidR="00B54E92">
        <w:rPr>
          <w:rFonts w:ascii="Times New Roman" w:hAnsi="Times New Roman" w:cs="Times New Roman"/>
          <w:b/>
          <w:sz w:val="24"/>
          <w:szCs w:val="24"/>
        </w:rPr>
        <w:t xml:space="preserve">и технической поддержке </w:t>
      </w:r>
      <w:r w:rsidRPr="009950D5">
        <w:rPr>
          <w:rFonts w:ascii="Times New Roman" w:hAnsi="Times New Roman" w:cs="Times New Roman"/>
          <w:b/>
          <w:sz w:val="24"/>
          <w:szCs w:val="24"/>
        </w:rPr>
        <w:t xml:space="preserve">программных </w:t>
      </w:r>
      <w:r w:rsidR="00F47267">
        <w:rPr>
          <w:rFonts w:ascii="Times New Roman" w:hAnsi="Times New Roman" w:cs="Times New Roman"/>
          <w:b/>
          <w:sz w:val="24"/>
          <w:szCs w:val="24"/>
        </w:rPr>
        <w:t xml:space="preserve">комплектов </w:t>
      </w:r>
      <w:r w:rsidRPr="009950D5">
        <w:rPr>
          <w:rFonts w:ascii="Times New Roman" w:hAnsi="Times New Roman" w:cs="Times New Roman"/>
          <w:b/>
          <w:sz w:val="24"/>
          <w:szCs w:val="24"/>
        </w:rPr>
        <w:t>по регистрации периодических изданий (газеты) и</w:t>
      </w:r>
    </w:p>
    <w:p w:rsidR="00B54E92" w:rsidRPr="009950D5" w:rsidRDefault="00D543CF" w:rsidP="00B54E9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0D5">
        <w:rPr>
          <w:rFonts w:ascii="Times New Roman" w:hAnsi="Times New Roman" w:cs="Times New Roman"/>
          <w:b/>
          <w:sz w:val="24"/>
          <w:szCs w:val="24"/>
        </w:rPr>
        <w:t>созданию летописей газетных статей</w:t>
      </w:r>
      <w:r w:rsidR="00B54E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E92" w:rsidRPr="009950D5">
        <w:rPr>
          <w:rFonts w:ascii="Times New Roman" w:hAnsi="Times New Roman" w:cs="Times New Roman"/>
          <w:b/>
          <w:sz w:val="24"/>
          <w:szCs w:val="24"/>
        </w:rPr>
        <w:t>на базе ПО «Турбо 9.</w:t>
      </w:r>
      <w:r w:rsidR="00B54E92">
        <w:rPr>
          <w:rFonts w:ascii="Times New Roman" w:hAnsi="Times New Roman" w:cs="Times New Roman"/>
          <w:b/>
          <w:sz w:val="24"/>
          <w:szCs w:val="24"/>
        </w:rPr>
        <w:t>5</w:t>
      </w:r>
      <w:r w:rsidR="00B54E92" w:rsidRPr="009950D5">
        <w:rPr>
          <w:rFonts w:ascii="Times New Roman" w:hAnsi="Times New Roman" w:cs="Times New Roman"/>
          <w:b/>
          <w:sz w:val="24"/>
          <w:szCs w:val="24"/>
        </w:rPr>
        <w:t>»</w:t>
      </w:r>
    </w:p>
    <w:p w:rsidR="00D543CF" w:rsidRPr="009950D5" w:rsidRDefault="00D543CF" w:rsidP="00314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43CF" w:rsidRPr="009950D5" w:rsidRDefault="00D543CF" w:rsidP="00314D6D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09"/>
          <w:tab w:val="left" w:pos="1418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0D5">
        <w:rPr>
          <w:rFonts w:ascii="Times New Roman" w:hAnsi="Times New Roman" w:cs="Times New Roman"/>
          <w:b/>
          <w:sz w:val="24"/>
          <w:szCs w:val="24"/>
        </w:rPr>
        <w:t>Стороны:</w:t>
      </w:r>
    </w:p>
    <w:p w:rsidR="00D543CF" w:rsidRPr="009950D5" w:rsidRDefault="00D543CF" w:rsidP="00314D6D">
      <w:pPr>
        <w:shd w:val="clear" w:color="auto" w:fill="FFFFFF"/>
        <w:tabs>
          <w:tab w:val="left" w:pos="0"/>
          <w:tab w:val="left" w:pos="709"/>
          <w:tab w:val="left" w:pos="1418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0D5">
        <w:rPr>
          <w:rFonts w:ascii="Times New Roman" w:hAnsi="Times New Roman" w:cs="Times New Roman"/>
          <w:b/>
          <w:sz w:val="24"/>
          <w:szCs w:val="24"/>
        </w:rPr>
        <w:t xml:space="preserve">Заказчик </w:t>
      </w:r>
      <w:r w:rsidRPr="009950D5">
        <w:rPr>
          <w:rFonts w:ascii="Times New Roman" w:hAnsi="Times New Roman" w:cs="Times New Roman"/>
          <w:sz w:val="24"/>
          <w:szCs w:val="24"/>
        </w:rPr>
        <w:t>–</w:t>
      </w:r>
      <w:r w:rsidRPr="009950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0D5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«Российская государственная библиотека»</w:t>
      </w:r>
      <w:r w:rsidR="0027611B">
        <w:rPr>
          <w:rFonts w:ascii="Times New Roman" w:hAnsi="Times New Roman" w:cs="Times New Roman"/>
          <w:sz w:val="24"/>
          <w:szCs w:val="24"/>
        </w:rPr>
        <w:t>.</w:t>
      </w:r>
    </w:p>
    <w:p w:rsidR="00D543CF" w:rsidRPr="009950D5" w:rsidRDefault="00D543CF" w:rsidP="00314D6D">
      <w:pPr>
        <w:shd w:val="clear" w:color="auto" w:fill="FFFFFF"/>
        <w:tabs>
          <w:tab w:val="left" w:pos="0"/>
          <w:tab w:val="left" w:pos="709"/>
          <w:tab w:val="left" w:pos="1418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0D5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9950D5">
        <w:rPr>
          <w:rFonts w:ascii="Times New Roman" w:hAnsi="Times New Roman" w:cs="Times New Roman"/>
          <w:sz w:val="24"/>
          <w:szCs w:val="24"/>
        </w:rPr>
        <w:t xml:space="preserve"> – юридическое лицо, осуществляющее экономическую деятельность и оказывающее целевые специфические услуги, удовлетворяющие существующие необходимые потребности </w:t>
      </w:r>
      <w:r w:rsidR="00B54E92">
        <w:rPr>
          <w:rFonts w:ascii="Times New Roman" w:hAnsi="Times New Roman" w:cs="Times New Roman"/>
          <w:sz w:val="24"/>
          <w:szCs w:val="24"/>
        </w:rPr>
        <w:t>З</w:t>
      </w:r>
      <w:r w:rsidRPr="009950D5">
        <w:rPr>
          <w:rFonts w:ascii="Times New Roman" w:hAnsi="Times New Roman" w:cs="Times New Roman"/>
          <w:sz w:val="24"/>
          <w:szCs w:val="24"/>
        </w:rPr>
        <w:t>аказчика, с которым может быть заключен договор на оказание данных услуг.</w:t>
      </w:r>
    </w:p>
    <w:p w:rsidR="00D543CF" w:rsidRPr="009950D5" w:rsidRDefault="00D543CF" w:rsidP="00314D6D">
      <w:pPr>
        <w:shd w:val="clear" w:color="auto" w:fill="FFFFFF"/>
        <w:tabs>
          <w:tab w:val="left" w:pos="709"/>
          <w:tab w:val="left" w:pos="1418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0D5">
        <w:rPr>
          <w:rFonts w:ascii="Times New Roman" w:hAnsi="Times New Roman" w:cs="Times New Roman"/>
          <w:b/>
          <w:iCs/>
          <w:sz w:val="24"/>
          <w:szCs w:val="24"/>
        </w:rPr>
        <w:t>2. Предмет</w:t>
      </w:r>
      <w:r w:rsidRPr="009950D5">
        <w:rPr>
          <w:rFonts w:ascii="Times New Roman" w:hAnsi="Times New Roman" w:cs="Times New Roman"/>
          <w:b/>
          <w:sz w:val="24"/>
          <w:szCs w:val="24"/>
        </w:rPr>
        <w:t>:</w:t>
      </w:r>
      <w:r w:rsidRPr="009950D5">
        <w:rPr>
          <w:rFonts w:ascii="Times New Roman" w:hAnsi="Times New Roman" w:cs="Times New Roman"/>
          <w:sz w:val="24"/>
          <w:szCs w:val="24"/>
        </w:rPr>
        <w:t xml:space="preserve"> оказание услуг </w:t>
      </w:r>
      <w:r w:rsidR="00B54E92">
        <w:rPr>
          <w:rFonts w:ascii="Times New Roman" w:hAnsi="Times New Roman" w:cs="Times New Roman"/>
          <w:sz w:val="24"/>
          <w:szCs w:val="24"/>
        </w:rPr>
        <w:t xml:space="preserve">сопровождению и технической </w:t>
      </w:r>
      <w:r w:rsidRPr="009950D5">
        <w:rPr>
          <w:rFonts w:ascii="Times New Roman" w:hAnsi="Times New Roman" w:cs="Times New Roman"/>
          <w:sz w:val="24"/>
          <w:szCs w:val="24"/>
        </w:rPr>
        <w:t>поддержке программных комплексов: «Учет периодических изданий (газеты)» и «Роспись газетных статей».</w:t>
      </w:r>
    </w:p>
    <w:p w:rsidR="00D543CF" w:rsidRPr="009950D5" w:rsidRDefault="00D543CF" w:rsidP="00314D6D">
      <w:pPr>
        <w:shd w:val="clear" w:color="auto" w:fill="FFFFFF"/>
        <w:tabs>
          <w:tab w:val="left" w:pos="709"/>
          <w:tab w:val="left" w:pos="1418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0D5">
        <w:rPr>
          <w:rFonts w:ascii="Times New Roman" w:hAnsi="Times New Roman" w:cs="Times New Roman"/>
          <w:b/>
          <w:bCs/>
          <w:sz w:val="24"/>
          <w:szCs w:val="24"/>
        </w:rPr>
        <w:t xml:space="preserve">3. Цель: </w:t>
      </w:r>
      <w:r w:rsidRPr="009950D5">
        <w:rPr>
          <w:rFonts w:ascii="Times New Roman" w:hAnsi="Times New Roman" w:cs="Times New Roman"/>
          <w:sz w:val="24"/>
          <w:szCs w:val="24"/>
        </w:rPr>
        <w:t xml:space="preserve">предоставление услуг по обеспечению непрерывности функционирования </w:t>
      </w:r>
      <w:r w:rsidR="007D5FE3">
        <w:rPr>
          <w:rFonts w:ascii="Times New Roman" w:hAnsi="Times New Roman" w:cs="Times New Roman"/>
          <w:sz w:val="24"/>
          <w:szCs w:val="24"/>
        </w:rPr>
        <w:t xml:space="preserve">программных продуктов </w:t>
      </w:r>
      <w:r w:rsidR="00D93D79">
        <w:rPr>
          <w:rFonts w:ascii="Times New Roman" w:hAnsi="Times New Roman" w:cs="Times New Roman"/>
          <w:sz w:val="24"/>
          <w:szCs w:val="24"/>
        </w:rPr>
        <w:t xml:space="preserve">по регистрации периодических изданий (газеты) </w:t>
      </w:r>
      <w:r w:rsidRPr="009950D5">
        <w:rPr>
          <w:rFonts w:ascii="Times New Roman" w:hAnsi="Times New Roman" w:cs="Times New Roman"/>
          <w:sz w:val="24"/>
          <w:szCs w:val="24"/>
        </w:rPr>
        <w:t>на базе платформы «Турбо 9.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950D5">
        <w:rPr>
          <w:rFonts w:ascii="Times New Roman" w:hAnsi="Times New Roman" w:cs="Times New Roman"/>
          <w:sz w:val="24"/>
          <w:szCs w:val="24"/>
        </w:rPr>
        <w:t>», конфигурированию и оптимизации систем, управлению учетными записями пользователей, обновлению программного обеспечения</w:t>
      </w:r>
      <w:r w:rsidR="00B54E92">
        <w:rPr>
          <w:rFonts w:ascii="Times New Roman" w:hAnsi="Times New Roman" w:cs="Times New Roman"/>
          <w:sz w:val="24"/>
          <w:szCs w:val="24"/>
        </w:rPr>
        <w:t xml:space="preserve"> (ПО)</w:t>
      </w:r>
      <w:r w:rsidRPr="009950D5">
        <w:rPr>
          <w:rFonts w:ascii="Times New Roman" w:hAnsi="Times New Roman" w:cs="Times New Roman"/>
          <w:sz w:val="24"/>
          <w:szCs w:val="24"/>
        </w:rPr>
        <w:t xml:space="preserve">, установке </w:t>
      </w:r>
      <w:proofErr w:type="spellStart"/>
      <w:r w:rsidRPr="009950D5">
        <w:rPr>
          <w:rFonts w:ascii="Times New Roman" w:hAnsi="Times New Roman" w:cs="Times New Roman"/>
          <w:sz w:val="24"/>
          <w:szCs w:val="24"/>
        </w:rPr>
        <w:t>патчей</w:t>
      </w:r>
      <w:proofErr w:type="spellEnd"/>
      <w:r w:rsidR="00D93D79">
        <w:rPr>
          <w:rFonts w:ascii="Times New Roman" w:hAnsi="Times New Roman" w:cs="Times New Roman"/>
          <w:sz w:val="24"/>
          <w:szCs w:val="24"/>
        </w:rPr>
        <w:t>, а также оказание консультационной поддержки пользователей</w:t>
      </w:r>
      <w:r w:rsidRPr="009950D5">
        <w:rPr>
          <w:rFonts w:ascii="Times New Roman" w:hAnsi="Times New Roman" w:cs="Times New Roman"/>
          <w:sz w:val="24"/>
          <w:szCs w:val="24"/>
        </w:rPr>
        <w:t>.</w:t>
      </w:r>
    </w:p>
    <w:p w:rsidR="00D543CF" w:rsidRPr="009950D5" w:rsidRDefault="00D543CF" w:rsidP="00314D6D">
      <w:pPr>
        <w:shd w:val="clear" w:color="auto" w:fill="FFFFFF"/>
        <w:tabs>
          <w:tab w:val="left" w:pos="0"/>
          <w:tab w:val="left" w:pos="709"/>
          <w:tab w:val="left" w:pos="1418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0D5">
        <w:rPr>
          <w:rFonts w:ascii="Times New Roman" w:hAnsi="Times New Roman" w:cs="Times New Roman"/>
          <w:b/>
          <w:iCs/>
          <w:sz w:val="24"/>
          <w:szCs w:val="24"/>
        </w:rPr>
        <w:t>4. Место</w:t>
      </w:r>
      <w:r w:rsidRPr="009950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0D5">
        <w:rPr>
          <w:rFonts w:ascii="Times New Roman" w:hAnsi="Times New Roman" w:cs="Times New Roman"/>
          <w:b/>
          <w:iCs/>
          <w:sz w:val="24"/>
          <w:szCs w:val="24"/>
        </w:rPr>
        <w:t>оказания услуг</w:t>
      </w:r>
      <w:r w:rsidRPr="009950D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950D5">
        <w:rPr>
          <w:rFonts w:ascii="Times New Roman" w:hAnsi="Times New Roman" w:cs="Times New Roman"/>
          <w:color w:val="191919"/>
          <w:sz w:val="24"/>
          <w:szCs w:val="24"/>
        </w:rPr>
        <w:t xml:space="preserve">Московская область, </w:t>
      </w:r>
      <w:r w:rsidRPr="009950D5">
        <w:rPr>
          <w:rFonts w:ascii="Times New Roman" w:hAnsi="Times New Roman" w:cs="Times New Roman"/>
          <w:sz w:val="24"/>
          <w:szCs w:val="24"/>
        </w:rPr>
        <w:t>г. Можайск, ул. 20-го Января, д. 20.</w:t>
      </w:r>
    </w:p>
    <w:p w:rsidR="00D543CF" w:rsidRPr="009950D5" w:rsidRDefault="00D543CF" w:rsidP="00314D6D">
      <w:pPr>
        <w:shd w:val="clear" w:color="auto" w:fill="FFFFFF"/>
        <w:tabs>
          <w:tab w:val="left" w:pos="0"/>
          <w:tab w:val="left" w:pos="709"/>
          <w:tab w:val="left" w:pos="1418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0D5">
        <w:rPr>
          <w:rFonts w:ascii="Times New Roman" w:hAnsi="Times New Roman" w:cs="Times New Roman"/>
          <w:b/>
          <w:iCs/>
          <w:sz w:val="24"/>
          <w:szCs w:val="24"/>
        </w:rPr>
        <w:t>5. Сроки</w:t>
      </w:r>
      <w:r w:rsidRPr="009950D5">
        <w:rPr>
          <w:rFonts w:ascii="Times New Roman" w:hAnsi="Times New Roman" w:cs="Times New Roman"/>
          <w:b/>
          <w:sz w:val="24"/>
          <w:szCs w:val="24"/>
        </w:rPr>
        <w:t xml:space="preserve"> оказания услуг:</w:t>
      </w:r>
      <w:r w:rsidRPr="009950D5">
        <w:rPr>
          <w:rFonts w:ascii="Times New Roman" w:hAnsi="Times New Roman" w:cs="Times New Roman"/>
          <w:sz w:val="24"/>
          <w:szCs w:val="24"/>
        </w:rPr>
        <w:t xml:space="preserve"> </w:t>
      </w:r>
      <w:r w:rsidR="002E25C3">
        <w:rPr>
          <w:rFonts w:ascii="Times New Roman" w:hAnsi="Times New Roman" w:cs="Times New Roman"/>
          <w:sz w:val="24"/>
          <w:szCs w:val="24"/>
        </w:rPr>
        <w:t>в течение 12 месяцев с даты подписания контракта.</w:t>
      </w:r>
    </w:p>
    <w:p w:rsidR="00D543CF" w:rsidRPr="009950D5" w:rsidRDefault="00D543CF" w:rsidP="00314D6D">
      <w:pPr>
        <w:shd w:val="clear" w:color="auto" w:fill="FFFFFF"/>
        <w:tabs>
          <w:tab w:val="left" w:pos="0"/>
          <w:tab w:val="left" w:pos="709"/>
          <w:tab w:val="left" w:pos="1418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9950D5">
        <w:rPr>
          <w:rFonts w:ascii="Times New Roman" w:hAnsi="Times New Roman" w:cs="Times New Roman"/>
          <w:b/>
          <w:iCs/>
          <w:sz w:val="24"/>
          <w:szCs w:val="24"/>
        </w:rPr>
        <w:t>6.  Список прикладных систем: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819"/>
        <w:gridCol w:w="3013"/>
        <w:gridCol w:w="2410"/>
      </w:tblGrid>
      <w:tr w:rsidR="00D543CF" w:rsidRPr="009950D5" w:rsidTr="009221A0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F" w:rsidRPr="009950D5" w:rsidRDefault="00D543CF" w:rsidP="00314D6D">
            <w:pPr>
              <w:tabs>
                <w:tab w:val="left" w:pos="0"/>
                <w:tab w:val="left" w:pos="1134"/>
                <w:tab w:val="left" w:pos="1418"/>
              </w:tabs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bookmarkStart w:id="1" w:name="_Hlk25583184"/>
            <w:r w:rsidRPr="009950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 п/п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F" w:rsidRPr="009950D5" w:rsidRDefault="00D543CF" w:rsidP="00314D6D">
            <w:pPr>
              <w:tabs>
                <w:tab w:val="left" w:pos="0"/>
                <w:tab w:val="left" w:pos="1134"/>
                <w:tab w:val="left" w:pos="1418"/>
              </w:tabs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F" w:rsidRPr="009950D5" w:rsidRDefault="00D543CF" w:rsidP="00314D6D">
            <w:pPr>
              <w:tabs>
                <w:tab w:val="left" w:pos="0"/>
                <w:tab w:val="left" w:pos="1134"/>
                <w:tab w:val="left" w:pos="1418"/>
              </w:tabs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F" w:rsidRPr="009950D5" w:rsidRDefault="00D543CF" w:rsidP="00314D6D">
            <w:pPr>
              <w:tabs>
                <w:tab w:val="left" w:pos="0"/>
                <w:tab w:val="left" w:pos="1134"/>
                <w:tab w:val="left" w:pos="1418"/>
              </w:tabs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Кол-во рабочих мест.</w:t>
            </w:r>
          </w:p>
        </w:tc>
      </w:tr>
      <w:tr w:rsidR="00D543CF" w:rsidRPr="009950D5" w:rsidTr="009221A0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F" w:rsidRPr="009950D5" w:rsidRDefault="00D543CF" w:rsidP="00314D6D">
            <w:pPr>
              <w:tabs>
                <w:tab w:val="left" w:pos="0"/>
                <w:tab w:val="left" w:pos="1134"/>
                <w:tab w:val="left" w:pos="1418"/>
              </w:tabs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F" w:rsidRPr="009950D5" w:rsidRDefault="00D543CF" w:rsidP="00314D6D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sz w:val="24"/>
                <w:szCs w:val="24"/>
              </w:rPr>
              <w:t>Учет периодических изданий (газеты)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F" w:rsidRPr="009950D5" w:rsidRDefault="00D543CF" w:rsidP="006A319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sz w:val="24"/>
                <w:szCs w:val="24"/>
              </w:rPr>
              <w:t>Конфигурация на базе Турбо 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F" w:rsidRPr="009950D5" w:rsidRDefault="00D543CF" w:rsidP="00314D6D">
            <w:pPr>
              <w:tabs>
                <w:tab w:val="left" w:pos="0"/>
                <w:tab w:val="left" w:pos="1134"/>
                <w:tab w:val="left" w:pos="1418"/>
              </w:tabs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9316EE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D543CF" w:rsidRPr="009950D5" w:rsidTr="009221A0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F" w:rsidRPr="009950D5" w:rsidRDefault="00D543CF" w:rsidP="00314D6D">
            <w:pPr>
              <w:tabs>
                <w:tab w:val="left" w:pos="0"/>
                <w:tab w:val="left" w:pos="1134"/>
                <w:tab w:val="left" w:pos="1418"/>
              </w:tabs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F" w:rsidRPr="009950D5" w:rsidRDefault="00D543CF" w:rsidP="00314D6D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sz w:val="24"/>
                <w:szCs w:val="24"/>
              </w:rPr>
              <w:t>Роспись газетных статей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F" w:rsidRPr="009950D5" w:rsidRDefault="00D543CF" w:rsidP="006A319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sz w:val="24"/>
                <w:szCs w:val="24"/>
              </w:rPr>
              <w:t>Конфигурация на базе Турбо 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F" w:rsidRPr="009950D5" w:rsidRDefault="00D543CF" w:rsidP="00314D6D">
            <w:pPr>
              <w:tabs>
                <w:tab w:val="left" w:pos="0"/>
                <w:tab w:val="left" w:pos="1134"/>
                <w:tab w:val="left" w:pos="1418"/>
              </w:tabs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</w:tbl>
    <w:bookmarkEnd w:id="1"/>
    <w:p w:rsidR="00D543CF" w:rsidRPr="009950D5" w:rsidRDefault="00D543CF" w:rsidP="00314D6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9950D5">
        <w:rPr>
          <w:rFonts w:ascii="Times New Roman" w:hAnsi="Times New Roman" w:cs="Times New Roman"/>
          <w:b/>
          <w:iCs/>
          <w:sz w:val="24"/>
          <w:szCs w:val="24"/>
        </w:rPr>
        <w:t xml:space="preserve">7. Перечень требуемых </w:t>
      </w:r>
      <w:r w:rsidR="00B54E92">
        <w:rPr>
          <w:rFonts w:ascii="Times New Roman" w:hAnsi="Times New Roman" w:cs="Times New Roman"/>
          <w:b/>
          <w:iCs/>
          <w:sz w:val="24"/>
          <w:szCs w:val="24"/>
        </w:rPr>
        <w:t>услуг</w:t>
      </w:r>
      <w:r w:rsidRPr="009950D5">
        <w:rPr>
          <w:rFonts w:ascii="Times New Roman" w:hAnsi="Times New Roman" w:cs="Times New Roman"/>
          <w:b/>
          <w:iCs/>
          <w:sz w:val="24"/>
          <w:szCs w:val="24"/>
        </w:rPr>
        <w:t xml:space="preserve"> в рамках </w:t>
      </w:r>
      <w:r w:rsidR="00B54E92">
        <w:rPr>
          <w:rFonts w:ascii="Times New Roman" w:hAnsi="Times New Roman" w:cs="Times New Roman"/>
          <w:b/>
          <w:iCs/>
          <w:sz w:val="24"/>
          <w:szCs w:val="24"/>
        </w:rPr>
        <w:t>сопровождения</w:t>
      </w:r>
      <w:r w:rsidRPr="009950D5"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:rsidR="00D543CF" w:rsidRPr="009950D5" w:rsidRDefault="00B54E92" w:rsidP="00314D6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</w:t>
      </w:r>
      <w:r w:rsidR="00D543CF" w:rsidRPr="009950D5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сопровождению</w:t>
      </w:r>
      <w:r w:rsidR="00D543CF" w:rsidRPr="009950D5">
        <w:rPr>
          <w:rFonts w:ascii="Times New Roman" w:hAnsi="Times New Roman" w:cs="Times New Roman"/>
          <w:sz w:val="24"/>
          <w:szCs w:val="24"/>
        </w:rPr>
        <w:t xml:space="preserve"> программных комплексов включают в себя: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9142"/>
      </w:tblGrid>
      <w:tr w:rsidR="00D543CF" w:rsidRPr="009950D5" w:rsidTr="009221A0">
        <w:trPr>
          <w:cantSplit/>
          <w:trHeight w:val="342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F" w:rsidRPr="009950D5" w:rsidRDefault="00D543CF" w:rsidP="00314D6D">
            <w:pPr>
              <w:tabs>
                <w:tab w:val="left" w:pos="0"/>
                <w:tab w:val="left" w:pos="1134"/>
                <w:tab w:val="left" w:pos="1418"/>
              </w:tabs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 п/п</w:t>
            </w:r>
          </w:p>
        </w:tc>
        <w:tc>
          <w:tcPr>
            <w:tcW w:w="4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F" w:rsidRPr="009950D5" w:rsidRDefault="00D543CF" w:rsidP="00967139">
            <w:pPr>
              <w:tabs>
                <w:tab w:val="left" w:pos="0"/>
                <w:tab w:val="left" w:pos="1134"/>
                <w:tab w:val="left" w:pos="1418"/>
              </w:tabs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Наименование </w:t>
            </w:r>
            <w:r w:rsidR="009671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услуг</w:t>
            </w:r>
          </w:p>
        </w:tc>
      </w:tr>
      <w:tr w:rsidR="00D543CF" w:rsidRPr="009950D5" w:rsidTr="009221A0">
        <w:trPr>
          <w:cantSplit/>
          <w:trHeight w:val="287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F" w:rsidRPr="009950D5" w:rsidRDefault="00D543CF" w:rsidP="00314D6D">
            <w:pPr>
              <w:tabs>
                <w:tab w:val="left" w:pos="0"/>
                <w:tab w:val="left" w:pos="1134"/>
                <w:tab w:val="left" w:pos="1418"/>
              </w:tabs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F" w:rsidRPr="009950D5" w:rsidRDefault="00D543CF" w:rsidP="00B54E92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клиентского </w:t>
            </w:r>
            <w:r w:rsidR="00B54E9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(Турбо</w:t>
            </w:r>
            <w:r w:rsidR="00153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  <w:r w:rsidRPr="009950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543CF" w:rsidRPr="009950D5" w:rsidTr="009221A0">
        <w:trPr>
          <w:cantSplit/>
          <w:trHeight w:val="206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F" w:rsidRPr="009950D5" w:rsidRDefault="00D543CF" w:rsidP="00314D6D">
            <w:pPr>
              <w:tabs>
                <w:tab w:val="left" w:pos="0"/>
                <w:tab w:val="left" w:pos="1134"/>
                <w:tab w:val="left" w:pos="1418"/>
              </w:tabs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F" w:rsidRPr="009950D5" w:rsidRDefault="00D543CF" w:rsidP="00B54E92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серверного </w:t>
            </w:r>
            <w:r w:rsidR="00B54E9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950D5">
              <w:rPr>
                <w:rFonts w:ascii="Times New Roman" w:hAnsi="Times New Roman" w:cs="Times New Roman"/>
                <w:sz w:val="24"/>
                <w:szCs w:val="24"/>
              </w:rPr>
              <w:t xml:space="preserve"> (Операционная система, </w:t>
            </w:r>
            <w:r w:rsidRPr="00995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99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SQL</w:t>
            </w:r>
            <w:r w:rsidRPr="009950D5">
              <w:rPr>
                <w:rFonts w:ascii="Times New Roman" w:hAnsi="Times New Roman" w:cs="Times New Roman"/>
                <w:sz w:val="24"/>
                <w:szCs w:val="24"/>
              </w:rPr>
              <w:t>-серв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ер, платформа Турбо</w:t>
            </w:r>
            <w:r w:rsidR="00153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  <w:r w:rsidRPr="009950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543CF" w:rsidRPr="009950D5" w:rsidTr="009221A0">
        <w:trPr>
          <w:cantSplit/>
          <w:trHeight w:val="211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F" w:rsidRPr="009950D5" w:rsidRDefault="00D543CF" w:rsidP="00314D6D">
            <w:pPr>
              <w:tabs>
                <w:tab w:val="left" w:pos="0"/>
                <w:tab w:val="left" w:pos="1134"/>
                <w:tab w:val="left" w:pos="1418"/>
              </w:tabs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</w:t>
            </w:r>
          </w:p>
        </w:tc>
        <w:tc>
          <w:tcPr>
            <w:tcW w:w="4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F" w:rsidRPr="009950D5" w:rsidRDefault="00D543CF" w:rsidP="00314D6D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sz w:val="24"/>
                <w:szCs w:val="24"/>
              </w:rPr>
              <w:t>Сопровождение базы данных (настройки, оптимизация, чистка логов, резервное копирование</w:t>
            </w:r>
            <w:r w:rsidR="00D93D79">
              <w:rPr>
                <w:rFonts w:ascii="Times New Roman" w:hAnsi="Times New Roman" w:cs="Times New Roman"/>
                <w:sz w:val="24"/>
                <w:szCs w:val="24"/>
              </w:rPr>
              <w:t>, восстановление (при необходимости</w:t>
            </w:r>
            <w:r w:rsidRPr="009950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93D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543CF" w:rsidRPr="009950D5" w:rsidTr="009221A0">
        <w:trPr>
          <w:cantSplit/>
          <w:trHeight w:val="21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F" w:rsidRPr="009950D5" w:rsidRDefault="00D543CF" w:rsidP="00314D6D">
            <w:pPr>
              <w:tabs>
                <w:tab w:val="left" w:pos="0"/>
                <w:tab w:val="left" w:pos="1134"/>
                <w:tab w:val="left" w:pos="1418"/>
              </w:tabs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F" w:rsidRPr="009950D5" w:rsidRDefault="00D543CF" w:rsidP="00314D6D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программного кода </w:t>
            </w:r>
            <w:r w:rsidR="00D93D7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950D5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  <w:r w:rsidR="00D93D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543CF" w:rsidRPr="009950D5" w:rsidTr="009221A0">
        <w:trPr>
          <w:cantSplit/>
          <w:trHeight w:val="205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F" w:rsidRPr="009950D5" w:rsidRDefault="00D543CF" w:rsidP="00314D6D">
            <w:pPr>
              <w:tabs>
                <w:tab w:val="left" w:pos="0"/>
                <w:tab w:val="left" w:pos="1134"/>
                <w:tab w:val="left" w:pos="1418"/>
              </w:tabs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4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F" w:rsidRPr="009950D5" w:rsidRDefault="00D543CF" w:rsidP="00314D6D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sz w:val="24"/>
                <w:szCs w:val="24"/>
              </w:rPr>
              <w:t>Сопровождение лицензионной политики</w:t>
            </w:r>
          </w:p>
        </w:tc>
      </w:tr>
      <w:tr w:rsidR="00D543CF" w:rsidRPr="009950D5" w:rsidTr="009221A0">
        <w:trPr>
          <w:cantSplit/>
          <w:trHeight w:val="208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F" w:rsidRPr="009950D5" w:rsidRDefault="00D543CF" w:rsidP="00314D6D">
            <w:pPr>
              <w:tabs>
                <w:tab w:val="left" w:pos="0"/>
                <w:tab w:val="left" w:pos="1134"/>
                <w:tab w:val="left" w:pos="1418"/>
              </w:tabs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4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F" w:rsidRPr="009950D5" w:rsidRDefault="00D543CF" w:rsidP="00314D6D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sz w:val="24"/>
                <w:szCs w:val="24"/>
              </w:rPr>
              <w:t>Управление учетными записями пользователей</w:t>
            </w:r>
          </w:p>
        </w:tc>
      </w:tr>
      <w:tr w:rsidR="00D543CF" w:rsidRPr="009950D5" w:rsidTr="009221A0">
        <w:trPr>
          <w:cantSplit/>
          <w:trHeight w:val="2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F" w:rsidRPr="009950D5" w:rsidRDefault="00D543CF" w:rsidP="00314D6D">
            <w:pPr>
              <w:tabs>
                <w:tab w:val="left" w:pos="0"/>
                <w:tab w:val="left" w:pos="1134"/>
                <w:tab w:val="left" w:pos="1418"/>
              </w:tabs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4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F" w:rsidRPr="009950D5" w:rsidRDefault="00D93D79" w:rsidP="00D93D79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543CF" w:rsidRPr="009950D5">
              <w:rPr>
                <w:rFonts w:ascii="Times New Roman" w:hAnsi="Times New Roman" w:cs="Times New Roman"/>
                <w:sz w:val="24"/>
                <w:szCs w:val="24"/>
              </w:rPr>
              <w:t>опровождение проектов, отчетов</w:t>
            </w:r>
          </w:p>
        </w:tc>
      </w:tr>
      <w:tr w:rsidR="00D543CF" w:rsidRPr="009950D5" w:rsidTr="009221A0">
        <w:trPr>
          <w:cantSplit/>
          <w:trHeight w:val="130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F" w:rsidRPr="009950D5" w:rsidRDefault="00D543CF" w:rsidP="00314D6D">
            <w:pPr>
              <w:tabs>
                <w:tab w:val="left" w:pos="0"/>
                <w:tab w:val="left" w:pos="1134"/>
                <w:tab w:val="left" w:pos="1418"/>
              </w:tabs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4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F" w:rsidRPr="009950D5" w:rsidRDefault="00D543CF" w:rsidP="00314D6D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sz w:val="24"/>
                <w:szCs w:val="24"/>
              </w:rPr>
              <w:t>Создание и сопровождение заданий планировщика</w:t>
            </w:r>
          </w:p>
        </w:tc>
      </w:tr>
      <w:tr w:rsidR="00D543CF" w:rsidRPr="009950D5" w:rsidTr="009221A0">
        <w:trPr>
          <w:cantSplit/>
          <w:trHeight w:val="93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F" w:rsidRPr="009950D5" w:rsidRDefault="00D543CF" w:rsidP="00314D6D">
            <w:pPr>
              <w:tabs>
                <w:tab w:val="left" w:pos="0"/>
                <w:tab w:val="left" w:pos="1134"/>
                <w:tab w:val="left" w:pos="1418"/>
              </w:tabs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4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F" w:rsidRPr="009950D5" w:rsidRDefault="00D543CF" w:rsidP="00314D6D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sz w:val="24"/>
                <w:szCs w:val="24"/>
              </w:rPr>
              <w:t>Консультирование пользователей</w:t>
            </w:r>
          </w:p>
        </w:tc>
      </w:tr>
      <w:tr w:rsidR="00D543CF" w:rsidRPr="009950D5" w:rsidTr="009221A0">
        <w:trPr>
          <w:cantSplit/>
          <w:trHeight w:val="93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F" w:rsidRPr="009950D5" w:rsidRDefault="00D543CF" w:rsidP="00314D6D">
            <w:pPr>
              <w:tabs>
                <w:tab w:val="left" w:pos="0"/>
                <w:tab w:val="left" w:pos="1134"/>
                <w:tab w:val="left" w:pos="1418"/>
              </w:tabs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50D5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4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F" w:rsidRPr="00734F1B" w:rsidRDefault="009316EE" w:rsidP="00314D6D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ПО, установка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патчей</w:t>
            </w:r>
            <w:proofErr w:type="spellEnd"/>
          </w:p>
        </w:tc>
      </w:tr>
      <w:tr w:rsidR="00CD3107" w:rsidRPr="009950D5" w:rsidTr="009221A0">
        <w:trPr>
          <w:cantSplit/>
          <w:trHeight w:val="93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07" w:rsidRPr="00766A04" w:rsidRDefault="00CD3107" w:rsidP="00314D6D">
            <w:pPr>
              <w:tabs>
                <w:tab w:val="left" w:pos="0"/>
                <w:tab w:val="left" w:pos="1134"/>
                <w:tab w:val="left" w:pos="1418"/>
              </w:tabs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66A04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4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107" w:rsidRPr="009950D5" w:rsidRDefault="00CD3107" w:rsidP="00314D6D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04">
              <w:rPr>
                <w:rFonts w:ascii="Times New Roman" w:hAnsi="Times New Roman" w:cs="Times New Roman"/>
                <w:sz w:val="24"/>
                <w:szCs w:val="24"/>
              </w:rPr>
              <w:t xml:space="preserve">Выгрузки данных из базы данных </w:t>
            </w:r>
            <w:r w:rsidR="002C44F4" w:rsidRPr="00766A04">
              <w:rPr>
                <w:rFonts w:ascii="Times New Roman" w:hAnsi="Times New Roman" w:cs="Times New Roman"/>
                <w:sz w:val="24"/>
                <w:szCs w:val="24"/>
              </w:rPr>
              <w:t>«БД»</w:t>
            </w:r>
            <w:r w:rsidR="007B406B" w:rsidRPr="00766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A04">
              <w:rPr>
                <w:rFonts w:ascii="Times New Roman" w:hAnsi="Times New Roman" w:cs="Times New Roman"/>
                <w:sz w:val="24"/>
                <w:szCs w:val="24"/>
              </w:rPr>
              <w:t>по запросу Заказчика</w:t>
            </w:r>
          </w:p>
        </w:tc>
      </w:tr>
    </w:tbl>
    <w:p w:rsidR="002F473B" w:rsidRPr="009950D5" w:rsidRDefault="002F473B" w:rsidP="00D93D79">
      <w:pPr>
        <w:pStyle w:val="a5"/>
        <w:tabs>
          <w:tab w:val="clear" w:pos="4677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4E92" w:rsidRPr="0027611B" w:rsidRDefault="00B54E92" w:rsidP="002F473B">
      <w:pPr>
        <w:pStyle w:val="a5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11B">
        <w:rPr>
          <w:rFonts w:ascii="Times New Roman" w:hAnsi="Times New Roman" w:cs="Times New Roman"/>
          <w:sz w:val="24"/>
          <w:szCs w:val="24"/>
        </w:rPr>
        <w:t>Исполнитель оказывает услуги по сопровождению и технической поддержке программных комплексов в дистанционном формате. В случае отсутствия возможности оказания услуг в дистанционном формате Исполнитель предоставляет услуги по месту их нахождения.</w:t>
      </w:r>
    </w:p>
    <w:p w:rsidR="00B54E92" w:rsidRPr="00B54E92" w:rsidRDefault="00B54E92" w:rsidP="009671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E92">
        <w:rPr>
          <w:rFonts w:ascii="Times New Roman" w:hAnsi="Times New Roman" w:cs="Times New Roman"/>
          <w:sz w:val="24"/>
          <w:szCs w:val="24"/>
        </w:rPr>
        <w:t>Оказание услуг осуществляется</w:t>
      </w:r>
      <w:r w:rsidR="00967139">
        <w:rPr>
          <w:rFonts w:ascii="Times New Roman" w:hAnsi="Times New Roman" w:cs="Times New Roman"/>
          <w:sz w:val="24"/>
          <w:szCs w:val="24"/>
        </w:rPr>
        <w:t xml:space="preserve"> </w:t>
      </w:r>
      <w:r w:rsidRPr="00B54E92">
        <w:rPr>
          <w:rFonts w:ascii="Times New Roman" w:hAnsi="Times New Roman" w:cs="Times New Roman"/>
          <w:sz w:val="24"/>
          <w:szCs w:val="24"/>
        </w:rPr>
        <w:t>на основании запросов пользователей, направленных</w:t>
      </w:r>
      <w:r w:rsidR="00967139">
        <w:rPr>
          <w:rFonts w:ascii="Times New Roman" w:hAnsi="Times New Roman" w:cs="Times New Roman"/>
          <w:sz w:val="24"/>
          <w:szCs w:val="24"/>
        </w:rPr>
        <w:t xml:space="preserve"> на адрес электронной почты </w:t>
      </w:r>
      <w:r w:rsidRPr="00B54E92">
        <w:rPr>
          <w:rFonts w:ascii="Times New Roman" w:hAnsi="Times New Roman" w:cs="Times New Roman"/>
          <w:sz w:val="24"/>
          <w:szCs w:val="24"/>
        </w:rPr>
        <w:t>Исполнителя.</w:t>
      </w:r>
    </w:p>
    <w:p w:rsidR="00B54E92" w:rsidRPr="00B54E92" w:rsidRDefault="00B54E92" w:rsidP="00B54E92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E92">
        <w:rPr>
          <w:rFonts w:ascii="Times New Roman" w:hAnsi="Times New Roman" w:cs="Times New Roman"/>
          <w:sz w:val="24"/>
          <w:szCs w:val="24"/>
        </w:rPr>
        <w:t>Запросы могут иметь следующий тип:</w:t>
      </w:r>
    </w:p>
    <w:p w:rsidR="00B54E92" w:rsidRPr="00B54E92" w:rsidRDefault="00B54E92" w:rsidP="00B54E92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54E92">
        <w:rPr>
          <w:rFonts w:ascii="Times New Roman" w:hAnsi="Times New Roman" w:cs="Times New Roman"/>
          <w:sz w:val="24"/>
          <w:szCs w:val="24"/>
        </w:rPr>
        <w:t>запросы на устранение неисправности;</w:t>
      </w:r>
    </w:p>
    <w:p w:rsidR="00B54E92" w:rsidRPr="00B54E92" w:rsidRDefault="00B54E92" w:rsidP="00B54E92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54E92">
        <w:rPr>
          <w:rFonts w:ascii="Times New Roman" w:hAnsi="Times New Roman" w:cs="Times New Roman"/>
          <w:sz w:val="24"/>
          <w:szCs w:val="24"/>
        </w:rPr>
        <w:t>запросы на внесение изменений в конфигурацию;</w:t>
      </w:r>
    </w:p>
    <w:p w:rsidR="00B54E92" w:rsidRPr="00967139" w:rsidRDefault="00B54E92" w:rsidP="00C63240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967139">
        <w:rPr>
          <w:rFonts w:ascii="Times New Roman" w:hAnsi="Times New Roman" w:cs="Times New Roman"/>
          <w:sz w:val="24"/>
          <w:szCs w:val="24"/>
        </w:rPr>
        <w:t>запросы на консультацию – получение технических знаний, связанных с работой Системы</w:t>
      </w:r>
      <w:r w:rsidR="00967139" w:rsidRPr="00967139">
        <w:rPr>
          <w:rFonts w:ascii="Times New Roman" w:hAnsi="Times New Roman" w:cs="Times New Roman"/>
          <w:sz w:val="24"/>
          <w:szCs w:val="24"/>
        </w:rPr>
        <w:t>.</w:t>
      </w:r>
    </w:p>
    <w:p w:rsidR="00B54E92" w:rsidRPr="00B54E92" w:rsidRDefault="00B54E92" w:rsidP="00B54E92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E92">
        <w:rPr>
          <w:rFonts w:ascii="Times New Roman" w:hAnsi="Times New Roman" w:cs="Times New Roman"/>
          <w:sz w:val="24"/>
          <w:szCs w:val="24"/>
        </w:rPr>
        <w:t>Срок исполнения запросов определяется на основании даты регистрации и регламентного срока выполнения, в соответствии с таблицей ниже</w:t>
      </w:r>
      <w:r w:rsidR="00967139">
        <w:rPr>
          <w:rFonts w:ascii="Times New Roman" w:hAnsi="Times New Roman" w:cs="Times New Roman"/>
          <w:sz w:val="24"/>
          <w:szCs w:val="24"/>
        </w:rPr>
        <w:t>.</w:t>
      </w:r>
    </w:p>
    <w:p w:rsidR="00B54E92" w:rsidRPr="00B54E92" w:rsidRDefault="00B54E92" w:rsidP="00B54E92">
      <w:pPr>
        <w:pStyle w:val="a7"/>
        <w:keepNext/>
        <w:keepLines/>
        <w:spacing w:before="120"/>
        <w:ind w:firstLine="0"/>
        <w:rPr>
          <w:lang w:eastAsia="en-US"/>
        </w:rPr>
      </w:pPr>
      <w:r w:rsidRPr="00B54E92">
        <w:rPr>
          <w:lang w:eastAsia="en-US"/>
        </w:rPr>
        <w:t>Табл</w:t>
      </w:r>
      <w:r w:rsidR="00967139">
        <w:rPr>
          <w:lang w:eastAsia="en-US"/>
        </w:rPr>
        <w:t>ица</w:t>
      </w:r>
      <w:r w:rsidRPr="00B54E92">
        <w:rPr>
          <w:lang w:eastAsia="en-US"/>
        </w:rPr>
        <w:t>. Сроки исполнения запросов (по приоритетам)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90"/>
        <w:gridCol w:w="5068"/>
        <w:gridCol w:w="3253"/>
      </w:tblGrid>
      <w:tr w:rsidR="00B54E92" w:rsidRPr="00B54E92" w:rsidTr="00C731EE">
        <w:trPr>
          <w:trHeight w:val="20"/>
          <w:tblHeader/>
          <w:jc w:val="center"/>
        </w:trPr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4E92" w:rsidRPr="00B54E92" w:rsidRDefault="00B54E92" w:rsidP="00C731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E92">
              <w:rPr>
                <w:rFonts w:ascii="Times New Roman" w:hAnsi="Times New Roman" w:cs="Times New Roman"/>
                <w:sz w:val="24"/>
                <w:szCs w:val="24"/>
              </w:rPr>
              <w:t>Приоритет</w:t>
            </w:r>
          </w:p>
        </w:tc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4E92" w:rsidRPr="00B54E92" w:rsidRDefault="00B54E92" w:rsidP="00C731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E92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54E92" w:rsidRPr="00B54E92" w:rsidRDefault="00B54E92" w:rsidP="00C731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E92">
              <w:rPr>
                <w:rFonts w:ascii="Times New Roman" w:hAnsi="Times New Roman" w:cs="Times New Roman"/>
                <w:sz w:val="24"/>
                <w:szCs w:val="24"/>
              </w:rPr>
              <w:t>Регламентированные сроки выполнения</w:t>
            </w:r>
          </w:p>
        </w:tc>
      </w:tr>
      <w:tr w:rsidR="00B54E92" w:rsidRPr="00B54E92" w:rsidTr="00C731EE">
        <w:trPr>
          <w:trHeight w:val="20"/>
          <w:jc w:val="center"/>
        </w:trPr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4E92" w:rsidRPr="00B54E92" w:rsidRDefault="00B54E92" w:rsidP="00C731E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E92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4E92" w:rsidRPr="00B54E92" w:rsidRDefault="00B54E92" w:rsidP="00967139">
            <w:pPr>
              <w:tabs>
                <w:tab w:val="left" w:pos="567"/>
              </w:tabs>
              <w:spacing w:after="0" w:line="240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54E92">
              <w:rPr>
                <w:rFonts w:ascii="Times New Roman" w:hAnsi="Times New Roman" w:cs="Times New Roman"/>
                <w:sz w:val="24"/>
                <w:szCs w:val="24"/>
              </w:rPr>
              <w:t xml:space="preserve">Инцидент, блокирующий работу </w:t>
            </w:r>
            <w:r w:rsidR="0096713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программных комплексов 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92" w:rsidRPr="00B54E92" w:rsidRDefault="00B54E92" w:rsidP="00C731EE">
            <w:pPr>
              <w:tabs>
                <w:tab w:val="left" w:pos="567"/>
              </w:tabs>
              <w:spacing w:after="0" w:line="240" w:lineRule="auto"/>
              <w:ind w:left="169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54E92">
              <w:rPr>
                <w:rFonts w:ascii="Times New Roman" w:hAnsi="Times New Roman" w:cs="Times New Roman"/>
                <w:sz w:val="24"/>
                <w:szCs w:val="24"/>
              </w:rPr>
              <w:t xml:space="preserve">До 3 часов в течение одного рабочего дня </w:t>
            </w:r>
          </w:p>
        </w:tc>
      </w:tr>
      <w:tr w:rsidR="00B54E92" w:rsidRPr="00B54E92" w:rsidTr="00C731EE">
        <w:trPr>
          <w:trHeight w:val="20"/>
          <w:jc w:val="center"/>
        </w:trPr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4E92" w:rsidRPr="00B54E92" w:rsidRDefault="00B54E92" w:rsidP="00C731E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E92">
              <w:rPr>
                <w:rFonts w:ascii="Times New Roman" w:hAnsi="Times New Roman" w:cs="Times New Roman"/>
                <w:sz w:val="24"/>
                <w:szCs w:val="24"/>
              </w:rPr>
              <w:t>Нормальный</w:t>
            </w:r>
          </w:p>
        </w:tc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4E92" w:rsidRPr="00B54E92" w:rsidRDefault="00B54E92" w:rsidP="00967139">
            <w:pPr>
              <w:tabs>
                <w:tab w:val="left" w:pos="567"/>
              </w:tabs>
              <w:spacing w:after="0" w:line="240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54E92">
              <w:rPr>
                <w:rFonts w:ascii="Times New Roman" w:hAnsi="Times New Roman" w:cs="Times New Roman"/>
                <w:sz w:val="24"/>
                <w:szCs w:val="24"/>
              </w:rPr>
              <w:t>Инцидент, блокирующий конкретный процесс / задачу с сохранением общей работоспособности</w:t>
            </w:r>
            <w:r w:rsidR="00967139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B54E92">
              <w:rPr>
                <w:rFonts w:ascii="Times New Roman" w:hAnsi="Times New Roman" w:cs="Times New Roman"/>
                <w:sz w:val="24"/>
                <w:szCs w:val="24"/>
              </w:rPr>
              <w:t>, консультационные услуги, запросы на формирование различного рода выгр</w:t>
            </w:r>
            <w:r w:rsidR="00967139">
              <w:rPr>
                <w:rFonts w:ascii="Times New Roman" w:hAnsi="Times New Roman" w:cs="Times New Roman"/>
                <w:sz w:val="24"/>
                <w:szCs w:val="24"/>
              </w:rPr>
              <w:t>узок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92" w:rsidRPr="00B54E92" w:rsidRDefault="00967139" w:rsidP="00C731EE">
            <w:pPr>
              <w:tabs>
                <w:tab w:val="left" w:pos="567"/>
              </w:tabs>
              <w:spacing w:after="0" w:line="240" w:lineRule="auto"/>
              <w:ind w:left="169" w:righ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  <w:r w:rsidR="00B54E92" w:rsidRPr="00B54E92">
              <w:rPr>
                <w:rFonts w:ascii="Times New Roman" w:hAnsi="Times New Roman" w:cs="Times New Roman"/>
                <w:sz w:val="24"/>
                <w:szCs w:val="24"/>
              </w:rPr>
              <w:t>-х рабочих дней</w:t>
            </w:r>
          </w:p>
        </w:tc>
      </w:tr>
      <w:tr w:rsidR="00B54E92" w:rsidRPr="00B54E92" w:rsidTr="00C731EE">
        <w:trPr>
          <w:trHeight w:val="20"/>
          <w:jc w:val="center"/>
        </w:trPr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4E92" w:rsidRPr="00B54E92" w:rsidRDefault="00B54E92" w:rsidP="00C731E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E92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4E92" w:rsidRPr="00B54E92" w:rsidRDefault="00B54E92" w:rsidP="00967139">
            <w:pPr>
              <w:tabs>
                <w:tab w:val="left" w:pos="567"/>
              </w:tabs>
              <w:spacing w:after="0" w:line="240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54E92">
              <w:rPr>
                <w:rFonts w:ascii="Times New Roman" w:hAnsi="Times New Roman" w:cs="Times New Roman"/>
                <w:sz w:val="24"/>
                <w:szCs w:val="24"/>
              </w:rPr>
              <w:t xml:space="preserve">Инцидент, не затрагивающий функционирование </w:t>
            </w:r>
            <w:r w:rsidR="0096713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54E92">
              <w:rPr>
                <w:rFonts w:ascii="Times New Roman" w:hAnsi="Times New Roman" w:cs="Times New Roman"/>
                <w:sz w:val="24"/>
                <w:szCs w:val="24"/>
              </w:rPr>
              <w:t>, но отражающийся на поль</w:t>
            </w:r>
            <w:r w:rsidR="00967139">
              <w:rPr>
                <w:rFonts w:ascii="Times New Roman" w:hAnsi="Times New Roman" w:cs="Times New Roman"/>
                <w:sz w:val="24"/>
                <w:szCs w:val="24"/>
              </w:rPr>
              <w:t>зовательских качествах ПО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92" w:rsidRPr="00B54E92" w:rsidRDefault="00B54E92" w:rsidP="00C731EE">
            <w:pPr>
              <w:tabs>
                <w:tab w:val="left" w:pos="567"/>
              </w:tabs>
              <w:spacing w:after="0" w:line="240" w:lineRule="auto"/>
              <w:ind w:left="169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54E92">
              <w:rPr>
                <w:rFonts w:ascii="Times New Roman" w:hAnsi="Times New Roman" w:cs="Times New Roman"/>
                <w:sz w:val="24"/>
                <w:szCs w:val="24"/>
              </w:rPr>
              <w:t>До 10-ти рабочих дней</w:t>
            </w:r>
          </w:p>
        </w:tc>
      </w:tr>
    </w:tbl>
    <w:p w:rsidR="00B54E92" w:rsidRPr="00314D6D" w:rsidRDefault="00B54E92" w:rsidP="00B54E92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4E92" w:rsidRDefault="00B54E92" w:rsidP="002F473B">
      <w:pPr>
        <w:pStyle w:val="a5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43CF" w:rsidRPr="00314D6D" w:rsidRDefault="00D543CF" w:rsidP="002F473B">
      <w:pPr>
        <w:pStyle w:val="a5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D6D">
        <w:rPr>
          <w:rFonts w:ascii="Times New Roman" w:hAnsi="Times New Roman" w:cs="Times New Roman"/>
          <w:sz w:val="24"/>
          <w:szCs w:val="24"/>
        </w:rPr>
        <w:t>Форма отчетности – акт сдачи-приемки оказанных услуг.</w:t>
      </w:r>
    </w:p>
    <w:p w:rsidR="00D543CF" w:rsidRPr="00314D6D" w:rsidRDefault="007B406B" w:rsidP="002F473B">
      <w:pPr>
        <w:pStyle w:val="a5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03458141"/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D543CF" w:rsidRPr="00314D6D">
        <w:rPr>
          <w:rFonts w:ascii="Times New Roman" w:hAnsi="Times New Roman" w:cs="Times New Roman"/>
          <w:sz w:val="24"/>
          <w:szCs w:val="24"/>
        </w:rPr>
        <w:t>Услуги считаются принятыми без замечаний, в случае, если восстановлен штатный режим работы программных комплексов.</w:t>
      </w:r>
      <w:bookmarkEnd w:id="2"/>
    </w:p>
    <w:sectPr w:rsidR="00D543CF" w:rsidRPr="00314D6D" w:rsidSect="00766A0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103"/>
    <w:multiLevelType w:val="hybridMultilevel"/>
    <w:tmpl w:val="EE48CC7E"/>
    <w:lvl w:ilvl="0" w:tplc="CD76CD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EF1FD2"/>
    <w:multiLevelType w:val="hybridMultilevel"/>
    <w:tmpl w:val="3C4829E6"/>
    <w:lvl w:ilvl="0" w:tplc="75CC7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2BB3AE2"/>
    <w:multiLevelType w:val="multilevel"/>
    <w:tmpl w:val="728860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072A30"/>
    <w:multiLevelType w:val="multilevel"/>
    <w:tmpl w:val="5094BA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230B99"/>
    <w:multiLevelType w:val="hybridMultilevel"/>
    <w:tmpl w:val="4B0A0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3D4464"/>
    <w:multiLevelType w:val="hybridMultilevel"/>
    <w:tmpl w:val="F8F8DE58"/>
    <w:lvl w:ilvl="0" w:tplc="ED7EB9B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FFF5C63"/>
    <w:multiLevelType w:val="hybridMultilevel"/>
    <w:tmpl w:val="03AC2F84"/>
    <w:lvl w:ilvl="0" w:tplc="BEA07B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39A927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8C8543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E8ABFE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A5CB7C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FCD7F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EB8844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B20708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C067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ED6503"/>
    <w:multiLevelType w:val="multilevel"/>
    <w:tmpl w:val="CE74C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D01DD8"/>
    <w:multiLevelType w:val="hybridMultilevel"/>
    <w:tmpl w:val="547202D8"/>
    <w:lvl w:ilvl="0" w:tplc="677A1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8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3CF"/>
    <w:rsid w:val="00153CFD"/>
    <w:rsid w:val="002038C2"/>
    <w:rsid w:val="0027611B"/>
    <w:rsid w:val="002C44F4"/>
    <w:rsid w:val="002E25C3"/>
    <w:rsid w:val="002F473B"/>
    <w:rsid w:val="00314D6D"/>
    <w:rsid w:val="003C02C6"/>
    <w:rsid w:val="00516C01"/>
    <w:rsid w:val="005A0C9C"/>
    <w:rsid w:val="00624B50"/>
    <w:rsid w:val="00635A35"/>
    <w:rsid w:val="00673227"/>
    <w:rsid w:val="006A3194"/>
    <w:rsid w:val="00710824"/>
    <w:rsid w:val="00766A04"/>
    <w:rsid w:val="007B406B"/>
    <w:rsid w:val="007D5FE3"/>
    <w:rsid w:val="009316EE"/>
    <w:rsid w:val="00967139"/>
    <w:rsid w:val="00B54E92"/>
    <w:rsid w:val="00C63AF1"/>
    <w:rsid w:val="00CD3107"/>
    <w:rsid w:val="00D543CF"/>
    <w:rsid w:val="00D93D79"/>
    <w:rsid w:val="00E04AE7"/>
    <w:rsid w:val="00EC62F7"/>
    <w:rsid w:val="00EE4D60"/>
    <w:rsid w:val="00F4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6266D-9407-4AFA-B4DB-FEAFBBE0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вок Марина,List Paragraph,Основной текст - булиты - Navicon,Маркер,Bullet List,FooterText,numbered,SL_Абзац списка,название,Table-Normal,RSHB_Table-Normal,Предусловия,Абзац маркированнный,Нумерация,Абзац списка (1 уровень),Рисунок,Title"/>
    <w:basedOn w:val="a"/>
    <w:link w:val="a4"/>
    <w:uiPriority w:val="34"/>
    <w:qFormat/>
    <w:rsid w:val="00D543CF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D54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43CF"/>
  </w:style>
  <w:style w:type="character" w:customStyle="1" w:styleId="a4">
    <w:name w:val="Абзац списка Знак"/>
    <w:aliases w:val="Заговок Марина Знак,List Paragraph Знак,Основной текст - булиты - Navicon Знак,Маркер Знак,Bullet List Знак,FooterText Знак,numbered Знак,SL_Абзац списка Знак,название Знак,Table-Normal Знак,RSHB_Table-Normal Знак,Предусловия Знак"/>
    <w:link w:val="a3"/>
    <w:uiPriority w:val="34"/>
    <w:qFormat/>
    <w:locked/>
    <w:rsid w:val="00D543CF"/>
  </w:style>
  <w:style w:type="paragraph" w:customStyle="1" w:styleId="a7">
    <w:name w:val="Текст ГК и ТЗ"/>
    <w:basedOn w:val="a8"/>
    <w:link w:val="a9"/>
    <w:qFormat/>
    <w:rsid w:val="00B54E92"/>
    <w:pPr>
      <w:ind w:firstLine="709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9">
    <w:name w:val="Текст ГК и ТЗ Знак"/>
    <w:basedOn w:val="a0"/>
    <w:link w:val="a7"/>
    <w:rsid w:val="00B54E92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54E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Иващенко Антон Владимирович</dc:creator>
  <cp:keywords/>
  <dc:description/>
  <cp:lastModifiedBy>Потягина Татьяна Владимировна</cp:lastModifiedBy>
  <cp:revision>2</cp:revision>
  <dcterms:created xsi:type="dcterms:W3CDTF">2026-08-13T08:34:00Z</dcterms:created>
  <dcterms:modified xsi:type="dcterms:W3CDTF">2026-08-13T08:34:00Z</dcterms:modified>
</cp:coreProperties>
</file>