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2986" w:rsidRPr="006A434D" w:rsidRDefault="007C2986" w:rsidP="00244568">
      <w:pPr>
        <w:jc w:val="right"/>
        <w:rPr>
          <w:bCs/>
          <w:color w:val="000000" w:themeColor="text1"/>
          <w:sz w:val="22"/>
          <w:szCs w:val="22"/>
        </w:rPr>
      </w:pPr>
      <w:r w:rsidRPr="006A434D">
        <w:rPr>
          <w:bCs/>
          <w:color w:val="000000" w:themeColor="text1"/>
          <w:sz w:val="22"/>
          <w:szCs w:val="22"/>
        </w:rPr>
        <w:t>ПРИЛОЖЕНИЕ №</w:t>
      </w:r>
      <w:r w:rsidR="00615F12" w:rsidRPr="006A434D">
        <w:rPr>
          <w:bCs/>
          <w:color w:val="000000" w:themeColor="text1"/>
          <w:sz w:val="22"/>
          <w:szCs w:val="22"/>
        </w:rPr>
        <w:t xml:space="preserve"> </w:t>
      </w:r>
      <w:r w:rsidRPr="006A434D">
        <w:rPr>
          <w:bCs/>
          <w:color w:val="000000" w:themeColor="text1"/>
          <w:sz w:val="22"/>
          <w:szCs w:val="22"/>
        </w:rPr>
        <w:t>1</w:t>
      </w:r>
    </w:p>
    <w:p w:rsidR="00156823" w:rsidRPr="0018151F" w:rsidRDefault="00156823" w:rsidP="00244568">
      <w:pPr>
        <w:jc w:val="right"/>
        <w:rPr>
          <w:bCs/>
          <w:color w:val="000000" w:themeColor="text1"/>
          <w:sz w:val="24"/>
          <w:szCs w:val="24"/>
        </w:rPr>
      </w:pPr>
    </w:p>
    <w:p w:rsidR="00FD7AA7" w:rsidRDefault="00FD7AA7" w:rsidP="00244568">
      <w:pPr>
        <w:jc w:val="right"/>
        <w:rPr>
          <w:color w:val="000000" w:themeColor="text1"/>
          <w:sz w:val="24"/>
          <w:szCs w:val="24"/>
        </w:rPr>
      </w:pPr>
    </w:p>
    <w:p w:rsidR="00CB0AC5" w:rsidRDefault="00CB0AC5" w:rsidP="00BF2C7E">
      <w:pPr>
        <w:jc w:val="center"/>
        <w:rPr>
          <w:color w:val="000000" w:themeColor="text1"/>
          <w:sz w:val="24"/>
          <w:szCs w:val="24"/>
        </w:rPr>
      </w:pPr>
      <w:r w:rsidRPr="0018151F">
        <w:rPr>
          <w:color w:val="000000" w:themeColor="text1"/>
          <w:sz w:val="24"/>
          <w:szCs w:val="24"/>
        </w:rPr>
        <w:t>Спецификация</w:t>
      </w:r>
    </w:p>
    <w:p w:rsidR="00455578" w:rsidRPr="003404D1" w:rsidRDefault="00455578" w:rsidP="00BF2C7E">
      <w:pPr>
        <w:jc w:val="center"/>
      </w:pPr>
    </w:p>
    <w:tbl>
      <w:tblPr>
        <w:tblW w:w="492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5"/>
        <w:gridCol w:w="1534"/>
        <w:gridCol w:w="1271"/>
        <w:gridCol w:w="844"/>
        <w:gridCol w:w="708"/>
        <w:gridCol w:w="7911"/>
      </w:tblGrid>
      <w:tr w:rsidR="00C16B0A" w:rsidRPr="00C16B0A" w:rsidTr="00156823">
        <w:trPr>
          <w:trHeight w:val="634"/>
        </w:trPr>
        <w:tc>
          <w:tcPr>
            <w:tcW w:w="179" w:type="pct"/>
            <w:shd w:val="clear" w:color="auto" w:fill="auto"/>
            <w:hideMark/>
          </w:tcPr>
          <w:p w:rsidR="00773E4B" w:rsidRPr="00C16B0A" w:rsidRDefault="00773E4B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 xml:space="preserve">№ </w:t>
            </w:r>
            <w:proofErr w:type="gramStart"/>
            <w:r w:rsidRPr="00C16B0A">
              <w:rPr>
                <w:sz w:val="24"/>
                <w:szCs w:val="24"/>
              </w:rPr>
              <w:t>п</w:t>
            </w:r>
            <w:proofErr w:type="gramEnd"/>
            <w:r w:rsidRPr="00C16B0A">
              <w:rPr>
                <w:sz w:val="24"/>
                <w:szCs w:val="24"/>
              </w:rPr>
              <w:t>/п</w:t>
            </w:r>
          </w:p>
        </w:tc>
        <w:tc>
          <w:tcPr>
            <w:tcW w:w="941" w:type="pct"/>
            <w:shd w:val="clear" w:color="auto" w:fill="auto"/>
            <w:hideMark/>
          </w:tcPr>
          <w:p w:rsidR="00773E4B" w:rsidRPr="00C16B0A" w:rsidRDefault="00773E4B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Наименование товара; технические характеристики, комплектация</w:t>
            </w:r>
          </w:p>
        </w:tc>
        <w:tc>
          <w:tcPr>
            <w:tcW w:w="485" w:type="pct"/>
            <w:shd w:val="clear" w:color="auto" w:fill="auto"/>
            <w:hideMark/>
          </w:tcPr>
          <w:p w:rsidR="00773E4B" w:rsidRPr="00C16B0A" w:rsidRDefault="00773E4B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ОКПД 2</w:t>
            </w:r>
          </w:p>
        </w:tc>
        <w:tc>
          <w:tcPr>
            <w:tcW w:w="402" w:type="pct"/>
            <w:shd w:val="clear" w:color="auto" w:fill="auto"/>
            <w:hideMark/>
          </w:tcPr>
          <w:p w:rsidR="00773E4B" w:rsidRPr="00C16B0A" w:rsidRDefault="00773E4B" w:rsidP="00FF3F85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 xml:space="preserve">Страна </w:t>
            </w:r>
          </w:p>
          <w:p w:rsidR="00773E4B" w:rsidRPr="00C16B0A" w:rsidRDefault="00773E4B" w:rsidP="00FF3F85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происхождения</w:t>
            </w:r>
          </w:p>
        </w:tc>
        <w:tc>
          <w:tcPr>
            <w:tcW w:w="267" w:type="pct"/>
            <w:shd w:val="clear" w:color="auto" w:fill="auto"/>
            <w:hideMark/>
          </w:tcPr>
          <w:p w:rsidR="00773E4B" w:rsidRPr="00C16B0A" w:rsidRDefault="00773E4B" w:rsidP="00B40AAD">
            <w:pPr>
              <w:jc w:val="center"/>
              <w:rPr>
                <w:sz w:val="24"/>
                <w:szCs w:val="24"/>
              </w:rPr>
            </w:pPr>
            <w:proofErr w:type="spellStart"/>
            <w:r w:rsidRPr="00C16B0A">
              <w:rPr>
                <w:sz w:val="24"/>
                <w:szCs w:val="24"/>
              </w:rPr>
              <w:t>Ед</w:t>
            </w:r>
            <w:proofErr w:type="gramStart"/>
            <w:r w:rsidRPr="00C16B0A">
              <w:rPr>
                <w:sz w:val="24"/>
                <w:szCs w:val="24"/>
              </w:rPr>
              <w:t>.и</w:t>
            </w:r>
            <w:proofErr w:type="gramEnd"/>
            <w:r w:rsidRPr="00C16B0A">
              <w:rPr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224" w:type="pct"/>
            <w:shd w:val="clear" w:color="auto" w:fill="auto"/>
            <w:hideMark/>
          </w:tcPr>
          <w:p w:rsidR="00773E4B" w:rsidRPr="00C16B0A" w:rsidRDefault="00C16B0A" w:rsidP="00B40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2502" w:type="pct"/>
          </w:tcPr>
          <w:p w:rsidR="00773E4B" w:rsidRPr="00E06351" w:rsidRDefault="00773E4B" w:rsidP="00B40A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6351">
              <w:rPr>
                <w:color w:val="000000" w:themeColor="text1"/>
                <w:sz w:val="24"/>
                <w:szCs w:val="24"/>
              </w:rPr>
              <w:t>Характеристики</w:t>
            </w:r>
          </w:p>
        </w:tc>
      </w:tr>
      <w:tr w:rsidR="00C16B0A" w:rsidRPr="00C16B0A" w:rsidTr="00156823">
        <w:trPr>
          <w:trHeight w:val="1463"/>
        </w:trPr>
        <w:tc>
          <w:tcPr>
            <w:tcW w:w="179" w:type="pct"/>
            <w:shd w:val="clear" w:color="auto" w:fill="auto"/>
          </w:tcPr>
          <w:p w:rsidR="00773E4B" w:rsidRPr="00077D32" w:rsidRDefault="00077D32" w:rsidP="00B40A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1" w:type="pct"/>
            <w:shd w:val="clear" w:color="auto" w:fill="auto"/>
          </w:tcPr>
          <w:p w:rsidR="00BD267B" w:rsidRPr="00077D32" w:rsidRDefault="00373BBB" w:rsidP="004C57B3">
            <w:pPr>
              <w:rPr>
                <w:color w:val="000000" w:themeColor="text1"/>
                <w:sz w:val="24"/>
                <w:szCs w:val="24"/>
              </w:rPr>
            </w:pPr>
            <w:r w:rsidRPr="00373BBB">
              <w:rPr>
                <w:color w:val="000000" w:themeColor="text1"/>
                <w:sz w:val="24"/>
                <w:szCs w:val="24"/>
              </w:rPr>
              <w:t xml:space="preserve">Водонагреватель электрический </w:t>
            </w:r>
            <w:proofErr w:type="spellStart"/>
            <w:r w:rsidRPr="00373BBB">
              <w:rPr>
                <w:color w:val="000000" w:themeColor="text1"/>
                <w:sz w:val="24"/>
                <w:szCs w:val="24"/>
              </w:rPr>
              <w:t>Thermex</w:t>
            </w:r>
            <w:proofErr w:type="spellEnd"/>
            <w:r w:rsidRPr="00373BBB">
              <w:rPr>
                <w:color w:val="000000" w:themeColor="text1"/>
                <w:sz w:val="24"/>
                <w:szCs w:val="24"/>
              </w:rPr>
              <w:t xml:space="preserve"> H 10 O (PRO)</w:t>
            </w:r>
          </w:p>
        </w:tc>
        <w:tc>
          <w:tcPr>
            <w:tcW w:w="485" w:type="pct"/>
            <w:shd w:val="clear" w:color="auto" w:fill="auto"/>
          </w:tcPr>
          <w:p w:rsidR="00773E4B" w:rsidRPr="00C16B0A" w:rsidRDefault="00512DF5" w:rsidP="008E3E78">
            <w:pPr>
              <w:jc w:val="center"/>
              <w:rPr>
                <w:sz w:val="24"/>
                <w:szCs w:val="24"/>
              </w:rPr>
            </w:pPr>
            <w:r w:rsidRPr="00512DF5">
              <w:rPr>
                <w:sz w:val="24"/>
                <w:szCs w:val="24"/>
              </w:rPr>
              <w:t>27.51.25.110</w:t>
            </w:r>
          </w:p>
        </w:tc>
        <w:tc>
          <w:tcPr>
            <w:tcW w:w="402" w:type="pct"/>
            <w:shd w:val="clear" w:color="auto" w:fill="auto"/>
          </w:tcPr>
          <w:p w:rsidR="00773E4B" w:rsidRPr="00C16B0A" w:rsidRDefault="00512DF5" w:rsidP="00B40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</w:t>
            </w:r>
          </w:p>
        </w:tc>
        <w:tc>
          <w:tcPr>
            <w:tcW w:w="267" w:type="pct"/>
            <w:shd w:val="clear" w:color="auto" w:fill="auto"/>
          </w:tcPr>
          <w:p w:rsidR="00773E4B" w:rsidRPr="00C16B0A" w:rsidRDefault="00077D32" w:rsidP="00B40AA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24" w:type="pct"/>
            <w:shd w:val="clear" w:color="auto" w:fill="auto"/>
          </w:tcPr>
          <w:p w:rsidR="00773E4B" w:rsidRPr="00C16B0A" w:rsidRDefault="00373BBB" w:rsidP="00B40AA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02" w:type="pct"/>
          </w:tcPr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Тип водонагревателя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Накопительный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Форм-фактор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Мини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Литраж (объем)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10 л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Способ нагрева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Электрический</w:t>
            </w:r>
          </w:p>
          <w:p w:rsidR="00512DF5" w:rsidRPr="00862161" w:rsidRDefault="00512DF5" w:rsidP="00512DF5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62161">
              <w:rPr>
                <w:b/>
                <w:color w:val="000000" w:themeColor="text1"/>
                <w:sz w:val="24"/>
                <w:szCs w:val="24"/>
                <w:lang w:eastAsia="ru-RU"/>
              </w:rPr>
              <w:t>Технические параметры</w:t>
            </w:r>
            <w:r w:rsidRPr="00862161">
              <w:rPr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Макс. мощность электрическая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ab/>
              <w:t>1500 Вт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Режимы мощности электрической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ab/>
            </w:r>
            <w:r w:rsidR="00156823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1500 Вт (без регулировки)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Параметры сети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230</w:t>
            </w:r>
            <w:proofErr w:type="gram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Подключение к стандартной розетке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Да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Количество нагревательных элементов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Материал нагревательного элемента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Нержавеющая сталь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Тип электрического нагревательного элемента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Трубчатый («мокрый» ТЭН)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 xml:space="preserve">Время нагрева на </w:t>
            </w:r>
            <w:proofErr w:type="spell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ΔtΔt</w:t>
            </w:r>
            <w:proofErr w:type="spellEnd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 xml:space="preserve"> 45° при макс. мощности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ab/>
              <w:t>20 мин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Постоянные суточные потери энергии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 xml:space="preserve">0,51 </w:t>
            </w:r>
            <w:proofErr w:type="spell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кВт</w:t>
            </w:r>
            <w:r w:rsidRPr="00512DF5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eastAsia="ru-RU"/>
              </w:rPr>
              <w:t>⋅</w:t>
            </w:r>
            <w:proofErr w:type="gram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сут</w:t>
            </w:r>
            <w:proofErr w:type="spellEnd"/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 xml:space="preserve">Фактическое годовое потребление эл. </w:t>
            </w:r>
            <w:r w:rsidR="00CB0DF8">
              <w:rPr>
                <w:color w:val="000000" w:themeColor="text1"/>
                <w:sz w:val="24"/>
                <w:szCs w:val="24"/>
                <w:lang w:eastAsia="ru-RU"/>
              </w:rPr>
              <w:t>э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нергии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 xml:space="preserve">186 </w:t>
            </w:r>
            <w:proofErr w:type="spell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кВт</w:t>
            </w:r>
            <w:r w:rsidRPr="00512DF5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eastAsia="ru-RU"/>
              </w:rPr>
              <w:t>⋅</w:t>
            </w:r>
            <w:proofErr w:type="gram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Макс. температура нагрева воды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75</w:t>
            </w:r>
            <w:proofErr w:type="gram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Конструкция и материалы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Количество внутренних баков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ab/>
              <w:t>1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Материал внутреннего бака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Биостеклофарфор</w:t>
            </w:r>
            <w:proofErr w:type="spellEnd"/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Количество анодов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ab/>
              <w:t>1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 xml:space="preserve">Точки </w:t>
            </w:r>
            <w:proofErr w:type="spell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водоразбора</w:t>
            </w:r>
            <w:proofErr w:type="spellEnd"/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ab/>
              <w:t>Несколько</w:t>
            </w:r>
            <w:bookmarkStart w:id="0" w:name="_GoBack"/>
            <w:bookmarkEnd w:id="0"/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Установка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Вертикальная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Подводка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Нижняя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Способ крепления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Настенный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Присоединительный размер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G1/2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Расстояние между патрубками подключения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100 мм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Расстояние от стены до патрубков подключения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100 мм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Расстояние от крепежных отверстий до патрубков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276 мм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Расстояние между крепежными отверстиями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 xml:space="preserve">65 </w:t>
            </w:r>
            <w:proofErr w:type="spellStart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max</w:t>
            </w:r>
            <w:proofErr w:type="spellEnd"/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. мм</w:t>
            </w:r>
          </w:p>
          <w:p w:rsidR="00512DF5" w:rsidRPr="00862161" w:rsidRDefault="00512DF5" w:rsidP="00512DF5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62161">
              <w:rPr>
                <w:b/>
                <w:color w:val="000000" w:themeColor="text1"/>
                <w:sz w:val="24"/>
                <w:szCs w:val="24"/>
                <w:lang w:eastAsia="ru-RU"/>
              </w:rPr>
              <w:t>Управление и безопасность</w:t>
            </w:r>
            <w:r w:rsidRPr="00862161">
              <w:rPr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Тип управления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Механическое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Класс защиты корпуса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IPX4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Клапан предохранительный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ab/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Да (в комплекте)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Индикация включения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Да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Индикация нагрева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ab/>
              <w:t>Да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Макс. давление воды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0,8 МПа</w:t>
            </w:r>
          </w:p>
          <w:p w:rsidR="00512DF5" w:rsidRPr="00512DF5" w:rsidRDefault="00512DF5" w:rsidP="00512DF5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Мин. давление воды</w:t>
            </w:r>
            <w:r w:rsidR="00862161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512DF5">
              <w:rPr>
                <w:color w:val="000000" w:themeColor="text1"/>
                <w:sz w:val="24"/>
                <w:szCs w:val="24"/>
                <w:lang w:eastAsia="ru-RU"/>
              </w:rPr>
              <w:t>0,05 МПа</w:t>
            </w:r>
          </w:p>
          <w:p w:rsidR="00512DF5" w:rsidRPr="00512DF5" w:rsidRDefault="00512DF5" w:rsidP="00512DF5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b/>
                <w:color w:val="000000" w:themeColor="text1"/>
                <w:sz w:val="24"/>
                <w:szCs w:val="24"/>
                <w:lang w:eastAsia="ru-RU"/>
              </w:rPr>
              <w:t>Гарантия на внутренний бак: 36 мес</w:t>
            </w:r>
            <w:r w:rsidR="00156823">
              <w:rPr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12DF5" w:rsidRPr="00512DF5" w:rsidRDefault="00512DF5" w:rsidP="00512DF5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b/>
                <w:color w:val="000000" w:themeColor="text1"/>
                <w:sz w:val="24"/>
                <w:szCs w:val="24"/>
                <w:lang w:eastAsia="ru-RU"/>
              </w:rPr>
              <w:t>Гарантия на изделие: 12 мес</w:t>
            </w:r>
            <w:r w:rsidR="00156823">
              <w:rPr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55578" w:rsidRPr="00E06351" w:rsidRDefault="00512DF5" w:rsidP="00156823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512DF5">
              <w:rPr>
                <w:b/>
                <w:color w:val="000000" w:themeColor="text1"/>
                <w:sz w:val="24"/>
                <w:szCs w:val="24"/>
                <w:lang w:eastAsia="ru-RU"/>
              </w:rPr>
              <w:t>Даты производства</w:t>
            </w:r>
            <w:r w:rsidR="00156823">
              <w:rPr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512DF5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не ранее 2025 года</w:t>
            </w:r>
            <w:r w:rsidR="00156823">
              <w:rPr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E42828" w:rsidRPr="00927CA3" w:rsidRDefault="00156823" w:rsidP="00567056">
      <w:pPr>
        <w:ind w:right="-144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  </w:t>
      </w:r>
      <w:r w:rsidR="005A3A05">
        <w:rPr>
          <w:color w:val="000000" w:themeColor="text1"/>
          <w:sz w:val="24"/>
          <w:szCs w:val="24"/>
        </w:rPr>
        <w:t>Спецификацию согласовали</w:t>
      </w:r>
      <w:r w:rsidR="00E42828">
        <w:rPr>
          <w:color w:val="000000" w:themeColor="text1"/>
          <w:sz w:val="24"/>
          <w:szCs w:val="24"/>
        </w:rPr>
        <w:t xml:space="preserve">: </w:t>
      </w:r>
      <w:r w:rsidR="00927CA3">
        <w:rPr>
          <w:sz w:val="24"/>
          <w:szCs w:val="24"/>
        </w:rPr>
        <w:tab/>
      </w:r>
    </w:p>
    <w:sectPr w:rsidR="00E42828" w:rsidRPr="00927CA3" w:rsidSect="00B07E71">
      <w:footerReference w:type="default" r:id="rId9"/>
      <w:pgSz w:w="16838" w:h="11906" w:orient="landscape"/>
      <w:pgMar w:top="851" w:right="709" w:bottom="1134" w:left="284" w:header="0" w:footer="501" w:gutter="0"/>
      <w:cols w:space="720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1D0" w:rsidRDefault="005411D0" w:rsidP="00DA0164">
      <w:r>
        <w:separator/>
      </w:r>
    </w:p>
  </w:endnote>
  <w:endnote w:type="continuationSeparator" w:id="0">
    <w:p w:rsidR="005411D0" w:rsidRDefault="005411D0" w:rsidP="00D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554592"/>
      <w:docPartObj>
        <w:docPartGallery w:val="Page Numbers (Bottom of Page)"/>
        <w:docPartUnique/>
      </w:docPartObj>
    </w:sdtPr>
    <w:sdtEndPr/>
    <w:sdtContent>
      <w:p w:rsidR="002558EA" w:rsidRDefault="00E65EFF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58EA" w:rsidRDefault="002558EA">
    <w:pPr>
      <w:pStyle w:val="1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1D0" w:rsidRDefault="005411D0" w:rsidP="00DA0164">
      <w:r>
        <w:separator/>
      </w:r>
    </w:p>
  </w:footnote>
  <w:footnote w:type="continuationSeparator" w:id="0">
    <w:p w:rsidR="005411D0" w:rsidRDefault="005411D0" w:rsidP="00DA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D0"/>
    <w:multiLevelType w:val="multilevel"/>
    <w:tmpl w:val="0B54EE9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  <w:rPr>
        <w:rFonts w:eastAsia="Times New Roman" w:cs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z w:val="22"/>
        <w:szCs w:val="22"/>
      </w:rPr>
    </w:lvl>
  </w:abstractNum>
  <w:abstractNum w:abstractNumId="1">
    <w:nsid w:val="047D652C"/>
    <w:multiLevelType w:val="multilevel"/>
    <w:tmpl w:val="254C2A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65E1896"/>
    <w:multiLevelType w:val="multilevel"/>
    <w:tmpl w:val="E88E1286"/>
    <w:lvl w:ilvl="0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135482C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4">
    <w:nsid w:val="43444B3A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5">
    <w:nsid w:val="7A4C17F5"/>
    <w:multiLevelType w:val="multilevel"/>
    <w:tmpl w:val="B27E2C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64"/>
    <w:rsid w:val="00001D3E"/>
    <w:rsid w:val="0001211F"/>
    <w:rsid w:val="00012B3C"/>
    <w:rsid w:val="00013882"/>
    <w:rsid w:val="00016EC3"/>
    <w:rsid w:val="00021992"/>
    <w:rsid w:val="00025E96"/>
    <w:rsid w:val="00027C90"/>
    <w:rsid w:val="00031881"/>
    <w:rsid w:val="00031E3A"/>
    <w:rsid w:val="000342D3"/>
    <w:rsid w:val="000404C1"/>
    <w:rsid w:val="00042F39"/>
    <w:rsid w:val="00047F41"/>
    <w:rsid w:val="000516C2"/>
    <w:rsid w:val="000539AE"/>
    <w:rsid w:val="000542C7"/>
    <w:rsid w:val="00055F8E"/>
    <w:rsid w:val="00057669"/>
    <w:rsid w:val="00060C2D"/>
    <w:rsid w:val="000616C7"/>
    <w:rsid w:val="000636EF"/>
    <w:rsid w:val="0006739A"/>
    <w:rsid w:val="000757D8"/>
    <w:rsid w:val="00075B9E"/>
    <w:rsid w:val="00077D32"/>
    <w:rsid w:val="0008146D"/>
    <w:rsid w:val="000832C3"/>
    <w:rsid w:val="000851BE"/>
    <w:rsid w:val="00085598"/>
    <w:rsid w:val="0008583B"/>
    <w:rsid w:val="000866D7"/>
    <w:rsid w:val="000A0FE7"/>
    <w:rsid w:val="000A4765"/>
    <w:rsid w:val="000A64BA"/>
    <w:rsid w:val="000A7B5E"/>
    <w:rsid w:val="000B0114"/>
    <w:rsid w:val="000B08AD"/>
    <w:rsid w:val="000B414D"/>
    <w:rsid w:val="000B66CE"/>
    <w:rsid w:val="000C18A3"/>
    <w:rsid w:val="000C5FE9"/>
    <w:rsid w:val="000C6845"/>
    <w:rsid w:val="000D1694"/>
    <w:rsid w:val="000D2255"/>
    <w:rsid w:val="000D47F5"/>
    <w:rsid w:val="000D7C3C"/>
    <w:rsid w:val="000E04E7"/>
    <w:rsid w:val="000E0D94"/>
    <w:rsid w:val="000E1F9D"/>
    <w:rsid w:val="000E72B9"/>
    <w:rsid w:val="000F0303"/>
    <w:rsid w:val="000F27C0"/>
    <w:rsid w:val="000F5DFD"/>
    <w:rsid w:val="000F7118"/>
    <w:rsid w:val="0010240A"/>
    <w:rsid w:val="00107FED"/>
    <w:rsid w:val="00111AF2"/>
    <w:rsid w:val="00124281"/>
    <w:rsid w:val="00125BA1"/>
    <w:rsid w:val="00131C6A"/>
    <w:rsid w:val="0013278B"/>
    <w:rsid w:val="00132964"/>
    <w:rsid w:val="00144233"/>
    <w:rsid w:val="00144F41"/>
    <w:rsid w:val="001509CC"/>
    <w:rsid w:val="0015500C"/>
    <w:rsid w:val="00156823"/>
    <w:rsid w:val="00163DCC"/>
    <w:rsid w:val="001662F1"/>
    <w:rsid w:val="00176F74"/>
    <w:rsid w:val="0018113E"/>
    <w:rsid w:val="00181367"/>
    <w:rsid w:val="0018151F"/>
    <w:rsid w:val="001858B6"/>
    <w:rsid w:val="0018648C"/>
    <w:rsid w:val="001900CC"/>
    <w:rsid w:val="00192B9A"/>
    <w:rsid w:val="00196621"/>
    <w:rsid w:val="001977E8"/>
    <w:rsid w:val="001A24D6"/>
    <w:rsid w:val="001A3A5C"/>
    <w:rsid w:val="001A5D02"/>
    <w:rsid w:val="001A613C"/>
    <w:rsid w:val="001A7454"/>
    <w:rsid w:val="001B0D3C"/>
    <w:rsid w:val="001B3367"/>
    <w:rsid w:val="001B3DF5"/>
    <w:rsid w:val="001B75DD"/>
    <w:rsid w:val="001B7E32"/>
    <w:rsid w:val="001C3194"/>
    <w:rsid w:val="001C4511"/>
    <w:rsid w:val="001C4856"/>
    <w:rsid w:val="001C6058"/>
    <w:rsid w:val="001D1832"/>
    <w:rsid w:val="001D65A4"/>
    <w:rsid w:val="001E1218"/>
    <w:rsid w:val="001E57E8"/>
    <w:rsid w:val="001E655D"/>
    <w:rsid w:val="001F0716"/>
    <w:rsid w:val="001F1970"/>
    <w:rsid w:val="001F36B0"/>
    <w:rsid w:val="001F3B58"/>
    <w:rsid w:val="001F4D6C"/>
    <w:rsid w:val="001F5279"/>
    <w:rsid w:val="001F7197"/>
    <w:rsid w:val="001F79FA"/>
    <w:rsid w:val="002025EB"/>
    <w:rsid w:val="00205546"/>
    <w:rsid w:val="002105B2"/>
    <w:rsid w:val="00217C86"/>
    <w:rsid w:val="0022053D"/>
    <w:rsid w:val="00224315"/>
    <w:rsid w:val="00224F1E"/>
    <w:rsid w:val="0022547A"/>
    <w:rsid w:val="00226B43"/>
    <w:rsid w:val="00231BC5"/>
    <w:rsid w:val="002372C9"/>
    <w:rsid w:val="00243BFF"/>
    <w:rsid w:val="00244568"/>
    <w:rsid w:val="0024559C"/>
    <w:rsid w:val="002468F8"/>
    <w:rsid w:val="00246C6F"/>
    <w:rsid w:val="00252D1C"/>
    <w:rsid w:val="002554F7"/>
    <w:rsid w:val="002558EA"/>
    <w:rsid w:val="002636CC"/>
    <w:rsid w:val="00271BDB"/>
    <w:rsid w:val="002723B4"/>
    <w:rsid w:val="0027265A"/>
    <w:rsid w:val="0027639D"/>
    <w:rsid w:val="00280EE7"/>
    <w:rsid w:val="002849DD"/>
    <w:rsid w:val="00284CD8"/>
    <w:rsid w:val="00291B55"/>
    <w:rsid w:val="002927E8"/>
    <w:rsid w:val="00292C93"/>
    <w:rsid w:val="00296F38"/>
    <w:rsid w:val="002973A3"/>
    <w:rsid w:val="002A476C"/>
    <w:rsid w:val="002B1207"/>
    <w:rsid w:val="002C1B6C"/>
    <w:rsid w:val="002C376D"/>
    <w:rsid w:val="002C4B34"/>
    <w:rsid w:val="002D0575"/>
    <w:rsid w:val="002D1CAC"/>
    <w:rsid w:val="002D1DF5"/>
    <w:rsid w:val="002E44A9"/>
    <w:rsid w:val="002E6ADC"/>
    <w:rsid w:val="002F0D04"/>
    <w:rsid w:val="002F3EEE"/>
    <w:rsid w:val="002F5CCB"/>
    <w:rsid w:val="003004C5"/>
    <w:rsid w:val="00301F19"/>
    <w:rsid w:val="003056CF"/>
    <w:rsid w:val="0030792D"/>
    <w:rsid w:val="00312189"/>
    <w:rsid w:val="003130CC"/>
    <w:rsid w:val="00316251"/>
    <w:rsid w:val="00316EFA"/>
    <w:rsid w:val="00317AE6"/>
    <w:rsid w:val="00320F8A"/>
    <w:rsid w:val="0032451D"/>
    <w:rsid w:val="00332D69"/>
    <w:rsid w:val="00335021"/>
    <w:rsid w:val="003404D1"/>
    <w:rsid w:val="003408F7"/>
    <w:rsid w:val="003427B0"/>
    <w:rsid w:val="00343513"/>
    <w:rsid w:val="00344A10"/>
    <w:rsid w:val="00345373"/>
    <w:rsid w:val="00347BD4"/>
    <w:rsid w:val="00353230"/>
    <w:rsid w:val="00360342"/>
    <w:rsid w:val="003623B6"/>
    <w:rsid w:val="00362809"/>
    <w:rsid w:val="00364F00"/>
    <w:rsid w:val="00365E9D"/>
    <w:rsid w:val="00367E02"/>
    <w:rsid w:val="00373BBB"/>
    <w:rsid w:val="0038248D"/>
    <w:rsid w:val="00382EFF"/>
    <w:rsid w:val="00383B45"/>
    <w:rsid w:val="0038414A"/>
    <w:rsid w:val="00384C7C"/>
    <w:rsid w:val="00384FB4"/>
    <w:rsid w:val="00387645"/>
    <w:rsid w:val="00390E20"/>
    <w:rsid w:val="00391226"/>
    <w:rsid w:val="003952E6"/>
    <w:rsid w:val="003A0075"/>
    <w:rsid w:val="003A0C8A"/>
    <w:rsid w:val="003A6A25"/>
    <w:rsid w:val="003B3DFE"/>
    <w:rsid w:val="003B5626"/>
    <w:rsid w:val="003C2619"/>
    <w:rsid w:val="003D00BD"/>
    <w:rsid w:val="003D1123"/>
    <w:rsid w:val="003D32A4"/>
    <w:rsid w:val="003D395E"/>
    <w:rsid w:val="003D3AF5"/>
    <w:rsid w:val="003D4BBE"/>
    <w:rsid w:val="003D537A"/>
    <w:rsid w:val="003E0A0F"/>
    <w:rsid w:val="003E3063"/>
    <w:rsid w:val="003E3D82"/>
    <w:rsid w:val="003E6C5E"/>
    <w:rsid w:val="003F1E30"/>
    <w:rsid w:val="003F395F"/>
    <w:rsid w:val="003F3A04"/>
    <w:rsid w:val="003F5CCF"/>
    <w:rsid w:val="003F5EEE"/>
    <w:rsid w:val="003F6902"/>
    <w:rsid w:val="004068FA"/>
    <w:rsid w:val="0040695A"/>
    <w:rsid w:val="004134C7"/>
    <w:rsid w:val="00414596"/>
    <w:rsid w:val="0041658F"/>
    <w:rsid w:val="00424D36"/>
    <w:rsid w:val="00430D48"/>
    <w:rsid w:val="00431DB5"/>
    <w:rsid w:val="00433811"/>
    <w:rsid w:val="00443F83"/>
    <w:rsid w:val="00444821"/>
    <w:rsid w:val="00444BBA"/>
    <w:rsid w:val="004507CA"/>
    <w:rsid w:val="00450D15"/>
    <w:rsid w:val="00451D1C"/>
    <w:rsid w:val="00454978"/>
    <w:rsid w:val="00454EC5"/>
    <w:rsid w:val="00455578"/>
    <w:rsid w:val="00456BE4"/>
    <w:rsid w:val="004578B0"/>
    <w:rsid w:val="00462C5D"/>
    <w:rsid w:val="00463687"/>
    <w:rsid w:val="004668A9"/>
    <w:rsid w:val="00466C79"/>
    <w:rsid w:val="00467F29"/>
    <w:rsid w:val="0047501B"/>
    <w:rsid w:val="00477295"/>
    <w:rsid w:val="004772CA"/>
    <w:rsid w:val="00477450"/>
    <w:rsid w:val="00480B43"/>
    <w:rsid w:val="00482F51"/>
    <w:rsid w:val="00490107"/>
    <w:rsid w:val="00496B65"/>
    <w:rsid w:val="0049786B"/>
    <w:rsid w:val="004A3089"/>
    <w:rsid w:val="004B006F"/>
    <w:rsid w:val="004B2EC7"/>
    <w:rsid w:val="004B48B7"/>
    <w:rsid w:val="004C1823"/>
    <w:rsid w:val="004C31F4"/>
    <w:rsid w:val="004C57B3"/>
    <w:rsid w:val="004C7110"/>
    <w:rsid w:val="004C720C"/>
    <w:rsid w:val="004C7CF6"/>
    <w:rsid w:val="004D7719"/>
    <w:rsid w:val="004E38F4"/>
    <w:rsid w:val="004E464F"/>
    <w:rsid w:val="004E6324"/>
    <w:rsid w:val="004E66D6"/>
    <w:rsid w:val="004F3D5A"/>
    <w:rsid w:val="00501B19"/>
    <w:rsid w:val="00502AF9"/>
    <w:rsid w:val="005056D0"/>
    <w:rsid w:val="00512907"/>
    <w:rsid w:val="00512DF5"/>
    <w:rsid w:val="00520BEB"/>
    <w:rsid w:val="00520DD7"/>
    <w:rsid w:val="00521A06"/>
    <w:rsid w:val="00521C62"/>
    <w:rsid w:val="00521DB4"/>
    <w:rsid w:val="00522A8A"/>
    <w:rsid w:val="0052381D"/>
    <w:rsid w:val="00523A15"/>
    <w:rsid w:val="005247B7"/>
    <w:rsid w:val="005266D0"/>
    <w:rsid w:val="005312D4"/>
    <w:rsid w:val="00531364"/>
    <w:rsid w:val="00532166"/>
    <w:rsid w:val="0053658C"/>
    <w:rsid w:val="005368C4"/>
    <w:rsid w:val="005411D0"/>
    <w:rsid w:val="00541E40"/>
    <w:rsid w:val="00542B60"/>
    <w:rsid w:val="005432EF"/>
    <w:rsid w:val="0054435B"/>
    <w:rsid w:val="00545C37"/>
    <w:rsid w:val="00546264"/>
    <w:rsid w:val="005521FC"/>
    <w:rsid w:val="005534BF"/>
    <w:rsid w:val="0055356C"/>
    <w:rsid w:val="0056322A"/>
    <w:rsid w:val="00564F73"/>
    <w:rsid w:val="00565632"/>
    <w:rsid w:val="00565E9A"/>
    <w:rsid w:val="00567056"/>
    <w:rsid w:val="00570942"/>
    <w:rsid w:val="00570E11"/>
    <w:rsid w:val="005715E4"/>
    <w:rsid w:val="005736A6"/>
    <w:rsid w:val="005772F8"/>
    <w:rsid w:val="005806F2"/>
    <w:rsid w:val="005807DF"/>
    <w:rsid w:val="00584944"/>
    <w:rsid w:val="00597E8E"/>
    <w:rsid w:val="005A1BED"/>
    <w:rsid w:val="005A22FA"/>
    <w:rsid w:val="005A3A05"/>
    <w:rsid w:val="005A4C94"/>
    <w:rsid w:val="005A74E5"/>
    <w:rsid w:val="005A7569"/>
    <w:rsid w:val="005B3C5A"/>
    <w:rsid w:val="005B655A"/>
    <w:rsid w:val="005C0A03"/>
    <w:rsid w:val="005C1CE8"/>
    <w:rsid w:val="005D3C19"/>
    <w:rsid w:val="005D42E8"/>
    <w:rsid w:val="005E250E"/>
    <w:rsid w:val="005E59F3"/>
    <w:rsid w:val="005F0FDC"/>
    <w:rsid w:val="005F15FA"/>
    <w:rsid w:val="005F33BF"/>
    <w:rsid w:val="005F40A4"/>
    <w:rsid w:val="006038D9"/>
    <w:rsid w:val="006073A0"/>
    <w:rsid w:val="00613690"/>
    <w:rsid w:val="00613BA4"/>
    <w:rsid w:val="00615F12"/>
    <w:rsid w:val="00620AFD"/>
    <w:rsid w:val="0062235C"/>
    <w:rsid w:val="00623222"/>
    <w:rsid w:val="00626879"/>
    <w:rsid w:val="00627604"/>
    <w:rsid w:val="00630F92"/>
    <w:rsid w:val="006315CF"/>
    <w:rsid w:val="00635496"/>
    <w:rsid w:val="00636A9F"/>
    <w:rsid w:val="00636D9A"/>
    <w:rsid w:val="00637B9A"/>
    <w:rsid w:val="0064248E"/>
    <w:rsid w:val="00645FA0"/>
    <w:rsid w:val="00647D0B"/>
    <w:rsid w:val="00651503"/>
    <w:rsid w:val="00657E2B"/>
    <w:rsid w:val="00660467"/>
    <w:rsid w:val="00660FC3"/>
    <w:rsid w:val="00666DD1"/>
    <w:rsid w:val="00670284"/>
    <w:rsid w:val="006705CC"/>
    <w:rsid w:val="00671C6A"/>
    <w:rsid w:val="00671E44"/>
    <w:rsid w:val="006740CE"/>
    <w:rsid w:val="0068155E"/>
    <w:rsid w:val="00681614"/>
    <w:rsid w:val="00681DA3"/>
    <w:rsid w:val="00683086"/>
    <w:rsid w:val="006831E3"/>
    <w:rsid w:val="0068341B"/>
    <w:rsid w:val="006835A2"/>
    <w:rsid w:val="00687125"/>
    <w:rsid w:val="00690BA5"/>
    <w:rsid w:val="00691EA5"/>
    <w:rsid w:val="00693C27"/>
    <w:rsid w:val="00695F34"/>
    <w:rsid w:val="006963A9"/>
    <w:rsid w:val="006A10A8"/>
    <w:rsid w:val="006A28D4"/>
    <w:rsid w:val="006A297D"/>
    <w:rsid w:val="006A34C4"/>
    <w:rsid w:val="006A390C"/>
    <w:rsid w:val="006A434D"/>
    <w:rsid w:val="006A4A4A"/>
    <w:rsid w:val="006B060B"/>
    <w:rsid w:val="006C394A"/>
    <w:rsid w:val="006C5676"/>
    <w:rsid w:val="006C6023"/>
    <w:rsid w:val="006D2137"/>
    <w:rsid w:val="006D3C16"/>
    <w:rsid w:val="006D3C97"/>
    <w:rsid w:val="006E23DD"/>
    <w:rsid w:val="006E39F4"/>
    <w:rsid w:val="006E63D5"/>
    <w:rsid w:val="006E752A"/>
    <w:rsid w:val="006F0C99"/>
    <w:rsid w:val="006F2C8D"/>
    <w:rsid w:val="006F4CDA"/>
    <w:rsid w:val="007003DE"/>
    <w:rsid w:val="00700954"/>
    <w:rsid w:val="00703779"/>
    <w:rsid w:val="00711C71"/>
    <w:rsid w:val="00712423"/>
    <w:rsid w:val="00715150"/>
    <w:rsid w:val="007152AD"/>
    <w:rsid w:val="007171D3"/>
    <w:rsid w:val="00717ECC"/>
    <w:rsid w:val="00722866"/>
    <w:rsid w:val="00723B60"/>
    <w:rsid w:val="00723BCC"/>
    <w:rsid w:val="0072746B"/>
    <w:rsid w:val="00734F37"/>
    <w:rsid w:val="00736991"/>
    <w:rsid w:val="007424E8"/>
    <w:rsid w:val="007446C8"/>
    <w:rsid w:val="00744EB7"/>
    <w:rsid w:val="00747468"/>
    <w:rsid w:val="00747603"/>
    <w:rsid w:val="007506F5"/>
    <w:rsid w:val="0075179B"/>
    <w:rsid w:val="00752DD1"/>
    <w:rsid w:val="00753698"/>
    <w:rsid w:val="007557CC"/>
    <w:rsid w:val="00760759"/>
    <w:rsid w:val="00770384"/>
    <w:rsid w:val="00771B3B"/>
    <w:rsid w:val="00773E4B"/>
    <w:rsid w:val="00773F8E"/>
    <w:rsid w:val="00784ACE"/>
    <w:rsid w:val="00785049"/>
    <w:rsid w:val="0078793D"/>
    <w:rsid w:val="007928EB"/>
    <w:rsid w:val="00797381"/>
    <w:rsid w:val="007A14D9"/>
    <w:rsid w:val="007A1782"/>
    <w:rsid w:val="007A48E6"/>
    <w:rsid w:val="007B088C"/>
    <w:rsid w:val="007B0D06"/>
    <w:rsid w:val="007B59DE"/>
    <w:rsid w:val="007B6B44"/>
    <w:rsid w:val="007B7872"/>
    <w:rsid w:val="007C223A"/>
    <w:rsid w:val="007C2986"/>
    <w:rsid w:val="007C575F"/>
    <w:rsid w:val="007C7329"/>
    <w:rsid w:val="007D4592"/>
    <w:rsid w:val="007D67BB"/>
    <w:rsid w:val="007F670E"/>
    <w:rsid w:val="00800908"/>
    <w:rsid w:val="00801916"/>
    <w:rsid w:val="0080355D"/>
    <w:rsid w:val="00810D7A"/>
    <w:rsid w:val="00810E18"/>
    <w:rsid w:val="0081208A"/>
    <w:rsid w:val="008121C2"/>
    <w:rsid w:val="00817D0E"/>
    <w:rsid w:val="008255F7"/>
    <w:rsid w:val="008268B1"/>
    <w:rsid w:val="00842DD1"/>
    <w:rsid w:val="008436F3"/>
    <w:rsid w:val="00843815"/>
    <w:rsid w:val="00850E32"/>
    <w:rsid w:val="008520C0"/>
    <w:rsid w:val="008543ED"/>
    <w:rsid w:val="0085730A"/>
    <w:rsid w:val="00861372"/>
    <w:rsid w:val="00862161"/>
    <w:rsid w:val="0086311C"/>
    <w:rsid w:val="00864D6C"/>
    <w:rsid w:val="00866C2A"/>
    <w:rsid w:val="00867801"/>
    <w:rsid w:val="0087069D"/>
    <w:rsid w:val="008762A5"/>
    <w:rsid w:val="008826F4"/>
    <w:rsid w:val="008832A2"/>
    <w:rsid w:val="00884A51"/>
    <w:rsid w:val="00885008"/>
    <w:rsid w:val="00890950"/>
    <w:rsid w:val="00895F77"/>
    <w:rsid w:val="008A1EA7"/>
    <w:rsid w:val="008A4846"/>
    <w:rsid w:val="008A53E5"/>
    <w:rsid w:val="008C15AC"/>
    <w:rsid w:val="008C4310"/>
    <w:rsid w:val="008C5302"/>
    <w:rsid w:val="008C6066"/>
    <w:rsid w:val="008D276E"/>
    <w:rsid w:val="008D2943"/>
    <w:rsid w:val="008D3BF4"/>
    <w:rsid w:val="008D6660"/>
    <w:rsid w:val="008E3365"/>
    <w:rsid w:val="008E3AA9"/>
    <w:rsid w:val="008E3E78"/>
    <w:rsid w:val="008E61EA"/>
    <w:rsid w:val="008E6673"/>
    <w:rsid w:val="008F7426"/>
    <w:rsid w:val="0090044A"/>
    <w:rsid w:val="00900864"/>
    <w:rsid w:val="00901444"/>
    <w:rsid w:val="00905435"/>
    <w:rsid w:val="00915939"/>
    <w:rsid w:val="00922BAB"/>
    <w:rsid w:val="0092527A"/>
    <w:rsid w:val="0092623B"/>
    <w:rsid w:val="00927CA3"/>
    <w:rsid w:val="0093087D"/>
    <w:rsid w:val="00930C2D"/>
    <w:rsid w:val="009312BF"/>
    <w:rsid w:val="0093326C"/>
    <w:rsid w:val="00933471"/>
    <w:rsid w:val="0093484C"/>
    <w:rsid w:val="00935144"/>
    <w:rsid w:val="00936E37"/>
    <w:rsid w:val="009374F7"/>
    <w:rsid w:val="00940050"/>
    <w:rsid w:val="0094064A"/>
    <w:rsid w:val="00941AFD"/>
    <w:rsid w:val="00944666"/>
    <w:rsid w:val="0094644C"/>
    <w:rsid w:val="009509F2"/>
    <w:rsid w:val="00951121"/>
    <w:rsid w:val="0095388F"/>
    <w:rsid w:val="00956BB1"/>
    <w:rsid w:val="00957D13"/>
    <w:rsid w:val="00957D43"/>
    <w:rsid w:val="009611C0"/>
    <w:rsid w:val="00963EAB"/>
    <w:rsid w:val="009666D8"/>
    <w:rsid w:val="009705E5"/>
    <w:rsid w:val="009711E1"/>
    <w:rsid w:val="009715C2"/>
    <w:rsid w:val="00972748"/>
    <w:rsid w:val="009741F4"/>
    <w:rsid w:val="00976EA6"/>
    <w:rsid w:val="00985D63"/>
    <w:rsid w:val="009919C5"/>
    <w:rsid w:val="00993378"/>
    <w:rsid w:val="0099554D"/>
    <w:rsid w:val="009A25A0"/>
    <w:rsid w:val="009B0358"/>
    <w:rsid w:val="009B2BA7"/>
    <w:rsid w:val="009B3CF8"/>
    <w:rsid w:val="009B6D74"/>
    <w:rsid w:val="009C2078"/>
    <w:rsid w:val="009C239C"/>
    <w:rsid w:val="009D0C2D"/>
    <w:rsid w:val="009D4C09"/>
    <w:rsid w:val="009D6551"/>
    <w:rsid w:val="009D7402"/>
    <w:rsid w:val="009D791D"/>
    <w:rsid w:val="009E198F"/>
    <w:rsid w:val="009E5968"/>
    <w:rsid w:val="009E6E16"/>
    <w:rsid w:val="009F0868"/>
    <w:rsid w:val="009F18BE"/>
    <w:rsid w:val="009F19AE"/>
    <w:rsid w:val="009F238F"/>
    <w:rsid w:val="009F5DAF"/>
    <w:rsid w:val="009F633F"/>
    <w:rsid w:val="009F718B"/>
    <w:rsid w:val="009F78BB"/>
    <w:rsid w:val="009F7B53"/>
    <w:rsid w:val="00A0249C"/>
    <w:rsid w:val="00A0376B"/>
    <w:rsid w:val="00A040AE"/>
    <w:rsid w:val="00A1031C"/>
    <w:rsid w:val="00A1147E"/>
    <w:rsid w:val="00A136D9"/>
    <w:rsid w:val="00A13BA6"/>
    <w:rsid w:val="00A14333"/>
    <w:rsid w:val="00A15EC6"/>
    <w:rsid w:val="00A21A75"/>
    <w:rsid w:val="00A232B2"/>
    <w:rsid w:val="00A246C7"/>
    <w:rsid w:val="00A269B3"/>
    <w:rsid w:val="00A27CFB"/>
    <w:rsid w:val="00A33686"/>
    <w:rsid w:val="00A371C0"/>
    <w:rsid w:val="00A4094B"/>
    <w:rsid w:val="00A40F29"/>
    <w:rsid w:val="00A41219"/>
    <w:rsid w:val="00A44319"/>
    <w:rsid w:val="00A60CC9"/>
    <w:rsid w:val="00A64A23"/>
    <w:rsid w:val="00A660FD"/>
    <w:rsid w:val="00A66C9C"/>
    <w:rsid w:val="00A719D0"/>
    <w:rsid w:val="00A747FB"/>
    <w:rsid w:val="00A748C8"/>
    <w:rsid w:val="00A80661"/>
    <w:rsid w:val="00A81021"/>
    <w:rsid w:val="00A82AAE"/>
    <w:rsid w:val="00A86E1B"/>
    <w:rsid w:val="00A87434"/>
    <w:rsid w:val="00A875B7"/>
    <w:rsid w:val="00A876BE"/>
    <w:rsid w:val="00A90EB0"/>
    <w:rsid w:val="00A91B98"/>
    <w:rsid w:val="00A94AFE"/>
    <w:rsid w:val="00A94EC8"/>
    <w:rsid w:val="00AA2BE5"/>
    <w:rsid w:val="00AB10E2"/>
    <w:rsid w:val="00AB229C"/>
    <w:rsid w:val="00AB2759"/>
    <w:rsid w:val="00AC1F09"/>
    <w:rsid w:val="00AF3396"/>
    <w:rsid w:val="00AF5321"/>
    <w:rsid w:val="00AF5C99"/>
    <w:rsid w:val="00AF6F0A"/>
    <w:rsid w:val="00B0142A"/>
    <w:rsid w:val="00B07E71"/>
    <w:rsid w:val="00B12884"/>
    <w:rsid w:val="00B14C18"/>
    <w:rsid w:val="00B14ED0"/>
    <w:rsid w:val="00B15F22"/>
    <w:rsid w:val="00B17A74"/>
    <w:rsid w:val="00B20507"/>
    <w:rsid w:val="00B21C51"/>
    <w:rsid w:val="00B24AF6"/>
    <w:rsid w:val="00B2741C"/>
    <w:rsid w:val="00B307DF"/>
    <w:rsid w:val="00B31D11"/>
    <w:rsid w:val="00B3274A"/>
    <w:rsid w:val="00B34A0D"/>
    <w:rsid w:val="00B34B46"/>
    <w:rsid w:val="00B34C25"/>
    <w:rsid w:val="00B36DE0"/>
    <w:rsid w:val="00B374FE"/>
    <w:rsid w:val="00B40AAD"/>
    <w:rsid w:val="00B426C1"/>
    <w:rsid w:val="00B4526B"/>
    <w:rsid w:val="00B464F2"/>
    <w:rsid w:val="00B46A92"/>
    <w:rsid w:val="00B46E01"/>
    <w:rsid w:val="00B52C40"/>
    <w:rsid w:val="00B54171"/>
    <w:rsid w:val="00B555E9"/>
    <w:rsid w:val="00B63356"/>
    <w:rsid w:val="00B64ED4"/>
    <w:rsid w:val="00B70FB6"/>
    <w:rsid w:val="00B82DC1"/>
    <w:rsid w:val="00B86C4C"/>
    <w:rsid w:val="00B86CFF"/>
    <w:rsid w:val="00B87ACF"/>
    <w:rsid w:val="00B929CB"/>
    <w:rsid w:val="00B94665"/>
    <w:rsid w:val="00B957E2"/>
    <w:rsid w:val="00BA010F"/>
    <w:rsid w:val="00BA20D3"/>
    <w:rsid w:val="00BA5596"/>
    <w:rsid w:val="00BB1817"/>
    <w:rsid w:val="00BB2B80"/>
    <w:rsid w:val="00BB3CB2"/>
    <w:rsid w:val="00BB6143"/>
    <w:rsid w:val="00BB7642"/>
    <w:rsid w:val="00BB76BD"/>
    <w:rsid w:val="00BC18B3"/>
    <w:rsid w:val="00BC5151"/>
    <w:rsid w:val="00BC6388"/>
    <w:rsid w:val="00BD1467"/>
    <w:rsid w:val="00BD267B"/>
    <w:rsid w:val="00BE1504"/>
    <w:rsid w:val="00BE1C79"/>
    <w:rsid w:val="00BE2861"/>
    <w:rsid w:val="00BF1597"/>
    <w:rsid w:val="00BF1772"/>
    <w:rsid w:val="00BF187A"/>
    <w:rsid w:val="00BF2C7E"/>
    <w:rsid w:val="00BF75D6"/>
    <w:rsid w:val="00C0015E"/>
    <w:rsid w:val="00C015B3"/>
    <w:rsid w:val="00C030DC"/>
    <w:rsid w:val="00C05EA8"/>
    <w:rsid w:val="00C10D0F"/>
    <w:rsid w:val="00C122E3"/>
    <w:rsid w:val="00C13DCE"/>
    <w:rsid w:val="00C16846"/>
    <w:rsid w:val="00C16B0A"/>
    <w:rsid w:val="00C202D2"/>
    <w:rsid w:val="00C25828"/>
    <w:rsid w:val="00C32C4E"/>
    <w:rsid w:val="00C3397D"/>
    <w:rsid w:val="00C361B4"/>
    <w:rsid w:val="00C37A6D"/>
    <w:rsid w:val="00C40A09"/>
    <w:rsid w:val="00C42C4E"/>
    <w:rsid w:val="00C449D9"/>
    <w:rsid w:val="00C46BAB"/>
    <w:rsid w:val="00C5050F"/>
    <w:rsid w:val="00C66B38"/>
    <w:rsid w:val="00C66D6A"/>
    <w:rsid w:val="00C67A99"/>
    <w:rsid w:val="00C72A4D"/>
    <w:rsid w:val="00C72B68"/>
    <w:rsid w:val="00C74459"/>
    <w:rsid w:val="00C75014"/>
    <w:rsid w:val="00C77E74"/>
    <w:rsid w:val="00C8008F"/>
    <w:rsid w:val="00C81AF6"/>
    <w:rsid w:val="00C82A78"/>
    <w:rsid w:val="00C84465"/>
    <w:rsid w:val="00C85CD8"/>
    <w:rsid w:val="00C87CCA"/>
    <w:rsid w:val="00C95D53"/>
    <w:rsid w:val="00C95F3C"/>
    <w:rsid w:val="00CA15D6"/>
    <w:rsid w:val="00CA2263"/>
    <w:rsid w:val="00CA44E8"/>
    <w:rsid w:val="00CA69AF"/>
    <w:rsid w:val="00CA76EB"/>
    <w:rsid w:val="00CB0616"/>
    <w:rsid w:val="00CB0AC5"/>
    <w:rsid w:val="00CB0DF8"/>
    <w:rsid w:val="00CB3E79"/>
    <w:rsid w:val="00CC56FB"/>
    <w:rsid w:val="00CC6439"/>
    <w:rsid w:val="00CC7EB8"/>
    <w:rsid w:val="00CD1909"/>
    <w:rsid w:val="00CD3229"/>
    <w:rsid w:val="00CD50CB"/>
    <w:rsid w:val="00CD790E"/>
    <w:rsid w:val="00CE2B80"/>
    <w:rsid w:val="00CE74EA"/>
    <w:rsid w:val="00CF4518"/>
    <w:rsid w:val="00CF54FB"/>
    <w:rsid w:val="00CF671B"/>
    <w:rsid w:val="00CF7F9D"/>
    <w:rsid w:val="00D05FB1"/>
    <w:rsid w:val="00D06FF5"/>
    <w:rsid w:val="00D11477"/>
    <w:rsid w:val="00D131FE"/>
    <w:rsid w:val="00D14912"/>
    <w:rsid w:val="00D161BC"/>
    <w:rsid w:val="00D21FEC"/>
    <w:rsid w:val="00D2584F"/>
    <w:rsid w:val="00D32BA0"/>
    <w:rsid w:val="00D32EC0"/>
    <w:rsid w:val="00D44771"/>
    <w:rsid w:val="00D44B8B"/>
    <w:rsid w:val="00D46F10"/>
    <w:rsid w:val="00D53E3E"/>
    <w:rsid w:val="00D54129"/>
    <w:rsid w:val="00D56AFE"/>
    <w:rsid w:val="00D6041B"/>
    <w:rsid w:val="00D61433"/>
    <w:rsid w:val="00D64662"/>
    <w:rsid w:val="00D6466D"/>
    <w:rsid w:val="00D647B4"/>
    <w:rsid w:val="00D71C8F"/>
    <w:rsid w:val="00D75668"/>
    <w:rsid w:val="00D77E8F"/>
    <w:rsid w:val="00D866B4"/>
    <w:rsid w:val="00D91C1E"/>
    <w:rsid w:val="00D91DC0"/>
    <w:rsid w:val="00D9417B"/>
    <w:rsid w:val="00D97873"/>
    <w:rsid w:val="00DA0164"/>
    <w:rsid w:val="00DA0FE4"/>
    <w:rsid w:val="00DA13CD"/>
    <w:rsid w:val="00DA28B3"/>
    <w:rsid w:val="00DA434A"/>
    <w:rsid w:val="00DB0DC9"/>
    <w:rsid w:val="00DB1BBE"/>
    <w:rsid w:val="00DB46CF"/>
    <w:rsid w:val="00DB4A9D"/>
    <w:rsid w:val="00DB5855"/>
    <w:rsid w:val="00DC19A8"/>
    <w:rsid w:val="00DC4658"/>
    <w:rsid w:val="00DD0416"/>
    <w:rsid w:val="00DD3490"/>
    <w:rsid w:val="00DD6E30"/>
    <w:rsid w:val="00DE3335"/>
    <w:rsid w:val="00DF1910"/>
    <w:rsid w:val="00DF2F50"/>
    <w:rsid w:val="00DF3293"/>
    <w:rsid w:val="00E06351"/>
    <w:rsid w:val="00E12132"/>
    <w:rsid w:val="00E125A7"/>
    <w:rsid w:val="00E151A2"/>
    <w:rsid w:val="00E2003B"/>
    <w:rsid w:val="00E207D6"/>
    <w:rsid w:val="00E22DDA"/>
    <w:rsid w:val="00E23878"/>
    <w:rsid w:val="00E255FF"/>
    <w:rsid w:val="00E279EE"/>
    <w:rsid w:val="00E3070B"/>
    <w:rsid w:val="00E30AD3"/>
    <w:rsid w:val="00E35577"/>
    <w:rsid w:val="00E411D0"/>
    <w:rsid w:val="00E42828"/>
    <w:rsid w:val="00E434A2"/>
    <w:rsid w:val="00E43C23"/>
    <w:rsid w:val="00E457BC"/>
    <w:rsid w:val="00E50C54"/>
    <w:rsid w:val="00E52287"/>
    <w:rsid w:val="00E52B9E"/>
    <w:rsid w:val="00E61D78"/>
    <w:rsid w:val="00E621C8"/>
    <w:rsid w:val="00E637DF"/>
    <w:rsid w:val="00E64BD2"/>
    <w:rsid w:val="00E652D4"/>
    <w:rsid w:val="00E65EFF"/>
    <w:rsid w:val="00E65F06"/>
    <w:rsid w:val="00E73C0F"/>
    <w:rsid w:val="00E748FA"/>
    <w:rsid w:val="00E768A2"/>
    <w:rsid w:val="00E81419"/>
    <w:rsid w:val="00E83AE6"/>
    <w:rsid w:val="00E83DD1"/>
    <w:rsid w:val="00E85CBE"/>
    <w:rsid w:val="00E930D2"/>
    <w:rsid w:val="00E93544"/>
    <w:rsid w:val="00E9615E"/>
    <w:rsid w:val="00EA1E09"/>
    <w:rsid w:val="00EA5DEA"/>
    <w:rsid w:val="00EB26DA"/>
    <w:rsid w:val="00EB3AF3"/>
    <w:rsid w:val="00EB5A69"/>
    <w:rsid w:val="00EB6F27"/>
    <w:rsid w:val="00EB7E63"/>
    <w:rsid w:val="00EC1808"/>
    <w:rsid w:val="00EC4AE4"/>
    <w:rsid w:val="00EC53C0"/>
    <w:rsid w:val="00EC6A36"/>
    <w:rsid w:val="00EC71AE"/>
    <w:rsid w:val="00EC7CAF"/>
    <w:rsid w:val="00ED62C1"/>
    <w:rsid w:val="00EE137F"/>
    <w:rsid w:val="00EE5613"/>
    <w:rsid w:val="00EF0A40"/>
    <w:rsid w:val="00EF11F9"/>
    <w:rsid w:val="00EF55B6"/>
    <w:rsid w:val="00EF7C01"/>
    <w:rsid w:val="00F00799"/>
    <w:rsid w:val="00F00C73"/>
    <w:rsid w:val="00F01D54"/>
    <w:rsid w:val="00F05AFD"/>
    <w:rsid w:val="00F05C97"/>
    <w:rsid w:val="00F10247"/>
    <w:rsid w:val="00F10D9A"/>
    <w:rsid w:val="00F11075"/>
    <w:rsid w:val="00F114BE"/>
    <w:rsid w:val="00F1612C"/>
    <w:rsid w:val="00F17857"/>
    <w:rsid w:val="00F20F55"/>
    <w:rsid w:val="00F256EB"/>
    <w:rsid w:val="00F25C7A"/>
    <w:rsid w:val="00F25E80"/>
    <w:rsid w:val="00F2706B"/>
    <w:rsid w:val="00F27D85"/>
    <w:rsid w:val="00F30103"/>
    <w:rsid w:val="00F31B9F"/>
    <w:rsid w:val="00F32702"/>
    <w:rsid w:val="00F337FC"/>
    <w:rsid w:val="00F3782F"/>
    <w:rsid w:val="00F40C89"/>
    <w:rsid w:val="00F414E3"/>
    <w:rsid w:val="00F4262C"/>
    <w:rsid w:val="00F501BF"/>
    <w:rsid w:val="00F51A23"/>
    <w:rsid w:val="00F63DC4"/>
    <w:rsid w:val="00F64AD8"/>
    <w:rsid w:val="00F67F5A"/>
    <w:rsid w:val="00F7205E"/>
    <w:rsid w:val="00F720F9"/>
    <w:rsid w:val="00F726B3"/>
    <w:rsid w:val="00F72B10"/>
    <w:rsid w:val="00F75CC7"/>
    <w:rsid w:val="00F75FFF"/>
    <w:rsid w:val="00F834D5"/>
    <w:rsid w:val="00F91412"/>
    <w:rsid w:val="00F921CA"/>
    <w:rsid w:val="00F92430"/>
    <w:rsid w:val="00F956F2"/>
    <w:rsid w:val="00FA02E0"/>
    <w:rsid w:val="00FA5899"/>
    <w:rsid w:val="00FA650F"/>
    <w:rsid w:val="00FA7B06"/>
    <w:rsid w:val="00FB25F9"/>
    <w:rsid w:val="00FB500E"/>
    <w:rsid w:val="00FB618A"/>
    <w:rsid w:val="00FB6421"/>
    <w:rsid w:val="00FB79F3"/>
    <w:rsid w:val="00FC3C9C"/>
    <w:rsid w:val="00FC43C7"/>
    <w:rsid w:val="00FC54E7"/>
    <w:rsid w:val="00FD02B9"/>
    <w:rsid w:val="00FD267F"/>
    <w:rsid w:val="00FD7AA7"/>
    <w:rsid w:val="00FE0E75"/>
    <w:rsid w:val="00FE1087"/>
    <w:rsid w:val="00FE21F6"/>
    <w:rsid w:val="00FE2364"/>
    <w:rsid w:val="00FE4623"/>
    <w:rsid w:val="00FF19FA"/>
    <w:rsid w:val="00FF3F85"/>
    <w:rsid w:val="00FF4516"/>
    <w:rsid w:val="00FF6ECF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3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1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4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06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22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422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8529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4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2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1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9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1585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7752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7A45D-9F56-46AB-884C-11A33F87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№</vt:lpstr>
    </vt:vector>
  </TitlesOfParts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№</dc:title>
  <dc:creator>Body-cam.ru</dc:creator>
  <cp:lastModifiedBy>Руслан Вячеславович Титов</cp:lastModifiedBy>
  <cp:revision>5</cp:revision>
  <cp:lastPrinted>2026-07-21T13:52:00Z</cp:lastPrinted>
  <dcterms:created xsi:type="dcterms:W3CDTF">2026-07-31T06:57:00Z</dcterms:created>
  <dcterms:modified xsi:type="dcterms:W3CDTF">2026-07-31T07:00:00Z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