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04BC" w:rsidRPr="006C6473" w:rsidRDefault="009204BC" w:rsidP="009204BC">
      <w:pPr>
        <w:spacing w:line="240" w:lineRule="auto"/>
        <w:jc w:val="center"/>
        <w:rPr>
          <w:rFonts w:eastAsia="Arial Unicode MS"/>
          <w:b/>
          <w:sz w:val="22"/>
          <w:szCs w:val="22"/>
        </w:rPr>
      </w:pPr>
      <w:bookmarkStart w:id="0" w:name="_GoBack"/>
      <w:bookmarkEnd w:id="0"/>
      <w:r w:rsidRPr="006C6473">
        <w:rPr>
          <w:b/>
          <w:sz w:val="22"/>
          <w:szCs w:val="22"/>
        </w:rPr>
        <w:t>Контракт с единственным поставщиком (подрядчиком, исполнителем)</w:t>
      </w:r>
      <w:r w:rsidR="006D5A61">
        <w:rPr>
          <w:b/>
          <w:sz w:val="22"/>
          <w:szCs w:val="22"/>
        </w:rPr>
        <w:t xml:space="preserve"> </w:t>
      </w:r>
      <w:r w:rsidR="00A9050A">
        <w:rPr>
          <w:rFonts w:eastAsia="Arial Unicode MS"/>
          <w:b/>
          <w:sz w:val="22"/>
          <w:szCs w:val="22"/>
        </w:rPr>
        <w:t>№</w:t>
      </w:r>
      <w:r w:rsidR="00FF402B">
        <w:rPr>
          <w:rFonts w:eastAsia="Arial Unicode MS"/>
          <w:b/>
          <w:sz w:val="22"/>
          <w:szCs w:val="22"/>
        </w:rPr>
        <w:t xml:space="preserve"> </w:t>
      </w:r>
    </w:p>
    <w:p w:rsidR="00D954BA" w:rsidRPr="006C6473" w:rsidRDefault="00D954BA" w:rsidP="00DA0132">
      <w:pPr>
        <w:pStyle w:val="a3"/>
        <w:spacing w:after="0" w:line="240" w:lineRule="auto"/>
        <w:jc w:val="center"/>
        <w:rPr>
          <w:b/>
          <w:sz w:val="22"/>
          <w:szCs w:val="22"/>
        </w:rPr>
      </w:pPr>
    </w:p>
    <w:p w:rsidR="009204BC" w:rsidRDefault="00DA0132" w:rsidP="003343AB">
      <w:pPr>
        <w:pStyle w:val="a3"/>
        <w:spacing w:after="0" w:line="240" w:lineRule="auto"/>
        <w:jc w:val="center"/>
        <w:rPr>
          <w:b/>
          <w:sz w:val="22"/>
          <w:szCs w:val="22"/>
        </w:rPr>
      </w:pPr>
      <w:r w:rsidRPr="006D5A61">
        <w:rPr>
          <w:b/>
          <w:sz w:val="22"/>
          <w:szCs w:val="22"/>
        </w:rPr>
        <w:t xml:space="preserve">ИКЗ </w:t>
      </w:r>
      <w:r w:rsidR="003343AB" w:rsidRPr="003343AB">
        <w:rPr>
          <w:b/>
          <w:sz w:val="22"/>
          <w:szCs w:val="22"/>
        </w:rPr>
        <w:t>2617821006887784301001003</w:t>
      </w:r>
      <w:r w:rsidR="00B21127">
        <w:rPr>
          <w:b/>
          <w:sz w:val="22"/>
          <w:szCs w:val="22"/>
        </w:rPr>
        <w:t>8</w:t>
      </w:r>
      <w:r w:rsidR="003343AB" w:rsidRPr="003343AB">
        <w:rPr>
          <w:b/>
          <w:sz w:val="22"/>
          <w:szCs w:val="22"/>
        </w:rPr>
        <w:t>0000000244</w:t>
      </w:r>
    </w:p>
    <w:p w:rsidR="003343AB" w:rsidRPr="00C46A9D" w:rsidRDefault="003343AB" w:rsidP="003343AB">
      <w:pPr>
        <w:pStyle w:val="a3"/>
        <w:spacing w:after="0" w:line="240" w:lineRule="auto"/>
        <w:jc w:val="center"/>
        <w:rPr>
          <w:color w:val="000000"/>
          <w:sz w:val="22"/>
          <w:szCs w:val="22"/>
        </w:rPr>
      </w:pPr>
    </w:p>
    <w:p w:rsidR="009204BC" w:rsidRDefault="009204BC" w:rsidP="009204BC">
      <w:pPr>
        <w:pStyle w:val="a3"/>
        <w:spacing w:after="0" w:line="240" w:lineRule="auto"/>
        <w:ind w:firstLine="709"/>
        <w:textAlignment w:val="auto"/>
        <w:rPr>
          <w:sz w:val="22"/>
          <w:szCs w:val="22"/>
        </w:rPr>
      </w:pPr>
      <w:r w:rsidRPr="006475B5">
        <w:rPr>
          <w:sz w:val="22"/>
          <w:szCs w:val="22"/>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C63F79" w:rsidRPr="00C63F79">
        <w:rPr>
          <w:sz w:val="22"/>
          <w:szCs w:val="22"/>
        </w:rPr>
        <w:t xml:space="preserve">в лице </w:t>
      </w:r>
      <w:r w:rsidR="00A1197F">
        <w:rPr>
          <w:sz w:val="22"/>
          <w:szCs w:val="22"/>
        </w:rPr>
        <w:t>______________________</w:t>
      </w:r>
      <w:r w:rsidR="00C63F79" w:rsidRPr="00C63F79">
        <w:rPr>
          <w:sz w:val="22"/>
          <w:szCs w:val="22"/>
        </w:rPr>
        <w:t>, действующе</w:t>
      </w:r>
      <w:r w:rsidR="00A1197F">
        <w:rPr>
          <w:sz w:val="22"/>
          <w:szCs w:val="22"/>
        </w:rPr>
        <w:t>го(ей)</w:t>
      </w:r>
      <w:r w:rsidR="00C63F79" w:rsidRPr="00C63F79">
        <w:rPr>
          <w:sz w:val="22"/>
          <w:szCs w:val="22"/>
        </w:rPr>
        <w:t xml:space="preserve"> на основании </w:t>
      </w:r>
      <w:r w:rsidR="00A1197F">
        <w:rPr>
          <w:sz w:val="22"/>
          <w:szCs w:val="22"/>
        </w:rPr>
        <w:t>_____________________</w:t>
      </w:r>
      <w:r w:rsidR="006156E3" w:rsidRPr="006475B5">
        <w:rPr>
          <w:sz w:val="22"/>
          <w:szCs w:val="22"/>
        </w:rPr>
        <w:t xml:space="preserve">, </w:t>
      </w:r>
      <w:r w:rsidRPr="00993AF9">
        <w:rPr>
          <w:sz w:val="22"/>
          <w:szCs w:val="22"/>
        </w:rPr>
        <w:t xml:space="preserve">с одной стороны, </w:t>
      </w:r>
      <w:r w:rsidR="00A43C05" w:rsidRPr="00993AF9">
        <w:rPr>
          <w:sz w:val="22"/>
          <w:szCs w:val="22"/>
        </w:rPr>
        <w:t xml:space="preserve">и </w:t>
      </w:r>
      <w:r w:rsidR="00A1197F">
        <w:rPr>
          <w:sz w:val="22"/>
          <w:szCs w:val="22"/>
        </w:rPr>
        <w:t>________________________</w:t>
      </w:r>
      <w:r w:rsidR="00994B3B" w:rsidRPr="00993AF9">
        <w:rPr>
          <w:sz w:val="22"/>
          <w:szCs w:val="22"/>
        </w:rPr>
        <w:t>,</w:t>
      </w:r>
      <w:r w:rsidR="00A1197F">
        <w:rPr>
          <w:sz w:val="22"/>
          <w:szCs w:val="22"/>
        </w:rPr>
        <w:t xml:space="preserve"> в лице_________________, действующий(ей)</w:t>
      </w:r>
      <w:r w:rsidR="00994B3B" w:rsidRPr="00993AF9">
        <w:rPr>
          <w:sz w:val="22"/>
          <w:szCs w:val="22"/>
        </w:rPr>
        <w:t xml:space="preserve"> </w:t>
      </w:r>
      <w:r w:rsidR="00A1197F">
        <w:rPr>
          <w:sz w:val="22"/>
          <w:szCs w:val="22"/>
        </w:rPr>
        <w:t>на основании ____________________</w:t>
      </w:r>
      <w:r w:rsidR="00994B3B" w:rsidRPr="00993AF9">
        <w:rPr>
          <w:sz w:val="22"/>
          <w:szCs w:val="22"/>
        </w:rPr>
        <w:t xml:space="preserve">, </w:t>
      </w:r>
      <w:r w:rsidRPr="006475B5">
        <w:rPr>
          <w:sz w:val="22"/>
          <w:szCs w:val="22"/>
        </w:rPr>
        <w:t>с другой стороны,</w:t>
      </w:r>
      <w:r w:rsidR="009D712C" w:rsidRPr="006475B5">
        <w:rPr>
          <w:sz w:val="22"/>
          <w:szCs w:val="22"/>
        </w:rPr>
        <w:t xml:space="preserve"> </w:t>
      </w:r>
      <w:r w:rsidRPr="006475B5">
        <w:rPr>
          <w:sz w:val="22"/>
          <w:szCs w:val="22"/>
        </w:rPr>
        <w:t>заключили настоящий контракт с единственным поставщиком (подрядчиком, исполнителем) (далее – Контракт) о нижеследующем:</w:t>
      </w:r>
    </w:p>
    <w:p w:rsidR="00EF7A60" w:rsidRPr="006475B5" w:rsidRDefault="00EF7A60" w:rsidP="009204BC">
      <w:pPr>
        <w:pStyle w:val="a3"/>
        <w:spacing w:after="0" w:line="240" w:lineRule="auto"/>
        <w:ind w:firstLine="709"/>
        <w:textAlignment w:val="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Default="009204BC" w:rsidP="003520BF">
      <w:pPr>
        <w:pStyle w:val="a3"/>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EF7A60" w:rsidRPr="00C46A9D" w:rsidRDefault="00EF7A60" w:rsidP="003520BF">
      <w:pPr>
        <w:pStyle w:val="a3"/>
        <w:spacing w:after="0" w:line="240" w:lineRule="auto"/>
        <w:ind w:firstLine="709"/>
        <w:textAlignment w:val="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3"/>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3"/>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3"/>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3"/>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3"/>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3"/>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3"/>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6A05D1">
      <w:pPr>
        <w:pStyle w:val="a3"/>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6E1E83" w:rsidRPr="006A05D1" w:rsidRDefault="006A05D1" w:rsidP="006A05D1">
      <w:pPr>
        <w:numPr>
          <w:ilvl w:val="2"/>
          <w:numId w:val="1"/>
        </w:numPr>
        <w:spacing w:line="240" w:lineRule="auto"/>
        <w:ind w:left="0" w:firstLine="705"/>
        <w:rPr>
          <w:sz w:val="22"/>
          <w:szCs w:val="22"/>
        </w:rPr>
      </w:pPr>
      <w:r w:rsidRPr="006A05D1">
        <w:rPr>
          <w:sz w:val="22"/>
          <w:szCs w:val="22"/>
        </w:rPr>
        <w:t>Обеспечить функционирование своей электронной почты, адрес которой указан в разделе Контракта, содержащем реквизиты Сторон,</w:t>
      </w:r>
      <w:r w:rsidR="00F42075">
        <w:rPr>
          <w:sz w:val="22"/>
          <w:szCs w:val="22"/>
        </w:rPr>
        <w:t xml:space="preserve"> в рабочие дни с 08:30 до 17:30.</w:t>
      </w:r>
    </w:p>
    <w:p w:rsidR="004B5F75" w:rsidRPr="00EF7A60" w:rsidRDefault="00C9440C" w:rsidP="009204BC">
      <w:pPr>
        <w:pStyle w:val="a3"/>
        <w:numPr>
          <w:ilvl w:val="2"/>
          <w:numId w:val="1"/>
        </w:numPr>
        <w:spacing w:after="0" w:line="240" w:lineRule="auto"/>
        <w:ind w:left="0" w:firstLine="709"/>
        <w:textAlignment w:val="auto"/>
        <w:rPr>
          <w:sz w:val="22"/>
          <w:szCs w:val="22"/>
        </w:rPr>
      </w:pPr>
      <w:r>
        <w:rPr>
          <w:rFonts w:eastAsia="Calibri"/>
          <w:sz w:val="22"/>
          <w:szCs w:val="22"/>
          <w:lang w:eastAsia="en-US"/>
        </w:rPr>
        <w:t>П</w:t>
      </w:r>
      <w:r w:rsidR="004B5F75">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онтракта он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EF7A60" w:rsidRPr="00C46A9D" w:rsidRDefault="00EF7A60" w:rsidP="00EF7A60">
      <w:pPr>
        <w:pStyle w:val="a3"/>
        <w:spacing w:after="0" w:line="240" w:lineRule="auto"/>
        <w:ind w:left="709"/>
        <w:textAlignment w:val="auto"/>
        <w:rPr>
          <w:sz w:val="22"/>
          <w:szCs w:val="22"/>
        </w:rPr>
      </w:pPr>
    </w:p>
    <w:p w:rsidR="009204BC" w:rsidRPr="007B3628" w:rsidRDefault="009204BC" w:rsidP="009204BC">
      <w:pPr>
        <w:pStyle w:val="a3"/>
        <w:numPr>
          <w:ilvl w:val="0"/>
          <w:numId w:val="1"/>
        </w:numPr>
        <w:spacing w:after="0" w:line="240" w:lineRule="auto"/>
        <w:ind w:left="0" w:firstLine="0"/>
        <w:jc w:val="center"/>
        <w:textAlignment w:val="auto"/>
        <w:rPr>
          <w:b/>
          <w:sz w:val="22"/>
          <w:szCs w:val="22"/>
        </w:rPr>
      </w:pPr>
      <w:r w:rsidRPr="007B3628">
        <w:rPr>
          <w:b/>
          <w:sz w:val="22"/>
          <w:szCs w:val="22"/>
        </w:rPr>
        <w:t>Цена Контракта и порядок расчетов</w:t>
      </w:r>
    </w:p>
    <w:p w:rsidR="009204BC" w:rsidRPr="00993AF9" w:rsidRDefault="009204BC" w:rsidP="00D54D4C">
      <w:pPr>
        <w:pStyle w:val="a3"/>
        <w:numPr>
          <w:ilvl w:val="1"/>
          <w:numId w:val="1"/>
        </w:numPr>
        <w:spacing w:after="0" w:line="240" w:lineRule="auto"/>
        <w:ind w:left="0" w:firstLine="709"/>
        <w:textAlignment w:val="auto"/>
        <w:rPr>
          <w:sz w:val="22"/>
          <w:szCs w:val="22"/>
        </w:rPr>
      </w:pPr>
      <w:r w:rsidRPr="007B3628">
        <w:rPr>
          <w:sz w:val="22"/>
          <w:szCs w:val="22"/>
        </w:rPr>
        <w:t>Цена Контракта составляет</w:t>
      </w:r>
      <w:r w:rsidR="00A9050A" w:rsidRPr="007B3628">
        <w:rPr>
          <w:sz w:val="22"/>
          <w:szCs w:val="22"/>
        </w:rPr>
        <w:t xml:space="preserve"> </w:t>
      </w:r>
      <w:r w:rsidR="00A1197F">
        <w:rPr>
          <w:sz w:val="22"/>
          <w:szCs w:val="22"/>
        </w:rPr>
        <w:t>___________________</w:t>
      </w:r>
      <w:r w:rsidR="00565C20" w:rsidRPr="00993AF9">
        <w:rPr>
          <w:sz w:val="22"/>
          <w:szCs w:val="22"/>
        </w:rPr>
        <w:t xml:space="preserve"> </w:t>
      </w:r>
      <w:r w:rsidR="00856B69" w:rsidRPr="00993AF9">
        <w:rPr>
          <w:sz w:val="22"/>
          <w:szCs w:val="22"/>
        </w:rPr>
        <w:t>руб.</w:t>
      </w:r>
      <w:r w:rsidR="00B141F6" w:rsidRPr="00993AF9">
        <w:rPr>
          <w:sz w:val="22"/>
          <w:szCs w:val="22"/>
        </w:rPr>
        <w:t xml:space="preserve"> </w:t>
      </w:r>
      <w:r w:rsidR="008378DC" w:rsidRPr="00993AF9">
        <w:rPr>
          <w:sz w:val="22"/>
          <w:szCs w:val="22"/>
        </w:rPr>
        <w:t>(</w:t>
      </w:r>
      <w:r w:rsidR="00A1197F">
        <w:rPr>
          <w:sz w:val="22"/>
          <w:szCs w:val="22"/>
        </w:rPr>
        <w:t>__________________</w:t>
      </w:r>
      <w:r w:rsidR="00D84CE9">
        <w:rPr>
          <w:sz w:val="22"/>
          <w:szCs w:val="22"/>
        </w:rPr>
        <w:t xml:space="preserve"> </w:t>
      </w:r>
      <w:r w:rsidR="00994B3B" w:rsidRPr="00993AF9">
        <w:rPr>
          <w:sz w:val="22"/>
          <w:szCs w:val="22"/>
        </w:rPr>
        <w:t>р</w:t>
      </w:r>
      <w:r w:rsidR="00856B69" w:rsidRPr="00993AF9">
        <w:rPr>
          <w:sz w:val="22"/>
          <w:szCs w:val="22"/>
        </w:rPr>
        <w:t xml:space="preserve">ублей </w:t>
      </w:r>
      <w:r w:rsidR="00A1197F">
        <w:rPr>
          <w:sz w:val="22"/>
          <w:szCs w:val="22"/>
        </w:rPr>
        <w:t>______________</w:t>
      </w:r>
      <w:r w:rsidR="00B141F6" w:rsidRPr="00993AF9">
        <w:rPr>
          <w:sz w:val="22"/>
          <w:szCs w:val="22"/>
        </w:rPr>
        <w:t xml:space="preserve"> копеек</w:t>
      </w:r>
      <w:r w:rsidR="00856B69" w:rsidRPr="00993AF9">
        <w:rPr>
          <w:sz w:val="22"/>
          <w:szCs w:val="22"/>
        </w:rPr>
        <w:t>)</w:t>
      </w:r>
      <w:r w:rsidR="00B141F6" w:rsidRPr="00993AF9">
        <w:rPr>
          <w:sz w:val="22"/>
          <w:szCs w:val="22"/>
        </w:rPr>
        <w:t>,</w:t>
      </w:r>
      <w:r w:rsidR="00DD08C9" w:rsidRPr="00993AF9">
        <w:rPr>
          <w:sz w:val="22"/>
          <w:szCs w:val="22"/>
        </w:rPr>
        <w:t xml:space="preserve"> </w:t>
      </w:r>
      <w:r w:rsidR="00A1197F">
        <w:rPr>
          <w:sz w:val="22"/>
          <w:szCs w:val="22"/>
        </w:rPr>
        <w:t xml:space="preserve">в том числе </w:t>
      </w:r>
      <w:r w:rsidR="00B141F6" w:rsidRPr="00993AF9">
        <w:rPr>
          <w:sz w:val="22"/>
          <w:szCs w:val="22"/>
        </w:rPr>
        <w:t>НДС</w:t>
      </w:r>
      <w:r w:rsidR="00A1197F">
        <w:rPr>
          <w:sz w:val="22"/>
          <w:szCs w:val="22"/>
        </w:rPr>
        <w:t xml:space="preserve"> % __________</w:t>
      </w:r>
      <w:r w:rsidR="00A1197F" w:rsidRPr="00993AF9">
        <w:rPr>
          <w:sz w:val="22"/>
          <w:szCs w:val="22"/>
        </w:rPr>
        <w:t>руб. (</w:t>
      </w:r>
      <w:r w:rsidR="00A1197F">
        <w:rPr>
          <w:sz w:val="22"/>
          <w:szCs w:val="22"/>
        </w:rPr>
        <w:t xml:space="preserve">__________________ </w:t>
      </w:r>
      <w:r w:rsidR="00A1197F" w:rsidRPr="00993AF9">
        <w:rPr>
          <w:sz w:val="22"/>
          <w:szCs w:val="22"/>
        </w:rPr>
        <w:t xml:space="preserve">рублей </w:t>
      </w:r>
      <w:r w:rsidR="00A1197F">
        <w:rPr>
          <w:sz w:val="22"/>
          <w:szCs w:val="22"/>
        </w:rPr>
        <w:t>______________</w:t>
      </w:r>
      <w:r w:rsidR="00A1197F" w:rsidRPr="00993AF9">
        <w:rPr>
          <w:sz w:val="22"/>
          <w:szCs w:val="22"/>
        </w:rPr>
        <w:t xml:space="preserve"> копеек)</w:t>
      </w:r>
      <w:r w:rsidR="00D84CE9">
        <w:rPr>
          <w:sz w:val="22"/>
          <w:szCs w:val="22"/>
        </w:rPr>
        <w:t>.</w:t>
      </w:r>
    </w:p>
    <w:p w:rsidR="009204BC" w:rsidRPr="00DD08C9" w:rsidRDefault="009204BC" w:rsidP="00DD0B15">
      <w:pPr>
        <w:pStyle w:val="a3"/>
        <w:numPr>
          <w:ilvl w:val="1"/>
          <w:numId w:val="1"/>
        </w:numPr>
        <w:spacing w:after="0" w:line="240" w:lineRule="auto"/>
        <w:ind w:left="0" w:firstLine="709"/>
        <w:textAlignment w:val="auto"/>
        <w:rPr>
          <w:sz w:val="22"/>
          <w:szCs w:val="22"/>
        </w:rPr>
      </w:pPr>
      <w:r w:rsidRPr="00DD08C9">
        <w:rPr>
          <w:sz w:val="22"/>
          <w:szCs w:val="22"/>
        </w:rPr>
        <w:t xml:space="preserve">Цена Контракта является твердой и включает в себя стоимость </w:t>
      </w:r>
      <w:r w:rsidRPr="009F2A0F">
        <w:rPr>
          <w:sz w:val="22"/>
          <w:szCs w:val="22"/>
        </w:rPr>
        <w:t>Товара, упаковки, маркировки, доставку, погрузо-разгрузочные работы,</w:t>
      </w:r>
      <w:r w:rsidR="00DD0B15" w:rsidRPr="00DD0B15">
        <w:t xml:space="preserve"> </w:t>
      </w:r>
      <w:r w:rsidRPr="009F2A0F">
        <w:rPr>
          <w:sz w:val="22"/>
          <w:szCs w:val="22"/>
        </w:rPr>
        <w:t>налоги, сборы, таможенные пошлины, а также</w:t>
      </w:r>
      <w:r w:rsidRPr="00DD08C9">
        <w:rPr>
          <w:sz w:val="22"/>
          <w:szCs w:val="22"/>
        </w:rPr>
        <w:t xml:space="preserve"> иные обязательные платежи, связанные с исполнением Контракта.</w:t>
      </w:r>
    </w:p>
    <w:p w:rsidR="009204BC" w:rsidRPr="00422791" w:rsidRDefault="009204BC" w:rsidP="00F00269">
      <w:pPr>
        <w:pStyle w:val="a3"/>
        <w:numPr>
          <w:ilvl w:val="1"/>
          <w:numId w:val="1"/>
        </w:numPr>
        <w:tabs>
          <w:tab w:val="left" w:pos="1418"/>
        </w:tabs>
        <w:spacing w:after="0" w:line="240" w:lineRule="auto"/>
        <w:ind w:left="0" w:firstLine="709"/>
        <w:textAlignment w:val="auto"/>
        <w:rPr>
          <w:sz w:val="22"/>
          <w:szCs w:val="22"/>
        </w:rPr>
      </w:pPr>
      <w:r w:rsidRPr="00422791">
        <w:rPr>
          <w:sz w:val="22"/>
          <w:szCs w:val="22"/>
        </w:rPr>
        <w:t xml:space="preserve">Оплата поставленного Товара производится Покупателем в течение </w:t>
      </w:r>
      <w:r w:rsidR="00AF1817" w:rsidRPr="00422791">
        <w:rPr>
          <w:sz w:val="22"/>
          <w:szCs w:val="22"/>
        </w:rPr>
        <w:t>7</w:t>
      </w:r>
      <w:r w:rsidRPr="00422791">
        <w:rPr>
          <w:sz w:val="22"/>
          <w:szCs w:val="22"/>
        </w:rPr>
        <w:t xml:space="preserve"> (</w:t>
      </w:r>
      <w:r w:rsidR="00AF1817" w:rsidRPr="00422791">
        <w:rPr>
          <w:sz w:val="22"/>
          <w:szCs w:val="22"/>
        </w:rPr>
        <w:t>семи</w:t>
      </w:r>
      <w:r w:rsidRPr="00422791">
        <w:rPr>
          <w:sz w:val="22"/>
          <w:szCs w:val="22"/>
        </w:rPr>
        <w:t xml:space="preserve">) </w:t>
      </w:r>
      <w:r w:rsidR="00AF1817" w:rsidRPr="00422791">
        <w:rPr>
          <w:sz w:val="22"/>
          <w:szCs w:val="22"/>
        </w:rPr>
        <w:t>рабочих</w:t>
      </w:r>
      <w:r w:rsidRPr="00422791">
        <w:rPr>
          <w:sz w:val="22"/>
          <w:szCs w:val="22"/>
        </w:rPr>
        <w:t xml:space="preserve"> дней с момента подписания Покупателем</w:t>
      </w:r>
      <w:r w:rsidR="009D712C" w:rsidRPr="00422791">
        <w:rPr>
          <w:sz w:val="22"/>
          <w:szCs w:val="22"/>
        </w:rPr>
        <w:t xml:space="preserve"> </w:t>
      </w:r>
      <w:r w:rsidR="005D4264" w:rsidRPr="00422791">
        <w:rPr>
          <w:sz w:val="22"/>
          <w:szCs w:val="22"/>
        </w:rPr>
        <w:t xml:space="preserve">посредством электронного </w:t>
      </w:r>
      <w:r w:rsidR="0093250A" w:rsidRPr="00422791">
        <w:rPr>
          <w:sz w:val="22"/>
          <w:szCs w:val="22"/>
        </w:rPr>
        <w:t>документооборота</w:t>
      </w:r>
      <w:r w:rsidR="005D4264" w:rsidRPr="00422791">
        <w:rPr>
          <w:sz w:val="22"/>
          <w:szCs w:val="22"/>
        </w:rPr>
        <w:t xml:space="preserve"> (далее – ЭДО)</w:t>
      </w:r>
      <w:r w:rsidRPr="00422791">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422791">
        <w:rPr>
          <w:sz w:val="22"/>
          <w:szCs w:val="22"/>
        </w:rPr>
        <w:t>,</w:t>
      </w:r>
      <w:r w:rsidR="0093250A" w:rsidRPr="00422791">
        <w:rPr>
          <w:sz w:val="22"/>
          <w:szCs w:val="22"/>
        </w:rPr>
        <w:t xml:space="preserve"> п</w:t>
      </w:r>
      <w:r w:rsidR="00F00269" w:rsidRPr="00422791">
        <w:rPr>
          <w:sz w:val="22"/>
          <w:szCs w:val="22"/>
        </w:rPr>
        <w:t xml:space="preserve">остановления Правительства РФ от 26.12.2011 </w:t>
      </w:r>
      <w:r w:rsidR="0093250A" w:rsidRPr="00422791">
        <w:rPr>
          <w:sz w:val="22"/>
          <w:szCs w:val="22"/>
        </w:rPr>
        <w:t>№</w:t>
      </w:r>
      <w:r w:rsidR="00F00269" w:rsidRPr="00422791">
        <w:rPr>
          <w:sz w:val="22"/>
          <w:szCs w:val="22"/>
        </w:rPr>
        <w:t xml:space="preserve"> 1137</w:t>
      </w:r>
      <w:r w:rsidR="007865B4" w:rsidRPr="00422791">
        <w:rPr>
          <w:sz w:val="22"/>
          <w:szCs w:val="22"/>
        </w:rPr>
        <w:t xml:space="preserve"> и</w:t>
      </w:r>
      <w:r w:rsidR="007865B4" w:rsidRPr="00422791">
        <w:rPr>
          <w:color w:val="FF0000"/>
          <w:sz w:val="22"/>
          <w:szCs w:val="22"/>
        </w:rPr>
        <w:t xml:space="preserve"> </w:t>
      </w:r>
      <w:r w:rsidR="007865B4" w:rsidRPr="00422791">
        <w:rPr>
          <w:sz w:val="22"/>
          <w:szCs w:val="22"/>
        </w:rPr>
        <w:t xml:space="preserve">Приказа ФНС РФ </w:t>
      </w:r>
      <w:r w:rsidR="00C12206" w:rsidRPr="00422791">
        <w:rPr>
          <w:sz w:val="22"/>
          <w:szCs w:val="22"/>
        </w:rPr>
        <w:t>от 19.12.2023 N ЕД-7-26/970@</w:t>
      </w:r>
      <w:r w:rsidRPr="00422791">
        <w:rPr>
          <w:sz w:val="22"/>
          <w:szCs w:val="22"/>
        </w:rPr>
        <w:t>.</w:t>
      </w:r>
    </w:p>
    <w:p w:rsidR="00624466" w:rsidRDefault="009204BC" w:rsidP="00624466">
      <w:pPr>
        <w:pStyle w:val="a3"/>
        <w:numPr>
          <w:ilvl w:val="1"/>
          <w:numId w:val="1"/>
        </w:numPr>
        <w:spacing w:after="0" w:line="240" w:lineRule="auto"/>
        <w:ind w:left="0" w:firstLine="709"/>
        <w:textAlignment w:val="auto"/>
        <w:rPr>
          <w:sz w:val="22"/>
          <w:szCs w:val="22"/>
        </w:rPr>
      </w:pPr>
      <w:r w:rsidRPr="00422791">
        <w:rPr>
          <w:sz w:val="22"/>
          <w:szCs w:val="22"/>
        </w:rPr>
        <w:t>Оплата производится в безналичном порядке путем перечисления денежных средств на расчетный счет Поставщика</w:t>
      </w:r>
      <w:r w:rsidR="000E0340" w:rsidRPr="00422791">
        <w:rPr>
          <w:sz w:val="22"/>
          <w:szCs w:val="22"/>
        </w:rPr>
        <w:t>,</w:t>
      </w:r>
      <w:r w:rsidR="00716F44" w:rsidRPr="00422791">
        <w:rPr>
          <w:sz w:val="22"/>
          <w:szCs w:val="22"/>
        </w:rPr>
        <w:t xml:space="preserve"> реквизиты которого указаны в </w:t>
      </w:r>
      <w:r w:rsidR="00512403" w:rsidRPr="00422791">
        <w:rPr>
          <w:sz w:val="22"/>
          <w:szCs w:val="22"/>
        </w:rPr>
        <w:t>К</w:t>
      </w:r>
      <w:r w:rsidR="00716F44" w:rsidRPr="00422791">
        <w:rPr>
          <w:sz w:val="22"/>
          <w:szCs w:val="22"/>
        </w:rPr>
        <w:t>онтракте</w:t>
      </w:r>
      <w:r w:rsidRPr="00422791">
        <w:rPr>
          <w:sz w:val="22"/>
          <w:szCs w:val="22"/>
        </w:rPr>
        <w:t>. Датой оплаты считается дата списания денежных средств с расчетного счета Покупателя.</w:t>
      </w:r>
    </w:p>
    <w:p w:rsidR="00EF7A60" w:rsidRPr="00624466" w:rsidRDefault="00EF7A60" w:rsidP="00EF7A60">
      <w:pPr>
        <w:pStyle w:val="a3"/>
        <w:spacing w:after="0" w:line="240" w:lineRule="auto"/>
        <w:ind w:left="709"/>
        <w:textAlignment w:val="auto"/>
        <w:rPr>
          <w:sz w:val="22"/>
          <w:szCs w:val="22"/>
        </w:rPr>
      </w:pPr>
    </w:p>
    <w:p w:rsidR="009204BC" w:rsidRPr="00DD08C9" w:rsidRDefault="009204BC" w:rsidP="009204BC">
      <w:pPr>
        <w:pStyle w:val="a3"/>
        <w:numPr>
          <w:ilvl w:val="0"/>
          <w:numId w:val="1"/>
        </w:numPr>
        <w:spacing w:after="0" w:line="240" w:lineRule="auto"/>
        <w:ind w:left="0" w:firstLine="0"/>
        <w:jc w:val="center"/>
        <w:textAlignment w:val="auto"/>
        <w:rPr>
          <w:b/>
          <w:sz w:val="22"/>
          <w:szCs w:val="22"/>
        </w:rPr>
      </w:pPr>
      <w:r w:rsidRPr="00DD08C9">
        <w:rPr>
          <w:b/>
          <w:sz w:val="22"/>
          <w:szCs w:val="22"/>
        </w:rPr>
        <w:t>Сроки и условия поставки Товара</w:t>
      </w:r>
    </w:p>
    <w:p w:rsidR="004D7549" w:rsidRPr="00EF7A60" w:rsidRDefault="009204BC" w:rsidP="004D7549">
      <w:pPr>
        <w:numPr>
          <w:ilvl w:val="1"/>
          <w:numId w:val="1"/>
        </w:numPr>
        <w:spacing w:line="240" w:lineRule="auto"/>
        <w:ind w:left="0" w:firstLine="709"/>
        <w:rPr>
          <w:sz w:val="22"/>
          <w:szCs w:val="22"/>
        </w:rPr>
      </w:pPr>
      <w:r w:rsidRPr="00EF7A60">
        <w:rPr>
          <w:sz w:val="22"/>
          <w:szCs w:val="22"/>
        </w:rPr>
        <w:t>Поставка Товара по Контрак</w:t>
      </w:r>
      <w:r w:rsidR="0083504E" w:rsidRPr="00EF7A60">
        <w:rPr>
          <w:sz w:val="22"/>
          <w:szCs w:val="22"/>
        </w:rPr>
        <w:t>ту осуществляется Поставщиком</w:t>
      </w:r>
      <w:r w:rsidR="00202253" w:rsidRPr="00EF7A60">
        <w:rPr>
          <w:sz w:val="22"/>
          <w:szCs w:val="22"/>
        </w:rPr>
        <w:t xml:space="preserve"> </w:t>
      </w:r>
      <w:r w:rsidR="00215D15" w:rsidRPr="00EF7A60">
        <w:rPr>
          <w:sz w:val="22"/>
          <w:szCs w:val="22"/>
        </w:rPr>
        <w:t>одной партией,</w:t>
      </w:r>
      <w:r w:rsidR="004D7549" w:rsidRPr="00EF7A60">
        <w:rPr>
          <w:sz w:val="22"/>
          <w:szCs w:val="22"/>
        </w:rPr>
        <w:t xml:space="preserve"> в течение </w:t>
      </w:r>
      <w:r w:rsidR="00DB1B62">
        <w:rPr>
          <w:sz w:val="22"/>
          <w:szCs w:val="22"/>
        </w:rPr>
        <w:t>10</w:t>
      </w:r>
      <w:r w:rsidR="004D7549" w:rsidRPr="00EF7A60">
        <w:rPr>
          <w:sz w:val="22"/>
          <w:szCs w:val="22"/>
        </w:rPr>
        <w:t xml:space="preserve"> (</w:t>
      </w:r>
      <w:r w:rsidR="00DB1B62">
        <w:rPr>
          <w:sz w:val="22"/>
          <w:szCs w:val="22"/>
        </w:rPr>
        <w:t>десяти</w:t>
      </w:r>
      <w:r w:rsidR="00B21127" w:rsidRPr="00EF7A60">
        <w:rPr>
          <w:sz w:val="22"/>
          <w:szCs w:val="22"/>
        </w:rPr>
        <w:t xml:space="preserve">) </w:t>
      </w:r>
      <w:r w:rsidR="006D778B">
        <w:rPr>
          <w:sz w:val="22"/>
          <w:szCs w:val="22"/>
        </w:rPr>
        <w:t>рабочих</w:t>
      </w:r>
      <w:r w:rsidR="004D7549" w:rsidRPr="00EF7A60">
        <w:rPr>
          <w:sz w:val="22"/>
          <w:szCs w:val="22"/>
        </w:rPr>
        <w:t xml:space="preserve"> дней с момента </w:t>
      </w:r>
      <w:r w:rsidR="00215D15" w:rsidRPr="00EF7A60">
        <w:rPr>
          <w:sz w:val="22"/>
          <w:szCs w:val="22"/>
        </w:rPr>
        <w:t>заключения Контракта</w:t>
      </w:r>
      <w:r w:rsidR="004D7549" w:rsidRPr="00EF7A60">
        <w:rPr>
          <w:sz w:val="22"/>
          <w:szCs w:val="22"/>
        </w:rPr>
        <w:t>, что является существенным условием Контракта.</w:t>
      </w:r>
    </w:p>
    <w:p w:rsidR="009204BC" w:rsidRPr="004D7549" w:rsidRDefault="009204BC" w:rsidP="00184464">
      <w:pPr>
        <w:numPr>
          <w:ilvl w:val="1"/>
          <w:numId w:val="1"/>
        </w:numPr>
        <w:spacing w:line="240" w:lineRule="auto"/>
        <w:ind w:left="0" w:firstLine="709"/>
        <w:textAlignment w:val="auto"/>
        <w:rPr>
          <w:sz w:val="22"/>
          <w:szCs w:val="22"/>
        </w:rPr>
      </w:pPr>
      <w:r w:rsidRPr="004D7549">
        <w:rPr>
          <w:sz w:val="22"/>
          <w:szCs w:val="22"/>
        </w:rPr>
        <w:t xml:space="preserve">Нарушение Поставщиком срока поставки Товара, вне зависимости от продолжительности </w:t>
      </w:r>
      <w:r w:rsidRPr="004D7549">
        <w:rPr>
          <w:sz w:val="22"/>
          <w:szCs w:val="22"/>
        </w:rPr>
        <w:lastRenderedPageBreak/>
        <w:t>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422791" w:rsidRPr="009F011B" w:rsidRDefault="009204BC" w:rsidP="00422791">
      <w:pPr>
        <w:pStyle w:val="a3"/>
        <w:numPr>
          <w:ilvl w:val="1"/>
          <w:numId w:val="1"/>
        </w:numPr>
        <w:spacing w:after="0" w:line="240" w:lineRule="auto"/>
        <w:ind w:left="0" w:firstLine="709"/>
        <w:textAlignment w:val="auto"/>
        <w:rPr>
          <w:sz w:val="22"/>
          <w:szCs w:val="22"/>
        </w:rPr>
      </w:pPr>
      <w:r w:rsidRPr="009F011B">
        <w:rPr>
          <w:sz w:val="22"/>
          <w:szCs w:val="22"/>
        </w:rPr>
        <w:t xml:space="preserve">Поставка Товара осуществляется Поставщиком по адресу: </w:t>
      </w:r>
      <w:r w:rsidR="00422791" w:rsidRPr="000C36DD">
        <w:rPr>
          <w:sz w:val="22"/>
          <w:szCs w:val="22"/>
        </w:rPr>
        <w:t>197758, Санкт-Петербург, п. Песочный, ул. Ленинградская, д. 68</w:t>
      </w:r>
      <w:r w:rsidR="00CD6388" w:rsidRPr="000C36DD">
        <w:rPr>
          <w:sz w:val="22"/>
          <w:szCs w:val="22"/>
        </w:rPr>
        <w:t xml:space="preserve">, Лит </w:t>
      </w:r>
      <w:r w:rsidR="00CE6E40" w:rsidRPr="000C36DD">
        <w:rPr>
          <w:sz w:val="22"/>
          <w:szCs w:val="22"/>
        </w:rPr>
        <w:t xml:space="preserve">У </w:t>
      </w:r>
      <w:r w:rsidR="00CD6388" w:rsidRPr="000C36DD">
        <w:rPr>
          <w:sz w:val="22"/>
          <w:szCs w:val="22"/>
        </w:rPr>
        <w:t>(</w:t>
      </w:r>
      <w:r w:rsidR="00CE6E40" w:rsidRPr="000C36DD">
        <w:rPr>
          <w:sz w:val="22"/>
          <w:szCs w:val="22"/>
        </w:rPr>
        <w:t>Хозяйственный склад</w:t>
      </w:r>
      <w:r w:rsidR="000C36DD" w:rsidRPr="000C36DD">
        <w:rPr>
          <w:sz w:val="22"/>
          <w:szCs w:val="22"/>
        </w:rPr>
        <w:t>)</w:t>
      </w:r>
      <w:r w:rsidR="00CD6388" w:rsidRPr="000C36DD">
        <w:rPr>
          <w:sz w:val="22"/>
          <w:szCs w:val="22"/>
        </w:rPr>
        <w:t>.</w:t>
      </w:r>
      <w:r w:rsidR="00CD6388" w:rsidRPr="009F011B">
        <w:rPr>
          <w:sz w:val="22"/>
          <w:szCs w:val="22"/>
        </w:rPr>
        <w:t xml:space="preserve"> </w:t>
      </w:r>
    </w:p>
    <w:p w:rsidR="009204BC" w:rsidRPr="00422791" w:rsidRDefault="009204BC" w:rsidP="00422791">
      <w:pPr>
        <w:pStyle w:val="a3"/>
        <w:numPr>
          <w:ilvl w:val="1"/>
          <w:numId w:val="1"/>
        </w:numPr>
        <w:spacing w:after="0" w:line="240" w:lineRule="auto"/>
        <w:ind w:left="0" w:firstLine="709"/>
        <w:textAlignment w:val="auto"/>
        <w:rPr>
          <w:sz w:val="22"/>
          <w:szCs w:val="22"/>
        </w:rPr>
      </w:pPr>
      <w:r w:rsidRPr="00422791">
        <w:rPr>
          <w:sz w:val="22"/>
          <w:szCs w:val="22"/>
        </w:rPr>
        <w:t xml:space="preserve">Приемка – передача Товара осуществляется по рабочим дням с 10.00 до 15.00. </w:t>
      </w:r>
    </w:p>
    <w:p w:rsidR="009204BC" w:rsidRPr="00C46A9D" w:rsidRDefault="009204BC" w:rsidP="00422791">
      <w:pPr>
        <w:spacing w:line="240" w:lineRule="auto"/>
        <w:ind w:firstLine="709"/>
        <w:rPr>
          <w:sz w:val="22"/>
          <w:szCs w:val="22"/>
        </w:rPr>
      </w:pPr>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466E01">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C46A9D">
        <w:rPr>
          <w:sz w:val="22"/>
          <w:szCs w:val="22"/>
        </w:rPr>
        <w:t>, а также</w:t>
      </w:r>
      <w:r w:rsidR="006D1AA5">
        <w:rPr>
          <w:sz w:val="22"/>
          <w:szCs w:val="22"/>
        </w:rPr>
        <w:t xml:space="preserve"> предоставить Покупателю</w:t>
      </w:r>
      <w:r w:rsidRPr="00C46A9D">
        <w:rPr>
          <w:sz w:val="22"/>
          <w:szCs w:val="22"/>
        </w:rPr>
        <w:t xml:space="preserve"> надлежащим образом оформленный и </w:t>
      </w:r>
      <w:r w:rsidRPr="00422791">
        <w:rPr>
          <w:sz w:val="22"/>
          <w:szCs w:val="22"/>
        </w:rPr>
        <w:t>подписанный Поставщиком проект УПД, при этом содержание проекта УПД</w:t>
      </w:r>
      <w:r w:rsidR="007865B4" w:rsidRPr="00422791">
        <w:rPr>
          <w:sz w:val="22"/>
          <w:szCs w:val="22"/>
        </w:rPr>
        <w:t xml:space="preserve"> </w:t>
      </w:r>
      <w:r w:rsidRPr="00422791">
        <w:rPr>
          <w:sz w:val="22"/>
          <w:szCs w:val="22"/>
        </w:rPr>
        <w:t xml:space="preserve">должно достоверно отображать </w:t>
      </w:r>
      <w:r w:rsidR="009D712C" w:rsidRPr="00422791">
        <w:rPr>
          <w:sz w:val="22"/>
          <w:szCs w:val="22"/>
        </w:rPr>
        <w:t>состав передаваемого имущества. Проект УПД</w:t>
      </w:r>
      <w:r w:rsidR="007865B4" w:rsidRPr="00422791">
        <w:rPr>
          <w:sz w:val="22"/>
          <w:szCs w:val="22"/>
        </w:rPr>
        <w:t xml:space="preserve"> оформляется в формате xml-файла и </w:t>
      </w:r>
      <w:r w:rsidR="009D712C" w:rsidRPr="00422791">
        <w:rPr>
          <w:sz w:val="22"/>
          <w:szCs w:val="22"/>
        </w:rPr>
        <w:t xml:space="preserve">направляется Поставщиком </w:t>
      </w:r>
      <w:r w:rsidR="005D4264" w:rsidRPr="00422791">
        <w:rPr>
          <w:sz w:val="22"/>
          <w:szCs w:val="22"/>
        </w:rPr>
        <w:t xml:space="preserve">посредством ЭДО в соответствии с порядком, определенным Приложением № </w:t>
      </w:r>
      <w:r w:rsidR="00B6726E">
        <w:rPr>
          <w:sz w:val="22"/>
          <w:szCs w:val="22"/>
        </w:rPr>
        <w:t>2</w:t>
      </w:r>
      <w:r w:rsidR="005D4264" w:rsidRPr="00422791">
        <w:rPr>
          <w:sz w:val="22"/>
          <w:szCs w:val="22"/>
        </w:rPr>
        <w:t xml:space="preserve"> к Контракту «Соглашение об осуществлении документооборота в электронном виде»</w:t>
      </w:r>
      <w:r w:rsidR="009D712C" w:rsidRPr="00422791">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C20894" w:rsidRDefault="009204BC" w:rsidP="00B21127">
      <w:pPr>
        <w:pStyle w:val="a3"/>
        <w:numPr>
          <w:ilvl w:val="1"/>
          <w:numId w:val="1"/>
        </w:numPr>
        <w:spacing w:after="0" w:line="240" w:lineRule="auto"/>
        <w:ind w:left="0" w:firstLine="709"/>
        <w:textAlignment w:val="auto"/>
        <w:rPr>
          <w:sz w:val="22"/>
          <w:szCs w:val="22"/>
        </w:rPr>
      </w:pPr>
      <w:r w:rsidRPr="00856B69">
        <w:rPr>
          <w:sz w:val="22"/>
          <w:szCs w:val="22"/>
        </w:rPr>
        <w:t xml:space="preserve">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w:t>
      </w:r>
      <w:r w:rsidRPr="006D5A61">
        <w:rPr>
          <w:sz w:val="22"/>
          <w:szCs w:val="22"/>
        </w:rPr>
        <w:t>требованиям обязательных стандартов, действующих на территории Российской Федерации.</w:t>
      </w:r>
    </w:p>
    <w:p w:rsidR="00C20894" w:rsidRPr="006D5A61" w:rsidRDefault="00C20894" w:rsidP="00C20894">
      <w:pPr>
        <w:pStyle w:val="a3"/>
        <w:spacing w:after="0" w:line="240" w:lineRule="auto"/>
        <w:ind w:left="709"/>
        <w:textAlignment w:val="auto"/>
        <w:rPr>
          <w:sz w:val="22"/>
          <w:szCs w:val="22"/>
        </w:rPr>
      </w:pPr>
    </w:p>
    <w:p w:rsidR="009204BC" w:rsidRPr="006D5A61" w:rsidRDefault="009204BC" w:rsidP="009204BC">
      <w:pPr>
        <w:pStyle w:val="a3"/>
        <w:numPr>
          <w:ilvl w:val="0"/>
          <w:numId w:val="1"/>
        </w:numPr>
        <w:spacing w:after="0" w:line="240" w:lineRule="auto"/>
        <w:ind w:left="0" w:firstLine="0"/>
        <w:jc w:val="center"/>
        <w:textAlignment w:val="auto"/>
        <w:rPr>
          <w:b/>
          <w:sz w:val="22"/>
          <w:szCs w:val="22"/>
        </w:rPr>
      </w:pPr>
      <w:r w:rsidRPr="006D5A61">
        <w:rPr>
          <w:b/>
          <w:sz w:val="22"/>
          <w:szCs w:val="22"/>
        </w:rPr>
        <w:t>Порядок сдачи и приемки Товара</w:t>
      </w:r>
    </w:p>
    <w:p w:rsidR="009204BC" w:rsidRPr="00422791" w:rsidRDefault="009204BC" w:rsidP="00CF1051">
      <w:pPr>
        <w:pStyle w:val="a3"/>
        <w:numPr>
          <w:ilvl w:val="1"/>
          <w:numId w:val="1"/>
        </w:numPr>
        <w:spacing w:after="0" w:line="240" w:lineRule="auto"/>
        <w:ind w:left="0" w:firstLine="709"/>
        <w:textAlignment w:val="auto"/>
        <w:rPr>
          <w:sz w:val="22"/>
          <w:szCs w:val="22"/>
        </w:rPr>
      </w:pPr>
      <w:r w:rsidRPr="006D5A61">
        <w:rPr>
          <w:sz w:val="22"/>
          <w:szCs w:val="22"/>
        </w:rPr>
        <w:t>Приемка-передача Товара по качеству, количеству, ассортименту осуществляется по УПД, оформленному Поставщиком в соответствии с требованиями &lt;Письма&gt; ФНС России от 21.10.2013 № ММВ-</w:t>
      </w:r>
      <w:r w:rsidRPr="00422791">
        <w:rPr>
          <w:sz w:val="22"/>
          <w:szCs w:val="22"/>
        </w:rPr>
        <w:t>20-3/96@</w:t>
      </w:r>
      <w:r w:rsidR="007865B4" w:rsidRPr="00422791">
        <w:rPr>
          <w:sz w:val="22"/>
          <w:szCs w:val="22"/>
        </w:rPr>
        <w:t xml:space="preserve">, </w:t>
      </w:r>
      <w:r w:rsidR="0093250A" w:rsidRPr="00422791">
        <w:rPr>
          <w:sz w:val="22"/>
          <w:szCs w:val="22"/>
        </w:rPr>
        <w:t>п</w:t>
      </w:r>
      <w:r w:rsidR="00D64AEC" w:rsidRPr="00422791">
        <w:rPr>
          <w:sz w:val="22"/>
          <w:szCs w:val="22"/>
        </w:rPr>
        <w:t xml:space="preserve">остановления Правительства РФ от 26.12.2011 </w:t>
      </w:r>
      <w:r w:rsidR="0093250A" w:rsidRPr="00422791">
        <w:rPr>
          <w:sz w:val="22"/>
          <w:szCs w:val="22"/>
        </w:rPr>
        <w:t>№</w:t>
      </w:r>
      <w:r w:rsidR="00D64AEC" w:rsidRPr="00422791">
        <w:rPr>
          <w:sz w:val="22"/>
          <w:szCs w:val="22"/>
        </w:rPr>
        <w:t xml:space="preserve"> 1137</w:t>
      </w:r>
      <w:r w:rsidR="00FC223D" w:rsidRPr="00422791">
        <w:rPr>
          <w:sz w:val="22"/>
          <w:szCs w:val="22"/>
        </w:rPr>
        <w:t xml:space="preserve"> </w:t>
      </w:r>
      <w:r w:rsidR="007865B4" w:rsidRPr="00422791">
        <w:rPr>
          <w:sz w:val="22"/>
          <w:szCs w:val="22"/>
        </w:rPr>
        <w:t xml:space="preserve">и Приказа ФНС РФ </w:t>
      </w:r>
      <w:r w:rsidR="00C12206" w:rsidRPr="00422791">
        <w:rPr>
          <w:sz w:val="22"/>
          <w:szCs w:val="22"/>
        </w:rPr>
        <w:t>от 19.12.2023 N ЕД-7-26/970@</w:t>
      </w:r>
      <w:r w:rsidR="007865B4" w:rsidRPr="00422791">
        <w:rPr>
          <w:sz w:val="22"/>
          <w:szCs w:val="22"/>
        </w:rPr>
        <w:t xml:space="preserve">, и </w:t>
      </w:r>
      <w:r w:rsidR="00FC223D" w:rsidRPr="00422791">
        <w:rPr>
          <w:sz w:val="22"/>
          <w:szCs w:val="22"/>
        </w:rPr>
        <w:t xml:space="preserve">направленному </w:t>
      </w:r>
      <w:r w:rsidR="005D4264" w:rsidRPr="00422791">
        <w:rPr>
          <w:sz w:val="22"/>
          <w:szCs w:val="22"/>
        </w:rPr>
        <w:t>посредством ЭДО.</w:t>
      </w:r>
    </w:p>
    <w:p w:rsidR="009204BC" w:rsidRPr="00C46A9D" w:rsidRDefault="009204BC" w:rsidP="00C829D1">
      <w:pPr>
        <w:pStyle w:val="a3"/>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3"/>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3"/>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3"/>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3"/>
        <w:numPr>
          <w:ilvl w:val="1"/>
          <w:numId w:val="1"/>
        </w:numPr>
        <w:spacing w:after="0" w:line="240" w:lineRule="auto"/>
        <w:ind w:left="0" w:firstLine="709"/>
        <w:textAlignment w:val="auto"/>
        <w:rPr>
          <w:sz w:val="22"/>
          <w:szCs w:val="22"/>
        </w:rPr>
      </w:pPr>
      <w:r w:rsidRPr="00C46A9D">
        <w:rPr>
          <w:sz w:val="22"/>
          <w:szCs w:val="22"/>
        </w:rPr>
        <w:t xml:space="preserve">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w:t>
      </w:r>
      <w:r w:rsidRPr="00C46A9D">
        <w:rPr>
          <w:sz w:val="22"/>
          <w:szCs w:val="22"/>
        </w:rPr>
        <w:lastRenderedPageBreak/>
        <w:t>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422791" w:rsidRDefault="009204BC" w:rsidP="00C829D1">
      <w:pPr>
        <w:pStyle w:val="a3"/>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w:t>
      </w:r>
    </w:p>
    <w:p w:rsidR="009204BC" w:rsidRDefault="009204BC" w:rsidP="00C829D1">
      <w:pPr>
        <w:pStyle w:val="a3"/>
        <w:numPr>
          <w:ilvl w:val="1"/>
          <w:numId w:val="1"/>
        </w:numPr>
        <w:spacing w:after="0" w:line="240" w:lineRule="auto"/>
        <w:ind w:left="0" w:firstLine="709"/>
        <w:textAlignment w:val="auto"/>
        <w:rPr>
          <w:sz w:val="22"/>
          <w:szCs w:val="22"/>
        </w:rPr>
      </w:pPr>
      <w:r w:rsidRPr="00422791">
        <w:rPr>
          <w:sz w:val="22"/>
          <w:szCs w:val="22"/>
        </w:rPr>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422791">
        <w:rPr>
          <w:sz w:val="22"/>
          <w:szCs w:val="22"/>
        </w:rPr>
        <w:t xml:space="preserve"> </w:t>
      </w:r>
      <w:r w:rsidR="0032078E" w:rsidRPr="00422791">
        <w:rPr>
          <w:sz w:val="22"/>
          <w:szCs w:val="22"/>
        </w:rPr>
        <w:t>в системе ЭДО</w:t>
      </w:r>
      <w:r w:rsidRPr="00422791">
        <w:rPr>
          <w:sz w:val="22"/>
          <w:szCs w:val="22"/>
        </w:rPr>
        <w:t xml:space="preserve"> при отсутствии замечаний со</w:t>
      </w:r>
      <w:r w:rsidRPr="00C46A9D">
        <w:rPr>
          <w:sz w:val="22"/>
          <w:szCs w:val="22"/>
        </w:rPr>
        <w:t xml:space="preserve"> стороны Покупателя по качеству и количеству поставленного Товара.</w:t>
      </w:r>
    </w:p>
    <w:p w:rsidR="00EF7A60" w:rsidRPr="00C46A9D" w:rsidRDefault="00EF7A60" w:rsidP="00EF7A60">
      <w:pPr>
        <w:pStyle w:val="a3"/>
        <w:spacing w:after="0" w:line="240" w:lineRule="auto"/>
        <w:ind w:left="709"/>
        <w:textAlignment w:val="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Default="009204BC" w:rsidP="003520BF">
      <w:pPr>
        <w:pStyle w:val="a3"/>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EF7A60" w:rsidRPr="00C46A9D" w:rsidRDefault="00EF7A60" w:rsidP="003520BF">
      <w:pPr>
        <w:pStyle w:val="a3"/>
        <w:spacing w:after="0" w:line="240" w:lineRule="auto"/>
        <w:ind w:firstLine="709"/>
        <w:textAlignment w:val="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 xml:space="preserve">Сторона, для которой создалась невозможность исполнения обязательств по Контракту </w:t>
      </w:r>
      <w:r w:rsidRPr="00C46A9D">
        <w:rPr>
          <w:sz w:val="22"/>
          <w:szCs w:val="22"/>
        </w:rPr>
        <w:lastRenderedPageBreak/>
        <w:t>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EF7A60" w:rsidRPr="00C46A9D" w:rsidRDefault="00EF7A60" w:rsidP="00EF7A60">
      <w:pPr>
        <w:pStyle w:val="a3"/>
        <w:spacing w:after="0" w:line="240" w:lineRule="auto"/>
        <w:ind w:left="709"/>
        <w:textAlignment w:val="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EF7A60" w:rsidRPr="00C46A9D" w:rsidRDefault="00EF7A60" w:rsidP="00EF7A60">
      <w:pPr>
        <w:pStyle w:val="a3"/>
        <w:spacing w:after="0" w:line="240" w:lineRule="auto"/>
        <w:ind w:left="709"/>
        <w:textAlignment w:val="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Срок действия, изменение и расторжение Контракта</w:t>
      </w:r>
    </w:p>
    <w:p w:rsidR="009204BC" w:rsidRPr="005E7BE2" w:rsidRDefault="009204BC" w:rsidP="009204BC">
      <w:pPr>
        <w:pStyle w:val="a3"/>
        <w:numPr>
          <w:ilvl w:val="1"/>
          <w:numId w:val="1"/>
        </w:numPr>
        <w:spacing w:after="0" w:line="240" w:lineRule="auto"/>
        <w:ind w:left="0" w:firstLine="709"/>
        <w:textAlignment w:val="auto"/>
        <w:rPr>
          <w:sz w:val="22"/>
          <w:szCs w:val="22"/>
        </w:rPr>
      </w:pPr>
      <w:r w:rsidRPr="005E7BE2">
        <w:rPr>
          <w:sz w:val="22"/>
          <w:szCs w:val="22"/>
        </w:rPr>
        <w:t xml:space="preserve">Настоящий Контракт составлен </w:t>
      </w:r>
      <w:r w:rsidR="006B2AA5" w:rsidRPr="005E7BE2">
        <w:rPr>
          <w:sz w:val="22"/>
          <w:szCs w:val="22"/>
        </w:rPr>
        <w:t>в форме электронного документа, подписанного усиленными электронными подписями Сторон,</w:t>
      </w:r>
      <w:r w:rsidRPr="005E7BE2">
        <w:rPr>
          <w:sz w:val="22"/>
          <w:szCs w:val="22"/>
        </w:rPr>
        <w:t xml:space="preserve"> вступает в силу с момента его подписания Сторонами и действует до</w:t>
      </w:r>
      <w:r w:rsidR="00923210" w:rsidRPr="005E7BE2">
        <w:rPr>
          <w:sz w:val="22"/>
          <w:szCs w:val="22"/>
        </w:rPr>
        <w:t xml:space="preserve"> </w:t>
      </w:r>
      <w:r w:rsidR="00624466">
        <w:rPr>
          <w:sz w:val="22"/>
          <w:szCs w:val="22"/>
        </w:rPr>
        <w:t>3</w:t>
      </w:r>
      <w:r w:rsidR="00DB1B62">
        <w:rPr>
          <w:sz w:val="22"/>
          <w:szCs w:val="22"/>
        </w:rPr>
        <w:t>0</w:t>
      </w:r>
      <w:r w:rsidR="009627D7" w:rsidRPr="005E7BE2">
        <w:rPr>
          <w:sz w:val="22"/>
          <w:szCs w:val="22"/>
        </w:rPr>
        <w:t>.</w:t>
      </w:r>
      <w:r w:rsidR="001E1B8B">
        <w:rPr>
          <w:sz w:val="22"/>
          <w:szCs w:val="22"/>
        </w:rPr>
        <w:t>0</w:t>
      </w:r>
      <w:r w:rsidR="006808D2">
        <w:rPr>
          <w:sz w:val="22"/>
          <w:szCs w:val="22"/>
        </w:rPr>
        <w:t>9</w:t>
      </w:r>
      <w:r w:rsidR="003416F0" w:rsidRPr="005E7BE2">
        <w:rPr>
          <w:sz w:val="22"/>
          <w:szCs w:val="22"/>
        </w:rPr>
        <w:t>.</w:t>
      </w:r>
      <w:r w:rsidR="006E41CC" w:rsidRPr="005E7BE2">
        <w:rPr>
          <w:sz w:val="22"/>
          <w:szCs w:val="22"/>
        </w:rPr>
        <w:t>202</w:t>
      </w:r>
      <w:r w:rsidR="00624466">
        <w:rPr>
          <w:sz w:val="22"/>
          <w:szCs w:val="22"/>
        </w:rPr>
        <w:t>6</w:t>
      </w:r>
      <w:r w:rsidR="006E41CC" w:rsidRPr="005E7BE2">
        <w:rPr>
          <w:sz w:val="22"/>
          <w:szCs w:val="22"/>
        </w:rPr>
        <w:t>.</w:t>
      </w:r>
    </w:p>
    <w:p w:rsidR="00512403" w:rsidRPr="00422791" w:rsidRDefault="00512403" w:rsidP="00512403">
      <w:pPr>
        <w:pStyle w:val="a3"/>
        <w:spacing w:after="0" w:line="240" w:lineRule="auto"/>
        <w:ind w:firstLine="709"/>
        <w:textAlignment w:val="auto"/>
        <w:rPr>
          <w:sz w:val="22"/>
          <w:szCs w:val="22"/>
        </w:rPr>
      </w:pPr>
      <w:r w:rsidRPr="00422791">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422791" w:rsidRDefault="009204BC" w:rsidP="00AF31C0">
      <w:pPr>
        <w:pStyle w:val="a3"/>
        <w:numPr>
          <w:ilvl w:val="1"/>
          <w:numId w:val="1"/>
        </w:numPr>
        <w:spacing w:after="0" w:line="240" w:lineRule="auto"/>
        <w:ind w:left="0" w:firstLine="709"/>
        <w:textAlignment w:val="auto"/>
        <w:rPr>
          <w:sz w:val="22"/>
          <w:szCs w:val="22"/>
        </w:rPr>
      </w:pPr>
      <w:r w:rsidRPr="00422791">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422791" w:rsidRDefault="009204BC" w:rsidP="00AF31C0">
      <w:pPr>
        <w:pStyle w:val="a3"/>
        <w:numPr>
          <w:ilvl w:val="1"/>
          <w:numId w:val="1"/>
        </w:numPr>
        <w:spacing w:after="0" w:line="240" w:lineRule="auto"/>
        <w:ind w:left="0" w:firstLine="709"/>
        <w:textAlignment w:val="auto"/>
        <w:rPr>
          <w:sz w:val="22"/>
          <w:szCs w:val="22"/>
        </w:rPr>
      </w:pPr>
      <w:r w:rsidRPr="00422791">
        <w:rPr>
          <w:sz w:val="22"/>
          <w:szCs w:val="22"/>
        </w:rPr>
        <w:t xml:space="preserve">Изменение существенных условий Контракта при его исполнении не допускается, за исключением </w:t>
      </w:r>
      <w:r w:rsidR="00AF31C0" w:rsidRPr="00422791">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422791" w:rsidRDefault="006B2AA5" w:rsidP="006B2AA5">
      <w:pPr>
        <w:pStyle w:val="a3"/>
        <w:numPr>
          <w:ilvl w:val="1"/>
          <w:numId w:val="1"/>
        </w:numPr>
        <w:spacing w:after="0" w:line="240" w:lineRule="auto"/>
        <w:ind w:left="0" w:firstLine="709"/>
        <w:textAlignment w:val="auto"/>
        <w:rPr>
          <w:sz w:val="22"/>
          <w:szCs w:val="22"/>
        </w:rPr>
      </w:pPr>
      <w:r w:rsidRPr="00422791">
        <w:rPr>
          <w:sz w:val="22"/>
          <w:szCs w:val="22"/>
        </w:rPr>
        <w:t xml:space="preserve">Стороны пришли к соглашению осуществлять документооборот в электронном виде в соответствии с порядком, определенным Приложением № </w:t>
      </w:r>
      <w:r w:rsidR="00B6726E">
        <w:rPr>
          <w:sz w:val="22"/>
          <w:szCs w:val="22"/>
        </w:rPr>
        <w:t>2</w:t>
      </w:r>
      <w:r w:rsidRPr="00422791">
        <w:rPr>
          <w:sz w:val="22"/>
          <w:szCs w:val="22"/>
        </w:rPr>
        <w:t xml:space="preserve"> к Контракту «Соглашение об осуществлении документооборота в электронном виде».</w:t>
      </w:r>
      <w:r w:rsidR="00105F89" w:rsidRPr="00422791">
        <w:rPr>
          <w:sz w:val="22"/>
          <w:szCs w:val="22"/>
        </w:rPr>
        <w:t xml:space="preserve"> </w:t>
      </w:r>
      <w:r w:rsidR="009B1070" w:rsidRPr="00422791">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422791" w:rsidRDefault="009204BC" w:rsidP="00611973">
      <w:pPr>
        <w:pStyle w:val="a3"/>
        <w:numPr>
          <w:ilvl w:val="1"/>
          <w:numId w:val="1"/>
        </w:numPr>
        <w:spacing w:after="0" w:line="240" w:lineRule="auto"/>
        <w:ind w:left="0" w:firstLine="709"/>
        <w:textAlignment w:val="auto"/>
        <w:rPr>
          <w:sz w:val="22"/>
          <w:szCs w:val="22"/>
        </w:rPr>
      </w:pPr>
      <w:r w:rsidRPr="00422791">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422791" w:rsidRDefault="009204BC" w:rsidP="00611973">
      <w:pPr>
        <w:pStyle w:val="a3"/>
        <w:numPr>
          <w:ilvl w:val="1"/>
          <w:numId w:val="1"/>
        </w:numPr>
        <w:spacing w:after="0" w:line="240" w:lineRule="auto"/>
        <w:ind w:left="0" w:firstLine="709"/>
        <w:textAlignment w:val="auto"/>
        <w:rPr>
          <w:sz w:val="22"/>
          <w:szCs w:val="22"/>
        </w:rPr>
      </w:pPr>
      <w:r w:rsidRPr="00422791">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422791" w:rsidRDefault="009204BC" w:rsidP="009204BC">
      <w:pPr>
        <w:pStyle w:val="a3"/>
        <w:numPr>
          <w:ilvl w:val="1"/>
          <w:numId w:val="1"/>
        </w:numPr>
        <w:spacing w:after="0" w:line="240" w:lineRule="auto"/>
        <w:ind w:left="0" w:firstLine="709"/>
        <w:textAlignment w:val="auto"/>
        <w:rPr>
          <w:sz w:val="22"/>
          <w:szCs w:val="22"/>
        </w:rPr>
      </w:pPr>
      <w:r w:rsidRPr="00422791">
        <w:rPr>
          <w:sz w:val="22"/>
          <w:szCs w:val="22"/>
        </w:rPr>
        <w:t>Об изменении реквизитов Стороны уведомляют друг друга в течение 3 (трех) рабочих дней с момента их изменения.</w:t>
      </w:r>
    </w:p>
    <w:p w:rsidR="00512403" w:rsidRPr="00422791" w:rsidRDefault="00512403" w:rsidP="00512403">
      <w:pPr>
        <w:pStyle w:val="a3"/>
        <w:numPr>
          <w:ilvl w:val="1"/>
          <w:numId w:val="1"/>
        </w:numPr>
        <w:spacing w:after="0" w:line="240" w:lineRule="auto"/>
        <w:ind w:left="0" w:firstLine="709"/>
        <w:textAlignment w:val="auto"/>
        <w:rPr>
          <w:sz w:val="22"/>
          <w:szCs w:val="22"/>
        </w:rPr>
      </w:pPr>
      <w:r w:rsidRPr="00422791">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Default="00737CEA" w:rsidP="00737CEA">
      <w:pPr>
        <w:pStyle w:val="a3"/>
        <w:spacing w:after="0" w:line="240" w:lineRule="auto"/>
        <w:ind w:firstLine="709"/>
        <w:textAlignment w:val="auto"/>
        <w:rPr>
          <w:sz w:val="22"/>
          <w:szCs w:val="22"/>
          <w:lang w:eastAsia="ar-SA"/>
        </w:rPr>
      </w:pPr>
      <w:r w:rsidRPr="00422791">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422791">
        <w:rPr>
          <w:rFonts w:eastAsia="Calibri"/>
          <w:sz w:val="22"/>
          <w:szCs w:val="22"/>
          <w:lang w:eastAsia="en-US"/>
        </w:rPr>
        <w:t xml:space="preserve">по электронной почте (на адреса электронной почты Сторон, указанные в Контракте) </w:t>
      </w:r>
      <w:r w:rsidRPr="00422791">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
    <w:p w:rsidR="00EF7A60" w:rsidRPr="00422791" w:rsidRDefault="00EF7A60" w:rsidP="00737CEA">
      <w:pPr>
        <w:pStyle w:val="a3"/>
        <w:spacing w:after="0" w:line="240" w:lineRule="auto"/>
        <w:ind w:firstLine="709"/>
        <w:textAlignment w:val="auto"/>
        <w:rPr>
          <w:sz w:val="22"/>
          <w:szCs w:val="22"/>
        </w:rPr>
      </w:pPr>
    </w:p>
    <w:p w:rsidR="009204BC" w:rsidRPr="00422791" w:rsidRDefault="009204BC" w:rsidP="009204BC">
      <w:pPr>
        <w:pStyle w:val="a3"/>
        <w:numPr>
          <w:ilvl w:val="0"/>
          <w:numId w:val="1"/>
        </w:numPr>
        <w:spacing w:after="0" w:line="240" w:lineRule="auto"/>
        <w:ind w:left="0" w:firstLine="0"/>
        <w:jc w:val="center"/>
        <w:textAlignment w:val="auto"/>
        <w:rPr>
          <w:b/>
          <w:sz w:val="22"/>
          <w:szCs w:val="22"/>
        </w:rPr>
      </w:pPr>
      <w:r w:rsidRPr="00422791">
        <w:rPr>
          <w:b/>
          <w:sz w:val="22"/>
          <w:szCs w:val="22"/>
        </w:rPr>
        <w:t>Приложение к Контракту</w:t>
      </w:r>
    </w:p>
    <w:p w:rsidR="0000460B" w:rsidRPr="00422791" w:rsidRDefault="005254B8" w:rsidP="009659FA">
      <w:pPr>
        <w:pStyle w:val="a3"/>
        <w:spacing w:after="0" w:line="240" w:lineRule="auto"/>
        <w:ind w:firstLine="709"/>
        <w:textAlignment w:val="auto"/>
        <w:rPr>
          <w:sz w:val="22"/>
          <w:szCs w:val="22"/>
        </w:rPr>
      </w:pPr>
      <w:r w:rsidRPr="00422791">
        <w:rPr>
          <w:sz w:val="22"/>
          <w:szCs w:val="22"/>
        </w:rPr>
        <w:t>Приложени</w:t>
      </w:r>
      <w:r w:rsidR="008966D8">
        <w:rPr>
          <w:sz w:val="22"/>
          <w:szCs w:val="22"/>
        </w:rPr>
        <w:t>ем</w:t>
      </w:r>
      <w:r w:rsidR="009204BC" w:rsidRPr="00422791">
        <w:rPr>
          <w:sz w:val="22"/>
          <w:szCs w:val="22"/>
        </w:rPr>
        <w:t xml:space="preserve"> к Контракту и его неотъемлемой частью явля</w:t>
      </w:r>
      <w:r w:rsidRPr="00422791">
        <w:rPr>
          <w:sz w:val="22"/>
          <w:szCs w:val="22"/>
        </w:rPr>
        <w:t>ю</w:t>
      </w:r>
      <w:r w:rsidR="009204BC" w:rsidRPr="00422791">
        <w:rPr>
          <w:sz w:val="22"/>
          <w:szCs w:val="22"/>
        </w:rPr>
        <w:t>тся</w:t>
      </w:r>
      <w:r w:rsidR="0000460B" w:rsidRPr="00422791">
        <w:rPr>
          <w:sz w:val="22"/>
          <w:szCs w:val="22"/>
        </w:rPr>
        <w:t>:</w:t>
      </w:r>
    </w:p>
    <w:p w:rsidR="009204BC" w:rsidRPr="00422791" w:rsidRDefault="00737CEA" w:rsidP="009659FA">
      <w:pPr>
        <w:pStyle w:val="a3"/>
        <w:spacing w:after="0" w:line="240" w:lineRule="auto"/>
        <w:ind w:firstLine="709"/>
        <w:textAlignment w:val="auto"/>
        <w:rPr>
          <w:sz w:val="22"/>
          <w:szCs w:val="22"/>
        </w:rPr>
      </w:pPr>
      <w:r w:rsidRPr="00422791">
        <w:rPr>
          <w:sz w:val="22"/>
          <w:szCs w:val="22"/>
        </w:rPr>
        <w:t>П</w:t>
      </w:r>
      <w:r w:rsidR="0000460B" w:rsidRPr="00422791">
        <w:rPr>
          <w:sz w:val="22"/>
          <w:szCs w:val="22"/>
        </w:rPr>
        <w:t>риложение № 1 к Контракту – Спецификация;</w:t>
      </w:r>
    </w:p>
    <w:p w:rsidR="0000460B" w:rsidRPr="00C46A9D" w:rsidRDefault="00737CEA" w:rsidP="00B6726E">
      <w:pPr>
        <w:pStyle w:val="a3"/>
        <w:tabs>
          <w:tab w:val="left" w:pos="1134"/>
          <w:tab w:val="left" w:pos="1985"/>
        </w:tabs>
        <w:spacing w:line="240" w:lineRule="auto"/>
        <w:ind w:firstLine="709"/>
        <w:textAlignment w:val="auto"/>
        <w:rPr>
          <w:sz w:val="22"/>
          <w:szCs w:val="22"/>
        </w:rPr>
      </w:pPr>
      <w:r w:rsidRPr="00422791">
        <w:rPr>
          <w:sz w:val="22"/>
          <w:szCs w:val="22"/>
        </w:rPr>
        <w:t>П</w:t>
      </w:r>
      <w:r w:rsidR="0000460B" w:rsidRPr="00422791">
        <w:rPr>
          <w:sz w:val="22"/>
          <w:szCs w:val="22"/>
        </w:rPr>
        <w:t>риложение</w:t>
      </w:r>
      <w:r w:rsidR="00B6726E">
        <w:rPr>
          <w:sz w:val="22"/>
          <w:szCs w:val="22"/>
        </w:rPr>
        <w:t xml:space="preserve"> </w:t>
      </w:r>
      <w:r w:rsidR="0000460B" w:rsidRPr="00422791">
        <w:rPr>
          <w:sz w:val="22"/>
          <w:szCs w:val="22"/>
        </w:rPr>
        <w:t>№</w:t>
      </w:r>
      <w:r w:rsidR="00B6726E">
        <w:rPr>
          <w:sz w:val="22"/>
          <w:szCs w:val="22"/>
        </w:rPr>
        <w:t>2</w:t>
      </w:r>
      <w:r w:rsidR="0000460B" w:rsidRPr="00422791">
        <w:rPr>
          <w:sz w:val="22"/>
          <w:szCs w:val="22"/>
        </w:rPr>
        <w:t xml:space="preserve"> к Контракту – Соглашение об осуществлении документооборота в электронном виде.</w:t>
      </w: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Адреса, реквизиты и подписи Сторон</w:t>
      </w:r>
    </w:p>
    <w:tbl>
      <w:tblPr>
        <w:tblW w:w="10348" w:type="dxa"/>
        <w:tblInd w:w="108" w:type="dxa"/>
        <w:tblLook w:val="00A0" w:firstRow="1" w:lastRow="0" w:firstColumn="1" w:lastColumn="0" w:noHBand="0" w:noVBand="0"/>
      </w:tblPr>
      <w:tblGrid>
        <w:gridCol w:w="5670"/>
        <w:gridCol w:w="4678"/>
      </w:tblGrid>
      <w:tr w:rsidR="00994B3B" w:rsidRPr="00C57847" w:rsidTr="00624466">
        <w:trPr>
          <w:trHeight w:val="5855"/>
        </w:trPr>
        <w:tc>
          <w:tcPr>
            <w:tcW w:w="5670" w:type="dxa"/>
          </w:tcPr>
          <w:p w:rsidR="00994B3B" w:rsidRPr="00C46A9D" w:rsidRDefault="00994B3B" w:rsidP="00994B3B">
            <w:pPr>
              <w:spacing w:line="240" w:lineRule="auto"/>
              <w:rPr>
                <w:b/>
                <w:sz w:val="22"/>
                <w:szCs w:val="22"/>
                <w:u w:val="single"/>
                <w:lang w:eastAsia="en-US"/>
              </w:rPr>
            </w:pPr>
            <w:r w:rsidRPr="00C46A9D">
              <w:rPr>
                <w:b/>
                <w:sz w:val="22"/>
                <w:szCs w:val="22"/>
                <w:u w:val="single"/>
                <w:lang w:eastAsia="en-US"/>
              </w:rPr>
              <w:t>Покупатель:</w:t>
            </w:r>
          </w:p>
          <w:p w:rsidR="00994B3B" w:rsidRPr="00C46A9D" w:rsidRDefault="00994B3B" w:rsidP="00994B3B">
            <w:pPr>
              <w:spacing w:line="240" w:lineRule="auto"/>
              <w:jc w:val="left"/>
              <w:rPr>
                <w:b/>
                <w:sz w:val="22"/>
                <w:szCs w:val="22"/>
                <w:lang w:eastAsia="en-US"/>
              </w:rPr>
            </w:pPr>
            <w:r w:rsidRPr="00C46A9D">
              <w:rPr>
                <w:b/>
                <w:sz w:val="22"/>
                <w:szCs w:val="22"/>
                <w:lang w:eastAsia="en-US"/>
              </w:rPr>
              <w:t>ФГБУ «НМИЦ онкологии им. Н.Н. Петрова» Минздрава России</w:t>
            </w:r>
          </w:p>
          <w:p w:rsidR="00994B3B" w:rsidRDefault="00994B3B" w:rsidP="00994B3B">
            <w:pPr>
              <w:spacing w:line="240" w:lineRule="auto"/>
              <w:jc w:val="left"/>
              <w:rPr>
                <w:sz w:val="22"/>
                <w:szCs w:val="22"/>
                <w:lang w:eastAsia="en-US"/>
              </w:rPr>
            </w:pPr>
            <w:r w:rsidRPr="00C46A9D">
              <w:rPr>
                <w:sz w:val="22"/>
                <w:szCs w:val="22"/>
                <w:lang w:eastAsia="en-US"/>
              </w:rPr>
              <w:t>Юридический и фактический</w:t>
            </w:r>
            <w:r>
              <w:rPr>
                <w:sz w:val="22"/>
                <w:szCs w:val="22"/>
                <w:lang w:eastAsia="en-US"/>
              </w:rPr>
              <w:t xml:space="preserve"> адрес: 197758,</w:t>
            </w:r>
          </w:p>
          <w:p w:rsidR="0078046E" w:rsidRDefault="00994B3B" w:rsidP="00994B3B">
            <w:pPr>
              <w:spacing w:line="240" w:lineRule="auto"/>
              <w:jc w:val="left"/>
              <w:rPr>
                <w:sz w:val="22"/>
                <w:szCs w:val="22"/>
                <w:lang w:eastAsia="en-US"/>
              </w:rPr>
            </w:pPr>
            <w:r w:rsidRPr="00C46A9D">
              <w:rPr>
                <w:sz w:val="22"/>
                <w:szCs w:val="22"/>
                <w:lang w:eastAsia="en-US"/>
              </w:rPr>
              <w:t xml:space="preserve">Санкт-Петербург, п. Песочный, ул. Ленинградская, </w:t>
            </w:r>
          </w:p>
          <w:p w:rsidR="00994B3B" w:rsidRDefault="00994B3B" w:rsidP="00994B3B">
            <w:pPr>
              <w:spacing w:line="240" w:lineRule="auto"/>
              <w:jc w:val="left"/>
              <w:rPr>
                <w:sz w:val="22"/>
                <w:szCs w:val="22"/>
                <w:lang w:eastAsia="en-US"/>
              </w:rPr>
            </w:pPr>
            <w:r w:rsidRPr="00C46A9D">
              <w:rPr>
                <w:sz w:val="22"/>
                <w:szCs w:val="22"/>
                <w:lang w:eastAsia="en-US"/>
              </w:rPr>
              <w:t>д. 68</w:t>
            </w:r>
            <w:r w:rsidR="000C36DD">
              <w:rPr>
                <w:sz w:val="22"/>
                <w:szCs w:val="22"/>
                <w:lang w:eastAsia="en-US"/>
              </w:rPr>
              <w:t xml:space="preserve">, </w:t>
            </w:r>
            <w:proofErr w:type="spellStart"/>
            <w:r w:rsidR="000C36DD">
              <w:rPr>
                <w:sz w:val="22"/>
                <w:szCs w:val="22"/>
                <w:lang w:eastAsia="en-US"/>
              </w:rPr>
              <w:t>ЛитА</w:t>
            </w:r>
            <w:proofErr w:type="spellEnd"/>
            <w:r w:rsidRPr="00C46A9D">
              <w:rPr>
                <w:sz w:val="22"/>
                <w:szCs w:val="22"/>
                <w:lang w:eastAsia="en-US"/>
              </w:rPr>
              <w:t>;</w:t>
            </w:r>
          </w:p>
          <w:p w:rsidR="00994B3B" w:rsidRPr="00C46A9D" w:rsidRDefault="00994B3B" w:rsidP="00994B3B">
            <w:pPr>
              <w:spacing w:line="240" w:lineRule="auto"/>
              <w:jc w:val="left"/>
              <w:rPr>
                <w:sz w:val="22"/>
                <w:szCs w:val="22"/>
                <w:lang w:eastAsia="en-US"/>
              </w:rPr>
            </w:pPr>
            <w:r w:rsidRPr="00C46A9D">
              <w:rPr>
                <w:sz w:val="22"/>
                <w:szCs w:val="22"/>
                <w:lang w:eastAsia="en-US"/>
              </w:rPr>
              <w:t>ОГРН 1027812406687;</w:t>
            </w:r>
          </w:p>
          <w:p w:rsidR="00994B3B" w:rsidRPr="00C46A9D" w:rsidRDefault="00994B3B" w:rsidP="00994B3B">
            <w:pPr>
              <w:spacing w:line="240" w:lineRule="auto"/>
              <w:jc w:val="left"/>
              <w:rPr>
                <w:sz w:val="22"/>
                <w:szCs w:val="22"/>
                <w:lang w:eastAsia="en-US"/>
              </w:rPr>
            </w:pPr>
            <w:r w:rsidRPr="00C46A9D">
              <w:rPr>
                <w:sz w:val="22"/>
                <w:szCs w:val="22"/>
                <w:lang w:eastAsia="en-US"/>
              </w:rPr>
              <w:t>ИНН 7821006887, КПП 784301001</w:t>
            </w:r>
          </w:p>
          <w:p w:rsidR="00624466" w:rsidRPr="00EF7A60" w:rsidRDefault="00624466" w:rsidP="00624466">
            <w:pPr>
              <w:spacing w:line="240" w:lineRule="auto"/>
              <w:jc w:val="left"/>
              <w:rPr>
                <w:sz w:val="22"/>
                <w:szCs w:val="22"/>
                <w:lang w:eastAsia="en-US"/>
              </w:rPr>
            </w:pPr>
            <w:r>
              <w:rPr>
                <w:sz w:val="22"/>
                <w:szCs w:val="22"/>
                <w:lang w:eastAsia="en-US"/>
              </w:rPr>
              <w:t>Получатель</w:t>
            </w:r>
            <w:r w:rsidRPr="00F1230B">
              <w:rPr>
                <w:sz w:val="22"/>
                <w:szCs w:val="22"/>
                <w:lang w:eastAsia="en-US"/>
              </w:rPr>
              <w:t xml:space="preserve">: </w:t>
            </w:r>
            <w:r w:rsidRPr="00E578C7">
              <w:rPr>
                <w:sz w:val="22"/>
                <w:szCs w:val="22"/>
                <w:lang w:eastAsia="en-US"/>
              </w:rPr>
              <w:t xml:space="preserve">УФК по г. Санкт-Петербургу (ФГБУ «НМИЦ онкологии им. Н.Н. Петрова» Минздрава </w:t>
            </w:r>
            <w:r w:rsidRPr="00EF7A60">
              <w:rPr>
                <w:sz w:val="22"/>
                <w:szCs w:val="22"/>
                <w:lang w:eastAsia="en-US"/>
              </w:rPr>
              <w:t>России, л/</w:t>
            </w:r>
            <w:proofErr w:type="spellStart"/>
            <w:r w:rsidRPr="00EF7A60">
              <w:rPr>
                <w:sz w:val="22"/>
                <w:szCs w:val="22"/>
                <w:lang w:eastAsia="en-US"/>
              </w:rPr>
              <w:t>сч</w:t>
            </w:r>
            <w:proofErr w:type="spellEnd"/>
            <w:r w:rsidRPr="00EF7A60">
              <w:rPr>
                <w:sz w:val="22"/>
                <w:szCs w:val="22"/>
                <w:lang w:eastAsia="en-US"/>
              </w:rPr>
              <w:t>. 20726X13530, 21726X13530, 22726X13536)</w:t>
            </w:r>
          </w:p>
          <w:p w:rsidR="00A113BB" w:rsidRPr="00EF7A60" w:rsidRDefault="00A113BB" w:rsidP="00A113BB">
            <w:pPr>
              <w:spacing w:line="240" w:lineRule="auto"/>
              <w:jc w:val="left"/>
              <w:rPr>
                <w:bCs/>
                <w:sz w:val="22"/>
                <w:szCs w:val="22"/>
                <w:lang w:eastAsia="en-US"/>
              </w:rPr>
            </w:pPr>
            <w:r w:rsidRPr="00EF7A60">
              <w:rPr>
                <w:bCs/>
                <w:sz w:val="22"/>
                <w:szCs w:val="22"/>
                <w:lang w:eastAsia="en-US"/>
              </w:rPr>
              <w:t xml:space="preserve">казначейский счет получателя: 03214643000000013225, </w:t>
            </w:r>
          </w:p>
          <w:p w:rsidR="00A113BB" w:rsidRPr="00EF7A60" w:rsidRDefault="00A113BB" w:rsidP="00A113BB">
            <w:pPr>
              <w:spacing w:line="240" w:lineRule="auto"/>
              <w:jc w:val="left"/>
              <w:rPr>
                <w:bCs/>
                <w:sz w:val="22"/>
                <w:szCs w:val="22"/>
                <w:lang w:eastAsia="en-US"/>
              </w:rPr>
            </w:pPr>
            <w:r w:rsidRPr="00EF7A60">
              <w:rPr>
                <w:bCs/>
                <w:sz w:val="22"/>
                <w:szCs w:val="22"/>
                <w:lang w:eastAsia="en-US"/>
              </w:rPr>
              <w:t xml:space="preserve">Банк получателя: ОКЦ №1 ВВГУ Банка России//УФК по Нижегородской обрасти, г. Нижний Новгород, </w:t>
            </w:r>
          </w:p>
          <w:p w:rsidR="00A113BB" w:rsidRPr="00EF7A60" w:rsidRDefault="00A113BB" w:rsidP="00A113BB">
            <w:pPr>
              <w:spacing w:line="240" w:lineRule="auto"/>
              <w:jc w:val="left"/>
              <w:rPr>
                <w:bCs/>
                <w:sz w:val="22"/>
                <w:szCs w:val="22"/>
                <w:lang w:eastAsia="en-US"/>
              </w:rPr>
            </w:pPr>
            <w:r w:rsidRPr="00EF7A60">
              <w:rPr>
                <w:bCs/>
                <w:sz w:val="22"/>
                <w:szCs w:val="22"/>
                <w:lang w:eastAsia="en-US"/>
              </w:rPr>
              <w:t>БИК 012202102</w:t>
            </w:r>
          </w:p>
          <w:p w:rsidR="00A113BB" w:rsidRPr="008B490F" w:rsidRDefault="00A113BB" w:rsidP="00A113BB">
            <w:pPr>
              <w:spacing w:line="240" w:lineRule="auto"/>
              <w:jc w:val="left"/>
              <w:rPr>
                <w:bCs/>
                <w:sz w:val="22"/>
                <w:szCs w:val="22"/>
                <w:lang w:eastAsia="en-US"/>
              </w:rPr>
            </w:pPr>
            <w:r w:rsidRPr="00EF7A60">
              <w:rPr>
                <w:bCs/>
                <w:sz w:val="22"/>
                <w:szCs w:val="22"/>
                <w:lang w:eastAsia="en-US"/>
              </w:rPr>
              <w:t>Единый Казначейский Счет (ЕКС): 40102810745370000024</w:t>
            </w:r>
          </w:p>
          <w:p w:rsidR="00994B3B" w:rsidRPr="00C46A9D" w:rsidRDefault="00994B3B" w:rsidP="00994B3B">
            <w:pPr>
              <w:spacing w:line="240" w:lineRule="auto"/>
              <w:jc w:val="left"/>
              <w:rPr>
                <w:sz w:val="22"/>
                <w:szCs w:val="22"/>
                <w:lang w:eastAsia="en-US"/>
              </w:rPr>
            </w:pPr>
          </w:p>
          <w:p w:rsidR="00C57847" w:rsidRDefault="00C57847" w:rsidP="00994B3B">
            <w:pPr>
              <w:spacing w:line="240" w:lineRule="auto"/>
              <w:jc w:val="left"/>
              <w:rPr>
                <w:sz w:val="22"/>
                <w:szCs w:val="22"/>
                <w:lang w:eastAsia="en-US"/>
              </w:rPr>
            </w:pPr>
          </w:p>
          <w:p w:rsidR="00994B3B" w:rsidRDefault="00994B3B" w:rsidP="00994B3B">
            <w:pPr>
              <w:spacing w:line="240" w:lineRule="auto"/>
              <w:jc w:val="left"/>
              <w:rPr>
                <w:sz w:val="22"/>
                <w:szCs w:val="22"/>
                <w:lang w:eastAsia="en-US"/>
              </w:rPr>
            </w:pPr>
            <w:r>
              <w:rPr>
                <w:sz w:val="22"/>
                <w:szCs w:val="22"/>
                <w:lang w:eastAsia="en-US"/>
              </w:rPr>
              <w:t>Контрактодержатель:</w:t>
            </w:r>
          </w:p>
          <w:p w:rsidR="00BC333A" w:rsidRDefault="00BC333A" w:rsidP="00C20894">
            <w:pPr>
              <w:spacing w:line="100" w:lineRule="atLeast"/>
              <w:jc w:val="left"/>
              <w:rPr>
                <w:color w:val="000000"/>
                <w:sz w:val="22"/>
                <w:szCs w:val="20"/>
              </w:rPr>
            </w:pPr>
            <w:r w:rsidRPr="00BC333A">
              <w:rPr>
                <w:color w:val="000000"/>
                <w:sz w:val="22"/>
                <w:szCs w:val="20"/>
              </w:rPr>
              <w:t>Полякова Ирина Ивановна</w:t>
            </w:r>
          </w:p>
          <w:p w:rsidR="00C20894" w:rsidRPr="00E578C7" w:rsidRDefault="00C20894" w:rsidP="00C20894">
            <w:pPr>
              <w:spacing w:line="100" w:lineRule="atLeast"/>
              <w:jc w:val="left"/>
              <w:rPr>
                <w:color w:val="000000"/>
                <w:sz w:val="22"/>
                <w:szCs w:val="20"/>
              </w:rPr>
            </w:pPr>
            <w:r w:rsidRPr="00E578C7">
              <w:rPr>
                <w:color w:val="000000"/>
                <w:sz w:val="22"/>
                <w:szCs w:val="20"/>
              </w:rPr>
              <w:t xml:space="preserve">Тел.: (812)439-95-55 (доб. </w:t>
            </w:r>
            <w:r w:rsidR="00BC333A">
              <w:rPr>
                <w:color w:val="000000"/>
                <w:sz w:val="22"/>
                <w:szCs w:val="20"/>
              </w:rPr>
              <w:t>1607</w:t>
            </w:r>
            <w:r w:rsidR="00BC333A">
              <w:rPr>
                <w:color w:val="000000"/>
                <w:sz w:val="22"/>
                <w:szCs w:val="20"/>
                <w:lang w:val="en-US"/>
              </w:rPr>
              <w:t>;</w:t>
            </w:r>
            <w:r w:rsidR="00BC333A">
              <w:rPr>
                <w:color w:val="000000"/>
                <w:sz w:val="22"/>
                <w:szCs w:val="20"/>
              </w:rPr>
              <w:t xml:space="preserve"> 1608</w:t>
            </w:r>
            <w:r w:rsidRPr="00E578C7">
              <w:rPr>
                <w:color w:val="000000"/>
                <w:sz w:val="22"/>
                <w:szCs w:val="20"/>
              </w:rPr>
              <w:t>)</w:t>
            </w:r>
          </w:p>
          <w:p w:rsidR="00C20894" w:rsidRPr="00BC333A" w:rsidRDefault="00C20894" w:rsidP="00C20894">
            <w:pPr>
              <w:spacing w:line="100" w:lineRule="atLeast"/>
              <w:rPr>
                <w:b/>
                <w:sz w:val="22"/>
                <w:szCs w:val="22"/>
              </w:rPr>
            </w:pPr>
            <w:r w:rsidRPr="00E578C7">
              <w:rPr>
                <w:color w:val="000000"/>
                <w:sz w:val="22"/>
                <w:szCs w:val="20"/>
              </w:rPr>
              <w:t>Е</w:t>
            </w:r>
            <w:r w:rsidRPr="00BC333A">
              <w:rPr>
                <w:color w:val="000000"/>
                <w:sz w:val="22"/>
                <w:szCs w:val="20"/>
              </w:rPr>
              <w:t>-</w:t>
            </w:r>
            <w:r w:rsidRPr="00E578C7">
              <w:rPr>
                <w:color w:val="000000"/>
                <w:sz w:val="22"/>
                <w:szCs w:val="20"/>
                <w:lang w:val="en-US"/>
              </w:rPr>
              <w:t>mail</w:t>
            </w:r>
            <w:r w:rsidRPr="00BC333A">
              <w:rPr>
                <w:color w:val="000000"/>
                <w:sz w:val="22"/>
                <w:szCs w:val="20"/>
              </w:rPr>
              <w:t xml:space="preserve">: </w:t>
            </w:r>
            <w:r w:rsidRPr="00E578C7">
              <w:rPr>
                <w:color w:val="000000"/>
                <w:sz w:val="22"/>
                <w:szCs w:val="20"/>
                <w:lang w:val="en-US"/>
              </w:rPr>
              <w:t>center</w:t>
            </w:r>
            <w:r w:rsidRPr="00BC333A">
              <w:rPr>
                <w:color w:val="000000"/>
                <w:sz w:val="22"/>
                <w:szCs w:val="20"/>
              </w:rPr>
              <w:t>.</w:t>
            </w:r>
            <w:proofErr w:type="spellStart"/>
            <w:r w:rsidRPr="00E578C7">
              <w:rPr>
                <w:color w:val="000000"/>
                <w:sz w:val="22"/>
                <w:szCs w:val="20"/>
                <w:lang w:val="en-US"/>
              </w:rPr>
              <w:t>petrova</w:t>
            </w:r>
            <w:proofErr w:type="spellEnd"/>
            <w:r w:rsidRPr="00BC333A">
              <w:rPr>
                <w:color w:val="000000"/>
                <w:sz w:val="22"/>
                <w:szCs w:val="20"/>
              </w:rPr>
              <w:t>@</w:t>
            </w:r>
            <w:proofErr w:type="spellStart"/>
            <w:r w:rsidRPr="00E578C7">
              <w:rPr>
                <w:color w:val="000000"/>
                <w:sz w:val="22"/>
                <w:szCs w:val="20"/>
                <w:lang w:val="en-US"/>
              </w:rPr>
              <w:t>niioncologii</w:t>
            </w:r>
            <w:proofErr w:type="spellEnd"/>
            <w:r w:rsidRPr="00BC333A">
              <w:rPr>
                <w:color w:val="000000"/>
                <w:sz w:val="22"/>
                <w:szCs w:val="20"/>
              </w:rPr>
              <w:t>.</w:t>
            </w:r>
            <w:proofErr w:type="spellStart"/>
            <w:r w:rsidRPr="00E578C7">
              <w:rPr>
                <w:color w:val="000000"/>
                <w:sz w:val="22"/>
                <w:szCs w:val="20"/>
                <w:lang w:val="en-US"/>
              </w:rPr>
              <w:t>ru</w:t>
            </w:r>
            <w:proofErr w:type="spellEnd"/>
          </w:p>
          <w:p w:rsidR="00994B3B" w:rsidRPr="00BC333A" w:rsidRDefault="00994B3B" w:rsidP="00994B3B">
            <w:pPr>
              <w:spacing w:line="240" w:lineRule="auto"/>
              <w:rPr>
                <w:b/>
                <w:sz w:val="22"/>
                <w:szCs w:val="22"/>
                <w:lang w:eastAsia="en-US"/>
              </w:rPr>
            </w:pPr>
          </w:p>
        </w:tc>
        <w:tc>
          <w:tcPr>
            <w:tcW w:w="4678" w:type="dxa"/>
            <w:shd w:val="clear" w:color="auto" w:fill="FFFF00"/>
          </w:tcPr>
          <w:p w:rsidR="00994B3B" w:rsidRPr="004A1E50" w:rsidRDefault="00994B3B" w:rsidP="00994B3B">
            <w:pPr>
              <w:spacing w:line="240" w:lineRule="auto"/>
              <w:rPr>
                <w:b/>
                <w:sz w:val="22"/>
                <w:szCs w:val="22"/>
                <w:u w:val="single"/>
              </w:rPr>
            </w:pPr>
            <w:r w:rsidRPr="004A1E50">
              <w:rPr>
                <w:b/>
                <w:sz w:val="22"/>
                <w:szCs w:val="22"/>
                <w:u w:val="single"/>
              </w:rPr>
              <w:t>Поставщик:</w:t>
            </w:r>
          </w:p>
          <w:p w:rsidR="00C57847" w:rsidRDefault="00C57847" w:rsidP="00C57847">
            <w:pPr>
              <w:spacing w:line="240" w:lineRule="auto"/>
              <w:jc w:val="left"/>
              <w:rPr>
                <w:sz w:val="22"/>
                <w:szCs w:val="22"/>
              </w:rPr>
            </w:pPr>
          </w:p>
          <w:p w:rsidR="00C57847" w:rsidRPr="00707737" w:rsidRDefault="00C57847" w:rsidP="00C57847">
            <w:pPr>
              <w:spacing w:line="240" w:lineRule="auto"/>
              <w:jc w:val="left"/>
              <w:rPr>
                <w:sz w:val="22"/>
                <w:szCs w:val="22"/>
              </w:rPr>
            </w:pPr>
            <w:r w:rsidRPr="00707737">
              <w:rPr>
                <w:sz w:val="22"/>
                <w:szCs w:val="22"/>
              </w:rPr>
              <w:t xml:space="preserve">Юридический адрес: </w:t>
            </w:r>
            <w:r>
              <w:rPr>
                <w:sz w:val="22"/>
                <w:szCs w:val="22"/>
              </w:rPr>
              <w:t>______________</w:t>
            </w:r>
          </w:p>
          <w:p w:rsidR="00C57847" w:rsidRPr="00707737" w:rsidRDefault="00C57847" w:rsidP="00C57847">
            <w:pPr>
              <w:spacing w:line="240" w:lineRule="auto"/>
              <w:jc w:val="left"/>
              <w:rPr>
                <w:sz w:val="22"/>
                <w:szCs w:val="22"/>
              </w:rPr>
            </w:pPr>
            <w:r w:rsidRPr="00707737">
              <w:rPr>
                <w:sz w:val="22"/>
                <w:szCs w:val="22"/>
              </w:rPr>
              <w:t xml:space="preserve">Почтовый адрес: </w:t>
            </w:r>
            <w:r>
              <w:rPr>
                <w:sz w:val="22"/>
                <w:szCs w:val="22"/>
              </w:rPr>
              <w:t>__________________</w:t>
            </w:r>
          </w:p>
          <w:p w:rsidR="00C57847" w:rsidRPr="00707737" w:rsidRDefault="00C57847" w:rsidP="00C57847">
            <w:pPr>
              <w:spacing w:line="240" w:lineRule="auto"/>
              <w:jc w:val="left"/>
              <w:rPr>
                <w:sz w:val="22"/>
                <w:szCs w:val="22"/>
              </w:rPr>
            </w:pPr>
            <w:r w:rsidRPr="00707737">
              <w:rPr>
                <w:sz w:val="22"/>
                <w:szCs w:val="22"/>
              </w:rPr>
              <w:t xml:space="preserve">ИНН/КПП </w:t>
            </w:r>
            <w:r>
              <w:rPr>
                <w:sz w:val="22"/>
                <w:szCs w:val="22"/>
              </w:rPr>
              <w:t>___________</w:t>
            </w:r>
            <w:r w:rsidRPr="00707737">
              <w:rPr>
                <w:sz w:val="22"/>
                <w:szCs w:val="22"/>
              </w:rPr>
              <w:t>/</w:t>
            </w:r>
            <w:r>
              <w:rPr>
                <w:sz w:val="22"/>
                <w:szCs w:val="22"/>
              </w:rPr>
              <w:t>____________</w:t>
            </w:r>
            <w:r w:rsidRPr="00707737">
              <w:rPr>
                <w:sz w:val="22"/>
                <w:szCs w:val="22"/>
              </w:rPr>
              <w:t xml:space="preserve"> </w:t>
            </w:r>
          </w:p>
          <w:p w:rsidR="00C57847" w:rsidRPr="00707737" w:rsidRDefault="00C57847" w:rsidP="00C57847">
            <w:pPr>
              <w:spacing w:line="240" w:lineRule="auto"/>
              <w:jc w:val="left"/>
              <w:rPr>
                <w:sz w:val="22"/>
                <w:szCs w:val="22"/>
              </w:rPr>
            </w:pPr>
            <w:r>
              <w:rPr>
                <w:sz w:val="22"/>
                <w:szCs w:val="22"/>
              </w:rPr>
              <w:t>р/с _______________________________</w:t>
            </w:r>
            <w:r w:rsidRPr="00707737">
              <w:rPr>
                <w:sz w:val="22"/>
                <w:szCs w:val="22"/>
              </w:rPr>
              <w:t xml:space="preserve">  </w:t>
            </w:r>
          </w:p>
          <w:p w:rsidR="00C57847" w:rsidRPr="00707737" w:rsidRDefault="00C57847" w:rsidP="00C57847">
            <w:pPr>
              <w:spacing w:line="240" w:lineRule="auto"/>
              <w:jc w:val="left"/>
              <w:rPr>
                <w:sz w:val="22"/>
                <w:szCs w:val="22"/>
              </w:rPr>
            </w:pPr>
            <w:r>
              <w:rPr>
                <w:sz w:val="22"/>
                <w:szCs w:val="22"/>
              </w:rPr>
              <w:t>в _________________________________</w:t>
            </w:r>
          </w:p>
          <w:p w:rsidR="00C57847" w:rsidRPr="00707737" w:rsidRDefault="00C57847" w:rsidP="00C57847">
            <w:pPr>
              <w:spacing w:line="240" w:lineRule="auto"/>
              <w:jc w:val="left"/>
              <w:rPr>
                <w:sz w:val="22"/>
                <w:szCs w:val="22"/>
              </w:rPr>
            </w:pPr>
            <w:r w:rsidRPr="00707737">
              <w:rPr>
                <w:sz w:val="22"/>
                <w:szCs w:val="22"/>
              </w:rPr>
              <w:t xml:space="preserve">к/с </w:t>
            </w:r>
            <w:r>
              <w:rPr>
                <w:sz w:val="22"/>
                <w:szCs w:val="22"/>
              </w:rPr>
              <w:t>________________________________</w:t>
            </w:r>
          </w:p>
          <w:p w:rsidR="00C57847" w:rsidRPr="00707737" w:rsidRDefault="00C57847" w:rsidP="00C57847">
            <w:pPr>
              <w:spacing w:line="240" w:lineRule="auto"/>
              <w:jc w:val="left"/>
              <w:rPr>
                <w:sz w:val="22"/>
                <w:szCs w:val="22"/>
              </w:rPr>
            </w:pPr>
            <w:r w:rsidRPr="00707737">
              <w:rPr>
                <w:sz w:val="22"/>
                <w:szCs w:val="22"/>
              </w:rPr>
              <w:t xml:space="preserve">БИК </w:t>
            </w:r>
            <w:r>
              <w:rPr>
                <w:sz w:val="22"/>
                <w:szCs w:val="22"/>
              </w:rPr>
              <w:t>________________</w:t>
            </w:r>
          </w:p>
          <w:p w:rsidR="00C57847" w:rsidRPr="0078046E" w:rsidRDefault="00C57847" w:rsidP="00C57847">
            <w:pPr>
              <w:spacing w:line="240" w:lineRule="auto"/>
              <w:jc w:val="left"/>
              <w:rPr>
                <w:sz w:val="22"/>
                <w:szCs w:val="22"/>
              </w:rPr>
            </w:pPr>
            <w:r w:rsidRPr="0078046E">
              <w:rPr>
                <w:sz w:val="22"/>
                <w:szCs w:val="22"/>
              </w:rPr>
              <w:t xml:space="preserve">ОКВЭД </w:t>
            </w:r>
            <w:r>
              <w:rPr>
                <w:sz w:val="22"/>
                <w:szCs w:val="22"/>
              </w:rPr>
              <w:t>_____________</w:t>
            </w:r>
          </w:p>
          <w:p w:rsidR="00C57847" w:rsidRPr="0078046E" w:rsidRDefault="00C57847" w:rsidP="00C57847">
            <w:pPr>
              <w:spacing w:line="240" w:lineRule="auto"/>
              <w:jc w:val="left"/>
              <w:rPr>
                <w:sz w:val="22"/>
                <w:szCs w:val="22"/>
              </w:rPr>
            </w:pPr>
            <w:r w:rsidRPr="0078046E">
              <w:rPr>
                <w:sz w:val="22"/>
                <w:szCs w:val="22"/>
              </w:rPr>
              <w:t xml:space="preserve">ОКПО </w:t>
            </w:r>
            <w:r>
              <w:rPr>
                <w:sz w:val="22"/>
                <w:szCs w:val="22"/>
              </w:rPr>
              <w:t>_______________</w:t>
            </w:r>
          </w:p>
          <w:p w:rsidR="00C57847" w:rsidRPr="0078046E" w:rsidRDefault="00C57847" w:rsidP="00C57847">
            <w:pPr>
              <w:spacing w:line="240" w:lineRule="auto"/>
              <w:jc w:val="left"/>
              <w:rPr>
                <w:sz w:val="22"/>
                <w:szCs w:val="22"/>
              </w:rPr>
            </w:pPr>
            <w:r w:rsidRPr="0078046E">
              <w:rPr>
                <w:sz w:val="22"/>
                <w:szCs w:val="22"/>
              </w:rPr>
              <w:t xml:space="preserve">ОКТМО </w:t>
            </w:r>
            <w:r>
              <w:rPr>
                <w:sz w:val="22"/>
                <w:szCs w:val="22"/>
              </w:rPr>
              <w:t>______________</w:t>
            </w:r>
          </w:p>
          <w:p w:rsidR="00C57847" w:rsidRPr="0078046E" w:rsidRDefault="00C57847" w:rsidP="00C57847">
            <w:pPr>
              <w:spacing w:line="240" w:lineRule="auto"/>
              <w:jc w:val="left"/>
              <w:rPr>
                <w:sz w:val="22"/>
                <w:szCs w:val="22"/>
              </w:rPr>
            </w:pPr>
            <w:r w:rsidRPr="0078046E">
              <w:rPr>
                <w:sz w:val="22"/>
                <w:szCs w:val="22"/>
              </w:rPr>
              <w:t xml:space="preserve">ОГРН </w:t>
            </w:r>
            <w:r>
              <w:rPr>
                <w:sz w:val="22"/>
                <w:szCs w:val="22"/>
              </w:rPr>
              <w:t>_________________</w:t>
            </w:r>
          </w:p>
          <w:p w:rsidR="00C57847" w:rsidRDefault="00C57847" w:rsidP="00C57847">
            <w:pPr>
              <w:spacing w:line="240" w:lineRule="auto"/>
              <w:jc w:val="left"/>
              <w:rPr>
                <w:sz w:val="22"/>
                <w:szCs w:val="22"/>
              </w:rPr>
            </w:pPr>
            <w:r w:rsidRPr="0078046E">
              <w:rPr>
                <w:sz w:val="22"/>
                <w:szCs w:val="22"/>
              </w:rPr>
              <w:t>Дата постановки на уче</w:t>
            </w:r>
            <w:r>
              <w:rPr>
                <w:sz w:val="22"/>
                <w:szCs w:val="22"/>
              </w:rPr>
              <w:t xml:space="preserve">т в налоговом органе </w:t>
            </w:r>
          </w:p>
          <w:p w:rsidR="00C57847" w:rsidRPr="0078046E" w:rsidRDefault="00C57847" w:rsidP="00C57847">
            <w:pPr>
              <w:spacing w:line="240" w:lineRule="auto"/>
              <w:jc w:val="left"/>
              <w:rPr>
                <w:sz w:val="22"/>
                <w:szCs w:val="22"/>
              </w:rPr>
            </w:pPr>
            <w:r>
              <w:rPr>
                <w:sz w:val="22"/>
                <w:szCs w:val="22"/>
              </w:rPr>
              <w:t>____________________________</w:t>
            </w:r>
          </w:p>
          <w:p w:rsidR="00C57847" w:rsidRPr="0078046E" w:rsidRDefault="00C57847" w:rsidP="00C57847">
            <w:pPr>
              <w:spacing w:line="240" w:lineRule="auto"/>
              <w:rPr>
                <w:sz w:val="22"/>
                <w:szCs w:val="22"/>
              </w:rPr>
            </w:pPr>
            <w:r w:rsidRPr="0078046E">
              <w:rPr>
                <w:sz w:val="22"/>
                <w:szCs w:val="22"/>
              </w:rPr>
              <w:t xml:space="preserve">Ответственный исполнитель </w:t>
            </w:r>
            <w:r>
              <w:rPr>
                <w:sz w:val="22"/>
                <w:szCs w:val="22"/>
              </w:rPr>
              <w:t>_____________</w:t>
            </w:r>
          </w:p>
          <w:p w:rsidR="00C57847" w:rsidRPr="0078046E" w:rsidRDefault="00C57847" w:rsidP="00C57847">
            <w:pPr>
              <w:spacing w:line="240" w:lineRule="auto"/>
              <w:rPr>
                <w:sz w:val="22"/>
                <w:szCs w:val="22"/>
              </w:rPr>
            </w:pPr>
            <w:r>
              <w:rPr>
                <w:sz w:val="22"/>
                <w:szCs w:val="22"/>
              </w:rPr>
              <w:t>Телефон ______________________</w:t>
            </w:r>
          </w:p>
          <w:p w:rsidR="00266E1E" w:rsidRDefault="00C57847" w:rsidP="00C57847">
            <w:pPr>
              <w:spacing w:line="240" w:lineRule="auto"/>
              <w:rPr>
                <w:sz w:val="22"/>
                <w:szCs w:val="22"/>
              </w:rPr>
            </w:pPr>
            <w:r w:rsidRPr="0078046E">
              <w:rPr>
                <w:sz w:val="22"/>
                <w:szCs w:val="22"/>
              </w:rPr>
              <w:t>Е</w:t>
            </w:r>
            <w:r w:rsidRPr="004C74DC">
              <w:rPr>
                <w:sz w:val="22"/>
                <w:szCs w:val="22"/>
              </w:rPr>
              <w:t>-</w:t>
            </w:r>
            <w:r w:rsidRPr="0078046E">
              <w:rPr>
                <w:sz w:val="22"/>
                <w:szCs w:val="22"/>
                <w:lang w:val="en-US"/>
              </w:rPr>
              <w:t>mail</w:t>
            </w:r>
            <w:r w:rsidRPr="004C74DC">
              <w:rPr>
                <w:sz w:val="22"/>
                <w:szCs w:val="22"/>
              </w:rPr>
              <w:t>: ________________________</w:t>
            </w:r>
          </w:p>
          <w:p w:rsidR="00C57847" w:rsidRDefault="00C57847" w:rsidP="00266E1E">
            <w:pPr>
              <w:spacing w:line="240" w:lineRule="auto"/>
              <w:jc w:val="left"/>
              <w:rPr>
                <w:sz w:val="22"/>
                <w:szCs w:val="22"/>
              </w:rPr>
            </w:pPr>
          </w:p>
          <w:p w:rsidR="00994B3B" w:rsidRPr="00C57847" w:rsidRDefault="00994B3B" w:rsidP="00C57847">
            <w:pPr>
              <w:spacing w:line="240" w:lineRule="auto"/>
              <w:rPr>
                <w:sz w:val="22"/>
                <w:szCs w:val="22"/>
                <w:lang w:val="en-US"/>
              </w:rPr>
            </w:pPr>
            <w:r w:rsidRPr="00C57847">
              <w:rPr>
                <w:sz w:val="22"/>
                <w:szCs w:val="22"/>
                <w:lang w:val="en-US"/>
              </w:rPr>
              <w:t xml:space="preserve"> </w:t>
            </w:r>
          </w:p>
        </w:tc>
      </w:tr>
      <w:tr w:rsidR="00994B3B" w:rsidRPr="00C46A9D" w:rsidTr="00624466">
        <w:tc>
          <w:tcPr>
            <w:tcW w:w="5670" w:type="dxa"/>
          </w:tcPr>
          <w:p w:rsidR="00266E1E" w:rsidRPr="003240E3" w:rsidRDefault="00266E1E" w:rsidP="00266E1E">
            <w:pPr>
              <w:shd w:val="clear" w:color="auto" w:fill="FFFFFF"/>
              <w:spacing w:line="240" w:lineRule="auto"/>
              <w:jc w:val="left"/>
              <w:rPr>
                <w:b/>
                <w:sz w:val="22"/>
                <w:szCs w:val="22"/>
                <w:lang w:eastAsia="en-US"/>
              </w:rPr>
            </w:pPr>
            <w:r w:rsidRPr="003240E3">
              <w:rPr>
                <w:b/>
                <w:sz w:val="22"/>
                <w:szCs w:val="22"/>
                <w:lang w:eastAsia="en-US"/>
              </w:rPr>
              <w:t>От Покупателя</w:t>
            </w:r>
          </w:p>
          <w:p w:rsidR="00994B3B" w:rsidRPr="00A06AE1" w:rsidRDefault="00266E1E" w:rsidP="00266E1E">
            <w:pPr>
              <w:spacing w:line="240" w:lineRule="auto"/>
              <w:jc w:val="left"/>
              <w:rPr>
                <w:sz w:val="22"/>
                <w:szCs w:val="22"/>
                <w:lang w:eastAsia="en-US"/>
              </w:rPr>
            </w:pPr>
            <w:r w:rsidRPr="00A06AE1">
              <w:rPr>
                <w:sz w:val="22"/>
                <w:szCs w:val="22"/>
                <w:lang w:eastAsia="en-US"/>
              </w:rPr>
              <w:t xml:space="preserve"> </w:t>
            </w:r>
          </w:p>
        </w:tc>
        <w:tc>
          <w:tcPr>
            <w:tcW w:w="4678" w:type="dxa"/>
            <w:shd w:val="clear" w:color="auto" w:fill="FFFF00"/>
          </w:tcPr>
          <w:p w:rsidR="00994B3B" w:rsidRPr="006F4BE7" w:rsidRDefault="00994B3B" w:rsidP="00994B3B">
            <w:pPr>
              <w:spacing w:line="240" w:lineRule="auto"/>
              <w:jc w:val="left"/>
              <w:rPr>
                <w:b/>
                <w:sz w:val="22"/>
                <w:szCs w:val="22"/>
              </w:rPr>
            </w:pPr>
            <w:r w:rsidRPr="006F4BE7">
              <w:rPr>
                <w:b/>
                <w:sz w:val="22"/>
                <w:szCs w:val="22"/>
              </w:rPr>
              <w:t>От Поставщика</w:t>
            </w:r>
          </w:p>
          <w:p w:rsidR="00994B3B" w:rsidRPr="00266E1E" w:rsidRDefault="00994B3B" w:rsidP="004C74DC">
            <w:pPr>
              <w:spacing w:line="240" w:lineRule="auto"/>
              <w:jc w:val="left"/>
              <w:rPr>
                <w:sz w:val="22"/>
                <w:szCs w:val="22"/>
              </w:rPr>
            </w:pPr>
          </w:p>
        </w:tc>
      </w:tr>
      <w:tr w:rsidR="00565C20" w:rsidRPr="00C46A9D" w:rsidTr="00DD08C9">
        <w:tc>
          <w:tcPr>
            <w:tcW w:w="5670" w:type="dxa"/>
          </w:tcPr>
          <w:p w:rsidR="00565C20" w:rsidRPr="003240E3" w:rsidRDefault="00565C20" w:rsidP="00422791">
            <w:pPr>
              <w:shd w:val="clear" w:color="auto" w:fill="FFFFFF"/>
              <w:spacing w:line="240" w:lineRule="auto"/>
              <w:jc w:val="left"/>
              <w:rPr>
                <w:b/>
                <w:sz w:val="22"/>
                <w:szCs w:val="22"/>
                <w:lang w:eastAsia="en-US"/>
              </w:rPr>
            </w:pPr>
          </w:p>
        </w:tc>
        <w:tc>
          <w:tcPr>
            <w:tcW w:w="4678" w:type="dxa"/>
          </w:tcPr>
          <w:p w:rsidR="00565C20" w:rsidRPr="00A06AE1" w:rsidRDefault="00565C20" w:rsidP="005B6ECB">
            <w:pPr>
              <w:spacing w:line="240" w:lineRule="auto"/>
              <w:ind w:left="68"/>
              <w:jc w:val="left"/>
              <w:rPr>
                <w:b/>
                <w:sz w:val="22"/>
                <w:szCs w:val="22"/>
                <w:lang w:eastAsia="en-US"/>
              </w:rPr>
            </w:pPr>
          </w:p>
        </w:tc>
      </w:tr>
    </w:tbl>
    <w:p w:rsidR="009204BC" w:rsidRPr="00C46A9D" w:rsidRDefault="009204BC" w:rsidP="009204BC">
      <w:pPr>
        <w:tabs>
          <w:tab w:val="left" w:pos="4536"/>
        </w:tabs>
        <w:spacing w:line="240" w:lineRule="auto"/>
        <w:ind w:left="12" w:hanging="12"/>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EF7A60">
          <w:footerReference w:type="even" r:id="rId8"/>
          <w:type w:val="continuous"/>
          <w:pgSz w:w="11906" w:h="16838"/>
          <w:pgMar w:top="1134" w:right="709" w:bottom="1418" w:left="1418" w:header="709" w:footer="709" w:gutter="0"/>
          <w:cols w:space="708"/>
          <w:docGrid w:linePitch="360"/>
        </w:sectPr>
      </w:pPr>
    </w:p>
    <w:p w:rsidR="009204BC" w:rsidRPr="00C46A9D" w:rsidRDefault="009204BC" w:rsidP="009204BC">
      <w:pPr>
        <w:pStyle w:val="a3"/>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9204BC" w:rsidRPr="00C46A9D" w:rsidRDefault="009204BC" w:rsidP="009204BC">
      <w:pPr>
        <w:pStyle w:val="a3"/>
        <w:spacing w:after="0" w:line="240" w:lineRule="auto"/>
        <w:jc w:val="center"/>
        <w:rPr>
          <w:b/>
          <w:sz w:val="22"/>
          <w:szCs w:val="22"/>
        </w:rPr>
      </w:pPr>
      <w:r w:rsidRPr="00C46A9D">
        <w:rPr>
          <w:b/>
          <w:sz w:val="22"/>
          <w:szCs w:val="22"/>
        </w:rPr>
        <w:t>СПЕЦИФИКАЦИЯ</w:t>
      </w:r>
    </w:p>
    <w:p w:rsidR="009204BC" w:rsidRPr="00C46A9D" w:rsidRDefault="009204BC" w:rsidP="009204BC">
      <w:pPr>
        <w:spacing w:line="240" w:lineRule="auto"/>
        <w:rPr>
          <w:sz w:val="22"/>
          <w:szCs w:val="22"/>
        </w:rPr>
      </w:pPr>
      <w:r w:rsidRPr="00C46A9D">
        <w:rPr>
          <w:b/>
          <w:color w:val="000000"/>
          <w:sz w:val="22"/>
          <w:szCs w:val="22"/>
        </w:rPr>
        <w:t xml:space="preserve">Покупатель: </w:t>
      </w:r>
      <w:r w:rsidRPr="00C46A9D">
        <w:rPr>
          <w:color w:val="000000"/>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9204BC" w:rsidRPr="0078046E" w:rsidRDefault="009204BC" w:rsidP="00993AF9">
      <w:pPr>
        <w:spacing w:line="240" w:lineRule="auto"/>
        <w:rPr>
          <w:b/>
          <w:sz w:val="22"/>
          <w:szCs w:val="22"/>
        </w:rPr>
      </w:pPr>
      <w:r w:rsidRPr="004D2F41">
        <w:rPr>
          <w:b/>
          <w:sz w:val="22"/>
          <w:szCs w:val="22"/>
          <w:highlight w:val="yellow"/>
        </w:rPr>
        <w:t>Поставщик:</w:t>
      </w:r>
      <w:r w:rsidRPr="0078046E">
        <w:rPr>
          <w:b/>
          <w:sz w:val="22"/>
          <w:szCs w:val="22"/>
        </w:rPr>
        <w:t xml:space="preserve"> </w:t>
      </w:r>
    </w:p>
    <w:tbl>
      <w:tblPr>
        <w:tblW w:w="1658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6"/>
        <w:gridCol w:w="1834"/>
        <w:gridCol w:w="5528"/>
        <w:gridCol w:w="796"/>
        <w:gridCol w:w="905"/>
        <w:gridCol w:w="1449"/>
        <w:gridCol w:w="1070"/>
        <w:gridCol w:w="1167"/>
        <w:gridCol w:w="786"/>
        <w:gridCol w:w="1198"/>
        <w:gridCol w:w="1275"/>
      </w:tblGrid>
      <w:tr w:rsidR="003E2313" w:rsidRPr="00DB1B62" w:rsidTr="0007540A">
        <w:trPr>
          <w:trHeight w:val="756"/>
        </w:trPr>
        <w:tc>
          <w:tcPr>
            <w:tcW w:w="576" w:type="dxa"/>
          </w:tcPr>
          <w:p w:rsidR="003E2313" w:rsidRPr="00DB1B62"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DB1B62">
              <w:rPr>
                <w:b/>
                <w:sz w:val="22"/>
                <w:szCs w:val="22"/>
                <w:lang w:eastAsia="en-US"/>
              </w:rPr>
              <w:t>п/н</w:t>
            </w:r>
          </w:p>
        </w:tc>
        <w:tc>
          <w:tcPr>
            <w:tcW w:w="1834" w:type="dxa"/>
          </w:tcPr>
          <w:p w:rsidR="003E2313" w:rsidRPr="00DB1B62"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DB1B62">
              <w:rPr>
                <w:b/>
                <w:sz w:val="22"/>
                <w:szCs w:val="22"/>
                <w:lang w:eastAsia="en-US"/>
              </w:rPr>
              <w:t>Наименование</w:t>
            </w:r>
          </w:p>
          <w:p w:rsidR="003E2313" w:rsidRPr="00DB1B62"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DB1B62">
              <w:rPr>
                <w:b/>
                <w:sz w:val="22"/>
                <w:szCs w:val="22"/>
                <w:lang w:eastAsia="en-US"/>
              </w:rPr>
              <w:t>Товара</w:t>
            </w:r>
          </w:p>
        </w:tc>
        <w:tc>
          <w:tcPr>
            <w:tcW w:w="5528" w:type="dxa"/>
          </w:tcPr>
          <w:p w:rsidR="003E2313" w:rsidRPr="00DB1B62"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DB1B62">
              <w:rPr>
                <w:b/>
                <w:sz w:val="22"/>
                <w:szCs w:val="22"/>
                <w:lang w:eastAsia="en-US"/>
              </w:rPr>
              <w:t>Технические характеристики</w:t>
            </w:r>
          </w:p>
        </w:tc>
        <w:tc>
          <w:tcPr>
            <w:tcW w:w="796" w:type="dxa"/>
          </w:tcPr>
          <w:p w:rsidR="003E2313" w:rsidRPr="00DB1B62"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DB1B62">
              <w:rPr>
                <w:b/>
                <w:sz w:val="22"/>
                <w:szCs w:val="22"/>
                <w:lang w:eastAsia="en-US"/>
              </w:rPr>
              <w:t>Ед.</w:t>
            </w:r>
          </w:p>
          <w:p w:rsidR="003E2313" w:rsidRPr="00DB1B62"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DB1B62">
              <w:rPr>
                <w:b/>
                <w:sz w:val="22"/>
                <w:szCs w:val="22"/>
                <w:lang w:eastAsia="en-US"/>
              </w:rPr>
              <w:t>изм.</w:t>
            </w:r>
          </w:p>
          <w:p w:rsidR="003E2313" w:rsidRPr="00DB1B62" w:rsidRDefault="003E2313" w:rsidP="00624466">
            <w:pPr>
              <w:widowControl/>
              <w:tabs>
                <w:tab w:val="left" w:pos="709"/>
              </w:tabs>
              <w:suppressAutoHyphens/>
              <w:autoSpaceDE/>
              <w:autoSpaceDN/>
              <w:adjustRightInd/>
              <w:spacing w:line="240" w:lineRule="auto"/>
              <w:jc w:val="center"/>
              <w:textAlignment w:val="auto"/>
              <w:rPr>
                <w:b/>
                <w:sz w:val="22"/>
                <w:szCs w:val="22"/>
                <w:lang w:eastAsia="en-US"/>
              </w:rPr>
            </w:pPr>
          </w:p>
        </w:tc>
        <w:tc>
          <w:tcPr>
            <w:tcW w:w="905" w:type="dxa"/>
          </w:tcPr>
          <w:p w:rsidR="003E2313" w:rsidRPr="00DB1B62"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DB1B62">
              <w:rPr>
                <w:b/>
                <w:sz w:val="22"/>
                <w:szCs w:val="22"/>
                <w:lang w:eastAsia="en-US"/>
              </w:rPr>
              <w:t>Кол-</w:t>
            </w:r>
          </w:p>
          <w:p w:rsidR="003E2313" w:rsidRPr="00DB1B62"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DB1B62">
              <w:rPr>
                <w:b/>
                <w:sz w:val="22"/>
                <w:szCs w:val="22"/>
                <w:lang w:eastAsia="en-US"/>
              </w:rPr>
              <w:t>Во</w:t>
            </w:r>
          </w:p>
        </w:tc>
        <w:tc>
          <w:tcPr>
            <w:tcW w:w="1449" w:type="dxa"/>
          </w:tcPr>
          <w:p w:rsidR="003E2313" w:rsidRPr="00DB1B62"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DB1B62">
              <w:rPr>
                <w:b/>
                <w:sz w:val="22"/>
                <w:szCs w:val="22"/>
                <w:lang w:eastAsia="en-US"/>
              </w:rPr>
              <w:t>Код</w:t>
            </w:r>
          </w:p>
          <w:p w:rsidR="003E2313" w:rsidRPr="00DB1B62" w:rsidRDefault="003E2313" w:rsidP="00624466">
            <w:pPr>
              <w:widowControl/>
              <w:tabs>
                <w:tab w:val="left" w:pos="709"/>
              </w:tabs>
              <w:suppressAutoHyphens/>
              <w:autoSpaceDE/>
              <w:autoSpaceDN/>
              <w:adjustRightInd/>
              <w:spacing w:line="240" w:lineRule="auto"/>
              <w:jc w:val="center"/>
              <w:textAlignment w:val="auto"/>
              <w:rPr>
                <w:b/>
                <w:sz w:val="22"/>
                <w:szCs w:val="22"/>
                <w:highlight w:val="yellow"/>
                <w:lang w:eastAsia="zh-CN"/>
              </w:rPr>
            </w:pPr>
            <w:r w:rsidRPr="00DB1B62">
              <w:rPr>
                <w:b/>
                <w:sz w:val="22"/>
                <w:szCs w:val="22"/>
                <w:lang w:eastAsia="en-US"/>
              </w:rPr>
              <w:t>ОКПД2</w:t>
            </w:r>
          </w:p>
        </w:tc>
        <w:tc>
          <w:tcPr>
            <w:tcW w:w="1070" w:type="dxa"/>
          </w:tcPr>
          <w:p w:rsidR="003E2313" w:rsidRPr="00DB1B62" w:rsidRDefault="003E2313" w:rsidP="00624466">
            <w:pPr>
              <w:widowControl/>
              <w:tabs>
                <w:tab w:val="left" w:pos="709"/>
              </w:tabs>
              <w:suppressAutoHyphens/>
              <w:autoSpaceDE/>
              <w:autoSpaceDN/>
              <w:adjustRightInd/>
              <w:spacing w:line="240" w:lineRule="auto"/>
              <w:jc w:val="center"/>
              <w:textAlignment w:val="auto"/>
              <w:rPr>
                <w:b/>
                <w:sz w:val="22"/>
                <w:szCs w:val="22"/>
                <w:lang w:eastAsia="en-US"/>
              </w:rPr>
            </w:pPr>
            <w:r w:rsidRPr="00DB1B62">
              <w:rPr>
                <w:b/>
                <w:sz w:val="22"/>
                <w:szCs w:val="22"/>
                <w:lang w:eastAsia="en-US"/>
              </w:rPr>
              <w:t>Страна</w:t>
            </w:r>
          </w:p>
        </w:tc>
        <w:tc>
          <w:tcPr>
            <w:tcW w:w="1167" w:type="dxa"/>
          </w:tcPr>
          <w:p w:rsidR="0007540A" w:rsidRPr="00DB1B62" w:rsidRDefault="003E2313" w:rsidP="00624466">
            <w:pPr>
              <w:widowControl/>
              <w:tabs>
                <w:tab w:val="left" w:pos="709"/>
              </w:tabs>
              <w:suppressAutoHyphens/>
              <w:autoSpaceDE/>
              <w:autoSpaceDN/>
              <w:adjustRightInd/>
              <w:spacing w:line="240" w:lineRule="auto"/>
              <w:jc w:val="center"/>
              <w:textAlignment w:val="auto"/>
              <w:rPr>
                <w:b/>
                <w:sz w:val="22"/>
                <w:szCs w:val="22"/>
                <w:lang w:eastAsia="en-US"/>
              </w:rPr>
            </w:pPr>
            <w:r w:rsidRPr="00DB1B62">
              <w:rPr>
                <w:b/>
                <w:sz w:val="22"/>
                <w:szCs w:val="22"/>
                <w:lang w:eastAsia="en-US"/>
              </w:rPr>
              <w:t>Цена за</w:t>
            </w:r>
            <w:r w:rsidR="00AB7BFE" w:rsidRPr="00DB1B62">
              <w:rPr>
                <w:b/>
                <w:sz w:val="22"/>
                <w:szCs w:val="22"/>
                <w:lang w:eastAsia="en-US"/>
              </w:rPr>
              <w:t xml:space="preserve"> </w:t>
            </w:r>
            <w:r w:rsidRPr="00DB1B62">
              <w:rPr>
                <w:b/>
                <w:sz w:val="22"/>
                <w:szCs w:val="22"/>
                <w:lang w:eastAsia="en-US"/>
              </w:rPr>
              <w:t>ед.</w:t>
            </w:r>
          </w:p>
          <w:p w:rsidR="003E2313" w:rsidRPr="00DB1B62" w:rsidRDefault="003E2313" w:rsidP="00624466">
            <w:pPr>
              <w:widowControl/>
              <w:tabs>
                <w:tab w:val="left" w:pos="709"/>
              </w:tabs>
              <w:suppressAutoHyphens/>
              <w:autoSpaceDE/>
              <w:autoSpaceDN/>
              <w:adjustRightInd/>
              <w:spacing w:line="240" w:lineRule="auto"/>
              <w:jc w:val="center"/>
              <w:textAlignment w:val="auto"/>
              <w:rPr>
                <w:b/>
                <w:sz w:val="22"/>
                <w:szCs w:val="22"/>
                <w:lang w:eastAsia="en-US"/>
              </w:rPr>
            </w:pPr>
            <w:r w:rsidRPr="00DB1B62">
              <w:rPr>
                <w:b/>
                <w:sz w:val="22"/>
                <w:szCs w:val="22"/>
                <w:lang w:eastAsia="en-US"/>
              </w:rPr>
              <w:t>(руб.)</w:t>
            </w:r>
          </w:p>
        </w:tc>
        <w:tc>
          <w:tcPr>
            <w:tcW w:w="786" w:type="dxa"/>
          </w:tcPr>
          <w:p w:rsidR="003E2313" w:rsidRPr="00DB1B62"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DB1B62">
              <w:rPr>
                <w:b/>
                <w:sz w:val="22"/>
                <w:szCs w:val="22"/>
                <w:lang w:eastAsia="en-US"/>
              </w:rPr>
              <w:t>НДС</w:t>
            </w:r>
          </w:p>
          <w:p w:rsidR="003E2313" w:rsidRPr="00DB1B62"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DB1B62">
              <w:rPr>
                <w:b/>
                <w:sz w:val="22"/>
                <w:szCs w:val="22"/>
                <w:lang w:eastAsia="en-US"/>
              </w:rPr>
              <w:t>(%)</w:t>
            </w:r>
          </w:p>
        </w:tc>
        <w:tc>
          <w:tcPr>
            <w:tcW w:w="1198" w:type="dxa"/>
          </w:tcPr>
          <w:p w:rsidR="003E2313" w:rsidRPr="00DB1B62"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DB1B62">
              <w:rPr>
                <w:b/>
                <w:sz w:val="22"/>
                <w:szCs w:val="22"/>
                <w:lang w:eastAsia="en-US"/>
              </w:rPr>
              <w:t xml:space="preserve">Сумма </w:t>
            </w:r>
          </w:p>
          <w:p w:rsidR="003E2313" w:rsidRPr="00DB1B62" w:rsidRDefault="003E2313" w:rsidP="00624466">
            <w:pPr>
              <w:widowControl/>
              <w:tabs>
                <w:tab w:val="left" w:pos="709"/>
              </w:tabs>
              <w:suppressAutoHyphens/>
              <w:autoSpaceDE/>
              <w:autoSpaceDN/>
              <w:adjustRightInd/>
              <w:spacing w:line="240" w:lineRule="auto"/>
              <w:jc w:val="center"/>
              <w:textAlignment w:val="auto"/>
              <w:rPr>
                <w:b/>
                <w:sz w:val="22"/>
                <w:szCs w:val="22"/>
                <w:lang w:eastAsia="en-US"/>
              </w:rPr>
            </w:pPr>
            <w:r w:rsidRPr="00DB1B62">
              <w:rPr>
                <w:b/>
                <w:sz w:val="22"/>
                <w:szCs w:val="22"/>
                <w:lang w:eastAsia="en-US"/>
              </w:rPr>
              <w:t>НДС</w:t>
            </w:r>
          </w:p>
          <w:p w:rsidR="003E2313" w:rsidRPr="00DB1B62"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DB1B62">
              <w:rPr>
                <w:b/>
                <w:sz w:val="22"/>
                <w:szCs w:val="22"/>
                <w:lang w:eastAsia="en-US"/>
              </w:rPr>
              <w:t>(руб.)</w:t>
            </w:r>
          </w:p>
        </w:tc>
        <w:tc>
          <w:tcPr>
            <w:tcW w:w="1275" w:type="dxa"/>
          </w:tcPr>
          <w:p w:rsidR="00AB7BFE" w:rsidRPr="00DB1B62" w:rsidRDefault="003E2313" w:rsidP="00624466">
            <w:pPr>
              <w:widowControl/>
              <w:tabs>
                <w:tab w:val="left" w:pos="709"/>
              </w:tabs>
              <w:suppressAutoHyphens/>
              <w:autoSpaceDE/>
              <w:autoSpaceDN/>
              <w:adjustRightInd/>
              <w:spacing w:line="240" w:lineRule="auto"/>
              <w:jc w:val="center"/>
              <w:textAlignment w:val="auto"/>
              <w:rPr>
                <w:b/>
                <w:sz w:val="22"/>
                <w:szCs w:val="22"/>
                <w:lang w:eastAsia="en-US"/>
              </w:rPr>
            </w:pPr>
            <w:r w:rsidRPr="00DB1B62">
              <w:rPr>
                <w:b/>
                <w:sz w:val="22"/>
                <w:szCs w:val="22"/>
                <w:lang w:eastAsia="en-US"/>
              </w:rPr>
              <w:t>Сумма</w:t>
            </w:r>
          </w:p>
          <w:p w:rsidR="003E2313" w:rsidRPr="00DB1B62"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DB1B62">
              <w:rPr>
                <w:b/>
                <w:sz w:val="22"/>
                <w:szCs w:val="22"/>
                <w:lang w:eastAsia="en-US"/>
              </w:rPr>
              <w:t>(руб.)</w:t>
            </w:r>
          </w:p>
        </w:tc>
      </w:tr>
      <w:tr w:rsidR="00DB1B62" w:rsidRPr="00DB1B62" w:rsidTr="0007540A">
        <w:trPr>
          <w:trHeight w:val="570"/>
        </w:trPr>
        <w:tc>
          <w:tcPr>
            <w:tcW w:w="576" w:type="dxa"/>
          </w:tcPr>
          <w:p w:rsidR="00DB1B62" w:rsidRPr="00DB1B62" w:rsidRDefault="00DB1B62" w:rsidP="00DB1B62">
            <w:pPr>
              <w:widowControl/>
              <w:tabs>
                <w:tab w:val="left" w:pos="709"/>
              </w:tabs>
              <w:suppressAutoHyphens/>
              <w:autoSpaceDE/>
              <w:autoSpaceDN/>
              <w:adjustRightInd/>
              <w:spacing w:line="240" w:lineRule="auto"/>
              <w:jc w:val="center"/>
              <w:textAlignment w:val="auto"/>
              <w:rPr>
                <w:sz w:val="22"/>
                <w:szCs w:val="22"/>
                <w:lang w:eastAsia="en-US"/>
              </w:rPr>
            </w:pPr>
            <w:r w:rsidRPr="00DB1B62">
              <w:rPr>
                <w:sz w:val="22"/>
                <w:szCs w:val="22"/>
                <w:lang w:eastAsia="en-US"/>
              </w:rPr>
              <w:t>1</w:t>
            </w:r>
          </w:p>
        </w:tc>
        <w:tc>
          <w:tcPr>
            <w:tcW w:w="1834" w:type="dxa"/>
          </w:tcPr>
          <w:p w:rsidR="00DB1B62" w:rsidRPr="00DB1B62" w:rsidRDefault="00DB1B62" w:rsidP="00DB1B62">
            <w:pPr>
              <w:spacing w:line="240" w:lineRule="auto"/>
              <w:jc w:val="left"/>
              <w:rPr>
                <w:sz w:val="22"/>
                <w:szCs w:val="22"/>
              </w:rPr>
            </w:pPr>
            <w:r w:rsidRPr="00DB1B62">
              <w:rPr>
                <w:sz w:val="22"/>
                <w:szCs w:val="22"/>
              </w:rPr>
              <w:t>Диспенсер для туалетной бумаги</w:t>
            </w:r>
          </w:p>
        </w:tc>
        <w:tc>
          <w:tcPr>
            <w:tcW w:w="5528" w:type="dxa"/>
          </w:tcPr>
          <w:p w:rsidR="00DB1B62" w:rsidRPr="00DB1B62" w:rsidRDefault="00DB1B62" w:rsidP="00DB1B62">
            <w:pPr>
              <w:spacing w:line="240" w:lineRule="auto"/>
              <w:jc w:val="left"/>
              <w:rPr>
                <w:sz w:val="22"/>
                <w:szCs w:val="22"/>
              </w:rPr>
            </w:pPr>
            <w:r w:rsidRPr="00DB1B62">
              <w:rPr>
                <w:sz w:val="22"/>
                <w:szCs w:val="22"/>
              </w:rPr>
              <w:t>Диспенсер для туалетной бумаги ЛАЙМА PROFESSIONAL BASIC.</w:t>
            </w:r>
          </w:p>
          <w:p w:rsidR="00DB1B62" w:rsidRPr="00DB1B62" w:rsidRDefault="00DB1B62" w:rsidP="00DB1B62">
            <w:pPr>
              <w:spacing w:line="240" w:lineRule="auto"/>
              <w:jc w:val="left"/>
              <w:rPr>
                <w:sz w:val="22"/>
                <w:szCs w:val="22"/>
              </w:rPr>
            </w:pPr>
            <w:r w:rsidRPr="00DB1B62">
              <w:rPr>
                <w:sz w:val="22"/>
                <w:szCs w:val="22"/>
              </w:rPr>
              <w:t>Материал: ABS-пластик</w:t>
            </w:r>
          </w:p>
          <w:p w:rsidR="00DB1B62" w:rsidRPr="00DB1B62" w:rsidRDefault="00DB1B62" w:rsidP="00DB1B62">
            <w:pPr>
              <w:spacing w:line="240" w:lineRule="auto"/>
              <w:jc w:val="left"/>
              <w:rPr>
                <w:sz w:val="22"/>
                <w:szCs w:val="22"/>
              </w:rPr>
            </w:pPr>
            <w:r w:rsidRPr="00DB1B62">
              <w:rPr>
                <w:sz w:val="22"/>
                <w:szCs w:val="22"/>
              </w:rPr>
              <w:t>Тип установки: настенный</w:t>
            </w:r>
          </w:p>
          <w:p w:rsidR="00DB1B62" w:rsidRPr="00DB1B62" w:rsidRDefault="00DB1B62" w:rsidP="00DB1B62">
            <w:pPr>
              <w:spacing w:line="240" w:lineRule="auto"/>
              <w:jc w:val="left"/>
              <w:rPr>
                <w:sz w:val="22"/>
                <w:szCs w:val="22"/>
              </w:rPr>
            </w:pPr>
            <w:r w:rsidRPr="00DB1B62">
              <w:rPr>
                <w:sz w:val="22"/>
                <w:szCs w:val="22"/>
              </w:rPr>
              <w:t>Тип сложения бумаги: рулон</w:t>
            </w:r>
          </w:p>
          <w:p w:rsidR="00DB1B62" w:rsidRPr="00DB1B62" w:rsidRDefault="00DB1B62" w:rsidP="00DB1B62">
            <w:pPr>
              <w:spacing w:line="240" w:lineRule="auto"/>
              <w:jc w:val="left"/>
              <w:rPr>
                <w:sz w:val="22"/>
                <w:szCs w:val="22"/>
              </w:rPr>
            </w:pPr>
            <w:r w:rsidRPr="00DB1B62">
              <w:rPr>
                <w:sz w:val="22"/>
                <w:szCs w:val="22"/>
              </w:rPr>
              <w:t>Корпус закрытый, с замком, для предотвращения несанкционированного открытия и доступа к бумаге.</w:t>
            </w:r>
          </w:p>
          <w:p w:rsidR="00DB1B62" w:rsidRPr="00DB1B62" w:rsidRDefault="00DB1B62" w:rsidP="00DB1B62">
            <w:pPr>
              <w:spacing w:line="240" w:lineRule="auto"/>
              <w:jc w:val="left"/>
              <w:rPr>
                <w:sz w:val="22"/>
                <w:szCs w:val="22"/>
              </w:rPr>
            </w:pPr>
            <w:r w:rsidRPr="00DB1B62">
              <w:rPr>
                <w:sz w:val="22"/>
                <w:szCs w:val="22"/>
              </w:rPr>
              <w:t>Длина (намотка) используемой бумаги: 200 м</w:t>
            </w:r>
          </w:p>
          <w:p w:rsidR="00DB1B62" w:rsidRPr="00DB1B62" w:rsidRDefault="00DB1B62" w:rsidP="00DB1B62">
            <w:pPr>
              <w:spacing w:line="240" w:lineRule="auto"/>
              <w:jc w:val="left"/>
              <w:rPr>
                <w:sz w:val="22"/>
                <w:szCs w:val="22"/>
              </w:rPr>
            </w:pPr>
            <w:r w:rsidRPr="00DB1B62">
              <w:rPr>
                <w:sz w:val="22"/>
                <w:szCs w:val="22"/>
              </w:rPr>
              <w:t>Цвет: Белый</w:t>
            </w:r>
          </w:p>
          <w:p w:rsidR="00DB1B62" w:rsidRPr="00DB1B62" w:rsidRDefault="00DB1B62" w:rsidP="00DB1B62">
            <w:pPr>
              <w:spacing w:line="240" w:lineRule="auto"/>
              <w:jc w:val="left"/>
              <w:rPr>
                <w:sz w:val="22"/>
                <w:szCs w:val="22"/>
              </w:rPr>
            </w:pPr>
            <w:r w:rsidRPr="00DB1B62">
              <w:rPr>
                <w:sz w:val="22"/>
                <w:szCs w:val="22"/>
              </w:rPr>
              <w:t>Длина: 280 мм (+/- 20 мм)</w:t>
            </w:r>
          </w:p>
          <w:p w:rsidR="00DB1B62" w:rsidRPr="00DB1B62" w:rsidRDefault="00DB1B62" w:rsidP="00DB1B62">
            <w:pPr>
              <w:spacing w:line="240" w:lineRule="auto"/>
              <w:jc w:val="left"/>
              <w:rPr>
                <w:sz w:val="22"/>
                <w:szCs w:val="22"/>
              </w:rPr>
            </w:pPr>
            <w:r w:rsidRPr="00DB1B62">
              <w:rPr>
                <w:sz w:val="22"/>
                <w:szCs w:val="22"/>
              </w:rPr>
              <w:t>Глубина: 120 мм (+/- 20 мм)</w:t>
            </w:r>
          </w:p>
          <w:p w:rsidR="00DB1B62" w:rsidRPr="00DB1B62" w:rsidRDefault="00DB1B62" w:rsidP="00DB1B62">
            <w:pPr>
              <w:spacing w:line="240" w:lineRule="auto"/>
              <w:jc w:val="left"/>
              <w:rPr>
                <w:sz w:val="22"/>
                <w:szCs w:val="22"/>
              </w:rPr>
            </w:pPr>
            <w:r w:rsidRPr="00DB1B62">
              <w:rPr>
                <w:sz w:val="22"/>
                <w:szCs w:val="22"/>
              </w:rPr>
              <w:t>Высота: 270 мм (+/- 20 мм)</w:t>
            </w:r>
          </w:p>
          <w:p w:rsidR="00DB1B62" w:rsidRPr="00DB1B62" w:rsidRDefault="00DB1B62" w:rsidP="00DB1B62">
            <w:pPr>
              <w:spacing w:line="240" w:lineRule="auto"/>
              <w:jc w:val="left"/>
              <w:rPr>
                <w:sz w:val="22"/>
                <w:szCs w:val="22"/>
              </w:rPr>
            </w:pPr>
            <w:r w:rsidRPr="00DB1B62">
              <w:rPr>
                <w:sz w:val="22"/>
                <w:szCs w:val="22"/>
              </w:rPr>
              <w:t>Наличие смотрового окна для контроля количества бумаги.</w:t>
            </w:r>
          </w:p>
        </w:tc>
        <w:tc>
          <w:tcPr>
            <w:tcW w:w="796" w:type="dxa"/>
          </w:tcPr>
          <w:p w:rsidR="00DB1B62" w:rsidRPr="00DB1B62" w:rsidRDefault="00DB1B62" w:rsidP="00DB1B62">
            <w:pPr>
              <w:spacing w:line="240" w:lineRule="auto"/>
              <w:jc w:val="center"/>
              <w:rPr>
                <w:sz w:val="22"/>
                <w:szCs w:val="22"/>
              </w:rPr>
            </w:pPr>
            <w:proofErr w:type="spellStart"/>
            <w:r w:rsidRPr="00DB1B62">
              <w:rPr>
                <w:sz w:val="22"/>
                <w:szCs w:val="22"/>
              </w:rPr>
              <w:t>Шт</w:t>
            </w:r>
            <w:proofErr w:type="spellEnd"/>
          </w:p>
        </w:tc>
        <w:tc>
          <w:tcPr>
            <w:tcW w:w="905" w:type="dxa"/>
          </w:tcPr>
          <w:p w:rsidR="00DB1B62" w:rsidRPr="00DB1B62" w:rsidRDefault="00DB1B62" w:rsidP="00DB1B62">
            <w:pPr>
              <w:spacing w:line="240" w:lineRule="auto"/>
              <w:jc w:val="center"/>
              <w:rPr>
                <w:sz w:val="22"/>
                <w:szCs w:val="22"/>
              </w:rPr>
            </w:pPr>
            <w:r w:rsidRPr="00DB1B62">
              <w:rPr>
                <w:sz w:val="22"/>
                <w:szCs w:val="22"/>
              </w:rPr>
              <w:t>4</w:t>
            </w:r>
          </w:p>
        </w:tc>
        <w:tc>
          <w:tcPr>
            <w:tcW w:w="1449" w:type="dxa"/>
          </w:tcPr>
          <w:p w:rsidR="00DB1B62" w:rsidRPr="00DB1B62" w:rsidRDefault="00DB1B62" w:rsidP="00DB1B62">
            <w:pPr>
              <w:spacing w:line="240" w:lineRule="auto"/>
              <w:jc w:val="center"/>
              <w:rPr>
                <w:sz w:val="22"/>
                <w:szCs w:val="22"/>
                <w:lang w:val="x-none" w:eastAsia="x-none"/>
              </w:rPr>
            </w:pPr>
            <w:r w:rsidRPr="00DB1B62">
              <w:rPr>
                <w:sz w:val="22"/>
                <w:szCs w:val="22"/>
                <w:lang w:val="x-none" w:eastAsia="x-none"/>
              </w:rPr>
              <w:t>22.29.23.130</w:t>
            </w:r>
          </w:p>
        </w:tc>
        <w:tc>
          <w:tcPr>
            <w:tcW w:w="1070" w:type="dxa"/>
            <w:shd w:val="clear" w:color="auto" w:fill="FFFF00"/>
          </w:tcPr>
          <w:p w:rsidR="00DB1B62" w:rsidRPr="00DB1B62" w:rsidRDefault="00DB1B62" w:rsidP="00DB1B62">
            <w:pPr>
              <w:widowControl/>
              <w:tabs>
                <w:tab w:val="left" w:pos="709"/>
              </w:tabs>
              <w:suppressAutoHyphens/>
              <w:autoSpaceDE/>
              <w:autoSpaceDN/>
              <w:adjustRightInd/>
              <w:spacing w:line="240" w:lineRule="auto"/>
              <w:jc w:val="center"/>
              <w:textAlignment w:val="auto"/>
              <w:rPr>
                <w:sz w:val="22"/>
                <w:szCs w:val="22"/>
                <w:lang w:eastAsia="en-US"/>
              </w:rPr>
            </w:pPr>
          </w:p>
        </w:tc>
        <w:tc>
          <w:tcPr>
            <w:tcW w:w="1167" w:type="dxa"/>
            <w:shd w:val="clear" w:color="auto" w:fill="FFFF00"/>
          </w:tcPr>
          <w:p w:rsidR="00DB1B62" w:rsidRPr="00DB1B62" w:rsidRDefault="00DB1B62" w:rsidP="00DB1B62">
            <w:pPr>
              <w:tabs>
                <w:tab w:val="left" w:pos="795"/>
              </w:tabs>
              <w:spacing w:line="240" w:lineRule="auto"/>
              <w:jc w:val="center"/>
              <w:rPr>
                <w:sz w:val="22"/>
                <w:szCs w:val="22"/>
              </w:rPr>
            </w:pPr>
            <w:r>
              <w:rPr>
                <w:sz w:val="22"/>
                <w:szCs w:val="22"/>
              </w:rPr>
              <w:t>2 490,00</w:t>
            </w:r>
          </w:p>
        </w:tc>
        <w:tc>
          <w:tcPr>
            <w:tcW w:w="786" w:type="dxa"/>
            <w:shd w:val="clear" w:color="auto" w:fill="FFFF00"/>
          </w:tcPr>
          <w:p w:rsidR="00DB1B62" w:rsidRPr="00DB1B62" w:rsidRDefault="00DB1B62" w:rsidP="00DB1B62">
            <w:pPr>
              <w:widowControl/>
              <w:tabs>
                <w:tab w:val="left" w:pos="709"/>
              </w:tabs>
              <w:suppressAutoHyphens/>
              <w:autoSpaceDE/>
              <w:autoSpaceDN/>
              <w:adjustRightInd/>
              <w:spacing w:line="240" w:lineRule="auto"/>
              <w:jc w:val="center"/>
              <w:textAlignment w:val="auto"/>
              <w:rPr>
                <w:sz w:val="22"/>
                <w:szCs w:val="22"/>
                <w:lang w:eastAsia="en-US"/>
              </w:rPr>
            </w:pPr>
            <w:r>
              <w:rPr>
                <w:sz w:val="22"/>
                <w:szCs w:val="22"/>
                <w:lang w:eastAsia="en-US"/>
              </w:rPr>
              <w:t>-</w:t>
            </w:r>
          </w:p>
        </w:tc>
        <w:tc>
          <w:tcPr>
            <w:tcW w:w="1198" w:type="dxa"/>
            <w:shd w:val="clear" w:color="auto" w:fill="FFFF00"/>
          </w:tcPr>
          <w:p w:rsidR="00DB1B62" w:rsidRPr="00DB1B62" w:rsidRDefault="00DB1B62" w:rsidP="00DB1B62">
            <w:pPr>
              <w:widowControl/>
              <w:tabs>
                <w:tab w:val="left" w:pos="709"/>
              </w:tabs>
              <w:suppressAutoHyphens/>
              <w:autoSpaceDE/>
              <w:autoSpaceDN/>
              <w:adjustRightInd/>
              <w:spacing w:line="240" w:lineRule="auto"/>
              <w:jc w:val="center"/>
              <w:textAlignment w:val="auto"/>
              <w:rPr>
                <w:sz w:val="22"/>
                <w:szCs w:val="22"/>
                <w:lang w:eastAsia="en-US"/>
              </w:rPr>
            </w:pPr>
            <w:r>
              <w:rPr>
                <w:sz w:val="22"/>
                <w:szCs w:val="22"/>
                <w:lang w:eastAsia="en-US"/>
              </w:rPr>
              <w:t>-</w:t>
            </w:r>
          </w:p>
        </w:tc>
        <w:tc>
          <w:tcPr>
            <w:tcW w:w="1275" w:type="dxa"/>
            <w:shd w:val="clear" w:color="auto" w:fill="FFFF00"/>
          </w:tcPr>
          <w:p w:rsidR="00DB1B62" w:rsidRPr="00DB1B62" w:rsidRDefault="00DB1B62" w:rsidP="00DB1B62">
            <w:pPr>
              <w:spacing w:line="240" w:lineRule="auto"/>
              <w:jc w:val="center"/>
              <w:rPr>
                <w:sz w:val="22"/>
                <w:szCs w:val="22"/>
              </w:rPr>
            </w:pPr>
            <w:r>
              <w:rPr>
                <w:sz w:val="22"/>
                <w:szCs w:val="22"/>
              </w:rPr>
              <w:t>9 960,00</w:t>
            </w:r>
          </w:p>
        </w:tc>
      </w:tr>
      <w:tr w:rsidR="00DB1B62" w:rsidRPr="00DB1B62" w:rsidTr="0007540A">
        <w:trPr>
          <w:trHeight w:val="570"/>
        </w:trPr>
        <w:tc>
          <w:tcPr>
            <w:tcW w:w="576" w:type="dxa"/>
          </w:tcPr>
          <w:p w:rsidR="00DB1B62" w:rsidRPr="00DB1B62" w:rsidRDefault="00DB1B62" w:rsidP="00DB1B62">
            <w:pPr>
              <w:widowControl/>
              <w:tabs>
                <w:tab w:val="left" w:pos="709"/>
              </w:tabs>
              <w:suppressAutoHyphens/>
              <w:autoSpaceDE/>
              <w:autoSpaceDN/>
              <w:adjustRightInd/>
              <w:spacing w:line="240" w:lineRule="auto"/>
              <w:jc w:val="center"/>
              <w:textAlignment w:val="auto"/>
              <w:rPr>
                <w:sz w:val="22"/>
                <w:szCs w:val="22"/>
                <w:lang w:eastAsia="en-US"/>
              </w:rPr>
            </w:pPr>
            <w:r w:rsidRPr="00DB1B62">
              <w:rPr>
                <w:sz w:val="22"/>
                <w:szCs w:val="22"/>
                <w:lang w:eastAsia="en-US"/>
              </w:rPr>
              <w:t>2</w:t>
            </w:r>
          </w:p>
        </w:tc>
        <w:tc>
          <w:tcPr>
            <w:tcW w:w="1834" w:type="dxa"/>
          </w:tcPr>
          <w:p w:rsidR="00DB1B62" w:rsidRPr="00DB1B62" w:rsidRDefault="00DB1B62" w:rsidP="00DB1B62">
            <w:pPr>
              <w:spacing w:line="240" w:lineRule="auto"/>
              <w:jc w:val="left"/>
              <w:rPr>
                <w:sz w:val="22"/>
                <w:szCs w:val="22"/>
              </w:rPr>
            </w:pPr>
            <w:r w:rsidRPr="00DB1B62">
              <w:rPr>
                <w:sz w:val="22"/>
                <w:szCs w:val="22"/>
              </w:rPr>
              <w:t>Контейнер для холодильника</w:t>
            </w:r>
          </w:p>
        </w:tc>
        <w:tc>
          <w:tcPr>
            <w:tcW w:w="5528" w:type="dxa"/>
          </w:tcPr>
          <w:p w:rsidR="00DB1B62" w:rsidRPr="00DB1B62" w:rsidRDefault="00DB1B62" w:rsidP="00DB1B62">
            <w:pPr>
              <w:spacing w:line="240" w:lineRule="auto"/>
              <w:rPr>
                <w:sz w:val="22"/>
                <w:szCs w:val="22"/>
              </w:rPr>
            </w:pPr>
            <w:r w:rsidRPr="00DB1B62">
              <w:rPr>
                <w:sz w:val="22"/>
                <w:szCs w:val="22"/>
              </w:rPr>
              <w:t>Материал: прозрачный, твердый, пищевой пластик</w:t>
            </w:r>
          </w:p>
          <w:p w:rsidR="00DB1B62" w:rsidRPr="00DB1B62" w:rsidRDefault="00DB1B62" w:rsidP="00DB1B62">
            <w:pPr>
              <w:spacing w:line="240" w:lineRule="auto"/>
              <w:rPr>
                <w:sz w:val="22"/>
                <w:szCs w:val="22"/>
              </w:rPr>
            </w:pPr>
            <w:r w:rsidRPr="00DB1B62">
              <w:rPr>
                <w:sz w:val="22"/>
                <w:szCs w:val="22"/>
              </w:rPr>
              <w:t>Корпус сплошной, без перфорации</w:t>
            </w:r>
          </w:p>
          <w:p w:rsidR="00DB1B62" w:rsidRPr="00DB1B62" w:rsidRDefault="00DB1B62" w:rsidP="00DB1B62">
            <w:pPr>
              <w:spacing w:line="240" w:lineRule="auto"/>
              <w:rPr>
                <w:sz w:val="22"/>
                <w:szCs w:val="22"/>
              </w:rPr>
            </w:pPr>
            <w:r w:rsidRPr="00DB1B62">
              <w:rPr>
                <w:sz w:val="22"/>
                <w:szCs w:val="22"/>
              </w:rPr>
              <w:t>Наличие ручек с торцевых сторон</w:t>
            </w:r>
          </w:p>
          <w:p w:rsidR="00DB1B62" w:rsidRPr="00DB1B62" w:rsidRDefault="00DB1B62" w:rsidP="00DB1B62">
            <w:pPr>
              <w:spacing w:line="240" w:lineRule="auto"/>
              <w:rPr>
                <w:sz w:val="22"/>
                <w:szCs w:val="22"/>
              </w:rPr>
            </w:pPr>
            <w:r w:rsidRPr="00DB1B62">
              <w:rPr>
                <w:sz w:val="22"/>
                <w:szCs w:val="22"/>
              </w:rPr>
              <w:t>Высота: 15 см (+/- 2 см)</w:t>
            </w:r>
          </w:p>
          <w:p w:rsidR="00DB1B62" w:rsidRPr="00DB1B62" w:rsidRDefault="00DB1B62" w:rsidP="00DB1B62">
            <w:pPr>
              <w:spacing w:line="240" w:lineRule="auto"/>
              <w:rPr>
                <w:sz w:val="22"/>
                <w:szCs w:val="22"/>
              </w:rPr>
            </w:pPr>
            <w:r w:rsidRPr="00DB1B62">
              <w:rPr>
                <w:sz w:val="22"/>
                <w:szCs w:val="22"/>
              </w:rPr>
              <w:t>Глубина: 12 см (+/- 2 см)</w:t>
            </w:r>
          </w:p>
          <w:p w:rsidR="00DB1B62" w:rsidRPr="00DB1B62" w:rsidRDefault="00DB1B62" w:rsidP="00DB1B62">
            <w:pPr>
              <w:spacing w:line="240" w:lineRule="auto"/>
              <w:rPr>
                <w:sz w:val="22"/>
                <w:szCs w:val="22"/>
              </w:rPr>
            </w:pPr>
            <w:r w:rsidRPr="00DB1B62">
              <w:rPr>
                <w:sz w:val="22"/>
                <w:szCs w:val="22"/>
              </w:rPr>
              <w:t>Длина: 30 см (+/-2 см)</w:t>
            </w:r>
          </w:p>
          <w:p w:rsidR="00DB1B62" w:rsidRPr="00DB1B62" w:rsidRDefault="00DB1B62" w:rsidP="00DB1B62">
            <w:pPr>
              <w:spacing w:line="240" w:lineRule="auto"/>
              <w:rPr>
                <w:sz w:val="22"/>
                <w:szCs w:val="22"/>
              </w:rPr>
            </w:pPr>
            <w:r w:rsidRPr="00DB1B62">
              <w:rPr>
                <w:sz w:val="22"/>
                <w:szCs w:val="22"/>
              </w:rPr>
              <w:t>Вес: не менее 400 грамм</w:t>
            </w:r>
          </w:p>
          <w:p w:rsidR="00DB1B62" w:rsidRPr="00DB1B62" w:rsidRDefault="00DB1B62" w:rsidP="00DB1B62">
            <w:pPr>
              <w:spacing w:line="240" w:lineRule="auto"/>
              <w:rPr>
                <w:sz w:val="22"/>
                <w:szCs w:val="22"/>
              </w:rPr>
            </w:pPr>
            <w:r w:rsidRPr="00DB1B62">
              <w:rPr>
                <w:sz w:val="22"/>
                <w:szCs w:val="22"/>
              </w:rPr>
              <w:t>Допускается использование в морозильной камере.</w:t>
            </w:r>
          </w:p>
        </w:tc>
        <w:tc>
          <w:tcPr>
            <w:tcW w:w="796" w:type="dxa"/>
          </w:tcPr>
          <w:p w:rsidR="00DB1B62" w:rsidRPr="00DB1B62" w:rsidRDefault="00DB1B62" w:rsidP="00DB1B62">
            <w:pPr>
              <w:spacing w:line="240" w:lineRule="auto"/>
              <w:jc w:val="center"/>
              <w:rPr>
                <w:sz w:val="22"/>
                <w:szCs w:val="22"/>
              </w:rPr>
            </w:pPr>
            <w:proofErr w:type="spellStart"/>
            <w:r w:rsidRPr="00DB1B62">
              <w:rPr>
                <w:sz w:val="22"/>
                <w:szCs w:val="22"/>
              </w:rPr>
              <w:t>Шт</w:t>
            </w:r>
            <w:proofErr w:type="spellEnd"/>
          </w:p>
        </w:tc>
        <w:tc>
          <w:tcPr>
            <w:tcW w:w="905" w:type="dxa"/>
          </w:tcPr>
          <w:p w:rsidR="00DB1B62" w:rsidRPr="00DB1B62" w:rsidRDefault="00DB1B62" w:rsidP="00DB1B62">
            <w:pPr>
              <w:spacing w:line="240" w:lineRule="auto"/>
              <w:jc w:val="center"/>
              <w:rPr>
                <w:sz w:val="22"/>
                <w:szCs w:val="22"/>
              </w:rPr>
            </w:pPr>
            <w:r w:rsidRPr="00DB1B62">
              <w:rPr>
                <w:sz w:val="22"/>
                <w:szCs w:val="22"/>
              </w:rPr>
              <w:t>50</w:t>
            </w:r>
          </w:p>
        </w:tc>
        <w:tc>
          <w:tcPr>
            <w:tcW w:w="1449" w:type="dxa"/>
          </w:tcPr>
          <w:p w:rsidR="00DB1B62" w:rsidRPr="00DB1B62" w:rsidRDefault="00DB1B62" w:rsidP="00DB1B62">
            <w:pPr>
              <w:spacing w:line="240" w:lineRule="auto"/>
              <w:jc w:val="center"/>
              <w:rPr>
                <w:sz w:val="22"/>
                <w:szCs w:val="22"/>
                <w:lang w:val="x-none" w:eastAsia="x-none"/>
              </w:rPr>
            </w:pPr>
            <w:r w:rsidRPr="00DB1B62">
              <w:rPr>
                <w:sz w:val="22"/>
                <w:szCs w:val="22"/>
                <w:lang w:val="x-none" w:eastAsia="x-none"/>
              </w:rPr>
              <w:t>22.22.13.190</w:t>
            </w:r>
          </w:p>
        </w:tc>
        <w:tc>
          <w:tcPr>
            <w:tcW w:w="1070" w:type="dxa"/>
            <w:shd w:val="clear" w:color="auto" w:fill="FFFF00"/>
          </w:tcPr>
          <w:p w:rsidR="00DB1B62" w:rsidRPr="00DB1B62" w:rsidRDefault="00DB1B62" w:rsidP="00DB1B62">
            <w:pPr>
              <w:widowControl/>
              <w:tabs>
                <w:tab w:val="left" w:pos="709"/>
              </w:tabs>
              <w:suppressAutoHyphens/>
              <w:autoSpaceDE/>
              <w:autoSpaceDN/>
              <w:adjustRightInd/>
              <w:spacing w:line="240" w:lineRule="auto"/>
              <w:jc w:val="center"/>
              <w:textAlignment w:val="auto"/>
              <w:rPr>
                <w:sz w:val="22"/>
                <w:szCs w:val="22"/>
                <w:lang w:eastAsia="en-US"/>
              </w:rPr>
            </w:pPr>
          </w:p>
        </w:tc>
        <w:tc>
          <w:tcPr>
            <w:tcW w:w="1167" w:type="dxa"/>
            <w:shd w:val="clear" w:color="auto" w:fill="FFFF00"/>
          </w:tcPr>
          <w:p w:rsidR="00DB1B62" w:rsidRPr="00DB1B62" w:rsidRDefault="00DB1B62" w:rsidP="00DB1B62">
            <w:pPr>
              <w:tabs>
                <w:tab w:val="left" w:pos="795"/>
              </w:tabs>
              <w:spacing w:line="240" w:lineRule="auto"/>
              <w:jc w:val="center"/>
              <w:rPr>
                <w:sz w:val="22"/>
                <w:szCs w:val="22"/>
              </w:rPr>
            </w:pPr>
            <w:r>
              <w:rPr>
                <w:sz w:val="22"/>
                <w:szCs w:val="22"/>
              </w:rPr>
              <w:t>680,00</w:t>
            </w:r>
          </w:p>
        </w:tc>
        <w:tc>
          <w:tcPr>
            <w:tcW w:w="786" w:type="dxa"/>
            <w:shd w:val="clear" w:color="auto" w:fill="FFFF00"/>
          </w:tcPr>
          <w:p w:rsidR="00DB1B62" w:rsidRPr="00DB1B62" w:rsidRDefault="00DB1B62" w:rsidP="00DB1B62">
            <w:pPr>
              <w:widowControl/>
              <w:tabs>
                <w:tab w:val="left" w:pos="709"/>
              </w:tabs>
              <w:suppressAutoHyphens/>
              <w:autoSpaceDE/>
              <w:autoSpaceDN/>
              <w:adjustRightInd/>
              <w:spacing w:line="240" w:lineRule="auto"/>
              <w:jc w:val="center"/>
              <w:textAlignment w:val="auto"/>
              <w:rPr>
                <w:sz w:val="22"/>
                <w:szCs w:val="22"/>
                <w:lang w:eastAsia="en-US"/>
              </w:rPr>
            </w:pPr>
            <w:r>
              <w:rPr>
                <w:sz w:val="22"/>
                <w:szCs w:val="22"/>
                <w:lang w:eastAsia="en-US"/>
              </w:rPr>
              <w:t>-</w:t>
            </w:r>
          </w:p>
        </w:tc>
        <w:tc>
          <w:tcPr>
            <w:tcW w:w="1198" w:type="dxa"/>
            <w:shd w:val="clear" w:color="auto" w:fill="FFFF00"/>
          </w:tcPr>
          <w:p w:rsidR="00DB1B62" w:rsidRPr="00DB1B62" w:rsidRDefault="00DB1B62" w:rsidP="00DB1B62">
            <w:pPr>
              <w:widowControl/>
              <w:tabs>
                <w:tab w:val="left" w:pos="709"/>
              </w:tabs>
              <w:suppressAutoHyphens/>
              <w:autoSpaceDE/>
              <w:autoSpaceDN/>
              <w:adjustRightInd/>
              <w:spacing w:line="240" w:lineRule="auto"/>
              <w:jc w:val="center"/>
              <w:textAlignment w:val="auto"/>
              <w:rPr>
                <w:sz w:val="22"/>
                <w:szCs w:val="22"/>
                <w:lang w:eastAsia="en-US"/>
              </w:rPr>
            </w:pPr>
            <w:r>
              <w:rPr>
                <w:sz w:val="22"/>
                <w:szCs w:val="22"/>
                <w:lang w:eastAsia="en-US"/>
              </w:rPr>
              <w:t>-</w:t>
            </w:r>
          </w:p>
        </w:tc>
        <w:tc>
          <w:tcPr>
            <w:tcW w:w="1275" w:type="dxa"/>
            <w:shd w:val="clear" w:color="auto" w:fill="FFFF00"/>
          </w:tcPr>
          <w:p w:rsidR="00DB1B62" w:rsidRPr="00DB1B62" w:rsidRDefault="00DB1B62" w:rsidP="00DB1B62">
            <w:pPr>
              <w:spacing w:line="240" w:lineRule="auto"/>
              <w:jc w:val="center"/>
              <w:rPr>
                <w:sz w:val="22"/>
                <w:szCs w:val="22"/>
              </w:rPr>
            </w:pPr>
            <w:r>
              <w:rPr>
                <w:sz w:val="22"/>
                <w:szCs w:val="22"/>
              </w:rPr>
              <w:t>34 000,00</w:t>
            </w:r>
          </w:p>
        </w:tc>
      </w:tr>
      <w:tr w:rsidR="00DB1B62" w:rsidRPr="00DB1B62" w:rsidTr="0007540A">
        <w:trPr>
          <w:trHeight w:val="570"/>
        </w:trPr>
        <w:tc>
          <w:tcPr>
            <w:tcW w:w="576" w:type="dxa"/>
          </w:tcPr>
          <w:p w:rsidR="00DB1B62" w:rsidRPr="00DB1B62" w:rsidRDefault="00DB1B62" w:rsidP="00DB1B62">
            <w:pPr>
              <w:widowControl/>
              <w:tabs>
                <w:tab w:val="left" w:pos="709"/>
              </w:tabs>
              <w:suppressAutoHyphens/>
              <w:autoSpaceDE/>
              <w:autoSpaceDN/>
              <w:adjustRightInd/>
              <w:spacing w:line="240" w:lineRule="auto"/>
              <w:jc w:val="center"/>
              <w:textAlignment w:val="auto"/>
              <w:rPr>
                <w:sz w:val="22"/>
                <w:szCs w:val="22"/>
                <w:lang w:eastAsia="en-US"/>
              </w:rPr>
            </w:pPr>
            <w:r w:rsidRPr="00DB1B62">
              <w:rPr>
                <w:sz w:val="22"/>
                <w:szCs w:val="22"/>
                <w:lang w:eastAsia="en-US"/>
              </w:rPr>
              <w:t>3</w:t>
            </w:r>
          </w:p>
        </w:tc>
        <w:tc>
          <w:tcPr>
            <w:tcW w:w="1834" w:type="dxa"/>
          </w:tcPr>
          <w:p w:rsidR="00DB1B62" w:rsidRPr="00DB1B62" w:rsidRDefault="00DB1B62" w:rsidP="00DB1B62">
            <w:pPr>
              <w:spacing w:line="240" w:lineRule="auto"/>
              <w:jc w:val="left"/>
              <w:rPr>
                <w:sz w:val="22"/>
                <w:szCs w:val="22"/>
              </w:rPr>
            </w:pPr>
            <w:r w:rsidRPr="00DB1B62">
              <w:rPr>
                <w:sz w:val="22"/>
                <w:szCs w:val="22"/>
              </w:rPr>
              <w:t>Органайзер</w:t>
            </w:r>
          </w:p>
        </w:tc>
        <w:tc>
          <w:tcPr>
            <w:tcW w:w="5528" w:type="dxa"/>
          </w:tcPr>
          <w:p w:rsidR="00DB1B62" w:rsidRPr="00DB1B62" w:rsidRDefault="00DB1B62" w:rsidP="00DB1B62">
            <w:pPr>
              <w:spacing w:line="240" w:lineRule="auto"/>
              <w:rPr>
                <w:sz w:val="22"/>
                <w:szCs w:val="22"/>
              </w:rPr>
            </w:pPr>
            <w:r w:rsidRPr="00DB1B62">
              <w:rPr>
                <w:sz w:val="22"/>
                <w:szCs w:val="22"/>
              </w:rPr>
              <w:t>Коробка-органайзер, с крышкой на 21 ячейку.</w:t>
            </w:r>
          </w:p>
          <w:p w:rsidR="00DB1B62" w:rsidRPr="00DB1B62" w:rsidRDefault="00DB1B62" w:rsidP="00DB1B62">
            <w:pPr>
              <w:spacing w:line="240" w:lineRule="auto"/>
              <w:rPr>
                <w:sz w:val="22"/>
                <w:szCs w:val="22"/>
              </w:rPr>
            </w:pPr>
            <w:r w:rsidRPr="00DB1B62">
              <w:rPr>
                <w:sz w:val="22"/>
                <w:szCs w:val="22"/>
              </w:rPr>
              <w:t>Материал: пластик</w:t>
            </w:r>
          </w:p>
          <w:p w:rsidR="00DB1B62" w:rsidRPr="00DB1B62" w:rsidRDefault="00DB1B62" w:rsidP="00DB1B62">
            <w:pPr>
              <w:spacing w:line="240" w:lineRule="auto"/>
              <w:rPr>
                <w:sz w:val="22"/>
                <w:szCs w:val="22"/>
              </w:rPr>
            </w:pPr>
            <w:r w:rsidRPr="00DB1B62">
              <w:rPr>
                <w:sz w:val="22"/>
                <w:szCs w:val="22"/>
              </w:rPr>
              <w:t>Прозрачная крышка на петлях, фиксируется защелками предотвращая возможность открытия.</w:t>
            </w:r>
          </w:p>
          <w:p w:rsidR="00DB1B62" w:rsidRPr="00DB1B62" w:rsidRDefault="00DB1B62" w:rsidP="00BA41B0">
            <w:pPr>
              <w:tabs>
                <w:tab w:val="left" w:pos="3370"/>
              </w:tabs>
              <w:spacing w:line="240" w:lineRule="auto"/>
              <w:rPr>
                <w:sz w:val="22"/>
                <w:szCs w:val="22"/>
              </w:rPr>
            </w:pPr>
            <w:r w:rsidRPr="00DB1B62">
              <w:rPr>
                <w:sz w:val="22"/>
                <w:szCs w:val="22"/>
              </w:rPr>
              <w:t>Габаритная длина: 280 -285 мм</w:t>
            </w:r>
            <w:r w:rsidR="00BA41B0">
              <w:rPr>
                <w:sz w:val="22"/>
                <w:szCs w:val="22"/>
              </w:rPr>
              <w:tab/>
            </w:r>
          </w:p>
          <w:p w:rsidR="00DB1B62" w:rsidRPr="00DB1B62" w:rsidRDefault="00DB1B62" w:rsidP="00DB1B62">
            <w:pPr>
              <w:spacing w:line="240" w:lineRule="auto"/>
              <w:rPr>
                <w:sz w:val="22"/>
                <w:szCs w:val="22"/>
              </w:rPr>
            </w:pPr>
            <w:r w:rsidRPr="00DB1B62">
              <w:rPr>
                <w:sz w:val="22"/>
                <w:szCs w:val="22"/>
              </w:rPr>
              <w:t>Габаритная ширина: 175 - 185 мм</w:t>
            </w:r>
          </w:p>
          <w:p w:rsidR="00DB1B62" w:rsidRPr="00DB1B62" w:rsidRDefault="00DB1B62" w:rsidP="00DB1B62">
            <w:pPr>
              <w:tabs>
                <w:tab w:val="left" w:pos="3729"/>
              </w:tabs>
              <w:spacing w:line="240" w:lineRule="auto"/>
              <w:rPr>
                <w:sz w:val="22"/>
                <w:szCs w:val="22"/>
              </w:rPr>
            </w:pPr>
            <w:r w:rsidRPr="00DB1B62">
              <w:rPr>
                <w:sz w:val="22"/>
                <w:szCs w:val="22"/>
              </w:rPr>
              <w:t>Габаритная высота: 50 - 5</w:t>
            </w:r>
            <w:r w:rsidR="00650669">
              <w:rPr>
                <w:sz w:val="22"/>
                <w:szCs w:val="22"/>
              </w:rPr>
              <w:t>5</w:t>
            </w:r>
            <w:r w:rsidRPr="00DB1B62">
              <w:rPr>
                <w:sz w:val="22"/>
                <w:szCs w:val="22"/>
              </w:rPr>
              <w:t xml:space="preserve"> мм</w:t>
            </w:r>
            <w:r w:rsidRPr="00DB1B62">
              <w:rPr>
                <w:sz w:val="22"/>
                <w:szCs w:val="22"/>
              </w:rPr>
              <w:tab/>
            </w:r>
          </w:p>
          <w:p w:rsidR="00DB1B62" w:rsidRPr="00DB1B62" w:rsidRDefault="00DB1B62" w:rsidP="00DB1B62">
            <w:pPr>
              <w:spacing w:line="240" w:lineRule="auto"/>
              <w:rPr>
                <w:sz w:val="22"/>
                <w:szCs w:val="22"/>
              </w:rPr>
            </w:pPr>
            <w:r w:rsidRPr="00DB1B62">
              <w:rPr>
                <w:sz w:val="22"/>
                <w:szCs w:val="22"/>
              </w:rPr>
              <w:t xml:space="preserve">Все ячейки имеют одинаковую прямоугольную форму и одинаковый размер с допустимыми отклонениями в +/- </w:t>
            </w:r>
            <w:r w:rsidR="002E6F99">
              <w:rPr>
                <w:sz w:val="22"/>
                <w:szCs w:val="22"/>
              </w:rPr>
              <w:t>5</w:t>
            </w:r>
            <w:r w:rsidRPr="00DB1B62">
              <w:rPr>
                <w:sz w:val="22"/>
                <w:szCs w:val="22"/>
              </w:rPr>
              <w:t xml:space="preserve"> мм.</w:t>
            </w:r>
          </w:p>
          <w:p w:rsidR="00BA41B0" w:rsidRDefault="00BA41B0" w:rsidP="00DB1B62">
            <w:pPr>
              <w:spacing w:line="240" w:lineRule="auto"/>
              <w:rPr>
                <w:sz w:val="22"/>
                <w:szCs w:val="22"/>
              </w:rPr>
            </w:pPr>
            <w:r w:rsidRPr="00BA41B0">
              <w:rPr>
                <w:sz w:val="22"/>
                <w:szCs w:val="22"/>
              </w:rPr>
              <w:lastRenderedPageBreak/>
              <w:t>Высота перегородок ячеек – соответствует высоте борта коробки-органайзера</w:t>
            </w:r>
            <w:r>
              <w:rPr>
                <w:sz w:val="22"/>
                <w:szCs w:val="22"/>
              </w:rPr>
              <w:t xml:space="preserve"> (допускаются отклонения в +</w:t>
            </w:r>
            <w:r w:rsidRPr="00BA41B0">
              <w:rPr>
                <w:sz w:val="22"/>
                <w:szCs w:val="22"/>
              </w:rPr>
              <w:t>/</w:t>
            </w:r>
            <w:r>
              <w:rPr>
                <w:sz w:val="22"/>
                <w:szCs w:val="22"/>
              </w:rPr>
              <w:t>- 3 мм)</w:t>
            </w:r>
            <w:r w:rsidRPr="00BA41B0">
              <w:rPr>
                <w:sz w:val="22"/>
                <w:szCs w:val="22"/>
              </w:rPr>
              <w:t>.</w:t>
            </w:r>
          </w:p>
          <w:p w:rsidR="00DB1B62" w:rsidRPr="00DB1B62" w:rsidRDefault="00650669" w:rsidP="00DB1B62">
            <w:pPr>
              <w:spacing w:line="240" w:lineRule="auto"/>
              <w:rPr>
                <w:sz w:val="22"/>
                <w:szCs w:val="22"/>
              </w:rPr>
            </w:pPr>
            <w:r>
              <w:rPr>
                <w:sz w:val="22"/>
                <w:szCs w:val="22"/>
              </w:rPr>
              <w:t>Допускается небольшой зазор между закрытой крышкой органайзера и перегородками ячеек, не превышающий 5 мм</w:t>
            </w:r>
            <w:r w:rsidR="00DB1B62" w:rsidRPr="00DB1B62">
              <w:rPr>
                <w:sz w:val="22"/>
                <w:szCs w:val="22"/>
              </w:rPr>
              <w:t xml:space="preserve">.    </w:t>
            </w:r>
          </w:p>
          <w:p w:rsidR="00DB1B62" w:rsidRPr="00DB1B62" w:rsidRDefault="00DB1B62" w:rsidP="00DB1B62">
            <w:pPr>
              <w:spacing w:line="240" w:lineRule="auto"/>
              <w:rPr>
                <w:sz w:val="22"/>
                <w:szCs w:val="22"/>
              </w:rPr>
            </w:pPr>
            <w:r w:rsidRPr="00DB1B62">
              <w:rPr>
                <w:sz w:val="22"/>
                <w:szCs w:val="22"/>
              </w:rPr>
              <w:t>Цвет</w:t>
            </w:r>
            <w:r w:rsidRPr="00DB1B62">
              <w:rPr>
                <w:sz w:val="22"/>
                <w:szCs w:val="22"/>
                <w:lang w:val="en-US"/>
              </w:rPr>
              <w:t>:</w:t>
            </w:r>
            <w:r w:rsidRPr="00DB1B62">
              <w:rPr>
                <w:sz w:val="22"/>
                <w:szCs w:val="22"/>
              </w:rPr>
              <w:t xml:space="preserve"> синий</w:t>
            </w:r>
          </w:p>
        </w:tc>
        <w:tc>
          <w:tcPr>
            <w:tcW w:w="796" w:type="dxa"/>
          </w:tcPr>
          <w:p w:rsidR="00DB1B62" w:rsidRPr="00DB1B62" w:rsidRDefault="00DB1B62" w:rsidP="00DB1B62">
            <w:pPr>
              <w:spacing w:line="240" w:lineRule="auto"/>
              <w:jc w:val="center"/>
              <w:rPr>
                <w:sz w:val="22"/>
                <w:szCs w:val="22"/>
              </w:rPr>
            </w:pPr>
            <w:proofErr w:type="spellStart"/>
            <w:r w:rsidRPr="00DB1B62">
              <w:rPr>
                <w:sz w:val="22"/>
                <w:szCs w:val="22"/>
              </w:rPr>
              <w:lastRenderedPageBreak/>
              <w:t>Шт</w:t>
            </w:r>
            <w:proofErr w:type="spellEnd"/>
          </w:p>
        </w:tc>
        <w:tc>
          <w:tcPr>
            <w:tcW w:w="905" w:type="dxa"/>
          </w:tcPr>
          <w:p w:rsidR="00DB1B62" w:rsidRPr="00DB1B62" w:rsidRDefault="00DB1B62" w:rsidP="00DB1B62">
            <w:pPr>
              <w:spacing w:line="240" w:lineRule="auto"/>
              <w:jc w:val="center"/>
              <w:rPr>
                <w:sz w:val="22"/>
                <w:szCs w:val="22"/>
              </w:rPr>
            </w:pPr>
            <w:r w:rsidRPr="00DB1B62">
              <w:rPr>
                <w:sz w:val="22"/>
                <w:szCs w:val="22"/>
              </w:rPr>
              <w:t>40</w:t>
            </w:r>
          </w:p>
        </w:tc>
        <w:tc>
          <w:tcPr>
            <w:tcW w:w="1449" w:type="dxa"/>
          </w:tcPr>
          <w:p w:rsidR="00DB1B62" w:rsidRPr="00DB1B62" w:rsidRDefault="00DB1B62" w:rsidP="00DB1B62">
            <w:pPr>
              <w:spacing w:line="240" w:lineRule="auto"/>
              <w:jc w:val="center"/>
              <w:rPr>
                <w:sz w:val="22"/>
                <w:szCs w:val="22"/>
                <w:lang w:val="x-none" w:eastAsia="x-none"/>
              </w:rPr>
            </w:pPr>
            <w:r w:rsidRPr="00DB1B62">
              <w:rPr>
                <w:sz w:val="22"/>
                <w:szCs w:val="22"/>
                <w:lang w:val="x-none" w:eastAsia="x-none"/>
              </w:rPr>
              <w:t>22.22.13.190</w:t>
            </w:r>
          </w:p>
        </w:tc>
        <w:tc>
          <w:tcPr>
            <w:tcW w:w="1070" w:type="dxa"/>
            <w:shd w:val="clear" w:color="auto" w:fill="FFFF00"/>
          </w:tcPr>
          <w:p w:rsidR="00DB1B62" w:rsidRPr="00DB1B62" w:rsidRDefault="00DB1B62" w:rsidP="00DB1B62">
            <w:pPr>
              <w:widowControl/>
              <w:tabs>
                <w:tab w:val="left" w:pos="709"/>
              </w:tabs>
              <w:suppressAutoHyphens/>
              <w:autoSpaceDE/>
              <w:autoSpaceDN/>
              <w:adjustRightInd/>
              <w:spacing w:line="240" w:lineRule="auto"/>
              <w:jc w:val="center"/>
              <w:textAlignment w:val="auto"/>
              <w:rPr>
                <w:sz w:val="22"/>
                <w:szCs w:val="22"/>
                <w:lang w:eastAsia="en-US"/>
              </w:rPr>
            </w:pPr>
          </w:p>
        </w:tc>
        <w:tc>
          <w:tcPr>
            <w:tcW w:w="1167" w:type="dxa"/>
            <w:shd w:val="clear" w:color="auto" w:fill="FFFF00"/>
          </w:tcPr>
          <w:p w:rsidR="00DB1B62" w:rsidRPr="00DB1B62" w:rsidRDefault="00DB1B62" w:rsidP="00DB1B62">
            <w:pPr>
              <w:tabs>
                <w:tab w:val="left" w:pos="795"/>
              </w:tabs>
              <w:spacing w:line="240" w:lineRule="auto"/>
              <w:jc w:val="center"/>
              <w:rPr>
                <w:sz w:val="22"/>
                <w:szCs w:val="22"/>
              </w:rPr>
            </w:pPr>
            <w:r>
              <w:rPr>
                <w:sz w:val="22"/>
                <w:szCs w:val="22"/>
              </w:rPr>
              <w:t>550,00</w:t>
            </w:r>
          </w:p>
        </w:tc>
        <w:tc>
          <w:tcPr>
            <w:tcW w:w="786" w:type="dxa"/>
            <w:shd w:val="clear" w:color="auto" w:fill="FFFF00"/>
          </w:tcPr>
          <w:p w:rsidR="00DB1B62" w:rsidRPr="00DB1B62" w:rsidRDefault="00DB1B62" w:rsidP="00DB1B62">
            <w:pPr>
              <w:widowControl/>
              <w:tabs>
                <w:tab w:val="left" w:pos="709"/>
              </w:tabs>
              <w:suppressAutoHyphens/>
              <w:autoSpaceDE/>
              <w:autoSpaceDN/>
              <w:adjustRightInd/>
              <w:spacing w:line="240" w:lineRule="auto"/>
              <w:jc w:val="center"/>
              <w:textAlignment w:val="auto"/>
              <w:rPr>
                <w:sz w:val="22"/>
                <w:szCs w:val="22"/>
                <w:lang w:eastAsia="en-US"/>
              </w:rPr>
            </w:pPr>
            <w:r>
              <w:rPr>
                <w:sz w:val="22"/>
                <w:szCs w:val="22"/>
                <w:lang w:eastAsia="en-US"/>
              </w:rPr>
              <w:t>-</w:t>
            </w:r>
          </w:p>
        </w:tc>
        <w:tc>
          <w:tcPr>
            <w:tcW w:w="1198" w:type="dxa"/>
            <w:shd w:val="clear" w:color="auto" w:fill="FFFF00"/>
          </w:tcPr>
          <w:p w:rsidR="00DB1B62" w:rsidRPr="00DB1B62" w:rsidRDefault="00DB1B62" w:rsidP="00DB1B62">
            <w:pPr>
              <w:widowControl/>
              <w:tabs>
                <w:tab w:val="left" w:pos="709"/>
              </w:tabs>
              <w:suppressAutoHyphens/>
              <w:autoSpaceDE/>
              <w:autoSpaceDN/>
              <w:adjustRightInd/>
              <w:spacing w:line="240" w:lineRule="auto"/>
              <w:jc w:val="center"/>
              <w:textAlignment w:val="auto"/>
              <w:rPr>
                <w:sz w:val="22"/>
                <w:szCs w:val="22"/>
                <w:lang w:eastAsia="en-US"/>
              </w:rPr>
            </w:pPr>
            <w:r>
              <w:rPr>
                <w:sz w:val="22"/>
                <w:szCs w:val="22"/>
                <w:lang w:eastAsia="en-US"/>
              </w:rPr>
              <w:t>-</w:t>
            </w:r>
          </w:p>
        </w:tc>
        <w:tc>
          <w:tcPr>
            <w:tcW w:w="1275" w:type="dxa"/>
            <w:shd w:val="clear" w:color="auto" w:fill="FFFF00"/>
          </w:tcPr>
          <w:p w:rsidR="00DB1B62" w:rsidRPr="00DB1B62" w:rsidRDefault="00DB1B62" w:rsidP="00DB1B62">
            <w:pPr>
              <w:spacing w:line="240" w:lineRule="auto"/>
              <w:jc w:val="center"/>
              <w:rPr>
                <w:sz w:val="22"/>
                <w:szCs w:val="22"/>
              </w:rPr>
            </w:pPr>
            <w:r>
              <w:rPr>
                <w:sz w:val="22"/>
                <w:szCs w:val="22"/>
              </w:rPr>
              <w:t>22 000,00</w:t>
            </w:r>
          </w:p>
        </w:tc>
      </w:tr>
      <w:tr w:rsidR="00DB1B62" w:rsidRPr="00DB1B62" w:rsidTr="0007540A">
        <w:trPr>
          <w:trHeight w:val="570"/>
        </w:trPr>
        <w:tc>
          <w:tcPr>
            <w:tcW w:w="576" w:type="dxa"/>
          </w:tcPr>
          <w:p w:rsidR="00DB1B62" w:rsidRPr="00DB1B62" w:rsidRDefault="00DB1B62" w:rsidP="00DB1B62">
            <w:pPr>
              <w:widowControl/>
              <w:tabs>
                <w:tab w:val="left" w:pos="709"/>
              </w:tabs>
              <w:suppressAutoHyphens/>
              <w:autoSpaceDE/>
              <w:autoSpaceDN/>
              <w:adjustRightInd/>
              <w:spacing w:line="240" w:lineRule="auto"/>
              <w:jc w:val="center"/>
              <w:textAlignment w:val="auto"/>
              <w:rPr>
                <w:sz w:val="22"/>
                <w:szCs w:val="22"/>
                <w:lang w:eastAsia="en-US"/>
              </w:rPr>
            </w:pPr>
            <w:r w:rsidRPr="00DB1B62">
              <w:rPr>
                <w:sz w:val="22"/>
                <w:szCs w:val="22"/>
                <w:lang w:eastAsia="en-US"/>
              </w:rPr>
              <w:lastRenderedPageBreak/>
              <w:t>4</w:t>
            </w:r>
          </w:p>
        </w:tc>
        <w:tc>
          <w:tcPr>
            <w:tcW w:w="1834" w:type="dxa"/>
          </w:tcPr>
          <w:p w:rsidR="00DB1B62" w:rsidRPr="00DB1B62" w:rsidRDefault="00DB1B62" w:rsidP="00DB1B62">
            <w:pPr>
              <w:spacing w:line="240" w:lineRule="auto"/>
              <w:jc w:val="left"/>
              <w:rPr>
                <w:sz w:val="22"/>
                <w:szCs w:val="22"/>
              </w:rPr>
            </w:pPr>
            <w:proofErr w:type="spellStart"/>
            <w:r w:rsidRPr="00DB1B62">
              <w:rPr>
                <w:sz w:val="22"/>
                <w:szCs w:val="22"/>
              </w:rPr>
              <w:t>Самосборная</w:t>
            </w:r>
            <w:proofErr w:type="spellEnd"/>
            <w:r w:rsidRPr="00DB1B62">
              <w:rPr>
                <w:sz w:val="22"/>
                <w:szCs w:val="22"/>
              </w:rPr>
              <w:t xml:space="preserve"> коробка</w:t>
            </w:r>
          </w:p>
        </w:tc>
        <w:tc>
          <w:tcPr>
            <w:tcW w:w="5528" w:type="dxa"/>
          </w:tcPr>
          <w:p w:rsidR="00DB1B62" w:rsidRPr="00DB1B62" w:rsidRDefault="00DB1B62" w:rsidP="00DB1B62">
            <w:pPr>
              <w:spacing w:line="240" w:lineRule="auto"/>
              <w:rPr>
                <w:sz w:val="22"/>
                <w:szCs w:val="22"/>
              </w:rPr>
            </w:pPr>
            <w:r w:rsidRPr="00DB1B62">
              <w:rPr>
                <w:sz w:val="22"/>
                <w:szCs w:val="22"/>
              </w:rPr>
              <w:t xml:space="preserve">Материал: трёхслойный </w:t>
            </w:r>
            <w:proofErr w:type="spellStart"/>
            <w:r w:rsidRPr="00DB1B62">
              <w:rPr>
                <w:sz w:val="22"/>
                <w:szCs w:val="22"/>
              </w:rPr>
              <w:t>гофрокартон</w:t>
            </w:r>
            <w:proofErr w:type="spellEnd"/>
            <w:r w:rsidRPr="00DB1B62">
              <w:rPr>
                <w:sz w:val="22"/>
                <w:szCs w:val="22"/>
              </w:rPr>
              <w:t>, с двумя плоскими краями (Т-24), толщиной не менее 2 мм.</w:t>
            </w:r>
          </w:p>
          <w:p w:rsidR="00DB1B62" w:rsidRPr="00DB1B62" w:rsidRDefault="00DB1B62" w:rsidP="00DB1B62">
            <w:pPr>
              <w:spacing w:line="240" w:lineRule="auto"/>
              <w:rPr>
                <w:sz w:val="22"/>
                <w:szCs w:val="22"/>
              </w:rPr>
            </w:pPr>
            <w:r w:rsidRPr="00DB1B62">
              <w:rPr>
                <w:sz w:val="22"/>
                <w:szCs w:val="22"/>
              </w:rPr>
              <w:t>Длина: 300 мм</w:t>
            </w:r>
          </w:p>
          <w:p w:rsidR="00DB1B62" w:rsidRPr="00DB1B62" w:rsidRDefault="00DB1B62" w:rsidP="00DB1B62">
            <w:pPr>
              <w:spacing w:line="240" w:lineRule="auto"/>
              <w:rPr>
                <w:sz w:val="22"/>
                <w:szCs w:val="22"/>
              </w:rPr>
            </w:pPr>
            <w:r w:rsidRPr="00DB1B62">
              <w:rPr>
                <w:sz w:val="22"/>
                <w:szCs w:val="22"/>
              </w:rPr>
              <w:t>Ширина: 300 мм</w:t>
            </w:r>
          </w:p>
          <w:p w:rsidR="00DB1B62" w:rsidRPr="00DB1B62" w:rsidRDefault="00DB1B62" w:rsidP="00DB1B62">
            <w:pPr>
              <w:spacing w:line="240" w:lineRule="auto"/>
              <w:rPr>
                <w:sz w:val="22"/>
                <w:szCs w:val="22"/>
              </w:rPr>
            </w:pPr>
            <w:r w:rsidRPr="00DB1B62">
              <w:rPr>
                <w:sz w:val="22"/>
                <w:szCs w:val="22"/>
              </w:rPr>
              <w:t>Высота: 40 мм</w:t>
            </w:r>
          </w:p>
          <w:p w:rsidR="00DB1B62" w:rsidRPr="00DB1B62" w:rsidRDefault="00DB1B62" w:rsidP="00DB1B62">
            <w:pPr>
              <w:spacing w:line="240" w:lineRule="auto"/>
              <w:rPr>
                <w:sz w:val="22"/>
                <w:szCs w:val="22"/>
              </w:rPr>
            </w:pPr>
            <w:r w:rsidRPr="00DB1B62">
              <w:rPr>
                <w:sz w:val="22"/>
                <w:szCs w:val="22"/>
              </w:rPr>
              <w:t>Коробка плоской формы с откидной крышкой (тип конструкции FEFCO 0426)</w:t>
            </w:r>
          </w:p>
          <w:p w:rsidR="00DB1B62" w:rsidRPr="00DB1B62" w:rsidRDefault="00DB1B62" w:rsidP="00DB1B62">
            <w:pPr>
              <w:spacing w:line="240" w:lineRule="auto"/>
              <w:rPr>
                <w:sz w:val="22"/>
                <w:szCs w:val="22"/>
              </w:rPr>
            </w:pPr>
            <w:r w:rsidRPr="00DB1B62">
              <w:rPr>
                <w:sz w:val="22"/>
                <w:szCs w:val="22"/>
              </w:rPr>
              <w:t>Сборка коробки осуществляется из одного листа картона, без использования клея, скрепок и иных крепежных материалов.</w:t>
            </w:r>
          </w:p>
          <w:p w:rsidR="00DB1B62" w:rsidRPr="00DB1B62" w:rsidRDefault="00DB1B62" w:rsidP="00DB1B62">
            <w:pPr>
              <w:spacing w:line="240" w:lineRule="auto"/>
              <w:jc w:val="left"/>
              <w:rPr>
                <w:sz w:val="22"/>
                <w:szCs w:val="22"/>
              </w:rPr>
            </w:pPr>
            <w:r w:rsidRPr="00DB1B62">
              <w:rPr>
                <w:sz w:val="22"/>
                <w:szCs w:val="22"/>
              </w:rPr>
              <w:t>Усиленная передняя стенка, цельное дно и крышка. Крышка с фиксацией с возможностью многократного открытия/ закрытия.</w:t>
            </w:r>
          </w:p>
        </w:tc>
        <w:tc>
          <w:tcPr>
            <w:tcW w:w="796" w:type="dxa"/>
          </w:tcPr>
          <w:p w:rsidR="00DB1B62" w:rsidRPr="00DB1B62" w:rsidRDefault="00DB1B62" w:rsidP="00DB1B62">
            <w:pPr>
              <w:spacing w:line="240" w:lineRule="auto"/>
              <w:jc w:val="center"/>
              <w:rPr>
                <w:sz w:val="22"/>
                <w:szCs w:val="22"/>
              </w:rPr>
            </w:pPr>
            <w:proofErr w:type="spellStart"/>
            <w:r w:rsidRPr="00DB1B62">
              <w:rPr>
                <w:sz w:val="22"/>
                <w:szCs w:val="22"/>
              </w:rPr>
              <w:t>Шт</w:t>
            </w:r>
            <w:proofErr w:type="spellEnd"/>
          </w:p>
        </w:tc>
        <w:tc>
          <w:tcPr>
            <w:tcW w:w="905" w:type="dxa"/>
          </w:tcPr>
          <w:p w:rsidR="00DB1B62" w:rsidRPr="00DB1B62" w:rsidRDefault="00DB1B62" w:rsidP="00DB1B62">
            <w:pPr>
              <w:spacing w:line="240" w:lineRule="auto"/>
              <w:jc w:val="center"/>
              <w:rPr>
                <w:sz w:val="22"/>
                <w:szCs w:val="22"/>
              </w:rPr>
            </w:pPr>
            <w:r w:rsidRPr="00DB1B62">
              <w:rPr>
                <w:sz w:val="22"/>
                <w:szCs w:val="22"/>
              </w:rPr>
              <w:t>30</w:t>
            </w:r>
          </w:p>
        </w:tc>
        <w:tc>
          <w:tcPr>
            <w:tcW w:w="1449" w:type="dxa"/>
          </w:tcPr>
          <w:p w:rsidR="00DB1B62" w:rsidRPr="00DB1B62" w:rsidRDefault="00DB1B62" w:rsidP="00DB1B62">
            <w:pPr>
              <w:spacing w:line="240" w:lineRule="auto"/>
              <w:jc w:val="center"/>
              <w:rPr>
                <w:sz w:val="22"/>
                <w:szCs w:val="22"/>
                <w:lang w:val="x-none" w:eastAsia="x-none"/>
              </w:rPr>
            </w:pPr>
            <w:r w:rsidRPr="00DB1B62">
              <w:rPr>
                <w:sz w:val="22"/>
                <w:szCs w:val="22"/>
                <w:lang w:val="x-none" w:eastAsia="x-none"/>
              </w:rPr>
              <w:t>17.21.13.000</w:t>
            </w:r>
          </w:p>
        </w:tc>
        <w:tc>
          <w:tcPr>
            <w:tcW w:w="1070" w:type="dxa"/>
            <w:shd w:val="clear" w:color="auto" w:fill="FFFF00"/>
          </w:tcPr>
          <w:p w:rsidR="00DB1B62" w:rsidRPr="00DB1B62" w:rsidRDefault="00DB1B62" w:rsidP="00DB1B62">
            <w:pPr>
              <w:widowControl/>
              <w:tabs>
                <w:tab w:val="left" w:pos="709"/>
              </w:tabs>
              <w:suppressAutoHyphens/>
              <w:autoSpaceDE/>
              <w:autoSpaceDN/>
              <w:adjustRightInd/>
              <w:spacing w:line="240" w:lineRule="auto"/>
              <w:jc w:val="center"/>
              <w:textAlignment w:val="auto"/>
              <w:rPr>
                <w:sz w:val="22"/>
                <w:szCs w:val="22"/>
                <w:lang w:eastAsia="en-US"/>
              </w:rPr>
            </w:pPr>
          </w:p>
        </w:tc>
        <w:tc>
          <w:tcPr>
            <w:tcW w:w="1167" w:type="dxa"/>
            <w:shd w:val="clear" w:color="auto" w:fill="FFFF00"/>
          </w:tcPr>
          <w:p w:rsidR="00DB1B62" w:rsidRPr="00DB1B62" w:rsidRDefault="00DB1B62" w:rsidP="00DB1B62">
            <w:pPr>
              <w:tabs>
                <w:tab w:val="left" w:pos="795"/>
              </w:tabs>
              <w:spacing w:line="240" w:lineRule="auto"/>
              <w:jc w:val="center"/>
              <w:rPr>
                <w:sz w:val="22"/>
                <w:szCs w:val="22"/>
              </w:rPr>
            </w:pPr>
            <w:r>
              <w:rPr>
                <w:sz w:val="22"/>
                <w:szCs w:val="22"/>
              </w:rPr>
              <w:t>89</w:t>
            </w:r>
          </w:p>
        </w:tc>
        <w:tc>
          <w:tcPr>
            <w:tcW w:w="786" w:type="dxa"/>
            <w:shd w:val="clear" w:color="auto" w:fill="FFFF00"/>
          </w:tcPr>
          <w:p w:rsidR="00DB1B62" w:rsidRPr="00DB1B62" w:rsidRDefault="00DB1B62" w:rsidP="00DB1B62">
            <w:pPr>
              <w:widowControl/>
              <w:tabs>
                <w:tab w:val="left" w:pos="709"/>
              </w:tabs>
              <w:suppressAutoHyphens/>
              <w:autoSpaceDE/>
              <w:autoSpaceDN/>
              <w:adjustRightInd/>
              <w:spacing w:line="240" w:lineRule="auto"/>
              <w:jc w:val="center"/>
              <w:textAlignment w:val="auto"/>
              <w:rPr>
                <w:sz w:val="22"/>
                <w:szCs w:val="22"/>
                <w:lang w:eastAsia="en-US"/>
              </w:rPr>
            </w:pPr>
            <w:r>
              <w:rPr>
                <w:sz w:val="22"/>
                <w:szCs w:val="22"/>
                <w:lang w:eastAsia="en-US"/>
              </w:rPr>
              <w:t>-</w:t>
            </w:r>
          </w:p>
        </w:tc>
        <w:tc>
          <w:tcPr>
            <w:tcW w:w="1198" w:type="dxa"/>
            <w:shd w:val="clear" w:color="auto" w:fill="FFFF00"/>
          </w:tcPr>
          <w:p w:rsidR="00DB1B62" w:rsidRPr="00DB1B62" w:rsidRDefault="00DB1B62" w:rsidP="00DB1B62">
            <w:pPr>
              <w:widowControl/>
              <w:tabs>
                <w:tab w:val="left" w:pos="709"/>
              </w:tabs>
              <w:suppressAutoHyphens/>
              <w:autoSpaceDE/>
              <w:autoSpaceDN/>
              <w:adjustRightInd/>
              <w:spacing w:line="240" w:lineRule="auto"/>
              <w:jc w:val="center"/>
              <w:textAlignment w:val="auto"/>
              <w:rPr>
                <w:sz w:val="22"/>
                <w:szCs w:val="22"/>
                <w:lang w:eastAsia="en-US"/>
              </w:rPr>
            </w:pPr>
          </w:p>
        </w:tc>
        <w:tc>
          <w:tcPr>
            <w:tcW w:w="1275" w:type="dxa"/>
            <w:shd w:val="clear" w:color="auto" w:fill="FFFF00"/>
          </w:tcPr>
          <w:p w:rsidR="00DB1B62" w:rsidRPr="00DB1B62" w:rsidRDefault="00DB1B62" w:rsidP="00DB1B62">
            <w:pPr>
              <w:spacing w:line="240" w:lineRule="auto"/>
              <w:jc w:val="center"/>
              <w:rPr>
                <w:sz w:val="22"/>
                <w:szCs w:val="22"/>
              </w:rPr>
            </w:pPr>
            <w:r>
              <w:rPr>
                <w:sz w:val="22"/>
                <w:szCs w:val="22"/>
              </w:rPr>
              <w:t>2 670,00</w:t>
            </w:r>
          </w:p>
        </w:tc>
      </w:tr>
      <w:tr w:rsidR="00DB1B62" w:rsidRPr="00DB1B62" w:rsidTr="0007540A">
        <w:trPr>
          <w:trHeight w:val="570"/>
        </w:trPr>
        <w:tc>
          <w:tcPr>
            <w:tcW w:w="576" w:type="dxa"/>
          </w:tcPr>
          <w:p w:rsidR="00DB1B62" w:rsidRPr="00DB1B62" w:rsidRDefault="00DB1B62" w:rsidP="00DB1B62">
            <w:pPr>
              <w:widowControl/>
              <w:tabs>
                <w:tab w:val="left" w:pos="709"/>
              </w:tabs>
              <w:suppressAutoHyphens/>
              <w:autoSpaceDE/>
              <w:autoSpaceDN/>
              <w:adjustRightInd/>
              <w:spacing w:line="240" w:lineRule="auto"/>
              <w:jc w:val="center"/>
              <w:textAlignment w:val="auto"/>
              <w:rPr>
                <w:sz w:val="22"/>
                <w:szCs w:val="22"/>
                <w:lang w:eastAsia="en-US"/>
              </w:rPr>
            </w:pPr>
            <w:r w:rsidRPr="00DB1B62">
              <w:rPr>
                <w:sz w:val="22"/>
                <w:szCs w:val="22"/>
                <w:lang w:eastAsia="en-US"/>
              </w:rPr>
              <w:t>5</w:t>
            </w:r>
          </w:p>
        </w:tc>
        <w:tc>
          <w:tcPr>
            <w:tcW w:w="1834" w:type="dxa"/>
          </w:tcPr>
          <w:p w:rsidR="00DB1B62" w:rsidRPr="00DB1B62" w:rsidRDefault="00DB1B62" w:rsidP="00DB1B62">
            <w:pPr>
              <w:spacing w:line="240" w:lineRule="auto"/>
              <w:jc w:val="left"/>
              <w:rPr>
                <w:sz w:val="22"/>
                <w:szCs w:val="22"/>
              </w:rPr>
            </w:pPr>
            <w:r w:rsidRPr="00DB1B62">
              <w:rPr>
                <w:sz w:val="22"/>
                <w:szCs w:val="22"/>
              </w:rPr>
              <w:t>Система хранения</w:t>
            </w:r>
          </w:p>
        </w:tc>
        <w:tc>
          <w:tcPr>
            <w:tcW w:w="5528" w:type="dxa"/>
          </w:tcPr>
          <w:p w:rsidR="00DB1B62" w:rsidRPr="00DB1B62" w:rsidRDefault="00DB1B62" w:rsidP="00DB1B62">
            <w:pPr>
              <w:spacing w:line="240" w:lineRule="auto"/>
              <w:rPr>
                <w:sz w:val="22"/>
                <w:szCs w:val="22"/>
              </w:rPr>
            </w:pPr>
            <w:r w:rsidRPr="00DB1B62">
              <w:rPr>
                <w:sz w:val="22"/>
                <w:szCs w:val="22"/>
              </w:rPr>
              <w:t>Представляет собой коробку из твердого полипропилена, прямоугольной формы.</w:t>
            </w:r>
          </w:p>
          <w:p w:rsidR="00DB1B62" w:rsidRPr="00DB1B62" w:rsidRDefault="00DB1B62" w:rsidP="00DB1B62">
            <w:pPr>
              <w:spacing w:line="240" w:lineRule="auto"/>
              <w:rPr>
                <w:sz w:val="22"/>
                <w:szCs w:val="22"/>
              </w:rPr>
            </w:pPr>
            <w:r w:rsidRPr="00DB1B62">
              <w:rPr>
                <w:sz w:val="22"/>
                <w:szCs w:val="22"/>
              </w:rPr>
              <w:t>Высота: 70 мм (+/- 10 мм)</w:t>
            </w:r>
          </w:p>
          <w:p w:rsidR="00DB1B62" w:rsidRPr="00DB1B62" w:rsidRDefault="00DB1B62" w:rsidP="00DB1B62">
            <w:pPr>
              <w:spacing w:line="240" w:lineRule="auto"/>
              <w:rPr>
                <w:sz w:val="22"/>
                <w:szCs w:val="22"/>
              </w:rPr>
            </w:pPr>
            <w:r w:rsidRPr="00DB1B62">
              <w:rPr>
                <w:sz w:val="22"/>
                <w:szCs w:val="22"/>
              </w:rPr>
              <w:t>Длина: 300 мм (+/- 10 мм)</w:t>
            </w:r>
          </w:p>
          <w:p w:rsidR="00DB1B62" w:rsidRPr="00DB1B62" w:rsidRDefault="00DB1B62" w:rsidP="00DB1B62">
            <w:pPr>
              <w:spacing w:line="240" w:lineRule="auto"/>
              <w:rPr>
                <w:sz w:val="22"/>
                <w:szCs w:val="22"/>
              </w:rPr>
            </w:pPr>
            <w:r w:rsidRPr="00DB1B62">
              <w:rPr>
                <w:sz w:val="22"/>
                <w:szCs w:val="22"/>
              </w:rPr>
              <w:t>Ширина: 105 мм (+/- 10 мм)</w:t>
            </w:r>
          </w:p>
          <w:p w:rsidR="00DB1B62" w:rsidRPr="00DB1B62" w:rsidRDefault="00DB1B62" w:rsidP="00DB1B62">
            <w:pPr>
              <w:spacing w:line="240" w:lineRule="auto"/>
              <w:rPr>
                <w:sz w:val="22"/>
                <w:szCs w:val="22"/>
              </w:rPr>
            </w:pPr>
            <w:r w:rsidRPr="00DB1B62">
              <w:rPr>
                <w:sz w:val="22"/>
                <w:szCs w:val="22"/>
              </w:rPr>
              <w:t>Цвет: Белый</w:t>
            </w:r>
          </w:p>
          <w:p w:rsidR="00DB1B62" w:rsidRPr="00DB1B62" w:rsidRDefault="00DB1B62" w:rsidP="00DB1B62">
            <w:pPr>
              <w:spacing w:line="240" w:lineRule="auto"/>
              <w:rPr>
                <w:sz w:val="22"/>
                <w:szCs w:val="22"/>
              </w:rPr>
            </w:pPr>
            <w:r w:rsidRPr="00DB1B62">
              <w:rPr>
                <w:sz w:val="22"/>
                <w:szCs w:val="22"/>
              </w:rPr>
              <w:t xml:space="preserve">Вес: не менее 50 грамм </w:t>
            </w:r>
          </w:p>
          <w:p w:rsidR="00DB1B62" w:rsidRPr="00DB1B62" w:rsidRDefault="00DB1B62" w:rsidP="00DB1B62">
            <w:pPr>
              <w:spacing w:line="240" w:lineRule="auto"/>
              <w:jc w:val="left"/>
              <w:rPr>
                <w:sz w:val="22"/>
                <w:szCs w:val="22"/>
              </w:rPr>
            </w:pPr>
          </w:p>
        </w:tc>
        <w:tc>
          <w:tcPr>
            <w:tcW w:w="796" w:type="dxa"/>
          </w:tcPr>
          <w:p w:rsidR="00DB1B62" w:rsidRPr="00DB1B62" w:rsidRDefault="00DB1B62" w:rsidP="00DB1B62">
            <w:pPr>
              <w:spacing w:line="240" w:lineRule="auto"/>
              <w:jc w:val="center"/>
              <w:rPr>
                <w:sz w:val="22"/>
                <w:szCs w:val="22"/>
              </w:rPr>
            </w:pPr>
            <w:proofErr w:type="spellStart"/>
            <w:r w:rsidRPr="00DB1B62">
              <w:rPr>
                <w:sz w:val="22"/>
                <w:szCs w:val="22"/>
              </w:rPr>
              <w:t>Шт</w:t>
            </w:r>
            <w:proofErr w:type="spellEnd"/>
          </w:p>
        </w:tc>
        <w:tc>
          <w:tcPr>
            <w:tcW w:w="905" w:type="dxa"/>
          </w:tcPr>
          <w:p w:rsidR="00DB1B62" w:rsidRPr="00DB1B62" w:rsidRDefault="00DB1B62" w:rsidP="00DB1B62">
            <w:pPr>
              <w:spacing w:line="240" w:lineRule="auto"/>
              <w:jc w:val="center"/>
              <w:rPr>
                <w:sz w:val="22"/>
                <w:szCs w:val="22"/>
              </w:rPr>
            </w:pPr>
            <w:r w:rsidRPr="00DB1B62">
              <w:rPr>
                <w:sz w:val="22"/>
                <w:szCs w:val="22"/>
              </w:rPr>
              <w:t>100</w:t>
            </w:r>
          </w:p>
        </w:tc>
        <w:tc>
          <w:tcPr>
            <w:tcW w:w="1449" w:type="dxa"/>
          </w:tcPr>
          <w:p w:rsidR="00DB1B62" w:rsidRPr="00DB1B62" w:rsidRDefault="00DB1B62" w:rsidP="00DB1B62">
            <w:pPr>
              <w:spacing w:line="240" w:lineRule="auto"/>
              <w:jc w:val="center"/>
              <w:rPr>
                <w:sz w:val="22"/>
                <w:szCs w:val="22"/>
                <w:lang w:val="x-none" w:eastAsia="x-none"/>
              </w:rPr>
            </w:pPr>
            <w:r w:rsidRPr="00DB1B62">
              <w:rPr>
                <w:sz w:val="22"/>
                <w:szCs w:val="22"/>
                <w:lang w:val="x-none" w:eastAsia="x-none"/>
              </w:rPr>
              <w:t>22.22.13.190</w:t>
            </w:r>
          </w:p>
        </w:tc>
        <w:tc>
          <w:tcPr>
            <w:tcW w:w="1070" w:type="dxa"/>
            <w:shd w:val="clear" w:color="auto" w:fill="FFFF00"/>
          </w:tcPr>
          <w:p w:rsidR="00DB1B62" w:rsidRPr="00DB1B62" w:rsidRDefault="00DB1B62" w:rsidP="00DB1B62">
            <w:pPr>
              <w:widowControl/>
              <w:tabs>
                <w:tab w:val="left" w:pos="709"/>
              </w:tabs>
              <w:suppressAutoHyphens/>
              <w:autoSpaceDE/>
              <w:autoSpaceDN/>
              <w:adjustRightInd/>
              <w:spacing w:line="240" w:lineRule="auto"/>
              <w:jc w:val="center"/>
              <w:textAlignment w:val="auto"/>
              <w:rPr>
                <w:sz w:val="22"/>
                <w:szCs w:val="22"/>
                <w:lang w:eastAsia="en-US"/>
              </w:rPr>
            </w:pPr>
          </w:p>
        </w:tc>
        <w:tc>
          <w:tcPr>
            <w:tcW w:w="1167" w:type="dxa"/>
            <w:shd w:val="clear" w:color="auto" w:fill="FFFF00"/>
          </w:tcPr>
          <w:p w:rsidR="00DB1B62" w:rsidRPr="00DB1B62" w:rsidRDefault="00DB1B62" w:rsidP="00DB1B62">
            <w:pPr>
              <w:tabs>
                <w:tab w:val="left" w:pos="795"/>
              </w:tabs>
              <w:spacing w:line="240" w:lineRule="auto"/>
              <w:jc w:val="center"/>
              <w:rPr>
                <w:sz w:val="22"/>
                <w:szCs w:val="22"/>
              </w:rPr>
            </w:pPr>
            <w:r>
              <w:rPr>
                <w:sz w:val="22"/>
                <w:szCs w:val="22"/>
              </w:rPr>
              <w:t>129,00</w:t>
            </w:r>
          </w:p>
        </w:tc>
        <w:tc>
          <w:tcPr>
            <w:tcW w:w="786" w:type="dxa"/>
            <w:shd w:val="clear" w:color="auto" w:fill="FFFF00"/>
          </w:tcPr>
          <w:p w:rsidR="00DB1B62" w:rsidRPr="00DB1B62" w:rsidRDefault="00DB1B62" w:rsidP="00DB1B62">
            <w:pPr>
              <w:widowControl/>
              <w:tabs>
                <w:tab w:val="left" w:pos="709"/>
              </w:tabs>
              <w:suppressAutoHyphens/>
              <w:autoSpaceDE/>
              <w:autoSpaceDN/>
              <w:adjustRightInd/>
              <w:spacing w:line="240" w:lineRule="auto"/>
              <w:jc w:val="center"/>
              <w:textAlignment w:val="auto"/>
              <w:rPr>
                <w:sz w:val="22"/>
                <w:szCs w:val="22"/>
                <w:lang w:eastAsia="en-US"/>
              </w:rPr>
            </w:pPr>
            <w:r>
              <w:rPr>
                <w:sz w:val="22"/>
                <w:szCs w:val="22"/>
                <w:lang w:eastAsia="en-US"/>
              </w:rPr>
              <w:t>-</w:t>
            </w:r>
          </w:p>
        </w:tc>
        <w:tc>
          <w:tcPr>
            <w:tcW w:w="1198" w:type="dxa"/>
            <w:shd w:val="clear" w:color="auto" w:fill="FFFF00"/>
          </w:tcPr>
          <w:p w:rsidR="00DB1B62" w:rsidRPr="00DB1B62" w:rsidRDefault="00DB1B62" w:rsidP="00DB1B62">
            <w:pPr>
              <w:widowControl/>
              <w:tabs>
                <w:tab w:val="left" w:pos="709"/>
              </w:tabs>
              <w:suppressAutoHyphens/>
              <w:autoSpaceDE/>
              <w:autoSpaceDN/>
              <w:adjustRightInd/>
              <w:spacing w:line="240" w:lineRule="auto"/>
              <w:jc w:val="center"/>
              <w:textAlignment w:val="auto"/>
              <w:rPr>
                <w:sz w:val="22"/>
                <w:szCs w:val="22"/>
                <w:lang w:eastAsia="en-US"/>
              </w:rPr>
            </w:pPr>
            <w:r>
              <w:rPr>
                <w:sz w:val="22"/>
                <w:szCs w:val="22"/>
                <w:lang w:eastAsia="en-US"/>
              </w:rPr>
              <w:t>-</w:t>
            </w:r>
          </w:p>
        </w:tc>
        <w:tc>
          <w:tcPr>
            <w:tcW w:w="1275" w:type="dxa"/>
            <w:shd w:val="clear" w:color="auto" w:fill="FFFF00"/>
          </w:tcPr>
          <w:p w:rsidR="00DB1B62" w:rsidRPr="00DB1B62" w:rsidRDefault="00DB1B62" w:rsidP="00DB1B62">
            <w:pPr>
              <w:spacing w:line="240" w:lineRule="auto"/>
              <w:jc w:val="center"/>
              <w:rPr>
                <w:sz w:val="22"/>
                <w:szCs w:val="22"/>
              </w:rPr>
            </w:pPr>
            <w:r>
              <w:rPr>
                <w:sz w:val="22"/>
                <w:szCs w:val="22"/>
              </w:rPr>
              <w:t>12 900,00</w:t>
            </w:r>
          </w:p>
        </w:tc>
      </w:tr>
    </w:tbl>
    <w:p w:rsidR="006808D2" w:rsidRDefault="006808D2" w:rsidP="00DD08C9">
      <w:pPr>
        <w:pStyle w:val="a3"/>
        <w:spacing w:after="0" w:line="240" w:lineRule="auto"/>
        <w:textAlignment w:val="auto"/>
        <w:rPr>
          <w:sz w:val="22"/>
          <w:szCs w:val="22"/>
        </w:rPr>
      </w:pPr>
    </w:p>
    <w:p w:rsidR="009204BC" w:rsidRDefault="009204BC" w:rsidP="00DD08C9">
      <w:pPr>
        <w:pStyle w:val="a3"/>
        <w:spacing w:after="0" w:line="240" w:lineRule="auto"/>
        <w:textAlignment w:val="auto"/>
        <w:rPr>
          <w:sz w:val="22"/>
          <w:szCs w:val="22"/>
        </w:rPr>
      </w:pPr>
      <w:r w:rsidRPr="00745CA8">
        <w:rPr>
          <w:sz w:val="22"/>
          <w:szCs w:val="22"/>
        </w:rPr>
        <w:t>Ито</w:t>
      </w:r>
      <w:r w:rsidRPr="00F678DA">
        <w:rPr>
          <w:sz w:val="22"/>
          <w:szCs w:val="22"/>
          <w:highlight w:val="yellow"/>
        </w:rPr>
        <w:t>го:</w:t>
      </w:r>
      <w:r w:rsidR="00565C20" w:rsidRPr="00F678DA">
        <w:rPr>
          <w:sz w:val="22"/>
          <w:szCs w:val="22"/>
          <w:highlight w:val="yellow"/>
        </w:rPr>
        <w:t xml:space="preserve"> </w:t>
      </w:r>
      <w:r w:rsidR="00DB1B62">
        <w:rPr>
          <w:sz w:val="22"/>
          <w:szCs w:val="22"/>
          <w:highlight w:val="yellow"/>
        </w:rPr>
        <w:t>81 530</w:t>
      </w:r>
      <w:r w:rsidR="00B6726E">
        <w:rPr>
          <w:sz w:val="22"/>
          <w:szCs w:val="22"/>
          <w:highlight w:val="yellow"/>
        </w:rPr>
        <w:t>,00</w:t>
      </w:r>
      <w:r w:rsidR="00725617">
        <w:rPr>
          <w:sz w:val="22"/>
          <w:szCs w:val="22"/>
          <w:highlight w:val="yellow"/>
        </w:rPr>
        <w:t xml:space="preserve"> </w:t>
      </w:r>
      <w:r w:rsidR="00B456B7" w:rsidRPr="00F678DA">
        <w:rPr>
          <w:sz w:val="22"/>
          <w:szCs w:val="22"/>
          <w:highlight w:val="yellow"/>
        </w:rPr>
        <w:t>руб. (</w:t>
      </w:r>
      <w:r w:rsidR="00DB1B62">
        <w:rPr>
          <w:sz w:val="22"/>
          <w:szCs w:val="22"/>
          <w:highlight w:val="yellow"/>
        </w:rPr>
        <w:t xml:space="preserve">Восемьдесят одна тысяча пятьсот тридцать </w:t>
      </w:r>
      <w:r w:rsidR="00725617">
        <w:rPr>
          <w:sz w:val="22"/>
          <w:szCs w:val="22"/>
          <w:highlight w:val="yellow"/>
        </w:rPr>
        <w:t>рубл</w:t>
      </w:r>
      <w:r w:rsidR="007A41C7">
        <w:rPr>
          <w:sz w:val="22"/>
          <w:szCs w:val="22"/>
          <w:highlight w:val="yellow"/>
        </w:rPr>
        <w:t>ей</w:t>
      </w:r>
      <w:r w:rsidR="00725617">
        <w:rPr>
          <w:sz w:val="22"/>
          <w:szCs w:val="22"/>
          <w:highlight w:val="yellow"/>
        </w:rPr>
        <w:t xml:space="preserve"> </w:t>
      </w:r>
      <w:r w:rsidR="004C283B">
        <w:rPr>
          <w:sz w:val="22"/>
          <w:szCs w:val="22"/>
          <w:highlight w:val="yellow"/>
        </w:rPr>
        <w:t>00</w:t>
      </w:r>
      <w:r w:rsidR="00725617">
        <w:rPr>
          <w:sz w:val="22"/>
          <w:szCs w:val="22"/>
          <w:highlight w:val="yellow"/>
        </w:rPr>
        <w:t xml:space="preserve"> копеек</w:t>
      </w:r>
      <w:r w:rsidR="00B456B7" w:rsidRPr="00F678DA">
        <w:rPr>
          <w:sz w:val="22"/>
          <w:szCs w:val="22"/>
          <w:highlight w:val="yellow"/>
        </w:rPr>
        <w:t xml:space="preserve">), НДС </w:t>
      </w:r>
      <w:r w:rsidR="00B6726E">
        <w:rPr>
          <w:sz w:val="22"/>
          <w:szCs w:val="22"/>
          <w:highlight w:val="yellow"/>
        </w:rPr>
        <w:t>не облагается</w:t>
      </w:r>
      <w:r w:rsidR="00B456B7" w:rsidRPr="00346EED">
        <w:rPr>
          <w:sz w:val="22"/>
          <w:szCs w:val="22"/>
          <w:highlight w:val="yellow"/>
        </w:rPr>
        <w:t>.</w:t>
      </w:r>
    </w:p>
    <w:p w:rsidR="00E73ACE" w:rsidRDefault="00E73ACE" w:rsidP="00DD08C9">
      <w:pPr>
        <w:pStyle w:val="a3"/>
        <w:spacing w:after="0" w:line="240" w:lineRule="auto"/>
        <w:textAlignment w:val="auto"/>
        <w:rPr>
          <w:sz w:val="22"/>
          <w:szCs w:val="22"/>
        </w:rPr>
      </w:pPr>
    </w:p>
    <w:p w:rsidR="00E73ACE" w:rsidRDefault="00E73ACE" w:rsidP="00DD08C9">
      <w:pPr>
        <w:pStyle w:val="a3"/>
        <w:spacing w:after="0" w:line="240" w:lineRule="auto"/>
        <w:textAlignment w:val="auto"/>
        <w:rPr>
          <w:sz w:val="22"/>
          <w:szCs w:val="22"/>
        </w:rPr>
      </w:pPr>
    </w:p>
    <w:tbl>
      <w:tblPr>
        <w:tblW w:w="15408" w:type="dxa"/>
        <w:tblInd w:w="108" w:type="dxa"/>
        <w:tblLook w:val="0000" w:firstRow="0" w:lastRow="0" w:firstColumn="0" w:lastColumn="0" w:noHBand="0" w:noVBand="0"/>
      </w:tblPr>
      <w:tblGrid>
        <w:gridCol w:w="4968"/>
        <w:gridCol w:w="5488"/>
        <w:gridCol w:w="4952"/>
      </w:tblGrid>
      <w:tr w:rsidR="00DD08C9" w:rsidRPr="00C46A9D" w:rsidTr="00E73ACE">
        <w:tc>
          <w:tcPr>
            <w:tcW w:w="4968" w:type="dxa"/>
          </w:tcPr>
          <w:p w:rsidR="004C74DC" w:rsidRDefault="004C74DC" w:rsidP="00266E1E">
            <w:pPr>
              <w:spacing w:line="240" w:lineRule="auto"/>
              <w:jc w:val="center"/>
              <w:rPr>
                <w:b/>
                <w:sz w:val="22"/>
                <w:szCs w:val="22"/>
              </w:rPr>
            </w:pPr>
          </w:p>
          <w:p w:rsidR="00DD08C9" w:rsidRPr="00DD08C9" w:rsidRDefault="00DD08C9" w:rsidP="00266E1E">
            <w:pPr>
              <w:spacing w:line="240" w:lineRule="auto"/>
              <w:jc w:val="left"/>
              <w:rPr>
                <w:b/>
                <w:sz w:val="22"/>
                <w:szCs w:val="22"/>
              </w:rPr>
            </w:pPr>
            <w:r w:rsidRPr="00DD08C9">
              <w:rPr>
                <w:b/>
                <w:sz w:val="22"/>
                <w:szCs w:val="22"/>
              </w:rPr>
              <w:t>От Покупателя</w:t>
            </w:r>
          </w:p>
          <w:p w:rsidR="00DD08C9" w:rsidRPr="00A06AE1" w:rsidRDefault="00DD08C9" w:rsidP="00266E1E">
            <w:pPr>
              <w:spacing w:line="240" w:lineRule="auto"/>
              <w:jc w:val="left"/>
              <w:rPr>
                <w:sz w:val="22"/>
                <w:szCs w:val="22"/>
                <w:lang w:eastAsia="en-US"/>
              </w:rPr>
            </w:pPr>
          </w:p>
        </w:tc>
        <w:tc>
          <w:tcPr>
            <w:tcW w:w="5488" w:type="dxa"/>
          </w:tcPr>
          <w:p w:rsidR="00DD08C9" w:rsidRDefault="00DD08C9" w:rsidP="00DD08C9">
            <w:pPr>
              <w:spacing w:line="240" w:lineRule="auto"/>
              <w:jc w:val="left"/>
              <w:rPr>
                <w:sz w:val="22"/>
                <w:szCs w:val="22"/>
              </w:rPr>
            </w:pPr>
          </w:p>
          <w:p w:rsidR="004C74DC" w:rsidRPr="00050B9B" w:rsidRDefault="004C74DC" w:rsidP="00DD08C9">
            <w:pPr>
              <w:spacing w:line="240" w:lineRule="auto"/>
              <w:jc w:val="left"/>
              <w:rPr>
                <w:sz w:val="22"/>
                <w:szCs w:val="22"/>
              </w:rPr>
            </w:pPr>
          </w:p>
        </w:tc>
        <w:tc>
          <w:tcPr>
            <w:tcW w:w="4952" w:type="dxa"/>
          </w:tcPr>
          <w:p w:rsidR="004C74DC" w:rsidRDefault="004C74DC" w:rsidP="0078046E">
            <w:pPr>
              <w:spacing w:line="240" w:lineRule="auto"/>
              <w:jc w:val="left"/>
              <w:rPr>
                <w:b/>
                <w:sz w:val="22"/>
                <w:szCs w:val="22"/>
              </w:rPr>
            </w:pPr>
          </w:p>
          <w:p w:rsidR="004D707C" w:rsidRDefault="004D707C" w:rsidP="00CD6388">
            <w:pPr>
              <w:tabs>
                <w:tab w:val="left" w:pos="3009"/>
              </w:tabs>
              <w:spacing w:line="240" w:lineRule="auto"/>
              <w:jc w:val="left"/>
              <w:rPr>
                <w:b/>
                <w:sz w:val="22"/>
                <w:szCs w:val="22"/>
              </w:rPr>
            </w:pPr>
          </w:p>
          <w:p w:rsidR="0078046E" w:rsidRDefault="0078046E" w:rsidP="00CD6388">
            <w:pPr>
              <w:tabs>
                <w:tab w:val="left" w:pos="3009"/>
              </w:tabs>
              <w:spacing w:line="240" w:lineRule="auto"/>
              <w:jc w:val="left"/>
              <w:rPr>
                <w:b/>
                <w:sz w:val="22"/>
                <w:szCs w:val="22"/>
              </w:rPr>
            </w:pPr>
            <w:r w:rsidRPr="0078046E">
              <w:rPr>
                <w:b/>
                <w:sz w:val="22"/>
                <w:szCs w:val="22"/>
              </w:rPr>
              <w:t>От Поставщика</w:t>
            </w:r>
            <w:r w:rsidR="00CD6388">
              <w:rPr>
                <w:b/>
                <w:sz w:val="22"/>
                <w:szCs w:val="22"/>
              </w:rPr>
              <w:tab/>
            </w:r>
          </w:p>
          <w:p w:rsidR="00DD08C9" w:rsidRPr="00307C05" w:rsidRDefault="00DD08C9" w:rsidP="004C74DC">
            <w:pPr>
              <w:spacing w:line="240" w:lineRule="auto"/>
              <w:jc w:val="left"/>
              <w:rPr>
                <w:b/>
                <w:sz w:val="22"/>
                <w:szCs w:val="22"/>
                <w:lang w:eastAsia="en-US"/>
              </w:rPr>
            </w:pPr>
          </w:p>
        </w:tc>
      </w:tr>
    </w:tbl>
    <w:p w:rsidR="006B2AA5" w:rsidRDefault="006B2AA5" w:rsidP="00140E3F">
      <w:pPr>
        <w:jc w:val="left"/>
        <w:rPr>
          <w:sz w:val="22"/>
          <w:szCs w:val="22"/>
        </w:rPr>
        <w:sectPr w:rsidR="006B2AA5" w:rsidSect="007A41C7">
          <w:headerReference w:type="even" r:id="rId9"/>
          <w:headerReference w:type="default" r:id="rId10"/>
          <w:footerReference w:type="even" r:id="rId11"/>
          <w:footerReference w:type="default" r:id="rId12"/>
          <w:headerReference w:type="first" r:id="rId13"/>
          <w:footerReference w:type="first" r:id="rId14"/>
          <w:pgSz w:w="16838" w:h="11906" w:orient="landscape"/>
          <w:pgMar w:top="426" w:right="720" w:bottom="720" w:left="720" w:header="426" w:footer="493" w:gutter="0"/>
          <w:cols w:space="720"/>
          <w:titlePg/>
          <w:docGrid w:linePitch="245"/>
        </w:sectPr>
      </w:pPr>
    </w:p>
    <w:p w:rsidR="006B2AA5" w:rsidRPr="0068105B" w:rsidRDefault="00B6726E" w:rsidP="006B2AA5">
      <w:pPr>
        <w:jc w:val="right"/>
        <w:rPr>
          <w:sz w:val="22"/>
          <w:szCs w:val="22"/>
        </w:rPr>
      </w:pPr>
      <w:r>
        <w:rPr>
          <w:sz w:val="22"/>
          <w:szCs w:val="22"/>
        </w:rPr>
        <w:lastRenderedPageBreak/>
        <w:t>П</w:t>
      </w:r>
      <w:r w:rsidR="006B2AA5" w:rsidRPr="0068105B">
        <w:rPr>
          <w:sz w:val="22"/>
          <w:szCs w:val="22"/>
        </w:rPr>
        <w:t xml:space="preserve">риложение </w:t>
      </w:r>
      <w:r w:rsidR="006B2AA5">
        <w:rPr>
          <w:sz w:val="22"/>
          <w:szCs w:val="22"/>
        </w:rPr>
        <w:t>№</w:t>
      </w:r>
      <w:r>
        <w:rPr>
          <w:sz w:val="22"/>
          <w:szCs w:val="22"/>
        </w:rPr>
        <w:t>2</w:t>
      </w:r>
      <w:r w:rsidR="006B2AA5">
        <w:rPr>
          <w:sz w:val="22"/>
          <w:szCs w:val="22"/>
        </w:rPr>
        <w:t xml:space="preserve"> </w:t>
      </w:r>
      <w:r w:rsidR="006B2AA5" w:rsidRPr="0068105B">
        <w:rPr>
          <w:sz w:val="22"/>
          <w:szCs w:val="22"/>
        </w:rPr>
        <w:t>к Контракту</w:t>
      </w:r>
    </w:p>
    <w:p w:rsidR="006B2AA5" w:rsidRDefault="006B2AA5" w:rsidP="006B2AA5">
      <w:pPr>
        <w:widowControl/>
        <w:autoSpaceDE/>
        <w:autoSpaceDN/>
        <w:adjustRightInd/>
        <w:spacing w:line="240" w:lineRule="auto"/>
        <w:jc w:val="center"/>
        <w:textAlignment w:val="auto"/>
        <w:rPr>
          <w:b/>
          <w:sz w:val="24"/>
          <w:szCs w:val="24"/>
        </w:rPr>
      </w:pPr>
    </w:p>
    <w:p w:rsidR="006B2AA5" w:rsidRPr="009D73D6" w:rsidRDefault="006B2AA5" w:rsidP="006B2AA5">
      <w:pPr>
        <w:widowControl/>
        <w:autoSpaceDE/>
        <w:autoSpaceDN/>
        <w:adjustRightInd/>
        <w:spacing w:line="240" w:lineRule="auto"/>
        <w:jc w:val="center"/>
        <w:textAlignment w:val="auto"/>
        <w:rPr>
          <w:b/>
          <w:sz w:val="22"/>
          <w:szCs w:val="22"/>
        </w:rPr>
      </w:pPr>
      <w:r w:rsidRPr="0068105B">
        <w:rPr>
          <w:b/>
          <w:sz w:val="22"/>
          <w:szCs w:val="22"/>
        </w:rPr>
        <w:t xml:space="preserve">Соглашение </w:t>
      </w:r>
    </w:p>
    <w:p w:rsidR="006B2AA5" w:rsidRPr="009D73D6" w:rsidRDefault="006B2AA5" w:rsidP="006B2AA5">
      <w:pPr>
        <w:widowControl/>
        <w:autoSpaceDE/>
        <w:autoSpaceDN/>
        <w:adjustRightInd/>
        <w:spacing w:line="240" w:lineRule="auto"/>
        <w:jc w:val="center"/>
        <w:textAlignment w:val="auto"/>
        <w:rPr>
          <w:b/>
          <w:sz w:val="22"/>
          <w:szCs w:val="22"/>
        </w:rPr>
      </w:pPr>
      <w:r w:rsidRPr="0068105B">
        <w:rPr>
          <w:b/>
          <w:sz w:val="22"/>
          <w:szCs w:val="22"/>
        </w:rPr>
        <w:t>об осуществлении документооборота в электронном виде</w:t>
      </w:r>
    </w:p>
    <w:p w:rsidR="006B2AA5" w:rsidRPr="00F90905" w:rsidRDefault="006B2AA5" w:rsidP="00AC1F6E">
      <w:pPr>
        <w:pStyle w:val="a3"/>
        <w:spacing w:after="0" w:line="240" w:lineRule="auto"/>
        <w:ind w:firstLine="709"/>
        <w:textAlignment w:val="auto"/>
        <w:rPr>
          <w:sz w:val="22"/>
          <w:szCs w:val="22"/>
        </w:rPr>
      </w:pPr>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002871BF" w:rsidRPr="002871BF">
        <w:rPr>
          <w:sz w:val="22"/>
          <w:szCs w:val="22"/>
        </w:rPr>
        <w:t xml:space="preserve"> </w:t>
      </w:r>
      <w:r w:rsidR="00266E1E" w:rsidRPr="00266E1E">
        <w:rPr>
          <w:sz w:val="22"/>
          <w:szCs w:val="22"/>
        </w:rPr>
        <w:t xml:space="preserve">в лице </w:t>
      </w:r>
      <w:r w:rsidR="00B456B7">
        <w:rPr>
          <w:sz w:val="22"/>
          <w:szCs w:val="22"/>
        </w:rPr>
        <w:t>__________________</w:t>
      </w:r>
      <w:r w:rsidR="00266E1E" w:rsidRPr="00266E1E">
        <w:rPr>
          <w:sz w:val="22"/>
          <w:szCs w:val="22"/>
        </w:rPr>
        <w:t>, действующе</w:t>
      </w:r>
      <w:r w:rsidR="00B456B7">
        <w:rPr>
          <w:sz w:val="22"/>
          <w:szCs w:val="22"/>
        </w:rPr>
        <w:t>го(е</w:t>
      </w:r>
      <w:r w:rsidR="00266E1E" w:rsidRPr="00266E1E">
        <w:rPr>
          <w:sz w:val="22"/>
          <w:szCs w:val="22"/>
        </w:rPr>
        <w:t>й</w:t>
      </w:r>
      <w:r w:rsidR="00B456B7">
        <w:rPr>
          <w:sz w:val="22"/>
          <w:szCs w:val="22"/>
        </w:rPr>
        <w:t>)</w:t>
      </w:r>
      <w:r w:rsidR="00266E1E" w:rsidRPr="00266E1E">
        <w:rPr>
          <w:sz w:val="22"/>
          <w:szCs w:val="22"/>
        </w:rPr>
        <w:t xml:space="preserve"> на основании </w:t>
      </w:r>
      <w:r w:rsidR="00CC044E">
        <w:rPr>
          <w:sz w:val="22"/>
          <w:szCs w:val="22"/>
        </w:rPr>
        <w:t>_____________________</w:t>
      </w:r>
      <w:r w:rsidRPr="00C46A9D">
        <w:rPr>
          <w:sz w:val="22"/>
          <w:szCs w:val="22"/>
        </w:rPr>
        <w:t xml:space="preserve"> с одной стороны</w:t>
      </w:r>
      <w:r w:rsidRPr="00266E1E">
        <w:rPr>
          <w:sz w:val="22"/>
          <w:szCs w:val="22"/>
        </w:rPr>
        <w:t xml:space="preserve">, </w:t>
      </w:r>
      <w:r w:rsidR="0052154C" w:rsidRPr="00266E1E">
        <w:rPr>
          <w:sz w:val="22"/>
          <w:szCs w:val="22"/>
        </w:rPr>
        <w:t xml:space="preserve">и </w:t>
      </w:r>
      <w:r w:rsidR="00CC044E">
        <w:rPr>
          <w:sz w:val="22"/>
          <w:szCs w:val="22"/>
        </w:rPr>
        <w:t>__________________, в лице _____________________</w:t>
      </w:r>
      <w:r w:rsidR="00AC1F6E" w:rsidRPr="00266E1E">
        <w:rPr>
          <w:sz w:val="22"/>
          <w:szCs w:val="22"/>
        </w:rPr>
        <w:t>,</w:t>
      </w:r>
      <w:r w:rsidR="00CC044E">
        <w:rPr>
          <w:sz w:val="22"/>
          <w:szCs w:val="22"/>
        </w:rPr>
        <w:t xml:space="preserve"> действующего на основании ______________________</w:t>
      </w:r>
      <w:r w:rsidR="00AC1F6E" w:rsidRPr="00266E1E">
        <w:rPr>
          <w:sz w:val="22"/>
          <w:szCs w:val="22"/>
        </w:rPr>
        <w:t xml:space="preserve"> </w:t>
      </w:r>
      <w:r w:rsidRPr="00266E1E">
        <w:rPr>
          <w:sz w:val="22"/>
          <w:szCs w:val="22"/>
        </w:rPr>
        <w:t>с другой стороны, заключили настоящее соглашение о нижеследующем:</w:t>
      </w:r>
    </w:p>
    <w:p w:rsidR="006B2AA5" w:rsidRPr="006B2AA5" w:rsidRDefault="006B2AA5" w:rsidP="006B2AA5">
      <w:pPr>
        <w:widowControl/>
        <w:numPr>
          <w:ilvl w:val="0"/>
          <w:numId w:val="12"/>
        </w:numPr>
        <w:autoSpaceDE/>
        <w:autoSpaceDN/>
        <w:adjustRightInd/>
        <w:spacing w:line="240" w:lineRule="auto"/>
        <w:ind w:left="0" w:firstLine="709"/>
        <w:textAlignment w:val="auto"/>
        <w:rPr>
          <w:sz w:val="22"/>
          <w:szCs w:val="22"/>
          <w:lang w:eastAsia="en-US"/>
        </w:rPr>
      </w:pPr>
      <w:r w:rsidRPr="00F90905">
        <w:rPr>
          <w:sz w:val="22"/>
          <w:szCs w:val="22"/>
          <w:lang w:eastAsia="en-US"/>
        </w:rPr>
        <w:t>Стороны пришли к соглашению осуществлять в рамках исполнения</w:t>
      </w:r>
      <w:r w:rsidRPr="006B2AA5">
        <w:rPr>
          <w:sz w:val="22"/>
          <w:szCs w:val="22"/>
          <w:lang w:eastAsia="en-US"/>
        </w:rPr>
        <w:t xml:space="preserve">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Pr>
          <w:sz w:val="22"/>
          <w:szCs w:val="22"/>
          <w:lang w:eastAsia="en-US"/>
        </w:rPr>
        <w:t>документы о приёмке</w:t>
      </w:r>
      <w:r w:rsidRPr="006B2AA5">
        <w:rPr>
          <w:sz w:val="22"/>
          <w:szCs w:val="22"/>
          <w:lang w:eastAsia="en-US"/>
        </w:rPr>
        <w:t>, акт</w:t>
      </w:r>
      <w:r w:rsidR="00555F63">
        <w:rPr>
          <w:sz w:val="22"/>
          <w:szCs w:val="22"/>
          <w:lang w:eastAsia="en-US"/>
        </w:rPr>
        <w:t>ы</w:t>
      </w:r>
      <w:r w:rsidRPr="006B2AA5">
        <w:rPr>
          <w:sz w:val="22"/>
          <w:szCs w:val="22"/>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Pr>
          <w:sz w:val="22"/>
          <w:szCs w:val="22"/>
          <w:lang w:eastAsia="en-US"/>
        </w:rPr>
        <w:t xml:space="preserve">документы, </w:t>
      </w:r>
      <w:r w:rsidRPr="006B2AA5">
        <w:rPr>
          <w:sz w:val="22"/>
          <w:szCs w:val="22"/>
          <w:lang w:eastAsia="en-US"/>
        </w:rPr>
        <w:t>подписываемые Сторонами в рамках исполнения обязательств по заключенному Контракту (далее – Документы).</w:t>
      </w:r>
    </w:p>
    <w:p w:rsidR="006B2AA5" w:rsidRPr="00AC1F6E" w:rsidRDefault="006B2AA5" w:rsidP="006B2AA5">
      <w:pPr>
        <w:widowControl/>
        <w:numPr>
          <w:ilvl w:val="0"/>
          <w:numId w:val="12"/>
        </w:numPr>
        <w:suppressAutoHyphens/>
        <w:autoSpaceDE/>
        <w:autoSpaceDN/>
        <w:adjustRightInd/>
        <w:spacing w:line="240" w:lineRule="auto"/>
        <w:ind w:left="0" w:firstLine="720"/>
        <w:textAlignment w:val="auto"/>
        <w:rPr>
          <w:sz w:val="22"/>
          <w:szCs w:val="22"/>
          <w:lang w:eastAsia="de-DE"/>
        </w:rPr>
      </w:pPr>
      <w:r w:rsidRPr="006B2AA5">
        <w:rPr>
          <w:sz w:val="22"/>
          <w:szCs w:val="22"/>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w:t>
      </w:r>
      <w:r w:rsidRPr="00AC1F6E">
        <w:rPr>
          <w:sz w:val="22"/>
          <w:szCs w:val="22"/>
          <w:lang w:eastAsia="de-DE"/>
        </w:rPr>
        <w:t>Сторона обязана предоставлять запрашиваемые Документы в бумажном печатном виде, не позднее 30 (тридцати) календарных дней с момента получения такого запроса.</w:t>
      </w:r>
    </w:p>
    <w:p w:rsidR="00B82231" w:rsidRPr="00AC1F6E" w:rsidRDefault="006B2AA5" w:rsidP="003C12A5">
      <w:pPr>
        <w:widowControl/>
        <w:numPr>
          <w:ilvl w:val="0"/>
          <w:numId w:val="12"/>
        </w:numPr>
        <w:autoSpaceDE/>
        <w:autoSpaceDN/>
        <w:adjustRightInd/>
        <w:spacing w:line="240" w:lineRule="auto"/>
        <w:ind w:left="0" w:firstLine="720"/>
        <w:textAlignment w:val="auto"/>
        <w:rPr>
          <w:sz w:val="22"/>
          <w:szCs w:val="22"/>
          <w:lang w:eastAsia="de-DE"/>
        </w:rPr>
      </w:pPr>
      <w:r w:rsidRPr="00AC1F6E">
        <w:rPr>
          <w:sz w:val="22"/>
          <w:szCs w:val="22"/>
          <w:lang w:eastAsia="de-DE"/>
        </w:rPr>
        <w:t>Обмен Документами в электронном виде по телекоммуникационным каналам связи осуществляется через операторов</w:t>
      </w:r>
      <w:r w:rsidR="00643056" w:rsidRPr="00AC1F6E">
        <w:rPr>
          <w:sz w:val="22"/>
          <w:szCs w:val="22"/>
          <w:lang w:eastAsia="de-DE"/>
        </w:rPr>
        <w:t xml:space="preserve"> электронного документооборота.</w:t>
      </w:r>
    </w:p>
    <w:p w:rsidR="006B2AA5" w:rsidRPr="00AC1F6E" w:rsidRDefault="006B2AA5" w:rsidP="003C12A5">
      <w:pPr>
        <w:widowControl/>
        <w:numPr>
          <w:ilvl w:val="0"/>
          <w:numId w:val="12"/>
        </w:numPr>
        <w:autoSpaceDE/>
        <w:autoSpaceDN/>
        <w:adjustRightInd/>
        <w:spacing w:line="240" w:lineRule="auto"/>
        <w:ind w:left="0" w:firstLine="720"/>
        <w:textAlignment w:val="auto"/>
        <w:rPr>
          <w:sz w:val="22"/>
          <w:szCs w:val="22"/>
          <w:lang w:eastAsia="de-DE"/>
        </w:rPr>
      </w:pPr>
      <w:r w:rsidRPr="00AC1F6E">
        <w:rPr>
          <w:sz w:val="22"/>
          <w:szCs w:val="22"/>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6B2AA5" w:rsidRDefault="006B2AA5" w:rsidP="006B2AA5">
      <w:pPr>
        <w:widowControl/>
        <w:numPr>
          <w:ilvl w:val="0"/>
          <w:numId w:val="12"/>
        </w:numPr>
        <w:suppressAutoHyphens/>
        <w:autoSpaceDE/>
        <w:autoSpaceDN/>
        <w:adjustRightInd/>
        <w:spacing w:line="240" w:lineRule="auto"/>
        <w:ind w:left="0" w:firstLine="720"/>
        <w:textAlignment w:val="auto"/>
        <w:rPr>
          <w:sz w:val="22"/>
          <w:szCs w:val="22"/>
          <w:lang w:eastAsia="de-DE"/>
        </w:rPr>
      </w:pPr>
      <w:r w:rsidRPr="00AC1F6E">
        <w:rPr>
          <w:sz w:val="22"/>
          <w:szCs w:val="22"/>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w:t>
      </w:r>
      <w:r w:rsidRPr="006B2AA5">
        <w:rPr>
          <w:sz w:val="22"/>
          <w:szCs w:val="22"/>
          <w:lang w:eastAsia="de-DE"/>
        </w:rPr>
        <w:t xml:space="preserve">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6B2AA5" w:rsidRDefault="006B2AA5" w:rsidP="002922EC">
      <w:pPr>
        <w:widowControl/>
        <w:autoSpaceDE/>
        <w:autoSpaceDN/>
        <w:adjustRightInd/>
        <w:spacing w:line="240" w:lineRule="auto"/>
        <w:ind w:firstLine="708"/>
        <w:textAlignment w:val="auto"/>
        <w:rPr>
          <w:sz w:val="22"/>
          <w:szCs w:val="22"/>
          <w:lang w:eastAsia="de-DE"/>
        </w:rPr>
      </w:pPr>
      <w:r w:rsidRPr="006B2AA5">
        <w:rPr>
          <w:sz w:val="22"/>
          <w:szCs w:val="22"/>
          <w:lang w:eastAsia="de-DE"/>
        </w:rPr>
        <w:t>-</w:t>
      </w:r>
      <w:r w:rsidR="002922EC">
        <w:rPr>
          <w:sz w:val="22"/>
          <w:szCs w:val="22"/>
          <w:lang w:eastAsia="de-DE"/>
        </w:rPr>
        <w:t xml:space="preserve"> </w:t>
      </w:r>
      <w:r w:rsidRPr="006B2AA5">
        <w:rPr>
          <w:sz w:val="22"/>
          <w:szCs w:val="22"/>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6B2AA5" w:rsidRDefault="006B2AA5" w:rsidP="002922EC">
      <w:pPr>
        <w:widowControl/>
        <w:autoSpaceDE/>
        <w:autoSpaceDN/>
        <w:adjustRightInd/>
        <w:spacing w:line="240" w:lineRule="auto"/>
        <w:ind w:firstLine="708"/>
        <w:textAlignment w:val="auto"/>
        <w:rPr>
          <w:sz w:val="22"/>
          <w:szCs w:val="22"/>
          <w:lang w:eastAsia="de-DE"/>
        </w:rPr>
      </w:pPr>
      <w:r w:rsidRPr="006B2AA5">
        <w:rPr>
          <w:sz w:val="22"/>
          <w:szCs w:val="22"/>
          <w:lang w:eastAsia="de-DE"/>
        </w:rPr>
        <w:t>-</w:t>
      </w:r>
      <w:r w:rsidR="002922EC">
        <w:rPr>
          <w:sz w:val="22"/>
          <w:szCs w:val="22"/>
          <w:lang w:eastAsia="de-DE"/>
        </w:rPr>
        <w:t xml:space="preserve"> </w:t>
      </w:r>
      <w:r w:rsidRPr="006B2AA5">
        <w:rPr>
          <w:sz w:val="22"/>
          <w:szCs w:val="22"/>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6B2AA5" w:rsidRDefault="006B2AA5" w:rsidP="002922EC">
      <w:pPr>
        <w:widowControl/>
        <w:autoSpaceDE/>
        <w:autoSpaceDN/>
        <w:adjustRightInd/>
        <w:spacing w:line="240" w:lineRule="auto"/>
        <w:ind w:firstLine="708"/>
        <w:textAlignment w:val="auto"/>
        <w:rPr>
          <w:sz w:val="22"/>
          <w:szCs w:val="22"/>
          <w:lang w:eastAsia="de-DE"/>
        </w:rPr>
      </w:pPr>
      <w:r w:rsidRPr="006B2AA5">
        <w:rPr>
          <w:sz w:val="22"/>
          <w:szCs w:val="22"/>
          <w:lang w:eastAsia="de-DE"/>
        </w:rPr>
        <w:t>-</w:t>
      </w:r>
      <w:r w:rsidR="002922EC">
        <w:rPr>
          <w:sz w:val="22"/>
          <w:szCs w:val="22"/>
          <w:lang w:eastAsia="de-DE"/>
        </w:rPr>
        <w:t xml:space="preserve">   </w:t>
      </w:r>
      <w:r w:rsidRPr="006B2AA5">
        <w:rPr>
          <w:sz w:val="22"/>
          <w:szCs w:val="22"/>
          <w:lang w:eastAsia="de-DE"/>
        </w:rPr>
        <w:t>подтверждено отсутствие изменений, внесенных в этот документ после его подписания.</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sz w:val="22"/>
          <w:szCs w:val="22"/>
          <w:lang w:eastAsia="en-US"/>
        </w:rPr>
      </w:pPr>
      <w:r w:rsidRPr="006B2AA5">
        <w:rPr>
          <w:sz w:val="22"/>
          <w:szCs w:val="22"/>
          <w:lang w:eastAsia="en-US"/>
        </w:rPr>
        <w:t xml:space="preserve">В случае если в </w:t>
      </w:r>
      <w:r w:rsidRPr="006B2AA5">
        <w:rPr>
          <w:kern w:val="3"/>
          <w:sz w:val="22"/>
          <w:szCs w:val="22"/>
          <w:lang w:eastAsia="de-DE" w:bidi="hi-IN"/>
        </w:rPr>
        <w:t>Контракте</w:t>
      </w:r>
      <w:r w:rsidRPr="006B2AA5">
        <w:rPr>
          <w:sz w:val="22"/>
          <w:szCs w:val="22"/>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sz w:val="22"/>
          <w:szCs w:val="22"/>
          <w:lang w:eastAsia="en-US"/>
        </w:rPr>
      </w:pPr>
      <w:r w:rsidRPr="006B2AA5">
        <w:rPr>
          <w:sz w:val="22"/>
          <w:szCs w:val="22"/>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Default="006B2AA5" w:rsidP="002922EC">
      <w:pPr>
        <w:widowControl/>
        <w:numPr>
          <w:ilvl w:val="0"/>
          <w:numId w:val="12"/>
        </w:numPr>
        <w:suppressAutoHyphens/>
        <w:autoSpaceDE/>
        <w:autoSpaceDN/>
        <w:adjustRightInd/>
        <w:spacing w:line="240" w:lineRule="auto"/>
        <w:ind w:left="0" w:firstLine="720"/>
        <w:textAlignment w:val="auto"/>
        <w:rPr>
          <w:sz w:val="22"/>
          <w:szCs w:val="22"/>
          <w:lang w:eastAsia="en-US"/>
        </w:rPr>
      </w:pPr>
      <w:r w:rsidRPr="006B2AA5">
        <w:rPr>
          <w:sz w:val="22"/>
          <w:szCs w:val="22"/>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6B2AA5" w:rsidRDefault="002922EC" w:rsidP="002922EC">
      <w:pPr>
        <w:widowControl/>
        <w:numPr>
          <w:ilvl w:val="0"/>
          <w:numId w:val="12"/>
        </w:numPr>
        <w:suppressAutoHyphens/>
        <w:autoSpaceDE/>
        <w:autoSpaceDN/>
        <w:adjustRightInd/>
        <w:spacing w:line="240" w:lineRule="auto"/>
        <w:ind w:left="0" w:firstLine="720"/>
        <w:textAlignment w:val="auto"/>
        <w:rPr>
          <w:sz w:val="22"/>
          <w:szCs w:val="22"/>
          <w:lang w:eastAsia="en-US"/>
        </w:rPr>
      </w:pPr>
      <w:r w:rsidRPr="002922EC">
        <w:rPr>
          <w:sz w:val="22"/>
          <w:szCs w:val="22"/>
          <w:lang w:eastAsia="en-US"/>
        </w:rPr>
        <w:t>Каждая из Сторон обязана обеспечивать действительность сертификата ЭП</w:t>
      </w:r>
      <w:r w:rsidR="00AF0877">
        <w:rPr>
          <w:sz w:val="22"/>
          <w:szCs w:val="22"/>
          <w:lang w:eastAsia="en-US"/>
        </w:rPr>
        <w:t xml:space="preserve"> </w:t>
      </w:r>
      <w:r w:rsidR="00AF0877" w:rsidRPr="002922EC">
        <w:rPr>
          <w:sz w:val="22"/>
          <w:szCs w:val="22"/>
          <w:lang w:eastAsia="en-US"/>
        </w:rPr>
        <w:t>в течение всего срока действия Контракта</w:t>
      </w:r>
      <w:r w:rsidRPr="002922EC">
        <w:rPr>
          <w:sz w:val="22"/>
          <w:szCs w:val="22"/>
          <w:lang w:eastAsia="en-US"/>
        </w:rPr>
        <w:t>.</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sz w:val="22"/>
          <w:szCs w:val="22"/>
          <w:lang w:eastAsia="de-DE"/>
        </w:rPr>
      </w:pPr>
      <w:r w:rsidRPr="006B2AA5">
        <w:rPr>
          <w:sz w:val="22"/>
          <w:szCs w:val="22"/>
          <w:lang w:eastAsia="de-DE"/>
        </w:rPr>
        <w:t>Остальные условия Контракта, не затронутые настоящим Соглашением, остаются без изменений.</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sz w:val="22"/>
          <w:szCs w:val="22"/>
          <w:lang w:eastAsia="de-DE"/>
        </w:rPr>
      </w:pPr>
      <w:r w:rsidRPr="006B2AA5">
        <w:rPr>
          <w:kern w:val="3"/>
          <w:sz w:val="22"/>
          <w:szCs w:val="22"/>
          <w:lang w:eastAsia="de-DE" w:bidi="hi-IN"/>
        </w:rPr>
        <w:t xml:space="preserve">Настоящее Соглашение вступает в силу с даты его подписания обеими Сторонами и действует в течение срока действия Контракта при наличии действительного сертификата ЭП. </w:t>
      </w:r>
      <w:r w:rsidRPr="006B2AA5">
        <w:rPr>
          <w:kern w:val="3"/>
          <w:sz w:val="22"/>
          <w:szCs w:val="22"/>
          <w:lang w:eastAsia="de-DE" w:bidi="hi-IN"/>
        </w:rPr>
        <w:lastRenderedPageBreak/>
        <w:t xml:space="preserve">Сторона, сертификат ЭП которой прекратил действие, обязана незамедлительно уведомить другую Сторону о наступлении указанного события. </w:t>
      </w:r>
    </w:p>
    <w:p w:rsidR="006B2AA5" w:rsidRDefault="006B2AA5" w:rsidP="002922EC">
      <w:pPr>
        <w:ind w:firstLine="720"/>
        <w:rPr>
          <w:sz w:val="22"/>
          <w:szCs w:val="22"/>
        </w:rPr>
      </w:pPr>
    </w:p>
    <w:p w:rsidR="006B2AA5" w:rsidRDefault="006B2AA5" w:rsidP="006B2AA5">
      <w:pPr>
        <w:rPr>
          <w:sz w:val="22"/>
          <w:szCs w:val="22"/>
        </w:rPr>
      </w:pPr>
    </w:p>
    <w:tbl>
      <w:tblPr>
        <w:tblW w:w="15433" w:type="dxa"/>
        <w:tblInd w:w="108" w:type="dxa"/>
        <w:tblLook w:val="0000" w:firstRow="0" w:lastRow="0" w:firstColumn="0" w:lastColumn="0" w:noHBand="0" w:noVBand="0"/>
      </w:tblPr>
      <w:tblGrid>
        <w:gridCol w:w="4968"/>
        <w:gridCol w:w="561"/>
        <w:gridCol w:w="4952"/>
        <w:gridCol w:w="4952"/>
      </w:tblGrid>
      <w:tr w:rsidR="00D05462" w:rsidRPr="00050B9B" w:rsidTr="00745CA8">
        <w:tc>
          <w:tcPr>
            <w:tcW w:w="4968" w:type="dxa"/>
          </w:tcPr>
          <w:p w:rsidR="00D05462" w:rsidRPr="00DD08C9" w:rsidRDefault="00D05462" w:rsidP="00D05462">
            <w:pPr>
              <w:spacing w:line="240" w:lineRule="auto"/>
              <w:rPr>
                <w:b/>
                <w:sz w:val="22"/>
                <w:szCs w:val="22"/>
              </w:rPr>
            </w:pPr>
            <w:r w:rsidRPr="00DD08C9">
              <w:rPr>
                <w:b/>
                <w:sz w:val="22"/>
                <w:szCs w:val="22"/>
              </w:rPr>
              <w:t>От Покупателя</w:t>
            </w:r>
          </w:p>
          <w:p w:rsidR="00D05462" w:rsidRPr="00A06AE1" w:rsidRDefault="00D05462" w:rsidP="00D05462">
            <w:pPr>
              <w:spacing w:line="240" w:lineRule="auto"/>
              <w:jc w:val="left"/>
              <w:rPr>
                <w:sz w:val="22"/>
                <w:szCs w:val="22"/>
                <w:lang w:eastAsia="en-US"/>
              </w:rPr>
            </w:pPr>
          </w:p>
        </w:tc>
        <w:tc>
          <w:tcPr>
            <w:tcW w:w="561" w:type="dxa"/>
          </w:tcPr>
          <w:p w:rsidR="00D05462" w:rsidRPr="00050B9B" w:rsidRDefault="00D05462" w:rsidP="00D05462">
            <w:pPr>
              <w:spacing w:line="240" w:lineRule="auto"/>
              <w:jc w:val="left"/>
              <w:rPr>
                <w:sz w:val="22"/>
                <w:szCs w:val="22"/>
              </w:rPr>
            </w:pPr>
          </w:p>
        </w:tc>
        <w:tc>
          <w:tcPr>
            <w:tcW w:w="4952" w:type="dxa"/>
          </w:tcPr>
          <w:p w:rsidR="00D05462" w:rsidRPr="0078046E" w:rsidRDefault="00D05462" w:rsidP="00D05462">
            <w:pPr>
              <w:spacing w:line="240" w:lineRule="auto"/>
              <w:jc w:val="left"/>
              <w:rPr>
                <w:b/>
                <w:sz w:val="22"/>
                <w:szCs w:val="22"/>
              </w:rPr>
            </w:pPr>
            <w:r w:rsidRPr="0078046E">
              <w:rPr>
                <w:b/>
                <w:sz w:val="22"/>
                <w:szCs w:val="22"/>
              </w:rPr>
              <w:t>От Поставщика</w:t>
            </w:r>
          </w:p>
          <w:p w:rsidR="00D05462" w:rsidRPr="00307C05" w:rsidRDefault="00D05462" w:rsidP="004C74DC">
            <w:pPr>
              <w:spacing w:line="240" w:lineRule="auto"/>
              <w:jc w:val="left"/>
              <w:rPr>
                <w:b/>
                <w:sz w:val="22"/>
                <w:szCs w:val="22"/>
                <w:lang w:eastAsia="en-US"/>
              </w:rPr>
            </w:pPr>
          </w:p>
        </w:tc>
        <w:tc>
          <w:tcPr>
            <w:tcW w:w="4952" w:type="dxa"/>
          </w:tcPr>
          <w:p w:rsidR="00D05462" w:rsidRPr="00CE13A8" w:rsidRDefault="00D05462" w:rsidP="00D05462">
            <w:pPr>
              <w:spacing w:line="240" w:lineRule="auto"/>
              <w:jc w:val="left"/>
              <w:rPr>
                <w:b/>
                <w:sz w:val="22"/>
                <w:szCs w:val="22"/>
              </w:rPr>
            </w:pPr>
            <w:r w:rsidRPr="00CE13A8">
              <w:rPr>
                <w:b/>
                <w:sz w:val="22"/>
                <w:szCs w:val="22"/>
              </w:rPr>
              <w:t>От Поставщика</w:t>
            </w:r>
          </w:p>
          <w:p w:rsidR="00D05462" w:rsidRPr="003562D8" w:rsidRDefault="00D05462" w:rsidP="00D05462">
            <w:pPr>
              <w:spacing w:line="240" w:lineRule="auto"/>
              <w:jc w:val="left"/>
              <w:rPr>
                <w:sz w:val="22"/>
                <w:szCs w:val="22"/>
              </w:rPr>
            </w:pPr>
            <w:r w:rsidRPr="003562D8">
              <w:rPr>
                <w:sz w:val="22"/>
                <w:szCs w:val="22"/>
              </w:rPr>
              <w:t>Индивидуальный предприниматель</w:t>
            </w:r>
          </w:p>
          <w:p w:rsidR="00D05462" w:rsidRPr="00A06AE1" w:rsidRDefault="00D05462" w:rsidP="00D05462">
            <w:pPr>
              <w:spacing w:line="240" w:lineRule="auto"/>
              <w:jc w:val="left"/>
              <w:rPr>
                <w:sz w:val="22"/>
                <w:szCs w:val="22"/>
                <w:lang w:eastAsia="en-US"/>
              </w:rPr>
            </w:pPr>
            <w:r w:rsidRPr="003562D8">
              <w:rPr>
                <w:sz w:val="22"/>
                <w:szCs w:val="22"/>
                <w:lang w:eastAsia="en-US"/>
              </w:rPr>
              <w:t xml:space="preserve">Н.Э. </w:t>
            </w:r>
            <w:proofErr w:type="spellStart"/>
            <w:r w:rsidRPr="003562D8">
              <w:rPr>
                <w:sz w:val="22"/>
                <w:szCs w:val="22"/>
                <w:lang w:eastAsia="en-US"/>
              </w:rPr>
              <w:t>Лепешова</w:t>
            </w:r>
            <w:proofErr w:type="spellEnd"/>
          </w:p>
        </w:tc>
      </w:tr>
      <w:tr w:rsidR="00D05462" w:rsidRPr="00050B9B" w:rsidTr="00D05462">
        <w:tc>
          <w:tcPr>
            <w:tcW w:w="4968" w:type="dxa"/>
          </w:tcPr>
          <w:p w:rsidR="00D05462" w:rsidRPr="003240E3" w:rsidRDefault="00D05462" w:rsidP="00D05462">
            <w:pPr>
              <w:shd w:val="clear" w:color="auto" w:fill="FFFFFF"/>
              <w:spacing w:line="240" w:lineRule="auto"/>
              <w:jc w:val="left"/>
              <w:rPr>
                <w:b/>
                <w:sz w:val="22"/>
                <w:szCs w:val="22"/>
                <w:lang w:eastAsia="en-US"/>
              </w:rPr>
            </w:pPr>
          </w:p>
        </w:tc>
        <w:tc>
          <w:tcPr>
            <w:tcW w:w="561" w:type="dxa"/>
          </w:tcPr>
          <w:p w:rsidR="00D05462" w:rsidRPr="00050B9B" w:rsidRDefault="00D05462" w:rsidP="00D05462">
            <w:pPr>
              <w:spacing w:line="240" w:lineRule="auto"/>
              <w:jc w:val="left"/>
              <w:rPr>
                <w:sz w:val="22"/>
                <w:szCs w:val="22"/>
              </w:rPr>
            </w:pPr>
          </w:p>
        </w:tc>
        <w:tc>
          <w:tcPr>
            <w:tcW w:w="4952" w:type="dxa"/>
          </w:tcPr>
          <w:p w:rsidR="00D05462" w:rsidRPr="00A06AE1" w:rsidRDefault="00D05462" w:rsidP="00D05462">
            <w:pPr>
              <w:spacing w:line="240" w:lineRule="auto"/>
              <w:ind w:left="68"/>
              <w:jc w:val="left"/>
              <w:rPr>
                <w:b/>
                <w:sz w:val="22"/>
                <w:szCs w:val="22"/>
                <w:lang w:eastAsia="en-US"/>
              </w:rPr>
            </w:pPr>
          </w:p>
        </w:tc>
        <w:tc>
          <w:tcPr>
            <w:tcW w:w="4952" w:type="dxa"/>
          </w:tcPr>
          <w:p w:rsidR="00D05462" w:rsidRPr="00A06AE1" w:rsidRDefault="00D05462" w:rsidP="00D05462">
            <w:pPr>
              <w:spacing w:line="240" w:lineRule="auto"/>
              <w:ind w:left="68"/>
              <w:jc w:val="left"/>
              <w:rPr>
                <w:b/>
                <w:sz w:val="22"/>
                <w:szCs w:val="22"/>
                <w:lang w:eastAsia="en-US"/>
              </w:rPr>
            </w:pPr>
          </w:p>
        </w:tc>
      </w:tr>
    </w:tbl>
    <w:p w:rsidR="00140E3F" w:rsidRPr="006B2AA5" w:rsidRDefault="00140E3F" w:rsidP="006B2AA5">
      <w:pPr>
        <w:rPr>
          <w:sz w:val="22"/>
          <w:szCs w:val="22"/>
        </w:rPr>
      </w:pPr>
    </w:p>
    <w:sectPr w:rsidR="00140E3F" w:rsidRPr="006B2AA5" w:rsidSect="00AC1F6E">
      <w:pgSz w:w="11906" w:h="16838"/>
      <w:pgMar w:top="1134" w:right="851" w:bottom="1418" w:left="1418" w:header="720" w:footer="493" w:gutter="0"/>
      <w:cols w:space="720"/>
      <w:titlePg/>
      <w:docGrid w:linePitch="24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36A0" w:rsidRDefault="004336A0">
      <w:r>
        <w:separator/>
      </w:r>
    </w:p>
  </w:endnote>
  <w:endnote w:type="continuationSeparator" w:id="0">
    <w:p w:rsidR="004336A0" w:rsidRDefault="00433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C05" w:rsidRDefault="00307C05" w:rsidP="009204BC">
    <w:pPr>
      <w:pStyle w:val="a5"/>
      <w:framePr w:wrap="auto" w:vAnchor="text" w:hAnchor="margin" w:xAlign="right" w:y="1"/>
      <w:rPr>
        <w:rStyle w:val="a7"/>
      </w:rPr>
    </w:pPr>
    <w:r>
      <w:rPr>
        <w:rStyle w:val="a7"/>
      </w:rPr>
      <w:fldChar w:fldCharType="begin"/>
    </w:r>
    <w:r>
      <w:rPr>
        <w:rStyle w:val="a7"/>
      </w:rPr>
      <w:instrText xml:space="preserve">PAGE  </w:instrText>
    </w:r>
    <w:r>
      <w:rPr>
        <w:rStyle w:val="a7"/>
      </w:rPr>
      <w:fldChar w:fldCharType="end"/>
    </w:r>
  </w:p>
  <w:p w:rsidR="00307C05" w:rsidRDefault="00307C05" w:rsidP="009204BC">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C05" w:rsidRDefault="00307C05">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C05" w:rsidRPr="0020190A" w:rsidRDefault="00307C05" w:rsidP="0020190A">
    <w:pPr>
      <w:pStyle w:val="a5"/>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C05" w:rsidRPr="00C519DD" w:rsidRDefault="00307C05" w:rsidP="009204BC">
    <w:pPr>
      <w:pStyle w:val="a5"/>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36A0" w:rsidRDefault="004336A0">
      <w:r>
        <w:separator/>
      </w:r>
    </w:p>
  </w:footnote>
  <w:footnote w:type="continuationSeparator" w:id="0">
    <w:p w:rsidR="004336A0" w:rsidRDefault="004336A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C05" w:rsidRDefault="00307C05" w:rsidP="009204BC">
    <w:pPr>
      <w:pStyle w:val="a8"/>
      <w:framePr w:wrap="auto" w:vAnchor="text" w:hAnchor="margin" w:xAlign="center" w:y="1"/>
      <w:rPr>
        <w:rStyle w:val="a7"/>
      </w:rPr>
    </w:pPr>
    <w:r>
      <w:rPr>
        <w:rStyle w:val="a7"/>
      </w:rPr>
      <w:fldChar w:fldCharType="begin"/>
    </w:r>
    <w:r>
      <w:rPr>
        <w:rStyle w:val="a7"/>
      </w:rPr>
      <w:instrText xml:space="preserve">PAGE  </w:instrText>
    </w:r>
    <w:r>
      <w:rPr>
        <w:rStyle w:val="a7"/>
      </w:rPr>
      <w:fldChar w:fldCharType="end"/>
    </w:r>
  </w:p>
  <w:p w:rsidR="00307C05" w:rsidRDefault="00307C05">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C05" w:rsidRPr="00A6652F" w:rsidRDefault="00307C05" w:rsidP="009204BC">
    <w:pPr>
      <w:pStyle w:val="a8"/>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C05" w:rsidRPr="00201B9D" w:rsidRDefault="00307C05" w:rsidP="009204BC">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15:restartNumberingAfterBreak="0">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15:restartNumberingAfterBreak="0">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50"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5" w15:restartNumberingAfterBreak="0">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54545009"/>
    <w:multiLevelType w:val="hybridMultilevel"/>
    <w:tmpl w:val="721AE476"/>
    <w:lvl w:ilvl="0" w:tplc="84B2380C">
      <w:start w:val="5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63655FDB"/>
    <w:multiLevelType w:val="multilevel"/>
    <w:tmpl w:val="63655FDB"/>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61"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10" w15:restartNumberingAfterBreak="0">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1" w15:restartNumberingAfterBreak="0">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2"/>
  </w:num>
  <w:num w:numId="4">
    <w:abstractNumId w:val="10"/>
  </w:num>
  <w:num w:numId="5">
    <w:abstractNumId w:val="0"/>
  </w:num>
  <w:num w:numId="6">
    <w:abstractNumId w:val="12"/>
  </w:num>
  <w:num w:numId="7">
    <w:abstractNumId w:val="7"/>
  </w:num>
  <w:num w:numId="8">
    <w:abstractNumId w:val="11"/>
  </w:num>
  <w:num w:numId="9">
    <w:abstractNumId w:val="3"/>
  </w:num>
  <w:num w:numId="10">
    <w:abstractNumId w:val="5"/>
  </w:num>
  <w:num w:numId="11">
    <w:abstractNumId w:val="6"/>
  </w:num>
  <w:num w:numId="12">
    <w:abstractNumId w:val="1"/>
  </w:num>
  <w:num w:numId="13">
    <w:abstractNumId w:val="8"/>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4BC"/>
    <w:rsid w:val="0000460B"/>
    <w:rsid w:val="00006300"/>
    <w:rsid w:val="00016D8A"/>
    <w:rsid w:val="00041CE7"/>
    <w:rsid w:val="00042B60"/>
    <w:rsid w:val="00043C0D"/>
    <w:rsid w:val="00044EDF"/>
    <w:rsid w:val="00050B9B"/>
    <w:rsid w:val="00050EBD"/>
    <w:rsid w:val="00062C16"/>
    <w:rsid w:val="0006334A"/>
    <w:rsid w:val="0007540A"/>
    <w:rsid w:val="0007621F"/>
    <w:rsid w:val="000825A3"/>
    <w:rsid w:val="0009007B"/>
    <w:rsid w:val="00091560"/>
    <w:rsid w:val="00095723"/>
    <w:rsid w:val="000957A0"/>
    <w:rsid w:val="000957C6"/>
    <w:rsid w:val="000A35AD"/>
    <w:rsid w:val="000A5B2A"/>
    <w:rsid w:val="000C2A62"/>
    <w:rsid w:val="000C36DD"/>
    <w:rsid w:val="000E01DA"/>
    <w:rsid w:val="000E0340"/>
    <w:rsid w:val="000E0ABB"/>
    <w:rsid w:val="000F7C10"/>
    <w:rsid w:val="001056EC"/>
    <w:rsid w:val="00105F89"/>
    <w:rsid w:val="001139AE"/>
    <w:rsid w:val="00114E8C"/>
    <w:rsid w:val="00126518"/>
    <w:rsid w:val="00131BE3"/>
    <w:rsid w:val="00134BDA"/>
    <w:rsid w:val="0013639B"/>
    <w:rsid w:val="00140E3F"/>
    <w:rsid w:val="00144485"/>
    <w:rsid w:val="00151FEC"/>
    <w:rsid w:val="00160219"/>
    <w:rsid w:val="001661EA"/>
    <w:rsid w:val="00175206"/>
    <w:rsid w:val="00184464"/>
    <w:rsid w:val="0018735D"/>
    <w:rsid w:val="0019390B"/>
    <w:rsid w:val="001A09ED"/>
    <w:rsid w:val="001C1706"/>
    <w:rsid w:val="001C5C25"/>
    <w:rsid w:val="001C6285"/>
    <w:rsid w:val="001D4413"/>
    <w:rsid w:val="001D6136"/>
    <w:rsid w:val="001E00EC"/>
    <w:rsid w:val="001E1B8B"/>
    <w:rsid w:val="001E5CF2"/>
    <w:rsid w:val="0020190A"/>
    <w:rsid w:val="00202253"/>
    <w:rsid w:val="00207E3E"/>
    <w:rsid w:val="00211621"/>
    <w:rsid w:val="00215D15"/>
    <w:rsid w:val="00220A96"/>
    <w:rsid w:val="00235FE4"/>
    <w:rsid w:val="00240542"/>
    <w:rsid w:val="0024108B"/>
    <w:rsid w:val="00245F5F"/>
    <w:rsid w:val="002548A0"/>
    <w:rsid w:val="00266E1E"/>
    <w:rsid w:val="0027636F"/>
    <w:rsid w:val="002843F1"/>
    <w:rsid w:val="002871BF"/>
    <w:rsid w:val="00291AAA"/>
    <w:rsid w:val="002922EC"/>
    <w:rsid w:val="002941E0"/>
    <w:rsid w:val="002A1508"/>
    <w:rsid w:val="002A2107"/>
    <w:rsid w:val="002A2ACC"/>
    <w:rsid w:val="002A64A0"/>
    <w:rsid w:val="002B01BE"/>
    <w:rsid w:val="002B47D1"/>
    <w:rsid w:val="002B78FE"/>
    <w:rsid w:val="002D1661"/>
    <w:rsid w:val="002E0A42"/>
    <w:rsid w:val="002E2B6F"/>
    <w:rsid w:val="002E6F99"/>
    <w:rsid w:val="002E7A27"/>
    <w:rsid w:val="002F6CCF"/>
    <w:rsid w:val="00307C05"/>
    <w:rsid w:val="00307ECE"/>
    <w:rsid w:val="00313467"/>
    <w:rsid w:val="00316915"/>
    <w:rsid w:val="0032078E"/>
    <w:rsid w:val="00322AE6"/>
    <w:rsid w:val="003343AB"/>
    <w:rsid w:val="003416F0"/>
    <w:rsid w:val="0034495F"/>
    <w:rsid w:val="00346046"/>
    <w:rsid w:val="00346EED"/>
    <w:rsid w:val="003520BF"/>
    <w:rsid w:val="00364AA2"/>
    <w:rsid w:val="003820A4"/>
    <w:rsid w:val="00384A0B"/>
    <w:rsid w:val="003860D0"/>
    <w:rsid w:val="003922F8"/>
    <w:rsid w:val="003A394C"/>
    <w:rsid w:val="003A7824"/>
    <w:rsid w:val="003B1366"/>
    <w:rsid w:val="003B3352"/>
    <w:rsid w:val="003C12A5"/>
    <w:rsid w:val="003C1EFC"/>
    <w:rsid w:val="003C54B6"/>
    <w:rsid w:val="003D0806"/>
    <w:rsid w:val="003D1244"/>
    <w:rsid w:val="003D1FE7"/>
    <w:rsid w:val="003D4ACE"/>
    <w:rsid w:val="003D52B5"/>
    <w:rsid w:val="003E2313"/>
    <w:rsid w:val="003E39A9"/>
    <w:rsid w:val="003E4E84"/>
    <w:rsid w:val="003F053F"/>
    <w:rsid w:val="003F0EE3"/>
    <w:rsid w:val="003F2A80"/>
    <w:rsid w:val="003F62A2"/>
    <w:rsid w:val="00402FB6"/>
    <w:rsid w:val="0040424F"/>
    <w:rsid w:val="004077CD"/>
    <w:rsid w:val="00422791"/>
    <w:rsid w:val="004336A0"/>
    <w:rsid w:val="0044183B"/>
    <w:rsid w:val="00443EC0"/>
    <w:rsid w:val="00450A37"/>
    <w:rsid w:val="004547BF"/>
    <w:rsid w:val="00466E01"/>
    <w:rsid w:val="004679F8"/>
    <w:rsid w:val="00467EE0"/>
    <w:rsid w:val="00470B69"/>
    <w:rsid w:val="0047484E"/>
    <w:rsid w:val="004750BE"/>
    <w:rsid w:val="004964A3"/>
    <w:rsid w:val="004A0676"/>
    <w:rsid w:val="004A7791"/>
    <w:rsid w:val="004B03D5"/>
    <w:rsid w:val="004B5F75"/>
    <w:rsid w:val="004C283B"/>
    <w:rsid w:val="004C44CC"/>
    <w:rsid w:val="004C74DC"/>
    <w:rsid w:val="004D2F41"/>
    <w:rsid w:val="004D5E81"/>
    <w:rsid w:val="004D654E"/>
    <w:rsid w:val="004D707C"/>
    <w:rsid w:val="004D7549"/>
    <w:rsid w:val="004E1226"/>
    <w:rsid w:val="004E6386"/>
    <w:rsid w:val="004F1BE8"/>
    <w:rsid w:val="00500ACC"/>
    <w:rsid w:val="00512403"/>
    <w:rsid w:val="0052154C"/>
    <w:rsid w:val="005254B8"/>
    <w:rsid w:val="0053456E"/>
    <w:rsid w:val="005402FA"/>
    <w:rsid w:val="00543185"/>
    <w:rsid w:val="00552681"/>
    <w:rsid w:val="00553773"/>
    <w:rsid w:val="00555F63"/>
    <w:rsid w:val="0056080F"/>
    <w:rsid w:val="00565C20"/>
    <w:rsid w:val="00577CBB"/>
    <w:rsid w:val="005847D8"/>
    <w:rsid w:val="005862F3"/>
    <w:rsid w:val="00591EAB"/>
    <w:rsid w:val="005A4B96"/>
    <w:rsid w:val="005A4F63"/>
    <w:rsid w:val="005A611D"/>
    <w:rsid w:val="005A76ED"/>
    <w:rsid w:val="005B2F2F"/>
    <w:rsid w:val="005B6ECB"/>
    <w:rsid w:val="005C3598"/>
    <w:rsid w:val="005C641D"/>
    <w:rsid w:val="005D2B92"/>
    <w:rsid w:val="005D3CCD"/>
    <w:rsid w:val="005D4264"/>
    <w:rsid w:val="005D652F"/>
    <w:rsid w:val="005E2D67"/>
    <w:rsid w:val="005E7BE2"/>
    <w:rsid w:val="005F460B"/>
    <w:rsid w:val="005F5DE6"/>
    <w:rsid w:val="005F608B"/>
    <w:rsid w:val="00603809"/>
    <w:rsid w:val="00611973"/>
    <w:rsid w:val="006156E3"/>
    <w:rsid w:val="00624466"/>
    <w:rsid w:val="00643056"/>
    <w:rsid w:val="006475B5"/>
    <w:rsid w:val="0065053E"/>
    <w:rsid w:val="00650669"/>
    <w:rsid w:val="00654DFB"/>
    <w:rsid w:val="0065571D"/>
    <w:rsid w:val="00657085"/>
    <w:rsid w:val="00662AC0"/>
    <w:rsid w:val="006669D1"/>
    <w:rsid w:val="006758AD"/>
    <w:rsid w:val="006808D2"/>
    <w:rsid w:val="0069739C"/>
    <w:rsid w:val="006A05D1"/>
    <w:rsid w:val="006A4209"/>
    <w:rsid w:val="006B06DF"/>
    <w:rsid w:val="006B159C"/>
    <w:rsid w:val="006B2578"/>
    <w:rsid w:val="006B2AA5"/>
    <w:rsid w:val="006B52DD"/>
    <w:rsid w:val="006B545E"/>
    <w:rsid w:val="006C2E6A"/>
    <w:rsid w:val="006C55E2"/>
    <w:rsid w:val="006C6473"/>
    <w:rsid w:val="006D1AA5"/>
    <w:rsid w:val="006D488B"/>
    <w:rsid w:val="006D5A61"/>
    <w:rsid w:val="006D7582"/>
    <w:rsid w:val="006D778B"/>
    <w:rsid w:val="006E1E83"/>
    <w:rsid w:val="006E2167"/>
    <w:rsid w:val="006E266E"/>
    <w:rsid w:val="006E38EE"/>
    <w:rsid w:val="006E41CC"/>
    <w:rsid w:val="006E66B6"/>
    <w:rsid w:val="006F3E0D"/>
    <w:rsid w:val="006F4BC2"/>
    <w:rsid w:val="00706E02"/>
    <w:rsid w:val="00710DC9"/>
    <w:rsid w:val="00716F44"/>
    <w:rsid w:val="00725513"/>
    <w:rsid w:val="00725617"/>
    <w:rsid w:val="00731BD1"/>
    <w:rsid w:val="00731DEA"/>
    <w:rsid w:val="00737663"/>
    <w:rsid w:val="00737B44"/>
    <w:rsid w:val="00737CEA"/>
    <w:rsid w:val="007453BA"/>
    <w:rsid w:val="00745CA8"/>
    <w:rsid w:val="00745FE8"/>
    <w:rsid w:val="007670B5"/>
    <w:rsid w:val="00770A27"/>
    <w:rsid w:val="00773B98"/>
    <w:rsid w:val="0078046E"/>
    <w:rsid w:val="00782262"/>
    <w:rsid w:val="007847FF"/>
    <w:rsid w:val="007865B4"/>
    <w:rsid w:val="007A41C7"/>
    <w:rsid w:val="007B3628"/>
    <w:rsid w:val="007C4F12"/>
    <w:rsid w:val="007D042E"/>
    <w:rsid w:val="007D1B0C"/>
    <w:rsid w:val="007D7629"/>
    <w:rsid w:val="007E1F88"/>
    <w:rsid w:val="007E66F3"/>
    <w:rsid w:val="007F09C0"/>
    <w:rsid w:val="007F4378"/>
    <w:rsid w:val="007F5A31"/>
    <w:rsid w:val="00801CF8"/>
    <w:rsid w:val="00805342"/>
    <w:rsid w:val="0081603A"/>
    <w:rsid w:val="00823E24"/>
    <w:rsid w:val="0083504E"/>
    <w:rsid w:val="008378DC"/>
    <w:rsid w:val="008415A6"/>
    <w:rsid w:val="00856B69"/>
    <w:rsid w:val="00862630"/>
    <w:rsid w:val="00864AC1"/>
    <w:rsid w:val="008717EE"/>
    <w:rsid w:val="008746AD"/>
    <w:rsid w:val="00877E42"/>
    <w:rsid w:val="00884B52"/>
    <w:rsid w:val="008930AA"/>
    <w:rsid w:val="00896263"/>
    <w:rsid w:val="008966D8"/>
    <w:rsid w:val="008A0AA9"/>
    <w:rsid w:val="008A724F"/>
    <w:rsid w:val="008A7FD9"/>
    <w:rsid w:val="008B2E27"/>
    <w:rsid w:val="008B2E9E"/>
    <w:rsid w:val="008B55DA"/>
    <w:rsid w:val="008B738C"/>
    <w:rsid w:val="008C2779"/>
    <w:rsid w:val="008C3441"/>
    <w:rsid w:val="008C34CF"/>
    <w:rsid w:val="008D44B4"/>
    <w:rsid w:val="008E055D"/>
    <w:rsid w:val="008E143E"/>
    <w:rsid w:val="008E503B"/>
    <w:rsid w:val="008E7988"/>
    <w:rsid w:val="008F3B34"/>
    <w:rsid w:val="00911D53"/>
    <w:rsid w:val="0091474A"/>
    <w:rsid w:val="009204BC"/>
    <w:rsid w:val="00923210"/>
    <w:rsid w:val="00923841"/>
    <w:rsid w:val="00931BB0"/>
    <w:rsid w:val="0093225B"/>
    <w:rsid w:val="0093250A"/>
    <w:rsid w:val="00960EAF"/>
    <w:rsid w:val="009627D7"/>
    <w:rsid w:val="009659FA"/>
    <w:rsid w:val="00973E16"/>
    <w:rsid w:val="00976F43"/>
    <w:rsid w:val="00980DC4"/>
    <w:rsid w:val="0098615C"/>
    <w:rsid w:val="00987128"/>
    <w:rsid w:val="00993AF9"/>
    <w:rsid w:val="009946D5"/>
    <w:rsid w:val="00994B3B"/>
    <w:rsid w:val="0099537D"/>
    <w:rsid w:val="009A4F65"/>
    <w:rsid w:val="009A6F9B"/>
    <w:rsid w:val="009A7358"/>
    <w:rsid w:val="009B05AF"/>
    <w:rsid w:val="009B1070"/>
    <w:rsid w:val="009D712C"/>
    <w:rsid w:val="009D75AC"/>
    <w:rsid w:val="009E4BAB"/>
    <w:rsid w:val="009F011B"/>
    <w:rsid w:val="009F2A0F"/>
    <w:rsid w:val="009F45B4"/>
    <w:rsid w:val="00A0273C"/>
    <w:rsid w:val="00A05C0C"/>
    <w:rsid w:val="00A069D2"/>
    <w:rsid w:val="00A06AE1"/>
    <w:rsid w:val="00A06EED"/>
    <w:rsid w:val="00A113BB"/>
    <w:rsid w:val="00A1197F"/>
    <w:rsid w:val="00A16698"/>
    <w:rsid w:val="00A26703"/>
    <w:rsid w:val="00A31F17"/>
    <w:rsid w:val="00A35DCB"/>
    <w:rsid w:val="00A37E61"/>
    <w:rsid w:val="00A43C05"/>
    <w:rsid w:val="00A46378"/>
    <w:rsid w:val="00A46D39"/>
    <w:rsid w:val="00A50CD6"/>
    <w:rsid w:val="00A53B09"/>
    <w:rsid w:val="00A54654"/>
    <w:rsid w:val="00A64889"/>
    <w:rsid w:val="00A655F4"/>
    <w:rsid w:val="00A70C4F"/>
    <w:rsid w:val="00A70E82"/>
    <w:rsid w:val="00A8005E"/>
    <w:rsid w:val="00A86E73"/>
    <w:rsid w:val="00A9050A"/>
    <w:rsid w:val="00A91E0B"/>
    <w:rsid w:val="00A96F21"/>
    <w:rsid w:val="00AA4CD6"/>
    <w:rsid w:val="00AB56F8"/>
    <w:rsid w:val="00AB7BFE"/>
    <w:rsid w:val="00AC1F6E"/>
    <w:rsid w:val="00AE0752"/>
    <w:rsid w:val="00AE7853"/>
    <w:rsid w:val="00AF0877"/>
    <w:rsid w:val="00AF1817"/>
    <w:rsid w:val="00AF31C0"/>
    <w:rsid w:val="00AF3C51"/>
    <w:rsid w:val="00B01C84"/>
    <w:rsid w:val="00B025F7"/>
    <w:rsid w:val="00B02CE4"/>
    <w:rsid w:val="00B141F6"/>
    <w:rsid w:val="00B1570F"/>
    <w:rsid w:val="00B15D9D"/>
    <w:rsid w:val="00B16ADA"/>
    <w:rsid w:val="00B21127"/>
    <w:rsid w:val="00B219DC"/>
    <w:rsid w:val="00B23A33"/>
    <w:rsid w:val="00B267E0"/>
    <w:rsid w:val="00B345EE"/>
    <w:rsid w:val="00B3689F"/>
    <w:rsid w:val="00B43CB1"/>
    <w:rsid w:val="00B456B7"/>
    <w:rsid w:val="00B5567C"/>
    <w:rsid w:val="00B56AFC"/>
    <w:rsid w:val="00B6726E"/>
    <w:rsid w:val="00B82231"/>
    <w:rsid w:val="00B83FA8"/>
    <w:rsid w:val="00B8579A"/>
    <w:rsid w:val="00B8617A"/>
    <w:rsid w:val="00B90FA2"/>
    <w:rsid w:val="00B9392D"/>
    <w:rsid w:val="00BA41B0"/>
    <w:rsid w:val="00BA580B"/>
    <w:rsid w:val="00BB130A"/>
    <w:rsid w:val="00BB2531"/>
    <w:rsid w:val="00BC333A"/>
    <w:rsid w:val="00BC3C19"/>
    <w:rsid w:val="00BC4368"/>
    <w:rsid w:val="00BD098C"/>
    <w:rsid w:val="00BD40BB"/>
    <w:rsid w:val="00BD637D"/>
    <w:rsid w:val="00BE0063"/>
    <w:rsid w:val="00BE7766"/>
    <w:rsid w:val="00BF0038"/>
    <w:rsid w:val="00BF380D"/>
    <w:rsid w:val="00BF5778"/>
    <w:rsid w:val="00C04CB0"/>
    <w:rsid w:val="00C06141"/>
    <w:rsid w:val="00C10B3D"/>
    <w:rsid w:val="00C1103E"/>
    <w:rsid w:val="00C12206"/>
    <w:rsid w:val="00C12875"/>
    <w:rsid w:val="00C14656"/>
    <w:rsid w:val="00C20894"/>
    <w:rsid w:val="00C23592"/>
    <w:rsid w:val="00C27487"/>
    <w:rsid w:val="00C30DE7"/>
    <w:rsid w:val="00C3647F"/>
    <w:rsid w:val="00C46A9D"/>
    <w:rsid w:val="00C46F34"/>
    <w:rsid w:val="00C525EE"/>
    <w:rsid w:val="00C54928"/>
    <w:rsid w:val="00C57847"/>
    <w:rsid w:val="00C63F79"/>
    <w:rsid w:val="00C64F1D"/>
    <w:rsid w:val="00C66288"/>
    <w:rsid w:val="00C74568"/>
    <w:rsid w:val="00C76407"/>
    <w:rsid w:val="00C769A9"/>
    <w:rsid w:val="00C829D1"/>
    <w:rsid w:val="00C850A8"/>
    <w:rsid w:val="00C903AD"/>
    <w:rsid w:val="00C92142"/>
    <w:rsid w:val="00C9440C"/>
    <w:rsid w:val="00CA1C81"/>
    <w:rsid w:val="00CB063F"/>
    <w:rsid w:val="00CB35DE"/>
    <w:rsid w:val="00CB7B4B"/>
    <w:rsid w:val="00CC044E"/>
    <w:rsid w:val="00CC2DD7"/>
    <w:rsid w:val="00CC2E1B"/>
    <w:rsid w:val="00CC647B"/>
    <w:rsid w:val="00CC7FE6"/>
    <w:rsid w:val="00CD2901"/>
    <w:rsid w:val="00CD6388"/>
    <w:rsid w:val="00CD6484"/>
    <w:rsid w:val="00CD763B"/>
    <w:rsid w:val="00CD7DBB"/>
    <w:rsid w:val="00CE6E40"/>
    <w:rsid w:val="00CF1051"/>
    <w:rsid w:val="00CF29C7"/>
    <w:rsid w:val="00CF4BD9"/>
    <w:rsid w:val="00D05462"/>
    <w:rsid w:val="00D1387F"/>
    <w:rsid w:val="00D312B3"/>
    <w:rsid w:val="00D31673"/>
    <w:rsid w:val="00D368E9"/>
    <w:rsid w:val="00D371CD"/>
    <w:rsid w:val="00D45DBB"/>
    <w:rsid w:val="00D50717"/>
    <w:rsid w:val="00D54D4C"/>
    <w:rsid w:val="00D64AEC"/>
    <w:rsid w:val="00D72009"/>
    <w:rsid w:val="00D73F42"/>
    <w:rsid w:val="00D84CE9"/>
    <w:rsid w:val="00D872C1"/>
    <w:rsid w:val="00D9254C"/>
    <w:rsid w:val="00D93299"/>
    <w:rsid w:val="00D954BA"/>
    <w:rsid w:val="00DA0132"/>
    <w:rsid w:val="00DA6D8C"/>
    <w:rsid w:val="00DB1B62"/>
    <w:rsid w:val="00DB702A"/>
    <w:rsid w:val="00DB7E2E"/>
    <w:rsid w:val="00DD08C9"/>
    <w:rsid w:val="00DD0B15"/>
    <w:rsid w:val="00DE25B6"/>
    <w:rsid w:val="00DE79DE"/>
    <w:rsid w:val="00DF1BAF"/>
    <w:rsid w:val="00E02F4B"/>
    <w:rsid w:val="00E049FF"/>
    <w:rsid w:val="00E05786"/>
    <w:rsid w:val="00E10478"/>
    <w:rsid w:val="00E11BA4"/>
    <w:rsid w:val="00E124EE"/>
    <w:rsid w:val="00E12FA5"/>
    <w:rsid w:val="00E33B47"/>
    <w:rsid w:val="00E61224"/>
    <w:rsid w:val="00E63260"/>
    <w:rsid w:val="00E63EA1"/>
    <w:rsid w:val="00E72345"/>
    <w:rsid w:val="00E73ACE"/>
    <w:rsid w:val="00E81D1E"/>
    <w:rsid w:val="00E833AB"/>
    <w:rsid w:val="00E85590"/>
    <w:rsid w:val="00E92EA2"/>
    <w:rsid w:val="00EB296E"/>
    <w:rsid w:val="00EC0354"/>
    <w:rsid w:val="00ED1E30"/>
    <w:rsid w:val="00EE307D"/>
    <w:rsid w:val="00EF69E9"/>
    <w:rsid w:val="00EF7A60"/>
    <w:rsid w:val="00F00269"/>
    <w:rsid w:val="00F01469"/>
    <w:rsid w:val="00F2289A"/>
    <w:rsid w:val="00F27295"/>
    <w:rsid w:val="00F3005A"/>
    <w:rsid w:val="00F31173"/>
    <w:rsid w:val="00F36A84"/>
    <w:rsid w:val="00F4052A"/>
    <w:rsid w:val="00F42075"/>
    <w:rsid w:val="00F44AB9"/>
    <w:rsid w:val="00F678DA"/>
    <w:rsid w:val="00F67D84"/>
    <w:rsid w:val="00F86ECD"/>
    <w:rsid w:val="00F90905"/>
    <w:rsid w:val="00F91C85"/>
    <w:rsid w:val="00F93C0E"/>
    <w:rsid w:val="00F95534"/>
    <w:rsid w:val="00FA61BE"/>
    <w:rsid w:val="00FA7FA3"/>
    <w:rsid w:val="00FB22C5"/>
    <w:rsid w:val="00FB29D0"/>
    <w:rsid w:val="00FB4A23"/>
    <w:rsid w:val="00FC223D"/>
    <w:rsid w:val="00FC2C79"/>
    <w:rsid w:val="00FC2C98"/>
    <w:rsid w:val="00FC316C"/>
    <w:rsid w:val="00FD1AAF"/>
    <w:rsid w:val="00FD7899"/>
    <w:rsid w:val="00FE3721"/>
    <w:rsid w:val="00FF39E6"/>
    <w:rsid w:val="00FF40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64E8F22-53C3-4D00-A862-AE4447F33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2791"/>
    <w:pPr>
      <w:widowControl w:val="0"/>
      <w:autoSpaceDE w:val="0"/>
      <w:autoSpaceDN w:val="0"/>
      <w:adjustRightInd w:val="0"/>
      <w:spacing w:line="360" w:lineRule="atLeast"/>
      <w:jc w:val="both"/>
      <w:textAlignment w:val="baseline"/>
    </w:pPr>
    <w:rPr>
      <w:sz w:val="18"/>
      <w:szCs w:val="1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9204BC"/>
    <w:pPr>
      <w:spacing w:after="120"/>
    </w:pPr>
  </w:style>
  <w:style w:type="character" w:customStyle="1" w:styleId="a4">
    <w:name w:val="Основной текст Знак"/>
    <w:link w:val="a3"/>
    <w:locked/>
    <w:rsid w:val="009204BC"/>
    <w:rPr>
      <w:sz w:val="18"/>
      <w:szCs w:val="18"/>
      <w:lang w:val="ru-RU" w:eastAsia="ru-RU" w:bidi="ar-SA"/>
    </w:rPr>
  </w:style>
  <w:style w:type="paragraph" w:styleId="a5">
    <w:name w:val="footer"/>
    <w:basedOn w:val="a"/>
    <w:link w:val="a6"/>
    <w:rsid w:val="009204BC"/>
    <w:pPr>
      <w:tabs>
        <w:tab w:val="center" w:pos="4677"/>
        <w:tab w:val="right" w:pos="9355"/>
      </w:tabs>
    </w:pPr>
  </w:style>
  <w:style w:type="character" w:customStyle="1" w:styleId="a6">
    <w:name w:val="Нижний колонтитул Знак"/>
    <w:link w:val="a5"/>
    <w:locked/>
    <w:rsid w:val="009204BC"/>
    <w:rPr>
      <w:sz w:val="18"/>
      <w:szCs w:val="18"/>
      <w:lang w:val="ru-RU" w:eastAsia="ru-RU" w:bidi="ar-SA"/>
    </w:rPr>
  </w:style>
  <w:style w:type="character" w:styleId="a7">
    <w:name w:val="page number"/>
    <w:basedOn w:val="a0"/>
    <w:rsid w:val="009204BC"/>
  </w:style>
  <w:style w:type="paragraph" w:styleId="a8">
    <w:name w:val="header"/>
    <w:basedOn w:val="a"/>
    <w:link w:val="a9"/>
    <w:rsid w:val="009204BC"/>
    <w:pPr>
      <w:tabs>
        <w:tab w:val="center" w:pos="4677"/>
        <w:tab w:val="right" w:pos="9355"/>
      </w:tabs>
    </w:pPr>
  </w:style>
  <w:style w:type="character" w:customStyle="1" w:styleId="a9">
    <w:name w:val="Верхний колонтитул Знак"/>
    <w:link w:val="a8"/>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a">
    <w:name w:val=" Знак Знак"/>
    <w:basedOn w:val="a"/>
    <w:rsid w:val="0034495F"/>
    <w:pPr>
      <w:autoSpaceDE/>
      <w:autoSpaceDN/>
      <w:spacing w:after="160" w:line="240" w:lineRule="exact"/>
      <w:jc w:val="right"/>
      <w:textAlignment w:val="auto"/>
    </w:pPr>
    <w:rPr>
      <w:rFonts w:ascii="Arial"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1"/>
    <w:next w:val="ac"/>
    <w:rsid w:val="00962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uiPriority w:val="59"/>
    <w:rsid w:val="00962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rsid w:val="009D712C"/>
    <w:rPr>
      <w:sz w:val="16"/>
      <w:szCs w:val="16"/>
    </w:rPr>
  </w:style>
  <w:style w:type="paragraph" w:styleId="ae">
    <w:name w:val="annotation text"/>
    <w:basedOn w:val="a"/>
    <w:link w:val="af"/>
    <w:rsid w:val="009D712C"/>
    <w:rPr>
      <w:rFonts w:eastAsia="Calibri"/>
      <w:sz w:val="20"/>
      <w:szCs w:val="20"/>
      <w:lang w:val="x-none" w:eastAsia="x-none"/>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eastAsia="Calibri" w:hAnsi="Segoe UI"/>
      <w:lang w:val="x-none" w:eastAsia="x-none"/>
    </w:rPr>
  </w:style>
  <w:style w:type="character" w:customStyle="1" w:styleId="af3">
    <w:name w:val="Текст выноски Знак"/>
    <w:link w:val="af2"/>
    <w:rsid w:val="009D712C"/>
    <w:rPr>
      <w:rFonts w:ascii="Segoe UI" w:eastAsia="Calibri" w:hAnsi="Segoe UI" w:cs="Segoe UI"/>
      <w:sz w:val="18"/>
      <w:szCs w:val="18"/>
    </w:rPr>
  </w:style>
  <w:style w:type="paragraph" w:customStyle="1" w:styleId="PlainText">
    <w:name w:val="Plain Text Знак Знак"/>
    <w:basedOn w:val="a"/>
    <w:link w:val="PlainText0"/>
    <w:rsid w:val="00856B69"/>
    <w:pPr>
      <w:widowControl/>
      <w:autoSpaceDE/>
      <w:autoSpaceDN/>
      <w:adjustRightInd/>
      <w:spacing w:line="240" w:lineRule="auto"/>
      <w:jc w:val="left"/>
      <w:textAlignment w:val="auto"/>
    </w:pPr>
    <w:rPr>
      <w:rFonts w:ascii="Courier New" w:hAnsi="Courier New"/>
      <w:sz w:val="20"/>
      <w:szCs w:val="20"/>
    </w:rPr>
  </w:style>
  <w:style w:type="character" w:customStyle="1" w:styleId="PlainText0">
    <w:name w:val="Plain Text Знак Знак Знак"/>
    <w:link w:val="PlainText"/>
    <w:locked/>
    <w:rsid w:val="00856B69"/>
    <w:rPr>
      <w:rFonts w:ascii="Courier New" w:hAnsi="Courier New"/>
    </w:rPr>
  </w:style>
  <w:style w:type="paragraph" w:styleId="af4">
    <w:name w:val="No Spacing"/>
    <w:uiPriority w:val="1"/>
    <w:qFormat/>
    <w:rsid w:val="00565C20"/>
    <w:pPr>
      <w:widowControl w:val="0"/>
      <w:autoSpaceDE w:val="0"/>
      <w:autoSpaceDN w:val="0"/>
      <w:adjustRightInd w:val="0"/>
      <w:jc w:val="both"/>
      <w:textAlignment w:val="baseline"/>
    </w:pPr>
    <w:rPr>
      <w:sz w:val="18"/>
      <w:szCs w:val="18"/>
    </w:rPr>
  </w:style>
  <w:style w:type="paragraph" w:customStyle="1" w:styleId="Default">
    <w:name w:val="Default"/>
    <w:rsid w:val="007F09C0"/>
    <w:pPr>
      <w:autoSpaceDE w:val="0"/>
      <w:autoSpaceDN w:val="0"/>
      <w:adjustRightInd w:val="0"/>
    </w:pPr>
    <w:rPr>
      <w:color w:val="000000"/>
      <w:sz w:val="24"/>
      <w:szCs w:val="24"/>
    </w:rPr>
  </w:style>
  <w:style w:type="paragraph" w:customStyle="1" w:styleId="product-detail-features-content">
    <w:name w:val="product-detail-features-content"/>
    <w:basedOn w:val="a"/>
    <w:rsid w:val="009F011B"/>
    <w:pPr>
      <w:widowControl/>
      <w:autoSpaceDE/>
      <w:autoSpaceDN/>
      <w:adjustRightInd/>
      <w:spacing w:before="100" w:beforeAutospacing="1" w:after="100" w:afterAutospacing="1" w:line="240" w:lineRule="auto"/>
      <w:jc w:val="left"/>
      <w:textAlignment w:val="auto"/>
    </w:pPr>
    <w:rPr>
      <w:sz w:val="24"/>
      <w:szCs w:val="24"/>
    </w:rPr>
  </w:style>
  <w:style w:type="character" w:customStyle="1" w:styleId="fiwex-feat-val">
    <w:name w:val="fiwex-feat-val"/>
    <w:rsid w:val="009F01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95390175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45642444">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365980719">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EC81C5-89AD-4349-9EE3-C5BBCBBF5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3642</Words>
  <Characters>20763</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subject/>
  <dc:creator>User</dc:creator>
  <cp:keywords/>
  <cp:lastModifiedBy>Бережная Людмила Александровна</cp:lastModifiedBy>
  <cp:revision>2</cp:revision>
  <cp:lastPrinted>2021-06-03T11:12:00Z</cp:lastPrinted>
  <dcterms:created xsi:type="dcterms:W3CDTF">2026-08-06T10:10:00Z</dcterms:created>
  <dcterms:modified xsi:type="dcterms:W3CDTF">2026-08-06T10:10:00Z</dcterms:modified>
</cp:coreProperties>
</file>