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CF0" w:rsidRPr="004F53F6" w:rsidRDefault="00921B33" w:rsidP="006E6715">
      <w:pPr>
        <w:pStyle w:val="41"/>
        <w:spacing w:line="240" w:lineRule="auto"/>
        <w:ind w:right="-71" w:firstLine="0"/>
        <w:contextualSpacing/>
        <w:jc w:val="center"/>
        <w:rPr>
          <w:b/>
          <w:sz w:val="26"/>
          <w:szCs w:val="26"/>
        </w:rPr>
      </w:pPr>
      <w:r>
        <w:rPr>
          <w:b/>
          <w:sz w:val="26"/>
          <w:szCs w:val="26"/>
        </w:rPr>
        <w:t xml:space="preserve">ПРОЕКТ </w:t>
      </w:r>
      <w:r w:rsidR="000472E4" w:rsidRPr="004F53F6">
        <w:rPr>
          <w:b/>
          <w:sz w:val="26"/>
          <w:szCs w:val="26"/>
        </w:rPr>
        <w:t>ДОГОВОР</w:t>
      </w:r>
      <w:r w:rsidR="006775BD">
        <w:rPr>
          <w:b/>
          <w:sz w:val="26"/>
          <w:szCs w:val="26"/>
        </w:rPr>
        <w:t xml:space="preserve">А </w:t>
      </w:r>
      <w:r w:rsidR="00BC7CF0" w:rsidRPr="004F53F6">
        <w:rPr>
          <w:b/>
          <w:sz w:val="26"/>
          <w:szCs w:val="26"/>
        </w:rPr>
        <w:t>№</w:t>
      </w:r>
      <w:r w:rsidR="000D185B" w:rsidRPr="004F53F6">
        <w:rPr>
          <w:b/>
          <w:sz w:val="26"/>
          <w:szCs w:val="26"/>
        </w:rPr>
        <w:t xml:space="preserve"> __</w:t>
      </w:r>
    </w:p>
    <w:p w:rsidR="004F53F6" w:rsidRPr="004F53F6" w:rsidRDefault="004F53F6" w:rsidP="004F53F6">
      <w:pPr>
        <w:pStyle w:val="41"/>
        <w:spacing w:line="240" w:lineRule="auto"/>
        <w:ind w:right="-71" w:firstLine="0"/>
        <w:contextualSpacing/>
        <w:jc w:val="center"/>
        <w:rPr>
          <w:sz w:val="26"/>
          <w:szCs w:val="26"/>
        </w:rPr>
      </w:pPr>
    </w:p>
    <w:p w:rsidR="00BC7CF0" w:rsidRPr="006A55C7" w:rsidRDefault="000472E4" w:rsidP="00063411">
      <w:pPr>
        <w:tabs>
          <w:tab w:val="left" w:pos="7371"/>
        </w:tabs>
        <w:jc w:val="both"/>
        <w:rPr>
          <w:sz w:val="28"/>
          <w:szCs w:val="28"/>
        </w:rPr>
      </w:pPr>
      <w:r w:rsidRPr="006A55C7">
        <w:rPr>
          <w:sz w:val="28"/>
          <w:szCs w:val="28"/>
        </w:rPr>
        <w:t>г.</w:t>
      </w:r>
      <w:r w:rsidR="00C63A17" w:rsidRPr="006A55C7">
        <w:rPr>
          <w:sz w:val="28"/>
          <w:szCs w:val="28"/>
        </w:rPr>
        <w:t>Элиста</w:t>
      </w:r>
      <w:r w:rsidR="00921B33">
        <w:rPr>
          <w:sz w:val="28"/>
          <w:szCs w:val="28"/>
        </w:rPr>
        <w:t xml:space="preserve">                                                                                 </w:t>
      </w:r>
      <w:r w:rsidR="00BC7CF0" w:rsidRPr="006A55C7">
        <w:rPr>
          <w:sz w:val="28"/>
          <w:szCs w:val="28"/>
        </w:rPr>
        <w:t>«</w:t>
      </w:r>
      <w:r w:rsidR="00A11E31" w:rsidRPr="006A55C7">
        <w:rPr>
          <w:sz w:val="28"/>
          <w:szCs w:val="28"/>
        </w:rPr>
        <w:t>__</w:t>
      </w:r>
      <w:r w:rsidR="00B965CA" w:rsidRPr="006A55C7">
        <w:rPr>
          <w:sz w:val="28"/>
          <w:szCs w:val="28"/>
        </w:rPr>
        <w:t>»</w:t>
      </w:r>
      <w:r w:rsidR="00D14673" w:rsidRPr="006A55C7">
        <w:rPr>
          <w:sz w:val="28"/>
          <w:szCs w:val="28"/>
        </w:rPr>
        <w:t>_____</w:t>
      </w:r>
      <w:r w:rsidR="00B965CA" w:rsidRPr="006A55C7">
        <w:rPr>
          <w:sz w:val="28"/>
          <w:szCs w:val="28"/>
        </w:rPr>
        <w:t>___</w:t>
      </w:r>
      <w:r w:rsidR="00BC7CF0" w:rsidRPr="006A55C7">
        <w:rPr>
          <w:sz w:val="28"/>
          <w:szCs w:val="28"/>
        </w:rPr>
        <w:t xml:space="preserve"> 20</w:t>
      </w:r>
      <w:r w:rsidR="008A66CD" w:rsidRPr="006A55C7">
        <w:rPr>
          <w:sz w:val="28"/>
          <w:szCs w:val="28"/>
        </w:rPr>
        <w:t>2</w:t>
      </w:r>
      <w:r w:rsidR="00921B33">
        <w:rPr>
          <w:sz w:val="28"/>
          <w:szCs w:val="28"/>
        </w:rPr>
        <w:t>6</w:t>
      </w:r>
      <w:r w:rsidR="00BC7CF0" w:rsidRPr="006A55C7">
        <w:rPr>
          <w:sz w:val="28"/>
          <w:szCs w:val="28"/>
        </w:rPr>
        <w:t xml:space="preserve"> г.</w:t>
      </w:r>
    </w:p>
    <w:p w:rsidR="00BC7CF0" w:rsidRPr="006A55C7" w:rsidRDefault="00BC7CF0">
      <w:pPr>
        <w:jc w:val="both"/>
        <w:rPr>
          <w:sz w:val="28"/>
          <w:szCs w:val="28"/>
        </w:rPr>
      </w:pPr>
    </w:p>
    <w:p w:rsidR="00C72E1D" w:rsidRDefault="000472E4" w:rsidP="00CB6FDD">
      <w:pPr>
        <w:jc w:val="both"/>
        <w:rPr>
          <w:bCs/>
          <w:sz w:val="28"/>
          <w:szCs w:val="28"/>
        </w:rPr>
      </w:pPr>
      <w:r w:rsidRPr="006A55C7">
        <w:rPr>
          <w:bCs/>
          <w:sz w:val="28"/>
          <w:szCs w:val="28"/>
        </w:rPr>
        <w:tab/>
        <w:t>Федеральное казенное учреждение «Уголовно-исполнительная инспекция Управления Федеральной</w:t>
      </w:r>
      <w:r w:rsidR="00F47CD0" w:rsidRPr="006A55C7">
        <w:rPr>
          <w:bCs/>
          <w:sz w:val="28"/>
          <w:szCs w:val="28"/>
        </w:rPr>
        <w:t xml:space="preserve"> службы исполнения наказаний по </w:t>
      </w:r>
      <w:r w:rsidRPr="006A55C7">
        <w:rPr>
          <w:bCs/>
          <w:sz w:val="28"/>
          <w:szCs w:val="28"/>
        </w:rPr>
        <w:t xml:space="preserve">Республике Калмыкия» (далее - ФКУ «УИИ УФСИН России по Республике Калмыкия»), именуемое в дальнейшем «Заказчик», в лице </w:t>
      </w:r>
      <w:r w:rsidR="00810200" w:rsidRPr="006A55C7">
        <w:rPr>
          <w:sz w:val="28"/>
          <w:szCs w:val="28"/>
        </w:rPr>
        <w:t xml:space="preserve">начальника </w:t>
      </w:r>
      <w:r w:rsidR="003A61F3">
        <w:rPr>
          <w:sz w:val="28"/>
          <w:szCs w:val="28"/>
        </w:rPr>
        <w:t>Каминовой</w:t>
      </w:r>
      <w:r w:rsidR="00921B33">
        <w:rPr>
          <w:sz w:val="28"/>
          <w:szCs w:val="28"/>
        </w:rPr>
        <w:t xml:space="preserve"> </w:t>
      </w:r>
      <w:r w:rsidR="003A61F3">
        <w:rPr>
          <w:sz w:val="28"/>
          <w:szCs w:val="28"/>
        </w:rPr>
        <w:t>Винеты Владимировны</w:t>
      </w:r>
      <w:r w:rsidR="00810200" w:rsidRPr="006A55C7">
        <w:rPr>
          <w:sz w:val="28"/>
          <w:szCs w:val="28"/>
        </w:rPr>
        <w:t xml:space="preserve">, действующего на основании </w:t>
      </w:r>
      <w:r w:rsidR="003A61F3">
        <w:rPr>
          <w:sz w:val="28"/>
          <w:szCs w:val="28"/>
        </w:rPr>
        <w:t>Устава</w:t>
      </w:r>
      <w:r w:rsidR="004F53F6" w:rsidRPr="006A55C7">
        <w:rPr>
          <w:bCs/>
          <w:sz w:val="28"/>
          <w:szCs w:val="28"/>
        </w:rPr>
        <w:t>,</w:t>
      </w:r>
      <w:r w:rsidR="006775BD">
        <w:rPr>
          <w:bCs/>
          <w:sz w:val="28"/>
          <w:szCs w:val="28"/>
        </w:rPr>
        <w:t xml:space="preserve"> </w:t>
      </w:r>
      <w:r w:rsidR="008A66CD" w:rsidRPr="006A55C7">
        <w:rPr>
          <w:bCs/>
          <w:sz w:val="28"/>
          <w:szCs w:val="28"/>
        </w:rPr>
        <w:t>и </w:t>
      </w:r>
      <w:r w:rsidR="005D58B5">
        <w:rPr>
          <w:bCs/>
          <w:sz w:val="28"/>
          <w:szCs w:val="28"/>
        </w:rPr>
        <w:t>__________________</w:t>
      </w:r>
      <w:r w:rsidR="008A66CD" w:rsidRPr="006A55C7">
        <w:rPr>
          <w:bCs/>
          <w:sz w:val="28"/>
          <w:szCs w:val="28"/>
        </w:rPr>
        <w:t>, именуемое в </w:t>
      </w:r>
      <w:r w:rsidRPr="006A55C7">
        <w:rPr>
          <w:bCs/>
          <w:sz w:val="28"/>
          <w:szCs w:val="28"/>
        </w:rPr>
        <w:t xml:space="preserve">дальнейшем «Исполнитель», в лице </w:t>
      </w:r>
      <w:r w:rsidR="005D58B5">
        <w:rPr>
          <w:sz w:val="28"/>
          <w:szCs w:val="28"/>
        </w:rPr>
        <w:t>______________</w:t>
      </w:r>
      <w:r w:rsidR="00810200" w:rsidRPr="006A55C7">
        <w:rPr>
          <w:sz w:val="28"/>
          <w:szCs w:val="28"/>
        </w:rPr>
        <w:t xml:space="preserve">, действующего на основании </w:t>
      </w:r>
      <w:r w:rsidR="005D58B5">
        <w:rPr>
          <w:noProof/>
          <w:sz w:val="28"/>
          <w:szCs w:val="28"/>
        </w:rPr>
        <w:t>________</w:t>
      </w:r>
      <w:r w:rsidR="008A66CD" w:rsidRPr="006A55C7">
        <w:rPr>
          <w:sz w:val="28"/>
          <w:szCs w:val="28"/>
        </w:rPr>
        <w:t xml:space="preserve">, </w:t>
      </w:r>
      <w:r w:rsidRPr="006A55C7">
        <w:rPr>
          <w:bCs/>
          <w:sz w:val="28"/>
          <w:szCs w:val="28"/>
        </w:rPr>
        <w:t>с другой стороны, совместно именуемые в дальнейшем «Стороны», заключили настоящий До</w:t>
      </w:r>
      <w:r w:rsidR="00F47CD0" w:rsidRPr="006A55C7">
        <w:rPr>
          <w:bCs/>
          <w:sz w:val="28"/>
          <w:szCs w:val="28"/>
        </w:rPr>
        <w:t>говор в соответствии с пунктом 4</w:t>
      </w:r>
      <w:r w:rsidRPr="006A55C7">
        <w:rPr>
          <w:bCs/>
          <w:sz w:val="28"/>
          <w:szCs w:val="28"/>
        </w:rPr>
        <w:t xml:space="preserve"> части 1 статьи 93 № 44-ФЗ «О контрактной системе в сфере закупок товаров, работ, услуг для обеспечения государственных и муниципальных нужд».</w:t>
      </w:r>
    </w:p>
    <w:p w:rsidR="0081549F" w:rsidRPr="006A55C7" w:rsidRDefault="0081549F" w:rsidP="00CB6FDD">
      <w:pPr>
        <w:jc w:val="both"/>
        <w:rPr>
          <w:sz w:val="28"/>
          <w:szCs w:val="28"/>
        </w:rPr>
      </w:pPr>
    </w:p>
    <w:p w:rsidR="00567A99" w:rsidRDefault="00BC7CF0" w:rsidP="00455BAA">
      <w:pPr>
        <w:pStyle w:val="a9"/>
        <w:numPr>
          <w:ilvl w:val="0"/>
          <w:numId w:val="18"/>
        </w:numPr>
        <w:jc w:val="center"/>
        <w:rPr>
          <w:b/>
          <w:sz w:val="28"/>
          <w:szCs w:val="28"/>
        </w:rPr>
      </w:pPr>
      <w:r w:rsidRPr="006A55C7">
        <w:rPr>
          <w:b/>
          <w:sz w:val="28"/>
          <w:szCs w:val="28"/>
        </w:rPr>
        <w:t xml:space="preserve">Предмет </w:t>
      </w:r>
      <w:r w:rsidR="00E465DB" w:rsidRPr="006A55C7">
        <w:rPr>
          <w:b/>
          <w:sz w:val="28"/>
          <w:szCs w:val="28"/>
        </w:rPr>
        <w:t>Договора</w:t>
      </w:r>
    </w:p>
    <w:p w:rsidR="0081549F" w:rsidRPr="006A55C7" w:rsidRDefault="0081549F" w:rsidP="0081549F">
      <w:pPr>
        <w:pStyle w:val="a9"/>
        <w:ind w:left="390"/>
        <w:jc w:val="center"/>
        <w:rPr>
          <w:b/>
          <w:sz w:val="28"/>
          <w:szCs w:val="28"/>
        </w:rPr>
      </w:pPr>
    </w:p>
    <w:p w:rsidR="008A66CD" w:rsidRPr="006A55C7" w:rsidRDefault="008A66CD" w:rsidP="008A66CD">
      <w:pPr>
        <w:pStyle w:val="afa"/>
        <w:spacing w:after="0"/>
        <w:jc w:val="both"/>
        <w:rPr>
          <w:sz w:val="28"/>
          <w:szCs w:val="28"/>
        </w:rPr>
      </w:pPr>
      <w:r w:rsidRPr="006A55C7">
        <w:rPr>
          <w:sz w:val="28"/>
          <w:szCs w:val="28"/>
        </w:rPr>
        <w:tab/>
        <w:t>1.1</w:t>
      </w:r>
      <w:r w:rsidR="000472E4" w:rsidRPr="006A55C7">
        <w:rPr>
          <w:sz w:val="28"/>
          <w:szCs w:val="28"/>
        </w:rPr>
        <w:t>.</w:t>
      </w:r>
      <w:r w:rsidR="006A6B6E" w:rsidRPr="006A55C7">
        <w:rPr>
          <w:sz w:val="28"/>
          <w:szCs w:val="28"/>
        </w:rPr>
        <w:t>Исполнитель</w:t>
      </w:r>
      <w:r w:rsidR="00023E2F" w:rsidRPr="006A55C7">
        <w:rPr>
          <w:sz w:val="28"/>
          <w:szCs w:val="28"/>
        </w:rPr>
        <w:t>обязуется выполнить по заданию Заказчика работу указанную в п. 1.2 настоящего договора, и сдать ее результат Заказчику, а Заказчик обязуется принять результат работы и оплатить его.</w:t>
      </w:r>
    </w:p>
    <w:p w:rsidR="006A55C7" w:rsidRPr="006A55C7" w:rsidRDefault="000472E4" w:rsidP="000472E4">
      <w:pPr>
        <w:ind w:firstLine="709"/>
        <w:jc w:val="both"/>
        <w:rPr>
          <w:sz w:val="28"/>
          <w:szCs w:val="28"/>
        </w:rPr>
      </w:pPr>
      <w:r w:rsidRPr="006A55C7">
        <w:rPr>
          <w:sz w:val="28"/>
          <w:szCs w:val="28"/>
        </w:rPr>
        <w:t>1.2.</w:t>
      </w:r>
      <w:r w:rsidR="00023E2F" w:rsidRPr="006A55C7">
        <w:rPr>
          <w:sz w:val="28"/>
          <w:szCs w:val="28"/>
        </w:rPr>
        <w:t xml:space="preserve">Исполнитель обязуется выполнить следующие работы: периодическая проверка дымовых и вентиляционных каналов, расположенных по адресу: </w:t>
      </w:r>
    </w:p>
    <w:p w:rsidR="006A55C7" w:rsidRPr="00967CAA" w:rsidRDefault="006A55C7" w:rsidP="000472E4">
      <w:pPr>
        <w:ind w:firstLine="709"/>
        <w:jc w:val="both"/>
        <w:rPr>
          <w:b/>
          <w:sz w:val="28"/>
          <w:szCs w:val="28"/>
        </w:rPr>
      </w:pPr>
      <w:r w:rsidRPr="00967CAA">
        <w:rPr>
          <w:b/>
          <w:sz w:val="28"/>
          <w:szCs w:val="28"/>
        </w:rPr>
        <w:t>- Республика Калмыкия, Городовиковский р-н, Городовиковск г., Октябрьский пер, дом № 10 А</w:t>
      </w:r>
      <w:r w:rsidR="003A61F3" w:rsidRPr="00967CAA">
        <w:rPr>
          <w:b/>
          <w:sz w:val="28"/>
          <w:szCs w:val="28"/>
        </w:rPr>
        <w:t xml:space="preserve"> (Водонагреватель ёмкостный КСГВ-25 Гефест (3,6));</w:t>
      </w:r>
    </w:p>
    <w:p w:rsidR="006A55C7" w:rsidRPr="00967CAA" w:rsidRDefault="006A55C7" w:rsidP="000472E4">
      <w:pPr>
        <w:ind w:firstLine="709"/>
        <w:jc w:val="both"/>
        <w:rPr>
          <w:b/>
          <w:sz w:val="28"/>
          <w:szCs w:val="28"/>
        </w:rPr>
      </w:pPr>
      <w:r w:rsidRPr="00967CAA">
        <w:rPr>
          <w:b/>
          <w:sz w:val="28"/>
          <w:szCs w:val="28"/>
        </w:rPr>
        <w:t>- Республика Калмыкия, Яшкульский р-н, Яшкуль п., Ленина ул., дом № 31</w:t>
      </w:r>
      <w:r w:rsidR="003A61F3" w:rsidRPr="00967CAA">
        <w:rPr>
          <w:b/>
          <w:sz w:val="28"/>
          <w:szCs w:val="28"/>
        </w:rPr>
        <w:t xml:space="preserve"> (</w:t>
      </w:r>
      <w:r w:rsidR="005D58B5" w:rsidRPr="005D58B5">
        <w:rPr>
          <w:b/>
          <w:bCs/>
          <w:sz w:val="28"/>
          <w:szCs w:val="28"/>
        </w:rPr>
        <w:t>Котел газовый Лемакс КСГ-12,5</w:t>
      </w:r>
      <w:r w:rsidR="003A61F3" w:rsidRPr="00967CAA">
        <w:rPr>
          <w:b/>
          <w:sz w:val="28"/>
          <w:szCs w:val="28"/>
        </w:rPr>
        <w:t>);</w:t>
      </w:r>
    </w:p>
    <w:p w:rsidR="006A55C7" w:rsidRPr="00967CAA" w:rsidRDefault="006A55C7" w:rsidP="000472E4">
      <w:pPr>
        <w:ind w:firstLine="709"/>
        <w:jc w:val="both"/>
        <w:rPr>
          <w:b/>
          <w:sz w:val="28"/>
          <w:szCs w:val="28"/>
        </w:rPr>
      </w:pPr>
      <w:r w:rsidRPr="00967CAA">
        <w:rPr>
          <w:b/>
          <w:sz w:val="28"/>
          <w:szCs w:val="28"/>
        </w:rPr>
        <w:t>- Республика Калмыкия, Приютненский р-н, Приютное с, А. Ильина ул., дом № 19</w:t>
      </w:r>
      <w:r w:rsidR="003A61F3" w:rsidRPr="00967CAA">
        <w:rPr>
          <w:b/>
          <w:sz w:val="28"/>
          <w:szCs w:val="28"/>
        </w:rPr>
        <w:t xml:space="preserve"> (Конвектор, Конвектор)</w:t>
      </w:r>
    </w:p>
    <w:p w:rsidR="006A55C7" w:rsidRPr="00967CAA" w:rsidRDefault="006A55C7" w:rsidP="000472E4">
      <w:pPr>
        <w:ind w:firstLine="709"/>
        <w:jc w:val="both"/>
        <w:rPr>
          <w:b/>
          <w:sz w:val="28"/>
          <w:szCs w:val="28"/>
        </w:rPr>
      </w:pPr>
      <w:r w:rsidRPr="00967CAA">
        <w:rPr>
          <w:b/>
          <w:sz w:val="28"/>
          <w:szCs w:val="28"/>
        </w:rPr>
        <w:t>- Республика Калмыкия, Яшалтинский р-н, Яшалта с., Городовикова ул., дом № 84</w:t>
      </w:r>
      <w:r w:rsidR="003A61F3" w:rsidRPr="00967CAA">
        <w:rPr>
          <w:b/>
          <w:sz w:val="28"/>
          <w:szCs w:val="28"/>
        </w:rPr>
        <w:t xml:space="preserve"> (Конвектор);</w:t>
      </w:r>
    </w:p>
    <w:p w:rsidR="006A55C7" w:rsidRPr="00967CAA" w:rsidRDefault="006A55C7" w:rsidP="000472E4">
      <w:pPr>
        <w:ind w:firstLine="709"/>
        <w:jc w:val="both"/>
        <w:rPr>
          <w:b/>
          <w:sz w:val="28"/>
          <w:szCs w:val="28"/>
        </w:rPr>
      </w:pPr>
      <w:r w:rsidRPr="00967CAA">
        <w:rPr>
          <w:b/>
          <w:sz w:val="28"/>
          <w:szCs w:val="28"/>
        </w:rPr>
        <w:t>- Республика Калмыкия, Элиста г., Демьяновский пер., дом № 1</w:t>
      </w:r>
      <w:r w:rsidR="003A61F3" w:rsidRPr="00967CAA">
        <w:rPr>
          <w:b/>
          <w:sz w:val="28"/>
          <w:szCs w:val="28"/>
        </w:rPr>
        <w:t xml:space="preserve"> (</w:t>
      </w:r>
      <w:r w:rsidR="00921B33" w:rsidRPr="00921B33">
        <w:rPr>
          <w:b/>
          <w:sz w:val="28"/>
          <w:szCs w:val="28"/>
        </w:rPr>
        <w:t>Газовый котел настенный, двухконтурный</w:t>
      </w:r>
      <w:r w:rsidR="003A61F3" w:rsidRPr="00967CAA">
        <w:rPr>
          <w:b/>
          <w:sz w:val="28"/>
          <w:szCs w:val="28"/>
        </w:rPr>
        <w:t>);</w:t>
      </w:r>
    </w:p>
    <w:p w:rsidR="006A55C7" w:rsidRPr="00967CAA" w:rsidRDefault="006A55C7" w:rsidP="000472E4">
      <w:pPr>
        <w:ind w:firstLine="709"/>
        <w:jc w:val="both"/>
        <w:rPr>
          <w:b/>
          <w:sz w:val="28"/>
          <w:szCs w:val="28"/>
        </w:rPr>
      </w:pPr>
      <w:r w:rsidRPr="00967CAA">
        <w:rPr>
          <w:b/>
          <w:sz w:val="28"/>
          <w:szCs w:val="28"/>
        </w:rPr>
        <w:t>- Республика Калмыкия, Лаганский р-н, Лагань г., Свердлова ул., дом № 124</w:t>
      </w:r>
      <w:r w:rsidR="003A61F3" w:rsidRPr="00967CAA">
        <w:rPr>
          <w:b/>
          <w:sz w:val="28"/>
          <w:szCs w:val="28"/>
        </w:rPr>
        <w:t xml:space="preserve"> (Водонагреватель ёмкостный Аридея - 100);</w:t>
      </w:r>
    </w:p>
    <w:p w:rsidR="003A61F3" w:rsidRPr="00967CAA" w:rsidRDefault="003A61F3" w:rsidP="003A61F3">
      <w:pPr>
        <w:ind w:firstLine="709"/>
        <w:jc w:val="both"/>
        <w:rPr>
          <w:b/>
          <w:sz w:val="28"/>
          <w:szCs w:val="28"/>
        </w:rPr>
      </w:pPr>
      <w:r w:rsidRPr="00967CAA">
        <w:rPr>
          <w:b/>
          <w:sz w:val="28"/>
          <w:szCs w:val="28"/>
        </w:rPr>
        <w:t>- Республика Калмыкия, Целинный р-н, Троицкое с., Пушкина ул., дом № 58 (Водонагреватель ёмкостный ARIDEYA).</w:t>
      </w:r>
    </w:p>
    <w:p w:rsidR="00023E2F" w:rsidRPr="00967CAA" w:rsidRDefault="00023E2F" w:rsidP="000472E4">
      <w:pPr>
        <w:ind w:firstLine="709"/>
        <w:jc w:val="both"/>
        <w:rPr>
          <w:b/>
          <w:sz w:val="28"/>
          <w:szCs w:val="28"/>
        </w:rPr>
      </w:pPr>
    </w:p>
    <w:p w:rsidR="00567A99" w:rsidRDefault="00BC7CF0" w:rsidP="00455BAA">
      <w:pPr>
        <w:pStyle w:val="41"/>
        <w:numPr>
          <w:ilvl w:val="0"/>
          <w:numId w:val="18"/>
        </w:numPr>
        <w:spacing w:line="240" w:lineRule="auto"/>
        <w:ind w:right="-74"/>
        <w:contextualSpacing/>
        <w:jc w:val="center"/>
        <w:rPr>
          <w:b/>
          <w:noProof/>
          <w:sz w:val="28"/>
          <w:szCs w:val="28"/>
        </w:rPr>
      </w:pPr>
      <w:r w:rsidRPr="006A55C7">
        <w:rPr>
          <w:b/>
          <w:noProof/>
          <w:sz w:val="28"/>
          <w:szCs w:val="28"/>
        </w:rPr>
        <w:t>Права и обязанности Сторон</w:t>
      </w:r>
    </w:p>
    <w:p w:rsidR="0081549F" w:rsidRPr="006A55C7" w:rsidRDefault="0081549F" w:rsidP="0081549F">
      <w:pPr>
        <w:pStyle w:val="41"/>
        <w:spacing w:line="240" w:lineRule="auto"/>
        <w:ind w:left="390" w:right="-74" w:firstLine="0"/>
        <w:contextualSpacing/>
        <w:jc w:val="center"/>
        <w:rPr>
          <w:b/>
          <w:noProof/>
          <w:sz w:val="28"/>
          <w:szCs w:val="28"/>
        </w:rPr>
      </w:pPr>
    </w:p>
    <w:p w:rsidR="00BC7CF0" w:rsidRPr="006A55C7" w:rsidRDefault="006A6B6E" w:rsidP="00455BAA">
      <w:pPr>
        <w:pStyle w:val="a9"/>
        <w:numPr>
          <w:ilvl w:val="0"/>
          <w:numId w:val="7"/>
        </w:numPr>
        <w:tabs>
          <w:tab w:val="left" w:pos="1134"/>
        </w:tabs>
        <w:ind w:left="0" w:firstLine="709"/>
        <w:contextualSpacing/>
        <w:jc w:val="both"/>
        <w:rPr>
          <w:sz w:val="28"/>
          <w:szCs w:val="28"/>
        </w:rPr>
      </w:pPr>
      <w:r w:rsidRPr="006A55C7">
        <w:rPr>
          <w:sz w:val="28"/>
          <w:szCs w:val="28"/>
        </w:rPr>
        <w:t xml:space="preserve">Заказчик </w:t>
      </w:r>
      <w:r w:rsidR="00BC7CF0" w:rsidRPr="006A55C7">
        <w:rPr>
          <w:sz w:val="28"/>
          <w:szCs w:val="28"/>
        </w:rPr>
        <w:t>обязуется:</w:t>
      </w:r>
    </w:p>
    <w:p w:rsidR="00F83BF8" w:rsidRPr="006A55C7" w:rsidRDefault="00F83BF8" w:rsidP="00606A68">
      <w:pPr>
        <w:pStyle w:val="14"/>
        <w:tabs>
          <w:tab w:val="left" w:pos="1134"/>
        </w:tabs>
        <w:spacing w:line="240" w:lineRule="auto"/>
        <w:ind w:right="-71"/>
        <w:rPr>
          <w:snapToGrid/>
          <w:sz w:val="28"/>
          <w:szCs w:val="28"/>
        </w:rPr>
      </w:pPr>
      <w:r w:rsidRPr="006A55C7">
        <w:rPr>
          <w:snapToGrid/>
          <w:sz w:val="28"/>
          <w:szCs w:val="28"/>
        </w:rPr>
        <w:t>2.</w:t>
      </w:r>
      <w:r w:rsidR="00DB55A1" w:rsidRPr="006A55C7">
        <w:rPr>
          <w:snapToGrid/>
          <w:sz w:val="28"/>
          <w:szCs w:val="28"/>
        </w:rPr>
        <w:t>1</w:t>
      </w:r>
      <w:r w:rsidRPr="006A55C7">
        <w:rPr>
          <w:snapToGrid/>
          <w:sz w:val="28"/>
          <w:szCs w:val="28"/>
        </w:rPr>
        <w:t>.1. Принять выполненные Работы по объему, качеству и соответствию требов</w:t>
      </w:r>
      <w:r w:rsidR="006A6B6E" w:rsidRPr="006A55C7">
        <w:rPr>
          <w:snapToGrid/>
          <w:sz w:val="28"/>
          <w:szCs w:val="28"/>
        </w:rPr>
        <w:t>аниям, установленным в Договоре</w:t>
      </w:r>
      <w:r w:rsidR="00945FA0" w:rsidRPr="006A55C7">
        <w:rPr>
          <w:snapToGrid/>
          <w:sz w:val="28"/>
          <w:szCs w:val="28"/>
        </w:rPr>
        <w:t>. Прие</w:t>
      </w:r>
      <w:r w:rsidR="006A6B6E" w:rsidRPr="006A55C7">
        <w:rPr>
          <w:snapToGrid/>
          <w:sz w:val="28"/>
          <w:szCs w:val="28"/>
        </w:rPr>
        <w:t>мка производится</w:t>
      </w:r>
      <w:r w:rsidR="00945FA0" w:rsidRPr="006A55C7">
        <w:rPr>
          <w:snapToGrid/>
          <w:sz w:val="28"/>
          <w:szCs w:val="28"/>
        </w:rPr>
        <w:t xml:space="preserve"> з</w:t>
      </w:r>
      <w:r w:rsidRPr="006A55C7">
        <w:rPr>
          <w:snapToGrid/>
          <w:sz w:val="28"/>
          <w:szCs w:val="28"/>
        </w:rPr>
        <w:t xml:space="preserve">аказчиком </w:t>
      </w:r>
      <w:r w:rsidRPr="006A55C7">
        <w:rPr>
          <w:snapToGrid/>
          <w:sz w:val="28"/>
          <w:szCs w:val="28"/>
        </w:rPr>
        <w:lastRenderedPageBreak/>
        <w:t xml:space="preserve">или его уполномоченным представителем с оформлением акта </w:t>
      </w:r>
      <w:r w:rsidR="006A6B6E" w:rsidRPr="006A55C7">
        <w:rPr>
          <w:snapToGrid/>
          <w:sz w:val="28"/>
          <w:szCs w:val="28"/>
        </w:rPr>
        <w:t>сдачи-приемки выполненных проектных Работ.</w:t>
      </w:r>
    </w:p>
    <w:p w:rsidR="00F83BF8" w:rsidRPr="006A55C7" w:rsidRDefault="00F83BF8" w:rsidP="00606A68">
      <w:pPr>
        <w:pStyle w:val="14"/>
        <w:tabs>
          <w:tab w:val="left" w:pos="1134"/>
        </w:tabs>
        <w:spacing w:line="240" w:lineRule="auto"/>
        <w:ind w:right="-71"/>
        <w:rPr>
          <w:snapToGrid/>
          <w:sz w:val="28"/>
          <w:szCs w:val="28"/>
        </w:rPr>
      </w:pPr>
      <w:r w:rsidRPr="006A55C7">
        <w:rPr>
          <w:snapToGrid/>
          <w:sz w:val="28"/>
          <w:szCs w:val="28"/>
        </w:rPr>
        <w:t>2.</w:t>
      </w:r>
      <w:r w:rsidR="00DB55A1" w:rsidRPr="006A55C7">
        <w:rPr>
          <w:snapToGrid/>
          <w:sz w:val="28"/>
          <w:szCs w:val="28"/>
        </w:rPr>
        <w:t>1</w:t>
      </w:r>
      <w:r w:rsidRPr="006A55C7">
        <w:rPr>
          <w:snapToGrid/>
          <w:sz w:val="28"/>
          <w:szCs w:val="28"/>
        </w:rPr>
        <w:t>.2. Оплатить стоимость выполненных работ на основании акта сдачи-приемки выполненных Работ.</w:t>
      </w:r>
    </w:p>
    <w:p w:rsidR="00F83BF8" w:rsidRPr="006A55C7" w:rsidRDefault="00F83BF8" w:rsidP="00606A68">
      <w:pPr>
        <w:pStyle w:val="14"/>
        <w:tabs>
          <w:tab w:val="left" w:pos="1134"/>
        </w:tabs>
        <w:spacing w:line="240" w:lineRule="auto"/>
        <w:ind w:right="-71"/>
        <w:rPr>
          <w:snapToGrid/>
          <w:sz w:val="28"/>
          <w:szCs w:val="28"/>
        </w:rPr>
      </w:pPr>
      <w:r w:rsidRPr="006A55C7">
        <w:rPr>
          <w:snapToGrid/>
          <w:sz w:val="28"/>
          <w:szCs w:val="28"/>
        </w:rPr>
        <w:t>2.</w:t>
      </w:r>
      <w:r w:rsidR="00DB55A1" w:rsidRPr="006A55C7">
        <w:rPr>
          <w:snapToGrid/>
          <w:sz w:val="28"/>
          <w:szCs w:val="28"/>
        </w:rPr>
        <w:t>1</w:t>
      </w:r>
      <w:r w:rsidRPr="006A55C7">
        <w:rPr>
          <w:snapToGrid/>
          <w:sz w:val="28"/>
          <w:szCs w:val="28"/>
        </w:rPr>
        <w:t>.3. В случае выявления в ходе приемки Работ их н</w:t>
      </w:r>
      <w:r w:rsidR="006A6B6E" w:rsidRPr="006A55C7">
        <w:rPr>
          <w:snapToGrid/>
          <w:sz w:val="28"/>
          <w:szCs w:val="28"/>
        </w:rPr>
        <w:t>есоответствия условиям Договора З</w:t>
      </w:r>
      <w:r w:rsidRPr="006A55C7">
        <w:rPr>
          <w:snapToGrid/>
          <w:sz w:val="28"/>
          <w:szCs w:val="28"/>
        </w:rPr>
        <w:t>аказчик или его уполномоченный представитель направляет Исполнителю в течение 5 (пяти) рабочих дней с момента выявления несоответствия требованиям</w:t>
      </w:r>
      <w:r w:rsidR="006A6B6E" w:rsidRPr="006A55C7">
        <w:rPr>
          <w:snapToGrid/>
          <w:sz w:val="28"/>
          <w:szCs w:val="28"/>
        </w:rPr>
        <w:t xml:space="preserve"> Договора</w:t>
      </w:r>
      <w:r w:rsidRPr="006A55C7">
        <w:rPr>
          <w:snapToGrid/>
          <w:sz w:val="28"/>
          <w:szCs w:val="28"/>
        </w:rPr>
        <w:t>, запрос о предоставлении разъяснений, касающихся результатов выполненных Работ, или мотивированный отказ от приемки выполненных Работ с перечнем выявленных недос</w:t>
      </w:r>
      <w:r w:rsidR="00DD4594" w:rsidRPr="006A55C7">
        <w:rPr>
          <w:snapToGrid/>
          <w:sz w:val="28"/>
          <w:szCs w:val="28"/>
        </w:rPr>
        <w:t xml:space="preserve">татков, необходимых доработок </w:t>
      </w:r>
      <w:r w:rsidR="00DD4594" w:rsidRPr="006A55C7">
        <w:rPr>
          <w:sz w:val="28"/>
          <w:szCs w:val="28"/>
        </w:rPr>
        <w:t>и </w:t>
      </w:r>
      <w:r w:rsidRPr="006A55C7">
        <w:rPr>
          <w:sz w:val="28"/>
          <w:szCs w:val="28"/>
        </w:rPr>
        <w:t>сроком</w:t>
      </w:r>
      <w:r w:rsidRPr="006A55C7">
        <w:rPr>
          <w:snapToGrid/>
          <w:sz w:val="28"/>
          <w:szCs w:val="28"/>
        </w:rPr>
        <w:t xml:space="preserve"> их устранения.</w:t>
      </w:r>
    </w:p>
    <w:p w:rsidR="00BC7CF0" w:rsidRPr="006A55C7" w:rsidRDefault="00DB55A1" w:rsidP="00606A68">
      <w:pPr>
        <w:pStyle w:val="14"/>
        <w:tabs>
          <w:tab w:val="left" w:pos="1134"/>
        </w:tabs>
        <w:spacing w:line="240" w:lineRule="auto"/>
        <w:ind w:right="-71"/>
        <w:rPr>
          <w:noProof/>
          <w:sz w:val="28"/>
          <w:szCs w:val="28"/>
        </w:rPr>
      </w:pPr>
      <w:r w:rsidRPr="006A55C7">
        <w:rPr>
          <w:noProof/>
          <w:sz w:val="28"/>
          <w:szCs w:val="28"/>
        </w:rPr>
        <w:t xml:space="preserve">2.2. </w:t>
      </w:r>
      <w:r w:rsidR="00613645" w:rsidRPr="006A55C7">
        <w:rPr>
          <w:noProof/>
          <w:sz w:val="28"/>
          <w:szCs w:val="28"/>
        </w:rPr>
        <w:t>З</w:t>
      </w:r>
      <w:r w:rsidR="00BC7CF0" w:rsidRPr="006A55C7">
        <w:rPr>
          <w:noProof/>
          <w:sz w:val="28"/>
          <w:szCs w:val="28"/>
        </w:rPr>
        <w:t>аказчик вправе:</w:t>
      </w:r>
    </w:p>
    <w:p w:rsidR="00613645" w:rsidRPr="006A55C7" w:rsidRDefault="00BC7CF0" w:rsidP="00455BAA">
      <w:pPr>
        <w:pStyle w:val="14"/>
        <w:numPr>
          <w:ilvl w:val="0"/>
          <w:numId w:val="8"/>
        </w:numPr>
        <w:tabs>
          <w:tab w:val="left" w:pos="1418"/>
        </w:tabs>
        <w:spacing w:line="240" w:lineRule="auto"/>
        <w:ind w:left="0" w:right="-71" w:firstLine="709"/>
        <w:rPr>
          <w:noProof/>
          <w:sz w:val="28"/>
          <w:szCs w:val="28"/>
        </w:rPr>
      </w:pPr>
      <w:r w:rsidRPr="006A55C7">
        <w:rPr>
          <w:noProof/>
          <w:sz w:val="28"/>
          <w:szCs w:val="28"/>
        </w:rPr>
        <w:t xml:space="preserve"> В период выполнения работ требовать безвозмездного устранения неисправностейв соответствии с условиями раздела </w:t>
      </w:r>
      <w:r w:rsidR="00183402" w:rsidRPr="006A55C7">
        <w:rPr>
          <w:noProof/>
          <w:sz w:val="28"/>
          <w:szCs w:val="28"/>
        </w:rPr>
        <w:t>5</w:t>
      </w:r>
      <w:r w:rsidR="00921B33">
        <w:rPr>
          <w:noProof/>
          <w:sz w:val="28"/>
          <w:szCs w:val="28"/>
        </w:rPr>
        <w:t xml:space="preserve"> </w:t>
      </w:r>
      <w:r w:rsidR="00613645" w:rsidRPr="006A55C7">
        <w:rPr>
          <w:snapToGrid/>
          <w:sz w:val="28"/>
          <w:szCs w:val="28"/>
        </w:rPr>
        <w:t>Договора</w:t>
      </w:r>
    </w:p>
    <w:p w:rsidR="00BC7CF0" w:rsidRPr="006A55C7" w:rsidRDefault="00BC7CF0" w:rsidP="00455BAA">
      <w:pPr>
        <w:pStyle w:val="14"/>
        <w:numPr>
          <w:ilvl w:val="0"/>
          <w:numId w:val="8"/>
        </w:numPr>
        <w:tabs>
          <w:tab w:val="left" w:pos="1418"/>
        </w:tabs>
        <w:spacing w:line="240" w:lineRule="auto"/>
        <w:ind w:left="0" w:right="-71" w:firstLine="709"/>
        <w:rPr>
          <w:noProof/>
          <w:sz w:val="28"/>
          <w:szCs w:val="28"/>
        </w:rPr>
      </w:pPr>
      <w:r w:rsidRPr="006A55C7">
        <w:rPr>
          <w:noProof/>
          <w:sz w:val="28"/>
          <w:szCs w:val="28"/>
        </w:rPr>
        <w:t>Взыскивать пени и штрафы, а так</w:t>
      </w:r>
      <w:r w:rsidR="009954F2" w:rsidRPr="006A55C7">
        <w:rPr>
          <w:noProof/>
          <w:sz w:val="28"/>
          <w:szCs w:val="28"/>
        </w:rPr>
        <w:t xml:space="preserve">же требовать возмещения убытков </w:t>
      </w:r>
      <w:r w:rsidRPr="006A55C7">
        <w:rPr>
          <w:noProof/>
          <w:sz w:val="28"/>
          <w:szCs w:val="28"/>
        </w:rPr>
        <w:t xml:space="preserve">в соответствии с </w:t>
      </w:r>
      <w:r w:rsidR="00183402" w:rsidRPr="006A55C7">
        <w:rPr>
          <w:noProof/>
          <w:sz w:val="28"/>
          <w:szCs w:val="28"/>
        </w:rPr>
        <w:t xml:space="preserve">разделом </w:t>
      </w:r>
      <w:r w:rsidRPr="006A55C7">
        <w:rPr>
          <w:noProof/>
          <w:sz w:val="28"/>
          <w:szCs w:val="28"/>
        </w:rPr>
        <w:t xml:space="preserve"> 7</w:t>
      </w:r>
      <w:r w:rsidR="009954F2" w:rsidRPr="006A55C7">
        <w:rPr>
          <w:noProof/>
          <w:sz w:val="28"/>
          <w:szCs w:val="28"/>
        </w:rPr>
        <w:t xml:space="preserve"> Договора</w:t>
      </w:r>
      <w:r w:rsidRPr="006A55C7">
        <w:rPr>
          <w:noProof/>
          <w:sz w:val="28"/>
          <w:szCs w:val="28"/>
        </w:rPr>
        <w:t>.</w:t>
      </w:r>
    </w:p>
    <w:p w:rsidR="00BC7CF0" w:rsidRPr="006A55C7" w:rsidRDefault="00BC7CF0" w:rsidP="00455BAA">
      <w:pPr>
        <w:pStyle w:val="a9"/>
        <w:numPr>
          <w:ilvl w:val="0"/>
          <w:numId w:val="9"/>
        </w:numPr>
        <w:tabs>
          <w:tab w:val="left" w:pos="1134"/>
        </w:tabs>
        <w:ind w:left="0" w:firstLine="709"/>
        <w:contextualSpacing/>
        <w:jc w:val="both"/>
        <w:rPr>
          <w:sz w:val="28"/>
          <w:szCs w:val="28"/>
        </w:rPr>
      </w:pPr>
      <w:r w:rsidRPr="006A55C7">
        <w:rPr>
          <w:sz w:val="28"/>
          <w:szCs w:val="28"/>
        </w:rPr>
        <w:t>Исполнитель обязуется:</w:t>
      </w:r>
    </w:p>
    <w:p w:rsidR="00BC7CF0" w:rsidRPr="006A55C7" w:rsidRDefault="00BC7CF0" w:rsidP="00455BAA">
      <w:pPr>
        <w:pStyle w:val="a9"/>
        <w:numPr>
          <w:ilvl w:val="2"/>
          <w:numId w:val="6"/>
        </w:numPr>
        <w:tabs>
          <w:tab w:val="left" w:pos="1418"/>
        </w:tabs>
        <w:ind w:left="0" w:firstLine="720"/>
        <w:contextualSpacing/>
        <w:jc w:val="both"/>
        <w:rPr>
          <w:bCs/>
          <w:sz w:val="28"/>
          <w:szCs w:val="28"/>
        </w:rPr>
      </w:pPr>
      <w:r w:rsidRPr="006A55C7">
        <w:rPr>
          <w:sz w:val="28"/>
          <w:szCs w:val="28"/>
        </w:rPr>
        <w:t xml:space="preserve">Выполнять работы в соответствии </w:t>
      </w:r>
      <w:r w:rsidR="003A61F3">
        <w:rPr>
          <w:sz w:val="28"/>
          <w:szCs w:val="28"/>
        </w:rPr>
        <w:t>со сметой.</w:t>
      </w:r>
    </w:p>
    <w:p w:rsidR="00BC7CF0" w:rsidRPr="006A55C7" w:rsidRDefault="00BC7CF0" w:rsidP="00455BAA">
      <w:pPr>
        <w:pStyle w:val="a9"/>
        <w:numPr>
          <w:ilvl w:val="2"/>
          <w:numId w:val="6"/>
        </w:numPr>
        <w:tabs>
          <w:tab w:val="left" w:pos="1418"/>
        </w:tabs>
        <w:ind w:left="0" w:firstLine="720"/>
        <w:contextualSpacing/>
        <w:jc w:val="both"/>
        <w:rPr>
          <w:bCs/>
          <w:sz w:val="28"/>
          <w:szCs w:val="28"/>
        </w:rPr>
      </w:pPr>
      <w:r w:rsidRPr="006A55C7">
        <w:rPr>
          <w:noProof/>
          <w:sz w:val="28"/>
          <w:szCs w:val="28"/>
        </w:rPr>
        <w:t>Выполнять иные обязанности, предусмотренные</w:t>
      </w:r>
      <w:r w:rsidR="00875BA5" w:rsidRPr="006A55C7">
        <w:rPr>
          <w:noProof/>
          <w:sz w:val="28"/>
          <w:szCs w:val="28"/>
        </w:rPr>
        <w:t xml:space="preserve"> Договором</w:t>
      </w:r>
      <w:r w:rsidRPr="006A55C7">
        <w:rPr>
          <w:noProof/>
          <w:sz w:val="28"/>
          <w:szCs w:val="28"/>
        </w:rPr>
        <w:t>.</w:t>
      </w:r>
    </w:p>
    <w:p w:rsidR="00BC7CF0" w:rsidRPr="006A55C7" w:rsidRDefault="00BC7CF0" w:rsidP="00455BAA">
      <w:pPr>
        <w:pStyle w:val="a9"/>
        <w:numPr>
          <w:ilvl w:val="0"/>
          <w:numId w:val="10"/>
        </w:numPr>
        <w:tabs>
          <w:tab w:val="left" w:pos="1134"/>
          <w:tab w:val="left" w:pos="1276"/>
        </w:tabs>
        <w:ind w:left="0" w:firstLine="709"/>
        <w:contextualSpacing/>
        <w:jc w:val="both"/>
        <w:rPr>
          <w:sz w:val="28"/>
          <w:szCs w:val="28"/>
        </w:rPr>
      </w:pPr>
      <w:r w:rsidRPr="006A55C7">
        <w:rPr>
          <w:sz w:val="28"/>
          <w:szCs w:val="28"/>
        </w:rPr>
        <w:t>Исполнитель вправе:</w:t>
      </w:r>
    </w:p>
    <w:p w:rsidR="00BC7CF0" w:rsidRPr="006A55C7" w:rsidRDefault="00BC7CF0" w:rsidP="00455BAA">
      <w:pPr>
        <w:pStyle w:val="a9"/>
        <w:numPr>
          <w:ilvl w:val="2"/>
          <w:numId w:val="11"/>
        </w:numPr>
        <w:tabs>
          <w:tab w:val="left" w:pos="1276"/>
        </w:tabs>
        <w:ind w:left="0" w:firstLine="709"/>
        <w:contextualSpacing/>
        <w:jc w:val="both"/>
        <w:rPr>
          <w:sz w:val="28"/>
          <w:szCs w:val="28"/>
        </w:rPr>
      </w:pPr>
      <w:r w:rsidRPr="006A55C7">
        <w:rPr>
          <w:noProof/>
          <w:sz w:val="28"/>
          <w:szCs w:val="28"/>
        </w:rPr>
        <w:t xml:space="preserve">Требовать оплату за выполненные </w:t>
      </w:r>
      <w:r w:rsidR="00613645" w:rsidRPr="006A55C7">
        <w:rPr>
          <w:noProof/>
          <w:sz w:val="28"/>
          <w:szCs w:val="28"/>
        </w:rPr>
        <w:t xml:space="preserve">работы </w:t>
      </w:r>
      <w:r w:rsidRPr="006A55C7">
        <w:rPr>
          <w:noProof/>
          <w:sz w:val="28"/>
          <w:szCs w:val="28"/>
        </w:rPr>
        <w:t xml:space="preserve">по </w:t>
      </w:r>
      <w:r w:rsidR="00613645" w:rsidRPr="006A55C7">
        <w:rPr>
          <w:sz w:val="28"/>
          <w:szCs w:val="28"/>
        </w:rPr>
        <w:t>Договору</w:t>
      </w:r>
      <w:r w:rsidRPr="006A55C7">
        <w:rPr>
          <w:noProof/>
          <w:sz w:val="28"/>
          <w:szCs w:val="28"/>
        </w:rPr>
        <w:t>.</w:t>
      </w:r>
    </w:p>
    <w:p w:rsidR="00C72E1D" w:rsidRDefault="00BC7CF0" w:rsidP="00455BAA">
      <w:pPr>
        <w:pStyle w:val="a9"/>
        <w:numPr>
          <w:ilvl w:val="2"/>
          <w:numId w:val="11"/>
        </w:numPr>
        <w:tabs>
          <w:tab w:val="left" w:pos="1276"/>
        </w:tabs>
        <w:ind w:left="0" w:firstLine="709"/>
        <w:contextualSpacing/>
        <w:jc w:val="both"/>
        <w:rPr>
          <w:sz w:val="28"/>
          <w:szCs w:val="28"/>
        </w:rPr>
      </w:pPr>
      <w:r w:rsidRPr="006A55C7">
        <w:rPr>
          <w:noProof/>
          <w:sz w:val="28"/>
          <w:szCs w:val="28"/>
        </w:rPr>
        <w:t xml:space="preserve">Требовать уплату пеней, а также возмещения убытков согласно </w:t>
      </w:r>
      <w:r w:rsidR="00183402" w:rsidRPr="006A55C7">
        <w:rPr>
          <w:noProof/>
          <w:sz w:val="28"/>
          <w:szCs w:val="28"/>
        </w:rPr>
        <w:t>разделу</w:t>
      </w:r>
      <w:r w:rsidRPr="006A55C7">
        <w:rPr>
          <w:noProof/>
          <w:sz w:val="28"/>
          <w:szCs w:val="28"/>
        </w:rPr>
        <w:t xml:space="preserve"> 7</w:t>
      </w:r>
      <w:r w:rsidR="00875BA5" w:rsidRPr="006A55C7">
        <w:rPr>
          <w:noProof/>
          <w:sz w:val="28"/>
          <w:szCs w:val="28"/>
        </w:rPr>
        <w:t>Договора</w:t>
      </w:r>
      <w:r w:rsidRPr="006A55C7">
        <w:rPr>
          <w:noProof/>
          <w:sz w:val="28"/>
          <w:szCs w:val="28"/>
        </w:rPr>
        <w:t>.</w:t>
      </w:r>
    </w:p>
    <w:p w:rsidR="0081549F" w:rsidRPr="006A55C7" w:rsidRDefault="0081549F" w:rsidP="0081549F">
      <w:pPr>
        <w:pStyle w:val="a9"/>
        <w:tabs>
          <w:tab w:val="left" w:pos="1276"/>
        </w:tabs>
        <w:ind w:left="709"/>
        <w:contextualSpacing/>
        <w:jc w:val="both"/>
        <w:rPr>
          <w:sz w:val="28"/>
          <w:szCs w:val="28"/>
        </w:rPr>
      </w:pPr>
    </w:p>
    <w:p w:rsidR="00FE27E0" w:rsidRDefault="00BC7CF0" w:rsidP="00455BAA">
      <w:pPr>
        <w:pStyle w:val="41"/>
        <w:numPr>
          <w:ilvl w:val="0"/>
          <w:numId w:val="18"/>
        </w:numPr>
        <w:spacing w:line="240" w:lineRule="auto"/>
        <w:ind w:left="0" w:right="-74"/>
        <w:contextualSpacing/>
        <w:jc w:val="center"/>
        <w:rPr>
          <w:b/>
          <w:sz w:val="28"/>
          <w:szCs w:val="28"/>
        </w:rPr>
      </w:pPr>
      <w:r w:rsidRPr="006A55C7">
        <w:rPr>
          <w:b/>
          <w:sz w:val="28"/>
          <w:szCs w:val="28"/>
        </w:rPr>
        <w:t>Цена</w:t>
      </w:r>
      <w:r w:rsidR="00875BA5" w:rsidRPr="006A55C7">
        <w:rPr>
          <w:b/>
          <w:sz w:val="28"/>
          <w:szCs w:val="28"/>
        </w:rPr>
        <w:t>Договора</w:t>
      </w:r>
      <w:r w:rsidRPr="006A55C7">
        <w:rPr>
          <w:b/>
          <w:sz w:val="28"/>
          <w:szCs w:val="28"/>
        </w:rPr>
        <w:t>, порядок и сроки оплаты</w:t>
      </w:r>
    </w:p>
    <w:p w:rsidR="0081549F" w:rsidRPr="006A55C7" w:rsidRDefault="0081549F" w:rsidP="0081549F">
      <w:pPr>
        <w:pStyle w:val="41"/>
        <w:spacing w:line="240" w:lineRule="auto"/>
        <w:ind w:right="-74" w:firstLine="0"/>
        <w:contextualSpacing/>
        <w:jc w:val="center"/>
        <w:rPr>
          <w:b/>
          <w:sz w:val="28"/>
          <w:szCs w:val="28"/>
        </w:rPr>
      </w:pPr>
    </w:p>
    <w:p w:rsidR="00D8578C" w:rsidRPr="006A55C7" w:rsidRDefault="00D8578C" w:rsidP="005F664E">
      <w:pPr>
        <w:pStyle w:val="45"/>
        <w:shd w:val="clear" w:color="auto" w:fill="auto"/>
        <w:spacing w:before="0" w:line="240" w:lineRule="auto"/>
        <w:ind w:right="60"/>
        <w:jc w:val="both"/>
      </w:pPr>
      <w:r w:rsidRPr="006A55C7">
        <w:rPr>
          <w:rStyle w:val="46"/>
          <w:color w:val="000000"/>
        </w:rPr>
        <w:t xml:space="preserve">           3.1 Стоимость работ по настоящему договору составляет</w:t>
      </w:r>
      <w:r w:rsidR="005D58B5">
        <w:rPr>
          <w:rStyle w:val="44"/>
          <w:color w:val="000000"/>
        </w:rPr>
        <w:t>______</w:t>
      </w:r>
      <w:r w:rsidRPr="006A55C7">
        <w:rPr>
          <w:rStyle w:val="44"/>
          <w:color w:val="000000"/>
        </w:rPr>
        <w:t xml:space="preserve"> (</w:t>
      </w:r>
      <w:r w:rsidR="005D58B5">
        <w:rPr>
          <w:rStyle w:val="44"/>
          <w:color w:val="000000"/>
        </w:rPr>
        <w:t>_______</w:t>
      </w:r>
      <w:r w:rsidRPr="006A55C7">
        <w:rPr>
          <w:rStyle w:val="44"/>
          <w:color w:val="000000"/>
        </w:rPr>
        <w:t xml:space="preserve">) рублей </w:t>
      </w:r>
      <w:r w:rsidR="005D58B5">
        <w:rPr>
          <w:rStyle w:val="44"/>
          <w:color w:val="000000"/>
        </w:rPr>
        <w:t>____</w:t>
      </w:r>
      <w:r w:rsidRPr="006A55C7">
        <w:rPr>
          <w:rStyle w:val="44"/>
          <w:color w:val="000000"/>
        </w:rPr>
        <w:t xml:space="preserve"> копеек, </w:t>
      </w:r>
      <w:r w:rsidR="00921B33">
        <w:rPr>
          <w:rStyle w:val="44"/>
          <w:color w:val="000000"/>
        </w:rPr>
        <w:t xml:space="preserve"> </w:t>
      </w:r>
      <w:r w:rsidRPr="006A55C7">
        <w:rPr>
          <w:rStyle w:val="44"/>
          <w:color w:val="000000"/>
        </w:rPr>
        <w:t>НДС не облагается.</w:t>
      </w:r>
    </w:p>
    <w:p w:rsidR="00D8578C" w:rsidRPr="006A55C7" w:rsidRDefault="009E3C81" w:rsidP="005F664E">
      <w:pPr>
        <w:pStyle w:val="afa"/>
        <w:widowControl w:val="0"/>
        <w:spacing w:after="0"/>
        <w:ind w:right="60"/>
        <w:jc w:val="both"/>
        <w:rPr>
          <w:sz w:val="28"/>
          <w:szCs w:val="28"/>
        </w:rPr>
      </w:pPr>
      <w:r w:rsidRPr="006A55C7">
        <w:rPr>
          <w:noProof/>
          <w:sz w:val="28"/>
          <w:szCs w:val="28"/>
        </w:rPr>
        <w:t xml:space="preserve">3.2. </w:t>
      </w:r>
      <w:r w:rsidR="00D8578C" w:rsidRPr="006A55C7">
        <w:rPr>
          <w:rStyle w:val="1f"/>
          <w:color w:val="000000"/>
        </w:rPr>
        <w:t>Цена Договора является твердой и не может изменяться в ходе исполнения договора.</w:t>
      </w:r>
    </w:p>
    <w:p w:rsidR="00D8578C" w:rsidRPr="006A55C7" w:rsidRDefault="00A62D64" w:rsidP="005F664E">
      <w:pPr>
        <w:pStyle w:val="afa"/>
        <w:widowControl w:val="0"/>
        <w:tabs>
          <w:tab w:val="left" w:pos="5553"/>
          <w:tab w:val="right" w:pos="11370"/>
          <w:tab w:val="right" w:pos="12661"/>
        </w:tabs>
        <w:spacing w:after="0"/>
        <w:ind w:right="60"/>
        <w:jc w:val="both"/>
        <w:rPr>
          <w:sz w:val="28"/>
          <w:szCs w:val="28"/>
        </w:rPr>
      </w:pPr>
      <w:r w:rsidRPr="006A55C7">
        <w:rPr>
          <w:noProof/>
          <w:sz w:val="28"/>
          <w:szCs w:val="28"/>
        </w:rPr>
        <w:t xml:space="preserve">3.3. </w:t>
      </w:r>
      <w:r w:rsidR="00D8578C" w:rsidRPr="006A55C7">
        <w:rPr>
          <w:rStyle w:val="1f"/>
          <w:color w:val="000000"/>
        </w:rPr>
        <w:t xml:space="preserve">Расчеты за фактически оказанные услуги, осуществляются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w:t>
      </w:r>
      <w:r w:rsidR="003A61F3">
        <w:rPr>
          <w:rStyle w:val="1f"/>
          <w:color w:val="000000"/>
        </w:rPr>
        <w:t>исполнителя</w:t>
      </w:r>
      <w:r w:rsidR="00D8578C" w:rsidRPr="006A55C7">
        <w:rPr>
          <w:rStyle w:val="1f"/>
          <w:color w:val="000000"/>
        </w:rPr>
        <w:t xml:space="preserve">, указанный в разделе </w:t>
      </w:r>
      <w:r w:rsidR="003A61F3">
        <w:rPr>
          <w:rStyle w:val="1f"/>
          <w:color w:val="000000"/>
        </w:rPr>
        <w:t>1</w:t>
      </w:r>
      <w:r w:rsidR="00967CAA">
        <w:rPr>
          <w:rStyle w:val="1f"/>
          <w:color w:val="000000"/>
        </w:rPr>
        <w:t>3</w:t>
      </w:r>
      <w:r w:rsidR="00D8578C" w:rsidRPr="006A55C7">
        <w:rPr>
          <w:rStyle w:val="1f"/>
          <w:color w:val="000000"/>
        </w:rPr>
        <w:t xml:space="preserve"> Договора, не позднее </w:t>
      </w:r>
      <w:r w:rsidR="005D58B5">
        <w:rPr>
          <w:rStyle w:val="1f"/>
          <w:color w:val="000000"/>
        </w:rPr>
        <w:t>20</w:t>
      </w:r>
      <w:r w:rsidR="00D8578C" w:rsidRPr="006A55C7">
        <w:rPr>
          <w:rStyle w:val="1f"/>
          <w:color w:val="000000"/>
        </w:rPr>
        <w:t xml:space="preserve"> (</w:t>
      </w:r>
      <w:r w:rsidR="005D58B5">
        <w:rPr>
          <w:rStyle w:val="1f"/>
          <w:color w:val="000000"/>
        </w:rPr>
        <w:t>двадцати</w:t>
      </w:r>
      <w:r w:rsidR="00D8578C" w:rsidRPr="006A55C7">
        <w:rPr>
          <w:rStyle w:val="1f"/>
          <w:color w:val="000000"/>
        </w:rPr>
        <w:t>) рабочих дней с момента подписания Сторонами акта оказанных услуг.</w:t>
      </w:r>
    </w:p>
    <w:p w:rsidR="00884602" w:rsidRDefault="00884602" w:rsidP="005F664E">
      <w:pPr>
        <w:pStyle w:val="a7"/>
        <w:tabs>
          <w:tab w:val="left" w:pos="709"/>
          <w:tab w:val="left" w:pos="1276"/>
        </w:tabs>
        <w:jc w:val="both"/>
        <w:rPr>
          <w:rStyle w:val="FontStyle42"/>
          <w:snapToGrid w:val="0"/>
          <w:sz w:val="28"/>
          <w:szCs w:val="28"/>
        </w:rPr>
      </w:pPr>
      <w:r w:rsidRPr="006A55C7">
        <w:rPr>
          <w:rStyle w:val="FontStyle42"/>
          <w:snapToGrid w:val="0"/>
          <w:sz w:val="28"/>
          <w:szCs w:val="28"/>
        </w:rPr>
        <w:tab/>
        <w:t>3.</w:t>
      </w:r>
      <w:r w:rsidR="00D8578C" w:rsidRPr="006A55C7">
        <w:rPr>
          <w:rStyle w:val="FontStyle42"/>
          <w:snapToGrid w:val="0"/>
          <w:sz w:val="28"/>
          <w:szCs w:val="28"/>
        </w:rPr>
        <w:t>4</w:t>
      </w:r>
      <w:r w:rsidRPr="006A55C7">
        <w:rPr>
          <w:rStyle w:val="FontStyle42"/>
          <w:snapToGrid w:val="0"/>
          <w:sz w:val="28"/>
          <w:szCs w:val="28"/>
        </w:rPr>
        <w:t>. Все затраты, связанные с исполнением обязательств по Договору возлагаются на Исполнителя.</w:t>
      </w:r>
    </w:p>
    <w:p w:rsidR="0081549F" w:rsidRPr="0081549F" w:rsidRDefault="0081549F" w:rsidP="0081549F">
      <w:pPr>
        <w:ind w:firstLine="709"/>
        <w:jc w:val="both"/>
        <w:rPr>
          <w:sz w:val="28"/>
          <w:szCs w:val="28"/>
        </w:rPr>
      </w:pPr>
      <w:r w:rsidRPr="0081549F">
        <w:rPr>
          <w:rStyle w:val="FontStyle42"/>
          <w:snapToGrid w:val="0"/>
          <w:sz w:val="28"/>
          <w:szCs w:val="28"/>
        </w:rPr>
        <w:t xml:space="preserve">3.5. </w:t>
      </w:r>
      <w:r>
        <w:rPr>
          <w:rStyle w:val="FontStyle42"/>
          <w:snapToGrid w:val="0"/>
          <w:sz w:val="28"/>
          <w:szCs w:val="28"/>
        </w:rPr>
        <w:t>З</w:t>
      </w:r>
      <w:r w:rsidRPr="0081549F">
        <w:rPr>
          <w:sz w:val="28"/>
          <w:szCs w:val="28"/>
        </w:rPr>
        <w:t xml:space="preserve">аказчик оставляет за собой право на удержание суммы неисполненных </w:t>
      </w:r>
      <w:r>
        <w:rPr>
          <w:sz w:val="28"/>
          <w:szCs w:val="28"/>
        </w:rPr>
        <w:t>Исполнителем</w:t>
      </w:r>
      <w:r w:rsidRPr="0081549F">
        <w:rPr>
          <w:sz w:val="28"/>
          <w:szCs w:val="28"/>
        </w:rPr>
        <w:t xml:space="preserve"> требований об уплате неустоек (штрафов, пеней), предъявленных заказчиком в соответствии с Законом № 44-ФЗ, из суммы, подлежащей оплате </w:t>
      </w:r>
      <w:r>
        <w:rPr>
          <w:sz w:val="28"/>
          <w:szCs w:val="28"/>
        </w:rPr>
        <w:t>Исполнителю</w:t>
      </w:r>
      <w:r w:rsidRPr="0081549F">
        <w:rPr>
          <w:sz w:val="28"/>
          <w:szCs w:val="28"/>
        </w:rPr>
        <w:t xml:space="preserve"> (пункт 2 части 14 статьи 34 Закона</w:t>
      </w:r>
      <w:r w:rsidR="00921B33">
        <w:rPr>
          <w:sz w:val="28"/>
          <w:szCs w:val="28"/>
        </w:rPr>
        <w:t xml:space="preserve"> </w:t>
      </w:r>
      <w:r w:rsidRPr="0081549F">
        <w:rPr>
          <w:sz w:val="28"/>
          <w:szCs w:val="28"/>
        </w:rPr>
        <w:t>№</w:t>
      </w:r>
      <w:r w:rsidR="00921B33">
        <w:rPr>
          <w:sz w:val="28"/>
          <w:szCs w:val="28"/>
        </w:rPr>
        <w:t xml:space="preserve"> </w:t>
      </w:r>
      <w:r w:rsidRPr="0081549F">
        <w:rPr>
          <w:sz w:val="28"/>
          <w:szCs w:val="28"/>
        </w:rPr>
        <w:t xml:space="preserve">44-ФЗ) или возврата обеспечения исполнения </w:t>
      </w:r>
      <w:r>
        <w:rPr>
          <w:sz w:val="28"/>
          <w:szCs w:val="28"/>
        </w:rPr>
        <w:t>Договора</w:t>
      </w:r>
      <w:r w:rsidRPr="0081549F">
        <w:rPr>
          <w:sz w:val="28"/>
          <w:szCs w:val="28"/>
        </w:rPr>
        <w:t>, уменьшенного на размер начисленных неустоек.</w:t>
      </w:r>
    </w:p>
    <w:p w:rsidR="0081549F" w:rsidRPr="0081549F" w:rsidRDefault="0081549F" w:rsidP="0081549F">
      <w:pPr>
        <w:ind w:firstLine="709"/>
        <w:rPr>
          <w:sz w:val="28"/>
          <w:szCs w:val="28"/>
        </w:rPr>
      </w:pPr>
      <w:r w:rsidRPr="0081549F">
        <w:rPr>
          <w:sz w:val="28"/>
          <w:szCs w:val="28"/>
        </w:rPr>
        <w:lastRenderedPageBreak/>
        <w:t>Реквизиты для уплаты неустоек (штрафов, пеней):</w:t>
      </w:r>
    </w:p>
    <w:p w:rsidR="0081549F" w:rsidRPr="0081549F" w:rsidRDefault="0081549F" w:rsidP="0081549F">
      <w:pPr>
        <w:ind w:firstLine="708"/>
        <w:rPr>
          <w:sz w:val="28"/>
          <w:szCs w:val="28"/>
        </w:rPr>
      </w:pPr>
      <w:r w:rsidRPr="0081549F">
        <w:rPr>
          <w:sz w:val="28"/>
          <w:szCs w:val="28"/>
        </w:rPr>
        <w:t>Федеральное казенное учреждение «Уголовно-исполнительная инспекция Управления Федеральной службы исполнения наказаний  по Республике Калмыкия»</w:t>
      </w:r>
    </w:p>
    <w:p w:rsidR="00921B33" w:rsidRPr="00921B33" w:rsidRDefault="00921B33" w:rsidP="00921B33">
      <w:pPr>
        <w:widowControl w:val="0"/>
        <w:tabs>
          <w:tab w:val="left" w:pos="1273"/>
        </w:tabs>
        <w:rPr>
          <w:sz w:val="28"/>
          <w:szCs w:val="28"/>
        </w:rPr>
      </w:pPr>
      <w:r w:rsidRPr="00921B33">
        <w:rPr>
          <w:sz w:val="28"/>
          <w:szCs w:val="28"/>
        </w:rPr>
        <w:t xml:space="preserve">            ИНН 0814165001, КПП 081601001</w:t>
      </w:r>
    </w:p>
    <w:p w:rsidR="00921B33" w:rsidRPr="00921B33" w:rsidRDefault="00921B33" w:rsidP="00921B33">
      <w:pPr>
        <w:rPr>
          <w:sz w:val="28"/>
          <w:szCs w:val="28"/>
        </w:rPr>
      </w:pPr>
      <w:r w:rsidRPr="00921B33">
        <w:rPr>
          <w:sz w:val="28"/>
          <w:szCs w:val="28"/>
        </w:rPr>
        <w:t xml:space="preserve">Л/с 04051816300 </w:t>
      </w:r>
    </w:p>
    <w:p w:rsidR="00921B33" w:rsidRPr="00921B33" w:rsidRDefault="00921B33" w:rsidP="00921B33">
      <w:pPr>
        <w:rPr>
          <w:sz w:val="28"/>
          <w:szCs w:val="28"/>
        </w:rPr>
      </w:pPr>
      <w:r w:rsidRPr="00921B33">
        <w:rPr>
          <w:sz w:val="28"/>
          <w:szCs w:val="28"/>
        </w:rPr>
        <w:t>р/с 03100643000000010500</w:t>
      </w:r>
    </w:p>
    <w:p w:rsidR="00921B33" w:rsidRPr="00921B33" w:rsidRDefault="00921B33" w:rsidP="00921B33">
      <w:pPr>
        <w:ind w:right="-40"/>
        <w:contextualSpacing/>
        <w:rPr>
          <w:sz w:val="28"/>
          <w:szCs w:val="28"/>
        </w:rPr>
      </w:pPr>
      <w:r w:rsidRPr="00921B33">
        <w:rPr>
          <w:sz w:val="28"/>
          <w:szCs w:val="28"/>
        </w:rPr>
        <w:t xml:space="preserve">ЕКС </w:t>
      </w:r>
      <w:r w:rsidRPr="00921B33">
        <w:rPr>
          <w:bCs/>
          <w:color w:val="1E2128"/>
          <w:sz w:val="28"/>
          <w:szCs w:val="28"/>
        </w:rPr>
        <w:t>40102810745370000105</w:t>
      </w:r>
    </w:p>
    <w:p w:rsidR="00921B33" w:rsidRPr="00921B33" w:rsidRDefault="00921B33" w:rsidP="00921B33">
      <w:pPr>
        <w:rPr>
          <w:sz w:val="28"/>
          <w:szCs w:val="28"/>
        </w:rPr>
      </w:pPr>
      <w:r w:rsidRPr="00921B33">
        <w:rPr>
          <w:bCs/>
          <w:color w:val="1E2128"/>
          <w:sz w:val="28"/>
          <w:szCs w:val="28"/>
        </w:rPr>
        <w:t>ОКЦ № 1 Волго-Вятского ГУ Банка России//УФК по Республике Калмыкия, г. Элиста</w:t>
      </w:r>
      <w:r w:rsidRPr="00921B33">
        <w:rPr>
          <w:sz w:val="28"/>
          <w:szCs w:val="28"/>
        </w:rPr>
        <w:t xml:space="preserve"> БИК 018580010</w:t>
      </w:r>
    </w:p>
    <w:p w:rsidR="00921B33" w:rsidRPr="00921B33" w:rsidRDefault="00921B33" w:rsidP="00921B33">
      <w:pPr>
        <w:rPr>
          <w:sz w:val="28"/>
          <w:szCs w:val="28"/>
        </w:rPr>
      </w:pPr>
      <w:r w:rsidRPr="00921B33">
        <w:rPr>
          <w:sz w:val="28"/>
          <w:szCs w:val="28"/>
        </w:rPr>
        <w:t>КБК 32011607010019000140</w:t>
      </w:r>
    </w:p>
    <w:p w:rsidR="00D8578C" w:rsidRPr="006A55C7" w:rsidRDefault="00D8578C" w:rsidP="00D8578C">
      <w:pPr>
        <w:pStyle w:val="a7"/>
        <w:tabs>
          <w:tab w:val="left" w:pos="709"/>
          <w:tab w:val="left" w:pos="1276"/>
        </w:tabs>
        <w:jc w:val="both"/>
        <w:rPr>
          <w:rStyle w:val="FontStyle42"/>
          <w:snapToGrid w:val="0"/>
          <w:sz w:val="28"/>
          <w:szCs w:val="28"/>
        </w:rPr>
      </w:pPr>
    </w:p>
    <w:p w:rsidR="00567A99" w:rsidRDefault="00183402" w:rsidP="0044657F">
      <w:pPr>
        <w:pStyle w:val="a7"/>
        <w:ind w:left="360"/>
        <w:jc w:val="center"/>
        <w:rPr>
          <w:rStyle w:val="FontStyle42"/>
          <w:b/>
          <w:sz w:val="28"/>
          <w:szCs w:val="28"/>
        </w:rPr>
      </w:pPr>
      <w:r w:rsidRPr="006A55C7">
        <w:rPr>
          <w:rStyle w:val="FontStyle42"/>
          <w:b/>
          <w:sz w:val="28"/>
          <w:szCs w:val="28"/>
        </w:rPr>
        <w:t xml:space="preserve">4. </w:t>
      </w:r>
      <w:r w:rsidR="00410F78" w:rsidRPr="006A55C7">
        <w:rPr>
          <w:rStyle w:val="FontStyle42"/>
          <w:b/>
          <w:sz w:val="28"/>
          <w:szCs w:val="28"/>
        </w:rPr>
        <w:t xml:space="preserve">Срок </w:t>
      </w:r>
      <w:r w:rsidR="004432F7" w:rsidRPr="006A55C7">
        <w:rPr>
          <w:rStyle w:val="FontStyle42"/>
          <w:b/>
          <w:sz w:val="28"/>
          <w:szCs w:val="28"/>
        </w:rPr>
        <w:t>выполнения работ</w:t>
      </w:r>
    </w:p>
    <w:p w:rsidR="0081549F" w:rsidRPr="006A55C7" w:rsidRDefault="0081549F" w:rsidP="0044657F">
      <w:pPr>
        <w:pStyle w:val="a7"/>
        <w:ind w:left="360"/>
        <w:jc w:val="center"/>
        <w:rPr>
          <w:rStyle w:val="FontStyle42"/>
          <w:b/>
          <w:sz w:val="28"/>
          <w:szCs w:val="28"/>
        </w:rPr>
      </w:pPr>
    </w:p>
    <w:p w:rsidR="00D8578C" w:rsidRPr="006A55C7" w:rsidRDefault="00921B33" w:rsidP="00D8578C">
      <w:pPr>
        <w:pStyle w:val="afa"/>
        <w:widowControl w:val="0"/>
        <w:spacing w:after="22" w:line="280" w:lineRule="exact"/>
        <w:jc w:val="both"/>
        <w:rPr>
          <w:sz w:val="28"/>
          <w:szCs w:val="28"/>
        </w:rPr>
      </w:pPr>
      <w:r>
        <w:rPr>
          <w:rStyle w:val="FontStyle42"/>
          <w:sz w:val="28"/>
          <w:szCs w:val="28"/>
        </w:rPr>
        <w:tab/>
      </w:r>
      <w:r w:rsidR="00A62D64" w:rsidRPr="006A55C7">
        <w:rPr>
          <w:rStyle w:val="FontStyle42"/>
          <w:sz w:val="28"/>
          <w:szCs w:val="28"/>
        </w:rPr>
        <w:t xml:space="preserve">4.1. </w:t>
      </w:r>
      <w:r w:rsidR="00D8578C" w:rsidRPr="006A55C7">
        <w:rPr>
          <w:rStyle w:val="1f"/>
          <w:color w:val="000000"/>
        </w:rPr>
        <w:t xml:space="preserve">Срок выполнения Работы устанавливается </w:t>
      </w:r>
      <w:r w:rsidR="00D8578C" w:rsidRPr="006A55C7">
        <w:rPr>
          <w:rStyle w:val="1f0"/>
          <w:color w:val="000000"/>
        </w:rPr>
        <w:t xml:space="preserve">с момента подписания настоящего </w:t>
      </w:r>
      <w:r w:rsidR="00D8578C" w:rsidRPr="006A55C7">
        <w:rPr>
          <w:rStyle w:val="44"/>
          <w:b w:val="0"/>
          <w:bCs w:val="0"/>
          <w:color w:val="000000"/>
        </w:rPr>
        <w:t>договора по «</w:t>
      </w:r>
      <w:r w:rsidR="0081549F">
        <w:rPr>
          <w:rStyle w:val="44"/>
          <w:b w:val="0"/>
          <w:bCs w:val="0"/>
          <w:color w:val="000000"/>
        </w:rPr>
        <w:t>30</w:t>
      </w:r>
      <w:r w:rsidR="00D8578C" w:rsidRPr="006A55C7">
        <w:rPr>
          <w:rStyle w:val="44"/>
          <w:b w:val="0"/>
          <w:bCs w:val="0"/>
          <w:color w:val="000000"/>
        </w:rPr>
        <w:t xml:space="preserve">» </w:t>
      </w:r>
      <w:r w:rsidR="0081549F">
        <w:rPr>
          <w:rStyle w:val="44"/>
          <w:b w:val="0"/>
          <w:bCs w:val="0"/>
          <w:color w:val="000000"/>
        </w:rPr>
        <w:t>сентяб</w:t>
      </w:r>
      <w:r w:rsidR="006A55C7" w:rsidRPr="006A55C7">
        <w:rPr>
          <w:rStyle w:val="44"/>
          <w:b w:val="0"/>
          <w:bCs w:val="0"/>
          <w:color w:val="000000"/>
        </w:rPr>
        <w:t>ря</w:t>
      </w:r>
      <w:r w:rsidR="00D8578C" w:rsidRPr="006A55C7">
        <w:rPr>
          <w:rStyle w:val="44"/>
          <w:b w:val="0"/>
          <w:bCs w:val="0"/>
          <w:color w:val="000000"/>
        </w:rPr>
        <w:t xml:space="preserve"> 202</w:t>
      </w:r>
      <w:r>
        <w:rPr>
          <w:rStyle w:val="44"/>
          <w:b w:val="0"/>
          <w:bCs w:val="0"/>
          <w:color w:val="000000"/>
        </w:rPr>
        <w:t>6</w:t>
      </w:r>
      <w:r w:rsidR="00D8578C" w:rsidRPr="006A55C7">
        <w:rPr>
          <w:rStyle w:val="44"/>
          <w:b w:val="0"/>
          <w:bCs w:val="0"/>
          <w:color w:val="000000"/>
        </w:rPr>
        <w:t xml:space="preserve"> г.</w:t>
      </w:r>
    </w:p>
    <w:p w:rsidR="00D8578C" w:rsidRPr="006A55C7" w:rsidRDefault="00D8578C" w:rsidP="00D8578C">
      <w:pPr>
        <w:pStyle w:val="afa"/>
        <w:widowControl w:val="0"/>
        <w:spacing w:after="6" w:line="280" w:lineRule="exact"/>
        <w:ind w:firstLine="620"/>
        <w:jc w:val="both"/>
        <w:rPr>
          <w:rStyle w:val="1f"/>
          <w:color w:val="000000"/>
        </w:rPr>
      </w:pPr>
      <w:r w:rsidRPr="006A55C7">
        <w:rPr>
          <w:rStyle w:val="1f"/>
          <w:color w:val="000000"/>
        </w:rPr>
        <w:t>4.2. При завершении работ Подрядчик предоставляет Заказчику акт сдачи-приемки выполненных работ.</w:t>
      </w:r>
    </w:p>
    <w:p w:rsidR="007D3BBD" w:rsidRPr="006A55C7" w:rsidRDefault="00D8578C" w:rsidP="00D8578C">
      <w:pPr>
        <w:pStyle w:val="afa"/>
        <w:widowControl w:val="0"/>
        <w:spacing w:after="6" w:line="280" w:lineRule="exact"/>
        <w:ind w:firstLine="620"/>
        <w:jc w:val="both"/>
        <w:rPr>
          <w:rStyle w:val="1f"/>
          <w:color w:val="000000"/>
        </w:rPr>
      </w:pPr>
      <w:r w:rsidRPr="006A55C7">
        <w:rPr>
          <w:rStyle w:val="1f"/>
          <w:color w:val="000000"/>
        </w:rPr>
        <w:t>4.3 Заказчик обязуется оплатить выполненные Подрядчиком работы в размере и в сроки, установленные настоящим договором.</w:t>
      </w:r>
    </w:p>
    <w:p w:rsidR="00D8578C" w:rsidRPr="006A55C7" w:rsidRDefault="00D8578C" w:rsidP="00D8578C">
      <w:pPr>
        <w:pStyle w:val="afa"/>
        <w:widowControl w:val="0"/>
        <w:spacing w:after="6" w:line="280" w:lineRule="exact"/>
        <w:ind w:firstLine="620"/>
        <w:jc w:val="both"/>
        <w:rPr>
          <w:rStyle w:val="FontStyle41"/>
          <w:b w:val="0"/>
          <w:bCs w:val="0"/>
          <w:sz w:val="28"/>
          <w:szCs w:val="28"/>
        </w:rPr>
      </w:pPr>
    </w:p>
    <w:p w:rsidR="00567A99" w:rsidRDefault="00410F78" w:rsidP="004C22CD">
      <w:pPr>
        <w:pStyle w:val="a7"/>
        <w:jc w:val="center"/>
        <w:rPr>
          <w:rStyle w:val="FontStyle41"/>
          <w:sz w:val="28"/>
          <w:szCs w:val="28"/>
        </w:rPr>
      </w:pPr>
      <w:r w:rsidRPr="006A55C7">
        <w:rPr>
          <w:rStyle w:val="FontStyle41"/>
          <w:sz w:val="28"/>
          <w:szCs w:val="28"/>
        </w:rPr>
        <w:t xml:space="preserve">5. </w:t>
      </w:r>
      <w:r w:rsidR="005F664E" w:rsidRPr="006A55C7">
        <w:rPr>
          <w:rStyle w:val="FontStyle41"/>
          <w:sz w:val="28"/>
          <w:szCs w:val="28"/>
        </w:rPr>
        <w:t>Приемка работ</w:t>
      </w:r>
    </w:p>
    <w:p w:rsidR="0081549F" w:rsidRPr="006A55C7" w:rsidRDefault="0081549F" w:rsidP="004C22CD">
      <w:pPr>
        <w:pStyle w:val="a7"/>
        <w:jc w:val="center"/>
        <w:rPr>
          <w:rStyle w:val="FontStyle41"/>
          <w:sz w:val="28"/>
          <w:szCs w:val="28"/>
        </w:rPr>
      </w:pPr>
    </w:p>
    <w:p w:rsidR="005F664E" w:rsidRPr="006A55C7" w:rsidRDefault="00921B33" w:rsidP="005F664E">
      <w:pPr>
        <w:pStyle w:val="afa"/>
        <w:widowControl w:val="0"/>
        <w:spacing w:after="0"/>
        <w:ind w:right="60"/>
        <w:jc w:val="both"/>
        <w:rPr>
          <w:sz w:val="28"/>
          <w:szCs w:val="28"/>
        </w:rPr>
      </w:pPr>
      <w:r>
        <w:rPr>
          <w:sz w:val="28"/>
          <w:szCs w:val="28"/>
        </w:rPr>
        <w:tab/>
      </w:r>
      <w:r w:rsidR="00A62D64" w:rsidRPr="006A55C7">
        <w:rPr>
          <w:sz w:val="28"/>
          <w:szCs w:val="28"/>
        </w:rPr>
        <w:t xml:space="preserve">5.1. </w:t>
      </w:r>
      <w:r w:rsidR="005F664E" w:rsidRPr="006A55C7">
        <w:rPr>
          <w:rStyle w:val="1f"/>
          <w:color w:val="000000"/>
        </w:rPr>
        <w:t>Заказчик обязан в течение трех календарных дней после получения от Подрядчика извещения об окончании Работы, либо по истечении срока, указанного в п. 4.1. настоящего договора, с участием Подрядчика осмотреть и принять Работу и ее результат по Акту выполненных работ, который подписывается обеими сторонами.</w:t>
      </w:r>
    </w:p>
    <w:p w:rsidR="005F664E" w:rsidRPr="006A55C7" w:rsidRDefault="005F664E" w:rsidP="005F664E">
      <w:pPr>
        <w:pStyle w:val="afa"/>
        <w:widowControl w:val="0"/>
        <w:spacing w:after="0"/>
        <w:ind w:right="60"/>
        <w:jc w:val="both"/>
        <w:rPr>
          <w:sz w:val="28"/>
          <w:szCs w:val="28"/>
        </w:rPr>
      </w:pPr>
      <w:r w:rsidRPr="006A55C7">
        <w:rPr>
          <w:rStyle w:val="1f"/>
          <w:color w:val="000000"/>
        </w:rPr>
        <w:t xml:space="preserve">       5.2 В случае мотивированного отказа Заказчика от приемки работ, сторонами составляется двусторонний акт с указанием перечня необходимых доработок и сроком их выполнения.</w:t>
      </w:r>
    </w:p>
    <w:p w:rsidR="005F664E" w:rsidRPr="006A55C7" w:rsidRDefault="005F664E" w:rsidP="00DB23C6">
      <w:pPr>
        <w:pStyle w:val="afa"/>
        <w:widowControl w:val="0"/>
        <w:spacing w:after="0"/>
        <w:ind w:right="60"/>
        <w:jc w:val="both"/>
        <w:rPr>
          <w:sz w:val="28"/>
          <w:szCs w:val="28"/>
        </w:rPr>
      </w:pPr>
      <w:r w:rsidRPr="006A55C7">
        <w:rPr>
          <w:rStyle w:val="1f"/>
          <w:color w:val="000000"/>
        </w:rPr>
        <w:t xml:space="preserve">        5.3 Подрядчик обязуется устранить по требованию Заказчика за свой счет все выявленные при приемке работ недостатки в дополнительно согласованный сторонами срок.</w:t>
      </w:r>
    </w:p>
    <w:p w:rsidR="007D3BBD" w:rsidRPr="006A55C7" w:rsidRDefault="007D3BBD" w:rsidP="005F664E">
      <w:pPr>
        <w:pStyle w:val="a7"/>
        <w:ind w:firstLine="709"/>
        <w:jc w:val="both"/>
        <w:rPr>
          <w:rFonts w:ascii="Times New Roman" w:hAnsi="Times New Roman"/>
          <w:sz w:val="28"/>
          <w:szCs w:val="28"/>
        </w:rPr>
      </w:pPr>
    </w:p>
    <w:p w:rsidR="00567A99" w:rsidRDefault="00410F78" w:rsidP="00455BAA">
      <w:pPr>
        <w:pStyle w:val="a9"/>
        <w:numPr>
          <w:ilvl w:val="0"/>
          <w:numId w:val="2"/>
        </w:numPr>
        <w:tabs>
          <w:tab w:val="left" w:pos="284"/>
        </w:tabs>
        <w:jc w:val="center"/>
        <w:rPr>
          <w:b/>
          <w:sz w:val="28"/>
          <w:szCs w:val="28"/>
        </w:rPr>
      </w:pPr>
      <w:r w:rsidRPr="006A55C7">
        <w:rPr>
          <w:b/>
          <w:sz w:val="28"/>
          <w:szCs w:val="28"/>
        </w:rPr>
        <w:t xml:space="preserve">Гарантии качества </w:t>
      </w:r>
      <w:r w:rsidR="009859FF" w:rsidRPr="006A55C7">
        <w:rPr>
          <w:b/>
          <w:sz w:val="28"/>
          <w:szCs w:val="28"/>
        </w:rPr>
        <w:t>выполненных</w:t>
      </w:r>
      <w:r w:rsidR="004E1145" w:rsidRPr="006A55C7">
        <w:rPr>
          <w:b/>
          <w:sz w:val="28"/>
          <w:szCs w:val="28"/>
        </w:rPr>
        <w:t xml:space="preserve"> работ</w:t>
      </w:r>
    </w:p>
    <w:p w:rsidR="0081549F" w:rsidRPr="006A55C7" w:rsidRDefault="0081549F" w:rsidP="00967CAA">
      <w:pPr>
        <w:pStyle w:val="a9"/>
        <w:tabs>
          <w:tab w:val="left" w:pos="284"/>
        </w:tabs>
        <w:ind w:left="720"/>
        <w:jc w:val="center"/>
        <w:rPr>
          <w:b/>
          <w:sz w:val="28"/>
          <w:szCs w:val="28"/>
        </w:rPr>
      </w:pPr>
    </w:p>
    <w:p w:rsidR="00DF2936" w:rsidRPr="006A55C7" w:rsidRDefault="00967CAA" w:rsidP="00967CAA">
      <w:pPr>
        <w:pStyle w:val="a0"/>
        <w:keepLines w:val="0"/>
        <w:widowControl w:val="0"/>
        <w:numPr>
          <w:ilvl w:val="0"/>
          <w:numId w:val="0"/>
        </w:numPr>
        <w:tabs>
          <w:tab w:val="left" w:pos="1276"/>
        </w:tabs>
        <w:spacing w:before="0" w:after="0" w:line="240" w:lineRule="auto"/>
        <w:ind w:firstLine="710"/>
        <w:rPr>
          <w:sz w:val="28"/>
          <w:szCs w:val="28"/>
        </w:rPr>
      </w:pPr>
      <w:r>
        <w:rPr>
          <w:sz w:val="28"/>
          <w:szCs w:val="28"/>
        </w:rPr>
        <w:t>6.1</w:t>
      </w:r>
      <w:r w:rsidR="00DF2936" w:rsidRPr="006A55C7">
        <w:rPr>
          <w:sz w:val="28"/>
          <w:szCs w:val="28"/>
        </w:rPr>
        <w:t xml:space="preserve"> Исполнитель гарантирует качество выполненных работ на срок не менее </w:t>
      </w:r>
      <w:r w:rsidR="002F0F17" w:rsidRPr="006A55C7">
        <w:rPr>
          <w:sz w:val="28"/>
          <w:szCs w:val="28"/>
        </w:rPr>
        <w:t>6</w:t>
      </w:r>
      <w:r w:rsidR="00DF2936" w:rsidRPr="006A55C7">
        <w:rPr>
          <w:sz w:val="28"/>
          <w:szCs w:val="28"/>
        </w:rPr>
        <w:t>(</w:t>
      </w:r>
      <w:r w:rsidR="00F20D9E" w:rsidRPr="006A55C7">
        <w:rPr>
          <w:sz w:val="28"/>
          <w:szCs w:val="28"/>
        </w:rPr>
        <w:t>Ш</w:t>
      </w:r>
      <w:r w:rsidR="002F0F17" w:rsidRPr="006A55C7">
        <w:rPr>
          <w:sz w:val="28"/>
          <w:szCs w:val="28"/>
        </w:rPr>
        <w:t>ести</w:t>
      </w:r>
      <w:r w:rsidR="00DF2936" w:rsidRPr="006A55C7">
        <w:rPr>
          <w:sz w:val="28"/>
          <w:szCs w:val="28"/>
        </w:rPr>
        <w:t>) месяцев с даты подписания Акт</w:t>
      </w:r>
      <w:r w:rsidR="008F4A5B" w:rsidRPr="006A55C7">
        <w:rPr>
          <w:sz w:val="28"/>
          <w:szCs w:val="28"/>
        </w:rPr>
        <w:t>а выполненны</w:t>
      </w:r>
      <w:r w:rsidR="00744003" w:rsidRPr="006A55C7">
        <w:rPr>
          <w:sz w:val="28"/>
          <w:szCs w:val="28"/>
        </w:rPr>
        <w:t>х</w:t>
      </w:r>
      <w:r w:rsidR="005F664E" w:rsidRPr="006A55C7">
        <w:rPr>
          <w:sz w:val="28"/>
          <w:szCs w:val="28"/>
        </w:rPr>
        <w:t xml:space="preserve"> работ</w:t>
      </w:r>
      <w:r w:rsidR="00DF2936" w:rsidRPr="006A55C7">
        <w:rPr>
          <w:sz w:val="28"/>
          <w:szCs w:val="28"/>
        </w:rPr>
        <w:t>к</w:t>
      </w:r>
      <w:r w:rsidR="00882014" w:rsidRPr="006A55C7">
        <w:rPr>
          <w:sz w:val="28"/>
          <w:szCs w:val="28"/>
        </w:rPr>
        <w:t xml:space="preserve"> Договору</w:t>
      </w:r>
      <w:r w:rsidR="00DF2936" w:rsidRPr="006A55C7">
        <w:rPr>
          <w:sz w:val="28"/>
          <w:szCs w:val="28"/>
        </w:rPr>
        <w:t>.</w:t>
      </w:r>
    </w:p>
    <w:p w:rsidR="009859FF" w:rsidRPr="006A55C7" w:rsidRDefault="00967CAA" w:rsidP="00967CAA">
      <w:pPr>
        <w:pStyle w:val="a0"/>
        <w:keepLines w:val="0"/>
        <w:widowControl w:val="0"/>
        <w:numPr>
          <w:ilvl w:val="0"/>
          <w:numId w:val="0"/>
        </w:numPr>
        <w:tabs>
          <w:tab w:val="clear" w:pos="1418"/>
          <w:tab w:val="left" w:pos="1134"/>
          <w:tab w:val="left" w:pos="1276"/>
        </w:tabs>
        <w:spacing w:before="0" w:after="0" w:line="240" w:lineRule="auto"/>
        <w:ind w:firstLine="709"/>
        <w:rPr>
          <w:sz w:val="28"/>
          <w:szCs w:val="28"/>
        </w:rPr>
      </w:pPr>
      <w:r>
        <w:rPr>
          <w:sz w:val="28"/>
          <w:szCs w:val="28"/>
        </w:rPr>
        <w:t>6.2</w:t>
      </w:r>
      <w:r w:rsidR="00884602" w:rsidRPr="006A55C7">
        <w:rPr>
          <w:sz w:val="28"/>
          <w:szCs w:val="28"/>
        </w:rPr>
        <w:tab/>
      </w:r>
      <w:r w:rsidR="009859FF" w:rsidRPr="006A55C7">
        <w:rPr>
          <w:sz w:val="28"/>
          <w:szCs w:val="28"/>
        </w:rPr>
        <w:t>В случае выявления несоответствия к</w:t>
      </w:r>
      <w:r w:rsidR="00882014" w:rsidRPr="006A55C7">
        <w:rPr>
          <w:sz w:val="28"/>
          <w:szCs w:val="28"/>
        </w:rPr>
        <w:t>ачества выполненных по Договору</w:t>
      </w:r>
      <w:r w:rsidR="009859FF" w:rsidRPr="006A55C7">
        <w:rPr>
          <w:sz w:val="28"/>
          <w:szCs w:val="28"/>
        </w:rPr>
        <w:t xml:space="preserve"> работв течение гарантийного срока, Исполнитель за свой с</w:t>
      </w:r>
      <w:r w:rsidR="00882014" w:rsidRPr="006A55C7">
        <w:rPr>
          <w:sz w:val="28"/>
          <w:szCs w:val="28"/>
        </w:rPr>
        <w:t xml:space="preserve">чет осуществляет повторныеработы </w:t>
      </w:r>
      <w:r w:rsidR="009859FF" w:rsidRPr="006A55C7">
        <w:rPr>
          <w:sz w:val="28"/>
          <w:szCs w:val="28"/>
        </w:rPr>
        <w:t>в течение 10 (</w:t>
      </w:r>
      <w:r w:rsidR="00F6493A" w:rsidRPr="006A55C7">
        <w:rPr>
          <w:sz w:val="28"/>
          <w:szCs w:val="28"/>
        </w:rPr>
        <w:t>Д</w:t>
      </w:r>
      <w:r w:rsidR="009859FF" w:rsidRPr="006A55C7">
        <w:rPr>
          <w:sz w:val="28"/>
          <w:szCs w:val="28"/>
        </w:rPr>
        <w:t xml:space="preserve">есяти) календарных дней после письменного обращения </w:t>
      </w:r>
      <w:r w:rsidR="00882014" w:rsidRPr="006A55C7">
        <w:rPr>
          <w:sz w:val="28"/>
          <w:szCs w:val="28"/>
        </w:rPr>
        <w:t>З</w:t>
      </w:r>
      <w:r w:rsidR="009859FF" w:rsidRPr="006A55C7">
        <w:rPr>
          <w:sz w:val="28"/>
          <w:szCs w:val="28"/>
        </w:rPr>
        <w:t>аказчика.</w:t>
      </w:r>
    </w:p>
    <w:p w:rsidR="00C72E1D" w:rsidRPr="006A55C7" w:rsidRDefault="00967CAA" w:rsidP="00967CAA">
      <w:pPr>
        <w:pStyle w:val="a0"/>
        <w:keepLines w:val="0"/>
        <w:widowControl w:val="0"/>
        <w:numPr>
          <w:ilvl w:val="0"/>
          <w:numId w:val="0"/>
        </w:numPr>
        <w:tabs>
          <w:tab w:val="left" w:pos="1276"/>
        </w:tabs>
        <w:spacing w:before="0" w:after="0" w:line="240" w:lineRule="auto"/>
        <w:ind w:firstLine="709"/>
        <w:rPr>
          <w:sz w:val="28"/>
          <w:szCs w:val="28"/>
        </w:rPr>
      </w:pPr>
      <w:r>
        <w:rPr>
          <w:sz w:val="28"/>
          <w:szCs w:val="28"/>
        </w:rPr>
        <w:t>6.3</w:t>
      </w:r>
      <w:r w:rsidR="009859FF" w:rsidRPr="006A55C7">
        <w:rPr>
          <w:sz w:val="28"/>
          <w:szCs w:val="28"/>
        </w:rPr>
        <w:t>Все расходы, связанные с исполн</w:t>
      </w:r>
      <w:r w:rsidR="00882014" w:rsidRPr="006A55C7">
        <w:rPr>
          <w:sz w:val="28"/>
          <w:szCs w:val="28"/>
        </w:rPr>
        <w:t xml:space="preserve">ением гарантийных обязательств </w:t>
      </w:r>
      <w:r w:rsidR="006D016D" w:rsidRPr="006A55C7">
        <w:rPr>
          <w:sz w:val="28"/>
          <w:szCs w:val="28"/>
        </w:rPr>
        <w:lastRenderedPageBreak/>
        <w:t>осуществляется</w:t>
      </w:r>
      <w:r w:rsidR="006775BD">
        <w:rPr>
          <w:sz w:val="28"/>
          <w:szCs w:val="28"/>
        </w:rPr>
        <w:t xml:space="preserve"> </w:t>
      </w:r>
      <w:r w:rsidR="009859FF" w:rsidRPr="006A55C7">
        <w:rPr>
          <w:sz w:val="28"/>
          <w:szCs w:val="28"/>
        </w:rPr>
        <w:t>за счет Исполнителя.</w:t>
      </w:r>
    </w:p>
    <w:p w:rsidR="007D3BBD" w:rsidRPr="006A55C7" w:rsidRDefault="007D3BBD" w:rsidP="005F664E">
      <w:pPr>
        <w:pStyle w:val="a0"/>
        <w:keepLines w:val="0"/>
        <w:widowControl w:val="0"/>
        <w:numPr>
          <w:ilvl w:val="0"/>
          <w:numId w:val="0"/>
        </w:numPr>
        <w:tabs>
          <w:tab w:val="left" w:pos="1276"/>
        </w:tabs>
        <w:spacing w:before="0" w:after="0" w:line="240" w:lineRule="auto"/>
        <w:ind w:left="709"/>
        <w:rPr>
          <w:sz w:val="28"/>
          <w:szCs w:val="28"/>
        </w:rPr>
      </w:pPr>
    </w:p>
    <w:p w:rsidR="00567A99" w:rsidRDefault="00410F78" w:rsidP="00455BAA">
      <w:pPr>
        <w:pStyle w:val="a7"/>
        <w:numPr>
          <w:ilvl w:val="0"/>
          <w:numId w:val="2"/>
        </w:numPr>
        <w:jc w:val="center"/>
        <w:rPr>
          <w:rFonts w:ascii="Times New Roman" w:hAnsi="Times New Roman"/>
          <w:b/>
          <w:sz w:val="28"/>
          <w:szCs w:val="28"/>
        </w:rPr>
      </w:pPr>
      <w:r w:rsidRPr="006A55C7">
        <w:rPr>
          <w:rFonts w:ascii="Times New Roman" w:hAnsi="Times New Roman"/>
          <w:b/>
          <w:sz w:val="28"/>
          <w:szCs w:val="28"/>
        </w:rPr>
        <w:t>Ответственность Сторон</w:t>
      </w:r>
    </w:p>
    <w:p w:rsidR="0081549F" w:rsidRPr="006A55C7" w:rsidRDefault="0081549F" w:rsidP="0081549F">
      <w:pPr>
        <w:pStyle w:val="a7"/>
        <w:ind w:left="720"/>
        <w:jc w:val="center"/>
        <w:rPr>
          <w:rFonts w:ascii="Times New Roman" w:hAnsi="Times New Roman"/>
          <w:b/>
          <w:sz w:val="28"/>
          <w:szCs w:val="28"/>
        </w:rPr>
      </w:pPr>
    </w:p>
    <w:p w:rsidR="00DF2CA9" w:rsidRPr="006A55C7" w:rsidRDefault="00967CAA" w:rsidP="003A5715">
      <w:pPr>
        <w:ind w:firstLine="708"/>
        <w:jc w:val="both"/>
        <w:rPr>
          <w:sz w:val="28"/>
          <w:szCs w:val="28"/>
        </w:rPr>
      </w:pPr>
      <w:r>
        <w:rPr>
          <w:sz w:val="28"/>
          <w:szCs w:val="28"/>
        </w:rPr>
        <w:t>7</w:t>
      </w:r>
      <w:r w:rsidR="00DF2CA9" w:rsidRPr="006A55C7">
        <w:rPr>
          <w:sz w:val="28"/>
          <w:szCs w:val="28"/>
        </w:rPr>
        <w:t xml:space="preserve">.1. В случае просрочки исполнения заказчиком обязательств, предусмотренных </w:t>
      </w:r>
      <w:r w:rsidR="00680FCF" w:rsidRPr="006A55C7">
        <w:rPr>
          <w:sz w:val="28"/>
          <w:szCs w:val="28"/>
        </w:rPr>
        <w:t>Договором</w:t>
      </w:r>
      <w:r w:rsidR="00DF2CA9" w:rsidRPr="006A55C7">
        <w:rPr>
          <w:sz w:val="28"/>
          <w:szCs w:val="28"/>
        </w:rPr>
        <w:t xml:space="preserve">, а также в иных случаях неисполнения или ненадлежащего исполнения заказчиком обязательств, предусмотренных </w:t>
      </w:r>
      <w:r w:rsidR="00680FCF" w:rsidRPr="006A55C7">
        <w:rPr>
          <w:sz w:val="28"/>
          <w:szCs w:val="28"/>
        </w:rPr>
        <w:t>Договором</w:t>
      </w:r>
      <w:r w:rsidR="00DF2CA9" w:rsidRPr="006A55C7">
        <w:rPr>
          <w:sz w:val="28"/>
          <w:szCs w:val="28"/>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680FCF" w:rsidRPr="006A55C7">
        <w:rPr>
          <w:sz w:val="28"/>
          <w:szCs w:val="28"/>
        </w:rPr>
        <w:t>Договором</w:t>
      </w:r>
      <w:r w:rsidR="00DF2CA9" w:rsidRPr="006A55C7">
        <w:rPr>
          <w:sz w:val="28"/>
          <w:szCs w:val="28"/>
        </w:rPr>
        <w:t xml:space="preserve"> срока исполнения обязательства. Такая пеня устанавливается </w:t>
      </w:r>
      <w:r w:rsidR="00680FCF" w:rsidRPr="006A55C7">
        <w:rPr>
          <w:sz w:val="28"/>
          <w:szCs w:val="28"/>
        </w:rPr>
        <w:t>Договором</w:t>
      </w:r>
      <w:r w:rsidR="00DF2CA9" w:rsidRPr="006A55C7">
        <w:rPr>
          <w:sz w:val="28"/>
          <w:szCs w:val="28"/>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664E" w:rsidRPr="006A55C7" w:rsidRDefault="00967CAA" w:rsidP="00DF2CA9">
      <w:pPr>
        <w:ind w:firstLine="540"/>
        <w:jc w:val="both"/>
        <w:rPr>
          <w:sz w:val="28"/>
          <w:szCs w:val="28"/>
        </w:rPr>
      </w:pPr>
      <w:r>
        <w:rPr>
          <w:sz w:val="28"/>
          <w:szCs w:val="28"/>
        </w:rPr>
        <w:t>7</w:t>
      </w:r>
      <w:r w:rsidR="00DF2CA9" w:rsidRPr="006A55C7">
        <w:rPr>
          <w:sz w:val="28"/>
          <w:szCs w:val="28"/>
        </w:rPr>
        <w:t xml:space="preserve">.2. </w:t>
      </w:r>
      <w:r w:rsidR="00DF2CA9" w:rsidRPr="006A55C7">
        <w:rPr>
          <w:color w:val="000000"/>
          <w:spacing w:val="-2"/>
          <w:sz w:val="28"/>
          <w:szCs w:val="28"/>
        </w:rPr>
        <w:t>Штрафы начисляются  з</w:t>
      </w:r>
      <w:r w:rsidR="00DF2CA9" w:rsidRPr="006A55C7">
        <w:rPr>
          <w:sz w:val="28"/>
          <w:szCs w:val="28"/>
        </w:rPr>
        <w:t xml:space="preserve">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p>
    <w:p w:rsidR="00DF2CA9" w:rsidRPr="006A55C7" w:rsidRDefault="00DF2CA9" w:rsidP="00DF2CA9">
      <w:pPr>
        <w:ind w:firstLine="540"/>
        <w:jc w:val="both"/>
        <w:rPr>
          <w:b/>
          <w:sz w:val="28"/>
          <w:szCs w:val="28"/>
        </w:rPr>
      </w:pPr>
      <w:r w:rsidRPr="006A55C7">
        <w:rPr>
          <w:sz w:val="28"/>
          <w:szCs w:val="28"/>
        </w:rPr>
        <w:t>Штраф устанавливается в размере 1000 (Одна тысяча) рублей 00 копеек.</w:t>
      </w:r>
    </w:p>
    <w:p w:rsidR="00DF2CA9" w:rsidRPr="006A55C7" w:rsidRDefault="00967CAA" w:rsidP="00DF2CA9">
      <w:pPr>
        <w:ind w:firstLine="540"/>
        <w:jc w:val="both"/>
        <w:rPr>
          <w:sz w:val="28"/>
          <w:szCs w:val="28"/>
          <w:lang w:eastAsia="ar-SA"/>
        </w:rPr>
      </w:pPr>
      <w:r>
        <w:rPr>
          <w:sz w:val="28"/>
          <w:szCs w:val="28"/>
          <w:lang w:eastAsia="ar-SA"/>
        </w:rPr>
        <w:t>7</w:t>
      </w:r>
      <w:r w:rsidR="00DF2CA9" w:rsidRPr="006A55C7">
        <w:rPr>
          <w:sz w:val="28"/>
          <w:szCs w:val="28"/>
          <w:lang w:eastAsia="ar-SA"/>
        </w:rPr>
        <w:t xml:space="preserve">.3. </w:t>
      </w:r>
      <w:r w:rsidR="00DF2CA9" w:rsidRPr="006A55C7">
        <w:rPr>
          <w:sz w:val="28"/>
          <w:szCs w:val="28"/>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F2CA9" w:rsidRPr="006A55C7" w:rsidRDefault="00967CAA" w:rsidP="00DF2CA9">
      <w:pPr>
        <w:ind w:firstLine="540"/>
        <w:jc w:val="both"/>
        <w:rPr>
          <w:sz w:val="28"/>
          <w:szCs w:val="28"/>
        </w:rPr>
      </w:pPr>
      <w:r>
        <w:rPr>
          <w:bCs/>
          <w:sz w:val="28"/>
          <w:szCs w:val="28"/>
        </w:rPr>
        <w:t>7</w:t>
      </w:r>
      <w:r w:rsidR="00DF2CA9" w:rsidRPr="006A55C7">
        <w:rPr>
          <w:bCs/>
          <w:sz w:val="28"/>
          <w:szCs w:val="28"/>
        </w:rPr>
        <w:t xml:space="preserve">.4. </w:t>
      </w:r>
      <w:r w:rsidR="00DF2CA9" w:rsidRPr="006A55C7">
        <w:rPr>
          <w:color w:val="000000"/>
          <w:spacing w:val="-2"/>
          <w:sz w:val="28"/>
          <w:szCs w:val="28"/>
        </w:rPr>
        <w:t>Штрафы начисляются з</w:t>
      </w:r>
      <w:r w:rsidR="00DF2CA9" w:rsidRPr="006A55C7">
        <w:rPr>
          <w:sz w:val="28"/>
          <w:szCs w:val="28"/>
        </w:rPr>
        <w:t>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rsidR="00DF2CA9" w:rsidRPr="006A55C7" w:rsidRDefault="00DF2CA9" w:rsidP="004F53F6">
      <w:pPr>
        <w:widowControl w:val="0"/>
        <w:ind w:firstLine="709"/>
        <w:jc w:val="both"/>
        <w:rPr>
          <w:bCs/>
          <w:sz w:val="28"/>
          <w:szCs w:val="28"/>
        </w:rPr>
      </w:pPr>
      <w:r w:rsidRPr="006A55C7">
        <w:rPr>
          <w:color w:val="000000"/>
          <w:spacing w:val="-2"/>
          <w:sz w:val="28"/>
          <w:szCs w:val="28"/>
        </w:rPr>
        <w:t>Штраф устанавливается в размере</w:t>
      </w:r>
      <w:r w:rsidR="005D58B5">
        <w:rPr>
          <w:bCs/>
          <w:sz w:val="28"/>
          <w:szCs w:val="28"/>
        </w:rPr>
        <w:t>_____</w:t>
      </w:r>
      <w:r w:rsidR="004F53F6" w:rsidRPr="006A55C7">
        <w:rPr>
          <w:bCs/>
          <w:sz w:val="28"/>
          <w:szCs w:val="28"/>
        </w:rPr>
        <w:t xml:space="preserve"> (</w:t>
      </w:r>
      <w:r w:rsidR="005D58B5">
        <w:rPr>
          <w:bCs/>
          <w:sz w:val="28"/>
          <w:szCs w:val="28"/>
        </w:rPr>
        <w:t>_____</w:t>
      </w:r>
      <w:r w:rsidR="004F53F6" w:rsidRPr="006A55C7">
        <w:rPr>
          <w:bCs/>
          <w:sz w:val="28"/>
          <w:szCs w:val="28"/>
        </w:rPr>
        <w:t>) рубл</w:t>
      </w:r>
      <w:r w:rsidR="005F664E" w:rsidRPr="006A55C7">
        <w:rPr>
          <w:bCs/>
          <w:sz w:val="28"/>
          <w:szCs w:val="28"/>
        </w:rPr>
        <w:t>ей</w:t>
      </w:r>
      <w:r w:rsidR="005D58B5">
        <w:rPr>
          <w:bCs/>
          <w:sz w:val="28"/>
          <w:szCs w:val="28"/>
        </w:rPr>
        <w:t>__</w:t>
      </w:r>
      <w:r w:rsidR="004F53F6" w:rsidRPr="006A55C7">
        <w:rPr>
          <w:bCs/>
          <w:sz w:val="28"/>
          <w:szCs w:val="28"/>
        </w:rPr>
        <w:t xml:space="preserve"> коп</w:t>
      </w:r>
      <w:r w:rsidR="002D2428" w:rsidRPr="006A55C7">
        <w:rPr>
          <w:bCs/>
          <w:sz w:val="28"/>
          <w:szCs w:val="28"/>
        </w:rPr>
        <w:t>е</w:t>
      </w:r>
      <w:r w:rsidR="00810200" w:rsidRPr="006A55C7">
        <w:rPr>
          <w:bCs/>
          <w:sz w:val="28"/>
          <w:szCs w:val="28"/>
        </w:rPr>
        <w:t>е</w:t>
      </w:r>
      <w:r w:rsidR="002D2428" w:rsidRPr="006A55C7">
        <w:rPr>
          <w:bCs/>
          <w:sz w:val="28"/>
          <w:szCs w:val="28"/>
        </w:rPr>
        <w:t>к</w:t>
      </w:r>
      <w:r w:rsidRPr="006A55C7">
        <w:rPr>
          <w:color w:val="000000"/>
          <w:spacing w:val="-2"/>
          <w:sz w:val="28"/>
          <w:szCs w:val="28"/>
        </w:rPr>
        <w:t xml:space="preserve">, что составляет 10% от цены настоящего </w:t>
      </w:r>
      <w:r w:rsidRPr="006A55C7">
        <w:rPr>
          <w:sz w:val="28"/>
          <w:szCs w:val="28"/>
        </w:rPr>
        <w:t>Договора</w:t>
      </w:r>
      <w:r w:rsidRPr="006A55C7">
        <w:rPr>
          <w:color w:val="000000"/>
          <w:spacing w:val="-2"/>
          <w:sz w:val="28"/>
          <w:szCs w:val="28"/>
        </w:rPr>
        <w:t>.</w:t>
      </w:r>
    </w:p>
    <w:p w:rsidR="00DF2CA9" w:rsidRPr="006A55C7" w:rsidRDefault="00967CAA" w:rsidP="00DF2CA9">
      <w:pPr>
        <w:ind w:firstLine="539"/>
        <w:jc w:val="both"/>
        <w:rPr>
          <w:bCs/>
          <w:sz w:val="28"/>
          <w:szCs w:val="28"/>
        </w:rPr>
      </w:pPr>
      <w:r>
        <w:rPr>
          <w:bCs/>
          <w:sz w:val="28"/>
          <w:szCs w:val="28"/>
        </w:rPr>
        <w:t>7</w:t>
      </w:r>
      <w:r w:rsidR="00DF2CA9" w:rsidRPr="006A55C7">
        <w:rPr>
          <w:bCs/>
          <w:sz w:val="28"/>
          <w:szCs w:val="28"/>
        </w:rPr>
        <w:t>.</w:t>
      </w:r>
      <w:r w:rsidR="005D58B5">
        <w:rPr>
          <w:bCs/>
          <w:sz w:val="28"/>
          <w:szCs w:val="28"/>
        </w:rPr>
        <w:t>5</w:t>
      </w:r>
      <w:r w:rsidR="00DF2CA9" w:rsidRPr="006A55C7">
        <w:rPr>
          <w:bCs/>
          <w:sz w:val="28"/>
          <w:szCs w:val="28"/>
        </w:rPr>
        <w:t xml:space="preserve">. </w:t>
      </w:r>
      <w:r w:rsidR="00DF2CA9" w:rsidRPr="006A55C7">
        <w:rPr>
          <w:sz w:val="28"/>
          <w:szCs w:val="28"/>
        </w:rPr>
        <w:t xml:space="preserve">Общая сумма начисленной неустойки (штрафов, пени) за ненадлежащее исполнение заказчиком обязательств, предусмотренных </w:t>
      </w:r>
      <w:r w:rsidR="00E465DB" w:rsidRPr="006A55C7">
        <w:rPr>
          <w:sz w:val="28"/>
          <w:szCs w:val="28"/>
        </w:rPr>
        <w:t>Договором</w:t>
      </w:r>
      <w:r w:rsidR="00DF2CA9" w:rsidRPr="006A55C7">
        <w:rPr>
          <w:sz w:val="28"/>
          <w:szCs w:val="28"/>
        </w:rPr>
        <w:t>, не может превышать цену Договора.</w:t>
      </w:r>
    </w:p>
    <w:p w:rsidR="00DF2CA9" w:rsidRPr="006A55C7" w:rsidRDefault="00967CAA" w:rsidP="00DF2CA9">
      <w:pPr>
        <w:ind w:firstLine="539"/>
        <w:jc w:val="both"/>
        <w:rPr>
          <w:sz w:val="28"/>
          <w:szCs w:val="28"/>
        </w:rPr>
      </w:pPr>
      <w:r>
        <w:rPr>
          <w:bCs/>
          <w:sz w:val="28"/>
          <w:szCs w:val="28"/>
        </w:rPr>
        <w:t>7</w:t>
      </w:r>
      <w:r w:rsidR="00680FCF" w:rsidRPr="006A55C7">
        <w:rPr>
          <w:bCs/>
          <w:sz w:val="28"/>
          <w:szCs w:val="28"/>
        </w:rPr>
        <w:t>.</w:t>
      </w:r>
      <w:r w:rsidR="005D58B5">
        <w:rPr>
          <w:bCs/>
          <w:sz w:val="28"/>
          <w:szCs w:val="28"/>
        </w:rPr>
        <w:t>6</w:t>
      </w:r>
      <w:r w:rsidR="00680FCF" w:rsidRPr="006A55C7">
        <w:rPr>
          <w:bCs/>
          <w:sz w:val="28"/>
          <w:szCs w:val="28"/>
        </w:rPr>
        <w:t xml:space="preserve">. </w:t>
      </w:r>
      <w:r w:rsidR="00DF2CA9" w:rsidRPr="006A55C7">
        <w:rPr>
          <w:sz w:val="28"/>
          <w:szCs w:val="28"/>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F2CA9" w:rsidRPr="006A55C7" w:rsidRDefault="00967CAA" w:rsidP="00DF2CA9">
      <w:pPr>
        <w:ind w:firstLine="539"/>
        <w:jc w:val="both"/>
        <w:rPr>
          <w:sz w:val="28"/>
          <w:szCs w:val="28"/>
        </w:rPr>
      </w:pPr>
      <w:r>
        <w:rPr>
          <w:bCs/>
          <w:sz w:val="28"/>
          <w:szCs w:val="28"/>
        </w:rPr>
        <w:t>7</w:t>
      </w:r>
      <w:r w:rsidR="00DF2CA9" w:rsidRPr="006A55C7">
        <w:rPr>
          <w:bCs/>
          <w:sz w:val="28"/>
          <w:szCs w:val="28"/>
        </w:rPr>
        <w:t>.</w:t>
      </w:r>
      <w:r w:rsidR="005D58B5">
        <w:rPr>
          <w:bCs/>
          <w:sz w:val="28"/>
          <w:szCs w:val="28"/>
        </w:rPr>
        <w:t>7</w:t>
      </w:r>
      <w:r w:rsidR="00DF2CA9" w:rsidRPr="006A55C7">
        <w:rPr>
          <w:bCs/>
          <w:sz w:val="28"/>
          <w:szCs w:val="28"/>
        </w:rPr>
        <w:t xml:space="preserve">. </w:t>
      </w:r>
      <w:r w:rsidR="00DF2CA9" w:rsidRPr="006A55C7">
        <w:rPr>
          <w:sz w:val="28"/>
          <w:szCs w:val="2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0FCF" w:rsidRPr="006A55C7">
        <w:rPr>
          <w:sz w:val="28"/>
          <w:szCs w:val="28"/>
        </w:rPr>
        <w:t>Договором</w:t>
      </w:r>
      <w:r w:rsidR="00DF2CA9" w:rsidRPr="006A55C7">
        <w:rPr>
          <w:sz w:val="28"/>
          <w:szCs w:val="28"/>
        </w:rPr>
        <w:t>, произошло вследствие непреодолимой силы или по вине другой стороны.</w:t>
      </w:r>
    </w:p>
    <w:p w:rsidR="00567A99" w:rsidRPr="006A55C7" w:rsidRDefault="00967CAA" w:rsidP="00CB6FDD">
      <w:pPr>
        <w:ind w:firstLine="539"/>
        <w:jc w:val="both"/>
        <w:rPr>
          <w:sz w:val="28"/>
          <w:szCs w:val="28"/>
        </w:rPr>
      </w:pPr>
      <w:r>
        <w:rPr>
          <w:bCs/>
          <w:sz w:val="28"/>
          <w:szCs w:val="28"/>
        </w:rPr>
        <w:lastRenderedPageBreak/>
        <w:t>7</w:t>
      </w:r>
      <w:r w:rsidR="00DF2CA9" w:rsidRPr="006A55C7">
        <w:rPr>
          <w:bCs/>
          <w:sz w:val="28"/>
          <w:szCs w:val="28"/>
        </w:rPr>
        <w:t>.</w:t>
      </w:r>
      <w:r w:rsidR="005D58B5">
        <w:rPr>
          <w:bCs/>
          <w:sz w:val="28"/>
          <w:szCs w:val="28"/>
        </w:rPr>
        <w:t>8</w:t>
      </w:r>
      <w:r w:rsidR="00DF2CA9" w:rsidRPr="006A55C7">
        <w:rPr>
          <w:bCs/>
          <w:sz w:val="28"/>
          <w:szCs w:val="28"/>
        </w:rPr>
        <w:t xml:space="preserve">. </w:t>
      </w:r>
      <w:r w:rsidR="00DF2CA9" w:rsidRPr="006A55C7">
        <w:rPr>
          <w:sz w:val="28"/>
          <w:szCs w:val="28"/>
        </w:rPr>
        <w:t>Уплата Стороной неустойки или применение иной формы ответственности не освобождает его от исполнения обязательств по Договору.</w:t>
      </w:r>
    </w:p>
    <w:p w:rsidR="007D3BBD" w:rsidRPr="006A55C7" w:rsidRDefault="007D3BBD" w:rsidP="00CB6FDD">
      <w:pPr>
        <w:ind w:firstLine="539"/>
        <w:jc w:val="both"/>
        <w:rPr>
          <w:sz w:val="28"/>
          <w:szCs w:val="28"/>
        </w:rPr>
      </w:pPr>
    </w:p>
    <w:p w:rsidR="00567A99" w:rsidRDefault="00410F78" w:rsidP="00455BAA">
      <w:pPr>
        <w:pStyle w:val="a7"/>
        <w:numPr>
          <w:ilvl w:val="0"/>
          <w:numId w:val="2"/>
        </w:numPr>
        <w:tabs>
          <w:tab w:val="left" w:pos="1276"/>
        </w:tabs>
        <w:jc w:val="center"/>
        <w:rPr>
          <w:rFonts w:ascii="Times New Roman" w:hAnsi="Times New Roman"/>
          <w:b/>
          <w:sz w:val="28"/>
          <w:szCs w:val="28"/>
        </w:rPr>
      </w:pPr>
      <w:r w:rsidRPr="006A55C7">
        <w:rPr>
          <w:rFonts w:ascii="Times New Roman" w:hAnsi="Times New Roman"/>
          <w:b/>
          <w:sz w:val="28"/>
          <w:szCs w:val="28"/>
        </w:rPr>
        <w:t>Форс-мажорные обстоятельства</w:t>
      </w:r>
    </w:p>
    <w:p w:rsidR="0081549F" w:rsidRPr="006A55C7" w:rsidRDefault="0081549F" w:rsidP="0081549F">
      <w:pPr>
        <w:pStyle w:val="a7"/>
        <w:tabs>
          <w:tab w:val="left" w:pos="1276"/>
        </w:tabs>
        <w:ind w:left="720"/>
        <w:jc w:val="center"/>
        <w:rPr>
          <w:rFonts w:ascii="Times New Roman" w:hAnsi="Times New Roman"/>
          <w:b/>
          <w:sz w:val="28"/>
          <w:szCs w:val="28"/>
        </w:rPr>
      </w:pPr>
    </w:p>
    <w:p w:rsidR="00410F78" w:rsidRPr="006A55C7" w:rsidRDefault="00967CAA" w:rsidP="00967CAA">
      <w:pPr>
        <w:pStyle w:val="a7"/>
        <w:tabs>
          <w:tab w:val="left" w:pos="1134"/>
        </w:tabs>
        <w:ind w:firstLine="709"/>
        <w:jc w:val="both"/>
        <w:rPr>
          <w:rStyle w:val="FontStyle42"/>
          <w:sz w:val="28"/>
          <w:szCs w:val="28"/>
        </w:rPr>
      </w:pPr>
      <w:r>
        <w:rPr>
          <w:rStyle w:val="FontStyle42"/>
          <w:sz w:val="28"/>
          <w:szCs w:val="28"/>
        </w:rPr>
        <w:t>8.1</w:t>
      </w:r>
      <w:r w:rsidR="00410F78" w:rsidRPr="006A55C7">
        <w:rPr>
          <w:rStyle w:val="FontStyle42"/>
          <w:sz w:val="28"/>
          <w:szCs w:val="28"/>
        </w:rPr>
        <w:t>Сторона освобождается от ответственности за частичное или полное неисполнение обязательств по</w:t>
      </w:r>
      <w:r w:rsidR="00377C9E" w:rsidRPr="006A55C7">
        <w:rPr>
          <w:rStyle w:val="FontStyle42"/>
          <w:sz w:val="28"/>
          <w:szCs w:val="28"/>
        </w:rPr>
        <w:t xml:space="preserve"> Договору</w:t>
      </w:r>
      <w:r w:rsidR="00410F78" w:rsidRPr="006A55C7">
        <w:rPr>
          <w:rStyle w:val="FontStyle42"/>
          <w:sz w:val="28"/>
          <w:szCs w:val="28"/>
        </w:rPr>
        <w:t>,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 органов государственной</w:t>
      </w:r>
      <w:r w:rsidR="00B26EE5" w:rsidRPr="006A55C7">
        <w:rPr>
          <w:rStyle w:val="FontStyle42"/>
          <w:sz w:val="28"/>
          <w:szCs w:val="28"/>
        </w:rPr>
        <w:t xml:space="preserve"> власти и управления, связанные</w:t>
      </w:r>
      <w:r w:rsidR="00410F78" w:rsidRPr="006A55C7">
        <w:rPr>
          <w:rStyle w:val="FontStyle42"/>
          <w:sz w:val="28"/>
          <w:szCs w:val="28"/>
        </w:rPr>
        <w:t>с</w:t>
      </w:r>
      <w:r w:rsidR="009E5542" w:rsidRPr="006A55C7">
        <w:rPr>
          <w:rStyle w:val="FontStyle42"/>
          <w:sz w:val="28"/>
          <w:szCs w:val="28"/>
        </w:rPr>
        <w:t xml:space="preserve"> предметом </w:t>
      </w:r>
      <w:r w:rsidR="00377C9E" w:rsidRPr="006A55C7">
        <w:rPr>
          <w:rStyle w:val="FontStyle42"/>
          <w:sz w:val="28"/>
          <w:szCs w:val="28"/>
        </w:rPr>
        <w:t xml:space="preserve">Договора </w:t>
      </w:r>
      <w:r w:rsidR="009E5542" w:rsidRPr="006A55C7">
        <w:rPr>
          <w:rStyle w:val="FontStyle42"/>
          <w:sz w:val="28"/>
          <w:szCs w:val="28"/>
        </w:rPr>
        <w:t>и влияющие</w:t>
      </w:r>
      <w:r w:rsidR="00410F78" w:rsidRPr="006A55C7">
        <w:rPr>
          <w:rStyle w:val="FontStyle42"/>
          <w:sz w:val="28"/>
          <w:szCs w:val="28"/>
        </w:rPr>
        <w:t>на возможность исполнения Сторонами своих обязательств по Контракту.</w:t>
      </w:r>
    </w:p>
    <w:p w:rsidR="00410F78" w:rsidRPr="006A55C7" w:rsidRDefault="00410F78" w:rsidP="00063411">
      <w:pPr>
        <w:pStyle w:val="a7"/>
        <w:tabs>
          <w:tab w:val="left" w:pos="1134"/>
        </w:tabs>
        <w:ind w:firstLine="709"/>
        <w:jc w:val="both"/>
        <w:rPr>
          <w:rStyle w:val="FontStyle42"/>
          <w:sz w:val="28"/>
          <w:szCs w:val="28"/>
        </w:rPr>
      </w:pPr>
      <w:r w:rsidRPr="006A55C7">
        <w:rPr>
          <w:rStyle w:val="FontStyle42"/>
          <w:sz w:val="28"/>
          <w:szCs w:val="28"/>
        </w:rPr>
        <w:t>Указанные события должны носить чрезвычайный, непредвиденный</w:t>
      </w:r>
      <w:r w:rsidR="00377C9E" w:rsidRPr="006A55C7">
        <w:rPr>
          <w:rStyle w:val="FontStyle42"/>
          <w:sz w:val="28"/>
          <w:szCs w:val="28"/>
        </w:rPr>
        <w:t xml:space="preserve"> и </w:t>
      </w:r>
      <w:r w:rsidRPr="006A55C7">
        <w:rPr>
          <w:rStyle w:val="FontStyle42"/>
          <w:sz w:val="28"/>
          <w:szCs w:val="28"/>
        </w:rPr>
        <w:t xml:space="preserve">непредотвратимый характер, возникнуть после заключения </w:t>
      </w:r>
      <w:r w:rsidR="00377C9E" w:rsidRPr="006A55C7">
        <w:rPr>
          <w:rStyle w:val="FontStyle42"/>
          <w:sz w:val="28"/>
          <w:szCs w:val="28"/>
        </w:rPr>
        <w:t xml:space="preserve">Договора </w:t>
      </w:r>
      <w:r w:rsidRPr="006A55C7">
        <w:rPr>
          <w:rStyle w:val="FontStyle42"/>
          <w:sz w:val="28"/>
          <w:szCs w:val="28"/>
        </w:rPr>
        <w:t>и не зависеть от воли Сторон.</w:t>
      </w:r>
    </w:p>
    <w:p w:rsidR="00317A9E" w:rsidRPr="006A55C7" w:rsidRDefault="00967CAA" w:rsidP="00967CAA">
      <w:pPr>
        <w:pStyle w:val="a7"/>
        <w:tabs>
          <w:tab w:val="left" w:pos="1134"/>
        </w:tabs>
        <w:ind w:firstLine="709"/>
        <w:jc w:val="both"/>
        <w:rPr>
          <w:rStyle w:val="FontStyle42"/>
          <w:sz w:val="28"/>
          <w:szCs w:val="28"/>
        </w:rPr>
      </w:pPr>
      <w:r>
        <w:rPr>
          <w:rStyle w:val="FontStyle42"/>
          <w:sz w:val="28"/>
          <w:szCs w:val="28"/>
        </w:rPr>
        <w:t>8.2</w:t>
      </w:r>
      <w:r w:rsidR="00410F78" w:rsidRPr="006A55C7">
        <w:rPr>
          <w:rStyle w:val="FontStyle42"/>
          <w:sz w:val="28"/>
          <w:szCs w:val="28"/>
        </w:rPr>
        <w:t>При наступлении обстоятельств непреодолимой силы Сторона должнабез промедления, но не позднее 3 (</w:t>
      </w:r>
      <w:r w:rsidR="00063411" w:rsidRPr="006A55C7">
        <w:rPr>
          <w:rStyle w:val="FontStyle42"/>
          <w:sz w:val="28"/>
          <w:szCs w:val="28"/>
        </w:rPr>
        <w:t>Т</w:t>
      </w:r>
      <w:r w:rsidR="00410F78" w:rsidRPr="006A55C7">
        <w:rPr>
          <w:rStyle w:val="FontStyle42"/>
          <w:sz w:val="28"/>
          <w:szCs w:val="28"/>
        </w:rPr>
        <w:t>рех) дней, известить о них другую Сторонув письменной форме. В извещени</w:t>
      </w:r>
      <w:r w:rsidR="00377C9E" w:rsidRPr="006A55C7">
        <w:rPr>
          <w:rStyle w:val="FontStyle42"/>
          <w:sz w:val="28"/>
          <w:szCs w:val="28"/>
        </w:rPr>
        <w:t>и должны быть сообщены данные о </w:t>
      </w:r>
      <w:r w:rsidR="00410F78" w:rsidRPr="006A55C7">
        <w:rPr>
          <w:rStyle w:val="FontStyle42"/>
          <w:sz w:val="28"/>
          <w:szCs w:val="28"/>
        </w:rPr>
        <w:t xml:space="preserve">характере обстоятельств, а также по возможности оценка их влияния на возможность исполнения обязательств по </w:t>
      </w:r>
      <w:r w:rsidR="00377C9E" w:rsidRPr="006A55C7">
        <w:rPr>
          <w:rStyle w:val="FontStyle42"/>
          <w:sz w:val="28"/>
          <w:szCs w:val="28"/>
        </w:rPr>
        <w:t xml:space="preserve">Договору </w:t>
      </w:r>
      <w:r w:rsidR="00410F78" w:rsidRPr="006A55C7">
        <w:rPr>
          <w:rStyle w:val="FontStyle42"/>
          <w:sz w:val="28"/>
          <w:szCs w:val="28"/>
        </w:rPr>
        <w:t>и срок исполнения обязательств.</w:t>
      </w:r>
    </w:p>
    <w:p w:rsidR="00317A9E" w:rsidRPr="006A55C7" w:rsidRDefault="00967CAA" w:rsidP="00967CAA">
      <w:pPr>
        <w:pStyle w:val="a7"/>
        <w:tabs>
          <w:tab w:val="left" w:pos="1134"/>
        </w:tabs>
        <w:ind w:firstLine="709"/>
        <w:jc w:val="both"/>
        <w:rPr>
          <w:rStyle w:val="FontStyle42"/>
          <w:sz w:val="28"/>
          <w:szCs w:val="28"/>
        </w:rPr>
      </w:pPr>
      <w:r>
        <w:rPr>
          <w:rStyle w:val="FontStyle42"/>
          <w:sz w:val="28"/>
          <w:szCs w:val="28"/>
        </w:rPr>
        <w:t>8.3</w:t>
      </w:r>
      <w:r w:rsidR="00410F78" w:rsidRPr="006A55C7">
        <w:rPr>
          <w:rStyle w:val="FontStyle42"/>
          <w:sz w:val="28"/>
          <w:szCs w:val="28"/>
        </w:rPr>
        <w:t>По прекращении форс-мажорных обстоятельств Сторона должнабез промедления, но не позднее 3 (</w:t>
      </w:r>
      <w:r w:rsidR="00063411" w:rsidRPr="006A55C7">
        <w:rPr>
          <w:rStyle w:val="FontStyle42"/>
          <w:sz w:val="28"/>
          <w:szCs w:val="28"/>
        </w:rPr>
        <w:t>Т</w:t>
      </w:r>
      <w:r w:rsidR="00410F78" w:rsidRPr="006A55C7">
        <w:rPr>
          <w:rStyle w:val="FontStyle42"/>
          <w:sz w:val="28"/>
          <w:szCs w:val="28"/>
        </w:rPr>
        <w:t>рех) дней, известить об этом другую Сторону</w:t>
      </w:r>
      <w:r w:rsidR="00A11E31" w:rsidRPr="006A55C7">
        <w:rPr>
          <w:rStyle w:val="FontStyle42"/>
          <w:sz w:val="28"/>
          <w:szCs w:val="28"/>
        </w:rPr>
        <w:br/>
      </w:r>
      <w:r w:rsidR="00410F78" w:rsidRPr="006A55C7">
        <w:rPr>
          <w:rStyle w:val="FontStyle42"/>
          <w:sz w:val="28"/>
          <w:szCs w:val="28"/>
        </w:rPr>
        <w:t>в письменной форме. В извещении должен быть указан срок, в который предполагается исполнить обязательства по</w:t>
      </w:r>
      <w:r w:rsidR="00377C9E" w:rsidRPr="006A55C7">
        <w:rPr>
          <w:rStyle w:val="FontStyle42"/>
          <w:sz w:val="28"/>
          <w:szCs w:val="28"/>
        </w:rPr>
        <w:t xml:space="preserve"> Договору</w:t>
      </w:r>
      <w:r w:rsidR="00410F78" w:rsidRPr="006A55C7">
        <w:rPr>
          <w:rStyle w:val="FontStyle42"/>
          <w:sz w:val="28"/>
          <w:szCs w:val="28"/>
        </w:rPr>
        <w:t>. Если Сторона не направит или несвоевременно направит извещение, она лишается права ссылаться на</w:t>
      </w:r>
      <w:r w:rsidR="009E5542" w:rsidRPr="006A55C7">
        <w:rPr>
          <w:rStyle w:val="FontStyle42"/>
          <w:sz w:val="28"/>
          <w:szCs w:val="28"/>
        </w:rPr>
        <w:t xml:space="preserve"> такие обстоятельства в будущем</w:t>
      </w:r>
      <w:r w:rsidR="00410F78" w:rsidRPr="006A55C7">
        <w:rPr>
          <w:rStyle w:val="FontStyle42"/>
          <w:sz w:val="28"/>
          <w:szCs w:val="28"/>
        </w:rPr>
        <w:t>и должна возместить другой Стороне у</w:t>
      </w:r>
      <w:r w:rsidR="009E5542" w:rsidRPr="006A55C7">
        <w:rPr>
          <w:rStyle w:val="FontStyle42"/>
          <w:sz w:val="28"/>
          <w:szCs w:val="28"/>
        </w:rPr>
        <w:t>бытки, причиненные не</w:t>
      </w:r>
      <w:r w:rsidR="00921B33">
        <w:rPr>
          <w:rStyle w:val="FontStyle42"/>
          <w:sz w:val="28"/>
          <w:szCs w:val="28"/>
        </w:rPr>
        <w:t xml:space="preserve"> </w:t>
      </w:r>
      <w:r w:rsidR="009E5542" w:rsidRPr="006A55C7">
        <w:rPr>
          <w:rStyle w:val="FontStyle42"/>
          <w:sz w:val="28"/>
          <w:szCs w:val="28"/>
        </w:rPr>
        <w:t>извещением</w:t>
      </w:r>
      <w:r w:rsidR="00921B33">
        <w:rPr>
          <w:rStyle w:val="FontStyle42"/>
          <w:sz w:val="28"/>
          <w:szCs w:val="28"/>
        </w:rPr>
        <w:t xml:space="preserve"> </w:t>
      </w:r>
      <w:r w:rsidR="00410F78" w:rsidRPr="006A55C7">
        <w:rPr>
          <w:rStyle w:val="FontStyle42"/>
          <w:sz w:val="28"/>
          <w:szCs w:val="28"/>
        </w:rPr>
        <w:t>или несвоевременным извещением.</w:t>
      </w:r>
    </w:p>
    <w:p w:rsidR="00317A9E" w:rsidRPr="006A55C7" w:rsidRDefault="00967CAA" w:rsidP="00967CAA">
      <w:pPr>
        <w:pStyle w:val="a7"/>
        <w:tabs>
          <w:tab w:val="left" w:pos="1134"/>
        </w:tabs>
        <w:ind w:firstLine="709"/>
        <w:jc w:val="both"/>
        <w:rPr>
          <w:rStyle w:val="FontStyle42"/>
          <w:sz w:val="28"/>
          <w:szCs w:val="28"/>
        </w:rPr>
      </w:pPr>
      <w:r>
        <w:rPr>
          <w:rStyle w:val="FontStyle42"/>
          <w:sz w:val="28"/>
          <w:szCs w:val="28"/>
        </w:rPr>
        <w:t>8.4</w:t>
      </w:r>
      <w:r w:rsidR="00410F78" w:rsidRPr="006A55C7">
        <w:rPr>
          <w:rStyle w:val="FontStyle42"/>
          <w:sz w:val="28"/>
          <w:szCs w:val="28"/>
        </w:rPr>
        <w:t>Сторона должна в течение 10 (</w:t>
      </w:r>
      <w:r w:rsidR="00063411" w:rsidRPr="006A55C7">
        <w:rPr>
          <w:rStyle w:val="FontStyle42"/>
          <w:sz w:val="28"/>
          <w:szCs w:val="28"/>
        </w:rPr>
        <w:t>Д</w:t>
      </w:r>
      <w:r w:rsidR="00410F78" w:rsidRPr="006A55C7">
        <w:rPr>
          <w:rStyle w:val="FontStyle42"/>
          <w:sz w:val="28"/>
          <w:szCs w:val="28"/>
        </w:rPr>
        <w:t>есяти) дней с момента прекращения форс-мажорных обстоятельств передать другой Стороне сертификат компетентного о</w:t>
      </w:r>
      <w:r w:rsidR="00B26EE5" w:rsidRPr="006A55C7">
        <w:rPr>
          <w:rStyle w:val="FontStyle42"/>
          <w:sz w:val="28"/>
          <w:szCs w:val="28"/>
        </w:rPr>
        <w:t>ргана или организации о наличии</w:t>
      </w:r>
      <w:r w:rsidR="00921B33">
        <w:rPr>
          <w:rStyle w:val="FontStyle42"/>
          <w:sz w:val="28"/>
          <w:szCs w:val="28"/>
        </w:rPr>
        <w:t xml:space="preserve"> </w:t>
      </w:r>
      <w:r w:rsidR="00410F78" w:rsidRPr="006A55C7">
        <w:rPr>
          <w:rStyle w:val="FontStyle42"/>
          <w:sz w:val="28"/>
          <w:szCs w:val="28"/>
        </w:rPr>
        <w:t>и продолжительности форс-мажорных обстоятельств.</w:t>
      </w:r>
    </w:p>
    <w:p w:rsidR="00317A9E" w:rsidRPr="006A55C7" w:rsidRDefault="00967CAA" w:rsidP="00967CAA">
      <w:pPr>
        <w:pStyle w:val="a7"/>
        <w:tabs>
          <w:tab w:val="left" w:pos="1134"/>
        </w:tabs>
        <w:ind w:firstLine="709"/>
        <w:jc w:val="both"/>
        <w:rPr>
          <w:rStyle w:val="FontStyle42"/>
          <w:sz w:val="28"/>
          <w:szCs w:val="28"/>
        </w:rPr>
      </w:pPr>
      <w:r>
        <w:rPr>
          <w:rStyle w:val="FontStyle42"/>
          <w:sz w:val="28"/>
          <w:szCs w:val="28"/>
        </w:rPr>
        <w:t>8.5</w:t>
      </w:r>
      <w:r w:rsidR="00410F78" w:rsidRPr="006A55C7">
        <w:rPr>
          <w:rStyle w:val="FontStyle42"/>
          <w:sz w:val="28"/>
          <w:szCs w:val="28"/>
        </w:rPr>
        <w:t xml:space="preserve">В случае наступления форс-мажорных обстоятельств, срок исполнения Сторонами обязательств по </w:t>
      </w:r>
      <w:r w:rsidR="00377C9E" w:rsidRPr="006A55C7">
        <w:rPr>
          <w:rStyle w:val="FontStyle42"/>
          <w:sz w:val="28"/>
          <w:szCs w:val="28"/>
        </w:rPr>
        <w:t xml:space="preserve">Договору </w:t>
      </w:r>
      <w:r w:rsidR="00410F78" w:rsidRPr="006A55C7">
        <w:rPr>
          <w:rStyle w:val="FontStyle42"/>
          <w:sz w:val="28"/>
          <w:szCs w:val="28"/>
        </w:rPr>
        <w:t>отодвигается соразмерно времени, в течение которого действовали такие обстоятельства и их последствия.</w:t>
      </w:r>
    </w:p>
    <w:p w:rsidR="006D016D" w:rsidRPr="006A55C7" w:rsidRDefault="00967CAA" w:rsidP="00967CAA">
      <w:pPr>
        <w:pStyle w:val="a7"/>
        <w:tabs>
          <w:tab w:val="left" w:pos="1134"/>
        </w:tabs>
        <w:ind w:firstLine="567"/>
        <w:jc w:val="both"/>
        <w:rPr>
          <w:rStyle w:val="FontStyle42"/>
          <w:sz w:val="28"/>
          <w:szCs w:val="28"/>
        </w:rPr>
      </w:pPr>
      <w:r>
        <w:rPr>
          <w:rStyle w:val="FontStyle42"/>
          <w:sz w:val="28"/>
          <w:szCs w:val="28"/>
        </w:rPr>
        <w:t>8.6</w:t>
      </w:r>
      <w:r w:rsidR="00410F78" w:rsidRPr="006A55C7">
        <w:rPr>
          <w:rStyle w:val="FontStyle42"/>
          <w:sz w:val="28"/>
          <w:szCs w:val="28"/>
        </w:rPr>
        <w:t>Если форс-мажорные обстоятельства и их последствия продолжают действовать более 1 (</w:t>
      </w:r>
      <w:r w:rsidR="00A11E31" w:rsidRPr="006A55C7">
        <w:rPr>
          <w:rStyle w:val="FontStyle42"/>
          <w:sz w:val="28"/>
          <w:szCs w:val="28"/>
        </w:rPr>
        <w:t>О</w:t>
      </w:r>
      <w:r w:rsidR="00410F78" w:rsidRPr="006A55C7">
        <w:rPr>
          <w:rStyle w:val="FontStyle42"/>
          <w:sz w:val="28"/>
          <w:szCs w:val="28"/>
        </w:rPr>
        <w:t xml:space="preserve">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377C9E" w:rsidRPr="006A55C7">
        <w:rPr>
          <w:rStyle w:val="FontStyle42"/>
          <w:sz w:val="28"/>
          <w:szCs w:val="28"/>
        </w:rPr>
        <w:t xml:space="preserve">Договора </w:t>
      </w:r>
      <w:r w:rsidR="00410F78" w:rsidRPr="006A55C7">
        <w:rPr>
          <w:rStyle w:val="FontStyle42"/>
          <w:sz w:val="28"/>
          <w:szCs w:val="28"/>
        </w:rPr>
        <w:t>и достижения соответствующей договоренности.</w:t>
      </w:r>
    </w:p>
    <w:p w:rsidR="007D3BBD" w:rsidRPr="006A55C7" w:rsidRDefault="007D3BBD" w:rsidP="007D3BBD">
      <w:pPr>
        <w:pStyle w:val="a7"/>
        <w:tabs>
          <w:tab w:val="left" w:pos="1134"/>
        </w:tabs>
        <w:ind w:left="709"/>
        <w:jc w:val="both"/>
        <w:rPr>
          <w:rStyle w:val="FontStyle42"/>
          <w:sz w:val="28"/>
          <w:szCs w:val="28"/>
        </w:rPr>
      </w:pPr>
    </w:p>
    <w:p w:rsidR="00567A99" w:rsidRDefault="00410F78" w:rsidP="00455BAA">
      <w:pPr>
        <w:pStyle w:val="a7"/>
        <w:numPr>
          <w:ilvl w:val="0"/>
          <w:numId w:val="2"/>
        </w:numPr>
        <w:jc w:val="center"/>
        <w:rPr>
          <w:rStyle w:val="FontStyle42"/>
          <w:b/>
          <w:noProof/>
          <w:sz w:val="28"/>
          <w:szCs w:val="28"/>
        </w:rPr>
      </w:pPr>
      <w:r w:rsidRPr="006A55C7">
        <w:rPr>
          <w:rFonts w:ascii="Times New Roman" w:hAnsi="Times New Roman"/>
          <w:b/>
          <w:noProof/>
          <w:sz w:val="28"/>
          <w:szCs w:val="28"/>
        </w:rPr>
        <w:t xml:space="preserve">Изменение, расторжение </w:t>
      </w:r>
      <w:r w:rsidR="00624E16" w:rsidRPr="006A55C7">
        <w:rPr>
          <w:rStyle w:val="FontStyle42"/>
          <w:b/>
          <w:sz w:val="28"/>
          <w:szCs w:val="28"/>
        </w:rPr>
        <w:t>Договора</w:t>
      </w:r>
    </w:p>
    <w:p w:rsidR="0081549F" w:rsidRPr="006A55C7" w:rsidRDefault="0081549F" w:rsidP="0081549F">
      <w:pPr>
        <w:pStyle w:val="a7"/>
        <w:ind w:left="720"/>
        <w:jc w:val="center"/>
        <w:rPr>
          <w:rFonts w:ascii="Times New Roman" w:hAnsi="Times New Roman"/>
          <w:b/>
          <w:noProof/>
          <w:sz w:val="28"/>
          <w:szCs w:val="28"/>
        </w:rPr>
      </w:pPr>
    </w:p>
    <w:p w:rsidR="00351BAC" w:rsidRPr="006A55C7" w:rsidRDefault="00967CAA" w:rsidP="00967CAA">
      <w:pPr>
        <w:pStyle w:val="a7"/>
        <w:tabs>
          <w:tab w:val="left" w:pos="1276"/>
        </w:tabs>
        <w:ind w:firstLine="567"/>
        <w:jc w:val="both"/>
        <w:rPr>
          <w:rFonts w:ascii="Times New Roman" w:hAnsi="Times New Roman"/>
          <w:sz w:val="28"/>
          <w:szCs w:val="28"/>
        </w:rPr>
      </w:pPr>
      <w:r>
        <w:rPr>
          <w:rFonts w:ascii="Times New Roman" w:hAnsi="Times New Roman"/>
          <w:sz w:val="28"/>
          <w:szCs w:val="28"/>
        </w:rPr>
        <w:t xml:space="preserve">9.1 </w:t>
      </w:r>
      <w:r w:rsidR="00351BAC" w:rsidRPr="006A55C7">
        <w:rPr>
          <w:rFonts w:ascii="Times New Roman" w:hAnsi="Times New Roman"/>
          <w:sz w:val="28"/>
          <w:szCs w:val="28"/>
        </w:rPr>
        <w:t xml:space="preserve">Изменение существенных условий </w:t>
      </w:r>
      <w:r w:rsidR="00624E16" w:rsidRPr="006A55C7">
        <w:rPr>
          <w:rStyle w:val="FontStyle42"/>
          <w:sz w:val="28"/>
          <w:szCs w:val="28"/>
        </w:rPr>
        <w:t>Договора</w:t>
      </w:r>
      <w:r w:rsidR="00351BAC" w:rsidRPr="006A55C7">
        <w:rPr>
          <w:rFonts w:ascii="Times New Roman" w:hAnsi="Times New Roman"/>
          <w:sz w:val="28"/>
          <w:szCs w:val="28"/>
        </w:rPr>
        <w:t>при его исполнении</w:t>
      </w:r>
      <w:r w:rsidR="00624E16" w:rsidRPr="006A55C7">
        <w:rPr>
          <w:rFonts w:ascii="Times New Roman" w:hAnsi="Times New Roman"/>
          <w:sz w:val="28"/>
          <w:szCs w:val="28"/>
        </w:rPr>
        <w:t>не </w:t>
      </w:r>
      <w:r w:rsidR="00351BAC" w:rsidRPr="006A55C7">
        <w:rPr>
          <w:rFonts w:ascii="Times New Roman" w:hAnsi="Times New Roman"/>
          <w:sz w:val="28"/>
          <w:szCs w:val="28"/>
        </w:rPr>
        <w:t>допускается, за исключением их и</w:t>
      </w:r>
      <w:r w:rsidR="00624E16" w:rsidRPr="006A55C7">
        <w:rPr>
          <w:rFonts w:ascii="Times New Roman" w:hAnsi="Times New Roman"/>
          <w:sz w:val="28"/>
          <w:szCs w:val="28"/>
        </w:rPr>
        <w:t>зменения по соглашению сторон в </w:t>
      </w:r>
      <w:r w:rsidR="00351BAC" w:rsidRPr="006A55C7">
        <w:rPr>
          <w:rFonts w:ascii="Times New Roman" w:hAnsi="Times New Roman"/>
          <w:sz w:val="28"/>
          <w:szCs w:val="28"/>
        </w:rPr>
        <w:t>следующих случаях:</w:t>
      </w:r>
    </w:p>
    <w:p w:rsidR="00351BAC" w:rsidRPr="006A55C7" w:rsidRDefault="00351BAC" w:rsidP="00063411">
      <w:pPr>
        <w:pStyle w:val="a7"/>
        <w:tabs>
          <w:tab w:val="left" w:pos="1276"/>
        </w:tabs>
        <w:ind w:firstLine="709"/>
        <w:jc w:val="both"/>
        <w:rPr>
          <w:rFonts w:ascii="Times New Roman" w:hAnsi="Times New Roman"/>
          <w:sz w:val="28"/>
          <w:szCs w:val="28"/>
        </w:rPr>
      </w:pPr>
      <w:r w:rsidRPr="006A55C7">
        <w:rPr>
          <w:rFonts w:ascii="Times New Roman" w:hAnsi="Times New Roman"/>
          <w:sz w:val="28"/>
          <w:szCs w:val="28"/>
        </w:rPr>
        <w:t xml:space="preserve">а) При снижении цены </w:t>
      </w:r>
      <w:r w:rsidR="00624E16" w:rsidRPr="006A55C7">
        <w:rPr>
          <w:rStyle w:val="FontStyle42"/>
          <w:sz w:val="28"/>
          <w:szCs w:val="28"/>
        </w:rPr>
        <w:t>Договора</w:t>
      </w:r>
      <w:r w:rsidRPr="006A55C7">
        <w:rPr>
          <w:rFonts w:ascii="Times New Roman" w:hAnsi="Times New Roman"/>
          <w:sz w:val="28"/>
          <w:szCs w:val="28"/>
        </w:rPr>
        <w:t xml:space="preserve"> без изменения предусмотренных </w:t>
      </w:r>
      <w:r w:rsidR="00624E16" w:rsidRPr="006A55C7">
        <w:rPr>
          <w:rStyle w:val="FontStyle42"/>
          <w:sz w:val="28"/>
          <w:szCs w:val="28"/>
        </w:rPr>
        <w:t>Договором</w:t>
      </w:r>
      <w:r w:rsidRPr="006A55C7">
        <w:rPr>
          <w:rFonts w:ascii="Times New Roman" w:hAnsi="Times New Roman"/>
          <w:sz w:val="28"/>
          <w:szCs w:val="28"/>
        </w:rPr>
        <w:t xml:space="preserve"> объема и качества выполняемых работ и иных условий</w:t>
      </w:r>
      <w:r w:rsidR="00624E16" w:rsidRPr="006A55C7">
        <w:rPr>
          <w:rStyle w:val="FontStyle42"/>
          <w:sz w:val="28"/>
          <w:szCs w:val="28"/>
        </w:rPr>
        <w:t xml:space="preserve"> Договора.</w:t>
      </w:r>
    </w:p>
    <w:p w:rsidR="00351BAC" w:rsidRPr="006A55C7" w:rsidRDefault="00351BAC" w:rsidP="00063411">
      <w:pPr>
        <w:pStyle w:val="a7"/>
        <w:tabs>
          <w:tab w:val="left" w:pos="1276"/>
        </w:tabs>
        <w:ind w:firstLine="709"/>
        <w:jc w:val="both"/>
        <w:rPr>
          <w:rFonts w:ascii="Times New Roman" w:hAnsi="Times New Roman"/>
          <w:sz w:val="28"/>
          <w:szCs w:val="28"/>
        </w:rPr>
      </w:pPr>
      <w:r w:rsidRPr="006A55C7">
        <w:rPr>
          <w:rFonts w:ascii="Times New Roman" w:hAnsi="Times New Roman"/>
          <w:sz w:val="28"/>
          <w:szCs w:val="28"/>
        </w:rPr>
        <w:t xml:space="preserve">б) В случаях, предусмотренных пунктом 6 статьи 161 Бюджетного кодекса Российской Федерации, при уменьшении ранее доведенных до </w:t>
      </w:r>
      <w:r w:rsidR="00624E16" w:rsidRPr="006A55C7">
        <w:rPr>
          <w:rFonts w:ascii="Times New Roman" w:hAnsi="Times New Roman"/>
          <w:sz w:val="28"/>
          <w:szCs w:val="28"/>
        </w:rPr>
        <w:t>З</w:t>
      </w:r>
      <w:r w:rsidRPr="006A55C7">
        <w:rPr>
          <w:rFonts w:ascii="Times New Roman" w:hAnsi="Times New Roman"/>
          <w:sz w:val="28"/>
          <w:szCs w:val="28"/>
        </w:rPr>
        <w:t xml:space="preserve">аказчика как получателя бюджетных средств лимитов бюджетных обязательств. При этом </w:t>
      </w:r>
      <w:r w:rsidR="00624E16" w:rsidRPr="006A55C7">
        <w:rPr>
          <w:rFonts w:ascii="Times New Roman" w:hAnsi="Times New Roman"/>
          <w:sz w:val="28"/>
          <w:szCs w:val="28"/>
        </w:rPr>
        <w:t>З</w:t>
      </w:r>
      <w:r w:rsidRPr="006A55C7">
        <w:rPr>
          <w:rFonts w:ascii="Times New Roman" w:hAnsi="Times New Roman"/>
          <w:sz w:val="28"/>
          <w:szCs w:val="28"/>
        </w:rPr>
        <w:t xml:space="preserve">аказчик в ходе исполнения </w:t>
      </w:r>
      <w:r w:rsidR="00875BA5" w:rsidRPr="006A55C7">
        <w:rPr>
          <w:rFonts w:ascii="Times New Roman" w:hAnsi="Times New Roman"/>
          <w:sz w:val="28"/>
          <w:szCs w:val="28"/>
        </w:rPr>
        <w:t xml:space="preserve">Договора </w:t>
      </w:r>
      <w:r w:rsidRPr="006A55C7">
        <w:rPr>
          <w:rFonts w:ascii="Times New Roman" w:hAnsi="Times New Roman"/>
          <w:sz w:val="28"/>
          <w:szCs w:val="28"/>
        </w:rPr>
        <w:t>обеспечивает согласование новых условий</w:t>
      </w:r>
      <w:r w:rsidR="00875BA5" w:rsidRPr="006A55C7">
        <w:rPr>
          <w:rFonts w:ascii="Times New Roman" w:hAnsi="Times New Roman"/>
          <w:sz w:val="28"/>
          <w:szCs w:val="28"/>
        </w:rPr>
        <w:t xml:space="preserve"> Договора</w:t>
      </w:r>
      <w:r w:rsidRPr="006A55C7">
        <w:rPr>
          <w:rFonts w:ascii="Times New Roman" w:hAnsi="Times New Roman"/>
          <w:sz w:val="28"/>
          <w:szCs w:val="28"/>
        </w:rPr>
        <w:t xml:space="preserve">, в том числе цены и(или) сроков исполнения </w:t>
      </w:r>
      <w:r w:rsidR="00624E16" w:rsidRPr="006A55C7">
        <w:rPr>
          <w:rStyle w:val="FontStyle42"/>
          <w:sz w:val="28"/>
          <w:szCs w:val="28"/>
        </w:rPr>
        <w:t>Договора</w:t>
      </w:r>
      <w:r w:rsidRPr="006A55C7">
        <w:rPr>
          <w:rFonts w:ascii="Times New Roman" w:hAnsi="Times New Roman"/>
          <w:sz w:val="28"/>
          <w:szCs w:val="28"/>
        </w:rPr>
        <w:t xml:space="preserve"> и(или) объема выполняемых работ, предусмотренных </w:t>
      </w:r>
      <w:r w:rsidR="00624E16" w:rsidRPr="006A55C7">
        <w:rPr>
          <w:rStyle w:val="FontStyle42"/>
          <w:sz w:val="28"/>
          <w:szCs w:val="28"/>
        </w:rPr>
        <w:t>Договором</w:t>
      </w:r>
      <w:r w:rsidRPr="006A55C7">
        <w:rPr>
          <w:rFonts w:ascii="Times New Roman" w:hAnsi="Times New Roman"/>
          <w:sz w:val="28"/>
          <w:szCs w:val="28"/>
        </w:rPr>
        <w:t xml:space="preserve">. Сокращение объема выполняемых работ при уменьшении цены </w:t>
      </w:r>
      <w:r w:rsidR="00624E16" w:rsidRPr="006A55C7">
        <w:rPr>
          <w:rStyle w:val="FontStyle42"/>
          <w:sz w:val="28"/>
          <w:szCs w:val="28"/>
        </w:rPr>
        <w:t>Договора</w:t>
      </w:r>
      <w:r w:rsidRPr="006A55C7">
        <w:rPr>
          <w:rFonts w:ascii="Times New Roman" w:hAnsi="Times New Roman"/>
          <w:sz w:val="28"/>
          <w:szCs w:val="28"/>
        </w:rPr>
        <w:t xml:space="preserve"> в данном случа</w:t>
      </w:r>
      <w:r w:rsidR="009E5542" w:rsidRPr="006A55C7">
        <w:rPr>
          <w:rFonts w:ascii="Times New Roman" w:hAnsi="Times New Roman"/>
          <w:sz w:val="28"/>
          <w:szCs w:val="28"/>
        </w:rPr>
        <w:t>е осуществляется в соответствии</w:t>
      </w:r>
      <w:r w:rsidRPr="006A55C7">
        <w:rPr>
          <w:rFonts w:ascii="Times New Roman" w:hAnsi="Times New Roman"/>
          <w:sz w:val="28"/>
          <w:szCs w:val="28"/>
        </w:rPr>
        <w:t xml:space="preserve">с методикой, утвержденной Правительством Российской Федерации. Принятие </w:t>
      </w:r>
      <w:r w:rsidR="00624E16" w:rsidRPr="006A55C7">
        <w:rPr>
          <w:rFonts w:ascii="Times New Roman" w:hAnsi="Times New Roman"/>
          <w:sz w:val="28"/>
          <w:szCs w:val="28"/>
        </w:rPr>
        <w:t>З</w:t>
      </w:r>
      <w:r w:rsidRPr="006A55C7">
        <w:rPr>
          <w:rFonts w:ascii="Times New Roman" w:hAnsi="Times New Roman"/>
          <w:sz w:val="28"/>
          <w:szCs w:val="28"/>
        </w:rPr>
        <w:t xml:space="preserve">аказчиком решенияоб изменении </w:t>
      </w:r>
      <w:r w:rsidR="00624E16" w:rsidRPr="006A55C7">
        <w:rPr>
          <w:rStyle w:val="FontStyle42"/>
          <w:sz w:val="28"/>
          <w:szCs w:val="28"/>
        </w:rPr>
        <w:t>Договора</w:t>
      </w:r>
      <w:r w:rsidRPr="006A55C7">
        <w:rPr>
          <w:rFonts w:ascii="Times New Roman" w:hAnsi="Times New Roman"/>
          <w:sz w:val="28"/>
          <w:szCs w:val="28"/>
        </w:rPr>
        <w:t xml:space="preserve"> в связи с уменьшением лимитов бюджетных обязательств осуществляется исходя из соразмерности изменения цены контракта и объема выполняемых работ.</w:t>
      </w:r>
    </w:p>
    <w:p w:rsidR="00351BAC" w:rsidRPr="006A55C7" w:rsidRDefault="00967CAA" w:rsidP="00967CAA">
      <w:pPr>
        <w:pStyle w:val="a7"/>
        <w:tabs>
          <w:tab w:val="left" w:pos="1276"/>
        </w:tabs>
        <w:ind w:firstLine="567"/>
        <w:jc w:val="both"/>
        <w:rPr>
          <w:rFonts w:ascii="Times New Roman" w:hAnsi="Times New Roman"/>
          <w:noProof/>
          <w:sz w:val="28"/>
          <w:szCs w:val="28"/>
        </w:rPr>
      </w:pPr>
      <w:r>
        <w:rPr>
          <w:rFonts w:ascii="Times New Roman" w:hAnsi="Times New Roman"/>
          <w:noProof/>
          <w:sz w:val="28"/>
          <w:szCs w:val="28"/>
        </w:rPr>
        <w:t xml:space="preserve">9.2 </w:t>
      </w:r>
      <w:r w:rsidR="00351BAC" w:rsidRPr="006A55C7">
        <w:rPr>
          <w:rFonts w:ascii="Times New Roman" w:hAnsi="Times New Roman"/>
          <w:noProof/>
          <w:sz w:val="28"/>
          <w:szCs w:val="28"/>
        </w:rPr>
        <w:t xml:space="preserve">Все изменения к </w:t>
      </w:r>
      <w:r w:rsidR="00624E16" w:rsidRPr="006A55C7">
        <w:rPr>
          <w:rStyle w:val="FontStyle42"/>
          <w:sz w:val="28"/>
          <w:szCs w:val="28"/>
        </w:rPr>
        <w:t>Договору</w:t>
      </w:r>
      <w:r w:rsidR="00351BAC" w:rsidRPr="006A55C7">
        <w:rPr>
          <w:rFonts w:ascii="Times New Roman" w:hAnsi="Times New Roman"/>
          <w:noProof/>
          <w:sz w:val="28"/>
          <w:szCs w:val="28"/>
        </w:rPr>
        <w:t xml:space="preserve"> действительны, если они оформлены в виде дополнительного соглашения к </w:t>
      </w:r>
      <w:r w:rsidR="00624E16" w:rsidRPr="006A55C7">
        <w:rPr>
          <w:rStyle w:val="FontStyle42"/>
          <w:sz w:val="28"/>
          <w:szCs w:val="28"/>
        </w:rPr>
        <w:t>Договору</w:t>
      </w:r>
      <w:r w:rsidR="00351BAC" w:rsidRPr="006A55C7">
        <w:rPr>
          <w:rFonts w:ascii="Times New Roman" w:hAnsi="Times New Roman"/>
          <w:noProof/>
          <w:sz w:val="28"/>
          <w:szCs w:val="28"/>
        </w:rPr>
        <w:t xml:space="preserve"> и подписаны Сторонами.</w:t>
      </w:r>
    </w:p>
    <w:p w:rsidR="00351BAC" w:rsidRPr="006A55C7" w:rsidRDefault="00967CAA" w:rsidP="00967CAA">
      <w:pPr>
        <w:pStyle w:val="41"/>
        <w:tabs>
          <w:tab w:val="left" w:pos="1276"/>
        </w:tabs>
        <w:spacing w:line="240" w:lineRule="auto"/>
        <w:ind w:right="-71" w:firstLine="567"/>
        <w:contextualSpacing/>
        <w:rPr>
          <w:sz w:val="28"/>
          <w:szCs w:val="28"/>
          <w:lang w:eastAsia="en-US"/>
        </w:rPr>
      </w:pPr>
      <w:r>
        <w:rPr>
          <w:rStyle w:val="FontStyle42"/>
          <w:sz w:val="28"/>
          <w:szCs w:val="28"/>
        </w:rPr>
        <w:t xml:space="preserve">9.3 </w:t>
      </w:r>
      <w:r w:rsidR="00624E16" w:rsidRPr="006A55C7">
        <w:rPr>
          <w:rStyle w:val="FontStyle42"/>
          <w:sz w:val="28"/>
          <w:szCs w:val="28"/>
        </w:rPr>
        <w:t>Договор</w:t>
      </w:r>
      <w:r w:rsidR="00351BAC" w:rsidRPr="006A55C7">
        <w:rPr>
          <w:noProof/>
          <w:sz w:val="28"/>
          <w:szCs w:val="28"/>
        </w:rPr>
        <w:t xml:space="preserve"> может быть расторгнут </w:t>
      </w:r>
      <w:r w:rsidR="00351BAC" w:rsidRPr="006A55C7">
        <w:rPr>
          <w:sz w:val="28"/>
          <w:szCs w:val="28"/>
          <w:lang w:eastAsia="en-US"/>
        </w:rPr>
        <w:t>по сог</w:t>
      </w:r>
      <w:r w:rsidR="009E5542" w:rsidRPr="006A55C7">
        <w:rPr>
          <w:sz w:val="28"/>
          <w:szCs w:val="28"/>
          <w:lang w:eastAsia="en-US"/>
        </w:rPr>
        <w:t>лашению Сторон, по решению суда</w:t>
      </w:r>
      <w:r w:rsidR="00351BAC" w:rsidRPr="006A55C7">
        <w:rPr>
          <w:sz w:val="28"/>
          <w:szCs w:val="28"/>
          <w:lang w:eastAsia="en-US"/>
        </w:rPr>
        <w:t xml:space="preserve">или в связи с односторонним отказом Стороны </w:t>
      </w:r>
      <w:r w:rsidR="00624E16" w:rsidRPr="006A55C7">
        <w:rPr>
          <w:rStyle w:val="FontStyle42"/>
          <w:sz w:val="28"/>
          <w:szCs w:val="28"/>
        </w:rPr>
        <w:t>Договора</w:t>
      </w:r>
      <w:r w:rsidR="00351BAC" w:rsidRPr="006A55C7">
        <w:rPr>
          <w:sz w:val="28"/>
          <w:szCs w:val="28"/>
          <w:lang w:eastAsia="en-US"/>
        </w:rPr>
        <w:t xml:space="preserve"> от исполнения </w:t>
      </w:r>
      <w:r w:rsidR="00624E16" w:rsidRPr="006A55C7">
        <w:rPr>
          <w:rStyle w:val="FontStyle42"/>
          <w:sz w:val="28"/>
          <w:szCs w:val="28"/>
        </w:rPr>
        <w:t>Договора</w:t>
      </w:r>
      <w:r w:rsidR="00351BAC" w:rsidRPr="006A55C7">
        <w:rPr>
          <w:sz w:val="28"/>
          <w:szCs w:val="28"/>
          <w:lang w:eastAsia="en-US"/>
        </w:rPr>
        <w:t>в соответствии с гражданским законодательством.</w:t>
      </w:r>
    </w:p>
    <w:p w:rsidR="00351BAC" w:rsidRPr="00967CAA" w:rsidRDefault="00967CAA" w:rsidP="00967CAA">
      <w:pPr>
        <w:tabs>
          <w:tab w:val="left" w:pos="1276"/>
        </w:tabs>
        <w:autoSpaceDE w:val="0"/>
        <w:autoSpaceDN w:val="0"/>
        <w:adjustRightInd w:val="0"/>
        <w:ind w:firstLine="567"/>
        <w:jc w:val="both"/>
        <w:rPr>
          <w:noProof/>
          <w:sz w:val="28"/>
          <w:szCs w:val="28"/>
        </w:rPr>
      </w:pPr>
      <w:r>
        <w:rPr>
          <w:noProof/>
          <w:sz w:val="28"/>
          <w:szCs w:val="28"/>
        </w:rPr>
        <w:t xml:space="preserve">9.4 </w:t>
      </w:r>
      <w:r w:rsidR="00624E16" w:rsidRPr="00967CAA">
        <w:rPr>
          <w:noProof/>
          <w:sz w:val="28"/>
          <w:szCs w:val="28"/>
        </w:rPr>
        <w:t>З</w:t>
      </w:r>
      <w:r w:rsidR="00351BAC" w:rsidRPr="00967CAA">
        <w:rPr>
          <w:noProof/>
          <w:sz w:val="28"/>
          <w:szCs w:val="28"/>
        </w:rPr>
        <w:t xml:space="preserve">аказчик </w:t>
      </w:r>
      <w:r w:rsidR="00351BAC" w:rsidRPr="00967CAA">
        <w:rPr>
          <w:rFonts w:eastAsia="Calibri"/>
          <w:sz w:val="28"/>
          <w:szCs w:val="28"/>
          <w:lang w:eastAsia="en-US"/>
        </w:rPr>
        <w:t>вправе принять решение об одност</w:t>
      </w:r>
      <w:r w:rsidR="009E5542" w:rsidRPr="00967CAA">
        <w:rPr>
          <w:rFonts w:eastAsia="Calibri"/>
          <w:sz w:val="28"/>
          <w:szCs w:val="28"/>
          <w:lang w:eastAsia="en-US"/>
        </w:rPr>
        <w:t>ороннем отказе</w:t>
      </w:r>
      <w:r w:rsidR="00351BAC" w:rsidRPr="00967CAA">
        <w:rPr>
          <w:rFonts w:eastAsia="Calibri"/>
          <w:sz w:val="28"/>
          <w:szCs w:val="28"/>
          <w:lang w:eastAsia="en-US"/>
        </w:rPr>
        <w:t xml:space="preserve">от исполнения </w:t>
      </w:r>
      <w:r w:rsidR="00624E16" w:rsidRPr="00967CAA">
        <w:rPr>
          <w:rStyle w:val="FontStyle42"/>
          <w:sz w:val="28"/>
          <w:szCs w:val="28"/>
        </w:rPr>
        <w:t>Договора</w:t>
      </w:r>
      <w:r w:rsidR="00351BAC" w:rsidRPr="00967CAA">
        <w:rPr>
          <w:rFonts w:eastAsia="Calibri"/>
          <w:sz w:val="28"/>
          <w:szCs w:val="28"/>
          <w:lang w:eastAsia="en-US"/>
        </w:rPr>
        <w:t xml:space="preserve"> в соответствии с гражданским законодательством</w:t>
      </w:r>
      <w:r w:rsidR="00351BAC" w:rsidRPr="00967CAA">
        <w:rPr>
          <w:noProof/>
          <w:sz w:val="28"/>
          <w:szCs w:val="28"/>
        </w:rPr>
        <w:br/>
        <w:t>в случае:</w:t>
      </w:r>
    </w:p>
    <w:p w:rsidR="00351BAC" w:rsidRPr="006A55C7" w:rsidRDefault="00351BAC">
      <w:pPr>
        <w:pStyle w:val="a9"/>
        <w:tabs>
          <w:tab w:val="left" w:pos="1276"/>
        </w:tabs>
        <w:autoSpaceDE w:val="0"/>
        <w:autoSpaceDN w:val="0"/>
        <w:adjustRightInd w:val="0"/>
        <w:ind w:left="0" w:firstLine="709"/>
        <w:jc w:val="both"/>
        <w:rPr>
          <w:rFonts w:eastAsia="Calibri"/>
          <w:sz w:val="28"/>
          <w:szCs w:val="28"/>
          <w:lang w:eastAsia="en-US"/>
        </w:rPr>
      </w:pPr>
      <w:r w:rsidRPr="006A55C7">
        <w:rPr>
          <w:rFonts w:eastAsia="Calibri"/>
          <w:sz w:val="28"/>
          <w:szCs w:val="28"/>
          <w:lang w:eastAsia="en-US"/>
        </w:rPr>
        <w:t xml:space="preserve">просрочки исполнения </w:t>
      </w:r>
      <w:r w:rsidR="00493853" w:rsidRPr="006A55C7">
        <w:rPr>
          <w:rFonts w:eastAsia="Calibri"/>
          <w:sz w:val="28"/>
          <w:szCs w:val="28"/>
          <w:lang w:eastAsia="en-US"/>
        </w:rPr>
        <w:t>Исполнителем</w:t>
      </w:r>
      <w:r w:rsidRPr="006A55C7">
        <w:rPr>
          <w:rFonts w:eastAsia="Calibri"/>
          <w:sz w:val="28"/>
          <w:szCs w:val="28"/>
          <w:lang w:eastAsia="en-US"/>
        </w:rPr>
        <w:t xml:space="preserve"> обязательства по </w:t>
      </w:r>
      <w:r w:rsidR="00493853" w:rsidRPr="006A55C7">
        <w:rPr>
          <w:rFonts w:eastAsia="Calibri"/>
          <w:sz w:val="28"/>
          <w:szCs w:val="28"/>
          <w:lang w:eastAsia="en-US"/>
        </w:rPr>
        <w:t>выполнению работ</w:t>
      </w:r>
      <w:r w:rsidRPr="006A55C7">
        <w:rPr>
          <w:rFonts w:eastAsia="Calibri"/>
          <w:sz w:val="28"/>
          <w:szCs w:val="28"/>
          <w:lang w:eastAsia="en-US"/>
        </w:rPr>
        <w:t>на срок более 10 (</w:t>
      </w:r>
      <w:r w:rsidR="00063411" w:rsidRPr="006A55C7">
        <w:rPr>
          <w:rFonts w:eastAsia="Calibri"/>
          <w:sz w:val="28"/>
          <w:szCs w:val="28"/>
          <w:lang w:eastAsia="en-US"/>
        </w:rPr>
        <w:t>Д</w:t>
      </w:r>
      <w:r w:rsidRPr="006A55C7">
        <w:rPr>
          <w:rFonts w:eastAsia="Calibri"/>
          <w:sz w:val="28"/>
          <w:szCs w:val="28"/>
          <w:lang w:eastAsia="en-US"/>
        </w:rPr>
        <w:t>есяти) календарных дней;</w:t>
      </w:r>
    </w:p>
    <w:p w:rsidR="00351BAC" w:rsidRPr="006A55C7" w:rsidRDefault="00493853">
      <w:pPr>
        <w:pStyle w:val="a9"/>
        <w:tabs>
          <w:tab w:val="left" w:pos="1276"/>
        </w:tabs>
        <w:autoSpaceDE w:val="0"/>
        <w:autoSpaceDN w:val="0"/>
        <w:adjustRightInd w:val="0"/>
        <w:ind w:left="0" w:firstLine="709"/>
        <w:jc w:val="both"/>
        <w:rPr>
          <w:rFonts w:eastAsia="Calibri"/>
          <w:sz w:val="28"/>
          <w:szCs w:val="28"/>
          <w:lang w:eastAsia="en-US"/>
        </w:rPr>
      </w:pPr>
      <w:r w:rsidRPr="006A55C7">
        <w:rPr>
          <w:rFonts w:eastAsia="Calibri"/>
          <w:sz w:val="28"/>
          <w:szCs w:val="28"/>
          <w:lang w:eastAsia="en-US"/>
        </w:rPr>
        <w:t>выполнения Исполнителем работ</w:t>
      </w:r>
      <w:r w:rsidR="00351BAC" w:rsidRPr="006A55C7">
        <w:rPr>
          <w:rFonts w:eastAsia="Calibri"/>
          <w:sz w:val="28"/>
          <w:szCs w:val="28"/>
          <w:lang w:eastAsia="en-US"/>
        </w:rPr>
        <w:t xml:space="preserve"> не соответствующ</w:t>
      </w:r>
      <w:r w:rsidRPr="006A55C7">
        <w:rPr>
          <w:rFonts w:eastAsia="Calibri"/>
          <w:sz w:val="28"/>
          <w:szCs w:val="28"/>
          <w:lang w:eastAsia="en-US"/>
        </w:rPr>
        <w:t>их</w:t>
      </w:r>
      <w:r w:rsidR="00351BAC" w:rsidRPr="006A55C7">
        <w:rPr>
          <w:rFonts w:eastAsia="Calibri"/>
          <w:sz w:val="28"/>
          <w:szCs w:val="28"/>
          <w:lang w:eastAsia="en-US"/>
        </w:rPr>
        <w:t xml:space="preserve"> требованиям действующего законодательства Российской Федерации и условиям </w:t>
      </w:r>
      <w:r w:rsidR="00624E16" w:rsidRPr="006A55C7">
        <w:rPr>
          <w:rStyle w:val="FontStyle42"/>
          <w:sz w:val="28"/>
          <w:szCs w:val="28"/>
        </w:rPr>
        <w:t>Договора</w:t>
      </w:r>
      <w:r w:rsidR="00351BAC" w:rsidRPr="006A55C7">
        <w:rPr>
          <w:rFonts w:eastAsia="Calibri"/>
          <w:sz w:val="28"/>
          <w:szCs w:val="28"/>
          <w:lang w:eastAsia="en-US"/>
        </w:rPr>
        <w:t>;</w:t>
      </w:r>
    </w:p>
    <w:p w:rsidR="00351BAC" w:rsidRPr="006A55C7" w:rsidRDefault="00351BAC">
      <w:pPr>
        <w:pStyle w:val="a9"/>
        <w:tabs>
          <w:tab w:val="left" w:pos="1276"/>
        </w:tabs>
        <w:autoSpaceDE w:val="0"/>
        <w:autoSpaceDN w:val="0"/>
        <w:adjustRightInd w:val="0"/>
        <w:ind w:left="0" w:firstLine="709"/>
        <w:jc w:val="both"/>
        <w:rPr>
          <w:rFonts w:eastAsia="Calibri"/>
          <w:sz w:val="28"/>
          <w:szCs w:val="28"/>
          <w:lang w:eastAsia="en-US"/>
        </w:rPr>
      </w:pPr>
      <w:r w:rsidRPr="006A55C7">
        <w:rPr>
          <w:rFonts w:eastAsia="Calibri"/>
          <w:sz w:val="28"/>
          <w:szCs w:val="28"/>
          <w:lang w:eastAsia="en-US"/>
        </w:rPr>
        <w:t xml:space="preserve">неисполнения (ненадлежащего исполнения) </w:t>
      </w:r>
      <w:r w:rsidR="00493853" w:rsidRPr="006A55C7">
        <w:rPr>
          <w:rFonts w:eastAsia="Calibri"/>
          <w:sz w:val="28"/>
          <w:szCs w:val="28"/>
          <w:lang w:eastAsia="en-US"/>
        </w:rPr>
        <w:t>Исполнителем</w:t>
      </w:r>
      <w:r w:rsidRPr="006A55C7">
        <w:rPr>
          <w:rFonts w:eastAsia="Calibri"/>
          <w:sz w:val="28"/>
          <w:szCs w:val="28"/>
          <w:lang w:eastAsia="en-US"/>
        </w:rPr>
        <w:t xml:space="preserve"> иных обязательств, предусмотренных действующим законод</w:t>
      </w:r>
      <w:r w:rsidR="00493853" w:rsidRPr="006A55C7">
        <w:rPr>
          <w:rFonts w:eastAsia="Calibri"/>
          <w:sz w:val="28"/>
          <w:szCs w:val="28"/>
          <w:lang w:eastAsia="en-US"/>
        </w:rPr>
        <w:t>ательством Российской Федерации</w:t>
      </w:r>
      <w:r w:rsidRPr="006A55C7">
        <w:rPr>
          <w:rFonts w:eastAsia="Calibri"/>
          <w:sz w:val="28"/>
          <w:szCs w:val="28"/>
          <w:lang w:eastAsia="en-US"/>
        </w:rPr>
        <w:t xml:space="preserve">и </w:t>
      </w:r>
      <w:r w:rsidR="00624E16" w:rsidRPr="006A55C7">
        <w:rPr>
          <w:rStyle w:val="FontStyle42"/>
          <w:sz w:val="28"/>
          <w:szCs w:val="28"/>
        </w:rPr>
        <w:t>Договором</w:t>
      </w:r>
      <w:r w:rsidRPr="006A55C7">
        <w:rPr>
          <w:rFonts w:eastAsia="Calibri"/>
          <w:sz w:val="28"/>
          <w:szCs w:val="28"/>
          <w:lang w:eastAsia="en-US"/>
        </w:rPr>
        <w:t xml:space="preserve">. </w:t>
      </w:r>
    </w:p>
    <w:p w:rsidR="00351BAC" w:rsidRPr="00967CAA" w:rsidRDefault="00967CAA" w:rsidP="00967CAA">
      <w:pPr>
        <w:tabs>
          <w:tab w:val="left" w:pos="1276"/>
        </w:tabs>
        <w:autoSpaceDE w:val="0"/>
        <w:autoSpaceDN w:val="0"/>
        <w:adjustRightInd w:val="0"/>
        <w:ind w:firstLine="567"/>
        <w:jc w:val="both"/>
        <w:rPr>
          <w:noProof/>
          <w:sz w:val="28"/>
          <w:szCs w:val="28"/>
        </w:rPr>
      </w:pPr>
      <w:r>
        <w:rPr>
          <w:noProof/>
          <w:sz w:val="28"/>
          <w:szCs w:val="28"/>
        </w:rPr>
        <w:t xml:space="preserve">9.5 </w:t>
      </w:r>
      <w:r w:rsidR="00493853" w:rsidRPr="00967CAA">
        <w:rPr>
          <w:noProof/>
          <w:sz w:val="28"/>
          <w:szCs w:val="28"/>
        </w:rPr>
        <w:t>Исполнитель</w:t>
      </w:r>
      <w:r w:rsidR="00351BAC" w:rsidRPr="00967CAA">
        <w:rPr>
          <w:rFonts w:eastAsia="Calibri"/>
          <w:sz w:val="28"/>
          <w:szCs w:val="28"/>
          <w:lang w:eastAsia="en-US"/>
        </w:rPr>
        <w:t xml:space="preserve">вправе принять </w:t>
      </w:r>
      <w:r w:rsidR="00493853" w:rsidRPr="00967CAA">
        <w:rPr>
          <w:rFonts w:eastAsia="Calibri"/>
          <w:sz w:val="28"/>
          <w:szCs w:val="28"/>
          <w:lang w:eastAsia="en-US"/>
        </w:rPr>
        <w:t>решение об одностороннем отказе</w:t>
      </w:r>
      <w:r w:rsidR="00351BAC" w:rsidRPr="00967CAA">
        <w:rPr>
          <w:rFonts w:eastAsia="Calibri"/>
          <w:sz w:val="28"/>
          <w:szCs w:val="28"/>
          <w:lang w:eastAsia="en-US"/>
        </w:rPr>
        <w:t xml:space="preserve">от исполнения </w:t>
      </w:r>
      <w:r w:rsidR="00624E16" w:rsidRPr="00967CAA">
        <w:rPr>
          <w:rStyle w:val="FontStyle42"/>
          <w:sz w:val="28"/>
          <w:szCs w:val="28"/>
        </w:rPr>
        <w:t>Договора</w:t>
      </w:r>
      <w:r w:rsidR="00351BAC" w:rsidRPr="00967CAA">
        <w:rPr>
          <w:rFonts w:eastAsia="Calibri"/>
          <w:sz w:val="28"/>
          <w:szCs w:val="28"/>
          <w:lang w:eastAsia="en-US"/>
        </w:rPr>
        <w:t>в соответствии с гражданским законодательством</w:t>
      </w:r>
      <w:r w:rsidR="00351BAC" w:rsidRPr="00967CAA">
        <w:rPr>
          <w:noProof/>
          <w:sz w:val="28"/>
          <w:szCs w:val="28"/>
        </w:rPr>
        <w:t xml:space="preserve"> в случае неисполнения (ненадлежащего исполнения) </w:t>
      </w:r>
      <w:r w:rsidR="00624E16" w:rsidRPr="00967CAA">
        <w:rPr>
          <w:noProof/>
          <w:sz w:val="28"/>
          <w:szCs w:val="28"/>
        </w:rPr>
        <w:t>З</w:t>
      </w:r>
      <w:r w:rsidR="00351BAC" w:rsidRPr="00967CAA">
        <w:rPr>
          <w:noProof/>
          <w:sz w:val="28"/>
          <w:szCs w:val="28"/>
        </w:rPr>
        <w:t xml:space="preserve">аказчиком обязательств, предусмотренных </w:t>
      </w:r>
      <w:r w:rsidR="00624E16" w:rsidRPr="00967CAA">
        <w:rPr>
          <w:rStyle w:val="FontStyle42"/>
          <w:sz w:val="28"/>
          <w:szCs w:val="28"/>
        </w:rPr>
        <w:t>Договором</w:t>
      </w:r>
      <w:r w:rsidR="00351BAC" w:rsidRPr="00967CAA">
        <w:rPr>
          <w:noProof/>
          <w:sz w:val="28"/>
          <w:szCs w:val="28"/>
        </w:rPr>
        <w:t xml:space="preserve">. </w:t>
      </w:r>
    </w:p>
    <w:p w:rsidR="00351BAC" w:rsidRPr="006A55C7" w:rsidRDefault="00967CAA" w:rsidP="00967CAA">
      <w:pPr>
        <w:pStyle w:val="5"/>
        <w:tabs>
          <w:tab w:val="left" w:pos="1276"/>
        </w:tabs>
        <w:spacing w:line="240" w:lineRule="auto"/>
        <w:ind w:right="-71" w:firstLine="709"/>
        <w:contextualSpacing/>
        <w:rPr>
          <w:noProof/>
          <w:sz w:val="28"/>
          <w:szCs w:val="28"/>
        </w:rPr>
      </w:pPr>
      <w:r>
        <w:rPr>
          <w:noProof/>
          <w:sz w:val="28"/>
          <w:szCs w:val="28"/>
        </w:rPr>
        <w:t xml:space="preserve">9.6 </w:t>
      </w:r>
      <w:r w:rsidR="00351BAC" w:rsidRPr="006A55C7">
        <w:rPr>
          <w:noProof/>
          <w:sz w:val="28"/>
          <w:szCs w:val="28"/>
        </w:rPr>
        <w:t xml:space="preserve">В случае расторжения </w:t>
      </w:r>
      <w:r w:rsidR="00624E16" w:rsidRPr="006A55C7">
        <w:rPr>
          <w:rStyle w:val="FontStyle42"/>
          <w:sz w:val="28"/>
          <w:szCs w:val="28"/>
        </w:rPr>
        <w:t>Договора</w:t>
      </w:r>
      <w:r w:rsidR="00351BAC" w:rsidRPr="006A55C7">
        <w:rPr>
          <w:noProof/>
          <w:sz w:val="28"/>
          <w:szCs w:val="28"/>
        </w:rPr>
        <w:t xml:space="preserve"> по любым основаниям </w:t>
      </w:r>
      <w:r w:rsidR="00624E16" w:rsidRPr="006A55C7">
        <w:rPr>
          <w:noProof/>
          <w:sz w:val="28"/>
          <w:szCs w:val="28"/>
        </w:rPr>
        <w:t>З</w:t>
      </w:r>
      <w:r w:rsidR="00351BAC" w:rsidRPr="006A55C7">
        <w:rPr>
          <w:noProof/>
          <w:sz w:val="28"/>
          <w:szCs w:val="28"/>
        </w:rPr>
        <w:t xml:space="preserve">аказчик обязан оплатить </w:t>
      </w:r>
      <w:r w:rsidR="00493853" w:rsidRPr="006A55C7">
        <w:rPr>
          <w:noProof/>
          <w:sz w:val="28"/>
          <w:szCs w:val="28"/>
        </w:rPr>
        <w:t>Исполнителю стоимость работ надлежащего качества</w:t>
      </w:r>
      <w:r w:rsidR="00351BAC" w:rsidRPr="006A55C7">
        <w:rPr>
          <w:noProof/>
          <w:sz w:val="28"/>
          <w:szCs w:val="28"/>
        </w:rPr>
        <w:t>и соответ</w:t>
      </w:r>
      <w:r w:rsidR="00493853" w:rsidRPr="006A55C7">
        <w:rPr>
          <w:noProof/>
          <w:sz w:val="28"/>
          <w:szCs w:val="28"/>
        </w:rPr>
        <w:t>ствующих</w:t>
      </w:r>
      <w:r w:rsidR="00351BAC" w:rsidRPr="006A55C7">
        <w:rPr>
          <w:noProof/>
          <w:sz w:val="28"/>
          <w:szCs w:val="28"/>
        </w:rPr>
        <w:t xml:space="preserve"> требованиям </w:t>
      </w:r>
      <w:r w:rsidR="00624E16" w:rsidRPr="006A55C7">
        <w:rPr>
          <w:noProof/>
          <w:sz w:val="28"/>
          <w:szCs w:val="28"/>
        </w:rPr>
        <w:t>З</w:t>
      </w:r>
      <w:r w:rsidR="00351BAC" w:rsidRPr="006A55C7">
        <w:rPr>
          <w:noProof/>
          <w:sz w:val="28"/>
          <w:szCs w:val="28"/>
        </w:rPr>
        <w:t xml:space="preserve">аказчика, фактически </w:t>
      </w:r>
      <w:r w:rsidR="00493853" w:rsidRPr="006A55C7">
        <w:rPr>
          <w:noProof/>
          <w:sz w:val="28"/>
          <w:szCs w:val="28"/>
        </w:rPr>
        <w:t>выполненных</w:t>
      </w:r>
      <w:r w:rsidR="00351BAC" w:rsidRPr="006A55C7">
        <w:rPr>
          <w:noProof/>
          <w:sz w:val="28"/>
          <w:szCs w:val="28"/>
        </w:rPr>
        <w:t xml:space="preserve">на момент расторжения </w:t>
      </w:r>
      <w:r w:rsidR="00624E16" w:rsidRPr="006A55C7">
        <w:rPr>
          <w:rStyle w:val="FontStyle42"/>
          <w:sz w:val="28"/>
          <w:szCs w:val="28"/>
        </w:rPr>
        <w:t>Договора</w:t>
      </w:r>
      <w:r w:rsidR="00351BAC" w:rsidRPr="006A55C7">
        <w:rPr>
          <w:noProof/>
          <w:sz w:val="28"/>
          <w:szCs w:val="28"/>
        </w:rPr>
        <w:t>.</w:t>
      </w:r>
    </w:p>
    <w:p w:rsidR="006D016D" w:rsidRPr="006A55C7" w:rsidRDefault="00967CAA" w:rsidP="00967CAA">
      <w:pPr>
        <w:pStyle w:val="41"/>
        <w:tabs>
          <w:tab w:val="left" w:pos="1276"/>
        </w:tabs>
        <w:spacing w:line="240" w:lineRule="auto"/>
        <w:ind w:firstLine="709"/>
        <w:contextualSpacing/>
        <w:rPr>
          <w:sz w:val="28"/>
          <w:szCs w:val="28"/>
        </w:rPr>
      </w:pPr>
      <w:r>
        <w:rPr>
          <w:noProof/>
          <w:sz w:val="28"/>
          <w:szCs w:val="28"/>
        </w:rPr>
        <w:t xml:space="preserve">9.7 </w:t>
      </w:r>
      <w:r w:rsidR="00351BAC" w:rsidRPr="006A55C7">
        <w:rPr>
          <w:noProof/>
          <w:sz w:val="28"/>
          <w:szCs w:val="28"/>
        </w:rPr>
        <w:t xml:space="preserve">Если в результате издания акта органа государственной власти Российской Федерации исполнение </w:t>
      </w:r>
      <w:r w:rsidR="00624E16" w:rsidRPr="006A55C7">
        <w:rPr>
          <w:noProof/>
          <w:sz w:val="28"/>
          <w:szCs w:val="28"/>
        </w:rPr>
        <w:t>З</w:t>
      </w:r>
      <w:r w:rsidR="00351BAC" w:rsidRPr="006A55C7">
        <w:rPr>
          <w:noProof/>
          <w:sz w:val="28"/>
          <w:szCs w:val="28"/>
        </w:rPr>
        <w:t xml:space="preserve">аказчиком своих обязательствпо </w:t>
      </w:r>
      <w:r w:rsidR="00624E16" w:rsidRPr="006A55C7">
        <w:rPr>
          <w:rStyle w:val="FontStyle42"/>
          <w:sz w:val="28"/>
          <w:szCs w:val="28"/>
        </w:rPr>
        <w:t>Договору</w:t>
      </w:r>
      <w:r w:rsidR="00351BAC" w:rsidRPr="006A55C7">
        <w:rPr>
          <w:noProof/>
          <w:sz w:val="28"/>
          <w:szCs w:val="28"/>
        </w:rPr>
        <w:t xml:space="preserve"> становится невозможным полностью или частично, обязательство </w:t>
      </w:r>
      <w:r w:rsidR="00351BAC" w:rsidRPr="006A55C7">
        <w:rPr>
          <w:noProof/>
          <w:sz w:val="28"/>
          <w:szCs w:val="28"/>
        </w:rPr>
        <w:lastRenderedPageBreak/>
        <w:t>прекращается полност</w:t>
      </w:r>
      <w:r w:rsidR="00493853" w:rsidRPr="006A55C7">
        <w:rPr>
          <w:noProof/>
          <w:sz w:val="28"/>
          <w:szCs w:val="28"/>
        </w:rPr>
        <w:t>ью или в соответствующей части.</w:t>
      </w:r>
    </w:p>
    <w:p w:rsidR="007D3BBD" w:rsidRPr="006A55C7" w:rsidRDefault="007D3BBD" w:rsidP="007D3BBD">
      <w:pPr>
        <w:pStyle w:val="41"/>
        <w:tabs>
          <w:tab w:val="left" w:pos="1276"/>
        </w:tabs>
        <w:spacing w:line="240" w:lineRule="auto"/>
        <w:ind w:left="709" w:firstLine="0"/>
        <w:contextualSpacing/>
        <w:rPr>
          <w:rStyle w:val="FontStyle42"/>
          <w:sz w:val="28"/>
          <w:szCs w:val="28"/>
        </w:rPr>
      </w:pPr>
    </w:p>
    <w:p w:rsidR="00567A99" w:rsidRDefault="00410F78" w:rsidP="00455BAA">
      <w:pPr>
        <w:pStyle w:val="a7"/>
        <w:numPr>
          <w:ilvl w:val="0"/>
          <w:numId w:val="2"/>
        </w:numPr>
        <w:ind w:left="0"/>
        <w:jc w:val="center"/>
        <w:rPr>
          <w:rFonts w:ascii="Times New Roman" w:hAnsi="Times New Roman"/>
          <w:b/>
          <w:sz w:val="28"/>
          <w:szCs w:val="28"/>
        </w:rPr>
      </w:pPr>
      <w:r w:rsidRPr="006A55C7">
        <w:rPr>
          <w:rFonts w:ascii="Times New Roman" w:hAnsi="Times New Roman"/>
          <w:b/>
          <w:sz w:val="28"/>
          <w:szCs w:val="28"/>
        </w:rPr>
        <w:t>Порядок разрешения споров</w:t>
      </w:r>
    </w:p>
    <w:p w:rsidR="0081549F" w:rsidRPr="006A55C7" w:rsidRDefault="0081549F" w:rsidP="0081549F">
      <w:pPr>
        <w:pStyle w:val="a7"/>
        <w:jc w:val="center"/>
        <w:rPr>
          <w:rFonts w:ascii="Times New Roman" w:hAnsi="Times New Roman"/>
          <w:b/>
          <w:sz w:val="28"/>
          <w:szCs w:val="28"/>
        </w:rPr>
      </w:pPr>
    </w:p>
    <w:p w:rsidR="00410F78" w:rsidRPr="006A55C7" w:rsidRDefault="00967CAA" w:rsidP="00967CAA">
      <w:pPr>
        <w:pStyle w:val="a7"/>
        <w:tabs>
          <w:tab w:val="left" w:pos="1276"/>
        </w:tabs>
        <w:ind w:firstLine="709"/>
        <w:jc w:val="both"/>
        <w:rPr>
          <w:rFonts w:ascii="Times New Roman" w:hAnsi="Times New Roman"/>
          <w:noProof/>
          <w:sz w:val="28"/>
          <w:szCs w:val="28"/>
        </w:rPr>
      </w:pPr>
      <w:r>
        <w:rPr>
          <w:rFonts w:ascii="Times New Roman" w:hAnsi="Times New Roman"/>
          <w:noProof/>
          <w:sz w:val="28"/>
          <w:szCs w:val="28"/>
        </w:rPr>
        <w:t>10.1</w:t>
      </w:r>
      <w:r w:rsidR="00410F78" w:rsidRPr="006A55C7">
        <w:rPr>
          <w:rFonts w:ascii="Times New Roman" w:hAnsi="Times New Roman"/>
          <w:noProof/>
          <w:sz w:val="28"/>
          <w:szCs w:val="28"/>
        </w:rPr>
        <w:t>Все споры и разногласия, возникающие при исполнении</w:t>
      </w:r>
      <w:r w:rsidR="00875BA5" w:rsidRPr="006A55C7">
        <w:rPr>
          <w:rFonts w:ascii="Times New Roman" w:hAnsi="Times New Roman"/>
          <w:noProof/>
          <w:sz w:val="28"/>
          <w:szCs w:val="28"/>
        </w:rPr>
        <w:t xml:space="preserve"> Договора</w:t>
      </w:r>
      <w:r w:rsidR="00410F78" w:rsidRPr="006A55C7">
        <w:rPr>
          <w:rFonts w:ascii="Times New Roman" w:hAnsi="Times New Roman"/>
          <w:noProof/>
          <w:sz w:val="28"/>
          <w:szCs w:val="28"/>
        </w:rPr>
        <w:t xml:space="preserve">, решаются Сторонами </w:t>
      </w:r>
      <w:r w:rsidR="00410F78" w:rsidRPr="006A55C7">
        <w:rPr>
          <w:rFonts w:ascii="Times New Roman" w:hAnsi="Times New Roman"/>
          <w:sz w:val="28"/>
          <w:szCs w:val="28"/>
        </w:rPr>
        <w:t xml:space="preserve">путем переговоров. </w:t>
      </w:r>
      <w:r w:rsidR="00410F78" w:rsidRPr="006A55C7">
        <w:rPr>
          <w:rFonts w:ascii="Times New Roman" w:hAnsi="Times New Roman"/>
          <w:noProof/>
          <w:sz w:val="28"/>
          <w:szCs w:val="28"/>
        </w:rPr>
        <w:t xml:space="preserve">При невозможности достижения соглашения Сторон спорыи разногласия, возникающие при исполнении </w:t>
      </w:r>
      <w:r w:rsidR="00624E16" w:rsidRPr="006A55C7">
        <w:rPr>
          <w:rStyle w:val="FontStyle42"/>
          <w:sz w:val="28"/>
          <w:szCs w:val="28"/>
        </w:rPr>
        <w:t>Договора</w:t>
      </w:r>
      <w:r w:rsidR="00410F78" w:rsidRPr="006A55C7">
        <w:rPr>
          <w:rFonts w:ascii="Times New Roman" w:hAnsi="Times New Roman"/>
          <w:noProof/>
          <w:sz w:val="28"/>
          <w:szCs w:val="28"/>
        </w:rPr>
        <w:t>, подлеж</w:t>
      </w:r>
      <w:r w:rsidR="0033532E" w:rsidRPr="006A55C7">
        <w:rPr>
          <w:rFonts w:ascii="Times New Roman" w:hAnsi="Times New Roman"/>
          <w:noProof/>
          <w:sz w:val="28"/>
          <w:szCs w:val="28"/>
        </w:rPr>
        <w:t xml:space="preserve">ат разрешениюв Арбитражном суде </w:t>
      </w:r>
      <w:r w:rsidR="00410F78" w:rsidRPr="006A55C7">
        <w:rPr>
          <w:rFonts w:ascii="Times New Roman" w:hAnsi="Times New Roman"/>
          <w:noProof/>
          <w:sz w:val="28"/>
          <w:szCs w:val="28"/>
        </w:rPr>
        <w:t xml:space="preserve">в порядке, предусмотренном действующим законодательством Российской Федерации. </w:t>
      </w:r>
    </w:p>
    <w:p w:rsidR="00410F78" w:rsidRPr="006A55C7" w:rsidRDefault="00967CAA" w:rsidP="00967CAA">
      <w:pPr>
        <w:pStyle w:val="a7"/>
        <w:tabs>
          <w:tab w:val="left" w:pos="1276"/>
        </w:tabs>
        <w:ind w:firstLine="709"/>
        <w:jc w:val="both"/>
        <w:rPr>
          <w:rFonts w:ascii="Times New Roman" w:hAnsi="Times New Roman"/>
          <w:sz w:val="28"/>
          <w:szCs w:val="28"/>
        </w:rPr>
      </w:pPr>
      <w:r>
        <w:rPr>
          <w:rFonts w:ascii="Times New Roman" w:hAnsi="Times New Roman"/>
          <w:sz w:val="28"/>
          <w:szCs w:val="28"/>
        </w:rPr>
        <w:t>10.2</w:t>
      </w:r>
      <w:r w:rsidR="00410F78" w:rsidRPr="006A55C7">
        <w:rPr>
          <w:rFonts w:ascii="Times New Roman" w:hAnsi="Times New Roman"/>
          <w:sz w:val="28"/>
          <w:szCs w:val="28"/>
        </w:rPr>
        <w:t>Досудебный порядок урегулирования споров, предусматривающий направление претензии конт</w:t>
      </w:r>
      <w:r w:rsidR="00A65B10" w:rsidRPr="006A55C7">
        <w:rPr>
          <w:rFonts w:ascii="Times New Roman" w:hAnsi="Times New Roman"/>
          <w:sz w:val="28"/>
          <w:szCs w:val="28"/>
        </w:rPr>
        <w:t>рагенту, является обязательным.</w:t>
      </w:r>
    </w:p>
    <w:p w:rsidR="00CD2EB4" w:rsidRDefault="00410F78" w:rsidP="00063411">
      <w:pPr>
        <w:pStyle w:val="a7"/>
        <w:tabs>
          <w:tab w:val="left" w:pos="1276"/>
        </w:tabs>
        <w:ind w:firstLine="709"/>
        <w:jc w:val="both"/>
        <w:rPr>
          <w:rFonts w:ascii="Times New Roman" w:hAnsi="Times New Roman"/>
          <w:sz w:val="28"/>
          <w:szCs w:val="28"/>
        </w:rPr>
      </w:pPr>
      <w:r w:rsidRPr="006A55C7">
        <w:rPr>
          <w:rFonts w:ascii="Times New Roman" w:hAnsi="Times New Roman"/>
          <w:sz w:val="28"/>
          <w:szCs w:val="28"/>
        </w:rPr>
        <w:t>Сторона, которой предъявлена претензия, обязана рассмотреть такую претензиюв течение 15 (</w:t>
      </w:r>
      <w:r w:rsidR="00063411" w:rsidRPr="006A55C7">
        <w:rPr>
          <w:rFonts w:ascii="Times New Roman" w:hAnsi="Times New Roman"/>
          <w:sz w:val="28"/>
          <w:szCs w:val="28"/>
        </w:rPr>
        <w:t>П</w:t>
      </w:r>
      <w:r w:rsidRPr="006A55C7">
        <w:rPr>
          <w:rFonts w:ascii="Times New Roman" w:hAnsi="Times New Roman"/>
          <w:sz w:val="28"/>
          <w:szCs w:val="28"/>
        </w:rPr>
        <w:t>ятнадцати) рабочих дней с момента ее получения</w:t>
      </w:r>
      <w:r w:rsidR="00063411" w:rsidRPr="006A55C7">
        <w:rPr>
          <w:rFonts w:ascii="Times New Roman" w:hAnsi="Times New Roman"/>
          <w:sz w:val="28"/>
          <w:szCs w:val="28"/>
        </w:rPr>
        <w:br/>
      </w:r>
      <w:r w:rsidRPr="006A55C7">
        <w:rPr>
          <w:rFonts w:ascii="Times New Roman" w:hAnsi="Times New Roman"/>
          <w:sz w:val="28"/>
          <w:szCs w:val="28"/>
        </w:rPr>
        <w:t>и сообщить о своем решении другой Стороне путем направления ответа</w:t>
      </w:r>
      <w:r w:rsidR="00063411" w:rsidRPr="006A55C7">
        <w:rPr>
          <w:rFonts w:ascii="Times New Roman" w:hAnsi="Times New Roman"/>
          <w:sz w:val="28"/>
          <w:szCs w:val="28"/>
        </w:rPr>
        <w:br/>
      </w:r>
      <w:r w:rsidRPr="006A55C7">
        <w:rPr>
          <w:rFonts w:ascii="Times New Roman" w:hAnsi="Times New Roman"/>
          <w:sz w:val="28"/>
          <w:szCs w:val="28"/>
        </w:rPr>
        <w:t>в письменной форме.</w:t>
      </w:r>
    </w:p>
    <w:p w:rsidR="00967CAA" w:rsidRPr="006A55C7" w:rsidRDefault="00967CAA" w:rsidP="00063411">
      <w:pPr>
        <w:pStyle w:val="a7"/>
        <w:tabs>
          <w:tab w:val="left" w:pos="1276"/>
        </w:tabs>
        <w:ind w:firstLine="709"/>
        <w:jc w:val="both"/>
        <w:rPr>
          <w:rFonts w:ascii="Times New Roman" w:hAnsi="Times New Roman"/>
          <w:sz w:val="28"/>
          <w:szCs w:val="28"/>
        </w:rPr>
      </w:pPr>
    </w:p>
    <w:p w:rsidR="00567A99" w:rsidRDefault="00410F78" w:rsidP="00455BAA">
      <w:pPr>
        <w:pStyle w:val="a9"/>
        <w:numPr>
          <w:ilvl w:val="0"/>
          <w:numId w:val="2"/>
        </w:numPr>
        <w:ind w:left="0"/>
        <w:jc w:val="center"/>
        <w:rPr>
          <w:rStyle w:val="FontStyle42"/>
          <w:b/>
          <w:sz w:val="28"/>
          <w:szCs w:val="28"/>
        </w:rPr>
      </w:pPr>
      <w:r w:rsidRPr="006A55C7">
        <w:rPr>
          <w:b/>
          <w:sz w:val="28"/>
          <w:szCs w:val="28"/>
        </w:rPr>
        <w:t xml:space="preserve">Срок действия </w:t>
      </w:r>
      <w:r w:rsidR="00624E16" w:rsidRPr="006A55C7">
        <w:rPr>
          <w:rStyle w:val="FontStyle42"/>
          <w:b/>
          <w:sz w:val="28"/>
          <w:szCs w:val="28"/>
        </w:rPr>
        <w:t>Договора</w:t>
      </w:r>
    </w:p>
    <w:p w:rsidR="0081549F" w:rsidRPr="006A55C7" w:rsidRDefault="0081549F" w:rsidP="0081549F">
      <w:pPr>
        <w:pStyle w:val="a9"/>
        <w:ind w:left="0"/>
        <w:jc w:val="center"/>
        <w:rPr>
          <w:b/>
          <w:sz w:val="28"/>
          <w:szCs w:val="28"/>
        </w:rPr>
      </w:pPr>
    </w:p>
    <w:p w:rsidR="00D24D48" w:rsidRDefault="00624E16" w:rsidP="00455BAA">
      <w:pPr>
        <w:pStyle w:val="Style14"/>
        <w:widowControl/>
        <w:numPr>
          <w:ilvl w:val="1"/>
          <w:numId w:val="2"/>
        </w:numPr>
        <w:tabs>
          <w:tab w:val="left" w:pos="1159"/>
        </w:tabs>
        <w:spacing w:line="240" w:lineRule="auto"/>
        <w:ind w:left="0" w:firstLine="710"/>
        <w:rPr>
          <w:noProof/>
          <w:sz w:val="28"/>
          <w:szCs w:val="28"/>
        </w:rPr>
      </w:pPr>
      <w:r w:rsidRPr="006A55C7">
        <w:rPr>
          <w:rStyle w:val="FontStyle42"/>
          <w:sz w:val="28"/>
          <w:szCs w:val="28"/>
        </w:rPr>
        <w:t>Договор</w:t>
      </w:r>
      <w:r w:rsidR="00410F78" w:rsidRPr="006A55C7">
        <w:rPr>
          <w:rStyle w:val="FontStyle42"/>
          <w:sz w:val="28"/>
          <w:szCs w:val="28"/>
        </w:rPr>
        <w:t xml:space="preserve"> вступает в силу с</w:t>
      </w:r>
      <w:r w:rsidR="009E5542" w:rsidRPr="006A55C7">
        <w:rPr>
          <w:rStyle w:val="FontStyle42"/>
          <w:sz w:val="28"/>
          <w:szCs w:val="28"/>
        </w:rPr>
        <w:t xml:space="preserve"> момента подписания и действует</w:t>
      </w:r>
      <w:r w:rsidR="00921B33">
        <w:rPr>
          <w:rStyle w:val="FontStyle42"/>
          <w:sz w:val="28"/>
          <w:szCs w:val="28"/>
        </w:rPr>
        <w:t xml:space="preserve"> </w:t>
      </w:r>
      <w:r w:rsidR="00410F78" w:rsidRPr="006A55C7">
        <w:rPr>
          <w:rStyle w:val="FontStyle42"/>
          <w:sz w:val="28"/>
          <w:szCs w:val="28"/>
        </w:rPr>
        <w:t>до</w:t>
      </w:r>
      <w:r w:rsidR="00F830D0">
        <w:rPr>
          <w:rStyle w:val="FontStyle42"/>
          <w:sz w:val="28"/>
          <w:szCs w:val="28"/>
        </w:rPr>
        <w:t xml:space="preserve"> </w:t>
      </w:r>
      <w:r w:rsidR="006C216A" w:rsidRPr="006A55C7">
        <w:rPr>
          <w:rStyle w:val="FontStyle42"/>
          <w:sz w:val="28"/>
          <w:szCs w:val="28"/>
        </w:rPr>
        <w:t>31 декабря </w:t>
      </w:r>
      <w:r w:rsidR="009D5F01" w:rsidRPr="006A55C7">
        <w:rPr>
          <w:rStyle w:val="FontStyle42"/>
          <w:sz w:val="28"/>
          <w:szCs w:val="28"/>
        </w:rPr>
        <w:t>202</w:t>
      </w:r>
      <w:r w:rsidR="00921B33">
        <w:rPr>
          <w:rStyle w:val="FontStyle42"/>
          <w:sz w:val="28"/>
          <w:szCs w:val="28"/>
        </w:rPr>
        <w:t xml:space="preserve">6 </w:t>
      </w:r>
      <w:r w:rsidR="00410F78" w:rsidRPr="006A55C7">
        <w:rPr>
          <w:rStyle w:val="FontStyle42"/>
          <w:sz w:val="28"/>
          <w:szCs w:val="28"/>
        </w:rPr>
        <w:t xml:space="preserve">года, </w:t>
      </w:r>
      <w:r w:rsidR="00410F78" w:rsidRPr="006A55C7">
        <w:rPr>
          <w:noProof/>
          <w:sz w:val="28"/>
          <w:szCs w:val="28"/>
        </w:rPr>
        <w:t>а в части осуществления оплаты и гарантийных обязательств – до их полного исполнения.</w:t>
      </w:r>
    </w:p>
    <w:p w:rsidR="0081549F" w:rsidRPr="006A55C7" w:rsidRDefault="0081549F" w:rsidP="0081549F">
      <w:pPr>
        <w:pStyle w:val="Style14"/>
        <w:widowControl/>
        <w:tabs>
          <w:tab w:val="left" w:pos="1159"/>
        </w:tabs>
        <w:spacing w:line="240" w:lineRule="auto"/>
        <w:ind w:left="710" w:firstLine="0"/>
        <w:rPr>
          <w:noProof/>
          <w:sz w:val="28"/>
          <w:szCs w:val="28"/>
        </w:rPr>
      </w:pPr>
    </w:p>
    <w:p w:rsidR="00567A99" w:rsidRDefault="00D24D48" w:rsidP="00455BAA">
      <w:pPr>
        <w:pStyle w:val="Style14"/>
        <w:widowControl/>
        <w:numPr>
          <w:ilvl w:val="0"/>
          <w:numId w:val="2"/>
        </w:numPr>
        <w:tabs>
          <w:tab w:val="left" w:pos="1159"/>
        </w:tabs>
        <w:spacing w:line="240" w:lineRule="auto"/>
        <w:jc w:val="center"/>
        <w:rPr>
          <w:b/>
          <w:noProof/>
          <w:sz w:val="28"/>
          <w:szCs w:val="28"/>
        </w:rPr>
      </w:pPr>
      <w:r w:rsidRPr="006A55C7">
        <w:rPr>
          <w:b/>
          <w:noProof/>
          <w:sz w:val="28"/>
          <w:szCs w:val="28"/>
        </w:rPr>
        <w:t>Экспертиза услуг</w:t>
      </w:r>
    </w:p>
    <w:p w:rsidR="0081549F" w:rsidRPr="006A55C7" w:rsidRDefault="0081549F" w:rsidP="0081549F">
      <w:pPr>
        <w:pStyle w:val="Style14"/>
        <w:widowControl/>
        <w:tabs>
          <w:tab w:val="left" w:pos="1159"/>
        </w:tabs>
        <w:spacing w:line="240" w:lineRule="auto"/>
        <w:ind w:left="720" w:firstLine="0"/>
        <w:jc w:val="center"/>
        <w:rPr>
          <w:b/>
          <w:noProof/>
          <w:sz w:val="28"/>
          <w:szCs w:val="28"/>
        </w:rPr>
      </w:pPr>
    </w:p>
    <w:p w:rsidR="00D24D48" w:rsidRPr="006A55C7" w:rsidRDefault="00D24D48" w:rsidP="0047314A">
      <w:pPr>
        <w:ind w:firstLine="567"/>
        <w:jc w:val="both"/>
        <w:rPr>
          <w:sz w:val="28"/>
          <w:szCs w:val="28"/>
        </w:rPr>
      </w:pPr>
      <w:r w:rsidRPr="006A55C7">
        <w:rPr>
          <w:sz w:val="28"/>
          <w:szCs w:val="28"/>
        </w:rPr>
        <w:t>1</w:t>
      </w:r>
      <w:r w:rsidR="00967CAA">
        <w:rPr>
          <w:sz w:val="28"/>
          <w:szCs w:val="28"/>
        </w:rPr>
        <w:t>2</w:t>
      </w:r>
      <w:r w:rsidRPr="006A55C7">
        <w:rPr>
          <w:sz w:val="28"/>
          <w:szCs w:val="28"/>
        </w:rPr>
        <w:t xml:space="preserve">.1. В целях проверки соответствия услуг, оказываемых Исполнителем, условиям </w:t>
      </w:r>
      <w:r w:rsidR="00624E16" w:rsidRPr="006A55C7">
        <w:rPr>
          <w:rStyle w:val="FontStyle42"/>
          <w:sz w:val="28"/>
          <w:szCs w:val="28"/>
        </w:rPr>
        <w:t>Договора</w:t>
      </w:r>
      <w:r w:rsidRPr="006A55C7">
        <w:rPr>
          <w:sz w:val="28"/>
          <w:szCs w:val="28"/>
        </w:rPr>
        <w:t xml:space="preserve">, </w:t>
      </w:r>
      <w:r w:rsidR="00624E16" w:rsidRPr="006A55C7">
        <w:rPr>
          <w:sz w:val="28"/>
          <w:szCs w:val="28"/>
        </w:rPr>
        <w:t>З</w:t>
      </w:r>
      <w:r w:rsidRPr="006A55C7">
        <w:rPr>
          <w:sz w:val="28"/>
          <w:szCs w:val="28"/>
        </w:rPr>
        <w:t xml:space="preserve">аказчик вправе провести экспертизу в соответствии с действующим законодательством. </w:t>
      </w:r>
    </w:p>
    <w:p w:rsidR="00CD2EB4" w:rsidRPr="006A55C7" w:rsidRDefault="00D24D48" w:rsidP="00624E16">
      <w:pPr>
        <w:ind w:firstLine="567"/>
        <w:jc w:val="both"/>
        <w:rPr>
          <w:sz w:val="28"/>
          <w:szCs w:val="28"/>
        </w:rPr>
      </w:pPr>
      <w:r w:rsidRPr="006A55C7">
        <w:rPr>
          <w:sz w:val="28"/>
          <w:szCs w:val="28"/>
        </w:rPr>
        <w:t>1</w:t>
      </w:r>
      <w:r w:rsidR="00967CAA">
        <w:rPr>
          <w:sz w:val="28"/>
          <w:szCs w:val="28"/>
        </w:rPr>
        <w:t>2</w:t>
      </w:r>
      <w:r w:rsidRPr="006A55C7">
        <w:rPr>
          <w:sz w:val="28"/>
          <w:szCs w:val="28"/>
        </w:rPr>
        <w:t>.</w:t>
      </w:r>
      <w:r w:rsidR="0047314A">
        <w:rPr>
          <w:sz w:val="28"/>
          <w:szCs w:val="28"/>
        </w:rPr>
        <w:t>2</w:t>
      </w:r>
      <w:r w:rsidRPr="006A55C7">
        <w:rPr>
          <w:sz w:val="28"/>
          <w:szCs w:val="28"/>
        </w:rPr>
        <w:t>.</w:t>
      </w:r>
      <w:r w:rsidRPr="006A55C7">
        <w:rPr>
          <w:sz w:val="28"/>
          <w:szCs w:val="28"/>
        </w:rPr>
        <w:tab/>
        <w:t xml:space="preserve">В случае выявления несоответствия оказанных услуг требованиям </w:t>
      </w:r>
      <w:r w:rsidR="00624E16" w:rsidRPr="006A55C7">
        <w:rPr>
          <w:rStyle w:val="FontStyle42"/>
          <w:sz w:val="28"/>
          <w:szCs w:val="28"/>
        </w:rPr>
        <w:t>Договора</w:t>
      </w:r>
      <w:r w:rsidR="00CD2EB4" w:rsidRPr="006A55C7">
        <w:rPr>
          <w:sz w:val="28"/>
          <w:szCs w:val="28"/>
        </w:rPr>
        <w:t xml:space="preserve"> устранено Исполнителем, Заказчик вправе оплатить услуги.</w:t>
      </w:r>
    </w:p>
    <w:p w:rsidR="00624E16" w:rsidRPr="006A55C7" w:rsidRDefault="00D24D48" w:rsidP="00624E16">
      <w:pPr>
        <w:ind w:firstLine="567"/>
        <w:jc w:val="both"/>
        <w:rPr>
          <w:sz w:val="28"/>
          <w:szCs w:val="28"/>
        </w:rPr>
      </w:pPr>
      <w:r w:rsidRPr="006A55C7">
        <w:rPr>
          <w:sz w:val="28"/>
          <w:szCs w:val="28"/>
        </w:rPr>
        <w:t>1</w:t>
      </w:r>
      <w:r w:rsidR="00967CAA">
        <w:rPr>
          <w:sz w:val="28"/>
          <w:szCs w:val="28"/>
        </w:rPr>
        <w:t>2</w:t>
      </w:r>
      <w:r w:rsidRPr="006A55C7">
        <w:rPr>
          <w:sz w:val="28"/>
          <w:szCs w:val="28"/>
        </w:rPr>
        <w:t>.</w:t>
      </w:r>
      <w:r w:rsidR="0047314A">
        <w:rPr>
          <w:sz w:val="28"/>
          <w:szCs w:val="28"/>
        </w:rPr>
        <w:t>3</w:t>
      </w:r>
      <w:r w:rsidRPr="006A55C7">
        <w:rPr>
          <w:sz w:val="28"/>
          <w:szCs w:val="28"/>
        </w:rPr>
        <w:t>.</w:t>
      </w:r>
      <w:r w:rsidRPr="006A55C7">
        <w:rPr>
          <w:sz w:val="28"/>
          <w:szCs w:val="28"/>
        </w:rPr>
        <w:tab/>
        <w:t xml:space="preserve">В случае выявления по результатам проведения экспертизы несоответствия оказанных услуг условиям </w:t>
      </w:r>
      <w:r w:rsidR="00624E16" w:rsidRPr="006A55C7">
        <w:rPr>
          <w:rStyle w:val="FontStyle42"/>
          <w:sz w:val="28"/>
          <w:szCs w:val="28"/>
        </w:rPr>
        <w:t>Договора</w:t>
      </w:r>
      <w:r w:rsidRPr="006A55C7">
        <w:rPr>
          <w:sz w:val="28"/>
          <w:szCs w:val="28"/>
        </w:rPr>
        <w:t xml:space="preserve">, </w:t>
      </w:r>
      <w:r w:rsidR="00624E16" w:rsidRPr="006A55C7">
        <w:rPr>
          <w:sz w:val="28"/>
          <w:szCs w:val="28"/>
        </w:rPr>
        <w:t>З</w:t>
      </w:r>
      <w:r w:rsidRPr="006A55C7">
        <w:rPr>
          <w:sz w:val="28"/>
          <w:szCs w:val="28"/>
        </w:rPr>
        <w:t xml:space="preserve">аказчик вправе принять решение об одностороннем отказе от исполнения </w:t>
      </w:r>
      <w:r w:rsidR="00624E16" w:rsidRPr="006A55C7">
        <w:rPr>
          <w:rStyle w:val="FontStyle42"/>
          <w:sz w:val="28"/>
          <w:szCs w:val="28"/>
        </w:rPr>
        <w:t>Договора</w:t>
      </w:r>
      <w:r w:rsidRPr="006A55C7">
        <w:rPr>
          <w:sz w:val="28"/>
          <w:szCs w:val="28"/>
        </w:rPr>
        <w:t xml:space="preserve"> в соответствии с пунктом 9.3. </w:t>
      </w:r>
      <w:r w:rsidR="00624E16" w:rsidRPr="006A55C7">
        <w:rPr>
          <w:rStyle w:val="FontStyle42"/>
          <w:sz w:val="28"/>
          <w:szCs w:val="28"/>
        </w:rPr>
        <w:t>Договора</w:t>
      </w:r>
    </w:p>
    <w:p w:rsidR="00D24D48" w:rsidRPr="006A55C7" w:rsidRDefault="00D24D48" w:rsidP="00624E16">
      <w:pPr>
        <w:ind w:firstLine="567"/>
        <w:jc w:val="both"/>
        <w:rPr>
          <w:sz w:val="28"/>
          <w:szCs w:val="28"/>
        </w:rPr>
      </w:pPr>
      <w:r w:rsidRPr="006A55C7">
        <w:rPr>
          <w:sz w:val="28"/>
          <w:szCs w:val="28"/>
        </w:rPr>
        <w:t>1</w:t>
      </w:r>
      <w:r w:rsidR="00967CAA">
        <w:rPr>
          <w:sz w:val="28"/>
          <w:szCs w:val="28"/>
        </w:rPr>
        <w:t>2</w:t>
      </w:r>
      <w:r w:rsidRPr="006A55C7">
        <w:rPr>
          <w:sz w:val="28"/>
          <w:szCs w:val="28"/>
        </w:rPr>
        <w:t>.</w:t>
      </w:r>
      <w:r w:rsidR="0047314A">
        <w:rPr>
          <w:sz w:val="28"/>
          <w:szCs w:val="28"/>
        </w:rPr>
        <w:t>4</w:t>
      </w:r>
      <w:r w:rsidRPr="006A55C7">
        <w:rPr>
          <w:sz w:val="28"/>
          <w:szCs w:val="28"/>
        </w:rPr>
        <w:t>.</w:t>
      </w:r>
      <w:r w:rsidRPr="006A55C7">
        <w:rPr>
          <w:sz w:val="28"/>
          <w:szCs w:val="28"/>
        </w:rPr>
        <w:tab/>
        <w:t xml:space="preserve">Экспертиза услуг на соответствие требованиям, установленным </w:t>
      </w:r>
      <w:r w:rsidR="00624E16" w:rsidRPr="006A55C7">
        <w:rPr>
          <w:rStyle w:val="FontStyle42"/>
          <w:sz w:val="28"/>
          <w:szCs w:val="28"/>
        </w:rPr>
        <w:t>Договором</w:t>
      </w:r>
      <w:r w:rsidRPr="006A55C7">
        <w:rPr>
          <w:sz w:val="28"/>
          <w:szCs w:val="28"/>
        </w:rPr>
        <w:t xml:space="preserve"> и предусмотренной им нормативной и технической документации, проводится в течение 30 (тридцати) рабочих дней со дня оказания таких услуг.</w:t>
      </w:r>
    </w:p>
    <w:p w:rsidR="00D24D48" w:rsidRDefault="00D24D48" w:rsidP="00D24D48">
      <w:pPr>
        <w:pStyle w:val="Style14"/>
        <w:widowControl/>
        <w:tabs>
          <w:tab w:val="left" w:pos="1159"/>
        </w:tabs>
        <w:spacing w:line="240" w:lineRule="auto"/>
        <w:jc w:val="left"/>
        <w:rPr>
          <w:b/>
          <w:noProof/>
          <w:sz w:val="28"/>
          <w:szCs w:val="28"/>
        </w:rPr>
      </w:pPr>
    </w:p>
    <w:p w:rsidR="006E1B8B" w:rsidRDefault="00624E16" w:rsidP="00624E16">
      <w:pPr>
        <w:pStyle w:val="24"/>
        <w:spacing w:line="240" w:lineRule="auto"/>
        <w:jc w:val="center"/>
        <w:rPr>
          <w:b/>
          <w:sz w:val="28"/>
          <w:szCs w:val="28"/>
        </w:rPr>
      </w:pPr>
      <w:r w:rsidRPr="006A55C7">
        <w:rPr>
          <w:b/>
          <w:sz w:val="28"/>
          <w:szCs w:val="28"/>
        </w:rPr>
        <w:t>1</w:t>
      </w:r>
      <w:r w:rsidR="00967CAA">
        <w:rPr>
          <w:b/>
          <w:sz w:val="28"/>
          <w:szCs w:val="28"/>
        </w:rPr>
        <w:t>3</w:t>
      </w:r>
      <w:r w:rsidRPr="006A55C7">
        <w:rPr>
          <w:b/>
          <w:sz w:val="28"/>
          <w:szCs w:val="28"/>
        </w:rPr>
        <w:t>. АДРЕСА И БАНКОВСКИЕ РЕКВИЗИТЫ СТРОН</w:t>
      </w:r>
    </w:p>
    <w:p w:rsidR="0081549F" w:rsidRPr="006A55C7" w:rsidRDefault="0081549F" w:rsidP="00624E16">
      <w:pPr>
        <w:pStyle w:val="24"/>
        <w:spacing w:line="240" w:lineRule="auto"/>
        <w:jc w:val="center"/>
        <w:rPr>
          <w:b/>
          <w:sz w:val="28"/>
          <w:szCs w:val="28"/>
        </w:rPr>
      </w:pPr>
    </w:p>
    <w:tbl>
      <w:tblPr>
        <w:tblW w:w="9889" w:type="dxa"/>
        <w:tblLayout w:type="fixed"/>
        <w:tblLook w:val="0000"/>
      </w:tblPr>
      <w:tblGrid>
        <w:gridCol w:w="4644"/>
        <w:gridCol w:w="709"/>
        <w:gridCol w:w="4536"/>
      </w:tblGrid>
      <w:tr w:rsidR="00624E16" w:rsidRPr="006A55C7" w:rsidTr="00D8578C">
        <w:tc>
          <w:tcPr>
            <w:tcW w:w="4644" w:type="dxa"/>
          </w:tcPr>
          <w:p w:rsidR="00624E16" w:rsidRPr="006A55C7" w:rsidRDefault="00624E16" w:rsidP="00D846F0">
            <w:pPr>
              <w:jc w:val="both"/>
              <w:rPr>
                <w:bCs/>
                <w:sz w:val="28"/>
                <w:szCs w:val="28"/>
              </w:rPr>
            </w:pPr>
            <w:r w:rsidRPr="006A55C7">
              <w:rPr>
                <w:bCs/>
                <w:sz w:val="28"/>
                <w:szCs w:val="28"/>
              </w:rPr>
              <w:t>ЗАКАЗЧИК</w:t>
            </w:r>
          </w:p>
        </w:tc>
        <w:tc>
          <w:tcPr>
            <w:tcW w:w="709" w:type="dxa"/>
          </w:tcPr>
          <w:p w:rsidR="00624E16" w:rsidRPr="006A55C7" w:rsidRDefault="00624E16" w:rsidP="00D846F0">
            <w:pPr>
              <w:jc w:val="both"/>
              <w:rPr>
                <w:bCs/>
                <w:sz w:val="28"/>
                <w:szCs w:val="28"/>
              </w:rPr>
            </w:pPr>
          </w:p>
        </w:tc>
        <w:tc>
          <w:tcPr>
            <w:tcW w:w="4536" w:type="dxa"/>
          </w:tcPr>
          <w:p w:rsidR="00624E16" w:rsidRPr="006A55C7" w:rsidRDefault="00624E16" w:rsidP="00D846F0">
            <w:pPr>
              <w:jc w:val="both"/>
              <w:rPr>
                <w:bCs/>
                <w:sz w:val="28"/>
                <w:szCs w:val="28"/>
              </w:rPr>
            </w:pPr>
            <w:r w:rsidRPr="006A55C7">
              <w:rPr>
                <w:bCs/>
                <w:sz w:val="28"/>
                <w:szCs w:val="28"/>
              </w:rPr>
              <w:t>ИСПОЛНИТЕЛЬ</w:t>
            </w:r>
          </w:p>
        </w:tc>
      </w:tr>
      <w:tr w:rsidR="008C4DA0" w:rsidRPr="006A55C7" w:rsidTr="00D8578C">
        <w:tc>
          <w:tcPr>
            <w:tcW w:w="4644" w:type="dxa"/>
          </w:tcPr>
          <w:p w:rsidR="008C4DA0" w:rsidRPr="006A55C7" w:rsidRDefault="008C4DA0" w:rsidP="00D846F0">
            <w:pPr>
              <w:jc w:val="both"/>
              <w:rPr>
                <w:bCs/>
                <w:sz w:val="28"/>
                <w:szCs w:val="28"/>
              </w:rPr>
            </w:pPr>
            <w:r w:rsidRPr="006A55C7">
              <w:rPr>
                <w:bCs/>
                <w:sz w:val="28"/>
                <w:szCs w:val="28"/>
              </w:rPr>
              <w:t>Федеральное казенное учреждение «Уголовно-исполнительная инспекция УФСИН по РК»</w:t>
            </w:r>
          </w:p>
        </w:tc>
        <w:tc>
          <w:tcPr>
            <w:tcW w:w="709" w:type="dxa"/>
          </w:tcPr>
          <w:p w:rsidR="008C4DA0" w:rsidRPr="006A55C7" w:rsidRDefault="008C4DA0" w:rsidP="00D846F0">
            <w:pPr>
              <w:jc w:val="both"/>
              <w:rPr>
                <w:bCs/>
                <w:sz w:val="28"/>
                <w:szCs w:val="28"/>
              </w:rPr>
            </w:pPr>
          </w:p>
        </w:tc>
        <w:tc>
          <w:tcPr>
            <w:tcW w:w="4536" w:type="dxa"/>
          </w:tcPr>
          <w:p w:rsidR="008C4DA0" w:rsidRPr="006A55C7" w:rsidRDefault="008C4DA0" w:rsidP="00916022">
            <w:pPr>
              <w:rPr>
                <w:bCs/>
                <w:sz w:val="28"/>
                <w:szCs w:val="28"/>
              </w:rPr>
            </w:pPr>
          </w:p>
        </w:tc>
      </w:tr>
      <w:tr w:rsidR="008C4DA0" w:rsidRPr="006A55C7" w:rsidTr="00D8578C">
        <w:tc>
          <w:tcPr>
            <w:tcW w:w="4644" w:type="dxa"/>
          </w:tcPr>
          <w:p w:rsidR="008C4DA0" w:rsidRPr="00921B33" w:rsidRDefault="008C4DA0" w:rsidP="009D5F01">
            <w:pPr>
              <w:jc w:val="both"/>
              <w:rPr>
                <w:bCs/>
                <w:sz w:val="28"/>
                <w:szCs w:val="28"/>
              </w:rPr>
            </w:pPr>
            <w:r w:rsidRPr="00921B33">
              <w:rPr>
                <w:bCs/>
                <w:sz w:val="28"/>
                <w:szCs w:val="28"/>
              </w:rPr>
              <w:t xml:space="preserve">Адрес: 358001 РК, г. Элиста, пер. </w:t>
            </w:r>
            <w:r w:rsidRPr="00921B33">
              <w:rPr>
                <w:bCs/>
                <w:sz w:val="28"/>
                <w:szCs w:val="28"/>
              </w:rPr>
              <w:lastRenderedPageBreak/>
              <w:t>Демьяновский, д.1</w:t>
            </w:r>
          </w:p>
          <w:p w:rsidR="008C4DA0" w:rsidRPr="00921B33" w:rsidRDefault="008C4DA0" w:rsidP="009D5F01">
            <w:pPr>
              <w:jc w:val="both"/>
              <w:rPr>
                <w:bCs/>
                <w:sz w:val="28"/>
                <w:szCs w:val="28"/>
              </w:rPr>
            </w:pPr>
            <w:r w:rsidRPr="00921B33">
              <w:rPr>
                <w:bCs/>
                <w:sz w:val="28"/>
                <w:szCs w:val="28"/>
              </w:rPr>
              <w:t>ИНН 0814165001, КПП 081601001</w:t>
            </w:r>
          </w:p>
        </w:tc>
        <w:tc>
          <w:tcPr>
            <w:tcW w:w="709" w:type="dxa"/>
          </w:tcPr>
          <w:p w:rsidR="008C4DA0" w:rsidRPr="006A55C7" w:rsidRDefault="008C4DA0" w:rsidP="00D846F0">
            <w:pPr>
              <w:jc w:val="both"/>
              <w:rPr>
                <w:bCs/>
                <w:sz w:val="28"/>
                <w:szCs w:val="28"/>
              </w:rPr>
            </w:pPr>
          </w:p>
        </w:tc>
        <w:tc>
          <w:tcPr>
            <w:tcW w:w="4536" w:type="dxa"/>
          </w:tcPr>
          <w:p w:rsidR="008C4DA0" w:rsidRPr="006A55C7" w:rsidRDefault="008C4DA0" w:rsidP="00916022">
            <w:pPr>
              <w:rPr>
                <w:rFonts w:eastAsia="Calibri"/>
                <w:sz w:val="28"/>
                <w:szCs w:val="28"/>
                <w:lang w:eastAsia="en-US"/>
              </w:rPr>
            </w:pPr>
          </w:p>
        </w:tc>
      </w:tr>
      <w:tr w:rsidR="008C4DA0" w:rsidRPr="006A55C7" w:rsidTr="00D8578C">
        <w:tc>
          <w:tcPr>
            <w:tcW w:w="4644" w:type="dxa"/>
          </w:tcPr>
          <w:p w:rsidR="00921B33" w:rsidRPr="00921B33" w:rsidRDefault="008C4DA0" w:rsidP="00F43D77">
            <w:pPr>
              <w:shd w:val="clear" w:color="auto" w:fill="FFFFFF"/>
              <w:rPr>
                <w:bCs/>
                <w:color w:val="1E2128"/>
                <w:sz w:val="28"/>
                <w:szCs w:val="28"/>
              </w:rPr>
            </w:pPr>
            <w:r w:rsidRPr="00921B33">
              <w:rPr>
                <w:bCs/>
                <w:sz w:val="28"/>
                <w:szCs w:val="28"/>
              </w:rPr>
              <w:lastRenderedPageBreak/>
              <w:t xml:space="preserve">р/с </w:t>
            </w:r>
            <w:r w:rsidR="00921B33" w:rsidRPr="00921B33">
              <w:rPr>
                <w:bCs/>
                <w:color w:val="1E2128"/>
                <w:sz w:val="28"/>
                <w:szCs w:val="28"/>
              </w:rPr>
              <w:t>03211643000000013203</w:t>
            </w:r>
          </w:p>
          <w:p w:rsidR="00921B33" w:rsidRPr="00921B33" w:rsidRDefault="00921B33" w:rsidP="00921B33">
            <w:pPr>
              <w:rPr>
                <w:b/>
                <w:sz w:val="28"/>
                <w:szCs w:val="28"/>
              </w:rPr>
            </w:pPr>
            <w:r w:rsidRPr="00921B33">
              <w:rPr>
                <w:bCs/>
                <w:color w:val="1E2128"/>
                <w:sz w:val="28"/>
                <w:szCs w:val="28"/>
              </w:rPr>
              <w:t>ОКЦ № 1 ВВГУ Банка России//УФК по Нижегородской области, г. Нижний Новгород</w:t>
            </w:r>
            <w:r w:rsidRPr="00921B33">
              <w:rPr>
                <w:b/>
                <w:sz w:val="28"/>
                <w:szCs w:val="28"/>
              </w:rPr>
              <w:t xml:space="preserve"> </w:t>
            </w:r>
          </w:p>
          <w:p w:rsidR="008C4DA0" w:rsidRPr="00921B33" w:rsidRDefault="008C4DA0" w:rsidP="00D846F0">
            <w:pPr>
              <w:jc w:val="both"/>
              <w:rPr>
                <w:bCs/>
                <w:sz w:val="28"/>
                <w:szCs w:val="28"/>
              </w:rPr>
            </w:pPr>
            <w:r w:rsidRPr="00921B33">
              <w:rPr>
                <w:bCs/>
                <w:sz w:val="28"/>
                <w:szCs w:val="28"/>
              </w:rPr>
              <w:t xml:space="preserve">г. Элиста, л/с 03051816300 </w:t>
            </w:r>
          </w:p>
          <w:p w:rsidR="008C4DA0" w:rsidRPr="00921B33" w:rsidRDefault="008C4DA0" w:rsidP="00D846F0">
            <w:pPr>
              <w:jc w:val="both"/>
              <w:rPr>
                <w:sz w:val="28"/>
                <w:szCs w:val="28"/>
              </w:rPr>
            </w:pPr>
            <w:r w:rsidRPr="00921B33">
              <w:rPr>
                <w:bCs/>
                <w:sz w:val="28"/>
                <w:szCs w:val="28"/>
              </w:rPr>
              <w:t xml:space="preserve">БИК </w:t>
            </w:r>
            <w:r w:rsidR="00921B33" w:rsidRPr="00921B33">
              <w:rPr>
                <w:sz w:val="28"/>
                <w:szCs w:val="28"/>
              </w:rPr>
              <w:t>012202102</w:t>
            </w:r>
          </w:p>
          <w:p w:rsidR="00921B33" w:rsidRPr="00921B33" w:rsidRDefault="00921B33" w:rsidP="00921B33">
            <w:pPr>
              <w:ind w:right="-40"/>
              <w:contextualSpacing/>
              <w:rPr>
                <w:sz w:val="28"/>
                <w:szCs w:val="28"/>
              </w:rPr>
            </w:pPr>
            <w:r w:rsidRPr="00921B33">
              <w:rPr>
                <w:sz w:val="28"/>
                <w:szCs w:val="28"/>
              </w:rPr>
              <w:t xml:space="preserve">Кор счет </w:t>
            </w:r>
            <w:r w:rsidRPr="00921B33">
              <w:rPr>
                <w:bCs/>
                <w:color w:val="1E2128"/>
                <w:sz w:val="28"/>
                <w:szCs w:val="28"/>
              </w:rPr>
              <w:t>40102810745370000024</w:t>
            </w:r>
          </w:p>
          <w:p w:rsidR="008C4DA0" w:rsidRPr="00921B33" w:rsidRDefault="008C4DA0" w:rsidP="00D846F0">
            <w:pPr>
              <w:jc w:val="both"/>
              <w:rPr>
                <w:bCs/>
                <w:sz w:val="28"/>
                <w:szCs w:val="28"/>
              </w:rPr>
            </w:pPr>
            <w:r w:rsidRPr="00921B33">
              <w:rPr>
                <w:bCs/>
                <w:sz w:val="28"/>
                <w:szCs w:val="28"/>
              </w:rPr>
              <w:t>ОКВЭД/ОКМТО 75.23.4/85701000</w:t>
            </w:r>
          </w:p>
          <w:p w:rsidR="008C4DA0" w:rsidRPr="00921B33" w:rsidRDefault="008C4DA0" w:rsidP="00D846F0">
            <w:pPr>
              <w:jc w:val="both"/>
              <w:rPr>
                <w:bCs/>
                <w:sz w:val="28"/>
                <w:szCs w:val="28"/>
              </w:rPr>
            </w:pPr>
          </w:p>
        </w:tc>
        <w:tc>
          <w:tcPr>
            <w:tcW w:w="709" w:type="dxa"/>
          </w:tcPr>
          <w:p w:rsidR="008C4DA0" w:rsidRPr="006A55C7" w:rsidRDefault="008C4DA0" w:rsidP="00D846F0">
            <w:pPr>
              <w:jc w:val="both"/>
              <w:rPr>
                <w:bCs/>
                <w:sz w:val="28"/>
                <w:szCs w:val="28"/>
              </w:rPr>
            </w:pPr>
          </w:p>
        </w:tc>
        <w:tc>
          <w:tcPr>
            <w:tcW w:w="4536" w:type="dxa"/>
          </w:tcPr>
          <w:p w:rsidR="003A5715" w:rsidRPr="003A5715" w:rsidRDefault="003A5715" w:rsidP="00916022">
            <w:pPr>
              <w:rPr>
                <w:rFonts w:eastAsia="Calibri"/>
                <w:sz w:val="28"/>
                <w:szCs w:val="28"/>
                <w:lang w:eastAsia="en-US"/>
              </w:rPr>
            </w:pPr>
          </w:p>
        </w:tc>
      </w:tr>
      <w:tr w:rsidR="008C4DA0" w:rsidRPr="006A55C7" w:rsidTr="00D8578C">
        <w:tc>
          <w:tcPr>
            <w:tcW w:w="4644" w:type="dxa"/>
          </w:tcPr>
          <w:p w:rsidR="008C4DA0" w:rsidRPr="006A55C7" w:rsidRDefault="008C4DA0" w:rsidP="00D846F0">
            <w:pPr>
              <w:jc w:val="both"/>
              <w:rPr>
                <w:b/>
                <w:bCs/>
                <w:sz w:val="28"/>
                <w:szCs w:val="28"/>
              </w:rPr>
            </w:pPr>
            <w:r w:rsidRPr="006A55C7">
              <w:rPr>
                <w:b/>
                <w:bCs/>
                <w:sz w:val="28"/>
                <w:szCs w:val="28"/>
              </w:rPr>
              <w:t>ОТ ЗАКАЗЧИКА:</w:t>
            </w:r>
          </w:p>
        </w:tc>
        <w:tc>
          <w:tcPr>
            <w:tcW w:w="709" w:type="dxa"/>
          </w:tcPr>
          <w:p w:rsidR="008C4DA0" w:rsidRPr="006A55C7" w:rsidRDefault="008C4DA0" w:rsidP="00D846F0">
            <w:pPr>
              <w:jc w:val="both"/>
              <w:rPr>
                <w:b/>
                <w:bCs/>
                <w:sz w:val="28"/>
                <w:szCs w:val="28"/>
              </w:rPr>
            </w:pPr>
          </w:p>
        </w:tc>
        <w:tc>
          <w:tcPr>
            <w:tcW w:w="4536" w:type="dxa"/>
          </w:tcPr>
          <w:p w:rsidR="008C4DA0" w:rsidRPr="006A55C7" w:rsidRDefault="008C4DA0" w:rsidP="00916022">
            <w:pPr>
              <w:jc w:val="both"/>
              <w:rPr>
                <w:b/>
                <w:bCs/>
                <w:sz w:val="28"/>
                <w:szCs w:val="28"/>
              </w:rPr>
            </w:pPr>
            <w:r w:rsidRPr="006A55C7">
              <w:rPr>
                <w:b/>
                <w:bCs/>
                <w:sz w:val="28"/>
                <w:szCs w:val="28"/>
              </w:rPr>
              <w:t>ОТ ИСПОЛНИТЕЛЯ:</w:t>
            </w:r>
          </w:p>
        </w:tc>
      </w:tr>
      <w:tr w:rsidR="008C4DA0" w:rsidRPr="006A55C7" w:rsidTr="00D8578C">
        <w:tc>
          <w:tcPr>
            <w:tcW w:w="4644" w:type="dxa"/>
          </w:tcPr>
          <w:p w:rsidR="008C4DA0" w:rsidRDefault="008C4DA0" w:rsidP="0047314A">
            <w:pPr>
              <w:pStyle w:val="9"/>
              <w:spacing w:before="0"/>
              <w:rPr>
                <w:rFonts w:ascii="Times New Roman" w:hAnsi="Times New Roman"/>
                <w:i w:val="0"/>
                <w:color w:val="auto"/>
                <w:sz w:val="28"/>
                <w:szCs w:val="28"/>
              </w:rPr>
            </w:pPr>
          </w:p>
          <w:p w:rsidR="008C4DA0" w:rsidRPr="006A55C7" w:rsidRDefault="008C4DA0" w:rsidP="0047314A">
            <w:pPr>
              <w:pStyle w:val="9"/>
              <w:spacing w:before="0"/>
              <w:rPr>
                <w:rFonts w:ascii="Times New Roman" w:hAnsi="Times New Roman"/>
                <w:i w:val="0"/>
                <w:color w:val="auto"/>
                <w:sz w:val="28"/>
                <w:szCs w:val="28"/>
              </w:rPr>
            </w:pPr>
            <w:r>
              <w:rPr>
                <w:rFonts w:ascii="Times New Roman" w:hAnsi="Times New Roman"/>
                <w:i w:val="0"/>
                <w:color w:val="auto"/>
                <w:sz w:val="28"/>
                <w:szCs w:val="28"/>
              </w:rPr>
              <w:t>Н</w:t>
            </w:r>
            <w:r w:rsidRPr="006A55C7">
              <w:rPr>
                <w:rFonts w:ascii="Times New Roman" w:hAnsi="Times New Roman"/>
                <w:i w:val="0"/>
                <w:color w:val="auto"/>
                <w:sz w:val="28"/>
                <w:szCs w:val="28"/>
              </w:rPr>
              <w:t xml:space="preserve">ачальник </w:t>
            </w:r>
          </w:p>
          <w:p w:rsidR="008C4DA0" w:rsidRPr="006A55C7" w:rsidRDefault="008C4DA0" w:rsidP="0047314A">
            <w:pPr>
              <w:pStyle w:val="9"/>
              <w:spacing w:before="0"/>
              <w:rPr>
                <w:rFonts w:ascii="Times New Roman" w:hAnsi="Times New Roman"/>
                <w:i w:val="0"/>
                <w:sz w:val="28"/>
                <w:szCs w:val="28"/>
              </w:rPr>
            </w:pPr>
            <w:r w:rsidRPr="006A55C7">
              <w:rPr>
                <w:rFonts w:ascii="Times New Roman" w:hAnsi="Times New Roman"/>
                <w:bCs/>
                <w:i w:val="0"/>
                <w:color w:val="auto"/>
                <w:sz w:val="28"/>
                <w:szCs w:val="28"/>
              </w:rPr>
              <w:t>ФКУ УИИ УФСИН по РК</w:t>
            </w:r>
          </w:p>
        </w:tc>
        <w:tc>
          <w:tcPr>
            <w:tcW w:w="709" w:type="dxa"/>
          </w:tcPr>
          <w:p w:rsidR="008C4DA0" w:rsidRPr="006A55C7" w:rsidRDefault="008C4DA0" w:rsidP="00D846F0">
            <w:pPr>
              <w:jc w:val="both"/>
              <w:rPr>
                <w:sz w:val="28"/>
                <w:szCs w:val="28"/>
              </w:rPr>
            </w:pPr>
          </w:p>
        </w:tc>
        <w:tc>
          <w:tcPr>
            <w:tcW w:w="4536" w:type="dxa"/>
          </w:tcPr>
          <w:p w:rsidR="008C4DA0" w:rsidRDefault="008C4DA0" w:rsidP="00916022">
            <w:pPr>
              <w:pStyle w:val="FR1"/>
              <w:spacing w:before="0"/>
              <w:ind w:right="-71"/>
              <w:contextualSpacing/>
              <w:jc w:val="both"/>
              <w:rPr>
                <w:szCs w:val="28"/>
              </w:rPr>
            </w:pPr>
          </w:p>
          <w:p w:rsidR="008C4DA0" w:rsidRPr="006A55C7" w:rsidRDefault="008C4DA0" w:rsidP="005D58B5">
            <w:pPr>
              <w:pStyle w:val="FR1"/>
              <w:spacing w:before="0"/>
              <w:ind w:right="-71"/>
              <w:contextualSpacing/>
              <w:jc w:val="both"/>
              <w:rPr>
                <w:szCs w:val="28"/>
              </w:rPr>
            </w:pPr>
          </w:p>
        </w:tc>
      </w:tr>
      <w:tr w:rsidR="008C4DA0" w:rsidRPr="006A55C7" w:rsidTr="00D8578C">
        <w:trPr>
          <w:trHeight w:val="326"/>
        </w:trPr>
        <w:tc>
          <w:tcPr>
            <w:tcW w:w="4644" w:type="dxa"/>
            <w:tcBorders>
              <w:bottom w:val="single" w:sz="4" w:space="0" w:color="auto"/>
            </w:tcBorders>
          </w:tcPr>
          <w:p w:rsidR="008C4DA0" w:rsidRPr="006A55C7" w:rsidRDefault="008C4DA0" w:rsidP="00D846F0">
            <w:pPr>
              <w:jc w:val="right"/>
              <w:rPr>
                <w:sz w:val="28"/>
                <w:szCs w:val="28"/>
              </w:rPr>
            </w:pPr>
          </w:p>
          <w:p w:rsidR="008C4DA0" w:rsidRPr="006A55C7" w:rsidRDefault="008C4DA0" w:rsidP="0081549F">
            <w:pPr>
              <w:rPr>
                <w:sz w:val="28"/>
                <w:szCs w:val="28"/>
              </w:rPr>
            </w:pPr>
            <w:r w:rsidRPr="006A55C7">
              <w:rPr>
                <w:sz w:val="28"/>
                <w:szCs w:val="28"/>
              </w:rPr>
              <w:t xml:space="preserve">        /</w:t>
            </w:r>
            <w:r>
              <w:rPr>
                <w:sz w:val="28"/>
                <w:szCs w:val="28"/>
              </w:rPr>
              <w:t>Каминова В.В.</w:t>
            </w:r>
            <w:r w:rsidRPr="006A55C7">
              <w:rPr>
                <w:sz w:val="28"/>
                <w:szCs w:val="28"/>
              </w:rPr>
              <w:t xml:space="preserve"> /</w:t>
            </w:r>
          </w:p>
        </w:tc>
        <w:tc>
          <w:tcPr>
            <w:tcW w:w="709" w:type="dxa"/>
          </w:tcPr>
          <w:p w:rsidR="008C4DA0" w:rsidRPr="006A55C7" w:rsidRDefault="008C4DA0" w:rsidP="00D846F0">
            <w:pPr>
              <w:jc w:val="both"/>
              <w:rPr>
                <w:sz w:val="28"/>
                <w:szCs w:val="28"/>
              </w:rPr>
            </w:pPr>
          </w:p>
        </w:tc>
        <w:tc>
          <w:tcPr>
            <w:tcW w:w="4536" w:type="dxa"/>
            <w:tcBorders>
              <w:bottom w:val="single" w:sz="4" w:space="0" w:color="auto"/>
            </w:tcBorders>
            <w:vAlign w:val="bottom"/>
          </w:tcPr>
          <w:p w:rsidR="008C4DA0" w:rsidRPr="006A55C7" w:rsidRDefault="008C4DA0" w:rsidP="005D58B5">
            <w:pPr>
              <w:jc w:val="right"/>
              <w:rPr>
                <w:sz w:val="28"/>
                <w:szCs w:val="28"/>
              </w:rPr>
            </w:pPr>
            <w:r w:rsidRPr="006A55C7">
              <w:rPr>
                <w:sz w:val="28"/>
                <w:szCs w:val="28"/>
              </w:rPr>
              <w:t>/</w:t>
            </w:r>
            <w:bookmarkStart w:id="0" w:name="_GoBack"/>
            <w:bookmarkEnd w:id="0"/>
            <w:r w:rsidRPr="006A55C7">
              <w:rPr>
                <w:sz w:val="28"/>
                <w:szCs w:val="28"/>
              </w:rPr>
              <w:t>/</w:t>
            </w:r>
          </w:p>
        </w:tc>
      </w:tr>
    </w:tbl>
    <w:p w:rsidR="003E29BC" w:rsidRPr="006A55C7" w:rsidRDefault="003E29BC" w:rsidP="00624E16">
      <w:pPr>
        <w:rPr>
          <w:sz w:val="28"/>
          <w:szCs w:val="28"/>
        </w:rPr>
      </w:pPr>
    </w:p>
    <w:sectPr w:rsidR="003E29BC" w:rsidRPr="006A55C7" w:rsidSect="00095340">
      <w:footerReference w:type="default" r:id="rId8"/>
      <w:pgSz w:w="11906" w:h="16838"/>
      <w:pgMar w:top="1134" w:right="70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246" w:rsidRDefault="00A25246" w:rsidP="007231B4">
      <w:r>
        <w:separator/>
      </w:r>
    </w:p>
  </w:endnote>
  <w:endnote w:type="continuationSeparator" w:id="1">
    <w:p w:rsidR="00A25246" w:rsidRDefault="00A25246" w:rsidP="007231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ISOCPEUR">
    <w:altName w:val="Arial"/>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B8B" w:rsidRDefault="006E1B8B" w:rsidP="0088381A">
    <w:pPr>
      <w:pStyle w:val="a5"/>
      <w:tabs>
        <w:tab w:val="center" w:pos="4748"/>
        <w:tab w:val="left" w:pos="5360"/>
      </w:tabs>
    </w:pPr>
  </w:p>
  <w:p w:rsidR="009954F2" w:rsidRDefault="009954F2" w:rsidP="00D3483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246" w:rsidRDefault="00A25246" w:rsidP="007231B4">
      <w:r>
        <w:separator/>
      </w:r>
    </w:p>
  </w:footnote>
  <w:footnote w:type="continuationSeparator" w:id="1">
    <w:p w:rsidR="00A25246" w:rsidRDefault="00A25246" w:rsidP="007231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643"/>
        </w:tabs>
        <w:ind w:left="643" w:hanging="360"/>
      </w:pPr>
      <w:rPr>
        <w:rFonts w:ascii="Symbol" w:hAnsi="Symbol" w:cs="Times New Roman"/>
      </w:rPr>
    </w:lvl>
  </w:abstractNum>
  <w:abstractNum w:abstractNumId="1">
    <w:nsid w:val="00000009"/>
    <w:multiLevelType w:val="multilevel"/>
    <w:tmpl w:val="00000008"/>
    <w:lvl w:ilvl="0">
      <w:start w:val="1"/>
      <w:numFmt w:val="decimal"/>
      <w:lvlText w:val="5.%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1"/>
        <w:w w:val="100"/>
        <w:position w:val="0"/>
        <w:sz w:val="28"/>
        <w:szCs w:val="28"/>
        <w:u w:val="none"/>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EFC60B5"/>
    <w:multiLevelType w:val="hybridMultilevel"/>
    <w:tmpl w:val="9DF8D2E6"/>
    <w:lvl w:ilvl="0" w:tplc="04190001">
      <w:numFmt w:val="bullet"/>
      <w:pStyle w:val="a"/>
      <w:lvlText w:val="-"/>
      <w:lvlJc w:val="left"/>
      <w:pPr>
        <w:ind w:left="720" w:hanging="360"/>
      </w:pPr>
      <w:rPr>
        <w:rFonts w:ascii="Arial" w:eastAsia="Times New Roman" w:hAnsi="Arial" w:cs="Times New Roman" w:hint="default"/>
      </w:rPr>
    </w:lvl>
    <w:lvl w:ilvl="1" w:tplc="04190003">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A419DD"/>
    <w:multiLevelType w:val="hybridMultilevel"/>
    <w:tmpl w:val="B9487BBA"/>
    <w:lvl w:ilvl="0" w:tplc="5FE89E62">
      <w:start w:val="1"/>
      <w:numFmt w:val="decimal"/>
      <w:lvlText w:val="8.%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5">
    <w:nsid w:val="21806FD5"/>
    <w:multiLevelType w:val="hybridMultilevel"/>
    <w:tmpl w:val="CDFA6B32"/>
    <w:lvl w:ilvl="0" w:tplc="76E6F8F4">
      <w:start w:val="1"/>
      <w:numFmt w:val="decimal"/>
      <w:pStyle w:val="ItemizedList1"/>
      <w:lvlText w:val="5.%1."/>
      <w:lvlJc w:val="left"/>
      <w:pPr>
        <w:ind w:left="1353" w:hanging="360"/>
      </w:pPr>
      <w:rPr>
        <w:rFonts w:hint="default"/>
      </w:rPr>
    </w:lvl>
    <w:lvl w:ilvl="1" w:tplc="04190019" w:tentative="1">
      <w:start w:val="1"/>
      <w:numFmt w:val="lowerLetter"/>
      <w:pStyle w:val="ItemizedList2"/>
      <w:lvlText w:val="%2."/>
      <w:lvlJc w:val="left"/>
      <w:pPr>
        <w:ind w:left="3349" w:hanging="360"/>
      </w:pPr>
    </w:lvl>
    <w:lvl w:ilvl="2" w:tplc="0419001B" w:tentative="1">
      <w:start w:val="1"/>
      <w:numFmt w:val="lowerRoman"/>
      <w:pStyle w:val="ItemizedList3"/>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6">
    <w:nsid w:val="2E8310A9"/>
    <w:multiLevelType w:val="multilevel"/>
    <w:tmpl w:val="8ABCF990"/>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2F731D51"/>
    <w:multiLevelType w:val="hybridMultilevel"/>
    <w:tmpl w:val="AC90B216"/>
    <w:lvl w:ilvl="0" w:tplc="882A5198">
      <w:start w:val="1"/>
      <w:numFmt w:val="bullet"/>
      <w:pStyle w:val="1"/>
      <w:lvlText w:val=""/>
      <w:lvlJc w:val="left"/>
      <w:pPr>
        <w:ind w:left="360"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
    <w:nsid w:val="30B3056F"/>
    <w:multiLevelType w:val="multilevel"/>
    <w:tmpl w:val="73421C08"/>
    <w:lvl w:ilvl="0">
      <w:start w:val="6"/>
      <w:numFmt w:val="decimal"/>
      <w:lvlText w:val="%1."/>
      <w:lvlJc w:val="left"/>
      <w:pPr>
        <w:ind w:left="720" w:hanging="360"/>
      </w:pPr>
      <w:rPr>
        <w:rFonts w:hint="default"/>
      </w:rPr>
    </w:lvl>
    <w:lvl w:ilvl="1">
      <w:start w:val="1"/>
      <w:numFmt w:val="decimal"/>
      <w:isLgl/>
      <w:lvlText w:val="%1.%2."/>
      <w:lvlJc w:val="left"/>
      <w:pPr>
        <w:ind w:left="1430" w:hanging="72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9">
    <w:nsid w:val="37865F4C"/>
    <w:multiLevelType w:val="hybridMultilevel"/>
    <w:tmpl w:val="4630069C"/>
    <w:lvl w:ilvl="0" w:tplc="63A887F0">
      <w:start w:val="4"/>
      <w:numFmt w:val="decimal"/>
      <w:lvlText w:val="2.%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507059"/>
    <w:multiLevelType w:val="hybridMultilevel"/>
    <w:tmpl w:val="8EEA3F3A"/>
    <w:lvl w:ilvl="0" w:tplc="74FAFC46">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E90A1D"/>
    <w:multiLevelType w:val="multilevel"/>
    <w:tmpl w:val="2A7AD5BC"/>
    <w:lvl w:ilvl="0">
      <w:start w:val="1"/>
      <w:numFmt w:val="decimal"/>
      <w:pStyle w:val="1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4DF9020E"/>
    <w:multiLevelType w:val="hybridMultilevel"/>
    <w:tmpl w:val="0092634C"/>
    <w:lvl w:ilvl="0" w:tplc="E2A45B1A">
      <w:start w:val="1"/>
      <w:numFmt w:val="decimal"/>
      <w:lvlText w:val="10.%1."/>
      <w:lvlJc w:val="left"/>
      <w:pPr>
        <w:ind w:left="720" w:hanging="360"/>
      </w:pPr>
      <w:rPr>
        <w:rFonts w:hint="default"/>
      </w:rPr>
    </w:lvl>
    <w:lvl w:ilvl="1" w:tplc="67267DE0" w:tentative="1">
      <w:start w:val="1"/>
      <w:numFmt w:val="lowerLetter"/>
      <w:lvlText w:val="%2."/>
      <w:lvlJc w:val="left"/>
      <w:pPr>
        <w:ind w:left="1440" w:hanging="360"/>
      </w:pPr>
    </w:lvl>
    <w:lvl w:ilvl="2" w:tplc="84E60A54" w:tentative="1">
      <w:start w:val="1"/>
      <w:numFmt w:val="lowerRoman"/>
      <w:lvlText w:val="%3."/>
      <w:lvlJc w:val="right"/>
      <w:pPr>
        <w:ind w:left="2160" w:hanging="180"/>
      </w:pPr>
    </w:lvl>
    <w:lvl w:ilvl="3" w:tplc="B3DEF840" w:tentative="1">
      <w:start w:val="1"/>
      <w:numFmt w:val="decimal"/>
      <w:lvlText w:val="%4."/>
      <w:lvlJc w:val="left"/>
      <w:pPr>
        <w:ind w:left="2880" w:hanging="360"/>
      </w:pPr>
    </w:lvl>
    <w:lvl w:ilvl="4" w:tplc="434C2886" w:tentative="1">
      <w:start w:val="1"/>
      <w:numFmt w:val="lowerLetter"/>
      <w:lvlText w:val="%5."/>
      <w:lvlJc w:val="left"/>
      <w:pPr>
        <w:ind w:left="3600" w:hanging="360"/>
      </w:pPr>
    </w:lvl>
    <w:lvl w:ilvl="5" w:tplc="FA321D0E" w:tentative="1">
      <w:start w:val="1"/>
      <w:numFmt w:val="lowerRoman"/>
      <w:lvlText w:val="%6."/>
      <w:lvlJc w:val="right"/>
      <w:pPr>
        <w:ind w:left="4320" w:hanging="180"/>
      </w:pPr>
    </w:lvl>
    <w:lvl w:ilvl="6" w:tplc="21041C46" w:tentative="1">
      <w:start w:val="1"/>
      <w:numFmt w:val="decimal"/>
      <w:lvlText w:val="%7."/>
      <w:lvlJc w:val="left"/>
      <w:pPr>
        <w:ind w:left="5040" w:hanging="360"/>
      </w:pPr>
    </w:lvl>
    <w:lvl w:ilvl="7" w:tplc="333E1E86" w:tentative="1">
      <w:start w:val="1"/>
      <w:numFmt w:val="lowerLetter"/>
      <w:lvlText w:val="%8."/>
      <w:lvlJc w:val="left"/>
      <w:pPr>
        <w:ind w:left="5760" w:hanging="360"/>
      </w:pPr>
    </w:lvl>
    <w:lvl w:ilvl="8" w:tplc="6EC27462" w:tentative="1">
      <w:start w:val="1"/>
      <w:numFmt w:val="lowerRoman"/>
      <w:lvlText w:val="%9."/>
      <w:lvlJc w:val="right"/>
      <w:pPr>
        <w:ind w:left="6480" w:hanging="180"/>
      </w:pPr>
    </w:lvl>
  </w:abstractNum>
  <w:abstractNum w:abstractNumId="13">
    <w:nsid w:val="4F070C02"/>
    <w:multiLevelType w:val="multilevel"/>
    <w:tmpl w:val="9440CE1C"/>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2.4.%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63EC3095"/>
    <w:multiLevelType w:val="hybridMultilevel"/>
    <w:tmpl w:val="2D543C3C"/>
    <w:lvl w:ilvl="0" w:tplc="FFFFFFFF">
      <w:start w:val="1"/>
      <w:numFmt w:val="decimal"/>
      <w:lvlText w:val="2.2.%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66910ED"/>
    <w:multiLevelType w:val="multilevel"/>
    <w:tmpl w:val="ED22ECBA"/>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2.3.%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709C5DB6"/>
    <w:multiLevelType w:val="hybridMultilevel"/>
    <w:tmpl w:val="CB702706"/>
    <w:lvl w:ilvl="0" w:tplc="C4A4720C">
      <w:start w:val="3"/>
      <w:numFmt w:val="decimal"/>
      <w:lvlText w:val="2.%1."/>
      <w:lvlJc w:val="left"/>
      <w:pPr>
        <w:ind w:left="1440" w:hanging="360"/>
      </w:pPr>
      <w:rPr>
        <w:rFonts w:hint="default"/>
      </w:rPr>
    </w:lvl>
    <w:lvl w:ilvl="1" w:tplc="D90A051A" w:tentative="1">
      <w:start w:val="1"/>
      <w:numFmt w:val="lowerLetter"/>
      <w:lvlText w:val="%2."/>
      <w:lvlJc w:val="left"/>
      <w:pPr>
        <w:ind w:left="1440" w:hanging="360"/>
      </w:pPr>
    </w:lvl>
    <w:lvl w:ilvl="2" w:tplc="FDF8D5AC" w:tentative="1">
      <w:start w:val="1"/>
      <w:numFmt w:val="lowerRoman"/>
      <w:lvlText w:val="%3."/>
      <w:lvlJc w:val="right"/>
      <w:pPr>
        <w:ind w:left="2160" w:hanging="180"/>
      </w:pPr>
    </w:lvl>
    <w:lvl w:ilvl="3" w:tplc="CF5CB0DA" w:tentative="1">
      <w:start w:val="1"/>
      <w:numFmt w:val="decimal"/>
      <w:lvlText w:val="%4."/>
      <w:lvlJc w:val="left"/>
      <w:pPr>
        <w:ind w:left="2880" w:hanging="360"/>
      </w:pPr>
    </w:lvl>
    <w:lvl w:ilvl="4" w:tplc="38FA3990" w:tentative="1">
      <w:start w:val="1"/>
      <w:numFmt w:val="lowerLetter"/>
      <w:lvlText w:val="%5."/>
      <w:lvlJc w:val="left"/>
      <w:pPr>
        <w:ind w:left="3600" w:hanging="360"/>
      </w:pPr>
    </w:lvl>
    <w:lvl w:ilvl="5" w:tplc="D5500168" w:tentative="1">
      <w:start w:val="1"/>
      <w:numFmt w:val="lowerRoman"/>
      <w:lvlText w:val="%6."/>
      <w:lvlJc w:val="right"/>
      <w:pPr>
        <w:ind w:left="4320" w:hanging="180"/>
      </w:pPr>
    </w:lvl>
    <w:lvl w:ilvl="6" w:tplc="72AC9568" w:tentative="1">
      <w:start w:val="1"/>
      <w:numFmt w:val="decimal"/>
      <w:lvlText w:val="%7."/>
      <w:lvlJc w:val="left"/>
      <w:pPr>
        <w:ind w:left="5040" w:hanging="360"/>
      </w:pPr>
    </w:lvl>
    <w:lvl w:ilvl="7" w:tplc="58F42546" w:tentative="1">
      <w:start w:val="1"/>
      <w:numFmt w:val="lowerLetter"/>
      <w:lvlText w:val="%8."/>
      <w:lvlJc w:val="left"/>
      <w:pPr>
        <w:ind w:left="5760" w:hanging="360"/>
      </w:pPr>
    </w:lvl>
    <w:lvl w:ilvl="8" w:tplc="79ECCA60" w:tentative="1">
      <w:start w:val="1"/>
      <w:numFmt w:val="lowerRoman"/>
      <w:lvlText w:val="%9."/>
      <w:lvlJc w:val="right"/>
      <w:pPr>
        <w:ind w:left="6480" w:hanging="180"/>
      </w:pPr>
    </w:lvl>
  </w:abstractNum>
  <w:abstractNum w:abstractNumId="18">
    <w:nsid w:val="7333311B"/>
    <w:multiLevelType w:val="hybridMultilevel"/>
    <w:tmpl w:val="ECE46C80"/>
    <w:lvl w:ilvl="0" w:tplc="112C0792">
      <w:start w:val="1"/>
      <w:numFmt w:val="decimal"/>
      <w:lvlText w:val="2.%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739157CC"/>
    <w:multiLevelType w:val="hybridMultilevel"/>
    <w:tmpl w:val="F84C2278"/>
    <w:lvl w:ilvl="0" w:tplc="2482E978">
      <w:start w:val="1"/>
      <w:numFmt w:val="bullet"/>
      <w:pStyle w:val="a0"/>
      <w:lvlText w:val=""/>
      <w:lvlJc w:val="left"/>
      <w:pPr>
        <w:tabs>
          <w:tab w:val="num" w:pos="927"/>
        </w:tabs>
        <w:ind w:firstLine="567"/>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4"/>
  </w:num>
  <w:num w:numId="4">
    <w:abstractNumId w:val="10"/>
  </w:num>
  <w:num w:numId="5">
    <w:abstractNumId w:val="12"/>
  </w:num>
  <w:num w:numId="6">
    <w:abstractNumId w:val="15"/>
  </w:num>
  <w:num w:numId="7">
    <w:abstractNumId w:val="18"/>
  </w:num>
  <w:num w:numId="8">
    <w:abstractNumId w:val="14"/>
  </w:num>
  <w:num w:numId="9">
    <w:abstractNumId w:val="17"/>
  </w:num>
  <w:num w:numId="10">
    <w:abstractNumId w:val="9"/>
  </w:num>
  <w:num w:numId="11">
    <w:abstractNumId w:val="13"/>
  </w:num>
  <w:num w:numId="12">
    <w:abstractNumId w:val="19"/>
  </w:num>
  <w:num w:numId="13">
    <w:abstractNumId w:val="16"/>
  </w:num>
  <w:num w:numId="14">
    <w:abstractNumId w:val="2"/>
  </w:num>
  <w:num w:numId="15">
    <w:abstractNumId w:val="11"/>
  </w:num>
  <w:num w:numId="16">
    <w:abstractNumId w:val="3"/>
  </w:num>
  <w:num w:numId="17">
    <w:abstractNumId w:val="7"/>
  </w:num>
  <w:num w:numId="18">
    <w:abstractNumId w:val="6"/>
  </w:num>
  <w:num w:numId="19">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TrackFormatting/>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10F78"/>
    <w:rsid w:val="00000AEA"/>
    <w:rsid w:val="000140FD"/>
    <w:rsid w:val="00017364"/>
    <w:rsid w:val="00022A65"/>
    <w:rsid w:val="0002304F"/>
    <w:rsid w:val="00023E2F"/>
    <w:rsid w:val="00025B56"/>
    <w:rsid w:val="0003178D"/>
    <w:rsid w:val="00033621"/>
    <w:rsid w:val="000409A4"/>
    <w:rsid w:val="000430A1"/>
    <w:rsid w:val="000472E4"/>
    <w:rsid w:val="000557BE"/>
    <w:rsid w:val="00063411"/>
    <w:rsid w:val="00066DE1"/>
    <w:rsid w:val="00093315"/>
    <w:rsid w:val="00095340"/>
    <w:rsid w:val="000A33A0"/>
    <w:rsid w:val="000B42A7"/>
    <w:rsid w:val="000C3671"/>
    <w:rsid w:val="000D185B"/>
    <w:rsid w:val="000D35C8"/>
    <w:rsid w:val="000E5F77"/>
    <w:rsid w:val="000F3670"/>
    <w:rsid w:val="000F4D8B"/>
    <w:rsid w:val="00100CB0"/>
    <w:rsid w:val="0013693F"/>
    <w:rsid w:val="0013716B"/>
    <w:rsid w:val="00143EE1"/>
    <w:rsid w:val="00147B6A"/>
    <w:rsid w:val="001514B2"/>
    <w:rsid w:val="0015437E"/>
    <w:rsid w:val="00165E64"/>
    <w:rsid w:val="00167246"/>
    <w:rsid w:val="0017030C"/>
    <w:rsid w:val="00171046"/>
    <w:rsid w:val="001746D0"/>
    <w:rsid w:val="00175236"/>
    <w:rsid w:val="00181D43"/>
    <w:rsid w:val="00183402"/>
    <w:rsid w:val="0019207A"/>
    <w:rsid w:val="00192BC5"/>
    <w:rsid w:val="001A0546"/>
    <w:rsid w:val="001A60FF"/>
    <w:rsid w:val="001A7698"/>
    <w:rsid w:val="001A7961"/>
    <w:rsid w:val="001B015A"/>
    <w:rsid w:val="001B20E1"/>
    <w:rsid w:val="001C2AF1"/>
    <w:rsid w:val="001C7DB5"/>
    <w:rsid w:val="001E0281"/>
    <w:rsid w:val="001E400C"/>
    <w:rsid w:val="001E57AB"/>
    <w:rsid w:val="002116EC"/>
    <w:rsid w:val="00212EF0"/>
    <w:rsid w:val="00212FF6"/>
    <w:rsid w:val="0021408D"/>
    <w:rsid w:val="00215B26"/>
    <w:rsid w:val="00216786"/>
    <w:rsid w:val="0021691B"/>
    <w:rsid w:val="0022295A"/>
    <w:rsid w:val="00230528"/>
    <w:rsid w:val="0023226A"/>
    <w:rsid w:val="00244442"/>
    <w:rsid w:val="0024532B"/>
    <w:rsid w:val="00256A1A"/>
    <w:rsid w:val="00256D69"/>
    <w:rsid w:val="00263C48"/>
    <w:rsid w:val="00270445"/>
    <w:rsid w:val="002A5C5D"/>
    <w:rsid w:val="002A6ED8"/>
    <w:rsid w:val="002B18DF"/>
    <w:rsid w:val="002B5E65"/>
    <w:rsid w:val="002C558C"/>
    <w:rsid w:val="002C7EC7"/>
    <w:rsid w:val="002D2428"/>
    <w:rsid w:val="002D37AC"/>
    <w:rsid w:val="002D6EAD"/>
    <w:rsid w:val="002E64C0"/>
    <w:rsid w:val="002E73D2"/>
    <w:rsid w:val="002E753A"/>
    <w:rsid w:val="002E7B6F"/>
    <w:rsid w:val="002F0722"/>
    <w:rsid w:val="002F0F17"/>
    <w:rsid w:val="002F399A"/>
    <w:rsid w:val="002F4E90"/>
    <w:rsid w:val="00312F62"/>
    <w:rsid w:val="00317A9E"/>
    <w:rsid w:val="00321AA0"/>
    <w:rsid w:val="00323745"/>
    <w:rsid w:val="00325CEC"/>
    <w:rsid w:val="00331F54"/>
    <w:rsid w:val="0033532E"/>
    <w:rsid w:val="00336117"/>
    <w:rsid w:val="00336A31"/>
    <w:rsid w:val="003438ED"/>
    <w:rsid w:val="00344C61"/>
    <w:rsid w:val="003470D8"/>
    <w:rsid w:val="00350F04"/>
    <w:rsid w:val="00351BAC"/>
    <w:rsid w:val="00356390"/>
    <w:rsid w:val="00362E76"/>
    <w:rsid w:val="00367732"/>
    <w:rsid w:val="00370751"/>
    <w:rsid w:val="00373C8A"/>
    <w:rsid w:val="00377C9E"/>
    <w:rsid w:val="00380A7A"/>
    <w:rsid w:val="003932D2"/>
    <w:rsid w:val="00395212"/>
    <w:rsid w:val="003A4493"/>
    <w:rsid w:val="003A4828"/>
    <w:rsid w:val="003A5715"/>
    <w:rsid w:val="003A61F3"/>
    <w:rsid w:val="003A7D19"/>
    <w:rsid w:val="003B2793"/>
    <w:rsid w:val="003C1BCA"/>
    <w:rsid w:val="003D13E3"/>
    <w:rsid w:val="003D4F29"/>
    <w:rsid w:val="003E29BC"/>
    <w:rsid w:val="003E2B39"/>
    <w:rsid w:val="003E6BA3"/>
    <w:rsid w:val="003F6C4A"/>
    <w:rsid w:val="004030B8"/>
    <w:rsid w:val="004055FB"/>
    <w:rsid w:val="00407DFA"/>
    <w:rsid w:val="00410F78"/>
    <w:rsid w:val="0041432F"/>
    <w:rsid w:val="004200C8"/>
    <w:rsid w:val="004243D2"/>
    <w:rsid w:val="004272B9"/>
    <w:rsid w:val="004330AA"/>
    <w:rsid w:val="004432F7"/>
    <w:rsid w:val="00443C17"/>
    <w:rsid w:val="004464A8"/>
    <w:rsid w:val="0044657F"/>
    <w:rsid w:val="00452DD2"/>
    <w:rsid w:val="00455BAA"/>
    <w:rsid w:val="00456788"/>
    <w:rsid w:val="0046085D"/>
    <w:rsid w:val="004621DF"/>
    <w:rsid w:val="0046469C"/>
    <w:rsid w:val="00465476"/>
    <w:rsid w:val="00466E3B"/>
    <w:rsid w:val="0047314A"/>
    <w:rsid w:val="0047336D"/>
    <w:rsid w:val="00473F9B"/>
    <w:rsid w:val="004752F7"/>
    <w:rsid w:val="00477AB8"/>
    <w:rsid w:val="00480666"/>
    <w:rsid w:val="0049371C"/>
    <w:rsid w:val="00493853"/>
    <w:rsid w:val="00493A39"/>
    <w:rsid w:val="00495A26"/>
    <w:rsid w:val="00495A44"/>
    <w:rsid w:val="004A61CA"/>
    <w:rsid w:val="004A73AE"/>
    <w:rsid w:val="004B1CFF"/>
    <w:rsid w:val="004B26C7"/>
    <w:rsid w:val="004B4057"/>
    <w:rsid w:val="004B7D14"/>
    <w:rsid w:val="004C1A9C"/>
    <w:rsid w:val="004C22CD"/>
    <w:rsid w:val="004C3454"/>
    <w:rsid w:val="004C6FA2"/>
    <w:rsid w:val="004D42FF"/>
    <w:rsid w:val="004E1145"/>
    <w:rsid w:val="004E6C98"/>
    <w:rsid w:val="004F53F6"/>
    <w:rsid w:val="00502F59"/>
    <w:rsid w:val="00514825"/>
    <w:rsid w:val="0051485B"/>
    <w:rsid w:val="005237B5"/>
    <w:rsid w:val="005262B6"/>
    <w:rsid w:val="00532162"/>
    <w:rsid w:val="005337E7"/>
    <w:rsid w:val="00534546"/>
    <w:rsid w:val="005452AD"/>
    <w:rsid w:val="00552B5C"/>
    <w:rsid w:val="005538DE"/>
    <w:rsid w:val="00553B81"/>
    <w:rsid w:val="00562041"/>
    <w:rsid w:val="00562B04"/>
    <w:rsid w:val="00567A99"/>
    <w:rsid w:val="00574B71"/>
    <w:rsid w:val="005813E0"/>
    <w:rsid w:val="00583494"/>
    <w:rsid w:val="00583591"/>
    <w:rsid w:val="00586C9B"/>
    <w:rsid w:val="00590017"/>
    <w:rsid w:val="0059369B"/>
    <w:rsid w:val="00597F6B"/>
    <w:rsid w:val="005A28F6"/>
    <w:rsid w:val="005A5C5D"/>
    <w:rsid w:val="005B6F9E"/>
    <w:rsid w:val="005D58B5"/>
    <w:rsid w:val="005D7B89"/>
    <w:rsid w:val="005E5EF3"/>
    <w:rsid w:val="005E6F75"/>
    <w:rsid w:val="005E741E"/>
    <w:rsid w:val="005F2617"/>
    <w:rsid w:val="005F664E"/>
    <w:rsid w:val="006011F8"/>
    <w:rsid w:val="00602312"/>
    <w:rsid w:val="00602906"/>
    <w:rsid w:val="00605A2B"/>
    <w:rsid w:val="00606A68"/>
    <w:rsid w:val="00613645"/>
    <w:rsid w:val="0061776C"/>
    <w:rsid w:val="0062184E"/>
    <w:rsid w:val="00623032"/>
    <w:rsid w:val="00623084"/>
    <w:rsid w:val="00624E16"/>
    <w:rsid w:val="00625100"/>
    <w:rsid w:val="00632180"/>
    <w:rsid w:val="00634A5C"/>
    <w:rsid w:val="00644932"/>
    <w:rsid w:val="006461BD"/>
    <w:rsid w:val="006630D4"/>
    <w:rsid w:val="00674B17"/>
    <w:rsid w:val="006775BD"/>
    <w:rsid w:val="00680FCF"/>
    <w:rsid w:val="00696411"/>
    <w:rsid w:val="006A125E"/>
    <w:rsid w:val="006A3F98"/>
    <w:rsid w:val="006A465E"/>
    <w:rsid w:val="006A47AA"/>
    <w:rsid w:val="006A55C7"/>
    <w:rsid w:val="006A6B6E"/>
    <w:rsid w:val="006C20F9"/>
    <w:rsid w:val="006C216A"/>
    <w:rsid w:val="006D016D"/>
    <w:rsid w:val="006D4B92"/>
    <w:rsid w:val="006D63F8"/>
    <w:rsid w:val="006E1B8B"/>
    <w:rsid w:val="006E6715"/>
    <w:rsid w:val="006F1F36"/>
    <w:rsid w:val="006F75C3"/>
    <w:rsid w:val="006F7863"/>
    <w:rsid w:val="007134E9"/>
    <w:rsid w:val="00713AC5"/>
    <w:rsid w:val="007217EB"/>
    <w:rsid w:val="007231B4"/>
    <w:rsid w:val="00730691"/>
    <w:rsid w:val="00732AB7"/>
    <w:rsid w:val="007402C7"/>
    <w:rsid w:val="00740610"/>
    <w:rsid w:val="00744003"/>
    <w:rsid w:val="00745C38"/>
    <w:rsid w:val="007507B2"/>
    <w:rsid w:val="00756574"/>
    <w:rsid w:val="00760EFF"/>
    <w:rsid w:val="007644FC"/>
    <w:rsid w:val="0076513A"/>
    <w:rsid w:val="00766D72"/>
    <w:rsid w:val="00777E89"/>
    <w:rsid w:val="007840E1"/>
    <w:rsid w:val="00784418"/>
    <w:rsid w:val="00790C79"/>
    <w:rsid w:val="00796CD6"/>
    <w:rsid w:val="007A2997"/>
    <w:rsid w:val="007A2BFE"/>
    <w:rsid w:val="007A410A"/>
    <w:rsid w:val="007A7687"/>
    <w:rsid w:val="007D3BBD"/>
    <w:rsid w:val="007D6563"/>
    <w:rsid w:val="007E71AA"/>
    <w:rsid w:val="00801E33"/>
    <w:rsid w:val="008044DD"/>
    <w:rsid w:val="00810200"/>
    <w:rsid w:val="00813069"/>
    <w:rsid w:val="0081549F"/>
    <w:rsid w:val="00821314"/>
    <w:rsid w:val="00821960"/>
    <w:rsid w:val="008304C1"/>
    <w:rsid w:val="00835CAD"/>
    <w:rsid w:val="008408CC"/>
    <w:rsid w:val="00855537"/>
    <w:rsid w:val="00857A6B"/>
    <w:rsid w:val="008607E6"/>
    <w:rsid w:val="00866A7A"/>
    <w:rsid w:val="0087155B"/>
    <w:rsid w:val="00872E33"/>
    <w:rsid w:val="00875BA5"/>
    <w:rsid w:val="00880FB9"/>
    <w:rsid w:val="00881143"/>
    <w:rsid w:val="00882014"/>
    <w:rsid w:val="00882EE0"/>
    <w:rsid w:val="0088381A"/>
    <w:rsid w:val="00884602"/>
    <w:rsid w:val="00892389"/>
    <w:rsid w:val="008A35D7"/>
    <w:rsid w:val="008A401E"/>
    <w:rsid w:val="008A66CD"/>
    <w:rsid w:val="008A6E74"/>
    <w:rsid w:val="008B2C36"/>
    <w:rsid w:val="008B3196"/>
    <w:rsid w:val="008B41E7"/>
    <w:rsid w:val="008C4DA0"/>
    <w:rsid w:val="008C676F"/>
    <w:rsid w:val="008D1C1D"/>
    <w:rsid w:val="008D44B9"/>
    <w:rsid w:val="008E5DA7"/>
    <w:rsid w:val="008F230B"/>
    <w:rsid w:val="008F4A5B"/>
    <w:rsid w:val="008F5841"/>
    <w:rsid w:val="00915162"/>
    <w:rsid w:val="00921B33"/>
    <w:rsid w:val="00926511"/>
    <w:rsid w:val="00926AE6"/>
    <w:rsid w:val="00934C2E"/>
    <w:rsid w:val="00943B0B"/>
    <w:rsid w:val="00945FA0"/>
    <w:rsid w:val="00946A50"/>
    <w:rsid w:val="00946D3E"/>
    <w:rsid w:val="009525B6"/>
    <w:rsid w:val="00952932"/>
    <w:rsid w:val="0096172A"/>
    <w:rsid w:val="0096230B"/>
    <w:rsid w:val="00967CAA"/>
    <w:rsid w:val="00970F62"/>
    <w:rsid w:val="0097183C"/>
    <w:rsid w:val="0097445A"/>
    <w:rsid w:val="00981EF5"/>
    <w:rsid w:val="00982A61"/>
    <w:rsid w:val="00982D36"/>
    <w:rsid w:val="009859FF"/>
    <w:rsid w:val="00994834"/>
    <w:rsid w:val="009954C3"/>
    <w:rsid w:val="009954F2"/>
    <w:rsid w:val="0099572F"/>
    <w:rsid w:val="009963C3"/>
    <w:rsid w:val="009A510C"/>
    <w:rsid w:val="009C1FC1"/>
    <w:rsid w:val="009C45BF"/>
    <w:rsid w:val="009C77B4"/>
    <w:rsid w:val="009D0E45"/>
    <w:rsid w:val="009D3412"/>
    <w:rsid w:val="009D5F01"/>
    <w:rsid w:val="009E0656"/>
    <w:rsid w:val="009E3C81"/>
    <w:rsid w:val="009E5542"/>
    <w:rsid w:val="009F1100"/>
    <w:rsid w:val="009F157D"/>
    <w:rsid w:val="00A11E31"/>
    <w:rsid w:val="00A120BA"/>
    <w:rsid w:val="00A138F9"/>
    <w:rsid w:val="00A233DF"/>
    <w:rsid w:val="00A246CD"/>
    <w:rsid w:val="00A25246"/>
    <w:rsid w:val="00A3374F"/>
    <w:rsid w:val="00A33896"/>
    <w:rsid w:val="00A50E62"/>
    <w:rsid w:val="00A51FF4"/>
    <w:rsid w:val="00A53F83"/>
    <w:rsid w:val="00A545CE"/>
    <w:rsid w:val="00A62D64"/>
    <w:rsid w:val="00A65B10"/>
    <w:rsid w:val="00A678A7"/>
    <w:rsid w:val="00A67B32"/>
    <w:rsid w:val="00A729E4"/>
    <w:rsid w:val="00A77609"/>
    <w:rsid w:val="00A80A1B"/>
    <w:rsid w:val="00A87DFF"/>
    <w:rsid w:val="00A90A1A"/>
    <w:rsid w:val="00AA5ED3"/>
    <w:rsid w:val="00AB7BE3"/>
    <w:rsid w:val="00AC0CB2"/>
    <w:rsid w:val="00AC4778"/>
    <w:rsid w:val="00AC54F4"/>
    <w:rsid w:val="00AD21C7"/>
    <w:rsid w:val="00AE02C8"/>
    <w:rsid w:val="00AE23F2"/>
    <w:rsid w:val="00AE25DA"/>
    <w:rsid w:val="00AF1988"/>
    <w:rsid w:val="00B11843"/>
    <w:rsid w:val="00B158C0"/>
    <w:rsid w:val="00B1776C"/>
    <w:rsid w:val="00B2214C"/>
    <w:rsid w:val="00B24613"/>
    <w:rsid w:val="00B26EE5"/>
    <w:rsid w:val="00B3155B"/>
    <w:rsid w:val="00B31C47"/>
    <w:rsid w:val="00B326A4"/>
    <w:rsid w:val="00B5432A"/>
    <w:rsid w:val="00B62BC8"/>
    <w:rsid w:val="00B64DEA"/>
    <w:rsid w:val="00B704F4"/>
    <w:rsid w:val="00B70639"/>
    <w:rsid w:val="00B743AD"/>
    <w:rsid w:val="00B8334F"/>
    <w:rsid w:val="00B86875"/>
    <w:rsid w:val="00B92F3A"/>
    <w:rsid w:val="00B95C04"/>
    <w:rsid w:val="00B965CA"/>
    <w:rsid w:val="00BA5E91"/>
    <w:rsid w:val="00BA6D24"/>
    <w:rsid w:val="00BB274C"/>
    <w:rsid w:val="00BC6EBE"/>
    <w:rsid w:val="00BC7CF0"/>
    <w:rsid w:val="00BD1DDA"/>
    <w:rsid w:val="00BD41B8"/>
    <w:rsid w:val="00BD60D5"/>
    <w:rsid w:val="00BE1791"/>
    <w:rsid w:val="00BE1F7B"/>
    <w:rsid w:val="00BE37AC"/>
    <w:rsid w:val="00BF0B3D"/>
    <w:rsid w:val="00BF1B92"/>
    <w:rsid w:val="00BF7FDC"/>
    <w:rsid w:val="00C034F7"/>
    <w:rsid w:val="00C2366D"/>
    <w:rsid w:val="00C2589C"/>
    <w:rsid w:val="00C3178F"/>
    <w:rsid w:val="00C327A0"/>
    <w:rsid w:val="00C32F23"/>
    <w:rsid w:val="00C3357D"/>
    <w:rsid w:val="00C413AC"/>
    <w:rsid w:val="00C43D21"/>
    <w:rsid w:val="00C46782"/>
    <w:rsid w:val="00C50916"/>
    <w:rsid w:val="00C50D4A"/>
    <w:rsid w:val="00C60E02"/>
    <w:rsid w:val="00C63A17"/>
    <w:rsid w:val="00C647EA"/>
    <w:rsid w:val="00C65427"/>
    <w:rsid w:val="00C7053E"/>
    <w:rsid w:val="00C72E1D"/>
    <w:rsid w:val="00C76A07"/>
    <w:rsid w:val="00C8243C"/>
    <w:rsid w:val="00C82AE0"/>
    <w:rsid w:val="00C921C8"/>
    <w:rsid w:val="00C95D95"/>
    <w:rsid w:val="00CB0641"/>
    <w:rsid w:val="00CB4989"/>
    <w:rsid w:val="00CB6FDD"/>
    <w:rsid w:val="00CC4A85"/>
    <w:rsid w:val="00CC63EA"/>
    <w:rsid w:val="00CD2EB4"/>
    <w:rsid w:val="00CD47CC"/>
    <w:rsid w:val="00CF4E1D"/>
    <w:rsid w:val="00D0391A"/>
    <w:rsid w:val="00D14673"/>
    <w:rsid w:val="00D16802"/>
    <w:rsid w:val="00D23D5D"/>
    <w:rsid w:val="00D24166"/>
    <w:rsid w:val="00D24D48"/>
    <w:rsid w:val="00D254CD"/>
    <w:rsid w:val="00D32FDB"/>
    <w:rsid w:val="00D33E32"/>
    <w:rsid w:val="00D34830"/>
    <w:rsid w:val="00D35852"/>
    <w:rsid w:val="00D3677C"/>
    <w:rsid w:val="00D41A8F"/>
    <w:rsid w:val="00D42102"/>
    <w:rsid w:val="00D448F6"/>
    <w:rsid w:val="00D45D16"/>
    <w:rsid w:val="00D53F54"/>
    <w:rsid w:val="00D57D9A"/>
    <w:rsid w:val="00D62A3E"/>
    <w:rsid w:val="00D63B04"/>
    <w:rsid w:val="00D65E32"/>
    <w:rsid w:val="00D75B94"/>
    <w:rsid w:val="00D82ABC"/>
    <w:rsid w:val="00D8578C"/>
    <w:rsid w:val="00D85E49"/>
    <w:rsid w:val="00D90C3B"/>
    <w:rsid w:val="00DA784C"/>
    <w:rsid w:val="00DB01D2"/>
    <w:rsid w:val="00DB23C6"/>
    <w:rsid w:val="00DB3813"/>
    <w:rsid w:val="00DB55A1"/>
    <w:rsid w:val="00DC15B2"/>
    <w:rsid w:val="00DC671C"/>
    <w:rsid w:val="00DD4594"/>
    <w:rsid w:val="00DD734F"/>
    <w:rsid w:val="00DE2E3D"/>
    <w:rsid w:val="00DE3602"/>
    <w:rsid w:val="00DE6A63"/>
    <w:rsid w:val="00DF2936"/>
    <w:rsid w:val="00DF2CA9"/>
    <w:rsid w:val="00DF51A1"/>
    <w:rsid w:val="00DF5CA7"/>
    <w:rsid w:val="00E02DD6"/>
    <w:rsid w:val="00E033C5"/>
    <w:rsid w:val="00E06D0E"/>
    <w:rsid w:val="00E10560"/>
    <w:rsid w:val="00E115BF"/>
    <w:rsid w:val="00E227E7"/>
    <w:rsid w:val="00E22B51"/>
    <w:rsid w:val="00E22DC5"/>
    <w:rsid w:val="00E271C1"/>
    <w:rsid w:val="00E465DB"/>
    <w:rsid w:val="00E5054A"/>
    <w:rsid w:val="00E57A15"/>
    <w:rsid w:val="00E66775"/>
    <w:rsid w:val="00E70247"/>
    <w:rsid w:val="00E70938"/>
    <w:rsid w:val="00E73C3E"/>
    <w:rsid w:val="00E805A7"/>
    <w:rsid w:val="00E865BF"/>
    <w:rsid w:val="00E935BE"/>
    <w:rsid w:val="00EA6E96"/>
    <w:rsid w:val="00EB7F7C"/>
    <w:rsid w:val="00EC7244"/>
    <w:rsid w:val="00ED54D3"/>
    <w:rsid w:val="00ED5DED"/>
    <w:rsid w:val="00EF3287"/>
    <w:rsid w:val="00F008D3"/>
    <w:rsid w:val="00F02763"/>
    <w:rsid w:val="00F02DAB"/>
    <w:rsid w:val="00F032AD"/>
    <w:rsid w:val="00F101E5"/>
    <w:rsid w:val="00F11822"/>
    <w:rsid w:val="00F170E2"/>
    <w:rsid w:val="00F20B95"/>
    <w:rsid w:val="00F20D9E"/>
    <w:rsid w:val="00F23B69"/>
    <w:rsid w:val="00F42CFC"/>
    <w:rsid w:val="00F43D77"/>
    <w:rsid w:val="00F47CD0"/>
    <w:rsid w:val="00F5285F"/>
    <w:rsid w:val="00F6493A"/>
    <w:rsid w:val="00F6556C"/>
    <w:rsid w:val="00F66D24"/>
    <w:rsid w:val="00F73512"/>
    <w:rsid w:val="00F800B0"/>
    <w:rsid w:val="00F830D0"/>
    <w:rsid w:val="00F83BF8"/>
    <w:rsid w:val="00F84619"/>
    <w:rsid w:val="00F86656"/>
    <w:rsid w:val="00F870F2"/>
    <w:rsid w:val="00F87546"/>
    <w:rsid w:val="00FA48BB"/>
    <w:rsid w:val="00FA57A7"/>
    <w:rsid w:val="00FC0F64"/>
    <w:rsid w:val="00FC1B7E"/>
    <w:rsid w:val="00FC6843"/>
    <w:rsid w:val="00FD18E1"/>
    <w:rsid w:val="00FD7418"/>
    <w:rsid w:val="00FE20E3"/>
    <w:rsid w:val="00FE27E0"/>
    <w:rsid w:val="00FE2826"/>
    <w:rsid w:val="00FE4CAB"/>
    <w:rsid w:val="00FF076F"/>
    <w:rsid w:val="00FF44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10F78"/>
    <w:pPr>
      <w:spacing w:after="0" w:line="240" w:lineRule="auto"/>
    </w:pPr>
    <w:rPr>
      <w:rFonts w:ascii="Times New Roman" w:eastAsia="Times New Roman" w:hAnsi="Times New Roman" w:cs="Times New Roman"/>
      <w:sz w:val="24"/>
      <w:szCs w:val="24"/>
      <w:lang w:eastAsia="ru-RU"/>
    </w:rPr>
  </w:style>
  <w:style w:type="paragraph" w:styleId="12">
    <w:name w:val="heading 1"/>
    <w:basedOn w:val="a1"/>
    <w:next w:val="a1"/>
    <w:link w:val="13"/>
    <w:qFormat/>
    <w:rsid w:val="00410F78"/>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
    <w:qFormat/>
    <w:rsid w:val="00744003"/>
    <w:pPr>
      <w:keepNext/>
      <w:spacing w:before="240" w:after="60"/>
      <w:outlineLvl w:val="1"/>
    </w:pPr>
    <w:rPr>
      <w:rFonts w:ascii="Cambria" w:hAnsi="Cambria"/>
      <w:b/>
      <w:bCs/>
      <w:i/>
      <w:iCs/>
      <w:sz w:val="28"/>
      <w:szCs w:val="28"/>
    </w:rPr>
  </w:style>
  <w:style w:type="paragraph" w:styleId="30">
    <w:name w:val="heading 3"/>
    <w:basedOn w:val="a1"/>
    <w:next w:val="a1"/>
    <w:link w:val="31"/>
    <w:qFormat/>
    <w:rsid w:val="00744003"/>
    <w:pPr>
      <w:keepNext/>
      <w:spacing w:before="240" w:after="60"/>
      <w:outlineLvl w:val="2"/>
    </w:pPr>
    <w:rPr>
      <w:rFonts w:ascii="Cambria" w:hAnsi="Cambria"/>
      <w:b/>
      <w:bCs/>
      <w:sz w:val="26"/>
      <w:szCs w:val="26"/>
    </w:rPr>
  </w:style>
  <w:style w:type="paragraph" w:styleId="4">
    <w:name w:val="heading 4"/>
    <w:basedOn w:val="a1"/>
    <w:next w:val="a1"/>
    <w:link w:val="40"/>
    <w:uiPriority w:val="9"/>
    <w:semiHidden/>
    <w:unhideWhenUsed/>
    <w:qFormat/>
    <w:rsid w:val="0051485B"/>
    <w:pPr>
      <w:keepNext/>
      <w:spacing w:before="240" w:after="60"/>
      <w:outlineLvl w:val="3"/>
    </w:pPr>
    <w:rPr>
      <w:rFonts w:ascii="Calibri" w:hAnsi="Calibri"/>
      <w:b/>
      <w:bCs/>
      <w:sz w:val="28"/>
      <w:szCs w:val="28"/>
    </w:rPr>
  </w:style>
  <w:style w:type="paragraph" w:styleId="6">
    <w:name w:val="heading 6"/>
    <w:basedOn w:val="a1"/>
    <w:next w:val="a1"/>
    <w:link w:val="60"/>
    <w:uiPriority w:val="9"/>
    <w:unhideWhenUsed/>
    <w:qFormat/>
    <w:rsid w:val="0051485B"/>
    <w:pPr>
      <w:spacing w:before="240" w:after="60"/>
      <w:outlineLvl w:val="5"/>
    </w:pPr>
    <w:rPr>
      <w:rFonts w:ascii="Calibri" w:hAnsi="Calibri"/>
      <w:b/>
      <w:bCs/>
      <w:sz w:val="22"/>
      <w:szCs w:val="22"/>
    </w:rPr>
  </w:style>
  <w:style w:type="paragraph" w:styleId="9">
    <w:name w:val="heading 9"/>
    <w:basedOn w:val="a1"/>
    <w:next w:val="a1"/>
    <w:link w:val="90"/>
    <w:uiPriority w:val="9"/>
    <w:semiHidden/>
    <w:unhideWhenUsed/>
    <w:qFormat/>
    <w:rsid w:val="00624E1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basedOn w:val="a2"/>
    <w:link w:val="12"/>
    <w:rsid w:val="00410F78"/>
    <w:rPr>
      <w:rFonts w:ascii="Arial" w:eastAsia="Times New Roman" w:hAnsi="Arial" w:cs="Times New Roman"/>
      <w:b/>
      <w:bCs/>
      <w:color w:val="000080"/>
      <w:sz w:val="20"/>
      <w:szCs w:val="20"/>
      <w:lang w:eastAsia="ru-RU"/>
    </w:rPr>
  </w:style>
  <w:style w:type="character" w:customStyle="1" w:styleId="20">
    <w:name w:val="Заголовок 2 Знак"/>
    <w:basedOn w:val="a2"/>
    <w:link w:val="2"/>
    <w:uiPriority w:val="9"/>
    <w:rsid w:val="00744003"/>
    <w:rPr>
      <w:rFonts w:ascii="Cambria" w:eastAsia="Times New Roman" w:hAnsi="Cambria" w:cs="Times New Roman"/>
      <w:b/>
      <w:bCs/>
      <w:i/>
      <w:iCs/>
      <w:sz w:val="28"/>
      <w:szCs w:val="28"/>
      <w:lang w:eastAsia="ru-RU"/>
    </w:rPr>
  </w:style>
  <w:style w:type="character" w:customStyle="1" w:styleId="31">
    <w:name w:val="Заголовок 3 Знак"/>
    <w:basedOn w:val="a2"/>
    <w:link w:val="30"/>
    <w:rsid w:val="00744003"/>
    <w:rPr>
      <w:rFonts w:ascii="Cambria" w:eastAsia="Times New Roman" w:hAnsi="Cambria" w:cs="Times New Roman"/>
      <w:b/>
      <w:bCs/>
      <w:sz w:val="26"/>
      <w:szCs w:val="26"/>
      <w:lang w:eastAsia="ru-RU"/>
    </w:rPr>
  </w:style>
  <w:style w:type="character" w:customStyle="1" w:styleId="40">
    <w:name w:val="Заголовок 4 Знак"/>
    <w:basedOn w:val="a2"/>
    <w:link w:val="4"/>
    <w:uiPriority w:val="9"/>
    <w:semiHidden/>
    <w:rsid w:val="0051485B"/>
    <w:rPr>
      <w:rFonts w:ascii="Calibri" w:eastAsia="Times New Roman" w:hAnsi="Calibri" w:cs="Times New Roman"/>
      <w:b/>
      <w:bCs/>
      <w:sz w:val="28"/>
      <w:szCs w:val="28"/>
      <w:lang w:eastAsia="ru-RU"/>
    </w:rPr>
  </w:style>
  <w:style w:type="character" w:customStyle="1" w:styleId="60">
    <w:name w:val="Заголовок 6 Знак"/>
    <w:basedOn w:val="a2"/>
    <w:link w:val="6"/>
    <w:uiPriority w:val="9"/>
    <w:rsid w:val="0051485B"/>
    <w:rPr>
      <w:rFonts w:ascii="Calibri" w:eastAsia="Times New Roman" w:hAnsi="Calibri" w:cs="Times New Roman"/>
      <w:b/>
      <w:bCs/>
      <w:lang w:eastAsia="ru-RU"/>
    </w:rPr>
  </w:style>
  <w:style w:type="paragraph" w:styleId="a5">
    <w:name w:val="footer"/>
    <w:basedOn w:val="a1"/>
    <w:link w:val="a6"/>
    <w:uiPriority w:val="99"/>
    <w:rsid w:val="00410F78"/>
    <w:pPr>
      <w:tabs>
        <w:tab w:val="center" w:pos="4677"/>
        <w:tab w:val="right" w:pos="9355"/>
      </w:tabs>
    </w:pPr>
  </w:style>
  <w:style w:type="character" w:customStyle="1" w:styleId="a6">
    <w:name w:val="Нижний колонтитул Знак"/>
    <w:basedOn w:val="a2"/>
    <w:link w:val="a5"/>
    <w:uiPriority w:val="99"/>
    <w:rsid w:val="00410F78"/>
    <w:rPr>
      <w:rFonts w:ascii="Times New Roman" w:eastAsia="Times New Roman" w:hAnsi="Times New Roman" w:cs="Times New Roman"/>
      <w:sz w:val="24"/>
      <w:szCs w:val="24"/>
      <w:lang w:eastAsia="ru-RU"/>
    </w:rPr>
  </w:style>
  <w:style w:type="paragraph" w:customStyle="1" w:styleId="Normal1">
    <w:name w:val="Normal1"/>
    <w:link w:val="Normal"/>
    <w:rsid w:val="00410F78"/>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basedOn w:val="a2"/>
    <w:link w:val="Normal1"/>
    <w:locked/>
    <w:rsid w:val="00410F78"/>
    <w:rPr>
      <w:rFonts w:ascii="Times New Roman" w:eastAsia="Arial" w:hAnsi="Times New Roman" w:cs="Times New Roman"/>
      <w:szCs w:val="20"/>
      <w:lang w:eastAsia="ar-SA"/>
    </w:rPr>
  </w:style>
  <w:style w:type="paragraph" w:styleId="a7">
    <w:name w:val="No Spacing"/>
    <w:link w:val="a8"/>
    <w:uiPriority w:val="1"/>
    <w:qFormat/>
    <w:rsid w:val="00410F78"/>
    <w:pPr>
      <w:spacing w:after="0" w:line="240" w:lineRule="auto"/>
    </w:pPr>
    <w:rPr>
      <w:rFonts w:ascii="Calibri" w:eastAsia="Times New Roman" w:hAnsi="Calibri" w:cs="Times New Roman"/>
      <w:lang w:eastAsia="ru-RU"/>
    </w:rPr>
  </w:style>
  <w:style w:type="character" w:customStyle="1" w:styleId="a8">
    <w:name w:val="Без интервала Знак"/>
    <w:basedOn w:val="a2"/>
    <w:link w:val="a7"/>
    <w:uiPriority w:val="1"/>
    <w:rsid w:val="00BC7CF0"/>
    <w:rPr>
      <w:rFonts w:ascii="Calibri" w:eastAsia="Times New Roman" w:hAnsi="Calibri" w:cs="Times New Roman"/>
      <w:lang w:eastAsia="ru-RU"/>
    </w:rPr>
  </w:style>
  <w:style w:type="paragraph" w:styleId="a9">
    <w:name w:val="List Paragraph"/>
    <w:basedOn w:val="a1"/>
    <w:uiPriority w:val="34"/>
    <w:qFormat/>
    <w:rsid w:val="00410F78"/>
    <w:pPr>
      <w:ind w:left="708"/>
    </w:pPr>
  </w:style>
  <w:style w:type="paragraph" w:customStyle="1" w:styleId="14">
    <w:name w:val="Обычный1"/>
    <w:link w:val="CharChar"/>
    <w:rsid w:val="00410F7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4"/>
    <w:locked/>
    <w:rsid w:val="00744003"/>
    <w:rPr>
      <w:rFonts w:ascii="Times New Roman" w:eastAsia="Times New Roman" w:hAnsi="Times New Roman" w:cs="Times New Roman"/>
      <w:snapToGrid w:val="0"/>
      <w:sz w:val="24"/>
      <w:szCs w:val="20"/>
      <w:lang w:eastAsia="ru-RU"/>
    </w:rPr>
  </w:style>
  <w:style w:type="paragraph" w:customStyle="1" w:styleId="41">
    <w:name w:val="Обычный4"/>
    <w:rsid w:val="00410F7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FontStyle42">
    <w:name w:val="Font Style42"/>
    <w:basedOn w:val="a2"/>
    <w:uiPriority w:val="99"/>
    <w:rsid w:val="00410F78"/>
    <w:rPr>
      <w:rFonts w:ascii="Times New Roman" w:hAnsi="Times New Roman" w:cs="Times New Roman"/>
      <w:sz w:val="24"/>
      <w:szCs w:val="24"/>
    </w:rPr>
  </w:style>
  <w:style w:type="character" w:customStyle="1" w:styleId="FontStyle41">
    <w:name w:val="Font Style41"/>
    <w:basedOn w:val="a2"/>
    <w:uiPriority w:val="99"/>
    <w:rsid w:val="00410F78"/>
    <w:rPr>
      <w:rFonts w:ascii="Times New Roman" w:hAnsi="Times New Roman" w:cs="Times New Roman"/>
      <w:b/>
      <w:bCs/>
      <w:sz w:val="24"/>
      <w:szCs w:val="24"/>
    </w:rPr>
  </w:style>
  <w:style w:type="paragraph" w:customStyle="1" w:styleId="Style15">
    <w:name w:val="Style15"/>
    <w:basedOn w:val="a1"/>
    <w:uiPriority w:val="99"/>
    <w:rsid w:val="00410F78"/>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10F78"/>
    <w:pPr>
      <w:widowControl w:val="0"/>
      <w:autoSpaceDE w:val="0"/>
      <w:autoSpaceDN w:val="0"/>
      <w:adjustRightInd w:val="0"/>
      <w:spacing w:line="320" w:lineRule="exact"/>
      <w:jc w:val="center"/>
    </w:pPr>
  </w:style>
  <w:style w:type="paragraph" w:customStyle="1" w:styleId="Style34">
    <w:name w:val="Style34"/>
    <w:basedOn w:val="a1"/>
    <w:uiPriority w:val="99"/>
    <w:rsid w:val="00410F78"/>
    <w:pPr>
      <w:widowControl w:val="0"/>
      <w:autoSpaceDE w:val="0"/>
      <w:autoSpaceDN w:val="0"/>
      <w:adjustRightInd w:val="0"/>
    </w:pPr>
  </w:style>
  <w:style w:type="paragraph" w:customStyle="1" w:styleId="Style32">
    <w:name w:val="Style32"/>
    <w:basedOn w:val="a1"/>
    <w:uiPriority w:val="99"/>
    <w:rsid w:val="00410F78"/>
    <w:pPr>
      <w:widowControl w:val="0"/>
      <w:autoSpaceDE w:val="0"/>
      <w:autoSpaceDN w:val="0"/>
      <w:adjustRightInd w:val="0"/>
      <w:spacing w:line="322" w:lineRule="exact"/>
      <w:jc w:val="both"/>
    </w:pPr>
  </w:style>
  <w:style w:type="paragraph" w:customStyle="1" w:styleId="Style37">
    <w:name w:val="Style37"/>
    <w:basedOn w:val="a1"/>
    <w:uiPriority w:val="99"/>
    <w:rsid w:val="00410F78"/>
    <w:pPr>
      <w:widowControl w:val="0"/>
      <w:autoSpaceDE w:val="0"/>
      <w:autoSpaceDN w:val="0"/>
      <w:adjustRightInd w:val="0"/>
      <w:spacing w:line="306" w:lineRule="exact"/>
      <w:jc w:val="center"/>
    </w:pPr>
  </w:style>
  <w:style w:type="paragraph" w:customStyle="1" w:styleId="61">
    <w:name w:val="Обычный6"/>
    <w:rsid w:val="00410F7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номер страницы"/>
    <w:basedOn w:val="a2"/>
    <w:rsid w:val="00410F78"/>
  </w:style>
  <w:style w:type="paragraph" w:customStyle="1" w:styleId="Style14">
    <w:name w:val="Style14"/>
    <w:basedOn w:val="a1"/>
    <w:uiPriority w:val="99"/>
    <w:rsid w:val="00410F78"/>
    <w:pPr>
      <w:widowControl w:val="0"/>
      <w:autoSpaceDE w:val="0"/>
      <w:autoSpaceDN w:val="0"/>
      <w:adjustRightInd w:val="0"/>
      <w:spacing w:line="331" w:lineRule="exact"/>
      <w:ind w:firstLine="576"/>
      <w:jc w:val="both"/>
    </w:pPr>
  </w:style>
  <w:style w:type="paragraph" w:customStyle="1" w:styleId="15">
    <w:name w:val="Абзац списка1"/>
    <w:basedOn w:val="a1"/>
    <w:rsid w:val="00410F78"/>
    <w:pPr>
      <w:ind w:left="720"/>
      <w:contextualSpacing/>
    </w:pPr>
    <w:rPr>
      <w:rFonts w:eastAsia="Calibri"/>
    </w:rPr>
  </w:style>
  <w:style w:type="paragraph" w:customStyle="1" w:styleId="5">
    <w:name w:val="Обычный5"/>
    <w:rsid w:val="00B26EE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8E5DA7"/>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21">
    <w:name w:val="Обычный2"/>
    <w:rsid w:val="008E5DA7"/>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Vor2">
    <w:name w:val="Vor2"/>
    <w:basedOn w:val="a1"/>
    <w:rsid w:val="008E5DA7"/>
    <w:pPr>
      <w:suppressAutoHyphens/>
      <w:spacing w:before="120"/>
      <w:jc w:val="both"/>
      <w:outlineLvl w:val="1"/>
    </w:pPr>
    <w:rPr>
      <w:b/>
      <w:lang w:eastAsia="ar-SA"/>
    </w:rPr>
  </w:style>
  <w:style w:type="paragraph" w:styleId="ab">
    <w:name w:val="Balloon Text"/>
    <w:basedOn w:val="a1"/>
    <w:link w:val="ac"/>
    <w:unhideWhenUsed/>
    <w:rsid w:val="00270445"/>
    <w:rPr>
      <w:rFonts w:ascii="Tahoma" w:hAnsi="Tahoma" w:cs="Tahoma"/>
      <w:sz w:val="16"/>
      <w:szCs w:val="16"/>
    </w:rPr>
  </w:style>
  <w:style w:type="character" w:customStyle="1" w:styleId="ac">
    <w:name w:val="Текст выноски Знак"/>
    <w:basedOn w:val="a2"/>
    <w:link w:val="ab"/>
    <w:rsid w:val="00270445"/>
    <w:rPr>
      <w:rFonts w:ascii="Tahoma" w:eastAsia="Times New Roman" w:hAnsi="Tahoma" w:cs="Tahoma"/>
      <w:sz w:val="16"/>
      <w:szCs w:val="16"/>
      <w:lang w:eastAsia="ru-RU"/>
    </w:rPr>
  </w:style>
  <w:style w:type="paragraph" w:customStyle="1" w:styleId="a0">
    <w:name w:val="Список основной (ненумерованный)"/>
    <w:basedOn w:val="a1"/>
    <w:link w:val="ad"/>
    <w:qFormat/>
    <w:rsid w:val="00DF2936"/>
    <w:pPr>
      <w:keepLines/>
      <w:numPr>
        <w:numId w:val="12"/>
      </w:numPr>
      <w:tabs>
        <w:tab w:val="left" w:pos="1418"/>
      </w:tabs>
      <w:autoSpaceDE w:val="0"/>
      <w:autoSpaceDN w:val="0"/>
      <w:adjustRightInd w:val="0"/>
      <w:spacing w:before="60" w:after="60" w:line="288" w:lineRule="auto"/>
      <w:jc w:val="both"/>
    </w:pPr>
    <w:rPr>
      <w:sz w:val="26"/>
      <w:szCs w:val="20"/>
    </w:rPr>
  </w:style>
  <w:style w:type="character" w:customStyle="1" w:styleId="ad">
    <w:name w:val="Список основной (ненумерованный) Знак"/>
    <w:link w:val="a0"/>
    <w:locked/>
    <w:rsid w:val="00DF2936"/>
    <w:rPr>
      <w:rFonts w:ascii="Times New Roman" w:eastAsia="Times New Roman" w:hAnsi="Times New Roman" w:cs="Times New Roman"/>
      <w:sz w:val="26"/>
      <w:szCs w:val="20"/>
      <w:lang w:eastAsia="ru-RU"/>
    </w:rPr>
  </w:style>
  <w:style w:type="character" w:customStyle="1" w:styleId="FontStyle50">
    <w:name w:val="Font Style50"/>
    <w:uiPriority w:val="99"/>
    <w:rsid w:val="00744003"/>
    <w:rPr>
      <w:rFonts w:ascii="Times New Roman" w:hAnsi="Times New Roman"/>
      <w:sz w:val="22"/>
    </w:rPr>
  </w:style>
  <w:style w:type="paragraph" w:customStyle="1" w:styleId="1212">
    <w:name w:val="Абзац 12пт 1.2 интервал"/>
    <w:basedOn w:val="a1"/>
    <w:qFormat/>
    <w:rsid w:val="00744003"/>
    <w:pPr>
      <w:keepLines/>
      <w:widowControl w:val="0"/>
      <w:suppressAutoHyphens/>
      <w:autoSpaceDE w:val="0"/>
      <w:autoSpaceDN w:val="0"/>
      <w:spacing w:before="60" w:after="60" w:line="288" w:lineRule="auto"/>
      <w:ind w:firstLine="851"/>
      <w:jc w:val="both"/>
    </w:pPr>
    <w:rPr>
      <w:kern w:val="3"/>
      <w:sz w:val="26"/>
    </w:rPr>
  </w:style>
  <w:style w:type="paragraph" w:customStyle="1" w:styleId="ae">
    <w:name w:val="Абзац"/>
    <w:basedOn w:val="a1"/>
    <w:link w:val="af"/>
    <w:qFormat/>
    <w:rsid w:val="00744003"/>
    <w:pPr>
      <w:suppressAutoHyphens/>
      <w:overflowPunct w:val="0"/>
      <w:autoSpaceDE w:val="0"/>
      <w:autoSpaceDN w:val="0"/>
      <w:adjustRightInd w:val="0"/>
      <w:spacing w:line="360" w:lineRule="auto"/>
      <w:ind w:firstLine="851"/>
      <w:jc w:val="both"/>
      <w:textAlignment w:val="baseline"/>
    </w:pPr>
    <w:rPr>
      <w:szCs w:val="20"/>
    </w:rPr>
  </w:style>
  <w:style w:type="character" w:customStyle="1" w:styleId="af">
    <w:name w:val="Абзац Знак"/>
    <w:link w:val="ae"/>
    <w:locked/>
    <w:rsid w:val="00744003"/>
    <w:rPr>
      <w:rFonts w:ascii="Times New Roman" w:eastAsia="Times New Roman" w:hAnsi="Times New Roman" w:cs="Times New Roman"/>
      <w:sz w:val="24"/>
      <w:szCs w:val="20"/>
    </w:rPr>
  </w:style>
  <w:style w:type="character" w:styleId="af0">
    <w:name w:val="Hyperlink"/>
    <w:basedOn w:val="a2"/>
    <w:uiPriority w:val="99"/>
    <w:rsid w:val="001746D0"/>
    <w:rPr>
      <w:color w:val="0000FF"/>
      <w:u w:val="single"/>
    </w:rPr>
  </w:style>
  <w:style w:type="character" w:customStyle="1" w:styleId="32">
    <w:name w:val="Подпись к таблице (3)_"/>
    <w:basedOn w:val="a2"/>
    <w:link w:val="33"/>
    <w:uiPriority w:val="99"/>
    <w:rsid w:val="001746D0"/>
    <w:rPr>
      <w:i/>
      <w:iCs/>
      <w:spacing w:val="-2"/>
      <w:shd w:val="clear" w:color="auto" w:fill="FFFFFF"/>
    </w:rPr>
  </w:style>
  <w:style w:type="paragraph" w:customStyle="1" w:styleId="33">
    <w:name w:val="Подпись к таблице (3)"/>
    <w:basedOn w:val="a1"/>
    <w:link w:val="32"/>
    <w:uiPriority w:val="99"/>
    <w:rsid w:val="0051485B"/>
    <w:pPr>
      <w:widowControl w:val="0"/>
      <w:shd w:val="clear" w:color="auto" w:fill="FFFFFF"/>
      <w:spacing w:before="60" w:line="326" w:lineRule="exact"/>
      <w:jc w:val="right"/>
    </w:pPr>
    <w:rPr>
      <w:rFonts w:asciiTheme="minorHAnsi" w:eastAsiaTheme="minorHAnsi" w:hAnsiTheme="minorHAnsi" w:cstheme="minorBidi"/>
      <w:i/>
      <w:iCs/>
      <w:spacing w:val="-2"/>
      <w:sz w:val="22"/>
      <w:szCs w:val="22"/>
      <w:lang w:eastAsia="en-US"/>
    </w:rPr>
  </w:style>
  <w:style w:type="paragraph" w:customStyle="1" w:styleId="af1">
    <w:name w:val="Стиль текста"/>
    <w:basedOn w:val="af2"/>
    <w:rsid w:val="001746D0"/>
    <w:pPr>
      <w:suppressAutoHyphens/>
      <w:spacing w:after="0"/>
      <w:ind w:left="0" w:firstLine="709"/>
      <w:jc w:val="both"/>
    </w:pPr>
    <w:rPr>
      <w:bCs/>
      <w:sz w:val="28"/>
      <w:szCs w:val="28"/>
      <w:lang w:eastAsia="ar-SA"/>
    </w:rPr>
  </w:style>
  <w:style w:type="paragraph" w:styleId="af2">
    <w:name w:val="Body Text Indent"/>
    <w:basedOn w:val="a1"/>
    <w:link w:val="af3"/>
    <w:uiPriority w:val="99"/>
    <w:unhideWhenUsed/>
    <w:rsid w:val="001746D0"/>
    <w:pPr>
      <w:spacing w:after="120"/>
      <w:ind w:left="283"/>
    </w:pPr>
  </w:style>
  <w:style w:type="character" w:customStyle="1" w:styleId="af3">
    <w:name w:val="Основной текст с отступом Знак"/>
    <w:basedOn w:val="a2"/>
    <w:link w:val="af2"/>
    <w:uiPriority w:val="99"/>
    <w:rsid w:val="001746D0"/>
    <w:rPr>
      <w:rFonts w:ascii="Times New Roman" w:eastAsia="Times New Roman" w:hAnsi="Times New Roman" w:cs="Times New Roman"/>
      <w:sz w:val="24"/>
      <w:szCs w:val="24"/>
      <w:lang w:eastAsia="ru-RU"/>
    </w:rPr>
  </w:style>
  <w:style w:type="paragraph" w:styleId="af4">
    <w:name w:val="header"/>
    <w:aliases w:val="Linie,header"/>
    <w:basedOn w:val="a1"/>
    <w:link w:val="af5"/>
    <w:rsid w:val="0051485B"/>
    <w:pPr>
      <w:tabs>
        <w:tab w:val="center" w:pos="4677"/>
        <w:tab w:val="right" w:pos="9355"/>
      </w:tabs>
    </w:pPr>
  </w:style>
  <w:style w:type="character" w:customStyle="1" w:styleId="af5">
    <w:name w:val="Верхний колонтитул Знак"/>
    <w:aliases w:val="Linie Знак,header Знак"/>
    <w:basedOn w:val="a2"/>
    <w:link w:val="af4"/>
    <w:rsid w:val="0051485B"/>
    <w:rPr>
      <w:rFonts w:ascii="Times New Roman" w:eastAsia="Times New Roman" w:hAnsi="Times New Roman" w:cs="Times New Roman"/>
      <w:sz w:val="24"/>
      <w:szCs w:val="24"/>
      <w:lang w:eastAsia="ru-RU"/>
    </w:rPr>
  </w:style>
  <w:style w:type="character" w:styleId="af6">
    <w:name w:val="page number"/>
    <w:basedOn w:val="a2"/>
    <w:rsid w:val="0051485B"/>
  </w:style>
  <w:style w:type="paragraph" w:customStyle="1" w:styleId="af7">
    <w:name w:val="Таблицы (моноширинный)"/>
    <w:basedOn w:val="a1"/>
    <w:next w:val="a1"/>
    <w:rsid w:val="0051485B"/>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51485B"/>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51485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8">
    <w:name w:val="Мой"/>
    <w:basedOn w:val="a1"/>
    <w:rsid w:val="0051485B"/>
    <w:pPr>
      <w:ind w:firstLine="720"/>
      <w:jc w:val="both"/>
    </w:pPr>
    <w:rPr>
      <w:rFonts w:ascii="CG Times (W1)" w:hAnsi="CG Times (W1)"/>
      <w:sz w:val="28"/>
      <w:szCs w:val="20"/>
    </w:rPr>
  </w:style>
  <w:style w:type="table" w:styleId="af9">
    <w:name w:val="Table Grid"/>
    <w:basedOn w:val="a3"/>
    <w:uiPriority w:val="59"/>
    <w:rsid w:val="0051485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1485B"/>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033621"/>
    <w:rPr>
      <w:rFonts w:ascii="Arial" w:eastAsia="Times New Roman" w:hAnsi="Arial" w:cs="Arial"/>
      <w:sz w:val="24"/>
      <w:szCs w:val="24"/>
      <w:lang w:eastAsia="ru-RU"/>
    </w:rPr>
  </w:style>
  <w:style w:type="paragraph" w:customStyle="1" w:styleId="Iacaaiea">
    <w:name w:val="Iacaaiea"/>
    <w:basedOn w:val="a1"/>
    <w:rsid w:val="0051485B"/>
    <w:pPr>
      <w:tabs>
        <w:tab w:val="left" w:pos="426"/>
      </w:tabs>
      <w:spacing w:before="120" w:line="360" w:lineRule="atLeast"/>
      <w:jc w:val="center"/>
    </w:pPr>
    <w:rPr>
      <w:b/>
      <w:bCs/>
      <w:sz w:val="22"/>
      <w:szCs w:val="22"/>
    </w:rPr>
  </w:style>
  <w:style w:type="paragraph" w:customStyle="1" w:styleId="34">
    <w:name w:val="Стиль3"/>
    <w:basedOn w:val="22"/>
    <w:rsid w:val="0051485B"/>
    <w:pPr>
      <w:widowControl w:val="0"/>
      <w:tabs>
        <w:tab w:val="num" w:pos="1307"/>
      </w:tabs>
      <w:adjustRightInd w:val="0"/>
      <w:spacing w:after="0" w:line="240" w:lineRule="auto"/>
      <w:ind w:left="1080"/>
      <w:jc w:val="both"/>
      <w:textAlignment w:val="baseline"/>
    </w:pPr>
  </w:style>
  <w:style w:type="paragraph" w:styleId="22">
    <w:name w:val="Body Text Indent 2"/>
    <w:basedOn w:val="a1"/>
    <w:link w:val="23"/>
    <w:uiPriority w:val="99"/>
    <w:rsid w:val="0051485B"/>
    <w:pPr>
      <w:spacing w:after="120" w:line="480" w:lineRule="auto"/>
      <w:ind w:left="283"/>
    </w:pPr>
  </w:style>
  <w:style w:type="character" w:customStyle="1" w:styleId="23">
    <w:name w:val="Основной текст с отступом 2 Знак"/>
    <w:basedOn w:val="a2"/>
    <w:link w:val="22"/>
    <w:uiPriority w:val="99"/>
    <w:rsid w:val="0051485B"/>
    <w:rPr>
      <w:rFonts w:ascii="Times New Roman" w:eastAsia="Times New Roman" w:hAnsi="Times New Roman" w:cs="Times New Roman"/>
      <w:sz w:val="24"/>
      <w:szCs w:val="24"/>
      <w:lang w:eastAsia="ru-RU"/>
    </w:rPr>
  </w:style>
  <w:style w:type="paragraph" w:styleId="35">
    <w:name w:val="Body Text Indent 3"/>
    <w:basedOn w:val="a1"/>
    <w:link w:val="36"/>
    <w:rsid w:val="0051485B"/>
    <w:pPr>
      <w:spacing w:after="120"/>
      <w:ind w:left="283"/>
    </w:pPr>
    <w:rPr>
      <w:sz w:val="16"/>
      <w:szCs w:val="16"/>
    </w:rPr>
  </w:style>
  <w:style w:type="character" w:customStyle="1" w:styleId="36">
    <w:name w:val="Основной текст с отступом 3 Знак"/>
    <w:basedOn w:val="a2"/>
    <w:link w:val="35"/>
    <w:rsid w:val="0051485B"/>
    <w:rPr>
      <w:rFonts w:ascii="Times New Roman" w:eastAsia="Times New Roman" w:hAnsi="Times New Roman" w:cs="Times New Roman"/>
      <w:sz w:val="16"/>
      <w:szCs w:val="16"/>
      <w:lang w:eastAsia="ru-RU"/>
    </w:rPr>
  </w:style>
  <w:style w:type="paragraph" w:styleId="24">
    <w:name w:val="Body Text 2"/>
    <w:basedOn w:val="a1"/>
    <w:link w:val="25"/>
    <w:rsid w:val="0051485B"/>
    <w:pPr>
      <w:spacing w:after="120" w:line="480" w:lineRule="auto"/>
    </w:pPr>
  </w:style>
  <w:style w:type="character" w:customStyle="1" w:styleId="25">
    <w:name w:val="Основной текст 2 Знак"/>
    <w:basedOn w:val="a2"/>
    <w:link w:val="24"/>
    <w:rsid w:val="0051485B"/>
    <w:rPr>
      <w:rFonts w:ascii="Times New Roman" w:eastAsia="Times New Roman" w:hAnsi="Times New Roman" w:cs="Times New Roman"/>
      <w:sz w:val="24"/>
      <w:szCs w:val="24"/>
      <w:lang w:eastAsia="ru-RU"/>
    </w:rPr>
  </w:style>
  <w:style w:type="paragraph" w:customStyle="1" w:styleId="fr10">
    <w:name w:val="fr1"/>
    <w:basedOn w:val="a1"/>
    <w:rsid w:val="0051485B"/>
    <w:pPr>
      <w:spacing w:before="150" w:after="150"/>
      <w:ind w:left="150" w:right="150"/>
    </w:pPr>
  </w:style>
  <w:style w:type="paragraph" w:customStyle="1" w:styleId="16">
    <w:name w:val="заголовок 1"/>
    <w:basedOn w:val="a1"/>
    <w:next w:val="a1"/>
    <w:rsid w:val="0051485B"/>
    <w:pPr>
      <w:keepNext/>
      <w:spacing w:before="240" w:after="60"/>
    </w:pPr>
    <w:rPr>
      <w:rFonts w:ascii="Arial" w:hAnsi="Arial" w:cs="Arial"/>
      <w:b/>
      <w:bCs/>
      <w:sz w:val="28"/>
      <w:szCs w:val="28"/>
    </w:rPr>
  </w:style>
  <w:style w:type="paragraph" w:styleId="afa">
    <w:name w:val="Body Text"/>
    <w:basedOn w:val="a1"/>
    <w:link w:val="afb"/>
    <w:rsid w:val="0051485B"/>
    <w:pPr>
      <w:spacing w:after="120"/>
    </w:pPr>
  </w:style>
  <w:style w:type="character" w:customStyle="1" w:styleId="afb">
    <w:name w:val="Основной текст Знак"/>
    <w:basedOn w:val="a2"/>
    <w:link w:val="afa"/>
    <w:rsid w:val="0051485B"/>
    <w:rPr>
      <w:rFonts w:ascii="Times New Roman" w:eastAsia="Times New Roman" w:hAnsi="Times New Roman" w:cs="Times New Roman"/>
      <w:sz w:val="24"/>
      <w:szCs w:val="24"/>
      <w:lang w:eastAsia="ru-RU"/>
    </w:rPr>
  </w:style>
  <w:style w:type="paragraph" w:customStyle="1" w:styleId="caaieiaie7">
    <w:name w:val="caaieiaie 7"/>
    <w:basedOn w:val="a1"/>
    <w:next w:val="a1"/>
    <w:rsid w:val="0051485B"/>
    <w:pPr>
      <w:keepNext/>
      <w:spacing w:before="120"/>
      <w:jc w:val="center"/>
    </w:pPr>
    <w:rPr>
      <w:sz w:val="28"/>
      <w:szCs w:val="28"/>
    </w:rPr>
  </w:style>
  <w:style w:type="paragraph" w:styleId="17">
    <w:name w:val="toc 1"/>
    <w:basedOn w:val="a1"/>
    <w:next w:val="a1"/>
    <w:autoRedefine/>
    <w:uiPriority w:val="39"/>
    <w:rsid w:val="0051485B"/>
    <w:pPr>
      <w:tabs>
        <w:tab w:val="right" w:leader="dot" w:pos="9911"/>
      </w:tabs>
      <w:spacing w:before="120" w:after="120"/>
      <w:jc w:val="both"/>
    </w:pPr>
    <w:rPr>
      <w:b/>
      <w:bCs/>
      <w:caps/>
      <w:noProof/>
      <w:szCs w:val="20"/>
    </w:rPr>
  </w:style>
  <w:style w:type="paragraph" w:styleId="26">
    <w:name w:val="toc 2"/>
    <w:basedOn w:val="a1"/>
    <w:next w:val="a1"/>
    <w:autoRedefine/>
    <w:uiPriority w:val="39"/>
    <w:rsid w:val="0051485B"/>
    <w:pPr>
      <w:tabs>
        <w:tab w:val="right" w:leader="dot" w:pos="9911"/>
      </w:tabs>
      <w:ind w:left="240"/>
    </w:pPr>
    <w:rPr>
      <w:smallCaps/>
      <w:noProof/>
      <w:spacing w:val="-4"/>
      <w:sz w:val="20"/>
      <w:szCs w:val="20"/>
    </w:rPr>
  </w:style>
  <w:style w:type="character" w:customStyle="1" w:styleId="afc">
    <w:name w:val="Текст сноски Знак"/>
    <w:basedOn w:val="a2"/>
    <w:link w:val="afd"/>
    <w:semiHidden/>
    <w:rsid w:val="0051485B"/>
    <w:rPr>
      <w:rFonts w:ascii="Times New Roman" w:eastAsia="Times New Roman" w:hAnsi="Times New Roman" w:cs="Times New Roman"/>
      <w:sz w:val="20"/>
      <w:szCs w:val="20"/>
      <w:lang w:eastAsia="ru-RU"/>
    </w:rPr>
  </w:style>
  <w:style w:type="paragraph" w:styleId="afd">
    <w:name w:val="footnote text"/>
    <w:basedOn w:val="a1"/>
    <w:link w:val="afc"/>
    <w:semiHidden/>
    <w:rsid w:val="0051485B"/>
    <w:rPr>
      <w:sz w:val="20"/>
      <w:szCs w:val="20"/>
    </w:rPr>
  </w:style>
  <w:style w:type="paragraph" w:styleId="afe">
    <w:name w:val="TOC Heading"/>
    <w:basedOn w:val="12"/>
    <w:next w:val="a1"/>
    <w:uiPriority w:val="39"/>
    <w:qFormat/>
    <w:rsid w:val="0051485B"/>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7">
    <w:name w:val="Body Text 3"/>
    <w:basedOn w:val="a1"/>
    <w:link w:val="38"/>
    <w:rsid w:val="0051485B"/>
    <w:pPr>
      <w:spacing w:after="120"/>
    </w:pPr>
    <w:rPr>
      <w:sz w:val="16"/>
      <w:szCs w:val="16"/>
    </w:rPr>
  </w:style>
  <w:style w:type="character" w:customStyle="1" w:styleId="38">
    <w:name w:val="Основной текст 3 Знак"/>
    <w:basedOn w:val="a2"/>
    <w:link w:val="37"/>
    <w:rsid w:val="0051485B"/>
    <w:rPr>
      <w:rFonts w:ascii="Times New Roman" w:eastAsia="Times New Roman" w:hAnsi="Times New Roman" w:cs="Times New Roman"/>
      <w:sz w:val="16"/>
      <w:szCs w:val="16"/>
      <w:lang w:eastAsia="ru-RU"/>
    </w:rPr>
  </w:style>
  <w:style w:type="paragraph" w:customStyle="1" w:styleId="11">
    <w:name w:val="Стиль1"/>
    <w:basedOn w:val="a1"/>
    <w:link w:val="18"/>
    <w:qFormat/>
    <w:rsid w:val="0051485B"/>
    <w:pPr>
      <w:keepNext/>
      <w:keepLines/>
      <w:widowControl w:val="0"/>
      <w:numPr>
        <w:numId w:val="13"/>
      </w:numPr>
      <w:suppressLineNumbers/>
      <w:suppressAutoHyphens/>
      <w:spacing w:after="60"/>
      <w:jc w:val="both"/>
    </w:pPr>
    <w:rPr>
      <w:b/>
      <w:sz w:val="28"/>
    </w:rPr>
  </w:style>
  <w:style w:type="character" w:customStyle="1" w:styleId="18">
    <w:name w:val="Стиль1 Знак"/>
    <w:link w:val="11"/>
    <w:rsid w:val="0051485B"/>
    <w:rPr>
      <w:rFonts w:ascii="Times New Roman" w:eastAsia="Times New Roman" w:hAnsi="Times New Roman" w:cs="Times New Roman"/>
      <w:b/>
      <w:sz w:val="28"/>
      <w:szCs w:val="24"/>
      <w:lang w:eastAsia="ru-RU"/>
    </w:rPr>
  </w:style>
  <w:style w:type="paragraph" w:customStyle="1" w:styleId="27">
    <w:name w:val="Стиль2"/>
    <w:basedOn w:val="28"/>
    <w:rsid w:val="0051485B"/>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1"/>
    <w:rsid w:val="0051485B"/>
    <w:pPr>
      <w:tabs>
        <w:tab w:val="num" w:pos="432"/>
      </w:tabs>
      <w:ind w:left="432" w:hanging="432"/>
      <w:contextualSpacing/>
    </w:pPr>
  </w:style>
  <w:style w:type="paragraph" w:customStyle="1" w:styleId="3">
    <w:name w:val="Стиль3 Знак"/>
    <w:basedOn w:val="22"/>
    <w:rsid w:val="0051485B"/>
    <w:pPr>
      <w:widowControl w:val="0"/>
      <w:numPr>
        <w:ilvl w:val="2"/>
        <w:numId w:val="13"/>
      </w:numPr>
      <w:adjustRightInd w:val="0"/>
      <w:spacing w:after="0" w:line="240" w:lineRule="auto"/>
      <w:jc w:val="both"/>
      <w:textAlignment w:val="baseline"/>
    </w:pPr>
    <w:rPr>
      <w:szCs w:val="20"/>
    </w:rPr>
  </w:style>
  <w:style w:type="paragraph" w:customStyle="1" w:styleId="39">
    <w:name w:val="Стиль3 Знак Знак"/>
    <w:basedOn w:val="22"/>
    <w:link w:val="3a"/>
    <w:rsid w:val="0051485B"/>
    <w:pPr>
      <w:widowControl w:val="0"/>
      <w:tabs>
        <w:tab w:val="num" w:pos="227"/>
      </w:tabs>
      <w:adjustRightInd w:val="0"/>
      <w:spacing w:after="0" w:line="240" w:lineRule="auto"/>
      <w:ind w:left="0"/>
      <w:jc w:val="both"/>
      <w:textAlignment w:val="baseline"/>
    </w:pPr>
    <w:rPr>
      <w:szCs w:val="20"/>
    </w:rPr>
  </w:style>
  <w:style w:type="character" w:customStyle="1" w:styleId="3a">
    <w:name w:val="Стиль3 Знак Знак Знак"/>
    <w:link w:val="39"/>
    <w:rsid w:val="00033621"/>
    <w:rPr>
      <w:rFonts w:ascii="Times New Roman" w:eastAsia="Times New Roman" w:hAnsi="Times New Roman" w:cs="Times New Roman"/>
      <w:sz w:val="24"/>
      <w:szCs w:val="20"/>
      <w:lang w:eastAsia="ru-RU"/>
    </w:rPr>
  </w:style>
  <w:style w:type="paragraph" w:customStyle="1" w:styleId="210">
    <w:name w:val="Заголовок 2.1"/>
    <w:basedOn w:val="12"/>
    <w:rsid w:val="0051485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51485B"/>
    <w:pPr>
      <w:keepNext/>
      <w:keepLines/>
      <w:suppressAutoHyphens/>
      <w:spacing w:before="120" w:after="120"/>
      <w:jc w:val="both"/>
    </w:pPr>
    <w:rPr>
      <w:sz w:val="28"/>
      <w:lang w:eastAsia="ar-SA"/>
    </w:rPr>
  </w:style>
  <w:style w:type="paragraph" w:customStyle="1" w:styleId="aff">
    <w:name w:val="Знак Знак Знак Знак Знак Знак Знак"/>
    <w:basedOn w:val="a1"/>
    <w:rsid w:val="0051485B"/>
    <w:pPr>
      <w:spacing w:before="100" w:beforeAutospacing="1" w:after="100" w:afterAutospacing="1"/>
    </w:pPr>
    <w:rPr>
      <w:rFonts w:ascii="Tahoma" w:hAnsi="Tahoma"/>
      <w:sz w:val="20"/>
      <w:szCs w:val="20"/>
      <w:lang w:val="en-US" w:eastAsia="en-US"/>
    </w:rPr>
  </w:style>
  <w:style w:type="paragraph" w:customStyle="1" w:styleId="110">
    <w:name w:val="заголовок 11"/>
    <w:basedOn w:val="a1"/>
    <w:next w:val="a1"/>
    <w:rsid w:val="0051485B"/>
    <w:pPr>
      <w:keepNext/>
      <w:jc w:val="center"/>
    </w:pPr>
    <w:rPr>
      <w:szCs w:val="20"/>
    </w:rPr>
  </w:style>
  <w:style w:type="paragraph" w:customStyle="1" w:styleId="-">
    <w:name w:val="Контракт-раздел"/>
    <w:basedOn w:val="a1"/>
    <w:next w:val="-0"/>
    <w:rsid w:val="0051485B"/>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51485B"/>
    <w:pPr>
      <w:tabs>
        <w:tab w:val="num" w:pos="1391"/>
      </w:tabs>
      <w:ind w:left="1391" w:hanging="851"/>
      <w:jc w:val="both"/>
    </w:pPr>
  </w:style>
  <w:style w:type="paragraph" w:customStyle="1" w:styleId="-1">
    <w:name w:val="Контракт-подпункт"/>
    <w:basedOn w:val="a1"/>
    <w:rsid w:val="0051485B"/>
    <w:pPr>
      <w:tabs>
        <w:tab w:val="num" w:pos="851"/>
      </w:tabs>
      <w:ind w:left="851" w:hanging="851"/>
      <w:jc w:val="both"/>
    </w:pPr>
  </w:style>
  <w:style w:type="paragraph" w:customStyle="1" w:styleId="-2">
    <w:name w:val="Контракт-подподпункт"/>
    <w:basedOn w:val="a1"/>
    <w:rsid w:val="0051485B"/>
    <w:pPr>
      <w:tabs>
        <w:tab w:val="num" w:pos="1418"/>
      </w:tabs>
      <w:ind w:left="1418" w:hanging="567"/>
      <w:jc w:val="both"/>
    </w:pPr>
  </w:style>
  <w:style w:type="paragraph" w:styleId="aff0">
    <w:name w:val="Normal (Web)"/>
    <w:basedOn w:val="a1"/>
    <w:uiPriority w:val="99"/>
    <w:rsid w:val="0051485B"/>
    <w:pPr>
      <w:spacing w:before="100" w:beforeAutospacing="1" w:after="100" w:afterAutospacing="1"/>
    </w:pPr>
    <w:rPr>
      <w:color w:val="000000"/>
    </w:rPr>
  </w:style>
  <w:style w:type="character" w:customStyle="1" w:styleId="aff1">
    <w:name w:val="Схема документа Знак"/>
    <w:basedOn w:val="a2"/>
    <w:link w:val="aff2"/>
    <w:semiHidden/>
    <w:rsid w:val="0051485B"/>
    <w:rPr>
      <w:rFonts w:ascii="Tahoma" w:eastAsia="Times New Roman" w:hAnsi="Tahoma" w:cs="Tahoma"/>
      <w:sz w:val="20"/>
      <w:szCs w:val="20"/>
      <w:shd w:val="clear" w:color="auto" w:fill="000080"/>
      <w:lang w:eastAsia="ru-RU"/>
    </w:rPr>
  </w:style>
  <w:style w:type="paragraph" w:styleId="aff2">
    <w:name w:val="Document Map"/>
    <w:basedOn w:val="a1"/>
    <w:link w:val="aff1"/>
    <w:semiHidden/>
    <w:rsid w:val="0051485B"/>
    <w:pPr>
      <w:shd w:val="clear" w:color="auto" w:fill="000080"/>
    </w:pPr>
    <w:rPr>
      <w:rFonts w:ascii="Tahoma" w:hAnsi="Tahoma" w:cs="Tahoma"/>
      <w:sz w:val="20"/>
      <w:szCs w:val="20"/>
    </w:rPr>
  </w:style>
  <w:style w:type="character" w:customStyle="1" w:styleId="aff3">
    <w:name w:val="Основной текст_"/>
    <w:basedOn w:val="a2"/>
    <w:link w:val="29"/>
    <w:rsid w:val="0051485B"/>
    <w:rPr>
      <w:sz w:val="23"/>
      <w:szCs w:val="23"/>
      <w:shd w:val="clear" w:color="auto" w:fill="FFFFFF"/>
    </w:rPr>
  </w:style>
  <w:style w:type="paragraph" w:customStyle="1" w:styleId="29">
    <w:name w:val="Основной текст2"/>
    <w:basedOn w:val="a1"/>
    <w:link w:val="aff3"/>
    <w:rsid w:val="0051485B"/>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2a">
    <w:name w:val="Основной текст (2)_"/>
    <w:basedOn w:val="a2"/>
    <w:link w:val="2b"/>
    <w:rsid w:val="0051485B"/>
    <w:rPr>
      <w:sz w:val="8"/>
      <w:szCs w:val="8"/>
      <w:shd w:val="clear" w:color="auto" w:fill="FFFFFF"/>
    </w:rPr>
  </w:style>
  <w:style w:type="paragraph" w:customStyle="1" w:styleId="2b">
    <w:name w:val="Основной текст (2)"/>
    <w:basedOn w:val="a1"/>
    <w:link w:val="2a"/>
    <w:rsid w:val="0051485B"/>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3b">
    <w:name w:val="Основной текст (3)_"/>
    <w:basedOn w:val="a2"/>
    <w:link w:val="3c"/>
    <w:rsid w:val="0051485B"/>
    <w:rPr>
      <w:sz w:val="8"/>
      <w:szCs w:val="8"/>
      <w:shd w:val="clear" w:color="auto" w:fill="FFFFFF"/>
    </w:rPr>
  </w:style>
  <w:style w:type="paragraph" w:customStyle="1" w:styleId="3c">
    <w:name w:val="Основной текст (3)"/>
    <w:basedOn w:val="a1"/>
    <w:link w:val="3b"/>
    <w:rsid w:val="0051485B"/>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1pt">
    <w:name w:val="Основной текст + Интервал 1 pt"/>
    <w:basedOn w:val="aff3"/>
    <w:rsid w:val="0051485B"/>
    <w:rPr>
      <w:rFonts w:ascii="Times New Roman" w:eastAsia="Times New Roman" w:hAnsi="Times New Roman" w:cs="Times New Roman"/>
      <w:b w:val="0"/>
      <w:bCs w:val="0"/>
      <w:i w:val="0"/>
      <w:iCs w:val="0"/>
      <w:smallCaps w:val="0"/>
      <w:strike w:val="0"/>
      <w:spacing w:val="30"/>
      <w:sz w:val="23"/>
      <w:szCs w:val="23"/>
      <w:shd w:val="clear" w:color="auto" w:fill="FFFFFF"/>
    </w:rPr>
  </w:style>
  <w:style w:type="paragraph" w:customStyle="1" w:styleId="19">
    <w:name w:val="Без интервала1"/>
    <w:rsid w:val="0051485B"/>
    <w:pPr>
      <w:spacing w:after="0" w:line="240" w:lineRule="auto"/>
    </w:pPr>
    <w:rPr>
      <w:rFonts w:ascii="Calibri" w:eastAsia="Times New Roman" w:hAnsi="Calibri" w:cs="Times New Roman"/>
      <w:lang w:eastAsia="ru-RU"/>
    </w:rPr>
  </w:style>
  <w:style w:type="paragraph" w:customStyle="1" w:styleId="normalcxspmiddle">
    <w:name w:val="normalcxspmiddle"/>
    <w:basedOn w:val="a1"/>
    <w:rsid w:val="0051485B"/>
    <w:pPr>
      <w:spacing w:before="100" w:beforeAutospacing="1" w:after="100" w:afterAutospacing="1"/>
    </w:pPr>
  </w:style>
  <w:style w:type="paragraph" w:customStyle="1" w:styleId="aff4">
    <w:name w:val="Таблица текст"/>
    <w:basedOn w:val="a1"/>
    <w:rsid w:val="0051485B"/>
    <w:pPr>
      <w:suppressAutoHyphens/>
      <w:spacing w:before="40" w:after="40"/>
      <w:ind w:left="57" w:right="57"/>
    </w:pPr>
    <w:rPr>
      <w:sz w:val="22"/>
      <w:szCs w:val="22"/>
      <w:lang w:eastAsia="ar-SA"/>
    </w:rPr>
  </w:style>
  <w:style w:type="paragraph" w:customStyle="1" w:styleId="211">
    <w:name w:val="Основной текст 21"/>
    <w:basedOn w:val="a1"/>
    <w:rsid w:val="0051485B"/>
    <w:pPr>
      <w:suppressAutoHyphens/>
    </w:pPr>
    <w:rPr>
      <w:rFonts w:ascii="Bookman Old Style" w:hAnsi="Bookman Old Style"/>
      <w:color w:val="000000"/>
      <w:sz w:val="20"/>
      <w:szCs w:val="22"/>
      <w:lang w:eastAsia="ar-SA"/>
    </w:rPr>
  </w:style>
  <w:style w:type="paragraph" w:customStyle="1" w:styleId="2c">
    <w:name w:val="заголовок 2"/>
    <w:basedOn w:val="a1"/>
    <w:next w:val="a1"/>
    <w:rsid w:val="0051485B"/>
    <w:pPr>
      <w:keepNext/>
      <w:suppressAutoHyphens/>
    </w:pPr>
    <w:rPr>
      <w:sz w:val="28"/>
      <w:lang w:eastAsia="ar-SA"/>
    </w:rPr>
  </w:style>
  <w:style w:type="paragraph" w:customStyle="1" w:styleId="aff5">
    <w:name w:val="Содержимое таблицы"/>
    <w:basedOn w:val="a1"/>
    <w:rsid w:val="0051485B"/>
    <w:pPr>
      <w:widowControl w:val="0"/>
      <w:suppressLineNumbers/>
      <w:suppressAutoHyphens/>
    </w:pPr>
    <w:rPr>
      <w:rFonts w:eastAsia="Andale Sans UI"/>
      <w:kern w:val="1"/>
      <w:lang w:eastAsia="ar-SA"/>
    </w:rPr>
  </w:style>
  <w:style w:type="paragraph" w:customStyle="1" w:styleId="111">
    <w:name w:val="Обычный11"/>
    <w:rsid w:val="0051485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uiue">
    <w:name w:val="Iau?iue"/>
    <w:uiPriority w:val="99"/>
    <w:rsid w:val="0051485B"/>
    <w:pPr>
      <w:spacing w:after="0" w:line="240" w:lineRule="auto"/>
    </w:pPr>
    <w:rPr>
      <w:rFonts w:ascii="Times New Roman" w:eastAsia="Times New Roman" w:hAnsi="Times New Roman" w:cs="Times New Roman"/>
      <w:sz w:val="20"/>
      <w:szCs w:val="20"/>
      <w:lang w:eastAsia="ru-RU"/>
    </w:rPr>
  </w:style>
  <w:style w:type="paragraph" w:styleId="aff6">
    <w:name w:val="caption"/>
    <w:basedOn w:val="a1"/>
    <w:next w:val="a1"/>
    <w:qFormat/>
    <w:rsid w:val="0051485B"/>
    <w:pPr>
      <w:jc w:val="center"/>
    </w:pPr>
    <w:rPr>
      <w:b/>
      <w:bCs/>
      <w:sz w:val="28"/>
    </w:rPr>
  </w:style>
  <w:style w:type="paragraph" w:styleId="aff7">
    <w:name w:val="Title"/>
    <w:basedOn w:val="a1"/>
    <w:link w:val="aff8"/>
    <w:qFormat/>
    <w:rsid w:val="0051485B"/>
    <w:pPr>
      <w:ind w:firstLine="720"/>
      <w:jc w:val="center"/>
    </w:pPr>
    <w:rPr>
      <w:rFonts w:eastAsia="SimSun"/>
      <w:b/>
      <w:sz w:val="20"/>
      <w:szCs w:val="20"/>
      <w:lang w:eastAsia="en-US"/>
    </w:rPr>
  </w:style>
  <w:style w:type="character" w:customStyle="1" w:styleId="aff8">
    <w:name w:val="Название Знак"/>
    <w:basedOn w:val="a2"/>
    <w:link w:val="aff7"/>
    <w:rsid w:val="0051485B"/>
    <w:rPr>
      <w:rFonts w:ascii="Times New Roman" w:eastAsia="SimSun" w:hAnsi="Times New Roman" w:cs="Times New Roman"/>
      <w:b/>
      <w:sz w:val="20"/>
      <w:szCs w:val="20"/>
    </w:rPr>
  </w:style>
  <w:style w:type="character" w:customStyle="1" w:styleId="30pt">
    <w:name w:val="Основной текст (3) + Не курсив;Интервал 0 pt"/>
    <w:basedOn w:val="3b"/>
    <w:rsid w:val="0051485B"/>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rPr>
  </w:style>
  <w:style w:type="character" w:customStyle="1" w:styleId="0pt">
    <w:name w:val="Оглавление + Не курсив;Интервал 0 pt"/>
    <w:basedOn w:val="a2"/>
    <w:rsid w:val="0051485B"/>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0pt0">
    <w:name w:val="Подпись к таблице (3) + Не курсив;Интервал 0 pt"/>
    <w:basedOn w:val="32"/>
    <w:rsid w:val="0051485B"/>
    <w:rPr>
      <w:i/>
      <w:iCs/>
      <w:color w:val="000000"/>
      <w:spacing w:val="5"/>
      <w:w w:val="100"/>
      <w:position w:val="0"/>
      <w:sz w:val="24"/>
      <w:szCs w:val="24"/>
      <w:shd w:val="clear" w:color="auto" w:fill="FFFFFF"/>
      <w:lang w:val="ru-RU"/>
    </w:rPr>
  </w:style>
  <w:style w:type="character" w:customStyle="1" w:styleId="aff9">
    <w:name w:val="Подпись к таблице_"/>
    <w:basedOn w:val="a2"/>
    <w:link w:val="affa"/>
    <w:rsid w:val="0051485B"/>
    <w:rPr>
      <w:spacing w:val="5"/>
      <w:shd w:val="clear" w:color="auto" w:fill="FFFFFF"/>
    </w:rPr>
  </w:style>
  <w:style w:type="paragraph" w:customStyle="1" w:styleId="affa">
    <w:name w:val="Подпись к таблице"/>
    <w:basedOn w:val="a1"/>
    <w:link w:val="aff9"/>
    <w:rsid w:val="0051485B"/>
    <w:pPr>
      <w:widowControl w:val="0"/>
      <w:shd w:val="clear" w:color="auto" w:fill="FFFFFF"/>
      <w:spacing w:line="326" w:lineRule="exact"/>
    </w:pPr>
    <w:rPr>
      <w:rFonts w:asciiTheme="minorHAnsi" w:eastAsiaTheme="minorHAnsi" w:hAnsiTheme="minorHAnsi" w:cstheme="minorBidi"/>
      <w:spacing w:val="5"/>
      <w:sz w:val="22"/>
      <w:szCs w:val="22"/>
      <w:lang w:eastAsia="en-US"/>
    </w:rPr>
  </w:style>
  <w:style w:type="paragraph" w:customStyle="1" w:styleId="IT2">
    <w:name w:val="IT_Маркированный_список_уровень_2"/>
    <w:basedOn w:val="a1"/>
    <w:uiPriority w:val="99"/>
    <w:rsid w:val="0051485B"/>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uiPriority w:val="99"/>
    <w:rsid w:val="0051485B"/>
    <w:rPr>
      <w:iCs/>
      <w:szCs w:val="20"/>
    </w:rPr>
  </w:style>
  <w:style w:type="character" w:customStyle="1" w:styleId="affb">
    <w:name w:val="Оглавление_"/>
    <w:basedOn w:val="a2"/>
    <w:link w:val="affc"/>
    <w:uiPriority w:val="99"/>
    <w:rsid w:val="0051485B"/>
    <w:rPr>
      <w:i/>
      <w:iCs/>
      <w:spacing w:val="-2"/>
      <w:shd w:val="clear" w:color="auto" w:fill="FFFFFF"/>
    </w:rPr>
  </w:style>
  <w:style w:type="paragraph" w:customStyle="1" w:styleId="affc">
    <w:name w:val="Оглавление"/>
    <w:basedOn w:val="a1"/>
    <w:link w:val="affb"/>
    <w:uiPriority w:val="99"/>
    <w:rsid w:val="0051485B"/>
    <w:pPr>
      <w:widowControl w:val="0"/>
      <w:shd w:val="clear" w:color="auto" w:fill="FFFFFF"/>
      <w:spacing w:line="326" w:lineRule="exact"/>
    </w:pPr>
    <w:rPr>
      <w:rFonts w:asciiTheme="minorHAnsi" w:eastAsiaTheme="minorHAnsi" w:hAnsiTheme="minorHAnsi" w:cstheme="minorBidi"/>
      <w:i/>
      <w:iCs/>
      <w:spacing w:val="-2"/>
      <w:sz w:val="22"/>
      <w:szCs w:val="22"/>
      <w:lang w:eastAsia="en-US"/>
    </w:rPr>
  </w:style>
  <w:style w:type="character" w:customStyle="1" w:styleId="0pt0">
    <w:name w:val="Оглавление + Полужирный;Не курсив;Интервал 0 pt"/>
    <w:basedOn w:val="affb"/>
    <w:rsid w:val="0051485B"/>
    <w:rPr>
      <w:b/>
      <w:bCs/>
      <w:i/>
      <w:iCs/>
      <w:color w:val="000000"/>
      <w:spacing w:val="0"/>
      <w:w w:val="100"/>
      <w:position w:val="0"/>
      <w:sz w:val="24"/>
      <w:szCs w:val="24"/>
      <w:shd w:val="clear" w:color="auto" w:fill="FFFFFF"/>
    </w:rPr>
  </w:style>
  <w:style w:type="character" w:customStyle="1" w:styleId="1a">
    <w:name w:val="Основной текст1"/>
    <w:basedOn w:val="aff3"/>
    <w:rsid w:val="0051485B"/>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paragraph" w:customStyle="1" w:styleId="NoSpacing1">
    <w:name w:val="No Spacing1"/>
    <w:uiPriority w:val="99"/>
    <w:rsid w:val="0051485B"/>
    <w:pPr>
      <w:suppressAutoHyphens/>
      <w:spacing w:after="0" w:line="240" w:lineRule="auto"/>
    </w:pPr>
    <w:rPr>
      <w:rFonts w:ascii="Calibri" w:eastAsia="Calibri" w:hAnsi="Calibri" w:cs="Calibri"/>
      <w:lang w:eastAsia="ar-SA"/>
    </w:rPr>
  </w:style>
  <w:style w:type="paragraph" w:customStyle="1" w:styleId="ListParagraph1">
    <w:name w:val="List Paragraph1"/>
    <w:basedOn w:val="a1"/>
    <w:rsid w:val="0051485B"/>
    <w:pPr>
      <w:spacing w:after="200" w:line="276" w:lineRule="auto"/>
      <w:ind w:left="720"/>
    </w:pPr>
    <w:rPr>
      <w:rFonts w:ascii="Calibri" w:hAnsi="Calibri"/>
      <w:sz w:val="22"/>
      <w:szCs w:val="22"/>
      <w:lang w:val="en-US" w:eastAsia="en-US"/>
    </w:rPr>
  </w:style>
  <w:style w:type="paragraph" w:customStyle="1" w:styleId="Style-3">
    <w:name w:val="Style-3"/>
    <w:uiPriority w:val="99"/>
    <w:rsid w:val="0051485B"/>
    <w:pPr>
      <w:widowControl w:val="0"/>
      <w:suppressAutoHyphens/>
      <w:spacing w:after="0" w:line="240" w:lineRule="auto"/>
    </w:pPr>
    <w:rPr>
      <w:rFonts w:ascii="Times New Roman" w:eastAsia="Times New Roman" w:hAnsi="Times New Roman" w:cs="Calibri"/>
      <w:sz w:val="20"/>
      <w:szCs w:val="20"/>
      <w:lang w:eastAsia="ar-SA"/>
    </w:rPr>
  </w:style>
  <w:style w:type="character" w:customStyle="1" w:styleId="3d">
    <w:name w:val="Подпись к таблице (3) + Не курсив"/>
    <w:aliases w:val="Интервал 0 pt1"/>
    <w:basedOn w:val="32"/>
    <w:uiPriority w:val="99"/>
    <w:rsid w:val="0051485B"/>
    <w:rPr>
      <w:rFonts w:cs="Times New Roman"/>
      <w:i/>
      <w:iCs/>
      <w:color w:val="000000"/>
      <w:spacing w:val="5"/>
      <w:w w:val="100"/>
      <w:position w:val="0"/>
      <w:sz w:val="24"/>
      <w:szCs w:val="24"/>
      <w:shd w:val="clear" w:color="auto" w:fill="FFFFFF"/>
      <w:lang w:val="ru-RU"/>
    </w:rPr>
  </w:style>
  <w:style w:type="character" w:customStyle="1" w:styleId="affd">
    <w:name w:val="Оглавление + Не курсив"/>
    <w:aliases w:val="Интервал 0 pt,Основной текст (3) + Не курсив"/>
    <w:basedOn w:val="affb"/>
    <w:uiPriority w:val="99"/>
    <w:rsid w:val="0051485B"/>
    <w:rPr>
      <w:rFonts w:cs="Times New Roman"/>
      <w:i/>
      <w:iCs/>
      <w:color w:val="000000"/>
      <w:spacing w:val="5"/>
      <w:w w:val="100"/>
      <w:position w:val="0"/>
      <w:sz w:val="24"/>
      <w:szCs w:val="24"/>
      <w:shd w:val="clear" w:color="auto" w:fill="FFFFFF"/>
      <w:lang w:val="ru-RU"/>
    </w:rPr>
  </w:style>
  <w:style w:type="character" w:customStyle="1" w:styleId="affe">
    <w:name w:val="Оглавление + Полужирный"/>
    <w:aliases w:val="Не курсив,Интервал 0 pt2,Основной текст + Sylfaen1,13 pt2"/>
    <w:basedOn w:val="affb"/>
    <w:uiPriority w:val="99"/>
    <w:rsid w:val="0051485B"/>
    <w:rPr>
      <w:rFonts w:cs="Times New Roman"/>
      <w:b/>
      <w:bCs/>
      <w:i/>
      <w:iCs/>
      <w:color w:val="000000"/>
      <w:spacing w:val="0"/>
      <w:w w:val="100"/>
      <w:position w:val="0"/>
      <w:sz w:val="24"/>
      <w:szCs w:val="24"/>
      <w:shd w:val="clear" w:color="auto" w:fill="FFFFFF"/>
    </w:rPr>
  </w:style>
  <w:style w:type="paragraph" w:customStyle="1" w:styleId="afff">
    <w:name w:val="Обычный.Нормальный абзац"/>
    <w:rsid w:val="0051485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51485B"/>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3">
    <w:name w:val="Дефис-список"/>
    <w:basedOn w:val="a1"/>
    <w:uiPriority w:val="99"/>
    <w:rsid w:val="0051485B"/>
    <w:pPr>
      <w:tabs>
        <w:tab w:val="num" w:pos="927"/>
      </w:tabs>
      <w:ind w:right="170" w:firstLine="567"/>
      <w:jc w:val="both"/>
    </w:pPr>
    <w:rPr>
      <w:rFonts w:ascii="Arial" w:hAnsi="Arial" w:cs="Arial"/>
      <w:sz w:val="20"/>
      <w:szCs w:val="20"/>
    </w:rPr>
  </w:style>
  <w:style w:type="paragraph" w:customStyle="1" w:styleId="3e">
    <w:name w:val="Обычный3"/>
    <w:rsid w:val="0051485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pple-converted-space">
    <w:name w:val="apple-converted-space"/>
    <w:rsid w:val="0051485B"/>
    <w:rPr>
      <w:rFonts w:cs="Times New Roman"/>
    </w:rPr>
  </w:style>
  <w:style w:type="paragraph" w:customStyle="1" w:styleId="1b">
    <w:name w:val="Табличный  Стиль 1"/>
    <w:basedOn w:val="a1"/>
    <w:rsid w:val="0051485B"/>
    <w:pPr>
      <w:widowControl w:val="0"/>
    </w:pPr>
    <w:rPr>
      <w:szCs w:val="20"/>
    </w:rPr>
  </w:style>
  <w:style w:type="paragraph" w:customStyle="1" w:styleId="western">
    <w:name w:val="western"/>
    <w:basedOn w:val="a1"/>
    <w:rsid w:val="0051485B"/>
    <w:pPr>
      <w:spacing w:before="100" w:beforeAutospacing="1" w:after="100" w:afterAutospacing="1"/>
    </w:pPr>
  </w:style>
  <w:style w:type="paragraph" w:customStyle="1" w:styleId="---">
    <w:name w:val="---"/>
    <w:basedOn w:val="a1"/>
    <w:link w:val="---0"/>
    <w:qFormat/>
    <w:rsid w:val="0051485B"/>
    <w:pPr>
      <w:widowControl w:val="0"/>
      <w:shd w:val="clear" w:color="auto" w:fill="FFFFFF"/>
      <w:tabs>
        <w:tab w:val="left" w:pos="993"/>
      </w:tabs>
      <w:autoSpaceDE w:val="0"/>
      <w:autoSpaceDN w:val="0"/>
      <w:adjustRightInd w:val="0"/>
      <w:ind w:firstLine="709"/>
      <w:jc w:val="both"/>
    </w:pPr>
    <w:rPr>
      <w:rFonts w:eastAsiaTheme="minorEastAsia"/>
      <w:color w:val="000000"/>
      <w:spacing w:val="-1"/>
      <w:sz w:val="28"/>
      <w:szCs w:val="26"/>
    </w:rPr>
  </w:style>
  <w:style w:type="character" w:customStyle="1" w:styleId="---0">
    <w:name w:val="--- Знак"/>
    <w:basedOn w:val="a2"/>
    <w:link w:val="---"/>
    <w:locked/>
    <w:rsid w:val="0051485B"/>
    <w:rPr>
      <w:rFonts w:ascii="Times New Roman" w:eastAsiaTheme="minorEastAsia" w:hAnsi="Times New Roman" w:cs="Times New Roman"/>
      <w:color w:val="000000"/>
      <w:spacing w:val="-1"/>
      <w:sz w:val="28"/>
      <w:szCs w:val="26"/>
      <w:shd w:val="clear" w:color="auto" w:fill="FFFFFF"/>
      <w:lang w:eastAsia="ru-RU"/>
    </w:rPr>
  </w:style>
  <w:style w:type="paragraph" w:customStyle="1" w:styleId="10">
    <w:name w:val="№1"/>
    <w:basedOn w:val="a1"/>
    <w:link w:val="1c"/>
    <w:qFormat/>
    <w:rsid w:val="0051485B"/>
    <w:pPr>
      <w:widowControl w:val="0"/>
      <w:numPr>
        <w:numId w:val="15"/>
      </w:numPr>
      <w:shd w:val="clear" w:color="auto" w:fill="FFFFFF"/>
      <w:tabs>
        <w:tab w:val="left" w:pos="979"/>
      </w:tabs>
      <w:autoSpaceDE w:val="0"/>
      <w:autoSpaceDN w:val="0"/>
      <w:adjustRightInd w:val="0"/>
      <w:ind w:left="0" w:firstLine="709"/>
    </w:pPr>
    <w:rPr>
      <w:rFonts w:eastAsiaTheme="minorEastAsia"/>
      <w:b/>
      <w:bCs/>
      <w:color w:val="000000"/>
      <w:spacing w:val="-2"/>
      <w:sz w:val="28"/>
      <w:szCs w:val="28"/>
    </w:rPr>
  </w:style>
  <w:style w:type="character" w:customStyle="1" w:styleId="1c">
    <w:name w:val="№1 Знак"/>
    <w:basedOn w:val="a2"/>
    <w:link w:val="10"/>
    <w:locked/>
    <w:rsid w:val="0051485B"/>
    <w:rPr>
      <w:rFonts w:ascii="Times New Roman" w:eastAsiaTheme="minorEastAsia" w:hAnsi="Times New Roman" w:cs="Times New Roman"/>
      <w:b/>
      <w:bCs/>
      <w:color w:val="000000"/>
      <w:spacing w:val="-2"/>
      <w:sz w:val="28"/>
      <w:szCs w:val="28"/>
      <w:shd w:val="clear" w:color="auto" w:fill="FFFFFF"/>
      <w:lang w:eastAsia="ru-RU"/>
    </w:rPr>
  </w:style>
  <w:style w:type="paragraph" w:customStyle="1" w:styleId="2d">
    <w:name w:val="№2"/>
    <w:basedOn w:val="a1"/>
    <w:link w:val="2e"/>
    <w:qFormat/>
    <w:rsid w:val="0051485B"/>
    <w:pPr>
      <w:widowControl w:val="0"/>
      <w:shd w:val="clear" w:color="auto" w:fill="FFFFFF"/>
      <w:tabs>
        <w:tab w:val="left" w:pos="1276"/>
      </w:tabs>
      <w:autoSpaceDE w:val="0"/>
      <w:autoSpaceDN w:val="0"/>
      <w:adjustRightInd w:val="0"/>
      <w:ind w:firstLine="709"/>
      <w:jc w:val="both"/>
    </w:pPr>
    <w:rPr>
      <w:rFonts w:eastAsiaTheme="minorEastAsia"/>
      <w:b/>
      <w:bCs/>
      <w:color w:val="000000"/>
      <w:spacing w:val="-2"/>
      <w:sz w:val="28"/>
      <w:szCs w:val="26"/>
    </w:rPr>
  </w:style>
  <w:style w:type="character" w:customStyle="1" w:styleId="2e">
    <w:name w:val="№2 Знак"/>
    <w:basedOn w:val="a2"/>
    <w:link w:val="2d"/>
    <w:locked/>
    <w:rsid w:val="0051485B"/>
    <w:rPr>
      <w:rFonts w:ascii="Times New Roman" w:eastAsiaTheme="minorEastAsia" w:hAnsi="Times New Roman" w:cs="Times New Roman"/>
      <w:b/>
      <w:bCs/>
      <w:color w:val="000000"/>
      <w:spacing w:val="-2"/>
      <w:sz w:val="28"/>
      <w:szCs w:val="26"/>
      <w:shd w:val="clear" w:color="auto" w:fill="FFFFFF"/>
      <w:lang w:eastAsia="ru-RU"/>
    </w:rPr>
  </w:style>
  <w:style w:type="paragraph" w:customStyle="1" w:styleId="Osn">
    <w:name w:val="Osn"/>
    <w:basedOn w:val="a1"/>
    <w:link w:val="Osn0"/>
    <w:qFormat/>
    <w:rsid w:val="0051485B"/>
    <w:pPr>
      <w:widowControl w:val="0"/>
      <w:shd w:val="clear" w:color="auto" w:fill="FFFFFF"/>
      <w:autoSpaceDE w:val="0"/>
      <w:autoSpaceDN w:val="0"/>
      <w:adjustRightInd w:val="0"/>
      <w:ind w:firstLine="709"/>
      <w:jc w:val="both"/>
    </w:pPr>
    <w:rPr>
      <w:rFonts w:eastAsiaTheme="minorEastAsia"/>
      <w:bCs/>
      <w:color w:val="000000"/>
      <w:sz w:val="28"/>
      <w:szCs w:val="26"/>
    </w:rPr>
  </w:style>
  <w:style w:type="character" w:customStyle="1" w:styleId="Osn0">
    <w:name w:val="Osn Знак"/>
    <w:basedOn w:val="a2"/>
    <w:link w:val="Osn"/>
    <w:locked/>
    <w:rsid w:val="0051485B"/>
    <w:rPr>
      <w:rFonts w:ascii="Times New Roman" w:eastAsiaTheme="minorEastAsia" w:hAnsi="Times New Roman" w:cs="Times New Roman"/>
      <w:bCs/>
      <w:color w:val="000000"/>
      <w:sz w:val="28"/>
      <w:szCs w:val="26"/>
      <w:shd w:val="clear" w:color="auto" w:fill="FFFFFF"/>
      <w:lang w:eastAsia="ru-RU"/>
    </w:rPr>
  </w:style>
  <w:style w:type="paragraph" w:customStyle="1" w:styleId="3f">
    <w:name w:val="№3"/>
    <w:basedOn w:val="2d"/>
    <w:link w:val="3f0"/>
    <w:qFormat/>
    <w:rsid w:val="0051485B"/>
    <w:pPr>
      <w:numPr>
        <w:ilvl w:val="2"/>
      </w:numPr>
      <w:ind w:firstLine="709"/>
    </w:pPr>
  </w:style>
  <w:style w:type="character" w:customStyle="1" w:styleId="3f0">
    <w:name w:val="№3 Знак"/>
    <w:basedOn w:val="2e"/>
    <w:link w:val="3f"/>
    <w:locked/>
    <w:rsid w:val="0051485B"/>
    <w:rPr>
      <w:rFonts w:ascii="Times New Roman" w:eastAsiaTheme="minorEastAsia" w:hAnsi="Times New Roman" w:cs="Times New Roman"/>
      <w:b/>
      <w:bCs/>
      <w:color w:val="000000"/>
      <w:spacing w:val="-2"/>
      <w:sz w:val="28"/>
      <w:szCs w:val="26"/>
      <w:shd w:val="clear" w:color="auto" w:fill="FFFFFF"/>
      <w:lang w:eastAsia="ru-RU"/>
    </w:rPr>
  </w:style>
  <w:style w:type="paragraph" w:customStyle="1" w:styleId="42">
    <w:name w:val="№4"/>
    <w:basedOn w:val="3f"/>
    <w:link w:val="43"/>
    <w:qFormat/>
    <w:rsid w:val="0051485B"/>
    <w:pPr>
      <w:numPr>
        <w:ilvl w:val="3"/>
      </w:numPr>
      <w:tabs>
        <w:tab w:val="clear" w:pos="1276"/>
        <w:tab w:val="left" w:pos="1843"/>
      </w:tabs>
      <w:ind w:firstLine="709"/>
    </w:pPr>
    <w:rPr>
      <w:b w:val="0"/>
    </w:rPr>
  </w:style>
  <w:style w:type="character" w:customStyle="1" w:styleId="43">
    <w:name w:val="№4 Знак"/>
    <w:basedOn w:val="a2"/>
    <w:link w:val="42"/>
    <w:locked/>
    <w:rsid w:val="0051485B"/>
    <w:rPr>
      <w:rFonts w:ascii="Times New Roman" w:eastAsiaTheme="minorEastAsia" w:hAnsi="Times New Roman" w:cs="Times New Roman"/>
      <w:bCs/>
      <w:color w:val="000000"/>
      <w:spacing w:val="-2"/>
      <w:sz w:val="28"/>
      <w:szCs w:val="26"/>
      <w:shd w:val="clear" w:color="auto" w:fill="FFFFFF"/>
      <w:lang w:eastAsia="ru-RU"/>
    </w:rPr>
  </w:style>
  <w:style w:type="paragraph" w:customStyle="1" w:styleId="190">
    <w:name w:val="Основной текст19"/>
    <w:basedOn w:val="a1"/>
    <w:rsid w:val="0051485B"/>
    <w:pPr>
      <w:widowControl w:val="0"/>
      <w:shd w:val="clear" w:color="auto" w:fill="FFFFFF"/>
      <w:spacing w:before="3240" w:line="322" w:lineRule="exact"/>
      <w:jc w:val="center"/>
    </w:pPr>
    <w:rPr>
      <w:rFonts w:asciiTheme="minorHAnsi" w:eastAsiaTheme="minorHAnsi" w:hAnsiTheme="minorHAnsi" w:cstheme="minorBidi"/>
      <w:sz w:val="26"/>
      <w:szCs w:val="26"/>
      <w:lang w:eastAsia="en-US"/>
    </w:rPr>
  </w:style>
  <w:style w:type="paragraph" w:customStyle="1" w:styleId="afff0">
    <w:name w:val="ТП_обычн"/>
    <w:basedOn w:val="a1"/>
    <w:link w:val="afff1"/>
    <w:qFormat/>
    <w:rsid w:val="0051485B"/>
    <w:pPr>
      <w:spacing w:line="360" w:lineRule="auto"/>
      <w:ind w:firstLine="709"/>
      <w:jc w:val="both"/>
    </w:pPr>
  </w:style>
  <w:style w:type="character" w:customStyle="1" w:styleId="afff1">
    <w:name w:val="ТП_обычн Знак"/>
    <w:link w:val="afff0"/>
    <w:rsid w:val="0051485B"/>
    <w:rPr>
      <w:rFonts w:ascii="Times New Roman" w:eastAsia="Times New Roman" w:hAnsi="Times New Roman" w:cs="Times New Roman"/>
      <w:sz w:val="24"/>
      <w:szCs w:val="24"/>
      <w:lang w:eastAsia="ru-RU"/>
    </w:rPr>
  </w:style>
  <w:style w:type="paragraph" w:customStyle="1" w:styleId="1d">
    <w:name w:val="СтильТК1"/>
    <w:basedOn w:val="a1"/>
    <w:rsid w:val="0051485B"/>
    <w:pPr>
      <w:suppressAutoHyphens/>
      <w:ind w:firstLine="709"/>
    </w:pPr>
    <w:rPr>
      <w:szCs w:val="20"/>
      <w:lang w:eastAsia="ar-SA"/>
    </w:rPr>
  </w:style>
  <w:style w:type="character" w:styleId="afff2">
    <w:name w:val="annotation reference"/>
    <w:basedOn w:val="a2"/>
    <w:unhideWhenUsed/>
    <w:rsid w:val="0051485B"/>
    <w:rPr>
      <w:sz w:val="16"/>
      <w:szCs w:val="16"/>
    </w:rPr>
  </w:style>
  <w:style w:type="paragraph" w:styleId="afff3">
    <w:name w:val="annotation text"/>
    <w:basedOn w:val="a1"/>
    <w:link w:val="afff4"/>
    <w:unhideWhenUsed/>
    <w:rsid w:val="0051485B"/>
    <w:pPr>
      <w:suppressAutoHyphens/>
    </w:pPr>
    <w:rPr>
      <w:sz w:val="20"/>
      <w:szCs w:val="20"/>
      <w:lang w:eastAsia="ar-SA"/>
    </w:rPr>
  </w:style>
  <w:style w:type="character" w:customStyle="1" w:styleId="afff4">
    <w:name w:val="Текст примечания Знак"/>
    <w:basedOn w:val="a2"/>
    <w:link w:val="afff3"/>
    <w:rsid w:val="0051485B"/>
    <w:rPr>
      <w:rFonts w:ascii="Times New Roman" w:eastAsia="Times New Roman" w:hAnsi="Times New Roman" w:cs="Times New Roman"/>
      <w:sz w:val="20"/>
      <w:szCs w:val="20"/>
      <w:lang w:eastAsia="ar-SA"/>
    </w:rPr>
  </w:style>
  <w:style w:type="paragraph" w:styleId="afff5">
    <w:name w:val="annotation subject"/>
    <w:basedOn w:val="afff3"/>
    <w:next w:val="afff3"/>
    <w:link w:val="afff6"/>
    <w:unhideWhenUsed/>
    <w:rsid w:val="0051485B"/>
    <w:rPr>
      <w:b/>
      <w:bCs/>
    </w:rPr>
  </w:style>
  <w:style w:type="character" w:customStyle="1" w:styleId="afff6">
    <w:name w:val="Тема примечания Знак"/>
    <w:basedOn w:val="afff4"/>
    <w:link w:val="afff5"/>
    <w:rsid w:val="0051485B"/>
    <w:rPr>
      <w:rFonts w:ascii="Times New Roman" w:eastAsia="Times New Roman" w:hAnsi="Times New Roman" w:cs="Times New Roman"/>
      <w:b/>
      <w:bCs/>
      <w:sz w:val="20"/>
      <w:szCs w:val="20"/>
      <w:lang w:eastAsia="ar-SA"/>
    </w:rPr>
  </w:style>
  <w:style w:type="paragraph" w:customStyle="1" w:styleId="normal10">
    <w:name w:val="normal1"/>
    <w:basedOn w:val="a1"/>
    <w:rsid w:val="0051485B"/>
    <w:pPr>
      <w:spacing w:before="220" w:line="300" w:lineRule="auto"/>
      <w:ind w:firstLine="680"/>
      <w:jc w:val="both"/>
    </w:pPr>
    <w:rPr>
      <w:sz w:val="22"/>
      <w:szCs w:val="22"/>
    </w:rPr>
  </w:style>
  <w:style w:type="character" w:customStyle="1" w:styleId="iceouttxt4">
    <w:name w:val="iceouttxt4"/>
    <w:basedOn w:val="a2"/>
    <w:rsid w:val="0051485B"/>
  </w:style>
  <w:style w:type="character" w:styleId="afff7">
    <w:name w:val="Strong"/>
    <w:basedOn w:val="a2"/>
    <w:uiPriority w:val="22"/>
    <w:qFormat/>
    <w:rsid w:val="0051485B"/>
    <w:rPr>
      <w:b/>
      <w:bCs/>
    </w:rPr>
  </w:style>
  <w:style w:type="paragraph" w:customStyle="1" w:styleId="-11">
    <w:name w:val="Цветной список - Акцент 11"/>
    <w:basedOn w:val="a1"/>
    <w:qFormat/>
    <w:rsid w:val="0051485B"/>
    <w:pPr>
      <w:ind w:left="708"/>
    </w:pPr>
  </w:style>
  <w:style w:type="paragraph" w:customStyle="1" w:styleId="3f1">
    <w:name w:val="Абзац списка3"/>
    <w:basedOn w:val="a1"/>
    <w:rsid w:val="0051485B"/>
    <w:pPr>
      <w:widowControl w:val="0"/>
      <w:suppressAutoHyphens/>
      <w:spacing w:line="100" w:lineRule="atLeast"/>
      <w:ind w:left="720"/>
    </w:pPr>
    <w:rPr>
      <w:kern w:val="1"/>
      <w:sz w:val="20"/>
      <w:szCs w:val="20"/>
      <w:lang w:eastAsia="ar-SA"/>
    </w:rPr>
  </w:style>
  <w:style w:type="paragraph" w:customStyle="1" w:styleId="a">
    <w:name w:val="Перечисление"/>
    <w:basedOn w:val="a1"/>
    <w:rsid w:val="0051485B"/>
    <w:pPr>
      <w:numPr>
        <w:numId w:val="16"/>
      </w:numPr>
      <w:jc w:val="both"/>
    </w:pPr>
    <w:rPr>
      <w:rFonts w:ascii="Calibri" w:hAnsi="Calibri"/>
    </w:rPr>
  </w:style>
  <w:style w:type="paragraph" w:customStyle="1" w:styleId="Style-4">
    <w:name w:val="Style-4"/>
    <w:rsid w:val="0051485B"/>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51485B"/>
    <w:pPr>
      <w:spacing w:after="0" w:line="240" w:lineRule="auto"/>
    </w:pPr>
    <w:rPr>
      <w:rFonts w:ascii="Times New Roman" w:eastAsia="Times New Roman" w:hAnsi="Times New Roman" w:cs="Times New Roman"/>
      <w:sz w:val="20"/>
      <w:szCs w:val="20"/>
      <w:lang w:eastAsia="ru-RU"/>
    </w:rPr>
  </w:style>
  <w:style w:type="paragraph" w:customStyle="1" w:styleId="1">
    <w:name w:val="ТП_список1"/>
    <w:basedOn w:val="afff0"/>
    <w:link w:val="1e"/>
    <w:qFormat/>
    <w:rsid w:val="0051485B"/>
    <w:pPr>
      <w:widowControl w:val="0"/>
      <w:numPr>
        <w:numId w:val="17"/>
      </w:numPr>
      <w:tabs>
        <w:tab w:val="left" w:pos="993"/>
      </w:tabs>
      <w:ind w:left="0" w:firstLine="709"/>
    </w:pPr>
    <w:rPr>
      <w:sz w:val="28"/>
      <w:szCs w:val="28"/>
    </w:rPr>
  </w:style>
  <w:style w:type="character" w:customStyle="1" w:styleId="1e">
    <w:name w:val="ТП_список1 Знак"/>
    <w:link w:val="1"/>
    <w:rsid w:val="0051485B"/>
    <w:rPr>
      <w:rFonts w:ascii="Times New Roman" w:eastAsia="Times New Roman" w:hAnsi="Times New Roman" w:cs="Times New Roman"/>
      <w:sz w:val="28"/>
      <w:szCs w:val="28"/>
      <w:lang w:eastAsia="ru-RU"/>
    </w:rPr>
  </w:style>
  <w:style w:type="paragraph" w:styleId="afff8">
    <w:name w:val="Plain Text"/>
    <w:basedOn w:val="a1"/>
    <w:link w:val="afff9"/>
    <w:unhideWhenUsed/>
    <w:rsid w:val="0051485B"/>
    <w:rPr>
      <w:rFonts w:ascii="Courier New" w:hAnsi="Courier New"/>
      <w:sz w:val="20"/>
      <w:szCs w:val="20"/>
    </w:rPr>
  </w:style>
  <w:style w:type="character" w:customStyle="1" w:styleId="afff9">
    <w:name w:val="Текст Знак"/>
    <w:basedOn w:val="a2"/>
    <w:link w:val="afff8"/>
    <w:rsid w:val="0051485B"/>
    <w:rPr>
      <w:rFonts w:ascii="Courier New" w:eastAsia="Times New Roman" w:hAnsi="Courier New" w:cs="Times New Roman"/>
      <w:sz w:val="20"/>
      <w:szCs w:val="20"/>
      <w:lang w:eastAsia="ru-RU"/>
    </w:rPr>
  </w:style>
  <w:style w:type="character" w:customStyle="1" w:styleId="textspanview">
    <w:name w:val="textspanview"/>
    <w:basedOn w:val="a2"/>
    <w:rsid w:val="00DD734F"/>
  </w:style>
  <w:style w:type="character" w:customStyle="1" w:styleId="fn">
    <w:name w:val="fn"/>
    <w:basedOn w:val="a2"/>
    <w:rsid w:val="00A11E31"/>
  </w:style>
  <w:style w:type="paragraph" w:styleId="7">
    <w:name w:val="toc 7"/>
    <w:basedOn w:val="a1"/>
    <w:next w:val="a1"/>
    <w:autoRedefine/>
    <w:semiHidden/>
    <w:rsid w:val="00033621"/>
    <w:pPr>
      <w:ind w:left="1440"/>
    </w:pPr>
    <w:rPr>
      <w:rFonts w:ascii="Calibri" w:hAnsi="Calibri"/>
      <w:sz w:val="18"/>
      <w:szCs w:val="18"/>
    </w:rPr>
  </w:style>
  <w:style w:type="paragraph" w:styleId="91">
    <w:name w:val="toc 9"/>
    <w:basedOn w:val="a1"/>
    <w:next w:val="a1"/>
    <w:autoRedefine/>
    <w:semiHidden/>
    <w:rsid w:val="00033621"/>
    <w:pPr>
      <w:ind w:left="1920"/>
    </w:pPr>
    <w:rPr>
      <w:rFonts w:ascii="Calibri" w:hAnsi="Calibri"/>
      <w:sz w:val="18"/>
      <w:szCs w:val="18"/>
    </w:rPr>
  </w:style>
  <w:style w:type="paragraph" w:customStyle="1" w:styleId="afffa">
    <w:name w:val="Знак Знак Знак Знак Знак Знак Знак"/>
    <w:basedOn w:val="a1"/>
    <w:rsid w:val="00033621"/>
    <w:pPr>
      <w:spacing w:before="100" w:beforeAutospacing="1" w:after="100" w:afterAutospacing="1"/>
    </w:pPr>
    <w:rPr>
      <w:rFonts w:ascii="Tahoma" w:hAnsi="Tahoma"/>
      <w:sz w:val="20"/>
      <w:szCs w:val="20"/>
      <w:lang w:val="en-US" w:eastAsia="en-US"/>
    </w:rPr>
  </w:style>
  <w:style w:type="paragraph" w:customStyle="1" w:styleId="70">
    <w:name w:val="Обычный7"/>
    <w:rsid w:val="000336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f">
    <w:name w:val="Без интервала2"/>
    <w:rsid w:val="00033621"/>
    <w:pPr>
      <w:spacing w:after="0" w:line="240" w:lineRule="auto"/>
    </w:pPr>
    <w:rPr>
      <w:rFonts w:ascii="Calibri" w:eastAsia="Times New Roman" w:hAnsi="Calibri" w:cs="Times New Roman"/>
      <w:lang w:eastAsia="ru-RU"/>
    </w:rPr>
  </w:style>
  <w:style w:type="character" w:customStyle="1" w:styleId="FooterChar">
    <w:name w:val="Footer Char"/>
    <w:locked/>
    <w:rsid w:val="00033621"/>
    <w:rPr>
      <w:rFonts w:cs="Times New Roman"/>
      <w:sz w:val="24"/>
      <w:szCs w:val="24"/>
    </w:rPr>
  </w:style>
  <w:style w:type="paragraph" w:customStyle="1" w:styleId="2f0">
    <w:name w:val="Без интервала2"/>
    <w:uiPriority w:val="99"/>
    <w:rsid w:val="00033621"/>
    <w:pPr>
      <w:spacing w:after="0" w:line="240" w:lineRule="auto"/>
    </w:pPr>
    <w:rPr>
      <w:rFonts w:ascii="Calibri" w:eastAsia="Times New Roman" w:hAnsi="Calibri" w:cs="Times New Roman"/>
    </w:rPr>
  </w:style>
  <w:style w:type="paragraph" w:styleId="afffb">
    <w:name w:val="Subtitle"/>
    <w:basedOn w:val="a1"/>
    <w:next w:val="a1"/>
    <w:link w:val="afffc"/>
    <w:qFormat/>
    <w:rsid w:val="00033621"/>
    <w:pPr>
      <w:spacing w:after="60"/>
      <w:jc w:val="center"/>
      <w:outlineLvl w:val="1"/>
    </w:pPr>
    <w:rPr>
      <w:rFonts w:ascii="Cambria" w:hAnsi="Cambria"/>
    </w:rPr>
  </w:style>
  <w:style w:type="character" w:customStyle="1" w:styleId="afffc">
    <w:name w:val="Подзаголовок Знак"/>
    <w:basedOn w:val="a2"/>
    <w:link w:val="afffb"/>
    <w:rsid w:val="00033621"/>
    <w:rPr>
      <w:rFonts w:ascii="Cambria" w:eastAsia="Times New Roman" w:hAnsi="Cambria" w:cs="Times New Roman"/>
      <w:sz w:val="24"/>
      <w:szCs w:val="24"/>
    </w:rPr>
  </w:style>
  <w:style w:type="character" w:customStyle="1" w:styleId="blk">
    <w:name w:val="blk"/>
    <w:basedOn w:val="a2"/>
    <w:rsid w:val="00033621"/>
  </w:style>
  <w:style w:type="character" w:customStyle="1" w:styleId="Osntex">
    <w:name w:val="Osn.tex Знак"/>
    <w:link w:val="Osntex0"/>
    <w:locked/>
    <w:rsid w:val="00033621"/>
    <w:rPr>
      <w:sz w:val="24"/>
    </w:rPr>
  </w:style>
  <w:style w:type="paragraph" w:customStyle="1" w:styleId="Osntex0">
    <w:name w:val="Osn.tex"/>
    <w:basedOn w:val="a1"/>
    <w:link w:val="Osntex"/>
    <w:qFormat/>
    <w:rsid w:val="00033621"/>
    <w:pPr>
      <w:spacing w:line="276" w:lineRule="auto"/>
      <w:ind w:firstLine="709"/>
      <w:jc w:val="both"/>
    </w:pPr>
    <w:rPr>
      <w:rFonts w:asciiTheme="minorHAnsi" w:eastAsiaTheme="minorHAnsi" w:hAnsiTheme="minorHAnsi" w:cstheme="minorBidi"/>
      <w:szCs w:val="22"/>
      <w:lang w:eastAsia="en-US"/>
    </w:rPr>
  </w:style>
  <w:style w:type="paragraph" w:customStyle="1" w:styleId="ItemizedList2">
    <w:name w:val="ItemizedList2"/>
    <w:qFormat/>
    <w:rsid w:val="00033621"/>
    <w:pPr>
      <w:numPr>
        <w:ilvl w:val="1"/>
        <w:numId w:val="1"/>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033621"/>
    <w:pPr>
      <w:numPr>
        <w:ilvl w:val="2"/>
        <w:numId w:val="1"/>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033621"/>
    <w:pPr>
      <w:numPr>
        <w:numId w:val="1"/>
      </w:numPr>
      <w:spacing w:after="0" w:line="360" w:lineRule="auto"/>
      <w:ind w:left="928"/>
      <w:jc w:val="both"/>
    </w:pPr>
    <w:rPr>
      <w:rFonts w:ascii="Times New Roman" w:eastAsia="Times New Roman" w:hAnsi="Times New Roman" w:cs="Times New Roman"/>
      <w:sz w:val="28"/>
      <w:szCs w:val="20"/>
      <w:lang w:eastAsia="ru-RU"/>
    </w:rPr>
  </w:style>
  <w:style w:type="character" w:customStyle="1" w:styleId="---tab">
    <w:name w:val="--- tab Знак"/>
    <w:link w:val="---tab0"/>
    <w:uiPriority w:val="99"/>
    <w:locked/>
    <w:rsid w:val="00033621"/>
    <w:rPr>
      <w:color w:val="000000"/>
      <w:sz w:val="24"/>
    </w:rPr>
  </w:style>
  <w:style w:type="paragraph" w:customStyle="1" w:styleId="---tab0">
    <w:name w:val="--- tab"/>
    <w:basedOn w:val="a1"/>
    <w:link w:val="---tab"/>
    <w:uiPriority w:val="99"/>
    <w:qFormat/>
    <w:rsid w:val="00033621"/>
    <w:pPr>
      <w:widowControl w:val="0"/>
      <w:tabs>
        <w:tab w:val="left" w:pos="317"/>
      </w:tabs>
      <w:ind w:left="-218" w:firstLine="360"/>
    </w:pPr>
    <w:rPr>
      <w:rFonts w:asciiTheme="minorHAnsi" w:eastAsiaTheme="minorHAnsi" w:hAnsiTheme="minorHAnsi" w:cstheme="minorBidi"/>
      <w:color w:val="000000"/>
      <w:szCs w:val="22"/>
      <w:lang w:eastAsia="en-US"/>
    </w:rPr>
  </w:style>
  <w:style w:type="paragraph" w:styleId="afffd">
    <w:name w:val="Revision"/>
    <w:hidden/>
    <w:uiPriority w:val="99"/>
    <w:semiHidden/>
    <w:rsid w:val="00AC4778"/>
    <w:pPr>
      <w:spacing w:after="0" w:line="240" w:lineRule="auto"/>
    </w:pPr>
    <w:rPr>
      <w:rFonts w:ascii="Times New Roman" w:eastAsia="Times New Roman" w:hAnsi="Times New Roman" w:cs="Times New Roman"/>
      <w:sz w:val="24"/>
      <w:szCs w:val="24"/>
      <w:lang w:eastAsia="ru-RU"/>
    </w:rPr>
  </w:style>
  <w:style w:type="character" w:customStyle="1" w:styleId="90">
    <w:name w:val="Заголовок 9 Знак"/>
    <w:basedOn w:val="a2"/>
    <w:link w:val="9"/>
    <w:uiPriority w:val="9"/>
    <w:semiHidden/>
    <w:rsid w:val="00624E16"/>
    <w:rPr>
      <w:rFonts w:asciiTheme="majorHAnsi" w:eastAsiaTheme="majorEastAsia" w:hAnsiTheme="majorHAnsi" w:cstheme="majorBidi"/>
      <w:i/>
      <w:iCs/>
      <w:color w:val="404040" w:themeColor="text1" w:themeTint="BF"/>
      <w:sz w:val="20"/>
      <w:szCs w:val="20"/>
      <w:lang w:eastAsia="ru-RU"/>
    </w:rPr>
  </w:style>
  <w:style w:type="character" w:customStyle="1" w:styleId="44">
    <w:name w:val="Основной текст (4)_"/>
    <w:basedOn w:val="a2"/>
    <w:link w:val="45"/>
    <w:uiPriority w:val="99"/>
    <w:rsid w:val="00D8578C"/>
    <w:rPr>
      <w:rFonts w:ascii="Times New Roman" w:hAnsi="Times New Roman" w:cs="Times New Roman"/>
      <w:b/>
      <w:bCs/>
      <w:spacing w:val="3"/>
      <w:sz w:val="28"/>
      <w:szCs w:val="28"/>
      <w:shd w:val="clear" w:color="auto" w:fill="FFFFFF"/>
    </w:rPr>
  </w:style>
  <w:style w:type="paragraph" w:customStyle="1" w:styleId="45">
    <w:name w:val="Основной текст (4)"/>
    <w:basedOn w:val="a1"/>
    <w:link w:val="44"/>
    <w:uiPriority w:val="99"/>
    <w:rsid w:val="00D8578C"/>
    <w:pPr>
      <w:widowControl w:val="0"/>
      <w:shd w:val="clear" w:color="auto" w:fill="FFFFFF"/>
      <w:spacing w:before="300" w:line="240" w:lineRule="atLeast"/>
      <w:jc w:val="center"/>
    </w:pPr>
    <w:rPr>
      <w:rFonts w:eastAsiaTheme="minorHAnsi"/>
      <w:b/>
      <w:bCs/>
      <w:spacing w:val="3"/>
      <w:sz w:val="28"/>
      <w:szCs w:val="28"/>
      <w:lang w:eastAsia="en-US"/>
    </w:rPr>
  </w:style>
  <w:style w:type="character" w:customStyle="1" w:styleId="46">
    <w:name w:val="Основной текст (4) + Не полужирный"/>
    <w:aliases w:val="Интервал 0 pt5"/>
    <w:basedOn w:val="44"/>
    <w:uiPriority w:val="99"/>
    <w:rsid w:val="00D8578C"/>
    <w:rPr>
      <w:rFonts w:ascii="Times New Roman" w:hAnsi="Times New Roman" w:cs="Times New Roman"/>
      <w:b/>
      <w:bCs/>
      <w:spacing w:val="1"/>
      <w:sz w:val="28"/>
      <w:szCs w:val="28"/>
      <w:u w:val="none"/>
      <w:shd w:val="clear" w:color="auto" w:fill="FFFFFF"/>
    </w:rPr>
  </w:style>
  <w:style w:type="character" w:customStyle="1" w:styleId="1f">
    <w:name w:val="Основной текст Знак1"/>
    <w:basedOn w:val="a2"/>
    <w:uiPriority w:val="99"/>
    <w:rsid w:val="00D8578C"/>
    <w:rPr>
      <w:rFonts w:ascii="Times New Roman" w:hAnsi="Times New Roman" w:cs="Times New Roman"/>
      <w:spacing w:val="1"/>
      <w:sz w:val="28"/>
      <w:szCs w:val="28"/>
      <w:shd w:val="clear" w:color="auto" w:fill="FFFFFF"/>
    </w:rPr>
  </w:style>
  <w:style w:type="character" w:customStyle="1" w:styleId="1f0">
    <w:name w:val="Основной текст + Полужирный1"/>
    <w:aliases w:val="Интервал 0 pt11"/>
    <w:basedOn w:val="1f"/>
    <w:uiPriority w:val="99"/>
    <w:rsid w:val="00D8578C"/>
    <w:rPr>
      <w:rFonts w:ascii="Times New Roman" w:hAnsi="Times New Roman" w:cs="Times New Roman"/>
      <w:b/>
      <w:bCs/>
      <w:spacing w:val="3"/>
      <w:sz w:val="28"/>
      <w:szCs w:val="2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10F78"/>
    <w:pPr>
      <w:spacing w:after="0" w:line="240" w:lineRule="auto"/>
    </w:pPr>
    <w:rPr>
      <w:rFonts w:ascii="Times New Roman" w:eastAsia="Times New Roman" w:hAnsi="Times New Roman" w:cs="Times New Roman"/>
      <w:sz w:val="24"/>
      <w:szCs w:val="24"/>
      <w:lang w:eastAsia="ru-RU"/>
    </w:rPr>
  </w:style>
  <w:style w:type="paragraph" w:styleId="12">
    <w:name w:val="heading 1"/>
    <w:basedOn w:val="a1"/>
    <w:next w:val="a1"/>
    <w:link w:val="13"/>
    <w:qFormat/>
    <w:rsid w:val="00410F78"/>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
    <w:qFormat/>
    <w:rsid w:val="00744003"/>
    <w:pPr>
      <w:keepNext/>
      <w:spacing w:before="240" w:after="60"/>
      <w:outlineLvl w:val="1"/>
    </w:pPr>
    <w:rPr>
      <w:rFonts w:ascii="Cambria" w:hAnsi="Cambria"/>
      <w:b/>
      <w:bCs/>
      <w:i/>
      <w:iCs/>
      <w:sz w:val="28"/>
      <w:szCs w:val="28"/>
    </w:rPr>
  </w:style>
  <w:style w:type="paragraph" w:styleId="30">
    <w:name w:val="heading 3"/>
    <w:basedOn w:val="a1"/>
    <w:next w:val="a1"/>
    <w:link w:val="31"/>
    <w:qFormat/>
    <w:rsid w:val="00744003"/>
    <w:pPr>
      <w:keepNext/>
      <w:spacing w:before="240" w:after="60"/>
      <w:outlineLvl w:val="2"/>
    </w:pPr>
    <w:rPr>
      <w:rFonts w:ascii="Cambria" w:hAnsi="Cambria"/>
      <w:b/>
      <w:bCs/>
      <w:sz w:val="26"/>
      <w:szCs w:val="26"/>
    </w:rPr>
  </w:style>
  <w:style w:type="paragraph" w:styleId="4">
    <w:name w:val="heading 4"/>
    <w:basedOn w:val="a1"/>
    <w:next w:val="a1"/>
    <w:link w:val="40"/>
    <w:uiPriority w:val="9"/>
    <w:semiHidden/>
    <w:unhideWhenUsed/>
    <w:qFormat/>
    <w:rsid w:val="0051485B"/>
    <w:pPr>
      <w:keepNext/>
      <w:spacing w:before="240" w:after="60"/>
      <w:outlineLvl w:val="3"/>
    </w:pPr>
    <w:rPr>
      <w:rFonts w:ascii="Calibri" w:hAnsi="Calibri"/>
      <w:b/>
      <w:bCs/>
      <w:sz w:val="28"/>
      <w:szCs w:val="28"/>
    </w:rPr>
  </w:style>
  <w:style w:type="paragraph" w:styleId="6">
    <w:name w:val="heading 6"/>
    <w:basedOn w:val="a1"/>
    <w:next w:val="a1"/>
    <w:link w:val="60"/>
    <w:uiPriority w:val="9"/>
    <w:unhideWhenUsed/>
    <w:qFormat/>
    <w:rsid w:val="0051485B"/>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basedOn w:val="a2"/>
    <w:link w:val="12"/>
    <w:rsid w:val="00410F78"/>
    <w:rPr>
      <w:rFonts w:ascii="Arial" w:eastAsia="Times New Roman" w:hAnsi="Arial" w:cs="Times New Roman"/>
      <w:b/>
      <w:bCs/>
      <w:color w:val="000080"/>
      <w:sz w:val="20"/>
      <w:szCs w:val="20"/>
      <w:lang w:eastAsia="ru-RU"/>
    </w:rPr>
  </w:style>
  <w:style w:type="character" w:customStyle="1" w:styleId="20">
    <w:name w:val="Заголовок 2 Знак"/>
    <w:basedOn w:val="a2"/>
    <w:link w:val="2"/>
    <w:uiPriority w:val="9"/>
    <w:rsid w:val="00744003"/>
    <w:rPr>
      <w:rFonts w:ascii="Cambria" w:eastAsia="Times New Roman" w:hAnsi="Cambria" w:cs="Times New Roman"/>
      <w:b/>
      <w:bCs/>
      <w:i/>
      <w:iCs/>
      <w:sz w:val="28"/>
      <w:szCs w:val="28"/>
      <w:lang w:eastAsia="ru-RU"/>
    </w:rPr>
  </w:style>
  <w:style w:type="character" w:customStyle="1" w:styleId="31">
    <w:name w:val="Заголовок 3 Знак"/>
    <w:basedOn w:val="a2"/>
    <w:link w:val="30"/>
    <w:rsid w:val="00744003"/>
    <w:rPr>
      <w:rFonts w:ascii="Cambria" w:eastAsia="Times New Roman" w:hAnsi="Cambria" w:cs="Times New Roman"/>
      <w:b/>
      <w:bCs/>
      <w:sz w:val="26"/>
      <w:szCs w:val="26"/>
      <w:lang w:eastAsia="ru-RU"/>
    </w:rPr>
  </w:style>
  <w:style w:type="character" w:customStyle="1" w:styleId="40">
    <w:name w:val="Заголовок 4 Знак"/>
    <w:basedOn w:val="a2"/>
    <w:link w:val="4"/>
    <w:uiPriority w:val="9"/>
    <w:semiHidden/>
    <w:rsid w:val="0051485B"/>
    <w:rPr>
      <w:rFonts w:ascii="Calibri" w:eastAsia="Times New Roman" w:hAnsi="Calibri" w:cs="Times New Roman"/>
      <w:b/>
      <w:bCs/>
      <w:sz w:val="28"/>
      <w:szCs w:val="28"/>
      <w:lang w:eastAsia="ru-RU"/>
    </w:rPr>
  </w:style>
  <w:style w:type="character" w:customStyle="1" w:styleId="60">
    <w:name w:val="Заголовок 6 Знак"/>
    <w:basedOn w:val="a2"/>
    <w:link w:val="6"/>
    <w:uiPriority w:val="9"/>
    <w:rsid w:val="0051485B"/>
    <w:rPr>
      <w:rFonts w:ascii="Calibri" w:eastAsia="Times New Roman" w:hAnsi="Calibri" w:cs="Times New Roman"/>
      <w:b/>
      <w:bCs/>
      <w:lang w:eastAsia="ru-RU"/>
    </w:rPr>
  </w:style>
  <w:style w:type="paragraph" w:styleId="a5">
    <w:name w:val="footer"/>
    <w:basedOn w:val="a1"/>
    <w:link w:val="a6"/>
    <w:uiPriority w:val="99"/>
    <w:rsid w:val="00410F78"/>
    <w:pPr>
      <w:tabs>
        <w:tab w:val="center" w:pos="4677"/>
        <w:tab w:val="right" w:pos="9355"/>
      </w:tabs>
    </w:pPr>
  </w:style>
  <w:style w:type="character" w:customStyle="1" w:styleId="a6">
    <w:name w:val="Нижний колонтитул Знак"/>
    <w:basedOn w:val="a2"/>
    <w:link w:val="a5"/>
    <w:uiPriority w:val="99"/>
    <w:rsid w:val="00410F78"/>
    <w:rPr>
      <w:rFonts w:ascii="Times New Roman" w:eastAsia="Times New Roman" w:hAnsi="Times New Roman" w:cs="Times New Roman"/>
      <w:sz w:val="24"/>
      <w:szCs w:val="24"/>
      <w:lang w:eastAsia="ru-RU"/>
    </w:rPr>
  </w:style>
  <w:style w:type="paragraph" w:customStyle="1" w:styleId="Normal1">
    <w:name w:val="Normal1"/>
    <w:link w:val="Normal"/>
    <w:rsid w:val="00410F78"/>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basedOn w:val="a2"/>
    <w:link w:val="Normal1"/>
    <w:locked/>
    <w:rsid w:val="00410F78"/>
    <w:rPr>
      <w:rFonts w:ascii="Times New Roman" w:eastAsia="Arial" w:hAnsi="Times New Roman" w:cs="Times New Roman"/>
      <w:szCs w:val="20"/>
      <w:lang w:eastAsia="ar-SA"/>
    </w:rPr>
  </w:style>
  <w:style w:type="paragraph" w:styleId="a7">
    <w:name w:val="No Spacing"/>
    <w:link w:val="a8"/>
    <w:uiPriority w:val="1"/>
    <w:qFormat/>
    <w:rsid w:val="00410F78"/>
    <w:pPr>
      <w:spacing w:after="0" w:line="240" w:lineRule="auto"/>
    </w:pPr>
    <w:rPr>
      <w:rFonts w:ascii="Calibri" w:eastAsia="Times New Roman" w:hAnsi="Calibri" w:cs="Times New Roman"/>
      <w:lang w:eastAsia="ru-RU"/>
    </w:rPr>
  </w:style>
  <w:style w:type="character" w:customStyle="1" w:styleId="a8">
    <w:name w:val="Без интервала Знак"/>
    <w:basedOn w:val="a2"/>
    <w:link w:val="a7"/>
    <w:uiPriority w:val="1"/>
    <w:rsid w:val="00BC7CF0"/>
    <w:rPr>
      <w:rFonts w:ascii="Calibri" w:eastAsia="Times New Roman" w:hAnsi="Calibri" w:cs="Times New Roman"/>
      <w:lang w:eastAsia="ru-RU"/>
    </w:rPr>
  </w:style>
  <w:style w:type="paragraph" w:styleId="a9">
    <w:name w:val="List Paragraph"/>
    <w:basedOn w:val="a1"/>
    <w:uiPriority w:val="34"/>
    <w:qFormat/>
    <w:rsid w:val="00410F78"/>
    <w:pPr>
      <w:ind w:left="708"/>
    </w:pPr>
  </w:style>
  <w:style w:type="paragraph" w:customStyle="1" w:styleId="14">
    <w:name w:val="Обычный1"/>
    <w:link w:val="CharChar"/>
    <w:rsid w:val="00410F7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4"/>
    <w:locked/>
    <w:rsid w:val="00744003"/>
    <w:rPr>
      <w:rFonts w:ascii="Times New Roman" w:eastAsia="Times New Roman" w:hAnsi="Times New Roman" w:cs="Times New Roman"/>
      <w:snapToGrid w:val="0"/>
      <w:sz w:val="24"/>
      <w:szCs w:val="20"/>
      <w:lang w:eastAsia="ru-RU"/>
    </w:rPr>
  </w:style>
  <w:style w:type="paragraph" w:customStyle="1" w:styleId="41">
    <w:name w:val="Обычный4"/>
    <w:rsid w:val="00410F7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FontStyle42">
    <w:name w:val="Font Style42"/>
    <w:basedOn w:val="a2"/>
    <w:uiPriority w:val="99"/>
    <w:rsid w:val="00410F78"/>
    <w:rPr>
      <w:rFonts w:ascii="Times New Roman" w:hAnsi="Times New Roman" w:cs="Times New Roman"/>
      <w:sz w:val="24"/>
      <w:szCs w:val="24"/>
    </w:rPr>
  </w:style>
  <w:style w:type="character" w:customStyle="1" w:styleId="FontStyle41">
    <w:name w:val="Font Style41"/>
    <w:basedOn w:val="a2"/>
    <w:uiPriority w:val="99"/>
    <w:rsid w:val="00410F78"/>
    <w:rPr>
      <w:rFonts w:ascii="Times New Roman" w:hAnsi="Times New Roman" w:cs="Times New Roman"/>
      <w:b/>
      <w:bCs/>
      <w:sz w:val="24"/>
      <w:szCs w:val="24"/>
    </w:rPr>
  </w:style>
  <w:style w:type="paragraph" w:customStyle="1" w:styleId="Style15">
    <w:name w:val="Style15"/>
    <w:basedOn w:val="a1"/>
    <w:uiPriority w:val="99"/>
    <w:rsid w:val="00410F78"/>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10F78"/>
    <w:pPr>
      <w:widowControl w:val="0"/>
      <w:autoSpaceDE w:val="0"/>
      <w:autoSpaceDN w:val="0"/>
      <w:adjustRightInd w:val="0"/>
      <w:spacing w:line="320" w:lineRule="exact"/>
      <w:jc w:val="center"/>
    </w:pPr>
  </w:style>
  <w:style w:type="paragraph" w:customStyle="1" w:styleId="Style34">
    <w:name w:val="Style34"/>
    <w:basedOn w:val="a1"/>
    <w:uiPriority w:val="99"/>
    <w:rsid w:val="00410F78"/>
    <w:pPr>
      <w:widowControl w:val="0"/>
      <w:autoSpaceDE w:val="0"/>
      <w:autoSpaceDN w:val="0"/>
      <w:adjustRightInd w:val="0"/>
    </w:pPr>
  </w:style>
  <w:style w:type="paragraph" w:customStyle="1" w:styleId="Style32">
    <w:name w:val="Style32"/>
    <w:basedOn w:val="a1"/>
    <w:uiPriority w:val="99"/>
    <w:rsid w:val="00410F78"/>
    <w:pPr>
      <w:widowControl w:val="0"/>
      <w:autoSpaceDE w:val="0"/>
      <w:autoSpaceDN w:val="0"/>
      <w:adjustRightInd w:val="0"/>
      <w:spacing w:line="322" w:lineRule="exact"/>
      <w:jc w:val="both"/>
    </w:pPr>
  </w:style>
  <w:style w:type="paragraph" w:customStyle="1" w:styleId="Style37">
    <w:name w:val="Style37"/>
    <w:basedOn w:val="a1"/>
    <w:uiPriority w:val="99"/>
    <w:rsid w:val="00410F78"/>
    <w:pPr>
      <w:widowControl w:val="0"/>
      <w:autoSpaceDE w:val="0"/>
      <w:autoSpaceDN w:val="0"/>
      <w:adjustRightInd w:val="0"/>
      <w:spacing w:line="306" w:lineRule="exact"/>
      <w:jc w:val="center"/>
    </w:pPr>
  </w:style>
  <w:style w:type="paragraph" w:customStyle="1" w:styleId="61">
    <w:name w:val="Обычный6"/>
    <w:rsid w:val="00410F7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номер страницы"/>
    <w:basedOn w:val="a2"/>
    <w:rsid w:val="00410F78"/>
  </w:style>
  <w:style w:type="paragraph" w:customStyle="1" w:styleId="Style14">
    <w:name w:val="Style14"/>
    <w:basedOn w:val="a1"/>
    <w:uiPriority w:val="99"/>
    <w:rsid w:val="00410F78"/>
    <w:pPr>
      <w:widowControl w:val="0"/>
      <w:autoSpaceDE w:val="0"/>
      <w:autoSpaceDN w:val="0"/>
      <w:adjustRightInd w:val="0"/>
      <w:spacing w:line="331" w:lineRule="exact"/>
      <w:ind w:firstLine="576"/>
      <w:jc w:val="both"/>
    </w:pPr>
  </w:style>
  <w:style w:type="paragraph" w:customStyle="1" w:styleId="15">
    <w:name w:val="Абзац списка1"/>
    <w:basedOn w:val="a1"/>
    <w:rsid w:val="00410F78"/>
    <w:pPr>
      <w:ind w:left="720"/>
      <w:contextualSpacing/>
    </w:pPr>
    <w:rPr>
      <w:rFonts w:eastAsia="Calibri"/>
    </w:rPr>
  </w:style>
  <w:style w:type="paragraph" w:customStyle="1" w:styleId="5">
    <w:name w:val="Обычный5"/>
    <w:rsid w:val="00B26EE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8E5DA7"/>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21">
    <w:name w:val="Обычный2"/>
    <w:rsid w:val="008E5DA7"/>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Vor2">
    <w:name w:val="Vor2"/>
    <w:basedOn w:val="a1"/>
    <w:rsid w:val="008E5DA7"/>
    <w:pPr>
      <w:suppressAutoHyphens/>
      <w:spacing w:before="120"/>
      <w:jc w:val="both"/>
      <w:outlineLvl w:val="1"/>
    </w:pPr>
    <w:rPr>
      <w:b/>
      <w:lang w:eastAsia="ar-SA"/>
    </w:rPr>
  </w:style>
  <w:style w:type="paragraph" w:styleId="ab">
    <w:name w:val="Balloon Text"/>
    <w:basedOn w:val="a1"/>
    <w:link w:val="ac"/>
    <w:unhideWhenUsed/>
    <w:rsid w:val="00270445"/>
    <w:rPr>
      <w:rFonts w:ascii="Tahoma" w:hAnsi="Tahoma" w:cs="Tahoma"/>
      <w:sz w:val="16"/>
      <w:szCs w:val="16"/>
    </w:rPr>
  </w:style>
  <w:style w:type="character" w:customStyle="1" w:styleId="ac">
    <w:name w:val="Текст выноски Знак"/>
    <w:basedOn w:val="a2"/>
    <w:link w:val="ab"/>
    <w:rsid w:val="00270445"/>
    <w:rPr>
      <w:rFonts w:ascii="Tahoma" w:eastAsia="Times New Roman" w:hAnsi="Tahoma" w:cs="Tahoma"/>
      <w:sz w:val="16"/>
      <w:szCs w:val="16"/>
      <w:lang w:eastAsia="ru-RU"/>
    </w:rPr>
  </w:style>
  <w:style w:type="paragraph" w:customStyle="1" w:styleId="a0">
    <w:name w:val="Список основной (ненумерованный)"/>
    <w:basedOn w:val="a1"/>
    <w:link w:val="ad"/>
    <w:qFormat/>
    <w:rsid w:val="00DF2936"/>
    <w:pPr>
      <w:keepLines/>
      <w:numPr>
        <w:numId w:val="20"/>
      </w:numPr>
      <w:tabs>
        <w:tab w:val="left" w:pos="1418"/>
      </w:tabs>
      <w:autoSpaceDE w:val="0"/>
      <w:autoSpaceDN w:val="0"/>
      <w:adjustRightInd w:val="0"/>
      <w:spacing w:before="60" w:after="60" w:line="288" w:lineRule="auto"/>
      <w:jc w:val="both"/>
    </w:pPr>
    <w:rPr>
      <w:sz w:val="26"/>
      <w:szCs w:val="20"/>
    </w:rPr>
  </w:style>
  <w:style w:type="character" w:customStyle="1" w:styleId="ad">
    <w:name w:val="Список основной (ненумерованный) Знак"/>
    <w:link w:val="a0"/>
    <w:locked/>
    <w:rsid w:val="00DF2936"/>
    <w:rPr>
      <w:rFonts w:ascii="Times New Roman" w:eastAsia="Times New Roman" w:hAnsi="Times New Roman" w:cs="Times New Roman"/>
      <w:sz w:val="26"/>
      <w:szCs w:val="20"/>
    </w:rPr>
  </w:style>
  <w:style w:type="character" w:customStyle="1" w:styleId="FontStyle50">
    <w:name w:val="Font Style50"/>
    <w:uiPriority w:val="99"/>
    <w:rsid w:val="00744003"/>
    <w:rPr>
      <w:rFonts w:ascii="Times New Roman" w:hAnsi="Times New Roman"/>
      <w:sz w:val="22"/>
    </w:rPr>
  </w:style>
  <w:style w:type="paragraph" w:customStyle="1" w:styleId="1212">
    <w:name w:val="Абзац 12пт 1.2 интервал"/>
    <w:basedOn w:val="a1"/>
    <w:qFormat/>
    <w:rsid w:val="00744003"/>
    <w:pPr>
      <w:keepLines/>
      <w:widowControl w:val="0"/>
      <w:suppressAutoHyphens/>
      <w:autoSpaceDE w:val="0"/>
      <w:autoSpaceDN w:val="0"/>
      <w:spacing w:before="60" w:after="60" w:line="288" w:lineRule="auto"/>
      <w:ind w:firstLine="851"/>
      <w:jc w:val="both"/>
    </w:pPr>
    <w:rPr>
      <w:kern w:val="3"/>
      <w:sz w:val="26"/>
    </w:rPr>
  </w:style>
  <w:style w:type="paragraph" w:customStyle="1" w:styleId="ae">
    <w:name w:val="Абзац"/>
    <w:basedOn w:val="a1"/>
    <w:link w:val="af"/>
    <w:qFormat/>
    <w:rsid w:val="00744003"/>
    <w:pPr>
      <w:suppressAutoHyphens/>
      <w:overflowPunct w:val="0"/>
      <w:autoSpaceDE w:val="0"/>
      <w:autoSpaceDN w:val="0"/>
      <w:adjustRightInd w:val="0"/>
      <w:spacing w:line="360" w:lineRule="auto"/>
      <w:ind w:firstLine="851"/>
      <w:jc w:val="both"/>
      <w:textAlignment w:val="baseline"/>
    </w:pPr>
    <w:rPr>
      <w:szCs w:val="20"/>
    </w:rPr>
  </w:style>
  <w:style w:type="character" w:customStyle="1" w:styleId="af">
    <w:name w:val="Абзац Знак"/>
    <w:link w:val="ae"/>
    <w:locked/>
    <w:rsid w:val="00744003"/>
    <w:rPr>
      <w:rFonts w:ascii="Times New Roman" w:eastAsia="Times New Roman" w:hAnsi="Times New Roman" w:cs="Times New Roman"/>
      <w:sz w:val="24"/>
      <w:szCs w:val="20"/>
    </w:rPr>
  </w:style>
  <w:style w:type="character" w:styleId="af0">
    <w:name w:val="Hyperlink"/>
    <w:basedOn w:val="a2"/>
    <w:uiPriority w:val="99"/>
    <w:rsid w:val="001746D0"/>
    <w:rPr>
      <w:color w:val="0000FF"/>
      <w:u w:val="single"/>
    </w:rPr>
  </w:style>
  <w:style w:type="character" w:customStyle="1" w:styleId="32">
    <w:name w:val="Подпись к таблице (3)_"/>
    <w:basedOn w:val="a2"/>
    <w:link w:val="33"/>
    <w:uiPriority w:val="99"/>
    <w:rsid w:val="001746D0"/>
    <w:rPr>
      <w:i/>
      <w:iCs/>
      <w:spacing w:val="-2"/>
      <w:shd w:val="clear" w:color="auto" w:fill="FFFFFF"/>
    </w:rPr>
  </w:style>
  <w:style w:type="paragraph" w:customStyle="1" w:styleId="33">
    <w:name w:val="Подпись к таблице (3)"/>
    <w:basedOn w:val="a1"/>
    <w:link w:val="32"/>
    <w:uiPriority w:val="99"/>
    <w:rsid w:val="0051485B"/>
    <w:pPr>
      <w:widowControl w:val="0"/>
      <w:shd w:val="clear" w:color="auto" w:fill="FFFFFF"/>
      <w:spacing w:before="60" w:line="326" w:lineRule="exact"/>
      <w:jc w:val="right"/>
    </w:pPr>
    <w:rPr>
      <w:rFonts w:asciiTheme="minorHAnsi" w:eastAsiaTheme="minorHAnsi" w:hAnsiTheme="minorHAnsi" w:cstheme="minorBidi"/>
      <w:i/>
      <w:iCs/>
      <w:spacing w:val="-2"/>
      <w:sz w:val="22"/>
      <w:szCs w:val="22"/>
      <w:lang w:eastAsia="en-US"/>
    </w:rPr>
  </w:style>
  <w:style w:type="paragraph" w:customStyle="1" w:styleId="af1">
    <w:name w:val="Стиль текста"/>
    <w:basedOn w:val="af2"/>
    <w:rsid w:val="001746D0"/>
    <w:pPr>
      <w:suppressAutoHyphens/>
      <w:spacing w:after="0"/>
      <w:ind w:left="0" w:firstLine="709"/>
      <w:jc w:val="both"/>
    </w:pPr>
    <w:rPr>
      <w:bCs/>
      <w:sz w:val="28"/>
      <w:szCs w:val="28"/>
      <w:lang w:eastAsia="ar-SA"/>
    </w:rPr>
  </w:style>
  <w:style w:type="paragraph" w:styleId="af2">
    <w:name w:val="Body Text Indent"/>
    <w:basedOn w:val="a1"/>
    <w:link w:val="af3"/>
    <w:uiPriority w:val="99"/>
    <w:unhideWhenUsed/>
    <w:rsid w:val="001746D0"/>
    <w:pPr>
      <w:spacing w:after="120"/>
      <w:ind w:left="283"/>
    </w:pPr>
  </w:style>
  <w:style w:type="character" w:customStyle="1" w:styleId="af3">
    <w:name w:val="Основной текст с отступом Знак"/>
    <w:basedOn w:val="a2"/>
    <w:link w:val="af2"/>
    <w:uiPriority w:val="99"/>
    <w:rsid w:val="001746D0"/>
    <w:rPr>
      <w:rFonts w:ascii="Times New Roman" w:eastAsia="Times New Roman" w:hAnsi="Times New Roman" w:cs="Times New Roman"/>
      <w:sz w:val="24"/>
      <w:szCs w:val="24"/>
      <w:lang w:eastAsia="ru-RU"/>
    </w:rPr>
  </w:style>
  <w:style w:type="paragraph" w:styleId="af4">
    <w:name w:val="header"/>
    <w:aliases w:val="Linie,header"/>
    <w:basedOn w:val="a1"/>
    <w:link w:val="af5"/>
    <w:rsid w:val="0051485B"/>
    <w:pPr>
      <w:tabs>
        <w:tab w:val="center" w:pos="4677"/>
        <w:tab w:val="right" w:pos="9355"/>
      </w:tabs>
    </w:pPr>
  </w:style>
  <w:style w:type="character" w:customStyle="1" w:styleId="af5">
    <w:name w:val="Верхний колонтитул Знак"/>
    <w:aliases w:val="Linie Знак,header Знак"/>
    <w:basedOn w:val="a2"/>
    <w:link w:val="af4"/>
    <w:rsid w:val="0051485B"/>
    <w:rPr>
      <w:rFonts w:ascii="Times New Roman" w:eastAsia="Times New Roman" w:hAnsi="Times New Roman" w:cs="Times New Roman"/>
      <w:sz w:val="24"/>
      <w:szCs w:val="24"/>
      <w:lang w:eastAsia="ru-RU"/>
    </w:rPr>
  </w:style>
  <w:style w:type="character" w:styleId="af6">
    <w:name w:val="page number"/>
    <w:basedOn w:val="a2"/>
    <w:rsid w:val="0051485B"/>
  </w:style>
  <w:style w:type="paragraph" w:customStyle="1" w:styleId="af7">
    <w:name w:val="Таблицы (моноширинный)"/>
    <w:basedOn w:val="a1"/>
    <w:next w:val="a1"/>
    <w:rsid w:val="0051485B"/>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51485B"/>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51485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8">
    <w:name w:val="Мой"/>
    <w:basedOn w:val="a1"/>
    <w:rsid w:val="0051485B"/>
    <w:pPr>
      <w:ind w:firstLine="720"/>
      <w:jc w:val="both"/>
    </w:pPr>
    <w:rPr>
      <w:rFonts w:ascii="CG Times (W1)" w:hAnsi="CG Times (W1)"/>
      <w:sz w:val="28"/>
      <w:szCs w:val="20"/>
    </w:rPr>
  </w:style>
  <w:style w:type="table" w:styleId="af9">
    <w:name w:val="Table Grid"/>
    <w:basedOn w:val="a3"/>
    <w:uiPriority w:val="59"/>
    <w:rsid w:val="0051485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1485B"/>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033621"/>
    <w:rPr>
      <w:rFonts w:ascii="Arial" w:eastAsia="Times New Roman" w:hAnsi="Arial" w:cs="Arial"/>
      <w:sz w:val="24"/>
      <w:szCs w:val="24"/>
      <w:lang w:eastAsia="ru-RU"/>
    </w:rPr>
  </w:style>
  <w:style w:type="paragraph" w:customStyle="1" w:styleId="Iacaaiea">
    <w:name w:val="Iacaaiea"/>
    <w:basedOn w:val="a1"/>
    <w:rsid w:val="0051485B"/>
    <w:pPr>
      <w:tabs>
        <w:tab w:val="left" w:pos="426"/>
      </w:tabs>
      <w:spacing w:before="120" w:line="360" w:lineRule="atLeast"/>
      <w:jc w:val="center"/>
    </w:pPr>
    <w:rPr>
      <w:b/>
      <w:bCs/>
      <w:sz w:val="22"/>
      <w:szCs w:val="22"/>
    </w:rPr>
  </w:style>
  <w:style w:type="paragraph" w:customStyle="1" w:styleId="34">
    <w:name w:val="Стиль3"/>
    <w:basedOn w:val="22"/>
    <w:rsid w:val="0051485B"/>
    <w:pPr>
      <w:widowControl w:val="0"/>
      <w:tabs>
        <w:tab w:val="num" w:pos="1307"/>
      </w:tabs>
      <w:adjustRightInd w:val="0"/>
      <w:spacing w:after="0" w:line="240" w:lineRule="auto"/>
      <w:ind w:left="1080"/>
      <w:jc w:val="both"/>
      <w:textAlignment w:val="baseline"/>
    </w:pPr>
  </w:style>
  <w:style w:type="paragraph" w:styleId="22">
    <w:name w:val="Body Text Indent 2"/>
    <w:basedOn w:val="a1"/>
    <w:link w:val="23"/>
    <w:uiPriority w:val="99"/>
    <w:rsid w:val="0051485B"/>
    <w:pPr>
      <w:spacing w:after="120" w:line="480" w:lineRule="auto"/>
      <w:ind w:left="283"/>
    </w:pPr>
  </w:style>
  <w:style w:type="character" w:customStyle="1" w:styleId="23">
    <w:name w:val="Основной текст с отступом 2 Знак"/>
    <w:basedOn w:val="a2"/>
    <w:link w:val="22"/>
    <w:uiPriority w:val="99"/>
    <w:rsid w:val="0051485B"/>
    <w:rPr>
      <w:rFonts w:ascii="Times New Roman" w:eastAsia="Times New Roman" w:hAnsi="Times New Roman" w:cs="Times New Roman"/>
      <w:sz w:val="24"/>
      <w:szCs w:val="24"/>
      <w:lang w:eastAsia="ru-RU"/>
    </w:rPr>
  </w:style>
  <w:style w:type="paragraph" w:styleId="35">
    <w:name w:val="Body Text Indent 3"/>
    <w:basedOn w:val="a1"/>
    <w:link w:val="36"/>
    <w:rsid w:val="0051485B"/>
    <w:pPr>
      <w:spacing w:after="120"/>
      <w:ind w:left="283"/>
    </w:pPr>
    <w:rPr>
      <w:sz w:val="16"/>
      <w:szCs w:val="16"/>
    </w:rPr>
  </w:style>
  <w:style w:type="character" w:customStyle="1" w:styleId="36">
    <w:name w:val="Основной текст с отступом 3 Знак"/>
    <w:basedOn w:val="a2"/>
    <w:link w:val="35"/>
    <w:rsid w:val="0051485B"/>
    <w:rPr>
      <w:rFonts w:ascii="Times New Roman" w:eastAsia="Times New Roman" w:hAnsi="Times New Roman" w:cs="Times New Roman"/>
      <w:sz w:val="16"/>
      <w:szCs w:val="16"/>
      <w:lang w:eastAsia="ru-RU"/>
    </w:rPr>
  </w:style>
  <w:style w:type="paragraph" w:styleId="24">
    <w:name w:val="Body Text 2"/>
    <w:basedOn w:val="a1"/>
    <w:link w:val="25"/>
    <w:rsid w:val="0051485B"/>
    <w:pPr>
      <w:spacing w:after="120" w:line="480" w:lineRule="auto"/>
    </w:pPr>
  </w:style>
  <w:style w:type="character" w:customStyle="1" w:styleId="25">
    <w:name w:val="Основной текст 2 Знак"/>
    <w:basedOn w:val="a2"/>
    <w:link w:val="24"/>
    <w:rsid w:val="0051485B"/>
    <w:rPr>
      <w:rFonts w:ascii="Times New Roman" w:eastAsia="Times New Roman" w:hAnsi="Times New Roman" w:cs="Times New Roman"/>
      <w:sz w:val="24"/>
      <w:szCs w:val="24"/>
      <w:lang w:eastAsia="ru-RU"/>
    </w:rPr>
  </w:style>
  <w:style w:type="paragraph" w:customStyle="1" w:styleId="fr10">
    <w:name w:val="fr1"/>
    <w:basedOn w:val="a1"/>
    <w:rsid w:val="0051485B"/>
    <w:pPr>
      <w:spacing w:before="150" w:after="150"/>
      <w:ind w:left="150" w:right="150"/>
    </w:pPr>
  </w:style>
  <w:style w:type="paragraph" w:customStyle="1" w:styleId="16">
    <w:name w:val="заголовок 1"/>
    <w:basedOn w:val="a1"/>
    <w:next w:val="a1"/>
    <w:rsid w:val="0051485B"/>
    <w:pPr>
      <w:keepNext/>
      <w:spacing w:before="240" w:after="60"/>
    </w:pPr>
    <w:rPr>
      <w:rFonts w:ascii="Arial" w:hAnsi="Arial" w:cs="Arial"/>
      <w:b/>
      <w:bCs/>
      <w:sz w:val="28"/>
      <w:szCs w:val="28"/>
    </w:rPr>
  </w:style>
  <w:style w:type="paragraph" w:styleId="afa">
    <w:name w:val="Body Text"/>
    <w:basedOn w:val="a1"/>
    <w:link w:val="afb"/>
    <w:rsid w:val="0051485B"/>
    <w:pPr>
      <w:spacing w:after="120"/>
    </w:pPr>
  </w:style>
  <w:style w:type="character" w:customStyle="1" w:styleId="afb">
    <w:name w:val="Основной текст Знак"/>
    <w:basedOn w:val="a2"/>
    <w:link w:val="afa"/>
    <w:rsid w:val="0051485B"/>
    <w:rPr>
      <w:rFonts w:ascii="Times New Roman" w:eastAsia="Times New Roman" w:hAnsi="Times New Roman" w:cs="Times New Roman"/>
      <w:sz w:val="24"/>
      <w:szCs w:val="24"/>
      <w:lang w:eastAsia="ru-RU"/>
    </w:rPr>
  </w:style>
  <w:style w:type="paragraph" w:customStyle="1" w:styleId="caaieiaie7">
    <w:name w:val="caaieiaie 7"/>
    <w:basedOn w:val="a1"/>
    <w:next w:val="a1"/>
    <w:rsid w:val="0051485B"/>
    <w:pPr>
      <w:keepNext/>
      <w:spacing w:before="120"/>
      <w:jc w:val="center"/>
    </w:pPr>
    <w:rPr>
      <w:sz w:val="28"/>
      <w:szCs w:val="28"/>
    </w:rPr>
  </w:style>
  <w:style w:type="paragraph" w:styleId="17">
    <w:name w:val="toc 1"/>
    <w:basedOn w:val="a1"/>
    <w:next w:val="a1"/>
    <w:autoRedefine/>
    <w:uiPriority w:val="39"/>
    <w:rsid w:val="0051485B"/>
    <w:pPr>
      <w:tabs>
        <w:tab w:val="right" w:leader="dot" w:pos="9911"/>
      </w:tabs>
      <w:spacing w:before="120" w:after="120"/>
      <w:jc w:val="both"/>
    </w:pPr>
    <w:rPr>
      <w:b/>
      <w:bCs/>
      <w:caps/>
      <w:noProof/>
      <w:szCs w:val="20"/>
    </w:rPr>
  </w:style>
  <w:style w:type="paragraph" w:styleId="26">
    <w:name w:val="toc 2"/>
    <w:basedOn w:val="a1"/>
    <w:next w:val="a1"/>
    <w:autoRedefine/>
    <w:uiPriority w:val="39"/>
    <w:rsid w:val="0051485B"/>
    <w:pPr>
      <w:tabs>
        <w:tab w:val="right" w:leader="dot" w:pos="9911"/>
      </w:tabs>
      <w:ind w:left="240"/>
    </w:pPr>
    <w:rPr>
      <w:smallCaps/>
      <w:noProof/>
      <w:spacing w:val="-4"/>
      <w:sz w:val="20"/>
      <w:szCs w:val="20"/>
    </w:rPr>
  </w:style>
  <w:style w:type="character" w:customStyle="1" w:styleId="afc">
    <w:name w:val="Текст сноски Знак"/>
    <w:basedOn w:val="a2"/>
    <w:link w:val="afd"/>
    <w:semiHidden/>
    <w:rsid w:val="0051485B"/>
    <w:rPr>
      <w:rFonts w:ascii="Times New Roman" w:eastAsia="Times New Roman" w:hAnsi="Times New Roman" w:cs="Times New Roman"/>
      <w:sz w:val="20"/>
      <w:szCs w:val="20"/>
      <w:lang w:eastAsia="ru-RU"/>
    </w:rPr>
  </w:style>
  <w:style w:type="paragraph" w:styleId="afd">
    <w:name w:val="footnote text"/>
    <w:basedOn w:val="a1"/>
    <w:link w:val="afc"/>
    <w:semiHidden/>
    <w:rsid w:val="0051485B"/>
    <w:rPr>
      <w:sz w:val="20"/>
      <w:szCs w:val="20"/>
    </w:rPr>
  </w:style>
  <w:style w:type="paragraph" w:styleId="afe">
    <w:name w:val="TOC Heading"/>
    <w:basedOn w:val="12"/>
    <w:next w:val="a1"/>
    <w:uiPriority w:val="39"/>
    <w:qFormat/>
    <w:rsid w:val="0051485B"/>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7">
    <w:name w:val="Body Text 3"/>
    <w:basedOn w:val="a1"/>
    <w:link w:val="38"/>
    <w:rsid w:val="0051485B"/>
    <w:pPr>
      <w:spacing w:after="120"/>
    </w:pPr>
    <w:rPr>
      <w:sz w:val="16"/>
      <w:szCs w:val="16"/>
    </w:rPr>
  </w:style>
  <w:style w:type="character" w:customStyle="1" w:styleId="38">
    <w:name w:val="Основной текст 3 Знак"/>
    <w:basedOn w:val="a2"/>
    <w:link w:val="37"/>
    <w:rsid w:val="0051485B"/>
    <w:rPr>
      <w:rFonts w:ascii="Times New Roman" w:eastAsia="Times New Roman" w:hAnsi="Times New Roman" w:cs="Times New Roman"/>
      <w:sz w:val="16"/>
      <w:szCs w:val="16"/>
      <w:lang w:eastAsia="ru-RU"/>
    </w:rPr>
  </w:style>
  <w:style w:type="paragraph" w:customStyle="1" w:styleId="11">
    <w:name w:val="Стиль1"/>
    <w:basedOn w:val="a1"/>
    <w:link w:val="18"/>
    <w:qFormat/>
    <w:rsid w:val="0051485B"/>
    <w:pPr>
      <w:keepNext/>
      <w:keepLines/>
      <w:widowControl w:val="0"/>
      <w:suppressLineNumbers/>
      <w:tabs>
        <w:tab w:val="num" w:pos="720"/>
      </w:tabs>
      <w:suppressAutoHyphens/>
      <w:spacing w:after="60"/>
      <w:ind w:left="720" w:hanging="720"/>
      <w:jc w:val="both"/>
    </w:pPr>
    <w:rPr>
      <w:b/>
      <w:sz w:val="28"/>
    </w:rPr>
  </w:style>
  <w:style w:type="character" w:customStyle="1" w:styleId="18">
    <w:name w:val="Стиль1 Знак"/>
    <w:link w:val="11"/>
    <w:rsid w:val="0051485B"/>
    <w:rPr>
      <w:rFonts w:ascii="Times New Roman" w:eastAsia="Times New Roman" w:hAnsi="Times New Roman" w:cs="Times New Roman"/>
      <w:b/>
      <w:sz w:val="28"/>
      <w:szCs w:val="24"/>
      <w:lang w:eastAsia="ru-RU"/>
    </w:rPr>
  </w:style>
  <w:style w:type="paragraph" w:customStyle="1" w:styleId="27">
    <w:name w:val="Стиль2"/>
    <w:basedOn w:val="28"/>
    <w:rsid w:val="0051485B"/>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1"/>
    <w:rsid w:val="0051485B"/>
    <w:pPr>
      <w:tabs>
        <w:tab w:val="num" w:pos="432"/>
      </w:tabs>
      <w:ind w:left="432" w:hanging="432"/>
      <w:contextualSpacing/>
    </w:pPr>
  </w:style>
  <w:style w:type="paragraph" w:customStyle="1" w:styleId="3">
    <w:name w:val="Стиль3 Знак"/>
    <w:basedOn w:val="22"/>
    <w:rsid w:val="0051485B"/>
    <w:pPr>
      <w:widowControl w:val="0"/>
      <w:numPr>
        <w:ilvl w:val="2"/>
        <w:numId w:val="21"/>
      </w:numPr>
      <w:adjustRightInd w:val="0"/>
      <w:spacing w:after="0" w:line="240" w:lineRule="auto"/>
      <w:jc w:val="both"/>
      <w:textAlignment w:val="baseline"/>
    </w:pPr>
    <w:rPr>
      <w:szCs w:val="20"/>
    </w:rPr>
  </w:style>
  <w:style w:type="paragraph" w:customStyle="1" w:styleId="39">
    <w:name w:val="Стиль3 Знак Знак"/>
    <w:basedOn w:val="22"/>
    <w:link w:val="3a"/>
    <w:rsid w:val="0051485B"/>
    <w:pPr>
      <w:widowControl w:val="0"/>
      <w:tabs>
        <w:tab w:val="num" w:pos="227"/>
      </w:tabs>
      <w:adjustRightInd w:val="0"/>
      <w:spacing w:after="0" w:line="240" w:lineRule="auto"/>
      <w:ind w:left="0"/>
      <w:jc w:val="both"/>
      <w:textAlignment w:val="baseline"/>
    </w:pPr>
    <w:rPr>
      <w:szCs w:val="20"/>
    </w:rPr>
  </w:style>
  <w:style w:type="character" w:customStyle="1" w:styleId="3a">
    <w:name w:val="Стиль3 Знак Знак Знак"/>
    <w:link w:val="39"/>
    <w:rsid w:val="00033621"/>
    <w:rPr>
      <w:rFonts w:ascii="Times New Roman" w:eastAsia="Times New Roman" w:hAnsi="Times New Roman" w:cs="Times New Roman"/>
      <w:sz w:val="24"/>
      <w:szCs w:val="20"/>
      <w:lang w:eastAsia="ru-RU"/>
    </w:rPr>
  </w:style>
  <w:style w:type="paragraph" w:customStyle="1" w:styleId="210">
    <w:name w:val="Заголовок 2.1"/>
    <w:basedOn w:val="12"/>
    <w:rsid w:val="0051485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51485B"/>
    <w:pPr>
      <w:keepNext/>
      <w:keepLines/>
      <w:suppressAutoHyphens/>
      <w:spacing w:before="120" w:after="120"/>
      <w:jc w:val="both"/>
    </w:pPr>
    <w:rPr>
      <w:sz w:val="28"/>
      <w:lang w:eastAsia="ar-SA"/>
    </w:rPr>
  </w:style>
  <w:style w:type="paragraph" w:customStyle="1" w:styleId="aff">
    <w:name w:val="Знак Знак Знак Знак Знак Знак Знак"/>
    <w:basedOn w:val="a1"/>
    <w:rsid w:val="0051485B"/>
    <w:pPr>
      <w:spacing w:before="100" w:beforeAutospacing="1" w:after="100" w:afterAutospacing="1"/>
    </w:pPr>
    <w:rPr>
      <w:rFonts w:ascii="Tahoma" w:hAnsi="Tahoma"/>
      <w:sz w:val="20"/>
      <w:szCs w:val="20"/>
      <w:lang w:val="en-US" w:eastAsia="en-US"/>
    </w:rPr>
  </w:style>
  <w:style w:type="paragraph" w:customStyle="1" w:styleId="110">
    <w:name w:val="заголовок 11"/>
    <w:basedOn w:val="a1"/>
    <w:next w:val="a1"/>
    <w:rsid w:val="0051485B"/>
    <w:pPr>
      <w:keepNext/>
      <w:jc w:val="center"/>
    </w:pPr>
    <w:rPr>
      <w:szCs w:val="20"/>
    </w:rPr>
  </w:style>
  <w:style w:type="paragraph" w:customStyle="1" w:styleId="-">
    <w:name w:val="Контракт-раздел"/>
    <w:basedOn w:val="a1"/>
    <w:next w:val="-0"/>
    <w:rsid w:val="0051485B"/>
    <w:pPr>
      <w:keepNext/>
      <w:tabs>
        <w:tab w:val="left" w:pos="540"/>
        <w:tab w:val="num" w:pos="720"/>
      </w:tabs>
      <w:suppressAutoHyphens/>
      <w:spacing w:before="360" w:after="120"/>
      <w:ind w:left="720" w:hanging="720"/>
      <w:jc w:val="center"/>
      <w:outlineLvl w:val="3"/>
    </w:pPr>
    <w:rPr>
      <w:b/>
      <w:bCs/>
      <w:caps/>
      <w:smallCaps/>
    </w:rPr>
  </w:style>
  <w:style w:type="paragraph" w:customStyle="1" w:styleId="-0">
    <w:name w:val="Контракт-пункт"/>
    <w:basedOn w:val="a1"/>
    <w:rsid w:val="0051485B"/>
    <w:pPr>
      <w:tabs>
        <w:tab w:val="num" w:pos="1391"/>
      </w:tabs>
      <w:ind w:left="1391" w:hanging="851"/>
      <w:jc w:val="both"/>
    </w:pPr>
  </w:style>
  <w:style w:type="paragraph" w:customStyle="1" w:styleId="-1">
    <w:name w:val="Контракт-подпункт"/>
    <w:basedOn w:val="a1"/>
    <w:rsid w:val="0051485B"/>
    <w:pPr>
      <w:tabs>
        <w:tab w:val="num" w:pos="851"/>
      </w:tabs>
      <w:ind w:left="851" w:hanging="851"/>
      <w:jc w:val="both"/>
    </w:pPr>
  </w:style>
  <w:style w:type="paragraph" w:customStyle="1" w:styleId="-2">
    <w:name w:val="Контракт-подподпункт"/>
    <w:basedOn w:val="a1"/>
    <w:rsid w:val="0051485B"/>
    <w:pPr>
      <w:tabs>
        <w:tab w:val="num" w:pos="1418"/>
      </w:tabs>
      <w:ind w:left="1418" w:hanging="567"/>
      <w:jc w:val="both"/>
    </w:pPr>
  </w:style>
  <w:style w:type="paragraph" w:styleId="aff0">
    <w:name w:val="Normal (Web)"/>
    <w:basedOn w:val="a1"/>
    <w:uiPriority w:val="99"/>
    <w:rsid w:val="0051485B"/>
    <w:pPr>
      <w:spacing w:before="100" w:beforeAutospacing="1" w:after="100" w:afterAutospacing="1"/>
    </w:pPr>
    <w:rPr>
      <w:color w:val="000000"/>
    </w:rPr>
  </w:style>
  <w:style w:type="character" w:customStyle="1" w:styleId="aff1">
    <w:name w:val="Схема документа Знак"/>
    <w:basedOn w:val="a2"/>
    <w:link w:val="aff2"/>
    <w:semiHidden/>
    <w:rsid w:val="0051485B"/>
    <w:rPr>
      <w:rFonts w:ascii="Tahoma" w:eastAsia="Times New Roman" w:hAnsi="Tahoma" w:cs="Tahoma"/>
      <w:sz w:val="20"/>
      <w:szCs w:val="20"/>
      <w:shd w:val="clear" w:color="auto" w:fill="000080"/>
      <w:lang w:eastAsia="ru-RU"/>
    </w:rPr>
  </w:style>
  <w:style w:type="paragraph" w:styleId="aff2">
    <w:name w:val="Document Map"/>
    <w:basedOn w:val="a1"/>
    <w:link w:val="aff1"/>
    <w:semiHidden/>
    <w:rsid w:val="0051485B"/>
    <w:pPr>
      <w:shd w:val="clear" w:color="auto" w:fill="000080"/>
    </w:pPr>
    <w:rPr>
      <w:rFonts w:ascii="Tahoma" w:hAnsi="Tahoma" w:cs="Tahoma"/>
      <w:sz w:val="20"/>
      <w:szCs w:val="20"/>
    </w:rPr>
  </w:style>
  <w:style w:type="character" w:customStyle="1" w:styleId="aff3">
    <w:name w:val="Основной текст_"/>
    <w:basedOn w:val="a2"/>
    <w:link w:val="29"/>
    <w:rsid w:val="0051485B"/>
    <w:rPr>
      <w:sz w:val="23"/>
      <w:szCs w:val="23"/>
      <w:shd w:val="clear" w:color="auto" w:fill="FFFFFF"/>
    </w:rPr>
  </w:style>
  <w:style w:type="paragraph" w:customStyle="1" w:styleId="29">
    <w:name w:val="Основной текст2"/>
    <w:basedOn w:val="a1"/>
    <w:link w:val="aff3"/>
    <w:rsid w:val="0051485B"/>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2a">
    <w:name w:val="Основной текст (2)_"/>
    <w:basedOn w:val="a2"/>
    <w:link w:val="2b"/>
    <w:rsid w:val="0051485B"/>
    <w:rPr>
      <w:sz w:val="8"/>
      <w:szCs w:val="8"/>
      <w:shd w:val="clear" w:color="auto" w:fill="FFFFFF"/>
    </w:rPr>
  </w:style>
  <w:style w:type="paragraph" w:customStyle="1" w:styleId="2b">
    <w:name w:val="Основной текст (2)"/>
    <w:basedOn w:val="a1"/>
    <w:link w:val="2a"/>
    <w:rsid w:val="0051485B"/>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3b">
    <w:name w:val="Основной текст (3)_"/>
    <w:basedOn w:val="a2"/>
    <w:link w:val="3c"/>
    <w:rsid w:val="0051485B"/>
    <w:rPr>
      <w:sz w:val="8"/>
      <w:szCs w:val="8"/>
      <w:shd w:val="clear" w:color="auto" w:fill="FFFFFF"/>
    </w:rPr>
  </w:style>
  <w:style w:type="paragraph" w:customStyle="1" w:styleId="3c">
    <w:name w:val="Основной текст (3)"/>
    <w:basedOn w:val="a1"/>
    <w:link w:val="3b"/>
    <w:rsid w:val="0051485B"/>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1pt">
    <w:name w:val="Основной текст + Интервал 1 pt"/>
    <w:basedOn w:val="aff3"/>
    <w:rsid w:val="0051485B"/>
    <w:rPr>
      <w:rFonts w:ascii="Times New Roman" w:eastAsia="Times New Roman" w:hAnsi="Times New Roman" w:cs="Times New Roman"/>
      <w:b w:val="0"/>
      <w:bCs w:val="0"/>
      <w:i w:val="0"/>
      <w:iCs w:val="0"/>
      <w:smallCaps w:val="0"/>
      <w:strike w:val="0"/>
      <w:spacing w:val="30"/>
      <w:sz w:val="23"/>
      <w:szCs w:val="23"/>
      <w:shd w:val="clear" w:color="auto" w:fill="FFFFFF"/>
    </w:rPr>
  </w:style>
  <w:style w:type="paragraph" w:customStyle="1" w:styleId="19">
    <w:name w:val="Без интервала1"/>
    <w:rsid w:val="0051485B"/>
    <w:pPr>
      <w:spacing w:after="0" w:line="240" w:lineRule="auto"/>
    </w:pPr>
    <w:rPr>
      <w:rFonts w:ascii="Calibri" w:eastAsia="Times New Roman" w:hAnsi="Calibri" w:cs="Times New Roman"/>
      <w:lang w:eastAsia="ru-RU"/>
    </w:rPr>
  </w:style>
  <w:style w:type="paragraph" w:customStyle="1" w:styleId="normalcxspmiddle">
    <w:name w:val="normalcxspmiddle"/>
    <w:basedOn w:val="a1"/>
    <w:rsid w:val="0051485B"/>
    <w:pPr>
      <w:spacing w:before="100" w:beforeAutospacing="1" w:after="100" w:afterAutospacing="1"/>
    </w:pPr>
  </w:style>
  <w:style w:type="paragraph" w:customStyle="1" w:styleId="aff4">
    <w:name w:val="Таблица текст"/>
    <w:basedOn w:val="a1"/>
    <w:rsid w:val="0051485B"/>
    <w:pPr>
      <w:suppressAutoHyphens/>
      <w:spacing w:before="40" w:after="40"/>
      <w:ind w:left="57" w:right="57"/>
    </w:pPr>
    <w:rPr>
      <w:sz w:val="22"/>
      <w:szCs w:val="22"/>
      <w:lang w:eastAsia="ar-SA"/>
    </w:rPr>
  </w:style>
  <w:style w:type="paragraph" w:customStyle="1" w:styleId="211">
    <w:name w:val="Основной текст 21"/>
    <w:basedOn w:val="a1"/>
    <w:rsid w:val="0051485B"/>
    <w:pPr>
      <w:suppressAutoHyphens/>
    </w:pPr>
    <w:rPr>
      <w:rFonts w:ascii="Bookman Old Style" w:hAnsi="Bookman Old Style"/>
      <w:color w:val="000000"/>
      <w:sz w:val="20"/>
      <w:szCs w:val="22"/>
      <w:lang w:eastAsia="ar-SA"/>
    </w:rPr>
  </w:style>
  <w:style w:type="paragraph" w:customStyle="1" w:styleId="2c">
    <w:name w:val="заголовок 2"/>
    <w:basedOn w:val="a1"/>
    <w:next w:val="a1"/>
    <w:rsid w:val="0051485B"/>
    <w:pPr>
      <w:keepNext/>
      <w:suppressAutoHyphens/>
    </w:pPr>
    <w:rPr>
      <w:sz w:val="28"/>
      <w:lang w:eastAsia="ar-SA"/>
    </w:rPr>
  </w:style>
  <w:style w:type="paragraph" w:customStyle="1" w:styleId="aff5">
    <w:name w:val="Содержимое таблицы"/>
    <w:basedOn w:val="a1"/>
    <w:rsid w:val="0051485B"/>
    <w:pPr>
      <w:widowControl w:val="0"/>
      <w:suppressLineNumbers/>
      <w:suppressAutoHyphens/>
    </w:pPr>
    <w:rPr>
      <w:rFonts w:eastAsia="Andale Sans UI"/>
      <w:kern w:val="1"/>
      <w:lang w:eastAsia="ar-SA"/>
    </w:rPr>
  </w:style>
  <w:style w:type="paragraph" w:customStyle="1" w:styleId="111">
    <w:name w:val="Обычный11"/>
    <w:rsid w:val="0051485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uiue">
    <w:name w:val="Iau?iue"/>
    <w:uiPriority w:val="99"/>
    <w:rsid w:val="0051485B"/>
    <w:pPr>
      <w:spacing w:after="0" w:line="240" w:lineRule="auto"/>
    </w:pPr>
    <w:rPr>
      <w:rFonts w:ascii="Times New Roman" w:eastAsia="Times New Roman" w:hAnsi="Times New Roman" w:cs="Times New Roman"/>
      <w:sz w:val="20"/>
      <w:szCs w:val="20"/>
      <w:lang w:eastAsia="ru-RU"/>
    </w:rPr>
  </w:style>
  <w:style w:type="paragraph" w:styleId="aff6">
    <w:name w:val="caption"/>
    <w:basedOn w:val="a1"/>
    <w:next w:val="a1"/>
    <w:qFormat/>
    <w:rsid w:val="0051485B"/>
    <w:pPr>
      <w:jc w:val="center"/>
    </w:pPr>
    <w:rPr>
      <w:b/>
      <w:bCs/>
      <w:sz w:val="28"/>
    </w:rPr>
  </w:style>
  <w:style w:type="paragraph" w:styleId="aff7">
    <w:name w:val="Title"/>
    <w:basedOn w:val="a1"/>
    <w:link w:val="aff8"/>
    <w:qFormat/>
    <w:rsid w:val="0051485B"/>
    <w:pPr>
      <w:ind w:firstLine="720"/>
      <w:jc w:val="center"/>
    </w:pPr>
    <w:rPr>
      <w:rFonts w:eastAsia="SimSun"/>
      <w:b/>
      <w:sz w:val="20"/>
      <w:szCs w:val="20"/>
      <w:lang w:eastAsia="en-US"/>
    </w:rPr>
  </w:style>
  <w:style w:type="character" w:customStyle="1" w:styleId="aff8">
    <w:name w:val="Название Знак"/>
    <w:basedOn w:val="a2"/>
    <w:link w:val="aff7"/>
    <w:rsid w:val="0051485B"/>
    <w:rPr>
      <w:rFonts w:ascii="Times New Roman" w:eastAsia="SimSun" w:hAnsi="Times New Roman" w:cs="Times New Roman"/>
      <w:b/>
      <w:sz w:val="20"/>
      <w:szCs w:val="20"/>
    </w:rPr>
  </w:style>
  <w:style w:type="character" w:customStyle="1" w:styleId="30pt">
    <w:name w:val="Основной текст (3) + Не курсив;Интервал 0 pt"/>
    <w:basedOn w:val="3b"/>
    <w:rsid w:val="0051485B"/>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rPr>
  </w:style>
  <w:style w:type="character" w:customStyle="1" w:styleId="0pt">
    <w:name w:val="Оглавление + Не курсив;Интервал 0 pt"/>
    <w:basedOn w:val="a2"/>
    <w:rsid w:val="0051485B"/>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0pt0">
    <w:name w:val="Подпись к таблице (3) + Не курсив;Интервал 0 pt"/>
    <w:basedOn w:val="32"/>
    <w:rsid w:val="0051485B"/>
    <w:rPr>
      <w:i/>
      <w:iCs/>
      <w:color w:val="000000"/>
      <w:spacing w:val="5"/>
      <w:w w:val="100"/>
      <w:position w:val="0"/>
      <w:sz w:val="24"/>
      <w:szCs w:val="24"/>
      <w:shd w:val="clear" w:color="auto" w:fill="FFFFFF"/>
      <w:lang w:val="ru-RU"/>
    </w:rPr>
  </w:style>
  <w:style w:type="character" w:customStyle="1" w:styleId="aff9">
    <w:name w:val="Подпись к таблице_"/>
    <w:basedOn w:val="a2"/>
    <w:link w:val="affa"/>
    <w:rsid w:val="0051485B"/>
    <w:rPr>
      <w:spacing w:val="5"/>
      <w:shd w:val="clear" w:color="auto" w:fill="FFFFFF"/>
    </w:rPr>
  </w:style>
  <w:style w:type="paragraph" w:customStyle="1" w:styleId="affa">
    <w:name w:val="Подпись к таблице"/>
    <w:basedOn w:val="a1"/>
    <w:link w:val="aff9"/>
    <w:rsid w:val="0051485B"/>
    <w:pPr>
      <w:widowControl w:val="0"/>
      <w:shd w:val="clear" w:color="auto" w:fill="FFFFFF"/>
      <w:spacing w:line="326" w:lineRule="exact"/>
    </w:pPr>
    <w:rPr>
      <w:rFonts w:asciiTheme="minorHAnsi" w:eastAsiaTheme="minorHAnsi" w:hAnsiTheme="minorHAnsi" w:cstheme="minorBidi"/>
      <w:spacing w:val="5"/>
      <w:sz w:val="22"/>
      <w:szCs w:val="22"/>
      <w:lang w:eastAsia="en-US"/>
    </w:rPr>
  </w:style>
  <w:style w:type="paragraph" w:customStyle="1" w:styleId="IT2">
    <w:name w:val="IT_Маркированный_список_уровень_2"/>
    <w:basedOn w:val="a1"/>
    <w:uiPriority w:val="99"/>
    <w:rsid w:val="0051485B"/>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uiPriority w:val="99"/>
    <w:rsid w:val="0051485B"/>
    <w:rPr>
      <w:iCs/>
      <w:szCs w:val="20"/>
    </w:rPr>
  </w:style>
  <w:style w:type="character" w:customStyle="1" w:styleId="affb">
    <w:name w:val="Оглавление_"/>
    <w:basedOn w:val="a2"/>
    <w:link w:val="affc"/>
    <w:uiPriority w:val="99"/>
    <w:rsid w:val="0051485B"/>
    <w:rPr>
      <w:i/>
      <w:iCs/>
      <w:spacing w:val="-2"/>
      <w:shd w:val="clear" w:color="auto" w:fill="FFFFFF"/>
    </w:rPr>
  </w:style>
  <w:style w:type="paragraph" w:customStyle="1" w:styleId="affc">
    <w:name w:val="Оглавление"/>
    <w:basedOn w:val="a1"/>
    <w:link w:val="affb"/>
    <w:uiPriority w:val="99"/>
    <w:rsid w:val="0051485B"/>
    <w:pPr>
      <w:widowControl w:val="0"/>
      <w:shd w:val="clear" w:color="auto" w:fill="FFFFFF"/>
      <w:spacing w:line="326" w:lineRule="exact"/>
    </w:pPr>
    <w:rPr>
      <w:rFonts w:asciiTheme="minorHAnsi" w:eastAsiaTheme="minorHAnsi" w:hAnsiTheme="minorHAnsi" w:cstheme="minorBidi"/>
      <w:i/>
      <w:iCs/>
      <w:spacing w:val="-2"/>
      <w:sz w:val="22"/>
      <w:szCs w:val="22"/>
      <w:lang w:eastAsia="en-US"/>
    </w:rPr>
  </w:style>
  <w:style w:type="character" w:customStyle="1" w:styleId="0pt0">
    <w:name w:val="Оглавление + Полужирный;Не курсив;Интервал 0 pt"/>
    <w:basedOn w:val="affb"/>
    <w:rsid w:val="0051485B"/>
    <w:rPr>
      <w:b/>
      <w:bCs/>
      <w:i/>
      <w:iCs/>
      <w:color w:val="000000"/>
      <w:spacing w:val="0"/>
      <w:w w:val="100"/>
      <w:position w:val="0"/>
      <w:sz w:val="24"/>
      <w:szCs w:val="24"/>
      <w:shd w:val="clear" w:color="auto" w:fill="FFFFFF"/>
    </w:rPr>
  </w:style>
  <w:style w:type="character" w:customStyle="1" w:styleId="1a">
    <w:name w:val="Основной текст1"/>
    <w:basedOn w:val="aff3"/>
    <w:rsid w:val="0051485B"/>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paragraph" w:customStyle="1" w:styleId="NoSpacing1">
    <w:name w:val="No Spacing1"/>
    <w:uiPriority w:val="99"/>
    <w:rsid w:val="0051485B"/>
    <w:pPr>
      <w:suppressAutoHyphens/>
      <w:spacing w:after="0" w:line="240" w:lineRule="auto"/>
    </w:pPr>
    <w:rPr>
      <w:rFonts w:ascii="Calibri" w:eastAsia="Calibri" w:hAnsi="Calibri" w:cs="Calibri"/>
      <w:lang w:eastAsia="ar-SA"/>
    </w:rPr>
  </w:style>
  <w:style w:type="paragraph" w:customStyle="1" w:styleId="ListParagraph1">
    <w:name w:val="List Paragraph1"/>
    <w:basedOn w:val="a1"/>
    <w:rsid w:val="0051485B"/>
    <w:pPr>
      <w:spacing w:after="200" w:line="276" w:lineRule="auto"/>
      <w:ind w:left="720"/>
    </w:pPr>
    <w:rPr>
      <w:rFonts w:ascii="Calibri" w:hAnsi="Calibri"/>
      <w:sz w:val="22"/>
      <w:szCs w:val="22"/>
      <w:lang w:val="en-US" w:eastAsia="en-US"/>
    </w:rPr>
  </w:style>
  <w:style w:type="paragraph" w:customStyle="1" w:styleId="Style-3">
    <w:name w:val="Style-3"/>
    <w:uiPriority w:val="99"/>
    <w:rsid w:val="0051485B"/>
    <w:pPr>
      <w:widowControl w:val="0"/>
      <w:suppressAutoHyphens/>
      <w:spacing w:after="0" w:line="240" w:lineRule="auto"/>
    </w:pPr>
    <w:rPr>
      <w:rFonts w:ascii="Times New Roman" w:eastAsia="Times New Roman" w:hAnsi="Times New Roman" w:cs="Calibri"/>
      <w:sz w:val="20"/>
      <w:szCs w:val="20"/>
      <w:lang w:eastAsia="ar-SA"/>
    </w:rPr>
  </w:style>
  <w:style w:type="character" w:customStyle="1" w:styleId="3d">
    <w:name w:val="Подпись к таблице (3) + Не курсив"/>
    <w:aliases w:val="Интервал 0 pt1"/>
    <w:basedOn w:val="32"/>
    <w:uiPriority w:val="99"/>
    <w:rsid w:val="0051485B"/>
    <w:rPr>
      <w:rFonts w:cs="Times New Roman"/>
      <w:i/>
      <w:iCs/>
      <w:color w:val="000000"/>
      <w:spacing w:val="5"/>
      <w:w w:val="100"/>
      <w:position w:val="0"/>
      <w:sz w:val="24"/>
      <w:szCs w:val="24"/>
      <w:shd w:val="clear" w:color="auto" w:fill="FFFFFF"/>
      <w:lang w:val="ru-RU"/>
    </w:rPr>
  </w:style>
  <w:style w:type="character" w:customStyle="1" w:styleId="affd">
    <w:name w:val="Оглавление + Не курсив"/>
    <w:aliases w:val="Интервал 0 pt,Основной текст (3) + Не курсив"/>
    <w:basedOn w:val="affb"/>
    <w:uiPriority w:val="99"/>
    <w:rsid w:val="0051485B"/>
    <w:rPr>
      <w:rFonts w:cs="Times New Roman"/>
      <w:i/>
      <w:iCs/>
      <w:color w:val="000000"/>
      <w:spacing w:val="5"/>
      <w:w w:val="100"/>
      <w:position w:val="0"/>
      <w:sz w:val="24"/>
      <w:szCs w:val="24"/>
      <w:shd w:val="clear" w:color="auto" w:fill="FFFFFF"/>
      <w:lang w:val="ru-RU"/>
    </w:rPr>
  </w:style>
  <w:style w:type="character" w:customStyle="1" w:styleId="affe">
    <w:name w:val="Оглавление + Полужирный"/>
    <w:aliases w:val="Не курсив,Интервал 0 pt2"/>
    <w:basedOn w:val="affb"/>
    <w:uiPriority w:val="99"/>
    <w:rsid w:val="0051485B"/>
    <w:rPr>
      <w:rFonts w:cs="Times New Roman"/>
      <w:b/>
      <w:bCs/>
      <w:i/>
      <w:iCs/>
      <w:color w:val="000000"/>
      <w:spacing w:val="0"/>
      <w:w w:val="100"/>
      <w:position w:val="0"/>
      <w:sz w:val="24"/>
      <w:szCs w:val="24"/>
      <w:shd w:val="clear" w:color="auto" w:fill="FFFFFF"/>
    </w:rPr>
  </w:style>
  <w:style w:type="paragraph" w:customStyle="1" w:styleId="afff">
    <w:name w:val="Обычный.Нормальный абзац"/>
    <w:rsid w:val="0051485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51485B"/>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3">
    <w:name w:val="Дефис-список"/>
    <w:basedOn w:val="a1"/>
    <w:uiPriority w:val="99"/>
    <w:rsid w:val="0051485B"/>
    <w:pPr>
      <w:tabs>
        <w:tab w:val="num" w:pos="927"/>
      </w:tabs>
      <w:ind w:right="170" w:firstLine="567"/>
      <w:jc w:val="both"/>
    </w:pPr>
    <w:rPr>
      <w:rFonts w:ascii="Arial" w:hAnsi="Arial" w:cs="Arial"/>
      <w:sz w:val="20"/>
      <w:szCs w:val="20"/>
    </w:rPr>
  </w:style>
  <w:style w:type="paragraph" w:customStyle="1" w:styleId="3e">
    <w:name w:val="Обычный3"/>
    <w:rsid w:val="0051485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pple-converted-space">
    <w:name w:val="apple-converted-space"/>
    <w:rsid w:val="0051485B"/>
    <w:rPr>
      <w:rFonts w:cs="Times New Roman"/>
    </w:rPr>
  </w:style>
  <w:style w:type="paragraph" w:customStyle="1" w:styleId="1b">
    <w:name w:val="Табличный  Стиль 1"/>
    <w:basedOn w:val="a1"/>
    <w:rsid w:val="0051485B"/>
    <w:pPr>
      <w:widowControl w:val="0"/>
    </w:pPr>
    <w:rPr>
      <w:szCs w:val="20"/>
    </w:rPr>
  </w:style>
  <w:style w:type="paragraph" w:customStyle="1" w:styleId="western">
    <w:name w:val="western"/>
    <w:basedOn w:val="a1"/>
    <w:rsid w:val="0051485B"/>
    <w:pPr>
      <w:spacing w:before="100" w:beforeAutospacing="1" w:after="100" w:afterAutospacing="1"/>
    </w:pPr>
  </w:style>
  <w:style w:type="paragraph" w:customStyle="1" w:styleId="---">
    <w:name w:val="---"/>
    <w:basedOn w:val="a1"/>
    <w:link w:val="---0"/>
    <w:qFormat/>
    <w:rsid w:val="0051485B"/>
    <w:pPr>
      <w:widowControl w:val="0"/>
      <w:shd w:val="clear" w:color="auto" w:fill="FFFFFF"/>
      <w:tabs>
        <w:tab w:val="left" w:pos="993"/>
      </w:tabs>
      <w:autoSpaceDE w:val="0"/>
      <w:autoSpaceDN w:val="0"/>
      <w:adjustRightInd w:val="0"/>
      <w:ind w:firstLine="709"/>
      <w:jc w:val="both"/>
    </w:pPr>
    <w:rPr>
      <w:rFonts w:eastAsiaTheme="minorEastAsia"/>
      <w:color w:val="000000"/>
      <w:spacing w:val="-1"/>
      <w:sz w:val="28"/>
      <w:szCs w:val="26"/>
    </w:rPr>
  </w:style>
  <w:style w:type="character" w:customStyle="1" w:styleId="---0">
    <w:name w:val="--- Знак"/>
    <w:basedOn w:val="a2"/>
    <w:link w:val="---"/>
    <w:locked/>
    <w:rsid w:val="0051485B"/>
    <w:rPr>
      <w:rFonts w:ascii="Times New Roman" w:eastAsiaTheme="minorEastAsia" w:hAnsi="Times New Roman" w:cs="Times New Roman"/>
      <w:color w:val="000000"/>
      <w:spacing w:val="-1"/>
      <w:sz w:val="28"/>
      <w:szCs w:val="26"/>
      <w:shd w:val="clear" w:color="auto" w:fill="FFFFFF"/>
      <w:lang w:eastAsia="ru-RU"/>
    </w:rPr>
  </w:style>
  <w:style w:type="paragraph" w:customStyle="1" w:styleId="10">
    <w:name w:val="№1"/>
    <w:basedOn w:val="a1"/>
    <w:link w:val="1c"/>
    <w:qFormat/>
    <w:rsid w:val="0051485B"/>
    <w:pPr>
      <w:widowControl w:val="0"/>
      <w:shd w:val="clear" w:color="auto" w:fill="FFFFFF"/>
      <w:tabs>
        <w:tab w:val="num" w:pos="720"/>
        <w:tab w:val="left" w:pos="979"/>
      </w:tabs>
      <w:autoSpaceDE w:val="0"/>
      <w:autoSpaceDN w:val="0"/>
      <w:adjustRightInd w:val="0"/>
      <w:ind w:firstLine="709"/>
    </w:pPr>
    <w:rPr>
      <w:rFonts w:eastAsiaTheme="minorEastAsia"/>
      <w:b/>
      <w:bCs/>
      <w:color w:val="000000"/>
      <w:spacing w:val="-2"/>
      <w:sz w:val="28"/>
      <w:szCs w:val="28"/>
    </w:rPr>
  </w:style>
  <w:style w:type="character" w:customStyle="1" w:styleId="1c">
    <w:name w:val="№1 Знак"/>
    <w:basedOn w:val="a2"/>
    <w:link w:val="10"/>
    <w:locked/>
    <w:rsid w:val="0051485B"/>
    <w:rPr>
      <w:rFonts w:ascii="Times New Roman" w:eastAsiaTheme="minorEastAsia" w:hAnsi="Times New Roman" w:cs="Times New Roman"/>
      <w:b/>
      <w:bCs/>
      <w:color w:val="000000"/>
      <w:spacing w:val="-2"/>
      <w:sz w:val="28"/>
      <w:szCs w:val="28"/>
      <w:shd w:val="clear" w:color="auto" w:fill="FFFFFF"/>
      <w:lang w:eastAsia="ru-RU"/>
    </w:rPr>
  </w:style>
  <w:style w:type="paragraph" w:customStyle="1" w:styleId="2d">
    <w:name w:val="№2"/>
    <w:basedOn w:val="a1"/>
    <w:link w:val="2e"/>
    <w:qFormat/>
    <w:rsid w:val="0051485B"/>
    <w:pPr>
      <w:widowControl w:val="0"/>
      <w:shd w:val="clear" w:color="auto" w:fill="FFFFFF"/>
      <w:tabs>
        <w:tab w:val="left" w:pos="1276"/>
      </w:tabs>
      <w:autoSpaceDE w:val="0"/>
      <w:autoSpaceDN w:val="0"/>
      <w:adjustRightInd w:val="0"/>
      <w:ind w:firstLine="709"/>
      <w:jc w:val="both"/>
    </w:pPr>
    <w:rPr>
      <w:rFonts w:eastAsiaTheme="minorEastAsia"/>
      <w:b/>
      <w:bCs/>
      <w:color w:val="000000"/>
      <w:spacing w:val="-2"/>
      <w:sz w:val="28"/>
      <w:szCs w:val="26"/>
    </w:rPr>
  </w:style>
  <w:style w:type="character" w:customStyle="1" w:styleId="2e">
    <w:name w:val="№2 Знак"/>
    <w:basedOn w:val="a2"/>
    <w:link w:val="2d"/>
    <w:locked/>
    <w:rsid w:val="0051485B"/>
    <w:rPr>
      <w:rFonts w:ascii="Times New Roman" w:eastAsiaTheme="minorEastAsia" w:hAnsi="Times New Roman" w:cs="Times New Roman"/>
      <w:b/>
      <w:bCs/>
      <w:color w:val="000000"/>
      <w:spacing w:val="-2"/>
      <w:sz w:val="28"/>
      <w:szCs w:val="26"/>
      <w:shd w:val="clear" w:color="auto" w:fill="FFFFFF"/>
      <w:lang w:eastAsia="ru-RU"/>
    </w:rPr>
  </w:style>
  <w:style w:type="paragraph" w:customStyle="1" w:styleId="Osn">
    <w:name w:val="Osn"/>
    <w:basedOn w:val="a1"/>
    <w:link w:val="Osn0"/>
    <w:qFormat/>
    <w:rsid w:val="0051485B"/>
    <w:pPr>
      <w:widowControl w:val="0"/>
      <w:shd w:val="clear" w:color="auto" w:fill="FFFFFF"/>
      <w:autoSpaceDE w:val="0"/>
      <w:autoSpaceDN w:val="0"/>
      <w:adjustRightInd w:val="0"/>
      <w:ind w:firstLine="709"/>
      <w:jc w:val="both"/>
    </w:pPr>
    <w:rPr>
      <w:rFonts w:eastAsiaTheme="minorEastAsia"/>
      <w:bCs/>
      <w:color w:val="000000"/>
      <w:sz w:val="28"/>
      <w:szCs w:val="26"/>
    </w:rPr>
  </w:style>
  <w:style w:type="character" w:customStyle="1" w:styleId="Osn0">
    <w:name w:val="Osn Знак"/>
    <w:basedOn w:val="a2"/>
    <w:link w:val="Osn"/>
    <w:locked/>
    <w:rsid w:val="0051485B"/>
    <w:rPr>
      <w:rFonts w:ascii="Times New Roman" w:eastAsiaTheme="minorEastAsia" w:hAnsi="Times New Roman" w:cs="Times New Roman"/>
      <w:bCs/>
      <w:color w:val="000000"/>
      <w:sz w:val="28"/>
      <w:szCs w:val="26"/>
      <w:shd w:val="clear" w:color="auto" w:fill="FFFFFF"/>
      <w:lang w:eastAsia="ru-RU"/>
    </w:rPr>
  </w:style>
  <w:style w:type="paragraph" w:customStyle="1" w:styleId="3f">
    <w:name w:val="№3"/>
    <w:basedOn w:val="2d"/>
    <w:link w:val="3f0"/>
    <w:qFormat/>
    <w:rsid w:val="0051485B"/>
    <w:pPr>
      <w:numPr>
        <w:ilvl w:val="2"/>
      </w:numPr>
      <w:ind w:firstLine="709"/>
    </w:pPr>
  </w:style>
  <w:style w:type="character" w:customStyle="1" w:styleId="3f0">
    <w:name w:val="№3 Знак"/>
    <w:basedOn w:val="2e"/>
    <w:link w:val="3f"/>
    <w:locked/>
    <w:rsid w:val="0051485B"/>
    <w:rPr>
      <w:rFonts w:ascii="Times New Roman" w:eastAsiaTheme="minorEastAsia" w:hAnsi="Times New Roman" w:cs="Times New Roman"/>
      <w:b/>
      <w:bCs/>
      <w:color w:val="000000"/>
      <w:spacing w:val="-2"/>
      <w:sz w:val="28"/>
      <w:szCs w:val="26"/>
      <w:shd w:val="clear" w:color="auto" w:fill="FFFFFF"/>
      <w:lang w:eastAsia="ru-RU"/>
    </w:rPr>
  </w:style>
  <w:style w:type="paragraph" w:customStyle="1" w:styleId="42">
    <w:name w:val="№4"/>
    <w:basedOn w:val="3f"/>
    <w:link w:val="43"/>
    <w:qFormat/>
    <w:rsid w:val="0051485B"/>
    <w:pPr>
      <w:numPr>
        <w:ilvl w:val="3"/>
      </w:numPr>
      <w:tabs>
        <w:tab w:val="clear" w:pos="1276"/>
        <w:tab w:val="left" w:pos="1843"/>
      </w:tabs>
      <w:ind w:firstLine="709"/>
    </w:pPr>
    <w:rPr>
      <w:b w:val="0"/>
    </w:rPr>
  </w:style>
  <w:style w:type="character" w:customStyle="1" w:styleId="43">
    <w:name w:val="№4 Знак"/>
    <w:basedOn w:val="a2"/>
    <w:link w:val="42"/>
    <w:locked/>
    <w:rsid w:val="0051485B"/>
    <w:rPr>
      <w:rFonts w:ascii="Times New Roman" w:eastAsiaTheme="minorEastAsia" w:hAnsi="Times New Roman" w:cs="Times New Roman"/>
      <w:bCs/>
      <w:color w:val="000000"/>
      <w:spacing w:val="-2"/>
      <w:sz w:val="28"/>
      <w:szCs w:val="26"/>
      <w:shd w:val="clear" w:color="auto" w:fill="FFFFFF"/>
      <w:lang w:eastAsia="ru-RU"/>
    </w:rPr>
  </w:style>
  <w:style w:type="paragraph" w:customStyle="1" w:styleId="190">
    <w:name w:val="Основной текст19"/>
    <w:basedOn w:val="a1"/>
    <w:rsid w:val="0051485B"/>
    <w:pPr>
      <w:widowControl w:val="0"/>
      <w:shd w:val="clear" w:color="auto" w:fill="FFFFFF"/>
      <w:spacing w:before="3240" w:line="322" w:lineRule="exact"/>
      <w:jc w:val="center"/>
    </w:pPr>
    <w:rPr>
      <w:rFonts w:asciiTheme="minorHAnsi" w:eastAsiaTheme="minorHAnsi" w:hAnsiTheme="minorHAnsi" w:cstheme="minorBidi"/>
      <w:sz w:val="26"/>
      <w:szCs w:val="26"/>
      <w:lang w:eastAsia="en-US"/>
    </w:rPr>
  </w:style>
  <w:style w:type="paragraph" w:customStyle="1" w:styleId="afff0">
    <w:name w:val="ТП_обычн"/>
    <w:basedOn w:val="a1"/>
    <w:link w:val="afff1"/>
    <w:qFormat/>
    <w:rsid w:val="0051485B"/>
    <w:pPr>
      <w:spacing w:line="360" w:lineRule="auto"/>
      <w:ind w:firstLine="709"/>
      <w:jc w:val="both"/>
    </w:pPr>
  </w:style>
  <w:style w:type="character" w:customStyle="1" w:styleId="afff1">
    <w:name w:val="ТП_обычн Знак"/>
    <w:link w:val="afff0"/>
    <w:rsid w:val="0051485B"/>
    <w:rPr>
      <w:rFonts w:ascii="Times New Roman" w:eastAsia="Times New Roman" w:hAnsi="Times New Roman" w:cs="Times New Roman"/>
      <w:sz w:val="24"/>
      <w:szCs w:val="24"/>
      <w:lang w:eastAsia="ru-RU"/>
    </w:rPr>
  </w:style>
  <w:style w:type="paragraph" w:customStyle="1" w:styleId="1d">
    <w:name w:val="СтильТК1"/>
    <w:basedOn w:val="a1"/>
    <w:rsid w:val="0051485B"/>
    <w:pPr>
      <w:suppressAutoHyphens/>
      <w:ind w:firstLine="709"/>
    </w:pPr>
    <w:rPr>
      <w:szCs w:val="20"/>
      <w:lang w:eastAsia="ar-SA"/>
    </w:rPr>
  </w:style>
  <w:style w:type="character" w:styleId="afff2">
    <w:name w:val="annotation reference"/>
    <w:basedOn w:val="a2"/>
    <w:unhideWhenUsed/>
    <w:rsid w:val="0051485B"/>
    <w:rPr>
      <w:sz w:val="16"/>
      <w:szCs w:val="16"/>
    </w:rPr>
  </w:style>
  <w:style w:type="paragraph" w:styleId="afff3">
    <w:name w:val="annotation text"/>
    <w:basedOn w:val="a1"/>
    <w:link w:val="afff4"/>
    <w:unhideWhenUsed/>
    <w:rsid w:val="0051485B"/>
    <w:pPr>
      <w:suppressAutoHyphens/>
    </w:pPr>
    <w:rPr>
      <w:sz w:val="20"/>
      <w:szCs w:val="20"/>
      <w:lang w:eastAsia="ar-SA"/>
    </w:rPr>
  </w:style>
  <w:style w:type="character" w:customStyle="1" w:styleId="afff4">
    <w:name w:val="Текст примечания Знак"/>
    <w:basedOn w:val="a2"/>
    <w:link w:val="afff3"/>
    <w:rsid w:val="0051485B"/>
    <w:rPr>
      <w:rFonts w:ascii="Times New Roman" w:eastAsia="Times New Roman" w:hAnsi="Times New Roman" w:cs="Times New Roman"/>
      <w:sz w:val="20"/>
      <w:szCs w:val="20"/>
      <w:lang w:eastAsia="ar-SA"/>
    </w:rPr>
  </w:style>
  <w:style w:type="paragraph" w:styleId="afff5">
    <w:name w:val="annotation subject"/>
    <w:basedOn w:val="afff3"/>
    <w:next w:val="afff3"/>
    <w:link w:val="afff6"/>
    <w:unhideWhenUsed/>
    <w:rsid w:val="0051485B"/>
    <w:rPr>
      <w:b/>
      <w:bCs/>
    </w:rPr>
  </w:style>
  <w:style w:type="character" w:customStyle="1" w:styleId="afff6">
    <w:name w:val="Тема примечания Знак"/>
    <w:basedOn w:val="afff4"/>
    <w:link w:val="afff5"/>
    <w:rsid w:val="0051485B"/>
    <w:rPr>
      <w:rFonts w:ascii="Times New Roman" w:eastAsia="Times New Roman" w:hAnsi="Times New Roman" w:cs="Times New Roman"/>
      <w:b/>
      <w:bCs/>
      <w:sz w:val="20"/>
      <w:szCs w:val="20"/>
      <w:lang w:eastAsia="ar-SA"/>
    </w:rPr>
  </w:style>
  <w:style w:type="paragraph" w:customStyle="1" w:styleId="normal10">
    <w:name w:val="normal1"/>
    <w:basedOn w:val="a1"/>
    <w:rsid w:val="0051485B"/>
    <w:pPr>
      <w:spacing w:before="220" w:line="300" w:lineRule="auto"/>
      <w:ind w:firstLine="680"/>
      <w:jc w:val="both"/>
    </w:pPr>
    <w:rPr>
      <w:sz w:val="22"/>
      <w:szCs w:val="22"/>
    </w:rPr>
  </w:style>
  <w:style w:type="character" w:customStyle="1" w:styleId="iceouttxt4">
    <w:name w:val="iceouttxt4"/>
    <w:basedOn w:val="a2"/>
    <w:rsid w:val="0051485B"/>
  </w:style>
  <w:style w:type="character" w:styleId="afff7">
    <w:name w:val="Strong"/>
    <w:basedOn w:val="a2"/>
    <w:uiPriority w:val="22"/>
    <w:qFormat/>
    <w:rsid w:val="0051485B"/>
    <w:rPr>
      <w:b/>
      <w:bCs/>
    </w:rPr>
  </w:style>
  <w:style w:type="paragraph" w:customStyle="1" w:styleId="-11">
    <w:name w:val="Цветной список - Акцент 11"/>
    <w:basedOn w:val="a1"/>
    <w:qFormat/>
    <w:rsid w:val="0051485B"/>
    <w:pPr>
      <w:ind w:left="708"/>
    </w:pPr>
  </w:style>
  <w:style w:type="paragraph" w:customStyle="1" w:styleId="3f1">
    <w:name w:val="Абзац списка3"/>
    <w:basedOn w:val="a1"/>
    <w:rsid w:val="0051485B"/>
    <w:pPr>
      <w:widowControl w:val="0"/>
      <w:suppressAutoHyphens/>
      <w:spacing w:line="100" w:lineRule="atLeast"/>
      <w:ind w:left="720"/>
    </w:pPr>
    <w:rPr>
      <w:kern w:val="1"/>
      <w:sz w:val="20"/>
      <w:szCs w:val="20"/>
      <w:lang w:eastAsia="ar-SA"/>
    </w:rPr>
  </w:style>
  <w:style w:type="paragraph" w:customStyle="1" w:styleId="a">
    <w:name w:val="Перечисление"/>
    <w:basedOn w:val="a1"/>
    <w:rsid w:val="0051485B"/>
    <w:pPr>
      <w:tabs>
        <w:tab w:val="num" w:pos="720"/>
      </w:tabs>
      <w:ind w:left="720" w:hanging="720"/>
      <w:jc w:val="both"/>
    </w:pPr>
    <w:rPr>
      <w:rFonts w:ascii="Calibri" w:hAnsi="Calibri"/>
    </w:rPr>
  </w:style>
  <w:style w:type="paragraph" w:customStyle="1" w:styleId="Style-4">
    <w:name w:val="Style-4"/>
    <w:rsid w:val="0051485B"/>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51485B"/>
    <w:pPr>
      <w:spacing w:after="0" w:line="240" w:lineRule="auto"/>
    </w:pPr>
    <w:rPr>
      <w:rFonts w:ascii="Times New Roman" w:eastAsia="Times New Roman" w:hAnsi="Times New Roman" w:cs="Times New Roman"/>
      <w:sz w:val="20"/>
      <w:szCs w:val="20"/>
      <w:lang w:eastAsia="ru-RU"/>
    </w:rPr>
  </w:style>
  <w:style w:type="paragraph" w:customStyle="1" w:styleId="1">
    <w:name w:val="ТП_список1"/>
    <w:basedOn w:val="afff0"/>
    <w:link w:val="1e"/>
    <w:qFormat/>
    <w:rsid w:val="0051485B"/>
    <w:pPr>
      <w:widowControl w:val="0"/>
      <w:tabs>
        <w:tab w:val="num" w:pos="720"/>
        <w:tab w:val="left" w:pos="993"/>
      </w:tabs>
    </w:pPr>
    <w:rPr>
      <w:sz w:val="28"/>
      <w:szCs w:val="28"/>
    </w:rPr>
  </w:style>
  <w:style w:type="character" w:customStyle="1" w:styleId="1e">
    <w:name w:val="ТП_список1 Знак"/>
    <w:link w:val="1"/>
    <w:rsid w:val="0051485B"/>
    <w:rPr>
      <w:rFonts w:ascii="Times New Roman" w:eastAsia="Times New Roman" w:hAnsi="Times New Roman" w:cs="Times New Roman"/>
      <w:sz w:val="28"/>
      <w:szCs w:val="28"/>
      <w:lang w:eastAsia="ru-RU"/>
    </w:rPr>
  </w:style>
  <w:style w:type="paragraph" w:styleId="afff8">
    <w:name w:val="Plain Text"/>
    <w:basedOn w:val="a1"/>
    <w:link w:val="afff9"/>
    <w:unhideWhenUsed/>
    <w:rsid w:val="0051485B"/>
    <w:rPr>
      <w:rFonts w:ascii="Courier New" w:hAnsi="Courier New"/>
      <w:sz w:val="20"/>
      <w:szCs w:val="20"/>
    </w:rPr>
  </w:style>
  <w:style w:type="character" w:customStyle="1" w:styleId="afff9">
    <w:name w:val="Текст Знак"/>
    <w:basedOn w:val="a2"/>
    <w:link w:val="afff8"/>
    <w:rsid w:val="0051485B"/>
    <w:rPr>
      <w:rFonts w:ascii="Courier New" w:eastAsia="Times New Roman" w:hAnsi="Courier New" w:cs="Times New Roman"/>
      <w:sz w:val="20"/>
      <w:szCs w:val="20"/>
      <w:lang w:eastAsia="ru-RU"/>
    </w:rPr>
  </w:style>
  <w:style w:type="character" w:customStyle="1" w:styleId="textspanview">
    <w:name w:val="textspanview"/>
    <w:basedOn w:val="a2"/>
    <w:rsid w:val="00DD734F"/>
  </w:style>
  <w:style w:type="character" w:customStyle="1" w:styleId="fn">
    <w:name w:val="fn"/>
    <w:basedOn w:val="a2"/>
    <w:rsid w:val="00A11E31"/>
  </w:style>
  <w:style w:type="paragraph" w:styleId="7">
    <w:name w:val="toc 7"/>
    <w:basedOn w:val="a1"/>
    <w:next w:val="a1"/>
    <w:autoRedefine/>
    <w:semiHidden/>
    <w:rsid w:val="00033621"/>
    <w:pPr>
      <w:ind w:left="1440"/>
    </w:pPr>
    <w:rPr>
      <w:rFonts w:ascii="Calibri" w:hAnsi="Calibri"/>
      <w:sz w:val="18"/>
      <w:szCs w:val="18"/>
    </w:rPr>
  </w:style>
  <w:style w:type="paragraph" w:styleId="91">
    <w:name w:val="toc 9"/>
    <w:basedOn w:val="a1"/>
    <w:next w:val="a1"/>
    <w:autoRedefine/>
    <w:semiHidden/>
    <w:rsid w:val="00033621"/>
    <w:pPr>
      <w:ind w:left="1920"/>
    </w:pPr>
    <w:rPr>
      <w:rFonts w:ascii="Calibri" w:hAnsi="Calibri"/>
      <w:sz w:val="18"/>
      <w:szCs w:val="18"/>
    </w:rPr>
  </w:style>
  <w:style w:type="paragraph" w:customStyle="1" w:styleId="afffa">
    <w:name w:val="Знак Знак Знак Знак Знак Знак Знак"/>
    <w:basedOn w:val="a1"/>
    <w:rsid w:val="00033621"/>
    <w:pPr>
      <w:spacing w:before="100" w:beforeAutospacing="1" w:after="100" w:afterAutospacing="1"/>
    </w:pPr>
    <w:rPr>
      <w:rFonts w:ascii="Tahoma" w:hAnsi="Tahoma"/>
      <w:sz w:val="20"/>
      <w:szCs w:val="20"/>
      <w:lang w:val="en-US" w:eastAsia="en-US"/>
    </w:rPr>
  </w:style>
  <w:style w:type="paragraph" w:customStyle="1" w:styleId="70">
    <w:name w:val="Обычный7"/>
    <w:rsid w:val="000336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f">
    <w:name w:val="Без интервала2"/>
    <w:rsid w:val="00033621"/>
    <w:pPr>
      <w:spacing w:after="0" w:line="240" w:lineRule="auto"/>
    </w:pPr>
    <w:rPr>
      <w:rFonts w:ascii="Calibri" w:eastAsia="Times New Roman" w:hAnsi="Calibri" w:cs="Times New Roman"/>
      <w:lang w:eastAsia="ru-RU"/>
    </w:rPr>
  </w:style>
  <w:style w:type="character" w:customStyle="1" w:styleId="FooterChar">
    <w:name w:val="Footer Char"/>
    <w:locked/>
    <w:rsid w:val="00033621"/>
    <w:rPr>
      <w:rFonts w:cs="Times New Roman"/>
      <w:sz w:val="24"/>
      <w:szCs w:val="24"/>
    </w:rPr>
  </w:style>
  <w:style w:type="paragraph" w:customStyle="1" w:styleId="2f0">
    <w:name w:val="Без интервала2"/>
    <w:uiPriority w:val="99"/>
    <w:rsid w:val="00033621"/>
    <w:pPr>
      <w:spacing w:after="0" w:line="240" w:lineRule="auto"/>
    </w:pPr>
    <w:rPr>
      <w:rFonts w:ascii="Calibri" w:eastAsia="Times New Roman" w:hAnsi="Calibri" w:cs="Times New Roman"/>
    </w:rPr>
  </w:style>
  <w:style w:type="paragraph" w:styleId="afffb">
    <w:name w:val="Subtitle"/>
    <w:basedOn w:val="a1"/>
    <w:next w:val="a1"/>
    <w:link w:val="afffc"/>
    <w:qFormat/>
    <w:rsid w:val="00033621"/>
    <w:pPr>
      <w:spacing w:after="60"/>
      <w:jc w:val="center"/>
      <w:outlineLvl w:val="1"/>
    </w:pPr>
    <w:rPr>
      <w:rFonts w:ascii="Cambria" w:hAnsi="Cambria"/>
    </w:rPr>
  </w:style>
  <w:style w:type="character" w:customStyle="1" w:styleId="afffc">
    <w:name w:val="Подзаголовок Знак"/>
    <w:basedOn w:val="a2"/>
    <w:link w:val="afffb"/>
    <w:rsid w:val="00033621"/>
    <w:rPr>
      <w:rFonts w:ascii="Cambria" w:eastAsia="Times New Roman" w:hAnsi="Cambria" w:cs="Times New Roman"/>
      <w:sz w:val="24"/>
      <w:szCs w:val="24"/>
    </w:rPr>
  </w:style>
  <w:style w:type="character" w:customStyle="1" w:styleId="blk">
    <w:name w:val="blk"/>
    <w:basedOn w:val="a2"/>
    <w:rsid w:val="00033621"/>
  </w:style>
  <w:style w:type="character" w:customStyle="1" w:styleId="Osntex">
    <w:name w:val="Osn.tex Знак"/>
    <w:link w:val="Osntex0"/>
    <w:locked/>
    <w:rsid w:val="00033621"/>
    <w:rPr>
      <w:sz w:val="24"/>
    </w:rPr>
  </w:style>
  <w:style w:type="paragraph" w:customStyle="1" w:styleId="Osntex0">
    <w:name w:val="Osn.tex"/>
    <w:basedOn w:val="a1"/>
    <w:link w:val="Osntex"/>
    <w:qFormat/>
    <w:rsid w:val="00033621"/>
    <w:pPr>
      <w:spacing w:line="276" w:lineRule="auto"/>
      <w:ind w:firstLine="709"/>
      <w:jc w:val="both"/>
    </w:pPr>
    <w:rPr>
      <w:rFonts w:asciiTheme="minorHAnsi" w:eastAsiaTheme="minorHAnsi" w:hAnsiTheme="minorHAnsi" w:cstheme="minorBidi"/>
      <w:szCs w:val="22"/>
      <w:lang w:eastAsia="en-US"/>
    </w:rPr>
  </w:style>
  <w:style w:type="paragraph" w:customStyle="1" w:styleId="ItemizedList2">
    <w:name w:val="ItemizedList2"/>
    <w:qFormat/>
    <w:rsid w:val="00033621"/>
    <w:pPr>
      <w:numPr>
        <w:ilvl w:val="1"/>
        <w:numId w:val="3"/>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033621"/>
    <w:pPr>
      <w:numPr>
        <w:ilvl w:val="2"/>
        <w:numId w:val="3"/>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033621"/>
    <w:pPr>
      <w:numPr>
        <w:numId w:val="3"/>
      </w:numPr>
      <w:spacing w:after="0" w:line="360" w:lineRule="auto"/>
      <w:ind w:left="928"/>
      <w:jc w:val="both"/>
    </w:pPr>
    <w:rPr>
      <w:rFonts w:ascii="Times New Roman" w:eastAsia="Times New Roman" w:hAnsi="Times New Roman" w:cs="Times New Roman"/>
      <w:sz w:val="28"/>
      <w:szCs w:val="20"/>
      <w:lang w:eastAsia="ru-RU"/>
    </w:rPr>
  </w:style>
  <w:style w:type="character" w:customStyle="1" w:styleId="---tab">
    <w:name w:val="--- tab Знак"/>
    <w:link w:val="---tab0"/>
    <w:uiPriority w:val="99"/>
    <w:locked/>
    <w:rsid w:val="00033621"/>
    <w:rPr>
      <w:color w:val="000000"/>
      <w:sz w:val="24"/>
    </w:rPr>
  </w:style>
  <w:style w:type="paragraph" w:customStyle="1" w:styleId="---tab0">
    <w:name w:val="--- tab"/>
    <w:basedOn w:val="a1"/>
    <w:link w:val="---tab"/>
    <w:uiPriority w:val="99"/>
    <w:qFormat/>
    <w:rsid w:val="00033621"/>
    <w:pPr>
      <w:widowControl w:val="0"/>
      <w:tabs>
        <w:tab w:val="left" w:pos="317"/>
      </w:tabs>
      <w:ind w:left="-218" w:firstLine="360"/>
    </w:pPr>
    <w:rPr>
      <w:rFonts w:asciiTheme="minorHAnsi" w:eastAsiaTheme="minorHAnsi" w:hAnsiTheme="minorHAnsi" w:cstheme="minorBidi"/>
      <w:color w:val="000000"/>
      <w:szCs w:val="22"/>
      <w:lang w:eastAsia="en-US"/>
    </w:rPr>
  </w:style>
  <w:style w:type="paragraph" w:styleId="afffd">
    <w:name w:val="Revision"/>
    <w:hidden/>
    <w:uiPriority w:val="99"/>
    <w:semiHidden/>
    <w:rsid w:val="00AC477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3285480">
      <w:bodyDiv w:val="1"/>
      <w:marLeft w:val="0"/>
      <w:marRight w:val="0"/>
      <w:marTop w:val="0"/>
      <w:marBottom w:val="0"/>
      <w:divBdr>
        <w:top w:val="none" w:sz="0" w:space="0" w:color="auto"/>
        <w:left w:val="none" w:sz="0" w:space="0" w:color="auto"/>
        <w:bottom w:val="none" w:sz="0" w:space="0" w:color="auto"/>
        <w:right w:val="none" w:sz="0" w:space="0" w:color="auto"/>
      </w:divBdr>
    </w:div>
    <w:div w:id="605815443">
      <w:bodyDiv w:val="1"/>
      <w:marLeft w:val="0"/>
      <w:marRight w:val="0"/>
      <w:marTop w:val="0"/>
      <w:marBottom w:val="0"/>
      <w:divBdr>
        <w:top w:val="none" w:sz="0" w:space="0" w:color="auto"/>
        <w:left w:val="none" w:sz="0" w:space="0" w:color="auto"/>
        <w:bottom w:val="none" w:sz="0" w:space="0" w:color="auto"/>
        <w:right w:val="none" w:sz="0" w:space="0" w:color="auto"/>
      </w:divBdr>
    </w:div>
    <w:div w:id="621691967">
      <w:bodyDiv w:val="1"/>
      <w:marLeft w:val="0"/>
      <w:marRight w:val="0"/>
      <w:marTop w:val="0"/>
      <w:marBottom w:val="0"/>
      <w:divBdr>
        <w:top w:val="none" w:sz="0" w:space="0" w:color="auto"/>
        <w:left w:val="none" w:sz="0" w:space="0" w:color="auto"/>
        <w:bottom w:val="none" w:sz="0" w:space="0" w:color="auto"/>
        <w:right w:val="none" w:sz="0" w:space="0" w:color="auto"/>
      </w:divBdr>
    </w:div>
    <w:div w:id="1071806366">
      <w:bodyDiv w:val="1"/>
      <w:marLeft w:val="0"/>
      <w:marRight w:val="0"/>
      <w:marTop w:val="0"/>
      <w:marBottom w:val="0"/>
      <w:divBdr>
        <w:top w:val="none" w:sz="0" w:space="0" w:color="auto"/>
        <w:left w:val="none" w:sz="0" w:space="0" w:color="auto"/>
        <w:bottom w:val="none" w:sz="0" w:space="0" w:color="auto"/>
        <w:right w:val="none" w:sz="0" w:space="0" w:color="auto"/>
      </w:divBdr>
    </w:div>
    <w:div w:id="1195265670">
      <w:bodyDiv w:val="1"/>
      <w:marLeft w:val="0"/>
      <w:marRight w:val="0"/>
      <w:marTop w:val="0"/>
      <w:marBottom w:val="0"/>
      <w:divBdr>
        <w:top w:val="none" w:sz="0" w:space="0" w:color="auto"/>
        <w:left w:val="none" w:sz="0" w:space="0" w:color="auto"/>
        <w:bottom w:val="none" w:sz="0" w:space="0" w:color="auto"/>
        <w:right w:val="none" w:sz="0" w:space="0" w:color="auto"/>
      </w:divBdr>
    </w:div>
    <w:div w:id="194926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1DD44-94B2-4DC2-9B5D-6C1EA686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2381</Words>
  <Characters>13575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15925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runwalk</dc:creator>
  <cp:lastModifiedBy>хан</cp:lastModifiedBy>
  <cp:revision>6</cp:revision>
  <cp:lastPrinted>2024-01-25T08:27:00Z</cp:lastPrinted>
  <dcterms:created xsi:type="dcterms:W3CDTF">2026-08-20T08:28:00Z</dcterms:created>
  <dcterms:modified xsi:type="dcterms:W3CDTF">2026-08-20T12:33:00Z</dcterms:modified>
</cp:coreProperties>
</file>