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830" w:rsidRDefault="00421830" w:rsidP="00A217ED">
      <w:pPr>
        <w:pStyle w:val="a7"/>
        <w:tabs>
          <w:tab w:val="left" w:pos="8021"/>
        </w:tabs>
        <w:rPr>
          <w:rFonts w:ascii="Times New Roman" w:hAnsi="Times New Roman"/>
          <w:sz w:val="20"/>
        </w:rPr>
      </w:pPr>
    </w:p>
    <w:p w:rsidR="007D7004" w:rsidRPr="00391CDD" w:rsidRDefault="00606881" w:rsidP="00A217ED">
      <w:pPr>
        <w:pStyle w:val="a7"/>
        <w:tabs>
          <w:tab w:val="left" w:pos="8021"/>
        </w:tabs>
        <w:rPr>
          <w:rFonts w:ascii="Times New Roman" w:hAnsi="Times New Roman"/>
          <w:sz w:val="20"/>
        </w:rPr>
      </w:pPr>
      <w:r>
        <w:rPr>
          <w:rFonts w:ascii="Times New Roman" w:hAnsi="Times New Roman"/>
          <w:sz w:val="20"/>
        </w:rPr>
        <w:t>КОНТРАКТ</w:t>
      </w:r>
      <w:r w:rsidR="007D7004" w:rsidRPr="00391CDD">
        <w:rPr>
          <w:rFonts w:ascii="Times New Roman" w:hAnsi="Times New Roman"/>
          <w:sz w:val="20"/>
        </w:rPr>
        <w:t xml:space="preserve"> </w:t>
      </w:r>
      <w:r>
        <w:rPr>
          <w:rFonts w:ascii="Times New Roman" w:hAnsi="Times New Roman"/>
          <w:sz w:val="20"/>
        </w:rPr>
        <w:t>НА ПОСТАВКУ</w:t>
      </w:r>
      <w:r w:rsidR="00125291" w:rsidRPr="00391CDD">
        <w:rPr>
          <w:rFonts w:ascii="Times New Roman" w:hAnsi="Times New Roman"/>
          <w:sz w:val="20"/>
        </w:rPr>
        <w:t xml:space="preserve"> </w:t>
      </w:r>
      <w:r w:rsidR="00B076B9" w:rsidRPr="00391CDD">
        <w:rPr>
          <w:rFonts w:ascii="Times New Roman" w:hAnsi="Times New Roman"/>
          <w:sz w:val="20"/>
        </w:rPr>
        <w:t xml:space="preserve">№ </w:t>
      </w:r>
      <w:r w:rsidR="003F0DC7" w:rsidRPr="00391CDD">
        <w:rPr>
          <w:rFonts w:ascii="Times New Roman" w:hAnsi="Times New Roman"/>
          <w:sz w:val="20"/>
        </w:rPr>
        <w:t>_____________</w:t>
      </w:r>
      <w:r w:rsidR="007D7004" w:rsidRPr="00391CDD">
        <w:rPr>
          <w:rFonts w:ascii="Times New Roman" w:hAnsi="Times New Roman"/>
          <w:sz w:val="20"/>
        </w:rPr>
        <w:t xml:space="preserve"> </w:t>
      </w:r>
    </w:p>
    <w:p w:rsidR="007D7004" w:rsidRDefault="00B8288D" w:rsidP="006221BA">
      <w:pPr>
        <w:rPr>
          <w:rFonts w:ascii="Times New Roman" w:hAnsi="Times New Roman"/>
          <w:sz w:val="20"/>
        </w:rPr>
      </w:pPr>
      <w:r w:rsidRPr="00391CDD">
        <w:rPr>
          <w:rFonts w:ascii="Times New Roman" w:hAnsi="Times New Roman"/>
          <w:sz w:val="20"/>
        </w:rPr>
        <w:t>г</w:t>
      </w:r>
      <w:r w:rsidR="00125291" w:rsidRPr="00391CDD">
        <w:rPr>
          <w:rFonts w:ascii="Times New Roman" w:hAnsi="Times New Roman"/>
          <w:sz w:val="20"/>
        </w:rPr>
        <w:t>ород</w:t>
      </w:r>
      <w:r w:rsidR="007D7004" w:rsidRPr="00391CDD">
        <w:rPr>
          <w:rFonts w:ascii="Times New Roman" w:hAnsi="Times New Roman"/>
          <w:sz w:val="20"/>
        </w:rPr>
        <w:t xml:space="preserve"> </w:t>
      </w:r>
      <w:r w:rsidR="00F47260" w:rsidRPr="00391CDD">
        <w:rPr>
          <w:rFonts w:ascii="Times New Roman" w:hAnsi="Times New Roman"/>
          <w:sz w:val="20"/>
        </w:rPr>
        <w:t>Краснояр</w:t>
      </w:r>
      <w:r w:rsidR="003066E5" w:rsidRPr="00391CDD">
        <w:rPr>
          <w:rFonts w:ascii="Times New Roman" w:hAnsi="Times New Roman"/>
          <w:sz w:val="20"/>
        </w:rPr>
        <w:t>с</w:t>
      </w:r>
      <w:r w:rsidR="009A2DC9" w:rsidRPr="00391CDD">
        <w:rPr>
          <w:rFonts w:ascii="Times New Roman" w:hAnsi="Times New Roman"/>
          <w:sz w:val="20"/>
        </w:rPr>
        <w:t>к</w:t>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7D7004" w:rsidRPr="00391CDD">
        <w:rPr>
          <w:rFonts w:ascii="Times New Roman" w:hAnsi="Times New Roman"/>
          <w:sz w:val="20"/>
        </w:rPr>
        <w:t>«</w:t>
      </w:r>
      <w:r w:rsidR="003F0DC7" w:rsidRPr="00391CDD">
        <w:rPr>
          <w:rFonts w:ascii="Times New Roman" w:hAnsi="Times New Roman"/>
          <w:sz w:val="20"/>
        </w:rPr>
        <w:t>____</w:t>
      </w:r>
      <w:r w:rsidR="007D7004" w:rsidRPr="00391CDD">
        <w:rPr>
          <w:rFonts w:ascii="Times New Roman" w:hAnsi="Times New Roman"/>
          <w:sz w:val="20"/>
        </w:rPr>
        <w:t xml:space="preserve">» </w:t>
      </w:r>
      <w:r w:rsidR="00421685">
        <w:rPr>
          <w:rFonts w:ascii="Times New Roman" w:hAnsi="Times New Roman"/>
          <w:sz w:val="20"/>
        </w:rPr>
        <w:t>_____</w:t>
      </w:r>
      <w:r w:rsidR="006221BA" w:rsidRPr="006221BA">
        <w:rPr>
          <w:rFonts w:ascii="Times New Roman" w:hAnsi="Times New Roman"/>
          <w:sz w:val="20"/>
        </w:rPr>
        <w:t>_____</w:t>
      </w:r>
      <w:r w:rsidR="003F0DC7" w:rsidRPr="00391CDD">
        <w:rPr>
          <w:rFonts w:ascii="Times New Roman" w:hAnsi="Times New Roman"/>
          <w:sz w:val="20"/>
        </w:rPr>
        <w:t>____</w:t>
      </w:r>
      <w:r w:rsidR="007D7004" w:rsidRPr="00391CDD">
        <w:rPr>
          <w:rFonts w:ascii="Times New Roman" w:hAnsi="Times New Roman"/>
          <w:sz w:val="20"/>
        </w:rPr>
        <w:t xml:space="preserve"> 20</w:t>
      </w:r>
      <w:r w:rsidR="00F9461E">
        <w:rPr>
          <w:rFonts w:ascii="Times New Roman" w:hAnsi="Times New Roman"/>
          <w:sz w:val="20"/>
        </w:rPr>
        <w:t>__</w:t>
      </w:r>
      <w:r w:rsidR="00421685">
        <w:rPr>
          <w:rFonts w:ascii="Times New Roman" w:hAnsi="Times New Roman"/>
          <w:sz w:val="20"/>
        </w:rPr>
        <w:t xml:space="preserve"> года</w:t>
      </w:r>
    </w:p>
    <w:p w:rsidR="00A62533" w:rsidRPr="00391CDD" w:rsidRDefault="00A62533" w:rsidP="001D45DF">
      <w:pPr>
        <w:tabs>
          <w:tab w:val="right" w:pos="10348"/>
        </w:tabs>
        <w:rPr>
          <w:rFonts w:ascii="Times New Roman" w:hAnsi="Times New Roman"/>
          <w:sz w:val="20"/>
        </w:rPr>
      </w:pPr>
    </w:p>
    <w:p w:rsidR="00B52715" w:rsidRPr="00391CDD" w:rsidRDefault="00AA2705" w:rsidP="00B52715">
      <w:pPr>
        <w:ind w:firstLine="720"/>
        <w:rPr>
          <w:rFonts w:ascii="Times New Roman" w:hAnsi="Times New Roman"/>
          <w:b/>
          <w:bCs/>
          <w:sz w:val="20"/>
        </w:rPr>
      </w:pPr>
      <w:r w:rsidRPr="00391CDD">
        <w:rPr>
          <w:rFonts w:ascii="Times New Roman" w:hAnsi="Times New Roman"/>
          <w:bCs/>
          <w:sz w:val="20"/>
        </w:rPr>
        <w:t>Федеральное</w:t>
      </w:r>
      <w:r w:rsidR="00B52715" w:rsidRPr="00391CDD">
        <w:rPr>
          <w:rFonts w:ascii="Times New Roman" w:hAnsi="Times New Roman"/>
          <w:bCs/>
          <w:sz w:val="20"/>
        </w:rPr>
        <w:t xml:space="preserve"> </w:t>
      </w:r>
      <w:r w:rsidR="0032334B" w:rsidRPr="00391CDD">
        <w:rPr>
          <w:rFonts w:ascii="Times New Roman" w:hAnsi="Times New Roman"/>
          <w:bCs/>
          <w:sz w:val="20"/>
        </w:rPr>
        <w:t xml:space="preserve">государственное бюджетное учреждение </w:t>
      </w:r>
      <w:r w:rsidR="00B52715" w:rsidRPr="00391CDD">
        <w:rPr>
          <w:rFonts w:ascii="Times New Roman" w:hAnsi="Times New Roman"/>
          <w:bCs/>
          <w:sz w:val="20"/>
        </w:rPr>
        <w:t>«</w:t>
      </w:r>
      <w:r w:rsidR="0032334B" w:rsidRPr="00391CDD">
        <w:rPr>
          <w:rFonts w:ascii="Times New Roman" w:hAnsi="Times New Roman"/>
          <w:bCs/>
          <w:sz w:val="20"/>
        </w:rPr>
        <w:t>Федеральный центр сердечно-сосудистой хирургии</w:t>
      </w:r>
      <w:r w:rsidR="00B52715" w:rsidRPr="00391CDD">
        <w:rPr>
          <w:rFonts w:ascii="Times New Roman" w:hAnsi="Times New Roman"/>
          <w:bCs/>
          <w:sz w:val="20"/>
        </w:rPr>
        <w:t>»</w:t>
      </w:r>
      <w:r w:rsidR="0032334B" w:rsidRPr="00391CDD">
        <w:rPr>
          <w:rFonts w:ascii="Times New Roman" w:hAnsi="Times New Roman"/>
          <w:bCs/>
          <w:sz w:val="20"/>
        </w:rPr>
        <w:t xml:space="preserve"> Министерства здравоохранения Российской Федерации</w:t>
      </w:r>
      <w:r w:rsidR="005C14E1" w:rsidRPr="00391CDD">
        <w:rPr>
          <w:rFonts w:ascii="Times New Roman" w:hAnsi="Times New Roman"/>
          <w:bCs/>
          <w:sz w:val="20"/>
        </w:rPr>
        <w:t xml:space="preserve"> (г.</w:t>
      </w:r>
      <w:r w:rsidR="00F65F2C" w:rsidRPr="00391CDD">
        <w:rPr>
          <w:rFonts w:ascii="Times New Roman" w:hAnsi="Times New Roman"/>
          <w:bCs/>
          <w:sz w:val="20"/>
        </w:rPr>
        <w:t xml:space="preserve"> </w:t>
      </w:r>
      <w:r w:rsidR="005C14E1" w:rsidRPr="00391CDD">
        <w:rPr>
          <w:rFonts w:ascii="Times New Roman" w:hAnsi="Times New Roman"/>
          <w:bCs/>
          <w:sz w:val="20"/>
        </w:rPr>
        <w:t>Красноярск)</w:t>
      </w:r>
      <w:r w:rsidR="00B52715" w:rsidRPr="00391CDD">
        <w:rPr>
          <w:rFonts w:ascii="Times New Roman" w:hAnsi="Times New Roman"/>
          <w:sz w:val="20"/>
        </w:rPr>
        <w:t xml:space="preserve">, именуемое в дальнейшем </w:t>
      </w:r>
      <w:r w:rsidR="00B52715" w:rsidRPr="00391CDD">
        <w:rPr>
          <w:rFonts w:ascii="Times New Roman" w:hAnsi="Times New Roman"/>
          <w:b/>
          <w:sz w:val="20"/>
        </w:rPr>
        <w:t>«Покупатель»</w:t>
      </w:r>
      <w:r w:rsidR="00B52715" w:rsidRPr="00391CDD">
        <w:rPr>
          <w:rFonts w:ascii="Times New Roman" w:hAnsi="Times New Roman"/>
          <w:sz w:val="20"/>
        </w:rPr>
        <w:t>, в лице</w:t>
      </w:r>
      <w:r w:rsidR="00F21CE7">
        <w:rPr>
          <w:rFonts w:ascii="Times New Roman" w:hAnsi="Times New Roman"/>
          <w:sz w:val="20"/>
        </w:rPr>
        <w:t xml:space="preserve"> </w:t>
      </w:r>
      <w:r w:rsidR="0032334B" w:rsidRPr="00391CDD">
        <w:rPr>
          <w:rFonts w:ascii="Times New Roman" w:hAnsi="Times New Roman"/>
          <w:sz w:val="20"/>
        </w:rPr>
        <w:t>главного врача</w:t>
      </w:r>
      <w:r w:rsidR="00B52715" w:rsidRPr="00391CDD">
        <w:rPr>
          <w:rFonts w:ascii="Times New Roman" w:hAnsi="Times New Roman"/>
          <w:sz w:val="20"/>
        </w:rPr>
        <w:t xml:space="preserve"> </w:t>
      </w:r>
      <w:r w:rsidRPr="00391CDD">
        <w:rPr>
          <w:rFonts w:ascii="Times New Roman" w:hAnsi="Times New Roman"/>
          <w:bCs/>
          <w:sz w:val="20"/>
        </w:rPr>
        <w:t>Саковича Вале</w:t>
      </w:r>
      <w:r w:rsidR="00B52715" w:rsidRPr="00391CDD">
        <w:rPr>
          <w:rFonts w:ascii="Times New Roman" w:hAnsi="Times New Roman"/>
          <w:bCs/>
          <w:sz w:val="20"/>
        </w:rPr>
        <w:t xml:space="preserve">рия </w:t>
      </w:r>
      <w:r w:rsidRPr="00391CDD">
        <w:rPr>
          <w:rFonts w:ascii="Times New Roman" w:hAnsi="Times New Roman"/>
          <w:bCs/>
          <w:sz w:val="20"/>
        </w:rPr>
        <w:t>Анатолье</w:t>
      </w:r>
      <w:r w:rsidR="00B52715" w:rsidRPr="00391CDD">
        <w:rPr>
          <w:rFonts w:ascii="Times New Roman" w:hAnsi="Times New Roman"/>
          <w:bCs/>
          <w:sz w:val="20"/>
        </w:rPr>
        <w:t>вича</w:t>
      </w:r>
      <w:r w:rsidR="00B52715" w:rsidRPr="00391CDD">
        <w:rPr>
          <w:rFonts w:ascii="Times New Roman" w:hAnsi="Times New Roman"/>
          <w:sz w:val="20"/>
        </w:rPr>
        <w:t>, действующего на основании Устава, с одной стороны, и</w:t>
      </w:r>
      <w:r w:rsidR="00B52715" w:rsidRPr="00391CDD">
        <w:rPr>
          <w:rFonts w:ascii="Times New Roman" w:hAnsi="Times New Roman"/>
          <w:b/>
          <w:bCs/>
          <w:sz w:val="20"/>
        </w:rPr>
        <w:t xml:space="preserve"> </w:t>
      </w:r>
    </w:p>
    <w:p w:rsidR="007D7004" w:rsidRDefault="003A0762" w:rsidP="0032334B">
      <w:pPr>
        <w:autoSpaceDE w:val="0"/>
        <w:autoSpaceDN w:val="0"/>
        <w:adjustRightInd w:val="0"/>
        <w:ind w:firstLine="720"/>
        <w:rPr>
          <w:rFonts w:ascii="Times New Roman" w:hAnsi="Times New Roman"/>
          <w:sz w:val="20"/>
        </w:rPr>
      </w:pPr>
      <w:r w:rsidRPr="00991F72">
        <w:rPr>
          <w:rFonts w:ascii="Times New Roman" w:hAnsi="Times New Roman"/>
          <w:sz w:val="20"/>
          <w:highlight w:val="lightGray"/>
        </w:rPr>
        <w:t>НАИМЕНОВАНИЕ</w:t>
      </w:r>
      <w:r w:rsidR="00F65F2C" w:rsidRPr="00991F72">
        <w:rPr>
          <w:rFonts w:ascii="Times New Roman" w:hAnsi="Times New Roman"/>
          <w:b/>
          <w:sz w:val="20"/>
          <w:highlight w:val="lightGray"/>
        </w:rPr>
        <w:t>,</w:t>
      </w:r>
      <w:r w:rsidR="00F65F2C" w:rsidRPr="00391CDD">
        <w:rPr>
          <w:rFonts w:ascii="Times New Roman" w:hAnsi="Times New Roman"/>
          <w:sz w:val="20"/>
        </w:rPr>
        <w:t xml:space="preserve"> именуемое в дальнейшем </w:t>
      </w:r>
      <w:r w:rsidR="00F65F2C" w:rsidRPr="00391CDD">
        <w:rPr>
          <w:rFonts w:ascii="Times New Roman" w:hAnsi="Times New Roman"/>
          <w:b/>
          <w:sz w:val="20"/>
        </w:rPr>
        <w:t>«Поставщик»</w:t>
      </w:r>
      <w:r w:rsidR="00F65F2C" w:rsidRPr="00CA334D">
        <w:rPr>
          <w:rFonts w:ascii="Times New Roman" w:hAnsi="Times New Roman"/>
          <w:sz w:val="20"/>
        </w:rPr>
        <w:t>,</w:t>
      </w:r>
      <w:r w:rsidR="00F65F2C" w:rsidRPr="00391CDD">
        <w:rPr>
          <w:rFonts w:ascii="Times New Roman" w:hAnsi="Times New Roman"/>
          <w:sz w:val="20"/>
        </w:rPr>
        <w:t xml:space="preserve">  в лице  </w:t>
      </w:r>
      <w:r w:rsidR="00F65F2C" w:rsidRPr="00391CDD">
        <w:rPr>
          <w:rFonts w:ascii="Times New Roman" w:hAnsi="Times New Roman"/>
          <w:sz w:val="20"/>
        </w:rPr>
        <w:fldChar w:fldCharType="begin">
          <w:ffData>
            <w:name w:val="ТекстовоеПоле1"/>
            <w:enabled/>
            <w:calcOnExit w:val="0"/>
            <w:textInput/>
          </w:ffData>
        </w:fldChar>
      </w:r>
      <w:r w:rsidR="00F65F2C" w:rsidRPr="00391CDD">
        <w:rPr>
          <w:rFonts w:ascii="Times New Roman" w:hAnsi="Times New Roman"/>
          <w:sz w:val="20"/>
        </w:rPr>
        <w:instrText xml:space="preserve"> FORMTEXT </w:instrText>
      </w:r>
      <w:r w:rsidR="00F65F2C" w:rsidRPr="00391CDD">
        <w:rPr>
          <w:rFonts w:ascii="Times New Roman" w:hAnsi="Times New Roman"/>
          <w:sz w:val="20"/>
        </w:rPr>
      </w:r>
      <w:r w:rsidR="00F65F2C" w:rsidRPr="00391CDD">
        <w:rPr>
          <w:rFonts w:ascii="Times New Roman" w:hAnsi="Times New Roman"/>
          <w:sz w:val="20"/>
        </w:rPr>
        <w:fldChar w:fldCharType="separate"/>
      </w:r>
      <w:r w:rsidR="00F65F2C" w:rsidRPr="00391CDD">
        <w:rPr>
          <w:rFonts w:ascii="Times New Roman" w:hAnsi="Times New Roman"/>
          <w:i/>
          <w:sz w:val="20"/>
          <w:u w:val="single"/>
        </w:rPr>
        <w:t>наименование должности уполномоченного лица и его ФИО</w:t>
      </w:r>
      <w:r w:rsidR="00F65F2C" w:rsidRPr="00391CDD">
        <w:rPr>
          <w:rFonts w:ascii="Times New Roman" w:hAnsi="Times New Roman"/>
          <w:sz w:val="20"/>
        </w:rPr>
        <w:fldChar w:fldCharType="end"/>
      </w:r>
      <w:r w:rsidR="00F65F2C" w:rsidRPr="00391CDD">
        <w:rPr>
          <w:rFonts w:ascii="Times New Roman" w:hAnsi="Times New Roman"/>
          <w:sz w:val="20"/>
        </w:rPr>
        <w:t xml:space="preserve">, действующего на основании </w:t>
      </w:r>
      <w:r w:rsidR="00F65F2C" w:rsidRPr="00391CDD">
        <w:rPr>
          <w:rFonts w:ascii="Times New Roman" w:hAnsi="Times New Roman"/>
          <w:sz w:val="20"/>
        </w:rPr>
        <w:fldChar w:fldCharType="begin">
          <w:ffData>
            <w:name w:val="ТекстовоеПоле1"/>
            <w:enabled/>
            <w:calcOnExit w:val="0"/>
            <w:textInput/>
          </w:ffData>
        </w:fldChar>
      </w:r>
      <w:r w:rsidR="00F65F2C" w:rsidRPr="00391CDD">
        <w:rPr>
          <w:rFonts w:ascii="Times New Roman" w:hAnsi="Times New Roman"/>
          <w:sz w:val="20"/>
        </w:rPr>
        <w:instrText xml:space="preserve"> FORMTEXT </w:instrText>
      </w:r>
      <w:r w:rsidR="00F65F2C" w:rsidRPr="00391CDD">
        <w:rPr>
          <w:rFonts w:ascii="Times New Roman" w:hAnsi="Times New Roman"/>
          <w:sz w:val="20"/>
        </w:rPr>
      </w:r>
      <w:r w:rsidR="00F65F2C" w:rsidRPr="00391CDD">
        <w:rPr>
          <w:rFonts w:ascii="Times New Roman" w:hAnsi="Times New Roman"/>
          <w:sz w:val="20"/>
        </w:rPr>
        <w:fldChar w:fldCharType="separate"/>
      </w:r>
      <w:r w:rsidR="00F65F2C" w:rsidRPr="00391CDD">
        <w:rPr>
          <w:rFonts w:ascii="Times New Roman" w:hAnsi="Times New Roman"/>
          <w:i/>
          <w:sz w:val="20"/>
          <w:u w:val="single"/>
        </w:rPr>
        <w:t>название документа, подтверждающего правомочия субъекта на совершение от имени юридического лица (для индивидуальных предпринимателей – свидетельство о государственной регистрации в качестве индивидуального предпринимателя: номер, дата, выдавший орган)</w:t>
      </w:r>
      <w:r w:rsidR="00F65F2C" w:rsidRPr="00391CDD">
        <w:rPr>
          <w:rFonts w:ascii="Times New Roman" w:hAnsi="Times New Roman"/>
          <w:sz w:val="20"/>
        </w:rPr>
        <w:fldChar w:fldCharType="end"/>
      </w:r>
      <w:r w:rsidR="00B52715" w:rsidRPr="00391CDD">
        <w:rPr>
          <w:rFonts w:ascii="Times New Roman" w:hAnsi="Times New Roman"/>
          <w:sz w:val="20"/>
        </w:rPr>
        <w:t xml:space="preserve">, с другой стороны, </w:t>
      </w:r>
      <w:r w:rsidR="0032334B" w:rsidRPr="00391CDD">
        <w:rPr>
          <w:rFonts w:ascii="Times New Roman" w:hAnsi="Times New Roman"/>
          <w:sz w:val="20"/>
        </w:rPr>
        <w:t xml:space="preserve">при совместном упоминании именуемые «Стороны», а каждый по отдельности – «Сторона», </w:t>
      </w:r>
      <w:r w:rsidR="00B52715" w:rsidRPr="00391CDD">
        <w:rPr>
          <w:rFonts w:ascii="Times New Roman" w:hAnsi="Times New Roman"/>
          <w:sz w:val="20"/>
        </w:rPr>
        <w:t xml:space="preserve">заключили настоящий </w:t>
      </w:r>
      <w:r w:rsidR="00606881">
        <w:rPr>
          <w:rFonts w:ascii="Times New Roman" w:hAnsi="Times New Roman"/>
          <w:sz w:val="20"/>
        </w:rPr>
        <w:t>Контракт</w:t>
      </w:r>
      <w:r w:rsidR="00EF6E80" w:rsidRPr="00391CDD">
        <w:rPr>
          <w:rFonts w:ascii="Times New Roman" w:hAnsi="Times New Roman"/>
          <w:sz w:val="20"/>
        </w:rPr>
        <w:t xml:space="preserve"> (далее по тексту – </w:t>
      </w:r>
      <w:r w:rsidR="00606881">
        <w:rPr>
          <w:rFonts w:ascii="Times New Roman" w:hAnsi="Times New Roman"/>
          <w:sz w:val="20"/>
        </w:rPr>
        <w:t>Контракт</w:t>
      </w:r>
      <w:r w:rsidR="00EF6E80" w:rsidRPr="00391CDD">
        <w:rPr>
          <w:rFonts w:ascii="Times New Roman" w:hAnsi="Times New Roman"/>
          <w:sz w:val="20"/>
        </w:rPr>
        <w:t>)</w:t>
      </w:r>
      <w:r w:rsidR="00B52715" w:rsidRPr="00391CDD">
        <w:rPr>
          <w:rFonts w:ascii="Times New Roman" w:hAnsi="Times New Roman"/>
          <w:sz w:val="20"/>
        </w:rPr>
        <w:t xml:space="preserve"> </w:t>
      </w:r>
      <w:r w:rsidR="006221BA">
        <w:rPr>
          <w:rFonts w:ascii="Times New Roman" w:hAnsi="Times New Roman"/>
          <w:sz w:val="20"/>
        </w:rPr>
        <w:t xml:space="preserve">на основании пункта </w:t>
      </w:r>
      <w:r w:rsidR="0032334B" w:rsidRPr="00391CDD">
        <w:rPr>
          <w:rFonts w:ascii="Times New Roman" w:hAnsi="Times New Roman"/>
          <w:sz w:val="20"/>
        </w:rPr>
        <w:t xml:space="preserve">4 части </w:t>
      </w:r>
      <w:r w:rsidR="006221BA">
        <w:rPr>
          <w:rFonts w:ascii="Times New Roman" w:hAnsi="Times New Roman"/>
          <w:sz w:val="20"/>
        </w:rPr>
        <w:t>1</w:t>
      </w:r>
      <w:r w:rsidR="0032334B" w:rsidRPr="00391CDD">
        <w:rPr>
          <w:rFonts w:ascii="Times New Roman" w:hAnsi="Times New Roman"/>
          <w:sz w:val="20"/>
        </w:rPr>
        <w:t xml:space="preserve"> статьи </w:t>
      </w:r>
      <w:r w:rsidR="006221BA">
        <w:rPr>
          <w:rFonts w:ascii="Times New Roman" w:hAnsi="Times New Roman"/>
          <w:sz w:val="20"/>
        </w:rPr>
        <w:t>9</w:t>
      </w:r>
      <w:r w:rsidR="00721F42">
        <w:rPr>
          <w:rFonts w:ascii="Times New Roman" w:hAnsi="Times New Roman"/>
          <w:sz w:val="20"/>
        </w:rPr>
        <w:t>3</w:t>
      </w:r>
      <w:r w:rsidR="006221BA">
        <w:rPr>
          <w:rFonts w:ascii="Times New Roman" w:hAnsi="Times New Roman"/>
          <w:sz w:val="20"/>
        </w:rPr>
        <w:t xml:space="preserve"> </w:t>
      </w:r>
      <w:r w:rsidR="0032334B" w:rsidRPr="00391CDD">
        <w:rPr>
          <w:rFonts w:ascii="Times New Roman" w:hAnsi="Times New Roman"/>
          <w:sz w:val="20"/>
        </w:rPr>
        <w:t xml:space="preserve">Федерального </w:t>
      </w:r>
      <w:r w:rsidR="0032334B" w:rsidRPr="006221BA">
        <w:rPr>
          <w:rFonts w:ascii="Times New Roman" w:hAnsi="Times New Roman"/>
          <w:sz w:val="20"/>
        </w:rPr>
        <w:t xml:space="preserve">закона </w:t>
      </w:r>
      <w:r w:rsidR="006221BA" w:rsidRPr="006221BA">
        <w:rPr>
          <w:rFonts w:ascii="Times New Roman" w:eastAsia="Calibri" w:hAnsi="Times New Roman"/>
          <w:sz w:val="20"/>
        </w:rPr>
        <w:t xml:space="preserve">от 05.04.2013 №44-ФЗ </w:t>
      </w:r>
      <w:r w:rsidR="006221BA" w:rsidRPr="006221BA">
        <w:rPr>
          <w:rFonts w:ascii="Times New Roman" w:hAnsi="Times New Roman"/>
          <w:sz w:val="20"/>
        </w:rPr>
        <w:t>«</w:t>
      </w:r>
      <w:r w:rsidR="006221BA" w:rsidRPr="006221BA">
        <w:rPr>
          <w:rFonts w:ascii="Times New Roman" w:eastAsia="Calibri" w:hAnsi="Times New Roman"/>
          <w:sz w:val="20"/>
        </w:rPr>
        <w:t>О контрактной системе в сфере закупок товаров, работ, услуг для обеспечения государственных и муниципальных нужд</w:t>
      </w:r>
      <w:r w:rsidR="006221BA" w:rsidRPr="006221BA">
        <w:rPr>
          <w:rFonts w:ascii="Times New Roman" w:hAnsi="Times New Roman"/>
          <w:sz w:val="20"/>
        </w:rPr>
        <w:t>»</w:t>
      </w:r>
      <w:r w:rsidR="0032334B" w:rsidRPr="00391CDD">
        <w:rPr>
          <w:rFonts w:ascii="Times New Roman" w:hAnsi="Times New Roman"/>
          <w:sz w:val="20"/>
        </w:rPr>
        <w:t xml:space="preserve"> </w:t>
      </w:r>
      <w:r w:rsidR="00B52715" w:rsidRPr="00391CDD">
        <w:rPr>
          <w:rFonts w:ascii="Times New Roman" w:hAnsi="Times New Roman"/>
          <w:sz w:val="20"/>
        </w:rPr>
        <w:t>о нижеследующем:</w:t>
      </w:r>
    </w:p>
    <w:p w:rsidR="007F0FA8" w:rsidRPr="00391CDD" w:rsidRDefault="007F0FA8" w:rsidP="007F0FA8">
      <w:pPr>
        <w:autoSpaceDE w:val="0"/>
        <w:autoSpaceDN w:val="0"/>
        <w:adjustRightInd w:val="0"/>
        <w:rPr>
          <w:rFonts w:ascii="Times New Roman" w:hAnsi="Times New Roman"/>
          <w:sz w:val="20"/>
        </w:rPr>
      </w:pPr>
    </w:p>
    <w:p w:rsidR="007E3E08" w:rsidRPr="00391CDD" w:rsidRDefault="007D7004" w:rsidP="007E3E08">
      <w:pPr>
        <w:numPr>
          <w:ilvl w:val="0"/>
          <w:numId w:val="6"/>
        </w:numPr>
        <w:jc w:val="center"/>
        <w:rPr>
          <w:rFonts w:ascii="Times New Roman" w:hAnsi="Times New Roman"/>
          <w:b/>
          <w:sz w:val="20"/>
        </w:rPr>
      </w:pPr>
      <w:r w:rsidRPr="00391CDD">
        <w:rPr>
          <w:rFonts w:ascii="Times New Roman" w:hAnsi="Times New Roman"/>
          <w:b/>
          <w:sz w:val="20"/>
        </w:rPr>
        <w:t xml:space="preserve">ПРЕДМЕТ </w:t>
      </w:r>
      <w:r w:rsidR="00606881">
        <w:rPr>
          <w:rFonts w:ascii="Times New Roman" w:hAnsi="Times New Roman"/>
          <w:b/>
          <w:sz w:val="20"/>
        </w:rPr>
        <w:t>КОНТРАКТ</w:t>
      </w:r>
      <w:r w:rsidRPr="00391CDD">
        <w:rPr>
          <w:rFonts w:ascii="Times New Roman" w:hAnsi="Times New Roman"/>
          <w:b/>
          <w:sz w:val="20"/>
        </w:rPr>
        <w:t>А.</w:t>
      </w:r>
    </w:p>
    <w:p w:rsidR="007D7004" w:rsidRDefault="007D7004" w:rsidP="007E3E08">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обязуется передать </w:t>
      </w:r>
      <w:r w:rsidR="00EA72AB">
        <w:rPr>
          <w:rFonts w:ascii="Times New Roman" w:hAnsi="Times New Roman"/>
          <w:sz w:val="20"/>
        </w:rPr>
        <w:t xml:space="preserve">Покупателю </w:t>
      </w:r>
      <w:r w:rsidRPr="00391CDD">
        <w:rPr>
          <w:rFonts w:ascii="Times New Roman" w:hAnsi="Times New Roman"/>
          <w:sz w:val="20"/>
        </w:rPr>
        <w:t xml:space="preserve">в установленные сроки </w:t>
      </w:r>
      <w:r w:rsidR="0032334B" w:rsidRPr="00391CDD">
        <w:rPr>
          <w:rFonts w:ascii="Times New Roman" w:hAnsi="Times New Roman"/>
          <w:sz w:val="20"/>
        </w:rPr>
        <w:t xml:space="preserve">производимые </w:t>
      </w:r>
      <w:r w:rsidR="00EA72AB">
        <w:rPr>
          <w:rFonts w:ascii="Times New Roman" w:hAnsi="Times New Roman"/>
          <w:sz w:val="20"/>
        </w:rPr>
        <w:t xml:space="preserve">Поставщиком </w:t>
      </w:r>
      <w:r w:rsidR="0032334B" w:rsidRPr="00391CDD">
        <w:rPr>
          <w:rFonts w:ascii="Times New Roman" w:hAnsi="Times New Roman"/>
          <w:sz w:val="20"/>
        </w:rPr>
        <w:t xml:space="preserve">или </w:t>
      </w:r>
      <w:r w:rsidRPr="00391CDD">
        <w:rPr>
          <w:rFonts w:ascii="Times New Roman" w:hAnsi="Times New Roman"/>
          <w:sz w:val="20"/>
        </w:rPr>
        <w:t xml:space="preserve">закупаемые </w:t>
      </w:r>
      <w:r w:rsidR="00125291" w:rsidRPr="00391CDD">
        <w:rPr>
          <w:rFonts w:ascii="Times New Roman" w:hAnsi="Times New Roman"/>
          <w:sz w:val="20"/>
        </w:rPr>
        <w:t>Т</w:t>
      </w:r>
      <w:r w:rsidRPr="00391CDD">
        <w:rPr>
          <w:rFonts w:ascii="Times New Roman" w:hAnsi="Times New Roman"/>
          <w:sz w:val="20"/>
        </w:rPr>
        <w:t>овары согласно Спецификаци</w:t>
      </w:r>
      <w:r w:rsidR="008A6EA1" w:rsidRPr="00391CDD">
        <w:rPr>
          <w:rFonts w:ascii="Times New Roman" w:hAnsi="Times New Roman"/>
          <w:sz w:val="20"/>
        </w:rPr>
        <w:t>и</w:t>
      </w:r>
      <w:r w:rsidR="00B71673" w:rsidRPr="00391CDD">
        <w:rPr>
          <w:rFonts w:ascii="Times New Roman" w:hAnsi="Times New Roman"/>
          <w:sz w:val="20"/>
        </w:rPr>
        <w:t xml:space="preserve"> к </w:t>
      </w:r>
      <w:r w:rsidR="00606881">
        <w:rPr>
          <w:rFonts w:ascii="Times New Roman" w:hAnsi="Times New Roman"/>
          <w:sz w:val="20"/>
        </w:rPr>
        <w:t>Контракт</w:t>
      </w:r>
      <w:r w:rsidR="00B71673" w:rsidRPr="00391CDD">
        <w:rPr>
          <w:rFonts w:ascii="Times New Roman" w:hAnsi="Times New Roman"/>
          <w:sz w:val="20"/>
        </w:rPr>
        <w:t>у</w:t>
      </w:r>
      <w:r w:rsidRPr="00391CDD">
        <w:rPr>
          <w:rFonts w:ascii="Times New Roman" w:hAnsi="Times New Roman"/>
          <w:sz w:val="20"/>
        </w:rPr>
        <w:t xml:space="preserve">, </w:t>
      </w:r>
      <w:r w:rsidR="00EC02A4" w:rsidRPr="00391CDD">
        <w:rPr>
          <w:rFonts w:ascii="Times New Roman" w:hAnsi="Times New Roman"/>
          <w:sz w:val="20"/>
        </w:rPr>
        <w:t>являющ</w:t>
      </w:r>
      <w:r w:rsidR="008A6EA1" w:rsidRPr="00391CDD">
        <w:rPr>
          <w:rFonts w:ascii="Times New Roman" w:hAnsi="Times New Roman"/>
          <w:sz w:val="20"/>
        </w:rPr>
        <w:t>ей</w:t>
      </w:r>
      <w:r w:rsidR="00EC02A4" w:rsidRPr="00391CDD">
        <w:rPr>
          <w:rFonts w:ascii="Times New Roman" w:hAnsi="Times New Roman"/>
          <w:sz w:val="20"/>
        </w:rPr>
        <w:t>ся</w:t>
      </w:r>
      <w:r w:rsidRPr="00391CDD">
        <w:rPr>
          <w:rFonts w:ascii="Times New Roman" w:hAnsi="Times New Roman"/>
          <w:sz w:val="20"/>
        </w:rPr>
        <w:t xml:space="preserve"> неотъемлемой </w:t>
      </w:r>
      <w:r w:rsidR="00B71673" w:rsidRPr="00391CDD">
        <w:rPr>
          <w:rFonts w:ascii="Times New Roman" w:hAnsi="Times New Roman"/>
          <w:sz w:val="20"/>
        </w:rPr>
        <w:t xml:space="preserve">его </w:t>
      </w:r>
      <w:r w:rsidRPr="00391CDD">
        <w:rPr>
          <w:rFonts w:ascii="Times New Roman" w:hAnsi="Times New Roman"/>
          <w:sz w:val="20"/>
        </w:rPr>
        <w:t>частью, именуемые в дальнейшем «Товар</w:t>
      </w:r>
      <w:r w:rsidR="00FE28D5" w:rsidRPr="00FE28D5">
        <w:rPr>
          <w:rFonts w:ascii="Times New Roman" w:hAnsi="Times New Roman"/>
          <w:sz w:val="20"/>
        </w:rPr>
        <w:t>»</w:t>
      </w:r>
      <w:r w:rsidR="00FE28D5">
        <w:rPr>
          <w:rFonts w:ascii="Times New Roman" w:hAnsi="Times New Roman"/>
          <w:sz w:val="20"/>
        </w:rPr>
        <w:t xml:space="preserve"> или </w:t>
      </w:r>
      <w:r w:rsidR="00FE28D5" w:rsidRPr="00391CDD">
        <w:rPr>
          <w:rFonts w:ascii="Times New Roman" w:hAnsi="Times New Roman"/>
          <w:sz w:val="20"/>
        </w:rPr>
        <w:t>«</w:t>
      </w:r>
      <w:r w:rsidR="00FE28D5">
        <w:rPr>
          <w:rFonts w:ascii="Times New Roman" w:hAnsi="Times New Roman"/>
          <w:sz w:val="20"/>
        </w:rPr>
        <w:t>Товары</w:t>
      </w:r>
      <w:r w:rsidRPr="00391CDD">
        <w:rPr>
          <w:rFonts w:ascii="Times New Roman" w:hAnsi="Times New Roman"/>
          <w:sz w:val="20"/>
        </w:rPr>
        <w:t>», а Покупатель обязуется принять и оплатить поставленные Товары</w:t>
      </w:r>
      <w:r w:rsidR="0032334B" w:rsidRPr="00391CDD">
        <w:rPr>
          <w:rFonts w:ascii="Times New Roman" w:hAnsi="Times New Roman"/>
          <w:sz w:val="20"/>
        </w:rPr>
        <w:t xml:space="preserve"> в порядке и на условиях, предусмотренных </w:t>
      </w:r>
      <w:r w:rsidR="00606881">
        <w:rPr>
          <w:rFonts w:ascii="Times New Roman" w:hAnsi="Times New Roman"/>
          <w:sz w:val="20"/>
        </w:rPr>
        <w:t>Контракт</w:t>
      </w:r>
      <w:r w:rsidR="0032334B" w:rsidRPr="00391CDD">
        <w:rPr>
          <w:rFonts w:ascii="Times New Roman" w:hAnsi="Times New Roman"/>
          <w:sz w:val="20"/>
        </w:rPr>
        <w:t>ом</w:t>
      </w:r>
      <w:r w:rsidRPr="00391CDD">
        <w:rPr>
          <w:rFonts w:ascii="Times New Roman" w:hAnsi="Times New Roman"/>
          <w:sz w:val="20"/>
        </w:rPr>
        <w:t>.</w:t>
      </w:r>
    </w:p>
    <w:p w:rsidR="00E60DD9" w:rsidRPr="00116A8B" w:rsidRDefault="00EB4652" w:rsidP="00EA72AB">
      <w:pPr>
        <w:numPr>
          <w:ilvl w:val="1"/>
          <w:numId w:val="6"/>
        </w:numPr>
        <w:ind w:left="0" w:firstLine="709"/>
        <w:rPr>
          <w:rFonts w:ascii="Times New Roman" w:hAnsi="Times New Roman"/>
          <w:sz w:val="20"/>
        </w:rPr>
      </w:pPr>
      <w:r w:rsidRPr="00E60DD9">
        <w:rPr>
          <w:rFonts w:ascii="Times New Roman" w:hAnsi="Times New Roman"/>
          <w:sz w:val="20"/>
        </w:rPr>
        <w:t>Идентификационный код закупки –</w:t>
      </w:r>
      <w:r w:rsidR="00047518">
        <w:rPr>
          <w:rFonts w:ascii="Times New Roman" w:hAnsi="Times New Roman"/>
          <w:sz w:val="20"/>
        </w:rPr>
        <w:t xml:space="preserve"> </w:t>
      </w:r>
      <w:r w:rsidR="00397A61" w:rsidRPr="00EA72AB">
        <w:rPr>
          <w:rFonts w:ascii="Times New Roman" w:hAnsi="Times New Roman"/>
          <w:sz w:val="20"/>
        </w:rPr>
        <w:t>251246622853324660100100010000000244</w:t>
      </w:r>
      <w:r w:rsidR="00047518" w:rsidRPr="00EA72AB">
        <w:rPr>
          <w:rFonts w:ascii="Times New Roman" w:hAnsi="Times New Roman"/>
          <w:sz w:val="20"/>
        </w:rPr>
        <w:t>.</w:t>
      </w:r>
    </w:p>
    <w:p w:rsidR="007E3E08" w:rsidRDefault="007E3E08" w:rsidP="007E3E08">
      <w:pPr>
        <w:numPr>
          <w:ilvl w:val="1"/>
          <w:numId w:val="6"/>
        </w:numPr>
        <w:ind w:left="0" w:firstLine="709"/>
        <w:rPr>
          <w:rFonts w:ascii="Times New Roman" w:hAnsi="Times New Roman"/>
          <w:sz w:val="20"/>
        </w:rPr>
      </w:pPr>
      <w:r w:rsidRPr="00E60DD9">
        <w:rPr>
          <w:rFonts w:ascii="Times New Roman" w:hAnsi="Times New Roman"/>
          <w:sz w:val="20"/>
        </w:rPr>
        <w:t xml:space="preserve">Стоимость отдельных Товаров установлена в Спецификации (Приложение № 1), являющейся неотъемлемой частью </w:t>
      </w:r>
      <w:r w:rsidR="00606881" w:rsidRPr="00E60DD9">
        <w:rPr>
          <w:rFonts w:ascii="Times New Roman" w:hAnsi="Times New Roman"/>
          <w:sz w:val="20"/>
        </w:rPr>
        <w:t>Контракт</w:t>
      </w:r>
      <w:r w:rsidRPr="00E60DD9">
        <w:rPr>
          <w:rFonts w:ascii="Times New Roman" w:hAnsi="Times New Roman"/>
          <w:sz w:val="20"/>
        </w:rPr>
        <w:t xml:space="preserve">а. Цена, установленная в Спецификации, является твердой и не может изменяться в течение срока действия </w:t>
      </w:r>
      <w:r w:rsidR="00606881" w:rsidRPr="00E60DD9">
        <w:rPr>
          <w:rFonts w:ascii="Times New Roman" w:hAnsi="Times New Roman"/>
          <w:sz w:val="20"/>
        </w:rPr>
        <w:t>Контракт</w:t>
      </w:r>
      <w:r w:rsidR="007F0FA8">
        <w:rPr>
          <w:rFonts w:ascii="Times New Roman" w:hAnsi="Times New Roman"/>
          <w:sz w:val="20"/>
        </w:rPr>
        <w:t>а.</w:t>
      </w:r>
    </w:p>
    <w:p w:rsidR="007F0FA8" w:rsidRPr="00E60DD9" w:rsidRDefault="007F0FA8" w:rsidP="007F0FA8">
      <w:pPr>
        <w:ind w:left="709"/>
        <w:rPr>
          <w:rFonts w:ascii="Times New Roman" w:hAnsi="Times New Roman"/>
          <w:sz w:val="20"/>
        </w:rPr>
      </w:pPr>
    </w:p>
    <w:p w:rsidR="007E3E08" w:rsidRPr="00391CDD" w:rsidRDefault="007D7004" w:rsidP="007E3E08">
      <w:pPr>
        <w:numPr>
          <w:ilvl w:val="0"/>
          <w:numId w:val="6"/>
        </w:numPr>
        <w:jc w:val="center"/>
        <w:rPr>
          <w:rFonts w:ascii="Times New Roman" w:hAnsi="Times New Roman"/>
          <w:b/>
          <w:sz w:val="20"/>
        </w:rPr>
      </w:pPr>
      <w:r w:rsidRPr="00391CDD">
        <w:rPr>
          <w:rFonts w:ascii="Times New Roman" w:hAnsi="Times New Roman"/>
          <w:b/>
          <w:sz w:val="20"/>
        </w:rPr>
        <w:t>КОЛИЧЕСТВО И КАЧЕСТВО.</w:t>
      </w:r>
    </w:p>
    <w:p w:rsidR="00B71673" w:rsidRPr="00391CDD" w:rsidRDefault="00B71673" w:rsidP="007E3E08">
      <w:pPr>
        <w:numPr>
          <w:ilvl w:val="1"/>
          <w:numId w:val="6"/>
        </w:numPr>
        <w:ind w:left="0" w:firstLine="709"/>
        <w:rPr>
          <w:rFonts w:ascii="Times New Roman" w:hAnsi="Times New Roman"/>
          <w:sz w:val="20"/>
        </w:rPr>
      </w:pPr>
      <w:r w:rsidRPr="00391CDD">
        <w:rPr>
          <w:rFonts w:ascii="Times New Roman" w:hAnsi="Times New Roman"/>
          <w:sz w:val="20"/>
        </w:rPr>
        <w:t>Наименование, количество</w:t>
      </w:r>
      <w:r w:rsidR="007E3E08" w:rsidRPr="00391CDD">
        <w:rPr>
          <w:rFonts w:ascii="Times New Roman" w:hAnsi="Times New Roman"/>
          <w:sz w:val="20"/>
        </w:rPr>
        <w:t xml:space="preserve"> и качество</w:t>
      </w:r>
      <w:r w:rsidRPr="00391CDD">
        <w:rPr>
          <w:rFonts w:ascii="Times New Roman" w:hAnsi="Times New Roman"/>
          <w:sz w:val="20"/>
        </w:rPr>
        <w:t xml:space="preserve"> Товар</w:t>
      </w:r>
      <w:r w:rsidR="00125291" w:rsidRPr="00391CDD">
        <w:rPr>
          <w:rFonts w:ascii="Times New Roman" w:hAnsi="Times New Roman"/>
          <w:sz w:val="20"/>
        </w:rPr>
        <w:t>ов</w:t>
      </w:r>
      <w:r w:rsidRPr="00391CDD">
        <w:rPr>
          <w:rFonts w:ascii="Times New Roman" w:hAnsi="Times New Roman"/>
          <w:sz w:val="20"/>
        </w:rPr>
        <w:t xml:space="preserve"> указываются в Спецификаци</w:t>
      </w:r>
      <w:r w:rsidR="008A6EA1" w:rsidRPr="00391CDD">
        <w:rPr>
          <w:rFonts w:ascii="Times New Roman" w:hAnsi="Times New Roman"/>
          <w:sz w:val="20"/>
        </w:rPr>
        <w:t>и</w:t>
      </w:r>
      <w:r w:rsidRPr="00391CDD">
        <w:rPr>
          <w:rFonts w:ascii="Times New Roman" w:hAnsi="Times New Roman"/>
          <w:sz w:val="20"/>
        </w:rPr>
        <w:t>, являющ</w:t>
      </w:r>
      <w:r w:rsidR="008A6EA1" w:rsidRPr="00391CDD">
        <w:rPr>
          <w:rFonts w:ascii="Times New Roman" w:hAnsi="Times New Roman"/>
          <w:sz w:val="20"/>
        </w:rPr>
        <w:t>ей</w:t>
      </w:r>
      <w:r w:rsidRPr="00391CDD">
        <w:rPr>
          <w:rFonts w:ascii="Times New Roman" w:hAnsi="Times New Roman"/>
          <w:sz w:val="20"/>
        </w:rPr>
        <w:t xml:space="preserve">ся неотъемлемой частью </w:t>
      </w:r>
      <w:r w:rsidR="00606881">
        <w:rPr>
          <w:rFonts w:ascii="Times New Roman" w:hAnsi="Times New Roman"/>
          <w:sz w:val="20"/>
        </w:rPr>
        <w:t>Контракт</w:t>
      </w:r>
      <w:r w:rsidRPr="00391CDD">
        <w:rPr>
          <w:rFonts w:ascii="Times New Roman" w:hAnsi="Times New Roman"/>
          <w:sz w:val="20"/>
        </w:rPr>
        <w:t>а.</w:t>
      </w:r>
    </w:p>
    <w:p w:rsidR="00DA7DAC" w:rsidRDefault="007E3E08" w:rsidP="00DA7DAC">
      <w:pPr>
        <w:numPr>
          <w:ilvl w:val="1"/>
          <w:numId w:val="6"/>
        </w:numPr>
        <w:ind w:left="0" w:firstLine="709"/>
        <w:rPr>
          <w:rFonts w:ascii="Times New Roman" w:hAnsi="Times New Roman"/>
          <w:sz w:val="20"/>
        </w:rPr>
      </w:pPr>
      <w:r w:rsidRPr="00391CDD">
        <w:rPr>
          <w:rFonts w:ascii="Times New Roman" w:hAnsi="Times New Roman"/>
          <w:sz w:val="20"/>
        </w:rPr>
        <w:t xml:space="preserve">Качество Товаров должно </w:t>
      </w:r>
      <w:r w:rsidR="0071654B">
        <w:rPr>
          <w:rFonts w:ascii="Times New Roman" w:hAnsi="Times New Roman"/>
          <w:sz w:val="20"/>
        </w:rPr>
        <w:t xml:space="preserve">соответствовать </w:t>
      </w:r>
      <w:r w:rsidR="00E468A4" w:rsidRPr="00391CDD">
        <w:rPr>
          <w:rFonts w:ascii="Times New Roman" w:hAnsi="Times New Roman"/>
          <w:sz w:val="20"/>
        </w:rPr>
        <w:t>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применительно к Товару.</w:t>
      </w:r>
    </w:p>
    <w:p w:rsidR="00D634BE" w:rsidRPr="00DA7DAC" w:rsidRDefault="007E3E08" w:rsidP="00DA7DAC">
      <w:pPr>
        <w:numPr>
          <w:ilvl w:val="1"/>
          <w:numId w:val="6"/>
        </w:numPr>
        <w:ind w:left="0" w:firstLine="709"/>
        <w:rPr>
          <w:rFonts w:ascii="Times New Roman" w:hAnsi="Times New Roman"/>
          <w:sz w:val="20"/>
        </w:rPr>
      </w:pPr>
      <w:r w:rsidRPr="00DA7DAC">
        <w:rPr>
          <w:rFonts w:ascii="Times New Roman" w:hAnsi="Times New Roman"/>
          <w:sz w:val="20"/>
        </w:rPr>
        <w:t xml:space="preserve">Тара, </w:t>
      </w:r>
      <w:r w:rsidR="00391CDD" w:rsidRPr="00DA7DAC">
        <w:rPr>
          <w:rFonts w:ascii="Times New Roman" w:hAnsi="Times New Roman"/>
          <w:sz w:val="20"/>
        </w:rPr>
        <w:t xml:space="preserve">упаковка и маркировка товара должна соответствовать требованиям </w:t>
      </w:r>
      <w:r w:rsidR="00856066" w:rsidRPr="00DA7DAC">
        <w:rPr>
          <w:rFonts w:ascii="Times New Roman" w:hAnsi="Times New Roman"/>
          <w:sz w:val="20"/>
        </w:rPr>
        <w:t>технических регламентов,</w:t>
      </w:r>
      <w:r w:rsidR="00391CDD" w:rsidRPr="00DA7DAC">
        <w:rPr>
          <w:rFonts w:ascii="Times New Roman" w:hAnsi="Times New Roman"/>
          <w:sz w:val="20"/>
        </w:rPr>
        <w:t xml:space="preserve"> </w:t>
      </w:r>
      <w:r w:rsidR="00EA72AB" w:rsidRPr="00DA7DAC">
        <w:rPr>
          <w:rFonts w:ascii="Times New Roman" w:hAnsi="Times New Roman"/>
          <w:sz w:val="20"/>
        </w:rPr>
        <w:t xml:space="preserve">ГОСТ, </w:t>
      </w:r>
      <w:r w:rsidR="00391CDD" w:rsidRPr="00DA7DAC">
        <w:rPr>
          <w:rFonts w:ascii="Times New Roman" w:hAnsi="Times New Roman"/>
          <w:sz w:val="20"/>
        </w:rPr>
        <w:t xml:space="preserve">технических условий изготовителя, а упаковка и маркировка импортного товара – международным стандартам. </w:t>
      </w:r>
      <w:r w:rsidR="00DA7DAC">
        <w:rPr>
          <w:rFonts w:ascii="Times New Roman" w:hAnsi="Times New Roman"/>
          <w:sz w:val="20"/>
        </w:rPr>
        <w:t xml:space="preserve">При поставке лекарственных препаратов для медицинского применения их первичная и вторичная (потребительская) упаковка должны соответствовать </w:t>
      </w:r>
      <w:r w:rsidR="00DA7DAC" w:rsidRPr="00DA7DAC">
        <w:rPr>
          <w:rFonts w:ascii="Times New Roman" w:hAnsi="Times New Roman"/>
          <w:sz w:val="20"/>
        </w:rPr>
        <w:t>требованиям статьи 46 Федерального закона от 12.04.2010 N 61-ФЗ "Об обращении лекарственных средств"</w:t>
      </w:r>
      <w:r w:rsidR="00DA7DAC">
        <w:rPr>
          <w:rFonts w:ascii="Times New Roman" w:hAnsi="Times New Roman"/>
          <w:sz w:val="20"/>
        </w:rPr>
        <w:t>.</w:t>
      </w:r>
      <w:r w:rsidR="00DA7DAC" w:rsidRPr="00DA7DAC">
        <w:rPr>
          <w:rFonts w:ascii="Times New Roman" w:hAnsi="Times New Roman"/>
          <w:sz w:val="20"/>
        </w:rPr>
        <w:t xml:space="preserve"> </w:t>
      </w:r>
      <w:r w:rsidR="00391CDD" w:rsidRPr="00DA7DAC">
        <w:rPr>
          <w:rFonts w:ascii="Times New Roman" w:hAnsi="Times New Roman"/>
          <w:sz w:val="20"/>
        </w:rPr>
        <w:t xml:space="preserve">Упаковка должна обеспечивать сохранность товара при транспортировке к конечному месту поставки и </w:t>
      </w:r>
      <w:r w:rsidR="00EA72AB" w:rsidRPr="00DA7DAC">
        <w:rPr>
          <w:rFonts w:ascii="Times New Roman" w:hAnsi="Times New Roman"/>
          <w:sz w:val="20"/>
        </w:rPr>
        <w:t xml:space="preserve">при </w:t>
      </w:r>
      <w:r w:rsidR="00391CDD" w:rsidRPr="00DA7DAC">
        <w:rPr>
          <w:rFonts w:ascii="Times New Roman" w:hAnsi="Times New Roman"/>
          <w:sz w:val="20"/>
        </w:rPr>
        <w:t>погрузо-разгрузочных работах. Товар, требующий специального обращения, должен иметь на упаковке дополнительную маркировку: «Осторожно», «Верх» и другие возможные обозначения, необходимые в зависимости от специфики товара</w:t>
      </w:r>
      <w:r w:rsidRPr="00DA7DAC">
        <w:rPr>
          <w:rFonts w:ascii="Times New Roman" w:hAnsi="Times New Roman"/>
          <w:sz w:val="20"/>
        </w:rPr>
        <w:t>.</w:t>
      </w:r>
      <w:r w:rsidR="00047518" w:rsidRPr="00047518">
        <w:t xml:space="preserve"> </w:t>
      </w:r>
      <w:r w:rsidR="00047518" w:rsidRPr="00DA7DAC">
        <w:rPr>
          <w:rFonts w:ascii="Times New Roman" w:hAnsi="Times New Roman"/>
          <w:sz w:val="20"/>
        </w:rPr>
        <w:t>Товар, требующий определенных температур хранения, должен сопровождаться при транспортировке температурным регистратором.</w:t>
      </w:r>
    </w:p>
    <w:p w:rsidR="007F0FA8" w:rsidRPr="00391CDD" w:rsidRDefault="007F0FA8" w:rsidP="007F0FA8">
      <w:pPr>
        <w:ind w:left="709"/>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 xml:space="preserve">УСЛОВИЯ И СРОК </w:t>
      </w:r>
      <w:r w:rsidR="004A60E3" w:rsidRPr="00391CDD">
        <w:rPr>
          <w:rFonts w:ascii="Times New Roman" w:hAnsi="Times New Roman"/>
          <w:b/>
          <w:sz w:val="20"/>
        </w:rPr>
        <w:t>ДОСТАВКИ</w:t>
      </w:r>
      <w:r w:rsidRPr="00391CDD">
        <w:rPr>
          <w:rFonts w:ascii="Times New Roman" w:hAnsi="Times New Roman"/>
          <w:b/>
          <w:sz w:val="20"/>
        </w:rPr>
        <w:t xml:space="preserve"> ТОВАРОВ.</w:t>
      </w:r>
    </w:p>
    <w:p w:rsidR="004A60E3" w:rsidRDefault="004A60E3" w:rsidP="00391CDD">
      <w:pPr>
        <w:numPr>
          <w:ilvl w:val="1"/>
          <w:numId w:val="6"/>
        </w:numPr>
        <w:ind w:left="0" w:firstLine="709"/>
        <w:rPr>
          <w:rFonts w:ascii="Times New Roman" w:hAnsi="Times New Roman"/>
          <w:sz w:val="20"/>
        </w:rPr>
      </w:pPr>
      <w:r w:rsidRPr="00391CDD">
        <w:rPr>
          <w:rFonts w:ascii="Times New Roman" w:hAnsi="Times New Roman"/>
          <w:sz w:val="20"/>
        </w:rPr>
        <w:t>Доставка Товар</w:t>
      </w:r>
      <w:r w:rsidR="004C764A" w:rsidRPr="00391CDD">
        <w:rPr>
          <w:rFonts w:ascii="Times New Roman" w:hAnsi="Times New Roman"/>
          <w:sz w:val="20"/>
        </w:rPr>
        <w:t>а</w:t>
      </w:r>
      <w:r w:rsidRPr="00391CDD">
        <w:rPr>
          <w:rFonts w:ascii="Times New Roman" w:hAnsi="Times New Roman"/>
          <w:sz w:val="20"/>
        </w:rPr>
        <w:t xml:space="preserve"> </w:t>
      </w:r>
      <w:r w:rsidR="0069428A" w:rsidRPr="00391CDD">
        <w:rPr>
          <w:rFonts w:ascii="Times New Roman" w:hAnsi="Times New Roman"/>
          <w:sz w:val="20"/>
        </w:rPr>
        <w:t>Покупателю осуществляется</w:t>
      </w:r>
      <w:r w:rsidR="00F3158F" w:rsidRPr="00391CDD">
        <w:rPr>
          <w:rFonts w:ascii="Times New Roman" w:hAnsi="Times New Roman"/>
          <w:sz w:val="20"/>
        </w:rPr>
        <w:t xml:space="preserve"> </w:t>
      </w:r>
      <w:r w:rsidR="0069428A" w:rsidRPr="00391CDD">
        <w:rPr>
          <w:rFonts w:ascii="Times New Roman" w:hAnsi="Times New Roman"/>
          <w:sz w:val="20"/>
        </w:rPr>
        <w:t>Поставщиком за его счет самостоятельно либо с привлечением третьих лиц</w:t>
      </w:r>
      <w:r w:rsidR="004E120F" w:rsidRPr="00391CDD">
        <w:rPr>
          <w:rFonts w:ascii="Times New Roman" w:hAnsi="Times New Roman"/>
          <w:sz w:val="20"/>
        </w:rPr>
        <w:t xml:space="preserve"> на склад Покупателя</w:t>
      </w:r>
      <w:r w:rsidRPr="00391CDD">
        <w:rPr>
          <w:rFonts w:ascii="Times New Roman" w:hAnsi="Times New Roman"/>
          <w:sz w:val="20"/>
        </w:rPr>
        <w:t>.</w:t>
      </w:r>
      <w:r w:rsidRPr="00391CDD">
        <w:rPr>
          <w:rFonts w:ascii="Times New Roman" w:hAnsi="Times New Roman"/>
          <w:color w:val="FF0000"/>
          <w:sz w:val="20"/>
        </w:rPr>
        <w:t xml:space="preserve"> </w:t>
      </w:r>
      <w:r w:rsidR="000557E4" w:rsidRPr="00391CDD">
        <w:rPr>
          <w:rFonts w:ascii="Times New Roman" w:hAnsi="Times New Roman"/>
          <w:sz w:val="20"/>
        </w:rPr>
        <w:t xml:space="preserve">Обязанность поставщика передать Товар Покупателю считается исполненной в момент передачи Товара Поставщиком </w:t>
      </w:r>
      <w:r w:rsidR="00295CF1">
        <w:rPr>
          <w:rFonts w:ascii="Times New Roman" w:hAnsi="Times New Roman"/>
          <w:sz w:val="20"/>
        </w:rPr>
        <w:t>в месте поставки, согласованном Сторонами в Спецификации (Приложение №1)</w:t>
      </w:r>
      <w:r w:rsidR="00EA72AB">
        <w:rPr>
          <w:rFonts w:ascii="Times New Roman" w:hAnsi="Times New Roman"/>
          <w:sz w:val="20"/>
        </w:rPr>
        <w:t>,</w:t>
      </w:r>
      <w:r w:rsidR="00295CF1">
        <w:rPr>
          <w:rFonts w:ascii="Times New Roman" w:hAnsi="Times New Roman"/>
          <w:sz w:val="20"/>
        </w:rPr>
        <w:t xml:space="preserve"> работнику склада (аптечного склада) </w:t>
      </w:r>
      <w:r w:rsidR="00034178">
        <w:rPr>
          <w:rFonts w:ascii="Times New Roman" w:hAnsi="Times New Roman"/>
          <w:sz w:val="20"/>
        </w:rPr>
        <w:t>Покупателя</w:t>
      </w:r>
      <w:r w:rsidR="00295CF1">
        <w:rPr>
          <w:rFonts w:ascii="Times New Roman" w:hAnsi="Times New Roman"/>
          <w:sz w:val="20"/>
        </w:rPr>
        <w:t>.</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В случае доставки Товара перевозчиком обязанность Поставщика передать Товар Покупателю считается исполненной в момент сдачи Товаров перевозчиком Покупателю, что удостоверяется подписью и печатью (штампом) Покупателя в товарно-транспортной накладной.</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Транспортные расходы по доставке Товаров включаются в цену Товара.</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 xml:space="preserve">Право собственности на Товар, а также все риски случайной гибели или случайного повреждения Товара переходят на Покупателя с момента, когда в соответствии с </w:t>
      </w:r>
      <w:r w:rsidR="00606881">
        <w:rPr>
          <w:rFonts w:ascii="Times New Roman" w:hAnsi="Times New Roman"/>
          <w:sz w:val="20"/>
        </w:rPr>
        <w:t>Контракт</w:t>
      </w:r>
      <w:r w:rsidRPr="00391CDD">
        <w:rPr>
          <w:rFonts w:ascii="Times New Roman" w:hAnsi="Times New Roman"/>
          <w:sz w:val="20"/>
        </w:rPr>
        <w:t>ом Поставщик считается исполнившим свою обязанность по передаче Товара Покупателю.</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обязан поставить Покупателю Товар в сроки, указанные в Спецификации к </w:t>
      </w:r>
      <w:r w:rsidR="00606881">
        <w:rPr>
          <w:rFonts w:ascii="Times New Roman" w:hAnsi="Times New Roman"/>
          <w:sz w:val="20"/>
        </w:rPr>
        <w:t>Контракт</w:t>
      </w:r>
      <w:r w:rsidRPr="00391CDD">
        <w:rPr>
          <w:rFonts w:ascii="Times New Roman" w:hAnsi="Times New Roman"/>
          <w:sz w:val="20"/>
        </w:rPr>
        <w:t>у, являющейся его неотъемлемой частью.</w:t>
      </w:r>
    </w:p>
    <w:p w:rsidR="00391CDD" w:rsidRDefault="00F47931" w:rsidP="00391CDD">
      <w:pPr>
        <w:numPr>
          <w:ilvl w:val="1"/>
          <w:numId w:val="6"/>
        </w:numPr>
        <w:ind w:left="0" w:firstLine="709"/>
        <w:rPr>
          <w:rFonts w:ascii="Times New Roman" w:hAnsi="Times New Roman"/>
          <w:sz w:val="20"/>
        </w:rPr>
      </w:pPr>
      <w:r>
        <w:rPr>
          <w:rFonts w:ascii="Times New Roman" w:hAnsi="Times New Roman"/>
          <w:sz w:val="20"/>
        </w:rPr>
        <w:t xml:space="preserve">Если поставка осуществляется партиями по заявкам Покупателя, то </w:t>
      </w:r>
      <w:r w:rsidR="00391CDD" w:rsidRPr="00391CDD">
        <w:rPr>
          <w:rFonts w:ascii="Times New Roman" w:hAnsi="Times New Roman"/>
          <w:sz w:val="20"/>
        </w:rPr>
        <w:t xml:space="preserve">Покупатель имеет право в одностороннем порядке корректировать количество и уточнять сроки поставки Товаров, в пределах, установленных в Спецификации к настоящему </w:t>
      </w:r>
      <w:r w:rsidR="00606881">
        <w:rPr>
          <w:rFonts w:ascii="Times New Roman" w:hAnsi="Times New Roman"/>
          <w:sz w:val="20"/>
        </w:rPr>
        <w:t>Контракт</w:t>
      </w:r>
      <w:r w:rsidR="00391CDD" w:rsidRPr="00391CDD">
        <w:rPr>
          <w:rFonts w:ascii="Times New Roman" w:hAnsi="Times New Roman"/>
          <w:sz w:val="20"/>
        </w:rPr>
        <w:t>у, путём направления Поставщику, в том числе по факсу, заявки.</w:t>
      </w:r>
    </w:p>
    <w:p w:rsidR="00391CDD" w:rsidRDefault="00391CDD" w:rsidP="00391CDD">
      <w:pPr>
        <w:ind w:firstLine="709"/>
        <w:rPr>
          <w:rFonts w:ascii="Times New Roman" w:hAnsi="Times New Roman"/>
          <w:sz w:val="20"/>
        </w:rPr>
      </w:pPr>
      <w:r w:rsidRPr="00391CDD">
        <w:rPr>
          <w:rFonts w:ascii="Times New Roman" w:hAnsi="Times New Roman"/>
          <w:sz w:val="20"/>
        </w:rPr>
        <w:t>Если Поставщик в течение 2</w:t>
      </w:r>
      <w:r>
        <w:rPr>
          <w:rFonts w:ascii="Times New Roman" w:hAnsi="Times New Roman"/>
          <w:sz w:val="20"/>
        </w:rPr>
        <w:t xml:space="preserve"> (двух) рабочих </w:t>
      </w:r>
      <w:r w:rsidRPr="00391CDD">
        <w:rPr>
          <w:rFonts w:ascii="Times New Roman" w:hAnsi="Times New Roman"/>
          <w:sz w:val="20"/>
        </w:rPr>
        <w:t xml:space="preserve">дней с даты направления заявки не сообщит об отказе её исполнения, заявка считается принятой и подлежит исполнению, при этом Поставщик имеет право отказаться от заявки только в случае, если заявка не соответствует условиям настоящего </w:t>
      </w:r>
      <w:r w:rsidR="00606881">
        <w:rPr>
          <w:rFonts w:ascii="Times New Roman" w:hAnsi="Times New Roman"/>
          <w:sz w:val="20"/>
        </w:rPr>
        <w:t>Контракт</w:t>
      </w:r>
      <w:r w:rsidRPr="00391CDD">
        <w:rPr>
          <w:rFonts w:ascii="Times New Roman" w:hAnsi="Times New Roman"/>
          <w:sz w:val="20"/>
        </w:rPr>
        <w:t>а.</w:t>
      </w:r>
    </w:p>
    <w:p w:rsidR="00707451" w:rsidRPr="00707451" w:rsidRDefault="00707451" w:rsidP="00707451">
      <w:pPr>
        <w:numPr>
          <w:ilvl w:val="1"/>
          <w:numId w:val="6"/>
        </w:numPr>
        <w:ind w:left="0" w:firstLine="709"/>
        <w:rPr>
          <w:rFonts w:ascii="Times New Roman" w:hAnsi="Times New Roman"/>
          <w:sz w:val="20"/>
        </w:rPr>
      </w:pPr>
      <w:r w:rsidRPr="00707451">
        <w:rPr>
          <w:rFonts w:ascii="Times New Roman" w:hAnsi="Times New Roman"/>
          <w:sz w:val="20"/>
        </w:rPr>
        <w:t>При поставке лекарственных препаратов, маркированных средствами идентификации, применя</w:t>
      </w:r>
      <w:r w:rsidR="00EA72AB">
        <w:rPr>
          <w:rFonts w:ascii="Times New Roman" w:hAnsi="Times New Roman"/>
          <w:sz w:val="20"/>
        </w:rPr>
        <w:t>е</w:t>
      </w:r>
      <w:r w:rsidRPr="00707451">
        <w:rPr>
          <w:rFonts w:ascii="Times New Roman" w:hAnsi="Times New Roman"/>
          <w:sz w:val="20"/>
        </w:rPr>
        <w:t>тся прямой порядок предоставления сведений в систему мониторинга движения лекарственных препаратов (далее –ИС МДЛП), а именно:</w:t>
      </w:r>
    </w:p>
    <w:p w:rsidR="00707451" w:rsidRPr="00707451" w:rsidRDefault="00707451" w:rsidP="00EA72AB">
      <w:pPr>
        <w:numPr>
          <w:ilvl w:val="0"/>
          <w:numId w:val="14"/>
        </w:numPr>
        <w:ind w:left="0" w:firstLine="1069"/>
        <w:rPr>
          <w:rFonts w:ascii="Times New Roman" w:hAnsi="Times New Roman"/>
          <w:sz w:val="20"/>
        </w:rPr>
      </w:pPr>
      <w:r w:rsidRPr="00707451">
        <w:rPr>
          <w:rFonts w:ascii="Times New Roman" w:hAnsi="Times New Roman"/>
          <w:sz w:val="20"/>
        </w:rPr>
        <w:t>Поставщик в установленный Положением о системе мониторинга движения лекарственных препаратов, утв. Постановлением Правительства РФ от 14.12.2018 №1556, срок представляет в ИС МДЛП сведения о переда</w:t>
      </w:r>
      <w:r w:rsidR="00EA72AB">
        <w:rPr>
          <w:rFonts w:ascii="Times New Roman" w:hAnsi="Times New Roman"/>
          <w:sz w:val="20"/>
        </w:rPr>
        <w:t>ваемых лекарственных препаратах;</w:t>
      </w:r>
    </w:p>
    <w:p w:rsidR="00707451" w:rsidRPr="00707451" w:rsidRDefault="00707451" w:rsidP="00EA72AB">
      <w:pPr>
        <w:numPr>
          <w:ilvl w:val="0"/>
          <w:numId w:val="14"/>
        </w:numPr>
        <w:ind w:left="0" w:firstLine="1069"/>
        <w:rPr>
          <w:rFonts w:ascii="Times New Roman" w:hAnsi="Times New Roman"/>
          <w:sz w:val="20"/>
        </w:rPr>
      </w:pPr>
      <w:r w:rsidRPr="00707451">
        <w:rPr>
          <w:rFonts w:ascii="Times New Roman" w:hAnsi="Times New Roman"/>
          <w:sz w:val="20"/>
        </w:rPr>
        <w:t>При этом</w:t>
      </w:r>
      <w:r w:rsidR="00031436">
        <w:rPr>
          <w:rFonts w:ascii="Times New Roman" w:hAnsi="Times New Roman"/>
          <w:sz w:val="20"/>
        </w:rPr>
        <w:t xml:space="preserve"> Покупатель</w:t>
      </w:r>
      <w:r w:rsidRPr="00707451">
        <w:rPr>
          <w:rFonts w:ascii="Times New Roman" w:hAnsi="Times New Roman"/>
          <w:sz w:val="20"/>
        </w:rPr>
        <w:t xml:space="preserve"> в установленный Положением о системе мониторинга движения лекарственных препаратов, утв. Постановлением Правительства РФ от 14.12.2018 №1556, срок подтверждает достоверность сведений о поставленных лекарственных препаратах в ИС МДЛП.</w:t>
      </w:r>
    </w:p>
    <w:p w:rsidR="00707451" w:rsidRPr="00707451" w:rsidRDefault="00707451" w:rsidP="00707451">
      <w:pPr>
        <w:numPr>
          <w:ilvl w:val="1"/>
          <w:numId w:val="6"/>
        </w:numPr>
        <w:ind w:left="0" w:firstLine="709"/>
        <w:rPr>
          <w:rFonts w:ascii="Times New Roman" w:hAnsi="Times New Roman"/>
          <w:sz w:val="20"/>
        </w:rPr>
      </w:pPr>
      <w:r w:rsidRPr="00707451">
        <w:rPr>
          <w:rFonts w:ascii="Times New Roman" w:hAnsi="Times New Roman"/>
          <w:sz w:val="20"/>
        </w:rPr>
        <w:lastRenderedPageBreak/>
        <w:t xml:space="preserve">При задержке Поставщиком срока внесения в ИС МДЛП сведений о принятых лекарственных препаратов согласно пункта </w:t>
      </w:r>
      <w:r w:rsidR="00F9150B">
        <w:rPr>
          <w:rFonts w:ascii="Times New Roman" w:hAnsi="Times New Roman"/>
          <w:sz w:val="20"/>
        </w:rPr>
        <w:t xml:space="preserve">3.7. </w:t>
      </w:r>
      <w:r w:rsidRPr="00707451">
        <w:rPr>
          <w:rFonts w:ascii="Times New Roman" w:hAnsi="Times New Roman"/>
          <w:sz w:val="20"/>
        </w:rPr>
        <w:t xml:space="preserve">Контракта, </w:t>
      </w:r>
      <w:r w:rsidR="00F9150B">
        <w:rPr>
          <w:rFonts w:ascii="Times New Roman" w:hAnsi="Times New Roman"/>
          <w:sz w:val="20"/>
        </w:rPr>
        <w:t xml:space="preserve">Покупатель </w:t>
      </w:r>
      <w:r w:rsidRPr="00707451">
        <w:rPr>
          <w:rFonts w:ascii="Times New Roman" w:hAnsi="Times New Roman"/>
          <w:sz w:val="20"/>
        </w:rPr>
        <w:t xml:space="preserve">имеет право приостановить приемку переданных партий товара на срок задержки. При задержке </w:t>
      </w:r>
      <w:r w:rsidR="00F9150B">
        <w:rPr>
          <w:rFonts w:ascii="Times New Roman" w:hAnsi="Times New Roman"/>
          <w:sz w:val="20"/>
        </w:rPr>
        <w:t xml:space="preserve">Покупателем </w:t>
      </w:r>
      <w:r w:rsidRPr="00707451">
        <w:rPr>
          <w:rFonts w:ascii="Times New Roman" w:hAnsi="Times New Roman"/>
          <w:sz w:val="20"/>
        </w:rPr>
        <w:t>срока подтверждения в ИС МДЛП достоверности сведений о поставленных лекарственных препаратах, Поставщик имеет право приостановить поставку последующих парий товара</w:t>
      </w:r>
      <w:r w:rsidR="00DC1268">
        <w:rPr>
          <w:rFonts w:ascii="Times New Roman" w:hAnsi="Times New Roman"/>
          <w:sz w:val="20"/>
        </w:rPr>
        <w:t xml:space="preserve"> по заявка</w:t>
      </w:r>
      <w:r w:rsidR="00EA72AB">
        <w:rPr>
          <w:rFonts w:ascii="Times New Roman" w:hAnsi="Times New Roman"/>
          <w:sz w:val="20"/>
        </w:rPr>
        <w:t>м</w:t>
      </w:r>
      <w:r w:rsidR="00DC1268">
        <w:rPr>
          <w:rFonts w:ascii="Times New Roman" w:hAnsi="Times New Roman"/>
          <w:sz w:val="20"/>
        </w:rPr>
        <w:t xml:space="preserve"> Покупателя</w:t>
      </w:r>
      <w:r w:rsidRPr="00707451">
        <w:rPr>
          <w:rFonts w:ascii="Times New Roman" w:hAnsi="Times New Roman"/>
          <w:sz w:val="20"/>
        </w:rPr>
        <w:t>.</w:t>
      </w:r>
    </w:p>
    <w:p w:rsidR="00707451" w:rsidRPr="00707451" w:rsidRDefault="00707451" w:rsidP="00707451">
      <w:pPr>
        <w:numPr>
          <w:ilvl w:val="1"/>
          <w:numId w:val="6"/>
        </w:numPr>
        <w:ind w:left="0" w:firstLine="709"/>
        <w:rPr>
          <w:rFonts w:ascii="Times New Roman" w:hAnsi="Times New Roman"/>
          <w:sz w:val="20"/>
        </w:rPr>
      </w:pPr>
      <w:r w:rsidRPr="00707451">
        <w:rPr>
          <w:rFonts w:ascii="Times New Roman" w:hAnsi="Times New Roman"/>
          <w:sz w:val="20"/>
        </w:rPr>
        <w:t>До начала поставки лекарственных препаратов, маркированных средствами идентификации, Стороны информируют друг друга в письменной форме обо всех адресах мест осуществления деятельности согласно лицензии на осуществление фармацевтической деятельности с указанием идентификатора мест осуществления деятельности в ИС МДЛП, а также об изменении таких адресов и идентификаторов.</w:t>
      </w:r>
    </w:p>
    <w:p w:rsidR="00707451" w:rsidRPr="00707451" w:rsidRDefault="00707451" w:rsidP="00707451">
      <w:pPr>
        <w:numPr>
          <w:ilvl w:val="1"/>
          <w:numId w:val="6"/>
        </w:numPr>
        <w:ind w:left="0" w:firstLine="709"/>
        <w:rPr>
          <w:rFonts w:ascii="Times New Roman" w:hAnsi="Times New Roman"/>
          <w:sz w:val="20"/>
        </w:rPr>
      </w:pPr>
      <w:r w:rsidRPr="00707451">
        <w:rPr>
          <w:rFonts w:ascii="Times New Roman" w:hAnsi="Times New Roman"/>
          <w:sz w:val="20"/>
        </w:rPr>
        <w:t xml:space="preserve">При поставке лекарственных препаратов, маркированных средствами идентификации, Поставщик дополнительно передает </w:t>
      </w:r>
      <w:r w:rsidR="001D2F40">
        <w:rPr>
          <w:rFonts w:ascii="Times New Roman" w:hAnsi="Times New Roman"/>
          <w:sz w:val="20"/>
        </w:rPr>
        <w:t xml:space="preserve">Покупателю </w:t>
      </w:r>
      <w:r w:rsidRPr="00707451">
        <w:rPr>
          <w:rFonts w:ascii="Times New Roman" w:hAnsi="Times New Roman"/>
          <w:sz w:val="20"/>
        </w:rPr>
        <w:t>в электронном виде глобальный идентификационный номер торговой единицы и идентификатор места осуществления деятельности в ИС МДЛП Поставщика, с которого осуществлялась поставка.</w:t>
      </w:r>
    </w:p>
    <w:p w:rsidR="00707451" w:rsidRDefault="00707451" w:rsidP="00707451">
      <w:pPr>
        <w:numPr>
          <w:ilvl w:val="1"/>
          <w:numId w:val="6"/>
        </w:numPr>
        <w:ind w:left="0" w:firstLine="709"/>
        <w:rPr>
          <w:rFonts w:ascii="Times New Roman" w:hAnsi="Times New Roman"/>
          <w:sz w:val="20"/>
        </w:rPr>
      </w:pPr>
      <w:r w:rsidRPr="00707451">
        <w:rPr>
          <w:rFonts w:ascii="Times New Roman" w:hAnsi="Times New Roman"/>
          <w:sz w:val="20"/>
        </w:rPr>
        <w:t xml:space="preserve">Возврат </w:t>
      </w:r>
      <w:r w:rsidR="001D2F40">
        <w:rPr>
          <w:rFonts w:ascii="Times New Roman" w:hAnsi="Times New Roman"/>
          <w:sz w:val="20"/>
        </w:rPr>
        <w:t xml:space="preserve">Покупателем </w:t>
      </w:r>
      <w:r w:rsidRPr="00707451">
        <w:rPr>
          <w:rFonts w:ascii="Times New Roman" w:hAnsi="Times New Roman"/>
          <w:sz w:val="20"/>
        </w:rPr>
        <w:t xml:space="preserve">лекарственных препаратов, маркированных средствами идентификации, осуществляется по основаниям, предусмотренным действующим законодательством Российской Федерации и Контрактом, с применением по выбору </w:t>
      </w:r>
      <w:r w:rsidR="00EA72AB">
        <w:rPr>
          <w:rFonts w:ascii="Times New Roman" w:hAnsi="Times New Roman"/>
          <w:sz w:val="20"/>
        </w:rPr>
        <w:t>Покупателя</w:t>
      </w:r>
      <w:r w:rsidRPr="00707451">
        <w:rPr>
          <w:rFonts w:ascii="Times New Roman" w:hAnsi="Times New Roman"/>
          <w:sz w:val="20"/>
        </w:rPr>
        <w:t xml:space="preserve"> прямого или обратного порядка предоставления сведений в ИС МДЛП.</w:t>
      </w:r>
    </w:p>
    <w:p w:rsidR="00EE336E" w:rsidRDefault="00EE336E" w:rsidP="00707451">
      <w:pPr>
        <w:numPr>
          <w:ilvl w:val="1"/>
          <w:numId w:val="6"/>
        </w:numPr>
        <w:ind w:left="0" w:firstLine="709"/>
        <w:rPr>
          <w:rFonts w:ascii="Times New Roman" w:hAnsi="Times New Roman"/>
          <w:sz w:val="20"/>
        </w:rPr>
      </w:pPr>
      <w:r w:rsidRPr="00EE336E">
        <w:rPr>
          <w:rFonts w:ascii="Times New Roman" w:hAnsi="Times New Roman"/>
          <w:sz w:val="20"/>
        </w:rPr>
        <w:t>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(приложение №1 к Контракту), поставка Товара сверх количества, указанного в Спецификации (приложение №1 к Контракту), осуществляется за счет Поставщика</w:t>
      </w:r>
      <w:r>
        <w:rPr>
          <w:rFonts w:ascii="Times New Roman" w:hAnsi="Times New Roman"/>
          <w:sz w:val="20"/>
        </w:rPr>
        <w:t>.</w:t>
      </w:r>
    </w:p>
    <w:p w:rsidR="007F0FA8" w:rsidRPr="00391CDD" w:rsidRDefault="007F0FA8" w:rsidP="007F0FA8">
      <w:pPr>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ЦЕНА И РАСЧЁТЫ.</w:t>
      </w:r>
    </w:p>
    <w:p w:rsidR="00FA5EB1" w:rsidRDefault="00FA5EB1"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Цена </w:t>
      </w:r>
      <w:r w:rsidR="001010AD" w:rsidRPr="00391CDD">
        <w:rPr>
          <w:rFonts w:ascii="Times New Roman" w:hAnsi="Times New Roman"/>
          <w:sz w:val="20"/>
        </w:rPr>
        <w:t>Т</w:t>
      </w:r>
      <w:r w:rsidRPr="00391CDD">
        <w:rPr>
          <w:rFonts w:ascii="Times New Roman" w:hAnsi="Times New Roman"/>
          <w:sz w:val="20"/>
        </w:rPr>
        <w:t>овара указывается в Спецификаци</w:t>
      </w:r>
      <w:r w:rsidR="008A6EA1" w:rsidRPr="00391CDD">
        <w:rPr>
          <w:rFonts w:ascii="Times New Roman" w:hAnsi="Times New Roman"/>
          <w:sz w:val="20"/>
        </w:rPr>
        <w:t>и, являющей</w:t>
      </w:r>
      <w:r w:rsidRPr="00391CDD">
        <w:rPr>
          <w:rFonts w:ascii="Times New Roman" w:hAnsi="Times New Roman"/>
          <w:sz w:val="20"/>
        </w:rPr>
        <w:t xml:space="preserve">ся неотъемлемой частью настоящего </w:t>
      </w:r>
      <w:r w:rsidR="00606881">
        <w:rPr>
          <w:rFonts w:ascii="Times New Roman" w:hAnsi="Times New Roman"/>
          <w:sz w:val="20"/>
        </w:rPr>
        <w:t>Контракт</w:t>
      </w:r>
      <w:r w:rsidRPr="00391CDD">
        <w:rPr>
          <w:rFonts w:ascii="Times New Roman" w:hAnsi="Times New Roman"/>
          <w:sz w:val="20"/>
        </w:rPr>
        <w:t>а</w:t>
      </w:r>
      <w:r w:rsidR="00C025DD">
        <w:rPr>
          <w:rFonts w:ascii="Times New Roman" w:hAnsi="Times New Roman"/>
          <w:sz w:val="20"/>
        </w:rPr>
        <w:t>,</w:t>
      </w:r>
      <w:r w:rsidRPr="00391CDD">
        <w:rPr>
          <w:rFonts w:ascii="Times New Roman" w:hAnsi="Times New Roman"/>
          <w:sz w:val="20"/>
        </w:rPr>
        <w:t xml:space="preserve"> и включает в себя стоимость тары, упаковки, маркировки</w:t>
      </w:r>
      <w:r w:rsidR="001D7187" w:rsidRPr="00391CDD">
        <w:rPr>
          <w:rFonts w:ascii="Times New Roman" w:hAnsi="Times New Roman"/>
          <w:sz w:val="20"/>
        </w:rPr>
        <w:t>,</w:t>
      </w:r>
      <w:r w:rsidRPr="00391CDD">
        <w:rPr>
          <w:rFonts w:ascii="Times New Roman" w:hAnsi="Times New Roman"/>
          <w:sz w:val="20"/>
        </w:rPr>
        <w:t xml:space="preserve"> погрузки</w:t>
      </w:r>
      <w:r w:rsidR="00856066">
        <w:rPr>
          <w:rFonts w:ascii="Times New Roman" w:hAnsi="Times New Roman"/>
          <w:sz w:val="20"/>
        </w:rPr>
        <w:t xml:space="preserve"> и разгрузки</w:t>
      </w:r>
      <w:r w:rsidRPr="00391CDD">
        <w:rPr>
          <w:rFonts w:ascii="Times New Roman" w:hAnsi="Times New Roman"/>
          <w:sz w:val="20"/>
        </w:rPr>
        <w:t xml:space="preserve"> Товара</w:t>
      </w:r>
      <w:r w:rsidR="00856066">
        <w:rPr>
          <w:rFonts w:ascii="Times New Roman" w:hAnsi="Times New Roman"/>
          <w:sz w:val="20"/>
        </w:rPr>
        <w:t>,</w:t>
      </w:r>
      <w:r w:rsidR="001D7187" w:rsidRPr="00391CDD">
        <w:rPr>
          <w:rFonts w:ascii="Times New Roman" w:hAnsi="Times New Roman"/>
          <w:sz w:val="20"/>
        </w:rPr>
        <w:t xml:space="preserve"> транспортные расходы</w:t>
      </w:r>
      <w:r w:rsidRPr="00391CDD">
        <w:rPr>
          <w:rFonts w:ascii="Times New Roman" w:hAnsi="Times New Roman"/>
          <w:color w:val="000000"/>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Общая </w:t>
      </w:r>
      <w:r w:rsidR="001A0257">
        <w:rPr>
          <w:rFonts w:ascii="Times New Roman" w:hAnsi="Times New Roman"/>
          <w:sz w:val="20"/>
        </w:rPr>
        <w:t>цена</w:t>
      </w:r>
      <w:r w:rsidRPr="00391CDD">
        <w:rPr>
          <w:rFonts w:ascii="Times New Roman" w:hAnsi="Times New Roman"/>
          <w:sz w:val="20"/>
        </w:rPr>
        <w:t xml:space="preserve"> </w:t>
      </w:r>
      <w:r w:rsidR="00606881">
        <w:rPr>
          <w:rFonts w:ascii="Times New Roman" w:hAnsi="Times New Roman"/>
          <w:sz w:val="20"/>
        </w:rPr>
        <w:t>Контракт</w:t>
      </w:r>
      <w:r w:rsidRPr="00391CDD">
        <w:rPr>
          <w:rFonts w:ascii="Times New Roman" w:hAnsi="Times New Roman"/>
          <w:sz w:val="20"/>
        </w:rPr>
        <w:t xml:space="preserve">а определяется суммой согласно Спецификации, являющейся неотъемлемой частью настоящего </w:t>
      </w:r>
      <w:r w:rsidR="00606881">
        <w:rPr>
          <w:rFonts w:ascii="Times New Roman" w:hAnsi="Times New Roman"/>
          <w:sz w:val="20"/>
        </w:rPr>
        <w:t>Контракт</w:t>
      </w:r>
      <w:r w:rsidRPr="00391CDD">
        <w:rPr>
          <w:rFonts w:ascii="Times New Roman" w:hAnsi="Times New Roman"/>
          <w:sz w:val="20"/>
        </w:rPr>
        <w:t xml:space="preserve">а, и составляет </w:t>
      </w:r>
      <w:r w:rsidR="00856066" w:rsidRPr="00991F72">
        <w:rPr>
          <w:rFonts w:ascii="Times New Roman" w:hAnsi="Times New Roman"/>
          <w:b/>
          <w:sz w:val="20"/>
          <w:highlight w:val="lightGray"/>
        </w:rPr>
        <w:t>_______</w:t>
      </w:r>
      <w:r w:rsidRPr="00991F72">
        <w:rPr>
          <w:rFonts w:ascii="Times New Roman" w:hAnsi="Times New Roman"/>
          <w:b/>
          <w:sz w:val="20"/>
          <w:highlight w:val="lightGray"/>
        </w:rPr>
        <w:t xml:space="preserve"> (</w:t>
      </w:r>
      <w:r w:rsidR="00856066" w:rsidRPr="00991F72">
        <w:rPr>
          <w:rFonts w:ascii="Times New Roman" w:hAnsi="Times New Roman"/>
          <w:b/>
          <w:sz w:val="20"/>
          <w:highlight w:val="lightGray"/>
        </w:rPr>
        <w:t>_________________________</w:t>
      </w:r>
      <w:r w:rsidRPr="00991F72">
        <w:rPr>
          <w:rFonts w:ascii="Times New Roman" w:hAnsi="Times New Roman"/>
          <w:b/>
          <w:sz w:val="20"/>
          <w:highlight w:val="lightGray"/>
        </w:rPr>
        <w:t>)</w:t>
      </w:r>
      <w:r w:rsidR="00345E08" w:rsidRPr="00991F72">
        <w:rPr>
          <w:rFonts w:ascii="Times New Roman" w:hAnsi="Times New Roman"/>
          <w:b/>
          <w:sz w:val="20"/>
          <w:highlight w:val="lightGray"/>
        </w:rPr>
        <w:t xml:space="preserve"> рубл</w:t>
      </w:r>
      <w:r w:rsidR="00BD25D4" w:rsidRPr="00991F72">
        <w:rPr>
          <w:rFonts w:ascii="Times New Roman" w:hAnsi="Times New Roman"/>
          <w:b/>
          <w:sz w:val="20"/>
          <w:highlight w:val="lightGray"/>
        </w:rPr>
        <w:t>ей</w:t>
      </w:r>
      <w:r w:rsidR="00345E08" w:rsidRPr="00991F72">
        <w:rPr>
          <w:rFonts w:ascii="Times New Roman" w:hAnsi="Times New Roman"/>
          <w:b/>
          <w:sz w:val="20"/>
          <w:highlight w:val="lightGray"/>
        </w:rPr>
        <w:t xml:space="preserve"> </w:t>
      </w:r>
      <w:r w:rsidR="00A0031D" w:rsidRPr="00991F72">
        <w:rPr>
          <w:rFonts w:ascii="Times New Roman" w:hAnsi="Times New Roman"/>
          <w:b/>
          <w:sz w:val="20"/>
          <w:highlight w:val="lightGray"/>
        </w:rPr>
        <w:t>0</w:t>
      </w:r>
      <w:r w:rsidR="00345E08" w:rsidRPr="00991F72">
        <w:rPr>
          <w:rFonts w:ascii="Times New Roman" w:hAnsi="Times New Roman"/>
          <w:b/>
          <w:sz w:val="20"/>
          <w:highlight w:val="lightGray"/>
        </w:rPr>
        <w:t>0</w:t>
      </w:r>
      <w:r w:rsidR="00345E08" w:rsidRPr="00991F72">
        <w:rPr>
          <w:rFonts w:ascii="Times New Roman" w:hAnsi="Times New Roman"/>
          <w:sz w:val="20"/>
          <w:highlight w:val="lightGray"/>
        </w:rPr>
        <w:t xml:space="preserve"> </w:t>
      </w:r>
      <w:r w:rsidR="00345E08" w:rsidRPr="00991F72">
        <w:rPr>
          <w:rFonts w:ascii="Times New Roman" w:hAnsi="Times New Roman"/>
          <w:b/>
          <w:sz w:val="20"/>
          <w:highlight w:val="lightGray"/>
        </w:rPr>
        <w:t>копеек</w:t>
      </w:r>
      <w:r w:rsidRPr="00391CDD">
        <w:rPr>
          <w:rFonts w:ascii="Times New Roman" w:hAnsi="Times New Roman"/>
          <w:sz w:val="20"/>
        </w:rPr>
        <w:t xml:space="preserve"> с учетом НДС (если Поставщик является плательщиком НДС), а также включает иные налоги и сборы, транспортные расходы по доставке Товаров до склада Покупателя</w:t>
      </w:r>
      <w:r w:rsidR="00856066">
        <w:rPr>
          <w:rFonts w:ascii="Times New Roman" w:hAnsi="Times New Roman"/>
          <w:sz w:val="20"/>
        </w:rPr>
        <w:t xml:space="preserve"> и его разгрузке</w:t>
      </w:r>
      <w:r w:rsidRPr="00391CDD">
        <w:rPr>
          <w:rFonts w:ascii="Times New Roman" w:hAnsi="Times New Roman"/>
          <w:sz w:val="20"/>
        </w:rPr>
        <w:t xml:space="preserve"> и другие обязательные платежи.</w:t>
      </w:r>
      <w:r w:rsidR="00856066" w:rsidRPr="00856066">
        <w:rPr>
          <w:rFonts w:ascii="Times New Roman" w:hAnsi="Times New Roman"/>
          <w:color w:val="000000"/>
          <w:sz w:val="20"/>
        </w:rPr>
        <w:t xml:space="preserve"> </w:t>
      </w:r>
      <w:r w:rsidR="00856066">
        <w:rPr>
          <w:rFonts w:ascii="Times New Roman" w:hAnsi="Times New Roman"/>
          <w:color w:val="000000"/>
          <w:sz w:val="20"/>
        </w:rPr>
        <w:t xml:space="preserve">Цена </w:t>
      </w:r>
      <w:r w:rsidR="00606881">
        <w:rPr>
          <w:rFonts w:ascii="Times New Roman" w:hAnsi="Times New Roman"/>
          <w:color w:val="000000"/>
          <w:sz w:val="20"/>
        </w:rPr>
        <w:t>Контракт</w:t>
      </w:r>
      <w:r w:rsidR="00856066">
        <w:rPr>
          <w:rFonts w:ascii="Times New Roman" w:hAnsi="Times New Roman"/>
          <w:color w:val="000000"/>
          <w:sz w:val="20"/>
        </w:rPr>
        <w:t>а является твердой</w:t>
      </w:r>
      <w:r w:rsidR="00216941">
        <w:rPr>
          <w:rFonts w:ascii="Times New Roman" w:hAnsi="Times New Roman"/>
          <w:color w:val="000000"/>
          <w:sz w:val="20"/>
        </w:rPr>
        <w:t>,</w:t>
      </w:r>
      <w:r w:rsidR="00856066">
        <w:rPr>
          <w:rFonts w:ascii="Times New Roman" w:hAnsi="Times New Roman"/>
          <w:color w:val="000000"/>
          <w:sz w:val="20"/>
        </w:rPr>
        <w:t xml:space="preserve"> определяется на весь срок исполнения </w:t>
      </w:r>
      <w:r w:rsidR="00606881">
        <w:rPr>
          <w:rFonts w:ascii="Times New Roman" w:hAnsi="Times New Roman"/>
          <w:color w:val="000000"/>
          <w:sz w:val="20"/>
        </w:rPr>
        <w:t>Контракт</w:t>
      </w:r>
      <w:r w:rsidR="00856066">
        <w:rPr>
          <w:rFonts w:ascii="Times New Roman" w:hAnsi="Times New Roman"/>
          <w:color w:val="000000"/>
          <w:sz w:val="20"/>
        </w:rPr>
        <w:t>а</w:t>
      </w:r>
      <w:r w:rsidR="00216941">
        <w:rPr>
          <w:rFonts w:ascii="Times New Roman" w:hAnsi="Times New Roman"/>
          <w:color w:val="000000"/>
          <w:sz w:val="20"/>
        </w:rPr>
        <w:t xml:space="preserve"> </w:t>
      </w:r>
      <w:r w:rsidR="00856066" w:rsidRPr="00391CDD">
        <w:rPr>
          <w:rFonts w:ascii="Times New Roman" w:hAnsi="Times New Roman"/>
          <w:color w:val="000000"/>
          <w:sz w:val="20"/>
        </w:rPr>
        <w:t xml:space="preserve">и не подлежит изменению в течение </w:t>
      </w:r>
      <w:r w:rsidR="00216941">
        <w:rPr>
          <w:rFonts w:ascii="Times New Roman" w:hAnsi="Times New Roman"/>
          <w:color w:val="000000"/>
          <w:sz w:val="20"/>
        </w:rPr>
        <w:t xml:space="preserve">срока </w:t>
      </w:r>
      <w:r w:rsidR="00856066" w:rsidRPr="00391CDD">
        <w:rPr>
          <w:rFonts w:ascii="Times New Roman" w:hAnsi="Times New Roman"/>
          <w:color w:val="000000"/>
          <w:sz w:val="20"/>
        </w:rPr>
        <w:t xml:space="preserve">действия </w:t>
      </w:r>
      <w:r w:rsidR="00606881">
        <w:rPr>
          <w:rFonts w:ascii="Times New Roman" w:hAnsi="Times New Roman"/>
          <w:color w:val="000000"/>
          <w:sz w:val="20"/>
        </w:rPr>
        <w:t>Контракт</w:t>
      </w:r>
      <w:r w:rsidR="00856066" w:rsidRPr="00391CDD">
        <w:rPr>
          <w:rFonts w:ascii="Times New Roman" w:hAnsi="Times New Roman"/>
          <w:color w:val="000000"/>
          <w:sz w:val="20"/>
        </w:rPr>
        <w:t>а</w:t>
      </w:r>
      <w:r w:rsidR="00623D6E">
        <w:rPr>
          <w:rFonts w:ascii="Times New Roman" w:hAnsi="Times New Roman"/>
          <w:color w:val="000000"/>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Покупатель обязан оплатить подлежащую поставке партию Товара в течение </w:t>
      </w:r>
      <w:r w:rsidR="00C5553A">
        <w:rPr>
          <w:rFonts w:ascii="Times New Roman" w:hAnsi="Times New Roman"/>
          <w:sz w:val="20"/>
        </w:rPr>
        <w:t>10</w:t>
      </w:r>
      <w:r w:rsidR="00E6612C" w:rsidRPr="00E6612C">
        <w:rPr>
          <w:rFonts w:ascii="Times New Roman" w:hAnsi="Times New Roman"/>
          <w:sz w:val="20"/>
        </w:rPr>
        <w:t xml:space="preserve"> (</w:t>
      </w:r>
      <w:r w:rsidR="00C5553A">
        <w:rPr>
          <w:rFonts w:ascii="Times New Roman" w:hAnsi="Times New Roman"/>
          <w:sz w:val="20"/>
        </w:rPr>
        <w:t>десяти</w:t>
      </w:r>
      <w:r w:rsidR="00E6612C" w:rsidRPr="00E6612C">
        <w:rPr>
          <w:rFonts w:ascii="Times New Roman" w:hAnsi="Times New Roman"/>
          <w:sz w:val="20"/>
        </w:rPr>
        <w:t xml:space="preserve">) </w:t>
      </w:r>
      <w:r w:rsidR="0045606D">
        <w:rPr>
          <w:rFonts w:ascii="Times New Roman" w:hAnsi="Times New Roman"/>
          <w:sz w:val="20"/>
        </w:rPr>
        <w:t>рабочих</w:t>
      </w:r>
      <w:r w:rsidR="00E6612C" w:rsidRPr="00E6612C">
        <w:rPr>
          <w:rFonts w:ascii="Times New Roman" w:hAnsi="Times New Roman"/>
          <w:sz w:val="20"/>
        </w:rPr>
        <w:t xml:space="preserve"> </w:t>
      </w:r>
      <w:r w:rsidRPr="00391CDD">
        <w:rPr>
          <w:rFonts w:ascii="Times New Roman" w:hAnsi="Times New Roman"/>
          <w:sz w:val="20"/>
        </w:rPr>
        <w:t xml:space="preserve">дней </w:t>
      </w:r>
      <w:r w:rsidR="007171CD">
        <w:rPr>
          <w:rFonts w:ascii="Times New Roman" w:hAnsi="Times New Roman"/>
          <w:sz w:val="20"/>
        </w:rPr>
        <w:t>с даты подписания Покупателем</w:t>
      </w:r>
      <w:r w:rsidR="007171CD" w:rsidRPr="007171CD">
        <w:rPr>
          <w:rFonts w:ascii="Times New Roman" w:hAnsi="Times New Roman"/>
          <w:sz w:val="20"/>
        </w:rPr>
        <w:t xml:space="preserve"> документа о приемке</w:t>
      </w:r>
      <w:r w:rsidRPr="00391CDD">
        <w:rPr>
          <w:rFonts w:ascii="Times New Roman" w:hAnsi="Times New Roman"/>
          <w:sz w:val="20"/>
        </w:rPr>
        <w:t>, при условии своевременного предо</w:t>
      </w:r>
      <w:r w:rsidR="0011365C">
        <w:rPr>
          <w:rFonts w:ascii="Times New Roman" w:hAnsi="Times New Roman"/>
          <w:sz w:val="20"/>
        </w:rPr>
        <w:t>ставления Поставщиком надлежаще</w:t>
      </w:r>
      <w:r w:rsidRPr="00391CDD">
        <w:rPr>
          <w:rFonts w:ascii="Times New Roman" w:hAnsi="Times New Roman"/>
          <w:sz w:val="20"/>
        </w:rPr>
        <w:t xml:space="preserve"> оформленных оригиналов </w:t>
      </w:r>
      <w:r w:rsidR="00047518">
        <w:rPr>
          <w:rFonts w:ascii="Times New Roman" w:hAnsi="Times New Roman"/>
          <w:sz w:val="20"/>
        </w:rPr>
        <w:t>документа о приемке</w:t>
      </w:r>
      <w:r w:rsidRPr="00391CDD">
        <w:rPr>
          <w:rFonts w:ascii="Times New Roman" w:hAnsi="Times New Roman"/>
          <w:sz w:val="20"/>
        </w:rPr>
        <w:t xml:space="preserve"> и счёта-фактуры (если оформление счета-фактуры является обязательным условием для налогового режима, используемого Поставщиком).</w:t>
      </w:r>
    </w:p>
    <w:p w:rsidR="00391CDD" w:rsidRPr="00790A5B"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Расчёт за поставляемые Товары осуществляется платёжными поручениями путём перечисления денежных средств по реквизитам, указанным в настоящем </w:t>
      </w:r>
      <w:r w:rsidR="00606881">
        <w:rPr>
          <w:rFonts w:ascii="Times New Roman" w:hAnsi="Times New Roman"/>
          <w:sz w:val="20"/>
        </w:rPr>
        <w:t>Контракт</w:t>
      </w:r>
      <w:r w:rsidRPr="00391CDD">
        <w:rPr>
          <w:rFonts w:ascii="Times New Roman" w:hAnsi="Times New Roman"/>
          <w:sz w:val="20"/>
        </w:rPr>
        <w:t>е.</w:t>
      </w:r>
    </w:p>
    <w:p w:rsidR="00790A5B" w:rsidRPr="00391CDD" w:rsidRDefault="00790A5B" w:rsidP="00790A5B">
      <w:pPr>
        <w:numPr>
          <w:ilvl w:val="1"/>
          <w:numId w:val="6"/>
        </w:numPr>
        <w:ind w:left="0" w:firstLine="709"/>
        <w:rPr>
          <w:rFonts w:ascii="Times New Roman" w:hAnsi="Times New Roman"/>
          <w:color w:val="000000"/>
          <w:sz w:val="20"/>
        </w:rPr>
      </w:pPr>
      <w:r w:rsidRPr="00790A5B">
        <w:rPr>
          <w:rFonts w:ascii="Times New Roman" w:hAnsi="Times New Roman"/>
          <w:color w:val="000000"/>
          <w:sz w:val="20"/>
        </w:rPr>
        <w:t xml:space="preserve">Сумма, подлежащая уплате </w:t>
      </w:r>
      <w:r>
        <w:rPr>
          <w:rFonts w:ascii="Times New Roman" w:hAnsi="Times New Roman"/>
          <w:color w:val="000000"/>
          <w:sz w:val="20"/>
        </w:rPr>
        <w:t>Покупателем</w:t>
      </w:r>
      <w:r w:rsidRPr="00790A5B">
        <w:rPr>
          <w:rFonts w:ascii="Times New Roman" w:hAnsi="Times New Roman"/>
          <w:color w:val="000000"/>
          <w:sz w:val="20"/>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Times New Roman" w:hAnsi="Times New Roman"/>
          <w:color w:val="000000"/>
          <w:sz w:val="20"/>
        </w:rPr>
        <w:t>Покупателем</w:t>
      </w:r>
      <w:r w:rsidRPr="00790A5B">
        <w:rPr>
          <w:rFonts w:ascii="Times New Roman" w:hAnsi="Times New Roman"/>
          <w:color w:val="000000"/>
          <w:sz w:val="20"/>
        </w:rPr>
        <w:t>.</w:t>
      </w:r>
    </w:p>
    <w:p w:rsidR="00391CDD" w:rsidRPr="00BF009D" w:rsidRDefault="00BF009D" w:rsidP="00391CDD">
      <w:pPr>
        <w:numPr>
          <w:ilvl w:val="1"/>
          <w:numId w:val="6"/>
        </w:numPr>
        <w:ind w:left="0" w:firstLine="709"/>
        <w:rPr>
          <w:rFonts w:ascii="Times New Roman" w:hAnsi="Times New Roman"/>
          <w:color w:val="000000"/>
          <w:sz w:val="20"/>
        </w:rPr>
      </w:pPr>
      <w:r w:rsidRPr="00BF009D">
        <w:rPr>
          <w:rFonts w:ascii="Times New Roman" w:hAnsi="Times New Roman"/>
          <w:sz w:val="20"/>
        </w:rPr>
        <w:t xml:space="preserve">Местом исполнения денежного обязательства является </w:t>
      </w:r>
      <w:r w:rsidRPr="00BF009D">
        <w:rPr>
          <w:rFonts w:ascii="Times New Roman" w:eastAsia="Calibri" w:hAnsi="Times New Roman"/>
          <w:sz w:val="20"/>
        </w:rPr>
        <w:t>банк (его филиал, подразделение), обслуживающий Поставщика</w:t>
      </w:r>
      <w:r w:rsidRPr="00BF009D">
        <w:rPr>
          <w:rFonts w:ascii="Times New Roman" w:hAnsi="Times New Roman"/>
          <w:sz w:val="20"/>
        </w:rPr>
        <w:t xml:space="preserve">. Моментом исполнения денежного обязательства является </w:t>
      </w:r>
      <w:r w:rsidRPr="00BF009D">
        <w:rPr>
          <w:rFonts w:ascii="Times New Roman" w:hAnsi="Times New Roman"/>
          <w:color w:val="000000"/>
          <w:sz w:val="20"/>
          <w:shd w:val="clear" w:color="auto" w:fill="FFFFFF"/>
        </w:rPr>
        <w:t>момент поступления денежных средств на корреспондентский счет банка</w:t>
      </w:r>
      <w:r w:rsidRPr="00BF009D">
        <w:rPr>
          <w:rFonts w:ascii="Times New Roman" w:eastAsia="Calibri" w:hAnsi="Times New Roman"/>
          <w:sz w:val="20"/>
        </w:rPr>
        <w:t>, обслуживающего Поставщика</w:t>
      </w:r>
      <w:r w:rsidRPr="00BF009D">
        <w:rPr>
          <w:rFonts w:ascii="Times New Roman" w:hAnsi="Times New Roman"/>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С момента передачи Товара Покупателю и до его оплаты Товар не признаётся находящимся в залоге у Поставщика.</w:t>
      </w:r>
    </w:p>
    <w:p w:rsidR="00391CDD" w:rsidRPr="007F0FA8"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Покупатель вправе полностью или частично отказаться от оплаты поставленного Товара в случае его несоответствия по количеству, качеству, комплектности условиям настоящего </w:t>
      </w:r>
      <w:r w:rsidR="00606881">
        <w:rPr>
          <w:rFonts w:ascii="Times New Roman" w:hAnsi="Times New Roman"/>
          <w:sz w:val="20"/>
        </w:rPr>
        <w:t>Контракт</w:t>
      </w:r>
      <w:r w:rsidRPr="00391CDD">
        <w:rPr>
          <w:rFonts w:ascii="Times New Roman" w:hAnsi="Times New Roman"/>
          <w:sz w:val="20"/>
        </w:rPr>
        <w:t>а или сопроводительным документам.</w:t>
      </w:r>
    </w:p>
    <w:p w:rsidR="007F0FA8" w:rsidRPr="00216941" w:rsidRDefault="007F0FA8" w:rsidP="007F0FA8">
      <w:pPr>
        <w:ind w:left="709"/>
        <w:rPr>
          <w:rFonts w:ascii="Times New Roman" w:hAnsi="Times New Roman"/>
          <w:color w:val="000000"/>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ИЗВЕЩЕНИЕ, ПЕРЕДАЧА ДОКУМЕНТОВ НА ТОВАР.</w:t>
      </w:r>
    </w:p>
    <w:p w:rsidR="00FE2535" w:rsidRPr="00391CDD" w:rsidRDefault="0030477E" w:rsidP="00391CDD">
      <w:pPr>
        <w:numPr>
          <w:ilvl w:val="1"/>
          <w:numId w:val="6"/>
        </w:numPr>
        <w:ind w:left="0" w:firstLine="709"/>
        <w:rPr>
          <w:rFonts w:ascii="Times New Roman" w:hAnsi="Times New Roman"/>
          <w:sz w:val="20"/>
        </w:rPr>
      </w:pPr>
      <w:r w:rsidRPr="00391CDD">
        <w:rPr>
          <w:rFonts w:ascii="Times New Roman" w:hAnsi="Times New Roman"/>
          <w:sz w:val="20"/>
        </w:rPr>
        <w:t>Если доставка товара осуществляется Поставщиком с привлечением перевозчика, то Поставщик н</w:t>
      </w:r>
      <w:r w:rsidR="00FE2535" w:rsidRPr="00391CDD">
        <w:rPr>
          <w:rFonts w:ascii="Times New Roman" w:hAnsi="Times New Roman"/>
          <w:sz w:val="20"/>
        </w:rPr>
        <w:t xml:space="preserve">е позднее </w:t>
      </w:r>
      <w:r w:rsidR="00F47931" w:rsidRPr="00391CDD">
        <w:rPr>
          <w:rFonts w:ascii="Times New Roman" w:hAnsi="Times New Roman"/>
          <w:sz w:val="20"/>
        </w:rPr>
        <w:t>дня</w:t>
      </w:r>
      <w:r w:rsidR="00F47931">
        <w:rPr>
          <w:rFonts w:ascii="Times New Roman" w:hAnsi="Times New Roman"/>
          <w:sz w:val="20"/>
        </w:rPr>
        <w:t>,</w:t>
      </w:r>
      <w:r w:rsidR="00F47931" w:rsidRPr="00391CDD">
        <w:rPr>
          <w:rFonts w:ascii="Times New Roman" w:hAnsi="Times New Roman"/>
          <w:sz w:val="20"/>
        </w:rPr>
        <w:t xml:space="preserve"> </w:t>
      </w:r>
      <w:r w:rsidR="00FE2535" w:rsidRPr="00391CDD">
        <w:rPr>
          <w:rFonts w:ascii="Times New Roman" w:hAnsi="Times New Roman"/>
          <w:sz w:val="20"/>
        </w:rPr>
        <w:t xml:space="preserve">следующего после отгрузки </w:t>
      </w:r>
      <w:r w:rsidR="00F47931">
        <w:rPr>
          <w:rFonts w:ascii="Times New Roman" w:hAnsi="Times New Roman"/>
          <w:sz w:val="20"/>
        </w:rPr>
        <w:t xml:space="preserve">товара Перевозчику, </w:t>
      </w:r>
      <w:r w:rsidR="00FE2535" w:rsidRPr="00391CDD">
        <w:rPr>
          <w:rFonts w:ascii="Times New Roman" w:hAnsi="Times New Roman"/>
          <w:sz w:val="20"/>
        </w:rPr>
        <w:t>обязан письменно уведомить Покупателя о произведённой отгрузке Товара путём извещения посредством электронной почт</w:t>
      </w:r>
      <w:r w:rsidR="00DA7DAC">
        <w:rPr>
          <w:rFonts w:ascii="Times New Roman" w:hAnsi="Times New Roman"/>
          <w:sz w:val="20"/>
        </w:rPr>
        <w:t>ы</w:t>
      </w:r>
      <w:r w:rsidR="00FE2535" w:rsidRPr="00391CDD">
        <w:rPr>
          <w:rFonts w:ascii="Times New Roman" w:hAnsi="Times New Roman"/>
          <w:sz w:val="20"/>
        </w:rPr>
        <w:t xml:space="preserve"> или иным образом, указав при этом:</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 xml:space="preserve">номер </w:t>
      </w:r>
      <w:r w:rsidR="00606881">
        <w:rPr>
          <w:rFonts w:ascii="Times New Roman" w:hAnsi="Times New Roman"/>
          <w:sz w:val="20"/>
        </w:rPr>
        <w:t>Контракт</w:t>
      </w:r>
      <w:r w:rsidRPr="00391CDD">
        <w:rPr>
          <w:rFonts w:ascii="Times New Roman" w:hAnsi="Times New Roman"/>
          <w:sz w:val="20"/>
        </w:rPr>
        <w:t>а;</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дату отгрузки;</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наименование и количество Товара;</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номера транспортных накладных;</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номера транспортных средств</w:t>
      </w:r>
      <w:r w:rsidR="00DA7DAC">
        <w:rPr>
          <w:rFonts w:ascii="Times New Roman" w:hAnsi="Times New Roman"/>
          <w:sz w:val="20"/>
        </w:rPr>
        <w:t xml:space="preserve"> (при наличии такой информации)</w:t>
      </w:r>
      <w:r w:rsidRPr="00391CDD">
        <w:rPr>
          <w:rFonts w:ascii="Times New Roman" w:hAnsi="Times New Roman"/>
          <w:sz w:val="20"/>
        </w:rPr>
        <w:t>.</w:t>
      </w:r>
    </w:p>
    <w:p w:rsidR="00391CDD" w:rsidRPr="00391CDD" w:rsidRDefault="00FE2535" w:rsidP="00391CDD">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обязан </w:t>
      </w:r>
      <w:r w:rsidR="00F47931">
        <w:rPr>
          <w:rFonts w:ascii="Times New Roman" w:hAnsi="Times New Roman"/>
          <w:sz w:val="20"/>
        </w:rPr>
        <w:t>передать</w:t>
      </w:r>
      <w:r w:rsidRPr="00391CDD">
        <w:rPr>
          <w:rFonts w:ascii="Times New Roman" w:hAnsi="Times New Roman"/>
          <w:sz w:val="20"/>
        </w:rPr>
        <w:t xml:space="preserve"> Покупателю по почте и/или одновременно с Товаром относящиеся к нему оригиналы</w:t>
      </w:r>
      <w:r w:rsidR="00F47931">
        <w:rPr>
          <w:rFonts w:ascii="Times New Roman" w:hAnsi="Times New Roman"/>
          <w:sz w:val="20"/>
        </w:rPr>
        <w:t>/надлежащим образом заверенные копии</w:t>
      </w:r>
      <w:r w:rsidRPr="00391CDD">
        <w:rPr>
          <w:rFonts w:ascii="Times New Roman" w:hAnsi="Times New Roman"/>
          <w:sz w:val="20"/>
        </w:rPr>
        <w:t xml:space="preserve"> следующих документов:</w:t>
      </w:r>
    </w:p>
    <w:p w:rsidR="0030477E" w:rsidRDefault="00047518" w:rsidP="00391CDD">
      <w:pPr>
        <w:numPr>
          <w:ilvl w:val="0"/>
          <w:numId w:val="8"/>
        </w:numPr>
        <w:rPr>
          <w:rFonts w:ascii="Times New Roman" w:hAnsi="Times New Roman"/>
          <w:sz w:val="20"/>
        </w:rPr>
      </w:pPr>
      <w:r>
        <w:rPr>
          <w:rFonts w:ascii="Times New Roman" w:hAnsi="Times New Roman"/>
          <w:sz w:val="20"/>
        </w:rPr>
        <w:t>документ о приемке</w:t>
      </w:r>
      <w:r w:rsidR="00887FC1">
        <w:rPr>
          <w:rFonts w:ascii="Times New Roman" w:hAnsi="Times New Roman"/>
          <w:sz w:val="20"/>
        </w:rPr>
        <w:t xml:space="preserve"> в 3 экземплярах</w:t>
      </w:r>
      <w:r w:rsidR="00687BA9">
        <w:rPr>
          <w:rFonts w:ascii="Times New Roman" w:hAnsi="Times New Roman"/>
          <w:sz w:val="20"/>
        </w:rPr>
        <w:t xml:space="preserve"> </w:t>
      </w:r>
      <w:r w:rsidR="00687BA9" w:rsidRPr="00687BA9">
        <w:rPr>
          <w:rFonts w:ascii="Times New Roman" w:hAnsi="Times New Roman"/>
          <w:sz w:val="20"/>
        </w:rPr>
        <w:t xml:space="preserve">(с обязательным указанием в документе о приемке Идентификационного кода закупки – </w:t>
      </w:r>
      <w:r w:rsidR="00397A61" w:rsidRPr="00397A61">
        <w:rPr>
          <w:rFonts w:ascii="Times New Roman" w:hAnsi="Times New Roman"/>
          <w:sz w:val="20"/>
          <w:highlight w:val="yellow"/>
        </w:rPr>
        <w:t>251246622853324660100100010000000244</w:t>
      </w:r>
      <w:r w:rsidR="00687BA9" w:rsidRPr="00687BA9">
        <w:rPr>
          <w:rFonts w:ascii="Times New Roman" w:hAnsi="Times New Roman"/>
          <w:sz w:val="20"/>
        </w:rPr>
        <w:t>)</w:t>
      </w:r>
      <w:r w:rsidR="00887FC1">
        <w:rPr>
          <w:rFonts w:ascii="Times New Roman" w:hAnsi="Times New Roman"/>
          <w:sz w:val="20"/>
        </w:rPr>
        <w:t>;</w:t>
      </w:r>
    </w:p>
    <w:p w:rsidR="005E324A" w:rsidRPr="00035313" w:rsidRDefault="005E324A" w:rsidP="005E324A">
      <w:pPr>
        <w:numPr>
          <w:ilvl w:val="0"/>
          <w:numId w:val="8"/>
        </w:numPr>
        <w:rPr>
          <w:rFonts w:ascii="Times New Roman" w:hAnsi="Times New Roman"/>
          <w:b/>
          <w:sz w:val="20"/>
        </w:rPr>
      </w:pPr>
      <w:r w:rsidRPr="00035313">
        <w:rPr>
          <w:rFonts w:ascii="Times New Roman" w:hAnsi="Times New Roman"/>
          <w:b/>
          <w:sz w:val="20"/>
        </w:rPr>
        <w:t>Акт приемки товаров, работ услуг (форма 0510452, в соответствии с Приложением №2 к Контракту);</w:t>
      </w:r>
    </w:p>
    <w:p w:rsidR="00242485" w:rsidRDefault="00242485" w:rsidP="00DA7DAC">
      <w:pPr>
        <w:numPr>
          <w:ilvl w:val="0"/>
          <w:numId w:val="8"/>
        </w:numPr>
        <w:rPr>
          <w:rFonts w:ascii="Times New Roman" w:hAnsi="Times New Roman"/>
          <w:sz w:val="20"/>
        </w:rPr>
      </w:pPr>
      <w:r w:rsidRPr="00242485">
        <w:rPr>
          <w:rFonts w:ascii="Times New Roman" w:hAnsi="Times New Roman"/>
          <w:sz w:val="20"/>
        </w:rPr>
        <w:t>регистрационное удостоверение</w:t>
      </w:r>
      <w:r>
        <w:rPr>
          <w:rFonts w:ascii="Times New Roman" w:hAnsi="Times New Roman"/>
          <w:sz w:val="20"/>
        </w:rPr>
        <w:t xml:space="preserve"> лекарственного препарата</w:t>
      </w:r>
      <w:r w:rsidR="00DA7DAC" w:rsidRPr="00DA7DAC">
        <w:t xml:space="preserve"> </w:t>
      </w:r>
      <w:r w:rsidR="00DA7DAC" w:rsidRPr="00DA7DAC">
        <w:rPr>
          <w:rFonts w:ascii="Times New Roman" w:hAnsi="Times New Roman"/>
          <w:sz w:val="20"/>
        </w:rPr>
        <w:t xml:space="preserve">или </w:t>
      </w:r>
      <w:r w:rsidR="00AC15AE" w:rsidRPr="00AC15AE">
        <w:rPr>
          <w:rFonts w:ascii="Times New Roman" w:hAnsi="Times New Roman"/>
          <w:sz w:val="20"/>
        </w:rPr>
        <w:t xml:space="preserve">выписка </w:t>
      </w:r>
      <w:r w:rsidR="00AC15AE" w:rsidRPr="00AC15AE">
        <w:rPr>
          <w:rFonts w:ascii="Times New Roman" w:hAnsi="Times New Roman"/>
          <w:bCs/>
          <w:sz w:val="20"/>
        </w:rPr>
        <w:t>из Государственного реестра лекарственных средств, полученную в соответствии с требованиями Приказа Минздрава России №277н от 31.05.2024</w:t>
      </w:r>
      <w:r w:rsidRPr="00DA7DAC">
        <w:rPr>
          <w:rFonts w:ascii="Times New Roman" w:hAnsi="Times New Roman"/>
          <w:sz w:val="20"/>
        </w:rPr>
        <w:t>;</w:t>
      </w:r>
    </w:p>
    <w:p w:rsidR="00DA7DAC" w:rsidRPr="00DA7DAC" w:rsidRDefault="00DA7DAC" w:rsidP="00DA7DAC">
      <w:pPr>
        <w:numPr>
          <w:ilvl w:val="0"/>
          <w:numId w:val="8"/>
        </w:numPr>
        <w:rPr>
          <w:rFonts w:ascii="Times New Roman" w:hAnsi="Times New Roman"/>
          <w:sz w:val="20"/>
        </w:rPr>
      </w:pPr>
      <w:r w:rsidRPr="00DA7DAC">
        <w:rPr>
          <w:rFonts w:ascii="Times New Roman" w:hAnsi="Times New Roman"/>
          <w:sz w:val="20"/>
        </w:rPr>
        <w:t xml:space="preserve">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(Постановление Правительства Российской Федерации от 29.10.2010 №865 "О государственном регулировании цен на лекарственные препараты, включенные в перечень жизненно необходимых и важнейших лекарственных </w:t>
      </w:r>
      <w:r w:rsidRPr="00DA7DAC">
        <w:rPr>
          <w:rFonts w:ascii="Times New Roman" w:hAnsi="Times New Roman"/>
          <w:sz w:val="20"/>
        </w:rPr>
        <w:lastRenderedPageBreak/>
        <w:t>препаратов") (при поставке Товара, включенного в перечень жизненно необходимых и важнейших лекарственных препаратов)</w:t>
      </w:r>
      <w:r>
        <w:rPr>
          <w:rFonts w:ascii="Times New Roman" w:hAnsi="Times New Roman"/>
          <w:sz w:val="20"/>
        </w:rPr>
        <w:t>;</w:t>
      </w:r>
    </w:p>
    <w:p w:rsidR="00FE2535" w:rsidRDefault="00FE2535" w:rsidP="00391CDD">
      <w:pPr>
        <w:numPr>
          <w:ilvl w:val="0"/>
          <w:numId w:val="8"/>
        </w:numPr>
        <w:rPr>
          <w:rFonts w:ascii="Times New Roman" w:hAnsi="Times New Roman"/>
          <w:sz w:val="20"/>
        </w:rPr>
      </w:pPr>
      <w:r w:rsidRPr="00391CDD">
        <w:rPr>
          <w:rFonts w:ascii="Times New Roman" w:hAnsi="Times New Roman"/>
          <w:sz w:val="20"/>
        </w:rPr>
        <w:t xml:space="preserve">подробный упаковочный лист на каждое отгруженное место с указанием общего количества мест </w:t>
      </w:r>
      <w:r w:rsidR="00047518">
        <w:rPr>
          <w:rFonts w:ascii="Times New Roman" w:hAnsi="Times New Roman"/>
          <w:sz w:val="20"/>
        </w:rPr>
        <w:t xml:space="preserve">– </w:t>
      </w:r>
      <w:r w:rsidRPr="00391CDD">
        <w:rPr>
          <w:rFonts w:ascii="Times New Roman" w:hAnsi="Times New Roman"/>
          <w:sz w:val="20"/>
        </w:rPr>
        <w:t>в случае, если на Товар требуется упаковка;</w:t>
      </w:r>
    </w:p>
    <w:p w:rsidR="00DA7DAC" w:rsidRDefault="00DA7DAC" w:rsidP="00391CDD">
      <w:pPr>
        <w:numPr>
          <w:ilvl w:val="0"/>
          <w:numId w:val="8"/>
        </w:numPr>
        <w:rPr>
          <w:rFonts w:ascii="Times New Roman" w:hAnsi="Times New Roman"/>
          <w:sz w:val="20"/>
        </w:rPr>
      </w:pPr>
      <w:r>
        <w:rPr>
          <w:rFonts w:ascii="Times New Roman" w:hAnsi="Times New Roman"/>
          <w:sz w:val="20"/>
        </w:rPr>
        <w:t>инструкцию по применению на русском языке;</w:t>
      </w:r>
    </w:p>
    <w:p w:rsidR="007E3E08" w:rsidRPr="00391CDD" w:rsidRDefault="007E3E08" w:rsidP="00391CDD">
      <w:pPr>
        <w:numPr>
          <w:ilvl w:val="0"/>
          <w:numId w:val="8"/>
        </w:numPr>
        <w:rPr>
          <w:rFonts w:ascii="Times New Roman" w:hAnsi="Times New Roman"/>
          <w:sz w:val="20"/>
        </w:rPr>
      </w:pPr>
      <w:r w:rsidRPr="00391CDD">
        <w:rPr>
          <w:rFonts w:ascii="Times New Roman" w:hAnsi="Times New Roman"/>
          <w:sz w:val="20"/>
        </w:rPr>
        <w:t xml:space="preserve">иные документы, которые подтверждают соответствие Товара требованиям законодательства </w:t>
      </w:r>
      <w:r w:rsidR="00047518">
        <w:rPr>
          <w:rFonts w:ascii="Times New Roman" w:hAnsi="Times New Roman"/>
          <w:sz w:val="20"/>
        </w:rPr>
        <w:t>Российской Федерации</w:t>
      </w:r>
      <w:r w:rsidRPr="00391CDD">
        <w:rPr>
          <w:rFonts w:ascii="Times New Roman" w:hAnsi="Times New Roman"/>
          <w:sz w:val="20"/>
        </w:rPr>
        <w:t xml:space="preserve"> и должны быть представлены вместе с поставляемым Товаром.</w:t>
      </w:r>
    </w:p>
    <w:p w:rsidR="007D7004" w:rsidRPr="00391CDD" w:rsidRDefault="00DA7DAC" w:rsidP="00444B32">
      <w:pPr>
        <w:ind w:firstLine="709"/>
        <w:rPr>
          <w:rFonts w:ascii="Times New Roman" w:hAnsi="Times New Roman"/>
          <w:sz w:val="20"/>
        </w:rPr>
      </w:pPr>
      <w:r>
        <w:rPr>
          <w:rFonts w:ascii="Times New Roman" w:hAnsi="Times New Roman"/>
          <w:sz w:val="20"/>
        </w:rPr>
        <w:t>Если Поставщик является плательщиком НДС, то он</w:t>
      </w:r>
      <w:r w:rsidR="007D7004" w:rsidRPr="00391CDD">
        <w:rPr>
          <w:rFonts w:ascii="Times New Roman" w:hAnsi="Times New Roman"/>
          <w:sz w:val="20"/>
        </w:rPr>
        <w:t xml:space="preserve"> обязан выставить Покупателю сч</w:t>
      </w:r>
      <w:r w:rsidR="00C05997" w:rsidRPr="00391CDD">
        <w:rPr>
          <w:rFonts w:ascii="Times New Roman" w:hAnsi="Times New Roman"/>
          <w:sz w:val="20"/>
        </w:rPr>
        <w:t>ё</w:t>
      </w:r>
      <w:r w:rsidR="007D7004" w:rsidRPr="00391CDD">
        <w:rPr>
          <w:rFonts w:ascii="Times New Roman" w:hAnsi="Times New Roman"/>
          <w:sz w:val="20"/>
        </w:rPr>
        <w:t>т</w:t>
      </w:r>
      <w:r w:rsidR="00602DEA" w:rsidRPr="00391CDD">
        <w:rPr>
          <w:rFonts w:ascii="Times New Roman" w:hAnsi="Times New Roman"/>
          <w:sz w:val="20"/>
        </w:rPr>
        <w:t>-</w:t>
      </w:r>
      <w:r w:rsidR="007D7004" w:rsidRPr="00391CDD">
        <w:rPr>
          <w:rFonts w:ascii="Times New Roman" w:hAnsi="Times New Roman"/>
          <w:sz w:val="20"/>
        </w:rPr>
        <w:t>фактуру</w:t>
      </w:r>
      <w:r w:rsidR="00A97C12" w:rsidRPr="00391CDD">
        <w:rPr>
          <w:rFonts w:ascii="Times New Roman" w:hAnsi="Times New Roman"/>
          <w:sz w:val="20"/>
        </w:rPr>
        <w:t>,</w:t>
      </w:r>
      <w:r w:rsidR="007D7004" w:rsidRPr="00391CDD">
        <w:rPr>
          <w:rFonts w:ascii="Times New Roman" w:hAnsi="Times New Roman"/>
          <w:sz w:val="20"/>
        </w:rPr>
        <w:t xml:space="preserve"> не позднее </w:t>
      </w:r>
      <w:r w:rsidR="003B4E0B" w:rsidRPr="00391CDD">
        <w:rPr>
          <w:rFonts w:ascii="Times New Roman" w:hAnsi="Times New Roman"/>
          <w:sz w:val="20"/>
        </w:rPr>
        <w:t xml:space="preserve">5 (Пяти) </w:t>
      </w:r>
      <w:r w:rsidR="007D7004" w:rsidRPr="00391CDD">
        <w:rPr>
          <w:rFonts w:ascii="Times New Roman" w:hAnsi="Times New Roman"/>
          <w:sz w:val="20"/>
        </w:rPr>
        <w:t>дней</w:t>
      </w:r>
      <w:r w:rsidR="00602DEA" w:rsidRPr="00391CDD">
        <w:rPr>
          <w:rFonts w:ascii="Times New Roman" w:hAnsi="Times New Roman"/>
          <w:sz w:val="20"/>
        </w:rPr>
        <w:t>,</w:t>
      </w:r>
      <w:r w:rsidR="007D7004" w:rsidRPr="00391CDD">
        <w:rPr>
          <w:rFonts w:ascii="Times New Roman" w:hAnsi="Times New Roman"/>
          <w:sz w:val="20"/>
        </w:rPr>
        <w:t xml:space="preserve"> считая со дня </w:t>
      </w:r>
      <w:r w:rsidR="006428DF" w:rsidRPr="00391CDD">
        <w:rPr>
          <w:rFonts w:ascii="Times New Roman" w:hAnsi="Times New Roman"/>
          <w:sz w:val="20"/>
        </w:rPr>
        <w:t>передачи Товара</w:t>
      </w:r>
      <w:r w:rsidR="00602DEA" w:rsidRPr="00391CDD">
        <w:rPr>
          <w:rFonts w:ascii="Times New Roman" w:hAnsi="Times New Roman"/>
          <w:sz w:val="20"/>
        </w:rPr>
        <w:t xml:space="preserve"> Покупателю</w:t>
      </w:r>
      <w:r w:rsidR="007D7004" w:rsidRPr="00391CDD">
        <w:rPr>
          <w:rFonts w:ascii="Times New Roman" w:hAnsi="Times New Roman"/>
          <w:sz w:val="20"/>
        </w:rPr>
        <w:t xml:space="preserve">. </w:t>
      </w:r>
    </w:p>
    <w:p w:rsidR="007D7004" w:rsidRPr="00391CDD" w:rsidRDefault="007D7004" w:rsidP="00444B32">
      <w:pPr>
        <w:ind w:firstLine="709"/>
        <w:rPr>
          <w:rFonts w:ascii="Times New Roman" w:hAnsi="Times New Roman"/>
          <w:sz w:val="20"/>
        </w:rPr>
      </w:pPr>
      <w:r w:rsidRPr="00391CDD">
        <w:rPr>
          <w:rFonts w:ascii="Times New Roman" w:hAnsi="Times New Roman"/>
          <w:sz w:val="20"/>
        </w:rPr>
        <w:t>Сч</w:t>
      </w:r>
      <w:r w:rsidR="00C05997" w:rsidRPr="00391CDD">
        <w:rPr>
          <w:rFonts w:ascii="Times New Roman" w:hAnsi="Times New Roman"/>
          <w:sz w:val="20"/>
        </w:rPr>
        <w:t>ё</w:t>
      </w:r>
      <w:r w:rsidRPr="00391CDD">
        <w:rPr>
          <w:rFonts w:ascii="Times New Roman" w:hAnsi="Times New Roman"/>
          <w:sz w:val="20"/>
        </w:rPr>
        <w:t>т-фактура долж</w:t>
      </w:r>
      <w:r w:rsidR="00602DEA" w:rsidRPr="00391CDD">
        <w:rPr>
          <w:rFonts w:ascii="Times New Roman" w:hAnsi="Times New Roman"/>
          <w:sz w:val="20"/>
        </w:rPr>
        <w:t>е</w:t>
      </w:r>
      <w:r w:rsidRPr="00391CDD">
        <w:rPr>
          <w:rFonts w:ascii="Times New Roman" w:hAnsi="Times New Roman"/>
          <w:sz w:val="20"/>
        </w:rPr>
        <w:t>н</w:t>
      </w:r>
      <w:r w:rsidR="00602DEA" w:rsidRPr="00391CDD">
        <w:rPr>
          <w:rFonts w:ascii="Times New Roman" w:hAnsi="Times New Roman"/>
          <w:sz w:val="20"/>
        </w:rPr>
        <w:t xml:space="preserve"> быть оформлен</w:t>
      </w:r>
      <w:r w:rsidRPr="00391CDD">
        <w:rPr>
          <w:rFonts w:ascii="Times New Roman" w:hAnsi="Times New Roman"/>
          <w:sz w:val="20"/>
        </w:rPr>
        <w:t xml:space="preserve"> Поставщиком с соблюдением требований, установленных Налогов</w:t>
      </w:r>
      <w:r w:rsidR="00602DEA" w:rsidRPr="00391CDD">
        <w:rPr>
          <w:rFonts w:ascii="Times New Roman" w:hAnsi="Times New Roman"/>
          <w:sz w:val="20"/>
        </w:rPr>
        <w:t>ым</w:t>
      </w:r>
      <w:r w:rsidRPr="00391CDD">
        <w:rPr>
          <w:rFonts w:ascii="Times New Roman" w:hAnsi="Times New Roman"/>
          <w:sz w:val="20"/>
        </w:rPr>
        <w:t xml:space="preserve"> кодекс</w:t>
      </w:r>
      <w:r w:rsidR="00602DEA" w:rsidRPr="00391CDD">
        <w:rPr>
          <w:rFonts w:ascii="Times New Roman" w:hAnsi="Times New Roman"/>
          <w:sz w:val="20"/>
        </w:rPr>
        <w:t>ом</w:t>
      </w:r>
      <w:r w:rsidRPr="00391CDD">
        <w:rPr>
          <w:rFonts w:ascii="Times New Roman" w:hAnsi="Times New Roman"/>
          <w:sz w:val="20"/>
        </w:rPr>
        <w:t xml:space="preserve"> Р</w:t>
      </w:r>
      <w:r w:rsidR="00602DEA" w:rsidRPr="00391CDD">
        <w:rPr>
          <w:rFonts w:ascii="Times New Roman" w:hAnsi="Times New Roman"/>
          <w:sz w:val="20"/>
        </w:rPr>
        <w:t xml:space="preserve">оссийской </w:t>
      </w:r>
      <w:r w:rsidRPr="00391CDD">
        <w:rPr>
          <w:rFonts w:ascii="Times New Roman" w:hAnsi="Times New Roman"/>
          <w:sz w:val="20"/>
        </w:rPr>
        <w:t>Ф</w:t>
      </w:r>
      <w:r w:rsidR="00602DEA" w:rsidRPr="00391CDD">
        <w:rPr>
          <w:rFonts w:ascii="Times New Roman" w:hAnsi="Times New Roman"/>
          <w:sz w:val="20"/>
        </w:rPr>
        <w:t>едерации</w:t>
      </w:r>
      <w:r w:rsidRPr="00391CDD">
        <w:rPr>
          <w:rFonts w:ascii="Times New Roman" w:hAnsi="Times New Roman"/>
          <w:sz w:val="20"/>
        </w:rPr>
        <w:t xml:space="preserve">. </w:t>
      </w:r>
      <w:r w:rsidR="00995D60" w:rsidRPr="00391CDD">
        <w:rPr>
          <w:rFonts w:ascii="Times New Roman" w:hAnsi="Times New Roman"/>
          <w:sz w:val="20"/>
        </w:rPr>
        <w:t>В случае применения Поставщиком специального режима налогообложения счет-фактура не выставляется.</w:t>
      </w:r>
    </w:p>
    <w:p w:rsidR="00391CDD" w:rsidRDefault="007D7004" w:rsidP="00391CDD">
      <w:pPr>
        <w:numPr>
          <w:ilvl w:val="1"/>
          <w:numId w:val="6"/>
        </w:numPr>
        <w:ind w:left="0" w:firstLine="709"/>
        <w:rPr>
          <w:rFonts w:ascii="Times New Roman" w:hAnsi="Times New Roman"/>
          <w:sz w:val="20"/>
        </w:rPr>
      </w:pPr>
      <w:r w:rsidRPr="00391CDD">
        <w:rPr>
          <w:rFonts w:ascii="Times New Roman" w:hAnsi="Times New Roman"/>
          <w:sz w:val="20"/>
        </w:rPr>
        <w:t xml:space="preserve">В случае, когда </w:t>
      </w:r>
      <w:r w:rsidR="00EF7C95" w:rsidRPr="00391CDD">
        <w:rPr>
          <w:rFonts w:ascii="Times New Roman" w:hAnsi="Times New Roman"/>
          <w:sz w:val="20"/>
        </w:rPr>
        <w:t>указанные в настоящей статье</w:t>
      </w:r>
      <w:r w:rsidR="00F47931">
        <w:rPr>
          <w:rFonts w:ascii="Times New Roman" w:hAnsi="Times New Roman"/>
          <w:sz w:val="20"/>
        </w:rPr>
        <w:t xml:space="preserve"> 5</w:t>
      </w:r>
      <w:r w:rsidR="00EF7C95" w:rsidRPr="00391CDD">
        <w:rPr>
          <w:rFonts w:ascii="Times New Roman" w:hAnsi="Times New Roman"/>
          <w:sz w:val="20"/>
        </w:rPr>
        <w:t xml:space="preserve"> </w:t>
      </w:r>
      <w:r w:rsidRPr="00391CDD">
        <w:rPr>
          <w:rFonts w:ascii="Times New Roman" w:hAnsi="Times New Roman"/>
          <w:sz w:val="20"/>
        </w:rPr>
        <w:t>документы не переданы Поставщиком в установленны</w:t>
      </w:r>
      <w:r w:rsidR="00EF7C95" w:rsidRPr="00391CDD">
        <w:rPr>
          <w:rFonts w:ascii="Times New Roman" w:hAnsi="Times New Roman"/>
          <w:sz w:val="20"/>
        </w:rPr>
        <w:t>е</w:t>
      </w:r>
      <w:r w:rsidRPr="00391CDD">
        <w:rPr>
          <w:rFonts w:ascii="Times New Roman" w:hAnsi="Times New Roman"/>
          <w:sz w:val="20"/>
        </w:rPr>
        <w:t xml:space="preserve"> срок</w:t>
      </w:r>
      <w:r w:rsidR="00EF7C95" w:rsidRPr="00391CDD">
        <w:rPr>
          <w:rFonts w:ascii="Times New Roman" w:hAnsi="Times New Roman"/>
          <w:sz w:val="20"/>
        </w:rPr>
        <w:t>и</w:t>
      </w:r>
      <w:r w:rsidRPr="00391CDD">
        <w:rPr>
          <w:rFonts w:ascii="Times New Roman" w:hAnsi="Times New Roman"/>
          <w:sz w:val="20"/>
        </w:rPr>
        <w:t xml:space="preserve">, Покупатель вправе отказаться от </w:t>
      </w:r>
      <w:r w:rsidR="00EF7C95" w:rsidRPr="00391CDD">
        <w:rPr>
          <w:rFonts w:ascii="Times New Roman" w:hAnsi="Times New Roman"/>
          <w:sz w:val="20"/>
        </w:rPr>
        <w:t xml:space="preserve">принятия </w:t>
      </w:r>
      <w:r w:rsidRPr="00391CDD">
        <w:rPr>
          <w:rFonts w:ascii="Times New Roman" w:hAnsi="Times New Roman"/>
          <w:sz w:val="20"/>
        </w:rPr>
        <w:t xml:space="preserve">Товара или не осуществлять расчёты по </w:t>
      </w:r>
      <w:r w:rsidR="00606881">
        <w:rPr>
          <w:rFonts w:ascii="Times New Roman" w:hAnsi="Times New Roman"/>
          <w:sz w:val="20"/>
        </w:rPr>
        <w:t>Контракт</w:t>
      </w:r>
      <w:r w:rsidRPr="00391CDD">
        <w:rPr>
          <w:rFonts w:ascii="Times New Roman" w:hAnsi="Times New Roman"/>
          <w:sz w:val="20"/>
        </w:rPr>
        <w:t>у до представления всех</w:t>
      </w:r>
      <w:r w:rsidR="00EF7C95" w:rsidRPr="00391CDD">
        <w:rPr>
          <w:rFonts w:ascii="Times New Roman" w:hAnsi="Times New Roman"/>
          <w:sz w:val="20"/>
        </w:rPr>
        <w:t xml:space="preserve"> документов</w:t>
      </w:r>
      <w:r w:rsidRPr="00391CDD">
        <w:rPr>
          <w:rFonts w:ascii="Times New Roman" w:hAnsi="Times New Roman"/>
          <w:sz w:val="20"/>
        </w:rPr>
        <w:t>.</w:t>
      </w:r>
    </w:p>
    <w:p w:rsidR="007F0FA8" w:rsidRPr="00391CDD" w:rsidRDefault="007F0FA8" w:rsidP="007F0FA8">
      <w:pPr>
        <w:ind w:left="709"/>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ПРИЁМКА ТОВАРА.</w:t>
      </w:r>
    </w:p>
    <w:p w:rsidR="002B4796" w:rsidRDefault="002B4796" w:rsidP="00391CDD">
      <w:pPr>
        <w:pStyle w:val="2"/>
        <w:numPr>
          <w:ilvl w:val="1"/>
          <w:numId w:val="6"/>
        </w:numPr>
        <w:ind w:left="0" w:firstLine="709"/>
        <w:rPr>
          <w:rFonts w:ascii="Times New Roman" w:hAnsi="Times New Roman"/>
          <w:sz w:val="20"/>
        </w:rPr>
      </w:pPr>
      <w:r w:rsidRPr="00391CDD">
        <w:rPr>
          <w:rFonts w:ascii="Times New Roman" w:hAnsi="Times New Roman"/>
          <w:sz w:val="20"/>
        </w:rPr>
        <w:t>Покупатель производит приёмку Товаров по количеству</w:t>
      </w:r>
      <w:r w:rsidR="009337F4" w:rsidRPr="00391CDD">
        <w:rPr>
          <w:rFonts w:ascii="Times New Roman" w:hAnsi="Times New Roman"/>
          <w:sz w:val="20"/>
        </w:rPr>
        <w:t>,</w:t>
      </w:r>
      <w:r w:rsidRPr="00391CDD">
        <w:rPr>
          <w:rFonts w:ascii="Times New Roman" w:hAnsi="Times New Roman"/>
          <w:sz w:val="20"/>
        </w:rPr>
        <w:t xml:space="preserve"> качеству</w:t>
      </w:r>
      <w:r w:rsidR="00216941">
        <w:rPr>
          <w:rFonts w:ascii="Times New Roman" w:hAnsi="Times New Roman"/>
          <w:sz w:val="20"/>
        </w:rPr>
        <w:t>,</w:t>
      </w:r>
      <w:r w:rsidR="009337F4" w:rsidRPr="00391CDD">
        <w:rPr>
          <w:rFonts w:ascii="Times New Roman" w:hAnsi="Times New Roman"/>
          <w:sz w:val="20"/>
        </w:rPr>
        <w:t xml:space="preserve"> комплектности</w:t>
      </w:r>
      <w:r w:rsidR="00216941">
        <w:rPr>
          <w:rFonts w:ascii="Times New Roman" w:hAnsi="Times New Roman"/>
          <w:sz w:val="20"/>
        </w:rPr>
        <w:t>, объему</w:t>
      </w:r>
      <w:r w:rsidRPr="00391CDD">
        <w:rPr>
          <w:rFonts w:ascii="Times New Roman" w:hAnsi="Times New Roman"/>
          <w:sz w:val="20"/>
        </w:rPr>
        <w:t xml:space="preserve"> в </w:t>
      </w:r>
      <w:r w:rsidR="00216941">
        <w:rPr>
          <w:rFonts w:ascii="Times New Roman" w:hAnsi="Times New Roman"/>
          <w:sz w:val="20"/>
        </w:rPr>
        <w:t>течение 10 (десяти) рабочих дней</w:t>
      </w:r>
      <w:r w:rsidRPr="00391CDD">
        <w:rPr>
          <w:rFonts w:ascii="Times New Roman" w:hAnsi="Times New Roman"/>
          <w:sz w:val="20"/>
        </w:rPr>
        <w:t xml:space="preserve"> с момента получения Товаров на свой склад, при условии передачи Поставщиком всех документов, предусмотренных настоящим </w:t>
      </w:r>
      <w:r w:rsidR="00606881">
        <w:rPr>
          <w:rFonts w:ascii="Times New Roman" w:hAnsi="Times New Roman"/>
          <w:sz w:val="20"/>
        </w:rPr>
        <w:t>Контракт</w:t>
      </w:r>
      <w:r w:rsidRPr="00391CDD">
        <w:rPr>
          <w:rFonts w:ascii="Times New Roman" w:hAnsi="Times New Roman"/>
          <w:sz w:val="20"/>
        </w:rPr>
        <w:t>ом.</w:t>
      </w:r>
      <w:r w:rsidR="004A0948" w:rsidRPr="004A0948">
        <w:rPr>
          <w:rFonts w:ascii="Times New Roman" w:hAnsi="Times New Roman"/>
          <w:sz w:val="20"/>
        </w:rPr>
        <w:t xml:space="preserve"> </w:t>
      </w:r>
      <w:r w:rsidR="004A0948">
        <w:rPr>
          <w:rFonts w:ascii="Times New Roman" w:hAnsi="Times New Roman"/>
          <w:sz w:val="20"/>
        </w:rPr>
        <w:t>При приемке Товаров Покупатель проводит экспертизу по правилам, установленным статьей 94 Федерального закона от 05.04.2013 №44-ФЗ.</w:t>
      </w:r>
    </w:p>
    <w:p w:rsidR="00DE4BA3" w:rsidRPr="005E324A" w:rsidRDefault="00C56BB2" w:rsidP="005E324A">
      <w:pPr>
        <w:pStyle w:val="2"/>
        <w:numPr>
          <w:ilvl w:val="1"/>
          <w:numId w:val="6"/>
        </w:numPr>
        <w:ind w:left="0" w:firstLine="709"/>
        <w:rPr>
          <w:rFonts w:ascii="Times New Roman" w:hAnsi="Times New Roman"/>
          <w:sz w:val="20"/>
        </w:rPr>
      </w:pPr>
      <w:r w:rsidRPr="00C56BB2">
        <w:rPr>
          <w:rFonts w:ascii="Times New Roman" w:hAnsi="Times New Roman"/>
          <w:sz w:val="20"/>
        </w:rPr>
        <w:t>Приёмка Товаров производится Покупателем в одностороннем порядке без вызова Поставщика. При обнаружении Покупателем несоответствия Товаров по количеству, качеству, комплектности и (или) объему условиям настоящего Контракта и/или сопроводительным документам по результатам приёмки информация вносится в Акт приемки товаров, работ услуг (форма 0510452), который является основанием для предъявления претензий Поставщику. Покупатель в течение 5 (Пяти) рабочих дней со дня окончания приемки Товара и получения сопроводительных документов, предусмотренных Контрактом, обязан направить Поставщику или по одному экземпляру подписанной Покупателем накладной, или письмо-претензию с перечнем несоответствий поставленных товаров условиям Контракта с приложением копии Акта приемки товаров, работ услуг (форма 0510452)</w:t>
      </w:r>
      <w:r w:rsidR="00216941">
        <w:rPr>
          <w:rFonts w:ascii="Times New Roman" w:hAnsi="Times New Roman"/>
          <w:sz w:val="20"/>
        </w:rPr>
        <w:t>.</w:t>
      </w:r>
    </w:p>
    <w:p w:rsidR="00391CDD" w:rsidRDefault="00391CDD" w:rsidP="00391CDD">
      <w:pPr>
        <w:pStyle w:val="2"/>
        <w:numPr>
          <w:ilvl w:val="1"/>
          <w:numId w:val="6"/>
        </w:numPr>
        <w:ind w:left="0" w:firstLine="709"/>
        <w:rPr>
          <w:rFonts w:ascii="Times New Roman" w:hAnsi="Times New Roman"/>
          <w:sz w:val="20"/>
        </w:rPr>
      </w:pPr>
      <w:r w:rsidRPr="00391CDD">
        <w:rPr>
          <w:rFonts w:ascii="Times New Roman" w:hAnsi="Times New Roman"/>
          <w:sz w:val="20"/>
        </w:rPr>
        <w:t>В случае обнаружения недостачи или некомплектности Товара Покупатель имеет право:</w:t>
      </w:r>
    </w:p>
    <w:p w:rsidR="00391CDD" w:rsidRPr="00391CDD" w:rsidRDefault="00391CDD" w:rsidP="00391CDD">
      <w:pPr>
        <w:numPr>
          <w:ilvl w:val="0"/>
          <w:numId w:val="9"/>
        </w:numPr>
        <w:rPr>
          <w:rFonts w:ascii="Times New Roman" w:hAnsi="Times New Roman"/>
          <w:sz w:val="20"/>
        </w:rPr>
      </w:pPr>
      <w:r w:rsidRPr="00391CDD">
        <w:rPr>
          <w:rFonts w:ascii="Times New Roman" w:hAnsi="Times New Roman"/>
          <w:sz w:val="20"/>
        </w:rPr>
        <w:t>потребовать восполнения недостающего Товара;</w:t>
      </w:r>
    </w:p>
    <w:p w:rsidR="00391CDD" w:rsidRPr="00391CDD" w:rsidRDefault="00391CDD" w:rsidP="00391CDD">
      <w:pPr>
        <w:numPr>
          <w:ilvl w:val="0"/>
          <w:numId w:val="9"/>
        </w:numPr>
        <w:rPr>
          <w:rFonts w:ascii="Times New Roman" w:hAnsi="Times New Roman"/>
          <w:sz w:val="20"/>
        </w:rPr>
      </w:pPr>
      <w:r w:rsidRPr="00391CDD">
        <w:rPr>
          <w:rFonts w:ascii="Times New Roman" w:hAnsi="Times New Roman"/>
          <w:sz w:val="20"/>
        </w:rPr>
        <w:t>произвести оплату за фактически полученное количество Товара.</w:t>
      </w:r>
    </w:p>
    <w:p w:rsidR="00391CDD" w:rsidRDefault="00391CDD" w:rsidP="00391CDD">
      <w:pPr>
        <w:pStyle w:val="2"/>
        <w:numPr>
          <w:ilvl w:val="1"/>
          <w:numId w:val="6"/>
        </w:numPr>
        <w:ind w:left="0" w:firstLine="709"/>
        <w:rPr>
          <w:rFonts w:ascii="Times New Roman" w:hAnsi="Times New Roman"/>
          <w:sz w:val="20"/>
        </w:rPr>
      </w:pPr>
      <w:r w:rsidRPr="00391CDD">
        <w:rPr>
          <w:rFonts w:ascii="Times New Roman" w:hAnsi="Times New Roman"/>
          <w:sz w:val="20"/>
        </w:rPr>
        <w:t xml:space="preserve">В случае обнаружения несоответствия Товара по качеству требованиям настоящего </w:t>
      </w:r>
      <w:r w:rsidR="00606881">
        <w:rPr>
          <w:rFonts w:ascii="Times New Roman" w:hAnsi="Times New Roman"/>
          <w:sz w:val="20"/>
        </w:rPr>
        <w:t>Контракт</w:t>
      </w:r>
      <w:r w:rsidRPr="00391CDD">
        <w:rPr>
          <w:rFonts w:ascii="Times New Roman" w:hAnsi="Times New Roman"/>
          <w:sz w:val="20"/>
        </w:rPr>
        <w:t>а Покупатель имеет право:</w:t>
      </w:r>
    </w:p>
    <w:p w:rsidR="00391CDD" w:rsidRPr="00391CDD" w:rsidRDefault="00391CDD" w:rsidP="00391CDD">
      <w:pPr>
        <w:numPr>
          <w:ilvl w:val="0"/>
          <w:numId w:val="10"/>
        </w:numPr>
        <w:rPr>
          <w:rFonts w:ascii="Times New Roman" w:hAnsi="Times New Roman"/>
          <w:sz w:val="20"/>
        </w:rPr>
      </w:pPr>
      <w:r w:rsidRPr="00391CDD">
        <w:rPr>
          <w:rFonts w:ascii="Times New Roman" w:hAnsi="Times New Roman"/>
          <w:sz w:val="20"/>
        </w:rPr>
        <w:t>провести расчёт за Товар с учётом размера прямых убытков или произведённой уценки;</w:t>
      </w:r>
    </w:p>
    <w:p w:rsidR="00391CDD" w:rsidRPr="00391CDD" w:rsidRDefault="00391CDD" w:rsidP="00391CDD">
      <w:pPr>
        <w:numPr>
          <w:ilvl w:val="0"/>
          <w:numId w:val="10"/>
        </w:numPr>
        <w:rPr>
          <w:rFonts w:ascii="Times New Roman" w:hAnsi="Times New Roman"/>
          <w:sz w:val="20"/>
        </w:rPr>
      </w:pPr>
      <w:r w:rsidRPr="00391CDD">
        <w:rPr>
          <w:rFonts w:ascii="Times New Roman" w:hAnsi="Times New Roman"/>
          <w:sz w:val="20"/>
        </w:rPr>
        <w:t>потребовать безвозмездного устранения недостатков товара в разумный срок;</w:t>
      </w:r>
    </w:p>
    <w:p w:rsidR="00391CDD" w:rsidRDefault="00391CDD" w:rsidP="00391CDD">
      <w:pPr>
        <w:pStyle w:val="2"/>
        <w:numPr>
          <w:ilvl w:val="0"/>
          <w:numId w:val="10"/>
        </w:numPr>
        <w:rPr>
          <w:rFonts w:ascii="Times New Roman" w:hAnsi="Times New Roman"/>
          <w:sz w:val="20"/>
        </w:rPr>
      </w:pPr>
      <w:r w:rsidRPr="00391CDD">
        <w:rPr>
          <w:rFonts w:ascii="Times New Roman" w:hAnsi="Times New Roman"/>
          <w:sz w:val="20"/>
        </w:rPr>
        <w:t>отказаться от оплаты стоимости забракованного Товара, при этом Поставщик обязан распорядиться некачественным Товаром в течение 20 (Двадцати) календарных дней с момента получения уведомления от Покупателя.</w:t>
      </w:r>
    </w:p>
    <w:p w:rsidR="00391CDD" w:rsidRDefault="00AD4F05" w:rsidP="00391CDD">
      <w:pPr>
        <w:pStyle w:val="2"/>
        <w:numPr>
          <w:ilvl w:val="1"/>
          <w:numId w:val="6"/>
        </w:numPr>
        <w:ind w:left="0" w:firstLine="709"/>
        <w:rPr>
          <w:rFonts w:ascii="Times New Roman" w:hAnsi="Times New Roman"/>
          <w:sz w:val="20"/>
        </w:rPr>
      </w:pPr>
      <w:r w:rsidRPr="00391CDD">
        <w:rPr>
          <w:rFonts w:ascii="Times New Roman" w:hAnsi="Times New Roman"/>
          <w:sz w:val="20"/>
        </w:rPr>
        <w:t xml:space="preserve">Перечисленные выше права Покупателя, в случае нарушения условий </w:t>
      </w:r>
      <w:r w:rsidR="00606881">
        <w:rPr>
          <w:rFonts w:ascii="Times New Roman" w:hAnsi="Times New Roman"/>
          <w:sz w:val="20"/>
        </w:rPr>
        <w:t>Контракт</w:t>
      </w:r>
      <w:r w:rsidRPr="00391CDD">
        <w:rPr>
          <w:rFonts w:ascii="Times New Roman" w:hAnsi="Times New Roman"/>
          <w:sz w:val="20"/>
        </w:rPr>
        <w:t>а Поставщиком, не лишают его права воспользоваться иными гарантиями защиты, предоставленными действующим законодательством</w:t>
      </w:r>
      <w:r w:rsidR="00047518">
        <w:rPr>
          <w:rFonts w:ascii="Times New Roman" w:hAnsi="Times New Roman"/>
          <w:sz w:val="20"/>
        </w:rPr>
        <w:t xml:space="preserve"> Российской Федерации</w:t>
      </w:r>
      <w:r w:rsidRPr="00391CDD">
        <w:rPr>
          <w:rFonts w:ascii="Times New Roman" w:hAnsi="Times New Roman"/>
          <w:sz w:val="20"/>
        </w:rPr>
        <w:t>.</w:t>
      </w:r>
    </w:p>
    <w:p w:rsidR="007F0FA8" w:rsidRPr="00391CDD"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ГАРАНТИ</w:t>
      </w:r>
      <w:r w:rsidR="00AD4F05">
        <w:rPr>
          <w:rFonts w:ascii="Times New Roman" w:hAnsi="Times New Roman"/>
          <w:b/>
          <w:sz w:val="20"/>
        </w:rPr>
        <w:t>И.</w:t>
      </w:r>
    </w:p>
    <w:p w:rsidR="001E06B4" w:rsidRPr="00DA7DAC" w:rsidRDefault="001E06B4" w:rsidP="001E06B4">
      <w:pPr>
        <w:numPr>
          <w:ilvl w:val="1"/>
          <w:numId w:val="6"/>
        </w:numPr>
        <w:ind w:left="0" w:firstLine="709"/>
        <w:rPr>
          <w:rFonts w:ascii="Times New Roman" w:hAnsi="Times New Roman"/>
          <w:sz w:val="20"/>
        </w:rPr>
      </w:pPr>
      <w:r w:rsidRPr="00391CDD">
        <w:rPr>
          <w:rFonts w:ascii="Times New Roman" w:hAnsi="Times New Roman"/>
          <w:sz w:val="20"/>
        </w:rPr>
        <w:t xml:space="preserve">На поставляемый по </w:t>
      </w:r>
      <w:r>
        <w:rPr>
          <w:rFonts w:ascii="Times New Roman" w:hAnsi="Times New Roman"/>
          <w:sz w:val="20"/>
        </w:rPr>
        <w:t>Контракт</w:t>
      </w:r>
      <w:r w:rsidRPr="00391CDD">
        <w:rPr>
          <w:rFonts w:ascii="Times New Roman" w:hAnsi="Times New Roman"/>
          <w:sz w:val="20"/>
        </w:rPr>
        <w:t xml:space="preserve">у Товар устанавливается срок годности. Срок годности на момент передачи </w:t>
      </w:r>
      <w:r w:rsidRPr="00DA7DAC">
        <w:rPr>
          <w:rFonts w:ascii="Times New Roman" w:hAnsi="Times New Roman"/>
          <w:sz w:val="20"/>
        </w:rPr>
        <w:t>Товара Покупателю должен составлять не менее срока годности</w:t>
      </w:r>
      <w:r>
        <w:rPr>
          <w:rFonts w:ascii="Times New Roman" w:hAnsi="Times New Roman"/>
          <w:sz w:val="20"/>
        </w:rPr>
        <w:t>, указанного в Приложении №1 к контракту (спецификация)</w:t>
      </w:r>
      <w:r w:rsidRPr="00DA7DAC">
        <w:rPr>
          <w:rFonts w:ascii="Times New Roman" w:hAnsi="Times New Roman"/>
          <w:sz w:val="20"/>
        </w:rPr>
        <w:t>.</w:t>
      </w:r>
    </w:p>
    <w:p w:rsidR="001E06B4" w:rsidRPr="00391CDD" w:rsidRDefault="001E06B4" w:rsidP="001E06B4">
      <w:pPr>
        <w:ind w:firstLine="709"/>
        <w:rPr>
          <w:rFonts w:ascii="Times New Roman" w:hAnsi="Times New Roman"/>
          <w:sz w:val="20"/>
        </w:rPr>
      </w:pPr>
      <w:r w:rsidRPr="00391CDD">
        <w:rPr>
          <w:rFonts w:ascii="Times New Roman" w:hAnsi="Times New Roman"/>
          <w:sz w:val="20"/>
        </w:rPr>
        <w:t xml:space="preserve">Если в течение установленного настоящим пунктом </w:t>
      </w:r>
      <w:r>
        <w:rPr>
          <w:rFonts w:ascii="Times New Roman" w:hAnsi="Times New Roman"/>
          <w:sz w:val="20"/>
        </w:rPr>
        <w:t>срока годности</w:t>
      </w:r>
      <w:r w:rsidRPr="00391CDD">
        <w:rPr>
          <w:rFonts w:ascii="Times New Roman" w:hAnsi="Times New Roman"/>
          <w:sz w:val="20"/>
        </w:rPr>
        <w:t xml:space="preserve"> Товар, включая его составляющие части, окажется дефектными или несоответствующими условиям </w:t>
      </w:r>
      <w:r>
        <w:rPr>
          <w:rFonts w:ascii="Times New Roman" w:hAnsi="Times New Roman"/>
          <w:sz w:val="20"/>
        </w:rPr>
        <w:t>Контракт</w:t>
      </w:r>
      <w:r w:rsidRPr="00391CDD">
        <w:rPr>
          <w:rFonts w:ascii="Times New Roman" w:hAnsi="Times New Roman"/>
          <w:sz w:val="20"/>
        </w:rPr>
        <w:t>а, то Поставщик обязан за свой счёт устранить обнаруженные дефекты или заменить дефектный Товар в течение одного месяца с момента направления ему Покупателем письменного извещения об обнаруженных дефектах Товара.</w:t>
      </w:r>
    </w:p>
    <w:p w:rsidR="001E06B4" w:rsidRPr="00391CDD" w:rsidRDefault="001E06B4" w:rsidP="001E06B4">
      <w:pPr>
        <w:ind w:firstLine="709"/>
        <w:rPr>
          <w:rFonts w:ascii="Times New Roman" w:hAnsi="Times New Roman"/>
          <w:sz w:val="20"/>
        </w:rPr>
      </w:pPr>
      <w:r w:rsidRPr="00391CDD">
        <w:rPr>
          <w:rFonts w:ascii="Times New Roman" w:hAnsi="Times New Roman"/>
          <w:sz w:val="20"/>
        </w:rPr>
        <w:t xml:space="preserve">Товар, в котором в течение </w:t>
      </w:r>
      <w:r>
        <w:rPr>
          <w:rFonts w:ascii="Times New Roman" w:hAnsi="Times New Roman"/>
          <w:sz w:val="20"/>
        </w:rPr>
        <w:t>срока годности</w:t>
      </w:r>
      <w:r w:rsidRPr="00391CDD">
        <w:rPr>
          <w:rFonts w:ascii="Times New Roman" w:hAnsi="Times New Roman"/>
          <w:sz w:val="20"/>
        </w:rPr>
        <w:t xml:space="preserve"> были обнаружены недостатки /дефекты/, после замены его на качественный, подлежит возврату Поставщику по его письменной просьбе и за его счёт по согласованной Сторонами процедуре.</w:t>
      </w:r>
    </w:p>
    <w:p w:rsidR="001E06B4" w:rsidRPr="00391CDD" w:rsidRDefault="001E06B4" w:rsidP="001E06B4">
      <w:pPr>
        <w:ind w:firstLine="709"/>
        <w:rPr>
          <w:rFonts w:ascii="Times New Roman" w:hAnsi="Times New Roman"/>
          <w:sz w:val="20"/>
        </w:rPr>
      </w:pPr>
      <w:r w:rsidRPr="00391CDD">
        <w:rPr>
          <w:rFonts w:ascii="Times New Roman" w:hAnsi="Times New Roman"/>
          <w:sz w:val="20"/>
        </w:rPr>
        <w:t xml:space="preserve">На Товар, переданный Поставщиком взамен Товара, в котором в течение </w:t>
      </w:r>
      <w:r>
        <w:rPr>
          <w:rFonts w:ascii="Times New Roman" w:hAnsi="Times New Roman"/>
          <w:sz w:val="20"/>
        </w:rPr>
        <w:t>срока годности</w:t>
      </w:r>
      <w:r w:rsidRPr="00391CDD">
        <w:rPr>
          <w:rFonts w:ascii="Times New Roman" w:hAnsi="Times New Roman"/>
          <w:sz w:val="20"/>
        </w:rPr>
        <w:t xml:space="preserve"> были обнаружены недостатки/дефекты, вновь устанавливается </w:t>
      </w:r>
      <w:r>
        <w:rPr>
          <w:rFonts w:ascii="Times New Roman" w:hAnsi="Times New Roman"/>
          <w:sz w:val="20"/>
        </w:rPr>
        <w:t>срок годности</w:t>
      </w:r>
      <w:r w:rsidRPr="00391CDD">
        <w:rPr>
          <w:rFonts w:ascii="Times New Roman" w:hAnsi="Times New Roman"/>
          <w:sz w:val="20"/>
        </w:rPr>
        <w:t xml:space="preserve"> той же продолжительности, что и на замененный, при этом срок </w:t>
      </w:r>
      <w:r>
        <w:rPr>
          <w:rFonts w:ascii="Times New Roman" w:hAnsi="Times New Roman"/>
          <w:sz w:val="20"/>
        </w:rPr>
        <w:t xml:space="preserve">годности </w:t>
      </w:r>
      <w:r w:rsidRPr="00391CDD">
        <w:rPr>
          <w:rFonts w:ascii="Times New Roman" w:hAnsi="Times New Roman"/>
          <w:sz w:val="20"/>
        </w:rPr>
        <w:t>на Товар, переданный взамен дефектного, исчисляется с момента осуществления замены.</w:t>
      </w:r>
    </w:p>
    <w:p w:rsidR="001E06B4" w:rsidRPr="00391CDD" w:rsidRDefault="001E06B4" w:rsidP="001E06B4">
      <w:pPr>
        <w:ind w:firstLine="709"/>
        <w:rPr>
          <w:rFonts w:ascii="Times New Roman" w:hAnsi="Times New Roman"/>
          <w:sz w:val="20"/>
        </w:rPr>
      </w:pPr>
      <w:r w:rsidRPr="00391CDD">
        <w:rPr>
          <w:rFonts w:ascii="Times New Roman" w:hAnsi="Times New Roman"/>
          <w:sz w:val="20"/>
        </w:rPr>
        <w:t xml:space="preserve">О факте обнаружения дефекта Товара в течение </w:t>
      </w:r>
      <w:r>
        <w:rPr>
          <w:rFonts w:ascii="Times New Roman" w:hAnsi="Times New Roman"/>
          <w:sz w:val="20"/>
        </w:rPr>
        <w:t>срока годности</w:t>
      </w:r>
      <w:r w:rsidRPr="00391CDD">
        <w:rPr>
          <w:rFonts w:ascii="Times New Roman" w:hAnsi="Times New Roman"/>
          <w:sz w:val="20"/>
        </w:rPr>
        <w:t xml:space="preserve"> Покупатель извещает Поставщика письменно, в том числе по </w:t>
      </w:r>
      <w:r>
        <w:rPr>
          <w:rFonts w:ascii="Times New Roman" w:hAnsi="Times New Roman"/>
          <w:sz w:val="20"/>
        </w:rPr>
        <w:t>электронной почте</w:t>
      </w:r>
      <w:r w:rsidRPr="00391CDD">
        <w:rPr>
          <w:rFonts w:ascii="Times New Roman" w:hAnsi="Times New Roman"/>
          <w:sz w:val="20"/>
        </w:rPr>
        <w:t>. Если в течение 5 (Пяти) рабочих дней полномочный представитель Поставщика не прибудет для составления акта забраковки, то Покупатель вправе в одностороннем порядке составить акт забраковки Товара. Указанный акт имеет равную юридическую силу для обеих Сторон.</w:t>
      </w:r>
    </w:p>
    <w:p w:rsidR="001E06B4" w:rsidRDefault="001E06B4" w:rsidP="001E06B4">
      <w:pPr>
        <w:numPr>
          <w:ilvl w:val="1"/>
          <w:numId w:val="6"/>
        </w:numPr>
        <w:ind w:left="0" w:firstLine="709"/>
        <w:rPr>
          <w:rFonts w:ascii="Times New Roman" w:hAnsi="Times New Roman"/>
          <w:sz w:val="20"/>
        </w:rPr>
      </w:pPr>
      <w:r w:rsidRPr="00391CDD">
        <w:rPr>
          <w:rFonts w:ascii="Times New Roman" w:hAnsi="Times New Roman"/>
          <w:sz w:val="20"/>
        </w:rPr>
        <w:t xml:space="preserve">Если Поставщик не устранит выявленные недостатки/дефекты или не заменит дефектный Товар в установленный пунктом 7.1 </w:t>
      </w:r>
      <w:r>
        <w:rPr>
          <w:rFonts w:ascii="Times New Roman" w:hAnsi="Times New Roman"/>
          <w:sz w:val="20"/>
        </w:rPr>
        <w:t>Контракт</w:t>
      </w:r>
      <w:r w:rsidRPr="00391CDD">
        <w:rPr>
          <w:rFonts w:ascii="Times New Roman" w:hAnsi="Times New Roman"/>
          <w:sz w:val="20"/>
        </w:rPr>
        <w:t>а срок, либо, если потребуется более двух месяцев для устранения выявленных недостатков/дефектов Товара, то Покупатель имеет право по своему выбору:</w:t>
      </w:r>
    </w:p>
    <w:p w:rsidR="001E06B4" w:rsidRDefault="001E06B4" w:rsidP="001E06B4">
      <w:pPr>
        <w:numPr>
          <w:ilvl w:val="2"/>
          <w:numId w:val="6"/>
        </w:numPr>
        <w:ind w:left="0" w:firstLine="1058"/>
        <w:rPr>
          <w:rFonts w:ascii="Times New Roman" w:hAnsi="Times New Roman"/>
          <w:sz w:val="20"/>
        </w:rPr>
      </w:pPr>
      <w:r w:rsidRPr="00391CDD">
        <w:rPr>
          <w:rFonts w:ascii="Times New Roman" w:hAnsi="Times New Roman"/>
          <w:sz w:val="20"/>
        </w:rPr>
        <w:t>устранять/исправлять</w:t>
      </w:r>
      <w:r>
        <w:rPr>
          <w:rFonts w:ascii="Times New Roman" w:hAnsi="Times New Roman"/>
          <w:sz w:val="20"/>
        </w:rPr>
        <w:t xml:space="preserve"> недостатки</w:t>
      </w:r>
      <w:r w:rsidRPr="00391CDD">
        <w:rPr>
          <w:rFonts w:ascii="Times New Roman" w:hAnsi="Times New Roman"/>
          <w:sz w:val="20"/>
        </w:rPr>
        <w:t>/дефекты самостоятельно с дальнейшим возмещением Поставщиком понесённых Покупателем расходов на устранение/исправление</w:t>
      </w:r>
      <w:r>
        <w:rPr>
          <w:rFonts w:ascii="Times New Roman" w:hAnsi="Times New Roman"/>
          <w:sz w:val="20"/>
        </w:rPr>
        <w:t xml:space="preserve"> недостатков</w:t>
      </w:r>
      <w:r w:rsidRPr="00391CDD">
        <w:rPr>
          <w:rFonts w:ascii="Times New Roman" w:hAnsi="Times New Roman"/>
          <w:sz w:val="20"/>
        </w:rPr>
        <w:t>/дефектов. При условии устранения /исправления/ дефектов в указанном порядке, Поставщик обязан возместить Покупателю все понесённые расходы и неполученные доходы в течение 10</w:t>
      </w:r>
      <w:r>
        <w:rPr>
          <w:rFonts w:ascii="Times New Roman" w:hAnsi="Times New Roman"/>
          <w:sz w:val="20"/>
        </w:rPr>
        <w:t xml:space="preserve"> (Десяти) рабочих</w:t>
      </w:r>
      <w:r w:rsidRPr="00391CDD">
        <w:rPr>
          <w:rFonts w:ascii="Times New Roman" w:hAnsi="Times New Roman"/>
          <w:sz w:val="20"/>
        </w:rPr>
        <w:t xml:space="preserve"> дней с момента заявления Покупателем соответствующего требования, к которому прилагаются подтверждающие документы;</w:t>
      </w:r>
    </w:p>
    <w:p w:rsidR="001E06B4" w:rsidRDefault="001E06B4" w:rsidP="001E06B4">
      <w:pPr>
        <w:numPr>
          <w:ilvl w:val="2"/>
          <w:numId w:val="6"/>
        </w:numPr>
        <w:ind w:left="0" w:firstLine="1058"/>
        <w:rPr>
          <w:rFonts w:ascii="Times New Roman" w:hAnsi="Times New Roman"/>
          <w:sz w:val="20"/>
        </w:rPr>
      </w:pPr>
      <w:r w:rsidRPr="00AD4F05">
        <w:rPr>
          <w:rFonts w:ascii="Times New Roman" w:hAnsi="Times New Roman"/>
          <w:sz w:val="20"/>
        </w:rPr>
        <w:t xml:space="preserve">в одностороннем порядке отказаться от исполнения </w:t>
      </w:r>
      <w:r>
        <w:rPr>
          <w:rFonts w:ascii="Times New Roman" w:hAnsi="Times New Roman"/>
          <w:sz w:val="20"/>
        </w:rPr>
        <w:t>Контракт</w:t>
      </w:r>
      <w:r w:rsidRPr="00AD4F05">
        <w:rPr>
          <w:rFonts w:ascii="Times New Roman" w:hAnsi="Times New Roman"/>
          <w:sz w:val="20"/>
        </w:rPr>
        <w:t>а, в части дефектного товара, при этом Поставщик обязан распорядиться таким Товаром в течение 20 (Двадцати) календарных дней с момента направления Покупателем соответствующего отказа. Поставщик обязан в течение 10 (Десяти) дней с момента получения отказа Покупателя возвратить Покупателю сумму полученных денежных средств за Товар, в отношении которого Покупатель отказался</w:t>
      </w:r>
      <w:r>
        <w:rPr>
          <w:rFonts w:ascii="Times New Roman" w:hAnsi="Times New Roman"/>
          <w:sz w:val="20"/>
        </w:rPr>
        <w:t>,</w:t>
      </w:r>
      <w:r w:rsidRPr="00AD4F05">
        <w:rPr>
          <w:rFonts w:ascii="Times New Roman" w:hAnsi="Times New Roman"/>
          <w:sz w:val="20"/>
        </w:rPr>
        <w:t xml:space="preserve"> и уплати</w:t>
      </w:r>
      <w:r>
        <w:rPr>
          <w:rFonts w:ascii="Times New Roman" w:hAnsi="Times New Roman"/>
          <w:sz w:val="20"/>
        </w:rPr>
        <w:t xml:space="preserve">ть пени в размере ключевой </w:t>
      </w:r>
      <w:r w:rsidRPr="00AD4F05">
        <w:rPr>
          <w:rFonts w:ascii="Times New Roman" w:hAnsi="Times New Roman"/>
          <w:sz w:val="20"/>
        </w:rPr>
        <w:t xml:space="preserve">ставки Центрального банка Российской Федерации, </w:t>
      </w:r>
      <w:r>
        <w:rPr>
          <w:rFonts w:ascii="Times New Roman" w:hAnsi="Times New Roman"/>
          <w:sz w:val="20"/>
        </w:rPr>
        <w:t xml:space="preserve">действующей </w:t>
      </w:r>
      <w:r w:rsidRPr="00AD4F05">
        <w:rPr>
          <w:rFonts w:ascii="Times New Roman" w:hAnsi="Times New Roman"/>
          <w:sz w:val="20"/>
        </w:rPr>
        <w:t>на момент отказа</w:t>
      </w:r>
      <w:r>
        <w:rPr>
          <w:rFonts w:ascii="Times New Roman" w:hAnsi="Times New Roman"/>
          <w:sz w:val="20"/>
        </w:rPr>
        <w:t>,</w:t>
      </w:r>
      <w:r w:rsidRPr="00AD4F05">
        <w:rPr>
          <w:rFonts w:ascii="Times New Roman" w:hAnsi="Times New Roman"/>
          <w:sz w:val="20"/>
        </w:rPr>
        <w:t xml:space="preserve"> за каждый день использования денежных средств, начисляемую с даты оплаты за Товар до возврата денежных средств.</w:t>
      </w:r>
    </w:p>
    <w:p w:rsidR="007F0FA8" w:rsidRPr="00AD4F05" w:rsidRDefault="007F0FA8" w:rsidP="007F0FA8">
      <w:pPr>
        <w:ind w:left="1058"/>
        <w:rPr>
          <w:rFonts w:ascii="Times New Roman" w:hAnsi="Times New Roman"/>
          <w:sz w:val="20"/>
        </w:rPr>
      </w:pPr>
      <w:bookmarkStart w:id="0" w:name="_GoBack"/>
      <w:bookmarkEnd w:id="0"/>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ОТВЕТСТВЕННОСТЬ СТОРОН.</w:t>
      </w:r>
      <w:r w:rsidR="00632E1A" w:rsidRPr="00391CDD">
        <w:rPr>
          <w:rFonts w:ascii="Times New Roman" w:hAnsi="Times New Roman"/>
          <w:b/>
          <w:sz w:val="20"/>
        </w:rPr>
        <w:t xml:space="preserve"> ФОРС-МАЖОРНЫЕ ОБСТОЯТЕЛЬСТВА.</w:t>
      </w:r>
    </w:p>
    <w:p w:rsidR="00630637" w:rsidRDefault="00630637" w:rsidP="00AD4F05">
      <w:pPr>
        <w:pStyle w:val="2"/>
        <w:numPr>
          <w:ilvl w:val="1"/>
          <w:numId w:val="6"/>
        </w:numPr>
        <w:ind w:left="0" w:firstLine="709"/>
        <w:rPr>
          <w:rFonts w:ascii="Times New Roman" w:hAnsi="Times New Roman"/>
          <w:sz w:val="20"/>
        </w:rPr>
      </w:pPr>
      <w:r w:rsidRPr="00630637">
        <w:rPr>
          <w:rFonts w:ascii="Times New Roman" w:hAnsi="Times New Roman"/>
          <w:sz w:val="20"/>
        </w:rPr>
        <w:t xml:space="preserve">В случае просрочки исполнения </w:t>
      </w:r>
      <w:r>
        <w:rPr>
          <w:rFonts w:ascii="Times New Roman" w:hAnsi="Times New Roman"/>
          <w:sz w:val="20"/>
        </w:rPr>
        <w:t>П</w:t>
      </w:r>
      <w:r w:rsidRPr="00630637">
        <w:rPr>
          <w:rFonts w:ascii="Times New Roman" w:hAnsi="Times New Roman"/>
          <w:sz w:val="20"/>
        </w:rPr>
        <w:t xml:space="preserve">оставщиком </w:t>
      </w:r>
      <w:r>
        <w:rPr>
          <w:rFonts w:ascii="Times New Roman" w:hAnsi="Times New Roman"/>
          <w:sz w:val="20"/>
        </w:rPr>
        <w:t>о</w:t>
      </w:r>
      <w:r w:rsidRPr="00630637">
        <w:rPr>
          <w:rFonts w:ascii="Times New Roman" w:hAnsi="Times New Roman"/>
          <w:sz w:val="20"/>
        </w:rPr>
        <w:t xml:space="preserve">бязательств (в том числе гарантийного обязательства), предусмотренных </w:t>
      </w:r>
      <w:r w:rsidR="00606881">
        <w:rPr>
          <w:rFonts w:ascii="Times New Roman" w:hAnsi="Times New Roman"/>
          <w:sz w:val="20"/>
        </w:rPr>
        <w:t>Контракт</w:t>
      </w:r>
      <w:r>
        <w:rPr>
          <w:rFonts w:ascii="Times New Roman" w:hAnsi="Times New Roman"/>
          <w:sz w:val="20"/>
        </w:rPr>
        <w:t>ом,</w:t>
      </w:r>
      <w:r w:rsidRPr="00630637">
        <w:rPr>
          <w:rFonts w:ascii="Times New Roman" w:hAnsi="Times New Roman"/>
          <w:sz w:val="20"/>
        </w:rPr>
        <w:t xml:space="preserve"> а также в иных случаях ненадлежащего исполнения</w:t>
      </w:r>
      <w:r w:rsidR="00E718FE">
        <w:rPr>
          <w:rFonts w:ascii="Times New Roman" w:hAnsi="Times New Roman"/>
          <w:sz w:val="20"/>
        </w:rPr>
        <w:t xml:space="preserve"> или неисполнения</w:t>
      </w:r>
      <w:r w:rsidRPr="00630637">
        <w:rPr>
          <w:rFonts w:ascii="Times New Roman" w:hAnsi="Times New Roman"/>
          <w:sz w:val="20"/>
        </w:rPr>
        <w:t xml:space="preserve"> </w:t>
      </w:r>
      <w:r>
        <w:rPr>
          <w:rFonts w:ascii="Times New Roman" w:hAnsi="Times New Roman"/>
          <w:sz w:val="20"/>
        </w:rPr>
        <w:t>П</w:t>
      </w:r>
      <w:r w:rsidRPr="00630637">
        <w:rPr>
          <w:rFonts w:ascii="Times New Roman" w:hAnsi="Times New Roman"/>
          <w:sz w:val="20"/>
        </w:rPr>
        <w:t xml:space="preserve">оставщиком обязательств, предусмотренных </w:t>
      </w:r>
      <w:r w:rsidR="00606881">
        <w:rPr>
          <w:rFonts w:ascii="Times New Roman" w:hAnsi="Times New Roman"/>
          <w:sz w:val="20"/>
        </w:rPr>
        <w:t>Контракт</w:t>
      </w:r>
      <w:r>
        <w:rPr>
          <w:rFonts w:ascii="Times New Roman" w:hAnsi="Times New Roman"/>
          <w:sz w:val="20"/>
        </w:rPr>
        <w:t>ом</w:t>
      </w:r>
      <w:r w:rsidRPr="00630637">
        <w:rPr>
          <w:rFonts w:ascii="Times New Roman" w:hAnsi="Times New Roman"/>
          <w:sz w:val="20"/>
        </w:rPr>
        <w:t xml:space="preserve">, </w:t>
      </w:r>
      <w:r>
        <w:rPr>
          <w:rFonts w:ascii="Times New Roman" w:hAnsi="Times New Roman"/>
          <w:sz w:val="20"/>
        </w:rPr>
        <w:t>Покупатель</w:t>
      </w:r>
      <w:r w:rsidRPr="00630637">
        <w:rPr>
          <w:rFonts w:ascii="Times New Roman" w:hAnsi="Times New Roman"/>
          <w:sz w:val="20"/>
        </w:rPr>
        <w:t xml:space="preserve"> направляет </w:t>
      </w:r>
      <w:r>
        <w:rPr>
          <w:rFonts w:ascii="Times New Roman" w:hAnsi="Times New Roman"/>
          <w:sz w:val="20"/>
        </w:rPr>
        <w:t>П</w:t>
      </w:r>
      <w:r w:rsidRPr="00630637">
        <w:rPr>
          <w:rFonts w:ascii="Times New Roman" w:hAnsi="Times New Roman"/>
          <w:sz w:val="20"/>
        </w:rPr>
        <w:t>оставщику требование об уплате неустоек (штрафов, пеней).</w:t>
      </w:r>
      <w:r w:rsidRPr="00391CDD">
        <w:rPr>
          <w:rFonts w:ascii="Times New Roman" w:hAnsi="Times New Roman"/>
          <w:sz w:val="20"/>
        </w:rPr>
        <w:t xml:space="preserve"> </w:t>
      </w:r>
    </w:p>
    <w:p w:rsidR="00367BC9" w:rsidRPr="00367BC9" w:rsidRDefault="00572B41" w:rsidP="00367BC9">
      <w:pPr>
        <w:pStyle w:val="ConsNormal0"/>
        <w:widowControl/>
        <w:numPr>
          <w:ilvl w:val="1"/>
          <w:numId w:val="6"/>
        </w:numPr>
        <w:spacing w:after="40"/>
        <w:ind w:left="0" w:right="-54" w:firstLine="709"/>
        <w:jc w:val="both"/>
        <w:rPr>
          <w:rFonts w:ascii="Times New Roman" w:hAnsi="Times New Roman" w:cs="Times New Roman"/>
        </w:rPr>
      </w:pPr>
      <w:r w:rsidRPr="00572B41">
        <w:rPr>
          <w:rFonts w:ascii="Times New Roman" w:hAnsi="Times New Roman" w:cs="Times New Roman"/>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r w:rsidR="00367BC9" w:rsidRPr="00367BC9">
        <w:rPr>
          <w:rFonts w:ascii="Times New Roman" w:hAnsi="Times New Roman" w:cs="Times New Roman"/>
        </w:rPr>
        <w:t>.</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Pr>
          <w:rFonts w:ascii="Times New Roman" w:eastAsia="Calibri" w:hAnsi="Times New Roman" w:cs="Times New Roman"/>
        </w:rPr>
        <w:t xml:space="preserve">10 </w:t>
      </w:r>
      <w:r w:rsidRPr="00367BC9">
        <w:rPr>
          <w:rFonts w:ascii="Times New Roman" w:eastAsia="Calibri" w:hAnsi="Times New Roman" w:cs="Times New Roman"/>
        </w:rPr>
        <w:t>(</w:t>
      </w:r>
      <w:r>
        <w:rPr>
          <w:rFonts w:ascii="Times New Roman" w:eastAsia="Calibri" w:hAnsi="Times New Roman" w:cs="Times New Roman"/>
        </w:rPr>
        <w:t>десяти</w:t>
      </w:r>
      <w:r w:rsidRPr="00367BC9">
        <w:rPr>
          <w:rFonts w:ascii="Times New Roman" w:eastAsia="Calibri" w:hAnsi="Times New Roman" w:cs="Times New Roman"/>
        </w:rPr>
        <w:t xml:space="preserve">) процентов </w:t>
      </w:r>
      <w:r w:rsidRPr="00367BC9">
        <w:rPr>
          <w:rFonts w:ascii="Times New Roman" w:hAnsi="Times New Roman" w:cs="Times New Roman"/>
        </w:rPr>
        <w:t>от цены Контракта, указанной в пункте 4.</w:t>
      </w:r>
      <w:r>
        <w:rPr>
          <w:rFonts w:ascii="Times New Roman" w:hAnsi="Times New Roman" w:cs="Times New Roman"/>
        </w:rPr>
        <w:t>2</w:t>
      </w:r>
      <w:r w:rsidRPr="00367BC9">
        <w:rPr>
          <w:rFonts w:ascii="Times New Roman" w:hAnsi="Times New Roman" w:cs="Times New Roman"/>
        </w:rPr>
        <w:t xml:space="preserve"> Контракта.</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r>
        <w:rPr>
          <w:rFonts w:ascii="Times New Roman" w:hAnsi="Times New Roman" w:cs="Times New Roman"/>
        </w:rPr>
        <w:t>1 000</w:t>
      </w:r>
      <w:r w:rsidRPr="00367BC9">
        <w:rPr>
          <w:rFonts w:ascii="Times New Roman" w:hAnsi="Times New Roman" w:cs="Times New Roman"/>
        </w:rPr>
        <w:t xml:space="preserve"> рублей </w:t>
      </w:r>
      <w:r>
        <w:rPr>
          <w:rFonts w:ascii="Times New Roman" w:hAnsi="Times New Roman" w:cs="Times New Roman"/>
        </w:rPr>
        <w:t>00</w:t>
      </w:r>
      <w:r w:rsidRPr="00367BC9">
        <w:rPr>
          <w:rFonts w:ascii="Times New Roman" w:hAnsi="Times New Roman" w:cs="Times New Roman"/>
        </w:rPr>
        <w:t xml:space="preserve"> копеек</w:t>
      </w:r>
    </w:p>
    <w:p w:rsid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Поставщик обязан уплатить неустойку (штраф, пени) по первому требованию </w:t>
      </w:r>
      <w:r w:rsidR="00C62D08">
        <w:rPr>
          <w:rFonts w:ascii="Times New Roman" w:hAnsi="Times New Roman" w:cs="Times New Roman"/>
        </w:rPr>
        <w:t>Покупателя</w:t>
      </w:r>
      <w:r w:rsidRPr="00367BC9">
        <w:rPr>
          <w:rFonts w:ascii="Times New Roman" w:hAnsi="Times New Roman" w:cs="Times New Roman"/>
        </w:rPr>
        <w:t xml:space="preserve">. Данную неустойку (штраф, пени) следует перечислить в пользу </w:t>
      </w:r>
      <w:r w:rsidR="00C62D08">
        <w:rPr>
          <w:rFonts w:ascii="Times New Roman" w:hAnsi="Times New Roman" w:cs="Times New Roman"/>
        </w:rPr>
        <w:t>Покупателя</w:t>
      </w:r>
      <w:r w:rsidRPr="00367BC9">
        <w:rPr>
          <w:rFonts w:ascii="Times New Roman" w:hAnsi="Times New Roman" w:cs="Times New Roman"/>
        </w:rPr>
        <w:t xml:space="preserve"> по следующим реквизитам:</w:t>
      </w:r>
    </w:p>
    <w:p w:rsidR="0006392E" w:rsidRPr="0006392E" w:rsidRDefault="0006392E" w:rsidP="003F0DD0">
      <w:pPr>
        <w:pStyle w:val="ConsNormal0"/>
        <w:ind w:right="-54"/>
        <w:rPr>
          <w:rFonts w:ascii="Times New Roman" w:hAnsi="Times New Roman" w:cs="Times New Roman"/>
        </w:rPr>
      </w:pPr>
      <w:r w:rsidRPr="0006392E">
        <w:rPr>
          <w:rFonts w:ascii="Times New Roman" w:hAnsi="Times New Roman" w:cs="Times New Roman"/>
        </w:rPr>
        <w:t>ИНН 2466228533</w:t>
      </w:r>
    </w:p>
    <w:p w:rsidR="0006392E" w:rsidRPr="0006392E" w:rsidRDefault="0006392E" w:rsidP="003F0DD0">
      <w:pPr>
        <w:pStyle w:val="ConsNormal0"/>
        <w:ind w:right="-54"/>
        <w:rPr>
          <w:rFonts w:ascii="Times New Roman" w:hAnsi="Times New Roman" w:cs="Times New Roman"/>
        </w:rPr>
      </w:pPr>
      <w:r w:rsidRPr="0006392E">
        <w:rPr>
          <w:rFonts w:ascii="Times New Roman" w:hAnsi="Times New Roman" w:cs="Times New Roman"/>
        </w:rPr>
        <w:t>КПП 246601001</w:t>
      </w:r>
    </w:p>
    <w:p w:rsidR="0006392E" w:rsidRDefault="0006392E" w:rsidP="003F0DD0">
      <w:pPr>
        <w:pStyle w:val="ConsNormal0"/>
        <w:ind w:right="-54"/>
        <w:rPr>
          <w:rFonts w:ascii="Times New Roman" w:hAnsi="Times New Roman" w:cs="Times New Roman"/>
        </w:rPr>
      </w:pPr>
      <w:r w:rsidRPr="0006392E">
        <w:rPr>
          <w:rFonts w:ascii="Times New Roman" w:hAnsi="Times New Roman" w:cs="Times New Roman"/>
        </w:rPr>
        <w:t>ОГРН 1102468014824</w:t>
      </w:r>
    </w:p>
    <w:p w:rsidR="00241E55" w:rsidRPr="0006392E" w:rsidRDefault="00241E55" w:rsidP="003F0DD0">
      <w:pPr>
        <w:pStyle w:val="ConsNormal0"/>
        <w:ind w:right="-54"/>
        <w:rPr>
          <w:rFonts w:ascii="Times New Roman" w:hAnsi="Times New Roman" w:cs="Times New Roman"/>
        </w:rPr>
      </w:pPr>
      <w:r w:rsidRPr="00241E55">
        <w:rPr>
          <w:rFonts w:ascii="Times New Roman" w:hAnsi="Times New Roman" w:cs="Times New Roman"/>
        </w:rPr>
        <w:t>л/с 20196У07200</w:t>
      </w:r>
    </w:p>
    <w:p w:rsidR="0006392E" w:rsidRPr="0006392E" w:rsidRDefault="003F0DD0" w:rsidP="003F0DD0">
      <w:pPr>
        <w:pStyle w:val="ConsNormal0"/>
        <w:ind w:right="-54"/>
        <w:rPr>
          <w:rFonts w:ascii="Times New Roman" w:hAnsi="Times New Roman" w:cs="Times New Roman"/>
        </w:rPr>
      </w:pPr>
      <w:r>
        <w:rPr>
          <w:rFonts w:ascii="Times New Roman" w:hAnsi="Times New Roman" w:cs="Times New Roman"/>
        </w:rPr>
        <w:t xml:space="preserve">р/с </w:t>
      </w:r>
      <w:r w:rsidR="0006392E" w:rsidRPr="0006392E">
        <w:rPr>
          <w:rFonts w:ascii="Times New Roman" w:hAnsi="Times New Roman" w:cs="Times New Roman"/>
        </w:rPr>
        <w:t>03214643000000011900</w:t>
      </w:r>
    </w:p>
    <w:p w:rsidR="0006392E" w:rsidRPr="0006392E" w:rsidRDefault="003F0DD0" w:rsidP="003F0DD0">
      <w:pPr>
        <w:pStyle w:val="ConsNormal0"/>
        <w:ind w:right="-54"/>
        <w:rPr>
          <w:rFonts w:ascii="Times New Roman" w:hAnsi="Times New Roman" w:cs="Times New Roman"/>
        </w:rPr>
      </w:pPr>
      <w:r>
        <w:rPr>
          <w:rFonts w:ascii="Times New Roman" w:hAnsi="Times New Roman" w:cs="Times New Roman"/>
        </w:rPr>
        <w:t xml:space="preserve">к/с </w:t>
      </w:r>
      <w:r w:rsidR="0006392E" w:rsidRPr="0006392E">
        <w:rPr>
          <w:rFonts w:ascii="Times New Roman" w:hAnsi="Times New Roman" w:cs="Times New Roman"/>
        </w:rPr>
        <w:t>40102810245370000011</w:t>
      </w:r>
    </w:p>
    <w:p w:rsidR="0006392E" w:rsidRPr="0006392E" w:rsidRDefault="003F0DD0" w:rsidP="003F0DD0">
      <w:pPr>
        <w:pStyle w:val="ConsNormal0"/>
        <w:ind w:right="-54"/>
        <w:rPr>
          <w:rFonts w:ascii="Times New Roman" w:hAnsi="Times New Roman" w:cs="Times New Roman"/>
        </w:rPr>
      </w:pPr>
      <w:r>
        <w:rPr>
          <w:rFonts w:ascii="Times New Roman" w:hAnsi="Times New Roman" w:cs="Times New Roman"/>
        </w:rPr>
        <w:t xml:space="preserve">БИК </w:t>
      </w:r>
      <w:r w:rsidR="0006392E" w:rsidRPr="0006392E">
        <w:rPr>
          <w:rFonts w:ascii="Times New Roman" w:hAnsi="Times New Roman" w:cs="Times New Roman"/>
        </w:rPr>
        <w:t>010407105</w:t>
      </w:r>
    </w:p>
    <w:p w:rsidR="0006392E" w:rsidRDefault="0006392E" w:rsidP="0006392E">
      <w:pPr>
        <w:pStyle w:val="ConsNormal0"/>
        <w:widowControl/>
        <w:spacing w:after="60"/>
        <w:ind w:right="-54"/>
        <w:jc w:val="both"/>
        <w:rPr>
          <w:rFonts w:ascii="Times New Roman" w:hAnsi="Times New Roman" w:cs="Times New Roman"/>
        </w:rPr>
      </w:pPr>
      <w:r w:rsidRPr="0006392E">
        <w:rPr>
          <w:rFonts w:ascii="Times New Roman" w:hAnsi="Times New Roman" w:cs="Times New Roman"/>
        </w:rPr>
        <w:t>Наименование банка получателя</w:t>
      </w:r>
      <w:r>
        <w:rPr>
          <w:rFonts w:ascii="Times New Roman" w:hAnsi="Times New Roman" w:cs="Times New Roman"/>
        </w:rPr>
        <w:t>:</w:t>
      </w:r>
      <w:r w:rsidRPr="0006392E">
        <w:rPr>
          <w:rFonts w:ascii="Times New Roman" w:hAnsi="Times New Roman" w:cs="Times New Roman"/>
        </w:rPr>
        <w:tab/>
        <w:t>ОТДЕЛЕНИЕ КРАСНОЯРСК БАНКА РОССИИ//УФК по Красноярскому краю г. Красноярск</w:t>
      </w:r>
    </w:p>
    <w:p w:rsidR="00367BC9" w:rsidRPr="00047518" w:rsidRDefault="00B91210" w:rsidP="00367BC9">
      <w:pPr>
        <w:pStyle w:val="ConsNormal0"/>
        <w:widowControl/>
        <w:numPr>
          <w:ilvl w:val="1"/>
          <w:numId w:val="6"/>
        </w:numPr>
        <w:spacing w:after="60"/>
        <w:ind w:left="0" w:right="-54" w:firstLine="709"/>
        <w:jc w:val="both"/>
        <w:rPr>
          <w:rFonts w:ascii="Times New Roman" w:hAnsi="Times New Roman" w:cs="Times New Roman"/>
        </w:rPr>
      </w:pPr>
      <w:r w:rsidRPr="00047518">
        <w:rPr>
          <w:rFonts w:ascii="Times New Roman" w:eastAsia="Calibri" w:hAnsi="Times New Roman" w:cs="Times New Roman"/>
        </w:rPr>
        <w:t xml:space="preserve">В случае неуплаты Поставщиком неустойки (штрафа, пени) в течение срока, указанного в требовании Покупателя, Покупатель вправе удержать сумму неустойки (штрафа, пени), исчисленную им в соответствии с настоящей статьей Контракта, </w:t>
      </w:r>
      <w:r w:rsidR="00BE0986" w:rsidRPr="00047518">
        <w:rPr>
          <w:rFonts w:ascii="Times New Roman" w:eastAsia="Calibri" w:hAnsi="Times New Roman" w:cs="Times New Roman"/>
        </w:rPr>
        <w:t>из суммы, подлежащей оплате Поставщику</w:t>
      </w:r>
      <w:r w:rsidR="00BE0986">
        <w:rPr>
          <w:rFonts w:ascii="Times New Roman" w:eastAsia="Calibri" w:hAnsi="Times New Roman" w:cs="Times New Roman"/>
        </w:rPr>
        <w:t xml:space="preserve"> в соответствии с условиями Контракта</w:t>
      </w:r>
      <w:r w:rsidR="00367BC9" w:rsidRPr="00047518">
        <w:rPr>
          <w:rFonts w:ascii="Times New Roman" w:eastAsia="Calibri" w:hAnsi="Times New Roman" w:cs="Times New Roman"/>
        </w:rPr>
        <w:t>.</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В случае просрочки 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а также в иных случаях ненадлежащего исполнения или неисполнения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Поставщик вправе потребовать уплаты неустоек (штрафов, пеней).</w:t>
      </w:r>
    </w:p>
    <w:p w:rsidR="00367BC9" w:rsidRPr="00367BC9" w:rsidRDefault="00367BC9" w:rsidP="00DA7DAC">
      <w:pPr>
        <w:pStyle w:val="ConsNormal0"/>
        <w:widowControl/>
        <w:numPr>
          <w:ilvl w:val="1"/>
          <w:numId w:val="6"/>
        </w:numPr>
        <w:tabs>
          <w:tab w:val="left" w:pos="1418"/>
        </w:tabs>
        <w:spacing w:after="40"/>
        <w:ind w:left="0" w:right="-54" w:firstLine="709"/>
        <w:jc w:val="both"/>
        <w:rPr>
          <w:rFonts w:ascii="Times New Roman" w:hAnsi="Times New Roman" w:cs="Times New Roman"/>
        </w:rPr>
      </w:pPr>
      <w:r w:rsidRPr="00367BC9">
        <w:rPr>
          <w:rFonts w:ascii="Times New Roman" w:hAnsi="Times New Roman" w:cs="Times New Roman"/>
        </w:rPr>
        <w:t xml:space="preserve">Пеня (неустойка) начисляется за каждый день просрочки 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(неустойки) устанавливается в размере одной трёхсотой действующей на день уплаты неустойки</w:t>
      </w:r>
      <w:r w:rsidR="003B0C66">
        <w:rPr>
          <w:rFonts w:ascii="Times New Roman" w:hAnsi="Times New Roman" w:cs="Times New Roman"/>
        </w:rPr>
        <w:t xml:space="preserve"> ключевой</w:t>
      </w:r>
      <w:r w:rsidRPr="00367BC9">
        <w:rPr>
          <w:rFonts w:ascii="Times New Roman" w:hAnsi="Times New Roman" w:cs="Times New Roman"/>
        </w:rPr>
        <w:t xml:space="preserve"> ставки Центрального банка Российской Федерации от не уплаченной в срок суммы.</w:t>
      </w:r>
    </w:p>
    <w:p w:rsidR="00367BC9" w:rsidRPr="00367BC9" w:rsidRDefault="00367BC9" w:rsidP="00DA7DAC">
      <w:pPr>
        <w:pStyle w:val="ConsNormal0"/>
        <w:widowControl/>
        <w:numPr>
          <w:ilvl w:val="1"/>
          <w:numId w:val="6"/>
        </w:numPr>
        <w:tabs>
          <w:tab w:val="left" w:pos="1418"/>
        </w:tabs>
        <w:spacing w:after="4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Pr>
          <w:rFonts w:ascii="Times New Roman" w:eastAsia="Calibri" w:hAnsi="Times New Roman" w:cs="Times New Roman"/>
        </w:rPr>
        <w:t>1 000</w:t>
      </w:r>
      <w:r w:rsidRPr="00367BC9">
        <w:rPr>
          <w:rFonts w:ascii="Times New Roman" w:eastAsia="Calibri" w:hAnsi="Times New Roman" w:cs="Times New Roman"/>
        </w:rPr>
        <w:t xml:space="preserve"> рублей </w:t>
      </w:r>
      <w:r>
        <w:rPr>
          <w:rFonts w:ascii="Times New Roman" w:eastAsia="Calibri" w:hAnsi="Times New Roman" w:cs="Times New Roman"/>
        </w:rPr>
        <w:t>00</w:t>
      </w:r>
      <w:r w:rsidRPr="00367BC9">
        <w:rPr>
          <w:rFonts w:ascii="Times New Roman" w:eastAsia="Calibri" w:hAnsi="Times New Roman" w:cs="Times New Roman"/>
        </w:rPr>
        <w:t xml:space="preserve"> копеек.</w:t>
      </w:r>
    </w:p>
    <w:p w:rsidR="00367BC9" w:rsidRPr="00367BC9" w:rsidRDefault="00367BC9" w:rsidP="00367BC9">
      <w:pPr>
        <w:pStyle w:val="ConsNormal0"/>
        <w:widowControl/>
        <w:numPr>
          <w:ilvl w:val="1"/>
          <w:numId w:val="6"/>
        </w:numPr>
        <w:spacing w:after="40"/>
        <w:ind w:left="0" w:right="-54" w:firstLine="709"/>
        <w:jc w:val="both"/>
        <w:rPr>
          <w:rFonts w:ascii="Times New Roman" w:hAnsi="Times New Roman" w:cs="Times New Roman"/>
        </w:rPr>
      </w:pPr>
      <w:r w:rsidRPr="00367BC9">
        <w:rPr>
          <w:rFonts w:ascii="Times New Roman" w:hAnsi="Times New Roman" w:cs="Times New Roman"/>
        </w:rPr>
        <w:t>Общая сумма начисленн</w:t>
      </w:r>
      <w:r w:rsidR="00047518">
        <w:rPr>
          <w:rFonts w:ascii="Times New Roman" w:hAnsi="Times New Roman" w:cs="Times New Roman"/>
        </w:rPr>
        <w:t>ых</w:t>
      </w:r>
      <w:r w:rsidRPr="00367BC9">
        <w:rPr>
          <w:rFonts w:ascii="Times New Roman" w:hAnsi="Times New Roman" w:cs="Times New Roman"/>
        </w:rPr>
        <w:t xml:space="preserve"> штрафов за неисполнение или ненадлежащее исполнение Поставщиком обязательств, предусмотренных Контрактом, не может превышать цену, указанную в пункте 4.</w:t>
      </w:r>
      <w:r w:rsidR="00024403">
        <w:rPr>
          <w:rFonts w:ascii="Times New Roman" w:hAnsi="Times New Roman" w:cs="Times New Roman"/>
        </w:rPr>
        <w:t>2</w:t>
      </w:r>
      <w:r w:rsidRPr="00367BC9">
        <w:rPr>
          <w:rFonts w:ascii="Times New Roman" w:hAnsi="Times New Roman" w:cs="Times New Roman"/>
        </w:rPr>
        <w:t xml:space="preserve"> Контракта.</w:t>
      </w:r>
    </w:p>
    <w:p w:rsidR="00E85037" w:rsidRPr="00367BC9" w:rsidRDefault="00367BC9" w:rsidP="00047518">
      <w:pPr>
        <w:pStyle w:val="2"/>
        <w:numPr>
          <w:ilvl w:val="1"/>
          <w:numId w:val="6"/>
        </w:numPr>
        <w:ind w:left="0" w:firstLine="709"/>
        <w:rPr>
          <w:rFonts w:ascii="Times New Roman" w:hAnsi="Times New Roman"/>
          <w:sz w:val="20"/>
        </w:rPr>
      </w:pPr>
      <w:r w:rsidRPr="00367BC9">
        <w:rPr>
          <w:rFonts w:ascii="Times New Roman" w:hAnsi="Times New Roman"/>
          <w:sz w:val="20"/>
        </w:rPr>
        <w:t xml:space="preserve">Общая сумма </w:t>
      </w:r>
      <w:r w:rsidR="00047518" w:rsidRPr="00047518">
        <w:rPr>
          <w:rFonts w:ascii="Times New Roman" w:hAnsi="Times New Roman"/>
          <w:sz w:val="20"/>
        </w:rPr>
        <w:t>начисленных штрафов</w:t>
      </w:r>
      <w:r w:rsidRPr="00047518">
        <w:rPr>
          <w:rFonts w:ascii="Times New Roman" w:hAnsi="Times New Roman"/>
          <w:sz w:val="20"/>
        </w:rPr>
        <w:t xml:space="preserve"> </w:t>
      </w:r>
      <w:r w:rsidRPr="00367BC9">
        <w:rPr>
          <w:rFonts w:ascii="Times New Roman" w:hAnsi="Times New Roman"/>
          <w:sz w:val="20"/>
        </w:rPr>
        <w:t xml:space="preserve">за ненадлежащее исполнение </w:t>
      </w:r>
      <w:r w:rsidR="00C62D08">
        <w:rPr>
          <w:rFonts w:ascii="Times New Roman" w:hAnsi="Times New Roman"/>
          <w:sz w:val="20"/>
        </w:rPr>
        <w:t>Покупателем</w:t>
      </w:r>
      <w:r w:rsidRPr="00367BC9">
        <w:rPr>
          <w:rFonts w:ascii="Times New Roman" w:hAnsi="Times New Roman"/>
          <w:sz w:val="20"/>
        </w:rPr>
        <w:t xml:space="preserve"> обязательств, предусмотренных Контрактом, не может превышать цену, указанную в пункте 4.</w:t>
      </w:r>
      <w:r w:rsidR="00024403">
        <w:rPr>
          <w:rFonts w:ascii="Times New Roman" w:hAnsi="Times New Roman"/>
          <w:sz w:val="20"/>
        </w:rPr>
        <w:t>2</w:t>
      </w:r>
      <w:r w:rsidRPr="00367BC9">
        <w:rPr>
          <w:rFonts w:ascii="Times New Roman" w:hAnsi="Times New Roman"/>
          <w:sz w:val="20"/>
        </w:rPr>
        <w:t xml:space="preserve"> Контракта.</w:t>
      </w:r>
    </w:p>
    <w:p w:rsidR="00AD4F05" w:rsidRPr="004D391E"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Стороны освобождаются от ответственности за неисполнение или ненадлежащее исполнение своих </w:t>
      </w:r>
      <w:r w:rsidRPr="004D391E">
        <w:rPr>
          <w:rFonts w:ascii="Times New Roman" w:hAnsi="Times New Roman"/>
          <w:sz w:val="20"/>
        </w:rPr>
        <w:t xml:space="preserve">обязательств по настоящему </w:t>
      </w:r>
      <w:r w:rsidR="00606881">
        <w:rPr>
          <w:rFonts w:ascii="Times New Roman" w:hAnsi="Times New Roman"/>
          <w:sz w:val="20"/>
        </w:rPr>
        <w:t>Контракт</w:t>
      </w:r>
      <w:r w:rsidRPr="004D391E">
        <w:rPr>
          <w:rFonts w:ascii="Times New Roman" w:hAnsi="Times New Roman"/>
          <w:sz w:val="20"/>
        </w:rPr>
        <w:t xml:space="preserve">у, если докажут, </w:t>
      </w:r>
      <w:r w:rsidR="004D391E" w:rsidRPr="004D391E">
        <w:rPr>
          <w:rFonts w:ascii="Times New Roman" w:hAnsi="Times New Roman"/>
          <w:sz w:val="20"/>
        </w:rPr>
        <w:t xml:space="preserve">что неисполнение или ненадлежащее исполнение обязательства, предусмотренного </w:t>
      </w:r>
      <w:r w:rsidR="00606881">
        <w:rPr>
          <w:rFonts w:ascii="Times New Roman" w:hAnsi="Times New Roman"/>
          <w:sz w:val="20"/>
        </w:rPr>
        <w:t>Контракт</w:t>
      </w:r>
      <w:r w:rsidR="004D391E" w:rsidRPr="004D391E">
        <w:rPr>
          <w:rFonts w:ascii="Times New Roman" w:hAnsi="Times New Roman"/>
          <w:sz w:val="20"/>
        </w:rPr>
        <w:t>ом, произошло вследствие непреодолимой силы или по вине другой стороны</w:t>
      </w:r>
      <w:r w:rsidRPr="004D391E">
        <w:rPr>
          <w:rFonts w:ascii="Times New Roman" w:hAnsi="Times New Roman"/>
          <w:sz w:val="20"/>
        </w:rPr>
        <w:t>.</w:t>
      </w:r>
    </w:p>
    <w:p w:rsidR="00AD4F05" w:rsidRDefault="00AD4F05" w:rsidP="00AD4F05">
      <w:pPr>
        <w:pStyle w:val="2"/>
        <w:ind w:firstLine="709"/>
        <w:rPr>
          <w:rFonts w:ascii="Times New Roman" w:hAnsi="Times New Roman"/>
          <w:sz w:val="20"/>
        </w:rPr>
      </w:pPr>
      <w:r w:rsidRPr="00391CDD">
        <w:rPr>
          <w:rFonts w:ascii="Times New Roman" w:hAnsi="Times New Roman"/>
          <w:sz w:val="20"/>
        </w:rPr>
        <w:t xml:space="preserve">К </w:t>
      </w:r>
      <w:r w:rsidR="004D391E">
        <w:rPr>
          <w:rFonts w:ascii="Times New Roman" w:hAnsi="Times New Roman"/>
          <w:sz w:val="20"/>
        </w:rPr>
        <w:t>непреодолимой силе</w:t>
      </w:r>
      <w:r w:rsidRPr="00391CDD">
        <w:rPr>
          <w:rFonts w:ascii="Times New Roman" w:hAnsi="Times New Roman"/>
          <w:sz w:val="20"/>
        </w:rPr>
        <w:t xml:space="preserve"> относятся наводнения, землетрясения и другие стихийные бедствия, пожар, война, забастовки, принятие государством правовых актов.</w:t>
      </w:r>
    </w:p>
    <w:p w:rsidR="00AD4F05" w:rsidRDefault="00AD4F05" w:rsidP="00AD4F05">
      <w:pPr>
        <w:pStyle w:val="2"/>
        <w:ind w:firstLine="709"/>
        <w:rPr>
          <w:rFonts w:ascii="Times New Roman" w:hAnsi="Times New Roman"/>
          <w:sz w:val="20"/>
        </w:rPr>
      </w:pPr>
      <w:r w:rsidRPr="00391CDD">
        <w:rPr>
          <w:rFonts w:ascii="Times New Roman" w:hAnsi="Times New Roman"/>
          <w:sz w:val="20"/>
        </w:rPr>
        <w:t xml:space="preserve">Сторона, для которой создалась невозможность исполнения обязательств по настоящему </w:t>
      </w:r>
      <w:r w:rsidR="00606881">
        <w:rPr>
          <w:rFonts w:ascii="Times New Roman" w:hAnsi="Times New Roman"/>
          <w:sz w:val="20"/>
        </w:rPr>
        <w:t>Контракт</w:t>
      </w:r>
      <w:r w:rsidRPr="00391CDD">
        <w:rPr>
          <w:rFonts w:ascii="Times New Roman" w:hAnsi="Times New Roman"/>
          <w:sz w:val="20"/>
        </w:rPr>
        <w:t xml:space="preserve">у вследствие </w:t>
      </w:r>
      <w:r w:rsidR="004D391E">
        <w:rPr>
          <w:rFonts w:ascii="Times New Roman" w:hAnsi="Times New Roman"/>
          <w:sz w:val="20"/>
        </w:rPr>
        <w:t>непреодолимой силы</w:t>
      </w:r>
      <w:r w:rsidRPr="00391CDD">
        <w:rPr>
          <w:rFonts w:ascii="Times New Roman" w:hAnsi="Times New Roman"/>
          <w:sz w:val="20"/>
        </w:rPr>
        <w:t xml:space="preserve">, обязана в письменной форме известить другую Сторону о наступлении и прекращении вышеуказанных обстоятельств не позднее 7 (Семи) календарных дней с момента их наступления и, соответственно, их прекращения. Несвоевременное извещение о </w:t>
      </w:r>
      <w:r w:rsidR="004D391E">
        <w:rPr>
          <w:rFonts w:ascii="Times New Roman" w:hAnsi="Times New Roman"/>
          <w:sz w:val="20"/>
        </w:rPr>
        <w:t>непреодолимой силе</w:t>
      </w:r>
      <w:r w:rsidRPr="00391CDD">
        <w:rPr>
          <w:rFonts w:ascii="Times New Roman" w:hAnsi="Times New Roman"/>
          <w:sz w:val="20"/>
        </w:rPr>
        <w:t xml:space="preserve"> лишает соответствующую Сторону права ссылаться на </w:t>
      </w:r>
      <w:r w:rsidR="004D391E">
        <w:rPr>
          <w:rFonts w:ascii="Times New Roman" w:hAnsi="Times New Roman"/>
          <w:sz w:val="20"/>
        </w:rPr>
        <w:t>нее</w:t>
      </w:r>
      <w:r w:rsidRPr="00391CDD">
        <w:rPr>
          <w:rFonts w:ascii="Times New Roman" w:hAnsi="Times New Roman"/>
          <w:sz w:val="20"/>
        </w:rPr>
        <w:t xml:space="preserve"> в дальнейшем.</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 случае возникновения </w:t>
      </w:r>
      <w:r w:rsidR="004D391E">
        <w:rPr>
          <w:rFonts w:ascii="Times New Roman" w:hAnsi="Times New Roman"/>
          <w:sz w:val="20"/>
        </w:rPr>
        <w:t>непреодолимой силы</w:t>
      </w:r>
      <w:r w:rsidRPr="00391CDD">
        <w:rPr>
          <w:rFonts w:ascii="Times New Roman" w:hAnsi="Times New Roman"/>
          <w:sz w:val="20"/>
        </w:rPr>
        <w:t xml:space="preserve"> срок действия прав и/или выполнения обязательств по </w:t>
      </w:r>
      <w:r w:rsidR="00606881">
        <w:rPr>
          <w:rFonts w:ascii="Times New Roman" w:hAnsi="Times New Roman"/>
          <w:sz w:val="20"/>
        </w:rPr>
        <w:t>Контракт</w:t>
      </w:r>
      <w:r w:rsidRPr="00391CDD">
        <w:rPr>
          <w:rFonts w:ascii="Times New Roman" w:hAnsi="Times New Roman"/>
          <w:sz w:val="20"/>
        </w:rPr>
        <w:t xml:space="preserve">у и срок действия </w:t>
      </w:r>
      <w:r w:rsidR="00606881">
        <w:rPr>
          <w:rFonts w:ascii="Times New Roman" w:hAnsi="Times New Roman"/>
          <w:sz w:val="20"/>
        </w:rPr>
        <w:t>Контракт</w:t>
      </w:r>
      <w:r w:rsidRPr="00391CDD">
        <w:rPr>
          <w:rFonts w:ascii="Times New Roman" w:hAnsi="Times New Roman"/>
          <w:sz w:val="20"/>
        </w:rPr>
        <w:t>а продлеваются соразмерно времени, в течение которого действуют такие обстоятельства и их последствия.</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lastRenderedPageBreak/>
        <w:t xml:space="preserve">В случае если </w:t>
      </w:r>
      <w:r w:rsidR="004D391E">
        <w:rPr>
          <w:rFonts w:ascii="Times New Roman" w:hAnsi="Times New Roman"/>
          <w:sz w:val="20"/>
        </w:rPr>
        <w:t>непреодолимая сила</w:t>
      </w:r>
      <w:r w:rsidRPr="00391CDD">
        <w:rPr>
          <w:rFonts w:ascii="Times New Roman" w:hAnsi="Times New Roman"/>
          <w:sz w:val="20"/>
        </w:rPr>
        <w:t xml:space="preserve"> и </w:t>
      </w:r>
      <w:r w:rsidR="004D391E">
        <w:rPr>
          <w:rFonts w:ascii="Times New Roman" w:hAnsi="Times New Roman"/>
          <w:sz w:val="20"/>
        </w:rPr>
        <w:t>ее</w:t>
      </w:r>
      <w:r w:rsidRPr="00391CDD">
        <w:rPr>
          <w:rFonts w:ascii="Times New Roman" w:hAnsi="Times New Roman"/>
          <w:sz w:val="20"/>
        </w:rPr>
        <w:t xml:space="preserve"> последствия продолжаются более 1 (Одного) месяца, любая из Сторон вправе расторгнуть </w:t>
      </w:r>
      <w:r w:rsidR="00606881">
        <w:rPr>
          <w:rFonts w:ascii="Times New Roman" w:hAnsi="Times New Roman"/>
          <w:sz w:val="20"/>
        </w:rPr>
        <w:t>Контракт</w:t>
      </w:r>
      <w:r w:rsidRPr="00391CDD">
        <w:rPr>
          <w:rFonts w:ascii="Times New Roman" w:hAnsi="Times New Roman"/>
          <w:sz w:val="20"/>
        </w:rPr>
        <w:t xml:space="preserve">, направив письменное уведомление другой Стороне. В этом случае </w:t>
      </w:r>
      <w:r w:rsidR="00606881">
        <w:rPr>
          <w:rFonts w:ascii="Times New Roman" w:hAnsi="Times New Roman"/>
          <w:sz w:val="20"/>
        </w:rPr>
        <w:t>Контракт</w:t>
      </w:r>
      <w:r w:rsidRPr="00391CDD">
        <w:rPr>
          <w:rFonts w:ascii="Times New Roman" w:hAnsi="Times New Roman"/>
          <w:sz w:val="20"/>
        </w:rPr>
        <w:t xml:space="preserve"> считается расторгнутым с момента получения другой Стороной соответствующего уведомления</w:t>
      </w:r>
      <w:r w:rsidR="00C639BC">
        <w:rPr>
          <w:rFonts w:ascii="Times New Roman" w:hAnsi="Times New Roman"/>
          <w:sz w:val="20"/>
        </w:rPr>
        <w:t>.</w:t>
      </w:r>
    </w:p>
    <w:p w:rsidR="007F0FA8" w:rsidRPr="00391CDD"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ПОРЯДОК РАЗРЕШЕНИЯ СПОРОВ.</w:t>
      </w:r>
    </w:p>
    <w:p w:rsidR="007D7004" w:rsidRDefault="007D7004" w:rsidP="00AD4F05">
      <w:pPr>
        <w:pStyle w:val="3"/>
        <w:numPr>
          <w:ilvl w:val="1"/>
          <w:numId w:val="6"/>
        </w:numPr>
        <w:ind w:left="0" w:firstLine="709"/>
        <w:rPr>
          <w:sz w:val="20"/>
        </w:rPr>
      </w:pPr>
      <w:r w:rsidRPr="00391CDD">
        <w:rPr>
          <w:sz w:val="20"/>
        </w:rPr>
        <w:t xml:space="preserve">Все споры, разногласия или требования, возникающие из </w:t>
      </w:r>
      <w:r w:rsidR="00606881">
        <w:rPr>
          <w:sz w:val="20"/>
        </w:rPr>
        <w:t>Контракт</w:t>
      </w:r>
      <w:r w:rsidRPr="00391CDD">
        <w:rPr>
          <w:sz w:val="20"/>
        </w:rPr>
        <w:t>а или в связи с ним, разрешаются путём проведения переговоров, предъявления друг другу претензий, срок рассмотрения которых –</w:t>
      </w:r>
      <w:r w:rsidR="007A1367" w:rsidRPr="00391CDD">
        <w:rPr>
          <w:sz w:val="20"/>
        </w:rPr>
        <w:t xml:space="preserve"> </w:t>
      </w:r>
      <w:r w:rsidR="00860EA4" w:rsidRPr="00391CDD">
        <w:rPr>
          <w:sz w:val="20"/>
        </w:rPr>
        <w:t>1</w:t>
      </w:r>
      <w:r w:rsidR="00AF6C65">
        <w:rPr>
          <w:sz w:val="20"/>
        </w:rPr>
        <w:t>0</w:t>
      </w:r>
      <w:r w:rsidR="00860EA4" w:rsidRPr="00391CDD">
        <w:rPr>
          <w:sz w:val="20"/>
        </w:rPr>
        <w:t xml:space="preserve"> (</w:t>
      </w:r>
      <w:r w:rsidR="00AF6C65">
        <w:rPr>
          <w:sz w:val="20"/>
        </w:rPr>
        <w:t>десять</w:t>
      </w:r>
      <w:r w:rsidR="00860EA4" w:rsidRPr="00391CDD">
        <w:rPr>
          <w:sz w:val="20"/>
        </w:rPr>
        <w:t xml:space="preserve">) </w:t>
      </w:r>
      <w:r w:rsidR="00047518">
        <w:rPr>
          <w:sz w:val="20"/>
        </w:rPr>
        <w:t>рабочих</w:t>
      </w:r>
      <w:r w:rsidR="00860EA4" w:rsidRPr="00391CDD">
        <w:rPr>
          <w:sz w:val="20"/>
        </w:rPr>
        <w:t xml:space="preserve"> дней</w:t>
      </w:r>
      <w:r w:rsidRPr="00391CDD">
        <w:rPr>
          <w:sz w:val="20"/>
        </w:rPr>
        <w:t xml:space="preserve"> с момента получения без учёта пробега почты. Каждая из Сторон обязуется не обращаться в </w:t>
      </w:r>
      <w:r w:rsidR="007A1367" w:rsidRPr="00391CDD">
        <w:rPr>
          <w:sz w:val="20"/>
        </w:rPr>
        <w:t xml:space="preserve">арбитражный суд </w:t>
      </w:r>
      <w:r w:rsidRPr="00391CDD">
        <w:rPr>
          <w:sz w:val="20"/>
        </w:rPr>
        <w:t>до получения ответа на заявленную надлежащим образом претензию или истечения срока на ответ.</w:t>
      </w:r>
    </w:p>
    <w:p w:rsidR="00AD4F05" w:rsidRDefault="00AD4F05" w:rsidP="00AD4F05">
      <w:pPr>
        <w:pStyle w:val="3"/>
        <w:numPr>
          <w:ilvl w:val="1"/>
          <w:numId w:val="6"/>
        </w:numPr>
        <w:ind w:left="0" w:firstLine="709"/>
        <w:rPr>
          <w:sz w:val="20"/>
        </w:rPr>
      </w:pPr>
      <w:r w:rsidRPr="00391CDD">
        <w:rPr>
          <w:sz w:val="20"/>
        </w:rPr>
        <w:t>Все споры, не урегулированные в претензионном (досудебном) порядке, подлежат передаче на рассмотрение Арбитражному суду Красноярского края согласно Арбитражному процессуальному кодексу Российской Федерации.</w:t>
      </w:r>
    </w:p>
    <w:p w:rsidR="007F0FA8" w:rsidRPr="00391CDD" w:rsidRDefault="007F0FA8" w:rsidP="007F0FA8">
      <w:pPr>
        <w:pStyle w:val="3"/>
        <w:ind w:left="709" w:firstLine="0"/>
        <w:rPr>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 xml:space="preserve">ДЕЙСТВИЕ </w:t>
      </w:r>
      <w:r w:rsidR="00606881">
        <w:rPr>
          <w:rFonts w:ascii="Times New Roman" w:hAnsi="Times New Roman"/>
          <w:b/>
          <w:sz w:val="20"/>
        </w:rPr>
        <w:t>КОНТРАКТ</w:t>
      </w:r>
      <w:r w:rsidRPr="00391CDD">
        <w:rPr>
          <w:rFonts w:ascii="Times New Roman" w:hAnsi="Times New Roman"/>
          <w:b/>
          <w:sz w:val="20"/>
        </w:rPr>
        <w:t>А.</w:t>
      </w:r>
    </w:p>
    <w:p w:rsidR="007D7004" w:rsidRDefault="007D7004"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Настоящий </w:t>
      </w:r>
      <w:r w:rsidR="00606881">
        <w:rPr>
          <w:rFonts w:ascii="Times New Roman" w:hAnsi="Times New Roman"/>
          <w:sz w:val="20"/>
        </w:rPr>
        <w:t>Контракт</w:t>
      </w:r>
      <w:r w:rsidRPr="00391CDD">
        <w:rPr>
          <w:rFonts w:ascii="Times New Roman" w:hAnsi="Times New Roman"/>
          <w:sz w:val="20"/>
        </w:rPr>
        <w:t xml:space="preserve"> вступает в силу и становится обязательным для </w:t>
      </w:r>
      <w:r w:rsidR="00893198" w:rsidRPr="00391CDD">
        <w:rPr>
          <w:rFonts w:ascii="Times New Roman" w:hAnsi="Times New Roman"/>
          <w:sz w:val="20"/>
        </w:rPr>
        <w:t xml:space="preserve">Сторон </w:t>
      </w:r>
      <w:r w:rsidRPr="00391CDD">
        <w:rPr>
          <w:rFonts w:ascii="Times New Roman" w:hAnsi="Times New Roman"/>
          <w:sz w:val="20"/>
        </w:rPr>
        <w:t xml:space="preserve">с момента его заключения (дата указана в верхнем правом углу на первой странице </w:t>
      </w:r>
      <w:r w:rsidR="00606881">
        <w:rPr>
          <w:rFonts w:ascii="Times New Roman" w:hAnsi="Times New Roman"/>
          <w:sz w:val="20"/>
        </w:rPr>
        <w:t>Контракт</w:t>
      </w:r>
      <w:r w:rsidRPr="00391CDD">
        <w:rPr>
          <w:rFonts w:ascii="Times New Roman" w:hAnsi="Times New Roman"/>
          <w:sz w:val="20"/>
        </w:rPr>
        <w:t xml:space="preserve">а). </w:t>
      </w:r>
      <w:r w:rsidR="00606881">
        <w:rPr>
          <w:rFonts w:ascii="Times New Roman" w:hAnsi="Times New Roman"/>
          <w:sz w:val="20"/>
        </w:rPr>
        <w:t>Контракт</w:t>
      </w:r>
      <w:r w:rsidRPr="00391CDD">
        <w:rPr>
          <w:rFonts w:ascii="Times New Roman" w:hAnsi="Times New Roman"/>
          <w:sz w:val="20"/>
        </w:rPr>
        <w:t xml:space="preserve"> действует до </w:t>
      </w:r>
      <w:r w:rsidR="00CD6BB3">
        <w:rPr>
          <w:rFonts w:ascii="Times New Roman" w:hAnsi="Times New Roman"/>
          <w:sz w:val="20"/>
        </w:rPr>
        <w:t>30</w:t>
      </w:r>
      <w:r w:rsidR="00047518">
        <w:rPr>
          <w:rFonts w:ascii="Times New Roman" w:hAnsi="Times New Roman"/>
          <w:sz w:val="20"/>
        </w:rPr>
        <w:t xml:space="preserve"> декабря 2</w:t>
      </w:r>
      <w:r w:rsidR="00F9461E">
        <w:rPr>
          <w:rFonts w:ascii="Times New Roman" w:hAnsi="Times New Roman"/>
          <w:sz w:val="20"/>
        </w:rPr>
        <w:t>0</w:t>
      </w:r>
      <w:r w:rsidR="00CD6BB3">
        <w:rPr>
          <w:rFonts w:ascii="Times New Roman" w:hAnsi="Times New Roman"/>
          <w:sz w:val="20"/>
        </w:rPr>
        <w:t>25</w:t>
      </w:r>
      <w:r w:rsidR="00345E08" w:rsidRPr="0025052E">
        <w:rPr>
          <w:rFonts w:ascii="Times New Roman" w:hAnsi="Times New Roman"/>
          <w:sz w:val="20"/>
        </w:rPr>
        <w:t xml:space="preserve"> </w:t>
      </w:r>
      <w:r w:rsidR="00BC3143" w:rsidRPr="0025052E">
        <w:rPr>
          <w:rFonts w:ascii="Times New Roman" w:hAnsi="Times New Roman"/>
          <w:sz w:val="20"/>
        </w:rPr>
        <w:t>г</w:t>
      </w:r>
      <w:r w:rsidR="00AF6C65">
        <w:rPr>
          <w:rFonts w:ascii="Times New Roman" w:hAnsi="Times New Roman"/>
          <w:sz w:val="20"/>
        </w:rPr>
        <w:t>ода</w:t>
      </w:r>
      <w:r w:rsidR="004D1BF8" w:rsidRPr="00391CDD">
        <w:rPr>
          <w:rFonts w:ascii="Times New Roman" w:hAnsi="Times New Roman"/>
          <w:sz w:val="20"/>
        </w:rPr>
        <w:t xml:space="preserve"> </w:t>
      </w:r>
      <w:r w:rsidR="00190608" w:rsidRPr="00391CDD">
        <w:rPr>
          <w:rFonts w:ascii="Times New Roman" w:hAnsi="Times New Roman"/>
          <w:sz w:val="20"/>
        </w:rPr>
        <w:t>включительно</w:t>
      </w:r>
      <w:r w:rsidR="00F47931">
        <w:rPr>
          <w:rFonts w:ascii="Times New Roman" w:hAnsi="Times New Roman"/>
          <w:sz w:val="20"/>
        </w:rPr>
        <w:t>, а в части расчетов и гарантийных обязательств – до полного их исполнения</w:t>
      </w:r>
      <w:r w:rsidR="00190608" w:rsidRPr="00391CDD">
        <w:rPr>
          <w:rFonts w:ascii="Times New Roman" w:hAnsi="Times New Roman"/>
          <w:sz w:val="20"/>
        </w:rPr>
        <w:t>.</w:t>
      </w:r>
    </w:p>
    <w:p w:rsidR="00005679" w:rsidRDefault="00005679" w:rsidP="00005679">
      <w:pPr>
        <w:pStyle w:val="2"/>
        <w:numPr>
          <w:ilvl w:val="1"/>
          <w:numId w:val="6"/>
        </w:numPr>
        <w:ind w:left="0" w:firstLine="709"/>
        <w:rPr>
          <w:rFonts w:ascii="Times New Roman" w:hAnsi="Times New Roman"/>
          <w:sz w:val="20"/>
        </w:rPr>
      </w:pPr>
      <w:r>
        <w:rPr>
          <w:rFonts w:ascii="Times New Roman" w:hAnsi="Times New Roman"/>
          <w:sz w:val="20"/>
        </w:rPr>
        <w:t>Поставщик, допустивший просрочку поставки</w:t>
      </w:r>
      <w:r w:rsidRPr="00005679">
        <w:rPr>
          <w:rFonts w:ascii="Times New Roman" w:hAnsi="Times New Roman"/>
          <w:sz w:val="20"/>
        </w:rPr>
        <w:t xml:space="preserve"> товаров</w:t>
      </w:r>
      <w:r>
        <w:rPr>
          <w:rFonts w:ascii="Times New Roman" w:hAnsi="Times New Roman"/>
          <w:sz w:val="20"/>
        </w:rPr>
        <w:t>,</w:t>
      </w:r>
      <w:r w:rsidRPr="00005679">
        <w:rPr>
          <w:rFonts w:ascii="Times New Roman" w:hAnsi="Times New Roman"/>
          <w:sz w:val="20"/>
        </w:rPr>
        <w:t xml:space="preserve"> </w:t>
      </w:r>
      <w:r>
        <w:rPr>
          <w:rFonts w:ascii="Times New Roman" w:hAnsi="Times New Roman"/>
          <w:sz w:val="20"/>
        </w:rPr>
        <w:t xml:space="preserve">обязан исполнить обязательства по поставке, в том числе после истечения срока действия </w:t>
      </w:r>
      <w:r w:rsidR="00606881">
        <w:rPr>
          <w:rFonts w:ascii="Times New Roman" w:hAnsi="Times New Roman"/>
          <w:sz w:val="20"/>
        </w:rPr>
        <w:t>контракт</w:t>
      </w:r>
      <w:r>
        <w:rPr>
          <w:rFonts w:ascii="Times New Roman" w:hAnsi="Times New Roman"/>
          <w:sz w:val="20"/>
        </w:rPr>
        <w:t xml:space="preserve">а, указанного в пункте 10.1. настоящего </w:t>
      </w:r>
      <w:r w:rsidR="00606881">
        <w:rPr>
          <w:rFonts w:ascii="Times New Roman" w:hAnsi="Times New Roman"/>
          <w:sz w:val="20"/>
        </w:rPr>
        <w:t>Контракт</w:t>
      </w:r>
      <w:r>
        <w:rPr>
          <w:rFonts w:ascii="Times New Roman" w:hAnsi="Times New Roman"/>
          <w:sz w:val="20"/>
        </w:rPr>
        <w:t>а,</w:t>
      </w:r>
      <w:r w:rsidRPr="00005679">
        <w:rPr>
          <w:rFonts w:ascii="Times New Roman" w:hAnsi="Times New Roman"/>
          <w:sz w:val="20"/>
        </w:rPr>
        <w:t xml:space="preserve"> если </w:t>
      </w:r>
      <w:r>
        <w:rPr>
          <w:rFonts w:ascii="Times New Roman" w:hAnsi="Times New Roman"/>
          <w:sz w:val="20"/>
        </w:rPr>
        <w:t xml:space="preserve">Покупатель </w:t>
      </w:r>
      <w:r w:rsidRPr="00005679">
        <w:rPr>
          <w:rFonts w:ascii="Times New Roman" w:hAnsi="Times New Roman"/>
          <w:sz w:val="20"/>
        </w:rPr>
        <w:t>не</w:t>
      </w:r>
      <w:r>
        <w:rPr>
          <w:rFonts w:ascii="Times New Roman" w:hAnsi="Times New Roman"/>
          <w:sz w:val="20"/>
        </w:rPr>
        <w:t xml:space="preserve"> уведомил Поставщика о своем отказе от принятия товаров, поставка которых просрочена. Уведомление, предусмотрен</w:t>
      </w:r>
      <w:r w:rsidR="00FE6E9F">
        <w:rPr>
          <w:rFonts w:ascii="Times New Roman" w:hAnsi="Times New Roman"/>
          <w:sz w:val="20"/>
        </w:rPr>
        <w:t>н</w:t>
      </w:r>
      <w:r>
        <w:rPr>
          <w:rFonts w:ascii="Times New Roman" w:hAnsi="Times New Roman"/>
          <w:sz w:val="20"/>
        </w:rPr>
        <w:t>о</w:t>
      </w:r>
      <w:r w:rsidR="00FE6E9F">
        <w:rPr>
          <w:rFonts w:ascii="Times New Roman" w:hAnsi="Times New Roman"/>
          <w:sz w:val="20"/>
        </w:rPr>
        <w:t>е</w:t>
      </w:r>
      <w:r>
        <w:rPr>
          <w:rFonts w:ascii="Times New Roman" w:hAnsi="Times New Roman"/>
          <w:sz w:val="20"/>
        </w:rPr>
        <w:t xml:space="preserve"> настоящим пунктом, может быть направлено посредством почтовой связи, или факсимильной связи (телефаксом), или по электронной почте, указанной в разделе 12 настоящего </w:t>
      </w:r>
      <w:r w:rsidR="00606881">
        <w:rPr>
          <w:rFonts w:ascii="Times New Roman" w:hAnsi="Times New Roman"/>
          <w:sz w:val="20"/>
        </w:rPr>
        <w:t>Контракт</w:t>
      </w:r>
      <w:r>
        <w:rPr>
          <w:rFonts w:ascii="Times New Roman" w:hAnsi="Times New Roman"/>
          <w:sz w:val="20"/>
        </w:rPr>
        <w:t>а, или нарочным.</w:t>
      </w:r>
    </w:p>
    <w:p w:rsidR="007F0FA8" w:rsidRPr="00005679"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ПРОЧИЕ УСЛОВИЯ.</w:t>
      </w:r>
    </w:p>
    <w:p w:rsidR="007D7004" w:rsidRDefault="007D7004"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Все изменения, дополнения </w:t>
      </w:r>
      <w:r w:rsidR="00606881">
        <w:rPr>
          <w:rFonts w:ascii="Times New Roman" w:hAnsi="Times New Roman"/>
          <w:sz w:val="20"/>
        </w:rPr>
        <w:t>Контракт</w:t>
      </w:r>
      <w:r w:rsidRPr="00391CDD">
        <w:rPr>
          <w:rFonts w:ascii="Times New Roman" w:hAnsi="Times New Roman"/>
          <w:sz w:val="20"/>
        </w:rPr>
        <w:t>а действительны лишь в том случае, если они оформлены в письменной форме и подписаны обеими Сторонами.</w:t>
      </w:r>
    </w:p>
    <w:p w:rsidR="00286B99" w:rsidRPr="001E06B4" w:rsidRDefault="00286B99" w:rsidP="0019549C">
      <w:pPr>
        <w:numPr>
          <w:ilvl w:val="1"/>
          <w:numId w:val="6"/>
        </w:numPr>
        <w:tabs>
          <w:tab w:val="left" w:pos="1418"/>
        </w:tabs>
        <w:spacing w:after="40"/>
        <w:ind w:left="0" w:firstLine="709"/>
        <w:rPr>
          <w:rFonts w:ascii="Times New Roman" w:hAnsi="Times New Roman"/>
          <w:sz w:val="20"/>
        </w:rPr>
      </w:pPr>
      <w:r w:rsidRPr="00047518">
        <w:rPr>
          <w:rFonts w:ascii="Times New Roman" w:hAnsi="Times New Roman"/>
          <w:sz w:val="20"/>
        </w:rPr>
        <w:t xml:space="preserve">На основании части 5 статьи 78.1 Бюджетного кодекса </w:t>
      </w:r>
      <w:r w:rsidR="00047518" w:rsidRPr="00047518">
        <w:rPr>
          <w:rFonts w:ascii="Times New Roman" w:hAnsi="Times New Roman"/>
          <w:sz w:val="20"/>
        </w:rPr>
        <w:t>Российской Федерации</w:t>
      </w:r>
      <w:r w:rsidRPr="00047518">
        <w:rPr>
          <w:rFonts w:ascii="Times New Roman" w:hAnsi="Times New Roman"/>
          <w:sz w:val="20"/>
        </w:rPr>
        <w:t xml:space="preserve"> </w:t>
      </w:r>
      <w:r w:rsidRPr="00047518">
        <w:rPr>
          <w:rFonts w:ascii="Times New Roman" w:eastAsia="Calibri" w:hAnsi="Times New Roman"/>
          <w:sz w:val="20"/>
        </w:rPr>
        <w:t xml:space="preserve">в случае уменьшения в соответствии с Бюджетным кодексом </w:t>
      </w:r>
      <w:r w:rsidR="00047518" w:rsidRPr="00047518">
        <w:rPr>
          <w:rFonts w:ascii="Times New Roman" w:hAnsi="Times New Roman"/>
          <w:sz w:val="20"/>
        </w:rPr>
        <w:t>Российской Федерации</w:t>
      </w:r>
      <w:r w:rsidRPr="00047518">
        <w:rPr>
          <w:rFonts w:ascii="Times New Roman" w:eastAsia="Calibri" w:hAnsi="Times New Roman"/>
          <w:sz w:val="20"/>
        </w:rPr>
        <w:t xml:space="preserve"> получателю бюджетных средств, предоставляющему субсидии </w:t>
      </w:r>
      <w:r w:rsidR="00034178" w:rsidRPr="00047518">
        <w:rPr>
          <w:rFonts w:ascii="Times New Roman" w:eastAsia="Calibri" w:hAnsi="Times New Roman"/>
          <w:sz w:val="20"/>
        </w:rPr>
        <w:t>Покупателю</w:t>
      </w:r>
      <w:r w:rsidRPr="00047518">
        <w:rPr>
          <w:rFonts w:ascii="Times New Roman" w:eastAsia="Calibri" w:hAnsi="Times New Roman"/>
          <w:sz w:val="20"/>
        </w:rPr>
        <w:t xml:space="preserve">, ранее доведенных в установленном порядке лимитов бюджетных обязательств на предоставление субсидии, </w:t>
      </w:r>
      <w:r w:rsidRPr="00047518">
        <w:rPr>
          <w:rFonts w:ascii="Times New Roman" w:hAnsi="Times New Roman"/>
          <w:sz w:val="20"/>
        </w:rPr>
        <w:t xml:space="preserve">Стороны вправе заключить соглашение об изменении </w:t>
      </w:r>
      <w:r w:rsidRPr="00047518">
        <w:rPr>
          <w:rFonts w:ascii="Times New Roman" w:eastAsia="Calibri" w:hAnsi="Times New Roman"/>
          <w:sz w:val="20"/>
        </w:rPr>
        <w:t>размера и (или) сроков оплаты и (или) объема закупаемых товаров, подлежащих оплате за счет соответствующей субсидий.</w:t>
      </w:r>
      <w:r w:rsidR="00047518">
        <w:rPr>
          <w:rFonts w:ascii="Times New Roman" w:eastAsia="Calibri" w:hAnsi="Times New Roman"/>
          <w:sz w:val="20"/>
        </w:rPr>
        <w:t xml:space="preserve"> </w:t>
      </w:r>
      <w:r w:rsidRPr="00047518">
        <w:rPr>
          <w:rFonts w:ascii="Times New Roman" w:eastAsia="Calibri" w:hAnsi="Times New Roman"/>
          <w:sz w:val="20"/>
        </w:rPr>
        <w:t xml:space="preserve">В случае признания в соответствии с Бюджетным кодексом </w:t>
      </w:r>
      <w:r w:rsidR="00047518" w:rsidRPr="00047518">
        <w:rPr>
          <w:rFonts w:ascii="Times New Roman" w:hAnsi="Times New Roman"/>
          <w:sz w:val="20"/>
        </w:rPr>
        <w:t xml:space="preserve">Российской Федерации </w:t>
      </w:r>
      <w:r w:rsidRPr="00047518">
        <w:rPr>
          <w:rFonts w:ascii="Times New Roman" w:eastAsia="Calibri" w:hAnsi="Times New Roman"/>
          <w:sz w:val="20"/>
        </w:rPr>
        <w:t xml:space="preserve">утратившими силу положений закона (решения) о бюджете на текущий финансовый год и плановый период в части, относящейся к плановому периоду, </w:t>
      </w:r>
      <w:r w:rsidR="00034178" w:rsidRPr="00047518">
        <w:rPr>
          <w:rFonts w:ascii="Times New Roman" w:eastAsia="Calibri" w:hAnsi="Times New Roman"/>
          <w:sz w:val="20"/>
        </w:rPr>
        <w:t>Покупатель</w:t>
      </w:r>
      <w:r w:rsidRPr="00047518">
        <w:rPr>
          <w:rFonts w:ascii="Times New Roman" w:eastAsia="Calibri" w:hAnsi="Times New Roman"/>
          <w:sz w:val="20"/>
        </w:rPr>
        <w:t xml:space="preserve"> по согласованию с Поставщиком вправе не принимать решение о расторжении Контракта, подлежащего оплате в плановом периоде, при условии заключения дополнительного соглашения, определяющего условия исполнения Контракта в плановом периоде.</w:t>
      </w:r>
    </w:p>
    <w:p w:rsidR="001E06B4" w:rsidRPr="001E06B4" w:rsidRDefault="001E06B4" w:rsidP="001E06B4">
      <w:pPr>
        <w:numPr>
          <w:ilvl w:val="1"/>
          <w:numId w:val="6"/>
        </w:numPr>
        <w:tabs>
          <w:tab w:val="left" w:pos="1418"/>
        </w:tabs>
        <w:spacing w:after="40"/>
        <w:ind w:left="0" w:firstLine="709"/>
        <w:rPr>
          <w:rFonts w:ascii="Times New Roman" w:hAnsi="Times New Roman"/>
          <w:sz w:val="20"/>
        </w:rPr>
      </w:pPr>
      <w:r w:rsidRPr="00510F58">
        <w:rPr>
          <w:rFonts w:ascii="Times New Roman" w:hAnsi="Times New Roman"/>
          <w:sz w:val="20"/>
        </w:rPr>
        <w:t>В соответствии с требованиями абзаца 3 подпункта а) пункта 7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Покупатель декларирует факт отсутствия в реестре российской промышленной продукции закупаемого товара с характеристиками, соответствующими потребности Покупателя. Покупатель уведомил Министерство промышленности и торговли Российской Федерации об отсутствии закупаемого товара в реестре российской промышленной продукции</w:t>
      </w:r>
      <w:r>
        <w:rPr>
          <w:rFonts w:ascii="Times New Roman" w:hAnsi="Times New Roman"/>
          <w:sz w:val="20"/>
        </w:rPr>
        <w:t>.</w:t>
      </w:r>
    </w:p>
    <w:p w:rsidR="00AF6C65" w:rsidRDefault="00AF6C65" w:rsidP="00286B99">
      <w:pPr>
        <w:pStyle w:val="2"/>
        <w:numPr>
          <w:ilvl w:val="1"/>
          <w:numId w:val="6"/>
        </w:numPr>
        <w:tabs>
          <w:tab w:val="left" w:pos="1418"/>
        </w:tabs>
        <w:ind w:left="0" w:firstLine="709"/>
        <w:rPr>
          <w:rFonts w:ascii="Times New Roman" w:hAnsi="Times New Roman"/>
          <w:sz w:val="20"/>
        </w:rPr>
      </w:pPr>
      <w:r w:rsidRPr="00286B99">
        <w:rPr>
          <w:rFonts w:ascii="Times New Roman" w:hAnsi="Times New Roman"/>
          <w:sz w:val="20"/>
        </w:rPr>
        <w:t xml:space="preserve">Расторжение </w:t>
      </w:r>
      <w:r w:rsidR="00606881" w:rsidRPr="00286B99">
        <w:rPr>
          <w:rFonts w:ascii="Times New Roman" w:hAnsi="Times New Roman"/>
          <w:sz w:val="20"/>
        </w:rPr>
        <w:t>Контракт</w:t>
      </w:r>
      <w:r w:rsidRPr="00286B99">
        <w:rPr>
          <w:rFonts w:ascii="Times New Roman" w:hAnsi="Times New Roman"/>
          <w:sz w:val="20"/>
        </w:rPr>
        <w:t>а допускается по соглашению сторон, по решению суда, в случае одностороннего отказа</w:t>
      </w:r>
      <w:r w:rsidRPr="00AF6C65">
        <w:rPr>
          <w:rFonts w:ascii="Times New Roman" w:hAnsi="Times New Roman"/>
          <w:sz w:val="20"/>
        </w:rPr>
        <w:t xml:space="preserve"> стороны </w:t>
      </w:r>
      <w:r w:rsidR="00606881">
        <w:rPr>
          <w:rFonts w:ascii="Times New Roman" w:hAnsi="Times New Roman"/>
          <w:sz w:val="20"/>
        </w:rPr>
        <w:t>Контракт</w:t>
      </w:r>
      <w:r w:rsidR="00F63FAE">
        <w:rPr>
          <w:rFonts w:ascii="Times New Roman" w:hAnsi="Times New Roman"/>
          <w:sz w:val="20"/>
        </w:rPr>
        <w:t>а</w:t>
      </w:r>
      <w:r w:rsidRPr="00AF6C65">
        <w:rPr>
          <w:rFonts w:ascii="Times New Roman" w:hAnsi="Times New Roman"/>
          <w:sz w:val="20"/>
        </w:rPr>
        <w:t xml:space="preserve"> от исполнения </w:t>
      </w:r>
      <w:r w:rsidR="00606881">
        <w:rPr>
          <w:rFonts w:ascii="Times New Roman" w:hAnsi="Times New Roman"/>
          <w:sz w:val="20"/>
        </w:rPr>
        <w:t>Контракт</w:t>
      </w:r>
      <w:r w:rsidR="00F63FAE">
        <w:rPr>
          <w:rFonts w:ascii="Times New Roman" w:hAnsi="Times New Roman"/>
          <w:sz w:val="20"/>
        </w:rPr>
        <w:t>а</w:t>
      </w:r>
      <w:r w:rsidRPr="00AF6C65">
        <w:rPr>
          <w:rFonts w:ascii="Times New Roman" w:hAnsi="Times New Roman"/>
          <w:sz w:val="20"/>
        </w:rPr>
        <w:t xml:space="preserve"> в соответствии с гражданским законодательством.</w:t>
      </w:r>
    </w:p>
    <w:p w:rsidR="00047518" w:rsidRDefault="0059432C" w:rsidP="00047518">
      <w:pPr>
        <w:pStyle w:val="2"/>
        <w:numPr>
          <w:ilvl w:val="1"/>
          <w:numId w:val="6"/>
        </w:numPr>
        <w:ind w:left="0" w:firstLine="709"/>
        <w:rPr>
          <w:rFonts w:ascii="Times New Roman" w:hAnsi="Times New Roman"/>
          <w:sz w:val="20"/>
        </w:rPr>
      </w:pPr>
      <w:r w:rsidRPr="0059432C">
        <w:rPr>
          <w:rFonts w:ascii="Times New Roman" w:hAnsi="Times New Roman"/>
          <w:sz w:val="20"/>
        </w:rPr>
        <w:t>Сторон</w:t>
      </w:r>
      <w:r>
        <w:rPr>
          <w:rFonts w:ascii="Times New Roman" w:hAnsi="Times New Roman"/>
          <w:sz w:val="20"/>
        </w:rPr>
        <w:t>а</w:t>
      </w:r>
      <w:r w:rsidRPr="0059432C">
        <w:rPr>
          <w:rFonts w:ascii="Times New Roman" w:hAnsi="Times New Roman"/>
          <w:sz w:val="20"/>
        </w:rPr>
        <w:t xml:space="preserve"> вправе принять решение об одностороннем отказе от исполнения </w:t>
      </w:r>
      <w:r w:rsidR="00606881">
        <w:rPr>
          <w:rFonts w:ascii="Times New Roman" w:hAnsi="Times New Roman"/>
          <w:sz w:val="20"/>
        </w:rPr>
        <w:t>Контракт</w:t>
      </w:r>
      <w:r w:rsidR="00421685">
        <w:rPr>
          <w:rFonts w:ascii="Times New Roman" w:hAnsi="Times New Roman"/>
          <w:sz w:val="20"/>
        </w:rPr>
        <w:t xml:space="preserve">а по основаниям, установленным </w:t>
      </w:r>
      <w:r w:rsidRPr="0059432C">
        <w:rPr>
          <w:rFonts w:ascii="Times New Roman" w:hAnsi="Times New Roman"/>
          <w:sz w:val="20"/>
        </w:rPr>
        <w:t xml:space="preserve">гражданским законодательством в порядке, предусмотренном </w:t>
      </w:r>
      <w:r w:rsidRPr="0059432C">
        <w:rPr>
          <w:rStyle w:val="u"/>
          <w:rFonts w:ascii="Times New Roman" w:hAnsi="Times New Roman"/>
          <w:sz w:val="20"/>
        </w:rPr>
        <w:t>частями 8</w:t>
      </w:r>
      <w:r w:rsidRPr="0059432C">
        <w:rPr>
          <w:rFonts w:ascii="Times New Roman" w:hAnsi="Times New Roman"/>
          <w:sz w:val="20"/>
        </w:rPr>
        <w:t xml:space="preserve"> - </w:t>
      </w:r>
      <w:r w:rsidRPr="0059432C">
        <w:rPr>
          <w:rStyle w:val="u"/>
          <w:rFonts w:ascii="Times New Roman" w:hAnsi="Times New Roman"/>
          <w:sz w:val="20"/>
        </w:rPr>
        <w:t>2</w:t>
      </w:r>
      <w:r w:rsidR="004B370B">
        <w:rPr>
          <w:rStyle w:val="u"/>
          <w:rFonts w:ascii="Times New Roman" w:hAnsi="Times New Roman"/>
          <w:sz w:val="20"/>
        </w:rPr>
        <w:t>3</w:t>
      </w:r>
      <w:r w:rsidRPr="0059432C">
        <w:rPr>
          <w:rStyle w:val="u"/>
          <w:rFonts w:ascii="Times New Roman" w:hAnsi="Times New Roman"/>
          <w:sz w:val="20"/>
        </w:rPr>
        <w:t xml:space="preserve"> статьи 95</w:t>
      </w:r>
      <w:r w:rsidRPr="0059432C">
        <w:rPr>
          <w:rFonts w:ascii="Times New Roman" w:hAnsi="Times New Roman"/>
          <w:sz w:val="20"/>
        </w:rPr>
        <w:t xml:space="preserve"> Федерального закона</w:t>
      </w:r>
      <w:r w:rsidRPr="0059432C">
        <w:rPr>
          <w:rFonts w:ascii="Times New Roman" w:eastAsia="Calibri" w:hAnsi="Times New Roman"/>
          <w:sz w:val="20"/>
        </w:rPr>
        <w:t xml:space="preserve"> </w:t>
      </w:r>
      <w:r w:rsidRPr="006221BA">
        <w:rPr>
          <w:rFonts w:ascii="Times New Roman" w:eastAsia="Calibri" w:hAnsi="Times New Roman"/>
          <w:sz w:val="20"/>
        </w:rPr>
        <w:t xml:space="preserve">от 05.04.2013 №44-ФЗ </w:t>
      </w:r>
      <w:r w:rsidRPr="006221BA">
        <w:rPr>
          <w:rFonts w:ascii="Times New Roman" w:hAnsi="Times New Roman"/>
          <w:sz w:val="20"/>
        </w:rPr>
        <w:t>«</w:t>
      </w:r>
      <w:r w:rsidRPr="006221BA">
        <w:rPr>
          <w:rFonts w:ascii="Times New Roman" w:eastAsia="Calibri" w:hAnsi="Times New Roman"/>
          <w:sz w:val="20"/>
        </w:rPr>
        <w:t>О контрактной системе в сфере закупок товаров, работ, услуг для обеспечения государственных и муниципальных нужд</w:t>
      </w:r>
      <w:r w:rsidRPr="006221BA">
        <w:rPr>
          <w:rFonts w:ascii="Times New Roman" w:hAnsi="Times New Roman"/>
          <w:sz w:val="20"/>
        </w:rPr>
        <w:t>»</w:t>
      </w:r>
      <w:r>
        <w:rPr>
          <w:rFonts w:ascii="Times New Roman" w:hAnsi="Times New Roman"/>
          <w:sz w:val="20"/>
        </w:rPr>
        <w:t>.</w:t>
      </w:r>
    </w:p>
    <w:p w:rsidR="00B91210" w:rsidRPr="00047518" w:rsidRDefault="00047518" w:rsidP="00047518">
      <w:pPr>
        <w:pStyle w:val="2"/>
        <w:numPr>
          <w:ilvl w:val="1"/>
          <w:numId w:val="6"/>
        </w:numPr>
        <w:ind w:left="0" w:firstLine="709"/>
        <w:rPr>
          <w:rFonts w:ascii="Times New Roman" w:hAnsi="Times New Roman"/>
          <w:sz w:val="20"/>
        </w:rPr>
      </w:pPr>
      <w:r w:rsidRPr="00047518">
        <w:rPr>
          <w:rFonts w:ascii="Times New Roman" w:hAnsi="Times New Roman"/>
          <w:sz w:val="20"/>
        </w:rPr>
        <w:t>Поставщик при заключении настоящего Контракта заверяет Заказчика, что соответствует единым требованиям к участникам закупки, предусмотренным частью 1 и частью 1.1 статьи 31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Заверение дано Поставщиком в порядке статьи 431.2 Гражданского кодекса Российской Федерации.</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Стороны обязуются направлять друг другу все уведомления, финансовые и бухгалтерские документы, счета, предложения, претензии, иски и т.п. по адресам Сторон, указанным ниже.</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Поручения, извещения</w:t>
      </w:r>
      <w:r w:rsidR="0059432C">
        <w:rPr>
          <w:rFonts w:ascii="Times New Roman" w:hAnsi="Times New Roman"/>
          <w:sz w:val="20"/>
        </w:rPr>
        <w:t xml:space="preserve"> по</w:t>
      </w:r>
      <w:r w:rsidRPr="00391CDD">
        <w:rPr>
          <w:rFonts w:ascii="Times New Roman" w:hAnsi="Times New Roman"/>
          <w:sz w:val="20"/>
        </w:rPr>
        <w:t xml:space="preserve"> </w:t>
      </w:r>
      <w:r w:rsidR="00606881">
        <w:rPr>
          <w:rFonts w:ascii="Times New Roman" w:hAnsi="Times New Roman"/>
          <w:sz w:val="20"/>
        </w:rPr>
        <w:t>Контракт</w:t>
      </w:r>
      <w:r w:rsidRPr="00391CDD">
        <w:rPr>
          <w:rFonts w:ascii="Times New Roman" w:hAnsi="Times New Roman"/>
          <w:sz w:val="20"/>
        </w:rPr>
        <w:t xml:space="preserve">у и другие документы (кроме </w:t>
      </w:r>
      <w:r w:rsidR="0059432C">
        <w:rPr>
          <w:rFonts w:ascii="Times New Roman" w:hAnsi="Times New Roman"/>
          <w:sz w:val="20"/>
        </w:rPr>
        <w:t xml:space="preserve">товаросопроводительных документов и </w:t>
      </w:r>
      <w:r w:rsidRPr="00391CDD">
        <w:rPr>
          <w:rFonts w:ascii="Times New Roman" w:hAnsi="Times New Roman"/>
          <w:sz w:val="20"/>
        </w:rPr>
        <w:t xml:space="preserve">счетов-фактур), подписанные руководителем и переданные противоположной Стороне посредством </w:t>
      </w:r>
      <w:r w:rsidR="0059432C">
        <w:rPr>
          <w:rFonts w:ascii="Times New Roman" w:hAnsi="Times New Roman"/>
          <w:sz w:val="20"/>
        </w:rPr>
        <w:t>электронной почты, указанно</w:t>
      </w:r>
      <w:r w:rsidR="007171CD">
        <w:rPr>
          <w:rFonts w:ascii="Times New Roman" w:hAnsi="Times New Roman"/>
          <w:sz w:val="20"/>
        </w:rPr>
        <w:t>й</w:t>
      </w:r>
      <w:r w:rsidR="0059432C">
        <w:rPr>
          <w:rFonts w:ascii="Times New Roman" w:hAnsi="Times New Roman"/>
          <w:sz w:val="20"/>
        </w:rPr>
        <w:t xml:space="preserve"> в статье 12 </w:t>
      </w:r>
      <w:r w:rsidR="00606881">
        <w:rPr>
          <w:rFonts w:ascii="Times New Roman" w:hAnsi="Times New Roman"/>
          <w:sz w:val="20"/>
        </w:rPr>
        <w:t>Контракт</w:t>
      </w:r>
      <w:r w:rsidR="0059432C">
        <w:rPr>
          <w:rFonts w:ascii="Times New Roman" w:hAnsi="Times New Roman"/>
          <w:sz w:val="20"/>
        </w:rPr>
        <w:t>а</w:t>
      </w:r>
      <w:r w:rsidR="000A6567">
        <w:rPr>
          <w:rFonts w:ascii="Times New Roman" w:hAnsi="Times New Roman"/>
          <w:sz w:val="20"/>
        </w:rPr>
        <w:t>,</w:t>
      </w:r>
      <w:r w:rsidRPr="00391CDD">
        <w:rPr>
          <w:rFonts w:ascii="Times New Roman" w:hAnsi="Times New Roman"/>
          <w:sz w:val="20"/>
        </w:rPr>
        <w:t xml:space="preserve"> признаются Сторонами полноценными юридическими документами, имеющими простую письменную форму. В случае возникновения спора ответственность за возникшие последствия и бремя доказывания тех или иных фактов возлагаются на Сторону, прибегнувшую к помощи указанных средств связи.</w:t>
      </w:r>
    </w:p>
    <w:p w:rsidR="00733559" w:rsidRDefault="00733559" w:rsidP="00AD4F05">
      <w:pPr>
        <w:pStyle w:val="2"/>
        <w:numPr>
          <w:ilvl w:val="1"/>
          <w:numId w:val="6"/>
        </w:numPr>
        <w:ind w:left="0" w:firstLine="709"/>
        <w:rPr>
          <w:rFonts w:ascii="Times New Roman" w:hAnsi="Times New Roman"/>
          <w:sz w:val="20"/>
        </w:rPr>
      </w:pPr>
      <w:r>
        <w:rPr>
          <w:rFonts w:ascii="Times New Roman" w:hAnsi="Times New Roman"/>
          <w:sz w:val="20"/>
        </w:rPr>
        <w:t xml:space="preserve">Если </w:t>
      </w:r>
      <w:r w:rsidR="00606881">
        <w:rPr>
          <w:rFonts w:ascii="Times New Roman" w:hAnsi="Times New Roman"/>
          <w:sz w:val="20"/>
        </w:rPr>
        <w:t>Контракт</w:t>
      </w:r>
      <w:r>
        <w:rPr>
          <w:rFonts w:ascii="Times New Roman" w:hAnsi="Times New Roman"/>
          <w:sz w:val="20"/>
        </w:rPr>
        <w:t xml:space="preserve"> со стороны Покупателя подписывает представитель по доверенности, то Покупатель обязан вместе с </w:t>
      </w:r>
      <w:r w:rsidR="00606881">
        <w:rPr>
          <w:rFonts w:ascii="Times New Roman" w:hAnsi="Times New Roman"/>
          <w:sz w:val="20"/>
        </w:rPr>
        <w:t>Контракт</w:t>
      </w:r>
      <w:r>
        <w:rPr>
          <w:rFonts w:ascii="Times New Roman" w:hAnsi="Times New Roman"/>
          <w:sz w:val="20"/>
        </w:rPr>
        <w:t xml:space="preserve">ом представить оригинал или надлежащим образом заверенную копию доверенности, выданной лицу, подписавшему </w:t>
      </w:r>
      <w:r w:rsidR="00606881">
        <w:rPr>
          <w:rFonts w:ascii="Times New Roman" w:hAnsi="Times New Roman"/>
          <w:sz w:val="20"/>
        </w:rPr>
        <w:t>Контракт</w:t>
      </w:r>
      <w:r>
        <w:rPr>
          <w:rFonts w:ascii="Times New Roman" w:hAnsi="Times New Roman"/>
          <w:sz w:val="20"/>
        </w:rPr>
        <w:t>.</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Если товары в соответствии с действующим законодательством подлежит таможенному оформлению на территории Российской Федерации, то такое оформление производится силами и за счет Поставщика. В противном случае, Поставщик возмещает Покупателю расходы, понесенные последним в связи с таможенным оформлением товаров.</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w:t>
      </w:r>
      <w:r w:rsidR="00606881">
        <w:rPr>
          <w:rFonts w:ascii="Times New Roman" w:hAnsi="Times New Roman"/>
          <w:sz w:val="20"/>
        </w:rPr>
        <w:t>Контракт</w:t>
      </w:r>
      <w:r w:rsidRPr="00391CDD">
        <w:rPr>
          <w:rFonts w:ascii="Times New Roman" w:hAnsi="Times New Roman"/>
          <w:sz w:val="20"/>
        </w:rPr>
        <w:t>а.</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Заголовки статей </w:t>
      </w:r>
      <w:r w:rsidR="00606881">
        <w:rPr>
          <w:rFonts w:ascii="Times New Roman" w:hAnsi="Times New Roman"/>
          <w:sz w:val="20"/>
        </w:rPr>
        <w:t>Контракт</w:t>
      </w:r>
      <w:r w:rsidRPr="00391CDD">
        <w:rPr>
          <w:rFonts w:ascii="Times New Roman" w:hAnsi="Times New Roman"/>
          <w:sz w:val="20"/>
        </w:rPr>
        <w:t xml:space="preserve">а служат только для улучшения их понимания и не влияют на истолкование положений самого </w:t>
      </w:r>
      <w:r w:rsidR="00606881">
        <w:rPr>
          <w:rFonts w:ascii="Times New Roman" w:hAnsi="Times New Roman"/>
          <w:sz w:val="20"/>
        </w:rPr>
        <w:t>Контракт</w:t>
      </w:r>
      <w:r w:rsidRPr="00391CDD">
        <w:rPr>
          <w:rFonts w:ascii="Times New Roman" w:hAnsi="Times New Roman"/>
          <w:sz w:val="20"/>
        </w:rPr>
        <w:t>а.</w:t>
      </w:r>
    </w:p>
    <w:p w:rsidR="00AD4F05" w:rsidRDefault="00606881" w:rsidP="00AD4F05">
      <w:pPr>
        <w:pStyle w:val="2"/>
        <w:numPr>
          <w:ilvl w:val="1"/>
          <w:numId w:val="6"/>
        </w:numPr>
        <w:ind w:left="0" w:firstLine="709"/>
        <w:rPr>
          <w:rFonts w:ascii="Times New Roman" w:hAnsi="Times New Roman"/>
          <w:sz w:val="20"/>
        </w:rPr>
      </w:pPr>
      <w:r>
        <w:rPr>
          <w:rFonts w:ascii="Times New Roman" w:hAnsi="Times New Roman"/>
          <w:sz w:val="20"/>
        </w:rPr>
        <w:t>Контракт</w:t>
      </w:r>
      <w:r w:rsidR="00AD4F05" w:rsidRPr="00391CDD">
        <w:rPr>
          <w:rFonts w:ascii="Times New Roman" w:hAnsi="Times New Roman"/>
          <w:sz w:val="20"/>
        </w:rPr>
        <w:t xml:space="preserve"> остается в силе, если один или несколько его пунктов теряют силу или становятся юридически недействительными. В таком случае Стороны вступают в переговоры в целях замены недействующего пункта пунктом, соответствующим существующему законодательству и имеющим как можно более близкий смысл с заменяемым пунктом.</w:t>
      </w:r>
    </w:p>
    <w:p w:rsidR="00AD4F05" w:rsidRDefault="00606881" w:rsidP="007171CD">
      <w:pPr>
        <w:pStyle w:val="2"/>
        <w:numPr>
          <w:ilvl w:val="1"/>
          <w:numId w:val="6"/>
        </w:numPr>
        <w:ind w:left="0" w:firstLine="709"/>
        <w:rPr>
          <w:rFonts w:ascii="Times New Roman" w:hAnsi="Times New Roman"/>
          <w:sz w:val="20"/>
        </w:rPr>
      </w:pPr>
      <w:r>
        <w:rPr>
          <w:rFonts w:ascii="Times New Roman" w:hAnsi="Times New Roman"/>
          <w:sz w:val="20"/>
        </w:rPr>
        <w:t>Контракт</w:t>
      </w:r>
      <w:r w:rsidR="00AD4F05" w:rsidRPr="00391CDD">
        <w:rPr>
          <w:rFonts w:ascii="Times New Roman" w:hAnsi="Times New Roman"/>
          <w:sz w:val="20"/>
        </w:rPr>
        <w:t xml:space="preserve"> </w:t>
      </w:r>
      <w:r w:rsidR="007171CD">
        <w:rPr>
          <w:rFonts w:ascii="Times New Roman" w:hAnsi="Times New Roman"/>
          <w:sz w:val="20"/>
        </w:rPr>
        <w:t xml:space="preserve">заключен </w:t>
      </w:r>
      <w:r w:rsidR="007171CD" w:rsidRPr="007171CD">
        <w:rPr>
          <w:rFonts w:ascii="Times New Roman" w:hAnsi="Times New Roman"/>
          <w:sz w:val="20"/>
        </w:rPr>
        <w:t>в форме электронного документа, подписанного усиленными электронными подписями Сторон</w:t>
      </w:r>
      <w:r w:rsidR="001653B5">
        <w:rPr>
          <w:rFonts w:ascii="Times New Roman" w:hAnsi="Times New Roman"/>
          <w:sz w:val="20"/>
        </w:rPr>
        <w:t xml:space="preserve"> с использованием единого агрегатора торговли</w:t>
      </w:r>
      <w:r w:rsidR="00AD4F05" w:rsidRPr="00391CDD">
        <w:rPr>
          <w:rFonts w:ascii="Times New Roman" w:hAnsi="Times New Roman"/>
          <w:sz w:val="20"/>
        </w:rPr>
        <w:t>.</w:t>
      </w:r>
      <w:r w:rsidR="007171CD" w:rsidRPr="007171CD">
        <w:t xml:space="preserve"> </w:t>
      </w:r>
      <w:r w:rsidR="007171CD" w:rsidRPr="007171CD">
        <w:rPr>
          <w:rFonts w:ascii="Times New Roman" w:hAnsi="Times New Roman"/>
          <w:sz w:val="20"/>
        </w:rPr>
        <w:t xml:space="preserve">Стороны признают, что датой </w:t>
      </w:r>
      <w:r w:rsidR="007171CD">
        <w:rPr>
          <w:rFonts w:ascii="Times New Roman" w:hAnsi="Times New Roman"/>
          <w:sz w:val="20"/>
        </w:rPr>
        <w:t>заключения</w:t>
      </w:r>
      <w:r w:rsidR="007171CD" w:rsidRPr="007171CD">
        <w:rPr>
          <w:rFonts w:ascii="Times New Roman" w:hAnsi="Times New Roman"/>
          <w:sz w:val="20"/>
        </w:rPr>
        <w:t xml:space="preserve"> Контракта считается дата </w:t>
      </w:r>
      <w:r w:rsidR="007171CD" w:rsidRPr="007171CD">
        <w:rPr>
          <w:rFonts w:ascii="Times New Roman" w:hAnsi="Times New Roman"/>
          <w:sz w:val="20"/>
        </w:rPr>
        <w:lastRenderedPageBreak/>
        <w:t xml:space="preserve">подписания </w:t>
      </w:r>
      <w:r w:rsidR="007171CD">
        <w:rPr>
          <w:rFonts w:ascii="Times New Roman" w:hAnsi="Times New Roman"/>
          <w:sz w:val="20"/>
        </w:rPr>
        <w:t>последней</w:t>
      </w:r>
      <w:r w:rsidR="007171CD" w:rsidRPr="007171CD">
        <w:rPr>
          <w:rFonts w:ascii="Times New Roman" w:hAnsi="Times New Roman"/>
          <w:sz w:val="20"/>
        </w:rPr>
        <w:t xml:space="preserve"> </w:t>
      </w:r>
      <w:r w:rsidR="007171CD">
        <w:rPr>
          <w:rFonts w:ascii="Times New Roman" w:hAnsi="Times New Roman"/>
          <w:sz w:val="20"/>
        </w:rPr>
        <w:t>С</w:t>
      </w:r>
      <w:r w:rsidR="007171CD" w:rsidRPr="007171CD">
        <w:rPr>
          <w:rFonts w:ascii="Times New Roman" w:hAnsi="Times New Roman"/>
          <w:sz w:val="20"/>
        </w:rPr>
        <w:t xml:space="preserve">тороной электронного документа усиленной квалифицированной подписью уполномоченного представителя </w:t>
      </w:r>
      <w:r w:rsidR="007171CD">
        <w:rPr>
          <w:rFonts w:ascii="Times New Roman" w:hAnsi="Times New Roman"/>
          <w:sz w:val="20"/>
        </w:rPr>
        <w:t>С</w:t>
      </w:r>
      <w:r w:rsidR="007171CD" w:rsidRPr="007171CD">
        <w:rPr>
          <w:rFonts w:ascii="Times New Roman" w:hAnsi="Times New Roman"/>
          <w:sz w:val="20"/>
        </w:rPr>
        <w:t>тороны.</w:t>
      </w:r>
    </w:p>
    <w:p w:rsidR="00AD4F05" w:rsidRPr="00391CDD"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При изменении наименования, адреса, банковских реквизитов или реорганизации Стороны информируют друг друга в письменном виде в течение 3 (Трех) рабочих дней. В противном случае направление корреспонденции по прежнему адресу, а равно возврат такой корреспонденции с отметкой о выбытии адресата</w:t>
      </w:r>
      <w:r w:rsidR="0059432C">
        <w:rPr>
          <w:rFonts w:ascii="Times New Roman" w:hAnsi="Times New Roman"/>
          <w:sz w:val="20"/>
        </w:rPr>
        <w:t>,</w:t>
      </w:r>
      <w:r w:rsidRPr="00391CDD">
        <w:rPr>
          <w:rFonts w:ascii="Times New Roman" w:hAnsi="Times New Roman"/>
          <w:sz w:val="20"/>
        </w:rPr>
        <w:t xml:space="preserve"> будет считаться надлежащим уведомлением соответствующей Стороны</w:t>
      </w:r>
      <w:r w:rsidR="0059432C">
        <w:rPr>
          <w:rFonts w:ascii="Times New Roman" w:hAnsi="Times New Roman"/>
          <w:sz w:val="20"/>
        </w:rPr>
        <w:t>, а также оплата по прежним банковским реквизитам будет считаться произведенной надлежащим образом</w:t>
      </w:r>
      <w:r w:rsidRPr="00391CDD">
        <w:rPr>
          <w:rFonts w:ascii="Times New Roman" w:hAnsi="Times New Roman"/>
          <w:sz w:val="20"/>
        </w:rPr>
        <w:t>.</w:t>
      </w:r>
    </w:p>
    <w:p w:rsidR="00AD4F05" w:rsidRPr="00AD4F05" w:rsidRDefault="0005639F" w:rsidP="00AD4F05">
      <w:pPr>
        <w:numPr>
          <w:ilvl w:val="0"/>
          <w:numId w:val="6"/>
        </w:numPr>
        <w:jc w:val="center"/>
        <w:rPr>
          <w:rFonts w:ascii="Times New Roman" w:hAnsi="Times New Roman"/>
          <w:b/>
          <w:sz w:val="20"/>
        </w:rPr>
      </w:pPr>
      <w:r w:rsidRPr="00391CDD">
        <w:rPr>
          <w:rFonts w:ascii="Times New Roman" w:hAnsi="Times New Roman"/>
          <w:b/>
          <w:sz w:val="20"/>
        </w:rPr>
        <w:t>РЕКВИЗИТЫ СТОРОН</w:t>
      </w:r>
      <w:r w:rsidR="007D7004" w:rsidRPr="00391CDD">
        <w:rPr>
          <w:rFonts w:ascii="Times New Roman" w:hAnsi="Times New Roman"/>
          <w:b/>
          <w:sz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5528"/>
      </w:tblGrid>
      <w:tr w:rsidR="0005639F" w:rsidRPr="00391CDD" w:rsidTr="00BE0986">
        <w:trPr>
          <w:trHeight w:val="291"/>
        </w:trPr>
        <w:tc>
          <w:tcPr>
            <w:tcW w:w="5353" w:type="dxa"/>
          </w:tcPr>
          <w:p w:rsidR="0005639F" w:rsidRPr="00391CDD" w:rsidRDefault="0005639F" w:rsidP="00BE0986">
            <w:pPr>
              <w:rPr>
                <w:rFonts w:ascii="Times New Roman" w:hAnsi="Times New Roman"/>
                <w:b/>
                <w:sz w:val="20"/>
              </w:rPr>
            </w:pPr>
            <w:r w:rsidRPr="00391CDD">
              <w:rPr>
                <w:rFonts w:ascii="Times New Roman" w:hAnsi="Times New Roman"/>
                <w:b/>
                <w:sz w:val="20"/>
              </w:rPr>
              <w:t>ПОКУПАТЕЛЬ</w:t>
            </w:r>
            <w:r w:rsidR="009744C5" w:rsidRPr="00391CDD">
              <w:rPr>
                <w:rFonts w:ascii="Times New Roman" w:hAnsi="Times New Roman"/>
                <w:b/>
                <w:sz w:val="20"/>
              </w:rPr>
              <w:t>:</w:t>
            </w:r>
          </w:p>
        </w:tc>
        <w:tc>
          <w:tcPr>
            <w:tcW w:w="5528" w:type="dxa"/>
          </w:tcPr>
          <w:p w:rsidR="009744C5" w:rsidRPr="00391CDD" w:rsidRDefault="0005639F" w:rsidP="00BE0986">
            <w:pPr>
              <w:rPr>
                <w:rFonts w:ascii="Times New Roman" w:hAnsi="Times New Roman"/>
                <w:b/>
                <w:sz w:val="20"/>
              </w:rPr>
            </w:pPr>
            <w:r w:rsidRPr="00391CDD">
              <w:rPr>
                <w:rFonts w:ascii="Times New Roman" w:hAnsi="Times New Roman"/>
                <w:b/>
                <w:sz w:val="20"/>
              </w:rPr>
              <w:t>ПОСТАВЩИК</w:t>
            </w:r>
            <w:r w:rsidR="009744C5" w:rsidRPr="00391CDD">
              <w:rPr>
                <w:rFonts w:ascii="Times New Roman" w:hAnsi="Times New Roman"/>
                <w:b/>
                <w:sz w:val="20"/>
              </w:rPr>
              <w:t>:</w:t>
            </w:r>
          </w:p>
        </w:tc>
      </w:tr>
      <w:tr w:rsidR="0005639F" w:rsidRPr="00391CDD" w:rsidTr="00BE0986">
        <w:tc>
          <w:tcPr>
            <w:tcW w:w="5353" w:type="dxa"/>
          </w:tcPr>
          <w:p w:rsidR="003F0DD0" w:rsidRDefault="0005639F" w:rsidP="00BE0986">
            <w:pPr>
              <w:rPr>
                <w:rFonts w:ascii="Times New Roman" w:hAnsi="Times New Roman"/>
                <w:sz w:val="20"/>
              </w:rPr>
            </w:pPr>
            <w:r w:rsidRPr="00391CDD">
              <w:rPr>
                <w:rFonts w:ascii="Times New Roman" w:hAnsi="Times New Roman"/>
                <w:sz w:val="20"/>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w:t>
            </w:r>
            <w:r w:rsidR="00D42AB9" w:rsidRPr="00391CDD">
              <w:rPr>
                <w:rFonts w:ascii="Times New Roman" w:hAnsi="Times New Roman"/>
                <w:sz w:val="20"/>
              </w:rPr>
              <w:t xml:space="preserve"> </w:t>
            </w:r>
          </w:p>
          <w:p w:rsidR="0005639F" w:rsidRPr="00391CDD" w:rsidRDefault="00D42AB9" w:rsidP="00BE0986">
            <w:pPr>
              <w:rPr>
                <w:rFonts w:ascii="Times New Roman" w:hAnsi="Times New Roman"/>
                <w:sz w:val="20"/>
              </w:rPr>
            </w:pPr>
            <w:r w:rsidRPr="00391CDD">
              <w:rPr>
                <w:rFonts w:ascii="Times New Roman" w:hAnsi="Times New Roman"/>
                <w:sz w:val="20"/>
              </w:rPr>
              <w:t>(г.</w:t>
            </w:r>
            <w:r w:rsidR="003F0DD0">
              <w:rPr>
                <w:rFonts w:ascii="Times New Roman" w:hAnsi="Times New Roman"/>
                <w:sz w:val="20"/>
              </w:rPr>
              <w:t xml:space="preserve"> </w:t>
            </w:r>
            <w:r w:rsidRPr="00391CDD">
              <w:rPr>
                <w:rFonts w:ascii="Times New Roman" w:hAnsi="Times New Roman"/>
                <w:sz w:val="20"/>
              </w:rPr>
              <w:t>Красноярск)</w:t>
            </w:r>
          </w:p>
          <w:p w:rsidR="0005639F" w:rsidRPr="00391CDD" w:rsidRDefault="0005639F" w:rsidP="00BE0986">
            <w:pPr>
              <w:rPr>
                <w:rFonts w:ascii="Times New Roman" w:hAnsi="Times New Roman"/>
                <w:sz w:val="20"/>
              </w:rPr>
            </w:pPr>
            <w:r w:rsidRPr="00391CDD">
              <w:rPr>
                <w:rFonts w:ascii="Times New Roman" w:hAnsi="Times New Roman"/>
                <w:sz w:val="20"/>
              </w:rPr>
              <w:t xml:space="preserve">660020, </w:t>
            </w:r>
            <w:r w:rsidR="00396833">
              <w:rPr>
                <w:rFonts w:ascii="Times New Roman" w:hAnsi="Times New Roman"/>
                <w:sz w:val="20"/>
              </w:rPr>
              <w:t xml:space="preserve">Красноярский край, </w:t>
            </w:r>
            <w:r w:rsidRPr="00391CDD">
              <w:rPr>
                <w:rFonts w:ascii="Times New Roman" w:hAnsi="Times New Roman"/>
                <w:sz w:val="20"/>
              </w:rPr>
              <w:t>г. Красноярск, ул. Караульная, д. 45</w:t>
            </w:r>
          </w:p>
          <w:p w:rsidR="0006392E" w:rsidRPr="0006392E" w:rsidRDefault="0006392E" w:rsidP="00BE0986">
            <w:pPr>
              <w:rPr>
                <w:rFonts w:ascii="Times New Roman" w:hAnsi="Times New Roman"/>
                <w:sz w:val="20"/>
              </w:rPr>
            </w:pPr>
            <w:r w:rsidRPr="0006392E">
              <w:rPr>
                <w:rFonts w:ascii="Times New Roman" w:hAnsi="Times New Roman"/>
                <w:sz w:val="20"/>
              </w:rPr>
              <w:t>ИНН 2466228533</w:t>
            </w:r>
            <w:r w:rsidR="00F0547B">
              <w:rPr>
                <w:rFonts w:ascii="Times New Roman" w:hAnsi="Times New Roman"/>
                <w:sz w:val="20"/>
              </w:rPr>
              <w:t xml:space="preserve">, </w:t>
            </w:r>
            <w:r w:rsidRPr="0006392E">
              <w:rPr>
                <w:rFonts w:ascii="Times New Roman" w:hAnsi="Times New Roman"/>
                <w:sz w:val="20"/>
              </w:rPr>
              <w:t>КПП 246601001</w:t>
            </w:r>
          </w:p>
          <w:p w:rsidR="0006392E" w:rsidRPr="0006392E" w:rsidRDefault="0006392E" w:rsidP="00BE0986">
            <w:pPr>
              <w:rPr>
                <w:rFonts w:ascii="Times New Roman" w:hAnsi="Times New Roman"/>
                <w:sz w:val="20"/>
              </w:rPr>
            </w:pPr>
            <w:r w:rsidRPr="0006392E">
              <w:rPr>
                <w:rFonts w:ascii="Times New Roman" w:hAnsi="Times New Roman"/>
                <w:sz w:val="20"/>
              </w:rPr>
              <w:t>ОГРН 1102468014824</w:t>
            </w:r>
          </w:p>
          <w:p w:rsidR="0006392E" w:rsidRDefault="0006392E" w:rsidP="00BE0986">
            <w:pPr>
              <w:rPr>
                <w:rFonts w:ascii="Times New Roman" w:hAnsi="Times New Roman"/>
                <w:sz w:val="20"/>
              </w:rPr>
            </w:pPr>
            <w:r w:rsidRPr="0006392E">
              <w:rPr>
                <w:rFonts w:ascii="Times New Roman" w:hAnsi="Times New Roman"/>
                <w:sz w:val="20"/>
              </w:rPr>
              <w:t xml:space="preserve">Банковские реквизиты: </w:t>
            </w:r>
          </w:p>
          <w:p w:rsidR="00396833" w:rsidRPr="00396833" w:rsidRDefault="00396833" w:rsidP="00396833">
            <w:pPr>
              <w:rPr>
                <w:rFonts w:ascii="Times New Roman" w:hAnsi="Times New Roman"/>
                <w:sz w:val="20"/>
              </w:rPr>
            </w:pPr>
            <w:r w:rsidRPr="00396833">
              <w:rPr>
                <w:rFonts w:ascii="Times New Roman" w:hAnsi="Times New Roman"/>
                <w:sz w:val="20"/>
              </w:rPr>
              <w:t>УФК по Красноярскому краю (ФГБУ “ФЦССХ“ Минздрава России (г. Красноярск))</w:t>
            </w:r>
          </w:p>
          <w:p w:rsidR="00396833" w:rsidRPr="0006392E" w:rsidRDefault="00396833" w:rsidP="00396833">
            <w:pPr>
              <w:rPr>
                <w:rFonts w:ascii="Times New Roman" w:hAnsi="Times New Roman"/>
                <w:sz w:val="20"/>
              </w:rPr>
            </w:pPr>
            <w:r w:rsidRPr="00396833">
              <w:rPr>
                <w:rFonts w:ascii="Times New Roman" w:hAnsi="Times New Roman"/>
                <w:sz w:val="20"/>
              </w:rPr>
              <w:t>л/с 20196У07200, л/с 21196У07200, л/с 22196У07200</w:t>
            </w:r>
          </w:p>
          <w:p w:rsidR="0006392E" w:rsidRPr="0006392E" w:rsidRDefault="003F0DD0" w:rsidP="00BE0986">
            <w:pPr>
              <w:rPr>
                <w:rFonts w:ascii="Times New Roman" w:hAnsi="Times New Roman"/>
                <w:sz w:val="20"/>
              </w:rPr>
            </w:pPr>
            <w:r>
              <w:rPr>
                <w:rFonts w:ascii="Times New Roman" w:hAnsi="Times New Roman"/>
                <w:sz w:val="20"/>
              </w:rPr>
              <w:t xml:space="preserve">р/с </w:t>
            </w:r>
            <w:r w:rsidR="0006392E" w:rsidRPr="0006392E">
              <w:rPr>
                <w:rFonts w:ascii="Times New Roman" w:hAnsi="Times New Roman"/>
                <w:sz w:val="20"/>
              </w:rPr>
              <w:t>03214643000000011900</w:t>
            </w:r>
          </w:p>
          <w:p w:rsidR="0006392E" w:rsidRPr="0006392E" w:rsidRDefault="003F0DD0" w:rsidP="00BE0986">
            <w:pPr>
              <w:rPr>
                <w:rFonts w:ascii="Times New Roman" w:hAnsi="Times New Roman"/>
                <w:sz w:val="20"/>
              </w:rPr>
            </w:pPr>
            <w:r>
              <w:rPr>
                <w:rFonts w:ascii="Times New Roman" w:hAnsi="Times New Roman"/>
                <w:sz w:val="20"/>
              </w:rPr>
              <w:t xml:space="preserve">к/с </w:t>
            </w:r>
            <w:r w:rsidR="0006392E" w:rsidRPr="0006392E">
              <w:rPr>
                <w:rFonts w:ascii="Times New Roman" w:hAnsi="Times New Roman"/>
                <w:sz w:val="20"/>
              </w:rPr>
              <w:t>40102810245370000011</w:t>
            </w:r>
          </w:p>
          <w:p w:rsidR="0006392E" w:rsidRPr="0006392E" w:rsidRDefault="003F0DD0" w:rsidP="00BE0986">
            <w:pPr>
              <w:rPr>
                <w:rFonts w:ascii="Times New Roman" w:hAnsi="Times New Roman"/>
                <w:sz w:val="20"/>
              </w:rPr>
            </w:pPr>
            <w:r>
              <w:rPr>
                <w:rFonts w:ascii="Times New Roman" w:hAnsi="Times New Roman"/>
                <w:sz w:val="20"/>
              </w:rPr>
              <w:t xml:space="preserve">БИК </w:t>
            </w:r>
            <w:r w:rsidR="0006392E" w:rsidRPr="0006392E">
              <w:rPr>
                <w:rFonts w:ascii="Times New Roman" w:hAnsi="Times New Roman"/>
                <w:sz w:val="20"/>
              </w:rPr>
              <w:t>010407105</w:t>
            </w:r>
          </w:p>
          <w:p w:rsidR="0006392E" w:rsidRPr="0006392E" w:rsidRDefault="0006392E" w:rsidP="00BE0986">
            <w:pPr>
              <w:rPr>
                <w:rFonts w:ascii="Times New Roman" w:hAnsi="Times New Roman"/>
                <w:sz w:val="20"/>
              </w:rPr>
            </w:pPr>
            <w:r w:rsidRPr="0006392E">
              <w:rPr>
                <w:rFonts w:ascii="Times New Roman" w:hAnsi="Times New Roman"/>
                <w:sz w:val="20"/>
              </w:rPr>
              <w:t>Наименование банка получателя</w:t>
            </w:r>
            <w:r w:rsidRPr="0006392E">
              <w:rPr>
                <w:rFonts w:ascii="Times New Roman" w:hAnsi="Times New Roman"/>
                <w:sz w:val="20"/>
              </w:rPr>
              <w:tab/>
              <w:t>ОТДЕЛЕНИЕ КРАСНОЯРСК БАНКА РОССИИ//УФК по Красноярскому краю г. Красноярск</w:t>
            </w:r>
          </w:p>
          <w:p w:rsidR="0059432C" w:rsidRDefault="0059432C" w:rsidP="00BE0986">
            <w:pPr>
              <w:rPr>
                <w:rFonts w:ascii="Times New Roman" w:hAnsi="Times New Roman"/>
                <w:sz w:val="20"/>
              </w:rPr>
            </w:pPr>
            <w:r>
              <w:rPr>
                <w:rFonts w:ascii="Times New Roman" w:hAnsi="Times New Roman"/>
                <w:sz w:val="20"/>
              </w:rPr>
              <w:t xml:space="preserve">Телефон: </w:t>
            </w:r>
            <w:r w:rsidR="002D50B4" w:rsidRPr="002D50B4">
              <w:rPr>
                <w:rFonts w:ascii="Times New Roman" w:hAnsi="Times New Roman"/>
                <w:bCs/>
                <w:sz w:val="20"/>
              </w:rPr>
              <w:t>(391) 222-24-81 (до</w:t>
            </w:r>
            <w:r w:rsidR="007171CD">
              <w:rPr>
                <w:rFonts w:ascii="Times New Roman" w:hAnsi="Times New Roman"/>
                <w:bCs/>
                <w:sz w:val="20"/>
              </w:rPr>
              <w:t>б</w:t>
            </w:r>
            <w:r w:rsidR="002D50B4" w:rsidRPr="002D50B4">
              <w:rPr>
                <w:rFonts w:ascii="Times New Roman" w:hAnsi="Times New Roman"/>
                <w:bCs/>
                <w:sz w:val="20"/>
              </w:rPr>
              <w:t>. 3</w:t>
            </w:r>
            <w:r w:rsidR="007171CD">
              <w:rPr>
                <w:rFonts w:ascii="Times New Roman" w:hAnsi="Times New Roman"/>
                <w:bCs/>
                <w:sz w:val="20"/>
              </w:rPr>
              <w:t>222, 3132</w:t>
            </w:r>
            <w:r w:rsidR="002D50B4" w:rsidRPr="002D50B4">
              <w:rPr>
                <w:rFonts w:ascii="Times New Roman" w:hAnsi="Times New Roman"/>
                <w:bCs/>
                <w:sz w:val="20"/>
              </w:rPr>
              <w:t>)</w:t>
            </w:r>
          </w:p>
          <w:p w:rsidR="00AC59A9" w:rsidRPr="001F2EAC" w:rsidRDefault="0059432C" w:rsidP="00BE0986">
            <w:pPr>
              <w:rPr>
                <w:rFonts w:ascii="Times New Roman" w:hAnsi="Times New Roman"/>
                <w:sz w:val="20"/>
              </w:rPr>
            </w:pPr>
            <w:r>
              <w:rPr>
                <w:rFonts w:ascii="Times New Roman" w:hAnsi="Times New Roman"/>
                <w:sz w:val="20"/>
              </w:rPr>
              <w:t xml:space="preserve">Адрес электронной почты: </w:t>
            </w:r>
            <w:hyperlink r:id="rId7" w:history="1">
              <w:r w:rsidR="00A1589F" w:rsidRPr="00A1589F">
                <w:rPr>
                  <w:rStyle w:val="ad"/>
                  <w:rFonts w:ascii="Times New Roman" w:hAnsi="Times New Roman"/>
                  <w:sz w:val="20"/>
                  <w:lang w:val="en-US"/>
                </w:rPr>
                <w:t>fcssh</w:t>
              </w:r>
              <w:r w:rsidR="00A1589F" w:rsidRPr="00A1589F">
                <w:rPr>
                  <w:rStyle w:val="ad"/>
                  <w:rFonts w:ascii="Times New Roman" w:hAnsi="Times New Roman"/>
                  <w:sz w:val="20"/>
                </w:rPr>
                <w:t>.</w:t>
              </w:r>
              <w:r w:rsidR="00A1589F" w:rsidRPr="00A1589F">
                <w:rPr>
                  <w:rStyle w:val="ad"/>
                  <w:rFonts w:ascii="Times New Roman" w:hAnsi="Times New Roman"/>
                  <w:sz w:val="20"/>
                  <w:lang w:val="en-US"/>
                </w:rPr>
                <w:t>torgi</w:t>
              </w:r>
              <w:r w:rsidR="00A1589F" w:rsidRPr="00A1589F">
                <w:rPr>
                  <w:rStyle w:val="ad"/>
                  <w:rFonts w:ascii="Times New Roman" w:hAnsi="Times New Roman"/>
                  <w:sz w:val="20"/>
                </w:rPr>
                <w:t>@</w:t>
              </w:r>
              <w:r w:rsidR="00A1589F" w:rsidRPr="00A1589F">
                <w:rPr>
                  <w:rStyle w:val="ad"/>
                  <w:rFonts w:ascii="Times New Roman" w:hAnsi="Times New Roman"/>
                  <w:sz w:val="20"/>
                  <w:lang w:val="en-US"/>
                </w:rPr>
                <w:t>yandex</w:t>
              </w:r>
              <w:r w:rsidR="00A1589F" w:rsidRPr="00A1589F">
                <w:rPr>
                  <w:rStyle w:val="ad"/>
                  <w:rFonts w:ascii="Times New Roman" w:hAnsi="Times New Roman"/>
                  <w:sz w:val="20"/>
                </w:rPr>
                <w:t>.</w:t>
              </w:r>
              <w:r w:rsidR="00A1589F" w:rsidRPr="00A1589F">
                <w:rPr>
                  <w:rStyle w:val="ad"/>
                  <w:rFonts w:ascii="Times New Roman" w:hAnsi="Times New Roman"/>
                  <w:sz w:val="20"/>
                  <w:lang w:val="en-US"/>
                </w:rPr>
                <w:t>ru</w:t>
              </w:r>
            </w:hyperlink>
          </w:p>
        </w:tc>
        <w:tc>
          <w:tcPr>
            <w:tcW w:w="5528" w:type="dxa"/>
          </w:tcPr>
          <w:p w:rsidR="0005639F" w:rsidRPr="00391CDD" w:rsidRDefault="003A0762" w:rsidP="00BE0986">
            <w:pPr>
              <w:rPr>
                <w:rFonts w:ascii="Times New Roman" w:hAnsi="Times New Roman"/>
                <w:sz w:val="20"/>
              </w:rPr>
            </w:pPr>
            <w:r w:rsidRPr="00991F72">
              <w:rPr>
                <w:rFonts w:ascii="Times New Roman" w:hAnsi="Times New Roman"/>
                <w:sz w:val="20"/>
                <w:highlight w:val="lightGray"/>
              </w:rPr>
              <w:t>НАИМЕНОВАНИЕ</w:t>
            </w:r>
          </w:p>
          <w:p w:rsidR="0005639F" w:rsidRPr="00391CDD" w:rsidRDefault="0005639F" w:rsidP="00BE0986">
            <w:pPr>
              <w:rPr>
                <w:rFonts w:ascii="Times New Roman" w:hAnsi="Times New Roman"/>
                <w:sz w:val="20"/>
              </w:rPr>
            </w:pPr>
            <w:r w:rsidRPr="00391CDD">
              <w:rPr>
                <w:rFonts w:ascii="Times New Roman" w:hAnsi="Times New Roman"/>
                <w:sz w:val="20"/>
              </w:rPr>
              <w:t>Адрес места нахождения:</w:t>
            </w:r>
          </w:p>
          <w:p w:rsidR="0005639F" w:rsidRPr="00391CDD" w:rsidRDefault="0005639F" w:rsidP="00BE0986">
            <w:pPr>
              <w:rPr>
                <w:rFonts w:ascii="Times New Roman" w:hAnsi="Times New Roman"/>
                <w:sz w:val="20"/>
              </w:rPr>
            </w:pPr>
            <w:r w:rsidRPr="00391CDD">
              <w:rPr>
                <w:rFonts w:ascii="Times New Roman" w:hAnsi="Times New Roman"/>
                <w:sz w:val="20"/>
              </w:rPr>
              <w:t xml:space="preserve">Почтовый адрес:  </w:t>
            </w:r>
          </w:p>
          <w:p w:rsidR="0046064F" w:rsidRPr="00391CDD" w:rsidRDefault="0046064F" w:rsidP="00BE0986">
            <w:pPr>
              <w:rPr>
                <w:rFonts w:ascii="Times New Roman" w:hAnsi="Times New Roman"/>
                <w:sz w:val="20"/>
              </w:rPr>
            </w:pPr>
            <w:r w:rsidRPr="00391CDD">
              <w:rPr>
                <w:rFonts w:ascii="Times New Roman" w:hAnsi="Times New Roman"/>
                <w:sz w:val="20"/>
              </w:rPr>
              <w:t>ОГРН</w:t>
            </w:r>
          </w:p>
          <w:p w:rsidR="009744C5" w:rsidRPr="00391CDD" w:rsidRDefault="0005639F" w:rsidP="00BE0986">
            <w:pPr>
              <w:rPr>
                <w:rFonts w:ascii="Times New Roman" w:hAnsi="Times New Roman"/>
                <w:sz w:val="20"/>
              </w:rPr>
            </w:pPr>
            <w:r w:rsidRPr="00391CDD">
              <w:rPr>
                <w:rFonts w:ascii="Times New Roman" w:hAnsi="Times New Roman"/>
                <w:sz w:val="20"/>
              </w:rPr>
              <w:t>ИНН</w:t>
            </w:r>
            <w:r w:rsidR="0059432C">
              <w:rPr>
                <w:rFonts w:ascii="Times New Roman" w:hAnsi="Times New Roman"/>
                <w:sz w:val="20"/>
              </w:rPr>
              <w:t>/</w:t>
            </w:r>
            <w:r w:rsidRPr="00391CDD">
              <w:rPr>
                <w:rFonts w:ascii="Times New Roman" w:hAnsi="Times New Roman"/>
                <w:sz w:val="20"/>
              </w:rPr>
              <w:t>КПП</w:t>
            </w:r>
          </w:p>
          <w:p w:rsidR="0059432C" w:rsidRDefault="0005639F" w:rsidP="00BE0986">
            <w:pPr>
              <w:rPr>
                <w:rFonts w:ascii="Times New Roman" w:hAnsi="Times New Roman"/>
                <w:sz w:val="20"/>
              </w:rPr>
            </w:pPr>
            <w:r w:rsidRPr="00391CDD">
              <w:rPr>
                <w:rFonts w:ascii="Times New Roman" w:hAnsi="Times New Roman"/>
                <w:sz w:val="20"/>
              </w:rPr>
              <w:t>Р</w:t>
            </w:r>
            <w:r w:rsidR="009744C5" w:rsidRPr="00391CDD">
              <w:rPr>
                <w:rFonts w:ascii="Times New Roman" w:hAnsi="Times New Roman"/>
                <w:sz w:val="20"/>
              </w:rPr>
              <w:t>/с</w:t>
            </w:r>
          </w:p>
          <w:p w:rsidR="0059432C" w:rsidRPr="00391CDD" w:rsidRDefault="0059432C" w:rsidP="00BE0986">
            <w:pPr>
              <w:rPr>
                <w:rFonts w:ascii="Times New Roman" w:hAnsi="Times New Roman"/>
                <w:sz w:val="20"/>
              </w:rPr>
            </w:pPr>
            <w:r>
              <w:rPr>
                <w:rFonts w:ascii="Times New Roman" w:hAnsi="Times New Roman"/>
                <w:sz w:val="20"/>
              </w:rPr>
              <w:t>Банк</w:t>
            </w:r>
            <w:r w:rsidR="0005639F" w:rsidRPr="00391CDD">
              <w:rPr>
                <w:rFonts w:ascii="Times New Roman" w:hAnsi="Times New Roman"/>
                <w:sz w:val="20"/>
              </w:rPr>
              <w:t xml:space="preserve"> </w:t>
            </w:r>
          </w:p>
          <w:p w:rsidR="009744C5" w:rsidRPr="00391CDD" w:rsidRDefault="0005639F" w:rsidP="00BE0986">
            <w:pPr>
              <w:rPr>
                <w:rFonts w:ascii="Times New Roman" w:hAnsi="Times New Roman"/>
                <w:sz w:val="20"/>
              </w:rPr>
            </w:pPr>
            <w:r w:rsidRPr="00391CDD">
              <w:rPr>
                <w:rFonts w:ascii="Times New Roman" w:hAnsi="Times New Roman"/>
                <w:sz w:val="20"/>
              </w:rPr>
              <w:t>К</w:t>
            </w:r>
            <w:r w:rsidR="009744C5" w:rsidRPr="00391CDD">
              <w:rPr>
                <w:rFonts w:ascii="Times New Roman" w:hAnsi="Times New Roman"/>
                <w:sz w:val="20"/>
              </w:rPr>
              <w:t>/</w:t>
            </w:r>
            <w:r w:rsidRPr="00391CDD">
              <w:rPr>
                <w:rFonts w:ascii="Times New Roman" w:hAnsi="Times New Roman"/>
                <w:sz w:val="20"/>
              </w:rPr>
              <w:t>с</w:t>
            </w:r>
            <w:r w:rsidR="009744C5" w:rsidRPr="00391CDD">
              <w:rPr>
                <w:rFonts w:ascii="Times New Roman" w:hAnsi="Times New Roman"/>
                <w:sz w:val="20"/>
              </w:rPr>
              <w:t xml:space="preserve"> </w:t>
            </w:r>
          </w:p>
          <w:p w:rsidR="0005639F" w:rsidRPr="00391CDD" w:rsidRDefault="0005639F" w:rsidP="00BE0986">
            <w:pPr>
              <w:rPr>
                <w:rFonts w:ascii="Times New Roman" w:hAnsi="Times New Roman"/>
                <w:sz w:val="20"/>
              </w:rPr>
            </w:pPr>
            <w:r w:rsidRPr="00391CDD">
              <w:rPr>
                <w:rFonts w:ascii="Times New Roman" w:hAnsi="Times New Roman"/>
                <w:sz w:val="20"/>
              </w:rPr>
              <w:t>БИК</w:t>
            </w:r>
            <w:r w:rsidR="009744C5" w:rsidRPr="00391CDD">
              <w:rPr>
                <w:rFonts w:ascii="Times New Roman" w:hAnsi="Times New Roman"/>
                <w:sz w:val="20"/>
              </w:rPr>
              <w:t xml:space="preserve"> </w:t>
            </w:r>
          </w:p>
          <w:p w:rsidR="0005639F" w:rsidRPr="00391CDD" w:rsidRDefault="009744C5" w:rsidP="00BE0986">
            <w:pPr>
              <w:rPr>
                <w:rFonts w:ascii="Times New Roman" w:hAnsi="Times New Roman"/>
                <w:sz w:val="20"/>
              </w:rPr>
            </w:pPr>
            <w:r w:rsidRPr="00391CDD">
              <w:rPr>
                <w:rFonts w:ascii="Times New Roman" w:hAnsi="Times New Roman"/>
                <w:sz w:val="20"/>
              </w:rPr>
              <w:t>Тел./факс:</w:t>
            </w:r>
          </w:p>
          <w:p w:rsidR="009744C5" w:rsidRPr="00391CDD" w:rsidRDefault="0059432C" w:rsidP="00BE0986">
            <w:pPr>
              <w:rPr>
                <w:rFonts w:ascii="Times New Roman" w:hAnsi="Times New Roman"/>
                <w:sz w:val="20"/>
              </w:rPr>
            </w:pPr>
            <w:r>
              <w:rPr>
                <w:rFonts w:ascii="Times New Roman" w:hAnsi="Times New Roman"/>
                <w:sz w:val="20"/>
              </w:rPr>
              <w:t>Адрес электронной почты</w:t>
            </w:r>
          </w:p>
        </w:tc>
      </w:tr>
    </w:tbl>
    <w:p w:rsidR="00391CDD" w:rsidRPr="00391CDD" w:rsidRDefault="00391CDD" w:rsidP="004E75AC">
      <w:pPr>
        <w:rPr>
          <w:rFonts w:ascii="Times New Roman" w:hAnsi="Times New Roman"/>
          <w:b/>
          <w:sz w:val="20"/>
        </w:rPr>
        <w:sectPr w:rsidR="00391CDD" w:rsidRPr="00391CDD" w:rsidSect="003D27C3">
          <w:headerReference w:type="even" r:id="rId8"/>
          <w:headerReference w:type="default" r:id="rId9"/>
          <w:footerReference w:type="default" r:id="rId10"/>
          <w:pgSz w:w="11907" w:h="16840" w:code="9"/>
          <w:pgMar w:top="142" w:right="340" w:bottom="142" w:left="567" w:header="153" w:footer="720" w:gutter="0"/>
          <w:cols w:space="720"/>
          <w:titlePg/>
          <w:docGrid w:linePitch="326"/>
        </w:sectPr>
      </w:pPr>
    </w:p>
    <w:tbl>
      <w:tblPr>
        <w:tblW w:w="4988" w:type="pct"/>
        <w:tblLayout w:type="fixed"/>
        <w:tblLook w:val="04A0" w:firstRow="1" w:lastRow="0" w:firstColumn="1" w:lastColumn="0" w:noHBand="0" w:noVBand="1"/>
      </w:tblPr>
      <w:tblGrid>
        <w:gridCol w:w="535"/>
        <w:gridCol w:w="2125"/>
        <w:gridCol w:w="4536"/>
        <w:gridCol w:w="1417"/>
        <w:gridCol w:w="1134"/>
        <w:gridCol w:w="1706"/>
        <w:gridCol w:w="1131"/>
        <w:gridCol w:w="848"/>
        <w:gridCol w:w="1134"/>
        <w:gridCol w:w="1318"/>
      </w:tblGrid>
      <w:tr w:rsidR="00391CDD" w:rsidRPr="00391CDD" w:rsidTr="00307186">
        <w:trPr>
          <w:trHeight w:val="300"/>
        </w:trPr>
        <w:tc>
          <w:tcPr>
            <w:tcW w:w="5000" w:type="pct"/>
            <w:gridSpan w:val="10"/>
            <w:tcBorders>
              <w:top w:val="nil"/>
              <w:left w:val="nil"/>
              <w:bottom w:val="nil"/>
              <w:right w:val="nil"/>
            </w:tcBorders>
            <w:noWrap/>
            <w:vAlign w:val="bottom"/>
            <w:hideMark/>
          </w:tcPr>
          <w:p w:rsidR="000B03B8" w:rsidRDefault="000B03B8" w:rsidP="000B03B8">
            <w:pPr>
              <w:jc w:val="right"/>
              <w:rPr>
                <w:rFonts w:ascii="Times New Roman" w:hAnsi="Times New Roman"/>
                <w:b/>
                <w:sz w:val="20"/>
              </w:rPr>
            </w:pPr>
            <w:r>
              <w:rPr>
                <w:rFonts w:ascii="Times New Roman" w:hAnsi="Times New Roman"/>
                <w:b/>
                <w:sz w:val="20"/>
              </w:rPr>
              <w:t>Приложение №1</w:t>
            </w:r>
          </w:p>
          <w:p w:rsidR="000B03B8" w:rsidRPr="000B03B8" w:rsidRDefault="000B03B8" w:rsidP="000B03B8">
            <w:pPr>
              <w:jc w:val="right"/>
              <w:rPr>
                <w:rFonts w:ascii="Times New Roman" w:hAnsi="Times New Roman"/>
                <w:bCs/>
                <w:sz w:val="20"/>
              </w:rPr>
            </w:pPr>
            <w:r>
              <w:rPr>
                <w:rFonts w:ascii="Times New Roman" w:hAnsi="Times New Roman"/>
                <w:b/>
                <w:sz w:val="20"/>
              </w:rPr>
              <w:t xml:space="preserve">к </w:t>
            </w:r>
            <w:r w:rsidR="00606881">
              <w:rPr>
                <w:rFonts w:ascii="Times New Roman" w:hAnsi="Times New Roman"/>
                <w:b/>
                <w:sz w:val="20"/>
              </w:rPr>
              <w:t>Контракт</w:t>
            </w:r>
            <w:r>
              <w:rPr>
                <w:rFonts w:ascii="Times New Roman" w:hAnsi="Times New Roman"/>
                <w:b/>
                <w:sz w:val="20"/>
              </w:rPr>
              <w:t>у поставки №</w:t>
            </w:r>
            <w:r w:rsidR="00421685">
              <w:rPr>
                <w:rFonts w:ascii="Times New Roman" w:hAnsi="Times New Roman"/>
                <w:b/>
                <w:sz w:val="20"/>
              </w:rPr>
              <w:t xml:space="preserve"> </w:t>
            </w:r>
            <w:r>
              <w:rPr>
                <w:rFonts w:ascii="Times New Roman" w:hAnsi="Times New Roman"/>
                <w:b/>
                <w:sz w:val="20"/>
              </w:rPr>
              <w:t>_____ от «__»</w:t>
            </w:r>
            <w:r w:rsidR="00421685">
              <w:rPr>
                <w:rFonts w:ascii="Times New Roman" w:hAnsi="Times New Roman"/>
                <w:b/>
                <w:sz w:val="20"/>
              </w:rPr>
              <w:t xml:space="preserve"> </w:t>
            </w:r>
            <w:r>
              <w:rPr>
                <w:rFonts w:ascii="Times New Roman" w:hAnsi="Times New Roman"/>
                <w:b/>
                <w:sz w:val="20"/>
              </w:rPr>
              <w:t>________20__ года</w:t>
            </w:r>
          </w:p>
          <w:p w:rsidR="00391CDD" w:rsidRPr="00391CDD" w:rsidRDefault="00391CDD" w:rsidP="000B03B8">
            <w:pPr>
              <w:rPr>
                <w:rFonts w:ascii="Times New Roman" w:hAnsi="Times New Roman"/>
                <w:sz w:val="20"/>
              </w:rPr>
            </w:pPr>
            <w:r w:rsidRPr="00391CDD">
              <w:rPr>
                <w:rFonts w:ascii="Times New Roman" w:hAnsi="Times New Roman"/>
                <w:b/>
                <w:bCs/>
                <w:sz w:val="20"/>
              </w:rPr>
              <w:t>г.</w:t>
            </w:r>
            <w:r w:rsidR="005B7C5B">
              <w:rPr>
                <w:rFonts w:ascii="Times New Roman" w:hAnsi="Times New Roman"/>
                <w:b/>
                <w:bCs/>
                <w:sz w:val="20"/>
              </w:rPr>
              <w:t xml:space="preserve"> </w:t>
            </w:r>
            <w:r w:rsidRPr="00391CDD">
              <w:rPr>
                <w:rFonts w:ascii="Times New Roman" w:hAnsi="Times New Roman"/>
                <w:b/>
                <w:bCs/>
                <w:sz w:val="20"/>
              </w:rPr>
              <w:t>Красноярск</w:t>
            </w:r>
          </w:p>
        </w:tc>
      </w:tr>
      <w:tr w:rsidR="00391CDD" w:rsidRPr="00391CDD" w:rsidTr="00307186">
        <w:trPr>
          <w:trHeight w:val="345"/>
        </w:trPr>
        <w:tc>
          <w:tcPr>
            <w:tcW w:w="5000" w:type="pct"/>
            <w:gridSpan w:val="10"/>
            <w:tcBorders>
              <w:top w:val="nil"/>
              <w:left w:val="nil"/>
              <w:bottom w:val="nil"/>
              <w:right w:val="nil"/>
            </w:tcBorders>
            <w:noWrap/>
            <w:vAlign w:val="bottom"/>
            <w:hideMark/>
          </w:tcPr>
          <w:p w:rsidR="00391CDD" w:rsidRPr="00391CDD" w:rsidRDefault="00391CDD" w:rsidP="00421685">
            <w:pPr>
              <w:jc w:val="center"/>
              <w:rPr>
                <w:rFonts w:ascii="Times New Roman" w:hAnsi="Times New Roman"/>
                <w:b/>
                <w:bCs/>
                <w:sz w:val="20"/>
              </w:rPr>
            </w:pPr>
            <w:r w:rsidRPr="00391CDD">
              <w:rPr>
                <w:rFonts w:ascii="Times New Roman" w:hAnsi="Times New Roman"/>
                <w:b/>
                <w:bCs/>
                <w:sz w:val="20"/>
              </w:rPr>
              <w:t>Спецификация к</w:t>
            </w:r>
            <w:r>
              <w:rPr>
                <w:rFonts w:ascii="Times New Roman" w:hAnsi="Times New Roman"/>
                <w:b/>
                <w:bCs/>
                <w:sz w:val="20"/>
              </w:rPr>
              <w:t xml:space="preserve"> </w:t>
            </w:r>
            <w:r w:rsidR="00606881">
              <w:rPr>
                <w:rFonts w:ascii="Times New Roman" w:hAnsi="Times New Roman"/>
                <w:b/>
                <w:bCs/>
                <w:sz w:val="20"/>
              </w:rPr>
              <w:t>Контракт</w:t>
            </w:r>
            <w:r w:rsidRPr="00391CDD">
              <w:rPr>
                <w:rFonts w:ascii="Times New Roman" w:hAnsi="Times New Roman"/>
                <w:b/>
                <w:bCs/>
                <w:sz w:val="20"/>
              </w:rPr>
              <w:t>у</w:t>
            </w:r>
            <w:r>
              <w:rPr>
                <w:rFonts w:ascii="Times New Roman" w:hAnsi="Times New Roman"/>
                <w:b/>
                <w:bCs/>
                <w:sz w:val="20"/>
              </w:rPr>
              <w:t xml:space="preserve"> </w:t>
            </w:r>
            <w:r w:rsidRPr="00391CDD">
              <w:rPr>
                <w:rFonts w:ascii="Times New Roman" w:hAnsi="Times New Roman"/>
                <w:b/>
                <w:bCs/>
                <w:sz w:val="20"/>
              </w:rPr>
              <w:t>№</w:t>
            </w:r>
            <w:r w:rsidR="00421685">
              <w:rPr>
                <w:rFonts w:ascii="Times New Roman" w:hAnsi="Times New Roman"/>
                <w:b/>
                <w:bCs/>
                <w:sz w:val="20"/>
              </w:rPr>
              <w:t xml:space="preserve"> </w:t>
            </w:r>
            <w:r w:rsidRPr="00391CDD">
              <w:rPr>
                <w:rFonts w:ascii="Times New Roman" w:hAnsi="Times New Roman"/>
                <w:b/>
                <w:bCs/>
                <w:sz w:val="20"/>
              </w:rPr>
              <w:t>_____ от</w:t>
            </w:r>
            <w:r w:rsidR="00421685">
              <w:rPr>
                <w:rFonts w:ascii="Times New Roman" w:hAnsi="Times New Roman"/>
                <w:b/>
                <w:bCs/>
                <w:sz w:val="20"/>
              </w:rPr>
              <w:t xml:space="preserve"> </w:t>
            </w:r>
            <w:r w:rsidR="00F9461E">
              <w:rPr>
                <w:rFonts w:ascii="Times New Roman" w:hAnsi="Times New Roman"/>
                <w:b/>
                <w:bCs/>
                <w:sz w:val="20"/>
              </w:rPr>
              <w:t>«______» ____________ 20</w:t>
            </w:r>
            <w:r w:rsidR="00BD701C">
              <w:rPr>
                <w:rFonts w:ascii="Times New Roman" w:hAnsi="Times New Roman"/>
                <w:b/>
                <w:bCs/>
                <w:sz w:val="20"/>
              </w:rPr>
              <w:t xml:space="preserve">___ </w:t>
            </w:r>
            <w:r w:rsidRPr="00391CDD">
              <w:rPr>
                <w:rFonts w:ascii="Times New Roman" w:hAnsi="Times New Roman"/>
                <w:b/>
                <w:bCs/>
                <w:sz w:val="20"/>
              </w:rPr>
              <w:t>года</w:t>
            </w:r>
          </w:p>
        </w:tc>
      </w:tr>
      <w:tr w:rsidR="00391CDD" w:rsidRPr="00391CDD" w:rsidTr="00307186">
        <w:trPr>
          <w:trHeight w:val="615"/>
        </w:trPr>
        <w:tc>
          <w:tcPr>
            <w:tcW w:w="5000" w:type="pct"/>
            <w:gridSpan w:val="10"/>
            <w:tcBorders>
              <w:top w:val="nil"/>
              <w:left w:val="nil"/>
              <w:bottom w:val="nil"/>
              <w:right w:val="nil"/>
            </w:tcBorders>
            <w:vAlign w:val="center"/>
            <w:hideMark/>
          </w:tcPr>
          <w:p w:rsidR="00391CDD" w:rsidRPr="00391CDD" w:rsidRDefault="00391CDD" w:rsidP="00BE0986">
            <w:pPr>
              <w:rPr>
                <w:rFonts w:ascii="Times New Roman" w:hAnsi="Times New Roman"/>
                <w:b/>
                <w:bCs/>
                <w:sz w:val="20"/>
              </w:rPr>
            </w:pPr>
            <w:r>
              <w:rPr>
                <w:rFonts w:ascii="Times New Roman" w:hAnsi="Times New Roman"/>
                <w:b/>
                <w:bCs/>
                <w:sz w:val="20"/>
              </w:rPr>
              <w:t>Покупатель</w:t>
            </w:r>
            <w:r w:rsidRPr="00391CDD">
              <w:rPr>
                <w:rFonts w:ascii="Times New Roman" w:hAnsi="Times New Roman"/>
                <w:b/>
                <w:bCs/>
                <w:sz w:val="20"/>
              </w:rPr>
              <w:t xml:space="preserve">: </w:t>
            </w:r>
            <w:r w:rsidR="0049772D" w:rsidRPr="0049772D">
              <w:rPr>
                <w:rFonts w:ascii="Times New Roman" w:hAnsi="Times New Roman"/>
                <w:bCs/>
                <w:sz w:val="20"/>
              </w:rPr>
              <w:t>ф</w:t>
            </w:r>
            <w:r w:rsidRPr="0049772D">
              <w:rPr>
                <w:rFonts w:ascii="Times New Roman" w:hAnsi="Times New Roman"/>
                <w:bCs/>
                <w:sz w:val="20"/>
              </w:rPr>
              <w:t>едеральное государственное бюджетное учреждение «Федеральный центр сердечно</w:t>
            </w:r>
            <w:r w:rsidR="00BE0986">
              <w:rPr>
                <w:rFonts w:ascii="Times New Roman" w:hAnsi="Times New Roman"/>
                <w:bCs/>
                <w:sz w:val="20"/>
              </w:rPr>
              <w:t>-</w:t>
            </w:r>
            <w:r w:rsidRPr="0049772D">
              <w:rPr>
                <w:rFonts w:ascii="Times New Roman" w:hAnsi="Times New Roman"/>
                <w:bCs/>
                <w:sz w:val="20"/>
              </w:rPr>
              <w:t>сосудистой хирургии» Министерства здравоохранения Российской Федерации (г.</w:t>
            </w:r>
            <w:r w:rsidR="00345E08" w:rsidRPr="0049772D">
              <w:rPr>
                <w:rFonts w:ascii="Times New Roman" w:hAnsi="Times New Roman"/>
                <w:bCs/>
                <w:sz w:val="20"/>
              </w:rPr>
              <w:t xml:space="preserve"> </w:t>
            </w:r>
            <w:r w:rsidRPr="0049772D">
              <w:rPr>
                <w:rFonts w:ascii="Times New Roman" w:hAnsi="Times New Roman"/>
                <w:bCs/>
                <w:sz w:val="20"/>
              </w:rPr>
              <w:t>Красноярск)</w:t>
            </w:r>
          </w:p>
        </w:tc>
      </w:tr>
      <w:tr w:rsidR="00391CDD" w:rsidRPr="00391CDD" w:rsidTr="00307186">
        <w:trPr>
          <w:trHeight w:val="300"/>
        </w:trPr>
        <w:tc>
          <w:tcPr>
            <w:tcW w:w="5000" w:type="pct"/>
            <w:gridSpan w:val="10"/>
            <w:tcBorders>
              <w:top w:val="nil"/>
              <w:left w:val="nil"/>
              <w:bottom w:val="nil"/>
              <w:right w:val="nil"/>
            </w:tcBorders>
            <w:vAlign w:val="center"/>
            <w:hideMark/>
          </w:tcPr>
          <w:p w:rsidR="00391CDD" w:rsidRPr="00391CDD" w:rsidRDefault="00391CDD" w:rsidP="000B03B8">
            <w:pPr>
              <w:rPr>
                <w:rFonts w:ascii="Times New Roman" w:hAnsi="Times New Roman"/>
                <w:b/>
                <w:bCs/>
                <w:sz w:val="20"/>
              </w:rPr>
            </w:pPr>
            <w:r w:rsidRPr="00391CDD">
              <w:rPr>
                <w:rFonts w:ascii="Times New Roman" w:hAnsi="Times New Roman"/>
                <w:b/>
                <w:bCs/>
                <w:sz w:val="20"/>
              </w:rPr>
              <w:t>Поставщик:</w:t>
            </w:r>
            <w:r w:rsidR="00345E08">
              <w:rPr>
                <w:rFonts w:ascii="Times New Roman" w:hAnsi="Times New Roman"/>
                <w:b/>
                <w:bCs/>
                <w:sz w:val="20"/>
              </w:rPr>
              <w:t xml:space="preserve"> </w:t>
            </w:r>
          </w:p>
        </w:tc>
      </w:tr>
      <w:tr w:rsidR="005F710C" w:rsidRPr="00391CDD" w:rsidTr="00E4020A">
        <w:trPr>
          <w:trHeight w:val="300"/>
        </w:trPr>
        <w:tc>
          <w:tcPr>
            <w:tcW w:w="168" w:type="pct"/>
            <w:vMerge w:val="restart"/>
            <w:tcBorders>
              <w:top w:val="single" w:sz="4" w:space="0" w:color="auto"/>
              <w:left w:val="single" w:sz="4" w:space="0" w:color="auto"/>
              <w:bottom w:val="single" w:sz="4" w:space="0" w:color="auto"/>
              <w:right w:val="single" w:sz="4" w:space="0" w:color="auto"/>
            </w:tcBorders>
            <w:vAlign w:val="center"/>
          </w:tcPr>
          <w:p w:rsidR="00E4020A" w:rsidRPr="00E4020A" w:rsidRDefault="00E4020A" w:rsidP="00E4020A">
            <w:pPr>
              <w:jc w:val="center"/>
              <w:rPr>
                <w:rFonts w:ascii="Times New Roman" w:hAnsi="Times New Roman"/>
                <w:b/>
                <w:bCs/>
                <w:sz w:val="20"/>
              </w:rPr>
            </w:pPr>
            <w:r w:rsidRPr="00E4020A">
              <w:rPr>
                <w:rFonts w:ascii="Times New Roman" w:hAnsi="Times New Roman"/>
                <w:b/>
                <w:bCs/>
                <w:sz w:val="20"/>
              </w:rPr>
              <w:t>№</w:t>
            </w:r>
          </w:p>
          <w:p w:rsidR="005F710C" w:rsidRPr="00391CDD" w:rsidRDefault="00E4020A" w:rsidP="00E4020A">
            <w:pPr>
              <w:jc w:val="center"/>
              <w:rPr>
                <w:rFonts w:ascii="Times New Roman" w:hAnsi="Times New Roman"/>
                <w:b/>
                <w:bCs/>
                <w:sz w:val="20"/>
              </w:rPr>
            </w:pPr>
            <w:r w:rsidRPr="00E4020A">
              <w:rPr>
                <w:rFonts w:ascii="Times New Roman" w:hAnsi="Times New Roman"/>
                <w:b/>
                <w:bCs/>
                <w:sz w:val="20"/>
              </w:rPr>
              <w:t>п/п</w:t>
            </w:r>
          </w:p>
        </w:tc>
        <w:tc>
          <w:tcPr>
            <w:tcW w:w="669" w:type="pct"/>
            <w:vMerge w:val="restart"/>
            <w:tcBorders>
              <w:top w:val="single" w:sz="4" w:space="0" w:color="auto"/>
              <w:left w:val="single" w:sz="4" w:space="0" w:color="auto"/>
              <w:bottom w:val="single" w:sz="4" w:space="0" w:color="auto"/>
              <w:right w:val="nil"/>
            </w:tcBorders>
            <w:vAlign w:val="center"/>
          </w:tcPr>
          <w:p w:rsidR="005F710C" w:rsidRPr="00391CDD" w:rsidRDefault="00E4020A" w:rsidP="000B03B8">
            <w:pPr>
              <w:jc w:val="center"/>
              <w:rPr>
                <w:rFonts w:ascii="Times New Roman" w:hAnsi="Times New Roman"/>
                <w:b/>
                <w:bCs/>
                <w:sz w:val="20"/>
              </w:rPr>
            </w:pPr>
            <w:r w:rsidRPr="00E4020A">
              <w:rPr>
                <w:rFonts w:ascii="Times New Roman" w:hAnsi="Times New Roman"/>
                <w:b/>
                <w:bCs/>
                <w:sz w:val="20"/>
              </w:rPr>
              <w:t>Наименование</w:t>
            </w:r>
          </w:p>
        </w:tc>
        <w:tc>
          <w:tcPr>
            <w:tcW w:w="1428" w:type="pct"/>
            <w:vMerge w:val="restart"/>
            <w:tcBorders>
              <w:top w:val="single" w:sz="4" w:space="0" w:color="auto"/>
              <w:left w:val="single" w:sz="4" w:space="0" w:color="auto"/>
              <w:bottom w:val="single" w:sz="4" w:space="0" w:color="auto"/>
              <w:right w:val="nil"/>
            </w:tcBorders>
            <w:vAlign w:val="center"/>
          </w:tcPr>
          <w:p w:rsidR="005F710C" w:rsidRPr="00391CDD" w:rsidRDefault="00BA2A38" w:rsidP="000B03B8">
            <w:pPr>
              <w:jc w:val="center"/>
              <w:rPr>
                <w:rFonts w:ascii="Times New Roman" w:hAnsi="Times New Roman"/>
                <w:b/>
                <w:bCs/>
                <w:sz w:val="20"/>
              </w:rPr>
            </w:pPr>
            <w:r w:rsidRPr="00BA2A38">
              <w:rPr>
                <w:rFonts w:ascii="Times New Roman" w:hAnsi="Times New Roman"/>
                <w:b/>
                <w:bCs/>
                <w:sz w:val="20"/>
              </w:rPr>
              <w:t>Техническая характеристика товара</w:t>
            </w:r>
          </w:p>
        </w:tc>
        <w:tc>
          <w:tcPr>
            <w:tcW w:w="446" w:type="pct"/>
            <w:vMerge w:val="restart"/>
            <w:tcBorders>
              <w:top w:val="single" w:sz="4" w:space="0" w:color="auto"/>
              <w:left w:val="single" w:sz="4" w:space="0" w:color="auto"/>
              <w:bottom w:val="single" w:sz="4" w:space="0" w:color="auto"/>
              <w:right w:val="nil"/>
            </w:tcBorders>
            <w:vAlign w:val="center"/>
          </w:tcPr>
          <w:p w:rsidR="005F710C" w:rsidRPr="00391CDD" w:rsidRDefault="00BA2A38" w:rsidP="000B03B8">
            <w:pPr>
              <w:jc w:val="center"/>
              <w:rPr>
                <w:rFonts w:ascii="Times New Roman" w:hAnsi="Times New Roman"/>
                <w:b/>
                <w:bCs/>
                <w:sz w:val="20"/>
              </w:rPr>
            </w:pPr>
            <w:r w:rsidRPr="00BA2A38">
              <w:rPr>
                <w:rFonts w:ascii="Times New Roman" w:hAnsi="Times New Roman"/>
                <w:b/>
                <w:bCs/>
                <w:sz w:val="20"/>
              </w:rPr>
              <w:t>Производитель, страна происхождения</w:t>
            </w:r>
          </w:p>
        </w:tc>
        <w:tc>
          <w:tcPr>
            <w:tcW w:w="357" w:type="pct"/>
            <w:vMerge w:val="restart"/>
            <w:tcBorders>
              <w:top w:val="single" w:sz="4" w:space="0" w:color="auto"/>
              <w:left w:val="single" w:sz="4" w:space="0" w:color="auto"/>
              <w:bottom w:val="single" w:sz="4" w:space="0" w:color="auto"/>
              <w:right w:val="nil"/>
            </w:tcBorders>
            <w:vAlign w:val="center"/>
          </w:tcPr>
          <w:p w:rsidR="00BA2A38" w:rsidRPr="00BA2A38" w:rsidRDefault="00BA2A38" w:rsidP="00BA2A38">
            <w:pPr>
              <w:jc w:val="center"/>
              <w:rPr>
                <w:rFonts w:ascii="Times New Roman" w:hAnsi="Times New Roman"/>
                <w:b/>
                <w:bCs/>
                <w:sz w:val="20"/>
              </w:rPr>
            </w:pPr>
            <w:r w:rsidRPr="00BA2A38">
              <w:rPr>
                <w:rFonts w:ascii="Times New Roman" w:hAnsi="Times New Roman"/>
                <w:b/>
                <w:bCs/>
                <w:sz w:val="20"/>
              </w:rPr>
              <w:t xml:space="preserve">Ед. изм. </w:t>
            </w:r>
          </w:p>
          <w:p w:rsidR="005F710C" w:rsidRPr="00391CDD" w:rsidRDefault="00BA2A38" w:rsidP="00BA2A38">
            <w:pPr>
              <w:jc w:val="center"/>
              <w:rPr>
                <w:rFonts w:ascii="Times New Roman" w:hAnsi="Times New Roman"/>
                <w:b/>
                <w:bCs/>
                <w:sz w:val="20"/>
              </w:rPr>
            </w:pPr>
            <w:r w:rsidRPr="00BA2A38">
              <w:rPr>
                <w:rFonts w:ascii="Times New Roman" w:hAnsi="Times New Roman"/>
                <w:b/>
                <w:bCs/>
                <w:sz w:val="20"/>
              </w:rPr>
              <w:t>по КТРУ</w:t>
            </w:r>
          </w:p>
        </w:tc>
        <w:tc>
          <w:tcPr>
            <w:tcW w:w="537" w:type="pct"/>
            <w:vMerge w:val="restart"/>
            <w:tcBorders>
              <w:top w:val="single" w:sz="4" w:space="0" w:color="auto"/>
              <w:left w:val="single" w:sz="4" w:space="0" w:color="auto"/>
              <w:bottom w:val="single" w:sz="4" w:space="0" w:color="auto"/>
              <w:right w:val="single" w:sz="4" w:space="0" w:color="auto"/>
            </w:tcBorders>
            <w:vAlign w:val="center"/>
          </w:tcPr>
          <w:p w:rsidR="00BA2A38" w:rsidRPr="00BA2A38" w:rsidRDefault="00BA2A38" w:rsidP="00BA2A38">
            <w:pPr>
              <w:jc w:val="center"/>
              <w:rPr>
                <w:rFonts w:ascii="Times New Roman" w:hAnsi="Times New Roman"/>
                <w:b/>
                <w:bCs/>
                <w:sz w:val="20"/>
              </w:rPr>
            </w:pPr>
            <w:r w:rsidRPr="00BA2A38">
              <w:rPr>
                <w:rFonts w:ascii="Times New Roman" w:hAnsi="Times New Roman"/>
                <w:b/>
                <w:bCs/>
                <w:sz w:val="20"/>
              </w:rPr>
              <w:t xml:space="preserve">Кол-во </w:t>
            </w:r>
          </w:p>
          <w:p w:rsidR="005F710C" w:rsidRPr="00391CDD" w:rsidRDefault="00BA2A38" w:rsidP="00BA2A38">
            <w:pPr>
              <w:jc w:val="center"/>
              <w:rPr>
                <w:rFonts w:ascii="Times New Roman" w:hAnsi="Times New Roman"/>
                <w:b/>
                <w:bCs/>
                <w:sz w:val="20"/>
              </w:rPr>
            </w:pPr>
            <w:r w:rsidRPr="00BA2A38">
              <w:rPr>
                <w:rFonts w:ascii="Times New Roman" w:hAnsi="Times New Roman"/>
                <w:b/>
                <w:bCs/>
                <w:sz w:val="20"/>
              </w:rPr>
              <w:t>по КТРУ</w:t>
            </w:r>
          </w:p>
        </w:tc>
        <w:tc>
          <w:tcPr>
            <w:tcW w:w="356" w:type="pct"/>
            <w:vMerge w:val="restart"/>
            <w:tcBorders>
              <w:top w:val="single" w:sz="4" w:space="0" w:color="auto"/>
              <w:left w:val="single" w:sz="4" w:space="0" w:color="auto"/>
              <w:bottom w:val="single" w:sz="4" w:space="0" w:color="auto"/>
              <w:right w:val="single" w:sz="4" w:space="0" w:color="auto"/>
            </w:tcBorders>
            <w:vAlign w:val="center"/>
          </w:tcPr>
          <w:p w:rsidR="005F710C" w:rsidRPr="00391CDD" w:rsidRDefault="00BA2A38" w:rsidP="00C6146A">
            <w:pPr>
              <w:jc w:val="center"/>
              <w:rPr>
                <w:rFonts w:ascii="Times New Roman" w:hAnsi="Times New Roman"/>
                <w:b/>
                <w:bCs/>
                <w:sz w:val="20"/>
              </w:rPr>
            </w:pPr>
            <w:r w:rsidRPr="00BA2A38">
              <w:rPr>
                <w:rFonts w:ascii="Times New Roman" w:hAnsi="Times New Roman"/>
                <w:b/>
                <w:bCs/>
                <w:sz w:val="20"/>
              </w:rPr>
              <w:t>Ед. изм. по ОКЕИ</w:t>
            </w:r>
          </w:p>
        </w:tc>
        <w:tc>
          <w:tcPr>
            <w:tcW w:w="1039" w:type="pct"/>
            <w:gridSpan w:val="3"/>
            <w:tcBorders>
              <w:top w:val="single" w:sz="4" w:space="0" w:color="auto"/>
              <w:left w:val="nil"/>
              <w:bottom w:val="single" w:sz="4" w:space="0" w:color="auto"/>
              <w:right w:val="single" w:sz="4" w:space="0" w:color="auto"/>
            </w:tcBorders>
            <w:vAlign w:val="center"/>
          </w:tcPr>
          <w:p w:rsidR="005F710C" w:rsidRPr="00391CDD" w:rsidRDefault="005F710C" w:rsidP="000B03B8">
            <w:pPr>
              <w:jc w:val="center"/>
              <w:rPr>
                <w:rFonts w:ascii="Times New Roman" w:hAnsi="Times New Roman"/>
                <w:b/>
                <w:bCs/>
                <w:sz w:val="20"/>
              </w:rPr>
            </w:pPr>
            <w:r w:rsidRPr="00783164">
              <w:rPr>
                <w:rFonts w:ascii="Times New Roman" w:hAnsi="Times New Roman"/>
                <w:b/>
                <w:bCs/>
                <w:sz w:val="20"/>
              </w:rPr>
              <w:t>Всего</w:t>
            </w:r>
          </w:p>
        </w:tc>
      </w:tr>
      <w:tr w:rsidR="005F710C" w:rsidRPr="00391CDD" w:rsidTr="0070201C">
        <w:trPr>
          <w:trHeight w:val="660"/>
        </w:trPr>
        <w:tc>
          <w:tcPr>
            <w:tcW w:w="168"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669"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1428"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446"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357"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537"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356"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267" w:type="pct"/>
            <w:vMerge w:val="restart"/>
            <w:tcBorders>
              <w:top w:val="single" w:sz="4" w:space="0" w:color="auto"/>
              <w:left w:val="single" w:sz="4" w:space="0" w:color="auto"/>
              <w:bottom w:val="single" w:sz="4" w:space="0" w:color="auto"/>
              <w:right w:val="single" w:sz="4" w:space="0" w:color="auto"/>
            </w:tcBorders>
            <w:vAlign w:val="center"/>
          </w:tcPr>
          <w:p w:rsidR="005F710C" w:rsidRDefault="005F710C" w:rsidP="0070201C">
            <w:pPr>
              <w:ind w:left="-103" w:right="-102"/>
              <w:jc w:val="center"/>
              <w:rPr>
                <w:rFonts w:ascii="Times New Roman" w:hAnsi="Times New Roman"/>
                <w:b/>
                <w:bCs/>
                <w:sz w:val="20"/>
              </w:rPr>
            </w:pPr>
            <w:r>
              <w:rPr>
                <w:rFonts w:ascii="Times New Roman" w:hAnsi="Times New Roman"/>
                <w:b/>
                <w:bCs/>
                <w:sz w:val="20"/>
              </w:rPr>
              <w:t>Кол-во упаковок</w:t>
            </w:r>
          </w:p>
        </w:tc>
        <w:tc>
          <w:tcPr>
            <w:tcW w:w="357" w:type="pct"/>
            <w:vMerge w:val="restart"/>
            <w:tcBorders>
              <w:top w:val="single" w:sz="4" w:space="0" w:color="auto"/>
              <w:left w:val="single" w:sz="4" w:space="0" w:color="auto"/>
              <w:bottom w:val="single" w:sz="4" w:space="0" w:color="auto"/>
              <w:right w:val="single" w:sz="4" w:space="0" w:color="auto"/>
            </w:tcBorders>
            <w:vAlign w:val="center"/>
          </w:tcPr>
          <w:p w:rsidR="005F710C" w:rsidRDefault="005F710C" w:rsidP="0070201C">
            <w:pPr>
              <w:ind w:left="-103" w:right="-102"/>
              <w:jc w:val="center"/>
              <w:rPr>
                <w:rFonts w:ascii="Times New Roman" w:hAnsi="Times New Roman"/>
                <w:b/>
                <w:bCs/>
                <w:sz w:val="20"/>
              </w:rPr>
            </w:pPr>
            <w:r>
              <w:rPr>
                <w:rFonts w:ascii="Times New Roman" w:hAnsi="Times New Roman"/>
                <w:b/>
                <w:bCs/>
                <w:sz w:val="20"/>
              </w:rPr>
              <w:t>Цена за упаковку</w:t>
            </w:r>
          </w:p>
          <w:p w:rsidR="005F710C" w:rsidRDefault="005F710C" w:rsidP="0070201C">
            <w:pPr>
              <w:ind w:left="-103" w:right="-102"/>
              <w:jc w:val="center"/>
              <w:rPr>
                <w:rFonts w:ascii="Times New Roman" w:hAnsi="Times New Roman"/>
                <w:b/>
                <w:bCs/>
                <w:sz w:val="20"/>
              </w:rPr>
            </w:pPr>
            <w:r>
              <w:rPr>
                <w:rFonts w:ascii="Times New Roman" w:hAnsi="Times New Roman"/>
                <w:b/>
                <w:bCs/>
                <w:sz w:val="20"/>
              </w:rPr>
              <w:t>(с НДС), рублей</w:t>
            </w:r>
          </w:p>
        </w:tc>
        <w:tc>
          <w:tcPr>
            <w:tcW w:w="415" w:type="pct"/>
            <w:vMerge w:val="restart"/>
            <w:tcBorders>
              <w:top w:val="single" w:sz="4" w:space="0" w:color="auto"/>
              <w:left w:val="nil"/>
              <w:bottom w:val="single" w:sz="4" w:space="0" w:color="auto"/>
              <w:right w:val="single" w:sz="4" w:space="0" w:color="auto"/>
            </w:tcBorders>
            <w:vAlign w:val="center"/>
          </w:tcPr>
          <w:p w:rsidR="005F710C" w:rsidRDefault="005F710C" w:rsidP="0070201C">
            <w:pPr>
              <w:ind w:left="-103" w:right="-102"/>
              <w:jc w:val="center"/>
              <w:rPr>
                <w:rFonts w:ascii="Times New Roman" w:hAnsi="Times New Roman"/>
                <w:b/>
                <w:bCs/>
                <w:color w:val="000000"/>
                <w:sz w:val="20"/>
              </w:rPr>
            </w:pPr>
            <w:r>
              <w:rPr>
                <w:rFonts w:ascii="Times New Roman" w:hAnsi="Times New Roman"/>
                <w:b/>
                <w:bCs/>
                <w:color w:val="000000"/>
                <w:sz w:val="20"/>
              </w:rPr>
              <w:t xml:space="preserve">Общая стоимость </w:t>
            </w:r>
          </w:p>
          <w:p w:rsidR="005F710C" w:rsidRDefault="00C40775" w:rsidP="0070201C">
            <w:pPr>
              <w:ind w:left="-103" w:right="-102"/>
              <w:jc w:val="center"/>
              <w:rPr>
                <w:rFonts w:ascii="Times New Roman" w:hAnsi="Times New Roman"/>
                <w:b/>
                <w:bCs/>
                <w:color w:val="000000"/>
                <w:sz w:val="20"/>
              </w:rPr>
            </w:pPr>
            <w:r>
              <w:rPr>
                <w:rFonts w:ascii="Times New Roman" w:hAnsi="Times New Roman"/>
                <w:b/>
                <w:bCs/>
                <w:color w:val="000000"/>
                <w:sz w:val="20"/>
              </w:rPr>
              <w:t>(</w:t>
            </w:r>
            <w:r w:rsidR="005F710C">
              <w:rPr>
                <w:rFonts w:ascii="Times New Roman" w:hAnsi="Times New Roman"/>
                <w:b/>
                <w:bCs/>
                <w:color w:val="000000"/>
                <w:sz w:val="20"/>
              </w:rPr>
              <w:t>с НДС), рублей</w:t>
            </w:r>
          </w:p>
        </w:tc>
      </w:tr>
      <w:tr w:rsidR="005F710C" w:rsidRPr="00391CDD" w:rsidTr="0070201C">
        <w:trPr>
          <w:trHeight w:val="315"/>
        </w:trPr>
        <w:tc>
          <w:tcPr>
            <w:tcW w:w="168"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669"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1428"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446"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357"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537"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356"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267"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357"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415" w:type="pct"/>
            <w:vMerge/>
            <w:tcBorders>
              <w:top w:val="single" w:sz="4" w:space="0" w:color="auto"/>
              <w:left w:val="nil"/>
              <w:bottom w:val="single" w:sz="4" w:space="0" w:color="auto"/>
              <w:right w:val="single" w:sz="4" w:space="0" w:color="auto"/>
            </w:tcBorders>
            <w:vAlign w:val="center"/>
          </w:tcPr>
          <w:p w:rsidR="005F710C" w:rsidRPr="00391CDD" w:rsidRDefault="005F710C" w:rsidP="000B03B8">
            <w:pPr>
              <w:rPr>
                <w:rFonts w:ascii="Times New Roman" w:hAnsi="Times New Roman"/>
                <w:b/>
                <w:bCs/>
                <w:color w:val="000000"/>
                <w:sz w:val="20"/>
              </w:rPr>
            </w:pPr>
          </w:p>
        </w:tc>
      </w:tr>
      <w:tr w:rsidR="00E4020A" w:rsidRPr="00391CDD" w:rsidTr="0070201C">
        <w:trPr>
          <w:trHeight w:val="300"/>
        </w:trPr>
        <w:tc>
          <w:tcPr>
            <w:tcW w:w="168" w:type="pct"/>
            <w:tcBorders>
              <w:top w:val="nil"/>
              <w:left w:val="single" w:sz="4" w:space="0" w:color="auto"/>
              <w:bottom w:val="single" w:sz="4" w:space="0" w:color="auto"/>
              <w:right w:val="single" w:sz="4" w:space="0" w:color="auto"/>
            </w:tcBorders>
            <w:vAlign w:val="center"/>
          </w:tcPr>
          <w:p w:rsidR="00E4020A" w:rsidRPr="00391CDD" w:rsidRDefault="00E4020A" w:rsidP="000B03B8">
            <w:pPr>
              <w:jc w:val="center"/>
              <w:rPr>
                <w:rFonts w:ascii="Times New Roman" w:hAnsi="Times New Roman"/>
                <w:sz w:val="20"/>
              </w:rPr>
            </w:pPr>
          </w:p>
        </w:tc>
        <w:tc>
          <w:tcPr>
            <w:tcW w:w="669" w:type="pct"/>
            <w:tcBorders>
              <w:top w:val="single" w:sz="4" w:space="0" w:color="auto"/>
              <w:left w:val="nil"/>
              <w:bottom w:val="single" w:sz="4" w:space="0" w:color="auto"/>
              <w:right w:val="single" w:sz="4" w:space="0" w:color="auto"/>
            </w:tcBorders>
            <w:vAlign w:val="center"/>
          </w:tcPr>
          <w:p w:rsidR="00E4020A" w:rsidRPr="00345E08" w:rsidRDefault="00E4020A" w:rsidP="000B03B8">
            <w:pPr>
              <w:jc w:val="left"/>
              <w:rPr>
                <w:rFonts w:ascii="Times New Roman" w:hAnsi="Times New Roman"/>
                <w:color w:val="000000"/>
                <w:sz w:val="20"/>
              </w:rPr>
            </w:pPr>
          </w:p>
        </w:tc>
        <w:tc>
          <w:tcPr>
            <w:tcW w:w="1428" w:type="pct"/>
            <w:tcBorders>
              <w:top w:val="single" w:sz="4" w:space="0" w:color="auto"/>
              <w:left w:val="single" w:sz="4" w:space="0" w:color="auto"/>
              <w:bottom w:val="single" w:sz="4" w:space="0" w:color="auto"/>
              <w:right w:val="single" w:sz="4" w:space="0" w:color="auto"/>
            </w:tcBorders>
            <w:vAlign w:val="center"/>
          </w:tcPr>
          <w:p w:rsidR="00E4020A" w:rsidRPr="00345E08" w:rsidRDefault="00E4020A" w:rsidP="000B03B8">
            <w:pPr>
              <w:jc w:val="left"/>
              <w:rPr>
                <w:rFonts w:ascii="Times New Roman" w:hAnsi="Times New Roman"/>
                <w:color w:val="000000"/>
                <w:sz w:val="20"/>
              </w:rPr>
            </w:pPr>
          </w:p>
        </w:tc>
        <w:tc>
          <w:tcPr>
            <w:tcW w:w="446" w:type="pct"/>
            <w:tcBorders>
              <w:top w:val="single" w:sz="4" w:space="0" w:color="auto"/>
              <w:left w:val="single" w:sz="4" w:space="0" w:color="auto"/>
              <w:bottom w:val="single" w:sz="4" w:space="0" w:color="auto"/>
              <w:right w:val="single" w:sz="4" w:space="0" w:color="auto"/>
            </w:tcBorders>
            <w:vAlign w:val="center"/>
          </w:tcPr>
          <w:p w:rsidR="00E4020A" w:rsidRPr="0025052E" w:rsidRDefault="00E4020A" w:rsidP="000B03B8">
            <w:pPr>
              <w:jc w:val="left"/>
              <w:rPr>
                <w:rFonts w:ascii="Times New Roman" w:hAnsi="Times New Roman"/>
                <w:iCs/>
                <w:color w:val="000000"/>
                <w:sz w:val="20"/>
              </w:rPr>
            </w:pPr>
          </w:p>
        </w:tc>
        <w:tc>
          <w:tcPr>
            <w:tcW w:w="357" w:type="pct"/>
            <w:tcBorders>
              <w:top w:val="single" w:sz="4" w:space="0" w:color="auto"/>
              <w:left w:val="single" w:sz="4" w:space="0" w:color="auto"/>
              <w:bottom w:val="single" w:sz="4" w:space="0" w:color="auto"/>
              <w:right w:val="single" w:sz="4" w:space="0" w:color="auto"/>
            </w:tcBorders>
            <w:vAlign w:val="center"/>
          </w:tcPr>
          <w:p w:rsidR="00E4020A" w:rsidRPr="0025052E" w:rsidRDefault="00E4020A" w:rsidP="000B03B8">
            <w:pPr>
              <w:jc w:val="left"/>
              <w:rPr>
                <w:rFonts w:ascii="Times New Roman" w:hAnsi="Times New Roman"/>
                <w:iCs/>
                <w:color w:val="000000"/>
                <w:sz w:val="20"/>
              </w:rPr>
            </w:pPr>
          </w:p>
        </w:tc>
        <w:tc>
          <w:tcPr>
            <w:tcW w:w="537" w:type="pct"/>
            <w:tcBorders>
              <w:top w:val="single" w:sz="4" w:space="0" w:color="auto"/>
              <w:left w:val="single" w:sz="4" w:space="0" w:color="auto"/>
              <w:bottom w:val="single" w:sz="4" w:space="0" w:color="auto"/>
              <w:right w:val="single" w:sz="4" w:space="0" w:color="auto"/>
            </w:tcBorders>
            <w:vAlign w:val="center"/>
          </w:tcPr>
          <w:p w:rsidR="00E4020A" w:rsidRPr="00345E08" w:rsidRDefault="00E4020A" w:rsidP="000B03B8">
            <w:pPr>
              <w:jc w:val="center"/>
              <w:rPr>
                <w:rFonts w:ascii="Times New Roman" w:hAnsi="Times New Roman"/>
                <w:color w:val="000000"/>
                <w:sz w:val="20"/>
              </w:rPr>
            </w:pPr>
          </w:p>
        </w:tc>
        <w:tc>
          <w:tcPr>
            <w:tcW w:w="356" w:type="pct"/>
            <w:tcBorders>
              <w:top w:val="single" w:sz="4" w:space="0" w:color="auto"/>
              <w:left w:val="single" w:sz="4" w:space="0" w:color="auto"/>
              <w:bottom w:val="single" w:sz="4" w:space="0" w:color="auto"/>
              <w:right w:val="single" w:sz="4" w:space="0" w:color="auto"/>
            </w:tcBorders>
            <w:vAlign w:val="center"/>
          </w:tcPr>
          <w:p w:rsidR="00E4020A" w:rsidRPr="00345E08" w:rsidRDefault="00E4020A" w:rsidP="000B03B8">
            <w:pPr>
              <w:jc w:val="center"/>
              <w:rPr>
                <w:rFonts w:ascii="Times New Roman" w:hAnsi="Times New Roman"/>
                <w:color w:val="000000"/>
                <w:sz w:val="20"/>
              </w:rPr>
            </w:pPr>
          </w:p>
        </w:tc>
        <w:tc>
          <w:tcPr>
            <w:tcW w:w="267" w:type="pct"/>
            <w:tcBorders>
              <w:top w:val="nil"/>
              <w:left w:val="nil"/>
              <w:bottom w:val="single" w:sz="4" w:space="0" w:color="auto"/>
              <w:right w:val="single" w:sz="4" w:space="0" w:color="auto"/>
            </w:tcBorders>
            <w:shd w:val="clear" w:color="000000" w:fill="FFFFFF"/>
            <w:vAlign w:val="center"/>
          </w:tcPr>
          <w:p w:rsidR="00E4020A" w:rsidRPr="00345E08" w:rsidRDefault="00E4020A" w:rsidP="000B03B8">
            <w:pPr>
              <w:jc w:val="center"/>
              <w:rPr>
                <w:rFonts w:ascii="Times New Roman" w:hAnsi="Times New Roman"/>
                <w:color w:val="000000"/>
                <w:sz w:val="20"/>
              </w:rPr>
            </w:pPr>
          </w:p>
        </w:tc>
        <w:tc>
          <w:tcPr>
            <w:tcW w:w="357" w:type="pct"/>
            <w:tcBorders>
              <w:top w:val="nil"/>
              <w:left w:val="nil"/>
              <w:bottom w:val="single" w:sz="4" w:space="0" w:color="auto"/>
              <w:right w:val="single" w:sz="4" w:space="0" w:color="auto"/>
            </w:tcBorders>
            <w:shd w:val="clear" w:color="000000" w:fill="FFFFFF"/>
            <w:vAlign w:val="center"/>
          </w:tcPr>
          <w:p w:rsidR="00E4020A" w:rsidRPr="00345E08" w:rsidRDefault="00E4020A" w:rsidP="000B03B8">
            <w:pPr>
              <w:jc w:val="center"/>
              <w:rPr>
                <w:rFonts w:ascii="Times New Roman" w:hAnsi="Times New Roman"/>
                <w:color w:val="000000"/>
                <w:sz w:val="20"/>
              </w:rPr>
            </w:pPr>
          </w:p>
        </w:tc>
        <w:tc>
          <w:tcPr>
            <w:tcW w:w="415" w:type="pct"/>
            <w:tcBorders>
              <w:top w:val="nil"/>
              <w:left w:val="nil"/>
              <w:bottom w:val="single" w:sz="4" w:space="0" w:color="auto"/>
              <w:right w:val="single" w:sz="4" w:space="0" w:color="auto"/>
            </w:tcBorders>
            <w:shd w:val="clear" w:color="000000" w:fill="FFFFFF"/>
            <w:vAlign w:val="center"/>
          </w:tcPr>
          <w:p w:rsidR="00E4020A" w:rsidRPr="00345E08" w:rsidRDefault="00E4020A" w:rsidP="000B03B8">
            <w:pPr>
              <w:jc w:val="center"/>
              <w:rPr>
                <w:rFonts w:ascii="Times New Roman" w:hAnsi="Times New Roman"/>
                <w:color w:val="000000"/>
                <w:sz w:val="20"/>
              </w:rPr>
            </w:pPr>
          </w:p>
        </w:tc>
      </w:tr>
      <w:tr w:rsidR="00783164" w:rsidRPr="00391CDD" w:rsidTr="00307186">
        <w:trPr>
          <w:trHeight w:val="300"/>
        </w:trPr>
        <w:tc>
          <w:tcPr>
            <w:tcW w:w="5000" w:type="pct"/>
            <w:gridSpan w:val="10"/>
            <w:tcBorders>
              <w:top w:val="nil"/>
              <w:left w:val="nil"/>
              <w:bottom w:val="nil"/>
              <w:right w:val="nil"/>
            </w:tcBorders>
            <w:vAlign w:val="center"/>
            <w:hideMark/>
          </w:tcPr>
          <w:p w:rsidR="00783164" w:rsidRPr="00307186" w:rsidRDefault="00783164" w:rsidP="000B03B8">
            <w:pPr>
              <w:rPr>
                <w:rFonts w:ascii="Times New Roman" w:hAnsi="Times New Roman"/>
                <w:bCs/>
                <w:sz w:val="20"/>
              </w:rPr>
            </w:pPr>
            <w:r w:rsidRPr="00307186">
              <w:rPr>
                <w:rFonts w:ascii="Times New Roman" w:hAnsi="Times New Roman"/>
                <w:b/>
                <w:bCs/>
                <w:sz w:val="20"/>
              </w:rPr>
              <w:t xml:space="preserve">Срок поставки товара: </w:t>
            </w:r>
            <w:r w:rsidRPr="00307186">
              <w:rPr>
                <w:rFonts w:ascii="Times New Roman" w:hAnsi="Times New Roman"/>
                <w:bCs/>
                <w:sz w:val="20"/>
              </w:rPr>
              <w:t xml:space="preserve">поставка товаров </w:t>
            </w:r>
            <w:r w:rsidRPr="001E06B4">
              <w:rPr>
                <w:rFonts w:ascii="Times New Roman" w:hAnsi="Times New Roman"/>
                <w:bCs/>
                <w:sz w:val="20"/>
              </w:rPr>
              <w:t>осуществляется в течение</w:t>
            </w:r>
            <w:r w:rsidR="001E06B4" w:rsidRPr="001E06B4">
              <w:rPr>
                <w:rFonts w:ascii="Times New Roman" w:hAnsi="Times New Roman"/>
                <w:bCs/>
                <w:sz w:val="20"/>
              </w:rPr>
              <w:t xml:space="preserve"> 14</w:t>
            </w:r>
            <w:r w:rsidRPr="001E06B4">
              <w:rPr>
                <w:rFonts w:ascii="Times New Roman" w:hAnsi="Times New Roman"/>
                <w:bCs/>
                <w:sz w:val="20"/>
              </w:rPr>
              <w:t xml:space="preserve"> (</w:t>
            </w:r>
            <w:r w:rsidR="001E06B4" w:rsidRPr="001E06B4">
              <w:rPr>
                <w:rFonts w:ascii="Times New Roman" w:hAnsi="Times New Roman"/>
                <w:bCs/>
                <w:sz w:val="20"/>
              </w:rPr>
              <w:t>четырнадцати</w:t>
            </w:r>
            <w:r w:rsidRPr="001E06B4">
              <w:rPr>
                <w:rFonts w:ascii="Times New Roman" w:hAnsi="Times New Roman"/>
                <w:bCs/>
                <w:sz w:val="20"/>
              </w:rPr>
              <w:t>) календарных дней</w:t>
            </w:r>
            <w:r w:rsidRPr="00307186">
              <w:rPr>
                <w:rFonts w:ascii="Times New Roman" w:hAnsi="Times New Roman"/>
                <w:bCs/>
                <w:sz w:val="20"/>
              </w:rPr>
              <w:t xml:space="preserve"> с момента заключения Контракта.</w:t>
            </w:r>
          </w:p>
          <w:p w:rsidR="00783164" w:rsidRPr="00391CDD" w:rsidRDefault="00783164" w:rsidP="000B03B8">
            <w:pPr>
              <w:rPr>
                <w:rFonts w:ascii="Times New Roman" w:hAnsi="Times New Roman"/>
                <w:b/>
                <w:bCs/>
                <w:sz w:val="20"/>
              </w:rPr>
            </w:pPr>
          </w:p>
          <w:p w:rsidR="00783164" w:rsidRPr="00391CDD" w:rsidRDefault="00783164" w:rsidP="002D50B4">
            <w:pPr>
              <w:rPr>
                <w:rFonts w:ascii="Times New Roman" w:hAnsi="Times New Roman"/>
                <w:b/>
                <w:bCs/>
                <w:sz w:val="20"/>
              </w:rPr>
            </w:pPr>
            <w:r w:rsidRPr="00391CDD">
              <w:rPr>
                <w:rFonts w:ascii="Times New Roman" w:hAnsi="Times New Roman"/>
                <w:b/>
                <w:bCs/>
                <w:sz w:val="20"/>
              </w:rPr>
              <w:t>Место</w:t>
            </w:r>
            <w:r>
              <w:rPr>
                <w:rFonts w:ascii="Times New Roman" w:hAnsi="Times New Roman"/>
                <w:b/>
                <w:bCs/>
                <w:sz w:val="20"/>
              </w:rPr>
              <w:t xml:space="preserve"> </w:t>
            </w:r>
            <w:r w:rsidRPr="00391CDD">
              <w:rPr>
                <w:rFonts w:ascii="Times New Roman" w:hAnsi="Times New Roman"/>
                <w:b/>
                <w:bCs/>
                <w:sz w:val="20"/>
              </w:rPr>
              <w:t>поставки:</w:t>
            </w:r>
            <w:r>
              <w:rPr>
                <w:rFonts w:ascii="Times New Roman" w:hAnsi="Times New Roman"/>
                <w:b/>
                <w:bCs/>
                <w:sz w:val="20"/>
              </w:rPr>
              <w:t xml:space="preserve"> </w:t>
            </w:r>
            <w:r w:rsidRPr="00396833">
              <w:rPr>
                <w:rFonts w:ascii="Times New Roman" w:hAnsi="Times New Roman"/>
                <w:bCs/>
                <w:sz w:val="20"/>
              </w:rPr>
              <w:t>Красноярский край,</w:t>
            </w:r>
            <w:r>
              <w:rPr>
                <w:rFonts w:ascii="Times New Roman" w:hAnsi="Times New Roman"/>
                <w:b/>
                <w:bCs/>
                <w:sz w:val="20"/>
              </w:rPr>
              <w:t xml:space="preserve"> </w:t>
            </w:r>
            <w:r w:rsidRPr="00391CDD">
              <w:rPr>
                <w:rFonts w:ascii="Times New Roman" w:hAnsi="Times New Roman"/>
                <w:sz w:val="20"/>
              </w:rPr>
              <w:t>г. Красноярск, ул.</w:t>
            </w:r>
            <w:r>
              <w:rPr>
                <w:rFonts w:ascii="Times New Roman" w:hAnsi="Times New Roman"/>
                <w:sz w:val="20"/>
              </w:rPr>
              <w:t xml:space="preserve"> </w:t>
            </w:r>
            <w:r w:rsidRPr="00391CDD">
              <w:rPr>
                <w:rFonts w:ascii="Times New Roman" w:hAnsi="Times New Roman"/>
                <w:sz w:val="20"/>
              </w:rPr>
              <w:t>Караульная д. 45,</w:t>
            </w:r>
            <w:r>
              <w:rPr>
                <w:rFonts w:ascii="Times New Roman" w:hAnsi="Times New Roman"/>
                <w:sz w:val="20"/>
              </w:rPr>
              <w:t xml:space="preserve"> </w:t>
            </w:r>
            <w:r w:rsidR="002D50B4" w:rsidRPr="007171CD">
              <w:rPr>
                <w:rFonts w:ascii="Times New Roman" w:hAnsi="Times New Roman"/>
                <w:b/>
                <w:bCs/>
                <w:sz w:val="20"/>
              </w:rPr>
              <w:t>Аптечный склад, (391) 222-24-81 (доб.5236)</w:t>
            </w:r>
            <w:r w:rsidR="002D50B4">
              <w:rPr>
                <w:rFonts w:ascii="Times New Roman" w:hAnsi="Times New Roman"/>
                <w:b/>
                <w:bCs/>
                <w:color w:val="FF0000"/>
                <w:sz w:val="20"/>
              </w:rPr>
              <w:t xml:space="preserve"> </w:t>
            </w:r>
          </w:p>
        </w:tc>
      </w:tr>
      <w:tr w:rsidR="00783164" w:rsidRPr="00391CDD" w:rsidTr="00307186">
        <w:trPr>
          <w:trHeight w:val="1215"/>
        </w:trPr>
        <w:tc>
          <w:tcPr>
            <w:tcW w:w="5000" w:type="pct"/>
            <w:gridSpan w:val="10"/>
            <w:tcBorders>
              <w:top w:val="nil"/>
              <w:left w:val="nil"/>
              <w:bottom w:val="nil"/>
              <w:right w:val="nil"/>
            </w:tcBorders>
            <w:vAlign w:val="bottom"/>
            <w:hideMark/>
          </w:tcPr>
          <w:p w:rsidR="00783164" w:rsidRPr="00391CDD" w:rsidRDefault="00783164" w:rsidP="000B03B8">
            <w:pPr>
              <w:spacing w:before="120" w:after="120"/>
              <w:rPr>
                <w:rFonts w:ascii="Times New Roman" w:hAnsi="Times New Roman"/>
                <w:sz w:val="20"/>
              </w:rPr>
            </w:pPr>
            <w:r w:rsidRPr="00391CDD">
              <w:rPr>
                <w:rFonts w:ascii="Times New Roman" w:hAnsi="Times New Roman"/>
                <w:b/>
                <w:bCs/>
                <w:color w:val="000000"/>
                <w:sz w:val="20"/>
              </w:rPr>
              <w:t>Форма оплаты:</w:t>
            </w:r>
            <w:r>
              <w:rPr>
                <w:rFonts w:ascii="Times New Roman" w:hAnsi="Times New Roman"/>
                <w:b/>
                <w:bCs/>
                <w:color w:val="000000"/>
                <w:sz w:val="20"/>
              </w:rPr>
              <w:t xml:space="preserve"> </w:t>
            </w:r>
            <w:r w:rsidRPr="00391CDD">
              <w:rPr>
                <w:rFonts w:ascii="Times New Roman" w:hAnsi="Times New Roman"/>
                <w:bCs/>
                <w:color w:val="000000"/>
                <w:sz w:val="20"/>
              </w:rPr>
              <w:t>О</w:t>
            </w:r>
            <w:r w:rsidRPr="00391CDD">
              <w:rPr>
                <w:rFonts w:ascii="Times New Roman" w:hAnsi="Times New Roman"/>
                <w:sz w:val="20"/>
              </w:rPr>
              <w:t xml:space="preserve">плата производится при фактической поставке </w:t>
            </w:r>
            <w:r>
              <w:rPr>
                <w:rFonts w:ascii="Times New Roman" w:hAnsi="Times New Roman"/>
                <w:sz w:val="20"/>
              </w:rPr>
              <w:t>Т</w:t>
            </w:r>
            <w:r w:rsidRPr="00391CDD">
              <w:rPr>
                <w:rFonts w:ascii="Times New Roman" w:hAnsi="Times New Roman"/>
                <w:sz w:val="20"/>
              </w:rPr>
              <w:t xml:space="preserve">овара в </w:t>
            </w:r>
            <w:r w:rsidRPr="00E6612C">
              <w:rPr>
                <w:rFonts w:ascii="Times New Roman" w:hAnsi="Times New Roman"/>
                <w:sz w:val="20"/>
              </w:rPr>
              <w:t xml:space="preserve">течение </w:t>
            </w:r>
            <w:r>
              <w:rPr>
                <w:rFonts w:ascii="Times New Roman" w:hAnsi="Times New Roman"/>
                <w:sz w:val="20"/>
              </w:rPr>
              <w:t>10</w:t>
            </w:r>
            <w:r w:rsidRPr="00E6612C">
              <w:rPr>
                <w:rFonts w:ascii="Times New Roman" w:hAnsi="Times New Roman"/>
                <w:sz w:val="20"/>
              </w:rPr>
              <w:t xml:space="preserve"> (</w:t>
            </w:r>
            <w:r>
              <w:rPr>
                <w:rFonts w:ascii="Times New Roman" w:hAnsi="Times New Roman"/>
                <w:sz w:val="20"/>
              </w:rPr>
              <w:t>десяти</w:t>
            </w:r>
            <w:r w:rsidRPr="00E6612C">
              <w:rPr>
                <w:rFonts w:ascii="Times New Roman" w:hAnsi="Times New Roman"/>
                <w:sz w:val="20"/>
              </w:rPr>
              <w:t xml:space="preserve">) </w:t>
            </w:r>
            <w:r>
              <w:rPr>
                <w:rFonts w:ascii="Times New Roman" w:hAnsi="Times New Roman"/>
                <w:sz w:val="20"/>
              </w:rPr>
              <w:t>рабочих</w:t>
            </w:r>
            <w:r w:rsidRPr="00E6612C">
              <w:rPr>
                <w:rFonts w:ascii="Times New Roman" w:hAnsi="Times New Roman"/>
                <w:sz w:val="20"/>
              </w:rPr>
              <w:t xml:space="preserve"> </w:t>
            </w:r>
            <w:r w:rsidRPr="00391CDD">
              <w:rPr>
                <w:rFonts w:ascii="Times New Roman" w:hAnsi="Times New Roman"/>
                <w:sz w:val="20"/>
              </w:rPr>
              <w:t xml:space="preserve">дней </w:t>
            </w:r>
            <w:r w:rsidR="007171CD" w:rsidRPr="007171CD">
              <w:rPr>
                <w:rFonts w:ascii="Times New Roman" w:hAnsi="Times New Roman"/>
                <w:sz w:val="20"/>
              </w:rPr>
              <w:t xml:space="preserve">с даты подписания </w:t>
            </w:r>
            <w:r w:rsidR="00777A58">
              <w:rPr>
                <w:rFonts w:ascii="Times New Roman" w:hAnsi="Times New Roman"/>
                <w:sz w:val="20"/>
              </w:rPr>
              <w:t>Покупателем</w:t>
            </w:r>
            <w:r w:rsidR="007171CD" w:rsidRPr="007171CD">
              <w:rPr>
                <w:rFonts w:ascii="Times New Roman" w:hAnsi="Times New Roman"/>
                <w:sz w:val="20"/>
              </w:rPr>
              <w:t xml:space="preserve"> документа о приемке</w:t>
            </w:r>
            <w:r w:rsidRPr="00391CDD">
              <w:rPr>
                <w:rFonts w:ascii="Times New Roman" w:hAnsi="Times New Roman"/>
                <w:sz w:val="20"/>
              </w:rPr>
              <w:t xml:space="preserve">, при условии своевременного предоставления Поставщиком надлежаще оформленных оригиналов </w:t>
            </w:r>
            <w:r>
              <w:rPr>
                <w:rFonts w:ascii="Times New Roman" w:hAnsi="Times New Roman"/>
                <w:sz w:val="20"/>
              </w:rPr>
              <w:t>документа о приемке</w:t>
            </w:r>
            <w:r w:rsidRPr="00391CDD">
              <w:rPr>
                <w:rFonts w:ascii="Times New Roman" w:hAnsi="Times New Roman"/>
                <w:sz w:val="20"/>
              </w:rPr>
              <w:t xml:space="preserve"> и счёта-фактуры (если оформление счета-фактуры является обязательным условием для налогового режима, используемого Поставщиком)</w:t>
            </w:r>
          </w:p>
          <w:p w:rsidR="00783164" w:rsidRDefault="00783164" w:rsidP="000B03B8">
            <w:pPr>
              <w:rPr>
                <w:rFonts w:ascii="Times New Roman" w:hAnsi="Times New Roman"/>
                <w:bCs/>
                <w:color w:val="000000"/>
                <w:sz w:val="20"/>
              </w:rPr>
            </w:pPr>
            <w:r>
              <w:rPr>
                <w:rFonts w:ascii="Times New Roman" w:hAnsi="Times New Roman"/>
                <w:b/>
                <w:bCs/>
                <w:color w:val="000000"/>
                <w:sz w:val="20"/>
              </w:rPr>
              <w:t xml:space="preserve">Источник финансирования: </w:t>
            </w:r>
            <w:r>
              <w:rPr>
                <w:rFonts w:ascii="Times New Roman" w:hAnsi="Times New Roman"/>
                <w:bCs/>
                <w:color w:val="000000"/>
                <w:sz w:val="20"/>
              </w:rPr>
              <w:t>средства бюджетного учреждения</w:t>
            </w:r>
          </w:p>
          <w:p w:rsidR="00783164" w:rsidRPr="0053227A" w:rsidRDefault="00783164" w:rsidP="000B03B8">
            <w:pPr>
              <w:rPr>
                <w:rFonts w:ascii="Times New Roman" w:hAnsi="Times New Roman"/>
                <w:bCs/>
                <w:color w:val="000000"/>
                <w:sz w:val="20"/>
              </w:rPr>
            </w:pPr>
          </w:p>
        </w:tc>
      </w:tr>
    </w:tbl>
    <w:p w:rsidR="007171CD" w:rsidRDefault="007171CD" w:rsidP="00D408BE">
      <w:pPr>
        <w:tabs>
          <w:tab w:val="left" w:pos="993"/>
        </w:tabs>
        <w:jc w:val="right"/>
        <w:rPr>
          <w:rFonts w:ascii="Times New Roman" w:hAnsi="Times New Roman"/>
          <w:szCs w:val="24"/>
        </w:rPr>
      </w:pPr>
    </w:p>
    <w:p w:rsidR="00D408BE" w:rsidRPr="00FC080F" w:rsidRDefault="007171CD" w:rsidP="00D408BE">
      <w:pPr>
        <w:tabs>
          <w:tab w:val="left" w:pos="993"/>
        </w:tabs>
        <w:jc w:val="right"/>
        <w:rPr>
          <w:rFonts w:ascii="Times New Roman" w:hAnsi="Times New Roman"/>
          <w:b/>
          <w:bCs/>
          <w:sz w:val="20"/>
        </w:rPr>
      </w:pPr>
      <w:r>
        <w:rPr>
          <w:rFonts w:ascii="Times New Roman" w:hAnsi="Times New Roman"/>
          <w:szCs w:val="24"/>
        </w:rPr>
        <w:br w:type="page"/>
      </w:r>
      <w:r w:rsidR="00D408BE" w:rsidRPr="00FC080F">
        <w:rPr>
          <w:rFonts w:ascii="Times New Roman" w:hAnsi="Times New Roman"/>
          <w:b/>
          <w:bCs/>
          <w:sz w:val="20"/>
        </w:rPr>
        <w:t>Приложение №2</w:t>
      </w:r>
    </w:p>
    <w:p w:rsidR="00D408BE" w:rsidRDefault="00D408BE" w:rsidP="00D408BE">
      <w:pPr>
        <w:tabs>
          <w:tab w:val="left" w:pos="993"/>
        </w:tabs>
        <w:ind w:left="567"/>
        <w:jc w:val="right"/>
        <w:rPr>
          <w:rFonts w:ascii="Times New Roman" w:hAnsi="Times New Roman"/>
          <w:b/>
          <w:sz w:val="20"/>
        </w:rPr>
      </w:pPr>
      <w:r w:rsidRPr="00FC080F">
        <w:rPr>
          <w:rFonts w:ascii="Times New Roman" w:hAnsi="Times New Roman"/>
          <w:b/>
          <w:sz w:val="20"/>
        </w:rPr>
        <w:t xml:space="preserve">к Контракту поставки </w:t>
      </w:r>
      <w:r w:rsidRPr="007863FC">
        <w:rPr>
          <w:rFonts w:ascii="Times New Roman" w:hAnsi="Times New Roman"/>
          <w:b/>
          <w:sz w:val="20"/>
        </w:rPr>
        <w:t>№</w:t>
      </w:r>
      <w:r>
        <w:rPr>
          <w:rFonts w:ascii="Times New Roman" w:hAnsi="Times New Roman"/>
          <w:b/>
          <w:sz w:val="20"/>
        </w:rPr>
        <w:t xml:space="preserve">          </w:t>
      </w:r>
      <w:r w:rsidRPr="007863FC">
        <w:rPr>
          <w:rFonts w:ascii="Times New Roman" w:hAnsi="Times New Roman"/>
          <w:b/>
          <w:sz w:val="20"/>
        </w:rPr>
        <w:t>от «</w:t>
      </w:r>
      <w:r>
        <w:rPr>
          <w:rFonts w:ascii="Times New Roman" w:hAnsi="Times New Roman"/>
          <w:b/>
          <w:sz w:val="20"/>
        </w:rPr>
        <w:t xml:space="preserve">    </w:t>
      </w:r>
      <w:r w:rsidRPr="007863FC">
        <w:rPr>
          <w:rFonts w:ascii="Times New Roman" w:hAnsi="Times New Roman"/>
          <w:b/>
          <w:sz w:val="20"/>
        </w:rPr>
        <w:t xml:space="preserve">» </w:t>
      </w:r>
      <w:r>
        <w:rPr>
          <w:rFonts w:ascii="Times New Roman" w:hAnsi="Times New Roman"/>
          <w:b/>
          <w:sz w:val="20"/>
        </w:rPr>
        <w:t xml:space="preserve">    </w:t>
      </w:r>
      <w:r w:rsidRPr="007863FC">
        <w:rPr>
          <w:rFonts w:ascii="Times New Roman" w:hAnsi="Times New Roman"/>
          <w:b/>
          <w:sz w:val="20"/>
        </w:rPr>
        <w:t xml:space="preserve">2025 года </w:t>
      </w:r>
    </w:p>
    <w:p w:rsidR="00777A58" w:rsidRDefault="00777A58" w:rsidP="00D408BE">
      <w:pPr>
        <w:tabs>
          <w:tab w:val="left" w:pos="993"/>
        </w:tabs>
        <w:ind w:left="567"/>
        <w:jc w:val="right"/>
        <w:rPr>
          <w:rFonts w:ascii="Times New Roman" w:hAnsi="Times New Roman"/>
          <w:b/>
          <w:sz w:val="20"/>
        </w:rPr>
      </w:pPr>
      <w:r>
        <w:rPr>
          <w:rFonts w:ascii="Times New Roman" w:hAnsi="Times New Roman"/>
          <w:b/>
          <w:sz w:val="20"/>
        </w:rPr>
        <w:t>ФОРМА</w:t>
      </w:r>
    </w:p>
    <w:tbl>
      <w:tblPr>
        <w:tblStyle w:val="TableStyle0"/>
        <w:tblW w:w="5000" w:type="pct"/>
        <w:tblInd w:w="0" w:type="dxa"/>
        <w:tblLook w:val="04A0" w:firstRow="1" w:lastRow="0" w:firstColumn="1" w:lastColumn="0" w:noHBand="0" w:noVBand="1"/>
      </w:tblPr>
      <w:tblGrid>
        <w:gridCol w:w="679"/>
        <w:gridCol w:w="1765"/>
        <w:gridCol w:w="91"/>
        <w:gridCol w:w="1463"/>
        <w:gridCol w:w="91"/>
        <w:gridCol w:w="2444"/>
        <w:gridCol w:w="2640"/>
        <w:gridCol w:w="2444"/>
        <w:gridCol w:w="91"/>
        <w:gridCol w:w="1463"/>
        <w:gridCol w:w="91"/>
        <w:gridCol w:w="2444"/>
      </w:tblGrid>
      <w:tr w:rsidR="00091D4F" w:rsidRPr="00091D4F" w:rsidTr="00AE11D4">
        <w:trPr>
          <w:cantSplit/>
        </w:trPr>
        <w:tc>
          <w:tcPr>
            <w:tcW w:w="675" w:type="dxa"/>
            <w:shd w:val="clear" w:color="auto" w:fill="auto"/>
            <w:vAlign w:val="bottom"/>
          </w:tcPr>
          <w:p w:rsidR="00091D4F" w:rsidRPr="00091D4F" w:rsidRDefault="00091D4F" w:rsidP="00091D4F">
            <w:pPr>
              <w:wordWrap w:val="0"/>
              <w:jc w:val="left"/>
              <w:rPr>
                <w:rFonts w:ascii="Arial" w:hAnsi="Arial"/>
              </w:rPr>
            </w:pPr>
          </w:p>
        </w:tc>
        <w:tc>
          <w:tcPr>
            <w:tcW w:w="1755"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625" w:type="dxa"/>
            <w:shd w:val="clear" w:color="auto" w:fill="auto"/>
            <w:vAlign w:val="bottom"/>
          </w:tcPr>
          <w:p w:rsidR="00091D4F" w:rsidRPr="00091D4F" w:rsidRDefault="00091D4F" w:rsidP="00091D4F">
            <w:pPr>
              <w:wordWrap w:val="0"/>
              <w:jc w:val="left"/>
              <w:rPr>
                <w:rFonts w:ascii="Arial" w:hAnsi="Arial"/>
              </w:rPr>
            </w:pPr>
          </w:p>
        </w:tc>
        <w:tc>
          <w:tcPr>
            <w:tcW w:w="6495" w:type="dxa"/>
            <w:gridSpan w:val="5"/>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(в ред. Приказа Минфина России от 30.10.2023 № 174н)</w:t>
            </w:r>
          </w:p>
        </w:tc>
      </w:tr>
      <w:tr w:rsidR="00091D4F" w:rsidRPr="00091D4F" w:rsidTr="00AE11D4">
        <w:trPr>
          <w:cantSplit/>
        </w:trPr>
        <w:tc>
          <w:tcPr>
            <w:tcW w:w="6495" w:type="dxa"/>
            <w:gridSpan w:val="6"/>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ПРИНЯТО ДЕНЕЖНОЕ ОБЯЗАТЕЛЬСТВО</w:t>
            </w:r>
          </w:p>
        </w:tc>
        <w:tc>
          <w:tcPr>
            <w:tcW w:w="2625"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на сумму</w:t>
            </w:r>
          </w:p>
        </w:tc>
        <w:tc>
          <w:tcPr>
            <w:tcW w:w="5820" w:type="dxa"/>
            <w:gridSpan w:val="5"/>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2625" w:type="dxa"/>
            <w:shd w:val="clear" w:color="auto" w:fill="auto"/>
            <w:vAlign w:val="bottom"/>
          </w:tcPr>
          <w:p w:rsidR="00091D4F" w:rsidRPr="00091D4F" w:rsidRDefault="00091D4F" w:rsidP="00091D4F">
            <w:pPr>
              <w:wordWrap w:val="0"/>
              <w:jc w:val="left"/>
              <w:rPr>
                <w:rFonts w:ascii="Arial" w:hAnsi="Arial"/>
              </w:rPr>
            </w:pPr>
          </w:p>
        </w:tc>
        <w:tc>
          <w:tcPr>
            <w:tcW w:w="6495" w:type="dxa"/>
            <w:gridSpan w:val="5"/>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УТВЕРЖДАЮ</w:t>
            </w:r>
          </w:p>
        </w:tc>
      </w:tr>
      <w:tr w:rsidR="00091D4F" w:rsidRPr="00091D4F" w:rsidTr="00AE11D4">
        <w:trPr>
          <w:cantSplit/>
        </w:trPr>
        <w:tc>
          <w:tcPr>
            <w:tcW w:w="2430" w:type="dxa"/>
            <w:gridSpan w:val="2"/>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Руководитель заказчика</w:t>
            </w:r>
          </w:p>
          <w:p w:rsidR="00091D4F" w:rsidRPr="00091D4F" w:rsidRDefault="00091D4F" w:rsidP="00091D4F">
            <w:pPr>
              <w:wordWrap w:val="0"/>
              <w:jc w:val="left"/>
              <w:rPr>
                <w:rFonts w:ascii="Arial" w:hAnsi="Arial"/>
              </w:rPr>
            </w:pPr>
            <w:r w:rsidRPr="00091D4F">
              <w:rPr>
                <w:rFonts w:ascii="Times New Roman" w:hAnsi="Times New Roman"/>
                <w:sz w:val="13"/>
                <w:szCs w:val="13"/>
              </w:rPr>
              <w:t>(уполномоченное лицо)</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625"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Руководитель</w:t>
            </w:r>
          </w:p>
          <w:p w:rsidR="00091D4F" w:rsidRPr="00091D4F" w:rsidRDefault="00091D4F" w:rsidP="00091D4F">
            <w:pPr>
              <w:wordWrap w:val="0"/>
              <w:jc w:val="left"/>
              <w:rPr>
                <w:rFonts w:ascii="Arial" w:hAnsi="Arial"/>
              </w:rPr>
            </w:pPr>
            <w:r w:rsidRPr="00091D4F">
              <w:rPr>
                <w:rFonts w:ascii="Times New Roman" w:hAnsi="Times New Roman"/>
                <w:sz w:val="13"/>
                <w:szCs w:val="13"/>
              </w:rPr>
              <w:t>(уполномоченное лицо)</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Pr>
        <w:tc>
          <w:tcPr>
            <w:tcW w:w="2430" w:type="dxa"/>
            <w:gridSpan w:val="2"/>
            <w:tcBorders>
              <w:bottom w:val="single" w:sz="5"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Главный врач</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tcBorders>
              <w:bottom w:val="single" w:sz="5" w:space="0" w:color="auto"/>
            </w:tcBorders>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Сакович А.В.</w:t>
            </w:r>
          </w:p>
        </w:tc>
        <w:tc>
          <w:tcPr>
            <w:tcW w:w="2625" w:type="dxa"/>
            <w:shd w:val="clear" w:color="auto" w:fill="auto"/>
            <w:vAlign w:val="bottom"/>
          </w:tcPr>
          <w:p w:rsidR="00091D4F" w:rsidRPr="00091D4F" w:rsidRDefault="00091D4F" w:rsidP="00091D4F">
            <w:pPr>
              <w:wordWrap w:val="0"/>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Главный врач</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tcBorders>
              <w:bottom w:val="single" w:sz="5" w:space="0" w:color="auto"/>
            </w:tcBorders>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В. А. Сакович</w:t>
            </w:r>
          </w:p>
        </w:tc>
      </w:tr>
      <w:tr w:rsidR="00091D4F" w:rsidRPr="00091D4F" w:rsidTr="00AE11D4">
        <w:trPr>
          <w:cantSplit/>
        </w:trPr>
        <w:tc>
          <w:tcPr>
            <w:tcW w:w="2430" w:type="dxa"/>
            <w:gridSpan w:val="2"/>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(должность)</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545" w:type="dxa"/>
            <w:gridSpan w:val="2"/>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(подпись)</w:t>
            </w:r>
          </w:p>
        </w:tc>
        <w:tc>
          <w:tcPr>
            <w:tcW w:w="2430" w:type="dxa"/>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(расшифровка подписи)</w:t>
            </w:r>
          </w:p>
        </w:tc>
        <w:tc>
          <w:tcPr>
            <w:tcW w:w="2625" w:type="dxa"/>
            <w:shd w:val="clear" w:color="auto" w:fill="auto"/>
          </w:tcPr>
          <w:p w:rsidR="00091D4F" w:rsidRPr="00091D4F" w:rsidRDefault="00091D4F" w:rsidP="00091D4F">
            <w:pPr>
              <w:wordWrap w:val="0"/>
              <w:jc w:val="center"/>
              <w:rPr>
                <w:rFonts w:ascii="Arial" w:hAnsi="Arial"/>
              </w:rPr>
            </w:pPr>
          </w:p>
        </w:tc>
        <w:tc>
          <w:tcPr>
            <w:tcW w:w="2430" w:type="dxa"/>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(должность)</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(подпись)</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(расшифровка подписи)</w:t>
            </w:r>
          </w:p>
        </w:tc>
      </w:tr>
    </w:tbl>
    <w:p w:rsidR="00091D4F" w:rsidRPr="00091D4F" w:rsidRDefault="00091D4F" w:rsidP="00091D4F">
      <w:pPr>
        <w:rPr>
          <w:vanish/>
        </w:rPr>
      </w:pPr>
    </w:p>
    <w:tbl>
      <w:tblPr>
        <w:tblStyle w:val="TableStyle1"/>
        <w:tblW w:w="5000" w:type="pct"/>
        <w:tblInd w:w="0" w:type="dxa"/>
        <w:tblLook w:val="04A0" w:firstRow="1" w:lastRow="0" w:firstColumn="1" w:lastColumn="0" w:noHBand="0" w:noVBand="1"/>
      </w:tblPr>
      <w:tblGrid>
        <w:gridCol w:w="679"/>
        <w:gridCol w:w="1765"/>
        <w:gridCol w:w="91"/>
        <w:gridCol w:w="1463"/>
        <w:gridCol w:w="91"/>
        <w:gridCol w:w="2444"/>
        <w:gridCol w:w="2640"/>
        <w:gridCol w:w="2444"/>
        <w:gridCol w:w="91"/>
        <w:gridCol w:w="1463"/>
        <w:gridCol w:w="91"/>
        <w:gridCol w:w="2444"/>
      </w:tblGrid>
      <w:tr w:rsidR="00091D4F" w:rsidRPr="00091D4F" w:rsidTr="00AE11D4">
        <w:trPr>
          <w:cantSplit/>
        </w:trPr>
        <w:tc>
          <w:tcPr>
            <w:tcW w:w="3975" w:type="dxa"/>
            <w:gridSpan w:val="4"/>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"______"________________________20______г.</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625" w:type="dxa"/>
            <w:shd w:val="clear" w:color="auto" w:fill="auto"/>
            <w:vAlign w:val="bottom"/>
          </w:tcPr>
          <w:p w:rsidR="00091D4F" w:rsidRPr="00091D4F" w:rsidRDefault="00091D4F" w:rsidP="00091D4F">
            <w:pPr>
              <w:wordWrap w:val="0"/>
              <w:jc w:val="left"/>
              <w:rPr>
                <w:rFonts w:ascii="Arial" w:hAnsi="Arial"/>
              </w:rPr>
            </w:pPr>
          </w:p>
        </w:tc>
        <w:tc>
          <w:tcPr>
            <w:tcW w:w="3975" w:type="dxa"/>
            <w:gridSpan w:val="3"/>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"______"________________________20______г.</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83"/>
        </w:trPr>
        <w:tc>
          <w:tcPr>
            <w:tcW w:w="675" w:type="dxa"/>
            <w:shd w:val="clear" w:color="auto" w:fill="auto"/>
            <w:vAlign w:val="bottom"/>
          </w:tcPr>
          <w:p w:rsidR="00091D4F" w:rsidRPr="00091D4F" w:rsidRDefault="00091D4F" w:rsidP="00091D4F">
            <w:pPr>
              <w:wordWrap w:val="0"/>
              <w:jc w:val="right"/>
              <w:rPr>
                <w:rFonts w:ascii="Arial" w:hAnsi="Arial"/>
              </w:rPr>
            </w:pPr>
          </w:p>
        </w:tc>
        <w:tc>
          <w:tcPr>
            <w:tcW w:w="1755" w:type="dxa"/>
            <w:shd w:val="clear" w:color="auto" w:fill="auto"/>
            <w:vAlign w:val="bottom"/>
          </w:tcPr>
          <w:p w:rsidR="00091D4F" w:rsidRPr="00091D4F" w:rsidRDefault="00091D4F" w:rsidP="00091D4F">
            <w:pPr>
              <w:wordWrap w:val="0"/>
              <w:jc w:val="right"/>
              <w:rPr>
                <w:rFonts w:ascii="Arial" w:hAnsi="Arial"/>
              </w:rPr>
            </w:pPr>
          </w:p>
        </w:tc>
        <w:tc>
          <w:tcPr>
            <w:tcW w:w="90" w:type="dxa"/>
            <w:shd w:val="clear" w:color="auto" w:fill="auto"/>
            <w:vAlign w:val="bottom"/>
          </w:tcPr>
          <w:p w:rsidR="00091D4F" w:rsidRPr="00091D4F" w:rsidRDefault="00091D4F" w:rsidP="00091D4F">
            <w:pPr>
              <w:wordWrap w:val="0"/>
              <w:jc w:val="center"/>
              <w:rPr>
                <w:rFonts w:ascii="Arial" w:hAnsi="Arial"/>
              </w:rPr>
            </w:pPr>
          </w:p>
        </w:tc>
        <w:tc>
          <w:tcPr>
            <w:tcW w:w="1455" w:type="dxa"/>
            <w:shd w:val="clear" w:color="auto" w:fill="auto"/>
            <w:vAlign w:val="bottom"/>
          </w:tcPr>
          <w:p w:rsidR="00091D4F" w:rsidRPr="00091D4F" w:rsidRDefault="00091D4F" w:rsidP="00091D4F">
            <w:pPr>
              <w:wordWrap w:val="0"/>
              <w:jc w:val="center"/>
              <w:rPr>
                <w:rFonts w:ascii="Arial" w:hAnsi="Arial"/>
              </w:rPr>
            </w:pPr>
          </w:p>
        </w:tc>
        <w:tc>
          <w:tcPr>
            <w:tcW w:w="90" w:type="dxa"/>
            <w:shd w:val="clear" w:color="auto" w:fill="auto"/>
            <w:vAlign w:val="bottom"/>
          </w:tcPr>
          <w:p w:rsidR="00091D4F" w:rsidRPr="00091D4F" w:rsidRDefault="00091D4F" w:rsidP="00091D4F">
            <w:pPr>
              <w:wordWrap w:val="0"/>
              <w:jc w:val="center"/>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625"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center"/>
              <w:rPr>
                <w:rFonts w:ascii="Arial" w:hAnsi="Arial"/>
              </w:rPr>
            </w:pPr>
          </w:p>
        </w:tc>
        <w:tc>
          <w:tcPr>
            <w:tcW w:w="90" w:type="dxa"/>
            <w:shd w:val="clear" w:color="auto" w:fill="auto"/>
            <w:vAlign w:val="bottom"/>
          </w:tcPr>
          <w:p w:rsidR="00091D4F" w:rsidRPr="00091D4F" w:rsidRDefault="00091D4F" w:rsidP="00091D4F">
            <w:pPr>
              <w:wordWrap w:val="0"/>
              <w:jc w:val="center"/>
              <w:rPr>
                <w:rFonts w:ascii="Arial" w:hAnsi="Arial"/>
              </w:rPr>
            </w:pPr>
          </w:p>
        </w:tc>
        <w:tc>
          <w:tcPr>
            <w:tcW w:w="1455" w:type="dxa"/>
            <w:shd w:val="clear" w:color="auto" w:fill="auto"/>
            <w:vAlign w:val="bottom"/>
          </w:tcPr>
          <w:p w:rsidR="00091D4F" w:rsidRPr="00091D4F" w:rsidRDefault="00091D4F" w:rsidP="00091D4F">
            <w:pPr>
              <w:wordWrap w:val="0"/>
              <w:jc w:val="center"/>
              <w:rPr>
                <w:rFonts w:ascii="Arial" w:hAnsi="Arial"/>
              </w:rPr>
            </w:pPr>
          </w:p>
        </w:tc>
        <w:tc>
          <w:tcPr>
            <w:tcW w:w="90" w:type="dxa"/>
            <w:shd w:val="clear" w:color="auto" w:fill="auto"/>
            <w:vAlign w:val="bottom"/>
          </w:tcPr>
          <w:p w:rsidR="00091D4F" w:rsidRPr="00091D4F" w:rsidRDefault="00091D4F" w:rsidP="00091D4F">
            <w:pPr>
              <w:wordWrap w:val="0"/>
              <w:jc w:val="center"/>
              <w:rPr>
                <w:rFonts w:ascii="Arial" w:hAnsi="Arial"/>
              </w:rPr>
            </w:pPr>
          </w:p>
        </w:tc>
        <w:tc>
          <w:tcPr>
            <w:tcW w:w="2430" w:type="dxa"/>
            <w:shd w:val="clear" w:color="auto" w:fill="auto"/>
            <w:vAlign w:val="bottom"/>
          </w:tcPr>
          <w:p w:rsidR="00091D4F" w:rsidRPr="00091D4F" w:rsidRDefault="00091D4F" w:rsidP="00091D4F">
            <w:pPr>
              <w:wordWrap w:val="0"/>
              <w:jc w:val="center"/>
              <w:rPr>
                <w:rFonts w:ascii="Arial" w:hAnsi="Arial"/>
              </w:rPr>
            </w:pPr>
          </w:p>
        </w:tc>
      </w:tr>
    </w:tbl>
    <w:p w:rsidR="00091D4F" w:rsidRPr="00091D4F" w:rsidRDefault="00091D4F" w:rsidP="00091D4F">
      <w:pPr>
        <w:rPr>
          <w:b/>
          <w:vanish/>
          <w:spacing w:val="40"/>
          <w:sz w:val="32"/>
        </w:rPr>
      </w:pPr>
    </w:p>
    <w:tbl>
      <w:tblPr>
        <w:tblStyle w:val="TableStyle2"/>
        <w:tblW w:w="5000" w:type="pct"/>
        <w:tblInd w:w="0" w:type="dxa"/>
        <w:tblLook w:val="04A0" w:firstRow="1" w:lastRow="0" w:firstColumn="1" w:lastColumn="0" w:noHBand="0" w:noVBand="1"/>
      </w:tblPr>
      <w:tblGrid>
        <w:gridCol w:w="6637"/>
        <w:gridCol w:w="976"/>
        <w:gridCol w:w="781"/>
        <w:gridCol w:w="781"/>
        <w:gridCol w:w="285"/>
        <w:gridCol w:w="6246"/>
      </w:tblGrid>
      <w:tr w:rsidR="00091D4F" w:rsidRPr="00091D4F" w:rsidTr="00AE11D4">
        <w:trPr>
          <w:cantSplit/>
          <w:trHeight w:val="195"/>
        </w:trPr>
        <w:tc>
          <w:tcPr>
            <w:tcW w:w="663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b/>
                <w:szCs w:val="14"/>
              </w:rPr>
              <w:t>АКТ №</w:t>
            </w:r>
          </w:p>
        </w:tc>
        <w:tc>
          <w:tcPr>
            <w:tcW w:w="1065" w:type="dxa"/>
            <w:gridSpan w:val="2"/>
            <w:tcBorders>
              <w:bottom w:val="single" w:sz="5" w:space="0" w:color="auto"/>
            </w:tcBorders>
            <w:shd w:val="clear" w:color="auto" w:fill="auto"/>
            <w:vAlign w:val="bottom"/>
          </w:tcPr>
          <w:p w:rsidR="00091D4F" w:rsidRPr="00091D4F" w:rsidRDefault="00091D4F" w:rsidP="00091D4F">
            <w:pPr>
              <w:wordWrap w:val="0"/>
              <w:jc w:val="center"/>
              <w:rPr>
                <w:rFonts w:ascii="Arial" w:hAnsi="Arial"/>
              </w:rPr>
            </w:pPr>
          </w:p>
        </w:tc>
        <w:tc>
          <w:tcPr>
            <w:tcW w:w="624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195"/>
        </w:trPr>
        <w:tc>
          <w:tcPr>
            <w:tcW w:w="6630" w:type="dxa"/>
            <w:shd w:val="clear" w:color="auto" w:fill="auto"/>
            <w:vAlign w:val="bottom"/>
          </w:tcPr>
          <w:p w:rsidR="00091D4F" w:rsidRPr="00091D4F" w:rsidRDefault="00091D4F" w:rsidP="00091D4F">
            <w:pPr>
              <w:wordWrap w:val="0"/>
              <w:jc w:val="left"/>
              <w:rPr>
                <w:rFonts w:ascii="Arial" w:hAnsi="Arial"/>
              </w:rPr>
            </w:pPr>
          </w:p>
        </w:tc>
        <w:tc>
          <w:tcPr>
            <w:tcW w:w="2535" w:type="dxa"/>
            <w:gridSpan w:val="3"/>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b/>
                <w:szCs w:val="14"/>
              </w:rPr>
              <w:t>приемки товаров, работ, услуг</w:t>
            </w:r>
          </w:p>
        </w:tc>
        <w:tc>
          <w:tcPr>
            <w:tcW w:w="285" w:type="dxa"/>
            <w:shd w:val="clear" w:color="auto" w:fill="auto"/>
            <w:vAlign w:val="bottom"/>
          </w:tcPr>
          <w:p w:rsidR="00091D4F" w:rsidRPr="00091D4F" w:rsidRDefault="00091D4F" w:rsidP="00091D4F">
            <w:pPr>
              <w:wordWrap w:val="0"/>
              <w:jc w:val="left"/>
              <w:rPr>
                <w:rFonts w:ascii="Arial" w:hAnsi="Arial"/>
              </w:rPr>
            </w:pPr>
          </w:p>
        </w:tc>
        <w:tc>
          <w:tcPr>
            <w:tcW w:w="6240" w:type="dxa"/>
            <w:shd w:val="clear" w:color="auto" w:fill="auto"/>
            <w:vAlign w:val="bottom"/>
          </w:tcPr>
          <w:p w:rsidR="00091D4F" w:rsidRPr="00091D4F" w:rsidRDefault="00091D4F" w:rsidP="00091D4F">
            <w:pPr>
              <w:wordWrap w:val="0"/>
              <w:jc w:val="left"/>
              <w:rPr>
                <w:rFonts w:ascii="Arial" w:hAnsi="Arial"/>
              </w:rPr>
            </w:pPr>
          </w:p>
        </w:tc>
      </w:tr>
    </w:tbl>
    <w:p w:rsidR="00091D4F" w:rsidRPr="00091D4F" w:rsidRDefault="00091D4F" w:rsidP="00091D4F">
      <w:pPr>
        <w:rPr>
          <w:b/>
          <w:vanish/>
          <w:spacing w:val="40"/>
          <w:sz w:val="32"/>
        </w:rPr>
      </w:pPr>
    </w:p>
    <w:tbl>
      <w:tblPr>
        <w:tblStyle w:val="TableStyle3"/>
        <w:tblW w:w="5000" w:type="pct"/>
        <w:tblInd w:w="0" w:type="dxa"/>
        <w:tblLook w:val="04A0" w:firstRow="1" w:lastRow="0" w:firstColumn="1" w:lastColumn="0" w:noHBand="0" w:noVBand="1"/>
      </w:tblPr>
      <w:tblGrid>
        <w:gridCol w:w="4300"/>
        <w:gridCol w:w="2541"/>
        <w:gridCol w:w="391"/>
        <w:gridCol w:w="2436"/>
        <w:gridCol w:w="391"/>
        <w:gridCol w:w="782"/>
        <w:gridCol w:w="391"/>
        <w:gridCol w:w="1368"/>
        <w:gridCol w:w="1654"/>
        <w:gridCol w:w="90"/>
        <w:gridCol w:w="1368"/>
      </w:tblGrid>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righ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КОДЫ</w:t>
            </w: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Форма по ОКУД</w:t>
            </w:r>
          </w:p>
        </w:tc>
        <w:tc>
          <w:tcPr>
            <w:tcW w:w="90" w:type="dxa"/>
            <w:shd w:val="clear" w:color="auto" w:fill="auto"/>
            <w:vAlign w:val="bottom"/>
          </w:tcPr>
          <w:p w:rsidR="00091D4F" w:rsidRPr="00091D4F" w:rsidRDefault="00091D4F" w:rsidP="00091D4F">
            <w:pPr>
              <w:wordWrap w:val="0"/>
              <w:jc w:val="right"/>
              <w:rPr>
                <w:rFonts w:ascii="Arial" w:hAnsi="Arial"/>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0510452</w:t>
            </w: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от</w:t>
            </w:r>
          </w:p>
        </w:tc>
        <w:tc>
          <w:tcPr>
            <w:tcW w:w="2820" w:type="dxa"/>
            <w:gridSpan w:val="2"/>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 xml:space="preserve">   "       "                           2025 г.</w:t>
            </w: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Дата</w:t>
            </w:r>
          </w:p>
        </w:tc>
        <w:tc>
          <w:tcPr>
            <w:tcW w:w="90" w:type="dxa"/>
            <w:shd w:val="clear" w:color="auto" w:fill="auto"/>
            <w:vAlign w:val="bottom"/>
          </w:tcPr>
          <w:p w:rsidR="00091D4F" w:rsidRPr="00091D4F" w:rsidRDefault="00091D4F" w:rsidP="00091D4F">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25.02.2025</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Учреждение (получатель)</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Красноярск)</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по Сводному</w:t>
            </w:r>
          </w:p>
          <w:p w:rsidR="00091D4F" w:rsidRPr="00091D4F" w:rsidRDefault="00091D4F" w:rsidP="00091D4F">
            <w:pPr>
              <w:wordWrap w:val="0"/>
              <w:jc w:val="right"/>
              <w:rPr>
                <w:rFonts w:ascii="Arial" w:hAnsi="Arial"/>
              </w:rPr>
            </w:pPr>
            <w:r w:rsidRPr="00091D4F">
              <w:rPr>
                <w:rFonts w:ascii="Times New Roman" w:hAnsi="Times New Roman"/>
                <w:sz w:val="13"/>
                <w:szCs w:val="13"/>
              </w:rPr>
              <w:t>реестру</w:t>
            </w:r>
          </w:p>
        </w:tc>
        <w:tc>
          <w:tcPr>
            <w:tcW w:w="90" w:type="dxa"/>
            <w:shd w:val="clear" w:color="auto" w:fill="auto"/>
            <w:vAlign w:val="bottom"/>
          </w:tcPr>
          <w:p w:rsidR="00091D4F" w:rsidRPr="00091D4F" w:rsidRDefault="00091D4F" w:rsidP="00091D4F">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У0720</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Обособленное подразделение</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по Сводному</w:t>
            </w:r>
          </w:p>
          <w:p w:rsidR="00091D4F" w:rsidRPr="00091D4F" w:rsidRDefault="00091D4F" w:rsidP="00091D4F">
            <w:pPr>
              <w:wordWrap w:val="0"/>
              <w:jc w:val="right"/>
              <w:rPr>
                <w:rFonts w:ascii="Arial" w:hAnsi="Arial"/>
              </w:rPr>
            </w:pPr>
            <w:r w:rsidRPr="00091D4F">
              <w:rPr>
                <w:rFonts w:ascii="Times New Roman" w:hAnsi="Times New Roman"/>
                <w:sz w:val="13"/>
                <w:szCs w:val="13"/>
              </w:rPr>
              <w:t>реестру</w:t>
            </w:r>
          </w:p>
        </w:tc>
        <w:tc>
          <w:tcPr>
            <w:tcW w:w="90" w:type="dxa"/>
            <w:shd w:val="clear" w:color="auto" w:fill="auto"/>
            <w:vAlign w:val="bottom"/>
          </w:tcPr>
          <w:p w:rsidR="00091D4F" w:rsidRPr="00091D4F" w:rsidRDefault="00091D4F" w:rsidP="00091D4F">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Структурное подразделение</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Pr>
                <w:rFonts w:ascii="Times New Roman" w:hAnsi="Times New Roman"/>
                <w:sz w:val="13"/>
                <w:szCs w:val="13"/>
              </w:rPr>
              <w:t>Аптека</w:t>
            </w: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Главный администратор бюджетных средств (Учредитель)</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Министерство здравоохранения Российской Федерации</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Глава по БК</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056</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Наименование бюджета</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Федеральный бюджет</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по ОКТМО</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00000001</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Валюта (наименование)</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RUB</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по ОКЕИ</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643</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Адрес грузополучателя</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660020, Красноярский край, Красноярск г, Караульная ул, дом № 45</w:t>
            </w: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bottom w:val="single" w:sz="10" w:space="0" w:color="auto"/>
            </w:tcBorders>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Платежно-расчетный документ</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Номер</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top w:val="none" w:sz="5" w:space="0" w:color="auto"/>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right"/>
              <w:rPr>
                <w:rFonts w:ascii="Arial" w:hAnsi="Arial"/>
              </w:rPr>
            </w:pPr>
          </w:p>
        </w:tc>
        <w:tc>
          <w:tcPr>
            <w:tcW w:w="390" w:type="dxa"/>
            <w:shd w:val="clear" w:color="auto" w:fill="auto"/>
            <w:vAlign w:val="bottom"/>
          </w:tcPr>
          <w:p w:rsidR="00091D4F" w:rsidRPr="00091D4F" w:rsidRDefault="00091D4F" w:rsidP="00091D4F">
            <w:pPr>
              <w:wordWrap w:val="0"/>
              <w:jc w:val="right"/>
              <w:rPr>
                <w:rFonts w:ascii="Arial" w:hAnsi="Arial"/>
              </w:rPr>
            </w:pPr>
          </w:p>
        </w:tc>
        <w:tc>
          <w:tcPr>
            <w:tcW w:w="2430" w:type="dxa"/>
            <w:shd w:val="clear" w:color="auto" w:fill="auto"/>
            <w:vAlign w:val="bottom"/>
          </w:tcPr>
          <w:p w:rsidR="00091D4F" w:rsidRPr="00091D4F" w:rsidRDefault="00091D4F" w:rsidP="00091D4F">
            <w:pPr>
              <w:wordWrap w:val="0"/>
              <w:jc w:val="right"/>
              <w:rPr>
                <w:rFonts w:ascii="Arial" w:hAnsi="Arial"/>
              </w:rPr>
            </w:pPr>
          </w:p>
        </w:tc>
        <w:tc>
          <w:tcPr>
            <w:tcW w:w="390" w:type="dxa"/>
            <w:shd w:val="clear" w:color="auto" w:fill="auto"/>
            <w:vAlign w:val="bottom"/>
          </w:tcPr>
          <w:p w:rsidR="00091D4F" w:rsidRPr="00091D4F" w:rsidRDefault="00091D4F" w:rsidP="00091D4F">
            <w:pPr>
              <w:wordWrap w:val="0"/>
              <w:jc w:val="right"/>
              <w:rPr>
                <w:rFonts w:ascii="Arial" w:hAnsi="Arial"/>
              </w:rPr>
            </w:pPr>
          </w:p>
        </w:tc>
        <w:tc>
          <w:tcPr>
            <w:tcW w:w="780" w:type="dxa"/>
            <w:shd w:val="clear" w:color="auto" w:fill="auto"/>
            <w:vAlign w:val="bottom"/>
          </w:tcPr>
          <w:p w:rsidR="00091D4F" w:rsidRPr="00091D4F" w:rsidRDefault="00091D4F" w:rsidP="00091D4F">
            <w:pPr>
              <w:wordWrap w:val="0"/>
              <w:jc w:val="right"/>
              <w:rPr>
                <w:rFonts w:ascii="Arial" w:hAnsi="Arial"/>
              </w:rPr>
            </w:pPr>
          </w:p>
        </w:tc>
        <w:tc>
          <w:tcPr>
            <w:tcW w:w="390" w:type="dxa"/>
            <w:shd w:val="clear" w:color="auto" w:fill="auto"/>
            <w:vAlign w:val="bottom"/>
          </w:tcPr>
          <w:p w:rsidR="00091D4F" w:rsidRPr="00091D4F" w:rsidRDefault="00091D4F" w:rsidP="00091D4F">
            <w:pPr>
              <w:wordWrap w:val="0"/>
              <w:jc w:val="right"/>
              <w:rPr>
                <w:rFonts w:ascii="Arial" w:hAnsi="Arial"/>
              </w:rPr>
            </w:pPr>
          </w:p>
        </w:tc>
        <w:tc>
          <w:tcPr>
            <w:tcW w:w="1365" w:type="dxa"/>
            <w:shd w:val="clear" w:color="auto" w:fill="auto"/>
            <w:vAlign w:val="bottom"/>
          </w:tcPr>
          <w:p w:rsidR="00091D4F" w:rsidRPr="00091D4F" w:rsidRDefault="00091D4F" w:rsidP="00091D4F">
            <w:pPr>
              <w:wordWrap w:val="0"/>
              <w:jc w:val="righ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Дата</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Заказчик</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УФК по Красноярскому краю (ФГБУ "ФЦССХ" Минздрава России (г.Красноярск))</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ОГРН</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top w:val="none" w:sz="5" w:space="0" w:color="auto"/>
              <w:left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Height w:val="83"/>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ИНН</w:t>
            </w:r>
          </w:p>
        </w:tc>
        <w:tc>
          <w:tcPr>
            <w:tcW w:w="1365" w:type="dxa"/>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2466228533</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КПП</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246601001</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Лицевой счет</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Раздел на лицевом счете</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Адрес заказчика</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Место поставки товара, выполнения работы, оказания услуги</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Документ-основание о создании приемочной комиссии</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Номер</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Дата</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Основание приемки товаров, работ, услуг</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 xml:space="preserve">Контракт </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Номер</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Height w:val="83"/>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925" w:type="dxa"/>
            <w:gridSpan w:val="4"/>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Дата</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Height w:val="83"/>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925" w:type="dxa"/>
            <w:gridSpan w:val="4"/>
            <w:tcBorders>
              <w:top w:val="single" w:sz="5" w:space="0" w:color="auto"/>
            </w:tcBorders>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(идентификатор государственного контракта, договора)</w:t>
            </w: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Height w:val="83"/>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bottom w:val="single" w:sz="10" w:space="0" w:color="auto"/>
            </w:tcBorders>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Документ об отгрузке</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Номер</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Дата</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bl>
    <w:p w:rsidR="00091D4F" w:rsidRPr="00091D4F" w:rsidRDefault="00091D4F" w:rsidP="00091D4F">
      <w:pPr>
        <w:rPr>
          <w:b/>
          <w:vanish/>
          <w:spacing w:val="40"/>
          <w:sz w:val="32"/>
        </w:rPr>
      </w:pPr>
    </w:p>
    <w:tbl>
      <w:tblPr>
        <w:tblStyle w:val="TableStyle4"/>
        <w:tblW w:w="5000" w:type="pct"/>
        <w:tblInd w:w="0" w:type="dxa"/>
        <w:tblLook w:val="04A0" w:firstRow="1" w:lastRow="0" w:firstColumn="1" w:lastColumn="0" w:noHBand="0" w:noVBand="1"/>
      </w:tblPr>
      <w:tblGrid>
        <w:gridCol w:w="586"/>
        <w:gridCol w:w="3993"/>
        <w:gridCol w:w="3709"/>
        <w:gridCol w:w="3709"/>
        <w:gridCol w:w="3709"/>
      </w:tblGrid>
      <w:tr w:rsidR="00091D4F" w:rsidRPr="00091D4F" w:rsidTr="00AE11D4">
        <w:trPr>
          <w:cantSplit/>
          <w:trHeight w:val="195"/>
        </w:trPr>
        <w:tc>
          <w:tcPr>
            <w:tcW w:w="4578" w:type="dxa"/>
            <w:gridSpan w:val="2"/>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1. Сведения о поставщике (подрядчике), грузоотправителе, страхователе</w:t>
            </w:r>
          </w:p>
        </w:tc>
        <w:tc>
          <w:tcPr>
            <w:tcW w:w="3709" w:type="dxa"/>
            <w:shd w:val="clear" w:color="auto" w:fill="auto"/>
            <w:vAlign w:val="bottom"/>
          </w:tcPr>
          <w:p w:rsidR="00091D4F" w:rsidRPr="00091D4F" w:rsidRDefault="00091D4F" w:rsidP="00091D4F">
            <w:pPr>
              <w:wordWrap w:val="0"/>
              <w:jc w:val="left"/>
              <w:rPr>
                <w:rFonts w:ascii="Arial" w:hAnsi="Arial"/>
              </w:rPr>
            </w:pPr>
          </w:p>
        </w:tc>
        <w:tc>
          <w:tcPr>
            <w:tcW w:w="3709" w:type="dxa"/>
            <w:shd w:val="clear" w:color="auto" w:fill="auto"/>
            <w:vAlign w:val="bottom"/>
          </w:tcPr>
          <w:p w:rsidR="00091D4F" w:rsidRPr="00091D4F" w:rsidRDefault="00091D4F" w:rsidP="00091D4F">
            <w:pPr>
              <w:wordWrap w:val="0"/>
              <w:jc w:val="left"/>
              <w:rPr>
                <w:rFonts w:ascii="Arial" w:hAnsi="Arial"/>
              </w:rPr>
            </w:pPr>
          </w:p>
        </w:tc>
        <w:tc>
          <w:tcPr>
            <w:tcW w:w="3709"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55"/>
        </w:trPr>
        <w:tc>
          <w:tcPr>
            <w:tcW w:w="585" w:type="dxa"/>
            <w:shd w:val="clear" w:color="auto" w:fill="auto"/>
            <w:vAlign w:val="bottom"/>
          </w:tcPr>
          <w:p w:rsidR="00091D4F" w:rsidRPr="00091D4F" w:rsidRDefault="00091D4F" w:rsidP="00091D4F">
            <w:pPr>
              <w:wordWrap w:val="0"/>
              <w:jc w:val="left"/>
              <w:rPr>
                <w:rFonts w:ascii="Arial" w:hAnsi="Arial"/>
              </w:rPr>
            </w:pPr>
          </w:p>
        </w:tc>
        <w:tc>
          <w:tcPr>
            <w:tcW w:w="3993" w:type="dxa"/>
            <w:shd w:val="clear" w:color="auto" w:fill="auto"/>
            <w:vAlign w:val="bottom"/>
          </w:tcPr>
          <w:p w:rsidR="00091D4F" w:rsidRPr="00091D4F" w:rsidRDefault="00091D4F" w:rsidP="00091D4F">
            <w:pPr>
              <w:wordWrap w:val="0"/>
              <w:jc w:val="left"/>
              <w:rPr>
                <w:rFonts w:ascii="Arial" w:hAnsi="Arial"/>
              </w:rPr>
            </w:pPr>
          </w:p>
        </w:tc>
        <w:tc>
          <w:tcPr>
            <w:tcW w:w="3709" w:type="dxa"/>
            <w:shd w:val="clear" w:color="auto" w:fill="auto"/>
            <w:vAlign w:val="bottom"/>
          </w:tcPr>
          <w:p w:rsidR="00091D4F" w:rsidRPr="00091D4F" w:rsidRDefault="00091D4F" w:rsidP="00091D4F">
            <w:pPr>
              <w:wordWrap w:val="0"/>
              <w:jc w:val="left"/>
              <w:rPr>
                <w:rFonts w:ascii="Arial" w:hAnsi="Arial"/>
              </w:rPr>
            </w:pPr>
          </w:p>
        </w:tc>
        <w:tc>
          <w:tcPr>
            <w:tcW w:w="3709" w:type="dxa"/>
            <w:shd w:val="clear" w:color="auto" w:fill="auto"/>
            <w:vAlign w:val="bottom"/>
          </w:tcPr>
          <w:p w:rsidR="00091D4F" w:rsidRPr="00091D4F" w:rsidRDefault="00091D4F" w:rsidP="00091D4F">
            <w:pPr>
              <w:wordWrap w:val="0"/>
              <w:jc w:val="left"/>
              <w:rPr>
                <w:rFonts w:ascii="Arial" w:hAnsi="Arial"/>
              </w:rPr>
            </w:pPr>
          </w:p>
        </w:tc>
        <w:tc>
          <w:tcPr>
            <w:tcW w:w="3709"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Pr>
        <w:tc>
          <w:tcPr>
            <w:tcW w:w="585" w:type="dxa"/>
            <w:tcBorders>
              <w:top w:val="single" w:sz="10" w:space="0" w:color="auto"/>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Код строки</w:t>
            </w:r>
          </w:p>
        </w:tc>
        <w:tc>
          <w:tcPr>
            <w:tcW w:w="3993" w:type="dxa"/>
            <w:tcBorders>
              <w:top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Наименование реквизитов юридического лица, физического лица, в том числе индивидуального предпринимателя</w:t>
            </w:r>
          </w:p>
        </w:tc>
        <w:tc>
          <w:tcPr>
            <w:tcW w:w="3709" w:type="dxa"/>
            <w:tcBorders>
              <w:top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Сведения о поставщике (подрядчике)</w:t>
            </w:r>
          </w:p>
        </w:tc>
        <w:tc>
          <w:tcPr>
            <w:tcW w:w="3709" w:type="dxa"/>
            <w:tcBorders>
              <w:top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Сведения о грузоотправителе</w:t>
            </w:r>
          </w:p>
        </w:tc>
        <w:tc>
          <w:tcPr>
            <w:tcW w:w="3709" w:type="dxa"/>
            <w:tcBorders>
              <w:top w:val="single" w:sz="10" w:space="0" w:color="auto"/>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Сведения о страхователе</w:t>
            </w: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1</w:t>
            </w:r>
          </w:p>
        </w:tc>
        <w:tc>
          <w:tcPr>
            <w:tcW w:w="3993"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2</w:t>
            </w: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3</w:t>
            </w: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4</w:t>
            </w: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5</w:t>
            </w: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1</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2</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Сокращенное наименование юридического лица (при наличии)</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3</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4</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ОГРН (ОГРНИП) юридического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5</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ИНН юридического лица, физического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6</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КПП юридического лица</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7</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Лицевой счет юридического лица, физического лица, индивидуального предпринимателя (при наличии)</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10"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8</w:t>
            </w:r>
          </w:p>
        </w:tc>
        <w:tc>
          <w:tcPr>
            <w:tcW w:w="3993" w:type="dxa"/>
            <w:tcBorders>
              <w:bottom w:val="single" w:sz="10"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Раздел на лицевом счете юридического лица, физического лица, индивидуального предпринимателя (при наличии)</w:t>
            </w:r>
          </w:p>
        </w:tc>
        <w:tc>
          <w:tcPr>
            <w:tcW w:w="3709" w:type="dxa"/>
            <w:tcBorders>
              <w:bottom w:val="single" w:sz="10"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10"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10" w:space="0" w:color="auto"/>
              <w:right w:val="single" w:sz="10" w:space="0" w:color="auto"/>
            </w:tcBorders>
            <w:shd w:val="clear" w:color="auto" w:fill="auto"/>
          </w:tcPr>
          <w:p w:rsidR="00091D4F" w:rsidRPr="00091D4F" w:rsidRDefault="00091D4F" w:rsidP="00091D4F">
            <w:pPr>
              <w:jc w:val="center"/>
              <w:rPr>
                <w:rFonts w:ascii="Arial" w:hAnsi="Arial"/>
              </w:rPr>
            </w:pPr>
          </w:p>
        </w:tc>
      </w:tr>
    </w:tbl>
    <w:p w:rsidR="00091D4F" w:rsidRPr="00091D4F" w:rsidRDefault="00091D4F" w:rsidP="00091D4F">
      <w:pPr>
        <w:rPr>
          <w:b/>
          <w:vanish/>
          <w:spacing w:val="40"/>
          <w:sz w:val="32"/>
        </w:rPr>
      </w:pPr>
    </w:p>
    <w:tbl>
      <w:tblPr>
        <w:tblStyle w:val="TableStyle5"/>
        <w:tblW w:w="5000" w:type="pct"/>
        <w:tblInd w:w="0" w:type="dxa"/>
        <w:tblLook w:val="04A0" w:firstRow="1" w:lastRow="0" w:firstColumn="1" w:lastColumn="0" w:noHBand="0" w:noVBand="1"/>
      </w:tblPr>
      <w:tblGrid>
        <w:gridCol w:w="587"/>
        <w:gridCol w:w="1171"/>
        <w:gridCol w:w="976"/>
        <w:gridCol w:w="1171"/>
        <w:gridCol w:w="976"/>
        <w:gridCol w:w="1171"/>
        <w:gridCol w:w="976"/>
        <w:gridCol w:w="1171"/>
        <w:gridCol w:w="976"/>
        <w:gridCol w:w="1171"/>
        <w:gridCol w:w="976"/>
        <w:gridCol w:w="1171"/>
        <w:gridCol w:w="1171"/>
        <w:gridCol w:w="2042"/>
      </w:tblGrid>
      <w:tr w:rsidR="00091D4F" w:rsidRPr="00091D4F" w:rsidTr="00AE11D4">
        <w:trPr>
          <w:cantSplit/>
        </w:trPr>
        <w:tc>
          <w:tcPr>
            <w:tcW w:w="3904" w:type="dxa"/>
            <w:gridSpan w:val="4"/>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2. Сведения о транспортировке и приемке груза</w:t>
            </w: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2042"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Форма 0510452 с. 2</w:t>
            </w:r>
          </w:p>
        </w:tc>
      </w:tr>
      <w:tr w:rsidR="00091D4F" w:rsidRPr="00091D4F" w:rsidTr="00AE11D4">
        <w:trPr>
          <w:cantSplit/>
          <w:trHeight w:val="83"/>
        </w:trPr>
        <w:tc>
          <w:tcPr>
            <w:tcW w:w="58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2042"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86"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w:t>
            </w:r>
          </w:p>
          <w:p w:rsidR="00091D4F" w:rsidRPr="00091D4F" w:rsidRDefault="00091D4F" w:rsidP="00091D4F">
            <w:pPr>
              <w:jc w:val="center"/>
              <w:rPr>
                <w:rFonts w:ascii="Arial" w:hAnsi="Arial"/>
              </w:rPr>
            </w:pPr>
            <w:r w:rsidRPr="00091D4F">
              <w:rPr>
                <w:rFonts w:ascii="Times New Roman" w:hAnsi="Times New Roman"/>
                <w:sz w:val="11"/>
                <w:szCs w:val="11"/>
              </w:rPr>
              <w:t>строки</w:t>
            </w:r>
          </w:p>
        </w:tc>
        <w:tc>
          <w:tcPr>
            <w:tcW w:w="10735" w:type="dxa"/>
            <w:gridSpan w:val="10"/>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Информация о транспортировке груза</w:t>
            </w:r>
          </w:p>
        </w:tc>
        <w:tc>
          <w:tcPr>
            <w:tcW w:w="2342"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 приемки (час. мин.)</w:t>
            </w:r>
          </w:p>
        </w:tc>
        <w:tc>
          <w:tcPr>
            <w:tcW w:w="2042"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Место составления Акта приемки товаров, работ, услуг (ф. 0510452)</w:t>
            </w:r>
          </w:p>
        </w:tc>
      </w:tr>
      <w:tr w:rsidR="00091D4F" w:rsidRPr="00091D4F" w:rsidTr="00AE11D4">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отправка груза со станции</w:t>
            </w:r>
          </w:p>
          <w:p w:rsidR="00091D4F" w:rsidRPr="00091D4F" w:rsidRDefault="00091D4F" w:rsidP="00091D4F">
            <w:pPr>
              <w:jc w:val="center"/>
              <w:rPr>
                <w:rFonts w:ascii="Arial" w:hAnsi="Arial"/>
              </w:rPr>
            </w:pPr>
            <w:r w:rsidRPr="00091D4F">
              <w:rPr>
                <w:rFonts w:ascii="Times New Roman" w:hAnsi="Times New Roman"/>
                <w:sz w:val="11"/>
                <w:szCs w:val="11"/>
              </w:rPr>
              <w:t>(пристани, порта)</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прибытие на место назначения</w:t>
            </w:r>
          </w:p>
          <w:p w:rsidR="00091D4F" w:rsidRPr="00091D4F" w:rsidRDefault="00091D4F" w:rsidP="00091D4F">
            <w:pPr>
              <w:jc w:val="center"/>
              <w:rPr>
                <w:rFonts w:ascii="Arial" w:hAnsi="Arial"/>
              </w:rPr>
            </w:pPr>
            <w:r w:rsidRPr="00091D4F">
              <w:rPr>
                <w:rFonts w:ascii="Times New Roman" w:hAnsi="Times New Roman"/>
                <w:sz w:val="11"/>
                <w:szCs w:val="11"/>
              </w:rPr>
              <w:t>(станция, пристань)</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 xml:space="preserve"> выдача груза транспортной организацией</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вскрытие вагона (других транспортных средств)</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 xml:space="preserve"> доставка на склад получателя</w:t>
            </w:r>
          </w:p>
        </w:tc>
        <w:tc>
          <w:tcPr>
            <w:tcW w:w="2342"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начало</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окончание</w:t>
            </w: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8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2</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3</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4</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5</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6</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7</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8</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9</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10</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12</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13</w:t>
            </w:r>
          </w:p>
        </w:tc>
        <w:tc>
          <w:tcPr>
            <w:tcW w:w="2042"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14</w:t>
            </w:r>
          </w:p>
        </w:tc>
      </w:tr>
      <w:tr w:rsidR="00091D4F" w:rsidRPr="00091D4F" w:rsidTr="00AE11D4">
        <w:trPr>
          <w:cantSplit/>
          <w:trHeight w:val="83"/>
        </w:trPr>
        <w:tc>
          <w:tcPr>
            <w:tcW w:w="58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97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97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97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97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97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2042"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rPr>
          <w:b/>
          <w:vanish/>
          <w:spacing w:val="40"/>
          <w:sz w:val="32"/>
        </w:rPr>
      </w:pPr>
    </w:p>
    <w:tbl>
      <w:tblPr>
        <w:tblStyle w:val="TableStyle6"/>
        <w:tblW w:w="5000" w:type="pct"/>
        <w:tblInd w:w="0" w:type="dxa"/>
        <w:tblLook w:val="04A0" w:firstRow="1" w:lastRow="0" w:firstColumn="1" w:lastColumn="0" w:noHBand="0" w:noVBand="1"/>
      </w:tblPr>
      <w:tblGrid>
        <w:gridCol w:w="587"/>
        <w:gridCol w:w="1067"/>
        <w:gridCol w:w="1067"/>
        <w:gridCol w:w="1368"/>
        <w:gridCol w:w="1262"/>
        <w:gridCol w:w="977"/>
        <w:gridCol w:w="1368"/>
        <w:gridCol w:w="1172"/>
        <w:gridCol w:w="977"/>
        <w:gridCol w:w="977"/>
        <w:gridCol w:w="3126"/>
        <w:gridCol w:w="1758"/>
      </w:tblGrid>
      <w:tr w:rsidR="00091D4F" w:rsidRPr="00091D4F" w:rsidTr="00AE11D4">
        <w:trPr>
          <w:cantSplit/>
        </w:trPr>
        <w:tc>
          <w:tcPr>
            <w:tcW w:w="5340" w:type="dxa"/>
            <w:gridSpan w:val="5"/>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3. Сведения о целостности пломб, упаковки, количестве мест и массе груза</w:t>
            </w:r>
          </w:p>
        </w:tc>
        <w:tc>
          <w:tcPr>
            <w:tcW w:w="975"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17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3120" w:type="dxa"/>
            <w:shd w:val="clear" w:color="auto" w:fill="auto"/>
            <w:vAlign w:val="bottom"/>
          </w:tcPr>
          <w:p w:rsidR="00091D4F" w:rsidRPr="00091D4F" w:rsidRDefault="00091D4F" w:rsidP="00091D4F">
            <w:pPr>
              <w:wordWrap w:val="0"/>
              <w:jc w:val="left"/>
              <w:rPr>
                <w:rFonts w:ascii="Arial" w:hAnsi="Arial"/>
              </w:rPr>
            </w:pPr>
          </w:p>
        </w:tc>
        <w:tc>
          <w:tcPr>
            <w:tcW w:w="1755"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83"/>
        </w:trPr>
        <w:tc>
          <w:tcPr>
            <w:tcW w:w="585" w:type="dxa"/>
            <w:shd w:val="clear" w:color="auto" w:fill="auto"/>
            <w:vAlign w:val="bottom"/>
          </w:tcPr>
          <w:p w:rsidR="00091D4F" w:rsidRPr="00091D4F" w:rsidRDefault="00091D4F" w:rsidP="00091D4F">
            <w:pPr>
              <w:wordWrap w:val="0"/>
              <w:jc w:val="left"/>
              <w:rPr>
                <w:rFonts w:ascii="Arial" w:hAnsi="Arial"/>
              </w:rPr>
            </w:pPr>
          </w:p>
        </w:tc>
        <w:tc>
          <w:tcPr>
            <w:tcW w:w="1065" w:type="dxa"/>
            <w:shd w:val="clear" w:color="auto" w:fill="auto"/>
            <w:vAlign w:val="bottom"/>
          </w:tcPr>
          <w:p w:rsidR="00091D4F" w:rsidRPr="00091D4F" w:rsidRDefault="00091D4F" w:rsidP="00091D4F">
            <w:pPr>
              <w:wordWrap w:val="0"/>
              <w:jc w:val="left"/>
              <w:rPr>
                <w:rFonts w:ascii="Arial" w:hAnsi="Arial"/>
              </w:rPr>
            </w:pPr>
          </w:p>
        </w:tc>
        <w:tc>
          <w:tcPr>
            <w:tcW w:w="1065"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26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17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3120" w:type="dxa"/>
            <w:shd w:val="clear" w:color="auto" w:fill="auto"/>
            <w:vAlign w:val="bottom"/>
          </w:tcPr>
          <w:p w:rsidR="00091D4F" w:rsidRPr="00091D4F" w:rsidRDefault="00091D4F" w:rsidP="00091D4F">
            <w:pPr>
              <w:wordWrap w:val="0"/>
              <w:jc w:val="left"/>
              <w:rPr>
                <w:rFonts w:ascii="Arial" w:hAnsi="Arial"/>
              </w:rPr>
            </w:pPr>
          </w:p>
        </w:tc>
        <w:tc>
          <w:tcPr>
            <w:tcW w:w="1755"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Pr>
        <w:tc>
          <w:tcPr>
            <w:tcW w:w="58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w:t>
            </w:r>
          </w:p>
          <w:p w:rsidR="00091D4F" w:rsidRPr="00091D4F" w:rsidRDefault="00091D4F" w:rsidP="00091D4F">
            <w:pPr>
              <w:jc w:val="center"/>
              <w:rPr>
                <w:rFonts w:ascii="Arial" w:hAnsi="Arial"/>
              </w:rPr>
            </w:pPr>
            <w:r w:rsidRPr="00091D4F">
              <w:rPr>
                <w:rFonts w:ascii="Times New Roman" w:hAnsi="Times New Roman"/>
                <w:sz w:val="11"/>
                <w:szCs w:val="11"/>
              </w:rPr>
              <w:t>строки</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Целостность опломбирования</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Вид упаковки</w:t>
            </w:r>
          </w:p>
          <w:p w:rsidR="00091D4F" w:rsidRPr="00091D4F" w:rsidRDefault="00091D4F" w:rsidP="00091D4F">
            <w:pPr>
              <w:jc w:val="center"/>
              <w:rPr>
                <w:rFonts w:ascii="Arial" w:hAnsi="Arial"/>
              </w:rPr>
            </w:pPr>
            <w:r w:rsidRPr="00091D4F">
              <w:rPr>
                <w:rFonts w:ascii="Times New Roman" w:hAnsi="Times New Roman"/>
                <w:sz w:val="11"/>
                <w:szCs w:val="11"/>
              </w:rPr>
              <w:t>или тары</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Состояние</w:t>
            </w:r>
          </w:p>
          <w:p w:rsidR="00091D4F" w:rsidRPr="00091D4F" w:rsidRDefault="00091D4F" w:rsidP="00091D4F">
            <w:pPr>
              <w:jc w:val="center"/>
              <w:rPr>
                <w:rFonts w:ascii="Arial" w:hAnsi="Arial"/>
              </w:rPr>
            </w:pPr>
            <w:r w:rsidRPr="00091D4F">
              <w:rPr>
                <w:rFonts w:ascii="Times New Roman" w:hAnsi="Times New Roman"/>
                <w:sz w:val="11"/>
                <w:szCs w:val="11"/>
              </w:rPr>
              <w:t>упаковки или тары</w:t>
            </w:r>
          </w:p>
          <w:p w:rsidR="00091D4F" w:rsidRPr="00091D4F" w:rsidRDefault="00091D4F" w:rsidP="00091D4F">
            <w:pPr>
              <w:jc w:val="center"/>
              <w:rPr>
                <w:rFonts w:ascii="Arial" w:hAnsi="Arial"/>
              </w:rPr>
            </w:pPr>
            <w:r w:rsidRPr="00091D4F">
              <w:rPr>
                <w:rFonts w:ascii="Times New Roman" w:hAnsi="Times New Roman"/>
                <w:sz w:val="11"/>
                <w:szCs w:val="11"/>
              </w:rPr>
              <w:t>при приемке</w:t>
            </w:r>
          </w:p>
        </w:tc>
        <w:tc>
          <w:tcPr>
            <w:tcW w:w="2235" w:type="dxa"/>
            <w:gridSpan w:val="2"/>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Единица измерения</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Способ измерения (взвешивание, счет мест, обмер и т.п.)</w:t>
            </w:r>
          </w:p>
        </w:tc>
        <w:tc>
          <w:tcPr>
            <w:tcW w:w="1170"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 мест груза</w:t>
            </w:r>
          </w:p>
        </w:tc>
        <w:tc>
          <w:tcPr>
            <w:tcW w:w="1950" w:type="dxa"/>
            <w:gridSpan w:val="2"/>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Масса груза, т</w:t>
            </w:r>
          </w:p>
        </w:tc>
        <w:tc>
          <w:tcPr>
            <w:tcW w:w="3120"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Товары, содержащиеся в упаковке (таре),</w:t>
            </w:r>
          </w:p>
          <w:p w:rsidR="00091D4F" w:rsidRPr="00091D4F" w:rsidRDefault="00091D4F" w:rsidP="00091D4F">
            <w:pPr>
              <w:jc w:val="center"/>
              <w:rPr>
                <w:rFonts w:ascii="Arial" w:hAnsi="Arial"/>
              </w:rPr>
            </w:pPr>
            <w:r w:rsidRPr="00091D4F">
              <w:rPr>
                <w:rFonts w:ascii="Times New Roman" w:hAnsi="Times New Roman"/>
                <w:sz w:val="11"/>
                <w:szCs w:val="11"/>
              </w:rPr>
              <w:t>по маркировке</w:t>
            </w:r>
          </w:p>
        </w:tc>
        <w:tc>
          <w:tcPr>
            <w:tcW w:w="175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Условия хранения товара</w:t>
            </w:r>
          </w:p>
          <w:p w:rsidR="00091D4F" w:rsidRPr="00091D4F" w:rsidRDefault="00091D4F" w:rsidP="00091D4F">
            <w:pPr>
              <w:jc w:val="center"/>
              <w:rPr>
                <w:rFonts w:ascii="Arial" w:hAnsi="Arial"/>
              </w:rPr>
            </w:pPr>
            <w:r w:rsidRPr="00091D4F">
              <w:rPr>
                <w:rFonts w:ascii="Times New Roman" w:hAnsi="Times New Roman"/>
                <w:sz w:val="11"/>
                <w:szCs w:val="11"/>
              </w:rPr>
              <w:t>на складе получателя</w:t>
            </w:r>
          </w:p>
        </w:tc>
      </w:tr>
      <w:tr w:rsidR="00091D4F" w:rsidRPr="00091D4F" w:rsidTr="00AE11D4">
        <w:trPr>
          <w:cantSplit/>
        </w:trPr>
        <w:tc>
          <w:tcPr>
            <w:tcW w:w="585"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065"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065"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365"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26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наименование</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 по ОКЕИ</w:t>
            </w:r>
          </w:p>
        </w:tc>
        <w:tc>
          <w:tcPr>
            <w:tcW w:w="1365"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170"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 пункте отправления</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 пункте прибытия</w:t>
            </w:r>
          </w:p>
        </w:tc>
        <w:tc>
          <w:tcPr>
            <w:tcW w:w="3120"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755"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85" w:type="dxa"/>
            <w:tcBorders>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w:t>
            </w:r>
          </w:p>
        </w:tc>
        <w:tc>
          <w:tcPr>
            <w:tcW w:w="106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2</w:t>
            </w:r>
          </w:p>
        </w:tc>
        <w:tc>
          <w:tcPr>
            <w:tcW w:w="106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3</w:t>
            </w:r>
          </w:p>
        </w:tc>
        <w:tc>
          <w:tcPr>
            <w:tcW w:w="136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4</w:t>
            </w:r>
          </w:p>
        </w:tc>
        <w:tc>
          <w:tcPr>
            <w:tcW w:w="126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5</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6</w:t>
            </w:r>
          </w:p>
        </w:tc>
        <w:tc>
          <w:tcPr>
            <w:tcW w:w="136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7</w:t>
            </w:r>
          </w:p>
        </w:tc>
        <w:tc>
          <w:tcPr>
            <w:tcW w:w="117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8</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9</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10</w:t>
            </w:r>
          </w:p>
        </w:tc>
        <w:tc>
          <w:tcPr>
            <w:tcW w:w="312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11</w:t>
            </w:r>
          </w:p>
        </w:tc>
        <w:tc>
          <w:tcPr>
            <w:tcW w:w="175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12</w:t>
            </w:r>
          </w:p>
        </w:tc>
      </w:tr>
    </w:tbl>
    <w:p w:rsidR="00091D4F" w:rsidRPr="00091D4F" w:rsidRDefault="00091D4F" w:rsidP="00091D4F">
      <w:pPr>
        <w:rPr>
          <w:b/>
          <w:vanish/>
          <w:spacing w:val="40"/>
          <w:sz w:val="32"/>
        </w:rPr>
      </w:pPr>
    </w:p>
    <w:tbl>
      <w:tblPr>
        <w:tblStyle w:val="TableStyle7"/>
        <w:tblW w:w="5000" w:type="pct"/>
        <w:tblInd w:w="0" w:type="dxa"/>
        <w:tblLook w:val="04A0" w:firstRow="1" w:lastRow="0" w:firstColumn="1" w:lastColumn="0" w:noHBand="0" w:noVBand="1"/>
      </w:tblPr>
      <w:tblGrid>
        <w:gridCol w:w="3092"/>
        <w:gridCol w:w="2664"/>
        <w:gridCol w:w="214"/>
        <w:gridCol w:w="1612"/>
        <w:gridCol w:w="197"/>
        <w:gridCol w:w="2664"/>
        <w:gridCol w:w="214"/>
        <w:gridCol w:w="2056"/>
        <w:gridCol w:w="214"/>
        <w:gridCol w:w="2779"/>
      </w:tblGrid>
      <w:tr w:rsidR="00091D4F" w:rsidRPr="00091D4F" w:rsidTr="00AE11D4">
        <w:trPr>
          <w:cantSplit/>
        </w:trPr>
        <w:tc>
          <w:tcPr>
            <w:tcW w:w="282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243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95"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47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8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243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95"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Представитель поставщика</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Times New Roman" w:hAnsi="Times New Roman"/>
                <w:sz w:val="13"/>
                <w:szCs w:val="13"/>
              </w:rPr>
            </w:pPr>
            <w:r w:rsidRPr="00091D4F">
              <w:rPr>
                <w:rFonts w:ascii="Times New Roman" w:hAnsi="Times New Roman"/>
                <w:sz w:val="13"/>
                <w:szCs w:val="13"/>
              </w:rPr>
              <w:t>Представитель поставщика, подрядчика</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tcPr>
          <w:p w:rsidR="00091D4F" w:rsidRPr="00091D4F" w:rsidRDefault="00091D4F" w:rsidP="00091D4F">
            <w:pPr>
              <w:wordWrap w:val="0"/>
              <w:jc w:val="left"/>
              <w:rPr>
                <w:rFonts w:ascii="Arial" w:hAnsi="Arial"/>
              </w:rPr>
            </w:pPr>
            <w:r w:rsidRPr="00091D4F">
              <w:rPr>
                <w:rFonts w:ascii="Times New Roman" w:hAnsi="Times New Roman"/>
                <w:sz w:val="13"/>
                <w:szCs w:val="13"/>
              </w:rPr>
              <w:t>(подрядчика)</w:t>
            </w:r>
          </w:p>
        </w:tc>
        <w:tc>
          <w:tcPr>
            <w:tcW w:w="2430" w:type="dxa"/>
            <w:shd w:val="clear" w:color="auto" w:fill="auto"/>
          </w:tcPr>
          <w:p w:rsidR="00091D4F" w:rsidRPr="00091D4F" w:rsidRDefault="00091D4F" w:rsidP="00091D4F">
            <w:pPr>
              <w:jc w:val="center"/>
              <w:rPr>
                <w:rFonts w:ascii="Times New Roman" w:hAnsi="Times New Roman"/>
                <w:sz w:val="13"/>
                <w:szCs w:val="13"/>
              </w:rPr>
            </w:pPr>
            <w:r w:rsidRPr="00091D4F">
              <w:rPr>
                <w:rFonts w:ascii="Times New Roman" w:hAnsi="Times New Roman"/>
                <w:sz w:val="13"/>
                <w:szCs w:val="13"/>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Times New Roman" w:hAnsi="Times New Roman"/>
                <w:sz w:val="13"/>
                <w:szCs w:val="13"/>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Times New Roman" w:hAnsi="Times New Roman"/>
                <w:sz w:val="13"/>
                <w:szCs w:val="13"/>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Times New Roman" w:hAnsi="Times New Roman"/>
                <w:sz w:val="13"/>
                <w:szCs w:val="13"/>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Товары, работы, услуги приняты</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Times New Roman" w:hAnsi="Times New Roman"/>
                <w:sz w:val="13"/>
                <w:szCs w:val="13"/>
              </w:rPr>
            </w:pPr>
            <w:r w:rsidRPr="00091D4F">
              <w:rPr>
                <w:rFonts w:ascii="Times New Roman" w:hAnsi="Times New Roman"/>
                <w:sz w:val="13"/>
                <w:szCs w:val="13"/>
              </w:rPr>
              <w:t>Ответственный исполнитель по контракту</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tcPr>
          <w:p w:rsidR="00091D4F" w:rsidRPr="00091D4F" w:rsidRDefault="00091D4F" w:rsidP="00091D4F">
            <w:pPr>
              <w:wordWrap w:val="0"/>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rPr>
          <w:b/>
          <w:vanish/>
          <w:spacing w:val="40"/>
          <w:sz w:val="32"/>
        </w:rPr>
      </w:pPr>
    </w:p>
    <w:tbl>
      <w:tblPr>
        <w:tblStyle w:val="TableStyle8"/>
        <w:tblW w:w="5000" w:type="pct"/>
        <w:tblInd w:w="0" w:type="dxa"/>
        <w:tblLook w:val="04A0" w:firstRow="1" w:lastRow="0" w:firstColumn="1" w:lastColumn="0" w:noHBand="0" w:noVBand="1"/>
      </w:tblPr>
      <w:tblGrid>
        <w:gridCol w:w="482"/>
        <w:gridCol w:w="874"/>
        <w:gridCol w:w="1854"/>
        <w:gridCol w:w="678"/>
        <w:gridCol w:w="874"/>
        <w:gridCol w:w="588"/>
        <w:gridCol w:w="784"/>
        <w:gridCol w:w="784"/>
        <w:gridCol w:w="874"/>
        <w:gridCol w:w="874"/>
        <w:gridCol w:w="784"/>
        <w:gridCol w:w="980"/>
        <w:gridCol w:w="980"/>
        <w:gridCol w:w="1176"/>
        <w:gridCol w:w="874"/>
        <w:gridCol w:w="678"/>
        <w:gridCol w:w="784"/>
        <w:gridCol w:w="784"/>
      </w:tblGrid>
      <w:tr w:rsidR="00091D4F" w:rsidRPr="00091D4F" w:rsidTr="00AE11D4">
        <w:trPr>
          <w:cantSplit/>
        </w:trPr>
        <w:tc>
          <w:tcPr>
            <w:tcW w:w="3195" w:type="dxa"/>
            <w:gridSpan w:val="3"/>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4. Сведения о приемке товаров, работ, услуг</w:t>
            </w:r>
          </w:p>
        </w:tc>
        <w:tc>
          <w:tcPr>
            <w:tcW w:w="675"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58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11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67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83"/>
        </w:trPr>
        <w:tc>
          <w:tcPr>
            <w:tcW w:w="48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1845" w:type="dxa"/>
            <w:shd w:val="clear" w:color="auto" w:fill="auto"/>
            <w:vAlign w:val="bottom"/>
          </w:tcPr>
          <w:p w:rsidR="00091D4F" w:rsidRPr="00091D4F" w:rsidRDefault="00091D4F" w:rsidP="00091D4F">
            <w:pPr>
              <w:wordWrap w:val="0"/>
              <w:jc w:val="left"/>
              <w:rPr>
                <w:rFonts w:ascii="Arial" w:hAnsi="Arial"/>
              </w:rPr>
            </w:pPr>
          </w:p>
        </w:tc>
        <w:tc>
          <w:tcPr>
            <w:tcW w:w="675"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58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11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67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Pr>
        <w:tc>
          <w:tcPr>
            <w:tcW w:w="13395" w:type="dxa"/>
            <w:gridSpan w:val="15"/>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По документам поставщика (подрядчика)</w:t>
            </w:r>
          </w:p>
        </w:tc>
        <w:tc>
          <w:tcPr>
            <w:tcW w:w="1455" w:type="dxa"/>
            <w:gridSpan w:val="2"/>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Фактически принято</w:t>
            </w:r>
          </w:p>
        </w:tc>
        <w:tc>
          <w:tcPr>
            <w:tcW w:w="780"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Отклоне-</w:t>
            </w:r>
          </w:p>
          <w:p w:rsidR="00091D4F" w:rsidRPr="00091D4F" w:rsidRDefault="00091D4F" w:rsidP="00091D4F">
            <w:pPr>
              <w:jc w:val="center"/>
              <w:rPr>
                <w:rFonts w:ascii="Arial" w:hAnsi="Arial"/>
              </w:rPr>
            </w:pPr>
            <w:r w:rsidRPr="00091D4F">
              <w:rPr>
                <w:rFonts w:ascii="Times New Roman" w:hAnsi="Times New Roman"/>
                <w:sz w:val="11"/>
                <w:szCs w:val="11"/>
              </w:rPr>
              <w:t>ние по количеству (объему)</w:t>
            </w:r>
          </w:p>
        </w:tc>
      </w:tr>
      <w:tr w:rsidR="00091D4F" w:rsidRPr="00091D4F" w:rsidTr="00AE11D4">
        <w:trPr>
          <w:cantSplit/>
        </w:trPr>
        <w:tc>
          <w:tcPr>
            <w:tcW w:w="480" w:type="dxa"/>
            <w:vMerge w:val="restart"/>
            <w:tcBorders>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w:t>
            </w:r>
          </w:p>
          <w:p w:rsidR="00091D4F" w:rsidRPr="00091D4F" w:rsidRDefault="00091D4F" w:rsidP="00091D4F">
            <w:pPr>
              <w:jc w:val="center"/>
              <w:rPr>
                <w:rFonts w:ascii="Arial" w:hAnsi="Arial"/>
              </w:rPr>
            </w:pPr>
            <w:r w:rsidRPr="00091D4F">
              <w:rPr>
                <w:rFonts w:ascii="Times New Roman" w:hAnsi="Times New Roman"/>
                <w:sz w:val="11"/>
                <w:szCs w:val="11"/>
              </w:rPr>
              <w:t>строки</w:t>
            </w:r>
          </w:p>
        </w:tc>
        <w:tc>
          <w:tcPr>
            <w:tcW w:w="8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 товара/</w:t>
            </w:r>
          </w:p>
          <w:p w:rsidR="00091D4F" w:rsidRPr="00091D4F" w:rsidRDefault="00091D4F" w:rsidP="00091D4F">
            <w:pPr>
              <w:jc w:val="center"/>
              <w:rPr>
                <w:rFonts w:ascii="Arial" w:hAnsi="Arial"/>
              </w:rPr>
            </w:pPr>
            <w:r w:rsidRPr="00091D4F">
              <w:rPr>
                <w:rFonts w:ascii="Times New Roman" w:hAnsi="Times New Roman"/>
                <w:sz w:val="11"/>
                <w:szCs w:val="11"/>
              </w:rPr>
              <w:t>работ, услуг</w:t>
            </w:r>
          </w:p>
        </w:tc>
        <w:tc>
          <w:tcPr>
            <w:tcW w:w="1845"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Наименование товара</w:t>
            </w:r>
          </w:p>
          <w:p w:rsidR="00091D4F" w:rsidRPr="00091D4F" w:rsidRDefault="00091D4F" w:rsidP="00091D4F">
            <w:pPr>
              <w:jc w:val="center"/>
              <w:rPr>
                <w:rFonts w:ascii="Arial" w:hAnsi="Arial"/>
              </w:rPr>
            </w:pPr>
            <w:r w:rsidRPr="00091D4F">
              <w:rPr>
                <w:rFonts w:ascii="Times New Roman" w:hAnsi="Times New Roman"/>
                <w:sz w:val="11"/>
                <w:szCs w:val="11"/>
              </w:rPr>
              <w:t>(описание выполненных работ, оказанных услуг)</w:t>
            </w:r>
          </w:p>
        </w:tc>
        <w:tc>
          <w:tcPr>
            <w:tcW w:w="154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Страна происхождения товара</w:t>
            </w:r>
          </w:p>
        </w:tc>
        <w:tc>
          <w:tcPr>
            <w:tcW w:w="136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Единица измерения</w:t>
            </w:r>
          </w:p>
        </w:tc>
        <w:tc>
          <w:tcPr>
            <w:tcW w:w="78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 (объем)</w:t>
            </w:r>
          </w:p>
        </w:tc>
        <w:tc>
          <w:tcPr>
            <w:tcW w:w="8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цена</w:t>
            </w:r>
          </w:p>
          <w:p w:rsidR="00091D4F" w:rsidRPr="00091D4F" w:rsidRDefault="00091D4F" w:rsidP="00091D4F">
            <w:pPr>
              <w:jc w:val="center"/>
              <w:rPr>
                <w:rFonts w:ascii="Arial" w:hAnsi="Arial"/>
              </w:rPr>
            </w:pPr>
            <w:r w:rsidRPr="00091D4F">
              <w:rPr>
                <w:rFonts w:ascii="Times New Roman" w:hAnsi="Times New Roman"/>
                <w:sz w:val="11"/>
                <w:szCs w:val="11"/>
              </w:rPr>
              <w:t>(тариф)</w:t>
            </w:r>
          </w:p>
          <w:p w:rsidR="00091D4F" w:rsidRPr="00091D4F" w:rsidRDefault="00091D4F" w:rsidP="00091D4F">
            <w:pPr>
              <w:jc w:val="center"/>
              <w:rPr>
                <w:rFonts w:ascii="Arial" w:hAnsi="Arial"/>
              </w:rPr>
            </w:pPr>
            <w:r w:rsidRPr="00091D4F">
              <w:rPr>
                <w:rFonts w:ascii="Times New Roman" w:hAnsi="Times New Roman"/>
                <w:sz w:val="11"/>
                <w:szCs w:val="11"/>
              </w:rPr>
              <w:t>за единицу измерения</w:t>
            </w:r>
          </w:p>
        </w:tc>
        <w:tc>
          <w:tcPr>
            <w:tcW w:w="8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w:t>
            </w:r>
          </w:p>
          <w:p w:rsidR="00091D4F" w:rsidRPr="00091D4F" w:rsidRDefault="00091D4F" w:rsidP="00091D4F">
            <w:pPr>
              <w:jc w:val="center"/>
              <w:rPr>
                <w:rFonts w:ascii="Arial" w:hAnsi="Arial"/>
              </w:rPr>
            </w:pPr>
            <w:r w:rsidRPr="00091D4F">
              <w:rPr>
                <w:rFonts w:ascii="Times New Roman" w:hAnsi="Times New Roman"/>
                <w:sz w:val="11"/>
                <w:szCs w:val="11"/>
              </w:rPr>
              <w:t>(работ, услуг),</w:t>
            </w:r>
          </w:p>
          <w:p w:rsidR="00091D4F" w:rsidRPr="00091D4F" w:rsidRDefault="00091D4F" w:rsidP="00091D4F">
            <w:pPr>
              <w:jc w:val="center"/>
              <w:rPr>
                <w:rFonts w:ascii="Arial" w:hAnsi="Arial"/>
              </w:rPr>
            </w:pPr>
            <w:r w:rsidRPr="00091D4F">
              <w:rPr>
                <w:rFonts w:ascii="Times New Roman" w:hAnsi="Times New Roman"/>
                <w:sz w:val="11"/>
                <w:szCs w:val="11"/>
              </w:rPr>
              <w:t>без НДС</w:t>
            </w:r>
          </w:p>
        </w:tc>
        <w:tc>
          <w:tcPr>
            <w:tcW w:w="78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ставка НДС</w:t>
            </w:r>
          </w:p>
        </w:tc>
        <w:tc>
          <w:tcPr>
            <w:tcW w:w="975"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сумма НДС, предъявляемая покупателю</w:t>
            </w:r>
          </w:p>
        </w:tc>
        <w:tc>
          <w:tcPr>
            <w:tcW w:w="975"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 (работ, услуг), с НДС</w:t>
            </w:r>
          </w:p>
        </w:tc>
        <w:tc>
          <w:tcPr>
            <w:tcW w:w="11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регистрационный номер декларации</w:t>
            </w:r>
          </w:p>
          <w:p w:rsidR="00091D4F" w:rsidRPr="00091D4F" w:rsidRDefault="00091D4F" w:rsidP="00091D4F">
            <w:pPr>
              <w:jc w:val="center"/>
              <w:rPr>
                <w:rFonts w:ascii="Arial" w:hAnsi="Arial"/>
              </w:rPr>
            </w:pPr>
            <w:r w:rsidRPr="00091D4F">
              <w:rPr>
                <w:rFonts w:ascii="Times New Roman" w:hAnsi="Times New Roman"/>
                <w:sz w:val="11"/>
                <w:szCs w:val="11"/>
              </w:rPr>
              <w:t>на товары/</w:t>
            </w:r>
          </w:p>
          <w:p w:rsidR="00091D4F" w:rsidRPr="00091D4F" w:rsidRDefault="00091D4F" w:rsidP="00091D4F">
            <w:pPr>
              <w:jc w:val="center"/>
              <w:rPr>
                <w:rFonts w:ascii="Arial" w:hAnsi="Arial"/>
              </w:rPr>
            </w:pPr>
            <w:r w:rsidRPr="00091D4F">
              <w:rPr>
                <w:rFonts w:ascii="Times New Roman" w:hAnsi="Times New Roman"/>
                <w:sz w:val="11"/>
                <w:szCs w:val="11"/>
              </w:rPr>
              <w:t>регистрационный номер партии товара, подлежащего прослеживаемости</w:t>
            </w:r>
          </w:p>
        </w:tc>
        <w:tc>
          <w:tcPr>
            <w:tcW w:w="8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номер сертификата соответствия товара</w:t>
            </w:r>
          </w:p>
        </w:tc>
        <w:tc>
          <w:tcPr>
            <w:tcW w:w="675"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всего</w:t>
            </w:r>
          </w:p>
        </w:tc>
        <w:tc>
          <w:tcPr>
            <w:tcW w:w="78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 том числе количество (объем) фактически принятого товара, работы, услуги, не соответству-</w:t>
            </w:r>
          </w:p>
          <w:p w:rsidR="00091D4F" w:rsidRPr="00091D4F" w:rsidRDefault="00091D4F" w:rsidP="00091D4F">
            <w:pPr>
              <w:jc w:val="center"/>
              <w:rPr>
                <w:rFonts w:ascii="Arial" w:hAnsi="Arial"/>
              </w:rPr>
            </w:pPr>
            <w:r w:rsidRPr="00091D4F">
              <w:rPr>
                <w:rFonts w:ascii="Times New Roman" w:hAnsi="Times New Roman"/>
                <w:sz w:val="11"/>
                <w:szCs w:val="11"/>
              </w:rPr>
              <w:t>ющие качеству</w:t>
            </w:r>
          </w:p>
        </w:tc>
        <w:tc>
          <w:tcPr>
            <w:tcW w:w="780"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480" w:type="dxa"/>
            <w:vMerge/>
            <w:tcBorders>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845"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6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цифровой код</w:t>
            </w:r>
          </w:p>
        </w:tc>
        <w:tc>
          <w:tcPr>
            <w:tcW w:w="87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краткое</w:t>
            </w:r>
          </w:p>
          <w:p w:rsidR="00091D4F" w:rsidRPr="00091D4F" w:rsidRDefault="00091D4F" w:rsidP="00091D4F">
            <w:pPr>
              <w:jc w:val="center"/>
              <w:rPr>
                <w:rFonts w:ascii="Arial" w:hAnsi="Arial"/>
              </w:rPr>
            </w:pPr>
            <w:r w:rsidRPr="00091D4F">
              <w:rPr>
                <w:rFonts w:ascii="Times New Roman" w:hAnsi="Times New Roman"/>
                <w:sz w:val="11"/>
                <w:szCs w:val="11"/>
              </w:rPr>
              <w:t>наиме-</w:t>
            </w:r>
          </w:p>
          <w:p w:rsidR="00091D4F" w:rsidRPr="00091D4F" w:rsidRDefault="00091D4F" w:rsidP="00091D4F">
            <w:pPr>
              <w:jc w:val="center"/>
              <w:rPr>
                <w:rFonts w:ascii="Arial" w:hAnsi="Arial"/>
              </w:rPr>
            </w:pPr>
            <w:r w:rsidRPr="00091D4F">
              <w:rPr>
                <w:rFonts w:ascii="Times New Roman" w:hAnsi="Times New Roman"/>
                <w:sz w:val="11"/>
                <w:szCs w:val="11"/>
              </w:rPr>
              <w:t>нование</w:t>
            </w:r>
          </w:p>
        </w:tc>
        <w:tc>
          <w:tcPr>
            <w:tcW w:w="58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 по ОКЕИ</w:t>
            </w:r>
          </w:p>
        </w:tc>
        <w:tc>
          <w:tcPr>
            <w:tcW w:w="78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условное обозначение</w:t>
            </w:r>
          </w:p>
          <w:p w:rsidR="00091D4F" w:rsidRPr="00091D4F" w:rsidRDefault="00091D4F" w:rsidP="00091D4F">
            <w:pPr>
              <w:jc w:val="center"/>
              <w:rPr>
                <w:rFonts w:ascii="Arial" w:hAnsi="Arial"/>
              </w:rPr>
            </w:pPr>
            <w:r w:rsidRPr="00091D4F">
              <w:rPr>
                <w:rFonts w:ascii="Times New Roman" w:hAnsi="Times New Roman"/>
                <w:sz w:val="11"/>
                <w:szCs w:val="11"/>
              </w:rPr>
              <w:t>(националь-</w:t>
            </w:r>
          </w:p>
          <w:p w:rsidR="00091D4F" w:rsidRPr="00091D4F" w:rsidRDefault="00091D4F" w:rsidP="00091D4F">
            <w:pPr>
              <w:jc w:val="center"/>
              <w:rPr>
                <w:rFonts w:ascii="Arial" w:hAnsi="Arial"/>
              </w:rPr>
            </w:pPr>
            <w:r w:rsidRPr="00091D4F">
              <w:rPr>
                <w:rFonts w:ascii="Times New Roman" w:hAnsi="Times New Roman"/>
                <w:sz w:val="11"/>
                <w:szCs w:val="11"/>
              </w:rPr>
              <w:t>ное)</w:t>
            </w:r>
          </w:p>
        </w:tc>
        <w:tc>
          <w:tcPr>
            <w:tcW w:w="78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78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975"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975"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17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675"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78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780"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480" w:type="dxa"/>
            <w:tcBorders>
              <w:left w:val="single" w:sz="5" w:space="0" w:color="auto"/>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w:t>
            </w:r>
          </w:p>
        </w:tc>
        <w:tc>
          <w:tcPr>
            <w:tcW w:w="8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2</w:t>
            </w:r>
          </w:p>
        </w:tc>
        <w:tc>
          <w:tcPr>
            <w:tcW w:w="184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3</w:t>
            </w:r>
          </w:p>
        </w:tc>
        <w:tc>
          <w:tcPr>
            <w:tcW w:w="67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4</w:t>
            </w:r>
          </w:p>
        </w:tc>
        <w:tc>
          <w:tcPr>
            <w:tcW w:w="8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5</w:t>
            </w:r>
          </w:p>
        </w:tc>
        <w:tc>
          <w:tcPr>
            <w:tcW w:w="58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6</w:t>
            </w:r>
          </w:p>
        </w:tc>
        <w:tc>
          <w:tcPr>
            <w:tcW w:w="78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7</w:t>
            </w:r>
          </w:p>
        </w:tc>
        <w:tc>
          <w:tcPr>
            <w:tcW w:w="78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8</w:t>
            </w:r>
          </w:p>
        </w:tc>
        <w:tc>
          <w:tcPr>
            <w:tcW w:w="8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9</w:t>
            </w:r>
          </w:p>
        </w:tc>
        <w:tc>
          <w:tcPr>
            <w:tcW w:w="8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10</w:t>
            </w:r>
          </w:p>
        </w:tc>
        <w:tc>
          <w:tcPr>
            <w:tcW w:w="78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11</w:t>
            </w:r>
          </w:p>
        </w:tc>
        <w:tc>
          <w:tcPr>
            <w:tcW w:w="97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12</w:t>
            </w:r>
          </w:p>
        </w:tc>
        <w:tc>
          <w:tcPr>
            <w:tcW w:w="97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13</w:t>
            </w:r>
          </w:p>
        </w:tc>
        <w:tc>
          <w:tcPr>
            <w:tcW w:w="11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14</w:t>
            </w:r>
          </w:p>
        </w:tc>
        <w:tc>
          <w:tcPr>
            <w:tcW w:w="8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15</w:t>
            </w:r>
          </w:p>
        </w:tc>
        <w:tc>
          <w:tcPr>
            <w:tcW w:w="67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16</w:t>
            </w:r>
          </w:p>
        </w:tc>
        <w:tc>
          <w:tcPr>
            <w:tcW w:w="78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17</w:t>
            </w:r>
          </w:p>
        </w:tc>
        <w:tc>
          <w:tcPr>
            <w:tcW w:w="78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18</w:t>
            </w:r>
          </w:p>
        </w:tc>
      </w:tr>
      <w:tr w:rsidR="00091D4F" w:rsidRPr="00091D4F" w:rsidTr="00AE11D4">
        <w:trPr>
          <w:cantSplit/>
        </w:trPr>
        <w:tc>
          <w:tcPr>
            <w:tcW w:w="480"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1</w:t>
            </w:r>
          </w:p>
        </w:tc>
        <w:tc>
          <w:tcPr>
            <w:tcW w:w="8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845"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sz w:val="11"/>
                <w:szCs w:val="11"/>
              </w:rPr>
            </w:pPr>
          </w:p>
        </w:tc>
        <w:tc>
          <w:tcPr>
            <w:tcW w:w="67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870"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p>
        </w:tc>
        <w:tc>
          <w:tcPr>
            <w:tcW w:w="585" w:type="dxa"/>
            <w:tcBorders>
              <w:bottom w:val="single" w:sz="5" w:space="0" w:color="auto"/>
              <w:right w:val="single" w:sz="5" w:space="0" w:color="auto"/>
            </w:tcBorders>
            <w:shd w:val="clear" w:color="auto" w:fill="auto"/>
          </w:tcPr>
          <w:p w:rsidR="00091D4F" w:rsidRPr="00091D4F" w:rsidRDefault="00091D4F" w:rsidP="00091D4F">
            <w:pPr>
              <w:jc w:val="center"/>
              <w:rPr>
                <w:rFonts w:ascii="Times New Roman" w:hAnsi="Times New Roman"/>
                <w:sz w:val="11"/>
                <w:szCs w:val="11"/>
              </w:rPr>
            </w:pPr>
          </w:p>
        </w:tc>
        <w:tc>
          <w:tcPr>
            <w:tcW w:w="780" w:type="dxa"/>
            <w:tcBorders>
              <w:bottom w:val="single" w:sz="5" w:space="0" w:color="auto"/>
              <w:right w:val="single" w:sz="5" w:space="0" w:color="auto"/>
            </w:tcBorders>
            <w:shd w:val="clear" w:color="auto" w:fill="auto"/>
          </w:tcPr>
          <w:p w:rsidR="00091D4F" w:rsidRPr="00091D4F" w:rsidRDefault="00091D4F" w:rsidP="00091D4F">
            <w:pPr>
              <w:jc w:val="center"/>
              <w:rPr>
                <w:rFonts w:ascii="Times New Roman" w:hAnsi="Times New Roman"/>
                <w:sz w:val="11"/>
                <w:szCs w:val="11"/>
              </w:rPr>
            </w:pPr>
          </w:p>
        </w:tc>
        <w:tc>
          <w:tcPr>
            <w:tcW w:w="78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8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8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78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97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97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1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w:t>
            </w:r>
          </w:p>
        </w:tc>
        <w:tc>
          <w:tcPr>
            <w:tcW w:w="8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67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78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780"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4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1845"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675"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585"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975" w:type="dxa"/>
            <w:tcBorders>
              <w:top w:val="single" w:sz="10" w:space="0" w:color="auto"/>
            </w:tcBorders>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tcPr>
          <w:p w:rsidR="00091D4F" w:rsidRPr="00091D4F" w:rsidRDefault="00091D4F" w:rsidP="00091D4F">
            <w:pPr>
              <w:jc w:val="center"/>
              <w:rPr>
                <w:rFonts w:ascii="Arial" w:hAnsi="Arial"/>
              </w:rPr>
            </w:pPr>
          </w:p>
        </w:tc>
        <w:tc>
          <w:tcPr>
            <w:tcW w:w="11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675"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83"/>
        </w:trPr>
        <w:tc>
          <w:tcPr>
            <w:tcW w:w="48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1845" w:type="dxa"/>
            <w:shd w:val="clear" w:color="auto" w:fill="auto"/>
            <w:vAlign w:val="bottom"/>
          </w:tcPr>
          <w:p w:rsidR="00091D4F" w:rsidRPr="00091D4F" w:rsidRDefault="00091D4F" w:rsidP="00091D4F">
            <w:pPr>
              <w:wordWrap w:val="0"/>
              <w:jc w:val="left"/>
              <w:rPr>
                <w:rFonts w:ascii="Arial" w:hAnsi="Arial"/>
              </w:rPr>
            </w:pPr>
          </w:p>
        </w:tc>
        <w:tc>
          <w:tcPr>
            <w:tcW w:w="675"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58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righ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11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67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r>
    </w:tbl>
    <w:p w:rsidR="00091D4F" w:rsidRPr="00091D4F" w:rsidRDefault="00091D4F" w:rsidP="00091D4F">
      <w:pPr>
        <w:rPr>
          <w:b/>
          <w:vanish/>
          <w:spacing w:val="40"/>
          <w:sz w:val="32"/>
        </w:rPr>
      </w:pPr>
    </w:p>
    <w:tbl>
      <w:tblPr>
        <w:tblStyle w:val="TableStyle9"/>
        <w:tblW w:w="5000" w:type="pct"/>
        <w:tblInd w:w="0" w:type="dxa"/>
        <w:tblLook w:val="04A0" w:firstRow="1" w:lastRow="0" w:firstColumn="1" w:lastColumn="0" w:noHBand="0" w:noVBand="1"/>
      </w:tblPr>
      <w:tblGrid>
        <w:gridCol w:w="482"/>
        <w:gridCol w:w="873"/>
        <w:gridCol w:w="2244"/>
        <w:gridCol w:w="783"/>
        <w:gridCol w:w="979"/>
        <w:gridCol w:w="783"/>
        <w:gridCol w:w="979"/>
        <w:gridCol w:w="783"/>
        <w:gridCol w:w="979"/>
        <w:gridCol w:w="783"/>
        <w:gridCol w:w="979"/>
        <w:gridCol w:w="678"/>
        <w:gridCol w:w="873"/>
        <w:gridCol w:w="1566"/>
        <w:gridCol w:w="1069"/>
        <w:gridCol w:w="873"/>
      </w:tblGrid>
      <w:tr w:rsidR="00091D4F" w:rsidRPr="00091D4F" w:rsidTr="00AE11D4">
        <w:trPr>
          <w:cantSplit/>
        </w:trPr>
        <w:tc>
          <w:tcPr>
            <w:tcW w:w="6120" w:type="dxa"/>
            <w:gridSpan w:val="6"/>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5. Сведения о количественном и качественном расхождении при приемке товаров, работ, услуг</w:t>
            </w: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1560" w:type="dxa"/>
            <w:shd w:val="clear" w:color="auto" w:fill="auto"/>
            <w:vAlign w:val="bottom"/>
          </w:tcPr>
          <w:p w:rsidR="00091D4F" w:rsidRPr="00091D4F" w:rsidRDefault="00091D4F" w:rsidP="00091D4F">
            <w:pPr>
              <w:jc w:val="left"/>
              <w:rPr>
                <w:rFonts w:ascii="Arial" w:hAnsi="Arial"/>
              </w:rPr>
            </w:pPr>
          </w:p>
        </w:tc>
        <w:tc>
          <w:tcPr>
            <w:tcW w:w="106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48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223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1560" w:type="dxa"/>
            <w:shd w:val="clear" w:color="auto" w:fill="auto"/>
            <w:vAlign w:val="bottom"/>
          </w:tcPr>
          <w:p w:rsidR="00091D4F" w:rsidRPr="00091D4F" w:rsidRDefault="00091D4F" w:rsidP="00091D4F">
            <w:pPr>
              <w:jc w:val="left"/>
              <w:rPr>
                <w:rFonts w:ascii="Arial" w:hAnsi="Arial"/>
              </w:rPr>
            </w:pPr>
          </w:p>
        </w:tc>
        <w:tc>
          <w:tcPr>
            <w:tcW w:w="106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48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w:t>
            </w:r>
          </w:p>
          <w:p w:rsidR="00091D4F" w:rsidRPr="00091D4F" w:rsidRDefault="00091D4F" w:rsidP="00091D4F">
            <w:pPr>
              <w:jc w:val="center"/>
              <w:rPr>
                <w:rFonts w:ascii="Arial" w:hAnsi="Arial"/>
              </w:rPr>
            </w:pPr>
            <w:r w:rsidRPr="00091D4F">
              <w:rPr>
                <w:rFonts w:ascii="Times New Roman" w:hAnsi="Times New Roman"/>
                <w:sz w:val="11"/>
                <w:szCs w:val="11"/>
              </w:rPr>
              <w:t>строки</w:t>
            </w:r>
          </w:p>
        </w:tc>
        <w:tc>
          <w:tcPr>
            <w:tcW w:w="870"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 товара/</w:t>
            </w:r>
          </w:p>
          <w:p w:rsidR="00091D4F" w:rsidRPr="00091D4F" w:rsidRDefault="00091D4F" w:rsidP="00091D4F">
            <w:pPr>
              <w:jc w:val="center"/>
              <w:rPr>
                <w:rFonts w:ascii="Arial" w:hAnsi="Arial"/>
              </w:rPr>
            </w:pPr>
            <w:r w:rsidRPr="00091D4F">
              <w:rPr>
                <w:rFonts w:ascii="Times New Roman" w:hAnsi="Times New Roman"/>
                <w:sz w:val="11"/>
                <w:szCs w:val="11"/>
              </w:rPr>
              <w:t>работ, услуг</w:t>
            </w:r>
          </w:p>
        </w:tc>
        <w:tc>
          <w:tcPr>
            <w:tcW w:w="223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Наименование товара (описание выполненных работ, оказанных услуг)</w:t>
            </w:r>
          </w:p>
        </w:tc>
        <w:tc>
          <w:tcPr>
            <w:tcW w:w="1755" w:type="dxa"/>
            <w:gridSpan w:val="2"/>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Всего отклонений по количеству и качеству</w:t>
            </w:r>
          </w:p>
        </w:tc>
        <w:tc>
          <w:tcPr>
            <w:tcW w:w="3510" w:type="dxa"/>
            <w:gridSpan w:val="4"/>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 том числе отклонения по количеству</w:t>
            </w:r>
          </w:p>
        </w:tc>
        <w:tc>
          <w:tcPr>
            <w:tcW w:w="6795" w:type="dxa"/>
            <w:gridSpan w:val="7"/>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 том числе отклонения по качеству</w:t>
            </w:r>
          </w:p>
        </w:tc>
      </w:tr>
      <w:tr w:rsidR="00091D4F" w:rsidRPr="00091D4F" w:rsidTr="00AE11D4">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870" w:type="dxa"/>
            <w:vMerge/>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2235" w:type="dxa"/>
            <w:vMerge/>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1755" w:type="dxa"/>
            <w:gridSpan w:val="2"/>
            <w:vMerge/>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175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недостача</w:t>
            </w:r>
          </w:p>
        </w:tc>
        <w:tc>
          <w:tcPr>
            <w:tcW w:w="175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излишки</w:t>
            </w:r>
          </w:p>
        </w:tc>
        <w:tc>
          <w:tcPr>
            <w:tcW w:w="175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брак и бой</w:t>
            </w:r>
          </w:p>
        </w:tc>
        <w:tc>
          <w:tcPr>
            <w:tcW w:w="154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несоответствие страны происхождения товара</w:t>
            </w:r>
          </w:p>
        </w:tc>
        <w:tc>
          <w:tcPr>
            <w:tcW w:w="156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регистрационный номер декларации на товары/</w:t>
            </w:r>
          </w:p>
          <w:p w:rsidR="00091D4F" w:rsidRPr="00091D4F" w:rsidRDefault="00091D4F" w:rsidP="00091D4F">
            <w:pPr>
              <w:jc w:val="center"/>
              <w:rPr>
                <w:rFonts w:ascii="Arial" w:hAnsi="Arial"/>
              </w:rPr>
            </w:pPr>
            <w:r w:rsidRPr="00091D4F">
              <w:rPr>
                <w:rFonts w:ascii="Times New Roman" w:hAnsi="Times New Roman"/>
                <w:sz w:val="11"/>
                <w:szCs w:val="11"/>
              </w:rPr>
              <w:t>регистрационный номер партии товара, подлежащего прослеживаемости,</w:t>
            </w:r>
          </w:p>
          <w:p w:rsidR="00091D4F" w:rsidRPr="00091D4F" w:rsidRDefault="00091D4F" w:rsidP="00091D4F">
            <w:pPr>
              <w:jc w:val="center"/>
              <w:rPr>
                <w:rFonts w:ascii="Arial" w:hAnsi="Arial"/>
              </w:rPr>
            </w:pPr>
            <w:r w:rsidRPr="00091D4F">
              <w:rPr>
                <w:rFonts w:ascii="Times New Roman" w:hAnsi="Times New Roman"/>
                <w:sz w:val="11"/>
                <w:szCs w:val="11"/>
              </w:rPr>
              <w:t>не соответствующий номеру, заявленному</w:t>
            </w:r>
          </w:p>
          <w:p w:rsidR="00091D4F" w:rsidRPr="00091D4F" w:rsidRDefault="00091D4F" w:rsidP="00091D4F">
            <w:pPr>
              <w:jc w:val="center"/>
              <w:rPr>
                <w:rFonts w:ascii="Arial" w:hAnsi="Arial"/>
              </w:rPr>
            </w:pPr>
            <w:r w:rsidRPr="00091D4F">
              <w:rPr>
                <w:rFonts w:ascii="Times New Roman" w:hAnsi="Times New Roman"/>
                <w:sz w:val="11"/>
                <w:szCs w:val="11"/>
              </w:rPr>
              <w:t>в перевозочных</w:t>
            </w:r>
          </w:p>
          <w:p w:rsidR="00091D4F" w:rsidRPr="00091D4F" w:rsidRDefault="00091D4F" w:rsidP="00091D4F">
            <w:pPr>
              <w:jc w:val="center"/>
              <w:rPr>
                <w:rFonts w:ascii="Arial" w:hAnsi="Arial"/>
              </w:rPr>
            </w:pPr>
            <w:r w:rsidRPr="00091D4F">
              <w:rPr>
                <w:rFonts w:ascii="Times New Roman" w:hAnsi="Times New Roman"/>
                <w:sz w:val="11"/>
                <w:szCs w:val="11"/>
              </w:rPr>
              <w:t>документах</w:t>
            </w:r>
          </w:p>
        </w:tc>
        <w:tc>
          <w:tcPr>
            <w:tcW w:w="1065"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несоответствие требованиям, функциональным и техническим характеристикам</w:t>
            </w:r>
          </w:p>
        </w:tc>
        <w:tc>
          <w:tcPr>
            <w:tcW w:w="8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прочее</w:t>
            </w:r>
          </w:p>
        </w:tc>
      </w:tr>
      <w:tr w:rsidR="00091D4F" w:rsidRPr="00091D4F" w:rsidTr="00AE11D4">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870" w:type="dxa"/>
            <w:vMerge/>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2235" w:type="dxa"/>
            <w:vMerge/>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78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 (работ, услуг), с НДС</w:t>
            </w:r>
          </w:p>
        </w:tc>
        <w:tc>
          <w:tcPr>
            <w:tcW w:w="78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 (работ, услуг), с НДС</w:t>
            </w:r>
          </w:p>
        </w:tc>
        <w:tc>
          <w:tcPr>
            <w:tcW w:w="6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цифровой код</w:t>
            </w:r>
          </w:p>
        </w:tc>
        <w:tc>
          <w:tcPr>
            <w:tcW w:w="87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краткое наиме-</w:t>
            </w:r>
          </w:p>
          <w:p w:rsidR="00091D4F" w:rsidRPr="00091D4F" w:rsidRDefault="00091D4F" w:rsidP="00091D4F">
            <w:pPr>
              <w:jc w:val="center"/>
              <w:rPr>
                <w:rFonts w:ascii="Arial" w:hAnsi="Arial"/>
              </w:rPr>
            </w:pPr>
            <w:r w:rsidRPr="00091D4F">
              <w:rPr>
                <w:rFonts w:ascii="Times New Roman" w:hAnsi="Times New Roman"/>
                <w:sz w:val="11"/>
                <w:szCs w:val="11"/>
              </w:rPr>
              <w:t>нование</w:t>
            </w:r>
          </w:p>
        </w:tc>
        <w:tc>
          <w:tcPr>
            <w:tcW w:w="1560" w:type="dxa"/>
            <w:vMerge/>
            <w:tcBorders>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1065" w:type="dxa"/>
            <w:vMerge/>
            <w:tcBorders>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870" w:type="dxa"/>
            <w:vMerge/>
            <w:tcBorders>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r>
      <w:tr w:rsidR="00091D4F" w:rsidRPr="00091D4F" w:rsidTr="00AE11D4">
        <w:trPr>
          <w:cantSplit/>
        </w:trPr>
        <w:tc>
          <w:tcPr>
            <w:tcW w:w="48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w:t>
            </w:r>
          </w:p>
        </w:tc>
        <w:tc>
          <w:tcPr>
            <w:tcW w:w="87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2</w:t>
            </w:r>
          </w:p>
        </w:tc>
        <w:tc>
          <w:tcPr>
            <w:tcW w:w="223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3</w:t>
            </w:r>
          </w:p>
        </w:tc>
        <w:tc>
          <w:tcPr>
            <w:tcW w:w="78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4</w:t>
            </w:r>
          </w:p>
        </w:tc>
        <w:tc>
          <w:tcPr>
            <w:tcW w:w="97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5</w:t>
            </w:r>
          </w:p>
        </w:tc>
        <w:tc>
          <w:tcPr>
            <w:tcW w:w="78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6</w:t>
            </w:r>
          </w:p>
        </w:tc>
        <w:tc>
          <w:tcPr>
            <w:tcW w:w="97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7</w:t>
            </w:r>
          </w:p>
        </w:tc>
        <w:tc>
          <w:tcPr>
            <w:tcW w:w="78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8</w:t>
            </w:r>
          </w:p>
        </w:tc>
        <w:tc>
          <w:tcPr>
            <w:tcW w:w="97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9</w:t>
            </w:r>
          </w:p>
        </w:tc>
        <w:tc>
          <w:tcPr>
            <w:tcW w:w="78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10</w:t>
            </w:r>
          </w:p>
        </w:tc>
        <w:tc>
          <w:tcPr>
            <w:tcW w:w="97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11</w:t>
            </w:r>
          </w:p>
        </w:tc>
        <w:tc>
          <w:tcPr>
            <w:tcW w:w="67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12</w:t>
            </w:r>
          </w:p>
        </w:tc>
        <w:tc>
          <w:tcPr>
            <w:tcW w:w="87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13</w:t>
            </w:r>
          </w:p>
        </w:tc>
        <w:tc>
          <w:tcPr>
            <w:tcW w:w="156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14</w:t>
            </w:r>
          </w:p>
        </w:tc>
        <w:tc>
          <w:tcPr>
            <w:tcW w:w="106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15</w:t>
            </w:r>
          </w:p>
        </w:tc>
        <w:tc>
          <w:tcPr>
            <w:tcW w:w="87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16</w:t>
            </w:r>
          </w:p>
        </w:tc>
      </w:tr>
      <w:tr w:rsidR="00091D4F" w:rsidRPr="00091D4F" w:rsidTr="00AE11D4">
        <w:trPr>
          <w:cantSplit/>
        </w:trPr>
        <w:tc>
          <w:tcPr>
            <w:tcW w:w="48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2235"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jc w:val="righ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jc w:val="righ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jc w:val="righ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jc w:val="right"/>
              <w:rPr>
                <w:rFonts w:ascii="Arial" w:hAnsi="Arial"/>
              </w:rPr>
            </w:pPr>
          </w:p>
        </w:tc>
        <w:tc>
          <w:tcPr>
            <w:tcW w:w="675"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56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065"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48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223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1560" w:type="dxa"/>
            <w:shd w:val="clear" w:color="auto" w:fill="auto"/>
            <w:vAlign w:val="bottom"/>
          </w:tcPr>
          <w:p w:rsidR="00091D4F" w:rsidRPr="00091D4F" w:rsidRDefault="00091D4F" w:rsidP="00091D4F">
            <w:pPr>
              <w:jc w:val="left"/>
              <w:rPr>
                <w:rFonts w:ascii="Arial" w:hAnsi="Arial"/>
              </w:rPr>
            </w:pPr>
          </w:p>
        </w:tc>
        <w:tc>
          <w:tcPr>
            <w:tcW w:w="106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spacing w:after="160" w:line="259" w:lineRule="auto"/>
        <w:jc w:val="left"/>
        <w:rPr>
          <w:rFonts w:ascii="Calibri" w:hAnsi="Calibri"/>
          <w:sz w:val="22"/>
          <w:szCs w:val="22"/>
        </w:rPr>
      </w:pPr>
      <w:r w:rsidRPr="00091D4F">
        <w:rPr>
          <w:rFonts w:ascii="Calibri" w:hAnsi="Calibri"/>
          <w:sz w:val="22"/>
          <w:szCs w:val="22"/>
        </w:rPr>
        <w:br w:type="page"/>
      </w:r>
    </w:p>
    <w:tbl>
      <w:tblPr>
        <w:tblStyle w:val="TableStyle10"/>
        <w:tblW w:w="5000" w:type="pct"/>
        <w:tblInd w:w="0" w:type="dxa"/>
        <w:tblLook w:val="04A0" w:firstRow="1" w:lastRow="0" w:firstColumn="1" w:lastColumn="0" w:noHBand="0" w:noVBand="1"/>
      </w:tblPr>
      <w:tblGrid>
        <w:gridCol w:w="877"/>
        <w:gridCol w:w="877"/>
        <w:gridCol w:w="877"/>
        <w:gridCol w:w="877"/>
        <w:gridCol w:w="877"/>
        <w:gridCol w:w="877"/>
        <w:gridCol w:w="878"/>
        <w:gridCol w:w="878"/>
        <w:gridCol w:w="878"/>
        <w:gridCol w:w="878"/>
        <w:gridCol w:w="878"/>
        <w:gridCol w:w="878"/>
        <w:gridCol w:w="878"/>
        <w:gridCol w:w="878"/>
        <w:gridCol w:w="878"/>
        <w:gridCol w:w="862"/>
        <w:gridCol w:w="1680"/>
      </w:tblGrid>
      <w:tr w:rsidR="00091D4F" w:rsidRPr="00091D4F" w:rsidTr="00AE11D4">
        <w:trPr>
          <w:cantSplit/>
        </w:trPr>
        <w:tc>
          <w:tcPr>
            <w:tcW w:w="3480" w:type="dxa"/>
            <w:gridSpan w:val="4"/>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6.  Сведения о строительно-монтажных работах &lt;*&gt;</w:t>
            </w: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right"/>
              <w:rPr>
                <w:rFonts w:ascii="Arial" w:hAnsi="Arial"/>
              </w:rPr>
            </w:pPr>
            <w:r w:rsidRPr="00091D4F">
              <w:rPr>
                <w:rFonts w:ascii="Times New Roman" w:hAnsi="Times New Roman"/>
                <w:sz w:val="13"/>
                <w:szCs w:val="13"/>
              </w:rPr>
              <w:t>Форма 0510452 с. 3</w:t>
            </w:r>
          </w:p>
        </w:tc>
      </w:tr>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610" w:type="dxa"/>
            <w:gridSpan w:val="3"/>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6.1. Строительно-монтажные работы</w:t>
            </w: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rPr>
          <w:b/>
          <w:vanish/>
          <w:spacing w:val="40"/>
          <w:sz w:val="32"/>
        </w:rPr>
      </w:pPr>
    </w:p>
    <w:tbl>
      <w:tblPr>
        <w:tblStyle w:val="TableStyle11"/>
        <w:tblW w:w="5000" w:type="pct"/>
        <w:tblInd w:w="0" w:type="dxa"/>
        <w:tblLook w:val="04A0" w:firstRow="1" w:lastRow="0" w:firstColumn="1" w:lastColumn="0" w:noHBand="0" w:noVBand="1"/>
      </w:tblPr>
      <w:tblGrid>
        <w:gridCol w:w="901"/>
        <w:gridCol w:w="1162"/>
        <w:gridCol w:w="4449"/>
        <w:gridCol w:w="1583"/>
        <w:gridCol w:w="1343"/>
        <w:gridCol w:w="1303"/>
        <w:gridCol w:w="1323"/>
        <w:gridCol w:w="1824"/>
        <w:gridCol w:w="1824"/>
      </w:tblGrid>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7365" w:type="dxa"/>
            <w:gridSpan w:val="5"/>
            <w:vMerge w:val="restart"/>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27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Отчетный период</w:t>
            </w: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7365" w:type="dxa"/>
            <w:gridSpan w:val="5"/>
            <w:vMerge/>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с</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по</w:t>
            </w: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Стройка</w:t>
            </w:r>
          </w:p>
        </w:tc>
        <w:tc>
          <w:tcPr>
            <w:tcW w:w="7365" w:type="dxa"/>
            <w:gridSpan w:val="5"/>
            <w:vMerge/>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3330" w:type="dxa"/>
            <w:shd w:val="clear" w:color="auto" w:fill="auto"/>
            <w:vAlign w:val="bottom"/>
          </w:tcPr>
          <w:p w:rsidR="00091D4F" w:rsidRPr="00091D4F" w:rsidRDefault="00091D4F" w:rsidP="00091D4F">
            <w:pPr>
              <w:jc w:val="left"/>
              <w:rPr>
                <w:rFonts w:ascii="Arial" w:hAnsi="Arial"/>
              </w:rPr>
            </w:pPr>
          </w:p>
        </w:tc>
        <w:tc>
          <w:tcPr>
            <w:tcW w:w="1185" w:type="dxa"/>
            <w:shd w:val="clear" w:color="auto" w:fill="auto"/>
            <w:vAlign w:val="bottom"/>
          </w:tcPr>
          <w:p w:rsidR="00091D4F" w:rsidRPr="00091D4F" w:rsidRDefault="00091D4F" w:rsidP="00091D4F">
            <w:pPr>
              <w:jc w:val="left"/>
              <w:rPr>
                <w:rFonts w:ascii="Arial" w:hAnsi="Arial"/>
              </w:rPr>
            </w:pPr>
          </w:p>
        </w:tc>
        <w:tc>
          <w:tcPr>
            <w:tcW w:w="1005"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1365" w:type="dxa"/>
            <w:shd w:val="clear" w:color="auto" w:fill="auto"/>
            <w:vAlign w:val="bottom"/>
          </w:tcPr>
          <w:p w:rsidR="00091D4F" w:rsidRPr="00091D4F" w:rsidRDefault="00091D4F" w:rsidP="00091D4F">
            <w:pPr>
              <w:jc w:val="left"/>
              <w:rPr>
                <w:rFonts w:ascii="Arial" w:hAnsi="Arial"/>
              </w:rPr>
            </w:pPr>
          </w:p>
        </w:tc>
        <w:tc>
          <w:tcPr>
            <w:tcW w:w="13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Объект</w:t>
            </w:r>
          </w:p>
        </w:tc>
        <w:tc>
          <w:tcPr>
            <w:tcW w:w="7365" w:type="dxa"/>
            <w:gridSpan w:val="5"/>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Уникальный код объекта капитального строительства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3330" w:type="dxa"/>
            <w:shd w:val="clear" w:color="auto" w:fill="auto"/>
            <w:vAlign w:val="bottom"/>
          </w:tcPr>
          <w:p w:rsidR="00091D4F" w:rsidRPr="00091D4F" w:rsidRDefault="00091D4F" w:rsidP="00091D4F">
            <w:pPr>
              <w:jc w:val="left"/>
              <w:rPr>
                <w:rFonts w:ascii="Arial" w:hAnsi="Arial"/>
              </w:rPr>
            </w:pPr>
          </w:p>
        </w:tc>
        <w:tc>
          <w:tcPr>
            <w:tcW w:w="1185" w:type="dxa"/>
            <w:shd w:val="clear" w:color="auto" w:fill="auto"/>
            <w:vAlign w:val="bottom"/>
          </w:tcPr>
          <w:p w:rsidR="00091D4F" w:rsidRPr="00091D4F" w:rsidRDefault="00091D4F" w:rsidP="00091D4F">
            <w:pPr>
              <w:jc w:val="left"/>
              <w:rPr>
                <w:rFonts w:ascii="Arial" w:hAnsi="Arial"/>
              </w:rPr>
            </w:pPr>
          </w:p>
        </w:tc>
        <w:tc>
          <w:tcPr>
            <w:tcW w:w="1005"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1365" w:type="dxa"/>
            <w:shd w:val="clear" w:color="auto" w:fill="auto"/>
            <w:vAlign w:val="bottom"/>
          </w:tcPr>
          <w:p w:rsidR="00091D4F" w:rsidRPr="00091D4F" w:rsidRDefault="00091D4F" w:rsidP="00091D4F">
            <w:pPr>
              <w:jc w:val="left"/>
              <w:rPr>
                <w:rFonts w:ascii="Arial" w:hAnsi="Arial"/>
              </w:rPr>
            </w:pPr>
          </w:p>
        </w:tc>
        <w:tc>
          <w:tcPr>
            <w:tcW w:w="13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1545" w:type="dxa"/>
            <w:gridSpan w:val="2"/>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Номер</w:t>
            </w:r>
          </w:p>
        </w:tc>
        <w:tc>
          <w:tcPr>
            <w:tcW w:w="3330" w:type="dxa"/>
            <w:vMerge w:val="restart"/>
            <w:tcBorders>
              <w:top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Наименование строительно-монтажных работ</w:t>
            </w:r>
          </w:p>
        </w:tc>
        <w:tc>
          <w:tcPr>
            <w:tcW w:w="1185" w:type="dxa"/>
            <w:vMerge w:val="restart"/>
            <w:tcBorders>
              <w:top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Номер расценки</w:t>
            </w:r>
          </w:p>
        </w:tc>
        <w:tc>
          <w:tcPr>
            <w:tcW w:w="1980" w:type="dxa"/>
            <w:gridSpan w:val="2"/>
            <w:tcBorders>
              <w:top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Единица измерения</w:t>
            </w:r>
          </w:p>
        </w:tc>
        <w:tc>
          <w:tcPr>
            <w:tcW w:w="3720" w:type="dxa"/>
            <w:gridSpan w:val="3"/>
            <w:tcBorders>
              <w:top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Выполнение работ</w:t>
            </w:r>
          </w:p>
        </w:tc>
      </w:tr>
      <w:tr w:rsidR="00091D4F" w:rsidRPr="00091D4F" w:rsidTr="00AE11D4">
        <w:trPr>
          <w:cantSplit/>
        </w:trPr>
        <w:tc>
          <w:tcPr>
            <w:tcW w:w="675" w:type="dxa"/>
            <w:tcBorders>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по порядку</w:t>
            </w:r>
          </w:p>
        </w:tc>
        <w:tc>
          <w:tcPr>
            <w:tcW w:w="8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позиции по смете</w:t>
            </w:r>
          </w:p>
        </w:tc>
        <w:tc>
          <w:tcPr>
            <w:tcW w:w="3330" w:type="dxa"/>
            <w:vMerge/>
            <w:tcBorders>
              <w:top w:val="single" w:sz="5" w:space="0" w:color="auto"/>
              <w:bottom w:val="single" w:sz="5" w:space="0" w:color="auto"/>
              <w:right w:val="single" w:sz="5" w:space="0" w:color="auto"/>
            </w:tcBorders>
            <w:shd w:val="clear" w:color="auto" w:fill="auto"/>
          </w:tcPr>
          <w:p w:rsidR="00091D4F" w:rsidRPr="00091D4F" w:rsidRDefault="00091D4F" w:rsidP="00091D4F">
            <w:pPr>
              <w:jc w:val="left"/>
              <w:rPr>
                <w:rFonts w:ascii="Arial" w:hAnsi="Arial"/>
              </w:rPr>
            </w:pPr>
          </w:p>
        </w:tc>
        <w:tc>
          <w:tcPr>
            <w:tcW w:w="1185" w:type="dxa"/>
            <w:vMerge/>
            <w:tcBorders>
              <w:top w:val="single" w:sz="5" w:space="0" w:color="auto"/>
              <w:bottom w:val="single" w:sz="5" w:space="0" w:color="auto"/>
              <w:right w:val="single" w:sz="5" w:space="0" w:color="auto"/>
            </w:tcBorders>
            <w:shd w:val="clear" w:color="auto" w:fill="auto"/>
          </w:tcPr>
          <w:p w:rsidR="00091D4F" w:rsidRPr="00091D4F" w:rsidRDefault="00091D4F" w:rsidP="00091D4F">
            <w:pPr>
              <w:jc w:val="left"/>
              <w:rPr>
                <w:rFonts w:ascii="Arial" w:hAnsi="Arial"/>
              </w:rPr>
            </w:pPr>
          </w:p>
        </w:tc>
        <w:tc>
          <w:tcPr>
            <w:tcW w:w="100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код по ОКЕИ</w:t>
            </w:r>
          </w:p>
        </w:tc>
        <w:tc>
          <w:tcPr>
            <w:tcW w:w="97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условное обозначение (национальное)</w:t>
            </w:r>
          </w:p>
        </w:tc>
        <w:tc>
          <w:tcPr>
            <w:tcW w:w="99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количество</w:t>
            </w:r>
          </w:p>
        </w:tc>
        <w:tc>
          <w:tcPr>
            <w:tcW w:w="136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цена за единицу</w:t>
            </w:r>
          </w:p>
        </w:tc>
        <w:tc>
          <w:tcPr>
            <w:tcW w:w="136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стоимость</w:t>
            </w:r>
          </w:p>
        </w:tc>
      </w:tr>
      <w:tr w:rsidR="00091D4F" w:rsidRPr="00091D4F" w:rsidTr="00AE11D4">
        <w:trPr>
          <w:cantSplit/>
        </w:trPr>
        <w:tc>
          <w:tcPr>
            <w:tcW w:w="675" w:type="dxa"/>
            <w:tcBorders>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1</w:t>
            </w:r>
          </w:p>
        </w:tc>
        <w:tc>
          <w:tcPr>
            <w:tcW w:w="870"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2</w:t>
            </w:r>
          </w:p>
        </w:tc>
        <w:tc>
          <w:tcPr>
            <w:tcW w:w="3330"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3</w:t>
            </w:r>
          </w:p>
        </w:tc>
        <w:tc>
          <w:tcPr>
            <w:tcW w:w="118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4</w:t>
            </w:r>
          </w:p>
        </w:tc>
        <w:tc>
          <w:tcPr>
            <w:tcW w:w="100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5</w:t>
            </w:r>
          </w:p>
        </w:tc>
        <w:tc>
          <w:tcPr>
            <w:tcW w:w="97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6</w:t>
            </w:r>
          </w:p>
        </w:tc>
        <w:tc>
          <w:tcPr>
            <w:tcW w:w="990"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7</w:t>
            </w:r>
          </w:p>
        </w:tc>
        <w:tc>
          <w:tcPr>
            <w:tcW w:w="136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8</w:t>
            </w:r>
          </w:p>
        </w:tc>
        <w:tc>
          <w:tcPr>
            <w:tcW w:w="136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9</w:t>
            </w: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3330" w:type="dxa"/>
            <w:shd w:val="clear" w:color="auto" w:fill="auto"/>
            <w:vAlign w:val="bottom"/>
          </w:tcPr>
          <w:p w:rsidR="00091D4F" w:rsidRPr="00091D4F" w:rsidRDefault="00091D4F" w:rsidP="00091D4F">
            <w:pPr>
              <w:jc w:val="left"/>
              <w:rPr>
                <w:rFonts w:ascii="Arial" w:hAnsi="Arial"/>
              </w:rPr>
            </w:pPr>
          </w:p>
        </w:tc>
        <w:tc>
          <w:tcPr>
            <w:tcW w:w="1185" w:type="dxa"/>
            <w:shd w:val="clear" w:color="auto" w:fill="auto"/>
            <w:vAlign w:val="bottom"/>
          </w:tcPr>
          <w:p w:rsidR="00091D4F" w:rsidRPr="00091D4F" w:rsidRDefault="00091D4F" w:rsidP="00091D4F">
            <w:pPr>
              <w:jc w:val="left"/>
              <w:rPr>
                <w:rFonts w:ascii="Arial" w:hAnsi="Arial"/>
              </w:rPr>
            </w:pPr>
          </w:p>
        </w:tc>
        <w:tc>
          <w:tcPr>
            <w:tcW w:w="1005" w:type="dxa"/>
            <w:shd w:val="clear" w:color="auto" w:fill="auto"/>
            <w:vAlign w:val="bottom"/>
          </w:tcPr>
          <w:p w:rsidR="00091D4F" w:rsidRPr="00091D4F" w:rsidRDefault="00091D4F" w:rsidP="00091D4F">
            <w:pPr>
              <w:jc w:val="left"/>
              <w:rPr>
                <w:rFonts w:ascii="Arial" w:hAnsi="Arial"/>
              </w:rPr>
            </w:pPr>
          </w:p>
        </w:tc>
        <w:tc>
          <w:tcPr>
            <w:tcW w:w="975" w:type="dxa"/>
            <w:tcBorders>
              <w:bottom w:val="none" w:sz="5" w:space="0" w:color="auto"/>
              <w:right w:val="single" w:sz="5" w:space="0" w:color="auto"/>
            </w:tcBorders>
            <w:shd w:val="clear" w:color="auto" w:fill="auto"/>
            <w:vAlign w:val="bottom"/>
          </w:tcPr>
          <w:p w:rsidR="00091D4F" w:rsidRPr="00091D4F" w:rsidRDefault="00091D4F" w:rsidP="00091D4F">
            <w:pPr>
              <w:jc w:val="right"/>
              <w:rPr>
                <w:rFonts w:ascii="Arial" w:hAnsi="Arial"/>
              </w:rPr>
            </w:pPr>
            <w:r w:rsidRPr="00091D4F">
              <w:rPr>
                <w:rFonts w:ascii="Times New Roman" w:hAnsi="Times New Roman"/>
                <w:sz w:val="13"/>
                <w:szCs w:val="13"/>
              </w:rPr>
              <w:t>Итого</w:t>
            </w:r>
          </w:p>
        </w:tc>
        <w:tc>
          <w:tcPr>
            <w:tcW w:w="990"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p>
        </w:tc>
        <w:tc>
          <w:tcPr>
            <w:tcW w:w="136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Х</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p>
        </w:tc>
      </w:tr>
    </w:tbl>
    <w:p w:rsidR="00091D4F" w:rsidRPr="00091D4F" w:rsidRDefault="00091D4F" w:rsidP="00091D4F">
      <w:pPr>
        <w:rPr>
          <w:b/>
          <w:vanish/>
          <w:spacing w:val="40"/>
          <w:sz w:val="32"/>
        </w:rPr>
      </w:pPr>
    </w:p>
    <w:tbl>
      <w:tblPr>
        <w:tblStyle w:val="TableStyle12"/>
        <w:tblW w:w="5000" w:type="pct"/>
        <w:tblInd w:w="0" w:type="dxa"/>
        <w:tblLook w:val="04A0" w:firstRow="1" w:lastRow="0" w:firstColumn="1" w:lastColumn="0" w:noHBand="0" w:noVBand="1"/>
      </w:tblPr>
      <w:tblGrid>
        <w:gridCol w:w="877"/>
        <w:gridCol w:w="877"/>
        <w:gridCol w:w="877"/>
        <w:gridCol w:w="877"/>
        <w:gridCol w:w="877"/>
        <w:gridCol w:w="877"/>
        <w:gridCol w:w="878"/>
        <w:gridCol w:w="878"/>
        <w:gridCol w:w="878"/>
        <w:gridCol w:w="878"/>
        <w:gridCol w:w="878"/>
        <w:gridCol w:w="878"/>
        <w:gridCol w:w="878"/>
        <w:gridCol w:w="878"/>
        <w:gridCol w:w="878"/>
        <w:gridCol w:w="862"/>
        <w:gridCol w:w="1680"/>
      </w:tblGrid>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4350" w:type="dxa"/>
            <w:gridSpan w:val="5"/>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6.2. Стоимость выполненных строительно-монтажных работ и затрат</w:t>
            </w: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rPr>
          <w:b/>
          <w:vanish/>
          <w:spacing w:val="40"/>
          <w:sz w:val="32"/>
        </w:rPr>
      </w:pPr>
    </w:p>
    <w:tbl>
      <w:tblPr>
        <w:tblStyle w:val="TableStyle13"/>
        <w:tblW w:w="5000" w:type="pct"/>
        <w:tblInd w:w="6" w:type="dxa"/>
        <w:tblLook w:val="04A0" w:firstRow="1" w:lastRow="0" w:firstColumn="1" w:lastColumn="0" w:noHBand="0" w:noVBand="1"/>
      </w:tblPr>
      <w:tblGrid>
        <w:gridCol w:w="1068"/>
        <w:gridCol w:w="6685"/>
        <w:gridCol w:w="1494"/>
        <w:gridCol w:w="2157"/>
        <w:gridCol w:w="2157"/>
        <w:gridCol w:w="2157"/>
      </w:tblGrid>
      <w:tr w:rsidR="00091D4F" w:rsidRPr="00091D4F" w:rsidTr="00AE11D4">
        <w:trPr>
          <w:cantSplit/>
        </w:trPr>
        <w:tc>
          <w:tcPr>
            <w:tcW w:w="67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Номер по порядку</w:t>
            </w:r>
          </w:p>
        </w:tc>
        <w:tc>
          <w:tcPr>
            <w:tcW w:w="423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Наименование видов выполненных работ, оборудования, затрат</w:t>
            </w:r>
          </w:p>
        </w:tc>
        <w:tc>
          <w:tcPr>
            <w:tcW w:w="94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Код</w:t>
            </w:r>
          </w:p>
        </w:tc>
        <w:tc>
          <w:tcPr>
            <w:tcW w:w="409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Стоимость выполненных работ и затрат</w:t>
            </w:r>
          </w:p>
        </w:tc>
      </w:tr>
      <w:tr w:rsidR="00091D4F" w:rsidRPr="00091D4F" w:rsidTr="00AE11D4">
        <w:trPr>
          <w:cantSplit/>
        </w:trPr>
        <w:tc>
          <w:tcPr>
            <w:tcW w:w="675"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4230"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945"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с начала проведения работ</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с начала года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в том числе за отчетный период</w:t>
            </w:r>
          </w:p>
        </w:tc>
      </w:tr>
      <w:tr w:rsidR="00091D4F" w:rsidRPr="00091D4F" w:rsidTr="00AE11D4">
        <w:trPr>
          <w:cantSplit/>
        </w:trPr>
        <w:tc>
          <w:tcPr>
            <w:tcW w:w="67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1</w:t>
            </w:r>
          </w:p>
        </w:tc>
        <w:tc>
          <w:tcPr>
            <w:tcW w:w="4230"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2</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5</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6</w:t>
            </w: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4230" w:type="dxa"/>
            <w:shd w:val="clear" w:color="auto" w:fill="auto"/>
            <w:vAlign w:val="bottom"/>
          </w:tcPr>
          <w:p w:rsidR="00091D4F" w:rsidRPr="00091D4F" w:rsidRDefault="00091D4F" w:rsidP="00091D4F">
            <w:pPr>
              <w:jc w:val="left"/>
              <w:rPr>
                <w:rFonts w:ascii="Arial" w:hAnsi="Arial"/>
              </w:rPr>
            </w:pPr>
          </w:p>
        </w:tc>
        <w:tc>
          <w:tcPr>
            <w:tcW w:w="945" w:type="dxa"/>
            <w:shd w:val="clear" w:color="auto" w:fill="auto"/>
            <w:vAlign w:val="bottom"/>
          </w:tcPr>
          <w:p w:rsidR="00091D4F" w:rsidRPr="00091D4F" w:rsidRDefault="00091D4F" w:rsidP="00091D4F">
            <w:pPr>
              <w:jc w:val="right"/>
              <w:rPr>
                <w:rFonts w:ascii="Arial" w:hAnsi="Arial"/>
              </w:rPr>
            </w:pPr>
            <w:r w:rsidRPr="00091D4F">
              <w:rPr>
                <w:rFonts w:ascii="Times New Roman" w:hAnsi="Times New Roman"/>
                <w:sz w:val="13"/>
                <w:szCs w:val="13"/>
              </w:rPr>
              <w:t>Итого</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4230" w:type="dxa"/>
            <w:shd w:val="clear" w:color="auto" w:fill="auto"/>
            <w:vAlign w:val="bottom"/>
          </w:tcPr>
          <w:p w:rsidR="00091D4F" w:rsidRPr="00091D4F" w:rsidRDefault="00091D4F" w:rsidP="00091D4F">
            <w:pPr>
              <w:jc w:val="left"/>
              <w:rPr>
                <w:rFonts w:ascii="Arial" w:hAnsi="Arial"/>
              </w:rPr>
            </w:pPr>
          </w:p>
        </w:tc>
        <w:tc>
          <w:tcPr>
            <w:tcW w:w="945" w:type="dxa"/>
            <w:shd w:val="clear" w:color="auto" w:fill="auto"/>
            <w:vAlign w:val="bottom"/>
          </w:tcPr>
          <w:p w:rsidR="00091D4F" w:rsidRPr="00091D4F" w:rsidRDefault="00091D4F" w:rsidP="00091D4F">
            <w:pPr>
              <w:jc w:val="right"/>
              <w:rPr>
                <w:rFonts w:ascii="Arial" w:hAnsi="Arial"/>
              </w:rPr>
            </w:pPr>
            <w:r w:rsidRPr="00091D4F">
              <w:rPr>
                <w:rFonts w:ascii="Times New Roman" w:hAnsi="Times New Roman"/>
                <w:sz w:val="13"/>
                <w:szCs w:val="13"/>
              </w:rPr>
              <w:t>Сумма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5175" w:type="dxa"/>
            <w:gridSpan w:val="2"/>
            <w:shd w:val="clear" w:color="auto" w:fill="auto"/>
            <w:vAlign w:val="bottom"/>
          </w:tcPr>
          <w:p w:rsidR="00091D4F" w:rsidRPr="00091D4F" w:rsidRDefault="00091D4F" w:rsidP="00091D4F">
            <w:pPr>
              <w:jc w:val="right"/>
              <w:rPr>
                <w:rFonts w:ascii="Arial" w:hAnsi="Arial"/>
              </w:rPr>
            </w:pPr>
            <w:r w:rsidRPr="00091D4F">
              <w:rPr>
                <w:rFonts w:ascii="Times New Roman" w:hAnsi="Times New Roman"/>
                <w:sz w:val="13"/>
                <w:szCs w:val="13"/>
              </w:rPr>
              <w:t>Всего с учетом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r>
    </w:tbl>
    <w:p w:rsidR="00091D4F" w:rsidRPr="00091D4F" w:rsidRDefault="00091D4F" w:rsidP="00091D4F">
      <w:pPr>
        <w:rPr>
          <w:b/>
          <w:vanish/>
          <w:spacing w:val="40"/>
          <w:sz w:val="32"/>
        </w:rPr>
      </w:pPr>
    </w:p>
    <w:tbl>
      <w:tblPr>
        <w:tblStyle w:val="TableStyle14"/>
        <w:tblW w:w="5000" w:type="pct"/>
        <w:tblInd w:w="0" w:type="dxa"/>
        <w:tblLook w:val="04A0" w:firstRow="1" w:lastRow="0" w:firstColumn="1" w:lastColumn="0" w:noHBand="0" w:noVBand="1"/>
      </w:tblPr>
      <w:tblGrid>
        <w:gridCol w:w="15706"/>
      </w:tblGrid>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870" w:type="dxa"/>
            <w:tcBorders>
              <w:top w:val="single" w:sz="5" w:space="0" w:color="auto"/>
            </w:tcBorders>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&lt;*&gt; В случае проведения строительно-монтажных работ.</w:t>
            </w:r>
          </w:p>
        </w:tc>
      </w:tr>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rPr>
          <w:b/>
          <w:vanish/>
          <w:spacing w:val="40"/>
          <w:sz w:val="32"/>
        </w:rPr>
      </w:pPr>
    </w:p>
    <w:tbl>
      <w:tblPr>
        <w:tblStyle w:val="TableStyle15"/>
        <w:tblW w:w="5000" w:type="pct"/>
        <w:tblInd w:w="0" w:type="dxa"/>
        <w:tblLook w:val="04A0" w:firstRow="1" w:lastRow="0" w:firstColumn="1" w:lastColumn="0" w:noHBand="0" w:noVBand="1"/>
      </w:tblPr>
      <w:tblGrid>
        <w:gridCol w:w="3092"/>
        <w:gridCol w:w="2664"/>
        <w:gridCol w:w="214"/>
        <w:gridCol w:w="1612"/>
        <w:gridCol w:w="197"/>
        <w:gridCol w:w="2664"/>
        <w:gridCol w:w="214"/>
        <w:gridCol w:w="2056"/>
        <w:gridCol w:w="214"/>
        <w:gridCol w:w="2779"/>
      </w:tblGrid>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Председатель комиссии</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Члены комиссии:</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Ответственный исполнитель</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Ответственный исполнитель по контракту</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(номер контактного телефона)</w:t>
            </w: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(адрес электронной почты) (при наличии)</w:t>
            </w: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Представитель поставщика (исполнителя)</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Представитель поставщика, подрядчика</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tcPr>
          <w:p w:rsidR="00091D4F" w:rsidRPr="00091D4F" w:rsidRDefault="00091D4F" w:rsidP="00091D4F">
            <w:pPr>
              <w:wordWrap w:val="0"/>
              <w:jc w:val="left"/>
              <w:rPr>
                <w:rFonts w:ascii="Arial" w:hAnsi="Arial"/>
              </w:rPr>
            </w:pPr>
            <w:r w:rsidRPr="00091D4F">
              <w:rPr>
                <w:rFonts w:ascii="Times New Roman" w:hAnsi="Times New Roman"/>
                <w:sz w:val="13"/>
                <w:szCs w:val="13"/>
              </w:rPr>
              <w:t>в случае участия в приемке</w:t>
            </w: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Товары, работы, услуги приняты</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Ответственный исполнитель по контракту</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Представитель заказчика</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Представитель организации, осуществляющей</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строительный контроль (технический надзор)</w:t>
            </w: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spacing w:after="160" w:line="259" w:lineRule="auto"/>
        <w:jc w:val="left"/>
        <w:rPr>
          <w:rFonts w:ascii="Calibri" w:hAnsi="Calibri"/>
          <w:sz w:val="22"/>
          <w:szCs w:val="22"/>
        </w:rPr>
      </w:pPr>
    </w:p>
    <w:p w:rsidR="00091D4F" w:rsidRPr="00FC080F" w:rsidRDefault="00091D4F" w:rsidP="00D408BE">
      <w:pPr>
        <w:tabs>
          <w:tab w:val="left" w:pos="993"/>
        </w:tabs>
        <w:ind w:left="567"/>
        <w:jc w:val="right"/>
        <w:rPr>
          <w:rFonts w:ascii="Times New Roman" w:hAnsi="Times New Roman"/>
          <w:b/>
          <w:sz w:val="20"/>
        </w:rPr>
      </w:pPr>
    </w:p>
    <w:sectPr w:rsidR="00091D4F" w:rsidRPr="00FC080F" w:rsidSect="003D27C3">
      <w:pgSz w:w="16840" w:h="11907" w:orient="landscape" w:code="9"/>
      <w:pgMar w:top="426" w:right="567" w:bottom="992" w:left="56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F72" w:rsidRDefault="00991F72">
      <w:r>
        <w:separator/>
      </w:r>
    </w:p>
  </w:endnote>
  <w:endnote w:type="continuationSeparator" w:id="0">
    <w:p w:rsidR="00991F72" w:rsidRDefault="00991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2AB" w:rsidRPr="00125291" w:rsidRDefault="00EA72AB" w:rsidP="00125291">
    <w:pPr>
      <w:pStyle w:val="a5"/>
      <w:tabs>
        <w:tab w:val="clear" w:pos="8306"/>
        <w:tab w:val="right" w:pos="7371"/>
      </w:tabs>
      <w:rPr>
        <w:rFonts w:ascii="Arial Narrow" w:hAnsi="Arial Narrow"/>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F72" w:rsidRDefault="00991F72">
      <w:r>
        <w:separator/>
      </w:r>
    </w:p>
  </w:footnote>
  <w:footnote w:type="continuationSeparator" w:id="0">
    <w:p w:rsidR="00991F72" w:rsidRDefault="00991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2AB" w:rsidRDefault="00EA72AB">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EA72AB" w:rsidRDefault="00EA72A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2AB" w:rsidRPr="00125291" w:rsidRDefault="00EA72AB">
    <w:pPr>
      <w:pStyle w:val="a4"/>
      <w:framePr w:wrap="around" w:vAnchor="text" w:hAnchor="margin" w:xAlign="center" w:y="1"/>
      <w:rPr>
        <w:rStyle w:val="a3"/>
        <w:sz w:val="16"/>
        <w:szCs w:val="16"/>
      </w:rPr>
    </w:pPr>
    <w:r w:rsidRPr="00125291">
      <w:rPr>
        <w:rStyle w:val="a3"/>
        <w:sz w:val="16"/>
        <w:szCs w:val="16"/>
      </w:rPr>
      <w:fldChar w:fldCharType="begin"/>
    </w:r>
    <w:r w:rsidRPr="00125291">
      <w:rPr>
        <w:rStyle w:val="a3"/>
        <w:sz w:val="16"/>
        <w:szCs w:val="16"/>
      </w:rPr>
      <w:instrText xml:space="preserve">PAGE  </w:instrText>
    </w:r>
    <w:r w:rsidRPr="00125291">
      <w:rPr>
        <w:rStyle w:val="a3"/>
        <w:sz w:val="16"/>
        <w:szCs w:val="16"/>
      </w:rPr>
      <w:fldChar w:fldCharType="separate"/>
    </w:r>
    <w:r w:rsidR="001E06B4">
      <w:rPr>
        <w:rStyle w:val="a3"/>
        <w:noProof/>
        <w:sz w:val="16"/>
        <w:szCs w:val="16"/>
      </w:rPr>
      <w:t>2</w:t>
    </w:r>
    <w:r w:rsidRPr="00125291">
      <w:rPr>
        <w:rStyle w:val="a3"/>
        <w:sz w:val="16"/>
        <w:szCs w:val="16"/>
      </w:rPr>
      <w:fldChar w:fldCharType="end"/>
    </w:r>
  </w:p>
  <w:p w:rsidR="00EA72AB" w:rsidRDefault="00EA72A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430613"/>
    <w:multiLevelType w:val="multilevel"/>
    <w:tmpl w:val="45A067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475"/>
        </w:tabs>
        <w:ind w:left="2475" w:hanging="108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525"/>
        </w:tabs>
        <w:ind w:left="3525" w:hanging="1440"/>
      </w:pPr>
      <w:rPr>
        <w:rFonts w:hint="default"/>
      </w:rPr>
    </w:lvl>
    <w:lvl w:ilvl="6">
      <w:start w:val="1"/>
      <w:numFmt w:val="decimal"/>
      <w:isLgl/>
      <w:lvlText w:val="%1.%2.%3.%4.%5.%6.%7."/>
      <w:lvlJc w:val="left"/>
      <w:pPr>
        <w:tabs>
          <w:tab w:val="num" w:pos="4230"/>
        </w:tabs>
        <w:ind w:left="4230" w:hanging="1800"/>
      </w:pPr>
      <w:rPr>
        <w:rFonts w:hint="default"/>
      </w:rPr>
    </w:lvl>
    <w:lvl w:ilvl="7">
      <w:start w:val="1"/>
      <w:numFmt w:val="decimal"/>
      <w:isLgl/>
      <w:lvlText w:val="%1.%2.%3.%4.%5.%6.%7.%8."/>
      <w:lvlJc w:val="left"/>
      <w:pPr>
        <w:tabs>
          <w:tab w:val="num" w:pos="4575"/>
        </w:tabs>
        <w:ind w:left="4575" w:hanging="1800"/>
      </w:pPr>
      <w:rPr>
        <w:rFonts w:hint="default"/>
      </w:rPr>
    </w:lvl>
    <w:lvl w:ilvl="8">
      <w:start w:val="1"/>
      <w:numFmt w:val="decimal"/>
      <w:isLgl/>
      <w:lvlText w:val="%1.%2.%3.%4.%5.%6.%7.%8.%9."/>
      <w:lvlJc w:val="left"/>
      <w:pPr>
        <w:tabs>
          <w:tab w:val="num" w:pos="5280"/>
        </w:tabs>
        <w:ind w:left="5280" w:hanging="2160"/>
      </w:pPr>
      <w:rPr>
        <w:rFonts w:hint="default"/>
      </w:rPr>
    </w:lvl>
  </w:abstractNum>
  <w:abstractNum w:abstractNumId="2" w15:restartNumberingAfterBreak="0">
    <w:nsid w:val="0CFC4C8A"/>
    <w:multiLevelType w:val="hybridMultilevel"/>
    <w:tmpl w:val="06542BE8"/>
    <w:lvl w:ilvl="0" w:tplc="3BA69A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A006B8F"/>
    <w:multiLevelType w:val="multilevel"/>
    <w:tmpl w:val="6CC067E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sz w:val="24"/>
        <w:szCs w:val="24"/>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44A00068"/>
    <w:multiLevelType w:val="hybridMultilevel"/>
    <w:tmpl w:val="6EEA874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478574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48B2734"/>
    <w:multiLevelType w:val="hybridMultilevel"/>
    <w:tmpl w:val="6B4EF73A"/>
    <w:lvl w:ilvl="0" w:tplc="F47845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5A5526FF"/>
    <w:multiLevelType w:val="hybridMultilevel"/>
    <w:tmpl w:val="932A3C80"/>
    <w:lvl w:ilvl="0" w:tplc="F47845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5D6D5D45"/>
    <w:multiLevelType w:val="hybridMultilevel"/>
    <w:tmpl w:val="BFC6A38E"/>
    <w:lvl w:ilvl="0" w:tplc="F47845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6810702F"/>
    <w:multiLevelType w:val="hybridMultilevel"/>
    <w:tmpl w:val="0B1ED932"/>
    <w:lvl w:ilvl="0" w:tplc="F47845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6E365CAC"/>
    <w:multiLevelType w:val="multilevel"/>
    <w:tmpl w:val="A91E5C2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7413474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
    <w:abstractNumId w:val="0"/>
  </w:num>
  <w:num w:numId="3">
    <w:abstractNumId w:val="0"/>
  </w:num>
  <w:num w:numId="4">
    <w:abstractNumId w:val="11"/>
  </w:num>
  <w:num w:numId="5">
    <w:abstractNumId w:val="1"/>
  </w:num>
  <w:num w:numId="6">
    <w:abstractNumId w:val="10"/>
  </w:num>
  <w:num w:numId="7">
    <w:abstractNumId w:val="9"/>
  </w:num>
  <w:num w:numId="8">
    <w:abstractNumId w:val="6"/>
  </w:num>
  <w:num w:numId="9">
    <w:abstractNumId w:val="7"/>
  </w:num>
  <w:num w:numId="10">
    <w:abstractNumId w:val="8"/>
  </w:num>
  <w:num w:numId="11">
    <w:abstractNumId w:val="4"/>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288D"/>
    <w:rsid w:val="00003286"/>
    <w:rsid w:val="00005679"/>
    <w:rsid w:val="000107E9"/>
    <w:rsid w:val="00024403"/>
    <w:rsid w:val="000275CD"/>
    <w:rsid w:val="00031436"/>
    <w:rsid w:val="00034178"/>
    <w:rsid w:val="00035313"/>
    <w:rsid w:val="00040CB8"/>
    <w:rsid w:val="00047518"/>
    <w:rsid w:val="0005011C"/>
    <w:rsid w:val="000555DF"/>
    <w:rsid w:val="000557E4"/>
    <w:rsid w:val="0005639F"/>
    <w:rsid w:val="00057079"/>
    <w:rsid w:val="00063307"/>
    <w:rsid w:val="0006392E"/>
    <w:rsid w:val="00066964"/>
    <w:rsid w:val="000700EB"/>
    <w:rsid w:val="00083290"/>
    <w:rsid w:val="000844ED"/>
    <w:rsid w:val="00091D4F"/>
    <w:rsid w:val="000A397D"/>
    <w:rsid w:val="000A6567"/>
    <w:rsid w:val="000B03B8"/>
    <w:rsid w:val="000B493F"/>
    <w:rsid w:val="000D0C45"/>
    <w:rsid w:val="000D416C"/>
    <w:rsid w:val="000D696A"/>
    <w:rsid w:val="000E7215"/>
    <w:rsid w:val="000F7C03"/>
    <w:rsid w:val="001010AD"/>
    <w:rsid w:val="0011365C"/>
    <w:rsid w:val="00116A8B"/>
    <w:rsid w:val="00125291"/>
    <w:rsid w:val="00126193"/>
    <w:rsid w:val="0013388A"/>
    <w:rsid w:val="00135C92"/>
    <w:rsid w:val="00141A80"/>
    <w:rsid w:val="001440EB"/>
    <w:rsid w:val="00150A97"/>
    <w:rsid w:val="001569CB"/>
    <w:rsid w:val="00161385"/>
    <w:rsid w:val="00161C4F"/>
    <w:rsid w:val="001622AB"/>
    <w:rsid w:val="001653B5"/>
    <w:rsid w:val="00166B78"/>
    <w:rsid w:val="00190608"/>
    <w:rsid w:val="00195425"/>
    <w:rsid w:val="0019549C"/>
    <w:rsid w:val="001A0257"/>
    <w:rsid w:val="001A0A3F"/>
    <w:rsid w:val="001B046D"/>
    <w:rsid w:val="001C1CF4"/>
    <w:rsid w:val="001C31F0"/>
    <w:rsid w:val="001D2F40"/>
    <w:rsid w:val="001D45DF"/>
    <w:rsid w:val="001D4B6E"/>
    <w:rsid w:val="001D7187"/>
    <w:rsid w:val="001E06B4"/>
    <w:rsid w:val="001E128D"/>
    <w:rsid w:val="001E4C41"/>
    <w:rsid w:val="001E61DD"/>
    <w:rsid w:val="001F2EAC"/>
    <w:rsid w:val="001F455E"/>
    <w:rsid w:val="001F7E27"/>
    <w:rsid w:val="00215CDD"/>
    <w:rsid w:val="00215E0F"/>
    <w:rsid w:val="00216941"/>
    <w:rsid w:val="00220ECD"/>
    <w:rsid w:val="00231EA2"/>
    <w:rsid w:val="002323A3"/>
    <w:rsid w:val="00241232"/>
    <w:rsid w:val="00241E55"/>
    <w:rsid w:val="00242485"/>
    <w:rsid w:val="0025052E"/>
    <w:rsid w:val="00252218"/>
    <w:rsid w:val="002647FF"/>
    <w:rsid w:val="00264D08"/>
    <w:rsid w:val="002700B1"/>
    <w:rsid w:val="00272ECA"/>
    <w:rsid w:val="002739E1"/>
    <w:rsid w:val="0028384D"/>
    <w:rsid w:val="00286B99"/>
    <w:rsid w:val="00287608"/>
    <w:rsid w:val="002900B0"/>
    <w:rsid w:val="00295CF1"/>
    <w:rsid w:val="002A01BC"/>
    <w:rsid w:val="002A4DBC"/>
    <w:rsid w:val="002B4796"/>
    <w:rsid w:val="002B5AC0"/>
    <w:rsid w:val="002C4093"/>
    <w:rsid w:val="002C7BF1"/>
    <w:rsid w:val="002D3952"/>
    <w:rsid w:val="002D5052"/>
    <w:rsid w:val="002D50B4"/>
    <w:rsid w:val="002E0F48"/>
    <w:rsid w:val="002E4D1E"/>
    <w:rsid w:val="002F7A00"/>
    <w:rsid w:val="0030188E"/>
    <w:rsid w:val="0030477E"/>
    <w:rsid w:val="00304F20"/>
    <w:rsid w:val="003066E5"/>
    <w:rsid w:val="00307186"/>
    <w:rsid w:val="003074ED"/>
    <w:rsid w:val="00307CA6"/>
    <w:rsid w:val="003225FE"/>
    <w:rsid w:val="00322744"/>
    <w:rsid w:val="0032334B"/>
    <w:rsid w:val="00323F9F"/>
    <w:rsid w:val="00344221"/>
    <w:rsid w:val="00345E08"/>
    <w:rsid w:val="00346B23"/>
    <w:rsid w:val="003472CC"/>
    <w:rsid w:val="00362D85"/>
    <w:rsid w:val="00367BC9"/>
    <w:rsid w:val="00383B3B"/>
    <w:rsid w:val="003865FD"/>
    <w:rsid w:val="00391CDD"/>
    <w:rsid w:val="00391D66"/>
    <w:rsid w:val="0039296F"/>
    <w:rsid w:val="00396833"/>
    <w:rsid w:val="00397A61"/>
    <w:rsid w:val="003A0762"/>
    <w:rsid w:val="003A5A11"/>
    <w:rsid w:val="003B0C66"/>
    <w:rsid w:val="003B4E0B"/>
    <w:rsid w:val="003C3661"/>
    <w:rsid w:val="003D27C3"/>
    <w:rsid w:val="003D2E2E"/>
    <w:rsid w:val="003D4356"/>
    <w:rsid w:val="003E004F"/>
    <w:rsid w:val="003E0B27"/>
    <w:rsid w:val="003E13DD"/>
    <w:rsid w:val="003F0DC7"/>
    <w:rsid w:val="003F0DD0"/>
    <w:rsid w:val="003F5BC4"/>
    <w:rsid w:val="00421685"/>
    <w:rsid w:val="00421830"/>
    <w:rsid w:val="00421F34"/>
    <w:rsid w:val="0043428F"/>
    <w:rsid w:val="00442062"/>
    <w:rsid w:val="0044383F"/>
    <w:rsid w:val="00444B32"/>
    <w:rsid w:val="004505CD"/>
    <w:rsid w:val="0045606D"/>
    <w:rsid w:val="0046064F"/>
    <w:rsid w:val="00482B50"/>
    <w:rsid w:val="00485514"/>
    <w:rsid w:val="004871E8"/>
    <w:rsid w:val="0048750E"/>
    <w:rsid w:val="00493D42"/>
    <w:rsid w:val="004964ED"/>
    <w:rsid w:val="00496D7A"/>
    <w:rsid w:val="0049772D"/>
    <w:rsid w:val="004A0948"/>
    <w:rsid w:val="004A1149"/>
    <w:rsid w:val="004A1BF7"/>
    <w:rsid w:val="004A60E3"/>
    <w:rsid w:val="004A72A6"/>
    <w:rsid w:val="004B370B"/>
    <w:rsid w:val="004B62F0"/>
    <w:rsid w:val="004B7F67"/>
    <w:rsid w:val="004C764A"/>
    <w:rsid w:val="004C782C"/>
    <w:rsid w:val="004D1BF8"/>
    <w:rsid w:val="004D391E"/>
    <w:rsid w:val="004D3BD0"/>
    <w:rsid w:val="004E120F"/>
    <w:rsid w:val="004E6939"/>
    <w:rsid w:val="004E75AC"/>
    <w:rsid w:val="0050403C"/>
    <w:rsid w:val="005143E0"/>
    <w:rsid w:val="00516603"/>
    <w:rsid w:val="005177E5"/>
    <w:rsid w:val="00522503"/>
    <w:rsid w:val="00525B1E"/>
    <w:rsid w:val="00527635"/>
    <w:rsid w:val="0053227A"/>
    <w:rsid w:val="00534AE1"/>
    <w:rsid w:val="005355C9"/>
    <w:rsid w:val="005408C2"/>
    <w:rsid w:val="005448CF"/>
    <w:rsid w:val="005500F8"/>
    <w:rsid w:val="00551EA9"/>
    <w:rsid w:val="005521C6"/>
    <w:rsid w:val="0055234F"/>
    <w:rsid w:val="005542EB"/>
    <w:rsid w:val="00557F4E"/>
    <w:rsid w:val="00567F20"/>
    <w:rsid w:val="00572B41"/>
    <w:rsid w:val="0059432C"/>
    <w:rsid w:val="005A586B"/>
    <w:rsid w:val="005A5CD4"/>
    <w:rsid w:val="005B1A85"/>
    <w:rsid w:val="005B4B3D"/>
    <w:rsid w:val="005B7C5B"/>
    <w:rsid w:val="005C14E1"/>
    <w:rsid w:val="005C50A0"/>
    <w:rsid w:val="005E324A"/>
    <w:rsid w:val="005F710C"/>
    <w:rsid w:val="006000CB"/>
    <w:rsid w:val="00602D55"/>
    <w:rsid w:val="00602DEA"/>
    <w:rsid w:val="00606881"/>
    <w:rsid w:val="00610C40"/>
    <w:rsid w:val="00612600"/>
    <w:rsid w:val="006154FF"/>
    <w:rsid w:val="00615777"/>
    <w:rsid w:val="006221BA"/>
    <w:rsid w:val="00623D6E"/>
    <w:rsid w:val="00630637"/>
    <w:rsid w:val="00631D14"/>
    <w:rsid w:val="00632E1A"/>
    <w:rsid w:val="00633834"/>
    <w:rsid w:val="00633A23"/>
    <w:rsid w:val="00641484"/>
    <w:rsid w:val="006428DF"/>
    <w:rsid w:val="00644E3F"/>
    <w:rsid w:val="00645C09"/>
    <w:rsid w:val="00651DED"/>
    <w:rsid w:val="006557A3"/>
    <w:rsid w:val="00655EF3"/>
    <w:rsid w:val="00656650"/>
    <w:rsid w:val="00657507"/>
    <w:rsid w:val="006756AA"/>
    <w:rsid w:val="00682D70"/>
    <w:rsid w:val="0068318A"/>
    <w:rsid w:val="00686A7C"/>
    <w:rsid w:val="00687BA9"/>
    <w:rsid w:val="00693F91"/>
    <w:rsid w:val="0069428A"/>
    <w:rsid w:val="00694F83"/>
    <w:rsid w:val="006B16E1"/>
    <w:rsid w:val="006D6175"/>
    <w:rsid w:val="006D7B98"/>
    <w:rsid w:val="006E11F3"/>
    <w:rsid w:val="006E6296"/>
    <w:rsid w:val="006F404D"/>
    <w:rsid w:val="006F6486"/>
    <w:rsid w:val="00700698"/>
    <w:rsid w:val="00701A57"/>
    <w:rsid w:val="0070201C"/>
    <w:rsid w:val="007034E6"/>
    <w:rsid w:val="00705452"/>
    <w:rsid w:val="007071C1"/>
    <w:rsid w:val="00707451"/>
    <w:rsid w:val="00715227"/>
    <w:rsid w:val="0071654B"/>
    <w:rsid w:val="007171CD"/>
    <w:rsid w:val="00721F42"/>
    <w:rsid w:val="00733559"/>
    <w:rsid w:val="007437D8"/>
    <w:rsid w:val="007709D5"/>
    <w:rsid w:val="0077281E"/>
    <w:rsid w:val="00776033"/>
    <w:rsid w:val="00777A58"/>
    <w:rsid w:val="00783164"/>
    <w:rsid w:val="00790A5B"/>
    <w:rsid w:val="00794607"/>
    <w:rsid w:val="007A1367"/>
    <w:rsid w:val="007B200C"/>
    <w:rsid w:val="007B33D2"/>
    <w:rsid w:val="007C05FC"/>
    <w:rsid w:val="007C2C1A"/>
    <w:rsid w:val="007D19DC"/>
    <w:rsid w:val="007D2F2A"/>
    <w:rsid w:val="007D6726"/>
    <w:rsid w:val="007D7004"/>
    <w:rsid w:val="007E2C6A"/>
    <w:rsid w:val="007E3E08"/>
    <w:rsid w:val="007E532A"/>
    <w:rsid w:val="007F0617"/>
    <w:rsid w:val="007F0FA8"/>
    <w:rsid w:val="007F3795"/>
    <w:rsid w:val="00804F6A"/>
    <w:rsid w:val="00807095"/>
    <w:rsid w:val="008158CE"/>
    <w:rsid w:val="008263A7"/>
    <w:rsid w:val="008302C7"/>
    <w:rsid w:val="0083666B"/>
    <w:rsid w:val="00842CCA"/>
    <w:rsid w:val="008539E5"/>
    <w:rsid w:val="00855A75"/>
    <w:rsid w:val="00856066"/>
    <w:rsid w:val="00860EA4"/>
    <w:rsid w:val="00861BCC"/>
    <w:rsid w:val="0087322F"/>
    <w:rsid w:val="00881D0B"/>
    <w:rsid w:val="00887FC1"/>
    <w:rsid w:val="00893198"/>
    <w:rsid w:val="008934C5"/>
    <w:rsid w:val="008A091A"/>
    <w:rsid w:val="008A6EA1"/>
    <w:rsid w:val="008A76C7"/>
    <w:rsid w:val="008B1C1E"/>
    <w:rsid w:val="008B3D3F"/>
    <w:rsid w:val="008C52BE"/>
    <w:rsid w:val="008D28D1"/>
    <w:rsid w:val="008D41DC"/>
    <w:rsid w:val="008E17A7"/>
    <w:rsid w:val="008E1EA9"/>
    <w:rsid w:val="008E7015"/>
    <w:rsid w:val="008F503A"/>
    <w:rsid w:val="00904556"/>
    <w:rsid w:val="00913054"/>
    <w:rsid w:val="0092112F"/>
    <w:rsid w:val="009245DD"/>
    <w:rsid w:val="00926502"/>
    <w:rsid w:val="009337F4"/>
    <w:rsid w:val="00933EE8"/>
    <w:rsid w:val="0093693B"/>
    <w:rsid w:val="00940620"/>
    <w:rsid w:val="00942536"/>
    <w:rsid w:val="00951F2C"/>
    <w:rsid w:val="009744C5"/>
    <w:rsid w:val="00981C02"/>
    <w:rsid w:val="00991897"/>
    <w:rsid w:val="00991F72"/>
    <w:rsid w:val="00995282"/>
    <w:rsid w:val="00995D60"/>
    <w:rsid w:val="009A2DC9"/>
    <w:rsid w:val="009A34A7"/>
    <w:rsid w:val="009C50CD"/>
    <w:rsid w:val="009C6CB0"/>
    <w:rsid w:val="009D1ACA"/>
    <w:rsid w:val="009D554A"/>
    <w:rsid w:val="009E0D0A"/>
    <w:rsid w:val="009E27C1"/>
    <w:rsid w:val="009F487C"/>
    <w:rsid w:val="00A0031D"/>
    <w:rsid w:val="00A14B13"/>
    <w:rsid w:val="00A1589F"/>
    <w:rsid w:val="00A21216"/>
    <w:rsid w:val="00A217ED"/>
    <w:rsid w:val="00A24706"/>
    <w:rsid w:val="00A25B43"/>
    <w:rsid w:val="00A27192"/>
    <w:rsid w:val="00A32917"/>
    <w:rsid w:val="00A3361C"/>
    <w:rsid w:val="00A35BB1"/>
    <w:rsid w:val="00A4607D"/>
    <w:rsid w:val="00A46F07"/>
    <w:rsid w:val="00A57F12"/>
    <w:rsid w:val="00A600F0"/>
    <w:rsid w:val="00A62533"/>
    <w:rsid w:val="00A62D80"/>
    <w:rsid w:val="00A6424D"/>
    <w:rsid w:val="00A64CFD"/>
    <w:rsid w:val="00A72AF7"/>
    <w:rsid w:val="00A97C12"/>
    <w:rsid w:val="00AA2705"/>
    <w:rsid w:val="00AA2911"/>
    <w:rsid w:val="00AB1D05"/>
    <w:rsid w:val="00AC15AE"/>
    <w:rsid w:val="00AC53AF"/>
    <w:rsid w:val="00AC59A9"/>
    <w:rsid w:val="00AC69D1"/>
    <w:rsid w:val="00AD4F05"/>
    <w:rsid w:val="00AE25C9"/>
    <w:rsid w:val="00AF6C65"/>
    <w:rsid w:val="00B076B9"/>
    <w:rsid w:val="00B124AE"/>
    <w:rsid w:val="00B27B98"/>
    <w:rsid w:val="00B37EF0"/>
    <w:rsid w:val="00B40994"/>
    <w:rsid w:val="00B42EDA"/>
    <w:rsid w:val="00B51743"/>
    <w:rsid w:val="00B52715"/>
    <w:rsid w:val="00B641D5"/>
    <w:rsid w:val="00B713A2"/>
    <w:rsid w:val="00B71673"/>
    <w:rsid w:val="00B72F49"/>
    <w:rsid w:val="00B73CFA"/>
    <w:rsid w:val="00B8288D"/>
    <w:rsid w:val="00B828BC"/>
    <w:rsid w:val="00B838A2"/>
    <w:rsid w:val="00B8401A"/>
    <w:rsid w:val="00B91210"/>
    <w:rsid w:val="00B96509"/>
    <w:rsid w:val="00B96B65"/>
    <w:rsid w:val="00BA2A38"/>
    <w:rsid w:val="00BA64C0"/>
    <w:rsid w:val="00BA7EE7"/>
    <w:rsid w:val="00BB1CE5"/>
    <w:rsid w:val="00BB7D52"/>
    <w:rsid w:val="00BC0909"/>
    <w:rsid w:val="00BC3143"/>
    <w:rsid w:val="00BD25D4"/>
    <w:rsid w:val="00BD701C"/>
    <w:rsid w:val="00BE0986"/>
    <w:rsid w:val="00BE15A0"/>
    <w:rsid w:val="00BE2AF8"/>
    <w:rsid w:val="00BE52D7"/>
    <w:rsid w:val="00BF009D"/>
    <w:rsid w:val="00BF03BE"/>
    <w:rsid w:val="00BF046F"/>
    <w:rsid w:val="00BF2B49"/>
    <w:rsid w:val="00C025DD"/>
    <w:rsid w:val="00C03B83"/>
    <w:rsid w:val="00C04030"/>
    <w:rsid w:val="00C05997"/>
    <w:rsid w:val="00C10FB2"/>
    <w:rsid w:val="00C131C8"/>
    <w:rsid w:val="00C1585F"/>
    <w:rsid w:val="00C17B66"/>
    <w:rsid w:val="00C26CE3"/>
    <w:rsid w:val="00C321B3"/>
    <w:rsid w:val="00C40775"/>
    <w:rsid w:val="00C4204F"/>
    <w:rsid w:val="00C52295"/>
    <w:rsid w:val="00C5553A"/>
    <w:rsid w:val="00C56BB2"/>
    <w:rsid w:val="00C6146A"/>
    <w:rsid w:val="00C62D08"/>
    <w:rsid w:val="00C639BC"/>
    <w:rsid w:val="00C66E72"/>
    <w:rsid w:val="00C71C88"/>
    <w:rsid w:val="00C83F88"/>
    <w:rsid w:val="00C86494"/>
    <w:rsid w:val="00C909F6"/>
    <w:rsid w:val="00CA334D"/>
    <w:rsid w:val="00CC2B67"/>
    <w:rsid w:val="00CC36FE"/>
    <w:rsid w:val="00CC40FF"/>
    <w:rsid w:val="00CC7E5F"/>
    <w:rsid w:val="00CD18EA"/>
    <w:rsid w:val="00CD1D86"/>
    <w:rsid w:val="00CD2C7C"/>
    <w:rsid w:val="00CD56CD"/>
    <w:rsid w:val="00CD6BB3"/>
    <w:rsid w:val="00D055CC"/>
    <w:rsid w:val="00D1623C"/>
    <w:rsid w:val="00D22BFD"/>
    <w:rsid w:val="00D245BB"/>
    <w:rsid w:val="00D31656"/>
    <w:rsid w:val="00D408BE"/>
    <w:rsid w:val="00D42AB9"/>
    <w:rsid w:val="00D62595"/>
    <w:rsid w:val="00D634BE"/>
    <w:rsid w:val="00D649A9"/>
    <w:rsid w:val="00D675E2"/>
    <w:rsid w:val="00D702AC"/>
    <w:rsid w:val="00D703ED"/>
    <w:rsid w:val="00D90319"/>
    <w:rsid w:val="00D9218C"/>
    <w:rsid w:val="00D9282C"/>
    <w:rsid w:val="00DA2074"/>
    <w:rsid w:val="00DA7DAC"/>
    <w:rsid w:val="00DA7F40"/>
    <w:rsid w:val="00DC1268"/>
    <w:rsid w:val="00DC282B"/>
    <w:rsid w:val="00DC3C31"/>
    <w:rsid w:val="00DC4490"/>
    <w:rsid w:val="00DC4E13"/>
    <w:rsid w:val="00DD00CE"/>
    <w:rsid w:val="00DD066D"/>
    <w:rsid w:val="00DD2EC0"/>
    <w:rsid w:val="00DE1B24"/>
    <w:rsid w:val="00DE4967"/>
    <w:rsid w:val="00DE4BA3"/>
    <w:rsid w:val="00DF57C1"/>
    <w:rsid w:val="00DF6041"/>
    <w:rsid w:val="00E01760"/>
    <w:rsid w:val="00E0326B"/>
    <w:rsid w:val="00E03AA5"/>
    <w:rsid w:val="00E11E17"/>
    <w:rsid w:val="00E15B0D"/>
    <w:rsid w:val="00E21A71"/>
    <w:rsid w:val="00E23EE0"/>
    <w:rsid w:val="00E24CEB"/>
    <w:rsid w:val="00E374E1"/>
    <w:rsid w:val="00E37B62"/>
    <w:rsid w:val="00E4020A"/>
    <w:rsid w:val="00E468A4"/>
    <w:rsid w:val="00E56BB6"/>
    <w:rsid w:val="00E60DD9"/>
    <w:rsid w:val="00E6612C"/>
    <w:rsid w:val="00E718FE"/>
    <w:rsid w:val="00E7595F"/>
    <w:rsid w:val="00E7747F"/>
    <w:rsid w:val="00E85037"/>
    <w:rsid w:val="00EA72AB"/>
    <w:rsid w:val="00EB2A1A"/>
    <w:rsid w:val="00EB32AA"/>
    <w:rsid w:val="00EB4652"/>
    <w:rsid w:val="00EB4DBF"/>
    <w:rsid w:val="00EC02A4"/>
    <w:rsid w:val="00EC1150"/>
    <w:rsid w:val="00EC608E"/>
    <w:rsid w:val="00EC6EE9"/>
    <w:rsid w:val="00EE336E"/>
    <w:rsid w:val="00EF63D0"/>
    <w:rsid w:val="00EF6E80"/>
    <w:rsid w:val="00EF7C95"/>
    <w:rsid w:val="00F00422"/>
    <w:rsid w:val="00F01A56"/>
    <w:rsid w:val="00F0547B"/>
    <w:rsid w:val="00F111C8"/>
    <w:rsid w:val="00F11DA7"/>
    <w:rsid w:val="00F144EE"/>
    <w:rsid w:val="00F15387"/>
    <w:rsid w:val="00F21CE7"/>
    <w:rsid w:val="00F23E43"/>
    <w:rsid w:val="00F3158F"/>
    <w:rsid w:val="00F3333E"/>
    <w:rsid w:val="00F427F4"/>
    <w:rsid w:val="00F47260"/>
    <w:rsid w:val="00F47931"/>
    <w:rsid w:val="00F56AFD"/>
    <w:rsid w:val="00F5701A"/>
    <w:rsid w:val="00F63FAE"/>
    <w:rsid w:val="00F65F2C"/>
    <w:rsid w:val="00F74919"/>
    <w:rsid w:val="00F80EA9"/>
    <w:rsid w:val="00F9150B"/>
    <w:rsid w:val="00F9461E"/>
    <w:rsid w:val="00FA03BD"/>
    <w:rsid w:val="00FA5EB1"/>
    <w:rsid w:val="00FA68FF"/>
    <w:rsid w:val="00FA7EB1"/>
    <w:rsid w:val="00FC080F"/>
    <w:rsid w:val="00FC1370"/>
    <w:rsid w:val="00FD3CCA"/>
    <w:rsid w:val="00FD5920"/>
    <w:rsid w:val="00FD6859"/>
    <w:rsid w:val="00FE0E6A"/>
    <w:rsid w:val="00FE2535"/>
    <w:rsid w:val="00FE28D5"/>
    <w:rsid w:val="00FE29A2"/>
    <w:rsid w:val="00FE6C9F"/>
    <w:rsid w:val="00FE6E9F"/>
    <w:rsid w:val="00FE6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A1DCFCD0-69D6-4E16-BB55-CAFCD83D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Arial Narrow" w:hAnsi="Arial Narrow"/>
      <w:sz w:val="24"/>
    </w:rPr>
  </w:style>
  <w:style w:type="paragraph" w:styleId="1">
    <w:name w:val="heading 1"/>
    <w:basedOn w:val="a"/>
    <w:next w:val="a"/>
    <w:qFormat/>
    <w:rsid w:val="008B3D3F"/>
    <w:pPr>
      <w:keepNext/>
      <w:overflowPunct w:val="0"/>
      <w:autoSpaceDE w:val="0"/>
      <w:autoSpaceDN w:val="0"/>
      <w:adjustRightInd w:val="0"/>
      <w:jc w:val="left"/>
      <w:textAlignment w:val="baseline"/>
      <w:outlineLvl w:val="0"/>
    </w:pPr>
    <w:rPr>
      <w:rFonts w:ascii="Arial" w:hAnsi="Arial"/>
      <w:b/>
    </w:rPr>
  </w:style>
  <w:style w:type="paragraph" w:styleId="4">
    <w:name w:val="heading 4"/>
    <w:basedOn w:val="a"/>
    <w:next w:val="a"/>
    <w:qFormat/>
    <w:rsid w:val="008B3D3F"/>
    <w:pPr>
      <w:keepNext/>
      <w:overflowPunct w:val="0"/>
      <w:autoSpaceDE w:val="0"/>
      <w:autoSpaceDN w:val="0"/>
      <w:adjustRightInd w:val="0"/>
      <w:textAlignment w:val="baseline"/>
      <w:outlineLvl w:val="3"/>
    </w:pPr>
    <w:rPr>
      <w:rFonts w:ascii="Arial" w:hAnsi="Arial" w:cs="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tyle>
  <w:style w:type="character" w:styleId="a3">
    <w:name w:val="page number"/>
    <w:basedOn w:val="a0"/>
  </w:style>
  <w:style w:type="paragraph" w:styleId="a4">
    <w:name w:val="header"/>
    <w:basedOn w:val="a"/>
    <w:pPr>
      <w:tabs>
        <w:tab w:val="center" w:pos="4153"/>
        <w:tab w:val="right" w:pos="8306"/>
      </w:tabs>
      <w:jc w:val="left"/>
    </w:pPr>
    <w:rPr>
      <w:rFonts w:ascii="Times New Roman" w:hAnsi="Times New Roman"/>
      <w:sz w:val="20"/>
    </w:rPr>
  </w:style>
  <w:style w:type="paragraph" w:styleId="a5">
    <w:name w:val="footer"/>
    <w:basedOn w:val="a"/>
    <w:pPr>
      <w:tabs>
        <w:tab w:val="center" w:pos="4153"/>
        <w:tab w:val="right" w:pos="8306"/>
      </w:tabs>
      <w:jc w:val="left"/>
    </w:pPr>
    <w:rPr>
      <w:rFonts w:ascii="Times New Roman" w:hAnsi="Times New Roman"/>
      <w:sz w:val="20"/>
    </w:rPr>
  </w:style>
  <w:style w:type="paragraph" w:styleId="a6">
    <w:name w:val="Body Text Indent"/>
    <w:basedOn w:val="a"/>
    <w:pPr>
      <w:spacing w:after="120"/>
      <w:ind w:firstLine="709"/>
    </w:pPr>
    <w:rPr>
      <w:b/>
      <w:sz w:val="25"/>
    </w:rPr>
  </w:style>
  <w:style w:type="paragraph" w:styleId="3">
    <w:name w:val="Body Text Indent 3"/>
    <w:basedOn w:val="a"/>
    <w:pPr>
      <w:ind w:firstLine="851"/>
    </w:pPr>
    <w:rPr>
      <w:rFonts w:ascii="Times New Roman" w:hAnsi="Times New Roman"/>
    </w:rPr>
  </w:style>
  <w:style w:type="paragraph" w:styleId="a7">
    <w:name w:val="Title"/>
    <w:basedOn w:val="a"/>
    <w:qFormat/>
    <w:pPr>
      <w:spacing w:line="360" w:lineRule="auto"/>
      <w:jc w:val="center"/>
    </w:pPr>
    <w:rPr>
      <w:b/>
      <w:spacing w:val="40"/>
      <w:sz w:val="32"/>
    </w:rPr>
  </w:style>
  <w:style w:type="paragraph" w:styleId="a8">
    <w:name w:val="Balloon Text"/>
    <w:basedOn w:val="a"/>
    <w:semiHidden/>
    <w:rsid w:val="00DC3C31"/>
    <w:rPr>
      <w:rFonts w:ascii="Tahoma" w:hAnsi="Tahoma" w:cs="Tahoma"/>
      <w:sz w:val="16"/>
      <w:szCs w:val="16"/>
    </w:rPr>
  </w:style>
  <w:style w:type="paragraph" w:styleId="20">
    <w:name w:val="Body Text 2"/>
    <w:basedOn w:val="a"/>
    <w:rsid w:val="003472CC"/>
    <w:pPr>
      <w:spacing w:after="120" w:line="480" w:lineRule="auto"/>
    </w:pPr>
  </w:style>
  <w:style w:type="paragraph" w:styleId="a9">
    <w:name w:val="Body Text"/>
    <w:basedOn w:val="a"/>
    <w:link w:val="aa"/>
    <w:rsid w:val="0032334B"/>
    <w:pPr>
      <w:spacing w:after="120"/>
    </w:pPr>
    <w:rPr>
      <w:lang w:val="x-none" w:eastAsia="x-none"/>
    </w:rPr>
  </w:style>
  <w:style w:type="character" w:customStyle="1" w:styleId="aa">
    <w:name w:val="Основной текст Знак"/>
    <w:link w:val="a9"/>
    <w:rsid w:val="0032334B"/>
    <w:rPr>
      <w:rFonts w:ascii="Arial Narrow" w:hAnsi="Arial Narrow"/>
      <w:sz w:val="24"/>
    </w:rPr>
  </w:style>
  <w:style w:type="paragraph" w:customStyle="1" w:styleId="ab">
    <w:name w:val="Знак"/>
    <w:basedOn w:val="a"/>
    <w:rsid w:val="0032334B"/>
    <w:pPr>
      <w:spacing w:before="100" w:beforeAutospacing="1" w:after="100" w:afterAutospacing="1"/>
      <w:jc w:val="left"/>
    </w:pPr>
    <w:rPr>
      <w:rFonts w:ascii="Tahoma" w:hAnsi="Tahoma"/>
      <w:sz w:val="20"/>
      <w:lang w:val="en-US" w:eastAsia="en-US"/>
    </w:rPr>
  </w:style>
  <w:style w:type="table" w:styleId="ac">
    <w:name w:val="Table Grid"/>
    <w:basedOn w:val="a1"/>
    <w:rsid w:val="000563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005679"/>
    <w:pPr>
      <w:autoSpaceDE w:val="0"/>
      <w:autoSpaceDN w:val="0"/>
      <w:adjustRightInd w:val="0"/>
      <w:ind w:firstLine="720"/>
    </w:pPr>
    <w:rPr>
      <w:rFonts w:ascii="Arial" w:hAnsi="Arial" w:cs="Arial"/>
    </w:rPr>
  </w:style>
  <w:style w:type="character" w:customStyle="1" w:styleId="u">
    <w:name w:val="u"/>
    <w:basedOn w:val="a0"/>
    <w:rsid w:val="00630637"/>
  </w:style>
  <w:style w:type="character" w:customStyle="1" w:styleId="blk">
    <w:name w:val="blk"/>
    <w:basedOn w:val="a0"/>
    <w:rsid w:val="00630637"/>
  </w:style>
  <w:style w:type="character" w:styleId="ad">
    <w:name w:val="Hyperlink"/>
    <w:uiPriority w:val="99"/>
    <w:rsid w:val="0059432C"/>
    <w:rPr>
      <w:color w:val="0000FF"/>
      <w:u w:val="single"/>
    </w:rPr>
  </w:style>
  <w:style w:type="character" w:customStyle="1" w:styleId="ConsNormal">
    <w:name w:val="ConsNormal Знак"/>
    <w:link w:val="ConsNormal0"/>
    <w:locked/>
    <w:rsid w:val="00367BC9"/>
    <w:rPr>
      <w:rFonts w:ascii="Arial" w:hAnsi="Arial" w:cs="Arial"/>
    </w:rPr>
  </w:style>
  <w:style w:type="paragraph" w:customStyle="1" w:styleId="ConsNormal0">
    <w:name w:val="ConsNormal"/>
    <w:link w:val="ConsNormal"/>
    <w:rsid w:val="00367BC9"/>
    <w:pPr>
      <w:widowControl w:val="0"/>
      <w:autoSpaceDE w:val="0"/>
      <w:autoSpaceDN w:val="0"/>
      <w:adjustRightInd w:val="0"/>
      <w:ind w:right="19772" w:firstLine="720"/>
    </w:pPr>
    <w:rPr>
      <w:rFonts w:ascii="Arial" w:hAnsi="Arial" w:cs="Arial"/>
    </w:rPr>
  </w:style>
  <w:style w:type="numbering" w:customStyle="1" w:styleId="10">
    <w:name w:val="Нет списка1"/>
    <w:next w:val="a2"/>
    <w:uiPriority w:val="99"/>
    <w:semiHidden/>
    <w:unhideWhenUsed/>
    <w:rsid w:val="00091D4F"/>
  </w:style>
  <w:style w:type="table" w:customStyle="1" w:styleId="TableStyle0">
    <w:name w:val="TableStyle0"/>
    <w:rsid w:val="00091D4F"/>
    <w:rPr>
      <w:rFonts w:ascii="Arial" w:hAnsi="Arial"/>
      <w:sz w:val="14"/>
      <w:szCs w:val="22"/>
    </w:rPr>
    <w:tblPr>
      <w:tblCellMar>
        <w:top w:w="0" w:type="dxa"/>
        <w:left w:w="0" w:type="dxa"/>
        <w:bottom w:w="0" w:type="dxa"/>
        <w:right w:w="0" w:type="dxa"/>
      </w:tblCellMar>
    </w:tblPr>
  </w:style>
  <w:style w:type="table" w:customStyle="1" w:styleId="TableStyle1">
    <w:name w:val="TableStyle1"/>
    <w:rsid w:val="00091D4F"/>
    <w:rPr>
      <w:rFonts w:ascii="Arial" w:hAnsi="Arial"/>
      <w:sz w:val="14"/>
      <w:szCs w:val="22"/>
    </w:rPr>
    <w:tblPr>
      <w:tblCellMar>
        <w:top w:w="0" w:type="dxa"/>
        <w:left w:w="0" w:type="dxa"/>
        <w:bottom w:w="0" w:type="dxa"/>
        <w:right w:w="0" w:type="dxa"/>
      </w:tblCellMar>
    </w:tblPr>
  </w:style>
  <w:style w:type="table" w:customStyle="1" w:styleId="TableStyle2">
    <w:name w:val="TableStyle2"/>
    <w:rsid w:val="00091D4F"/>
    <w:rPr>
      <w:rFonts w:ascii="Arial" w:hAnsi="Arial"/>
      <w:sz w:val="14"/>
      <w:szCs w:val="22"/>
    </w:rPr>
    <w:tblPr>
      <w:tblCellMar>
        <w:top w:w="0" w:type="dxa"/>
        <w:left w:w="0" w:type="dxa"/>
        <w:bottom w:w="0" w:type="dxa"/>
        <w:right w:w="0" w:type="dxa"/>
      </w:tblCellMar>
    </w:tblPr>
  </w:style>
  <w:style w:type="table" w:customStyle="1" w:styleId="TableStyle3">
    <w:name w:val="TableStyle3"/>
    <w:rsid w:val="00091D4F"/>
    <w:rPr>
      <w:rFonts w:ascii="Arial" w:hAnsi="Arial"/>
      <w:sz w:val="14"/>
      <w:szCs w:val="22"/>
    </w:rPr>
    <w:tblPr>
      <w:tblCellMar>
        <w:top w:w="0" w:type="dxa"/>
        <w:left w:w="0" w:type="dxa"/>
        <w:bottom w:w="0" w:type="dxa"/>
        <w:right w:w="0" w:type="dxa"/>
      </w:tblCellMar>
    </w:tblPr>
  </w:style>
  <w:style w:type="table" w:customStyle="1" w:styleId="TableStyle4">
    <w:name w:val="TableStyle4"/>
    <w:rsid w:val="00091D4F"/>
    <w:rPr>
      <w:rFonts w:ascii="Arial" w:hAnsi="Arial"/>
      <w:sz w:val="14"/>
      <w:szCs w:val="22"/>
    </w:rPr>
    <w:tblPr>
      <w:tblCellMar>
        <w:top w:w="0" w:type="dxa"/>
        <w:left w:w="0" w:type="dxa"/>
        <w:bottom w:w="0" w:type="dxa"/>
        <w:right w:w="0" w:type="dxa"/>
      </w:tblCellMar>
    </w:tblPr>
  </w:style>
  <w:style w:type="table" w:customStyle="1" w:styleId="TableStyle5">
    <w:name w:val="TableStyle5"/>
    <w:rsid w:val="00091D4F"/>
    <w:rPr>
      <w:rFonts w:ascii="Arial" w:hAnsi="Arial"/>
      <w:sz w:val="14"/>
      <w:szCs w:val="22"/>
    </w:rPr>
    <w:tblPr>
      <w:tblCellMar>
        <w:top w:w="0" w:type="dxa"/>
        <w:left w:w="0" w:type="dxa"/>
        <w:bottom w:w="0" w:type="dxa"/>
        <w:right w:w="0" w:type="dxa"/>
      </w:tblCellMar>
    </w:tblPr>
  </w:style>
  <w:style w:type="table" w:customStyle="1" w:styleId="TableStyle6">
    <w:name w:val="TableStyle6"/>
    <w:rsid w:val="00091D4F"/>
    <w:rPr>
      <w:rFonts w:ascii="Arial" w:hAnsi="Arial"/>
      <w:sz w:val="14"/>
      <w:szCs w:val="22"/>
    </w:rPr>
    <w:tblPr>
      <w:tblCellMar>
        <w:top w:w="0" w:type="dxa"/>
        <w:left w:w="0" w:type="dxa"/>
        <w:bottom w:w="0" w:type="dxa"/>
        <w:right w:w="0" w:type="dxa"/>
      </w:tblCellMar>
    </w:tblPr>
  </w:style>
  <w:style w:type="table" w:customStyle="1" w:styleId="TableStyle7">
    <w:name w:val="TableStyle7"/>
    <w:rsid w:val="00091D4F"/>
    <w:rPr>
      <w:rFonts w:ascii="Arial" w:hAnsi="Arial"/>
      <w:sz w:val="14"/>
      <w:szCs w:val="22"/>
    </w:rPr>
    <w:tblPr>
      <w:tblCellMar>
        <w:top w:w="0" w:type="dxa"/>
        <w:left w:w="0" w:type="dxa"/>
        <w:bottom w:w="0" w:type="dxa"/>
        <w:right w:w="0" w:type="dxa"/>
      </w:tblCellMar>
    </w:tblPr>
  </w:style>
  <w:style w:type="table" w:customStyle="1" w:styleId="TableStyle8">
    <w:name w:val="TableStyle8"/>
    <w:rsid w:val="00091D4F"/>
    <w:rPr>
      <w:rFonts w:ascii="Arial" w:hAnsi="Arial"/>
      <w:sz w:val="14"/>
      <w:szCs w:val="22"/>
    </w:rPr>
    <w:tblPr>
      <w:tblCellMar>
        <w:top w:w="0" w:type="dxa"/>
        <w:left w:w="0" w:type="dxa"/>
        <w:bottom w:w="0" w:type="dxa"/>
        <w:right w:w="0" w:type="dxa"/>
      </w:tblCellMar>
    </w:tblPr>
  </w:style>
  <w:style w:type="table" w:customStyle="1" w:styleId="TableStyle9">
    <w:name w:val="TableStyle9"/>
    <w:rsid w:val="00091D4F"/>
    <w:rPr>
      <w:rFonts w:ascii="Arial" w:hAnsi="Arial"/>
      <w:sz w:val="14"/>
      <w:szCs w:val="22"/>
    </w:rPr>
    <w:tblPr>
      <w:tblCellMar>
        <w:top w:w="0" w:type="dxa"/>
        <w:left w:w="0" w:type="dxa"/>
        <w:bottom w:w="0" w:type="dxa"/>
        <w:right w:w="0" w:type="dxa"/>
      </w:tblCellMar>
    </w:tblPr>
  </w:style>
  <w:style w:type="table" w:customStyle="1" w:styleId="TableStyle10">
    <w:name w:val="TableStyle10"/>
    <w:rsid w:val="00091D4F"/>
    <w:rPr>
      <w:rFonts w:ascii="Arial" w:hAnsi="Arial"/>
      <w:sz w:val="14"/>
      <w:szCs w:val="22"/>
    </w:rPr>
    <w:tblPr>
      <w:tblCellMar>
        <w:top w:w="0" w:type="dxa"/>
        <w:left w:w="0" w:type="dxa"/>
        <w:bottom w:w="0" w:type="dxa"/>
        <w:right w:w="0" w:type="dxa"/>
      </w:tblCellMar>
    </w:tblPr>
  </w:style>
  <w:style w:type="table" w:customStyle="1" w:styleId="TableStyle11">
    <w:name w:val="TableStyle11"/>
    <w:rsid w:val="00091D4F"/>
    <w:rPr>
      <w:rFonts w:ascii="Arial" w:hAnsi="Arial"/>
      <w:sz w:val="14"/>
      <w:szCs w:val="22"/>
    </w:rPr>
    <w:tblPr>
      <w:tblCellMar>
        <w:top w:w="0" w:type="dxa"/>
        <w:left w:w="0" w:type="dxa"/>
        <w:bottom w:w="0" w:type="dxa"/>
        <w:right w:w="0" w:type="dxa"/>
      </w:tblCellMar>
    </w:tblPr>
  </w:style>
  <w:style w:type="table" w:customStyle="1" w:styleId="TableStyle12">
    <w:name w:val="TableStyle12"/>
    <w:rsid w:val="00091D4F"/>
    <w:rPr>
      <w:rFonts w:ascii="Arial" w:hAnsi="Arial"/>
      <w:sz w:val="14"/>
      <w:szCs w:val="22"/>
    </w:rPr>
    <w:tblPr>
      <w:tblCellMar>
        <w:top w:w="0" w:type="dxa"/>
        <w:left w:w="0" w:type="dxa"/>
        <w:bottom w:w="0" w:type="dxa"/>
        <w:right w:w="0" w:type="dxa"/>
      </w:tblCellMar>
    </w:tblPr>
  </w:style>
  <w:style w:type="table" w:customStyle="1" w:styleId="TableStyle13">
    <w:name w:val="TableStyle13"/>
    <w:rsid w:val="00091D4F"/>
    <w:rPr>
      <w:rFonts w:ascii="Arial" w:hAnsi="Arial"/>
      <w:sz w:val="14"/>
      <w:szCs w:val="22"/>
    </w:rPr>
    <w:tblPr>
      <w:tblCellMar>
        <w:top w:w="0" w:type="dxa"/>
        <w:left w:w="0" w:type="dxa"/>
        <w:bottom w:w="0" w:type="dxa"/>
        <w:right w:w="0" w:type="dxa"/>
      </w:tblCellMar>
    </w:tblPr>
  </w:style>
  <w:style w:type="table" w:customStyle="1" w:styleId="TableStyle14">
    <w:name w:val="TableStyle14"/>
    <w:rsid w:val="00091D4F"/>
    <w:rPr>
      <w:rFonts w:ascii="Arial" w:hAnsi="Arial"/>
      <w:sz w:val="14"/>
      <w:szCs w:val="22"/>
    </w:rPr>
    <w:tblPr>
      <w:tblCellMar>
        <w:top w:w="0" w:type="dxa"/>
        <w:left w:w="0" w:type="dxa"/>
        <w:bottom w:w="0" w:type="dxa"/>
        <w:right w:w="0" w:type="dxa"/>
      </w:tblCellMar>
    </w:tblPr>
  </w:style>
  <w:style w:type="table" w:customStyle="1" w:styleId="TableStyle15">
    <w:name w:val="TableStyle15"/>
    <w:rsid w:val="00091D4F"/>
    <w:rPr>
      <w:rFonts w:ascii="Arial" w:hAnsi="Arial"/>
      <w:sz w:val="14"/>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305572">
      <w:bodyDiv w:val="1"/>
      <w:marLeft w:val="0"/>
      <w:marRight w:val="0"/>
      <w:marTop w:val="0"/>
      <w:marBottom w:val="0"/>
      <w:divBdr>
        <w:top w:val="none" w:sz="0" w:space="0" w:color="auto"/>
        <w:left w:val="none" w:sz="0" w:space="0" w:color="auto"/>
        <w:bottom w:val="none" w:sz="0" w:space="0" w:color="auto"/>
        <w:right w:val="none" w:sz="0" w:space="0" w:color="auto"/>
      </w:divBdr>
    </w:div>
    <w:div w:id="437336231">
      <w:bodyDiv w:val="1"/>
      <w:marLeft w:val="0"/>
      <w:marRight w:val="0"/>
      <w:marTop w:val="0"/>
      <w:marBottom w:val="0"/>
      <w:divBdr>
        <w:top w:val="none" w:sz="0" w:space="0" w:color="auto"/>
        <w:left w:val="none" w:sz="0" w:space="0" w:color="auto"/>
        <w:bottom w:val="none" w:sz="0" w:space="0" w:color="auto"/>
        <w:right w:val="none" w:sz="0" w:space="0" w:color="auto"/>
      </w:divBdr>
    </w:div>
    <w:div w:id="578367713">
      <w:bodyDiv w:val="1"/>
      <w:marLeft w:val="0"/>
      <w:marRight w:val="0"/>
      <w:marTop w:val="0"/>
      <w:marBottom w:val="0"/>
      <w:divBdr>
        <w:top w:val="none" w:sz="0" w:space="0" w:color="auto"/>
        <w:left w:val="none" w:sz="0" w:space="0" w:color="auto"/>
        <w:bottom w:val="none" w:sz="0" w:space="0" w:color="auto"/>
        <w:right w:val="none" w:sz="0" w:space="0" w:color="auto"/>
      </w:divBdr>
    </w:div>
    <w:div w:id="769352586">
      <w:bodyDiv w:val="1"/>
      <w:marLeft w:val="0"/>
      <w:marRight w:val="0"/>
      <w:marTop w:val="0"/>
      <w:marBottom w:val="0"/>
      <w:divBdr>
        <w:top w:val="none" w:sz="0" w:space="0" w:color="auto"/>
        <w:left w:val="none" w:sz="0" w:space="0" w:color="auto"/>
        <w:bottom w:val="none" w:sz="0" w:space="0" w:color="auto"/>
        <w:right w:val="none" w:sz="0" w:space="0" w:color="auto"/>
      </w:divBdr>
      <w:divsChild>
        <w:div w:id="1506284813">
          <w:marLeft w:val="0"/>
          <w:marRight w:val="0"/>
          <w:marTop w:val="0"/>
          <w:marBottom w:val="0"/>
          <w:divBdr>
            <w:top w:val="none" w:sz="0" w:space="0" w:color="auto"/>
            <w:left w:val="none" w:sz="0" w:space="0" w:color="auto"/>
            <w:bottom w:val="none" w:sz="0" w:space="0" w:color="auto"/>
            <w:right w:val="none" w:sz="0" w:space="0" w:color="auto"/>
          </w:divBdr>
        </w:div>
        <w:div w:id="2057117200">
          <w:marLeft w:val="0"/>
          <w:marRight w:val="0"/>
          <w:marTop w:val="0"/>
          <w:marBottom w:val="0"/>
          <w:divBdr>
            <w:top w:val="none" w:sz="0" w:space="0" w:color="auto"/>
            <w:left w:val="none" w:sz="0" w:space="0" w:color="auto"/>
            <w:bottom w:val="none" w:sz="0" w:space="0" w:color="auto"/>
            <w:right w:val="none" w:sz="0" w:space="0" w:color="auto"/>
          </w:divBdr>
        </w:div>
      </w:divsChild>
    </w:div>
    <w:div w:id="867303768">
      <w:bodyDiv w:val="1"/>
      <w:marLeft w:val="0"/>
      <w:marRight w:val="0"/>
      <w:marTop w:val="0"/>
      <w:marBottom w:val="0"/>
      <w:divBdr>
        <w:top w:val="none" w:sz="0" w:space="0" w:color="auto"/>
        <w:left w:val="none" w:sz="0" w:space="0" w:color="auto"/>
        <w:bottom w:val="none" w:sz="0" w:space="0" w:color="auto"/>
        <w:right w:val="none" w:sz="0" w:space="0" w:color="auto"/>
      </w:divBdr>
    </w:div>
    <w:div w:id="948506452">
      <w:bodyDiv w:val="1"/>
      <w:marLeft w:val="0"/>
      <w:marRight w:val="0"/>
      <w:marTop w:val="0"/>
      <w:marBottom w:val="0"/>
      <w:divBdr>
        <w:top w:val="none" w:sz="0" w:space="0" w:color="auto"/>
        <w:left w:val="none" w:sz="0" w:space="0" w:color="auto"/>
        <w:bottom w:val="none" w:sz="0" w:space="0" w:color="auto"/>
        <w:right w:val="none" w:sz="0" w:space="0" w:color="auto"/>
      </w:divBdr>
    </w:div>
    <w:div w:id="1560482861">
      <w:bodyDiv w:val="1"/>
      <w:marLeft w:val="0"/>
      <w:marRight w:val="0"/>
      <w:marTop w:val="0"/>
      <w:marBottom w:val="0"/>
      <w:divBdr>
        <w:top w:val="none" w:sz="0" w:space="0" w:color="auto"/>
        <w:left w:val="none" w:sz="0" w:space="0" w:color="auto"/>
        <w:bottom w:val="none" w:sz="0" w:space="0" w:color="auto"/>
        <w:right w:val="none" w:sz="0" w:space="0" w:color="auto"/>
      </w:divBdr>
    </w:div>
    <w:div w:id="1607225211">
      <w:bodyDiv w:val="1"/>
      <w:marLeft w:val="0"/>
      <w:marRight w:val="0"/>
      <w:marTop w:val="0"/>
      <w:marBottom w:val="0"/>
      <w:divBdr>
        <w:top w:val="none" w:sz="0" w:space="0" w:color="auto"/>
        <w:left w:val="none" w:sz="0" w:space="0" w:color="auto"/>
        <w:bottom w:val="none" w:sz="0" w:space="0" w:color="auto"/>
        <w:right w:val="none" w:sz="0" w:space="0" w:color="auto"/>
      </w:divBdr>
    </w:div>
    <w:div w:id="1848863259">
      <w:bodyDiv w:val="1"/>
      <w:marLeft w:val="0"/>
      <w:marRight w:val="0"/>
      <w:marTop w:val="0"/>
      <w:marBottom w:val="0"/>
      <w:divBdr>
        <w:top w:val="none" w:sz="0" w:space="0" w:color="auto"/>
        <w:left w:val="none" w:sz="0" w:space="0" w:color="auto"/>
        <w:bottom w:val="none" w:sz="0" w:space="0" w:color="auto"/>
        <w:right w:val="none" w:sz="0" w:space="0" w:color="auto"/>
      </w:divBdr>
    </w:div>
    <w:div w:id="1921793009">
      <w:bodyDiv w:val="1"/>
      <w:marLeft w:val="0"/>
      <w:marRight w:val="0"/>
      <w:marTop w:val="0"/>
      <w:marBottom w:val="0"/>
      <w:divBdr>
        <w:top w:val="none" w:sz="0" w:space="0" w:color="auto"/>
        <w:left w:val="none" w:sz="0" w:space="0" w:color="auto"/>
        <w:bottom w:val="none" w:sz="0" w:space="0" w:color="auto"/>
        <w:right w:val="none" w:sz="0" w:space="0" w:color="auto"/>
      </w:divBdr>
      <w:divsChild>
        <w:div w:id="727725493">
          <w:marLeft w:val="0"/>
          <w:marRight w:val="0"/>
          <w:marTop w:val="0"/>
          <w:marBottom w:val="0"/>
          <w:divBdr>
            <w:top w:val="none" w:sz="0" w:space="0" w:color="auto"/>
            <w:left w:val="none" w:sz="0" w:space="0" w:color="auto"/>
            <w:bottom w:val="none" w:sz="0" w:space="0" w:color="auto"/>
            <w:right w:val="none" w:sz="0" w:space="0" w:color="auto"/>
          </w:divBdr>
        </w:div>
      </w:divsChild>
    </w:div>
    <w:div w:id="192495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cssh.torgi@yandex.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12</Pages>
  <Words>5967</Words>
  <Characters>34012</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
  <LinksUpToDate>false</LinksUpToDate>
  <CharactersWithSpaces>39900</CharactersWithSpaces>
  <SharedDoc>false</SharedDoc>
  <HLinks>
    <vt:vector size="6" baseType="variant">
      <vt:variant>
        <vt:i4>5832755</vt:i4>
      </vt:variant>
      <vt:variant>
        <vt:i4>6</vt:i4>
      </vt:variant>
      <vt:variant>
        <vt:i4>0</vt:i4>
      </vt:variant>
      <vt:variant>
        <vt:i4>5</vt:i4>
      </vt:variant>
      <vt:variant>
        <vt:lpwstr>mailto:fcssh.torgi@yandex.ru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Kasyanov V.L.</dc:creator>
  <cp:keywords/>
  <cp:lastModifiedBy>Томм Светлана Юрьевна</cp:lastModifiedBy>
  <cp:revision>37</cp:revision>
  <cp:lastPrinted>2015-05-28T02:48:00Z</cp:lastPrinted>
  <dcterms:created xsi:type="dcterms:W3CDTF">2022-01-31T04:48:00Z</dcterms:created>
  <dcterms:modified xsi:type="dcterms:W3CDTF">2025-07-30T03:29:00Z</dcterms:modified>
</cp:coreProperties>
</file>