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70" w:rsidRDefault="00C50886">
      <w:pPr>
        <w:spacing w:after="0" w:line="240" w:lineRule="auto"/>
        <w:ind w:left="-284" w:right="-143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Описание объекта закупки</w:t>
      </w:r>
    </w:p>
    <w:p w:rsidR="00952770" w:rsidRDefault="00952770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C95C3B" w:rsidRDefault="00C50886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услуг по изготовлению и поставке полиграфической продукции</w:t>
      </w:r>
    </w:p>
    <w:p w:rsidR="00952770" w:rsidRDefault="00C50886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празднованию 81-летия Великой Победы</w:t>
      </w:r>
      <w:r>
        <w:rPr>
          <w:rFonts w:ascii="Times New Roman" w:hAnsi="Times New Roman"/>
          <w:sz w:val="24"/>
          <w:szCs w:val="24"/>
        </w:rPr>
        <w:t>)</w:t>
      </w:r>
    </w:p>
    <w:p w:rsidR="00952770" w:rsidRDefault="00952770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55" w:type="dxa"/>
        <w:tblLayout w:type="fixed"/>
        <w:tblLook w:val="04A0" w:firstRow="1" w:lastRow="0" w:firstColumn="1" w:lastColumn="0" w:noHBand="0" w:noVBand="1"/>
      </w:tblPr>
      <w:tblGrid>
        <w:gridCol w:w="2405"/>
        <w:gridCol w:w="6521"/>
        <w:gridCol w:w="709"/>
        <w:gridCol w:w="720"/>
      </w:tblGrid>
      <w:tr w:rsidR="00B9121B" w:rsidTr="00B9121B">
        <w:trPr>
          <w:tblHeader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Описание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>
            <w:pPr>
              <w:widowControl w:val="0"/>
              <w:spacing w:after="0" w:line="240" w:lineRule="auto"/>
              <w:ind w:lef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</w:tc>
      </w:tr>
      <w:tr w:rsidR="00B9121B" w:rsidTr="00B9121B">
        <w:trPr>
          <w:trHeight w:val="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 w:rsidP="00C95C3B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Табличка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Размер: 5000×6000 мм.</w:t>
            </w:r>
          </w:p>
          <w:p w:rsidR="00B9121B" w:rsidRDefault="00B9121B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Материал подложки таблички: вспененный пластик ПВХ толщиной 5 мм.</w:t>
            </w:r>
          </w:p>
          <w:p w:rsidR="00B9121B" w:rsidRPr="00B9121B" w:rsidRDefault="00B9121B" w:rsidP="00B9121B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Толщина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пленки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(без клея)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мкм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9121B" w:rsidRPr="00B9121B" w:rsidRDefault="00B9121B" w:rsidP="00B9121B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Тип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поверхности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пленки: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глянцевая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9121B" w:rsidRPr="00B9121B" w:rsidRDefault="00B9121B" w:rsidP="00B9121B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Клейкая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основа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пленки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полиакрилатный</w:t>
            </w:r>
            <w:proofErr w:type="spellEnd"/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клей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водной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121B">
              <w:rPr>
                <w:rFonts w:ascii="Times New Roman" w:hAnsi="Times New Roman"/>
                <w:bCs/>
                <w:sz w:val="24"/>
                <w:szCs w:val="24"/>
              </w:rPr>
              <w:t>основе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95C3B" w:rsidRPr="00C95C3B" w:rsidRDefault="00C95C3B" w:rsidP="00C95C3B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 w:rsidRPr="00C95C3B">
              <w:rPr>
                <w:rFonts w:ascii="Times New Roman" w:hAnsi="Times New Roman"/>
                <w:bCs/>
                <w:sz w:val="24"/>
                <w:szCs w:val="24"/>
              </w:rPr>
              <w:t>Температурный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5C3B">
              <w:rPr>
                <w:rFonts w:ascii="Times New Roman" w:hAnsi="Times New Roman"/>
                <w:bCs/>
                <w:sz w:val="24"/>
                <w:szCs w:val="24"/>
              </w:rPr>
              <w:t>режим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5C3B">
              <w:rPr>
                <w:rFonts w:ascii="Times New Roman" w:hAnsi="Times New Roman"/>
                <w:bCs/>
                <w:sz w:val="24"/>
                <w:szCs w:val="24"/>
              </w:rPr>
              <w:t>эксплуатации: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5C3B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5C3B">
              <w:rPr>
                <w:rFonts w:ascii="Times New Roman" w:hAnsi="Times New Roman"/>
                <w:bCs/>
                <w:sz w:val="24"/>
                <w:szCs w:val="24"/>
              </w:rPr>
              <w:t>-40°С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5C3B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5C3B">
              <w:rPr>
                <w:rFonts w:ascii="Times New Roman" w:hAnsi="Times New Roman"/>
                <w:bCs/>
                <w:sz w:val="24"/>
                <w:szCs w:val="24"/>
              </w:rPr>
              <w:t>+80°С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9121B" w:rsidRDefault="00C50886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Тип печати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B9121B">
              <w:rPr>
                <w:rFonts w:ascii="Times New Roman" w:hAnsi="Times New Roman"/>
                <w:bCs/>
                <w:sz w:val="24"/>
                <w:szCs w:val="24"/>
              </w:rPr>
              <w:t>УФ-печать</w:t>
            </w:r>
            <w:r w:rsidR="00B9121B" w:rsidRPr="00B9121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B9121B">
              <w:rPr>
                <w:rFonts w:ascii="Times New Roman" w:hAnsi="Times New Roman"/>
                <w:bCs/>
                <w:sz w:val="24"/>
                <w:szCs w:val="24"/>
              </w:rPr>
              <w:t>цветность 4/0.</w:t>
            </w:r>
          </w:p>
          <w:p w:rsidR="00B9121B" w:rsidRDefault="00B9121B" w:rsidP="00C95C3B">
            <w:pPr>
              <w:pStyle w:val="af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эскизов.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95C3B">
              <w:rPr>
                <w:rFonts w:ascii="Times New Roman" w:hAnsi="Times New Roman"/>
                <w:bCs/>
                <w:sz w:val="24"/>
                <w:szCs w:val="24"/>
              </w:rPr>
              <w:t>Эскизы для печати на табличках предоставляются Заказчиком.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1B" w:rsidRDefault="00B9121B">
            <w:pPr>
              <w:pStyle w:val="af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952770" w:rsidRDefault="00C95C3B" w:rsidP="00C95C3B">
      <w:pPr>
        <w:spacing w:before="120"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Требования к оказанию услуг</w:t>
      </w:r>
      <w:r w:rsidR="00C50886">
        <w:rPr>
          <w:rFonts w:ascii="Times New Roman" w:hAnsi="Times New Roman"/>
          <w:sz w:val="24"/>
          <w:szCs w:val="24"/>
        </w:rPr>
        <w:t>:</w:t>
      </w:r>
    </w:p>
    <w:p w:rsidR="00C50886" w:rsidRDefault="00C50886" w:rsidP="00B91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стоимость готовой продукции включены расходы Исполнителя на услуги </w:t>
      </w:r>
      <w:proofErr w:type="spellStart"/>
      <w:r>
        <w:rPr>
          <w:rFonts w:ascii="Times New Roman" w:hAnsi="Times New Roman"/>
          <w:sz w:val="24"/>
          <w:szCs w:val="24"/>
        </w:rPr>
        <w:t>печа</w:t>
      </w:r>
      <w:proofErr w:type="spellEnd"/>
    </w:p>
    <w:p w:rsidR="00C50886" w:rsidRPr="00C50886" w:rsidRDefault="00C50886" w:rsidP="00C508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0886">
        <w:rPr>
          <w:rFonts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установленных Законом № 44-ФЗ и Контрактом.</w:t>
      </w:r>
    </w:p>
    <w:p w:rsidR="00C50886" w:rsidRPr="00C50886" w:rsidRDefault="00C50886" w:rsidP="00C508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тоимость готовой продукции </w:t>
      </w:r>
      <w:r w:rsidRPr="00C50886">
        <w:rPr>
          <w:rFonts w:ascii="Times New Roman" w:hAnsi="Times New Roman"/>
          <w:sz w:val="24"/>
          <w:szCs w:val="24"/>
        </w:rPr>
        <w:t xml:space="preserve">включает в себя: стоимость </w:t>
      </w:r>
      <w:r>
        <w:rPr>
          <w:rFonts w:ascii="Times New Roman" w:hAnsi="Times New Roman"/>
          <w:sz w:val="24"/>
          <w:szCs w:val="24"/>
        </w:rPr>
        <w:t>материалов</w:t>
      </w:r>
      <w:r w:rsidRPr="00C50886">
        <w:rPr>
          <w:rFonts w:ascii="Times New Roman" w:hAnsi="Times New Roman"/>
          <w:sz w:val="24"/>
          <w:szCs w:val="24"/>
        </w:rPr>
        <w:t>, расходы</w:t>
      </w:r>
      <w:r>
        <w:rPr>
          <w:rFonts w:ascii="Times New Roman" w:hAnsi="Times New Roman"/>
          <w:sz w:val="24"/>
          <w:szCs w:val="24"/>
        </w:rPr>
        <w:t xml:space="preserve"> на услуги печати, </w:t>
      </w:r>
      <w:proofErr w:type="gramStart"/>
      <w:r>
        <w:rPr>
          <w:rFonts w:ascii="Times New Roman" w:hAnsi="Times New Roman"/>
          <w:sz w:val="24"/>
          <w:szCs w:val="24"/>
        </w:rPr>
        <w:t xml:space="preserve">наклейки </w:t>
      </w:r>
      <w:bookmarkStart w:id="0" w:name="_GoBack"/>
      <w:bookmarkEnd w:id="0"/>
      <w:r w:rsidRPr="00C50886">
        <w:rPr>
          <w:rFonts w:ascii="Times New Roman" w:hAnsi="Times New Roman"/>
          <w:sz w:val="24"/>
          <w:szCs w:val="24"/>
        </w:rPr>
        <w:t>,</w:t>
      </w:r>
      <w:proofErr w:type="gramEnd"/>
      <w:r w:rsidRPr="00C50886">
        <w:rPr>
          <w:rFonts w:ascii="Times New Roman" w:hAnsi="Times New Roman"/>
          <w:sz w:val="24"/>
          <w:szCs w:val="24"/>
        </w:rPr>
        <w:t xml:space="preserve"> связанные с доставкой,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C50886" w:rsidRDefault="00C50886" w:rsidP="00B91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50886" w:rsidRDefault="00C50886" w:rsidP="00B91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52770" w:rsidRDefault="00C95C3B" w:rsidP="00B9121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Исполнитель передает Заказчику готовую продукцию</w:t>
      </w:r>
      <w:r>
        <w:rPr>
          <w:rFonts w:ascii="Times New Roman" w:hAnsi="Times New Roman"/>
          <w:sz w:val="24"/>
          <w:szCs w:val="24"/>
        </w:rPr>
        <w:t xml:space="preserve"> в </w:t>
      </w:r>
      <w:r w:rsidR="00C50886">
        <w:rPr>
          <w:rFonts w:ascii="Times New Roman" w:hAnsi="Times New Roman"/>
          <w:sz w:val="24"/>
          <w:szCs w:val="24"/>
        </w:rPr>
        <w:t xml:space="preserve">срок не </w:t>
      </w:r>
      <w:r>
        <w:rPr>
          <w:rFonts w:ascii="Times New Roman" w:hAnsi="Times New Roman"/>
          <w:sz w:val="24"/>
          <w:szCs w:val="24"/>
        </w:rPr>
        <w:t>более</w:t>
      </w:r>
      <w:r w:rsidR="00C50886">
        <w:rPr>
          <w:rFonts w:ascii="Times New Roman" w:hAnsi="Times New Roman"/>
          <w:sz w:val="24"/>
          <w:szCs w:val="24"/>
        </w:rPr>
        <w:t xml:space="preserve"> 3 (трех) рабочих дней с даты заключения контракта</w:t>
      </w:r>
      <w:r>
        <w:rPr>
          <w:rFonts w:ascii="Times New Roman" w:hAnsi="Times New Roman"/>
          <w:sz w:val="24"/>
          <w:szCs w:val="24"/>
        </w:rPr>
        <w:t>.</w:t>
      </w:r>
    </w:p>
    <w:p w:rsidR="00952770" w:rsidRDefault="00C95C3B" w:rsidP="00B912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печатью Исполнитель предоставляет на согласование Заказчику дизайн-макеты продукции.</w:t>
      </w:r>
      <w:r>
        <w:rPr>
          <w:rFonts w:ascii="Times New Roman" w:hAnsi="Times New Roman"/>
          <w:sz w:val="24"/>
          <w:szCs w:val="24"/>
        </w:rPr>
        <w:t xml:space="preserve"> </w:t>
      </w:r>
      <w:r w:rsidR="00C50886">
        <w:rPr>
          <w:rFonts w:ascii="Times New Roman" w:hAnsi="Times New Roman"/>
          <w:sz w:val="24"/>
          <w:szCs w:val="24"/>
        </w:rPr>
        <w:t xml:space="preserve">Исполнитель самостоятельно несет ответственность за отпечатанную продукцию, которая не соответствует утвержденному Заказчиком дизайн-макету, а также при наличии ошибок в тексте и/или изображении и осуществляет повторную печать откорректированной продукции </w:t>
      </w:r>
      <w:r w:rsidR="00C50886">
        <w:rPr>
          <w:rFonts w:ascii="Times New Roman" w:hAnsi="Times New Roman"/>
          <w:sz w:val="24"/>
          <w:szCs w:val="24"/>
        </w:rPr>
        <w:t>за свой счет.</w:t>
      </w:r>
    </w:p>
    <w:sectPr w:rsidR="00952770">
      <w:pgSz w:w="11906" w:h="16838"/>
      <w:pgMar w:top="709" w:right="567" w:bottom="709" w:left="99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86612"/>
    <w:multiLevelType w:val="multilevel"/>
    <w:tmpl w:val="40B4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C00207"/>
    <w:multiLevelType w:val="multilevel"/>
    <w:tmpl w:val="F8EA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70"/>
    <w:rsid w:val="00952770"/>
    <w:rsid w:val="00B9121B"/>
    <w:rsid w:val="00C50886"/>
    <w:rsid w:val="00C9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2F20E-4713-47B4-89AC-86DE13B0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F73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632BB"/>
    <w:pPr>
      <w:spacing w:beforeAutospacing="1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qFormat/>
    <w:rsid w:val="00E06D0E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styleId="a5">
    <w:name w:val="Hyperlink"/>
    <w:uiPriority w:val="99"/>
    <w:unhideWhenUsed/>
    <w:rsid w:val="000A2282"/>
    <w:rPr>
      <w:color w:val="0000FF"/>
      <w:u w:val="single"/>
    </w:rPr>
  </w:style>
  <w:style w:type="character" w:customStyle="1" w:styleId="a6">
    <w:name w:val="Основной текст Знак"/>
    <w:link w:val="a7"/>
    <w:qFormat/>
    <w:rsid w:val="004464EA"/>
    <w:rPr>
      <w:rFonts w:ascii="Times New Roman" w:eastAsia="Times New Roman" w:hAnsi="Times New Roman"/>
      <w:b/>
      <w:sz w:val="32"/>
    </w:rPr>
  </w:style>
  <w:style w:type="character" w:customStyle="1" w:styleId="21">
    <w:name w:val="Основной текст с отступом 2 Знак"/>
    <w:link w:val="22"/>
    <w:uiPriority w:val="99"/>
    <w:semiHidden/>
    <w:qFormat/>
    <w:rsid w:val="00D61C62"/>
    <w:rPr>
      <w:sz w:val="22"/>
      <w:szCs w:val="22"/>
      <w:lang w:eastAsia="en-US"/>
    </w:rPr>
  </w:style>
  <w:style w:type="character" w:styleId="a8">
    <w:name w:val="Strong"/>
    <w:uiPriority w:val="22"/>
    <w:qFormat/>
    <w:rsid w:val="00242B99"/>
    <w:rPr>
      <w:b/>
      <w:bCs/>
    </w:rPr>
  </w:style>
  <w:style w:type="character" w:styleId="a9">
    <w:name w:val="Emphasis"/>
    <w:uiPriority w:val="20"/>
    <w:qFormat/>
    <w:rsid w:val="001C3948"/>
    <w:rPr>
      <w:i/>
      <w:iCs/>
    </w:rPr>
  </w:style>
  <w:style w:type="character" w:customStyle="1" w:styleId="apple-converted-space">
    <w:name w:val="apple-converted-space"/>
    <w:qFormat/>
    <w:rsid w:val="00C94851"/>
  </w:style>
  <w:style w:type="character" w:customStyle="1" w:styleId="spelle">
    <w:name w:val="spelle"/>
    <w:qFormat/>
    <w:rsid w:val="00941925"/>
  </w:style>
  <w:style w:type="character" w:customStyle="1" w:styleId="aa">
    <w:name w:val="Текст Знак"/>
    <w:uiPriority w:val="99"/>
    <w:semiHidden/>
    <w:qFormat/>
    <w:rsid w:val="004D56AC"/>
    <w:rPr>
      <w:rFonts w:ascii="Courier New" w:hAnsi="Courier New" w:cs="Courier New"/>
      <w:lang w:eastAsia="en-US"/>
    </w:rPr>
  </w:style>
  <w:style w:type="character" w:customStyle="1" w:styleId="11">
    <w:name w:val="Текст Знак1"/>
    <w:link w:val="ab"/>
    <w:uiPriority w:val="99"/>
    <w:qFormat/>
    <w:locked/>
    <w:rsid w:val="004D56AC"/>
    <w:rPr>
      <w:rFonts w:ascii="Courier New" w:hAnsi="Courier New"/>
    </w:rPr>
  </w:style>
  <w:style w:type="character" w:customStyle="1" w:styleId="FontStyle13">
    <w:name w:val="Font Style13"/>
    <w:uiPriority w:val="99"/>
    <w:qFormat/>
    <w:rsid w:val="00AA70C2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sid w:val="00BC718A"/>
    <w:rPr>
      <w:rFonts w:ascii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link w:val="ad"/>
    <w:uiPriority w:val="99"/>
    <w:qFormat/>
    <w:rsid w:val="00BA1296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BA1296"/>
    <w:rPr>
      <w:sz w:val="22"/>
      <w:szCs w:val="22"/>
      <w:lang w:eastAsia="en-US"/>
    </w:rPr>
  </w:style>
  <w:style w:type="character" w:customStyle="1" w:styleId="af0">
    <w:name w:val="Текст выноски Знак"/>
    <w:link w:val="af1"/>
    <w:uiPriority w:val="99"/>
    <w:semiHidden/>
    <w:qFormat/>
    <w:rsid w:val="002B21E2"/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сноски Знак"/>
    <w:link w:val="af3"/>
    <w:qFormat/>
    <w:rsid w:val="002D4BF1"/>
    <w:rPr>
      <w:rFonts w:ascii="Times New Roman" w:eastAsia="Times New Roman" w:hAnsi="Times New Roman"/>
    </w:rPr>
  </w:style>
  <w:style w:type="character" w:customStyle="1" w:styleId="user">
    <w:name w:val="Символ сноски (user)"/>
    <w:qFormat/>
    <w:rsid w:val="002D4BF1"/>
    <w:rPr>
      <w:vertAlign w:val="superscript"/>
    </w:rPr>
  </w:style>
  <w:style w:type="character" w:customStyle="1" w:styleId="af4">
    <w:name w:val="Символ сноски"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Без интервала Знак"/>
    <w:link w:val="af7"/>
    <w:uiPriority w:val="1"/>
    <w:qFormat/>
    <w:locked/>
    <w:rsid w:val="0076730B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sid w:val="004632B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productproperties-blockname">
    <w:name w:val="product_properties-block__name"/>
    <w:basedOn w:val="a0"/>
    <w:qFormat/>
    <w:rsid w:val="004F7923"/>
  </w:style>
  <w:style w:type="character" w:customStyle="1" w:styleId="productproperties-blockdescr">
    <w:name w:val="product_properties-block__descr"/>
    <w:basedOn w:val="a0"/>
    <w:qFormat/>
    <w:rsid w:val="004F7923"/>
  </w:style>
  <w:style w:type="character" w:customStyle="1" w:styleId="properties-groupname">
    <w:name w:val="properties-group__name"/>
    <w:basedOn w:val="a0"/>
    <w:qFormat/>
    <w:rsid w:val="00863895"/>
  </w:style>
  <w:style w:type="character" w:customStyle="1" w:styleId="10">
    <w:name w:val="Заголовок 1 Знак"/>
    <w:basedOn w:val="a0"/>
    <w:link w:val="1"/>
    <w:uiPriority w:val="9"/>
    <w:qFormat/>
    <w:rsid w:val="00DF73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theme-warehouse-color">
    <w:name w:val="theme-warehouse-color"/>
    <w:basedOn w:val="a0"/>
    <w:qFormat/>
    <w:rsid w:val="002D56BA"/>
  </w:style>
  <w:style w:type="paragraph" w:customStyle="1" w:styleId="af8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link w:val="a6"/>
    <w:rsid w:val="004464EA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af9">
    <w:name w:val="List"/>
    <w:basedOn w:val="a7"/>
    <w:rPr>
      <w:rFonts w:cs="Lucida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customStyle="1" w:styleId="user0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1">
    <w:name w:val="Указатель (user)"/>
    <w:basedOn w:val="Standard"/>
    <w:qFormat/>
    <w:rsid w:val="00BE77E8"/>
    <w:pPr>
      <w:suppressLineNumbers/>
    </w:pPr>
  </w:style>
  <w:style w:type="paragraph" w:customStyle="1" w:styleId="ConsPlusNonformat">
    <w:name w:val="ConsPlusNonformat"/>
    <w:qFormat/>
    <w:rsid w:val="00E06D0E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rsid w:val="00E06D0E"/>
    <w:pPr>
      <w:widowControl w:val="0"/>
    </w:pPr>
    <w:rPr>
      <w:rFonts w:eastAsia="Times New Roman" w:cs="Calibri"/>
      <w:sz w:val="22"/>
      <w:szCs w:val="22"/>
    </w:rPr>
  </w:style>
  <w:style w:type="paragraph" w:styleId="a4">
    <w:name w:val="Title"/>
    <w:basedOn w:val="a"/>
    <w:next w:val="a"/>
    <w:link w:val="a3"/>
    <w:qFormat/>
    <w:rsid w:val="00E06D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  <w:lang w:val="x-none" w:eastAsia="x-none"/>
    </w:rPr>
  </w:style>
  <w:style w:type="paragraph" w:styleId="af7">
    <w:name w:val="No Spacing"/>
    <w:link w:val="af6"/>
    <w:uiPriority w:val="1"/>
    <w:qFormat/>
    <w:rsid w:val="00BF4A8B"/>
    <w:rPr>
      <w:sz w:val="22"/>
      <w:szCs w:val="22"/>
      <w:lang w:eastAsia="en-US"/>
    </w:rPr>
  </w:style>
  <w:style w:type="paragraph" w:customStyle="1" w:styleId="afc">
    <w:name w:val="Стиль"/>
    <w:uiPriority w:val="99"/>
    <w:qFormat/>
    <w:rsid w:val="00E81495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D61C62"/>
    <w:pPr>
      <w:spacing w:after="120" w:line="480" w:lineRule="auto"/>
      <w:ind w:left="283"/>
    </w:pPr>
    <w:rPr>
      <w:lang w:val="x-none"/>
    </w:rPr>
  </w:style>
  <w:style w:type="paragraph" w:styleId="afd">
    <w:name w:val="Normal (Web)"/>
    <w:basedOn w:val="a"/>
    <w:uiPriority w:val="99"/>
    <w:unhideWhenUsed/>
    <w:qFormat/>
    <w:rsid w:val="00680B6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qFormat/>
    <w:rsid w:val="00BE77E8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b">
    <w:name w:val="Plain Text"/>
    <w:basedOn w:val="a"/>
    <w:link w:val="11"/>
    <w:uiPriority w:val="99"/>
    <w:qFormat/>
    <w:rsid w:val="004D56AC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paragraph" w:customStyle="1" w:styleId="Style7">
    <w:name w:val="Style7"/>
    <w:basedOn w:val="a"/>
    <w:uiPriority w:val="99"/>
    <w:qFormat/>
    <w:rsid w:val="00AA70C2"/>
    <w:pPr>
      <w:widowControl w:val="0"/>
      <w:spacing w:after="0" w:line="278" w:lineRule="exact"/>
      <w:ind w:firstLine="23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qFormat/>
    <w:rsid w:val="00BC718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2">
    <w:name w:val="Колонтитулы (user)"/>
    <w:basedOn w:val="a"/>
    <w:qFormat/>
  </w:style>
  <w:style w:type="paragraph" w:customStyle="1" w:styleId="afe">
    <w:name w:val="Колонтитулы"/>
    <w:basedOn w:val="a"/>
    <w:qFormat/>
  </w:style>
  <w:style w:type="paragraph" w:styleId="ad">
    <w:name w:val="header"/>
    <w:basedOn w:val="a"/>
    <w:link w:val="ac"/>
    <w:uiPriority w:val="99"/>
    <w:unhideWhenUsed/>
    <w:rsid w:val="00BA1296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footer"/>
    <w:basedOn w:val="a"/>
    <w:link w:val="ae"/>
    <w:uiPriority w:val="99"/>
    <w:unhideWhenUsed/>
    <w:rsid w:val="00BA1296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link w:val="af0"/>
    <w:uiPriority w:val="99"/>
    <w:semiHidden/>
    <w:unhideWhenUsed/>
    <w:qFormat/>
    <w:rsid w:val="002B21E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af3">
    <w:name w:val="footnote text"/>
    <w:basedOn w:val="a"/>
    <w:link w:val="af2"/>
    <w:rsid w:val="002D4BF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aff">
    <w:name w:val="List Paragraph"/>
    <w:basedOn w:val="a"/>
    <w:uiPriority w:val="34"/>
    <w:qFormat/>
    <w:rsid w:val="004A4541"/>
    <w:pPr>
      <w:ind w:left="720"/>
      <w:contextualSpacing/>
    </w:pPr>
    <w:rPr>
      <w:rFonts w:eastAsia="Times New Roman"/>
      <w:lang w:eastAsia="ru-RU"/>
    </w:rPr>
  </w:style>
  <w:style w:type="paragraph" w:customStyle="1" w:styleId="12">
    <w:name w:val="Обычный1"/>
    <w:uiPriority w:val="99"/>
    <w:qFormat/>
    <w:rsid w:val="00B96ECC"/>
    <w:pPr>
      <w:widowControl w:val="0"/>
    </w:pPr>
    <w:rPr>
      <w:rFonts w:ascii="Courier New" w:eastAsia="Times New Roman" w:hAnsi="Courier New" w:cs="Courier New"/>
      <w:sz w:val="26"/>
      <w:szCs w:val="26"/>
    </w:rPr>
  </w:style>
  <w:style w:type="paragraph" w:customStyle="1" w:styleId="product-sidebarprice-top">
    <w:name w:val="product-sidebar__price-top"/>
    <w:basedOn w:val="a"/>
    <w:qFormat/>
    <w:rsid w:val="002D56B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duct-sidebarprice-main">
    <w:name w:val="product-sidebar__price-main"/>
    <w:basedOn w:val="a"/>
    <w:qFormat/>
    <w:rsid w:val="002D56B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duct-characteristics-windowtitle">
    <w:name w:val="product-characteristics-window__title"/>
    <w:basedOn w:val="a"/>
    <w:qFormat/>
    <w:rsid w:val="002D56B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duct-characteristics-windowitem">
    <w:name w:val="product-characteristics-window__item"/>
    <w:basedOn w:val="a"/>
    <w:qFormat/>
    <w:rsid w:val="002D56B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duct-characteristics-windowfull-list">
    <w:name w:val="product-characteristics-window__full-list"/>
    <w:basedOn w:val="a"/>
    <w:qFormat/>
    <w:rsid w:val="002D56B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f0">
    <w:name w:val="Table Grid"/>
    <w:basedOn w:val="a1"/>
    <w:uiPriority w:val="59"/>
    <w:rsid w:val="004A4541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B9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F0163-58AE-401B-AC13-06D045BD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297</vt:lpstr>
    </vt:vector>
  </TitlesOfParts>
  <Company>Hewlett-Packard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297</dc:title>
  <dc:subject/>
  <dc:creator>KS</dc:creator>
  <dc:description/>
  <cp:lastModifiedBy>Пользователь</cp:lastModifiedBy>
  <cp:revision>3</cp:revision>
  <cp:lastPrinted>2024-02-09T04:42:00Z</cp:lastPrinted>
  <dcterms:created xsi:type="dcterms:W3CDTF">2026-04-27T03:09:00Z</dcterms:created>
  <dcterms:modified xsi:type="dcterms:W3CDTF">2026-04-27T03:15:00Z</dcterms:modified>
  <dc:language>ru-RU</dc:language>
</cp:coreProperties>
</file>