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E723D" w14:textId="77777777" w:rsidR="006E2B45" w:rsidRDefault="00B619C1" w:rsidP="006E2B45">
      <w:pPr>
        <w:pStyle w:val="af9"/>
        <w:ind w:right="-1"/>
        <w:outlineLvl w:val="0"/>
        <w:rPr>
          <w:b/>
          <w:sz w:val="20"/>
        </w:rPr>
      </w:pPr>
      <w:r>
        <w:rPr>
          <w:b/>
          <w:sz w:val="20"/>
        </w:rPr>
        <w:t>Контракт</w:t>
      </w:r>
      <w:r w:rsidR="006E2B45" w:rsidRPr="00C71AE5">
        <w:rPr>
          <w:b/>
          <w:sz w:val="20"/>
        </w:rPr>
        <w:t xml:space="preserve"> </w:t>
      </w:r>
      <w:r w:rsidR="006E2B45">
        <w:rPr>
          <w:b/>
          <w:sz w:val="20"/>
        </w:rPr>
        <w:t>оказания услуг</w:t>
      </w:r>
      <w:r w:rsidR="006E2B45" w:rsidRPr="00C71AE5">
        <w:rPr>
          <w:b/>
          <w:sz w:val="20"/>
        </w:rPr>
        <w:t xml:space="preserve"> № </w:t>
      </w:r>
    </w:p>
    <w:p w14:paraId="7AE18BE3" w14:textId="77777777" w:rsidR="00A64BBE" w:rsidRPr="00596D85" w:rsidRDefault="00A64BBE" w:rsidP="00A64BBE">
      <w:pPr>
        <w:pStyle w:val="aff0"/>
        <w:rPr>
          <w:sz w:val="20"/>
        </w:rPr>
      </w:pPr>
      <w:r w:rsidRPr="00596D85">
        <w:rPr>
          <w:sz w:val="20"/>
        </w:rPr>
        <w:t>Идентификационный код закупки</w:t>
      </w:r>
      <w:r>
        <w:rPr>
          <w:sz w:val="20"/>
        </w:rPr>
        <w:t xml:space="preserve">: </w:t>
      </w:r>
      <w:r w:rsidRPr="00596D85">
        <w:rPr>
          <w:sz w:val="20"/>
        </w:rPr>
        <w:t>261781202483378420100101470000000000</w:t>
      </w:r>
    </w:p>
    <w:p w14:paraId="39C07BE0" w14:textId="77777777" w:rsidR="006E2B45" w:rsidRPr="00C71AE5" w:rsidRDefault="006E2B45" w:rsidP="006E2B45">
      <w:pPr>
        <w:ind w:right="-1"/>
        <w:jc w:val="center"/>
        <w:rPr>
          <w:b/>
          <w:lang w:val="ru-RU"/>
        </w:rPr>
      </w:pPr>
    </w:p>
    <w:p w14:paraId="285D1652" w14:textId="77777777" w:rsidR="006E2B45" w:rsidRPr="00C71AE5" w:rsidRDefault="006E2B45" w:rsidP="006E2B45">
      <w:pPr>
        <w:ind w:right="-1"/>
        <w:jc w:val="center"/>
        <w:rPr>
          <w:b/>
          <w:lang w:val="ru-RU"/>
        </w:rPr>
      </w:pPr>
      <w:r w:rsidRPr="00C71AE5">
        <w:rPr>
          <w:b/>
          <w:lang w:val="ru-RU"/>
        </w:rPr>
        <w:t>г. Великий Новгород</w:t>
      </w:r>
      <w:r w:rsidRPr="00C71AE5">
        <w:rPr>
          <w:b/>
          <w:lang w:val="ru-RU"/>
        </w:rPr>
        <w:tab/>
      </w:r>
      <w:r w:rsidRPr="00C71AE5">
        <w:rPr>
          <w:b/>
          <w:lang w:val="ru-RU"/>
        </w:rPr>
        <w:tab/>
      </w:r>
      <w:r w:rsidRPr="00C71AE5">
        <w:rPr>
          <w:b/>
          <w:lang w:val="ru-RU"/>
        </w:rPr>
        <w:tab/>
      </w:r>
      <w:r w:rsidRPr="00C71AE5">
        <w:rPr>
          <w:b/>
          <w:lang w:val="ru-RU"/>
        </w:rPr>
        <w:tab/>
      </w:r>
      <w:r w:rsidRPr="00C71AE5">
        <w:rPr>
          <w:b/>
          <w:lang w:val="ru-RU"/>
        </w:rPr>
        <w:tab/>
      </w:r>
      <w:r w:rsidRPr="00C71AE5">
        <w:rPr>
          <w:b/>
          <w:lang w:val="ru-RU"/>
        </w:rPr>
        <w:tab/>
      </w:r>
      <w:r w:rsidRPr="00C71AE5">
        <w:rPr>
          <w:b/>
          <w:lang w:val="ru-RU"/>
        </w:rPr>
        <w:tab/>
      </w:r>
      <w:r w:rsidRPr="00C71AE5">
        <w:rPr>
          <w:b/>
          <w:lang w:val="ru-RU"/>
        </w:rPr>
        <w:tab/>
        <w:t xml:space="preserve">           « ___ » _________ 202</w:t>
      </w:r>
      <w:r>
        <w:rPr>
          <w:b/>
          <w:lang w:val="ru-RU"/>
        </w:rPr>
        <w:t>__</w:t>
      </w:r>
      <w:r w:rsidRPr="00C71AE5">
        <w:rPr>
          <w:b/>
          <w:lang w:val="ru-RU"/>
        </w:rPr>
        <w:t>г.</w:t>
      </w:r>
    </w:p>
    <w:p w14:paraId="162E0861" w14:textId="77777777" w:rsidR="006E2B45" w:rsidRPr="00C71AE5" w:rsidRDefault="006E2B45" w:rsidP="006E2B45">
      <w:pPr>
        <w:ind w:right="-1"/>
        <w:rPr>
          <w:lang w:val="ru-RU"/>
        </w:rPr>
      </w:pPr>
    </w:p>
    <w:p w14:paraId="7F043ABD" w14:textId="77777777" w:rsidR="000F64D9" w:rsidRDefault="000F64D9" w:rsidP="000F64D9">
      <w:pPr>
        <w:ind w:right="-1"/>
        <w:jc w:val="both"/>
        <w:rPr>
          <w:lang w:val="ru-RU"/>
        </w:rPr>
      </w:pPr>
      <w:r w:rsidRPr="00C34C36">
        <w:rPr>
          <w:b/>
          <w:lang w:val="ru-RU"/>
        </w:rPr>
        <w:t>_______________________________________________</w:t>
      </w:r>
      <w:r w:rsidRPr="00C34C36">
        <w:rPr>
          <w:lang w:val="ru-RU"/>
        </w:rPr>
        <w:t>, именуемое в дальнейшем «</w:t>
      </w:r>
      <w:r w:rsidR="00604209">
        <w:rPr>
          <w:lang w:val="ru-RU"/>
        </w:rPr>
        <w:t>Исполнитель</w:t>
      </w:r>
      <w:r w:rsidRPr="00C34C36">
        <w:rPr>
          <w:lang w:val="ru-RU"/>
        </w:rPr>
        <w:t xml:space="preserve">», в лице ____________________________________________________, действующего на основании_________________________, с одной стороны и </w:t>
      </w:r>
      <w:r w:rsidRPr="00C34C36">
        <w:rPr>
          <w:b/>
          <w:lang w:val="ru-RU"/>
        </w:rPr>
        <w:t xml:space="preserve">Федеральное бюджетное учреждение «Администрация Волго-Балтийского бассейна внутренних водных путей» (краткое наименование: ФБУ «Администрация «Волго-Балт»), </w:t>
      </w:r>
      <w:r w:rsidRPr="00C34C36">
        <w:rPr>
          <w:lang w:val="ru-RU"/>
        </w:rPr>
        <w:t xml:space="preserve">именуемое в дальнейшем «Заказчик», в лице </w:t>
      </w:r>
      <w:r w:rsidRPr="00C34C36">
        <w:rPr>
          <w:color w:val="000000"/>
          <w:lang w:val="ru-RU"/>
        </w:rPr>
        <w:t xml:space="preserve">начальника Новгородского района водных путей и судоходства – филиала ФБУ «Администрация Волго-Балтийского бассейна внутренних водных путей» </w:t>
      </w:r>
      <w:r w:rsidRPr="00C34C36">
        <w:rPr>
          <w:lang w:val="ru-RU"/>
        </w:rPr>
        <w:t xml:space="preserve">Рябчинского Сергея Владимировича, действующего на основании доверенности № </w:t>
      </w:r>
      <w:r w:rsidR="00B22875" w:rsidRPr="00B22875">
        <w:rPr>
          <w:lang w:val="ru-RU"/>
        </w:rPr>
        <w:t>28-08-1105 от 09.12.2025</w:t>
      </w:r>
      <w:r w:rsidR="00B22875">
        <w:rPr>
          <w:lang w:val="ru-RU"/>
        </w:rPr>
        <w:t xml:space="preserve"> </w:t>
      </w:r>
      <w:r w:rsidRPr="00C34C36">
        <w:rPr>
          <w:lang w:val="ru-RU"/>
        </w:rPr>
        <w:t xml:space="preserve">г.,  с другой стороны, ниже именуемые  - «Стороны», а по отдельности – «Сторона»,  заключили настоящий </w:t>
      </w:r>
      <w:r>
        <w:rPr>
          <w:lang w:val="ru-RU"/>
        </w:rPr>
        <w:t>контракт</w:t>
      </w:r>
      <w:r w:rsidRPr="00C34C36">
        <w:rPr>
          <w:lang w:val="ru-RU"/>
        </w:rPr>
        <w:t xml:space="preserve"> в соответствии </w:t>
      </w:r>
      <w:r w:rsidR="00C05306" w:rsidRPr="00C05306">
        <w:rPr>
          <w:lang w:val="ru-RU"/>
        </w:rPr>
        <w:t xml:space="preserve">с п.4 ч.1 ст.93 Федерального закона от 05.04.2013 №44-ФЗ </w:t>
      </w:r>
      <w:r w:rsidRPr="00C34C36">
        <w:rPr>
          <w:lang w:val="ru-RU"/>
        </w:rPr>
        <w:t>"О контрактной системе в сфере закупок товаров, работ, услуг для обеспечения государственных и муниципальных нужд",</w:t>
      </w:r>
      <w:r w:rsidRPr="00C34C36">
        <w:rPr>
          <w:color w:val="FF0000"/>
          <w:lang w:val="ru-RU"/>
        </w:rPr>
        <w:t xml:space="preserve"> </w:t>
      </w:r>
      <w:r w:rsidRPr="00C34C36">
        <w:rPr>
          <w:lang w:val="ru-RU"/>
        </w:rPr>
        <w:t>о нижеследующем:</w:t>
      </w:r>
    </w:p>
    <w:p w14:paraId="604E6C21" w14:textId="77777777" w:rsidR="008D7C57" w:rsidRDefault="008D7C57" w:rsidP="00B440D2">
      <w:pPr>
        <w:ind w:right="-1"/>
        <w:jc w:val="center"/>
        <w:rPr>
          <w:b/>
          <w:bCs/>
          <w:lang w:val="ru-RU"/>
        </w:rPr>
      </w:pPr>
    </w:p>
    <w:p w14:paraId="3B97176A" w14:textId="77777777" w:rsidR="00B440D2" w:rsidRPr="00510A3F" w:rsidRDefault="00B440D2" w:rsidP="00B440D2">
      <w:pPr>
        <w:ind w:right="-1"/>
        <w:jc w:val="center"/>
        <w:rPr>
          <w:b/>
          <w:bCs/>
          <w:lang w:val="ru-RU"/>
        </w:rPr>
      </w:pPr>
      <w:r w:rsidRPr="00510A3F">
        <w:rPr>
          <w:b/>
          <w:bCs/>
          <w:lang w:val="ru-RU"/>
        </w:rPr>
        <w:t xml:space="preserve">1. Предмет </w:t>
      </w:r>
      <w:r w:rsidR="00B619C1">
        <w:rPr>
          <w:b/>
          <w:bCs/>
          <w:lang w:val="ru-RU"/>
        </w:rPr>
        <w:t>контракт</w:t>
      </w:r>
      <w:r>
        <w:rPr>
          <w:b/>
          <w:bCs/>
          <w:lang w:val="ru-RU"/>
        </w:rPr>
        <w:t>а</w:t>
      </w:r>
    </w:p>
    <w:p w14:paraId="2E6A06CA" w14:textId="77777777" w:rsidR="006E2B45" w:rsidRDefault="00B440D2" w:rsidP="00CD6085">
      <w:pPr>
        <w:pStyle w:val="HTML"/>
        <w:spacing w:before="120" w:after="60"/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6E2B45" w:rsidRPr="00C71AE5">
        <w:rPr>
          <w:rFonts w:ascii="Times New Roman" w:hAnsi="Times New Roman"/>
        </w:rPr>
        <w:t>Согласно настоящему</w:t>
      </w:r>
      <w:r w:rsidR="006E2B45">
        <w:rPr>
          <w:rFonts w:ascii="Times New Roman" w:hAnsi="Times New Roman"/>
        </w:rPr>
        <w:t xml:space="preserve"> </w:t>
      </w:r>
      <w:r w:rsidR="00B619C1">
        <w:rPr>
          <w:rFonts w:ascii="Times New Roman" w:hAnsi="Times New Roman"/>
        </w:rPr>
        <w:t>контракт</w:t>
      </w:r>
      <w:r w:rsidR="006E2B45" w:rsidRPr="00C71AE5">
        <w:rPr>
          <w:rFonts w:ascii="Times New Roman" w:hAnsi="Times New Roman"/>
        </w:rPr>
        <w:t>у</w:t>
      </w:r>
      <w:r w:rsidR="00665A01">
        <w:rPr>
          <w:rFonts w:ascii="Times New Roman" w:hAnsi="Times New Roman"/>
        </w:rPr>
        <w:t xml:space="preserve">, </w:t>
      </w:r>
      <w:r w:rsidR="00CD6085" w:rsidRPr="00CD6085">
        <w:rPr>
          <w:rFonts w:ascii="Times New Roman" w:hAnsi="Times New Roman"/>
          <w:lang w:val="ru-RU"/>
        </w:rPr>
        <w:t xml:space="preserve">Исполнитель обязуется </w:t>
      </w:r>
      <w:r w:rsidR="00CD6085">
        <w:rPr>
          <w:rFonts w:ascii="Times New Roman" w:hAnsi="Times New Roman"/>
          <w:lang w:val="ru-RU"/>
        </w:rPr>
        <w:t>оказать</w:t>
      </w:r>
      <w:r w:rsidR="00CD6085" w:rsidRPr="00CD6085">
        <w:rPr>
          <w:rFonts w:ascii="Times New Roman" w:hAnsi="Times New Roman"/>
          <w:lang w:val="ru-RU"/>
        </w:rPr>
        <w:t xml:space="preserve"> услуги, перечисленные в Спецификации (Приложение № 1 к настоящему </w:t>
      </w:r>
      <w:r w:rsidR="0034011A">
        <w:rPr>
          <w:rFonts w:ascii="Times New Roman" w:hAnsi="Times New Roman"/>
          <w:lang w:val="ru-RU"/>
        </w:rPr>
        <w:t>Контракту</w:t>
      </w:r>
      <w:r w:rsidR="00CD6085" w:rsidRPr="00CD6085">
        <w:rPr>
          <w:rFonts w:ascii="Times New Roman" w:hAnsi="Times New Roman"/>
          <w:lang w:val="ru-RU"/>
        </w:rPr>
        <w:t>)</w:t>
      </w:r>
      <w:r w:rsidR="00CD6085">
        <w:rPr>
          <w:rFonts w:ascii="Times New Roman" w:hAnsi="Times New Roman"/>
          <w:lang w:val="ru-RU"/>
        </w:rPr>
        <w:t xml:space="preserve">, </w:t>
      </w:r>
      <w:r w:rsidR="006E2B45" w:rsidRPr="00C71AE5">
        <w:rPr>
          <w:rFonts w:ascii="Times New Roman" w:hAnsi="Times New Roman"/>
        </w:rPr>
        <w:t xml:space="preserve">а Заказчик обязуется принять и оплатить эти </w:t>
      </w:r>
      <w:r w:rsidR="00395588">
        <w:rPr>
          <w:rFonts w:ascii="Times New Roman" w:hAnsi="Times New Roman"/>
        </w:rPr>
        <w:t>услуги</w:t>
      </w:r>
      <w:r w:rsidR="006E2B45" w:rsidRPr="00C71AE5">
        <w:rPr>
          <w:rFonts w:ascii="Times New Roman" w:hAnsi="Times New Roman"/>
        </w:rPr>
        <w:t>.</w:t>
      </w:r>
    </w:p>
    <w:p w14:paraId="34933F96" w14:textId="77777777" w:rsidR="008D7C57" w:rsidRDefault="008D7C57" w:rsidP="0041398F">
      <w:pPr>
        <w:pStyle w:val="HTML"/>
        <w:spacing w:before="120"/>
        <w:ind w:right="-1"/>
        <w:jc w:val="center"/>
        <w:rPr>
          <w:rFonts w:ascii="Times New Roman" w:hAnsi="Times New Roman"/>
          <w:b/>
          <w:bCs/>
          <w:lang w:val="ru-RU"/>
        </w:rPr>
      </w:pPr>
    </w:p>
    <w:p w14:paraId="0FFB2CEB" w14:textId="77777777" w:rsidR="0041398F" w:rsidRPr="004459E6" w:rsidRDefault="0041398F" w:rsidP="0041398F">
      <w:pPr>
        <w:pStyle w:val="HTML"/>
        <w:spacing w:before="120"/>
        <w:ind w:right="-1"/>
        <w:jc w:val="center"/>
        <w:rPr>
          <w:rFonts w:ascii="Times New Roman" w:hAnsi="Times New Roman"/>
          <w:b/>
          <w:bCs/>
          <w:lang w:val="ru-RU"/>
        </w:rPr>
      </w:pPr>
      <w:r w:rsidRPr="00C34C36">
        <w:rPr>
          <w:rFonts w:ascii="Times New Roman" w:hAnsi="Times New Roman"/>
          <w:b/>
          <w:bCs/>
        </w:rPr>
        <w:t>2.</w:t>
      </w:r>
      <w:r>
        <w:rPr>
          <w:rFonts w:ascii="Times New Roman" w:hAnsi="Times New Roman"/>
          <w:b/>
          <w:bCs/>
          <w:lang w:val="ru-RU"/>
        </w:rPr>
        <w:t>Порядок оказания и приемки услуг.</w:t>
      </w:r>
    </w:p>
    <w:p w14:paraId="31F6FB87" w14:textId="77777777" w:rsidR="0041398F" w:rsidRDefault="0041398F" w:rsidP="0041398F">
      <w:pPr>
        <w:pStyle w:val="HTML"/>
        <w:spacing w:before="60" w:after="60"/>
        <w:ind w:right="-1"/>
        <w:jc w:val="both"/>
        <w:rPr>
          <w:rFonts w:ascii="Times New Roman" w:hAnsi="Times New Roman"/>
          <w:color w:val="000000"/>
          <w:lang w:val="ru-RU"/>
        </w:rPr>
      </w:pPr>
      <w:r>
        <w:rPr>
          <w:rFonts w:ascii="Times New Roman" w:hAnsi="Times New Roman"/>
          <w:lang w:val="ru-RU"/>
        </w:rPr>
        <w:t xml:space="preserve">2.1. </w:t>
      </w:r>
      <w:r w:rsidRPr="008E0BA3">
        <w:rPr>
          <w:rFonts w:ascii="Times New Roman" w:hAnsi="Times New Roman"/>
          <w:lang w:val="ru-RU"/>
        </w:rPr>
        <w:t xml:space="preserve">Срок </w:t>
      </w:r>
      <w:r w:rsidR="000E579C">
        <w:rPr>
          <w:rFonts w:ascii="Times New Roman" w:hAnsi="Times New Roman"/>
          <w:lang w:val="ru-RU"/>
        </w:rPr>
        <w:t>оказания услуг Исполнителем</w:t>
      </w:r>
      <w:r w:rsidRPr="008E0BA3">
        <w:rPr>
          <w:rFonts w:ascii="Times New Roman" w:hAnsi="Times New Roman"/>
          <w:lang w:val="ru-RU"/>
        </w:rPr>
        <w:t xml:space="preserve">: </w:t>
      </w:r>
      <w:r>
        <w:rPr>
          <w:rFonts w:ascii="Times New Roman" w:hAnsi="Times New Roman"/>
          <w:color w:val="000000"/>
          <w:lang w:val="ru-RU"/>
        </w:rPr>
        <w:t xml:space="preserve">в течение </w:t>
      </w:r>
      <w:r w:rsidR="00D03824">
        <w:rPr>
          <w:rFonts w:ascii="Times New Roman" w:hAnsi="Times New Roman"/>
          <w:color w:val="000000"/>
          <w:lang w:val="ru-RU"/>
        </w:rPr>
        <w:t>в течени</w:t>
      </w:r>
      <w:r w:rsidR="007C3690">
        <w:rPr>
          <w:rFonts w:ascii="Times New Roman" w:hAnsi="Times New Roman"/>
          <w:color w:val="000000"/>
          <w:lang w:val="ru-RU"/>
        </w:rPr>
        <w:t>е</w:t>
      </w:r>
      <w:r w:rsidR="00D03824">
        <w:rPr>
          <w:rFonts w:ascii="Times New Roman" w:hAnsi="Times New Roman"/>
          <w:color w:val="000000"/>
          <w:lang w:val="ru-RU"/>
        </w:rPr>
        <w:t xml:space="preserve"> </w:t>
      </w:r>
      <w:r w:rsidR="004F1190">
        <w:rPr>
          <w:rFonts w:ascii="Times New Roman" w:hAnsi="Times New Roman"/>
          <w:color w:val="000000"/>
          <w:lang w:val="ru-RU"/>
        </w:rPr>
        <w:t>20</w:t>
      </w:r>
      <w:r w:rsidR="00D03824">
        <w:rPr>
          <w:rFonts w:ascii="Times New Roman" w:hAnsi="Times New Roman"/>
          <w:color w:val="000000"/>
          <w:lang w:val="ru-RU"/>
        </w:rPr>
        <w:t xml:space="preserve"> рабочих дней с момента </w:t>
      </w:r>
      <w:r w:rsidR="004F1190">
        <w:rPr>
          <w:rFonts w:ascii="Times New Roman" w:hAnsi="Times New Roman"/>
          <w:color w:val="000000"/>
          <w:lang w:val="ru-RU"/>
        </w:rPr>
        <w:t>заключения контракта</w:t>
      </w:r>
      <w:r>
        <w:rPr>
          <w:rFonts w:ascii="Times New Roman" w:hAnsi="Times New Roman"/>
          <w:color w:val="000000"/>
          <w:lang w:val="ru-RU"/>
        </w:rPr>
        <w:t xml:space="preserve">. </w:t>
      </w:r>
    </w:p>
    <w:p w14:paraId="6B1C40CF" w14:textId="77777777" w:rsidR="0041398F" w:rsidRDefault="0041398F" w:rsidP="0041398F">
      <w:pPr>
        <w:pStyle w:val="HTML"/>
        <w:spacing w:before="60" w:after="60"/>
        <w:ind w:right="-1"/>
        <w:jc w:val="both"/>
        <w:rPr>
          <w:rFonts w:ascii="Times New Roman" w:hAnsi="Times New Roman"/>
          <w:color w:val="000000"/>
          <w:lang w:val="ru-RU"/>
        </w:rPr>
      </w:pPr>
      <w:r>
        <w:rPr>
          <w:rFonts w:ascii="Times New Roman" w:hAnsi="Times New Roman"/>
          <w:color w:val="000000"/>
          <w:lang w:val="ru-RU"/>
        </w:rPr>
        <w:t xml:space="preserve">2.2. </w:t>
      </w:r>
      <w:r w:rsidR="00CD50ED">
        <w:rPr>
          <w:rFonts w:ascii="Times New Roman" w:hAnsi="Times New Roman"/>
          <w:color w:val="000000"/>
          <w:lang w:val="ru-RU"/>
        </w:rPr>
        <w:t>Оказание услуг осуществляется</w:t>
      </w:r>
      <w:r>
        <w:rPr>
          <w:rFonts w:ascii="Times New Roman" w:hAnsi="Times New Roman"/>
          <w:color w:val="000000"/>
          <w:lang w:val="ru-RU"/>
        </w:rPr>
        <w:t xml:space="preserve"> </w:t>
      </w:r>
      <w:r w:rsidR="00CD50ED">
        <w:rPr>
          <w:rFonts w:ascii="Times New Roman" w:hAnsi="Times New Roman"/>
          <w:color w:val="000000"/>
          <w:lang w:val="ru-RU"/>
        </w:rPr>
        <w:t>по местонахождени</w:t>
      </w:r>
      <w:r w:rsidR="00F3464D">
        <w:rPr>
          <w:rFonts w:ascii="Times New Roman" w:hAnsi="Times New Roman"/>
          <w:color w:val="000000"/>
          <w:lang w:val="ru-RU"/>
        </w:rPr>
        <w:t>ю</w:t>
      </w:r>
      <w:r w:rsidR="00CD50ED">
        <w:rPr>
          <w:rFonts w:ascii="Times New Roman" w:hAnsi="Times New Roman"/>
          <w:color w:val="000000"/>
          <w:lang w:val="ru-RU"/>
        </w:rPr>
        <w:t xml:space="preserve"> </w:t>
      </w:r>
      <w:r w:rsidR="009609C5">
        <w:rPr>
          <w:rFonts w:ascii="Times New Roman" w:hAnsi="Times New Roman"/>
          <w:color w:val="000000"/>
          <w:lang w:val="ru-RU"/>
        </w:rPr>
        <w:t>Заказчика</w:t>
      </w:r>
      <w:r>
        <w:rPr>
          <w:rFonts w:ascii="Times New Roman" w:hAnsi="Times New Roman"/>
          <w:color w:val="000000"/>
          <w:lang w:val="ru-RU"/>
        </w:rPr>
        <w:t>.</w:t>
      </w:r>
    </w:p>
    <w:p w14:paraId="35EF2C14" w14:textId="77777777" w:rsidR="0041398F" w:rsidRDefault="0041398F" w:rsidP="0041398F">
      <w:pPr>
        <w:pStyle w:val="HTML"/>
        <w:spacing w:before="60" w:after="60"/>
        <w:ind w:right="-1"/>
        <w:jc w:val="both"/>
        <w:rPr>
          <w:rFonts w:ascii="Times New Roman" w:hAnsi="Times New Roman"/>
          <w:color w:val="000000"/>
          <w:lang w:val="ru-RU"/>
        </w:rPr>
      </w:pPr>
      <w:r>
        <w:rPr>
          <w:rFonts w:ascii="Times New Roman" w:hAnsi="Times New Roman"/>
          <w:color w:val="000000"/>
        </w:rPr>
        <w:t>2.</w:t>
      </w:r>
      <w:r>
        <w:rPr>
          <w:rFonts w:ascii="Times New Roman" w:hAnsi="Times New Roman"/>
          <w:color w:val="000000"/>
          <w:lang w:val="ru-RU"/>
        </w:rPr>
        <w:t xml:space="preserve">3. </w:t>
      </w:r>
      <w:r w:rsidR="00460393">
        <w:rPr>
          <w:rFonts w:ascii="Times New Roman" w:hAnsi="Times New Roman"/>
          <w:color w:val="000000"/>
          <w:lang w:val="ru-RU"/>
        </w:rPr>
        <w:t xml:space="preserve">Срок предоставления </w:t>
      </w:r>
      <w:r w:rsidR="0017014B">
        <w:rPr>
          <w:rFonts w:ascii="Times New Roman" w:hAnsi="Times New Roman"/>
          <w:color w:val="000000"/>
          <w:lang w:val="ru-RU"/>
        </w:rPr>
        <w:t>Исполнителем</w:t>
      </w:r>
      <w:r w:rsidR="00460393">
        <w:rPr>
          <w:rFonts w:ascii="Times New Roman" w:hAnsi="Times New Roman"/>
          <w:color w:val="000000"/>
          <w:lang w:val="ru-RU"/>
        </w:rPr>
        <w:t xml:space="preserve"> документов, подтверждающих выполнение обязательств по контракту: </w:t>
      </w:r>
      <w:r w:rsidR="0017014B">
        <w:rPr>
          <w:rFonts w:ascii="Times New Roman" w:hAnsi="Times New Roman"/>
          <w:color w:val="000000"/>
          <w:lang w:val="ru-RU"/>
        </w:rPr>
        <w:t>Исполнитель</w:t>
      </w:r>
      <w:r w:rsidR="00460393">
        <w:rPr>
          <w:rFonts w:ascii="Times New Roman" w:hAnsi="Times New Roman"/>
          <w:color w:val="000000"/>
          <w:lang w:val="ru-RU"/>
        </w:rPr>
        <w:t xml:space="preserve"> обязан передать оригиналы документов о приемке, счетов, счётов-фактуры (при наличии), прочих документов, перечисленных в спецификации к контракту </w:t>
      </w:r>
      <w:r w:rsidR="007201D2">
        <w:rPr>
          <w:rFonts w:ascii="Times New Roman" w:hAnsi="Times New Roman"/>
          <w:color w:val="000000"/>
          <w:lang w:val="ru-RU"/>
        </w:rPr>
        <w:t>в течение 20 рабочих дней с момента заключения контракта</w:t>
      </w:r>
      <w:r w:rsidR="00907E96">
        <w:rPr>
          <w:rFonts w:ascii="Times New Roman" w:hAnsi="Times New Roman"/>
          <w:color w:val="000000"/>
          <w:lang w:val="ru-RU"/>
        </w:rPr>
        <w:t>.</w:t>
      </w:r>
    </w:p>
    <w:p w14:paraId="337ABDE1" w14:textId="77777777" w:rsidR="0041398F" w:rsidRDefault="0041398F" w:rsidP="0041398F">
      <w:pPr>
        <w:pStyle w:val="HTML"/>
        <w:spacing w:before="60" w:after="60"/>
        <w:ind w:right="-1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2.4. </w:t>
      </w:r>
      <w:r w:rsidRPr="004459E6">
        <w:rPr>
          <w:rFonts w:ascii="Times New Roman" w:hAnsi="Times New Roman"/>
          <w:lang w:val="ru-RU"/>
        </w:rPr>
        <w:t xml:space="preserve">Заказчик обязан принять </w:t>
      </w:r>
      <w:r w:rsidR="005A3693">
        <w:rPr>
          <w:rFonts w:ascii="Times New Roman" w:hAnsi="Times New Roman"/>
          <w:lang w:val="ru-RU"/>
        </w:rPr>
        <w:t>оказанные услуги</w:t>
      </w:r>
      <w:r>
        <w:rPr>
          <w:rFonts w:ascii="Times New Roman" w:hAnsi="Times New Roman"/>
          <w:lang w:val="ru-RU"/>
        </w:rPr>
        <w:t xml:space="preserve"> или</w:t>
      </w:r>
      <w:r w:rsidRPr="004459E6">
        <w:rPr>
          <w:rFonts w:ascii="Times New Roman" w:hAnsi="Times New Roman"/>
          <w:lang w:val="ru-RU"/>
        </w:rPr>
        <w:t xml:space="preserve"> направить</w:t>
      </w:r>
      <w:r>
        <w:rPr>
          <w:rFonts w:ascii="Times New Roman" w:hAnsi="Times New Roman"/>
          <w:lang w:val="ru-RU"/>
        </w:rPr>
        <w:t xml:space="preserve"> </w:t>
      </w:r>
      <w:r w:rsidR="00604209">
        <w:rPr>
          <w:rFonts w:ascii="Times New Roman" w:hAnsi="Times New Roman"/>
          <w:lang w:val="ru-RU"/>
        </w:rPr>
        <w:t>Исполнителю</w:t>
      </w:r>
      <w:r w:rsidRPr="004459E6">
        <w:rPr>
          <w:rFonts w:ascii="Times New Roman" w:hAnsi="Times New Roman"/>
          <w:lang w:val="ru-RU"/>
        </w:rPr>
        <w:t xml:space="preserve"> мотивированный отказ в приемке в течени</w:t>
      </w:r>
      <w:r w:rsidR="002D099A">
        <w:rPr>
          <w:rFonts w:ascii="Times New Roman" w:hAnsi="Times New Roman"/>
          <w:lang w:val="ru-RU"/>
        </w:rPr>
        <w:t>е</w:t>
      </w:r>
      <w:r w:rsidRPr="004459E6">
        <w:rPr>
          <w:rFonts w:ascii="Times New Roman" w:hAnsi="Times New Roman"/>
          <w:lang w:val="ru-RU"/>
        </w:rPr>
        <w:t xml:space="preserve"> 10 календарных дней с даты </w:t>
      </w:r>
      <w:r w:rsidR="005A3693">
        <w:rPr>
          <w:rFonts w:ascii="Times New Roman" w:hAnsi="Times New Roman"/>
          <w:lang w:val="ru-RU"/>
        </w:rPr>
        <w:t>оказания услуг</w:t>
      </w:r>
      <w:r w:rsidRPr="004459E6">
        <w:rPr>
          <w:rFonts w:ascii="Times New Roman" w:hAnsi="Times New Roman"/>
          <w:lang w:val="ru-RU"/>
        </w:rPr>
        <w:t xml:space="preserve"> и получения документов, подтверждающих выполнение обязательств по контракту. </w:t>
      </w:r>
      <w:r>
        <w:rPr>
          <w:rFonts w:ascii="Times New Roman" w:hAnsi="Times New Roman"/>
          <w:lang w:val="ru-RU"/>
        </w:rPr>
        <w:t>Д</w:t>
      </w:r>
      <w:r w:rsidRPr="004459E6">
        <w:rPr>
          <w:rFonts w:ascii="Times New Roman" w:hAnsi="Times New Roman"/>
          <w:lang w:val="ru-RU"/>
        </w:rPr>
        <w:t>окумент</w:t>
      </w:r>
      <w:r>
        <w:rPr>
          <w:rFonts w:ascii="Times New Roman" w:hAnsi="Times New Roman"/>
          <w:lang w:val="ru-RU"/>
        </w:rPr>
        <w:t>ы</w:t>
      </w:r>
      <w:r w:rsidRPr="004459E6">
        <w:rPr>
          <w:rFonts w:ascii="Times New Roman" w:hAnsi="Times New Roman"/>
          <w:lang w:val="ru-RU"/>
        </w:rPr>
        <w:t>, подтверждающи</w:t>
      </w:r>
      <w:r w:rsidR="00BA1A17">
        <w:rPr>
          <w:rFonts w:ascii="Times New Roman" w:hAnsi="Times New Roman"/>
          <w:lang w:val="ru-RU"/>
        </w:rPr>
        <w:t>е</w:t>
      </w:r>
      <w:r w:rsidRPr="004459E6">
        <w:rPr>
          <w:rFonts w:ascii="Times New Roman" w:hAnsi="Times New Roman"/>
          <w:lang w:val="ru-RU"/>
        </w:rPr>
        <w:t xml:space="preserve"> выполнение обязательств по контракту</w:t>
      </w:r>
      <w:r>
        <w:rPr>
          <w:rFonts w:ascii="Times New Roman" w:hAnsi="Times New Roman"/>
          <w:lang w:val="ru-RU"/>
        </w:rPr>
        <w:t>,</w:t>
      </w:r>
      <w:r w:rsidRPr="004459E6">
        <w:rPr>
          <w:rFonts w:ascii="Times New Roman" w:hAnsi="Times New Roman"/>
          <w:lang w:val="ru-RU"/>
        </w:rPr>
        <w:t xml:space="preserve"> оформля</w:t>
      </w:r>
      <w:r w:rsidR="00BA1A17">
        <w:rPr>
          <w:rFonts w:ascii="Times New Roman" w:hAnsi="Times New Roman"/>
          <w:lang w:val="ru-RU"/>
        </w:rPr>
        <w:t>ю</w:t>
      </w:r>
      <w:r w:rsidRPr="004459E6">
        <w:rPr>
          <w:rFonts w:ascii="Times New Roman" w:hAnsi="Times New Roman"/>
          <w:lang w:val="ru-RU"/>
        </w:rPr>
        <w:t>тся</w:t>
      </w:r>
      <w:r w:rsidR="00C833F1">
        <w:rPr>
          <w:rFonts w:ascii="Times New Roman" w:hAnsi="Times New Roman"/>
          <w:lang w:val="ru-RU"/>
        </w:rPr>
        <w:t xml:space="preserve"> </w:t>
      </w:r>
      <w:r w:rsidRPr="004459E6">
        <w:rPr>
          <w:rFonts w:ascii="Times New Roman" w:hAnsi="Times New Roman"/>
          <w:lang w:val="ru-RU"/>
        </w:rPr>
        <w:t xml:space="preserve">в соответствии с требованиями ч. 2 ст. 9 Федерального закона от 06.12.2011 № 402-ФЗ «О бухгалтерском учёте». Заказчик, одновременно с подписанием документов, подтверждающих выполнение </w:t>
      </w:r>
      <w:r w:rsidR="00604209">
        <w:rPr>
          <w:rFonts w:ascii="Times New Roman" w:hAnsi="Times New Roman"/>
          <w:lang w:val="ru-RU"/>
        </w:rPr>
        <w:t>Исполнителем</w:t>
      </w:r>
      <w:r>
        <w:rPr>
          <w:rFonts w:ascii="Times New Roman" w:hAnsi="Times New Roman"/>
          <w:lang w:val="ru-RU"/>
        </w:rPr>
        <w:t xml:space="preserve"> </w:t>
      </w:r>
      <w:r w:rsidRPr="004459E6">
        <w:rPr>
          <w:rFonts w:ascii="Times New Roman" w:hAnsi="Times New Roman"/>
          <w:lang w:val="ru-RU"/>
        </w:rPr>
        <w:t xml:space="preserve">обязательств по контракту, </w:t>
      </w:r>
      <w:r w:rsidR="00615C4B" w:rsidRPr="00615C4B">
        <w:rPr>
          <w:rFonts w:ascii="Times New Roman" w:hAnsi="Times New Roman"/>
          <w:lang w:val="ru-RU"/>
        </w:rPr>
        <w:t xml:space="preserve">в одностороннем порядке </w:t>
      </w:r>
      <w:r w:rsidRPr="004459E6">
        <w:rPr>
          <w:rFonts w:ascii="Times New Roman" w:hAnsi="Times New Roman"/>
          <w:lang w:val="ru-RU"/>
        </w:rPr>
        <w:t xml:space="preserve">формирует, подписывает Акт приемки товара, работ, услуг по форме 0510452 (далее – Акт ф. 0510452) и направляет копию Акта ф. 0510452 </w:t>
      </w:r>
      <w:r w:rsidR="00604209">
        <w:rPr>
          <w:rFonts w:ascii="Times New Roman" w:hAnsi="Times New Roman"/>
          <w:lang w:val="ru-RU"/>
        </w:rPr>
        <w:t>Исполнителю</w:t>
      </w:r>
      <w:r w:rsidRPr="004459E6">
        <w:rPr>
          <w:rFonts w:ascii="Times New Roman" w:hAnsi="Times New Roman"/>
          <w:lang w:val="ru-RU"/>
        </w:rPr>
        <w:t xml:space="preserve">. В случае наличия недостатков Заказчик и </w:t>
      </w:r>
      <w:r w:rsidR="00604209">
        <w:rPr>
          <w:rFonts w:ascii="Times New Roman" w:hAnsi="Times New Roman"/>
          <w:lang w:val="ru-RU"/>
        </w:rPr>
        <w:t>Исполнитель</w:t>
      </w:r>
      <w:r w:rsidRPr="004459E6">
        <w:rPr>
          <w:rFonts w:ascii="Times New Roman" w:hAnsi="Times New Roman"/>
          <w:lang w:val="ru-RU"/>
        </w:rPr>
        <w:t xml:space="preserve"> составляют и подписывают Акт выявленных недостатков с указанием сроков их устранения </w:t>
      </w:r>
      <w:r w:rsidR="00604209">
        <w:rPr>
          <w:rFonts w:ascii="Times New Roman" w:hAnsi="Times New Roman"/>
          <w:lang w:val="ru-RU"/>
        </w:rPr>
        <w:t>Исполнителе</w:t>
      </w:r>
      <w:r>
        <w:rPr>
          <w:rFonts w:ascii="Times New Roman" w:hAnsi="Times New Roman"/>
          <w:lang w:val="ru-RU"/>
        </w:rPr>
        <w:t>м</w:t>
      </w:r>
      <w:r w:rsidRPr="004459E6">
        <w:rPr>
          <w:rFonts w:ascii="Times New Roman" w:hAnsi="Times New Roman"/>
          <w:lang w:val="ru-RU"/>
        </w:rPr>
        <w:t>.</w:t>
      </w:r>
    </w:p>
    <w:p w14:paraId="06D32693" w14:textId="77777777" w:rsidR="009B72F1" w:rsidRDefault="009B72F1" w:rsidP="0041398F">
      <w:pPr>
        <w:pStyle w:val="HTML"/>
        <w:spacing w:before="60" w:after="60"/>
        <w:ind w:right="-1"/>
        <w:jc w:val="both"/>
        <w:rPr>
          <w:rFonts w:ascii="Times New Roman" w:hAnsi="Times New Roman"/>
          <w:lang w:val="ru-RU"/>
        </w:rPr>
      </w:pPr>
    </w:p>
    <w:p w14:paraId="6D7B93F7" w14:textId="77777777" w:rsidR="00597F31" w:rsidRPr="00F625BE" w:rsidRDefault="00597F31" w:rsidP="00597F31">
      <w:pPr>
        <w:pStyle w:val="HTML"/>
        <w:spacing w:before="60" w:after="60"/>
        <w:ind w:right="-1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3</w:t>
      </w:r>
      <w:r w:rsidRPr="00F625BE">
        <w:rPr>
          <w:rFonts w:ascii="Times New Roman" w:hAnsi="Times New Roman"/>
          <w:b/>
          <w:bCs/>
        </w:rPr>
        <w:t>.</w:t>
      </w:r>
      <w:r w:rsidR="00163C14" w:rsidRPr="00163C14">
        <w:rPr>
          <w:rFonts w:ascii="Times New Roman" w:hAnsi="Times New Roman"/>
          <w:b/>
          <w:bCs/>
          <w:lang w:val="ru-RU"/>
        </w:rPr>
        <w:t xml:space="preserve"> </w:t>
      </w:r>
      <w:r w:rsidR="009642F4">
        <w:rPr>
          <w:rFonts w:ascii="Times New Roman" w:hAnsi="Times New Roman"/>
          <w:b/>
          <w:bCs/>
          <w:lang w:val="ru-RU"/>
        </w:rPr>
        <w:t xml:space="preserve">Цена договора и </w:t>
      </w:r>
      <w:r w:rsidR="009642F4" w:rsidRPr="00C34C36">
        <w:rPr>
          <w:rFonts w:ascii="Times New Roman" w:hAnsi="Times New Roman"/>
          <w:b/>
          <w:bCs/>
        </w:rPr>
        <w:t>порядок</w:t>
      </w:r>
      <w:r w:rsidR="00163C14" w:rsidRPr="00C34C36">
        <w:rPr>
          <w:rFonts w:ascii="Times New Roman" w:hAnsi="Times New Roman"/>
          <w:b/>
          <w:bCs/>
        </w:rPr>
        <w:t xml:space="preserve"> оплаты</w:t>
      </w:r>
    </w:p>
    <w:p w14:paraId="38E85E45" w14:textId="77777777" w:rsidR="009642F4" w:rsidRPr="00D2024E" w:rsidRDefault="009642F4" w:rsidP="00B55502">
      <w:pPr>
        <w:tabs>
          <w:tab w:val="left" w:pos="84"/>
        </w:tabs>
        <w:spacing w:before="60"/>
        <w:ind w:right="-1"/>
        <w:jc w:val="both"/>
        <w:rPr>
          <w:lang w:val="ru-RU"/>
        </w:rPr>
      </w:pPr>
      <w:r>
        <w:rPr>
          <w:lang w:val="ru-RU"/>
        </w:rPr>
        <w:t xml:space="preserve">3.1. </w:t>
      </w:r>
      <w:r w:rsidR="00D2024E" w:rsidRPr="00D2024E">
        <w:rPr>
          <w:lang w:val="ru-RU"/>
        </w:rPr>
        <w:t xml:space="preserve">Цена </w:t>
      </w:r>
      <w:r w:rsidR="00D2024E">
        <w:rPr>
          <w:lang w:val="ru-RU"/>
        </w:rPr>
        <w:t>к</w:t>
      </w:r>
      <w:r w:rsidR="00D2024E" w:rsidRPr="00D2024E">
        <w:rPr>
          <w:lang w:val="ru-RU"/>
        </w:rPr>
        <w:t xml:space="preserve">онтракта составляет </w:t>
      </w:r>
      <w:r w:rsidR="00D739E5">
        <w:rPr>
          <w:color w:val="FF0000"/>
          <w:lang w:val="ru-RU"/>
        </w:rPr>
        <w:t>____________________</w:t>
      </w:r>
      <w:r w:rsidR="00D2024E" w:rsidRPr="00D2024E">
        <w:rPr>
          <w:color w:val="FF0000"/>
          <w:lang w:val="ru-RU"/>
        </w:rPr>
        <w:t xml:space="preserve"> руб., включая НДС__%/ НДС</w:t>
      </w:r>
      <w:r w:rsidR="00D2024E">
        <w:rPr>
          <w:lang w:val="ru-RU"/>
        </w:rPr>
        <w:t xml:space="preserve"> не облагается</w:t>
      </w:r>
      <w:r w:rsidR="00D2024E" w:rsidRPr="00D2024E">
        <w:rPr>
          <w:lang w:val="ru-RU"/>
        </w:rPr>
        <w:t>.</w:t>
      </w:r>
    </w:p>
    <w:p w14:paraId="45755A81" w14:textId="77777777" w:rsidR="00B55502" w:rsidRPr="00C34C36" w:rsidRDefault="00B55502" w:rsidP="00B55502">
      <w:pPr>
        <w:tabs>
          <w:tab w:val="left" w:pos="84"/>
        </w:tabs>
        <w:spacing w:before="60"/>
        <w:ind w:right="-1"/>
        <w:jc w:val="both"/>
        <w:rPr>
          <w:lang w:val="ru-RU"/>
        </w:rPr>
      </w:pPr>
      <w:r w:rsidRPr="00C34C36">
        <w:rPr>
          <w:lang w:val="ru-RU"/>
        </w:rPr>
        <w:t>3.</w:t>
      </w:r>
      <w:r w:rsidR="009642F4">
        <w:rPr>
          <w:lang w:val="ru-RU"/>
        </w:rPr>
        <w:t>2</w:t>
      </w:r>
      <w:r>
        <w:rPr>
          <w:lang w:val="ru-RU"/>
        </w:rPr>
        <w:t>.</w:t>
      </w:r>
      <w:r w:rsidRPr="00C34C36">
        <w:rPr>
          <w:lang w:val="ru-RU"/>
        </w:rPr>
        <w:t xml:space="preserve"> Заказчик обязуется </w:t>
      </w:r>
      <w:r>
        <w:rPr>
          <w:lang w:val="ru-RU"/>
        </w:rPr>
        <w:t>оплатить оказанные услуги</w:t>
      </w:r>
      <w:r w:rsidRPr="00C34C36">
        <w:rPr>
          <w:lang w:val="ru-RU"/>
        </w:rPr>
        <w:t xml:space="preserve"> </w:t>
      </w:r>
      <w:r>
        <w:rPr>
          <w:lang w:val="ru-RU"/>
        </w:rPr>
        <w:t>Исполнителем</w:t>
      </w:r>
      <w:r w:rsidRPr="00C34C36">
        <w:rPr>
          <w:lang w:val="ru-RU"/>
        </w:rPr>
        <w:t xml:space="preserve"> в течение </w:t>
      </w:r>
      <w:r w:rsidRPr="00C34C36">
        <w:rPr>
          <w:b/>
          <w:lang w:val="ru-RU"/>
        </w:rPr>
        <w:t>7 (Семи)</w:t>
      </w:r>
      <w:r w:rsidRPr="00C34C36">
        <w:rPr>
          <w:lang w:val="ru-RU"/>
        </w:rPr>
        <w:t xml:space="preserve"> рабочих дней с </w:t>
      </w:r>
      <w:r>
        <w:rPr>
          <w:lang w:val="ru-RU"/>
        </w:rPr>
        <w:t xml:space="preserve">даты </w:t>
      </w:r>
      <w:r w:rsidRPr="00113460">
        <w:rPr>
          <w:lang w:val="ru-RU"/>
        </w:rPr>
        <w:t xml:space="preserve">подписания </w:t>
      </w:r>
      <w:r>
        <w:rPr>
          <w:lang w:val="ru-RU"/>
        </w:rPr>
        <w:t xml:space="preserve">Сторонами </w:t>
      </w:r>
      <w:r w:rsidR="000A7F6C" w:rsidRPr="000A7F6C">
        <w:rPr>
          <w:lang w:val="ru-RU"/>
        </w:rPr>
        <w:t>документа о приемке</w:t>
      </w:r>
      <w:r w:rsidRPr="00C34C36">
        <w:rPr>
          <w:lang w:val="ru-RU"/>
        </w:rPr>
        <w:t>.</w:t>
      </w:r>
    </w:p>
    <w:p w14:paraId="421DCDBF" w14:textId="77777777" w:rsidR="00B55502" w:rsidRDefault="00B55502" w:rsidP="00B55502">
      <w:pPr>
        <w:tabs>
          <w:tab w:val="left" w:pos="84"/>
        </w:tabs>
        <w:spacing w:before="60"/>
        <w:ind w:right="-1"/>
        <w:jc w:val="both"/>
        <w:rPr>
          <w:lang w:val="ru-RU"/>
        </w:rPr>
      </w:pPr>
      <w:r w:rsidRPr="00C34C36">
        <w:rPr>
          <w:lang w:val="ru-RU"/>
        </w:rPr>
        <w:t>3.</w:t>
      </w:r>
      <w:r w:rsidR="009642F4">
        <w:rPr>
          <w:lang w:val="ru-RU"/>
        </w:rPr>
        <w:t>3</w:t>
      </w:r>
      <w:r>
        <w:rPr>
          <w:lang w:val="ru-RU"/>
        </w:rPr>
        <w:t>.</w:t>
      </w:r>
      <w:r w:rsidRPr="00C34C36">
        <w:rPr>
          <w:lang w:val="ru-RU"/>
        </w:rPr>
        <w:t xml:space="preserve"> </w:t>
      </w:r>
      <w:r w:rsidR="00ED388D" w:rsidRPr="00ED388D">
        <w:rPr>
          <w:lang w:val="ru-RU"/>
        </w:rPr>
        <w:t>Источник финансирования средств Заказчика: за счет средств бюджетного учреждения.</w:t>
      </w:r>
    </w:p>
    <w:p w14:paraId="0C6AEBC9" w14:textId="77777777" w:rsidR="00B55502" w:rsidRDefault="00B55502" w:rsidP="00EE2E6A">
      <w:pPr>
        <w:tabs>
          <w:tab w:val="left" w:pos="84"/>
        </w:tabs>
        <w:spacing w:before="60"/>
        <w:ind w:right="-1"/>
        <w:jc w:val="center"/>
        <w:rPr>
          <w:b/>
          <w:bCs/>
          <w:lang w:val="ru-RU"/>
        </w:rPr>
      </w:pPr>
    </w:p>
    <w:p w14:paraId="7CE437DC" w14:textId="77777777" w:rsidR="00900B00" w:rsidRPr="00D97866" w:rsidRDefault="00900B00" w:rsidP="00900B00">
      <w:pPr>
        <w:tabs>
          <w:tab w:val="left" w:pos="84"/>
        </w:tabs>
        <w:spacing w:before="60"/>
        <w:ind w:right="-1"/>
        <w:jc w:val="center"/>
        <w:rPr>
          <w:b/>
          <w:bCs/>
          <w:lang w:val="ru-RU"/>
        </w:rPr>
      </w:pPr>
      <w:r w:rsidRPr="00D97866">
        <w:rPr>
          <w:b/>
          <w:bCs/>
          <w:lang w:val="ru-RU"/>
        </w:rPr>
        <w:t xml:space="preserve">4.Срок действия </w:t>
      </w:r>
      <w:r>
        <w:rPr>
          <w:b/>
          <w:bCs/>
          <w:lang w:val="ru-RU"/>
        </w:rPr>
        <w:t>контракт</w:t>
      </w:r>
      <w:r w:rsidRPr="00D97866">
        <w:rPr>
          <w:b/>
          <w:bCs/>
          <w:lang w:val="ru-RU"/>
        </w:rPr>
        <w:t>а</w:t>
      </w:r>
    </w:p>
    <w:p w14:paraId="5A3FFBD1" w14:textId="77777777" w:rsidR="00900B00" w:rsidRDefault="00900B00" w:rsidP="00900B00">
      <w:pPr>
        <w:tabs>
          <w:tab w:val="left" w:pos="84"/>
        </w:tabs>
        <w:spacing w:before="60"/>
        <w:ind w:right="-1"/>
        <w:jc w:val="both"/>
        <w:rPr>
          <w:color w:val="000000"/>
          <w:lang w:val="ru-RU"/>
        </w:rPr>
      </w:pPr>
      <w:r w:rsidRPr="00D97866">
        <w:rPr>
          <w:lang w:val="ru-RU"/>
        </w:rPr>
        <w:t xml:space="preserve">4. </w:t>
      </w:r>
      <w:r>
        <w:rPr>
          <w:color w:val="000000"/>
          <w:lang w:val="ru-RU"/>
        </w:rPr>
        <w:t>Настоящий контракт вступает в силу с момента подписания его сторонами настоящего контракта и действует до 31 декабря 202</w:t>
      </w:r>
      <w:r w:rsidR="00D16862">
        <w:rPr>
          <w:color w:val="000000"/>
          <w:lang w:val="ru-RU"/>
        </w:rPr>
        <w:t>6</w:t>
      </w:r>
      <w:r>
        <w:rPr>
          <w:color w:val="000000"/>
          <w:lang w:val="ru-RU"/>
        </w:rPr>
        <w:t xml:space="preserve"> г., а в части оплаты до полного исполнения Сторонами своих обязательств.</w:t>
      </w:r>
    </w:p>
    <w:p w14:paraId="63AC555E" w14:textId="77777777" w:rsidR="00900B00" w:rsidRDefault="00900B00" w:rsidP="00900B00">
      <w:pPr>
        <w:tabs>
          <w:tab w:val="left" w:pos="84"/>
        </w:tabs>
        <w:spacing w:before="60"/>
        <w:ind w:right="-1"/>
        <w:jc w:val="both"/>
        <w:rPr>
          <w:color w:val="000000"/>
          <w:lang w:val="ru-RU"/>
        </w:rPr>
      </w:pPr>
    </w:p>
    <w:p w14:paraId="6553EC2F" w14:textId="77777777" w:rsidR="002363DF" w:rsidRDefault="002363DF" w:rsidP="002363DF">
      <w:pPr>
        <w:tabs>
          <w:tab w:val="left" w:pos="84"/>
        </w:tabs>
        <w:contextualSpacing/>
        <w:jc w:val="center"/>
        <w:rPr>
          <w:b/>
          <w:bCs/>
          <w:color w:val="000000"/>
          <w:lang w:val="ru-RU"/>
        </w:rPr>
      </w:pPr>
      <w:r>
        <w:rPr>
          <w:b/>
          <w:bCs/>
          <w:color w:val="000000"/>
          <w:lang w:val="ru-RU"/>
        </w:rPr>
        <w:t>5.Права и обязанности сторон</w:t>
      </w:r>
    </w:p>
    <w:p w14:paraId="5F98BCA3" w14:textId="77777777" w:rsidR="00E264C4" w:rsidRDefault="00E264C4" w:rsidP="00E264C4">
      <w:pPr>
        <w:tabs>
          <w:tab w:val="left" w:pos="84"/>
        </w:tabs>
        <w:contextualSpacing/>
        <w:jc w:val="both"/>
        <w:rPr>
          <w:color w:val="000000"/>
          <w:lang w:val="ru-RU"/>
        </w:rPr>
      </w:pPr>
      <w:r>
        <w:rPr>
          <w:color w:val="000000"/>
          <w:lang w:val="ru-RU"/>
        </w:rPr>
        <w:t>5.1. Исполнитель обязан:</w:t>
      </w:r>
    </w:p>
    <w:p w14:paraId="018992D5" w14:textId="77777777" w:rsidR="00FC66D7" w:rsidRDefault="00E264C4" w:rsidP="00FC66D7">
      <w:pPr>
        <w:tabs>
          <w:tab w:val="left" w:pos="84"/>
        </w:tabs>
        <w:contextualSpacing/>
        <w:jc w:val="both"/>
        <w:rPr>
          <w:color w:val="000000"/>
          <w:lang w:val="ru-RU"/>
        </w:rPr>
      </w:pPr>
      <w:r>
        <w:rPr>
          <w:color w:val="000000"/>
          <w:lang w:val="ru-RU"/>
        </w:rPr>
        <w:t xml:space="preserve">5.1.1. </w:t>
      </w:r>
      <w:r w:rsidR="00C95B56">
        <w:rPr>
          <w:color w:val="000000"/>
          <w:lang w:val="ru-RU"/>
        </w:rPr>
        <w:t>в</w:t>
      </w:r>
      <w:r w:rsidR="00B441A6">
        <w:rPr>
          <w:color w:val="000000"/>
          <w:lang w:val="ru-RU"/>
        </w:rPr>
        <w:t xml:space="preserve"> течение 20 рабочих дней с момента заключения контракта </w:t>
      </w:r>
      <w:r w:rsidR="0038496F">
        <w:rPr>
          <w:color w:val="000000"/>
          <w:lang w:val="ru-RU"/>
        </w:rPr>
        <w:t>передать оригиналы документов, подтверждающих выполнение обязательств по контракту: документы о приемке, счета, счёта-фактуры (при наличии), прочие документы, перечисленные в спецификации к контракту</w:t>
      </w:r>
      <w:r w:rsidR="00C95B56">
        <w:rPr>
          <w:color w:val="000000"/>
          <w:lang w:val="ru-RU"/>
        </w:rPr>
        <w:t>.</w:t>
      </w:r>
    </w:p>
    <w:p w14:paraId="15D2B226" w14:textId="77777777" w:rsidR="00E264C4" w:rsidRPr="00F7174E" w:rsidRDefault="00E264C4" w:rsidP="00E264C4">
      <w:pPr>
        <w:tabs>
          <w:tab w:val="left" w:pos="84"/>
        </w:tabs>
        <w:contextualSpacing/>
        <w:jc w:val="both"/>
        <w:rPr>
          <w:lang w:val="ru-RU"/>
        </w:rPr>
      </w:pPr>
      <w:r>
        <w:rPr>
          <w:lang w:val="ru-RU"/>
        </w:rPr>
        <w:t>5</w:t>
      </w:r>
      <w:r w:rsidRPr="00F7174E">
        <w:rPr>
          <w:lang w:val="ru-RU"/>
        </w:rPr>
        <w:t>.2.</w:t>
      </w:r>
      <w:r>
        <w:rPr>
          <w:lang w:val="ru-RU"/>
        </w:rPr>
        <w:t xml:space="preserve"> </w:t>
      </w:r>
      <w:r w:rsidR="00DF5C29">
        <w:rPr>
          <w:lang w:val="ru-RU"/>
        </w:rPr>
        <w:t>Исполнитель</w:t>
      </w:r>
      <w:r w:rsidRPr="00F7174E">
        <w:rPr>
          <w:lang w:val="ru-RU"/>
        </w:rPr>
        <w:t xml:space="preserve"> вправе:</w:t>
      </w:r>
    </w:p>
    <w:p w14:paraId="4F091B32" w14:textId="77777777" w:rsidR="00E264C4" w:rsidRPr="00F7174E" w:rsidRDefault="00E264C4" w:rsidP="00E264C4">
      <w:pPr>
        <w:tabs>
          <w:tab w:val="left" w:pos="84"/>
        </w:tabs>
        <w:contextualSpacing/>
        <w:jc w:val="both"/>
        <w:rPr>
          <w:lang w:val="ru-RU"/>
        </w:rPr>
      </w:pPr>
      <w:r>
        <w:rPr>
          <w:lang w:val="ru-RU"/>
        </w:rPr>
        <w:t>5</w:t>
      </w:r>
      <w:r w:rsidRPr="00F7174E">
        <w:rPr>
          <w:lang w:val="ru-RU"/>
        </w:rPr>
        <w:t>.2.1.</w:t>
      </w:r>
      <w:r>
        <w:rPr>
          <w:lang w:val="ru-RU"/>
        </w:rPr>
        <w:t xml:space="preserve"> </w:t>
      </w:r>
      <w:r w:rsidRPr="00F7174E">
        <w:rPr>
          <w:lang w:val="ru-RU"/>
        </w:rPr>
        <w:t xml:space="preserve">получать от Заказчика любую информацию, необходимую для исполнения своих обязательств по </w:t>
      </w:r>
      <w:r w:rsidR="00B619C1">
        <w:rPr>
          <w:lang w:val="ru-RU"/>
        </w:rPr>
        <w:t>Контракт</w:t>
      </w:r>
      <w:r w:rsidRPr="00F7174E">
        <w:rPr>
          <w:lang w:val="ru-RU"/>
        </w:rPr>
        <w:t>у;</w:t>
      </w:r>
    </w:p>
    <w:p w14:paraId="2B6525C5" w14:textId="77777777" w:rsidR="00E264C4" w:rsidRPr="00F7174E" w:rsidRDefault="00E264C4" w:rsidP="00E264C4">
      <w:pPr>
        <w:tabs>
          <w:tab w:val="left" w:pos="84"/>
        </w:tabs>
        <w:contextualSpacing/>
        <w:jc w:val="both"/>
        <w:rPr>
          <w:lang w:val="ru-RU"/>
        </w:rPr>
      </w:pPr>
      <w:r>
        <w:rPr>
          <w:lang w:val="ru-RU"/>
        </w:rPr>
        <w:t>5</w:t>
      </w:r>
      <w:r w:rsidRPr="00F7174E">
        <w:rPr>
          <w:lang w:val="ru-RU"/>
        </w:rPr>
        <w:t>.3</w:t>
      </w:r>
      <w:r>
        <w:rPr>
          <w:lang w:val="ru-RU"/>
        </w:rPr>
        <w:t xml:space="preserve">. </w:t>
      </w:r>
      <w:r w:rsidRPr="00F7174E">
        <w:rPr>
          <w:lang w:val="ru-RU"/>
        </w:rPr>
        <w:t xml:space="preserve">Заказчик </w:t>
      </w:r>
      <w:r w:rsidR="00EC083F" w:rsidRPr="00F7174E">
        <w:rPr>
          <w:lang w:val="ru-RU"/>
        </w:rPr>
        <w:t>обязан</w:t>
      </w:r>
      <w:r w:rsidRPr="00F7174E">
        <w:rPr>
          <w:lang w:val="ru-RU"/>
        </w:rPr>
        <w:t>:</w:t>
      </w:r>
    </w:p>
    <w:p w14:paraId="6266B534" w14:textId="77777777" w:rsidR="00E264C4" w:rsidRPr="00F7174E" w:rsidRDefault="00E264C4" w:rsidP="00E264C4">
      <w:pPr>
        <w:tabs>
          <w:tab w:val="left" w:pos="84"/>
        </w:tabs>
        <w:contextualSpacing/>
        <w:jc w:val="both"/>
        <w:rPr>
          <w:lang w:val="ru-RU"/>
        </w:rPr>
      </w:pPr>
      <w:r>
        <w:rPr>
          <w:lang w:val="ru-RU"/>
        </w:rPr>
        <w:t>5</w:t>
      </w:r>
      <w:r w:rsidRPr="00F7174E">
        <w:rPr>
          <w:lang w:val="ru-RU"/>
        </w:rPr>
        <w:t>.3.1.</w:t>
      </w:r>
      <w:r>
        <w:rPr>
          <w:lang w:val="ru-RU"/>
        </w:rPr>
        <w:t xml:space="preserve"> </w:t>
      </w:r>
      <w:r w:rsidRPr="00F7174E">
        <w:rPr>
          <w:lang w:val="ru-RU"/>
        </w:rPr>
        <w:t xml:space="preserve">оплатить </w:t>
      </w:r>
      <w:r w:rsidR="00074EB5">
        <w:rPr>
          <w:lang w:val="ru-RU"/>
        </w:rPr>
        <w:t>оказанные Исполнителем услуги</w:t>
      </w:r>
      <w:r w:rsidRPr="00F7174E">
        <w:rPr>
          <w:lang w:val="ru-RU"/>
        </w:rPr>
        <w:t xml:space="preserve"> в соответствии с </w:t>
      </w:r>
      <w:r w:rsidR="00B619C1">
        <w:rPr>
          <w:lang w:val="ru-RU"/>
        </w:rPr>
        <w:t>Контракт</w:t>
      </w:r>
      <w:r w:rsidRPr="00F7174E">
        <w:rPr>
          <w:lang w:val="ru-RU"/>
        </w:rPr>
        <w:t>ом;</w:t>
      </w:r>
    </w:p>
    <w:p w14:paraId="19428667" w14:textId="77777777" w:rsidR="00E264C4" w:rsidRPr="00F7174E" w:rsidRDefault="00E264C4" w:rsidP="00E264C4">
      <w:pPr>
        <w:tabs>
          <w:tab w:val="left" w:pos="84"/>
        </w:tabs>
        <w:contextualSpacing/>
        <w:jc w:val="both"/>
        <w:rPr>
          <w:lang w:val="ru-RU"/>
        </w:rPr>
      </w:pPr>
      <w:r>
        <w:rPr>
          <w:lang w:val="ru-RU"/>
        </w:rPr>
        <w:t>5</w:t>
      </w:r>
      <w:r w:rsidRPr="00F7174E">
        <w:rPr>
          <w:lang w:val="ru-RU"/>
        </w:rPr>
        <w:t>.3.2.</w:t>
      </w:r>
      <w:r>
        <w:rPr>
          <w:lang w:val="ru-RU"/>
        </w:rPr>
        <w:t xml:space="preserve"> </w:t>
      </w:r>
      <w:r w:rsidRPr="00F7174E">
        <w:rPr>
          <w:lang w:val="ru-RU"/>
        </w:rPr>
        <w:t xml:space="preserve">представлять </w:t>
      </w:r>
      <w:r w:rsidR="0092196D">
        <w:rPr>
          <w:lang w:val="ru-RU"/>
        </w:rPr>
        <w:t>Исполнителю</w:t>
      </w:r>
      <w:r w:rsidRPr="00F7174E">
        <w:rPr>
          <w:lang w:val="ru-RU"/>
        </w:rPr>
        <w:t xml:space="preserve"> информацию, необходимую ему для исполнения обязательств по </w:t>
      </w:r>
      <w:r w:rsidR="00B619C1">
        <w:rPr>
          <w:lang w:val="ru-RU"/>
        </w:rPr>
        <w:t>Контракт</w:t>
      </w:r>
      <w:r w:rsidRPr="00F7174E">
        <w:rPr>
          <w:lang w:val="ru-RU"/>
        </w:rPr>
        <w:t>у;</w:t>
      </w:r>
    </w:p>
    <w:p w14:paraId="282AD039" w14:textId="77777777" w:rsidR="00E264C4" w:rsidRDefault="00E264C4" w:rsidP="00E264C4">
      <w:pPr>
        <w:tabs>
          <w:tab w:val="left" w:pos="84"/>
        </w:tabs>
        <w:contextualSpacing/>
        <w:jc w:val="both"/>
        <w:rPr>
          <w:lang w:val="ru-RU"/>
        </w:rPr>
      </w:pPr>
      <w:r>
        <w:rPr>
          <w:lang w:val="ru-RU"/>
        </w:rPr>
        <w:t>5</w:t>
      </w:r>
      <w:r w:rsidRPr="00F7174E">
        <w:rPr>
          <w:lang w:val="ru-RU"/>
        </w:rPr>
        <w:t>.3.</w:t>
      </w:r>
      <w:r w:rsidR="006E35A7">
        <w:rPr>
          <w:lang w:val="ru-RU"/>
        </w:rPr>
        <w:t>3</w:t>
      </w:r>
      <w:r w:rsidRPr="00F7174E">
        <w:rPr>
          <w:lang w:val="ru-RU"/>
        </w:rPr>
        <w:t>.</w:t>
      </w:r>
      <w:r>
        <w:rPr>
          <w:lang w:val="ru-RU"/>
        </w:rPr>
        <w:t xml:space="preserve"> </w:t>
      </w:r>
      <w:r w:rsidRPr="00F7174E">
        <w:rPr>
          <w:lang w:val="ru-RU"/>
        </w:rPr>
        <w:t xml:space="preserve">давать необходимые </w:t>
      </w:r>
      <w:r w:rsidR="00D51835">
        <w:rPr>
          <w:lang w:val="ru-RU"/>
        </w:rPr>
        <w:t>Исполнителю</w:t>
      </w:r>
      <w:r w:rsidRPr="00F7174E">
        <w:rPr>
          <w:lang w:val="ru-RU"/>
        </w:rPr>
        <w:t xml:space="preserve"> разъяснения по интересующим его вопросам </w:t>
      </w:r>
      <w:r w:rsidR="00D51835">
        <w:rPr>
          <w:lang w:val="ru-RU"/>
        </w:rPr>
        <w:t>об</w:t>
      </w:r>
      <w:r w:rsidRPr="00F7174E">
        <w:rPr>
          <w:lang w:val="ru-RU"/>
        </w:rPr>
        <w:t xml:space="preserve"> исполнени</w:t>
      </w:r>
      <w:r w:rsidR="00D51835">
        <w:rPr>
          <w:lang w:val="ru-RU"/>
        </w:rPr>
        <w:t>и</w:t>
      </w:r>
      <w:r w:rsidRPr="00F7174E">
        <w:rPr>
          <w:lang w:val="ru-RU"/>
        </w:rPr>
        <w:t xml:space="preserve"> обязательств в рамках </w:t>
      </w:r>
      <w:r w:rsidR="00B619C1">
        <w:rPr>
          <w:lang w:val="ru-RU"/>
        </w:rPr>
        <w:t>Контракт</w:t>
      </w:r>
      <w:r w:rsidRPr="00F7174E">
        <w:rPr>
          <w:lang w:val="ru-RU"/>
        </w:rPr>
        <w:t>а.</w:t>
      </w:r>
    </w:p>
    <w:p w14:paraId="0D82D408" w14:textId="77777777" w:rsidR="009B72F1" w:rsidRDefault="009B72F1" w:rsidP="00E264C4">
      <w:pPr>
        <w:tabs>
          <w:tab w:val="left" w:pos="84"/>
        </w:tabs>
        <w:contextualSpacing/>
        <w:jc w:val="both"/>
        <w:rPr>
          <w:lang w:val="ru-RU"/>
        </w:rPr>
      </w:pPr>
    </w:p>
    <w:p w14:paraId="6F0CE8A8" w14:textId="77777777" w:rsidR="00480960" w:rsidRPr="00F625BE" w:rsidRDefault="00480960" w:rsidP="00480960">
      <w:pPr>
        <w:tabs>
          <w:tab w:val="left" w:pos="84"/>
        </w:tabs>
        <w:contextualSpacing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6</w:t>
      </w:r>
      <w:r w:rsidRPr="00F625BE">
        <w:rPr>
          <w:b/>
          <w:bCs/>
          <w:lang w:val="ru-RU"/>
        </w:rPr>
        <w:t>.Ответственность сторон</w:t>
      </w:r>
    </w:p>
    <w:p w14:paraId="5D46663F" w14:textId="77777777" w:rsidR="00367BBD" w:rsidRPr="005A5F25" w:rsidRDefault="00367BBD" w:rsidP="00367BBD">
      <w:pPr>
        <w:tabs>
          <w:tab w:val="left" w:pos="0"/>
        </w:tabs>
        <w:ind w:right="-1"/>
        <w:jc w:val="both"/>
        <w:rPr>
          <w:lang w:val="ru-RU"/>
        </w:rPr>
      </w:pPr>
      <w:bookmarkStart w:id="0" w:name="_Hlk202270783"/>
      <w:r>
        <w:rPr>
          <w:lang w:val="ru-RU"/>
        </w:rPr>
        <w:lastRenderedPageBreak/>
        <w:t>6.1</w:t>
      </w:r>
      <w:r w:rsidRPr="005A5F25">
        <w:rPr>
          <w:lang w:val="ru-RU"/>
        </w:rPr>
        <w:t>. Стороны несут ответственность за неисполнение или ненадлежащее исполнение условий по настоящему Контракту в соответствии с действующим законодательством РФ.</w:t>
      </w:r>
    </w:p>
    <w:p w14:paraId="70CD6A68" w14:textId="77777777" w:rsidR="00367BBD" w:rsidRPr="005A5F25" w:rsidRDefault="00367BBD" w:rsidP="00367BBD">
      <w:pPr>
        <w:tabs>
          <w:tab w:val="left" w:pos="0"/>
        </w:tabs>
        <w:ind w:right="-1"/>
        <w:jc w:val="both"/>
        <w:rPr>
          <w:lang w:val="ru-RU"/>
        </w:rPr>
      </w:pPr>
      <w:r>
        <w:rPr>
          <w:lang w:val="ru-RU"/>
        </w:rPr>
        <w:t>6.2</w:t>
      </w:r>
      <w:r w:rsidRPr="005A5F25">
        <w:rPr>
          <w:lang w:val="ru-RU"/>
        </w:rPr>
        <w:t>. Пеня начисляется за каждый день просрочки исполнения Стороной контракта обязательства, предусмотренного настоящим Контрактом, начиная со дня, следующего после дня истечения установленного настоящим Контрактом срока исполнения обязательства,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настоящим Контрактом и фактически исполненных.</w:t>
      </w:r>
    </w:p>
    <w:p w14:paraId="13780AB9" w14:textId="77777777" w:rsidR="00367BBD" w:rsidRPr="005A5F25" w:rsidRDefault="00367BBD" w:rsidP="00367BBD">
      <w:pPr>
        <w:tabs>
          <w:tab w:val="left" w:pos="0"/>
        </w:tabs>
        <w:ind w:right="-1"/>
        <w:jc w:val="both"/>
        <w:rPr>
          <w:lang w:val="ru-RU"/>
        </w:rPr>
      </w:pPr>
      <w:r>
        <w:rPr>
          <w:lang w:val="ru-RU"/>
        </w:rPr>
        <w:t>6.3</w:t>
      </w:r>
      <w:r w:rsidRPr="005A5F25">
        <w:rPr>
          <w:lang w:val="ru-RU"/>
        </w:rPr>
        <w:t>. Общая сумма начисленных пени по Контракту не может превышать цену Контракта.</w:t>
      </w:r>
    </w:p>
    <w:p w14:paraId="7F402741" w14:textId="77777777" w:rsidR="00367BBD" w:rsidRDefault="00367BBD" w:rsidP="00367BBD">
      <w:pPr>
        <w:tabs>
          <w:tab w:val="left" w:pos="0"/>
        </w:tabs>
        <w:ind w:right="-1"/>
        <w:jc w:val="both"/>
        <w:rPr>
          <w:lang w:val="ru-RU"/>
        </w:rPr>
      </w:pPr>
      <w:r>
        <w:rPr>
          <w:lang w:val="ru-RU"/>
        </w:rPr>
        <w:t>6.4</w:t>
      </w:r>
      <w:r w:rsidRPr="005A5F25">
        <w:rPr>
          <w:lang w:val="ru-RU"/>
        </w:rPr>
        <w:t>. Сторона освобождается от уплаты неустойки (пени)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5B2EF6D3" w14:textId="77777777" w:rsidR="00D454BC" w:rsidRDefault="00D454BC" w:rsidP="00D454BC">
      <w:pPr>
        <w:tabs>
          <w:tab w:val="left" w:pos="0"/>
        </w:tabs>
        <w:ind w:right="-1"/>
        <w:jc w:val="both"/>
        <w:rPr>
          <w:lang w:val="ru-RU"/>
        </w:rPr>
      </w:pPr>
    </w:p>
    <w:bookmarkEnd w:id="0"/>
    <w:p w14:paraId="33BFF391" w14:textId="77777777" w:rsidR="00480960" w:rsidRPr="002C33EC" w:rsidRDefault="00480960" w:rsidP="00480960">
      <w:pPr>
        <w:tabs>
          <w:tab w:val="left" w:pos="0"/>
        </w:tabs>
        <w:ind w:right="-1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7</w:t>
      </w:r>
      <w:r w:rsidRPr="002C33EC">
        <w:rPr>
          <w:b/>
          <w:bCs/>
          <w:lang w:val="ru-RU"/>
        </w:rPr>
        <w:t>.Форс</w:t>
      </w:r>
      <w:r>
        <w:rPr>
          <w:b/>
          <w:bCs/>
          <w:lang w:val="ru-RU"/>
        </w:rPr>
        <w:t>-</w:t>
      </w:r>
      <w:r w:rsidRPr="002C33EC">
        <w:rPr>
          <w:b/>
          <w:bCs/>
          <w:lang w:val="ru-RU"/>
        </w:rPr>
        <w:t>мажор</w:t>
      </w:r>
    </w:p>
    <w:p w14:paraId="65EFBF44" w14:textId="77777777" w:rsidR="00480960" w:rsidRDefault="00480960" w:rsidP="00480960">
      <w:pPr>
        <w:tabs>
          <w:tab w:val="left" w:pos="0"/>
        </w:tabs>
        <w:ind w:right="-1"/>
        <w:jc w:val="both"/>
        <w:rPr>
          <w:lang w:val="ru-RU"/>
        </w:rPr>
      </w:pPr>
      <w:r>
        <w:rPr>
          <w:lang w:val="ru-RU"/>
        </w:rPr>
        <w:t xml:space="preserve">7. </w:t>
      </w:r>
      <w:r w:rsidRPr="00CA4139">
        <w:rPr>
          <w:lang w:val="ru-RU"/>
        </w:rPr>
        <w:t>При наступлении</w:t>
      </w:r>
      <w:r w:rsidRPr="00C71AE5">
        <w:rPr>
          <w:lang w:val="ru-RU"/>
        </w:rPr>
        <w:t xml:space="preserve"> обстоятельств невозможности частичного или полного исполнения своих обязательств по настоящему </w:t>
      </w:r>
      <w:r w:rsidR="00B619C1">
        <w:rPr>
          <w:lang w:val="ru-RU"/>
        </w:rPr>
        <w:t>Контракт</w:t>
      </w:r>
      <w:r w:rsidRPr="00C71AE5">
        <w:rPr>
          <w:lang w:val="ru-RU"/>
        </w:rPr>
        <w:t>у какой-либо из сторон вследствие наступления обстоятельств непреодолимой силы (форс-мажор): наводнения, пожара, землетрясения, транспортной катастрофы, забастовок, военных действий, блокад и</w:t>
      </w:r>
      <w:r>
        <w:rPr>
          <w:lang w:val="ru-RU"/>
        </w:rPr>
        <w:t xml:space="preserve"> </w:t>
      </w:r>
      <w:r w:rsidRPr="00C71AE5">
        <w:rPr>
          <w:lang w:val="ru-RU"/>
        </w:rPr>
        <w:t xml:space="preserve">т.п., ни одна из сторон не несет ответственности за невыполнение своих обязательств. </w:t>
      </w:r>
    </w:p>
    <w:p w14:paraId="39897962" w14:textId="77777777" w:rsidR="009B72F1" w:rsidRDefault="009B72F1" w:rsidP="00480960">
      <w:pPr>
        <w:tabs>
          <w:tab w:val="left" w:pos="0"/>
        </w:tabs>
        <w:ind w:right="-1"/>
        <w:jc w:val="both"/>
        <w:rPr>
          <w:lang w:val="ru-RU"/>
        </w:rPr>
      </w:pPr>
    </w:p>
    <w:p w14:paraId="6A026ABB" w14:textId="77777777" w:rsidR="00480960" w:rsidRPr="007C4456" w:rsidRDefault="00480960" w:rsidP="00480960">
      <w:pPr>
        <w:tabs>
          <w:tab w:val="left" w:pos="0"/>
        </w:tabs>
        <w:ind w:right="-1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8</w:t>
      </w:r>
      <w:r w:rsidRPr="002C33EC">
        <w:rPr>
          <w:b/>
          <w:bCs/>
          <w:lang w:val="ru-RU"/>
        </w:rPr>
        <w:t>.</w:t>
      </w:r>
      <w:r>
        <w:rPr>
          <w:b/>
          <w:bCs/>
          <w:lang w:val="ru-RU"/>
        </w:rPr>
        <w:t>Прочие условия</w:t>
      </w:r>
    </w:p>
    <w:p w14:paraId="79C588BB" w14:textId="77777777" w:rsidR="00480960" w:rsidRPr="007C4456" w:rsidRDefault="00480960" w:rsidP="001C1575">
      <w:pPr>
        <w:tabs>
          <w:tab w:val="left" w:pos="0"/>
        </w:tabs>
        <w:ind w:right="-1"/>
        <w:jc w:val="both"/>
        <w:rPr>
          <w:lang w:val="ru-RU"/>
        </w:rPr>
      </w:pPr>
      <w:r>
        <w:rPr>
          <w:lang w:val="ru-RU"/>
        </w:rPr>
        <w:t>8</w:t>
      </w:r>
      <w:r w:rsidRPr="007C4456">
        <w:rPr>
          <w:lang w:val="ru-RU"/>
        </w:rPr>
        <w:t>.1.</w:t>
      </w:r>
      <w:r>
        <w:rPr>
          <w:lang w:val="ru-RU"/>
        </w:rPr>
        <w:t xml:space="preserve"> </w:t>
      </w:r>
      <w:r w:rsidRPr="007C4456">
        <w:rPr>
          <w:lang w:val="ru-RU"/>
        </w:rPr>
        <w:t xml:space="preserve">Стороны пришли к соглашению, что все споры и разногласия, вытекающие из настоящего </w:t>
      </w:r>
      <w:r w:rsidR="00B619C1">
        <w:rPr>
          <w:lang w:val="ru-RU"/>
        </w:rPr>
        <w:t>контракт</w:t>
      </w:r>
      <w:r w:rsidRPr="007C4456">
        <w:rPr>
          <w:lang w:val="ru-RU"/>
        </w:rPr>
        <w:t xml:space="preserve">а, будут решаться Сторонами путем переговоров, а в случае недостижения согласия, споры передаются на рассмотрение в Арбитражный суд Новгородской области. </w:t>
      </w:r>
    </w:p>
    <w:p w14:paraId="2A1B775B" w14:textId="77777777" w:rsidR="00480960" w:rsidRPr="007C4456" w:rsidRDefault="00480960" w:rsidP="001C1575">
      <w:pPr>
        <w:tabs>
          <w:tab w:val="left" w:pos="0"/>
        </w:tabs>
        <w:ind w:right="-1"/>
        <w:jc w:val="both"/>
        <w:rPr>
          <w:lang w:val="ru-RU"/>
        </w:rPr>
      </w:pPr>
      <w:r>
        <w:rPr>
          <w:lang w:val="ru-RU"/>
        </w:rPr>
        <w:t>8</w:t>
      </w:r>
      <w:r w:rsidRPr="007C4456">
        <w:rPr>
          <w:lang w:val="ru-RU"/>
        </w:rPr>
        <w:t>.2.</w:t>
      </w:r>
      <w:r>
        <w:rPr>
          <w:lang w:val="ru-RU"/>
        </w:rPr>
        <w:t xml:space="preserve"> </w:t>
      </w:r>
      <w:r w:rsidRPr="007C4456">
        <w:rPr>
          <w:lang w:val="ru-RU"/>
        </w:rPr>
        <w:t>Стороны обязаны соблюдать досудебный (претензионный) порядок разрешения споров: претензия должна быть предъявлена в течение 30 дней с момента, когда Сторона узнала (должна была узнать) о нарушении своего права; срок для ответа на претензию устанавливается 14 дней с момента ее получения по факсу или электронной почтой.</w:t>
      </w:r>
    </w:p>
    <w:p w14:paraId="7ABE96A0" w14:textId="77777777" w:rsidR="00480960" w:rsidRPr="007C4456" w:rsidRDefault="00480960" w:rsidP="001C1575">
      <w:pPr>
        <w:tabs>
          <w:tab w:val="left" w:pos="0"/>
        </w:tabs>
        <w:ind w:right="-1"/>
        <w:jc w:val="both"/>
        <w:rPr>
          <w:lang w:val="ru-RU"/>
        </w:rPr>
      </w:pPr>
      <w:r>
        <w:rPr>
          <w:lang w:val="ru-RU"/>
        </w:rPr>
        <w:t>8</w:t>
      </w:r>
      <w:r w:rsidRPr="007C4456">
        <w:rPr>
          <w:lang w:val="ru-RU"/>
        </w:rPr>
        <w:t>.3.</w:t>
      </w:r>
      <w:r>
        <w:rPr>
          <w:lang w:val="ru-RU"/>
        </w:rPr>
        <w:t xml:space="preserve"> </w:t>
      </w:r>
      <w:r w:rsidRPr="007C4456">
        <w:rPr>
          <w:lang w:val="ru-RU"/>
        </w:rPr>
        <w:t xml:space="preserve">Все отношения между Сторонами, не оговоренные настоящим </w:t>
      </w:r>
      <w:r w:rsidR="00B619C1">
        <w:rPr>
          <w:lang w:val="ru-RU"/>
        </w:rPr>
        <w:t>Контракт</w:t>
      </w:r>
      <w:r w:rsidRPr="007C4456">
        <w:rPr>
          <w:lang w:val="ru-RU"/>
        </w:rPr>
        <w:t>ом, регулируются на основании действующ</w:t>
      </w:r>
      <w:r>
        <w:rPr>
          <w:lang w:val="ru-RU"/>
        </w:rPr>
        <w:t xml:space="preserve">его </w:t>
      </w:r>
      <w:r w:rsidRPr="007C4456">
        <w:rPr>
          <w:lang w:val="ru-RU"/>
        </w:rPr>
        <w:t>законодательств</w:t>
      </w:r>
      <w:r>
        <w:rPr>
          <w:lang w:val="ru-RU"/>
        </w:rPr>
        <w:t>а</w:t>
      </w:r>
      <w:r w:rsidRPr="007C4456">
        <w:rPr>
          <w:lang w:val="ru-RU"/>
        </w:rPr>
        <w:t xml:space="preserve"> РФ.</w:t>
      </w:r>
    </w:p>
    <w:p w14:paraId="7CA57DA5" w14:textId="77777777" w:rsidR="00480960" w:rsidRPr="007C4456" w:rsidRDefault="00480960" w:rsidP="001C1575">
      <w:pPr>
        <w:tabs>
          <w:tab w:val="left" w:pos="0"/>
        </w:tabs>
        <w:ind w:right="-1"/>
        <w:jc w:val="both"/>
        <w:rPr>
          <w:lang w:val="ru-RU"/>
        </w:rPr>
      </w:pPr>
      <w:r>
        <w:rPr>
          <w:lang w:val="ru-RU"/>
        </w:rPr>
        <w:t>8</w:t>
      </w:r>
      <w:r w:rsidRPr="007C4456">
        <w:rPr>
          <w:lang w:val="ru-RU"/>
        </w:rPr>
        <w:t>.4.</w:t>
      </w:r>
      <w:r>
        <w:rPr>
          <w:lang w:val="ru-RU"/>
        </w:rPr>
        <w:t xml:space="preserve"> </w:t>
      </w:r>
      <w:r w:rsidRPr="007C4456">
        <w:rPr>
          <w:lang w:val="ru-RU"/>
        </w:rPr>
        <w:t xml:space="preserve">Любые изменения и дополнения к настоящему </w:t>
      </w:r>
      <w:r w:rsidR="00B619C1">
        <w:rPr>
          <w:lang w:val="ru-RU"/>
        </w:rPr>
        <w:t>Контракт</w:t>
      </w:r>
      <w:r w:rsidRPr="007C4456">
        <w:rPr>
          <w:lang w:val="ru-RU"/>
        </w:rPr>
        <w:t>у являются действительными при условии, если они совершены в письменной форме и подписаны уполномоченными представителями Сторон.</w:t>
      </w:r>
    </w:p>
    <w:p w14:paraId="73D21727" w14:textId="77777777" w:rsidR="00480960" w:rsidRPr="002C33EC" w:rsidRDefault="00480960" w:rsidP="001C1575">
      <w:pPr>
        <w:tabs>
          <w:tab w:val="left" w:pos="0"/>
        </w:tabs>
        <w:ind w:right="-1"/>
        <w:jc w:val="both"/>
        <w:rPr>
          <w:lang w:val="ru-RU"/>
        </w:rPr>
      </w:pPr>
      <w:r>
        <w:rPr>
          <w:lang w:val="ru-RU"/>
        </w:rPr>
        <w:t>8</w:t>
      </w:r>
      <w:r w:rsidRPr="002C33EC">
        <w:rPr>
          <w:lang w:val="ru-RU"/>
        </w:rPr>
        <w:t>.5.</w:t>
      </w:r>
      <w:r>
        <w:rPr>
          <w:lang w:val="ru-RU"/>
        </w:rPr>
        <w:t xml:space="preserve"> </w:t>
      </w:r>
      <w:r w:rsidRPr="002C33EC">
        <w:rPr>
          <w:lang w:val="ru-RU"/>
        </w:rPr>
        <w:t xml:space="preserve">Настоящий </w:t>
      </w:r>
      <w:r w:rsidR="00B619C1">
        <w:rPr>
          <w:lang w:val="ru-RU"/>
        </w:rPr>
        <w:t>контракт</w:t>
      </w:r>
      <w:r w:rsidRPr="002C33EC">
        <w:rPr>
          <w:lang w:val="ru-RU"/>
        </w:rPr>
        <w:t xml:space="preserve"> может быть расторгнут</w:t>
      </w:r>
      <w:r>
        <w:rPr>
          <w:lang w:val="ru-RU"/>
        </w:rPr>
        <w:t xml:space="preserve"> </w:t>
      </w:r>
      <w:r w:rsidRPr="002C33EC">
        <w:rPr>
          <w:lang w:val="ru-RU"/>
        </w:rPr>
        <w:t>по письменному соглашению Сторон</w:t>
      </w:r>
      <w:r w:rsidR="00515768">
        <w:rPr>
          <w:lang w:val="ru-RU"/>
        </w:rPr>
        <w:t>.</w:t>
      </w:r>
    </w:p>
    <w:p w14:paraId="5DCF28E1" w14:textId="77777777" w:rsidR="00480960" w:rsidRPr="002C33EC" w:rsidRDefault="00480960" w:rsidP="001C1575">
      <w:pPr>
        <w:tabs>
          <w:tab w:val="left" w:pos="0"/>
        </w:tabs>
        <w:ind w:right="-1"/>
        <w:jc w:val="both"/>
        <w:rPr>
          <w:lang w:val="ru-RU"/>
        </w:rPr>
      </w:pPr>
      <w:r>
        <w:rPr>
          <w:lang w:val="ru-RU"/>
        </w:rPr>
        <w:t>8</w:t>
      </w:r>
      <w:r w:rsidRPr="002C33EC">
        <w:rPr>
          <w:lang w:val="ru-RU"/>
        </w:rPr>
        <w:t>.6.</w:t>
      </w:r>
      <w:r>
        <w:rPr>
          <w:lang w:val="ru-RU"/>
        </w:rPr>
        <w:t xml:space="preserve"> </w:t>
      </w:r>
      <w:r w:rsidR="00756CE8" w:rsidRPr="00756CE8">
        <w:rPr>
          <w:lang w:val="ru-RU"/>
        </w:rPr>
        <w:t>Заказчик вправе расторгнуть контракт в одностороннем порядке по основаниям, предусмотренным Гражданским кодексом Российской Федерации для одностороннего отказа от исполнения отдельных видов обязательств</w:t>
      </w:r>
      <w:r w:rsidR="00A237F1">
        <w:rPr>
          <w:lang w:val="ru-RU"/>
        </w:rPr>
        <w:t>.</w:t>
      </w:r>
    </w:p>
    <w:p w14:paraId="6F60275D" w14:textId="77777777" w:rsidR="00480960" w:rsidRDefault="00480960" w:rsidP="001C1575">
      <w:pPr>
        <w:tabs>
          <w:tab w:val="left" w:pos="0"/>
        </w:tabs>
        <w:ind w:right="-1"/>
        <w:jc w:val="both"/>
        <w:rPr>
          <w:lang w:val="ru-RU"/>
        </w:rPr>
      </w:pPr>
      <w:r>
        <w:rPr>
          <w:lang w:val="ru-RU"/>
        </w:rPr>
        <w:t>8</w:t>
      </w:r>
      <w:r w:rsidRPr="002C33EC">
        <w:rPr>
          <w:lang w:val="ru-RU"/>
        </w:rPr>
        <w:t>.7.</w:t>
      </w:r>
      <w:r>
        <w:rPr>
          <w:lang w:val="ru-RU"/>
        </w:rPr>
        <w:t xml:space="preserve"> </w:t>
      </w:r>
      <w:r w:rsidRPr="002C33EC">
        <w:rPr>
          <w:lang w:val="ru-RU"/>
        </w:rPr>
        <w:t xml:space="preserve">Настоящий </w:t>
      </w:r>
      <w:r w:rsidR="00B619C1">
        <w:rPr>
          <w:lang w:val="ru-RU"/>
        </w:rPr>
        <w:t>Контракт</w:t>
      </w:r>
      <w:r w:rsidRPr="002C33EC">
        <w:rPr>
          <w:lang w:val="ru-RU"/>
        </w:rPr>
        <w:t xml:space="preserve"> составлен в двух экземплярах, по одному для каждой из Сторон.</w:t>
      </w:r>
    </w:p>
    <w:p w14:paraId="56D2FCA4" w14:textId="77777777" w:rsidR="00480960" w:rsidRDefault="00480960" w:rsidP="001C1575">
      <w:pPr>
        <w:tabs>
          <w:tab w:val="left" w:pos="0"/>
        </w:tabs>
        <w:ind w:right="-1"/>
        <w:jc w:val="both"/>
        <w:rPr>
          <w:lang w:val="ru-RU"/>
        </w:rPr>
      </w:pPr>
      <w:r>
        <w:rPr>
          <w:lang w:val="ru-RU"/>
        </w:rPr>
        <w:t>8</w:t>
      </w:r>
      <w:r w:rsidRPr="002C33EC">
        <w:rPr>
          <w:lang w:val="ru-RU"/>
        </w:rPr>
        <w:t>.8.</w:t>
      </w:r>
      <w:r>
        <w:rPr>
          <w:lang w:val="ru-RU"/>
        </w:rPr>
        <w:t xml:space="preserve"> </w:t>
      </w:r>
      <w:r w:rsidRPr="002C33EC">
        <w:rPr>
          <w:lang w:val="ru-RU"/>
        </w:rPr>
        <w:t xml:space="preserve">Настоящий </w:t>
      </w:r>
      <w:r w:rsidR="00B619C1">
        <w:rPr>
          <w:lang w:val="ru-RU"/>
        </w:rPr>
        <w:t>Контракт</w:t>
      </w:r>
      <w:r w:rsidRPr="002C33EC">
        <w:rPr>
          <w:lang w:val="ru-RU"/>
        </w:rPr>
        <w:t>, переданный по средствам электронной связи, подписанный Сторонами и скрепленный печатями, является действительным и имеет юридическую силу.</w:t>
      </w:r>
    </w:p>
    <w:p w14:paraId="7733021B" w14:textId="77777777" w:rsidR="00480960" w:rsidRDefault="00480960" w:rsidP="00E264C4">
      <w:pPr>
        <w:tabs>
          <w:tab w:val="left" w:pos="84"/>
        </w:tabs>
        <w:contextualSpacing/>
        <w:jc w:val="both"/>
        <w:rPr>
          <w:lang w:val="ru-RU"/>
        </w:rPr>
      </w:pPr>
    </w:p>
    <w:p w14:paraId="7AE4C08A" w14:textId="77777777" w:rsidR="006E2B45" w:rsidRDefault="006E2B45" w:rsidP="006E2B45">
      <w:pPr>
        <w:ind w:right="-1"/>
        <w:jc w:val="center"/>
        <w:rPr>
          <w:b/>
          <w:bCs/>
          <w:color w:val="000000"/>
          <w:lang w:val="ru-RU"/>
        </w:rPr>
      </w:pPr>
      <w:r w:rsidRPr="00C71AE5">
        <w:rPr>
          <w:b/>
          <w:bCs/>
          <w:color w:val="000000"/>
          <w:lang w:val="ru-RU"/>
        </w:rPr>
        <w:t>АДРЕСА И РЕКВИЗИТЫ СТОРОН</w:t>
      </w:r>
    </w:p>
    <w:p w14:paraId="34BB5C5A" w14:textId="77777777" w:rsidR="006E2B45" w:rsidRDefault="006E2B45" w:rsidP="006E2B45">
      <w:pPr>
        <w:ind w:right="-1"/>
        <w:jc w:val="center"/>
        <w:rPr>
          <w:b/>
          <w:bCs/>
          <w:color w:val="000000"/>
          <w:lang w:val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5"/>
        <w:gridCol w:w="4941"/>
      </w:tblGrid>
      <w:tr w:rsidR="006E2B45" w14:paraId="1A3CC8B5" w14:textId="77777777" w:rsidTr="00AA6C51">
        <w:tc>
          <w:tcPr>
            <w:tcW w:w="5058" w:type="dxa"/>
          </w:tcPr>
          <w:p w14:paraId="12D2CA08" w14:textId="77777777" w:rsidR="00A237F1" w:rsidRPr="00CE64CC" w:rsidRDefault="00180CEE" w:rsidP="00A237F1">
            <w:pPr>
              <w:ind w:right="-1"/>
              <w:rPr>
                <w:b/>
                <w:bCs/>
                <w:color w:val="000000"/>
                <w:lang w:val="ru-RU"/>
              </w:rPr>
            </w:pPr>
            <w:r>
              <w:rPr>
                <w:b/>
                <w:bCs/>
                <w:color w:val="000000"/>
                <w:lang w:val="ru-RU"/>
              </w:rPr>
              <w:t>Заказчик</w:t>
            </w:r>
            <w:r w:rsidR="00A237F1" w:rsidRPr="00CE64CC">
              <w:rPr>
                <w:b/>
                <w:bCs/>
                <w:color w:val="000000"/>
                <w:lang w:val="ru-RU"/>
              </w:rPr>
              <w:t xml:space="preserve">: </w:t>
            </w:r>
            <w:r w:rsidR="00A237F1" w:rsidRPr="00CE64CC">
              <w:rPr>
                <w:b/>
                <w:bCs/>
                <w:color w:val="000000"/>
                <w:lang w:val="ru-RU"/>
              </w:rPr>
              <w:tab/>
            </w:r>
          </w:p>
          <w:p w14:paraId="3B9D4682" w14:textId="77777777" w:rsidR="00A237F1" w:rsidRPr="00CE64CC" w:rsidRDefault="00A237F1" w:rsidP="00A237F1">
            <w:pPr>
              <w:widowControl w:val="0"/>
              <w:rPr>
                <w:lang w:val="ru-RU"/>
              </w:rPr>
            </w:pPr>
            <w:r w:rsidRPr="00CE64CC">
              <w:rPr>
                <w:bCs/>
                <w:lang w:val="ru-RU"/>
              </w:rPr>
              <w:t>Ф</w:t>
            </w:r>
            <w:r w:rsidRPr="00CE64CC">
              <w:rPr>
                <w:lang w:val="ru-RU"/>
              </w:rPr>
              <w:t>БУ «Администрация «Волго-Балт»</w:t>
            </w:r>
          </w:p>
          <w:p w14:paraId="1BA6CC82" w14:textId="77777777" w:rsidR="00A237F1" w:rsidRPr="00CE64CC" w:rsidRDefault="00A237F1" w:rsidP="00A237F1">
            <w:pPr>
              <w:pStyle w:val="afe"/>
              <w:rPr>
                <w:rFonts w:ascii="Times New Roman" w:hAnsi="Times New Roman"/>
                <w:sz w:val="20"/>
                <w:szCs w:val="20"/>
              </w:rPr>
            </w:pPr>
            <w:r w:rsidRPr="00CE64CC">
              <w:rPr>
                <w:rFonts w:ascii="Times New Roman" w:hAnsi="Times New Roman"/>
                <w:sz w:val="20"/>
                <w:szCs w:val="20"/>
              </w:rPr>
              <w:t xml:space="preserve">Адрес местонахождения: </w:t>
            </w:r>
          </w:p>
          <w:p w14:paraId="6900648D" w14:textId="77777777" w:rsidR="00A237F1" w:rsidRPr="00CE64CC" w:rsidRDefault="00A237F1" w:rsidP="00A237F1">
            <w:pPr>
              <w:pStyle w:val="afe"/>
              <w:rPr>
                <w:rFonts w:ascii="Times New Roman" w:hAnsi="Times New Roman"/>
                <w:sz w:val="20"/>
                <w:szCs w:val="20"/>
              </w:rPr>
            </w:pPr>
            <w:r w:rsidRPr="00CE64CC">
              <w:rPr>
                <w:rFonts w:ascii="Times New Roman" w:hAnsi="Times New Roman"/>
                <w:sz w:val="20"/>
                <w:szCs w:val="20"/>
              </w:rPr>
              <w:t xml:space="preserve">191014, Санкт-Петербург, Виленский пер., дом 15, Литер Б </w:t>
            </w:r>
          </w:p>
          <w:p w14:paraId="4F1E6072" w14:textId="77777777" w:rsidR="00A237F1" w:rsidRPr="00CE64CC" w:rsidRDefault="00A237F1" w:rsidP="00A237F1">
            <w:pPr>
              <w:rPr>
                <w:lang w:val="ru-RU" w:eastAsia="ar-SA"/>
              </w:rPr>
            </w:pPr>
            <w:r w:rsidRPr="00CE64CC">
              <w:rPr>
                <w:lang w:val="ru-RU"/>
              </w:rPr>
              <w:t xml:space="preserve">Тел.: (812) </w:t>
            </w:r>
            <w:r w:rsidRPr="00CE64CC">
              <w:rPr>
                <w:lang w:val="ru-RU" w:eastAsia="ar-SA"/>
              </w:rPr>
              <w:t>494-85-01</w:t>
            </w:r>
          </w:p>
          <w:p w14:paraId="5B66CC7B" w14:textId="77777777" w:rsidR="00DB0CA1" w:rsidRDefault="00A237F1" w:rsidP="00A237F1">
            <w:pPr>
              <w:rPr>
                <w:lang w:val="ru-RU"/>
              </w:rPr>
            </w:pPr>
            <w:r w:rsidRPr="00CE64CC">
              <w:rPr>
                <w:lang w:val="ru-RU"/>
              </w:rPr>
              <w:t xml:space="preserve">ИНН 7812024833/КПП 784201001 </w:t>
            </w:r>
            <w:r w:rsidRPr="00CE64CC">
              <w:rPr>
                <w:lang w:val="ru-RU"/>
              </w:rPr>
              <w:br/>
              <w:t xml:space="preserve">Получатель: </w:t>
            </w:r>
          </w:p>
          <w:p w14:paraId="11BF6713" w14:textId="77777777" w:rsidR="00DB0CA1" w:rsidRPr="00DB0CA1" w:rsidRDefault="00DB0CA1" w:rsidP="00DB0CA1">
            <w:pPr>
              <w:rPr>
                <w:lang w:val="ru-RU"/>
              </w:rPr>
            </w:pPr>
            <w:r w:rsidRPr="00DB0CA1">
              <w:rPr>
                <w:lang w:val="ru-RU"/>
              </w:rPr>
              <w:t xml:space="preserve">УФК по Нижегородской области (ФБУ «Администрация «Волго-Балт», л/с 20726Х60180) </w:t>
            </w:r>
          </w:p>
          <w:p w14:paraId="76E1F5F4" w14:textId="77777777" w:rsidR="00DB0CA1" w:rsidRPr="00DB0CA1" w:rsidRDefault="00DB0CA1" w:rsidP="00DB0CA1">
            <w:pPr>
              <w:rPr>
                <w:lang w:val="ru-RU"/>
              </w:rPr>
            </w:pPr>
            <w:r w:rsidRPr="00DB0CA1">
              <w:rPr>
                <w:lang w:val="ru-RU"/>
              </w:rPr>
              <w:t xml:space="preserve">№ казначейского счета: 03214643000000013225 </w:t>
            </w:r>
          </w:p>
          <w:p w14:paraId="55A5785E" w14:textId="77777777" w:rsidR="00DB0CA1" w:rsidRPr="00DB0CA1" w:rsidRDefault="00DB0CA1" w:rsidP="00DB0CA1">
            <w:pPr>
              <w:rPr>
                <w:lang w:val="ru-RU"/>
              </w:rPr>
            </w:pPr>
            <w:r w:rsidRPr="00DB0CA1">
              <w:rPr>
                <w:lang w:val="ru-RU"/>
              </w:rPr>
              <w:t xml:space="preserve">Банк получателя: ОКЦ № 1 ВВГУ Банка России//УФК по Нижегородской области, г. Нижний Новгород </w:t>
            </w:r>
          </w:p>
          <w:p w14:paraId="48078930" w14:textId="77777777" w:rsidR="00DB0CA1" w:rsidRPr="00DB0CA1" w:rsidRDefault="00DB0CA1" w:rsidP="00DB0CA1">
            <w:pPr>
              <w:rPr>
                <w:lang w:val="ru-RU"/>
              </w:rPr>
            </w:pPr>
            <w:r w:rsidRPr="00DB0CA1">
              <w:rPr>
                <w:lang w:val="ru-RU"/>
              </w:rPr>
              <w:t xml:space="preserve">БИК: 012202102 </w:t>
            </w:r>
          </w:p>
          <w:p w14:paraId="6426C483" w14:textId="77777777" w:rsidR="00A237F1" w:rsidRPr="00CE64CC" w:rsidRDefault="00DB0CA1" w:rsidP="00DB0CA1">
            <w:pPr>
              <w:rPr>
                <w:lang w:val="ru-RU"/>
              </w:rPr>
            </w:pPr>
            <w:r w:rsidRPr="00DB0CA1">
              <w:rPr>
                <w:lang w:val="ru-RU"/>
              </w:rPr>
              <w:t>№ банковского счета: 40102810745370000024</w:t>
            </w:r>
            <w:r w:rsidR="00A237F1" w:rsidRPr="00CE64CC">
              <w:rPr>
                <w:lang w:val="ru-RU"/>
              </w:rPr>
              <w:br/>
              <w:t xml:space="preserve">ОГРН 1027810270553 </w:t>
            </w:r>
            <w:r w:rsidR="00A237F1" w:rsidRPr="00CE64CC">
              <w:rPr>
                <w:lang w:val="ru-RU"/>
              </w:rPr>
              <w:br/>
              <w:t xml:space="preserve">ОКПО 03145006 </w:t>
            </w:r>
            <w:r w:rsidR="00A237F1" w:rsidRPr="00CE64CC">
              <w:rPr>
                <w:lang w:val="ru-RU"/>
              </w:rPr>
              <w:br/>
              <w:t xml:space="preserve">ОКТМО 40911000 </w:t>
            </w:r>
          </w:p>
          <w:p w14:paraId="3E4DB9C5" w14:textId="77777777" w:rsidR="00A237F1" w:rsidRPr="00CE64CC" w:rsidRDefault="00A237F1" w:rsidP="00A237F1">
            <w:pPr>
              <w:suppressAutoHyphens/>
              <w:jc w:val="both"/>
              <w:rPr>
                <w:bCs/>
                <w:color w:val="000000"/>
                <w:lang w:val="ru-RU"/>
              </w:rPr>
            </w:pPr>
            <w:r w:rsidRPr="00CE64CC">
              <w:rPr>
                <w:bCs/>
                <w:color w:val="000000"/>
                <w:lang w:val="ru-RU"/>
              </w:rPr>
              <w:t>Грузополучатель (получатель работ, услуг):</w:t>
            </w:r>
          </w:p>
          <w:p w14:paraId="46DC8EC9" w14:textId="77777777" w:rsidR="00A237F1" w:rsidRPr="00CE64CC" w:rsidRDefault="00A237F1" w:rsidP="00A237F1">
            <w:pPr>
              <w:suppressAutoHyphens/>
              <w:jc w:val="both"/>
              <w:rPr>
                <w:bCs/>
                <w:color w:val="000000"/>
                <w:lang w:val="ru-RU"/>
              </w:rPr>
            </w:pPr>
            <w:r w:rsidRPr="00CE64CC">
              <w:rPr>
                <w:bCs/>
                <w:color w:val="000000"/>
                <w:lang w:val="ru-RU"/>
              </w:rPr>
              <w:t>Новгородский район водных путей и судоходства – филиал ФБУ «Администрация Волго-Балтийского бассейна внутренних водных путей» (краткое наименование: НРВПиС)</w:t>
            </w:r>
          </w:p>
          <w:p w14:paraId="165E9528" w14:textId="77777777" w:rsidR="00A237F1" w:rsidRPr="00CE64CC" w:rsidRDefault="00A237F1" w:rsidP="00A237F1">
            <w:pPr>
              <w:suppressAutoHyphens/>
              <w:jc w:val="both"/>
              <w:rPr>
                <w:bCs/>
                <w:color w:val="000000"/>
                <w:lang w:val="ru-RU"/>
              </w:rPr>
            </w:pPr>
            <w:r w:rsidRPr="00CE64CC">
              <w:rPr>
                <w:bCs/>
                <w:color w:val="000000"/>
                <w:lang w:val="ru-RU"/>
              </w:rPr>
              <w:t>Почтовый адрес: 173020, г. Великий Новгород, ул. Парковая, д. 15, корп. 4</w:t>
            </w:r>
          </w:p>
          <w:p w14:paraId="458CD4BB" w14:textId="77777777" w:rsidR="00A237F1" w:rsidRDefault="00A237F1" w:rsidP="00A237F1">
            <w:pPr>
              <w:suppressAutoHyphens/>
              <w:jc w:val="both"/>
              <w:rPr>
                <w:bCs/>
                <w:color w:val="000000"/>
                <w:lang w:val="ru-RU"/>
              </w:rPr>
            </w:pPr>
            <w:r w:rsidRPr="00CE64CC">
              <w:rPr>
                <w:bCs/>
                <w:color w:val="000000"/>
                <w:lang w:val="ru-RU"/>
              </w:rPr>
              <w:t>ИНН 7812024833 КПП 532102001</w:t>
            </w:r>
          </w:p>
          <w:p w14:paraId="46C9E26C" w14:textId="77777777" w:rsidR="00A237F1" w:rsidRDefault="00A237F1" w:rsidP="00A237F1">
            <w:pPr>
              <w:suppressAutoHyphens/>
              <w:jc w:val="both"/>
              <w:rPr>
                <w:bCs/>
                <w:color w:val="000000"/>
                <w:lang w:val="ru-RU"/>
              </w:rPr>
            </w:pPr>
            <w:r>
              <w:rPr>
                <w:bCs/>
                <w:color w:val="000000"/>
                <w:lang w:val="ru-RU"/>
              </w:rPr>
              <w:t xml:space="preserve">Контакты: </w:t>
            </w:r>
            <w:r w:rsidR="00FC18C2">
              <w:rPr>
                <w:bCs/>
                <w:color w:val="000000"/>
                <w:lang w:val="ru-RU"/>
              </w:rPr>
              <w:t>Рябчинский Сергей Владимирович</w:t>
            </w:r>
          </w:p>
          <w:p w14:paraId="4A0036EE" w14:textId="77777777" w:rsidR="00A237F1" w:rsidRDefault="00A237F1" w:rsidP="00A237F1">
            <w:pPr>
              <w:suppressAutoHyphens/>
              <w:jc w:val="both"/>
              <w:rPr>
                <w:bCs/>
                <w:color w:val="000000"/>
                <w:lang w:val="ru-RU"/>
              </w:rPr>
            </w:pPr>
            <w:r>
              <w:rPr>
                <w:bCs/>
                <w:color w:val="000000"/>
                <w:lang w:val="ru-RU"/>
              </w:rPr>
              <w:t xml:space="preserve">Телефон: 8(8162) </w:t>
            </w:r>
            <w:r w:rsidR="00FC18C2">
              <w:rPr>
                <w:bCs/>
                <w:color w:val="000000"/>
                <w:lang w:val="ru-RU"/>
              </w:rPr>
              <w:t>63-64-81</w:t>
            </w:r>
          </w:p>
          <w:p w14:paraId="05481F4F" w14:textId="77777777" w:rsidR="006E2B45" w:rsidRPr="00FC18C2" w:rsidRDefault="00A237F1" w:rsidP="00A237F1">
            <w:pPr>
              <w:ind w:right="-1"/>
              <w:rPr>
                <w:b/>
                <w:bCs/>
                <w:color w:val="000000"/>
                <w:lang w:val="ru-RU"/>
              </w:rPr>
            </w:pPr>
            <w:r>
              <w:rPr>
                <w:bCs/>
                <w:color w:val="000000"/>
              </w:rPr>
              <w:t>E</w:t>
            </w:r>
            <w:r>
              <w:rPr>
                <w:bCs/>
                <w:color w:val="000000"/>
                <w:lang w:val="ru-RU"/>
              </w:rPr>
              <w:t>-</w:t>
            </w:r>
            <w:r>
              <w:rPr>
                <w:bCs/>
                <w:color w:val="000000"/>
              </w:rPr>
              <w:t>mail</w:t>
            </w:r>
            <w:r>
              <w:rPr>
                <w:bCs/>
                <w:color w:val="000000"/>
                <w:lang w:val="ru-RU"/>
              </w:rPr>
              <w:t xml:space="preserve">: </w:t>
            </w:r>
            <w:r w:rsidR="00FC18C2">
              <w:rPr>
                <w:bCs/>
                <w:color w:val="000000"/>
              </w:rPr>
              <w:t>s</w:t>
            </w:r>
            <w:r w:rsidR="00FC18C2">
              <w:rPr>
                <w:bCs/>
                <w:color w:val="000000"/>
                <w:lang w:val="ru-RU"/>
              </w:rPr>
              <w:t>.</w:t>
            </w:r>
            <w:r w:rsidR="00FC18C2">
              <w:rPr>
                <w:bCs/>
                <w:color w:val="000000"/>
              </w:rPr>
              <w:t>ryabchinsky</w:t>
            </w:r>
            <w:r w:rsidR="00FC18C2">
              <w:rPr>
                <w:bCs/>
                <w:color w:val="000000"/>
                <w:lang w:val="ru-RU"/>
              </w:rPr>
              <w:t>@</w:t>
            </w:r>
            <w:r w:rsidR="00FC18C2">
              <w:rPr>
                <w:bCs/>
                <w:color w:val="000000"/>
              </w:rPr>
              <w:t>volgo</w:t>
            </w:r>
            <w:r w:rsidR="00FC18C2">
              <w:rPr>
                <w:bCs/>
                <w:color w:val="000000"/>
                <w:lang w:val="ru-RU"/>
              </w:rPr>
              <w:t>-</w:t>
            </w:r>
            <w:r w:rsidR="00FC18C2">
              <w:rPr>
                <w:bCs/>
                <w:color w:val="000000"/>
              </w:rPr>
              <w:t>balt</w:t>
            </w:r>
            <w:r w:rsidR="00FC18C2">
              <w:rPr>
                <w:bCs/>
                <w:color w:val="000000"/>
                <w:lang w:val="ru-RU"/>
              </w:rPr>
              <w:t>.</w:t>
            </w:r>
            <w:r w:rsidR="00FC18C2">
              <w:rPr>
                <w:bCs/>
                <w:color w:val="000000"/>
              </w:rPr>
              <w:t>ru</w:t>
            </w:r>
          </w:p>
        </w:tc>
        <w:tc>
          <w:tcPr>
            <w:tcW w:w="5007" w:type="dxa"/>
          </w:tcPr>
          <w:p w14:paraId="3AE5BAD1" w14:textId="77777777" w:rsidR="006E2B45" w:rsidRDefault="00D72DBC">
            <w:pPr>
              <w:ind w:right="-1"/>
              <w:rPr>
                <w:bCs/>
                <w:color w:val="000000"/>
                <w:lang w:val="ru-RU"/>
              </w:rPr>
            </w:pPr>
            <w:r>
              <w:rPr>
                <w:b/>
                <w:lang w:val="ru-RU"/>
              </w:rPr>
              <w:t>Исполнитель</w:t>
            </w:r>
            <w:r w:rsidR="006E2B45">
              <w:rPr>
                <w:b/>
                <w:lang w:val="ru-RU"/>
              </w:rPr>
              <w:t>:</w:t>
            </w:r>
          </w:p>
        </w:tc>
      </w:tr>
      <w:tr w:rsidR="006E2B45" w14:paraId="546BD942" w14:textId="77777777" w:rsidTr="00AA6C51">
        <w:tc>
          <w:tcPr>
            <w:tcW w:w="5058" w:type="dxa"/>
          </w:tcPr>
          <w:p w14:paraId="28EC86FF" w14:textId="77777777" w:rsidR="006E2B45" w:rsidRDefault="006E2B45">
            <w:pPr>
              <w:ind w:right="-1"/>
              <w:rPr>
                <w:lang w:val="ru-RU"/>
              </w:rPr>
            </w:pPr>
            <w:r>
              <w:rPr>
                <w:lang w:val="ru-RU"/>
              </w:rPr>
              <w:t xml:space="preserve">Начальник </w:t>
            </w:r>
            <w:r w:rsidR="003A215A">
              <w:rPr>
                <w:lang w:val="ru-RU"/>
              </w:rPr>
              <w:t>филиала</w:t>
            </w:r>
          </w:p>
          <w:p w14:paraId="1503A3CE" w14:textId="77777777" w:rsidR="006E2B45" w:rsidRDefault="006E2B45">
            <w:pPr>
              <w:ind w:right="-1"/>
              <w:rPr>
                <w:lang w:val="ru-RU"/>
              </w:rPr>
            </w:pPr>
          </w:p>
          <w:p w14:paraId="47AFCE08" w14:textId="77777777" w:rsidR="006E2B45" w:rsidRDefault="006E2B45">
            <w:pPr>
              <w:ind w:right="-1"/>
              <w:rPr>
                <w:b/>
                <w:lang w:val="ru-RU"/>
              </w:rPr>
            </w:pPr>
          </w:p>
          <w:p w14:paraId="3E7FEB96" w14:textId="77777777" w:rsidR="006E2B45" w:rsidRDefault="006E2B45">
            <w:pPr>
              <w:ind w:right="-1"/>
              <w:rPr>
                <w:lang w:val="ru-RU"/>
              </w:rPr>
            </w:pPr>
            <w:r>
              <w:rPr>
                <w:b/>
                <w:lang w:val="ru-RU"/>
              </w:rPr>
              <w:t xml:space="preserve">____________________ </w:t>
            </w:r>
            <w:r>
              <w:rPr>
                <w:lang w:val="ru-RU"/>
              </w:rPr>
              <w:t>С.В. Рябчинский</w:t>
            </w:r>
          </w:p>
          <w:p w14:paraId="4C7DBBCC" w14:textId="77777777" w:rsidR="006E2B45" w:rsidRDefault="006E2B45">
            <w:pPr>
              <w:ind w:right="-1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М.П.</w:t>
            </w:r>
          </w:p>
        </w:tc>
        <w:tc>
          <w:tcPr>
            <w:tcW w:w="5007" w:type="dxa"/>
          </w:tcPr>
          <w:p w14:paraId="0E9A66F1" w14:textId="77777777" w:rsidR="006E2B45" w:rsidRDefault="006E2B45">
            <w:pPr>
              <w:ind w:right="-1"/>
              <w:jc w:val="center"/>
              <w:rPr>
                <w:b/>
                <w:bCs/>
                <w:color w:val="000000"/>
                <w:lang w:val="ru-RU"/>
              </w:rPr>
            </w:pPr>
          </w:p>
        </w:tc>
      </w:tr>
    </w:tbl>
    <w:p w14:paraId="487A8B2C" w14:textId="77777777" w:rsidR="006E2B45" w:rsidRPr="00C71AE5" w:rsidRDefault="006E2B45" w:rsidP="006E2B45">
      <w:pPr>
        <w:ind w:right="-1"/>
        <w:jc w:val="center"/>
        <w:rPr>
          <w:b/>
          <w:bCs/>
          <w:color w:val="000000"/>
          <w:lang w:val="ru-RU"/>
        </w:rPr>
      </w:pPr>
    </w:p>
    <w:p w14:paraId="2039FACB" w14:textId="77777777" w:rsidR="00BD3641" w:rsidRDefault="00BD3641" w:rsidP="00BD3641">
      <w:pPr>
        <w:ind w:left="5812" w:right="-1"/>
        <w:outlineLvl w:val="0"/>
        <w:rPr>
          <w:b/>
          <w:lang w:val="ru-RU"/>
        </w:rPr>
      </w:pPr>
      <w:r w:rsidRPr="00CD6085">
        <w:rPr>
          <w:lang w:val="ru-RU"/>
        </w:rPr>
        <w:t>Приложение № 1 к</w:t>
      </w:r>
      <w:r>
        <w:rPr>
          <w:lang w:val="ru-RU"/>
        </w:rPr>
        <w:t xml:space="preserve"> </w:t>
      </w:r>
      <w:r>
        <w:rPr>
          <w:b/>
          <w:lang w:val="ru-RU"/>
        </w:rPr>
        <w:t>к</w:t>
      </w:r>
      <w:r w:rsidRPr="00BD3641">
        <w:rPr>
          <w:b/>
          <w:lang w:val="ru-RU"/>
        </w:rPr>
        <w:t>онтракт</w:t>
      </w:r>
      <w:r>
        <w:rPr>
          <w:b/>
          <w:lang w:val="ru-RU"/>
        </w:rPr>
        <w:t>у</w:t>
      </w:r>
      <w:r w:rsidRPr="00BD3641">
        <w:rPr>
          <w:b/>
          <w:lang w:val="ru-RU"/>
        </w:rPr>
        <w:t xml:space="preserve"> оказания услуг </w:t>
      </w:r>
    </w:p>
    <w:p w14:paraId="6B56EF1F" w14:textId="77777777" w:rsidR="00BD3641" w:rsidRPr="00BD3641" w:rsidRDefault="00BD3641" w:rsidP="00BD3641">
      <w:pPr>
        <w:ind w:left="5812" w:right="-1"/>
        <w:outlineLvl w:val="0"/>
        <w:rPr>
          <w:b/>
          <w:lang w:val="ru-RU"/>
        </w:rPr>
      </w:pPr>
      <w:r w:rsidRPr="00BD3641">
        <w:rPr>
          <w:b/>
          <w:lang w:val="ru-RU"/>
        </w:rPr>
        <w:t>№</w:t>
      </w:r>
      <w:r>
        <w:rPr>
          <w:b/>
          <w:lang w:val="ru-RU"/>
        </w:rPr>
        <w:t>______________</w:t>
      </w:r>
      <w:r w:rsidRPr="00BD3641">
        <w:rPr>
          <w:b/>
          <w:lang w:val="ru-RU"/>
        </w:rPr>
        <w:t xml:space="preserve"> </w:t>
      </w:r>
      <w:r>
        <w:rPr>
          <w:b/>
          <w:lang w:val="ru-RU"/>
        </w:rPr>
        <w:t xml:space="preserve">   от ______________________</w:t>
      </w:r>
    </w:p>
    <w:p w14:paraId="01206D01" w14:textId="77777777" w:rsidR="00BD3641" w:rsidRDefault="00BD3641" w:rsidP="00767E91">
      <w:pPr>
        <w:ind w:right="-1"/>
        <w:jc w:val="center"/>
        <w:rPr>
          <w:lang w:val="ru-RU"/>
        </w:rPr>
      </w:pPr>
    </w:p>
    <w:p w14:paraId="540272D7" w14:textId="77777777" w:rsidR="00BD3641" w:rsidRDefault="00BD3641" w:rsidP="00767E91">
      <w:pPr>
        <w:ind w:right="-1"/>
        <w:jc w:val="center"/>
        <w:rPr>
          <w:b/>
          <w:bCs/>
          <w:color w:val="000000"/>
          <w:lang w:val="ru-RU"/>
        </w:rPr>
      </w:pPr>
      <w:r w:rsidRPr="00AA6C51">
        <w:rPr>
          <w:b/>
          <w:bCs/>
          <w:color w:val="000000"/>
          <w:lang w:val="ru-RU"/>
        </w:rPr>
        <w:t>Спецификация</w:t>
      </w:r>
    </w:p>
    <w:p w14:paraId="7CFC73C6" w14:textId="77777777" w:rsidR="002B73DD" w:rsidRPr="00AA6C51" w:rsidRDefault="002B73DD" w:rsidP="00767E91">
      <w:pPr>
        <w:ind w:right="-1"/>
        <w:jc w:val="center"/>
        <w:rPr>
          <w:b/>
          <w:bCs/>
          <w:color w:val="000000"/>
          <w:lang w:val="ru-RU"/>
        </w:rPr>
      </w:pPr>
    </w:p>
    <w:tbl>
      <w:tblPr>
        <w:tblW w:w="0" w:type="auto"/>
        <w:jc w:val="center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615"/>
        <w:gridCol w:w="4869"/>
        <w:gridCol w:w="1030"/>
        <w:gridCol w:w="542"/>
        <w:gridCol w:w="1413"/>
        <w:gridCol w:w="1554"/>
        <w:gridCol w:w="36"/>
      </w:tblGrid>
      <w:tr w:rsidR="0015041F" w:rsidRPr="00AA6C51" w14:paraId="31EB2C1C" w14:textId="77777777" w:rsidTr="00AA6C51">
        <w:trPr>
          <w:trHeight w:val="255"/>
          <w:jc w:val="center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27E25" w14:textId="77777777" w:rsidR="0015041F" w:rsidRPr="00AA6C51" w:rsidRDefault="0015041F" w:rsidP="0015041F">
            <w:pPr>
              <w:ind w:right="-1"/>
              <w:jc w:val="center"/>
              <w:rPr>
                <w:bCs/>
              </w:rPr>
            </w:pPr>
            <w:r w:rsidRPr="00AA6C51">
              <w:rPr>
                <w:bCs/>
              </w:rPr>
              <w:t>№ п.п.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E3E2A" w14:textId="77777777" w:rsidR="0015041F" w:rsidRPr="00AA6C51" w:rsidRDefault="0015041F" w:rsidP="0015041F">
            <w:pPr>
              <w:ind w:right="-1"/>
              <w:jc w:val="center"/>
              <w:rPr>
                <w:bCs/>
                <w:lang w:val="ru-RU"/>
              </w:rPr>
            </w:pPr>
            <w:r w:rsidRPr="00AA6C51">
              <w:rPr>
                <w:bCs/>
                <w:lang w:val="ru-RU"/>
              </w:rPr>
              <w:t>Услуги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39A51" w14:textId="77777777" w:rsidR="0015041F" w:rsidRPr="00AA6C51" w:rsidRDefault="0015041F" w:rsidP="0015041F">
            <w:pPr>
              <w:ind w:right="-1"/>
              <w:jc w:val="center"/>
              <w:rPr>
                <w:bCs/>
              </w:rPr>
            </w:pPr>
            <w:r w:rsidRPr="00AA6C51">
              <w:t>Ед</w:t>
            </w:r>
            <w:r w:rsidRPr="00AA6C51">
              <w:rPr>
                <w:lang w:val="ru-RU"/>
              </w:rPr>
              <w:t xml:space="preserve">иница </w:t>
            </w:r>
            <w:r w:rsidRPr="00AA6C51">
              <w:t>измерения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3CCB8" w14:textId="77777777" w:rsidR="0015041F" w:rsidRPr="00AA6C51" w:rsidRDefault="0015041F" w:rsidP="0015041F">
            <w:pPr>
              <w:ind w:right="-1"/>
              <w:jc w:val="center"/>
              <w:rPr>
                <w:bCs/>
              </w:rPr>
            </w:pPr>
            <w:r w:rsidRPr="00AA6C51"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1B0FF" w14:textId="77777777" w:rsidR="0015041F" w:rsidRPr="0015041F" w:rsidRDefault="0015041F" w:rsidP="0015041F">
            <w:pPr>
              <w:ind w:right="-1"/>
              <w:jc w:val="center"/>
              <w:rPr>
                <w:bCs/>
                <w:lang w:val="ru-RU"/>
              </w:rPr>
            </w:pPr>
            <w:r w:rsidRPr="00781DE4">
              <w:rPr>
                <w:bCs/>
                <w:lang w:val="ru-RU"/>
              </w:rPr>
              <w:t>Цена</w:t>
            </w:r>
            <w:r>
              <w:rPr>
                <w:bCs/>
                <w:lang w:val="ru-RU"/>
              </w:rPr>
              <w:t xml:space="preserve"> за единицу </w:t>
            </w:r>
            <w:r w:rsidRPr="00E96BF0">
              <w:rPr>
                <w:bCs/>
                <w:color w:val="FF0000"/>
                <w:lang w:val="ru-RU"/>
              </w:rPr>
              <w:t>(</w:t>
            </w:r>
            <w:r w:rsidRPr="00AA6C51">
              <w:rPr>
                <w:b/>
                <w:bCs/>
                <w:color w:val="FF0000"/>
                <w:lang w:val="ru-RU"/>
              </w:rPr>
              <w:t>НДС не облагается/ в т.ч. НДС-</w:t>
            </w:r>
            <w:r>
              <w:rPr>
                <w:b/>
                <w:bCs/>
                <w:color w:val="FF0000"/>
                <w:lang w:val="ru-RU"/>
              </w:rPr>
              <w:t>___</w:t>
            </w:r>
            <w:r w:rsidRPr="00AA6C51">
              <w:rPr>
                <w:b/>
                <w:bCs/>
                <w:color w:val="FF0000"/>
                <w:lang w:val="ru-RU"/>
              </w:rPr>
              <w:t>%</w:t>
            </w:r>
            <w:r>
              <w:rPr>
                <w:b/>
                <w:bCs/>
                <w:color w:val="FF0000"/>
                <w:lang w:val="ru-RU"/>
              </w:rPr>
              <w:t xml:space="preserve">), </w:t>
            </w:r>
            <w:r w:rsidRPr="00781DE4">
              <w:rPr>
                <w:bCs/>
                <w:lang w:val="ru-RU"/>
              </w:rPr>
              <w:t>руб.</w:t>
            </w:r>
            <w:r>
              <w:rPr>
                <w:bCs/>
                <w:lang w:val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FEDAC" w14:textId="77777777" w:rsidR="0015041F" w:rsidRPr="00AA6C51" w:rsidRDefault="0015041F" w:rsidP="0015041F">
            <w:pPr>
              <w:ind w:right="-1"/>
              <w:jc w:val="center"/>
              <w:rPr>
                <w:bCs/>
                <w:lang w:val="ru-RU"/>
              </w:rPr>
            </w:pPr>
            <w:r w:rsidRPr="003E253B">
              <w:rPr>
                <w:lang w:val="ru-RU"/>
              </w:rPr>
              <w:t>Стоимость</w:t>
            </w:r>
            <w:r>
              <w:rPr>
                <w:b/>
                <w:bCs/>
                <w:lang w:val="ru-RU"/>
              </w:rPr>
              <w:t xml:space="preserve"> </w:t>
            </w:r>
            <w:r w:rsidRPr="00E96BF0">
              <w:rPr>
                <w:bCs/>
                <w:color w:val="FF0000"/>
                <w:lang w:val="ru-RU"/>
              </w:rPr>
              <w:t>(</w:t>
            </w:r>
            <w:r w:rsidRPr="00AA6C51">
              <w:rPr>
                <w:b/>
                <w:bCs/>
                <w:color w:val="FF0000"/>
                <w:lang w:val="ru-RU"/>
              </w:rPr>
              <w:t>НДС не облагается/ в т.ч. НДС-</w:t>
            </w:r>
            <w:r>
              <w:rPr>
                <w:b/>
                <w:bCs/>
                <w:color w:val="FF0000"/>
                <w:lang w:val="ru-RU"/>
              </w:rPr>
              <w:t>___</w:t>
            </w:r>
            <w:r w:rsidRPr="00AA6C51">
              <w:rPr>
                <w:b/>
                <w:bCs/>
                <w:color w:val="FF0000"/>
                <w:lang w:val="ru-RU"/>
              </w:rPr>
              <w:t>%</w:t>
            </w:r>
            <w:r>
              <w:rPr>
                <w:b/>
                <w:bCs/>
                <w:color w:val="FF0000"/>
                <w:lang w:val="ru-RU"/>
              </w:rPr>
              <w:t xml:space="preserve">), </w:t>
            </w:r>
            <w:r w:rsidRPr="00781DE4">
              <w:rPr>
                <w:bCs/>
                <w:lang w:val="ru-RU"/>
              </w:rPr>
              <w:t>руб.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710D9A73" w14:textId="77777777" w:rsidR="0015041F" w:rsidRPr="00AA6C51" w:rsidRDefault="0015041F" w:rsidP="0015041F">
            <w:pPr>
              <w:ind w:right="-1"/>
              <w:jc w:val="center"/>
              <w:rPr>
                <w:b/>
                <w:bCs/>
                <w:lang w:val="ru-RU"/>
              </w:rPr>
            </w:pPr>
          </w:p>
        </w:tc>
      </w:tr>
      <w:tr w:rsidR="00AA6C51" w:rsidRPr="00AA6C51" w14:paraId="580E602E" w14:textId="77777777" w:rsidTr="00AA6C51">
        <w:trPr>
          <w:trHeight w:val="225"/>
          <w:jc w:val="center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7EB3E" w14:textId="77777777" w:rsidR="00CD6085" w:rsidRPr="00AA6C51" w:rsidRDefault="00CD6085">
            <w:pPr>
              <w:ind w:right="-1"/>
              <w:jc w:val="center"/>
            </w:pPr>
            <w:r w:rsidRPr="00AA6C51">
              <w:t>1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85E6D" w14:textId="77777777" w:rsidR="00CD6085" w:rsidRPr="005F42A4" w:rsidRDefault="005F42A4">
            <w:pPr>
              <w:ind w:right="-1"/>
              <w:rPr>
                <w:lang w:val="ru-RU"/>
              </w:rPr>
            </w:pPr>
            <w:r w:rsidRPr="005F42A4">
              <w:rPr>
                <w:kern w:val="2"/>
                <w:sz w:val="18"/>
                <w:szCs w:val="18"/>
                <w:lang w:val="ru-RU" w:eastAsia="zh-CN"/>
              </w:rPr>
              <w:t>Оказание услуг по оценке технического состояния сооружения берегового знака створного осевого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B3837" w14:textId="77777777" w:rsidR="00CD6085" w:rsidRPr="00AA6C51" w:rsidRDefault="005F42A4">
            <w:pPr>
              <w:ind w:right="-1"/>
              <w:jc w:val="center"/>
              <w:rPr>
                <w:lang w:val="ru-RU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86DCC" w14:textId="77777777" w:rsidR="00CD6085" w:rsidRPr="00AA6C51" w:rsidRDefault="005F42A4">
            <w:pPr>
              <w:ind w:right="-1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90074" w14:textId="77777777" w:rsidR="00CD6085" w:rsidRPr="00D739E5" w:rsidRDefault="00CD6085">
            <w:pPr>
              <w:ind w:right="-1"/>
              <w:jc w:val="center"/>
              <w:rPr>
                <w:lang w:val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337B6" w14:textId="77777777" w:rsidR="00CD6085" w:rsidRPr="00AA6C51" w:rsidRDefault="00CD6085">
            <w:pPr>
              <w:ind w:right="-1"/>
              <w:jc w:val="center"/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578D053A" w14:textId="77777777" w:rsidR="00CD6085" w:rsidRPr="00AA6C51" w:rsidRDefault="00CD6085">
            <w:pPr>
              <w:ind w:right="-1"/>
              <w:jc w:val="right"/>
            </w:pPr>
          </w:p>
        </w:tc>
      </w:tr>
      <w:tr w:rsidR="0015041F" w:rsidRPr="00AA6C51" w14:paraId="0E780AF5" w14:textId="77777777" w:rsidTr="00AA6C51">
        <w:trPr>
          <w:trHeight w:val="225"/>
          <w:jc w:val="center"/>
        </w:trPr>
        <w:tc>
          <w:tcPr>
            <w:tcW w:w="85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A3F2" w14:textId="77777777" w:rsidR="0015041F" w:rsidRPr="00AA6C51" w:rsidRDefault="0015041F" w:rsidP="0015041F">
            <w:pPr>
              <w:ind w:right="-1"/>
              <w:jc w:val="right"/>
              <w:rPr>
                <w:lang w:val="ru-RU"/>
              </w:rPr>
            </w:pPr>
            <w:r w:rsidRPr="00AA6C51">
              <w:rPr>
                <w:lang w:val="ru-RU"/>
              </w:rPr>
              <w:t>Итого</w:t>
            </w:r>
            <w:r>
              <w:rPr>
                <w:lang w:val="ru-RU"/>
              </w:rPr>
              <w:t xml:space="preserve"> </w:t>
            </w:r>
            <w:r w:rsidRPr="00E96BF0">
              <w:rPr>
                <w:bCs/>
                <w:color w:val="FF0000"/>
                <w:lang w:val="ru-RU"/>
              </w:rPr>
              <w:t>(</w:t>
            </w:r>
            <w:r w:rsidRPr="00AA6C51">
              <w:rPr>
                <w:b/>
                <w:bCs/>
                <w:color w:val="FF0000"/>
                <w:lang w:val="ru-RU"/>
              </w:rPr>
              <w:t>НДС не облагается/ в т.ч. НДС-</w:t>
            </w:r>
            <w:r>
              <w:rPr>
                <w:b/>
                <w:bCs/>
                <w:color w:val="FF0000"/>
                <w:lang w:val="ru-RU"/>
              </w:rPr>
              <w:t>___</w:t>
            </w:r>
            <w:r w:rsidRPr="00AA6C51">
              <w:rPr>
                <w:b/>
                <w:bCs/>
                <w:color w:val="FF0000"/>
                <w:lang w:val="ru-RU"/>
              </w:rPr>
              <w:t>%</w:t>
            </w:r>
            <w:r>
              <w:rPr>
                <w:b/>
                <w:bCs/>
                <w:color w:val="FF0000"/>
                <w:lang w:val="ru-RU"/>
              </w:rPr>
              <w:t xml:space="preserve">), </w:t>
            </w:r>
            <w:r w:rsidRPr="00781DE4">
              <w:rPr>
                <w:bCs/>
                <w:lang w:val="ru-RU"/>
              </w:rPr>
              <w:t>руб.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A4F95" w14:textId="77777777" w:rsidR="0015041F" w:rsidRPr="00AA6C51" w:rsidRDefault="0015041F" w:rsidP="0015041F">
            <w:pPr>
              <w:ind w:right="-1"/>
              <w:jc w:val="center"/>
              <w:rPr>
                <w:lang w:val="ru-RU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14:paraId="2F4BEAB6" w14:textId="77777777" w:rsidR="0015041F" w:rsidRPr="00AA6C51" w:rsidRDefault="0015041F" w:rsidP="0015041F">
            <w:pPr>
              <w:ind w:right="-1"/>
              <w:jc w:val="right"/>
              <w:rPr>
                <w:lang w:val="ru-RU"/>
              </w:rPr>
            </w:pPr>
          </w:p>
        </w:tc>
      </w:tr>
    </w:tbl>
    <w:p w14:paraId="2E490D61" w14:textId="77777777" w:rsidR="00CD6085" w:rsidRPr="00AA6C51" w:rsidRDefault="00CD6085" w:rsidP="00767E91">
      <w:pPr>
        <w:ind w:right="-1"/>
        <w:jc w:val="center"/>
        <w:rPr>
          <w:b/>
          <w:bCs/>
          <w:color w:val="000000"/>
          <w:lang w:val="ru-RU"/>
        </w:rPr>
      </w:pPr>
    </w:p>
    <w:p w14:paraId="43931ACE" w14:textId="77777777" w:rsidR="005F42A4" w:rsidRDefault="005F42A4" w:rsidP="001619A1">
      <w:pPr>
        <w:jc w:val="both"/>
        <w:rPr>
          <w:rFonts w:eastAsia="Calibri"/>
          <w:b/>
          <w:bCs/>
          <w:lang w:val="ru-RU" w:eastAsia="en-US"/>
        </w:rPr>
      </w:pPr>
    </w:p>
    <w:p w14:paraId="7D781F22" w14:textId="77777777" w:rsidR="005F42A4" w:rsidRPr="005F42A4" w:rsidRDefault="005F42A4" w:rsidP="008F7472">
      <w:pPr>
        <w:pStyle w:val="Style1"/>
        <w:keepNext/>
        <w:widowControl/>
        <w:spacing w:line="240" w:lineRule="auto"/>
        <w:rPr>
          <w:sz w:val="20"/>
          <w:szCs w:val="20"/>
        </w:rPr>
      </w:pPr>
      <w:r w:rsidRPr="005F42A4">
        <w:rPr>
          <w:sz w:val="20"/>
          <w:szCs w:val="20"/>
        </w:rPr>
        <w:t>Оказание услуг по обследованию и оценке технического состояния конструкции Юрьевского знака створного осевого.</w:t>
      </w:r>
    </w:p>
    <w:tbl>
      <w:tblPr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91"/>
        <w:gridCol w:w="6458"/>
      </w:tblGrid>
      <w:tr w:rsidR="005F42A4" w:rsidRPr="005F42A4" w14:paraId="4FF93243" w14:textId="77777777" w:rsidTr="00FD234C">
        <w:tc>
          <w:tcPr>
            <w:tcW w:w="3568" w:type="dxa"/>
            <w:vAlign w:val="center"/>
          </w:tcPr>
          <w:p w14:paraId="044F5471" w14:textId="77777777" w:rsidR="005F42A4" w:rsidRPr="005F42A4" w:rsidRDefault="005F42A4">
            <w:pPr>
              <w:jc w:val="center"/>
              <w:rPr>
                <w:lang w:val="ru-RU"/>
              </w:rPr>
            </w:pPr>
            <w:r w:rsidRPr="005F42A4">
              <w:rPr>
                <w:lang w:val="ru-RU"/>
              </w:rPr>
              <w:t>Перечень основных данных</w:t>
            </w:r>
          </w:p>
          <w:p w14:paraId="7267148A" w14:textId="77777777" w:rsidR="005F42A4" w:rsidRPr="005F42A4" w:rsidRDefault="005F42A4">
            <w:pPr>
              <w:jc w:val="center"/>
              <w:rPr>
                <w:lang w:val="ru-RU"/>
              </w:rPr>
            </w:pPr>
            <w:r w:rsidRPr="005F42A4">
              <w:rPr>
                <w:lang w:val="ru-RU"/>
              </w:rPr>
              <w:t>и требований</w:t>
            </w:r>
          </w:p>
        </w:tc>
        <w:tc>
          <w:tcPr>
            <w:tcW w:w="6605" w:type="dxa"/>
            <w:vAlign w:val="center"/>
          </w:tcPr>
          <w:p w14:paraId="778BF9C0" w14:textId="77777777" w:rsidR="005F42A4" w:rsidRPr="005F42A4" w:rsidRDefault="005F42A4">
            <w:pPr>
              <w:jc w:val="center"/>
            </w:pPr>
            <w:r w:rsidRPr="005F42A4">
              <w:t>Основные данные и требования</w:t>
            </w:r>
          </w:p>
        </w:tc>
      </w:tr>
      <w:tr w:rsidR="005F42A4" w:rsidRPr="005F42A4" w14:paraId="12E814BD" w14:textId="77777777" w:rsidTr="00FD234C">
        <w:tc>
          <w:tcPr>
            <w:tcW w:w="3568" w:type="dxa"/>
          </w:tcPr>
          <w:p w14:paraId="260A0364" w14:textId="77777777" w:rsidR="005F42A4" w:rsidRPr="005F42A4" w:rsidRDefault="005F42A4">
            <w:r w:rsidRPr="005F42A4">
              <w:t>Виды услуг</w:t>
            </w:r>
          </w:p>
        </w:tc>
        <w:tc>
          <w:tcPr>
            <w:tcW w:w="6605" w:type="dxa"/>
          </w:tcPr>
          <w:p w14:paraId="6930DF01" w14:textId="77777777" w:rsidR="005F42A4" w:rsidRPr="005F42A4" w:rsidRDefault="005F42A4">
            <w:pPr>
              <w:jc w:val="both"/>
              <w:outlineLvl w:val="0"/>
              <w:rPr>
                <w:lang w:val="ru-RU"/>
              </w:rPr>
            </w:pPr>
            <w:r w:rsidRPr="005F42A4">
              <w:rPr>
                <w:lang w:val="ru-RU"/>
              </w:rPr>
              <w:t>Оказание услуг по обследованию и оценке технического состояния конструкции Юрьевского знака створного осевого, состоящего из двух знаков, переднего и заднего установленных на расстоянии 263 м по прямой линии (далее Створный знак).</w:t>
            </w:r>
          </w:p>
        </w:tc>
      </w:tr>
      <w:tr w:rsidR="005F42A4" w:rsidRPr="005F42A4" w14:paraId="255D8CAC" w14:textId="77777777" w:rsidTr="00FD234C">
        <w:trPr>
          <w:trHeight w:val="113"/>
        </w:trPr>
        <w:tc>
          <w:tcPr>
            <w:tcW w:w="3568" w:type="dxa"/>
          </w:tcPr>
          <w:p w14:paraId="6C70554C" w14:textId="77777777" w:rsidR="005F42A4" w:rsidRPr="005F42A4" w:rsidRDefault="005F42A4">
            <w:r w:rsidRPr="005F42A4">
              <w:t>Место оказание услуг</w:t>
            </w:r>
          </w:p>
        </w:tc>
        <w:tc>
          <w:tcPr>
            <w:tcW w:w="6605" w:type="dxa"/>
          </w:tcPr>
          <w:p w14:paraId="2C853F1E" w14:textId="77777777" w:rsidR="005F42A4" w:rsidRPr="005F42A4" w:rsidRDefault="005F42A4">
            <w:pPr>
              <w:jc w:val="both"/>
              <w:rPr>
                <w:lang w:val="ru-RU"/>
              </w:rPr>
            </w:pPr>
            <w:r w:rsidRPr="005F42A4">
              <w:rPr>
                <w:lang w:val="ru-RU"/>
              </w:rPr>
              <w:t xml:space="preserve"> Д. Юрьево Новгородского района. Левый берег у истока на 220 км р. Волхов.</w:t>
            </w:r>
          </w:p>
          <w:p w14:paraId="0ED33B24" w14:textId="77777777" w:rsidR="005F42A4" w:rsidRPr="005F42A4" w:rsidRDefault="005F42A4">
            <w:pPr>
              <w:rPr>
                <w:rFonts w:eastAsia="Calibri"/>
                <w:lang w:val="ru-RU" w:eastAsia="en-US"/>
              </w:rPr>
            </w:pPr>
            <w:r w:rsidRPr="005F42A4">
              <w:rPr>
                <w:rFonts w:eastAsia="Calibri"/>
                <w:lang w:val="ru-RU" w:eastAsia="en-US"/>
              </w:rPr>
              <w:t>Кадастровый номер: 53:11:0000000:6306</w:t>
            </w:r>
          </w:p>
          <w:p w14:paraId="5890945E" w14:textId="77777777" w:rsidR="005F42A4" w:rsidRPr="005F42A4" w:rsidRDefault="005F42A4">
            <w:pPr>
              <w:rPr>
                <w:rFonts w:eastAsia="Calibri"/>
                <w:lang w:val="ru-RU" w:eastAsia="en-US"/>
              </w:rPr>
            </w:pPr>
            <w:r w:rsidRPr="005F42A4">
              <w:rPr>
                <w:rFonts w:eastAsia="Calibri"/>
                <w:lang w:val="ru-RU" w:eastAsia="en-US"/>
              </w:rPr>
              <w:t>Свидетельство о государственной регистрации права Российской Федерации: 53-АБ № 056276 от 11.05.2012</w:t>
            </w:r>
          </w:p>
          <w:p w14:paraId="3D98AE25" w14:textId="77777777" w:rsidR="005F42A4" w:rsidRPr="005F42A4" w:rsidRDefault="005F42A4">
            <w:pPr>
              <w:rPr>
                <w:lang w:val="ru-RU"/>
              </w:rPr>
            </w:pPr>
            <w:r w:rsidRPr="005F42A4">
              <w:rPr>
                <w:rFonts w:eastAsia="Calibri"/>
                <w:lang w:val="ru-RU" w:eastAsia="en-US"/>
              </w:rPr>
              <w:t>Свидетельство о праве оперативного управления: 53-АА № 054658 от 23.03.2011</w:t>
            </w:r>
          </w:p>
        </w:tc>
      </w:tr>
      <w:tr w:rsidR="005F42A4" w:rsidRPr="005F42A4" w14:paraId="2C1DD98E" w14:textId="77777777" w:rsidTr="00FD234C">
        <w:trPr>
          <w:trHeight w:val="4446"/>
        </w:trPr>
        <w:tc>
          <w:tcPr>
            <w:tcW w:w="3568" w:type="dxa"/>
          </w:tcPr>
          <w:p w14:paraId="10EA640D" w14:textId="77777777" w:rsidR="005F42A4" w:rsidRPr="005F42A4" w:rsidRDefault="005F42A4">
            <w:pPr>
              <w:rPr>
                <w:lang w:val="ru-RU"/>
              </w:rPr>
            </w:pPr>
            <w:r w:rsidRPr="005F42A4">
              <w:rPr>
                <w:lang w:val="ru-RU"/>
              </w:rPr>
              <w:t>Требования о необходимости выполнения обследования технического состояния конструкций Створного знака.</w:t>
            </w:r>
          </w:p>
        </w:tc>
        <w:tc>
          <w:tcPr>
            <w:tcW w:w="6605" w:type="dxa"/>
          </w:tcPr>
          <w:p w14:paraId="0B0CF7BB" w14:textId="77777777" w:rsidR="005F42A4" w:rsidRPr="005F42A4" w:rsidRDefault="005F42A4">
            <w:pPr>
              <w:tabs>
                <w:tab w:val="left" w:pos="314"/>
              </w:tabs>
              <w:jc w:val="both"/>
              <w:rPr>
                <w:rStyle w:val="fontstyle01"/>
                <w:rFonts w:ascii="Times New Roman" w:eastAsia="Calibri" w:hAnsi="Times New Roman"/>
                <w:sz w:val="20"/>
                <w:szCs w:val="20"/>
                <w:lang w:val="ru-RU"/>
              </w:rPr>
            </w:pPr>
            <w:r w:rsidRPr="005F42A4">
              <w:rPr>
                <w:rStyle w:val="fontstyle01"/>
                <w:rFonts w:ascii="Times New Roman" w:eastAsia="Calibri" w:hAnsi="Times New Roman"/>
                <w:sz w:val="20"/>
                <w:szCs w:val="20"/>
                <w:lang w:val="ru-RU"/>
              </w:rPr>
              <w:t xml:space="preserve">       Исполнителю необходимо оказать услуги по обследованию, оценке технического состояния Створного знака, для принятия решения</w:t>
            </w:r>
            <w:r w:rsidRPr="005F42A4">
              <w:rPr>
                <w:lang w:val="ru-RU"/>
              </w:rPr>
              <w:t xml:space="preserve"> </w:t>
            </w:r>
            <w:r w:rsidRPr="005F42A4">
              <w:rPr>
                <w:rStyle w:val="fontstyle01"/>
                <w:rFonts w:ascii="Times New Roman" w:eastAsia="Calibri" w:hAnsi="Times New Roman"/>
                <w:sz w:val="20"/>
                <w:szCs w:val="20"/>
                <w:lang w:val="ru-RU"/>
              </w:rPr>
              <w:t xml:space="preserve">по обоснованию признания Створного знака аварийным и подлежащим списанию и демонтажу, ввиду </w:t>
            </w:r>
            <w:r w:rsidRPr="005F42A4">
              <w:rPr>
                <w:lang w:val="ru-RU"/>
              </w:rPr>
              <w:t>потери его актуальности по обеспечению безопасности судоходства и потенциальной опасности для окружающей застройки</w:t>
            </w:r>
            <w:r w:rsidRPr="005F42A4">
              <w:rPr>
                <w:rStyle w:val="fontstyle01"/>
                <w:rFonts w:ascii="Times New Roman" w:eastAsia="Calibri" w:hAnsi="Times New Roman"/>
                <w:sz w:val="20"/>
                <w:szCs w:val="20"/>
                <w:lang w:val="ru-RU"/>
              </w:rPr>
              <w:t xml:space="preserve">. </w:t>
            </w:r>
          </w:p>
          <w:p w14:paraId="0B886C78" w14:textId="77777777" w:rsidR="005F42A4" w:rsidRPr="005F42A4" w:rsidRDefault="005F42A4">
            <w:pPr>
              <w:tabs>
                <w:tab w:val="left" w:pos="314"/>
              </w:tabs>
              <w:jc w:val="both"/>
              <w:rPr>
                <w:lang w:val="ru-RU"/>
              </w:rPr>
            </w:pPr>
            <w:r w:rsidRPr="005F42A4">
              <w:rPr>
                <w:lang w:val="ru-RU"/>
              </w:rPr>
              <w:t xml:space="preserve">       Оценке технического состояния подлежат следующие части Створного знака: </w:t>
            </w:r>
          </w:p>
          <w:p w14:paraId="0BB5FF87" w14:textId="77777777" w:rsidR="005F42A4" w:rsidRPr="005F42A4" w:rsidRDefault="005F42A4" w:rsidP="005F42A4">
            <w:pPr>
              <w:numPr>
                <w:ilvl w:val="0"/>
                <w:numId w:val="16"/>
              </w:numPr>
              <w:tabs>
                <w:tab w:val="left" w:pos="314"/>
              </w:tabs>
              <w:ind w:firstLine="0"/>
              <w:jc w:val="both"/>
              <w:rPr>
                <w:lang w:val="ru-RU"/>
              </w:rPr>
            </w:pPr>
            <w:r w:rsidRPr="005F42A4">
              <w:rPr>
                <w:lang w:val="ru-RU"/>
              </w:rPr>
              <w:t>Фундаменты 2-х опор Створного знака;</w:t>
            </w:r>
          </w:p>
          <w:p w14:paraId="60189FE7" w14:textId="77777777" w:rsidR="005F42A4" w:rsidRPr="005F42A4" w:rsidRDefault="005F42A4" w:rsidP="005F42A4">
            <w:pPr>
              <w:numPr>
                <w:ilvl w:val="0"/>
                <w:numId w:val="16"/>
              </w:numPr>
              <w:tabs>
                <w:tab w:val="left" w:pos="314"/>
              </w:tabs>
              <w:ind w:firstLine="0"/>
              <w:jc w:val="both"/>
              <w:rPr>
                <w:lang w:val="ru-RU"/>
              </w:rPr>
            </w:pPr>
            <w:r w:rsidRPr="005F42A4">
              <w:rPr>
                <w:lang w:val="ru-RU"/>
              </w:rPr>
              <w:t>Проволочные растяжки и их крепеж;</w:t>
            </w:r>
          </w:p>
          <w:p w14:paraId="2BBB5429" w14:textId="77777777" w:rsidR="005F42A4" w:rsidRPr="005F42A4" w:rsidRDefault="005F42A4" w:rsidP="005F42A4">
            <w:pPr>
              <w:numPr>
                <w:ilvl w:val="0"/>
                <w:numId w:val="16"/>
              </w:numPr>
              <w:tabs>
                <w:tab w:val="left" w:pos="314"/>
              </w:tabs>
              <w:ind w:firstLine="0"/>
              <w:jc w:val="both"/>
            </w:pPr>
            <w:r w:rsidRPr="005F42A4">
              <w:t>Лестницы с ограждением;</w:t>
            </w:r>
          </w:p>
          <w:p w14:paraId="4C986A4E" w14:textId="77777777" w:rsidR="005F42A4" w:rsidRPr="005F42A4" w:rsidRDefault="005F42A4" w:rsidP="005F42A4">
            <w:pPr>
              <w:numPr>
                <w:ilvl w:val="0"/>
                <w:numId w:val="16"/>
              </w:numPr>
              <w:tabs>
                <w:tab w:val="left" w:pos="314"/>
              </w:tabs>
              <w:ind w:firstLine="0"/>
              <w:jc w:val="both"/>
            </w:pPr>
            <w:r w:rsidRPr="005F42A4">
              <w:t>Опоры Створного знака;</w:t>
            </w:r>
          </w:p>
          <w:p w14:paraId="0E332222" w14:textId="77777777" w:rsidR="005F42A4" w:rsidRPr="005F42A4" w:rsidRDefault="005F42A4" w:rsidP="005F42A4">
            <w:pPr>
              <w:numPr>
                <w:ilvl w:val="0"/>
                <w:numId w:val="16"/>
              </w:numPr>
              <w:tabs>
                <w:tab w:val="left" w:pos="314"/>
              </w:tabs>
              <w:ind w:firstLine="0"/>
              <w:jc w:val="both"/>
            </w:pPr>
            <w:r w:rsidRPr="005F42A4">
              <w:t>Металлоконструкции Створного знака.</w:t>
            </w:r>
          </w:p>
          <w:p w14:paraId="5AB12620" w14:textId="77777777" w:rsidR="005F42A4" w:rsidRPr="005F42A4" w:rsidRDefault="005F42A4">
            <w:pPr>
              <w:shd w:val="clear" w:color="auto" w:fill="FFFFFF"/>
              <w:jc w:val="both"/>
              <w:rPr>
                <w:lang w:val="ru-RU"/>
              </w:rPr>
            </w:pPr>
            <w:r w:rsidRPr="005F42A4">
              <w:rPr>
                <w:lang w:val="ru-RU"/>
              </w:rPr>
              <w:t xml:space="preserve">Техническое обследование проводится в соответствии </w:t>
            </w:r>
            <w:r w:rsidRPr="005F42A4">
              <w:t>c</w:t>
            </w:r>
            <w:r w:rsidRPr="005F42A4">
              <w:rPr>
                <w:lang w:val="ru-RU"/>
              </w:rPr>
              <w:t>:</w:t>
            </w:r>
          </w:p>
          <w:p w14:paraId="5910872B" w14:textId="77777777" w:rsidR="005F42A4" w:rsidRPr="005F42A4" w:rsidRDefault="005F42A4">
            <w:pPr>
              <w:jc w:val="both"/>
              <w:rPr>
                <w:lang w:val="ru-RU"/>
              </w:rPr>
            </w:pPr>
            <w:r w:rsidRPr="005F42A4">
              <w:rPr>
                <w:lang w:val="ru-RU"/>
              </w:rPr>
              <w:t>- ГОСТ</w:t>
            </w:r>
            <w:r w:rsidRPr="005F42A4">
              <w:t> </w:t>
            </w:r>
            <w:r w:rsidRPr="005F42A4">
              <w:rPr>
                <w:lang w:val="ru-RU"/>
              </w:rPr>
              <w:t>26600-98 «Знаки навигационные внутренних судоходных путей. Общие технические условия»</w:t>
            </w:r>
          </w:p>
          <w:p w14:paraId="6A1E6BE3" w14:textId="77777777" w:rsidR="005F42A4" w:rsidRPr="005F42A4" w:rsidRDefault="005F42A4">
            <w:pPr>
              <w:jc w:val="both"/>
              <w:rPr>
                <w:lang w:val="ru-RU"/>
              </w:rPr>
            </w:pPr>
            <w:r w:rsidRPr="005F42A4">
              <w:rPr>
                <w:lang w:val="ru-RU"/>
              </w:rPr>
              <w:t>-  иными нормативными документами, вступившими в законную силу в период выполнения работ</w:t>
            </w:r>
          </w:p>
        </w:tc>
      </w:tr>
      <w:tr w:rsidR="005F42A4" w:rsidRPr="005F42A4" w14:paraId="7F63677C" w14:textId="77777777" w:rsidTr="00FD234C">
        <w:trPr>
          <w:trHeight w:val="1215"/>
        </w:trPr>
        <w:tc>
          <w:tcPr>
            <w:tcW w:w="3568" w:type="dxa"/>
          </w:tcPr>
          <w:p w14:paraId="102FDA41" w14:textId="77777777" w:rsidR="005F42A4" w:rsidRPr="005F42A4" w:rsidRDefault="005F42A4">
            <w:r w:rsidRPr="005F42A4">
              <w:t>Требования по охране труда</w:t>
            </w:r>
          </w:p>
        </w:tc>
        <w:tc>
          <w:tcPr>
            <w:tcW w:w="6605" w:type="dxa"/>
          </w:tcPr>
          <w:p w14:paraId="16D4B5E6" w14:textId="77777777" w:rsidR="00D920C1" w:rsidRDefault="005F42A4">
            <w:pPr>
              <w:jc w:val="both"/>
              <w:rPr>
                <w:rStyle w:val="fontstyle01"/>
                <w:rFonts w:ascii="Times New Roman" w:hAnsi="Times New Roman"/>
                <w:sz w:val="20"/>
                <w:szCs w:val="20"/>
                <w:lang w:val="ru-RU"/>
              </w:rPr>
            </w:pPr>
            <w:r w:rsidRPr="005F42A4">
              <w:rPr>
                <w:rStyle w:val="fontstyle01"/>
                <w:rFonts w:ascii="Times New Roman" w:hAnsi="Times New Roman"/>
                <w:sz w:val="20"/>
                <w:szCs w:val="20"/>
                <w:lang w:val="ru-RU"/>
              </w:rPr>
              <w:t>Меры безопасности при оказании услуг:</w:t>
            </w:r>
          </w:p>
          <w:p w14:paraId="7952FA90" w14:textId="77777777" w:rsidR="005F42A4" w:rsidRPr="00D920C1" w:rsidRDefault="005F42A4">
            <w:pPr>
              <w:jc w:val="both"/>
              <w:rPr>
                <w:rStyle w:val="fontstyle01"/>
                <w:rFonts w:ascii="Times New Roman" w:hAnsi="Times New Roman"/>
                <w:sz w:val="20"/>
                <w:szCs w:val="20"/>
                <w:lang w:val="ru-RU"/>
              </w:rPr>
            </w:pPr>
            <w:r w:rsidRPr="005F42A4">
              <w:rPr>
                <w:rStyle w:val="fontstyle01"/>
                <w:rFonts w:ascii="Times New Roman" w:hAnsi="Times New Roman"/>
                <w:sz w:val="20"/>
                <w:szCs w:val="20"/>
                <w:lang w:val="ru-RU"/>
              </w:rPr>
              <w:t>- при оказании услуг по обследованию конструкций Створного знака Исполнитель несет ответственность за соблюдение охраны труда,</w:t>
            </w:r>
            <w:r w:rsidRPr="005F42A4">
              <w:rPr>
                <w:lang w:val="ru-RU"/>
              </w:rPr>
              <w:t xml:space="preserve"> </w:t>
            </w:r>
            <w:r w:rsidRPr="005F42A4">
              <w:rPr>
                <w:rStyle w:val="fontstyle01"/>
                <w:rFonts w:ascii="Times New Roman" w:hAnsi="Times New Roman"/>
                <w:sz w:val="20"/>
                <w:szCs w:val="20"/>
                <w:lang w:val="ru-RU"/>
              </w:rPr>
              <w:t>техники безопасности, пожарной безопасности и электробезопасности.</w:t>
            </w:r>
            <w:r w:rsidRPr="005F42A4">
              <w:rPr>
                <w:lang w:val="ru-RU"/>
              </w:rPr>
              <w:t xml:space="preserve"> </w:t>
            </w:r>
          </w:p>
        </w:tc>
      </w:tr>
      <w:tr w:rsidR="005F42A4" w:rsidRPr="005F42A4" w14:paraId="54E44EAF" w14:textId="77777777" w:rsidTr="00FD234C">
        <w:tc>
          <w:tcPr>
            <w:tcW w:w="3568" w:type="dxa"/>
          </w:tcPr>
          <w:p w14:paraId="238605F2" w14:textId="77777777" w:rsidR="005F42A4" w:rsidRPr="005F42A4" w:rsidRDefault="005F42A4">
            <w:r w:rsidRPr="005F42A4">
              <w:t>Требования к Исполнителю</w:t>
            </w:r>
          </w:p>
        </w:tc>
        <w:tc>
          <w:tcPr>
            <w:tcW w:w="6605" w:type="dxa"/>
          </w:tcPr>
          <w:p w14:paraId="679EDF2A" w14:textId="77777777" w:rsidR="005F42A4" w:rsidRPr="005F42A4" w:rsidRDefault="005F42A4">
            <w:pPr>
              <w:tabs>
                <w:tab w:val="left" w:pos="314"/>
              </w:tabs>
              <w:jc w:val="both"/>
              <w:rPr>
                <w:rStyle w:val="fontstyle01"/>
                <w:rFonts w:ascii="Times New Roman" w:eastAsia="Calibri" w:hAnsi="Times New Roman"/>
                <w:sz w:val="20"/>
                <w:szCs w:val="20"/>
                <w:lang w:val="ru-RU"/>
              </w:rPr>
            </w:pPr>
            <w:r w:rsidRPr="005F42A4">
              <w:rPr>
                <w:rFonts w:eastAsia="Calibri"/>
                <w:color w:val="000000"/>
                <w:lang w:val="ru-RU"/>
              </w:rPr>
              <w:t xml:space="preserve">В соответствии с ч.2 ст. 47 Градостроительного кодекса Российской Федерации участник закупки должен быть членом саморегулируемой организации в области инженерных изысканий с соблюдением условий, предусмотренных ч.3 ст. 55.8, ч. 10 ст.55.16 Градостроительного кодекса Российской Федерации, Данное требование не применяется к участникам закупки, указанных в ч. 2.1 ст.47 Градостроительного кодекса Российской Федерации. В соответствии с ч.4 ст. 48 Градостроительного кодекса Российской Федерации участник должен быть членом саморегулируемой организации в области архитектурно-строительного проектирования с соблюдением условий, предусмотренных ч.3 ст. 55.8, ч. 10 ст.55.16 Градостроительного кодекса Российской Федерации, Приказа Минрегиона РФ от 30.12.2009 </w:t>
            </w:r>
            <w:r w:rsidRPr="005F42A4">
              <w:rPr>
                <w:rFonts w:eastAsia="Calibri"/>
                <w:color w:val="000000"/>
              </w:rPr>
              <w:t>N</w:t>
            </w:r>
            <w:r w:rsidRPr="005F42A4">
              <w:rPr>
                <w:rFonts w:eastAsia="Calibri"/>
                <w:color w:val="000000"/>
                <w:lang w:val="ru-RU"/>
              </w:rPr>
              <w:t xml:space="preserve"> 624. Данное требование не применяется к участникам закупки, указанных в ч. 4.1 ст.48 Градостроительного кодекса Российской Федерации. Подтверждением членства в саморегулируемой организации является наличие об участнике закупки сведений, содержащихся в едином реестре сведений о членах саморегулируемых организаций в области архитектурно-строительного проектирования и их обязательствах.</w:t>
            </w:r>
          </w:p>
        </w:tc>
      </w:tr>
      <w:tr w:rsidR="005F42A4" w:rsidRPr="005F42A4" w14:paraId="1915E484" w14:textId="77777777" w:rsidTr="00FD234C">
        <w:tc>
          <w:tcPr>
            <w:tcW w:w="3568" w:type="dxa"/>
          </w:tcPr>
          <w:p w14:paraId="55AB7626" w14:textId="77777777" w:rsidR="005F42A4" w:rsidRPr="005F42A4" w:rsidRDefault="005F42A4">
            <w:r w:rsidRPr="005F42A4">
              <w:t>Методы обследования</w:t>
            </w:r>
          </w:p>
        </w:tc>
        <w:tc>
          <w:tcPr>
            <w:tcW w:w="6605" w:type="dxa"/>
          </w:tcPr>
          <w:p w14:paraId="2DE08332" w14:textId="77777777" w:rsidR="005F42A4" w:rsidRPr="005F42A4" w:rsidRDefault="005F42A4">
            <w:pPr>
              <w:jc w:val="both"/>
              <w:rPr>
                <w:lang w:val="ru-RU"/>
              </w:rPr>
            </w:pPr>
            <w:r w:rsidRPr="005F42A4">
              <w:rPr>
                <w:lang w:val="ru-RU"/>
              </w:rPr>
              <w:t>При осмотре и оценке технического состояния створных знаков должны использоваться неразрушающие методы контроля (визуальное наблюдение, фотофиксация и иной метод, необходимый для установления степени повреждения и категории технического состояния конструкций в соответствии с действующими нормативами и правилами).</w:t>
            </w:r>
          </w:p>
        </w:tc>
      </w:tr>
      <w:tr w:rsidR="005F42A4" w:rsidRPr="005F42A4" w14:paraId="3C36C7EC" w14:textId="77777777" w:rsidTr="00FD234C">
        <w:tc>
          <w:tcPr>
            <w:tcW w:w="3568" w:type="dxa"/>
          </w:tcPr>
          <w:p w14:paraId="77EC5D23" w14:textId="77777777" w:rsidR="005F42A4" w:rsidRPr="005F42A4" w:rsidRDefault="005F42A4">
            <w:r w:rsidRPr="005F42A4">
              <w:t>Координаты и фото объекта</w:t>
            </w:r>
          </w:p>
        </w:tc>
        <w:tc>
          <w:tcPr>
            <w:tcW w:w="6605" w:type="dxa"/>
          </w:tcPr>
          <w:p w14:paraId="41BE08F7" w14:textId="4E1F9111" w:rsidR="005F42A4" w:rsidRPr="005F42A4" w:rsidRDefault="00192145">
            <w:pPr>
              <w:pStyle w:val="aff1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2A4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20E2C629" wp14:editId="10E2212E">
                  <wp:extent cx="3962400" cy="61912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400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6AD24F" w14:textId="5E18E582" w:rsidR="005F42A4" w:rsidRPr="005F42A4" w:rsidRDefault="00192145">
            <w:pPr>
              <w:pStyle w:val="aff1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2A4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36D8D369" wp14:editId="76DED832">
                  <wp:extent cx="3962400" cy="4676775"/>
                  <wp:effectExtent l="0" t="0" r="0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400" cy="467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12EDBA" w14:textId="77777777" w:rsidR="005F42A4" w:rsidRPr="005F42A4" w:rsidRDefault="005F42A4">
            <w:pPr>
              <w:pStyle w:val="aff1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42A4" w:rsidRPr="005F42A4" w14:paraId="4556CEE0" w14:textId="77777777" w:rsidTr="00FD234C">
        <w:tc>
          <w:tcPr>
            <w:tcW w:w="3568" w:type="dxa"/>
          </w:tcPr>
          <w:p w14:paraId="1CA069ED" w14:textId="77777777" w:rsidR="005F42A4" w:rsidRPr="005F42A4" w:rsidRDefault="005F42A4">
            <w:pPr>
              <w:contextualSpacing/>
            </w:pPr>
            <w:r w:rsidRPr="005F42A4">
              <w:t>Цель обследования</w:t>
            </w:r>
          </w:p>
          <w:p w14:paraId="510C5D9F" w14:textId="77777777" w:rsidR="005F42A4" w:rsidRPr="005F42A4" w:rsidRDefault="005F42A4"/>
        </w:tc>
        <w:tc>
          <w:tcPr>
            <w:tcW w:w="6605" w:type="dxa"/>
          </w:tcPr>
          <w:p w14:paraId="62708343" w14:textId="77777777" w:rsidR="005F42A4" w:rsidRPr="005F42A4" w:rsidRDefault="005F42A4" w:rsidP="005F42A4">
            <w:pPr>
              <w:pStyle w:val="aff1"/>
              <w:widowControl/>
              <w:numPr>
                <w:ilvl w:val="0"/>
                <w:numId w:val="17"/>
              </w:numPr>
              <w:autoSpaceDE/>
              <w:autoSpaceDN/>
              <w:adjustRightInd/>
              <w:ind w:left="177" w:hanging="177"/>
              <w:jc w:val="both"/>
              <w:outlineLvl w:val="0"/>
              <w:rPr>
                <w:rStyle w:val="fontstyle01"/>
                <w:rFonts w:ascii="Times New Roman" w:eastAsia="Calibri" w:hAnsi="Times New Roman" w:cs="Times New Roman"/>
                <w:sz w:val="20"/>
                <w:szCs w:val="20"/>
              </w:rPr>
            </w:pPr>
            <w:r w:rsidRPr="005F42A4">
              <w:rPr>
                <w:rStyle w:val="fontstyle01"/>
                <w:rFonts w:ascii="Times New Roman" w:eastAsia="Calibri" w:hAnsi="Times New Roman" w:cs="Times New Roman"/>
                <w:sz w:val="20"/>
                <w:szCs w:val="20"/>
              </w:rPr>
              <w:t xml:space="preserve">Определение степени физического износа Сворного знака.  </w:t>
            </w:r>
          </w:p>
          <w:p w14:paraId="11688DC4" w14:textId="77777777" w:rsidR="005F42A4" w:rsidRPr="005F42A4" w:rsidRDefault="005F42A4" w:rsidP="005F42A4">
            <w:pPr>
              <w:pStyle w:val="aff1"/>
              <w:widowControl/>
              <w:numPr>
                <w:ilvl w:val="0"/>
                <w:numId w:val="17"/>
              </w:numPr>
              <w:autoSpaceDE/>
              <w:autoSpaceDN/>
              <w:adjustRightInd/>
              <w:ind w:left="177" w:hanging="177"/>
              <w:jc w:val="both"/>
              <w:outlineLvl w:val="0"/>
              <w:rPr>
                <w:rStyle w:val="fontstyle01"/>
                <w:rFonts w:ascii="Times New Roman" w:eastAsia="Calibri" w:hAnsi="Times New Roman" w:cs="Times New Roman"/>
                <w:sz w:val="20"/>
                <w:szCs w:val="20"/>
              </w:rPr>
            </w:pPr>
            <w:r w:rsidRPr="005F42A4">
              <w:rPr>
                <w:rStyle w:val="fontstyle01"/>
                <w:rFonts w:ascii="Times New Roman" w:eastAsia="Calibri" w:hAnsi="Times New Roman" w:cs="Times New Roman"/>
                <w:sz w:val="20"/>
                <w:szCs w:val="20"/>
              </w:rPr>
              <w:t>Установление наличия (отсутствия) дефектов, определяющих уровень аварийности объекта</w:t>
            </w:r>
          </w:p>
          <w:p w14:paraId="7313454F" w14:textId="77777777" w:rsidR="005F42A4" w:rsidRPr="005F42A4" w:rsidRDefault="005F42A4" w:rsidP="005F42A4">
            <w:pPr>
              <w:pStyle w:val="aff1"/>
              <w:widowControl/>
              <w:numPr>
                <w:ilvl w:val="0"/>
                <w:numId w:val="17"/>
              </w:numPr>
              <w:autoSpaceDE/>
              <w:autoSpaceDN/>
              <w:adjustRightInd/>
              <w:ind w:left="177" w:hanging="177"/>
              <w:jc w:val="both"/>
              <w:outlineLvl w:val="0"/>
              <w:rPr>
                <w:rStyle w:val="fontstyle01"/>
                <w:rFonts w:ascii="Times New Roman" w:eastAsia="Calibri" w:hAnsi="Times New Roman" w:cs="Times New Roman"/>
                <w:sz w:val="20"/>
                <w:szCs w:val="20"/>
              </w:rPr>
            </w:pPr>
            <w:r w:rsidRPr="005F42A4">
              <w:rPr>
                <w:rStyle w:val="fontstyle01"/>
                <w:rFonts w:ascii="Times New Roman" w:eastAsia="Calibri" w:hAnsi="Times New Roman" w:cs="Times New Roman"/>
                <w:sz w:val="20"/>
                <w:szCs w:val="20"/>
              </w:rPr>
              <w:t>Обоснование возможности и условий безопасного демонтажа Створного знака при выявлении оснований для признания его аварийным.</w:t>
            </w:r>
          </w:p>
        </w:tc>
      </w:tr>
      <w:tr w:rsidR="005F42A4" w:rsidRPr="005F42A4" w14:paraId="2968E63F" w14:textId="77777777" w:rsidTr="00FD234C">
        <w:trPr>
          <w:trHeight w:val="1526"/>
        </w:trPr>
        <w:tc>
          <w:tcPr>
            <w:tcW w:w="3568" w:type="dxa"/>
          </w:tcPr>
          <w:p w14:paraId="2E4B45DC" w14:textId="77777777" w:rsidR="005F42A4" w:rsidRPr="005F42A4" w:rsidRDefault="005F42A4">
            <w:pPr>
              <w:contextualSpacing/>
            </w:pPr>
            <w:r w:rsidRPr="005F42A4">
              <w:t>Результат выполнения работ</w:t>
            </w:r>
          </w:p>
        </w:tc>
        <w:tc>
          <w:tcPr>
            <w:tcW w:w="6605" w:type="dxa"/>
          </w:tcPr>
          <w:p w14:paraId="18C3E4A3" w14:textId="77777777" w:rsidR="005F42A4" w:rsidRPr="005F42A4" w:rsidRDefault="005F42A4">
            <w:pPr>
              <w:jc w:val="both"/>
              <w:rPr>
                <w:lang w:val="ru-RU"/>
              </w:rPr>
            </w:pPr>
            <w:r w:rsidRPr="005F42A4">
              <w:rPr>
                <w:rStyle w:val="fontstyle01"/>
                <w:rFonts w:ascii="Times New Roman" w:eastAsia="Calibri" w:hAnsi="Times New Roman"/>
                <w:sz w:val="20"/>
                <w:szCs w:val="20"/>
                <w:lang w:val="ru-RU"/>
              </w:rPr>
              <w:t>Техническое заключение по результатам обследования в 2-х печатных экземплярах на бумажном носителе, с приложением схем и фотоснимков.</w:t>
            </w:r>
          </w:p>
          <w:p w14:paraId="2E270148" w14:textId="77777777" w:rsidR="005F42A4" w:rsidRPr="005F42A4" w:rsidRDefault="005F42A4">
            <w:pPr>
              <w:jc w:val="both"/>
              <w:rPr>
                <w:lang w:val="ru-RU"/>
              </w:rPr>
            </w:pPr>
            <w:r w:rsidRPr="005F42A4">
              <w:rPr>
                <w:lang w:val="ru-RU"/>
              </w:rPr>
              <w:t>В техническом заключении необходимо отразить физический износ отдельных конструкций и Створного знака в целом на дату проведения осмотра и предложения по организации демонтажа переднего и заднего знаков при признании его аварийным.</w:t>
            </w:r>
          </w:p>
        </w:tc>
      </w:tr>
      <w:tr w:rsidR="005F42A4" w:rsidRPr="005F42A4" w14:paraId="5AC2A031" w14:textId="77777777" w:rsidTr="00FD234C">
        <w:trPr>
          <w:trHeight w:val="926"/>
        </w:trPr>
        <w:tc>
          <w:tcPr>
            <w:tcW w:w="3568" w:type="dxa"/>
          </w:tcPr>
          <w:p w14:paraId="3855D67B" w14:textId="77777777" w:rsidR="005F42A4" w:rsidRPr="005F42A4" w:rsidRDefault="005F42A4">
            <w:pPr>
              <w:contextualSpacing/>
            </w:pPr>
            <w:r w:rsidRPr="005F42A4">
              <w:t>Срок выполнения работ</w:t>
            </w:r>
          </w:p>
        </w:tc>
        <w:tc>
          <w:tcPr>
            <w:tcW w:w="6605" w:type="dxa"/>
          </w:tcPr>
          <w:p w14:paraId="5011ED1F" w14:textId="77777777" w:rsidR="005F42A4" w:rsidRPr="005F42A4" w:rsidRDefault="005F42A4">
            <w:pPr>
              <w:jc w:val="both"/>
              <w:rPr>
                <w:rStyle w:val="fontstyle01"/>
                <w:rFonts w:ascii="Times New Roman" w:eastAsia="Calibri" w:hAnsi="Times New Roman"/>
                <w:sz w:val="20"/>
                <w:szCs w:val="20"/>
                <w:lang w:val="ru-RU"/>
              </w:rPr>
            </w:pPr>
            <w:r w:rsidRPr="005F42A4">
              <w:rPr>
                <w:rStyle w:val="fontstyle01"/>
                <w:rFonts w:ascii="Times New Roman" w:eastAsia="Calibri" w:hAnsi="Times New Roman"/>
                <w:sz w:val="20"/>
                <w:szCs w:val="20"/>
                <w:lang w:val="ru-RU"/>
              </w:rPr>
              <w:t>20 (двадцать) рабочих дней с даты заключения контракта.</w:t>
            </w:r>
          </w:p>
        </w:tc>
      </w:tr>
    </w:tbl>
    <w:p w14:paraId="77886126" w14:textId="77777777" w:rsidR="005F42A4" w:rsidRPr="005F42A4" w:rsidRDefault="005F42A4" w:rsidP="005F42A4">
      <w:pPr>
        <w:rPr>
          <w:lang w:val="ru-RU"/>
        </w:rPr>
      </w:pPr>
    </w:p>
    <w:p w14:paraId="4603D77B" w14:textId="77777777" w:rsidR="005F42A4" w:rsidRDefault="005F42A4" w:rsidP="001619A1">
      <w:pPr>
        <w:jc w:val="both"/>
        <w:rPr>
          <w:rFonts w:eastAsia="Calibri"/>
          <w:b/>
          <w:bCs/>
          <w:lang w:val="ru-RU" w:eastAsia="en-US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6"/>
        <w:gridCol w:w="5007"/>
      </w:tblGrid>
      <w:tr w:rsidR="00075B57" w:rsidRPr="00AA6C51" w14:paraId="51F863AB" w14:textId="77777777" w:rsidTr="00FD234C">
        <w:tc>
          <w:tcPr>
            <w:tcW w:w="5166" w:type="dxa"/>
          </w:tcPr>
          <w:p w14:paraId="1C6E5A16" w14:textId="77777777" w:rsidR="00075B57" w:rsidRPr="00AA6C51" w:rsidRDefault="00180CEE">
            <w:pPr>
              <w:ind w:right="-1"/>
              <w:rPr>
                <w:b/>
                <w:bCs/>
                <w:color w:val="000000"/>
                <w:lang w:val="ru-RU"/>
              </w:rPr>
            </w:pPr>
            <w:r>
              <w:rPr>
                <w:b/>
                <w:bCs/>
                <w:color w:val="000000"/>
                <w:lang w:val="ru-RU"/>
              </w:rPr>
              <w:t>Заказчик</w:t>
            </w:r>
            <w:r w:rsidR="00075B57" w:rsidRPr="00AA6C51">
              <w:rPr>
                <w:b/>
                <w:bCs/>
                <w:color w:val="000000"/>
                <w:lang w:val="ru-RU"/>
              </w:rPr>
              <w:t xml:space="preserve">: </w:t>
            </w:r>
            <w:r w:rsidR="00075B57" w:rsidRPr="00AA6C51">
              <w:rPr>
                <w:b/>
                <w:bCs/>
                <w:color w:val="000000"/>
                <w:lang w:val="ru-RU"/>
              </w:rPr>
              <w:tab/>
            </w:r>
          </w:p>
          <w:p w14:paraId="5082ADA5" w14:textId="77777777" w:rsidR="00075B57" w:rsidRPr="00AA6C51" w:rsidRDefault="00075B57" w:rsidP="00075B57">
            <w:pPr>
              <w:widowControl w:val="0"/>
              <w:rPr>
                <w:lang w:val="ru-RU"/>
              </w:rPr>
            </w:pPr>
            <w:r w:rsidRPr="00AA6C51">
              <w:rPr>
                <w:bCs/>
                <w:lang w:val="ru-RU"/>
              </w:rPr>
              <w:t>Ф</w:t>
            </w:r>
            <w:r w:rsidRPr="00AA6C51">
              <w:rPr>
                <w:lang w:val="ru-RU"/>
              </w:rPr>
              <w:t>БУ «Администрация «Волго-Балт»</w:t>
            </w:r>
          </w:p>
        </w:tc>
        <w:tc>
          <w:tcPr>
            <w:tcW w:w="5007" w:type="dxa"/>
          </w:tcPr>
          <w:p w14:paraId="404C80DD" w14:textId="77777777" w:rsidR="00075B57" w:rsidRPr="00AA6C51" w:rsidRDefault="00075B57">
            <w:pPr>
              <w:ind w:right="-1"/>
              <w:rPr>
                <w:bCs/>
                <w:color w:val="000000"/>
                <w:lang w:val="ru-RU"/>
              </w:rPr>
            </w:pPr>
            <w:r w:rsidRPr="00AA6C51">
              <w:rPr>
                <w:b/>
                <w:lang w:val="ru-RU"/>
              </w:rPr>
              <w:t>Исполнитель:</w:t>
            </w:r>
          </w:p>
        </w:tc>
      </w:tr>
      <w:tr w:rsidR="00075B57" w:rsidRPr="00AA6C51" w14:paraId="64AC8006" w14:textId="77777777" w:rsidTr="00FD234C">
        <w:tc>
          <w:tcPr>
            <w:tcW w:w="5166" w:type="dxa"/>
          </w:tcPr>
          <w:p w14:paraId="4114789A" w14:textId="77777777" w:rsidR="00075B57" w:rsidRPr="00AA6C51" w:rsidRDefault="00075B57">
            <w:pPr>
              <w:ind w:right="-1"/>
              <w:rPr>
                <w:lang w:val="ru-RU"/>
              </w:rPr>
            </w:pPr>
            <w:r w:rsidRPr="00AA6C51">
              <w:rPr>
                <w:lang w:val="ru-RU"/>
              </w:rPr>
              <w:t>Начальник филиала</w:t>
            </w:r>
          </w:p>
          <w:p w14:paraId="496391D9" w14:textId="77777777" w:rsidR="00075B57" w:rsidRPr="00AA6C51" w:rsidRDefault="00075B57">
            <w:pPr>
              <w:ind w:right="-1"/>
              <w:rPr>
                <w:lang w:val="ru-RU"/>
              </w:rPr>
            </w:pPr>
          </w:p>
          <w:p w14:paraId="0BDF0CE0" w14:textId="77777777" w:rsidR="00075B57" w:rsidRPr="00AA6C51" w:rsidRDefault="00075B57">
            <w:pPr>
              <w:ind w:right="-1"/>
              <w:rPr>
                <w:b/>
                <w:lang w:val="ru-RU"/>
              </w:rPr>
            </w:pPr>
          </w:p>
          <w:p w14:paraId="06FD9517" w14:textId="77777777" w:rsidR="00075B57" w:rsidRPr="00AA6C51" w:rsidRDefault="00075B57">
            <w:pPr>
              <w:ind w:right="-1"/>
              <w:rPr>
                <w:lang w:val="ru-RU"/>
              </w:rPr>
            </w:pPr>
            <w:r w:rsidRPr="00AA6C51">
              <w:rPr>
                <w:b/>
                <w:lang w:val="ru-RU"/>
              </w:rPr>
              <w:t xml:space="preserve">____________________ </w:t>
            </w:r>
            <w:r w:rsidRPr="00AA6C51">
              <w:rPr>
                <w:lang w:val="ru-RU"/>
              </w:rPr>
              <w:t>С.В. Рябчинский</w:t>
            </w:r>
          </w:p>
          <w:p w14:paraId="494D512C" w14:textId="77777777" w:rsidR="00075B57" w:rsidRPr="00AA6C51" w:rsidRDefault="00075B57">
            <w:pPr>
              <w:ind w:right="-1"/>
              <w:rPr>
                <w:color w:val="000000"/>
                <w:lang w:val="ru-RU"/>
              </w:rPr>
            </w:pPr>
            <w:r w:rsidRPr="00AA6C51">
              <w:rPr>
                <w:color w:val="000000"/>
                <w:lang w:val="ru-RU"/>
              </w:rPr>
              <w:t>М.П.</w:t>
            </w:r>
          </w:p>
        </w:tc>
        <w:tc>
          <w:tcPr>
            <w:tcW w:w="5007" w:type="dxa"/>
          </w:tcPr>
          <w:p w14:paraId="362FD934" w14:textId="77777777" w:rsidR="00075B57" w:rsidRPr="00AA6C51" w:rsidRDefault="00075B57">
            <w:pPr>
              <w:ind w:right="-1"/>
              <w:jc w:val="center"/>
              <w:rPr>
                <w:b/>
                <w:bCs/>
                <w:color w:val="000000"/>
                <w:lang w:val="ru-RU"/>
              </w:rPr>
            </w:pPr>
          </w:p>
        </w:tc>
      </w:tr>
    </w:tbl>
    <w:p w14:paraId="48B841BE" w14:textId="77777777" w:rsidR="00075B57" w:rsidRPr="00AA6C51" w:rsidRDefault="00075B57" w:rsidP="009B72F1">
      <w:pPr>
        <w:ind w:right="-1"/>
        <w:jc w:val="both"/>
        <w:rPr>
          <w:b/>
          <w:bCs/>
          <w:color w:val="000000"/>
          <w:lang w:val="ru-RU"/>
        </w:rPr>
      </w:pPr>
    </w:p>
    <w:sectPr w:rsidR="00075B57" w:rsidRPr="00AA6C51" w:rsidSect="00B96950">
      <w:headerReference w:type="even" r:id="rId10"/>
      <w:pgSz w:w="11907" w:h="16840"/>
      <w:pgMar w:top="737" w:right="850" w:bottom="851" w:left="993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7D0463" w14:textId="77777777" w:rsidR="00580857" w:rsidRDefault="00580857" w:rsidP="00EE19C2">
      <w:r>
        <w:separator/>
      </w:r>
    </w:p>
  </w:endnote>
  <w:endnote w:type="continuationSeparator" w:id="0">
    <w:p w14:paraId="7AE6634F" w14:textId="77777777" w:rsidR="00580857" w:rsidRDefault="00580857" w:rsidP="00EE1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Calibr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844EF" w14:textId="77777777" w:rsidR="00580857" w:rsidRDefault="00580857" w:rsidP="00EE19C2">
      <w:r>
        <w:separator/>
      </w:r>
    </w:p>
  </w:footnote>
  <w:footnote w:type="continuationSeparator" w:id="0">
    <w:p w14:paraId="0BC61936" w14:textId="77777777" w:rsidR="00580857" w:rsidRDefault="00580857" w:rsidP="00EE1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BD0D7" w14:textId="77777777" w:rsidR="004B735D" w:rsidRDefault="00EE19C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10E83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A67B1AD" w14:textId="77777777" w:rsidR="004B735D" w:rsidRDefault="004B735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13982"/>
    <w:multiLevelType w:val="singleLevel"/>
    <w:tmpl w:val="CBDE886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1" w15:restartNumberingAfterBreak="0">
    <w:nsid w:val="11E419D8"/>
    <w:multiLevelType w:val="hybridMultilevel"/>
    <w:tmpl w:val="DCF40F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9F65C4"/>
    <w:multiLevelType w:val="hybridMultilevel"/>
    <w:tmpl w:val="623031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2E7355"/>
    <w:multiLevelType w:val="hybridMultilevel"/>
    <w:tmpl w:val="217A9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963934"/>
    <w:multiLevelType w:val="singleLevel"/>
    <w:tmpl w:val="6C403AD0"/>
    <w:lvl w:ilvl="0">
      <w:start w:val="2"/>
      <w:numFmt w:val="decimal"/>
      <w:lvlText w:val="%1. "/>
      <w:legacy w:legacy="1" w:legacySpace="0" w:legacyIndent="283"/>
      <w:lvlJc w:val="left"/>
      <w:pPr>
        <w:ind w:left="376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5" w15:restartNumberingAfterBreak="0">
    <w:nsid w:val="317D54FC"/>
    <w:multiLevelType w:val="multilevel"/>
    <w:tmpl w:val="370E9780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129"/>
        </w:tabs>
        <w:ind w:left="1129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  <w:b/>
      </w:rPr>
    </w:lvl>
  </w:abstractNum>
  <w:abstractNum w:abstractNumId="6" w15:restartNumberingAfterBreak="0">
    <w:nsid w:val="328A0FEB"/>
    <w:multiLevelType w:val="hybridMultilevel"/>
    <w:tmpl w:val="1D5E0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09253C"/>
    <w:multiLevelType w:val="singleLevel"/>
    <w:tmpl w:val="5B02B410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8" w15:restartNumberingAfterBreak="0">
    <w:nsid w:val="47B65F5B"/>
    <w:multiLevelType w:val="multilevel"/>
    <w:tmpl w:val="D2CC971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6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92818C0"/>
    <w:multiLevelType w:val="multilevel"/>
    <w:tmpl w:val="6DF8437C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65"/>
        </w:tabs>
        <w:ind w:left="76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10" w15:restartNumberingAfterBreak="0">
    <w:nsid w:val="5FD0709F"/>
    <w:multiLevelType w:val="hybridMultilevel"/>
    <w:tmpl w:val="90B2A260"/>
    <w:lvl w:ilvl="0" w:tplc="D28255F2">
      <w:start w:val="1"/>
      <w:numFmt w:val="bullet"/>
      <w:lvlText w:val=""/>
      <w:lvlJc w:val="left"/>
      <w:pPr>
        <w:tabs>
          <w:tab w:val="num" w:pos="1134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0F1716"/>
    <w:multiLevelType w:val="singleLevel"/>
    <w:tmpl w:val="367A729A"/>
    <w:lvl w:ilvl="0">
      <w:start w:val="1"/>
      <w:numFmt w:val="decimal"/>
      <w:lvlText w:val="2.%1. "/>
      <w:legacy w:legacy="1" w:legacySpace="0" w:legacyIndent="283"/>
      <w:lvlJc w:val="left"/>
      <w:pPr>
        <w:ind w:left="1134" w:hanging="283"/>
      </w:pPr>
      <w:rPr>
        <w:rFonts w:ascii="Times New Roman" w:hAnsi="Times New Roman" w:hint="default"/>
        <w:b/>
        <w:i w:val="0"/>
        <w:sz w:val="20"/>
        <w:szCs w:val="20"/>
        <w:u w:val="none"/>
      </w:rPr>
    </w:lvl>
  </w:abstractNum>
  <w:abstractNum w:abstractNumId="12" w15:restartNumberingAfterBreak="0">
    <w:nsid w:val="691F0733"/>
    <w:multiLevelType w:val="hybridMultilevel"/>
    <w:tmpl w:val="E6BE83F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2D182C"/>
    <w:multiLevelType w:val="singleLevel"/>
    <w:tmpl w:val="F3780D42"/>
    <w:lvl w:ilvl="0">
      <w:start w:val="7"/>
      <w:numFmt w:val="decimal"/>
      <w:lvlText w:val="%1. "/>
      <w:legacy w:legacy="1" w:legacySpace="0" w:legacyIndent="283"/>
      <w:lvlJc w:val="left"/>
      <w:pPr>
        <w:ind w:left="2728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14" w15:restartNumberingAfterBreak="0">
    <w:nsid w:val="75871246"/>
    <w:multiLevelType w:val="hybridMultilevel"/>
    <w:tmpl w:val="591030B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6FB40AF"/>
    <w:multiLevelType w:val="singleLevel"/>
    <w:tmpl w:val="7720668A"/>
    <w:lvl w:ilvl="0">
      <w:start w:val="2"/>
      <w:numFmt w:val="decimal"/>
      <w:lvlText w:val="7.%1. "/>
      <w:legacy w:legacy="1" w:legacySpace="0" w:legacyIndent="283"/>
      <w:lvlJc w:val="left"/>
      <w:pPr>
        <w:ind w:left="1134" w:hanging="283"/>
      </w:pPr>
      <w:rPr>
        <w:rFonts w:ascii="Times New Roman" w:hAnsi="Times New Roman" w:hint="default"/>
        <w:b/>
        <w:i w:val="0"/>
        <w:sz w:val="22"/>
        <w:szCs w:val="22"/>
        <w:u w:val="none"/>
      </w:rPr>
    </w:lvl>
  </w:abstractNum>
  <w:abstractNum w:abstractNumId="16" w15:restartNumberingAfterBreak="0">
    <w:nsid w:val="77DD314E"/>
    <w:multiLevelType w:val="hybridMultilevel"/>
    <w:tmpl w:val="3BBAC36A"/>
    <w:lvl w:ilvl="0" w:tplc="1310A93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241914635">
    <w:abstractNumId w:val="0"/>
  </w:num>
  <w:num w:numId="2" w16cid:durableId="1711222227">
    <w:abstractNumId w:val="4"/>
  </w:num>
  <w:num w:numId="3" w16cid:durableId="1150681408">
    <w:abstractNumId w:val="11"/>
  </w:num>
  <w:num w:numId="4" w16cid:durableId="270472787">
    <w:abstractNumId w:val="7"/>
  </w:num>
  <w:num w:numId="5" w16cid:durableId="481511685">
    <w:abstractNumId w:val="13"/>
  </w:num>
  <w:num w:numId="6" w16cid:durableId="2088263711">
    <w:abstractNumId w:val="15"/>
  </w:num>
  <w:num w:numId="7" w16cid:durableId="1215585659">
    <w:abstractNumId w:val="5"/>
  </w:num>
  <w:num w:numId="8" w16cid:durableId="46540473">
    <w:abstractNumId w:val="9"/>
  </w:num>
  <w:num w:numId="9" w16cid:durableId="1137382392">
    <w:abstractNumId w:val="12"/>
  </w:num>
  <w:num w:numId="10" w16cid:durableId="1123959141">
    <w:abstractNumId w:val="14"/>
  </w:num>
  <w:num w:numId="11" w16cid:durableId="2087603457">
    <w:abstractNumId w:val="16"/>
  </w:num>
  <w:num w:numId="12" w16cid:durableId="1858350085">
    <w:abstractNumId w:val="3"/>
  </w:num>
  <w:num w:numId="13" w16cid:durableId="1704937943">
    <w:abstractNumId w:val="2"/>
  </w:num>
  <w:num w:numId="14" w16cid:durableId="1889369687">
    <w:abstractNumId w:val="1"/>
  </w:num>
  <w:num w:numId="15" w16cid:durableId="874346858">
    <w:abstractNumId w:val="8"/>
  </w:num>
  <w:num w:numId="16" w16cid:durableId="578439761">
    <w:abstractNumId w:val="10"/>
  </w:num>
  <w:num w:numId="17" w16cid:durableId="11056863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E83"/>
    <w:rsid w:val="0000052C"/>
    <w:rsid w:val="00001959"/>
    <w:rsid w:val="00017F08"/>
    <w:rsid w:val="000207DC"/>
    <w:rsid w:val="00021249"/>
    <w:rsid w:val="000258DA"/>
    <w:rsid w:val="000260DE"/>
    <w:rsid w:val="00027D19"/>
    <w:rsid w:val="000406B5"/>
    <w:rsid w:val="000442D9"/>
    <w:rsid w:val="000471B0"/>
    <w:rsid w:val="0005131E"/>
    <w:rsid w:val="00054512"/>
    <w:rsid w:val="00057254"/>
    <w:rsid w:val="00074EB5"/>
    <w:rsid w:val="00075B57"/>
    <w:rsid w:val="0007717B"/>
    <w:rsid w:val="0008269D"/>
    <w:rsid w:val="000900E9"/>
    <w:rsid w:val="00091310"/>
    <w:rsid w:val="000A4B01"/>
    <w:rsid w:val="000A7F6C"/>
    <w:rsid w:val="000B6CF1"/>
    <w:rsid w:val="000D46CB"/>
    <w:rsid w:val="000E0587"/>
    <w:rsid w:val="000E306D"/>
    <w:rsid w:val="000E579C"/>
    <w:rsid w:val="000E5B46"/>
    <w:rsid w:val="000F40A0"/>
    <w:rsid w:val="000F64D9"/>
    <w:rsid w:val="001018E9"/>
    <w:rsid w:val="001054B7"/>
    <w:rsid w:val="00116DBA"/>
    <w:rsid w:val="00121891"/>
    <w:rsid w:val="001314D4"/>
    <w:rsid w:val="001335AB"/>
    <w:rsid w:val="001401C8"/>
    <w:rsid w:val="00143FBA"/>
    <w:rsid w:val="001472AC"/>
    <w:rsid w:val="0015041F"/>
    <w:rsid w:val="001520C3"/>
    <w:rsid w:val="00153B84"/>
    <w:rsid w:val="001570EC"/>
    <w:rsid w:val="00157487"/>
    <w:rsid w:val="00160906"/>
    <w:rsid w:val="001619A1"/>
    <w:rsid w:val="0016202C"/>
    <w:rsid w:val="00163C14"/>
    <w:rsid w:val="0017014B"/>
    <w:rsid w:val="00170410"/>
    <w:rsid w:val="0017308B"/>
    <w:rsid w:val="001733BF"/>
    <w:rsid w:val="00175E3B"/>
    <w:rsid w:val="00180CEE"/>
    <w:rsid w:val="0018659C"/>
    <w:rsid w:val="00192145"/>
    <w:rsid w:val="001C1306"/>
    <w:rsid w:val="001C1575"/>
    <w:rsid w:val="001D5EF4"/>
    <w:rsid w:val="001E39CA"/>
    <w:rsid w:val="001E573F"/>
    <w:rsid w:val="001F3F3F"/>
    <w:rsid w:val="001F66AF"/>
    <w:rsid w:val="00202408"/>
    <w:rsid w:val="002066CE"/>
    <w:rsid w:val="00207B50"/>
    <w:rsid w:val="002262D0"/>
    <w:rsid w:val="00230533"/>
    <w:rsid w:val="002363DF"/>
    <w:rsid w:val="0024050B"/>
    <w:rsid w:val="00241090"/>
    <w:rsid w:val="00241236"/>
    <w:rsid w:val="002608DD"/>
    <w:rsid w:val="0026237D"/>
    <w:rsid w:val="00270173"/>
    <w:rsid w:val="0029219C"/>
    <w:rsid w:val="00296081"/>
    <w:rsid w:val="002B2D8B"/>
    <w:rsid w:val="002B4486"/>
    <w:rsid w:val="002B73DD"/>
    <w:rsid w:val="002C33EC"/>
    <w:rsid w:val="002C47F5"/>
    <w:rsid w:val="002C4837"/>
    <w:rsid w:val="002D099A"/>
    <w:rsid w:val="002F5613"/>
    <w:rsid w:val="002F71FE"/>
    <w:rsid w:val="00311B2C"/>
    <w:rsid w:val="003273EE"/>
    <w:rsid w:val="00327B82"/>
    <w:rsid w:val="00327C3E"/>
    <w:rsid w:val="003378F7"/>
    <w:rsid w:val="0034011A"/>
    <w:rsid w:val="00341FFD"/>
    <w:rsid w:val="00352BE8"/>
    <w:rsid w:val="003564E9"/>
    <w:rsid w:val="0035678E"/>
    <w:rsid w:val="00367BBD"/>
    <w:rsid w:val="00375CDE"/>
    <w:rsid w:val="0037789E"/>
    <w:rsid w:val="0038496F"/>
    <w:rsid w:val="003853B0"/>
    <w:rsid w:val="00387746"/>
    <w:rsid w:val="003933F8"/>
    <w:rsid w:val="00393B77"/>
    <w:rsid w:val="00395588"/>
    <w:rsid w:val="00397470"/>
    <w:rsid w:val="003A215A"/>
    <w:rsid w:val="003B0F4C"/>
    <w:rsid w:val="003B43CD"/>
    <w:rsid w:val="003B67D2"/>
    <w:rsid w:val="003C7CBF"/>
    <w:rsid w:val="003D0A7C"/>
    <w:rsid w:val="003D2954"/>
    <w:rsid w:val="003D52BB"/>
    <w:rsid w:val="003D6762"/>
    <w:rsid w:val="0041398F"/>
    <w:rsid w:val="00414D9A"/>
    <w:rsid w:val="00416765"/>
    <w:rsid w:val="00424363"/>
    <w:rsid w:val="00431813"/>
    <w:rsid w:val="00431A01"/>
    <w:rsid w:val="00434DCD"/>
    <w:rsid w:val="00445A9C"/>
    <w:rsid w:val="00452B9C"/>
    <w:rsid w:val="0045399A"/>
    <w:rsid w:val="004547EB"/>
    <w:rsid w:val="0045601F"/>
    <w:rsid w:val="00457F3B"/>
    <w:rsid w:val="00460393"/>
    <w:rsid w:val="0046096A"/>
    <w:rsid w:val="004644AF"/>
    <w:rsid w:val="00480960"/>
    <w:rsid w:val="004809D2"/>
    <w:rsid w:val="00484994"/>
    <w:rsid w:val="0049090A"/>
    <w:rsid w:val="004937B0"/>
    <w:rsid w:val="0049688A"/>
    <w:rsid w:val="004A40D8"/>
    <w:rsid w:val="004B735D"/>
    <w:rsid w:val="004C0786"/>
    <w:rsid w:val="004C5784"/>
    <w:rsid w:val="004C773E"/>
    <w:rsid w:val="004D481D"/>
    <w:rsid w:val="004E0DF6"/>
    <w:rsid w:val="004E7B02"/>
    <w:rsid w:val="004F1190"/>
    <w:rsid w:val="004F3AD7"/>
    <w:rsid w:val="00502495"/>
    <w:rsid w:val="00510A3F"/>
    <w:rsid w:val="00515768"/>
    <w:rsid w:val="00515B88"/>
    <w:rsid w:val="00524E7F"/>
    <w:rsid w:val="0053648F"/>
    <w:rsid w:val="00537F8A"/>
    <w:rsid w:val="00547229"/>
    <w:rsid w:val="00565200"/>
    <w:rsid w:val="00580857"/>
    <w:rsid w:val="00581E30"/>
    <w:rsid w:val="00584150"/>
    <w:rsid w:val="00586946"/>
    <w:rsid w:val="00591972"/>
    <w:rsid w:val="00593BAA"/>
    <w:rsid w:val="00597F31"/>
    <w:rsid w:val="005A3693"/>
    <w:rsid w:val="005B390A"/>
    <w:rsid w:val="005C2605"/>
    <w:rsid w:val="005D239E"/>
    <w:rsid w:val="005D701A"/>
    <w:rsid w:val="005F42A4"/>
    <w:rsid w:val="006023C0"/>
    <w:rsid w:val="006028F3"/>
    <w:rsid w:val="00604209"/>
    <w:rsid w:val="006102CF"/>
    <w:rsid w:val="00612438"/>
    <w:rsid w:val="00615C4B"/>
    <w:rsid w:val="00634631"/>
    <w:rsid w:val="006346FF"/>
    <w:rsid w:val="006368D3"/>
    <w:rsid w:val="00646705"/>
    <w:rsid w:val="00651E2E"/>
    <w:rsid w:val="00664FFA"/>
    <w:rsid w:val="00665A01"/>
    <w:rsid w:val="006730BA"/>
    <w:rsid w:val="006B2480"/>
    <w:rsid w:val="006C4A93"/>
    <w:rsid w:val="006D684C"/>
    <w:rsid w:val="006D7D84"/>
    <w:rsid w:val="006E2B45"/>
    <w:rsid w:val="006E35A7"/>
    <w:rsid w:val="006E52C0"/>
    <w:rsid w:val="006F26E3"/>
    <w:rsid w:val="006F29F1"/>
    <w:rsid w:val="00701BC9"/>
    <w:rsid w:val="00703239"/>
    <w:rsid w:val="00704B34"/>
    <w:rsid w:val="007201D2"/>
    <w:rsid w:val="00720AED"/>
    <w:rsid w:val="00724118"/>
    <w:rsid w:val="00741A12"/>
    <w:rsid w:val="00745876"/>
    <w:rsid w:val="00747A8C"/>
    <w:rsid w:val="00753DDC"/>
    <w:rsid w:val="0075616E"/>
    <w:rsid w:val="00756CE8"/>
    <w:rsid w:val="007600AF"/>
    <w:rsid w:val="00761C58"/>
    <w:rsid w:val="0076426B"/>
    <w:rsid w:val="0076511B"/>
    <w:rsid w:val="00767E91"/>
    <w:rsid w:val="007718E4"/>
    <w:rsid w:val="00775586"/>
    <w:rsid w:val="00775B93"/>
    <w:rsid w:val="00781710"/>
    <w:rsid w:val="00784712"/>
    <w:rsid w:val="0078704D"/>
    <w:rsid w:val="007921DC"/>
    <w:rsid w:val="007957CC"/>
    <w:rsid w:val="007C159A"/>
    <w:rsid w:val="007C3690"/>
    <w:rsid w:val="007C4456"/>
    <w:rsid w:val="007D0532"/>
    <w:rsid w:val="007E526B"/>
    <w:rsid w:val="007F498D"/>
    <w:rsid w:val="0080007B"/>
    <w:rsid w:val="00817C00"/>
    <w:rsid w:val="008222B9"/>
    <w:rsid w:val="00822333"/>
    <w:rsid w:val="008255E1"/>
    <w:rsid w:val="00830EC9"/>
    <w:rsid w:val="0083143C"/>
    <w:rsid w:val="00843A88"/>
    <w:rsid w:val="008604C5"/>
    <w:rsid w:val="00864033"/>
    <w:rsid w:val="00872BA0"/>
    <w:rsid w:val="008739ED"/>
    <w:rsid w:val="008767C2"/>
    <w:rsid w:val="00892F4D"/>
    <w:rsid w:val="008A5F6E"/>
    <w:rsid w:val="008C66B6"/>
    <w:rsid w:val="008D4250"/>
    <w:rsid w:val="008D7C57"/>
    <w:rsid w:val="008E1356"/>
    <w:rsid w:val="008E4BD9"/>
    <w:rsid w:val="008E5D04"/>
    <w:rsid w:val="008E5E1A"/>
    <w:rsid w:val="008E5F80"/>
    <w:rsid w:val="008F7472"/>
    <w:rsid w:val="00900B00"/>
    <w:rsid w:val="00907E96"/>
    <w:rsid w:val="00915FC4"/>
    <w:rsid w:val="0092196D"/>
    <w:rsid w:val="00927DEA"/>
    <w:rsid w:val="009351AB"/>
    <w:rsid w:val="009410CA"/>
    <w:rsid w:val="00941BF9"/>
    <w:rsid w:val="00942F88"/>
    <w:rsid w:val="00946EAF"/>
    <w:rsid w:val="009609C5"/>
    <w:rsid w:val="00961942"/>
    <w:rsid w:val="0096273D"/>
    <w:rsid w:val="0096355C"/>
    <w:rsid w:val="009642F4"/>
    <w:rsid w:val="009771FB"/>
    <w:rsid w:val="009775A0"/>
    <w:rsid w:val="00993C8B"/>
    <w:rsid w:val="009A2081"/>
    <w:rsid w:val="009A26BF"/>
    <w:rsid w:val="009B72F1"/>
    <w:rsid w:val="009D2226"/>
    <w:rsid w:val="009D6FDF"/>
    <w:rsid w:val="009F17E5"/>
    <w:rsid w:val="009F7742"/>
    <w:rsid w:val="009F7FD9"/>
    <w:rsid w:val="00A10507"/>
    <w:rsid w:val="00A237F1"/>
    <w:rsid w:val="00A25B8A"/>
    <w:rsid w:val="00A27BEB"/>
    <w:rsid w:val="00A32593"/>
    <w:rsid w:val="00A50566"/>
    <w:rsid w:val="00A64BBE"/>
    <w:rsid w:val="00A71CE6"/>
    <w:rsid w:val="00A735DD"/>
    <w:rsid w:val="00A76CFD"/>
    <w:rsid w:val="00A807E7"/>
    <w:rsid w:val="00A82377"/>
    <w:rsid w:val="00A84F6A"/>
    <w:rsid w:val="00A87B9D"/>
    <w:rsid w:val="00A93366"/>
    <w:rsid w:val="00A96B4F"/>
    <w:rsid w:val="00AA0F89"/>
    <w:rsid w:val="00AA1216"/>
    <w:rsid w:val="00AA2669"/>
    <w:rsid w:val="00AA6C51"/>
    <w:rsid w:val="00AB30B7"/>
    <w:rsid w:val="00AD79A8"/>
    <w:rsid w:val="00AD7D03"/>
    <w:rsid w:val="00AF2C67"/>
    <w:rsid w:val="00AF3404"/>
    <w:rsid w:val="00B010BC"/>
    <w:rsid w:val="00B22875"/>
    <w:rsid w:val="00B30A1B"/>
    <w:rsid w:val="00B33273"/>
    <w:rsid w:val="00B440D2"/>
    <w:rsid w:val="00B441A6"/>
    <w:rsid w:val="00B44975"/>
    <w:rsid w:val="00B55502"/>
    <w:rsid w:val="00B619C1"/>
    <w:rsid w:val="00B61CEC"/>
    <w:rsid w:val="00B62984"/>
    <w:rsid w:val="00B6647A"/>
    <w:rsid w:val="00B67A10"/>
    <w:rsid w:val="00B74352"/>
    <w:rsid w:val="00B7697E"/>
    <w:rsid w:val="00B7722B"/>
    <w:rsid w:val="00B96950"/>
    <w:rsid w:val="00BA1A17"/>
    <w:rsid w:val="00BD3641"/>
    <w:rsid w:val="00BE0EDE"/>
    <w:rsid w:val="00C0058A"/>
    <w:rsid w:val="00C00DCC"/>
    <w:rsid w:val="00C0374C"/>
    <w:rsid w:val="00C05306"/>
    <w:rsid w:val="00C2134B"/>
    <w:rsid w:val="00C22C7D"/>
    <w:rsid w:val="00C55901"/>
    <w:rsid w:val="00C55A4F"/>
    <w:rsid w:val="00C603C0"/>
    <w:rsid w:val="00C61F75"/>
    <w:rsid w:val="00C65D0A"/>
    <w:rsid w:val="00C7141B"/>
    <w:rsid w:val="00C717BF"/>
    <w:rsid w:val="00C71AE5"/>
    <w:rsid w:val="00C776C6"/>
    <w:rsid w:val="00C82085"/>
    <w:rsid w:val="00C833F1"/>
    <w:rsid w:val="00C854EB"/>
    <w:rsid w:val="00C85F94"/>
    <w:rsid w:val="00C908B7"/>
    <w:rsid w:val="00C95B56"/>
    <w:rsid w:val="00C973E1"/>
    <w:rsid w:val="00CA127A"/>
    <w:rsid w:val="00CA1A66"/>
    <w:rsid w:val="00CA4139"/>
    <w:rsid w:val="00CA642F"/>
    <w:rsid w:val="00CB491B"/>
    <w:rsid w:val="00CB58DF"/>
    <w:rsid w:val="00CB659D"/>
    <w:rsid w:val="00CC071F"/>
    <w:rsid w:val="00CC0DFC"/>
    <w:rsid w:val="00CC3595"/>
    <w:rsid w:val="00CD230D"/>
    <w:rsid w:val="00CD2AA5"/>
    <w:rsid w:val="00CD50ED"/>
    <w:rsid w:val="00CD6085"/>
    <w:rsid w:val="00CF4B49"/>
    <w:rsid w:val="00CF613C"/>
    <w:rsid w:val="00CF6D7C"/>
    <w:rsid w:val="00D03824"/>
    <w:rsid w:val="00D16862"/>
    <w:rsid w:val="00D2024E"/>
    <w:rsid w:val="00D2713A"/>
    <w:rsid w:val="00D454BC"/>
    <w:rsid w:val="00D45700"/>
    <w:rsid w:val="00D51835"/>
    <w:rsid w:val="00D533C3"/>
    <w:rsid w:val="00D60669"/>
    <w:rsid w:val="00D61DA4"/>
    <w:rsid w:val="00D71AA4"/>
    <w:rsid w:val="00D72DBC"/>
    <w:rsid w:val="00D739E5"/>
    <w:rsid w:val="00D8589A"/>
    <w:rsid w:val="00D912A5"/>
    <w:rsid w:val="00D920C1"/>
    <w:rsid w:val="00D953DF"/>
    <w:rsid w:val="00D978D6"/>
    <w:rsid w:val="00DA3D61"/>
    <w:rsid w:val="00DB0CA1"/>
    <w:rsid w:val="00DB11A4"/>
    <w:rsid w:val="00DC0C61"/>
    <w:rsid w:val="00DE4DF8"/>
    <w:rsid w:val="00DE7C06"/>
    <w:rsid w:val="00DF3B21"/>
    <w:rsid w:val="00DF5C29"/>
    <w:rsid w:val="00DF5D6E"/>
    <w:rsid w:val="00E11A52"/>
    <w:rsid w:val="00E13D6A"/>
    <w:rsid w:val="00E146D6"/>
    <w:rsid w:val="00E264C4"/>
    <w:rsid w:val="00E27F47"/>
    <w:rsid w:val="00E30ADD"/>
    <w:rsid w:val="00E32DA2"/>
    <w:rsid w:val="00E53B8D"/>
    <w:rsid w:val="00E65433"/>
    <w:rsid w:val="00E75FAA"/>
    <w:rsid w:val="00E760F4"/>
    <w:rsid w:val="00E835D3"/>
    <w:rsid w:val="00E92018"/>
    <w:rsid w:val="00EA2F39"/>
    <w:rsid w:val="00EB011E"/>
    <w:rsid w:val="00EC083F"/>
    <w:rsid w:val="00EC716D"/>
    <w:rsid w:val="00ED069B"/>
    <w:rsid w:val="00ED388D"/>
    <w:rsid w:val="00EE19C2"/>
    <w:rsid w:val="00EE2E6A"/>
    <w:rsid w:val="00EF26A5"/>
    <w:rsid w:val="00EF75C1"/>
    <w:rsid w:val="00F04EDA"/>
    <w:rsid w:val="00F06022"/>
    <w:rsid w:val="00F10E83"/>
    <w:rsid w:val="00F13811"/>
    <w:rsid w:val="00F14D1A"/>
    <w:rsid w:val="00F15488"/>
    <w:rsid w:val="00F17496"/>
    <w:rsid w:val="00F2345B"/>
    <w:rsid w:val="00F263E5"/>
    <w:rsid w:val="00F30621"/>
    <w:rsid w:val="00F34338"/>
    <w:rsid w:val="00F3464D"/>
    <w:rsid w:val="00F625BE"/>
    <w:rsid w:val="00F70800"/>
    <w:rsid w:val="00F7174E"/>
    <w:rsid w:val="00F73C87"/>
    <w:rsid w:val="00F844C0"/>
    <w:rsid w:val="00F8706D"/>
    <w:rsid w:val="00F91FF6"/>
    <w:rsid w:val="00F93BDC"/>
    <w:rsid w:val="00FA1653"/>
    <w:rsid w:val="00FA65C6"/>
    <w:rsid w:val="00FB17B1"/>
    <w:rsid w:val="00FB1CBC"/>
    <w:rsid w:val="00FB2997"/>
    <w:rsid w:val="00FC18C2"/>
    <w:rsid w:val="00FC66D7"/>
    <w:rsid w:val="00FC6E03"/>
    <w:rsid w:val="00FD1AD5"/>
    <w:rsid w:val="00FD234C"/>
    <w:rsid w:val="00FF20C0"/>
    <w:rsid w:val="00FF6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6EB5"/>
  <w15:chartTrackingRefBased/>
  <w15:docId w15:val="{8B5624CE-3FD5-4CEB-B848-23773D62B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5B57"/>
    <w:rPr>
      <w:rFonts w:ascii="Times New Roman" w:eastAsia="Times New Roman" w:hAnsi="Times New Roman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C973E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en-US" w:bidi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10E83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rsid w:val="00F10E83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5">
    <w:name w:val="page number"/>
    <w:basedOn w:val="a0"/>
    <w:rsid w:val="00F10E83"/>
  </w:style>
  <w:style w:type="paragraph" w:styleId="a6">
    <w:name w:val="Plain Text"/>
    <w:basedOn w:val="a"/>
    <w:link w:val="a7"/>
    <w:rsid w:val="00F10E83"/>
    <w:pPr>
      <w:autoSpaceDE w:val="0"/>
      <w:autoSpaceDN w:val="0"/>
    </w:pPr>
    <w:rPr>
      <w:rFonts w:ascii="Courier New" w:hAnsi="Courier New"/>
      <w:lang w:val="x-none"/>
    </w:rPr>
  </w:style>
  <w:style w:type="character" w:customStyle="1" w:styleId="a7">
    <w:name w:val="Текст Знак"/>
    <w:link w:val="a6"/>
    <w:rsid w:val="00F10E83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8">
    <w:name w:val="Body Text Indent"/>
    <w:basedOn w:val="a"/>
    <w:link w:val="a9"/>
    <w:rsid w:val="00F10E83"/>
    <w:pPr>
      <w:autoSpaceDE w:val="0"/>
      <w:autoSpaceDN w:val="0"/>
      <w:jc w:val="both"/>
    </w:pPr>
    <w:rPr>
      <w:sz w:val="24"/>
      <w:lang w:val="x-none"/>
    </w:rPr>
  </w:style>
  <w:style w:type="character" w:customStyle="1" w:styleId="a9">
    <w:name w:val="Основной текст с отступом Знак"/>
    <w:link w:val="a8"/>
    <w:rsid w:val="00F10E8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ody Text"/>
    <w:basedOn w:val="a"/>
    <w:link w:val="ab"/>
    <w:rsid w:val="00F10E83"/>
    <w:rPr>
      <w:snapToGrid w:val="0"/>
      <w:sz w:val="18"/>
      <w:lang w:val="x-none"/>
    </w:rPr>
  </w:style>
  <w:style w:type="character" w:customStyle="1" w:styleId="ab">
    <w:name w:val="Основной текст Знак"/>
    <w:link w:val="aa"/>
    <w:rsid w:val="00F10E83"/>
    <w:rPr>
      <w:rFonts w:ascii="Times New Roman" w:eastAsia="Times New Roman" w:hAnsi="Times New Roman" w:cs="Times New Roman"/>
      <w:snapToGrid w:val="0"/>
      <w:sz w:val="18"/>
      <w:szCs w:val="20"/>
      <w:lang w:eastAsia="ru-RU"/>
    </w:rPr>
  </w:style>
  <w:style w:type="paragraph" w:styleId="ac">
    <w:name w:val="Название"/>
    <w:basedOn w:val="a"/>
    <w:link w:val="ad"/>
    <w:qFormat/>
    <w:rsid w:val="00F10E83"/>
    <w:pPr>
      <w:jc w:val="center"/>
    </w:pPr>
    <w:rPr>
      <w:sz w:val="32"/>
      <w:lang w:val="x-none"/>
    </w:rPr>
  </w:style>
  <w:style w:type="character" w:customStyle="1" w:styleId="ad">
    <w:name w:val="Название Знак"/>
    <w:link w:val="ac"/>
    <w:rsid w:val="00F10E83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3">
    <w:name w:val="Body Text Indent 3"/>
    <w:basedOn w:val="a"/>
    <w:link w:val="30"/>
    <w:rsid w:val="00F10E83"/>
    <w:pPr>
      <w:ind w:left="720"/>
      <w:jc w:val="both"/>
    </w:pPr>
    <w:rPr>
      <w:lang w:val="x-none"/>
    </w:rPr>
  </w:style>
  <w:style w:type="character" w:customStyle="1" w:styleId="30">
    <w:name w:val="Основной текст с отступом 3 Знак"/>
    <w:link w:val="3"/>
    <w:rsid w:val="00F10E8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EmailStyle28">
    <w:name w:val="EmailStyle28"/>
    <w:semiHidden/>
    <w:rsid w:val="00F10E83"/>
    <w:rPr>
      <w:rFonts w:ascii="Arial" w:hAnsi="Arial" w:cs="Arial"/>
      <w:color w:val="000080"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F10E83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F10E83"/>
    <w:rPr>
      <w:rFonts w:ascii="Tahoma" w:eastAsia="Times New Roman" w:hAnsi="Tahoma" w:cs="Tahoma"/>
      <w:sz w:val="16"/>
      <w:szCs w:val="16"/>
      <w:lang w:val="en-US" w:eastAsia="ru-RU"/>
    </w:rPr>
  </w:style>
  <w:style w:type="character" w:styleId="af0">
    <w:name w:val="annotation reference"/>
    <w:uiPriority w:val="99"/>
    <w:semiHidden/>
    <w:rsid w:val="000207DC"/>
    <w:rPr>
      <w:rFonts w:cs="Times New Roman"/>
      <w:sz w:val="16"/>
      <w:szCs w:val="16"/>
    </w:rPr>
  </w:style>
  <w:style w:type="character" w:customStyle="1" w:styleId="20">
    <w:name w:val="Заголовок 2 Знак"/>
    <w:link w:val="2"/>
    <w:uiPriority w:val="9"/>
    <w:rsid w:val="00C973E1"/>
    <w:rPr>
      <w:rFonts w:ascii="Cambria" w:eastAsia="Times New Roman" w:hAnsi="Cambria"/>
      <w:b/>
      <w:bCs/>
      <w:i/>
      <w:iCs/>
      <w:sz w:val="28"/>
      <w:szCs w:val="28"/>
      <w:lang w:val="en-US" w:eastAsia="en-US" w:bidi="en-US"/>
    </w:rPr>
  </w:style>
  <w:style w:type="paragraph" w:styleId="af1">
    <w:name w:val="footer"/>
    <w:basedOn w:val="a"/>
    <w:link w:val="af2"/>
    <w:uiPriority w:val="99"/>
    <w:unhideWhenUsed/>
    <w:rsid w:val="00872BA0"/>
    <w:pPr>
      <w:tabs>
        <w:tab w:val="center" w:pos="4677"/>
        <w:tab w:val="right" w:pos="9355"/>
      </w:tabs>
    </w:pPr>
    <w:rPr>
      <w:lang w:eastAsia="x-none"/>
    </w:rPr>
  </w:style>
  <w:style w:type="character" w:customStyle="1" w:styleId="af2">
    <w:name w:val="Нижний колонтитул Знак"/>
    <w:link w:val="af1"/>
    <w:uiPriority w:val="99"/>
    <w:rsid w:val="00872BA0"/>
    <w:rPr>
      <w:rFonts w:ascii="Times New Roman" w:eastAsia="Times New Roman" w:hAnsi="Times New Roman"/>
      <w:lang w:val="en-US"/>
    </w:rPr>
  </w:style>
  <w:style w:type="paragraph" w:styleId="21">
    <w:name w:val="Body Text 2"/>
    <w:basedOn w:val="a"/>
    <w:link w:val="22"/>
    <w:uiPriority w:val="99"/>
    <w:semiHidden/>
    <w:unhideWhenUsed/>
    <w:rsid w:val="00BE0EDE"/>
    <w:pPr>
      <w:spacing w:after="120" w:line="480" w:lineRule="auto"/>
    </w:pPr>
    <w:rPr>
      <w:lang w:eastAsia="x-none"/>
    </w:rPr>
  </w:style>
  <w:style w:type="character" w:customStyle="1" w:styleId="22">
    <w:name w:val="Основной текст 2 Знак"/>
    <w:link w:val="21"/>
    <w:uiPriority w:val="99"/>
    <w:semiHidden/>
    <w:rsid w:val="00BE0EDE"/>
    <w:rPr>
      <w:rFonts w:ascii="Times New Roman" w:eastAsia="Times New Roman" w:hAnsi="Times New Roman"/>
      <w:lang w:val="en-US"/>
    </w:rPr>
  </w:style>
  <w:style w:type="paragraph" w:styleId="23">
    <w:name w:val="Body Text Indent 2"/>
    <w:basedOn w:val="a"/>
    <w:link w:val="24"/>
    <w:uiPriority w:val="99"/>
    <w:semiHidden/>
    <w:unhideWhenUsed/>
    <w:rsid w:val="00BE0EDE"/>
    <w:pPr>
      <w:spacing w:after="120" w:line="480" w:lineRule="auto"/>
      <w:ind w:left="283"/>
    </w:pPr>
    <w:rPr>
      <w:lang w:eastAsia="x-none"/>
    </w:rPr>
  </w:style>
  <w:style w:type="character" w:customStyle="1" w:styleId="24">
    <w:name w:val="Основной текст с отступом 2 Знак"/>
    <w:link w:val="23"/>
    <w:uiPriority w:val="99"/>
    <w:semiHidden/>
    <w:rsid w:val="00BE0EDE"/>
    <w:rPr>
      <w:rFonts w:ascii="Times New Roman" w:eastAsia="Times New Roman" w:hAnsi="Times New Roman"/>
      <w:lang w:val="en-US"/>
    </w:rPr>
  </w:style>
  <w:style w:type="paragraph" w:styleId="af3">
    <w:name w:val="Обычный (веб)"/>
    <w:basedOn w:val="a"/>
    <w:uiPriority w:val="99"/>
    <w:rsid w:val="004C0786"/>
    <w:pPr>
      <w:spacing w:before="120" w:after="120"/>
    </w:pPr>
    <w:rPr>
      <w:rFonts w:ascii="Arial" w:hAnsi="Arial" w:cs="Arial"/>
      <w:color w:val="333333"/>
      <w:sz w:val="24"/>
      <w:szCs w:val="24"/>
      <w:lang w:val="ru-RU"/>
    </w:rPr>
  </w:style>
  <w:style w:type="character" w:styleId="af4">
    <w:name w:val="Strong"/>
    <w:uiPriority w:val="99"/>
    <w:qFormat/>
    <w:rsid w:val="004C0786"/>
    <w:rPr>
      <w:rFonts w:cs="Times New Roman"/>
      <w:b/>
      <w:bCs/>
    </w:rPr>
  </w:style>
  <w:style w:type="paragraph" w:customStyle="1" w:styleId="11">
    <w:name w:val="заголовок 11"/>
    <w:basedOn w:val="a"/>
    <w:next w:val="a"/>
    <w:rsid w:val="004C0786"/>
    <w:pPr>
      <w:keepNext/>
      <w:jc w:val="center"/>
    </w:pPr>
    <w:rPr>
      <w:sz w:val="24"/>
      <w:lang w:val="ru-RU"/>
    </w:rPr>
  </w:style>
  <w:style w:type="character" w:styleId="af5">
    <w:name w:val="Emphasis"/>
    <w:qFormat/>
    <w:rsid w:val="00F13811"/>
    <w:rPr>
      <w:i/>
      <w:iCs/>
    </w:rPr>
  </w:style>
  <w:style w:type="character" w:styleId="af6">
    <w:name w:val="Hyperlink"/>
    <w:uiPriority w:val="99"/>
    <w:unhideWhenUsed/>
    <w:rsid w:val="0053648F"/>
    <w:rPr>
      <w:color w:val="0563C1"/>
      <w:u w:val="single"/>
    </w:rPr>
  </w:style>
  <w:style w:type="character" w:styleId="af7">
    <w:name w:val="Unresolved Mention"/>
    <w:uiPriority w:val="99"/>
    <w:semiHidden/>
    <w:unhideWhenUsed/>
    <w:rsid w:val="00EB011E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rsid w:val="00C71A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0">
    <w:name w:val="Стандартный HTML Знак"/>
    <w:link w:val="HTML"/>
    <w:rsid w:val="00C71AE5"/>
    <w:rPr>
      <w:rFonts w:ascii="Courier New" w:eastAsia="Times New Roman" w:hAnsi="Courier New" w:cs="Courier New"/>
    </w:rPr>
  </w:style>
  <w:style w:type="table" w:styleId="af8">
    <w:name w:val="Table Grid"/>
    <w:basedOn w:val="a1"/>
    <w:uiPriority w:val="59"/>
    <w:rsid w:val="007847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9">
    <w:basedOn w:val="a"/>
    <w:next w:val="ac"/>
    <w:qFormat/>
    <w:rsid w:val="00720AED"/>
    <w:pPr>
      <w:jc w:val="center"/>
    </w:pPr>
    <w:rPr>
      <w:sz w:val="32"/>
      <w:lang w:val="ru-RU"/>
    </w:rPr>
  </w:style>
  <w:style w:type="paragraph" w:styleId="afa">
    <w:name w:val="annotation text"/>
    <w:basedOn w:val="a"/>
    <w:link w:val="afb"/>
    <w:uiPriority w:val="99"/>
    <w:semiHidden/>
    <w:unhideWhenUsed/>
    <w:rsid w:val="00D8589A"/>
  </w:style>
  <w:style w:type="character" w:customStyle="1" w:styleId="afb">
    <w:name w:val="Текст примечания Знак"/>
    <w:link w:val="afa"/>
    <w:uiPriority w:val="99"/>
    <w:semiHidden/>
    <w:rsid w:val="00D8589A"/>
    <w:rPr>
      <w:rFonts w:ascii="Times New Roman" w:eastAsia="Times New Roman" w:hAnsi="Times New Roman"/>
      <w:lang w:val="en-US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D8589A"/>
    <w:rPr>
      <w:b/>
      <w:bCs/>
    </w:rPr>
  </w:style>
  <w:style w:type="character" w:customStyle="1" w:styleId="afd">
    <w:name w:val="Тема примечания Знак"/>
    <w:link w:val="afc"/>
    <w:uiPriority w:val="99"/>
    <w:semiHidden/>
    <w:rsid w:val="00D8589A"/>
    <w:rPr>
      <w:rFonts w:ascii="Times New Roman" w:eastAsia="Times New Roman" w:hAnsi="Times New Roman"/>
      <w:b/>
      <w:bCs/>
      <w:lang w:val="en-US"/>
    </w:rPr>
  </w:style>
  <w:style w:type="paragraph" w:styleId="afe">
    <w:name w:val="No Spacing"/>
    <w:aliases w:val="Medium Grid 2,для таблиц,Без интервала2,Таблица,Medium Grid 21"/>
    <w:link w:val="aff"/>
    <w:qFormat/>
    <w:rsid w:val="00A237F1"/>
    <w:rPr>
      <w:rFonts w:eastAsia="Times New Roman"/>
      <w:sz w:val="22"/>
      <w:szCs w:val="22"/>
      <w:lang w:eastAsia="en-US"/>
    </w:rPr>
  </w:style>
  <w:style w:type="character" w:customStyle="1" w:styleId="aff">
    <w:name w:val="Без интервала Знак"/>
    <w:aliases w:val="Medium Grid 2 Знак,для таблиц Знак,Без интервала2 Знак,Таблица Знак,Medium Grid 21 Знак"/>
    <w:link w:val="afe"/>
    <w:qFormat/>
    <w:locked/>
    <w:rsid w:val="00A237F1"/>
    <w:rPr>
      <w:rFonts w:eastAsia="Times New Roman"/>
      <w:sz w:val="22"/>
      <w:szCs w:val="22"/>
      <w:lang w:eastAsia="en-US"/>
    </w:rPr>
  </w:style>
  <w:style w:type="paragraph" w:customStyle="1" w:styleId="aff0">
    <w:basedOn w:val="a"/>
    <w:next w:val="ac"/>
    <w:qFormat/>
    <w:rsid w:val="00A64BBE"/>
    <w:pPr>
      <w:jc w:val="center"/>
    </w:pPr>
    <w:rPr>
      <w:sz w:val="32"/>
      <w:lang w:val="ru-RU"/>
    </w:rPr>
  </w:style>
  <w:style w:type="paragraph" w:customStyle="1" w:styleId="Style1">
    <w:name w:val="Style1"/>
    <w:basedOn w:val="a"/>
    <w:rsid w:val="005F42A4"/>
    <w:pPr>
      <w:widowControl w:val="0"/>
      <w:autoSpaceDE w:val="0"/>
      <w:autoSpaceDN w:val="0"/>
      <w:adjustRightInd w:val="0"/>
      <w:spacing w:line="324" w:lineRule="exact"/>
      <w:jc w:val="center"/>
    </w:pPr>
    <w:rPr>
      <w:sz w:val="24"/>
      <w:szCs w:val="24"/>
      <w:lang w:val="ru-RU"/>
    </w:rPr>
  </w:style>
  <w:style w:type="paragraph" w:styleId="aff1">
    <w:name w:val="List Paragraph"/>
    <w:basedOn w:val="a"/>
    <w:link w:val="aff2"/>
    <w:uiPriority w:val="34"/>
    <w:qFormat/>
    <w:rsid w:val="005F42A4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  <w:lang w:val="ru-RU"/>
    </w:rPr>
  </w:style>
  <w:style w:type="character" w:customStyle="1" w:styleId="aff2">
    <w:name w:val="Абзац списка Знак"/>
    <w:link w:val="aff1"/>
    <w:uiPriority w:val="34"/>
    <w:rsid w:val="005F42A4"/>
    <w:rPr>
      <w:rFonts w:ascii="Arial" w:eastAsia="Times New Roman" w:hAnsi="Arial" w:cs="Arial"/>
      <w:sz w:val="18"/>
      <w:szCs w:val="18"/>
    </w:rPr>
  </w:style>
  <w:style w:type="character" w:customStyle="1" w:styleId="fontstyle01">
    <w:name w:val="fontstyle01"/>
    <w:rsid w:val="005F42A4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14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0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3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0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40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58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55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3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00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5DE51-E0ED-49E9-968C-45777AA40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1907</Words>
  <Characters>10874</Characters>
  <Application>Microsoft Office Word</Application>
  <DocSecurity>0</DocSecurity>
  <Lines>90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Контракт оказания услуг № </vt:lpstr>
      <vt:lpstr>Приложение № 1 к контракту оказания услуг </vt:lpstr>
      <vt:lpstr>№______________    от ______________________</vt:lpstr>
    </vt:vector>
  </TitlesOfParts>
  <Company>ООО "Киммерия"</Company>
  <LinksUpToDate>false</LinksUpToDate>
  <CharactersWithSpaces>12756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Василий Трудолюбов</dc:creator>
  <cp:keywords/>
  <cp:lastModifiedBy>Сергей Сергеевич Марудов</cp:lastModifiedBy>
  <cp:revision>2</cp:revision>
  <cp:lastPrinted>2023-01-11T08:47:00Z</cp:lastPrinted>
  <dcterms:created xsi:type="dcterms:W3CDTF">2026-09-11T08:08:00Z</dcterms:created>
  <dcterms:modified xsi:type="dcterms:W3CDTF">2026-09-11T08:08:00Z</dcterms:modified>
</cp:coreProperties>
</file>