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FBDC4" w14:textId="77777777" w:rsidR="00231237" w:rsidRDefault="00231237" w:rsidP="003C3B47">
      <w:pPr>
        <w:jc w:val="center"/>
        <w:rPr>
          <w:b/>
          <w:caps/>
          <w:sz w:val="22"/>
        </w:rPr>
      </w:pPr>
    </w:p>
    <w:p w14:paraId="56CFBDB4" w14:textId="77777777" w:rsidR="003C3B47" w:rsidRPr="009C5768" w:rsidRDefault="001E5EBA" w:rsidP="003C3B47">
      <w:pPr>
        <w:jc w:val="center"/>
        <w:rPr>
          <w:b/>
          <w:caps/>
          <w:sz w:val="22"/>
        </w:rPr>
      </w:pPr>
      <w:r>
        <w:rPr>
          <w:b/>
          <w:caps/>
          <w:sz w:val="22"/>
        </w:rPr>
        <w:t>Контракт</w:t>
      </w:r>
      <w:r w:rsidR="003C3B47" w:rsidRPr="009C5768">
        <w:rPr>
          <w:b/>
          <w:caps/>
          <w:sz w:val="22"/>
        </w:rPr>
        <w:t xml:space="preserve"> поставки № _____</w:t>
      </w:r>
    </w:p>
    <w:p w14:paraId="7AAD7EC6" w14:textId="77777777" w:rsidR="003C3B47" w:rsidRPr="009C5768" w:rsidRDefault="00D97F3D" w:rsidP="003C3B47">
      <w:pPr>
        <w:spacing w:before="120" w:after="120"/>
        <w:jc w:val="center"/>
        <w:rPr>
          <w:sz w:val="22"/>
        </w:rPr>
      </w:pPr>
      <w:r w:rsidRPr="009C5768">
        <w:rPr>
          <w:sz w:val="22"/>
        </w:rPr>
        <w:t>г. Иркутск</w:t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  <w:t>«___» __________</w:t>
      </w:r>
      <w:proofErr w:type="gramStart"/>
      <w:r w:rsidRPr="009C5768">
        <w:rPr>
          <w:sz w:val="22"/>
        </w:rPr>
        <w:t>_</w:t>
      </w:r>
      <w:r w:rsidR="00DF1B37" w:rsidRPr="009C5768">
        <w:rPr>
          <w:sz w:val="22"/>
        </w:rPr>
        <w:t xml:space="preserve"> </w:t>
      </w:r>
      <w:r w:rsidR="003C3B47" w:rsidRPr="009C5768">
        <w:rPr>
          <w:sz w:val="22"/>
        </w:rPr>
        <w:t xml:space="preserve"> 20</w:t>
      </w:r>
      <w:r w:rsidR="007346CD" w:rsidRPr="009C5768">
        <w:rPr>
          <w:sz w:val="22"/>
        </w:rPr>
        <w:t>2</w:t>
      </w:r>
      <w:r w:rsidR="0027392C">
        <w:rPr>
          <w:sz w:val="22"/>
        </w:rPr>
        <w:t>6</w:t>
      </w:r>
      <w:proofErr w:type="gramEnd"/>
      <w:r w:rsidR="003C3B47" w:rsidRPr="009C5768">
        <w:rPr>
          <w:sz w:val="22"/>
        </w:rPr>
        <w:t>г.</w:t>
      </w:r>
    </w:p>
    <w:p w14:paraId="6CE570B5" w14:textId="77777777" w:rsidR="003C3B47" w:rsidRDefault="00F43385" w:rsidP="003C3B47">
      <w:pPr>
        <w:ind w:firstLine="600"/>
        <w:jc w:val="both"/>
        <w:rPr>
          <w:sz w:val="22"/>
        </w:rPr>
      </w:pPr>
      <w:r w:rsidRPr="00893C6E">
        <w:rPr>
          <w:b/>
          <w:sz w:val="22"/>
        </w:rPr>
        <w:t>_____________________</w:t>
      </w:r>
      <w:r w:rsidR="007E785E" w:rsidRPr="00893C6E">
        <w:rPr>
          <w:b/>
          <w:sz w:val="22"/>
        </w:rPr>
        <w:t>___________________</w:t>
      </w:r>
      <w:r w:rsidRPr="00893C6E">
        <w:rPr>
          <w:b/>
          <w:sz w:val="22"/>
        </w:rPr>
        <w:t>___</w:t>
      </w:r>
      <w:r w:rsidRPr="009C5768">
        <w:rPr>
          <w:sz w:val="22"/>
        </w:rPr>
        <w:t xml:space="preserve">, именуемое в дальнейшем </w:t>
      </w:r>
      <w:r w:rsidR="00B86D05" w:rsidRPr="009C5768">
        <w:rPr>
          <w:sz w:val="22"/>
        </w:rPr>
        <w:t>Поставщик</w:t>
      </w:r>
      <w:r w:rsidRPr="009C5768">
        <w:rPr>
          <w:sz w:val="22"/>
        </w:rPr>
        <w:t xml:space="preserve">, в лице ______________________, действующего на основании __________________________, с одной стороны, и </w:t>
      </w:r>
      <w:r w:rsidR="00803EAD" w:rsidRPr="00803EAD">
        <w:rPr>
          <w:b/>
          <w:sz w:val="22"/>
        </w:rPr>
        <w:t>Федеральное государственное бюджетное учреждение науки Федеральный исследовательский центр «Иркутский институт химии им. А.Е. Фаворского  Сибирского отделения Российской академии наук» (</w:t>
      </w:r>
      <w:proofErr w:type="spellStart"/>
      <w:r w:rsidR="00803EAD" w:rsidRPr="00803EAD">
        <w:rPr>
          <w:b/>
          <w:sz w:val="22"/>
        </w:rPr>
        <w:t>ИрИХ</w:t>
      </w:r>
      <w:proofErr w:type="spellEnd"/>
      <w:r w:rsidR="00803EAD" w:rsidRPr="00803EAD">
        <w:rPr>
          <w:b/>
          <w:sz w:val="22"/>
        </w:rPr>
        <w:t xml:space="preserve"> СО РАН),</w:t>
      </w:r>
      <w:r w:rsidRPr="009C5768">
        <w:rPr>
          <w:sz w:val="22"/>
        </w:rPr>
        <w:t xml:space="preserve"> именуемый в дальнейшем </w:t>
      </w:r>
      <w:r w:rsidR="007945AA">
        <w:rPr>
          <w:sz w:val="22"/>
        </w:rPr>
        <w:t>Заказчик</w:t>
      </w:r>
      <w:r w:rsidRPr="009C5768">
        <w:rPr>
          <w:sz w:val="22"/>
        </w:rPr>
        <w:t xml:space="preserve">, в лице </w:t>
      </w:r>
      <w:r w:rsidR="00836DDC" w:rsidRPr="009C5768">
        <w:rPr>
          <w:sz w:val="22"/>
        </w:rPr>
        <w:t xml:space="preserve">директора </w:t>
      </w:r>
      <w:r w:rsidR="007346CD" w:rsidRPr="009C5768">
        <w:rPr>
          <w:sz w:val="22"/>
        </w:rPr>
        <w:t>Иванова Андрея Викторовича, действующего на основании Устава</w:t>
      </w:r>
      <w:r w:rsidRPr="009C5768">
        <w:rPr>
          <w:sz w:val="22"/>
        </w:rPr>
        <w:t xml:space="preserve">, с другой стороны, совместно именуемые Стороны, </w:t>
      </w:r>
      <w:r w:rsidR="004A44E3">
        <w:rPr>
          <w:sz w:val="22"/>
        </w:rPr>
        <w:t xml:space="preserve">в соответствии с </w:t>
      </w:r>
      <w:r w:rsidR="004A44E3" w:rsidRPr="00B027C3">
        <w:rPr>
          <w:bCs/>
          <w:color w:val="392C69"/>
          <w:sz w:val="22"/>
        </w:rPr>
        <w:t>п. 5 ч. 1 ст. 93</w:t>
      </w:r>
      <w:r w:rsidR="004A44E3">
        <w:rPr>
          <w:bCs/>
          <w:color w:val="392C69"/>
          <w:sz w:val="22"/>
        </w:rPr>
        <w:t xml:space="preserve"> </w:t>
      </w:r>
      <w:r w:rsidR="004A44E3">
        <w:rPr>
          <w:sz w:val="22"/>
        </w:rPr>
        <w:t xml:space="preserve">Федерального закона № 44-ФЗ от 05.04.2013 г. </w:t>
      </w:r>
      <w:r w:rsidR="00AD6221">
        <w:rPr>
          <w:sz w:val="22"/>
        </w:rPr>
        <w:t>«О</w:t>
      </w:r>
      <w:r w:rsidR="004A44E3">
        <w:rPr>
          <w:sz w:val="22"/>
        </w:rPr>
        <w:t xml:space="preserve"> контрактной системе в сфере закупок товаров, работ, услуг для обеспечения государственных и муниципальных нужд»</w:t>
      </w:r>
      <w:r w:rsidR="00BC34A4" w:rsidRPr="009C5768">
        <w:rPr>
          <w:sz w:val="22"/>
        </w:rPr>
        <w:t xml:space="preserve">, </w:t>
      </w:r>
      <w:r w:rsidRPr="009C5768">
        <w:rPr>
          <w:sz w:val="22"/>
        </w:rPr>
        <w:t xml:space="preserve">заключили настоящий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 о нижеследующем:</w:t>
      </w:r>
    </w:p>
    <w:p w14:paraId="3921B67B" w14:textId="77777777" w:rsidR="00231237" w:rsidRDefault="00231237" w:rsidP="003C3B47">
      <w:pPr>
        <w:ind w:firstLine="600"/>
        <w:jc w:val="both"/>
        <w:rPr>
          <w:sz w:val="22"/>
        </w:rPr>
      </w:pPr>
    </w:p>
    <w:p w14:paraId="5D6267B8" w14:textId="77777777" w:rsidR="00231237" w:rsidRPr="009C5768" w:rsidRDefault="00231237" w:rsidP="00231237">
      <w:pPr>
        <w:numPr>
          <w:ilvl w:val="0"/>
          <w:numId w:val="1"/>
        </w:numPr>
        <w:spacing w:after="120"/>
        <w:ind w:left="1139" w:hanging="181"/>
        <w:jc w:val="center"/>
        <w:rPr>
          <w:caps/>
          <w:sz w:val="22"/>
        </w:rPr>
      </w:pPr>
      <w:r w:rsidRPr="009C5768">
        <w:rPr>
          <w:caps/>
          <w:sz w:val="22"/>
        </w:rPr>
        <w:t xml:space="preserve">Предмет </w:t>
      </w:r>
      <w:r w:rsidR="001E5EBA">
        <w:rPr>
          <w:caps/>
          <w:sz w:val="22"/>
        </w:rPr>
        <w:t>Контракт</w:t>
      </w:r>
      <w:r w:rsidRPr="009C5768">
        <w:rPr>
          <w:caps/>
          <w:sz w:val="22"/>
        </w:rPr>
        <w:t>а</w:t>
      </w:r>
    </w:p>
    <w:p w14:paraId="2331F249" w14:textId="2FAAA783" w:rsidR="00231237" w:rsidRPr="009C5768" w:rsidRDefault="00231237" w:rsidP="00231237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9C5768">
        <w:rPr>
          <w:sz w:val="22"/>
        </w:rPr>
        <w:t xml:space="preserve">По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 Поставщик обязуется поставить </w:t>
      </w:r>
      <w:r w:rsidR="007945AA">
        <w:rPr>
          <w:sz w:val="22"/>
        </w:rPr>
        <w:t>Заказчику</w:t>
      </w:r>
      <w:r w:rsidRPr="009C5768">
        <w:rPr>
          <w:sz w:val="22"/>
        </w:rPr>
        <w:t xml:space="preserve"> </w:t>
      </w:r>
      <w:r w:rsidR="00045B1F">
        <w:rPr>
          <w:b/>
          <w:sz w:val="22"/>
        </w:rPr>
        <w:t>газовое оборудование</w:t>
      </w:r>
      <w:r w:rsidRPr="009C5768">
        <w:rPr>
          <w:sz w:val="22"/>
        </w:rPr>
        <w:t xml:space="preserve"> (далее именуемое Товар) в соответствии со Спецификацией (Приложение № 1 к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у), а </w:t>
      </w:r>
      <w:r w:rsidR="007945AA">
        <w:rPr>
          <w:sz w:val="22"/>
        </w:rPr>
        <w:t>Заказчик</w:t>
      </w:r>
      <w:r w:rsidRPr="009C5768">
        <w:rPr>
          <w:sz w:val="22"/>
        </w:rPr>
        <w:t xml:space="preserve"> обязуется принять этот Товар и оплатить его в порядке и на условиях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а.</w:t>
      </w:r>
    </w:p>
    <w:p w14:paraId="7F69AAA3" w14:textId="13C4381D" w:rsidR="006C2231" w:rsidRPr="006C2231" w:rsidRDefault="006C2231" w:rsidP="00231237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6C2231">
        <w:rPr>
          <w:sz w:val="22"/>
        </w:rPr>
        <w:t>Поставка Товара, указанного в п.1.1 настоящего Контракта, осуществляется по адресу Поставщика: _____________________________ (самовывоз).</w:t>
      </w:r>
    </w:p>
    <w:p w14:paraId="0668EF77" w14:textId="101E8F3C" w:rsidR="00231237" w:rsidRDefault="00231237" w:rsidP="00231237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9C5768">
        <w:rPr>
          <w:sz w:val="22"/>
        </w:rPr>
        <w:t xml:space="preserve">Срок </w:t>
      </w:r>
      <w:r w:rsidR="00FB574A">
        <w:rPr>
          <w:sz w:val="22"/>
        </w:rPr>
        <w:t>поставки</w:t>
      </w:r>
      <w:r w:rsidRPr="009C5768">
        <w:rPr>
          <w:sz w:val="22"/>
        </w:rPr>
        <w:t xml:space="preserve"> Товара, указанного в п.1.1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а:</w:t>
      </w:r>
      <w:r>
        <w:rPr>
          <w:sz w:val="22"/>
        </w:rPr>
        <w:t xml:space="preserve"> </w:t>
      </w:r>
      <w:r w:rsidR="00967A05">
        <w:rPr>
          <w:b/>
          <w:bCs/>
          <w:sz w:val="22"/>
        </w:rPr>
        <w:t>__</w:t>
      </w:r>
      <w:r w:rsidRPr="00967A05">
        <w:rPr>
          <w:b/>
          <w:bCs/>
          <w:sz w:val="22"/>
        </w:rPr>
        <w:t xml:space="preserve"> (</w:t>
      </w:r>
      <w:r w:rsidR="00967A05">
        <w:rPr>
          <w:b/>
          <w:bCs/>
          <w:sz w:val="22"/>
        </w:rPr>
        <w:t>______</w:t>
      </w:r>
      <w:r w:rsidRPr="00967A05">
        <w:rPr>
          <w:b/>
          <w:bCs/>
          <w:sz w:val="22"/>
        </w:rPr>
        <w:t xml:space="preserve">) </w:t>
      </w:r>
      <w:r w:rsidR="00967A05" w:rsidRPr="00967A05">
        <w:rPr>
          <w:b/>
          <w:bCs/>
          <w:sz w:val="22"/>
        </w:rPr>
        <w:t>рабочих</w:t>
      </w:r>
      <w:r w:rsidRPr="00967A05">
        <w:rPr>
          <w:b/>
          <w:bCs/>
          <w:sz w:val="22"/>
        </w:rPr>
        <w:t xml:space="preserve"> дней</w:t>
      </w:r>
      <w:r w:rsidRPr="000E154F">
        <w:rPr>
          <w:sz w:val="22"/>
        </w:rPr>
        <w:t xml:space="preserve"> с первого рабочего дня</w:t>
      </w:r>
      <w:r w:rsidR="00967A05">
        <w:rPr>
          <w:sz w:val="22"/>
        </w:rPr>
        <w:t>,</w:t>
      </w:r>
      <w:r w:rsidRPr="000E154F">
        <w:rPr>
          <w:sz w:val="22"/>
        </w:rPr>
        <w:t xml:space="preserve"> следующего за датой заключения </w:t>
      </w:r>
      <w:r w:rsidR="001E5EBA">
        <w:rPr>
          <w:sz w:val="22"/>
        </w:rPr>
        <w:t>контракт</w:t>
      </w:r>
      <w:r w:rsidRPr="000E154F">
        <w:rPr>
          <w:sz w:val="22"/>
        </w:rPr>
        <w:t>а</w:t>
      </w:r>
      <w:r w:rsidRPr="00693132">
        <w:rPr>
          <w:sz w:val="22"/>
        </w:rPr>
        <w:t>.</w:t>
      </w:r>
    </w:p>
    <w:p w14:paraId="02B76201" w14:textId="77777777" w:rsidR="00333088" w:rsidRPr="00333088" w:rsidRDefault="00333088" w:rsidP="00231237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B241F1">
        <w:rPr>
          <w:sz w:val="22"/>
        </w:rPr>
        <w:t xml:space="preserve">Поставка товара осуществляется единовременно в полном объеме в соответствии со Спецификацией (Приложение №1) либо частично в сроки, указанные в п. 1.3 настоящего </w:t>
      </w:r>
      <w:r w:rsidR="001E5EBA">
        <w:rPr>
          <w:sz w:val="22"/>
        </w:rPr>
        <w:t>Контракт</w:t>
      </w:r>
      <w:r w:rsidRPr="00B241F1">
        <w:rPr>
          <w:sz w:val="22"/>
        </w:rPr>
        <w:t xml:space="preserve">а. Датой поставки Товара (части Товара) считается </w:t>
      </w:r>
      <w:r w:rsidRPr="00EA485B">
        <w:rPr>
          <w:sz w:val="22"/>
        </w:rPr>
        <w:t xml:space="preserve">дата передачи товара представителю </w:t>
      </w:r>
      <w:r w:rsidR="007945AA">
        <w:rPr>
          <w:sz w:val="22"/>
        </w:rPr>
        <w:t>Заказчика</w:t>
      </w:r>
      <w:r w:rsidRPr="00EA485B">
        <w:rPr>
          <w:sz w:val="22"/>
        </w:rPr>
        <w:t xml:space="preserve">, указанная в товарно-транспортной/ транспортной накладной. Право собственности на Товар и риск случайной гибели или случайного повреждения Товара переходит от Поставщика к </w:t>
      </w:r>
      <w:r w:rsidR="007945AA">
        <w:rPr>
          <w:sz w:val="22"/>
        </w:rPr>
        <w:t>Заказчику</w:t>
      </w:r>
      <w:r w:rsidRPr="00EA485B">
        <w:rPr>
          <w:sz w:val="22"/>
        </w:rPr>
        <w:t xml:space="preserve"> с даты поставки, если иное не указано в Спецификации</w:t>
      </w:r>
      <w:r w:rsidRPr="005E0053">
        <w:rPr>
          <w:sz w:val="20"/>
          <w:szCs w:val="20"/>
        </w:rPr>
        <w:t>.</w:t>
      </w:r>
    </w:p>
    <w:p w14:paraId="50377590" w14:textId="77777777" w:rsidR="00231237" w:rsidRPr="009C5768" w:rsidRDefault="00231237" w:rsidP="00231237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9C5768">
        <w:rPr>
          <w:sz w:val="22"/>
        </w:rPr>
        <w:t>Товар принадлежит Поставщику, в обороте не ограничен и не изъят, в залоге и под запретом не состоит, свободен от любых прав третьих лиц.</w:t>
      </w:r>
    </w:p>
    <w:p w14:paraId="7AA5EDCD" w14:textId="77777777"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 xml:space="preserve">цена </w:t>
      </w:r>
      <w:r w:rsidR="001E5EBA">
        <w:rPr>
          <w:caps/>
          <w:sz w:val="22"/>
        </w:rPr>
        <w:t>контракт</w:t>
      </w:r>
      <w:r w:rsidRPr="009C5768">
        <w:rPr>
          <w:caps/>
          <w:sz w:val="22"/>
        </w:rPr>
        <w:t>а</w:t>
      </w:r>
    </w:p>
    <w:p w14:paraId="4AA0D62C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 xml:space="preserve">2.1. Цена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а составляет </w:t>
      </w:r>
      <w:r w:rsidRPr="00587930">
        <w:rPr>
          <w:b/>
          <w:sz w:val="22"/>
        </w:rPr>
        <w:t>____</w:t>
      </w:r>
      <w:proofErr w:type="gramStart"/>
      <w:r w:rsidRPr="00587930">
        <w:rPr>
          <w:b/>
          <w:sz w:val="22"/>
        </w:rPr>
        <w:t>_(</w:t>
      </w:r>
      <w:proofErr w:type="gramEnd"/>
      <w:r w:rsidRPr="00587930">
        <w:rPr>
          <w:b/>
          <w:sz w:val="22"/>
        </w:rPr>
        <w:t>______) рублей ___копеек</w:t>
      </w:r>
      <w:r w:rsidRPr="009C5768">
        <w:rPr>
          <w:sz w:val="22"/>
        </w:rPr>
        <w:t>, в т.</w:t>
      </w:r>
      <w:r>
        <w:rPr>
          <w:sz w:val="22"/>
        </w:rPr>
        <w:t xml:space="preserve"> </w:t>
      </w:r>
      <w:r w:rsidRPr="009C5768">
        <w:rPr>
          <w:sz w:val="22"/>
        </w:rPr>
        <w:t>ч. НДС _____ (____) рублей ___ копеек/ НДС не облагается.</w:t>
      </w:r>
    </w:p>
    <w:p w14:paraId="174523D6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2.2.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Цена Товара является твердой и не подлежит изменению в течение всего срока действия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 за исключением случаев, предусмотренных действующим законодательством Российской Федерации.</w:t>
      </w:r>
    </w:p>
    <w:p w14:paraId="33C18EB5" w14:textId="4269E1D1" w:rsidR="00967A05" w:rsidRPr="00501157" w:rsidRDefault="00231237" w:rsidP="00967A05">
      <w:pPr>
        <w:ind w:firstLine="709"/>
        <w:jc w:val="both"/>
        <w:rPr>
          <w:sz w:val="22"/>
        </w:rPr>
      </w:pPr>
      <w:r w:rsidRPr="009C5768">
        <w:rPr>
          <w:sz w:val="22"/>
        </w:rPr>
        <w:t>2.3.</w:t>
      </w:r>
      <w:r>
        <w:rPr>
          <w:sz w:val="22"/>
        </w:rPr>
        <w:t xml:space="preserve"> </w:t>
      </w:r>
      <w:r w:rsidRPr="009C5768">
        <w:rPr>
          <w:sz w:val="22"/>
        </w:rPr>
        <w:t>Цена Товара включает в себя все расходы на стоимость упаковки</w:t>
      </w:r>
      <w:r w:rsidR="005324B5">
        <w:rPr>
          <w:sz w:val="22"/>
        </w:rPr>
        <w:t xml:space="preserve"> и</w:t>
      </w:r>
      <w:r w:rsidRPr="009C5768">
        <w:rPr>
          <w:sz w:val="22"/>
        </w:rPr>
        <w:t xml:space="preserve"> </w:t>
      </w:r>
      <w:r w:rsidR="005324B5">
        <w:rPr>
          <w:sz w:val="22"/>
        </w:rPr>
        <w:t>погрузку в транспортное средство, предоставленное</w:t>
      </w:r>
      <w:r w:rsidR="00967A05">
        <w:rPr>
          <w:sz w:val="22"/>
        </w:rPr>
        <w:t xml:space="preserve"> транспортной компани</w:t>
      </w:r>
      <w:r w:rsidR="005324B5">
        <w:rPr>
          <w:sz w:val="22"/>
        </w:rPr>
        <w:t xml:space="preserve">ей, </w:t>
      </w:r>
      <w:r w:rsidR="00357C3E">
        <w:rPr>
          <w:sz w:val="22"/>
        </w:rPr>
        <w:t xml:space="preserve">по </w:t>
      </w:r>
      <w:r w:rsidR="00967A05">
        <w:rPr>
          <w:sz w:val="22"/>
        </w:rPr>
        <w:t>мест</w:t>
      </w:r>
      <w:r w:rsidR="00357C3E">
        <w:rPr>
          <w:sz w:val="22"/>
        </w:rPr>
        <w:t>у</w:t>
      </w:r>
      <w:r w:rsidR="00967A05">
        <w:rPr>
          <w:sz w:val="22"/>
        </w:rPr>
        <w:t xml:space="preserve"> нахождения Поставщика по предварительному согласованию с Заказчиком</w:t>
      </w:r>
      <w:r w:rsidRPr="009C5768">
        <w:rPr>
          <w:sz w:val="22"/>
        </w:rPr>
        <w:t xml:space="preserve">, возмещение ущерба, в случае нанесения имуществу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, расходы на исполнение обязательств по замене товара с недостатками, а также уплату пошлин, налогов, сборов и других обязательных платежей, связанных с исполнением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а.</w:t>
      </w:r>
      <w:r w:rsidR="00967A05">
        <w:rPr>
          <w:sz w:val="22"/>
        </w:rPr>
        <w:t xml:space="preserve"> </w:t>
      </w:r>
      <w:r w:rsidR="00967A05" w:rsidRPr="00501157">
        <w:rPr>
          <w:sz w:val="22"/>
        </w:rPr>
        <w:t>Оплата услуг транспортной компании осуществляется Заказчиком.</w:t>
      </w:r>
    </w:p>
    <w:p w14:paraId="10E0B20A" w14:textId="77777777"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>порядок расчетов</w:t>
      </w:r>
    </w:p>
    <w:p w14:paraId="171AE248" w14:textId="77777777" w:rsidR="00231237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3.1</w:t>
      </w:r>
      <w:r>
        <w:rPr>
          <w:sz w:val="22"/>
        </w:rPr>
        <w:t>.</w:t>
      </w:r>
      <w:r w:rsidRPr="009C5768">
        <w:rPr>
          <w:sz w:val="22"/>
        </w:rPr>
        <w:t xml:space="preserve"> Оплата Товара производится </w:t>
      </w:r>
      <w:r>
        <w:rPr>
          <w:sz w:val="22"/>
        </w:rPr>
        <w:t>по</w:t>
      </w:r>
      <w:r w:rsidRPr="009C5768">
        <w:rPr>
          <w:sz w:val="22"/>
        </w:rPr>
        <w:t xml:space="preserve"> факт</w:t>
      </w:r>
      <w:r>
        <w:rPr>
          <w:sz w:val="22"/>
        </w:rPr>
        <w:t>у</w:t>
      </w:r>
      <w:r w:rsidRPr="009C5768">
        <w:rPr>
          <w:sz w:val="22"/>
        </w:rPr>
        <w:t xml:space="preserve"> постав</w:t>
      </w:r>
      <w:r>
        <w:rPr>
          <w:sz w:val="22"/>
        </w:rPr>
        <w:t>ки</w:t>
      </w:r>
      <w:r w:rsidRPr="009C5768">
        <w:rPr>
          <w:sz w:val="22"/>
        </w:rPr>
        <w:t xml:space="preserve"> товар</w:t>
      </w:r>
      <w:r>
        <w:rPr>
          <w:sz w:val="22"/>
        </w:rPr>
        <w:t>а</w:t>
      </w:r>
      <w:r w:rsidRPr="009C5768">
        <w:rPr>
          <w:sz w:val="22"/>
        </w:rPr>
        <w:t xml:space="preserve"> </w:t>
      </w:r>
      <w:r>
        <w:rPr>
          <w:sz w:val="22"/>
        </w:rPr>
        <w:t>в течение 7</w:t>
      </w:r>
      <w:r w:rsidRPr="009C5768">
        <w:rPr>
          <w:sz w:val="22"/>
        </w:rPr>
        <w:t xml:space="preserve"> (</w:t>
      </w:r>
      <w:r>
        <w:rPr>
          <w:sz w:val="22"/>
        </w:rPr>
        <w:t>семи</w:t>
      </w:r>
      <w:r w:rsidRPr="009C5768">
        <w:rPr>
          <w:sz w:val="22"/>
        </w:rPr>
        <w:t xml:space="preserve">) </w:t>
      </w:r>
      <w:r>
        <w:rPr>
          <w:sz w:val="22"/>
        </w:rPr>
        <w:t>рабочих</w:t>
      </w:r>
      <w:r w:rsidRPr="009C5768">
        <w:rPr>
          <w:sz w:val="22"/>
        </w:rPr>
        <w:t xml:space="preserve"> дней со дня подписания Сторонами товарной накладной или универсального передаточного документа на основании выставленного Поставщиком и полученного </w:t>
      </w:r>
      <w:r w:rsidR="007945AA">
        <w:rPr>
          <w:sz w:val="22"/>
        </w:rPr>
        <w:t>Заказчиком</w:t>
      </w:r>
      <w:r w:rsidR="001F096E">
        <w:rPr>
          <w:sz w:val="22"/>
        </w:rPr>
        <w:t xml:space="preserve"> счета на оплату.</w:t>
      </w:r>
    </w:p>
    <w:p w14:paraId="7D67A3EB" w14:textId="77777777" w:rsidR="001F096E" w:rsidRPr="009C5768" w:rsidRDefault="001F096E" w:rsidP="00231237">
      <w:pPr>
        <w:ind w:firstLine="709"/>
        <w:jc w:val="both"/>
        <w:rPr>
          <w:sz w:val="22"/>
        </w:rPr>
      </w:pPr>
      <w:r w:rsidRPr="00E85E32">
        <w:rPr>
          <w:sz w:val="22"/>
        </w:rPr>
        <w:t xml:space="preserve">3.2. Датой оплаты Товара считается дата списания денежных средств со счета </w:t>
      </w:r>
      <w:r w:rsidR="007945AA">
        <w:rPr>
          <w:sz w:val="21"/>
          <w:szCs w:val="21"/>
        </w:rPr>
        <w:t>Заказчика</w:t>
      </w:r>
      <w:r w:rsidRPr="00E85E32">
        <w:rPr>
          <w:sz w:val="22"/>
        </w:rPr>
        <w:t>.</w:t>
      </w:r>
    </w:p>
    <w:p w14:paraId="0C085E51" w14:textId="77777777"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>права и обязанности сторон</w:t>
      </w:r>
    </w:p>
    <w:p w14:paraId="38170B4A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4.1.</w:t>
      </w:r>
      <w:r>
        <w:rPr>
          <w:sz w:val="22"/>
        </w:rPr>
        <w:t xml:space="preserve"> </w:t>
      </w:r>
      <w:r w:rsidRPr="009C5768">
        <w:rPr>
          <w:sz w:val="22"/>
        </w:rPr>
        <w:t>Поставщик обязан:</w:t>
      </w:r>
    </w:p>
    <w:p w14:paraId="6718E2C2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4.1.1.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произвести поставку Товара на условиях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а;</w:t>
      </w:r>
    </w:p>
    <w:p w14:paraId="40C01441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4.1.2.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обеспечить соответствие поставки Товара действующим стандартам Российской федерации, регламентирующим его выпуск и транспортировку на условиях,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>ом;</w:t>
      </w:r>
    </w:p>
    <w:p w14:paraId="23D5CB0C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4.1.3.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незамедлительно информировать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 в случае невозможности исполнения обязательств по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>у.</w:t>
      </w:r>
    </w:p>
    <w:p w14:paraId="5BDB3F22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4.2.</w:t>
      </w:r>
      <w:r>
        <w:rPr>
          <w:sz w:val="22"/>
        </w:rPr>
        <w:t xml:space="preserve"> </w:t>
      </w:r>
      <w:r w:rsidR="007945AA">
        <w:rPr>
          <w:sz w:val="22"/>
        </w:rPr>
        <w:t>Заказчик</w:t>
      </w:r>
      <w:r w:rsidRPr="009C5768">
        <w:rPr>
          <w:sz w:val="22"/>
        </w:rPr>
        <w:t xml:space="preserve"> имеет право:</w:t>
      </w:r>
    </w:p>
    <w:p w14:paraId="0511E8E7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4.2.1</w:t>
      </w:r>
      <w:r>
        <w:rPr>
          <w:sz w:val="22"/>
        </w:rPr>
        <w:t>.</w:t>
      </w:r>
      <w:r w:rsidRPr="009C5768">
        <w:rPr>
          <w:sz w:val="22"/>
        </w:rPr>
        <w:t xml:space="preserve"> в любое время потребовать от Поставщика отчет о ходе исполнения </w:t>
      </w:r>
      <w:r w:rsidR="001E5EBA">
        <w:rPr>
          <w:sz w:val="22"/>
        </w:rPr>
        <w:t>контракт</w:t>
      </w:r>
      <w:r w:rsidRPr="009C5768">
        <w:rPr>
          <w:sz w:val="22"/>
        </w:rPr>
        <w:t>а;</w:t>
      </w:r>
    </w:p>
    <w:p w14:paraId="1B208876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4.2.2.</w:t>
      </w:r>
      <w:r>
        <w:rPr>
          <w:sz w:val="22"/>
        </w:rPr>
        <w:t xml:space="preserve"> </w:t>
      </w:r>
      <w:r w:rsidRPr="009C5768">
        <w:rPr>
          <w:sz w:val="22"/>
        </w:rPr>
        <w:t>отказаться от принятия Товара, если:</w:t>
      </w:r>
    </w:p>
    <w:p w14:paraId="4A1FE697" w14:textId="624022AC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 xml:space="preserve">-поставленный Товар по качеству, ассортименту не соответствует спецификации к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>у, ГОСТам, ТУ и иным стандартам, устанавливающим качество Товара данного вида;</w:t>
      </w:r>
    </w:p>
    <w:p w14:paraId="168754C0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lastRenderedPageBreak/>
        <w:t>- Товар поставляется без сопроводительных документов, с признаками порчи, о чем составляется акт лицами, производившими приемку Товара.</w:t>
      </w:r>
    </w:p>
    <w:p w14:paraId="60CB0BC3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4.3.</w:t>
      </w:r>
      <w:r>
        <w:rPr>
          <w:sz w:val="22"/>
        </w:rPr>
        <w:t xml:space="preserve"> </w:t>
      </w:r>
      <w:r w:rsidR="007945AA">
        <w:rPr>
          <w:sz w:val="22"/>
        </w:rPr>
        <w:t>Заказчик</w:t>
      </w:r>
      <w:r w:rsidRPr="009C5768">
        <w:rPr>
          <w:sz w:val="22"/>
        </w:rPr>
        <w:t xml:space="preserve"> обязан:</w:t>
      </w:r>
    </w:p>
    <w:p w14:paraId="688F12A7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4.3.1.</w:t>
      </w:r>
      <w:r>
        <w:rPr>
          <w:sz w:val="22"/>
        </w:rPr>
        <w:t xml:space="preserve"> </w:t>
      </w:r>
      <w:r w:rsidRPr="009C5768">
        <w:rPr>
          <w:sz w:val="22"/>
        </w:rPr>
        <w:t>передавать Поставщику необходимую для выполнения обязательств информацию;</w:t>
      </w:r>
    </w:p>
    <w:p w14:paraId="53CB7033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4.3.2.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оплатить Товар в порядке и сроки, определенные </w:t>
      </w:r>
      <w:r w:rsidR="001E5EBA">
        <w:rPr>
          <w:sz w:val="22"/>
        </w:rPr>
        <w:t>Контракт</w:t>
      </w:r>
      <w:r w:rsidRPr="009C5768">
        <w:rPr>
          <w:sz w:val="22"/>
        </w:rPr>
        <w:t>ом.</w:t>
      </w:r>
    </w:p>
    <w:p w14:paraId="3E9C4512" w14:textId="77777777" w:rsidR="00231237" w:rsidRPr="009C5768" w:rsidRDefault="00231237" w:rsidP="00231237">
      <w:pPr>
        <w:numPr>
          <w:ilvl w:val="0"/>
          <w:numId w:val="3"/>
        </w:numPr>
        <w:spacing w:before="120" w:after="120"/>
        <w:ind w:firstLine="709"/>
        <w:jc w:val="center"/>
        <w:rPr>
          <w:caps/>
          <w:sz w:val="22"/>
        </w:rPr>
      </w:pPr>
      <w:r w:rsidRPr="009C5768">
        <w:rPr>
          <w:caps/>
          <w:sz w:val="22"/>
        </w:rPr>
        <w:t>порядок сдачи и приемки Товара</w:t>
      </w:r>
    </w:p>
    <w:p w14:paraId="0C1296A3" w14:textId="77777777" w:rsidR="00333088" w:rsidRDefault="00231237" w:rsidP="00333088">
      <w:pPr>
        <w:ind w:firstLine="709"/>
        <w:jc w:val="both"/>
        <w:rPr>
          <w:sz w:val="22"/>
        </w:rPr>
      </w:pPr>
      <w:r w:rsidRPr="009C5768">
        <w:rPr>
          <w:sz w:val="22"/>
        </w:rPr>
        <w:t>5.1.</w:t>
      </w:r>
      <w:r>
        <w:rPr>
          <w:sz w:val="22"/>
        </w:rPr>
        <w:t xml:space="preserve"> </w:t>
      </w:r>
      <w:r w:rsidR="00333088" w:rsidRPr="009C5768">
        <w:rPr>
          <w:sz w:val="22"/>
        </w:rPr>
        <w:t>Качество Товара должно соответствовать установленным ГОСТам и ТУ для данной группы товаров и подтверждаться соответствующими документами.</w:t>
      </w:r>
    </w:p>
    <w:p w14:paraId="4029AF8D" w14:textId="77777777" w:rsidR="00333088" w:rsidRDefault="00333088" w:rsidP="00333088">
      <w:pPr>
        <w:ind w:firstLine="709"/>
        <w:jc w:val="both"/>
        <w:rPr>
          <w:sz w:val="22"/>
        </w:rPr>
      </w:pPr>
      <w:r w:rsidRPr="00492F2E">
        <w:rPr>
          <w:sz w:val="22"/>
        </w:rPr>
        <w:t>Приемка Товара осуществляется в течение 7 (семи) рабочих дней</w:t>
      </w:r>
      <w:r>
        <w:rPr>
          <w:sz w:val="22"/>
        </w:rPr>
        <w:t xml:space="preserve"> с даты поставки</w:t>
      </w:r>
      <w:r w:rsidRPr="00492F2E">
        <w:rPr>
          <w:sz w:val="22"/>
        </w:rPr>
        <w:t>. При этом качество Товара должно соответствовать требованиям, предъявляемым законодательством РФ к товарам, данного вида</w:t>
      </w:r>
      <w:r w:rsidRPr="009C5768">
        <w:rPr>
          <w:sz w:val="22"/>
        </w:rPr>
        <w:t>.</w:t>
      </w:r>
    </w:p>
    <w:p w14:paraId="1A4080E0" w14:textId="77777777" w:rsidR="00231237" w:rsidRPr="009C5768" w:rsidRDefault="00333088" w:rsidP="00333088">
      <w:pPr>
        <w:ind w:firstLine="709"/>
        <w:jc w:val="both"/>
        <w:rPr>
          <w:sz w:val="22"/>
        </w:rPr>
      </w:pPr>
      <w:r>
        <w:rPr>
          <w:sz w:val="22"/>
        </w:rPr>
        <w:t xml:space="preserve">Датой приемки считается дата подписания </w:t>
      </w:r>
      <w:r w:rsidR="007945AA">
        <w:rPr>
          <w:sz w:val="22"/>
        </w:rPr>
        <w:t>Заказчиком</w:t>
      </w:r>
      <w:r>
        <w:rPr>
          <w:sz w:val="22"/>
        </w:rPr>
        <w:t xml:space="preserve"> </w:t>
      </w:r>
      <w:r w:rsidRPr="009C5768">
        <w:rPr>
          <w:sz w:val="22"/>
        </w:rPr>
        <w:t>товарной накладной или универсального передаточного документа</w:t>
      </w:r>
      <w:r>
        <w:rPr>
          <w:sz w:val="22"/>
        </w:rPr>
        <w:t>.</w:t>
      </w:r>
    </w:p>
    <w:p w14:paraId="379CE43F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5.2.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Поставщик передает </w:t>
      </w:r>
      <w:r w:rsidR="007945AA">
        <w:rPr>
          <w:sz w:val="22"/>
        </w:rPr>
        <w:t>Заказчику</w:t>
      </w:r>
      <w:r w:rsidRPr="009C5768">
        <w:rPr>
          <w:sz w:val="22"/>
        </w:rPr>
        <w:t xml:space="preserve"> Товар полностью укомплектованным, в соответствующей упаковке, исключающей повреждения Товара во время транспортировки, а также обязан одновременно с передачей Товара передать </w:t>
      </w:r>
      <w:r w:rsidR="007945AA">
        <w:rPr>
          <w:sz w:val="22"/>
        </w:rPr>
        <w:t>Заказчику</w:t>
      </w:r>
      <w:r w:rsidRPr="009C5768">
        <w:rPr>
          <w:sz w:val="22"/>
        </w:rPr>
        <w:t xml:space="preserve"> принадлежности, относящиеся к Товару и документы (технический паспорт, сертификат качества, инструкцию по эксплуатации и т.п.), предусмотренные действующим законодательством, иными правовыми актами, ТУ.</w:t>
      </w:r>
    </w:p>
    <w:p w14:paraId="18ED1AAF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5.3.</w:t>
      </w:r>
      <w:r>
        <w:rPr>
          <w:sz w:val="22"/>
        </w:rPr>
        <w:t xml:space="preserve"> </w:t>
      </w:r>
      <w:r w:rsidRPr="00492F2E">
        <w:rPr>
          <w:sz w:val="22"/>
        </w:rPr>
        <w:t xml:space="preserve">В случае выявления некомплектности или недоброкачественности Товара </w:t>
      </w:r>
      <w:r w:rsidR="007945AA">
        <w:rPr>
          <w:sz w:val="22"/>
        </w:rPr>
        <w:t>Заказчик</w:t>
      </w:r>
      <w:r w:rsidRPr="00492F2E">
        <w:rPr>
          <w:sz w:val="22"/>
        </w:rPr>
        <w:t xml:space="preserve"> сообщает Продавцу в течение 5 (пяти) рабочих дней в письменной форме, руководствуясь в своих действиях положениями действующего законодательства и иными правовыми актами. При выявлении некомплектности или некачественного Товара, Поставщик должен заменить его или доукомплектовать </w:t>
      </w:r>
      <w:r w:rsidR="00C43E9E">
        <w:rPr>
          <w:sz w:val="22"/>
        </w:rPr>
        <w:t>в срок не превышающим срока поставки Товара</w:t>
      </w:r>
      <w:r w:rsidRPr="00492F2E">
        <w:rPr>
          <w:sz w:val="22"/>
        </w:rPr>
        <w:t xml:space="preserve"> с момента получения соответствующего письменного уведомления Поставщиком. Доставка от </w:t>
      </w:r>
      <w:r w:rsidR="007945AA">
        <w:rPr>
          <w:sz w:val="22"/>
        </w:rPr>
        <w:t>Заказчика</w:t>
      </w:r>
      <w:r w:rsidRPr="00492F2E">
        <w:rPr>
          <w:sz w:val="22"/>
        </w:rPr>
        <w:t xml:space="preserve"> до склада Поставщика и обратно </w:t>
      </w:r>
      <w:r w:rsidR="007945AA">
        <w:rPr>
          <w:sz w:val="22"/>
        </w:rPr>
        <w:t>Заказчику</w:t>
      </w:r>
      <w:r w:rsidRPr="00492F2E">
        <w:rPr>
          <w:sz w:val="22"/>
        </w:rPr>
        <w:t>, погрузка, разгрузка некачественного товара осуществляется силами и средствами Поставщика</w:t>
      </w:r>
      <w:r w:rsidRPr="009C5768">
        <w:rPr>
          <w:sz w:val="22"/>
        </w:rPr>
        <w:t>.</w:t>
      </w:r>
    </w:p>
    <w:p w14:paraId="5B255E39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 xml:space="preserve">5.4. Если Поставщик не поставил предусмотренное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 количество товаров, либо не выполнил требования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 о замене недоброкачественных товаров или о доукомплектовании товаров в установленный срок, </w:t>
      </w:r>
      <w:r w:rsidR="007945AA">
        <w:rPr>
          <w:sz w:val="22"/>
        </w:rPr>
        <w:t>Заказчик</w:t>
      </w:r>
      <w:r w:rsidRPr="009C5768">
        <w:rPr>
          <w:sz w:val="22"/>
        </w:rPr>
        <w:t xml:space="preserve"> вправе приобрести в порядке, установленном действующим законодательством, недоставленные товары у других лиц с отнесением на Поставщика всех необходимых и разумных расходов на их приобретение</w:t>
      </w:r>
    </w:p>
    <w:p w14:paraId="439CA8D1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 xml:space="preserve">5.5. В случае порчи Поставщиком имущества и помещений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 в ходе выполнения поставки товара, Поставщик должен за свой счёт исправить испорченное имущество и выполнить необходимый ремонт помещений.</w:t>
      </w:r>
    </w:p>
    <w:p w14:paraId="6C053A48" w14:textId="77777777"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>гарантии качества товара</w:t>
      </w:r>
    </w:p>
    <w:p w14:paraId="1F99CCA0" w14:textId="77777777" w:rsidR="00231237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6.1.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Гарантийный срок начинает течь с момента передачи Товара </w:t>
      </w:r>
      <w:r w:rsidR="007945AA">
        <w:rPr>
          <w:sz w:val="22"/>
        </w:rPr>
        <w:t>Заказчику</w:t>
      </w:r>
      <w:r w:rsidRPr="009C5768">
        <w:rPr>
          <w:sz w:val="22"/>
        </w:rPr>
        <w:t xml:space="preserve"> и устанавливается не ниже чем указано производителем Товара</w:t>
      </w:r>
      <w:r>
        <w:rPr>
          <w:sz w:val="22"/>
        </w:rPr>
        <w:t>.</w:t>
      </w:r>
    </w:p>
    <w:p w14:paraId="6A4BE253" w14:textId="77777777" w:rsidR="00231237" w:rsidRPr="00693132" w:rsidRDefault="00231237" w:rsidP="00231237">
      <w:pPr>
        <w:autoSpaceDE w:val="0"/>
        <w:autoSpaceDN w:val="0"/>
        <w:adjustRightInd w:val="0"/>
        <w:ind w:firstLine="708"/>
        <w:jc w:val="both"/>
        <w:rPr>
          <w:sz w:val="22"/>
        </w:rPr>
      </w:pPr>
      <w:r w:rsidRPr="00693132">
        <w:rPr>
          <w:sz w:val="22"/>
        </w:rPr>
        <w:t>6.2. На поставляемый товар устанавливается гарантийный срок эксплуатации не менее 12 (Двенадцати) месяцев с момента подписания сторонами товарной накладной/товарно-транспо</w:t>
      </w:r>
      <w:r w:rsidR="00CC5A28">
        <w:rPr>
          <w:sz w:val="22"/>
        </w:rPr>
        <w:t xml:space="preserve">ртной накладной на товар. Если </w:t>
      </w:r>
      <w:r w:rsidR="007945AA">
        <w:rPr>
          <w:sz w:val="22"/>
        </w:rPr>
        <w:t>Заказчик</w:t>
      </w:r>
      <w:r w:rsidRPr="00693132">
        <w:rPr>
          <w:sz w:val="22"/>
        </w:rPr>
        <w:t xml:space="preserve"> лишен возможности использовать товар, в отношении которого </w:t>
      </w:r>
      <w:r w:rsidR="001E5EBA">
        <w:rPr>
          <w:sz w:val="22"/>
        </w:rPr>
        <w:t>Контракт</w:t>
      </w:r>
      <w:r w:rsidRPr="00693132">
        <w:rPr>
          <w:sz w:val="22"/>
        </w:rPr>
        <w:t>ом установлен гарантийный срок, по обстоятельствам, зависящим от Поставщика, гарантийный срок не течет до устранения соответствующих обстоятельств Поставщиком.</w:t>
      </w:r>
    </w:p>
    <w:p w14:paraId="7C367FF0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6.</w:t>
      </w:r>
      <w:r>
        <w:rPr>
          <w:sz w:val="22"/>
        </w:rPr>
        <w:t>3</w:t>
      </w:r>
      <w:r w:rsidRPr="009C5768">
        <w:rPr>
          <w:sz w:val="22"/>
        </w:rPr>
        <w:t>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В случае получения извещения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 о выявлении брака в период гарантийного срока, </w:t>
      </w:r>
      <w:r w:rsidR="00C43E9E">
        <w:rPr>
          <w:sz w:val="22"/>
        </w:rPr>
        <w:t>в срок не превышающим срока поставки Товара</w:t>
      </w:r>
      <w:r w:rsidRPr="009C5768">
        <w:rPr>
          <w:sz w:val="22"/>
        </w:rPr>
        <w:t xml:space="preserve"> произвести замену такого Товара Товаром надлежащего качества или осуществить его ремонт, с соблюдением порядка и в сроки установленного действующим законодательством, а в случаях, определенных законодательством, по требованию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 о расторжении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 – ве</w:t>
      </w:r>
      <w:r>
        <w:rPr>
          <w:sz w:val="22"/>
        </w:rPr>
        <w:t>рнуть уплаченную за Товар цену.</w:t>
      </w:r>
    </w:p>
    <w:p w14:paraId="51D708B5" w14:textId="77777777"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>ответственность сторон</w:t>
      </w:r>
    </w:p>
    <w:p w14:paraId="4175DE99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Поставщик несет ответственность перед </w:t>
      </w:r>
      <w:r w:rsidR="007945AA">
        <w:rPr>
          <w:sz w:val="22"/>
        </w:rPr>
        <w:t>Заказчиком</w:t>
      </w:r>
      <w:r w:rsidRPr="009C5768">
        <w:rPr>
          <w:sz w:val="22"/>
        </w:rPr>
        <w:t xml:space="preserve"> за действия третьих лиц, привлекаемых им к исполнению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а, как за собственные действия.</w:t>
      </w:r>
    </w:p>
    <w:p w14:paraId="61E95B10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Сторона, имущественные интересы или деловая репутация, которой нарушены в результате неисполнения или ненадлежащего исполнения обязательств по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 другой Стороной, вправе требовать полного возмещения причиненных ей этой Стороной убытков. </w:t>
      </w:r>
    </w:p>
    <w:p w14:paraId="50575997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7.3.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За неисполнение или ненадлежащее исполнение своих обязательств, установленных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Стороны несут ответственность в соответствии с законодательством Российской Федерации и настоящим </w:t>
      </w:r>
      <w:r w:rsidR="001E5EBA">
        <w:rPr>
          <w:sz w:val="22"/>
        </w:rPr>
        <w:t>Контракт</w:t>
      </w:r>
      <w:r w:rsidRPr="009C5768">
        <w:rPr>
          <w:sz w:val="22"/>
        </w:rPr>
        <w:t>ом.</w:t>
      </w:r>
    </w:p>
    <w:p w14:paraId="4214DB75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7.4.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В случае просрочки исполнения </w:t>
      </w:r>
      <w:r w:rsidR="007945AA">
        <w:rPr>
          <w:sz w:val="22"/>
        </w:rPr>
        <w:t>Заказчиком</w:t>
      </w:r>
      <w:r w:rsidRPr="009C5768">
        <w:rPr>
          <w:sz w:val="22"/>
        </w:rPr>
        <w:t xml:space="preserve">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а также в иных случаях неисполнения или ненадлежащего исполнения </w:t>
      </w:r>
      <w:r w:rsidR="007945AA">
        <w:rPr>
          <w:sz w:val="22"/>
        </w:rPr>
        <w:t>Заказчиком</w:t>
      </w:r>
      <w:r w:rsidRPr="009C5768">
        <w:rPr>
          <w:sz w:val="22"/>
        </w:rPr>
        <w:t xml:space="preserve">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Поставщик вправе потребовать уплаты неустоек (штрафов, пеней). </w:t>
      </w:r>
    </w:p>
    <w:p w14:paraId="3533FD08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7.5.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Пеня начисляется за каждый день просрочки исполнения </w:t>
      </w:r>
      <w:r w:rsidR="007945AA">
        <w:rPr>
          <w:sz w:val="22"/>
        </w:rPr>
        <w:t>Заказчиком</w:t>
      </w:r>
      <w:r w:rsidRPr="009C5768">
        <w:rPr>
          <w:sz w:val="22"/>
        </w:rPr>
        <w:t xml:space="preserve"> обязательством, предусмотренном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начиная со дня, следующего после дня истечения установленного </w:t>
      </w:r>
      <w:r w:rsidR="001E5EBA">
        <w:rPr>
          <w:sz w:val="22"/>
        </w:rPr>
        <w:lastRenderedPageBreak/>
        <w:t>Контракт</w:t>
      </w:r>
      <w:r w:rsidRPr="009C5768">
        <w:rPr>
          <w:sz w:val="22"/>
        </w:rPr>
        <w:t>ом срока исполнения обязательства в размере 1/300 действующей на дату уплаты пеней ключевой ставки Центрального банка РФ от неуплаченной в срок суммы.</w:t>
      </w:r>
    </w:p>
    <w:p w14:paraId="267EFA78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7.6.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В случае просрочки исполнения Поставщиком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</w:t>
      </w:r>
      <w:r w:rsidR="007945AA">
        <w:rPr>
          <w:sz w:val="22"/>
        </w:rPr>
        <w:t>Заказчик</w:t>
      </w:r>
      <w:r w:rsidRPr="009C5768">
        <w:rPr>
          <w:sz w:val="22"/>
        </w:rPr>
        <w:t xml:space="preserve"> направляет Поставщику требование об уплате штрафов, пеней.  </w:t>
      </w:r>
    </w:p>
    <w:p w14:paraId="705B89E9" w14:textId="5384193D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7.7.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начиная со дня, следующего после дня истечения установленного </w:t>
      </w:r>
      <w:r w:rsidR="001E5EBA">
        <w:rPr>
          <w:sz w:val="22"/>
        </w:rPr>
        <w:t>Контракт</w:t>
      </w:r>
      <w:r w:rsidRPr="009C5768">
        <w:rPr>
          <w:sz w:val="22"/>
        </w:rPr>
        <w:t>ом срока исполнения обязательства в размере 0,</w:t>
      </w:r>
      <w:r w:rsidR="00AF59AC">
        <w:rPr>
          <w:sz w:val="22"/>
        </w:rPr>
        <w:t>01</w:t>
      </w:r>
      <w:r w:rsidRPr="009C5768">
        <w:rPr>
          <w:sz w:val="22"/>
        </w:rPr>
        <w:t xml:space="preserve"> </w:t>
      </w:r>
      <w:r w:rsidRPr="006477EC">
        <w:rPr>
          <w:sz w:val="22"/>
        </w:rPr>
        <w:t xml:space="preserve">% </w:t>
      </w:r>
      <w:r w:rsidRPr="009C5768">
        <w:rPr>
          <w:sz w:val="22"/>
        </w:rPr>
        <w:t>от неисполненного обязательства</w:t>
      </w:r>
      <w:r w:rsidR="00AF59AC">
        <w:rPr>
          <w:sz w:val="22"/>
        </w:rPr>
        <w:t>, но не более 10% цены Контракта</w:t>
      </w:r>
      <w:r w:rsidRPr="009C5768">
        <w:rPr>
          <w:sz w:val="22"/>
        </w:rPr>
        <w:t xml:space="preserve">. </w:t>
      </w:r>
    </w:p>
    <w:p w14:paraId="43CFC8E1" w14:textId="49AC6F14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</w:t>
      </w:r>
      <w:r w:rsidR="00AE15F6">
        <w:rPr>
          <w:sz w:val="22"/>
        </w:rPr>
        <w:t>8</w:t>
      </w:r>
      <w:r w:rsidRPr="009C5768">
        <w:rPr>
          <w:sz w:val="22"/>
        </w:rPr>
        <w:t>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не может превышать </w:t>
      </w:r>
      <w:r w:rsidR="00AF59AC">
        <w:rPr>
          <w:sz w:val="22"/>
        </w:rPr>
        <w:t xml:space="preserve">10% </w:t>
      </w:r>
      <w:r w:rsidRPr="009C5768">
        <w:rPr>
          <w:sz w:val="22"/>
        </w:rPr>
        <w:t>цен</w:t>
      </w:r>
      <w:r w:rsidR="00AF59AC">
        <w:rPr>
          <w:sz w:val="22"/>
        </w:rPr>
        <w:t>ы</w:t>
      </w:r>
      <w:r w:rsidRPr="009C5768">
        <w:rPr>
          <w:sz w:val="22"/>
        </w:rPr>
        <w:t xml:space="preserve"> </w:t>
      </w:r>
      <w:r w:rsidR="001E5EBA">
        <w:rPr>
          <w:sz w:val="22"/>
        </w:rPr>
        <w:t>Контракт</w:t>
      </w:r>
      <w:r w:rsidRPr="009C5768">
        <w:rPr>
          <w:sz w:val="22"/>
        </w:rPr>
        <w:t>а.</w:t>
      </w:r>
    </w:p>
    <w:p w14:paraId="155A48F1" w14:textId="76E221E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</w:t>
      </w:r>
      <w:r w:rsidR="00AE15F6">
        <w:rPr>
          <w:sz w:val="22"/>
        </w:rPr>
        <w:t>9</w:t>
      </w:r>
      <w:r w:rsidRPr="009C5768">
        <w:rPr>
          <w:sz w:val="22"/>
        </w:rPr>
        <w:t>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Общая сумма начисленной неустойки (штрафов, пени) за ненадлежащее исполнение </w:t>
      </w:r>
      <w:r w:rsidR="007945AA">
        <w:rPr>
          <w:sz w:val="22"/>
        </w:rPr>
        <w:t>Заказчиком</w:t>
      </w:r>
      <w:r w:rsidRPr="009C5768">
        <w:rPr>
          <w:sz w:val="22"/>
        </w:rPr>
        <w:t xml:space="preserve">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не может превышать </w:t>
      </w:r>
      <w:r w:rsidR="00AF59AC">
        <w:rPr>
          <w:sz w:val="22"/>
        </w:rPr>
        <w:t xml:space="preserve">10% </w:t>
      </w:r>
      <w:r w:rsidRPr="009C5768">
        <w:rPr>
          <w:sz w:val="22"/>
        </w:rPr>
        <w:t>цен</w:t>
      </w:r>
      <w:r w:rsidR="00AF59AC">
        <w:rPr>
          <w:sz w:val="22"/>
        </w:rPr>
        <w:t>ы</w:t>
      </w:r>
      <w:r w:rsidRPr="009C5768">
        <w:rPr>
          <w:sz w:val="22"/>
        </w:rPr>
        <w:t xml:space="preserve"> </w:t>
      </w:r>
      <w:r w:rsidR="001E5EBA">
        <w:rPr>
          <w:sz w:val="22"/>
        </w:rPr>
        <w:t>Контракт</w:t>
      </w:r>
      <w:r w:rsidRPr="009C5768">
        <w:rPr>
          <w:sz w:val="22"/>
        </w:rPr>
        <w:t>а.</w:t>
      </w:r>
    </w:p>
    <w:p w14:paraId="43ACF9ED" w14:textId="75506ADE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</w:t>
      </w:r>
      <w:r w:rsidR="00AE15F6">
        <w:rPr>
          <w:sz w:val="22"/>
        </w:rPr>
        <w:t>0</w:t>
      </w:r>
      <w:r w:rsidRPr="009C5768">
        <w:rPr>
          <w:sz w:val="22"/>
        </w:rPr>
        <w:t>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Стороны освобождаются от уплаты неустойки (штрафа, пеней), если докажут, что неисполнение или ненадлежащее исполнение обязательства, предусмотренного </w:t>
      </w:r>
      <w:r w:rsidR="001E5EBA">
        <w:rPr>
          <w:sz w:val="22"/>
        </w:rPr>
        <w:t>Контракт</w:t>
      </w:r>
      <w:r w:rsidRPr="009C5768">
        <w:rPr>
          <w:sz w:val="22"/>
        </w:rPr>
        <w:t>ом, произошло по вине другой стороны или вследствие непреодолимой силы.</w:t>
      </w:r>
    </w:p>
    <w:p w14:paraId="5DFCD1A9" w14:textId="6599B7A2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</w:t>
      </w:r>
      <w:r w:rsidR="00AE15F6">
        <w:rPr>
          <w:sz w:val="22"/>
        </w:rPr>
        <w:t>1</w:t>
      </w:r>
      <w:r w:rsidRPr="009C5768">
        <w:rPr>
          <w:sz w:val="22"/>
        </w:rPr>
        <w:t>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Уплата штрафных и иных санкций не освобождает Стороны от полного выполнения своих обязательств по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у, а также от обязанности возместить все убытки, понесенные другой Стороной вследствие неисполнения или ненадлежащего исполнения обязательств по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у, в том числе убытки, возникшие в случае предоставления Поставщиком документов, указанных в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е, составленных с нарушением требований, предусмотренных законодательством Российской Федерации, которые повлекли привлечение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 к какой-либо ответственности (в том числе и административной).</w:t>
      </w:r>
    </w:p>
    <w:p w14:paraId="4704350F" w14:textId="478E2BAF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</w:t>
      </w:r>
      <w:r w:rsidR="00AE15F6">
        <w:rPr>
          <w:sz w:val="22"/>
        </w:rPr>
        <w:t>2</w:t>
      </w:r>
      <w:r w:rsidRPr="009C5768">
        <w:rPr>
          <w:sz w:val="22"/>
        </w:rPr>
        <w:t>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В остальных случаях, не предусмотренных настоящим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за невыполнение или ненадлежащее выполнение принятых на себя обязательств по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у, Стороны несут ответственность в соответствии с законодательством Российской Федерации. </w:t>
      </w:r>
    </w:p>
    <w:p w14:paraId="14A786D8" w14:textId="77777777"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>Антикоррупционная оговорка</w:t>
      </w:r>
    </w:p>
    <w:p w14:paraId="79ECC75C" w14:textId="77777777" w:rsidR="00231237" w:rsidRPr="009C5768" w:rsidRDefault="00231237" w:rsidP="00231237">
      <w:pPr>
        <w:ind w:firstLineChars="295" w:firstLine="649"/>
        <w:jc w:val="both"/>
        <w:rPr>
          <w:sz w:val="22"/>
        </w:rPr>
      </w:pPr>
      <w:r w:rsidRPr="009C5768">
        <w:rPr>
          <w:sz w:val="22"/>
        </w:rPr>
        <w:t>8.1.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Стороны подтверждают,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(далее – антикоррупционные требования). Стороны обязуются обеспечить соблюдение антикоррупционных требований при исполнении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а своими работниками, представителями, аффилированными лицами и иными контрагентами, привлекаемыми ими для исполнения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а. Для целей определения ответственности Сторон по </w:t>
      </w:r>
      <w:r w:rsidR="001E5EBA">
        <w:rPr>
          <w:sz w:val="22"/>
        </w:rPr>
        <w:t>Контракт</w:t>
      </w:r>
      <w:r w:rsidRPr="009C5768">
        <w:rPr>
          <w:sz w:val="22"/>
        </w:rPr>
        <w:t>у нарушение антикоррупционных требований указанными лицами признается их нарушением, совершенным Стороной.</w:t>
      </w:r>
    </w:p>
    <w:p w14:paraId="0BA90BC9" w14:textId="77777777" w:rsidR="00231237" w:rsidRPr="009C5768" w:rsidRDefault="00231237" w:rsidP="00231237">
      <w:pPr>
        <w:ind w:firstLineChars="295" w:firstLine="649"/>
        <w:jc w:val="both"/>
        <w:rPr>
          <w:sz w:val="22"/>
        </w:rPr>
      </w:pPr>
      <w:r w:rsidRPr="009C5768">
        <w:rPr>
          <w:sz w:val="22"/>
        </w:rPr>
        <w:t>8.2.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Сторона, которой стало известно о фактах неправомерного (с нарушением антикоррупционных требований) получения работниками или представителями другой Стороны (лично или через посредников)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в связи с заключением и исполнением </w:t>
      </w:r>
      <w:r w:rsidR="001E5EBA">
        <w:rPr>
          <w:sz w:val="22"/>
        </w:rPr>
        <w:t>Контракт</w:t>
      </w:r>
      <w:r w:rsidRPr="009C5768">
        <w:rPr>
          <w:sz w:val="22"/>
        </w:rPr>
        <w:t>а (далее – получение доходов с нарушением антикоррупционных требований), обязана письменно уведомить об этом другую Сторону в течение 2 (Двух) рабочих дней.</w:t>
      </w:r>
    </w:p>
    <w:p w14:paraId="6F35DF21" w14:textId="77777777" w:rsidR="00231237" w:rsidRPr="009C5768" w:rsidRDefault="00231237" w:rsidP="00231237">
      <w:pPr>
        <w:ind w:firstLineChars="295" w:firstLine="649"/>
        <w:jc w:val="both"/>
        <w:rPr>
          <w:sz w:val="22"/>
        </w:rPr>
      </w:pPr>
      <w:r w:rsidRPr="009C5768">
        <w:rPr>
          <w:sz w:val="22"/>
        </w:rPr>
        <w:t>8.3.</w:t>
      </w:r>
      <w:r>
        <w:rPr>
          <w:sz w:val="22"/>
        </w:rPr>
        <w:t xml:space="preserve"> </w:t>
      </w:r>
      <w:r w:rsidRPr="009C5768">
        <w:rPr>
          <w:sz w:val="22"/>
        </w:rPr>
        <w:t>Сторона, у которой появились обоснованные подозрения в получении доходов с нарушением антикоррупционных требований, может направить другой Стороне запрос о представлении документов и информации, необходимых для проверки таких подозрений, за исключением документов и информации, доступ к которым ограничен в соответствии с федеральными законами. Сторона, получившая указанный запрос, обязана дать на него мотивированный ответ, а также представить другой Стороне запрашиваемые документы и информацию (либо указать предусмотренные Федеральным законом основания для отказа в их представлении) в течение 5 (Пяти) рабочих дней после получения запроса, если иной срок не будет установлен по соглашению Сторон.</w:t>
      </w:r>
    </w:p>
    <w:p w14:paraId="00BDEF47" w14:textId="77777777" w:rsidR="00231237" w:rsidRPr="009C5768" w:rsidRDefault="00231237" w:rsidP="00231237">
      <w:pPr>
        <w:ind w:firstLineChars="295" w:firstLine="649"/>
        <w:jc w:val="both"/>
        <w:rPr>
          <w:sz w:val="22"/>
        </w:rPr>
      </w:pPr>
      <w:r w:rsidRPr="009C5768">
        <w:rPr>
          <w:sz w:val="22"/>
        </w:rPr>
        <w:t>8.4.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При наличии доказательств получения доходов с нарушением антикоррупционных требований,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у, в том числе оплату по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у, до урегулирования Сторонами спора или его разрешения в судебном порядке. Если при этом имеются доказательства совершения уголовного преступления или административного правонарушения коррупционной направленности либо в результате нарушения антикоррупционных требований Стороне причинены убытки, указанная Сторона вправе в одностороннем порядке расторгнуть </w:t>
      </w:r>
      <w:r w:rsidR="001E5EBA">
        <w:rPr>
          <w:sz w:val="22"/>
        </w:rPr>
        <w:t>Контракт</w:t>
      </w:r>
      <w:r w:rsidRPr="009C5768">
        <w:rPr>
          <w:sz w:val="22"/>
        </w:rPr>
        <w:t>.</w:t>
      </w:r>
    </w:p>
    <w:p w14:paraId="119114B1" w14:textId="77777777" w:rsidR="00231237" w:rsidRDefault="00231237" w:rsidP="00231237">
      <w:pPr>
        <w:spacing w:before="120" w:after="120"/>
        <w:ind w:firstLineChars="295" w:firstLine="649"/>
        <w:jc w:val="both"/>
        <w:rPr>
          <w:sz w:val="22"/>
        </w:rPr>
      </w:pPr>
      <w:r w:rsidRPr="009C5768">
        <w:rPr>
          <w:sz w:val="22"/>
        </w:rPr>
        <w:t>8.5.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Сторона, нарушившая антикоррупционные требования и (или) условия настоящей антикоррупционной оговорки, обязана возместить другой Стороне возникшие у нее в результате этого убытки. Порядок возмещения убытков определяется законодательством Российской Федерации и настоящим </w:t>
      </w:r>
      <w:r w:rsidR="001E5EBA">
        <w:rPr>
          <w:sz w:val="22"/>
        </w:rPr>
        <w:t>Контракт</w:t>
      </w:r>
      <w:r w:rsidRPr="009C5768">
        <w:rPr>
          <w:sz w:val="22"/>
        </w:rPr>
        <w:t>ом.</w:t>
      </w:r>
    </w:p>
    <w:p w14:paraId="05D38FFD" w14:textId="77777777" w:rsidR="00571AB5" w:rsidRPr="00E96EC8" w:rsidRDefault="00571AB5" w:rsidP="00571AB5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E96EC8">
        <w:rPr>
          <w:caps/>
          <w:sz w:val="22"/>
        </w:rPr>
        <w:t>ЭЛЕКТРОННЫЙ ДОКУМЕНТООБОРОТ</w:t>
      </w:r>
    </w:p>
    <w:p w14:paraId="2047990B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lastRenderedPageBreak/>
        <w:t xml:space="preserve">9.1. При наличии принятого приглашения в системе электронного документооборота (ЭДО), а также по взаимному согласию, Стороны вправе осуществлять обмен электронными документами по телекоммуникационным каналам связи (далее – электронный документооборот, ЭДО), подписанными квалифицированной электронной подписью (далее – КЭП), во исполнение своих обязательств по </w:t>
      </w:r>
      <w:r w:rsidR="001E5EBA">
        <w:rPr>
          <w:sz w:val="22"/>
        </w:rPr>
        <w:t>Контракт</w:t>
      </w:r>
      <w:r w:rsidRPr="00E96EC8">
        <w:rPr>
          <w:sz w:val="22"/>
        </w:rPr>
        <w:t>у.</w:t>
      </w:r>
    </w:p>
    <w:p w14:paraId="75C6F8B2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9.2. Стороны соглашаются признавать полученные (направленные), удостоверенные КЭП электронные первичные учетные документы (счета-фактуры, акты сдачи-приемки оказанных услуг и другие подобные документы, подтверждающие оказание услуг) равнозначными аналогичным документам на бумажных носителях, подписанным собственноручно.</w:t>
      </w:r>
    </w:p>
    <w:p w14:paraId="6D3FC7F9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9.3. Вследствие причин технического или/и иного характера, а также в случаях, предусмотренных законодательством Российской Федерации, Стороны вправе осуществлять обмен документами с их подписанием собственноручной подписью на бумажном носителе уполномоченными лицами. </w:t>
      </w:r>
    </w:p>
    <w:p w14:paraId="42E79511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9.4. При обмене документами на бумажном носителе Стороны руководствуются положениями соответствующего </w:t>
      </w:r>
      <w:r w:rsidR="001E5EBA">
        <w:rPr>
          <w:sz w:val="22"/>
        </w:rPr>
        <w:t>Контракт</w:t>
      </w:r>
      <w:r w:rsidRPr="00E96EC8">
        <w:rPr>
          <w:sz w:val="22"/>
        </w:rPr>
        <w:t>а.</w:t>
      </w:r>
    </w:p>
    <w:p w14:paraId="494E7F86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9.5. В случае противоречия между документом в электронном виде и документом на бумажном носителе, имеющими одинаковые реквизиты, приоритетную силу имеет документ на бумажном носителе.</w:t>
      </w:r>
    </w:p>
    <w:p w14:paraId="637F030E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9.6. Стороны не несут ответственность за возможные временные задержки исполнения и/или искажения содержания электронных документов, возникающие по вине лиц, предоставляющих услуги связи.</w:t>
      </w:r>
    </w:p>
    <w:p w14:paraId="1AA525F3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9.7. Датой получения документа в системе от направляющей Стороны, считается дата, указанная в подтверждении от Оператора ЭДО получающей Стороны. Документ, поступивший и подтвержденный Оператором, считается полученным Стороной. Приемка оказанных услуг осуществляется в сроки и в порядке, установленном в настоящем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е. </w:t>
      </w:r>
    </w:p>
    <w:p w14:paraId="4CADAA67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9.8. В случае передачи Стороне электронного документа с ошибкой, Сторона, которая выявила ошибку, направляет уведомление другой Стороне о необходимости исправить документ. Сторона, допустившая ошибку, предоставляет другой Стороне исправленный документ в течение 1 (Одного) календарного дня с момента получения уведомления. </w:t>
      </w:r>
    </w:p>
    <w:p w14:paraId="3D6F0410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9.9. Взаимодействие через электронный документооборот не отменяет взаимодействие через иные способы обмена документами между Сторонами в рамках исполнения обязательств по </w:t>
      </w:r>
      <w:r w:rsidR="001E5EBA">
        <w:rPr>
          <w:sz w:val="22"/>
        </w:rPr>
        <w:t>Контракт</w:t>
      </w:r>
      <w:r w:rsidRPr="00E96EC8">
        <w:rPr>
          <w:sz w:val="22"/>
        </w:rPr>
        <w:t>у.</w:t>
      </w:r>
    </w:p>
    <w:p w14:paraId="66FBC110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9.10. Электронные документы признаются равнозначным аналогичному подписанному собственноручно документу на бумажном носителе и порождают для Сторон юридические последствия в виде установления, изменения и прекращения взаимных прав и обязанностей при одновременном соблюдении следующих условий:</w:t>
      </w:r>
    </w:p>
    <w:p w14:paraId="632A6830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-  подтверждена действительность квалифицированного сертификата КЭП, с помощью которой подписан данный электронный документ на дату подписания документа; </w:t>
      </w:r>
    </w:p>
    <w:p w14:paraId="6CEBF06C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- получен положительный результат проверки принадлежности владельцу квалифицированного сертификата КЭП, с помощью которой подписан электронный документ; </w:t>
      </w:r>
    </w:p>
    <w:p w14:paraId="32734A29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-  подтверждено отсутствие изменений, внесенных в этот документ после его подписания; </w:t>
      </w:r>
    </w:p>
    <w:p w14:paraId="0BF0C22B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- КЭП, с помощью которой подписан документ, используется с учетом ограничений, содержащихся в сертификате КЭП.</w:t>
      </w:r>
    </w:p>
    <w:p w14:paraId="2E5592BC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9.11. Обмен электронными документами происходит в незашифрованном виде. Каждая из Сторон несет ответственность за обеспечение конфиденциальности ключей КЭП, недопущение использования принадлежащих ей ключей без ее согласия.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</w:t>
      </w:r>
    </w:p>
    <w:p w14:paraId="23EB0918" w14:textId="77777777" w:rsidR="00571AB5" w:rsidRPr="00E96EC8" w:rsidRDefault="00571AB5" w:rsidP="00571AB5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E96EC8">
        <w:rPr>
          <w:caps/>
          <w:sz w:val="22"/>
        </w:rPr>
        <w:t>прочие условия</w:t>
      </w:r>
    </w:p>
    <w:p w14:paraId="0AC8AC8C" w14:textId="7910C779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10.1. Настоящий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 вступает в силу с момента его подписания Сторонами и действует до </w:t>
      </w:r>
      <w:r w:rsidR="005324B5">
        <w:rPr>
          <w:sz w:val="22"/>
        </w:rPr>
        <w:t>31.12.2026 г.</w:t>
      </w:r>
      <w:r w:rsidRPr="00E96EC8">
        <w:rPr>
          <w:sz w:val="22"/>
        </w:rPr>
        <w:t>, а по принятым обязательствам – до их надлежащего исполнения.</w:t>
      </w:r>
    </w:p>
    <w:p w14:paraId="4F902DA2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10.2. Расторжение и изменение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а допускается по соглашению Сторон, по решению суда в соответствии с законодательством Российской Федерации.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 может быть так же расторгнут путем одностороннего отказа Сторон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а от исполнения </w:t>
      </w:r>
      <w:r w:rsidR="001E5EBA">
        <w:rPr>
          <w:sz w:val="22"/>
        </w:rPr>
        <w:t>Контракт</w:t>
      </w:r>
      <w:r w:rsidRPr="00E96EC8">
        <w:rPr>
          <w:sz w:val="22"/>
        </w:rPr>
        <w:t>а в соответствии с гражданским законодательством.</w:t>
      </w:r>
    </w:p>
    <w:p w14:paraId="69337139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10.3. Стороны, не исполнившие или ненадлежащим образом исполнившие обязательства по настоящему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у, освобождаются от ответственности, если докажут, что надлежащее исполнение обязательств по настоящему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у оказалось невозможным вследствие наступления обстоятельств непреодолимой силы. При этом сроки выполнения обязательств по настоящему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у соразмерно продлеваются на срок действия указанных обстоятельств. </w:t>
      </w:r>
    </w:p>
    <w:p w14:paraId="758B7B95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>Каждая из Сторон обязана письменно сообщить о наступлении обстоятельств непреодолимой силы не позднее 5 (Пяти) рабочих дней с начала их действия.</w:t>
      </w:r>
    </w:p>
    <w:p w14:paraId="03110835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Не уведомление либо несвоевременное уведомление о наступлении обстоятельств непреодолимой силы не дает Сторонам право ссылаться при невозможности выполнить свои обязанности по </w:t>
      </w:r>
      <w:r w:rsidR="001E5EBA">
        <w:rPr>
          <w:sz w:val="22"/>
        </w:rPr>
        <w:t>Контракт</w:t>
      </w:r>
      <w:r w:rsidRPr="00E96EC8">
        <w:rPr>
          <w:sz w:val="22"/>
        </w:rPr>
        <w:t>у на наступление названных обстоятельств.</w:t>
      </w:r>
    </w:p>
    <w:p w14:paraId="3F747D25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10.4. Все споры и разногласия по настоящему </w:t>
      </w:r>
      <w:r w:rsidR="001E5EBA">
        <w:rPr>
          <w:sz w:val="22"/>
        </w:rPr>
        <w:t>Контракт</w:t>
      </w:r>
      <w:r w:rsidRPr="00E96EC8">
        <w:rPr>
          <w:sz w:val="22"/>
        </w:rPr>
        <w:t>у решаются путем переговоров.</w:t>
      </w:r>
    </w:p>
    <w:p w14:paraId="72F1CE81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lastRenderedPageBreak/>
        <w:t>Претензионный (досудебный) порядок разрешения споров является обязательным. В случае получения претензии Сторона, ее получившая, должна направить ответ другой стороне на такую претензию не позднее 20 (двадцати) рабочих дней с момента получения. Претензия и отзыв на нее либо вручаются представителю стороны под подпись, либо направляются почтовым отправлением с уведомлением о вручении.</w:t>
      </w:r>
    </w:p>
    <w:p w14:paraId="418C2871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10.5. При не достижении согласия, споры решаются в Арбитражном суде </w:t>
      </w:r>
      <w:r w:rsidR="00972237">
        <w:rPr>
          <w:sz w:val="22"/>
        </w:rPr>
        <w:t>по месту нахождения истца</w:t>
      </w:r>
      <w:r w:rsidRPr="00E96EC8">
        <w:rPr>
          <w:sz w:val="22"/>
        </w:rPr>
        <w:t>, в соответствии с действующим законодательством.</w:t>
      </w:r>
    </w:p>
    <w:p w14:paraId="38F86160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10.6. Во всем, что не предусмотрено </w:t>
      </w:r>
      <w:r w:rsidR="001E5EBA">
        <w:rPr>
          <w:sz w:val="22"/>
        </w:rPr>
        <w:t>Контракт</w:t>
      </w:r>
      <w:r w:rsidRPr="00E96EC8">
        <w:rPr>
          <w:sz w:val="22"/>
        </w:rPr>
        <w:t>ом, Стороны руководствуются, действующим законодательством.</w:t>
      </w:r>
    </w:p>
    <w:p w14:paraId="2BBC700D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10.7. Подписание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а, все изменения и дополнения к данному </w:t>
      </w:r>
      <w:r w:rsidR="001E5EBA">
        <w:rPr>
          <w:sz w:val="22"/>
        </w:rPr>
        <w:t>Контракт</w:t>
      </w:r>
      <w:r w:rsidRPr="00E96EC8">
        <w:rPr>
          <w:sz w:val="22"/>
        </w:rPr>
        <w:t>у совершаются в письменной форме, либо с использованием аппаратно-программных средств и должны быть подписаны обеими Сторонами.</w:t>
      </w:r>
    </w:p>
    <w:p w14:paraId="772363D5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10.8. Факсимильные копии и сканированные копии настоящего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а и всех связанных с ними документов, полученных по факсу и электронной почте, имеют силу оригинала до момента его получения Стороной оригинала настоящего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а. Стороны обязуются обмениваться оригиналами настоящего </w:t>
      </w:r>
      <w:r w:rsidR="001E5EBA">
        <w:rPr>
          <w:sz w:val="22"/>
        </w:rPr>
        <w:t>Контракт</w:t>
      </w:r>
      <w:r w:rsidRPr="00E96EC8">
        <w:rPr>
          <w:sz w:val="22"/>
        </w:rPr>
        <w:t>а и всех связанных с ним документов в течении 10 дней с момента их подписания.</w:t>
      </w:r>
    </w:p>
    <w:p w14:paraId="23B9DCAA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10.9. Настоящий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 составлен в двух экземплярах, по одному для каждой из Сторон, имеющих равную юридическую силу.</w:t>
      </w:r>
    </w:p>
    <w:p w14:paraId="2C532A05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>Приложение 1 – Спецификация Товара</w:t>
      </w:r>
    </w:p>
    <w:p w14:paraId="0D7FC781" w14:textId="77777777" w:rsidR="00571AB5" w:rsidRPr="00E96EC8" w:rsidRDefault="00571AB5" w:rsidP="00571AB5">
      <w:pPr>
        <w:ind w:firstLine="709"/>
        <w:jc w:val="both"/>
        <w:rPr>
          <w:sz w:val="22"/>
        </w:rPr>
      </w:pPr>
    </w:p>
    <w:p w14:paraId="7A15507D" w14:textId="77777777" w:rsidR="00571AB5" w:rsidRPr="00E96EC8" w:rsidRDefault="00571AB5" w:rsidP="00571AB5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E96EC8">
        <w:rPr>
          <w:caps/>
          <w:sz w:val="22"/>
        </w:rPr>
        <w:t>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58"/>
        <w:gridCol w:w="24"/>
        <w:gridCol w:w="5034"/>
      </w:tblGrid>
      <w:tr w:rsidR="00571AB5" w:rsidRPr="00E96EC8" w14:paraId="49C1D17D" w14:textId="77777777" w:rsidTr="007B0A07">
        <w:tc>
          <w:tcPr>
            <w:tcW w:w="5058" w:type="dxa"/>
          </w:tcPr>
          <w:p w14:paraId="1EBDC732" w14:textId="77777777" w:rsidR="00571AB5" w:rsidRPr="00E96EC8" w:rsidRDefault="00571AB5" w:rsidP="007B0A07">
            <w:pPr>
              <w:rPr>
                <w:b/>
                <w:sz w:val="22"/>
              </w:rPr>
            </w:pPr>
            <w:r w:rsidRPr="00E96EC8">
              <w:rPr>
                <w:b/>
                <w:sz w:val="22"/>
              </w:rPr>
              <w:t xml:space="preserve">От </w:t>
            </w:r>
            <w:r w:rsidR="007945AA">
              <w:rPr>
                <w:b/>
                <w:sz w:val="22"/>
              </w:rPr>
              <w:t>Заказчика</w:t>
            </w:r>
            <w:r w:rsidRPr="00E96EC8">
              <w:rPr>
                <w:b/>
                <w:sz w:val="22"/>
              </w:rPr>
              <w:t>:</w:t>
            </w:r>
          </w:p>
          <w:p w14:paraId="693F9EAC" w14:textId="77777777" w:rsidR="00AF59AC" w:rsidRPr="00E96EC8" w:rsidRDefault="00AF59AC" w:rsidP="00AF59AC">
            <w:pPr>
              <w:rPr>
                <w:b/>
                <w:sz w:val="22"/>
              </w:rPr>
            </w:pPr>
            <w:r w:rsidRPr="00E96EC8">
              <w:rPr>
                <w:b/>
                <w:sz w:val="22"/>
              </w:rPr>
              <w:t>Федеральное государственное бюджетное учреждение науки Федеральный исследовательский центр «Иркутский институт химии им. А.Е. Фаворского Сибирского отделения Российской академии наук» (</w:t>
            </w:r>
            <w:proofErr w:type="spellStart"/>
            <w:r w:rsidRPr="00E96EC8">
              <w:rPr>
                <w:b/>
                <w:sz w:val="22"/>
              </w:rPr>
              <w:t>ИрИХ</w:t>
            </w:r>
            <w:proofErr w:type="spellEnd"/>
            <w:r w:rsidRPr="00E96EC8">
              <w:rPr>
                <w:b/>
                <w:sz w:val="22"/>
              </w:rPr>
              <w:t xml:space="preserve"> СО РАН) </w:t>
            </w:r>
          </w:p>
          <w:p w14:paraId="48B713F6" w14:textId="77777777" w:rsidR="00AF59AC" w:rsidRPr="00E96EC8" w:rsidRDefault="00AF59AC" w:rsidP="00AF59AC">
            <w:pPr>
              <w:rPr>
                <w:sz w:val="22"/>
              </w:rPr>
            </w:pPr>
            <w:r w:rsidRPr="00E96EC8">
              <w:rPr>
                <w:sz w:val="22"/>
              </w:rPr>
              <w:t>664033, Россия, г. Иркутск, ул. Фаворского, д.1.</w:t>
            </w:r>
          </w:p>
          <w:p w14:paraId="3285984A" w14:textId="77777777" w:rsidR="00AF59AC" w:rsidRPr="00E96EC8" w:rsidRDefault="00AF59AC" w:rsidP="00AF59AC">
            <w:pPr>
              <w:rPr>
                <w:sz w:val="22"/>
              </w:rPr>
            </w:pPr>
            <w:r w:rsidRPr="00E96EC8">
              <w:rPr>
                <w:sz w:val="22"/>
              </w:rPr>
              <w:t>ИНН 3812011770; КПП 381201001</w:t>
            </w:r>
          </w:p>
          <w:p w14:paraId="4A301324" w14:textId="77777777" w:rsidR="00AF59AC" w:rsidRPr="00E96EC8" w:rsidRDefault="00AF59AC" w:rsidP="00AF59AC">
            <w:pPr>
              <w:rPr>
                <w:sz w:val="22"/>
              </w:rPr>
            </w:pPr>
            <w:r w:rsidRPr="00E96EC8">
              <w:rPr>
                <w:sz w:val="22"/>
              </w:rPr>
              <w:t>ОГРН 1023801755779</w:t>
            </w:r>
          </w:p>
          <w:p w14:paraId="0C902A9E" w14:textId="77777777" w:rsidR="00950629" w:rsidRPr="00F975D7" w:rsidRDefault="00950629" w:rsidP="00950629">
            <w:pPr>
              <w:jc w:val="both"/>
              <w:rPr>
                <w:sz w:val="22"/>
              </w:rPr>
            </w:pPr>
            <w:r w:rsidRPr="00EF4D21">
              <w:rPr>
                <w:sz w:val="22"/>
              </w:rPr>
              <w:t>УФК по Приморскому</w:t>
            </w:r>
            <w:r>
              <w:rPr>
                <w:sz w:val="22"/>
              </w:rPr>
              <w:t xml:space="preserve"> краю</w:t>
            </w:r>
            <w:r w:rsidRPr="00F975D7">
              <w:rPr>
                <w:sz w:val="22"/>
              </w:rPr>
              <w:t xml:space="preserve"> (</w:t>
            </w:r>
            <w:proofErr w:type="spellStart"/>
            <w:r w:rsidRPr="00F975D7">
              <w:rPr>
                <w:sz w:val="22"/>
              </w:rPr>
              <w:t>ИрИХ</w:t>
            </w:r>
            <w:proofErr w:type="spellEnd"/>
            <w:r w:rsidRPr="00F975D7">
              <w:rPr>
                <w:sz w:val="22"/>
              </w:rPr>
              <w:t xml:space="preserve"> СО РАН Л/С </w:t>
            </w:r>
            <w:r w:rsidRPr="00950629">
              <w:rPr>
                <w:sz w:val="22"/>
              </w:rPr>
              <w:t>21346Ц16460, 20346Ц16460</w:t>
            </w:r>
            <w:r w:rsidRPr="00F975D7">
              <w:rPr>
                <w:sz w:val="22"/>
              </w:rPr>
              <w:t>)</w:t>
            </w:r>
          </w:p>
          <w:p w14:paraId="11BF9DEF" w14:textId="77777777" w:rsidR="00950629" w:rsidRPr="00F975D7" w:rsidRDefault="00950629" w:rsidP="00950629">
            <w:pPr>
              <w:jc w:val="both"/>
              <w:rPr>
                <w:sz w:val="22"/>
              </w:rPr>
            </w:pPr>
            <w:r w:rsidRPr="00F975D7">
              <w:rPr>
                <w:sz w:val="22"/>
              </w:rPr>
              <w:t>Банк: ОКЦ № 1 ДГУ Банка России // УФК по Приморскому краю, г. Владивосток</w:t>
            </w:r>
          </w:p>
          <w:p w14:paraId="7F1A8594" w14:textId="77777777" w:rsidR="00950629" w:rsidRPr="00F975D7" w:rsidRDefault="00950629" w:rsidP="00950629">
            <w:pPr>
              <w:jc w:val="both"/>
              <w:rPr>
                <w:sz w:val="22"/>
              </w:rPr>
            </w:pPr>
            <w:r w:rsidRPr="00F975D7">
              <w:rPr>
                <w:sz w:val="22"/>
              </w:rPr>
              <w:t>БИК 010507002</w:t>
            </w:r>
          </w:p>
          <w:p w14:paraId="378381F7" w14:textId="77777777" w:rsidR="00950629" w:rsidRPr="00F975D7" w:rsidRDefault="00950629" w:rsidP="00950629">
            <w:pPr>
              <w:jc w:val="both"/>
              <w:rPr>
                <w:sz w:val="22"/>
              </w:rPr>
            </w:pPr>
            <w:r w:rsidRPr="00F975D7">
              <w:rPr>
                <w:sz w:val="22"/>
              </w:rPr>
              <w:t>Счет получателя средств 03214643000000012010</w:t>
            </w:r>
          </w:p>
          <w:p w14:paraId="4B1DBCAB" w14:textId="77777777" w:rsidR="00950629" w:rsidRPr="00F975D7" w:rsidRDefault="00950629" w:rsidP="00950629">
            <w:pPr>
              <w:jc w:val="both"/>
              <w:rPr>
                <w:sz w:val="22"/>
              </w:rPr>
            </w:pPr>
            <w:r w:rsidRPr="00F975D7">
              <w:rPr>
                <w:sz w:val="22"/>
              </w:rPr>
              <w:t>Счет банка получателя 40102810545370000012</w:t>
            </w:r>
          </w:p>
          <w:p w14:paraId="4EDBC117" w14:textId="77777777" w:rsidR="00950629" w:rsidRPr="00F975D7" w:rsidRDefault="00950629" w:rsidP="00950629">
            <w:pPr>
              <w:jc w:val="both"/>
              <w:rPr>
                <w:sz w:val="22"/>
              </w:rPr>
            </w:pPr>
            <w:r w:rsidRPr="00F975D7">
              <w:rPr>
                <w:sz w:val="22"/>
              </w:rPr>
              <w:t>Тел: (3952) 51-14-31, факс: 41-93-46</w:t>
            </w:r>
          </w:p>
          <w:p w14:paraId="46987B9E" w14:textId="77777777" w:rsidR="00AF59AC" w:rsidRPr="00E96EC8" w:rsidRDefault="00AF59AC" w:rsidP="00AF59AC">
            <w:pPr>
              <w:rPr>
                <w:sz w:val="22"/>
              </w:rPr>
            </w:pPr>
            <w:r w:rsidRPr="00E96EC8">
              <w:rPr>
                <w:sz w:val="22"/>
                <w:lang w:val="en-US"/>
              </w:rPr>
              <w:t>E</w:t>
            </w:r>
            <w:r w:rsidRPr="00E96EC8">
              <w:rPr>
                <w:sz w:val="22"/>
              </w:rPr>
              <w:t>-</w:t>
            </w:r>
            <w:r w:rsidRPr="00E96EC8">
              <w:rPr>
                <w:sz w:val="22"/>
                <w:lang w:val="en-US"/>
              </w:rPr>
              <w:t>mail</w:t>
            </w:r>
            <w:r w:rsidRPr="00E96EC8">
              <w:rPr>
                <w:sz w:val="22"/>
              </w:rPr>
              <w:t xml:space="preserve">: </w:t>
            </w:r>
            <w:hyperlink r:id="rId8" w:history="1">
              <w:r w:rsidRPr="00E96EC8">
                <w:rPr>
                  <w:rStyle w:val="aa"/>
                  <w:sz w:val="22"/>
                  <w:lang w:val="en-US"/>
                </w:rPr>
                <w:t>irk</w:t>
              </w:r>
              <w:r w:rsidRPr="00E96EC8">
                <w:rPr>
                  <w:rStyle w:val="aa"/>
                  <w:sz w:val="22"/>
                </w:rPr>
                <w:t>_</w:t>
              </w:r>
              <w:r w:rsidRPr="00E96EC8">
                <w:rPr>
                  <w:rStyle w:val="aa"/>
                  <w:sz w:val="22"/>
                  <w:lang w:val="en-US"/>
                </w:rPr>
                <w:t>inst</w:t>
              </w:r>
              <w:r w:rsidRPr="00E96EC8">
                <w:rPr>
                  <w:rStyle w:val="aa"/>
                  <w:sz w:val="22"/>
                </w:rPr>
                <w:t>_</w:t>
              </w:r>
              <w:r w:rsidRPr="00E96EC8">
                <w:rPr>
                  <w:rStyle w:val="aa"/>
                  <w:sz w:val="22"/>
                  <w:lang w:val="en-US"/>
                </w:rPr>
                <w:t>chem</w:t>
              </w:r>
              <w:r w:rsidRPr="00E96EC8">
                <w:rPr>
                  <w:rStyle w:val="aa"/>
                  <w:sz w:val="22"/>
                </w:rPr>
                <w:t>@</w:t>
              </w:r>
              <w:r w:rsidRPr="00E96EC8">
                <w:rPr>
                  <w:rStyle w:val="aa"/>
                  <w:sz w:val="22"/>
                  <w:lang w:val="en-US"/>
                </w:rPr>
                <w:t>irioch</w:t>
              </w:r>
              <w:r w:rsidRPr="00E96EC8">
                <w:rPr>
                  <w:rStyle w:val="aa"/>
                  <w:sz w:val="22"/>
                </w:rPr>
                <w:t>.</w:t>
              </w:r>
              <w:r w:rsidRPr="00E96EC8">
                <w:rPr>
                  <w:rStyle w:val="aa"/>
                  <w:sz w:val="22"/>
                  <w:lang w:val="en-US"/>
                </w:rPr>
                <w:t>irk</w:t>
              </w:r>
              <w:r w:rsidRPr="00E96EC8">
                <w:rPr>
                  <w:rStyle w:val="aa"/>
                  <w:sz w:val="22"/>
                </w:rPr>
                <w:t>.</w:t>
              </w:r>
              <w:proofErr w:type="spellStart"/>
              <w:r w:rsidRPr="00E96EC8">
                <w:rPr>
                  <w:rStyle w:val="aa"/>
                  <w:sz w:val="22"/>
                  <w:lang w:val="en-US"/>
                </w:rPr>
                <w:t>ru</w:t>
              </w:r>
              <w:proofErr w:type="spellEnd"/>
            </w:hyperlink>
          </w:p>
          <w:p w14:paraId="773982AA" w14:textId="77777777" w:rsidR="00571AB5" w:rsidRPr="00AF59AC" w:rsidRDefault="00571AB5" w:rsidP="007B0A07">
            <w:pPr>
              <w:rPr>
                <w:b/>
                <w:sz w:val="22"/>
                <w:lang w:val="en-US"/>
              </w:rPr>
            </w:pPr>
          </w:p>
        </w:tc>
        <w:tc>
          <w:tcPr>
            <w:tcW w:w="5058" w:type="dxa"/>
            <w:gridSpan w:val="2"/>
          </w:tcPr>
          <w:p w14:paraId="7456A02D" w14:textId="77777777" w:rsidR="00571AB5" w:rsidRPr="00E96EC8" w:rsidRDefault="00571AB5" w:rsidP="007B0A07">
            <w:pPr>
              <w:rPr>
                <w:b/>
                <w:sz w:val="22"/>
              </w:rPr>
            </w:pPr>
            <w:r w:rsidRPr="00E96EC8">
              <w:rPr>
                <w:b/>
                <w:sz w:val="22"/>
              </w:rPr>
              <w:t>От Поставщика:</w:t>
            </w:r>
            <w:r w:rsidRPr="00E96EC8">
              <w:rPr>
                <w:sz w:val="22"/>
              </w:rPr>
              <w:t xml:space="preserve"> </w:t>
            </w:r>
            <w:r w:rsidRPr="00E96EC8">
              <w:rPr>
                <w:b/>
                <w:sz w:val="22"/>
              </w:rPr>
              <w:t>______________________________</w:t>
            </w:r>
          </w:p>
          <w:p w14:paraId="3A4BD842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Юр. адрес: ______________________________</w:t>
            </w:r>
          </w:p>
          <w:p w14:paraId="0AB423D6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________________________________________</w:t>
            </w:r>
          </w:p>
          <w:p w14:paraId="3BCF83A3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Почтовый адрес: _________________________</w:t>
            </w:r>
          </w:p>
          <w:p w14:paraId="22F9D537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________________________________________ </w:t>
            </w:r>
          </w:p>
          <w:p w14:paraId="65756004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ИНН___________________________________ КПП___________________________________</w:t>
            </w:r>
          </w:p>
          <w:p w14:paraId="62F16CC4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ОГРН __________________________________</w:t>
            </w:r>
          </w:p>
          <w:p w14:paraId="62E689F2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Банк: ___________________________________</w:t>
            </w:r>
          </w:p>
          <w:p w14:paraId="4146F496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БИК ____________________________________</w:t>
            </w:r>
          </w:p>
          <w:p w14:paraId="5A21F901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 р/с ____________________________________</w:t>
            </w:r>
          </w:p>
          <w:p w14:paraId="645A8563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 к/с ____________________________________</w:t>
            </w:r>
          </w:p>
          <w:p w14:paraId="7FBC01A0" w14:textId="77777777" w:rsidR="00571AB5" w:rsidRPr="00E96EC8" w:rsidRDefault="00571AB5" w:rsidP="007B0A07">
            <w:pPr>
              <w:rPr>
                <w:sz w:val="22"/>
              </w:rPr>
            </w:pPr>
            <w:proofErr w:type="gramStart"/>
            <w:r w:rsidRPr="00E96EC8">
              <w:rPr>
                <w:sz w:val="22"/>
                <w:lang w:val="en-US"/>
              </w:rPr>
              <w:t>E</w:t>
            </w:r>
            <w:r w:rsidRPr="00E96EC8">
              <w:rPr>
                <w:sz w:val="22"/>
              </w:rPr>
              <w:t>-</w:t>
            </w:r>
            <w:r w:rsidRPr="00E96EC8">
              <w:rPr>
                <w:sz w:val="22"/>
                <w:lang w:val="en-US"/>
              </w:rPr>
              <w:t>mail</w:t>
            </w:r>
            <w:r w:rsidRPr="00E96EC8">
              <w:rPr>
                <w:sz w:val="22"/>
              </w:rPr>
              <w:t>:_</w:t>
            </w:r>
            <w:proofErr w:type="gramEnd"/>
            <w:r w:rsidRPr="00E96EC8">
              <w:rPr>
                <w:sz w:val="22"/>
              </w:rPr>
              <w:t>_____________________________</w:t>
            </w:r>
          </w:p>
          <w:p w14:paraId="6A974F15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Тел/факс:________________________________</w:t>
            </w:r>
          </w:p>
        </w:tc>
      </w:tr>
      <w:tr w:rsidR="00571AB5" w:rsidRPr="00E96EC8" w14:paraId="151383D4" w14:textId="77777777" w:rsidTr="007B0A07">
        <w:tc>
          <w:tcPr>
            <w:tcW w:w="10116" w:type="dxa"/>
            <w:gridSpan w:val="3"/>
          </w:tcPr>
          <w:p w14:paraId="2B8E81BA" w14:textId="77777777" w:rsidR="00571AB5" w:rsidRPr="00E96EC8" w:rsidRDefault="00571AB5" w:rsidP="007B0A07">
            <w:pPr>
              <w:jc w:val="center"/>
              <w:rPr>
                <w:caps/>
                <w:sz w:val="22"/>
              </w:rPr>
            </w:pPr>
            <w:r w:rsidRPr="00E96EC8">
              <w:rPr>
                <w:caps/>
                <w:sz w:val="22"/>
              </w:rPr>
              <w:t>Подписи Сторон</w:t>
            </w:r>
          </w:p>
        </w:tc>
      </w:tr>
      <w:tr w:rsidR="00571AB5" w:rsidRPr="00E96EC8" w14:paraId="4C09F173" w14:textId="77777777" w:rsidTr="007B0A07">
        <w:tc>
          <w:tcPr>
            <w:tcW w:w="5082" w:type="dxa"/>
            <w:gridSpan w:val="2"/>
          </w:tcPr>
          <w:p w14:paraId="28B52BE4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Директор</w:t>
            </w:r>
          </w:p>
          <w:p w14:paraId="4961956E" w14:textId="77777777" w:rsidR="00571AB5" w:rsidRPr="00E96EC8" w:rsidRDefault="00C15E64" w:rsidP="007B0A0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ИрИХ</w:t>
            </w:r>
            <w:proofErr w:type="spellEnd"/>
            <w:r>
              <w:rPr>
                <w:sz w:val="22"/>
              </w:rPr>
              <w:t xml:space="preserve"> СО РАН</w:t>
            </w:r>
          </w:p>
          <w:p w14:paraId="3FAE815D" w14:textId="77777777" w:rsidR="00571AB5" w:rsidRPr="00E96EC8" w:rsidRDefault="00571AB5" w:rsidP="007B0A07">
            <w:pPr>
              <w:rPr>
                <w:sz w:val="22"/>
              </w:rPr>
            </w:pPr>
          </w:p>
          <w:p w14:paraId="24A5B5E9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____________________ /А.В. Иванов</w:t>
            </w:r>
          </w:p>
          <w:p w14:paraId="04407F6B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  </w:t>
            </w:r>
          </w:p>
          <w:p w14:paraId="3964E232" w14:textId="77777777" w:rsidR="00571AB5" w:rsidRPr="00E96EC8" w:rsidRDefault="00571AB5" w:rsidP="007B0A07">
            <w:pPr>
              <w:rPr>
                <w:b/>
                <w:caps/>
                <w:sz w:val="22"/>
              </w:rPr>
            </w:pPr>
            <w:r w:rsidRPr="00E96EC8">
              <w:rPr>
                <w:sz w:val="22"/>
              </w:rPr>
              <w:t>М.П.</w:t>
            </w:r>
          </w:p>
        </w:tc>
        <w:tc>
          <w:tcPr>
            <w:tcW w:w="5034" w:type="dxa"/>
          </w:tcPr>
          <w:p w14:paraId="6E466616" w14:textId="77777777" w:rsidR="00587930" w:rsidRDefault="00587930" w:rsidP="00587930">
            <w:pPr>
              <w:rPr>
                <w:sz w:val="22"/>
              </w:rPr>
            </w:pPr>
            <w:r>
              <w:rPr>
                <w:sz w:val="22"/>
              </w:rPr>
              <w:t>___________________</w:t>
            </w:r>
          </w:p>
          <w:p w14:paraId="1DC7569A" w14:textId="77777777" w:rsidR="00587930" w:rsidRDefault="00587930" w:rsidP="00587930">
            <w:pPr>
              <w:rPr>
                <w:sz w:val="22"/>
              </w:rPr>
            </w:pPr>
          </w:p>
          <w:p w14:paraId="0352081F" w14:textId="77777777" w:rsidR="00587930" w:rsidRDefault="00587930" w:rsidP="00587930">
            <w:pPr>
              <w:rPr>
                <w:sz w:val="22"/>
              </w:rPr>
            </w:pPr>
          </w:p>
          <w:p w14:paraId="7D0E4D3F" w14:textId="77777777" w:rsidR="00587930" w:rsidRDefault="00587930" w:rsidP="00587930">
            <w:pPr>
              <w:rPr>
                <w:caps/>
                <w:sz w:val="22"/>
              </w:rPr>
            </w:pPr>
            <w:r>
              <w:rPr>
                <w:sz w:val="22"/>
              </w:rPr>
              <w:t>____________________ /______________</w:t>
            </w:r>
            <w:r>
              <w:rPr>
                <w:caps/>
                <w:sz w:val="22"/>
              </w:rPr>
              <w:t xml:space="preserve"> </w:t>
            </w:r>
          </w:p>
          <w:p w14:paraId="28B66EBD" w14:textId="77777777" w:rsidR="00571AB5" w:rsidRPr="00E96EC8" w:rsidRDefault="00571AB5" w:rsidP="007B0A07">
            <w:pPr>
              <w:rPr>
                <w:caps/>
                <w:sz w:val="22"/>
              </w:rPr>
            </w:pPr>
          </w:p>
          <w:p w14:paraId="79C31502" w14:textId="77777777" w:rsidR="00571AB5" w:rsidRPr="00E96EC8" w:rsidRDefault="00571AB5" w:rsidP="007B0A07">
            <w:pPr>
              <w:rPr>
                <w:caps/>
                <w:sz w:val="22"/>
              </w:rPr>
            </w:pPr>
            <w:r w:rsidRPr="00E96EC8">
              <w:rPr>
                <w:caps/>
                <w:sz w:val="22"/>
              </w:rPr>
              <w:t>М.П.</w:t>
            </w:r>
          </w:p>
        </w:tc>
      </w:tr>
    </w:tbl>
    <w:p w14:paraId="3480AF35" w14:textId="77777777" w:rsidR="00571AB5" w:rsidRPr="00E96EC8" w:rsidRDefault="00571AB5" w:rsidP="00571AB5">
      <w:pPr>
        <w:rPr>
          <w:sz w:val="22"/>
        </w:rPr>
      </w:pPr>
    </w:p>
    <w:p w14:paraId="47CE4358" w14:textId="77777777" w:rsidR="00571AB5" w:rsidRPr="00E96EC8" w:rsidRDefault="00571AB5" w:rsidP="00571AB5">
      <w:pPr>
        <w:rPr>
          <w:sz w:val="22"/>
        </w:rPr>
      </w:pPr>
    </w:p>
    <w:p w14:paraId="4EFA5E8F" w14:textId="77777777" w:rsidR="00571AB5" w:rsidRDefault="00571AB5" w:rsidP="00571AB5">
      <w:pPr>
        <w:rPr>
          <w:sz w:val="22"/>
        </w:rPr>
      </w:pPr>
    </w:p>
    <w:p w14:paraId="760A7ABF" w14:textId="77777777" w:rsidR="00A21C7F" w:rsidRDefault="00A21C7F" w:rsidP="00571AB5">
      <w:pPr>
        <w:rPr>
          <w:sz w:val="22"/>
        </w:rPr>
      </w:pPr>
    </w:p>
    <w:p w14:paraId="0B13F9AF" w14:textId="77777777" w:rsidR="00A21C7F" w:rsidRDefault="00A21C7F" w:rsidP="00571AB5">
      <w:pPr>
        <w:rPr>
          <w:sz w:val="22"/>
        </w:rPr>
      </w:pPr>
    </w:p>
    <w:p w14:paraId="185E71A3" w14:textId="77777777" w:rsidR="00A21C7F" w:rsidRPr="00E96EC8" w:rsidRDefault="00A21C7F" w:rsidP="00571AB5">
      <w:pPr>
        <w:rPr>
          <w:sz w:val="22"/>
        </w:rPr>
      </w:pPr>
    </w:p>
    <w:p w14:paraId="7A3A437E" w14:textId="77777777" w:rsidR="00571AB5" w:rsidRPr="00E96EC8" w:rsidRDefault="00571AB5" w:rsidP="00571AB5">
      <w:pPr>
        <w:rPr>
          <w:sz w:val="22"/>
        </w:rPr>
      </w:pPr>
    </w:p>
    <w:p w14:paraId="7F3B47CE" w14:textId="77777777" w:rsidR="00AF59AC" w:rsidRDefault="00AF59AC" w:rsidP="00571AB5">
      <w:pPr>
        <w:jc w:val="right"/>
        <w:rPr>
          <w:sz w:val="22"/>
        </w:rPr>
      </w:pPr>
      <w:r>
        <w:rPr>
          <w:sz w:val="22"/>
        </w:rPr>
        <w:br w:type="page"/>
      </w:r>
    </w:p>
    <w:p w14:paraId="283C2B57" w14:textId="6DD42924" w:rsidR="00571AB5" w:rsidRPr="00E96EC8" w:rsidRDefault="00571AB5" w:rsidP="00571AB5">
      <w:pPr>
        <w:jc w:val="right"/>
        <w:rPr>
          <w:sz w:val="22"/>
        </w:rPr>
      </w:pPr>
      <w:r w:rsidRPr="00E96EC8">
        <w:rPr>
          <w:sz w:val="22"/>
        </w:rPr>
        <w:lastRenderedPageBreak/>
        <w:t>Приложение № 1</w:t>
      </w:r>
    </w:p>
    <w:p w14:paraId="2757781B" w14:textId="77777777" w:rsidR="00571AB5" w:rsidRPr="00E96EC8" w:rsidRDefault="00571AB5" w:rsidP="00571AB5">
      <w:pPr>
        <w:jc w:val="right"/>
        <w:rPr>
          <w:sz w:val="22"/>
        </w:rPr>
      </w:pPr>
      <w:r w:rsidRPr="00E96EC8">
        <w:rPr>
          <w:sz w:val="22"/>
        </w:rPr>
        <w:t xml:space="preserve">к </w:t>
      </w:r>
      <w:r w:rsidR="001E5EBA">
        <w:rPr>
          <w:sz w:val="22"/>
        </w:rPr>
        <w:t>контракт</w:t>
      </w:r>
      <w:r w:rsidRPr="00E96EC8">
        <w:rPr>
          <w:sz w:val="22"/>
        </w:rPr>
        <w:t>у № __</w:t>
      </w:r>
      <w:r w:rsidR="00A21C7F">
        <w:rPr>
          <w:sz w:val="22"/>
        </w:rPr>
        <w:t>_____</w:t>
      </w:r>
      <w:r w:rsidRPr="00E96EC8">
        <w:rPr>
          <w:sz w:val="22"/>
        </w:rPr>
        <w:t>__ от «___» ______ 202</w:t>
      </w:r>
      <w:r w:rsidR="0027392C">
        <w:rPr>
          <w:sz w:val="22"/>
        </w:rPr>
        <w:t>6</w:t>
      </w:r>
      <w:r w:rsidRPr="00E96EC8">
        <w:rPr>
          <w:sz w:val="22"/>
        </w:rPr>
        <w:t>г.</w:t>
      </w:r>
    </w:p>
    <w:p w14:paraId="61A772EE" w14:textId="77777777" w:rsidR="00571AB5" w:rsidRPr="00E96EC8" w:rsidRDefault="00571AB5" w:rsidP="00571AB5">
      <w:pPr>
        <w:jc w:val="right"/>
        <w:rPr>
          <w:sz w:val="22"/>
        </w:rPr>
      </w:pPr>
    </w:p>
    <w:p w14:paraId="6FF10D78" w14:textId="77777777" w:rsidR="00571AB5" w:rsidRPr="00E96EC8" w:rsidRDefault="00571AB5" w:rsidP="00571AB5">
      <w:pPr>
        <w:jc w:val="right"/>
        <w:rPr>
          <w:sz w:val="22"/>
        </w:rPr>
      </w:pPr>
    </w:p>
    <w:p w14:paraId="0D9E9BD9" w14:textId="77777777" w:rsidR="00571AB5" w:rsidRPr="00E96EC8" w:rsidRDefault="00571AB5" w:rsidP="00571AB5">
      <w:pPr>
        <w:jc w:val="center"/>
        <w:rPr>
          <w:sz w:val="22"/>
        </w:rPr>
      </w:pPr>
      <w:r w:rsidRPr="00E96EC8">
        <w:rPr>
          <w:sz w:val="22"/>
        </w:rPr>
        <w:t>Спецификация товара</w:t>
      </w:r>
    </w:p>
    <w:p w14:paraId="18CD9300" w14:textId="77777777" w:rsidR="00571AB5" w:rsidRPr="00E96EC8" w:rsidRDefault="00571AB5" w:rsidP="00571AB5">
      <w:pPr>
        <w:jc w:val="center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654"/>
        <w:gridCol w:w="1276"/>
        <w:gridCol w:w="1737"/>
        <w:gridCol w:w="1737"/>
      </w:tblGrid>
      <w:tr w:rsidR="00571AB5" w:rsidRPr="00E96EC8" w14:paraId="0F65E86B" w14:textId="77777777" w:rsidTr="007B0A07">
        <w:tc>
          <w:tcPr>
            <w:tcW w:w="675" w:type="dxa"/>
            <w:shd w:val="clear" w:color="auto" w:fill="auto"/>
          </w:tcPr>
          <w:p w14:paraId="218D1F33" w14:textId="77777777"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№ п/п</w:t>
            </w:r>
          </w:p>
        </w:tc>
        <w:tc>
          <w:tcPr>
            <w:tcW w:w="4253" w:type="dxa"/>
            <w:shd w:val="clear" w:color="auto" w:fill="auto"/>
          </w:tcPr>
          <w:p w14:paraId="3DF2A3D8" w14:textId="77777777"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Наименование товара, характеристика и страна происхождения</w:t>
            </w:r>
          </w:p>
          <w:p w14:paraId="208477C7" w14:textId="77777777"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товара</w:t>
            </w:r>
          </w:p>
        </w:tc>
        <w:tc>
          <w:tcPr>
            <w:tcW w:w="654" w:type="dxa"/>
            <w:shd w:val="clear" w:color="auto" w:fill="auto"/>
          </w:tcPr>
          <w:p w14:paraId="14F3CCC3" w14:textId="77777777"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Ед.</w:t>
            </w:r>
            <w:r w:rsidR="00E07AD9">
              <w:rPr>
                <w:sz w:val="22"/>
              </w:rPr>
              <w:t xml:space="preserve"> </w:t>
            </w:r>
            <w:r w:rsidRPr="00E96EC8">
              <w:rPr>
                <w:sz w:val="22"/>
              </w:rPr>
              <w:t>изм.</w:t>
            </w:r>
          </w:p>
        </w:tc>
        <w:tc>
          <w:tcPr>
            <w:tcW w:w="1276" w:type="dxa"/>
            <w:shd w:val="clear" w:color="auto" w:fill="auto"/>
          </w:tcPr>
          <w:p w14:paraId="6803028B" w14:textId="77777777"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Кол-во</w:t>
            </w:r>
          </w:p>
        </w:tc>
        <w:tc>
          <w:tcPr>
            <w:tcW w:w="1737" w:type="dxa"/>
            <w:shd w:val="clear" w:color="auto" w:fill="auto"/>
          </w:tcPr>
          <w:p w14:paraId="5685870E" w14:textId="77777777"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 xml:space="preserve">Цена за ед., руб. </w:t>
            </w:r>
            <w:r w:rsidR="00E07AD9">
              <w:rPr>
                <w:i/>
                <w:sz w:val="22"/>
              </w:rPr>
              <w:t>(с учетом НДС/без НДС)</w:t>
            </w:r>
          </w:p>
        </w:tc>
        <w:tc>
          <w:tcPr>
            <w:tcW w:w="1737" w:type="dxa"/>
            <w:shd w:val="clear" w:color="auto" w:fill="auto"/>
          </w:tcPr>
          <w:p w14:paraId="5B9B07E4" w14:textId="77777777" w:rsidR="00571AB5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Сумма, руб.</w:t>
            </w:r>
          </w:p>
          <w:p w14:paraId="658A8D91" w14:textId="77777777" w:rsidR="00E07AD9" w:rsidRPr="00E96EC8" w:rsidRDefault="00E07AD9" w:rsidP="007B0A07">
            <w:pPr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(с учетом НДС/без НДС)</w:t>
            </w:r>
          </w:p>
        </w:tc>
      </w:tr>
      <w:tr w:rsidR="00571AB5" w:rsidRPr="00E96EC8" w14:paraId="30B144A1" w14:textId="77777777" w:rsidTr="007B0A07">
        <w:tc>
          <w:tcPr>
            <w:tcW w:w="675" w:type="dxa"/>
            <w:shd w:val="clear" w:color="auto" w:fill="auto"/>
          </w:tcPr>
          <w:p w14:paraId="53920432" w14:textId="77777777"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1.</w:t>
            </w:r>
          </w:p>
        </w:tc>
        <w:tc>
          <w:tcPr>
            <w:tcW w:w="4253" w:type="dxa"/>
            <w:shd w:val="clear" w:color="auto" w:fill="auto"/>
          </w:tcPr>
          <w:p w14:paraId="23B7DC44" w14:textId="77777777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654" w:type="dxa"/>
            <w:shd w:val="clear" w:color="auto" w:fill="auto"/>
          </w:tcPr>
          <w:p w14:paraId="5F89D7F8" w14:textId="77777777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62F38EF" w14:textId="77777777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737" w:type="dxa"/>
            <w:shd w:val="clear" w:color="auto" w:fill="auto"/>
          </w:tcPr>
          <w:p w14:paraId="1CA7FB9F" w14:textId="77777777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737" w:type="dxa"/>
            <w:shd w:val="clear" w:color="auto" w:fill="auto"/>
          </w:tcPr>
          <w:p w14:paraId="736CD195" w14:textId="77777777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</w:tr>
      <w:tr w:rsidR="00571AB5" w:rsidRPr="00E96EC8" w14:paraId="34EA3D27" w14:textId="77777777" w:rsidTr="007B0A07">
        <w:tc>
          <w:tcPr>
            <w:tcW w:w="675" w:type="dxa"/>
            <w:shd w:val="clear" w:color="auto" w:fill="auto"/>
          </w:tcPr>
          <w:p w14:paraId="1BA2A5F0" w14:textId="77777777"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2.</w:t>
            </w:r>
          </w:p>
        </w:tc>
        <w:tc>
          <w:tcPr>
            <w:tcW w:w="4253" w:type="dxa"/>
            <w:shd w:val="clear" w:color="auto" w:fill="auto"/>
          </w:tcPr>
          <w:p w14:paraId="49C4ACAC" w14:textId="77777777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654" w:type="dxa"/>
            <w:shd w:val="clear" w:color="auto" w:fill="auto"/>
          </w:tcPr>
          <w:p w14:paraId="19211D13" w14:textId="77777777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6652C88" w14:textId="77777777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737" w:type="dxa"/>
            <w:shd w:val="clear" w:color="auto" w:fill="auto"/>
          </w:tcPr>
          <w:p w14:paraId="126A33F4" w14:textId="77777777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737" w:type="dxa"/>
            <w:shd w:val="clear" w:color="auto" w:fill="auto"/>
          </w:tcPr>
          <w:p w14:paraId="0F57C341" w14:textId="77777777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</w:tr>
      <w:tr w:rsidR="00571AB5" w:rsidRPr="00E96EC8" w14:paraId="053F969B" w14:textId="77777777" w:rsidTr="007B0A07">
        <w:tc>
          <w:tcPr>
            <w:tcW w:w="8595" w:type="dxa"/>
            <w:gridSpan w:val="5"/>
            <w:shd w:val="clear" w:color="auto" w:fill="auto"/>
          </w:tcPr>
          <w:p w14:paraId="1938BEE9" w14:textId="77777777" w:rsidR="002F65D2" w:rsidRDefault="002F65D2" w:rsidP="002F65D2">
            <w:pPr>
              <w:jc w:val="right"/>
              <w:rPr>
                <w:sz w:val="22"/>
              </w:rPr>
            </w:pPr>
            <w:r>
              <w:rPr>
                <w:sz w:val="22"/>
              </w:rPr>
              <w:t>ИТОГО</w:t>
            </w:r>
          </w:p>
          <w:p w14:paraId="3100BDE6" w14:textId="77777777" w:rsidR="00571AB5" w:rsidRPr="00E96EC8" w:rsidRDefault="002F65D2" w:rsidP="002F65D2">
            <w:pPr>
              <w:jc w:val="right"/>
              <w:rPr>
                <w:sz w:val="22"/>
              </w:rPr>
            </w:pPr>
            <w:r>
              <w:rPr>
                <w:sz w:val="21"/>
                <w:szCs w:val="21"/>
              </w:rPr>
              <w:t>в т.ч. НДС</w:t>
            </w:r>
          </w:p>
        </w:tc>
        <w:tc>
          <w:tcPr>
            <w:tcW w:w="1737" w:type="dxa"/>
            <w:shd w:val="clear" w:color="auto" w:fill="auto"/>
          </w:tcPr>
          <w:p w14:paraId="0481DE73" w14:textId="77777777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</w:tr>
    </w:tbl>
    <w:p w14:paraId="73816DF4" w14:textId="77777777" w:rsidR="00571AB5" w:rsidRPr="00E96EC8" w:rsidRDefault="00571AB5" w:rsidP="00571AB5">
      <w:pPr>
        <w:jc w:val="center"/>
        <w:rPr>
          <w:sz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82"/>
        <w:gridCol w:w="5034"/>
      </w:tblGrid>
      <w:tr w:rsidR="00571AB5" w:rsidRPr="00E96EC8" w14:paraId="42BD33B6" w14:textId="77777777" w:rsidTr="007B0A07">
        <w:tc>
          <w:tcPr>
            <w:tcW w:w="5082" w:type="dxa"/>
          </w:tcPr>
          <w:p w14:paraId="47642BF1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Директор</w:t>
            </w:r>
          </w:p>
          <w:p w14:paraId="68F69198" w14:textId="77777777" w:rsidR="00571AB5" w:rsidRPr="00E96EC8" w:rsidRDefault="00C15E64" w:rsidP="007B0A0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ИрИХ</w:t>
            </w:r>
            <w:proofErr w:type="spellEnd"/>
            <w:r>
              <w:rPr>
                <w:sz w:val="22"/>
              </w:rPr>
              <w:t xml:space="preserve"> СО РАН</w:t>
            </w:r>
          </w:p>
          <w:p w14:paraId="563C5447" w14:textId="77777777" w:rsidR="00571AB5" w:rsidRPr="00E96EC8" w:rsidRDefault="00571AB5" w:rsidP="007B0A07">
            <w:pPr>
              <w:rPr>
                <w:sz w:val="22"/>
              </w:rPr>
            </w:pPr>
          </w:p>
          <w:p w14:paraId="6379FC63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____________________ /А.В. Иванов</w:t>
            </w:r>
          </w:p>
          <w:p w14:paraId="59D43E93" w14:textId="77777777"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  </w:t>
            </w:r>
          </w:p>
          <w:p w14:paraId="3E717AB9" w14:textId="77777777" w:rsidR="00571AB5" w:rsidRPr="00E96EC8" w:rsidRDefault="00571AB5" w:rsidP="007B0A07">
            <w:pPr>
              <w:rPr>
                <w:b/>
                <w:caps/>
                <w:sz w:val="22"/>
              </w:rPr>
            </w:pPr>
            <w:r w:rsidRPr="00E96EC8">
              <w:rPr>
                <w:sz w:val="22"/>
              </w:rPr>
              <w:t>М.П.</w:t>
            </w:r>
          </w:p>
        </w:tc>
        <w:tc>
          <w:tcPr>
            <w:tcW w:w="5034" w:type="dxa"/>
          </w:tcPr>
          <w:p w14:paraId="227DE593" w14:textId="77777777" w:rsidR="00587930" w:rsidRDefault="00587930" w:rsidP="00587930">
            <w:pPr>
              <w:rPr>
                <w:sz w:val="22"/>
              </w:rPr>
            </w:pPr>
            <w:r>
              <w:rPr>
                <w:sz w:val="22"/>
              </w:rPr>
              <w:t>___________________</w:t>
            </w:r>
          </w:p>
          <w:p w14:paraId="52DCEE20" w14:textId="77777777" w:rsidR="00587930" w:rsidRDefault="00587930" w:rsidP="00587930">
            <w:pPr>
              <w:rPr>
                <w:sz w:val="22"/>
              </w:rPr>
            </w:pPr>
          </w:p>
          <w:p w14:paraId="00A82489" w14:textId="77777777" w:rsidR="00587930" w:rsidRDefault="00587930" w:rsidP="00587930">
            <w:pPr>
              <w:rPr>
                <w:sz w:val="22"/>
              </w:rPr>
            </w:pPr>
          </w:p>
          <w:p w14:paraId="4D8E4641" w14:textId="77777777" w:rsidR="00587930" w:rsidRDefault="00587930" w:rsidP="00587930">
            <w:pPr>
              <w:rPr>
                <w:caps/>
                <w:sz w:val="22"/>
              </w:rPr>
            </w:pPr>
            <w:r>
              <w:rPr>
                <w:sz w:val="22"/>
              </w:rPr>
              <w:t>____________________ /______________</w:t>
            </w:r>
            <w:r>
              <w:rPr>
                <w:caps/>
                <w:sz w:val="22"/>
              </w:rPr>
              <w:t xml:space="preserve"> </w:t>
            </w:r>
          </w:p>
          <w:p w14:paraId="662A0514" w14:textId="77777777" w:rsidR="00571AB5" w:rsidRPr="00E96EC8" w:rsidRDefault="00571AB5" w:rsidP="007B0A07">
            <w:pPr>
              <w:rPr>
                <w:caps/>
                <w:sz w:val="22"/>
              </w:rPr>
            </w:pPr>
          </w:p>
          <w:p w14:paraId="7511B0EC" w14:textId="77777777" w:rsidR="00571AB5" w:rsidRPr="00E96EC8" w:rsidRDefault="00571AB5" w:rsidP="007B0A07">
            <w:pPr>
              <w:rPr>
                <w:caps/>
                <w:sz w:val="22"/>
              </w:rPr>
            </w:pPr>
            <w:r w:rsidRPr="00E96EC8">
              <w:rPr>
                <w:caps/>
                <w:sz w:val="22"/>
              </w:rPr>
              <w:t>М.П.</w:t>
            </w:r>
          </w:p>
        </w:tc>
      </w:tr>
    </w:tbl>
    <w:p w14:paraId="6F75AF32" w14:textId="77777777" w:rsidR="00571AB5" w:rsidRPr="00E96EC8" w:rsidRDefault="00571AB5" w:rsidP="00571AB5">
      <w:pPr>
        <w:rPr>
          <w:sz w:val="22"/>
        </w:rPr>
      </w:pPr>
    </w:p>
    <w:p w14:paraId="10CF0874" w14:textId="77777777" w:rsidR="00571AB5" w:rsidRPr="009C5768" w:rsidRDefault="00571AB5" w:rsidP="00231237">
      <w:pPr>
        <w:spacing w:before="120" w:after="120"/>
        <w:ind w:firstLineChars="295" w:firstLine="649"/>
        <w:jc w:val="both"/>
        <w:rPr>
          <w:caps/>
          <w:sz w:val="22"/>
        </w:rPr>
      </w:pPr>
    </w:p>
    <w:sectPr w:rsidR="00571AB5" w:rsidRPr="009C5768" w:rsidSect="00D74670">
      <w:footerReference w:type="even" r:id="rId9"/>
      <w:footerReference w:type="default" r:id="rId10"/>
      <w:pgSz w:w="11906" w:h="16838" w:code="9"/>
      <w:pgMar w:top="284" w:right="567" w:bottom="567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AAAD0" w14:textId="77777777" w:rsidR="00225319" w:rsidRDefault="00225319" w:rsidP="00F82489">
      <w:r>
        <w:separator/>
      </w:r>
    </w:p>
  </w:endnote>
  <w:endnote w:type="continuationSeparator" w:id="0">
    <w:p w14:paraId="0A8D3936" w14:textId="77777777" w:rsidR="00225319" w:rsidRDefault="00225319" w:rsidP="00F82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75638" w14:textId="77777777" w:rsidR="00D97F3D" w:rsidRDefault="00D97F3D" w:rsidP="00924F6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9335EAA" w14:textId="77777777" w:rsidR="00D97F3D" w:rsidRDefault="00D97F3D" w:rsidP="00924F6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1C7DC" w14:textId="77777777" w:rsidR="00D97F3D" w:rsidRPr="00DF3C34" w:rsidRDefault="00D97F3D">
    <w:pPr>
      <w:pStyle w:val="a3"/>
      <w:jc w:val="right"/>
      <w:rPr>
        <w:sz w:val="20"/>
        <w:szCs w:val="20"/>
      </w:rPr>
    </w:pPr>
  </w:p>
  <w:p w14:paraId="587CF0A1" w14:textId="77777777" w:rsidR="00D97F3D" w:rsidRDefault="00D97F3D" w:rsidP="00924F6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40435" w14:textId="77777777" w:rsidR="00225319" w:rsidRDefault="00225319" w:rsidP="00F82489">
      <w:r>
        <w:separator/>
      </w:r>
    </w:p>
  </w:footnote>
  <w:footnote w:type="continuationSeparator" w:id="0">
    <w:p w14:paraId="1FCABA76" w14:textId="77777777" w:rsidR="00225319" w:rsidRDefault="00225319" w:rsidP="00F824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D103C"/>
    <w:multiLevelType w:val="hybridMultilevel"/>
    <w:tmpl w:val="174E908A"/>
    <w:lvl w:ilvl="0" w:tplc="01C2C3CA">
      <w:start w:val="1"/>
      <w:numFmt w:val="decimal"/>
      <w:lvlText w:val="6.%1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A632C8"/>
    <w:multiLevelType w:val="hybridMultilevel"/>
    <w:tmpl w:val="786C630C"/>
    <w:lvl w:ilvl="0" w:tplc="37D40E18">
      <w:start w:val="1"/>
      <w:numFmt w:val="decimal"/>
      <w:lvlText w:val="1.%1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842A80"/>
    <w:multiLevelType w:val="multilevel"/>
    <w:tmpl w:val="3E500D58"/>
    <w:lvl w:ilvl="0">
      <w:start w:val="2"/>
      <w:numFmt w:val="decimal"/>
      <w:lvlText w:val="5.%1."/>
      <w:lvlJc w:val="left"/>
      <w:pPr>
        <w:tabs>
          <w:tab w:val="num" w:pos="964"/>
        </w:tabs>
        <w:ind w:left="0" w:firstLine="567"/>
      </w:pPr>
      <w:rPr>
        <w:rFonts w:hint="default"/>
      </w:rPr>
    </w:lvl>
    <w:lvl w:ilvl="1">
      <w:start w:val="1"/>
      <w:numFmt w:val="decimal"/>
      <w:lvlText w:val="5.1.%2."/>
      <w:lvlJc w:val="left"/>
      <w:pPr>
        <w:tabs>
          <w:tab w:val="num" w:pos="1531"/>
        </w:tabs>
        <w:ind w:left="964" w:firstLine="0"/>
      </w:pPr>
      <w:rPr>
        <w:rFonts w:hint="default"/>
      </w:rPr>
    </w:lvl>
    <w:lvl w:ilvl="2">
      <w:start w:val="4"/>
      <w:numFmt w:val="decimal"/>
      <w:lvlText w:val="5.2.%3."/>
      <w:lvlJc w:val="left"/>
      <w:pPr>
        <w:tabs>
          <w:tab w:val="num" w:pos="1531"/>
        </w:tabs>
        <w:ind w:left="964" w:firstLine="0"/>
      </w:pPr>
      <w:rPr>
        <w:rFonts w:hint="default"/>
      </w:rPr>
    </w:lvl>
    <w:lvl w:ilvl="3">
      <w:start w:val="6"/>
      <w:numFmt w:val="upperRoman"/>
      <w:lvlText w:val="%4"/>
      <w:lvlJc w:val="center"/>
      <w:pPr>
        <w:tabs>
          <w:tab w:val="num" w:pos="4533"/>
        </w:tabs>
        <w:ind w:left="3682" w:firstLine="288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41EB0349"/>
    <w:multiLevelType w:val="multilevel"/>
    <w:tmpl w:val="17B26148"/>
    <w:lvl w:ilvl="0">
      <w:start w:val="1"/>
      <w:numFmt w:val="decimal"/>
      <w:lvlText w:val="5.%1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1">
      <w:start w:val="1"/>
      <w:numFmt w:val="decimal"/>
      <w:lvlText w:val="5.1.%2."/>
      <w:lvlJc w:val="left"/>
      <w:pPr>
        <w:tabs>
          <w:tab w:val="num" w:pos="907"/>
        </w:tabs>
        <w:ind w:left="0" w:firstLine="284"/>
      </w:pPr>
      <w:rPr>
        <w:rFonts w:hint="default"/>
      </w:rPr>
    </w:lvl>
    <w:lvl w:ilvl="2">
      <w:start w:val="1"/>
      <w:numFmt w:val="decimal"/>
      <w:lvlText w:val="5.2.%3."/>
      <w:lvlJc w:val="left"/>
      <w:pPr>
        <w:tabs>
          <w:tab w:val="num" w:pos="907"/>
        </w:tabs>
        <w:ind w:left="0" w:firstLine="284"/>
      </w:pPr>
      <w:rPr>
        <w:rFonts w:hint="default"/>
      </w:rPr>
    </w:lvl>
    <w:lvl w:ilvl="3">
      <w:start w:val="5"/>
      <w:numFmt w:val="upperRoman"/>
      <w:lvlText w:val="%4"/>
      <w:lvlJc w:val="center"/>
      <w:pPr>
        <w:tabs>
          <w:tab w:val="num" w:pos="851"/>
        </w:tabs>
        <w:ind w:left="0" w:firstLine="288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4D992F7C"/>
    <w:multiLevelType w:val="hybridMultilevel"/>
    <w:tmpl w:val="7102DBC0"/>
    <w:lvl w:ilvl="0" w:tplc="9E301B5E">
      <w:start w:val="2"/>
      <w:numFmt w:val="upperRoman"/>
      <w:lvlText w:val="%1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D36A0A12">
      <w:start w:val="1"/>
      <w:numFmt w:val="decimal"/>
      <w:lvlText w:val="2.%2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2" w:tplc="16D657A6">
      <w:start w:val="2"/>
      <w:numFmt w:val="decimal"/>
      <w:lvlText w:val="2.1.%3."/>
      <w:lvlJc w:val="left"/>
      <w:pPr>
        <w:tabs>
          <w:tab w:val="num" w:pos="1588"/>
        </w:tabs>
        <w:ind w:left="0" w:firstLine="964"/>
      </w:pPr>
      <w:rPr>
        <w:rFonts w:hint="default"/>
      </w:rPr>
    </w:lvl>
    <w:lvl w:ilvl="3" w:tplc="804A3C58">
      <w:start w:val="1"/>
      <w:numFmt w:val="decimal"/>
      <w:lvlText w:val="3.%4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4" w:tplc="8FC4E0CA">
      <w:start w:val="1"/>
      <w:numFmt w:val="decimal"/>
      <w:lvlText w:val="4.%5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5" w:tplc="3D3EE95A">
      <w:start w:val="1"/>
      <w:numFmt w:val="decimal"/>
      <w:lvlText w:val="5.%6."/>
      <w:lvlJc w:val="right"/>
      <w:pPr>
        <w:tabs>
          <w:tab w:val="num" w:pos="4537"/>
        </w:tabs>
        <w:ind w:left="3573" w:firstLine="567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F20322"/>
    <w:multiLevelType w:val="hybridMultilevel"/>
    <w:tmpl w:val="BCEE97CA"/>
    <w:lvl w:ilvl="0" w:tplc="04190013">
      <w:start w:val="1"/>
      <w:numFmt w:val="upperRoman"/>
      <w:lvlText w:val="%1."/>
      <w:lvlJc w:val="right"/>
      <w:pPr>
        <w:tabs>
          <w:tab w:val="num" w:pos="1140"/>
        </w:tabs>
        <w:ind w:left="1140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B47"/>
    <w:rsid w:val="00016FF1"/>
    <w:rsid w:val="0004593A"/>
    <w:rsid w:val="00045B1F"/>
    <w:rsid w:val="00066838"/>
    <w:rsid w:val="00082477"/>
    <w:rsid w:val="0008751C"/>
    <w:rsid w:val="0009657D"/>
    <w:rsid w:val="000B43EC"/>
    <w:rsid w:val="000F2489"/>
    <w:rsid w:val="000F29AB"/>
    <w:rsid w:val="00104A12"/>
    <w:rsid w:val="001053C7"/>
    <w:rsid w:val="0013392E"/>
    <w:rsid w:val="00167657"/>
    <w:rsid w:val="0017792C"/>
    <w:rsid w:val="001A3EC4"/>
    <w:rsid w:val="001A7BEB"/>
    <w:rsid w:val="001C6617"/>
    <w:rsid w:val="001C6F2C"/>
    <w:rsid w:val="001D1FCE"/>
    <w:rsid w:val="001E5EBA"/>
    <w:rsid w:val="001F096E"/>
    <w:rsid w:val="0020431F"/>
    <w:rsid w:val="00220437"/>
    <w:rsid w:val="0022182A"/>
    <w:rsid w:val="00225319"/>
    <w:rsid w:val="00231237"/>
    <w:rsid w:val="00233271"/>
    <w:rsid w:val="00234023"/>
    <w:rsid w:val="00252B62"/>
    <w:rsid w:val="00253FD3"/>
    <w:rsid w:val="0027392C"/>
    <w:rsid w:val="002A761D"/>
    <w:rsid w:val="002B08BF"/>
    <w:rsid w:val="002D1BA0"/>
    <w:rsid w:val="002D3045"/>
    <w:rsid w:val="002F65D2"/>
    <w:rsid w:val="003002F8"/>
    <w:rsid w:val="0031341F"/>
    <w:rsid w:val="00320620"/>
    <w:rsid w:val="00333088"/>
    <w:rsid w:val="00334FCE"/>
    <w:rsid w:val="00357C3E"/>
    <w:rsid w:val="0036458D"/>
    <w:rsid w:val="00391E7C"/>
    <w:rsid w:val="003A50A6"/>
    <w:rsid w:val="003C3B47"/>
    <w:rsid w:val="00413D01"/>
    <w:rsid w:val="004178EC"/>
    <w:rsid w:val="00420F09"/>
    <w:rsid w:val="00425179"/>
    <w:rsid w:val="00426F69"/>
    <w:rsid w:val="00441141"/>
    <w:rsid w:val="00442EF8"/>
    <w:rsid w:val="004A44E3"/>
    <w:rsid w:val="004B28AD"/>
    <w:rsid w:val="004D48CF"/>
    <w:rsid w:val="004E2D94"/>
    <w:rsid w:val="005112FF"/>
    <w:rsid w:val="005324B5"/>
    <w:rsid w:val="00564469"/>
    <w:rsid w:val="00571AB5"/>
    <w:rsid w:val="00572DDE"/>
    <w:rsid w:val="00587930"/>
    <w:rsid w:val="00592236"/>
    <w:rsid w:val="00596F96"/>
    <w:rsid w:val="005D5B4F"/>
    <w:rsid w:val="005E0B2B"/>
    <w:rsid w:val="005E3EEE"/>
    <w:rsid w:val="00615077"/>
    <w:rsid w:val="006259C4"/>
    <w:rsid w:val="00642F04"/>
    <w:rsid w:val="006558BA"/>
    <w:rsid w:val="0067213C"/>
    <w:rsid w:val="006A38A0"/>
    <w:rsid w:val="006B694A"/>
    <w:rsid w:val="006C2231"/>
    <w:rsid w:val="006C4667"/>
    <w:rsid w:val="006D104A"/>
    <w:rsid w:val="006D19FD"/>
    <w:rsid w:val="00703D16"/>
    <w:rsid w:val="0071060D"/>
    <w:rsid w:val="007346CD"/>
    <w:rsid w:val="00735C71"/>
    <w:rsid w:val="00745EDE"/>
    <w:rsid w:val="00747DBD"/>
    <w:rsid w:val="00763351"/>
    <w:rsid w:val="007639E2"/>
    <w:rsid w:val="00767C88"/>
    <w:rsid w:val="00781C86"/>
    <w:rsid w:val="007945AA"/>
    <w:rsid w:val="007A0910"/>
    <w:rsid w:val="007A0AF0"/>
    <w:rsid w:val="007B0A07"/>
    <w:rsid w:val="007B5FB8"/>
    <w:rsid w:val="007E785E"/>
    <w:rsid w:val="00803EAD"/>
    <w:rsid w:val="00806C41"/>
    <w:rsid w:val="00833DEC"/>
    <w:rsid w:val="00836DDC"/>
    <w:rsid w:val="00840F29"/>
    <w:rsid w:val="00851983"/>
    <w:rsid w:val="008603B0"/>
    <w:rsid w:val="00873BD7"/>
    <w:rsid w:val="00893C6E"/>
    <w:rsid w:val="008A6529"/>
    <w:rsid w:val="008D3438"/>
    <w:rsid w:val="008E104C"/>
    <w:rsid w:val="008E6B31"/>
    <w:rsid w:val="009007A2"/>
    <w:rsid w:val="00914B75"/>
    <w:rsid w:val="009246F3"/>
    <w:rsid w:val="00924F6A"/>
    <w:rsid w:val="00932C2B"/>
    <w:rsid w:val="00950629"/>
    <w:rsid w:val="009522F2"/>
    <w:rsid w:val="00967A05"/>
    <w:rsid w:val="00972237"/>
    <w:rsid w:val="00996DA7"/>
    <w:rsid w:val="009A5B20"/>
    <w:rsid w:val="009C44CA"/>
    <w:rsid w:val="009C5768"/>
    <w:rsid w:val="009F37B4"/>
    <w:rsid w:val="009F4E3B"/>
    <w:rsid w:val="00A1110C"/>
    <w:rsid w:val="00A21C7F"/>
    <w:rsid w:val="00A26099"/>
    <w:rsid w:val="00A40D7F"/>
    <w:rsid w:val="00A42B84"/>
    <w:rsid w:val="00A54BC7"/>
    <w:rsid w:val="00A55FED"/>
    <w:rsid w:val="00A57D5A"/>
    <w:rsid w:val="00A62C9B"/>
    <w:rsid w:val="00A65738"/>
    <w:rsid w:val="00A70E47"/>
    <w:rsid w:val="00AA08DA"/>
    <w:rsid w:val="00AA4ED5"/>
    <w:rsid w:val="00AB4699"/>
    <w:rsid w:val="00AD06A4"/>
    <w:rsid w:val="00AD6221"/>
    <w:rsid w:val="00AE15F6"/>
    <w:rsid w:val="00AF59AC"/>
    <w:rsid w:val="00B04E58"/>
    <w:rsid w:val="00B06E04"/>
    <w:rsid w:val="00B30109"/>
    <w:rsid w:val="00B34C35"/>
    <w:rsid w:val="00B44D24"/>
    <w:rsid w:val="00B4597D"/>
    <w:rsid w:val="00B86D05"/>
    <w:rsid w:val="00B96193"/>
    <w:rsid w:val="00BA2B3B"/>
    <w:rsid w:val="00BB22B7"/>
    <w:rsid w:val="00BC04AD"/>
    <w:rsid w:val="00BC1E35"/>
    <w:rsid w:val="00BC34A4"/>
    <w:rsid w:val="00BD1675"/>
    <w:rsid w:val="00BD2A0B"/>
    <w:rsid w:val="00BD3215"/>
    <w:rsid w:val="00BD6B16"/>
    <w:rsid w:val="00BF0D9D"/>
    <w:rsid w:val="00BF13D3"/>
    <w:rsid w:val="00C15E64"/>
    <w:rsid w:val="00C2648E"/>
    <w:rsid w:val="00C43E9E"/>
    <w:rsid w:val="00C538ED"/>
    <w:rsid w:val="00C53DE3"/>
    <w:rsid w:val="00C671CF"/>
    <w:rsid w:val="00C86351"/>
    <w:rsid w:val="00CC1307"/>
    <w:rsid w:val="00CC208F"/>
    <w:rsid w:val="00CC5A28"/>
    <w:rsid w:val="00CD47CC"/>
    <w:rsid w:val="00CD6B76"/>
    <w:rsid w:val="00D04EE2"/>
    <w:rsid w:val="00D0635D"/>
    <w:rsid w:val="00D06597"/>
    <w:rsid w:val="00D205BA"/>
    <w:rsid w:val="00D21FB8"/>
    <w:rsid w:val="00D457CA"/>
    <w:rsid w:val="00D466CB"/>
    <w:rsid w:val="00D5058B"/>
    <w:rsid w:val="00D54850"/>
    <w:rsid w:val="00D55B15"/>
    <w:rsid w:val="00D61447"/>
    <w:rsid w:val="00D72A01"/>
    <w:rsid w:val="00D74670"/>
    <w:rsid w:val="00D83507"/>
    <w:rsid w:val="00D91913"/>
    <w:rsid w:val="00D97F3D"/>
    <w:rsid w:val="00DC0384"/>
    <w:rsid w:val="00DD4851"/>
    <w:rsid w:val="00DD5A14"/>
    <w:rsid w:val="00DE386A"/>
    <w:rsid w:val="00DF1B37"/>
    <w:rsid w:val="00DF2CB5"/>
    <w:rsid w:val="00E07AD9"/>
    <w:rsid w:val="00E27F69"/>
    <w:rsid w:val="00E31EF6"/>
    <w:rsid w:val="00E35413"/>
    <w:rsid w:val="00E37EB2"/>
    <w:rsid w:val="00E5360C"/>
    <w:rsid w:val="00E77568"/>
    <w:rsid w:val="00EB465F"/>
    <w:rsid w:val="00EB78B0"/>
    <w:rsid w:val="00EC279C"/>
    <w:rsid w:val="00EC2E2A"/>
    <w:rsid w:val="00ED1560"/>
    <w:rsid w:val="00EF7413"/>
    <w:rsid w:val="00F203EB"/>
    <w:rsid w:val="00F332BA"/>
    <w:rsid w:val="00F43385"/>
    <w:rsid w:val="00F5488E"/>
    <w:rsid w:val="00F55B30"/>
    <w:rsid w:val="00F82489"/>
    <w:rsid w:val="00F92450"/>
    <w:rsid w:val="00FA1C70"/>
    <w:rsid w:val="00FB574A"/>
    <w:rsid w:val="00FD5D83"/>
    <w:rsid w:val="00FF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BBA8F"/>
  <w15:chartTrackingRefBased/>
  <w15:docId w15:val="{43E5C499-19D6-4188-A94E-2E5D0D938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2C9B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autoRedefine/>
    <w:uiPriority w:val="9"/>
    <w:qFormat/>
    <w:rsid w:val="001D1FCE"/>
    <w:pPr>
      <w:keepNext/>
      <w:spacing w:before="120" w:after="120"/>
      <w:jc w:val="center"/>
      <w:outlineLvl w:val="0"/>
    </w:pPr>
    <w:rPr>
      <w:b/>
      <w:bCs/>
      <w:caps/>
      <w:kern w:val="32"/>
      <w:szCs w:val="32"/>
      <w:lang w:eastAsia="en-US"/>
    </w:rPr>
  </w:style>
  <w:style w:type="paragraph" w:styleId="2">
    <w:name w:val="heading 2"/>
    <w:basedOn w:val="a"/>
    <w:next w:val="a"/>
    <w:link w:val="20"/>
    <w:autoRedefine/>
    <w:uiPriority w:val="9"/>
    <w:qFormat/>
    <w:rsid w:val="001D1FCE"/>
    <w:pPr>
      <w:keepNext/>
      <w:spacing w:before="120" w:after="60"/>
      <w:jc w:val="center"/>
      <w:outlineLvl w:val="1"/>
    </w:pPr>
    <w:rPr>
      <w:bCs/>
      <w:iCs/>
      <w:caps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F4338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D1FCE"/>
    <w:rPr>
      <w:rFonts w:ascii="Times New Roman" w:eastAsia="Times New Roman" w:hAnsi="Times New Roman"/>
      <w:b/>
      <w:bCs/>
      <w:caps/>
      <w:kern w:val="32"/>
      <w:sz w:val="24"/>
      <w:szCs w:val="32"/>
    </w:rPr>
  </w:style>
  <w:style w:type="character" w:customStyle="1" w:styleId="20">
    <w:name w:val="Заголовок 2 Знак"/>
    <w:link w:val="2"/>
    <w:uiPriority w:val="9"/>
    <w:rsid w:val="001D1FCE"/>
    <w:rPr>
      <w:rFonts w:ascii="Times New Roman" w:eastAsia="Times New Roman" w:hAnsi="Times New Roman" w:cs="Times New Roman"/>
      <w:bCs/>
      <w:iCs/>
      <w:caps/>
      <w:sz w:val="24"/>
      <w:szCs w:val="28"/>
    </w:rPr>
  </w:style>
  <w:style w:type="paragraph" w:styleId="a3">
    <w:name w:val="footer"/>
    <w:basedOn w:val="a"/>
    <w:link w:val="a4"/>
    <w:uiPriority w:val="99"/>
    <w:rsid w:val="003C3B47"/>
    <w:pPr>
      <w:tabs>
        <w:tab w:val="center" w:pos="4677"/>
        <w:tab w:val="right" w:pos="9355"/>
      </w:tabs>
    </w:pPr>
    <w:rPr>
      <w:szCs w:val="24"/>
    </w:rPr>
  </w:style>
  <w:style w:type="character" w:customStyle="1" w:styleId="a4">
    <w:name w:val="Нижний колонтитул Знак"/>
    <w:link w:val="a3"/>
    <w:uiPriority w:val="99"/>
    <w:rsid w:val="003C3B47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C3B47"/>
  </w:style>
  <w:style w:type="character" w:customStyle="1" w:styleId="30">
    <w:name w:val="Заголовок 3 Знак"/>
    <w:link w:val="3"/>
    <w:uiPriority w:val="9"/>
    <w:semiHidden/>
    <w:rsid w:val="00F43385"/>
    <w:rPr>
      <w:rFonts w:ascii="Cambria" w:eastAsia="Times New Roman" w:hAnsi="Cambria" w:cs="Times New Roman"/>
      <w:b/>
      <w:bCs/>
      <w:color w:val="4F81BD"/>
      <w:sz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459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4593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E785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7E785E"/>
    <w:rPr>
      <w:rFonts w:ascii="Times New Roman" w:hAnsi="Times New Roman"/>
      <w:sz w:val="24"/>
      <w:szCs w:val="22"/>
    </w:rPr>
  </w:style>
  <w:style w:type="character" w:styleId="aa">
    <w:name w:val="Hyperlink"/>
    <w:uiPriority w:val="99"/>
    <w:unhideWhenUsed/>
    <w:rsid w:val="00A62C9B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F59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k_inst_chem@irioch.ir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986C3-17F6-46A9-9144-0E4CF5E4B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3269</Words>
  <Characters>18637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</vt:lpstr>
    </vt:vector>
  </TitlesOfParts>
  <Company>Irkutsk Institute of Chemistry</Company>
  <LinksUpToDate>false</LinksUpToDate>
  <CharactersWithSpaces>21863</CharactersWithSpaces>
  <SharedDoc>false</SharedDoc>
  <HLinks>
    <vt:vector size="6" baseType="variant">
      <vt:variant>
        <vt:i4>4456510</vt:i4>
      </vt:variant>
      <vt:variant>
        <vt:i4>0</vt:i4>
      </vt:variant>
      <vt:variant>
        <vt:i4>0</vt:i4>
      </vt:variant>
      <vt:variant>
        <vt:i4>5</vt:i4>
      </vt:variant>
      <vt:variant>
        <vt:lpwstr>mailto:irk_inst_chem@irioch.irk.ru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</dc:title>
  <dc:subject/>
  <dc:creator>Юрист</dc:creator>
  <cp:keywords/>
  <cp:lastModifiedBy>****</cp:lastModifiedBy>
  <cp:revision>6</cp:revision>
  <cp:lastPrinted>2013-12-03T04:57:00Z</cp:lastPrinted>
  <dcterms:created xsi:type="dcterms:W3CDTF">2026-07-07T02:43:00Z</dcterms:created>
  <dcterms:modified xsi:type="dcterms:W3CDTF">2026-07-27T04:59:00Z</dcterms:modified>
</cp:coreProperties>
</file>