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E2C" w:rsidRPr="00817D0D" w:rsidRDefault="001A1E2C" w:rsidP="001A1E2C">
      <w:pPr>
        <w:pStyle w:val="Style3"/>
        <w:widowControl/>
        <w:jc w:val="right"/>
        <w:rPr>
          <w:rStyle w:val="FontStyle26"/>
          <w:rFonts w:ascii="PT Astra Serif" w:hAnsi="PT Astra Serif"/>
          <w:b/>
          <w:color w:val="000000"/>
          <w:sz w:val="26"/>
          <w:szCs w:val="26"/>
        </w:rPr>
      </w:pPr>
      <w:r w:rsidRPr="00817D0D">
        <w:rPr>
          <w:rStyle w:val="FontStyle26"/>
          <w:rFonts w:ascii="PT Astra Serif" w:hAnsi="PT Astra Serif"/>
          <w:b/>
          <w:color w:val="000000"/>
          <w:sz w:val="26"/>
          <w:szCs w:val="26"/>
        </w:rPr>
        <w:t xml:space="preserve">(Проект) </w:t>
      </w:r>
    </w:p>
    <w:p w:rsidR="002955EF" w:rsidRPr="00817D0D" w:rsidRDefault="002955EF" w:rsidP="007F22B5">
      <w:pPr>
        <w:pStyle w:val="Style3"/>
        <w:widowControl/>
        <w:jc w:val="center"/>
        <w:rPr>
          <w:rStyle w:val="FontStyle26"/>
          <w:rFonts w:ascii="PT Astra Serif" w:hAnsi="PT Astra Serif"/>
          <w:b/>
          <w:color w:val="000000"/>
          <w:sz w:val="26"/>
          <w:szCs w:val="26"/>
        </w:rPr>
      </w:pPr>
      <w:r w:rsidRPr="00817D0D">
        <w:rPr>
          <w:rStyle w:val="FontStyle26"/>
          <w:rFonts w:ascii="PT Astra Serif" w:hAnsi="PT Astra Serif"/>
          <w:b/>
          <w:color w:val="000000"/>
          <w:sz w:val="26"/>
          <w:szCs w:val="26"/>
        </w:rPr>
        <w:t>Государственный контракт</w:t>
      </w:r>
    </w:p>
    <w:p w:rsidR="002955EF" w:rsidRPr="00817D0D" w:rsidRDefault="002955EF" w:rsidP="007F22B5">
      <w:pPr>
        <w:pStyle w:val="Style10"/>
        <w:widowControl/>
        <w:spacing w:line="240" w:lineRule="auto"/>
        <w:jc w:val="center"/>
        <w:rPr>
          <w:rFonts w:ascii="PT Astra Serif" w:hAnsi="PT Astra Serif"/>
          <w:color w:val="000000"/>
          <w:sz w:val="26"/>
          <w:szCs w:val="26"/>
        </w:rPr>
      </w:pPr>
      <w:r w:rsidRPr="00817D0D">
        <w:rPr>
          <w:rFonts w:ascii="PT Astra Serif" w:hAnsi="PT Astra Serif"/>
          <w:color w:val="000000"/>
          <w:sz w:val="26"/>
          <w:szCs w:val="26"/>
        </w:rPr>
        <w:t>ИКЗ</w:t>
      </w:r>
      <w:r w:rsidR="009E7870" w:rsidRPr="00817D0D">
        <w:rPr>
          <w:rFonts w:ascii="PT Astra Serif" w:hAnsi="PT Astra Serif"/>
          <w:color w:val="000000"/>
          <w:sz w:val="26"/>
          <w:szCs w:val="26"/>
        </w:rPr>
        <w:t>:</w:t>
      </w:r>
      <w:r w:rsidR="00E75A37" w:rsidRPr="00817D0D">
        <w:rPr>
          <w:rFonts w:ascii="PT Astra Serif" w:hAnsi="PT Astra Serif"/>
          <w:color w:val="000000"/>
          <w:sz w:val="26"/>
          <w:szCs w:val="26"/>
          <w:shd w:val="clear" w:color="auto" w:fill="FAFAFA"/>
        </w:rPr>
        <w:t xml:space="preserve"> 26 1 1207005945602701001 0002 000 0000 244</w:t>
      </w:r>
    </w:p>
    <w:p w:rsidR="009E7870" w:rsidRPr="00817D0D" w:rsidRDefault="009E7870" w:rsidP="007F22B5">
      <w:pPr>
        <w:pStyle w:val="Style10"/>
        <w:widowControl/>
        <w:spacing w:line="240" w:lineRule="auto"/>
        <w:jc w:val="center"/>
        <w:rPr>
          <w:rFonts w:ascii="PT Astra Serif" w:hAnsi="PT Astra Serif"/>
          <w:color w:val="000000"/>
          <w:sz w:val="26"/>
          <w:szCs w:val="26"/>
        </w:rPr>
      </w:pPr>
      <w:r w:rsidRPr="00817D0D">
        <w:rPr>
          <w:rFonts w:ascii="PT Astra Serif" w:hAnsi="PT Astra Serif"/>
          <w:color w:val="000000"/>
          <w:sz w:val="26"/>
          <w:szCs w:val="26"/>
        </w:rPr>
        <w:t>ОКПД2:</w:t>
      </w:r>
      <w:r w:rsidR="006059FE" w:rsidRPr="00817D0D">
        <w:rPr>
          <w:rFonts w:ascii="PT Astra Serif" w:hAnsi="PT Astra Serif"/>
        </w:rPr>
        <w:t xml:space="preserve"> </w:t>
      </w:r>
      <w:r w:rsidR="006059FE" w:rsidRPr="00817D0D">
        <w:rPr>
          <w:rFonts w:ascii="PT Astra Serif" w:hAnsi="PT Astra Serif"/>
          <w:color w:val="000000"/>
          <w:sz w:val="26"/>
          <w:szCs w:val="26"/>
        </w:rPr>
        <w:t>33.12.29.900</w:t>
      </w:r>
    </w:p>
    <w:p w:rsidR="002955EF" w:rsidRPr="00817D0D" w:rsidRDefault="002955EF" w:rsidP="007F22B5">
      <w:pPr>
        <w:pStyle w:val="Style10"/>
        <w:widowControl/>
        <w:spacing w:line="240" w:lineRule="auto"/>
        <w:jc w:val="left"/>
        <w:rPr>
          <w:rFonts w:ascii="PT Astra Serif" w:hAnsi="PT Astra Serif"/>
          <w:b/>
          <w:color w:val="000000"/>
          <w:sz w:val="26"/>
          <w:szCs w:val="26"/>
        </w:rPr>
      </w:pPr>
    </w:p>
    <w:p w:rsidR="002955EF" w:rsidRPr="00817D0D" w:rsidRDefault="002955EF" w:rsidP="007F22B5">
      <w:pPr>
        <w:pStyle w:val="Style10"/>
        <w:widowControl/>
        <w:spacing w:line="240" w:lineRule="auto"/>
        <w:jc w:val="left"/>
        <w:rPr>
          <w:rStyle w:val="FontStyle33"/>
          <w:rFonts w:ascii="PT Astra Serif" w:hAnsi="PT Astra Serif"/>
          <w:color w:val="000000"/>
          <w:sz w:val="26"/>
          <w:szCs w:val="26"/>
        </w:rPr>
      </w:pPr>
      <w:r w:rsidRPr="00817D0D">
        <w:rPr>
          <w:rStyle w:val="FontStyle33"/>
          <w:rFonts w:ascii="PT Astra Serif" w:hAnsi="PT Astra Serif"/>
          <w:color w:val="000000"/>
          <w:sz w:val="26"/>
          <w:szCs w:val="26"/>
        </w:rPr>
        <w:t>г. Псков                                                                                   «___» ___________ 202</w:t>
      </w:r>
      <w:r w:rsidR="00243058" w:rsidRPr="00817D0D">
        <w:rPr>
          <w:rStyle w:val="FontStyle33"/>
          <w:rFonts w:ascii="PT Astra Serif" w:hAnsi="PT Astra Serif"/>
          <w:color w:val="000000"/>
          <w:sz w:val="26"/>
          <w:szCs w:val="26"/>
        </w:rPr>
        <w:t>6</w:t>
      </w:r>
      <w:r w:rsidRPr="00817D0D">
        <w:rPr>
          <w:rStyle w:val="FontStyle33"/>
          <w:rFonts w:ascii="PT Astra Serif" w:hAnsi="PT Astra Serif"/>
          <w:color w:val="000000"/>
          <w:sz w:val="26"/>
          <w:szCs w:val="26"/>
        </w:rPr>
        <w:t xml:space="preserve"> г.</w:t>
      </w:r>
    </w:p>
    <w:p w:rsidR="002955EF" w:rsidRPr="00817D0D" w:rsidRDefault="002955EF" w:rsidP="007F22B5">
      <w:pPr>
        <w:pStyle w:val="Style10"/>
        <w:widowControl/>
        <w:spacing w:line="240" w:lineRule="auto"/>
        <w:jc w:val="left"/>
        <w:rPr>
          <w:rFonts w:ascii="PT Astra Serif" w:hAnsi="PT Astra Serif"/>
          <w:color w:val="000000"/>
          <w:sz w:val="26"/>
          <w:szCs w:val="26"/>
        </w:rPr>
      </w:pPr>
    </w:p>
    <w:p w:rsidR="009E7870" w:rsidRPr="00817D0D" w:rsidRDefault="009E7870" w:rsidP="009E7870">
      <w:pPr>
        <w:widowControl/>
        <w:suppressAutoHyphens/>
        <w:autoSpaceDE/>
        <w:autoSpaceDN/>
        <w:adjustRightInd/>
        <w:ind w:firstLine="709"/>
        <w:jc w:val="both"/>
        <w:rPr>
          <w:rFonts w:ascii="PT Astra Serif" w:eastAsia="Calibri" w:hAnsi="PT Astra Serif"/>
          <w:b/>
          <w:sz w:val="26"/>
          <w:szCs w:val="26"/>
          <w:lang w:eastAsia="ar-SA"/>
        </w:rPr>
      </w:pPr>
      <w:r w:rsidRPr="00817D0D">
        <w:rPr>
          <w:rFonts w:ascii="PT Astra Serif" w:eastAsia="Calibri" w:hAnsi="PT Astra Serif"/>
          <w:b/>
          <w:bCs/>
          <w:sz w:val="26"/>
          <w:szCs w:val="26"/>
          <w:lang w:eastAsia="en-US"/>
        </w:rPr>
        <w:t>Федеральное казенное учреждение «Центр инженерно-технического обеспечения и вооружения Управления Федеральной службы исполнения наказаний по Псковской области» (ФКУ ЦИТОВ УФСИН России</w:t>
      </w:r>
      <w:r w:rsidR="00185DAC" w:rsidRPr="00817D0D">
        <w:rPr>
          <w:rFonts w:ascii="PT Astra Serif" w:eastAsia="Calibri" w:hAnsi="PT Astra Serif"/>
          <w:b/>
          <w:bCs/>
          <w:sz w:val="26"/>
          <w:szCs w:val="26"/>
          <w:lang w:eastAsia="en-US"/>
        </w:rPr>
        <w:br/>
        <w:t>п</w:t>
      </w:r>
      <w:r w:rsidRPr="00817D0D">
        <w:rPr>
          <w:rFonts w:ascii="PT Astra Serif" w:eastAsia="Calibri" w:hAnsi="PT Astra Serif"/>
          <w:b/>
          <w:bCs/>
          <w:sz w:val="26"/>
          <w:szCs w:val="26"/>
          <w:lang w:eastAsia="en-US"/>
        </w:rPr>
        <w:t>о Псковской области)</w:t>
      </w:r>
      <w:r w:rsidRPr="00817D0D">
        <w:rPr>
          <w:rFonts w:ascii="PT Astra Serif" w:eastAsia="Calibri" w:hAnsi="PT Astra Serif"/>
          <w:bCs/>
          <w:sz w:val="26"/>
          <w:szCs w:val="26"/>
          <w:lang w:eastAsia="en-US"/>
        </w:rPr>
        <w:t xml:space="preserve">, выступающее от имени Российской Федерации, в целях обеспечения государственных нужд, именуемое в дальнейшем </w:t>
      </w:r>
      <w:r w:rsidRPr="00817D0D">
        <w:rPr>
          <w:rFonts w:ascii="PT Astra Serif" w:eastAsia="Calibri" w:hAnsi="PT Astra Serif"/>
          <w:b/>
          <w:bCs/>
          <w:sz w:val="26"/>
          <w:szCs w:val="26"/>
          <w:lang w:eastAsia="en-US"/>
        </w:rPr>
        <w:t>«Государственный заказчик»</w:t>
      </w:r>
      <w:r w:rsidRPr="00817D0D">
        <w:rPr>
          <w:rFonts w:ascii="PT Astra Serif" w:eastAsia="Calibri" w:hAnsi="PT Astra Serif"/>
          <w:bCs/>
          <w:sz w:val="26"/>
          <w:szCs w:val="26"/>
          <w:lang w:eastAsia="en-US"/>
        </w:rPr>
        <w:t xml:space="preserve">, в лице начальника </w:t>
      </w:r>
      <w:r w:rsidR="00243058" w:rsidRPr="00817D0D">
        <w:rPr>
          <w:rFonts w:ascii="PT Astra Serif" w:eastAsia="Calibri" w:hAnsi="PT Astra Serif"/>
          <w:bCs/>
          <w:sz w:val="26"/>
          <w:szCs w:val="26"/>
          <w:lang w:eastAsia="en-US"/>
        </w:rPr>
        <w:t>Романова Антона Михайловича</w:t>
      </w:r>
      <w:r w:rsidR="004F647B" w:rsidRPr="00817D0D">
        <w:rPr>
          <w:rFonts w:ascii="PT Astra Serif" w:eastAsia="Calibri" w:hAnsi="PT Astra Serif"/>
          <w:bCs/>
          <w:sz w:val="26"/>
          <w:szCs w:val="26"/>
          <w:lang w:eastAsia="en-US"/>
        </w:rPr>
        <w:t>, действующего</w:t>
      </w:r>
      <w:r w:rsidR="004F647B" w:rsidRPr="00817D0D">
        <w:rPr>
          <w:rFonts w:ascii="PT Astra Serif" w:eastAsia="Calibri" w:hAnsi="PT Astra Serif"/>
          <w:bCs/>
          <w:sz w:val="26"/>
          <w:szCs w:val="26"/>
          <w:lang w:eastAsia="en-US"/>
        </w:rPr>
        <w:br/>
      </w:r>
      <w:r w:rsidRPr="00817D0D">
        <w:rPr>
          <w:rFonts w:ascii="PT Astra Serif" w:eastAsia="Calibri" w:hAnsi="PT Astra Serif"/>
          <w:bCs/>
          <w:sz w:val="26"/>
          <w:szCs w:val="26"/>
          <w:lang w:eastAsia="en-US"/>
        </w:rPr>
        <w:t>на основании Устава</w:t>
      </w:r>
      <w:r w:rsidRPr="00817D0D">
        <w:rPr>
          <w:rFonts w:ascii="PT Astra Serif" w:eastAsia="Calibri" w:hAnsi="PT Astra Serif"/>
          <w:sz w:val="26"/>
          <w:szCs w:val="26"/>
          <w:lang w:eastAsia="en-US"/>
        </w:rPr>
        <w:t>, с одной стороны, и</w:t>
      </w:r>
    </w:p>
    <w:p w:rsidR="002955EF" w:rsidRPr="00817D0D" w:rsidRDefault="009E7870" w:rsidP="00FD510C">
      <w:pPr>
        <w:widowControl/>
        <w:suppressAutoHyphens/>
        <w:autoSpaceDE/>
        <w:autoSpaceDN/>
        <w:adjustRightInd/>
        <w:ind w:firstLine="709"/>
        <w:jc w:val="both"/>
        <w:rPr>
          <w:rFonts w:ascii="PT Astra Serif" w:eastAsia="Calibri" w:hAnsi="PT Astra Serif"/>
          <w:sz w:val="26"/>
          <w:szCs w:val="26"/>
          <w:lang w:eastAsia="en-US"/>
        </w:rPr>
      </w:pPr>
      <w:r w:rsidRPr="00817D0D">
        <w:rPr>
          <w:rFonts w:ascii="PT Astra Serif" w:eastAsia="Calibri" w:hAnsi="PT Astra Serif"/>
          <w:b/>
          <w:sz w:val="26"/>
          <w:szCs w:val="26"/>
          <w:lang w:eastAsia="ar-SA"/>
        </w:rPr>
        <w:t>_______________________</w:t>
      </w:r>
      <w:r w:rsidRPr="00817D0D">
        <w:rPr>
          <w:rFonts w:ascii="PT Astra Serif" w:eastAsia="Calibri" w:hAnsi="PT Astra Serif"/>
          <w:sz w:val="26"/>
          <w:szCs w:val="26"/>
          <w:lang w:eastAsia="ar-SA"/>
        </w:rPr>
        <w:t xml:space="preserve"> именуемое в дальнейшем «</w:t>
      </w:r>
      <w:r w:rsidR="008772A2" w:rsidRPr="00817D0D">
        <w:rPr>
          <w:rFonts w:ascii="PT Astra Serif" w:eastAsia="Calibri" w:hAnsi="PT Astra Serif"/>
          <w:sz w:val="26"/>
          <w:szCs w:val="26"/>
          <w:lang w:eastAsia="ar-SA"/>
        </w:rPr>
        <w:t>Исполнитель</w:t>
      </w:r>
      <w:r w:rsidRPr="00817D0D">
        <w:rPr>
          <w:rFonts w:ascii="PT Astra Serif" w:eastAsia="Calibri" w:hAnsi="PT Astra Serif"/>
          <w:sz w:val="26"/>
          <w:szCs w:val="26"/>
          <w:lang w:eastAsia="ar-SA"/>
        </w:rPr>
        <w:t>», в лице _______________________</w:t>
      </w:r>
      <w:r w:rsidRPr="00817D0D">
        <w:rPr>
          <w:rFonts w:ascii="PT Astra Serif" w:eastAsia="Calibri" w:hAnsi="PT Astra Serif"/>
          <w:sz w:val="26"/>
          <w:szCs w:val="26"/>
          <w:lang w:eastAsia="en-US"/>
        </w:rPr>
        <w:t>, с другой стороны, вместе именуемые в дальнейшем «Стороны», в соответствии с п.4 ч.1 ст. 93 Фе</w:t>
      </w:r>
      <w:r w:rsidR="004F647B" w:rsidRPr="00817D0D">
        <w:rPr>
          <w:rFonts w:ascii="PT Astra Serif" w:eastAsia="Calibri" w:hAnsi="PT Astra Serif"/>
          <w:sz w:val="26"/>
          <w:szCs w:val="26"/>
          <w:lang w:eastAsia="en-US"/>
        </w:rPr>
        <w:t>дерального закона от 05.04.2013</w:t>
      </w:r>
      <w:r w:rsidR="004F647B" w:rsidRPr="00817D0D">
        <w:rPr>
          <w:rFonts w:ascii="PT Astra Serif" w:eastAsia="Calibri" w:hAnsi="PT Astra Serif"/>
          <w:sz w:val="26"/>
          <w:szCs w:val="26"/>
          <w:lang w:eastAsia="en-US"/>
        </w:rPr>
        <w:br/>
      </w:r>
      <w:r w:rsidRPr="00817D0D">
        <w:rPr>
          <w:rFonts w:ascii="PT Astra Serif" w:eastAsia="Calibri" w:hAnsi="PT Astra Serif"/>
          <w:sz w:val="26"/>
          <w:szCs w:val="26"/>
          <w:lang w:eastAsia="en-US"/>
        </w:rPr>
        <w:t>№ 44-ФЗ "О контрактной системе в сфере закупок товаров, работ, услуг для обеспечения государственных и муниципальных нужд", заключили по итогам проведения закупочной сессии на ЕАТ "Березка" №______________ от _____) настоящий государственный контракт (далее - Контракт) о нижеследующем:</w:t>
      </w:r>
    </w:p>
    <w:p w:rsidR="006059FE" w:rsidRPr="00817D0D" w:rsidRDefault="006059FE" w:rsidP="007F22B5">
      <w:pPr>
        <w:pStyle w:val="Style14"/>
        <w:widowControl/>
        <w:jc w:val="center"/>
        <w:rPr>
          <w:rStyle w:val="FontStyle34"/>
          <w:rFonts w:ascii="PT Astra Serif" w:hAnsi="PT Astra Serif"/>
          <w:color w:val="000000"/>
          <w:sz w:val="26"/>
          <w:szCs w:val="26"/>
        </w:rPr>
      </w:pPr>
    </w:p>
    <w:p w:rsidR="002955EF" w:rsidRDefault="005D0BAA" w:rsidP="005D0BAA">
      <w:pPr>
        <w:pStyle w:val="Style14"/>
        <w:widowControl/>
        <w:numPr>
          <w:ilvl w:val="0"/>
          <w:numId w:val="4"/>
        </w:numPr>
        <w:jc w:val="center"/>
        <w:rPr>
          <w:rStyle w:val="FontStyle27"/>
          <w:rFonts w:ascii="PT Astra Serif" w:hAnsi="PT Astra Serif"/>
          <w:color w:val="000000"/>
          <w:sz w:val="26"/>
          <w:szCs w:val="26"/>
        </w:rPr>
      </w:pPr>
      <w:r w:rsidRPr="00817D0D">
        <w:rPr>
          <w:rStyle w:val="FontStyle27"/>
          <w:rFonts w:ascii="PT Astra Serif" w:hAnsi="PT Astra Serif"/>
          <w:color w:val="000000"/>
          <w:sz w:val="26"/>
          <w:szCs w:val="26"/>
        </w:rPr>
        <w:t xml:space="preserve">Предмет государственного контракта </w:t>
      </w:r>
    </w:p>
    <w:p w:rsidR="005D0BAA" w:rsidRPr="00817D0D" w:rsidRDefault="005D0BAA" w:rsidP="005D0BAA">
      <w:pPr>
        <w:pStyle w:val="Style14"/>
        <w:widowControl/>
        <w:ind w:left="720"/>
        <w:rPr>
          <w:rStyle w:val="FontStyle27"/>
          <w:rFonts w:ascii="PT Astra Serif" w:hAnsi="PT Astra Serif"/>
          <w:color w:val="000000"/>
          <w:sz w:val="26"/>
          <w:szCs w:val="26"/>
        </w:rPr>
      </w:pPr>
    </w:p>
    <w:p w:rsidR="006059FE" w:rsidRPr="00817D0D" w:rsidRDefault="002955EF" w:rsidP="006059FE">
      <w:pPr>
        <w:pStyle w:val="Style5"/>
        <w:widowControl/>
        <w:spacing w:line="240" w:lineRule="auto"/>
        <w:ind w:firstLine="709"/>
        <w:rPr>
          <w:rStyle w:val="FontStyle33"/>
          <w:rFonts w:ascii="PT Astra Serif" w:hAnsi="PT Astra Serif"/>
          <w:color w:val="000000"/>
          <w:sz w:val="26"/>
          <w:szCs w:val="26"/>
        </w:rPr>
      </w:pPr>
      <w:r w:rsidRPr="00817D0D">
        <w:rPr>
          <w:rStyle w:val="FontStyle33"/>
          <w:rFonts w:ascii="PT Astra Serif" w:hAnsi="PT Astra Serif"/>
          <w:color w:val="000000"/>
          <w:sz w:val="26"/>
          <w:szCs w:val="26"/>
        </w:rPr>
        <w:t>1.1.</w:t>
      </w:r>
      <w:r w:rsidR="006059FE" w:rsidRPr="00817D0D">
        <w:rPr>
          <w:rStyle w:val="FontStyle33"/>
          <w:rFonts w:ascii="PT Astra Serif" w:hAnsi="PT Astra Serif"/>
          <w:color w:val="000000"/>
          <w:sz w:val="26"/>
          <w:szCs w:val="26"/>
        </w:rPr>
        <w:t xml:space="preserve"> Исполнитель обязуется оказать услуг по ремонту оборудования ГИС СЭМПЛ (далее – услуги) в соответствии с </w:t>
      </w:r>
      <w:r w:rsidR="00D16E9F" w:rsidRPr="00817D0D">
        <w:rPr>
          <w:rStyle w:val="FontStyle33"/>
          <w:rFonts w:ascii="PT Astra Serif" w:hAnsi="PT Astra Serif"/>
          <w:color w:val="000000"/>
          <w:sz w:val="26"/>
          <w:szCs w:val="26"/>
        </w:rPr>
        <w:t xml:space="preserve">техническим заданием </w:t>
      </w:r>
      <w:r w:rsidR="006059FE" w:rsidRPr="00817D0D">
        <w:rPr>
          <w:rStyle w:val="FontStyle33"/>
          <w:rFonts w:ascii="PT Astra Serif" w:hAnsi="PT Astra Serif"/>
          <w:color w:val="000000"/>
          <w:sz w:val="26"/>
          <w:szCs w:val="26"/>
        </w:rPr>
        <w:t>(Приложение № 1 к Контракту), а Государственный заказчик (далее Заказчик) обязуется обеспечить приемку и оплату услуг согласно условиям Контракта.</w:t>
      </w:r>
    </w:p>
    <w:p w:rsidR="00C80BF4" w:rsidRPr="00817D0D" w:rsidRDefault="00C80BF4" w:rsidP="00FD510C">
      <w:pPr>
        <w:pStyle w:val="1"/>
        <w:ind w:firstLine="709"/>
        <w:jc w:val="both"/>
        <w:rPr>
          <w:rStyle w:val="FontStyle26"/>
          <w:rFonts w:ascii="PT Astra Serif" w:hAnsi="PT Astra Serif"/>
          <w:sz w:val="26"/>
          <w:szCs w:val="26"/>
        </w:rPr>
      </w:pPr>
    </w:p>
    <w:p w:rsidR="002955EF" w:rsidRDefault="005D0BAA" w:rsidP="005D0BAA">
      <w:pPr>
        <w:pStyle w:val="Style19"/>
        <w:widowControl/>
        <w:numPr>
          <w:ilvl w:val="0"/>
          <w:numId w:val="4"/>
        </w:numPr>
        <w:jc w:val="center"/>
        <w:rPr>
          <w:rStyle w:val="FontStyle26"/>
          <w:rFonts w:ascii="PT Astra Serif" w:hAnsi="PT Astra Serif"/>
          <w:b/>
          <w:color w:val="000000"/>
          <w:sz w:val="26"/>
          <w:szCs w:val="26"/>
        </w:rPr>
      </w:pPr>
      <w:r w:rsidRPr="00817D0D">
        <w:rPr>
          <w:rStyle w:val="FontStyle26"/>
          <w:rFonts w:ascii="PT Astra Serif" w:hAnsi="PT Astra Serif"/>
          <w:b/>
          <w:color w:val="000000"/>
          <w:sz w:val="26"/>
          <w:szCs w:val="26"/>
        </w:rPr>
        <w:t>Обязанности и права сторон</w:t>
      </w:r>
    </w:p>
    <w:p w:rsidR="005D0BAA" w:rsidRPr="00817D0D" w:rsidRDefault="005D0BAA" w:rsidP="005D0BAA">
      <w:pPr>
        <w:pStyle w:val="Style19"/>
        <w:widowControl/>
        <w:ind w:left="720"/>
        <w:rPr>
          <w:rStyle w:val="FontStyle26"/>
          <w:rFonts w:ascii="PT Astra Serif" w:hAnsi="PT Astra Serif"/>
          <w:b/>
          <w:color w:val="000000"/>
          <w:sz w:val="26"/>
          <w:szCs w:val="26"/>
        </w:rPr>
      </w:pPr>
    </w:p>
    <w:p w:rsidR="00C80BF4" w:rsidRPr="00817D0D" w:rsidRDefault="00C80BF4" w:rsidP="00C80BF4">
      <w:pPr>
        <w:widowControl/>
        <w:autoSpaceDE/>
        <w:autoSpaceDN/>
        <w:adjustRightInd/>
        <w:ind w:firstLine="709"/>
        <w:jc w:val="both"/>
        <w:rPr>
          <w:rFonts w:ascii="PT Astra Serif" w:hAnsi="PT Astra Serif"/>
          <w:sz w:val="26"/>
          <w:szCs w:val="26"/>
          <w:u w:val="single"/>
        </w:rPr>
      </w:pPr>
      <w:r w:rsidRPr="00817D0D">
        <w:rPr>
          <w:rFonts w:ascii="PT Astra Serif" w:hAnsi="PT Astra Serif"/>
          <w:sz w:val="26"/>
          <w:szCs w:val="26"/>
          <w:u w:val="single"/>
        </w:rPr>
        <w:t>2.1. Исполнитель обязан:</w:t>
      </w:r>
    </w:p>
    <w:p w:rsidR="006059FE" w:rsidRPr="00817D0D" w:rsidRDefault="006059FE" w:rsidP="006059FE">
      <w:pPr>
        <w:widowControl/>
        <w:autoSpaceDE/>
        <w:autoSpaceDN/>
        <w:adjustRightInd/>
        <w:ind w:firstLine="709"/>
        <w:jc w:val="both"/>
        <w:rPr>
          <w:rFonts w:ascii="PT Astra Serif" w:hAnsi="PT Astra Serif"/>
          <w:sz w:val="26"/>
          <w:szCs w:val="26"/>
        </w:rPr>
      </w:pPr>
      <w:r w:rsidRPr="00817D0D">
        <w:rPr>
          <w:rFonts w:ascii="PT Astra Serif" w:hAnsi="PT Astra Serif"/>
          <w:sz w:val="26"/>
          <w:szCs w:val="26"/>
        </w:rPr>
        <w:t>2.1.1.</w:t>
      </w:r>
      <w:r w:rsidR="00CB2714" w:rsidRPr="00817D0D">
        <w:rPr>
          <w:rFonts w:ascii="PT Astra Serif" w:hAnsi="PT Astra Serif"/>
          <w:sz w:val="26"/>
          <w:szCs w:val="26"/>
        </w:rPr>
        <w:t xml:space="preserve"> </w:t>
      </w:r>
      <w:r w:rsidRPr="00817D0D">
        <w:rPr>
          <w:rFonts w:ascii="PT Astra Serif" w:hAnsi="PT Astra Serif"/>
          <w:sz w:val="26"/>
          <w:szCs w:val="26"/>
        </w:rPr>
        <w:t xml:space="preserve">Оказывать услуги в соответствии с условиями Контракта и Техническим заданием. </w:t>
      </w:r>
    </w:p>
    <w:p w:rsidR="006059FE" w:rsidRPr="00817D0D" w:rsidRDefault="006059FE" w:rsidP="006059FE">
      <w:pPr>
        <w:widowControl/>
        <w:autoSpaceDE/>
        <w:autoSpaceDN/>
        <w:adjustRightInd/>
        <w:ind w:firstLine="709"/>
        <w:jc w:val="both"/>
        <w:rPr>
          <w:rFonts w:ascii="PT Astra Serif" w:hAnsi="PT Astra Serif"/>
          <w:sz w:val="26"/>
          <w:szCs w:val="26"/>
        </w:rPr>
      </w:pPr>
      <w:r w:rsidRPr="00817D0D">
        <w:rPr>
          <w:rFonts w:ascii="PT Astra Serif" w:hAnsi="PT Astra Serif"/>
          <w:sz w:val="26"/>
          <w:szCs w:val="26"/>
        </w:rPr>
        <w:t>2.1.2. Обеспечить соответствие услуг требованиям действующего законодательства и условиям Контракта.</w:t>
      </w:r>
    </w:p>
    <w:p w:rsidR="006059FE" w:rsidRPr="00817D0D" w:rsidRDefault="006059FE" w:rsidP="006059FE">
      <w:pPr>
        <w:widowControl/>
        <w:autoSpaceDE/>
        <w:autoSpaceDN/>
        <w:adjustRightInd/>
        <w:ind w:firstLine="709"/>
        <w:jc w:val="both"/>
        <w:rPr>
          <w:rFonts w:ascii="PT Astra Serif" w:hAnsi="PT Astra Serif"/>
          <w:sz w:val="26"/>
          <w:szCs w:val="26"/>
        </w:rPr>
      </w:pPr>
      <w:r w:rsidRPr="00817D0D">
        <w:rPr>
          <w:rFonts w:ascii="PT Astra Serif" w:hAnsi="PT Astra Serif"/>
          <w:sz w:val="26"/>
          <w:szCs w:val="26"/>
        </w:rPr>
        <w:t>2.31.3. В период оказания услуг, а также в течении гарантийного срока осуществлять безвозмездное устранение неисправностей согласно условиям настоящего Контракта.</w:t>
      </w:r>
    </w:p>
    <w:p w:rsidR="006059FE" w:rsidRPr="00817D0D" w:rsidRDefault="006059FE" w:rsidP="006059FE">
      <w:pPr>
        <w:widowControl/>
        <w:autoSpaceDE/>
        <w:autoSpaceDN/>
        <w:adjustRightInd/>
        <w:ind w:firstLine="709"/>
        <w:jc w:val="both"/>
        <w:rPr>
          <w:rFonts w:ascii="PT Astra Serif" w:hAnsi="PT Astra Serif"/>
          <w:bCs/>
          <w:sz w:val="26"/>
          <w:szCs w:val="26"/>
        </w:rPr>
      </w:pPr>
      <w:r w:rsidRPr="00817D0D">
        <w:rPr>
          <w:rFonts w:ascii="PT Astra Serif" w:hAnsi="PT Astra Serif"/>
          <w:sz w:val="26"/>
          <w:szCs w:val="26"/>
        </w:rPr>
        <w:t xml:space="preserve">2.1.4. </w:t>
      </w:r>
      <w:r w:rsidRPr="00817D0D">
        <w:rPr>
          <w:rFonts w:ascii="PT Astra Serif" w:hAnsi="PT Astra Serif"/>
          <w:bCs/>
          <w:sz w:val="26"/>
          <w:szCs w:val="26"/>
        </w:rPr>
        <w:t>За счет собственных средств организовать доставку оборудования, подлежащего ремонту, до места осуществления ремонта и обратно.</w:t>
      </w:r>
    </w:p>
    <w:p w:rsidR="006059FE" w:rsidRPr="00817D0D" w:rsidRDefault="006059FE" w:rsidP="006059FE">
      <w:pPr>
        <w:widowControl/>
        <w:autoSpaceDE/>
        <w:autoSpaceDN/>
        <w:adjustRightInd/>
        <w:ind w:firstLine="709"/>
        <w:jc w:val="both"/>
        <w:rPr>
          <w:rFonts w:ascii="PT Astra Serif" w:hAnsi="PT Astra Serif"/>
          <w:sz w:val="26"/>
          <w:szCs w:val="26"/>
        </w:rPr>
      </w:pPr>
      <w:r w:rsidRPr="00817D0D">
        <w:rPr>
          <w:rFonts w:ascii="PT Astra Serif" w:hAnsi="PT Astra Serif"/>
          <w:sz w:val="26"/>
          <w:szCs w:val="26"/>
        </w:rPr>
        <w:t>2.1.5. Своевременно по письменному запросу Заказчика предоставлять достоверную информацию о ходе исполнения своих обязательств,</w:t>
      </w:r>
      <w:r w:rsidRPr="00817D0D">
        <w:rPr>
          <w:rFonts w:ascii="PT Astra Serif" w:hAnsi="PT Astra Serif"/>
          <w:sz w:val="26"/>
          <w:szCs w:val="26"/>
        </w:rPr>
        <w:br/>
        <w:t>в том числе о сложностях, возникающих при исполнении Контракта.</w:t>
      </w:r>
    </w:p>
    <w:p w:rsidR="006059FE" w:rsidRPr="00817D0D" w:rsidRDefault="006059FE" w:rsidP="006059FE">
      <w:pPr>
        <w:widowControl/>
        <w:autoSpaceDE/>
        <w:autoSpaceDN/>
        <w:adjustRightInd/>
        <w:ind w:firstLine="709"/>
        <w:jc w:val="both"/>
        <w:rPr>
          <w:rFonts w:ascii="PT Astra Serif" w:hAnsi="PT Astra Serif"/>
          <w:sz w:val="26"/>
          <w:szCs w:val="26"/>
        </w:rPr>
      </w:pPr>
      <w:r w:rsidRPr="00817D0D">
        <w:rPr>
          <w:rFonts w:ascii="PT Astra Serif" w:hAnsi="PT Astra Serif"/>
          <w:sz w:val="26"/>
          <w:szCs w:val="26"/>
        </w:rPr>
        <w:t>2.1.6. Направлять документы для оплат</w:t>
      </w:r>
      <w:r w:rsidR="004F647B" w:rsidRPr="00817D0D">
        <w:rPr>
          <w:rFonts w:ascii="PT Astra Serif" w:hAnsi="PT Astra Serif"/>
          <w:sz w:val="26"/>
          <w:szCs w:val="26"/>
        </w:rPr>
        <w:t>ы по Контракту в том числе счет</w:t>
      </w:r>
      <w:r w:rsidR="004F647B" w:rsidRPr="00817D0D">
        <w:rPr>
          <w:rFonts w:ascii="PT Astra Serif" w:hAnsi="PT Astra Serif"/>
          <w:sz w:val="26"/>
          <w:szCs w:val="26"/>
        </w:rPr>
        <w:br/>
      </w:r>
      <w:r w:rsidRPr="00817D0D">
        <w:rPr>
          <w:rFonts w:ascii="PT Astra Serif" w:hAnsi="PT Astra Serif"/>
          <w:sz w:val="26"/>
          <w:szCs w:val="26"/>
        </w:rPr>
        <w:t>на предоплату.</w:t>
      </w:r>
    </w:p>
    <w:p w:rsidR="006059FE" w:rsidRPr="00817D0D" w:rsidRDefault="006059FE" w:rsidP="006059FE">
      <w:pPr>
        <w:widowControl/>
        <w:autoSpaceDE/>
        <w:autoSpaceDN/>
        <w:adjustRightInd/>
        <w:ind w:firstLine="709"/>
        <w:jc w:val="both"/>
        <w:rPr>
          <w:rFonts w:ascii="PT Astra Serif" w:hAnsi="PT Astra Serif"/>
          <w:b/>
          <w:sz w:val="26"/>
          <w:szCs w:val="26"/>
        </w:rPr>
      </w:pPr>
      <w:r w:rsidRPr="00817D0D">
        <w:rPr>
          <w:rFonts w:ascii="PT Astra Serif" w:hAnsi="PT Astra Serif"/>
          <w:sz w:val="26"/>
          <w:szCs w:val="26"/>
        </w:rPr>
        <w:t>2.1.7. Выполнять иные обязанности, предусмотренные действующим законодательством Российской Федерации и Контрактом.</w:t>
      </w:r>
    </w:p>
    <w:p w:rsidR="00C80BF4" w:rsidRPr="00817D0D" w:rsidRDefault="00C80BF4" w:rsidP="00C80BF4">
      <w:pPr>
        <w:widowControl/>
        <w:autoSpaceDE/>
        <w:autoSpaceDN/>
        <w:adjustRightInd/>
        <w:ind w:firstLine="709"/>
        <w:jc w:val="both"/>
        <w:rPr>
          <w:rFonts w:ascii="PT Astra Serif" w:hAnsi="PT Astra Serif"/>
          <w:sz w:val="26"/>
          <w:szCs w:val="26"/>
          <w:u w:val="single"/>
        </w:rPr>
      </w:pPr>
      <w:r w:rsidRPr="00817D0D">
        <w:rPr>
          <w:rFonts w:ascii="PT Astra Serif" w:hAnsi="PT Astra Serif"/>
          <w:sz w:val="26"/>
          <w:szCs w:val="26"/>
          <w:u w:val="single"/>
        </w:rPr>
        <w:lastRenderedPageBreak/>
        <w:t xml:space="preserve">2.2. Исполнитель имеет право: </w:t>
      </w:r>
    </w:p>
    <w:p w:rsidR="006059FE" w:rsidRPr="00817D0D" w:rsidRDefault="006059FE" w:rsidP="006059FE">
      <w:pPr>
        <w:widowControl/>
        <w:autoSpaceDE/>
        <w:autoSpaceDN/>
        <w:adjustRightInd/>
        <w:ind w:firstLine="709"/>
        <w:jc w:val="both"/>
        <w:rPr>
          <w:rFonts w:ascii="PT Astra Serif" w:hAnsi="PT Astra Serif"/>
          <w:sz w:val="26"/>
          <w:szCs w:val="26"/>
        </w:rPr>
      </w:pPr>
      <w:r w:rsidRPr="00817D0D">
        <w:rPr>
          <w:rFonts w:ascii="PT Astra Serif" w:hAnsi="PT Astra Serif"/>
          <w:sz w:val="26"/>
          <w:szCs w:val="26"/>
        </w:rPr>
        <w:t>2.2.1. Требовать от Заказчика произвести приемку оказанных услуг в порядке и в сроки, предусмотренные Контрактом, а также требовать оплату надлежащим образом оказанных и принятых Заказчиком услуг в соответствии с условиями настоящего Контракта.</w:t>
      </w:r>
    </w:p>
    <w:p w:rsidR="006059FE" w:rsidRPr="00817D0D" w:rsidRDefault="006059FE" w:rsidP="006059FE">
      <w:pPr>
        <w:widowControl/>
        <w:autoSpaceDE/>
        <w:autoSpaceDN/>
        <w:adjustRightInd/>
        <w:ind w:firstLine="709"/>
        <w:jc w:val="both"/>
        <w:rPr>
          <w:rFonts w:ascii="PT Astra Serif" w:hAnsi="PT Astra Serif"/>
          <w:sz w:val="26"/>
          <w:szCs w:val="26"/>
        </w:rPr>
      </w:pPr>
      <w:r w:rsidRPr="00817D0D">
        <w:rPr>
          <w:rFonts w:ascii="PT Astra Serif" w:hAnsi="PT Astra Serif"/>
          <w:sz w:val="26"/>
          <w:szCs w:val="26"/>
        </w:rPr>
        <w:t>2.2.2.</w:t>
      </w:r>
      <w:r w:rsidRPr="00817D0D">
        <w:rPr>
          <w:rFonts w:ascii="PT Astra Serif" w:hAnsi="PT Astra Serif"/>
          <w:sz w:val="26"/>
          <w:szCs w:val="26"/>
        </w:rPr>
        <w:tab/>
        <w:t>Требовать уплату пеней и штр</w:t>
      </w:r>
      <w:r w:rsidR="004F647B" w:rsidRPr="00817D0D">
        <w:rPr>
          <w:rFonts w:ascii="PT Astra Serif" w:hAnsi="PT Astra Serif"/>
          <w:sz w:val="26"/>
          <w:szCs w:val="26"/>
        </w:rPr>
        <w:t>афа согласно условиям Контракта</w:t>
      </w:r>
      <w:r w:rsidR="004F647B" w:rsidRPr="00817D0D">
        <w:rPr>
          <w:rFonts w:ascii="PT Astra Serif" w:hAnsi="PT Astra Serif"/>
          <w:sz w:val="26"/>
          <w:szCs w:val="26"/>
        </w:rPr>
        <w:br/>
      </w:r>
      <w:r w:rsidRPr="00817D0D">
        <w:rPr>
          <w:rFonts w:ascii="PT Astra Serif" w:hAnsi="PT Astra Serif"/>
          <w:sz w:val="26"/>
          <w:szCs w:val="26"/>
        </w:rPr>
        <w:t>в соответствии с разделом 5 настоящего Контракта.</w:t>
      </w:r>
    </w:p>
    <w:p w:rsidR="006059FE" w:rsidRPr="00817D0D" w:rsidRDefault="006059FE" w:rsidP="006059FE">
      <w:pPr>
        <w:widowControl/>
        <w:autoSpaceDE/>
        <w:autoSpaceDN/>
        <w:adjustRightInd/>
        <w:ind w:firstLine="709"/>
        <w:jc w:val="both"/>
        <w:rPr>
          <w:rFonts w:ascii="PT Astra Serif" w:hAnsi="PT Astra Serif"/>
          <w:sz w:val="26"/>
          <w:szCs w:val="26"/>
        </w:rPr>
      </w:pPr>
      <w:r w:rsidRPr="00817D0D">
        <w:rPr>
          <w:rFonts w:ascii="PT Astra Serif" w:hAnsi="PT Astra Serif"/>
          <w:sz w:val="26"/>
          <w:szCs w:val="26"/>
        </w:rPr>
        <w:t>2.2.3.</w:t>
      </w:r>
      <w:r w:rsidRPr="00817D0D">
        <w:rPr>
          <w:rFonts w:ascii="PT Astra Serif" w:hAnsi="PT Astra Serif"/>
          <w:sz w:val="26"/>
          <w:szCs w:val="26"/>
        </w:rPr>
        <w:tab/>
        <w:t>Принять решение об одностороннем</w:t>
      </w:r>
      <w:r w:rsidR="004F647B" w:rsidRPr="00817D0D">
        <w:rPr>
          <w:rFonts w:ascii="PT Astra Serif" w:hAnsi="PT Astra Serif"/>
          <w:sz w:val="26"/>
          <w:szCs w:val="26"/>
        </w:rPr>
        <w:t xml:space="preserve"> отказе от исполнения Контракта</w:t>
      </w:r>
      <w:r w:rsidR="004F647B" w:rsidRPr="00817D0D">
        <w:rPr>
          <w:rFonts w:ascii="PT Astra Serif" w:hAnsi="PT Astra Serif"/>
          <w:sz w:val="26"/>
          <w:szCs w:val="26"/>
        </w:rPr>
        <w:br/>
      </w:r>
      <w:r w:rsidRPr="00817D0D">
        <w:rPr>
          <w:rFonts w:ascii="PT Astra Serif" w:hAnsi="PT Astra Serif"/>
          <w:sz w:val="26"/>
          <w:szCs w:val="26"/>
        </w:rPr>
        <w:t>в соответствии с гражданским законод</w:t>
      </w:r>
      <w:r w:rsidR="004F647B" w:rsidRPr="00817D0D">
        <w:rPr>
          <w:rFonts w:ascii="PT Astra Serif" w:hAnsi="PT Astra Serif"/>
          <w:sz w:val="26"/>
          <w:szCs w:val="26"/>
        </w:rPr>
        <w:t>ательством Российской Федерации</w:t>
      </w:r>
      <w:r w:rsidR="004F647B" w:rsidRPr="00817D0D">
        <w:rPr>
          <w:rFonts w:ascii="PT Astra Serif" w:hAnsi="PT Astra Serif"/>
          <w:sz w:val="26"/>
          <w:szCs w:val="26"/>
        </w:rPr>
        <w:br/>
      </w:r>
      <w:r w:rsidRPr="00817D0D">
        <w:rPr>
          <w:rFonts w:ascii="PT Astra Serif" w:hAnsi="PT Astra Serif"/>
          <w:sz w:val="26"/>
          <w:szCs w:val="26"/>
        </w:rPr>
        <w:t>и Федеральным законом № 44-ФЗ).</w:t>
      </w:r>
    </w:p>
    <w:p w:rsidR="006059FE" w:rsidRPr="00817D0D" w:rsidRDefault="006059FE" w:rsidP="006059FE">
      <w:pPr>
        <w:widowControl/>
        <w:autoSpaceDE/>
        <w:autoSpaceDN/>
        <w:adjustRightInd/>
        <w:ind w:firstLine="709"/>
        <w:jc w:val="both"/>
        <w:rPr>
          <w:rFonts w:ascii="PT Astra Serif" w:hAnsi="PT Astra Serif"/>
          <w:sz w:val="26"/>
          <w:szCs w:val="26"/>
        </w:rPr>
      </w:pPr>
      <w:r w:rsidRPr="00817D0D">
        <w:rPr>
          <w:rFonts w:ascii="PT Astra Serif" w:hAnsi="PT Astra Serif"/>
          <w:sz w:val="26"/>
          <w:szCs w:val="26"/>
        </w:rPr>
        <w:t>2.2.4.</w:t>
      </w:r>
      <w:r w:rsidRPr="00817D0D">
        <w:rPr>
          <w:rFonts w:ascii="PT Astra Serif" w:hAnsi="PT Astra Serif"/>
          <w:sz w:val="26"/>
          <w:szCs w:val="26"/>
        </w:rPr>
        <w:tab/>
        <w:t>Досрочно исполнить свои обязательства по настоящему Контракту, при этом досрочное исполнение не влечет обязанности Заказчика по досрочной оплате принятых по Контракту услуг.</w:t>
      </w:r>
    </w:p>
    <w:p w:rsidR="00C80BF4" w:rsidRPr="00817D0D" w:rsidRDefault="00C80BF4" w:rsidP="006059FE">
      <w:pPr>
        <w:widowControl/>
        <w:autoSpaceDE/>
        <w:autoSpaceDN/>
        <w:adjustRightInd/>
        <w:ind w:firstLine="709"/>
        <w:jc w:val="both"/>
        <w:rPr>
          <w:rFonts w:ascii="PT Astra Serif" w:hAnsi="PT Astra Serif"/>
          <w:sz w:val="26"/>
          <w:szCs w:val="26"/>
          <w:u w:val="single"/>
        </w:rPr>
      </w:pPr>
      <w:r w:rsidRPr="00817D0D">
        <w:rPr>
          <w:rFonts w:ascii="PT Astra Serif" w:hAnsi="PT Astra Serif"/>
          <w:sz w:val="26"/>
          <w:szCs w:val="26"/>
          <w:u w:val="single"/>
        </w:rPr>
        <w:t>2.3. Заказчик обязан:</w:t>
      </w:r>
    </w:p>
    <w:p w:rsidR="006059FE" w:rsidRPr="00817D0D" w:rsidRDefault="006059FE" w:rsidP="006059FE">
      <w:pPr>
        <w:widowControl/>
        <w:autoSpaceDE/>
        <w:autoSpaceDN/>
        <w:adjustRightInd/>
        <w:ind w:firstLine="709"/>
        <w:jc w:val="both"/>
        <w:rPr>
          <w:rFonts w:ascii="PT Astra Serif" w:hAnsi="PT Astra Serif"/>
          <w:sz w:val="26"/>
          <w:szCs w:val="26"/>
        </w:rPr>
      </w:pPr>
      <w:r w:rsidRPr="00817D0D">
        <w:rPr>
          <w:rFonts w:ascii="PT Astra Serif" w:hAnsi="PT Astra Serif"/>
          <w:sz w:val="26"/>
          <w:szCs w:val="26"/>
        </w:rPr>
        <w:t>2.3.1.</w:t>
      </w:r>
      <w:r w:rsidRPr="00817D0D">
        <w:rPr>
          <w:rFonts w:ascii="PT Astra Serif" w:hAnsi="PT Astra Serif"/>
          <w:sz w:val="26"/>
          <w:szCs w:val="26"/>
        </w:rPr>
        <w:tab/>
        <w:t xml:space="preserve">Обеспечить своевременную приемку оказанных услуг, в соответствии </w:t>
      </w:r>
    </w:p>
    <w:p w:rsidR="006059FE" w:rsidRPr="00817D0D" w:rsidRDefault="006059FE" w:rsidP="00493BF4">
      <w:pPr>
        <w:widowControl/>
        <w:autoSpaceDE/>
        <w:autoSpaceDN/>
        <w:adjustRightInd/>
        <w:jc w:val="both"/>
        <w:rPr>
          <w:rFonts w:ascii="PT Astra Serif" w:hAnsi="PT Astra Serif"/>
          <w:sz w:val="26"/>
          <w:szCs w:val="26"/>
        </w:rPr>
      </w:pPr>
      <w:r w:rsidRPr="00817D0D">
        <w:rPr>
          <w:rFonts w:ascii="PT Astra Serif" w:hAnsi="PT Astra Serif"/>
          <w:sz w:val="26"/>
          <w:szCs w:val="26"/>
        </w:rPr>
        <w:t>с законодательством Российской Федерации и настоящим Контрактом;</w:t>
      </w:r>
    </w:p>
    <w:p w:rsidR="006059FE" w:rsidRPr="00817D0D" w:rsidRDefault="006059FE" w:rsidP="006059FE">
      <w:pPr>
        <w:widowControl/>
        <w:autoSpaceDE/>
        <w:autoSpaceDN/>
        <w:adjustRightInd/>
        <w:ind w:firstLine="709"/>
        <w:jc w:val="both"/>
        <w:rPr>
          <w:rFonts w:ascii="PT Astra Serif" w:hAnsi="PT Astra Serif"/>
          <w:sz w:val="26"/>
          <w:szCs w:val="26"/>
        </w:rPr>
      </w:pPr>
      <w:r w:rsidRPr="00817D0D">
        <w:rPr>
          <w:rFonts w:ascii="PT Astra Serif" w:hAnsi="PT Astra Serif"/>
          <w:sz w:val="26"/>
          <w:szCs w:val="26"/>
        </w:rPr>
        <w:t>2.3.2.</w:t>
      </w:r>
      <w:r w:rsidRPr="00817D0D">
        <w:rPr>
          <w:rFonts w:ascii="PT Astra Serif" w:hAnsi="PT Astra Serif"/>
          <w:sz w:val="26"/>
          <w:szCs w:val="26"/>
        </w:rPr>
        <w:tab/>
        <w:t>Провести экспертизу оказанных услуг для проверки его соответствия условиям Контракта в соответствии с Федеральным законом № 44-ФЗ;</w:t>
      </w:r>
    </w:p>
    <w:p w:rsidR="006059FE" w:rsidRPr="00817D0D" w:rsidRDefault="006059FE" w:rsidP="006059FE">
      <w:pPr>
        <w:widowControl/>
        <w:autoSpaceDE/>
        <w:autoSpaceDN/>
        <w:adjustRightInd/>
        <w:ind w:firstLine="709"/>
        <w:jc w:val="both"/>
        <w:rPr>
          <w:rFonts w:ascii="PT Astra Serif" w:hAnsi="PT Astra Serif"/>
          <w:sz w:val="26"/>
          <w:szCs w:val="26"/>
        </w:rPr>
      </w:pPr>
      <w:r w:rsidRPr="00817D0D">
        <w:rPr>
          <w:rFonts w:ascii="PT Astra Serif" w:hAnsi="PT Astra Serif"/>
          <w:sz w:val="26"/>
          <w:szCs w:val="26"/>
        </w:rPr>
        <w:t>2.3.3.</w:t>
      </w:r>
      <w:r w:rsidRPr="00817D0D">
        <w:rPr>
          <w:rFonts w:ascii="PT Astra Serif" w:hAnsi="PT Astra Serif"/>
          <w:sz w:val="26"/>
          <w:szCs w:val="26"/>
        </w:rPr>
        <w:tab/>
        <w:t>Оплатить принятые услуги в соответствии с условиями Контракта;</w:t>
      </w:r>
    </w:p>
    <w:p w:rsidR="006059FE" w:rsidRPr="00817D0D" w:rsidRDefault="006059FE" w:rsidP="006059FE">
      <w:pPr>
        <w:widowControl/>
        <w:autoSpaceDE/>
        <w:autoSpaceDN/>
        <w:adjustRightInd/>
        <w:ind w:firstLine="709"/>
        <w:jc w:val="both"/>
        <w:rPr>
          <w:rFonts w:ascii="PT Astra Serif" w:hAnsi="PT Astra Serif"/>
          <w:sz w:val="26"/>
          <w:szCs w:val="26"/>
        </w:rPr>
      </w:pPr>
      <w:r w:rsidRPr="00817D0D">
        <w:rPr>
          <w:rFonts w:ascii="PT Astra Serif" w:hAnsi="PT Astra Serif"/>
          <w:sz w:val="26"/>
          <w:szCs w:val="26"/>
        </w:rPr>
        <w:t>2.3.4.</w:t>
      </w:r>
      <w:r w:rsidRPr="00817D0D">
        <w:rPr>
          <w:rFonts w:ascii="PT Astra Serif" w:hAnsi="PT Astra Serif"/>
          <w:sz w:val="26"/>
          <w:szCs w:val="26"/>
        </w:rPr>
        <w:tab/>
        <w:t>Уведомлять Исполнителя о приостановлении, умен</w:t>
      </w:r>
      <w:r w:rsidR="004F647B" w:rsidRPr="00817D0D">
        <w:rPr>
          <w:rFonts w:ascii="PT Astra Serif" w:hAnsi="PT Astra Serif"/>
          <w:sz w:val="26"/>
          <w:szCs w:val="26"/>
        </w:rPr>
        <w:t>ьшении</w:t>
      </w:r>
      <w:r w:rsidR="004F647B" w:rsidRPr="00817D0D">
        <w:rPr>
          <w:rFonts w:ascii="PT Astra Serif" w:hAnsi="PT Astra Serif"/>
          <w:sz w:val="26"/>
          <w:szCs w:val="26"/>
        </w:rPr>
        <w:br/>
      </w:r>
      <w:r w:rsidRPr="00817D0D">
        <w:rPr>
          <w:rFonts w:ascii="PT Astra Serif" w:hAnsi="PT Astra Serif"/>
          <w:sz w:val="26"/>
          <w:szCs w:val="26"/>
        </w:rPr>
        <w:t>или прекращении финансирования Контракт</w:t>
      </w:r>
      <w:r w:rsidR="004F647B" w:rsidRPr="00817D0D">
        <w:rPr>
          <w:rFonts w:ascii="PT Astra Serif" w:hAnsi="PT Astra Serif"/>
          <w:sz w:val="26"/>
          <w:szCs w:val="26"/>
        </w:rPr>
        <w:t>а для согласования новых сроков</w:t>
      </w:r>
      <w:r w:rsidR="004F647B" w:rsidRPr="00817D0D">
        <w:rPr>
          <w:rFonts w:ascii="PT Astra Serif" w:hAnsi="PT Astra Serif"/>
          <w:sz w:val="26"/>
          <w:szCs w:val="26"/>
        </w:rPr>
        <w:br/>
      </w:r>
      <w:r w:rsidRPr="00817D0D">
        <w:rPr>
          <w:rFonts w:ascii="PT Astra Serif" w:hAnsi="PT Astra Serif"/>
          <w:sz w:val="26"/>
          <w:szCs w:val="26"/>
        </w:rPr>
        <w:t>и других условий оказания услуг;</w:t>
      </w:r>
    </w:p>
    <w:p w:rsidR="00C80BF4" w:rsidRPr="00817D0D" w:rsidRDefault="00C80BF4" w:rsidP="006059FE">
      <w:pPr>
        <w:widowControl/>
        <w:autoSpaceDE/>
        <w:autoSpaceDN/>
        <w:adjustRightInd/>
        <w:ind w:firstLine="709"/>
        <w:jc w:val="both"/>
        <w:rPr>
          <w:rFonts w:ascii="PT Astra Serif" w:hAnsi="PT Astra Serif"/>
          <w:sz w:val="26"/>
          <w:szCs w:val="26"/>
          <w:u w:val="single"/>
        </w:rPr>
      </w:pPr>
      <w:r w:rsidRPr="00817D0D">
        <w:rPr>
          <w:rFonts w:ascii="PT Astra Serif" w:hAnsi="PT Astra Serif"/>
          <w:sz w:val="26"/>
          <w:szCs w:val="26"/>
          <w:u w:val="single"/>
        </w:rPr>
        <w:t>2.4. Заказчик имеет право:</w:t>
      </w:r>
    </w:p>
    <w:p w:rsidR="006059FE" w:rsidRPr="00817D0D" w:rsidRDefault="006059FE" w:rsidP="006059FE">
      <w:pPr>
        <w:widowControl/>
        <w:autoSpaceDE/>
        <w:autoSpaceDN/>
        <w:adjustRightInd/>
        <w:ind w:firstLine="708"/>
        <w:contextualSpacing/>
        <w:jc w:val="both"/>
        <w:rPr>
          <w:rFonts w:ascii="PT Astra Serif" w:hAnsi="PT Astra Serif"/>
          <w:sz w:val="26"/>
          <w:szCs w:val="26"/>
        </w:rPr>
      </w:pPr>
      <w:r w:rsidRPr="00817D0D">
        <w:rPr>
          <w:rFonts w:ascii="PT Astra Serif" w:hAnsi="PT Astra Serif"/>
          <w:sz w:val="26"/>
          <w:szCs w:val="26"/>
        </w:rPr>
        <w:t>2.4.1.</w:t>
      </w:r>
      <w:r w:rsidRPr="00817D0D">
        <w:rPr>
          <w:rFonts w:ascii="PT Astra Serif" w:hAnsi="PT Astra Serif"/>
          <w:sz w:val="26"/>
          <w:szCs w:val="26"/>
        </w:rPr>
        <w:tab/>
        <w:t>Направлять заявки и передавать оборудование в течении всего срока оказания услуг в соответствии с п. 4.1. Контракта</w:t>
      </w:r>
      <w:r w:rsidRPr="00817D0D">
        <w:rPr>
          <w:rFonts w:ascii="PT Astra Serif" w:hAnsi="PT Astra Serif"/>
          <w:iCs/>
          <w:sz w:val="26"/>
          <w:szCs w:val="26"/>
        </w:rPr>
        <w:t>;</w:t>
      </w:r>
    </w:p>
    <w:p w:rsidR="006059FE" w:rsidRPr="00817D0D" w:rsidRDefault="006059FE" w:rsidP="006059FE">
      <w:pPr>
        <w:autoSpaceDE/>
        <w:autoSpaceDN/>
        <w:adjustRightInd/>
        <w:ind w:right="-71" w:firstLine="709"/>
        <w:jc w:val="both"/>
        <w:rPr>
          <w:rFonts w:ascii="PT Astra Serif" w:hAnsi="PT Astra Serif"/>
          <w:i/>
          <w:noProof/>
          <w:snapToGrid w:val="0"/>
          <w:sz w:val="26"/>
          <w:szCs w:val="26"/>
        </w:rPr>
      </w:pPr>
      <w:r w:rsidRPr="00817D0D">
        <w:rPr>
          <w:rFonts w:ascii="PT Astra Serif" w:hAnsi="PT Astra Serif"/>
          <w:snapToGrid w:val="0"/>
          <w:sz w:val="26"/>
          <w:szCs w:val="26"/>
        </w:rPr>
        <w:t>2.4.2.</w:t>
      </w:r>
      <w:r w:rsidRPr="00817D0D">
        <w:rPr>
          <w:rFonts w:ascii="PT Astra Serif" w:hAnsi="PT Astra Serif"/>
          <w:snapToGrid w:val="0"/>
          <w:sz w:val="26"/>
          <w:szCs w:val="26"/>
        </w:rPr>
        <w:tab/>
        <w:t>о</w:t>
      </w:r>
      <w:r w:rsidRPr="00817D0D">
        <w:rPr>
          <w:rFonts w:ascii="PT Astra Serif" w:hAnsi="PT Astra Serif"/>
          <w:iCs/>
          <w:snapToGrid w:val="0"/>
          <w:sz w:val="26"/>
          <w:szCs w:val="26"/>
        </w:rPr>
        <w:t>существлять контроль за</w:t>
      </w:r>
      <w:r w:rsidR="004F647B" w:rsidRPr="00817D0D">
        <w:rPr>
          <w:rFonts w:ascii="PT Astra Serif" w:hAnsi="PT Astra Serif"/>
          <w:iCs/>
          <w:snapToGrid w:val="0"/>
          <w:sz w:val="26"/>
          <w:szCs w:val="26"/>
        </w:rPr>
        <w:t xml:space="preserve"> оказанием услуг в соответствии</w:t>
      </w:r>
      <w:r w:rsidR="004F647B" w:rsidRPr="00817D0D">
        <w:rPr>
          <w:rFonts w:ascii="PT Astra Serif" w:hAnsi="PT Astra Serif"/>
          <w:iCs/>
          <w:snapToGrid w:val="0"/>
          <w:sz w:val="26"/>
          <w:szCs w:val="26"/>
        </w:rPr>
        <w:br/>
      </w:r>
      <w:r w:rsidRPr="00817D0D">
        <w:rPr>
          <w:rFonts w:ascii="PT Astra Serif" w:hAnsi="PT Astra Serif"/>
          <w:iCs/>
          <w:snapToGrid w:val="0"/>
          <w:sz w:val="26"/>
          <w:szCs w:val="26"/>
        </w:rPr>
        <w:t>с Контрактом, не препятствуя хозяйственной деятельности Исполнителя;</w:t>
      </w:r>
    </w:p>
    <w:p w:rsidR="006059FE" w:rsidRPr="00817D0D" w:rsidRDefault="006059FE" w:rsidP="006059FE">
      <w:pPr>
        <w:autoSpaceDE/>
        <w:autoSpaceDN/>
        <w:adjustRightInd/>
        <w:ind w:right="-71" w:firstLine="709"/>
        <w:jc w:val="both"/>
        <w:rPr>
          <w:rFonts w:ascii="PT Astra Serif" w:hAnsi="PT Astra Serif"/>
          <w:noProof/>
          <w:snapToGrid w:val="0"/>
          <w:sz w:val="26"/>
          <w:szCs w:val="26"/>
        </w:rPr>
      </w:pPr>
      <w:r w:rsidRPr="00817D0D">
        <w:rPr>
          <w:rFonts w:ascii="PT Astra Serif" w:hAnsi="PT Astra Serif"/>
          <w:noProof/>
          <w:snapToGrid w:val="0"/>
          <w:sz w:val="26"/>
          <w:szCs w:val="26"/>
        </w:rPr>
        <w:t xml:space="preserve">2.4.3. требовать от Исполнителя своевременного устранения недостатков, выявленных как в ходе приемки, так и в течение </w:t>
      </w:r>
      <w:r w:rsidR="004F647B" w:rsidRPr="00817D0D">
        <w:rPr>
          <w:rFonts w:ascii="PT Astra Serif" w:hAnsi="PT Astra Serif"/>
          <w:noProof/>
          <w:snapToGrid w:val="0"/>
          <w:sz w:val="26"/>
          <w:szCs w:val="26"/>
        </w:rPr>
        <w:t>гарантийного периода</w:t>
      </w:r>
      <w:r w:rsidR="004F647B" w:rsidRPr="00817D0D">
        <w:rPr>
          <w:rFonts w:ascii="PT Astra Serif" w:hAnsi="PT Astra Serif"/>
          <w:noProof/>
          <w:snapToGrid w:val="0"/>
          <w:sz w:val="26"/>
          <w:szCs w:val="26"/>
        </w:rPr>
        <w:br/>
      </w:r>
      <w:r w:rsidRPr="00817D0D">
        <w:rPr>
          <w:rFonts w:ascii="PT Astra Serif" w:hAnsi="PT Astra Serif"/>
          <w:noProof/>
          <w:snapToGrid w:val="0"/>
          <w:sz w:val="26"/>
          <w:szCs w:val="26"/>
        </w:rPr>
        <w:t>в соответствии с условиями раздела 6 Контракта;</w:t>
      </w:r>
    </w:p>
    <w:p w:rsidR="006059FE" w:rsidRPr="00817D0D" w:rsidRDefault="006059FE" w:rsidP="006059FE">
      <w:pPr>
        <w:autoSpaceDE/>
        <w:autoSpaceDN/>
        <w:adjustRightInd/>
        <w:ind w:right="-71" w:firstLine="709"/>
        <w:jc w:val="both"/>
        <w:rPr>
          <w:rFonts w:ascii="PT Astra Serif" w:hAnsi="PT Astra Serif"/>
          <w:noProof/>
          <w:snapToGrid w:val="0"/>
          <w:sz w:val="26"/>
          <w:szCs w:val="26"/>
        </w:rPr>
      </w:pPr>
      <w:r w:rsidRPr="00817D0D">
        <w:rPr>
          <w:rFonts w:ascii="PT Astra Serif" w:hAnsi="PT Astra Serif"/>
          <w:noProof/>
          <w:snapToGrid w:val="0"/>
          <w:sz w:val="26"/>
          <w:szCs w:val="26"/>
        </w:rPr>
        <w:t xml:space="preserve">2.4.4. </w:t>
      </w:r>
      <w:r w:rsidRPr="00817D0D">
        <w:rPr>
          <w:rFonts w:ascii="PT Astra Serif" w:hAnsi="PT Astra Serif"/>
          <w:snapToGrid w:val="0"/>
          <w:sz w:val="26"/>
          <w:szCs w:val="26"/>
        </w:rPr>
        <w:t>Принять решение об одностороннем</w:t>
      </w:r>
      <w:r w:rsidR="004F647B" w:rsidRPr="00817D0D">
        <w:rPr>
          <w:rFonts w:ascii="PT Astra Serif" w:hAnsi="PT Astra Serif"/>
          <w:snapToGrid w:val="0"/>
          <w:sz w:val="26"/>
          <w:szCs w:val="26"/>
        </w:rPr>
        <w:t xml:space="preserve"> отказе от исполнения Контракта</w:t>
      </w:r>
      <w:r w:rsidR="004F647B" w:rsidRPr="00817D0D">
        <w:rPr>
          <w:rFonts w:ascii="PT Astra Serif" w:hAnsi="PT Astra Serif"/>
          <w:snapToGrid w:val="0"/>
          <w:sz w:val="26"/>
          <w:szCs w:val="26"/>
        </w:rPr>
        <w:br/>
      </w:r>
      <w:r w:rsidRPr="00817D0D">
        <w:rPr>
          <w:rFonts w:ascii="PT Astra Serif" w:hAnsi="PT Astra Serif"/>
          <w:snapToGrid w:val="0"/>
          <w:sz w:val="26"/>
          <w:szCs w:val="26"/>
        </w:rPr>
        <w:t>в соответствии с гражданским законодательством Российской Федерации.</w:t>
      </w:r>
      <w:r w:rsidRPr="00817D0D">
        <w:rPr>
          <w:rFonts w:ascii="PT Astra Serif" w:eastAsia="Calibri" w:hAnsi="PT Astra Serif"/>
          <w:snapToGrid w:val="0"/>
          <w:sz w:val="26"/>
          <w:szCs w:val="26"/>
          <w:lang w:eastAsia="en-US"/>
        </w:rPr>
        <w:t xml:space="preserve"> и п. </w:t>
      </w:r>
      <w:r w:rsidRPr="00817D0D">
        <w:rPr>
          <w:rFonts w:ascii="PT Astra Serif" w:hAnsi="PT Astra Serif"/>
          <w:noProof/>
          <w:snapToGrid w:val="0"/>
          <w:sz w:val="26"/>
          <w:szCs w:val="26"/>
        </w:rPr>
        <w:t>9.4. Контракта уведомив об этом Исполнителя в порядке предусмотренном действующим законодательством;</w:t>
      </w:r>
    </w:p>
    <w:p w:rsidR="006059FE" w:rsidRPr="00817D0D" w:rsidRDefault="006059FE" w:rsidP="006059FE">
      <w:pPr>
        <w:autoSpaceDE/>
        <w:autoSpaceDN/>
        <w:adjustRightInd/>
        <w:ind w:right="-71" w:firstLine="709"/>
        <w:jc w:val="both"/>
        <w:rPr>
          <w:rFonts w:ascii="PT Astra Serif" w:hAnsi="PT Astra Serif"/>
          <w:noProof/>
          <w:snapToGrid w:val="0"/>
          <w:sz w:val="26"/>
          <w:szCs w:val="26"/>
        </w:rPr>
      </w:pPr>
      <w:r w:rsidRPr="00817D0D">
        <w:rPr>
          <w:rFonts w:ascii="PT Astra Serif" w:hAnsi="PT Astra Serif"/>
          <w:snapToGrid w:val="0"/>
          <w:sz w:val="26"/>
          <w:szCs w:val="26"/>
        </w:rPr>
        <w:t>2.4.5. отказаться от приемки и оплаты услуг, не соответствующих условиям Контракта;</w:t>
      </w:r>
    </w:p>
    <w:p w:rsidR="006059FE" w:rsidRDefault="006059FE" w:rsidP="006059FE">
      <w:pPr>
        <w:autoSpaceDE/>
        <w:autoSpaceDN/>
        <w:adjustRightInd/>
        <w:ind w:right="-71" w:firstLine="709"/>
        <w:jc w:val="both"/>
        <w:rPr>
          <w:rFonts w:ascii="PT Astra Serif" w:hAnsi="PT Astra Serif"/>
          <w:noProof/>
          <w:snapToGrid w:val="0"/>
          <w:sz w:val="26"/>
          <w:szCs w:val="26"/>
        </w:rPr>
      </w:pPr>
      <w:r w:rsidRPr="00817D0D">
        <w:rPr>
          <w:rFonts w:ascii="PT Astra Serif" w:hAnsi="PT Astra Serif"/>
          <w:noProof/>
          <w:snapToGrid w:val="0"/>
          <w:sz w:val="26"/>
          <w:szCs w:val="26"/>
        </w:rPr>
        <w:t>2.4.6. осуществлять иные права в соответствии с законодательством Российской Федерации.</w:t>
      </w:r>
    </w:p>
    <w:p w:rsidR="005D0BAA" w:rsidRPr="00817D0D" w:rsidRDefault="005D0BAA" w:rsidP="006059FE">
      <w:pPr>
        <w:autoSpaceDE/>
        <w:autoSpaceDN/>
        <w:adjustRightInd/>
        <w:ind w:right="-71" w:firstLine="709"/>
        <w:jc w:val="both"/>
        <w:rPr>
          <w:rFonts w:ascii="PT Astra Serif" w:hAnsi="PT Astra Serif"/>
          <w:noProof/>
          <w:snapToGrid w:val="0"/>
          <w:sz w:val="26"/>
          <w:szCs w:val="26"/>
        </w:rPr>
      </w:pPr>
    </w:p>
    <w:p w:rsidR="002955EF" w:rsidRDefault="005D0BAA" w:rsidP="005D0BAA">
      <w:pPr>
        <w:pStyle w:val="Style14"/>
        <w:widowControl/>
        <w:numPr>
          <w:ilvl w:val="0"/>
          <w:numId w:val="4"/>
        </w:numPr>
        <w:jc w:val="center"/>
        <w:rPr>
          <w:rStyle w:val="FontStyle27"/>
          <w:rFonts w:ascii="PT Astra Serif" w:hAnsi="PT Astra Serif"/>
          <w:color w:val="000000"/>
          <w:sz w:val="26"/>
          <w:szCs w:val="26"/>
        </w:rPr>
      </w:pPr>
      <w:r w:rsidRPr="00817D0D">
        <w:rPr>
          <w:rStyle w:val="FontStyle27"/>
          <w:rFonts w:ascii="PT Astra Serif" w:hAnsi="PT Astra Serif"/>
          <w:color w:val="000000"/>
          <w:sz w:val="26"/>
          <w:szCs w:val="26"/>
        </w:rPr>
        <w:t>Размер и порядок оплаты услуг</w:t>
      </w:r>
    </w:p>
    <w:p w:rsidR="005D0BAA" w:rsidRPr="00817D0D" w:rsidRDefault="005D0BAA" w:rsidP="005D0BAA">
      <w:pPr>
        <w:pStyle w:val="Style14"/>
        <w:widowControl/>
        <w:ind w:left="720"/>
        <w:rPr>
          <w:rStyle w:val="FontStyle27"/>
          <w:rFonts w:ascii="PT Astra Serif" w:hAnsi="PT Astra Serif"/>
          <w:color w:val="000000"/>
          <w:sz w:val="26"/>
          <w:szCs w:val="26"/>
        </w:rPr>
      </w:pPr>
    </w:p>
    <w:p w:rsidR="006059FE" w:rsidRPr="00817D0D" w:rsidRDefault="006059FE" w:rsidP="006059FE">
      <w:pPr>
        <w:widowControl/>
        <w:autoSpaceDE/>
        <w:autoSpaceDN/>
        <w:adjustRightInd/>
        <w:ind w:firstLine="708"/>
        <w:jc w:val="both"/>
        <w:rPr>
          <w:rFonts w:ascii="PT Astra Serif" w:hAnsi="PT Astra Serif"/>
          <w:sz w:val="25"/>
          <w:szCs w:val="25"/>
        </w:rPr>
      </w:pPr>
      <w:r w:rsidRPr="00B7020E">
        <w:rPr>
          <w:rFonts w:ascii="PT Astra Serif" w:hAnsi="PT Astra Serif"/>
          <w:noProof/>
          <w:sz w:val="26"/>
          <w:szCs w:val="26"/>
        </w:rPr>
        <w:t xml:space="preserve">3.1. Максимальное значение цены контракта составляет </w:t>
      </w:r>
      <w:r w:rsidRPr="00B7020E">
        <w:rPr>
          <w:rFonts w:ascii="PT Astra Serif" w:hAnsi="PT Astra Serif"/>
          <w:b/>
          <w:noProof/>
          <w:sz w:val="26"/>
          <w:szCs w:val="26"/>
        </w:rPr>
        <w:br/>
      </w:r>
      <w:r w:rsidR="00B7020E" w:rsidRPr="00B7020E">
        <w:rPr>
          <w:rFonts w:ascii="PT Astra Serif" w:hAnsi="PT Astra Serif"/>
          <w:b/>
          <w:noProof/>
          <w:sz w:val="26"/>
          <w:szCs w:val="26"/>
        </w:rPr>
        <w:t>397 900</w:t>
      </w:r>
      <w:r w:rsidRPr="00B7020E">
        <w:rPr>
          <w:rFonts w:ascii="PT Astra Serif" w:hAnsi="PT Astra Serif"/>
          <w:b/>
          <w:noProof/>
          <w:sz w:val="26"/>
          <w:szCs w:val="26"/>
        </w:rPr>
        <w:t xml:space="preserve"> (</w:t>
      </w:r>
      <w:r w:rsidR="00B7020E" w:rsidRPr="00B7020E">
        <w:rPr>
          <w:rFonts w:ascii="PT Astra Serif" w:hAnsi="PT Astra Serif"/>
          <w:b/>
          <w:noProof/>
          <w:sz w:val="26"/>
          <w:szCs w:val="26"/>
        </w:rPr>
        <w:t>триста девяноста семь тысяч девятьсот</w:t>
      </w:r>
      <w:r w:rsidRPr="00B7020E">
        <w:rPr>
          <w:rFonts w:ascii="PT Astra Serif" w:hAnsi="PT Astra Serif"/>
          <w:b/>
          <w:noProof/>
          <w:sz w:val="26"/>
          <w:szCs w:val="26"/>
        </w:rPr>
        <w:t xml:space="preserve">) рублей </w:t>
      </w:r>
      <w:r w:rsidR="00B7020E" w:rsidRPr="00B7020E">
        <w:rPr>
          <w:rFonts w:ascii="PT Astra Serif" w:hAnsi="PT Astra Serif"/>
          <w:b/>
          <w:noProof/>
          <w:sz w:val="26"/>
          <w:szCs w:val="26"/>
        </w:rPr>
        <w:t>00</w:t>
      </w:r>
      <w:r w:rsidR="00493BF4" w:rsidRPr="00B7020E">
        <w:rPr>
          <w:rFonts w:ascii="PT Astra Serif" w:hAnsi="PT Astra Serif"/>
          <w:b/>
          <w:noProof/>
          <w:sz w:val="26"/>
          <w:szCs w:val="26"/>
        </w:rPr>
        <w:t xml:space="preserve"> ко</w:t>
      </w:r>
      <w:r w:rsidRPr="00B7020E">
        <w:rPr>
          <w:rFonts w:ascii="PT Astra Serif" w:hAnsi="PT Astra Serif"/>
          <w:b/>
          <w:noProof/>
          <w:sz w:val="26"/>
          <w:szCs w:val="26"/>
        </w:rPr>
        <w:t>п</w:t>
      </w:r>
      <w:r w:rsidR="00493BF4" w:rsidRPr="00B7020E">
        <w:rPr>
          <w:rFonts w:ascii="PT Astra Serif" w:hAnsi="PT Astra Serif"/>
          <w:b/>
          <w:noProof/>
          <w:sz w:val="26"/>
          <w:szCs w:val="26"/>
        </w:rPr>
        <w:t>е</w:t>
      </w:r>
      <w:r w:rsidRPr="00B7020E">
        <w:rPr>
          <w:rFonts w:ascii="PT Astra Serif" w:hAnsi="PT Astra Serif"/>
          <w:b/>
          <w:noProof/>
          <w:sz w:val="26"/>
          <w:szCs w:val="26"/>
        </w:rPr>
        <w:t>ек</w:t>
      </w:r>
      <w:r w:rsidRPr="00B7020E">
        <w:rPr>
          <w:rFonts w:ascii="PT Astra Serif" w:hAnsi="PT Astra Serif"/>
          <w:noProof/>
          <w:sz w:val="26"/>
          <w:szCs w:val="26"/>
        </w:rPr>
        <w:t xml:space="preserve">. </w:t>
      </w:r>
      <w:r w:rsidR="00B7020E" w:rsidRPr="00B7020E">
        <w:rPr>
          <w:rFonts w:ascii="PT Astra Serif" w:hAnsi="PT Astra Serif"/>
          <w:sz w:val="26"/>
          <w:szCs w:val="26"/>
        </w:rPr>
        <w:t>НДС</w:t>
      </w:r>
      <w:r w:rsidR="00B7020E" w:rsidRPr="00B7020E">
        <w:rPr>
          <w:rFonts w:ascii="PT Astra Serif" w:hAnsi="PT Astra Serif"/>
          <w:sz w:val="26"/>
          <w:szCs w:val="26"/>
        </w:rPr>
        <w:br/>
      </w:r>
      <w:r w:rsidRPr="00B7020E">
        <w:rPr>
          <w:rFonts w:ascii="PT Astra Serif" w:hAnsi="PT Astra Serif"/>
          <w:sz w:val="26"/>
          <w:szCs w:val="26"/>
        </w:rPr>
        <w:t>не облагается в соответствии с п.п. 11 п.3. ст.149 НК РФ.</w:t>
      </w:r>
      <w:r w:rsidRPr="00817D0D">
        <w:rPr>
          <w:rFonts w:ascii="PT Astra Serif" w:hAnsi="PT Astra Serif"/>
          <w:sz w:val="25"/>
          <w:szCs w:val="25"/>
        </w:rPr>
        <w:t xml:space="preserve"> </w:t>
      </w:r>
    </w:p>
    <w:p w:rsidR="006059FE" w:rsidRPr="00817D0D" w:rsidRDefault="006059FE" w:rsidP="006059FE">
      <w:pPr>
        <w:widowControl/>
        <w:autoSpaceDE/>
        <w:autoSpaceDN/>
        <w:adjustRightInd/>
        <w:ind w:firstLine="708"/>
        <w:jc w:val="both"/>
        <w:rPr>
          <w:rFonts w:ascii="PT Astra Serif" w:hAnsi="PT Astra Serif"/>
          <w:noProof/>
          <w:sz w:val="26"/>
          <w:szCs w:val="26"/>
        </w:rPr>
      </w:pPr>
      <w:r w:rsidRPr="00C6093B">
        <w:rPr>
          <w:rFonts w:ascii="PT Astra Serif" w:hAnsi="PT Astra Serif"/>
          <w:noProof/>
          <w:sz w:val="26"/>
          <w:szCs w:val="26"/>
        </w:rPr>
        <w:t>(КБК 320 0305 4240690049 244).</w:t>
      </w:r>
      <w:r w:rsidRPr="00817D0D">
        <w:rPr>
          <w:rFonts w:ascii="PT Astra Serif" w:hAnsi="PT Astra Serif"/>
          <w:noProof/>
          <w:sz w:val="26"/>
          <w:szCs w:val="26"/>
        </w:rPr>
        <w:t xml:space="preserve"> </w:t>
      </w:r>
    </w:p>
    <w:p w:rsidR="006059FE" w:rsidRPr="00817D0D" w:rsidRDefault="006059FE" w:rsidP="006059FE">
      <w:pPr>
        <w:widowControl/>
        <w:autoSpaceDE/>
        <w:autoSpaceDN/>
        <w:adjustRightInd/>
        <w:ind w:firstLine="708"/>
        <w:jc w:val="both"/>
        <w:rPr>
          <w:rFonts w:ascii="PT Astra Serif" w:hAnsi="PT Astra Serif"/>
          <w:sz w:val="25"/>
          <w:szCs w:val="25"/>
          <w:shd w:val="clear" w:color="auto" w:fill="FFFFFF"/>
        </w:rPr>
      </w:pPr>
      <w:r w:rsidRPr="00817D0D">
        <w:rPr>
          <w:rFonts w:ascii="PT Astra Serif" w:hAnsi="PT Astra Serif"/>
          <w:sz w:val="26"/>
          <w:szCs w:val="26"/>
        </w:rPr>
        <w:t xml:space="preserve">Валютой, используемой для формирования цены государственного контракта и расчетов с исполнителем является </w:t>
      </w:r>
      <w:r w:rsidRPr="00817D0D">
        <w:rPr>
          <w:rFonts w:ascii="PT Astra Serif" w:hAnsi="PT Astra Serif"/>
          <w:b/>
          <w:bCs/>
          <w:sz w:val="26"/>
          <w:szCs w:val="26"/>
          <w:u w:val="single"/>
        </w:rPr>
        <w:t>российский рубль</w:t>
      </w:r>
      <w:r w:rsidRPr="00817D0D">
        <w:rPr>
          <w:rFonts w:ascii="PT Astra Serif" w:hAnsi="PT Astra Serif"/>
          <w:sz w:val="26"/>
          <w:szCs w:val="26"/>
        </w:rPr>
        <w:t>.</w:t>
      </w:r>
    </w:p>
    <w:p w:rsidR="006059FE" w:rsidRPr="00817D0D" w:rsidRDefault="006059FE" w:rsidP="006059FE">
      <w:pPr>
        <w:tabs>
          <w:tab w:val="left" w:pos="142"/>
          <w:tab w:val="left" w:pos="1134"/>
        </w:tabs>
        <w:autoSpaceDE/>
        <w:autoSpaceDN/>
        <w:adjustRightInd/>
        <w:ind w:right="-2" w:firstLine="720"/>
        <w:jc w:val="both"/>
        <w:rPr>
          <w:rFonts w:ascii="PT Astra Serif" w:hAnsi="PT Astra Serif"/>
          <w:noProof/>
          <w:snapToGrid w:val="0"/>
          <w:sz w:val="26"/>
          <w:szCs w:val="26"/>
        </w:rPr>
      </w:pPr>
      <w:r w:rsidRPr="00817D0D">
        <w:rPr>
          <w:rFonts w:ascii="PT Astra Serif" w:hAnsi="PT Astra Serif"/>
          <w:noProof/>
          <w:snapToGrid w:val="0"/>
          <w:sz w:val="26"/>
          <w:szCs w:val="26"/>
        </w:rPr>
        <w:t xml:space="preserve">3.1.1. Оказание услуг по ремонту оборудования ГИС СЭМПЛ осуществляется </w:t>
      </w:r>
      <w:r w:rsidRPr="00817D0D">
        <w:rPr>
          <w:rFonts w:ascii="PT Astra Serif" w:hAnsi="PT Astra Serif"/>
          <w:noProof/>
          <w:snapToGrid w:val="0"/>
          <w:sz w:val="26"/>
          <w:szCs w:val="26"/>
        </w:rPr>
        <w:lastRenderedPageBreak/>
        <w:t xml:space="preserve">по заявкам Заказчика. В стоимость ремонта включены: стоимость работ, материалов и комплектующих, используемых при выполнении работ, страхование, уплата налогов, сборов, и других обязательных платежей, а также иные затраты Исполнителя в связи с исполнением обязательств по Контракту. </w:t>
      </w:r>
    </w:p>
    <w:p w:rsidR="006059FE" w:rsidRPr="00817D0D" w:rsidRDefault="006059FE" w:rsidP="006059FE">
      <w:pPr>
        <w:tabs>
          <w:tab w:val="left" w:pos="142"/>
          <w:tab w:val="left" w:pos="1134"/>
        </w:tabs>
        <w:autoSpaceDE/>
        <w:autoSpaceDN/>
        <w:adjustRightInd/>
        <w:ind w:right="-2" w:firstLine="720"/>
        <w:jc w:val="both"/>
        <w:rPr>
          <w:rFonts w:ascii="PT Astra Serif" w:hAnsi="PT Astra Serif"/>
          <w:noProof/>
          <w:snapToGrid w:val="0"/>
          <w:sz w:val="26"/>
          <w:szCs w:val="26"/>
        </w:rPr>
      </w:pPr>
      <w:r w:rsidRPr="00817D0D">
        <w:rPr>
          <w:rFonts w:ascii="PT Astra Serif" w:hAnsi="PT Astra Serif"/>
          <w:snapToGrid w:val="0"/>
          <w:sz w:val="26"/>
          <w:szCs w:val="26"/>
        </w:rPr>
        <w:t>Расходы не включенные в цену Контракта оплате не подлежат</w:t>
      </w:r>
      <w:r w:rsidR="008772A2" w:rsidRPr="00817D0D">
        <w:rPr>
          <w:rFonts w:ascii="PT Astra Serif" w:hAnsi="PT Astra Serif"/>
          <w:snapToGrid w:val="0"/>
          <w:sz w:val="26"/>
          <w:szCs w:val="26"/>
        </w:rPr>
        <w:t>.</w:t>
      </w:r>
    </w:p>
    <w:p w:rsidR="006059FE" w:rsidRPr="00817D0D" w:rsidRDefault="006059FE" w:rsidP="006059FE">
      <w:pPr>
        <w:tabs>
          <w:tab w:val="left" w:pos="142"/>
          <w:tab w:val="left" w:pos="1134"/>
        </w:tabs>
        <w:autoSpaceDE/>
        <w:autoSpaceDN/>
        <w:adjustRightInd/>
        <w:ind w:right="-2" w:firstLine="720"/>
        <w:jc w:val="both"/>
        <w:rPr>
          <w:rFonts w:ascii="PT Astra Serif" w:hAnsi="PT Astra Serif"/>
          <w:iCs/>
          <w:snapToGrid w:val="0"/>
          <w:color w:val="000000"/>
          <w:sz w:val="26"/>
          <w:szCs w:val="26"/>
        </w:rPr>
      </w:pPr>
      <w:r w:rsidRPr="00817D0D">
        <w:rPr>
          <w:rFonts w:ascii="PT Astra Serif" w:hAnsi="PT Astra Serif"/>
          <w:iCs/>
          <w:snapToGrid w:val="0"/>
          <w:color w:val="000000"/>
          <w:sz w:val="26"/>
          <w:szCs w:val="26"/>
        </w:rPr>
        <w:t>3.1.2. Объем услуг, работ по Контракту определяется в соответствии с заявкой Заказчика исходя из количества и номенклатуры передаваемого для ремонта оборудования Заказчика.</w:t>
      </w:r>
    </w:p>
    <w:p w:rsidR="006059FE" w:rsidRPr="00817D0D" w:rsidRDefault="006059FE" w:rsidP="006059FE">
      <w:pPr>
        <w:tabs>
          <w:tab w:val="left" w:pos="142"/>
          <w:tab w:val="left" w:pos="1134"/>
        </w:tabs>
        <w:autoSpaceDE/>
        <w:autoSpaceDN/>
        <w:adjustRightInd/>
        <w:ind w:right="-2" w:firstLine="720"/>
        <w:jc w:val="both"/>
        <w:rPr>
          <w:rFonts w:ascii="PT Astra Serif" w:hAnsi="PT Astra Serif"/>
          <w:iCs/>
          <w:snapToGrid w:val="0"/>
          <w:color w:val="000000"/>
          <w:sz w:val="26"/>
          <w:szCs w:val="26"/>
        </w:rPr>
      </w:pPr>
      <w:r w:rsidRPr="00817D0D">
        <w:rPr>
          <w:rFonts w:ascii="PT Astra Serif" w:hAnsi="PT Astra Serif"/>
          <w:iCs/>
          <w:snapToGrid w:val="0"/>
          <w:color w:val="000000"/>
          <w:sz w:val="26"/>
          <w:szCs w:val="26"/>
        </w:rPr>
        <w:t>3.1.3. В соответствии с ч. 24 ст. 22 Закона № 44-ФЗ оплата оказанных услуг осуществляется по цене единицы услуги, (цене единицы работ, цене запчастей, материалов и комплектующих используемых п</w:t>
      </w:r>
      <w:r w:rsidR="004F647B" w:rsidRPr="00817D0D">
        <w:rPr>
          <w:rFonts w:ascii="PT Astra Serif" w:hAnsi="PT Astra Serif"/>
          <w:iCs/>
          <w:snapToGrid w:val="0"/>
          <w:color w:val="000000"/>
          <w:sz w:val="26"/>
          <w:szCs w:val="26"/>
        </w:rPr>
        <w:t>ри выполнении работы, указанных</w:t>
      </w:r>
      <w:r w:rsidR="004F647B" w:rsidRPr="00817D0D">
        <w:rPr>
          <w:rFonts w:ascii="PT Astra Serif" w:hAnsi="PT Astra Serif"/>
          <w:iCs/>
          <w:snapToGrid w:val="0"/>
          <w:color w:val="000000"/>
          <w:sz w:val="26"/>
          <w:szCs w:val="26"/>
        </w:rPr>
        <w:br/>
      </w:r>
      <w:r w:rsidRPr="00817D0D">
        <w:rPr>
          <w:rFonts w:ascii="PT Astra Serif" w:hAnsi="PT Astra Serif"/>
          <w:iCs/>
          <w:snapToGrid w:val="0"/>
          <w:color w:val="000000"/>
          <w:sz w:val="26"/>
          <w:szCs w:val="26"/>
        </w:rPr>
        <w:t xml:space="preserve">в </w:t>
      </w:r>
      <w:r w:rsidR="008772A2" w:rsidRPr="00817D0D">
        <w:rPr>
          <w:rFonts w:ascii="PT Astra Serif" w:hAnsi="PT Astra Serif"/>
          <w:iCs/>
          <w:snapToGrid w:val="0"/>
          <w:color w:val="000000"/>
          <w:sz w:val="26"/>
          <w:szCs w:val="26"/>
        </w:rPr>
        <w:t>техническом задании (Приложение №1)</w:t>
      </w:r>
      <w:r w:rsidRPr="00817D0D">
        <w:rPr>
          <w:rFonts w:ascii="PT Astra Serif" w:hAnsi="PT Astra Serif"/>
          <w:iCs/>
          <w:snapToGrid w:val="0"/>
          <w:color w:val="000000"/>
          <w:sz w:val="26"/>
          <w:szCs w:val="26"/>
        </w:rPr>
        <w:t xml:space="preserve"> исходя из объема фактически оказанных услуг, работ по заявкам Заказчика, но в размере, не превышающем максимального значения цены контракта.</w:t>
      </w:r>
    </w:p>
    <w:p w:rsidR="006059FE" w:rsidRPr="00817D0D" w:rsidRDefault="006059FE" w:rsidP="006059FE">
      <w:pPr>
        <w:tabs>
          <w:tab w:val="left" w:pos="1134"/>
        </w:tabs>
        <w:autoSpaceDE/>
        <w:autoSpaceDN/>
        <w:adjustRightInd/>
        <w:ind w:right="-2" w:firstLine="720"/>
        <w:jc w:val="both"/>
        <w:rPr>
          <w:rFonts w:ascii="PT Astra Serif" w:hAnsi="PT Astra Serif"/>
          <w:noProof/>
          <w:snapToGrid w:val="0"/>
          <w:sz w:val="26"/>
          <w:szCs w:val="26"/>
        </w:rPr>
      </w:pPr>
      <w:r w:rsidRPr="00817D0D">
        <w:rPr>
          <w:rFonts w:ascii="PT Astra Serif" w:hAnsi="PT Astra Serif"/>
          <w:noProof/>
          <w:snapToGrid w:val="0"/>
          <w:sz w:val="26"/>
          <w:szCs w:val="26"/>
        </w:rPr>
        <w:t>3.2. Оплата стоимости оказанных ус</w:t>
      </w:r>
      <w:r w:rsidR="004F647B" w:rsidRPr="00817D0D">
        <w:rPr>
          <w:rFonts w:ascii="PT Astra Serif" w:hAnsi="PT Astra Serif"/>
          <w:noProof/>
          <w:snapToGrid w:val="0"/>
          <w:sz w:val="26"/>
          <w:szCs w:val="26"/>
        </w:rPr>
        <w:t>луг по Контракту осуществляется</w:t>
      </w:r>
      <w:r w:rsidR="004F647B" w:rsidRPr="00817D0D">
        <w:rPr>
          <w:rFonts w:ascii="PT Astra Serif" w:hAnsi="PT Astra Serif"/>
          <w:noProof/>
          <w:snapToGrid w:val="0"/>
          <w:sz w:val="26"/>
          <w:szCs w:val="26"/>
        </w:rPr>
        <w:br/>
      </w:r>
      <w:r w:rsidRPr="00817D0D">
        <w:rPr>
          <w:rFonts w:ascii="PT Astra Serif" w:hAnsi="PT Astra Serif"/>
          <w:noProof/>
          <w:snapToGrid w:val="0"/>
          <w:sz w:val="26"/>
          <w:szCs w:val="26"/>
        </w:rPr>
        <w:t xml:space="preserve">по безналичному расчету платежными поручениями путём перечисления </w:t>
      </w:r>
      <w:r w:rsidRPr="00817D0D">
        <w:rPr>
          <w:rFonts w:ascii="PT Astra Serif" w:hAnsi="PT Astra Serif"/>
          <w:snapToGrid w:val="0"/>
          <w:sz w:val="26"/>
          <w:szCs w:val="26"/>
        </w:rPr>
        <w:t>Государственным заказчиком</w:t>
      </w:r>
      <w:r w:rsidRPr="00817D0D">
        <w:rPr>
          <w:rFonts w:ascii="PT Astra Serif" w:hAnsi="PT Astra Serif"/>
          <w:noProof/>
          <w:snapToGrid w:val="0"/>
          <w:sz w:val="26"/>
          <w:szCs w:val="26"/>
        </w:rPr>
        <w:t xml:space="preserve"> выделенных из федерального бюджета денежных средств на расчетный счет Исполнителя, указанный в Контракте в течение 7 (семи) рабочих дней с даты подписания Заказчиком доку</w:t>
      </w:r>
      <w:r w:rsidR="002604A4">
        <w:rPr>
          <w:rFonts w:ascii="PT Astra Serif" w:hAnsi="PT Astra Serif"/>
          <w:noProof/>
          <w:snapToGrid w:val="0"/>
          <w:sz w:val="26"/>
          <w:szCs w:val="26"/>
        </w:rPr>
        <w:t>мента о приемке.</w:t>
      </w:r>
    </w:p>
    <w:p w:rsidR="006059FE" w:rsidRPr="00817D0D" w:rsidRDefault="006059FE" w:rsidP="006059FE">
      <w:pPr>
        <w:tabs>
          <w:tab w:val="left" w:pos="1134"/>
        </w:tabs>
        <w:autoSpaceDE/>
        <w:autoSpaceDN/>
        <w:adjustRightInd/>
        <w:ind w:firstLine="709"/>
        <w:contextualSpacing/>
        <w:jc w:val="both"/>
        <w:rPr>
          <w:rFonts w:ascii="PT Astra Serif" w:hAnsi="PT Astra Serif"/>
          <w:noProof/>
          <w:snapToGrid w:val="0"/>
          <w:sz w:val="26"/>
          <w:szCs w:val="26"/>
        </w:rPr>
      </w:pPr>
      <w:r w:rsidRPr="00817D0D">
        <w:rPr>
          <w:rFonts w:ascii="PT Astra Serif" w:hAnsi="PT Astra Serif"/>
          <w:noProof/>
          <w:snapToGrid w:val="0"/>
          <w:sz w:val="26"/>
          <w:szCs w:val="26"/>
        </w:rPr>
        <w:t xml:space="preserve">3.3. </w:t>
      </w:r>
      <w:r w:rsidRPr="00817D0D">
        <w:rPr>
          <w:rFonts w:ascii="PT Astra Serif" w:hAnsi="PT Astra Serif"/>
          <w:snapToGrid w:val="0"/>
          <w:spacing w:val="-2"/>
          <w:sz w:val="26"/>
          <w:szCs w:val="26"/>
        </w:rPr>
        <w:t>Заказчик уменьшает сумму, подлежащую уплате Исполнителю, на размер налогов, сборов и иных обязательных платежей в бюджет,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w:t>
      </w:r>
      <w:r w:rsidR="004F647B" w:rsidRPr="00817D0D">
        <w:rPr>
          <w:rFonts w:ascii="PT Astra Serif" w:hAnsi="PT Astra Serif"/>
          <w:snapToGrid w:val="0"/>
          <w:spacing w:val="-2"/>
          <w:sz w:val="26"/>
          <w:szCs w:val="26"/>
        </w:rPr>
        <w:t>латежи подлежат уплате</w:t>
      </w:r>
      <w:r w:rsidR="004F647B" w:rsidRPr="00817D0D">
        <w:rPr>
          <w:rFonts w:ascii="PT Astra Serif" w:hAnsi="PT Astra Serif"/>
          <w:snapToGrid w:val="0"/>
          <w:spacing w:val="-2"/>
          <w:sz w:val="26"/>
          <w:szCs w:val="26"/>
        </w:rPr>
        <w:br/>
      </w:r>
      <w:r w:rsidRPr="00817D0D">
        <w:rPr>
          <w:rFonts w:ascii="PT Astra Serif" w:hAnsi="PT Astra Serif"/>
          <w:snapToGrid w:val="0"/>
          <w:spacing w:val="-2"/>
          <w:sz w:val="26"/>
          <w:szCs w:val="26"/>
        </w:rPr>
        <w:t>в бюджеты бюджетной системы Российской Федерации Заказчиком.</w:t>
      </w:r>
    </w:p>
    <w:p w:rsidR="006059FE" w:rsidRPr="00817D0D" w:rsidRDefault="006059FE" w:rsidP="006059FE">
      <w:pPr>
        <w:widowControl/>
        <w:ind w:firstLine="709"/>
        <w:contextualSpacing/>
        <w:jc w:val="both"/>
        <w:rPr>
          <w:rFonts w:ascii="PT Astra Serif" w:hAnsi="PT Astra Serif"/>
          <w:sz w:val="26"/>
          <w:szCs w:val="26"/>
        </w:rPr>
      </w:pPr>
      <w:r w:rsidRPr="00817D0D">
        <w:rPr>
          <w:rFonts w:ascii="PT Astra Serif" w:hAnsi="PT Astra Serif"/>
          <w:noProof/>
          <w:sz w:val="26"/>
          <w:szCs w:val="26"/>
        </w:rPr>
        <w:t xml:space="preserve">3.4. </w:t>
      </w:r>
      <w:r w:rsidRPr="00817D0D">
        <w:rPr>
          <w:rFonts w:ascii="PT Astra Serif" w:hAnsi="PT Astra Serif"/>
          <w:sz w:val="26"/>
          <w:szCs w:val="26"/>
        </w:rPr>
        <w:t>В случае изменения реквизитов Исполнителя указанных в разделе 1</w:t>
      </w:r>
      <w:r w:rsidR="004F647B" w:rsidRPr="00817D0D">
        <w:rPr>
          <w:rFonts w:ascii="PT Astra Serif" w:hAnsi="PT Astra Serif"/>
          <w:sz w:val="26"/>
          <w:szCs w:val="26"/>
        </w:rPr>
        <w:t>2</w:t>
      </w:r>
      <w:r w:rsidRPr="00817D0D">
        <w:rPr>
          <w:rFonts w:ascii="PT Astra Serif" w:hAnsi="PT Astra Serif"/>
          <w:sz w:val="26"/>
          <w:szCs w:val="26"/>
        </w:rPr>
        <w:t xml:space="preserve"> Контракта, Исполнитель обязан в трехдневный срок с момента изменения расчетного счета в письменной форме сообщить об этом Заказчику, указав новые реквизиты. В противном случае все риски, связанные с перечислением Заказчиком денежных средств по указанным в настоящем Контракте реквизитам, несет исполнитель.</w:t>
      </w:r>
    </w:p>
    <w:p w:rsidR="006059FE" w:rsidRPr="00817D0D" w:rsidRDefault="006059FE" w:rsidP="006059FE">
      <w:pPr>
        <w:tabs>
          <w:tab w:val="left" w:pos="1134"/>
        </w:tabs>
        <w:autoSpaceDE/>
        <w:autoSpaceDN/>
        <w:adjustRightInd/>
        <w:ind w:right="-2" w:firstLine="720"/>
        <w:jc w:val="both"/>
        <w:rPr>
          <w:rFonts w:ascii="PT Astra Serif" w:hAnsi="PT Astra Serif"/>
          <w:snapToGrid w:val="0"/>
          <w:sz w:val="26"/>
          <w:szCs w:val="26"/>
        </w:rPr>
      </w:pPr>
      <w:r w:rsidRPr="00817D0D">
        <w:rPr>
          <w:rFonts w:ascii="PT Astra Serif" w:hAnsi="PT Astra Serif"/>
          <w:snapToGrid w:val="0"/>
          <w:sz w:val="26"/>
          <w:szCs w:val="26"/>
        </w:rPr>
        <w:t>Обязательства по оплате поставленного товара считаю</w:t>
      </w:r>
      <w:r w:rsidR="004F647B" w:rsidRPr="00817D0D">
        <w:rPr>
          <w:rFonts w:ascii="PT Astra Serif" w:hAnsi="PT Astra Serif"/>
          <w:snapToGrid w:val="0"/>
          <w:sz w:val="26"/>
          <w:szCs w:val="26"/>
        </w:rPr>
        <w:t>тся выполненными</w:t>
      </w:r>
      <w:r w:rsidR="004F647B" w:rsidRPr="00817D0D">
        <w:rPr>
          <w:rFonts w:ascii="PT Astra Serif" w:hAnsi="PT Astra Serif"/>
          <w:snapToGrid w:val="0"/>
          <w:sz w:val="26"/>
          <w:szCs w:val="26"/>
        </w:rPr>
        <w:br/>
      </w:r>
      <w:r w:rsidRPr="00817D0D">
        <w:rPr>
          <w:rFonts w:ascii="PT Astra Serif" w:hAnsi="PT Astra Serif"/>
          <w:snapToGrid w:val="0"/>
          <w:sz w:val="26"/>
          <w:szCs w:val="26"/>
        </w:rPr>
        <w:t>в день списания денежных средств со счетов Заказчика.</w:t>
      </w:r>
    </w:p>
    <w:p w:rsidR="00CB2714" w:rsidRPr="00817D0D" w:rsidRDefault="00CB2714" w:rsidP="006059FE">
      <w:pPr>
        <w:tabs>
          <w:tab w:val="left" w:pos="1134"/>
        </w:tabs>
        <w:autoSpaceDE/>
        <w:autoSpaceDN/>
        <w:adjustRightInd/>
        <w:ind w:right="-2" w:firstLine="720"/>
        <w:jc w:val="both"/>
        <w:rPr>
          <w:rFonts w:ascii="PT Astra Serif" w:hAnsi="PT Astra Serif"/>
          <w:noProof/>
          <w:snapToGrid w:val="0"/>
          <w:sz w:val="26"/>
          <w:szCs w:val="26"/>
        </w:rPr>
      </w:pPr>
    </w:p>
    <w:p w:rsidR="005D0BAA" w:rsidRPr="005D0BAA" w:rsidRDefault="00C80BF4" w:rsidP="005D0BAA">
      <w:pPr>
        <w:pStyle w:val="1"/>
        <w:jc w:val="center"/>
        <w:rPr>
          <w:rFonts w:ascii="PT Astra Serif" w:hAnsi="PT Astra Serif" w:cs="Times New Roman"/>
          <w:b/>
          <w:sz w:val="26"/>
          <w:szCs w:val="26"/>
        </w:rPr>
      </w:pPr>
      <w:r w:rsidRPr="00817D0D">
        <w:rPr>
          <w:rFonts w:ascii="PT Astra Serif" w:hAnsi="PT Astra Serif" w:cs="Times New Roman"/>
          <w:b/>
          <w:sz w:val="26"/>
          <w:szCs w:val="26"/>
        </w:rPr>
        <w:t xml:space="preserve">4. </w:t>
      </w:r>
      <w:r w:rsidR="005D0BAA" w:rsidRPr="005D0BAA">
        <w:rPr>
          <w:rFonts w:ascii="PT Astra Serif" w:hAnsi="PT Astra Serif" w:cs="Times New Roman"/>
          <w:b/>
          <w:sz w:val="26"/>
          <w:szCs w:val="26"/>
        </w:rPr>
        <w:t xml:space="preserve">Качество, порядок проведения экспертизы </w:t>
      </w:r>
    </w:p>
    <w:p w:rsidR="00C80BF4" w:rsidRDefault="005D0BAA" w:rsidP="005D0BAA">
      <w:pPr>
        <w:pStyle w:val="1"/>
        <w:jc w:val="center"/>
        <w:rPr>
          <w:rFonts w:ascii="PT Astra Serif" w:hAnsi="PT Astra Serif" w:cs="Times New Roman"/>
          <w:b/>
          <w:sz w:val="26"/>
          <w:szCs w:val="26"/>
        </w:rPr>
      </w:pPr>
      <w:r w:rsidRPr="005D0BAA">
        <w:rPr>
          <w:rFonts w:ascii="PT Astra Serif" w:hAnsi="PT Astra Serif" w:cs="Times New Roman"/>
          <w:b/>
          <w:sz w:val="26"/>
          <w:szCs w:val="26"/>
        </w:rPr>
        <w:t>и приемки выполненных работ.</w:t>
      </w:r>
    </w:p>
    <w:p w:rsidR="005D0BAA" w:rsidRPr="00817D0D" w:rsidRDefault="005D0BAA" w:rsidP="005D0BAA">
      <w:pPr>
        <w:pStyle w:val="1"/>
        <w:jc w:val="center"/>
        <w:rPr>
          <w:rFonts w:ascii="PT Astra Serif" w:hAnsi="PT Astra Serif" w:cs="Times New Roman"/>
          <w:b/>
          <w:sz w:val="26"/>
          <w:szCs w:val="26"/>
        </w:rPr>
      </w:pPr>
    </w:p>
    <w:p w:rsidR="006059FE" w:rsidRPr="005D0BAA" w:rsidRDefault="006059FE" w:rsidP="006059FE">
      <w:pPr>
        <w:widowControl/>
        <w:tabs>
          <w:tab w:val="left" w:pos="1276"/>
          <w:tab w:val="left" w:pos="1418"/>
        </w:tabs>
        <w:autoSpaceDE/>
        <w:autoSpaceDN/>
        <w:adjustRightInd/>
        <w:ind w:firstLine="709"/>
        <w:jc w:val="both"/>
        <w:rPr>
          <w:rFonts w:ascii="PT Astra Serif" w:hAnsi="PT Astra Serif"/>
          <w:sz w:val="26"/>
          <w:szCs w:val="26"/>
        </w:rPr>
      </w:pPr>
      <w:r w:rsidRPr="005D0BAA">
        <w:rPr>
          <w:rFonts w:ascii="PT Astra Serif" w:hAnsi="PT Astra Serif"/>
          <w:sz w:val="26"/>
          <w:szCs w:val="26"/>
        </w:rPr>
        <w:t xml:space="preserve">4.1. Срок оказания услуг – </w:t>
      </w:r>
      <w:r w:rsidRPr="005D0BAA">
        <w:rPr>
          <w:rFonts w:ascii="PT Astra Serif" w:hAnsi="PT Astra Serif"/>
          <w:b/>
          <w:sz w:val="26"/>
          <w:szCs w:val="26"/>
        </w:rPr>
        <w:t>не позднее 30 октября 202</w:t>
      </w:r>
      <w:r w:rsidR="00CB2714" w:rsidRPr="005D0BAA">
        <w:rPr>
          <w:rFonts w:ascii="PT Astra Serif" w:hAnsi="PT Astra Serif"/>
          <w:b/>
          <w:sz w:val="26"/>
          <w:szCs w:val="26"/>
        </w:rPr>
        <w:t>6</w:t>
      </w:r>
      <w:r w:rsidRPr="005D0BAA">
        <w:rPr>
          <w:rFonts w:ascii="PT Astra Serif" w:hAnsi="PT Astra Serif"/>
          <w:b/>
          <w:sz w:val="26"/>
          <w:szCs w:val="26"/>
        </w:rPr>
        <w:t xml:space="preserve"> года</w:t>
      </w:r>
      <w:r w:rsidRPr="005D0BAA">
        <w:rPr>
          <w:rFonts w:ascii="PT Astra Serif" w:hAnsi="PT Astra Serif"/>
          <w:sz w:val="26"/>
          <w:szCs w:val="26"/>
        </w:rPr>
        <w:t>.</w:t>
      </w:r>
    </w:p>
    <w:p w:rsidR="005D0BAA" w:rsidRPr="005D0BAA" w:rsidRDefault="005D0BAA" w:rsidP="005D0BAA">
      <w:pPr>
        <w:widowControl/>
        <w:autoSpaceDE/>
        <w:autoSpaceDN/>
        <w:adjustRightInd/>
        <w:ind w:firstLine="709"/>
        <w:jc w:val="both"/>
        <w:rPr>
          <w:rFonts w:ascii="PT Astra Serif" w:hAnsi="PT Astra Serif"/>
          <w:bCs/>
          <w:strike/>
          <w:sz w:val="26"/>
          <w:szCs w:val="26"/>
        </w:rPr>
      </w:pPr>
      <w:r>
        <w:rPr>
          <w:rFonts w:ascii="PT Astra Serif" w:hAnsi="PT Astra Serif"/>
          <w:bCs/>
          <w:sz w:val="26"/>
          <w:szCs w:val="26"/>
        </w:rPr>
        <w:t>4</w:t>
      </w:r>
      <w:r w:rsidRPr="005D0BAA">
        <w:rPr>
          <w:rFonts w:ascii="PT Astra Serif" w:hAnsi="PT Astra Serif"/>
          <w:bCs/>
          <w:sz w:val="26"/>
          <w:szCs w:val="26"/>
        </w:rPr>
        <w:t>.</w:t>
      </w:r>
      <w:r>
        <w:rPr>
          <w:rFonts w:ascii="PT Astra Serif" w:hAnsi="PT Astra Serif"/>
          <w:bCs/>
          <w:sz w:val="26"/>
          <w:szCs w:val="26"/>
        </w:rPr>
        <w:t>2</w:t>
      </w:r>
      <w:r w:rsidRPr="005D0BAA">
        <w:rPr>
          <w:rFonts w:ascii="PT Astra Serif" w:hAnsi="PT Astra Serif"/>
          <w:bCs/>
          <w:sz w:val="26"/>
          <w:szCs w:val="26"/>
        </w:rPr>
        <w:t xml:space="preserve">. Государственный заказчик обязан передать Исполнителю оборудование на ремонт не позднее 7 (семи) календарных дней после подписания контракта. </w:t>
      </w:r>
    </w:p>
    <w:p w:rsidR="005D0BAA" w:rsidRPr="005D0BAA" w:rsidRDefault="005D0BAA" w:rsidP="005D0BAA">
      <w:pPr>
        <w:widowControl/>
        <w:autoSpaceDE/>
        <w:autoSpaceDN/>
        <w:adjustRightInd/>
        <w:ind w:firstLine="709"/>
        <w:jc w:val="both"/>
        <w:rPr>
          <w:rFonts w:ascii="PT Astra Serif" w:hAnsi="PT Astra Serif"/>
          <w:bCs/>
          <w:sz w:val="26"/>
          <w:szCs w:val="26"/>
        </w:rPr>
      </w:pPr>
      <w:r>
        <w:rPr>
          <w:rFonts w:ascii="PT Astra Serif" w:hAnsi="PT Astra Serif"/>
          <w:bCs/>
          <w:sz w:val="26"/>
          <w:szCs w:val="26"/>
        </w:rPr>
        <w:t>4</w:t>
      </w:r>
      <w:r w:rsidRPr="005D0BAA">
        <w:rPr>
          <w:rFonts w:ascii="PT Astra Serif" w:hAnsi="PT Astra Serif"/>
          <w:bCs/>
          <w:sz w:val="26"/>
          <w:szCs w:val="26"/>
        </w:rPr>
        <w:t>.</w:t>
      </w:r>
      <w:r>
        <w:rPr>
          <w:rFonts w:ascii="PT Astra Serif" w:hAnsi="PT Astra Serif"/>
          <w:bCs/>
          <w:sz w:val="26"/>
          <w:szCs w:val="26"/>
        </w:rPr>
        <w:t>3</w:t>
      </w:r>
      <w:r w:rsidRPr="005D0BAA">
        <w:rPr>
          <w:rFonts w:ascii="PT Astra Serif" w:hAnsi="PT Astra Serif"/>
          <w:bCs/>
          <w:sz w:val="26"/>
          <w:szCs w:val="26"/>
        </w:rPr>
        <w:t xml:space="preserve">. Днем передачи оборудования считается день уведомления Исполнителя о доставке оборудования транспортной компанией (экспедитором) в пункт выдачи по месту выполнения Работ. </w:t>
      </w:r>
    </w:p>
    <w:p w:rsidR="005D0BAA" w:rsidRPr="005D0BAA" w:rsidRDefault="005D0BAA" w:rsidP="005D0BAA">
      <w:pPr>
        <w:widowControl/>
        <w:autoSpaceDE/>
        <w:autoSpaceDN/>
        <w:adjustRightInd/>
        <w:ind w:firstLine="709"/>
        <w:jc w:val="both"/>
        <w:rPr>
          <w:rFonts w:ascii="PT Astra Serif" w:hAnsi="PT Astra Serif"/>
          <w:bCs/>
          <w:sz w:val="26"/>
          <w:szCs w:val="26"/>
        </w:rPr>
      </w:pPr>
      <w:r>
        <w:rPr>
          <w:rFonts w:ascii="PT Astra Serif" w:hAnsi="PT Astra Serif"/>
          <w:bCs/>
          <w:sz w:val="26"/>
          <w:szCs w:val="26"/>
        </w:rPr>
        <w:t>4</w:t>
      </w:r>
      <w:r w:rsidRPr="005D0BAA">
        <w:rPr>
          <w:rFonts w:ascii="PT Astra Serif" w:hAnsi="PT Astra Serif"/>
          <w:bCs/>
          <w:sz w:val="26"/>
          <w:szCs w:val="26"/>
        </w:rPr>
        <w:t>.</w:t>
      </w:r>
      <w:r>
        <w:rPr>
          <w:rFonts w:ascii="PT Astra Serif" w:hAnsi="PT Astra Serif"/>
          <w:bCs/>
          <w:sz w:val="26"/>
          <w:szCs w:val="26"/>
        </w:rPr>
        <w:t>4</w:t>
      </w:r>
      <w:r w:rsidRPr="005D0BAA">
        <w:rPr>
          <w:rFonts w:ascii="PT Astra Serif" w:hAnsi="PT Astra Serif"/>
          <w:bCs/>
          <w:sz w:val="26"/>
          <w:szCs w:val="26"/>
        </w:rPr>
        <w:t>. Государственный заказчик направляет Исполнителю весь объём предполагаемого к ремонту оборудования, указанного в пункте 1 Технического задания (Приложение №1 к Контракту), одной партией. Отправка оборудования отдельными партиями не допускается.</w:t>
      </w:r>
    </w:p>
    <w:p w:rsidR="005D0BAA" w:rsidRPr="005D0BAA" w:rsidRDefault="005D0BAA" w:rsidP="005D0BAA">
      <w:pPr>
        <w:widowControl/>
        <w:autoSpaceDE/>
        <w:autoSpaceDN/>
        <w:adjustRightInd/>
        <w:ind w:firstLine="567"/>
        <w:jc w:val="both"/>
        <w:rPr>
          <w:rFonts w:ascii="PT Astra Serif" w:hAnsi="PT Astra Serif"/>
          <w:bCs/>
          <w:sz w:val="26"/>
          <w:szCs w:val="26"/>
        </w:rPr>
      </w:pPr>
      <w:r w:rsidRPr="005D0BAA">
        <w:rPr>
          <w:rFonts w:ascii="PT Astra Serif" w:hAnsi="PT Astra Serif"/>
          <w:bCs/>
          <w:sz w:val="26"/>
          <w:szCs w:val="26"/>
        </w:rPr>
        <w:t xml:space="preserve">  </w:t>
      </w:r>
      <w:r>
        <w:rPr>
          <w:rFonts w:ascii="PT Astra Serif" w:hAnsi="PT Astra Serif"/>
          <w:bCs/>
          <w:sz w:val="26"/>
          <w:szCs w:val="26"/>
        </w:rPr>
        <w:t>4</w:t>
      </w:r>
      <w:r w:rsidRPr="005D0BAA">
        <w:rPr>
          <w:rFonts w:ascii="PT Astra Serif" w:hAnsi="PT Astra Serif"/>
          <w:bCs/>
          <w:sz w:val="26"/>
          <w:szCs w:val="26"/>
        </w:rPr>
        <w:t>.</w:t>
      </w:r>
      <w:r>
        <w:rPr>
          <w:rFonts w:ascii="PT Astra Serif" w:hAnsi="PT Astra Serif"/>
          <w:bCs/>
          <w:sz w:val="26"/>
          <w:szCs w:val="26"/>
        </w:rPr>
        <w:t>5</w:t>
      </w:r>
      <w:r w:rsidRPr="005D0BAA">
        <w:rPr>
          <w:rFonts w:ascii="PT Astra Serif" w:hAnsi="PT Astra Serif"/>
          <w:bCs/>
          <w:sz w:val="26"/>
          <w:szCs w:val="26"/>
        </w:rPr>
        <w:t xml:space="preserve">. В случае если по результатам диагностических работ переданное Государственным заказчиком оборудование требует замены более 80% </w:t>
      </w:r>
      <w:r w:rsidRPr="005D0BAA">
        <w:rPr>
          <w:rFonts w:ascii="PT Astra Serif" w:hAnsi="PT Astra Serif"/>
          <w:bCs/>
          <w:sz w:val="26"/>
          <w:szCs w:val="26"/>
        </w:rPr>
        <w:lastRenderedPageBreak/>
        <w:t>комплектующих элементов, входящих в состав изделия, Исполнитель производит возврат оборудования Государственному заказчику, без ремонта, с приложением акта о нецелесообразности проведения работ.</w:t>
      </w:r>
    </w:p>
    <w:p w:rsidR="005D0BAA" w:rsidRPr="005D0BAA" w:rsidRDefault="005D0BAA" w:rsidP="005D0BAA">
      <w:pPr>
        <w:widowControl/>
        <w:autoSpaceDE/>
        <w:autoSpaceDN/>
        <w:adjustRightInd/>
        <w:ind w:firstLine="567"/>
        <w:jc w:val="both"/>
        <w:rPr>
          <w:rFonts w:ascii="PT Astra Serif" w:hAnsi="PT Astra Serif"/>
          <w:bCs/>
          <w:sz w:val="26"/>
          <w:szCs w:val="26"/>
        </w:rPr>
      </w:pPr>
      <w:r w:rsidRPr="005D0BAA">
        <w:rPr>
          <w:rFonts w:ascii="PT Astra Serif" w:hAnsi="PT Astra Serif"/>
          <w:bCs/>
          <w:sz w:val="26"/>
          <w:szCs w:val="26"/>
        </w:rPr>
        <w:t>В случае если стоимость ремонта с учетом стоимости диагностики не превысит общую цену Контракта, указанную в п. 3.1. Исполнитель приступает к выполнению работ.</w:t>
      </w:r>
    </w:p>
    <w:p w:rsidR="005D0BAA" w:rsidRPr="005D0BAA" w:rsidRDefault="005D0BAA" w:rsidP="005D0BAA">
      <w:pPr>
        <w:widowControl/>
        <w:autoSpaceDE/>
        <w:autoSpaceDN/>
        <w:adjustRightInd/>
        <w:ind w:firstLine="567"/>
        <w:jc w:val="both"/>
        <w:rPr>
          <w:rFonts w:ascii="PT Astra Serif" w:hAnsi="PT Astra Serif"/>
          <w:bCs/>
          <w:sz w:val="26"/>
          <w:szCs w:val="26"/>
        </w:rPr>
      </w:pPr>
      <w:r w:rsidRPr="005D0BAA">
        <w:rPr>
          <w:rFonts w:ascii="PT Astra Serif" w:hAnsi="PT Astra Serif"/>
          <w:bCs/>
          <w:sz w:val="26"/>
          <w:szCs w:val="26"/>
        </w:rPr>
        <w:t xml:space="preserve">В случае использования общей цены контракта указанной в п. 3.1., если при этом количество оборудования, </w:t>
      </w:r>
      <w:r>
        <w:rPr>
          <w:rFonts w:ascii="PT Astra Serif" w:hAnsi="PT Astra Serif"/>
          <w:bCs/>
          <w:sz w:val="26"/>
          <w:szCs w:val="26"/>
        </w:rPr>
        <w:t xml:space="preserve">переданного на </w:t>
      </w:r>
      <w:r w:rsidRPr="005D0BAA">
        <w:rPr>
          <w:rFonts w:ascii="PT Astra Serif" w:hAnsi="PT Astra Serif"/>
          <w:bCs/>
          <w:sz w:val="26"/>
          <w:szCs w:val="26"/>
        </w:rPr>
        <w:t>ремонт</w:t>
      </w:r>
      <w:r w:rsidR="006A47B5">
        <w:rPr>
          <w:rFonts w:ascii="PT Astra Serif" w:hAnsi="PT Astra Serif"/>
          <w:bCs/>
          <w:sz w:val="26"/>
          <w:szCs w:val="26"/>
        </w:rPr>
        <w:t>,</w:t>
      </w:r>
      <w:r w:rsidRPr="005D0BAA">
        <w:rPr>
          <w:rFonts w:ascii="PT Astra Serif" w:hAnsi="PT Astra Serif"/>
          <w:bCs/>
          <w:sz w:val="26"/>
          <w:szCs w:val="26"/>
        </w:rPr>
        <w:t xml:space="preserve"> останется отремонтированным не в полном объеме, данное оборудование возвращается Исполнителем Государственному заказчику.</w:t>
      </w:r>
    </w:p>
    <w:p w:rsidR="005D0BAA" w:rsidRPr="005D0BAA" w:rsidRDefault="005D0BAA" w:rsidP="005D0BAA">
      <w:pPr>
        <w:widowControl/>
        <w:tabs>
          <w:tab w:val="left" w:pos="1276"/>
          <w:tab w:val="left" w:pos="1418"/>
        </w:tabs>
        <w:autoSpaceDE/>
        <w:autoSpaceDN/>
        <w:adjustRightInd/>
        <w:ind w:firstLine="709"/>
        <w:jc w:val="both"/>
        <w:rPr>
          <w:rFonts w:ascii="PT Astra Serif" w:hAnsi="PT Astra Serif"/>
          <w:bCs/>
          <w:sz w:val="26"/>
          <w:szCs w:val="26"/>
        </w:rPr>
      </w:pPr>
      <w:r>
        <w:rPr>
          <w:rFonts w:ascii="PT Astra Serif" w:hAnsi="PT Astra Serif"/>
          <w:sz w:val="26"/>
          <w:szCs w:val="26"/>
        </w:rPr>
        <w:t>4</w:t>
      </w:r>
      <w:r w:rsidRPr="005D0BAA">
        <w:rPr>
          <w:rFonts w:ascii="PT Astra Serif" w:hAnsi="PT Astra Serif"/>
          <w:sz w:val="26"/>
          <w:szCs w:val="26"/>
        </w:rPr>
        <w:t>.</w:t>
      </w:r>
      <w:r>
        <w:rPr>
          <w:rFonts w:ascii="PT Astra Serif" w:hAnsi="PT Astra Serif"/>
          <w:sz w:val="26"/>
          <w:szCs w:val="26"/>
        </w:rPr>
        <w:t>6</w:t>
      </w:r>
      <w:r w:rsidRPr="005D0BAA">
        <w:rPr>
          <w:rFonts w:ascii="PT Astra Serif" w:hAnsi="PT Astra Serif"/>
          <w:sz w:val="26"/>
          <w:szCs w:val="26"/>
        </w:rPr>
        <w:t>. Выполнение работ осуществляется на территории Исполнителя, транспортировку оборудования, указанного в Техническом задании (приложение № 1 к Контракту), для выполнения работ по Контракту Исполнитель осуществляет за свой счет.</w:t>
      </w:r>
      <w:r w:rsidRPr="005D0BAA">
        <w:rPr>
          <w:rFonts w:ascii="PT Astra Serif" w:hAnsi="PT Astra Serif"/>
          <w:bCs/>
          <w:sz w:val="26"/>
          <w:szCs w:val="26"/>
        </w:rPr>
        <w:t xml:space="preserve"> </w:t>
      </w:r>
    </w:p>
    <w:p w:rsidR="005D0BAA" w:rsidRPr="005D0BAA" w:rsidRDefault="005D0BAA" w:rsidP="005D0BAA">
      <w:pPr>
        <w:tabs>
          <w:tab w:val="left" w:pos="1134"/>
        </w:tabs>
        <w:autoSpaceDE/>
        <w:autoSpaceDN/>
        <w:adjustRightInd/>
        <w:ind w:right="-71" w:firstLine="720"/>
        <w:jc w:val="both"/>
        <w:rPr>
          <w:rFonts w:ascii="PT Astra Serif" w:hAnsi="PT Astra Serif"/>
          <w:sz w:val="26"/>
          <w:szCs w:val="26"/>
        </w:rPr>
      </w:pPr>
      <w:r>
        <w:rPr>
          <w:rFonts w:ascii="PT Astra Serif" w:hAnsi="PT Astra Serif"/>
          <w:bCs/>
          <w:snapToGrid w:val="0"/>
          <w:sz w:val="26"/>
          <w:szCs w:val="26"/>
        </w:rPr>
        <w:t>4</w:t>
      </w:r>
      <w:r w:rsidRPr="005D0BAA">
        <w:rPr>
          <w:rFonts w:ascii="PT Astra Serif" w:hAnsi="PT Astra Serif"/>
          <w:bCs/>
          <w:snapToGrid w:val="0"/>
          <w:sz w:val="26"/>
          <w:szCs w:val="26"/>
        </w:rPr>
        <w:t>.</w:t>
      </w:r>
      <w:r>
        <w:rPr>
          <w:rFonts w:ascii="PT Astra Serif" w:hAnsi="PT Astra Serif"/>
          <w:bCs/>
          <w:snapToGrid w:val="0"/>
          <w:sz w:val="26"/>
          <w:szCs w:val="26"/>
        </w:rPr>
        <w:t>7</w:t>
      </w:r>
      <w:r w:rsidRPr="005D0BAA">
        <w:rPr>
          <w:rFonts w:ascii="PT Astra Serif" w:hAnsi="PT Astra Serif"/>
          <w:bCs/>
          <w:snapToGrid w:val="0"/>
          <w:sz w:val="26"/>
          <w:szCs w:val="26"/>
        </w:rPr>
        <w:t>.</w:t>
      </w:r>
      <w:r w:rsidRPr="005D0BAA">
        <w:rPr>
          <w:rFonts w:ascii="PT Astra Serif" w:hAnsi="PT Astra Serif"/>
          <w:sz w:val="26"/>
          <w:szCs w:val="26"/>
        </w:rPr>
        <w:t xml:space="preserve"> При личной приемке Государственный заказчик должен иметь доверенность, без оформления которой Исполнитель вправе отказать от выдачи оборудования до предоставления документов.</w:t>
      </w:r>
    </w:p>
    <w:p w:rsidR="005D0BAA" w:rsidRPr="005D0BAA" w:rsidRDefault="005D0BAA" w:rsidP="005D0BAA">
      <w:pPr>
        <w:autoSpaceDE/>
        <w:autoSpaceDN/>
        <w:adjustRightInd/>
        <w:ind w:right="-71" w:firstLine="709"/>
        <w:jc w:val="both"/>
        <w:rPr>
          <w:rFonts w:ascii="PT Astra Serif" w:hAnsi="PT Astra Serif"/>
          <w:noProof/>
          <w:snapToGrid w:val="0"/>
          <w:sz w:val="26"/>
          <w:szCs w:val="26"/>
        </w:rPr>
      </w:pPr>
      <w:r w:rsidRPr="005D0BAA">
        <w:rPr>
          <w:rFonts w:ascii="PT Astra Serif" w:hAnsi="PT Astra Serif"/>
          <w:sz w:val="26"/>
          <w:szCs w:val="26"/>
        </w:rPr>
        <w:t xml:space="preserve">При получении оборудования в транспортной компании Государственный заказчик должен в течение 3 (трех) рабочих дней  направить по электронной почте скан-копию подписанных и заверенных акта приема-передачи. Оригиналы должны быть направлены в адрес Исполнителя в течение 10 календарных дней с момента получения. </w:t>
      </w:r>
    </w:p>
    <w:p w:rsidR="005D0BAA" w:rsidRPr="005D0BAA" w:rsidRDefault="005D0BAA" w:rsidP="005D0BAA">
      <w:pPr>
        <w:widowControl/>
        <w:tabs>
          <w:tab w:val="left" w:pos="1276"/>
          <w:tab w:val="left" w:pos="1418"/>
        </w:tabs>
        <w:autoSpaceDE/>
        <w:autoSpaceDN/>
        <w:adjustRightInd/>
        <w:ind w:firstLine="709"/>
        <w:jc w:val="both"/>
        <w:rPr>
          <w:rFonts w:ascii="PT Astra Serif" w:hAnsi="PT Astra Serif"/>
          <w:sz w:val="26"/>
          <w:szCs w:val="26"/>
        </w:rPr>
      </w:pPr>
      <w:r>
        <w:rPr>
          <w:rFonts w:ascii="PT Astra Serif" w:hAnsi="PT Astra Serif"/>
          <w:sz w:val="26"/>
          <w:szCs w:val="26"/>
        </w:rPr>
        <w:t>4</w:t>
      </w:r>
      <w:r w:rsidRPr="005D0BAA">
        <w:rPr>
          <w:rFonts w:ascii="PT Astra Serif" w:hAnsi="PT Astra Serif"/>
          <w:sz w:val="26"/>
          <w:szCs w:val="26"/>
        </w:rPr>
        <w:t>.</w:t>
      </w:r>
      <w:r>
        <w:rPr>
          <w:rFonts w:ascii="PT Astra Serif" w:hAnsi="PT Astra Serif"/>
          <w:sz w:val="26"/>
          <w:szCs w:val="26"/>
        </w:rPr>
        <w:t>8.</w:t>
      </w:r>
      <w:r w:rsidRPr="005D0BAA">
        <w:rPr>
          <w:rFonts w:ascii="PT Astra Serif" w:hAnsi="PT Astra Serif"/>
          <w:sz w:val="26"/>
          <w:szCs w:val="26"/>
        </w:rPr>
        <w:t xml:space="preserve"> Экспертизу выполненных работ Государственным заказчиком осуществляется своими силами в следующем порядке:</w:t>
      </w:r>
    </w:p>
    <w:p w:rsidR="005D0BAA" w:rsidRPr="005D0BAA" w:rsidRDefault="005D0BAA" w:rsidP="005D0BAA">
      <w:pPr>
        <w:widowControl/>
        <w:autoSpaceDE/>
        <w:autoSpaceDN/>
        <w:adjustRightInd/>
        <w:ind w:firstLine="709"/>
        <w:jc w:val="both"/>
        <w:rPr>
          <w:rFonts w:ascii="PT Astra Serif" w:hAnsi="PT Astra Serif"/>
          <w:bCs/>
          <w:sz w:val="26"/>
          <w:szCs w:val="26"/>
        </w:rPr>
      </w:pPr>
      <w:r w:rsidRPr="005D0BAA">
        <w:rPr>
          <w:rFonts w:ascii="PT Astra Serif" w:hAnsi="PT Astra Serif"/>
          <w:bCs/>
          <w:sz w:val="26"/>
          <w:szCs w:val="26"/>
        </w:rPr>
        <w:t>4.8.1. После поступления изделий в территориальное подразделение представители Государственного заказчика (сотрудники инженерно-технических подразделений территориального органа ФСИН России) в течение 10 (Десяти) рабочих дней осуществляют экспертизу всех поступивших изделий на действующей ФГИС СЭМПЛ. При этом в случае возникновения необходимости участия Исполнителя в проведении проверки допускается удаленное присутствие представителей Исполнителя в режиме видеосвязи.</w:t>
      </w:r>
    </w:p>
    <w:p w:rsidR="005D0BAA" w:rsidRPr="005D0BAA" w:rsidRDefault="005D0BAA" w:rsidP="005D0BAA">
      <w:pPr>
        <w:widowControl/>
        <w:autoSpaceDE/>
        <w:autoSpaceDN/>
        <w:adjustRightInd/>
        <w:ind w:firstLine="709"/>
        <w:jc w:val="both"/>
        <w:rPr>
          <w:rFonts w:ascii="PT Astra Serif" w:hAnsi="PT Astra Serif"/>
          <w:bCs/>
          <w:sz w:val="26"/>
          <w:szCs w:val="26"/>
        </w:rPr>
      </w:pPr>
      <w:r w:rsidRPr="005D0BAA">
        <w:rPr>
          <w:rFonts w:ascii="PT Astra Serif" w:hAnsi="PT Astra Serif"/>
          <w:bCs/>
          <w:sz w:val="26"/>
          <w:szCs w:val="26"/>
        </w:rPr>
        <w:t>4.8.2.  Отремонтированное оборудование должно работать в действующей ФГИС СЭМПЛ во всех режимах работы в соответствии с эксплуатационной и технической документацией на изделие.</w:t>
      </w:r>
    </w:p>
    <w:p w:rsidR="005D0BAA" w:rsidRPr="005D0BAA" w:rsidRDefault="005D0BAA" w:rsidP="005D0BAA">
      <w:pPr>
        <w:widowControl/>
        <w:autoSpaceDE/>
        <w:autoSpaceDN/>
        <w:adjustRightInd/>
        <w:ind w:firstLine="709"/>
        <w:jc w:val="both"/>
        <w:rPr>
          <w:rFonts w:ascii="PT Astra Serif" w:hAnsi="PT Astra Serif"/>
          <w:bCs/>
          <w:sz w:val="26"/>
          <w:szCs w:val="26"/>
        </w:rPr>
      </w:pPr>
      <w:r w:rsidRPr="005D0BAA">
        <w:rPr>
          <w:rFonts w:ascii="PT Astra Serif" w:hAnsi="PT Astra Serif"/>
          <w:bCs/>
          <w:sz w:val="26"/>
          <w:szCs w:val="26"/>
        </w:rPr>
        <w:t>4.8.3. По факту доставки оборудования представители Государственного заказчика в территориальных подразделениях подписывают Акты приема-передачи оборудования с обязательным указанием наименования, количества и серийных номеров доставляемого оборудования, и направляют за свой счет их Исполнителю.</w:t>
      </w:r>
    </w:p>
    <w:p w:rsidR="005D0BAA" w:rsidRPr="005D0BAA" w:rsidRDefault="005D0BAA" w:rsidP="005D0BAA">
      <w:pPr>
        <w:widowControl/>
        <w:autoSpaceDE/>
        <w:autoSpaceDN/>
        <w:adjustRightInd/>
        <w:ind w:firstLine="709"/>
        <w:jc w:val="both"/>
        <w:rPr>
          <w:rFonts w:ascii="PT Astra Serif" w:hAnsi="PT Astra Serif"/>
          <w:bCs/>
          <w:sz w:val="26"/>
          <w:szCs w:val="26"/>
        </w:rPr>
      </w:pPr>
      <w:r w:rsidRPr="005D0BAA">
        <w:rPr>
          <w:rFonts w:ascii="PT Astra Serif" w:hAnsi="PT Astra Serif"/>
          <w:bCs/>
          <w:sz w:val="26"/>
          <w:szCs w:val="26"/>
        </w:rPr>
        <w:t xml:space="preserve">4.8.4. В случае обнаружения замечаний и недостатков Исполнитель за свой счет в течение </w:t>
      </w:r>
      <w:r w:rsidRPr="005D0BAA">
        <w:rPr>
          <w:rFonts w:ascii="PT Astra Serif" w:hAnsi="PT Astra Serif"/>
          <w:sz w:val="26"/>
          <w:szCs w:val="26"/>
        </w:rPr>
        <w:t xml:space="preserve">20 (Двадцати) </w:t>
      </w:r>
      <w:r w:rsidRPr="005D0BAA">
        <w:rPr>
          <w:rFonts w:ascii="PT Astra Serif" w:hAnsi="PT Astra Serif"/>
          <w:bCs/>
          <w:sz w:val="26"/>
          <w:szCs w:val="26"/>
        </w:rPr>
        <w:t>календарных дней (без учета транспортировки) устраняет замечания и представляет отремонтированное оборудование представителю Государственного заказчика для повторного проведения экспертизы.</w:t>
      </w:r>
    </w:p>
    <w:p w:rsidR="005D0BAA" w:rsidRPr="005D0BAA" w:rsidRDefault="005D0BAA" w:rsidP="005D0BAA">
      <w:pPr>
        <w:widowControl/>
        <w:autoSpaceDE/>
        <w:autoSpaceDN/>
        <w:adjustRightInd/>
        <w:ind w:firstLine="709"/>
        <w:jc w:val="both"/>
        <w:rPr>
          <w:rFonts w:ascii="PT Astra Serif" w:hAnsi="PT Astra Serif"/>
          <w:bCs/>
          <w:sz w:val="26"/>
          <w:szCs w:val="26"/>
        </w:rPr>
      </w:pPr>
      <w:r w:rsidRPr="005D0BAA">
        <w:rPr>
          <w:rFonts w:ascii="PT Astra Serif" w:hAnsi="PT Astra Serif"/>
          <w:bCs/>
          <w:sz w:val="26"/>
          <w:szCs w:val="26"/>
        </w:rPr>
        <w:t>4.8.5. В случае отсутствия замечаний в процессе экспертизы к качеству выполненных работ, представители Государственного заказчика в территориальном органе ФСИН России подписывают заключение экспертизы.</w:t>
      </w:r>
    </w:p>
    <w:p w:rsidR="005D0BAA" w:rsidRPr="005D0BAA" w:rsidRDefault="005D0BAA" w:rsidP="005D0BAA">
      <w:pPr>
        <w:widowControl/>
        <w:tabs>
          <w:tab w:val="left" w:pos="709"/>
          <w:tab w:val="left" w:pos="1134"/>
        </w:tabs>
        <w:suppressAutoHyphens/>
        <w:autoSpaceDE/>
        <w:autoSpaceDN/>
        <w:adjustRightInd/>
        <w:jc w:val="both"/>
        <w:rPr>
          <w:rFonts w:ascii="PT Astra Serif" w:hAnsi="PT Astra Serif"/>
          <w:noProof/>
          <w:sz w:val="26"/>
          <w:szCs w:val="26"/>
        </w:rPr>
      </w:pPr>
      <w:r w:rsidRPr="005D0BAA">
        <w:rPr>
          <w:rFonts w:ascii="PT Astra Serif" w:hAnsi="PT Astra Serif"/>
          <w:sz w:val="26"/>
          <w:szCs w:val="26"/>
        </w:rPr>
        <w:t xml:space="preserve">            4.8.6. По окончании работ, Исполнитель вместе с оборудованием предоставляет Заказчику </w:t>
      </w:r>
      <w:r w:rsidRPr="005D0BAA">
        <w:rPr>
          <w:rFonts w:ascii="PT Astra Serif" w:hAnsi="PT Astra Serif"/>
          <w:noProof/>
          <w:sz w:val="26"/>
          <w:szCs w:val="26"/>
        </w:rPr>
        <w:t>документацию:</w:t>
      </w:r>
    </w:p>
    <w:p w:rsidR="005D0BAA" w:rsidRPr="005D0BAA" w:rsidRDefault="005D0BAA" w:rsidP="005D0BAA">
      <w:pPr>
        <w:widowControl/>
        <w:autoSpaceDE/>
        <w:autoSpaceDN/>
        <w:adjustRightInd/>
        <w:ind w:firstLine="709"/>
        <w:jc w:val="both"/>
        <w:rPr>
          <w:rFonts w:ascii="PT Astra Serif" w:hAnsi="PT Astra Serif"/>
          <w:noProof/>
          <w:sz w:val="26"/>
          <w:szCs w:val="26"/>
        </w:rPr>
      </w:pPr>
      <w:r>
        <w:rPr>
          <w:rFonts w:ascii="PT Astra Serif" w:hAnsi="PT Astra Serif"/>
          <w:noProof/>
          <w:sz w:val="26"/>
          <w:szCs w:val="26"/>
        </w:rPr>
        <w:t xml:space="preserve">Счет </w:t>
      </w:r>
      <w:r w:rsidRPr="005D0BAA">
        <w:rPr>
          <w:rFonts w:ascii="PT Astra Serif" w:hAnsi="PT Astra Serif"/>
          <w:noProof/>
          <w:sz w:val="26"/>
          <w:szCs w:val="26"/>
        </w:rPr>
        <w:t>;</w:t>
      </w:r>
    </w:p>
    <w:p w:rsidR="005D0BAA" w:rsidRPr="005D0BAA" w:rsidRDefault="005D0BAA" w:rsidP="005D0BAA">
      <w:pPr>
        <w:widowControl/>
        <w:tabs>
          <w:tab w:val="left" w:pos="709"/>
          <w:tab w:val="left" w:pos="1134"/>
        </w:tabs>
        <w:suppressAutoHyphens/>
        <w:autoSpaceDE/>
        <w:autoSpaceDN/>
        <w:adjustRightInd/>
        <w:jc w:val="both"/>
        <w:rPr>
          <w:rFonts w:ascii="PT Astra Serif" w:hAnsi="PT Astra Serif"/>
          <w:noProof/>
          <w:sz w:val="26"/>
          <w:szCs w:val="26"/>
        </w:rPr>
      </w:pPr>
      <w:r w:rsidRPr="005D0BAA">
        <w:rPr>
          <w:rFonts w:ascii="Times New Roman" w:hAnsi="Times New Roman"/>
          <w:noProof/>
          <w:sz w:val="23"/>
          <w:szCs w:val="23"/>
        </w:rPr>
        <w:lastRenderedPageBreak/>
        <w:tab/>
      </w:r>
      <w:r w:rsidRPr="005D0BAA">
        <w:rPr>
          <w:rFonts w:ascii="PT Astra Serif" w:hAnsi="PT Astra Serif"/>
          <w:noProof/>
          <w:sz w:val="26"/>
          <w:szCs w:val="26"/>
        </w:rPr>
        <w:t>Акт выполенных</w:t>
      </w:r>
      <w:r>
        <w:rPr>
          <w:rFonts w:ascii="PT Astra Serif" w:hAnsi="PT Astra Serif"/>
          <w:noProof/>
          <w:sz w:val="26"/>
          <w:szCs w:val="26"/>
        </w:rPr>
        <w:t xml:space="preserve"> работ (приложение № 2)</w:t>
      </w:r>
      <w:r w:rsidRPr="005D0BAA">
        <w:rPr>
          <w:rFonts w:ascii="PT Astra Serif" w:hAnsi="PT Astra Serif"/>
          <w:noProof/>
          <w:sz w:val="26"/>
          <w:szCs w:val="26"/>
        </w:rPr>
        <w:t>;</w:t>
      </w:r>
    </w:p>
    <w:p w:rsidR="005D0BAA" w:rsidRPr="005D0BAA" w:rsidRDefault="005D0BAA" w:rsidP="005D0BAA">
      <w:pPr>
        <w:widowControl/>
        <w:autoSpaceDE/>
        <w:autoSpaceDN/>
        <w:adjustRightInd/>
        <w:ind w:firstLine="709"/>
        <w:jc w:val="both"/>
        <w:rPr>
          <w:rFonts w:ascii="PT Astra Serif" w:hAnsi="PT Astra Serif"/>
          <w:noProof/>
          <w:sz w:val="26"/>
          <w:szCs w:val="26"/>
        </w:rPr>
      </w:pPr>
      <w:r w:rsidRPr="005D0BAA">
        <w:rPr>
          <w:rFonts w:ascii="PT Astra Serif" w:hAnsi="PT Astra Serif"/>
          <w:noProof/>
          <w:sz w:val="26"/>
          <w:szCs w:val="26"/>
        </w:rPr>
        <w:t xml:space="preserve">Акт приема-передачи оборудования, составленный по прилагаемой форме </w:t>
      </w:r>
      <w:r>
        <w:rPr>
          <w:rFonts w:ascii="PT Astra Serif" w:hAnsi="PT Astra Serif"/>
          <w:noProof/>
          <w:sz w:val="26"/>
          <w:szCs w:val="26"/>
        </w:rPr>
        <w:t>(приложение № 3 к Контракту)</w:t>
      </w:r>
      <w:r w:rsidRPr="005D0BAA">
        <w:rPr>
          <w:rFonts w:ascii="PT Astra Serif" w:hAnsi="PT Astra Serif"/>
          <w:noProof/>
          <w:sz w:val="26"/>
          <w:szCs w:val="26"/>
        </w:rPr>
        <w:t>;</w:t>
      </w:r>
    </w:p>
    <w:p w:rsidR="005D0BAA" w:rsidRPr="005D0BAA" w:rsidRDefault="005D0BAA" w:rsidP="005D0BAA">
      <w:pPr>
        <w:tabs>
          <w:tab w:val="left" w:pos="1134"/>
        </w:tabs>
        <w:autoSpaceDE/>
        <w:autoSpaceDN/>
        <w:adjustRightInd/>
        <w:ind w:right="-71" w:firstLine="720"/>
        <w:jc w:val="both"/>
        <w:rPr>
          <w:rFonts w:ascii="PT Astra Serif" w:hAnsi="PT Astra Serif"/>
          <w:sz w:val="26"/>
          <w:szCs w:val="26"/>
        </w:rPr>
      </w:pPr>
      <w:r w:rsidRPr="005D0BAA">
        <w:rPr>
          <w:rFonts w:ascii="PT Astra Serif" w:hAnsi="PT Astra Serif"/>
          <w:sz w:val="26"/>
          <w:szCs w:val="26"/>
        </w:rPr>
        <w:t>Оригиналы должны быть направлены в адрес Исполнителя в течение 10 календарных дней с момента получения, скан-копии – в течение одного рабочего дня.</w:t>
      </w:r>
    </w:p>
    <w:p w:rsidR="005D0BAA" w:rsidRPr="005D0BAA" w:rsidRDefault="005D0BAA" w:rsidP="005D0BAA">
      <w:pPr>
        <w:autoSpaceDE/>
        <w:autoSpaceDN/>
        <w:adjustRightInd/>
        <w:ind w:right="-71" w:firstLine="709"/>
        <w:jc w:val="both"/>
        <w:rPr>
          <w:rFonts w:ascii="PT Astra Serif" w:hAnsi="PT Astra Serif"/>
          <w:noProof/>
          <w:snapToGrid w:val="0"/>
          <w:sz w:val="26"/>
          <w:szCs w:val="26"/>
        </w:rPr>
      </w:pPr>
      <w:r>
        <w:rPr>
          <w:rFonts w:ascii="PT Astra Serif" w:hAnsi="PT Astra Serif"/>
          <w:sz w:val="26"/>
          <w:szCs w:val="26"/>
        </w:rPr>
        <w:t>4</w:t>
      </w:r>
      <w:r w:rsidRPr="005D0BAA">
        <w:rPr>
          <w:rFonts w:ascii="PT Astra Serif" w:hAnsi="PT Astra Serif"/>
          <w:sz w:val="26"/>
          <w:szCs w:val="26"/>
        </w:rPr>
        <w:t>.</w:t>
      </w:r>
      <w:r>
        <w:rPr>
          <w:rFonts w:ascii="PT Astra Serif" w:hAnsi="PT Astra Serif"/>
          <w:sz w:val="26"/>
          <w:szCs w:val="26"/>
        </w:rPr>
        <w:t>9</w:t>
      </w:r>
      <w:r w:rsidRPr="005D0BAA">
        <w:rPr>
          <w:rFonts w:ascii="PT Astra Serif" w:hAnsi="PT Astra Serif"/>
          <w:sz w:val="26"/>
          <w:szCs w:val="26"/>
        </w:rPr>
        <w:t>. В случае выявления в ходе приемки Работ их несоответствия условиям Контракта направить Исполнителю в течение 5 (пяти) рабочих дней с момента выявления несоответствия запрос о предоставлении разъяснений, касающихся результатов выполненных Работ, а в случае неполучения разъяснений в течение 5 (пяти) рабочих дней с момента получения Исполнителем запроса направить мотивированный отказ от приемки выполненных Работ с перечнем выявленных недостатков, необходимых доработок и сроком их устранения.</w:t>
      </w:r>
    </w:p>
    <w:p w:rsidR="006059FE" w:rsidRPr="005D0BAA" w:rsidRDefault="006059FE" w:rsidP="005D0BAA">
      <w:pPr>
        <w:pStyle w:val="Style14"/>
        <w:widowControl/>
        <w:rPr>
          <w:rStyle w:val="FontStyle27"/>
          <w:rFonts w:ascii="PT Astra Serif" w:hAnsi="PT Astra Serif"/>
          <w:color w:val="000000"/>
          <w:sz w:val="26"/>
          <w:szCs w:val="26"/>
          <w:lang w:val="x-none"/>
        </w:rPr>
      </w:pPr>
    </w:p>
    <w:p w:rsidR="002955EF" w:rsidRDefault="005D0BAA" w:rsidP="005D0BAA">
      <w:pPr>
        <w:pStyle w:val="Style14"/>
        <w:widowControl/>
        <w:numPr>
          <w:ilvl w:val="0"/>
          <w:numId w:val="5"/>
        </w:numPr>
        <w:jc w:val="center"/>
        <w:rPr>
          <w:rStyle w:val="FontStyle27"/>
          <w:rFonts w:ascii="PT Astra Serif" w:hAnsi="PT Astra Serif"/>
          <w:color w:val="000000"/>
          <w:sz w:val="26"/>
          <w:szCs w:val="26"/>
        </w:rPr>
      </w:pPr>
      <w:r w:rsidRPr="00817D0D">
        <w:rPr>
          <w:rStyle w:val="FontStyle27"/>
          <w:rFonts w:ascii="PT Astra Serif" w:hAnsi="PT Astra Serif"/>
          <w:color w:val="000000"/>
          <w:sz w:val="26"/>
          <w:szCs w:val="26"/>
        </w:rPr>
        <w:t>Ответственность сторон</w:t>
      </w:r>
    </w:p>
    <w:p w:rsidR="005D0BAA" w:rsidRPr="00817D0D" w:rsidRDefault="005D0BAA" w:rsidP="005D0BAA">
      <w:pPr>
        <w:pStyle w:val="Style14"/>
        <w:widowControl/>
        <w:ind w:left="360"/>
        <w:rPr>
          <w:rStyle w:val="FontStyle27"/>
          <w:rFonts w:ascii="PT Astra Serif" w:hAnsi="PT Astra Serif"/>
          <w:color w:val="000000"/>
          <w:sz w:val="26"/>
          <w:szCs w:val="26"/>
        </w:rPr>
      </w:pPr>
    </w:p>
    <w:p w:rsidR="006059FE" w:rsidRPr="00817D0D" w:rsidRDefault="006059FE" w:rsidP="006059FE">
      <w:pPr>
        <w:widowControl/>
        <w:autoSpaceDE/>
        <w:autoSpaceDN/>
        <w:adjustRightInd/>
        <w:ind w:firstLine="709"/>
        <w:contextualSpacing/>
        <w:jc w:val="both"/>
        <w:rPr>
          <w:rFonts w:ascii="PT Astra Serif" w:hAnsi="PT Astra Serif"/>
          <w:sz w:val="26"/>
          <w:szCs w:val="26"/>
          <w:lang w:eastAsia="zh-CN"/>
        </w:rPr>
      </w:pPr>
      <w:r w:rsidRPr="00817D0D">
        <w:rPr>
          <w:rFonts w:ascii="PT Astra Serif" w:hAnsi="PT Astra Serif"/>
          <w:sz w:val="26"/>
          <w:szCs w:val="26"/>
          <w:lang w:eastAsia="zh-CN"/>
        </w:rPr>
        <w:t>5.1. Исполнитель несет ответственнос</w:t>
      </w:r>
      <w:r w:rsidR="00817D0D" w:rsidRPr="00817D0D">
        <w:rPr>
          <w:rFonts w:ascii="PT Astra Serif" w:hAnsi="PT Astra Serif"/>
          <w:sz w:val="26"/>
          <w:szCs w:val="26"/>
          <w:lang w:eastAsia="zh-CN"/>
        </w:rPr>
        <w:t>ть за сохранность передаваемого</w:t>
      </w:r>
      <w:r w:rsidR="00817D0D" w:rsidRPr="00817D0D">
        <w:rPr>
          <w:rFonts w:ascii="PT Astra Serif" w:hAnsi="PT Astra Serif"/>
          <w:sz w:val="26"/>
          <w:szCs w:val="26"/>
          <w:lang w:eastAsia="zh-CN"/>
        </w:rPr>
        <w:br/>
      </w:r>
      <w:r w:rsidRPr="00817D0D">
        <w:rPr>
          <w:rFonts w:ascii="PT Astra Serif" w:hAnsi="PT Astra Serif"/>
          <w:sz w:val="26"/>
          <w:szCs w:val="26"/>
          <w:lang w:eastAsia="zh-CN"/>
        </w:rPr>
        <w:t>для ремонта оборудования Заказчика с м</w:t>
      </w:r>
      <w:r w:rsidR="00817D0D" w:rsidRPr="00817D0D">
        <w:rPr>
          <w:rFonts w:ascii="PT Astra Serif" w:hAnsi="PT Astra Serif"/>
          <w:sz w:val="26"/>
          <w:szCs w:val="26"/>
          <w:lang w:eastAsia="zh-CN"/>
        </w:rPr>
        <w:t>омента его передачи для ремонта</w:t>
      </w:r>
      <w:r w:rsidR="00817D0D" w:rsidRPr="00817D0D">
        <w:rPr>
          <w:rFonts w:ascii="PT Astra Serif" w:hAnsi="PT Astra Serif"/>
          <w:sz w:val="26"/>
          <w:szCs w:val="26"/>
          <w:lang w:eastAsia="zh-CN"/>
        </w:rPr>
        <w:br/>
      </w:r>
      <w:r w:rsidRPr="00817D0D">
        <w:rPr>
          <w:rFonts w:ascii="PT Astra Serif" w:hAnsi="PT Astra Serif"/>
          <w:sz w:val="26"/>
          <w:szCs w:val="26"/>
          <w:lang w:eastAsia="zh-CN"/>
        </w:rPr>
        <w:t>и до момента получения отремонтированного оборудования (либо оказавшегося исправным или ремонт которого не целесообразен) Заказчиком. В случае утери либо повреждения переданного для ремонта оборудования Исполнитель возмещает причиненный ущерб в полном объеме.</w:t>
      </w:r>
    </w:p>
    <w:p w:rsidR="006059FE" w:rsidRPr="00817D0D" w:rsidRDefault="006059FE" w:rsidP="006059FE">
      <w:pPr>
        <w:widowControl/>
        <w:autoSpaceDE/>
        <w:autoSpaceDN/>
        <w:adjustRightInd/>
        <w:ind w:firstLine="709"/>
        <w:contextualSpacing/>
        <w:jc w:val="both"/>
        <w:rPr>
          <w:rFonts w:ascii="PT Astra Serif" w:hAnsi="PT Astra Serif"/>
          <w:sz w:val="26"/>
          <w:szCs w:val="26"/>
          <w:lang w:eastAsia="zh-CN"/>
        </w:rPr>
      </w:pPr>
      <w:r w:rsidRPr="00817D0D">
        <w:rPr>
          <w:rFonts w:ascii="PT Astra Serif" w:hAnsi="PT Astra Serif"/>
          <w:sz w:val="26"/>
          <w:szCs w:val="26"/>
          <w:lang w:eastAsia="zh-CN"/>
        </w:rPr>
        <w:t>«Заказчик» вправе считать оборудование утраченным и потребовать возмещения ущерба в течение 15 дней со дня, когда оборудование должно был быть ему доставлено.</w:t>
      </w:r>
    </w:p>
    <w:p w:rsidR="006059FE" w:rsidRPr="00817D0D" w:rsidRDefault="006059FE" w:rsidP="006059FE">
      <w:pPr>
        <w:widowControl/>
        <w:autoSpaceDE/>
        <w:autoSpaceDN/>
        <w:adjustRightInd/>
        <w:ind w:firstLine="709"/>
        <w:contextualSpacing/>
        <w:jc w:val="both"/>
        <w:rPr>
          <w:rFonts w:ascii="PT Astra Serif" w:hAnsi="PT Astra Serif"/>
          <w:sz w:val="26"/>
          <w:szCs w:val="26"/>
          <w:lang w:eastAsia="zh-CN"/>
        </w:rPr>
      </w:pPr>
      <w:r w:rsidRPr="00817D0D">
        <w:rPr>
          <w:rFonts w:ascii="PT Astra Serif" w:hAnsi="PT Astra Serif"/>
          <w:sz w:val="26"/>
          <w:szCs w:val="26"/>
          <w:lang w:eastAsia="zh-CN"/>
        </w:rPr>
        <w:t>5.2. «Заказчик» в праве потребовать возмещения убытков в размере превышения стоимости приобретения утрач</w:t>
      </w:r>
      <w:r w:rsidR="00817D0D" w:rsidRPr="00817D0D">
        <w:rPr>
          <w:rFonts w:ascii="PT Astra Serif" w:hAnsi="PT Astra Serif"/>
          <w:sz w:val="26"/>
          <w:szCs w:val="26"/>
          <w:lang w:eastAsia="zh-CN"/>
        </w:rPr>
        <w:t>енного оборудования переданного</w:t>
      </w:r>
      <w:r w:rsidR="00817D0D" w:rsidRPr="00817D0D">
        <w:rPr>
          <w:rFonts w:ascii="PT Astra Serif" w:hAnsi="PT Astra Serif"/>
          <w:sz w:val="26"/>
          <w:szCs w:val="26"/>
          <w:lang w:eastAsia="zh-CN"/>
        </w:rPr>
        <w:br/>
      </w:r>
      <w:r w:rsidRPr="00817D0D">
        <w:rPr>
          <w:rFonts w:ascii="PT Astra Serif" w:hAnsi="PT Astra Serif"/>
          <w:sz w:val="26"/>
          <w:szCs w:val="26"/>
          <w:lang w:eastAsia="zh-CN"/>
        </w:rPr>
        <w:t xml:space="preserve">для ремонта над суммой возмещения в соответствии с п. 5.1. Контракта. </w:t>
      </w:r>
    </w:p>
    <w:p w:rsidR="006059FE" w:rsidRPr="00817D0D" w:rsidRDefault="006059FE" w:rsidP="006059FE">
      <w:pPr>
        <w:widowControl/>
        <w:autoSpaceDE/>
        <w:autoSpaceDN/>
        <w:adjustRightInd/>
        <w:ind w:firstLine="709"/>
        <w:contextualSpacing/>
        <w:jc w:val="both"/>
        <w:rPr>
          <w:rFonts w:ascii="PT Astra Serif" w:hAnsi="PT Astra Serif"/>
          <w:sz w:val="26"/>
          <w:szCs w:val="26"/>
          <w:lang w:eastAsia="zh-CN"/>
        </w:rPr>
      </w:pPr>
      <w:r w:rsidRPr="00817D0D">
        <w:rPr>
          <w:rFonts w:ascii="PT Astra Serif" w:hAnsi="PT Astra Serif"/>
          <w:sz w:val="26"/>
          <w:szCs w:val="26"/>
          <w:lang w:eastAsia="zh-CN"/>
        </w:rPr>
        <w:t>5.3.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6059FE" w:rsidRPr="00817D0D" w:rsidRDefault="006059FE" w:rsidP="006059FE">
      <w:pPr>
        <w:widowControl/>
        <w:autoSpaceDE/>
        <w:autoSpaceDN/>
        <w:adjustRightInd/>
        <w:ind w:firstLine="709"/>
        <w:contextualSpacing/>
        <w:jc w:val="both"/>
        <w:rPr>
          <w:rFonts w:ascii="PT Astra Serif" w:hAnsi="PT Astra Serif"/>
          <w:sz w:val="26"/>
          <w:szCs w:val="26"/>
          <w:lang w:eastAsia="zh-CN"/>
        </w:rPr>
      </w:pPr>
      <w:r w:rsidRPr="00817D0D">
        <w:rPr>
          <w:rFonts w:ascii="PT Astra Serif" w:hAnsi="PT Astra Serif"/>
          <w:sz w:val="26"/>
          <w:szCs w:val="26"/>
          <w:lang w:eastAsia="zh-CN"/>
        </w:rPr>
        <w:t>5.4. В случае просрочки исполнения Исполнителем обязательств (в том числе гарантийных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w:t>
      </w:r>
      <w:r w:rsidR="00817D0D" w:rsidRPr="00817D0D">
        <w:rPr>
          <w:rFonts w:ascii="PT Astra Serif" w:hAnsi="PT Astra Serif"/>
          <w:sz w:val="26"/>
          <w:szCs w:val="26"/>
          <w:lang w:eastAsia="zh-CN"/>
        </w:rPr>
        <w:t>ляет одна трехсотая действующей</w:t>
      </w:r>
      <w:r w:rsidR="00817D0D" w:rsidRPr="00817D0D">
        <w:rPr>
          <w:rFonts w:ascii="PT Astra Serif" w:hAnsi="PT Astra Serif"/>
          <w:sz w:val="26"/>
          <w:szCs w:val="26"/>
          <w:lang w:eastAsia="zh-CN"/>
        </w:rPr>
        <w:br/>
      </w:r>
      <w:r w:rsidRPr="00817D0D">
        <w:rPr>
          <w:rFonts w:ascii="PT Astra Serif" w:hAnsi="PT Astra Serif"/>
          <w:sz w:val="26"/>
          <w:szCs w:val="26"/>
          <w:lang w:eastAsia="zh-CN"/>
        </w:rPr>
        <w:t>на дату уплаты пени ключевой ставки Центрального банка Российской Федерации от цены Контракта (м</w:t>
      </w:r>
      <w:r w:rsidRPr="00817D0D">
        <w:rPr>
          <w:rFonts w:ascii="PT Astra Serif" w:hAnsi="PT Astra Serif"/>
          <w:bCs/>
          <w:sz w:val="26"/>
          <w:szCs w:val="26"/>
          <w:shd w:val="clear" w:color="auto" w:fill="FFFFFF"/>
          <w:lang w:eastAsia="zh-CN"/>
        </w:rPr>
        <w:t>аксимального значения цены контракта)</w:t>
      </w:r>
      <w:r w:rsidR="00817D0D" w:rsidRPr="00817D0D">
        <w:rPr>
          <w:rFonts w:ascii="PT Astra Serif" w:hAnsi="PT Astra Serif"/>
          <w:sz w:val="26"/>
          <w:szCs w:val="26"/>
          <w:lang w:eastAsia="zh-CN"/>
        </w:rPr>
        <w:t>, уменьшенной</w:t>
      </w:r>
      <w:r w:rsidR="00817D0D" w:rsidRPr="00817D0D">
        <w:rPr>
          <w:rFonts w:ascii="PT Astra Serif" w:hAnsi="PT Astra Serif"/>
          <w:sz w:val="26"/>
          <w:szCs w:val="26"/>
          <w:lang w:eastAsia="zh-CN"/>
        </w:rPr>
        <w:br/>
      </w:r>
      <w:r w:rsidRPr="00817D0D">
        <w:rPr>
          <w:rFonts w:ascii="PT Astra Serif" w:hAnsi="PT Astra Serif"/>
          <w:sz w:val="26"/>
          <w:szCs w:val="26"/>
          <w:lang w:eastAsia="zh-CN"/>
        </w:rPr>
        <w:t>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6059FE" w:rsidRPr="00817D0D" w:rsidRDefault="006059FE" w:rsidP="006059FE">
      <w:pPr>
        <w:widowControl/>
        <w:autoSpaceDE/>
        <w:autoSpaceDN/>
        <w:adjustRightInd/>
        <w:ind w:firstLine="709"/>
        <w:contextualSpacing/>
        <w:jc w:val="both"/>
        <w:rPr>
          <w:rFonts w:ascii="PT Astra Serif" w:hAnsi="PT Astra Serif"/>
          <w:sz w:val="26"/>
          <w:szCs w:val="26"/>
          <w:lang w:eastAsia="zh-CN"/>
        </w:rPr>
      </w:pPr>
      <w:r w:rsidRPr="00817D0D">
        <w:rPr>
          <w:rFonts w:ascii="PT Astra Serif" w:hAnsi="PT Astra Serif"/>
          <w:sz w:val="26"/>
          <w:szCs w:val="26"/>
          <w:lang w:eastAsia="zh-CN"/>
        </w:rPr>
        <w:t>5.5.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в размере 10% от максимального значения цены настоящего государственного контракта.</w:t>
      </w:r>
    </w:p>
    <w:p w:rsidR="006059FE" w:rsidRPr="00817D0D" w:rsidRDefault="006059FE" w:rsidP="006059FE">
      <w:pPr>
        <w:widowControl/>
        <w:autoSpaceDE/>
        <w:autoSpaceDN/>
        <w:adjustRightInd/>
        <w:ind w:firstLine="709"/>
        <w:contextualSpacing/>
        <w:jc w:val="both"/>
        <w:rPr>
          <w:rFonts w:ascii="PT Astra Serif" w:hAnsi="PT Astra Serif"/>
          <w:sz w:val="26"/>
          <w:szCs w:val="26"/>
          <w:lang w:eastAsia="zh-CN"/>
        </w:rPr>
      </w:pPr>
      <w:r w:rsidRPr="00817D0D">
        <w:rPr>
          <w:rFonts w:ascii="PT Astra Serif" w:hAnsi="PT Astra Serif"/>
          <w:sz w:val="26"/>
          <w:szCs w:val="26"/>
          <w:lang w:eastAsia="zh-CN"/>
        </w:rPr>
        <w:lastRenderedPageBreak/>
        <w:t>5.6. За каждый факт неисполнения или ненадлежащего исполнения Исполнителем, предусмотренного Контрактом обязательства, которое не имеет стоимостного выражения, размер штрафа равен 1000 рублям.</w:t>
      </w:r>
    </w:p>
    <w:p w:rsidR="006059FE" w:rsidRPr="00817D0D" w:rsidRDefault="006059FE" w:rsidP="006059FE">
      <w:pPr>
        <w:widowControl/>
        <w:autoSpaceDE/>
        <w:autoSpaceDN/>
        <w:adjustRightInd/>
        <w:ind w:firstLine="709"/>
        <w:contextualSpacing/>
        <w:jc w:val="both"/>
        <w:rPr>
          <w:rFonts w:ascii="PT Astra Serif" w:hAnsi="PT Astra Serif"/>
          <w:sz w:val="26"/>
          <w:szCs w:val="26"/>
          <w:lang w:eastAsia="zh-CN"/>
        </w:rPr>
      </w:pPr>
      <w:r w:rsidRPr="00817D0D">
        <w:rPr>
          <w:rFonts w:ascii="PT Astra Serif" w:hAnsi="PT Astra Serif"/>
          <w:sz w:val="26"/>
          <w:szCs w:val="26"/>
          <w:lang w:eastAsia="zh-CN"/>
        </w:rPr>
        <w:t>5.7. За каждый факт неисполнения или ненадлежащего исполнения Исполнителем  обязательств, предусмо</w:t>
      </w:r>
      <w:r w:rsidR="00817D0D" w:rsidRPr="00817D0D">
        <w:rPr>
          <w:rFonts w:ascii="PT Astra Serif" w:hAnsi="PT Astra Serif"/>
          <w:sz w:val="26"/>
          <w:szCs w:val="26"/>
          <w:lang w:eastAsia="zh-CN"/>
        </w:rPr>
        <w:t>тренных контрактом, заключенным</w:t>
      </w:r>
      <w:r w:rsidR="00817D0D" w:rsidRPr="00817D0D">
        <w:rPr>
          <w:rFonts w:ascii="PT Astra Serif" w:hAnsi="PT Astra Serif"/>
          <w:sz w:val="26"/>
          <w:szCs w:val="26"/>
          <w:lang w:eastAsia="zh-CN"/>
        </w:rPr>
        <w:br/>
      </w:r>
      <w:r w:rsidRPr="00817D0D">
        <w:rPr>
          <w:rFonts w:ascii="PT Astra Serif" w:hAnsi="PT Astra Serif"/>
          <w:sz w:val="26"/>
          <w:szCs w:val="26"/>
          <w:lang w:eastAsia="zh-CN"/>
        </w:rPr>
        <w:t xml:space="preserve">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равен 10 %  от максимального значения цены настоящего государственного контракта </w:t>
      </w:r>
    </w:p>
    <w:p w:rsidR="006059FE" w:rsidRPr="00817D0D" w:rsidRDefault="006059FE" w:rsidP="006059FE">
      <w:pPr>
        <w:widowControl/>
        <w:autoSpaceDE/>
        <w:autoSpaceDN/>
        <w:adjustRightInd/>
        <w:ind w:firstLine="709"/>
        <w:contextualSpacing/>
        <w:jc w:val="both"/>
        <w:rPr>
          <w:rFonts w:ascii="PT Astra Serif" w:hAnsi="PT Astra Serif"/>
          <w:sz w:val="26"/>
          <w:szCs w:val="26"/>
          <w:lang w:eastAsia="zh-CN"/>
        </w:rPr>
      </w:pPr>
      <w:r w:rsidRPr="00817D0D">
        <w:rPr>
          <w:rFonts w:ascii="PT Astra Serif" w:hAnsi="PT Astra Serif"/>
          <w:sz w:val="26"/>
          <w:szCs w:val="26"/>
          <w:lang w:eastAsia="zh-CN"/>
        </w:rPr>
        <w:t>5.8. В случае просрочки исполнения Заказчиком обязательств, предусмотренных Контрактом, Исполнитель</w:t>
      </w:r>
      <w:r w:rsidR="00817D0D" w:rsidRPr="00817D0D">
        <w:rPr>
          <w:rFonts w:ascii="PT Astra Serif" w:hAnsi="PT Astra Serif"/>
          <w:sz w:val="26"/>
          <w:szCs w:val="26"/>
          <w:lang w:eastAsia="zh-CN"/>
        </w:rPr>
        <w:t xml:space="preserve"> вправе потребовать уплаты пени</w:t>
      </w:r>
      <w:r w:rsidR="00817D0D" w:rsidRPr="00817D0D">
        <w:rPr>
          <w:rFonts w:ascii="PT Astra Serif" w:hAnsi="PT Astra Serif"/>
          <w:sz w:val="26"/>
          <w:szCs w:val="26"/>
          <w:lang w:eastAsia="zh-CN"/>
        </w:rPr>
        <w:br/>
      </w:r>
      <w:r w:rsidRPr="00817D0D">
        <w:rPr>
          <w:rFonts w:ascii="PT Astra Serif" w:hAnsi="PT Astra Serif"/>
          <w:sz w:val="26"/>
          <w:szCs w:val="26"/>
          <w:lang w:eastAsia="zh-CN"/>
        </w:rPr>
        <w:t xml:space="preserve">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059FE" w:rsidRPr="00817D0D" w:rsidRDefault="006059FE" w:rsidP="006059FE">
      <w:pPr>
        <w:widowControl/>
        <w:autoSpaceDE/>
        <w:autoSpaceDN/>
        <w:adjustRightInd/>
        <w:ind w:firstLine="709"/>
        <w:contextualSpacing/>
        <w:jc w:val="both"/>
        <w:rPr>
          <w:rFonts w:ascii="PT Astra Serif" w:hAnsi="PT Astra Serif"/>
          <w:sz w:val="26"/>
          <w:szCs w:val="26"/>
          <w:lang w:eastAsia="zh-CN"/>
        </w:rPr>
      </w:pPr>
      <w:r w:rsidRPr="00817D0D">
        <w:rPr>
          <w:rFonts w:ascii="PT Astra Serif" w:hAnsi="PT Astra Serif"/>
          <w:sz w:val="26"/>
          <w:szCs w:val="26"/>
          <w:lang w:eastAsia="zh-CN"/>
        </w:rPr>
        <w:t>5.8.1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начислить штраф в размере 1000 рублей.</w:t>
      </w:r>
    </w:p>
    <w:p w:rsidR="006059FE" w:rsidRPr="00817D0D" w:rsidRDefault="006059FE" w:rsidP="006059FE">
      <w:pPr>
        <w:widowControl/>
        <w:autoSpaceDE/>
        <w:autoSpaceDN/>
        <w:adjustRightInd/>
        <w:ind w:firstLine="709"/>
        <w:contextualSpacing/>
        <w:jc w:val="both"/>
        <w:rPr>
          <w:rFonts w:ascii="PT Astra Serif" w:hAnsi="PT Astra Serif"/>
          <w:sz w:val="26"/>
          <w:szCs w:val="26"/>
          <w:lang w:eastAsia="zh-CN"/>
        </w:rPr>
      </w:pPr>
      <w:r w:rsidRPr="00817D0D">
        <w:rPr>
          <w:rFonts w:ascii="PT Astra Serif" w:hAnsi="PT Astra Serif"/>
          <w:sz w:val="26"/>
          <w:szCs w:val="26"/>
          <w:lang w:eastAsia="zh-CN"/>
        </w:rPr>
        <w:t>5.9. Общая сумма начисленных штрафов за ненадлежащее исполнение «Заказчиком» обязательств, предусмотренных</w:t>
      </w:r>
      <w:r w:rsidR="00817D0D" w:rsidRPr="00817D0D">
        <w:rPr>
          <w:rFonts w:ascii="PT Astra Serif" w:hAnsi="PT Astra Serif"/>
          <w:sz w:val="26"/>
          <w:szCs w:val="26"/>
          <w:lang w:eastAsia="zh-CN"/>
        </w:rPr>
        <w:t xml:space="preserve"> Контрактом, не может превышать</w:t>
      </w:r>
      <w:r w:rsidR="00817D0D" w:rsidRPr="00817D0D">
        <w:rPr>
          <w:rFonts w:ascii="PT Astra Serif" w:hAnsi="PT Astra Serif"/>
          <w:sz w:val="26"/>
          <w:szCs w:val="26"/>
          <w:lang w:eastAsia="zh-CN"/>
        </w:rPr>
        <w:br/>
      </w:r>
      <w:r w:rsidRPr="00817D0D">
        <w:rPr>
          <w:rFonts w:ascii="PT Astra Serif" w:hAnsi="PT Astra Serif"/>
          <w:sz w:val="26"/>
          <w:szCs w:val="26"/>
          <w:lang w:eastAsia="zh-CN"/>
        </w:rPr>
        <w:t>его цену.</w:t>
      </w:r>
    </w:p>
    <w:p w:rsidR="006059FE" w:rsidRPr="00817D0D" w:rsidRDefault="006059FE" w:rsidP="006059FE">
      <w:pPr>
        <w:widowControl/>
        <w:autoSpaceDE/>
        <w:autoSpaceDN/>
        <w:adjustRightInd/>
        <w:ind w:firstLine="709"/>
        <w:contextualSpacing/>
        <w:jc w:val="both"/>
        <w:rPr>
          <w:rFonts w:ascii="PT Astra Serif" w:hAnsi="PT Astra Serif"/>
          <w:sz w:val="26"/>
          <w:szCs w:val="26"/>
          <w:lang w:eastAsia="zh-CN"/>
        </w:rPr>
      </w:pPr>
      <w:r w:rsidRPr="00817D0D">
        <w:rPr>
          <w:rFonts w:ascii="PT Astra Serif" w:hAnsi="PT Astra Serif"/>
          <w:sz w:val="26"/>
          <w:szCs w:val="26"/>
          <w:lang w:eastAsia="zh-CN"/>
        </w:rPr>
        <w:t>5.1</w:t>
      </w:r>
      <w:r w:rsidR="00341C58">
        <w:rPr>
          <w:rFonts w:ascii="PT Astra Serif" w:hAnsi="PT Astra Serif"/>
          <w:sz w:val="26"/>
          <w:szCs w:val="26"/>
          <w:lang w:eastAsia="zh-CN"/>
        </w:rPr>
        <w:t>0</w:t>
      </w:r>
      <w:r w:rsidRPr="00817D0D">
        <w:rPr>
          <w:rFonts w:ascii="PT Astra Serif" w:hAnsi="PT Astra Serif"/>
          <w:sz w:val="26"/>
          <w:szCs w:val="26"/>
          <w:lang w:eastAsia="zh-CN"/>
        </w:rPr>
        <w:t>. Применение неустойки (штраф</w:t>
      </w:r>
      <w:r w:rsidR="00817D0D" w:rsidRPr="00817D0D">
        <w:rPr>
          <w:rFonts w:ascii="PT Astra Serif" w:hAnsi="PT Astra Serif"/>
          <w:sz w:val="26"/>
          <w:szCs w:val="26"/>
          <w:lang w:eastAsia="zh-CN"/>
        </w:rPr>
        <w:t>а, пени) не освобождает Стороны</w:t>
      </w:r>
      <w:r w:rsidR="00817D0D" w:rsidRPr="00817D0D">
        <w:rPr>
          <w:rFonts w:ascii="PT Astra Serif" w:hAnsi="PT Astra Serif"/>
          <w:sz w:val="26"/>
          <w:szCs w:val="26"/>
          <w:lang w:eastAsia="zh-CN"/>
        </w:rPr>
        <w:br/>
      </w:r>
      <w:r w:rsidRPr="00817D0D">
        <w:rPr>
          <w:rFonts w:ascii="PT Astra Serif" w:hAnsi="PT Astra Serif"/>
          <w:sz w:val="26"/>
          <w:szCs w:val="26"/>
          <w:lang w:eastAsia="zh-CN"/>
        </w:rPr>
        <w:t>от исполнения обязательств по Контракту.</w:t>
      </w:r>
    </w:p>
    <w:p w:rsidR="006059FE" w:rsidRPr="00817D0D" w:rsidRDefault="006059FE" w:rsidP="006059FE">
      <w:pPr>
        <w:widowControl/>
        <w:autoSpaceDE/>
        <w:autoSpaceDN/>
        <w:adjustRightInd/>
        <w:ind w:firstLine="709"/>
        <w:contextualSpacing/>
        <w:jc w:val="both"/>
        <w:rPr>
          <w:rFonts w:ascii="PT Astra Serif" w:hAnsi="PT Astra Serif"/>
          <w:sz w:val="26"/>
          <w:szCs w:val="26"/>
          <w:lang w:eastAsia="zh-CN"/>
        </w:rPr>
      </w:pPr>
      <w:r w:rsidRPr="00817D0D">
        <w:rPr>
          <w:rFonts w:ascii="PT Astra Serif" w:hAnsi="PT Astra Serif"/>
          <w:sz w:val="26"/>
          <w:szCs w:val="26"/>
          <w:lang w:eastAsia="zh-CN"/>
        </w:rPr>
        <w:t>5.1</w:t>
      </w:r>
      <w:r w:rsidR="00341C58">
        <w:rPr>
          <w:rFonts w:ascii="PT Astra Serif" w:hAnsi="PT Astra Serif"/>
          <w:sz w:val="26"/>
          <w:szCs w:val="26"/>
          <w:lang w:eastAsia="zh-CN"/>
        </w:rPr>
        <w:t>1</w:t>
      </w:r>
      <w:r w:rsidRPr="00817D0D">
        <w:rPr>
          <w:rFonts w:ascii="PT Astra Serif" w:hAnsi="PT Astra Serif"/>
          <w:sz w:val="26"/>
          <w:szCs w:val="26"/>
          <w:lang w:eastAsia="zh-C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059FE" w:rsidRPr="00817D0D" w:rsidRDefault="006059FE" w:rsidP="006059FE">
      <w:pPr>
        <w:widowControl/>
        <w:autoSpaceDE/>
        <w:autoSpaceDN/>
        <w:adjustRightInd/>
        <w:ind w:firstLine="709"/>
        <w:contextualSpacing/>
        <w:jc w:val="both"/>
        <w:rPr>
          <w:rFonts w:ascii="PT Astra Serif" w:hAnsi="PT Astra Serif"/>
          <w:sz w:val="26"/>
          <w:szCs w:val="26"/>
          <w:lang w:eastAsia="zh-CN"/>
        </w:rPr>
      </w:pPr>
      <w:r w:rsidRPr="00817D0D">
        <w:rPr>
          <w:rFonts w:ascii="PT Astra Serif" w:hAnsi="PT Astra Serif"/>
          <w:sz w:val="26"/>
          <w:szCs w:val="26"/>
          <w:lang w:eastAsia="zh-CN"/>
        </w:rPr>
        <w:t>5.1</w:t>
      </w:r>
      <w:r w:rsidR="00341C58">
        <w:rPr>
          <w:rFonts w:ascii="PT Astra Serif" w:hAnsi="PT Astra Serif"/>
          <w:sz w:val="26"/>
          <w:szCs w:val="26"/>
          <w:lang w:eastAsia="zh-CN"/>
        </w:rPr>
        <w:t>2</w:t>
      </w:r>
      <w:r w:rsidRPr="00817D0D">
        <w:rPr>
          <w:rFonts w:ascii="PT Astra Serif" w:hAnsi="PT Astra Serif"/>
          <w:sz w:val="26"/>
          <w:szCs w:val="26"/>
          <w:lang w:eastAsia="zh-CN"/>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059FE" w:rsidRPr="00817D0D" w:rsidRDefault="006059FE" w:rsidP="006059FE">
      <w:pPr>
        <w:widowControl/>
        <w:autoSpaceDE/>
        <w:autoSpaceDN/>
        <w:adjustRightInd/>
        <w:ind w:firstLine="709"/>
        <w:contextualSpacing/>
        <w:jc w:val="both"/>
        <w:rPr>
          <w:rFonts w:ascii="PT Astra Serif" w:hAnsi="PT Astra Serif"/>
          <w:sz w:val="26"/>
          <w:szCs w:val="26"/>
          <w:lang w:eastAsia="zh-CN"/>
        </w:rPr>
      </w:pPr>
      <w:r w:rsidRPr="00817D0D">
        <w:rPr>
          <w:rFonts w:ascii="PT Astra Serif" w:hAnsi="PT Astra Serif"/>
          <w:sz w:val="26"/>
          <w:szCs w:val="26"/>
          <w:lang w:eastAsia="zh-CN"/>
        </w:rPr>
        <w:t>5.1</w:t>
      </w:r>
      <w:r w:rsidR="00341C58">
        <w:rPr>
          <w:rFonts w:ascii="PT Astra Serif" w:hAnsi="PT Astra Serif"/>
          <w:sz w:val="26"/>
          <w:szCs w:val="26"/>
          <w:lang w:eastAsia="zh-CN"/>
        </w:rPr>
        <w:t>3</w:t>
      </w:r>
      <w:r w:rsidRPr="00817D0D">
        <w:rPr>
          <w:rFonts w:ascii="PT Astra Serif" w:hAnsi="PT Astra Serif"/>
          <w:sz w:val="26"/>
          <w:szCs w:val="26"/>
          <w:lang w:eastAsia="zh-CN"/>
        </w:rPr>
        <w:t>. В случае расторжения Контракта в связи с односторонним отказом Стороны от исполнения Контракт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w:t>
      </w:r>
      <w:r w:rsidR="00817D0D" w:rsidRPr="00817D0D">
        <w:rPr>
          <w:rFonts w:ascii="PT Astra Serif" w:hAnsi="PT Astra Serif"/>
          <w:sz w:val="26"/>
          <w:szCs w:val="26"/>
          <w:lang w:eastAsia="zh-CN"/>
        </w:rPr>
        <w:t>ванием для принятия решения</w:t>
      </w:r>
      <w:r w:rsidR="00817D0D" w:rsidRPr="00817D0D">
        <w:rPr>
          <w:rFonts w:ascii="PT Astra Serif" w:hAnsi="PT Astra Serif"/>
          <w:sz w:val="26"/>
          <w:szCs w:val="26"/>
          <w:lang w:eastAsia="zh-CN"/>
        </w:rPr>
        <w:br/>
      </w:r>
      <w:r w:rsidRPr="00817D0D">
        <w:rPr>
          <w:rFonts w:ascii="PT Astra Serif" w:hAnsi="PT Astra Serif"/>
          <w:sz w:val="26"/>
          <w:szCs w:val="26"/>
          <w:lang w:eastAsia="zh-CN"/>
        </w:rPr>
        <w:t>об одностороннем отказе от исполнения Контракта.</w:t>
      </w:r>
    </w:p>
    <w:p w:rsidR="006059FE" w:rsidRPr="00817D0D" w:rsidRDefault="006059FE" w:rsidP="006059FE">
      <w:pPr>
        <w:widowControl/>
        <w:autoSpaceDE/>
        <w:autoSpaceDN/>
        <w:adjustRightInd/>
        <w:ind w:firstLine="709"/>
        <w:contextualSpacing/>
        <w:jc w:val="both"/>
        <w:rPr>
          <w:rFonts w:ascii="PT Astra Serif" w:hAnsi="PT Astra Serif"/>
          <w:sz w:val="26"/>
          <w:szCs w:val="26"/>
          <w:lang w:eastAsia="zh-CN"/>
        </w:rPr>
      </w:pPr>
      <w:r w:rsidRPr="00817D0D">
        <w:rPr>
          <w:rFonts w:ascii="PT Astra Serif" w:hAnsi="PT Astra Serif"/>
          <w:sz w:val="26"/>
          <w:szCs w:val="26"/>
          <w:lang w:eastAsia="zh-CN"/>
        </w:rPr>
        <w:t>5.1</w:t>
      </w:r>
      <w:r w:rsidR="00341C58">
        <w:rPr>
          <w:rFonts w:ascii="PT Astra Serif" w:hAnsi="PT Astra Serif"/>
          <w:sz w:val="26"/>
          <w:szCs w:val="26"/>
          <w:lang w:eastAsia="zh-CN"/>
        </w:rPr>
        <w:t>4</w:t>
      </w:r>
      <w:r w:rsidRPr="00817D0D">
        <w:rPr>
          <w:rFonts w:ascii="PT Astra Serif" w:hAnsi="PT Astra Serif"/>
          <w:sz w:val="26"/>
          <w:szCs w:val="26"/>
          <w:lang w:eastAsia="zh-CN"/>
        </w:rPr>
        <w:t xml:space="preserve">. Уплата неустойки (штрафа, </w:t>
      </w:r>
      <w:r w:rsidR="00817D0D" w:rsidRPr="00817D0D">
        <w:rPr>
          <w:rFonts w:ascii="PT Astra Serif" w:hAnsi="PT Astra Serif"/>
          <w:sz w:val="26"/>
          <w:szCs w:val="26"/>
          <w:lang w:eastAsia="zh-CN"/>
        </w:rPr>
        <w:t>пени) за нарушение обязательств</w:t>
      </w:r>
      <w:r w:rsidR="00817D0D" w:rsidRPr="00817D0D">
        <w:rPr>
          <w:rFonts w:ascii="PT Astra Serif" w:hAnsi="PT Astra Serif"/>
          <w:sz w:val="26"/>
          <w:szCs w:val="26"/>
          <w:lang w:eastAsia="zh-CN"/>
        </w:rPr>
        <w:br/>
      </w:r>
      <w:r w:rsidRPr="00817D0D">
        <w:rPr>
          <w:rFonts w:ascii="PT Astra Serif" w:hAnsi="PT Astra Serif"/>
          <w:sz w:val="26"/>
          <w:szCs w:val="26"/>
          <w:lang w:eastAsia="zh-CN"/>
        </w:rPr>
        <w:t>по Контракту производится на основании претензии одной из сторон. В случае неисполнения Исполнителем требований об уплате неустоек (штрафов, пеней), предъявленных Заказчиком в соответствии с Законом о контрактной системе, Заказчик вправе удержать начисленные штрафы и пени из суммы, подлежащей оплате Исполнителю, которые перечисляется в доход соответствующего бюджета бюджетной системы Российской Федерации.</w:t>
      </w:r>
    </w:p>
    <w:p w:rsidR="006059FE" w:rsidRPr="00817D0D" w:rsidRDefault="006059FE" w:rsidP="006059FE">
      <w:pPr>
        <w:widowControl/>
        <w:autoSpaceDE/>
        <w:autoSpaceDN/>
        <w:adjustRightInd/>
        <w:ind w:firstLine="709"/>
        <w:contextualSpacing/>
        <w:jc w:val="both"/>
        <w:rPr>
          <w:rFonts w:ascii="PT Astra Serif" w:hAnsi="PT Astra Serif"/>
          <w:sz w:val="26"/>
          <w:szCs w:val="26"/>
          <w:lang w:eastAsia="zh-CN"/>
        </w:rPr>
      </w:pPr>
      <w:r w:rsidRPr="00817D0D">
        <w:rPr>
          <w:rFonts w:ascii="PT Astra Serif" w:hAnsi="PT Astra Serif"/>
          <w:sz w:val="26"/>
          <w:szCs w:val="26"/>
          <w:lang w:eastAsia="zh-CN"/>
        </w:rPr>
        <w:t>5.1</w:t>
      </w:r>
      <w:r w:rsidR="00341C58">
        <w:rPr>
          <w:rFonts w:ascii="PT Astra Serif" w:hAnsi="PT Astra Serif"/>
          <w:sz w:val="26"/>
          <w:szCs w:val="26"/>
          <w:lang w:eastAsia="zh-CN"/>
        </w:rPr>
        <w:t>5</w:t>
      </w:r>
      <w:r w:rsidRPr="00817D0D">
        <w:rPr>
          <w:rFonts w:ascii="PT Astra Serif" w:hAnsi="PT Astra Serif"/>
          <w:sz w:val="26"/>
          <w:szCs w:val="26"/>
          <w:lang w:eastAsia="zh-CN"/>
        </w:rPr>
        <w:t>. Сторона освобождается от у</w:t>
      </w:r>
      <w:r w:rsidR="00341C58">
        <w:rPr>
          <w:rFonts w:ascii="PT Astra Serif" w:hAnsi="PT Astra Serif"/>
          <w:sz w:val="26"/>
          <w:szCs w:val="26"/>
          <w:lang w:eastAsia="zh-CN"/>
        </w:rPr>
        <w:t>платы неустойки (штрафа, пени),</w:t>
      </w:r>
      <w:r w:rsidR="00341C58">
        <w:rPr>
          <w:rFonts w:ascii="PT Astra Serif" w:hAnsi="PT Astra Serif"/>
          <w:sz w:val="26"/>
          <w:szCs w:val="26"/>
          <w:lang w:eastAsia="zh-CN"/>
        </w:rPr>
        <w:br/>
      </w:r>
      <w:r w:rsidRPr="00817D0D">
        <w:rPr>
          <w:rFonts w:ascii="PT Astra Serif" w:hAnsi="PT Astra Serif"/>
          <w:sz w:val="26"/>
          <w:szCs w:val="26"/>
          <w:lang w:eastAsia="zh-CN"/>
        </w:rPr>
        <w:t>если докажет, что неисполнение или ненадлежащее исполнение обязательства, предусмотренного Контрактом, произошло вс</w:t>
      </w:r>
      <w:r w:rsidR="00341C58">
        <w:rPr>
          <w:rFonts w:ascii="PT Astra Serif" w:hAnsi="PT Astra Serif"/>
          <w:sz w:val="26"/>
          <w:szCs w:val="26"/>
          <w:lang w:eastAsia="zh-CN"/>
        </w:rPr>
        <w:t>ледствие непреодолимой силы или</w:t>
      </w:r>
      <w:r w:rsidR="00341C58">
        <w:rPr>
          <w:rFonts w:ascii="PT Astra Serif" w:hAnsi="PT Astra Serif"/>
          <w:sz w:val="26"/>
          <w:szCs w:val="26"/>
          <w:lang w:eastAsia="zh-CN"/>
        </w:rPr>
        <w:br/>
      </w:r>
      <w:r w:rsidRPr="00817D0D">
        <w:rPr>
          <w:rFonts w:ascii="PT Astra Serif" w:hAnsi="PT Astra Serif"/>
          <w:sz w:val="26"/>
          <w:szCs w:val="26"/>
          <w:lang w:eastAsia="zh-CN"/>
        </w:rPr>
        <w:t>по вине другой стороны.</w:t>
      </w:r>
    </w:p>
    <w:p w:rsidR="006059FE" w:rsidRPr="00817D0D" w:rsidRDefault="006059FE" w:rsidP="006059FE">
      <w:pPr>
        <w:widowControl/>
        <w:autoSpaceDE/>
        <w:autoSpaceDN/>
        <w:adjustRightInd/>
        <w:ind w:firstLine="709"/>
        <w:contextualSpacing/>
        <w:jc w:val="both"/>
        <w:rPr>
          <w:rFonts w:ascii="PT Astra Serif" w:hAnsi="PT Astra Serif"/>
          <w:sz w:val="26"/>
          <w:szCs w:val="26"/>
          <w:lang w:eastAsia="zh-CN"/>
        </w:rPr>
      </w:pPr>
      <w:r w:rsidRPr="00817D0D">
        <w:rPr>
          <w:rFonts w:ascii="PT Astra Serif" w:hAnsi="PT Astra Serif"/>
          <w:sz w:val="26"/>
          <w:szCs w:val="26"/>
          <w:lang w:eastAsia="zh-CN"/>
        </w:rPr>
        <w:lastRenderedPageBreak/>
        <w:t>5.1</w:t>
      </w:r>
      <w:r w:rsidR="00341C58">
        <w:rPr>
          <w:rFonts w:ascii="PT Astra Serif" w:hAnsi="PT Astra Serif"/>
          <w:sz w:val="26"/>
          <w:szCs w:val="26"/>
          <w:lang w:eastAsia="zh-CN"/>
        </w:rPr>
        <w:t>6</w:t>
      </w:r>
      <w:r w:rsidRPr="00817D0D">
        <w:rPr>
          <w:rFonts w:ascii="PT Astra Serif" w:hAnsi="PT Astra Serif"/>
          <w:sz w:val="26"/>
          <w:szCs w:val="26"/>
          <w:lang w:eastAsia="zh-CN"/>
        </w:rPr>
        <w:t>. Ни при каких обстоятельствах Стороны не возмещают упущенную выгоду.</w:t>
      </w:r>
    </w:p>
    <w:p w:rsidR="00D16E9F" w:rsidRPr="00817D0D" w:rsidRDefault="00D16E9F" w:rsidP="00803AA0">
      <w:pPr>
        <w:pStyle w:val="1"/>
        <w:ind w:firstLine="709"/>
        <w:jc w:val="center"/>
        <w:rPr>
          <w:rFonts w:ascii="PT Astra Serif" w:hAnsi="PT Astra Serif" w:cs="Times New Roman"/>
          <w:b/>
          <w:sz w:val="26"/>
          <w:szCs w:val="26"/>
        </w:rPr>
      </w:pPr>
    </w:p>
    <w:p w:rsidR="00D16E9F" w:rsidRPr="00817D0D" w:rsidRDefault="005D0BAA" w:rsidP="00D16E9F">
      <w:pPr>
        <w:pStyle w:val="ad"/>
        <w:widowControl/>
        <w:numPr>
          <w:ilvl w:val="0"/>
          <w:numId w:val="3"/>
        </w:numPr>
        <w:tabs>
          <w:tab w:val="left" w:pos="284"/>
        </w:tabs>
        <w:autoSpaceDE/>
        <w:autoSpaceDN/>
        <w:adjustRightInd/>
        <w:ind w:left="357" w:hanging="357"/>
        <w:jc w:val="center"/>
        <w:rPr>
          <w:rFonts w:ascii="PT Astra Serif" w:hAnsi="PT Astra Serif"/>
          <w:b/>
          <w:sz w:val="26"/>
          <w:szCs w:val="26"/>
        </w:rPr>
      </w:pPr>
      <w:r w:rsidRPr="00817D0D">
        <w:rPr>
          <w:rFonts w:ascii="PT Astra Serif" w:hAnsi="PT Astra Serif"/>
          <w:b/>
          <w:sz w:val="26"/>
          <w:szCs w:val="26"/>
        </w:rPr>
        <w:t>Гарантии качества выполненных работ</w:t>
      </w:r>
    </w:p>
    <w:p w:rsidR="00D16E9F" w:rsidRPr="00817D0D" w:rsidRDefault="00D16E9F" w:rsidP="00D16E9F">
      <w:pPr>
        <w:widowControl/>
        <w:tabs>
          <w:tab w:val="left" w:pos="284"/>
        </w:tabs>
        <w:autoSpaceDE/>
        <w:autoSpaceDN/>
        <w:adjustRightInd/>
        <w:ind w:left="360"/>
        <w:rPr>
          <w:rFonts w:ascii="PT Astra Serif" w:hAnsi="PT Astra Serif"/>
          <w:b/>
          <w:sz w:val="26"/>
          <w:szCs w:val="26"/>
        </w:rPr>
      </w:pPr>
    </w:p>
    <w:p w:rsidR="00D16E9F" w:rsidRPr="00817D0D" w:rsidRDefault="00D16E9F" w:rsidP="00D16E9F">
      <w:pPr>
        <w:widowControl/>
        <w:numPr>
          <w:ilvl w:val="1"/>
          <w:numId w:val="3"/>
        </w:numPr>
        <w:tabs>
          <w:tab w:val="left" w:pos="1276"/>
          <w:tab w:val="left" w:pos="1418"/>
        </w:tabs>
        <w:autoSpaceDE/>
        <w:autoSpaceDN/>
        <w:adjustRightInd/>
        <w:ind w:left="0" w:firstLine="709"/>
        <w:jc w:val="both"/>
        <w:rPr>
          <w:rFonts w:ascii="PT Astra Serif" w:hAnsi="PT Astra Serif"/>
          <w:sz w:val="26"/>
          <w:szCs w:val="26"/>
          <w:lang w:val="x-none" w:eastAsia="x-none"/>
        </w:rPr>
      </w:pPr>
      <w:r w:rsidRPr="00817D0D">
        <w:rPr>
          <w:rFonts w:ascii="PT Astra Serif" w:hAnsi="PT Astra Serif"/>
          <w:sz w:val="26"/>
          <w:szCs w:val="26"/>
          <w:lang w:val="x-none" w:eastAsia="x-none"/>
        </w:rPr>
        <w:t>Гарантийный срок на оказанные услуги, выполненные работы составля</w:t>
      </w:r>
      <w:r w:rsidRPr="00817D0D">
        <w:rPr>
          <w:rFonts w:ascii="PT Astra Serif" w:hAnsi="PT Astra Serif"/>
          <w:sz w:val="26"/>
          <w:szCs w:val="26"/>
          <w:lang w:eastAsia="x-none"/>
        </w:rPr>
        <w:t xml:space="preserve">ет </w:t>
      </w:r>
      <w:r w:rsidRPr="00817D0D">
        <w:rPr>
          <w:rFonts w:ascii="PT Astra Serif" w:hAnsi="PT Astra Serif"/>
          <w:sz w:val="26"/>
          <w:szCs w:val="26"/>
          <w:lang w:val="x-none" w:eastAsia="x-none"/>
        </w:rPr>
        <w:t>6 (Шесть) месяцев с даты подписания Акта вы</w:t>
      </w:r>
      <w:r w:rsidR="00341C58">
        <w:rPr>
          <w:rFonts w:ascii="PT Astra Serif" w:hAnsi="PT Astra Serif"/>
          <w:sz w:val="26"/>
          <w:szCs w:val="26"/>
          <w:lang w:val="x-none" w:eastAsia="x-none"/>
        </w:rPr>
        <w:t>полненных работ (Приложение № 2</w:t>
      </w:r>
      <w:r w:rsidR="00341C58">
        <w:rPr>
          <w:rFonts w:ascii="PT Astra Serif" w:hAnsi="PT Astra Serif"/>
          <w:sz w:val="26"/>
          <w:szCs w:val="26"/>
          <w:lang w:val="x-none" w:eastAsia="x-none"/>
        </w:rPr>
        <w:br/>
      </w:r>
      <w:r w:rsidRPr="00817D0D">
        <w:rPr>
          <w:rFonts w:ascii="PT Astra Serif" w:hAnsi="PT Astra Serif"/>
          <w:sz w:val="26"/>
          <w:szCs w:val="26"/>
          <w:lang w:val="x-none" w:eastAsia="x-none"/>
        </w:rPr>
        <w:t>к Контракту) и документа о приемке (в соответствии с п. 5 ч. 13 ст. 94 Закона № 44-ФЗ)</w:t>
      </w:r>
    </w:p>
    <w:p w:rsidR="00D16E9F" w:rsidRPr="00817D0D" w:rsidRDefault="00D16E9F" w:rsidP="00D16E9F">
      <w:pPr>
        <w:widowControl/>
        <w:numPr>
          <w:ilvl w:val="1"/>
          <w:numId w:val="3"/>
        </w:numPr>
        <w:tabs>
          <w:tab w:val="left" w:pos="1276"/>
          <w:tab w:val="left" w:pos="1418"/>
        </w:tabs>
        <w:autoSpaceDE/>
        <w:autoSpaceDN/>
        <w:adjustRightInd/>
        <w:ind w:left="0" w:firstLine="709"/>
        <w:jc w:val="both"/>
        <w:rPr>
          <w:rFonts w:ascii="PT Astra Serif" w:hAnsi="PT Astra Serif"/>
          <w:sz w:val="26"/>
          <w:szCs w:val="26"/>
          <w:lang w:val="x-none" w:eastAsia="x-none"/>
        </w:rPr>
      </w:pPr>
      <w:r w:rsidRPr="00817D0D">
        <w:rPr>
          <w:rFonts w:ascii="PT Astra Serif" w:hAnsi="PT Astra Serif"/>
          <w:sz w:val="26"/>
          <w:szCs w:val="26"/>
          <w:lang w:val="x-none" w:eastAsia="x-none"/>
        </w:rPr>
        <w:t xml:space="preserve">В случае выявления несоответствия качества выполненных по Контракту работ </w:t>
      </w:r>
      <w:r w:rsidRPr="00817D0D">
        <w:rPr>
          <w:rFonts w:ascii="PT Astra Serif" w:hAnsi="PT Astra Serif"/>
          <w:sz w:val="26"/>
          <w:szCs w:val="26"/>
          <w:lang w:eastAsia="x-none"/>
        </w:rPr>
        <w:t>требованиям к качеству выполн</w:t>
      </w:r>
      <w:r w:rsidR="00341C58">
        <w:rPr>
          <w:rFonts w:ascii="PT Astra Serif" w:hAnsi="PT Astra Serif"/>
          <w:sz w:val="26"/>
          <w:szCs w:val="26"/>
          <w:lang w:eastAsia="x-none"/>
        </w:rPr>
        <w:t>ения таких работ, предъявляемых</w:t>
      </w:r>
      <w:r w:rsidR="00341C58">
        <w:rPr>
          <w:rFonts w:ascii="PT Astra Serif" w:hAnsi="PT Astra Serif"/>
          <w:sz w:val="26"/>
          <w:szCs w:val="26"/>
          <w:lang w:eastAsia="x-none"/>
        </w:rPr>
        <w:br/>
      </w:r>
      <w:r w:rsidRPr="00817D0D">
        <w:rPr>
          <w:rFonts w:ascii="PT Astra Serif" w:hAnsi="PT Astra Serif"/>
          <w:sz w:val="26"/>
          <w:szCs w:val="26"/>
          <w:lang w:eastAsia="x-none"/>
        </w:rPr>
        <w:t xml:space="preserve">по Контракту, </w:t>
      </w:r>
      <w:r w:rsidRPr="00817D0D">
        <w:rPr>
          <w:rFonts w:ascii="PT Astra Serif" w:hAnsi="PT Astra Serif"/>
          <w:sz w:val="26"/>
          <w:szCs w:val="26"/>
          <w:lang w:val="x-none" w:eastAsia="x-none"/>
        </w:rPr>
        <w:t>в течение гарантийного срока, Исполнитель за свой счет осуществляет повторный ремонт оборудования в течение 20 (Двадцати) календарных дней (без учета транспортировки) после письменного обращения Государственного заказчика.</w:t>
      </w:r>
    </w:p>
    <w:p w:rsidR="00D16E9F" w:rsidRPr="00817D0D" w:rsidRDefault="00D16E9F" w:rsidP="00D16E9F">
      <w:pPr>
        <w:widowControl/>
        <w:numPr>
          <w:ilvl w:val="1"/>
          <w:numId w:val="3"/>
        </w:numPr>
        <w:tabs>
          <w:tab w:val="left" w:pos="1276"/>
          <w:tab w:val="left" w:pos="1418"/>
        </w:tabs>
        <w:autoSpaceDE/>
        <w:autoSpaceDN/>
        <w:adjustRightInd/>
        <w:ind w:left="0" w:firstLine="709"/>
        <w:jc w:val="both"/>
        <w:rPr>
          <w:rFonts w:ascii="PT Astra Serif" w:hAnsi="PT Astra Serif"/>
          <w:sz w:val="26"/>
          <w:szCs w:val="26"/>
          <w:lang w:val="x-none" w:eastAsia="x-none"/>
        </w:rPr>
      </w:pPr>
      <w:r w:rsidRPr="00817D0D">
        <w:rPr>
          <w:rFonts w:ascii="PT Astra Serif" w:hAnsi="PT Astra Serif"/>
          <w:sz w:val="26"/>
          <w:szCs w:val="26"/>
          <w:lang w:val="x-none" w:eastAsia="x-none"/>
        </w:rPr>
        <w:t>Все расходы, связанные с исполнением гарантийных обязательств, в том числе транспортировка оборудования к месту проведения ремонта и обратно, осуществляется за счет Исполнителя</w:t>
      </w:r>
      <w:r w:rsidRPr="00817D0D">
        <w:rPr>
          <w:rFonts w:ascii="PT Astra Serif" w:hAnsi="PT Astra Serif"/>
          <w:sz w:val="26"/>
          <w:szCs w:val="26"/>
          <w:lang w:eastAsia="x-none"/>
        </w:rPr>
        <w:t>, кроме случаев, указанных в п. 2.3.5 настоящего Контракта.</w:t>
      </w:r>
    </w:p>
    <w:p w:rsidR="00D16E9F" w:rsidRPr="005D0BAA" w:rsidRDefault="00D16E9F" w:rsidP="005D0BAA">
      <w:pPr>
        <w:widowControl/>
        <w:numPr>
          <w:ilvl w:val="1"/>
          <w:numId w:val="3"/>
        </w:numPr>
        <w:tabs>
          <w:tab w:val="left" w:pos="1276"/>
          <w:tab w:val="left" w:pos="1418"/>
        </w:tabs>
        <w:autoSpaceDE/>
        <w:autoSpaceDN/>
        <w:adjustRightInd/>
        <w:ind w:left="0" w:firstLine="709"/>
        <w:jc w:val="both"/>
        <w:rPr>
          <w:rFonts w:ascii="PT Astra Serif" w:hAnsi="PT Astra Serif"/>
          <w:sz w:val="26"/>
          <w:szCs w:val="26"/>
          <w:lang w:val="x-none" w:eastAsia="x-none"/>
        </w:rPr>
      </w:pPr>
      <w:r w:rsidRPr="00817D0D">
        <w:rPr>
          <w:rFonts w:ascii="PT Astra Serif" w:hAnsi="PT Astra Serif"/>
          <w:sz w:val="26"/>
          <w:szCs w:val="26"/>
          <w:lang w:eastAsia="x-none"/>
        </w:rPr>
        <w:t>В случае если поломка или повр</w:t>
      </w:r>
      <w:r w:rsidR="00341C58">
        <w:rPr>
          <w:rFonts w:ascii="PT Astra Serif" w:hAnsi="PT Astra Serif"/>
          <w:sz w:val="26"/>
          <w:szCs w:val="26"/>
          <w:lang w:eastAsia="x-none"/>
        </w:rPr>
        <w:t>еждение оборудования, возникшие</w:t>
      </w:r>
      <w:r w:rsidR="00341C58">
        <w:rPr>
          <w:rFonts w:ascii="PT Astra Serif" w:hAnsi="PT Astra Serif"/>
          <w:sz w:val="26"/>
          <w:szCs w:val="26"/>
          <w:lang w:eastAsia="x-none"/>
        </w:rPr>
        <w:br/>
      </w:r>
      <w:r w:rsidRPr="00817D0D">
        <w:rPr>
          <w:rFonts w:ascii="PT Astra Serif" w:hAnsi="PT Astra Serif"/>
          <w:sz w:val="26"/>
          <w:szCs w:val="26"/>
          <w:lang w:eastAsia="x-none"/>
        </w:rPr>
        <w:t>в течение гарантийного срока, явились следствием действий или бездействия Государственного заказчика, затраты Исполнителя на транспортировку оборудования к месту проведения гарантийного ремонта и обратно, а также затраты Исполнителя на проведение ремонтно-диагностических работ подлежат компенсации Исполнителю Государственным заказчиком.</w:t>
      </w:r>
    </w:p>
    <w:p w:rsidR="00D16E9F" w:rsidRPr="00817D0D" w:rsidRDefault="00D16E9F" w:rsidP="00803AA0">
      <w:pPr>
        <w:pStyle w:val="1"/>
        <w:ind w:firstLine="709"/>
        <w:jc w:val="center"/>
        <w:rPr>
          <w:rFonts w:ascii="PT Astra Serif" w:hAnsi="PT Astra Serif" w:cs="Times New Roman"/>
          <w:b/>
          <w:sz w:val="26"/>
          <w:szCs w:val="26"/>
        </w:rPr>
      </w:pPr>
    </w:p>
    <w:p w:rsidR="00803AA0" w:rsidRDefault="005D0BAA" w:rsidP="005D0BAA">
      <w:pPr>
        <w:pStyle w:val="1"/>
        <w:ind w:firstLine="709"/>
        <w:jc w:val="center"/>
        <w:rPr>
          <w:rFonts w:ascii="PT Astra Serif" w:hAnsi="PT Astra Serif" w:cs="Times New Roman"/>
          <w:b/>
          <w:sz w:val="26"/>
          <w:szCs w:val="26"/>
        </w:rPr>
      </w:pPr>
      <w:r w:rsidRPr="005D0BAA">
        <w:rPr>
          <w:rFonts w:ascii="PT Astra Serif" w:hAnsi="PT Astra Serif" w:cs="Times New Roman"/>
          <w:b/>
          <w:sz w:val="26"/>
          <w:szCs w:val="26"/>
        </w:rPr>
        <w:t>7.</w:t>
      </w:r>
      <w:r>
        <w:rPr>
          <w:rFonts w:ascii="PT Astra Serif" w:hAnsi="PT Astra Serif" w:cs="Times New Roman"/>
          <w:b/>
          <w:sz w:val="26"/>
          <w:szCs w:val="26"/>
        </w:rPr>
        <w:t xml:space="preserve"> </w:t>
      </w:r>
      <w:r w:rsidRPr="00817D0D">
        <w:rPr>
          <w:rFonts w:ascii="PT Astra Serif" w:hAnsi="PT Astra Serif" w:cs="Times New Roman"/>
          <w:b/>
          <w:sz w:val="26"/>
          <w:szCs w:val="26"/>
        </w:rPr>
        <w:t>Обстоятельства непреодолимой силы</w:t>
      </w:r>
    </w:p>
    <w:p w:rsidR="005D0BAA" w:rsidRPr="00817D0D" w:rsidRDefault="005D0BAA" w:rsidP="005D0BAA">
      <w:pPr>
        <w:pStyle w:val="1"/>
        <w:ind w:firstLine="709"/>
        <w:rPr>
          <w:rFonts w:ascii="PT Astra Serif" w:hAnsi="PT Astra Serif" w:cs="Times New Roman"/>
          <w:b/>
          <w:sz w:val="26"/>
          <w:szCs w:val="26"/>
        </w:rPr>
      </w:pPr>
    </w:p>
    <w:p w:rsidR="00803AA0" w:rsidRPr="00817D0D" w:rsidRDefault="00D16E9F" w:rsidP="00803AA0">
      <w:pPr>
        <w:pStyle w:val="1"/>
        <w:ind w:firstLine="709"/>
        <w:jc w:val="both"/>
        <w:rPr>
          <w:rFonts w:ascii="PT Astra Serif" w:hAnsi="PT Astra Serif" w:cs="Times New Roman"/>
          <w:sz w:val="26"/>
          <w:szCs w:val="26"/>
        </w:rPr>
      </w:pPr>
      <w:r w:rsidRPr="00817D0D">
        <w:rPr>
          <w:rFonts w:ascii="PT Astra Serif" w:hAnsi="PT Astra Serif" w:cs="Times New Roman"/>
          <w:sz w:val="26"/>
          <w:szCs w:val="26"/>
        </w:rPr>
        <w:t>7</w:t>
      </w:r>
      <w:r w:rsidR="00803AA0" w:rsidRPr="00817D0D">
        <w:rPr>
          <w:rFonts w:ascii="PT Astra Serif" w:hAnsi="PT Astra Serif" w:cs="Times New Roman"/>
          <w:sz w:val="26"/>
          <w:szCs w:val="26"/>
        </w:rPr>
        <w:t>.1. Сторона освобождается от ответственности за частичное или полное</w:t>
      </w:r>
      <w:r w:rsidR="00803AA0" w:rsidRPr="00817D0D">
        <w:rPr>
          <w:rFonts w:ascii="PT Astra Serif" w:hAnsi="PT Astra Serif" w:cs="Times New Roman"/>
          <w:sz w:val="26"/>
          <w:szCs w:val="26"/>
        </w:rPr>
        <w:br/>
        <w:t>неисполнение обязательств по Контракту, если такое неисполнение является</w:t>
      </w:r>
      <w:r w:rsidR="00803AA0" w:rsidRPr="00817D0D">
        <w:rPr>
          <w:rFonts w:ascii="PT Astra Serif" w:hAnsi="PT Astra Serif" w:cs="Times New Roman"/>
          <w:sz w:val="26"/>
          <w:szCs w:val="26"/>
        </w:rPr>
        <w:br/>
        <w:t>следствием обстоятельств непреодолимой силы, включая землетрясение,</w:t>
      </w:r>
      <w:r w:rsidR="00803AA0" w:rsidRPr="00817D0D">
        <w:rPr>
          <w:rFonts w:ascii="PT Astra Serif" w:hAnsi="PT Astra Serif" w:cs="Times New Roman"/>
          <w:sz w:val="26"/>
          <w:szCs w:val="26"/>
        </w:rPr>
        <w:br/>
        <w:t>наводнение, пожар, тайфун, ураган и другие стихийные бедствия, военные</w:t>
      </w:r>
      <w:r w:rsidR="00803AA0" w:rsidRPr="00817D0D">
        <w:rPr>
          <w:rFonts w:ascii="PT Astra Serif" w:hAnsi="PT Astra Serif" w:cs="Times New Roman"/>
          <w:sz w:val="26"/>
          <w:szCs w:val="26"/>
        </w:rPr>
        <w:br/>
        <w:t>действия, массовые заболевания и действия</w:t>
      </w:r>
      <w:r w:rsidR="00341C58">
        <w:rPr>
          <w:rFonts w:ascii="PT Astra Serif" w:hAnsi="PT Astra Serif" w:cs="Times New Roman"/>
          <w:sz w:val="26"/>
          <w:szCs w:val="26"/>
        </w:rPr>
        <w:t xml:space="preserve"> органов государственной власти</w:t>
      </w:r>
      <w:r w:rsidR="00341C58">
        <w:rPr>
          <w:rFonts w:ascii="PT Astra Serif" w:hAnsi="PT Astra Serif" w:cs="Times New Roman"/>
          <w:sz w:val="26"/>
          <w:szCs w:val="26"/>
        </w:rPr>
        <w:br/>
        <w:t xml:space="preserve">и </w:t>
      </w:r>
      <w:r w:rsidR="00803AA0" w:rsidRPr="00817D0D">
        <w:rPr>
          <w:rFonts w:ascii="PT Astra Serif" w:hAnsi="PT Astra Serif" w:cs="Times New Roman"/>
          <w:sz w:val="26"/>
          <w:szCs w:val="26"/>
        </w:rPr>
        <w:t>управления, влияющие на возможность исполнения Сторонами своих обязательств</w:t>
      </w:r>
      <w:r w:rsidR="00803AA0" w:rsidRPr="00817D0D">
        <w:rPr>
          <w:rFonts w:ascii="PT Astra Serif" w:hAnsi="PT Astra Serif" w:cs="Times New Roman"/>
          <w:sz w:val="26"/>
          <w:szCs w:val="26"/>
        </w:rPr>
        <w:br/>
        <w:t>по Контракту.</w:t>
      </w:r>
    </w:p>
    <w:p w:rsidR="00803AA0" w:rsidRPr="00817D0D" w:rsidRDefault="00803AA0" w:rsidP="00803AA0">
      <w:pPr>
        <w:pStyle w:val="1"/>
        <w:ind w:firstLine="709"/>
        <w:jc w:val="both"/>
        <w:rPr>
          <w:rFonts w:ascii="PT Astra Serif" w:hAnsi="PT Astra Serif" w:cs="Times New Roman"/>
          <w:sz w:val="26"/>
          <w:szCs w:val="26"/>
        </w:rPr>
      </w:pPr>
      <w:r w:rsidRPr="00817D0D">
        <w:rPr>
          <w:rFonts w:ascii="PT Astra Serif" w:hAnsi="PT Astra Serif" w:cs="Times New Roman"/>
          <w:sz w:val="26"/>
          <w:szCs w:val="26"/>
        </w:rPr>
        <w:t>Указанные события должны носи</w:t>
      </w:r>
      <w:r w:rsidR="00341C58">
        <w:rPr>
          <w:rFonts w:ascii="PT Astra Serif" w:hAnsi="PT Astra Serif" w:cs="Times New Roman"/>
          <w:sz w:val="26"/>
          <w:szCs w:val="26"/>
        </w:rPr>
        <w:t>ть чрезвычайный, непредвиденный</w:t>
      </w:r>
      <w:r w:rsidR="00341C58">
        <w:rPr>
          <w:rFonts w:ascii="PT Astra Serif" w:hAnsi="PT Astra Serif" w:cs="Times New Roman"/>
          <w:sz w:val="26"/>
          <w:szCs w:val="26"/>
        </w:rPr>
        <w:br/>
      </w:r>
      <w:r w:rsidRPr="00817D0D">
        <w:rPr>
          <w:rFonts w:ascii="PT Astra Serif" w:hAnsi="PT Astra Serif" w:cs="Times New Roman"/>
          <w:sz w:val="26"/>
          <w:szCs w:val="26"/>
        </w:rPr>
        <w:t>и непредотвратимый характер, возникнуть после заключения Контракта, не зависеть от воли Сторон, а также должны быть подтверждены документом компетентного органа. 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803AA0" w:rsidRPr="00817D0D" w:rsidRDefault="00D16E9F" w:rsidP="00803AA0">
      <w:pPr>
        <w:pStyle w:val="1"/>
        <w:ind w:firstLine="709"/>
        <w:jc w:val="both"/>
        <w:rPr>
          <w:rFonts w:ascii="PT Astra Serif" w:hAnsi="PT Astra Serif" w:cs="Times New Roman"/>
          <w:sz w:val="26"/>
          <w:szCs w:val="26"/>
        </w:rPr>
      </w:pPr>
      <w:r w:rsidRPr="00817D0D">
        <w:rPr>
          <w:rFonts w:ascii="PT Astra Serif" w:hAnsi="PT Astra Serif" w:cs="Times New Roman"/>
          <w:sz w:val="26"/>
          <w:szCs w:val="26"/>
        </w:rPr>
        <w:t>7</w:t>
      </w:r>
      <w:r w:rsidR="00803AA0" w:rsidRPr="00817D0D">
        <w:rPr>
          <w:rFonts w:ascii="PT Astra Serif" w:hAnsi="PT Astra Serif" w:cs="Times New Roman"/>
          <w:sz w:val="26"/>
          <w:szCs w:val="26"/>
        </w:rPr>
        <w:t>.2. При наступлении обстоятельств не</w:t>
      </w:r>
      <w:r w:rsidR="00341C58">
        <w:rPr>
          <w:rFonts w:ascii="PT Astra Serif" w:hAnsi="PT Astra Serif" w:cs="Times New Roman"/>
          <w:sz w:val="26"/>
          <w:szCs w:val="26"/>
        </w:rPr>
        <w:t>преодолимой силы Сторона должна</w:t>
      </w:r>
      <w:r w:rsidR="00341C58">
        <w:rPr>
          <w:rFonts w:ascii="PT Astra Serif" w:hAnsi="PT Astra Serif" w:cs="Times New Roman"/>
          <w:sz w:val="26"/>
          <w:szCs w:val="26"/>
        </w:rPr>
        <w:br/>
      </w:r>
      <w:r w:rsidR="00803AA0" w:rsidRPr="00817D0D">
        <w:rPr>
          <w:rFonts w:ascii="PT Astra Serif" w:hAnsi="PT Astra Serif" w:cs="Times New Roman"/>
          <w:sz w:val="26"/>
          <w:szCs w:val="26"/>
        </w:rPr>
        <w:t>без промедления, не позднее 3 (трех) дней, известить о них другую Сторону в любой форме, предпочтительно в письменной</w:t>
      </w:r>
      <w:r w:rsidR="00341C58">
        <w:rPr>
          <w:rFonts w:ascii="PT Astra Serif" w:hAnsi="PT Astra Serif" w:cs="Times New Roman"/>
          <w:sz w:val="26"/>
          <w:szCs w:val="26"/>
        </w:rPr>
        <w:t>, документально подтвердив факт</w:t>
      </w:r>
      <w:r w:rsidR="00341C58">
        <w:rPr>
          <w:rFonts w:ascii="PT Astra Serif" w:hAnsi="PT Astra Serif" w:cs="Times New Roman"/>
          <w:sz w:val="26"/>
          <w:szCs w:val="26"/>
        </w:rPr>
        <w:br/>
      </w:r>
      <w:r w:rsidR="00803AA0" w:rsidRPr="00817D0D">
        <w:rPr>
          <w:rFonts w:ascii="PT Astra Serif" w:hAnsi="PT Astra Serif" w:cs="Times New Roman"/>
          <w:sz w:val="26"/>
          <w:szCs w:val="26"/>
        </w:rPr>
        <w:t>их наступления.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03AA0" w:rsidRPr="00817D0D" w:rsidRDefault="00D16E9F" w:rsidP="00803AA0">
      <w:pPr>
        <w:pStyle w:val="1"/>
        <w:ind w:firstLine="709"/>
        <w:jc w:val="both"/>
        <w:rPr>
          <w:rFonts w:ascii="PT Astra Serif" w:hAnsi="PT Astra Serif" w:cs="Times New Roman"/>
          <w:sz w:val="26"/>
          <w:szCs w:val="26"/>
        </w:rPr>
      </w:pPr>
      <w:r w:rsidRPr="00817D0D">
        <w:rPr>
          <w:rFonts w:ascii="PT Astra Serif" w:hAnsi="PT Astra Serif" w:cs="Times New Roman"/>
          <w:sz w:val="26"/>
          <w:szCs w:val="26"/>
        </w:rPr>
        <w:lastRenderedPageBreak/>
        <w:t>7</w:t>
      </w:r>
      <w:r w:rsidR="00803AA0" w:rsidRPr="00817D0D">
        <w:rPr>
          <w:rFonts w:ascii="PT Astra Serif" w:hAnsi="PT Astra Serif" w:cs="Times New Roman"/>
          <w:sz w:val="26"/>
          <w:szCs w:val="26"/>
        </w:rPr>
        <w:t>.3. По прекращении указанн</w:t>
      </w:r>
      <w:r w:rsidR="00341C58">
        <w:rPr>
          <w:rFonts w:ascii="PT Astra Serif" w:hAnsi="PT Astra Serif" w:cs="Times New Roman"/>
          <w:sz w:val="26"/>
          <w:szCs w:val="26"/>
        </w:rPr>
        <w:t>ых обстоятельств Сторона должна</w:t>
      </w:r>
      <w:r w:rsidR="00341C58">
        <w:rPr>
          <w:rFonts w:ascii="PT Astra Serif" w:hAnsi="PT Astra Serif" w:cs="Times New Roman"/>
          <w:sz w:val="26"/>
          <w:szCs w:val="26"/>
        </w:rPr>
        <w:br/>
      </w:r>
      <w:r w:rsidR="00803AA0" w:rsidRPr="00817D0D">
        <w:rPr>
          <w:rFonts w:ascii="PT Astra Serif" w:hAnsi="PT Astra Serif" w:cs="Times New Roman"/>
          <w:sz w:val="26"/>
          <w:szCs w:val="26"/>
        </w:rPr>
        <w:t>без промедления, не позднее 3 (трех) дней, и</w:t>
      </w:r>
      <w:r w:rsidR="00341C58">
        <w:rPr>
          <w:rFonts w:ascii="PT Astra Serif" w:hAnsi="PT Astra Serif" w:cs="Times New Roman"/>
          <w:sz w:val="26"/>
          <w:szCs w:val="26"/>
        </w:rPr>
        <w:t>звестить об этом другую Сторону</w:t>
      </w:r>
      <w:r w:rsidR="00341C58">
        <w:rPr>
          <w:rFonts w:ascii="PT Astra Serif" w:hAnsi="PT Astra Serif" w:cs="Times New Roman"/>
          <w:sz w:val="26"/>
          <w:szCs w:val="26"/>
        </w:rPr>
        <w:br/>
      </w:r>
      <w:r w:rsidR="00803AA0" w:rsidRPr="00817D0D">
        <w:rPr>
          <w:rFonts w:ascii="PT Astra Serif" w:hAnsi="PT Astra Serif" w:cs="Times New Roman"/>
          <w:sz w:val="26"/>
          <w:szCs w:val="26"/>
        </w:rPr>
        <w:t>в письменной форме. В извещении должен быть указан срок, в который предполагается исполнить обязательства по Контракту.</w:t>
      </w:r>
    </w:p>
    <w:p w:rsidR="00803AA0" w:rsidRPr="00817D0D" w:rsidRDefault="00D16E9F" w:rsidP="00803AA0">
      <w:pPr>
        <w:pStyle w:val="1"/>
        <w:ind w:firstLine="709"/>
        <w:jc w:val="both"/>
        <w:rPr>
          <w:rFonts w:ascii="PT Astra Serif" w:hAnsi="PT Astra Serif" w:cs="Times New Roman"/>
          <w:sz w:val="26"/>
          <w:szCs w:val="26"/>
        </w:rPr>
      </w:pPr>
      <w:r w:rsidRPr="00817D0D">
        <w:rPr>
          <w:rFonts w:ascii="PT Astra Serif" w:hAnsi="PT Astra Serif" w:cs="Times New Roman"/>
          <w:sz w:val="26"/>
          <w:szCs w:val="26"/>
        </w:rPr>
        <w:t>7</w:t>
      </w:r>
      <w:r w:rsidR="00803AA0" w:rsidRPr="00817D0D">
        <w:rPr>
          <w:rFonts w:ascii="PT Astra Serif" w:hAnsi="PT Astra Serif" w:cs="Times New Roman"/>
          <w:sz w:val="26"/>
          <w:szCs w:val="26"/>
        </w:rPr>
        <w:t xml:space="preserve">.4. </w:t>
      </w:r>
      <w:r w:rsidR="00803AA0" w:rsidRPr="00817D0D">
        <w:rPr>
          <w:rFonts w:ascii="PT Astra Serif" w:hAnsi="PT Astra Serif" w:cs="Times New Roman"/>
          <w:color w:val="000000" w:themeColor="text1"/>
          <w:sz w:val="26"/>
          <w:szCs w:val="26"/>
        </w:rPr>
        <w:t>Неуведомление или несвоевременное уведомление о наступлении обстоятельств непреодолимой силы лишает соответствующую Сторону права на освобождение ее от ответственности за полное или частичное неисполнение условий Контракта.</w:t>
      </w:r>
    </w:p>
    <w:p w:rsidR="00803AA0" w:rsidRPr="00817D0D" w:rsidRDefault="00D16E9F" w:rsidP="00803AA0">
      <w:pPr>
        <w:pStyle w:val="1"/>
        <w:ind w:firstLine="709"/>
        <w:jc w:val="both"/>
        <w:rPr>
          <w:rFonts w:ascii="PT Astra Serif" w:hAnsi="PT Astra Serif" w:cs="Times New Roman"/>
          <w:sz w:val="26"/>
          <w:szCs w:val="26"/>
        </w:rPr>
      </w:pPr>
      <w:r w:rsidRPr="00817D0D">
        <w:rPr>
          <w:rFonts w:ascii="PT Astra Serif" w:hAnsi="PT Astra Serif" w:cs="Times New Roman"/>
          <w:sz w:val="26"/>
          <w:szCs w:val="26"/>
        </w:rPr>
        <w:t>7</w:t>
      </w:r>
      <w:r w:rsidR="00803AA0" w:rsidRPr="00817D0D">
        <w:rPr>
          <w:rFonts w:ascii="PT Astra Serif" w:hAnsi="PT Astra Serif" w:cs="Times New Roman"/>
          <w:sz w:val="26"/>
          <w:szCs w:val="26"/>
        </w:rPr>
        <w:t>.5.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803AA0" w:rsidRPr="00817D0D" w:rsidRDefault="00D16E9F" w:rsidP="00FD510C">
      <w:pPr>
        <w:pStyle w:val="1"/>
        <w:ind w:firstLine="709"/>
        <w:jc w:val="both"/>
        <w:rPr>
          <w:rFonts w:ascii="PT Astra Serif" w:hAnsi="PT Astra Serif" w:cs="Times New Roman"/>
          <w:sz w:val="26"/>
          <w:szCs w:val="26"/>
        </w:rPr>
      </w:pPr>
      <w:r w:rsidRPr="00817D0D">
        <w:rPr>
          <w:rFonts w:ascii="PT Astra Serif" w:hAnsi="PT Astra Serif" w:cs="Times New Roman"/>
          <w:sz w:val="26"/>
          <w:szCs w:val="26"/>
        </w:rPr>
        <w:t>7</w:t>
      </w:r>
      <w:r w:rsidR="00803AA0" w:rsidRPr="00817D0D">
        <w:rPr>
          <w:rFonts w:ascii="PT Astra Serif" w:hAnsi="PT Astra Serif" w:cs="Times New Roman"/>
          <w:sz w:val="26"/>
          <w:szCs w:val="26"/>
        </w:rPr>
        <w:t>.6.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16E9F" w:rsidRPr="00817D0D" w:rsidRDefault="00D16E9F" w:rsidP="007F22B5">
      <w:pPr>
        <w:jc w:val="center"/>
        <w:rPr>
          <w:rFonts w:ascii="PT Astra Serif" w:hAnsi="PT Astra Serif"/>
          <w:b/>
          <w:color w:val="000000"/>
          <w:sz w:val="26"/>
          <w:szCs w:val="26"/>
        </w:rPr>
      </w:pPr>
    </w:p>
    <w:p w:rsidR="002955EF" w:rsidRPr="005D0BAA" w:rsidRDefault="005D0BAA" w:rsidP="005D0BAA">
      <w:pPr>
        <w:jc w:val="center"/>
        <w:rPr>
          <w:rFonts w:ascii="PT Astra Serif" w:hAnsi="PT Astra Serif"/>
          <w:b/>
          <w:color w:val="000000"/>
          <w:sz w:val="26"/>
          <w:szCs w:val="26"/>
        </w:rPr>
      </w:pPr>
      <w:r w:rsidRPr="005D0BAA">
        <w:rPr>
          <w:rFonts w:ascii="PT Astra Serif" w:hAnsi="PT Astra Serif"/>
          <w:b/>
          <w:color w:val="000000"/>
          <w:sz w:val="26"/>
          <w:szCs w:val="26"/>
        </w:rPr>
        <w:t>8.</w:t>
      </w:r>
      <w:r>
        <w:rPr>
          <w:rFonts w:ascii="PT Astra Serif" w:hAnsi="PT Astra Serif"/>
          <w:b/>
          <w:color w:val="000000"/>
          <w:sz w:val="26"/>
          <w:szCs w:val="26"/>
        </w:rPr>
        <w:t xml:space="preserve"> </w:t>
      </w:r>
      <w:r w:rsidRPr="005D0BAA">
        <w:rPr>
          <w:rFonts w:ascii="PT Astra Serif" w:hAnsi="PT Astra Serif"/>
          <w:b/>
          <w:color w:val="000000"/>
          <w:sz w:val="26"/>
          <w:szCs w:val="26"/>
        </w:rPr>
        <w:t>Изменение и расторжение контракта</w:t>
      </w:r>
    </w:p>
    <w:p w:rsidR="005D0BAA" w:rsidRPr="005D0BAA" w:rsidRDefault="005D0BAA" w:rsidP="005D0BAA">
      <w:pPr>
        <w:rPr>
          <w:caps/>
        </w:rPr>
      </w:pPr>
    </w:p>
    <w:p w:rsidR="002955EF" w:rsidRPr="00817D0D" w:rsidRDefault="00D16E9F" w:rsidP="007F22B5">
      <w:pPr>
        <w:ind w:firstLine="748"/>
        <w:jc w:val="both"/>
        <w:rPr>
          <w:rStyle w:val="FontStyle33"/>
          <w:rFonts w:ascii="PT Astra Serif" w:hAnsi="PT Astra Serif"/>
          <w:color w:val="000000"/>
          <w:sz w:val="26"/>
          <w:szCs w:val="26"/>
        </w:rPr>
      </w:pPr>
      <w:r w:rsidRPr="00817D0D">
        <w:rPr>
          <w:rFonts w:ascii="PT Astra Serif" w:hAnsi="PT Astra Serif"/>
          <w:color w:val="000000"/>
          <w:sz w:val="26"/>
          <w:szCs w:val="26"/>
        </w:rPr>
        <w:t>8</w:t>
      </w:r>
      <w:r w:rsidR="002955EF" w:rsidRPr="00817D0D">
        <w:rPr>
          <w:rFonts w:ascii="PT Astra Serif" w:hAnsi="PT Astra Serif"/>
          <w:color w:val="000000"/>
          <w:sz w:val="26"/>
          <w:szCs w:val="26"/>
        </w:rPr>
        <w:t xml:space="preserve">.1. </w:t>
      </w:r>
      <w:r w:rsidR="002955EF" w:rsidRPr="00817D0D">
        <w:rPr>
          <w:rStyle w:val="FontStyle33"/>
          <w:rFonts w:ascii="PT Astra Serif" w:hAnsi="PT Astra Serif"/>
          <w:color w:val="000000"/>
          <w:sz w:val="26"/>
          <w:szCs w:val="26"/>
        </w:rPr>
        <w:t>Расторжение, Государственного контракта допускается исключительно по соглашению сторон или решению суда, в случае одностороннего отказа Стороны контракта от исполнения контракта по основаниям, предусмотренным гражданским законодательством.</w:t>
      </w:r>
    </w:p>
    <w:p w:rsidR="002955EF" w:rsidRPr="00817D0D" w:rsidRDefault="00D16E9F" w:rsidP="007F22B5">
      <w:pPr>
        <w:ind w:firstLine="748"/>
        <w:jc w:val="both"/>
        <w:rPr>
          <w:rFonts w:ascii="PT Astra Serif" w:hAnsi="PT Astra Serif"/>
          <w:sz w:val="26"/>
          <w:szCs w:val="26"/>
        </w:rPr>
      </w:pPr>
      <w:r w:rsidRPr="00817D0D">
        <w:rPr>
          <w:rFonts w:ascii="PT Astra Serif" w:hAnsi="PT Astra Serif"/>
          <w:color w:val="000000"/>
          <w:sz w:val="26"/>
          <w:szCs w:val="26"/>
        </w:rPr>
        <w:t>8</w:t>
      </w:r>
      <w:r w:rsidR="002955EF" w:rsidRPr="00817D0D">
        <w:rPr>
          <w:rFonts w:ascii="PT Astra Serif" w:hAnsi="PT Astra Serif"/>
          <w:color w:val="000000"/>
          <w:sz w:val="26"/>
          <w:szCs w:val="26"/>
        </w:rPr>
        <w:t xml:space="preserve">.2. </w:t>
      </w:r>
      <w:r w:rsidR="002955EF" w:rsidRPr="00817D0D">
        <w:rPr>
          <w:rFonts w:ascii="PT Astra Serif" w:hAnsi="PT Astra Serif"/>
          <w:sz w:val="26"/>
          <w:szCs w:val="26"/>
        </w:rPr>
        <w:t>Изменение существенных услов</w:t>
      </w:r>
      <w:r w:rsidR="00341C58">
        <w:rPr>
          <w:rFonts w:ascii="PT Astra Serif" w:hAnsi="PT Astra Serif"/>
          <w:sz w:val="26"/>
          <w:szCs w:val="26"/>
        </w:rPr>
        <w:t>ий контракта при его исполнении</w:t>
      </w:r>
      <w:r w:rsidR="00341C58">
        <w:rPr>
          <w:rFonts w:ascii="PT Astra Serif" w:hAnsi="PT Astra Serif"/>
          <w:sz w:val="26"/>
          <w:szCs w:val="26"/>
        </w:rPr>
        <w:br/>
      </w:r>
      <w:r w:rsidR="002955EF" w:rsidRPr="00817D0D">
        <w:rPr>
          <w:rFonts w:ascii="PT Astra Serif" w:hAnsi="PT Astra Serif"/>
          <w:sz w:val="26"/>
          <w:szCs w:val="26"/>
        </w:rPr>
        <w:t>не допускается, за исключением их изменения по соглашению сторон в следующем случае:</w:t>
      </w:r>
    </w:p>
    <w:p w:rsidR="002955EF" w:rsidRPr="00817D0D" w:rsidRDefault="00D16E9F" w:rsidP="007F22B5">
      <w:pPr>
        <w:ind w:firstLine="748"/>
        <w:jc w:val="both"/>
        <w:rPr>
          <w:rFonts w:ascii="PT Astra Serif" w:hAnsi="PT Astra Serif"/>
          <w:color w:val="000000"/>
          <w:sz w:val="26"/>
          <w:szCs w:val="26"/>
        </w:rPr>
      </w:pPr>
      <w:r w:rsidRPr="00817D0D">
        <w:rPr>
          <w:rFonts w:ascii="PT Astra Serif" w:hAnsi="PT Astra Serif"/>
          <w:color w:val="000000"/>
          <w:sz w:val="26"/>
          <w:szCs w:val="26"/>
        </w:rPr>
        <w:t>8</w:t>
      </w:r>
      <w:r w:rsidR="002955EF" w:rsidRPr="00817D0D">
        <w:rPr>
          <w:rFonts w:ascii="PT Astra Serif" w:hAnsi="PT Astra Serif"/>
          <w:color w:val="000000"/>
          <w:sz w:val="26"/>
          <w:szCs w:val="26"/>
        </w:rPr>
        <w:t xml:space="preserve">.2.1. </w:t>
      </w:r>
      <w:r w:rsidR="002955EF" w:rsidRPr="00817D0D">
        <w:rPr>
          <w:rFonts w:ascii="PT Astra Serif" w:hAnsi="PT Astra Serif"/>
          <w:sz w:val="26"/>
          <w:szCs w:val="26"/>
        </w:rPr>
        <w:t>При снижении цены контракта без изменения предусмотренных контрактом объема услуг, и качества, оказываемой услуги и иных условий контракта;</w:t>
      </w:r>
    </w:p>
    <w:p w:rsidR="00D16E9F" w:rsidRDefault="00D16E9F" w:rsidP="00341C58">
      <w:pPr>
        <w:ind w:firstLine="748"/>
        <w:jc w:val="both"/>
        <w:rPr>
          <w:rFonts w:ascii="PT Astra Serif" w:hAnsi="PT Astra Serif"/>
          <w:sz w:val="26"/>
          <w:szCs w:val="26"/>
        </w:rPr>
      </w:pPr>
      <w:r w:rsidRPr="00817D0D">
        <w:rPr>
          <w:rFonts w:ascii="PT Astra Serif" w:hAnsi="PT Astra Serif"/>
          <w:color w:val="000000"/>
          <w:sz w:val="26"/>
          <w:szCs w:val="26"/>
        </w:rPr>
        <w:t>8</w:t>
      </w:r>
      <w:r w:rsidR="002955EF" w:rsidRPr="00817D0D">
        <w:rPr>
          <w:rFonts w:ascii="PT Astra Serif" w:hAnsi="PT Astra Serif"/>
          <w:color w:val="000000"/>
          <w:sz w:val="26"/>
          <w:szCs w:val="26"/>
        </w:rPr>
        <w:t>.3. Настоящий государственный контра</w:t>
      </w:r>
      <w:r w:rsidR="00341C58">
        <w:rPr>
          <w:rFonts w:ascii="PT Astra Serif" w:hAnsi="PT Astra Serif"/>
          <w:color w:val="000000"/>
          <w:sz w:val="26"/>
          <w:szCs w:val="26"/>
        </w:rPr>
        <w:t>кт составлен в двух экземплярах</w:t>
      </w:r>
      <w:r w:rsidR="00341C58">
        <w:rPr>
          <w:rFonts w:ascii="PT Astra Serif" w:hAnsi="PT Astra Serif"/>
          <w:color w:val="000000"/>
          <w:sz w:val="26"/>
          <w:szCs w:val="26"/>
        </w:rPr>
        <w:br/>
      </w:r>
      <w:r w:rsidR="002955EF" w:rsidRPr="00817D0D">
        <w:rPr>
          <w:rFonts w:ascii="PT Astra Serif" w:hAnsi="PT Astra Serif"/>
          <w:color w:val="000000"/>
          <w:sz w:val="26"/>
          <w:szCs w:val="26"/>
        </w:rPr>
        <w:t>по одному для каждой из Сторон, имеющих одинаковую юр</w:t>
      </w:r>
      <w:r w:rsidR="005168A2" w:rsidRPr="00817D0D">
        <w:rPr>
          <w:rFonts w:ascii="PT Astra Serif" w:hAnsi="PT Astra Serif"/>
          <w:color w:val="000000"/>
          <w:sz w:val="26"/>
          <w:szCs w:val="26"/>
        </w:rPr>
        <w:t>идическую силу, вступает в силу</w:t>
      </w:r>
      <w:r w:rsidR="002955EF" w:rsidRPr="00817D0D">
        <w:rPr>
          <w:rFonts w:ascii="PT Astra Serif" w:hAnsi="PT Astra Serif"/>
          <w:color w:val="000000"/>
          <w:sz w:val="26"/>
          <w:szCs w:val="26"/>
        </w:rPr>
        <w:t xml:space="preserve"> с момента его заключения, действует до исполнения сторонами своих обязательств по контракту, но не позднее </w:t>
      </w:r>
      <w:r w:rsidR="002052FD" w:rsidRPr="00817D0D">
        <w:rPr>
          <w:rFonts w:ascii="PT Astra Serif" w:hAnsi="PT Astra Serif"/>
          <w:sz w:val="26"/>
          <w:szCs w:val="26"/>
        </w:rPr>
        <w:t>25.12</w:t>
      </w:r>
      <w:r w:rsidR="002955EF" w:rsidRPr="00817D0D">
        <w:rPr>
          <w:rFonts w:ascii="PT Astra Serif" w:hAnsi="PT Astra Serif"/>
          <w:sz w:val="26"/>
          <w:szCs w:val="26"/>
        </w:rPr>
        <w:t>.202</w:t>
      </w:r>
      <w:r w:rsidR="00243058" w:rsidRPr="00817D0D">
        <w:rPr>
          <w:rFonts w:ascii="PT Astra Serif" w:hAnsi="PT Astra Serif"/>
          <w:sz w:val="26"/>
          <w:szCs w:val="26"/>
        </w:rPr>
        <w:t>6</w:t>
      </w:r>
      <w:r w:rsidR="002955EF" w:rsidRPr="00817D0D">
        <w:rPr>
          <w:rFonts w:ascii="PT Astra Serif" w:hAnsi="PT Astra Serif"/>
          <w:sz w:val="26"/>
          <w:szCs w:val="26"/>
        </w:rPr>
        <w:t>.</w:t>
      </w:r>
    </w:p>
    <w:p w:rsidR="005D0BAA" w:rsidRPr="00341C58" w:rsidRDefault="005D0BAA" w:rsidP="00341C58">
      <w:pPr>
        <w:ind w:firstLine="748"/>
        <w:jc w:val="both"/>
        <w:rPr>
          <w:rFonts w:ascii="PT Astra Serif" w:hAnsi="PT Astra Serif"/>
          <w:sz w:val="26"/>
          <w:szCs w:val="26"/>
        </w:rPr>
      </w:pPr>
    </w:p>
    <w:p w:rsidR="00803AA0" w:rsidRDefault="00D16E9F" w:rsidP="00803AA0">
      <w:pPr>
        <w:pStyle w:val="1"/>
        <w:jc w:val="center"/>
        <w:rPr>
          <w:rFonts w:ascii="PT Astra Serif" w:hAnsi="PT Astra Serif" w:cs="Times New Roman"/>
          <w:b/>
          <w:sz w:val="26"/>
          <w:szCs w:val="26"/>
        </w:rPr>
      </w:pPr>
      <w:r w:rsidRPr="00817D0D">
        <w:rPr>
          <w:rFonts w:ascii="PT Astra Serif" w:hAnsi="PT Astra Serif" w:cs="Times New Roman"/>
          <w:b/>
          <w:sz w:val="26"/>
          <w:szCs w:val="26"/>
        </w:rPr>
        <w:t>9</w:t>
      </w:r>
      <w:r w:rsidR="00803AA0" w:rsidRPr="00817D0D">
        <w:rPr>
          <w:rFonts w:ascii="PT Astra Serif" w:hAnsi="PT Astra Serif" w:cs="Times New Roman"/>
          <w:b/>
          <w:sz w:val="26"/>
          <w:szCs w:val="26"/>
        </w:rPr>
        <w:t xml:space="preserve">. </w:t>
      </w:r>
      <w:r w:rsidR="005D0BAA" w:rsidRPr="00817D0D">
        <w:rPr>
          <w:rFonts w:ascii="PT Astra Serif" w:hAnsi="PT Astra Serif" w:cs="Times New Roman"/>
          <w:b/>
          <w:sz w:val="26"/>
          <w:szCs w:val="26"/>
        </w:rPr>
        <w:t>Порядок разрешения споров</w:t>
      </w:r>
    </w:p>
    <w:p w:rsidR="005D0BAA" w:rsidRPr="00817D0D" w:rsidRDefault="005D0BAA" w:rsidP="00803AA0">
      <w:pPr>
        <w:pStyle w:val="1"/>
        <w:jc w:val="center"/>
        <w:rPr>
          <w:rFonts w:ascii="PT Astra Serif" w:hAnsi="PT Astra Serif" w:cs="Times New Roman"/>
          <w:b/>
          <w:sz w:val="26"/>
          <w:szCs w:val="26"/>
        </w:rPr>
      </w:pPr>
    </w:p>
    <w:p w:rsidR="00803AA0" w:rsidRPr="00817D0D" w:rsidRDefault="00D16E9F" w:rsidP="00803AA0">
      <w:pPr>
        <w:pStyle w:val="1"/>
        <w:ind w:firstLine="709"/>
        <w:jc w:val="both"/>
        <w:rPr>
          <w:rFonts w:ascii="PT Astra Serif" w:hAnsi="PT Astra Serif" w:cs="Times New Roman"/>
          <w:sz w:val="26"/>
          <w:szCs w:val="26"/>
        </w:rPr>
      </w:pPr>
      <w:r w:rsidRPr="00817D0D">
        <w:rPr>
          <w:rFonts w:ascii="PT Astra Serif" w:hAnsi="PT Astra Serif" w:cs="Times New Roman"/>
          <w:sz w:val="26"/>
          <w:szCs w:val="26"/>
        </w:rPr>
        <w:t>9</w:t>
      </w:r>
      <w:r w:rsidR="00803AA0" w:rsidRPr="00817D0D">
        <w:rPr>
          <w:rFonts w:ascii="PT Astra Serif" w:hAnsi="PT Astra Serif" w:cs="Times New Roman"/>
          <w:sz w:val="26"/>
          <w:szCs w:val="26"/>
        </w:rPr>
        <w:t>.1. Все споры, возникающие в ходе исполнения настоящего Контракта, разрешаются Сторонами путем переговоров.</w:t>
      </w:r>
    </w:p>
    <w:p w:rsidR="00803AA0" w:rsidRPr="00817D0D" w:rsidRDefault="00D16E9F" w:rsidP="00803AA0">
      <w:pPr>
        <w:pStyle w:val="1"/>
        <w:ind w:firstLine="709"/>
        <w:jc w:val="both"/>
        <w:rPr>
          <w:rFonts w:ascii="PT Astra Serif" w:hAnsi="PT Astra Serif" w:cs="Times New Roman"/>
          <w:sz w:val="26"/>
          <w:szCs w:val="26"/>
        </w:rPr>
      </w:pPr>
      <w:r w:rsidRPr="00817D0D">
        <w:rPr>
          <w:rFonts w:ascii="PT Astra Serif" w:hAnsi="PT Astra Serif" w:cs="Times New Roman"/>
          <w:sz w:val="26"/>
          <w:szCs w:val="26"/>
        </w:rPr>
        <w:t>9</w:t>
      </w:r>
      <w:r w:rsidR="00803AA0" w:rsidRPr="00817D0D">
        <w:rPr>
          <w:rFonts w:ascii="PT Astra Serif" w:hAnsi="PT Astra Serif" w:cs="Times New Roman"/>
          <w:sz w:val="26"/>
          <w:szCs w:val="26"/>
        </w:rPr>
        <w:t>.2. Досудебный порядок урегулирования споров, предусматривающий направление претензии в письменной форме контрагенту, является обязательным. Претензии оформляются в письменном в</w:t>
      </w:r>
      <w:r w:rsidR="00341C58">
        <w:rPr>
          <w:rFonts w:ascii="PT Astra Serif" w:hAnsi="PT Astra Serif" w:cs="Times New Roman"/>
          <w:sz w:val="26"/>
          <w:szCs w:val="26"/>
        </w:rPr>
        <w:t>иде и направляются контрагенту.</w:t>
      </w:r>
      <w:r w:rsidR="00341C58">
        <w:rPr>
          <w:rFonts w:ascii="PT Astra Serif" w:hAnsi="PT Astra Serif" w:cs="Times New Roman"/>
          <w:sz w:val="26"/>
          <w:szCs w:val="26"/>
        </w:rPr>
        <w:br/>
      </w:r>
      <w:r w:rsidR="00803AA0" w:rsidRPr="00817D0D">
        <w:rPr>
          <w:rFonts w:ascii="PT Astra Serif" w:hAnsi="PT Astra Serif" w:cs="Times New Roman"/>
          <w:sz w:val="26"/>
          <w:szCs w:val="26"/>
        </w:rPr>
        <w:t>К подписанным руководителем организации претензиям прилагаются копии документов, подтверждающих претензию.</w:t>
      </w:r>
    </w:p>
    <w:p w:rsidR="00803AA0" w:rsidRPr="00817D0D" w:rsidRDefault="00D16E9F" w:rsidP="00803AA0">
      <w:pPr>
        <w:pStyle w:val="1"/>
        <w:ind w:firstLine="709"/>
        <w:jc w:val="both"/>
        <w:rPr>
          <w:rFonts w:ascii="PT Astra Serif" w:hAnsi="PT Astra Serif" w:cs="Times New Roman"/>
          <w:sz w:val="26"/>
          <w:szCs w:val="26"/>
        </w:rPr>
      </w:pPr>
      <w:r w:rsidRPr="00817D0D">
        <w:rPr>
          <w:rFonts w:ascii="PT Astra Serif" w:hAnsi="PT Astra Serif" w:cs="Times New Roman"/>
          <w:sz w:val="26"/>
          <w:szCs w:val="26"/>
        </w:rPr>
        <w:t>9</w:t>
      </w:r>
      <w:r w:rsidR="00803AA0" w:rsidRPr="00817D0D">
        <w:rPr>
          <w:rFonts w:ascii="PT Astra Serif" w:hAnsi="PT Astra Serif" w:cs="Times New Roman"/>
          <w:sz w:val="26"/>
          <w:szCs w:val="26"/>
        </w:rPr>
        <w:t>.3. Срок рассмотрения претензии и нап</w:t>
      </w:r>
      <w:r w:rsidR="00341C58">
        <w:rPr>
          <w:rFonts w:ascii="PT Astra Serif" w:hAnsi="PT Astra Serif" w:cs="Times New Roman"/>
          <w:sz w:val="26"/>
          <w:szCs w:val="26"/>
        </w:rPr>
        <w:t>равление мотивированного ответа</w:t>
      </w:r>
      <w:r w:rsidR="00341C58">
        <w:rPr>
          <w:rFonts w:ascii="PT Astra Serif" w:hAnsi="PT Astra Serif" w:cs="Times New Roman"/>
          <w:sz w:val="26"/>
          <w:szCs w:val="26"/>
        </w:rPr>
        <w:br/>
      </w:r>
      <w:r w:rsidR="00803AA0" w:rsidRPr="00817D0D">
        <w:rPr>
          <w:rFonts w:ascii="PT Astra Serif" w:hAnsi="PT Astra Serif" w:cs="Times New Roman"/>
          <w:sz w:val="26"/>
          <w:szCs w:val="26"/>
        </w:rPr>
        <w:t>на нее – не более 6 (шести) рабочих дней с момента ее получения.</w:t>
      </w:r>
    </w:p>
    <w:p w:rsidR="00803AA0" w:rsidRPr="00817D0D" w:rsidRDefault="00D16E9F" w:rsidP="00803AA0">
      <w:pPr>
        <w:pStyle w:val="1"/>
        <w:ind w:firstLine="709"/>
        <w:jc w:val="both"/>
        <w:rPr>
          <w:rFonts w:ascii="PT Astra Serif" w:hAnsi="PT Astra Serif" w:cs="Times New Roman"/>
          <w:sz w:val="26"/>
          <w:szCs w:val="26"/>
        </w:rPr>
      </w:pPr>
      <w:r w:rsidRPr="00817D0D">
        <w:rPr>
          <w:rFonts w:ascii="PT Astra Serif" w:hAnsi="PT Astra Serif" w:cs="Times New Roman"/>
          <w:sz w:val="26"/>
          <w:szCs w:val="26"/>
        </w:rPr>
        <w:t>9</w:t>
      </w:r>
      <w:r w:rsidR="00803AA0" w:rsidRPr="00817D0D">
        <w:rPr>
          <w:rFonts w:ascii="PT Astra Serif" w:hAnsi="PT Astra Serif" w:cs="Times New Roman"/>
          <w:sz w:val="26"/>
          <w:szCs w:val="26"/>
        </w:rPr>
        <w:t>.4. При невозможности достижения соглашения между Сторонами спор подлежит рассмотрению в Арбитражном суде Псковской области.</w:t>
      </w:r>
    </w:p>
    <w:p w:rsidR="001025DC" w:rsidRPr="00817D0D" w:rsidRDefault="001025DC" w:rsidP="005D0BAA">
      <w:pPr>
        <w:jc w:val="both"/>
        <w:rPr>
          <w:rFonts w:ascii="PT Astra Serif" w:hAnsi="PT Astra Serif"/>
          <w:sz w:val="26"/>
          <w:szCs w:val="26"/>
        </w:rPr>
      </w:pPr>
    </w:p>
    <w:p w:rsidR="00803AA0" w:rsidRDefault="00D16E9F" w:rsidP="00803AA0">
      <w:pPr>
        <w:pStyle w:val="1"/>
        <w:jc w:val="center"/>
        <w:rPr>
          <w:rFonts w:ascii="PT Astra Serif" w:hAnsi="PT Astra Serif" w:cs="Times New Roman"/>
          <w:b/>
          <w:sz w:val="26"/>
          <w:szCs w:val="26"/>
        </w:rPr>
      </w:pPr>
      <w:r w:rsidRPr="00817D0D">
        <w:rPr>
          <w:rFonts w:ascii="PT Astra Serif" w:hAnsi="PT Astra Serif" w:cs="Times New Roman"/>
          <w:b/>
          <w:sz w:val="26"/>
          <w:szCs w:val="26"/>
        </w:rPr>
        <w:lastRenderedPageBreak/>
        <w:t>10</w:t>
      </w:r>
      <w:r w:rsidR="00803AA0" w:rsidRPr="00817D0D">
        <w:rPr>
          <w:rFonts w:ascii="PT Astra Serif" w:hAnsi="PT Astra Serif" w:cs="Times New Roman"/>
          <w:b/>
          <w:sz w:val="26"/>
          <w:szCs w:val="26"/>
        </w:rPr>
        <w:t xml:space="preserve">. </w:t>
      </w:r>
      <w:r w:rsidR="005D0BAA" w:rsidRPr="00817D0D">
        <w:rPr>
          <w:rFonts w:ascii="PT Astra Serif" w:hAnsi="PT Astra Serif" w:cs="Times New Roman"/>
          <w:b/>
          <w:sz w:val="26"/>
          <w:szCs w:val="26"/>
        </w:rPr>
        <w:t>Срок действия контракта</w:t>
      </w:r>
    </w:p>
    <w:p w:rsidR="005D0BAA" w:rsidRPr="00817D0D" w:rsidRDefault="005D0BAA" w:rsidP="00803AA0">
      <w:pPr>
        <w:pStyle w:val="1"/>
        <w:jc w:val="center"/>
        <w:rPr>
          <w:rFonts w:ascii="PT Astra Serif" w:hAnsi="PT Astra Serif" w:cs="Times New Roman"/>
          <w:b/>
          <w:sz w:val="26"/>
          <w:szCs w:val="26"/>
        </w:rPr>
      </w:pPr>
    </w:p>
    <w:p w:rsidR="00803AA0" w:rsidRPr="00817D0D" w:rsidRDefault="00D16E9F" w:rsidP="00341C58">
      <w:pPr>
        <w:pStyle w:val="1"/>
        <w:ind w:firstLine="709"/>
        <w:jc w:val="both"/>
        <w:rPr>
          <w:rFonts w:ascii="PT Astra Serif" w:hAnsi="PT Astra Serif" w:cs="Times New Roman"/>
          <w:sz w:val="26"/>
          <w:szCs w:val="26"/>
        </w:rPr>
      </w:pPr>
      <w:r w:rsidRPr="00817D0D">
        <w:rPr>
          <w:rFonts w:ascii="PT Astra Serif" w:hAnsi="PT Astra Serif" w:cs="Times New Roman"/>
          <w:sz w:val="26"/>
          <w:szCs w:val="26"/>
        </w:rPr>
        <w:t>10</w:t>
      </w:r>
      <w:r w:rsidR="00803AA0" w:rsidRPr="00817D0D">
        <w:rPr>
          <w:rFonts w:ascii="PT Astra Serif" w:hAnsi="PT Astra Serif" w:cs="Times New Roman"/>
          <w:sz w:val="26"/>
          <w:szCs w:val="26"/>
        </w:rPr>
        <w:t>.1. Настоящий Контракт вступает в</w:t>
      </w:r>
      <w:r w:rsidR="00341C58">
        <w:rPr>
          <w:rFonts w:ascii="PT Astra Serif" w:hAnsi="PT Astra Serif" w:cs="Times New Roman"/>
          <w:sz w:val="26"/>
          <w:szCs w:val="26"/>
        </w:rPr>
        <w:t xml:space="preserve"> силу и становится обязательным</w:t>
      </w:r>
      <w:r w:rsidR="00341C58">
        <w:rPr>
          <w:rFonts w:ascii="PT Astra Serif" w:hAnsi="PT Astra Serif" w:cs="Times New Roman"/>
          <w:sz w:val="26"/>
          <w:szCs w:val="26"/>
        </w:rPr>
        <w:br/>
      </w:r>
      <w:r w:rsidR="00803AA0" w:rsidRPr="00817D0D">
        <w:rPr>
          <w:rFonts w:ascii="PT Astra Serif" w:hAnsi="PT Astra Serif" w:cs="Times New Roman"/>
          <w:sz w:val="26"/>
          <w:szCs w:val="26"/>
        </w:rPr>
        <w:t>для Сторон с момента его заключени</w:t>
      </w:r>
      <w:r w:rsidR="00341C58">
        <w:rPr>
          <w:rFonts w:ascii="PT Astra Serif" w:hAnsi="PT Astra Serif" w:cs="Times New Roman"/>
          <w:sz w:val="26"/>
          <w:szCs w:val="26"/>
        </w:rPr>
        <w:t>я, определяемого в соответствии</w:t>
      </w:r>
      <w:r w:rsidR="00341C58">
        <w:rPr>
          <w:rFonts w:ascii="PT Astra Serif" w:hAnsi="PT Astra Serif" w:cs="Times New Roman"/>
          <w:sz w:val="26"/>
          <w:szCs w:val="26"/>
        </w:rPr>
        <w:br/>
      </w:r>
      <w:r w:rsidR="00803AA0" w:rsidRPr="00817D0D">
        <w:rPr>
          <w:rFonts w:ascii="PT Astra Serif" w:hAnsi="PT Astra Serif" w:cs="Times New Roman"/>
          <w:sz w:val="26"/>
          <w:szCs w:val="26"/>
        </w:rPr>
        <w:t>с действ</w:t>
      </w:r>
      <w:r w:rsidR="00341C58">
        <w:rPr>
          <w:rFonts w:ascii="PT Astra Serif" w:hAnsi="PT Astra Serif" w:cs="Times New Roman"/>
          <w:sz w:val="26"/>
          <w:szCs w:val="26"/>
        </w:rPr>
        <w:t xml:space="preserve">ующим </w:t>
      </w:r>
      <w:r w:rsidR="00803AA0" w:rsidRPr="00817D0D">
        <w:rPr>
          <w:rFonts w:ascii="PT Astra Serif" w:hAnsi="PT Astra Serif" w:cs="Times New Roman"/>
          <w:sz w:val="26"/>
          <w:szCs w:val="26"/>
        </w:rPr>
        <w:t>Гражданским кодексом Ро</w:t>
      </w:r>
      <w:r w:rsidR="00341C58">
        <w:rPr>
          <w:rFonts w:ascii="PT Astra Serif" w:hAnsi="PT Astra Serif" w:cs="Times New Roman"/>
          <w:sz w:val="26"/>
          <w:szCs w:val="26"/>
        </w:rPr>
        <w:t>ссийской Федерации, и действует</w:t>
      </w:r>
      <w:r w:rsidR="00341C58">
        <w:rPr>
          <w:rFonts w:ascii="PT Astra Serif" w:hAnsi="PT Astra Serif" w:cs="Times New Roman"/>
          <w:sz w:val="26"/>
          <w:szCs w:val="26"/>
        </w:rPr>
        <w:br/>
      </w:r>
      <w:r w:rsidR="00803AA0" w:rsidRPr="00817D0D">
        <w:rPr>
          <w:rFonts w:ascii="PT Astra Serif" w:hAnsi="PT Astra Serif" w:cs="Times New Roman"/>
          <w:sz w:val="26"/>
          <w:szCs w:val="26"/>
        </w:rPr>
        <w:t>до 25.12.202</w:t>
      </w:r>
      <w:r w:rsidR="00243058" w:rsidRPr="00817D0D">
        <w:rPr>
          <w:rFonts w:ascii="PT Astra Serif" w:hAnsi="PT Astra Serif" w:cs="Times New Roman"/>
          <w:sz w:val="26"/>
          <w:szCs w:val="26"/>
        </w:rPr>
        <w:t>6</w:t>
      </w:r>
      <w:r w:rsidR="00803AA0" w:rsidRPr="00817D0D">
        <w:rPr>
          <w:rFonts w:ascii="PT Astra Serif" w:hAnsi="PT Astra Serif" w:cs="Times New Roman"/>
          <w:sz w:val="26"/>
          <w:szCs w:val="26"/>
        </w:rPr>
        <w:t>.</w:t>
      </w:r>
    </w:p>
    <w:p w:rsidR="00803AA0" w:rsidRPr="00817D0D" w:rsidRDefault="00D16E9F" w:rsidP="00803AA0">
      <w:pPr>
        <w:pStyle w:val="1"/>
        <w:ind w:firstLine="709"/>
        <w:jc w:val="both"/>
        <w:rPr>
          <w:rFonts w:ascii="PT Astra Serif" w:hAnsi="PT Astra Serif" w:cs="Times New Roman"/>
          <w:spacing w:val="-4"/>
          <w:sz w:val="26"/>
          <w:szCs w:val="26"/>
        </w:rPr>
      </w:pPr>
      <w:r w:rsidRPr="00817D0D">
        <w:rPr>
          <w:rFonts w:ascii="PT Astra Serif" w:hAnsi="PT Astra Serif" w:cs="Times New Roman"/>
          <w:spacing w:val="-4"/>
          <w:sz w:val="26"/>
          <w:szCs w:val="26"/>
        </w:rPr>
        <w:t>10</w:t>
      </w:r>
      <w:r w:rsidR="00803AA0" w:rsidRPr="00817D0D">
        <w:rPr>
          <w:rFonts w:ascii="PT Astra Serif" w:hAnsi="PT Astra Serif" w:cs="Times New Roman"/>
          <w:spacing w:val="-4"/>
          <w:sz w:val="26"/>
          <w:szCs w:val="26"/>
        </w:rPr>
        <w:t>.2.</w:t>
      </w:r>
      <w:r w:rsidR="00341C58">
        <w:rPr>
          <w:rFonts w:ascii="PT Astra Serif" w:hAnsi="PT Astra Serif" w:cs="Times New Roman"/>
          <w:spacing w:val="-4"/>
          <w:sz w:val="26"/>
          <w:szCs w:val="26"/>
        </w:rPr>
        <w:t xml:space="preserve"> </w:t>
      </w:r>
      <w:r w:rsidR="00803AA0" w:rsidRPr="00817D0D">
        <w:rPr>
          <w:rFonts w:ascii="PT Astra Serif" w:hAnsi="PT Astra Serif" w:cs="Times New Roman"/>
          <w:spacing w:val="-4"/>
          <w:sz w:val="26"/>
          <w:szCs w:val="26"/>
        </w:rPr>
        <w:t>Обязательства Сторон о выплате</w:t>
      </w:r>
      <w:r w:rsidR="00341C58">
        <w:rPr>
          <w:rFonts w:ascii="PT Astra Serif" w:hAnsi="PT Astra Serif" w:cs="Times New Roman"/>
          <w:spacing w:val="-4"/>
          <w:sz w:val="26"/>
          <w:szCs w:val="26"/>
        </w:rPr>
        <w:t xml:space="preserve"> неустойки, возникающие в связи</w:t>
      </w:r>
      <w:r w:rsidR="00341C58">
        <w:rPr>
          <w:rFonts w:ascii="PT Astra Serif" w:hAnsi="PT Astra Serif" w:cs="Times New Roman"/>
          <w:spacing w:val="-4"/>
          <w:sz w:val="26"/>
          <w:szCs w:val="26"/>
        </w:rPr>
        <w:br/>
      </w:r>
      <w:r w:rsidR="00803AA0" w:rsidRPr="00817D0D">
        <w:rPr>
          <w:rFonts w:ascii="PT Astra Serif" w:hAnsi="PT Astra Serif" w:cs="Times New Roman"/>
          <w:spacing w:val="-4"/>
          <w:sz w:val="26"/>
          <w:szCs w:val="26"/>
        </w:rPr>
        <w:t>с нарушением условий Контракта, обязательства Исполнителя по возмещению убытков, причиненных З</w:t>
      </w:r>
      <w:r w:rsidR="00803AA0" w:rsidRPr="00817D0D">
        <w:rPr>
          <w:rFonts w:ascii="PT Astra Serif" w:hAnsi="PT Astra Serif" w:cs="Times New Roman"/>
          <w:sz w:val="26"/>
          <w:szCs w:val="26"/>
        </w:rPr>
        <w:t>аказчику</w:t>
      </w:r>
      <w:r w:rsidR="00803AA0" w:rsidRPr="00817D0D">
        <w:rPr>
          <w:rFonts w:ascii="PT Astra Serif" w:hAnsi="PT Astra Serif" w:cs="Times New Roman"/>
          <w:spacing w:val="-4"/>
          <w:sz w:val="26"/>
          <w:szCs w:val="26"/>
        </w:rPr>
        <w:t xml:space="preserve"> неисполнением или ненадлежащим исполнением обязательств по Контракту, не прекращаются с истечением срока действия Контракта.</w:t>
      </w:r>
    </w:p>
    <w:p w:rsidR="007C0DEE" w:rsidRPr="00817D0D" w:rsidRDefault="007C0DEE" w:rsidP="00803AA0">
      <w:pPr>
        <w:pStyle w:val="1"/>
        <w:jc w:val="center"/>
        <w:rPr>
          <w:rFonts w:ascii="PT Astra Serif" w:hAnsi="PT Astra Serif" w:cs="Times New Roman"/>
          <w:b/>
          <w:sz w:val="26"/>
          <w:szCs w:val="26"/>
        </w:rPr>
      </w:pPr>
    </w:p>
    <w:p w:rsidR="00803AA0" w:rsidRDefault="005D0BAA" w:rsidP="00803AA0">
      <w:pPr>
        <w:pStyle w:val="1"/>
        <w:jc w:val="center"/>
        <w:rPr>
          <w:rFonts w:ascii="PT Astra Serif" w:hAnsi="PT Astra Serif" w:cs="Times New Roman"/>
          <w:b/>
          <w:sz w:val="26"/>
          <w:szCs w:val="26"/>
        </w:rPr>
      </w:pPr>
      <w:r w:rsidRPr="00817D0D">
        <w:rPr>
          <w:rFonts w:ascii="PT Astra Serif" w:hAnsi="PT Astra Serif" w:cs="Times New Roman"/>
          <w:b/>
          <w:sz w:val="26"/>
          <w:szCs w:val="26"/>
        </w:rPr>
        <w:t xml:space="preserve">11. </w:t>
      </w:r>
      <w:r w:rsidR="003B6801">
        <w:rPr>
          <w:rFonts w:ascii="PT Astra Serif" w:hAnsi="PT Astra Serif" w:cs="Times New Roman"/>
          <w:b/>
          <w:sz w:val="26"/>
          <w:szCs w:val="26"/>
        </w:rPr>
        <w:t>П</w:t>
      </w:r>
      <w:r w:rsidRPr="00817D0D">
        <w:rPr>
          <w:rFonts w:ascii="PT Astra Serif" w:hAnsi="PT Astra Serif" w:cs="Times New Roman"/>
          <w:b/>
          <w:sz w:val="26"/>
          <w:szCs w:val="26"/>
        </w:rPr>
        <w:t>рочие условия</w:t>
      </w:r>
    </w:p>
    <w:p w:rsidR="005D0BAA" w:rsidRPr="00817D0D" w:rsidRDefault="005D0BAA" w:rsidP="00803AA0">
      <w:pPr>
        <w:pStyle w:val="1"/>
        <w:jc w:val="center"/>
        <w:rPr>
          <w:rFonts w:ascii="PT Astra Serif" w:hAnsi="PT Astra Serif" w:cs="Times New Roman"/>
          <w:b/>
          <w:sz w:val="26"/>
          <w:szCs w:val="26"/>
        </w:rPr>
      </w:pPr>
    </w:p>
    <w:p w:rsidR="00803AA0" w:rsidRPr="00817D0D" w:rsidRDefault="00803AA0" w:rsidP="00803AA0">
      <w:pPr>
        <w:pStyle w:val="1"/>
        <w:ind w:firstLine="709"/>
        <w:jc w:val="both"/>
        <w:rPr>
          <w:rFonts w:ascii="PT Astra Serif" w:hAnsi="PT Astra Serif" w:cs="Times New Roman"/>
          <w:sz w:val="26"/>
          <w:szCs w:val="26"/>
        </w:rPr>
      </w:pPr>
      <w:r w:rsidRPr="00817D0D">
        <w:rPr>
          <w:rFonts w:ascii="PT Astra Serif" w:hAnsi="PT Astra Serif" w:cs="Times New Roman"/>
          <w:sz w:val="26"/>
          <w:szCs w:val="26"/>
        </w:rPr>
        <w:t>1</w:t>
      </w:r>
      <w:r w:rsidR="00D16E9F" w:rsidRPr="00817D0D">
        <w:rPr>
          <w:rFonts w:ascii="PT Astra Serif" w:hAnsi="PT Astra Serif" w:cs="Times New Roman"/>
          <w:sz w:val="26"/>
          <w:szCs w:val="26"/>
        </w:rPr>
        <w:t>1</w:t>
      </w:r>
      <w:r w:rsidRPr="00817D0D">
        <w:rPr>
          <w:rFonts w:ascii="PT Astra Serif" w:hAnsi="PT Astra Serif" w:cs="Times New Roman"/>
          <w:sz w:val="26"/>
          <w:szCs w:val="26"/>
        </w:rPr>
        <w:t>.1. Переписка Сторон мож</w:t>
      </w:r>
      <w:r w:rsidR="00341C58">
        <w:rPr>
          <w:rFonts w:ascii="PT Astra Serif" w:hAnsi="PT Astra Serif" w:cs="Times New Roman"/>
          <w:sz w:val="26"/>
          <w:szCs w:val="26"/>
        </w:rPr>
        <w:t>ет осуществляться в виде письма</w:t>
      </w:r>
      <w:r w:rsidR="00341C58">
        <w:rPr>
          <w:rFonts w:ascii="PT Astra Serif" w:hAnsi="PT Astra Serif" w:cs="Times New Roman"/>
          <w:sz w:val="26"/>
          <w:szCs w:val="26"/>
        </w:rPr>
        <w:br/>
      </w:r>
      <w:r w:rsidRPr="00817D0D">
        <w:rPr>
          <w:rFonts w:ascii="PT Astra Serif" w:hAnsi="PT Astra Serif" w:cs="Times New Roman"/>
          <w:sz w:val="26"/>
          <w:szCs w:val="26"/>
        </w:rPr>
        <w:t>или телеграммы, а в случае направления телекса, факса, иного электронного сообщения– с последующим предоставлением оригинала документа.</w:t>
      </w:r>
    </w:p>
    <w:p w:rsidR="00803AA0" w:rsidRPr="00817D0D" w:rsidRDefault="00803AA0" w:rsidP="00803AA0">
      <w:pPr>
        <w:pStyle w:val="1"/>
        <w:ind w:firstLine="709"/>
        <w:jc w:val="both"/>
        <w:rPr>
          <w:rFonts w:ascii="PT Astra Serif" w:hAnsi="PT Astra Serif" w:cs="Times New Roman"/>
          <w:sz w:val="26"/>
          <w:szCs w:val="26"/>
        </w:rPr>
      </w:pPr>
      <w:r w:rsidRPr="00817D0D">
        <w:rPr>
          <w:rFonts w:ascii="PT Astra Serif" w:hAnsi="PT Astra Serif" w:cs="Times New Roman"/>
          <w:sz w:val="26"/>
          <w:szCs w:val="26"/>
        </w:rPr>
        <w:t>1</w:t>
      </w:r>
      <w:r w:rsidR="00D16E9F" w:rsidRPr="00817D0D">
        <w:rPr>
          <w:rFonts w:ascii="PT Astra Serif" w:hAnsi="PT Astra Serif" w:cs="Times New Roman"/>
          <w:sz w:val="26"/>
          <w:szCs w:val="26"/>
        </w:rPr>
        <w:t>1</w:t>
      </w:r>
      <w:r w:rsidRPr="00817D0D">
        <w:rPr>
          <w:rFonts w:ascii="PT Astra Serif" w:hAnsi="PT Astra Serif" w:cs="Times New Roman"/>
          <w:sz w:val="26"/>
          <w:szCs w:val="26"/>
        </w:rPr>
        <w:t xml:space="preserve">.2. В случае изменения банковских реквизитов Исполнитель обязан </w:t>
      </w:r>
      <w:r w:rsidRPr="00817D0D">
        <w:rPr>
          <w:rFonts w:ascii="PT Astra Serif" w:hAnsi="PT Astra Serif" w:cs="Times New Roman"/>
          <w:sz w:val="26"/>
          <w:szCs w:val="26"/>
        </w:rPr>
        <w:br/>
        <w:t xml:space="preserve">в течение 5 (пяти) рабочих дней в письменной форме сообщить об этом Заказчику </w:t>
      </w:r>
      <w:r w:rsidRPr="00817D0D">
        <w:rPr>
          <w:rFonts w:ascii="PT Astra Serif" w:hAnsi="PT Astra Serif" w:cs="Times New Roman"/>
          <w:sz w:val="26"/>
          <w:szCs w:val="26"/>
        </w:rPr>
        <w:br/>
        <w:t xml:space="preserve">с указанием новых реквизитов. В противном случае все риски, связанные </w:t>
      </w:r>
      <w:r w:rsidRPr="00817D0D">
        <w:rPr>
          <w:rFonts w:ascii="PT Astra Serif" w:hAnsi="PT Astra Serif" w:cs="Times New Roman"/>
          <w:sz w:val="26"/>
          <w:szCs w:val="26"/>
        </w:rPr>
        <w:br/>
        <w:t>с перечислением Заказчиком денежных средств по указанным в Контракте реквизитам Исполнителя, несет Исполнитель.</w:t>
      </w:r>
    </w:p>
    <w:p w:rsidR="00803AA0" w:rsidRPr="00817D0D" w:rsidRDefault="00803AA0" w:rsidP="00803AA0">
      <w:pPr>
        <w:pStyle w:val="1"/>
        <w:ind w:firstLine="709"/>
        <w:jc w:val="both"/>
        <w:rPr>
          <w:rFonts w:ascii="PT Astra Serif" w:hAnsi="PT Astra Serif" w:cs="Times New Roman"/>
          <w:sz w:val="26"/>
          <w:szCs w:val="26"/>
        </w:rPr>
      </w:pPr>
      <w:r w:rsidRPr="00817D0D">
        <w:rPr>
          <w:rFonts w:ascii="PT Astra Serif" w:hAnsi="PT Astra Serif" w:cs="Times New Roman"/>
          <w:sz w:val="26"/>
          <w:szCs w:val="26"/>
        </w:rPr>
        <w:t>1</w:t>
      </w:r>
      <w:r w:rsidR="00D16E9F" w:rsidRPr="00817D0D">
        <w:rPr>
          <w:rFonts w:ascii="PT Astra Serif" w:hAnsi="PT Astra Serif" w:cs="Times New Roman"/>
          <w:sz w:val="26"/>
          <w:szCs w:val="26"/>
        </w:rPr>
        <w:t>1</w:t>
      </w:r>
      <w:r w:rsidRPr="00817D0D">
        <w:rPr>
          <w:rFonts w:ascii="PT Astra Serif" w:hAnsi="PT Astra Serif" w:cs="Times New Roman"/>
          <w:sz w:val="26"/>
          <w:szCs w:val="26"/>
        </w:rPr>
        <w:t>.3. Настоящий Контракт составлен в 2 (двух) подлинных экземплярах, имеющих одинаковую юридическую силу: по 1</w:t>
      </w:r>
      <w:r w:rsidR="00341C58">
        <w:rPr>
          <w:rFonts w:ascii="PT Astra Serif" w:hAnsi="PT Astra Serif" w:cs="Times New Roman"/>
          <w:sz w:val="26"/>
          <w:szCs w:val="26"/>
        </w:rPr>
        <w:t xml:space="preserve"> (одному) экземпляру для каждой</w:t>
      </w:r>
      <w:r w:rsidR="00341C58">
        <w:rPr>
          <w:rFonts w:ascii="PT Astra Serif" w:hAnsi="PT Astra Serif" w:cs="Times New Roman"/>
          <w:sz w:val="26"/>
          <w:szCs w:val="26"/>
        </w:rPr>
        <w:br/>
      </w:r>
      <w:r w:rsidRPr="00817D0D">
        <w:rPr>
          <w:rFonts w:ascii="PT Astra Serif" w:hAnsi="PT Astra Serif" w:cs="Times New Roman"/>
          <w:sz w:val="26"/>
          <w:szCs w:val="26"/>
        </w:rPr>
        <w:t>из Сторон.</w:t>
      </w:r>
    </w:p>
    <w:p w:rsidR="00803AA0" w:rsidRPr="00817D0D" w:rsidRDefault="00803AA0" w:rsidP="00803AA0">
      <w:pPr>
        <w:pStyle w:val="1"/>
        <w:ind w:firstLine="709"/>
        <w:jc w:val="both"/>
        <w:rPr>
          <w:rFonts w:ascii="PT Astra Serif" w:hAnsi="PT Astra Serif" w:cs="Times New Roman"/>
          <w:sz w:val="26"/>
          <w:szCs w:val="26"/>
        </w:rPr>
      </w:pPr>
      <w:r w:rsidRPr="00817D0D">
        <w:rPr>
          <w:rFonts w:ascii="PT Astra Serif" w:hAnsi="PT Astra Serif" w:cs="Times New Roman"/>
          <w:sz w:val="26"/>
          <w:szCs w:val="26"/>
        </w:rPr>
        <w:t>1</w:t>
      </w:r>
      <w:r w:rsidR="00D16E9F" w:rsidRPr="00817D0D">
        <w:rPr>
          <w:rFonts w:ascii="PT Astra Serif" w:hAnsi="PT Astra Serif" w:cs="Times New Roman"/>
          <w:sz w:val="26"/>
          <w:szCs w:val="26"/>
        </w:rPr>
        <w:t>1</w:t>
      </w:r>
      <w:r w:rsidRPr="00817D0D">
        <w:rPr>
          <w:rFonts w:ascii="PT Astra Serif" w:hAnsi="PT Astra Serif" w:cs="Times New Roman"/>
          <w:sz w:val="26"/>
          <w:szCs w:val="26"/>
        </w:rPr>
        <w:t>.4. Во всем остальном, что не предусмотрено Контрактом Стороны руководствуются законодательством Российской Федерации.</w:t>
      </w:r>
    </w:p>
    <w:p w:rsidR="00803AA0" w:rsidRPr="00817D0D" w:rsidRDefault="00803AA0" w:rsidP="00803AA0">
      <w:pPr>
        <w:pStyle w:val="1"/>
        <w:ind w:firstLine="709"/>
        <w:jc w:val="both"/>
        <w:rPr>
          <w:rFonts w:ascii="PT Astra Serif" w:hAnsi="PT Astra Serif" w:cs="Times New Roman"/>
          <w:sz w:val="26"/>
          <w:szCs w:val="26"/>
        </w:rPr>
      </w:pPr>
      <w:r w:rsidRPr="00817D0D">
        <w:rPr>
          <w:rFonts w:ascii="PT Astra Serif" w:hAnsi="PT Astra Serif" w:cs="Times New Roman"/>
          <w:sz w:val="26"/>
          <w:szCs w:val="26"/>
        </w:rPr>
        <w:t>1</w:t>
      </w:r>
      <w:r w:rsidR="00D16E9F" w:rsidRPr="00817D0D">
        <w:rPr>
          <w:rFonts w:ascii="PT Astra Serif" w:hAnsi="PT Astra Serif" w:cs="Times New Roman"/>
          <w:sz w:val="26"/>
          <w:szCs w:val="26"/>
        </w:rPr>
        <w:t>1</w:t>
      </w:r>
      <w:r w:rsidRPr="00817D0D">
        <w:rPr>
          <w:rFonts w:ascii="PT Astra Serif" w:hAnsi="PT Astra Serif" w:cs="Times New Roman"/>
          <w:sz w:val="26"/>
          <w:szCs w:val="26"/>
        </w:rPr>
        <w:t>.5. Приложения, являющие неотъемлемой частью настоящего Контракта:</w:t>
      </w:r>
    </w:p>
    <w:p w:rsidR="00803AA0" w:rsidRPr="00817D0D" w:rsidRDefault="00803AA0" w:rsidP="00803AA0">
      <w:pPr>
        <w:ind w:firstLine="708"/>
        <w:rPr>
          <w:rFonts w:ascii="PT Astra Serif" w:hAnsi="PT Astra Serif"/>
          <w:sz w:val="26"/>
          <w:szCs w:val="26"/>
        </w:rPr>
      </w:pPr>
      <w:r w:rsidRPr="00817D0D">
        <w:rPr>
          <w:rFonts w:ascii="PT Astra Serif" w:hAnsi="PT Astra Serif"/>
          <w:sz w:val="26"/>
          <w:szCs w:val="26"/>
        </w:rPr>
        <w:t>Приложение №1 «</w:t>
      </w:r>
      <w:r w:rsidR="006F2161" w:rsidRPr="00817D0D">
        <w:rPr>
          <w:rFonts w:ascii="PT Astra Serif" w:hAnsi="PT Astra Serif"/>
          <w:sz w:val="26"/>
          <w:szCs w:val="26"/>
        </w:rPr>
        <w:t>Техническое задание</w:t>
      </w:r>
      <w:r w:rsidR="00FD510C" w:rsidRPr="00817D0D">
        <w:rPr>
          <w:rFonts w:ascii="PT Astra Serif" w:hAnsi="PT Astra Serif"/>
          <w:sz w:val="26"/>
          <w:szCs w:val="26"/>
        </w:rPr>
        <w:t>»</w:t>
      </w:r>
      <w:r w:rsidRPr="00817D0D">
        <w:rPr>
          <w:rFonts w:ascii="PT Astra Serif" w:hAnsi="PT Astra Serif"/>
          <w:sz w:val="26"/>
          <w:szCs w:val="26"/>
        </w:rPr>
        <w:t>;</w:t>
      </w:r>
    </w:p>
    <w:p w:rsidR="004F647B" w:rsidRPr="00817D0D" w:rsidRDefault="004F647B" w:rsidP="004F647B">
      <w:pPr>
        <w:ind w:firstLine="708"/>
        <w:rPr>
          <w:rFonts w:ascii="PT Astra Serif" w:hAnsi="PT Astra Serif"/>
          <w:sz w:val="26"/>
          <w:szCs w:val="26"/>
        </w:rPr>
      </w:pPr>
      <w:r w:rsidRPr="00817D0D">
        <w:rPr>
          <w:rFonts w:ascii="PT Astra Serif" w:hAnsi="PT Astra Serif"/>
          <w:sz w:val="26"/>
          <w:szCs w:val="26"/>
        </w:rPr>
        <w:t>Приложение № 2 – Акт выполненных работ (форма);</w:t>
      </w:r>
    </w:p>
    <w:p w:rsidR="004A623C" w:rsidRDefault="004F647B" w:rsidP="004F647B">
      <w:pPr>
        <w:ind w:firstLine="708"/>
        <w:rPr>
          <w:rFonts w:ascii="PT Astra Serif" w:hAnsi="PT Astra Serif"/>
          <w:sz w:val="26"/>
          <w:szCs w:val="26"/>
        </w:rPr>
      </w:pPr>
      <w:r w:rsidRPr="00817D0D">
        <w:rPr>
          <w:rFonts w:ascii="PT Astra Serif" w:hAnsi="PT Astra Serif"/>
          <w:sz w:val="26"/>
          <w:szCs w:val="26"/>
        </w:rPr>
        <w:t>Приложение № 3 – Акт приема-передачи (форма).</w:t>
      </w:r>
    </w:p>
    <w:p w:rsidR="00341C58" w:rsidRDefault="00341C58" w:rsidP="004F647B">
      <w:pPr>
        <w:ind w:firstLine="708"/>
        <w:rPr>
          <w:rFonts w:ascii="PT Astra Serif" w:hAnsi="PT Astra Serif"/>
          <w:sz w:val="26"/>
          <w:szCs w:val="26"/>
        </w:rPr>
      </w:pPr>
    </w:p>
    <w:p w:rsidR="00341C58" w:rsidRDefault="00341C58" w:rsidP="004F647B">
      <w:pPr>
        <w:ind w:firstLine="708"/>
        <w:rPr>
          <w:rFonts w:ascii="PT Astra Serif" w:hAnsi="PT Astra Serif"/>
          <w:sz w:val="26"/>
          <w:szCs w:val="26"/>
        </w:rPr>
      </w:pPr>
    </w:p>
    <w:p w:rsidR="00341C58" w:rsidRDefault="00341C58" w:rsidP="004F647B">
      <w:pPr>
        <w:ind w:firstLine="708"/>
        <w:rPr>
          <w:rFonts w:ascii="PT Astra Serif" w:hAnsi="PT Astra Serif"/>
          <w:sz w:val="26"/>
          <w:szCs w:val="26"/>
        </w:rPr>
      </w:pPr>
    </w:p>
    <w:p w:rsidR="00341C58" w:rsidRDefault="00341C58" w:rsidP="004F647B">
      <w:pPr>
        <w:ind w:firstLine="708"/>
        <w:rPr>
          <w:rFonts w:ascii="PT Astra Serif" w:hAnsi="PT Astra Serif"/>
          <w:sz w:val="26"/>
          <w:szCs w:val="26"/>
        </w:rPr>
      </w:pPr>
    </w:p>
    <w:p w:rsidR="00341C58" w:rsidRDefault="00341C58" w:rsidP="004F647B">
      <w:pPr>
        <w:ind w:firstLine="708"/>
        <w:rPr>
          <w:rFonts w:ascii="PT Astra Serif" w:hAnsi="PT Astra Serif"/>
          <w:sz w:val="26"/>
          <w:szCs w:val="26"/>
        </w:rPr>
      </w:pPr>
    </w:p>
    <w:p w:rsidR="003B6801" w:rsidRDefault="003B6801" w:rsidP="004F647B">
      <w:pPr>
        <w:ind w:firstLine="708"/>
        <w:rPr>
          <w:rFonts w:ascii="PT Astra Serif" w:hAnsi="PT Astra Serif"/>
          <w:sz w:val="26"/>
          <w:szCs w:val="26"/>
        </w:rPr>
      </w:pPr>
    </w:p>
    <w:p w:rsidR="003B6801" w:rsidRDefault="003B6801" w:rsidP="004F647B">
      <w:pPr>
        <w:ind w:firstLine="708"/>
        <w:rPr>
          <w:rFonts w:ascii="PT Astra Serif" w:hAnsi="PT Astra Serif"/>
          <w:sz w:val="26"/>
          <w:szCs w:val="26"/>
        </w:rPr>
      </w:pPr>
    </w:p>
    <w:p w:rsidR="003B6801" w:rsidRDefault="003B6801" w:rsidP="004F647B">
      <w:pPr>
        <w:ind w:firstLine="708"/>
        <w:rPr>
          <w:rFonts w:ascii="PT Astra Serif" w:hAnsi="PT Astra Serif"/>
          <w:sz w:val="26"/>
          <w:szCs w:val="26"/>
        </w:rPr>
      </w:pPr>
    </w:p>
    <w:p w:rsidR="003B6801" w:rsidRDefault="003B6801" w:rsidP="004F647B">
      <w:pPr>
        <w:ind w:firstLine="708"/>
        <w:rPr>
          <w:rFonts w:ascii="PT Astra Serif" w:hAnsi="PT Astra Serif"/>
          <w:sz w:val="26"/>
          <w:szCs w:val="26"/>
        </w:rPr>
      </w:pPr>
    </w:p>
    <w:p w:rsidR="003B6801" w:rsidRDefault="003B6801" w:rsidP="004F647B">
      <w:pPr>
        <w:ind w:firstLine="708"/>
        <w:rPr>
          <w:rFonts w:ascii="PT Astra Serif" w:hAnsi="PT Astra Serif"/>
          <w:sz w:val="26"/>
          <w:szCs w:val="26"/>
        </w:rPr>
      </w:pPr>
    </w:p>
    <w:p w:rsidR="003B6801" w:rsidRDefault="003B6801" w:rsidP="004F647B">
      <w:pPr>
        <w:ind w:firstLine="708"/>
        <w:rPr>
          <w:rFonts w:ascii="PT Astra Serif" w:hAnsi="PT Astra Serif"/>
          <w:sz w:val="26"/>
          <w:szCs w:val="26"/>
        </w:rPr>
      </w:pPr>
    </w:p>
    <w:p w:rsidR="003B6801" w:rsidRDefault="003B6801" w:rsidP="004F647B">
      <w:pPr>
        <w:ind w:firstLine="708"/>
        <w:rPr>
          <w:rFonts w:ascii="PT Astra Serif" w:hAnsi="PT Astra Serif"/>
          <w:sz w:val="26"/>
          <w:szCs w:val="26"/>
        </w:rPr>
      </w:pPr>
    </w:p>
    <w:p w:rsidR="003B6801" w:rsidRDefault="003B6801" w:rsidP="004F647B">
      <w:pPr>
        <w:ind w:firstLine="708"/>
        <w:rPr>
          <w:rFonts w:ascii="PT Astra Serif" w:hAnsi="PT Astra Serif"/>
          <w:sz w:val="26"/>
          <w:szCs w:val="26"/>
        </w:rPr>
      </w:pPr>
    </w:p>
    <w:p w:rsidR="003B6801" w:rsidRDefault="003B6801" w:rsidP="004F647B">
      <w:pPr>
        <w:ind w:firstLine="708"/>
        <w:rPr>
          <w:rFonts w:ascii="PT Astra Serif" w:hAnsi="PT Astra Serif"/>
          <w:sz w:val="26"/>
          <w:szCs w:val="26"/>
        </w:rPr>
      </w:pPr>
    </w:p>
    <w:p w:rsidR="00341C58" w:rsidRPr="00817D0D" w:rsidRDefault="00341C58" w:rsidP="004F647B">
      <w:pPr>
        <w:ind w:firstLine="708"/>
        <w:rPr>
          <w:rStyle w:val="FontStyle27"/>
          <w:rFonts w:ascii="PT Astra Serif" w:hAnsi="PT Astra Serif"/>
          <w:b w:val="0"/>
          <w:bCs w:val="0"/>
          <w:sz w:val="26"/>
          <w:szCs w:val="26"/>
        </w:rPr>
      </w:pPr>
    </w:p>
    <w:p w:rsidR="002955EF" w:rsidRPr="00817D0D" w:rsidRDefault="00803AA0" w:rsidP="007F22B5">
      <w:pPr>
        <w:pStyle w:val="Style14"/>
        <w:widowControl/>
        <w:jc w:val="center"/>
        <w:rPr>
          <w:rStyle w:val="FontStyle27"/>
          <w:rFonts w:ascii="PT Astra Serif" w:hAnsi="PT Astra Serif"/>
          <w:color w:val="000000"/>
          <w:sz w:val="26"/>
          <w:szCs w:val="26"/>
        </w:rPr>
      </w:pPr>
      <w:r w:rsidRPr="00817D0D">
        <w:rPr>
          <w:rStyle w:val="FontStyle27"/>
          <w:rFonts w:ascii="PT Astra Serif" w:hAnsi="PT Astra Serif"/>
          <w:color w:val="000000"/>
          <w:sz w:val="26"/>
          <w:szCs w:val="26"/>
        </w:rPr>
        <w:t>1</w:t>
      </w:r>
      <w:r w:rsidR="004F647B" w:rsidRPr="00817D0D">
        <w:rPr>
          <w:rStyle w:val="FontStyle27"/>
          <w:rFonts w:ascii="PT Astra Serif" w:hAnsi="PT Astra Serif"/>
          <w:color w:val="000000"/>
          <w:sz w:val="26"/>
          <w:szCs w:val="26"/>
        </w:rPr>
        <w:t>2</w:t>
      </w:r>
      <w:r w:rsidR="002955EF" w:rsidRPr="00817D0D">
        <w:rPr>
          <w:rStyle w:val="FontStyle27"/>
          <w:rFonts w:ascii="PT Astra Serif" w:hAnsi="PT Astra Serif"/>
          <w:color w:val="000000"/>
          <w:sz w:val="26"/>
          <w:szCs w:val="26"/>
        </w:rPr>
        <w:t>. АДРЕСА И РЕКВИЗИТЫ СТОРОН</w:t>
      </w:r>
    </w:p>
    <w:tbl>
      <w:tblPr>
        <w:tblW w:w="0" w:type="auto"/>
        <w:tblLook w:val="04A0" w:firstRow="1" w:lastRow="0" w:firstColumn="1" w:lastColumn="0" w:noHBand="0" w:noVBand="1"/>
      </w:tblPr>
      <w:tblGrid>
        <w:gridCol w:w="4210"/>
        <w:gridCol w:w="5145"/>
      </w:tblGrid>
      <w:tr w:rsidR="00BC0B7D" w:rsidRPr="00817D0D" w:rsidTr="00493BF4">
        <w:tc>
          <w:tcPr>
            <w:tcW w:w="4336" w:type="dxa"/>
          </w:tcPr>
          <w:p w:rsidR="00BC0B7D" w:rsidRPr="00817D0D" w:rsidRDefault="00BC0B7D" w:rsidP="00493BF4">
            <w:pPr>
              <w:pStyle w:val="ConsPlusNormal"/>
              <w:widowControl/>
              <w:ind w:firstLine="0"/>
              <w:jc w:val="both"/>
              <w:rPr>
                <w:rFonts w:ascii="PT Astra Serif" w:hAnsi="PT Astra Serif" w:cs="Times New Roman"/>
                <w:b/>
                <w:u w:val="single"/>
              </w:rPr>
            </w:pPr>
            <w:r w:rsidRPr="00817D0D">
              <w:rPr>
                <w:rFonts w:ascii="PT Astra Serif" w:hAnsi="PT Astra Serif" w:cs="Times New Roman"/>
                <w:b/>
                <w:u w:val="single"/>
              </w:rPr>
              <w:t>Заказчик</w:t>
            </w:r>
          </w:p>
        </w:tc>
        <w:tc>
          <w:tcPr>
            <w:tcW w:w="5378" w:type="dxa"/>
          </w:tcPr>
          <w:p w:rsidR="00BC0B7D" w:rsidRPr="00817D0D" w:rsidRDefault="008772A2" w:rsidP="00493BF4">
            <w:pPr>
              <w:pStyle w:val="ConsPlusNormal"/>
              <w:widowControl/>
              <w:ind w:firstLine="0"/>
              <w:jc w:val="both"/>
              <w:rPr>
                <w:rFonts w:ascii="PT Astra Serif" w:hAnsi="PT Astra Serif" w:cs="Times New Roman"/>
                <w:b/>
                <w:u w:val="single"/>
              </w:rPr>
            </w:pPr>
            <w:r w:rsidRPr="00817D0D">
              <w:rPr>
                <w:rFonts w:ascii="PT Astra Serif" w:hAnsi="PT Astra Serif" w:cs="Times New Roman"/>
                <w:b/>
                <w:u w:val="single"/>
              </w:rPr>
              <w:t xml:space="preserve">Исполнитель </w:t>
            </w:r>
          </w:p>
        </w:tc>
      </w:tr>
      <w:tr w:rsidR="00BC0B7D" w:rsidRPr="00817D0D" w:rsidTr="00493BF4">
        <w:tc>
          <w:tcPr>
            <w:tcW w:w="4336" w:type="dxa"/>
          </w:tcPr>
          <w:p w:rsidR="00243058" w:rsidRPr="00817D0D" w:rsidRDefault="00243058" w:rsidP="00243058">
            <w:pPr>
              <w:rPr>
                <w:rFonts w:ascii="PT Astra Serif" w:hAnsi="PT Astra Serif"/>
              </w:rPr>
            </w:pPr>
            <w:r w:rsidRPr="00817D0D">
              <w:rPr>
                <w:rFonts w:ascii="PT Astra Serif" w:hAnsi="PT Astra Serif"/>
              </w:rPr>
              <w:t xml:space="preserve">УФК по Нижегородской области (ФКУ ЦИТОВ УФСИН РОССИИ ПО </w:t>
            </w:r>
            <w:r w:rsidRPr="00817D0D">
              <w:rPr>
                <w:rFonts w:ascii="PT Astra Serif" w:hAnsi="PT Astra Serif"/>
              </w:rPr>
              <w:lastRenderedPageBreak/>
              <w:t>ПСКОВСКОЙ ОБЛАСТИ, л/с 03571336720)</w:t>
            </w:r>
          </w:p>
          <w:p w:rsidR="00243058" w:rsidRPr="00817D0D" w:rsidRDefault="00243058" w:rsidP="00243058">
            <w:pPr>
              <w:rPr>
                <w:rFonts w:ascii="PT Astra Serif" w:hAnsi="PT Astra Serif"/>
              </w:rPr>
            </w:pPr>
            <w:r w:rsidRPr="00817D0D">
              <w:rPr>
                <w:rFonts w:ascii="PT Astra Serif" w:hAnsi="PT Astra Serif"/>
              </w:rPr>
              <w:t>Юридический адрес 180000, г.Псков, улица Л.Толстого, д.17А</w:t>
            </w:r>
          </w:p>
          <w:p w:rsidR="00243058" w:rsidRPr="00817D0D" w:rsidRDefault="00243058" w:rsidP="00243058">
            <w:pPr>
              <w:rPr>
                <w:rFonts w:ascii="PT Astra Serif" w:hAnsi="PT Astra Serif"/>
              </w:rPr>
            </w:pPr>
            <w:r w:rsidRPr="00817D0D">
              <w:rPr>
                <w:rFonts w:ascii="PT Astra Serif" w:hAnsi="PT Astra Serif"/>
              </w:rPr>
              <w:t>Адрес доставки:</w:t>
            </w:r>
          </w:p>
          <w:p w:rsidR="00243058" w:rsidRPr="00817D0D" w:rsidRDefault="00243058" w:rsidP="00243058">
            <w:pPr>
              <w:rPr>
                <w:rFonts w:ascii="PT Astra Serif" w:hAnsi="PT Astra Serif"/>
              </w:rPr>
            </w:pPr>
            <w:r w:rsidRPr="00817D0D">
              <w:rPr>
                <w:rFonts w:ascii="PT Astra Serif" w:hAnsi="PT Astra Serif"/>
              </w:rPr>
              <w:t xml:space="preserve">180000, г.Псков, ул.Л.Толстого, д.17А </w:t>
            </w:r>
          </w:p>
          <w:p w:rsidR="00243058" w:rsidRPr="00817D0D" w:rsidRDefault="00243058" w:rsidP="00243058">
            <w:pPr>
              <w:rPr>
                <w:rFonts w:ascii="PT Astra Serif" w:hAnsi="PT Astra Serif"/>
              </w:rPr>
            </w:pPr>
            <w:r w:rsidRPr="00817D0D">
              <w:rPr>
                <w:rFonts w:ascii="PT Astra Serif" w:hAnsi="PT Astra Serif"/>
              </w:rPr>
              <w:t xml:space="preserve">ИНН 1207005945, КПП 602701001,  </w:t>
            </w:r>
          </w:p>
          <w:p w:rsidR="00243058" w:rsidRPr="00817D0D" w:rsidRDefault="00243058" w:rsidP="00243058">
            <w:pPr>
              <w:rPr>
                <w:rFonts w:ascii="PT Astra Serif" w:hAnsi="PT Astra Serif"/>
              </w:rPr>
            </w:pPr>
            <w:r w:rsidRPr="00817D0D">
              <w:rPr>
                <w:rFonts w:ascii="PT Astra Serif" w:hAnsi="PT Astra Serif"/>
              </w:rPr>
              <w:t>ОКВЭД 61.10, ОКПО 54679347</w:t>
            </w:r>
          </w:p>
          <w:p w:rsidR="00243058" w:rsidRPr="00817D0D" w:rsidRDefault="00243058" w:rsidP="00243058">
            <w:pPr>
              <w:rPr>
                <w:rFonts w:ascii="PT Astra Serif" w:hAnsi="PT Astra Serif"/>
              </w:rPr>
            </w:pPr>
            <w:r w:rsidRPr="00817D0D">
              <w:rPr>
                <w:rFonts w:ascii="PT Astra Serif" w:hAnsi="PT Astra Serif"/>
              </w:rPr>
              <w:t>ОКТМО 58701000001</w:t>
            </w:r>
          </w:p>
          <w:p w:rsidR="00243058" w:rsidRPr="00817D0D" w:rsidRDefault="00243058" w:rsidP="00243058">
            <w:pPr>
              <w:rPr>
                <w:rFonts w:ascii="PT Astra Serif" w:hAnsi="PT Astra Serif"/>
              </w:rPr>
            </w:pPr>
            <w:r w:rsidRPr="00817D0D">
              <w:rPr>
                <w:rFonts w:ascii="PT Astra Serif" w:hAnsi="PT Astra Serif"/>
              </w:rPr>
              <w:t xml:space="preserve">ОКАТО 58401000000 </w:t>
            </w:r>
          </w:p>
          <w:p w:rsidR="00243058" w:rsidRPr="00817D0D" w:rsidRDefault="00243058" w:rsidP="00243058">
            <w:pPr>
              <w:rPr>
                <w:rFonts w:ascii="PT Astra Serif" w:hAnsi="PT Astra Serif"/>
              </w:rPr>
            </w:pPr>
            <w:r w:rsidRPr="00817D0D">
              <w:rPr>
                <w:rFonts w:ascii="PT Astra Serif" w:hAnsi="PT Astra Serif"/>
              </w:rPr>
              <w:t>БИК 012202102</w:t>
            </w:r>
          </w:p>
          <w:p w:rsidR="00243058" w:rsidRPr="00817D0D" w:rsidRDefault="00243058" w:rsidP="00243058">
            <w:pPr>
              <w:rPr>
                <w:rFonts w:ascii="PT Astra Serif" w:hAnsi="PT Astra Serif"/>
              </w:rPr>
            </w:pPr>
            <w:r w:rsidRPr="00817D0D">
              <w:rPr>
                <w:rFonts w:ascii="PT Astra Serif" w:hAnsi="PT Astra Serif"/>
              </w:rPr>
              <w:t>к/счет: 40102810745370000024</w:t>
            </w:r>
          </w:p>
          <w:p w:rsidR="00243058" w:rsidRPr="00817D0D" w:rsidRDefault="00243058" w:rsidP="00243058">
            <w:pPr>
              <w:rPr>
                <w:rFonts w:ascii="PT Astra Serif" w:hAnsi="PT Astra Serif"/>
              </w:rPr>
            </w:pPr>
            <w:r w:rsidRPr="00817D0D">
              <w:rPr>
                <w:rFonts w:ascii="PT Astra Serif" w:hAnsi="PT Astra Serif"/>
              </w:rPr>
              <w:t>р/счет: 03211643000000013215</w:t>
            </w:r>
          </w:p>
          <w:p w:rsidR="00243058" w:rsidRPr="00817D0D" w:rsidRDefault="00243058" w:rsidP="00243058">
            <w:pPr>
              <w:rPr>
                <w:rFonts w:ascii="PT Astra Serif" w:hAnsi="PT Astra Serif"/>
              </w:rPr>
            </w:pPr>
            <w:r w:rsidRPr="00817D0D">
              <w:rPr>
                <w:rFonts w:ascii="PT Astra Serif" w:hAnsi="PT Astra Serif"/>
              </w:rPr>
              <w:t>ОКЦ №1 ВВГУ Банка России//УФК по Нижегородской области, г. Нижний Новгород</w:t>
            </w:r>
          </w:p>
          <w:p w:rsidR="00BC0B7D" w:rsidRPr="00817D0D" w:rsidRDefault="00BC0B7D" w:rsidP="00493BF4">
            <w:pPr>
              <w:rPr>
                <w:rFonts w:ascii="PT Astra Serif" w:hAnsi="PT Astra Serif"/>
              </w:rPr>
            </w:pPr>
          </w:p>
        </w:tc>
        <w:tc>
          <w:tcPr>
            <w:tcW w:w="5378" w:type="dxa"/>
          </w:tcPr>
          <w:p w:rsidR="00BC0B7D" w:rsidRPr="00817D0D" w:rsidRDefault="00BC0B7D" w:rsidP="00493BF4">
            <w:pPr>
              <w:pStyle w:val="1"/>
              <w:rPr>
                <w:rFonts w:ascii="PT Astra Serif" w:hAnsi="PT Astra Serif" w:cs="Times New Roman"/>
                <w:bCs/>
              </w:rPr>
            </w:pPr>
          </w:p>
        </w:tc>
      </w:tr>
      <w:tr w:rsidR="00BC0B7D" w:rsidRPr="00817D0D" w:rsidTr="00493BF4">
        <w:tc>
          <w:tcPr>
            <w:tcW w:w="4336" w:type="dxa"/>
          </w:tcPr>
          <w:p w:rsidR="00BC0B7D" w:rsidRPr="00817D0D" w:rsidRDefault="00BC0B7D" w:rsidP="00493BF4">
            <w:pPr>
              <w:pStyle w:val="Normalunindented"/>
              <w:keepNext/>
              <w:spacing w:before="0" w:after="0" w:line="240" w:lineRule="auto"/>
              <w:rPr>
                <w:rFonts w:ascii="PT Astra Serif" w:hAnsi="PT Astra Serif"/>
                <w:b/>
                <w:bCs/>
              </w:rPr>
            </w:pPr>
            <w:r w:rsidRPr="00817D0D">
              <w:rPr>
                <w:rFonts w:ascii="PT Astra Serif" w:hAnsi="PT Astra Serif"/>
                <w:b/>
                <w:bCs/>
              </w:rPr>
              <w:lastRenderedPageBreak/>
              <w:t xml:space="preserve">Начальник </w:t>
            </w:r>
          </w:p>
          <w:p w:rsidR="00BC0B7D" w:rsidRPr="00817D0D" w:rsidRDefault="00BC0B7D" w:rsidP="00493BF4">
            <w:pPr>
              <w:pStyle w:val="Normalunindented"/>
              <w:keepNext/>
              <w:spacing w:before="0" w:after="0" w:line="240" w:lineRule="auto"/>
              <w:rPr>
                <w:rFonts w:ascii="PT Astra Serif" w:hAnsi="PT Astra Serif"/>
                <w:b/>
                <w:bCs/>
              </w:rPr>
            </w:pPr>
            <w:r w:rsidRPr="00817D0D">
              <w:rPr>
                <w:rFonts w:ascii="PT Astra Serif" w:hAnsi="PT Astra Serif"/>
                <w:b/>
                <w:bCs/>
              </w:rPr>
              <w:t xml:space="preserve">ФКУ ЦИТОВ УФСИН России </w:t>
            </w:r>
          </w:p>
          <w:p w:rsidR="00BC0B7D" w:rsidRPr="00817D0D" w:rsidRDefault="00BC0B7D" w:rsidP="00493BF4">
            <w:pPr>
              <w:pStyle w:val="Normalunindented"/>
              <w:keepNext/>
              <w:spacing w:before="0" w:after="0" w:line="240" w:lineRule="auto"/>
              <w:rPr>
                <w:rFonts w:ascii="PT Astra Serif" w:hAnsi="PT Astra Serif"/>
                <w:b/>
                <w:bCs/>
              </w:rPr>
            </w:pPr>
            <w:r w:rsidRPr="00817D0D">
              <w:rPr>
                <w:rFonts w:ascii="PT Astra Serif" w:hAnsi="PT Astra Serif"/>
                <w:b/>
                <w:bCs/>
              </w:rPr>
              <w:t>по Псковской области</w:t>
            </w:r>
          </w:p>
          <w:p w:rsidR="00BC0B7D" w:rsidRPr="00817D0D" w:rsidRDefault="00BC0B7D" w:rsidP="00493BF4">
            <w:pPr>
              <w:pStyle w:val="Normalunindented"/>
              <w:keepNext/>
              <w:spacing w:before="0" w:after="0" w:line="240" w:lineRule="auto"/>
              <w:rPr>
                <w:rFonts w:ascii="PT Astra Serif" w:hAnsi="PT Astra Serif"/>
                <w:b/>
                <w:bCs/>
              </w:rPr>
            </w:pPr>
          </w:p>
          <w:p w:rsidR="00BC0B7D" w:rsidRPr="00817D0D" w:rsidRDefault="00BC0B7D" w:rsidP="00493BF4">
            <w:pPr>
              <w:pStyle w:val="Normalunindented"/>
              <w:keepNext/>
              <w:spacing w:before="0" w:after="0" w:line="240" w:lineRule="auto"/>
              <w:rPr>
                <w:rFonts w:ascii="PT Astra Serif" w:hAnsi="PT Astra Serif"/>
                <w:b/>
                <w:bCs/>
              </w:rPr>
            </w:pPr>
            <w:r w:rsidRPr="00817D0D">
              <w:rPr>
                <w:rFonts w:ascii="PT Astra Serif" w:hAnsi="PT Astra Serif"/>
                <w:b/>
                <w:bCs/>
              </w:rPr>
              <w:t xml:space="preserve">_________________ </w:t>
            </w:r>
            <w:r w:rsidR="00243058" w:rsidRPr="00817D0D">
              <w:rPr>
                <w:rFonts w:ascii="PT Astra Serif" w:hAnsi="PT Astra Serif"/>
                <w:b/>
                <w:bCs/>
              </w:rPr>
              <w:t>А.М. Романов</w:t>
            </w:r>
          </w:p>
          <w:p w:rsidR="00BC0B7D" w:rsidRPr="00817D0D" w:rsidRDefault="00BC0B7D" w:rsidP="00493BF4">
            <w:pPr>
              <w:pStyle w:val="Normalunindented"/>
              <w:keepNext/>
              <w:spacing w:before="0" w:after="0" w:line="240" w:lineRule="auto"/>
              <w:rPr>
                <w:rFonts w:ascii="PT Astra Serif" w:hAnsi="PT Astra Serif"/>
              </w:rPr>
            </w:pPr>
            <w:r w:rsidRPr="00817D0D">
              <w:rPr>
                <w:rFonts w:ascii="PT Astra Serif" w:hAnsi="PT Astra Serif"/>
                <w:b/>
                <w:bCs/>
              </w:rPr>
              <w:t>М.П.</w:t>
            </w:r>
          </w:p>
        </w:tc>
        <w:tc>
          <w:tcPr>
            <w:tcW w:w="5378" w:type="dxa"/>
          </w:tcPr>
          <w:p w:rsidR="00BC0B7D" w:rsidRPr="00817D0D" w:rsidRDefault="00BC0B7D" w:rsidP="00493BF4">
            <w:pPr>
              <w:suppressAutoHyphens/>
              <w:rPr>
                <w:rFonts w:ascii="PT Astra Serif" w:hAnsi="PT Astra Serif"/>
                <w:b/>
              </w:rPr>
            </w:pPr>
          </w:p>
          <w:p w:rsidR="00BC0B7D" w:rsidRPr="00817D0D" w:rsidRDefault="00BC0B7D" w:rsidP="00493BF4">
            <w:pPr>
              <w:suppressAutoHyphens/>
              <w:rPr>
                <w:rFonts w:ascii="PT Astra Serif" w:hAnsi="PT Astra Serif"/>
                <w:b/>
              </w:rPr>
            </w:pPr>
          </w:p>
          <w:p w:rsidR="00BC0B7D" w:rsidRPr="00817D0D" w:rsidRDefault="00BC0B7D" w:rsidP="00493BF4">
            <w:pPr>
              <w:suppressAutoHyphens/>
              <w:rPr>
                <w:rFonts w:ascii="PT Astra Serif" w:hAnsi="PT Astra Serif"/>
                <w:b/>
              </w:rPr>
            </w:pPr>
            <w:r w:rsidRPr="00817D0D">
              <w:rPr>
                <w:rFonts w:ascii="PT Astra Serif" w:hAnsi="PT Astra Serif"/>
                <w:b/>
              </w:rPr>
              <w:t>________________/ ___________/</w:t>
            </w:r>
          </w:p>
        </w:tc>
      </w:tr>
    </w:tbl>
    <w:p w:rsidR="002052FD" w:rsidRPr="00817D0D" w:rsidRDefault="002052FD" w:rsidP="002052FD">
      <w:pPr>
        <w:outlineLvl w:val="0"/>
        <w:rPr>
          <w:rFonts w:ascii="PT Astra Serif" w:hAnsi="PT Astra Serif"/>
        </w:rPr>
      </w:pPr>
    </w:p>
    <w:tbl>
      <w:tblPr>
        <w:tblStyle w:val="10"/>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954"/>
      </w:tblGrid>
      <w:tr w:rsidR="00803AA0" w:rsidRPr="00817D0D" w:rsidTr="00803AA0">
        <w:trPr>
          <w:trHeight w:val="900"/>
        </w:trPr>
        <w:tc>
          <w:tcPr>
            <w:tcW w:w="3652" w:type="dxa"/>
          </w:tcPr>
          <w:p w:rsidR="00803AA0" w:rsidRPr="00817D0D" w:rsidRDefault="00803AA0" w:rsidP="00803AA0">
            <w:pPr>
              <w:jc w:val="center"/>
              <w:outlineLvl w:val="0"/>
              <w:rPr>
                <w:rFonts w:ascii="PT Astra Serif" w:hAnsi="PT Astra Serif"/>
                <w:sz w:val="26"/>
                <w:szCs w:val="26"/>
              </w:rPr>
            </w:pPr>
          </w:p>
        </w:tc>
        <w:tc>
          <w:tcPr>
            <w:tcW w:w="5954" w:type="dxa"/>
          </w:tcPr>
          <w:p w:rsidR="00803AA0" w:rsidRPr="00817D0D" w:rsidRDefault="00803AA0" w:rsidP="00803AA0">
            <w:pPr>
              <w:jc w:val="center"/>
              <w:outlineLvl w:val="0"/>
              <w:rPr>
                <w:rFonts w:ascii="PT Astra Serif" w:hAnsi="PT Astra Serif"/>
                <w:sz w:val="26"/>
                <w:szCs w:val="26"/>
              </w:rPr>
            </w:pPr>
          </w:p>
          <w:p w:rsidR="00803AA0" w:rsidRPr="00817D0D" w:rsidRDefault="00803AA0" w:rsidP="00803AA0">
            <w:pPr>
              <w:jc w:val="center"/>
              <w:outlineLvl w:val="0"/>
              <w:rPr>
                <w:rFonts w:ascii="PT Astra Serif" w:hAnsi="PT Astra Serif"/>
                <w:sz w:val="26"/>
                <w:szCs w:val="26"/>
              </w:rPr>
            </w:pPr>
          </w:p>
          <w:p w:rsidR="00803AA0" w:rsidRPr="00817D0D" w:rsidRDefault="00803AA0" w:rsidP="00803AA0">
            <w:pPr>
              <w:jc w:val="center"/>
              <w:outlineLvl w:val="0"/>
              <w:rPr>
                <w:rFonts w:ascii="PT Astra Serif" w:hAnsi="PT Astra Serif"/>
                <w:sz w:val="26"/>
                <w:szCs w:val="26"/>
              </w:rPr>
            </w:pPr>
          </w:p>
          <w:p w:rsidR="00803AA0" w:rsidRPr="00817D0D" w:rsidRDefault="00803AA0" w:rsidP="00803AA0">
            <w:pPr>
              <w:jc w:val="center"/>
              <w:outlineLvl w:val="0"/>
              <w:rPr>
                <w:rFonts w:ascii="PT Astra Serif" w:hAnsi="PT Astra Serif"/>
                <w:sz w:val="26"/>
                <w:szCs w:val="26"/>
              </w:rPr>
            </w:pPr>
          </w:p>
          <w:p w:rsidR="00803AA0" w:rsidRPr="00817D0D" w:rsidRDefault="00803AA0" w:rsidP="00803AA0">
            <w:pPr>
              <w:jc w:val="center"/>
              <w:outlineLvl w:val="0"/>
              <w:rPr>
                <w:rFonts w:ascii="PT Astra Serif" w:hAnsi="PT Astra Serif"/>
                <w:sz w:val="26"/>
                <w:szCs w:val="26"/>
              </w:rPr>
            </w:pPr>
          </w:p>
          <w:p w:rsidR="00803AA0" w:rsidRPr="00817D0D" w:rsidRDefault="00803AA0" w:rsidP="00803AA0">
            <w:pPr>
              <w:jc w:val="center"/>
              <w:outlineLvl w:val="0"/>
              <w:rPr>
                <w:rFonts w:ascii="PT Astra Serif" w:hAnsi="PT Astra Serif"/>
                <w:sz w:val="26"/>
                <w:szCs w:val="26"/>
              </w:rPr>
            </w:pPr>
          </w:p>
          <w:p w:rsidR="00D16E9F" w:rsidRPr="00817D0D" w:rsidRDefault="00D16E9F" w:rsidP="00803AA0">
            <w:pPr>
              <w:jc w:val="center"/>
              <w:outlineLvl w:val="0"/>
              <w:rPr>
                <w:rFonts w:ascii="PT Astra Serif" w:hAnsi="PT Astra Serif"/>
                <w:sz w:val="26"/>
                <w:szCs w:val="26"/>
              </w:rPr>
            </w:pPr>
          </w:p>
          <w:p w:rsidR="00D16E9F" w:rsidRPr="00817D0D" w:rsidRDefault="00D16E9F" w:rsidP="00803AA0">
            <w:pPr>
              <w:jc w:val="center"/>
              <w:outlineLvl w:val="0"/>
              <w:rPr>
                <w:rFonts w:ascii="PT Astra Serif" w:hAnsi="PT Astra Serif"/>
                <w:sz w:val="26"/>
                <w:szCs w:val="26"/>
              </w:rPr>
            </w:pPr>
          </w:p>
          <w:p w:rsidR="00D16E9F" w:rsidRPr="00817D0D" w:rsidRDefault="00D16E9F" w:rsidP="00803AA0">
            <w:pPr>
              <w:jc w:val="center"/>
              <w:outlineLvl w:val="0"/>
              <w:rPr>
                <w:rFonts w:ascii="PT Astra Serif" w:hAnsi="PT Astra Serif"/>
                <w:sz w:val="26"/>
                <w:szCs w:val="26"/>
              </w:rPr>
            </w:pPr>
          </w:p>
          <w:p w:rsidR="00D16E9F" w:rsidRPr="00817D0D" w:rsidRDefault="00D16E9F" w:rsidP="00803AA0">
            <w:pPr>
              <w:jc w:val="center"/>
              <w:outlineLvl w:val="0"/>
              <w:rPr>
                <w:rFonts w:ascii="PT Astra Serif" w:hAnsi="PT Astra Serif"/>
                <w:sz w:val="26"/>
                <w:szCs w:val="26"/>
              </w:rPr>
            </w:pPr>
          </w:p>
          <w:p w:rsidR="00D16E9F" w:rsidRPr="00817D0D" w:rsidRDefault="00D16E9F" w:rsidP="00803AA0">
            <w:pPr>
              <w:jc w:val="center"/>
              <w:outlineLvl w:val="0"/>
              <w:rPr>
                <w:rFonts w:ascii="PT Astra Serif" w:hAnsi="PT Astra Serif"/>
                <w:sz w:val="26"/>
                <w:szCs w:val="26"/>
              </w:rPr>
            </w:pPr>
          </w:p>
          <w:p w:rsidR="00D16E9F" w:rsidRPr="00817D0D" w:rsidRDefault="00D16E9F" w:rsidP="00803AA0">
            <w:pPr>
              <w:jc w:val="center"/>
              <w:outlineLvl w:val="0"/>
              <w:rPr>
                <w:rFonts w:ascii="PT Astra Serif" w:hAnsi="PT Astra Serif"/>
                <w:sz w:val="26"/>
                <w:szCs w:val="26"/>
              </w:rPr>
            </w:pPr>
          </w:p>
          <w:p w:rsidR="00D16E9F" w:rsidRPr="00817D0D" w:rsidRDefault="00D16E9F" w:rsidP="00803AA0">
            <w:pPr>
              <w:jc w:val="center"/>
              <w:outlineLvl w:val="0"/>
              <w:rPr>
                <w:rFonts w:ascii="PT Astra Serif" w:hAnsi="PT Astra Serif"/>
                <w:sz w:val="26"/>
                <w:szCs w:val="26"/>
              </w:rPr>
            </w:pPr>
          </w:p>
          <w:p w:rsidR="00D16E9F" w:rsidRPr="00817D0D" w:rsidRDefault="00D16E9F" w:rsidP="00803AA0">
            <w:pPr>
              <w:jc w:val="center"/>
              <w:outlineLvl w:val="0"/>
              <w:rPr>
                <w:rFonts w:ascii="PT Astra Serif" w:hAnsi="PT Astra Serif"/>
                <w:sz w:val="26"/>
                <w:szCs w:val="26"/>
              </w:rPr>
            </w:pPr>
          </w:p>
          <w:p w:rsidR="00D16E9F" w:rsidRPr="00817D0D" w:rsidRDefault="00D16E9F" w:rsidP="00803AA0">
            <w:pPr>
              <w:jc w:val="center"/>
              <w:outlineLvl w:val="0"/>
              <w:rPr>
                <w:rFonts w:ascii="PT Astra Serif" w:hAnsi="PT Astra Serif"/>
                <w:sz w:val="26"/>
                <w:szCs w:val="26"/>
              </w:rPr>
            </w:pPr>
          </w:p>
          <w:p w:rsidR="00D16E9F" w:rsidRPr="00817D0D" w:rsidRDefault="00D16E9F" w:rsidP="00803AA0">
            <w:pPr>
              <w:jc w:val="center"/>
              <w:outlineLvl w:val="0"/>
              <w:rPr>
                <w:rFonts w:ascii="PT Astra Serif" w:hAnsi="PT Astra Serif"/>
                <w:sz w:val="26"/>
                <w:szCs w:val="26"/>
              </w:rPr>
            </w:pPr>
          </w:p>
          <w:p w:rsidR="00D16E9F" w:rsidRPr="00817D0D" w:rsidRDefault="00D16E9F" w:rsidP="00803AA0">
            <w:pPr>
              <w:jc w:val="center"/>
              <w:outlineLvl w:val="0"/>
              <w:rPr>
                <w:rFonts w:ascii="PT Astra Serif" w:hAnsi="PT Astra Serif"/>
                <w:sz w:val="26"/>
                <w:szCs w:val="26"/>
              </w:rPr>
            </w:pPr>
          </w:p>
          <w:p w:rsidR="00D16E9F" w:rsidRPr="00817D0D" w:rsidRDefault="00D16E9F" w:rsidP="00803AA0">
            <w:pPr>
              <w:jc w:val="center"/>
              <w:outlineLvl w:val="0"/>
              <w:rPr>
                <w:rFonts w:ascii="PT Astra Serif" w:hAnsi="PT Astra Serif"/>
                <w:sz w:val="26"/>
                <w:szCs w:val="26"/>
              </w:rPr>
            </w:pPr>
          </w:p>
          <w:p w:rsidR="00D16E9F" w:rsidRPr="00817D0D" w:rsidRDefault="00D16E9F" w:rsidP="00803AA0">
            <w:pPr>
              <w:jc w:val="center"/>
              <w:outlineLvl w:val="0"/>
              <w:rPr>
                <w:rFonts w:ascii="PT Astra Serif" w:hAnsi="PT Astra Serif"/>
                <w:sz w:val="26"/>
                <w:szCs w:val="26"/>
              </w:rPr>
            </w:pPr>
          </w:p>
          <w:p w:rsidR="004F647B" w:rsidRPr="00817D0D" w:rsidRDefault="004F647B" w:rsidP="00803AA0">
            <w:pPr>
              <w:jc w:val="center"/>
              <w:outlineLvl w:val="0"/>
              <w:rPr>
                <w:rFonts w:ascii="PT Astra Serif" w:hAnsi="PT Astra Serif"/>
                <w:sz w:val="26"/>
                <w:szCs w:val="26"/>
              </w:rPr>
            </w:pPr>
          </w:p>
          <w:p w:rsidR="00803AA0" w:rsidRPr="00817D0D" w:rsidRDefault="00803AA0" w:rsidP="00803AA0">
            <w:pPr>
              <w:outlineLvl w:val="0"/>
              <w:rPr>
                <w:rFonts w:ascii="PT Astra Serif" w:hAnsi="PT Astra Serif"/>
                <w:sz w:val="26"/>
                <w:szCs w:val="26"/>
              </w:rPr>
            </w:pPr>
          </w:p>
          <w:p w:rsidR="00FD510C" w:rsidRDefault="00FD510C" w:rsidP="00803AA0">
            <w:pPr>
              <w:outlineLvl w:val="0"/>
              <w:rPr>
                <w:rFonts w:ascii="PT Astra Serif" w:hAnsi="PT Astra Serif"/>
                <w:sz w:val="26"/>
                <w:szCs w:val="26"/>
              </w:rPr>
            </w:pPr>
          </w:p>
          <w:p w:rsidR="006A47B5" w:rsidRDefault="006A47B5" w:rsidP="00803AA0">
            <w:pPr>
              <w:outlineLvl w:val="0"/>
              <w:rPr>
                <w:rFonts w:ascii="PT Astra Serif" w:hAnsi="PT Astra Serif"/>
                <w:sz w:val="26"/>
                <w:szCs w:val="26"/>
              </w:rPr>
            </w:pPr>
          </w:p>
          <w:p w:rsidR="006A47B5" w:rsidRDefault="006A47B5" w:rsidP="00803AA0">
            <w:pPr>
              <w:outlineLvl w:val="0"/>
              <w:rPr>
                <w:rFonts w:ascii="PT Astra Serif" w:hAnsi="PT Astra Serif"/>
                <w:sz w:val="26"/>
                <w:szCs w:val="26"/>
              </w:rPr>
            </w:pPr>
          </w:p>
          <w:p w:rsidR="006A47B5" w:rsidRDefault="006A47B5" w:rsidP="00803AA0">
            <w:pPr>
              <w:outlineLvl w:val="0"/>
              <w:rPr>
                <w:rFonts w:ascii="PT Astra Serif" w:hAnsi="PT Astra Serif"/>
                <w:sz w:val="26"/>
                <w:szCs w:val="26"/>
              </w:rPr>
            </w:pPr>
          </w:p>
          <w:p w:rsidR="006A47B5" w:rsidRPr="00817D0D" w:rsidRDefault="006A47B5" w:rsidP="00803AA0">
            <w:pPr>
              <w:outlineLvl w:val="0"/>
              <w:rPr>
                <w:rFonts w:ascii="PT Astra Serif" w:hAnsi="PT Astra Serif"/>
                <w:sz w:val="26"/>
                <w:szCs w:val="26"/>
              </w:rPr>
            </w:pPr>
          </w:p>
          <w:p w:rsidR="00186A36" w:rsidRPr="00817D0D" w:rsidRDefault="00186A36" w:rsidP="00803AA0">
            <w:pPr>
              <w:outlineLvl w:val="0"/>
              <w:rPr>
                <w:rFonts w:ascii="PT Astra Serif" w:hAnsi="PT Astra Serif"/>
                <w:sz w:val="26"/>
                <w:szCs w:val="26"/>
              </w:rPr>
            </w:pPr>
          </w:p>
          <w:p w:rsidR="00803AA0" w:rsidRPr="00817D0D" w:rsidRDefault="00803AA0" w:rsidP="00803AA0">
            <w:pPr>
              <w:ind w:left="1877" w:right="-2698"/>
              <w:outlineLvl w:val="0"/>
              <w:rPr>
                <w:rFonts w:ascii="PT Astra Serif" w:hAnsi="PT Astra Serif"/>
                <w:sz w:val="26"/>
                <w:szCs w:val="26"/>
              </w:rPr>
            </w:pPr>
            <w:r w:rsidRPr="00817D0D">
              <w:rPr>
                <w:rFonts w:ascii="PT Astra Serif" w:hAnsi="PT Astra Serif"/>
                <w:sz w:val="26"/>
                <w:szCs w:val="26"/>
              </w:rPr>
              <w:lastRenderedPageBreak/>
              <w:t>Приложение № 1</w:t>
            </w:r>
          </w:p>
          <w:p w:rsidR="00803AA0" w:rsidRPr="00817D0D" w:rsidRDefault="00803AA0" w:rsidP="00803AA0">
            <w:pPr>
              <w:ind w:left="1877" w:right="-2698"/>
              <w:outlineLvl w:val="0"/>
              <w:rPr>
                <w:rFonts w:ascii="PT Astra Serif" w:hAnsi="PT Astra Serif"/>
                <w:sz w:val="26"/>
                <w:szCs w:val="26"/>
              </w:rPr>
            </w:pPr>
            <w:r w:rsidRPr="00817D0D">
              <w:rPr>
                <w:rFonts w:ascii="PT Astra Serif" w:hAnsi="PT Astra Serif"/>
                <w:sz w:val="26"/>
                <w:szCs w:val="26"/>
              </w:rPr>
              <w:t>к государственному контракту</w:t>
            </w:r>
          </w:p>
          <w:p w:rsidR="00803AA0" w:rsidRPr="00817D0D" w:rsidRDefault="00803AA0" w:rsidP="00243058">
            <w:pPr>
              <w:ind w:left="1877" w:right="-2698"/>
              <w:outlineLvl w:val="0"/>
              <w:rPr>
                <w:rFonts w:ascii="PT Astra Serif" w:hAnsi="PT Astra Serif"/>
                <w:sz w:val="26"/>
                <w:szCs w:val="26"/>
              </w:rPr>
            </w:pPr>
            <w:r w:rsidRPr="00817D0D">
              <w:rPr>
                <w:rFonts w:ascii="PT Astra Serif" w:hAnsi="PT Astra Serif"/>
                <w:sz w:val="26"/>
                <w:szCs w:val="26"/>
              </w:rPr>
              <w:t>от «___» _____ 202</w:t>
            </w:r>
            <w:r w:rsidR="00243058" w:rsidRPr="00817D0D">
              <w:rPr>
                <w:rFonts w:ascii="PT Astra Serif" w:hAnsi="PT Astra Serif"/>
                <w:sz w:val="26"/>
                <w:szCs w:val="26"/>
              </w:rPr>
              <w:t>6</w:t>
            </w:r>
            <w:r w:rsidRPr="00817D0D">
              <w:rPr>
                <w:rFonts w:ascii="PT Astra Serif" w:hAnsi="PT Astra Serif"/>
                <w:sz w:val="26"/>
                <w:szCs w:val="26"/>
              </w:rPr>
              <w:t xml:space="preserve"> г. № ____</w:t>
            </w:r>
          </w:p>
        </w:tc>
      </w:tr>
    </w:tbl>
    <w:p w:rsidR="00D16E9F" w:rsidRDefault="00D16E9F" w:rsidP="00D16E9F">
      <w:pPr>
        <w:ind w:firstLine="720"/>
        <w:contextualSpacing/>
        <w:jc w:val="center"/>
        <w:rPr>
          <w:rFonts w:ascii="PT Astra Serif" w:hAnsi="PT Astra Serif"/>
          <w:b/>
        </w:rPr>
      </w:pPr>
    </w:p>
    <w:p w:rsidR="00D16E9F" w:rsidRPr="00D16E9F" w:rsidRDefault="00D16E9F" w:rsidP="00D16E9F">
      <w:pPr>
        <w:ind w:firstLine="720"/>
        <w:contextualSpacing/>
        <w:jc w:val="center"/>
        <w:rPr>
          <w:rFonts w:ascii="PT Astra Serif" w:hAnsi="PT Astra Serif"/>
          <w:b/>
        </w:rPr>
      </w:pPr>
      <w:r w:rsidRPr="00D16E9F">
        <w:rPr>
          <w:rFonts w:ascii="PT Astra Serif" w:hAnsi="PT Astra Serif"/>
          <w:b/>
        </w:rPr>
        <w:t>ТЕХНИЧЕСКОЕ ЗАДАНИЕ</w:t>
      </w:r>
    </w:p>
    <w:p w:rsidR="00D16E9F" w:rsidRPr="00D16E9F" w:rsidRDefault="00D16E9F" w:rsidP="00D16E9F">
      <w:pPr>
        <w:jc w:val="center"/>
        <w:outlineLvl w:val="0"/>
        <w:rPr>
          <w:rFonts w:ascii="PT Astra Serif" w:hAnsi="PT Astra Serif"/>
          <w:b/>
        </w:rPr>
      </w:pPr>
      <w:r w:rsidRPr="00D16E9F">
        <w:rPr>
          <w:rFonts w:ascii="PT Astra Serif" w:hAnsi="PT Astra Serif"/>
          <w:b/>
          <w:color w:val="000000"/>
        </w:rPr>
        <w:t>на услуги по ремонту оборудования ФГИС СЭМПЛ (оказание услуг по ремонту средств персонального надзора и контроля для</w:t>
      </w:r>
      <w:r w:rsidRPr="00D16E9F">
        <w:rPr>
          <w:rFonts w:ascii="PT Astra Serif" w:hAnsi="PT Astra Serif"/>
          <w:b/>
        </w:rPr>
        <w:t xml:space="preserve"> системы мониторинга подконтрольных лиц (СЭМПЛ))</w:t>
      </w:r>
    </w:p>
    <w:p w:rsidR="00D16E9F" w:rsidRPr="00D16E9F" w:rsidRDefault="00D16E9F" w:rsidP="00D16E9F">
      <w:pPr>
        <w:tabs>
          <w:tab w:val="left" w:pos="1540"/>
        </w:tabs>
        <w:spacing w:line="271" w:lineRule="exact"/>
        <w:ind w:left="840" w:right="-20"/>
        <w:rPr>
          <w:rFonts w:ascii="PT Astra Serif" w:hAnsi="PT Astra Serif"/>
          <w:b/>
          <w:bCs/>
          <w:position w:val="-1"/>
        </w:rPr>
      </w:pPr>
    </w:p>
    <w:p w:rsidR="00D16E9F" w:rsidRPr="00D16E9F" w:rsidRDefault="00D16E9F" w:rsidP="00D16E9F">
      <w:pPr>
        <w:tabs>
          <w:tab w:val="left" w:pos="1540"/>
        </w:tabs>
        <w:spacing w:line="271" w:lineRule="exact"/>
        <w:ind w:left="1069" w:right="-20" w:hanging="360"/>
        <w:rPr>
          <w:rFonts w:ascii="PT Astra Serif" w:hAnsi="PT Astra Serif"/>
        </w:rPr>
      </w:pPr>
      <w:r w:rsidRPr="00D16E9F">
        <w:rPr>
          <w:rFonts w:ascii="PT Astra Serif" w:hAnsi="PT Astra Serif"/>
          <w:b/>
          <w:bCs/>
          <w:position w:val="-1"/>
        </w:rPr>
        <w:t>1.Наименование</w:t>
      </w:r>
      <w:r w:rsidRPr="00D16E9F">
        <w:rPr>
          <w:rFonts w:ascii="PT Astra Serif" w:hAnsi="PT Astra Serif"/>
          <w:b/>
          <w:bCs/>
          <w:spacing w:val="1"/>
          <w:position w:val="-1"/>
        </w:rPr>
        <w:t xml:space="preserve">  предлагаемого к ремонту оборудования</w:t>
      </w:r>
      <w:r w:rsidRPr="00D16E9F">
        <w:rPr>
          <w:rFonts w:ascii="PT Astra Serif" w:hAnsi="PT Astra Serif"/>
          <w:b/>
          <w:bCs/>
          <w:position w:val="-1"/>
        </w:rPr>
        <w:t>:</w:t>
      </w:r>
    </w:p>
    <w:p w:rsidR="00D16E9F" w:rsidRPr="00D16E9F" w:rsidRDefault="00D16E9F" w:rsidP="00D16E9F">
      <w:pPr>
        <w:tabs>
          <w:tab w:val="left" w:pos="4253"/>
        </w:tabs>
        <w:ind w:firstLine="709"/>
        <w:jc w:val="both"/>
        <w:rPr>
          <w:rFonts w:ascii="PT Astra Serif" w:hAnsi="PT Astra Serif"/>
          <w:bCs/>
        </w:rPr>
      </w:pPr>
      <w:r w:rsidRPr="00D16E9F">
        <w:rPr>
          <w:rFonts w:ascii="PT Astra Serif" w:hAnsi="PT Astra Serif"/>
          <w:bCs/>
        </w:rPr>
        <w:t>1.1. Модернизированные электронные браслеты, стационарные контрольные устройства, мобильные контрольные устройства.</w:t>
      </w:r>
      <w:r w:rsidRPr="00D16E9F">
        <w:rPr>
          <w:rFonts w:ascii="PT Astra Serif" w:hAnsi="PT Astra Serif"/>
        </w:rPr>
        <w:t xml:space="preserve"> </w:t>
      </w:r>
    </w:p>
    <w:p w:rsidR="00D16E9F" w:rsidRPr="00D16E9F" w:rsidRDefault="00D16E9F" w:rsidP="00D16E9F">
      <w:pPr>
        <w:tabs>
          <w:tab w:val="left" w:pos="670"/>
        </w:tabs>
        <w:contextualSpacing/>
        <w:jc w:val="both"/>
        <w:rPr>
          <w:rFonts w:ascii="PT Astra Serif" w:hAnsi="PT Astra Serif"/>
        </w:rPr>
      </w:pPr>
      <w:r w:rsidRPr="00D16E9F">
        <w:rPr>
          <w:rFonts w:ascii="PT Astra Serif" w:eastAsia="SimSun" w:hAnsi="PT Astra Serif"/>
          <w:kern w:val="1"/>
          <w:lang w:eastAsia="hi-IN" w:bidi="hi-IN"/>
        </w:rPr>
        <w:tab/>
      </w:r>
      <w:r w:rsidRPr="00D16E9F">
        <w:rPr>
          <w:rFonts w:ascii="PT Astra Serif" w:hAnsi="PT Astra Serif"/>
          <w:b/>
        </w:rPr>
        <w:t>2. Общие сведения.</w:t>
      </w:r>
    </w:p>
    <w:p w:rsidR="00D16E9F" w:rsidRPr="00D16E9F" w:rsidRDefault="00D16E9F" w:rsidP="00D16E9F">
      <w:pPr>
        <w:tabs>
          <w:tab w:val="left" w:pos="-4395"/>
        </w:tabs>
        <w:ind w:left="709"/>
        <w:jc w:val="both"/>
        <w:rPr>
          <w:rFonts w:ascii="PT Astra Serif" w:hAnsi="PT Astra Serif"/>
        </w:rPr>
      </w:pPr>
      <w:r w:rsidRPr="00D16E9F">
        <w:rPr>
          <w:rFonts w:ascii="PT Astra Serif" w:hAnsi="PT Astra Serif"/>
        </w:rPr>
        <w:t>2.1. Полное наименование предмета государственного контракта:</w:t>
      </w:r>
    </w:p>
    <w:p w:rsidR="00D16E9F" w:rsidRPr="00D16E9F" w:rsidRDefault="00D16E9F" w:rsidP="00D16E9F">
      <w:pPr>
        <w:shd w:val="clear" w:color="auto" w:fill="FFFFFF"/>
        <w:spacing w:line="274" w:lineRule="exact"/>
        <w:ind w:right="6" w:firstLine="709"/>
        <w:jc w:val="both"/>
        <w:rPr>
          <w:rFonts w:ascii="PT Astra Serif" w:hAnsi="PT Astra Serif"/>
        </w:rPr>
      </w:pPr>
      <w:r w:rsidRPr="00D16E9F">
        <w:rPr>
          <w:rFonts w:ascii="PT Astra Serif" w:hAnsi="PT Astra Serif"/>
        </w:rPr>
        <w:t>Услуги по ремонту  средств персонального надзора и контроля для системы электронного мониторинга подконтрольных лиц УИС.</w:t>
      </w:r>
    </w:p>
    <w:p w:rsidR="00D16E9F" w:rsidRPr="00D16E9F" w:rsidRDefault="00D16E9F" w:rsidP="00D16E9F">
      <w:pPr>
        <w:shd w:val="clear" w:color="auto" w:fill="FFFFFF"/>
        <w:spacing w:line="274" w:lineRule="exact"/>
        <w:ind w:right="6" w:firstLine="709"/>
        <w:jc w:val="both"/>
        <w:rPr>
          <w:rFonts w:ascii="PT Astra Serif" w:hAnsi="PT Astra Serif"/>
        </w:rPr>
      </w:pPr>
      <w:r w:rsidRPr="00D16E9F">
        <w:rPr>
          <w:rFonts w:ascii="PT Astra Serif" w:hAnsi="PT Astra Serif"/>
          <w:noProof/>
        </w:rPr>
        <w:t>2.2. В настоящем Техническом задании описаны порядок и качество оказания услуг.</w:t>
      </w:r>
    </w:p>
    <w:p w:rsidR="00D16E9F" w:rsidRPr="00D16E9F" w:rsidRDefault="00D16E9F" w:rsidP="00D16E9F">
      <w:pPr>
        <w:shd w:val="clear" w:color="auto" w:fill="FFFFFF"/>
        <w:tabs>
          <w:tab w:val="left" w:pos="1276"/>
          <w:tab w:val="left" w:pos="4253"/>
        </w:tabs>
        <w:ind w:firstLine="709"/>
        <w:jc w:val="both"/>
        <w:rPr>
          <w:rFonts w:ascii="PT Astra Serif" w:hAnsi="PT Astra Serif"/>
          <w:b/>
          <w:bCs/>
          <w:spacing w:val="-2"/>
        </w:rPr>
      </w:pPr>
    </w:p>
    <w:p w:rsidR="00D16E9F" w:rsidRPr="00D16E9F" w:rsidRDefault="00D16E9F" w:rsidP="00D16E9F">
      <w:pPr>
        <w:shd w:val="clear" w:color="auto" w:fill="FFFFFF"/>
        <w:tabs>
          <w:tab w:val="left" w:pos="1276"/>
          <w:tab w:val="left" w:pos="4253"/>
        </w:tabs>
        <w:ind w:firstLine="709"/>
        <w:jc w:val="both"/>
        <w:rPr>
          <w:rFonts w:ascii="PT Astra Serif" w:hAnsi="PT Astra Serif"/>
          <w:b/>
          <w:bCs/>
          <w:spacing w:val="-2"/>
        </w:rPr>
      </w:pPr>
      <w:r w:rsidRPr="00D16E9F">
        <w:rPr>
          <w:rFonts w:ascii="PT Astra Serif" w:hAnsi="PT Astra Serif"/>
          <w:b/>
          <w:bCs/>
          <w:spacing w:val="-2"/>
        </w:rPr>
        <w:t>Термины и определения</w:t>
      </w:r>
    </w:p>
    <w:p w:rsidR="00D16E9F" w:rsidRPr="00D16E9F" w:rsidRDefault="00D16E9F" w:rsidP="00D16E9F">
      <w:pPr>
        <w:shd w:val="clear" w:color="auto" w:fill="FFFFFF"/>
        <w:tabs>
          <w:tab w:val="left" w:pos="4253"/>
        </w:tabs>
        <w:ind w:firstLine="709"/>
        <w:jc w:val="both"/>
        <w:rPr>
          <w:rFonts w:ascii="PT Astra Serif" w:hAnsi="PT Astra Serif"/>
          <w:bCs/>
        </w:rPr>
      </w:pPr>
      <w:r w:rsidRPr="00D16E9F">
        <w:rPr>
          <w:rFonts w:ascii="PT Astra Serif" w:hAnsi="PT Astra Serif"/>
          <w:b/>
          <w:bCs/>
        </w:rPr>
        <w:t xml:space="preserve">Стационарное контрольное устройство (СКУ) – </w:t>
      </w:r>
      <w:r w:rsidRPr="00D16E9F">
        <w:rPr>
          <w:rFonts w:ascii="PT Astra Serif" w:hAnsi="PT Astra Serif"/>
          <w:bCs/>
        </w:rPr>
        <w:t>электронное устройство, обеспечивающее непрерывный круглосуточный прием и идентификацию сигналов электронного браслета для контроля режима присутствия в помещении или на установленной территории, а также оповещение о фактах снятия и повреждениях электронного браслета и иных нарушениях.</w:t>
      </w:r>
    </w:p>
    <w:p w:rsidR="00D16E9F" w:rsidRPr="00D16E9F" w:rsidRDefault="00D16E9F" w:rsidP="00D16E9F">
      <w:pPr>
        <w:shd w:val="clear" w:color="auto" w:fill="FFFFFF"/>
        <w:tabs>
          <w:tab w:val="left" w:pos="4253"/>
        </w:tabs>
        <w:ind w:firstLine="709"/>
        <w:jc w:val="both"/>
        <w:rPr>
          <w:rFonts w:ascii="PT Astra Serif" w:hAnsi="PT Astra Serif"/>
          <w:bCs/>
        </w:rPr>
      </w:pPr>
      <w:r w:rsidRPr="00D16E9F">
        <w:rPr>
          <w:rFonts w:ascii="PT Astra Serif" w:hAnsi="PT Astra Serif"/>
          <w:b/>
          <w:bCs/>
        </w:rPr>
        <w:t xml:space="preserve">Мобильное контрольное устройство (МКУ) – </w:t>
      </w:r>
      <w:r w:rsidRPr="00D16E9F">
        <w:rPr>
          <w:rFonts w:ascii="PT Astra Serif" w:hAnsi="PT Astra Serif"/>
          <w:bCs/>
        </w:rPr>
        <w:t>электронное устройство, предназначенное для ношения совместно с электронным браслетом при нахождении осужденного к наказанию в виде ограничения свободы вне мест, оборудованных стационарным контрольным устройством, для отслеживания его местоположения по сигналам глобальной навигационной спутниковой системы ГЛОНАСС/GPS.</w:t>
      </w:r>
    </w:p>
    <w:p w:rsidR="00D16E9F" w:rsidRPr="00D16E9F" w:rsidRDefault="00D16E9F" w:rsidP="00D16E9F">
      <w:pPr>
        <w:tabs>
          <w:tab w:val="left" w:pos="4253"/>
        </w:tabs>
        <w:ind w:firstLine="709"/>
        <w:jc w:val="both"/>
        <w:rPr>
          <w:rFonts w:ascii="PT Astra Serif" w:hAnsi="PT Astra Serif"/>
        </w:rPr>
      </w:pPr>
      <w:r w:rsidRPr="00D16E9F">
        <w:rPr>
          <w:rFonts w:ascii="PT Astra Serif" w:hAnsi="PT Astra Serif"/>
          <w:b/>
        </w:rPr>
        <w:t>Устройство активации(УА) –</w:t>
      </w:r>
      <w:r w:rsidRPr="00D16E9F">
        <w:rPr>
          <w:rFonts w:ascii="PT Astra Serif" w:hAnsi="PT Astra Serif"/>
        </w:rPr>
        <w:t xml:space="preserve"> электронное устройство, предназначенное для передачи набора параметров от сервера к выбранному оконечному устройству (электронной браслет, стационарное контрольное устройство, мобильное контрольное устройство), идентификации и активации данного устройства.</w:t>
      </w:r>
    </w:p>
    <w:p w:rsidR="00D16E9F" w:rsidRPr="00D16E9F" w:rsidRDefault="00D16E9F" w:rsidP="00D16E9F">
      <w:pPr>
        <w:shd w:val="clear" w:color="auto" w:fill="FFFFFF"/>
        <w:tabs>
          <w:tab w:val="left" w:pos="4253"/>
        </w:tabs>
        <w:ind w:firstLine="709"/>
        <w:jc w:val="both"/>
        <w:rPr>
          <w:rFonts w:ascii="PT Astra Serif" w:hAnsi="PT Astra Serif"/>
          <w:bCs/>
        </w:rPr>
      </w:pPr>
      <w:r w:rsidRPr="00D16E9F">
        <w:rPr>
          <w:rFonts w:ascii="PT Astra Serif" w:hAnsi="PT Astra Serif"/>
          <w:b/>
          <w:bCs/>
        </w:rPr>
        <w:t>Модернизированный электронный браслет (МЭБ) –</w:t>
      </w:r>
      <w:r w:rsidRPr="00D16E9F">
        <w:rPr>
          <w:rFonts w:ascii="PT Astra Serif" w:hAnsi="PT Astra Serif"/>
          <w:bCs/>
        </w:rPr>
        <w:t xml:space="preserve"> электронное устройство, надеваемое на подконтрольное лицо, находящееся под домашним арестом, либо осужденного </w:t>
      </w:r>
      <w:r w:rsidRPr="00D16E9F">
        <w:rPr>
          <w:rFonts w:ascii="PT Astra Serif" w:hAnsi="PT Astra Serif"/>
          <w:bCs/>
          <w:spacing w:val="-1"/>
        </w:rPr>
        <w:t xml:space="preserve">к наказанию в виде ограничения свободы с целью его дистанционной идентификации </w:t>
      </w:r>
      <w:r w:rsidRPr="00D16E9F">
        <w:rPr>
          <w:rFonts w:ascii="PT Astra Serif" w:hAnsi="PT Astra Serif"/>
          <w:bCs/>
        </w:rPr>
        <w:t>и отслеживания его местонахождения, предназначенное для длительного ношения на теле и имеющее встроенную систему контроля несанкционированного снятия и вскрытия корпуса.</w:t>
      </w:r>
    </w:p>
    <w:p w:rsidR="00D16E9F" w:rsidRPr="00D16E9F" w:rsidRDefault="00D16E9F" w:rsidP="00D16E9F">
      <w:pPr>
        <w:shd w:val="clear" w:color="auto" w:fill="FFFFFF"/>
        <w:tabs>
          <w:tab w:val="left" w:pos="4253"/>
        </w:tabs>
        <w:ind w:firstLine="709"/>
        <w:jc w:val="both"/>
        <w:rPr>
          <w:rFonts w:ascii="PT Astra Serif" w:hAnsi="PT Astra Serif"/>
          <w:bCs/>
        </w:rPr>
      </w:pPr>
    </w:p>
    <w:p w:rsidR="00D16E9F" w:rsidRPr="00D16E9F" w:rsidRDefault="00D16E9F" w:rsidP="00D16E9F">
      <w:pPr>
        <w:tabs>
          <w:tab w:val="left" w:pos="4253"/>
        </w:tabs>
        <w:suppressAutoHyphens/>
        <w:ind w:firstLine="709"/>
        <w:rPr>
          <w:rFonts w:ascii="PT Astra Serif" w:hAnsi="PT Astra Serif"/>
          <w:bCs/>
        </w:rPr>
      </w:pPr>
      <w:r w:rsidRPr="00D16E9F">
        <w:rPr>
          <w:rFonts w:ascii="PT Astra Serif" w:hAnsi="PT Astra Serif"/>
          <w:b/>
          <w:bCs/>
        </w:rPr>
        <w:t>Требования по направлению неисправных устройств на ремонт</w:t>
      </w:r>
    </w:p>
    <w:p w:rsidR="00D16E9F" w:rsidRPr="00D16E9F" w:rsidRDefault="00D16E9F" w:rsidP="00D16E9F">
      <w:pPr>
        <w:shd w:val="clear" w:color="auto" w:fill="FFFFFF"/>
        <w:tabs>
          <w:tab w:val="left" w:pos="1296"/>
          <w:tab w:val="left" w:pos="4253"/>
        </w:tabs>
        <w:ind w:left="-142" w:firstLine="142"/>
        <w:jc w:val="both"/>
        <w:rPr>
          <w:rFonts w:ascii="PT Astra Serif" w:hAnsi="PT Astra Serif"/>
          <w:color w:val="00B0F0"/>
        </w:rPr>
      </w:pPr>
      <w:r w:rsidRPr="00D16E9F">
        <w:rPr>
          <w:rFonts w:ascii="PT Astra Serif" w:hAnsi="PT Astra Serif"/>
        </w:rPr>
        <w:t xml:space="preserve">1. Неисправное оборудование транспортируется к месту проведения ремонта и обратно силами, средствами и   за счет Исполнителя. </w:t>
      </w:r>
    </w:p>
    <w:p w:rsidR="00D16E9F" w:rsidRPr="00D16E9F" w:rsidRDefault="00D16E9F" w:rsidP="004155F8">
      <w:pPr>
        <w:shd w:val="clear" w:color="auto" w:fill="FFFFFF"/>
        <w:tabs>
          <w:tab w:val="left" w:pos="1296"/>
          <w:tab w:val="left" w:pos="4253"/>
        </w:tabs>
        <w:ind w:left="-142" w:firstLine="142"/>
        <w:jc w:val="both"/>
        <w:rPr>
          <w:rFonts w:ascii="PT Astra Serif" w:hAnsi="PT Astra Serif"/>
        </w:rPr>
      </w:pPr>
      <w:r w:rsidRPr="00D16E9F">
        <w:rPr>
          <w:rFonts w:ascii="PT Astra Serif" w:hAnsi="PT Astra Serif"/>
        </w:rPr>
        <w:t>2. Неисправное оборудование направляется без устройств и принадлежностей комплекта поставки, не требующих ремонта.</w:t>
      </w:r>
    </w:p>
    <w:p w:rsidR="00D16E9F" w:rsidRPr="00D16E9F" w:rsidRDefault="00D16E9F" w:rsidP="00D16E9F">
      <w:pPr>
        <w:shd w:val="clear" w:color="auto" w:fill="FFFFFF"/>
        <w:spacing w:line="274" w:lineRule="exact"/>
        <w:ind w:right="6" w:firstLine="709"/>
        <w:jc w:val="both"/>
        <w:rPr>
          <w:rFonts w:ascii="PT Astra Serif" w:hAnsi="PT Astra Serif"/>
          <w:b/>
        </w:rPr>
      </w:pPr>
      <w:r w:rsidRPr="00D16E9F">
        <w:rPr>
          <w:rFonts w:ascii="PT Astra Serif" w:hAnsi="PT Astra Serif"/>
          <w:b/>
        </w:rPr>
        <w:t>3. Порядок оказания услуг по ремонту.</w:t>
      </w:r>
    </w:p>
    <w:p w:rsidR="00D16E9F" w:rsidRPr="00D16E9F" w:rsidRDefault="00D16E9F" w:rsidP="00D16E9F">
      <w:pPr>
        <w:suppressAutoHyphens/>
        <w:ind w:firstLine="709"/>
        <w:jc w:val="both"/>
        <w:rPr>
          <w:rFonts w:ascii="PT Astra Serif" w:hAnsi="PT Astra Serif"/>
          <w:bCs/>
        </w:rPr>
      </w:pPr>
      <w:r w:rsidRPr="00D16E9F">
        <w:rPr>
          <w:rFonts w:ascii="PT Astra Serif" w:hAnsi="PT Astra Serif"/>
          <w:bCs/>
        </w:rPr>
        <w:t>Услуги будут оказываться  в соответствии с нижеперечисленными  требованиями: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2502"/>
        <w:gridCol w:w="6440"/>
      </w:tblGrid>
      <w:tr w:rsidR="00D16E9F" w:rsidRPr="00D16E9F" w:rsidTr="00493BF4">
        <w:trPr>
          <w:jc w:val="center"/>
        </w:trPr>
        <w:tc>
          <w:tcPr>
            <w:tcW w:w="0" w:type="auto"/>
            <w:vAlign w:val="center"/>
          </w:tcPr>
          <w:p w:rsidR="00D16E9F" w:rsidRPr="00D16E9F" w:rsidRDefault="00D16E9F" w:rsidP="00D16E9F">
            <w:pPr>
              <w:tabs>
                <w:tab w:val="left" w:pos="4253"/>
              </w:tabs>
              <w:jc w:val="center"/>
              <w:rPr>
                <w:rFonts w:ascii="PT Astra Serif" w:eastAsia="Calibri" w:hAnsi="PT Astra Serif"/>
              </w:rPr>
            </w:pPr>
            <w:r w:rsidRPr="00D16E9F">
              <w:rPr>
                <w:rFonts w:ascii="PT Astra Serif" w:eastAsia="Calibri" w:hAnsi="PT Astra Serif"/>
              </w:rPr>
              <w:t>№</w:t>
            </w:r>
          </w:p>
          <w:p w:rsidR="00D16E9F" w:rsidRPr="00D16E9F" w:rsidRDefault="00D16E9F" w:rsidP="00D16E9F">
            <w:pPr>
              <w:tabs>
                <w:tab w:val="left" w:pos="4253"/>
              </w:tabs>
              <w:jc w:val="center"/>
              <w:rPr>
                <w:rFonts w:ascii="PT Astra Serif" w:eastAsia="Calibri" w:hAnsi="PT Astra Serif"/>
              </w:rPr>
            </w:pPr>
            <w:r w:rsidRPr="00D16E9F">
              <w:rPr>
                <w:rFonts w:ascii="PT Astra Serif" w:eastAsia="Calibri" w:hAnsi="PT Astra Serif"/>
              </w:rPr>
              <w:t>п.п.</w:t>
            </w:r>
          </w:p>
        </w:tc>
        <w:tc>
          <w:tcPr>
            <w:tcW w:w="2502" w:type="dxa"/>
            <w:vAlign w:val="center"/>
          </w:tcPr>
          <w:p w:rsidR="00D16E9F" w:rsidRPr="00D16E9F" w:rsidRDefault="00D16E9F" w:rsidP="00D16E9F">
            <w:pPr>
              <w:tabs>
                <w:tab w:val="left" w:pos="4253"/>
              </w:tabs>
              <w:jc w:val="center"/>
              <w:rPr>
                <w:rFonts w:ascii="PT Astra Serif" w:eastAsia="Calibri" w:hAnsi="PT Astra Serif"/>
              </w:rPr>
            </w:pPr>
            <w:r w:rsidRPr="00D16E9F">
              <w:rPr>
                <w:rFonts w:ascii="PT Astra Serif" w:eastAsia="Calibri" w:hAnsi="PT Astra Serif"/>
              </w:rPr>
              <w:t>Наименование услуг</w:t>
            </w:r>
          </w:p>
        </w:tc>
        <w:tc>
          <w:tcPr>
            <w:tcW w:w="6440" w:type="dxa"/>
            <w:shd w:val="clear" w:color="auto" w:fill="auto"/>
            <w:vAlign w:val="center"/>
          </w:tcPr>
          <w:p w:rsidR="00D16E9F" w:rsidRPr="00D16E9F" w:rsidRDefault="00D16E9F" w:rsidP="00D16E9F">
            <w:pPr>
              <w:tabs>
                <w:tab w:val="left" w:pos="4253"/>
              </w:tabs>
              <w:jc w:val="center"/>
              <w:rPr>
                <w:rFonts w:ascii="PT Astra Serif" w:eastAsia="Calibri" w:hAnsi="PT Astra Serif"/>
              </w:rPr>
            </w:pPr>
            <w:r w:rsidRPr="00D16E9F">
              <w:rPr>
                <w:rFonts w:ascii="PT Astra Serif" w:eastAsia="Calibri" w:hAnsi="PT Astra Serif"/>
              </w:rPr>
              <w:t>Требования к оказанию услуг</w:t>
            </w:r>
          </w:p>
        </w:tc>
      </w:tr>
      <w:tr w:rsidR="00D16E9F" w:rsidRPr="00D16E9F" w:rsidTr="00493BF4">
        <w:trPr>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eastAsia="Calibri" w:hAnsi="PT Astra Serif"/>
              </w:rPr>
              <w:t>1</w:t>
            </w:r>
          </w:p>
        </w:tc>
        <w:tc>
          <w:tcPr>
            <w:tcW w:w="2502" w:type="dxa"/>
            <w:shd w:val="clear" w:color="auto" w:fill="auto"/>
          </w:tcPr>
          <w:p w:rsidR="00D16E9F" w:rsidRPr="00D16E9F" w:rsidRDefault="00D16E9F" w:rsidP="00D16E9F">
            <w:pPr>
              <w:tabs>
                <w:tab w:val="left" w:pos="4253"/>
              </w:tabs>
              <w:rPr>
                <w:rFonts w:ascii="PT Astra Serif" w:eastAsia="Calibri" w:hAnsi="PT Astra Serif"/>
              </w:rPr>
            </w:pPr>
            <w:r w:rsidRPr="00D16E9F">
              <w:rPr>
                <w:rFonts w:ascii="PT Astra Serif" w:eastAsia="Calibri" w:hAnsi="PT Astra Serif"/>
                <w:lang w:eastAsia="en-US"/>
              </w:rPr>
              <w:t xml:space="preserve">Замена </w:t>
            </w:r>
            <w:r w:rsidRPr="00D16E9F">
              <w:rPr>
                <w:rFonts w:ascii="PT Astra Serif" w:eastAsia="Calibri" w:hAnsi="PT Astra Serif"/>
              </w:rPr>
              <w:t>элемента до 2 выводов</w:t>
            </w:r>
          </w:p>
        </w:tc>
        <w:tc>
          <w:tcPr>
            <w:tcW w:w="6440" w:type="dxa"/>
            <w:vMerge w:val="restart"/>
            <w:vAlign w:val="center"/>
          </w:tcPr>
          <w:p w:rsidR="00D16E9F" w:rsidRPr="00D16E9F" w:rsidRDefault="00D16E9F" w:rsidP="00D16E9F">
            <w:pPr>
              <w:tabs>
                <w:tab w:val="left" w:pos="4253"/>
              </w:tabs>
              <w:jc w:val="both"/>
              <w:rPr>
                <w:rFonts w:ascii="PT Astra Serif" w:eastAsia="Calibri" w:hAnsi="PT Astra Serif"/>
              </w:rPr>
            </w:pPr>
            <w:r w:rsidRPr="00D16E9F">
              <w:rPr>
                <w:rFonts w:ascii="PT Astra Serif" w:hAnsi="PT Astra Serif"/>
              </w:rPr>
              <w:t xml:space="preserve">Комплектовать конкретным типом элемента, выпаять неисправный элемент, очистить контактные площадки, формовать, обрезать  выводы (при необходимости), паять </w:t>
            </w:r>
            <w:r w:rsidRPr="00D16E9F">
              <w:rPr>
                <w:rFonts w:ascii="PT Astra Serif" w:hAnsi="PT Astra Serif"/>
              </w:rPr>
              <w:lastRenderedPageBreak/>
              <w:t>годный элемент.</w:t>
            </w:r>
          </w:p>
        </w:tc>
      </w:tr>
      <w:tr w:rsidR="00D16E9F" w:rsidRPr="00D16E9F" w:rsidTr="00493BF4">
        <w:trPr>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eastAsia="Calibri" w:hAnsi="PT Astra Serif"/>
              </w:rPr>
              <w:t>2</w:t>
            </w:r>
          </w:p>
        </w:tc>
        <w:tc>
          <w:tcPr>
            <w:tcW w:w="2502" w:type="dxa"/>
          </w:tcPr>
          <w:p w:rsidR="00D16E9F" w:rsidRPr="00D16E9F" w:rsidRDefault="00D16E9F" w:rsidP="00D16E9F">
            <w:pPr>
              <w:tabs>
                <w:tab w:val="left" w:pos="4253"/>
              </w:tabs>
              <w:rPr>
                <w:rFonts w:ascii="PT Astra Serif" w:eastAsia="Calibri" w:hAnsi="PT Astra Serif"/>
                <w:lang w:eastAsia="en-US"/>
              </w:rPr>
            </w:pPr>
            <w:r w:rsidRPr="00D16E9F">
              <w:rPr>
                <w:rFonts w:ascii="PT Astra Serif" w:eastAsia="Calibri" w:hAnsi="PT Astra Serif"/>
                <w:lang w:eastAsia="en-US"/>
              </w:rPr>
              <w:t xml:space="preserve">Замена </w:t>
            </w:r>
            <w:r w:rsidRPr="00D16E9F">
              <w:rPr>
                <w:rFonts w:ascii="PT Astra Serif" w:eastAsia="Calibri" w:hAnsi="PT Astra Serif"/>
              </w:rPr>
              <w:t xml:space="preserve">элемента до </w:t>
            </w:r>
            <w:r w:rsidRPr="00D16E9F">
              <w:rPr>
                <w:rFonts w:ascii="PT Astra Serif" w:eastAsia="Calibri" w:hAnsi="PT Astra Serif"/>
              </w:rPr>
              <w:lastRenderedPageBreak/>
              <w:t>10 выводов</w:t>
            </w:r>
          </w:p>
        </w:tc>
        <w:tc>
          <w:tcPr>
            <w:tcW w:w="6440" w:type="dxa"/>
            <w:vMerge/>
            <w:vAlign w:val="center"/>
          </w:tcPr>
          <w:p w:rsidR="00D16E9F" w:rsidRPr="00D16E9F" w:rsidRDefault="00D16E9F" w:rsidP="00D16E9F">
            <w:pPr>
              <w:tabs>
                <w:tab w:val="left" w:pos="4253"/>
              </w:tabs>
              <w:jc w:val="both"/>
              <w:rPr>
                <w:rFonts w:ascii="PT Astra Serif" w:eastAsia="Calibri" w:hAnsi="PT Astra Serif"/>
              </w:rPr>
            </w:pPr>
          </w:p>
        </w:tc>
      </w:tr>
      <w:tr w:rsidR="00D16E9F" w:rsidRPr="00D16E9F" w:rsidTr="00493BF4">
        <w:trPr>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hAnsi="PT Astra Serif"/>
              </w:rPr>
              <w:lastRenderedPageBreak/>
              <w:t>3</w:t>
            </w:r>
          </w:p>
        </w:tc>
        <w:tc>
          <w:tcPr>
            <w:tcW w:w="2502" w:type="dxa"/>
          </w:tcPr>
          <w:p w:rsidR="00D16E9F" w:rsidRPr="00D16E9F" w:rsidRDefault="00D16E9F" w:rsidP="00D16E9F">
            <w:pPr>
              <w:tabs>
                <w:tab w:val="left" w:pos="4253"/>
              </w:tabs>
              <w:rPr>
                <w:rFonts w:ascii="PT Astra Serif" w:eastAsia="Calibri" w:hAnsi="PT Astra Serif"/>
                <w:lang w:eastAsia="en-US"/>
              </w:rPr>
            </w:pPr>
            <w:r w:rsidRPr="00D16E9F">
              <w:rPr>
                <w:rFonts w:ascii="PT Astra Serif" w:eastAsia="Calibri" w:hAnsi="PT Astra Serif"/>
                <w:lang w:eastAsia="en-US"/>
              </w:rPr>
              <w:t xml:space="preserve">Замена </w:t>
            </w:r>
            <w:r w:rsidRPr="00D16E9F">
              <w:rPr>
                <w:rFonts w:ascii="PT Astra Serif" w:eastAsia="Calibri" w:hAnsi="PT Astra Serif"/>
              </w:rPr>
              <w:t>элемента до 40 выводов</w:t>
            </w:r>
          </w:p>
        </w:tc>
        <w:tc>
          <w:tcPr>
            <w:tcW w:w="6440" w:type="dxa"/>
            <w:vMerge/>
            <w:vAlign w:val="center"/>
          </w:tcPr>
          <w:p w:rsidR="00D16E9F" w:rsidRPr="00D16E9F" w:rsidRDefault="00D16E9F" w:rsidP="00D16E9F">
            <w:pPr>
              <w:tabs>
                <w:tab w:val="left" w:pos="4253"/>
              </w:tabs>
              <w:jc w:val="both"/>
              <w:rPr>
                <w:rFonts w:ascii="PT Astra Serif" w:eastAsia="Calibri" w:hAnsi="PT Astra Serif"/>
              </w:rPr>
            </w:pPr>
          </w:p>
        </w:tc>
      </w:tr>
      <w:tr w:rsidR="00D16E9F" w:rsidRPr="00D16E9F" w:rsidTr="00493BF4">
        <w:trPr>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hAnsi="PT Astra Serif"/>
              </w:rPr>
              <w:t>4</w:t>
            </w:r>
          </w:p>
        </w:tc>
        <w:tc>
          <w:tcPr>
            <w:tcW w:w="2502" w:type="dxa"/>
          </w:tcPr>
          <w:p w:rsidR="00D16E9F" w:rsidRPr="00D16E9F" w:rsidRDefault="00D16E9F" w:rsidP="00D16E9F">
            <w:pPr>
              <w:tabs>
                <w:tab w:val="left" w:pos="4253"/>
              </w:tabs>
              <w:rPr>
                <w:rFonts w:ascii="PT Astra Serif" w:eastAsia="Calibri" w:hAnsi="PT Astra Serif"/>
                <w:lang w:eastAsia="en-US"/>
              </w:rPr>
            </w:pPr>
            <w:r w:rsidRPr="00D16E9F">
              <w:rPr>
                <w:rFonts w:ascii="PT Astra Serif" w:eastAsia="Calibri" w:hAnsi="PT Astra Serif"/>
                <w:lang w:eastAsia="en-US"/>
              </w:rPr>
              <w:t xml:space="preserve">Замена </w:t>
            </w:r>
            <w:r w:rsidRPr="00D16E9F">
              <w:rPr>
                <w:rFonts w:ascii="PT Astra Serif" w:eastAsia="Calibri" w:hAnsi="PT Astra Serif"/>
              </w:rPr>
              <w:t>элемента до 100 выводов</w:t>
            </w:r>
          </w:p>
        </w:tc>
        <w:tc>
          <w:tcPr>
            <w:tcW w:w="6440" w:type="dxa"/>
            <w:vMerge/>
            <w:vAlign w:val="center"/>
          </w:tcPr>
          <w:p w:rsidR="00D16E9F" w:rsidRPr="00D16E9F" w:rsidRDefault="00D16E9F" w:rsidP="00D16E9F">
            <w:pPr>
              <w:tabs>
                <w:tab w:val="left" w:pos="4253"/>
              </w:tabs>
              <w:jc w:val="both"/>
              <w:rPr>
                <w:rFonts w:ascii="PT Astra Serif" w:eastAsia="Calibri" w:hAnsi="PT Astra Serif"/>
              </w:rPr>
            </w:pPr>
          </w:p>
        </w:tc>
      </w:tr>
      <w:tr w:rsidR="00D16E9F" w:rsidRPr="00D16E9F" w:rsidTr="00493BF4">
        <w:trPr>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eastAsia="Calibri" w:hAnsi="PT Astra Serif"/>
              </w:rPr>
              <w:t>5</w:t>
            </w:r>
          </w:p>
        </w:tc>
        <w:tc>
          <w:tcPr>
            <w:tcW w:w="2502" w:type="dxa"/>
          </w:tcPr>
          <w:p w:rsidR="00D16E9F" w:rsidRPr="00D16E9F" w:rsidRDefault="00D16E9F" w:rsidP="00D16E9F">
            <w:pPr>
              <w:tabs>
                <w:tab w:val="left" w:pos="4253"/>
              </w:tabs>
              <w:rPr>
                <w:rFonts w:ascii="PT Astra Serif" w:eastAsia="Calibri" w:hAnsi="PT Astra Serif"/>
                <w:lang w:eastAsia="en-US"/>
              </w:rPr>
            </w:pPr>
            <w:r w:rsidRPr="00D16E9F">
              <w:rPr>
                <w:rFonts w:ascii="PT Astra Serif" w:eastAsia="Calibri" w:hAnsi="PT Astra Serif"/>
              </w:rPr>
              <w:t>Замена штырькового разъема до 5 выводов</w:t>
            </w:r>
          </w:p>
        </w:tc>
        <w:tc>
          <w:tcPr>
            <w:tcW w:w="6440" w:type="dxa"/>
            <w:vMerge/>
            <w:vAlign w:val="center"/>
          </w:tcPr>
          <w:p w:rsidR="00D16E9F" w:rsidRPr="00D16E9F" w:rsidRDefault="00D16E9F" w:rsidP="00D16E9F">
            <w:pPr>
              <w:tabs>
                <w:tab w:val="left" w:pos="4253"/>
              </w:tabs>
              <w:jc w:val="both"/>
              <w:rPr>
                <w:rFonts w:ascii="PT Astra Serif" w:eastAsia="Calibri" w:hAnsi="PT Astra Serif"/>
              </w:rPr>
            </w:pPr>
          </w:p>
        </w:tc>
      </w:tr>
      <w:tr w:rsidR="00D16E9F" w:rsidRPr="00D16E9F" w:rsidTr="00493BF4">
        <w:trPr>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eastAsia="Calibri" w:hAnsi="PT Astra Serif"/>
              </w:rPr>
              <w:t>6</w:t>
            </w:r>
          </w:p>
        </w:tc>
        <w:tc>
          <w:tcPr>
            <w:tcW w:w="2502" w:type="dxa"/>
          </w:tcPr>
          <w:p w:rsidR="00D16E9F" w:rsidRPr="00D16E9F" w:rsidRDefault="00D16E9F" w:rsidP="00D16E9F">
            <w:pPr>
              <w:tabs>
                <w:tab w:val="left" w:pos="4253"/>
              </w:tabs>
              <w:rPr>
                <w:rFonts w:ascii="PT Astra Serif" w:eastAsia="Calibri" w:hAnsi="PT Astra Serif"/>
                <w:lang w:eastAsia="en-US"/>
              </w:rPr>
            </w:pPr>
            <w:r w:rsidRPr="00D16E9F">
              <w:rPr>
                <w:rFonts w:ascii="PT Astra Serif" w:eastAsia="Calibri" w:hAnsi="PT Astra Serif"/>
              </w:rPr>
              <w:t>Замена разъема от 16 до 32 выводов</w:t>
            </w:r>
          </w:p>
        </w:tc>
        <w:tc>
          <w:tcPr>
            <w:tcW w:w="6440" w:type="dxa"/>
            <w:vMerge/>
            <w:vAlign w:val="center"/>
          </w:tcPr>
          <w:p w:rsidR="00D16E9F" w:rsidRPr="00D16E9F" w:rsidRDefault="00D16E9F" w:rsidP="00D16E9F">
            <w:pPr>
              <w:tabs>
                <w:tab w:val="left" w:pos="4253"/>
              </w:tabs>
              <w:jc w:val="both"/>
              <w:rPr>
                <w:rFonts w:ascii="PT Astra Serif" w:eastAsia="Calibri" w:hAnsi="PT Astra Serif"/>
              </w:rPr>
            </w:pPr>
          </w:p>
        </w:tc>
      </w:tr>
      <w:tr w:rsidR="00D16E9F" w:rsidRPr="00D16E9F" w:rsidTr="00493BF4">
        <w:trPr>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eastAsia="Calibri" w:hAnsi="PT Astra Serif"/>
              </w:rPr>
              <w:t>7</w:t>
            </w:r>
          </w:p>
        </w:tc>
        <w:tc>
          <w:tcPr>
            <w:tcW w:w="2502" w:type="dxa"/>
          </w:tcPr>
          <w:p w:rsidR="00D16E9F" w:rsidRPr="00D16E9F" w:rsidRDefault="00D16E9F" w:rsidP="00D16E9F">
            <w:pPr>
              <w:tabs>
                <w:tab w:val="left" w:pos="4253"/>
              </w:tabs>
              <w:rPr>
                <w:rFonts w:ascii="PT Astra Serif" w:eastAsia="Calibri" w:hAnsi="PT Astra Serif"/>
              </w:rPr>
            </w:pPr>
            <w:r w:rsidRPr="00D16E9F">
              <w:rPr>
                <w:rFonts w:ascii="PT Astra Serif" w:eastAsia="Calibri" w:hAnsi="PT Astra Serif"/>
              </w:rPr>
              <w:t>Замена АКБ МКУ</w:t>
            </w:r>
          </w:p>
        </w:tc>
        <w:tc>
          <w:tcPr>
            <w:tcW w:w="6440" w:type="dxa"/>
            <w:vAlign w:val="center"/>
          </w:tcPr>
          <w:p w:rsidR="00D16E9F" w:rsidRPr="00D16E9F" w:rsidRDefault="00D16E9F" w:rsidP="00D16E9F">
            <w:pPr>
              <w:tabs>
                <w:tab w:val="left" w:pos="4253"/>
              </w:tabs>
              <w:jc w:val="both"/>
              <w:rPr>
                <w:rFonts w:ascii="PT Astra Serif" w:eastAsia="Calibri" w:hAnsi="PT Astra Serif"/>
              </w:rPr>
            </w:pPr>
            <w:r w:rsidRPr="00D16E9F">
              <w:rPr>
                <w:rFonts w:ascii="PT Astra Serif" w:eastAsia="Calibri" w:hAnsi="PT Astra Serif"/>
              </w:rPr>
              <w:t>Демонтировать АКБ из корпуса, сняв её с двустороннего скотча. Удалить остатки скотча из корпуса, обезжирить поверхность. Вырезать скотч, приклеить скотч к АКБ,  приклеить АКБ  к корпусу.</w:t>
            </w:r>
          </w:p>
        </w:tc>
      </w:tr>
      <w:tr w:rsidR="00D16E9F" w:rsidRPr="00D16E9F" w:rsidTr="00493BF4">
        <w:trPr>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eastAsia="Calibri" w:hAnsi="PT Astra Serif"/>
              </w:rPr>
              <w:t>8</w:t>
            </w:r>
          </w:p>
        </w:tc>
        <w:tc>
          <w:tcPr>
            <w:tcW w:w="2502" w:type="dxa"/>
          </w:tcPr>
          <w:p w:rsidR="00D16E9F" w:rsidRPr="00D16E9F" w:rsidRDefault="00D16E9F" w:rsidP="00D16E9F">
            <w:pPr>
              <w:tabs>
                <w:tab w:val="left" w:pos="4253"/>
              </w:tabs>
              <w:rPr>
                <w:rFonts w:ascii="PT Astra Serif" w:eastAsia="Calibri" w:hAnsi="PT Astra Serif"/>
              </w:rPr>
            </w:pPr>
            <w:r w:rsidRPr="00D16E9F">
              <w:rPr>
                <w:rFonts w:ascii="PT Astra Serif" w:eastAsia="Calibri" w:hAnsi="PT Astra Serif"/>
              </w:rPr>
              <w:t>Замена клавиатуры МКУ</w:t>
            </w:r>
          </w:p>
        </w:tc>
        <w:tc>
          <w:tcPr>
            <w:tcW w:w="6440" w:type="dxa"/>
            <w:vAlign w:val="center"/>
          </w:tcPr>
          <w:p w:rsidR="00D16E9F" w:rsidRPr="00D16E9F" w:rsidRDefault="00D16E9F" w:rsidP="00D16E9F">
            <w:pPr>
              <w:tabs>
                <w:tab w:val="left" w:pos="4253"/>
              </w:tabs>
              <w:jc w:val="both"/>
              <w:rPr>
                <w:rFonts w:ascii="PT Astra Serif" w:eastAsia="Calibri" w:hAnsi="PT Astra Serif"/>
                <w:strike/>
              </w:rPr>
            </w:pPr>
            <w:r w:rsidRPr="00D16E9F">
              <w:rPr>
                <w:rFonts w:ascii="PT Astra Serif" w:eastAsia="Calibri" w:hAnsi="PT Astra Serif"/>
              </w:rPr>
              <w:t>Снять крепежные винты с платы процессорной, поднять плату, отсоединить шлейф  клавиатуры от  разъема на плате. Установить новую клавиатуру на крышку: снять защитную пленку, вставить свободный  конец шлейфа клавиатуры  в паз крышки, клеить клавиатуру к крышке. (Крышку предварительно доработать установкой бонок).Вставить шлейф клавиатуры в разъем на плате, установить плату в крышку, закрепить.</w:t>
            </w:r>
          </w:p>
        </w:tc>
      </w:tr>
      <w:tr w:rsidR="00D16E9F" w:rsidRPr="00D16E9F" w:rsidTr="00493BF4">
        <w:trPr>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eastAsia="Calibri" w:hAnsi="PT Astra Serif"/>
              </w:rPr>
              <w:t>9</w:t>
            </w:r>
          </w:p>
        </w:tc>
        <w:tc>
          <w:tcPr>
            <w:tcW w:w="2502" w:type="dxa"/>
          </w:tcPr>
          <w:p w:rsidR="00D16E9F" w:rsidRPr="00D16E9F" w:rsidRDefault="00D16E9F" w:rsidP="00D16E9F">
            <w:pPr>
              <w:tabs>
                <w:tab w:val="left" w:pos="4253"/>
              </w:tabs>
              <w:rPr>
                <w:rFonts w:ascii="PT Astra Serif" w:eastAsia="Calibri" w:hAnsi="PT Astra Serif"/>
                <w:lang w:eastAsia="en-US"/>
              </w:rPr>
            </w:pPr>
            <w:r w:rsidRPr="00D16E9F">
              <w:rPr>
                <w:rFonts w:ascii="PT Astra Serif" w:eastAsia="Calibri" w:hAnsi="PT Astra Serif"/>
              </w:rPr>
              <w:t xml:space="preserve">Замена </w:t>
            </w:r>
            <w:r w:rsidRPr="00D16E9F">
              <w:rPr>
                <w:rFonts w:ascii="PT Astra Serif" w:eastAsia="Calibri" w:hAnsi="PT Astra Serif"/>
                <w:lang w:val="en-US"/>
              </w:rPr>
              <w:t>GPS</w:t>
            </w:r>
            <w:r w:rsidRPr="00D16E9F">
              <w:rPr>
                <w:rFonts w:ascii="PT Astra Serif" w:eastAsia="Calibri" w:hAnsi="PT Astra Serif"/>
              </w:rPr>
              <w:t xml:space="preserve"> модуля с платой управления в МКУ</w:t>
            </w:r>
          </w:p>
        </w:tc>
        <w:tc>
          <w:tcPr>
            <w:tcW w:w="6440" w:type="dxa"/>
            <w:vAlign w:val="center"/>
          </w:tcPr>
          <w:p w:rsidR="00D16E9F" w:rsidRPr="00D16E9F" w:rsidRDefault="00D16E9F" w:rsidP="00D16E9F">
            <w:pPr>
              <w:tabs>
                <w:tab w:val="left" w:pos="4253"/>
              </w:tabs>
              <w:jc w:val="both"/>
              <w:rPr>
                <w:rFonts w:ascii="PT Astra Serif" w:eastAsia="Calibri" w:hAnsi="PT Astra Serif"/>
              </w:rPr>
            </w:pPr>
            <w:r w:rsidRPr="00D16E9F">
              <w:rPr>
                <w:rFonts w:ascii="PT Astra Serif" w:eastAsia="Calibri" w:hAnsi="PT Astra Serif"/>
              </w:rPr>
              <w:t xml:space="preserve">Демонтировать  процессорную  плату из крышки,  отсоединить шлейф клавиатуры от разъёма на плате. Выпаять плату управления с модулем   </w:t>
            </w:r>
            <w:r w:rsidRPr="00D16E9F">
              <w:rPr>
                <w:rFonts w:ascii="PT Astra Serif" w:eastAsia="Calibri" w:hAnsi="PT Astra Serif"/>
                <w:lang w:val="en-US"/>
              </w:rPr>
              <w:t>GPS</w:t>
            </w:r>
            <w:r w:rsidRPr="00D16E9F">
              <w:rPr>
                <w:rFonts w:ascii="PT Astra Serif" w:eastAsia="Calibri" w:hAnsi="PT Astra Serif"/>
              </w:rPr>
              <w:t xml:space="preserve"> (использовать олово отсос, т.к. при выпаивании разрушается, а при запаивании платы создается сплошной паяный шов длиной  0,5 периметра платы), зачистить контактные площадки, установить новую плату управления с  </w:t>
            </w:r>
            <w:r w:rsidRPr="00D16E9F">
              <w:rPr>
                <w:rFonts w:ascii="PT Astra Serif" w:eastAsia="Calibri" w:hAnsi="PT Astra Serif"/>
                <w:lang w:val="en-US"/>
              </w:rPr>
              <w:t>GPS</w:t>
            </w:r>
            <w:r w:rsidRPr="00D16E9F">
              <w:rPr>
                <w:rFonts w:ascii="PT Astra Serif" w:eastAsia="Calibri" w:hAnsi="PT Astra Serif"/>
              </w:rPr>
              <w:t xml:space="preserve"> модулем, паять припоем. Вставить шлейф клавиатуры в разъем на плате, установить плату в крышку, закрепить.</w:t>
            </w:r>
          </w:p>
        </w:tc>
      </w:tr>
      <w:tr w:rsidR="00D16E9F" w:rsidRPr="00D16E9F" w:rsidTr="00493BF4">
        <w:trPr>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eastAsia="Calibri" w:hAnsi="PT Astra Serif"/>
              </w:rPr>
              <w:t>10</w:t>
            </w:r>
          </w:p>
        </w:tc>
        <w:tc>
          <w:tcPr>
            <w:tcW w:w="2502" w:type="dxa"/>
          </w:tcPr>
          <w:p w:rsidR="00D16E9F" w:rsidRPr="00D16E9F" w:rsidRDefault="00D16E9F" w:rsidP="00D16E9F">
            <w:pPr>
              <w:tabs>
                <w:tab w:val="left" w:pos="4253"/>
              </w:tabs>
              <w:rPr>
                <w:rFonts w:ascii="PT Astra Serif" w:eastAsia="Calibri" w:hAnsi="PT Astra Serif"/>
              </w:rPr>
            </w:pPr>
            <w:r w:rsidRPr="00D16E9F">
              <w:rPr>
                <w:rFonts w:ascii="PT Astra Serif" w:eastAsia="Calibri" w:hAnsi="PT Astra Serif"/>
              </w:rPr>
              <w:t>Замена корпуса МКУ с переустановкой узлов</w:t>
            </w:r>
          </w:p>
        </w:tc>
        <w:tc>
          <w:tcPr>
            <w:tcW w:w="6440" w:type="dxa"/>
            <w:vAlign w:val="center"/>
          </w:tcPr>
          <w:p w:rsidR="00D16E9F" w:rsidRPr="00D16E9F" w:rsidRDefault="00D16E9F" w:rsidP="00D16E9F">
            <w:pPr>
              <w:tabs>
                <w:tab w:val="left" w:pos="4253"/>
              </w:tabs>
              <w:jc w:val="both"/>
              <w:rPr>
                <w:rFonts w:ascii="PT Astra Serif" w:eastAsia="Calibri" w:hAnsi="PT Astra Serif"/>
              </w:rPr>
            </w:pPr>
            <w:r w:rsidRPr="00D16E9F">
              <w:rPr>
                <w:rFonts w:ascii="PT Astra Serif" w:eastAsia="Calibri" w:hAnsi="PT Astra Serif"/>
              </w:rPr>
              <w:t>Подобрать корпуса и крышки  под модификацию восстанавливаемого изделия. Доработка крышки: фрезеровка паза, сверление отверстий.</w:t>
            </w:r>
          </w:p>
          <w:p w:rsidR="00D16E9F" w:rsidRPr="00D16E9F" w:rsidRDefault="00D16E9F" w:rsidP="00D16E9F">
            <w:pPr>
              <w:tabs>
                <w:tab w:val="left" w:pos="4253"/>
              </w:tabs>
              <w:jc w:val="both"/>
              <w:rPr>
                <w:rFonts w:ascii="PT Astra Serif" w:eastAsia="Calibri" w:hAnsi="PT Astra Serif"/>
              </w:rPr>
            </w:pPr>
            <w:r w:rsidRPr="00D16E9F">
              <w:rPr>
                <w:rFonts w:ascii="PT Astra Serif" w:eastAsia="Calibri" w:hAnsi="PT Astra Serif"/>
              </w:rPr>
              <w:t>Заменить АКБ из корпуса, см.п.7.</w:t>
            </w:r>
          </w:p>
          <w:p w:rsidR="00D16E9F" w:rsidRPr="00D16E9F" w:rsidRDefault="00D16E9F" w:rsidP="00D16E9F">
            <w:pPr>
              <w:tabs>
                <w:tab w:val="left" w:pos="4253"/>
              </w:tabs>
              <w:jc w:val="both"/>
              <w:rPr>
                <w:rFonts w:ascii="PT Astra Serif" w:eastAsia="Calibri" w:hAnsi="PT Astra Serif"/>
              </w:rPr>
            </w:pPr>
            <w:r w:rsidRPr="00D16E9F">
              <w:rPr>
                <w:rFonts w:ascii="PT Astra Serif" w:eastAsia="Calibri" w:hAnsi="PT Astra Serif"/>
              </w:rPr>
              <w:t>Заменить  клавиатуры см. п.8.</w:t>
            </w:r>
          </w:p>
          <w:p w:rsidR="00D16E9F" w:rsidRPr="00D16E9F" w:rsidRDefault="00D16E9F" w:rsidP="00D16E9F">
            <w:pPr>
              <w:tabs>
                <w:tab w:val="left" w:pos="4253"/>
              </w:tabs>
              <w:jc w:val="both"/>
              <w:rPr>
                <w:rFonts w:ascii="PT Astra Serif" w:eastAsia="Calibri" w:hAnsi="PT Astra Serif"/>
              </w:rPr>
            </w:pPr>
            <w:r w:rsidRPr="00D16E9F">
              <w:rPr>
                <w:rFonts w:ascii="PT Astra Serif" w:eastAsia="Calibri" w:hAnsi="PT Astra Serif"/>
              </w:rPr>
              <w:t>Восстановить  и наклеить  этикетку фирменную.</w:t>
            </w:r>
          </w:p>
        </w:tc>
      </w:tr>
      <w:tr w:rsidR="00D16E9F" w:rsidRPr="00D16E9F" w:rsidTr="00493BF4">
        <w:trPr>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eastAsia="Calibri" w:hAnsi="PT Astra Serif"/>
              </w:rPr>
              <w:t>11</w:t>
            </w:r>
          </w:p>
        </w:tc>
        <w:tc>
          <w:tcPr>
            <w:tcW w:w="2502" w:type="dxa"/>
          </w:tcPr>
          <w:p w:rsidR="00D16E9F" w:rsidRPr="00D16E9F" w:rsidRDefault="00D16E9F" w:rsidP="00D16E9F">
            <w:pPr>
              <w:tabs>
                <w:tab w:val="left" w:pos="4253"/>
              </w:tabs>
              <w:spacing w:line="276" w:lineRule="auto"/>
              <w:rPr>
                <w:rFonts w:ascii="PT Astra Serif" w:eastAsia="Calibri" w:hAnsi="PT Astra Serif"/>
                <w:lang w:eastAsia="en-US"/>
              </w:rPr>
            </w:pPr>
            <w:r w:rsidRPr="00D16E9F">
              <w:rPr>
                <w:rFonts w:ascii="PT Astra Serif" w:eastAsia="Calibri" w:hAnsi="PT Astra Serif"/>
                <w:lang w:eastAsia="en-US"/>
              </w:rPr>
              <w:t xml:space="preserve">Запись актуальной микропрограммы (прошивки) в </w:t>
            </w:r>
            <w:r w:rsidRPr="00D16E9F">
              <w:rPr>
                <w:rFonts w:ascii="PT Astra Serif" w:eastAsia="Calibri" w:hAnsi="PT Astra Serif"/>
              </w:rPr>
              <w:t>МКУ</w:t>
            </w:r>
          </w:p>
        </w:tc>
        <w:tc>
          <w:tcPr>
            <w:tcW w:w="6440" w:type="dxa"/>
            <w:vAlign w:val="center"/>
          </w:tcPr>
          <w:p w:rsidR="00D16E9F" w:rsidRPr="00D16E9F" w:rsidRDefault="00D16E9F" w:rsidP="00D16E9F">
            <w:pPr>
              <w:tabs>
                <w:tab w:val="left" w:pos="4253"/>
              </w:tabs>
              <w:jc w:val="both"/>
              <w:rPr>
                <w:rFonts w:ascii="PT Astra Serif" w:hAnsi="PT Astra Serif"/>
              </w:rPr>
            </w:pPr>
            <w:r w:rsidRPr="00D16E9F">
              <w:rPr>
                <w:rFonts w:ascii="PT Astra Serif" w:eastAsia="Calibri" w:hAnsi="PT Astra Serif"/>
                <w:lang w:eastAsia="en-US"/>
              </w:rPr>
              <w:t xml:space="preserve">Отсоединить питание. Вставить карту памяти с актуальной версией микропрограммы. Подать питание от АКБ. Контролировать ход чтения микропрограммы и окончание её записи по светодиоду на клавиатуре МКУ. Подключить программатор, включить программу </w:t>
            </w:r>
            <w:r w:rsidRPr="00D16E9F">
              <w:rPr>
                <w:rFonts w:ascii="PT Astra Serif" w:hAnsi="PT Astra Serif"/>
                <w:lang w:val="en-US"/>
              </w:rPr>
              <w:t>Tera</w:t>
            </w:r>
            <w:r w:rsidRPr="00D16E9F">
              <w:rPr>
                <w:rFonts w:ascii="PT Astra Serif" w:hAnsi="PT Astra Serif"/>
              </w:rPr>
              <w:t xml:space="preserve"> </w:t>
            </w:r>
            <w:r w:rsidRPr="00D16E9F">
              <w:rPr>
                <w:rFonts w:ascii="PT Astra Serif" w:hAnsi="PT Astra Serif"/>
                <w:lang w:val="en-US"/>
              </w:rPr>
              <w:t>TERM</w:t>
            </w:r>
            <w:r w:rsidRPr="00D16E9F">
              <w:rPr>
                <w:rFonts w:ascii="PT Astra Serif" w:hAnsi="PT Astra Serif"/>
              </w:rPr>
              <w:t xml:space="preserve">  или </w:t>
            </w:r>
            <w:r w:rsidRPr="00D16E9F">
              <w:rPr>
                <w:rFonts w:ascii="PT Astra Serif" w:hAnsi="PT Astra Serif"/>
                <w:lang w:val="en-US"/>
              </w:rPr>
              <w:t>Hercules</w:t>
            </w:r>
            <w:r w:rsidRPr="00D16E9F">
              <w:rPr>
                <w:rFonts w:ascii="PT Astra Serif" w:hAnsi="PT Astra Serif"/>
              </w:rPr>
              <w:t xml:space="preserve">. Контролировать на экране ПК данные от КУ (включение блоков КУ, поиск </w:t>
            </w:r>
            <w:r w:rsidRPr="00D16E9F">
              <w:rPr>
                <w:rFonts w:ascii="PT Astra Serif" w:hAnsi="PT Astra Serif"/>
                <w:lang w:val="en-US"/>
              </w:rPr>
              <w:t>GSM</w:t>
            </w:r>
            <w:r w:rsidRPr="00D16E9F">
              <w:rPr>
                <w:rFonts w:ascii="PT Astra Serif" w:hAnsi="PT Astra Serif"/>
              </w:rPr>
              <w:t xml:space="preserve"> сети, поиск МЭБ). Отключить питание, отключить программатор от КУ.</w:t>
            </w:r>
          </w:p>
          <w:p w:rsidR="00D16E9F" w:rsidRPr="00D16E9F" w:rsidRDefault="00D16E9F" w:rsidP="00D16E9F">
            <w:pPr>
              <w:tabs>
                <w:tab w:val="left" w:pos="4253"/>
              </w:tabs>
              <w:jc w:val="both"/>
              <w:rPr>
                <w:rFonts w:ascii="PT Astra Serif" w:hAnsi="PT Astra Serif"/>
              </w:rPr>
            </w:pPr>
          </w:p>
          <w:p w:rsidR="00D16E9F" w:rsidRPr="00D16E9F" w:rsidRDefault="00D16E9F" w:rsidP="00D16E9F">
            <w:pPr>
              <w:tabs>
                <w:tab w:val="left" w:pos="4253"/>
              </w:tabs>
              <w:jc w:val="both"/>
              <w:rPr>
                <w:rFonts w:ascii="PT Astra Serif" w:hAnsi="PT Astra Serif"/>
              </w:rPr>
            </w:pPr>
          </w:p>
          <w:p w:rsidR="00D16E9F" w:rsidRPr="00D16E9F" w:rsidRDefault="00D16E9F" w:rsidP="00D16E9F">
            <w:pPr>
              <w:tabs>
                <w:tab w:val="left" w:pos="4253"/>
              </w:tabs>
              <w:jc w:val="both"/>
              <w:rPr>
                <w:rFonts w:ascii="PT Astra Serif" w:eastAsia="Calibri" w:hAnsi="PT Astra Serif"/>
                <w:lang w:eastAsia="en-US"/>
              </w:rPr>
            </w:pPr>
          </w:p>
        </w:tc>
      </w:tr>
      <w:tr w:rsidR="00D16E9F" w:rsidRPr="00D16E9F" w:rsidTr="00493BF4">
        <w:trPr>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eastAsia="Calibri" w:hAnsi="PT Astra Serif"/>
              </w:rPr>
              <w:t>12</w:t>
            </w:r>
          </w:p>
        </w:tc>
        <w:tc>
          <w:tcPr>
            <w:tcW w:w="2502" w:type="dxa"/>
          </w:tcPr>
          <w:p w:rsidR="00D16E9F" w:rsidRPr="00D16E9F" w:rsidRDefault="00D16E9F" w:rsidP="00D16E9F">
            <w:pPr>
              <w:tabs>
                <w:tab w:val="left" w:pos="4253"/>
              </w:tabs>
              <w:spacing w:line="276" w:lineRule="auto"/>
              <w:rPr>
                <w:rFonts w:ascii="PT Astra Serif" w:eastAsia="Calibri" w:hAnsi="PT Astra Serif"/>
                <w:lang w:eastAsia="en-US"/>
              </w:rPr>
            </w:pPr>
            <w:r w:rsidRPr="00D16E9F">
              <w:rPr>
                <w:rFonts w:ascii="PT Astra Serif" w:eastAsia="Calibri" w:hAnsi="PT Astra Serif"/>
                <w:lang w:eastAsia="en-US"/>
              </w:rPr>
              <w:t xml:space="preserve">Проверка функционирования </w:t>
            </w:r>
            <w:r w:rsidRPr="00D16E9F">
              <w:rPr>
                <w:rFonts w:ascii="PT Astra Serif" w:eastAsia="Calibri" w:hAnsi="PT Astra Serif"/>
              </w:rPr>
              <w:t xml:space="preserve">МКУ </w:t>
            </w:r>
            <w:r w:rsidRPr="00D16E9F">
              <w:rPr>
                <w:rFonts w:ascii="PT Astra Serif" w:eastAsia="Calibri" w:hAnsi="PT Astra Serif"/>
                <w:lang w:eastAsia="en-US"/>
              </w:rPr>
              <w:t>после замены дефектного элемента</w:t>
            </w:r>
          </w:p>
        </w:tc>
        <w:tc>
          <w:tcPr>
            <w:tcW w:w="6440" w:type="dxa"/>
            <w:vAlign w:val="center"/>
          </w:tcPr>
          <w:p w:rsidR="00D16E9F" w:rsidRPr="00D16E9F" w:rsidRDefault="00D16E9F" w:rsidP="00D16E9F">
            <w:pPr>
              <w:tabs>
                <w:tab w:val="left" w:pos="4253"/>
              </w:tabs>
              <w:jc w:val="both"/>
              <w:rPr>
                <w:rFonts w:ascii="PT Astra Serif" w:hAnsi="PT Astra Serif"/>
              </w:rPr>
            </w:pPr>
            <w:r w:rsidRPr="00D16E9F">
              <w:rPr>
                <w:rFonts w:ascii="PT Astra Serif" w:eastAsia="Calibri" w:hAnsi="PT Astra Serif"/>
                <w:lang w:eastAsia="en-US"/>
              </w:rPr>
              <w:t xml:space="preserve">Произвести проверку цепей питания на отсутствие коротких замыканий брызгами припоя после пайки. Проверить устройство по функциональным параметрам: присоединить клавиатуру, установить плату в крышку. Выставить защиту на блоке питания. Подать питание на плату  от источника </w:t>
            </w:r>
            <w:r w:rsidRPr="00D16E9F">
              <w:rPr>
                <w:rFonts w:ascii="PT Astra Serif" w:eastAsia="Calibri" w:hAnsi="PT Astra Serif"/>
                <w:lang w:eastAsia="en-US"/>
              </w:rPr>
              <w:lastRenderedPageBreak/>
              <w:t xml:space="preserve">питания. Проверить потребление тока. Отсоединить питание. Установить </w:t>
            </w:r>
            <w:r w:rsidRPr="00D16E9F">
              <w:rPr>
                <w:rFonts w:ascii="PT Astra Serif" w:eastAsia="Calibri" w:hAnsi="PT Astra Serif"/>
                <w:lang w:val="en-US" w:eastAsia="en-US"/>
              </w:rPr>
              <w:t>Sim</w:t>
            </w:r>
            <w:r w:rsidRPr="00D16E9F">
              <w:rPr>
                <w:rFonts w:ascii="PT Astra Serif" w:eastAsia="Calibri" w:hAnsi="PT Astra Serif"/>
                <w:lang w:eastAsia="en-US"/>
              </w:rPr>
              <w:t xml:space="preserve"> карту. Подключить программатор, произвести тестирование в программах </w:t>
            </w:r>
            <w:r w:rsidRPr="00D16E9F">
              <w:rPr>
                <w:rFonts w:ascii="PT Astra Serif" w:hAnsi="PT Astra Serif"/>
                <w:lang w:val="en-US"/>
              </w:rPr>
              <w:t>Tera</w:t>
            </w:r>
            <w:r w:rsidRPr="00D16E9F">
              <w:rPr>
                <w:rFonts w:ascii="PT Astra Serif" w:hAnsi="PT Astra Serif"/>
              </w:rPr>
              <w:t xml:space="preserve"> </w:t>
            </w:r>
            <w:r w:rsidRPr="00D16E9F">
              <w:rPr>
                <w:rFonts w:ascii="PT Astra Serif" w:hAnsi="PT Astra Serif"/>
                <w:lang w:val="en-US"/>
              </w:rPr>
              <w:t>TERM</w:t>
            </w:r>
            <w:r w:rsidRPr="00D16E9F">
              <w:rPr>
                <w:rFonts w:ascii="PT Astra Serif" w:hAnsi="PT Astra Serif"/>
              </w:rPr>
              <w:t xml:space="preserve">, </w:t>
            </w:r>
            <w:r w:rsidRPr="00D16E9F">
              <w:rPr>
                <w:rFonts w:ascii="PT Astra Serif" w:hAnsi="PT Astra Serif"/>
                <w:lang w:val="en-US"/>
              </w:rPr>
              <w:t>Hercules</w:t>
            </w:r>
            <w:r w:rsidRPr="00D16E9F">
              <w:rPr>
                <w:rFonts w:ascii="PT Astra Serif" w:hAnsi="PT Astra Serif"/>
              </w:rPr>
              <w:t>,</w:t>
            </w:r>
          </w:p>
          <w:p w:rsidR="00D16E9F" w:rsidRPr="00D16E9F" w:rsidRDefault="00D16E9F" w:rsidP="00D16E9F">
            <w:pPr>
              <w:tabs>
                <w:tab w:val="left" w:pos="4253"/>
              </w:tabs>
              <w:jc w:val="both"/>
              <w:rPr>
                <w:rFonts w:ascii="PT Astra Serif" w:eastAsia="Calibri" w:hAnsi="PT Astra Serif"/>
                <w:lang w:eastAsia="en-US"/>
              </w:rPr>
            </w:pPr>
            <w:r w:rsidRPr="00D16E9F">
              <w:rPr>
                <w:rFonts w:ascii="PT Astra Serif" w:hAnsi="PT Astra Serif"/>
              </w:rPr>
              <w:t xml:space="preserve">Проверить потребление тока во время отработки тестов. Отсоединить питание. </w:t>
            </w:r>
            <w:r w:rsidRPr="00D16E9F">
              <w:rPr>
                <w:rFonts w:ascii="PT Astra Serif" w:hAnsi="PT Astra Serif"/>
                <w:lang w:val="en-US"/>
              </w:rPr>
              <w:t>Sim</w:t>
            </w:r>
            <w:r w:rsidRPr="00D16E9F">
              <w:rPr>
                <w:rFonts w:ascii="PT Astra Serif" w:hAnsi="PT Astra Serif"/>
              </w:rPr>
              <w:t xml:space="preserve"> карту, подключить АКБ. Контролировать процесс заряда АКБ.</w:t>
            </w:r>
          </w:p>
        </w:tc>
      </w:tr>
      <w:tr w:rsidR="00D16E9F" w:rsidRPr="00D16E9F" w:rsidTr="00493BF4">
        <w:trPr>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hAnsi="PT Astra Serif"/>
              </w:rPr>
              <w:lastRenderedPageBreak/>
              <w:t>13</w:t>
            </w:r>
          </w:p>
        </w:tc>
        <w:tc>
          <w:tcPr>
            <w:tcW w:w="2502" w:type="dxa"/>
          </w:tcPr>
          <w:p w:rsidR="00D16E9F" w:rsidRPr="00D16E9F" w:rsidRDefault="00D16E9F" w:rsidP="00D16E9F">
            <w:pPr>
              <w:tabs>
                <w:tab w:val="left" w:pos="4253"/>
              </w:tabs>
              <w:spacing w:line="276" w:lineRule="auto"/>
              <w:rPr>
                <w:rFonts w:ascii="PT Astra Serif" w:eastAsia="Calibri" w:hAnsi="PT Astra Serif"/>
                <w:lang w:eastAsia="en-US"/>
              </w:rPr>
            </w:pPr>
            <w:r w:rsidRPr="00D16E9F">
              <w:rPr>
                <w:rFonts w:ascii="PT Astra Serif" w:eastAsia="Calibri" w:hAnsi="PT Astra Serif"/>
                <w:lang w:eastAsia="en-US"/>
              </w:rPr>
              <w:t xml:space="preserve">Сборка </w:t>
            </w:r>
            <w:r w:rsidRPr="00D16E9F">
              <w:rPr>
                <w:rFonts w:ascii="PT Astra Serif" w:eastAsia="Calibri" w:hAnsi="PT Astra Serif"/>
              </w:rPr>
              <w:t xml:space="preserve">МКУ </w:t>
            </w:r>
            <w:r w:rsidRPr="00D16E9F">
              <w:rPr>
                <w:rFonts w:ascii="PT Astra Serif" w:eastAsia="Calibri" w:hAnsi="PT Astra Serif"/>
                <w:lang w:eastAsia="en-US"/>
              </w:rPr>
              <w:t>и проверка работоспособности с использованием технологического сервера СЭМПЛ</w:t>
            </w:r>
          </w:p>
        </w:tc>
        <w:tc>
          <w:tcPr>
            <w:tcW w:w="6440" w:type="dxa"/>
            <w:vAlign w:val="center"/>
          </w:tcPr>
          <w:p w:rsidR="00D16E9F" w:rsidRPr="00D16E9F" w:rsidRDefault="00D16E9F" w:rsidP="00D16E9F">
            <w:pPr>
              <w:tabs>
                <w:tab w:val="left" w:pos="4253"/>
              </w:tabs>
              <w:jc w:val="both"/>
              <w:rPr>
                <w:rFonts w:ascii="PT Astra Serif" w:hAnsi="PT Astra Serif"/>
              </w:rPr>
            </w:pPr>
            <w:r w:rsidRPr="00D16E9F">
              <w:rPr>
                <w:rFonts w:ascii="PT Astra Serif" w:eastAsia="Calibri" w:hAnsi="PT Astra Serif"/>
              </w:rPr>
              <w:t xml:space="preserve">Произвести сборку изделия без скручивания корпуса с крышкой. Отключить питание. Вставить  </w:t>
            </w:r>
            <w:r w:rsidRPr="00D16E9F">
              <w:rPr>
                <w:rFonts w:ascii="PT Astra Serif" w:eastAsia="Calibri" w:hAnsi="PT Astra Serif"/>
                <w:lang w:val="en-US"/>
              </w:rPr>
              <w:t>Sim</w:t>
            </w:r>
            <w:r w:rsidRPr="00D16E9F">
              <w:rPr>
                <w:rFonts w:ascii="PT Astra Serif" w:eastAsia="Calibri" w:hAnsi="PT Astra Serif"/>
              </w:rPr>
              <w:t xml:space="preserve"> карту. Подключить АКБ. Зайти в программу</w:t>
            </w:r>
            <w:r w:rsidRPr="00D16E9F">
              <w:rPr>
                <w:rFonts w:ascii="PT Astra Serif" w:hAnsi="PT Astra Serif"/>
              </w:rPr>
              <w:t xml:space="preserve"> АРМ СЭМПЛ (СПО СПМ) в качестве администратора, ввести  параметры согласно РЭ на УА. Подать команду 18 на МКУ, 18 на МЭБ. Отработать команды согласно РЭ на УА. Подать команду 14 на МКУ, отработать. Подать команду 16 на МКУ, установить устройство в зону уверенного сигнала </w:t>
            </w:r>
            <w:r w:rsidRPr="00D16E9F">
              <w:rPr>
                <w:rFonts w:ascii="PT Astra Serif" w:hAnsi="PT Astra Serif"/>
                <w:lang w:val="en-US"/>
              </w:rPr>
              <w:t>GPS</w:t>
            </w:r>
            <w:r w:rsidRPr="00D16E9F">
              <w:rPr>
                <w:rFonts w:ascii="PT Astra Serif" w:hAnsi="PT Astra Serif"/>
              </w:rPr>
              <w:t xml:space="preserve">.Передать МКУ в инспекцию. </w:t>
            </w:r>
            <w:r w:rsidRPr="00D16E9F">
              <w:rPr>
                <w:rFonts w:ascii="PT Astra Serif" w:eastAsia="Calibri" w:hAnsi="PT Astra Serif"/>
              </w:rPr>
              <w:t>Зайти в программу</w:t>
            </w:r>
            <w:r w:rsidRPr="00D16E9F">
              <w:rPr>
                <w:rFonts w:ascii="PT Astra Serif" w:hAnsi="PT Astra Serif"/>
              </w:rPr>
              <w:t xml:space="preserve"> АРМ СЭМПЛ (СПО СПМ) в качестве оператора, привязать МКУ к подконтрольному лицу</w:t>
            </w:r>
            <w:r w:rsidRPr="00D16E9F">
              <w:rPr>
                <w:rFonts w:ascii="PT Astra Serif" w:hAnsi="PT Astra Serif"/>
                <w:noProof/>
              </w:rPr>
              <w:t xml:space="preserve">, ожидать поступление данных от МКУ.Проверить датчик вскрытия, акселерометр, датчик температур, </w:t>
            </w:r>
            <w:r w:rsidRPr="00D16E9F">
              <w:rPr>
                <w:rFonts w:ascii="PT Astra Serif" w:hAnsi="PT Astra Serif"/>
                <w:lang w:val="en-US"/>
              </w:rPr>
              <w:t>GPS</w:t>
            </w:r>
            <w:r w:rsidRPr="00D16E9F">
              <w:rPr>
                <w:rFonts w:ascii="PT Astra Serif" w:hAnsi="PT Astra Serif"/>
              </w:rPr>
              <w:t xml:space="preserve"> данные. Подать команду 14 на МКУ, согласно РЭ.</w:t>
            </w:r>
          </w:p>
          <w:p w:rsidR="00D16E9F" w:rsidRPr="00D16E9F" w:rsidRDefault="00D16E9F" w:rsidP="00D16E9F">
            <w:pPr>
              <w:tabs>
                <w:tab w:val="left" w:pos="4253"/>
              </w:tabs>
              <w:jc w:val="both"/>
              <w:rPr>
                <w:rFonts w:ascii="PT Astra Serif" w:eastAsia="Calibri" w:hAnsi="PT Astra Serif"/>
              </w:rPr>
            </w:pPr>
            <w:r w:rsidRPr="00D16E9F">
              <w:rPr>
                <w:rFonts w:ascii="PT Astra Serif" w:hAnsi="PT Astra Serif"/>
              </w:rPr>
              <w:t xml:space="preserve">Произвести проверку работоспособности при непрерывной работе в течение суток: подключить сетевой адаптер, контролировать работу устройства по индикаторам, 4 раза осуществить проверку наличия и объема получаемых данных. Подать команду 02 на МКУ (стирание данных). Отключить АКБ, вынуть </w:t>
            </w:r>
            <w:r w:rsidRPr="00D16E9F">
              <w:rPr>
                <w:rFonts w:ascii="PT Astra Serif" w:eastAsia="Calibri" w:hAnsi="PT Astra Serif"/>
                <w:lang w:val="en-US"/>
              </w:rPr>
              <w:t>Sim</w:t>
            </w:r>
            <w:r w:rsidRPr="00D16E9F">
              <w:rPr>
                <w:rFonts w:ascii="PT Astra Serif" w:eastAsia="Calibri" w:hAnsi="PT Astra Serif"/>
              </w:rPr>
              <w:t xml:space="preserve"> карту.</w:t>
            </w:r>
          </w:p>
        </w:tc>
      </w:tr>
      <w:tr w:rsidR="00D16E9F" w:rsidRPr="00D16E9F" w:rsidTr="00493BF4">
        <w:trPr>
          <w:trHeight w:val="195"/>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hAnsi="PT Astra Serif"/>
              </w:rPr>
              <w:t>14</w:t>
            </w:r>
          </w:p>
        </w:tc>
        <w:tc>
          <w:tcPr>
            <w:tcW w:w="2502" w:type="dxa"/>
          </w:tcPr>
          <w:p w:rsidR="00D16E9F" w:rsidRPr="00D16E9F" w:rsidRDefault="00D16E9F" w:rsidP="00D16E9F">
            <w:pPr>
              <w:tabs>
                <w:tab w:val="left" w:pos="4253"/>
              </w:tabs>
              <w:spacing w:line="276" w:lineRule="auto"/>
              <w:rPr>
                <w:rFonts w:ascii="PT Astra Serif" w:eastAsia="Calibri" w:hAnsi="PT Astra Serif"/>
                <w:lang w:eastAsia="en-US"/>
              </w:rPr>
            </w:pPr>
            <w:r w:rsidRPr="00D16E9F">
              <w:rPr>
                <w:rFonts w:ascii="PT Astra Serif" w:eastAsia="Calibri" w:hAnsi="PT Astra Serif"/>
                <w:lang w:eastAsia="en-US"/>
              </w:rPr>
              <w:t>Проведение цикла полного заряда и разряда АКБ МКУ</w:t>
            </w:r>
          </w:p>
        </w:tc>
        <w:tc>
          <w:tcPr>
            <w:tcW w:w="6440" w:type="dxa"/>
            <w:vAlign w:val="center"/>
          </w:tcPr>
          <w:p w:rsidR="00D16E9F" w:rsidRPr="00D16E9F" w:rsidRDefault="00D16E9F" w:rsidP="00D16E9F">
            <w:pPr>
              <w:tabs>
                <w:tab w:val="left" w:pos="4253"/>
              </w:tabs>
              <w:jc w:val="both"/>
              <w:rPr>
                <w:rFonts w:ascii="PT Astra Serif" w:eastAsia="Calibri" w:hAnsi="PT Astra Serif"/>
                <w:lang w:eastAsia="en-US"/>
              </w:rPr>
            </w:pPr>
            <w:r w:rsidRPr="00D16E9F">
              <w:rPr>
                <w:rFonts w:ascii="PT Astra Serif" w:eastAsia="Calibri" w:hAnsi="PT Astra Serif"/>
                <w:lang w:eastAsia="en-US"/>
              </w:rPr>
              <w:t>Подсоединить разъём АКБ к разъёму на плате, включить МКУ кнопкой питания. Активировать МКУ с помощью УА. Контролировать индикацию на МКУ. Произвести разряд АКБ в течение 24 часов. Проверить  глубину разряда/напряжения  АКБ,  прибором. Подключить зарядное устройство к МКУ и к сети питания. Произвести заряд АКБ в течение 6 часов. Контролировать  процесс зарядки по индикации на МКУ. Проверить  глубину заряда/напряжение АКБ, прибором. Отключить зарядное устройство от сети и от МКУ.</w:t>
            </w:r>
          </w:p>
        </w:tc>
      </w:tr>
      <w:tr w:rsidR="00D16E9F" w:rsidRPr="00D16E9F" w:rsidTr="00493BF4">
        <w:trPr>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eastAsia="Calibri" w:hAnsi="PT Astra Serif"/>
              </w:rPr>
              <w:t>15</w:t>
            </w:r>
          </w:p>
        </w:tc>
        <w:tc>
          <w:tcPr>
            <w:tcW w:w="2502" w:type="dxa"/>
          </w:tcPr>
          <w:p w:rsidR="00D16E9F" w:rsidRPr="00D16E9F" w:rsidRDefault="00D16E9F" w:rsidP="00D16E9F">
            <w:pPr>
              <w:tabs>
                <w:tab w:val="left" w:pos="4253"/>
              </w:tabs>
              <w:rPr>
                <w:rFonts w:ascii="PT Astra Serif" w:eastAsia="Calibri" w:hAnsi="PT Astra Serif"/>
              </w:rPr>
            </w:pPr>
            <w:r w:rsidRPr="00D16E9F">
              <w:rPr>
                <w:rFonts w:ascii="PT Astra Serif" w:eastAsia="Calibri" w:hAnsi="PT Astra Serif"/>
              </w:rPr>
              <w:t>Замена АКБ СКУ</w:t>
            </w:r>
          </w:p>
        </w:tc>
        <w:tc>
          <w:tcPr>
            <w:tcW w:w="6440" w:type="dxa"/>
            <w:vAlign w:val="center"/>
          </w:tcPr>
          <w:p w:rsidR="00D16E9F" w:rsidRPr="00D16E9F" w:rsidRDefault="00D16E9F" w:rsidP="00D16E9F">
            <w:pPr>
              <w:tabs>
                <w:tab w:val="left" w:pos="4253"/>
              </w:tabs>
              <w:jc w:val="both"/>
              <w:rPr>
                <w:rFonts w:ascii="PT Astra Serif" w:eastAsia="Calibri" w:hAnsi="PT Astra Serif"/>
              </w:rPr>
            </w:pPr>
            <w:r w:rsidRPr="00D16E9F">
              <w:rPr>
                <w:rFonts w:ascii="PT Astra Serif" w:eastAsia="Calibri" w:hAnsi="PT Astra Serif"/>
              </w:rPr>
              <w:t xml:space="preserve">Открутить винты крепления  кронштейна (планки).  ( При замене АКБ на корпусе типа </w:t>
            </w:r>
            <w:r w:rsidRPr="00D16E9F">
              <w:rPr>
                <w:rFonts w:ascii="PT Astra Serif" w:eastAsia="Calibri" w:hAnsi="PT Astra Serif"/>
                <w:lang w:val="en-US"/>
              </w:rPr>
              <w:t>KZ</w:t>
            </w:r>
            <w:r w:rsidRPr="00D16E9F">
              <w:rPr>
                <w:rFonts w:ascii="PT Astra Serif" w:eastAsia="Calibri" w:hAnsi="PT Astra Serif"/>
              </w:rPr>
              <w:t xml:space="preserve"> производится дополнительно демонтаж и монтаж платы  процессора, для доступа  к винту крепления кронштейна). Демонтировать АКБ из корпуса, сняв её с двустороннего скотча. Удалить остатки скотча из корпуса, обезжирить поверхность. Вырезать скотч, приклеить его к АКБ,  приклеить АКБ  к корпусу. Установить  кронштейн (планку).</w:t>
            </w:r>
          </w:p>
          <w:p w:rsidR="00D16E9F" w:rsidRPr="00D16E9F" w:rsidRDefault="00D16E9F" w:rsidP="00D16E9F">
            <w:pPr>
              <w:tabs>
                <w:tab w:val="left" w:pos="4253"/>
              </w:tabs>
              <w:jc w:val="both"/>
              <w:rPr>
                <w:rFonts w:ascii="PT Astra Serif" w:eastAsia="Calibri" w:hAnsi="PT Astra Serif"/>
              </w:rPr>
            </w:pPr>
          </w:p>
          <w:p w:rsidR="00D16E9F" w:rsidRPr="00D16E9F" w:rsidRDefault="00D16E9F" w:rsidP="00D16E9F">
            <w:pPr>
              <w:tabs>
                <w:tab w:val="left" w:pos="4253"/>
              </w:tabs>
              <w:jc w:val="both"/>
              <w:rPr>
                <w:rFonts w:ascii="PT Astra Serif" w:eastAsia="Calibri" w:hAnsi="PT Astra Serif"/>
              </w:rPr>
            </w:pPr>
          </w:p>
          <w:p w:rsidR="00D16E9F" w:rsidRPr="00D16E9F" w:rsidRDefault="00D16E9F" w:rsidP="00D16E9F">
            <w:pPr>
              <w:tabs>
                <w:tab w:val="left" w:pos="4253"/>
              </w:tabs>
              <w:jc w:val="both"/>
              <w:rPr>
                <w:rFonts w:ascii="PT Astra Serif" w:eastAsia="Calibri" w:hAnsi="PT Astra Serif"/>
              </w:rPr>
            </w:pPr>
          </w:p>
          <w:p w:rsidR="00D16E9F" w:rsidRPr="00D16E9F" w:rsidRDefault="00D16E9F" w:rsidP="00D16E9F">
            <w:pPr>
              <w:tabs>
                <w:tab w:val="left" w:pos="4253"/>
              </w:tabs>
              <w:jc w:val="both"/>
              <w:rPr>
                <w:rFonts w:ascii="PT Astra Serif" w:eastAsia="Calibri" w:hAnsi="PT Astra Serif"/>
              </w:rPr>
            </w:pPr>
          </w:p>
        </w:tc>
      </w:tr>
      <w:tr w:rsidR="00D16E9F" w:rsidRPr="00D16E9F" w:rsidTr="00493BF4">
        <w:trPr>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eastAsia="Calibri" w:hAnsi="PT Astra Serif"/>
              </w:rPr>
              <w:t>16</w:t>
            </w:r>
          </w:p>
        </w:tc>
        <w:tc>
          <w:tcPr>
            <w:tcW w:w="2502" w:type="dxa"/>
          </w:tcPr>
          <w:p w:rsidR="00D16E9F" w:rsidRPr="00D16E9F" w:rsidRDefault="00D16E9F" w:rsidP="00D16E9F">
            <w:pPr>
              <w:tabs>
                <w:tab w:val="left" w:pos="4253"/>
              </w:tabs>
              <w:rPr>
                <w:rFonts w:ascii="PT Astra Serif" w:eastAsia="Calibri" w:hAnsi="PT Astra Serif"/>
              </w:rPr>
            </w:pPr>
            <w:r w:rsidRPr="00D16E9F">
              <w:rPr>
                <w:rFonts w:ascii="PT Astra Serif" w:eastAsia="Calibri" w:hAnsi="PT Astra Serif"/>
              </w:rPr>
              <w:t>Замена клавиатуры СКУ</w:t>
            </w:r>
          </w:p>
        </w:tc>
        <w:tc>
          <w:tcPr>
            <w:tcW w:w="6440" w:type="dxa"/>
            <w:vAlign w:val="center"/>
          </w:tcPr>
          <w:p w:rsidR="00D16E9F" w:rsidRPr="00D16E9F" w:rsidRDefault="00D16E9F" w:rsidP="00D16E9F">
            <w:pPr>
              <w:tabs>
                <w:tab w:val="left" w:pos="4253"/>
              </w:tabs>
              <w:jc w:val="both"/>
              <w:rPr>
                <w:rFonts w:ascii="PT Astra Serif" w:eastAsia="Calibri" w:hAnsi="PT Astra Serif"/>
              </w:rPr>
            </w:pPr>
            <w:r w:rsidRPr="00D16E9F">
              <w:rPr>
                <w:rFonts w:ascii="PT Astra Serif" w:eastAsia="Calibri" w:hAnsi="PT Astra Serif"/>
              </w:rPr>
              <w:t xml:space="preserve">Отсоединить шлейф клавиатуры от разъема на плате, демонтировать клавиатуру  из крышки,  зачистить место установки новой клавиатуры установить новую клавиатуру на крышку: снять защитную пленку с обратной стороны клавиатуры, вставить свободный  конец шлейфа клавиатуры  </w:t>
            </w:r>
            <w:r w:rsidRPr="00D16E9F">
              <w:rPr>
                <w:rFonts w:ascii="PT Astra Serif" w:eastAsia="Calibri" w:hAnsi="PT Astra Serif"/>
              </w:rPr>
              <w:lastRenderedPageBreak/>
              <w:t xml:space="preserve">в паз крышки, клеить клавиатуру к крышке. Вставить шлейф клавиатуры в разъем на плате, закрепить.  ( При замене клавиатуры на корпусе типа </w:t>
            </w:r>
            <w:r w:rsidRPr="00D16E9F">
              <w:rPr>
                <w:rFonts w:ascii="PT Astra Serif" w:eastAsia="Calibri" w:hAnsi="PT Astra Serif"/>
                <w:lang w:val="en-US"/>
              </w:rPr>
              <w:t>KZ</w:t>
            </w:r>
            <w:r w:rsidRPr="00D16E9F">
              <w:rPr>
                <w:rFonts w:ascii="PT Astra Serif" w:eastAsia="Calibri" w:hAnsi="PT Astra Serif"/>
              </w:rPr>
              <w:t xml:space="preserve"> производится дополнительно демонтаж и монтаж платы индикации).</w:t>
            </w:r>
          </w:p>
        </w:tc>
      </w:tr>
      <w:tr w:rsidR="00D16E9F" w:rsidRPr="00D16E9F" w:rsidTr="00493BF4">
        <w:trPr>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eastAsia="Calibri" w:hAnsi="PT Astra Serif"/>
              </w:rPr>
              <w:lastRenderedPageBreak/>
              <w:t>17</w:t>
            </w:r>
          </w:p>
        </w:tc>
        <w:tc>
          <w:tcPr>
            <w:tcW w:w="2502" w:type="dxa"/>
          </w:tcPr>
          <w:p w:rsidR="00D16E9F" w:rsidRPr="00D16E9F" w:rsidRDefault="00D16E9F" w:rsidP="00D16E9F">
            <w:pPr>
              <w:tabs>
                <w:tab w:val="left" w:pos="4253"/>
              </w:tabs>
              <w:rPr>
                <w:rFonts w:ascii="PT Astra Serif" w:eastAsia="Calibri" w:hAnsi="PT Astra Serif"/>
              </w:rPr>
            </w:pPr>
            <w:r w:rsidRPr="00D16E9F">
              <w:rPr>
                <w:rFonts w:ascii="PT Astra Serif" w:eastAsia="Calibri" w:hAnsi="PT Astra Serif"/>
              </w:rPr>
              <w:t>Замена корпуса СКУ с переустановкой узлов</w:t>
            </w:r>
          </w:p>
        </w:tc>
        <w:tc>
          <w:tcPr>
            <w:tcW w:w="6440" w:type="dxa"/>
            <w:vAlign w:val="center"/>
          </w:tcPr>
          <w:p w:rsidR="00D16E9F" w:rsidRPr="00D16E9F" w:rsidRDefault="00D16E9F" w:rsidP="00D16E9F">
            <w:pPr>
              <w:tabs>
                <w:tab w:val="left" w:pos="4253"/>
              </w:tabs>
              <w:jc w:val="both"/>
              <w:rPr>
                <w:rFonts w:ascii="PT Astra Serif" w:eastAsia="Calibri" w:hAnsi="PT Astra Serif"/>
              </w:rPr>
            </w:pPr>
            <w:r w:rsidRPr="00D16E9F">
              <w:rPr>
                <w:rFonts w:ascii="PT Astra Serif" w:eastAsia="Calibri" w:hAnsi="PT Astra Serif"/>
              </w:rPr>
              <w:t>Заменить АКБ см.п.15.</w:t>
            </w:r>
          </w:p>
          <w:p w:rsidR="00D16E9F" w:rsidRPr="00D16E9F" w:rsidRDefault="00D16E9F" w:rsidP="00D16E9F">
            <w:pPr>
              <w:tabs>
                <w:tab w:val="left" w:pos="4253"/>
              </w:tabs>
              <w:jc w:val="both"/>
              <w:rPr>
                <w:rFonts w:ascii="PT Astra Serif" w:eastAsia="Calibri" w:hAnsi="PT Astra Serif"/>
              </w:rPr>
            </w:pPr>
            <w:r w:rsidRPr="00D16E9F">
              <w:rPr>
                <w:rFonts w:ascii="PT Astra Serif" w:eastAsia="Calibri" w:hAnsi="PT Astra Serif"/>
              </w:rPr>
              <w:t>Заменить клавиатуру см. п. 16.</w:t>
            </w:r>
          </w:p>
          <w:p w:rsidR="00D16E9F" w:rsidRPr="00D16E9F" w:rsidRDefault="00D16E9F" w:rsidP="00D16E9F">
            <w:pPr>
              <w:tabs>
                <w:tab w:val="left" w:pos="4253"/>
              </w:tabs>
              <w:jc w:val="both"/>
              <w:rPr>
                <w:rFonts w:ascii="PT Astra Serif" w:eastAsia="Calibri" w:hAnsi="PT Astra Serif"/>
              </w:rPr>
            </w:pPr>
            <w:r w:rsidRPr="00D16E9F">
              <w:rPr>
                <w:rFonts w:ascii="PT Astra Serif" w:eastAsia="Calibri" w:hAnsi="PT Astra Serif"/>
              </w:rPr>
              <w:t>Для различных модификаций произвести дополнительно:</w:t>
            </w:r>
          </w:p>
          <w:p w:rsidR="00D16E9F" w:rsidRPr="00D16E9F" w:rsidRDefault="00D16E9F" w:rsidP="00D16E9F">
            <w:pPr>
              <w:tabs>
                <w:tab w:val="left" w:pos="4253"/>
              </w:tabs>
              <w:jc w:val="both"/>
              <w:rPr>
                <w:rFonts w:ascii="PT Astra Serif" w:eastAsia="Calibri" w:hAnsi="PT Astra Serif"/>
              </w:rPr>
            </w:pPr>
            <w:r w:rsidRPr="00D16E9F">
              <w:rPr>
                <w:rFonts w:ascii="PT Astra Serif" w:eastAsia="Calibri" w:hAnsi="PT Astra Serif"/>
              </w:rPr>
              <w:t>Демонтаж/монтаж  упора ( на винты с подкраской  либо на клей)</w:t>
            </w:r>
          </w:p>
          <w:p w:rsidR="00D16E9F" w:rsidRPr="00D16E9F" w:rsidRDefault="00D16E9F" w:rsidP="00D16E9F">
            <w:pPr>
              <w:tabs>
                <w:tab w:val="left" w:pos="4253"/>
              </w:tabs>
              <w:jc w:val="both"/>
              <w:rPr>
                <w:rFonts w:ascii="PT Astra Serif" w:eastAsia="Calibri" w:hAnsi="PT Astra Serif"/>
              </w:rPr>
            </w:pPr>
            <w:r w:rsidRPr="00D16E9F">
              <w:rPr>
                <w:rFonts w:ascii="PT Astra Serif" w:eastAsia="Calibri" w:hAnsi="PT Astra Serif"/>
              </w:rPr>
              <w:t>Демонтаж/монтаж плиты, рычага.</w:t>
            </w:r>
          </w:p>
          <w:p w:rsidR="00D16E9F" w:rsidRPr="00D16E9F" w:rsidRDefault="00D16E9F" w:rsidP="00D16E9F">
            <w:pPr>
              <w:tabs>
                <w:tab w:val="left" w:pos="4253"/>
              </w:tabs>
              <w:jc w:val="both"/>
              <w:rPr>
                <w:rFonts w:ascii="PT Astra Serif" w:eastAsia="Calibri" w:hAnsi="PT Astra Serif"/>
              </w:rPr>
            </w:pPr>
            <w:r w:rsidRPr="00D16E9F">
              <w:rPr>
                <w:rFonts w:ascii="PT Astra Serif" w:eastAsia="Calibri" w:hAnsi="PT Astra Serif"/>
              </w:rPr>
              <w:t xml:space="preserve">Демонтаж/монтаж плат процессора, радиоприемника, </w:t>
            </w:r>
            <w:r w:rsidRPr="00D16E9F">
              <w:rPr>
                <w:rFonts w:ascii="PT Astra Serif" w:eastAsia="Calibri" w:hAnsi="PT Astra Serif"/>
                <w:lang w:val="en-US"/>
              </w:rPr>
              <w:t>GSM</w:t>
            </w:r>
            <w:r w:rsidRPr="00D16E9F">
              <w:rPr>
                <w:rFonts w:ascii="PT Astra Serif" w:eastAsia="Calibri" w:hAnsi="PT Astra Serif"/>
              </w:rPr>
              <w:t xml:space="preserve"> модуля.</w:t>
            </w:r>
          </w:p>
        </w:tc>
      </w:tr>
      <w:tr w:rsidR="00D16E9F" w:rsidRPr="00D16E9F" w:rsidTr="00493BF4">
        <w:trPr>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eastAsia="Calibri" w:hAnsi="PT Astra Serif"/>
              </w:rPr>
              <w:t>18</w:t>
            </w:r>
          </w:p>
        </w:tc>
        <w:tc>
          <w:tcPr>
            <w:tcW w:w="2502" w:type="dxa"/>
          </w:tcPr>
          <w:p w:rsidR="00D16E9F" w:rsidRPr="00D16E9F" w:rsidRDefault="00D16E9F" w:rsidP="00D16E9F">
            <w:pPr>
              <w:tabs>
                <w:tab w:val="left" w:pos="4253"/>
              </w:tabs>
              <w:spacing w:line="276" w:lineRule="auto"/>
              <w:rPr>
                <w:rFonts w:ascii="PT Astra Serif" w:eastAsia="Calibri" w:hAnsi="PT Astra Serif"/>
                <w:lang w:eastAsia="en-US"/>
              </w:rPr>
            </w:pPr>
            <w:r w:rsidRPr="00D16E9F">
              <w:rPr>
                <w:rFonts w:ascii="PT Astra Serif" w:eastAsia="Calibri" w:hAnsi="PT Astra Serif"/>
                <w:lang w:eastAsia="en-US"/>
              </w:rPr>
              <w:t xml:space="preserve">Запись актуальной микропрограммы (прошивки) в </w:t>
            </w:r>
            <w:r w:rsidRPr="00D16E9F">
              <w:rPr>
                <w:rFonts w:ascii="PT Astra Serif" w:eastAsia="Calibri" w:hAnsi="PT Astra Serif"/>
              </w:rPr>
              <w:t>СКУ</w:t>
            </w:r>
          </w:p>
        </w:tc>
        <w:tc>
          <w:tcPr>
            <w:tcW w:w="6440" w:type="dxa"/>
            <w:vAlign w:val="center"/>
          </w:tcPr>
          <w:p w:rsidR="00D16E9F" w:rsidRPr="00D16E9F" w:rsidRDefault="00D16E9F" w:rsidP="00D16E9F">
            <w:pPr>
              <w:tabs>
                <w:tab w:val="left" w:pos="4253"/>
              </w:tabs>
              <w:jc w:val="both"/>
              <w:rPr>
                <w:rFonts w:ascii="PT Astra Serif" w:eastAsia="Calibri" w:hAnsi="PT Astra Serif"/>
                <w:lang w:eastAsia="en-US"/>
              </w:rPr>
            </w:pPr>
            <w:r w:rsidRPr="00D16E9F">
              <w:rPr>
                <w:rFonts w:ascii="PT Astra Serif" w:eastAsia="Calibri" w:hAnsi="PT Astra Serif"/>
                <w:lang w:eastAsia="en-US"/>
              </w:rPr>
              <w:t xml:space="preserve">Отсоединить питание. Вставить карту памяти с актуальной версией микропрограммы. Подать питание от АКБ. Контролировать ход чтения микропрограммы и окончание её записи по индикатору на клавиатуре. Подключить программатор, включить программу </w:t>
            </w:r>
            <w:r w:rsidRPr="00D16E9F">
              <w:rPr>
                <w:rFonts w:ascii="PT Astra Serif" w:hAnsi="PT Astra Serif"/>
                <w:lang w:val="en-US"/>
              </w:rPr>
              <w:t>Tera</w:t>
            </w:r>
            <w:r w:rsidRPr="00D16E9F">
              <w:rPr>
                <w:rFonts w:ascii="PT Astra Serif" w:hAnsi="PT Astra Serif"/>
              </w:rPr>
              <w:t xml:space="preserve"> </w:t>
            </w:r>
            <w:r w:rsidRPr="00D16E9F">
              <w:rPr>
                <w:rFonts w:ascii="PT Astra Serif" w:hAnsi="PT Astra Serif"/>
                <w:lang w:val="en-US"/>
              </w:rPr>
              <w:t>TERM</w:t>
            </w:r>
            <w:r w:rsidRPr="00D16E9F">
              <w:rPr>
                <w:rFonts w:ascii="PT Astra Serif" w:hAnsi="PT Astra Serif"/>
              </w:rPr>
              <w:t xml:space="preserve">  или </w:t>
            </w:r>
            <w:r w:rsidRPr="00D16E9F">
              <w:rPr>
                <w:rFonts w:ascii="PT Astra Serif" w:hAnsi="PT Astra Serif"/>
                <w:lang w:val="en-US"/>
              </w:rPr>
              <w:t>Hercules</w:t>
            </w:r>
            <w:r w:rsidRPr="00D16E9F">
              <w:rPr>
                <w:rFonts w:ascii="PT Astra Serif" w:hAnsi="PT Astra Serif"/>
              </w:rPr>
              <w:t xml:space="preserve">. Контролировать на экране ПК данные от КУ (включение блоков КУ, поиск </w:t>
            </w:r>
            <w:r w:rsidRPr="00D16E9F">
              <w:rPr>
                <w:rFonts w:ascii="PT Astra Serif" w:hAnsi="PT Astra Serif"/>
                <w:lang w:val="en-US"/>
              </w:rPr>
              <w:t>GSM</w:t>
            </w:r>
            <w:r w:rsidRPr="00D16E9F">
              <w:rPr>
                <w:rFonts w:ascii="PT Astra Serif" w:hAnsi="PT Astra Serif"/>
              </w:rPr>
              <w:t xml:space="preserve"> сети, поиск МЭБ). Отключить питание, отключить программатор от КУ.</w:t>
            </w:r>
          </w:p>
        </w:tc>
      </w:tr>
      <w:tr w:rsidR="00D16E9F" w:rsidRPr="00D16E9F" w:rsidTr="00493BF4">
        <w:trPr>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eastAsia="Calibri" w:hAnsi="PT Astra Serif"/>
              </w:rPr>
              <w:t>19</w:t>
            </w:r>
          </w:p>
        </w:tc>
        <w:tc>
          <w:tcPr>
            <w:tcW w:w="2502" w:type="dxa"/>
          </w:tcPr>
          <w:p w:rsidR="00D16E9F" w:rsidRPr="00D16E9F" w:rsidRDefault="00D16E9F" w:rsidP="00D16E9F">
            <w:pPr>
              <w:tabs>
                <w:tab w:val="left" w:pos="4253"/>
              </w:tabs>
              <w:spacing w:line="276" w:lineRule="auto"/>
              <w:rPr>
                <w:rFonts w:ascii="PT Astra Serif" w:eastAsia="Calibri" w:hAnsi="PT Astra Serif"/>
                <w:lang w:eastAsia="en-US"/>
              </w:rPr>
            </w:pPr>
            <w:r w:rsidRPr="00D16E9F">
              <w:rPr>
                <w:rFonts w:ascii="PT Astra Serif" w:eastAsia="Calibri" w:hAnsi="PT Astra Serif"/>
                <w:lang w:eastAsia="en-US"/>
              </w:rPr>
              <w:t xml:space="preserve">Проверка функционирования </w:t>
            </w:r>
            <w:r w:rsidRPr="00D16E9F">
              <w:rPr>
                <w:rFonts w:ascii="PT Astra Serif" w:eastAsia="Calibri" w:hAnsi="PT Astra Serif"/>
              </w:rPr>
              <w:t>СКУ</w:t>
            </w:r>
            <w:r w:rsidRPr="00D16E9F">
              <w:rPr>
                <w:rFonts w:ascii="PT Astra Serif" w:eastAsia="Calibri" w:hAnsi="PT Astra Serif"/>
                <w:lang w:eastAsia="en-US"/>
              </w:rPr>
              <w:t xml:space="preserve"> после замены дефектного элемента</w:t>
            </w:r>
          </w:p>
        </w:tc>
        <w:tc>
          <w:tcPr>
            <w:tcW w:w="6440" w:type="dxa"/>
            <w:vAlign w:val="center"/>
          </w:tcPr>
          <w:p w:rsidR="00D16E9F" w:rsidRPr="00D16E9F" w:rsidRDefault="00D16E9F" w:rsidP="00D16E9F">
            <w:pPr>
              <w:tabs>
                <w:tab w:val="left" w:pos="4253"/>
              </w:tabs>
              <w:jc w:val="both"/>
              <w:rPr>
                <w:rFonts w:ascii="PT Astra Serif" w:eastAsia="Calibri" w:hAnsi="PT Astra Serif"/>
                <w:lang w:eastAsia="en-US"/>
              </w:rPr>
            </w:pPr>
            <w:r w:rsidRPr="00D16E9F">
              <w:rPr>
                <w:rFonts w:ascii="PT Astra Serif" w:hAnsi="PT Astra Serif"/>
                <w:noProof/>
              </w:rPr>
              <w:t>Произвести проверку цепей питания на отсутствие  коротких замыканий согласно схем электрических принципиальных. Подсоединить клавиатуру, установить платы в разъемы. Выставить защиту на блоке питания. Подать питание на разъем подключения АКБ на плате процессорной от источника питания. Проверить потребление тока  СКУ в рабочем состоянии.</w:t>
            </w:r>
            <w:r w:rsidRPr="00D16E9F">
              <w:rPr>
                <w:rFonts w:ascii="PT Astra Serif" w:hAnsi="PT Astra Serif"/>
              </w:rPr>
              <w:t xml:space="preserve"> Отсоединить питание. Вставить </w:t>
            </w:r>
            <w:r w:rsidRPr="00D16E9F">
              <w:rPr>
                <w:rFonts w:ascii="PT Astra Serif" w:hAnsi="PT Astra Serif"/>
                <w:lang w:val="en-US"/>
              </w:rPr>
              <w:t>Sim</w:t>
            </w:r>
            <w:r w:rsidRPr="00D16E9F">
              <w:rPr>
                <w:rFonts w:ascii="PT Astra Serif" w:hAnsi="PT Astra Serif"/>
              </w:rPr>
              <w:t xml:space="preserve"> карту в держатели на плате. Выставить защиту на блоке питания.</w:t>
            </w:r>
            <w:r w:rsidRPr="00D16E9F">
              <w:rPr>
                <w:rFonts w:ascii="PT Astra Serif" w:eastAsia="Calibri" w:hAnsi="PT Astra Serif"/>
                <w:lang w:eastAsia="en-US"/>
              </w:rPr>
              <w:t xml:space="preserve"> Подключить программатор</w:t>
            </w:r>
            <w:r w:rsidRPr="00D16E9F">
              <w:rPr>
                <w:rFonts w:ascii="PT Astra Serif" w:hAnsi="PT Astra Serif"/>
              </w:rPr>
              <w:t xml:space="preserve"> произвести тестирование в программах </w:t>
            </w:r>
            <w:r w:rsidRPr="00D16E9F">
              <w:rPr>
                <w:rFonts w:ascii="PT Astra Serif" w:hAnsi="PT Astra Serif"/>
                <w:lang w:val="en-US"/>
              </w:rPr>
              <w:t>Tera</w:t>
            </w:r>
            <w:r w:rsidRPr="00D16E9F">
              <w:rPr>
                <w:rFonts w:ascii="PT Astra Serif" w:hAnsi="PT Astra Serif"/>
              </w:rPr>
              <w:t xml:space="preserve"> </w:t>
            </w:r>
            <w:r w:rsidRPr="00D16E9F">
              <w:rPr>
                <w:rFonts w:ascii="PT Astra Serif" w:hAnsi="PT Astra Serif"/>
                <w:lang w:val="en-US"/>
              </w:rPr>
              <w:t>TERM</w:t>
            </w:r>
            <w:r w:rsidRPr="00D16E9F">
              <w:rPr>
                <w:rFonts w:ascii="PT Astra Serif" w:hAnsi="PT Astra Serif"/>
              </w:rPr>
              <w:t xml:space="preserve"> , </w:t>
            </w:r>
            <w:r w:rsidRPr="00D16E9F">
              <w:rPr>
                <w:rFonts w:ascii="PT Astra Serif" w:hAnsi="PT Astra Serif"/>
                <w:lang w:val="en-US"/>
              </w:rPr>
              <w:t>Hercules</w:t>
            </w:r>
            <w:r w:rsidRPr="00D16E9F">
              <w:rPr>
                <w:rFonts w:ascii="PT Astra Serif" w:hAnsi="PT Astra Serif"/>
              </w:rPr>
              <w:t xml:space="preserve">. Проверить потребление тока во время отработки тестов. Отсоединить питание. Извлечь карту памяти, </w:t>
            </w:r>
            <w:r w:rsidRPr="00D16E9F">
              <w:rPr>
                <w:rFonts w:ascii="PT Astra Serif" w:hAnsi="PT Astra Serif"/>
                <w:lang w:val="en-US"/>
              </w:rPr>
              <w:t>Sim</w:t>
            </w:r>
            <w:r w:rsidRPr="00D16E9F">
              <w:rPr>
                <w:rFonts w:ascii="PT Astra Serif" w:hAnsi="PT Astra Serif"/>
              </w:rPr>
              <w:t xml:space="preserve"> карту.</w:t>
            </w:r>
          </w:p>
        </w:tc>
      </w:tr>
      <w:tr w:rsidR="00D16E9F" w:rsidRPr="00D16E9F" w:rsidTr="00493BF4">
        <w:trPr>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hAnsi="PT Astra Serif"/>
              </w:rPr>
              <w:t>20</w:t>
            </w:r>
          </w:p>
        </w:tc>
        <w:tc>
          <w:tcPr>
            <w:tcW w:w="2502" w:type="dxa"/>
          </w:tcPr>
          <w:p w:rsidR="00D16E9F" w:rsidRPr="00D16E9F" w:rsidRDefault="00D16E9F" w:rsidP="00D16E9F">
            <w:pPr>
              <w:tabs>
                <w:tab w:val="left" w:pos="4253"/>
              </w:tabs>
              <w:spacing w:line="276" w:lineRule="auto"/>
              <w:rPr>
                <w:rFonts w:ascii="PT Astra Serif" w:eastAsia="Calibri" w:hAnsi="PT Astra Serif"/>
                <w:lang w:eastAsia="en-US"/>
              </w:rPr>
            </w:pPr>
            <w:r w:rsidRPr="00D16E9F">
              <w:rPr>
                <w:rFonts w:ascii="PT Astra Serif" w:eastAsia="Calibri" w:hAnsi="PT Astra Serif"/>
                <w:lang w:eastAsia="en-US"/>
              </w:rPr>
              <w:t xml:space="preserve">Сборка </w:t>
            </w:r>
            <w:r w:rsidRPr="00D16E9F">
              <w:rPr>
                <w:rFonts w:ascii="PT Astra Serif" w:eastAsia="Calibri" w:hAnsi="PT Astra Serif"/>
              </w:rPr>
              <w:t xml:space="preserve">СКУ </w:t>
            </w:r>
            <w:r w:rsidRPr="00D16E9F">
              <w:rPr>
                <w:rFonts w:ascii="PT Astra Serif" w:eastAsia="Calibri" w:hAnsi="PT Astra Serif"/>
                <w:lang w:eastAsia="en-US"/>
              </w:rPr>
              <w:t>и проверка работоспособности с использованием технологического сервера СЭМПЛ</w:t>
            </w:r>
          </w:p>
        </w:tc>
        <w:tc>
          <w:tcPr>
            <w:tcW w:w="6440" w:type="dxa"/>
            <w:vAlign w:val="center"/>
          </w:tcPr>
          <w:p w:rsidR="00D16E9F" w:rsidRPr="00D16E9F" w:rsidRDefault="00D16E9F" w:rsidP="00D16E9F">
            <w:pPr>
              <w:tabs>
                <w:tab w:val="left" w:pos="4253"/>
              </w:tabs>
              <w:jc w:val="both"/>
              <w:rPr>
                <w:rFonts w:ascii="PT Astra Serif" w:hAnsi="PT Astra Serif"/>
                <w:noProof/>
              </w:rPr>
            </w:pPr>
            <w:r w:rsidRPr="00D16E9F">
              <w:rPr>
                <w:rFonts w:ascii="PT Astra Serif" w:eastAsia="Calibri" w:hAnsi="PT Astra Serif"/>
              </w:rPr>
              <w:t xml:space="preserve">Произвести сборку изделия без скручивания корпуса с крышкой, </w:t>
            </w:r>
            <w:r w:rsidRPr="00D16E9F">
              <w:rPr>
                <w:rFonts w:ascii="PT Astra Serif" w:hAnsi="PT Astra Serif"/>
              </w:rPr>
              <w:t xml:space="preserve">подключить аккумулятор. После подключения должен выполняться процесс заряда аккумулятора. Вставить карту памяти. </w:t>
            </w:r>
            <w:r w:rsidRPr="00D16E9F">
              <w:rPr>
                <w:rFonts w:ascii="PT Astra Serif" w:eastAsia="Calibri" w:hAnsi="PT Astra Serif"/>
              </w:rPr>
              <w:t>Зайти в программу</w:t>
            </w:r>
            <w:r w:rsidRPr="00D16E9F">
              <w:rPr>
                <w:rFonts w:ascii="PT Astra Serif" w:hAnsi="PT Astra Serif"/>
              </w:rPr>
              <w:t xml:space="preserve"> АРМ СЭМПЛ (СПО СПМ) в качестве администратора, ввести параметры согласно РЭ. Отключить АКБ. Вставить </w:t>
            </w:r>
            <w:r w:rsidRPr="00D16E9F">
              <w:rPr>
                <w:rFonts w:ascii="PT Astra Serif" w:hAnsi="PT Astra Serif"/>
                <w:lang w:val="en-US"/>
              </w:rPr>
              <w:t>Sim</w:t>
            </w:r>
            <w:r w:rsidRPr="00D16E9F">
              <w:rPr>
                <w:rFonts w:ascii="PT Astra Serif" w:hAnsi="PT Astra Serif"/>
              </w:rPr>
              <w:t xml:space="preserve"> карту. Подключить АКБ. Подать команду 18 на СКУ. Отработать. Подать команду 18 на МЭБ, отработать. Отработать. Подать команду 14 на СКУ. Отработать. Подать команду 16 на СКУ. Передать СКУ в инспекцию. </w:t>
            </w:r>
            <w:r w:rsidRPr="00D16E9F">
              <w:rPr>
                <w:rFonts w:ascii="PT Astra Serif" w:eastAsia="Calibri" w:hAnsi="PT Astra Serif"/>
              </w:rPr>
              <w:t>Зайти в программу</w:t>
            </w:r>
            <w:r w:rsidRPr="00D16E9F">
              <w:rPr>
                <w:rFonts w:ascii="PT Astra Serif" w:hAnsi="PT Astra Serif"/>
              </w:rPr>
              <w:t xml:space="preserve"> АРМ СЭМПЛ (СПО СПМ) в качестве оператора, привязать СКУ к подконтрольному лицу</w:t>
            </w:r>
            <w:r w:rsidRPr="00D16E9F">
              <w:rPr>
                <w:rFonts w:ascii="PT Astra Serif" w:hAnsi="PT Astra Serif"/>
                <w:noProof/>
              </w:rPr>
              <w:t xml:space="preserve">, ожидать поступление данных от СКУ. Проверить датчик вскрытия, акселерометр, датчик температур, </w:t>
            </w:r>
            <w:r w:rsidRPr="00D16E9F">
              <w:rPr>
                <w:rFonts w:ascii="PT Astra Serif" w:hAnsi="PT Astra Serif"/>
                <w:lang w:val="en-US"/>
              </w:rPr>
              <w:t>GPS</w:t>
            </w:r>
            <w:r w:rsidRPr="00D16E9F">
              <w:rPr>
                <w:rFonts w:ascii="PT Astra Serif" w:hAnsi="PT Astra Serif"/>
              </w:rPr>
              <w:t xml:space="preserve"> данные.</w:t>
            </w:r>
            <w:r w:rsidRPr="00D16E9F">
              <w:rPr>
                <w:rFonts w:ascii="PT Astra Serif" w:hAnsi="PT Astra Serif"/>
                <w:noProof/>
              </w:rPr>
              <w:t xml:space="preserve"> Подать команду 14 на СКУ.</w:t>
            </w:r>
          </w:p>
          <w:p w:rsidR="00D16E9F" w:rsidRPr="00D16E9F" w:rsidRDefault="00D16E9F" w:rsidP="00D16E9F">
            <w:pPr>
              <w:tabs>
                <w:tab w:val="left" w:pos="4253"/>
              </w:tabs>
              <w:jc w:val="both"/>
              <w:rPr>
                <w:rFonts w:ascii="PT Astra Serif" w:eastAsia="Calibri" w:hAnsi="PT Astra Serif"/>
              </w:rPr>
            </w:pPr>
            <w:r w:rsidRPr="00D16E9F">
              <w:rPr>
                <w:rFonts w:ascii="PT Astra Serif" w:hAnsi="PT Astra Serif"/>
              </w:rPr>
              <w:t xml:space="preserve">Произвести проверку работоспособности при непрерывной работе в течение суток: подключить сетевой адаптер, контролировать работу устройства по индикаторам, 4 раза осуществить проверку наличия и объема получаемых данных. </w:t>
            </w:r>
            <w:r w:rsidRPr="00D16E9F">
              <w:rPr>
                <w:rFonts w:ascii="PT Astra Serif" w:hAnsi="PT Astra Serif"/>
                <w:noProof/>
              </w:rPr>
              <w:t>Подать команду 02 на СКУ (стирание данных).</w:t>
            </w:r>
            <w:r w:rsidRPr="00D16E9F">
              <w:rPr>
                <w:rFonts w:ascii="PT Astra Serif" w:hAnsi="PT Astra Serif"/>
              </w:rPr>
              <w:t>отключить аккумуляторную батарею</w:t>
            </w:r>
            <w:r w:rsidRPr="00D16E9F">
              <w:rPr>
                <w:rFonts w:ascii="PT Astra Serif" w:hAnsi="PT Astra Serif"/>
                <w:noProof/>
              </w:rPr>
              <w:t xml:space="preserve">, вынуть карту </w:t>
            </w:r>
            <w:r w:rsidRPr="00D16E9F">
              <w:rPr>
                <w:rFonts w:ascii="PT Astra Serif" w:hAnsi="PT Astra Serif"/>
                <w:noProof/>
              </w:rPr>
              <w:lastRenderedPageBreak/>
              <w:t>памяти,</w:t>
            </w:r>
            <w:r w:rsidRPr="00D16E9F">
              <w:rPr>
                <w:rFonts w:ascii="PT Astra Serif" w:hAnsi="PT Astra Serif"/>
                <w:lang w:val="en-US"/>
              </w:rPr>
              <w:t>Sim</w:t>
            </w:r>
            <w:r w:rsidRPr="00D16E9F">
              <w:rPr>
                <w:rFonts w:ascii="PT Astra Serif" w:hAnsi="PT Astra Serif"/>
              </w:rPr>
              <w:t xml:space="preserve"> карту.</w:t>
            </w:r>
          </w:p>
        </w:tc>
      </w:tr>
      <w:tr w:rsidR="00D16E9F" w:rsidRPr="00D16E9F" w:rsidTr="00493BF4">
        <w:trPr>
          <w:trHeight w:val="195"/>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hAnsi="PT Astra Serif"/>
              </w:rPr>
              <w:lastRenderedPageBreak/>
              <w:t>21</w:t>
            </w:r>
          </w:p>
        </w:tc>
        <w:tc>
          <w:tcPr>
            <w:tcW w:w="2502" w:type="dxa"/>
          </w:tcPr>
          <w:p w:rsidR="00D16E9F" w:rsidRPr="00D16E9F" w:rsidRDefault="00D16E9F" w:rsidP="00D16E9F">
            <w:pPr>
              <w:tabs>
                <w:tab w:val="left" w:pos="4253"/>
              </w:tabs>
              <w:spacing w:line="276" w:lineRule="auto"/>
              <w:rPr>
                <w:rFonts w:ascii="PT Astra Serif" w:eastAsia="Calibri" w:hAnsi="PT Astra Serif"/>
                <w:lang w:eastAsia="en-US"/>
              </w:rPr>
            </w:pPr>
            <w:r w:rsidRPr="00D16E9F">
              <w:rPr>
                <w:rFonts w:ascii="PT Astra Serif" w:eastAsia="Calibri" w:hAnsi="PT Astra Serif"/>
                <w:lang w:eastAsia="en-US"/>
              </w:rPr>
              <w:t>Проведение цикла полного заряда и разряда АКБ СКУ</w:t>
            </w:r>
          </w:p>
        </w:tc>
        <w:tc>
          <w:tcPr>
            <w:tcW w:w="6440" w:type="dxa"/>
            <w:vAlign w:val="center"/>
          </w:tcPr>
          <w:p w:rsidR="00D16E9F" w:rsidRPr="00D16E9F" w:rsidRDefault="00D16E9F" w:rsidP="00D16E9F">
            <w:pPr>
              <w:tabs>
                <w:tab w:val="left" w:pos="4253"/>
              </w:tabs>
              <w:jc w:val="both"/>
              <w:rPr>
                <w:rFonts w:ascii="PT Astra Serif" w:eastAsia="Calibri" w:hAnsi="PT Astra Serif"/>
                <w:lang w:eastAsia="en-US"/>
              </w:rPr>
            </w:pPr>
            <w:r w:rsidRPr="00D16E9F">
              <w:rPr>
                <w:rFonts w:ascii="PT Astra Serif" w:eastAsia="Calibri" w:hAnsi="PT Astra Serif"/>
                <w:lang w:eastAsia="en-US"/>
              </w:rPr>
              <w:t>Подсоединить разъём АКБ к разъёму на плате, включить СКУ кнопкой питания. Активировать СКУ с помощью УА. Контролировать индикацию на СКУ. Произвести разряд АКБ в течение 24 часов. Проверить  глубину разряда/напряжение   АКБ прибором. Подключить зарядное устройство к СКУ и к сети питания. Произвести заряд АКБ в течение 6 часов. Контролировать  процесс зарядки по индикации на СКУ. Проверить  глубину заряда/напряжение АКБ  прибором. Отключить зарядное устройство от сети и от СКУ.</w:t>
            </w:r>
          </w:p>
        </w:tc>
      </w:tr>
      <w:tr w:rsidR="00D16E9F" w:rsidRPr="00D16E9F" w:rsidTr="00493BF4">
        <w:trPr>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eastAsia="Calibri" w:hAnsi="PT Astra Serif"/>
              </w:rPr>
              <w:t>22</w:t>
            </w:r>
          </w:p>
        </w:tc>
        <w:tc>
          <w:tcPr>
            <w:tcW w:w="2502" w:type="dxa"/>
          </w:tcPr>
          <w:p w:rsidR="00D16E9F" w:rsidRPr="00D16E9F" w:rsidRDefault="00D16E9F" w:rsidP="00D16E9F">
            <w:pPr>
              <w:tabs>
                <w:tab w:val="left" w:pos="4253"/>
              </w:tabs>
              <w:rPr>
                <w:rFonts w:ascii="PT Astra Serif" w:eastAsia="Calibri" w:hAnsi="PT Astra Serif"/>
              </w:rPr>
            </w:pPr>
            <w:r w:rsidRPr="00D16E9F">
              <w:rPr>
                <w:rFonts w:ascii="PT Astra Serif" w:eastAsia="Calibri" w:hAnsi="PT Astra Serif"/>
              </w:rPr>
              <w:t>Замена АКБ УА</w:t>
            </w:r>
          </w:p>
        </w:tc>
        <w:tc>
          <w:tcPr>
            <w:tcW w:w="6440" w:type="dxa"/>
            <w:vAlign w:val="center"/>
          </w:tcPr>
          <w:p w:rsidR="00D16E9F" w:rsidRPr="00D16E9F" w:rsidRDefault="00D16E9F" w:rsidP="00D16E9F">
            <w:pPr>
              <w:tabs>
                <w:tab w:val="left" w:pos="4253"/>
              </w:tabs>
              <w:jc w:val="both"/>
              <w:rPr>
                <w:rFonts w:ascii="PT Astra Serif" w:eastAsia="Calibri" w:hAnsi="PT Astra Serif"/>
              </w:rPr>
            </w:pPr>
            <w:r w:rsidRPr="00D16E9F">
              <w:rPr>
                <w:rFonts w:ascii="PT Astra Serif" w:eastAsia="Calibri" w:hAnsi="PT Astra Serif"/>
              </w:rPr>
              <w:t>Вынуть плату из крышки, выпаять отказавшую АКБ с платы, зачистить контактные площадки, паять новую АКБ на плату. Установить плату в крышку, совместить корпус с крышкой, крепить винтами.</w:t>
            </w:r>
          </w:p>
        </w:tc>
      </w:tr>
      <w:tr w:rsidR="00D16E9F" w:rsidRPr="00D16E9F" w:rsidTr="00493BF4">
        <w:trPr>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eastAsia="Calibri" w:hAnsi="PT Astra Serif"/>
              </w:rPr>
              <w:t>23</w:t>
            </w:r>
          </w:p>
        </w:tc>
        <w:tc>
          <w:tcPr>
            <w:tcW w:w="2502" w:type="dxa"/>
          </w:tcPr>
          <w:p w:rsidR="00D16E9F" w:rsidRPr="00D16E9F" w:rsidRDefault="00D16E9F" w:rsidP="00D16E9F">
            <w:pPr>
              <w:tabs>
                <w:tab w:val="left" w:pos="4253"/>
              </w:tabs>
              <w:rPr>
                <w:rFonts w:ascii="PT Astra Serif" w:eastAsia="Calibri" w:hAnsi="PT Astra Serif"/>
              </w:rPr>
            </w:pPr>
            <w:r w:rsidRPr="00D16E9F">
              <w:rPr>
                <w:rFonts w:ascii="PT Astra Serif" w:eastAsia="Calibri" w:hAnsi="PT Astra Serif"/>
              </w:rPr>
              <w:t>Замена клавиатуры УА</w:t>
            </w:r>
          </w:p>
        </w:tc>
        <w:tc>
          <w:tcPr>
            <w:tcW w:w="6440" w:type="dxa"/>
            <w:vAlign w:val="center"/>
          </w:tcPr>
          <w:p w:rsidR="00D16E9F" w:rsidRPr="00D16E9F" w:rsidRDefault="00D16E9F" w:rsidP="00D16E9F">
            <w:pPr>
              <w:tabs>
                <w:tab w:val="left" w:pos="4253"/>
              </w:tabs>
              <w:jc w:val="both"/>
              <w:rPr>
                <w:rFonts w:ascii="PT Astra Serif" w:eastAsia="Calibri" w:hAnsi="PT Astra Serif"/>
              </w:rPr>
            </w:pPr>
            <w:r w:rsidRPr="00D16E9F">
              <w:rPr>
                <w:rFonts w:ascii="PT Astra Serif" w:eastAsia="Calibri" w:hAnsi="PT Astra Serif"/>
              </w:rPr>
              <w:t>Отсоединить шлейф клавиатуры от разъема на плате. Отвернув  винты крепления платы к крышке, вынуть плату из крышки. Демонтировать  клавиатуру с крышки. Удалить остатки клеевой пленки. Снять защитную пленку с новой клавиатуры, вставить конец шлейфа в паз крышки. Клеить клавиатуру к крышке. Вставить шлейф клавиатуры в разъем  на плате. Установить плату в крышку, закрепить винтами.</w:t>
            </w:r>
          </w:p>
        </w:tc>
      </w:tr>
      <w:tr w:rsidR="00D16E9F" w:rsidRPr="00D16E9F" w:rsidTr="00493BF4">
        <w:trPr>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eastAsia="Calibri" w:hAnsi="PT Astra Serif"/>
              </w:rPr>
              <w:t>24</w:t>
            </w:r>
          </w:p>
        </w:tc>
        <w:tc>
          <w:tcPr>
            <w:tcW w:w="2502" w:type="dxa"/>
          </w:tcPr>
          <w:p w:rsidR="00D16E9F" w:rsidRPr="00D16E9F" w:rsidRDefault="00D16E9F" w:rsidP="00D16E9F">
            <w:pPr>
              <w:tabs>
                <w:tab w:val="left" w:pos="4253"/>
              </w:tabs>
              <w:rPr>
                <w:rFonts w:ascii="PT Astra Serif" w:eastAsia="Calibri" w:hAnsi="PT Astra Serif"/>
              </w:rPr>
            </w:pPr>
            <w:r w:rsidRPr="00D16E9F">
              <w:rPr>
                <w:rFonts w:ascii="PT Astra Serif" w:eastAsia="Calibri" w:hAnsi="PT Astra Serif"/>
              </w:rPr>
              <w:t>Замена корпуса УА с переустановкой узлов</w:t>
            </w:r>
          </w:p>
        </w:tc>
        <w:tc>
          <w:tcPr>
            <w:tcW w:w="6440" w:type="dxa"/>
            <w:vAlign w:val="center"/>
          </w:tcPr>
          <w:p w:rsidR="00D16E9F" w:rsidRPr="00D16E9F" w:rsidRDefault="00D16E9F" w:rsidP="00D16E9F">
            <w:pPr>
              <w:tabs>
                <w:tab w:val="left" w:pos="4253"/>
              </w:tabs>
              <w:jc w:val="both"/>
              <w:rPr>
                <w:rFonts w:ascii="PT Astra Serif" w:eastAsia="Calibri" w:hAnsi="PT Astra Serif"/>
              </w:rPr>
            </w:pPr>
            <w:r w:rsidRPr="00D16E9F">
              <w:rPr>
                <w:rFonts w:ascii="PT Astra Serif" w:eastAsia="Calibri" w:hAnsi="PT Astra Serif"/>
              </w:rPr>
              <w:t>Отсоединить шлейф клавиатуры от разъема на плате. Отвернуть  винты крепления платы к крышке, вынуть плату из крышки. Заменить корпус с крышкой. Снять защитную пленку с</w:t>
            </w:r>
          </w:p>
          <w:p w:rsidR="00D16E9F" w:rsidRPr="00D16E9F" w:rsidRDefault="00D16E9F" w:rsidP="00D16E9F">
            <w:pPr>
              <w:tabs>
                <w:tab w:val="left" w:pos="4253"/>
              </w:tabs>
              <w:jc w:val="both"/>
              <w:rPr>
                <w:rFonts w:ascii="PT Astra Serif" w:eastAsia="Calibri" w:hAnsi="PT Astra Serif"/>
              </w:rPr>
            </w:pPr>
            <w:r w:rsidRPr="00D16E9F">
              <w:rPr>
                <w:rFonts w:ascii="PT Astra Serif" w:eastAsia="Calibri" w:hAnsi="PT Astra Serif"/>
              </w:rPr>
              <w:t>клавиатуры, вставить конец шлейфа в паз крышки. Клеить клавиатуру к крышке. Вставить шлейф клавиатуры в разъем  на плате. Установить</w:t>
            </w:r>
          </w:p>
          <w:p w:rsidR="00D16E9F" w:rsidRPr="00D16E9F" w:rsidRDefault="00D16E9F" w:rsidP="00D16E9F">
            <w:pPr>
              <w:tabs>
                <w:tab w:val="left" w:pos="4253"/>
              </w:tabs>
              <w:jc w:val="both"/>
              <w:rPr>
                <w:rFonts w:ascii="PT Astra Serif" w:eastAsia="Calibri" w:hAnsi="PT Astra Serif"/>
              </w:rPr>
            </w:pPr>
            <w:r w:rsidRPr="00D16E9F">
              <w:rPr>
                <w:rFonts w:ascii="PT Astra Serif" w:eastAsia="Calibri" w:hAnsi="PT Astra Serif"/>
              </w:rPr>
              <w:t>плату в крышку, закрепить винтами. Установить корпус на крышку, закрепить винтами.</w:t>
            </w:r>
          </w:p>
        </w:tc>
      </w:tr>
      <w:tr w:rsidR="00D16E9F" w:rsidRPr="00D16E9F" w:rsidTr="00493BF4">
        <w:trPr>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eastAsia="Calibri" w:hAnsi="PT Astra Serif"/>
              </w:rPr>
              <w:t>25</w:t>
            </w:r>
          </w:p>
        </w:tc>
        <w:tc>
          <w:tcPr>
            <w:tcW w:w="2502" w:type="dxa"/>
          </w:tcPr>
          <w:p w:rsidR="00D16E9F" w:rsidRPr="00D16E9F" w:rsidRDefault="00D16E9F" w:rsidP="00D16E9F">
            <w:pPr>
              <w:tabs>
                <w:tab w:val="left" w:pos="4253"/>
              </w:tabs>
              <w:spacing w:line="276" w:lineRule="auto"/>
              <w:rPr>
                <w:rFonts w:ascii="PT Astra Serif" w:eastAsia="Calibri" w:hAnsi="PT Astra Serif"/>
                <w:lang w:eastAsia="en-US"/>
              </w:rPr>
            </w:pPr>
            <w:r w:rsidRPr="00D16E9F">
              <w:rPr>
                <w:rFonts w:ascii="PT Astra Serif" w:eastAsia="Calibri" w:hAnsi="PT Astra Serif"/>
                <w:lang w:eastAsia="en-US"/>
              </w:rPr>
              <w:t xml:space="preserve">Запись актуальной микропрограммы (прошивки) в </w:t>
            </w:r>
            <w:r w:rsidRPr="00D16E9F">
              <w:rPr>
                <w:rFonts w:ascii="PT Astra Serif" w:eastAsia="Calibri" w:hAnsi="PT Astra Serif"/>
              </w:rPr>
              <w:t>УА</w:t>
            </w:r>
          </w:p>
        </w:tc>
        <w:tc>
          <w:tcPr>
            <w:tcW w:w="6440" w:type="dxa"/>
            <w:vAlign w:val="center"/>
          </w:tcPr>
          <w:p w:rsidR="00D16E9F" w:rsidRPr="00D16E9F" w:rsidRDefault="00D16E9F" w:rsidP="00D16E9F">
            <w:pPr>
              <w:tabs>
                <w:tab w:val="left" w:pos="4253"/>
              </w:tabs>
              <w:jc w:val="both"/>
              <w:rPr>
                <w:rFonts w:ascii="PT Astra Serif" w:eastAsia="Calibri" w:hAnsi="PT Astra Serif"/>
                <w:lang w:eastAsia="en-US"/>
              </w:rPr>
            </w:pPr>
            <w:r w:rsidRPr="00D16E9F">
              <w:rPr>
                <w:rFonts w:ascii="PT Astra Serif" w:eastAsia="Calibri" w:hAnsi="PT Astra Serif"/>
                <w:lang w:eastAsia="en-US"/>
              </w:rPr>
              <w:t xml:space="preserve">Подключить программатор. Подключить блок питания. Выставить защиту на блоке питания. Подать питание на плату через разъем питания на плате. Включить программу </w:t>
            </w:r>
            <w:r w:rsidRPr="00D16E9F">
              <w:rPr>
                <w:rFonts w:ascii="PT Astra Serif" w:hAnsi="PT Astra Serif"/>
                <w:lang w:val="en-US"/>
              </w:rPr>
              <w:t>UAProq</w:t>
            </w:r>
            <w:r w:rsidRPr="00D16E9F">
              <w:rPr>
                <w:rFonts w:ascii="PT Astra Serif" w:hAnsi="PT Astra Serif"/>
              </w:rPr>
              <w:t xml:space="preserve"> и установить версию процессора 19. Отключить программатор. Проверить индикацию. Подключить  </w:t>
            </w:r>
            <w:r w:rsidRPr="00D16E9F">
              <w:rPr>
                <w:rFonts w:ascii="PT Astra Serif" w:hAnsi="PT Astra Serif"/>
                <w:lang w:val="en-US"/>
              </w:rPr>
              <w:t>USB</w:t>
            </w:r>
            <w:r w:rsidRPr="00D16E9F">
              <w:rPr>
                <w:rFonts w:ascii="PT Astra Serif" w:hAnsi="PT Astra Serif"/>
              </w:rPr>
              <w:t xml:space="preserve"> кабель, с помощью программы </w:t>
            </w:r>
            <w:r w:rsidRPr="00D16E9F">
              <w:rPr>
                <w:rFonts w:ascii="PT Astra Serif" w:hAnsi="PT Astra Serif"/>
                <w:lang w:val="en-US"/>
              </w:rPr>
              <w:t>HID</w:t>
            </w:r>
            <w:r w:rsidRPr="00D16E9F">
              <w:rPr>
                <w:rFonts w:ascii="PT Astra Serif" w:hAnsi="PT Astra Serif"/>
              </w:rPr>
              <w:t xml:space="preserve"> </w:t>
            </w:r>
            <w:r w:rsidRPr="00D16E9F">
              <w:rPr>
                <w:rFonts w:ascii="PT Astra Serif" w:hAnsi="PT Astra Serif"/>
                <w:lang w:val="en-US"/>
              </w:rPr>
              <w:t>Bootloader</w:t>
            </w:r>
            <w:r w:rsidRPr="00D16E9F">
              <w:rPr>
                <w:rFonts w:ascii="PT Astra Serif" w:hAnsi="PT Astra Serif"/>
              </w:rPr>
              <w:t xml:space="preserve"> </w:t>
            </w:r>
            <w:r w:rsidRPr="00D16E9F">
              <w:rPr>
                <w:rFonts w:ascii="PT Astra Serif" w:hAnsi="PT Astra Serif"/>
                <w:lang w:val="en-US"/>
              </w:rPr>
              <w:t>V</w:t>
            </w:r>
            <w:r w:rsidRPr="00D16E9F">
              <w:rPr>
                <w:rFonts w:ascii="PT Astra Serif" w:hAnsi="PT Astra Serif"/>
              </w:rPr>
              <w:t>26</w:t>
            </w:r>
            <w:r w:rsidRPr="00D16E9F">
              <w:rPr>
                <w:rFonts w:ascii="PT Astra Serif" w:hAnsi="PT Astra Serif"/>
                <w:lang w:val="en-US"/>
              </w:rPr>
              <w:t>A</w:t>
            </w:r>
            <w:r w:rsidRPr="00D16E9F">
              <w:rPr>
                <w:rFonts w:ascii="PT Astra Serif" w:hAnsi="PT Astra Serif"/>
              </w:rPr>
              <w:t xml:space="preserve"> установить обновленные версии программного обеспечения от 19 до 26. Сверить  на плате отметку номера </w:t>
            </w:r>
            <w:r w:rsidRPr="00D16E9F">
              <w:rPr>
                <w:rFonts w:ascii="PT Astra Serif" w:hAnsi="PT Astra Serif"/>
                <w:noProof/>
                <w:lang w:val="en-US"/>
              </w:rPr>
              <w:t>ID</w:t>
            </w:r>
            <w:r w:rsidRPr="00D16E9F">
              <w:rPr>
                <w:rFonts w:ascii="PT Astra Serif" w:hAnsi="PT Astra Serif"/>
                <w:noProof/>
              </w:rPr>
              <w:t xml:space="preserve"> в районе разъема поз. Х3. Сделать на плате отметку версии ПО в районе разъема поз. Х1 маркером.</w:t>
            </w:r>
          </w:p>
        </w:tc>
      </w:tr>
      <w:tr w:rsidR="00D16E9F" w:rsidRPr="00D16E9F" w:rsidTr="00493BF4">
        <w:trPr>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eastAsia="Calibri" w:hAnsi="PT Astra Serif"/>
              </w:rPr>
              <w:t>26</w:t>
            </w:r>
          </w:p>
        </w:tc>
        <w:tc>
          <w:tcPr>
            <w:tcW w:w="2502" w:type="dxa"/>
          </w:tcPr>
          <w:p w:rsidR="00D16E9F" w:rsidRPr="00D16E9F" w:rsidRDefault="00D16E9F" w:rsidP="00D16E9F">
            <w:pPr>
              <w:tabs>
                <w:tab w:val="left" w:pos="4253"/>
              </w:tabs>
              <w:spacing w:line="276" w:lineRule="auto"/>
              <w:rPr>
                <w:rFonts w:ascii="PT Astra Serif" w:eastAsia="Calibri" w:hAnsi="PT Astra Serif"/>
                <w:lang w:eastAsia="en-US"/>
              </w:rPr>
            </w:pPr>
            <w:r w:rsidRPr="00D16E9F">
              <w:rPr>
                <w:rFonts w:ascii="PT Astra Serif" w:eastAsia="Calibri" w:hAnsi="PT Astra Serif"/>
                <w:lang w:eastAsia="en-US"/>
              </w:rPr>
              <w:t xml:space="preserve">Проверка функционирования </w:t>
            </w:r>
            <w:r w:rsidRPr="00D16E9F">
              <w:rPr>
                <w:rFonts w:ascii="PT Astra Serif" w:eastAsia="Calibri" w:hAnsi="PT Astra Serif"/>
              </w:rPr>
              <w:t xml:space="preserve">УА </w:t>
            </w:r>
            <w:r w:rsidRPr="00D16E9F">
              <w:rPr>
                <w:rFonts w:ascii="PT Astra Serif" w:eastAsia="Calibri" w:hAnsi="PT Astra Serif"/>
                <w:lang w:eastAsia="en-US"/>
              </w:rPr>
              <w:t>после замены дефектного элемента</w:t>
            </w:r>
          </w:p>
        </w:tc>
        <w:tc>
          <w:tcPr>
            <w:tcW w:w="6440" w:type="dxa"/>
            <w:vAlign w:val="center"/>
          </w:tcPr>
          <w:p w:rsidR="00D16E9F" w:rsidRPr="00D16E9F" w:rsidRDefault="00D16E9F" w:rsidP="00D16E9F">
            <w:pPr>
              <w:tabs>
                <w:tab w:val="left" w:pos="4253"/>
              </w:tabs>
              <w:jc w:val="both"/>
              <w:rPr>
                <w:rFonts w:ascii="PT Astra Serif" w:eastAsia="Calibri" w:hAnsi="PT Astra Serif"/>
                <w:lang w:eastAsia="en-US"/>
              </w:rPr>
            </w:pPr>
            <w:r w:rsidRPr="00D16E9F">
              <w:rPr>
                <w:rFonts w:ascii="PT Astra Serif" w:eastAsia="Calibri" w:hAnsi="PT Astra Serif"/>
                <w:lang w:eastAsia="en-US"/>
              </w:rPr>
              <w:t xml:space="preserve">Произвести проверку цепей питания на отсутствие коротких замыканий. Проверить устройство по функциональным параметрам. Присоединить клавиатуру, установить плату в крышку. Проверить работоспособность клавиатуры: включить устройство, подать питание на плату, проверить звуковой сигнал кнопок, проверить индикацию светодиодов. Проверить работоспособность УА согласно РЭ 2.3.2.3.; 2.3.3.1, 2.3.3.2. Подключить кабель  </w:t>
            </w:r>
            <w:r w:rsidRPr="00D16E9F">
              <w:rPr>
                <w:rFonts w:ascii="PT Astra Serif" w:eastAsia="Calibri" w:hAnsi="PT Astra Serif"/>
                <w:lang w:val="en-US" w:eastAsia="en-US"/>
              </w:rPr>
              <w:t>USB</w:t>
            </w:r>
            <w:r w:rsidRPr="00D16E9F">
              <w:rPr>
                <w:rFonts w:ascii="PT Astra Serif" w:eastAsia="Calibri" w:hAnsi="PT Astra Serif"/>
                <w:lang w:eastAsia="en-US"/>
              </w:rPr>
              <w:t xml:space="preserve">, Включить программу </w:t>
            </w:r>
            <w:r w:rsidRPr="00D16E9F">
              <w:rPr>
                <w:rFonts w:ascii="PT Astra Serif" w:hAnsi="PT Astra Serif"/>
                <w:lang w:val="en-US"/>
              </w:rPr>
              <w:t>ua</w:t>
            </w:r>
            <w:r w:rsidRPr="00D16E9F">
              <w:rPr>
                <w:rFonts w:ascii="PT Astra Serif" w:hAnsi="PT Astra Serif"/>
              </w:rPr>
              <w:t>-</w:t>
            </w:r>
            <w:r w:rsidRPr="00D16E9F">
              <w:rPr>
                <w:rFonts w:ascii="PT Astra Serif" w:hAnsi="PT Astra Serif"/>
                <w:lang w:val="en-US"/>
              </w:rPr>
              <w:t>loader</w:t>
            </w:r>
            <w:r w:rsidRPr="00D16E9F">
              <w:rPr>
                <w:rFonts w:ascii="PT Astra Serif" w:hAnsi="PT Astra Serif"/>
              </w:rPr>
              <w:t xml:space="preserve">, поднести технологический браслет к УА, подать команды: 18; 14; 16; 99; 14. Произвести отработку команд. Отключить кабель, отключить блок </w:t>
            </w:r>
            <w:r w:rsidRPr="00D16E9F">
              <w:rPr>
                <w:rFonts w:ascii="PT Astra Serif" w:hAnsi="PT Astra Serif"/>
              </w:rPr>
              <w:lastRenderedPageBreak/>
              <w:t>питания.</w:t>
            </w:r>
          </w:p>
        </w:tc>
      </w:tr>
      <w:tr w:rsidR="00D16E9F" w:rsidRPr="00D16E9F" w:rsidTr="00493BF4">
        <w:trPr>
          <w:trHeight w:val="195"/>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hAnsi="PT Astra Serif"/>
              </w:rPr>
              <w:lastRenderedPageBreak/>
              <w:t>27</w:t>
            </w:r>
          </w:p>
        </w:tc>
        <w:tc>
          <w:tcPr>
            <w:tcW w:w="2502" w:type="dxa"/>
          </w:tcPr>
          <w:p w:rsidR="00D16E9F" w:rsidRPr="00D16E9F" w:rsidRDefault="00D16E9F" w:rsidP="00D16E9F">
            <w:pPr>
              <w:tabs>
                <w:tab w:val="left" w:pos="4253"/>
              </w:tabs>
              <w:spacing w:line="276" w:lineRule="auto"/>
              <w:rPr>
                <w:rFonts w:ascii="PT Astra Serif" w:eastAsia="Calibri" w:hAnsi="PT Astra Serif"/>
                <w:lang w:eastAsia="en-US"/>
              </w:rPr>
            </w:pPr>
            <w:r w:rsidRPr="00D16E9F">
              <w:rPr>
                <w:rFonts w:ascii="PT Astra Serif" w:eastAsia="Calibri" w:hAnsi="PT Astra Serif"/>
                <w:lang w:eastAsia="en-US"/>
              </w:rPr>
              <w:t>Проведение цикла полного заряда и разряда АКБ УА</w:t>
            </w:r>
          </w:p>
        </w:tc>
        <w:tc>
          <w:tcPr>
            <w:tcW w:w="6440" w:type="dxa"/>
            <w:vAlign w:val="center"/>
          </w:tcPr>
          <w:p w:rsidR="00D16E9F" w:rsidRPr="00D16E9F" w:rsidRDefault="00D16E9F" w:rsidP="00D16E9F">
            <w:pPr>
              <w:tabs>
                <w:tab w:val="left" w:pos="4253"/>
              </w:tabs>
              <w:jc w:val="both"/>
              <w:rPr>
                <w:rFonts w:ascii="PT Astra Serif" w:eastAsia="Calibri" w:hAnsi="PT Astra Serif"/>
                <w:lang w:eastAsia="en-US"/>
              </w:rPr>
            </w:pPr>
            <w:r w:rsidRPr="00D16E9F">
              <w:rPr>
                <w:rFonts w:ascii="PT Astra Serif" w:eastAsia="Calibri" w:hAnsi="PT Astra Serif"/>
                <w:lang w:eastAsia="en-US"/>
              </w:rPr>
              <w:t>Включить УА. Замерить глубину заряда/ уровень напряжения  прибором.  Разрядить АКБ . Подсоединить разъём УА к технологическому блоку питания. Контролировать режим заряда по индикатору  на клавиатуре  УА. Время заряда 3÷4 часа. Замерить напряжение.</w:t>
            </w:r>
          </w:p>
        </w:tc>
      </w:tr>
      <w:tr w:rsidR="00D16E9F" w:rsidRPr="00D16E9F" w:rsidTr="00493BF4">
        <w:trPr>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eastAsia="Calibri" w:hAnsi="PT Astra Serif"/>
              </w:rPr>
              <w:t>28</w:t>
            </w:r>
          </w:p>
        </w:tc>
        <w:tc>
          <w:tcPr>
            <w:tcW w:w="2502" w:type="dxa"/>
          </w:tcPr>
          <w:p w:rsidR="00D16E9F" w:rsidRPr="00D16E9F" w:rsidRDefault="00D16E9F" w:rsidP="00D16E9F">
            <w:pPr>
              <w:tabs>
                <w:tab w:val="left" w:pos="4253"/>
              </w:tabs>
              <w:rPr>
                <w:rFonts w:ascii="PT Astra Serif" w:eastAsia="Calibri" w:hAnsi="PT Astra Serif"/>
                <w:i/>
              </w:rPr>
            </w:pPr>
            <w:r w:rsidRPr="00D16E9F">
              <w:rPr>
                <w:rFonts w:ascii="PT Astra Serif" w:eastAsia="Calibri" w:hAnsi="PT Astra Serif"/>
              </w:rPr>
              <w:t>Замена батареи питания МЭБ</w:t>
            </w:r>
          </w:p>
        </w:tc>
        <w:tc>
          <w:tcPr>
            <w:tcW w:w="6440" w:type="dxa"/>
            <w:vAlign w:val="center"/>
          </w:tcPr>
          <w:p w:rsidR="00D16E9F" w:rsidRPr="00D16E9F" w:rsidRDefault="00D16E9F" w:rsidP="00D16E9F">
            <w:pPr>
              <w:tabs>
                <w:tab w:val="left" w:pos="4253"/>
              </w:tabs>
              <w:jc w:val="both"/>
              <w:rPr>
                <w:rFonts w:ascii="PT Astra Serif" w:hAnsi="PT Astra Serif"/>
              </w:rPr>
            </w:pPr>
            <w:r w:rsidRPr="00D16E9F">
              <w:rPr>
                <w:rFonts w:ascii="PT Astra Serif" w:hAnsi="PT Astra Serif"/>
              </w:rPr>
              <w:t>Демонтировать ремни при их наличии, закрепить корпус в тиски, распилить корпус, вскрыть корпус, надкусить, отогнуть торцы,  Установить корпус  с платой в держатель, прогреть место пайки, выпаять плату с использованием олово отсоса, извлечь плату из корпуса. Закрепить плату в держатель, выпаять батарею питания с использованием олово отсоса,  зачистить конт. площадки. Установить новую батарею питания, паять. (В процессе демонтажа возможно отслоение п/п – плата бракуется.)</w:t>
            </w:r>
          </w:p>
        </w:tc>
      </w:tr>
      <w:tr w:rsidR="00D16E9F" w:rsidRPr="00D16E9F" w:rsidTr="00493BF4">
        <w:trPr>
          <w:trHeight w:val="616"/>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hAnsi="PT Astra Serif"/>
              </w:rPr>
              <w:t>29</w:t>
            </w:r>
          </w:p>
        </w:tc>
        <w:tc>
          <w:tcPr>
            <w:tcW w:w="2502" w:type="dxa"/>
          </w:tcPr>
          <w:p w:rsidR="00D16E9F" w:rsidRPr="00D16E9F" w:rsidRDefault="00D16E9F" w:rsidP="00D16E9F">
            <w:pPr>
              <w:tabs>
                <w:tab w:val="left" w:pos="4253"/>
              </w:tabs>
              <w:spacing w:line="276" w:lineRule="auto"/>
              <w:ind w:right="-217"/>
              <w:rPr>
                <w:rFonts w:ascii="PT Astra Serif" w:eastAsia="Calibri" w:hAnsi="PT Astra Serif"/>
                <w:lang w:eastAsia="en-US"/>
              </w:rPr>
            </w:pPr>
            <w:r w:rsidRPr="00D16E9F">
              <w:rPr>
                <w:rFonts w:ascii="PT Astra Serif" w:eastAsia="Calibri" w:hAnsi="PT Astra Serif"/>
                <w:lang w:eastAsia="en-US"/>
              </w:rPr>
              <w:t>Установка платы МЭБ в корпус / Замена платы МЭБ в корпусе</w:t>
            </w:r>
          </w:p>
        </w:tc>
        <w:tc>
          <w:tcPr>
            <w:tcW w:w="6440" w:type="dxa"/>
            <w:vAlign w:val="center"/>
          </w:tcPr>
          <w:p w:rsidR="00D16E9F" w:rsidRPr="00D16E9F" w:rsidRDefault="00D16E9F" w:rsidP="00D16E9F">
            <w:pPr>
              <w:tabs>
                <w:tab w:val="left" w:pos="4253"/>
              </w:tabs>
              <w:jc w:val="both"/>
              <w:rPr>
                <w:rFonts w:ascii="PT Astra Serif" w:hAnsi="PT Astra Serif"/>
              </w:rPr>
            </w:pPr>
            <w:r w:rsidRPr="00D16E9F">
              <w:rPr>
                <w:rFonts w:ascii="PT Astra Serif" w:hAnsi="PT Astra Serif"/>
              </w:rPr>
              <w:t>Демонтировать ремни при их наличии, закрепить корпус в тиски, распилить корпус, вскрыть корпус, надкусить, отогнуть торцы,  Установить корпус  с платой в держатель, прогреть место пайки, выпаять плату с использованием олово отсоса, извлечь плату из корпуса.</w:t>
            </w:r>
          </w:p>
          <w:p w:rsidR="00D16E9F" w:rsidRPr="00D16E9F" w:rsidRDefault="00D16E9F" w:rsidP="00D16E9F">
            <w:pPr>
              <w:tabs>
                <w:tab w:val="left" w:pos="4253"/>
              </w:tabs>
              <w:jc w:val="both"/>
              <w:rPr>
                <w:rFonts w:ascii="PT Astra Serif" w:eastAsia="Calibri" w:hAnsi="PT Astra Serif"/>
                <w:lang w:eastAsia="en-US"/>
              </w:rPr>
            </w:pPr>
            <w:r w:rsidRPr="00D16E9F">
              <w:rPr>
                <w:rFonts w:ascii="PT Astra Serif" w:hAnsi="PT Astra Serif"/>
                <w:noProof/>
              </w:rPr>
              <w:t>Установить заменяемую плату  в корпус. Паять контакты.</w:t>
            </w:r>
          </w:p>
        </w:tc>
      </w:tr>
      <w:tr w:rsidR="00D16E9F" w:rsidRPr="00D16E9F" w:rsidTr="00493BF4">
        <w:trPr>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eastAsia="Calibri" w:hAnsi="PT Astra Serif"/>
              </w:rPr>
              <w:t>30</w:t>
            </w:r>
          </w:p>
        </w:tc>
        <w:tc>
          <w:tcPr>
            <w:tcW w:w="2502" w:type="dxa"/>
          </w:tcPr>
          <w:p w:rsidR="00D16E9F" w:rsidRPr="00D16E9F" w:rsidRDefault="00D16E9F" w:rsidP="00D16E9F">
            <w:pPr>
              <w:tabs>
                <w:tab w:val="left" w:pos="4253"/>
              </w:tabs>
              <w:spacing w:line="276" w:lineRule="auto"/>
              <w:rPr>
                <w:rFonts w:ascii="PT Astra Serif" w:eastAsia="Calibri" w:hAnsi="PT Astra Serif"/>
                <w:lang w:eastAsia="en-US"/>
              </w:rPr>
            </w:pPr>
            <w:r w:rsidRPr="00D16E9F">
              <w:rPr>
                <w:rFonts w:ascii="PT Astra Serif" w:eastAsia="Calibri" w:hAnsi="PT Astra Serif"/>
                <w:lang w:eastAsia="en-US"/>
              </w:rPr>
              <w:t>Запись актуальной микропрограммы (прошивки) в М</w:t>
            </w:r>
            <w:r w:rsidRPr="00D16E9F">
              <w:rPr>
                <w:rFonts w:ascii="PT Astra Serif" w:eastAsia="Calibri" w:hAnsi="PT Astra Serif"/>
              </w:rPr>
              <w:t>ЭБ</w:t>
            </w:r>
          </w:p>
        </w:tc>
        <w:tc>
          <w:tcPr>
            <w:tcW w:w="6440" w:type="dxa"/>
            <w:vAlign w:val="center"/>
          </w:tcPr>
          <w:p w:rsidR="00D16E9F" w:rsidRPr="00D16E9F" w:rsidRDefault="00D16E9F" w:rsidP="00D16E9F">
            <w:pPr>
              <w:tabs>
                <w:tab w:val="left" w:pos="4253"/>
              </w:tabs>
              <w:jc w:val="both"/>
              <w:rPr>
                <w:rFonts w:ascii="PT Astra Serif" w:hAnsi="PT Astra Serif"/>
              </w:rPr>
            </w:pPr>
            <w:r w:rsidRPr="00D16E9F">
              <w:rPr>
                <w:rFonts w:ascii="PT Astra Serif" w:hAnsi="PT Astra Serif"/>
              </w:rPr>
              <w:t>Тестирование:</w:t>
            </w:r>
          </w:p>
          <w:p w:rsidR="00D16E9F" w:rsidRPr="00D16E9F" w:rsidRDefault="00D16E9F" w:rsidP="00D16E9F">
            <w:pPr>
              <w:tabs>
                <w:tab w:val="left" w:pos="4253"/>
              </w:tabs>
              <w:jc w:val="both"/>
              <w:rPr>
                <w:rFonts w:ascii="PT Astra Serif" w:hAnsi="PT Astra Serif"/>
              </w:rPr>
            </w:pPr>
            <w:r w:rsidRPr="00D16E9F">
              <w:rPr>
                <w:rFonts w:ascii="PT Astra Serif" w:hAnsi="PT Astra Serif"/>
              </w:rPr>
              <w:t>Установить плату на стенд, программировать тестовой программой, снять со стенда, установить на стенд тестирования, тестировать на потребление питания, на разрыв ремня, передачу пакетных данных.Программирование:</w:t>
            </w:r>
          </w:p>
          <w:p w:rsidR="00D16E9F" w:rsidRPr="00D16E9F" w:rsidRDefault="00D16E9F" w:rsidP="00D16E9F">
            <w:pPr>
              <w:tabs>
                <w:tab w:val="left" w:pos="4253"/>
              </w:tabs>
              <w:jc w:val="both"/>
              <w:rPr>
                <w:rFonts w:ascii="PT Astra Serif" w:hAnsi="PT Astra Serif"/>
              </w:rPr>
            </w:pPr>
            <w:r w:rsidRPr="00D16E9F">
              <w:rPr>
                <w:rFonts w:ascii="PT Astra Serif" w:hAnsi="PT Astra Serif"/>
              </w:rPr>
              <w:t xml:space="preserve">Программировать </w:t>
            </w:r>
            <w:r w:rsidRPr="00D16E9F">
              <w:rPr>
                <w:rFonts w:ascii="PT Astra Serif" w:hAnsi="PT Astra Serif"/>
                <w:lang w:val="en-US"/>
              </w:rPr>
              <w:t>RFID</w:t>
            </w:r>
            <w:r w:rsidRPr="00D16E9F">
              <w:rPr>
                <w:rFonts w:ascii="PT Astra Serif" w:hAnsi="PT Astra Serif"/>
              </w:rPr>
              <w:t xml:space="preserve"> и радиопередатчик СС2530, установить на стенд программирования, записать рабочую программу, активировать МЭБ с помощью УА.</w:t>
            </w:r>
          </w:p>
        </w:tc>
      </w:tr>
      <w:tr w:rsidR="00D16E9F" w:rsidRPr="00D16E9F" w:rsidTr="00493BF4">
        <w:trPr>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eastAsia="Calibri" w:hAnsi="PT Astra Serif"/>
              </w:rPr>
              <w:t>31</w:t>
            </w:r>
          </w:p>
        </w:tc>
        <w:tc>
          <w:tcPr>
            <w:tcW w:w="2502" w:type="dxa"/>
          </w:tcPr>
          <w:p w:rsidR="00D16E9F" w:rsidRPr="00D16E9F" w:rsidRDefault="00D16E9F" w:rsidP="00D16E9F">
            <w:pPr>
              <w:tabs>
                <w:tab w:val="left" w:pos="4253"/>
              </w:tabs>
              <w:spacing w:line="276" w:lineRule="auto"/>
              <w:rPr>
                <w:rFonts w:ascii="PT Astra Serif" w:eastAsia="Calibri" w:hAnsi="PT Astra Serif"/>
                <w:lang w:eastAsia="en-US"/>
              </w:rPr>
            </w:pPr>
            <w:r w:rsidRPr="00D16E9F">
              <w:rPr>
                <w:rFonts w:ascii="PT Astra Serif" w:eastAsia="Calibri" w:hAnsi="PT Astra Serif"/>
                <w:lang w:eastAsia="en-US"/>
              </w:rPr>
              <w:t>Проверка функционирования М</w:t>
            </w:r>
            <w:r w:rsidRPr="00D16E9F">
              <w:rPr>
                <w:rFonts w:ascii="PT Astra Serif" w:eastAsia="Calibri" w:hAnsi="PT Astra Serif"/>
              </w:rPr>
              <w:t>ЭБ</w:t>
            </w:r>
            <w:r w:rsidRPr="00D16E9F">
              <w:rPr>
                <w:rFonts w:ascii="PT Astra Serif" w:eastAsia="Calibri" w:hAnsi="PT Astra Serif"/>
                <w:lang w:eastAsia="en-US"/>
              </w:rPr>
              <w:t xml:space="preserve"> после замены дефектного элемента</w:t>
            </w:r>
          </w:p>
        </w:tc>
        <w:tc>
          <w:tcPr>
            <w:tcW w:w="6440" w:type="dxa"/>
            <w:vAlign w:val="center"/>
          </w:tcPr>
          <w:p w:rsidR="00D16E9F" w:rsidRPr="00D16E9F" w:rsidRDefault="00D16E9F" w:rsidP="00D16E9F">
            <w:pPr>
              <w:tabs>
                <w:tab w:val="left" w:pos="4253"/>
              </w:tabs>
              <w:jc w:val="both"/>
              <w:rPr>
                <w:rFonts w:ascii="PT Astra Serif" w:eastAsia="Calibri" w:hAnsi="PT Astra Serif"/>
                <w:lang w:eastAsia="en-US"/>
              </w:rPr>
            </w:pPr>
            <w:r w:rsidRPr="00D16E9F">
              <w:rPr>
                <w:rFonts w:ascii="PT Astra Serif" w:eastAsia="Calibri" w:hAnsi="PT Astra Serif"/>
              </w:rPr>
              <w:t>Зайти в программу</w:t>
            </w:r>
            <w:r w:rsidRPr="00D16E9F">
              <w:rPr>
                <w:rFonts w:ascii="PT Astra Serif" w:hAnsi="PT Astra Serif"/>
              </w:rPr>
              <w:t xml:space="preserve"> АРМ СЭМПЛ (СПО СПМ) в качестве администратора, ввести параметры согласно РЭ. Произвести активацию МЭБ с использованием  УА.  Провести тест. Контроль тестирования осуществлять по индикации. Произвести деактивацию.</w:t>
            </w:r>
          </w:p>
        </w:tc>
      </w:tr>
      <w:tr w:rsidR="00D16E9F" w:rsidRPr="00D16E9F" w:rsidTr="00493BF4">
        <w:trPr>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eastAsia="Calibri" w:hAnsi="PT Astra Serif"/>
              </w:rPr>
              <w:t>32</w:t>
            </w:r>
          </w:p>
        </w:tc>
        <w:tc>
          <w:tcPr>
            <w:tcW w:w="2502" w:type="dxa"/>
          </w:tcPr>
          <w:p w:rsidR="00D16E9F" w:rsidRPr="00D16E9F" w:rsidRDefault="00D16E9F" w:rsidP="00D16E9F">
            <w:pPr>
              <w:tabs>
                <w:tab w:val="left" w:pos="4253"/>
              </w:tabs>
              <w:spacing w:line="276" w:lineRule="auto"/>
              <w:ind w:right="-217"/>
              <w:rPr>
                <w:rFonts w:ascii="PT Astra Serif" w:eastAsia="Calibri" w:hAnsi="PT Astra Serif"/>
                <w:lang w:eastAsia="en-US"/>
              </w:rPr>
            </w:pPr>
            <w:r w:rsidRPr="00D16E9F">
              <w:rPr>
                <w:rFonts w:ascii="PT Astra Serif" w:eastAsia="Calibri" w:hAnsi="PT Astra Serif"/>
                <w:lang w:eastAsia="en-US"/>
              </w:rPr>
              <w:t>Лазерная гравировка корпуса МЭБ с нанесением серийного номера</w:t>
            </w:r>
          </w:p>
        </w:tc>
        <w:tc>
          <w:tcPr>
            <w:tcW w:w="6440" w:type="dxa"/>
            <w:vAlign w:val="center"/>
          </w:tcPr>
          <w:p w:rsidR="00D16E9F" w:rsidRPr="00D16E9F" w:rsidRDefault="00D16E9F" w:rsidP="00D16E9F">
            <w:pPr>
              <w:tabs>
                <w:tab w:val="left" w:pos="4253"/>
              </w:tabs>
              <w:ind w:right="-108"/>
              <w:jc w:val="both"/>
              <w:rPr>
                <w:rFonts w:ascii="PT Astra Serif" w:eastAsia="Calibri" w:hAnsi="PT Astra Serif"/>
                <w:color w:val="FF0000"/>
                <w:lang w:eastAsia="en-US"/>
              </w:rPr>
            </w:pPr>
            <w:r w:rsidRPr="00D16E9F">
              <w:rPr>
                <w:rFonts w:ascii="PT Astra Serif" w:hAnsi="PT Astra Serif"/>
              </w:rPr>
              <w:t>Внести в программу станка данные  гравирования.  Установить корпус на рабочем столе станка «</w:t>
            </w:r>
            <w:r w:rsidRPr="00D16E9F">
              <w:rPr>
                <w:rFonts w:ascii="PT Astra Serif" w:hAnsi="PT Astra Serif"/>
                <w:lang w:val="en-US"/>
              </w:rPr>
              <w:t>Speedy</w:t>
            </w:r>
            <w:r w:rsidRPr="00D16E9F">
              <w:rPr>
                <w:rFonts w:ascii="PT Astra Serif" w:hAnsi="PT Astra Serif"/>
              </w:rPr>
              <w:t xml:space="preserve"> 100 </w:t>
            </w:r>
            <w:r w:rsidRPr="00D16E9F">
              <w:rPr>
                <w:rFonts w:ascii="PT Astra Serif" w:hAnsi="PT Astra Serif"/>
                <w:lang w:val="en-US"/>
              </w:rPr>
              <w:t>Rtrotec</w:t>
            </w:r>
            <w:r w:rsidRPr="00D16E9F">
              <w:rPr>
                <w:rFonts w:ascii="PT Astra Serif" w:hAnsi="PT Astra Serif"/>
              </w:rPr>
              <w:t xml:space="preserve">». Гравировать знаки  заводской  номер, сведения о производителе. </w:t>
            </w:r>
          </w:p>
        </w:tc>
      </w:tr>
      <w:tr w:rsidR="00D16E9F" w:rsidRPr="00D16E9F" w:rsidTr="00493BF4">
        <w:trPr>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hAnsi="PT Astra Serif"/>
              </w:rPr>
              <w:t>33</w:t>
            </w:r>
          </w:p>
        </w:tc>
        <w:tc>
          <w:tcPr>
            <w:tcW w:w="2502" w:type="dxa"/>
          </w:tcPr>
          <w:p w:rsidR="00D16E9F" w:rsidRPr="00D16E9F" w:rsidRDefault="00D16E9F" w:rsidP="00D16E9F">
            <w:pPr>
              <w:tabs>
                <w:tab w:val="left" w:pos="4253"/>
              </w:tabs>
              <w:spacing w:line="276" w:lineRule="auto"/>
              <w:ind w:right="-217"/>
              <w:rPr>
                <w:rFonts w:ascii="PT Astra Serif" w:eastAsia="Calibri" w:hAnsi="PT Astra Serif"/>
                <w:lang w:eastAsia="en-US"/>
              </w:rPr>
            </w:pPr>
            <w:r w:rsidRPr="00D16E9F">
              <w:rPr>
                <w:rFonts w:ascii="PT Astra Serif" w:eastAsia="Calibri" w:hAnsi="PT Astra Serif"/>
                <w:lang w:eastAsia="en-US"/>
              </w:rPr>
              <w:t>Ультразвуковая сварка корпуса МЭБ</w:t>
            </w:r>
          </w:p>
        </w:tc>
        <w:tc>
          <w:tcPr>
            <w:tcW w:w="6440" w:type="dxa"/>
            <w:vAlign w:val="center"/>
          </w:tcPr>
          <w:p w:rsidR="00D16E9F" w:rsidRPr="00D16E9F" w:rsidRDefault="00D16E9F" w:rsidP="00D16E9F">
            <w:pPr>
              <w:tabs>
                <w:tab w:val="left" w:pos="4253"/>
              </w:tabs>
              <w:jc w:val="both"/>
              <w:rPr>
                <w:rFonts w:ascii="PT Astra Serif" w:eastAsia="Calibri" w:hAnsi="PT Astra Serif"/>
                <w:lang w:eastAsia="en-US"/>
              </w:rPr>
            </w:pPr>
            <w:r w:rsidRPr="00D16E9F">
              <w:rPr>
                <w:rFonts w:ascii="PT Astra Serif" w:eastAsia="Calibri" w:hAnsi="PT Astra Serif"/>
                <w:lang w:eastAsia="en-US"/>
              </w:rPr>
              <w:t>Привести станок в готовность, выбрать программу сварки. Установить корпус и крышку  в форму, произвести сварку. Извлечь готовый корпус прикрутив технологические винты. Визуально контролировать сварной шов.</w:t>
            </w:r>
          </w:p>
        </w:tc>
      </w:tr>
      <w:tr w:rsidR="00D16E9F" w:rsidRPr="00D16E9F" w:rsidTr="00493BF4">
        <w:trPr>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hAnsi="PT Astra Serif"/>
              </w:rPr>
              <w:t>34</w:t>
            </w:r>
          </w:p>
        </w:tc>
        <w:tc>
          <w:tcPr>
            <w:tcW w:w="2502" w:type="dxa"/>
          </w:tcPr>
          <w:p w:rsidR="00D16E9F" w:rsidRPr="00D16E9F" w:rsidRDefault="00D16E9F" w:rsidP="00D16E9F">
            <w:pPr>
              <w:tabs>
                <w:tab w:val="left" w:pos="4253"/>
              </w:tabs>
              <w:spacing w:line="276" w:lineRule="auto"/>
              <w:rPr>
                <w:rFonts w:ascii="PT Astra Serif" w:eastAsia="Calibri" w:hAnsi="PT Astra Serif"/>
                <w:lang w:eastAsia="en-US"/>
              </w:rPr>
            </w:pPr>
            <w:r w:rsidRPr="00D16E9F">
              <w:rPr>
                <w:rFonts w:ascii="PT Astra Serif" w:eastAsia="Calibri" w:hAnsi="PT Astra Serif"/>
                <w:lang w:eastAsia="en-US"/>
              </w:rPr>
              <w:t>Проверка герметичности корпуса МЭБ на газогидравлическом стенде</w:t>
            </w:r>
          </w:p>
        </w:tc>
        <w:tc>
          <w:tcPr>
            <w:tcW w:w="6440" w:type="dxa"/>
            <w:vAlign w:val="center"/>
          </w:tcPr>
          <w:p w:rsidR="00D16E9F" w:rsidRPr="00D16E9F" w:rsidRDefault="00D16E9F" w:rsidP="00D16E9F">
            <w:pPr>
              <w:tabs>
                <w:tab w:val="left" w:pos="4253"/>
              </w:tabs>
              <w:ind w:right="-108"/>
              <w:jc w:val="both"/>
              <w:rPr>
                <w:rFonts w:ascii="PT Astra Serif" w:eastAsia="Calibri" w:hAnsi="PT Astra Serif"/>
                <w:lang w:eastAsia="en-US"/>
              </w:rPr>
            </w:pPr>
            <w:r w:rsidRPr="00D16E9F">
              <w:rPr>
                <w:rFonts w:ascii="PT Astra Serif" w:eastAsia="Calibri" w:hAnsi="PT Astra Serif"/>
                <w:lang w:eastAsia="en-US"/>
              </w:rPr>
              <w:t>Установить корпус в приспособление, наполнить емкость  водой, погрузить корпус МЭБ в емкость, компрессором, создать требуемое разрежение. Выдержать корпус, контролируя отсутствие протекания. Восстановить нормальное давление, извлечь приспособление с корпусом, высушить МЭБ.</w:t>
            </w:r>
          </w:p>
        </w:tc>
      </w:tr>
      <w:tr w:rsidR="00D16E9F" w:rsidRPr="00D16E9F" w:rsidTr="00493BF4">
        <w:trPr>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hAnsi="PT Astra Serif"/>
              </w:rPr>
              <w:t>35</w:t>
            </w:r>
          </w:p>
        </w:tc>
        <w:tc>
          <w:tcPr>
            <w:tcW w:w="2502" w:type="dxa"/>
          </w:tcPr>
          <w:p w:rsidR="00D16E9F" w:rsidRPr="00D16E9F" w:rsidRDefault="00D16E9F" w:rsidP="00D16E9F">
            <w:pPr>
              <w:tabs>
                <w:tab w:val="left" w:pos="4253"/>
              </w:tabs>
              <w:spacing w:line="276" w:lineRule="auto"/>
              <w:rPr>
                <w:rFonts w:ascii="PT Astra Serif" w:eastAsia="Calibri" w:hAnsi="PT Astra Serif"/>
                <w:lang w:eastAsia="en-US"/>
              </w:rPr>
            </w:pPr>
            <w:r w:rsidRPr="00D16E9F">
              <w:rPr>
                <w:rFonts w:ascii="PT Astra Serif" w:eastAsia="Calibri" w:hAnsi="PT Astra Serif"/>
                <w:lang w:eastAsia="en-US"/>
              </w:rPr>
              <w:t xml:space="preserve">Проверка работоспособности </w:t>
            </w:r>
            <w:r w:rsidRPr="00D16E9F">
              <w:rPr>
                <w:rFonts w:ascii="PT Astra Serif" w:eastAsia="Calibri" w:hAnsi="PT Astra Serif"/>
                <w:lang w:eastAsia="en-US"/>
              </w:rPr>
              <w:lastRenderedPageBreak/>
              <w:t>МЭБ с использованием технологического сервера СЭМПЛ</w:t>
            </w:r>
          </w:p>
        </w:tc>
        <w:tc>
          <w:tcPr>
            <w:tcW w:w="6440" w:type="dxa"/>
            <w:vAlign w:val="center"/>
          </w:tcPr>
          <w:p w:rsidR="00D16E9F" w:rsidRPr="00D16E9F" w:rsidRDefault="00D16E9F" w:rsidP="00D16E9F">
            <w:pPr>
              <w:tabs>
                <w:tab w:val="left" w:pos="4253"/>
              </w:tabs>
              <w:jc w:val="both"/>
              <w:rPr>
                <w:rFonts w:ascii="PT Astra Serif" w:eastAsia="Calibri" w:hAnsi="PT Astra Serif"/>
              </w:rPr>
            </w:pPr>
            <w:r w:rsidRPr="00D16E9F">
              <w:rPr>
                <w:rFonts w:ascii="PT Astra Serif" w:eastAsia="Calibri" w:hAnsi="PT Astra Serif"/>
              </w:rPr>
              <w:lastRenderedPageBreak/>
              <w:t>Зайти в программу</w:t>
            </w:r>
            <w:r w:rsidRPr="00D16E9F">
              <w:rPr>
                <w:rFonts w:ascii="PT Astra Serif" w:hAnsi="PT Astra Serif"/>
              </w:rPr>
              <w:t xml:space="preserve"> АРМ СЭМПЛ (СПО СПМ) в качестве администратора, ввести параметры согласно РЭ. Передать </w:t>
            </w:r>
            <w:r w:rsidRPr="00D16E9F">
              <w:rPr>
                <w:rFonts w:ascii="PT Astra Serif" w:hAnsi="PT Astra Serif"/>
              </w:rPr>
              <w:lastRenderedPageBreak/>
              <w:t xml:space="preserve">МЭБ в инспекцию. </w:t>
            </w:r>
            <w:r w:rsidRPr="00D16E9F">
              <w:rPr>
                <w:rFonts w:ascii="PT Astra Serif" w:eastAsia="Calibri" w:hAnsi="PT Astra Serif"/>
              </w:rPr>
              <w:t>Зайти в программу</w:t>
            </w:r>
            <w:r w:rsidRPr="00D16E9F">
              <w:rPr>
                <w:rFonts w:ascii="PT Astra Serif" w:hAnsi="PT Astra Serif"/>
              </w:rPr>
              <w:t xml:space="preserve"> АРМ СЭМПЛ (СПО СПМ) в качестве оператора, привязать МЭБ к подконтрольному лицу Произвести тест между КУ и МЭБ на получение пакетных данных. Провести отслеживание передачи данных КУ.</w:t>
            </w:r>
          </w:p>
        </w:tc>
      </w:tr>
      <w:tr w:rsidR="00D16E9F" w:rsidRPr="00D16E9F" w:rsidTr="00493BF4">
        <w:trPr>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hAnsi="PT Astra Serif"/>
              </w:rPr>
              <w:lastRenderedPageBreak/>
              <w:t>36</w:t>
            </w:r>
          </w:p>
        </w:tc>
        <w:tc>
          <w:tcPr>
            <w:tcW w:w="2502" w:type="dxa"/>
          </w:tcPr>
          <w:p w:rsidR="00D16E9F" w:rsidRPr="00D16E9F" w:rsidRDefault="00D16E9F" w:rsidP="00D16E9F">
            <w:pPr>
              <w:tabs>
                <w:tab w:val="left" w:pos="4253"/>
              </w:tabs>
              <w:rPr>
                <w:rFonts w:ascii="PT Astra Serif" w:hAnsi="PT Astra Serif"/>
              </w:rPr>
            </w:pPr>
            <w:r w:rsidRPr="00D16E9F">
              <w:rPr>
                <w:rFonts w:ascii="PT Astra Serif" w:hAnsi="PT Astra Serif"/>
              </w:rPr>
              <w:t>Диагностика УА</w:t>
            </w:r>
          </w:p>
        </w:tc>
        <w:tc>
          <w:tcPr>
            <w:tcW w:w="6440" w:type="dxa"/>
            <w:vAlign w:val="center"/>
          </w:tcPr>
          <w:p w:rsidR="00D16E9F" w:rsidRPr="00D16E9F" w:rsidRDefault="00D16E9F" w:rsidP="00D16E9F">
            <w:pPr>
              <w:tabs>
                <w:tab w:val="left" w:pos="4253"/>
              </w:tabs>
              <w:jc w:val="both"/>
              <w:rPr>
                <w:rFonts w:ascii="PT Astra Serif" w:hAnsi="PT Astra Serif"/>
              </w:rPr>
            </w:pPr>
            <w:r w:rsidRPr="00D16E9F">
              <w:rPr>
                <w:rFonts w:ascii="PT Astra Serif" w:hAnsi="PT Astra Serif"/>
              </w:rPr>
              <w:t>Визуальная оценка внешнего состояния  изделия, проверка потребляемого тока, проверка функционирования схемы заряда аккумулятора в УА, установка SIM карты и подключение к технологическому серверу, Проверки  функционирования  при различных режимах согласно методике проверки ТУ, программного обеспечения, подготовка к проверке климатических и механических воздействий: замена отказавших ЭРЭ на технологические (заведомо исправные), проверка функционирования УА при климатических  воздействиях на него, проверка функционирования УА при механических воздействиях</w:t>
            </w:r>
          </w:p>
        </w:tc>
      </w:tr>
      <w:tr w:rsidR="00D16E9F" w:rsidRPr="00D16E9F" w:rsidTr="00493BF4">
        <w:trPr>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hAnsi="PT Astra Serif"/>
              </w:rPr>
              <w:t>37</w:t>
            </w:r>
          </w:p>
        </w:tc>
        <w:tc>
          <w:tcPr>
            <w:tcW w:w="2502" w:type="dxa"/>
          </w:tcPr>
          <w:p w:rsidR="00D16E9F" w:rsidRPr="00D16E9F" w:rsidRDefault="00D16E9F" w:rsidP="00D16E9F">
            <w:pPr>
              <w:tabs>
                <w:tab w:val="left" w:pos="4253"/>
              </w:tabs>
              <w:rPr>
                <w:rFonts w:ascii="PT Astra Serif" w:hAnsi="PT Astra Serif"/>
              </w:rPr>
            </w:pPr>
            <w:r w:rsidRPr="00D16E9F">
              <w:rPr>
                <w:rFonts w:ascii="PT Astra Serif" w:hAnsi="PT Astra Serif"/>
              </w:rPr>
              <w:t>Диагностика МЭБ</w:t>
            </w:r>
          </w:p>
        </w:tc>
        <w:tc>
          <w:tcPr>
            <w:tcW w:w="6440" w:type="dxa"/>
            <w:vAlign w:val="center"/>
          </w:tcPr>
          <w:p w:rsidR="00D16E9F" w:rsidRPr="00D16E9F" w:rsidRDefault="00D16E9F" w:rsidP="00D16E9F">
            <w:pPr>
              <w:tabs>
                <w:tab w:val="left" w:pos="4253"/>
              </w:tabs>
              <w:jc w:val="both"/>
              <w:rPr>
                <w:rFonts w:ascii="PT Astra Serif" w:hAnsi="PT Astra Serif"/>
              </w:rPr>
            </w:pPr>
            <w:r w:rsidRPr="00D16E9F">
              <w:rPr>
                <w:rFonts w:ascii="PT Astra Serif" w:hAnsi="PT Astra Serif"/>
              </w:rPr>
              <w:t>Визуальная оценка внешнего состояния  изделия, проверка функционирования  МЭБ в нормальных условиях с использованием технологических КУ, технологического сервера. Проверка ПО, проверка функционирования  МЭБ  при климатических и воздействиях на него, проверка функционирования  МЭБ  при механических воздействиях, визуальная оценка внешнего состояния  изделия, проверка функционирования  МЭБ в нормальных условиях с использованием технологических КУ, технологического сервера, проверка ПО,  проверка функционирования  МЭБ  при климатических  воздействиях на него, проверка функционирования  МЭБ  при механических воздействиях</w:t>
            </w:r>
          </w:p>
        </w:tc>
      </w:tr>
      <w:tr w:rsidR="00D16E9F" w:rsidRPr="00D16E9F" w:rsidTr="00493BF4">
        <w:trPr>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hAnsi="PT Astra Serif"/>
              </w:rPr>
              <w:t>38</w:t>
            </w:r>
          </w:p>
        </w:tc>
        <w:tc>
          <w:tcPr>
            <w:tcW w:w="2502" w:type="dxa"/>
          </w:tcPr>
          <w:p w:rsidR="00D16E9F" w:rsidRPr="00D16E9F" w:rsidRDefault="00D16E9F" w:rsidP="00D16E9F">
            <w:pPr>
              <w:tabs>
                <w:tab w:val="left" w:pos="4253"/>
              </w:tabs>
              <w:rPr>
                <w:rFonts w:ascii="PT Astra Serif" w:hAnsi="PT Astra Serif"/>
              </w:rPr>
            </w:pPr>
            <w:r w:rsidRPr="00D16E9F">
              <w:rPr>
                <w:rFonts w:ascii="PT Astra Serif" w:hAnsi="PT Astra Serif"/>
              </w:rPr>
              <w:t>Модернизация корпуса МКУ (доработка бонками)</w:t>
            </w:r>
          </w:p>
        </w:tc>
        <w:tc>
          <w:tcPr>
            <w:tcW w:w="6440" w:type="dxa"/>
            <w:vAlign w:val="center"/>
          </w:tcPr>
          <w:p w:rsidR="00D16E9F" w:rsidRPr="00D16E9F" w:rsidRDefault="00D16E9F" w:rsidP="00D16E9F">
            <w:pPr>
              <w:tabs>
                <w:tab w:val="left" w:pos="4253"/>
              </w:tabs>
              <w:jc w:val="both"/>
              <w:rPr>
                <w:rFonts w:ascii="PT Astra Serif" w:hAnsi="PT Astra Serif"/>
              </w:rPr>
            </w:pPr>
            <w:r w:rsidRPr="00D16E9F">
              <w:rPr>
                <w:rFonts w:ascii="PT Astra Serif" w:hAnsi="PT Astra Serif"/>
              </w:rPr>
              <w:t>Определить модификацию крышки МКУ. Скомплектовать бонки по типу под модификацию крышки. Рассверлить в крышке отверстия под бонку(4 шт). Произвести установку бонок.</w:t>
            </w:r>
          </w:p>
        </w:tc>
      </w:tr>
      <w:tr w:rsidR="00D16E9F" w:rsidRPr="00D16E9F" w:rsidTr="00493BF4">
        <w:trPr>
          <w:jc w:val="center"/>
        </w:trPr>
        <w:tc>
          <w:tcPr>
            <w:tcW w:w="0" w:type="auto"/>
          </w:tcPr>
          <w:p w:rsidR="00D16E9F" w:rsidRPr="00D16E9F" w:rsidRDefault="00D16E9F" w:rsidP="00D16E9F">
            <w:pPr>
              <w:tabs>
                <w:tab w:val="left" w:pos="4253"/>
              </w:tabs>
              <w:jc w:val="center"/>
              <w:rPr>
                <w:rFonts w:ascii="PT Astra Serif" w:hAnsi="PT Astra Serif"/>
              </w:rPr>
            </w:pPr>
            <w:r w:rsidRPr="00D16E9F">
              <w:rPr>
                <w:rFonts w:ascii="PT Astra Serif" w:hAnsi="PT Astra Serif"/>
              </w:rPr>
              <w:t>39</w:t>
            </w:r>
          </w:p>
        </w:tc>
        <w:tc>
          <w:tcPr>
            <w:tcW w:w="2502" w:type="dxa"/>
          </w:tcPr>
          <w:p w:rsidR="00D16E9F" w:rsidRPr="00D16E9F" w:rsidRDefault="00D16E9F" w:rsidP="00D16E9F">
            <w:pPr>
              <w:tabs>
                <w:tab w:val="left" w:pos="4253"/>
              </w:tabs>
              <w:rPr>
                <w:rFonts w:ascii="PT Astra Serif" w:hAnsi="PT Astra Serif"/>
              </w:rPr>
            </w:pPr>
            <w:r w:rsidRPr="00D16E9F">
              <w:rPr>
                <w:rFonts w:ascii="PT Astra Serif" w:hAnsi="PT Astra Serif"/>
              </w:rPr>
              <w:t>Предварительный осмотр изделия (МКУ, СКУ, УА и МЭБ)</w:t>
            </w:r>
          </w:p>
        </w:tc>
        <w:tc>
          <w:tcPr>
            <w:tcW w:w="6440" w:type="dxa"/>
            <w:vAlign w:val="center"/>
          </w:tcPr>
          <w:p w:rsidR="00D16E9F" w:rsidRPr="00D16E9F" w:rsidRDefault="00D16E9F" w:rsidP="00D16E9F">
            <w:pPr>
              <w:tabs>
                <w:tab w:val="left" w:pos="4253"/>
              </w:tabs>
              <w:jc w:val="both"/>
              <w:rPr>
                <w:rFonts w:ascii="PT Astra Serif" w:hAnsi="PT Astra Serif"/>
              </w:rPr>
            </w:pPr>
            <w:r w:rsidRPr="00D16E9F">
              <w:rPr>
                <w:rFonts w:ascii="PT Astra Serif" w:hAnsi="PT Astra Serif"/>
              </w:rPr>
              <w:t>Визуальная оценка внешнего состояния  изделия, проверка функционирования в нормальных условиях с использованием технологических КУ, технологического сервера. Подготовка сопроводительных документов</w:t>
            </w:r>
          </w:p>
        </w:tc>
      </w:tr>
    </w:tbl>
    <w:p w:rsidR="00D16E9F" w:rsidRPr="00D16E9F" w:rsidRDefault="00D16E9F" w:rsidP="00D16E9F">
      <w:pPr>
        <w:shd w:val="clear" w:color="auto" w:fill="FFFFFF"/>
        <w:spacing w:line="274" w:lineRule="exact"/>
        <w:ind w:right="6" w:firstLine="709"/>
        <w:jc w:val="center"/>
        <w:rPr>
          <w:rFonts w:ascii="PT Astra Serif" w:hAnsi="PT Astra Serif"/>
          <w:b/>
        </w:rPr>
      </w:pPr>
    </w:p>
    <w:p w:rsidR="00D16E9F" w:rsidRPr="00D16E9F" w:rsidRDefault="00D16E9F" w:rsidP="00D16E9F">
      <w:pPr>
        <w:shd w:val="clear" w:color="auto" w:fill="FFFFFF"/>
        <w:spacing w:line="274" w:lineRule="exact"/>
        <w:ind w:right="6" w:firstLine="709"/>
        <w:jc w:val="center"/>
        <w:rPr>
          <w:rFonts w:ascii="PT Astra Serif" w:hAnsi="PT Astra Serif"/>
          <w:b/>
        </w:rPr>
      </w:pPr>
      <w:r w:rsidRPr="00D16E9F">
        <w:rPr>
          <w:rFonts w:ascii="PT Astra Serif" w:hAnsi="PT Astra Serif"/>
          <w:b/>
        </w:rPr>
        <w:t>4. Перечень и стоимость</w:t>
      </w:r>
      <w:r w:rsidRPr="00D16E9F">
        <w:rPr>
          <w:rFonts w:ascii="PT Astra Serif" w:hAnsi="PT Astra Serif"/>
          <w:b/>
          <w:color w:val="00B0F0"/>
        </w:rPr>
        <w:t xml:space="preserve"> </w:t>
      </w:r>
      <w:r w:rsidRPr="00D16E9F">
        <w:rPr>
          <w:rFonts w:ascii="PT Astra Serif" w:hAnsi="PT Astra Serif"/>
          <w:b/>
        </w:rPr>
        <w:t>оказываемых услуг:</w:t>
      </w:r>
    </w:p>
    <w:p w:rsidR="00D16E9F" w:rsidRPr="00D16E9F" w:rsidRDefault="00D16E9F" w:rsidP="00D16E9F">
      <w:pPr>
        <w:shd w:val="clear" w:color="auto" w:fill="FFFFFF"/>
        <w:spacing w:line="274" w:lineRule="exact"/>
        <w:ind w:right="6" w:firstLine="709"/>
        <w:jc w:val="both"/>
        <w:rPr>
          <w:rFonts w:ascii="PT Astra Serif" w:hAnsi="PT Astra Serif"/>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387"/>
        <w:gridCol w:w="3544"/>
      </w:tblGrid>
      <w:tr w:rsidR="00D16E9F" w:rsidRPr="00D16E9F" w:rsidTr="00493BF4">
        <w:tc>
          <w:tcPr>
            <w:tcW w:w="675" w:type="dxa"/>
            <w:vAlign w:val="center"/>
          </w:tcPr>
          <w:p w:rsidR="00D16E9F" w:rsidRPr="00D16E9F" w:rsidRDefault="00D16E9F" w:rsidP="00D16E9F">
            <w:pPr>
              <w:jc w:val="center"/>
              <w:rPr>
                <w:rFonts w:ascii="PT Astra Serif" w:hAnsi="PT Astra Serif"/>
                <w:b/>
                <w:bCs/>
                <w:color w:val="000000"/>
              </w:rPr>
            </w:pPr>
            <w:r w:rsidRPr="00D16E9F">
              <w:rPr>
                <w:rFonts w:ascii="PT Astra Serif" w:hAnsi="PT Astra Serif"/>
                <w:b/>
                <w:bCs/>
                <w:color w:val="000000"/>
              </w:rPr>
              <w:t>№</w:t>
            </w:r>
            <w:r w:rsidRPr="00D16E9F">
              <w:rPr>
                <w:rFonts w:ascii="PT Astra Serif" w:hAnsi="PT Astra Serif"/>
                <w:b/>
                <w:bCs/>
                <w:color w:val="000000"/>
              </w:rPr>
              <w:br/>
              <w:t>п/п</w:t>
            </w:r>
          </w:p>
        </w:tc>
        <w:tc>
          <w:tcPr>
            <w:tcW w:w="5387" w:type="dxa"/>
            <w:vAlign w:val="center"/>
          </w:tcPr>
          <w:p w:rsidR="00D16E9F" w:rsidRPr="00D16E9F" w:rsidRDefault="00D16E9F" w:rsidP="00D16E9F">
            <w:pPr>
              <w:jc w:val="center"/>
              <w:rPr>
                <w:rFonts w:ascii="PT Astra Serif" w:hAnsi="PT Astra Serif"/>
                <w:b/>
                <w:bCs/>
                <w:color w:val="000000"/>
              </w:rPr>
            </w:pPr>
            <w:r w:rsidRPr="00D16E9F">
              <w:rPr>
                <w:rFonts w:ascii="PT Astra Serif" w:hAnsi="PT Astra Serif"/>
                <w:b/>
                <w:bCs/>
                <w:color w:val="000000"/>
              </w:rPr>
              <w:t>Наименование работ</w:t>
            </w:r>
          </w:p>
        </w:tc>
        <w:tc>
          <w:tcPr>
            <w:tcW w:w="3544" w:type="dxa"/>
            <w:vAlign w:val="center"/>
          </w:tcPr>
          <w:p w:rsidR="00D16E9F" w:rsidRPr="00D16E9F" w:rsidRDefault="00D16E9F" w:rsidP="00D16E9F">
            <w:pPr>
              <w:jc w:val="center"/>
              <w:rPr>
                <w:rFonts w:ascii="PT Astra Serif" w:hAnsi="PT Astra Serif"/>
                <w:b/>
                <w:bCs/>
                <w:color w:val="000000"/>
              </w:rPr>
            </w:pPr>
            <w:r w:rsidRPr="00D16E9F">
              <w:rPr>
                <w:rFonts w:ascii="PT Astra Serif" w:hAnsi="PT Astra Serif"/>
                <w:b/>
                <w:bCs/>
                <w:color w:val="000000"/>
              </w:rPr>
              <w:t>Цена, руб.</w:t>
            </w:r>
            <w:r w:rsidRPr="00D16E9F">
              <w:rPr>
                <w:rFonts w:ascii="PT Astra Serif" w:hAnsi="PT Astra Serif"/>
                <w:b/>
                <w:bCs/>
                <w:color w:val="000000"/>
              </w:rPr>
              <w:br/>
              <w:t>(с НДС/без НДС) с учетом доставки оборудования до места ремонта и обратно, за счет Исполнителя</w:t>
            </w:r>
          </w:p>
        </w:tc>
      </w:tr>
      <w:tr w:rsidR="00D16E9F" w:rsidRPr="00D16E9F" w:rsidTr="00493BF4">
        <w:tc>
          <w:tcPr>
            <w:tcW w:w="675" w:type="dxa"/>
            <w:vAlign w:val="bottom"/>
          </w:tcPr>
          <w:p w:rsidR="00D16E9F" w:rsidRPr="00D16E9F" w:rsidRDefault="00D16E9F" w:rsidP="00D16E9F">
            <w:pPr>
              <w:jc w:val="center"/>
              <w:rPr>
                <w:rFonts w:ascii="PT Astra Serif" w:hAnsi="PT Astra Serif"/>
                <w:color w:val="000000"/>
              </w:rPr>
            </w:pPr>
            <w:r w:rsidRPr="00D16E9F">
              <w:rPr>
                <w:rFonts w:ascii="PT Astra Serif" w:hAnsi="PT Astra Serif"/>
                <w:color w:val="000000"/>
              </w:rPr>
              <w:t> </w:t>
            </w:r>
          </w:p>
        </w:tc>
        <w:tc>
          <w:tcPr>
            <w:tcW w:w="5387" w:type="dxa"/>
            <w:vAlign w:val="bottom"/>
          </w:tcPr>
          <w:p w:rsidR="00D16E9F" w:rsidRPr="00D16E9F" w:rsidRDefault="00D16E9F" w:rsidP="00D16E9F">
            <w:pPr>
              <w:jc w:val="center"/>
              <w:rPr>
                <w:rFonts w:ascii="PT Astra Serif" w:hAnsi="PT Astra Serif"/>
                <w:b/>
                <w:bCs/>
                <w:color w:val="000000"/>
                <w:u w:val="single"/>
              </w:rPr>
            </w:pPr>
            <w:r w:rsidRPr="00D16E9F">
              <w:rPr>
                <w:rFonts w:ascii="PT Astra Serif" w:hAnsi="PT Astra Serif"/>
                <w:b/>
                <w:bCs/>
                <w:color w:val="000000"/>
                <w:u w:val="single"/>
              </w:rPr>
              <w:t>Общее</w:t>
            </w:r>
          </w:p>
        </w:tc>
        <w:tc>
          <w:tcPr>
            <w:tcW w:w="3544" w:type="dxa"/>
            <w:vAlign w:val="center"/>
          </w:tcPr>
          <w:p w:rsidR="00D16E9F" w:rsidRPr="00D16E9F" w:rsidRDefault="00D16E9F" w:rsidP="00D16E9F">
            <w:pPr>
              <w:jc w:val="center"/>
              <w:rPr>
                <w:rFonts w:ascii="PT Astra Serif" w:hAnsi="PT Astra Serif"/>
                <w:color w:val="000000"/>
              </w:rPr>
            </w:pPr>
            <w:r w:rsidRPr="00D16E9F">
              <w:rPr>
                <w:rFonts w:ascii="PT Astra Serif" w:hAnsi="PT Astra Serif"/>
                <w:color w:val="000000"/>
              </w:rPr>
              <w:t> </w:t>
            </w:r>
          </w:p>
        </w:tc>
      </w:tr>
      <w:tr w:rsidR="00D16E9F" w:rsidRPr="00D16E9F" w:rsidTr="00493BF4">
        <w:tc>
          <w:tcPr>
            <w:tcW w:w="675" w:type="dxa"/>
            <w:vAlign w:val="bottom"/>
          </w:tcPr>
          <w:p w:rsidR="00D16E9F" w:rsidRPr="00D16E9F" w:rsidRDefault="00D16E9F" w:rsidP="00D16E9F">
            <w:pPr>
              <w:jc w:val="center"/>
              <w:rPr>
                <w:rFonts w:ascii="PT Astra Serif" w:hAnsi="PT Astra Serif"/>
                <w:color w:val="000000"/>
              </w:rPr>
            </w:pPr>
            <w:r w:rsidRPr="00D16E9F">
              <w:rPr>
                <w:rFonts w:ascii="PT Astra Serif" w:hAnsi="PT Astra Serif"/>
                <w:color w:val="000000"/>
              </w:rPr>
              <w:t>1</w:t>
            </w:r>
          </w:p>
        </w:tc>
        <w:tc>
          <w:tcPr>
            <w:tcW w:w="5387" w:type="dxa"/>
            <w:vAlign w:val="bottom"/>
          </w:tcPr>
          <w:p w:rsidR="00D16E9F" w:rsidRPr="00D16E9F" w:rsidRDefault="00D16E9F" w:rsidP="00D16E9F">
            <w:pPr>
              <w:rPr>
                <w:rFonts w:ascii="PT Astra Serif" w:hAnsi="PT Astra Serif"/>
                <w:color w:val="000000"/>
              </w:rPr>
            </w:pPr>
            <w:r w:rsidRPr="00D16E9F">
              <w:rPr>
                <w:rFonts w:ascii="PT Astra Serif" w:hAnsi="PT Astra Serif"/>
                <w:color w:val="000000"/>
              </w:rPr>
              <w:t>Замена элемента до 2 выводов</w:t>
            </w:r>
          </w:p>
        </w:tc>
        <w:tc>
          <w:tcPr>
            <w:tcW w:w="3544" w:type="dxa"/>
            <w:vAlign w:val="center"/>
          </w:tcPr>
          <w:p w:rsidR="00D16E9F" w:rsidRPr="00D16E9F" w:rsidRDefault="00D16E9F" w:rsidP="00D16E9F">
            <w:pPr>
              <w:jc w:val="center"/>
              <w:rPr>
                <w:rFonts w:ascii="PT Astra Serif" w:hAnsi="PT Astra Serif"/>
                <w:b/>
                <w:bCs/>
                <w:color w:val="000000"/>
                <w:sz w:val="18"/>
                <w:szCs w:val="18"/>
              </w:rPr>
            </w:pPr>
          </w:p>
        </w:tc>
      </w:tr>
      <w:tr w:rsidR="00D16E9F" w:rsidRPr="00D16E9F" w:rsidTr="00493BF4">
        <w:tc>
          <w:tcPr>
            <w:tcW w:w="675" w:type="dxa"/>
            <w:vAlign w:val="bottom"/>
          </w:tcPr>
          <w:p w:rsidR="00D16E9F" w:rsidRPr="00D16E9F" w:rsidRDefault="00D16E9F" w:rsidP="00D16E9F">
            <w:pPr>
              <w:jc w:val="center"/>
              <w:rPr>
                <w:rFonts w:ascii="PT Astra Serif" w:hAnsi="PT Astra Serif"/>
                <w:color w:val="000000"/>
              </w:rPr>
            </w:pPr>
            <w:r w:rsidRPr="00D16E9F">
              <w:rPr>
                <w:rFonts w:ascii="PT Astra Serif" w:hAnsi="PT Astra Serif"/>
                <w:color w:val="000000"/>
              </w:rPr>
              <w:t>2</w:t>
            </w:r>
          </w:p>
        </w:tc>
        <w:tc>
          <w:tcPr>
            <w:tcW w:w="5387" w:type="dxa"/>
            <w:vAlign w:val="bottom"/>
          </w:tcPr>
          <w:p w:rsidR="00D16E9F" w:rsidRPr="00D16E9F" w:rsidRDefault="00D16E9F" w:rsidP="00D16E9F">
            <w:pPr>
              <w:rPr>
                <w:rFonts w:ascii="PT Astra Serif" w:hAnsi="PT Astra Serif"/>
                <w:color w:val="000000"/>
              </w:rPr>
            </w:pPr>
            <w:r w:rsidRPr="00D16E9F">
              <w:rPr>
                <w:rFonts w:ascii="PT Astra Serif" w:hAnsi="PT Astra Serif"/>
                <w:color w:val="000000"/>
              </w:rPr>
              <w:t>Замена элемента до 10 выводов</w:t>
            </w:r>
          </w:p>
        </w:tc>
        <w:tc>
          <w:tcPr>
            <w:tcW w:w="3544" w:type="dxa"/>
            <w:vAlign w:val="center"/>
          </w:tcPr>
          <w:p w:rsidR="00D16E9F" w:rsidRPr="00D16E9F" w:rsidRDefault="00D16E9F" w:rsidP="00D16E9F">
            <w:pPr>
              <w:jc w:val="center"/>
              <w:rPr>
                <w:rFonts w:ascii="PT Astra Serif" w:hAnsi="PT Astra Serif"/>
                <w:b/>
                <w:bCs/>
                <w:color w:val="000000"/>
                <w:sz w:val="18"/>
                <w:szCs w:val="18"/>
              </w:rPr>
            </w:pPr>
          </w:p>
        </w:tc>
      </w:tr>
      <w:tr w:rsidR="00D16E9F" w:rsidRPr="00D16E9F" w:rsidTr="00493BF4">
        <w:tc>
          <w:tcPr>
            <w:tcW w:w="675" w:type="dxa"/>
            <w:vAlign w:val="bottom"/>
          </w:tcPr>
          <w:p w:rsidR="00D16E9F" w:rsidRPr="00D16E9F" w:rsidRDefault="00D16E9F" w:rsidP="00D16E9F">
            <w:pPr>
              <w:jc w:val="center"/>
              <w:rPr>
                <w:rFonts w:ascii="PT Astra Serif" w:hAnsi="PT Astra Serif"/>
                <w:color w:val="000000"/>
              </w:rPr>
            </w:pPr>
            <w:r w:rsidRPr="00D16E9F">
              <w:rPr>
                <w:rFonts w:ascii="PT Astra Serif" w:hAnsi="PT Astra Serif"/>
                <w:color w:val="000000"/>
              </w:rPr>
              <w:t>3</w:t>
            </w:r>
          </w:p>
        </w:tc>
        <w:tc>
          <w:tcPr>
            <w:tcW w:w="5387" w:type="dxa"/>
            <w:vAlign w:val="bottom"/>
          </w:tcPr>
          <w:p w:rsidR="00D16E9F" w:rsidRPr="00D16E9F" w:rsidRDefault="00D16E9F" w:rsidP="00D16E9F">
            <w:pPr>
              <w:rPr>
                <w:rFonts w:ascii="PT Astra Serif" w:hAnsi="PT Astra Serif"/>
                <w:color w:val="000000"/>
              </w:rPr>
            </w:pPr>
            <w:r w:rsidRPr="00D16E9F">
              <w:rPr>
                <w:rFonts w:ascii="PT Astra Serif" w:hAnsi="PT Astra Serif"/>
                <w:color w:val="000000"/>
              </w:rPr>
              <w:t>Замена элемента до 40 выводов</w:t>
            </w:r>
          </w:p>
        </w:tc>
        <w:tc>
          <w:tcPr>
            <w:tcW w:w="3544" w:type="dxa"/>
            <w:vAlign w:val="center"/>
          </w:tcPr>
          <w:p w:rsidR="00D16E9F" w:rsidRPr="00D16E9F" w:rsidRDefault="00D16E9F" w:rsidP="00D16E9F">
            <w:pPr>
              <w:jc w:val="center"/>
              <w:rPr>
                <w:rFonts w:ascii="PT Astra Serif" w:hAnsi="PT Astra Serif"/>
                <w:b/>
                <w:bCs/>
                <w:color w:val="000000"/>
                <w:sz w:val="18"/>
                <w:szCs w:val="18"/>
              </w:rPr>
            </w:pPr>
          </w:p>
        </w:tc>
      </w:tr>
      <w:tr w:rsidR="00D16E9F" w:rsidRPr="00D16E9F" w:rsidTr="00493BF4">
        <w:tc>
          <w:tcPr>
            <w:tcW w:w="675" w:type="dxa"/>
            <w:vAlign w:val="bottom"/>
          </w:tcPr>
          <w:p w:rsidR="00D16E9F" w:rsidRPr="00D16E9F" w:rsidRDefault="00D16E9F" w:rsidP="00D16E9F">
            <w:pPr>
              <w:jc w:val="center"/>
              <w:rPr>
                <w:rFonts w:ascii="PT Astra Serif" w:hAnsi="PT Astra Serif"/>
                <w:color w:val="000000"/>
              </w:rPr>
            </w:pPr>
            <w:r w:rsidRPr="00D16E9F">
              <w:rPr>
                <w:rFonts w:ascii="PT Astra Serif" w:hAnsi="PT Astra Serif"/>
                <w:color w:val="000000"/>
              </w:rPr>
              <w:t>4</w:t>
            </w:r>
          </w:p>
        </w:tc>
        <w:tc>
          <w:tcPr>
            <w:tcW w:w="5387" w:type="dxa"/>
            <w:vAlign w:val="bottom"/>
          </w:tcPr>
          <w:p w:rsidR="00D16E9F" w:rsidRPr="00D16E9F" w:rsidRDefault="00D16E9F" w:rsidP="00D16E9F">
            <w:pPr>
              <w:rPr>
                <w:rFonts w:ascii="PT Astra Serif" w:hAnsi="PT Astra Serif"/>
                <w:color w:val="000000"/>
              </w:rPr>
            </w:pPr>
            <w:r w:rsidRPr="00D16E9F">
              <w:rPr>
                <w:rFonts w:ascii="PT Astra Serif" w:hAnsi="PT Astra Serif"/>
                <w:color w:val="000000"/>
              </w:rPr>
              <w:t>Замена элемента до 100 выводов</w:t>
            </w:r>
          </w:p>
        </w:tc>
        <w:tc>
          <w:tcPr>
            <w:tcW w:w="3544" w:type="dxa"/>
            <w:vAlign w:val="center"/>
          </w:tcPr>
          <w:p w:rsidR="00D16E9F" w:rsidRPr="00D16E9F" w:rsidRDefault="00D16E9F" w:rsidP="00D16E9F">
            <w:pPr>
              <w:jc w:val="center"/>
              <w:rPr>
                <w:rFonts w:ascii="PT Astra Serif" w:hAnsi="PT Astra Serif"/>
                <w:b/>
                <w:bCs/>
                <w:color w:val="000000"/>
                <w:sz w:val="18"/>
                <w:szCs w:val="18"/>
              </w:rPr>
            </w:pPr>
          </w:p>
        </w:tc>
      </w:tr>
      <w:tr w:rsidR="00D16E9F" w:rsidRPr="00D16E9F" w:rsidTr="00493BF4">
        <w:tc>
          <w:tcPr>
            <w:tcW w:w="675" w:type="dxa"/>
            <w:vAlign w:val="bottom"/>
          </w:tcPr>
          <w:p w:rsidR="00D16E9F" w:rsidRPr="00D16E9F" w:rsidRDefault="00D16E9F" w:rsidP="00D16E9F">
            <w:pPr>
              <w:jc w:val="center"/>
              <w:rPr>
                <w:rFonts w:ascii="PT Astra Serif" w:hAnsi="PT Astra Serif"/>
                <w:color w:val="000000"/>
              </w:rPr>
            </w:pPr>
            <w:r w:rsidRPr="00D16E9F">
              <w:rPr>
                <w:rFonts w:ascii="PT Astra Serif" w:hAnsi="PT Astra Serif"/>
                <w:color w:val="000000"/>
              </w:rPr>
              <w:t>5</w:t>
            </w:r>
          </w:p>
        </w:tc>
        <w:tc>
          <w:tcPr>
            <w:tcW w:w="5387" w:type="dxa"/>
            <w:vAlign w:val="bottom"/>
          </w:tcPr>
          <w:p w:rsidR="00D16E9F" w:rsidRPr="00D16E9F" w:rsidRDefault="00D16E9F" w:rsidP="00D16E9F">
            <w:pPr>
              <w:rPr>
                <w:rFonts w:ascii="PT Astra Serif" w:hAnsi="PT Astra Serif"/>
                <w:color w:val="000000"/>
              </w:rPr>
            </w:pPr>
            <w:r w:rsidRPr="00D16E9F">
              <w:rPr>
                <w:rFonts w:ascii="PT Astra Serif" w:hAnsi="PT Astra Serif"/>
                <w:color w:val="000000"/>
              </w:rPr>
              <w:t>Замена штырькового разъема до 5 выводов</w:t>
            </w:r>
          </w:p>
        </w:tc>
        <w:tc>
          <w:tcPr>
            <w:tcW w:w="3544" w:type="dxa"/>
            <w:vAlign w:val="center"/>
          </w:tcPr>
          <w:p w:rsidR="00D16E9F" w:rsidRPr="00D16E9F" w:rsidRDefault="00D16E9F" w:rsidP="00D16E9F">
            <w:pPr>
              <w:jc w:val="center"/>
              <w:rPr>
                <w:rFonts w:ascii="PT Astra Serif" w:hAnsi="PT Astra Serif"/>
                <w:b/>
                <w:bCs/>
                <w:color w:val="000000"/>
                <w:sz w:val="18"/>
                <w:szCs w:val="18"/>
              </w:rPr>
            </w:pPr>
          </w:p>
        </w:tc>
      </w:tr>
      <w:tr w:rsidR="00D16E9F" w:rsidRPr="00D16E9F" w:rsidTr="00493BF4">
        <w:tc>
          <w:tcPr>
            <w:tcW w:w="675" w:type="dxa"/>
            <w:vAlign w:val="bottom"/>
          </w:tcPr>
          <w:p w:rsidR="00D16E9F" w:rsidRPr="00D16E9F" w:rsidRDefault="00D16E9F" w:rsidP="00D16E9F">
            <w:pPr>
              <w:jc w:val="center"/>
              <w:rPr>
                <w:rFonts w:ascii="PT Astra Serif" w:hAnsi="PT Astra Serif"/>
                <w:color w:val="000000"/>
              </w:rPr>
            </w:pPr>
            <w:r w:rsidRPr="00D16E9F">
              <w:rPr>
                <w:rFonts w:ascii="PT Astra Serif" w:hAnsi="PT Astra Serif"/>
                <w:color w:val="000000"/>
              </w:rPr>
              <w:t>6</w:t>
            </w:r>
          </w:p>
        </w:tc>
        <w:tc>
          <w:tcPr>
            <w:tcW w:w="5387" w:type="dxa"/>
            <w:vAlign w:val="bottom"/>
          </w:tcPr>
          <w:p w:rsidR="00D16E9F" w:rsidRPr="00D16E9F" w:rsidRDefault="00D16E9F" w:rsidP="00D16E9F">
            <w:pPr>
              <w:rPr>
                <w:rFonts w:ascii="PT Astra Serif" w:hAnsi="PT Astra Serif"/>
                <w:color w:val="000000"/>
              </w:rPr>
            </w:pPr>
            <w:r w:rsidRPr="00D16E9F">
              <w:rPr>
                <w:rFonts w:ascii="PT Astra Serif" w:hAnsi="PT Astra Serif"/>
                <w:color w:val="000000"/>
              </w:rPr>
              <w:t>Замена разъема от 16 до 32 выводов</w:t>
            </w:r>
          </w:p>
        </w:tc>
        <w:tc>
          <w:tcPr>
            <w:tcW w:w="3544" w:type="dxa"/>
            <w:vAlign w:val="center"/>
          </w:tcPr>
          <w:p w:rsidR="00D16E9F" w:rsidRPr="00D16E9F" w:rsidRDefault="00D16E9F" w:rsidP="00D16E9F">
            <w:pPr>
              <w:jc w:val="center"/>
              <w:rPr>
                <w:rFonts w:ascii="PT Astra Serif" w:hAnsi="PT Astra Serif"/>
                <w:b/>
                <w:bCs/>
                <w:color w:val="000000"/>
                <w:sz w:val="18"/>
                <w:szCs w:val="18"/>
              </w:rPr>
            </w:pPr>
          </w:p>
        </w:tc>
      </w:tr>
      <w:tr w:rsidR="00D16E9F" w:rsidRPr="00D16E9F" w:rsidTr="00493BF4">
        <w:tc>
          <w:tcPr>
            <w:tcW w:w="675" w:type="dxa"/>
            <w:vAlign w:val="bottom"/>
          </w:tcPr>
          <w:p w:rsidR="00D16E9F" w:rsidRPr="00D16E9F" w:rsidRDefault="00D16E9F" w:rsidP="00D16E9F">
            <w:pPr>
              <w:jc w:val="center"/>
              <w:rPr>
                <w:rFonts w:ascii="PT Astra Serif" w:hAnsi="PT Astra Serif"/>
                <w:color w:val="000000"/>
              </w:rPr>
            </w:pPr>
            <w:r w:rsidRPr="00D16E9F">
              <w:rPr>
                <w:rFonts w:ascii="PT Astra Serif" w:hAnsi="PT Astra Serif"/>
                <w:color w:val="000000"/>
              </w:rPr>
              <w:t>7</w:t>
            </w:r>
          </w:p>
        </w:tc>
        <w:tc>
          <w:tcPr>
            <w:tcW w:w="5387" w:type="dxa"/>
            <w:vAlign w:val="bottom"/>
          </w:tcPr>
          <w:p w:rsidR="00D16E9F" w:rsidRPr="00D16E9F" w:rsidRDefault="00D16E9F" w:rsidP="00D16E9F">
            <w:pPr>
              <w:rPr>
                <w:rFonts w:ascii="PT Astra Serif" w:hAnsi="PT Astra Serif"/>
                <w:color w:val="000000"/>
              </w:rPr>
            </w:pPr>
            <w:r w:rsidRPr="00D16E9F">
              <w:rPr>
                <w:rFonts w:ascii="PT Astra Serif" w:hAnsi="PT Astra Serif"/>
                <w:color w:val="000000"/>
              </w:rPr>
              <w:t>Предварительный осмотр изделия МКУ</w:t>
            </w:r>
          </w:p>
        </w:tc>
        <w:tc>
          <w:tcPr>
            <w:tcW w:w="3544" w:type="dxa"/>
            <w:vAlign w:val="center"/>
          </w:tcPr>
          <w:p w:rsidR="00D16E9F" w:rsidRPr="00D16E9F" w:rsidRDefault="00D16E9F" w:rsidP="00D16E9F">
            <w:pPr>
              <w:jc w:val="center"/>
              <w:rPr>
                <w:rFonts w:ascii="PT Astra Serif" w:hAnsi="PT Astra Serif"/>
                <w:b/>
                <w:bCs/>
                <w:color w:val="000000"/>
                <w:sz w:val="18"/>
                <w:szCs w:val="18"/>
              </w:rPr>
            </w:pPr>
          </w:p>
        </w:tc>
      </w:tr>
      <w:tr w:rsidR="00D16E9F" w:rsidRPr="00D16E9F" w:rsidTr="00493BF4">
        <w:tc>
          <w:tcPr>
            <w:tcW w:w="675" w:type="dxa"/>
            <w:vAlign w:val="bottom"/>
          </w:tcPr>
          <w:p w:rsidR="00D16E9F" w:rsidRPr="00D16E9F" w:rsidRDefault="00D16E9F" w:rsidP="00D16E9F">
            <w:pPr>
              <w:jc w:val="center"/>
              <w:rPr>
                <w:rFonts w:ascii="PT Astra Serif" w:hAnsi="PT Astra Serif"/>
                <w:color w:val="000000"/>
              </w:rPr>
            </w:pPr>
            <w:r w:rsidRPr="00D16E9F">
              <w:rPr>
                <w:rFonts w:ascii="PT Astra Serif" w:hAnsi="PT Astra Serif"/>
                <w:color w:val="000000"/>
              </w:rPr>
              <w:lastRenderedPageBreak/>
              <w:t>8</w:t>
            </w:r>
          </w:p>
        </w:tc>
        <w:tc>
          <w:tcPr>
            <w:tcW w:w="5387" w:type="dxa"/>
            <w:vAlign w:val="bottom"/>
          </w:tcPr>
          <w:p w:rsidR="00D16E9F" w:rsidRPr="00D16E9F" w:rsidRDefault="00D16E9F" w:rsidP="00D16E9F">
            <w:pPr>
              <w:rPr>
                <w:rFonts w:ascii="PT Astra Serif" w:hAnsi="PT Astra Serif"/>
                <w:color w:val="000000"/>
              </w:rPr>
            </w:pPr>
            <w:r w:rsidRPr="00D16E9F">
              <w:rPr>
                <w:rFonts w:ascii="PT Astra Serif" w:hAnsi="PT Astra Serif"/>
                <w:color w:val="000000"/>
              </w:rPr>
              <w:t>Предварительный осмотр изделия СКУ</w:t>
            </w:r>
          </w:p>
        </w:tc>
        <w:tc>
          <w:tcPr>
            <w:tcW w:w="3544" w:type="dxa"/>
            <w:vAlign w:val="center"/>
          </w:tcPr>
          <w:p w:rsidR="00D16E9F" w:rsidRPr="00D16E9F" w:rsidRDefault="00D16E9F" w:rsidP="00D16E9F">
            <w:pPr>
              <w:jc w:val="center"/>
              <w:rPr>
                <w:rFonts w:ascii="PT Astra Serif" w:hAnsi="PT Astra Serif"/>
                <w:b/>
                <w:bCs/>
                <w:color w:val="000000"/>
                <w:sz w:val="18"/>
                <w:szCs w:val="18"/>
              </w:rPr>
            </w:pPr>
          </w:p>
        </w:tc>
      </w:tr>
      <w:tr w:rsidR="00D16E9F" w:rsidRPr="00D16E9F" w:rsidTr="00493BF4">
        <w:tc>
          <w:tcPr>
            <w:tcW w:w="675" w:type="dxa"/>
            <w:vAlign w:val="bottom"/>
          </w:tcPr>
          <w:p w:rsidR="00D16E9F" w:rsidRPr="00D16E9F" w:rsidRDefault="00D16E9F" w:rsidP="00D16E9F">
            <w:pPr>
              <w:jc w:val="center"/>
              <w:rPr>
                <w:rFonts w:ascii="PT Astra Serif" w:hAnsi="PT Astra Serif"/>
                <w:color w:val="000000"/>
              </w:rPr>
            </w:pPr>
            <w:r w:rsidRPr="00D16E9F">
              <w:rPr>
                <w:rFonts w:ascii="PT Astra Serif" w:hAnsi="PT Astra Serif"/>
                <w:color w:val="000000"/>
              </w:rPr>
              <w:t>9</w:t>
            </w:r>
          </w:p>
        </w:tc>
        <w:tc>
          <w:tcPr>
            <w:tcW w:w="5387" w:type="dxa"/>
            <w:vAlign w:val="bottom"/>
          </w:tcPr>
          <w:p w:rsidR="00D16E9F" w:rsidRPr="00D16E9F" w:rsidRDefault="00D16E9F" w:rsidP="00D16E9F">
            <w:pPr>
              <w:rPr>
                <w:rFonts w:ascii="PT Astra Serif" w:hAnsi="PT Astra Serif"/>
                <w:color w:val="000000"/>
              </w:rPr>
            </w:pPr>
            <w:r w:rsidRPr="00D16E9F">
              <w:rPr>
                <w:rFonts w:ascii="PT Astra Serif" w:hAnsi="PT Astra Serif"/>
                <w:color w:val="000000"/>
              </w:rPr>
              <w:t>Предварительный осмотр изделия УА</w:t>
            </w:r>
          </w:p>
        </w:tc>
        <w:tc>
          <w:tcPr>
            <w:tcW w:w="3544" w:type="dxa"/>
            <w:vAlign w:val="center"/>
          </w:tcPr>
          <w:p w:rsidR="00D16E9F" w:rsidRPr="00D16E9F" w:rsidRDefault="00D16E9F" w:rsidP="00D16E9F">
            <w:pPr>
              <w:jc w:val="center"/>
              <w:rPr>
                <w:rFonts w:ascii="PT Astra Serif" w:hAnsi="PT Astra Serif"/>
                <w:b/>
                <w:bCs/>
                <w:color w:val="000000"/>
                <w:sz w:val="18"/>
                <w:szCs w:val="18"/>
              </w:rPr>
            </w:pPr>
          </w:p>
        </w:tc>
      </w:tr>
      <w:tr w:rsidR="00D16E9F" w:rsidRPr="00D16E9F" w:rsidTr="00493BF4">
        <w:tc>
          <w:tcPr>
            <w:tcW w:w="675" w:type="dxa"/>
            <w:vAlign w:val="bottom"/>
          </w:tcPr>
          <w:p w:rsidR="00D16E9F" w:rsidRPr="00D16E9F" w:rsidRDefault="00D16E9F" w:rsidP="00D16E9F">
            <w:pPr>
              <w:jc w:val="center"/>
              <w:rPr>
                <w:rFonts w:ascii="PT Astra Serif" w:hAnsi="PT Astra Serif"/>
                <w:color w:val="000000"/>
              </w:rPr>
            </w:pPr>
            <w:r w:rsidRPr="00D16E9F">
              <w:rPr>
                <w:rFonts w:ascii="PT Astra Serif" w:hAnsi="PT Astra Serif"/>
                <w:color w:val="000000"/>
              </w:rPr>
              <w:t>10</w:t>
            </w:r>
          </w:p>
        </w:tc>
        <w:tc>
          <w:tcPr>
            <w:tcW w:w="5387" w:type="dxa"/>
            <w:vAlign w:val="bottom"/>
          </w:tcPr>
          <w:p w:rsidR="00D16E9F" w:rsidRPr="00D16E9F" w:rsidRDefault="00D16E9F" w:rsidP="00D16E9F">
            <w:pPr>
              <w:rPr>
                <w:rFonts w:ascii="PT Astra Serif" w:hAnsi="PT Astra Serif"/>
                <w:color w:val="000000"/>
              </w:rPr>
            </w:pPr>
            <w:r w:rsidRPr="00D16E9F">
              <w:rPr>
                <w:rFonts w:ascii="PT Astra Serif" w:hAnsi="PT Astra Serif"/>
                <w:color w:val="000000"/>
              </w:rPr>
              <w:t>Первичный осмотр изделия МЭБ</w:t>
            </w:r>
          </w:p>
        </w:tc>
        <w:tc>
          <w:tcPr>
            <w:tcW w:w="3544" w:type="dxa"/>
            <w:vAlign w:val="center"/>
          </w:tcPr>
          <w:p w:rsidR="00D16E9F" w:rsidRPr="00D16E9F" w:rsidRDefault="00D16E9F" w:rsidP="00D16E9F">
            <w:pPr>
              <w:jc w:val="center"/>
              <w:rPr>
                <w:rFonts w:ascii="PT Astra Serif" w:hAnsi="PT Astra Serif"/>
                <w:b/>
                <w:bCs/>
                <w:color w:val="000000"/>
                <w:sz w:val="18"/>
                <w:szCs w:val="18"/>
              </w:rPr>
            </w:pPr>
          </w:p>
        </w:tc>
      </w:tr>
      <w:tr w:rsidR="00D16E9F" w:rsidRPr="00D16E9F" w:rsidTr="00493BF4">
        <w:tc>
          <w:tcPr>
            <w:tcW w:w="675" w:type="dxa"/>
            <w:vAlign w:val="bottom"/>
          </w:tcPr>
          <w:p w:rsidR="00D16E9F" w:rsidRPr="00D16E9F" w:rsidRDefault="00D16E9F" w:rsidP="00D16E9F">
            <w:pPr>
              <w:jc w:val="center"/>
              <w:rPr>
                <w:rFonts w:ascii="PT Astra Serif" w:hAnsi="PT Astra Serif"/>
                <w:color w:val="000000"/>
              </w:rPr>
            </w:pPr>
            <w:r w:rsidRPr="00D16E9F">
              <w:rPr>
                <w:rFonts w:ascii="PT Astra Serif" w:hAnsi="PT Astra Serif"/>
                <w:color w:val="000000"/>
              </w:rPr>
              <w:t>11</w:t>
            </w:r>
          </w:p>
        </w:tc>
        <w:tc>
          <w:tcPr>
            <w:tcW w:w="5387" w:type="dxa"/>
            <w:vAlign w:val="bottom"/>
          </w:tcPr>
          <w:p w:rsidR="00D16E9F" w:rsidRPr="00D16E9F" w:rsidRDefault="00D16E9F" w:rsidP="00D16E9F">
            <w:pPr>
              <w:rPr>
                <w:rFonts w:ascii="PT Astra Serif" w:hAnsi="PT Astra Serif"/>
                <w:color w:val="000000"/>
              </w:rPr>
            </w:pPr>
            <w:r w:rsidRPr="00D16E9F">
              <w:rPr>
                <w:rFonts w:ascii="PT Astra Serif" w:hAnsi="PT Astra Serif"/>
                <w:color w:val="000000"/>
              </w:rPr>
              <w:t>Проверка работоспособности после замены элемента</w:t>
            </w:r>
          </w:p>
        </w:tc>
        <w:tc>
          <w:tcPr>
            <w:tcW w:w="3544" w:type="dxa"/>
            <w:vAlign w:val="center"/>
          </w:tcPr>
          <w:p w:rsidR="00D16E9F" w:rsidRPr="00D16E9F" w:rsidRDefault="00D16E9F" w:rsidP="00D16E9F">
            <w:pPr>
              <w:jc w:val="center"/>
              <w:rPr>
                <w:rFonts w:ascii="PT Astra Serif" w:hAnsi="PT Astra Serif"/>
                <w:color w:val="000000"/>
              </w:rPr>
            </w:pPr>
          </w:p>
        </w:tc>
      </w:tr>
      <w:tr w:rsidR="00D16E9F" w:rsidRPr="00D16E9F" w:rsidTr="00493BF4">
        <w:tc>
          <w:tcPr>
            <w:tcW w:w="675" w:type="dxa"/>
            <w:vAlign w:val="bottom"/>
          </w:tcPr>
          <w:p w:rsidR="00D16E9F" w:rsidRPr="00D16E9F" w:rsidRDefault="00D16E9F" w:rsidP="00D16E9F">
            <w:pPr>
              <w:jc w:val="center"/>
              <w:rPr>
                <w:rFonts w:ascii="PT Astra Serif" w:hAnsi="PT Astra Serif"/>
                <w:color w:val="000000"/>
              </w:rPr>
            </w:pPr>
            <w:r w:rsidRPr="00D16E9F">
              <w:rPr>
                <w:rFonts w:ascii="PT Astra Serif" w:hAnsi="PT Astra Serif"/>
                <w:color w:val="000000"/>
              </w:rPr>
              <w:t> </w:t>
            </w:r>
          </w:p>
        </w:tc>
        <w:tc>
          <w:tcPr>
            <w:tcW w:w="5387" w:type="dxa"/>
            <w:vAlign w:val="bottom"/>
          </w:tcPr>
          <w:p w:rsidR="00D16E9F" w:rsidRPr="00D16E9F" w:rsidRDefault="00D16E9F" w:rsidP="00D16E9F">
            <w:pPr>
              <w:jc w:val="center"/>
              <w:rPr>
                <w:rFonts w:ascii="PT Astra Serif" w:hAnsi="PT Astra Serif"/>
                <w:b/>
                <w:bCs/>
                <w:color w:val="000000"/>
                <w:u w:val="single"/>
              </w:rPr>
            </w:pPr>
            <w:r w:rsidRPr="00D16E9F">
              <w:rPr>
                <w:rFonts w:ascii="PT Astra Serif" w:hAnsi="PT Astra Serif"/>
                <w:b/>
                <w:bCs/>
                <w:color w:val="000000"/>
                <w:u w:val="single"/>
              </w:rPr>
              <w:t>МКУ</w:t>
            </w:r>
          </w:p>
        </w:tc>
        <w:tc>
          <w:tcPr>
            <w:tcW w:w="3544" w:type="dxa"/>
            <w:vAlign w:val="center"/>
          </w:tcPr>
          <w:p w:rsidR="00D16E9F" w:rsidRPr="00D16E9F" w:rsidRDefault="00D16E9F" w:rsidP="00D16E9F">
            <w:pPr>
              <w:jc w:val="center"/>
              <w:rPr>
                <w:rFonts w:ascii="PT Astra Serif" w:hAnsi="PT Astra Serif"/>
                <w:color w:val="000000"/>
              </w:rPr>
            </w:pPr>
          </w:p>
        </w:tc>
      </w:tr>
      <w:tr w:rsidR="00D16E9F" w:rsidRPr="00D16E9F" w:rsidTr="00493BF4">
        <w:trPr>
          <w:trHeight w:val="2794"/>
        </w:trPr>
        <w:tc>
          <w:tcPr>
            <w:tcW w:w="675" w:type="dxa"/>
            <w:vAlign w:val="center"/>
          </w:tcPr>
          <w:p w:rsidR="00D16E9F" w:rsidRPr="00D16E9F" w:rsidRDefault="00D16E9F" w:rsidP="00D16E9F">
            <w:pPr>
              <w:jc w:val="center"/>
              <w:rPr>
                <w:rFonts w:ascii="PT Astra Serif" w:hAnsi="PT Astra Serif"/>
                <w:color w:val="000000"/>
              </w:rPr>
            </w:pPr>
            <w:r w:rsidRPr="00D16E9F">
              <w:rPr>
                <w:rFonts w:ascii="PT Astra Serif" w:hAnsi="PT Astra Serif"/>
                <w:color w:val="000000"/>
              </w:rPr>
              <w:t>12</w:t>
            </w:r>
          </w:p>
        </w:tc>
        <w:tc>
          <w:tcPr>
            <w:tcW w:w="5387" w:type="dxa"/>
            <w:vAlign w:val="bottom"/>
          </w:tcPr>
          <w:p w:rsidR="00D16E9F" w:rsidRPr="00D16E9F" w:rsidRDefault="00D16E9F" w:rsidP="00D16E9F">
            <w:pPr>
              <w:rPr>
                <w:rFonts w:ascii="PT Astra Serif" w:hAnsi="PT Astra Serif"/>
                <w:color w:val="000000"/>
              </w:rPr>
            </w:pPr>
            <w:r w:rsidRPr="00D16E9F">
              <w:rPr>
                <w:rFonts w:ascii="PT Astra Serif" w:hAnsi="PT Astra Serif"/>
                <w:color w:val="000000"/>
              </w:rPr>
              <w:t>Диагностика МКУ, в том числе:</w:t>
            </w:r>
          </w:p>
          <w:p w:rsidR="00D16E9F" w:rsidRPr="00D16E9F" w:rsidRDefault="00D16E9F" w:rsidP="00D16E9F">
            <w:pPr>
              <w:rPr>
                <w:rFonts w:ascii="PT Astra Serif" w:hAnsi="PT Astra Serif"/>
                <w:color w:val="000000"/>
              </w:rPr>
            </w:pPr>
            <w:r w:rsidRPr="00D16E9F">
              <w:rPr>
                <w:rFonts w:ascii="PT Astra Serif" w:hAnsi="PT Astra Serif"/>
                <w:color w:val="000000"/>
              </w:rPr>
              <w:t>• запись актуальной микропрограммы (прошивки) в МКУ;</w:t>
            </w:r>
          </w:p>
          <w:p w:rsidR="00D16E9F" w:rsidRPr="00D16E9F" w:rsidRDefault="00D16E9F" w:rsidP="00D16E9F">
            <w:pPr>
              <w:rPr>
                <w:rFonts w:ascii="PT Astra Serif" w:hAnsi="PT Astra Serif"/>
                <w:color w:val="000000"/>
              </w:rPr>
            </w:pPr>
            <w:r w:rsidRPr="00D16E9F">
              <w:rPr>
                <w:rFonts w:ascii="PT Astra Serif" w:hAnsi="PT Astra Serif"/>
                <w:color w:val="000000"/>
              </w:rPr>
              <w:t>• сборка МКУ;</w:t>
            </w:r>
          </w:p>
          <w:p w:rsidR="00D16E9F" w:rsidRPr="00D16E9F" w:rsidRDefault="00D16E9F" w:rsidP="00D16E9F">
            <w:pPr>
              <w:rPr>
                <w:rFonts w:ascii="PT Astra Serif" w:hAnsi="PT Astra Serif"/>
                <w:color w:val="000000"/>
              </w:rPr>
            </w:pPr>
            <w:r w:rsidRPr="00D16E9F">
              <w:rPr>
                <w:rFonts w:ascii="PT Astra Serif" w:hAnsi="PT Astra Serif"/>
                <w:color w:val="000000"/>
              </w:rPr>
              <w:t>• проверка работоспособности МКУ с использованием технологического сервера СЭМПЛ;</w:t>
            </w:r>
          </w:p>
          <w:p w:rsidR="00D16E9F" w:rsidRPr="00D16E9F" w:rsidRDefault="00D16E9F" w:rsidP="00D16E9F">
            <w:pPr>
              <w:rPr>
                <w:rFonts w:ascii="PT Astra Serif" w:hAnsi="PT Astra Serif"/>
                <w:color w:val="000000"/>
              </w:rPr>
            </w:pPr>
            <w:r w:rsidRPr="00D16E9F">
              <w:rPr>
                <w:rFonts w:ascii="PT Astra Serif" w:hAnsi="PT Astra Serif"/>
                <w:color w:val="000000"/>
              </w:rPr>
              <w:t>• проведение цикла полного заряда и разряда АКБ МКУ.</w:t>
            </w:r>
          </w:p>
        </w:tc>
        <w:tc>
          <w:tcPr>
            <w:tcW w:w="3544" w:type="dxa"/>
            <w:vAlign w:val="center"/>
          </w:tcPr>
          <w:p w:rsidR="00D16E9F" w:rsidRPr="00D16E9F" w:rsidRDefault="00D16E9F" w:rsidP="00D16E9F">
            <w:pPr>
              <w:jc w:val="center"/>
              <w:rPr>
                <w:rFonts w:ascii="PT Astra Serif" w:hAnsi="PT Astra Serif"/>
                <w:b/>
                <w:bCs/>
                <w:color w:val="000000"/>
                <w:sz w:val="18"/>
                <w:szCs w:val="18"/>
              </w:rPr>
            </w:pPr>
          </w:p>
        </w:tc>
      </w:tr>
      <w:tr w:rsidR="00D16E9F" w:rsidRPr="00D16E9F" w:rsidTr="00493BF4">
        <w:tc>
          <w:tcPr>
            <w:tcW w:w="675" w:type="dxa"/>
            <w:vAlign w:val="bottom"/>
          </w:tcPr>
          <w:p w:rsidR="00D16E9F" w:rsidRPr="00D16E9F" w:rsidRDefault="00D16E9F" w:rsidP="00D16E9F">
            <w:pPr>
              <w:jc w:val="center"/>
              <w:rPr>
                <w:rFonts w:ascii="PT Astra Serif" w:hAnsi="PT Astra Serif"/>
                <w:color w:val="000000"/>
              </w:rPr>
            </w:pPr>
            <w:r w:rsidRPr="00D16E9F">
              <w:rPr>
                <w:rFonts w:ascii="PT Astra Serif" w:hAnsi="PT Astra Serif"/>
                <w:color w:val="000000"/>
              </w:rPr>
              <w:t>13</w:t>
            </w:r>
          </w:p>
        </w:tc>
        <w:tc>
          <w:tcPr>
            <w:tcW w:w="5387" w:type="dxa"/>
            <w:vAlign w:val="bottom"/>
          </w:tcPr>
          <w:p w:rsidR="00D16E9F" w:rsidRPr="00D16E9F" w:rsidRDefault="00D16E9F" w:rsidP="00D16E9F">
            <w:pPr>
              <w:rPr>
                <w:rFonts w:ascii="PT Astra Serif" w:hAnsi="PT Astra Serif"/>
                <w:color w:val="000000"/>
              </w:rPr>
            </w:pPr>
            <w:r w:rsidRPr="00D16E9F">
              <w:rPr>
                <w:rFonts w:ascii="PT Astra Serif" w:hAnsi="PT Astra Serif"/>
                <w:color w:val="000000"/>
              </w:rPr>
              <w:t>Замена АКБ МКУ</w:t>
            </w:r>
          </w:p>
        </w:tc>
        <w:tc>
          <w:tcPr>
            <w:tcW w:w="3544" w:type="dxa"/>
            <w:vAlign w:val="center"/>
          </w:tcPr>
          <w:p w:rsidR="00D16E9F" w:rsidRPr="00D16E9F" w:rsidRDefault="00D16E9F" w:rsidP="00D16E9F">
            <w:pPr>
              <w:jc w:val="center"/>
              <w:rPr>
                <w:rFonts w:ascii="PT Astra Serif" w:hAnsi="PT Astra Serif"/>
                <w:b/>
                <w:bCs/>
                <w:color w:val="000000"/>
                <w:sz w:val="18"/>
                <w:szCs w:val="18"/>
              </w:rPr>
            </w:pPr>
          </w:p>
        </w:tc>
      </w:tr>
      <w:tr w:rsidR="00D16E9F" w:rsidRPr="00D16E9F" w:rsidTr="00493BF4">
        <w:tc>
          <w:tcPr>
            <w:tcW w:w="675" w:type="dxa"/>
            <w:vAlign w:val="bottom"/>
          </w:tcPr>
          <w:p w:rsidR="00D16E9F" w:rsidRPr="00D16E9F" w:rsidRDefault="00D16E9F" w:rsidP="00D16E9F">
            <w:pPr>
              <w:jc w:val="center"/>
              <w:rPr>
                <w:rFonts w:ascii="PT Astra Serif" w:hAnsi="PT Astra Serif"/>
                <w:color w:val="000000"/>
              </w:rPr>
            </w:pPr>
            <w:r w:rsidRPr="00D16E9F">
              <w:rPr>
                <w:rFonts w:ascii="PT Astra Serif" w:hAnsi="PT Astra Serif"/>
                <w:color w:val="000000"/>
              </w:rPr>
              <w:t>14</w:t>
            </w:r>
          </w:p>
        </w:tc>
        <w:tc>
          <w:tcPr>
            <w:tcW w:w="5387" w:type="dxa"/>
            <w:vAlign w:val="bottom"/>
          </w:tcPr>
          <w:p w:rsidR="00D16E9F" w:rsidRPr="00D16E9F" w:rsidRDefault="00D16E9F" w:rsidP="00D16E9F">
            <w:pPr>
              <w:rPr>
                <w:rFonts w:ascii="PT Astra Serif" w:hAnsi="PT Astra Serif"/>
                <w:color w:val="000000"/>
              </w:rPr>
            </w:pPr>
            <w:r w:rsidRPr="00D16E9F">
              <w:rPr>
                <w:rFonts w:ascii="PT Astra Serif" w:hAnsi="PT Astra Serif"/>
                <w:color w:val="000000"/>
              </w:rPr>
              <w:t>Замена клавиатуры МКУ</w:t>
            </w:r>
          </w:p>
        </w:tc>
        <w:tc>
          <w:tcPr>
            <w:tcW w:w="3544" w:type="dxa"/>
            <w:vAlign w:val="center"/>
          </w:tcPr>
          <w:p w:rsidR="00D16E9F" w:rsidRPr="00D16E9F" w:rsidRDefault="00D16E9F" w:rsidP="00D16E9F">
            <w:pPr>
              <w:jc w:val="center"/>
              <w:rPr>
                <w:rFonts w:ascii="PT Astra Serif" w:hAnsi="PT Astra Serif"/>
                <w:b/>
                <w:bCs/>
                <w:color w:val="000000"/>
                <w:sz w:val="18"/>
                <w:szCs w:val="18"/>
              </w:rPr>
            </w:pPr>
          </w:p>
        </w:tc>
      </w:tr>
      <w:tr w:rsidR="00D16E9F" w:rsidRPr="00D16E9F" w:rsidTr="00493BF4">
        <w:tc>
          <w:tcPr>
            <w:tcW w:w="675" w:type="dxa"/>
            <w:vAlign w:val="bottom"/>
          </w:tcPr>
          <w:p w:rsidR="00D16E9F" w:rsidRPr="00D16E9F" w:rsidRDefault="00D16E9F" w:rsidP="00D16E9F">
            <w:pPr>
              <w:jc w:val="center"/>
              <w:rPr>
                <w:rFonts w:ascii="PT Astra Serif" w:hAnsi="PT Astra Serif"/>
                <w:color w:val="000000"/>
              </w:rPr>
            </w:pPr>
            <w:r w:rsidRPr="00D16E9F">
              <w:rPr>
                <w:rFonts w:ascii="PT Astra Serif" w:hAnsi="PT Astra Serif"/>
                <w:color w:val="000000"/>
              </w:rPr>
              <w:t>15</w:t>
            </w:r>
          </w:p>
        </w:tc>
        <w:tc>
          <w:tcPr>
            <w:tcW w:w="5387" w:type="dxa"/>
            <w:vAlign w:val="bottom"/>
          </w:tcPr>
          <w:p w:rsidR="00D16E9F" w:rsidRPr="00D16E9F" w:rsidRDefault="00D16E9F" w:rsidP="00D16E9F">
            <w:pPr>
              <w:rPr>
                <w:rFonts w:ascii="PT Astra Serif" w:hAnsi="PT Astra Serif"/>
                <w:color w:val="000000"/>
              </w:rPr>
            </w:pPr>
            <w:r w:rsidRPr="00D16E9F">
              <w:rPr>
                <w:rFonts w:ascii="PT Astra Serif" w:hAnsi="PT Astra Serif"/>
                <w:color w:val="000000"/>
              </w:rPr>
              <w:t>Замена GPS/ГЛОНАСС модуля с платой управления в МКУ</w:t>
            </w:r>
          </w:p>
        </w:tc>
        <w:tc>
          <w:tcPr>
            <w:tcW w:w="3544" w:type="dxa"/>
            <w:vAlign w:val="center"/>
          </w:tcPr>
          <w:p w:rsidR="00D16E9F" w:rsidRPr="00D16E9F" w:rsidRDefault="00D16E9F" w:rsidP="00D16E9F">
            <w:pPr>
              <w:jc w:val="center"/>
              <w:rPr>
                <w:rFonts w:ascii="PT Astra Serif" w:hAnsi="PT Astra Serif"/>
                <w:b/>
                <w:bCs/>
                <w:color w:val="000000"/>
                <w:sz w:val="18"/>
                <w:szCs w:val="18"/>
              </w:rPr>
            </w:pPr>
          </w:p>
        </w:tc>
      </w:tr>
      <w:tr w:rsidR="00D16E9F" w:rsidRPr="00D16E9F" w:rsidTr="00493BF4">
        <w:tc>
          <w:tcPr>
            <w:tcW w:w="675" w:type="dxa"/>
            <w:vAlign w:val="bottom"/>
          </w:tcPr>
          <w:p w:rsidR="00D16E9F" w:rsidRPr="00D16E9F" w:rsidRDefault="00D16E9F" w:rsidP="00D16E9F">
            <w:pPr>
              <w:jc w:val="center"/>
              <w:rPr>
                <w:rFonts w:ascii="PT Astra Serif" w:hAnsi="PT Astra Serif"/>
                <w:color w:val="000000"/>
              </w:rPr>
            </w:pPr>
            <w:r w:rsidRPr="00D16E9F">
              <w:rPr>
                <w:rFonts w:ascii="PT Astra Serif" w:hAnsi="PT Astra Serif"/>
                <w:color w:val="000000"/>
              </w:rPr>
              <w:t>16</w:t>
            </w:r>
          </w:p>
        </w:tc>
        <w:tc>
          <w:tcPr>
            <w:tcW w:w="5387" w:type="dxa"/>
            <w:vAlign w:val="bottom"/>
          </w:tcPr>
          <w:p w:rsidR="00D16E9F" w:rsidRPr="00D16E9F" w:rsidRDefault="00D16E9F" w:rsidP="00D16E9F">
            <w:pPr>
              <w:rPr>
                <w:rFonts w:ascii="PT Astra Serif" w:hAnsi="PT Astra Serif"/>
                <w:color w:val="000000"/>
              </w:rPr>
            </w:pPr>
            <w:r w:rsidRPr="00D16E9F">
              <w:rPr>
                <w:rFonts w:ascii="PT Astra Serif" w:hAnsi="PT Astra Serif"/>
                <w:color w:val="000000"/>
              </w:rPr>
              <w:t>Замена корпуса МКУ с переустановкой узлов</w:t>
            </w:r>
          </w:p>
        </w:tc>
        <w:tc>
          <w:tcPr>
            <w:tcW w:w="3544" w:type="dxa"/>
            <w:vAlign w:val="center"/>
          </w:tcPr>
          <w:p w:rsidR="00D16E9F" w:rsidRPr="00D16E9F" w:rsidRDefault="00D16E9F" w:rsidP="00D16E9F">
            <w:pPr>
              <w:jc w:val="center"/>
              <w:rPr>
                <w:rFonts w:ascii="PT Astra Serif" w:hAnsi="PT Astra Serif"/>
                <w:b/>
                <w:bCs/>
                <w:color w:val="000000"/>
                <w:sz w:val="18"/>
                <w:szCs w:val="18"/>
              </w:rPr>
            </w:pPr>
          </w:p>
        </w:tc>
      </w:tr>
      <w:tr w:rsidR="00D16E9F" w:rsidRPr="00D16E9F" w:rsidTr="00493BF4">
        <w:tc>
          <w:tcPr>
            <w:tcW w:w="675" w:type="dxa"/>
            <w:vAlign w:val="bottom"/>
          </w:tcPr>
          <w:p w:rsidR="00D16E9F" w:rsidRPr="00D16E9F" w:rsidRDefault="00D16E9F" w:rsidP="00D16E9F">
            <w:pPr>
              <w:jc w:val="center"/>
              <w:rPr>
                <w:rFonts w:ascii="PT Astra Serif" w:hAnsi="PT Astra Serif"/>
                <w:color w:val="000000"/>
              </w:rPr>
            </w:pPr>
            <w:r w:rsidRPr="00D16E9F">
              <w:rPr>
                <w:rFonts w:ascii="PT Astra Serif" w:hAnsi="PT Astra Serif"/>
                <w:color w:val="000000"/>
              </w:rPr>
              <w:t>17</w:t>
            </w:r>
          </w:p>
        </w:tc>
        <w:tc>
          <w:tcPr>
            <w:tcW w:w="5387" w:type="dxa"/>
            <w:vAlign w:val="bottom"/>
          </w:tcPr>
          <w:p w:rsidR="00D16E9F" w:rsidRPr="00D16E9F" w:rsidRDefault="00D16E9F" w:rsidP="00D16E9F">
            <w:pPr>
              <w:rPr>
                <w:rFonts w:ascii="PT Astra Serif" w:hAnsi="PT Astra Serif"/>
                <w:color w:val="000000"/>
              </w:rPr>
            </w:pPr>
            <w:r w:rsidRPr="00D16E9F">
              <w:rPr>
                <w:rFonts w:ascii="PT Astra Serif" w:hAnsi="PT Astra Serif"/>
                <w:color w:val="000000"/>
              </w:rPr>
              <w:t>Модернизация корпуса МКУ (доработка бонками)</w:t>
            </w:r>
          </w:p>
        </w:tc>
        <w:tc>
          <w:tcPr>
            <w:tcW w:w="3544" w:type="dxa"/>
            <w:vAlign w:val="center"/>
          </w:tcPr>
          <w:p w:rsidR="00D16E9F" w:rsidRPr="00D16E9F" w:rsidRDefault="00D16E9F" w:rsidP="00D16E9F">
            <w:pPr>
              <w:jc w:val="center"/>
              <w:rPr>
                <w:rFonts w:ascii="PT Astra Serif" w:hAnsi="PT Astra Serif"/>
                <w:b/>
                <w:bCs/>
                <w:color w:val="000000"/>
                <w:sz w:val="18"/>
                <w:szCs w:val="18"/>
              </w:rPr>
            </w:pPr>
          </w:p>
        </w:tc>
      </w:tr>
      <w:tr w:rsidR="00D16E9F" w:rsidRPr="00D16E9F" w:rsidTr="00493BF4">
        <w:tc>
          <w:tcPr>
            <w:tcW w:w="675" w:type="dxa"/>
            <w:vAlign w:val="bottom"/>
          </w:tcPr>
          <w:p w:rsidR="00D16E9F" w:rsidRPr="00D16E9F" w:rsidRDefault="00D16E9F" w:rsidP="00D16E9F">
            <w:pPr>
              <w:jc w:val="center"/>
              <w:rPr>
                <w:rFonts w:ascii="PT Astra Serif" w:hAnsi="PT Astra Serif"/>
                <w:color w:val="000000"/>
              </w:rPr>
            </w:pPr>
            <w:r w:rsidRPr="00D16E9F">
              <w:rPr>
                <w:rFonts w:ascii="PT Astra Serif" w:hAnsi="PT Astra Serif"/>
                <w:color w:val="000000"/>
              </w:rPr>
              <w:t> </w:t>
            </w:r>
          </w:p>
        </w:tc>
        <w:tc>
          <w:tcPr>
            <w:tcW w:w="5387" w:type="dxa"/>
            <w:vAlign w:val="bottom"/>
          </w:tcPr>
          <w:p w:rsidR="00D16E9F" w:rsidRPr="00D16E9F" w:rsidRDefault="00D16E9F" w:rsidP="00D16E9F">
            <w:pPr>
              <w:jc w:val="center"/>
              <w:rPr>
                <w:rFonts w:ascii="PT Astra Serif" w:hAnsi="PT Astra Serif"/>
                <w:b/>
                <w:bCs/>
                <w:color w:val="000000"/>
                <w:u w:val="single"/>
              </w:rPr>
            </w:pPr>
            <w:r w:rsidRPr="00D16E9F">
              <w:rPr>
                <w:rFonts w:ascii="PT Astra Serif" w:hAnsi="PT Astra Serif"/>
                <w:b/>
                <w:bCs/>
                <w:color w:val="000000"/>
                <w:u w:val="single"/>
              </w:rPr>
              <w:t>СКУ</w:t>
            </w:r>
          </w:p>
        </w:tc>
        <w:tc>
          <w:tcPr>
            <w:tcW w:w="3544" w:type="dxa"/>
            <w:vAlign w:val="center"/>
          </w:tcPr>
          <w:p w:rsidR="00D16E9F" w:rsidRPr="00D16E9F" w:rsidRDefault="00D16E9F" w:rsidP="00D16E9F">
            <w:pPr>
              <w:jc w:val="center"/>
              <w:rPr>
                <w:rFonts w:ascii="PT Astra Serif" w:hAnsi="PT Astra Serif"/>
                <w:color w:val="000000"/>
              </w:rPr>
            </w:pPr>
          </w:p>
        </w:tc>
      </w:tr>
      <w:tr w:rsidR="00D16E9F" w:rsidRPr="00D16E9F" w:rsidTr="00493BF4">
        <w:trPr>
          <w:trHeight w:val="2794"/>
        </w:trPr>
        <w:tc>
          <w:tcPr>
            <w:tcW w:w="675" w:type="dxa"/>
            <w:vAlign w:val="center"/>
          </w:tcPr>
          <w:p w:rsidR="00D16E9F" w:rsidRPr="00D16E9F" w:rsidRDefault="00D16E9F" w:rsidP="00D16E9F">
            <w:pPr>
              <w:jc w:val="center"/>
              <w:rPr>
                <w:rFonts w:ascii="PT Astra Serif" w:hAnsi="PT Astra Serif"/>
                <w:color w:val="000000"/>
              </w:rPr>
            </w:pPr>
            <w:r w:rsidRPr="00D16E9F">
              <w:rPr>
                <w:rFonts w:ascii="PT Astra Serif" w:hAnsi="PT Astra Serif"/>
                <w:color w:val="000000"/>
              </w:rPr>
              <w:t>18</w:t>
            </w:r>
          </w:p>
        </w:tc>
        <w:tc>
          <w:tcPr>
            <w:tcW w:w="5387" w:type="dxa"/>
            <w:vAlign w:val="bottom"/>
          </w:tcPr>
          <w:p w:rsidR="00D16E9F" w:rsidRPr="00D16E9F" w:rsidRDefault="00D16E9F" w:rsidP="00D16E9F">
            <w:pPr>
              <w:rPr>
                <w:rFonts w:ascii="PT Astra Serif" w:hAnsi="PT Astra Serif"/>
                <w:color w:val="000000"/>
              </w:rPr>
            </w:pPr>
            <w:r w:rsidRPr="00D16E9F">
              <w:rPr>
                <w:rFonts w:ascii="PT Astra Serif" w:hAnsi="PT Astra Serif"/>
                <w:color w:val="000000"/>
              </w:rPr>
              <w:t xml:space="preserve">Диагностика СКУ, в том числе: </w:t>
            </w:r>
          </w:p>
          <w:p w:rsidR="00D16E9F" w:rsidRPr="00D16E9F" w:rsidRDefault="00D16E9F" w:rsidP="00D16E9F">
            <w:pPr>
              <w:rPr>
                <w:rFonts w:ascii="PT Astra Serif" w:hAnsi="PT Astra Serif"/>
                <w:color w:val="000000"/>
              </w:rPr>
            </w:pPr>
            <w:r w:rsidRPr="00D16E9F">
              <w:rPr>
                <w:rFonts w:ascii="PT Astra Serif" w:hAnsi="PT Astra Serif"/>
                <w:color w:val="000000"/>
              </w:rPr>
              <w:t>• запись актуальной микропрограммы (прошивки) в СКУ;</w:t>
            </w:r>
          </w:p>
          <w:p w:rsidR="00D16E9F" w:rsidRPr="00D16E9F" w:rsidRDefault="00D16E9F" w:rsidP="00D16E9F">
            <w:pPr>
              <w:rPr>
                <w:rFonts w:ascii="PT Astra Serif" w:hAnsi="PT Astra Serif"/>
                <w:color w:val="000000"/>
              </w:rPr>
            </w:pPr>
            <w:r w:rsidRPr="00D16E9F">
              <w:rPr>
                <w:rFonts w:ascii="PT Astra Serif" w:hAnsi="PT Astra Serif"/>
                <w:color w:val="000000"/>
              </w:rPr>
              <w:t>• сборка СКУ;</w:t>
            </w:r>
          </w:p>
          <w:p w:rsidR="00D16E9F" w:rsidRPr="00D16E9F" w:rsidRDefault="00D16E9F" w:rsidP="00D16E9F">
            <w:pPr>
              <w:rPr>
                <w:rFonts w:ascii="PT Astra Serif" w:hAnsi="PT Astra Serif"/>
                <w:color w:val="000000"/>
              </w:rPr>
            </w:pPr>
            <w:r w:rsidRPr="00D16E9F">
              <w:rPr>
                <w:rFonts w:ascii="PT Astra Serif" w:hAnsi="PT Astra Serif"/>
                <w:color w:val="000000"/>
              </w:rPr>
              <w:t>• проверка работоспособности СКУ с использованием технологического сервера СЭМПЛ;</w:t>
            </w:r>
          </w:p>
          <w:p w:rsidR="00D16E9F" w:rsidRPr="00D16E9F" w:rsidRDefault="00D16E9F" w:rsidP="00D16E9F">
            <w:pPr>
              <w:rPr>
                <w:rFonts w:ascii="PT Astra Serif" w:hAnsi="PT Astra Serif"/>
                <w:color w:val="000000"/>
              </w:rPr>
            </w:pPr>
            <w:r w:rsidRPr="00D16E9F">
              <w:rPr>
                <w:rFonts w:ascii="PT Astra Serif" w:hAnsi="PT Astra Serif"/>
                <w:color w:val="000000"/>
              </w:rPr>
              <w:t>• проведение цикла полного заряда и разряда АКБ СКУ</w:t>
            </w:r>
          </w:p>
        </w:tc>
        <w:tc>
          <w:tcPr>
            <w:tcW w:w="3544" w:type="dxa"/>
            <w:vAlign w:val="center"/>
          </w:tcPr>
          <w:p w:rsidR="00D16E9F" w:rsidRPr="00D16E9F" w:rsidRDefault="00D16E9F" w:rsidP="00D16E9F">
            <w:pPr>
              <w:jc w:val="center"/>
              <w:rPr>
                <w:rFonts w:ascii="PT Astra Serif" w:hAnsi="PT Astra Serif"/>
                <w:b/>
                <w:bCs/>
                <w:color w:val="000000"/>
                <w:sz w:val="18"/>
                <w:szCs w:val="18"/>
              </w:rPr>
            </w:pPr>
          </w:p>
        </w:tc>
      </w:tr>
      <w:tr w:rsidR="00D16E9F" w:rsidRPr="00D16E9F" w:rsidTr="00493BF4">
        <w:tc>
          <w:tcPr>
            <w:tcW w:w="675" w:type="dxa"/>
            <w:vAlign w:val="bottom"/>
          </w:tcPr>
          <w:p w:rsidR="00D16E9F" w:rsidRPr="00D16E9F" w:rsidRDefault="00D16E9F" w:rsidP="00D16E9F">
            <w:pPr>
              <w:jc w:val="center"/>
              <w:rPr>
                <w:rFonts w:ascii="PT Astra Serif" w:hAnsi="PT Astra Serif"/>
                <w:color w:val="000000"/>
              </w:rPr>
            </w:pPr>
            <w:r w:rsidRPr="00D16E9F">
              <w:rPr>
                <w:rFonts w:ascii="PT Astra Serif" w:hAnsi="PT Astra Serif"/>
                <w:color w:val="000000"/>
              </w:rPr>
              <w:t>19</w:t>
            </w:r>
          </w:p>
        </w:tc>
        <w:tc>
          <w:tcPr>
            <w:tcW w:w="5387" w:type="dxa"/>
            <w:vAlign w:val="bottom"/>
          </w:tcPr>
          <w:p w:rsidR="00D16E9F" w:rsidRPr="00D16E9F" w:rsidRDefault="00D16E9F" w:rsidP="00D16E9F">
            <w:pPr>
              <w:rPr>
                <w:rFonts w:ascii="PT Astra Serif" w:hAnsi="PT Astra Serif"/>
                <w:color w:val="000000"/>
              </w:rPr>
            </w:pPr>
            <w:r w:rsidRPr="00D16E9F">
              <w:rPr>
                <w:rFonts w:ascii="PT Astra Serif" w:hAnsi="PT Astra Serif"/>
                <w:color w:val="000000"/>
              </w:rPr>
              <w:t>Замена АКБ СКУ</w:t>
            </w:r>
          </w:p>
        </w:tc>
        <w:tc>
          <w:tcPr>
            <w:tcW w:w="3544" w:type="dxa"/>
            <w:vAlign w:val="center"/>
          </w:tcPr>
          <w:p w:rsidR="00D16E9F" w:rsidRPr="00D16E9F" w:rsidRDefault="00D16E9F" w:rsidP="00D16E9F">
            <w:pPr>
              <w:jc w:val="center"/>
              <w:rPr>
                <w:rFonts w:ascii="PT Astra Serif" w:hAnsi="PT Astra Serif"/>
                <w:b/>
                <w:bCs/>
                <w:color w:val="000000"/>
                <w:sz w:val="18"/>
                <w:szCs w:val="18"/>
              </w:rPr>
            </w:pPr>
          </w:p>
        </w:tc>
      </w:tr>
      <w:tr w:rsidR="00D16E9F" w:rsidRPr="00D16E9F" w:rsidTr="00493BF4">
        <w:tc>
          <w:tcPr>
            <w:tcW w:w="675" w:type="dxa"/>
            <w:vAlign w:val="bottom"/>
          </w:tcPr>
          <w:p w:rsidR="00D16E9F" w:rsidRPr="00D16E9F" w:rsidRDefault="00D16E9F" w:rsidP="00D16E9F">
            <w:pPr>
              <w:jc w:val="center"/>
              <w:rPr>
                <w:rFonts w:ascii="PT Astra Serif" w:hAnsi="PT Astra Serif"/>
                <w:color w:val="000000"/>
              </w:rPr>
            </w:pPr>
            <w:r w:rsidRPr="00D16E9F">
              <w:rPr>
                <w:rFonts w:ascii="PT Astra Serif" w:hAnsi="PT Astra Serif"/>
                <w:color w:val="000000"/>
              </w:rPr>
              <w:t>20</w:t>
            </w:r>
          </w:p>
        </w:tc>
        <w:tc>
          <w:tcPr>
            <w:tcW w:w="5387" w:type="dxa"/>
            <w:vAlign w:val="bottom"/>
          </w:tcPr>
          <w:p w:rsidR="00D16E9F" w:rsidRPr="00D16E9F" w:rsidRDefault="00D16E9F" w:rsidP="00D16E9F">
            <w:pPr>
              <w:rPr>
                <w:rFonts w:ascii="PT Astra Serif" w:hAnsi="PT Astra Serif"/>
                <w:color w:val="000000"/>
              </w:rPr>
            </w:pPr>
            <w:r w:rsidRPr="00D16E9F">
              <w:rPr>
                <w:rFonts w:ascii="PT Astra Serif" w:hAnsi="PT Astra Serif"/>
                <w:color w:val="000000"/>
              </w:rPr>
              <w:t>Замена клавиатуры СКУ</w:t>
            </w:r>
          </w:p>
        </w:tc>
        <w:tc>
          <w:tcPr>
            <w:tcW w:w="3544" w:type="dxa"/>
            <w:vAlign w:val="center"/>
          </w:tcPr>
          <w:p w:rsidR="00D16E9F" w:rsidRPr="00D16E9F" w:rsidRDefault="00D16E9F" w:rsidP="00D16E9F">
            <w:pPr>
              <w:jc w:val="center"/>
              <w:rPr>
                <w:rFonts w:ascii="PT Astra Serif" w:hAnsi="PT Astra Serif"/>
                <w:b/>
                <w:bCs/>
                <w:color w:val="000000"/>
                <w:sz w:val="18"/>
                <w:szCs w:val="18"/>
              </w:rPr>
            </w:pPr>
          </w:p>
        </w:tc>
      </w:tr>
      <w:tr w:rsidR="00D16E9F" w:rsidRPr="00D16E9F" w:rsidTr="00493BF4">
        <w:tc>
          <w:tcPr>
            <w:tcW w:w="675" w:type="dxa"/>
            <w:vAlign w:val="bottom"/>
          </w:tcPr>
          <w:p w:rsidR="00D16E9F" w:rsidRPr="00D16E9F" w:rsidRDefault="00D16E9F" w:rsidP="00D16E9F">
            <w:pPr>
              <w:jc w:val="center"/>
              <w:rPr>
                <w:rFonts w:ascii="PT Astra Serif" w:hAnsi="PT Astra Serif"/>
                <w:color w:val="000000"/>
              </w:rPr>
            </w:pPr>
            <w:r w:rsidRPr="00D16E9F">
              <w:rPr>
                <w:rFonts w:ascii="PT Astra Serif" w:hAnsi="PT Astra Serif"/>
                <w:color w:val="000000"/>
              </w:rPr>
              <w:t>21</w:t>
            </w:r>
          </w:p>
        </w:tc>
        <w:tc>
          <w:tcPr>
            <w:tcW w:w="5387" w:type="dxa"/>
            <w:vAlign w:val="bottom"/>
          </w:tcPr>
          <w:p w:rsidR="00D16E9F" w:rsidRPr="00D16E9F" w:rsidRDefault="00D16E9F" w:rsidP="00D16E9F">
            <w:pPr>
              <w:rPr>
                <w:rFonts w:ascii="PT Astra Serif" w:hAnsi="PT Astra Serif"/>
                <w:color w:val="000000"/>
              </w:rPr>
            </w:pPr>
            <w:r w:rsidRPr="00D16E9F">
              <w:rPr>
                <w:rFonts w:ascii="PT Astra Serif" w:hAnsi="PT Astra Serif"/>
                <w:color w:val="000000"/>
              </w:rPr>
              <w:t>Замена корпуса СКУ с переустановкой узлов</w:t>
            </w:r>
          </w:p>
        </w:tc>
        <w:tc>
          <w:tcPr>
            <w:tcW w:w="3544" w:type="dxa"/>
            <w:vAlign w:val="center"/>
          </w:tcPr>
          <w:p w:rsidR="00D16E9F" w:rsidRPr="00D16E9F" w:rsidRDefault="00D16E9F" w:rsidP="00D16E9F">
            <w:pPr>
              <w:jc w:val="center"/>
              <w:rPr>
                <w:rFonts w:ascii="PT Astra Serif" w:hAnsi="PT Astra Serif"/>
                <w:b/>
                <w:bCs/>
                <w:color w:val="000000"/>
                <w:sz w:val="18"/>
                <w:szCs w:val="18"/>
              </w:rPr>
            </w:pPr>
          </w:p>
        </w:tc>
      </w:tr>
      <w:tr w:rsidR="00D16E9F" w:rsidRPr="00D16E9F" w:rsidTr="00493BF4">
        <w:tc>
          <w:tcPr>
            <w:tcW w:w="675" w:type="dxa"/>
            <w:vAlign w:val="bottom"/>
          </w:tcPr>
          <w:p w:rsidR="00D16E9F" w:rsidRPr="00D16E9F" w:rsidRDefault="00D16E9F" w:rsidP="00D16E9F">
            <w:pPr>
              <w:jc w:val="center"/>
              <w:rPr>
                <w:rFonts w:ascii="PT Astra Serif" w:hAnsi="PT Astra Serif"/>
                <w:color w:val="000000"/>
              </w:rPr>
            </w:pPr>
            <w:r w:rsidRPr="00D16E9F">
              <w:rPr>
                <w:rFonts w:ascii="PT Astra Serif" w:hAnsi="PT Astra Serif"/>
                <w:color w:val="000000"/>
              </w:rPr>
              <w:t> </w:t>
            </w:r>
          </w:p>
        </w:tc>
        <w:tc>
          <w:tcPr>
            <w:tcW w:w="5387" w:type="dxa"/>
            <w:vAlign w:val="bottom"/>
          </w:tcPr>
          <w:p w:rsidR="00D16E9F" w:rsidRPr="00D16E9F" w:rsidRDefault="00D16E9F" w:rsidP="00D16E9F">
            <w:pPr>
              <w:jc w:val="center"/>
              <w:rPr>
                <w:rFonts w:ascii="PT Astra Serif" w:hAnsi="PT Astra Serif"/>
                <w:b/>
                <w:bCs/>
                <w:color w:val="000000"/>
                <w:u w:val="single"/>
              </w:rPr>
            </w:pPr>
            <w:r w:rsidRPr="00D16E9F">
              <w:rPr>
                <w:rFonts w:ascii="PT Astra Serif" w:hAnsi="PT Astra Serif"/>
                <w:b/>
                <w:bCs/>
                <w:color w:val="000000"/>
                <w:u w:val="single"/>
              </w:rPr>
              <w:t>УА</w:t>
            </w:r>
          </w:p>
        </w:tc>
        <w:tc>
          <w:tcPr>
            <w:tcW w:w="3544" w:type="dxa"/>
            <w:vAlign w:val="center"/>
          </w:tcPr>
          <w:p w:rsidR="00D16E9F" w:rsidRPr="00D16E9F" w:rsidRDefault="00D16E9F" w:rsidP="00D16E9F">
            <w:pPr>
              <w:jc w:val="center"/>
              <w:rPr>
                <w:rFonts w:ascii="PT Astra Serif" w:hAnsi="PT Astra Serif"/>
                <w:color w:val="000000"/>
              </w:rPr>
            </w:pPr>
          </w:p>
        </w:tc>
      </w:tr>
      <w:tr w:rsidR="00D16E9F" w:rsidRPr="00D16E9F" w:rsidTr="00493BF4">
        <w:trPr>
          <w:trHeight w:val="2794"/>
        </w:trPr>
        <w:tc>
          <w:tcPr>
            <w:tcW w:w="675" w:type="dxa"/>
            <w:vAlign w:val="center"/>
          </w:tcPr>
          <w:p w:rsidR="00D16E9F" w:rsidRPr="00D16E9F" w:rsidRDefault="00D16E9F" w:rsidP="00D16E9F">
            <w:pPr>
              <w:jc w:val="center"/>
              <w:rPr>
                <w:rFonts w:ascii="PT Astra Serif" w:hAnsi="PT Astra Serif"/>
                <w:color w:val="000000"/>
              </w:rPr>
            </w:pPr>
            <w:r w:rsidRPr="00D16E9F">
              <w:rPr>
                <w:rFonts w:ascii="PT Astra Serif" w:hAnsi="PT Astra Serif"/>
                <w:color w:val="000000"/>
              </w:rPr>
              <w:t>22</w:t>
            </w:r>
          </w:p>
        </w:tc>
        <w:tc>
          <w:tcPr>
            <w:tcW w:w="5387" w:type="dxa"/>
            <w:vAlign w:val="bottom"/>
          </w:tcPr>
          <w:p w:rsidR="00D16E9F" w:rsidRPr="00D16E9F" w:rsidRDefault="00D16E9F" w:rsidP="00D16E9F">
            <w:pPr>
              <w:rPr>
                <w:rFonts w:ascii="PT Astra Serif" w:hAnsi="PT Astra Serif"/>
                <w:color w:val="000000"/>
              </w:rPr>
            </w:pPr>
            <w:r w:rsidRPr="00D16E9F">
              <w:rPr>
                <w:rFonts w:ascii="PT Astra Serif" w:hAnsi="PT Astra Serif"/>
                <w:color w:val="000000"/>
              </w:rPr>
              <w:t>Диагностика УА, в том числе:</w:t>
            </w:r>
          </w:p>
          <w:p w:rsidR="00D16E9F" w:rsidRPr="00D16E9F" w:rsidRDefault="00D16E9F" w:rsidP="00D16E9F">
            <w:pPr>
              <w:rPr>
                <w:rFonts w:ascii="PT Astra Serif" w:hAnsi="PT Astra Serif"/>
                <w:color w:val="000000"/>
              </w:rPr>
            </w:pPr>
            <w:r w:rsidRPr="00D16E9F">
              <w:rPr>
                <w:rFonts w:ascii="PT Astra Serif" w:hAnsi="PT Astra Serif"/>
                <w:color w:val="000000"/>
              </w:rPr>
              <w:t>• запись актуальной микропрограммы (прошивки) в УА;</w:t>
            </w:r>
          </w:p>
          <w:p w:rsidR="00D16E9F" w:rsidRPr="00D16E9F" w:rsidRDefault="00D16E9F" w:rsidP="00D16E9F">
            <w:pPr>
              <w:rPr>
                <w:rFonts w:ascii="PT Astra Serif" w:hAnsi="PT Astra Serif"/>
                <w:color w:val="000000"/>
              </w:rPr>
            </w:pPr>
            <w:r w:rsidRPr="00D16E9F">
              <w:rPr>
                <w:rFonts w:ascii="PT Astra Serif" w:hAnsi="PT Astra Serif"/>
                <w:color w:val="000000"/>
              </w:rPr>
              <w:t>• сборка УА;</w:t>
            </w:r>
          </w:p>
          <w:p w:rsidR="00D16E9F" w:rsidRPr="00D16E9F" w:rsidRDefault="00D16E9F" w:rsidP="00D16E9F">
            <w:pPr>
              <w:rPr>
                <w:rFonts w:ascii="PT Astra Serif" w:hAnsi="PT Astra Serif"/>
                <w:color w:val="000000"/>
              </w:rPr>
            </w:pPr>
            <w:r w:rsidRPr="00D16E9F">
              <w:rPr>
                <w:rFonts w:ascii="PT Astra Serif" w:hAnsi="PT Astra Serif"/>
                <w:color w:val="000000"/>
              </w:rPr>
              <w:t>• проверка работоспособности УА с использованием технологического сервера СЭМПЛ;</w:t>
            </w:r>
          </w:p>
          <w:p w:rsidR="00D16E9F" w:rsidRPr="00D16E9F" w:rsidRDefault="00D16E9F" w:rsidP="00D16E9F">
            <w:pPr>
              <w:rPr>
                <w:rFonts w:ascii="PT Astra Serif" w:hAnsi="PT Astra Serif"/>
                <w:color w:val="000000"/>
              </w:rPr>
            </w:pPr>
            <w:r w:rsidRPr="00D16E9F">
              <w:rPr>
                <w:rFonts w:ascii="PT Astra Serif" w:hAnsi="PT Astra Serif"/>
                <w:color w:val="000000"/>
              </w:rPr>
              <w:t>• проведение цикла полного заряда и разряда АКБ УА</w:t>
            </w:r>
          </w:p>
        </w:tc>
        <w:tc>
          <w:tcPr>
            <w:tcW w:w="3544" w:type="dxa"/>
            <w:vAlign w:val="center"/>
          </w:tcPr>
          <w:p w:rsidR="00D16E9F" w:rsidRPr="00D16E9F" w:rsidRDefault="00D16E9F" w:rsidP="00D16E9F">
            <w:pPr>
              <w:jc w:val="center"/>
              <w:rPr>
                <w:rFonts w:ascii="PT Astra Serif" w:hAnsi="PT Astra Serif"/>
                <w:b/>
                <w:bCs/>
                <w:color w:val="000000"/>
                <w:sz w:val="18"/>
                <w:szCs w:val="18"/>
              </w:rPr>
            </w:pPr>
          </w:p>
        </w:tc>
      </w:tr>
      <w:tr w:rsidR="00D16E9F" w:rsidRPr="00D16E9F" w:rsidTr="00493BF4">
        <w:tc>
          <w:tcPr>
            <w:tcW w:w="675" w:type="dxa"/>
            <w:vAlign w:val="bottom"/>
          </w:tcPr>
          <w:p w:rsidR="00D16E9F" w:rsidRPr="00D16E9F" w:rsidRDefault="00D16E9F" w:rsidP="00D16E9F">
            <w:pPr>
              <w:jc w:val="center"/>
              <w:rPr>
                <w:rFonts w:ascii="PT Astra Serif" w:hAnsi="PT Astra Serif"/>
                <w:color w:val="000000"/>
              </w:rPr>
            </w:pPr>
            <w:r w:rsidRPr="00D16E9F">
              <w:rPr>
                <w:rFonts w:ascii="PT Astra Serif" w:hAnsi="PT Astra Serif"/>
                <w:color w:val="000000"/>
              </w:rPr>
              <w:t>23</w:t>
            </w:r>
          </w:p>
        </w:tc>
        <w:tc>
          <w:tcPr>
            <w:tcW w:w="5387" w:type="dxa"/>
            <w:vAlign w:val="bottom"/>
          </w:tcPr>
          <w:p w:rsidR="00D16E9F" w:rsidRPr="00D16E9F" w:rsidRDefault="00D16E9F" w:rsidP="00D16E9F">
            <w:pPr>
              <w:rPr>
                <w:rFonts w:ascii="PT Astra Serif" w:hAnsi="PT Astra Serif"/>
                <w:color w:val="000000"/>
              </w:rPr>
            </w:pPr>
            <w:r w:rsidRPr="00D16E9F">
              <w:rPr>
                <w:rFonts w:ascii="PT Astra Serif" w:hAnsi="PT Astra Serif"/>
                <w:color w:val="000000"/>
              </w:rPr>
              <w:t>Замена АКБ УА</w:t>
            </w:r>
          </w:p>
        </w:tc>
        <w:tc>
          <w:tcPr>
            <w:tcW w:w="3544" w:type="dxa"/>
            <w:vAlign w:val="center"/>
          </w:tcPr>
          <w:p w:rsidR="00D16E9F" w:rsidRPr="00D16E9F" w:rsidRDefault="00D16E9F" w:rsidP="00D16E9F">
            <w:pPr>
              <w:jc w:val="center"/>
              <w:rPr>
                <w:rFonts w:ascii="PT Astra Serif" w:hAnsi="PT Astra Serif"/>
                <w:b/>
                <w:bCs/>
                <w:color w:val="000000"/>
                <w:sz w:val="18"/>
                <w:szCs w:val="18"/>
              </w:rPr>
            </w:pPr>
          </w:p>
        </w:tc>
      </w:tr>
      <w:tr w:rsidR="00D16E9F" w:rsidRPr="00D16E9F" w:rsidTr="00493BF4">
        <w:tc>
          <w:tcPr>
            <w:tcW w:w="675" w:type="dxa"/>
            <w:vAlign w:val="bottom"/>
          </w:tcPr>
          <w:p w:rsidR="00D16E9F" w:rsidRPr="00D16E9F" w:rsidRDefault="00D16E9F" w:rsidP="00D16E9F">
            <w:pPr>
              <w:jc w:val="center"/>
              <w:rPr>
                <w:rFonts w:ascii="PT Astra Serif" w:hAnsi="PT Astra Serif"/>
                <w:color w:val="000000"/>
              </w:rPr>
            </w:pPr>
            <w:r w:rsidRPr="00D16E9F">
              <w:rPr>
                <w:rFonts w:ascii="PT Astra Serif" w:hAnsi="PT Astra Serif"/>
                <w:color w:val="000000"/>
              </w:rPr>
              <w:t>24</w:t>
            </w:r>
          </w:p>
        </w:tc>
        <w:tc>
          <w:tcPr>
            <w:tcW w:w="5387" w:type="dxa"/>
            <w:vAlign w:val="bottom"/>
          </w:tcPr>
          <w:p w:rsidR="00D16E9F" w:rsidRPr="00D16E9F" w:rsidRDefault="00D16E9F" w:rsidP="00D16E9F">
            <w:pPr>
              <w:rPr>
                <w:rFonts w:ascii="PT Astra Serif" w:hAnsi="PT Astra Serif"/>
                <w:color w:val="000000"/>
              </w:rPr>
            </w:pPr>
            <w:r w:rsidRPr="00D16E9F">
              <w:rPr>
                <w:rFonts w:ascii="PT Astra Serif" w:hAnsi="PT Astra Serif"/>
                <w:color w:val="000000"/>
              </w:rPr>
              <w:t>Замена клавиатуры УА</w:t>
            </w:r>
          </w:p>
        </w:tc>
        <w:tc>
          <w:tcPr>
            <w:tcW w:w="3544" w:type="dxa"/>
            <w:vAlign w:val="center"/>
          </w:tcPr>
          <w:p w:rsidR="00D16E9F" w:rsidRPr="00D16E9F" w:rsidRDefault="00D16E9F" w:rsidP="00D16E9F">
            <w:pPr>
              <w:jc w:val="center"/>
              <w:rPr>
                <w:rFonts w:ascii="PT Astra Serif" w:hAnsi="PT Astra Serif"/>
                <w:b/>
                <w:bCs/>
                <w:color w:val="000000"/>
                <w:sz w:val="18"/>
                <w:szCs w:val="18"/>
              </w:rPr>
            </w:pPr>
          </w:p>
        </w:tc>
      </w:tr>
      <w:tr w:rsidR="00D16E9F" w:rsidRPr="00D16E9F" w:rsidTr="00493BF4">
        <w:tc>
          <w:tcPr>
            <w:tcW w:w="675" w:type="dxa"/>
            <w:vAlign w:val="bottom"/>
          </w:tcPr>
          <w:p w:rsidR="00D16E9F" w:rsidRPr="00D16E9F" w:rsidRDefault="00D16E9F" w:rsidP="00D16E9F">
            <w:pPr>
              <w:jc w:val="center"/>
              <w:rPr>
                <w:rFonts w:ascii="PT Astra Serif" w:hAnsi="PT Astra Serif"/>
                <w:color w:val="000000"/>
              </w:rPr>
            </w:pPr>
            <w:r w:rsidRPr="00D16E9F">
              <w:rPr>
                <w:rFonts w:ascii="PT Astra Serif" w:hAnsi="PT Astra Serif"/>
                <w:color w:val="000000"/>
              </w:rPr>
              <w:t>25</w:t>
            </w:r>
          </w:p>
        </w:tc>
        <w:tc>
          <w:tcPr>
            <w:tcW w:w="5387" w:type="dxa"/>
            <w:vAlign w:val="bottom"/>
          </w:tcPr>
          <w:p w:rsidR="00D16E9F" w:rsidRPr="00D16E9F" w:rsidRDefault="00D16E9F" w:rsidP="00D16E9F">
            <w:pPr>
              <w:rPr>
                <w:rFonts w:ascii="PT Astra Serif" w:hAnsi="PT Astra Serif"/>
                <w:color w:val="000000"/>
              </w:rPr>
            </w:pPr>
            <w:r w:rsidRPr="00D16E9F">
              <w:rPr>
                <w:rFonts w:ascii="PT Astra Serif" w:hAnsi="PT Astra Serif"/>
                <w:color w:val="000000"/>
              </w:rPr>
              <w:t>Замена корпуса УА с переустановкой узлов</w:t>
            </w:r>
          </w:p>
        </w:tc>
        <w:tc>
          <w:tcPr>
            <w:tcW w:w="3544" w:type="dxa"/>
            <w:vAlign w:val="center"/>
          </w:tcPr>
          <w:p w:rsidR="00D16E9F" w:rsidRPr="00D16E9F" w:rsidRDefault="00D16E9F" w:rsidP="00D16E9F">
            <w:pPr>
              <w:jc w:val="center"/>
              <w:rPr>
                <w:rFonts w:ascii="PT Astra Serif" w:hAnsi="PT Astra Serif"/>
                <w:b/>
                <w:bCs/>
                <w:color w:val="000000"/>
                <w:sz w:val="18"/>
                <w:szCs w:val="18"/>
              </w:rPr>
            </w:pPr>
          </w:p>
        </w:tc>
      </w:tr>
      <w:tr w:rsidR="00D16E9F" w:rsidRPr="00D16E9F" w:rsidTr="00493BF4">
        <w:tc>
          <w:tcPr>
            <w:tcW w:w="675" w:type="dxa"/>
            <w:vAlign w:val="bottom"/>
          </w:tcPr>
          <w:p w:rsidR="00D16E9F" w:rsidRPr="00D16E9F" w:rsidRDefault="00D16E9F" w:rsidP="00D16E9F">
            <w:pPr>
              <w:jc w:val="center"/>
              <w:rPr>
                <w:rFonts w:ascii="PT Astra Serif" w:hAnsi="PT Astra Serif"/>
                <w:color w:val="000000"/>
              </w:rPr>
            </w:pPr>
            <w:r w:rsidRPr="00D16E9F">
              <w:rPr>
                <w:rFonts w:ascii="PT Astra Serif" w:hAnsi="PT Astra Serif"/>
                <w:color w:val="000000"/>
              </w:rPr>
              <w:lastRenderedPageBreak/>
              <w:t> </w:t>
            </w:r>
          </w:p>
        </w:tc>
        <w:tc>
          <w:tcPr>
            <w:tcW w:w="5387" w:type="dxa"/>
            <w:vAlign w:val="bottom"/>
          </w:tcPr>
          <w:p w:rsidR="00D16E9F" w:rsidRPr="00D16E9F" w:rsidRDefault="00D16E9F" w:rsidP="00D16E9F">
            <w:pPr>
              <w:jc w:val="center"/>
              <w:rPr>
                <w:rFonts w:ascii="PT Astra Serif" w:hAnsi="PT Astra Serif"/>
                <w:b/>
                <w:bCs/>
                <w:color w:val="000000"/>
                <w:u w:val="single"/>
              </w:rPr>
            </w:pPr>
            <w:r w:rsidRPr="00D16E9F">
              <w:rPr>
                <w:rFonts w:ascii="PT Astra Serif" w:hAnsi="PT Astra Serif"/>
                <w:b/>
                <w:bCs/>
                <w:color w:val="000000"/>
                <w:u w:val="single"/>
              </w:rPr>
              <w:t>МЭБ</w:t>
            </w:r>
          </w:p>
        </w:tc>
        <w:tc>
          <w:tcPr>
            <w:tcW w:w="3544" w:type="dxa"/>
            <w:vAlign w:val="bottom"/>
          </w:tcPr>
          <w:p w:rsidR="00D16E9F" w:rsidRPr="00D16E9F" w:rsidRDefault="00D16E9F" w:rsidP="00D16E9F">
            <w:pPr>
              <w:jc w:val="center"/>
              <w:rPr>
                <w:rFonts w:ascii="PT Astra Serif" w:hAnsi="PT Astra Serif"/>
                <w:color w:val="000000"/>
              </w:rPr>
            </w:pPr>
          </w:p>
        </w:tc>
      </w:tr>
      <w:tr w:rsidR="00D16E9F" w:rsidRPr="00D16E9F" w:rsidTr="00493BF4">
        <w:trPr>
          <w:trHeight w:val="4356"/>
        </w:trPr>
        <w:tc>
          <w:tcPr>
            <w:tcW w:w="675" w:type="dxa"/>
            <w:vAlign w:val="center"/>
          </w:tcPr>
          <w:p w:rsidR="00D16E9F" w:rsidRPr="00D16E9F" w:rsidRDefault="00D16E9F" w:rsidP="00D16E9F">
            <w:pPr>
              <w:jc w:val="center"/>
              <w:rPr>
                <w:rFonts w:ascii="PT Astra Serif" w:hAnsi="PT Astra Serif"/>
                <w:color w:val="000000"/>
              </w:rPr>
            </w:pPr>
            <w:r w:rsidRPr="00D16E9F">
              <w:rPr>
                <w:rFonts w:ascii="PT Astra Serif" w:hAnsi="PT Astra Serif"/>
                <w:color w:val="000000"/>
              </w:rPr>
              <w:t>26</w:t>
            </w:r>
          </w:p>
        </w:tc>
        <w:tc>
          <w:tcPr>
            <w:tcW w:w="5387" w:type="dxa"/>
            <w:vAlign w:val="bottom"/>
          </w:tcPr>
          <w:p w:rsidR="00D16E9F" w:rsidRPr="00D16E9F" w:rsidRDefault="00D16E9F" w:rsidP="00D16E9F">
            <w:pPr>
              <w:rPr>
                <w:rFonts w:ascii="PT Astra Serif" w:hAnsi="PT Astra Serif"/>
                <w:color w:val="000000"/>
              </w:rPr>
            </w:pPr>
            <w:r w:rsidRPr="00D16E9F">
              <w:rPr>
                <w:rFonts w:ascii="PT Astra Serif" w:hAnsi="PT Astra Serif"/>
                <w:color w:val="000000"/>
              </w:rPr>
              <w:t>Диагностика МЭБ, в том числе:</w:t>
            </w:r>
          </w:p>
          <w:p w:rsidR="00D16E9F" w:rsidRPr="00D16E9F" w:rsidRDefault="00D16E9F" w:rsidP="00D16E9F">
            <w:pPr>
              <w:rPr>
                <w:rFonts w:ascii="PT Astra Serif" w:hAnsi="PT Astra Serif"/>
                <w:color w:val="000000"/>
              </w:rPr>
            </w:pPr>
            <w:r w:rsidRPr="00D16E9F">
              <w:rPr>
                <w:rFonts w:ascii="PT Astra Serif" w:hAnsi="PT Astra Serif"/>
                <w:color w:val="000000"/>
              </w:rPr>
              <w:t>• установка платы МЭБ в корпус;</w:t>
            </w:r>
          </w:p>
          <w:p w:rsidR="00D16E9F" w:rsidRPr="00D16E9F" w:rsidRDefault="00D16E9F" w:rsidP="00D16E9F">
            <w:pPr>
              <w:rPr>
                <w:rFonts w:ascii="PT Astra Serif" w:hAnsi="PT Astra Serif"/>
                <w:color w:val="000000"/>
              </w:rPr>
            </w:pPr>
            <w:r w:rsidRPr="00D16E9F">
              <w:rPr>
                <w:rFonts w:ascii="PT Astra Serif" w:hAnsi="PT Astra Serif"/>
                <w:color w:val="000000"/>
              </w:rPr>
              <w:t>• запись актуальной микропрограммы (прошивки) в МЭБ;</w:t>
            </w:r>
          </w:p>
          <w:p w:rsidR="00D16E9F" w:rsidRPr="00D16E9F" w:rsidRDefault="00D16E9F" w:rsidP="00D16E9F">
            <w:pPr>
              <w:rPr>
                <w:rFonts w:ascii="PT Astra Serif" w:hAnsi="PT Astra Serif"/>
                <w:color w:val="000000"/>
              </w:rPr>
            </w:pPr>
            <w:r w:rsidRPr="00D16E9F">
              <w:rPr>
                <w:rFonts w:ascii="PT Astra Serif" w:hAnsi="PT Astra Serif"/>
                <w:color w:val="000000"/>
              </w:rPr>
              <w:t>• проверка функционирования МЭБ после замены дефектного элемента;</w:t>
            </w:r>
          </w:p>
          <w:p w:rsidR="00D16E9F" w:rsidRPr="00D16E9F" w:rsidRDefault="00D16E9F" w:rsidP="00D16E9F">
            <w:pPr>
              <w:rPr>
                <w:rFonts w:ascii="PT Astra Serif" w:hAnsi="PT Astra Serif"/>
                <w:color w:val="000000"/>
              </w:rPr>
            </w:pPr>
            <w:r w:rsidRPr="00D16E9F">
              <w:rPr>
                <w:rFonts w:ascii="PT Astra Serif" w:hAnsi="PT Astra Serif"/>
                <w:color w:val="000000"/>
              </w:rPr>
              <w:t>• лазерная гравировка корпуса МЭБ с нанесением серийного номера;</w:t>
            </w:r>
          </w:p>
          <w:p w:rsidR="00D16E9F" w:rsidRPr="00D16E9F" w:rsidRDefault="00D16E9F" w:rsidP="00D16E9F">
            <w:pPr>
              <w:rPr>
                <w:rFonts w:ascii="PT Astra Serif" w:hAnsi="PT Astra Serif"/>
                <w:color w:val="000000"/>
              </w:rPr>
            </w:pPr>
            <w:r w:rsidRPr="00D16E9F">
              <w:rPr>
                <w:rFonts w:ascii="PT Astra Serif" w:hAnsi="PT Astra Serif"/>
                <w:color w:val="000000"/>
              </w:rPr>
              <w:t>• ультразвуковая сварка корпуса МЭБ;</w:t>
            </w:r>
          </w:p>
          <w:p w:rsidR="00D16E9F" w:rsidRPr="00D16E9F" w:rsidRDefault="00D16E9F" w:rsidP="00D16E9F">
            <w:pPr>
              <w:rPr>
                <w:rFonts w:ascii="PT Astra Serif" w:hAnsi="PT Astra Serif"/>
                <w:color w:val="000000"/>
              </w:rPr>
            </w:pPr>
            <w:r w:rsidRPr="00D16E9F">
              <w:rPr>
                <w:rFonts w:ascii="PT Astra Serif" w:hAnsi="PT Astra Serif"/>
                <w:color w:val="000000"/>
              </w:rPr>
              <w:t>• проверка герметичности корпуса МЭБ на газо-гидравлическом стенде;</w:t>
            </w:r>
          </w:p>
          <w:p w:rsidR="00D16E9F" w:rsidRPr="00D16E9F" w:rsidRDefault="00D16E9F" w:rsidP="00D16E9F">
            <w:pPr>
              <w:rPr>
                <w:rFonts w:ascii="PT Astra Serif" w:hAnsi="PT Astra Serif"/>
                <w:color w:val="000000"/>
              </w:rPr>
            </w:pPr>
            <w:r w:rsidRPr="00D16E9F">
              <w:rPr>
                <w:rFonts w:ascii="PT Astra Serif" w:hAnsi="PT Astra Serif"/>
                <w:color w:val="000000"/>
              </w:rPr>
              <w:t>• проверка работоспособности МЭБ с использованием технологического сервера СЭМПЛ.</w:t>
            </w:r>
          </w:p>
        </w:tc>
        <w:tc>
          <w:tcPr>
            <w:tcW w:w="3544" w:type="dxa"/>
            <w:vAlign w:val="center"/>
          </w:tcPr>
          <w:p w:rsidR="00D16E9F" w:rsidRPr="00D16E9F" w:rsidRDefault="00D16E9F" w:rsidP="00D16E9F">
            <w:pPr>
              <w:jc w:val="center"/>
              <w:rPr>
                <w:rFonts w:ascii="PT Astra Serif" w:hAnsi="PT Astra Serif"/>
                <w:b/>
                <w:bCs/>
                <w:color w:val="000000"/>
                <w:sz w:val="18"/>
                <w:szCs w:val="18"/>
              </w:rPr>
            </w:pPr>
          </w:p>
        </w:tc>
      </w:tr>
      <w:tr w:rsidR="00D16E9F" w:rsidRPr="00D16E9F" w:rsidTr="00493BF4">
        <w:tc>
          <w:tcPr>
            <w:tcW w:w="675" w:type="dxa"/>
            <w:vAlign w:val="bottom"/>
          </w:tcPr>
          <w:p w:rsidR="00D16E9F" w:rsidRPr="00D16E9F" w:rsidRDefault="00D16E9F" w:rsidP="00D16E9F">
            <w:pPr>
              <w:jc w:val="center"/>
              <w:rPr>
                <w:rFonts w:ascii="PT Astra Serif" w:hAnsi="PT Astra Serif"/>
                <w:color w:val="000000"/>
              </w:rPr>
            </w:pPr>
            <w:r w:rsidRPr="00D16E9F">
              <w:rPr>
                <w:rFonts w:ascii="PT Astra Serif" w:hAnsi="PT Astra Serif"/>
                <w:color w:val="000000"/>
              </w:rPr>
              <w:t>27</w:t>
            </w:r>
          </w:p>
        </w:tc>
        <w:tc>
          <w:tcPr>
            <w:tcW w:w="5387" w:type="dxa"/>
            <w:vAlign w:val="bottom"/>
          </w:tcPr>
          <w:p w:rsidR="00D16E9F" w:rsidRPr="00D16E9F" w:rsidRDefault="00D16E9F" w:rsidP="00D16E9F">
            <w:pPr>
              <w:rPr>
                <w:rFonts w:ascii="PT Astra Serif" w:hAnsi="PT Astra Serif"/>
                <w:color w:val="000000"/>
              </w:rPr>
            </w:pPr>
            <w:r w:rsidRPr="00D16E9F">
              <w:rPr>
                <w:rFonts w:ascii="PT Astra Serif" w:hAnsi="PT Astra Serif"/>
                <w:color w:val="000000"/>
              </w:rPr>
              <w:t>Замена батареи питания МЭБ (с учетом установки новой батареи)</w:t>
            </w:r>
          </w:p>
        </w:tc>
        <w:tc>
          <w:tcPr>
            <w:tcW w:w="3544" w:type="dxa"/>
            <w:vAlign w:val="center"/>
          </w:tcPr>
          <w:p w:rsidR="00D16E9F" w:rsidRPr="00D16E9F" w:rsidRDefault="00D16E9F" w:rsidP="00D16E9F">
            <w:pPr>
              <w:jc w:val="center"/>
              <w:rPr>
                <w:rFonts w:ascii="PT Astra Serif" w:hAnsi="PT Astra Serif"/>
                <w:b/>
                <w:bCs/>
                <w:color w:val="000000"/>
                <w:sz w:val="18"/>
                <w:szCs w:val="18"/>
              </w:rPr>
            </w:pPr>
          </w:p>
        </w:tc>
      </w:tr>
    </w:tbl>
    <w:p w:rsidR="00D16E9F" w:rsidRPr="00D16E9F" w:rsidRDefault="00D16E9F" w:rsidP="00D16E9F">
      <w:pPr>
        <w:jc w:val="both"/>
        <w:rPr>
          <w:rFonts w:ascii="PT Astra Serif" w:hAnsi="PT Astra Serif"/>
        </w:rPr>
      </w:pPr>
    </w:p>
    <w:p w:rsidR="00D16E9F" w:rsidRPr="00D16E9F" w:rsidRDefault="00D16E9F" w:rsidP="00D16E9F">
      <w:pPr>
        <w:shd w:val="clear" w:color="auto" w:fill="FFFFFF"/>
        <w:tabs>
          <w:tab w:val="left" w:pos="1276"/>
        </w:tabs>
        <w:ind w:firstLine="709"/>
        <w:jc w:val="center"/>
        <w:rPr>
          <w:rFonts w:ascii="PT Astra Serif" w:hAnsi="PT Astra Serif"/>
          <w:b/>
          <w:bCs/>
          <w:spacing w:val="-2"/>
        </w:rPr>
      </w:pPr>
    </w:p>
    <w:p w:rsidR="00D16E9F" w:rsidRPr="00D16E9F" w:rsidRDefault="00D16E9F" w:rsidP="00D16E9F">
      <w:pPr>
        <w:shd w:val="clear" w:color="auto" w:fill="FFFFFF"/>
        <w:tabs>
          <w:tab w:val="left" w:pos="709"/>
          <w:tab w:val="left" w:pos="993"/>
          <w:tab w:val="left" w:pos="1843"/>
          <w:tab w:val="left" w:pos="4253"/>
        </w:tabs>
        <w:spacing w:line="295" w:lineRule="exact"/>
        <w:jc w:val="center"/>
        <w:rPr>
          <w:rFonts w:ascii="PT Astra Serif" w:hAnsi="PT Astra Serif"/>
          <w:b/>
        </w:rPr>
      </w:pPr>
      <w:r w:rsidRPr="00D16E9F">
        <w:rPr>
          <w:rFonts w:ascii="PT Astra Serif" w:hAnsi="PT Astra Serif"/>
          <w:b/>
        </w:rPr>
        <w:t>Описание комплектующих разработки ФГУП ЦИТОС ФСИН России</w:t>
      </w:r>
    </w:p>
    <w:p w:rsidR="00D16E9F" w:rsidRPr="00D16E9F" w:rsidRDefault="00D16E9F" w:rsidP="00D16E9F">
      <w:pPr>
        <w:shd w:val="clear" w:color="auto" w:fill="FFFFFF"/>
        <w:tabs>
          <w:tab w:val="left" w:pos="709"/>
          <w:tab w:val="left" w:pos="993"/>
          <w:tab w:val="left" w:pos="1843"/>
          <w:tab w:val="left" w:pos="4253"/>
        </w:tabs>
        <w:spacing w:line="295" w:lineRule="exact"/>
        <w:jc w:val="right"/>
        <w:rPr>
          <w:rFonts w:ascii="PT Astra Serif" w:hAnsi="PT Astra Serif"/>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946"/>
      </w:tblGrid>
      <w:tr w:rsidR="00D16E9F" w:rsidRPr="00D16E9F" w:rsidTr="00493BF4">
        <w:trPr>
          <w:trHeight w:val="394"/>
        </w:trPr>
        <w:tc>
          <w:tcPr>
            <w:tcW w:w="2518" w:type="dxa"/>
            <w:vAlign w:val="center"/>
          </w:tcPr>
          <w:p w:rsidR="00D16E9F" w:rsidRPr="00D16E9F" w:rsidRDefault="00D16E9F" w:rsidP="00D16E9F">
            <w:pPr>
              <w:tabs>
                <w:tab w:val="left" w:pos="4253"/>
              </w:tabs>
              <w:spacing w:before="100" w:beforeAutospacing="1" w:after="100" w:afterAutospacing="1"/>
              <w:jc w:val="center"/>
              <w:rPr>
                <w:rFonts w:ascii="PT Astra Serif" w:hAnsi="PT Astra Serif"/>
                <w:b/>
              </w:rPr>
            </w:pPr>
            <w:r w:rsidRPr="00D16E9F">
              <w:rPr>
                <w:rFonts w:ascii="PT Astra Serif" w:hAnsi="PT Astra Serif"/>
                <w:b/>
              </w:rPr>
              <w:t xml:space="preserve">Наименование </w:t>
            </w:r>
          </w:p>
        </w:tc>
        <w:tc>
          <w:tcPr>
            <w:tcW w:w="6946" w:type="dxa"/>
            <w:vAlign w:val="center"/>
          </w:tcPr>
          <w:p w:rsidR="00D16E9F" w:rsidRPr="00D16E9F" w:rsidRDefault="00D16E9F" w:rsidP="00D16E9F">
            <w:pPr>
              <w:tabs>
                <w:tab w:val="left" w:pos="4253"/>
              </w:tabs>
              <w:spacing w:before="100" w:beforeAutospacing="1" w:after="100" w:afterAutospacing="1"/>
              <w:jc w:val="center"/>
              <w:rPr>
                <w:rFonts w:ascii="PT Astra Serif" w:hAnsi="PT Astra Serif"/>
                <w:b/>
              </w:rPr>
            </w:pPr>
            <w:r w:rsidRPr="00D16E9F">
              <w:rPr>
                <w:rFonts w:ascii="PT Astra Serif" w:hAnsi="PT Astra Serif"/>
                <w:b/>
              </w:rPr>
              <w:t>Описание комплектующих разработки ФГУП ЦИТОС ФСИН России</w:t>
            </w:r>
          </w:p>
        </w:tc>
      </w:tr>
      <w:tr w:rsidR="00D16E9F" w:rsidRPr="00D16E9F" w:rsidTr="00493BF4">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Аккумуляторная батарея (АКБ) СКУ (ЛЕАС.46441.003.300.00) М 138.310.09.00 или аналог</w:t>
            </w: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Аккумуляторная батарея, изготовленная на основе  двухъячеечной литий-полимерной аккумуляторной батареи с платой защиты и датчиком температуры. Номинальное напряжение, вид и длина соединительных проводов, тип розетки определены конструктивным решением. Собственная разработка ФГУП ЦИТОС ФСИН России.</w:t>
            </w:r>
          </w:p>
        </w:tc>
      </w:tr>
      <w:tr w:rsidR="00D16E9F" w:rsidRPr="00D16E9F" w:rsidTr="00493BF4">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 xml:space="preserve">Аккумуляторная батарея (АКБ) МКУ </w:t>
            </w:r>
          </w:p>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М 402.110.15.00-02 или аналог</w:t>
            </w: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Аккумуляторная батарея, изготовленная на основе  двухъячеечной литий-полимерной аккумуляторной батареи с платой защиты. Номинальное напряжение, вид и длина соединительных проводов, тип розетки    определены конструктивным решением. Собственная разработка ФГУП ЦИТОС ФСИН России.</w:t>
            </w:r>
          </w:p>
        </w:tc>
      </w:tr>
      <w:tr w:rsidR="00D16E9F" w:rsidRPr="00D16E9F" w:rsidTr="00493BF4">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Корпус СКУ ЛЕАС464418.003.100.01-02 или аналог</w:t>
            </w: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Основой корпуса является корпус покупного телефонного аппарата «Тюльпан-01». Выступающие элементы корпуса, отверстия и пазы дорабатываются под установочные размеры элементов плат и крепежных деталей по разработанному чертежу. Собственная разработка ФГУП ЦИТОС ФСИН России.</w:t>
            </w:r>
          </w:p>
        </w:tc>
      </w:tr>
      <w:tr w:rsidR="00D16E9F" w:rsidRPr="00D16E9F" w:rsidTr="00493BF4">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Крышка М138.411.00.02 или аналог</w:t>
            </w: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Деталь, изготовленная  методом литья из сополимера АБС,  с применением литформы, обеспечивающей требования разработанного чертежа. Материал сертифицирован по безопасности применения. Собственная разработка ФГУП ЦИТОС ФСИН России.</w:t>
            </w:r>
          </w:p>
        </w:tc>
      </w:tr>
      <w:tr w:rsidR="00D16E9F" w:rsidRPr="00D16E9F" w:rsidTr="00493BF4">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Крышка СКУ ЛЕАС464418.003.100.02-01 или аналог</w:t>
            </w: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Основой крышки является крышка покупного телефонного аппарата «Тюльпан-01». Отверстия и паз дорабатываются под установочные размеры клавиатуры и крепежных деталей по разработанному чертежу. Собственная разработка ФГУП ЦИТОС ФСИН России.</w:t>
            </w:r>
          </w:p>
        </w:tc>
      </w:tr>
      <w:tr w:rsidR="00D16E9F" w:rsidRPr="00D16E9F" w:rsidTr="00493BF4">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lastRenderedPageBreak/>
              <w:t>Трубка СКУ ЛЕАС464418.003.101.00-01 или аналог</w:t>
            </w: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 xml:space="preserve">Покупная трубка к "Тюльпан-01 ЦБ" доработанная установкой электронных компонентов для увеличения чувствительности динамика под обновленную версию ПО. Собственная разработка ФГУП ЦИТОС ФСИН России. </w:t>
            </w:r>
          </w:p>
        </w:tc>
      </w:tr>
      <w:tr w:rsidR="00D16E9F" w:rsidRPr="00D16E9F" w:rsidTr="00493BF4">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МЭБ корпус (ЛЕАС464418.001.510.00) или аналог</w:t>
            </w: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Деталь, изготовленная  методом литья из сополимера АБС,  с применением литформы, обеспечивающей требования чертежа и требования к устройству в целом. В корпус залиты контакты и бонки для обеспечения установки на них ремней.  Материал сертифицирован по безопасности применения. Собственная разработка ФГУП ЦИТОС ФСИН России.</w:t>
            </w:r>
          </w:p>
        </w:tc>
      </w:tr>
      <w:tr w:rsidR="00D16E9F" w:rsidRPr="00D16E9F" w:rsidTr="00493BF4">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МЭБ крышка (ЛЕАС464418.001.530.00) или аналог</w:t>
            </w: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Деталь, изготовленная  методом литья из сополимера АБС, с применением литформы, обеспечивающей требования чертежа и требования к устройству в целом. Материал сертифицирован по безопасности применения. Собственная разработка ФГУП ЦИТОС ФСИН России.</w:t>
            </w:r>
          </w:p>
        </w:tc>
      </w:tr>
      <w:tr w:rsidR="00D16E9F" w:rsidRPr="00D16E9F" w:rsidTr="00493BF4">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МЭБ плата управления (ЛЕАС 464418.001.520.00)   или аналог</w:t>
            </w: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Печатная плата, трассированная конструктором-разработчиком</w:t>
            </w:r>
            <w:r w:rsidRPr="00D16E9F">
              <w:rPr>
                <w:rFonts w:ascii="PT Astra Serif" w:hAnsi="PT Astra Serif"/>
              </w:rPr>
              <w:br/>
              <w:t>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установлено программного обеспечение</w:t>
            </w:r>
            <w:r w:rsidRPr="00D16E9F">
              <w:rPr>
                <w:rFonts w:ascii="PT Astra Serif" w:hAnsi="PT Astra Serif"/>
              </w:rPr>
              <w:br/>
              <w:t>в микросхемы, проведено тестирование по электрическим параметрам</w:t>
            </w:r>
            <w:r w:rsidRPr="00D16E9F">
              <w:rPr>
                <w:rFonts w:ascii="PT Astra Serif" w:hAnsi="PT Astra Serif"/>
              </w:rPr>
              <w:br/>
              <w:t>и функциональным свойствам. Собственная разработка ФГУП ЦИТОС</w:t>
            </w:r>
            <w:r w:rsidRPr="00D16E9F">
              <w:rPr>
                <w:rFonts w:ascii="PT Astra Serif" w:hAnsi="PT Astra Serif"/>
              </w:rPr>
              <w:br/>
              <w:t>ФСИН России</w:t>
            </w:r>
          </w:p>
        </w:tc>
      </w:tr>
      <w:tr w:rsidR="00D16E9F" w:rsidRPr="00D16E9F" w:rsidTr="00493BF4">
        <w:trPr>
          <w:trHeight w:val="295"/>
        </w:trPr>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Крышка СКУ ЛЕАС.464418.003.100.02 или аналог</w:t>
            </w: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Деталь изготавливается из покупной заготовки крышки телефонного аппарата «Тюльпан-01». Отверстия и паз дорабатываются под установочные размеры клавиатуры и крепежных деталей по разработанному чертежу. В рычаг устанавливаются заглушки изготовленные по разработанному чертежу. Собственная разработка ФГУП ЦИТОС ФСИН России</w:t>
            </w:r>
          </w:p>
        </w:tc>
      </w:tr>
      <w:tr w:rsidR="00D16E9F" w:rsidRPr="00D16E9F" w:rsidTr="00493BF4">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Крышка МКУ  М138.410.00.02 или аналог</w:t>
            </w:r>
          </w:p>
          <w:p w:rsidR="00D16E9F" w:rsidRPr="00D16E9F" w:rsidRDefault="00D16E9F" w:rsidP="00D16E9F">
            <w:pPr>
              <w:tabs>
                <w:tab w:val="left" w:pos="4253"/>
              </w:tabs>
              <w:spacing w:before="100" w:beforeAutospacing="1" w:after="100" w:afterAutospacing="1"/>
              <w:rPr>
                <w:rFonts w:ascii="PT Astra Serif" w:hAnsi="PT Astra Serif"/>
              </w:rPr>
            </w:pP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Деталь изготавливается из покупной заготовки корпусной детали Z-34. Отверстия и паз дорабатываются под установочные размеры клавиатуры и крепежных деталей по разработанному чертежу. Собственная разработка ФГУП ЦИТОС ФСИН России</w:t>
            </w:r>
          </w:p>
        </w:tc>
      </w:tr>
      <w:tr w:rsidR="00D16E9F" w:rsidRPr="00D16E9F" w:rsidTr="00493BF4">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Корпус МКУ  М 138.410.00.01 или аналог</w:t>
            </w:r>
          </w:p>
          <w:p w:rsidR="00D16E9F" w:rsidRPr="00D16E9F" w:rsidRDefault="00D16E9F" w:rsidP="00D16E9F">
            <w:pPr>
              <w:tabs>
                <w:tab w:val="left" w:pos="4253"/>
              </w:tabs>
              <w:spacing w:before="100" w:beforeAutospacing="1" w:after="100" w:afterAutospacing="1"/>
              <w:rPr>
                <w:rFonts w:ascii="PT Astra Serif" w:hAnsi="PT Astra Serif"/>
              </w:rPr>
            </w:pP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Деталь изготавливается из покупной заготовки корпусной детали Z-34. Отверстия дорабатываются под установочные размеры крепежных деталей, стойки срезаются. Доработка выполняется  по разработанному чертежу. Собственная разработка ФГУП ЦИТОС ФСИН России</w:t>
            </w:r>
          </w:p>
        </w:tc>
      </w:tr>
      <w:tr w:rsidR="00D16E9F" w:rsidRPr="00D16E9F" w:rsidTr="00493BF4">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Корпус СКУ ЛЕАС. 424418.003.100.01-01 или аналог</w:t>
            </w:r>
          </w:p>
          <w:p w:rsidR="00D16E9F" w:rsidRPr="00D16E9F" w:rsidRDefault="00D16E9F" w:rsidP="00D16E9F">
            <w:pPr>
              <w:tabs>
                <w:tab w:val="left" w:pos="4253"/>
              </w:tabs>
              <w:spacing w:before="100" w:beforeAutospacing="1" w:after="100" w:afterAutospacing="1"/>
              <w:rPr>
                <w:rFonts w:ascii="PT Astra Serif" w:hAnsi="PT Astra Serif"/>
              </w:rPr>
            </w:pP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Основой корпуса является корпус покупного телефонного аппарата «Тюльпан-01». Выступающие элементы корпуса, отверстия и пазы дорабатываются под установочные размеры элементов плат и крепежных деталей по разработанному чертежу. Собственная разработка ФГУП ЦИТОС ФСИН России</w:t>
            </w:r>
          </w:p>
        </w:tc>
      </w:tr>
      <w:tr w:rsidR="00D16E9F" w:rsidRPr="00D16E9F" w:rsidTr="00493BF4">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СКУ плата модуля GSM (ЛЕАС 464418.003.150.00)</w:t>
            </w:r>
          </w:p>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или аналог</w:t>
            </w: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w:t>
            </w:r>
            <w:r w:rsidRPr="00D16E9F">
              <w:rPr>
                <w:rFonts w:ascii="PT Astra Serif" w:hAnsi="PT Astra Serif"/>
              </w:rPr>
              <w:lastRenderedPageBreak/>
              <w:t>визуальная проверка, установлено специальное программного обеспечение в микросхемы, проведено тестирование по электрическим параметрам и функциональным свойствам.</w:t>
            </w:r>
          </w:p>
        </w:tc>
      </w:tr>
      <w:tr w:rsidR="00D16E9F" w:rsidRPr="00D16E9F" w:rsidTr="00493BF4">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lastRenderedPageBreak/>
              <w:t>СКУ плата индикации (М 138.310.06.00) или аналог</w:t>
            </w: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w:t>
            </w:r>
          </w:p>
        </w:tc>
      </w:tr>
      <w:tr w:rsidR="00D16E9F" w:rsidRPr="00D16E9F" w:rsidTr="00493BF4">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СКУ плата подключения аккумуляторной батареи (ЛЕАС 464418.003.102.00) или аналог</w:t>
            </w: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 компонентом. После установки электронного компонента  проведена визуальная проверка. </w:t>
            </w:r>
          </w:p>
        </w:tc>
      </w:tr>
      <w:tr w:rsidR="00D16E9F" w:rsidRPr="00D16E9F" w:rsidTr="00493BF4">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СКУ плата радиоприемника (ЛЕАС 464418.003.320.00) или аналог</w:t>
            </w: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установлено специальное программного обеспечение в микросхемы, проведено тестирование по электрическим параметрам и функциональным свойствам.</w:t>
            </w:r>
          </w:p>
        </w:tc>
      </w:tr>
      <w:tr w:rsidR="00D16E9F" w:rsidRPr="00D16E9F" w:rsidTr="00493BF4">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СКУ плата процессорная (ЛЕАС464418.003.310.00)</w:t>
            </w:r>
          </w:p>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или аналог</w:t>
            </w: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установлено программное обеспечение в микросхемы, проведено тестирование по электрическим параметрам и функциональным свойствам.</w:t>
            </w:r>
          </w:p>
        </w:tc>
      </w:tr>
      <w:tr w:rsidR="00D16E9F" w:rsidRPr="00D16E9F" w:rsidTr="00493BF4">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МКУ корпус (ЛЕАС464418.002.100.01) или аналог</w:t>
            </w: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Деталь, изготовленная  методом литья из сополимера АБС, с применением литформы, обеспечивающей требования разработанного чертежа. Материал сертифицирован по безопасности применения. Собственная разработка ФГУП ЦИТОС ФСИН России.</w:t>
            </w:r>
          </w:p>
        </w:tc>
      </w:tr>
      <w:tr w:rsidR="00D16E9F" w:rsidRPr="00D16E9F" w:rsidTr="00493BF4">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МКУ крышка (ЛЕАС464418.002.100.02) или аналог</w:t>
            </w: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Деталь, изготовленная методом литья из сополимера АБС, с применением литформы, обеспечивающей требования разработанного чертежа. Материал сертифицирован по безопасности применения. Собственная разработка ФГУП ЦИТОС ФСИН России.</w:t>
            </w:r>
          </w:p>
        </w:tc>
      </w:tr>
      <w:tr w:rsidR="00D16E9F" w:rsidRPr="00D16E9F" w:rsidTr="00493BF4">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МКУ плата защиты аккумулятора (ЛЕАС 464418.002.170.00) или аналог</w:t>
            </w: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Собственная разработка ФГУП ЦИТОС ФСИН России.</w:t>
            </w:r>
          </w:p>
        </w:tc>
      </w:tr>
      <w:tr w:rsidR="00D16E9F" w:rsidRPr="00D16E9F" w:rsidTr="00493BF4">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 xml:space="preserve">МКУ плата подключения GPS модуля (ЛЕАС 464418.002.220.00) </w:t>
            </w:r>
            <w:r w:rsidRPr="00D16E9F">
              <w:rPr>
                <w:rFonts w:ascii="PT Astra Serif" w:hAnsi="PT Astra Serif"/>
              </w:rPr>
              <w:lastRenderedPageBreak/>
              <w:t>или аналог</w:t>
            </w: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lastRenderedPageBreak/>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w:t>
            </w:r>
            <w:r w:rsidRPr="00D16E9F">
              <w:rPr>
                <w:rFonts w:ascii="PT Astra Serif" w:hAnsi="PT Astra Serif"/>
              </w:rPr>
              <w:lastRenderedPageBreak/>
              <w:t>После установки электронных компонентов проведена визуальная проверка. Собственная разработка ФГУП ЦИТОС ФСИН России.</w:t>
            </w:r>
          </w:p>
        </w:tc>
      </w:tr>
      <w:tr w:rsidR="00D16E9F" w:rsidRPr="00D16E9F" w:rsidTr="00493BF4">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lastRenderedPageBreak/>
              <w:t>МКУ плата подключения GPS модуля (М 138.410.20.00) или аналог</w:t>
            </w: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Собственная разработка ФГУП ЦИТОС ФСИН России.</w:t>
            </w:r>
          </w:p>
        </w:tc>
      </w:tr>
      <w:tr w:rsidR="00D16E9F" w:rsidRPr="00D16E9F" w:rsidTr="00493BF4">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МКУ плата процессорная (ЛЕАС 464418.002.413.00)</w:t>
            </w:r>
          </w:p>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или аналог</w:t>
            </w: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установлено специальное программного обеспечения в микросхемы, проведено тестирование по электрическим параметрам и функциональным свойствам.  Собственная разработка ФГУП ЦИТОС ФСИН России.</w:t>
            </w:r>
          </w:p>
        </w:tc>
      </w:tr>
      <w:tr w:rsidR="00D16E9F" w:rsidRPr="00D16E9F" w:rsidTr="00493BF4">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МКУ плата процессорная (ЛЕАС 464418.002.110.00)</w:t>
            </w:r>
          </w:p>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или аналог</w:t>
            </w: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установлено специальное программного обеспечение  в микросхемы, проведено тестирование по электрическим параметрам и функциональным свойствам. Собственная разработка ФГУП ЦИТОС ФСИН России.</w:t>
            </w:r>
          </w:p>
        </w:tc>
      </w:tr>
      <w:tr w:rsidR="00D16E9F" w:rsidRPr="00D16E9F" w:rsidTr="00493BF4">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МКУ плата контроллера заряда (ЛЕАС 464418.002.160.00) или аналог</w:t>
            </w: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 xml:space="preserve">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Собственная разработка ФГУП ЦИТОС ФСИН России. </w:t>
            </w:r>
          </w:p>
        </w:tc>
      </w:tr>
      <w:tr w:rsidR="00D16E9F" w:rsidRPr="00D16E9F" w:rsidTr="00493BF4">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УА основание (корпус) (ЛЕАС.464418.004.021.01)</w:t>
            </w:r>
          </w:p>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или аналог</w:t>
            </w: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Деталь, изготовленная  методом литья из сополимера АБС, с применением литформы, обеспечивающей требования разработанного чертежа. Материал сертифицирован по безопасности применения. Собственная разработка ФГУП ЦИТОС ФСИН России.</w:t>
            </w:r>
          </w:p>
        </w:tc>
      </w:tr>
      <w:tr w:rsidR="00D16E9F" w:rsidRPr="00D16E9F" w:rsidTr="00493BF4">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УА крышка (ЛЕАС.464418.004.220.01) или аналог</w:t>
            </w: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Деталь, изготовленная  методом литья из сополимера АБС, с применением литформы, обеспечивающей требования разработанного чертежа. Материал сертифицирован по безопасности применения. На деталь наносятся надписи выполненные методом тампопечати. Собственная разработка ФГУП ЦИТОС ФСИН России.</w:t>
            </w:r>
          </w:p>
        </w:tc>
      </w:tr>
      <w:tr w:rsidR="00D16E9F" w:rsidRPr="00D16E9F" w:rsidTr="00493BF4">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УА заглушка (ЛЕАС.464418.004.021.04,05) или аналог</w:t>
            </w: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Детали, изготовленные методом литья из сополимера АБС, с применением литформы, обеспечивающей требования чертежа и требования к устройству в целом. Материал сертифицирован  по безопасности применения. Собственная разработка ФГУП ЦИТОС ФСИН России.</w:t>
            </w:r>
          </w:p>
        </w:tc>
      </w:tr>
      <w:tr w:rsidR="00D16E9F" w:rsidRPr="00D16E9F" w:rsidTr="00493BF4">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lastRenderedPageBreak/>
              <w:t>УА катушка (ЛЕАС.464418.004.203.00) или аналог</w:t>
            </w: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Состоит из детали «каркас» изготовленной  методом литья из полиамида литьевого, с применением литформы, обеспечивающей требования чертежа. На каркас производится намотка провода с количеством витков, обеспечивающих заданную требованиями чертежа индуктивность. Собственная разработка ФГУП ЦИТОС ФСИН России.</w:t>
            </w:r>
          </w:p>
        </w:tc>
      </w:tr>
      <w:tr w:rsidR="00D16E9F" w:rsidRPr="00D16E9F" w:rsidTr="00493BF4">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УА плата (ЛЕАС 464418.004.221.00) или аналог</w:t>
            </w: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Печатная плата, трассированная конструктором-разработчиком в соответствии со схемой электрической принципиальной, изготовленная по заказу на предприятии–изготовителе плат по чертежу, с установленными на ней  электронными компонентами. После установки электронных компонентов проведена визуальная проверка, установлено специальное программного обеспечение  в микросхемы, проведено тестирование по электрическим параметрам и функциональным свойствам. Собственная разработка ФГУП ЦИТОС ФСИН России.</w:t>
            </w:r>
          </w:p>
        </w:tc>
      </w:tr>
      <w:tr w:rsidR="00D16E9F" w:rsidRPr="00D16E9F" w:rsidTr="00493BF4">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УА приспособление для смыкания замков браслета или аналог</w:t>
            </w: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 xml:space="preserve">Приспособление выполнено на основе заготовки «Пассатижи 180 мм». Шарнирное соединение и губки выполнены из стальных деталей с последующим закреплением  сварными швами. Собственная разработка ФГУП ЦИТОС ФСИН России </w:t>
            </w:r>
          </w:p>
        </w:tc>
      </w:tr>
      <w:tr w:rsidR="00D16E9F" w:rsidRPr="00D16E9F" w:rsidTr="00493BF4">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Клавиатура ЛЕАС 002.190.00-01 или аналог</w:t>
            </w: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Клавиатура пленочная, цветная, собственной разработки, размер определен габаритами крышки,   с тремя двухцветными светодиодами. Коммутация сигналов осуществляется клавишами, передача сигналов осуществляется посредствам гибкого печатного кабеля (количество жил 12). Требования к коммутируемому напряжению и току установлены чертежом собственной разработки.</w:t>
            </w:r>
          </w:p>
        </w:tc>
      </w:tr>
      <w:tr w:rsidR="00D16E9F" w:rsidRPr="00D16E9F" w:rsidTr="00493BF4">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Клавиатура ЛЕАС 464418.003.110.00  (для МКУ)</w:t>
            </w:r>
          </w:p>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или аналог</w:t>
            </w: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Клавиатура пленочная, с темным фоном кнопок, собственной разработки, размер определен габаритами крышки, с тремя двухцветными светодиодами. Коммутация сигналов осуществляется клавишами, передача сигналов осуществляется  посредствам гибкого печатного кабеля (количество жил 12). Требования к коммутируемому напряжению и току установлены чертежом собственной разработки.</w:t>
            </w:r>
          </w:p>
        </w:tc>
      </w:tr>
      <w:tr w:rsidR="00D16E9F" w:rsidRPr="00D16E9F" w:rsidTr="00493BF4">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Клавиатура ЛЕАС. 464418003.110.00-01 (для МКУ)</w:t>
            </w:r>
          </w:p>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или аналог</w:t>
            </w: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Клавиатура пленочная, со светлым фоном кнопок, собственной разработки, размер определен габаритами крышки, с тремя двухцветными светодиодами. Коммутация сигналов осуществляется клавишами, передача сигналов осуществляется  посредствам гибкого печатного кабеля (количество жил 12). Требования к коммутируемому напряжению и току установлены чертежом собственной разработки.</w:t>
            </w:r>
          </w:p>
        </w:tc>
      </w:tr>
      <w:tr w:rsidR="00D16E9F" w:rsidRPr="00D16E9F" w:rsidTr="00493BF4">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Клавиатура М 138.410.02.00  (для МКУ) или аналог</w:t>
            </w: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Клавиатура пленочная, собственной разработки, размер определен габаритами крышки, с прозрачными окнами под светодиоды. Коммутация сигналов осуществляется клавишами, передача сигналов осуществляется посредствам гибкого печатного кабеля (количество жил 5). Требования к коммутируемому напряжению и току установлены чертежом собственной разработки.</w:t>
            </w:r>
          </w:p>
        </w:tc>
      </w:tr>
      <w:tr w:rsidR="00D16E9F" w:rsidRPr="00D16E9F" w:rsidTr="00493BF4">
        <w:tc>
          <w:tcPr>
            <w:tcW w:w="2518" w:type="dxa"/>
          </w:tcPr>
          <w:p w:rsidR="00D16E9F" w:rsidRPr="00D16E9F" w:rsidRDefault="00D16E9F" w:rsidP="00D16E9F">
            <w:pPr>
              <w:tabs>
                <w:tab w:val="left" w:pos="4253"/>
              </w:tabs>
              <w:spacing w:before="100" w:beforeAutospacing="1" w:after="100" w:afterAutospacing="1"/>
              <w:rPr>
                <w:rFonts w:ascii="PT Astra Serif" w:hAnsi="PT Astra Serif"/>
              </w:rPr>
            </w:pPr>
            <w:r w:rsidRPr="00D16E9F">
              <w:rPr>
                <w:rFonts w:ascii="PT Astra Serif" w:hAnsi="PT Astra Serif"/>
              </w:rPr>
              <w:t>Клавиатура М138.310.02.00 (для СКУ) или аналог</w:t>
            </w:r>
          </w:p>
        </w:tc>
        <w:tc>
          <w:tcPr>
            <w:tcW w:w="6946" w:type="dxa"/>
          </w:tcPr>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 xml:space="preserve">Вариант 1. Клавиатура пленочная, собственной разработки, размер определен габаритами крышки,  с прозрачными окнами под светодиоды. Коммутация сигналов осуществляется клавишами, передача сигналов осуществляется посредствам гибкого печатного кабеля (количество жил 5). Требования к </w:t>
            </w:r>
            <w:r w:rsidRPr="00D16E9F">
              <w:rPr>
                <w:rFonts w:ascii="PT Astra Serif" w:hAnsi="PT Astra Serif"/>
              </w:rPr>
              <w:lastRenderedPageBreak/>
              <w:t>коммутируемому напряжению и току установлены чертежом собственной разработки.</w:t>
            </w:r>
          </w:p>
          <w:p w:rsidR="00D16E9F" w:rsidRPr="00D16E9F" w:rsidRDefault="00D16E9F" w:rsidP="00D16E9F">
            <w:pPr>
              <w:tabs>
                <w:tab w:val="left" w:pos="4253"/>
              </w:tabs>
              <w:spacing w:before="100" w:beforeAutospacing="1" w:after="100" w:afterAutospacing="1"/>
              <w:jc w:val="both"/>
              <w:rPr>
                <w:rFonts w:ascii="PT Astra Serif" w:hAnsi="PT Astra Serif"/>
              </w:rPr>
            </w:pPr>
            <w:r w:rsidRPr="00D16E9F">
              <w:rPr>
                <w:rFonts w:ascii="PT Astra Serif" w:hAnsi="PT Astra Serif"/>
              </w:rPr>
              <w:t>Вариант 2. Клавиатура пленочная, собственной разработки, размер определен габаритами крышки, с тремя двухцветными светодиодами. Коммутация сигналов осуществляется клавишами, передача сигналов осуществляется посредствам гибкого печатного кабеля (количество жил 12). Требования к коммутируемому напряжению и току установлены чертежом собственной разработки.</w:t>
            </w:r>
          </w:p>
        </w:tc>
      </w:tr>
    </w:tbl>
    <w:p w:rsidR="00D16E9F" w:rsidRDefault="00D16E9F" w:rsidP="00D16E9F">
      <w:pPr>
        <w:rPr>
          <w:rFonts w:ascii="PT Astra Serif" w:hAnsi="PT Astra Serif"/>
          <w:sz w:val="28"/>
          <w:szCs w:val="28"/>
        </w:rPr>
      </w:pPr>
    </w:p>
    <w:p w:rsidR="004F647B" w:rsidRDefault="004F647B" w:rsidP="00D16E9F">
      <w:pPr>
        <w:rPr>
          <w:rFonts w:ascii="PT Astra Serif" w:hAnsi="PT Astra Serif"/>
          <w:sz w:val="28"/>
          <w:szCs w:val="28"/>
        </w:rPr>
      </w:pPr>
    </w:p>
    <w:tbl>
      <w:tblPr>
        <w:tblW w:w="10433" w:type="dxa"/>
        <w:tblInd w:w="-318" w:type="dxa"/>
        <w:tblLayout w:type="fixed"/>
        <w:tblLook w:val="04A0" w:firstRow="1" w:lastRow="0" w:firstColumn="1" w:lastColumn="0" w:noHBand="0" w:noVBand="1"/>
      </w:tblPr>
      <w:tblGrid>
        <w:gridCol w:w="707"/>
        <w:gridCol w:w="5949"/>
        <w:gridCol w:w="236"/>
        <w:gridCol w:w="3541"/>
      </w:tblGrid>
      <w:tr w:rsidR="006051F0" w:rsidRPr="006051F0" w:rsidTr="006051F0">
        <w:trPr>
          <w:trHeight w:val="375"/>
        </w:trPr>
        <w:tc>
          <w:tcPr>
            <w:tcW w:w="707" w:type="dxa"/>
            <w:tcBorders>
              <w:top w:val="nil"/>
              <w:bottom w:val="nil"/>
              <w:right w:val="nil"/>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p>
        </w:tc>
        <w:tc>
          <w:tcPr>
            <w:tcW w:w="5949" w:type="dxa"/>
            <w:tcBorders>
              <w:top w:val="nil"/>
              <w:left w:val="nil"/>
              <w:bottom w:val="nil"/>
              <w:right w:val="nil"/>
            </w:tcBorders>
            <w:shd w:val="clear" w:color="auto" w:fill="auto"/>
            <w:noWrap/>
            <w:vAlign w:val="bottom"/>
            <w:hideMark/>
          </w:tcPr>
          <w:p w:rsidR="006051F0" w:rsidRPr="006051F0" w:rsidRDefault="006051F0" w:rsidP="006051F0">
            <w:pPr>
              <w:widowControl/>
              <w:suppressAutoHyphens/>
              <w:autoSpaceDE/>
              <w:autoSpaceDN/>
              <w:adjustRightInd/>
              <w:rPr>
                <w:rFonts w:ascii="Times New Roman" w:hAnsi="Times New Roman"/>
                <w:b/>
                <w:i/>
                <w:iCs/>
                <w:color w:val="000000"/>
                <w:sz w:val="22"/>
                <w:szCs w:val="22"/>
              </w:rPr>
            </w:pPr>
            <w:r w:rsidRPr="006051F0">
              <w:rPr>
                <w:rFonts w:ascii="Times New Roman" w:hAnsi="Times New Roman"/>
                <w:b/>
                <w:i/>
                <w:iCs/>
                <w:color w:val="000000"/>
                <w:sz w:val="22"/>
                <w:szCs w:val="22"/>
              </w:rPr>
              <w:t>Материалы в ремонт:</w:t>
            </w:r>
          </w:p>
        </w:tc>
        <w:tc>
          <w:tcPr>
            <w:tcW w:w="236" w:type="dxa"/>
            <w:tcBorders>
              <w:top w:val="nil"/>
              <w:left w:val="nil"/>
              <w:bottom w:val="nil"/>
              <w:right w:val="nil"/>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p>
        </w:tc>
        <w:tc>
          <w:tcPr>
            <w:tcW w:w="3541" w:type="dxa"/>
            <w:tcBorders>
              <w:top w:val="nil"/>
              <w:left w:val="nil"/>
              <w:bottom w:val="nil"/>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p>
        </w:tc>
      </w:tr>
      <w:tr w:rsidR="006051F0" w:rsidRPr="006051F0" w:rsidTr="006051F0">
        <w:trPr>
          <w:trHeight w:val="120"/>
        </w:trPr>
        <w:tc>
          <w:tcPr>
            <w:tcW w:w="707" w:type="dxa"/>
            <w:tcBorders>
              <w:top w:val="nil"/>
              <w:left w:val="single" w:sz="4" w:space="0" w:color="auto"/>
              <w:bottom w:val="nil"/>
              <w:right w:val="nil"/>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p>
        </w:tc>
        <w:tc>
          <w:tcPr>
            <w:tcW w:w="5949" w:type="dxa"/>
            <w:tcBorders>
              <w:top w:val="nil"/>
              <w:left w:val="nil"/>
              <w:bottom w:val="nil"/>
              <w:right w:val="nil"/>
            </w:tcBorders>
            <w:shd w:val="clear" w:color="auto" w:fill="auto"/>
            <w:noWrap/>
            <w:vAlign w:val="bottom"/>
            <w:hideMark/>
          </w:tcPr>
          <w:p w:rsidR="006051F0" w:rsidRPr="006051F0" w:rsidRDefault="006051F0" w:rsidP="006051F0">
            <w:pPr>
              <w:widowControl/>
              <w:suppressAutoHyphens/>
              <w:autoSpaceDE/>
              <w:autoSpaceDN/>
              <w:adjustRightInd/>
              <w:rPr>
                <w:rFonts w:ascii="Times New Roman" w:hAnsi="Times New Roman"/>
                <w:i/>
                <w:iCs/>
                <w:color w:val="000000"/>
                <w:sz w:val="22"/>
                <w:szCs w:val="22"/>
              </w:rPr>
            </w:pPr>
          </w:p>
        </w:tc>
        <w:tc>
          <w:tcPr>
            <w:tcW w:w="236" w:type="dxa"/>
            <w:tcBorders>
              <w:top w:val="nil"/>
              <w:left w:val="nil"/>
              <w:bottom w:val="nil"/>
              <w:right w:val="nil"/>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p>
        </w:tc>
        <w:tc>
          <w:tcPr>
            <w:tcW w:w="3541" w:type="dxa"/>
            <w:tcBorders>
              <w:top w:val="nil"/>
              <w:left w:val="nil"/>
              <w:bottom w:val="nil"/>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p>
        </w:tc>
      </w:tr>
      <w:tr w:rsidR="006051F0" w:rsidRPr="006051F0" w:rsidTr="006051F0">
        <w:trPr>
          <w:trHeight w:val="1292"/>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b/>
                <w:bCs/>
                <w:color w:val="000000"/>
                <w:sz w:val="22"/>
                <w:szCs w:val="22"/>
              </w:rPr>
            </w:pPr>
            <w:r w:rsidRPr="006051F0">
              <w:rPr>
                <w:rFonts w:ascii="Times New Roman" w:hAnsi="Times New Roman"/>
                <w:b/>
                <w:bCs/>
                <w:color w:val="000000"/>
                <w:sz w:val="22"/>
                <w:szCs w:val="22"/>
              </w:rPr>
              <w:t>№</w:t>
            </w:r>
            <w:r w:rsidRPr="006051F0">
              <w:rPr>
                <w:rFonts w:ascii="Times New Roman" w:hAnsi="Times New Roman"/>
                <w:b/>
                <w:bCs/>
                <w:color w:val="000000"/>
                <w:sz w:val="22"/>
                <w:szCs w:val="22"/>
              </w:rPr>
              <w:br/>
              <w:t>п/п</w:t>
            </w:r>
          </w:p>
        </w:tc>
        <w:tc>
          <w:tcPr>
            <w:tcW w:w="5949" w:type="dxa"/>
            <w:tcBorders>
              <w:top w:val="single" w:sz="4" w:space="0" w:color="auto"/>
              <w:left w:val="nil"/>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b/>
                <w:bCs/>
                <w:color w:val="000000"/>
                <w:sz w:val="22"/>
                <w:szCs w:val="22"/>
              </w:rPr>
            </w:pPr>
            <w:r w:rsidRPr="006051F0">
              <w:rPr>
                <w:rFonts w:ascii="Times New Roman" w:hAnsi="Times New Roman"/>
                <w:b/>
                <w:bCs/>
                <w:color w:val="000000"/>
                <w:sz w:val="22"/>
                <w:szCs w:val="22"/>
              </w:rPr>
              <w:t>Наименование работ</w:t>
            </w:r>
          </w:p>
        </w:tc>
        <w:tc>
          <w:tcPr>
            <w:tcW w:w="3777" w:type="dxa"/>
            <w:gridSpan w:val="2"/>
            <w:tcBorders>
              <w:top w:val="single" w:sz="4" w:space="0" w:color="auto"/>
              <w:left w:val="nil"/>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b/>
                <w:bCs/>
                <w:color w:val="000000"/>
                <w:sz w:val="22"/>
                <w:szCs w:val="22"/>
              </w:rPr>
            </w:pPr>
            <w:r w:rsidRPr="006051F0">
              <w:rPr>
                <w:rFonts w:ascii="Times New Roman" w:hAnsi="Times New Roman"/>
                <w:b/>
                <w:bCs/>
                <w:color w:val="000000"/>
                <w:sz w:val="22"/>
                <w:szCs w:val="22"/>
              </w:rPr>
              <w:t>Цена, руб.</w:t>
            </w:r>
            <w:r w:rsidRPr="006051F0">
              <w:rPr>
                <w:rFonts w:ascii="Times New Roman" w:hAnsi="Times New Roman"/>
                <w:b/>
                <w:bCs/>
                <w:color w:val="000000"/>
                <w:sz w:val="22"/>
                <w:szCs w:val="22"/>
              </w:rPr>
              <w:br/>
              <w:t>(без НДС) с учетом доставки оборудования до места ремонта и обратно, за счет Исполнителя</w:t>
            </w:r>
          </w:p>
        </w:tc>
      </w:tr>
      <w:tr w:rsidR="006051F0" w:rsidRPr="006051F0" w:rsidTr="006051F0">
        <w:trPr>
          <w:trHeight w:val="375"/>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 </w:t>
            </w:r>
          </w:p>
        </w:tc>
        <w:tc>
          <w:tcPr>
            <w:tcW w:w="5949" w:type="dxa"/>
            <w:tcBorders>
              <w:top w:val="single" w:sz="4" w:space="0" w:color="auto"/>
              <w:left w:val="nil"/>
              <w:bottom w:val="single" w:sz="4" w:space="0" w:color="auto"/>
              <w:right w:val="single" w:sz="4" w:space="0" w:color="000000"/>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b/>
                <w:bCs/>
                <w:color w:val="000000"/>
                <w:sz w:val="22"/>
                <w:szCs w:val="22"/>
                <w:u w:val="single"/>
              </w:rPr>
            </w:pPr>
            <w:r w:rsidRPr="006051F0">
              <w:rPr>
                <w:rFonts w:ascii="Times New Roman" w:hAnsi="Times New Roman"/>
                <w:b/>
                <w:bCs/>
                <w:color w:val="000000"/>
                <w:sz w:val="22"/>
                <w:szCs w:val="22"/>
                <w:u w:val="single"/>
              </w:rPr>
              <w:t>Антенны</w:t>
            </w:r>
          </w:p>
        </w:tc>
        <w:tc>
          <w:tcPr>
            <w:tcW w:w="3777" w:type="dxa"/>
            <w:gridSpan w:val="2"/>
            <w:tcBorders>
              <w:top w:val="nil"/>
              <w:left w:val="nil"/>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 </w:t>
            </w:r>
          </w:p>
        </w:tc>
      </w:tr>
      <w:tr w:rsidR="006051F0" w:rsidRPr="002604A4" w:rsidTr="006051F0">
        <w:trPr>
          <w:trHeight w:val="255"/>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1</w:t>
            </w:r>
          </w:p>
        </w:tc>
        <w:tc>
          <w:tcPr>
            <w:tcW w:w="5949" w:type="dxa"/>
            <w:tcBorders>
              <w:top w:val="single" w:sz="4" w:space="0" w:color="auto"/>
              <w:left w:val="nil"/>
              <w:bottom w:val="single" w:sz="4" w:space="0" w:color="auto"/>
              <w:right w:val="single" w:sz="4" w:space="0" w:color="000000"/>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lang w:val="en-US"/>
              </w:rPr>
            </w:pPr>
            <w:r w:rsidRPr="006051F0">
              <w:rPr>
                <w:rFonts w:ascii="Times New Roman" w:hAnsi="Times New Roman"/>
                <w:color w:val="000000"/>
                <w:sz w:val="22"/>
                <w:szCs w:val="22"/>
                <w:lang w:val="en-US"/>
              </w:rPr>
              <w:t>ANT GSM AG360 SMA-M 2.5 M (CTI)</w:t>
            </w:r>
          </w:p>
        </w:tc>
        <w:tc>
          <w:tcPr>
            <w:tcW w:w="3777" w:type="dxa"/>
            <w:gridSpan w:val="2"/>
            <w:tcBorders>
              <w:top w:val="nil"/>
              <w:left w:val="nil"/>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lang w:val="en-US"/>
              </w:rPr>
            </w:pPr>
          </w:p>
        </w:tc>
      </w:tr>
      <w:tr w:rsidR="006051F0" w:rsidRPr="006051F0" w:rsidTr="006051F0">
        <w:trPr>
          <w:trHeight w:val="255"/>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w:t>
            </w:r>
          </w:p>
        </w:tc>
        <w:tc>
          <w:tcPr>
            <w:tcW w:w="5949" w:type="dxa"/>
            <w:tcBorders>
              <w:top w:val="single" w:sz="4" w:space="0" w:color="auto"/>
              <w:left w:val="nil"/>
              <w:bottom w:val="single" w:sz="4" w:space="0" w:color="auto"/>
              <w:right w:val="single" w:sz="4" w:space="0" w:color="000000"/>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A10315 Antenova</w:t>
            </w:r>
          </w:p>
        </w:tc>
        <w:tc>
          <w:tcPr>
            <w:tcW w:w="3777" w:type="dxa"/>
            <w:gridSpan w:val="2"/>
            <w:tcBorders>
              <w:top w:val="nil"/>
              <w:left w:val="nil"/>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3</w:t>
            </w:r>
          </w:p>
        </w:tc>
        <w:tc>
          <w:tcPr>
            <w:tcW w:w="5949" w:type="dxa"/>
            <w:tcBorders>
              <w:top w:val="single" w:sz="4" w:space="0" w:color="auto"/>
              <w:left w:val="nil"/>
              <w:bottom w:val="single" w:sz="4" w:space="0" w:color="auto"/>
              <w:right w:val="single" w:sz="4" w:space="0" w:color="000000"/>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2450AT45A100</w:t>
            </w:r>
          </w:p>
        </w:tc>
        <w:tc>
          <w:tcPr>
            <w:tcW w:w="3777" w:type="dxa"/>
            <w:gridSpan w:val="2"/>
            <w:tcBorders>
              <w:top w:val="nil"/>
              <w:left w:val="nil"/>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 </w:t>
            </w:r>
          </w:p>
        </w:tc>
        <w:tc>
          <w:tcPr>
            <w:tcW w:w="5949" w:type="dxa"/>
            <w:tcBorders>
              <w:top w:val="single" w:sz="4" w:space="0" w:color="auto"/>
              <w:left w:val="nil"/>
              <w:bottom w:val="single" w:sz="4" w:space="0" w:color="auto"/>
              <w:right w:val="single" w:sz="4" w:space="0" w:color="000000"/>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b/>
                <w:bCs/>
                <w:color w:val="000000"/>
                <w:sz w:val="22"/>
                <w:szCs w:val="22"/>
                <w:u w:val="single"/>
              </w:rPr>
            </w:pPr>
            <w:r w:rsidRPr="006051F0">
              <w:rPr>
                <w:rFonts w:ascii="Times New Roman" w:hAnsi="Times New Roman"/>
                <w:b/>
                <w:bCs/>
                <w:color w:val="000000"/>
                <w:sz w:val="22"/>
                <w:szCs w:val="22"/>
                <w:u w:val="single"/>
              </w:rPr>
              <w:t>Варисторы</w:t>
            </w:r>
          </w:p>
        </w:tc>
        <w:tc>
          <w:tcPr>
            <w:tcW w:w="3777" w:type="dxa"/>
            <w:gridSpan w:val="2"/>
            <w:tcBorders>
              <w:top w:val="nil"/>
              <w:left w:val="nil"/>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4</w:t>
            </w:r>
          </w:p>
        </w:tc>
        <w:tc>
          <w:tcPr>
            <w:tcW w:w="5949" w:type="dxa"/>
            <w:tcBorders>
              <w:top w:val="single" w:sz="4" w:space="0" w:color="auto"/>
              <w:left w:val="nil"/>
              <w:bottom w:val="single" w:sz="4" w:space="0" w:color="auto"/>
              <w:right w:val="single" w:sz="4" w:space="0" w:color="000000"/>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VC06AG18120YAT1A</w:t>
            </w:r>
          </w:p>
        </w:tc>
        <w:tc>
          <w:tcPr>
            <w:tcW w:w="3777" w:type="dxa"/>
            <w:gridSpan w:val="2"/>
            <w:tcBorders>
              <w:top w:val="nil"/>
              <w:left w:val="nil"/>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 </w:t>
            </w:r>
          </w:p>
        </w:tc>
        <w:tc>
          <w:tcPr>
            <w:tcW w:w="5949" w:type="dxa"/>
            <w:tcBorders>
              <w:top w:val="single" w:sz="4" w:space="0" w:color="auto"/>
              <w:left w:val="nil"/>
              <w:bottom w:val="single" w:sz="4" w:space="0" w:color="auto"/>
              <w:right w:val="single" w:sz="4" w:space="0" w:color="000000"/>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b/>
                <w:bCs/>
                <w:color w:val="000000"/>
                <w:sz w:val="22"/>
                <w:szCs w:val="22"/>
                <w:u w:val="single"/>
              </w:rPr>
            </w:pPr>
            <w:r w:rsidRPr="006051F0">
              <w:rPr>
                <w:rFonts w:ascii="Times New Roman" w:hAnsi="Times New Roman"/>
                <w:b/>
                <w:bCs/>
                <w:color w:val="000000"/>
                <w:sz w:val="22"/>
                <w:szCs w:val="22"/>
                <w:u w:val="single"/>
              </w:rPr>
              <w:t>Винты/гайки/шайбы</w:t>
            </w:r>
          </w:p>
        </w:tc>
        <w:tc>
          <w:tcPr>
            <w:tcW w:w="3777" w:type="dxa"/>
            <w:gridSpan w:val="2"/>
            <w:tcBorders>
              <w:top w:val="nil"/>
              <w:left w:val="nil"/>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5</w:t>
            </w:r>
          </w:p>
        </w:tc>
        <w:tc>
          <w:tcPr>
            <w:tcW w:w="5949" w:type="dxa"/>
            <w:tcBorders>
              <w:top w:val="single" w:sz="4" w:space="0" w:color="auto"/>
              <w:left w:val="nil"/>
              <w:bottom w:val="single" w:sz="4" w:space="0" w:color="auto"/>
              <w:right w:val="single" w:sz="4" w:space="0" w:color="000000"/>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Винт ГОСТ 17473-80 М3х6.48.016</w:t>
            </w:r>
          </w:p>
        </w:tc>
        <w:tc>
          <w:tcPr>
            <w:tcW w:w="3777" w:type="dxa"/>
            <w:gridSpan w:val="2"/>
            <w:tcBorders>
              <w:top w:val="nil"/>
              <w:left w:val="nil"/>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6</w:t>
            </w:r>
          </w:p>
        </w:tc>
        <w:tc>
          <w:tcPr>
            <w:tcW w:w="5949" w:type="dxa"/>
            <w:tcBorders>
              <w:top w:val="single" w:sz="4" w:space="0" w:color="auto"/>
              <w:left w:val="nil"/>
              <w:bottom w:val="single" w:sz="4" w:space="0" w:color="auto"/>
              <w:right w:val="single" w:sz="4" w:space="0" w:color="000000"/>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Винт ГОСТ 17473-80 М3х12.48.016</w:t>
            </w:r>
          </w:p>
        </w:tc>
        <w:tc>
          <w:tcPr>
            <w:tcW w:w="3777" w:type="dxa"/>
            <w:gridSpan w:val="2"/>
            <w:tcBorders>
              <w:top w:val="nil"/>
              <w:left w:val="nil"/>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nil"/>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7</w:t>
            </w:r>
          </w:p>
        </w:tc>
        <w:tc>
          <w:tcPr>
            <w:tcW w:w="5949" w:type="dxa"/>
            <w:tcBorders>
              <w:top w:val="single" w:sz="4" w:space="0" w:color="auto"/>
              <w:left w:val="nil"/>
              <w:bottom w:val="single" w:sz="4" w:space="0" w:color="auto"/>
              <w:right w:val="single" w:sz="4" w:space="0" w:color="000000"/>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Винт ГОСТ 17473-80 М3х35.48.016</w:t>
            </w:r>
          </w:p>
        </w:tc>
        <w:tc>
          <w:tcPr>
            <w:tcW w:w="3777" w:type="dxa"/>
            <w:gridSpan w:val="2"/>
            <w:tcBorders>
              <w:top w:val="nil"/>
              <w:left w:val="nil"/>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nil"/>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 </w:t>
            </w:r>
          </w:p>
        </w:tc>
        <w:tc>
          <w:tcPr>
            <w:tcW w:w="5949" w:type="dxa"/>
            <w:tcBorders>
              <w:top w:val="single" w:sz="4" w:space="0" w:color="auto"/>
              <w:left w:val="nil"/>
              <w:bottom w:val="single" w:sz="4" w:space="0" w:color="auto"/>
              <w:right w:val="single" w:sz="4" w:space="0" w:color="000000"/>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b/>
                <w:bCs/>
                <w:color w:val="000000"/>
                <w:sz w:val="22"/>
                <w:szCs w:val="22"/>
                <w:u w:val="single"/>
              </w:rPr>
            </w:pPr>
            <w:r w:rsidRPr="006051F0">
              <w:rPr>
                <w:rFonts w:ascii="Times New Roman" w:hAnsi="Times New Roman"/>
                <w:b/>
                <w:bCs/>
                <w:color w:val="000000"/>
                <w:sz w:val="22"/>
                <w:szCs w:val="22"/>
                <w:u w:val="single"/>
              </w:rPr>
              <w:t>Диоды/Стабилитроны</w:t>
            </w:r>
          </w:p>
        </w:tc>
        <w:tc>
          <w:tcPr>
            <w:tcW w:w="3777" w:type="dxa"/>
            <w:gridSpan w:val="2"/>
            <w:tcBorders>
              <w:top w:val="nil"/>
              <w:left w:val="nil"/>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330"/>
        </w:trPr>
        <w:tc>
          <w:tcPr>
            <w:tcW w:w="707" w:type="dxa"/>
            <w:tcBorders>
              <w:top w:val="nil"/>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8</w:t>
            </w:r>
          </w:p>
        </w:tc>
        <w:tc>
          <w:tcPr>
            <w:tcW w:w="5949" w:type="dxa"/>
            <w:tcBorders>
              <w:top w:val="single" w:sz="4" w:space="0" w:color="auto"/>
              <w:left w:val="nil"/>
              <w:bottom w:val="single" w:sz="4" w:space="0" w:color="auto"/>
              <w:right w:val="single" w:sz="4" w:space="0" w:color="000000"/>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IRF7317 (тип корпуса SO-8)</w:t>
            </w:r>
          </w:p>
        </w:tc>
        <w:tc>
          <w:tcPr>
            <w:tcW w:w="3777" w:type="dxa"/>
            <w:gridSpan w:val="2"/>
            <w:tcBorders>
              <w:top w:val="nil"/>
              <w:left w:val="nil"/>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330"/>
        </w:trPr>
        <w:tc>
          <w:tcPr>
            <w:tcW w:w="707" w:type="dxa"/>
            <w:tcBorders>
              <w:top w:val="nil"/>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9</w:t>
            </w:r>
          </w:p>
        </w:tc>
        <w:tc>
          <w:tcPr>
            <w:tcW w:w="5949" w:type="dxa"/>
            <w:tcBorders>
              <w:top w:val="single" w:sz="4" w:space="0" w:color="auto"/>
              <w:left w:val="nil"/>
              <w:bottom w:val="single" w:sz="4" w:space="0" w:color="auto"/>
              <w:right w:val="single" w:sz="4" w:space="0" w:color="000000"/>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IRLML2803/IRLML2502</w:t>
            </w:r>
          </w:p>
        </w:tc>
        <w:tc>
          <w:tcPr>
            <w:tcW w:w="3777" w:type="dxa"/>
            <w:gridSpan w:val="2"/>
            <w:tcBorders>
              <w:top w:val="nil"/>
              <w:left w:val="nil"/>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555"/>
        </w:trPr>
        <w:tc>
          <w:tcPr>
            <w:tcW w:w="707" w:type="dxa"/>
            <w:tcBorders>
              <w:top w:val="nil"/>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10</w:t>
            </w:r>
          </w:p>
        </w:tc>
        <w:tc>
          <w:tcPr>
            <w:tcW w:w="5949" w:type="dxa"/>
            <w:tcBorders>
              <w:top w:val="single" w:sz="4" w:space="0" w:color="auto"/>
              <w:left w:val="nil"/>
              <w:bottom w:val="single" w:sz="4" w:space="0" w:color="auto"/>
              <w:right w:val="single" w:sz="4" w:space="0" w:color="000000"/>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lang w:val="en-US"/>
              </w:rPr>
              <w:t>BC848/DC848A/BC848B/BC848C/BC849A/BC849B/BC849C/BC850A/BC50B/BC50C (</w:t>
            </w:r>
            <w:r w:rsidRPr="006051F0">
              <w:rPr>
                <w:rFonts w:ascii="Times New Roman" w:hAnsi="Times New Roman"/>
                <w:color w:val="000000"/>
                <w:sz w:val="22"/>
                <w:szCs w:val="22"/>
              </w:rPr>
              <w:t>произв</w:t>
            </w:r>
            <w:r w:rsidRPr="006051F0">
              <w:rPr>
                <w:rFonts w:ascii="Times New Roman" w:hAnsi="Times New Roman"/>
                <w:color w:val="000000"/>
                <w:sz w:val="22"/>
                <w:szCs w:val="22"/>
                <w:lang w:val="en-US"/>
              </w:rPr>
              <w:t xml:space="preserve">. </w:t>
            </w:r>
            <w:r w:rsidRPr="006051F0">
              <w:rPr>
                <w:rFonts w:ascii="Times New Roman" w:hAnsi="Times New Roman"/>
                <w:color w:val="000000"/>
                <w:sz w:val="22"/>
                <w:szCs w:val="22"/>
              </w:rPr>
              <w:t>NXP) BC847/BC849/BC850 (произв. Infineon)  корпус SOT23</w:t>
            </w:r>
          </w:p>
        </w:tc>
        <w:tc>
          <w:tcPr>
            <w:tcW w:w="3777" w:type="dxa"/>
            <w:gridSpan w:val="2"/>
            <w:tcBorders>
              <w:top w:val="nil"/>
              <w:left w:val="nil"/>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300"/>
        </w:trPr>
        <w:tc>
          <w:tcPr>
            <w:tcW w:w="707" w:type="dxa"/>
            <w:tcBorders>
              <w:top w:val="nil"/>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11</w:t>
            </w:r>
          </w:p>
        </w:tc>
        <w:tc>
          <w:tcPr>
            <w:tcW w:w="5949" w:type="dxa"/>
            <w:tcBorders>
              <w:top w:val="single" w:sz="4" w:space="0" w:color="auto"/>
              <w:left w:val="nil"/>
              <w:bottom w:val="single" w:sz="4" w:space="0" w:color="auto"/>
              <w:right w:val="single" w:sz="4" w:space="0" w:color="000000"/>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BAT54/BAT54S (SOT-23)</w:t>
            </w:r>
          </w:p>
        </w:tc>
        <w:tc>
          <w:tcPr>
            <w:tcW w:w="3777" w:type="dxa"/>
            <w:gridSpan w:val="2"/>
            <w:tcBorders>
              <w:top w:val="nil"/>
              <w:left w:val="nil"/>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2604A4" w:rsidTr="006051F0">
        <w:trPr>
          <w:trHeight w:val="255"/>
        </w:trPr>
        <w:tc>
          <w:tcPr>
            <w:tcW w:w="707" w:type="dxa"/>
            <w:tcBorders>
              <w:top w:val="nil"/>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12</w:t>
            </w:r>
          </w:p>
        </w:tc>
        <w:tc>
          <w:tcPr>
            <w:tcW w:w="5949" w:type="dxa"/>
            <w:tcBorders>
              <w:top w:val="single" w:sz="4" w:space="0" w:color="auto"/>
              <w:left w:val="nil"/>
              <w:bottom w:val="single" w:sz="4" w:space="0" w:color="auto"/>
              <w:right w:val="single" w:sz="4" w:space="0" w:color="000000"/>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lang w:val="en-US"/>
              </w:rPr>
            </w:pPr>
            <w:r w:rsidRPr="006051F0">
              <w:rPr>
                <w:rFonts w:ascii="Times New Roman" w:hAnsi="Times New Roman"/>
                <w:color w:val="000000"/>
                <w:sz w:val="22"/>
                <w:szCs w:val="22"/>
              </w:rPr>
              <w:t>Диодшотки</w:t>
            </w:r>
            <w:r w:rsidRPr="006051F0">
              <w:rPr>
                <w:rFonts w:ascii="Times New Roman" w:hAnsi="Times New Roman"/>
                <w:color w:val="000000"/>
                <w:sz w:val="22"/>
                <w:szCs w:val="22"/>
                <w:lang w:val="en-US"/>
              </w:rPr>
              <w:t xml:space="preserve"> SK32 (SMC) 3ASK33-SK36/SK38/SK310 MCC/SC32-SK36 (DC Components)</w:t>
            </w:r>
          </w:p>
        </w:tc>
        <w:tc>
          <w:tcPr>
            <w:tcW w:w="3777" w:type="dxa"/>
            <w:gridSpan w:val="2"/>
            <w:tcBorders>
              <w:top w:val="nil"/>
              <w:left w:val="nil"/>
              <w:bottom w:val="single" w:sz="4" w:space="0" w:color="auto"/>
              <w:right w:val="single" w:sz="4" w:space="0" w:color="auto"/>
            </w:tcBorders>
            <w:shd w:val="clear" w:color="auto" w:fill="auto"/>
            <w:noWrap/>
          </w:tcPr>
          <w:p w:rsidR="006051F0" w:rsidRPr="002604A4" w:rsidRDefault="006051F0" w:rsidP="006051F0">
            <w:pPr>
              <w:widowControl/>
              <w:suppressAutoHyphens/>
              <w:autoSpaceDE/>
              <w:autoSpaceDN/>
              <w:adjustRightInd/>
              <w:jc w:val="center"/>
              <w:rPr>
                <w:rFonts w:ascii="Times New Roman" w:hAnsi="Times New Roman"/>
                <w:sz w:val="22"/>
                <w:szCs w:val="22"/>
                <w:lang w:val="en-US"/>
              </w:rPr>
            </w:pPr>
          </w:p>
        </w:tc>
      </w:tr>
      <w:tr w:rsidR="006051F0" w:rsidRPr="006051F0" w:rsidTr="006051F0">
        <w:trPr>
          <w:trHeight w:val="285"/>
        </w:trPr>
        <w:tc>
          <w:tcPr>
            <w:tcW w:w="707" w:type="dxa"/>
            <w:tcBorders>
              <w:top w:val="nil"/>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13</w:t>
            </w:r>
          </w:p>
        </w:tc>
        <w:tc>
          <w:tcPr>
            <w:tcW w:w="5949" w:type="dxa"/>
            <w:tcBorders>
              <w:top w:val="single" w:sz="4" w:space="0" w:color="auto"/>
              <w:left w:val="nil"/>
              <w:bottom w:val="single" w:sz="4" w:space="0" w:color="auto"/>
              <w:right w:val="single" w:sz="4" w:space="0" w:color="000000"/>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BL-BEG201</w:t>
            </w:r>
          </w:p>
        </w:tc>
        <w:tc>
          <w:tcPr>
            <w:tcW w:w="3777" w:type="dxa"/>
            <w:gridSpan w:val="2"/>
            <w:tcBorders>
              <w:top w:val="nil"/>
              <w:left w:val="nil"/>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85"/>
        </w:trPr>
        <w:tc>
          <w:tcPr>
            <w:tcW w:w="707" w:type="dxa"/>
            <w:tcBorders>
              <w:top w:val="nil"/>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14</w:t>
            </w:r>
          </w:p>
        </w:tc>
        <w:tc>
          <w:tcPr>
            <w:tcW w:w="5949" w:type="dxa"/>
            <w:tcBorders>
              <w:top w:val="single" w:sz="4" w:space="0" w:color="auto"/>
              <w:left w:val="nil"/>
              <w:bottom w:val="single" w:sz="4" w:space="0" w:color="auto"/>
              <w:right w:val="single" w:sz="4" w:space="0" w:color="000000"/>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BAW56 (SOT23)</w:t>
            </w:r>
          </w:p>
        </w:tc>
        <w:tc>
          <w:tcPr>
            <w:tcW w:w="3777" w:type="dxa"/>
            <w:gridSpan w:val="2"/>
            <w:tcBorders>
              <w:top w:val="nil"/>
              <w:left w:val="nil"/>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315"/>
        </w:trPr>
        <w:tc>
          <w:tcPr>
            <w:tcW w:w="707" w:type="dxa"/>
            <w:tcBorders>
              <w:top w:val="nil"/>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15</w:t>
            </w:r>
          </w:p>
        </w:tc>
        <w:tc>
          <w:tcPr>
            <w:tcW w:w="5949" w:type="dxa"/>
            <w:tcBorders>
              <w:top w:val="single" w:sz="4" w:space="0" w:color="auto"/>
              <w:left w:val="nil"/>
              <w:bottom w:val="single" w:sz="4" w:space="0" w:color="auto"/>
              <w:right w:val="single" w:sz="4" w:space="0" w:color="000000"/>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BZX84-C5V1 (SOT23)</w:t>
            </w:r>
          </w:p>
        </w:tc>
        <w:tc>
          <w:tcPr>
            <w:tcW w:w="3777" w:type="dxa"/>
            <w:gridSpan w:val="2"/>
            <w:tcBorders>
              <w:top w:val="nil"/>
              <w:left w:val="nil"/>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315"/>
        </w:trPr>
        <w:tc>
          <w:tcPr>
            <w:tcW w:w="707" w:type="dxa"/>
            <w:tcBorders>
              <w:top w:val="nil"/>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16</w:t>
            </w:r>
          </w:p>
        </w:tc>
        <w:tc>
          <w:tcPr>
            <w:tcW w:w="5949" w:type="dxa"/>
            <w:tcBorders>
              <w:top w:val="single" w:sz="4" w:space="0" w:color="auto"/>
              <w:left w:val="nil"/>
              <w:bottom w:val="single" w:sz="4" w:space="0" w:color="auto"/>
              <w:right w:val="single" w:sz="4" w:space="0" w:color="000000"/>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BAV99 (SOT23)</w:t>
            </w:r>
          </w:p>
        </w:tc>
        <w:tc>
          <w:tcPr>
            <w:tcW w:w="3777" w:type="dxa"/>
            <w:gridSpan w:val="2"/>
            <w:tcBorders>
              <w:top w:val="nil"/>
              <w:left w:val="nil"/>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2604A4" w:rsidTr="006051F0">
        <w:trPr>
          <w:trHeight w:val="315"/>
        </w:trPr>
        <w:tc>
          <w:tcPr>
            <w:tcW w:w="707" w:type="dxa"/>
            <w:tcBorders>
              <w:top w:val="nil"/>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17</w:t>
            </w:r>
          </w:p>
        </w:tc>
        <w:tc>
          <w:tcPr>
            <w:tcW w:w="5949" w:type="dxa"/>
            <w:tcBorders>
              <w:top w:val="single" w:sz="4" w:space="0" w:color="auto"/>
              <w:left w:val="nil"/>
              <w:bottom w:val="single" w:sz="4" w:space="0" w:color="auto"/>
              <w:right w:val="single" w:sz="4" w:space="0" w:color="000000"/>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lang w:val="en-US"/>
              </w:rPr>
            </w:pPr>
            <w:r w:rsidRPr="006051F0">
              <w:rPr>
                <w:rFonts w:ascii="Times New Roman" w:hAnsi="Times New Roman"/>
                <w:color w:val="000000"/>
                <w:sz w:val="22"/>
                <w:szCs w:val="22"/>
                <w:lang w:val="en-US"/>
              </w:rPr>
              <w:t>L-7104SECK/L-7104CGCK/L-7104SYCK</w:t>
            </w:r>
          </w:p>
        </w:tc>
        <w:tc>
          <w:tcPr>
            <w:tcW w:w="3777" w:type="dxa"/>
            <w:gridSpan w:val="2"/>
            <w:tcBorders>
              <w:top w:val="nil"/>
              <w:left w:val="nil"/>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lang w:val="en-US"/>
              </w:rPr>
            </w:pPr>
          </w:p>
        </w:tc>
      </w:tr>
      <w:tr w:rsidR="006051F0" w:rsidRPr="006051F0" w:rsidTr="006051F0">
        <w:trPr>
          <w:trHeight w:val="315"/>
        </w:trPr>
        <w:tc>
          <w:tcPr>
            <w:tcW w:w="707" w:type="dxa"/>
            <w:tcBorders>
              <w:top w:val="nil"/>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18</w:t>
            </w:r>
          </w:p>
        </w:tc>
        <w:tc>
          <w:tcPr>
            <w:tcW w:w="5949" w:type="dxa"/>
            <w:tcBorders>
              <w:top w:val="single" w:sz="4" w:space="0" w:color="auto"/>
              <w:left w:val="nil"/>
              <w:bottom w:val="single" w:sz="4" w:space="0" w:color="auto"/>
              <w:right w:val="single" w:sz="4" w:space="0" w:color="000000"/>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Диод шотки MBRA340T3G/NRVBA340T3G</w:t>
            </w:r>
          </w:p>
        </w:tc>
        <w:tc>
          <w:tcPr>
            <w:tcW w:w="3777" w:type="dxa"/>
            <w:gridSpan w:val="2"/>
            <w:tcBorders>
              <w:top w:val="nil"/>
              <w:left w:val="nil"/>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315"/>
        </w:trPr>
        <w:tc>
          <w:tcPr>
            <w:tcW w:w="707" w:type="dxa"/>
            <w:tcBorders>
              <w:top w:val="nil"/>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19</w:t>
            </w:r>
          </w:p>
        </w:tc>
        <w:tc>
          <w:tcPr>
            <w:tcW w:w="5949" w:type="dxa"/>
            <w:tcBorders>
              <w:top w:val="single" w:sz="4" w:space="0" w:color="auto"/>
              <w:left w:val="nil"/>
              <w:bottom w:val="single" w:sz="4" w:space="0" w:color="auto"/>
              <w:right w:val="single" w:sz="4" w:space="0" w:color="000000"/>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LM4040B25IDBZ</w:t>
            </w:r>
          </w:p>
        </w:tc>
        <w:tc>
          <w:tcPr>
            <w:tcW w:w="3777" w:type="dxa"/>
            <w:gridSpan w:val="2"/>
            <w:tcBorders>
              <w:top w:val="nil"/>
              <w:left w:val="nil"/>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2604A4" w:rsidTr="006051F0">
        <w:trPr>
          <w:trHeight w:val="5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20</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lang w:val="en-US"/>
              </w:rPr>
            </w:pPr>
            <w:r w:rsidRPr="006051F0">
              <w:rPr>
                <w:rFonts w:ascii="Times New Roman" w:hAnsi="Times New Roman"/>
                <w:color w:val="000000"/>
                <w:sz w:val="22"/>
                <w:szCs w:val="22"/>
                <w:lang w:val="en-US"/>
              </w:rPr>
              <w:t>CD214A-T24CA/SMAJ24CA-E3/61 / 1SMA24CAT3/1SMA24CAT3G/P4SMAJ24CA (SMA)</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051F0" w:rsidRPr="006051F0" w:rsidRDefault="006051F0" w:rsidP="006051F0">
            <w:pPr>
              <w:widowControl/>
              <w:suppressAutoHyphens/>
              <w:autoSpaceDE/>
              <w:autoSpaceDN/>
              <w:adjustRightInd/>
              <w:jc w:val="center"/>
              <w:rPr>
                <w:rFonts w:ascii="Times New Roman" w:hAnsi="Times New Roman"/>
                <w:sz w:val="22"/>
                <w:szCs w:val="22"/>
                <w:lang w:val="en-US"/>
              </w:rPr>
            </w:pPr>
          </w:p>
        </w:tc>
      </w:tr>
      <w:tr w:rsidR="006051F0" w:rsidRPr="002604A4" w:rsidTr="006051F0">
        <w:trPr>
          <w:trHeight w:val="330"/>
        </w:trPr>
        <w:tc>
          <w:tcPr>
            <w:tcW w:w="707" w:type="dxa"/>
            <w:tcBorders>
              <w:top w:val="nil"/>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21</w:t>
            </w:r>
          </w:p>
        </w:tc>
        <w:tc>
          <w:tcPr>
            <w:tcW w:w="5949" w:type="dxa"/>
            <w:tcBorders>
              <w:top w:val="single" w:sz="4" w:space="0" w:color="auto"/>
              <w:left w:val="nil"/>
              <w:bottom w:val="single" w:sz="4" w:space="0" w:color="auto"/>
              <w:right w:val="single" w:sz="4" w:space="0" w:color="000000"/>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lang w:val="en-US"/>
              </w:rPr>
            </w:pPr>
            <w:r w:rsidRPr="006051F0">
              <w:rPr>
                <w:rFonts w:ascii="Times New Roman" w:hAnsi="Times New Roman"/>
                <w:color w:val="000000"/>
                <w:sz w:val="22"/>
                <w:szCs w:val="22"/>
                <w:lang w:val="en-US"/>
              </w:rPr>
              <w:t>CD214A-T16A/SMAJ16A,1SMA16AT3/1SMA16AT3G</w:t>
            </w:r>
          </w:p>
        </w:tc>
        <w:tc>
          <w:tcPr>
            <w:tcW w:w="3777" w:type="dxa"/>
            <w:gridSpan w:val="2"/>
            <w:tcBorders>
              <w:top w:val="nil"/>
              <w:left w:val="nil"/>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lang w:val="en-US"/>
              </w:rPr>
            </w:pPr>
          </w:p>
        </w:tc>
      </w:tr>
      <w:tr w:rsidR="006051F0" w:rsidRPr="002604A4" w:rsidTr="006051F0">
        <w:trPr>
          <w:trHeight w:val="255"/>
        </w:trPr>
        <w:tc>
          <w:tcPr>
            <w:tcW w:w="707" w:type="dxa"/>
            <w:tcBorders>
              <w:top w:val="nil"/>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22</w:t>
            </w:r>
          </w:p>
        </w:tc>
        <w:tc>
          <w:tcPr>
            <w:tcW w:w="5949" w:type="dxa"/>
            <w:tcBorders>
              <w:top w:val="single" w:sz="4" w:space="0" w:color="auto"/>
              <w:left w:val="nil"/>
              <w:bottom w:val="single" w:sz="4" w:space="0" w:color="auto"/>
              <w:right w:val="single" w:sz="4" w:space="0" w:color="000000"/>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lang w:val="en-US"/>
              </w:rPr>
            </w:pPr>
            <w:r w:rsidRPr="006051F0">
              <w:rPr>
                <w:rFonts w:ascii="Times New Roman" w:hAnsi="Times New Roman"/>
                <w:color w:val="000000"/>
                <w:sz w:val="22"/>
                <w:szCs w:val="22"/>
                <w:lang w:val="en-US"/>
              </w:rPr>
              <w:t>P6SMB6.8CA/SMBJ6.0CA (5-7,5 V)</w:t>
            </w:r>
          </w:p>
        </w:tc>
        <w:tc>
          <w:tcPr>
            <w:tcW w:w="3777" w:type="dxa"/>
            <w:gridSpan w:val="2"/>
            <w:tcBorders>
              <w:top w:val="nil"/>
              <w:left w:val="nil"/>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lang w:val="en-US"/>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23</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SMF05CT1G/SMF05CT2G</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lastRenderedPageBreak/>
              <w:t>24</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BZX84-C5V1 (SOT-23)</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25</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BZX84-C18 (SOT-23)</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26</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BZX84-C12 (SOT-23)</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27</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SMAJ12A</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28</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BAS16 (SOT23)</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2604A4"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29</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lang w:val="en-US"/>
              </w:rPr>
            </w:pPr>
            <w:r w:rsidRPr="006051F0">
              <w:rPr>
                <w:rFonts w:ascii="Times New Roman" w:hAnsi="Times New Roman"/>
                <w:color w:val="000000"/>
                <w:sz w:val="22"/>
                <w:szCs w:val="22"/>
                <w:lang w:val="en-US"/>
              </w:rPr>
              <w:t>SMBJ05.0A/SMBJ5.0CA (SMA)</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2604A4" w:rsidRDefault="006051F0" w:rsidP="006051F0">
            <w:pPr>
              <w:widowControl/>
              <w:suppressAutoHyphens/>
              <w:autoSpaceDE/>
              <w:autoSpaceDN/>
              <w:adjustRightInd/>
              <w:jc w:val="center"/>
              <w:rPr>
                <w:rFonts w:ascii="Times New Roman" w:hAnsi="Times New Roman"/>
                <w:sz w:val="22"/>
                <w:szCs w:val="22"/>
                <w:lang w:val="en-US"/>
              </w:rPr>
            </w:pPr>
          </w:p>
        </w:tc>
      </w:tr>
      <w:tr w:rsidR="006051F0" w:rsidRPr="002604A4"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30</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lang w:val="en-US"/>
              </w:rPr>
            </w:pPr>
            <w:r w:rsidRPr="006051F0">
              <w:rPr>
                <w:rFonts w:ascii="Times New Roman" w:hAnsi="Times New Roman"/>
                <w:color w:val="000000"/>
                <w:sz w:val="22"/>
                <w:szCs w:val="22"/>
                <w:lang w:val="en-US"/>
              </w:rPr>
              <w:t>S2A/S2B/S2D/S2G/S2J/S2K/S2M  MCC</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2604A4" w:rsidRDefault="006051F0" w:rsidP="006051F0">
            <w:pPr>
              <w:widowControl/>
              <w:suppressAutoHyphens/>
              <w:autoSpaceDE/>
              <w:autoSpaceDN/>
              <w:adjustRightInd/>
              <w:jc w:val="center"/>
              <w:rPr>
                <w:rFonts w:ascii="Times New Roman" w:hAnsi="Times New Roman"/>
                <w:sz w:val="22"/>
                <w:szCs w:val="22"/>
                <w:lang w:val="en-US"/>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31</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1N5820 (DO-201AD)/1N5821/1N5822</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32</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10MQ040N</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33</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PRTR5V0U2X</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34</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BAT54C/BAT754C/BAT854CW</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35</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BC857/BC857A/BC857B/BC857C</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36</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BC847BC/ MBT3904DW1T1G/MBT2222ADW1T1</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37</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BAV99W (SOT323-3)</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 </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b/>
                <w:bCs/>
                <w:color w:val="000000"/>
                <w:sz w:val="22"/>
                <w:szCs w:val="22"/>
                <w:u w:val="single"/>
              </w:rPr>
            </w:pPr>
            <w:r w:rsidRPr="006051F0">
              <w:rPr>
                <w:rFonts w:ascii="Times New Roman" w:hAnsi="Times New Roman"/>
                <w:b/>
                <w:bCs/>
                <w:color w:val="000000"/>
                <w:sz w:val="22"/>
                <w:szCs w:val="22"/>
                <w:u w:val="single"/>
              </w:rPr>
              <w:t>Индуктивности</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38</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LPS5030-103ML</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39</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EHF2BE2450/LDB212G4010C-001</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40</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BLM18HG102SN1D (0603) Murata</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41</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CDRH127-121MC 120 мкГн (120-200 мкГн)</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42</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CDRH104RNP-470N</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43</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BLM21PG121SN1 (1206) Murata</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44</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CDRH8D43NP-330N Sumida</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45</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LQG15HS2N0S02D</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46</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BLM21PG220SN1</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47</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CDRH5D28-5R3N/CDRH5D28NP-2R5N/CDRH5D28NP-3R0N</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48</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B82450A2364A000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49</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2450BM15A0002/DEA202450BT7210A1</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50</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LQG15HS3N9S02</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51</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LQW18AN12NG00D</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52</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LQW18AN3N9D00D</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53</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BLM18EG221SN1x (0603)</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54</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CDRH8D43NP-100N</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55</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SDR0604-220YL</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56</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LQM21FN4R7N</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2604A4" w:rsidTr="006051F0">
        <w:trPr>
          <w:trHeight w:val="240"/>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57</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lang w:val="en-US"/>
              </w:rPr>
            </w:pPr>
            <w:r w:rsidRPr="006051F0">
              <w:rPr>
                <w:rFonts w:ascii="Times New Roman" w:hAnsi="Times New Roman"/>
                <w:color w:val="000000"/>
                <w:sz w:val="22"/>
                <w:szCs w:val="22"/>
                <w:lang w:val="en-US"/>
              </w:rPr>
              <w:t>EPL3015-472MLB (Coilcraft)/LQH3NPN4R7MM0 (Murata)</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2604A4" w:rsidRDefault="006051F0" w:rsidP="006051F0">
            <w:pPr>
              <w:widowControl/>
              <w:suppressAutoHyphens/>
              <w:autoSpaceDE/>
              <w:autoSpaceDN/>
              <w:adjustRightInd/>
              <w:jc w:val="center"/>
              <w:rPr>
                <w:rFonts w:ascii="Times New Roman" w:hAnsi="Times New Roman"/>
                <w:sz w:val="22"/>
                <w:szCs w:val="22"/>
                <w:lang w:val="en-US"/>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58</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BLM31PG601SN1x (1206)</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59</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LPS3015-222ML</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60</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XFL3012-222ME</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2604A4"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61</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lang w:val="en-US"/>
              </w:rPr>
            </w:pPr>
            <w:r w:rsidRPr="006051F0">
              <w:rPr>
                <w:rFonts w:ascii="Times New Roman" w:hAnsi="Times New Roman"/>
                <w:color w:val="000000"/>
                <w:sz w:val="22"/>
                <w:szCs w:val="22"/>
                <w:lang w:val="en-US"/>
              </w:rPr>
              <w:t>LQH3NPN2R2MM0 (Murata) / NR3015T2R2M (Taiyo Yuden)</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2604A4" w:rsidRDefault="006051F0" w:rsidP="006051F0">
            <w:pPr>
              <w:widowControl/>
              <w:suppressAutoHyphens/>
              <w:autoSpaceDE/>
              <w:autoSpaceDN/>
              <w:adjustRightInd/>
              <w:jc w:val="center"/>
              <w:rPr>
                <w:rFonts w:ascii="Times New Roman" w:hAnsi="Times New Roman"/>
                <w:sz w:val="22"/>
                <w:szCs w:val="22"/>
                <w:lang w:val="en-US"/>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lang w:val="en-US"/>
              </w:rPr>
            </w:pPr>
            <w:r w:rsidRPr="006051F0">
              <w:rPr>
                <w:rFonts w:ascii="Times New Roman" w:hAnsi="Times New Roman"/>
                <w:color w:val="000000"/>
                <w:sz w:val="22"/>
                <w:szCs w:val="22"/>
                <w:lang w:val="en-US"/>
              </w:rPr>
              <w:t> </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b/>
                <w:bCs/>
                <w:color w:val="000000"/>
                <w:sz w:val="22"/>
                <w:szCs w:val="22"/>
                <w:u w:val="single"/>
              </w:rPr>
            </w:pPr>
            <w:r w:rsidRPr="006051F0">
              <w:rPr>
                <w:rFonts w:ascii="Times New Roman" w:hAnsi="Times New Roman"/>
                <w:b/>
                <w:bCs/>
                <w:color w:val="000000"/>
                <w:sz w:val="22"/>
                <w:szCs w:val="22"/>
                <w:u w:val="single"/>
              </w:rPr>
              <w:t>Конденсаторы</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62</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0603 X7R 10 В 0,01 мкФ ±20%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63</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0603 X7R 16 В 0,015 мкФ ±20%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64</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0603 X7R 16 В 0,1 мкФ ±20%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65</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0805 X7R 50 В 0,1 мкФ ±20%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66</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0805 X7R 10 В 0,68 мкФ ±20%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67</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1206 X7R 50 В 1 мкФ ±20%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68</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1210 X7R 50 В 4,7 мкФ ±20%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69</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0805 X5R 6,3 В 10 мкФ ±10%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70</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1210 X7R 25 В 10 мкФ ±20%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71</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NPO 50 В 33 пФ ±10%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72</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293D-107-X0-004C</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2604A4"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73</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lang w:val="en-US"/>
              </w:rPr>
            </w:pPr>
            <w:r w:rsidRPr="006051F0">
              <w:rPr>
                <w:rFonts w:ascii="Times New Roman" w:hAnsi="Times New Roman"/>
                <w:sz w:val="22"/>
                <w:szCs w:val="22"/>
                <w:lang w:val="en-US"/>
              </w:rPr>
              <w:t xml:space="preserve">0402 X5R 6.3 </w:t>
            </w:r>
            <w:r w:rsidRPr="006051F0">
              <w:rPr>
                <w:rFonts w:ascii="Times New Roman" w:hAnsi="Times New Roman"/>
                <w:sz w:val="22"/>
                <w:szCs w:val="22"/>
              </w:rPr>
              <w:t>В</w:t>
            </w:r>
            <w:r w:rsidRPr="006051F0">
              <w:rPr>
                <w:rFonts w:ascii="Times New Roman" w:hAnsi="Times New Roman"/>
                <w:sz w:val="22"/>
                <w:szCs w:val="22"/>
                <w:lang w:val="en-US"/>
              </w:rPr>
              <w:t xml:space="preserve"> 1 </w:t>
            </w:r>
            <w:r w:rsidRPr="006051F0">
              <w:rPr>
                <w:rFonts w:ascii="Times New Roman" w:hAnsi="Times New Roman"/>
                <w:sz w:val="22"/>
                <w:szCs w:val="22"/>
              </w:rPr>
              <w:t>мкФ</w:t>
            </w:r>
            <w:r w:rsidRPr="006051F0">
              <w:rPr>
                <w:rFonts w:ascii="Times New Roman" w:hAnsi="Times New Roman"/>
                <w:sz w:val="22"/>
                <w:szCs w:val="22"/>
                <w:lang w:val="en-US"/>
              </w:rPr>
              <w:t xml:space="preserve"> ±20% (-40+85C)/ GRM155R60J105ME19D</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2604A4" w:rsidRDefault="006051F0" w:rsidP="006051F0">
            <w:pPr>
              <w:widowControl/>
              <w:suppressAutoHyphens/>
              <w:autoSpaceDE/>
              <w:autoSpaceDN/>
              <w:adjustRightInd/>
              <w:jc w:val="center"/>
              <w:rPr>
                <w:rFonts w:ascii="Times New Roman" w:hAnsi="Times New Roman"/>
                <w:sz w:val="22"/>
                <w:szCs w:val="22"/>
                <w:lang w:val="en-US"/>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74</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X5R 6.3 В 2.2 мкФ ±20%(-40+85C)</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lastRenderedPageBreak/>
              <w:t>75</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0402 X5R 10 В 100 нФ ±20% (-55+125С)/ GRM155R71A104KA01D</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76</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0402 NPO 50 В 1 пФ ±5 % (-55+125С)/GRM1555C1H1R0CZ01D</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77</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0402 NPO 50 В 1,5 пФ ±0.25 % (-55+125С)/ GRM1555C1H1R5CZ01D</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78</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0402 NPO 50 В 27 пФ ±0.25 % (-55+125С)/ GRM1555C1H270JZ01D</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79</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0402 NPO 50 В 220 пФ ±5 % (-55+125С)/ GRM1555C1H221JA01D</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80</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Чип танталовый 6,3В 470 мкФ 20 % тип Е / 593D477X06R3E</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81</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К50-35-25В-220 мкФ ±20%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82</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К50-35-35В-470 мкФ ±20%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83</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К50-35-16 В-470 мкФ</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84</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DSK-3R3H224</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85</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К50-35-50 В-470 мкФ</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86</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NPO 50В 10 пФ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87</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NPO 50В 22 пФ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88</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NPO 50В 33 пФ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89</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0402 NPO 50В 27 пФ ± 5% -55+125C/ GRM1555C1H270JA01D</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90</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NPO 10В 680 пФ ± 2%</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91</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X7R 16 В 0,001 мкФ ± 20%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92</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X7R 16 В 0,1 мкФ ± 10%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93</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X7R 25 В 0,1 мкФ ± 20%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94</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X5R 6,3 В 1 мкФ ± 20%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95</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0402 X5R 6.3 В 1 мкФ ± 10% -40 +85C/ GRM155R60J105KE19D</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96</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0805 X5R 6,3 В 10 мкФ ± 20%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97</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1206 X5R 25 В 10 мкФ ± 20%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98</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1210 X5R 10 В 22 мкФ ± 20%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99</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Танталовый 6,3 В 470 мкФ ± 10%, тип E / 593D477X96R3E</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100</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0402 NPO 50 В 1 пФ ±0,05пФ -55 +125С / GRM1555C1H1R5WA01D</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2604A4"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101</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lang w:val="en-US"/>
              </w:rPr>
            </w:pPr>
            <w:r w:rsidRPr="006051F0">
              <w:rPr>
                <w:rFonts w:ascii="Times New Roman" w:hAnsi="Times New Roman"/>
                <w:sz w:val="22"/>
                <w:szCs w:val="22"/>
                <w:lang w:val="en-US"/>
              </w:rPr>
              <w:t xml:space="preserve">0603 NPO 50 </w:t>
            </w:r>
            <w:r w:rsidRPr="006051F0">
              <w:rPr>
                <w:rFonts w:ascii="Times New Roman" w:hAnsi="Times New Roman"/>
                <w:sz w:val="22"/>
                <w:szCs w:val="22"/>
              </w:rPr>
              <w:t>В</w:t>
            </w:r>
            <w:r w:rsidRPr="006051F0">
              <w:rPr>
                <w:rFonts w:ascii="Times New Roman" w:hAnsi="Times New Roman"/>
                <w:sz w:val="22"/>
                <w:szCs w:val="22"/>
                <w:lang w:val="en-US"/>
              </w:rPr>
              <w:t xml:space="preserve"> 1,8 </w:t>
            </w:r>
            <w:r w:rsidRPr="006051F0">
              <w:rPr>
                <w:rFonts w:ascii="Times New Roman" w:hAnsi="Times New Roman"/>
                <w:sz w:val="22"/>
                <w:szCs w:val="22"/>
              </w:rPr>
              <w:t>пФ</w:t>
            </w:r>
            <w:r w:rsidRPr="006051F0">
              <w:rPr>
                <w:rFonts w:ascii="Times New Roman" w:hAnsi="Times New Roman"/>
                <w:sz w:val="22"/>
                <w:szCs w:val="22"/>
                <w:lang w:val="en-US"/>
              </w:rPr>
              <w:t xml:space="preserve"> ±0,1 </w:t>
            </w:r>
            <w:r w:rsidRPr="006051F0">
              <w:rPr>
                <w:rFonts w:ascii="Times New Roman" w:hAnsi="Times New Roman"/>
                <w:sz w:val="22"/>
                <w:szCs w:val="22"/>
              </w:rPr>
              <w:t>пФ</w:t>
            </w:r>
            <w:r w:rsidRPr="006051F0">
              <w:rPr>
                <w:rFonts w:ascii="Times New Roman" w:hAnsi="Times New Roman"/>
                <w:sz w:val="22"/>
                <w:szCs w:val="22"/>
                <w:lang w:val="en-US"/>
              </w:rPr>
              <w:t xml:space="preserve"> -55 +125C / GQM1885C2A1R8BB01D</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lang w:val="en-US"/>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102</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0402 NPO 50 В 18 пФ ± 5% -55 +125С / GRM1555C1H11480JZ01D</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103</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0805 Y5V 10 В 10 мкФ ± 10%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104</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0805 NPO 10 В 10 пФ ± 10%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105</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NPO 10В 33 пФ ± 10%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106</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0805 NPO 10 В 100 пФ ± 10%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107</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NPO 100 В 100 пФ ± 10%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108</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0805 NPO 100 В 180 пФ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109</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0805 NPO 25 В 270 пФ ± 10%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110</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X7R 10 B 1 нФ ± 20%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111</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0805 X7R 25 В 0,1 мкФ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112</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X7R 16 В 1 мкФ ± 20%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113</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0805 X5R 10 В 4,7 мкФ ± 20%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114</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Тантал тип А 10 В 10 мкФ ± 20%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115</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Тантал тип А 10 В 22 мкФ ± 20%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116</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К50-35 16 В 100 мкФ</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117</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X7R 6,3 B 2,2 мкФ ± 20%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118</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X7R 25 B 0,1 мкФ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119</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0805 X7R 50 B 0,1 мкФ ± 10%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lastRenderedPageBreak/>
              <w:t>120</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X7R (X5R) 10 B 1 мкФ ± 20%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121</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0402 NPO 16 В 15 пФ ± 10%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122</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0402 X5R 10 В 0,1 мкФ ± 20%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123</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0402 NPO 16 В 220 пФ ± 10%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124</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0402 NPO 16 В 47 пФ ± 10%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125</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0402 NPO 50 В 33 пФ ± 10%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126</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0402 X5R 4 В 1 мкФ ± 10%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127</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0402 NPO 16 В 27 пФ ± 10%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 </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b/>
                <w:bCs/>
                <w:color w:val="000000"/>
                <w:sz w:val="22"/>
                <w:szCs w:val="22"/>
                <w:u w:val="single"/>
              </w:rPr>
            </w:pPr>
            <w:r w:rsidRPr="006051F0">
              <w:rPr>
                <w:rFonts w:ascii="Times New Roman" w:hAnsi="Times New Roman"/>
                <w:b/>
                <w:bCs/>
                <w:color w:val="000000"/>
                <w:sz w:val="22"/>
                <w:szCs w:val="22"/>
                <w:u w:val="single"/>
              </w:rPr>
              <w:t>Микросхемы</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2604A4"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128</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lang w:val="en-US"/>
              </w:rPr>
            </w:pPr>
            <w:r w:rsidRPr="006051F0">
              <w:rPr>
                <w:rFonts w:ascii="Times New Roman" w:hAnsi="Times New Roman"/>
                <w:color w:val="000000"/>
                <w:sz w:val="22"/>
                <w:szCs w:val="22"/>
                <w:lang w:val="en-US"/>
              </w:rPr>
              <w:t xml:space="preserve">LM2575S-ADJ </w:t>
            </w:r>
            <w:r w:rsidRPr="006051F0">
              <w:rPr>
                <w:rFonts w:ascii="Times New Roman" w:hAnsi="Times New Roman"/>
                <w:color w:val="000000"/>
                <w:sz w:val="22"/>
                <w:szCs w:val="22"/>
              </w:rPr>
              <w:t>или</w:t>
            </w:r>
            <w:r w:rsidRPr="006051F0">
              <w:rPr>
                <w:rFonts w:ascii="Times New Roman" w:hAnsi="Times New Roman"/>
                <w:color w:val="000000"/>
                <w:sz w:val="22"/>
                <w:szCs w:val="22"/>
                <w:lang w:val="en-US"/>
              </w:rPr>
              <w:t xml:space="preserve"> LM2575HVS-ADJ, </w:t>
            </w:r>
            <w:r w:rsidRPr="006051F0">
              <w:rPr>
                <w:rFonts w:ascii="Times New Roman" w:hAnsi="Times New Roman"/>
                <w:color w:val="000000"/>
                <w:sz w:val="22"/>
                <w:szCs w:val="22"/>
              </w:rPr>
              <w:t>аналог</w:t>
            </w:r>
            <w:r w:rsidRPr="006051F0">
              <w:rPr>
                <w:rFonts w:ascii="Times New Roman" w:hAnsi="Times New Roman"/>
                <w:color w:val="000000"/>
                <w:sz w:val="22"/>
                <w:szCs w:val="22"/>
                <w:lang w:val="en-US"/>
              </w:rPr>
              <w:t xml:space="preserve"> MIC4576BU/ MIC4576WU</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lang w:val="en-US"/>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129</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LT3652IMSE</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130</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FM25V10-G</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131</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LPC2368FBD100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132</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Акселерометр LIS302DL</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133</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TPS63001DRCT</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134</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TPS73033DBVT/ TPS73033DBVR</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135</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TPA301D (тип корпуса SOIC-8)</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136</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TPS3836K33QDBVRQ1</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137</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PCF7941ATS</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138</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CC2530F256</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139</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PJF7993ATW/C1C</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140</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PIC18F46J50-I/PT</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141</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LM2735XMFX</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142</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TPS3838K33QDBVRQ1</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143</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LTC4055EUF/LTC4055EUF-1</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144</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USBUF02W6</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145</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TPS76333DBVT</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146</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MCP1703-3002E/CB 3,3V / MCP1702-3002E/CB 3,3V</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147</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TPS61221DCK</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148</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TPS61093DSK</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149</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LM1117MPX-3,3/M1117IMPX-3,3</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150</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TVL1117-33CDCY/TVL1117-33IDCY</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2604A4"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151</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lang w:val="en-US"/>
              </w:rPr>
            </w:pPr>
            <w:r w:rsidRPr="006051F0">
              <w:rPr>
                <w:rFonts w:ascii="Times New Roman" w:hAnsi="Times New Roman"/>
                <w:sz w:val="22"/>
                <w:szCs w:val="22"/>
                <w:lang w:val="en-US"/>
              </w:rPr>
              <w:t>TDA3663/N1 / MCP1790-3302E/DB / TLE4274GSV33</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2604A4" w:rsidRDefault="006051F0" w:rsidP="006051F0">
            <w:pPr>
              <w:widowControl/>
              <w:suppressAutoHyphens/>
              <w:autoSpaceDE/>
              <w:autoSpaceDN/>
              <w:adjustRightInd/>
              <w:jc w:val="center"/>
              <w:rPr>
                <w:rFonts w:ascii="Times New Roman" w:hAnsi="Times New Roman"/>
                <w:sz w:val="22"/>
                <w:szCs w:val="22"/>
                <w:lang w:val="en-US"/>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152</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IRF5851</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153</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IRLML6302</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154</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IRLML2502</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155</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PCF7941ATJ/B00E</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156</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LIS331DLH</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157</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LM4040B25IBDZ</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158</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TPS3836QDBVT/ TPS3836QDBVR</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159</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STM32F103RET6</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160</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CSTCE8M00G-RO</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161</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TPS5420DR</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2604A4"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162</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lang w:val="en-US"/>
              </w:rPr>
            </w:pPr>
            <w:r w:rsidRPr="006051F0">
              <w:rPr>
                <w:rFonts w:ascii="Times New Roman" w:hAnsi="Times New Roman"/>
                <w:sz w:val="22"/>
                <w:szCs w:val="22"/>
                <w:lang w:val="en-US"/>
              </w:rPr>
              <w:t>BQ24103(A)RHLT(R,T)/BQ24100RHLR</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lang w:val="en-US"/>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lang w:val="en-US"/>
              </w:rPr>
            </w:pPr>
            <w:r w:rsidRPr="006051F0">
              <w:rPr>
                <w:rFonts w:ascii="Times New Roman" w:hAnsi="Times New Roman"/>
                <w:color w:val="000000"/>
                <w:sz w:val="22"/>
                <w:szCs w:val="22"/>
                <w:lang w:val="en-US"/>
              </w:rPr>
              <w:t> </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b/>
                <w:bCs/>
                <w:color w:val="000000"/>
                <w:sz w:val="22"/>
                <w:szCs w:val="22"/>
                <w:u w:val="single"/>
              </w:rPr>
            </w:pPr>
            <w:r w:rsidRPr="006051F0">
              <w:rPr>
                <w:rFonts w:ascii="Times New Roman" w:hAnsi="Times New Roman"/>
                <w:b/>
                <w:bCs/>
                <w:color w:val="000000"/>
                <w:sz w:val="22"/>
                <w:szCs w:val="22"/>
                <w:u w:val="single"/>
              </w:rPr>
              <w:t>Предохранители</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163</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Предохранитель RXEF160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164</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miniSMDC260F/16-2</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165</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MF – MSMF110/24X</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166</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FSMD010-0805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 </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b/>
                <w:bCs/>
                <w:color w:val="000000"/>
                <w:sz w:val="22"/>
                <w:szCs w:val="22"/>
                <w:u w:val="single"/>
              </w:rPr>
            </w:pPr>
            <w:r w:rsidRPr="006051F0">
              <w:rPr>
                <w:rFonts w:ascii="Times New Roman" w:hAnsi="Times New Roman"/>
                <w:b/>
                <w:bCs/>
                <w:color w:val="000000"/>
                <w:sz w:val="22"/>
                <w:szCs w:val="22"/>
                <w:u w:val="single"/>
              </w:rPr>
              <w:t>Резисторы</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167</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0603 -0 Ом ±5 % (Перемычка)</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168</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2512 0,15 Ом ±5 % или WSLT2512R0150FEA</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169</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51 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lastRenderedPageBreak/>
              <w:t>170</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2 кОм ± 1%</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171</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1206 3,3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172</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4,7 кОм ± 1%</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173</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4,7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174</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10 кОм ± 1%</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175</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5,1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176</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9,09 кОм ± 1%</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177</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255 кОм ± 1%</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178</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12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179</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43 кОм ± 1%</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180</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2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181</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36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70"/>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182</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330 кОм ± 1%</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183</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390 кОм ± 1%</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184</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33 кОм ± 1%</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185</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909 кОм ± 0,25%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186</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511 кОм ± 0,25%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187</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0805 12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188</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240 кОм ± 1%</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189</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240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190</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910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191</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15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192</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47 кОм ± 1%</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193</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412 кОм ± 0,25%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194</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0805 1,6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195</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160 кОм ± 1%</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196</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2010 0,1 Ом ± 5% / CRCW2010R100JN</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197</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Чип резисторная сборка 0603*4 22 Ом</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198</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Чип резисторная сборка 0603*4 100 Ом</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199</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0402 4,3 кОм ±1 % / RK73H1ETTP4301F</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200</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0402 4,3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201</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5,1 кОм ± 1%</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202</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51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203</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0402 56 кОм ±1 % / RK73H1ETTP5602F</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204</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75 кОм ± 1%</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205</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100 кОм ± 1%</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206</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100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207</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150 кОм ± 1%</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208</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240 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209</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100 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210</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0402 100 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211</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220 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212</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560 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213</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2512 0,1 Ом ± 1%</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214</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0402 5,1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215</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0402 10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216</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1206 0 Ом (перемычка)</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217</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1206 10 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218</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1206 27 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219</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0805 100 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220</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0805 330 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221</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0805 680 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222</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0805 2,2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223</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0805 6,8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lastRenderedPageBreak/>
              <w:t>224</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0805 10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225</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1206 10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226</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0805 18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227</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0805 100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228</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0805 220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229</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0805 330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230</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2512 0,1 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231</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0805 1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232</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0805 5,1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233</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0805 10 кОм ± 1%</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234</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0805 15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235</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0805 43 кОм ± 1%</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236</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1206 1 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237</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1206 36 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238</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0805 120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239</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0805 150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240</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0805 200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241</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1206 100 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242</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1210 12 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243</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270 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244</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1,5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245</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3,3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246</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6,8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247</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10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248</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27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249</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43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70"/>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250</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47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251</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0805 1 МОм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252</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22 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253</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0603 1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254</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0402 100 кОм ± 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255</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0603 626 кОм ± 0,25%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 </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b/>
                <w:bCs/>
                <w:color w:val="000000"/>
                <w:sz w:val="22"/>
                <w:szCs w:val="22"/>
                <w:u w:val="single"/>
              </w:rPr>
            </w:pPr>
            <w:r w:rsidRPr="006051F0">
              <w:rPr>
                <w:rFonts w:ascii="Times New Roman" w:hAnsi="Times New Roman"/>
                <w:b/>
                <w:bCs/>
                <w:color w:val="000000"/>
                <w:sz w:val="22"/>
                <w:szCs w:val="22"/>
                <w:u w:val="single"/>
              </w:rPr>
              <w:t>Резонаторы</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256</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SMD кварц 32768 Гц 8х3.8 мм -40+85С( KX-327ST)/ GSX-200/ DMX-26S</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257</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NX3225SA – 32 MHz</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258</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KX-KT 12.000 MHz</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8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 </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b/>
                <w:bCs/>
                <w:color w:val="000000"/>
                <w:sz w:val="22"/>
                <w:szCs w:val="22"/>
                <w:u w:val="single"/>
              </w:rPr>
            </w:pPr>
            <w:r w:rsidRPr="006051F0">
              <w:rPr>
                <w:rFonts w:ascii="Times New Roman" w:hAnsi="Times New Roman"/>
                <w:b/>
                <w:bCs/>
                <w:color w:val="000000"/>
                <w:sz w:val="22"/>
                <w:szCs w:val="22"/>
                <w:u w:val="single"/>
              </w:rPr>
              <w:t>Разъёмы/контакты/штекеры/отсеки</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259</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PBD-16</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260</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PLD-16R</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261</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PBD-26</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262</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PBD-12</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263</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TJ6-4P4C</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264</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PLS-5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265</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PLD-16</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266</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PLD-14</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267</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PLD-26</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268</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PLD-12R</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269</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WF-3 с шагом 2,54</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270</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WF-4 вилка на плату с шагом 2,54</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271</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MW-5M</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272</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MW-4M</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273</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HU-3</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274</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SMA-F угловой</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lastRenderedPageBreak/>
              <w:t>275</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SMA S-P215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276</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Держатель sim-карты 6393699-1</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277</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DJ614-2.8</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278</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MOLEX 49448-1611, 49448-1411</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279</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DJK-05D/ DS-313</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280</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MW-4MR</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281</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Molex 52271-1269</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282</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MicroSD Molex 500901-0801/ MSHN08-TF09</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283</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FB-5R</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284</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Разъём WF-2R</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285</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Клема HU-2</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286</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DJK-02A</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287</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DJK-04A</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288</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USB/M-1J</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289</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PLS-2</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290</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FB1-10R/52043-1019</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291</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PLS-5S</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292</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Molex 520431219</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 </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b/>
                <w:bCs/>
                <w:sz w:val="22"/>
                <w:szCs w:val="22"/>
                <w:u w:val="single"/>
              </w:rPr>
            </w:pPr>
            <w:r w:rsidRPr="006051F0">
              <w:rPr>
                <w:rFonts w:ascii="Times New Roman" w:hAnsi="Times New Roman"/>
                <w:b/>
                <w:bCs/>
                <w:sz w:val="22"/>
                <w:szCs w:val="22"/>
                <w:u w:val="single"/>
              </w:rPr>
              <w:t>Переключатели/кнопки</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293</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Микропереключатель DM3-03P</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294</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SS-12D10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295</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Кнопка датчика вскрытия корпуса HDT0004/DS1 - 01</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70"/>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 </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051F0" w:rsidRPr="006051F0" w:rsidRDefault="006051F0" w:rsidP="006051F0">
            <w:pPr>
              <w:widowControl/>
              <w:suppressAutoHyphens/>
              <w:autoSpaceDE/>
              <w:autoSpaceDN/>
              <w:adjustRightInd/>
              <w:jc w:val="center"/>
              <w:rPr>
                <w:rFonts w:ascii="Times New Roman" w:hAnsi="Times New Roman"/>
                <w:b/>
                <w:bCs/>
                <w:sz w:val="22"/>
                <w:szCs w:val="22"/>
                <w:u w:val="single"/>
              </w:rPr>
            </w:pPr>
            <w:r w:rsidRPr="006051F0">
              <w:rPr>
                <w:rFonts w:ascii="Times New Roman" w:hAnsi="Times New Roman"/>
                <w:b/>
                <w:bCs/>
                <w:sz w:val="22"/>
                <w:szCs w:val="22"/>
                <w:u w:val="single"/>
              </w:rPr>
              <w:t>Модули</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296</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GSM модуль SIM900D</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 </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b/>
                <w:bCs/>
                <w:sz w:val="22"/>
                <w:szCs w:val="22"/>
                <w:u w:val="single"/>
              </w:rPr>
            </w:pPr>
            <w:r w:rsidRPr="006051F0">
              <w:rPr>
                <w:rFonts w:ascii="Times New Roman" w:hAnsi="Times New Roman"/>
                <w:b/>
                <w:bCs/>
                <w:sz w:val="22"/>
                <w:szCs w:val="22"/>
                <w:u w:val="single"/>
              </w:rPr>
              <w:t>Устройства передачи звука</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297</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Зуммер пьезоэлектрический EFM-240 или EFM-230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298</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Электромагнитный вызывной прибор HC0903A</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299</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Малогабаритный телефон HSR10Q-32/ RB-10032F-93 BR/ HSB10B/ HSB10C</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300</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Малогабаритный микрофон EM-6050P</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301</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HC0905F</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302</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BMT1212S / BMT1212H09-06LF / HCM1212A</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 </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b/>
                <w:bCs/>
                <w:sz w:val="22"/>
                <w:szCs w:val="22"/>
                <w:u w:val="single"/>
              </w:rPr>
            </w:pPr>
            <w:r w:rsidRPr="006051F0">
              <w:rPr>
                <w:rFonts w:ascii="Times New Roman" w:hAnsi="Times New Roman"/>
                <w:b/>
                <w:bCs/>
                <w:sz w:val="22"/>
                <w:szCs w:val="22"/>
                <w:u w:val="single"/>
              </w:rPr>
              <w:t>УА</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2604A4"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303</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lang w:val="en-US"/>
              </w:rPr>
            </w:pPr>
            <w:r w:rsidRPr="006051F0">
              <w:rPr>
                <w:rFonts w:ascii="Times New Roman" w:hAnsi="Times New Roman"/>
                <w:sz w:val="22"/>
                <w:szCs w:val="22"/>
                <w:lang w:val="en-US"/>
              </w:rPr>
              <w:t>Li-Ion W18650/3PT / Li-Ion W18650S/3PT,  3,5 V</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2604A4" w:rsidRDefault="006051F0" w:rsidP="006051F0">
            <w:pPr>
              <w:widowControl/>
              <w:suppressAutoHyphens/>
              <w:autoSpaceDE/>
              <w:autoSpaceDN/>
              <w:adjustRightInd/>
              <w:jc w:val="center"/>
              <w:rPr>
                <w:rFonts w:ascii="Times New Roman" w:hAnsi="Times New Roman"/>
                <w:sz w:val="22"/>
                <w:szCs w:val="22"/>
                <w:lang w:val="en-US"/>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304</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TIC154A</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305</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Катушка ЛЕАС.464418.004.203</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306</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Стекло для УА с ЖК дисплеем</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307</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Крышка корпуса УА с ЖК дисплеем</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308</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Основание корпуса УА с ЖК дисплеем</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309</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Клавиатура УА с цветными кнопками</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310</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Клавиатура УА черно - белая</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311</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Заглушка для корпуса УА ЛЕАС.444618.004.021.04</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312</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Заглушка для корпуса УА ЛЕАС.444618.004.021.05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313</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Плата процессорная УА ЛЕАС.464418.004.221.00 (без катушки)</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 </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b/>
                <w:bCs/>
                <w:sz w:val="22"/>
                <w:szCs w:val="22"/>
                <w:u w:val="single"/>
              </w:rPr>
            </w:pPr>
            <w:r w:rsidRPr="006051F0">
              <w:rPr>
                <w:rFonts w:ascii="Times New Roman" w:hAnsi="Times New Roman"/>
                <w:b/>
                <w:bCs/>
                <w:sz w:val="22"/>
                <w:szCs w:val="22"/>
                <w:u w:val="single"/>
              </w:rPr>
              <w:t>Материалы</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314</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Этикетка (размеры 19х38 мм, лента) с серийным номером</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315</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Батарея ML1220-TJ1/  ML1220/F1B</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316</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Держатель плат TCBN-T1-M3-6-8</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 </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b/>
                <w:bCs/>
                <w:sz w:val="22"/>
                <w:szCs w:val="22"/>
                <w:u w:val="single"/>
              </w:rPr>
            </w:pPr>
            <w:r w:rsidRPr="006051F0">
              <w:rPr>
                <w:rFonts w:ascii="Times New Roman" w:hAnsi="Times New Roman"/>
                <w:b/>
                <w:bCs/>
                <w:sz w:val="22"/>
                <w:szCs w:val="22"/>
                <w:u w:val="single"/>
              </w:rPr>
              <w:t>СКУ М 138.310.00.00 (Z-25)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317</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Аккумуляторная батарея Li-POL 7/4 D*( в сборе)</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318</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Клавиатура пленочная СКУ М 138.310.02.00СБ</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319</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Ножка самоклеящаяся SJ5003</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320</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Корпус Z25</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lastRenderedPageBreak/>
              <w:t> </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b/>
                <w:bCs/>
                <w:sz w:val="22"/>
                <w:szCs w:val="22"/>
                <w:u w:val="single"/>
              </w:rPr>
            </w:pPr>
            <w:r w:rsidRPr="006051F0">
              <w:rPr>
                <w:rFonts w:ascii="Times New Roman" w:hAnsi="Times New Roman"/>
                <w:b/>
                <w:bCs/>
                <w:sz w:val="22"/>
                <w:szCs w:val="22"/>
                <w:u w:val="single"/>
              </w:rPr>
              <w:t>СКУ ЛЕАС.464418.003.100.00-01 (Тюльпан)</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321</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Клавиатура пленочная СКУ ЛЕАС464418.003.110.00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322</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Клавиатура пленочная СКУ ЛЕАС.464418.003.110.00-01</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323</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Планка ЛЕАС.464418.003.100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324</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Упор ЛЕАС.464418.003.100.19</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325</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Трубка СКУ Тюльпан в  сборе ЛЕАС.464418.003.101.00-01СБ</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326</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Доработанное основание корпуса СКУ тюльпан</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327</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 xml:space="preserve">Доработанная крышка корпуса СКУ тюльпан  </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 </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b/>
                <w:bCs/>
                <w:sz w:val="22"/>
                <w:szCs w:val="22"/>
                <w:u w:val="single"/>
              </w:rPr>
            </w:pPr>
            <w:r w:rsidRPr="006051F0">
              <w:rPr>
                <w:rFonts w:ascii="Times New Roman" w:hAnsi="Times New Roman"/>
                <w:b/>
                <w:bCs/>
                <w:sz w:val="22"/>
                <w:szCs w:val="22"/>
                <w:u w:val="single"/>
              </w:rPr>
              <w:t>МКУ</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328</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Аккумуляторная батарея POLYMER855085-4000mAh 3.7V (в сборе)</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329</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Клавиатура МКУ ЛЕАС.464418.002.190.00-01</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330</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Клавиатура МКУ М 138.410.02.00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331</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Крышка МКУ доработанная бонками</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332</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Корпус МКУ</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333</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Плата защиты АКБ МКУ ЛЕАС.464418.002.170.00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334</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Плата процессорная МКУ (без платы GPS/Глонасс) ЛЕАС.464418.002.413.00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335</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Плата ЛЕАС.464418.002.128.04-01 (Глонасс/GPS)</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 </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b/>
                <w:bCs/>
                <w:sz w:val="22"/>
                <w:szCs w:val="22"/>
                <w:u w:val="single"/>
              </w:rPr>
            </w:pPr>
            <w:r w:rsidRPr="006051F0">
              <w:rPr>
                <w:rFonts w:ascii="Times New Roman" w:hAnsi="Times New Roman"/>
                <w:b/>
                <w:bCs/>
                <w:sz w:val="22"/>
                <w:szCs w:val="22"/>
                <w:u w:val="single"/>
              </w:rPr>
              <w:t>Прочие материалы/платы/комплектация</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336</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Плата управления ЭБ ЛЕАС.464418.001.520.00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337</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Плата подключения АКБ СКУ ЛЕАС.464418.003.102.00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338</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Плата радиоприемника в сборе (СКУ) ЛЕАС.464418.003.320.00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339</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 xml:space="preserve">Плата радиоприемника в сборе (СКУ) ЛЕАС.464418.003.160.00 </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340</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Плата процессорная СКУ ЛЕАС.464418.003.310.00 (без радиоприемника)</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341</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Плата модуля GSM СКУ ЛЕАС.464418.003.150.00</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r w:rsidR="006051F0" w:rsidRPr="006051F0" w:rsidTr="006051F0">
        <w:trPr>
          <w:trHeight w:val="255"/>
        </w:trPr>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51F0" w:rsidRPr="006051F0" w:rsidRDefault="006051F0" w:rsidP="006051F0">
            <w:pPr>
              <w:widowControl/>
              <w:suppressAutoHyphens/>
              <w:autoSpaceDE/>
              <w:autoSpaceDN/>
              <w:adjustRightInd/>
              <w:jc w:val="center"/>
              <w:rPr>
                <w:rFonts w:ascii="Times New Roman" w:hAnsi="Times New Roman"/>
                <w:color w:val="000000"/>
                <w:sz w:val="22"/>
                <w:szCs w:val="22"/>
              </w:rPr>
            </w:pPr>
            <w:r w:rsidRPr="006051F0">
              <w:rPr>
                <w:rFonts w:ascii="Times New Roman" w:hAnsi="Times New Roman"/>
                <w:color w:val="000000"/>
                <w:sz w:val="22"/>
                <w:szCs w:val="22"/>
              </w:rPr>
              <w:t>342</w:t>
            </w:r>
          </w:p>
        </w:tc>
        <w:tc>
          <w:tcPr>
            <w:tcW w:w="5949" w:type="dxa"/>
            <w:tcBorders>
              <w:top w:val="single" w:sz="4" w:space="0" w:color="auto"/>
              <w:left w:val="single" w:sz="4" w:space="0" w:color="auto"/>
              <w:bottom w:val="single" w:sz="4" w:space="0" w:color="auto"/>
              <w:right w:val="single" w:sz="4" w:space="0" w:color="auto"/>
            </w:tcBorders>
            <w:shd w:val="clear" w:color="auto" w:fill="auto"/>
            <w:vAlign w:val="center"/>
          </w:tcPr>
          <w:p w:rsidR="006051F0" w:rsidRPr="006051F0" w:rsidRDefault="006051F0" w:rsidP="006051F0">
            <w:pPr>
              <w:widowControl/>
              <w:suppressAutoHyphens/>
              <w:autoSpaceDE/>
              <w:autoSpaceDN/>
              <w:adjustRightInd/>
              <w:jc w:val="center"/>
              <w:rPr>
                <w:rFonts w:ascii="Times New Roman" w:hAnsi="Times New Roman"/>
                <w:sz w:val="22"/>
                <w:szCs w:val="22"/>
              </w:rPr>
            </w:pPr>
            <w:r w:rsidRPr="006051F0">
              <w:rPr>
                <w:rFonts w:ascii="Times New Roman" w:hAnsi="Times New Roman"/>
                <w:sz w:val="22"/>
                <w:szCs w:val="22"/>
              </w:rPr>
              <w:t>Корпус МЭБ</w:t>
            </w:r>
          </w:p>
        </w:tc>
        <w:tc>
          <w:tcPr>
            <w:tcW w:w="3777" w:type="dxa"/>
            <w:gridSpan w:val="2"/>
            <w:tcBorders>
              <w:top w:val="single" w:sz="4" w:space="0" w:color="auto"/>
              <w:left w:val="single" w:sz="4" w:space="0" w:color="auto"/>
              <w:bottom w:val="single" w:sz="4" w:space="0" w:color="auto"/>
              <w:right w:val="single" w:sz="4" w:space="0" w:color="auto"/>
            </w:tcBorders>
            <w:shd w:val="clear" w:color="auto" w:fill="auto"/>
            <w:noWrap/>
          </w:tcPr>
          <w:p w:rsidR="006051F0" w:rsidRPr="006051F0" w:rsidRDefault="006051F0" w:rsidP="006051F0">
            <w:pPr>
              <w:widowControl/>
              <w:suppressAutoHyphens/>
              <w:autoSpaceDE/>
              <w:autoSpaceDN/>
              <w:adjustRightInd/>
              <w:jc w:val="center"/>
              <w:rPr>
                <w:rFonts w:ascii="Times New Roman" w:hAnsi="Times New Roman"/>
                <w:sz w:val="22"/>
                <w:szCs w:val="22"/>
              </w:rPr>
            </w:pPr>
          </w:p>
        </w:tc>
      </w:tr>
    </w:tbl>
    <w:p w:rsidR="004F647B" w:rsidRDefault="004F647B" w:rsidP="00D16E9F">
      <w:pPr>
        <w:rPr>
          <w:rFonts w:ascii="PT Astra Serif" w:hAnsi="PT Astra Serif"/>
          <w:sz w:val="28"/>
          <w:szCs w:val="28"/>
        </w:rPr>
      </w:pPr>
    </w:p>
    <w:p w:rsidR="004F647B" w:rsidRDefault="004F647B" w:rsidP="00D16E9F">
      <w:pPr>
        <w:rPr>
          <w:rFonts w:ascii="PT Astra Serif" w:hAnsi="PT Astra Serif"/>
          <w:sz w:val="28"/>
          <w:szCs w:val="28"/>
        </w:rPr>
      </w:pPr>
    </w:p>
    <w:p w:rsidR="004F647B" w:rsidRDefault="004F647B" w:rsidP="00D16E9F">
      <w:pPr>
        <w:rPr>
          <w:rFonts w:ascii="PT Astra Serif" w:hAnsi="PT Astra Serif"/>
          <w:sz w:val="28"/>
          <w:szCs w:val="28"/>
        </w:rPr>
      </w:pPr>
    </w:p>
    <w:p w:rsidR="004F647B" w:rsidRDefault="004F647B" w:rsidP="00D16E9F">
      <w:pPr>
        <w:rPr>
          <w:rFonts w:ascii="PT Astra Serif" w:hAnsi="PT Astra Serif"/>
          <w:sz w:val="28"/>
          <w:szCs w:val="28"/>
        </w:rPr>
      </w:pPr>
    </w:p>
    <w:p w:rsidR="004F647B" w:rsidRDefault="004F647B" w:rsidP="00D16E9F">
      <w:pPr>
        <w:rPr>
          <w:rFonts w:ascii="PT Astra Serif" w:hAnsi="PT Astra Serif"/>
          <w:sz w:val="28"/>
          <w:szCs w:val="28"/>
        </w:rPr>
      </w:pPr>
    </w:p>
    <w:p w:rsidR="004F647B" w:rsidRDefault="004F647B" w:rsidP="00D16E9F">
      <w:pPr>
        <w:rPr>
          <w:rFonts w:ascii="PT Astra Serif" w:hAnsi="PT Astra Serif"/>
          <w:sz w:val="28"/>
          <w:szCs w:val="28"/>
        </w:rPr>
      </w:pPr>
    </w:p>
    <w:p w:rsidR="004F647B" w:rsidRDefault="004F647B" w:rsidP="00D16E9F">
      <w:pPr>
        <w:rPr>
          <w:rFonts w:ascii="PT Astra Serif" w:hAnsi="PT Astra Serif"/>
          <w:sz w:val="28"/>
          <w:szCs w:val="28"/>
        </w:rPr>
      </w:pPr>
    </w:p>
    <w:p w:rsidR="004F647B" w:rsidRDefault="004F647B" w:rsidP="00D16E9F">
      <w:pPr>
        <w:rPr>
          <w:rFonts w:ascii="PT Astra Serif" w:hAnsi="PT Astra Serif"/>
          <w:sz w:val="28"/>
          <w:szCs w:val="28"/>
        </w:rPr>
      </w:pPr>
    </w:p>
    <w:p w:rsidR="004F647B" w:rsidRDefault="004F647B" w:rsidP="00D16E9F">
      <w:pPr>
        <w:rPr>
          <w:rFonts w:ascii="PT Astra Serif" w:hAnsi="PT Astra Serif"/>
          <w:sz w:val="28"/>
          <w:szCs w:val="28"/>
        </w:rPr>
      </w:pPr>
    </w:p>
    <w:p w:rsidR="004F647B" w:rsidRDefault="004F647B" w:rsidP="00D16E9F">
      <w:pPr>
        <w:rPr>
          <w:rFonts w:ascii="PT Astra Serif" w:hAnsi="PT Astra Serif"/>
          <w:sz w:val="28"/>
          <w:szCs w:val="28"/>
        </w:rPr>
      </w:pPr>
    </w:p>
    <w:p w:rsidR="004F647B" w:rsidRDefault="004F647B" w:rsidP="00D16E9F">
      <w:pPr>
        <w:rPr>
          <w:rFonts w:ascii="PT Astra Serif" w:hAnsi="PT Astra Serif"/>
          <w:sz w:val="28"/>
          <w:szCs w:val="28"/>
        </w:rPr>
      </w:pPr>
    </w:p>
    <w:p w:rsidR="004F647B" w:rsidRDefault="004F647B" w:rsidP="00D16E9F">
      <w:pPr>
        <w:rPr>
          <w:rFonts w:ascii="PT Astra Serif" w:hAnsi="PT Astra Serif"/>
          <w:sz w:val="28"/>
          <w:szCs w:val="28"/>
        </w:rPr>
      </w:pPr>
    </w:p>
    <w:p w:rsidR="004F647B" w:rsidRDefault="004F647B" w:rsidP="00D16E9F">
      <w:pPr>
        <w:rPr>
          <w:rFonts w:ascii="PT Astra Serif" w:hAnsi="PT Astra Serif"/>
          <w:sz w:val="28"/>
          <w:szCs w:val="28"/>
        </w:rPr>
      </w:pPr>
    </w:p>
    <w:p w:rsidR="004F647B" w:rsidRDefault="004F647B" w:rsidP="00D16E9F">
      <w:pPr>
        <w:rPr>
          <w:rFonts w:ascii="PT Astra Serif" w:hAnsi="PT Astra Serif"/>
          <w:sz w:val="28"/>
          <w:szCs w:val="28"/>
        </w:rPr>
      </w:pPr>
    </w:p>
    <w:p w:rsidR="004F647B" w:rsidRDefault="004F647B" w:rsidP="00D16E9F">
      <w:pPr>
        <w:rPr>
          <w:rFonts w:ascii="PT Astra Serif" w:hAnsi="PT Astra Serif"/>
          <w:sz w:val="28"/>
          <w:szCs w:val="28"/>
        </w:rPr>
      </w:pPr>
    </w:p>
    <w:p w:rsidR="004F647B" w:rsidRDefault="004F647B" w:rsidP="00D16E9F">
      <w:pPr>
        <w:rPr>
          <w:rFonts w:ascii="PT Astra Serif" w:hAnsi="PT Astra Serif"/>
          <w:sz w:val="28"/>
          <w:szCs w:val="28"/>
        </w:rPr>
      </w:pPr>
    </w:p>
    <w:p w:rsidR="004F647B" w:rsidRDefault="004F647B" w:rsidP="00D16E9F">
      <w:pPr>
        <w:rPr>
          <w:rFonts w:ascii="PT Astra Serif" w:hAnsi="PT Astra Serif"/>
          <w:sz w:val="28"/>
          <w:szCs w:val="28"/>
        </w:rPr>
      </w:pPr>
    </w:p>
    <w:p w:rsidR="004F647B" w:rsidRDefault="004F647B" w:rsidP="00D16E9F">
      <w:pPr>
        <w:rPr>
          <w:rFonts w:ascii="PT Astra Serif" w:hAnsi="PT Astra Serif"/>
          <w:sz w:val="28"/>
          <w:szCs w:val="28"/>
        </w:rPr>
      </w:pPr>
    </w:p>
    <w:p w:rsidR="004F647B" w:rsidRDefault="004F647B" w:rsidP="00D16E9F">
      <w:pPr>
        <w:rPr>
          <w:rFonts w:ascii="PT Astra Serif" w:hAnsi="PT Astra Serif"/>
          <w:sz w:val="28"/>
          <w:szCs w:val="28"/>
        </w:rPr>
      </w:pPr>
    </w:p>
    <w:p w:rsidR="003B6801" w:rsidRPr="00D16E9F" w:rsidRDefault="003B6801" w:rsidP="00D16E9F">
      <w:pPr>
        <w:rPr>
          <w:rFonts w:ascii="PT Astra Serif" w:hAnsi="PT Astra Serif"/>
          <w:sz w:val="28"/>
          <w:szCs w:val="28"/>
        </w:rPr>
      </w:pPr>
    </w:p>
    <w:p w:rsidR="004F647B" w:rsidRPr="004F647B" w:rsidRDefault="004F647B" w:rsidP="004F647B">
      <w:pPr>
        <w:widowControl/>
        <w:autoSpaceDE/>
        <w:autoSpaceDN/>
        <w:adjustRightInd/>
        <w:jc w:val="right"/>
        <w:rPr>
          <w:rFonts w:ascii="PT Astra Serif" w:hAnsi="PT Astra Serif"/>
          <w:bCs/>
          <w:sz w:val="26"/>
          <w:szCs w:val="26"/>
        </w:rPr>
      </w:pPr>
      <w:r w:rsidRPr="004F647B">
        <w:rPr>
          <w:rFonts w:ascii="PT Astra Serif" w:hAnsi="PT Astra Serif"/>
          <w:bCs/>
          <w:sz w:val="26"/>
          <w:szCs w:val="26"/>
        </w:rPr>
        <w:t>Приложение № 2 к Контракту</w:t>
      </w:r>
    </w:p>
    <w:p w:rsidR="004F647B" w:rsidRPr="004F647B" w:rsidRDefault="004F647B" w:rsidP="004F647B">
      <w:pPr>
        <w:widowControl/>
        <w:autoSpaceDE/>
        <w:autoSpaceDN/>
        <w:adjustRightInd/>
        <w:ind w:firstLine="3686"/>
        <w:jc w:val="right"/>
        <w:rPr>
          <w:rFonts w:ascii="PT Astra Serif" w:hAnsi="PT Astra Serif"/>
          <w:sz w:val="26"/>
          <w:szCs w:val="26"/>
        </w:rPr>
      </w:pPr>
      <w:r w:rsidRPr="004F647B">
        <w:rPr>
          <w:rFonts w:ascii="PT Astra Serif" w:hAnsi="PT Astra Serif"/>
          <w:sz w:val="26"/>
          <w:szCs w:val="26"/>
        </w:rPr>
        <w:t xml:space="preserve">на оказание услуг по ремонту </w:t>
      </w:r>
    </w:p>
    <w:p w:rsidR="004F647B" w:rsidRPr="004F647B" w:rsidRDefault="00341C58" w:rsidP="00341C58">
      <w:pPr>
        <w:widowControl/>
        <w:autoSpaceDE/>
        <w:autoSpaceDN/>
        <w:adjustRightInd/>
        <w:ind w:firstLine="3686"/>
        <w:jc w:val="center"/>
        <w:rPr>
          <w:rFonts w:ascii="PT Astra Serif" w:hAnsi="PT Astra Serif"/>
          <w:bCs/>
          <w:sz w:val="26"/>
          <w:szCs w:val="26"/>
        </w:rPr>
      </w:pPr>
      <w:r>
        <w:rPr>
          <w:rFonts w:ascii="PT Astra Serif" w:hAnsi="PT Astra Serif"/>
          <w:sz w:val="26"/>
          <w:szCs w:val="26"/>
        </w:rPr>
        <w:t xml:space="preserve">                                   </w:t>
      </w:r>
      <w:r w:rsidR="004F647B" w:rsidRPr="004F647B">
        <w:rPr>
          <w:rFonts w:ascii="PT Astra Serif" w:hAnsi="PT Astra Serif"/>
          <w:sz w:val="26"/>
          <w:szCs w:val="26"/>
        </w:rPr>
        <w:t>оборудования ГИС СЭМПЛ</w:t>
      </w:r>
    </w:p>
    <w:p w:rsidR="004F647B" w:rsidRPr="004F647B" w:rsidRDefault="004F647B" w:rsidP="004F647B">
      <w:pPr>
        <w:widowControl/>
        <w:autoSpaceDE/>
        <w:autoSpaceDN/>
        <w:adjustRightInd/>
        <w:ind w:firstLine="3686"/>
        <w:jc w:val="right"/>
        <w:rPr>
          <w:rFonts w:ascii="PT Astra Serif" w:hAnsi="PT Astra Serif"/>
          <w:bCs/>
          <w:sz w:val="26"/>
          <w:szCs w:val="26"/>
        </w:rPr>
      </w:pPr>
      <w:r w:rsidRPr="004F647B">
        <w:rPr>
          <w:rFonts w:ascii="PT Astra Serif" w:hAnsi="PT Astra Serif"/>
          <w:bCs/>
          <w:sz w:val="26"/>
          <w:szCs w:val="26"/>
        </w:rPr>
        <w:t xml:space="preserve">№ </w:t>
      </w:r>
      <w:r w:rsidRPr="00341C58">
        <w:rPr>
          <w:rFonts w:ascii="PT Astra Serif" w:hAnsi="PT Astra Serif"/>
          <w:bCs/>
          <w:sz w:val="26"/>
          <w:szCs w:val="26"/>
        </w:rPr>
        <w:t>___</w:t>
      </w:r>
      <w:r w:rsidRPr="004F647B">
        <w:rPr>
          <w:rFonts w:ascii="PT Astra Serif" w:hAnsi="PT Astra Serif"/>
          <w:bCs/>
          <w:sz w:val="26"/>
          <w:szCs w:val="26"/>
        </w:rPr>
        <w:t xml:space="preserve"> от «__» _______ 202</w:t>
      </w:r>
      <w:r w:rsidRPr="00341C58">
        <w:rPr>
          <w:rFonts w:ascii="PT Astra Serif" w:hAnsi="PT Astra Serif"/>
          <w:bCs/>
          <w:sz w:val="26"/>
          <w:szCs w:val="26"/>
        </w:rPr>
        <w:t>6</w:t>
      </w:r>
      <w:r w:rsidRPr="004F647B">
        <w:rPr>
          <w:rFonts w:ascii="PT Astra Serif" w:hAnsi="PT Astra Serif"/>
          <w:bCs/>
          <w:sz w:val="26"/>
          <w:szCs w:val="26"/>
        </w:rPr>
        <w:t xml:space="preserve"> г.  </w:t>
      </w:r>
    </w:p>
    <w:p w:rsidR="004F647B" w:rsidRPr="004F647B" w:rsidRDefault="004F647B" w:rsidP="004F647B">
      <w:pPr>
        <w:widowControl/>
        <w:autoSpaceDE/>
        <w:autoSpaceDN/>
        <w:adjustRightInd/>
        <w:ind w:firstLine="3686"/>
        <w:jc w:val="right"/>
        <w:rPr>
          <w:rFonts w:ascii="PT Astra Serif" w:hAnsi="PT Astra Serif"/>
          <w:bCs/>
          <w:sz w:val="26"/>
          <w:szCs w:val="26"/>
        </w:rPr>
      </w:pPr>
    </w:p>
    <w:p w:rsidR="004F647B" w:rsidRPr="004F647B" w:rsidRDefault="004F647B" w:rsidP="004F647B">
      <w:pPr>
        <w:widowControl/>
        <w:tabs>
          <w:tab w:val="left" w:leader="underscore" w:pos="1696"/>
        </w:tabs>
        <w:spacing w:before="61"/>
        <w:jc w:val="right"/>
        <w:rPr>
          <w:rFonts w:ascii="PT Astra Serif" w:hAnsi="PT Astra Serif"/>
          <w:b/>
          <w:i/>
          <w:u w:val="single"/>
        </w:rPr>
      </w:pPr>
      <w:r w:rsidRPr="004F647B">
        <w:rPr>
          <w:rFonts w:ascii="PT Astra Serif" w:hAnsi="PT Astra Serif"/>
          <w:b/>
          <w:i/>
          <w:u w:val="single"/>
        </w:rPr>
        <w:t>ФОРМА</w:t>
      </w:r>
    </w:p>
    <w:p w:rsidR="004F647B" w:rsidRPr="004F647B" w:rsidRDefault="004F647B" w:rsidP="004F647B">
      <w:pPr>
        <w:widowControl/>
        <w:spacing w:line="240" w:lineRule="exact"/>
        <w:ind w:firstLine="713"/>
        <w:rPr>
          <w:rFonts w:ascii="PT Astra Serif" w:hAnsi="PT Astra Serif"/>
        </w:rPr>
      </w:pPr>
    </w:p>
    <w:p w:rsidR="004F647B" w:rsidRPr="004F647B" w:rsidRDefault="004F647B" w:rsidP="004F647B">
      <w:pPr>
        <w:widowControl/>
        <w:tabs>
          <w:tab w:val="left" w:leader="underscore" w:pos="4234"/>
          <w:tab w:val="left" w:pos="5529"/>
          <w:tab w:val="left" w:leader="underscore" w:pos="5598"/>
          <w:tab w:val="left" w:leader="underscore" w:pos="6379"/>
        </w:tabs>
        <w:spacing w:line="306" w:lineRule="exact"/>
        <w:ind w:right="-1"/>
        <w:jc w:val="center"/>
        <w:rPr>
          <w:rFonts w:ascii="PT Astra Serif" w:hAnsi="PT Astra Serif"/>
          <w:b/>
          <w:caps/>
        </w:rPr>
      </w:pPr>
      <w:r w:rsidRPr="004F647B">
        <w:rPr>
          <w:rFonts w:ascii="PT Astra Serif" w:hAnsi="PT Astra Serif"/>
          <w:b/>
        </w:rPr>
        <w:t xml:space="preserve">АКТ </w:t>
      </w:r>
      <w:r w:rsidR="005D0BAA">
        <w:rPr>
          <w:rFonts w:ascii="PT Astra Serif" w:hAnsi="PT Astra Serif"/>
          <w:b/>
          <w:caps/>
        </w:rPr>
        <w:t>ВЫПОЛНЕННЫХ РАБОТ</w:t>
      </w:r>
    </w:p>
    <w:p w:rsidR="004F647B" w:rsidRPr="004F647B" w:rsidRDefault="004F647B" w:rsidP="004F647B">
      <w:pPr>
        <w:widowControl/>
        <w:tabs>
          <w:tab w:val="left" w:leader="underscore" w:pos="4234"/>
          <w:tab w:val="left" w:pos="5529"/>
          <w:tab w:val="left" w:leader="underscore" w:pos="5598"/>
          <w:tab w:val="left" w:leader="underscore" w:pos="6379"/>
        </w:tabs>
        <w:spacing w:line="306" w:lineRule="exact"/>
        <w:ind w:right="-1"/>
        <w:jc w:val="center"/>
        <w:rPr>
          <w:rFonts w:ascii="PT Astra Serif" w:hAnsi="PT Astra Serif"/>
        </w:rPr>
      </w:pPr>
      <w:r w:rsidRPr="004F647B">
        <w:rPr>
          <w:rFonts w:ascii="PT Astra Serif" w:hAnsi="PT Astra Serif"/>
        </w:rPr>
        <w:t>№ ________________ от «__» ________202</w:t>
      </w:r>
      <w:r w:rsidRPr="00341C58">
        <w:rPr>
          <w:rFonts w:ascii="PT Astra Serif" w:hAnsi="PT Astra Serif"/>
        </w:rPr>
        <w:t>6</w:t>
      </w:r>
      <w:r w:rsidRPr="004F647B">
        <w:rPr>
          <w:rFonts w:ascii="PT Astra Serif" w:hAnsi="PT Astra Serif"/>
        </w:rPr>
        <w:t xml:space="preserve"> г.</w:t>
      </w:r>
    </w:p>
    <w:p w:rsidR="004F647B" w:rsidRPr="004F647B" w:rsidRDefault="004F647B" w:rsidP="004F647B">
      <w:pPr>
        <w:widowControl/>
        <w:spacing w:line="240" w:lineRule="exact"/>
        <w:ind w:firstLine="713"/>
        <w:rPr>
          <w:rFonts w:ascii="PT Astra Serif" w:hAnsi="PT Astra Serif"/>
          <w:b/>
        </w:rPr>
      </w:pPr>
    </w:p>
    <w:p w:rsidR="004F647B" w:rsidRPr="004F647B" w:rsidRDefault="004F647B" w:rsidP="004F647B">
      <w:pPr>
        <w:spacing w:line="295" w:lineRule="exact"/>
        <w:ind w:firstLine="714"/>
        <w:jc w:val="both"/>
        <w:rPr>
          <w:rFonts w:ascii="PT Astra Serif" w:hAnsi="PT Astra Serif"/>
        </w:rPr>
      </w:pPr>
      <w:r w:rsidRPr="004F647B">
        <w:rPr>
          <w:rFonts w:ascii="PT Astra Serif" w:hAnsi="PT Astra Serif"/>
        </w:rPr>
        <w:t>Настоящий Акт составлен в том, что в соответствии с Государственным контрактом на выполнение работ №</w:t>
      </w:r>
      <w:r w:rsidRPr="004F647B">
        <w:rPr>
          <w:rFonts w:ascii="PT Astra Serif" w:hAnsi="PT Astra Serif"/>
          <w:u w:val="single"/>
        </w:rPr>
        <w:t>___</w:t>
      </w:r>
      <w:r w:rsidRPr="004F647B">
        <w:rPr>
          <w:rFonts w:ascii="PT Astra Serif" w:hAnsi="PT Astra Serif"/>
        </w:rPr>
        <w:t>, заключенным «</w:t>
      </w:r>
      <w:r w:rsidRPr="004F647B">
        <w:rPr>
          <w:rFonts w:ascii="PT Astra Serif" w:hAnsi="PT Astra Serif"/>
          <w:u w:val="single"/>
        </w:rPr>
        <w:t>___</w:t>
      </w:r>
      <w:r w:rsidRPr="004F647B">
        <w:rPr>
          <w:rFonts w:ascii="PT Astra Serif" w:hAnsi="PT Astra Serif"/>
        </w:rPr>
        <w:t xml:space="preserve">» </w:t>
      </w:r>
      <w:r w:rsidRPr="004F647B">
        <w:rPr>
          <w:rFonts w:ascii="PT Astra Serif" w:hAnsi="PT Astra Serif"/>
          <w:u w:val="single"/>
        </w:rPr>
        <w:t>_________</w:t>
      </w:r>
      <w:r w:rsidRPr="004F647B">
        <w:rPr>
          <w:rFonts w:ascii="PT Astra Serif" w:hAnsi="PT Astra Serif"/>
        </w:rPr>
        <w:t xml:space="preserve"> 202</w:t>
      </w:r>
      <w:r w:rsidRPr="00341C58">
        <w:rPr>
          <w:rFonts w:ascii="PT Astra Serif" w:hAnsi="PT Astra Serif"/>
        </w:rPr>
        <w:t xml:space="preserve">6 </w:t>
      </w:r>
      <w:r w:rsidRPr="004F647B">
        <w:rPr>
          <w:rFonts w:ascii="PT Astra Serif" w:hAnsi="PT Astra Serif"/>
        </w:rPr>
        <w:t>г. между ________________(Исполнитель) и _____________ (Государственный заказчик), Исполнитель выполнил работы на сумму _______ (____________) рубля ___ копеек. НДС не облагается (</w:t>
      </w:r>
      <w:r w:rsidRPr="004F647B">
        <w:rPr>
          <w:rFonts w:ascii="PT Astra Serif" w:hAnsi="PT Astra Serif"/>
          <w:noProof/>
        </w:rPr>
        <w:t>подпункт 11 пункта 3 статьи 149 Налогового кодекса Российской Федерации).</w:t>
      </w:r>
    </w:p>
    <w:tbl>
      <w:tblPr>
        <w:tblW w:w="9356" w:type="dxa"/>
        <w:tblInd w:w="40" w:type="dxa"/>
        <w:tblLayout w:type="fixed"/>
        <w:tblCellMar>
          <w:left w:w="40" w:type="dxa"/>
          <w:right w:w="40" w:type="dxa"/>
        </w:tblCellMar>
        <w:tblLook w:val="0000" w:firstRow="0" w:lastRow="0" w:firstColumn="0" w:lastColumn="0" w:noHBand="0" w:noVBand="0"/>
      </w:tblPr>
      <w:tblGrid>
        <w:gridCol w:w="709"/>
        <w:gridCol w:w="1843"/>
        <w:gridCol w:w="3402"/>
        <w:gridCol w:w="1701"/>
        <w:gridCol w:w="1701"/>
      </w:tblGrid>
      <w:tr w:rsidR="004F647B" w:rsidRPr="004F647B" w:rsidTr="00C6093B">
        <w:tc>
          <w:tcPr>
            <w:tcW w:w="709" w:type="dxa"/>
            <w:tcBorders>
              <w:top w:val="single" w:sz="6" w:space="0" w:color="auto"/>
              <w:left w:val="single" w:sz="6" w:space="0" w:color="auto"/>
              <w:bottom w:val="single" w:sz="6" w:space="0" w:color="auto"/>
              <w:right w:val="single" w:sz="6" w:space="0" w:color="auto"/>
            </w:tcBorders>
            <w:vAlign w:val="center"/>
          </w:tcPr>
          <w:p w:rsidR="004F647B" w:rsidRPr="004F647B" w:rsidRDefault="004F647B" w:rsidP="004F647B">
            <w:pPr>
              <w:widowControl/>
              <w:jc w:val="center"/>
              <w:rPr>
                <w:rFonts w:ascii="PT Astra Serif" w:hAnsi="PT Astra Serif"/>
              </w:rPr>
            </w:pPr>
            <w:r w:rsidRPr="004F647B">
              <w:rPr>
                <w:rFonts w:ascii="PT Astra Serif" w:hAnsi="PT Astra Serif"/>
              </w:rPr>
              <w:t>№ п/п</w:t>
            </w:r>
          </w:p>
        </w:tc>
        <w:tc>
          <w:tcPr>
            <w:tcW w:w="1843" w:type="dxa"/>
            <w:tcBorders>
              <w:top w:val="single" w:sz="6" w:space="0" w:color="auto"/>
              <w:left w:val="single" w:sz="6" w:space="0" w:color="auto"/>
              <w:bottom w:val="single" w:sz="6" w:space="0" w:color="auto"/>
              <w:right w:val="single" w:sz="6" w:space="0" w:color="auto"/>
            </w:tcBorders>
          </w:tcPr>
          <w:p w:rsidR="004F647B" w:rsidRPr="004F647B" w:rsidRDefault="004F647B" w:rsidP="004F647B">
            <w:pPr>
              <w:widowControl/>
              <w:jc w:val="center"/>
              <w:rPr>
                <w:rFonts w:ascii="PT Astra Serif" w:hAnsi="PT Astra Serif"/>
              </w:rPr>
            </w:pPr>
            <w:r w:rsidRPr="004F647B">
              <w:rPr>
                <w:rFonts w:ascii="PT Astra Serif" w:hAnsi="PT Astra Serif"/>
              </w:rPr>
              <w:t xml:space="preserve">Наименование оборудования </w:t>
            </w:r>
          </w:p>
        </w:tc>
        <w:tc>
          <w:tcPr>
            <w:tcW w:w="3402" w:type="dxa"/>
            <w:tcBorders>
              <w:top w:val="single" w:sz="6" w:space="0" w:color="auto"/>
              <w:left w:val="single" w:sz="6" w:space="0" w:color="auto"/>
              <w:bottom w:val="single" w:sz="6" w:space="0" w:color="auto"/>
              <w:right w:val="single" w:sz="6" w:space="0" w:color="auto"/>
            </w:tcBorders>
            <w:vAlign w:val="center"/>
          </w:tcPr>
          <w:p w:rsidR="004F647B" w:rsidRPr="004F647B" w:rsidRDefault="004F647B" w:rsidP="004F647B">
            <w:pPr>
              <w:widowControl/>
              <w:jc w:val="center"/>
              <w:rPr>
                <w:rFonts w:ascii="PT Astra Serif" w:hAnsi="PT Astra Serif"/>
              </w:rPr>
            </w:pPr>
            <w:r w:rsidRPr="004F647B">
              <w:rPr>
                <w:rFonts w:ascii="PT Astra Serif" w:hAnsi="PT Astra Serif"/>
              </w:rPr>
              <w:t>Наименование услуг и материалов</w:t>
            </w:r>
          </w:p>
        </w:tc>
        <w:tc>
          <w:tcPr>
            <w:tcW w:w="1701" w:type="dxa"/>
            <w:tcBorders>
              <w:top w:val="single" w:sz="6" w:space="0" w:color="auto"/>
              <w:left w:val="single" w:sz="6" w:space="0" w:color="auto"/>
              <w:bottom w:val="single" w:sz="6" w:space="0" w:color="auto"/>
              <w:right w:val="single" w:sz="6" w:space="0" w:color="auto"/>
            </w:tcBorders>
            <w:vAlign w:val="center"/>
          </w:tcPr>
          <w:p w:rsidR="004F647B" w:rsidRPr="004F647B" w:rsidRDefault="004F647B" w:rsidP="004F647B">
            <w:pPr>
              <w:widowControl/>
              <w:spacing w:line="302" w:lineRule="exact"/>
              <w:jc w:val="center"/>
              <w:rPr>
                <w:rFonts w:ascii="PT Astra Serif" w:hAnsi="PT Astra Serif"/>
              </w:rPr>
            </w:pPr>
            <w:r w:rsidRPr="004F647B">
              <w:rPr>
                <w:rFonts w:ascii="PT Astra Serif" w:hAnsi="PT Astra Serif"/>
              </w:rPr>
              <w:t>Стоимость услуги и материалов</w:t>
            </w:r>
          </w:p>
          <w:p w:rsidR="004F647B" w:rsidRPr="004F647B" w:rsidRDefault="004F647B" w:rsidP="004F647B">
            <w:pPr>
              <w:widowControl/>
              <w:spacing w:line="302" w:lineRule="exact"/>
              <w:jc w:val="center"/>
              <w:rPr>
                <w:rFonts w:ascii="PT Astra Serif" w:hAnsi="PT Astra Serif"/>
              </w:rPr>
            </w:pPr>
            <w:r w:rsidRPr="004F647B">
              <w:rPr>
                <w:rFonts w:ascii="PT Astra Serif" w:hAnsi="PT Astra Serif"/>
              </w:rPr>
              <w:t>(руб.)</w:t>
            </w:r>
          </w:p>
        </w:tc>
        <w:tc>
          <w:tcPr>
            <w:tcW w:w="1701" w:type="dxa"/>
            <w:tcBorders>
              <w:top w:val="single" w:sz="6" w:space="0" w:color="auto"/>
              <w:left w:val="single" w:sz="6" w:space="0" w:color="auto"/>
              <w:bottom w:val="single" w:sz="6" w:space="0" w:color="auto"/>
              <w:right w:val="single" w:sz="6" w:space="0" w:color="auto"/>
            </w:tcBorders>
          </w:tcPr>
          <w:p w:rsidR="004F647B" w:rsidRPr="004F647B" w:rsidRDefault="004F647B" w:rsidP="004F647B">
            <w:pPr>
              <w:widowControl/>
              <w:spacing w:line="302" w:lineRule="exact"/>
              <w:jc w:val="center"/>
              <w:rPr>
                <w:rFonts w:ascii="PT Astra Serif" w:hAnsi="PT Astra Serif"/>
              </w:rPr>
            </w:pPr>
            <w:r w:rsidRPr="004F647B">
              <w:rPr>
                <w:rFonts w:ascii="PT Astra Serif" w:hAnsi="PT Astra Serif"/>
              </w:rPr>
              <w:t xml:space="preserve">Стоимость всего </w:t>
            </w:r>
          </w:p>
          <w:p w:rsidR="004F647B" w:rsidRPr="004F647B" w:rsidRDefault="004F647B" w:rsidP="004F647B">
            <w:pPr>
              <w:widowControl/>
              <w:spacing w:line="302" w:lineRule="exact"/>
              <w:jc w:val="center"/>
              <w:rPr>
                <w:rFonts w:ascii="PT Astra Serif" w:hAnsi="PT Astra Serif"/>
              </w:rPr>
            </w:pPr>
            <w:r w:rsidRPr="004F647B">
              <w:rPr>
                <w:rFonts w:ascii="PT Astra Serif" w:hAnsi="PT Astra Serif"/>
              </w:rPr>
              <w:t>(руб.)</w:t>
            </w:r>
          </w:p>
        </w:tc>
      </w:tr>
      <w:tr w:rsidR="004F647B" w:rsidRPr="004F647B" w:rsidTr="00C6093B">
        <w:tc>
          <w:tcPr>
            <w:tcW w:w="709" w:type="dxa"/>
            <w:vMerge w:val="restart"/>
            <w:tcBorders>
              <w:top w:val="single" w:sz="6" w:space="0" w:color="auto"/>
              <w:left w:val="single" w:sz="6" w:space="0" w:color="auto"/>
              <w:right w:val="single" w:sz="6" w:space="0" w:color="auto"/>
            </w:tcBorders>
          </w:tcPr>
          <w:p w:rsidR="004F647B" w:rsidRPr="004F647B" w:rsidRDefault="004F647B" w:rsidP="004F647B">
            <w:pPr>
              <w:widowControl/>
              <w:jc w:val="center"/>
              <w:rPr>
                <w:rFonts w:ascii="PT Astra Serif" w:hAnsi="PT Astra Serif"/>
              </w:rPr>
            </w:pPr>
            <w:r w:rsidRPr="004F647B">
              <w:rPr>
                <w:rFonts w:ascii="PT Astra Serif" w:hAnsi="PT Astra Serif"/>
              </w:rPr>
              <w:t>1</w:t>
            </w:r>
          </w:p>
        </w:tc>
        <w:tc>
          <w:tcPr>
            <w:tcW w:w="1843" w:type="dxa"/>
            <w:vMerge w:val="restart"/>
            <w:tcBorders>
              <w:top w:val="single" w:sz="6" w:space="0" w:color="auto"/>
              <w:left w:val="single" w:sz="6" w:space="0" w:color="auto"/>
              <w:right w:val="single" w:sz="6" w:space="0" w:color="auto"/>
            </w:tcBorders>
          </w:tcPr>
          <w:p w:rsidR="004F647B" w:rsidRPr="004F647B" w:rsidRDefault="004F647B" w:rsidP="004F647B">
            <w:pPr>
              <w:widowControl/>
              <w:rPr>
                <w:rFonts w:ascii="PT Astra Serif" w:hAnsi="PT Astra Serif"/>
              </w:rPr>
            </w:pPr>
          </w:p>
        </w:tc>
        <w:tc>
          <w:tcPr>
            <w:tcW w:w="3402" w:type="dxa"/>
            <w:tcBorders>
              <w:top w:val="single" w:sz="6" w:space="0" w:color="auto"/>
              <w:left w:val="single" w:sz="6" w:space="0" w:color="auto"/>
              <w:bottom w:val="single" w:sz="6" w:space="0" w:color="auto"/>
              <w:right w:val="single" w:sz="6" w:space="0" w:color="auto"/>
            </w:tcBorders>
          </w:tcPr>
          <w:p w:rsidR="004F647B" w:rsidRPr="004F647B" w:rsidRDefault="004F647B" w:rsidP="004F647B">
            <w:pPr>
              <w:widowControl/>
              <w:rPr>
                <w:rFonts w:ascii="PT Astra Serif" w:hAnsi="PT Astra Serif"/>
              </w:rPr>
            </w:pPr>
          </w:p>
        </w:tc>
        <w:tc>
          <w:tcPr>
            <w:tcW w:w="1701" w:type="dxa"/>
            <w:tcBorders>
              <w:top w:val="single" w:sz="6" w:space="0" w:color="auto"/>
              <w:left w:val="single" w:sz="6" w:space="0" w:color="auto"/>
              <w:bottom w:val="single" w:sz="6" w:space="0" w:color="auto"/>
              <w:right w:val="single" w:sz="6" w:space="0" w:color="auto"/>
            </w:tcBorders>
          </w:tcPr>
          <w:p w:rsidR="004F647B" w:rsidRPr="004F647B" w:rsidRDefault="004F647B" w:rsidP="004F647B">
            <w:pPr>
              <w:widowControl/>
              <w:jc w:val="center"/>
              <w:rPr>
                <w:rFonts w:ascii="PT Astra Serif" w:hAnsi="PT Astra Serif"/>
              </w:rPr>
            </w:pPr>
          </w:p>
        </w:tc>
        <w:tc>
          <w:tcPr>
            <w:tcW w:w="1701" w:type="dxa"/>
            <w:vMerge w:val="restart"/>
            <w:tcBorders>
              <w:top w:val="single" w:sz="6" w:space="0" w:color="auto"/>
              <w:left w:val="single" w:sz="6" w:space="0" w:color="auto"/>
              <w:right w:val="single" w:sz="6" w:space="0" w:color="auto"/>
            </w:tcBorders>
          </w:tcPr>
          <w:p w:rsidR="004F647B" w:rsidRPr="004F647B" w:rsidRDefault="004F647B" w:rsidP="004F647B">
            <w:pPr>
              <w:widowControl/>
              <w:jc w:val="center"/>
              <w:rPr>
                <w:rFonts w:ascii="PT Astra Serif" w:hAnsi="PT Astra Serif"/>
              </w:rPr>
            </w:pPr>
          </w:p>
        </w:tc>
      </w:tr>
      <w:tr w:rsidR="004F647B" w:rsidRPr="004F647B" w:rsidTr="00C6093B">
        <w:tc>
          <w:tcPr>
            <w:tcW w:w="709" w:type="dxa"/>
            <w:vMerge/>
            <w:tcBorders>
              <w:left w:val="single" w:sz="6" w:space="0" w:color="auto"/>
              <w:bottom w:val="single" w:sz="6" w:space="0" w:color="auto"/>
              <w:right w:val="single" w:sz="6" w:space="0" w:color="auto"/>
            </w:tcBorders>
          </w:tcPr>
          <w:p w:rsidR="004F647B" w:rsidRPr="004F647B" w:rsidRDefault="004F647B" w:rsidP="004F647B">
            <w:pPr>
              <w:widowControl/>
              <w:jc w:val="center"/>
              <w:rPr>
                <w:rFonts w:ascii="PT Astra Serif" w:hAnsi="PT Astra Serif"/>
              </w:rPr>
            </w:pPr>
          </w:p>
        </w:tc>
        <w:tc>
          <w:tcPr>
            <w:tcW w:w="1843" w:type="dxa"/>
            <w:vMerge/>
            <w:tcBorders>
              <w:left w:val="single" w:sz="6" w:space="0" w:color="auto"/>
              <w:bottom w:val="single" w:sz="6" w:space="0" w:color="auto"/>
              <w:right w:val="single" w:sz="6" w:space="0" w:color="auto"/>
            </w:tcBorders>
          </w:tcPr>
          <w:p w:rsidR="004F647B" w:rsidRPr="004F647B" w:rsidRDefault="004F647B" w:rsidP="004F647B">
            <w:pPr>
              <w:widowControl/>
              <w:rPr>
                <w:rFonts w:ascii="PT Astra Serif" w:hAnsi="PT Astra Serif"/>
              </w:rPr>
            </w:pPr>
          </w:p>
        </w:tc>
        <w:tc>
          <w:tcPr>
            <w:tcW w:w="3402" w:type="dxa"/>
            <w:tcBorders>
              <w:top w:val="single" w:sz="6" w:space="0" w:color="auto"/>
              <w:left w:val="single" w:sz="6" w:space="0" w:color="auto"/>
              <w:bottom w:val="single" w:sz="6" w:space="0" w:color="auto"/>
              <w:right w:val="single" w:sz="6" w:space="0" w:color="auto"/>
            </w:tcBorders>
          </w:tcPr>
          <w:p w:rsidR="004F647B" w:rsidRPr="004F647B" w:rsidRDefault="004F647B" w:rsidP="004F647B">
            <w:pPr>
              <w:widowControl/>
              <w:rPr>
                <w:rFonts w:ascii="PT Astra Serif" w:hAnsi="PT Astra Serif"/>
              </w:rPr>
            </w:pPr>
          </w:p>
        </w:tc>
        <w:tc>
          <w:tcPr>
            <w:tcW w:w="1701" w:type="dxa"/>
            <w:tcBorders>
              <w:top w:val="single" w:sz="6" w:space="0" w:color="auto"/>
              <w:left w:val="single" w:sz="6" w:space="0" w:color="auto"/>
              <w:bottom w:val="single" w:sz="6" w:space="0" w:color="auto"/>
              <w:right w:val="single" w:sz="6" w:space="0" w:color="auto"/>
            </w:tcBorders>
          </w:tcPr>
          <w:p w:rsidR="004F647B" w:rsidRPr="004F647B" w:rsidRDefault="004F647B" w:rsidP="004F647B">
            <w:pPr>
              <w:widowControl/>
              <w:jc w:val="center"/>
              <w:rPr>
                <w:rFonts w:ascii="PT Astra Serif" w:hAnsi="PT Astra Serif"/>
              </w:rPr>
            </w:pPr>
          </w:p>
        </w:tc>
        <w:tc>
          <w:tcPr>
            <w:tcW w:w="1701" w:type="dxa"/>
            <w:vMerge/>
            <w:tcBorders>
              <w:left w:val="single" w:sz="6" w:space="0" w:color="auto"/>
              <w:bottom w:val="single" w:sz="6" w:space="0" w:color="auto"/>
              <w:right w:val="single" w:sz="6" w:space="0" w:color="auto"/>
            </w:tcBorders>
          </w:tcPr>
          <w:p w:rsidR="004F647B" w:rsidRPr="004F647B" w:rsidRDefault="004F647B" w:rsidP="004F647B">
            <w:pPr>
              <w:widowControl/>
              <w:jc w:val="center"/>
              <w:rPr>
                <w:rFonts w:ascii="PT Astra Serif" w:hAnsi="PT Astra Serif"/>
              </w:rPr>
            </w:pPr>
          </w:p>
        </w:tc>
      </w:tr>
      <w:tr w:rsidR="004F647B" w:rsidRPr="004F647B" w:rsidTr="00C6093B">
        <w:tc>
          <w:tcPr>
            <w:tcW w:w="709" w:type="dxa"/>
            <w:tcBorders>
              <w:top w:val="single" w:sz="6" w:space="0" w:color="auto"/>
              <w:left w:val="single" w:sz="6" w:space="0" w:color="auto"/>
              <w:bottom w:val="single" w:sz="6" w:space="0" w:color="auto"/>
              <w:right w:val="single" w:sz="6" w:space="0" w:color="auto"/>
            </w:tcBorders>
          </w:tcPr>
          <w:p w:rsidR="004F647B" w:rsidRPr="004F647B" w:rsidRDefault="004F647B" w:rsidP="004F647B">
            <w:pPr>
              <w:widowControl/>
              <w:jc w:val="center"/>
              <w:rPr>
                <w:rFonts w:ascii="PT Astra Serif" w:hAnsi="PT Astra Serif"/>
              </w:rPr>
            </w:pPr>
            <w:r w:rsidRPr="004F647B">
              <w:rPr>
                <w:rFonts w:ascii="PT Astra Serif" w:hAnsi="PT Astra Serif"/>
              </w:rPr>
              <w:t>2</w:t>
            </w:r>
          </w:p>
        </w:tc>
        <w:tc>
          <w:tcPr>
            <w:tcW w:w="1843" w:type="dxa"/>
            <w:tcBorders>
              <w:top w:val="single" w:sz="6" w:space="0" w:color="auto"/>
              <w:left w:val="single" w:sz="6" w:space="0" w:color="auto"/>
              <w:bottom w:val="single" w:sz="6" w:space="0" w:color="auto"/>
              <w:right w:val="single" w:sz="6" w:space="0" w:color="auto"/>
            </w:tcBorders>
          </w:tcPr>
          <w:p w:rsidR="004F647B" w:rsidRPr="004F647B" w:rsidRDefault="004F647B" w:rsidP="004F647B">
            <w:pPr>
              <w:widowControl/>
              <w:rPr>
                <w:rFonts w:ascii="PT Astra Serif" w:hAnsi="PT Astra Serif"/>
              </w:rPr>
            </w:pPr>
          </w:p>
        </w:tc>
        <w:tc>
          <w:tcPr>
            <w:tcW w:w="3402" w:type="dxa"/>
            <w:tcBorders>
              <w:top w:val="single" w:sz="6" w:space="0" w:color="auto"/>
              <w:left w:val="single" w:sz="6" w:space="0" w:color="auto"/>
              <w:bottom w:val="single" w:sz="6" w:space="0" w:color="auto"/>
              <w:right w:val="single" w:sz="6" w:space="0" w:color="auto"/>
            </w:tcBorders>
          </w:tcPr>
          <w:p w:rsidR="004F647B" w:rsidRPr="004F647B" w:rsidRDefault="004F647B" w:rsidP="004F647B">
            <w:pPr>
              <w:widowControl/>
              <w:rPr>
                <w:rFonts w:ascii="PT Astra Serif" w:hAnsi="PT Astra Serif"/>
              </w:rPr>
            </w:pPr>
          </w:p>
        </w:tc>
        <w:tc>
          <w:tcPr>
            <w:tcW w:w="1701" w:type="dxa"/>
            <w:tcBorders>
              <w:top w:val="single" w:sz="6" w:space="0" w:color="auto"/>
              <w:left w:val="single" w:sz="6" w:space="0" w:color="auto"/>
              <w:bottom w:val="single" w:sz="6" w:space="0" w:color="auto"/>
              <w:right w:val="single" w:sz="6" w:space="0" w:color="auto"/>
            </w:tcBorders>
          </w:tcPr>
          <w:p w:rsidR="004F647B" w:rsidRPr="004F647B" w:rsidRDefault="004F647B" w:rsidP="004F647B">
            <w:pPr>
              <w:widowControl/>
              <w:jc w:val="center"/>
              <w:rPr>
                <w:rFonts w:ascii="PT Astra Serif" w:hAnsi="PT Astra Serif"/>
              </w:rPr>
            </w:pPr>
          </w:p>
        </w:tc>
        <w:tc>
          <w:tcPr>
            <w:tcW w:w="1701" w:type="dxa"/>
            <w:tcBorders>
              <w:top w:val="single" w:sz="6" w:space="0" w:color="auto"/>
              <w:left w:val="single" w:sz="6" w:space="0" w:color="auto"/>
              <w:bottom w:val="single" w:sz="6" w:space="0" w:color="auto"/>
              <w:right w:val="single" w:sz="6" w:space="0" w:color="auto"/>
            </w:tcBorders>
          </w:tcPr>
          <w:p w:rsidR="004F647B" w:rsidRPr="004F647B" w:rsidRDefault="004F647B" w:rsidP="004F647B">
            <w:pPr>
              <w:widowControl/>
              <w:jc w:val="center"/>
              <w:rPr>
                <w:rFonts w:ascii="PT Astra Serif" w:hAnsi="PT Astra Serif"/>
              </w:rPr>
            </w:pPr>
          </w:p>
        </w:tc>
      </w:tr>
      <w:tr w:rsidR="004F647B" w:rsidRPr="004F647B" w:rsidTr="00C6093B">
        <w:tc>
          <w:tcPr>
            <w:tcW w:w="709" w:type="dxa"/>
            <w:tcBorders>
              <w:top w:val="single" w:sz="6" w:space="0" w:color="auto"/>
              <w:left w:val="single" w:sz="6" w:space="0" w:color="auto"/>
              <w:bottom w:val="single" w:sz="6" w:space="0" w:color="auto"/>
              <w:right w:val="single" w:sz="6" w:space="0" w:color="auto"/>
            </w:tcBorders>
          </w:tcPr>
          <w:p w:rsidR="004F647B" w:rsidRPr="004F647B" w:rsidRDefault="004F647B" w:rsidP="004F647B">
            <w:pPr>
              <w:widowControl/>
              <w:rPr>
                <w:rFonts w:ascii="PT Astra Serif" w:hAnsi="PT Astra Serif"/>
              </w:rPr>
            </w:pPr>
          </w:p>
        </w:tc>
        <w:tc>
          <w:tcPr>
            <w:tcW w:w="1843" w:type="dxa"/>
            <w:tcBorders>
              <w:top w:val="single" w:sz="6" w:space="0" w:color="auto"/>
              <w:left w:val="single" w:sz="6" w:space="0" w:color="auto"/>
              <w:bottom w:val="single" w:sz="6" w:space="0" w:color="auto"/>
              <w:right w:val="single" w:sz="6" w:space="0" w:color="auto"/>
            </w:tcBorders>
          </w:tcPr>
          <w:p w:rsidR="004F647B" w:rsidRPr="004F647B" w:rsidRDefault="004F647B" w:rsidP="004F647B">
            <w:pPr>
              <w:widowControl/>
              <w:jc w:val="center"/>
              <w:rPr>
                <w:rFonts w:ascii="PT Astra Serif" w:hAnsi="PT Astra Serif"/>
              </w:rPr>
            </w:pPr>
          </w:p>
        </w:tc>
        <w:tc>
          <w:tcPr>
            <w:tcW w:w="3402" w:type="dxa"/>
            <w:tcBorders>
              <w:top w:val="single" w:sz="6" w:space="0" w:color="auto"/>
              <w:left w:val="single" w:sz="6" w:space="0" w:color="auto"/>
              <w:bottom w:val="single" w:sz="6" w:space="0" w:color="auto"/>
              <w:right w:val="single" w:sz="6" w:space="0" w:color="auto"/>
            </w:tcBorders>
          </w:tcPr>
          <w:p w:rsidR="004F647B" w:rsidRPr="004F647B" w:rsidRDefault="004F647B" w:rsidP="004F647B">
            <w:pPr>
              <w:widowControl/>
              <w:jc w:val="center"/>
              <w:rPr>
                <w:rFonts w:ascii="PT Astra Serif" w:hAnsi="PT Astra Serif"/>
              </w:rPr>
            </w:pPr>
            <w:r w:rsidRPr="004F647B">
              <w:rPr>
                <w:rFonts w:ascii="PT Astra Serif" w:hAnsi="PT Astra Serif"/>
              </w:rPr>
              <w:t>Всего:</w:t>
            </w:r>
          </w:p>
        </w:tc>
        <w:tc>
          <w:tcPr>
            <w:tcW w:w="1701" w:type="dxa"/>
            <w:tcBorders>
              <w:top w:val="single" w:sz="6" w:space="0" w:color="auto"/>
              <w:left w:val="single" w:sz="6" w:space="0" w:color="auto"/>
              <w:bottom w:val="single" w:sz="6" w:space="0" w:color="auto"/>
              <w:right w:val="single" w:sz="6" w:space="0" w:color="auto"/>
            </w:tcBorders>
          </w:tcPr>
          <w:p w:rsidR="004F647B" w:rsidRPr="004F647B" w:rsidRDefault="004F647B" w:rsidP="004F647B">
            <w:pPr>
              <w:widowControl/>
              <w:jc w:val="center"/>
              <w:rPr>
                <w:rFonts w:ascii="PT Astra Serif" w:hAnsi="PT Astra Serif"/>
              </w:rPr>
            </w:pPr>
          </w:p>
        </w:tc>
        <w:tc>
          <w:tcPr>
            <w:tcW w:w="1701" w:type="dxa"/>
            <w:tcBorders>
              <w:top w:val="single" w:sz="6" w:space="0" w:color="auto"/>
              <w:left w:val="single" w:sz="6" w:space="0" w:color="auto"/>
              <w:bottom w:val="single" w:sz="6" w:space="0" w:color="auto"/>
              <w:right w:val="single" w:sz="6" w:space="0" w:color="auto"/>
            </w:tcBorders>
          </w:tcPr>
          <w:p w:rsidR="004F647B" w:rsidRPr="004F647B" w:rsidRDefault="004F647B" w:rsidP="004F647B">
            <w:pPr>
              <w:widowControl/>
              <w:jc w:val="center"/>
              <w:rPr>
                <w:rFonts w:ascii="PT Astra Serif" w:hAnsi="PT Astra Serif"/>
              </w:rPr>
            </w:pPr>
          </w:p>
        </w:tc>
      </w:tr>
    </w:tbl>
    <w:p w:rsidR="004F647B" w:rsidRPr="004F647B" w:rsidRDefault="004F647B" w:rsidP="004F647B">
      <w:pPr>
        <w:widowControl/>
        <w:autoSpaceDE/>
        <w:autoSpaceDN/>
        <w:adjustRightInd/>
        <w:rPr>
          <w:rFonts w:ascii="PT Astra Serif" w:hAnsi="PT Astra Serif"/>
        </w:rPr>
      </w:pPr>
    </w:p>
    <w:p w:rsidR="004F647B" w:rsidRPr="004F647B" w:rsidRDefault="004F647B" w:rsidP="004F647B">
      <w:pPr>
        <w:widowControl/>
        <w:autoSpaceDE/>
        <w:autoSpaceDN/>
        <w:adjustRightInd/>
        <w:rPr>
          <w:rFonts w:ascii="PT Astra Serif" w:hAnsi="PT Astra Serif"/>
        </w:rPr>
      </w:pPr>
    </w:p>
    <w:p w:rsidR="004F647B" w:rsidRPr="004F647B" w:rsidRDefault="004F647B" w:rsidP="004F647B">
      <w:pPr>
        <w:widowControl/>
        <w:autoSpaceDE/>
        <w:autoSpaceDN/>
        <w:adjustRightInd/>
        <w:rPr>
          <w:rFonts w:ascii="PT Astra Serif" w:hAnsi="PT Astra Serif"/>
        </w:rPr>
      </w:pPr>
      <w:r w:rsidRPr="004F647B">
        <w:rPr>
          <w:rFonts w:ascii="PT Astra Serif" w:hAnsi="PT Astra Serif"/>
        </w:rPr>
        <w:t>Приложение: 1. Акт ремонтно-диагностических работ</w:t>
      </w:r>
    </w:p>
    <w:p w:rsidR="004F647B" w:rsidRPr="004F647B" w:rsidRDefault="004F647B" w:rsidP="004F647B">
      <w:pPr>
        <w:widowControl/>
        <w:tabs>
          <w:tab w:val="left" w:pos="1560"/>
        </w:tabs>
        <w:autoSpaceDE/>
        <w:autoSpaceDN/>
        <w:adjustRightInd/>
        <w:rPr>
          <w:rFonts w:ascii="PT Astra Serif" w:hAnsi="PT Astra Serif"/>
        </w:rPr>
      </w:pPr>
      <w:r w:rsidRPr="004F647B">
        <w:rPr>
          <w:rFonts w:ascii="PT Astra Serif" w:hAnsi="PT Astra Serif"/>
        </w:rPr>
        <w:t xml:space="preserve">                        2. Калькуляция стоимости ремонтно-диагностических работ</w:t>
      </w:r>
    </w:p>
    <w:p w:rsidR="004F647B" w:rsidRPr="004F647B" w:rsidRDefault="004F647B" w:rsidP="004F647B">
      <w:pPr>
        <w:widowControl/>
        <w:autoSpaceDE/>
        <w:autoSpaceDN/>
        <w:adjustRightInd/>
        <w:rPr>
          <w:rFonts w:ascii="PT Astra Serif" w:hAnsi="PT Astra Serif"/>
        </w:rPr>
      </w:pPr>
    </w:p>
    <w:tbl>
      <w:tblPr>
        <w:tblW w:w="9889" w:type="dxa"/>
        <w:tblLayout w:type="fixed"/>
        <w:tblLook w:val="01E0" w:firstRow="1" w:lastRow="1" w:firstColumn="1" w:lastColumn="1" w:noHBand="0" w:noVBand="0"/>
      </w:tblPr>
      <w:tblGrid>
        <w:gridCol w:w="5670"/>
        <w:gridCol w:w="4219"/>
      </w:tblGrid>
      <w:tr w:rsidR="004F647B" w:rsidRPr="004F647B" w:rsidTr="00C6093B">
        <w:trPr>
          <w:trHeight w:val="467"/>
        </w:trPr>
        <w:tc>
          <w:tcPr>
            <w:tcW w:w="5670" w:type="dxa"/>
          </w:tcPr>
          <w:p w:rsidR="004F647B" w:rsidRPr="004F647B" w:rsidRDefault="004F647B" w:rsidP="004F647B">
            <w:pPr>
              <w:autoSpaceDE/>
              <w:autoSpaceDN/>
              <w:adjustRightInd/>
              <w:ind w:right="132"/>
              <w:rPr>
                <w:rFonts w:ascii="PT Astra Serif" w:hAnsi="PT Astra Serif"/>
                <w:b/>
              </w:rPr>
            </w:pPr>
            <w:r w:rsidRPr="004F647B">
              <w:rPr>
                <w:rFonts w:ascii="PT Astra Serif" w:hAnsi="PT Astra Serif"/>
                <w:b/>
              </w:rPr>
              <w:t>Представитель Государственного заказчика</w:t>
            </w:r>
          </w:p>
          <w:p w:rsidR="004F647B" w:rsidRPr="004F647B" w:rsidRDefault="004F647B" w:rsidP="004F647B">
            <w:pPr>
              <w:autoSpaceDE/>
              <w:autoSpaceDN/>
              <w:adjustRightInd/>
              <w:ind w:right="132"/>
              <w:rPr>
                <w:rFonts w:ascii="PT Astra Serif" w:hAnsi="PT Astra Serif"/>
                <w:bCs/>
              </w:rPr>
            </w:pPr>
            <w:r w:rsidRPr="004F647B">
              <w:rPr>
                <w:rFonts w:ascii="PT Astra Serif" w:hAnsi="PT Astra Serif"/>
                <w:bCs/>
              </w:rPr>
              <w:t>___________________</w:t>
            </w:r>
          </w:p>
          <w:p w:rsidR="004F647B" w:rsidRPr="004F647B" w:rsidRDefault="004F647B" w:rsidP="004F647B">
            <w:pPr>
              <w:autoSpaceDE/>
              <w:autoSpaceDN/>
              <w:adjustRightInd/>
              <w:ind w:right="132"/>
              <w:rPr>
                <w:rFonts w:ascii="PT Astra Serif" w:hAnsi="PT Astra Serif"/>
              </w:rPr>
            </w:pPr>
          </w:p>
          <w:p w:rsidR="004F647B" w:rsidRPr="004F647B" w:rsidRDefault="004F647B" w:rsidP="004F647B">
            <w:pPr>
              <w:autoSpaceDE/>
              <w:autoSpaceDN/>
              <w:adjustRightInd/>
              <w:ind w:right="132"/>
              <w:rPr>
                <w:rFonts w:ascii="PT Astra Serif" w:hAnsi="PT Astra Serif"/>
              </w:rPr>
            </w:pPr>
            <w:r w:rsidRPr="004F647B">
              <w:rPr>
                <w:rFonts w:ascii="PT Astra Serif" w:hAnsi="PT Astra Serif"/>
              </w:rPr>
              <w:t>___________________</w:t>
            </w:r>
            <w:r w:rsidRPr="004F647B">
              <w:rPr>
                <w:rFonts w:ascii="PT Astra Serif" w:hAnsi="PT Astra Serif"/>
                <w:b/>
              </w:rPr>
              <w:t xml:space="preserve"> Инициалы, Фамилия</w:t>
            </w:r>
          </w:p>
          <w:p w:rsidR="004F647B" w:rsidRPr="004F647B" w:rsidRDefault="004F647B" w:rsidP="004F647B">
            <w:pPr>
              <w:autoSpaceDE/>
              <w:autoSpaceDN/>
              <w:adjustRightInd/>
              <w:ind w:right="132"/>
              <w:rPr>
                <w:rFonts w:ascii="PT Astra Serif" w:hAnsi="PT Astra Serif"/>
              </w:rPr>
            </w:pPr>
            <w:r w:rsidRPr="004F647B">
              <w:rPr>
                <w:rFonts w:ascii="PT Astra Serif" w:hAnsi="PT Astra Serif"/>
              </w:rPr>
              <w:t>«___»_____________20____ г.</w:t>
            </w:r>
          </w:p>
          <w:p w:rsidR="004F647B" w:rsidRPr="004F647B" w:rsidRDefault="004F647B" w:rsidP="004F647B">
            <w:pPr>
              <w:autoSpaceDE/>
              <w:autoSpaceDN/>
              <w:adjustRightInd/>
              <w:ind w:right="-71"/>
              <w:contextualSpacing/>
              <w:jc w:val="both"/>
              <w:rPr>
                <w:rFonts w:ascii="PT Astra Serif" w:hAnsi="PT Astra Serif"/>
                <w:b/>
                <w:snapToGrid w:val="0"/>
              </w:rPr>
            </w:pPr>
            <w:r w:rsidRPr="004F647B">
              <w:rPr>
                <w:rFonts w:ascii="PT Astra Serif" w:hAnsi="PT Astra Serif"/>
                <w:b/>
                <w:snapToGrid w:val="0"/>
              </w:rPr>
              <w:t xml:space="preserve">                      М.П.</w:t>
            </w:r>
          </w:p>
        </w:tc>
        <w:tc>
          <w:tcPr>
            <w:tcW w:w="4219" w:type="dxa"/>
          </w:tcPr>
          <w:p w:rsidR="004F647B" w:rsidRPr="004F647B" w:rsidRDefault="004F647B" w:rsidP="004F647B">
            <w:pPr>
              <w:autoSpaceDE/>
              <w:autoSpaceDN/>
              <w:adjustRightInd/>
              <w:ind w:right="-71"/>
              <w:contextualSpacing/>
              <w:jc w:val="both"/>
              <w:rPr>
                <w:rFonts w:ascii="PT Astra Serif" w:hAnsi="PT Astra Serif"/>
                <w:b/>
              </w:rPr>
            </w:pPr>
            <w:r w:rsidRPr="004F647B">
              <w:rPr>
                <w:rFonts w:ascii="PT Astra Serif" w:hAnsi="PT Astra Serif"/>
                <w:b/>
              </w:rPr>
              <w:t>Представитель Исполнителя</w:t>
            </w:r>
          </w:p>
          <w:p w:rsidR="004F647B" w:rsidRPr="004F647B" w:rsidRDefault="004F647B" w:rsidP="004F647B">
            <w:pPr>
              <w:autoSpaceDE/>
              <w:autoSpaceDN/>
              <w:adjustRightInd/>
              <w:ind w:right="-71"/>
              <w:contextualSpacing/>
              <w:jc w:val="both"/>
              <w:rPr>
                <w:rFonts w:ascii="PT Astra Serif" w:hAnsi="PT Astra Serif"/>
                <w:b/>
              </w:rPr>
            </w:pPr>
            <w:r w:rsidRPr="004F647B">
              <w:rPr>
                <w:rFonts w:ascii="PT Astra Serif" w:hAnsi="PT Astra Serif"/>
                <w:b/>
              </w:rPr>
              <w:t>_______________________</w:t>
            </w:r>
          </w:p>
          <w:p w:rsidR="004F647B" w:rsidRPr="004F647B" w:rsidRDefault="004F647B" w:rsidP="004F647B">
            <w:pPr>
              <w:autoSpaceDE/>
              <w:autoSpaceDN/>
              <w:adjustRightInd/>
              <w:ind w:right="-71"/>
              <w:contextualSpacing/>
              <w:jc w:val="both"/>
              <w:rPr>
                <w:rFonts w:ascii="PT Astra Serif" w:hAnsi="PT Astra Serif"/>
                <w:b/>
              </w:rPr>
            </w:pPr>
          </w:p>
          <w:p w:rsidR="004F647B" w:rsidRPr="004F647B" w:rsidRDefault="004F647B" w:rsidP="004F647B">
            <w:pPr>
              <w:autoSpaceDE/>
              <w:autoSpaceDN/>
              <w:adjustRightInd/>
              <w:ind w:right="-71"/>
              <w:contextualSpacing/>
              <w:jc w:val="both"/>
              <w:rPr>
                <w:rFonts w:ascii="PT Astra Serif" w:hAnsi="PT Astra Serif"/>
              </w:rPr>
            </w:pPr>
            <w:r w:rsidRPr="004F647B">
              <w:rPr>
                <w:rFonts w:ascii="PT Astra Serif" w:hAnsi="PT Astra Serif"/>
              </w:rPr>
              <w:t xml:space="preserve">___________ </w:t>
            </w:r>
            <w:r w:rsidRPr="004F647B">
              <w:rPr>
                <w:rFonts w:ascii="PT Astra Serif" w:hAnsi="PT Astra Serif"/>
                <w:b/>
              </w:rPr>
              <w:t>Инициалы, Фамилия</w:t>
            </w:r>
          </w:p>
          <w:p w:rsidR="004F647B" w:rsidRPr="004F647B" w:rsidRDefault="004F647B" w:rsidP="004F647B">
            <w:pPr>
              <w:autoSpaceDE/>
              <w:autoSpaceDN/>
              <w:adjustRightInd/>
              <w:ind w:right="132"/>
              <w:rPr>
                <w:rFonts w:ascii="PT Astra Serif" w:hAnsi="PT Astra Serif"/>
              </w:rPr>
            </w:pPr>
            <w:r w:rsidRPr="004F647B">
              <w:rPr>
                <w:rFonts w:ascii="PT Astra Serif" w:hAnsi="PT Astra Serif"/>
              </w:rPr>
              <w:t>«___»_____________20___ г.</w:t>
            </w:r>
          </w:p>
          <w:p w:rsidR="004F647B" w:rsidRPr="004F647B" w:rsidRDefault="004F647B" w:rsidP="004F647B">
            <w:pPr>
              <w:autoSpaceDE/>
              <w:autoSpaceDN/>
              <w:adjustRightInd/>
              <w:ind w:right="-71"/>
              <w:contextualSpacing/>
              <w:jc w:val="both"/>
              <w:rPr>
                <w:rFonts w:ascii="PT Astra Serif" w:hAnsi="PT Astra Serif"/>
                <w:b/>
              </w:rPr>
            </w:pPr>
            <w:r w:rsidRPr="004F647B">
              <w:rPr>
                <w:rFonts w:ascii="PT Astra Serif" w:hAnsi="PT Astra Serif"/>
                <w:b/>
              </w:rPr>
              <w:t xml:space="preserve">                      М.П.</w:t>
            </w:r>
          </w:p>
        </w:tc>
      </w:tr>
    </w:tbl>
    <w:p w:rsidR="004F647B" w:rsidRPr="004F647B" w:rsidRDefault="004F647B" w:rsidP="004F647B">
      <w:pPr>
        <w:widowControl/>
        <w:pBdr>
          <w:bottom w:val="single" w:sz="4" w:space="1" w:color="auto"/>
        </w:pBdr>
        <w:tabs>
          <w:tab w:val="left" w:pos="1770"/>
          <w:tab w:val="right" w:pos="9496"/>
        </w:tabs>
        <w:autoSpaceDE/>
        <w:autoSpaceDN/>
        <w:adjustRightInd/>
        <w:jc w:val="center"/>
        <w:rPr>
          <w:rFonts w:ascii="PT Astra Serif" w:hAnsi="PT Astra Serif"/>
          <w:b/>
        </w:rPr>
      </w:pPr>
    </w:p>
    <w:p w:rsidR="004F647B" w:rsidRPr="004F647B" w:rsidRDefault="004F647B" w:rsidP="004F647B">
      <w:pPr>
        <w:widowControl/>
        <w:pBdr>
          <w:bottom w:val="single" w:sz="4" w:space="1" w:color="auto"/>
        </w:pBdr>
        <w:tabs>
          <w:tab w:val="left" w:pos="1770"/>
          <w:tab w:val="right" w:pos="9496"/>
        </w:tabs>
        <w:autoSpaceDE/>
        <w:autoSpaceDN/>
        <w:adjustRightInd/>
        <w:jc w:val="center"/>
        <w:rPr>
          <w:rFonts w:ascii="PT Astra Serif" w:hAnsi="PT Astra Serif"/>
          <w:b/>
        </w:rPr>
      </w:pPr>
      <w:r w:rsidRPr="004F647B">
        <w:rPr>
          <w:rFonts w:ascii="PT Astra Serif" w:hAnsi="PT Astra Serif"/>
          <w:b/>
        </w:rPr>
        <w:t>ФОРМА СОГЛАСОВАНА</w:t>
      </w:r>
    </w:p>
    <w:p w:rsidR="004F647B" w:rsidRPr="004F647B" w:rsidRDefault="004F647B" w:rsidP="004F647B">
      <w:pPr>
        <w:widowControl/>
        <w:tabs>
          <w:tab w:val="left" w:pos="1770"/>
          <w:tab w:val="right" w:pos="9496"/>
        </w:tabs>
        <w:autoSpaceDE/>
        <w:autoSpaceDN/>
        <w:adjustRightInd/>
        <w:jc w:val="center"/>
        <w:rPr>
          <w:rFonts w:ascii="PT Astra Serif" w:hAnsi="PT Astra Serif"/>
          <w:b/>
        </w:rPr>
      </w:pPr>
      <w:r w:rsidRPr="004F647B">
        <w:rPr>
          <w:rFonts w:ascii="PT Astra Serif" w:hAnsi="PT Astra Serif"/>
          <w:b/>
        </w:rPr>
        <w:t>ПОДПИСИ СТОРОН ПО КОНТРАКТУ</w:t>
      </w:r>
    </w:p>
    <w:p w:rsidR="004F647B" w:rsidRPr="004F647B" w:rsidRDefault="004F647B" w:rsidP="004F647B">
      <w:pPr>
        <w:widowControl/>
        <w:tabs>
          <w:tab w:val="left" w:pos="1770"/>
          <w:tab w:val="right" w:pos="9496"/>
        </w:tabs>
        <w:autoSpaceDE/>
        <w:autoSpaceDN/>
        <w:adjustRightInd/>
        <w:jc w:val="center"/>
        <w:rPr>
          <w:rFonts w:ascii="PT Astra Serif" w:hAnsi="PT Astra Serif"/>
          <w:b/>
        </w:rPr>
      </w:pPr>
    </w:p>
    <w:tbl>
      <w:tblPr>
        <w:tblW w:w="9498" w:type="dxa"/>
        <w:tblInd w:w="108" w:type="dxa"/>
        <w:tblLayout w:type="fixed"/>
        <w:tblLook w:val="01E0" w:firstRow="1" w:lastRow="1" w:firstColumn="1" w:lastColumn="1" w:noHBand="0" w:noVBand="0"/>
      </w:tblPr>
      <w:tblGrid>
        <w:gridCol w:w="5103"/>
        <w:gridCol w:w="4395"/>
      </w:tblGrid>
      <w:tr w:rsidR="004F647B" w:rsidRPr="004F647B" w:rsidTr="00C6093B">
        <w:trPr>
          <w:trHeight w:val="380"/>
        </w:trPr>
        <w:tc>
          <w:tcPr>
            <w:tcW w:w="5103" w:type="dxa"/>
          </w:tcPr>
          <w:p w:rsidR="004F647B" w:rsidRPr="004F647B" w:rsidRDefault="004F647B" w:rsidP="004F647B">
            <w:pPr>
              <w:widowControl/>
              <w:suppressAutoHyphens/>
              <w:autoSpaceDE/>
              <w:autoSpaceDN/>
              <w:adjustRightInd/>
              <w:snapToGrid w:val="0"/>
              <w:ind w:left="-108" w:right="-74"/>
              <w:jc w:val="both"/>
              <w:outlineLvl w:val="1"/>
              <w:rPr>
                <w:rFonts w:ascii="PT Astra Serif" w:hAnsi="PT Astra Serif"/>
                <w:b/>
                <w:caps/>
                <w:lang w:eastAsia="ar-SA"/>
              </w:rPr>
            </w:pPr>
            <w:r w:rsidRPr="004F647B">
              <w:rPr>
                <w:rFonts w:ascii="PT Astra Serif" w:hAnsi="PT Astra Serif"/>
                <w:b/>
                <w:caps/>
                <w:lang w:eastAsia="ar-SA"/>
              </w:rPr>
              <w:t>Государственный заказчик</w:t>
            </w:r>
          </w:p>
          <w:p w:rsidR="004F647B" w:rsidRPr="004F647B" w:rsidRDefault="004F647B" w:rsidP="004F647B">
            <w:pPr>
              <w:autoSpaceDE/>
              <w:autoSpaceDN/>
              <w:adjustRightInd/>
              <w:ind w:left="-108" w:right="-74"/>
              <w:rPr>
                <w:rFonts w:ascii="PT Astra Serif" w:hAnsi="PT Astra Serif"/>
              </w:rPr>
            </w:pPr>
          </w:p>
          <w:p w:rsidR="004F647B" w:rsidRPr="004F647B" w:rsidRDefault="004F647B" w:rsidP="004F647B">
            <w:pPr>
              <w:autoSpaceDE/>
              <w:autoSpaceDN/>
              <w:adjustRightInd/>
              <w:ind w:left="-108" w:right="-74"/>
              <w:rPr>
                <w:rFonts w:ascii="PT Astra Serif" w:hAnsi="PT Astra Serif"/>
              </w:rPr>
            </w:pPr>
          </w:p>
          <w:p w:rsidR="004F647B" w:rsidRPr="004F647B" w:rsidRDefault="004F647B" w:rsidP="004F647B">
            <w:pPr>
              <w:autoSpaceDE/>
              <w:autoSpaceDN/>
              <w:adjustRightInd/>
              <w:ind w:left="-108" w:right="-74"/>
              <w:rPr>
                <w:rFonts w:ascii="PT Astra Serif" w:hAnsi="PT Astra Serif"/>
              </w:rPr>
            </w:pPr>
          </w:p>
          <w:p w:rsidR="004F647B" w:rsidRPr="004F647B" w:rsidRDefault="004F647B" w:rsidP="004F647B">
            <w:pPr>
              <w:autoSpaceDE/>
              <w:autoSpaceDN/>
              <w:adjustRightInd/>
              <w:rPr>
                <w:rFonts w:ascii="PT Astra Serif" w:hAnsi="PT Astra Serif"/>
              </w:rPr>
            </w:pPr>
            <w:r w:rsidRPr="004F647B">
              <w:rPr>
                <w:rFonts w:ascii="PT Astra Serif" w:hAnsi="PT Astra Serif"/>
              </w:rPr>
              <w:t xml:space="preserve">___________________/ </w:t>
            </w:r>
            <w:r w:rsidRPr="00341C58">
              <w:rPr>
                <w:rFonts w:ascii="PT Astra Serif" w:hAnsi="PT Astra Serif"/>
                <w:sz w:val="26"/>
                <w:szCs w:val="26"/>
              </w:rPr>
              <w:t>Романов А.М.</w:t>
            </w:r>
          </w:p>
          <w:p w:rsidR="004F647B" w:rsidRPr="004F647B" w:rsidRDefault="004F647B" w:rsidP="004F647B">
            <w:pPr>
              <w:autoSpaceDE/>
              <w:autoSpaceDN/>
              <w:adjustRightInd/>
              <w:ind w:right="132"/>
              <w:rPr>
                <w:rFonts w:ascii="PT Astra Serif" w:hAnsi="PT Astra Serif"/>
              </w:rPr>
            </w:pPr>
            <w:r w:rsidRPr="004F647B">
              <w:rPr>
                <w:rFonts w:ascii="PT Astra Serif" w:hAnsi="PT Astra Serif"/>
              </w:rPr>
              <w:t>«___» _________ 202</w:t>
            </w:r>
            <w:r w:rsidRPr="00341C58">
              <w:rPr>
                <w:rFonts w:ascii="PT Astra Serif" w:hAnsi="PT Astra Serif"/>
              </w:rPr>
              <w:t>6</w:t>
            </w:r>
            <w:r w:rsidRPr="004F647B">
              <w:rPr>
                <w:rFonts w:ascii="PT Astra Serif" w:hAnsi="PT Astra Serif"/>
              </w:rPr>
              <w:t xml:space="preserve"> г.</w:t>
            </w:r>
          </w:p>
          <w:p w:rsidR="004F647B" w:rsidRPr="004F647B" w:rsidRDefault="004F647B" w:rsidP="004F647B">
            <w:pPr>
              <w:autoSpaceDE/>
              <w:autoSpaceDN/>
              <w:adjustRightInd/>
              <w:ind w:left="-108" w:right="-74"/>
              <w:contextualSpacing/>
              <w:jc w:val="both"/>
              <w:rPr>
                <w:rFonts w:ascii="PT Astra Serif" w:hAnsi="PT Astra Serif"/>
                <w:b/>
                <w:snapToGrid w:val="0"/>
              </w:rPr>
            </w:pPr>
            <w:r w:rsidRPr="004F647B">
              <w:rPr>
                <w:rFonts w:ascii="PT Astra Serif" w:hAnsi="PT Astra Serif"/>
                <w:b/>
                <w:snapToGrid w:val="0"/>
              </w:rPr>
              <w:t xml:space="preserve">                      </w:t>
            </w:r>
            <w:r w:rsidRPr="004F647B">
              <w:rPr>
                <w:rFonts w:ascii="PT Astra Serif" w:hAnsi="PT Astra Serif"/>
                <w:snapToGrid w:val="0"/>
              </w:rPr>
              <w:t>М.П.</w:t>
            </w:r>
          </w:p>
        </w:tc>
        <w:tc>
          <w:tcPr>
            <w:tcW w:w="4395" w:type="dxa"/>
          </w:tcPr>
          <w:p w:rsidR="004F647B" w:rsidRPr="004F647B" w:rsidRDefault="004F647B" w:rsidP="004F647B">
            <w:pPr>
              <w:autoSpaceDE/>
              <w:autoSpaceDN/>
              <w:adjustRightInd/>
              <w:ind w:right="-71"/>
              <w:contextualSpacing/>
              <w:jc w:val="both"/>
              <w:rPr>
                <w:rFonts w:ascii="PT Astra Serif" w:hAnsi="PT Astra Serif"/>
                <w:b/>
              </w:rPr>
            </w:pPr>
            <w:r w:rsidRPr="004F647B">
              <w:rPr>
                <w:rFonts w:ascii="PT Astra Serif" w:hAnsi="PT Astra Serif"/>
                <w:b/>
              </w:rPr>
              <w:t xml:space="preserve">ИСПОЛНИТЕЛЬ </w:t>
            </w:r>
          </w:p>
          <w:p w:rsidR="004F647B" w:rsidRPr="004F647B" w:rsidRDefault="004F647B" w:rsidP="004F647B">
            <w:pPr>
              <w:autoSpaceDE/>
              <w:autoSpaceDN/>
              <w:adjustRightInd/>
              <w:ind w:right="-71"/>
              <w:contextualSpacing/>
              <w:jc w:val="both"/>
              <w:rPr>
                <w:rFonts w:ascii="PT Astra Serif" w:hAnsi="PT Astra Serif"/>
              </w:rPr>
            </w:pPr>
          </w:p>
          <w:p w:rsidR="004F647B" w:rsidRPr="004F647B" w:rsidRDefault="004F647B" w:rsidP="004F647B">
            <w:pPr>
              <w:autoSpaceDE/>
              <w:autoSpaceDN/>
              <w:adjustRightInd/>
              <w:ind w:right="-71"/>
              <w:contextualSpacing/>
              <w:jc w:val="both"/>
              <w:rPr>
                <w:rFonts w:ascii="PT Astra Serif" w:hAnsi="PT Astra Serif"/>
              </w:rPr>
            </w:pPr>
          </w:p>
          <w:p w:rsidR="004F647B" w:rsidRPr="004F647B" w:rsidRDefault="004F647B" w:rsidP="004F647B">
            <w:pPr>
              <w:autoSpaceDE/>
              <w:autoSpaceDN/>
              <w:adjustRightInd/>
              <w:ind w:right="-71"/>
              <w:contextualSpacing/>
              <w:jc w:val="both"/>
              <w:rPr>
                <w:rFonts w:ascii="PT Astra Serif" w:hAnsi="PT Astra Serif"/>
              </w:rPr>
            </w:pPr>
          </w:p>
          <w:p w:rsidR="004F647B" w:rsidRPr="004F647B" w:rsidRDefault="004F647B" w:rsidP="004F647B">
            <w:pPr>
              <w:autoSpaceDE/>
              <w:autoSpaceDN/>
              <w:adjustRightInd/>
              <w:ind w:right="-71"/>
              <w:contextualSpacing/>
              <w:rPr>
                <w:rFonts w:ascii="PT Astra Serif" w:hAnsi="PT Astra Serif"/>
              </w:rPr>
            </w:pPr>
            <w:r w:rsidRPr="004F647B">
              <w:rPr>
                <w:rFonts w:ascii="PT Astra Serif" w:hAnsi="PT Astra Serif"/>
              </w:rPr>
              <w:t>_________________ /</w:t>
            </w:r>
            <w:r w:rsidRPr="004F647B">
              <w:rPr>
                <w:rFonts w:ascii="PT Astra Serif" w:hAnsi="PT Astra Serif"/>
                <w:sz w:val="26"/>
                <w:szCs w:val="26"/>
              </w:rPr>
              <w:t xml:space="preserve"> _______________</w:t>
            </w:r>
          </w:p>
          <w:p w:rsidR="004F647B" w:rsidRPr="004F647B" w:rsidRDefault="004F647B" w:rsidP="004F647B">
            <w:pPr>
              <w:autoSpaceDE/>
              <w:autoSpaceDN/>
              <w:adjustRightInd/>
              <w:ind w:right="132"/>
              <w:rPr>
                <w:rFonts w:ascii="PT Astra Serif" w:hAnsi="PT Astra Serif"/>
              </w:rPr>
            </w:pPr>
            <w:r w:rsidRPr="004F647B">
              <w:rPr>
                <w:rFonts w:ascii="PT Astra Serif" w:hAnsi="PT Astra Serif"/>
              </w:rPr>
              <w:t>«___» _____________ 202</w:t>
            </w:r>
            <w:r w:rsidRPr="00341C58">
              <w:rPr>
                <w:rFonts w:ascii="PT Astra Serif" w:hAnsi="PT Astra Serif"/>
              </w:rPr>
              <w:t>6</w:t>
            </w:r>
            <w:r w:rsidRPr="004F647B">
              <w:rPr>
                <w:rFonts w:ascii="PT Astra Serif" w:hAnsi="PT Astra Serif"/>
              </w:rPr>
              <w:t>г.</w:t>
            </w:r>
          </w:p>
          <w:p w:rsidR="004F647B" w:rsidRPr="004F647B" w:rsidRDefault="004F647B" w:rsidP="004F647B">
            <w:pPr>
              <w:autoSpaceDE/>
              <w:autoSpaceDN/>
              <w:adjustRightInd/>
              <w:ind w:right="-71"/>
              <w:contextualSpacing/>
              <w:jc w:val="both"/>
              <w:rPr>
                <w:rFonts w:ascii="PT Astra Serif" w:hAnsi="PT Astra Serif"/>
                <w:b/>
              </w:rPr>
            </w:pPr>
            <w:r w:rsidRPr="004F647B">
              <w:rPr>
                <w:rFonts w:ascii="PT Astra Serif" w:hAnsi="PT Astra Serif"/>
                <w:b/>
              </w:rPr>
              <w:t xml:space="preserve">                      </w:t>
            </w:r>
            <w:r w:rsidRPr="004F647B">
              <w:rPr>
                <w:rFonts w:ascii="PT Astra Serif" w:hAnsi="PT Astra Serif"/>
              </w:rPr>
              <w:t>М.П.</w:t>
            </w:r>
            <w:r w:rsidRPr="004F647B">
              <w:rPr>
                <w:rFonts w:ascii="PT Astra Serif" w:hAnsi="PT Astra Serif"/>
                <w:b/>
              </w:rPr>
              <w:t xml:space="preserve">          </w:t>
            </w:r>
          </w:p>
        </w:tc>
      </w:tr>
    </w:tbl>
    <w:p w:rsidR="004F647B" w:rsidRPr="004F647B" w:rsidRDefault="004F647B" w:rsidP="004F647B">
      <w:pPr>
        <w:autoSpaceDE/>
        <w:autoSpaceDN/>
        <w:adjustRightInd/>
        <w:contextualSpacing/>
        <w:rPr>
          <w:rFonts w:ascii="PT Astra Serif" w:hAnsi="PT Astra Serif"/>
        </w:rPr>
      </w:pPr>
    </w:p>
    <w:p w:rsidR="004F647B" w:rsidRPr="004F647B" w:rsidRDefault="004F647B" w:rsidP="004F647B">
      <w:pPr>
        <w:widowControl/>
        <w:autoSpaceDE/>
        <w:autoSpaceDN/>
        <w:adjustRightInd/>
        <w:ind w:firstLine="4678"/>
        <w:jc w:val="both"/>
        <w:rPr>
          <w:rFonts w:ascii="PT Astra Serif" w:hAnsi="PT Astra Serif"/>
          <w:bCs/>
        </w:rPr>
      </w:pPr>
    </w:p>
    <w:p w:rsidR="004F647B" w:rsidRPr="004F647B" w:rsidRDefault="004F647B" w:rsidP="004F647B">
      <w:pPr>
        <w:widowControl/>
        <w:autoSpaceDE/>
        <w:autoSpaceDN/>
        <w:adjustRightInd/>
        <w:ind w:firstLine="4678"/>
        <w:jc w:val="right"/>
        <w:rPr>
          <w:rFonts w:ascii="PT Astra Serif" w:hAnsi="PT Astra Serif"/>
          <w:bCs/>
        </w:rPr>
      </w:pPr>
    </w:p>
    <w:p w:rsidR="004F647B" w:rsidRPr="004F647B" w:rsidRDefault="004F647B" w:rsidP="004F647B">
      <w:pPr>
        <w:widowControl/>
        <w:autoSpaceDE/>
        <w:autoSpaceDN/>
        <w:adjustRightInd/>
        <w:jc w:val="right"/>
        <w:rPr>
          <w:rFonts w:ascii="PT Astra Serif" w:hAnsi="PT Astra Serif"/>
          <w:bCs/>
          <w:sz w:val="26"/>
          <w:szCs w:val="26"/>
        </w:rPr>
      </w:pPr>
      <w:r w:rsidRPr="004F647B">
        <w:rPr>
          <w:rFonts w:ascii="PT Astra Serif" w:hAnsi="PT Astra Serif"/>
          <w:bCs/>
        </w:rPr>
        <w:br w:type="page"/>
      </w:r>
      <w:r w:rsidRPr="004F647B">
        <w:rPr>
          <w:rFonts w:ascii="PT Astra Serif" w:hAnsi="PT Astra Serif"/>
          <w:bCs/>
          <w:sz w:val="26"/>
          <w:szCs w:val="26"/>
        </w:rPr>
        <w:lastRenderedPageBreak/>
        <w:t>Приложение № 3 к Контракту</w:t>
      </w:r>
    </w:p>
    <w:p w:rsidR="004F647B" w:rsidRPr="004F647B" w:rsidRDefault="004F647B" w:rsidP="004F647B">
      <w:pPr>
        <w:widowControl/>
        <w:autoSpaceDE/>
        <w:autoSpaceDN/>
        <w:adjustRightInd/>
        <w:ind w:firstLine="3686"/>
        <w:jc w:val="right"/>
        <w:rPr>
          <w:rFonts w:ascii="PT Astra Serif" w:hAnsi="PT Astra Serif"/>
          <w:sz w:val="26"/>
          <w:szCs w:val="26"/>
        </w:rPr>
      </w:pPr>
      <w:r w:rsidRPr="004F647B">
        <w:rPr>
          <w:rFonts w:ascii="PT Astra Serif" w:hAnsi="PT Astra Serif"/>
          <w:sz w:val="26"/>
          <w:szCs w:val="26"/>
        </w:rPr>
        <w:t xml:space="preserve">на оказание услуг по ремонту </w:t>
      </w:r>
    </w:p>
    <w:p w:rsidR="004F647B" w:rsidRPr="004F647B" w:rsidRDefault="00341C58" w:rsidP="00341C58">
      <w:pPr>
        <w:widowControl/>
        <w:autoSpaceDE/>
        <w:autoSpaceDN/>
        <w:adjustRightInd/>
        <w:ind w:firstLine="3686"/>
        <w:jc w:val="center"/>
        <w:rPr>
          <w:rFonts w:ascii="PT Astra Serif" w:hAnsi="PT Astra Serif"/>
          <w:bCs/>
          <w:sz w:val="26"/>
          <w:szCs w:val="26"/>
        </w:rPr>
      </w:pPr>
      <w:r>
        <w:rPr>
          <w:rFonts w:ascii="PT Astra Serif" w:hAnsi="PT Astra Serif"/>
          <w:sz w:val="26"/>
          <w:szCs w:val="26"/>
        </w:rPr>
        <w:t xml:space="preserve">                                   </w:t>
      </w:r>
      <w:r w:rsidR="004F647B" w:rsidRPr="004F647B">
        <w:rPr>
          <w:rFonts w:ascii="PT Astra Serif" w:hAnsi="PT Astra Serif"/>
          <w:sz w:val="26"/>
          <w:szCs w:val="26"/>
        </w:rPr>
        <w:t>оборудования ГИС СЭМПЛ</w:t>
      </w:r>
    </w:p>
    <w:p w:rsidR="004F647B" w:rsidRPr="004F647B" w:rsidRDefault="004F647B" w:rsidP="004F647B">
      <w:pPr>
        <w:widowControl/>
        <w:autoSpaceDE/>
        <w:autoSpaceDN/>
        <w:adjustRightInd/>
        <w:ind w:firstLine="3686"/>
        <w:jc w:val="right"/>
        <w:rPr>
          <w:rFonts w:ascii="PT Astra Serif" w:hAnsi="PT Astra Serif"/>
          <w:bCs/>
          <w:sz w:val="26"/>
          <w:szCs w:val="26"/>
        </w:rPr>
      </w:pPr>
      <w:r w:rsidRPr="004F647B">
        <w:rPr>
          <w:rFonts w:ascii="PT Astra Serif" w:hAnsi="PT Astra Serif"/>
          <w:bCs/>
          <w:sz w:val="26"/>
          <w:szCs w:val="26"/>
        </w:rPr>
        <w:t xml:space="preserve">№ </w:t>
      </w:r>
      <w:r w:rsidRPr="00341C58">
        <w:rPr>
          <w:rFonts w:ascii="PT Astra Serif" w:hAnsi="PT Astra Serif"/>
          <w:bCs/>
          <w:sz w:val="26"/>
          <w:szCs w:val="26"/>
        </w:rPr>
        <w:t>___</w:t>
      </w:r>
      <w:r w:rsidRPr="004F647B">
        <w:rPr>
          <w:rFonts w:ascii="PT Astra Serif" w:hAnsi="PT Astra Serif"/>
          <w:bCs/>
          <w:sz w:val="26"/>
          <w:szCs w:val="26"/>
        </w:rPr>
        <w:t xml:space="preserve"> от «__» _______ 202</w:t>
      </w:r>
      <w:r w:rsidRPr="00341C58">
        <w:rPr>
          <w:rFonts w:ascii="PT Astra Serif" w:hAnsi="PT Astra Serif"/>
          <w:bCs/>
          <w:sz w:val="26"/>
          <w:szCs w:val="26"/>
        </w:rPr>
        <w:t>6</w:t>
      </w:r>
      <w:r w:rsidRPr="004F647B">
        <w:rPr>
          <w:rFonts w:ascii="PT Astra Serif" w:hAnsi="PT Astra Serif"/>
          <w:bCs/>
          <w:sz w:val="26"/>
          <w:szCs w:val="26"/>
        </w:rPr>
        <w:t xml:space="preserve"> г.  </w:t>
      </w:r>
    </w:p>
    <w:p w:rsidR="004F647B" w:rsidRPr="004F647B" w:rsidRDefault="004F647B" w:rsidP="004F647B">
      <w:pPr>
        <w:widowControl/>
        <w:autoSpaceDE/>
        <w:autoSpaceDN/>
        <w:adjustRightInd/>
        <w:ind w:firstLine="3686"/>
        <w:jc w:val="right"/>
        <w:rPr>
          <w:rFonts w:ascii="PT Astra Serif" w:hAnsi="PT Astra Serif"/>
          <w:bCs/>
          <w:sz w:val="26"/>
          <w:szCs w:val="26"/>
        </w:rPr>
      </w:pPr>
    </w:p>
    <w:p w:rsidR="004F647B" w:rsidRPr="004F647B" w:rsidRDefault="004F647B" w:rsidP="004F647B">
      <w:pPr>
        <w:widowControl/>
        <w:autoSpaceDE/>
        <w:autoSpaceDN/>
        <w:adjustRightInd/>
        <w:ind w:firstLine="4678"/>
        <w:jc w:val="right"/>
        <w:rPr>
          <w:rFonts w:ascii="PT Astra Serif" w:hAnsi="PT Astra Serif"/>
          <w:b/>
          <w:i/>
          <w:u w:val="single"/>
        </w:rPr>
      </w:pPr>
      <w:r w:rsidRPr="004F647B">
        <w:rPr>
          <w:rFonts w:ascii="PT Astra Serif" w:hAnsi="PT Astra Serif"/>
          <w:b/>
          <w:i/>
          <w:u w:val="single"/>
        </w:rPr>
        <w:t>ФОРМА</w:t>
      </w:r>
    </w:p>
    <w:p w:rsidR="004F647B" w:rsidRPr="004F647B" w:rsidRDefault="004F647B" w:rsidP="004F647B">
      <w:pPr>
        <w:widowControl/>
        <w:tabs>
          <w:tab w:val="left" w:leader="underscore" w:pos="4234"/>
          <w:tab w:val="left" w:pos="5529"/>
          <w:tab w:val="left" w:leader="underscore" w:pos="5598"/>
          <w:tab w:val="left" w:leader="underscore" w:pos="6379"/>
        </w:tabs>
        <w:spacing w:line="306" w:lineRule="exact"/>
        <w:ind w:right="-1"/>
        <w:jc w:val="center"/>
        <w:rPr>
          <w:rFonts w:ascii="PT Astra Serif" w:hAnsi="PT Astra Serif"/>
          <w:b/>
          <w:caps/>
        </w:rPr>
      </w:pPr>
      <w:r w:rsidRPr="004F647B">
        <w:rPr>
          <w:rFonts w:ascii="PT Astra Serif" w:hAnsi="PT Astra Serif"/>
          <w:b/>
        </w:rPr>
        <w:t xml:space="preserve">АКТ </w:t>
      </w:r>
      <w:r w:rsidRPr="004F647B">
        <w:rPr>
          <w:rFonts w:ascii="PT Astra Serif" w:hAnsi="PT Astra Serif"/>
          <w:b/>
          <w:caps/>
        </w:rPr>
        <w:t>пРИЕМА-ПЕРЕДАЧИ</w:t>
      </w:r>
    </w:p>
    <w:p w:rsidR="004F647B" w:rsidRPr="004F647B" w:rsidRDefault="004F647B" w:rsidP="004F647B">
      <w:pPr>
        <w:widowControl/>
        <w:tabs>
          <w:tab w:val="left" w:leader="underscore" w:pos="4234"/>
          <w:tab w:val="left" w:pos="5529"/>
          <w:tab w:val="left" w:leader="underscore" w:pos="5598"/>
          <w:tab w:val="left" w:leader="underscore" w:pos="6379"/>
        </w:tabs>
        <w:spacing w:line="306" w:lineRule="exact"/>
        <w:ind w:right="-1"/>
        <w:jc w:val="center"/>
        <w:rPr>
          <w:rFonts w:ascii="PT Astra Serif" w:hAnsi="PT Astra Serif"/>
        </w:rPr>
      </w:pPr>
      <w:r w:rsidRPr="004F647B">
        <w:rPr>
          <w:rFonts w:ascii="PT Astra Serif" w:hAnsi="PT Astra Serif"/>
        </w:rPr>
        <w:t>№ ________________ от «__» ________202</w:t>
      </w:r>
      <w:r w:rsidRPr="00341C58">
        <w:rPr>
          <w:rFonts w:ascii="PT Astra Serif" w:hAnsi="PT Astra Serif"/>
        </w:rPr>
        <w:t>6</w:t>
      </w:r>
      <w:r w:rsidRPr="004F647B">
        <w:rPr>
          <w:rFonts w:ascii="PT Astra Serif" w:hAnsi="PT Astra Serif"/>
        </w:rPr>
        <w:t xml:space="preserve"> г.</w:t>
      </w:r>
    </w:p>
    <w:p w:rsidR="004F647B" w:rsidRPr="004F647B" w:rsidRDefault="004F647B" w:rsidP="004F647B">
      <w:pPr>
        <w:widowControl/>
        <w:spacing w:line="240" w:lineRule="exact"/>
        <w:ind w:firstLine="713"/>
        <w:rPr>
          <w:rFonts w:ascii="PT Astra Serif" w:hAnsi="PT Astra Serif"/>
          <w:b/>
        </w:rPr>
      </w:pPr>
    </w:p>
    <w:p w:rsidR="004F647B" w:rsidRPr="004F647B" w:rsidRDefault="004F647B" w:rsidP="004F647B">
      <w:pPr>
        <w:spacing w:line="295" w:lineRule="exact"/>
        <w:ind w:firstLine="714"/>
        <w:jc w:val="both"/>
        <w:rPr>
          <w:rFonts w:ascii="PT Astra Serif" w:hAnsi="PT Astra Serif"/>
        </w:rPr>
      </w:pPr>
      <w:r w:rsidRPr="004F647B">
        <w:rPr>
          <w:rFonts w:ascii="PT Astra Serif" w:hAnsi="PT Astra Serif"/>
        </w:rPr>
        <w:t>Настоящий Акт составлен в том, что в соответствии с Государственным контрактом на выполнение работ №</w:t>
      </w:r>
      <w:r w:rsidRPr="004F647B">
        <w:rPr>
          <w:rFonts w:ascii="PT Astra Serif" w:hAnsi="PT Astra Serif"/>
          <w:u w:val="single"/>
        </w:rPr>
        <w:t>___</w:t>
      </w:r>
      <w:r w:rsidRPr="004F647B">
        <w:rPr>
          <w:rFonts w:ascii="PT Astra Serif" w:hAnsi="PT Astra Serif"/>
        </w:rPr>
        <w:t>, заключенным «</w:t>
      </w:r>
      <w:r w:rsidRPr="004F647B">
        <w:rPr>
          <w:rFonts w:ascii="PT Astra Serif" w:hAnsi="PT Astra Serif"/>
          <w:u w:val="single"/>
        </w:rPr>
        <w:t>___</w:t>
      </w:r>
      <w:r w:rsidRPr="004F647B">
        <w:rPr>
          <w:rFonts w:ascii="PT Astra Serif" w:hAnsi="PT Astra Serif"/>
        </w:rPr>
        <w:t xml:space="preserve">» </w:t>
      </w:r>
      <w:r w:rsidRPr="004F647B">
        <w:rPr>
          <w:rFonts w:ascii="PT Astra Serif" w:hAnsi="PT Astra Serif"/>
          <w:u w:val="single"/>
        </w:rPr>
        <w:t>_________</w:t>
      </w:r>
      <w:r w:rsidRPr="004F647B">
        <w:rPr>
          <w:rFonts w:ascii="PT Astra Serif" w:hAnsi="PT Astra Serif"/>
        </w:rPr>
        <w:t xml:space="preserve"> 202</w:t>
      </w:r>
      <w:r w:rsidRPr="00341C58">
        <w:rPr>
          <w:rFonts w:ascii="PT Astra Serif" w:hAnsi="PT Astra Serif"/>
        </w:rPr>
        <w:t>6</w:t>
      </w:r>
      <w:r w:rsidRPr="004F647B">
        <w:rPr>
          <w:rFonts w:ascii="PT Astra Serif" w:hAnsi="PT Astra Serif"/>
        </w:rPr>
        <w:t xml:space="preserve"> г. между _________________________________________________________________(</w:t>
      </w:r>
      <w:r w:rsidRPr="004F647B">
        <w:rPr>
          <w:rFonts w:ascii="PT Astra Serif" w:hAnsi="PT Astra Serif"/>
          <w:b/>
        </w:rPr>
        <w:t>Исполнитель</w:t>
      </w:r>
      <w:r w:rsidRPr="004F647B">
        <w:rPr>
          <w:rFonts w:ascii="PT Astra Serif" w:hAnsi="PT Astra Serif"/>
        </w:rPr>
        <w:t>) и ___________________________________________________________________________ (</w:t>
      </w:r>
      <w:r w:rsidRPr="004F647B">
        <w:rPr>
          <w:rFonts w:ascii="PT Astra Serif" w:hAnsi="PT Astra Serif"/>
          <w:b/>
        </w:rPr>
        <w:t>Государственный заказчик</w:t>
      </w:r>
      <w:r w:rsidRPr="004F647B">
        <w:rPr>
          <w:rFonts w:ascii="PT Astra Serif" w:hAnsi="PT Astra Serif"/>
        </w:rPr>
        <w:t>) (представитель Государственного заказчика), представитель Государственного заказчика передал, а Исполнитель принял оборудование, указанное в нижеприведенной таблице:</w:t>
      </w:r>
    </w:p>
    <w:p w:rsidR="004F647B" w:rsidRPr="004F647B" w:rsidRDefault="004F647B" w:rsidP="004F647B">
      <w:pPr>
        <w:spacing w:line="295" w:lineRule="exact"/>
        <w:ind w:firstLine="714"/>
        <w:jc w:val="both"/>
        <w:rPr>
          <w:rFonts w:ascii="PT Astra Serif" w:hAnsi="PT Astra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gridCol w:w="3118"/>
        <w:gridCol w:w="3073"/>
      </w:tblGrid>
      <w:tr w:rsidR="004F647B" w:rsidRPr="004F647B" w:rsidTr="00C6093B">
        <w:tc>
          <w:tcPr>
            <w:tcW w:w="3284" w:type="dxa"/>
            <w:shd w:val="clear" w:color="auto" w:fill="auto"/>
            <w:vAlign w:val="center"/>
          </w:tcPr>
          <w:p w:rsidR="004F647B" w:rsidRPr="004F647B" w:rsidRDefault="004F647B" w:rsidP="004F647B">
            <w:pPr>
              <w:spacing w:line="295" w:lineRule="exact"/>
              <w:jc w:val="center"/>
              <w:rPr>
                <w:rFonts w:ascii="PT Astra Serif" w:hAnsi="PT Astra Serif"/>
              </w:rPr>
            </w:pPr>
            <w:r w:rsidRPr="004F647B">
              <w:rPr>
                <w:rFonts w:ascii="PT Astra Serif" w:hAnsi="PT Astra Serif"/>
              </w:rPr>
              <w:t>Наименование оборудования</w:t>
            </w:r>
          </w:p>
        </w:tc>
        <w:tc>
          <w:tcPr>
            <w:tcW w:w="3284" w:type="dxa"/>
            <w:shd w:val="clear" w:color="auto" w:fill="auto"/>
            <w:vAlign w:val="center"/>
          </w:tcPr>
          <w:p w:rsidR="004F647B" w:rsidRPr="004F647B" w:rsidRDefault="004F647B" w:rsidP="004F647B">
            <w:pPr>
              <w:spacing w:line="295" w:lineRule="exact"/>
              <w:jc w:val="center"/>
              <w:rPr>
                <w:rFonts w:ascii="PT Astra Serif" w:hAnsi="PT Astra Serif"/>
              </w:rPr>
            </w:pPr>
            <w:r w:rsidRPr="004F647B">
              <w:rPr>
                <w:rFonts w:ascii="PT Astra Serif" w:hAnsi="PT Astra Serif"/>
              </w:rPr>
              <w:t>Серийный номер</w:t>
            </w:r>
          </w:p>
        </w:tc>
        <w:tc>
          <w:tcPr>
            <w:tcW w:w="3285" w:type="dxa"/>
            <w:shd w:val="clear" w:color="auto" w:fill="auto"/>
            <w:vAlign w:val="center"/>
          </w:tcPr>
          <w:p w:rsidR="004F647B" w:rsidRPr="004F647B" w:rsidRDefault="004F647B" w:rsidP="004F647B">
            <w:pPr>
              <w:spacing w:line="295" w:lineRule="exact"/>
              <w:jc w:val="center"/>
              <w:rPr>
                <w:rFonts w:ascii="PT Astra Serif" w:hAnsi="PT Astra Serif"/>
              </w:rPr>
            </w:pPr>
            <w:r w:rsidRPr="004F647B">
              <w:rPr>
                <w:rFonts w:ascii="PT Astra Serif" w:hAnsi="PT Astra Serif"/>
              </w:rPr>
              <w:t>Кол-во (шт.)</w:t>
            </w:r>
          </w:p>
        </w:tc>
      </w:tr>
      <w:tr w:rsidR="004F647B" w:rsidRPr="004F647B" w:rsidTr="00C6093B">
        <w:tc>
          <w:tcPr>
            <w:tcW w:w="3284" w:type="dxa"/>
            <w:shd w:val="clear" w:color="auto" w:fill="auto"/>
            <w:vAlign w:val="center"/>
          </w:tcPr>
          <w:p w:rsidR="004F647B" w:rsidRPr="004F647B" w:rsidRDefault="004F647B" w:rsidP="004F647B">
            <w:pPr>
              <w:spacing w:line="295" w:lineRule="exact"/>
              <w:jc w:val="center"/>
              <w:rPr>
                <w:rFonts w:ascii="PT Astra Serif" w:hAnsi="PT Astra Serif"/>
              </w:rPr>
            </w:pPr>
          </w:p>
        </w:tc>
        <w:tc>
          <w:tcPr>
            <w:tcW w:w="3284" w:type="dxa"/>
            <w:shd w:val="clear" w:color="auto" w:fill="auto"/>
            <w:vAlign w:val="center"/>
          </w:tcPr>
          <w:p w:rsidR="004F647B" w:rsidRPr="004F647B" w:rsidRDefault="004F647B" w:rsidP="004F647B">
            <w:pPr>
              <w:spacing w:line="295" w:lineRule="exact"/>
              <w:jc w:val="center"/>
              <w:rPr>
                <w:rFonts w:ascii="PT Astra Serif" w:hAnsi="PT Astra Serif"/>
              </w:rPr>
            </w:pPr>
          </w:p>
        </w:tc>
        <w:tc>
          <w:tcPr>
            <w:tcW w:w="3285" w:type="dxa"/>
            <w:shd w:val="clear" w:color="auto" w:fill="auto"/>
            <w:vAlign w:val="center"/>
          </w:tcPr>
          <w:p w:rsidR="004F647B" w:rsidRPr="004F647B" w:rsidRDefault="004F647B" w:rsidP="004F647B">
            <w:pPr>
              <w:spacing w:line="295" w:lineRule="exact"/>
              <w:jc w:val="center"/>
              <w:rPr>
                <w:rFonts w:ascii="PT Astra Serif" w:hAnsi="PT Astra Serif"/>
              </w:rPr>
            </w:pPr>
          </w:p>
        </w:tc>
      </w:tr>
      <w:tr w:rsidR="004F647B" w:rsidRPr="004F647B" w:rsidTr="00C6093B">
        <w:tc>
          <w:tcPr>
            <w:tcW w:w="3284" w:type="dxa"/>
            <w:shd w:val="clear" w:color="auto" w:fill="auto"/>
            <w:vAlign w:val="center"/>
          </w:tcPr>
          <w:p w:rsidR="004F647B" w:rsidRPr="004F647B" w:rsidRDefault="004F647B" w:rsidP="004F647B">
            <w:pPr>
              <w:spacing w:line="295" w:lineRule="exact"/>
              <w:jc w:val="center"/>
              <w:rPr>
                <w:rFonts w:ascii="PT Astra Serif" w:hAnsi="PT Astra Serif"/>
              </w:rPr>
            </w:pPr>
          </w:p>
        </w:tc>
        <w:tc>
          <w:tcPr>
            <w:tcW w:w="3284" w:type="dxa"/>
            <w:shd w:val="clear" w:color="auto" w:fill="auto"/>
            <w:vAlign w:val="center"/>
          </w:tcPr>
          <w:p w:rsidR="004F647B" w:rsidRPr="004F647B" w:rsidRDefault="004F647B" w:rsidP="004F647B">
            <w:pPr>
              <w:spacing w:line="295" w:lineRule="exact"/>
              <w:jc w:val="center"/>
              <w:rPr>
                <w:rFonts w:ascii="PT Astra Serif" w:hAnsi="PT Astra Serif"/>
              </w:rPr>
            </w:pPr>
          </w:p>
        </w:tc>
        <w:tc>
          <w:tcPr>
            <w:tcW w:w="3285" w:type="dxa"/>
            <w:shd w:val="clear" w:color="auto" w:fill="auto"/>
            <w:vAlign w:val="center"/>
          </w:tcPr>
          <w:p w:rsidR="004F647B" w:rsidRPr="004F647B" w:rsidRDefault="004F647B" w:rsidP="004F647B">
            <w:pPr>
              <w:spacing w:line="295" w:lineRule="exact"/>
              <w:jc w:val="center"/>
              <w:rPr>
                <w:rFonts w:ascii="PT Astra Serif" w:hAnsi="PT Astra Serif"/>
              </w:rPr>
            </w:pPr>
          </w:p>
        </w:tc>
      </w:tr>
      <w:tr w:rsidR="004F647B" w:rsidRPr="004F647B" w:rsidTr="00C6093B">
        <w:tc>
          <w:tcPr>
            <w:tcW w:w="3284" w:type="dxa"/>
            <w:shd w:val="clear" w:color="auto" w:fill="auto"/>
            <w:vAlign w:val="center"/>
          </w:tcPr>
          <w:p w:rsidR="004F647B" w:rsidRPr="004F647B" w:rsidRDefault="004F647B" w:rsidP="004F647B">
            <w:pPr>
              <w:spacing w:line="295" w:lineRule="exact"/>
              <w:jc w:val="center"/>
              <w:rPr>
                <w:rFonts w:ascii="PT Astra Serif" w:hAnsi="PT Astra Serif"/>
              </w:rPr>
            </w:pPr>
          </w:p>
        </w:tc>
        <w:tc>
          <w:tcPr>
            <w:tcW w:w="3284" w:type="dxa"/>
            <w:shd w:val="clear" w:color="auto" w:fill="auto"/>
            <w:vAlign w:val="center"/>
          </w:tcPr>
          <w:p w:rsidR="004F647B" w:rsidRPr="004F647B" w:rsidRDefault="004F647B" w:rsidP="004F647B">
            <w:pPr>
              <w:spacing w:line="295" w:lineRule="exact"/>
              <w:jc w:val="center"/>
              <w:rPr>
                <w:rFonts w:ascii="PT Astra Serif" w:hAnsi="PT Astra Serif"/>
              </w:rPr>
            </w:pPr>
          </w:p>
        </w:tc>
        <w:tc>
          <w:tcPr>
            <w:tcW w:w="3285" w:type="dxa"/>
            <w:shd w:val="clear" w:color="auto" w:fill="auto"/>
            <w:vAlign w:val="center"/>
          </w:tcPr>
          <w:p w:rsidR="004F647B" w:rsidRPr="004F647B" w:rsidRDefault="004F647B" w:rsidP="004F647B">
            <w:pPr>
              <w:spacing w:line="295" w:lineRule="exact"/>
              <w:jc w:val="center"/>
              <w:rPr>
                <w:rFonts w:ascii="PT Astra Serif" w:hAnsi="PT Astra Serif"/>
              </w:rPr>
            </w:pPr>
          </w:p>
        </w:tc>
      </w:tr>
    </w:tbl>
    <w:p w:rsidR="004F647B" w:rsidRPr="004F647B" w:rsidRDefault="004F647B" w:rsidP="004F647B">
      <w:pPr>
        <w:spacing w:line="295" w:lineRule="exact"/>
        <w:ind w:firstLine="714"/>
        <w:jc w:val="both"/>
        <w:rPr>
          <w:rFonts w:ascii="PT Astra Serif" w:hAnsi="PT Astra Serif"/>
        </w:rPr>
      </w:pPr>
    </w:p>
    <w:p w:rsidR="004F647B" w:rsidRPr="004F647B" w:rsidRDefault="004F647B" w:rsidP="004F647B">
      <w:pPr>
        <w:widowControl/>
        <w:spacing w:before="70" w:line="295" w:lineRule="exact"/>
        <w:ind w:firstLine="713"/>
        <w:jc w:val="both"/>
        <w:rPr>
          <w:rFonts w:ascii="PT Astra Serif" w:hAnsi="PT Astra Serif"/>
        </w:rPr>
      </w:pPr>
    </w:p>
    <w:p w:rsidR="004F647B" w:rsidRPr="004F647B" w:rsidRDefault="004F647B" w:rsidP="004F647B">
      <w:pPr>
        <w:widowControl/>
        <w:autoSpaceDE/>
        <w:autoSpaceDN/>
        <w:adjustRightInd/>
        <w:jc w:val="both"/>
        <w:rPr>
          <w:rFonts w:ascii="PT Astra Serif" w:hAnsi="PT Astra Serif"/>
          <w:bCs/>
        </w:rPr>
      </w:pPr>
      <w:r w:rsidRPr="004F647B">
        <w:rPr>
          <w:rFonts w:ascii="PT Astra Serif" w:hAnsi="PT Astra Serif"/>
          <w:bCs/>
        </w:rPr>
        <w:t>Претензий по количеству и соответствию серийных номеров оборудования не имеем.</w:t>
      </w:r>
    </w:p>
    <w:p w:rsidR="004F647B" w:rsidRPr="004F647B" w:rsidRDefault="004F647B" w:rsidP="004F647B">
      <w:pPr>
        <w:widowControl/>
        <w:autoSpaceDE/>
        <w:autoSpaceDN/>
        <w:adjustRightInd/>
        <w:jc w:val="both"/>
        <w:rPr>
          <w:rFonts w:ascii="PT Astra Serif" w:hAnsi="PT Astra Serif"/>
          <w:bCs/>
        </w:rPr>
      </w:pPr>
    </w:p>
    <w:tbl>
      <w:tblPr>
        <w:tblW w:w="9498" w:type="dxa"/>
        <w:tblInd w:w="108" w:type="dxa"/>
        <w:tblLayout w:type="fixed"/>
        <w:tblLook w:val="01E0" w:firstRow="1" w:lastRow="1" w:firstColumn="1" w:lastColumn="1" w:noHBand="0" w:noVBand="0"/>
      </w:tblPr>
      <w:tblGrid>
        <w:gridCol w:w="5103"/>
        <w:gridCol w:w="4395"/>
      </w:tblGrid>
      <w:tr w:rsidR="004F647B" w:rsidRPr="004F647B" w:rsidTr="00C6093B">
        <w:trPr>
          <w:trHeight w:val="380"/>
        </w:trPr>
        <w:tc>
          <w:tcPr>
            <w:tcW w:w="5103" w:type="dxa"/>
          </w:tcPr>
          <w:p w:rsidR="004F647B" w:rsidRPr="004F647B" w:rsidRDefault="004F647B" w:rsidP="004F647B">
            <w:pPr>
              <w:widowControl/>
              <w:suppressAutoHyphens/>
              <w:autoSpaceDE/>
              <w:autoSpaceDN/>
              <w:adjustRightInd/>
              <w:snapToGrid w:val="0"/>
              <w:ind w:left="-108" w:right="-74"/>
              <w:jc w:val="both"/>
              <w:outlineLvl w:val="1"/>
              <w:rPr>
                <w:rFonts w:ascii="PT Astra Serif" w:hAnsi="PT Astra Serif"/>
                <w:b/>
                <w:caps/>
                <w:lang w:eastAsia="ar-SA"/>
              </w:rPr>
            </w:pPr>
            <w:r w:rsidRPr="004F647B">
              <w:rPr>
                <w:rFonts w:ascii="PT Astra Serif" w:hAnsi="PT Astra Serif"/>
                <w:caps/>
                <w:lang w:eastAsia="ar-SA"/>
              </w:rPr>
              <w:t>Сдал</w:t>
            </w:r>
            <w:r w:rsidRPr="004F647B">
              <w:rPr>
                <w:rFonts w:ascii="PT Astra Serif" w:hAnsi="PT Astra Serif"/>
                <w:b/>
                <w:caps/>
                <w:lang w:eastAsia="ar-SA"/>
              </w:rPr>
              <w:t>:</w:t>
            </w:r>
          </w:p>
          <w:p w:rsidR="004F647B" w:rsidRPr="004F647B" w:rsidRDefault="004F647B" w:rsidP="004F647B">
            <w:pPr>
              <w:autoSpaceDE/>
              <w:autoSpaceDN/>
              <w:adjustRightInd/>
              <w:ind w:right="132"/>
              <w:rPr>
                <w:rFonts w:ascii="PT Astra Serif" w:hAnsi="PT Astra Serif"/>
                <w:b/>
              </w:rPr>
            </w:pPr>
            <w:r w:rsidRPr="004F647B">
              <w:rPr>
                <w:rFonts w:ascii="PT Astra Serif" w:hAnsi="PT Astra Serif"/>
                <w:b/>
              </w:rPr>
              <w:t>Представитель Государственного заказчика</w:t>
            </w:r>
          </w:p>
          <w:p w:rsidR="004F647B" w:rsidRPr="004F647B" w:rsidRDefault="004F647B" w:rsidP="004F647B">
            <w:pPr>
              <w:autoSpaceDE/>
              <w:autoSpaceDN/>
              <w:adjustRightInd/>
              <w:ind w:right="132"/>
              <w:rPr>
                <w:rFonts w:ascii="PT Astra Serif" w:hAnsi="PT Astra Serif"/>
                <w:bCs/>
              </w:rPr>
            </w:pPr>
            <w:r w:rsidRPr="004F647B">
              <w:rPr>
                <w:rFonts w:ascii="PT Astra Serif" w:hAnsi="PT Astra Serif"/>
                <w:bCs/>
              </w:rPr>
              <w:t>___________________</w:t>
            </w:r>
          </w:p>
          <w:p w:rsidR="004F647B" w:rsidRPr="004F647B" w:rsidRDefault="004F647B" w:rsidP="004F647B">
            <w:pPr>
              <w:autoSpaceDE/>
              <w:autoSpaceDN/>
              <w:adjustRightInd/>
              <w:ind w:right="132"/>
              <w:rPr>
                <w:rFonts w:ascii="PT Astra Serif" w:hAnsi="PT Astra Serif"/>
              </w:rPr>
            </w:pPr>
          </w:p>
          <w:p w:rsidR="004F647B" w:rsidRPr="004F647B" w:rsidRDefault="004F647B" w:rsidP="004F647B">
            <w:pPr>
              <w:autoSpaceDE/>
              <w:autoSpaceDN/>
              <w:adjustRightInd/>
              <w:ind w:right="132"/>
              <w:rPr>
                <w:rFonts w:ascii="PT Astra Serif" w:hAnsi="PT Astra Serif"/>
              </w:rPr>
            </w:pPr>
          </w:p>
          <w:p w:rsidR="004F647B" w:rsidRPr="004F647B" w:rsidRDefault="004F647B" w:rsidP="004F647B">
            <w:pPr>
              <w:autoSpaceDE/>
              <w:autoSpaceDN/>
              <w:adjustRightInd/>
              <w:ind w:right="132"/>
              <w:rPr>
                <w:rFonts w:ascii="PT Astra Serif" w:hAnsi="PT Astra Serif"/>
              </w:rPr>
            </w:pPr>
            <w:r w:rsidRPr="004F647B">
              <w:rPr>
                <w:rFonts w:ascii="PT Astra Serif" w:hAnsi="PT Astra Serif"/>
              </w:rPr>
              <w:t>_______________</w:t>
            </w:r>
            <w:r w:rsidRPr="004F647B">
              <w:rPr>
                <w:rFonts w:ascii="PT Astra Serif" w:hAnsi="PT Astra Serif"/>
                <w:b/>
              </w:rPr>
              <w:t xml:space="preserve"> Инициалы, Фамилия</w:t>
            </w:r>
          </w:p>
          <w:p w:rsidR="004F647B" w:rsidRPr="004F647B" w:rsidRDefault="004F647B" w:rsidP="004F647B">
            <w:pPr>
              <w:autoSpaceDE/>
              <w:autoSpaceDN/>
              <w:adjustRightInd/>
              <w:ind w:right="132"/>
              <w:rPr>
                <w:rFonts w:ascii="PT Astra Serif" w:hAnsi="PT Astra Serif"/>
              </w:rPr>
            </w:pPr>
            <w:r w:rsidRPr="004F647B">
              <w:rPr>
                <w:rFonts w:ascii="PT Astra Serif" w:hAnsi="PT Astra Serif"/>
              </w:rPr>
              <w:t>«___»_____________20____ г.</w:t>
            </w:r>
          </w:p>
          <w:p w:rsidR="004F647B" w:rsidRPr="004F647B" w:rsidRDefault="004F647B" w:rsidP="004F647B">
            <w:pPr>
              <w:autoSpaceDE/>
              <w:autoSpaceDN/>
              <w:adjustRightInd/>
              <w:ind w:left="-108" w:right="-74"/>
              <w:contextualSpacing/>
              <w:jc w:val="both"/>
              <w:rPr>
                <w:rFonts w:ascii="PT Astra Serif" w:hAnsi="PT Astra Serif"/>
                <w:b/>
                <w:snapToGrid w:val="0"/>
              </w:rPr>
            </w:pPr>
            <w:r w:rsidRPr="004F647B">
              <w:rPr>
                <w:rFonts w:ascii="PT Astra Serif" w:hAnsi="PT Astra Serif"/>
                <w:b/>
                <w:snapToGrid w:val="0"/>
              </w:rPr>
              <w:t xml:space="preserve">                      М.П.</w:t>
            </w:r>
          </w:p>
        </w:tc>
        <w:tc>
          <w:tcPr>
            <w:tcW w:w="4395" w:type="dxa"/>
          </w:tcPr>
          <w:p w:rsidR="004F647B" w:rsidRPr="004F647B" w:rsidRDefault="004F647B" w:rsidP="004F647B">
            <w:pPr>
              <w:autoSpaceDE/>
              <w:autoSpaceDN/>
              <w:adjustRightInd/>
              <w:ind w:right="-71"/>
              <w:contextualSpacing/>
              <w:jc w:val="both"/>
              <w:rPr>
                <w:rFonts w:ascii="PT Astra Serif" w:hAnsi="PT Astra Serif"/>
                <w:b/>
              </w:rPr>
            </w:pPr>
            <w:r w:rsidRPr="004F647B">
              <w:rPr>
                <w:rFonts w:ascii="PT Astra Serif" w:hAnsi="PT Astra Serif"/>
              </w:rPr>
              <w:t>ПРИНЯЛ</w:t>
            </w:r>
            <w:r w:rsidRPr="004F647B">
              <w:rPr>
                <w:rFonts w:ascii="PT Astra Serif" w:hAnsi="PT Astra Serif"/>
                <w:b/>
              </w:rPr>
              <w:t>:</w:t>
            </w:r>
          </w:p>
          <w:p w:rsidR="004F647B" w:rsidRPr="004F647B" w:rsidRDefault="004F647B" w:rsidP="004F647B">
            <w:pPr>
              <w:autoSpaceDE/>
              <w:autoSpaceDN/>
              <w:adjustRightInd/>
              <w:ind w:right="-71"/>
              <w:contextualSpacing/>
              <w:jc w:val="both"/>
              <w:rPr>
                <w:rFonts w:ascii="PT Astra Serif" w:hAnsi="PT Astra Serif"/>
                <w:b/>
              </w:rPr>
            </w:pPr>
            <w:r w:rsidRPr="004F647B">
              <w:rPr>
                <w:rFonts w:ascii="PT Astra Serif" w:hAnsi="PT Astra Serif"/>
                <w:b/>
              </w:rPr>
              <w:t>Представитель Исполнителя</w:t>
            </w:r>
          </w:p>
          <w:p w:rsidR="004F647B" w:rsidRPr="004F647B" w:rsidRDefault="004F647B" w:rsidP="004F647B">
            <w:pPr>
              <w:autoSpaceDE/>
              <w:autoSpaceDN/>
              <w:adjustRightInd/>
              <w:ind w:right="-71"/>
              <w:contextualSpacing/>
              <w:jc w:val="both"/>
              <w:rPr>
                <w:rFonts w:ascii="PT Astra Serif" w:hAnsi="PT Astra Serif"/>
                <w:b/>
              </w:rPr>
            </w:pPr>
            <w:r w:rsidRPr="004F647B">
              <w:rPr>
                <w:rFonts w:ascii="PT Astra Serif" w:hAnsi="PT Astra Serif"/>
                <w:b/>
              </w:rPr>
              <w:t>_______________________</w:t>
            </w:r>
          </w:p>
          <w:p w:rsidR="004F647B" w:rsidRPr="004F647B" w:rsidRDefault="004F647B" w:rsidP="004F647B">
            <w:pPr>
              <w:autoSpaceDE/>
              <w:autoSpaceDN/>
              <w:adjustRightInd/>
              <w:ind w:right="-71"/>
              <w:contextualSpacing/>
              <w:jc w:val="both"/>
              <w:rPr>
                <w:rFonts w:ascii="PT Astra Serif" w:hAnsi="PT Astra Serif"/>
                <w:b/>
              </w:rPr>
            </w:pPr>
          </w:p>
          <w:p w:rsidR="004F647B" w:rsidRPr="004F647B" w:rsidRDefault="004F647B" w:rsidP="004F647B">
            <w:pPr>
              <w:autoSpaceDE/>
              <w:autoSpaceDN/>
              <w:adjustRightInd/>
              <w:ind w:right="-71"/>
              <w:contextualSpacing/>
              <w:jc w:val="both"/>
              <w:rPr>
                <w:rFonts w:ascii="PT Astra Serif" w:hAnsi="PT Astra Serif"/>
                <w:b/>
              </w:rPr>
            </w:pPr>
          </w:p>
          <w:p w:rsidR="004F647B" w:rsidRPr="004F647B" w:rsidRDefault="004F647B" w:rsidP="004F647B">
            <w:pPr>
              <w:autoSpaceDE/>
              <w:autoSpaceDN/>
              <w:adjustRightInd/>
              <w:ind w:right="-71"/>
              <w:contextualSpacing/>
              <w:jc w:val="both"/>
              <w:rPr>
                <w:rFonts w:ascii="PT Astra Serif" w:hAnsi="PT Astra Serif"/>
                <w:b/>
              </w:rPr>
            </w:pPr>
          </w:p>
          <w:p w:rsidR="004F647B" w:rsidRPr="004F647B" w:rsidRDefault="004F647B" w:rsidP="004F647B">
            <w:pPr>
              <w:autoSpaceDE/>
              <w:autoSpaceDN/>
              <w:adjustRightInd/>
              <w:ind w:right="-71"/>
              <w:contextualSpacing/>
              <w:jc w:val="both"/>
              <w:rPr>
                <w:rFonts w:ascii="PT Astra Serif" w:hAnsi="PT Astra Serif"/>
              </w:rPr>
            </w:pPr>
            <w:r w:rsidRPr="004F647B">
              <w:rPr>
                <w:rFonts w:ascii="PT Astra Serif" w:hAnsi="PT Astra Serif"/>
              </w:rPr>
              <w:t xml:space="preserve">___________ </w:t>
            </w:r>
            <w:r w:rsidRPr="004F647B">
              <w:rPr>
                <w:rFonts w:ascii="PT Astra Serif" w:hAnsi="PT Astra Serif"/>
                <w:b/>
              </w:rPr>
              <w:t>Инициалы, Фамилия</w:t>
            </w:r>
          </w:p>
          <w:p w:rsidR="004F647B" w:rsidRPr="004F647B" w:rsidRDefault="004F647B" w:rsidP="004F647B">
            <w:pPr>
              <w:autoSpaceDE/>
              <w:autoSpaceDN/>
              <w:adjustRightInd/>
              <w:ind w:right="132"/>
              <w:rPr>
                <w:rFonts w:ascii="PT Astra Serif" w:hAnsi="PT Astra Serif"/>
              </w:rPr>
            </w:pPr>
            <w:r w:rsidRPr="004F647B">
              <w:rPr>
                <w:rFonts w:ascii="PT Astra Serif" w:hAnsi="PT Astra Serif"/>
              </w:rPr>
              <w:t>«___»_____________20___ г.</w:t>
            </w:r>
          </w:p>
          <w:p w:rsidR="004F647B" w:rsidRPr="004F647B" w:rsidRDefault="004F647B" w:rsidP="004F647B">
            <w:pPr>
              <w:autoSpaceDE/>
              <w:autoSpaceDN/>
              <w:adjustRightInd/>
              <w:ind w:right="-71"/>
              <w:contextualSpacing/>
              <w:jc w:val="both"/>
              <w:rPr>
                <w:rFonts w:ascii="PT Astra Serif" w:hAnsi="PT Astra Serif"/>
                <w:b/>
              </w:rPr>
            </w:pPr>
            <w:r w:rsidRPr="004F647B">
              <w:rPr>
                <w:rFonts w:ascii="PT Astra Serif" w:hAnsi="PT Astra Serif"/>
                <w:b/>
              </w:rPr>
              <w:t xml:space="preserve">                      М.П.</w:t>
            </w:r>
          </w:p>
        </w:tc>
      </w:tr>
      <w:tr w:rsidR="004F647B" w:rsidRPr="004F647B" w:rsidTr="00C6093B">
        <w:trPr>
          <w:trHeight w:val="380"/>
        </w:trPr>
        <w:tc>
          <w:tcPr>
            <w:tcW w:w="5103" w:type="dxa"/>
          </w:tcPr>
          <w:p w:rsidR="004F647B" w:rsidRPr="004F647B" w:rsidRDefault="004F647B" w:rsidP="004F647B">
            <w:pPr>
              <w:widowControl/>
              <w:suppressAutoHyphens/>
              <w:autoSpaceDE/>
              <w:autoSpaceDN/>
              <w:adjustRightInd/>
              <w:snapToGrid w:val="0"/>
              <w:ind w:left="-108" w:right="-74"/>
              <w:jc w:val="both"/>
              <w:outlineLvl w:val="1"/>
              <w:rPr>
                <w:rFonts w:ascii="PT Astra Serif" w:hAnsi="PT Astra Serif"/>
                <w:b/>
                <w:caps/>
                <w:lang w:eastAsia="ar-SA"/>
              </w:rPr>
            </w:pPr>
          </w:p>
        </w:tc>
        <w:tc>
          <w:tcPr>
            <w:tcW w:w="4395" w:type="dxa"/>
          </w:tcPr>
          <w:p w:rsidR="004F647B" w:rsidRPr="004F647B" w:rsidRDefault="004F647B" w:rsidP="004F647B">
            <w:pPr>
              <w:autoSpaceDE/>
              <w:autoSpaceDN/>
              <w:adjustRightInd/>
              <w:ind w:right="-71"/>
              <w:contextualSpacing/>
              <w:jc w:val="both"/>
              <w:rPr>
                <w:rFonts w:ascii="PT Astra Serif" w:hAnsi="PT Astra Serif"/>
                <w:b/>
              </w:rPr>
            </w:pPr>
          </w:p>
        </w:tc>
      </w:tr>
    </w:tbl>
    <w:p w:rsidR="004F647B" w:rsidRPr="004F647B" w:rsidRDefault="004F647B" w:rsidP="004F647B">
      <w:pPr>
        <w:widowControl/>
        <w:pBdr>
          <w:bottom w:val="single" w:sz="4" w:space="1" w:color="auto"/>
        </w:pBdr>
        <w:tabs>
          <w:tab w:val="left" w:pos="1770"/>
          <w:tab w:val="right" w:pos="9496"/>
        </w:tabs>
        <w:autoSpaceDE/>
        <w:autoSpaceDN/>
        <w:adjustRightInd/>
        <w:jc w:val="center"/>
        <w:rPr>
          <w:rFonts w:ascii="PT Astra Serif" w:hAnsi="PT Astra Serif"/>
          <w:b/>
        </w:rPr>
      </w:pPr>
    </w:p>
    <w:p w:rsidR="004F647B" w:rsidRPr="004F647B" w:rsidRDefault="004F647B" w:rsidP="004F647B">
      <w:pPr>
        <w:widowControl/>
        <w:pBdr>
          <w:bottom w:val="single" w:sz="4" w:space="1" w:color="auto"/>
        </w:pBdr>
        <w:tabs>
          <w:tab w:val="left" w:pos="1770"/>
          <w:tab w:val="right" w:pos="9496"/>
        </w:tabs>
        <w:autoSpaceDE/>
        <w:autoSpaceDN/>
        <w:adjustRightInd/>
        <w:jc w:val="center"/>
        <w:rPr>
          <w:rFonts w:ascii="PT Astra Serif" w:hAnsi="PT Astra Serif"/>
          <w:b/>
        </w:rPr>
      </w:pPr>
      <w:r w:rsidRPr="004F647B">
        <w:rPr>
          <w:rFonts w:ascii="PT Astra Serif" w:hAnsi="PT Astra Serif"/>
          <w:b/>
        </w:rPr>
        <w:t>ФОРМА СОГЛАСОВАНА</w:t>
      </w:r>
    </w:p>
    <w:p w:rsidR="004F647B" w:rsidRPr="004F647B" w:rsidRDefault="004F647B" w:rsidP="004F647B">
      <w:pPr>
        <w:widowControl/>
        <w:tabs>
          <w:tab w:val="left" w:pos="1770"/>
          <w:tab w:val="right" w:pos="9496"/>
        </w:tabs>
        <w:autoSpaceDE/>
        <w:autoSpaceDN/>
        <w:adjustRightInd/>
        <w:jc w:val="center"/>
        <w:rPr>
          <w:rFonts w:ascii="PT Astra Serif" w:hAnsi="PT Astra Serif"/>
          <w:b/>
        </w:rPr>
      </w:pPr>
      <w:r w:rsidRPr="004F647B">
        <w:rPr>
          <w:rFonts w:ascii="PT Astra Serif" w:hAnsi="PT Astra Serif"/>
          <w:b/>
        </w:rPr>
        <w:t>ПОДПИСИ СТОРОН ПО КОНТРАКТУ</w:t>
      </w:r>
    </w:p>
    <w:p w:rsidR="004F647B" w:rsidRPr="004F647B" w:rsidRDefault="004F647B" w:rsidP="004F647B">
      <w:pPr>
        <w:widowControl/>
        <w:tabs>
          <w:tab w:val="left" w:pos="1770"/>
          <w:tab w:val="right" w:pos="9496"/>
        </w:tabs>
        <w:autoSpaceDE/>
        <w:autoSpaceDN/>
        <w:adjustRightInd/>
        <w:jc w:val="center"/>
        <w:rPr>
          <w:rFonts w:ascii="PT Astra Serif" w:hAnsi="PT Astra Serif"/>
          <w:b/>
        </w:rPr>
      </w:pPr>
    </w:p>
    <w:tbl>
      <w:tblPr>
        <w:tblW w:w="9498" w:type="dxa"/>
        <w:tblInd w:w="108" w:type="dxa"/>
        <w:tblLayout w:type="fixed"/>
        <w:tblLook w:val="01E0" w:firstRow="1" w:lastRow="1" w:firstColumn="1" w:lastColumn="1" w:noHBand="0" w:noVBand="0"/>
      </w:tblPr>
      <w:tblGrid>
        <w:gridCol w:w="5103"/>
        <w:gridCol w:w="4395"/>
      </w:tblGrid>
      <w:tr w:rsidR="004F647B" w:rsidRPr="004F647B" w:rsidTr="00C6093B">
        <w:trPr>
          <w:trHeight w:val="380"/>
        </w:trPr>
        <w:tc>
          <w:tcPr>
            <w:tcW w:w="5103" w:type="dxa"/>
          </w:tcPr>
          <w:p w:rsidR="004F647B" w:rsidRPr="004F647B" w:rsidRDefault="004F647B" w:rsidP="004F647B">
            <w:pPr>
              <w:widowControl/>
              <w:suppressAutoHyphens/>
              <w:autoSpaceDE/>
              <w:autoSpaceDN/>
              <w:adjustRightInd/>
              <w:snapToGrid w:val="0"/>
              <w:ind w:left="-108" w:right="-74"/>
              <w:jc w:val="both"/>
              <w:outlineLvl w:val="1"/>
              <w:rPr>
                <w:rFonts w:ascii="PT Astra Serif" w:hAnsi="PT Astra Serif"/>
                <w:b/>
                <w:caps/>
                <w:lang w:eastAsia="ar-SA"/>
              </w:rPr>
            </w:pPr>
            <w:r w:rsidRPr="004F647B">
              <w:rPr>
                <w:rFonts w:ascii="PT Astra Serif" w:hAnsi="PT Astra Serif"/>
                <w:b/>
                <w:caps/>
                <w:lang w:eastAsia="ar-SA"/>
              </w:rPr>
              <w:t>Государственный заказчик</w:t>
            </w:r>
          </w:p>
          <w:p w:rsidR="004F647B" w:rsidRPr="004F647B" w:rsidRDefault="004F647B" w:rsidP="004F647B">
            <w:pPr>
              <w:autoSpaceDE/>
              <w:autoSpaceDN/>
              <w:adjustRightInd/>
              <w:ind w:left="-108" w:right="-74"/>
              <w:rPr>
                <w:rFonts w:ascii="PT Astra Serif" w:hAnsi="PT Astra Serif"/>
              </w:rPr>
            </w:pPr>
          </w:p>
          <w:p w:rsidR="004F647B" w:rsidRPr="004F647B" w:rsidRDefault="004F647B" w:rsidP="004F647B">
            <w:pPr>
              <w:autoSpaceDE/>
              <w:autoSpaceDN/>
              <w:adjustRightInd/>
              <w:ind w:left="-108" w:right="-74"/>
              <w:rPr>
                <w:rFonts w:ascii="PT Astra Serif" w:hAnsi="PT Astra Serif"/>
              </w:rPr>
            </w:pPr>
          </w:p>
          <w:p w:rsidR="004F647B" w:rsidRPr="004F647B" w:rsidRDefault="004F647B" w:rsidP="004F647B">
            <w:pPr>
              <w:autoSpaceDE/>
              <w:autoSpaceDN/>
              <w:adjustRightInd/>
              <w:ind w:left="-108" w:right="-74"/>
              <w:rPr>
                <w:rFonts w:ascii="PT Astra Serif" w:hAnsi="PT Astra Serif"/>
              </w:rPr>
            </w:pPr>
          </w:p>
          <w:p w:rsidR="004F647B" w:rsidRPr="004F647B" w:rsidRDefault="004F647B" w:rsidP="004F647B">
            <w:pPr>
              <w:autoSpaceDE/>
              <w:autoSpaceDN/>
              <w:adjustRightInd/>
              <w:rPr>
                <w:rFonts w:ascii="PT Astra Serif" w:hAnsi="PT Astra Serif"/>
              </w:rPr>
            </w:pPr>
            <w:r w:rsidRPr="004F647B">
              <w:rPr>
                <w:rFonts w:ascii="PT Astra Serif" w:hAnsi="PT Astra Serif"/>
              </w:rPr>
              <w:t xml:space="preserve">___________________/ </w:t>
            </w:r>
            <w:r w:rsidRPr="00341C58">
              <w:rPr>
                <w:rFonts w:ascii="PT Astra Serif" w:hAnsi="PT Astra Serif"/>
                <w:sz w:val="26"/>
                <w:szCs w:val="26"/>
              </w:rPr>
              <w:t>Романов А.М.</w:t>
            </w:r>
          </w:p>
          <w:p w:rsidR="004F647B" w:rsidRPr="004F647B" w:rsidRDefault="004F647B" w:rsidP="004F647B">
            <w:pPr>
              <w:autoSpaceDE/>
              <w:autoSpaceDN/>
              <w:adjustRightInd/>
              <w:ind w:right="132"/>
              <w:rPr>
                <w:rFonts w:ascii="PT Astra Serif" w:hAnsi="PT Astra Serif"/>
              </w:rPr>
            </w:pPr>
            <w:r w:rsidRPr="004F647B">
              <w:rPr>
                <w:rFonts w:ascii="PT Astra Serif" w:hAnsi="PT Astra Serif"/>
              </w:rPr>
              <w:t>«___» ____________ 202</w:t>
            </w:r>
            <w:r w:rsidRPr="00341C58">
              <w:rPr>
                <w:rFonts w:ascii="PT Astra Serif" w:hAnsi="PT Astra Serif"/>
              </w:rPr>
              <w:t>6</w:t>
            </w:r>
            <w:r w:rsidRPr="004F647B">
              <w:rPr>
                <w:rFonts w:ascii="PT Astra Serif" w:hAnsi="PT Astra Serif"/>
              </w:rPr>
              <w:t xml:space="preserve"> г.</w:t>
            </w:r>
          </w:p>
          <w:p w:rsidR="004F647B" w:rsidRPr="004F647B" w:rsidRDefault="004F647B" w:rsidP="004F647B">
            <w:pPr>
              <w:autoSpaceDE/>
              <w:autoSpaceDN/>
              <w:adjustRightInd/>
              <w:ind w:left="-108" w:right="-74"/>
              <w:contextualSpacing/>
              <w:jc w:val="both"/>
              <w:rPr>
                <w:rFonts w:ascii="PT Astra Serif" w:hAnsi="PT Astra Serif"/>
                <w:b/>
                <w:snapToGrid w:val="0"/>
              </w:rPr>
            </w:pPr>
            <w:r w:rsidRPr="004F647B">
              <w:rPr>
                <w:rFonts w:ascii="PT Astra Serif" w:hAnsi="PT Astra Serif"/>
                <w:b/>
                <w:snapToGrid w:val="0"/>
              </w:rPr>
              <w:t xml:space="preserve">                      </w:t>
            </w:r>
            <w:r w:rsidRPr="004F647B">
              <w:rPr>
                <w:rFonts w:ascii="PT Astra Serif" w:hAnsi="PT Astra Serif"/>
                <w:snapToGrid w:val="0"/>
              </w:rPr>
              <w:t>М.П.</w:t>
            </w:r>
          </w:p>
        </w:tc>
        <w:tc>
          <w:tcPr>
            <w:tcW w:w="4395" w:type="dxa"/>
          </w:tcPr>
          <w:p w:rsidR="004F647B" w:rsidRPr="004F647B" w:rsidRDefault="004F647B" w:rsidP="004F647B">
            <w:pPr>
              <w:autoSpaceDE/>
              <w:autoSpaceDN/>
              <w:adjustRightInd/>
              <w:ind w:right="-71"/>
              <w:contextualSpacing/>
              <w:jc w:val="both"/>
              <w:rPr>
                <w:rFonts w:ascii="PT Astra Serif" w:hAnsi="PT Astra Serif"/>
                <w:b/>
              </w:rPr>
            </w:pPr>
            <w:r w:rsidRPr="004F647B">
              <w:rPr>
                <w:rFonts w:ascii="PT Astra Serif" w:hAnsi="PT Astra Serif"/>
                <w:b/>
              </w:rPr>
              <w:t xml:space="preserve">ИСПОЛНИТЕЛЬ </w:t>
            </w:r>
          </w:p>
          <w:p w:rsidR="004F647B" w:rsidRPr="004F647B" w:rsidRDefault="004F647B" w:rsidP="004F647B">
            <w:pPr>
              <w:autoSpaceDE/>
              <w:autoSpaceDN/>
              <w:adjustRightInd/>
              <w:ind w:right="-71"/>
              <w:contextualSpacing/>
              <w:jc w:val="both"/>
              <w:rPr>
                <w:rFonts w:ascii="PT Astra Serif" w:hAnsi="PT Astra Serif"/>
                <w:b/>
              </w:rPr>
            </w:pPr>
          </w:p>
          <w:p w:rsidR="004F647B" w:rsidRPr="004F647B" w:rsidRDefault="004F647B" w:rsidP="004F647B">
            <w:pPr>
              <w:autoSpaceDE/>
              <w:autoSpaceDN/>
              <w:adjustRightInd/>
              <w:ind w:right="-71"/>
              <w:contextualSpacing/>
              <w:jc w:val="both"/>
              <w:rPr>
                <w:rFonts w:ascii="PT Astra Serif" w:hAnsi="PT Astra Serif"/>
                <w:b/>
              </w:rPr>
            </w:pPr>
          </w:p>
          <w:p w:rsidR="004F647B" w:rsidRPr="004F647B" w:rsidRDefault="004F647B" w:rsidP="004F647B">
            <w:pPr>
              <w:autoSpaceDE/>
              <w:autoSpaceDN/>
              <w:adjustRightInd/>
              <w:ind w:right="-71"/>
              <w:contextualSpacing/>
              <w:jc w:val="both"/>
              <w:rPr>
                <w:rFonts w:ascii="PT Astra Serif" w:hAnsi="PT Astra Serif"/>
                <w:b/>
              </w:rPr>
            </w:pPr>
          </w:p>
          <w:p w:rsidR="004F647B" w:rsidRPr="004F647B" w:rsidRDefault="004F647B" w:rsidP="004F647B">
            <w:pPr>
              <w:autoSpaceDE/>
              <w:autoSpaceDN/>
              <w:adjustRightInd/>
              <w:ind w:right="-71"/>
              <w:contextualSpacing/>
              <w:rPr>
                <w:rFonts w:ascii="PT Astra Serif" w:hAnsi="PT Astra Serif"/>
              </w:rPr>
            </w:pPr>
            <w:r w:rsidRPr="004F647B">
              <w:rPr>
                <w:rFonts w:ascii="PT Astra Serif" w:hAnsi="PT Astra Serif"/>
              </w:rPr>
              <w:t>_________________ /</w:t>
            </w:r>
            <w:r w:rsidRPr="004F647B">
              <w:rPr>
                <w:rFonts w:ascii="PT Astra Serif" w:hAnsi="PT Astra Serif"/>
                <w:sz w:val="26"/>
                <w:szCs w:val="26"/>
              </w:rPr>
              <w:t xml:space="preserve"> ____________.</w:t>
            </w:r>
          </w:p>
          <w:p w:rsidR="004F647B" w:rsidRPr="004F647B" w:rsidRDefault="004F647B" w:rsidP="004F647B">
            <w:pPr>
              <w:autoSpaceDE/>
              <w:autoSpaceDN/>
              <w:adjustRightInd/>
              <w:ind w:right="132"/>
              <w:rPr>
                <w:rFonts w:ascii="PT Astra Serif" w:hAnsi="PT Astra Serif"/>
              </w:rPr>
            </w:pPr>
            <w:r w:rsidRPr="004F647B">
              <w:rPr>
                <w:rFonts w:ascii="PT Astra Serif" w:hAnsi="PT Astra Serif"/>
              </w:rPr>
              <w:t>«___» ______________ 202</w:t>
            </w:r>
            <w:r w:rsidRPr="00341C58">
              <w:rPr>
                <w:rFonts w:ascii="PT Astra Serif" w:hAnsi="PT Astra Serif"/>
              </w:rPr>
              <w:t>6</w:t>
            </w:r>
            <w:r w:rsidRPr="004F647B">
              <w:rPr>
                <w:rFonts w:ascii="PT Astra Serif" w:hAnsi="PT Astra Serif"/>
              </w:rPr>
              <w:t>г.</w:t>
            </w:r>
          </w:p>
          <w:p w:rsidR="004F647B" w:rsidRPr="004F647B" w:rsidRDefault="004F647B" w:rsidP="004F647B">
            <w:pPr>
              <w:autoSpaceDE/>
              <w:autoSpaceDN/>
              <w:adjustRightInd/>
              <w:ind w:right="-71"/>
              <w:contextualSpacing/>
              <w:jc w:val="both"/>
              <w:rPr>
                <w:rFonts w:ascii="PT Astra Serif" w:hAnsi="PT Astra Serif"/>
                <w:b/>
              </w:rPr>
            </w:pPr>
            <w:r w:rsidRPr="004F647B">
              <w:rPr>
                <w:rFonts w:ascii="PT Astra Serif" w:hAnsi="PT Astra Serif"/>
                <w:b/>
              </w:rPr>
              <w:t xml:space="preserve">                      </w:t>
            </w:r>
            <w:r w:rsidRPr="004F647B">
              <w:rPr>
                <w:rFonts w:ascii="PT Astra Serif" w:hAnsi="PT Astra Serif"/>
              </w:rPr>
              <w:t>М.П.</w:t>
            </w:r>
            <w:r w:rsidRPr="004F647B">
              <w:rPr>
                <w:rFonts w:ascii="PT Astra Serif" w:hAnsi="PT Astra Serif"/>
                <w:b/>
              </w:rPr>
              <w:t xml:space="preserve">          </w:t>
            </w:r>
          </w:p>
        </w:tc>
      </w:tr>
    </w:tbl>
    <w:p w:rsidR="004F647B" w:rsidRPr="004F647B" w:rsidRDefault="004F647B" w:rsidP="004F647B">
      <w:pPr>
        <w:widowControl/>
        <w:autoSpaceDE/>
        <w:autoSpaceDN/>
        <w:adjustRightInd/>
        <w:ind w:firstLine="4678"/>
        <w:jc w:val="both"/>
        <w:rPr>
          <w:rFonts w:ascii="PT Astra Serif" w:hAnsi="PT Astra Serif"/>
          <w:bCs/>
        </w:rPr>
      </w:pPr>
    </w:p>
    <w:p w:rsidR="004F647B" w:rsidRPr="004F647B" w:rsidRDefault="004F647B" w:rsidP="004F647B">
      <w:pPr>
        <w:widowControl/>
        <w:autoSpaceDE/>
        <w:autoSpaceDN/>
        <w:adjustRightInd/>
        <w:ind w:firstLine="4678"/>
        <w:jc w:val="both"/>
        <w:rPr>
          <w:rFonts w:ascii="PT Astra Serif" w:hAnsi="PT Astra Serif"/>
          <w:bCs/>
        </w:rPr>
      </w:pPr>
    </w:p>
    <w:p w:rsidR="002052FD" w:rsidRDefault="002052FD" w:rsidP="002052FD">
      <w:pPr>
        <w:outlineLvl w:val="0"/>
        <w:rPr>
          <w:rFonts w:ascii="Times New Roman" w:hAnsi="Times New Roman"/>
        </w:rPr>
      </w:pPr>
      <w:bookmarkStart w:id="0" w:name="_GoBack"/>
      <w:bookmarkEnd w:id="0"/>
    </w:p>
    <w:sectPr w:rsidR="002052FD" w:rsidSect="00642FE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977" w:rsidRDefault="00617977" w:rsidP="0079066D">
      <w:r>
        <w:separator/>
      </w:r>
    </w:p>
  </w:endnote>
  <w:endnote w:type="continuationSeparator" w:id="0">
    <w:p w:rsidR="00617977" w:rsidRDefault="00617977" w:rsidP="0079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Noto Sans Devanagari">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977" w:rsidRDefault="00617977" w:rsidP="0079066D">
      <w:r>
        <w:separator/>
      </w:r>
    </w:p>
  </w:footnote>
  <w:footnote w:type="continuationSeparator" w:id="0">
    <w:p w:rsidR="00617977" w:rsidRDefault="00617977" w:rsidP="00790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067A3"/>
    <w:multiLevelType w:val="hybridMultilevel"/>
    <w:tmpl w:val="64E4FD0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15:restartNumberingAfterBreak="0">
    <w:nsid w:val="1EFE2451"/>
    <w:multiLevelType w:val="hybridMultilevel"/>
    <w:tmpl w:val="D7F682C6"/>
    <w:lvl w:ilvl="0" w:tplc="F8DCB5F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15:restartNumberingAfterBreak="0">
    <w:nsid w:val="3072343B"/>
    <w:multiLevelType w:val="hybridMultilevel"/>
    <w:tmpl w:val="6EB0D7E6"/>
    <w:lvl w:ilvl="0" w:tplc="1E223FFE">
      <w:start w:val="1"/>
      <w:numFmt w:val="decimal"/>
      <w:lvlText w:val="%1."/>
      <w:lvlJc w:val="left"/>
      <w:pPr>
        <w:ind w:left="720" w:hanging="360"/>
      </w:pPr>
      <w:rPr>
        <w:rFonts w:hint="default"/>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B3056F"/>
    <w:multiLevelType w:val="multilevel"/>
    <w:tmpl w:val="78085778"/>
    <w:lvl w:ilvl="0">
      <w:start w:val="6"/>
      <w:numFmt w:val="decimal"/>
      <w:lvlText w:val="%1."/>
      <w:lvlJc w:val="left"/>
      <w:pPr>
        <w:ind w:left="4471" w:hanging="360"/>
      </w:pPr>
      <w:rPr>
        <w:rFonts w:hint="default"/>
      </w:rPr>
    </w:lvl>
    <w:lvl w:ilvl="1">
      <w:start w:val="1"/>
      <w:numFmt w:val="decimal"/>
      <w:isLgl/>
      <w:lvlText w:val="%1.%2."/>
      <w:lvlJc w:val="left"/>
      <w:pPr>
        <w:ind w:left="12345" w:hanging="720"/>
      </w:pPr>
      <w:rPr>
        <w:rFonts w:hint="default"/>
        <w:color w:val="000000"/>
        <w:lang w:val="ru-RU"/>
      </w:rPr>
    </w:lvl>
    <w:lvl w:ilvl="2">
      <w:start w:val="1"/>
      <w:numFmt w:val="decimal"/>
      <w:isLgl/>
      <w:lvlText w:val="%1.%2.%3."/>
      <w:lvlJc w:val="left"/>
      <w:pPr>
        <w:ind w:left="5605" w:hanging="720"/>
      </w:pPr>
      <w:rPr>
        <w:rFonts w:hint="default"/>
        <w:color w:val="000000"/>
      </w:rPr>
    </w:lvl>
    <w:lvl w:ilvl="3">
      <w:start w:val="1"/>
      <w:numFmt w:val="decimal"/>
      <w:isLgl/>
      <w:lvlText w:val="%1.%2.%3.%4."/>
      <w:lvlJc w:val="left"/>
      <w:pPr>
        <w:ind w:left="6172" w:hanging="1080"/>
      </w:pPr>
      <w:rPr>
        <w:rFonts w:hint="default"/>
        <w:color w:val="000000"/>
      </w:rPr>
    </w:lvl>
    <w:lvl w:ilvl="4">
      <w:start w:val="1"/>
      <w:numFmt w:val="decimal"/>
      <w:isLgl/>
      <w:lvlText w:val="%1.%2.%3.%4.%5."/>
      <w:lvlJc w:val="left"/>
      <w:pPr>
        <w:ind w:left="6379" w:hanging="1080"/>
      </w:pPr>
      <w:rPr>
        <w:rFonts w:hint="default"/>
        <w:color w:val="000000"/>
      </w:rPr>
    </w:lvl>
    <w:lvl w:ilvl="5">
      <w:start w:val="1"/>
      <w:numFmt w:val="decimal"/>
      <w:isLgl/>
      <w:lvlText w:val="%1.%2.%3.%4.%5.%6."/>
      <w:lvlJc w:val="left"/>
      <w:pPr>
        <w:ind w:left="6946" w:hanging="1440"/>
      </w:pPr>
      <w:rPr>
        <w:rFonts w:hint="default"/>
        <w:color w:val="000000"/>
      </w:rPr>
    </w:lvl>
    <w:lvl w:ilvl="6">
      <w:start w:val="1"/>
      <w:numFmt w:val="decimal"/>
      <w:isLgl/>
      <w:lvlText w:val="%1.%2.%3.%4.%5.%6.%7."/>
      <w:lvlJc w:val="left"/>
      <w:pPr>
        <w:ind w:left="7153" w:hanging="1440"/>
      </w:pPr>
      <w:rPr>
        <w:rFonts w:hint="default"/>
        <w:color w:val="000000"/>
      </w:rPr>
    </w:lvl>
    <w:lvl w:ilvl="7">
      <w:start w:val="1"/>
      <w:numFmt w:val="decimal"/>
      <w:isLgl/>
      <w:lvlText w:val="%1.%2.%3.%4.%5.%6.%7.%8."/>
      <w:lvlJc w:val="left"/>
      <w:pPr>
        <w:ind w:left="7720" w:hanging="1800"/>
      </w:pPr>
      <w:rPr>
        <w:rFonts w:hint="default"/>
        <w:color w:val="000000"/>
      </w:rPr>
    </w:lvl>
    <w:lvl w:ilvl="8">
      <w:start w:val="1"/>
      <w:numFmt w:val="decimal"/>
      <w:isLgl/>
      <w:lvlText w:val="%1.%2.%3.%4.%5.%6.%7.%8.%9."/>
      <w:lvlJc w:val="left"/>
      <w:pPr>
        <w:ind w:left="7927" w:hanging="1800"/>
      </w:pPr>
      <w:rPr>
        <w:rFonts w:hint="default"/>
        <w:color w:val="000000"/>
      </w:rPr>
    </w:lvl>
  </w:abstractNum>
  <w:abstractNum w:abstractNumId="4" w15:restartNumberingAfterBreak="0">
    <w:nsid w:val="44343406"/>
    <w:multiLevelType w:val="hybridMultilevel"/>
    <w:tmpl w:val="00DA125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9C7F74"/>
    <w:multiLevelType w:val="hybridMultilevel"/>
    <w:tmpl w:val="C2AA71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EF06DDB"/>
    <w:multiLevelType w:val="hybridMultilevel"/>
    <w:tmpl w:val="4F10849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15:restartNumberingAfterBreak="0">
    <w:nsid w:val="72EF1E1C"/>
    <w:multiLevelType w:val="hybridMultilevel"/>
    <w:tmpl w:val="D338BD20"/>
    <w:lvl w:ilvl="0" w:tplc="951E0FF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51A3302"/>
    <w:multiLevelType w:val="singleLevel"/>
    <w:tmpl w:val="A72EFFBE"/>
    <w:lvl w:ilvl="0">
      <w:start w:val="1"/>
      <w:numFmt w:val="decimal"/>
      <w:lvlText w:val="4.%1."/>
      <w:legacy w:legacy="1" w:legacySpace="0" w:legacyIndent="307"/>
      <w:lvlJc w:val="left"/>
      <w:rPr>
        <w:rFonts w:ascii="Times New Roman" w:hAnsi="Times New Roman" w:cs="Times New Roman" w:hint="default"/>
      </w:rPr>
    </w:lvl>
  </w:abstractNum>
  <w:num w:numId="1">
    <w:abstractNumId w:val="8"/>
  </w:num>
  <w:num w:numId="2">
    <w:abstractNumId w:val="7"/>
  </w:num>
  <w:num w:numId="3">
    <w:abstractNumId w:val="3"/>
  </w:num>
  <w:num w:numId="4">
    <w:abstractNumId w:val="2"/>
  </w:num>
  <w:num w:numId="5">
    <w:abstractNumId w:val="4"/>
  </w:num>
  <w:num w:numId="6">
    <w:abstractNumId w:val="1"/>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5EF"/>
    <w:rsid w:val="000222F1"/>
    <w:rsid w:val="000660E0"/>
    <w:rsid w:val="000B29E6"/>
    <w:rsid w:val="000E2CE3"/>
    <w:rsid w:val="000E34D2"/>
    <w:rsid w:val="000F3C65"/>
    <w:rsid w:val="001025DC"/>
    <w:rsid w:val="00176496"/>
    <w:rsid w:val="00185DAC"/>
    <w:rsid w:val="00186A36"/>
    <w:rsid w:val="0018700B"/>
    <w:rsid w:val="001A0426"/>
    <w:rsid w:val="001A1E2C"/>
    <w:rsid w:val="001D261A"/>
    <w:rsid w:val="002052FD"/>
    <w:rsid w:val="00215B2A"/>
    <w:rsid w:val="00216C53"/>
    <w:rsid w:val="00243058"/>
    <w:rsid w:val="002604A4"/>
    <w:rsid w:val="00283F3C"/>
    <w:rsid w:val="002955EF"/>
    <w:rsid w:val="0032595A"/>
    <w:rsid w:val="00341C58"/>
    <w:rsid w:val="003B6801"/>
    <w:rsid w:val="003D7B7D"/>
    <w:rsid w:val="004155F8"/>
    <w:rsid w:val="00430112"/>
    <w:rsid w:val="00493BF4"/>
    <w:rsid w:val="004A5CAD"/>
    <w:rsid w:val="004A623C"/>
    <w:rsid w:val="004E3441"/>
    <w:rsid w:val="004F647B"/>
    <w:rsid w:val="005168A2"/>
    <w:rsid w:val="005245E6"/>
    <w:rsid w:val="00532FCC"/>
    <w:rsid w:val="00555109"/>
    <w:rsid w:val="00561826"/>
    <w:rsid w:val="00566C98"/>
    <w:rsid w:val="005D028C"/>
    <w:rsid w:val="005D0BAA"/>
    <w:rsid w:val="005F3ACD"/>
    <w:rsid w:val="006051F0"/>
    <w:rsid w:val="006059FE"/>
    <w:rsid w:val="00617977"/>
    <w:rsid w:val="00626DB7"/>
    <w:rsid w:val="00642FE9"/>
    <w:rsid w:val="00644984"/>
    <w:rsid w:val="006A47B5"/>
    <w:rsid w:val="006A5439"/>
    <w:rsid w:val="006E7430"/>
    <w:rsid w:val="006F1B14"/>
    <w:rsid w:val="006F2161"/>
    <w:rsid w:val="00701719"/>
    <w:rsid w:val="00711454"/>
    <w:rsid w:val="0071163F"/>
    <w:rsid w:val="007148CE"/>
    <w:rsid w:val="007237D4"/>
    <w:rsid w:val="0079066D"/>
    <w:rsid w:val="00791C81"/>
    <w:rsid w:val="007C0DEE"/>
    <w:rsid w:val="007F22B5"/>
    <w:rsid w:val="00801B0D"/>
    <w:rsid w:val="00803AA0"/>
    <w:rsid w:val="008055B7"/>
    <w:rsid w:val="00817D0D"/>
    <w:rsid w:val="0087166A"/>
    <w:rsid w:val="008772A2"/>
    <w:rsid w:val="008B2016"/>
    <w:rsid w:val="00900238"/>
    <w:rsid w:val="00910C9C"/>
    <w:rsid w:val="00914430"/>
    <w:rsid w:val="009C023D"/>
    <w:rsid w:val="009E7870"/>
    <w:rsid w:val="00A16E8A"/>
    <w:rsid w:val="00A22251"/>
    <w:rsid w:val="00A71392"/>
    <w:rsid w:val="00A84152"/>
    <w:rsid w:val="00AB7699"/>
    <w:rsid w:val="00B7020E"/>
    <w:rsid w:val="00B7493D"/>
    <w:rsid w:val="00B96D0B"/>
    <w:rsid w:val="00BB16DB"/>
    <w:rsid w:val="00BC0B7D"/>
    <w:rsid w:val="00C03EC0"/>
    <w:rsid w:val="00C07023"/>
    <w:rsid w:val="00C43498"/>
    <w:rsid w:val="00C6093B"/>
    <w:rsid w:val="00C66211"/>
    <w:rsid w:val="00C664CF"/>
    <w:rsid w:val="00C80BF4"/>
    <w:rsid w:val="00CA2D0E"/>
    <w:rsid w:val="00CB2714"/>
    <w:rsid w:val="00D16E9F"/>
    <w:rsid w:val="00D601F7"/>
    <w:rsid w:val="00D73E43"/>
    <w:rsid w:val="00D75397"/>
    <w:rsid w:val="00D94804"/>
    <w:rsid w:val="00DA24EF"/>
    <w:rsid w:val="00DC17AE"/>
    <w:rsid w:val="00E16EC4"/>
    <w:rsid w:val="00E173BD"/>
    <w:rsid w:val="00E20BC0"/>
    <w:rsid w:val="00E27E86"/>
    <w:rsid w:val="00E301A2"/>
    <w:rsid w:val="00E75A37"/>
    <w:rsid w:val="00EA7C86"/>
    <w:rsid w:val="00EC7888"/>
    <w:rsid w:val="00ED7368"/>
    <w:rsid w:val="00EF58CC"/>
    <w:rsid w:val="00F03FD0"/>
    <w:rsid w:val="00F176D7"/>
    <w:rsid w:val="00F45A36"/>
    <w:rsid w:val="00F769EE"/>
    <w:rsid w:val="00FB5850"/>
    <w:rsid w:val="00FC7B2A"/>
    <w:rsid w:val="00FD510C"/>
    <w:rsid w:val="00FF04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A76F1"/>
  <w15:docId w15:val="{288E7974-8C47-4F4F-B219-71311AA7A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5EF"/>
    <w:pPr>
      <w:widowControl w:val="0"/>
      <w:autoSpaceDE w:val="0"/>
      <w:autoSpaceDN w:val="0"/>
      <w:adjustRightInd w:val="0"/>
    </w:pPr>
    <w:rPr>
      <w:rFonts w:ascii="Cambria" w:eastAsia="Times New Roman" w:hAnsi="Cambria"/>
      <w:sz w:val="24"/>
      <w:szCs w:val="24"/>
    </w:rPr>
  </w:style>
  <w:style w:type="paragraph" w:styleId="2">
    <w:name w:val="heading 2"/>
    <w:basedOn w:val="a"/>
    <w:next w:val="a"/>
    <w:link w:val="20"/>
    <w:uiPriority w:val="9"/>
    <w:semiHidden/>
    <w:unhideWhenUsed/>
    <w:qFormat/>
    <w:rsid w:val="003B6801"/>
    <w:pPr>
      <w:keepNext/>
      <w:keepLines/>
      <w:spacing w:before="40"/>
      <w:outlineLvl w:val="1"/>
    </w:pPr>
    <w:rPr>
      <w:b/>
      <w:bCs/>
      <w:color w:val="4F81BD"/>
      <w:sz w:val="26"/>
      <w:szCs w:val="26"/>
    </w:rPr>
  </w:style>
  <w:style w:type="paragraph" w:styleId="6">
    <w:name w:val="heading 6"/>
    <w:basedOn w:val="a"/>
    <w:next w:val="a"/>
    <w:link w:val="60"/>
    <w:semiHidden/>
    <w:unhideWhenUsed/>
    <w:qFormat/>
    <w:rsid w:val="003B6801"/>
    <w:pPr>
      <w:widowControl/>
      <w:suppressAutoHyphens/>
      <w:autoSpaceDE/>
      <w:autoSpaceDN/>
      <w:adjustRightInd/>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rsid w:val="002955EF"/>
  </w:style>
  <w:style w:type="paragraph" w:customStyle="1" w:styleId="Style10">
    <w:name w:val="Style10"/>
    <w:basedOn w:val="a"/>
    <w:rsid w:val="002955EF"/>
    <w:pPr>
      <w:spacing w:line="230" w:lineRule="exact"/>
      <w:jc w:val="both"/>
    </w:pPr>
  </w:style>
  <w:style w:type="paragraph" w:customStyle="1" w:styleId="Style11">
    <w:name w:val="Style11"/>
    <w:basedOn w:val="a"/>
    <w:rsid w:val="002955EF"/>
    <w:pPr>
      <w:spacing w:line="235" w:lineRule="exact"/>
      <w:jc w:val="both"/>
    </w:pPr>
  </w:style>
  <w:style w:type="paragraph" w:customStyle="1" w:styleId="Style14">
    <w:name w:val="Style14"/>
    <w:basedOn w:val="a"/>
    <w:rsid w:val="002955EF"/>
  </w:style>
  <w:style w:type="paragraph" w:customStyle="1" w:styleId="Style16">
    <w:name w:val="Style16"/>
    <w:basedOn w:val="a"/>
    <w:rsid w:val="002955EF"/>
    <w:pPr>
      <w:spacing w:line="230" w:lineRule="exact"/>
      <w:ind w:firstLine="173"/>
      <w:jc w:val="both"/>
    </w:pPr>
  </w:style>
  <w:style w:type="paragraph" w:customStyle="1" w:styleId="Style19">
    <w:name w:val="Style19"/>
    <w:basedOn w:val="a"/>
    <w:rsid w:val="002955EF"/>
  </w:style>
  <w:style w:type="character" w:customStyle="1" w:styleId="FontStyle26">
    <w:name w:val="Font Style26"/>
    <w:basedOn w:val="a0"/>
    <w:rsid w:val="002955EF"/>
    <w:rPr>
      <w:rFonts w:ascii="Times New Roman" w:hAnsi="Times New Roman" w:cs="Times New Roman"/>
      <w:sz w:val="24"/>
      <w:szCs w:val="24"/>
    </w:rPr>
  </w:style>
  <w:style w:type="character" w:customStyle="1" w:styleId="FontStyle27">
    <w:name w:val="Font Style27"/>
    <w:basedOn w:val="a0"/>
    <w:rsid w:val="002955EF"/>
    <w:rPr>
      <w:rFonts w:ascii="Times New Roman" w:hAnsi="Times New Roman" w:cs="Times New Roman"/>
      <w:b/>
      <w:bCs/>
      <w:sz w:val="18"/>
      <w:szCs w:val="18"/>
    </w:rPr>
  </w:style>
  <w:style w:type="character" w:customStyle="1" w:styleId="FontStyle33">
    <w:name w:val="Font Style33"/>
    <w:basedOn w:val="a0"/>
    <w:rsid w:val="002955EF"/>
    <w:rPr>
      <w:rFonts w:ascii="Times New Roman" w:hAnsi="Times New Roman" w:cs="Times New Roman"/>
      <w:sz w:val="18"/>
      <w:szCs w:val="18"/>
    </w:rPr>
  </w:style>
  <w:style w:type="character" w:customStyle="1" w:styleId="FontStyle34">
    <w:name w:val="Font Style34"/>
    <w:basedOn w:val="a0"/>
    <w:rsid w:val="002955EF"/>
    <w:rPr>
      <w:rFonts w:ascii="Times New Roman" w:hAnsi="Times New Roman" w:cs="Times New Roman"/>
      <w:b/>
      <w:bCs/>
      <w:sz w:val="16"/>
      <w:szCs w:val="16"/>
    </w:rPr>
  </w:style>
  <w:style w:type="paragraph" w:styleId="a3">
    <w:name w:val="Normal (Web)"/>
    <w:basedOn w:val="a"/>
    <w:rsid w:val="002955EF"/>
    <w:pPr>
      <w:widowControl/>
      <w:autoSpaceDE/>
      <w:autoSpaceDN/>
      <w:adjustRightInd/>
      <w:spacing w:before="100" w:beforeAutospacing="1" w:after="100" w:afterAutospacing="1"/>
    </w:pPr>
    <w:rPr>
      <w:rFonts w:ascii="Times New Roman" w:hAnsi="Times New Roman"/>
    </w:rPr>
  </w:style>
  <w:style w:type="paragraph" w:customStyle="1" w:styleId="31">
    <w:name w:val="Основной текст с отступом 31"/>
    <w:basedOn w:val="a"/>
    <w:rsid w:val="002955EF"/>
    <w:pPr>
      <w:widowControl/>
      <w:suppressAutoHyphens/>
      <w:autoSpaceDE/>
      <w:autoSpaceDN/>
      <w:adjustRightInd/>
      <w:ind w:firstLine="851"/>
      <w:jc w:val="both"/>
    </w:pPr>
    <w:rPr>
      <w:rFonts w:ascii="Times New Roman" w:hAnsi="Times New Roman"/>
      <w:szCs w:val="20"/>
      <w:lang w:eastAsia="ar-SA"/>
    </w:rPr>
  </w:style>
  <w:style w:type="paragraph" w:styleId="3">
    <w:name w:val="Body Text 3"/>
    <w:basedOn w:val="a"/>
    <w:link w:val="30"/>
    <w:rsid w:val="002955EF"/>
    <w:pPr>
      <w:widowControl/>
      <w:autoSpaceDE/>
      <w:autoSpaceDN/>
      <w:adjustRightInd/>
      <w:spacing w:after="120"/>
    </w:pPr>
    <w:rPr>
      <w:rFonts w:ascii="Times New Roman" w:hAnsi="Times New Roman"/>
      <w:sz w:val="16"/>
      <w:szCs w:val="16"/>
    </w:rPr>
  </w:style>
  <w:style w:type="character" w:customStyle="1" w:styleId="30">
    <w:name w:val="Основной текст 3 Знак"/>
    <w:basedOn w:val="a0"/>
    <w:link w:val="3"/>
    <w:rsid w:val="002955EF"/>
    <w:rPr>
      <w:rFonts w:ascii="Times New Roman" w:eastAsia="Times New Roman" w:hAnsi="Times New Roman" w:cs="Times New Roman"/>
      <w:sz w:val="16"/>
      <w:szCs w:val="16"/>
      <w:lang w:eastAsia="ru-RU"/>
    </w:rPr>
  </w:style>
  <w:style w:type="paragraph" w:customStyle="1" w:styleId="1">
    <w:name w:val="Без интервала1"/>
    <w:link w:val="PlainText"/>
    <w:qFormat/>
    <w:rsid w:val="002955EF"/>
    <w:rPr>
      <w:rFonts w:eastAsia="Times New Roman" w:cs="Calibri"/>
      <w:sz w:val="22"/>
      <w:szCs w:val="22"/>
    </w:rPr>
  </w:style>
  <w:style w:type="paragraph" w:customStyle="1" w:styleId="21">
    <w:name w:val="çàãîëîâîê 2"/>
    <w:basedOn w:val="a"/>
    <w:next w:val="a"/>
    <w:uiPriority w:val="99"/>
    <w:rsid w:val="00176496"/>
    <w:pPr>
      <w:keepNext/>
      <w:widowControl/>
      <w:autoSpaceDE/>
      <w:autoSpaceDN/>
      <w:adjustRightInd/>
    </w:pPr>
    <w:rPr>
      <w:rFonts w:ascii="CG Times (W1)" w:hAnsi="CG Times (W1)"/>
      <w:sz w:val="28"/>
      <w:szCs w:val="20"/>
    </w:rPr>
  </w:style>
  <w:style w:type="paragraph" w:customStyle="1" w:styleId="ConsPlusNormal">
    <w:name w:val="ConsPlusNormal"/>
    <w:link w:val="ConsPlusNormal0"/>
    <w:rsid w:val="00BC0B7D"/>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BC0B7D"/>
    <w:rPr>
      <w:rFonts w:ascii="Arial" w:eastAsia="Times New Roman" w:hAnsi="Arial" w:cs="Arial"/>
      <w:sz w:val="22"/>
      <w:szCs w:val="22"/>
    </w:rPr>
  </w:style>
  <w:style w:type="paragraph" w:customStyle="1" w:styleId="Normalunindented">
    <w:name w:val="Normal unindented"/>
    <w:uiPriority w:val="99"/>
    <w:rsid w:val="00BC0B7D"/>
    <w:pPr>
      <w:spacing w:before="120" w:after="120" w:line="276" w:lineRule="auto"/>
      <w:jc w:val="both"/>
    </w:pPr>
    <w:rPr>
      <w:rFonts w:ascii="Times New Roman" w:eastAsia="Times New Roman" w:hAnsi="Times New Roman"/>
      <w:sz w:val="22"/>
      <w:szCs w:val="22"/>
    </w:rPr>
  </w:style>
  <w:style w:type="paragraph" w:styleId="a4">
    <w:name w:val="Body Text"/>
    <w:basedOn w:val="a"/>
    <w:link w:val="a5"/>
    <w:unhideWhenUsed/>
    <w:rsid w:val="002052FD"/>
    <w:pPr>
      <w:spacing w:after="120"/>
    </w:pPr>
  </w:style>
  <w:style w:type="character" w:customStyle="1" w:styleId="a5">
    <w:name w:val="Основной текст Знак"/>
    <w:basedOn w:val="a0"/>
    <w:link w:val="a4"/>
    <w:rsid w:val="002052FD"/>
    <w:rPr>
      <w:rFonts w:ascii="Cambria" w:eastAsia="Times New Roman" w:hAnsi="Cambria"/>
      <w:sz w:val="24"/>
      <w:szCs w:val="24"/>
    </w:rPr>
  </w:style>
  <w:style w:type="paragraph" w:customStyle="1" w:styleId="ConsNormal">
    <w:name w:val="ConsNormal"/>
    <w:link w:val="ConsNormal0"/>
    <w:rsid w:val="002052FD"/>
    <w:pPr>
      <w:widowControl w:val="0"/>
      <w:autoSpaceDE w:val="0"/>
      <w:autoSpaceDN w:val="0"/>
      <w:adjustRightInd w:val="0"/>
      <w:ind w:left="709" w:right="19772" w:firstLine="720"/>
      <w:jc w:val="both"/>
    </w:pPr>
    <w:rPr>
      <w:rFonts w:ascii="Arial" w:eastAsia="Times New Roman" w:hAnsi="Arial" w:cs="Arial"/>
      <w:sz w:val="22"/>
      <w:szCs w:val="22"/>
    </w:rPr>
  </w:style>
  <w:style w:type="character" w:customStyle="1" w:styleId="ConsNormal0">
    <w:name w:val="ConsNormal Знак"/>
    <w:link w:val="ConsNormal"/>
    <w:locked/>
    <w:rsid w:val="002052FD"/>
    <w:rPr>
      <w:rFonts w:ascii="Arial" w:eastAsia="Times New Roman" w:hAnsi="Arial" w:cs="Arial"/>
      <w:sz w:val="22"/>
      <w:szCs w:val="22"/>
    </w:rPr>
  </w:style>
  <w:style w:type="paragraph" w:styleId="a6">
    <w:name w:val="No Spacing"/>
    <w:link w:val="a7"/>
    <w:uiPriority w:val="1"/>
    <w:qFormat/>
    <w:rsid w:val="002052FD"/>
    <w:rPr>
      <w:rFonts w:eastAsia="Times New Roman"/>
      <w:sz w:val="22"/>
      <w:szCs w:val="22"/>
    </w:rPr>
  </w:style>
  <w:style w:type="table" w:styleId="a8">
    <w:name w:val="Table Grid"/>
    <w:basedOn w:val="a1"/>
    <w:rsid w:val="002052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5">
    <w:name w:val="Style5"/>
    <w:basedOn w:val="a"/>
    <w:rsid w:val="00C80BF4"/>
    <w:pPr>
      <w:spacing w:line="326" w:lineRule="exact"/>
      <w:jc w:val="both"/>
    </w:pPr>
    <w:rPr>
      <w:rFonts w:ascii="Times New Roman" w:hAnsi="Times New Roman"/>
    </w:rPr>
  </w:style>
  <w:style w:type="character" w:customStyle="1" w:styleId="FontStyle24">
    <w:name w:val="Font Style24"/>
    <w:basedOn w:val="a0"/>
    <w:rsid w:val="00C80BF4"/>
    <w:rPr>
      <w:rFonts w:ascii="Times New Roman" w:hAnsi="Times New Roman" w:cs="Times New Roman"/>
      <w:sz w:val="22"/>
      <w:szCs w:val="22"/>
    </w:rPr>
  </w:style>
  <w:style w:type="character" w:customStyle="1" w:styleId="a7">
    <w:name w:val="Без интервала Знак"/>
    <w:basedOn w:val="a0"/>
    <w:link w:val="a6"/>
    <w:uiPriority w:val="1"/>
    <w:locked/>
    <w:rsid w:val="00C80BF4"/>
    <w:rPr>
      <w:rFonts w:eastAsia="Times New Roman"/>
      <w:sz w:val="22"/>
      <w:szCs w:val="22"/>
    </w:rPr>
  </w:style>
  <w:style w:type="character" w:customStyle="1" w:styleId="PlainText">
    <w:name w:val="Plain Text Знак"/>
    <w:basedOn w:val="a0"/>
    <w:link w:val="1"/>
    <w:uiPriority w:val="99"/>
    <w:qFormat/>
    <w:locked/>
    <w:rsid w:val="00C80BF4"/>
    <w:rPr>
      <w:rFonts w:eastAsia="Times New Roman" w:cs="Calibri"/>
      <w:sz w:val="22"/>
      <w:szCs w:val="22"/>
    </w:rPr>
  </w:style>
  <w:style w:type="table" w:customStyle="1" w:styleId="10">
    <w:name w:val="Сетка таблицы1"/>
    <w:basedOn w:val="a1"/>
    <w:next w:val="a8"/>
    <w:rsid w:val="00803AA0"/>
    <w:rPr>
      <w:rFonts w:ascii="Times New Roman" w:eastAsia="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aa"/>
    <w:uiPriority w:val="99"/>
    <w:unhideWhenUsed/>
    <w:rsid w:val="0079066D"/>
    <w:pPr>
      <w:tabs>
        <w:tab w:val="center" w:pos="4677"/>
        <w:tab w:val="right" w:pos="9355"/>
      </w:tabs>
    </w:pPr>
  </w:style>
  <w:style w:type="character" w:customStyle="1" w:styleId="aa">
    <w:name w:val="Верхний колонтитул Знак"/>
    <w:basedOn w:val="a0"/>
    <w:link w:val="a9"/>
    <w:uiPriority w:val="99"/>
    <w:qFormat/>
    <w:rsid w:val="0079066D"/>
    <w:rPr>
      <w:rFonts w:ascii="Cambria" w:eastAsia="Times New Roman" w:hAnsi="Cambria"/>
      <w:sz w:val="24"/>
      <w:szCs w:val="24"/>
    </w:rPr>
  </w:style>
  <w:style w:type="paragraph" w:styleId="ab">
    <w:name w:val="footer"/>
    <w:basedOn w:val="a"/>
    <w:link w:val="ac"/>
    <w:unhideWhenUsed/>
    <w:rsid w:val="0079066D"/>
    <w:pPr>
      <w:tabs>
        <w:tab w:val="center" w:pos="4677"/>
        <w:tab w:val="right" w:pos="9355"/>
      </w:tabs>
    </w:pPr>
  </w:style>
  <w:style w:type="character" w:customStyle="1" w:styleId="ac">
    <w:name w:val="Нижний колонтитул Знак"/>
    <w:basedOn w:val="a0"/>
    <w:link w:val="ab"/>
    <w:qFormat/>
    <w:rsid w:val="0079066D"/>
    <w:rPr>
      <w:rFonts w:ascii="Cambria" w:eastAsia="Times New Roman" w:hAnsi="Cambria"/>
      <w:sz w:val="24"/>
      <w:szCs w:val="24"/>
    </w:rPr>
  </w:style>
  <w:style w:type="paragraph" w:styleId="ad">
    <w:name w:val="List Paragraph"/>
    <w:basedOn w:val="a"/>
    <w:uiPriority w:val="34"/>
    <w:qFormat/>
    <w:rsid w:val="00D16E9F"/>
    <w:pPr>
      <w:ind w:left="720"/>
      <w:contextualSpacing/>
    </w:pPr>
  </w:style>
  <w:style w:type="paragraph" w:customStyle="1" w:styleId="210">
    <w:name w:val="Заголовок 21"/>
    <w:basedOn w:val="a"/>
    <w:next w:val="a"/>
    <w:uiPriority w:val="9"/>
    <w:semiHidden/>
    <w:unhideWhenUsed/>
    <w:qFormat/>
    <w:rsid w:val="003B6801"/>
    <w:pPr>
      <w:keepNext/>
      <w:keepLines/>
      <w:widowControl/>
      <w:suppressAutoHyphens/>
      <w:autoSpaceDE/>
      <w:autoSpaceDN/>
      <w:adjustRightInd/>
      <w:spacing w:before="200"/>
      <w:outlineLvl w:val="1"/>
    </w:pPr>
    <w:rPr>
      <w:b/>
      <w:bCs/>
      <w:color w:val="4F81BD"/>
      <w:sz w:val="26"/>
      <w:szCs w:val="26"/>
    </w:rPr>
  </w:style>
  <w:style w:type="character" w:customStyle="1" w:styleId="60">
    <w:name w:val="Заголовок 6 Знак"/>
    <w:basedOn w:val="a0"/>
    <w:link w:val="6"/>
    <w:semiHidden/>
    <w:qFormat/>
    <w:rsid w:val="003B6801"/>
    <w:rPr>
      <w:rFonts w:eastAsia="Times New Roman"/>
      <w:b/>
      <w:bCs/>
      <w:sz w:val="22"/>
      <w:szCs w:val="22"/>
    </w:rPr>
  </w:style>
  <w:style w:type="numbering" w:customStyle="1" w:styleId="11">
    <w:name w:val="Нет списка1"/>
    <w:next w:val="a2"/>
    <w:uiPriority w:val="99"/>
    <w:semiHidden/>
    <w:unhideWhenUsed/>
    <w:rsid w:val="003B6801"/>
  </w:style>
  <w:style w:type="character" w:customStyle="1" w:styleId="20">
    <w:name w:val="Заголовок 2 Знак"/>
    <w:basedOn w:val="a0"/>
    <w:link w:val="2"/>
    <w:uiPriority w:val="9"/>
    <w:semiHidden/>
    <w:qFormat/>
    <w:rsid w:val="003B6801"/>
    <w:rPr>
      <w:rFonts w:ascii="Cambria" w:eastAsia="Times New Roman" w:hAnsi="Cambria" w:cs="Times New Roman"/>
      <w:b/>
      <w:bCs/>
      <w:color w:val="4F81BD"/>
      <w:sz w:val="26"/>
      <w:szCs w:val="26"/>
      <w:lang w:eastAsia="ru-RU"/>
    </w:rPr>
  </w:style>
  <w:style w:type="character" w:customStyle="1" w:styleId="ae">
    <w:name w:val="Текст Знак"/>
    <w:basedOn w:val="a0"/>
    <w:qFormat/>
    <w:rsid w:val="003B6801"/>
    <w:rPr>
      <w:rFonts w:ascii="Courier New" w:eastAsia="MS Mincho" w:hAnsi="Courier New" w:cs="Courier New"/>
      <w:sz w:val="20"/>
      <w:szCs w:val="20"/>
      <w:lang w:eastAsia="ja-JP"/>
    </w:rPr>
  </w:style>
  <w:style w:type="character" w:customStyle="1" w:styleId="af">
    <w:name w:val="Текст выноски Знак"/>
    <w:basedOn w:val="a0"/>
    <w:uiPriority w:val="99"/>
    <w:semiHidden/>
    <w:qFormat/>
    <w:rsid w:val="003B6801"/>
    <w:rPr>
      <w:rFonts w:ascii="Tahoma" w:eastAsia="Times New Roman" w:hAnsi="Tahoma" w:cs="Tahoma"/>
      <w:sz w:val="16"/>
      <w:szCs w:val="16"/>
      <w:lang w:eastAsia="ru-RU"/>
    </w:rPr>
  </w:style>
  <w:style w:type="character" w:customStyle="1" w:styleId="extendedtext-short">
    <w:name w:val="extendedtext-short"/>
    <w:basedOn w:val="a0"/>
    <w:qFormat/>
    <w:rsid w:val="003B6801"/>
  </w:style>
  <w:style w:type="character" w:customStyle="1" w:styleId="extended-textshort">
    <w:name w:val="extended-text__short"/>
    <w:basedOn w:val="a0"/>
    <w:qFormat/>
    <w:rsid w:val="003B6801"/>
  </w:style>
  <w:style w:type="character" w:customStyle="1" w:styleId="-">
    <w:name w:val="Интернет-ссылка"/>
    <w:rsid w:val="003B6801"/>
    <w:rPr>
      <w:color w:val="000080"/>
      <w:u w:val="single"/>
    </w:rPr>
  </w:style>
  <w:style w:type="paragraph" w:customStyle="1" w:styleId="12">
    <w:name w:val="Заголовок1"/>
    <w:basedOn w:val="a"/>
    <w:next w:val="a4"/>
    <w:qFormat/>
    <w:rsid w:val="003B6801"/>
    <w:pPr>
      <w:keepNext/>
      <w:widowControl/>
      <w:suppressAutoHyphens/>
      <w:autoSpaceDE/>
      <w:autoSpaceDN/>
      <w:adjustRightInd/>
      <w:spacing w:before="240" w:after="120"/>
    </w:pPr>
    <w:rPr>
      <w:rFonts w:ascii="PT Astra Serif" w:eastAsia="Tahoma" w:hAnsi="PT Astra Serif" w:cs="Noto Sans Devanagari"/>
      <w:sz w:val="28"/>
      <w:szCs w:val="28"/>
    </w:rPr>
  </w:style>
  <w:style w:type="paragraph" w:styleId="af0">
    <w:name w:val="List"/>
    <w:basedOn w:val="a4"/>
    <w:rsid w:val="003B6801"/>
    <w:pPr>
      <w:widowControl/>
      <w:suppressAutoHyphens/>
      <w:autoSpaceDE/>
      <w:autoSpaceDN/>
      <w:adjustRightInd/>
      <w:spacing w:after="140" w:line="276" w:lineRule="auto"/>
    </w:pPr>
    <w:rPr>
      <w:rFonts w:ascii="PT Astra Serif" w:hAnsi="PT Astra Serif" w:cs="Noto Sans Devanagari"/>
      <w:sz w:val="20"/>
      <w:szCs w:val="20"/>
    </w:rPr>
  </w:style>
  <w:style w:type="paragraph" w:styleId="af1">
    <w:name w:val="caption"/>
    <w:basedOn w:val="a"/>
    <w:next w:val="a"/>
    <w:qFormat/>
    <w:rsid w:val="003B6801"/>
    <w:pPr>
      <w:widowControl/>
      <w:suppressAutoHyphens/>
      <w:autoSpaceDE/>
      <w:autoSpaceDN/>
      <w:adjustRightInd/>
      <w:jc w:val="center"/>
    </w:pPr>
    <w:rPr>
      <w:rFonts w:ascii="Times New Roman" w:hAnsi="Times New Roman"/>
      <w:sz w:val="32"/>
      <w:szCs w:val="20"/>
    </w:rPr>
  </w:style>
  <w:style w:type="paragraph" w:styleId="13">
    <w:name w:val="index 1"/>
    <w:basedOn w:val="a"/>
    <w:next w:val="a"/>
    <w:autoRedefine/>
    <w:uiPriority w:val="99"/>
    <w:semiHidden/>
    <w:unhideWhenUsed/>
    <w:rsid w:val="003B6801"/>
    <w:pPr>
      <w:widowControl/>
      <w:suppressAutoHyphens/>
      <w:autoSpaceDE/>
      <w:autoSpaceDN/>
      <w:adjustRightInd/>
      <w:ind w:left="200" w:hanging="200"/>
    </w:pPr>
    <w:rPr>
      <w:rFonts w:ascii="Times New Roman" w:hAnsi="Times New Roman"/>
      <w:sz w:val="20"/>
      <w:szCs w:val="20"/>
    </w:rPr>
  </w:style>
  <w:style w:type="paragraph" w:styleId="af2">
    <w:name w:val="index heading"/>
    <w:basedOn w:val="a"/>
    <w:qFormat/>
    <w:rsid w:val="003B6801"/>
    <w:pPr>
      <w:widowControl/>
      <w:suppressLineNumbers/>
      <w:suppressAutoHyphens/>
      <w:autoSpaceDE/>
      <w:autoSpaceDN/>
      <w:adjustRightInd/>
    </w:pPr>
    <w:rPr>
      <w:rFonts w:ascii="PT Astra Serif" w:hAnsi="PT Astra Serif" w:cs="Noto Sans Devanagari"/>
      <w:sz w:val="20"/>
      <w:szCs w:val="20"/>
    </w:rPr>
  </w:style>
  <w:style w:type="paragraph" w:customStyle="1" w:styleId="af3">
    <w:name w:val="Верхний и нижний колонтитулы"/>
    <w:basedOn w:val="a"/>
    <w:qFormat/>
    <w:rsid w:val="003B6801"/>
    <w:pPr>
      <w:widowControl/>
      <w:suppressAutoHyphens/>
      <w:autoSpaceDE/>
      <w:autoSpaceDN/>
      <w:adjustRightInd/>
    </w:pPr>
    <w:rPr>
      <w:rFonts w:ascii="Times New Roman" w:hAnsi="Times New Roman"/>
      <w:sz w:val="20"/>
      <w:szCs w:val="20"/>
    </w:rPr>
  </w:style>
  <w:style w:type="character" w:customStyle="1" w:styleId="14">
    <w:name w:val="Нижний колонтитул Знак1"/>
    <w:basedOn w:val="a0"/>
    <w:rsid w:val="003B6801"/>
    <w:rPr>
      <w:rFonts w:ascii="Times New Roman" w:eastAsia="Times New Roman" w:hAnsi="Times New Roman" w:cs="Times New Roman"/>
      <w:szCs w:val="20"/>
      <w:lang w:eastAsia="ru-RU"/>
    </w:rPr>
  </w:style>
  <w:style w:type="paragraph" w:styleId="af4">
    <w:name w:val="Plain Text"/>
    <w:basedOn w:val="a"/>
    <w:link w:val="15"/>
    <w:qFormat/>
    <w:rsid w:val="003B6801"/>
    <w:pPr>
      <w:widowControl/>
      <w:suppressAutoHyphens/>
      <w:autoSpaceDE/>
      <w:autoSpaceDN/>
      <w:adjustRightInd/>
    </w:pPr>
    <w:rPr>
      <w:rFonts w:ascii="Courier New" w:eastAsia="MS Mincho" w:hAnsi="Courier New" w:cs="Courier New"/>
      <w:sz w:val="20"/>
      <w:szCs w:val="20"/>
      <w:lang w:eastAsia="ja-JP"/>
    </w:rPr>
  </w:style>
  <w:style w:type="character" w:customStyle="1" w:styleId="15">
    <w:name w:val="Текст Знак1"/>
    <w:basedOn w:val="a0"/>
    <w:link w:val="af4"/>
    <w:rsid w:val="003B6801"/>
    <w:rPr>
      <w:rFonts w:ascii="Courier New" w:eastAsia="MS Mincho" w:hAnsi="Courier New" w:cs="Courier New"/>
      <w:lang w:eastAsia="ja-JP"/>
    </w:rPr>
  </w:style>
  <w:style w:type="paragraph" w:styleId="af5">
    <w:name w:val="Balloon Text"/>
    <w:basedOn w:val="a"/>
    <w:link w:val="16"/>
    <w:uiPriority w:val="99"/>
    <w:semiHidden/>
    <w:unhideWhenUsed/>
    <w:qFormat/>
    <w:rsid w:val="003B6801"/>
    <w:pPr>
      <w:widowControl/>
      <w:suppressAutoHyphens/>
      <w:autoSpaceDE/>
      <w:autoSpaceDN/>
      <w:adjustRightInd/>
    </w:pPr>
    <w:rPr>
      <w:rFonts w:ascii="Tahoma" w:hAnsi="Tahoma" w:cs="Tahoma"/>
      <w:sz w:val="16"/>
      <w:szCs w:val="16"/>
    </w:rPr>
  </w:style>
  <w:style w:type="character" w:customStyle="1" w:styleId="16">
    <w:name w:val="Текст выноски Знак1"/>
    <w:basedOn w:val="a0"/>
    <w:link w:val="af5"/>
    <w:uiPriority w:val="99"/>
    <w:semiHidden/>
    <w:rsid w:val="003B6801"/>
    <w:rPr>
      <w:rFonts w:ascii="Tahoma" w:eastAsia="Times New Roman" w:hAnsi="Tahoma" w:cs="Tahoma"/>
      <w:sz w:val="16"/>
      <w:szCs w:val="16"/>
    </w:rPr>
  </w:style>
  <w:style w:type="character" w:customStyle="1" w:styleId="17">
    <w:name w:val="Верхний колонтитул Знак1"/>
    <w:basedOn w:val="a0"/>
    <w:uiPriority w:val="99"/>
    <w:rsid w:val="003B6801"/>
    <w:rPr>
      <w:rFonts w:ascii="Times New Roman" w:eastAsia="Times New Roman" w:hAnsi="Times New Roman" w:cs="Times New Roman"/>
      <w:szCs w:val="20"/>
      <w:lang w:eastAsia="ru-RU"/>
    </w:rPr>
  </w:style>
  <w:style w:type="paragraph" w:customStyle="1" w:styleId="Default">
    <w:name w:val="Default"/>
    <w:qFormat/>
    <w:rsid w:val="003B6801"/>
    <w:pPr>
      <w:suppressAutoHyphens/>
    </w:pPr>
    <w:rPr>
      <w:rFonts w:ascii="Times New Roman" w:eastAsia="Times New Roman" w:hAnsi="Times New Roman"/>
      <w:color w:val="000000"/>
      <w:sz w:val="24"/>
      <w:szCs w:val="24"/>
    </w:rPr>
  </w:style>
  <w:style w:type="table" w:customStyle="1" w:styleId="22">
    <w:name w:val="Сетка таблицы2"/>
    <w:basedOn w:val="a1"/>
    <w:next w:val="a8"/>
    <w:uiPriority w:val="59"/>
    <w:rsid w:val="003B6801"/>
    <w:pPr>
      <w:suppressAutoHyphens/>
    </w:pPr>
    <w:rPr>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Гиперссылка1"/>
    <w:basedOn w:val="a0"/>
    <w:uiPriority w:val="99"/>
    <w:unhideWhenUsed/>
    <w:rsid w:val="003B6801"/>
    <w:rPr>
      <w:color w:val="0000FF"/>
      <w:u w:val="single"/>
    </w:rPr>
  </w:style>
  <w:style w:type="numbering" w:customStyle="1" w:styleId="110">
    <w:name w:val="Нет списка11"/>
    <w:next w:val="a2"/>
    <w:uiPriority w:val="99"/>
    <w:semiHidden/>
    <w:unhideWhenUsed/>
    <w:rsid w:val="003B6801"/>
  </w:style>
  <w:style w:type="character" w:styleId="af6">
    <w:name w:val="FollowedHyperlink"/>
    <w:basedOn w:val="a0"/>
    <w:uiPriority w:val="99"/>
    <w:semiHidden/>
    <w:unhideWhenUsed/>
    <w:rsid w:val="003B6801"/>
    <w:rPr>
      <w:color w:val="800080"/>
      <w:u w:val="single"/>
    </w:rPr>
  </w:style>
  <w:style w:type="paragraph" w:customStyle="1" w:styleId="font5">
    <w:name w:val="font5"/>
    <w:basedOn w:val="a"/>
    <w:rsid w:val="003B6801"/>
    <w:pPr>
      <w:widowControl/>
      <w:autoSpaceDE/>
      <w:autoSpaceDN/>
      <w:adjustRightInd/>
      <w:spacing w:before="100" w:beforeAutospacing="1" w:after="100" w:afterAutospacing="1"/>
    </w:pPr>
    <w:rPr>
      <w:rFonts w:ascii="Times New Roman" w:hAnsi="Times New Roman"/>
      <w:color w:val="000000"/>
      <w:sz w:val="28"/>
      <w:szCs w:val="28"/>
    </w:rPr>
  </w:style>
  <w:style w:type="paragraph" w:customStyle="1" w:styleId="font6">
    <w:name w:val="font6"/>
    <w:basedOn w:val="a"/>
    <w:rsid w:val="003B6801"/>
    <w:pPr>
      <w:widowControl/>
      <w:autoSpaceDE/>
      <w:autoSpaceDN/>
      <w:adjustRightInd/>
      <w:spacing w:before="100" w:beforeAutospacing="1" w:after="100" w:afterAutospacing="1"/>
    </w:pPr>
    <w:rPr>
      <w:rFonts w:ascii="Times New Roman" w:hAnsi="Times New Roman"/>
      <w:b/>
      <w:bCs/>
      <w:color w:val="000000"/>
      <w:sz w:val="28"/>
      <w:szCs w:val="28"/>
    </w:rPr>
  </w:style>
  <w:style w:type="paragraph" w:customStyle="1" w:styleId="font7">
    <w:name w:val="font7"/>
    <w:basedOn w:val="a"/>
    <w:rsid w:val="003B6801"/>
    <w:pPr>
      <w:widowControl/>
      <w:autoSpaceDE/>
      <w:autoSpaceDN/>
      <w:adjustRightInd/>
      <w:spacing w:before="100" w:beforeAutospacing="1" w:after="100" w:afterAutospacing="1"/>
    </w:pPr>
    <w:rPr>
      <w:rFonts w:ascii="Tahoma" w:hAnsi="Tahoma" w:cs="Tahoma"/>
      <w:color w:val="000000"/>
      <w:sz w:val="18"/>
      <w:szCs w:val="18"/>
    </w:rPr>
  </w:style>
  <w:style w:type="paragraph" w:customStyle="1" w:styleId="font8">
    <w:name w:val="font8"/>
    <w:basedOn w:val="a"/>
    <w:rsid w:val="003B6801"/>
    <w:pPr>
      <w:widowControl/>
      <w:autoSpaceDE/>
      <w:autoSpaceDN/>
      <w:adjustRightInd/>
      <w:spacing w:before="100" w:beforeAutospacing="1" w:after="100" w:afterAutospacing="1"/>
    </w:pPr>
    <w:rPr>
      <w:rFonts w:ascii="Tahoma" w:hAnsi="Tahoma" w:cs="Tahoma"/>
      <w:b/>
      <w:bCs/>
      <w:color w:val="000000"/>
      <w:sz w:val="18"/>
      <w:szCs w:val="18"/>
    </w:rPr>
  </w:style>
  <w:style w:type="paragraph" w:customStyle="1" w:styleId="xl65">
    <w:name w:val="xl65"/>
    <w:basedOn w:val="a"/>
    <w:rsid w:val="003B6801"/>
    <w:pPr>
      <w:widowControl/>
      <w:autoSpaceDE/>
      <w:autoSpaceDN/>
      <w:adjustRightInd/>
      <w:spacing w:before="100" w:beforeAutospacing="1" w:after="100" w:afterAutospacing="1"/>
    </w:pPr>
    <w:rPr>
      <w:rFonts w:ascii="Times New Roman" w:hAnsi="Times New Roman"/>
      <w:i/>
      <w:iCs/>
      <w:sz w:val="28"/>
      <w:szCs w:val="28"/>
    </w:rPr>
  </w:style>
  <w:style w:type="paragraph" w:customStyle="1" w:styleId="xl66">
    <w:name w:val="xl66"/>
    <w:basedOn w:val="a"/>
    <w:rsid w:val="003B680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sz w:val="20"/>
      <w:szCs w:val="20"/>
    </w:rPr>
  </w:style>
  <w:style w:type="paragraph" w:customStyle="1" w:styleId="xl67">
    <w:name w:val="xl67"/>
    <w:basedOn w:val="a"/>
    <w:rsid w:val="003B6801"/>
    <w:pPr>
      <w:widowControl/>
      <w:autoSpaceDE/>
      <w:autoSpaceDN/>
      <w:adjustRightInd/>
      <w:spacing w:before="100" w:beforeAutospacing="1" w:after="100" w:afterAutospacing="1"/>
    </w:pPr>
    <w:rPr>
      <w:rFonts w:ascii="Times New Roman" w:hAnsi="Times New Roman"/>
      <w:sz w:val="20"/>
      <w:szCs w:val="20"/>
    </w:rPr>
  </w:style>
  <w:style w:type="paragraph" w:customStyle="1" w:styleId="xl68">
    <w:name w:val="xl68"/>
    <w:basedOn w:val="a"/>
    <w:rsid w:val="003B6801"/>
    <w:pPr>
      <w:widowControl/>
      <w:autoSpaceDE/>
      <w:autoSpaceDN/>
      <w:adjustRightInd/>
      <w:spacing w:before="100" w:beforeAutospacing="1" w:after="100" w:afterAutospacing="1"/>
      <w:jc w:val="center"/>
    </w:pPr>
    <w:rPr>
      <w:rFonts w:ascii="Times New Roman" w:hAnsi="Times New Roman"/>
      <w:sz w:val="20"/>
      <w:szCs w:val="20"/>
    </w:rPr>
  </w:style>
  <w:style w:type="paragraph" w:customStyle="1" w:styleId="xl69">
    <w:name w:val="xl69"/>
    <w:basedOn w:val="a"/>
    <w:rsid w:val="003B6801"/>
    <w:pPr>
      <w:widowControl/>
      <w:autoSpaceDE/>
      <w:autoSpaceDN/>
      <w:adjustRightInd/>
      <w:spacing w:before="100" w:beforeAutospacing="1" w:after="100" w:afterAutospacing="1"/>
      <w:jc w:val="center"/>
    </w:pPr>
    <w:rPr>
      <w:rFonts w:ascii="Times New Roman" w:hAnsi="Times New Roman"/>
      <w:sz w:val="20"/>
      <w:szCs w:val="20"/>
    </w:rPr>
  </w:style>
  <w:style w:type="paragraph" w:customStyle="1" w:styleId="xl70">
    <w:name w:val="xl70"/>
    <w:basedOn w:val="a"/>
    <w:rsid w:val="003B680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71">
    <w:name w:val="xl71"/>
    <w:basedOn w:val="a"/>
    <w:rsid w:val="003B6801"/>
    <w:pPr>
      <w:widowControl/>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72">
    <w:name w:val="xl72"/>
    <w:basedOn w:val="a"/>
    <w:rsid w:val="003B680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olor w:val="000000"/>
      <w:sz w:val="20"/>
      <w:szCs w:val="20"/>
    </w:rPr>
  </w:style>
  <w:style w:type="paragraph" w:customStyle="1" w:styleId="xl73">
    <w:name w:val="xl73"/>
    <w:basedOn w:val="a"/>
    <w:rsid w:val="003B680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b/>
      <w:bCs/>
    </w:rPr>
  </w:style>
  <w:style w:type="paragraph" w:customStyle="1" w:styleId="xl74">
    <w:name w:val="xl74"/>
    <w:basedOn w:val="a"/>
    <w:rsid w:val="003B680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sz w:val="20"/>
      <w:szCs w:val="20"/>
    </w:rPr>
  </w:style>
  <w:style w:type="paragraph" w:customStyle="1" w:styleId="xl75">
    <w:name w:val="xl75"/>
    <w:basedOn w:val="a"/>
    <w:rsid w:val="003B680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sz w:val="20"/>
      <w:szCs w:val="20"/>
    </w:rPr>
  </w:style>
  <w:style w:type="paragraph" w:customStyle="1" w:styleId="xl76">
    <w:name w:val="xl76"/>
    <w:basedOn w:val="a"/>
    <w:rsid w:val="003B6801"/>
    <w:pPr>
      <w:widowControl/>
      <w:autoSpaceDE/>
      <w:autoSpaceDN/>
      <w:adjustRightInd/>
      <w:spacing w:before="100" w:beforeAutospacing="1" w:after="100" w:afterAutospacing="1"/>
    </w:pPr>
    <w:rPr>
      <w:rFonts w:ascii="Times New Roman" w:hAnsi="Times New Roman"/>
      <w:sz w:val="20"/>
      <w:szCs w:val="20"/>
    </w:rPr>
  </w:style>
  <w:style w:type="paragraph" w:customStyle="1" w:styleId="xl77">
    <w:name w:val="xl77"/>
    <w:basedOn w:val="a"/>
    <w:rsid w:val="003B680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sz w:val="20"/>
      <w:szCs w:val="20"/>
    </w:rPr>
  </w:style>
  <w:style w:type="paragraph" w:customStyle="1" w:styleId="xl78">
    <w:name w:val="xl78"/>
    <w:basedOn w:val="a"/>
    <w:rsid w:val="003B680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b/>
      <w:bCs/>
      <w:sz w:val="20"/>
      <w:szCs w:val="20"/>
      <w:u w:val="single"/>
    </w:rPr>
  </w:style>
  <w:style w:type="paragraph" w:customStyle="1" w:styleId="xl79">
    <w:name w:val="xl79"/>
    <w:basedOn w:val="a"/>
    <w:rsid w:val="003B680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sz w:val="20"/>
      <w:szCs w:val="20"/>
    </w:rPr>
  </w:style>
  <w:style w:type="paragraph" w:customStyle="1" w:styleId="xl80">
    <w:name w:val="xl80"/>
    <w:basedOn w:val="a"/>
    <w:rsid w:val="003B680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sz w:val="20"/>
      <w:szCs w:val="20"/>
    </w:rPr>
  </w:style>
  <w:style w:type="paragraph" w:customStyle="1" w:styleId="xl81">
    <w:name w:val="xl81"/>
    <w:basedOn w:val="a"/>
    <w:rsid w:val="003B6801"/>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hAnsi="Times New Roman"/>
      <w:b/>
      <w:bCs/>
      <w:sz w:val="20"/>
      <w:szCs w:val="20"/>
      <w:u w:val="single"/>
    </w:rPr>
  </w:style>
  <w:style w:type="paragraph" w:customStyle="1" w:styleId="xl82">
    <w:name w:val="xl82"/>
    <w:basedOn w:val="a"/>
    <w:rsid w:val="003B6801"/>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hAnsi="Times New Roman"/>
      <w:sz w:val="20"/>
      <w:szCs w:val="20"/>
    </w:rPr>
  </w:style>
  <w:style w:type="paragraph" w:customStyle="1" w:styleId="xl83">
    <w:name w:val="xl83"/>
    <w:basedOn w:val="a"/>
    <w:rsid w:val="003B6801"/>
    <w:pPr>
      <w:widowControl/>
      <w:pBdr>
        <w:left w:val="single" w:sz="4" w:space="0" w:color="auto"/>
        <w:right w:val="single" w:sz="4" w:space="0" w:color="auto"/>
      </w:pBdr>
      <w:autoSpaceDE/>
      <w:autoSpaceDN/>
      <w:adjustRightInd/>
      <w:spacing w:before="100" w:beforeAutospacing="1" w:after="100" w:afterAutospacing="1"/>
    </w:pPr>
    <w:rPr>
      <w:rFonts w:ascii="Times New Roman" w:hAnsi="Times New Roman"/>
      <w:sz w:val="20"/>
      <w:szCs w:val="20"/>
    </w:rPr>
  </w:style>
  <w:style w:type="paragraph" w:customStyle="1" w:styleId="xl84">
    <w:name w:val="xl84"/>
    <w:basedOn w:val="a"/>
    <w:rsid w:val="003B6801"/>
    <w:pPr>
      <w:widowControl/>
      <w:pBdr>
        <w:left w:val="single" w:sz="4" w:space="0" w:color="auto"/>
        <w:right w:val="single" w:sz="4" w:space="0" w:color="auto"/>
      </w:pBdr>
      <w:autoSpaceDE/>
      <w:autoSpaceDN/>
      <w:adjustRightInd/>
      <w:spacing w:before="100" w:beforeAutospacing="1" w:after="100" w:afterAutospacing="1"/>
    </w:pPr>
    <w:rPr>
      <w:rFonts w:ascii="Times New Roman" w:hAnsi="Times New Roman"/>
      <w:sz w:val="20"/>
      <w:szCs w:val="20"/>
    </w:rPr>
  </w:style>
  <w:style w:type="paragraph" w:customStyle="1" w:styleId="xl85">
    <w:name w:val="xl85"/>
    <w:basedOn w:val="a"/>
    <w:rsid w:val="003B6801"/>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sz w:val="20"/>
      <w:szCs w:val="20"/>
    </w:rPr>
  </w:style>
  <w:style w:type="paragraph" w:customStyle="1" w:styleId="xl86">
    <w:name w:val="xl86"/>
    <w:basedOn w:val="a"/>
    <w:rsid w:val="003B6801"/>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sz w:val="20"/>
      <w:szCs w:val="20"/>
    </w:rPr>
  </w:style>
  <w:style w:type="paragraph" w:customStyle="1" w:styleId="xl87">
    <w:name w:val="xl87"/>
    <w:basedOn w:val="a"/>
    <w:rsid w:val="003B6801"/>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hAnsi="Times New Roman"/>
      <w:sz w:val="20"/>
      <w:szCs w:val="20"/>
    </w:rPr>
  </w:style>
  <w:style w:type="paragraph" w:customStyle="1" w:styleId="xl88">
    <w:name w:val="xl88"/>
    <w:basedOn w:val="a"/>
    <w:rsid w:val="003B6801"/>
    <w:pPr>
      <w:widowControl/>
      <w:pBdr>
        <w:top w:val="single" w:sz="4" w:space="0" w:color="auto"/>
        <w:left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89">
    <w:name w:val="xl89"/>
    <w:basedOn w:val="a"/>
    <w:rsid w:val="003B6801"/>
    <w:pPr>
      <w:widowControl/>
      <w:pBdr>
        <w:left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90">
    <w:name w:val="xl90"/>
    <w:basedOn w:val="a"/>
    <w:rsid w:val="003B6801"/>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91">
    <w:name w:val="xl91"/>
    <w:basedOn w:val="a"/>
    <w:rsid w:val="003B6801"/>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color w:val="000000"/>
      <w:sz w:val="20"/>
      <w:szCs w:val="20"/>
    </w:rPr>
  </w:style>
  <w:style w:type="paragraph" w:customStyle="1" w:styleId="xl92">
    <w:name w:val="xl92"/>
    <w:basedOn w:val="a"/>
    <w:rsid w:val="003B6801"/>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olor w:val="000000"/>
      <w:sz w:val="20"/>
      <w:szCs w:val="20"/>
    </w:rPr>
  </w:style>
  <w:style w:type="paragraph" w:customStyle="1" w:styleId="xl93">
    <w:name w:val="xl93"/>
    <w:basedOn w:val="a"/>
    <w:rsid w:val="003B6801"/>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b/>
      <w:bCs/>
      <w:color w:val="000000"/>
      <w:sz w:val="20"/>
      <w:szCs w:val="20"/>
      <w:u w:val="single"/>
    </w:rPr>
  </w:style>
  <w:style w:type="paragraph" w:customStyle="1" w:styleId="xl94">
    <w:name w:val="xl94"/>
    <w:basedOn w:val="a"/>
    <w:rsid w:val="003B6801"/>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b/>
      <w:bCs/>
      <w:color w:val="000000"/>
      <w:sz w:val="20"/>
      <w:szCs w:val="20"/>
      <w:u w:val="single"/>
    </w:rPr>
  </w:style>
  <w:style w:type="paragraph" w:customStyle="1" w:styleId="xl95">
    <w:name w:val="xl95"/>
    <w:basedOn w:val="a"/>
    <w:rsid w:val="003B6801"/>
    <w:pPr>
      <w:widowControl/>
      <w:autoSpaceDE/>
      <w:autoSpaceDN/>
      <w:adjustRightInd/>
      <w:spacing w:before="100" w:beforeAutospacing="1" w:after="100" w:afterAutospacing="1"/>
    </w:pPr>
    <w:rPr>
      <w:rFonts w:ascii="Times New Roman" w:hAnsi="Times New Roman"/>
      <w:b/>
      <w:bCs/>
      <w:sz w:val="28"/>
      <w:szCs w:val="28"/>
    </w:rPr>
  </w:style>
  <w:style w:type="paragraph" w:customStyle="1" w:styleId="xl96">
    <w:name w:val="xl96"/>
    <w:basedOn w:val="a"/>
    <w:rsid w:val="003B6801"/>
    <w:pPr>
      <w:widowControl/>
      <w:autoSpaceDE/>
      <w:autoSpaceDN/>
      <w:adjustRightInd/>
      <w:spacing w:before="100" w:beforeAutospacing="1" w:after="100" w:afterAutospacing="1"/>
    </w:pPr>
    <w:rPr>
      <w:rFonts w:ascii="Times New Roman" w:hAnsi="Times New Roman"/>
      <w:sz w:val="28"/>
      <w:szCs w:val="28"/>
    </w:rPr>
  </w:style>
  <w:style w:type="paragraph" w:customStyle="1" w:styleId="xl97">
    <w:name w:val="xl97"/>
    <w:basedOn w:val="a"/>
    <w:rsid w:val="003B6801"/>
    <w:pPr>
      <w:widowControl/>
      <w:autoSpaceDE/>
      <w:autoSpaceDN/>
      <w:adjustRightInd/>
      <w:spacing w:before="100" w:beforeAutospacing="1" w:after="100" w:afterAutospacing="1"/>
    </w:pPr>
    <w:rPr>
      <w:rFonts w:ascii="Times New Roman" w:hAnsi="Times New Roman"/>
      <w:sz w:val="32"/>
      <w:szCs w:val="32"/>
    </w:rPr>
  </w:style>
  <w:style w:type="paragraph" w:customStyle="1" w:styleId="xl98">
    <w:name w:val="xl98"/>
    <w:basedOn w:val="a"/>
    <w:rsid w:val="003B6801"/>
    <w:pPr>
      <w:widowControl/>
      <w:autoSpaceDE/>
      <w:autoSpaceDN/>
      <w:adjustRightInd/>
      <w:spacing w:before="100" w:beforeAutospacing="1" w:after="100" w:afterAutospacing="1"/>
    </w:pPr>
    <w:rPr>
      <w:rFonts w:ascii="Times New Roman" w:hAnsi="Times New Roman"/>
      <w:sz w:val="28"/>
      <w:szCs w:val="28"/>
    </w:rPr>
  </w:style>
  <w:style w:type="paragraph" w:customStyle="1" w:styleId="xl99">
    <w:name w:val="xl99"/>
    <w:basedOn w:val="a"/>
    <w:rsid w:val="003B6801"/>
    <w:pPr>
      <w:widowControl/>
      <w:autoSpaceDE/>
      <w:autoSpaceDN/>
      <w:adjustRightInd/>
      <w:spacing w:before="100" w:beforeAutospacing="1" w:after="100" w:afterAutospacing="1"/>
      <w:jc w:val="center"/>
    </w:pPr>
    <w:rPr>
      <w:rFonts w:ascii="Times New Roman" w:hAnsi="Times New Roman"/>
      <w:b/>
      <w:bCs/>
      <w:sz w:val="32"/>
      <w:szCs w:val="32"/>
    </w:rPr>
  </w:style>
  <w:style w:type="paragraph" w:customStyle="1" w:styleId="xl100">
    <w:name w:val="xl100"/>
    <w:basedOn w:val="a"/>
    <w:rsid w:val="003B6801"/>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01">
    <w:name w:val="xl101"/>
    <w:basedOn w:val="a"/>
    <w:rsid w:val="003B6801"/>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02">
    <w:name w:val="xl102"/>
    <w:basedOn w:val="a"/>
    <w:rsid w:val="003B6801"/>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03">
    <w:name w:val="xl103"/>
    <w:basedOn w:val="a"/>
    <w:rsid w:val="003B6801"/>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04">
    <w:name w:val="xl104"/>
    <w:basedOn w:val="a"/>
    <w:rsid w:val="003B6801"/>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05">
    <w:name w:val="xl105"/>
    <w:basedOn w:val="a"/>
    <w:rsid w:val="003B6801"/>
    <w:pPr>
      <w:widowControl/>
      <w:autoSpaceDE/>
      <w:autoSpaceDN/>
      <w:adjustRightInd/>
      <w:spacing w:before="100" w:beforeAutospacing="1" w:after="100" w:afterAutospacing="1"/>
    </w:pPr>
    <w:rPr>
      <w:rFonts w:ascii="Times New Roman" w:hAnsi="Times New Roman"/>
    </w:rPr>
  </w:style>
  <w:style w:type="paragraph" w:customStyle="1" w:styleId="xl106">
    <w:name w:val="xl106"/>
    <w:basedOn w:val="a"/>
    <w:rsid w:val="003B6801"/>
    <w:pPr>
      <w:widowControl/>
      <w:autoSpaceDE/>
      <w:autoSpaceDN/>
      <w:adjustRightInd/>
      <w:spacing w:before="100" w:beforeAutospacing="1" w:after="100" w:afterAutospacing="1"/>
      <w:jc w:val="center"/>
    </w:pPr>
    <w:rPr>
      <w:rFonts w:ascii="Times New Roman" w:hAnsi="Times New Roman"/>
      <w:sz w:val="32"/>
      <w:szCs w:val="32"/>
    </w:rPr>
  </w:style>
  <w:style w:type="paragraph" w:customStyle="1" w:styleId="xl107">
    <w:name w:val="xl107"/>
    <w:basedOn w:val="a"/>
    <w:rsid w:val="003B6801"/>
    <w:pPr>
      <w:widowControl/>
      <w:autoSpaceDE/>
      <w:autoSpaceDN/>
      <w:adjustRightInd/>
      <w:spacing w:before="100" w:beforeAutospacing="1" w:after="100" w:afterAutospacing="1"/>
    </w:pPr>
    <w:rPr>
      <w:rFonts w:ascii="Times New Roman" w:hAnsi="Times New Roman"/>
      <w:sz w:val="20"/>
      <w:szCs w:val="20"/>
    </w:rPr>
  </w:style>
  <w:style w:type="paragraph" w:customStyle="1" w:styleId="xl108">
    <w:name w:val="xl108"/>
    <w:basedOn w:val="a"/>
    <w:rsid w:val="003B6801"/>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Times New Roman" w:hAnsi="Times New Roman"/>
      <w:sz w:val="20"/>
      <w:szCs w:val="20"/>
    </w:rPr>
  </w:style>
  <w:style w:type="paragraph" w:customStyle="1" w:styleId="xl109">
    <w:name w:val="xl109"/>
    <w:basedOn w:val="a"/>
    <w:rsid w:val="003B6801"/>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110">
    <w:name w:val="xl110"/>
    <w:basedOn w:val="a"/>
    <w:rsid w:val="003B6801"/>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11">
    <w:name w:val="xl111"/>
    <w:basedOn w:val="a"/>
    <w:rsid w:val="003B6801"/>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rPr>
  </w:style>
  <w:style w:type="paragraph" w:customStyle="1" w:styleId="xl112">
    <w:name w:val="xl112"/>
    <w:basedOn w:val="a"/>
    <w:rsid w:val="003B6801"/>
    <w:pPr>
      <w:widowControl/>
      <w:pBdr>
        <w:top w:val="single" w:sz="4" w:space="0" w:color="auto"/>
        <w:left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13">
    <w:name w:val="xl113"/>
    <w:basedOn w:val="a"/>
    <w:rsid w:val="003B6801"/>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rPr>
  </w:style>
  <w:style w:type="paragraph" w:customStyle="1" w:styleId="xl114">
    <w:name w:val="xl114"/>
    <w:basedOn w:val="a"/>
    <w:rsid w:val="003B6801"/>
    <w:pPr>
      <w:widowControl/>
      <w:pBdr>
        <w:left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15">
    <w:name w:val="xl115"/>
    <w:basedOn w:val="a"/>
    <w:rsid w:val="003B6801"/>
    <w:pPr>
      <w:widowControl/>
      <w:pBdr>
        <w:right w:val="single" w:sz="4" w:space="0" w:color="auto"/>
      </w:pBdr>
      <w:autoSpaceDE/>
      <w:autoSpaceDN/>
      <w:adjustRightInd/>
      <w:spacing w:before="100" w:beforeAutospacing="1" w:after="100" w:afterAutospacing="1"/>
      <w:jc w:val="center"/>
      <w:textAlignment w:val="center"/>
    </w:pPr>
    <w:rPr>
      <w:rFonts w:ascii="Times New Roman" w:hAnsi="Times New Roman"/>
    </w:rPr>
  </w:style>
  <w:style w:type="paragraph" w:customStyle="1" w:styleId="xl116">
    <w:name w:val="xl116"/>
    <w:basedOn w:val="a"/>
    <w:rsid w:val="003B6801"/>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17">
    <w:name w:val="xl117"/>
    <w:basedOn w:val="a"/>
    <w:rsid w:val="003B6801"/>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rPr>
  </w:style>
  <w:style w:type="paragraph" w:customStyle="1" w:styleId="xl118">
    <w:name w:val="xl118"/>
    <w:basedOn w:val="a"/>
    <w:rsid w:val="003B6801"/>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19">
    <w:name w:val="xl119"/>
    <w:basedOn w:val="a"/>
    <w:rsid w:val="003B6801"/>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20">
    <w:name w:val="xl120"/>
    <w:basedOn w:val="a"/>
    <w:rsid w:val="003B680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21">
    <w:name w:val="xl121"/>
    <w:basedOn w:val="a"/>
    <w:rsid w:val="003B680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rPr>
  </w:style>
  <w:style w:type="paragraph" w:customStyle="1" w:styleId="xl122">
    <w:name w:val="xl122"/>
    <w:basedOn w:val="a"/>
    <w:rsid w:val="003B6801"/>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Times New Roman" w:hAnsi="Times New Roman"/>
      <w:b/>
      <w:bCs/>
      <w:color w:val="000000"/>
      <w:sz w:val="20"/>
      <w:szCs w:val="20"/>
      <w:u w:val="single"/>
    </w:rPr>
  </w:style>
  <w:style w:type="paragraph" w:customStyle="1" w:styleId="xl123">
    <w:name w:val="xl123"/>
    <w:basedOn w:val="a"/>
    <w:rsid w:val="003B6801"/>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b/>
      <w:bCs/>
      <w:color w:val="000000"/>
      <w:sz w:val="20"/>
      <w:szCs w:val="20"/>
      <w:u w:val="single"/>
    </w:rPr>
  </w:style>
  <w:style w:type="paragraph" w:customStyle="1" w:styleId="xl124">
    <w:name w:val="xl124"/>
    <w:basedOn w:val="a"/>
    <w:rsid w:val="003B6801"/>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25">
    <w:name w:val="xl125"/>
    <w:basedOn w:val="a"/>
    <w:rsid w:val="003B6801"/>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26">
    <w:name w:val="xl126"/>
    <w:basedOn w:val="a"/>
    <w:rsid w:val="003B680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b/>
      <w:bCs/>
    </w:rPr>
  </w:style>
  <w:style w:type="paragraph" w:customStyle="1" w:styleId="xl127">
    <w:name w:val="xl127"/>
    <w:basedOn w:val="a"/>
    <w:rsid w:val="003B680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rPr>
  </w:style>
  <w:style w:type="paragraph" w:customStyle="1" w:styleId="xl128">
    <w:name w:val="xl128"/>
    <w:basedOn w:val="a"/>
    <w:rsid w:val="003B6801"/>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29">
    <w:name w:val="xl129"/>
    <w:basedOn w:val="a"/>
    <w:rsid w:val="003B6801"/>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30">
    <w:name w:val="xl130"/>
    <w:basedOn w:val="a"/>
    <w:rsid w:val="003B680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31">
    <w:name w:val="xl131"/>
    <w:basedOn w:val="a"/>
    <w:rsid w:val="003B680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rPr>
  </w:style>
  <w:style w:type="paragraph" w:customStyle="1" w:styleId="xl132">
    <w:name w:val="xl132"/>
    <w:basedOn w:val="a"/>
    <w:rsid w:val="003B6801"/>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Times New Roman" w:hAnsi="Times New Roman"/>
      <w:b/>
      <w:bCs/>
      <w:sz w:val="20"/>
      <w:szCs w:val="20"/>
      <w:u w:val="single"/>
    </w:rPr>
  </w:style>
  <w:style w:type="paragraph" w:customStyle="1" w:styleId="xl133">
    <w:name w:val="xl133"/>
    <w:basedOn w:val="a"/>
    <w:rsid w:val="003B6801"/>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b/>
      <w:bCs/>
      <w:sz w:val="20"/>
      <w:szCs w:val="20"/>
      <w:u w:val="single"/>
    </w:rPr>
  </w:style>
  <w:style w:type="paragraph" w:customStyle="1" w:styleId="xl134">
    <w:name w:val="xl134"/>
    <w:basedOn w:val="a"/>
    <w:rsid w:val="003B6801"/>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35">
    <w:name w:val="xl135"/>
    <w:basedOn w:val="a"/>
    <w:rsid w:val="003B6801"/>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36">
    <w:name w:val="xl136"/>
    <w:basedOn w:val="a"/>
    <w:rsid w:val="003B6801"/>
    <w:pPr>
      <w:widowControl/>
      <w:pBdr>
        <w:top w:val="single" w:sz="4" w:space="0" w:color="auto"/>
        <w:left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37">
    <w:name w:val="xl137"/>
    <w:basedOn w:val="a"/>
    <w:rsid w:val="003B6801"/>
    <w:pPr>
      <w:widowControl/>
      <w:pBdr>
        <w:left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38">
    <w:name w:val="xl138"/>
    <w:basedOn w:val="a"/>
    <w:rsid w:val="003B6801"/>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39">
    <w:name w:val="xl139"/>
    <w:basedOn w:val="a"/>
    <w:rsid w:val="003B6801"/>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40">
    <w:name w:val="xl140"/>
    <w:basedOn w:val="a"/>
    <w:rsid w:val="003B6801"/>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41">
    <w:name w:val="xl141"/>
    <w:basedOn w:val="a"/>
    <w:rsid w:val="003B6801"/>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42">
    <w:name w:val="xl142"/>
    <w:basedOn w:val="a"/>
    <w:rsid w:val="003B680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b/>
      <w:bCs/>
    </w:rPr>
  </w:style>
  <w:style w:type="paragraph" w:customStyle="1" w:styleId="xl143">
    <w:name w:val="xl143"/>
    <w:basedOn w:val="a"/>
    <w:rsid w:val="003B680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rPr>
  </w:style>
  <w:style w:type="paragraph" w:customStyle="1" w:styleId="xl144">
    <w:name w:val="xl144"/>
    <w:basedOn w:val="a"/>
    <w:rsid w:val="003B6801"/>
    <w:pPr>
      <w:widowControl/>
      <w:autoSpaceDE/>
      <w:autoSpaceDN/>
      <w:adjustRightInd/>
      <w:spacing w:before="100" w:beforeAutospacing="1" w:after="100" w:afterAutospacing="1"/>
    </w:pPr>
    <w:rPr>
      <w:rFonts w:ascii="Times New Roman" w:hAnsi="Times New Roman"/>
      <w:sz w:val="20"/>
      <w:szCs w:val="20"/>
    </w:rPr>
  </w:style>
  <w:style w:type="paragraph" w:customStyle="1" w:styleId="xl145">
    <w:name w:val="xl145"/>
    <w:basedOn w:val="a"/>
    <w:rsid w:val="003B6801"/>
    <w:pPr>
      <w:widowControl/>
      <w:autoSpaceDE/>
      <w:autoSpaceDN/>
      <w:adjustRightInd/>
      <w:spacing w:before="100" w:beforeAutospacing="1" w:after="100" w:afterAutospacing="1"/>
    </w:pPr>
    <w:rPr>
      <w:rFonts w:ascii="Times New Roman" w:hAnsi="Times New Roman"/>
    </w:rPr>
  </w:style>
  <w:style w:type="paragraph" w:customStyle="1" w:styleId="xl146">
    <w:name w:val="xl146"/>
    <w:basedOn w:val="a"/>
    <w:rsid w:val="003B6801"/>
    <w:pPr>
      <w:widowControl/>
      <w:pBdr>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47">
    <w:name w:val="xl147"/>
    <w:basedOn w:val="a"/>
    <w:rsid w:val="003B6801"/>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rPr>
  </w:style>
  <w:style w:type="paragraph" w:customStyle="1" w:styleId="xl148">
    <w:name w:val="xl148"/>
    <w:basedOn w:val="a"/>
    <w:rsid w:val="003B6801"/>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49">
    <w:name w:val="xl149"/>
    <w:basedOn w:val="a"/>
    <w:rsid w:val="003B6801"/>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rPr>
  </w:style>
  <w:style w:type="paragraph" w:customStyle="1" w:styleId="xl150">
    <w:name w:val="xl150"/>
    <w:basedOn w:val="a"/>
    <w:rsid w:val="003B6801"/>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51">
    <w:name w:val="xl151"/>
    <w:basedOn w:val="a"/>
    <w:rsid w:val="003B6801"/>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rPr>
  </w:style>
  <w:style w:type="paragraph" w:customStyle="1" w:styleId="xl152">
    <w:name w:val="xl152"/>
    <w:basedOn w:val="a"/>
    <w:rsid w:val="003B6801"/>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53">
    <w:name w:val="xl153"/>
    <w:basedOn w:val="a"/>
    <w:rsid w:val="003B680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54">
    <w:name w:val="xl154"/>
    <w:basedOn w:val="a"/>
    <w:rsid w:val="003B680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rPr>
  </w:style>
  <w:style w:type="paragraph" w:customStyle="1" w:styleId="xl155">
    <w:name w:val="xl155"/>
    <w:basedOn w:val="a"/>
    <w:rsid w:val="003B680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b/>
      <w:bCs/>
    </w:rPr>
  </w:style>
  <w:style w:type="paragraph" w:customStyle="1" w:styleId="xl156">
    <w:name w:val="xl156"/>
    <w:basedOn w:val="a"/>
    <w:rsid w:val="003B680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rPr>
  </w:style>
  <w:style w:type="paragraph" w:customStyle="1" w:styleId="xl157">
    <w:name w:val="xl157"/>
    <w:basedOn w:val="a"/>
    <w:rsid w:val="003B680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color w:val="FF0000"/>
      <w:sz w:val="20"/>
      <w:szCs w:val="20"/>
    </w:rPr>
  </w:style>
  <w:style w:type="paragraph" w:customStyle="1" w:styleId="xl158">
    <w:name w:val="xl158"/>
    <w:basedOn w:val="a"/>
    <w:rsid w:val="003B6801"/>
    <w:pPr>
      <w:widowControl/>
      <w:autoSpaceDE/>
      <w:autoSpaceDN/>
      <w:adjustRightInd/>
      <w:spacing w:before="100" w:beforeAutospacing="1" w:after="100" w:afterAutospacing="1"/>
      <w:jc w:val="center"/>
    </w:pPr>
    <w:rPr>
      <w:rFonts w:ascii="Times New Roman" w:hAnsi="Times New Roman"/>
      <w:sz w:val="32"/>
      <w:szCs w:val="32"/>
    </w:rPr>
  </w:style>
  <w:style w:type="paragraph" w:customStyle="1" w:styleId="xl159">
    <w:name w:val="xl159"/>
    <w:basedOn w:val="a"/>
    <w:rsid w:val="003B680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sz w:val="20"/>
      <w:szCs w:val="20"/>
    </w:rPr>
  </w:style>
  <w:style w:type="paragraph" w:customStyle="1" w:styleId="xl160">
    <w:name w:val="xl160"/>
    <w:basedOn w:val="a"/>
    <w:rsid w:val="003B680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rPr>
  </w:style>
  <w:style w:type="paragraph" w:customStyle="1" w:styleId="xl161">
    <w:name w:val="xl161"/>
    <w:basedOn w:val="a"/>
    <w:rsid w:val="003B680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b/>
      <w:bCs/>
    </w:rPr>
  </w:style>
  <w:style w:type="paragraph" w:customStyle="1" w:styleId="xl162">
    <w:name w:val="xl162"/>
    <w:basedOn w:val="a"/>
    <w:rsid w:val="003B680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rPr>
  </w:style>
  <w:style w:type="paragraph" w:customStyle="1" w:styleId="xl163">
    <w:name w:val="xl163"/>
    <w:basedOn w:val="a"/>
    <w:rsid w:val="003B680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color w:val="FF0000"/>
      <w:sz w:val="20"/>
      <w:szCs w:val="20"/>
    </w:rPr>
  </w:style>
  <w:style w:type="character" w:customStyle="1" w:styleId="211">
    <w:name w:val="Заголовок 2 Знак1"/>
    <w:basedOn w:val="a0"/>
    <w:uiPriority w:val="9"/>
    <w:semiHidden/>
    <w:rsid w:val="003B6801"/>
    <w:rPr>
      <w:rFonts w:asciiTheme="majorHAnsi" w:eastAsiaTheme="majorEastAsia" w:hAnsiTheme="majorHAnsi" w:cstheme="majorBidi"/>
      <w:color w:val="365F91" w:themeColor="accent1" w:themeShade="BF"/>
      <w:sz w:val="26"/>
      <w:szCs w:val="26"/>
    </w:rPr>
  </w:style>
  <w:style w:type="character" w:styleId="af7">
    <w:name w:val="Hyperlink"/>
    <w:basedOn w:val="a0"/>
    <w:uiPriority w:val="99"/>
    <w:unhideWhenUsed/>
    <w:rsid w:val="003B6801"/>
    <w:rPr>
      <w:color w:val="0000FF" w:themeColor="hyperlink"/>
      <w:u w:val="single"/>
    </w:rPr>
  </w:style>
  <w:style w:type="numbering" w:customStyle="1" w:styleId="23">
    <w:name w:val="Нет списка2"/>
    <w:next w:val="a2"/>
    <w:uiPriority w:val="99"/>
    <w:semiHidden/>
    <w:unhideWhenUsed/>
    <w:rsid w:val="006051F0"/>
  </w:style>
  <w:style w:type="table" w:customStyle="1" w:styleId="32">
    <w:name w:val="Сетка таблицы3"/>
    <w:basedOn w:val="a1"/>
    <w:next w:val="a8"/>
    <w:uiPriority w:val="59"/>
    <w:rsid w:val="006051F0"/>
    <w:pPr>
      <w:suppressAutoHyphens/>
    </w:pPr>
    <w:rPr>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605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061362">
      <w:bodyDiv w:val="1"/>
      <w:marLeft w:val="0"/>
      <w:marRight w:val="0"/>
      <w:marTop w:val="0"/>
      <w:marBottom w:val="0"/>
      <w:divBdr>
        <w:top w:val="none" w:sz="0" w:space="0" w:color="auto"/>
        <w:left w:val="none" w:sz="0" w:space="0" w:color="auto"/>
        <w:bottom w:val="none" w:sz="0" w:space="0" w:color="auto"/>
        <w:right w:val="none" w:sz="0" w:space="0" w:color="auto"/>
      </w:divBdr>
    </w:div>
    <w:div w:id="623267148">
      <w:bodyDiv w:val="1"/>
      <w:marLeft w:val="0"/>
      <w:marRight w:val="0"/>
      <w:marTop w:val="0"/>
      <w:marBottom w:val="0"/>
      <w:divBdr>
        <w:top w:val="none" w:sz="0" w:space="0" w:color="auto"/>
        <w:left w:val="none" w:sz="0" w:space="0" w:color="auto"/>
        <w:bottom w:val="none" w:sz="0" w:space="0" w:color="auto"/>
        <w:right w:val="none" w:sz="0" w:space="0" w:color="auto"/>
      </w:divBdr>
      <w:divsChild>
        <w:div w:id="122776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10956</Words>
  <Characters>62450</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Чудопал Мария Александровна</cp:lastModifiedBy>
  <cp:revision>6</cp:revision>
  <cp:lastPrinted>2023-05-24T07:50:00Z</cp:lastPrinted>
  <dcterms:created xsi:type="dcterms:W3CDTF">2026-05-25T05:47:00Z</dcterms:created>
  <dcterms:modified xsi:type="dcterms:W3CDTF">2026-05-26T05:31:00Z</dcterms:modified>
</cp:coreProperties>
</file>