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675F4C5E"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B83F85">
        <w:rPr>
          <w:szCs w:val="28"/>
        </w:rPr>
        <w:t xml:space="preserve">строительного инструмента, расходных материалов </w:t>
      </w:r>
      <w:r w:rsidR="008B0A86">
        <w:rPr>
          <w:szCs w:val="28"/>
        </w:rPr>
        <w:t xml:space="preserve">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6FF5499"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DF3EF8" w:rsidRPr="00DF3EF8">
        <w:rPr>
          <w:shd w:val="clear" w:color="auto" w:fill="FFFFFF"/>
        </w:rPr>
        <w:t>Заместителя начальника учреждения Беспаловой Надежды Александровны, действующей на основании доверенности от 07 августа 2025 № 50/37-н/50-2025-6-169,</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10DFC97B"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B83F85">
        <w:rPr>
          <w:szCs w:val="28"/>
        </w:rPr>
        <w:t>строительный инструмент, расходные материалы</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w:t>
      </w:r>
      <w:proofErr w:type="gramStart"/>
      <w:r w:rsidRPr="002A7C81">
        <w:t xml:space="preserve">употреблении,   </w:t>
      </w:r>
      <w:proofErr w:type="gramEnd"/>
      <w:r w:rsidRPr="002A7C81">
        <w:t xml:space="preserve">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proofErr w:type="gramStart"/>
      <w:r w:rsidR="00BF2F8A" w:rsidRPr="0016233E">
        <w:rPr>
          <w:bCs/>
        </w:rPr>
        <w:t xml:space="preserve">   </w:t>
      </w:r>
      <w:r w:rsidR="00BF2F8A" w:rsidRPr="0016233E">
        <w:t>(</w:t>
      </w:r>
      <w:proofErr w:type="gramEnd"/>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w:t>
      </w:r>
      <w:r w:rsidRPr="00AB529E">
        <w:lastRenderedPageBreak/>
        <w:t xml:space="preserve">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lastRenderedPageBreak/>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w:t>
      </w:r>
      <w:proofErr w:type="gramStart"/>
      <w:r w:rsidRPr="00AB529E">
        <w:t>2.Требовать</w:t>
      </w:r>
      <w:proofErr w:type="gramEnd"/>
      <w:r w:rsidRPr="00AB529E">
        <w:t xml:space="preserve">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w:t>
      </w:r>
      <w:proofErr w:type="gramStart"/>
      <w:r w:rsidRPr="00AB529E">
        <w:t>2.При</w:t>
      </w:r>
      <w:proofErr w:type="gramEnd"/>
      <w:r w:rsidRPr="00AB529E">
        <w:t xml:space="preserve">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 xml:space="preserve">Исполнять иные обязательства, предусмотренные законодательством </w:t>
      </w:r>
      <w:r w:rsidRPr="00AB529E">
        <w:lastRenderedPageBreak/>
        <w:t>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proofErr w:type="gramStart"/>
      <w:r w:rsidR="00972C71">
        <w:t>3</w:t>
      </w:r>
      <w:r w:rsidRPr="00AB529E">
        <w:t>.При</w:t>
      </w:r>
      <w:proofErr w:type="gramEnd"/>
      <w:r w:rsidRPr="00AB529E">
        <w:t xml:space="preserve">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 xml:space="preserve">Расходы, связанные с заменой товара </w:t>
      </w:r>
      <w:proofErr w:type="gramStart"/>
      <w:r w:rsidRPr="00AB529E">
        <w:t>ненадлежащего</w:t>
      </w:r>
      <w:r w:rsidR="00CE38C0">
        <w:t xml:space="preserve"> </w:t>
      </w:r>
      <w:r w:rsidRPr="00AB529E">
        <w:t>качества</w:t>
      </w:r>
      <w:proofErr w:type="gramEnd"/>
      <w:r w:rsidRPr="00AB529E">
        <w:t xml:space="preserve">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lastRenderedPageBreak/>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w:t>
      </w:r>
      <w:proofErr w:type="gramStart"/>
      <w:r w:rsidRPr="00AB529E">
        <w:rPr>
          <w:spacing w:val="-2"/>
        </w:rPr>
        <w:t>5.Пеня</w:t>
      </w:r>
      <w:proofErr w:type="gramEnd"/>
      <w:r w:rsidRPr="00AB529E">
        <w:rPr>
          <w:spacing w:val="-2"/>
        </w:rPr>
        <w:t xml:space="preserve">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23CA956C" w14:textId="77777777" w:rsidR="00910904" w:rsidRDefault="00910904" w:rsidP="00C36B25">
      <w:pPr>
        <w:ind w:firstLine="708"/>
        <w:jc w:val="both"/>
        <w:rPr>
          <w:spacing w:val="-2"/>
        </w:rPr>
      </w:pP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2F9347BB" w14:textId="40339711" w:rsidR="009C2A42" w:rsidRDefault="009C2A42" w:rsidP="00351C92">
      <w:pPr>
        <w:widowControl w:val="0"/>
        <w:tabs>
          <w:tab w:val="left" w:pos="1418"/>
        </w:tabs>
        <w:jc w:val="both"/>
        <w:rPr>
          <w:b/>
        </w:rPr>
      </w:pPr>
    </w:p>
    <w:p w14:paraId="1637419E" w14:textId="77777777" w:rsidR="009C2A42" w:rsidRDefault="009C2A4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w:t>
      </w:r>
      <w:proofErr w:type="gramStart"/>
      <w:r w:rsidRPr="00CC5127">
        <w:rPr>
          <w:sz w:val="24"/>
          <w:szCs w:val="24"/>
        </w:rPr>
        <w:t>в  разделе</w:t>
      </w:r>
      <w:proofErr w:type="gramEnd"/>
      <w:r w:rsidRPr="00CC5127">
        <w:rPr>
          <w:sz w:val="24"/>
          <w:szCs w:val="24"/>
        </w:rPr>
        <w:t xml:space="preserve">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lastRenderedPageBreak/>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1FAA1F7E"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EE70439" w14:textId="77777777" w:rsidR="00BF2F8A" w:rsidRDefault="00BF2F8A" w:rsidP="00B723D7">
            <w:pPr>
              <w:pStyle w:val="aa"/>
              <w:rPr>
                <w:rFonts w:ascii="Times New Roman" w:hAnsi="Times New Roman"/>
                <w:color w:val="000000"/>
                <w:sz w:val="24"/>
                <w:szCs w:val="24"/>
                <w:highlight w:val="yellow"/>
              </w:rPr>
            </w:pPr>
          </w:p>
          <w:p w14:paraId="672FFCEA" w14:textId="77777777" w:rsidR="00BF2F8A" w:rsidRDefault="00BF2F8A" w:rsidP="00B723D7">
            <w:pPr>
              <w:pStyle w:val="aa"/>
              <w:rPr>
                <w:rFonts w:ascii="Times New Roman" w:hAnsi="Times New Roman"/>
                <w:color w:val="000000"/>
                <w:sz w:val="24"/>
                <w:szCs w:val="24"/>
                <w:highlight w:val="yellow"/>
              </w:rPr>
            </w:pPr>
          </w:p>
          <w:p w14:paraId="12C73DEE" w14:textId="77777777" w:rsidR="00BF2F8A" w:rsidRDefault="00BF2F8A" w:rsidP="00B723D7">
            <w:pPr>
              <w:pStyle w:val="aa"/>
              <w:rPr>
                <w:rFonts w:ascii="Times New Roman" w:hAnsi="Times New Roman"/>
                <w:color w:val="000000"/>
                <w:sz w:val="24"/>
                <w:szCs w:val="24"/>
                <w:highlight w:val="yellow"/>
              </w:rPr>
            </w:pPr>
          </w:p>
          <w:p w14:paraId="06CE4B69" w14:textId="77777777" w:rsidR="00BF2F8A" w:rsidRDefault="00BF2F8A" w:rsidP="00B723D7">
            <w:pPr>
              <w:pStyle w:val="aa"/>
              <w:rPr>
                <w:rFonts w:ascii="Times New Roman" w:hAnsi="Times New Roman"/>
                <w:color w:val="000000"/>
                <w:sz w:val="24"/>
                <w:szCs w:val="24"/>
                <w:highlight w:val="yellow"/>
              </w:rPr>
            </w:pPr>
          </w:p>
          <w:p w14:paraId="46AFADEB" w14:textId="77777777" w:rsidR="00BF2F8A" w:rsidRDefault="00BF2F8A" w:rsidP="00B723D7">
            <w:pPr>
              <w:pStyle w:val="aa"/>
              <w:rPr>
                <w:rFonts w:ascii="Times New Roman" w:hAnsi="Times New Roman"/>
                <w:color w:val="000000"/>
                <w:sz w:val="24"/>
                <w:szCs w:val="24"/>
                <w:highlight w:val="yellow"/>
              </w:rPr>
            </w:pPr>
          </w:p>
          <w:p w14:paraId="64B47002" w14:textId="77777777" w:rsidR="00BF2F8A" w:rsidRDefault="00BF2F8A" w:rsidP="00B723D7">
            <w:pPr>
              <w:pStyle w:val="aa"/>
              <w:rPr>
                <w:rFonts w:ascii="Times New Roman" w:hAnsi="Times New Roman"/>
                <w:color w:val="000000"/>
                <w:sz w:val="24"/>
                <w:szCs w:val="24"/>
                <w:highlight w:val="yellow"/>
              </w:rPr>
            </w:pPr>
          </w:p>
          <w:p w14:paraId="3ED19D58" w14:textId="77777777" w:rsidR="00BF2F8A" w:rsidRDefault="00BF2F8A" w:rsidP="00B723D7">
            <w:pPr>
              <w:pStyle w:val="aa"/>
              <w:rPr>
                <w:rFonts w:ascii="Times New Roman" w:hAnsi="Times New Roman"/>
                <w:color w:val="000000"/>
                <w:sz w:val="24"/>
                <w:szCs w:val="24"/>
                <w:highlight w:val="yellow"/>
              </w:rPr>
            </w:pPr>
          </w:p>
          <w:p w14:paraId="05357ABD" w14:textId="77777777" w:rsidR="00BF2F8A" w:rsidRDefault="00BF2F8A" w:rsidP="00B723D7">
            <w:pPr>
              <w:pStyle w:val="aa"/>
              <w:rPr>
                <w:rFonts w:ascii="Times New Roman" w:hAnsi="Times New Roman"/>
                <w:color w:val="000000"/>
                <w:sz w:val="24"/>
                <w:szCs w:val="24"/>
                <w:highlight w:val="yellow"/>
              </w:rPr>
            </w:pPr>
          </w:p>
          <w:p w14:paraId="2AA3A917" w14:textId="77777777" w:rsidR="00BF2F8A" w:rsidRDefault="00BF2F8A" w:rsidP="00B723D7">
            <w:pPr>
              <w:pStyle w:val="aa"/>
              <w:rPr>
                <w:rFonts w:ascii="Times New Roman" w:hAnsi="Times New Roman"/>
                <w:color w:val="000000"/>
                <w:sz w:val="24"/>
                <w:szCs w:val="24"/>
                <w:highlight w:val="yellow"/>
              </w:rPr>
            </w:pPr>
          </w:p>
          <w:p w14:paraId="40811D5A"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lastRenderedPageBreak/>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7A6021E8" w14:textId="77777777" w:rsidR="00B723D7" w:rsidRDefault="00B723D7" w:rsidP="00B723D7">
            <w:pPr>
              <w:pStyle w:val="aa"/>
              <w:rPr>
                <w:rFonts w:ascii="Times New Roman" w:hAnsi="Times New Roman"/>
                <w:b/>
                <w:color w:val="000000"/>
                <w:sz w:val="24"/>
                <w:szCs w:val="24"/>
              </w:rPr>
            </w:pPr>
          </w:p>
          <w:p w14:paraId="5501B92A" w14:textId="77777777" w:rsidR="00B723D7" w:rsidRDefault="00B723D7" w:rsidP="00B723D7">
            <w:pPr>
              <w:pStyle w:val="aa"/>
              <w:rPr>
                <w:rFonts w:ascii="Times New Roman" w:hAnsi="Times New Roman"/>
                <w:b/>
                <w:color w:val="000000"/>
                <w:sz w:val="24"/>
                <w:szCs w:val="24"/>
              </w:rPr>
            </w:pPr>
          </w:p>
          <w:p w14:paraId="3E297213" w14:textId="77777777" w:rsidR="00B723D7" w:rsidRDefault="00B723D7" w:rsidP="00B723D7">
            <w:pPr>
              <w:pStyle w:val="aa"/>
              <w:rPr>
                <w:rFonts w:ascii="Times New Roman" w:hAnsi="Times New Roman"/>
                <w:b/>
                <w:color w:val="000000"/>
                <w:sz w:val="24"/>
                <w:szCs w:val="24"/>
              </w:rPr>
            </w:pPr>
          </w:p>
          <w:p w14:paraId="570A195E" w14:textId="77777777" w:rsidR="00B723D7" w:rsidRDefault="00B723D7" w:rsidP="00B723D7">
            <w:pPr>
              <w:pStyle w:val="aa"/>
              <w:rPr>
                <w:rFonts w:ascii="Times New Roman" w:hAnsi="Times New Roman"/>
                <w:b/>
                <w:color w:val="000000"/>
                <w:sz w:val="24"/>
                <w:szCs w:val="24"/>
              </w:rPr>
            </w:pPr>
          </w:p>
          <w:p w14:paraId="397C1C84" w14:textId="77777777" w:rsidR="00B723D7" w:rsidRDefault="00B723D7" w:rsidP="00B723D7">
            <w:pPr>
              <w:pStyle w:val="aa"/>
              <w:rPr>
                <w:rFonts w:ascii="Times New Roman" w:hAnsi="Times New Roman"/>
                <w:b/>
                <w:color w:val="000000"/>
                <w:sz w:val="24"/>
                <w:szCs w:val="24"/>
              </w:rPr>
            </w:pPr>
          </w:p>
          <w:p w14:paraId="695EC6F9" w14:textId="77777777" w:rsidR="00B723D7" w:rsidRDefault="00B723D7" w:rsidP="00B723D7">
            <w:pPr>
              <w:pStyle w:val="aa"/>
              <w:rPr>
                <w:rFonts w:ascii="Times New Roman" w:hAnsi="Times New Roman"/>
                <w:b/>
                <w:color w:val="000000"/>
                <w:sz w:val="24"/>
                <w:szCs w:val="24"/>
              </w:rPr>
            </w:pPr>
          </w:p>
          <w:p w14:paraId="7404222F" w14:textId="77777777" w:rsidR="00B723D7" w:rsidRDefault="00B723D7" w:rsidP="00B723D7">
            <w:pPr>
              <w:pStyle w:val="aa"/>
              <w:rPr>
                <w:rFonts w:ascii="Times New Roman" w:hAnsi="Times New Roman"/>
                <w:b/>
                <w:color w:val="000000"/>
                <w:sz w:val="24"/>
                <w:szCs w:val="24"/>
              </w:rPr>
            </w:pPr>
          </w:p>
          <w:p w14:paraId="5DA05C35" w14:textId="77777777" w:rsidR="00B723D7" w:rsidRDefault="00B723D7" w:rsidP="00B723D7">
            <w:pPr>
              <w:pStyle w:val="aa"/>
              <w:rPr>
                <w:rFonts w:ascii="Times New Roman" w:hAnsi="Times New Roman"/>
                <w:b/>
                <w:color w:val="000000"/>
                <w:sz w:val="24"/>
                <w:szCs w:val="24"/>
              </w:rPr>
            </w:pPr>
          </w:p>
          <w:p w14:paraId="2EAADD02" w14:textId="1A1297B8" w:rsidR="00B723D7" w:rsidRDefault="00B723D7" w:rsidP="00B723D7">
            <w:pPr>
              <w:pStyle w:val="aa"/>
              <w:rPr>
                <w:rFonts w:ascii="Times New Roman" w:hAnsi="Times New Roman"/>
                <w:b/>
                <w:color w:val="000000"/>
                <w:sz w:val="24"/>
                <w:szCs w:val="24"/>
              </w:rPr>
            </w:pPr>
          </w:p>
          <w:p w14:paraId="56531D92" w14:textId="4DA25EED" w:rsidR="00B723D7" w:rsidRDefault="00B723D7" w:rsidP="00B723D7">
            <w:pPr>
              <w:pStyle w:val="aa"/>
              <w:rPr>
                <w:rFonts w:ascii="Times New Roman" w:hAnsi="Times New Roman"/>
                <w:b/>
                <w:color w:val="000000"/>
                <w:sz w:val="24"/>
                <w:szCs w:val="24"/>
              </w:rPr>
            </w:pPr>
          </w:p>
          <w:p w14:paraId="149F51BE" w14:textId="77777777" w:rsidR="00F50F55" w:rsidRDefault="00F50F55" w:rsidP="00B723D7">
            <w:pPr>
              <w:pStyle w:val="aa"/>
              <w:rPr>
                <w:rFonts w:ascii="Times New Roman" w:hAnsi="Times New Roman"/>
                <w:b/>
                <w:color w:val="000000"/>
                <w:sz w:val="24"/>
                <w:szCs w:val="24"/>
              </w:rPr>
            </w:pPr>
          </w:p>
          <w:p w14:paraId="567D5E48" w14:textId="77777777" w:rsidR="00F50F55" w:rsidRDefault="00F50F55" w:rsidP="00B723D7">
            <w:pPr>
              <w:pStyle w:val="aa"/>
              <w:rPr>
                <w:rFonts w:ascii="Times New Roman" w:hAnsi="Times New Roman"/>
                <w:b/>
                <w:color w:val="000000"/>
                <w:sz w:val="24"/>
                <w:szCs w:val="24"/>
              </w:rPr>
            </w:pPr>
          </w:p>
          <w:p w14:paraId="0DAAAEFE" w14:textId="77777777" w:rsidR="00F50F55" w:rsidRDefault="00F50F55" w:rsidP="00B723D7">
            <w:pPr>
              <w:pStyle w:val="aa"/>
              <w:rPr>
                <w:rFonts w:ascii="Times New Roman" w:hAnsi="Times New Roman"/>
                <w:b/>
                <w:color w:val="000000"/>
                <w:sz w:val="24"/>
                <w:szCs w:val="24"/>
              </w:rPr>
            </w:pPr>
          </w:p>
          <w:p w14:paraId="173B52F3" w14:textId="77777777" w:rsidR="00F50F55" w:rsidRDefault="00F50F55" w:rsidP="00B723D7">
            <w:pPr>
              <w:pStyle w:val="aa"/>
              <w:rPr>
                <w:rFonts w:ascii="Times New Roman" w:hAnsi="Times New Roman"/>
                <w:b/>
                <w:color w:val="000000"/>
                <w:sz w:val="24"/>
                <w:szCs w:val="24"/>
              </w:rPr>
            </w:pPr>
          </w:p>
          <w:p w14:paraId="125024D5" w14:textId="361FB9EB" w:rsidR="00B723D7" w:rsidRPr="00B522C7" w:rsidRDefault="00B723D7" w:rsidP="00B723D7">
            <w:pPr>
              <w:pStyle w:val="aa"/>
              <w:rPr>
                <w:rFonts w:ascii="Times New Roman" w:hAnsi="Times New Roman"/>
                <w:color w:val="000000"/>
                <w:spacing w:val="-6"/>
                <w:sz w:val="24"/>
                <w:szCs w:val="24"/>
                <w:highlight w:val="yellow"/>
              </w:rPr>
            </w:pPr>
          </w:p>
        </w:tc>
      </w:tr>
    </w:tbl>
    <w:p w14:paraId="66657C64" w14:textId="5E61E949" w:rsidR="005D2A17" w:rsidRDefault="005D2A17" w:rsidP="005C4624">
      <w:pPr>
        <w:widowControl w:val="0"/>
        <w:ind w:right="-710"/>
        <w:outlineLvl w:val="0"/>
      </w:pPr>
    </w:p>
    <w:p w14:paraId="6409C55A" w14:textId="4753B870" w:rsidR="002A7B31" w:rsidRPr="001D5CA9" w:rsidRDefault="002A7B31" w:rsidP="003551B6">
      <w:pPr>
        <w:widowControl w:val="0"/>
        <w:ind w:left="5103"/>
        <w:jc w:val="right"/>
        <w:outlineLvl w:val="0"/>
      </w:pPr>
      <w:r>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B83F85" w:rsidRPr="00B47454" w14:paraId="21D11C80"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00757CE5" w14:textId="02B02911" w:rsidR="00B83F85" w:rsidRPr="00B83F85" w:rsidRDefault="00B83F85" w:rsidP="00B83F85">
            <w:pPr>
              <w:tabs>
                <w:tab w:val="left" w:pos="2985"/>
              </w:tabs>
              <w:jc w:val="both"/>
            </w:pPr>
            <w:r w:rsidRPr="00B83F85">
              <w:rPr>
                <w:color w:val="000000"/>
              </w:rPr>
              <w:t>Строительный пылесос</w:t>
            </w:r>
          </w:p>
        </w:tc>
        <w:tc>
          <w:tcPr>
            <w:tcW w:w="992" w:type="dxa"/>
            <w:tcBorders>
              <w:top w:val="single" w:sz="4" w:space="0" w:color="000000"/>
              <w:left w:val="single" w:sz="4" w:space="0" w:color="000000"/>
              <w:bottom w:val="single" w:sz="4" w:space="0" w:color="000000"/>
              <w:right w:val="single" w:sz="4" w:space="0" w:color="000000"/>
            </w:tcBorders>
            <w:vAlign w:val="bottom"/>
          </w:tcPr>
          <w:p w14:paraId="364506B4" w14:textId="3B243450"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11EF2FF" w14:textId="76F7B14F"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B83F85" w:rsidRPr="00B47454" w:rsidRDefault="00B83F85" w:rsidP="00B83F85">
            <w:pPr>
              <w:jc w:val="both"/>
            </w:pPr>
          </w:p>
        </w:tc>
      </w:tr>
      <w:tr w:rsidR="00B83F85" w:rsidRPr="00B47454" w14:paraId="28F4F129"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3CC927BF" w14:textId="175A2926" w:rsidR="00B83F85" w:rsidRPr="00B83F85" w:rsidRDefault="00B83F85" w:rsidP="00B83F85">
            <w:pPr>
              <w:tabs>
                <w:tab w:val="left" w:pos="2985"/>
              </w:tabs>
              <w:jc w:val="both"/>
            </w:pPr>
            <w:r w:rsidRPr="00B83F85">
              <w:rPr>
                <w:color w:val="000000"/>
              </w:rPr>
              <w:t xml:space="preserve">Сетевой лобзик </w:t>
            </w:r>
          </w:p>
        </w:tc>
        <w:tc>
          <w:tcPr>
            <w:tcW w:w="992" w:type="dxa"/>
            <w:tcBorders>
              <w:top w:val="single" w:sz="4" w:space="0" w:color="000000"/>
              <w:left w:val="single" w:sz="4" w:space="0" w:color="000000"/>
              <w:bottom w:val="single" w:sz="4" w:space="0" w:color="000000"/>
              <w:right w:val="single" w:sz="4" w:space="0" w:color="000000"/>
            </w:tcBorders>
            <w:vAlign w:val="bottom"/>
          </w:tcPr>
          <w:p w14:paraId="0C06A13B" w14:textId="78E95D9C"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75641BEA" w14:textId="2BB91C77"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1C8FC4CA"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27D38B2" w14:textId="77777777" w:rsidR="00B83F85" w:rsidRPr="00B47454" w:rsidRDefault="00B83F85" w:rsidP="00B83F85">
            <w:pPr>
              <w:jc w:val="both"/>
            </w:pPr>
          </w:p>
        </w:tc>
      </w:tr>
      <w:tr w:rsidR="00B83F85" w:rsidRPr="00B47454" w14:paraId="5E2B2053"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5527441" w14:textId="7785BF31" w:rsidR="00B83F85" w:rsidRPr="00B83F85" w:rsidRDefault="00B83F85" w:rsidP="00B83F85">
            <w:pPr>
              <w:tabs>
                <w:tab w:val="left" w:pos="2985"/>
              </w:tabs>
              <w:jc w:val="both"/>
            </w:pPr>
            <w:r w:rsidRPr="00B83F85">
              <w:rPr>
                <w:color w:val="000000"/>
              </w:rPr>
              <w:t>Пилки для электролобзика по дереву, 1упак. 5 шт.</w:t>
            </w:r>
          </w:p>
        </w:tc>
        <w:tc>
          <w:tcPr>
            <w:tcW w:w="992" w:type="dxa"/>
            <w:tcBorders>
              <w:top w:val="single" w:sz="4" w:space="0" w:color="000000"/>
              <w:left w:val="single" w:sz="4" w:space="0" w:color="000000"/>
              <w:bottom w:val="single" w:sz="4" w:space="0" w:color="000000"/>
              <w:right w:val="single" w:sz="4" w:space="0" w:color="000000"/>
            </w:tcBorders>
            <w:vAlign w:val="bottom"/>
          </w:tcPr>
          <w:p w14:paraId="6742B17C" w14:textId="6104C352"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049FD404" w14:textId="0EC5F8D5"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02955B7F"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6E3D9E6" w14:textId="77777777" w:rsidR="00B83F85" w:rsidRPr="00B47454" w:rsidRDefault="00B83F85" w:rsidP="00B83F85">
            <w:pPr>
              <w:jc w:val="both"/>
            </w:pPr>
          </w:p>
        </w:tc>
      </w:tr>
      <w:tr w:rsidR="00B83F85" w:rsidRPr="00B47454" w14:paraId="3B343759"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1DD2A1E6" w14:textId="5BE7C743" w:rsidR="00B83F85" w:rsidRPr="00B83F85" w:rsidRDefault="00B83F85" w:rsidP="00B83F85">
            <w:pPr>
              <w:tabs>
                <w:tab w:val="left" w:pos="2985"/>
              </w:tabs>
              <w:jc w:val="both"/>
            </w:pPr>
            <w:r w:rsidRPr="00B83F85">
              <w:rPr>
                <w:color w:val="000000"/>
              </w:rPr>
              <w:t>Пилки для лобзика по металлу 1упак. 5 шт.</w:t>
            </w:r>
          </w:p>
        </w:tc>
        <w:tc>
          <w:tcPr>
            <w:tcW w:w="992" w:type="dxa"/>
            <w:tcBorders>
              <w:top w:val="single" w:sz="4" w:space="0" w:color="000000"/>
              <w:left w:val="single" w:sz="4" w:space="0" w:color="000000"/>
              <w:bottom w:val="single" w:sz="4" w:space="0" w:color="000000"/>
              <w:right w:val="single" w:sz="4" w:space="0" w:color="000000"/>
            </w:tcBorders>
            <w:vAlign w:val="bottom"/>
          </w:tcPr>
          <w:p w14:paraId="3499A9AE" w14:textId="65D444E8"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060F49BD" w14:textId="1B6463E1"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138C7CC1"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F9AA838" w14:textId="77777777" w:rsidR="00B83F85" w:rsidRPr="00B47454" w:rsidRDefault="00B83F85" w:rsidP="00B83F85">
            <w:pPr>
              <w:jc w:val="both"/>
            </w:pPr>
          </w:p>
        </w:tc>
      </w:tr>
      <w:tr w:rsidR="00B83F85" w:rsidRPr="00B47454" w14:paraId="53E123BA"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15B3D75D" w14:textId="75588248" w:rsidR="00B83F85" w:rsidRPr="00B83F85" w:rsidRDefault="00B83F85" w:rsidP="00B83F85">
            <w:pPr>
              <w:tabs>
                <w:tab w:val="left" w:pos="2985"/>
              </w:tabs>
              <w:jc w:val="both"/>
            </w:pPr>
            <w:r w:rsidRPr="00B83F85">
              <w:rPr>
                <w:color w:val="000000"/>
              </w:rPr>
              <w:t xml:space="preserve">Набор инструментов </w:t>
            </w:r>
            <w:proofErr w:type="spellStart"/>
            <w:r w:rsidRPr="00B83F85">
              <w:rPr>
                <w:color w:val="000000"/>
              </w:rPr>
              <w:t>Gigant</w:t>
            </w:r>
            <w:proofErr w:type="spellEnd"/>
            <w:r w:rsidRPr="00B83F85">
              <w:rPr>
                <w:color w:val="000000"/>
              </w:rPr>
              <w:t xml:space="preserve"> 151 предмет, сталь </w:t>
            </w:r>
            <w:proofErr w:type="spellStart"/>
            <w:r w:rsidRPr="00B83F85">
              <w:rPr>
                <w:color w:val="000000"/>
              </w:rPr>
              <w:t>Cr</w:t>
            </w:r>
            <w:proofErr w:type="spellEnd"/>
            <w:r w:rsidRPr="00B83F85">
              <w:rPr>
                <w:color w:val="000000"/>
              </w:rPr>
              <w:t>-V GAS 151</w:t>
            </w:r>
          </w:p>
        </w:tc>
        <w:tc>
          <w:tcPr>
            <w:tcW w:w="992" w:type="dxa"/>
            <w:tcBorders>
              <w:top w:val="single" w:sz="4" w:space="0" w:color="000000"/>
              <w:left w:val="single" w:sz="4" w:space="0" w:color="000000"/>
              <w:bottom w:val="single" w:sz="4" w:space="0" w:color="000000"/>
              <w:right w:val="single" w:sz="4" w:space="0" w:color="000000"/>
            </w:tcBorders>
            <w:vAlign w:val="bottom"/>
          </w:tcPr>
          <w:p w14:paraId="2F59D4AA" w14:textId="5F8AF24D"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4405B58" w14:textId="707E4E69"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53FD13C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2EECF78A" w14:textId="77777777" w:rsidR="00B83F85" w:rsidRPr="00B47454" w:rsidRDefault="00B83F85" w:rsidP="00B83F85">
            <w:pPr>
              <w:jc w:val="both"/>
            </w:pPr>
          </w:p>
        </w:tc>
      </w:tr>
      <w:tr w:rsidR="00B83F85" w:rsidRPr="00B47454" w14:paraId="0F57B8E6"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3B5396E2" w14:textId="3892F533" w:rsidR="00B83F85" w:rsidRPr="00B83F85" w:rsidRDefault="00B83F85" w:rsidP="00B83F85">
            <w:pPr>
              <w:tabs>
                <w:tab w:val="left" w:pos="2985"/>
              </w:tabs>
              <w:jc w:val="both"/>
            </w:pPr>
            <w:r w:rsidRPr="00B83F85">
              <w:rPr>
                <w:color w:val="000000"/>
              </w:rPr>
              <w:t xml:space="preserve">Трубный ключ №1, угол 90 гр. 1" </w:t>
            </w:r>
            <w:proofErr w:type="spellStart"/>
            <w:r w:rsidRPr="00B83F85">
              <w:rPr>
                <w:color w:val="000000"/>
              </w:rPr>
              <w:t>Gigant</w:t>
            </w:r>
            <w:proofErr w:type="spellEnd"/>
            <w:r w:rsidRPr="00B83F85">
              <w:rPr>
                <w:color w:val="000000"/>
              </w:rPr>
              <w:t xml:space="preserve"> TKP-4</w:t>
            </w:r>
          </w:p>
        </w:tc>
        <w:tc>
          <w:tcPr>
            <w:tcW w:w="992" w:type="dxa"/>
            <w:tcBorders>
              <w:top w:val="single" w:sz="4" w:space="0" w:color="000000"/>
              <w:left w:val="single" w:sz="4" w:space="0" w:color="000000"/>
              <w:bottom w:val="single" w:sz="4" w:space="0" w:color="000000"/>
              <w:right w:val="single" w:sz="4" w:space="0" w:color="000000"/>
            </w:tcBorders>
            <w:vAlign w:val="bottom"/>
          </w:tcPr>
          <w:p w14:paraId="10D031F9" w14:textId="78D58475"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E19D714" w14:textId="32478207"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605CE7E4"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6738F68F" w14:textId="77777777" w:rsidR="00B83F85" w:rsidRPr="00B47454" w:rsidRDefault="00B83F85" w:rsidP="00B83F85">
            <w:pPr>
              <w:jc w:val="both"/>
            </w:pPr>
          </w:p>
        </w:tc>
      </w:tr>
      <w:tr w:rsidR="00B83F85" w:rsidRPr="00B47454" w14:paraId="411E8508"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1F008CE1" w14:textId="7C541464" w:rsidR="00B83F85" w:rsidRPr="00B83F85" w:rsidRDefault="00B83F85" w:rsidP="00B83F85">
            <w:pPr>
              <w:tabs>
                <w:tab w:val="left" w:pos="2985"/>
              </w:tabs>
              <w:jc w:val="both"/>
            </w:pPr>
            <w:r w:rsidRPr="00B83F85">
              <w:rPr>
                <w:color w:val="000000"/>
              </w:rPr>
              <w:t xml:space="preserve">Трубный ключ </w:t>
            </w:r>
            <w:proofErr w:type="spellStart"/>
            <w:r w:rsidRPr="00B83F85">
              <w:rPr>
                <w:color w:val="000000"/>
              </w:rPr>
              <w:t>Gigant</w:t>
            </w:r>
            <w:proofErr w:type="spellEnd"/>
            <w:r w:rsidRPr="00B83F85">
              <w:rPr>
                <w:color w:val="000000"/>
              </w:rPr>
              <w:t xml:space="preserve"> №2, угол 90 гр. 1,5" TKP-5</w:t>
            </w:r>
          </w:p>
        </w:tc>
        <w:tc>
          <w:tcPr>
            <w:tcW w:w="992" w:type="dxa"/>
            <w:tcBorders>
              <w:top w:val="single" w:sz="4" w:space="0" w:color="000000"/>
              <w:left w:val="single" w:sz="4" w:space="0" w:color="000000"/>
              <w:bottom w:val="single" w:sz="4" w:space="0" w:color="000000"/>
              <w:right w:val="single" w:sz="4" w:space="0" w:color="000000"/>
            </w:tcBorders>
            <w:vAlign w:val="bottom"/>
          </w:tcPr>
          <w:p w14:paraId="73295E4A" w14:textId="409F35F7"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51332D3" w14:textId="36E62577"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1C91788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13C9D5DF" w14:textId="77777777" w:rsidR="00B83F85" w:rsidRPr="00B47454" w:rsidRDefault="00B83F85" w:rsidP="00B83F85">
            <w:pPr>
              <w:jc w:val="both"/>
            </w:pPr>
          </w:p>
        </w:tc>
      </w:tr>
      <w:tr w:rsidR="00B83F85" w:rsidRPr="00B47454" w14:paraId="4EB3D2FD"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BE6084D" w14:textId="36380CD0" w:rsidR="00B83F85" w:rsidRPr="00B83F85" w:rsidRDefault="00B83F85" w:rsidP="00B83F85">
            <w:pPr>
              <w:tabs>
                <w:tab w:val="left" w:pos="2985"/>
              </w:tabs>
              <w:jc w:val="both"/>
            </w:pPr>
            <w:r w:rsidRPr="00B83F85">
              <w:rPr>
                <w:color w:val="000000"/>
              </w:rPr>
              <w:t xml:space="preserve">Трубный ключ </w:t>
            </w:r>
            <w:proofErr w:type="spellStart"/>
            <w:r w:rsidRPr="00B83F85">
              <w:rPr>
                <w:color w:val="000000"/>
              </w:rPr>
              <w:t>Gigant</w:t>
            </w:r>
            <w:proofErr w:type="spellEnd"/>
            <w:r w:rsidRPr="00B83F85">
              <w:rPr>
                <w:color w:val="000000"/>
              </w:rPr>
              <w:t xml:space="preserve"> №3, угол 90 гр. 2" TKP-6</w:t>
            </w:r>
          </w:p>
        </w:tc>
        <w:tc>
          <w:tcPr>
            <w:tcW w:w="992" w:type="dxa"/>
            <w:tcBorders>
              <w:top w:val="single" w:sz="4" w:space="0" w:color="000000"/>
              <w:left w:val="single" w:sz="4" w:space="0" w:color="000000"/>
              <w:bottom w:val="single" w:sz="4" w:space="0" w:color="000000"/>
              <w:right w:val="single" w:sz="4" w:space="0" w:color="000000"/>
            </w:tcBorders>
            <w:vAlign w:val="bottom"/>
          </w:tcPr>
          <w:p w14:paraId="42D95B19" w14:textId="1F506573"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788A1EE" w14:textId="6A50B71B"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3FB8E4C1"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32C89EB" w14:textId="77777777" w:rsidR="00B83F85" w:rsidRPr="00B47454" w:rsidRDefault="00B83F85" w:rsidP="00B83F85">
            <w:pPr>
              <w:jc w:val="both"/>
            </w:pPr>
          </w:p>
        </w:tc>
      </w:tr>
      <w:tr w:rsidR="00B83F85" w:rsidRPr="00B47454" w14:paraId="33072B86"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2026BA23" w14:textId="358D67D7" w:rsidR="00B83F85" w:rsidRPr="00B83F85" w:rsidRDefault="00B83F85" w:rsidP="00B83F85">
            <w:pPr>
              <w:tabs>
                <w:tab w:val="left" w:pos="2985"/>
              </w:tabs>
              <w:jc w:val="both"/>
            </w:pPr>
            <w:r w:rsidRPr="00B83F85">
              <w:rPr>
                <w:color w:val="000000"/>
              </w:rPr>
              <w:t xml:space="preserve">Трубный рычажный ключ </w:t>
            </w:r>
            <w:proofErr w:type="spellStart"/>
            <w:r w:rsidRPr="00B83F85">
              <w:rPr>
                <w:color w:val="000000"/>
              </w:rPr>
              <w:t>Inforce</w:t>
            </w:r>
            <w:proofErr w:type="spellEnd"/>
            <w:r w:rsidRPr="00B83F85">
              <w:rPr>
                <w:color w:val="000000"/>
              </w:rPr>
              <w:t xml:space="preserve"> №4 тип L 06-05-117</w:t>
            </w:r>
          </w:p>
        </w:tc>
        <w:tc>
          <w:tcPr>
            <w:tcW w:w="992" w:type="dxa"/>
            <w:tcBorders>
              <w:top w:val="single" w:sz="4" w:space="0" w:color="000000"/>
              <w:left w:val="single" w:sz="4" w:space="0" w:color="000000"/>
              <w:bottom w:val="single" w:sz="4" w:space="0" w:color="000000"/>
              <w:right w:val="single" w:sz="4" w:space="0" w:color="000000"/>
            </w:tcBorders>
            <w:vAlign w:val="bottom"/>
          </w:tcPr>
          <w:p w14:paraId="08BF9607" w14:textId="0CD58591"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38EB3EB2" w14:textId="7671B2B6"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33D0F653"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7286A8D0" w14:textId="77777777" w:rsidR="00B83F85" w:rsidRPr="00B47454" w:rsidRDefault="00B83F85" w:rsidP="00B83F85">
            <w:pPr>
              <w:jc w:val="both"/>
            </w:pPr>
          </w:p>
        </w:tc>
      </w:tr>
      <w:tr w:rsidR="00B83F85" w:rsidRPr="00B47454" w14:paraId="2E4A427C"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1D70C4BC" w14:textId="02E1E250" w:rsidR="00B83F85" w:rsidRPr="00B83F85" w:rsidRDefault="00B83F85" w:rsidP="00B83F85">
            <w:pPr>
              <w:tabs>
                <w:tab w:val="left" w:pos="2985"/>
              </w:tabs>
              <w:jc w:val="both"/>
            </w:pPr>
            <w:r w:rsidRPr="00B83F85">
              <w:rPr>
                <w:color w:val="000000"/>
              </w:rPr>
              <w:t xml:space="preserve">Стальной </w:t>
            </w:r>
            <w:proofErr w:type="spellStart"/>
            <w:r w:rsidRPr="00B83F85">
              <w:rPr>
                <w:color w:val="000000"/>
              </w:rPr>
              <w:t>cтеплер</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0A381E91" w14:textId="2EB3C3A5"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5F951FB" w14:textId="41656DB5"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68CAD19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47D76BAA" w14:textId="77777777" w:rsidR="00B83F85" w:rsidRPr="00B47454" w:rsidRDefault="00B83F85" w:rsidP="00B83F85">
            <w:pPr>
              <w:jc w:val="both"/>
            </w:pPr>
          </w:p>
        </w:tc>
      </w:tr>
      <w:tr w:rsidR="00B83F85" w:rsidRPr="00B47454" w14:paraId="6E883A51"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665231A" w14:textId="6B2E7E49" w:rsidR="00B83F85" w:rsidRPr="00B83F85" w:rsidRDefault="00B83F85" w:rsidP="00B83F85">
            <w:pPr>
              <w:tabs>
                <w:tab w:val="left" w:pos="2985"/>
              </w:tabs>
              <w:jc w:val="both"/>
            </w:pPr>
            <w:proofErr w:type="spellStart"/>
            <w:r w:rsidRPr="00B83F85">
              <w:rPr>
                <w:color w:val="000000"/>
              </w:rPr>
              <w:t>Cкобы</w:t>
            </w:r>
            <w:proofErr w:type="spellEnd"/>
            <w:r w:rsidRPr="00B83F85">
              <w:rPr>
                <w:color w:val="000000"/>
              </w:rPr>
              <w:t xml:space="preserve"> </w:t>
            </w:r>
            <w:proofErr w:type="spellStart"/>
            <w:r w:rsidRPr="00B83F85">
              <w:rPr>
                <w:color w:val="000000"/>
              </w:rPr>
              <w:t>Gigant</w:t>
            </w:r>
            <w:proofErr w:type="spellEnd"/>
            <w:r w:rsidRPr="00B83F85">
              <w:rPr>
                <w:color w:val="000000"/>
              </w:rPr>
              <w:t xml:space="preserve"> для мебельного степлера тип 53 8x0,7 мм, 1000 шт./</w:t>
            </w:r>
            <w:proofErr w:type="spellStart"/>
            <w:r w:rsidRPr="00B83F85">
              <w:rPr>
                <w:color w:val="000000"/>
              </w:rPr>
              <w:t>уп</w:t>
            </w:r>
            <w:proofErr w:type="spellEnd"/>
            <w:r w:rsidRPr="00B83F85">
              <w:rPr>
                <w:color w:val="000000"/>
              </w:rPr>
              <w:t xml:space="preserve"> GSMS-8 </w:t>
            </w:r>
          </w:p>
        </w:tc>
        <w:tc>
          <w:tcPr>
            <w:tcW w:w="992" w:type="dxa"/>
            <w:tcBorders>
              <w:top w:val="single" w:sz="4" w:space="0" w:color="000000"/>
              <w:left w:val="single" w:sz="4" w:space="0" w:color="000000"/>
              <w:bottom w:val="single" w:sz="4" w:space="0" w:color="000000"/>
              <w:right w:val="single" w:sz="4" w:space="0" w:color="000000"/>
            </w:tcBorders>
            <w:vAlign w:val="bottom"/>
          </w:tcPr>
          <w:p w14:paraId="110064D4" w14:textId="71AFA5EF"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728DE53" w14:textId="7A7DC5EB"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55E5F0AA"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714E93C7" w14:textId="77777777" w:rsidR="00B83F85" w:rsidRPr="00B47454" w:rsidRDefault="00B83F85" w:rsidP="00B83F85">
            <w:pPr>
              <w:jc w:val="both"/>
            </w:pPr>
          </w:p>
        </w:tc>
      </w:tr>
      <w:tr w:rsidR="00B83F85" w:rsidRPr="00B47454" w14:paraId="70F340B9"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4FFB40BC" w14:textId="461ED191" w:rsidR="00B83F85" w:rsidRPr="00B83F85" w:rsidRDefault="00B83F85" w:rsidP="00B83F85">
            <w:pPr>
              <w:tabs>
                <w:tab w:val="left" w:pos="2985"/>
              </w:tabs>
              <w:jc w:val="both"/>
            </w:pPr>
            <w:proofErr w:type="spellStart"/>
            <w:r w:rsidRPr="00B83F85">
              <w:rPr>
                <w:color w:val="000000"/>
              </w:rPr>
              <w:t>Cкобы</w:t>
            </w:r>
            <w:proofErr w:type="spellEnd"/>
            <w:r w:rsidRPr="00B83F85">
              <w:rPr>
                <w:color w:val="000000"/>
              </w:rPr>
              <w:t xml:space="preserve"> </w:t>
            </w:r>
            <w:proofErr w:type="spellStart"/>
            <w:r w:rsidRPr="00B83F85">
              <w:rPr>
                <w:color w:val="000000"/>
              </w:rPr>
              <w:t>Gigant</w:t>
            </w:r>
            <w:proofErr w:type="spellEnd"/>
            <w:r w:rsidRPr="00B83F85">
              <w:rPr>
                <w:color w:val="000000"/>
              </w:rPr>
              <w:t xml:space="preserve"> для мебельного степлера тип 53 10x0,7 мм 1000 шт./</w:t>
            </w:r>
            <w:proofErr w:type="spellStart"/>
            <w:r w:rsidRPr="00B83F85">
              <w:rPr>
                <w:color w:val="000000"/>
              </w:rPr>
              <w:t>уп</w:t>
            </w:r>
            <w:proofErr w:type="spellEnd"/>
            <w:r w:rsidRPr="00B83F85">
              <w:rPr>
                <w:color w:val="000000"/>
              </w:rPr>
              <w:t xml:space="preserve"> GSMS-7  </w:t>
            </w:r>
          </w:p>
        </w:tc>
        <w:tc>
          <w:tcPr>
            <w:tcW w:w="992" w:type="dxa"/>
            <w:tcBorders>
              <w:top w:val="single" w:sz="4" w:space="0" w:color="000000"/>
              <w:left w:val="single" w:sz="4" w:space="0" w:color="000000"/>
              <w:bottom w:val="single" w:sz="4" w:space="0" w:color="000000"/>
              <w:right w:val="single" w:sz="4" w:space="0" w:color="000000"/>
            </w:tcBorders>
            <w:vAlign w:val="bottom"/>
          </w:tcPr>
          <w:p w14:paraId="74EF3DBE" w14:textId="275A71A2"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9208CE0" w14:textId="53C6120B"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10C921C1"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F209B52" w14:textId="77777777" w:rsidR="00B83F85" w:rsidRPr="00B47454" w:rsidRDefault="00B83F85" w:rsidP="00B83F85">
            <w:pPr>
              <w:jc w:val="both"/>
            </w:pPr>
          </w:p>
        </w:tc>
      </w:tr>
      <w:tr w:rsidR="00B83F85" w:rsidRPr="00B47454" w14:paraId="60E572EE"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792FBB34" w14:textId="70AF00B1" w:rsidR="00B83F85" w:rsidRPr="00B83F85" w:rsidRDefault="00B83F85" w:rsidP="00B83F85">
            <w:pPr>
              <w:tabs>
                <w:tab w:val="left" w:pos="2985"/>
              </w:tabs>
              <w:jc w:val="both"/>
            </w:pPr>
            <w:proofErr w:type="spellStart"/>
            <w:r w:rsidRPr="00B83F85">
              <w:rPr>
                <w:color w:val="000000"/>
              </w:rPr>
              <w:t>Cкобы</w:t>
            </w:r>
            <w:proofErr w:type="spellEnd"/>
            <w:r w:rsidRPr="00B83F85">
              <w:rPr>
                <w:color w:val="000000"/>
              </w:rPr>
              <w:t xml:space="preserve"> </w:t>
            </w:r>
            <w:proofErr w:type="spellStart"/>
            <w:r w:rsidRPr="00B83F85">
              <w:rPr>
                <w:color w:val="000000"/>
              </w:rPr>
              <w:t>Gigant</w:t>
            </w:r>
            <w:proofErr w:type="spellEnd"/>
            <w:r w:rsidRPr="00B83F85">
              <w:rPr>
                <w:color w:val="000000"/>
              </w:rPr>
              <w:t xml:space="preserve"> для мебельного степлера тип 53 12x0,7 мм, 1000 шт./</w:t>
            </w:r>
            <w:proofErr w:type="spellStart"/>
            <w:r w:rsidRPr="00B83F85">
              <w:rPr>
                <w:color w:val="000000"/>
              </w:rPr>
              <w:t>уп</w:t>
            </w:r>
            <w:proofErr w:type="spellEnd"/>
            <w:r w:rsidRPr="00B83F85">
              <w:rPr>
                <w:color w:val="000000"/>
              </w:rPr>
              <w:t xml:space="preserve"> GSMS-12 </w:t>
            </w:r>
          </w:p>
        </w:tc>
        <w:tc>
          <w:tcPr>
            <w:tcW w:w="992" w:type="dxa"/>
            <w:tcBorders>
              <w:top w:val="single" w:sz="4" w:space="0" w:color="000000"/>
              <w:left w:val="single" w:sz="4" w:space="0" w:color="000000"/>
              <w:bottom w:val="single" w:sz="4" w:space="0" w:color="000000"/>
              <w:right w:val="single" w:sz="4" w:space="0" w:color="000000"/>
            </w:tcBorders>
            <w:vAlign w:val="bottom"/>
          </w:tcPr>
          <w:p w14:paraId="372DB393" w14:textId="04BA7832"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6F4EE7A4" w14:textId="00A1CD3E"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4119653B"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64D5C95" w14:textId="77777777" w:rsidR="00B83F85" w:rsidRPr="00B47454" w:rsidRDefault="00B83F85" w:rsidP="00B83F85">
            <w:pPr>
              <w:jc w:val="both"/>
            </w:pPr>
          </w:p>
        </w:tc>
      </w:tr>
      <w:tr w:rsidR="00B83F85" w:rsidRPr="00B47454" w14:paraId="28D40D05"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0879DF7A" w14:textId="5A4B640B" w:rsidR="00B83F85" w:rsidRPr="00B83F85" w:rsidRDefault="00B83F85" w:rsidP="00B83F85">
            <w:pPr>
              <w:tabs>
                <w:tab w:val="left" w:pos="2985"/>
              </w:tabs>
              <w:jc w:val="both"/>
            </w:pPr>
            <w:r w:rsidRPr="00B83F85">
              <w:rPr>
                <w:color w:val="000000"/>
              </w:rPr>
              <w:t xml:space="preserve">Литой </w:t>
            </w:r>
            <w:proofErr w:type="spellStart"/>
            <w:r w:rsidRPr="00B83F85">
              <w:rPr>
                <w:color w:val="000000"/>
              </w:rPr>
              <w:t>заклепочник</w:t>
            </w:r>
            <w:proofErr w:type="spellEnd"/>
            <w:r w:rsidRPr="00B83F85">
              <w:rPr>
                <w:color w:val="000000"/>
              </w:rPr>
              <w:t xml:space="preserve"> в кейсе </w:t>
            </w:r>
          </w:p>
        </w:tc>
        <w:tc>
          <w:tcPr>
            <w:tcW w:w="992" w:type="dxa"/>
            <w:tcBorders>
              <w:top w:val="single" w:sz="4" w:space="0" w:color="000000"/>
              <w:left w:val="single" w:sz="4" w:space="0" w:color="000000"/>
              <w:bottom w:val="single" w:sz="4" w:space="0" w:color="000000"/>
              <w:right w:val="single" w:sz="4" w:space="0" w:color="000000"/>
            </w:tcBorders>
            <w:vAlign w:val="bottom"/>
          </w:tcPr>
          <w:p w14:paraId="467EEEE9" w14:textId="1949CD65"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0EA04534" w14:textId="3F596100"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358B863A"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44A92A99" w14:textId="77777777" w:rsidR="00B83F85" w:rsidRPr="00B47454" w:rsidRDefault="00B83F85" w:rsidP="00B83F85">
            <w:pPr>
              <w:jc w:val="both"/>
            </w:pPr>
          </w:p>
        </w:tc>
      </w:tr>
      <w:tr w:rsidR="00B83F85" w:rsidRPr="00B47454" w14:paraId="4C0EFFB0"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1742DE3" w14:textId="62EB1783" w:rsidR="00B83F85" w:rsidRPr="00B83F85" w:rsidRDefault="00B83F85" w:rsidP="00B83F85">
            <w:pPr>
              <w:tabs>
                <w:tab w:val="left" w:pos="2985"/>
              </w:tabs>
              <w:jc w:val="both"/>
            </w:pPr>
            <w:r w:rsidRPr="00B83F85">
              <w:rPr>
                <w:color w:val="000000"/>
              </w:rPr>
              <w:t xml:space="preserve">Алюминиевые заклепки STAYER Pro-FIX 2.4х10 мм, 50 </w:t>
            </w:r>
            <w:proofErr w:type="spellStart"/>
            <w:r w:rsidRPr="00B83F85">
              <w:rPr>
                <w:color w:val="000000"/>
              </w:rPr>
              <w:t>шт</w:t>
            </w:r>
            <w:proofErr w:type="spellEnd"/>
            <w:r w:rsidRPr="00B83F85">
              <w:rPr>
                <w:color w:val="000000"/>
              </w:rPr>
              <w:t xml:space="preserve"> 3120-24-10 </w:t>
            </w:r>
          </w:p>
        </w:tc>
        <w:tc>
          <w:tcPr>
            <w:tcW w:w="992" w:type="dxa"/>
            <w:tcBorders>
              <w:top w:val="single" w:sz="4" w:space="0" w:color="000000"/>
              <w:left w:val="single" w:sz="4" w:space="0" w:color="000000"/>
              <w:bottom w:val="single" w:sz="4" w:space="0" w:color="000000"/>
              <w:right w:val="single" w:sz="4" w:space="0" w:color="000000"/>
            </w:tcBorders>
            <w:vAlign w:val="bottom"/>
          </w:tcPr>
          <w:p w14:paraId="1111458B" w14:textId="6FF1E69C"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EA5A482" w14:textId="2E28EFB3"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13A5063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CEC308A" w14:textId="77777777" w:rsidR="00B83F85" w:rsidRPr="00B47454" w:rsidRDefault="00B83F85" w:rsidP="00B83F85">
            <w:pPr>
              <w:jc w:val="both"/>
            </w:pPr>
          </w:p>
        </w:tc>
      </w:tr>
      <w:tr w:rsidR="00B83F85" w:rsidRPr="00B47454" w14:paraId="20D578B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760AA65B" w14:textId="738077C5" w:rsidR="00B83F85" w:rsidRPr="00B83F85" w:rsidRDefault="00B83F85" w:rsidP="00B83F85">
            <w:pPr>
              <w:tabs>
                <w:tab w:val="left" w:pos="2985"/>
              </w:tabs>
              <w:jc w:val="both"/>
            </w:pPr>
            <w:r w:rsidRPr="00B83F85">
              <w:rPr>
                <w:color w:val="000000"/>
              </w:rPr>
              <w:t xml:space="preserve">Заклепка алюминиевая (50 </w:t>
            </w:r>
            <w:proofErr w:type="spellStart"/>
            <w:r w:rsidRPr="00B83F85">
              <w:rPr>
                <w:color w:val="000000"/>
              </w:rPr>
              <w:t>шт</w:t>
            </w:r>
            <w:proofErr w:type="spellEnd"/>
            <w:r w:rsidRPr="00B83F85">
              <w:rPr>
                <w:color w:val="000000"/>
              </w:rPr>
              <w:t xml:space="preserve">; 3.2х14 мм) STAYER 3120-32-14 </w:t>
            </w:r>
          </w:p>
        </w:tc>
        <w:tc>
          <w:tcPr>
            <w:tcW w:w="992" w:type="dxa"/>
            <w:tcBorders>
              <w:top w:val="single" w:sz="4" w:space="0" w:color="000000"/>
              <w:left w:val="single" w:sz="4" w:space="0" w:color="000000"/>
              <w:bottom w:val="single" w:sz="4" w:space="0" w:color="000000"/>
              <w:right w:val="single" w:sz="4" w:space="0" w:color="000000"/>
            </w:tcBorders>
            <w:vAlign w:val="bottom"/>
          </w:tcPr>
          <w:p w14:paraId="119CF83B" w14:textId="227FC74A"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DEBBCFC" w14:textId="1B0D2C24"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67BDE94F"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7BAC6CC3" w14:textId="77777777" w:rsidR="00B83F85" w:rsidRPr="00B47454" w:rsidRDefault="00B83F85" w:rsidP="00B83F85">
            <w:pPr>
              <w:jc w:val="both"/>
            </w:pPr>
          </w:p>
        </w:tc>
      </w:tr>
      <w:tr w:rsidR="00B83F85" w:rsidRPr="00B47454" w14:paraId="535442A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441003CB" w14:textId="636314C7" w:rsidR="00B83F85" w:rsidRPr="00B83F85" w:rsidRDefault="00B83F85" w:rsidP="00B83F85">
            <w:pPr>
              <w:tabs>
                <w:tab w:val="left" w:pos="2985"/>
              </w:tabs>
              <w:jc w:val="both"/>
            </w:pPr>
            <w:r w:rsidRPr="00B83F85">
              <w:rPr>
                <w:color w:val="000000"/>
              </w:rPr>
              <w:t xml:space="preserve">Заклепка алюминиевая (50 </w:t>
            </w:r>
            <w:proofErr w:type="spellStart"/>
            <w:r w:rsidRPr="00B83F85">
              <w:rPr>
                <w:color w:val="000000"/>
              </w:rPr>
              <w:t>шт</w:t>
            </w:r>
            <w:proofErr w:type="spellEnd"/>
            <w:r w:rsidRPr="00B83F85">
              <w:rPr>
                <w:color w:val="000000"/>
              </w:rPr>
              <w:t xml:space="preserve">; 4.0х18 мм) STAYER 3120-40-18 </w:t>
            </w:r>
          </w:p>
        </w:tc>
        <w:tc>
          <w:tcPr>
            <w:tcW w:w="992" w:type="dxa"/>
            <w:tcBorders>
              <w:top w:val="single" w:sz="4" w:space="0" w:color="000000"/>
              <w:left w:val="single" w:sz="4" w:space="0" w:color="000000"/>
              <w:bottom w:val="single" w:sz="4" w:space="0" w:color="000000"/>
              <w:right w:val="single" w:sz="4" w:space="0" w:color="000000"/>
            </w:tcBorders>
            <w:vAlign w:val="bottom"/>
          </w:tcPr>
          <w:p w14:paraId="356E51B9" w14:textId="6B20FCDE"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6441EAEA" w14:textId="6B91C409"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4FDE0280"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1312CD22" w14:textId="77777777" w:rsidR="00B83F85" w:rsidRPr="00B47454" w:rsidRDefault="00B83F85" w:rsidP="00B83F85">
            <w:pPr>
              <w:jc w:val="both"/>
            </w:pPr>
          </w:p>
        </w:tc>
      </w:tr>
      <w:tr w:rsidR="00B83F85" w:rsidRPr="00B47454" w14:paraId="7C676F4B"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06FDA758" w14:textId="521A82FB" w:rsidR="00B83F85" w:rsidRPr="00B83F85" w:rsidRDefault="00B83F85" w:rsidP="00B83F85">
            <w:pPr>
              <w:tabs>
                <w:tab w:val="left" w:pos="2985"/>
              </w:tabs>
              <w:jc w:val="both"/>
            </w:pPr>
            <w:r w:rsidRPr="00B83F85">
              <w:rPr>
                <w:color w:val="000000"/>
              </w:rPr>
              <w:t xml:space="preserve">Заклепка алюминиевая (50 </w:t>
            </w:r>
            <w:proofErr w:type="spellStart"/>
            <w:r w:rsidRPr="00B83F85">
              <w:rPr>
                <w:color w:val="000000"/>
              </w:rPr>
              <w:t>шт</w:t>
            </w:r>
            <w:proofErr w:type="spellEnd"/>
            <w:r w:rsidRPr="00B83F85">
              <w:rPr>
                <w:color w:val="000000"/>
              </w:rPr>
              <w:t xml:space="preserve">; 4.8х20 мм) STAYER 3120-48-20 </w:t>
            </w:r>
          </w:p>
        </w:tc>
        <w:tc>
          <w:tcPr>
            <w:tcW w:w="992" w:type="dxa"/>
            <w:tcBorders>
              <w:top w:val="single" w:sz="4" w:space="0" w:color="000000"/>
              <w:left w:val="single" w:sz="4" w:space="0" w:color="000000"/>
              <w:bottom w:val="single" w:sz="4" w:space="0" w:color="000000"/>
              <w:right w:val="single" w:sz="4" w:space="0" w:color="000000"/>
            </w:tcBorders>
            <w:vAlign w:val="bottom"/>
          </w:tcPr>
          <w:p w14:paraId="4C0987DA" w14:textId="5E1FBECF"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4AD8878" w14:textId="02E7ED0F" w:rsidR="00B83F85" w:rsidRPr="00B83F85" w:rsidRDefault="00B83F85" w:rsidP="00B83F85">
            <w:pPr>
              <w:jc w:val="center"/>
            </w:pPr>
            <w:r w:rsidRPr="00B83F85">
              <w:rPr>
                <w:color w:val="000000"/>
              </w:rPr>
              <w:t>10</w:t>
            </w:r>
          </w:p>
        </w:tc>
        <w:tc>
          <w:tcPr>
            <w:tcW w:w="1134" w:type="dxa"/>
            <w:tcBorders>
              <w:top w:val="single" w:sz="4" w:space="0" w:color="000000"/>
              <w:left w:val="single" w:sz="4" w:space="0" w:color="000000"/>
              <w:bottom w:val="single" w:sz="4" w:space="0" w:color="000000"/>
              <w:right w:val="single" w:sz="4" w:space="0" w:color="000000"/>
            </w:tcBorders>
          </w:tcPr>
          <w:p w14:paraId="30592801"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676081FB" w14:textId="77777777" w:rsidR="00B83F85" w:rsidRPr="00B47454" w:rsidRDefault="00B83F85" w:rsidP="00B83F85">
            <w:pPr>
              <w:jc w:val="both"/>
            </w:pPr>
          </w:p>
        </w:tc>
      </w:tr>
      <w:tr w:rsidR="00B83F85" w:rsidRPr="00B47454" w14:paraId="4549C430"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6B210618" w14:textId="167E1478" w:rsidR="00B83F85" w:rsidRPr="00B83F85" w:rsidRDefault="00B83F85" w:rsidP="00B83F85">
            <w:pPr>
              <w:tabs>
                <w:tab w:val="left" w:pos="2985"/>
              </w:tabs>
              <w:jc w:val="both"/>
            </w:pPr>
            <w:r w:rsidRPr="00B83F85">
              <w:rPr>
                <w:color w:val="000000"/>
              </w:rPr>
              <w:t xml:space="preserve">Бита крестовая РН2, 1/4, 200 мм </w:t>
            </w:r>
          </w:p>
        </w:tc>
        <w:tc>
          <w:tcPr>
            <w:tcW w:w="992" w:type="dxa"/>
            <w:tcBorders>
              <w:top w:val="single" w:sz="4" w:space="0" w:color="000000"/>
              <w:left w:val="single" w:sz="4" w:space="0" w:color="000000"/>
              <w:bottom w:val="single" w:sz="4" w:space="0" w:color="000000"/>
              <w:right w:val="single" w:sz="4" w:space="0" w:color="000000"/>
            </w:tcBorders>
            <w:vAlign w:val="bottom"/>
          </w:tcPr>
          <w:p w14:paraId="6CF3B7A2" w14:textId="7DE40606"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CD8B7DD" w14:textId="2FC8217F"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0112766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C55DE9B" w14:textId="77777777" w:rsidR="00B83F85" w:rsidRPr="00B47454" w:rsidRDefault="00B83F85" w:rsidP="00B83F85">
            <w:pPr>
              <w:jc w:val="both"/>
            </w:pPr>
          </w:p>
        </w:tc>
      </w:tr>
      <w:tr w:rsidR="00B83F85" w:rsidRPr="00B47454" w14:paraId="07F14182"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31197275" w14:textId="2BB9CECB" w:rsidR="00B83F85" w:rsidRPr="00B83F85" w:rsidRDefault="00B83F85" w:rsidP="00B83F85">
            <w:pPr>
              <w:tabs>
                <w:tab w:val="left" w:pos="2985"/>
              </w:tabs>
              <w:jc w:val="both"/>
            </w:pPr>
            <w:r w:rsidRPr="00B83F85">
              <w:rPr>
                <w:color w:val="000000"/>
              </w:rPr>
              <w:t xml:space="preserve">Биты RAGE By VIRA намагниченные торсионные IMPACT S2 PZ2 x 50 мм 2 </w:t>
            </w:r>
            <w:proofErr w:type="spellStart"/>
            <w:r w:rsidRPr="00B83F85">
              <w:rPr>
                <w:color w:val="000000"/>
              </w:rPr>
              <w:t>шт</w:t>
            </w:r>
            <w:proofErr w:type="spellEnd"/>
            <w:r w:rsidRPr="00B83F85">
              <w:rPr>
                <w:color w:val="000000"/>
              </w:rPr>
              <w:t>/</w:t>
            </w:r>
            <w:proofErr w:type="spellStart"/>
            <w:r w:rsidRPr="00B83F85">
              <w:rPr>
                <w:color w:val="000000"/>
              </w:rPr>
              <w:t>упак</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3848CE5E" w14:textId="123F0A6E"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C21BA26" w14:textId="177FD8C8"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14EF2105"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4D26ECB" w14:textId="77777777" w:rsidR="00B83F85" w:rsidRPr="00B47454" w:rsidRDefault="00B83F85" w:rsidP="00B83F85">
            <w:pPr>
              <w:jc w:val="both"/>
            </w:pPr>
          </w:p>
        </w:tc>
      </w:tr>
      <w:tr w:rsidR="00B83F85" w:rsidRPr="00B47454" w14:paraId="4148A89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33F145B" w14:textId="1EAC3AB0" w:rsidR="00B83F85" w:rsidRPr="00B83F85" w:rsidRDefault="00B83F85" w:rsidP="00B83F85">
            <w:pPr>
              <w:tabs>
                <w:tab w:val="left" w:pos="2985"/>
              </w:tabs>
              <w:jc w:val="both"/>
            </w:pPr>
            <w:r w:rsidRPr="00B83F85">
              <w:rPr>
                <w:color w:val="000000"/>
              </w:rPr>
              <w:t xml:space="preserve">Набор отрезных дисков CUTOP по металлу и нержавеющей стали Т41-125x1.0x22.2 мм 10 </w:t>
            </w:r>
            <w:proofErr w:type="spellStart"/>
            <w:r w:rsidRPr="00B83F85">
              <w:rPr>
                <w:color w:val="000000"/>
              </w:rPr>
              <w:t>шт</w:t>
            </w:r>
            <w:proofErr w:type="spellEnd"/>
            <w:r w:rsidRPr="00B83F85">
              <w:rPr>
                <w:color w:val="000000"/>
              </w:rPr>
              <w:t>/</w:t>
            </w:r>
            <w:proofErr w:type="spellStart"/>
            <w:r w:rsidRPr="00B83F85">
              <w:rPr>
                <w:color w:val="000000"/>
              </w:rPr>
              <w:t>упак</w:t>
            </w:r>
            <w:proofErr w:type="spellEnd"/>
            <w:r w:rsidRPr="00B83F85">
              <w:rPr>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14:paraId="55FCD281" w14:textId="50543718"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F248AFC" w14:textId="49D286A9"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17F4C382"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23FD2387" w14:textId="77777777" w:rsidR="00B83F85" w:rsidRPr="00B47454" w:rsidRDefault="00B83F85" w:rsidP="00B83F85">
            <w:pPr>
              <w:jc w:val="both"/>
            </w:pPr>
          </w:p>
        </w:tc>
      </w:tr>
      <w:tr w:rsidR="00B83F85" w:rsidRPr="00B47454" w14:paraId="16605841"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3A06674B" w14:textId="2C84CD4C" w:rsidR="00B83F85" w:rsidRPr="00B83F85" w:rsidRDefault="00B83F85" w:rsidP="00B83F85">
            <w:pPr>
              <w:tabs>
                <w:tab w:val="left" w:pos="2985"/>
              </w:tabs>
              <w:jc w:val="both"/>
            </w:pPr>
            <w:r w:rsidRPr="00B83F85">
              <w:rPr>
                <w:color w:val="000000"/>
              </w:rPr>
              <w:t>Диск отрезной по металлу T41 (230х22.2 мм) для УШМ CUTOP 23020</w:t>
            </w:r>
          </w:p>
        </w:tc>
        <w:tc>
          <w:tcPr>
            <w:tcW w:w="992" w:type="dxa"/>
            <w:tcBorders>
              <w:top w:val="single" w:sz="4" w:space="0" w:color="000000"/>
              <w:left w:val="single" w:sz="4" w:space="0" w:color="000000"/>
              <w:bottom w:val="single" w:sz="4" w:space="0" w:color="000000"/>
              <w:right w:val="single" w:sz="4" w:space="0" w:color="000000"/>
            </w:tcBorders>
            <w:vAlign w:val="bottom"/>
          </w:tcPr>
          <w:p w14:paraId="22B57A12" w14:textId="7DC4B685"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718C581" w14:textId="7E9B0B51" w:rsidR="00B83F85" w:rsidRPr="00B83F85" w:rsidRDefault="00B83F85" w:rsidP="00B83F85">
            <w:pPr>
              <w:jc w:val="center"/>
            </w:pPr>
            <w:r w:rsidRPr="00B83F85">
              <w:rPr>
                <w:color w:val="000000"/>
              </w:rPr>
              <w:t>20</w:t>
            </w:r>
          </w:p>
        </w:tc>
        <w:tc>
          <w:tcPr>
            <w:tcW w:w="1134" w:type="dxa"/>
            <w:tcBorders>
              <w:top w:val="single" w:sz="4" w:space="0" w:color="000000"/>
              <w:left w:val="single" w:sz="4" w:space="0" w:color="000000"/>
              <w:bottom w:val="single" w:sz="4" w:space="0" w:color="000000"/>
              <w:right w:val="single" w:sz="4" w:space="0" w:color="000000"/>
            </w:tcBorders>
          </w:tcPr>
          <w:p w14:paraId="7C5DABD8"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0967056" w14:textId="77777777" w:rsidR="00B83F85" w:rsidRPr="00B47454" w:rsidRDefault="00B83F85" w:rsidP="00B83F85">
            <w:pPr>
              <w:jc w:val="both"/>
            </w:pPr>
          </w:p>
        </w:tc>
      </w:tr>
      <w:tr w:rsidR="00B83F85" w:rsidRPr="00B47454" w14:paraId="7153754B"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5196FC0D" w14:textId="1D0E1E23" w:rsidR="00B83F85" w:rsidRPr="00B83F85" w:rsidRDefault="00B83F85" w:rsidP="00B83F85">
            <w:pPr>
              <w:tabs>
                <w:tab w:val="left" w:pos="2985"/>
              </w:tabs>
              <w:jc w:val="both"/>
            </w:pPr>
            <w:r w:rsidRPr="00B83F85">
              <w:rPr>
                <w:color w:val="000000"/>
              </w:rPr>
              <w:t>Круг лепестковый торцевой 125x22,2 упаковка 10шт/</w:t>
            </w:r>
            <w:proofErr w:type="spellStart"/>
            <w:r w:rsidRPr="00B83F85">
              <w:rPr>
                <w:color w:val="000000"/>
              </w:rPr>
              <w:t>упак</w:t>
            </w:r>
            <w:proofErr w:type="spellEnd"/>
            <w:r w:rsidRPr="00B83F85">
              <w:rPr>
                <w:color w:val="000000"/>
              </w:rPr>
              <w:t xml:space="preserve"> </w:t>
            </w:r>
            <w:proofErr w:type="spellStart"/>
            <w:r w:rsidRPr="00B83F85">
              <w:rPr>
                <w:color w:val="000000"/>
              </w:rPr>
              <w:t>Gigant</w:t>
            </w:r>
            <w:proofErr w:type="spellEnd"/>
            <w:r w:rsidRPr="00B83F85">
              <w:rPr>
                <w:color w:val="000000"/>
              </w:rPr>
              <w:t xml:space="preserve"> GRF-40-10 </w:t>
            </w:r>
          </w:p>
        </w:tc>
        <w:tc>
          <w:tcPr>
            <w:tcW w:w="992" w:type="dxa"/>
            <w:tcBorders>
              <w:top w:val="single" w:sz="4" w:space="0" w:color="000000"/>
              <w:left w:val="single" w:sz="4" w:space="0" w:color="000000"/>
              <w:bottom w:val="single" w:sz="4" w:space="0" w:color="000000"/>
              <w:right w:val="single" w:sz="4" w:space="0" w:color="000000"/>
            </w:tcBorders>
            <w:vAlign w:val="bottom"/>
          </w:tcPr>
          <w:p w14:paraId="28505707" w14:textId="41A6D3FF"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D2770AD" w14:textId="381FA8B7" w:rsidR="00B83F85" w:rsidRPr="00B83F85" w:rsidRDefault="00B83F85" w:rsidP="00B83F85">
            <w:pPr>
              <w:jc w:val="center"/>
            </w:pPr>
            <w:r w:rsidRPr="00B83F85">
              <w:rPr>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5D1A5B1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7263F33" w14:textId="77777777" w:rsidR="00B83F85" w:rsidRPr="00B47454" w:rsidRDefault="00B83F85" w:rsidP="00B83F85">
            <w:pPr>
              <w:jc w:val="both"/>
            </w:pPr>
          </w:p>
        </w:tc>
      </w:tr>
      <w:tr w:rsidR="00B83F85" w:rsidRPr="00B47454" w14:paraId="5EE9A039"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4687C247" w14:textId="31984E78" w:rsidR="00B83F85" w:rsidRPr="00B83F85" w:rsidRDefault="00B83F85" w:rsidP="00B83F85">
            <w:pPr>
              <w:tabs>
                <w:tab w:val="left" w:pos="2985"/>
              </w:tabs>
              <w:jc w:val="both"/>
            </w:pPr>
            <w:r w:rsidRPr="00B83F85">
              <w:rPr>
                <w:color w:val="000000"/>
              </w:rPr>
              <w:lastRenderedPageBreak/>
              <w:t xml:space="preserve">Диск алмазный сегментный (125x2x22.2 мм) </w:t>
            </w:r>
            <w:proofErr w:type="spellStart"/>
            <w:r w:rsidRPr="00B83F85">
              <w:rPr>
                <w:color w:val="000000"/>
              </w:rPr>
              <w:t>Gigant</w:t>
            </w:r>
            <w:proofErr w:type="spellEnd"/>
            <w:r w:rsidRPr="00B83F85">
              <w:rPr>
                <w:color w:val="000000"/>
              </w:rPr>
              <w:t xml:space="preserve"> G-1035 </w:t>
            </w:r>
          </w:p>
        </w:tc>
        <w:tc>
          <w:tcPr>
            <w:tcW w:w="992" w:type="dxa"/>
            <w:tcBorders>
              <w:top w:val="single" w:sz="4" w:space="0" w:color="000000"/>
              <w:left w:val="single" w:sz="4" w:space="0" w:color="000000"/>
              <w:bottom w:val="single" w:sz="4" w:space="0" w:color="000000"/>
              <w:right w:val="single" w:sz="4" w:space="0" w:color="000000"/>
            </w:tcBorders>
            <w:vAlign w:val="bottom"/>
          </w:tcPr>
          <w:p w14:paraId="6134FF33" w14:textId="3B073134"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92F2676" w14:textId="1DF7690A"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30E35C0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1D4E463F" w14:textId="77777777" w:rsidR="00B83F85" w:rsidRPr="00B47454" w:rsidRDefault="00B83F85" w:rsidP="00B83F85">
            <w:pPr>
              <w:jc w:val="both"/>
            </w:pPr>
          </w:p>
        </w:tc>
      </w:tr>
      <w:tr w:rsidR="00B83F85" w:rsidRPr="00B47454" w14:paraId="50FDB099"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4C06C817" w14:textId="3785739C" w:rsidR="00B83F85" w:rsidRPr="00B83F85" w:rsidRDefault="00B83F85" w:rsidP="00B83F85">
            <w:pPr>
              <w:tabs>
                <w:tab w:val="left" w:pos="2985"/>
              </w:tabs>
              <w:jc w:val="both"/>
            </w:pPr>
            <w:r w:rsidRPr="00B83F85">
              <w:rPr>
                <w:color w:val="000000"/>
              </w:rPr>
              <w:t xml:space="preserve">Диск алмазный сегментный (230х22.2 мм) ПРАКТИКА 036-315 </w:t>
            </w:r>
          </w:p>
        </w:tc>
        <w:tc>
          <w:tcPr>
            <w:tcW w:w="992" w:type="dxa"/>
            <w:tcBorders>
              <w:top w:val="single" w:sz="4" w:space="0" w:color="000000"/>
              <w:left w:val="single" w:sz="4" w:space="0" w:color="000000"/>
              <w:bottom w:val="single" w:sz="4" w:space="0" w:color="000000"/>
              <w:right w:val="single" w:sz="4" w:space="0" w:color="000000"/>
            </w:tcBorders>
            <w:vAlign w:val="bottom"/>
          </w:tcPr>
          <w:p w14:paraId="3B36E9DB" w14:textId="15B0EC62"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4B645AF" w14:textId="3F6934BB"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1F9C1D3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4319D498" w14:textId="77777777" w:rsidR="00B83F85" w:rsidRPr="00B47454" w:rsidRDefault="00B83F85" w:rsidP="00B83F85">
            <w:pPr>
              <w:jc w:val="both"/>
            </w:pPr>
          </w:p>
        </w:tc>
      </w:tr>
      <w:tr w:rsidR="00B83F85" w:rsidRPr="00B47454" w14:paraId="4374A3CA"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95B844E" w14:textId="4218CE90" w:rsidR="00B83F85" w:rsidRPr="00B83F85" w:rsidRDefault="00B83F85" w:rsidP="00B83F85">
            <w:pPr>
              <w:tabs>
                <w:tab w:val="left" w:pos="2985"/>
              </w:tabs>
              <w:jc w:val="both"/>
            </w:pPr>
            <w:r w:rsidRPr="00B83F85">
              <w:rPr>
                <w:color w:val="000000"/>
              </w:rPr>
              <w:t xml:space="preserve">Строительные гвозди </w:t>
            </w:r>
            <w:proofErr w:type="spellStart"/>
            <w:r w:rsidRPr="00B83F85">
              <w:rPr>
                <w:color w:val="000000"/>
              </w:rPr>
              <w:t>Gigant</w:t>
            </w:r>
            <w:proofErr w:type="spellEnd"/>
            <w:r w:rsidRPr="00B83F85">
              <w:rPr>
                <w:color w:val="000000"/>
              </w:rPr>
              <w:t xml:space="preserve"> 4,0x100 мм, 5 кг (примерно 480 </w:t>
            </w:r>
            <w:proofErr w:type="spellStart"/>
            <w:r w:rsidRPr="00B83F85">
              <w:rPr>
                <w:color w:val="000000"/>
              </w:rPr>
              <w:t>шт</w:t>
            </w:r>
            <w:proofErr w:type="spellEnd"/>
            <w:r w:rsidRPr="00B83F85">
              <w:rPr>
                <w:color w:val="000000"/>
              </w:rPr>
              <w:t xml:space="preserve">) G-925566 </w:t>
            </w:r>
          </w:p>
        </w:tc>
        <w:tc>
          <w:tcPr>
            <w:tcW w:w="992" w:type="dxa"/>
            <w:tcBorders>
              <w:top w:val="single" w:sz="4" w:space="0" w:color="000000"/>
              <w:left w:val="single" w:sz="4" w:space="0" w:color="000000"/>
              <w:bottom w:val="single" w:sz="4" w:space="0" w:color="000000"/>
              <w:right w:val="single" w:sz="4" w:space="0" w:color="000000"/>
            </w:tcBorders>
            <w:vAlign w:val="bottom"/>
          </w:tcPr>
          <w:p w14:paraId="36EF60CE" w14:textId="4CB941FA"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86188B8" w14:textId="7A250196"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70C6B210"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11AA0AFF" w14:textId="77777777" w:rsidR="00B83F85" w:rsidRPr="00B47454" w:rsidRDefault="00B83F85" w:rsidP="00B83F85">
            <w:pPr>
              <w:jc w:val="both"/>
            </w:pPr>
          </w:p>
        </w:tc>
      </w:tr>
      <w:tr w:rsidR="00B83F85" w:rsidRPr="00B47454" w14:paraId="6FBDF462"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0DE068A" w14:textId="78BADBAA" w:rsidR="00B83F85" w:rsidRPr="00B83F85" w:rsidRDefault="00B83F85" w:rsidP="00B83F85">
            <w:pPr>
              <w:tabs>
                <w:tab w:val="left" w:pos="2985"/>
              </w:tabs>
              <w:jc w:val="both"/>
            </w:pPr>
            <w:r w:rsidRPr="00B83F85">
              <w:rPr>
                <w:color w:val="000000"/>
              </w:rPr>
              <w:t xml:space="preserve">Строительные гвозди </w:t>
            </w:r>
            <w:proofErr w:type="spellStart"/>
            <w:r w:rsidRPr="00B83F85">
              <w:rPr>
                <w:color w:val="000000"/>
              </w:rPr>
              <w:t>Gigant</w:t>
            </w:r>
            <w:proofErr w:type="spellEnd"/>
            <w:r w:rsidRPr="00B83F85">
              <w:rPr>
                <w:color w:val="000000"/>
              </w:rPr>
              <w:t xml:space="preserve"> 5,0x150 мм, 5 кг (примерно 210 </w:t>
            </w:r>
            <w:proofErr w:type="spellStart"/>
            <w:r w:rsidRPr="00B83F85">
              <w:rPr>
                <w:color w:val="000000"/>
              </w:rPr>
              <w:t>шт</w:t>
            </w:r>
            <w:proofErr w:type="spellEnd"/>
            <w:r w:rsidRPr="00B83F85">
              <w:rPr>
                <w:color w:val="000000"/>
              </w:rPr>
              <w:t xml:space="preserve">) G-925568 </w:t>
            </w:r>
          </w:p>
        </w:tc>
        <w:tc>
          <w:tcPr>
            <w:tcW w:w="992" w:type="dxa"/>
            <w:tcBorders>
              <w:top w:val="single" w:sz="4" w:space="0" w:color="000000"/>
              <w:left w:val="single" w:sz="4" w:space="0" w:color="000000"/>
              <w:bottom w:val="single" w:sz="4" w:space="0" w:color="000000"/>
              <w:right w:val="single" w:sz="4" w:space="0" w:color="000000"/>
            </w:tcBorders>
            <w:vAlign w:val="bottom"/>
          </w:tcPr>
          <w:p w14:paraId="00ADAE1C" w14:textId="3389F27C"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1FD10B6" w14:textId="4E283DE9"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0476D3D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DAA77AC" w14:textId="77777777" w:rsidR="00B83F85" w:rsidRPr="00B47454" w:rsidRDefault="00B83F85" w:rsidP="00B83F85">
            <w:pPr>
              <w:jc w:val="both"/>
            </w:pPr>
          </w:p>
        </w:tc>
      </w:tr>
      <w:tr w:rsidR="00B83F85" w:rsidRPr="00B47454" w14:paraId="6110013B"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718905EC" w14:textId="78DBFCB1" w:rsidR="00B83F85" w:rsidRPr="00B83F85" w:rsidRDefault="00B83F85" w:rsidP="00B83F85">
            <w:pPr>
              <w:tabs>
                <w:tab w:val="left" w:pos="2985"/>
              </w:tabs>
              <w:jc w:val="both"/>
            </w:pPr>
            <w:r w:rsidRPr="00B83F85">
              <w:rPr>
                <w:color w:val="000000"/>
              </w:rPr>
              <w:t xml:space="preserve">Саморезы </w:t>
            </w:r>
            <w:proofErr w:type="spellStart"/>
            <w:r w:rsidRPr="00B83F85">
              <w:rPr>
                <w:color w:val="000000"/>
              </w:rPr>
              <w:t>Gigant</w:t>
            </w:r>
            <w:proofErr w:type="spellEnd"/>
            <w:r w:rsidRPr="00B83F85">
              <w:rPr>
                <w:color w:val="000000"/>
              </w:rPr>
              <w:t xml:space="preserve"> 3,5x25, потайная головка, крупный шаг, оксидированный </w:t>
            </w:r>
          </w:p>
        </w:tc>
        <w:tc>
          <w:tcPr>
            <w:tcW w:w="992" w:type="dxa"/>
            <w:tcBorders>
              <w:top w:val="single" w:sz="4" w:space="0" w:color="000000"/>
              <w:left w:val="single" w:sz="4" w:space="0" w:color="000000"/>
              <w:bottom w:val="single" w:sz="4" w:space="0" w:color="000000"/>
              <w:right w:val="single" w:sz="4" w:space="0" w:color="000000"/>
            </w:tcBorders>
            <w:vAlign w:val="bottom"/>
          </w:tcPr>
          <w:p w14:paraId="30B52293" w14:textId="2A7A0578" w:rsidR="00B83F85" w:rsidRPr="00B83F85" w:rsidRDefault="00B83F85" w:rsidP="00B83F85">
            <w:pPr>
              <w:jc w:val="center"/>
            </w:pPr>
            <w:r w:rsidRPr="00B83F85">
              <w:rPr>
                <w:color w:val="000000"/>
              </w:rPr>
              <w:t>кг</w:t>
            </w:r>
          </w:p>
        </w:tc>
        <w:tc>
          <w:tcPr>
            <w:tcW w:w="851" w:type="dxa"/>
            <w:tcBorders>
              <w:top w:val="single" w:sz="4" w:space="0" w:color="000000"/>
              <w:left w:val="single" w:sz="4" w:space="0" w:color="000000"/>
              <w:bottom w:val="single" w:sz="4" w:space="0" w:color="000000"/>
              <w:right w:val="single" w:sz="4" w:space="0" w:color="000000"/>
            </w:tcBorders>
            <w:vAlign w:val="bottom"/>
          </w:tcPr>
          <w:p w14:paraId="2FFC3459" w14:textId="2630871D"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7971171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28FC89E" w14:textId="77777777" w:rsidR="00B83F85" w:rsidRPr="00B47454" w:rsidRDefault="00B83F85" w:rsidP="00B83F85">
            <w:pPr>
              <w:jc w:val="both"/>
            </w:pPr>
          </w:p>
        </w:tc>
      </w:tr>
      <w:tr w:rsidR="00B83F85" w:rsidRPr="00B47454" w14:paraId="44D55322"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192AD17" w14:textId="2EBC380E" w:rsidR="00B83F85" w:rsidRPr="00B83F85" w:rsidRDefault="00B83F85" w:rsidP="00B83F85">
            <w:pPr>
              <w:tabs>
                <w:tab w:val="left" w:pos="2985"/>
              </w:tabs>
              <w:jc w:val="both"/>
            </w:pPr>
            <w:r w:rsidRPr="00B83F85">
              <w:rPr>
                <w:color w:val="000000"/>
              </w:rPr>
              <w:t xml:space="preserve">Саморезы </w:t>
            </w:r>
            <w:proofErr w:type="spellStart"/>
            <w:r w:rsidRPr="00B83F85">
              <w:rPr>
                <w:color w:val="000000"/>
              </w:rPr>
              <w:t>Gigant</w:t>
            </w:r>
            <w:proofErr w:type="spellEnd"/>
            <w:r w:rsidRPr="00B83F85">
              <w:rPr>
                <w:color w:val="000000"/>
              </w:rPr>
              <w:t xml:space="preserve"> 3,5x32, потайная головка, крупный шаг, оксидированный </w:t>
            </w:r>
          </w:p>
        </w:tc>
        <w:tc>
          <w:tcPr>
            <w:tcW w:w="992" w:type="dxa"/>
            <w:tcBorders>
              <w:top w:val="single" w:sz="4" w:space="0" w:color="000000"/>
              <w:left w:val="single" w:sz="4" w:space="0" w:color="000000"/>
              <w:bottom w:val="single" w:sz="4" w:space="0" w:color="000000"/>
              <w:right w:val="single" w:sz="4" w:space="0" w:color="000000"/>
            </w:tcBorders>
            <w:vAlign w:val="bottom"/>
          </w:tcPr>
          <w:p w14:paraId="130707AD" w14:textId="05BF46BC" w:rsidR="00B83F85" w:rsidRPr="00B83F85" w:rsidRDefault="00B83F85" w:rsidP="00B83F85">
            <w:pPr>
              <w:jc w:val="center"/>
            </w:pPr>
            <w:r w:rsidRPr="00B83F85">
              <w:rPr>
                <w:color w:val="000000"/>
              </w:rPr>
              <w:t>кг</w:t>
            </w:r>
          </w:p>
        </w:tc>
        <w:tc>
          <w:tcPr>
            <w:tcW w:w="851" w:type="dxa"/>
            <w:tcBorders>
              <w:top w:val="single" w:sz="4" w:space="0" w:color="000000"/>
              <w:left w:val="single" w:sz="4" w:space="0" w:color="000000"/>
              <w:bottom w:val="single" w:sz="4" w:space="0" w:color="000000"/>
              <w:right w:val="single" w:sz="4" w:space="0" w:color="000000"/>
            </w:tcBorders>
            <w:vAlign w:val="bottom"/>
          </w:tcPr>
          <w:p w14:paraId="0FBE33CB" w14:textId="16093F04"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0ED5B23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72295B0" w14:textId="77777777" w:rsidR="00B83F85" w:rsidRPr="00B47454" w:rsidRDefault="00B83F85" w:rsidP="00B83F85">
            <w:pPr>
              <w:jc w:val="both"/>
            </w:pPr>
          </w:p>
        </w:tc>
      </w:tr>
      <w:tr w:rsidR="00B83F85" w:rsidRPr="00B47454" w14:paraId="14C9982D"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FB607E3" w14:textId="7BC33013" w:rsidR="00B83F85" w:rsidRPr="00B83F85" w:rsidRDefault="00B83F85" w:rsidP="00B83F85">
            <w:pPr>
              <w:tabs>
                <w:tab w:val="left" w:pos="2985"/>
              </w:tabs>
              <w:jc w:val="both"/>
            </w:pPr>
            <w:r w:rsidRPr="00B83F85">
              <w:rPr>
                <w:color w:val="000000"/>
              </w:rPr>
              <w:t xml:space="preserve">Саморезы </w:t>
            </w:r>
            <w:proofErr w:type="spellStart"/>
            <w:r w:rsidRPr="00B83F85">
              <w:rPr>
                <w:color w:val="000000"/>
              </w:rPr>
              <w:t>Gigant</w:t>
            </w:r>
            <w:proofErr w:type="spellEnd"/>
            <w:r w:rsidRPr="00B83F85">
              <w:rPr>
                <w:color w:val="000000"/>
              </w:rPr>
              <w:t xml:space="preserve"> 3,5x35, потайная головка, крупный шаг, оксидированный </w:t>
            </w:r>
          </w:p>
        </w:tc>
        <w:tc>
          <w:tcPr>
            <w:tcW w:w="992" w:type="dxa"/>
            <w:tcBorders>
              <w:top w:val="single" w:sz="4" w:space="0" w:color="000000"/>
              <w:left w:val="single" w:sz="4" w:space="0" w:color="000000"/>
              <w:bottom w:val="single" w:sz="4" w:space="0" w:color="000000"/>
              <w:right w:val="single" w:sz="4" w:space="0" w:color="000000"/>
            </w:tcBorders>
            <w:vAlign w:val="bottom"/>
          </w:tcPr>
          <w:p w14:paraId="75594B41" w14:textId="0A184EE1" w:rsidR="00B83F85" w:rsidRPr="00B83F85" w:rsidRDefault="00B83F85" w:rsidP="00B83F85">
            <w:pPr>
              <w:jc w:val="center"/>
            </w:pPr>
            <w:r w:rsidRPr="00B83F85">
              <w:rPr>
                <w:color w:val="000000"/>
              </w:rPr>
              <w:t>кг</w:t>
            </w:r>
          </w:p>
        </w:tc>
        <w:tc>
          <w:tcPr>
            <w:tcW w:w="851" w:type="dxa"/>
            <w:tcBorders>
              <w:top w:val="single" w:sz="4" w:space="0" w:color="000000"/>
              <w:left w:val="single" w:sz="4" w:space="0" w:color="000000"/>
              <w:bottom w:val="single" w:sz="4" w:space="0" w:color="000000"/>
              <w:right w:val="single" w:sz="4" w:space="0" w:color="000000"/>
            </w:tcBorders>
            <w:vAlign w:val="bottom"/>
          </w:tcPr>
          <w:p w14:paraId="7DA8FADD" w14:textId="6196B885"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56ACF30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43F478C3" w14:textId="77777777" w:rsidR="00B83F85" w:rsidRPr="00B47454" w:rsidRDefault="00B83F85" w:rsidP="00B83F85">
            <w:pPr>
              <w:jc w:val="both"/>
            </w:pPr>
          </w:p>
        </w:tc>
      </w:tr>
      <w:tr w:rsidR="00B83F85" w:rsidRPr="00B47454" w14:paraId="5C3CD2ED"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3F3C124E" w14:textId="6E31BBA7" w:rsidR="00B83F85" w:rsidRPr="00B83F85" w:rsidRDefault="00B83F85" w:rsidP="00B83F85">
            <w:pPr>
              <w:tabs>
                <w:tab w:val="left" w:pos="2985"/>
              </w:tabs>
              <w:jc w:val="both"/>
            </w:pPr>
            <w:r w:rsidRPr="00B83F85">
              <w:rPr>
                <w:color w:val="000000"/>
              </w:rPr>
              <w:t xml:space="preserve">Саморезы </w:t>
            </w:r>
            <w:proofErr w:type="spellStart"/>
            <w:r w:rsidRPr="00B83F85">
              <w:rPr>
                <w:color w:val="000000"/>
              </w:rPr>
              <w:t>Gigant</w:t>
            </w:r>
            <w:proofErr w:type="spellEnd"/>
            <w:r w:rsidRPr="00B83F85">
              <w:rPr>
                <w:color w:val="000000"/>
              </w:rPr>
              <w:t xml:space="preserve"> 3,5x41, потайная головка, крупный шаг, оксидированный </w:t>
            </w:r>
          </w:p>
        </w:tc>
        <w:tc>
          <w:tcPr>
            <w:tcW w:w="992" w:type="dxa"/>
            <w:tcBorders>
              <w:top w:val="single" w:sz="4" w:space="0" w:color="000000"/>
              <w:left w:val="single" w:sz="4" w:space="0" w:color="000000"/>
              <w:bottom w:val="single" w:sz="4" w:space="0" w:color="000000"/>
              <w:right w:val="single" w:sz="4" w:space="0" w:color="000000"/>
            </w:tcBorders>
            <w:vAlign w:val="bottom"/>
          </w:tcPr>
          <w:p w14:paraId="7E971DD6" w14:textId="04F8E0BF" w:rsidR="00B83F85" w:rsidRPr="00B83F85" w:rsidRDefault="00B83F85" w:rsidP="00B83F85">
            <w:pPr>
              <w:jc w:val="center"/>
            </w:pPr>
            <w:r w:rsidRPr="00B83F85">
              <w:rPr>
                <w:color w:val="000000"/>
              </w:rPr>
              <w:t>кг</w:t>
            </w:r>
          </w:p>
        </w:tc>
        <w:tc>
          <w:tcPr>
            <w:tcW w:w="851" w:type="dxa"/>
            <w:tcBorders>
              <w:top w:val="single" w:sz="4" w:space="0" w:color="000000"/>
              <w:left w:val="single" w:sz="4" w:space="0" w:color="000000"/>
              <w:bottom w:val="single" w:sz="4" w:space="0" w:color="000000"/>
              <w:right w:val="single" w:sz="4" w:space="0" w:color="000000"/>
            </w:tcBorders>
            <w:vAlign w:val="bottom"/>
          </w:tcPr>
          <w:p w14:paraId="0660A357" w14:textId="5AD2A23A"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4466F92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D721282" w14:textId="77777777" w:rsidR="00B83F85" w:rsidRPr="00B47454" w:rsidRDefault="00B83F85" w:rsidP="00B83F85">
            <w:pPr>
              <w:jc w:val="both"/>
            </w:pPr>
          </w:p>
        </w:tc>
      </w:tr>
      <w:tr w:rsidR="00B83F85" w:rsidRPr="00B47454" w14:paraId="6C48263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3CA1508C" w14:textId="5DA676AA" w:rsidR="00B83F85" w:rsidRPr="00B83F85" w:rsidRDefault="00B83F85" w:rsidP="00B83F85">
            <w:pPr>
              <w:tabs>
                <w:tab w:val="left" w:pos="2985"/>
              </w:tabs>
              <w:jc w:val="both"/>
            </w:pPr>
            <w:r w:rsidRPr="00B83F85">
              <w:rPr>
                <w:color w:val="000000"/>
              </w:rPr>
              <w:t xml:space="preserve">Саморезы </w:t>
            </w:r>
            <w:proofErr w:type="spellStart"/>
            <w:r w:rsidRPr="00B83F85">
              <w:rPr>
                <w:color w:val="000000"/>
              </w:rPr>
              <w:t>Gigant</w:t>
            </w:r>
            <w:proofErr w:type="spellEnd"/>
            <w:r w:rsidRPr="00B83F85">
              <w:rPr>
                <w:color w:val="000000"/>
              </w:rPr>
              <w:t xml:space="preserve"> 3,5x51, потайная головка, крупный шаг, оксидированный </w:t>
            </w:r>
          </w:p>
        </w:tc>
        <w:tc>
          <w:tcPr>
            <w:tcW w:w="992" w:type="dxa"/>
            <w:tcBorders>
              <w:top w:val="single" w:sz="4" w:space="0" w:color="000000"/>
              <w:left w:val="single" w:sz="4" w:space="0" w:color="000000"/>
              <w:bottom w:val="single" w:sz="4" w:space="0" w:color="000000"/>
              <w:right w:val="single" w:sz="4" w:space="0" w:color="000000"/>
            </w:tcBorders>
            <w:vAlign w:val="bottom"/>
          </w:tcPr>
          <w:p w14:paraId="139BF15E" w14:textId="562351AA" w:rsidR="00B83F85" w:rsidRPr="00B83F85" w:rsidRDefault="00B83F85" w:rsidP="00B83F85">
            <w:pPr>
              <w:jc w:val="center"/>
            </w:pPr>
            <w:r w:rsidRPr="00B83F85">
              <w:rPr>
                <w:color w:val="000000"/>
              </w:rPr>
              <w:t>кг</w:t>
            </w:r>
          </w:p>
        </w:tc>
        <w:tc>
          <w:tcPr>
            <w:tcW w:w="851" w:type="dxa"/>
            <w:tcBorders>
              <w:top w:val="single" w:sz="4" w:space="0" w:color="000000"/>
              <w:left w:val="single" w:sz="4" w:space="0" w:color="000000"/>
              <w:bottom w:val="single" w:sz="4" w:space="0" w:color="000000"/>
              <w:right w:val="single" w:sz="4" w:space="0" w:color="000000"/>
            </w:tcBorders>
            <w:vAlign w:val="bottom"/>
          </w:tcPr>
          <w:p w14:paraId="60874E4E" w14:textId="2400D4E8"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41D3F827"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7BE3C6A2" w14:textId="77777777" w:rsidR="00B83F85" w:rsidRPr="00B47454" w:rsidRDefault="00B83F85" w:rsidP="00B83F85">
            <w:pPr>
              <w:jc w:val="both"/>
            </w:pPr>
          </w:p>
        </w:tc>
      </w:tr>
      <w:tr w:rsidR="00B83F85" w:rsidRPr="00B47454" w14:paraId="7B23E244"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4BFF9EA" w14:textId="4EF47C35" w:rsidR="00B83F85" w:rsidRPr="00B83F85" w:rsidRDefault="00B83F85" w:rsidP="00B83F85">
            <w:pPr>
              <w:tabs>
                <w:tab w:val="left" w:pos="2985"/>
              </w:tabs>
              <w:jc w:val="both"/>
            </w:pPr>
            <w:r w:rsidRPr="00B83F85">
              <w:rPr>
                <w:color w:val="000000"/>
              </w:rPr>
              <w:t xml:space="preserve">Дюбель </w:t>
            </w:r>
            <w:proofErr w:type="spellStart"/>
            <w:r w:rsidRPr="00B83F85">
              <w:rPr>
                <w:color w:val="000000"/>
              </w:rPr>
              <w:t>Росдюбель</w:t>
            </w:r>
            <w:proofErr w:type="spellEnd"/>
            <w:r w:rsidRPr="00B83F85">
              <w:rPr>
                <w:color w:val="000000"/>
              </w:rPr>
              <w:t xml:space="preserve"> тип U 6x37, борт, 1000 </w:t>
            </w:r>
            <w:proofErr w:type="spellStart"/>
            <w:r w:rsidRPr="00B83F85">
              <w:rPr>
                <w:color w:val="000000"/>
              </w:rPr>
              <w:t>шт</w:t>
            </w:r>
            <w:proofErr w:type="spellEnd"/>
            <w:r w:rsidRPr="00B83F85">
              <w:rPr>
                <w:color w:val="000000"/>
              </w:rPr>
              <w:t>/</w:t>
            </w:r>
            <w:proofErr w:type="spellStart"/>
            <w:r w:rsidRPr="00B83F85">
              <w:rPr>
                <w:color w:val="000000"/>
              </w:rPr>
              <w:t>упак</w:t>
            </w:r>
            <w:proofErr w:type="spellEnd"/>
            <w:r w:rsidRPr="00B83F85">
              <w:rPr>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vAlign w:val="bottom"/>
          </w:tcPr>
          <w:p w14:paraId="03E38DEF" w14:textId="144DD260"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BC8AA1E" w14:textId="088C6D8B" w:rsidR="00B83F85" w:rsidRPr="00B83F85" w:rsidRDefault="00B83F85" w:rsidP="00B83F85">
            <w:pPr>
              <w:jc w:val="center"/>
            </w:pPr>
            <w:r w:rsidRPr="00B83F85">
              <w:rPr>
                <w:color w:val="000000"/>
              </w:rPr>
              <w:t>2</w:t>
            </w:r>
          </w:p>
        </w:tc>
        <w:tc>
          <w:tcPr>
            <w:tcW w:w="1134" w:type="dxa"/>
            <w:tcBorders>
              <w:top w:val="single" w:sz="4" w:space="0" w:color="000000"/>
              <w:left w:val="single" w:sz="4" w:space="0" w:color="000000"/>
              <w:bottom w:val="single" w:sz="4" w:space="0" w:color="000000"/>
              <w:right w:val="single" w:sz="4" w:space="0" w:color="000000"/>
            </w:tcBorders>
          </w:tcPr>
          <w:p w14:paraId="6C3325C0"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13C2353" w14:textId="77777777" w:rsidR="00B83F85" w:rsidRPr="00B47454" w:rsidRDefault="00B83F85" w:rsidP="00B83F85">
            <w:pPr>
              <w:jc w:val="both"/>
            </w:pPr>
          </w:p>
        </w:tc>
      </w:tr>
      <w:tr w:rsidR="00B83F85" w:rsidRPr="00B47454" w14:paraId="2E37F02E"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06CF5658" w14:textId="0E53179C" w:rsidR="00B83F85" w:rsidRPr="00B83F85" w:rsidRDefault="00B83F85" w:rsidP="00B83F85">
            <w:pPr>
              <w:tabs>
                <w:tab w:val="left" w:pos="2985"/>
              </w:tabs>
              <w:jc w:val="both"/>
            </w:pPr>
            <w:r w:rsidRPr="00B83F85">
              <w:rPr>
                <w:color w:val="000000"/>
              </w:rPr>
              <w:t>Анкер с гайкой 12х60, 60шт/</w:t>
            </w:r>
            <w:proofErr w:type="spellStart"/>
            <w:r w:rsidRPr="00B83F85">
              <w:rPr>
                <w:color w:val="000000"/>
              </w:rPr>
              <w:t>упак</w:t>
            </w:r>
            <w:proofErr w:type="spellEnd"/>
            <w:r w:rsidRPr="00B83F85">
              <w:rPr>
                <w:color w:val="000000"/>
              </w:rPr>
              <w:t xml:space="preserve"> - коробка Tech-</w:t>
            </w:r>
            <w:proofErr w:type="spellStart"/>
            <w:r w:rsidRPr="00B83F85">
              <w:rPr>
                <w:color w:val="000000"/>
              </w:rPr>
              <w:t>Krep</w:t>
            </w:r>
            <w:proofErr w:type="spellEnd"/>
            <w:r w:rsidRPr="00B83F85">
              <w:rPr>
                <w:color w:val="000000"/>
              </w:rPr>
              <w:t xml:space="preserve"> HNM 117951</w:t>
            </w:r>
          </w:p>
        </w:tc>
        <w:tc>
          <w:tcPr>
            <w:tcW w:w="992" w:type="dxa"/>
            <w:tcBorders>
              <w:top w:val="single" w:sz="4" w:space="0" w:color="000000"/>
              <w:left w:val="single" w:sz="4" w:space="0" w:color="000000"/>
              <w:bottom w:val="single" w:sz="4" w:space="0" w:color="000000"/>
              <w:right w:val="single" w:sz="4" w:space="0" w:color="000000"/>
            </w:tcBorders>
            <w:vAlign w:val="bottom"/>
          </w:tcPr>
          <w:p w14:paraId="5B301933" w14:textId="24BD724C" w:rsidR="00B83F85" w:rsidRPr="00B83F85" w:rsidRDefault="00B83F85" w:rsidP="00B83F85">
            <w:pPr>
              <w:jc w:val="center"/>
            </w:pPr>
            <w:proofErr w:type="spellStart"/>
            <w:r w:rsidRPr="00B83F85">
              <w:rPr>
                <w:color w:val="000000"/>
              </w:rPr>
              <w:t>упак</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F43B24F" w14:textId="12D6910C"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431C796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66A7C86" w14:textId="77777777" w:rsidR="00B83F85" w:rsidRPr="00B47454" w:rsidRDefault="00B83F85" w:rsidP="00B83F85">
            <w:pPr>
              <w:jc w:val="both"/>
            </w:pPr>
          </w:p>
        </w:tc>
      </w:tr>
      <w:tr w:rsidR="00B83F85" w:rsidRPr="00B47454" w14:paraId="3AF9792B"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6849101A" w14:textId="4C873F1E" w:rsidR="00B83F85" w:rsidRPr="00B83F85" w:rsidRDefault="00B83F85" w:rsidP="00B83F85">
            <w:pPr>
              <w:tabs>
                <w:tab w:val="left" w:pos="2985"/>
              </w:tabs>
              <w:jc w:val="both"/>
            </w:pPr>
            <w:r w:rsidRPr="00B83F85">
              <w:rPr>
                <w:color w:val="000000"/>
              </w:rPr>
              <w:t xml:space="preserve">НИТРА ЛАК НЦ-2139 для деревянных изделий и мебели матовый, банка 1.7 кг </w:t>
            </w:r>
          </w:p>
        </w:tc>
        <w:tc>
          <w:tcPr>
            <w:tcW w:w="992" w:type="dxa"/>
            <w:tcBorders>
              <w:top w:val="single" w:sz="4" w:space="0" w:color="000000"/>
              <w:left w:val="single" w:sz="4" w:space="0" w:color="000000"/>
              <w:bottom w:val="single" w:sz="4" w:space="0" w:color="000000"/>
              <w:right w:val="single" w:sz="4" w:space="0" w:color="000000"/>
            </w:tcBorders>
            <w:vAlign w:val="bottom"/>
          </w:tcPr>
          <w:p w14:paraId="55FBAE87" w14:textId="7B8D3FDB"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33635F43" w14:textId="74D7AC37" w:rsidR="00B83F85" w:rsidRPr="00B83F85" w:rsidRDefault="00B83F85" w:rsidP="00B83F85">
            <w:pPr>
              <w:jc w:val="center"/>
            </w:pPr>
            <w:r w:rsidRPr="00B83F85">
              <w:rPr>
                <w:color w:val="000000"/>
              </w:rPr>
              <w:t>2</w:t>
            </w:r>
          </w:p>
        </w:tc>
        <w:tc>
          <w:tcPr>
            <w:tcW w:w="1134" w:type="dxa"/>
            <w:tcBorders>
              <w:top w:val="single" w:sz="4" w:space="0" w:color="000000"/>
              <w:left w:val="single" w:sz="4" w:space="0" w:color="000000"/>
              <w:bottom w:val="single" w:sz="4" w:space="0" w:color="000000"/>
              <w:right w:val="single" w:sz="4" w:space="0" w:color="000000"/>
            </w:tcBorders>
          </w:tcPr>
          <w:p w14:paraId="064A6E9A"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7081B494" w14:textId="77777777" w:rsidR="00B83F85" w:rsidRPr="00B47454" w:rsidRDefault="00B83F85" w:rsidP="00B83F85">
            <w:pPr>
              <w:jc w:val="both"/>
            </w:pPr>
          </w:p>
        </w:tc>
      </w:tr>
      <w:tr w:rsidR="00B83F85" w:rsidRPr="00B47454" w14:paraId="42AADBAA"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3FF02726" w14:textId="10F6BD55" w:rsidR="00B83F85" w:rsidRPr="00B83F85" w:rsidRDefault="00B83F85" w:rsidP="00B83F85">
            <w:pPr>
              <w:tabs>
                <w:tab w:val="left" w:pos="2985"/>
              </w:tabs>
              <w:jc w:val="both"/>
            </w:pPr>
            <w:r w:rsidRPr="00B83F85">
              <w:rPr>
                <w:color w:val="000000"/>
              </w:rPr>
              <w:t xml:space="preserve">Смазка OILRIGHT Литол-24 2 кг/банка 6004 </w:t>
            </w:r>
          </w:p>
        </w:tc>
        <w:tc>
          <w:tcPr>
            <w:tcW w:w="992" w:type="dxa"/>
            <w:tcBorders>
              <w:top w:val="single" w:sz="4" w:space="0" w:color="000000"/>
              <w:left w:val="single" w:sz="4" w:space="0" w:color="000000"/>
              <w:bottom w:val="single" w:sz="4" w:space="0" w:color="000000"/>
              <w:right w:val="single" w:sz="4" w:space="0" w:color="000000"/>
            </w:tcBorders>
            <w:vAlign w:val="bottom"/>
          </w:tcPr>
          <w:p w14:paraId="7B1ABF08" w14:textId="64CA2963"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C1F9B21" w14:textId="3AA2AE0E" w:rsidR="00B83F85" w:rsidRPr="00B83F85" w:rsidRDefault="00B83F85" w:rsidP="00B83F85">
            <w:pPr>
              <w:jc w:val="center"/>
            </w:pPr>
            <w:r w:rsidRPr="00B83F85">
              <w:rPr>
                <w:color w:val="000000"/>
              </w:rPr>
              <w:t>2</w:t>
            </w:r>
          </w:p>
        </w:tc>
        <w:tc>
          <w:tcPr>
            <w:tcW w:w="1134" w:type="dxa"/>
            <w:tcBorders>
              <w:top w:val="single" w:sz="4" w:space="0" w:color="000000"/>
              <w:left w:val="single" w:sz="4" w:space="0" w:color="000000"/>
              <w:bottom w:val="single" w:sz="4" w:space="0" w:color="000000"/>
              <w:right w:val="single" w:sz="4" w:space="0" w:color="000000"/>
            </w:tcBorders>
          </w:tcPr>
          <w:p w14:paraId="738F1953"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3CB8B46" w14:textId="77777777" w:rsidR="00B83F85" w:rsidRPr="00B47454" w:rsidRDefault="00B83F85" w:rsidP="00B83F85">
            <w:pPr>
              <w:jc w:val="both"/>
            </w:pPr>
          </w:p>
        </w:tc>
      </w:tr>
      <w:tr w:rsidR="00B83F85" w:rsidRPr="00B47454" w14:paraId="4324B71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5D2187E8" w14:textId="0DFC28EE" w:rsidR="00B83F85" w:rsidRPr="00B83F85" w:rsidRDefault="00B83F85" w:rsidP="00B83F85">
            <w:pPr>
              <w:tabs>
                <w:tab w:val="left" w:pos="2985"/>
              </w:tabs>
              <w:jc w:val="both"/>
            </w:pPr>
            <w:r w:rsidRPr="00B83F85">
              <w:rPr>
                <w:color w:val="000000"/>
              </w:rPr>
              <w:t xml:space="preserve">Растворитель </w:t>
            </w:r>
            <w:proofErr w:type="spellStart"/>
            <w:r w:rsidRPr="00B83F85">
              <w:rPr>
                <w:color w:val="000000"/>
              </w:rPr>
              <w:t>Gigant</w:t>
            </w:r>
            <w:proofErr w:type="spellEnd"/>
            <w:r w:rsidRPr="00B83F85">
              <w:rPr>
                <w:color w:val="000000"/>
              </w:rPr>
              <w:t xml:space="preserve"> Р-646 1л/бут ГОСТ 18188-2020 </w:t>
            </w:r>
          </w:p>
        </w:tc>
        <w:tc>
          <w:tcPr>
            <w:tcW w:w="992" w:type="dxa"/>
            <w:tcBorders>
              <w:top w:val="single" w:sz="4" w:space="0" w:color="000000"/>
              <w:left w:val="single" w:sz="4" w:space="0" w:color="000000"/>
              <w:bottom w:val="single" w:sz="4" w:space="0" w:color="000000"/>
              <w:right w:val="single" w:sz="4" w:space="0" w:color="000000"/>
            </w:tcBorders>
            <w:vAlign w:val="bottom"/>
          </w:tcPr>
          <w:p w14:paraId="6A67C8D0" w14:textId="1DBADDC6"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A8FC53B" w14:textId="24DAA7F5"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688E30F6"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1F946FA" w14:textId="77777777" w:rsidR="00B83F85" w:rsidRPr="00B47454" w:rsidRDefault="00B83F85" w:rsidP="00B83F85">
            <w:pPr>
              <w:jc w:val="both"/>
            </w:pPr>
          </w:p>
        </w:tc>
      </w:tr>
      <w:tr w:rsidR="00B83F85" w:rsidRPr="00B47454" w14:paraId="53DC8C4B"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268A13F0" w14:textId="736A303A" w:rsidR="00B83F85" w:rsidRPr="00B83F85" w:rsidRDefault="00B83F85" w:rsidP="00B83F85">
            <w:pPr>
              <w:tabs>
                <w:tab w:val="left" w:pos="2985"/>
              </w:tabs>
              <w:jc w:val="both"/>
              <w:rPr>
                <w:lang w:val="en-US"/>
              </w:rPr>
            </w:pPr>
            <w:r w:rsidRPr="00B83F85">
              <w:rPr>
                <w:color w:val="000000"/>
              </w:rPr>
              <w:t>Перфоратор</w:t>
            </w:r>
            <w:r w:rsidRPr="00B83F85">
              <w:rPr>
                <w:color w:val="000000"/>
                <w:lang w:val="en-US"/>
              </w:rPr>
              <w:t xml:space="preserve"> AEG KH 28 Super XE 4935428190</w:t>
            </w:r>
          </w:p>
        </w:tc>
        <w:tc>
          <w:tcPr>
            <w:tcW w:w="992" w:type="dxa"/>
            <w:tcBorders>
              <w:top w:val="single" w:sz="4" w:space="0" w:color="000000"/>
              <w:left w:val="single" w:sz="4" w:space="0" w:color="000000"/>
              <w:bottom w:val="single" w:sz="4" w:space="0" w:color="000000"/>
              <w:right w:val="single" w:sz="4" w:space="0" w:color="000000"/>
            </w:tcBorders>
            <w:vAlign w:val="bottom"/>
          </w:tcPr>
          <w:p w14:paraId="1A2B9410" w14:textId="4BC91330"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4DBF44B" w14:textId="7BF1E47D"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5537A9DA"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37BEA68" w14:textId="77777777" w:rsidR="00B83F85" w:rsidRPr="00B47454" w:rsidRDefault="00B83F85" w:rsidP="00B83F85">
            <w:pPr>
              <w:jc w:val="both"/>
            </w:pPr>
          </w:p>
        </w:tc>
      </w:tr>
      <w:tr w:rsidR="00B83F85" w:rsidRPr="00B47454" w14:paraId="59E5D962"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436C1B5E" w14:textId="09D77744" w:rsidR="00B83F85" w:rsidRPr="00B83F85" w:rsidRDefault="00B83F85" w:rsidP="00B83F85">
            <w:pPr>
              <w:tabs>
                <w:tab w:val="left" w:pos="2985"/>
              </w:tabs>
              <w:jc w:val="both"/>
            </w:pPr>
            <w:r w:rsidRPr="00B83F85">
              <w:rPr>
                <w:color w:val="000000"/>
              </w:rPr>
              <w:t xml:space="preserve">Аккумуляторный шуруповерт </w:t>
            </w:r>
          </w:p>
        </w:tc>
        <w:tc>
          <w:tcPr>
            <w:tcW w:w="992" w:type="dxa"/>
            <w:tcBorders>
              <w:top w:val="single" w:sz="4" w:space="0" w:color="000000"/>
              <w:left w:val="single" w:sz="4" w:space="0" w:color="000000"/>
              <w:bottom w:val="single" w:sz="4" w:space="0" w:color="000000"/>
              <w:right w:val="single" w:sz="4" w:space="0" w:color="000000"/>
            </w:tcBorders>
            <w:vAlign w:val="bottom"/>
          </w:tcPr>
          <w:p w14:paraId="2562BBC4" w14:textId="2A0715E4"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57CA2724" w14:textId="6CDF896B" w:rsidR="00B83F85" w:rsidRPr="00B83F85" w:rsidRDefault="00B83F85" w:rsidP="00B83F85">
            <w:pPr>
              <w:jc w:val="center"/>
            </w:pPr>
            <w:r w:rsidRPr="00B83F85">
              <w:rPr>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014C8139"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6F0625D2" w14:textId="77777777" w:rsidR="00B83F85" w:rsidRPr="00B47454" w:rsidRDefault="00B83F85" w:rsidP="00B83F85">
            <w:pPr>
              <w:jc w:val="both"/>
            </w:pPr>
          </w:p>
        </w:tc>
      </w:tr>
      <w:tr w:rsidR="00B83F85" w:rsidRPr="00B47454" w14:paraId="6841D77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0EA3CFC6" w14:textId="56A7B38C" w:rsidR="00B83F85" w:rsidRPr="00B83F85" w:rsidRDefault="00B83F85" w:rsidP="00B83F85">
            <w:pPr>
              <w:tabs>
                <w:tab w:val="left" w:pos="2985"/>
              </w:tabs>
              <w:jc w:val="both"/>
            </w:pPr>
            <w:r w:rsidRPr="00B83F85">
              <w:rPr>
                <w:color w:val="000000"/>
              </w:rPr>
              <w:t xml:space="preserve">Бесщеточная угловая шлифмашина </w:t>
            </w:r>
          </w:p>
        </w:tc>
        <w:tc>
          <w:tcPr>
            <w:tcW w:w="992" w:type="dxa"/>
            <w:tcBorders>
              <w:top w:val="single" w:sz="4" w:space="0" w:color="000000"/>
              <w:left w:val="single" w:sz="4" w:space="0" w:color="000000"/>
              <w:bottom w:val="single" w:sz="4" w:space="0" w:color="000000"/>
              <w:right w:val="single" w:sz="4" w:space="0" w:color="000000"/>
            </w:tcBorders>
            <w:vAlign w:val="bottom"/>
          </w:tcPr>
          <w:p w14:paraId="3D66A9EF" w14:textId="7A9FEE6D"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269208D9" w14:textId="648AD35E"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4B6A2A33"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42E1B74D" w14:textId="77777777" w:rsidR="00B83F85" w:rsidRPr="00B47454" w:rsidRDefault="00B83F85" w:rsidP="00B83F85">
            <w:pPr>
              <w:jc w:val="both"/>
            </w:pPr>
          </w:p>
        </w:tc>
      </w:tr>
      <w:tr w:rsidR="00B83F85" w:rsidRPr="00B47454" w14:paraId="0BFCCA65"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5C25290D" w14:textId="3CDB9C15" w:rsidR="00B83F85" w:rsidRPr="00B83F85" w:rsidRDefault="00B83F85" w:rsidP="00B83F85">
            <w:pPr>
              <w:tabs>
                <w:tab w:val="left" w:pos="2985"/>
              </w:tabs>
              <w:jc w:val="both"/>
            </w:pPr>
            <w:r w:rsidRPr="00B83F85">
              <w:rPr>
                <w:color w:val="000000"/>
              </w:rPr>
              <w:t>Пирометр RGK PL-12 с поверкой</w:t>
            </w:r>
          </w:p>
        </w:tc>
        <w:tc>
          <w:tcPr>
            <w:tcW w:w="992" w:type="dxa"/>
            <w:tcBorders>
              <w:top w:val="single" w:sz="4" w:space="0" w:color="000000"/>
              <w:left w:val="single" w:sz="4" w:space="0" w:color="000000"/>
              <w:bottom w:val="single" w:sz="4" w:space="0" w:color="000000"/>
              <w:right w:val="single" w:sz="4" w:space="0" w:color="000000"/>
            </w:tcBorders>
            <w:vAlign w:val="bottom"/>
          </w:tcPr>
          <w:p w14:paraId="18A4B4A3" w14:textId="4FFFB0CA"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01B28DB0" w14:textId="1F2E0316"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39F23C74"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1D060BBB" w14:textId="77777777" w:rsidR="00B83F85" w:rsidRPr="00B47454" w:rsidRDefault="00B83F85" w:rsidP="00B83F85">
            <w:pPr>
              <w:jc w:val="both"/>
            </w:pPr>
          </w:p>
        </w:tc>
      </w:tr>
      <w:tr w:rsidR="00B83F85" w:rsidRPr="00B47454" w14:paraId="030B42DD"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20ED4DEC" w14:textId="43392454" w:rsidR="00B83F85" w:rsidRPr="00B83F85" w:rsidRDefault="00B83F85" w:rsidP="00B83F85">
            <w:pPr>
              <w:tabs>
                <w:tab w:val="left" w:pos="2985"/>
              </w:tabs>
              <w:jc w:val="both"/>
            </w:pPr>
            <w:r w:rsidRPr="00B83F85">
              <w:rPr>
                <w:color w:val="000000"/>
              </w:rPr>
              <w:t xml:space="preserve">Цифровой универсальный мультиметр </w:t>
            </w:r>
            <w:proofErr w:type="spellStart"/>
            <w:r w:rsidRPr="00B83F85">
              <w:rPr>
                <w:color w:val="000000"/>
              </w:rPr>
              <w:t>Inforce</w:t>
            </w:r>
            <w:proofErr w:type="spellEnd"/>
            <w:r w:rsidRPr="00B83F85">
              <w:rPr>
                <w:color w:val="000000"/>
              </w:rPr>
              <w:t xml:space="preserve"> 01-05-07</w:t>
            </w:r>
          </w:p>
        </w:tc>
        <w:tc>
          <w:tcPr>
            <w:tcW w:w="992" w:type="dxa"/>
            <w:tcBorders>
              <w:top w:val="single" w:sz="4" w:space="0" w:color="000000"/>
              <w:left w:val="single" w:sz="4" w:space="0" w:color="000000"/>
              <w:bottom w:val="single" w:sz="4" w:space="0" w:color="000000"/>
              <w:right w:val="single" w:sz="4" w:space="0" w:color="000000"/>
            </w:tcBorders>
            <w:vAlign w:val="bottom"/>
          </w:tcPr>
          <w:p w14:paraId="4AD3142D" w14:textId="02339358"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EB9DA17" w14:textId="0FA84EDE" w:rsidR="00B83F85" w:rsidRPr="00B83F85" w:rsidRDefault="00B83F85" w:rsidP="00B83F85">
            <w:pPr>
              <w:jc w:val="center"/>
            </w:pPr>
            <w:r w:rsidRPr="00B83F85">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5AF072BB"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56E499F" w14:textId="77777777" w:rsidR="00B83F85" w:rsidRPr="00B47454" w:rsidRDefault="00B83F85" w:rsidP="00B83F85">
            <w:pPr>
              <w:jc w:val="both"/>
            </w:pPr>
          </w:p>
        </w:tc>
      </w:tr>
      <w:tr w:rsidR="00B83F85" w:rsidRPr="00B47454" w14:paraId="4AEDE1A0"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029D80A8" w14:textId="46E66175" w:rsidR="00B83F85" w:rsidRPr="00B83F85" w:rsidRDefault="00B83F85" w:rsidP="00B83F85">
            <w:pPr>
              <w:tabs>
                <w:tab w:val="left" w:pos="2985"/>
              </w:tabs>
              <w:jc w:val="both"/>
            </w:pPr>
            <w:r w:rsidRPr="00B83F85">
              <w:rPr>
                <w:color w:val="000000"/>
              </w:rPr>
              <w:t xml:space="preserve">Сверло по бетону SDS-PLUS, 5x160 мм TOLSEN 75321 – 5 </w:t>
            </w:r>
            <w:proofErr w:type="spellStart"/>
            <w:r w:rsidRPr="00B83F85">
              <w:rPr>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6F5D5C29" w14:textId="0F35A8F0"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6BA57466" w14:textId="189EB417"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456F665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5DB6DA9F" w14:textId="77777777" w:rsidR="00B83F85" w:rsidRPr="00B47454" w:rsidRDefault="00B83F85" w:rsidP="00B83F85">
            <w:pPr>
              <w:jc w:val="both"/>
            </w:pPr>
          </w:p>
        </w:tc>
      </w:tr>
      <w:tr w:rsidR="00B83F85" w:rsidRPr="00B47454" w14:paraId="2A123637"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5ABA8863" w14:textId="1B6F92FA" w:rsidR="00B83F85" w:rsidRPr="00B83F85" w:rsidRDefault="00B83F85" w:rsidP="00B83F85">
            <w:pPr>
              <w:tabs>
                <w:tab w:val="left" w:pos="2985"/>
              </w:tabs>
              <w:jc w:val="both"/>
            </w:pPr>
            <w:r w:rsidRPr="00B83F85">
              <w:rPr>
                <w:color w:val="000000"/>
              </w:rPr>
              <w:t xml:space="preserve">Сверло по бетону SDS-PLUS, 6x160 мм TOLSEN 75322 – 5 </w:t>
            </w:r>
            <w:proofErr w:type="spellStart"/>
            <w:r w:rsidRPr="00B83F85">
              <w:rPr>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410F16E8" w14:textId="22663246"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7AEE9885" w14:textId="45A37CC6" w:rsidR="00B83F85" w:rsidRPr="00B83F85" w:rsidRDefault="00B83F85" w:rsidP="00B83F85">
            <w:pPr>
              <w:jc w:val="center"/>
            </w:pPr>
            <w:r w:rsidRPr="00B83F85">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2E5E2925"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6D5D299C" w14:textId="77777777" w:rsidR="00B83F85" w:rsidRPr="00B47454" w:rsidRDefault="00B83F85" w:rsidP="00B83F85">
            <w:pPr>
              <w:jc w:val="both"/>
            </w:pPr>
          </w:p>
        </w:tc>
      </w:tr>
      <w:tr w:rsidR="00B83F85" w:rsidRPr="00B47454" w14:paraId="76A0E863"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360CFD51" w14:textId="2BF68D80" w:rsidR="00B83F85" w:rsidRPr="00B83F85" w:rsidRDefault="00B83F85" w:rsidP="00B83F85">
            <w:pPr>
              <w:tabs>
                <w:tab w:val="left" w:pos="2985"/>
              </w:tabs>
              <w:jc w:val="both"/>
            </w:pPr>
            <w:r w:rsidRPr="00B83F85">
              <w:rPr>
                <w:color w:val="000000"/>
              </w:rPr>
              <w:t xml:space="preserve">Сверло по бетону SDS-PLUS, 10x210 мм TOLSEN 75346 – 3 </w:t>
            </w:r>
            <w:proofErr w:type="spellStart"/>
            <w:r w:rsidRPr="00B83F85">
              <w:rPr>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2B5ECD8A" w14:textId="2C9F2B9D"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6EFFFB0D" w14:textId="7158DDC7" w:rsidR="00B83F85" w:rsidRPr="00B83F85" w:rsidRDefault="00B83F85" w:rsidP="00B83F85">
            <w:pPr>
              <w:jc w:val="center"/>
            </w:pPr>
            <w:r w:rsidRPr="00B83F85">
              <w:rPr>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D4F0C58"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0C997818" w14:textId="77777777" w:rsidR="00B83F85" w:rsidRPr="00B47454" w:rsidRDefault="00B83F85" w:rsidP="00B83F85">
            <w:pPr>
              <w:jc w:val="both"/>
            </w:pPr>
          </w:p>
        </w:tc>
      </w:tr>
      <w:tr w:rsidR="00B83F85" w:rsidRPr="00B47454" w14:paraId="18D4BAFC"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41437983" w14:textId="794120E3" w:rsidR="00B83F85" w:rsidRPr="00B83F85" w:rsidRDefault="00B83F85" w:rsidP="00B83F85">
            <w:pPr>
              <w:tabs>
                <w:tab w:val="left" w:pos="2985"/>
              </w:tabs>
              <w:jc w:val="both"/>
            </w:pPr>
            <w:r w:rsidRPr="00B83F85">
              <w:rPr>
                <w:color w:val="000000"/>
              </w:rPr>
              <w:t xml:space="preserve">Сверло по бетону SDS-PLUS, 12x210 мм TOLSEN 75348 – 3 </w:t>
            </w:r>
            <w:proofErr w:type="spellStart"/>
            <w:r w:rsidRPr="00B83F85">
              <w:rPr>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54995C6C" w14:textId="52979F92"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1A7B802A" w14:textId="1DD18EAA" w:rsidR="00B83F85" w:rsidRPr="00B83F85" w:rsidRDefault="00B83F85" w:rsidP="00B83F85">
            <w:pPr>
              <w:jc w:val="center"/>
            </w:pPr>
            <w:r w:rsidRPr="00B83F85">
              <w:rPr>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0EF09870"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F14B79C" w14:textId="77777777" w:rsidR="00B83F85" w:rsidRPr="00B47454" w:rsidRDefault="00B83F85" w:rsidP="00B83F85">
            <w:pPr>
              <w:jc w:val="both"/>
            </w:pPr>
          </w:p>
        </w:tc>
      </w:tr>
      <w:tr w:rsidR="00B83F85" w:rsidRPr="00B47454" w14:paraId="0305ADB1" w14:textId="77777777" w:rsidTr="005E634B">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center"/>
          </w:tcPr>
          <w:p w14:paraId="2FB120C1" w14:textId="0B5AD572" w:rsidR="00B83F85" w:rsidRPr="00B83F85" w:rsidRDefault="00B83F85" w:rsidP="00B83F85">
            <w:pPr>
              <w:tabs>
                <w:tab w:val="left" w:pos="2985"/>
              </w:tabs>
              <w:jc w:val="both"/>
            </w:pPr>
            <w:r w:rsidRPr="00B83F85">
              <w:rPr>
                <w:color w:val="000000"/>
              </w:rPr>
              <w:t xml:space="preserve">Силовой удлинитель на катушке MIRAX </w:t>
            </w:r>
            <w:proofErr w:type="spellStart"/>
            <w:r w:rsidRPr="00B83F85">
              <w:rPr>
                <w:color w:val="000000"/>
              </w:rPr>
              <w:t>пвс</w:t>
            </w:r>
            <w:proofErr w:type="spellEnd"/>
            <w:r w:rsidRPr="00B83F85">
              <w:rPr>
                <w:color w:val="000000"/>
              </w:rPr>
              <w:t xml:space="preserve"> 3x2.5 50м 3500вт – 2 </w:t>
            </w:r>
            <w:proofErr w:type="spellStart"/>
            <w:r w:rsidRPr="00B83F85">
              <w:rPr>
                <w:color w:val="000000"/>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bottom"/>
          </w:tcPr>
          <w:p w14:paraId="39425133" w14:textId="36BB270B" w:rsidR="00B83F85" w:rsidRPr="00B83F85" w:rsidRDefault="00B83F85" w:rsidP="00B83F85">
            <w:pPr>
              <w:jc w:val="center"/>
            </w:pPr>
            <w:proofErr w:type="spellStart"/>
            <w:r w:rsidRPr="00B83F85">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000000"/>
            </w:tcBorders>
            <w:vAlign w:val="bottom"/>
          </w:tcPr>
          <w:p w14:paraId="4031D723" w14:textId="44D5A66A" w:rsidR="00B83F85" w:rsidRPr="00B83F85" w:rsidRDefault="00B83F85" w:rsidP="00B83F85">
            <w:pPr>
              <w:jc w:val="center"/>
            </w:pPr>
            <w:r w:rsidRPr="00B83F85">
              <w:rPr>
                <w:color w:val="000000"/>
              </w:rPr>
              <w:t>2</w:t>
            </w:r>
          </w:p>
        </w:tc>
        <w:tc>
          <w:tcPr>
            <w:tcW w:w="1134" w:type="dxa"/>
            <w:tcBorders>
              <w:top w:val="single" w:sz="4" w:space="0" w:color="000000"/>
              <w:left w:val="single" w:sz="4" w:space="0" w:color="000000"/>
              <w:bottom w:val="single" w:sz="4" w:space="0" w:color="000000"/>
              <w:right w:val="single" w:sz="4" w:space="0" w:color="000000"/>
            </w:tcBorders>
          </w:tcPr>
          <w:p w14:paraId="531729BD" w14:textId="77777777" w:rsidR="00B83F85" w:rsidRPr="00B47454" w:rsidRDefault="00B83F85" w:rsidP="00B83F85">
            <w:pPr>
              <w:jc w:val="both"/>
            </w:pPr>
          </w:p>
        </w:tc>
        <w:tc>
          <w:tcPr>
            <w:tcW w:w="1843" w:type="dxa"/>
            <w:tcBorders>
              <w:top w:val="single" w:sz="4" w:space="0" w:color="000000"/>
              <w:left w:val="single" w:sz="4" w:space="0" w:color="000000"/>
              <w:bottom w:val="single" w:sz="4" w:space="0" w:color="000000"/>
              <w:right w:val="single" w:sz="4" w:space="0" w:color="000000"/>
            </w:tcBorders>
          </w:tcPr>
          <w:p w14:paraId="3AA91133" w14:textId="77777777" w:rsidR="00B83F85" w:rsidRPr="00B47454" w:rsidRDefault="00B83F85" w:rsidP="00B83F85">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lastRenderedPageBreak/>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w:t>
      </w:r>
      <w:proofErr w:type="gramStart"/>
      <w:r w:rsidRPr="00F564F8">
        <w:t xml:space="preserve">район, </w:t>
      </w:r>
      <w:r>
        <w:t xml:space="preserve">  </w:t>
      </w:r>
      <w:proofErr w:type="gramEnd"/>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7F4FA680"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2748E9E1" w14:textId="77777777" w:rsidR="00B83F85" w:rsidRDefault="00B83F85" w:rsidP="009C1AFE">
      <w:pPr>
        <w:jc w:val="right"/>
      </w:pPr>
    </w:p>
    <w:p w14:paraId="675EE2DE" w14:textId="77777777" w:rsidR="00B83F85" w:rsidRDefault="00B83F85" w:rsidP="009C1AFE">
      <w:pPr>
        <w:jc w:val="right"/>
      </w:pPr>
    </w:p>
    <w:p w14:paraId="2A8DC3FA" w14:textId="77777777" w:rsidR="00B83F85" w:rsidRDefault="00B83F85" w:rsidP="009C1AFE">
      <w:pPr>
        <w:jc w:val="right"/>
      </w:pPr>
    </w:p>
    <w:p w14:paraId="00A131F4" w14:textId="77777777" w:rsidR="00B83F85" w:rsidRDefault="00B83F85" w:rsidP="009C1AFE">
      <w:pPr>
        <w:jc w:val="right"/>
      </w:pPr>
    </w:p>
    <w:p w14:paraId="5B8EF4C7" w14:textId="77777777" w:rsidR="00B83F85" w:rsidRDefault="00B83F85" w:rsidP="009C1AFE">
      <w:pPr>
        <w:jc w:val="right"/>
      </w:pPr>
    </w:p>
    <w:p w14:paraId="48621B30" w14:textId="77777777" w:rsidR="00B83F85" w:rsidRDefault="00B83F85" w:rsidP="009C1AFE">
      <w:pPr>
        <w:jc w:val="right"/>
      </w:pPr>
    </w:p>
    <w:p w14:paraId="52B58A70" w14:textId="77777777" w:rsidR="00B83F85" w:rsidRDefault="00B83F85" w:rsidP="009C1AFE">
      <w:pPr>
        <w:jc w:val="right"/>
      </w:pPr>
    </w:p>
    <w:p w14:paraId="4B02A232" w14:textId="77777777" w:rsidR="00B83F85" w:rsidRDefault="00B83F85" w:rsidP="009C1AFE">
      <w:pPr>
        <w:jc w:val="right"/>
      </w:pPr>
    </w:p>
    <w:p w14:paraId="29157A17" w14:textId="77777777" w:rsidR="00B83F85" w:rsidRDefault="00B83F85" w:rsidP="009C1AFE">
      <w:pPr>
        <w:jc w:val="right"/>
      </w:pPr>
    </w:p>
    <w:p w14:paraId="7E08B7E7" w14:textId="77777777" w:rsidR="00B83F85" w:rsidRDefault="00B83F85" w:rsidP="009C1AFE">
      <w:pPr>
        <w:jc w:val="right"/>
      </w:pPr>
    </w:p>
    <w:p w14:paraId="78155F67" w14:textId="77777777" w:rsidR="00B83F85" w:rsidRDefault="00B83F85" w:rsidP="009C1AFE">
      <w:pPr>
        <w:jc w:val="right"/>
      </w:pPr>
    </w:p>
    <w:p w14:paraId="1F7E5CAF" w14:textId="77777777" w:rsidR="00B83F85" w:rsidRDefault="00B83F85" w:rsidP="009C1AFE">
      <w:pPr>
        <w:jc w:val="right"/>
      </w:pPr>
    </w:p>
    <w:p w14:paraId="69E19E1B" w14:textId="77777777" w:rsidR="00B83F85" w:rsidRDefault="00B83F85" w:rsidP="009C1AFE">
      <w:pPr>
        <w:jc w:val="right"/>
      </w:pPr>
    </w:p>
    <w:p w14:paraId="09EC3BA4" w14:textId="77777777" w:rsidR="00B83F85" w:rsidRDefault="00B83F85" w:rsidP="009C1AFE">
      <w:pPr>
        <w:jc w:val="right"/>
      </w:pPr>
    </w:p>
    <w:p w14:paraId="38B1174D" w14:textId="77777777" w:rsidR="00B83F85" w:rsidRDefault="00B83F85" w:rsidP="009C1AFE">
      <w:pPr>
        <w:jc w:val="right"/>
      </w:pPr>
    </w:p>
    <w:p w14:paraId="78CC053E" w14:textId="77777777" w:rsidR="00B83F85" w:rsidRDefault="00B83F85" w:rsidP="009C1AFE">
      <w:pPr>
        <w:jc w:val="right"/>
      </w:pPr>
    </w:p>
    <w:p w14:paraId="7582F047" w14:textId="77777777" w:rsidR="00B83F85" w:rsidRDefault="00B83F85" w:rsidP="009C1AFE">
      <w:pPr>
        <w:jc w:val="right"/>
      </w:pPr>
    </w:p>
    <w:p w14:paraId="731C596A" w14:textId="77777777" w:rsidR="00B83F85" w:rsidRDefault="00B83F85" w:rsidP="009C1AFE">
      <w:pPr>
        <w:jc w:val="right"/>
      </w:pPr>
    </w:p>
    <w:p w14:paraId="71FE4BE5" w14:textId="77777777" w:rsidR="00B83F85" w:rsidRDefault="00B83F85" w:rsidP="009C1AFE">
      <w:pPr>
        <w:jc w:val="right"/>
      </w:pPr>
    </w:p>
    <w:p w14:paraId="34D5DEF4" w14:textId="77777777" w:rsidR="00B83F85" w:rsidRDefault="00B83F85" w:rsidP="009C1AFE">
      <w:pPr>
        <w:jc w:val="right"/>
      </w:pPr>
    </w:p>
    <w:p w14:paraId="53164212" w14:textId="77777777" w:rsidR="00B83F85" w:rsidRDefault="00B83F85" w:rsidP="009C1AFE">
      <w:pPr>
        <w:jc w:val="right"/>
      </w:pPr>
    </w:p>
    <w:p w14:paraId="53E104E6" w14:textId="7E881AAB" w:rsidR="002A7B31" w:rsidRPr="00A935A1" w:rsidRDefault="002A7B31" w:rsidP="009C1AFE">
      <w:pPr>
        <w:jc w:val="right"/>
      </w:pPr>
      <w:r w:rsidRPr="00A935A1">
        <w:lastRenderedPageBreak/>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4DC1B89C"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Заместителя начальника учреждения </w:t>
      </w:r>
      <w:r w:rsidR="00DF3EF8" w:rsidRPr="00DF3EF8">
        <w:rPr>
          <w:sz w:val="26"/>
          <w:szCs w:val="26"/>
        </w:rPr>
        <w:t>Беспаловой Надежды Александровны, действующей на основании доверенности от 07 августа 2025 № 50/37-н/50-2025-6-169,</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72DCE06B"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7E45" w14:textId="77777777" w:rsidR="00F87EF2" w:rsidRDefault="00F87EF2" w:rsidP="00C36B25">
      <w:r>
        <w:separator/>
      </w:r>
    </w:p>
  </w:endnote>
  <w:endnote w:type="continuationSeparator" w:id="0">
    <w:p w14:paraId="43242283" w14:textId="77777777" w:rsidR="00F87EF2" w:rsidRDefault="00F87EF2"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AAB1" w14:textId="77777777" w:rsidR="00F87EF2" w:rsidRDefault="00F87EF2" w:rsidP="00C36B25">
      <w:r>
        <w:separator/>
      </w:r>
    </w:p>
  </w:footnote>
  <w:footnote w:type="continuationSeparator" w:id="0">
    <w:p w14:paraId="60C1ED0E" w14:textId="77777777" w:rsidR="00F87EF2" w:rsidRDefault="00F87EF2"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124081049">
    <w:abstractNumId w:val="0"/>
  </w:num>
  <w:num w:numId="2" w16cid:durableId="1853228612">
    <w:abstractNumId w:val="3"/>
  </w:num>
  <w:num w:numId="3" w16cid:durableId="1194611901">
    <w:abstractNumId w:val="1"/>
  </w:num>
  <w:num w:numId="4" w16cid:durableId="124206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23E5"/>
    <w:rsid w:val="007A68AB"/>
    <w:rsid w:val="007B08E0"/>
    <w:rsid w:val="007C532C"/>
    <w:rsid w:val="007D3A53"/>
    <w:rsid w:val="007D58DA"/>
    <w:rsid w:val="007D5F9E"/>
    <w:rsid w:val="007E4477"/>
    <w:rsid w:val="007E6D3F"/>
    <w:rsid w:val="007F16E6"/>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3F85"/>
    <w:rsid w:val="00B86E86"/>
    <w:rsid w:val="00B90461"/>
    <w:rsid w:val="00B956E5"/>
    <w:rsid w:val="00BB40BB"/>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1EF9"/>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751B"/>
    <w:rsid w:val="00F63A3D"/>
    <w:rsid w:val="00F640C7"/>
    <w:rsid w:val="00F65082"/>
    <w:rsid w:val="00F71A9D"/>
    <w:rsid w:val="00F744EE"/>
    <w:rsid w:val="00F83300"/>
    <w:rsid w:val="00F87EF2"/>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D7E68-E335-4BE1-B557-6C2D63D7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14</Pages>
  <Words>6480</Words>
  <Characters>36938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317</cp:revision>
  <cp:lastPrinted>2024-02-12T10:32:00Z</cp:lastPrinted>
  <dcterms:created xsi:type="dcterms:W3CDTF">2022-04-18T11:46:00Z</dcterms:created>
  <dcterms:modified xsi:type="dcterms:W3CDTF">2026-08-26T07:59:00Z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