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5CA" w:rsidRDefault="00A405CA" w:rsidP="00A405CA">
      <w:pPr>
        <w:adjustRightInd w:val="0"/>
        <w:jc w:val="right"/>
      </w:pPr>
      <w:r>
        <w:t>ЕАТ Березка</w:t>
      </w:r>
    </w:p>
    <w:p w:rsidR="009B62FA" w:rsidRDefault="00746927" w:rsidP="009B62FA">
      <w:pPr>
        <w:adjustRightInd w:val="0"/>
        <w:jc w:val="center"/>
      </w:pPr>
      <w:r>
        <w:t>Проект г</w:t>
      </w:r>
      <w:r w:rsidR="009B62FA" w:rsidRPr="00746338">
        <w:t>осударственн</w:t>
      </w:r>
      <w:r>
        <w:t>ого</w:t>
      </w:r>
      <w:r w:rsidR="009B62FA" w:rsidRPr="00746338">
        <w:t xml:space="preserve"> контракт</w:t>
      </w:r>
      <w:r>
        <w:t>а</w:t>
      </w:r>
      <w:r w:rsidR="009B62FA" w:rsidRPr="00746338">
        <w:t xml:space="preserve"> № </w:t>
      </w:r>
    </w:p>
    <w:p w:rsidR="002667F7" w:rsidRPr="00746338" w:rsidRDefault="002667F7" w:rsidP="009B62FA">
      <w:pPr>
        <w:adjustRightInd w:val="0"/>
        <w:jc w:val="center"/>
      </w:pPr>
      <w:r w:rsidRPr="002667F7">
        <w:t xml:space="preserve">на </w:t>
      </w:r>
      <w:r w:rsidRPr="00A73F0C">
        <w:rPr>
          <w:color w:val="000000" w:themeColor="text1"/>
        </w:rPr>
        <w:t xml:space="preserve">поставку </w:t>
      </w:r>
      <w:r w:rsidR="00364CCD" w:rsidRPr="00364CCD">
        <w:rPr>
          <w:bCs/>
          <w:color w:val="000000" w:themeColor="text1"/>
          <w:shd w:val="clear" w:color="auto" w:fill="FFFFFF"/>
        </w:rPr>
        <w:t>прожектор</w:t>
      </w:r>
      <w:r w:rsidR="00364CCD">
        <w:rPr>
          <w:bCs/>
          <w:color w:val="000000" w:themeColor="text1"/>
          <w:shd w:val="clear" w:color="auto" w:fill="FFFFFF"/>
        </w:rPr>
        <w:t>ов</w:t>
      </w:r>
      <w:r w:rsidR="00364CCD" w:rsidRPr="00364CCD">
        <w:rPr>
          <w:bCs/>
          <w:color w:val="000000" w:themeColor="text1"/>
          <w:shd w:val="clear" w:color="auto" w:fill="FFFFFF"/>
        </w:rPr>
        <w:t xml:space="preserve"> светодиодны</w:t>
      </w:r>
      <w:r w:rsidR="00364CCD">
        <w:rPr>
          <w:bCs/>
          <w:color w:val="000000" w:themeColor="text1"/>
          <w:shd w:val="clear" w:color="auto" w:fill="FFFFFF"/>
        </w:rPr>
        <w:t>х</w:t>
      </w:r>
    </w:p>
    <w:p w:rsidR="009B62FA" w:rsidRPr="00746338" w:rsidRDefault="009B62FA" w:rsidP="009B62FA">
      <w:pPr>
        <w:adjustRightInd w:val="0"/>
        <w:jc w:val="center"/>
      </w:pPr>
    </w:p>
    <w:p w:rsidR="009B62FA" w:rsidRPr="00746338" w:rsidRDefault="009B62FA" w:rsidP="009B62FA">
      <w:pPr>
        <w:shd w:val="clear" w:color="auto" w:fill="FFFFFF"/>
        <w:tabs>
          <w:tab w:val="left" w:pos="7632"/>
        </w:tabs>
        <w:spacing w:before="254"/>
        <w:ind w:right="-84"/>
        <w:rPr>
          <w:spacing w:val="1"/>
        </w:rPr>
      </w:pPr>
      <w:r w:rsidRPr="00746338">
        <w:rPr>
          <w:spacing w:val="-9"/>
        </w:rPr>
        <w:t xml:space="preserve">г. Ростов-на-Дону                                                                                                                   </w:t>
      </w:r>
      <w:proofErr w:type="gramStart"/>
      <w:r w:rsidRPr="00746338">
        <w:rPr>
          <w:spacing w:val="-9"/>
        </w:rPr>
        <w:t xml:space="preserve">   </w:t>
      </w:r>
      <w:r w:rsidR="0097069A">
        <w:rPr>
          <w:spacing w:val="1"/>
        </w:rPr>
        <w:t>«</w:t>
      </w:r>
      <w:proofErr w:type="gramEnd"/>
      <w:r w:rsidR="0097069A">
        <w:rPr>
          <w:spacing w:val="1"/>
        </w:rPr>
        <w:t>___»__________</w:t>
      </w:r>
      <w:r w:rsidR="003129B3">
        <w:rPr>
          <w:spacing w:val="1"/>
        </w:rPr>
        <w:t>2026</w:t>
      </w:r>
      <w:r w:rsidR="00396234">
        <w:rPr>
          <w:spacing w:val="1"/>
        </w:rPr>
        <w:t xml:space="preserve"> </w:t>
      </w:r>
      <w:r w:rsidRPr="00746338">
        <w:rPr>
          <w:spacing w:val="1"/>
        </w:rPr>
        <w:t>г.</w:t>
      </w:r>
    </w:p>
    <w:p w:rsidR="009B62FA" w:rsidRPr="00746338" w:rsidRDefault="009B62FA" w:rsidP="009B62FA">
      <w:pPr>
        <w:shd w:val="clear" w:color="auto" w:fill="FFFFFF"/>
        <w:tabs>
          <w:tab w:val="left" w:pos="7632"/>
        </w:tabs>
        <w:spacing w:before="254"/>
        <w:ind w:right="-84"/>
        <w:rPr>
          <w:spacing w:val="1"/>
        </w:rPr>
      </w:pPr>
    </w:p>
    <w:p w:rsidR="00827388" w:rsidRPr="007038B7" w:rsidRDefault="009B62FA" w:rsidP="007038B7">
      <w:pPr>
        <w:spacing w:after="30" w:line="20" w:lineRule="atLeast"/>
        <w:ind w:firstLine="708"/>
        <w:jc w:val="both"/>
        <w:rPr>
          <w:spacing w:val="-3"/>
        </w:rPr>
      </w:pPr>
      <w:r w:rsidRPr="00746338">
        <w:t>Выступая от имени Российской Федерации, в целях обеспечения государственных нужд, государственный заказчик ФКУ УК ГУФСИН России по Ростовской области (далее – ЗАКАЗЧИК)</w:t>
      </w:r>
      <w:r w:rsidRPr="00746338">
        <w:rPr>
          <w:b/>
          <w:bCs/>
        </w:rPr>
        <w:t xml:space="preserve">, </w:t>
      </w:r>
      <w:r w:rsidRPr="00746338">
        <w:t xml:space="preserve">в лице </w:t>
      </w:r>
      <w:r w:rsidR="002A0C40">
        <w:t>_________</w:t>
      </w:r>
      <w:r w:rsidRPr="00746338">
        <w:t xml:space="preserve"> </w:t>
      </w:r>
      <w:r w:rsidRPr="00746338">
        <w:rPr>
          <w:spacing w:val="-3"/>
        </w:rPr>
        <w:t xml:space="preserve">действующего на основании </w:t>
      </w:r>
      <w:r w:rsidR="002A0C40">
        <w:rPr>
          <w:spacing w:val="-3"/>
        </w:rPr>
        <w:t>________</w:t>
      </w:r>
      <w:r w:rsidRPr="00746338">
        <w:rPr>
          <w:spacing w:val="-3"/>
        </w:rPr>
        <w:t xml:space="preserve">, с одной стороны, и </w:t>
      </w:r>
      <w:r w:rsidR="002A0C40">
        <w:rPr>
          <w:spacing w:val="-3"/>
        </w:rPr>
        <w:t>_____________</w:t>
      </w:r>
      <w:r w:rsidR="000F2A9C" w:rsidRPr="000F2A9C">
        <w:rPr>
          <w:spacing w:val="-3"/>
        </w:rPr>
        <w:t xml:space="preserve"> </w:t>
      </w:r>
      <w:r w:rsidRPr="00746338">
        <w:rPr>
          <w:spacing w:val="-3"/>
        </w:rPr>
        <w:t>(далее - ПОСТАВЩИК)</w:t>
      </w:r>
      <w:r w:rsidR="000F2A9C">
        <w:rPr>
          <w:b/>
          <w:bCs/>
          <w:spacing w:val="-3"/>
        </w:rPr>
        <w:t xml:space="preserve">, </w:t>
      </w:r>
      <w:r w:rsidR="000F2A9C" w:rsidRPr="000F2A9C">
        <w:rPr>
          <w:bCs/>
          <w:spacing w:val="-3"/>
        </w:rPr>
        <w:t xml:space="preserve">действующего на основании </w:t>
      </w:r>
      <w:r w:rsidR="002A0C40">
        <w:rPr>
          <w:bCs/>
          <w:spacing w:val="-3"/>
        </w:rPr>
        <w:t>__________</w:t>
      </w:r>
      <w:r w:rsidRPr="00746338">
        <w:rPr>
          <w:spacing w:val="-5"/>
        </w:rPr>
        <w:t xml:space="preserve">, </w:t>
      </w:r>
      <w:r w:rsidR="00827388">
        <w:t>с другой стороны</w:t>
      </w:r>
      <w:r w:rsidRPr="00746338">
        <w:t xml:space="preserve">, </w:t>
      </w:r>
      <w:r w:rsidR="00827388" w:rsidRPr="00827388">
        <w:t xml:space="preserve">совместно именуемые в дальнейшем Стороны, с соблюдением требований Гражданского кодекса Российской Федерации, п.4 ч.1 ст. 93 Федерального закона </w:t>
      </w:r>
      <w:r w:rsidR="005D4F09">
        <w:br/>
      </w:r>
      <w:r w:rsidR="00827388" w:rsidRPr="00827388">
        <w:t>от 05 апреля 2013 года №44-ФЗ «О контрактной системе в сфере закупок товаров, работ, услуг для обеспечения государственных и муниципальных нужд» и согласно итогового протокола закупочной сессии на ЕАТ «Березка» №</w:t>
      </w:r>
      <w:r w:rsidR="000F2A9C" w:rsidRPr="000F2A9C">
        <w:t xml:space="preserve"> </w:t>
      </w:r>
      <w:r w:rsidR="002A0C40">
        <w:t>________</w:t>
      </w:r>
      <w:r w:rsidR="000F2A9C">
        <w:t xml:space="preserve"> </w:t>
      </w:r>
      <w:r w:rsidR="00827388" w:rsidRPr="00827388">
        <w:t>заключили государственный контракт  (далее - Контракт) о нижеследующем:</w:t>
      </w:r>
    </w:p>
    <w:p w:rsidR="009B62FA" w:rsidRPr="00746338" w:rsidRDefault="009B62FA" w:rsidP="00827388">
      <w:pPr>
        <w:ind w:firstLine="708"/>
        <w:jc w:val="both"/>
        <w:rPr>
          <w:noProof/>
        </w:rPr>
      </w:pPr>
    </w:p>
    <w:p w:rsidR="009B62FA" w:rsidRPr="00746338" w:rsidRDefault="009B62FA" w:rsidP="009B62FA">
      <w:pPr>
        <w:spacing w:line="360" w:lineRule="auto"/>
        <w:jc w:val="center"/>
        <w:rPr>
          <w:b/>
        </w:rPr>
      </w:pPr>
      <w:r w:rsidRPr="00746338">
        <w:rPr>
          <w:b/>
        </w:rPr>
        <w:t xml:space="preserve">1. </w:t>
      </w:r>
      <w:r w:rsidRPr="00746338">
        <w:rPr>
          <w:b/>
          <w:color w:val="000000"/>
          <w:shd w:val="clear" w:color="auto" w:fill="FFFFFF"/>
        </w:rPr>
        <w:t>Предмет контракта</w:t>
      </w:r>
    </w:p>
    <w:p w:rsidR="009B62FA" w:rsidRPr="00746338" w:rsidRDefault="009B62FA" w:rsidP="009B62FA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1.1. Поставщик </w:t>
      </w:r>
      <w:r w:rsidR="009E2615" w:rsidRPr="009E2615">
        <w:rPr>
          <w:rFonts w:ascii="Times New Roman" w:hAnsi="Times New Roman"/>
          <w:b/>
          <w:sz w:val="24"/>
          <w:szCs w:val="24"/>
        </w:rPr>
        <w:t>обязуется</w:t>
      </w:r>
      <w:r w:rsidR="009E2615" w:rsidRPr="0071739C">
        <w:rPr>
          <w:rFonts w:ascii="Times New Roman" w:hAnsi="Times New Roman"/>
          <w:b/>
          <w:sz w:val="24"/>
          <w:szCs w:val="24"/>
        </w:rPr>
        <w:t xml:space="preserve"> </w:t>
      </w:r>
      <w:r w:rsidR="001C41D1">
        <w:rPr>
          <w:rFonts w:ascii="Times New Roman" w:hAnsi="Times New Roman"/>
          <w:b/>
          <w:sz w:val="24"/>
          <w:szCs w:val="24"/>
        </w:rPr>
        <w:t xml:space="preserve">поставить </w:t>
      </w:r>
      <w:r w:rsidR="00F715E6">
        <w:rPr>
          <w:rFonts w:ascii="Times New Roman" w:hAnsi="Times New Roman"/>
          <w:b/>
          <w:sz w:val="24"/>
          <w:szCs w:val="24"/>
        </w:rPr>
        <w:t>прожекторы светодиодные</w:t>
      </w:r>
      <w:r w:rsidR="00A73F0C" w:rsidRPr="00A73F0C">
        <w:rPr>
          <w:rFonts w:ascii="Times New Roman" w:hAnsi="Times New Roman"/>
          <w:b/>
          <w:sz w:val="24"/>
          <w:szCs w:val="24"/>
        </w:rPr>
        <w:t xml:space="preserve"> </w:t>
      </w:r>
      <w:r w:rsidR="00883461">
        <w:rPr>
          <w:rFonts w:ascii="Times New Roman" w:hAnsi="Times New Roman"/>
          <w:b/>
          <w:sz w:val="24"/>
          <w:szCs w:val="24"/>
        </w:rPr>
        <w:t>(</w:t>
      </w:r>
      <w:r w:rsidR="0071739C">
        <w:rPr>
          <w:rFonts w:ascii="Times New Roman" w:hAnsi="Times New Roman"/>
          <w:sz w:val="24"/>
          <w:szCs w:val="24"/>
        </w:rPr>
        <w:t>далее – Товар)</w:t>
      </w:r>
      <w:r w:rsidRPr="00746338">
        <w:rPr>
          <w:rFonts w:ascii="Times New Roman" w:hAnsi="Times New Roman"/>
          <w:sz w:val="24"/>
          <w:szCs w:val="24"/>
        </w:rPr>
        <w:t xml:space="preserve"> в обусловленный настоящим Контрактом срок, согласно Спецификации (Приложение № 1 к настоящему Контракту</w:t>
      </w:r>
      <w:r w:rsidR="009C58DA">
        <w:rPr>
          <w:rFonts w:ascii="Times New Roman" w:hAnsi="Times New Roman"/>
          <w:sz w:val="24"/>
          <w:szCs w:val="24"/>
        </w:rPr>
        <w:t>)</w:t>
      </w:r>
      <w:r w:rsidRPr="00746338">
        <w:rPr>
          <w:rFonts w:ascii="Times New Roman" w:hAnsi="Times New Roman"/>
          <w:sz w:val="24"/>
          <w:szCs w:val="24"/>
        </w:rPr>
        <w:t>,</w:t>
      </w:r>
      <w:r w:rsidR="00C80B8E">
        <w:rPr>
          <w:rFonts w:ascii="Times New Roman" w:hAnsi="Times New Roman"/>
          <w:sz w:val="24"/>
          <w:szCs w:val="24"/>
        </w:rPr>
        <w:t xml:space="preserve"> Техническому </w:t>
      </w:r>
      <w:proofErr w:type="gramStart"/>
      <w:r w:rsidR="00C80B8E">
        <w:rPr>
          <w:rFonts w:ascii="Times New Roman" w:hAnsi="Times New Roman"/>
          <w:sz w:val="24"/>
          <w:szCs w:val="24"/>
        </w:rPr>
        <w:t xml:space="preserve">заданию </w:t>
      </w:r>
      <w:r w:rsidRPr="00746338">
        <w:rPr>
          <w:rFonts w:ascii="Times New Roman" w:hAnsi="Times New Roman"/>
          <w:sz w:val="24"/>
          <w:szCs w:val="24"/>
        </w:rPr>
        <w:t xml:space="preserve"> </w:t>
      </w:r>
      <w:r w:rsidR="00C80B8E">
        <w:rPr>
          <w:rFonts w:ascii="Times New Roman" w:hAnsi="Times New Roman"/>
          <w:sz w:val="24"/>
          <w:szCs w:val="24"/>
        </w:rPr>
        <w:t>(</w:t>
      </w:r>
      <w:proofErr w:type="gramEnd"/>
      <w:r w:rsidR="00C80B8E" w:rsidRPr="00746338">
        <w:rPr>
          <w:rFonts w:ascii="Times New Roman" w:hAnsi="Times New Roman"/>
          <w:sz w:val="24"/>
          <w:szCs w:val="24"/>
        </w:rPr>
        <w:t xml:space="preserve">Приложение № </w:t>
      </w:r>
      <w:r w:rsidR="00C80B8E">
        <w:rPr>
          <w:rFonts w:ascii="Times New Roman" w:hAnsi="Times New Roman"/>
          <w:sz w:val="24"/>
          <w:szCs w:val="24"/>
        </w:rPr>
        <w:t>2</w:t>
      </w:r>
      <w:r w:rsidR="00C80B8E" w:rsidRPr="00746338">
        <w:rPr>
          <w:rFonts w:ascii="Times New Roman" w:hAnsi="Times New Roman"/>
          <w:sz w:val="24"/>
          <w:szCs w:val="24"/>
        </w:rPr>
        <w:t xml:space="preserve"> к настоящему Контракту</w:t>
      </w:r>
      <w:r w:rsidR="00C80B8E">
        <w:rPr>
          <w:rFonts w:ascii="Times New Roman" w:hAnsi="Times New Roman"/>
          <w:sz w:val="24"/>
          <w:szCs w:val="24"/>
        </w:rPr>
        <w:t>)</w:t>
      </w:r>
      <w:r w:rsidR="00C80B8E" w:rsidRPr="00746338">
        <w:rPr>
          <w:rFonts w:ascii="Times New Roman" w:hAnsi="Times New Roman"/>
          <w:sz w:val="24"/>
          <w:szCs w:val="24"/>
        </w:rPr>
        <w:t>,</w:t>
      </w:r>
      <w:r w:rsidR="00C80B8E">
        <w:rPr>
          <w:rFonts w:ascii="Times New Roman" w:hAnsi="Times New Roman"/>
          <w:sz w:val="24"/>
          <w:szCs w:val="24"/>
        </w:rPr>
        <w:t xml:space="preserve">   </w:t>
      </w:r>
      <w:r w:rsidRPr="00746338">
        <w:rPr>
          <w:rFonts w:ascii="Times New Roman" w:hAnsi="Times New Roman"/>
          <w:sz w:val="24"/>
          <w:szCs w:val="24"/>
        </w:rPr>
        <w:t>а Заказчик обязуется принять и оплатить Товар в порядке и на условиях, предусмотренных настоящим Контрактом.</w:t>
      </w:r>
    </w:p>
    <w:p w:rsidR="009B62FA" w:rsidRPr="00746338" w:rsidRDefault="009B62FA" w:rsidP="009B62FA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1.2. Наименование и количество поставляемого Товара указаны в Спецификации (Приложение № 1 к настоящему Контракту). </w:t>
      </w:r>
    </w:p>
    <w:p w:rsidR="009B62FA" w:rsidRPr="00746338" w:rsidRDefault="009B62FA" w:rsidP="009B62FA">
      <w:pPr>
        <w:tabs>
          <w:tab w:val="num" w:pos="4992"/>
        </w:tabs>
        <w:jc w:val="center"/>
        <w:rPr>
          <w:b/>
        </w:rPr>
      </w:pPr>
    </w:p>
    <w:p w:rsidR="00ED7734" w:rsidRPr="00746338" w:rsidRDefault="00ED7734" w:rsidP="00ED7734">
      <w:pPr>
        <w:spacing w:line="360" w:lineRule="auto"/>
        <w:ind w:firstLine="709"/>
        <w:jc w:val="center"/>
        <w:rPr>
          <w:b/>
        </w:rPr>
      </w:pPr>
      <w:r w:rsidRPr="00746338">
        <w:rPr>
          <w:b/>
        </w:rPr>
        <w:t xml:space="preserve">2. </w:t>
      </w:r>
      <w:r w:rsidRPr="00746338">
        <w:rPr>
          <w:b/>
          <w:color w:val="000000"/>
          <w:shd w:val="clear" w:color="auto" w:fill="FFFFFF"/>
        </w:rPr>
        <w:t>Цена контракта и порядок расчетов</w:t>
      </w:r>
    </w:p>
    <w:p w:rsidR="00ED7734" w:rsidRPr="000F2A9C" w:rsidRDefault="00ED7734" w:rsidP="000F2A9C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2.1 Максимальное значение цены Контракта составляет </w:t>
      </w:r>
      <w:r w:rsidR="002A0C40">
        <w:rPr>
          <w:rFonts w:ascii="Times New Roman" w:hAnsi="Times New Roman"/>
          <w:sz w:val="24"/>
          <w:szCs w:val="24"/>
        </w:rPr>
        <w:t>_______</w:t>
      </w:r>
      <w:r w:rsidR="000A36C2">
        <w:rPr>
          <w:rFonts w:ascii="Times New Roman" w:hAnsi="Times New Roman"/>
          <w:sz w:val="24"/>
          <w:szCs w:val="24"/>
        </w:rPr>
        <w:t xml:space="preserve"> </w:t>
      </w:r>
      <w:r w:rsidR="003144AD">
        <w:rPr>
          <w:rFonts w:ascii="Times New Roman" w:hAnsi="Times New Roman"/>
          <w:sz w:val="24"/>
          <w:szCs w:val="24"/>
        </w:rPr>
        <w:t>(</w:t>
      </w:r>
      <w:r w:rsidR="002A0C40">
        <w:rPr>
          <w:rFonts w:ascii="Times New Roman" w:hAnsi="Times New Roman"/>
          <w:sz w:val="24"/>
          <w:szCs w:val="24"/>
        </w:rPr>
        <w:t>____</w:t>
      </w:r>
      <w:r w:rsidRPr="00746338">
        <w:rPr>
          <w:rFonts w:ascii="Times New Roman" w:hAnsi="Times New Roman"/>
          <w:sz w:val="24"/>
          <w:szCs w:val="24"/>
        </w:rPr>
        <w:t>) рублей</w:t>
      </w:r>
      <w:r w:rsidR="00146FCC">
        <w:rPr>
          <w:rFonts w:ascii="Times New Roman" w:hAnsi="Times New Roman"/>
          <w:sz w:val="24"/>
          <w:szCs w:val="24"/>
        </w:rPr>
        <w:t xml:space="preserve"> </w:t>
      </w:r>
      <w:r w:rsidR="002A0C40">
        <w:rPr>
          <w:rFonts w:ascii="Times New Roman" w:hAnsi="Times New Roman"/>
          <w:sz w:val="24"/>
          <w:szCs w:val="24"/>
        </w:rPr>
        <w:t>___</w:t>
      </w:r>
      <w:r w:rsidR="00146FCC">
        <w:rPr>
          <w:rFonts w:ascii="Times New Roman" w:hAnsi="Times New Roman"/>
          <w:sz w:val="24"/>
          <w:szCs w:val="24"/>
        </w:rPr>
        <w:t xml:space="preserve"> </w:t>
      </w:r>
      <w:r w:rsidRPr="00746338">
        <w:rPr>
          <w:rFonts w:ascii="Times New Roman" w:hAnsi="Times New Roman"/>
          <w:sz w:val="24"/>
          <w:szCs w:val="24"/>
        </w:rPr>
        <w:t>копеек</w:t>
      </w:r>
      <w:r w:rsidR="007038B7">
        <w:rPr>
          <w:rFonts w:ascii="Times New Roman" w:hAnsi="Times New Roman"/>
          <w:sz w:val="24"/>
          <w:szCs w:val="24"/>
        </w:rPr>
        <w:t xml:space="preserve">, </w:t>
      </w:r>
      <w:r w:rsidR="000F2A9C" w:rsidRPr="000F2A9C">
        <w:rPr>
          <w:rFonts w:ascii="Times New Roman" w:hAnsi="Times New Roman"/>
          <w:sz w:val="24"/>
          <w:szCs w:val="24"/>
        </w:rPr>
        <w:t>НДС</w:t>
      </w:r>
      <w:r w:rsidR="00146FCC">
        <w:rPr>
          <w:rFonts w:ascii="Times New Roman" w:hAnsi="Times New Roman"/>
          <w:sz w:val="24"/>
          <w:szCs w:val="24"/>
        </w:rPr>
        <w:t xml:space="preserve"> (</w:t>
      </w:r>
      <w:r w:rsidR="002A0C40">
        <w:rPr>
          <w:rFonts w:ascii="Times New Roman" w:hAnsi="Times New Roman"/>
          <w:sz w:val="24"/>
          <w:szCs w:val="24"/>
        </w:rPr>
        <w:t>__</w:t>
      </w:r>
      <w:r w:rsidR="00146FC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46FCC">
        <w:rPr>
          <w:rFonts w:ascii="Times New Roman" w:hAnsi="Times New Roman"/>
          <w:sz w:val="24"/>
          <w:szCs w:val="24"/>
        </w:rPr>
        <w:t xml:space="preserve">%) </w:t>
      </w:r>
      <w:r w:rsidR="000F2A9C" w:rsidRPr="000F2A9C">
        <w:rPr>
          <w:rFonts w:ascii="Times New Roman" w:hAnsi="Times New Roman"/>
          <w:sz w:val="24"/>
          <w:szCs w:val="24"/>
        </w:rPr>
        <w:t xml:space="preserve"> </w:t>
      </w:r>
      <w:r w:rsidR="00146FCC">
        <w:rPr>
          <w:rFonts w:ascii="Times New Roman" w:hAnsi="Times New Roman"/>
          <w:sz w:val="24"/>
          <w:szCs w:val="24"/>
        </w:rPr>
        <w:t>-</w:t>
      </w:r>
      <w:proofErr w:type="gramEnd"/>
      <w:r w:rsidR="00146FCC">
        <w:rPr>
          <w:rFonts w:ascii="Times New Roman" w:hAnsi="Times New Roman"/>
          <w:sz w:val="24"/>
          <w:szCs w:val="24"/>
        </w:rPr>
        <w:t xml:space="preserve"> </w:t>
      </w:r>
      <w:r w:rsidR="002A0C40">
        <w:rPr>
          <w:rFonts w:ascii="Times New Roman" w:hAnsi="Times New Roman"/>
          <w:sz w:val="24"/>
          <w:szCs w:val="24"/>
        </w:rPr>
        <w:t>____</w:t>
      </w:r>
      <w:r w:rsidR="00146FCC">
        <w:rPr>
          <w:rFonts w:ascii="Times New Roman" w:hAnsi="Times New Roman"/>
          <w:sz w:val="24"/>
          <w:szCs w:val="24"/>
        </w:rPr>
        <w:t xml:space="preserve"> рублей.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Цена единицы Товара установлена в Спецификации (Приложение № 1 к настоящему Контракту).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2.2. Цена Контракта (цена единицы Товара) включает в себя: расходы Поставщика, связанные с исполнением обязательств по настоящему Контракту, в том числе расходы по оплате необходимых налогов, пошлин и сборов, а также расходы на упаковку, маркировку, доставку, разгрузку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При заключении и исполнении настоящего Контракта изменение его условий </w:t>
      </w:r>
      <w:r w:rsidR="005D4F09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не допускается, за исключением случаев, предусмотренных </w:t>
      </w:r>
      <w:hyperlink r:id="rId8" w:anchor="art338911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статьями 34</w:t>
        </w:r>
      </w:hyperlink>
      <w:r w:rsidRPr="00746338">
        <w:rPr>
          <w:rFonts w:ascii="Times New Roman" w:hAnsi="Times New Roman"/>
          <w:sz w:val="24"/>
          <w:szCs w:val="24"/>
        </w:rPr>
        <w:t> и </w:t>
      </w:r>
      <w:hyperlink r:id="rId9" w:anchor="art313311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95 Закона № 44-ФЗ</w:t>
        </w:r>
      </w:hyperlink>
      <w:r w:rsidRPr="00746338">
        <w:rPr>
          <w:rFonts w:ascii="Times New Roman" w:hAnsi="Times New Roman"/>
          <w:sz w:val="24"/>
          <w:szCs w:val="24"/>
        </w:rPr>
        <w:t>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Контракта.</w:t>
      </w:r>
    </w:p>
    <w:p w:rsidR="00700DFE" w:rsidRPr="0036635F" w:rsidRDefault="0036635F" w:rsidP="0036635F">
      <w:pPr>
        <w:ind w:firstLine="709"/>
        <w:jc w:val="both"/>
      </w:pPr>
      <w:r w:rsidRPr="0036635F">
        <w:t>КБК 320 0305 42 4 06 90049 244</w:t>
      </w:r>
    </w:p>
    <w:p w:rsidR="00ED7734" w:rsidRPr="00746338" w:rsidRDefault="00ED7734" w:rsidP="00ED7734">
      <w:pPr>
        <w:ind w:firstLine="709"/>
        <w:jc w:val="both"/>
      </w:pPr>
      <w:r w:rsidRPr="00746338">
        <w:rPr>
          <w:color w:val="000000"/>
          <w:shd w:val="clear" w:color="auto" w:fill="FFFFFF"/>
        </w:rPr>
        <w:t>2.3. Источник финансирования Контракта – Федеральный бюджет.</w:t>
      </w:r>
    </w:p>
    <w:p w:rsidR="00ED7734" w:rsidRPr="00746338" w:rsidRDefault="00ED7734" w:rsidP="00ED7734">
      <w:pPr>
        <w:ind w:firstLine="709"/>
        <w:jc w:val="both"/>
      </w:pPr>
      <w:r w:rsidRPr="00746338">
        <w:rPr>
          <w:color w:val="000000"/>
          <w:shd w:val="clear" w:color="auto" w:fill="FFFFFF"/>
        </w:rPr>
        <w:t>2.4. Оплата Товара, производится Заказчиком на основании счета, предоставл</w:t>
      </w:r>
      <w:r w:rsidR="003144AD">
        <w:rPr>
          <w:color w:val="000000"/>
          <w:shd w:val="clear" w:color="auto" w:fill="FFFFFF"/>
        </w:rPr>
        <w:t xml:space="preserve">енного Поставщиком, в течение </w:t>
      </w:r>
      <w:r w:rsidR="003C1582">
        <w:rPr>
          <w:color w:val="000000"/>
          <w:shd w:val="clear" w:color="auto" w:fill="FFFFFF"/>
        </w:rPr>
        <w:t>7</w:t>
      </w:r>
      <w:r w:rsidR="003144AD">
        <w:rPr>
          <w:color w:val="000000"/>
          <w:shd w:val="clear" w:color="auto" w:fill="FFFFFF"/>
        </w:rPr>
        <w:t xml:space="preserve"> (</w:t>
      </w:r>
      <w:r w:rsidR="003C1582">
        <w:rPr>
          <w:color w:val="000000"/>
          <w:shd w:val="clear" w:color="auto" w:fill="FFFFFF"/>
        </w:rPr>
        <w:t>семи</w:t>
      </w:r>
      <w:r w:rsidR="003144AD">
        <w:rPr>
          <w:color w:val="000000"/>
          <w:shd w:val="clear" w:color="auto" w:fill="FFFFFF"/>
        </w:rPr>
        <w:t>) рабочих</w:t>
      </w:r>
      <w:r w:rsidRPr="00746338">
        <w:rPr>
          <w:color w:val="000000"/>
          <w:shd w:val="clear" w:color="auto" w:fill="FFFFFF"/>
        </w:rPr>
        <w:t xml:space="preserve"> дней со дня подписания Сторонами соответствующей товарной накладной по форме № ТОРГ-12/Акта сдачи-приемки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2.5. Оплата по Контракту осуществляется по безналичному расчету путем перечисления Заказчиком денежных средств на счет Поставщика, указанный в настоящем Контракте.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2.6.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</w:t>
      </w:r>
      <w:r w:rsidR="005D4F09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</w:t>
      </w:r>
      <w:r w:rsidRPr="00746338">
        <w:rPr>
          <w:rFonts w:ascii="Times New Roman" w:hAnsi="Times New Roman"/>
          <w:sz w:val="24"/>
          <w:szCs w:val="24"/>
        </w:rPr>
        <w:lastRenderedPageBreak/>
        <w:t>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2.7. Датой оплаты считается дата списания денежных средств со счета Заказчика, указанного в настоящем Контракте.</w:t>
      </w:r>
    </w:p>
    <w:p w:rsidR="00ED7734" w:rsidRPr="00746338" w:rsidRDefault="00ED7734" w:rsidP="00ED7734">
      <w:pPr>
        <w:ind w:firstLine="709"/>
        <w:jc w:val="both"/>
      </w:pPr>
    </w:p>
    <w:p w:rsidR="00ED7734" w:rsidRPr="00746338" w:rsidRDefault="00ED7734" w:rsidP="00ED7734">
      <w:pPr>
        <w:ind w:firstLine="709"/>
        <w:jc w:val="center"/>
        <w:rPr>
          <w:b/>
          <w:color w:val="000000"/>
          <w:shd w:val="clear" w:color="auto" w:fill="FFFFFF"/>
        </w:rPr>
      </w:pPr>
      <w:r w:rsidRPr="00746338">
        <w:rPr>
          <w:b/>
          <w:color w:val="000000"/>
          <w:shd w:val="clear" w:color="auto" w:fill="FFFFFF"/>
        </w:rPr>
        <w:t>3. Порядок, сроки и условия поставки и приемки товара</w:t>
      </w:r>
    </w:p>
    <w:p w:rsidR="00ED7734" w:rsidRPr="00746338" w:rsidRDefault="00ED7734" w:rsidP="00ED7734">
      <w:pPr>
        <w:ind w:firstLine="709"/>
        <w:jc w:val="both"/>
      </w:pPr>
      <w:r w:rsidRPr="00746338">
        <w:t>3.1 П</w:t>
      </w:r>
      <w:r w:rsidRPr="00746338">
        <w:rPr>
          <w:color w:val="000000"/>
          <w:shd w:val="clear" w:color="auto" w:fill="FFFFFF"/>
        </w:rPr>
        <w:t xml:space="preserve">оставка Товара осуществляется Поставщиком по адресу: </w:t>
      </w:r>
      <w:r w:rsidRPr="00746338">
        <w:t>г. Ростов-на-Дону, улица Кадровая, 45.</w:t>
      </w:r>
      <w:r w:rsidRPr="00746338">
        <w:rPr>
          <w:sz w:val="23"/>
          <w:szCs w:val="23"/>
        </w:rPr>
        <w:t xml:space="preserve"> </w:t>
      </w:r>
      <w:r w:rsidRPr="00746338">
        <w:t xml:space="preserve">Срок приемки товара в </w:t>
      </w:r>
      <w:r w:rsidRPr="00746338">
        <w:rPr>
          <w:bCs/>
          <w:spacing w:val="2"/>
          <w:shd w:val="clear" w:color="auto" w:fill="FFFFFF"/>
        </w:rPr>
        <w:t>рабочие дни</w:t>
      </w:r>
      <w:r w:rsidRPr="00746338">
        <w:rPr>
          <w:bCs/>
          <w:color w:val="000000"/>
          <w:spacing w:val="2"/>
          <w:shd w:val="clear" w:color="auto" w:fill="FFFFFF"/>
        </w:rPr>
        <w:t xml:space="preserve"> с 8.00 до 16.00 (с 08.00 до 15.00 по пятницам) по московскому времени</w:t>
      </w:r>
      <w:r>
        <w:rPr>
          <w:bCs/>
          <w:color w:val="000000"/>
          <w:spacing w:val="2"/>
          <w:shd w:val="clear" w:color="auto" w:fill="FFFFFF"/>
        </w:rPr>
        <w:t xml:space="preserve">. </w:t>
      </w:r>
      <w:r>
        <w:rPr>
          <w:color w:val="FF0000"/>
          <w:highlight w:val="yellow"/>
          <w:lang w:eastAsia="en-US"/>
        </w:rPr>
        <w:t>Т</w:t>
      </w:r>
      <w:r w:rsidRPr="00857595">
        <w:rPr>
          <w:color w:val="FF0000"/>
          <w:highlight w:val="yellow"/>
          <w:lang w:eastAsia="en-US"/>
        </w:rPr>
        <w:t xml:space="preserve">овар должен </w:t>
      </w:r>
      <w:r w:rsidRPr="0027267A">
        <w:rPr>
          <w:color w:val="FF0000"/>
          <w:highlight w:val="yellow"/>
          <w:lang w:eastAsia="en-US"/>
        </w:rPr>
        <w:t xml:space="preserve">быть поставлен </w:t>
      </w:r>
      <w:r w:rsidR="00563887">
        <w:rPr>
          <w:color w:val="FF0000"/>
          <w:lang w:eastAsia="en-US"/>
        </w:rPr>
        <w:t xml:space="preserve">не позднее </w:t>
      </w:r>
      <w:r w:rsidR="00755705">
        <w:rPr>
          <w:color w:val="FF0000"/>
          <w:lang w:eastAsia="en-US"/>
        </w:rPr>
        <w:t>1</w:t>
      </w:r>
      <w:r w:rsidR="006A0A86">
        <w:rPr>
          <w:color w:val="FF0000"/>
          <w:lang w:eastAsia="en-US"/>
        </w:rPr>
        <w:t>0</w:t>
      </w:r>
      <w:r w:rsidR="00563887">
        <w:rPr>
          <w:color w:val="FF0000"/>
          <w:lang w:eastAsia="en-US"/>
        </w:rPr>
        <w:t xml:space="preserve"> (</w:t>
      </w:r>
      <w:r w:rsidR="00755705">
        <w:rPr>
          <w:color w:val="FF0000"/>
          <w:lang w:eastAsia="en-US"/>
        </w:rPr>
        <w:t>десяти</w:t>
      </w:r>
      <w:r w:rsidR="00563887">
        <w:rPr>
          <w:color w:val="FF0000"/>
          <w:lang w:eastAsia="en-US"/>
        </w:rPr>
        <w:t>) рабоч</w:t>
      </w:r>
      <w:r w:rsidR="0011673D">
        <w:rPr>
          <w:color w:val="FF0000"/>
          <w:lang w:eastAsia="en-US"/>
        </w:rPr>
        <w:t>их</w:t>
      </w:r>
      <w:r w:rsidR="00563887">
        <w:rPr>
          <w:color w:val="FF0000"/>
          <w:lang w:eastAsia="en-US"/>
        </w:rPr>
        <w:t xml:space="preserve"> дн</w:t>
      </w:r>
      <w:r w:rsidR="0011673D">
        <w:rPr>
          <w:color w:val="FF0000"/>
          <w:lang w:eastAsia="en-US"/>
        </w:rPr>
        <w:t>ей</w:t>
      </w:r>
      <w:r w:rsidR="00563887">
        <w:rPr>
          <w:color w:val="FF0000"/>
          <w:lang w:eastAsia="en-US"/>
        </w:rPr>
        <w:t xml:space="preserve"> с даты заключения Контракта.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3.</w:t>
      </w:r>
      <w:r w:rsidR="008F5473">
        <w:rPr>
          <w:rFonts w:ascii="Times New Roman" w:hAnsi="Times New Roman"/>
          <w:sz w:val="24"/>
          <w:szCs w:val="24"/>
        </w:rPr>
        <w:t>2</w:t>
      </w:r>
      <w:r w:rsidRPr="00746338">
        <w:rPr>
          <w:rFonts w:ascii="Times New Roman" w:hAnsi="Times New Roman"/>
          <w:sz w:val="24"/>
          <w:szCs w:val="24"/>
        </w:rPr>
        <w:t xml:space="preserve">. В день доставки Товара по адресу поставки Товара, указанному в соответствии </w:t>
      </w:r>
      <w:r w:rsidR="005D4F09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с условиями настоящего Контракта, Поставщик обязан передать Заказчику подписанные со своей стороны товарную накладную по форме № ТОРГ-12 в 2 (двух) экземплярах (по 1 (одному) экземпляру для каждой из Сторон) и счет.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Вместе с товарной накладной по форме № ТОРГ-12 Поставщик предоставляет счет-фактуру в соответствии с налоговым законодательством Российской Федерации</w:t>
      </w:r>
      <w:r w:rsidRPr="00746338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746338">
        <w:rPr>
          <w:rFonts w:ascii="Times New Roman" w:hAnsi="Times New Roman"/>
          <w:color w:val="FF0000"/>
          <w:sz w:val="24"/>
          <w:szCs w:val="24"/>
        </w:rPr>
        <w:t>(</w:t>
      </w:r>
      <w:r w:rsidRPr="00746338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Счет-фактура передается в случае если, поставщик является плательщиком НДС)</w:t>
      </w:r>
      <w:r w:rsidRPr="00746338">
        <w:rPr>
          <w:rFonts w:ascii="Times New Roman" w:hAnsi="Times New Roman"/>
          <w:color w:val="FF0000"/>
          <w:sz w:val="24"/>
          <w:szCs w:val="24"/>
        </w:rPr>
        <w:t>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 день получения Товара Заказчик осуществляет приемку Товара по количеству упаковок Товара, комплекту, явным видимым повреждениям упаковки и качеству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Для проверки поставленного Товара в части соответствия Товара условиям настоящего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</w:t>
      </w:r>
      <w:r w:rsidR="005D4F09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с </w:t>
      </w:r>
      <w:hyperlink r:id="rId10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Законом № 44-ФЗ</w:t>
        </w:r>
      </w:hyperlink>
      <w:r w:rsidRPr="00746338">
        <w:rPr>
          <w:rFonts w:ascii="Times New Roman" w:hAnsi="Times New Roman"/>
          <w:sz w:val="24"/>
          <w:szCs w:val="24"/>
        </w:rPr>
        <w:t>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(экспертных организаций) на основании контрактов, заключенных в соответствии с </w:t>
      </w:r>
      <w:hyperlink r:id="rId11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Законом № 44-ФЗ</w:t>
        </w:r>
      </w:hyperlink>
      <w:r w:rsidRPr="00746338">
        <w:rPr>
          <w:rFonts w:ascii="Times New Roman" w:hAnsi="Times New Roman"/>
          <w:sz w:val="24"/>
          <w:szCs w:val="24"/>
        </w:rPr>
        <w:t>, не реже раза в течение срока действия Контракта, указанного в пункте 11.1 настоящего Контракта, проводятся исследования Товара на предмет качества и безопасности, в том числе фальсификации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Заказчик вправе для проведения экспертизы Товара осуществлять выборочную проверку качества и безопасности Товара до 10 (десяти) процентов от количества партии каждого наименования Товара для подтверждения его соответствия условиям настоящего Контракта </w:t>
      </w:r>
      <w:r w:rsidR="005D4F09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в момент передачи Товара Заказчику на складе Поставщика до отгрузки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Выборочная проверка качества и безопасности Товара (результатов отдельного этапа исполнения Контракта) осуществляется в течение сроков, установленных настоящим Контрактом для приемки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По результатам проведенной экспертизы Товара, в том числе выборочной проверки качества и безопасности Товара (результатов отдельного этапа исполнения Контракта), Заказчик составляет заключение об отсутствии или наличии нарушений условий настоящего Контракта,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а также об отсутствии или наличии нарушений в части качества и безопасности Товара (результатов отдельного этапа исполнения Контракта).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 случае если по результатам такой экспертизы установлены нарушения условий настоящего Контракта (результатов отдельного этапа исполнения Контракта),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 (результатов отдельного этапа исполнения Контракта), в том числе на основании заключения по результатам экспертизы, проведенной путем выборочной проверки качества и безопасности Товара (результатов отдельного этапа исполнения </w:t>
      </w:r>
      <w:r w:rsidRPr="00746338">
        <w:rPr>
          <w:rFonts w:ascii="Times New Roman" w:hAnsi="Times New Roman"/>
          <w:sz w:val="24"/>
          <w:szCs w:val="24"/>
        </w:rPr>
        <w:lastRenderedPageBreak/>
        <w:t>Контракта), Заказчик подписывает документ о приемке – акт о приемке, на основании которого Заказчик подписывает товарную накладную по форме № ТОРГ-12 в течение 5 (пяти) календарных дней с момента доставки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В случае обнаружения Заказчиком нарушений условий настоящего Контракта, в том числе требований к количеству Товара, комплектности, упаковке Товара, комплекту, качеству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и безопасности Товара (результатов отдельного этапа исполнения Контракта) Заказчик отказывается от приемки такого Товара (результата отдельного этапа исполнения Контракта)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и составляет в течение 5 (пяти) рабочих</w:t>
      </w:r>
      <w:r w:rsidRPr="00746338">
        <w:rPr>
          <w:rFonts w:ascii="Times New Roman" w:hAnsi="Times New Roman"/>
          <w:sz w:val="24"/>
          <w:szCs w:val="24"/>
          <w:vertAlign w:val="superscript"/>
        </w:rPr>
        <w:t> </w:t>
      </w:r>
      <w:r w:rsidRPr="00746338">
        <w:rPr>
          <w:rFonts w:ascii="Times New Roman" w:hAnsi="Times New Roman"/>
          <w:sz w:val="24"/>
          <w:szCs w:val="24"/>
        </w:rPr>
        <w:t>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(далее – мотивированный отказ).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В случае привлечения Заказчиком для проведения экспертизы поставленного Товара (результатов отдельного этапа исполнения Контракта) экспертов, экспертных организаций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при принятии решения о приемке или об отказе в приемке Товара (результатов отдельного этапа исполнения Контракта) Заказчик должен учитывать отраженные в заключении по результатам указанной экспертизы предложения экспертов, экспертных организаций, привлеченных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для ее проведения.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В случае обнаружения Заказчиком нарушений условий настоящего Контракта, в том числе требований к количеству Товара, комплектности, упаковке Товара, комплекту, качеству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и безопасности Товара (результатов отдельного этапа исполнения Контракта) Поставщик обязуется без дополнительной оплаты со стороны Заказчика устранить выявленные нарушения (до поставить, доукомплектовать, заменить Товар) в срок не позднее 5 (пяти) календарных дней со дня получения от Заказчика 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по форме № ТОРГ-12 в порядке, предусмотренном настоящим разделом.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0070C0"/>
          <w:sz w:val="24"/>
          <w:szCs w:val="24"/>
        </w:rPr>
      </w:pPr>
      <w:r w:rsidRPr="00746338">
        <w:rPr>
          <w:rFonts w:ascii="Times New Roman" w:hAnsi="Times New Roman"/>
          <w:color w:val="0070C0"/>
          <w:sz w:val="24"/>
          <w:szCs w:val="24"/>
        </w:rPr>
        <w:t>В случае повторного выявления по результатам экспертизы, предусмотренной настоящим пунктом, нарушений условий настоящего Контракта Заказчик 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3.</w:t>
      </w:r>
      <w:r w:rsidR="008F5473">
        <w:rPr>
          <w:rFonts w:ascii="Times New Roman" w:hAnsi="Times New Roman"/>
          <w:sz w:val="24"/>
          <w:szCs w:val="24"/>
        </w:rPr>
        <w:t>3</w:t>
      </w:r>
      <w:r w:rsidRPr="00746338">
        <w:rPr>
          <w:rFonts w:ascii="Times New Roman" w:hAnsi="Times New Roman"/>
          <w:sz w:val="24"/>
          <w:szCs w:val="24"/>
        </w:rPr>
        <w:t>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накладной по форме № ТОРГ-12.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3.</w:t>
      </w:r>
      <w:r w:rsidR="008F5473">
        <w:rPr>
          <w:rFonts w:ascii="Times New Roman" w:hAnsi="Times New Roman"/>
          <w:sz w:val="24"/>
          <w:szCs w:val="24"/>
        </w:rPr>
        <w:t>4</w:t>
      </w:r>
      <w:r w:rsidRPr="00746338">
        <w:rPr>
          <w:rFonts w:ascii="Times New Roman" w:hAnsi="Times New Roman"/>
          <w:sz w:val="24"/>
          <w:szCs w:val="24"/>
        </w:rPr>
        <w:t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:rsidR="00ED7734" w:rsidRPr="00746338" w:rsidRDefault="008F5473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</w:t>
      </w:r>
      <w:r w:rsidR="00ED7734" w:rsidRPr="00746338">
        <w:rPr>
          <w:rFonts w:ascii="Times New Roman" w:hAnsi="Times New Roman"/>
          <w:sz w:val="24"/>
          <w:szCs w:val="24"/>
        </w:rPr>
        <w:t>. Сдача и приемка Товара осуществляются уполномоченными представителями Сторон.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7734" w:rsidRPr="00746338" w:rsidRDefault="00ED7734" w:rsidP="00ED7734">
      <w:pPr>
        <w:pStyle w:val="1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4. Взаимодействие сторон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4.1. Поставщик обязан: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4.1.1. Поставить Товар в порядке, количестве, в срок и на условиях, предусмотренных настоящим Контрактом.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4.1.3.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условиях, предусмотренных настоящим Контрактом.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  <w:shd w:val="clear" w:color="auto" w:fill="FFFFFF"/>
        </w:rPr>
        <w:t>4.1.4.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Контракта.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  <w:shd w:val="clear" w:color="auto" w:fill="FFFFFF"/>
        </w:rPr>
        <w:t xml:space="preserve">4.1.5. Поставщик обязан оформлять товарные накладные по форме № ТОРГ-12 </w:t>
      </w:r>
      <w:r w:rsidR="00A81CAA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746338">
        <w:rPr>
          <w:rFonts w:ascii="Times New Roman" w:hAnsi="Times New Roman"/>
          <w:sz w:val="24"/>
          <w:szCs w:val="24"/>
          <w:shd w:val="clear" w:color="auto" w:fill="FFFFFF"/>
        </w:rPr>
        <w:t>в соответствии с законодательством Российской Федерации, а также (если Поставщик является плательщиком НДС) счета-фактуры в соответствии с налоговым законодательством Российской Федерации.</w:t>
      </w:r>
      <w:r w:rsidRPr="00746338">
        <w:rPr>
          <w:rFonts w:ascii="Times New Roman" w:hAnsi="Times New Roman"/>
          <w:sz w:val="24"/>
          <w:szCs w:val="24"/>
        </w:rPr>
        <w:t xml:space="preserve"> 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lastRenderedPageBreak/>
        <w:t>4.2. Поставщик вправе: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4.2.1. Требовать от Заказчика произвести приемку Товара в порядке и в сроки, предусмотренные настоящим Контрактом.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4.2.2. Требовать своевременной оплаты на условиях, установленных настоящим Контрактом, надлежащим образом поставленного и принятого Заказчиком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4.3. Заказчик обязуется: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4.3.1. Обеспечить своевременную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4.3.2. Принять решение об одностороннем отказе от исполнения настоящего Контракта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в случае, если в ходе исполнения настоящего Контракта установлено, что Поставщик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или поставляемый Товар не соответствует установленным извещением об осуществлении закупки и документацией о закупке требованиям к участникам закупки или поставляемому Товару,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или представил недостоверную информацию о своем соответствии или соответствии поставляемого Товара таким требованиям, что позволило ему стать победителем определения Поставщика.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4.3.3. В случае принятия решения об одностороннем отказе от исполнения настоящего Контракта не позднее чем в течение 3 (трех)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настоящем Контракте.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4.3.4. Требовать уплаты неустоек (штрафов, пеней) в соответствии с разделом 7 настоящего Контракта.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4.3.5. 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в соответствии с </w:t>
      </w:r>
      <w:hyperlink r:id="rId12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Законом № 44-ФЗ</w:t>
        </w:r>
      </w:hyperlink>
      <w:r w:rsidRPr="00746338">
        <w:rPr>
          <w:rFonts w:ascii="Times New Roman" w:hAnsi="Times New Roman"/>
          <w:sz w:val="24"/>
          <w:szCs w:val="24"/>
        </w:rPr>
        <w:t> и настоящим Контрактом.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 Заказчик вправе: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4.4.1. Требовать от Поставщика надлежащего исполнения обязательств по настоящему Контракту.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4.4.2. Требовать от Поставщика своевременного устранения нарушений, выявленных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как в ходе приемки, так и в течение срока годности.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4.4.3. Проверять ход и качество выполнения Поставщиком условий настоящего Контракта.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4.4.4. Требовать возмещения убытков в соответствии с разделом 7 настоящего Контракта, причиненных по вине Поставщика.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4.4.5.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 на 10 процентов,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в порядке и на условиях, установленных </w:t>
      </w:r>
      <w:hyperlink r:id="rId13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Законом № 44-ФЗ</w:t>
        </w:r>
      </w:hyperlink>
      <w:r w:rsidRPr="00746338">
        <w:rPr>
          <w:rFonts w:ascii="Times New Roman" w:hAnsi="Times New Roman"/>
          <w:sz w:val="24"/>
          <w:szCs w:val="24"/>
        </w:rPr>
        <w:t>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4.4.6. Отказаться от приемки и оплаты Товара, не соответствующего условиям настоящего Контракта.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4.4.7. Принять решение об одностороннем отказе от исполнения настоящего Контракта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в соответствии с гражданским законодательством Российской Федерации.</w:t>
      </w:r>
    </w:p>
    <w:p w:rsidR="00ED7734" w:rsidRDefault="00ED7734" w:rsidP="00ED7734">
      <w:pPr>
        <w:pStyle w:val="15"/>
        <w:jc w:val="both"/>
        <w:rPr>
          <w:rFonts w:ascii="Times New Roman" w:hAnsi="Times New Roman"/>
          <w:sz w:val="24"/>
          <w:szCs w:val="24"/>
        </w:rPr>
      </w:pPr>
    </w:p>
    <w:p w:rsidR="00ED7734" w:rsidRPr="00746338" w:rsidRDefault="00ED7734" w:rsidP="00F66AE0">
      <w:pPr>
        <w:pStyle w:val="15"/>
        <w:numPr>
          <w:ilvl w:val="0"/>
          <w:numId w:val="35"/>
        </w:numPr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Упаковка товара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5.</w:t>
      </w:r>
      <w:r w:rsidR="005B61C7"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 xml:space="preserve">. Упаковка Товара, имеющая внешние дефекты, которые не позволяют использовать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ее для обеспечения сохранности Товара при транспортировке и хранении, возвращается Поставщику вместе с Товаром, находящимся в ней, в порядке, определенном пунктом 3.3 раздела </w:t>
      </w:r>
      <w:r w:rsidRPr="00746338">
        <w:rPr>
          <w:rFonts w:ascii="Times New Roman" w:hAnsi="Times New Roman"/>
          <w:sz w:val="24"/>
          <w:szCs w:val="24"/>
        </w:rPr>
        <w:lastRenderedPageBreak/>
        <w:t xml:space="preserve">3 настоящего Контракта. Такой Товар не засчитывается в счет исполнения обязательств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по настоящему Контракту.</w:t>
      </w:r>
    </w:p>
    <w:p w:rsidR="00ED7734" w:rsidRPr="00746338" w:rsidRDefault="005B61C7" w:rsidP="00ED7734">
      <w:pPr>
        <w:pStyle w:val="1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Качество товара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ED7734" w:rsidRDefault="00ED7734" w:rsidP="00ED7734">
      <w:pPr>
        <w:pStyle w:val="15"/>
        <w:jc w:val="center"/>
        <w:rPr>
          <w:rFonts w:ascii="Times New Roman" w:hAnsi="Times New Roman"/>
          <w:b/>
          <w:sz w:val="24"/>
          <w:szCs w:val="24"/>
        </w:rPr>
      </w:pPr>
    </w:p>
    <w:p w:rsidR="00ED7734" w:rsidRPr="00746338" w:rsidRDefault="00ED7734" w:rsidP="00ED7734">
      <w:pPr>
        <w:pStyle w:val="15"/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7. Ответственность сторон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>7.1.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>7.2. В случае п</w:t>
      </w:r>
      <w:r>
        <w:rPr>
          <w:rFonts w:ascii="Times New Roman" w:hAnsi="Times New Roman"/>
          <w:sz w:val="24"/>
          <w:szCs w:val="24"/>
        </w:rPr>
        <w:t>росрочки исполнения 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 (в том числе гарантийного обязательства), предусмотренных Контрактом, предусмотренных Контрактом,</w:t>
      </w:r>
      <w:r>
        <w:rPr>
          <w:rFonts w:ascii="Times New Roman" w:hAnsi="Times New Roman"/>
          <w:sz w:val="24"/>
          <w:szCs w:val="24"/>
        </w:rPr>
        <w:t xml:space="preserve"> Заказчик </w:t>
      </w:r>
      <w:r w:rsidR="00FD4969">
        <w:rPr>
          <w:rFonts w:ascii="Times New Roman" w:hAnsi="Times New Roman"/>
          <w:sz w:val="24"/>
          <w:szCs w:val="24"/>
        </w:rPr>
        <w:t>направляет Поставщику</w:t>
      </w:r>
      <w:r w:rsidRPr="00683F55">
        <w:rPr>
          <w:rFonts w:ascii="Times New Roman" w:hAnsi="Times New Roman"/>
          <w:sz w:val="24"/>
          <w:szCs w:val="24"/>
        </w:rPr>
        <w:t xml:space="preserve"> требование об уплате пеней.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 За каждый факт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за исключением просрочки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 (в том числе гарантийного обязательства), предусмотренных Контрактом, размер штрафа устанавливается в размере 10 % цены Контракта, в соответствии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 xml:space="preserve">с п. 3 Правил, утвержденных постановлением Правительства РФ от 30.08.2017 № 1042.  Общая сумма начисленного штрафа за неисполнение или ненадлежащее исполнение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заключенным по результатам определения </w:t>
      </w:r>
      <w:r>
        <w:rPr>
          <w:rFonts w:ascii="Times New Roman" w:hAnsi="Times New Roman"/>
          <w:sz w:val="24"/>
          <w:szCs w:val="24"/>
        </w:rPr>
        <w:t>Поставщика</w:t>
      </w:r>
      <w:r w:rsidRPr="00683F55">
        <w:rPr>
          <w:rFonts w:ascii="Times New Roman" w:hAnsi="Times New Roman"/>
          <w:sz w:val="24"/>
          <w:szCs w:val="24"/>
        </w:rPr>
        <w:t xml:space="preserve">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 xml:space="preserve">в соответствии с пунктом 1 части 1 статьи 30 Федерального закона «О контрактной системе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 xml:space="preserve">в сфере закупок товаров, работ, услуг для обеспечения государственных и муниципальных нужд», за исключением просрочки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 (в том числе гарантийного обязательства), предусмотренных Контрактом, размер штрафа устанавливается  в размере 1 % цены Контракта, в соответствии с п. 4 Правил, утвержденных постановлением Правительства РФ от 30.08.2017 № 1042, но не более 5 000 рублей и не менее 1 000 рублей.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 Общая сумма начисленного штрафа за неисполнение или ненадлежащее исполнение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которое не имеет стоимостного выражения, размер штрафа составляет 1000 рублей цены Контракта, в соответствии с п. 6 Правил, утвержденных постановлением Правительства РФ от 30.08.2017 № 1042.  Общая сумма начисленного штрафа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 xml:space="preserve">за неисполнение или ненадлежащее исполнение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7.3.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>
        <w:rPr>
          <w:rFonts w:ascii="Times New Roman" w:hAnsi="Times New Roman"/>
          <w:sz w:val="24"/>
          <w:szCs w:val="24"/>
        </w:rPr>
        <w:t>Поставщик</w:t>
      </w:r>
      <w:r w:rsidRPr="00683F55">
        <w:rPr>
          <w:rFonts w:ascii="Times New Roman" w:hAnsi="Times New Roman"/>
          <w:sz w:val="24"/>
          <w:szCs w:val="24"/>
        </w:rPr>
        <w:t xml:space="preserve"> вправе потребовать уплаты пеней.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Заказчиком обязательств,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 xml:space="preserve">за исключением просрочки исполнения обязательств, предусмотренных Контрактом, размер штрафа составляет 1 000 рублей в соответствии с п. 9 Правил, утвержденных постановлением Правительства РФ от 30.08.2017 № 1042. 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lastRenderedPageBreak/>
        <w:t>Общая сумма начисленного штрафа за ненадлежащее исполнение Заказчиком обязательств, предусмотренных Контрактом, не может превышать цену Контракта.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7.4. Сторона освобождается от уплаты штрафа, если докажет, что неисполнение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>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D7734" w:rsidRPr="00746338" w:rsidRDefault="00683F55" w:rsidP="00683F55">
      <w:pPr>
        <w:pStyle w:val="15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7.5. Применение штрафа не освобождает Стороны от исполнения обязательств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>по настоящему Контракту.</w:t>
      </w:r>
    </w:p>
    <w:p w:rsidR="00ED7734" w:rsidRPr="00746338" w:rsidRDefault="00ED7734" w:rsidP="00ED7734">
      <w:pPr>
        <w:pStyle w:val="15"/>
        <w:rPr>
          <w:rFonts w:ascii="Times New Roman" w:hAnsi="Times New Roman"/>
          <w:sz w:val="24"/>
          <w:szCs w:val="24"/>
        </w:rPr>
      </w:pPr>
    </w:p>
    <w:p w:rsidR="00ED7734" w:rsidRPr="00746338" w:rsidRDefault="00ED7734" w:rsidP="00ED7734">
      <w:pPr>
        <w:pStyle w:val="1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746338">
        <w:rPr>
          <w:rFonts w:ascii="Times New Roman" w:hAnsi="Times New Roman"/>
          <w:b/>
          <w:color w:val="000000"/>
          <w:sz w:val="24"/>
          <w:szCs w:val="24"/>
        </w:rPr>
        <w:t>. Обстоятельства непреодолимой силы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 xml:space="preserve">.1. Сторона, не исполнившая или ненадлежащим образом исполнившая обязательства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по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при данных условиях обстоятельств.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>.2. О возникновении и прекращении обстоятельства непреодолимой силы Стороны уведомляют друг друга письменно в течение 3 (трех) календарных 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>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 xml:space="preserve">.4. Если одна из Сторон не направит или несвоевременно направит документы, указанные в пунктах 9.2 – 9.3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Контракту, а вторая Сторона вправе не принимать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во внимание наступление обстоятельства непреодолимой силы при предъявлении претензий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и исковых заявлений в связи с неисполнением и (или) ненадлежащим исполнением обязательств по настоящему Контракту.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 xml:space="preserve">.5. В случае, если обстоятельства непреодолимой силы будут сохраняться более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30 (тридцати) календарных дней, любая Сторона имеет право предложить другой Стороне расторгнуть его. При прекращении настоящего Контракта по причинам, указанным в настоящем пункте, Стороны обязаны осуществить взаиморасчеты по своим обязательствам на день прекращения настоящего Контракта.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7734" w:rsidRPr="00746338" w:rsidRDefault="00ED7734" w:rsidP="00ED7734">
      <w:pPr>
        <w:pStyle w:val="1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746338">
        <w:rPr>
          <w:rFonts w:ascii="Times New Roman" w:hAnsi="Times New Roman"/>
          <w:b/>
          <w:sz w:val="24"/>
          <w:szCs w:val="24"/>
        </w:rPr>
        <w:t>. Рассмотрение и разрешение споров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>.1. Все споры, возникающие из настоящего Контракта, Стороны могут разрешать путем переговоров.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>.2. Все споры, возникающие из настоящего Контракта, подлежат передаче на разрешение Арбитражного суда Ростовской области в соответствии с действующим законодательством Российской Федерации и настоящим Контрактом.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>.3. До передачи спора на разрешение Арбитражного суда Ростовской области Стороны принимают предусмотренные настоящим разделом меры по досудебному урегулированию спора, за исключением дел, для которых согласно </w:t>
      </w:r>
      <w:hyperlink r:id="rId14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части 5</w:t>
        </w:r>
      </w:hyperlink>
      <w:r w:rsidRPr="00746338">
        <w:rPr>
          <w:rFonts w:ascii="Times New Roman" w:hAnsi="Times New Roman"/>
          <w:sz w:val="24"/>
          <w:szCs w:val="24"/>
        </w:rPr>
        <w:t> статьи </w:t>
      </w:r>
      <w:hyperlink r:id="rId15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4 Арбитражного процессуального кодекса</w:t>
        </w:r>
      </w:hyperlink>
      <w:r w:rsidRPr="00746338">
        <w:rPr>
          <w:rFonts w:ascii="Times New Roman" w:hAnsi="Times New Roman"/>
          <w:sz w:val="24"/>
          <w:szCs w:val="24"/>
        </w:rPr>
        <w:t xml:space="preserve"> Российской Федерации принятие сторонами мер по досудебному урегулированию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не является обязательным.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.5. Сторона должна дать в письменной форме ответ на претензию по существу в срок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не позднее 7 рабочих дней с даты получения претензии.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</w:t>
      </w:r>
      <w:r w:rsidRPr="00746338">
        <w:rPr>
          <w:rFonts w:ascii="Times New Roman" w:hAnsi="Times New Roman"/>
          <w:sz w:val="24"/>
          <w:szCs w:val="24"/>
        </w:rPr>
        <w:t>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Контракта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 д); дату и регистрационный номер претензии; подпись уполномоченного лица; перечень прилагаемых документов.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.7. Если требования в претензии подлежат денежной оценке, в претензии указывается </w:t>
      </w:r>
      <w:proofErr w:type="spellStart"/>
      <w:r w:rsidRPr="00746338">
        <w:rPr>
          <w:rFonts w:ascii="Times New Roman" w:hAnsi="Times New Roman"/>
          <w:sz w:val="24"/>
          <w:szCs w:val="24"/>
        </w:rPr>
        <w:t>истребуемая</w:t>
      </w:r>
      <w:proofErr w:type="spellEnd"/>
      <w:r w:rsidRPr="00746338">
        <w:rPr>
          <w:rFonts w:ascii="Times New Roman" w:hAnsi="Times New Roman"/>
          <w:sz w:val="24"/>
          <w:szCs w:val="24"/>
        </w:rPr>
        <w:t xml:space="preserve"> денежная сумма и ее полный и обоснованный расчет.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>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.9. В претензии могут быть указаны иные сведения, которые, по мнению Стороны, предъявившей претензию, будут способствовать более быстрому и правильному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ее рассмотрению, объективному урегулированию спора.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.10. При отклонении претензии полностью или частично либо неполучении ответа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в установленные для ее рассмотрения сроки, либо неисполнении требований по претензии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Арбитражный суд Ростовской области.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D4969" w:rsidRDefault="00FD4969" w:rsidP="00ED7734">
      <w:pPr>
        <w:pStyle w:val="15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D7734" w:rsidRPr="00746338" w:rsidRDefault="00ED7734" w:rsidP="00ED7734">
      <w:pPr>
        <w:pStyle w:val="1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0</w:t>
      </w:r>
      <w:r w:rsidRPr="00746338">
        <w:rPr>
          <w:rFonts w:ascii="Times New Roman" w:hAnsi="Times New Roman"/>
          <w:b/>
          <w:sz w:val="24"/>
          <w:szCs w:val="24"/>
        </w:rPr>
        <w:t>. Срок действия и порядок изменения, расторжения контракта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.1. </w:t>
      </w:r>
      <w:r w:rsidR="00396234" w:rsidRPr="00396234">
        <w:rPr>
          <w:rFonts w:ascii="Times New Roman" w:hAnsi="Times New Roman"/>
          <w:color w:val="000000"/>
          <w:sz w:val="24"/>
          <w:szCs w:val="24"/>
        </w:rPr>
        <w:t xml:space="preserve">Настоящий Контракт вступает в силу с даты его подписания обеими Сторонами </w:t>
      </w:r>
      <w:r w:rsidR="00FE316E">
        <w:rPr>
          <w:rFonts w:ascii="Times New Roman" w:hAnsi="Times New Roman"/>
          <w:color w:val="000000"/>
          <w:sz w:val="24"/>
          <w:szCs w:val="24"/>
        </w:rPr>
        <w:br/>
      </w:r>
      <w:r w:rsidR="00396234" w:rsidRPr="0039623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="00FE316E">
        <w:rPr>
          <w:rFonts w:ascii="Times New Roman" w:hAnsi="Times New Roman"/>
          <w:color w:val="000000"/>
          <w:sz w:val="24"/>
          <w:szCs w:val="24"/>
        </w:rPr>
        <w:t>действует до «</w:t>
      </w:r>
      <w:r w:rsidR="003129B3">
        <w:rPr>
          <w:rFonts w:ascii="Times New Roman" w:hAnsi="Times New Roman"/>
          <w:color w:val="000000"/>
          <w:sz w:val="24"/>
          <w:szCs w:val="24"/>
        </w:rPr>
        <w:t>31</w:t>
      </w:r>
      <w:r w:rsidR="00FE316E">
        <w:rPr>
          <w:rFonts w:ascii="Times New Roman" w:hAnsi="Times New Roman"/>
          <w:color w:val="000000"/>
          <w:sz w:val="24"/>
          <w:szCs w:val="24"/>
        </w:rPr>
        <w:t xml:space="preserve">» декабря </w:t>
      </w:r>
      <w:r w:rsidR="003129B3">
        <w:rPr>
          <w:rFonts w:ascii="Times New Roman" w:hAnsi="Times New Roman"/>
          <w:color w:val="000000"/>
          <w:sz w:val="24"/>
          <w:szCs w:val="24"/>
        </w:rPr>
        <w:t>2026</w:t>
      </w:r>
      <w:r w:rsidR="00396234" w:rsidRPr="00396234">
        <w:rPr>
          <w:rFonts w:ascii="Times New Roman" w:hAnsi="Times New Roman"/>
          <w:color w:val="000000"/>
          <w:sz w:val="24"/>
          <w:szCs w:val="24"/>
        </w:rPr>
        <w:t xml:space="preserve"> г.  (ст.425 ГК РФ), а в части неисполненных обязательств – </w:t>
      </w:r>
      <w:r w:rsidR="00FE316E">
        <w:rPr>
          <w:rFonts w:ascii="Times New Roman" w:hAnsi="Times New Roman"/>
          <w:color w:val="000000"/>
          <w:sz w:val="24"/>
          <w:szCs w:val="24"/>
        </w:rPr>
        <w:br/>
      </w:r>
      <w:r w:rsidR="00396234" w:rsidRPr="00396234">
        <w:rPr>
          <w:rFonts w:ascii="Times New Roman" w:hAnsi="Times New Roman"/>
          <w:color w:val="000000"/>
          <w:sz w:val="24"/>
          <w:szCs w:val="24"/>
        </w:rPr>
        <w:t>до полного их исполнения Сторонами.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 Окончание срока действия настоящего Контракта </w:t>
      </w:r>
      <w:r w:rsidR="00FE316E">
        <w:rPr>
          <w:rFonts w:ascii="Times New Roman" w:hAnsi="Times New Roman"/>
          <w:color w:val="000000"/>
          <w:sz w:val="24"/>
          <w:szCs w:val="24"/>
        </w:rPr>
        <w:br/>
      </w:r>
      <w:r w:rsidRPr="00746338">
        <w:rPr>
          <w:rFonts w:ascii="Times New Roman" w:hAnsi="Times New Roman"/>
          <w:color w:val="000000"/>
          <w:sz w:val="24"/>
          <w:szCs w:val="24"/>
        </w:rPr>
        <w:t>не влечет прекращения неисполненных обязательств Сторон по настоящему Контракту.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.2. Расторжение настоящего Контракта допускается по соглашению Сторон, по решению суда, в случае одностороннего отказа Стороны от исполнения настоящего Контракта </w:t>
      </w:r>
      <w:r w:rsidR="00FE316E">
        <w:rPr>
          <w:rFonts w:ascii="Times New Roman" w:hAnsi="Times New Roman"/>
          <w:color w:val="000000"/>
          <w:sz w:val="24"/>
          <w:szCs w:val="24"/>
        </w:rPr>
        <w:br/>
      </w:r>
      <w:r w:rsidRPr="00746338">
        <w:rPr>
          <w:rFonts w:ascii="Times New Roman" w:hAnsi="Times New Roman"/>
          <w:color w:val="000000"/>
          <w:sz w:val="24"/>
          <w:szCs w:val="24"/>
        </w:rPr>
        <w:t>в соответствии с гражданским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.3. Информация о Поставщике, с которым Контракт был расторгнут в связи </w:t>
      </w:r>
      <w:r w:rsidR="00FE316E">
        <w:rPr>
          <w:rFonts w:ascii="Times New Roman" w:hAnsi="Times New Roman"/>
          <w:color w:val="000000"/>
          <w:sz w:val="24"/>
          <w:szCs w:val="24"/>
        </w:rPr>
        <w:br/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с односторонним отказом Заказчика от исполнения Контракта, включается </w:t>
      </w:r>
      <w:r w:rsidR="00FE316E">
        <w:rPr>
          <w:rFonts w:ascii="Times New Roman" w:hAnsi="Times New Roman"/>
          <w:color w:val="000000"/>
          <w:sz w:val="24"/>
          <w:szCs w:val="24"/>
        </w:rPr>
        <w:br/>
      </w:r>
      <w:r w:rsidRPr="00746338">
        <w:rPr>
          <w:rFonts w:ascii="Times New Roman" w:hAnsi="Times New Roman"/>
          <w:color w:val="000000"/>
          <w:sz w:val="24"/>
          <w:szCs w:val="24"/>
        </w:rPr>
        <w:t>в установленном </w:t>
      </w:r>
      <w:hyperlink r:id="rId16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Законом № 44-ФЗ</w:t>
        </w:r>
      </w:hyperlink>
      <w:r w:rsidRPr="00746338">
        <w:rPr>
          <w:rFonts w:ascii="Times New Roman" w:hAnsi="Times New Roman"/>
          <w:color w:val="000000"/>
          <w:sz w:val="24"/>
          <w:szCs w:val="24"/>
        </w:rPr>
        <w:t> порядке в реестр недобросовестных поставщиков (подрядчиков, исполнителей).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>.4.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.5. Изменение условий настоящего Контракта при его исполнении не допускается, </w:t>
      </w:r>
      <w:r w:rsidR="00FE316E">
        <w:rPr>
          <w:rFonts w:ascii="Times New Roman" w:hAnsi="Times New Roman"/>
          <w:color w:val="000000"/>
          <w:sz w:val="24"/>
          <w:szCs w:val="24"/>
        </w:rPr>
        <w:br/>
      </w:r>
      <w:r w:rsidRPr="00746338">
        <w:rPr>
          <w:rFonts w:ascii="Times New Roman" w:hAnsi="Times New Roman"/>
          <w:color w:val="000000"/>
          <w:sz w:val="24"/>
          <w:szCs w:val="24"/>
        </w:rPr>
        <w:t>за исключением случаев, предусмотренных </w:t>
      </w:r>
      <w:hyperlink r:id="rId17" w:anchor="art313311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статьей 95 Закона № 44-ФЗ</w:t>
        </w:r>
      </w:hyperlink>
      <w:r w:rsidRPr="00746338">
        <w:rPr>
          <w:rFonts w:ascii="Times New Roman" w:hAnsi="Times New Roman"/>
          <w:color w:val="000000"/>
          <w:sz w:val="24"/>
          <w:szCs w:val="24"/>
        </w:rPr>
        <w:t>.</w:t>
      </w:r>
    </w:p>
    <w:p w:rsidR="00ED7734" w:rsidRPr="00746338" w:rsidRDefault="00ED7734" w:rsidP="00ED7734">
      <w:pPr>
        <w:pStyle w:val="1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  <w:r w:rsidRPr="00746338">
        <w:rPr>
          <w:rFonts w:ascii="Times New Roman" w:hAnsi="Times New Roman"/>
          <w:b/>
          <w:sz w:val="24"/>
          <w:szCs w:val="24"/>
        </w:rPr>
        <w:t>. Прочие положения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>.1.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 xml:space="preserve"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3 календарных дней с даты такого изменения. При этом если Поставщик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в настоящем Контракте счет, несет Поставщик.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 xml:space="preserve">.3. Все сообщения, требования, замечания или уведомления Сторон по настоящему Контракту направляются с использованием курьерской доставки одной из Сторон под расписку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о вручении либо с использованием почтовой связи заказным письмом с уведомлением о вручении </w:t>
      </w:r>
      <w:r w:rsidRPr="00746338">
        <w:rPr>
          <w:rFonts w:ascii="Times New Roman" w:hAnsi="Times New Roman"/>
          <w:sz w:val="24"/>
          <w:szCs w:val="24"/>
        </w:rPr>
        <w:lastRenderedPageBreak/>
        <w:t xml:space="preserve">по адресам Сторон, указанным в разделе 14 настоящего Контракта, либо с использованием электронной почты на электронные адреса, указанные в разделе 14 настоящего Контракта,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либо с использованием факсимильной связи.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Момент получения Стороной сообщения или уведомления, направленного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с использованием курьерской доставки, почтовой или факсимильной связи, определяется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в соответствии с гражданским законодательством Российской Федерации. При этом направление уведомлений по адресам Сторон, указанным в разделе 14 настоящего Контракта, считается надлежащим уведомлением Сторон.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 xml:space="preserve">.4. При исполнении настоящего Контракта не допускается перемена Поставщика,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за исключением случая, если новый Поставщик является правопреемником Поставщика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по настоящему Контракту вследствие реорганизации юридического лица в форме преобразования, слияния или присоединения.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Контракту.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 xml:space="preserve">.5. Стороны обязуются обеспечить конфиденциальность сведений, относящихся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к предмету настоящего Контракта и ставших им известными в ходе исполнения настоящего Контракта.</w:t>
      </w:r>
    </w:p>
    <w:p w:rsidR="00FD4969" w:rsidRPr="00A46060" w:rsidRDefault="00ED7734" w:rsidP="00A46060">
      <w:pPr>
        <w:pStyle w:val="15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46338">
        <w:rPr>
          <w:rFonts w:ascii="Times New Roman" w:hAnsi="Times New Roman"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sz w:val="24"/>
          <w:szCs w:val="24"/>
          <w:shd w:val="clear" w:color="auto" w:fill="FFFFFF"/>
        </w:rPr>
        <w:t>1.</w:t>
      </w:r>
      <w:r w:rsidRPr="00746338">
        <w:rPr>
          <w:rFonts w:ascii="Times New Roman" w:hAnsi="Times New Roman"/>
          <w:sz w:val="24"/>
          <w:szCs w:val="24"/>
          <w:shd w:val="clear" w:color="auto" w:fill="FFFFFF"/>
        </w:rPr>
        <w:t>6. Настоящий Контракт составлен в форме электронного документа, подписанного усиленными электронными подписями Сторон.</w:t>
      </w:r>
    </w:p>
    <w:p w:rsidR="00ED7734" w:rsidRDefault="00ED7734" w:rsidP="00ED7734">
      <w:pPr>
        <w:pStyle w:val="1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46338">
        <w:rPr>
          <w:rFonts w:ascii="Times New Roman" w:hAnsi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746338">
        <w:rPr>
          <w:rFonts w:ascii="Times New Roman" w:hAnsi="Times New Roman"/>
          <w:b/>
          <w:color w:val="000000"/>
          <w:sz w:val="24"/>
          <w:szCs w:val="24"/>
        </w:rPr>
        <w:t>. Перечень приложений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000000"/>
        </w:rPr>
      </w:pPr>
      <w:r w:rsidRPr="00746338">
        <w:rPr>
          <w:rFonts w:ascii="Times New Roman" w:hAnsi="Times New Roman"/>
          <w:color w:val="000000"/>
        </w:rPr>
        <w:t xml:space="preserve">Неотъемлемой частью настоящего Контракта является следующее: </w:t>
      </w:r>
    </w:p>
    <w:p w:rsidR="003342D7" w:rsidRDefault="00ED7734" w:rsidP="003342D7">
      <w:pPr>
        <w:pStyle w:val="15"/>
        <w:ind w:firstLine="709"/>
        <w:jc w:val="both"/>
        <w:rPr>
          <w:rFonts w:ascii="Times New Roman" w:hAnsi="Times New Roman"/>
          <w:color w:val="000000"/>
        </w:rPr>
      </w:pPr>
      <w:r w:rsidRPr="00746338">
        <w:rPr>
          <w:rFonts w:ascii="Times New Roman" w:hAnsi="Times New Roman"/>
          <w:color w:val="000000"/>
        </w:rPr>
        <w:t xml:space="preserve">Приложение № 1 – Спецификация на </w:t>
      </w:r>
      <w:r w:rsidR="00546752">
        <w:rPr>
          <w:rFonts w:ascii="Times New Roman" w:hAnsi="Times New Roman"/>
          <w:color w:val="000000"/>
        </w:rPr>
        <w:t>1</w:t>
      </w:r>
      <w:r w:rsidR="002A6F21">
        <w:rPr>
          <w:rFonts w:ascii="Times New Roman" w:hAnsi="Times New Roman"/>
          <w:color w:val="000000"/>
        </w:rPr>
        <w:t xml:space="preserve"> лист</w:t>
      </w:r>
      <w:r w:rsidR="00563887">
        <w:rPr>
          <w:rFonts w:ascii="Times New Roman" w:hAnsi="Times New Roman"/>
          <w:color w:val="000000"/>
        </w:rPr>
        <w:t>е</w:t>
      </w:r>
      <w:r w:rsidRPr="00746338">
        <w:rPr>
          <w:rFonts w:ascii="Times New Roman" w:hAnsi="Times New Roman"/>
          <w:color w:val="000000"/>
        </w:rPr>
        <w:t>;</w:t>
      </w:r>
    </w:p>
    <w:p w:rsidR="00540072" w:rsidRDefault="00540072" w:rsidP="00540072">
      <w:pPr>
        <w:pStyle w:val="15"/>
        <w:ind w:firstLine="709"/>
        <w:jc w:val="both"/>
        <w:rPr>
          <w:rFonts w:ascii="Times New Roman" w:hAnsi="Times New Roman"/>
          <w:color w:val="000000"/>
        </w:rPr>
      </w:pPr>
      <w:r w:rsidRPr="00746338">
        <w:rPr>
          <w:rFonts w:ascii="Times New Roman" w:hAnsi="Times New Roman"/>
          <w:color w:val="000000"/>
        </w:rPr>
        <w:t xml:space="preserve">Приложение № </w:t>
      </w:r>
      <w:r>
        <w:rPr>
          <w:rFonts w:ascii="Times New Roman" w:hAnsi="Times New Roman"/>
          <w:color w:val="000000"/>
        </w:rPr>
        <w:t>2</w:t>
      </w:r>
      <w:r w:rsidRPr="00746338">
        <w:rPr>
          <w:rFonts w:ascii="Times New Roman" w:hAnsi="Times New Roman"/>
          <w:color w:val="000000"/>
        </w:rPr>
        <w:t xml:space="preserve"> – </w:t>
      </w:r>
      <w:r>
        <w:rPr>
          <w:rFonts w:ascii="Times New Roman" w:hAnsi="Times New Roman"/>
          <w:color w:val="000000"/>
        </w:rPr>
        <w:t>Техническое задание</w:t>
      </w:r>
      <w:r w:rsidRPr="00746338">
        <w:rPr>
          <w:rFonts w:ascii="Times New Roman" w:hAnsi="Times New Roman"/>
          <w:color w:val="000000"/>
        </w:rPr>
        <w:t xml:space="preserve"> на </w:t>
      </w:r>
      <w:r w:rsidR="004517E3">
        <w:rPr>
          <w:rFonts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 xml:space="preserve"> лист</w:t>
      </w:r>
      <w:r w:rsidR="004517E3">
        <w:rPr>
          <w:rFonts w:ascii="Times New Roman" w:hAnsi="Times New Roman"/>
          <w:color w:val="000000"/>
        </w:rPr>
        <w:t>ах</w:t>
      </w:r>
      <w:r w:rsidRPr="00746338">
        <w:rPr>
          <w:rFonts w:ascii="Times New Roman" w:hAnsi="Times New Roman"/>
          <w:color w:val="000000"/>
        </w:rPr>
        <w:t>;</w:t>
      </w:r>
    </w:p>
    <w:p w:rsidR="00ED7734" w:rsidRPr="00746338" w:rsidRDefault="003342D7" w:rsidP="00ED7734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3342D7">
        <w:rPr>
          <w:color w:val="000000"/>
          <w:sz w:val="22"/>
          <w:szCs w:val="22"/>
        </w:rPr>
        <w:t xml:space="preserve">Приложение № </w:t>
      </w:r>
      <w:r w:rsidR="00540072">
        <w:rPr>
          <w:color w:val="000000"/>
          <w:sz w:val="22"/>
          <w:szCs w:val="22"/>
        </w:rPr>
        <w:t>3</w:t>
      </w:r>
      <w:r w:rsidRPr="003342D7">
        <w:rPr>
          <w:color w:val="000000"/>
          <w:sz w:val="22"/>
          <w:szCs w:val="22"/>
        </w:rPr>
        <w:t xml:space="preserve"> - Форма Акта приема-передачи Товара на 1 листе.</w:t>
      </w:r>
      <w:r w:rsidRPr="00746338">
        <w:rPr>
          <w:sz w:val="22"/>
          <w:szCs w:val="22"/>
        </w:rPr>
        <w:t xml:space="preserve"> </w:t>
      </w:r>
    </w:p>
    <w:p w:rsidR="00114C5B" w:rsidRDefault="00114C5B" w:rsidP="00ED7734">
      <w:pPr>
        <w:pStyle w:val="15"/>
        <w:ind w:firstLine="709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ED7734" w:rsidRDefault="00ED7734" w:rsidP="00ED7734">
      <w:pPr>
        <w:pStyle w:val="15"/>
        <w:ind w:firstLine="709"/>
        <w:jc w:val="center"/>
        <w:rPr>
          <w:rFonts w:ascii="Times New Roman" w:hAnsi="Times New Roman"/>
          <w:b/>
          <w:color w:val="000000"/>
          <w:sz w:val="23"/>
          <w:szCs w:val="23"/>
        </w:rPr>
      </w:pPr>
      <w:r w:rsidRPr="00746338">
        <w:rPr>
          <w:rFonts w:ascii="Times New Roman" w:hAnsi="Times New Roman"/>
          <w:b/>
          <w:color w:val="000000"/>
          <w:sz w:val="23"/>
          <w:szCs w:val="23"/>
        </w:rPr>
        <w:t>1</w:t>
      </w:r>
      <w:r>
        <w:rPr>
          <w:rFonts w:ascii="Times New Roman" w:hAnsi="Times New Roman"/>
          <w:b/>
          <w:color w:val="000000"/>
          <w:sz w:val="23"/>
          <w:szCs w:val="23"/>
        </w:rPr>
        <w:t>3</w:t>
      </w:r>
      <w:r w:rsidRPr="00746338">
        <w:rPr>
          <w:rFonts w:ascii="Times New Roman" w:hAnsi="Times New Roman"/>
          <w:b/>
          <w:color w:val="000000"/>
          <w:sz w:val="23"/>
          <w:szCs w:val="23"/>
        </w:rPr>
        <w:t>. Адреса, банковские реквизиты и подписи сторон:</w:t>
      </w:r>
    </w:p>
    <w:tbl>
      <w:tblPr>
        <w:tblW w:w="1076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416"/>
        <w:gridCol w:w="33"/>
        <w:gridCol w:w="2690"/>
        <w:gridCol w:w="995"/>
        <w:gridCol w:w="1558"/>
        <w:gridCol w:w="2805"/>
        <w:gridCol w:w="308"/>
      </w:tblGrid>
      <w:tr w:rsidR="003129B3" w:rsidRPr="00AB1AF6" w:rsidTr="003129B3">
        <w:trPr>
          <w:gridAfter w:val="1"/>
          <w:wAfter w:w="308" w:type="dxa"/>
        </w:trPr>
        <w:tc>
          <w:tcPr>
            <w:tcW w:w="5098" w:type="dxa"/>
            <w:gridSpan w:val="4"/>
          </w:tcPr>
          <w:p w:rsidR="003129B3" w:rsidRPr="004255A1" w:rsidRDefault="003129B3" w:rsidP="006E13E2">
            <w:pPr>
              <w:jc w:val="both"/>
              <w:rPr>
                <w:b/>
                <w:bCs/>
              </w:rPr>
            </w:pPr>
            <w:r w:rsidRPr="004255A1">
              <w:rPr>
                <w:b/>
                <w:bCs/>
                <w:sz w:val="22"/>
                <w:szCs w:val="22"/>
              </w:rPr>
              <w:t>«Заказчик»</w:t>
            </w:r>
          </w:p>
        </w:tc>
        <w:tc>
          <w:tcPr>
            <w:tcW w:w="5358" w:type="dxa"/>
            <w:gridSpan w:val="3"/>
          </w:tcPr>
          <w:p w:rsidR="003129B3" w:rsidRPr="004255A1" w:rsidRDefault="003129B3" w:rsidP="006E13E2">
            <w:pPr>
              <w:jc w:val="both"/>
              <w:rPr>
                <w:b/>
                <w:bCs/>
              </w:rPr>
            </w:pPr>
            <w:r w:rsidRPr="004255A1">
              <w:rPr>
                <w:b/>
                <w:bCs/>
                <w:sz w:val="22"/>
                <w:szCs w:val="22"/>
              </w:rPr>
              <w:t>«Поставщик»</w:t>
            </w:r>
          </w:p>
        </w:tc>
      </w:tr>
      <w:tr w:rsidR="003129B3" w:rsidRPr="00AB1AF6" w:rsidTr="003129B3">
        <w:trPr>
          <w:gridAfter w:val="1"/>
          <w:wAfter w:w="308" w:type="dxa"/>
          <w:trHeight w:val="887"/>
        </w:trPr>
        <w:tc>
          <w:tcPr>
            <w:tcW w:w="2408" w:type="dxa"/>
            <w:gridSpan w:val="3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Наименование юридического лица (согласно ЕГРЮЛ)</w:t>
            </w:r>
          </w:p>
        </w:tc>
        <w:tc>
          <w:tcPr>
            <w:tcW w:w="2690" w:type="dxa"/>
            <w:vAlign w:val="center"/>
          </w:tcPr>
          <w:p w:rsidR="003129B3" w:rsidRPr="004B7D79" w:rsidRDefault="003129B3" w:rsidP="006E13E2">
            <w:pPr>
              <w:jc w:val="both"/>
              <w:rPr>
                <w:b/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ФКУ УК ГУФСИН России по Ростовской области</w:t>
            </w:r>
            <w:r>
              <w:rPr>
                <w:bCs/>
                <w:sz w:val="20"/>
                <w:szCs w:val="20"/>
              </w:rPr>
              <w:t xml:space="preserve">                         (</w:t>
            </w:r>
            <w:r>
              <w:rPr>
                <w:b/>
                <w:bCs/>
                <w:sz w:val="20"/>
                <w:szCs w:val="20"/>
              </w:rPr>
              <w:t>л/с 03581190630)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6A0A86" w:rsidP="006E13E2">
            <w:pPr>
              <w:rPr>
                <w:bCs/>
                <w:sz w:val="20"/>
                <w:szCs w:val="20"/>
              </w:rPr>
            </w:pPr>
            <w:r w:rsidRPr="006A0A86">
              <w:rPr>
                <w:bCs/>
                <w:sz w:val="20"/>
                <w:szCs w:val="20"/>
              </w:rPr>
              <w:t>Наименование юридического лица (согласно ЕГРЮЛ)</w:t>
            </w:r>
          </w:p>
        </w:tc>
        <w:tc>
          <w:tcPr>
            <w:tcW w:w="2805" w:type="dxa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10456" w:type="dxa"/>
            <w:gridSpan w:val="7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Юридический адрес и телефон (согласно ЕГРЮЛ)</w:t>
            </w:r>
          </w:p>
        </w:tc>
      </w:tr>
      <w:tr w:rsidR="003129B3" w:rsidRPr="00AB1AF6" w:rsidTr="00BD5B51">
        <w:trPr>
          <w:gridAfter w:val="1"/>
          <w:wAfter w:w="308" w:type="dxa"/>
          <w:trHeight w:val="766"/>
        </w:trPr>
        <w:tc>
          <w:tcPr>
            <w:tcW w:w="2375" w:type="dxa"/>
            <w:gridSpan w:val="2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Юридический адрес</w:t>
            </w:r>
          </w:p>
        </w:tc>
        <w:tc>
          <w:tcPr>
            <w:tcW w:w="2723" w:type="dxa"/>
            <w:gridSpan w:val="2"/>
            <w:vAlign w:val="center"/>
          </w:tcPr>
          <w:p w:rsidR="003129B3" w:rsidRPr="00593E58" w:rsidRDefault="003129B3" w:rsidP="006E13E2">
            <w:pPr>
              <w:pStyle w:val="af7"/>
              <w:rPr>
                <w:rFonts w:ascii="Times New Roman" w:hAnsi="Times New Roman"/>
                <w:bCs/>
                <w:sz w:val="20"/>
                <w:szCs w:val="20"/>
              </w:rPr>
            </w:pPr>
            <w:r w:rsidRPr="00593E58">
              <w:rPr>
                <w:rFonts w:ascii="Times New Roman" w:hAnsi="Times New Roman"/>
                <w:sz w:val="20"/>
                <w:szCs w:val="20"/>
              </w:rPr>
              <w:t xml:space="preserve">344030 </w:t>
            </w:r>
            <w:r w:rsidRPr="00593E58">
              <w:rPr>
                <w:rFonts w:ascii="Times New Roman" w:hAnsi="Times New Roman"/>
                <w:bCs/>
                <w:sz w:val="20"/>
                <w:szCs w:val="20"/>
              </w:rPr>
              <w:t>Ростовская область, г. Ростов-на-Дону</w:t>
            </w:r>
            <w:r w:rsidRPr="00593E58">
              <w:rPr>
                <w:rFonts w:ascii="Times New Roman" w:hAnsi="Times New Roman"/>
                <w:sz w:val="20"/>
                <w:szCs w:val="20"/>
              </w:rPr>
              <w:t xml:space="preserve"> ул. Кадровая, 45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Юридический адрес</w:t>
            </w:r>
          </w:p>
        </w:tc>
        <w:tc>
          <w:tcPr>
            <w:tcW w:w="2805" w:type="dxa"/>
            <w:vAlign w:val="center"/>
          </w:tcPr>
          <w:p w:rsidR="003129B3" w:rsidRPr="00E72E20" w:rsidRDefault="003129B3" w:rsidP="006E13E2">
            <w:pPr>
              <w:rPr>
                <w:sz w:val="20"/>
                <w:szCs w:val="20"/>
              </w:rPr>
            </w:pPr>
          </w:p>
        </w:tc>
      </w:tr>
      <w:tr w:rsidR="003129B3" w:rsidRPr="00AB1AF6" w:rsidTr="00BD5B51">
        <w:trPr>
          <w:gridAfter w:val="1"/>
          <w:wAfter w:w="308" w:type="dxa"/>
          <w:trHeight w:val="691"/>
        </w:trPr>
        <w:tc>
          <w:tcPr>
            <w:tcW w:w="2375" w:type="dxa"/>
            <w:gridSpan w:val="2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Почтовый адрес</w:t>
            </w:r>
          </w:p>
        </w:tc>
        <w:tc>
          <w:tcPr>
            <w:tcW w:w="272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sz w:val="20"/>
                <w:szCs w:val="20"/>
              </w:rPr>
              <w:t xml:space="preserve">344030 </w:t>
            </w:r>
            <w:r w:rsidRPr="00593E58">
              <w:rPr>
                <w:bCs/>
                <w:sz w:val="20"/>
                <w:szCs w:val="20"/>
              </w:rPr>
              <w:t>Ростовская область, г. Ростов-на-Дону</w:t>
            </w:r>
            <w:r w:rsidRPr="00593E58">
              <w:rPr>
                <w:sz w:val="20"/>
                <w:szCs w:val="20"/>
              </w:rPr>
              <w:t xml:space="preserve"> ул. Кадровая, 45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Почтовый адрес</w:t>
            </w:r>
          </w:p>
        </w:tc>
        <w:tc>
          <w:tcPr>
            <w:tcW w:w="2805" w:type="dxa"/>
            <w:vAlign w:val="center"/>
          </w:tcPr>
          <w:p w:rsidR="003129B3" w:rsidRPr="00E72E20" w:rsidRDefault="003129B3" w:rsidP="006E13E2">
            <w:pPr>
              <w:rPr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  <w:trHeight w:val="428"/>
        </w:trPr>
        <w:tc>
          <w:tcPr>
            <w:tcW w:w="2375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Телефон 8 - (код города) - телефон без пробелов</w:t>
            </w:r>
          </w:p>
        </w:tc>
        <w:tc>
          <w:tcPr>
            <w:tcW w:w="2723" w:type="dxa"/>
            <w:gridSpan w:val="2"/>
            <w:vAlign w:val="center"/>
          </w:tcPr>
          <w:p w:rsidR="003129B3" w:rsidRPr="00593E58" w:rsidRDefault="003129B3" w:rsidP="00D96F77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color w:val="000000"/>
                <w:sz w:val="20"/>
                <w:szCs w:val="20"/>
              </w:rPr>
              <w:t>8(</w:t>
            </w:r>
            <w:r w:rsidR="00D96F77">
              <w:rPr>
                <w:color w:val="000000"/>
                <w:sz w:val="20"/>
                <w:szCs w:val="20"/>
              </w:rPr>
              <w:t>908)176-90-12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Телефон 8 - (код города) - телефон без пробелов</w:t>
            </w:r>
          </w:p>
        </w:tc>
        <w:tc>
          <w:tcPr>
            <w:tcW w:w="2805" w:type="dxa"/>
            <w:vAlign w:val="center"/>
          </w:tcPr>
          <w:p w:rsidR="003129B3" w:rsidRPr="00E72E20" w:rsidRDefault="003129B3" w:rsidP="00BD5B51">
            <w:pPr>
              <w:rPr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  <w:trHeight w:val="391"/>
        </w:trPr>
        <w:tc>
          <w:tcPr>
            <w:tcW w:w="2375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Адрес электронной почты</w:t>
            </w:r>
          </w:p>
        </w:tc>
        <w:tc>
          <w:tcPr>
            <w:tcW w:w="2723" w:type="dxa"/>
            <w:gridSpan w:val="2"/>
            <w:vAlign w:val="center"/>
          </w:tcPr>
          <w:p w:rsidR="003129B3" w:rsidRPr="00E27174" w:rsidRDefault="00D96F77" w:rsidP="006E13E2">
            <w:pPr>
              <w:contextualSpacing/>
              <w:jc w:val="both"/>
              <w:rPr>
                <w:bCs/>
                <w:sz w:val="20"/>
                <w:szCs w:val="20"/>
              </w:rPr>
            </w:pPr>
            <w:proofErr w:type="spellStart"/>
            <w:r w:rsidRPr="00D96F77">
              <w:rPr>
                <w:sz w:val="20"/>
                <w:szCs w:val="20"/>
                <w:lang w:val="en-US"/>
              </w:rPr>
              <w:t>grabova</w:t>
            </w:r>
            <w:proofErr w:type="spellEnd"/>
            <w:r w:rsidRPr="00D96F77">
              <w:rPr>
                <w:sz w:val="20"/>
                <w:szCs w:val="20"/>
              </w:rPr>
              <w:t>.</w:t>
            </w:r>
            <w:r w:rsidRPr="00D96F77">
              <w:rPr>
                <w:sz w:val="20"/>
                <w:szCs w:val="20"/>
                <w:lang w:val="en-US"/>
              </w:rPr>
              <w:t>n</w:t>
            </w:r>
            <w:r w:rsidRPr="00D96F77">
              <w:rPr>
                <w:sz w:val="20"/>
                <w:szCs w:val="20"/>
              </w:rPr>
              <w:t>.</w:t>
            </w:r>
            <w:proofErr w:type="spellStart"/>
            <w:r w:rsidRPr="00D96F77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D96F77">
              <w:rPr>
                <w:sz w:val="20"/>
                <w:szCs w:val="20"/>
              </w:rPr>
              <w:t>@61.</w:t>
            </w:r>
            <w:proofErr w:type="spellStart"/>
            <w:r w:rsidRPr="00D96F77">
              <w:rPr>
                <w:sz w:val="20"/>
                <w:szCs w:val="20"/>
                <w:lang w:val="en-US"/>
              </w:rPr>
              <w:t>fsin</w:t>
            </w:r>
            <w:proofErr w:type="spellEnd"/>
            <w:r w:rsidRPr="00D96F77">
              <w:rPr>
                <w:sz w:val="20"/>
                <w:szCs w:val="20"/>
              </w:rPr>
              <w:t>.</w:t>
            </w:r>
            <w:proofErr w:type="spellStart"/>
            <w:r w:rsidRPr="00D96F77">
              <w:rPr>
                <w:sz w:val="20"/>
                <w:szCs w:val="20"/>
                <w:lang w:val="en-US"/>
              </w:rPr>
              <w:t>gov</w:t>
            </w:r>
            <w:proofErr w:type="spellEnd"/>
            <w:r w:rsidRPr="00D96F77">
              <w:rPr>
                <w:sz w:val="20"/>
                <w:szCs w:val="20"/>
              </w:rPr>
              <w:t>.</w:t>
            </w:r>
            <w:proofErr w:type="spellStart"/>
            <w:r w:rsidRPr="00D96F77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C27406">
              <w:rPr>
                <w:bCs/>
                <w:sz w:val="20"/>
                <w:szCs w:val="20"/>
              </w:rPr>
              <w:t>Адрес электронной почты</w:t>
            </w:r>
          </w:p>
        </w:tc>
        <w:tc>
          <w:tcPr>
            <w:tcW w:w="2805" w:type="dxa"/>
            <w:vAlign w:val="center"/>
          </w:tcPr>
          <w:p w:rsidR="003129B3" w:rsidRPr="00E72E20" w:rsidRDefault="003129B3" w:rsidP="006E13E2">
            <w:pPr>
              <w:rPr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10456" w:type="dxa"/>
            <w:gridSpan w:val="7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Сведения о постановке на учет в налоговом органе (согласно ЕГРЮЛ)</w:t>
            </w: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2375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ИНН</w:t>
            </w:r>
          </w:p>
        </w:tc>
        <w:tc>
          <w:tcPr>
            <w:tcW w:w="272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sz w:val="20"/>
                <w:szCs w:val="20"/>
              </w:rPr>
              <w:t>6167048949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ИНН</w:t>
            </w:r>
          </w:p>
        </w:tc>
        <w:tc>
          <w:tcPr>
            <w:tcW w:w="2805" w:type="dxa"/>
            <w:vAlign w:val="center"/>
          </w:tcPr>
          <w:p w:rsidR="003129B3" w:rsidRPr="00322C0F" w:rsidRDefault="003129B3" w:rsidP="006E13E2">
            <w:pPr>
              <w:rPr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2375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КПП</w:t>
            </w:r>
          </w:p>
        </w:tc>
        <w:tc>
          <w:tcPr>
            <w:tcW w:w="272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sz w:val="20"/>
                <w:szCs w:val="20"/>
              </w:rPr>
              <w:t>616701001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BD5B51" w:rsidP="006E13E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ОГРНИП</w:t>
            </w:r>
          </w:p>
        </w:tc>
        <w:tc>
          <w:tcPr>
            <w:tcW w:w="2805" w:type="dxa"/>
            <w:vAlign w:val="center"/>
          </w:tcPr>
          <w:p w:rsidR="003129B3" w:rsidRPr="00322C0F" w:rsidRDefault="003129B3" w:rsidP="006E13E2">
            <w:pPr>
              <w:rPr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2375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Дата постановки</w:t>
            </w:r>
          </w:p>
        </w:tc>
        <w:tc>
          <w:tcPr>
            <w:tcW w:w="272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Дата постановки</w:t>
            </w:r>
          </w:p>
        </w:tc>
        <w:tc>
          <w:tcPr>
            <w:tcW w:w="2805" w:type="dxa"/>
            <w:vAlign w:val="center"/>
          </w:tcPr>
          <w:p w:rsidR="003129B3" w:rsidRPr="00322C0F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10456" w:type="dxa"/>
            <w:gridSpan w:val="7"/>
            <w:vAlign w:val="center"/>
          </w:tcPr>
          <w:p w:rsidR="003129B3" w:rsidRPr="00322C0F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322C0F">
              <w:rPr>
                <w:bCs/>
                <w:sz w:val="20"/>
                <w:szCs w:val="20"/>
              </w:rPr>
              <w:t>Банковские реквизиты</w:t>
            </w: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2408" w:type="dxa"/>
            <w:gridSpan w:val="3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р/с №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9B3" w:rsidRPr="001E0577" w:rsidRDefault="003129B3" w:rsidP="006E13E2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1E0577">
              <w:rPr>
                <w:sz w:val="20"/>
                <w:szCs w:val="20"/>
                <w:highlight w:val="yellow"/>
              </w:rPr>
              <w:t>03211643000000013230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р/с №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2408" w:type="dxa"/>
            <w:gridSpan w:val="3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БИК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9B3" w:rsidRPr="001E0577" w:rsidRDefault="003129B3" w:rsidP="006E13E2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1E0577">
              <w:rPr>
                <w:sz w:val="20"/>
                <w:szCs w:val="20"/>
                <w:highlight w:val="yellow"/>
              </w:rPr>
              <w:t>012202102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БИК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BD5B51">
        <w:trPr>
          <w:gridAfter w:val="1"/>
          <w:wAfter w:w="308" w:type="dxa"/>
          <w:trHeight w:val="640"/>
        </w:trPr>
        <w:tc>
          <w:tcPr>
            <w:tcW w:w="2408" w:type="dxa"/>
            <w:gridSpan w:val="3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Наименование банка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9B3" w:rsidRPr="001E0577" w:rsidRDefault="003129B3" w:rsidP="006E13E2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1E0577">
              <w:rPr>
                <w:bCs/>
                <w:sz w:val="20"/>
                <w:szCs w:val="20"/>
                <w:highlight w:val="yellow"/>
              </w:rPr>
              <w:t xml:space="preserve">ВОЛГО-ВЯТСКОЕ ГУ БАНКА РОССИИ//УФК по Нижегородской области 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Наименование банка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  <w:trHeight w:val="517"/>
        </w:trPr>
        <w:tc>
          <w:tcPr>
            <w:tcW w:w="2408" w:type="dxa"/>
            <w:gridSpan w:val="3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Местонахождение банка (город)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9B3" w:rsidRPr="001E0577" w:rsidRDefault="003129B3" w:rsidP="006E13E2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1E0577">
              <w:rPr>
                <w:bCs/>
                <w:sz w:val="20"/>
                <w:szCs w:val="20"/>
                <w:highlight w:val="yellow"/>
              </w:rPr>
              <w:t>г. Нижний Новгород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Местонахождение банка (город)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  <w:trHeight w:val="411"/>
        </w:trPr>
        <w:tc>
          <w:tcPr>
            <w:tcW w:w="2408" w:type="dxa"/>
            <w:gridSpan w:val="3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593E58">
              <w:rPr>
                <w:bCs/>
                <w:sz w:val="20"/>
                <w:szCs w:val="20"/>
              </w:rPr>
              <w:t>Кор.счет</w:t>
            </w:r>
            <w:proofErr w:type="spellEnd"/>
            <w:r w:rsidRPr="00593E58">
              <w:rPr>
                <w:bCs/>
                <w:sz w:val="20"/>
                <w:szCs w:val="20"/>
              </w:rPr>
              <w:t xml:space="preserve"> (или лицевой счет)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61A33">
              <w:rPr>
                <w:b/>
                <w:bCs/>
                <w:sz w:val="20"/>
                <w:szCs w:val="20"/>
              </w:rPr>
              <w:t>ЕКС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9B3" w:rsidRPr="001E0577" w:rsidRDefault="003129B3" w:rsidP="006E13E2">
            <w:pPr>
              <w:rPr>
                <w:rFonts w:eastAsia="Calibri"/>
                <w:bCs/>
                <w:sz w:val="20"/>
                <w:szCs w:val="20"/>
                <w:highlight w:val="yellow"/>
                <w:lang w:eastAsia="en-US"/>
              </w:rPr>
            </w:pPr>
            <w:r w:rsidRPr="001E0577">
              <w:rPr>
                <w:rFonts w:eastAsia="Calibri"/>
                <w:sz w:val="20"/>
                <w:szCs w:val="20"/>
                <w:highlight w:val="yellow"/>
                <w:lang w:eastAsia="en-US"/>
              </w:rPr>
              <w:t>40102810745370000024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Кор. счет или лицевой счет</w:t>
            </w:r>
          </w:p>
        </w:tc>
        <w:tc>
          <w:tcPr>
            <w:tcW w:w="2805" w:type="dxa"/>
            <w:vAlign w:val="center"/>
          </w:tcPr>
          <w:p w:rsidR="003129B3" w:rsidRPr="00322C0F" w:rsidRDefault="003129B3" w:rsidP="006E13E2">
            <w:pPr>
              <w:rPr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  <w:trHeight w:val="358"/>
        </w:trPr>
        <w:tc>
          <w:tcPr>
            <w:tcW w:w="959" w:type="dxa"/>
            <w:vMerge w:val="restart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Коды</w:t>
            </w:r>
          </w:p>
        </w:tc>
        <w:tc>
          <w:tcPr>
            <w:tcW w:w="1449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 xml:space="preserve">ОКПО </w:t>
            </w:r>
          </w:p>
        </w:tc>
        <w:tc>
          <w:tcPr>
            <w:tcW w:w="2690" w:type="dxa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sz w:val="20"/>
                <w:szCs w:val="20"/>
              </w:rPr>
              <w:t>08922236</w:t>
            </w:r>
          </w:p>
        </w:tc>
        <w:tc>
          <w:tcPr>
            <w:tcW w:w="995" w:type="dxa"/>
            <w:vMerge w:val="restart"/>
            <w:vAlign w:val="center"/>
          </w:tcPr>
          <w:p w:rsidR="003129B3" w:rsidRDefault="003129B3" w:rsidP="006E13E2">
            <w:pPr>
              <w:rPr>
                <w:bCs/>
                <w:sz w:val="20"/>
                <w:szCs w:val="20"/>
              </w:rPr>
            </w:pPr>
          </w:p>
          <w:p w:rsidR="003129B3" w:rsidRDefault="003129B3" w:rsidP="006E13E2">
            <w:pPr>
              <w:rPr>
                <w:bCs/>
                <w:sz w:val="20"/>
                <w:szCs w:val="20"/>
              </w:rPr>
            </w:pPr>
          </w:p>
          <w:p w:rsidR="003129B3" w:rsidRPr="002B73F6" w:rsidRDefault="003129B3" w:rsidP="006E13E2">
            <w:r w:rsidRPr="00593E58">
              <w:rPr>
                <w:bCs/>
                <w:sz w:val="20"/>
                <w:szCs w:val="20"/>
              </w:rPr>
              <w:t>Коды</w:t>
            </w:r>
          </w:p>
        </w:tc>
        <w:tc>
          <w:tcPr>
            <w:tcW w:w="1558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0C5777">
              <w:rPr>
                <w:bCs/>
                <w:sz w:val="20"/>
                <w:szCs w:val="20"/>
              </w:rPr>
              <w:t>ОКПО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  <w:trHeight w:val="265"/>
        </w:trPr>
        <w:tc>
          <w:tcPr>
            <w:tcW w:w="959" w:type="dxa"/>
            <w:vMerge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49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ОКВЭД/</w:t>
            </w:r>
          </w:p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 xml:space="preserve">ОКВЭД2 </w:t>
            </w:r>
          </w:p>
        </w:tc>
        <w:tc>
          <w:tcPr>
            <w:tcW w:w="2690" w:type="dxa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sz w:val="20"/>
                <w:szCs w:val="20"/>
              </w:rPr>
              <w:t>75.23.4</w:t>
            </w:r>
          </w:p>
        </w:tc>
        <w:tc>
          <w:tcPr>
            <w:tcW w:w="995" w:type="dxa"/>
            <w:vMerge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1558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  <w:u w:val="single"/>
              </w:rPr>
            </w:pPr>
            <w:r w:rsidRPr="000C5777">
              <w:rPr>
                <w:bCs/>
                <w:sz w:val="20"/>
                <w:szCs w:val="20"/>
              </w:rPr>
              <w:t>ОКВЭД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959" w:type="dxa"/>
            <w:vMerge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49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ОГРН</w:t>
            </w:r>
          </w:p>
        </w:tc>
        <w:tc>
          <w:tcPr>
            <w:tcW w:w="2690" w:type="dxa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sz w:val="20"/>
                <w:szCs w:val="20"/>
              </w:rPr>
              <w:t>1026104142492</w:t>
            </w:r>
          </w:p>
        </w:tc>
        <w:tc>
          <w:tcPr>
            <w:tcW w:w="995" w:type="dxa"/>
            <w:vMerge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1558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  <w:u w:val="single"/>
              </w:rPr>
            </w:pPr>
            <w:r w:rsidRPr="000C5777">
              <w:rPr>
                <w:bCs/>
                <w:sz w:val="20"/>
                <w:szCs w:val="20"/>
              </w:rPr>
              <w:t>ОГРН</w:t>
            </w:r>
            <w:r w:rsidR="00BD5B51">
              <w:rPr>
                <w:bCs/>
                <w:sz w:val="20"/>
                <w:szCs w:val="20"/>
              </w:rPr>
              <w:t>ИП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959" w:type="dxa"/>
            <w:vMerge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49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ОКТМО</w:t>
            </w:r>
          </w:p>
        </w:tc>
        <w:tc>
          <w:tcPr>
            <w:tcW w:w="2690" w:type="dxa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60701000</w:t>
            </w:r>
          </w:p>
        </w:tc>
        <w:tc>
          <w:tcPr>
            <w:tcW w:w="995" w:type="dxa"/>
            <w:vMerge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1558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  <w:u w:val="single"/>
              </w:rPr>
            </w:pPr>
            <w:r w:rsidRPr="000C5777">
              <w:rPr>
                <w:bCs/>
                <w:sz w:val="20"/>
                <w:szCs w:val="20"/>
              </w:rPr>
              <w:t>ОКТМО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2408" w:type="dxa"/>
            <w:gridSpan w:val="3"/>
            <w:vAlign w:val="center"/>
          </w:tcPr>
          <w:p w:rsidR="003129B3" w:rsidRPr="007C2614" w:rsidRDefault="003129B3" w:rsidP="006E13E2">
            <w:pPr>
              <w:jc w:val="both"/>
              <w:rPr>
                <w:bCs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2690" w:type="dxa"/>
            <w:vAlign w:val="center"/>
          </w:tcPr>
          <w:p w:rsidR="003129B3" w:rsidRPr="007C2614" w:rsidRDefault="003129B3" w:rsidP="006E13E2">
            <w:pPr>
              <w:jc w:val="both"/>
              <w:rPr>
                <w:bCs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995" w:type="dxa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1558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D76695" w:rsidTr="003129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93" w:type="dxa"/>
            <w:gridSpan w:val="5"/>
          </w:tcPr>
          <w:p w:rsidR="003129B3" w:rsidRDefault="003129B3" w:rsidP="006E13E2">
            <w:r>
              <w:t>от Заказчика</w:t>
            </w:r>
          </w:p>
          <w:p w:rsidR="003129B3" w:rsidRPr="00D76695" w:rsidRDefault="003129B3" w:rsidP="006E13E2">
            <w:r>
              <w:t>ФКУ УК ГУФСИН России по Ростовской области</w:t>
            </w:r>
          </w:p>
          <w:p w:rsidR="003129B3" w:rsidRPr="002919D4" w:rsidRDefault="003129B3" w:rsidP="006E13E2">
            <w:r w:rsidRPr="00D76695">
              <w:t xml:space="preserve">______________ </w:t>
            </w:r>
            <w:r>
              <w:t>/В.В. Глинский</w:t>
            </w:r>
          </w:p>
        </w:tc>
        <w:tc>
          <w:tcPr>
            <w:tcW w:w="4671" w:type="dxa"/>
            <w:gridSpan w:val="3"/>
          </w:tcPr>
          <w:p w:rsidR="003129B3" w:rsidRDefault="003129B3" w:rsidP="006E13E2">
            <w:pPr>
              <w:ind w:left="455"/>
            </w:pPr>
            <w:r w:rsidRPr="000C5777">
              <w:t>от Поставщика</w:t>
            </w:r>
          </w:p>
          <w:p w:rsidR="003129B3" w:rsidRPr="00D76695" w:rsidRDefault="003129B3" w:rsidP="002A0C40">
            <w:pPr>
              <w:ind w:left="27"/>
            </w:pPr>
            <w:r>
              <w:t>________________</w:t>
            </w:r>
            <w:r w:rsidRPr="00D76695">
              <w:t xml:space="preserve"> </w:t>
            </w:r>
            <w:r>
              <w:t xml:space="preserve">/ </w:t>
            </w:r>
          </w:p>
        </w:tc>
      </w:tr>
      <w:tr w:rsidR="003129B3" w:rsidRPr="00D76695" w:rsidTr="003129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93" w:type="dxa"/>
            <w:gridSpan w:val="5"/>
          </w:tcPr>
          <w:p w:rsidR="003129B3" w:rsidRPr="00D76695" w:rsidRDefault="003129B3" w:rsidP="006E13E2">
            <w:r>
              <w:t xml:space="preserve">            </w:t>
            </w:r>
            <w:proofErr w:type="spellStart"/>
            <w:r w:rsidRPr="00D76695">
              <w:t>м.п</w:t>
            </w:r>
            <w:proofErr w:type="spellEnd"/>
            <w:r w:rsidRPr="00D76695">
              <w:t>.</w:t>
            </w:r>
          </w:p>
          <w:p w:rsidR="003129B3" w:rsidRPr="00D76695" w:rsidRDefault="003129B3" w:rsidP="006E13E2">
            <w:r w:rsidRPr="00D76695">
              <w:t xml:space="preserve">«____» _________________ </w:t>
            </w:r>
            <w:r>
              <w:t>202</w:t>
            </w:r>
            <w:r w:rsidR="00F94875">
              <w:t xml:space="preserve">6 </w:t>
            </w:r>
            <w:r w:rsidRPr="00D76695">
              <w:t xml:space="preserve"> г.</w:t>
            </w:r>
          </w:p>
        </w:tc>
        <w:tc>
          <w:tcPr>
            <w:tcW w:w="4671" w:type="dxa"/>
            <w:gridSpan w:val="3"/>
          </w:tcPr>
          <w:p w:rsidR="003129B3" w:rsidRPr="00D76695" w:rsidRDefault="003129B3" w:rsidP="006E13E2">
            <w:pPr>
              <w:ind w:left="455"/>
            </w:pPr>
            <w:r>
              <w:t xml:space="preserve">            </w:t>
            </w:r>
            <w:proofErr w:type="spellStart"/>
            <w:r w:rsidRPr="00D76695">
              <w:t>м.п</w:t>
            </w:r>
            <w:proofErr w:type="spellEnd"/>
            <w:r w:rsidRPr="00D76695">
              <w:t>.</w:t>
            </w:r>
          </w:p>
          <w:p w:rsidR="003129B3" w:rsidRDefault="003129B3" w:rsidP="006E13E2">
            <w:r w:rsidRPr="00D76695">
              <w:t xml:space="preserve">«____» _______________ </w:t>
            </w:r>
            <w:r>
              <w:t>202</w:t>
            </w:r>
            <w:r w:rsidR="00F94875">
              <w:t>6</w:t>
            </w:r>
            <w:r w:rsidRPr="00D76695">
              <w:t xml:space="preserve"> г.</w:t>
            </w:r>
          </w:p>
          <w:p w:rsidR="00FA1416" w:rsidRDefault="00FA1416" w:rsidP="006E13E2"/>
          <w:p w:rsidR="00FA1416" w:rsidRDefault="00FA1416" w:rsidP="006E13E2"/>
          <w:p w:rsidR="00FA1416" w:rsidRDefault="00FA1416" w:rsidP="006E13E2"/>
          <w:p w:rsidR="00FA1416" w:rsidRDefault="00FA1416" w:rsidP="006E13E2"/>
          <w:p w:rsidR="00FA1416" w:rsidRDefault="00FA1416" w:rsidP="006E13E2"/>
          <w:p w:rsidR="00FA1416" w:rsidRPr="00D76695" w:rsidRDefault="00FA1416" w:rsidP="006E13E2"/>
        </w:tc>
      </w:tr>
    </w:tbl>
    <w:p w:rsidR="009B62FA" w:rsidRPr="00746338" w:rsidRDefault="009B62FA" w:rsidP="009B62FA">
      <w:pPr>
        <w:rPr>
          <w:b/>
          <w:sz w:val="28"/>
          <w:szCs w:val="28"/>
        </w:rPr>
        <w:sectPr w:rsidR="009B62FA" w:rsidRPr="00746338" w:rsidSect="00C20619">
          <w:footerReference w:type="default" r:id="rId18"/>
          <w:headerReference w:type="first" r:id="rId19"/>
          <w:footerReference w:type="first" r:id="rId20"/>
          <w:pgSz w:w="11906" w:h="16838"/>
          <w:pgMar w:top="568" w:right="626" w:bottom="709" w:left="1134" w:header="709" w:footer="709" w:gutter="0"/>
          <w:cols w:space="720"/>
        </w:sect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Pr="00FA1416" w:rsidRDefault="00FA1416" w:rsidP="00FA1416">
      <w:pPr>
        <w:jc w:val="center"/>
        <w:rPr>
          <w:b/>
        </w:rPr>
      </w:pPr>
      <w:r w:rsidRPr="00FA1416">
        <w:rPr>
          <w:b/>
        </w:rPr>
        <w:t>ЛИСТ СОГЛАСОВАНИЯ</w:t>
      </w:r>
    </w:p>
    <w:p w:rsidR="00FA1416" w:rsidRPr="007F5B90" w:rsidRDefault="00FA1416" w:rsidP="007F5B90">
      <w:pPr>
        <w:jc w:val="center"/>
        <w:rPr>
          <w:b/>
        </w:rPr>
      </w:pPr>
      <w:r w:rsidRPr="00FA1416">
        <w:rPr>
          <w:b/>
        </w:rPr>
        <w:t xml:space="preserve">на поставку </w:t>
      </w:r>
      <w:r w:rsidR="007F5B90" w:rsidRPr="007F5B90">
        <w:rPr>
          <w:b/>
        </w:rPr>
        <w:t>прожектор</w:t>
      </w:r>
      <w:r w:rsidR="007F5B90">
        <w:rPr>
          <w:b/>
        </w:rPr>
        <w:t>ов</w:t>
      </w:r>
      <w:r w:rsidR="007F5B90" w:rsidRPr="007F5B90">
        <w:rPr>
          <w:b/>
        </w:rPr>
        <w:t xml:space="preserve"> светодиодны</w:t>
      </w:r>
      <w:r w:rsidR="007F5B90">
        <w:rPr>
          <w:b/>
        </w:rPr>
        <w:t>х</w:t>
      </w:r>
    </w:p>
    <w:p w:rsidR="00FA1416" w:rsidRPr="00FA1416" w:rsidRDefault="00FA1416" w:rsidP="00FA1416">
      <w:pPr>
        <w:jc w:val="center"/>
        <w:rPr>
          <w:b/>
        </w:rPr>
      </w:pPr>
      <w:r w:rsidRPr="00FA1416">
        <w:rPr>
          <w:b/>
        </w:rPr>
        <w:t>от «____</w:t>
      </w:r>
      <w:proofErr w:type="gramStart"/>
      <w:r w:rsidRPr="00FA1416">
        <w:rPr>
          <w:b/>
        </w:rPr>
        <w:t>_»_</w:t>
      </w:r>
      <w:proofErr w:type="gramEnd"/>
      <w:r w:rsidRPr="00FA1416">
        <w:rPr>
          <w:b/>
        </w:rPr>
        <w:t>_________20__ г. №_____</w:t>
      </w:r>
    </w:p>
    <w:p w:rsidR="00FA1416" w:rsidRPr="00FA1416" w:rsidRDefault="00FA1416" w:rsidP="00FA1416">
      <w:pPr>
        <w:jc w:val="center"/>
      </w:pPr>
    </w:p>
    <w:tbl>
      <w:tblPr>
        <w:tblW w:w="10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3240"/>
        <w:gridCol w:w="4093"/>
        <w:gridCol w:w="1843"/>
      </w:tblGrid>
      <w:tr w:rsidR="00FA1416" w:rsidRPr="00FA1416" w:rsidTr="00C30933">
        <w:trPr>
          <w:trHeight w:val="701"/>
        </w:trPr>
        <w:tc>
          <w:tcPr>
            <w:tcW w:w="900" w:type="dxa"/>
          </w:tcPr>
          <w:p w:rsidR="00FA1416" w:rsidRPr="00FA1416" w:rsidRDefault="00FA1416" w:rsidP="00FA1416">
            <w:pPr>
              <w:jc w:val="both"/>
              <w:rPr>
                <w:sz w:val="22"/>
                <w:szCs w:val="22"/>
              </w:rPr>
            </w:pPr>
          </w:p>
          <w:p w:rsidR="00FA1416" w:rsidRPr="00FA1416" w:rsidRDefault="00FA1416" w:rsidP="00FA1416">
            <w:pPr>
              <w:jc w:val="both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№ п/п</w:t>
            </w:r>
          </w:p>
          <w:p w:rsidR="00FA1416" w:rsidRPr="00FA1416" w:rsidRDefault="00FA1416" w:rsidP="00FA14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</w:p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Ф.И.О.</w:t>
            </w:r>
          </w:p>
        </w:tc>
        <w:tc>
          <w:tcPr>
            <w:tcW w:w="4093" w:type="dxa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</w:p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Должность</w:t>
            </w:r>
          </w:p>
        </w:tc>
        <w:tc>
          <w:tcPr>
            <w:tcW w:w="1843" w:type="dxa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</w:p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Подпись</w:t>
            </w:r>
          </w:p>
        </w:tc>
      </w:tr>
      <w:tr w:rsidR="00FA1416" w:rsidRPr="00FA1416" w:rsidTr="00C30933">
        <w:trPr>
          <w:trHeight w:val="823"/>
        </w:trPr>
        <w:tc>
          <w:tcPr>
            <w:tcW w:w="900" w:type="dxa"/>
            <w:vAlign w:val="center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1.</w:t>
            </w:r>
          </w:p>
        </w:tc>
        <w:tc>
          <w:tcPr>
            <w:tcW w:w="3240" w:type="dxa"/>
            <w:vAlign w:val="center"/>
          </w:tcPr>
          <w:p w:rsidR="00FA1416" w:rsidRPr="00FA1416" w:rsidRDefault="007F5B90" w:rsidP="00FA141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Масалкова</w:t>
            </w:r>
            <w:proofErr w:type="spellEnd"/>
            <w:r>
              <w:rPr>
                <w:sz w:val="22"/>
                <w:szCs w:val="22"/>
              </w:rPr>
              <w:t xml:space="preserve"> М.С.</w:t>
            </w:r>
          </w:p>
        </w:tc>
        <w:tc>
          <w:tcPr>
            <w:tcW w:w="4093" w:type="dxa"/>
            <w:vAlign w:val="center"/>
          </w:tcPr>
          <w:p w:rsidR="00FA1416" w:rsidRPr="00FA1416" w:rsidRDefault="007F5B90" w:rsidP="00FA14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FA1416" w:rsidRPr="00FA1416">
              <w:rPr>
                <w:sz w:val="22"/>
                <w:szCs w:val="22"/>
              </w:rPr>
              <w:t>аместител</w:t>
            </w:r>
            <w:r>
              <w:rPr>
                <w:sz w:val="22"/>
                <w:szCs w:val="22"/>
              </w:rPr>
              <w:t>ь</w:t>
            </w:r>
            <w:r w:rsidR="00FA1416" w:rsidRPr="00FA1416">
              <w:rPr>
                <w:sz w:val="22"/>
                <w:szCs w:val="22"/>
              </w:rPr>
              <w:t xml:space="preserve"> начальника  </w:t>
            </w:r>
          </w:p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управления (курирующий заместитель)</w:t>
            </w:r>
          </w:p>
        </w:tc>
        <w:tc>
          <w:tcPr>
            <w:tcW w:w="1843" w:type="dxa"/>
          </w:tcPr>
          <w:p w:rsidR="00FA1416" w:rsidRPr="00FA1416" w:rsidRDefault="00FA1416" w:rsidP="00FA1416">
            <w:pPr>
              <w:jc w:val="both"/>
              <w:rPr>
                <w:sz w:val="22"/>
                <w:szCs w:val="22"/>
              </w:rPr>
            </w:pPr>
          </w:p>
        </w:tc>
      </w:tr>
      <w:tr w:rsidR="00FA1416" w:rsidRPr="00FA1416" w:rsidTr="00C30933">
        <w:trPr>
          <w:trHeight w:val="709"/>
        </w:trPr>
        <w:tc>
          <w:tcPr>
            <w:tcW w:w="900" w:type="dxa"/>
            <w:vAlign w:val="center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2.</w:t>
            </w:r>
          </w:p>
        </w:tc>
        <w:tc>
          <w:tcPr>
            <w:tcW w:w="3240" w:type="dxa"/>
            <w:vAlign w:val="center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proofErr w:type="spellStart"/>
            <w:r w:rsidRPr="00FA1416">
              <w:rPr>
                <w:sz w:val="22"/>
                <w:szCs w:val="22"/>
              </w:rPr>
              <w:t>Грабова</w:t>
            </w:r>
            <w:proofErr w:type="spellEnd"/>
            <w:r w:rsidRPr="00FA1416">
              <w:rPr>
                <w:sz w:val="22"/>
                <w:szCs w:val="22"/>
              </w:rPr>
              <w:t xml:space="preserve"> Н.И.</w:t>
            </w:r>
          </w:p>
        </w:tc>
        <w:tc>
          <w:tcPr>
            <w:tcW w:w="4093" w:type="dxa"/>
            <w:vAlign w:val="center"/>
          </w:tcPr>
          <w:p w:rsidR="00FA1416" w:rsidRPr="00FA1416" w:rsidRDefault="007F5B90" w:rsidP="00FA14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</w:t>
            </w:r>
            <w:r w:rsidR="00FA1416" w:rsidRPr="00FA1416">
              <w:rPr>
                <w:sz w:val="22"/>
                <w:szCs w:val="22"/>
              </w:rPr>
              <w:t xml:space="preserve"> ОТО</w:t>
            </w:r>
          </w:p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A1416" w:rsidRPr="00FA1416" w:rsidRDefault="00FA1416" w:rsidP="00FA1416">
            <w:pPr>
              <w:jc w:val="both"/>
              <w:rPr>
                <w:sz w:val="22"/>
                <w:szCs w:val="22"/>
              </w:rPr>
            </w:pPr>
          </w:p>
        </w:tc>
      </w:tr>
      <w:tr w:rsidR="00FA1416" w:rsidRPr="00FA1416" w:rsidTr="00C30933">
        <w:trPr>
          <w:trHeight w:val="709"/>
        </w:trPr>
        <w:tc>
          <w:tcPr>
            <w:tcW w:w="900" w:type="dxa"/>
            <w:vAlign w:val="center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3.</w:t>
            </w:r>
          </w:p>
        </w:tc>
        <w:tc>
          <w:tcPr>
            <w:tcW w:w="3240" w:type="dxa"/>
            <w:vAlign w:val="center"/>
          </w:tcPr>
          <w:p w:rsidR="00FA1416" w:rsidRPr="00FA1416" w:rsidRDefault="007F5B90" w:rsidP="00FA14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Быстрова Д.Л.</w:t>
            </w:r>
          </w:p>
        </w:tc>
        <w:tc>
          <w:tcPr>
            <w:tcW w:w="4093" w:type="dxa"/>
            <w:vAlign w:val="center"/>
          </w:tcPr>
          <w:p w:rsidR="00FA1416" w:rsidRPr="00FA1416" w:rsidRDefault="007F5B90" w:rsidP="00FA14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г</w:t>
            </w:r>
            <w:r w:rsidR="00FA1416" w:rsidRPr="00FA1416">
              <w:rPr>
                <w:sz w:val="22"/>
                <w:szCs w:val="22"/>
              </w:rPr>
              <w:t>лавн</w:t>
            </w:r>
            <w:r>
              <w:rPr>
                <w:sz w:val="22"/>
                <w:szCs w:val="22"/>
              </w:rPr>
              <w:t>ого</w:t>
            </w:r>
            <w:r w:rsidR="00FA1416" w:rsidRPr="00FA1416">
              <w:rPr>
                <w:sz w:val="22"/>
                <w:szCs w:val="22"/>
              </w:rPr>
              <w:t xml:space="preserve"> бухгалтер</w:t>
            </w:r>
            <w:r>
              <w:rPr>
                <w:sz w:val="22"/>
                <w:szCs w:val="22"/>
              </w:rPr>
              <w:t>а</w:t>
            </w:r>
            <w:r w:rsidR="00FA1416" w:rsidRPr="00FA1416">
              <w:rPr>
                <w:sz w:val="22"/>
                <w:szCs w:val="22"/>
              </w:rPr>
              <w:t xml:space="preserve"> бухгалтерии</w:t>
            </w:r>
          </w:p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 xml:space="preserve"> (бухгалтерия)</w:t>
            </w:r>
          </w:p>
        </w:tc>
        <w:tc>
          <w:tcPr>
            <w:tcW w:w="1843" w:type="dxa"/>
          </w:tcPr>
          <w:p w:rsidR="00FA1416" w:rsidRPr="00FA1416" w:rsidRDefault="00FA1416" w:rsidP="00FA1416">
            <w:pPr>
              <w:jc w:val="both"/>
              <w:rPr>
                <w:sz w:val="22"/>
                <w:szCs w:val="22"/>
              </w:rPr>
            </w:pPr>
          </w:p>
        </w:tc>
      </w:tr>
      <w:tr w:rsidR="00FA1416" w:rsidRPr="00FA1416" w:rsidTr="00C30933">
        <w:trPr>
          <w:trHeight w:val="681"/>
        </w:trPr>
        <w:tc>
          <w:tcPr>
            <w:tcW w:w="900" w:type="dxa"/>
            <w:vAlign w:val="center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4.</w:t>
            </w:r>
          </w:p>
        </w:tc>
        <w:tc>
          <w:tcPr>
            <w:tcW w:w="3240" w:type="dxa"/>
            <w:vAlign w:val="center"/>
          </w:tcPr>
          <w:p w:rsidR="00FA1416" w:rsidRPr="00FA1416" w:rsidRDefault="007F5B90" w:rsidP="00FA14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Бондаренко И.А.</w:t>
            </w:r>
          </w:p>
        </w:tc>
        <w:tc>
          <w:tcPr>
            <w:tcW w:w="4093" w:type="dxa"/>
            <w:vAlign w:val="center"/>
          </w:tcPr>
          <w:p w:rsidR="00FA1416" w:rsidRPr="00FA1416" w:rsidRDefault="007F5B90" w:rsidP="00FA14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FA1416" w:rsidRPr="00FA1416">
              <w:rPr>
                <w:sz w:val="22"/>
                <w:szCs w:val="22"/>
              </w:rPr>
              <w:t>тарш</w:t>
            </w:r>
            <w:r>
              <w:rPr>
                <w:sz w:val="22"/>
                <w:szCs w:val="22"/>
              </w:rPr>
              <w:t>ий</w:t>
            </w:r>
            <w:r w:rsidR="00D96F77">
              <w:rPr>
                <w:sz w:val="22"/>
                <w:szCs w:val="22"/>
              </w:rPr>
              <w:t xml:space="preserve"> </w:t>
            </w:r>
            <w:r w:rsidR="00FA1416" w:rsidRPr="00FA1416">
              <w:rPr>
                <w:sz w:val="22"/>
                <w:szCs w:val="22"/>
              </w:rPr>
              <w:t>юрисконсульт</w:t>
            </w:r>
          </w:p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 xml:space="preserve"> (юридическая служба)</w:t>
            </w:r>
          </w:p>
        </w:tc>
        <w:tc>
          <w:tcPr>
            <w:tcW w:w="1843" w:type="dxa"/>
          </w:tcPr>
          <w:p w:rsidR="00FA1416" w:rsidRPr="00FA1416" w:rsidRDefault="00FA1416" w:rsidP="00FA1416">
            <w:pPr>
              <w:jc w:val="both"/>
              <w:rPr>
                <w:sz w:val="22"/>
                <w:szCs w:val="22"/>
              </w:rPr>
            </w:pPr>
          </w:p>
        </w:tc>
      </w:tr>
    </w:tbl>
    <w:p w:rsidR="00FA1416" w:rsidRPr="00FA1416" w:rsidRDefault="00FA1416" w:rsidP="00FA1416">
      <w:pPr>
        <w:suppressAutoHyphens/>
        <w:rPr>
          <w:color w:val="00000A"/>
          <w:kern w:val="1"/>
          <w:lang w:eastAsia="zh-CN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7D76B4" w:rsidRDefault="007D76B4" w:rsidP="00546752">
      <w:pPr>
        <w:pStyle w:val="aff3"/>
        <w:ind w:firstLine="0"/>
        <w:jc w:val="right"/>
        <w:rPr>
          <w:b/>
          <w:szCs w:val="24"/>
        </w:rPr>
      </w:pPr>
    </w:p>
    <w:p w:rsidR="007D76B4" w:rsidRDefault="007D76B4" w:rsidP="00546752">
      <w:pPr>
        <w:pStyle w:val="aff3"/>
        <w:ind w:firstLine="0"/>
        <w:jc w:val="right"/>
        <w:rPr>
          <w:b/>
          <w:szCs w:val="24"/>
        </w:rPr>
      </w:pPr>
    </w:p>
    <w:p w:rsidR="007D76B4" w:rsidRDefault="007D76B4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546752" w:rsidRPr="00746338" w:rsidRDefault="00546752" w:rsidP="00546752">
      <w:pPr>
        <w:pStyle w:val="aff3"/>
        <w:ind w:firstLine="0"/>
        <w:jc w:val="right"/>
        <w:rPr>
          <w:b/>
          <w:szCs w:val="24"/>
        </w:rPr>
      </w:pPr>
      <w:r w:rsidRPr="00746338">
        <w:rPr>
          <w:b/>
          <w:szCs w:val="24"/>
        </w:rPr>
        <w:lastRenderedPageBreak/>
        <w:t>Приложение № 1 к Контракту</w:t>
      </w:r>
    </w:p>
    <w:p w:rsidR="00546752" w:rsidRDefault="00546752" w:rsidP="00546752">
      <w:pPr>
        <w:jc w:val="right"/>
        <w:rPr>
          <w:color w:val="000000" w:themeColor="text1"/>
          <w:sz w:val="23"/>
          <w:szCs w:val="23"/>
        </w:rPr>
      </w:pPr>
      <w:r w:rsidRPr="00746338">
        <w:t>от «__</w:t>
      </w:r>
      <w:proofErr w:type="gramStart"/>
      <w:r w:rsidRPr="00746338">
        <w:t>_»_</w:t>
      </w:r>
      <w:proofErr w:type="gramEnd"/>
      <w:r w:rsidRPr="00746338">
        <w:t>_______ года №</w:t>
      </w:r>
    </w:p>
    <w:p w:rsidR="00C85090" w:rsidRPr="00746338" w:rsidRDefault="00C85090" w:rsidP="00546752">
      <w:pPr>
        <w:jc w:val="right"/>
      </w:pPr>
    </w:p>
    <w:p w:rsidR="00546752" w:rsidRPr="0097069A" w:rsidRDefault="00546752" w:rsidP="00546752">
      <w:pPr>
        <w:jc w:val="center"/>
        <w:rPr>
          <w:b/>
          <w:sz w:val="18"/>
          <w:szCs w:val="18"/>
        </w:rPr>
      </w:pPr>
      <w:r w:rsidRPr="0097069A">
        <w:rPr>
          <w:b/>
          <w:sz w:val="18"/>
          <w:szCs w:val="18"/>
        </w:rPr>
        <w:t>С П Е Ц И Ф И К А Ц И Я</w:t>
      </w:r>
    </w:p>
    <w:tbl>
      <w:tblPr>
        <w:tblW w:w="10965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722"/>
        <w:gridCol w:w="4111"/>
        <w:gridCol w:w="1593"/>
        <w:gridCol w:w="850"/>
        <w:gridCol w:w="709"/>
        <w:gridCol w:w="236"/>
        <w:gridCol w:w="748"/>
        <w:gridCol w:w="292"/>
        <w:gridCol w:w="709"/>
        <w:gridCol w:w="425"/>
        <w:gridCol w:w="570"/>
      </w:tblGrid>
      <w:tr w:rsidR="00546752" w:rsidRPr="00FC62CB" w:rsidTr="00B86F13">
        <w:trPr>
          <w:trHeight w:hRule="exact" w:val="284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6752" w:rsidRPr="00FC62CB" w:rsidRDefault="00546752" w:rsidP="00546752"/>
        </w:tc>
        <w:tc>
          <w:tcPr>
            <w:tcW w:w="6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6752" w:rsidRPr="00FC62CB" w:rsidRDefault="00546752" w:rsidP="00546752"/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6752" w:rsidRPr="00FC62CB" w:rsidRDefault="00546752" w:rsidP="00546752"/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6752" w:rsidRPr="00FC62CB" w:rsidRDefault="00546752" w:rsidP="00546752"/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6752" w:rsidRPr="00FC62CB" w:rsidRDefault="00546752" w:rsidP="00546752"/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6752" w:rsidRPr="00FC62CB" w:rsidRDefault="00546752" w:rsidP="00546752"/>
        </w:tc>
      </w:tr>
      <w:tr w:rsidR="00546752" w:rsidRPr="00FC62CB" w:rsidTr="00A7140B">
        <w:trPr>
          <w:gridAfter w:val="1"/>
          <w:wAfter w:w="570" w:type="dxa"/>
          <w:trHeight w:hRule="exact" w:val="124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52" w:rsidRPr="00B86F13" w:rsidRDefault="00546752" w:rsidP="001334A4">
            <w:pPr>
              <w:jc w:val="center"/>
              <w:rPr>
                <w:sz w:val="22"/>
                <w:szCs w:val="22"/>
              </w:rPr>
            </w:pPr>
            <w:r w:rsidRPr="00B86F13">
              <w:rPr>
                <w:sz w:val="22"/>
                <w:szCs w:val="22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52" w:rsidRPr="00B86F13" w:rsidRDefault="00546752" w:rsidP="001334A4">
            <w:pPr>
              <w:jc w:val="center"/>
              <w:rPr>
                <w:sz w:val="22"/>
                <w:szCs w:val="22"/>
              </w:rPr>
            </w:pPr>
            <w:r w:rsidRPr="00B86F13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52" w:rsidRPr="00B86F13" w:rsidRDefault="00546752" w:rsidP="001334A4">
            <w:pPr>
              <w:jc w:val="center"/>
              <w:rPr>
                <w:sz w:val="22"/>
                <w:szCs w:val="22"/>
              </w:rPr>
            </w:pPr>
            <w:r w:rsidRPr="00B86F13">
              <w:rPr>
                <w:sz w:val="22"/>
                <w:szCs w:val="22"/>
              </w:rPr>
              <w:t>Характеристика товара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52" w:rsidRPr="00B86F13" w:rsidRDefault="00546752" w:rsidP="001334A4">
            <w:pPr>
              <w:jc w:val="center"/>
              <w:rPr>
                <w:sz w:val="22"/>
                <w:szCs w:val="22"/>
              </w:rPr>
            </w:pPr>
            <w:r w:rsidRPr="00B86F13">
              <w:rPr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52" w:rsidRPr="00B86F13" w:rsidRDefault="00546752" w:rsidP="001334A4">
            <w:pPr>
              <w:jc w:val="center"/>
              <w:rPr>
                <w:sz w:val="22"/>
                <w:szCs w:val="22"/>
              </w:rPr>
            </w:pPr>
            <w:r w:rsidRPr="00B86F13">
              <w:rPr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52" w:rsidRPr="00B86F13" w:rsidRDefault="00546752" w:rsidP="001334A4">
            <w:pPr>
              <w:jc w:val="center"/>
              <w:rPr>
                <w:sz w:val="22"/>
                <w:szCs w:val="22"/>
              </w:rPr>
            </w:pPr>
            <w:r w:rsidRPr="00B86F13">
              <w:rPr>
                <w:sz w:val="22"/>
                <w:szCs w:val="22"/>
              </w:rPr>
              <w:t>Цена за ед., руб.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52" w:rsidRPr="00B86F13" w:rsidRDefault="00546752" w:rsidP="001334A4">
            <w:pPr>
              <w:jc w:val="center"/>
              <w:rPr>
                <w:sz w:val="22"/>
                <w:szCs w:val="22"/>
              </w:rPr>
            </w:pPr>
            <w:r w:rsidRPr="00B86F13">
              <w:rPr>
                <w:sz w:val="22"/>
                <w:szCs w:val="22"/>
              </w:rPr>
              <w:t>Сумма, руб.</w:t>
            </w:r>
          </w:p>
        </w:tc>
      </w:tr>
      <w:tr w:rsidR="002A0C40" w:rsidRPr="00FC62CB" w:rsidTr="00A7140B">
        <w:trPr>
          <w:gridAfter w:val="1"/>
          <w:wAfter w:w="570" w:type="dxa"/>
          <w:trHeight w:hRule="exact" w:val="34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C40" w:rsidRPr="00B86F13" w:rsidRDefault="002A0C40" w:rsidP="002A0C40">
            <w:pPr>
              <w:pStyle w:val="WW-2"/>
              <w:numPr>
                <w:ilvl w:val="0"/>
                <w:numId w:val="43"/>
              </w:numPr>
              <w:suppressLineNumbers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0C40" w:rsidRPr="00B86F13" w:rsidRDefault="00642033" w:rsidP="002A0C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Прожектор светодиодный 30 ВТ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0C40" w:rsidRPr="00B86F13" w:rsidRDefault="002A0C40" w:rsidP="002A0C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0C40" w:rsidRPr="00B86F13" w:rsidRDefault="002A0C40" w:rsidP="007D76B4">
            <w:pPr>
              <w:jc w:val="center"/>
              <w:rPr>
                <w:sz w:val="22"/>
                <w:szCs w:val="22"/>
              </w:rPr>
            </w:pPr>
            <w:r w:rsidRPr="00B86F13">
              <w:rPr>
                <w:kern w:val="1"/>
                <w:sz w:val="22"/>
                <w:szCs w:val="22"/>
                <w:lang w:eastAsia="x-none" w:bidi="x-none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0C40" w:rsidRPr="00B86F13" w:rsidRDefault="005125B5" w:rsidP="007D76B4">
            <w:pPr>
              <w:jc w:val="center"/>
              <w:rPr>
                <w:kern w:val="1"/>
                <w:sz w:val="22"/>
                <w:szCs w:val="22"/>
                <w:lang w:eastAsia="x-none" w:bidi="x-none"/>
              </w:rPr>
            </w:pPr>
            <w:r>
              <w:rPr>
                <w:kern w:val="1"/>
                <w:sz w:val="22"/>
                <w:szCs w:val="22"/>
                <w:lang w:eastAsia="x-none" w:bidi="x-none"/>
              </w:rPr>
              <w:t>19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C40" w:rsidRPr="00B86F13" w:rsidRDefault="002A0C40" w:rsidP="002A0C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C40" w:rsidRPr="00B86F13" w:rsidRDefault="002A0C40" w:rsidP="002A0C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42033" w:rsidRPr="00FC62CB" w:rsidTr="00A7140B">
        <w:trPr>
          <w:gridAfter w:val="1"/>
          <w:wAfter w:w="570" w:type="dxa"/>
          <w:trHeight w:hRule="exact" w:val="34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33" w:rsidRPr="00B86F13" w:rsidRDefault="00642033" w:rsidP="00642033">
            <w:pPr>
              <w:pStyle w:val="WW-2"/>
              <w:numPr>
                <w:ilvl w:val="0"/>
                <w:numId w:val="43"/>
              </w:numPr>
              <w:suppressLineNumbers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033" w:rsidRPr="00B86F13" w:rsidRDefault="00642033" w:rsidP="008F4E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Прожектор светодиодный </w:t>
            </w:r>
            <w:r w:rsidR="008F4EC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00 ВТ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033" w:rsidRPr="00B86F13" w:rsidRDefault="00642033" w:rsidP="006420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033" w:rsidRPr="00B86F13" w:rsidRDefault="00642033" w:rsidP="00642033">
            <w:pPr>
              <w:jc w:val="center"/>
              <w:rPr>
                <w:sz w:val="22"/>
                <w:szCs w:val="22"/>
              </w:rPr>
            </w:pPr>
            <w:r w:rsidRPr="00B86F13">
              <w:rPr>
                <w:kern w:val="1"/>
                <w:sz w:val="22"/>
                <w:szCs w:val="22"/>
                <w:lang w:eastAsia="x-none" w:bidi="x-none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033" w:rsidRPr="00B86F13" w:rsidRDefault="00642033" w:rsidP="00642033">
            <w:pPr>
              <w:jc w:val="center"/>
              <w:rPr>
                <w:kern w:val="1"/>
                <w:sz w:val="22"/>
                <w:szCs w:val="22"/>
                <w:lang w:eastAsia="x-none" w:bidi="x-none"/>
              </w:rPr>
            </w:pPr>
            <w:r>
              <w:rPr>
                <w:kern w:val="1"/>
                <w:sz w:val="22"/>
                <w:szCs w:val="22"/>
                <w:lang w:eastAsia="x-none" w:bidi="x-none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33" w:rsidRPr="00B86F13" w:rsidRDefault="00642033" w:rsidP="0064203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33" w:rsidRPr="00B86F13" w:rsidRDefault="00642033" w:rsidP="0064203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42033" w:rsidTr="00A7140B">
        <w:trPr>
          <w:gridAfter w:val="1"/>
          <w:wAfter w:w="570" w:type="dxa"/>
          <w:trHeight w:hRule="exact" w:val="563"/>
        </w:trPr>
        <w:tc>
          <w:tcPr>
            <w:tcW w:w="92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33" w:rsidRPr="00B86F13" w:rsidRDefault="00642033" w:rsidP="00642033">
            <w:pPr>
              <w:jc w:val="right"/>
              <w:rPr>
                <w:color w:val="000000"/>
                <w:sz w:val="22"/>
                <w:szCs w:val="22"/>
              </w:rPr>
            </w:pPr>
            <w:r w:rsidRPr="00B86F13"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33" w:rsidRPr="00B86F13" w:rsidRDefault="00642033" w:rsidP="0064203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3465FC" w:rsidRDefault="00712E5F" w:rsidP="00712E5F">
      <w:pPr>
        <w:pStyle w:val="ConsPlusNonformat"/>
        <w:tabs>
          <w:tab w:val="left" w:pos="685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0" w:name="_GoBack"/>
      <w:bookmarkEnd w:id="0"/>
    </w:p>
    <w:p w:rsidR="003465FC" w:rsidRDefault="003465FC" w:rsidP="00546752">
      <w:pPr>
        <w:pStyle w:val="ConsPlusNonformat"/>
        <w:rPr>
          <w:rFonts w:ascii="Times New Roman" w:hAnsi="Times New Roman" w:cs="Times New Roman"/>
        </w:rPr>
      </w:pPr>
    </w:p>
    <w:p w:rsidR="00546752" w:rsidRDefault="00546752" w:rsidP="00A7404F">
      <w:pPr>
        <w:pStyle w:val="ConsPlusNonformat"/>
        <w:ind w:firstLine="851"/>
        <w:jc w:val="both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Итого цена контракта составляет:</w:t>
      </w:r>
      <w:r w:rsidR="006432C0" w:rsidRPr="006432C0">
        <w:t xml:space="preserve"> </w:t>
      </w:r>
      <w:r w:rsidR="002A0C40">
        <w:rPr>
          <w:rFonts w:ascii="Times New Roman" w:hAnsi="Times New Roman" w:cs="Times New Roman"/>
        </w:rPr>
        <w:t>__</w:t>
      </w:r>
      <w:proofErr w:type="gramStart"/>
      <w:r w:rsidR="002A0C40">
        <w:rPr>
          <w:rFonts w:ascii="Times New Roman" w:hAnsi="Times New Roman" w:cs="Times New Roman"/>
        </w:rPr>
        <w:t>_(</w:t>
      </w:r>
      <w:r w:rsidR="006432C0" w:rsidRPr="006432C0">
        <w:rPr>
          <w:rFonts w:ascii="Times New Roman" w:hAnsi="Times New Roman" w:cs="Times New Roman"/>
        </w:rPr>
        <w:t xml:space="preserve"> </w:t>
      </w:r>
      <w:r w:rsidR="002A0C40">
        <w:rPr>
          <w:rFonts w:ascii="Times New Roman" w:hAnsi="Times New Roman" w:cs="Times New Roman"/>
        </w:rPr>
        <w:t>_</w:t>
      </w:r>
      <w:proofErr w:type="gramEnd"/>
      <w:r w:rsidR="002A0C40">
        <w:rPr>
          <w:rFonts w:ascii="Times New Roman" w:hAnsi="Times New Roman" w:cs="Times New Roman"/>
        </w:rPr>
        <w:t>__</w:t>
      </w:r>
      <w:r w:rsidR="006432C0" w:rsidRPr="006432C0">
        <w:rPr>
          <w:rFonts w:ascii="Times New Roman" w:hAnsi="Times New Roman" w:cs="Times New Roman"/>
        </w:rPr>
        <w:t xml:space="preserve">) рублей </w:t>
      </w:r>
      <w:r w:rsidR="002A0C40">
        <w:rPr>
          <w:rFonts w:ascii="Times New Roman" w:hAnsi="Times New Roman" w:cs="Times New Roman"/>
        </w:rPr>
        <w:t xml:space="preserve"> </w:t>
      </w:r>
      <w:r w:rsidR="006432C0" w:rsidRPr="006432C0">
        <w:rPr>
          <w:rFonts w:ascii="Times New Roman" w:hAnsi="Times New Roman" w:cs="Times New Roman"/>
        </w:rPr>
        <w:t xml:space="preserve"> копеек, НДС (</w:t>
      </w:r>
      <w:r w:rsidR="002A0C40">
        <w:rPr>
          <w:rFonts w:ascii="Times New Roman" w:hAnsi="Times New Roman" w:cs="Times New Roman"/>
        </w:rPr>
        <w:t xml:space="preserve">__ %)  - _____ </w:t>
      </w:r>
      <w:r w:rsidR="006432C0" w:rsidRPr="006432C0">
        <w:rPr>
          <w:rFonts w:ascii="Times New Roman" w:hAnsi="Times New Roman" w:cs="Times New Roman"/>
        </w:rPr>
        <w:t>рублей.</w:t>
      </w:r>
    </w:p>
    <w:p w:rsidR="00C85090" w:rsidRDefault="00C85090" w:rsidP="00546752">
      <w:pPr>
        <w:pStyle w:val="ConsPlusNonformat"/>
        <w:rPr>
          <w:rFonts w:ascii="Times New Roman" w:hAnsi="Times New Roman" w:cs="Times New Roman"/>
        </w:rPr>
      </w:pPr>
    </w:p>
    <w:tbl>
      <w:tblPr>
        <w:tblW w:w="10764" w:type="dxa"/>
        <w:tblInd w:w="113" w:type="dxa"/>
        <w:tblLayout w:type="fixed"/>
        <w:tblLook w:val="01E0" w:firstRow="1" w:lastRow="1" w:firstColumn="1" w:lastColumn="1" w:noHBand="0" w:noVBand="0"/>
      </w:tblPr>
      <w:tblGrid>
        <w:gridCol w:w="6093"/>
        <w:gridCol w:w="4671"/>
      </w:tblGrid>
      <w:tr w:rsidR="00BD5B51" w:rsidRPr="00D76695" w:rsidTr="00C30933">
        <w:tc>
          <w:tcPr>
            <w:tcW w:w="6093" w:type="dxa"/>
          </w:tcPr>
          <w:p w:rsidR="00BD5B51" w:rsidRDefault="00BD5B51" w:rsidP="00C30933">
            <w:r>
              <w:t>от Заказчика</w:t>
            </w:r>
          </w:p>
          <w:p w:rsidR="00BD5B51" w:rsidRPr="00D76695" w:rsidRDefault="00BD5B51" w:rsidP="00C30933">
            <w:r>
              <w:t>ФКУ УК ГУФСИН России по Ростовской области</w:t>
            </w:r>
          </w:p>
          <w:p w:rsidR="00BD5B51" w:rsidRPr="002919D4" w:rsidRDefault="00BD5B51" w:rsidP="00C30933">
            <w:r w:rsidRPr="00D76695">
              <w:t xml:space="preserve">______________ </w:t>
            </w:r>
            <w:r>
              <w:t>/В.В. Глинский</w:t>
            </w:r>
          </w:p>
        </w:tc>
        <w:tc>
          <w:tcPr>
            <w:tcW w:w="4671" w:type="dxa"/>
          </w:tcPr>
          <w:p w:rsidR="00BD5B51" w:rsidRDefault="00BD5B51" w:rsidP="00C30933">
            <w:pPr>
              <w:ind w:left="455"/>
            </w:pPr>
            <w:r w:rsidRPr="000C5777">
              <w:t>от Поставщика</w:t>
            </w:r>
          </w:p>
          <w:p w:rsidR="00BD5B51" w:rsidRPr="00D76695" w:rsidRDefault="00BD5B51" w:rsidP="002A0C40">
            <w:pPr>
              <w:ind w:left="27"/>
            </w:pPr>
            <w:r>
              <w:t>________________</w:t>
            </w:r>
            <w:r w:rsidRPr="00D76695">
              <w:t xml:space="preserve"> </w:t>
            </w:r>
            <w:r>
              <w:t xml:space="preserve">/ </w:t>
            </w:r>
          </w:p>
        </w:tc>
      </w:tr>
      <w:tr w:rsidR="00BD5B51" w:rsidRPr="00D76695" w:rsidTr="00C30933">
        <w:tc>
          <w:tcPr>
            <w:tcW w:w="6093" w:type="dxa"/>
          </w:tcPr>
          <w:p w:rsidR="00BD5B51" w:rsidRPr="00D76695" w:rsidRDefault="00BD5B51" w:rsidP="00C30933">
            <w:r>
              <w:t xml:space="preserve">            </w:t>
            </w:r>
            <w:proofErr w:type="spellStart"/>
            <w:r w:rsidRPr="00D76695">
              <w:t>м.п</w:t>
            </w:r>
            <w:proofErr w:type="spellEnd"/>
            <w:r w:rsidRPr="00D76695">
              <w:t>.</w:t>
            </w:r>
          </w:p>
          <w:p w:rsidR="00BD5B51" w:rsidRPr="00D76695" w:rsidRDefault="00BD5B51" w:rsidP="00C30933">
            <w:r w:rsidRPr="00D76695">
              <w:t xml:space="preserve">«____» _________________ </w:t>
            </w:r>
            <w:r>
              <w:t xml:space="preserve">2026 </w:t>
            </w:r>
            <w:r w:rsidRPr="00D76695">
              <w:t xml:space="preserve"> г.</w:t>
            </w:r>
          </w:p>
        </w:tc>
        <w:tc>
          <w:tcPr>
            <w:tcW w:w="4671" w:type="dxa"/>
          </w:tcPr>
          <w:p w:rsidR="00BD5B51" w:rsidRPr="00D76695" w:rsidRDefault="00BD5B51" w:rsidP="00C30933">
            <w:pPr>
              <w:ind w:left="455"/>
            </w:pPr>
            <w:r>
              <w:t xml:space="preserve">            </w:t>
            </w:r>
            <w:proofErr w:type="spellStart"/>
            <w:r w:rsidRPr="00D76695">
              <w:t>м.п</w:t>
            </w:r>
            <w:proofErr w:type="spellEnd"/>
            <w:r w:rsidRPr="00D76695">
              <w:t>.</w:t>
            </w:r>
          </w:p>
          <w:p w:rsidR="00BD5B51" w:rsidRPr="00D76695" w:rsidRDefault="00BD5B51" w:rsidP="00C30933">
            <w:r w:rsidRPr="00D76695">
              <w:t xml:space="preserve">«____» _______________ </w:t>
            </w:r>
            <w:r>
              <w:t>2026</w:t>
            </w:r>
            <w:r w:rsidRPr="00D76695">
              <w:t xml:space="preserve"> г.</w:t>
            </w:r>
          </w:p>
        </w:tc>
      </w:tr>
    </w:tbl>
    <w:p w:rsidR="00C85090" w:rsidRDefault="00C85090" w:rsidP="00546752">
      <w:pPr>
        <w:pStyle w:val="aff3"/>
        <w:ind w:firstLine="0"/>
        <w:jc w:val="right"/>
      </w:pPr>
    </w:p>
    <w:p w:rsidR="003465FC" w:rsidRDefault="003465FC" w:rsidP="00546752">
      <w:pPr>
        <w:pStyle w:val="aff3"/>
        <w:ind w:firstLine="0"/>
        <w:jc w:val="right"/>
      </w:pPr>
    </w:p>
    <w:p w:rsidR="00AF4420" w:rsidRDefault="00AF4420" w:rsidP="00546752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6C35CE" w:rsidRDefault="006C35CE" w:rsidP="00BB3AC6">
      <w:pPr>
        <w:pStyle w:val="aff3"/>
        <w:ind w:firstLine="0"/>
        <w:jc w:val="right"/>
      </w:pPr>
    </w:p>
    <w:p w:rsidR="006C35CE" w:rsidRDefault="006C35CE" w:rsidP="00BB3AC6">
      <w:pPr>
        <w:pStyle w:val="aff3"/>
        <w:ind w:firstLine="0"/>
        <w:jc w:val="right"/>
      </w:pPr>
    </w:p>
    <w:p w:rsidR="003129B3" w:rsidRDefault="003129B3" w:rsidP="00BB3AC6">
      <w:pPr>
        <w:pStyle w:val="aff3"/>
        <w:ind w:firstLine="0"/>
        <w:jc w:val="right"/>
      </w:pPr>
    </w:p>
    <w:p w:rsidR="003129B3" w:rsidRDefault="003129B3" w:rsidP="00BB3AC6">
      <w:pPr>
        <w:pStyle w:val="aff3"/>
        <w:ind w:firstLine="0"/>
        <w:jc w:val="right"/>
      </w:pPr>
    </w:p>
    <w:p w:rsidR="003129B3" w:rsidRDefault="003129B3" w:rsidP="00BB3AC6">
      <w:pPr>
        <w:pStyle w:val="aff3"/>
        <w:ind w:firstLine="0"/>
        <w:jc w:val="right"/>
      </w:pPr>
    </w:p>
    <w:p w:rsidR="003129B3" w:rsidRDefault="003129B3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3129B3" w:rsidRDefault="003129B3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40072" w:rsidRDefault="00540072" w:rsidP="00BB3AC6">
      <w:pPr>
        <w:pStyle w:val="aff3"/>
        <w:ind w:firstLine="0"/>
        <w:jc w:val="right"/>
      </w:pPr>
    </w:p>
    <w:p w:rsidR="00540072" w:rsidRDefault="00540072" w:rsidP="00BB3AC6">
      <w:pPr>
        <w:pStyle w:val="aff3"/>
        <w:ind w:firstLine="0"/>
        <w:jc w:val="right"/>
      </w:pPr>
    </w:p>
    <w:p w:rsidR="00540072" w:rsidRPr="00746338" w:rsidRDefault="00540072" w:rsidP="00540072">
      <w:pPr>
        <w:pStyle w:val="aff3"/>
        <w:ind w:firstLine="0"/>
        <w:jc w:val="right"/>
        <w:rPr>
          <w:b/>
          <w:szCs w:val="24"/>
        </w:rPr>
      </w:pPr>
      <w:r w:rsidRPr="00746338">
        <w:rPr>
          <w:b/>
          <w:szCs w:val="24"/>
        </w:rPr>
        <w:t xml:space="preserve">Приложение № </w:t>
      </w:r>
      <w:r w:rsidR="000C1738">
        <w:rPr>
          <w:b/>
          <w:szCs w:val="24"/>
        </w:rPr>
        <w:t>2</w:t>
      </w:r>
      <w:r w:rsidRPr="00746338">
        <w:rPr>
          <w:b/>
          <w:szCs w:val="24"/>
        </w:rPr>
        <w:t xml:space="preserve"> к Контракту</w:t>
      </w:r>
    </w:p>
    <w:p w:rsidR="00540072" w:rsidRDefault="00540072" w:rsidP="00540072">
      <w:pPr>
        <w:jc w:val="right"/>
        <w:rPr>
          <w:color w:val="000000" w:themeColor="text1"/>
          <w:sz w:val="23"/>
          <w:szCs w:val="23"/>
        </w:rPr>
      </w:pPr>
      <w:r w:rsidRPr="00746338">
        <w:t>от «__</w:t>
      </w:r>
      <w:proofErr w:type="gramStart"/>
      <w:r w:rsidRPr="00746338">
        <w:t>_»_</w:t>
      </w:r>
      <w:proofErr w:type="gramEnd"/>
      <w:r w:rsidRPr="00746338">
        <w:t>_______ года №</w:t>
      </w:r>
    </w:p>
    <w:p w:rsidR="009D55CF" w:rsidRDefault="006F5152" w:rsidP="009D55CF">
      <w:pPr>
        <w:jc w:val="center"/>
        <w:rPr>
          <w:b/>
        </w:rPr>
      </w:pPr>
      <w:r w:rsidRPr="004517E3">
        <w:rPr>
          <w:b/>
        </w:rPr>
        <w:t>Техническое задание</w:t>
      </w:r>
    </w:p>
    <w:p w:rsidR="002A0C40" w:rsidRPr="009D55CF" w:rsidRDefault="002A0C40" w:rsidP="009D55CF">
      <w:pPr>
        <w:rPr>
          <w:b/>
          <w:sz w:val="18"/>
          <w:szCs w:val="18"/>
        </w:rPr>
      </w:pPr>
      <w:r w:rsidRPr="002A0C40">
        <w:rPr>
          <w:rFonts w:eastAsia="Calibri"/>
          <w:b/>
          <w:color w:val="000000"/>
          <w:lang w:eastAsia="en-US"/>
        </w:rPr>
        <w:t>1.Наименование и к</w:t>
      </w:r>
      <w:r w:rsidRPr="002A0C40">
        <w:rPr>
          <w:rFonts w:eastAsia="Calibri"/>
          <w:b/>
          <w:lang w:eastAsia="en-US"/>
        </w:rPr>
        <w:t>оличество поставляемого товара:</w:t>
      </w:r>
    </w:p>
    <w:tbl>
      <w:tblPr>
        <w:tblW w:w="9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"/>
        <w:gridCol w:w="6189"/>
        <w:gridCol w:w="1417"/>
        <w:gridCol w:w="1336"/>
      </w:tblGrid>
      <w:tr w:rsidR="002A0C40" w:rsidRPr="002A0C40" w:rsidTr="005D6A5B">
        <w:trPr>
          <w:trHeight w:val="477"/>
          <w:jc w:val="center"/>
        </w:trPr>
        <w:tc>
          <w:tcPr>
            <w:tcW w:w="962" w:type="dxa"/>
            <w:vAlign w:val="center"/>
          </w:tcPr>
          <w:p w:rsidR="002A0C40" w:rsidRPr="002A0C40" w:rsidRDefault="002A0C40" w:rsidP="002A0C40">
            <w:pPr>
              <w:jc w:val="center"/>
              <w:rPr>
                <w:sz w:val="22"/>
                <w:szCs w:val="22"/>
              </w:rPr>
            </w:pPr>
            <w:r w:rsidRPr="002A0C40">
              <w:rPr>
                <w:sz w:val="22"/>
                <w:szCs w:val="22"/>
              </w:rPr>
              <w:t>№ п/п</w:t>
            </w:r>
          </w:p>
        </w:tc>
        <w:tc>
          <w:tcPr>
            <w:tcW w:w="6189" w:type="dxa"/>
            <w:vAlign w:val="center"/>
          </w:tcPr>
          <w:p w:rsidR="002A0C40" w:rsidRPr="002A0C40" w:rsidRDefault="002A0C40" w:rsidP="002A0C40">
            <w:pPr>
              <w:jc w:val="center"/>
              <w:rPr>
                <w:sz w:val="22"/>
                <w:szCs w:val="22"/>
              </w:rPr>
            </w:pPr>
            <w:r w:rsidRPr="002A0C40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1417" w:type="dxa"/>
            <w:vAlign w:val="center"/>
          </w:tcPr>
          <w:p w:rsidR="002A0C40" w:rsidRPr="002A0C40" w:rsidRDefault="002A0C40" w:rsidP="002A0C40">
            <w:pPr>
              <w:jc w:val="center"/>
              <w:rPr>
                <w:sz w:val="22"/>
                <w:szCs w:val="22"/>
              </w:rPr>
            </w:pPr>
            <w:r w:rsidRPr="002A0C40">
              <w:rPr>
                <w:color w:val="000000"/>
                <w:sz w:val="22"/>
                <w:szCs w:val="22"/>
                <w:shd w:val="clear" w:color="auto" w:fill="FFFFFF"/>
              </w:rPr>
              <w:t>Единицы измерения</w:t>
            </w:r>
          </w:p>
        </w:tc>
        <w:tc>
          <w:tcPr>
            <w:tcW w:w="1336" w:type="dxa"/>
            <w:vAlign w:val="center"/>
          </w:tcPr>
          <w:p w:rsidR="002A0C40" w:rsidRPr="002A0C40" w:rsidRDefault="002A0C40" w:rsidP="002A0C40">
            <w:pPr>
              <w:jc w:val="center"/>
              <w:rPr>
                <w:sz w:val="22"/>
                <w:szCs w:val="22"/>
              </w:rPr>
            </w:pPr>
            <w:r w:rsidRPr="002A0C40">
              <w:rPr>
                <w:color w:val="000000"/>
                <w:sz w:val="22"/>
                <w:szCs w:val="22"/>
                <w:shd w:val="clear" w:color="auto" w:fill="FFFFFF"/>
              </w:rPr>
              <w:t>Количество в единицах измерения</w:t>
            </w:r>
          </w:p>
        </w:tc>
      </w:tr>
      <w:tr w:rsidR="00C90ABE" w:rsidRPr="002A0C40" w:rsidTr="007C7928">
        <w:trPr>
          <w:trHeight w:hRule="exact" w:val="2964"/>
          <w:jc w:val="center"/>
        </w:trPr>
        <w:tc>
          <w:tcPr>
            <w:tcW w:w="962" w:type="dxa"/>
            <w:vAlign w:val="center"/>
          </w:tcPr>
          <w:p w:rsidR="004566EE" w:rsidRPr="002A0C40" w:rsidRDefault="004566EE" w:rsidP="004566EE">
            <w:pPr>
              <w:numPr>
                <w:ilvl w:val="0"/>
                <w:numId w:val="48"/>
              </w:num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5B5" w:rsidRDefault="00C90ABE" w:rsidP="004566EE">
            <w:pPr>
              <w:rPr>
                <w:sz w:val="22"/>
                <w:szCs w:val="22"/>
              </w:rPr>
            </w:pPr>
            <w:r w:rsidRPr="00C90ABE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2848" behindDoc="0" locked="0" layoutInCell="1" allowOverlap="1" wp14:anchorId="29E4FD16" wp14:editId="50CDF3DB">
                  <wp:simplePos x="0" y="0"/>
                  <wp:positionH relativeFrom="column">
                    <wp:posOffset>2583180</wp:posOffset>
                  </wp:positionH>
                  <wp:positionV relativeFrom="paragraph">
                    <wp:posOffset>44450</wp:posOffset>
                  </wp:positionV>
                  <wp:extent cx="1174750" cy="1174750"/>
                  <wp:effectExtent l="0" t="0" r="0" b="0"/>
                  <wp:wrapNone/>
                  <wp:docPr id="2" name="Рисунок 2" descr="https://avatars.mds.yandex.net/get-goods_pic/9232693/hat967083d4d7ac4d571b699cebbdf3c8b2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goods_pic/9232693/hat967083d4d7ac4d571b699cebbdf3c8b2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117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25B5" w:rsidRPr="005125B5">
              <w:rPr>
                <w:sz w:val="22"/>
                <w:szCs w:val="22"/>
              </w:rPr>
              <w:t xml:space="preserve">Прожектор светодиодный 30 ВТ </w:t>
            </w:r>
          </w:p>
          <w:p w:rsidR="004566EE" w:rsidRPr="00511DCA" w:rsidRDefault="004566EE" w:rsidP="004566EE">
            <w:pPr>
              <w:rPr>
                <w:b/>
                <w:sz w:val="22"/>
                <w:szCs w:val="22"/>
              </w:rPr>
            </w:pPr>
            <w:r w:rsidRPr="00511DCA">
              <w:rPr>
                <w:b/>
                <w:sz w:val="22"/>
                <w:szCs w:val="22"/>
              </w:rPr>
              <w:t>Технические характеристики:</w:t>
            </w:r>
          </w:p>
          <w:p w:rsidR="006A0029" w:rsidRPr="006A0029" w:rsidRDefault="006A0029" w:rsidP="006A0029">
            <w:pPr>
              <w:rPr>
                <w:sz w:val="22"/>
                <w:szCs w:val="22"/>
              </w:rPr>
            </w:pPr>
            <w:r w:rsidRPr="006A0029">
              <w:rPr>
                <w:sz w:val="22"/>
                <w:szCs w:val="22"/>
              </w:rPr>
              <w:t>Мощность</w:t>
            </w:r>
            <w:r w:rsidR="00474BEB">
              <w:rPr>
                <w:sz w:val="22"/>
                <w:szCs w:val="22"/>
              </w:rPr>
              <w:t xml:space="preserve"> -</w:t>
            </w:r>
            <w:r w:rsidRPr="006A0029">
              <w:rPr>
                <w:sz w:val="22"/>
                <w:szCs w:val="22"/>
              </w:rPr>
              <w:t xml:space="preserve"> не менее </w:t>
            </w:r>
            <w:r w:rsidR="00474BEB">
              <w:rPr>
                <w:sz w:val="22"/>
                <w:szCs w:val="22"/>
              </w:rPr>
              <w:t>3</w:t>
            </w:r>
            <w:r w:rsidRPr="006A0029">
              <w:rPr>
                <w:sz w:val="22"/>
                <w:szCs w:val="22"/>
              </w:rPr>
              <w:t xml:space="preserve">0 </w:t>
            </w:r>
            <w:proofErr w:type="spellStart"/>
            <w:r w:rsidRPr="006A0029">
              <w:rPr>
                <w:sz w:val="22"/>
                <w:szCs w:val="22"/>
              </w:rPr>
              <w:t>вт</w:t>
            </w:r>
            <w:proofErr w:type="spellEnd"/>
            <w:r w:rsidR="00C90ABE" w:rsidRPr="00C90ABE">
              <w:t xml:space="preserve"> </w:t>
            </w:r>
          </w:p>
          <w:p w:rsidR="006A0029" w:rsidRPr="006A0029" w:rsidRDefault="006A0029" w:rsidP="006A0029">
            <w:pPr>
              <w:rPr>
                <w:sz w:val="22"/>
                <w:szCs w:val="22"/>
              </w:rPr>
            </w:pPr>
            <w:r w:rsidRPr="006A0029">
              <w:rPr>
                <w:sz w:val="22"/>
                <w:szCs w:val="22"/>
              </w:rPr>
              <w:t xml:space="preserve">Тип </w:t>
            </w:r>
            <w:r>
              <w:rPr>
                <w:sz w:val="22"/>
                <w:szCs w:val="22"/>
              </w:rPr>
              <w:t>лампочек</w:t>
            </w:r>
            <w:r w:rsidRPr="006A0029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светодиодные</w:t>
            </w:r>
          </w:p>
          <w:p w:rsidR="006A0029" w:rsidRPr="004566EE" w:rsidRDefault="006A0029" w:rsidP="006A0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Цветовая температура – от 3500 до </w:t>
            </w:r>
            <w:r w:rsidR="00474BEB">
              <w:rPr>
                <w:sz w:val="22"/>
                <w:szCs w:val="22"/>
              </w:rPr>
              <w:t>4500</w:t>
            </w:r>
            <w:r>
              <w:rPr>
                <w:sz w:val="22"/>
                <w:szCs w:val="22"/>
              </w:rPr>
              <w:t xml:space="preserve"> К</w:t>
            </w:r>
          </w:p>
          <w:p w:rsidR="006A0029" w:rsidRPr="004566EE" w:rsidRDefault="006A0029" w:rsidP="006A0029">
            <w:pPr>
              <w:rPr>
                <w:sz w:val="22"/>
                <w:szCs w:val="22"/>
              </w:rPr>
            </w:pPr>
            <w:r w:rsidRPr="004566EE">
              <w:rPr>
                <w:sz w:val="22"/>
                <w:szCs w:val="22"/>
              </w:rPr>
              <w:t xml:space="preserve">Степень защиты </w:t>
            </w:r>
            <w:r>
              <w:rPr>
                <w:sz w:val="22"/>
                <w:szCs w:val="22"/>
              </w:rPr>
              <w:t>–</w:t>
            </w:r>
            <w:r w:rsidRPr="004566E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не хуже </w:t>
            </w:r>
            <w:r w:rsidRPr="004566EE">
              <w:rPr>
                <w:sz w:val="22"/>
                <w:szCs w:val="22"/>
              </w:rPr>
              <w:t>IP</w:t>
            </w:r>
            <w:r>
              <w:rPr>
                <w:sz w:val="22"/>
                <w:szCs w:val="22"/>
              </w:rPr>
              <w:t>65</w:t>
            </w:r>
          </w:p>
          <w:p w:rsidR="006A0029" w:rsidRDefault="006A0029" w:rsidP="006A0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Световой поток – не </w:t>
            </w:r>
            <w:r w:rsidR="00474BEB">
              <w:rPr>
                <w:sz w:val="22"/>
                <w:szCs w:val="22"/>
              </w:rPr>
              <w:t>менее 24</w:t>
            </w:r>
            <w:r>
              <w:rPr>
                <w:sz w:val="22"/>
                <w:szCs w:val="22"/>
              </w:rPr>
              <w:t>00лм</w:t>
            </w:r>
          </w:p>
          <w:p w:rsidR="006A0029" w:rsidRPr="00474BEB" w:rsidRDefault="006A0029" w:rsidP="006A0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цоколя – </w:t>
            </w:r>
            <w:r>
              <w:rPr>
                <w:sz w:val="22"/>
                <w:szCs w:val="22"/>
                <w:lang w:val="en-US"/>
              </w:rPr>
              <w:t>LED</w:t>
            </w:r>
          </w:p>
          <w:p w:rsidR="006A0029" w:rsidRDefault="006A0029" w:rsidP="006A0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Напряжение – 220-240В</w:t>
            </w:r>
          </w:p>
          <w:p w:rsidR="00C90ABE" w:rsidRDefault="00C90ABE" w:rsidP="00C90ABE">
            <w:pPr>
              <w:rPr>
                <w:sz w:val="22"/>
                <w:szCs w:val="22"/>
              </w:rPr>
            </w:pPr>
            <w:r w:rsidRPr="00C90ABE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онтаж производится на поворотный кронштейн</w:t>
            </w:r>
          </w:p>
          <w:p w:rsidR="004566EE" w:rsidRPr="00B86F13" w:rsidRDefault="007C7928" w:rsidP="009D37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размещения: потолок, стен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4566EE" w:rsidRPr="00B86F13" w:rsidRDefault="004566EE" w:rsidP="004566EE">
            <w:pPr>
              <w:jc w:val="center"/>
              <w:rPr>
                <w:sz w:val="22"/>
                <w:szCs w:val="22"/>
              </w:rPr>
            </w:pPr>
            <w:r w:rsidRPr="00B86F13">
              <w:rPr>
                <w:kern w:val="1"/>
                <w:sz w:val="22"/>
                <w:szCs w:val="22"/>
                <w:lang w:eastAsia="x-none" w:bidi="x-none"/>
              </w:rPr>
              <w:t>шт.</w:t>
            </w:r>
          </w:p>
        </w:tc>
        <w:tc>
          <w:tcPr>
            <w:tcW w:w="1336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4566EE" w:rsidRPr="00B86F13" w:rsidRDefault="00AD7DB3" w:rsidP="004566EE">
            <w:pPr>
              <w:jc w:val="center"/>
              <w:rPr>
                <w:kern w:val="1"/>
                <w:sz w:val="22"/>
                <w:szCs w:val="22"/>
                <w:lang w:eastAsia="x-none" w:bidi="x-none"/>
              </w:rPr>
            </w:pPr>
            <w:r>
              <w:rPr>
                <w:kern w:val="1"/>
                <w:sz w:val="22"/>
                <w:szCs w:val="22"/>
                <w:lang w:eastAsia="x-none" w:bidi="x-none"/>
              </w:rPr>
              <w:t>19</w:t>
            </w:r>
          </w:p>
        </w:tc>
      </w:tr>
      <w:tr w:rsidR="00C90ABE" w:rsidRPr="002A0C40" w:rsidTr="00C90ABE">
        <w:trPr>
          <w:trHeight w:hRule="exact" w:val="3112"/>
          <w:jc w:val="center"/>
        </w:trPr>
        <w:tc>
          <w:tcPr>
            <w:tcW w:w="962" w:type="dxa"/>
            <w:vAlign w:val="center"/>
          </w:tcPr>
          <w:p w:rsidR="004566EE" w:rsidRPr="002A0C40" w:rsidRDefault="004566EE" w:rsidP="004566EE">
            <w:pPr>
              <w:numPr>
                <w:ilvl w:val="0"/>
                <w:numId w:val="48"/>
              </w:num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5B5" w:rsidRDefault="00C90ABE" w:rsidP="004566EE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29AC3ED7" wp14:editId="4FF39492">
                  <wp:simplePos x="0" y="0"/>
                  <wp:positionH relativeFrom="column">
                    <wp:posOffset>2580640</wp:posOffset>
                  </wp:positionH>
                  <wp:positionV relativeFrom="paragraph">
                    <wp:posOffset>156845</wp:posOffset>
                  </wp:positionV>
                  <wp:extent cx="1174750" cy="1174750"/>
                  <wp:effectExtent l="0" t="0" r="0" b="0"/>
                  <wp:wrapNone/>
                  <wp:docPr id="1" name="Рисунок 1" descr="https://avatars.mds.yandex.net/get-goods_pic/10742648/hatc5985fe9ee69571699aba12df81bab87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get-goods_pic/10742648/hatc5985fe9ee69571699aba12df81bab87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117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25B5" w:rsidRPr="005125B5">
              <w:rPr>
                <w:sz w:val="22"/>
                <w:szCs w:val="22"/>
              </w:rPr>
              <w:t xml:space="preserve">Прожектор светодиодный </w:t>
            </w:r>
            <w:r>
              <w:rPr>
                <w:sz w:val="22"/>
                <w:szCs w:val="22"/>
              </w:rPr>
              <w:t xml:space="preserve">(уличный) </w:t>
            </w:r>
            <w:r w:rsidR="005125B5" w:rsidRPr="005125B5">
              <w:rPr>
                <w:sz w:val="22"/>
                <w:szCs w:val="22"/>
              </w:rPr>
              <w:t xml:space="preserve">200 ВТ </w:t>
            </w:r>
          </w:p>
          <w:p w:rsidR="00511DCA" w:rsidRDefault="00511DCA" w:rsidP="004566EE">
            <w:pPr>
              <w:rPr>
                <w:b/>
                <w:sz w:val="22"/>
                <w:szCs w:val="22"/>
              </w:rPr>
            </w:pPr>
            <w:r w:rsidRPr="00511DCA">
              <w:rPr>
                <w:b/>
                <w:sz w:val="22"/>
                <w:szCs w:val="22"/>
              </w:rPr>
              <w:t>Технические характеристики:</w:t>
            </w:r>
            <w:r w:rsidR="00C90ABE">
              <w:rPr>
                <w:noProof/>
              </w:rPr>
              <w:t xml:space="preserve"> </w:t>
            </w:r>
          </w:p>
          <w:p w:rsidR="006A0029" w:rsidRPr="006A0029" w:rsidRDefault="006A0029" w:rsidP="004566EE">
            <w:pPr>
              <w:rPr>
                <w:sz w:val="22"/>
                <w:szCs w:val="22"/>
              </w:rPr>
            </w:pPr>
            <w:r w:rsidRPr="006A0029">
              <w:rPr>
                <w:sz w:val="22"/>
                <w:szCs w:val="22"/>
              </w:rPr>
              <w:t xml:space="preserve">Мощность </w:t>
            </w:r>
            <w:r w:rsidR="00474BEB">
              <w:rPr>
                <w:sz w:val="22"/>
                <w:szCs w:val="22"/>
              </w:rPr>
              <w:t xml:space="preserve">- </w:t>
            </w:r>
            <w:r w:rsidRPr="006A0029">
              <w:rPr>
                <w:sz w:val="22"/>
                <w:szCs w:val="22"/>
              </w:rPr>
              <w:t xml:space="preserve">не менее 200 </w:t>
            </w:r>
            <w:proofErr w:type="spellStart"/>
            <w:r w:rsidRPr="006A0029">
              <w:rPr>
                <w:sz w:val="22"/>
                <w:szCs w:val="22"/>
              </w:rPr>
              <w:t>вт</w:t>
            </w:r>
            <w:proofErr w:type="spellEnd"/>
          </w:p>
          <w:p w:rsidR="004566EE" w:rsidRPr="006A0029" w:rsidRDefault="004566EE" w:rsidP="004566EE">
            <w:pPr>
              <w:rPr>
                <w:sz w:val="22"/>
                <w:szCs w:val="22"/>
              </w:rPr>
            </w:pPr>
            <w:r w:rsidRPr="006A0029">
              <w:rPr>
                <w:sz w:val="22"/>
                <w:szCs w:val="22"/>
              </w:rPr>
              <w:t xml:space="preserve">Тип </w:t>
            </w:r>
            <w:r w:rsidR="006A0029">
              <w:rPr>
                <w:sz w:val="22"/>
                <w:szCs w:val="22"/>
              </w:rPr>
              <w:t>лампочек</w:t>
            </w:r>
            <w:r w:rsidRPr="006A0029">
              <w:rPr>
                <w:sz w:val="22"/>
                <w:szCs w:val="22"/>
              </w:rPr>
              <w:t xml:space="preserve"> - </w:t>
            </w:r>
            <w:r w:rsidR="006A0029">
              <w:rPr>
                <w:sz w:val="22"/>
                <w:szCs w:val="22"/>
              </w:rPr>
              <w:t>светодиодные</w:t>
            </w:r>
          </w:p>
          <w:p w:rsidR="004566EE" w:rsidRPr="004566EE" w:rsidRDefault="006A0029" w:rsidP="004566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Цветовая температура – от 3500 до 6</w:t>
            </w:r>
            <w:r w:rsidR="006D2FC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00 К</w:t>
            </w:r>
          </w:p>
          <w:p w:rsidR="004566EE" w:rsidRPr="004566EE" w:rsidRDefault="004566EE" w:rsidP="004566EE">
            <w:pPr>
              <w:rPr>
                <w:sz w:val="22"/>
                <w:szCs w:val="22"/>
              </w:rPr>
            </w:pPr>
            <w:r w:rsidRPr="004566EE">
              <w:rPr>
                <w:sz w:val="22"/>
                <w:szCs w:val="22"/>
              </w:rPr>
              <w:t xml:space="preserve">Степень защиты </w:t>
            </w:r>
            <w:r w:rsidR="006A0029">
              <w:rPr>
                <w:sz w:val="22"/>
                <w:szCs w:val="22"/>
              </w:rPr>
              <w:t>–</w:t>
            </w:r>
            <w:r w:rsidRPr="004566EE">
              <w:rPr>
                <w:sz w:val="22"/>
                <w:szCs w:val="22"/>
              </w:rPr>
              <w:t xml:space="preserve"> </w:t>
            </w:r>
            <w:r w:rsidR="006A0029">
              <w:rPr>
                <w:sz w:val="22"/>
                <w:szCs w:val="22"/>
              </w:rPr>
              <w:t xml:space="preserve">не хуже </w:t>
            </w:r>
            <w:r w:rsidRPr="004566EE">
              <w:rPr>
                <w:sz w:val="22"/>
                <w:szCs w:val="22"/>
              </w:rPr>
              <w:t>IP</w:t>
            </w:r>
            <w:r w:rsidR="006A0029">
              <w:rPr>
                <w:sz w:val="22"/>
                <w:szCs w:val="22"/>
              </w:rPr>
              <w:t>65</w:t>
            </w:r>
          </w:p>
          <w:p w:rsidR="004566EE" w:rsidRDefault="006A0029" w:rsidP="004566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Световой поток – не менее </w:t>
            </w:r>
            <w:r w:rsidR="00474BEB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</w:rPr>
              <w:t>000лм</w:t>
            </w:r>
          </w:p>
          <w:p w:rsidR="006A0029" w:rsidRDefault="006A0029" w:rsidP="004566E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Тип цоколя – </w:t>
            </w:r>
            <w:r>
              <w:rPr>
                <w:sz w:val="22"/>
                <w:szCs w:val="22"/>
                <w:lang w:val="en-US"/>
              </w:rPr>
              <w:t>LED</w:t>
            </w:r>
          </w:p>
          <w:p w:rsidR="006A0029" w:rsidRDefault="006A0029" w:rsidP="004566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Напряжение – 220-240В</w:t>
            </w:r>
          </w:p>
          <w:p w:rsidR="00C90ABE" w:rsidRDefault="00C90ABE" w:rsidP="004566EE">
            <w:pPr>
              <w:rPr>
                <w:sz w:val="22"/>
                <w:szCs w:val="22"/>
              </w:rPr>
            </w:pPr>
            <w:r w:rsidRPr="00C90ABE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онтаж производится на поворотный кронштейн</w:t>
            </w:r>
          </w:p>
          <w:p w:rsidR="004566EE" w:rsidRPr="00B86F13" w:rsidRDefault="00C90ABE" w:rsidP="00C90A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размещения: потолок, стена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4566EE" w:rsidRPr="00B86F13" w:rsidRDefault="004566EE" w:rsidP="004566EE">
            <w:pPr>
              <w:jc w:val="center"/>
              <w:rPr>
                <w:sz w:val="22"/>
                <w:szCs w:val="22"/>
              </w:rPr>
            </w:pPr>
            <w:r w:rsidRPr="00B86F13">
              <w:rPr>
                <w:kern w:val="1"/>
                <w:sz w:val="22"/>
                <w:szCs w:val="22"/>
                <w:lang w:eastAsia="x-none" w:bidi="x-none"/>
              </w:rPr>
              <w:t>шт.</w:t>
            </w:r>
          </w:p>
        </w:tc>
        <w:tc>
          <w:tcPr>
            <w:tcW w:w="1336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4566EE" w:rsidRPr="00B86F13" w:rsidRDefault="006A0029" w:rsidP="004566EE">
            <w:pPr>
              <w:jc w:val="center"/>
              <w:rPr>
                <w:kern w:val="1"/>
                <w:sz w:val="22"/>
                <w:szCs w:val="22"/>
                <w:lang w:eastAsia="x-none" w:bidi="x-none"/>
              </w:rPr>
            </w:pPr>
            <w:r>
              <w:rPr>
                <w:kern w:val="1"/>
                <w:sz w:val="22"/>
                <w:szCs w:val="22"/>
                <w:lang w:eastAsia="x-none" w:bidi="x-none"/>
              </w:rPr>
              <w:t>4</w:t>
            </w:r>
          </w:p>
        </w:tc>
      </w:tr>
    </w:tbl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</w:rPr>
      </w:pP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  <w:b/>
        </w:rPr>
        <w:t xml:space="preserve">2. Общие требования к товару, требования к его качеству, потребительским свойствам. </w:t>
      </w:r>
      <w:r w:rsidRPr="002A0C40">
        <w:rPr>
          <w:rFonts w:ascii="PT Astra Serif" w:hAnsi="PT Astra Serif"/>
        </w:rPr>
        <w:t>Поста</w:t>
      </w:r>
      <w:r w:rsidR="00134F1F">
        <w:rPr>
          <w:rFonts w:ascii="PT Astra Serif" w:hAnsi="PT Astra Serif"/>
        </w:rPr>
        <w:t>вляемый товар должен быть новым</w:t>
      </w:r>
      <w:r w:rsidRPr="002A0C40">
        <w:rPr>
          <w:rFonts w:ascii="PT Astra Serif" w:hAnsi="PT Astra Serif"/>
        </w:rPr>
        <w:t xml:space="preserve">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Товар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и/или упущения Поставщика. Товар не должен иметь потертостей, царапин, сколов.</w:t>
      </w:r>
    </w:p>
    <w:p w:rsidR="002A0C40" w:rsidRPr="002A0C40" w:rsidRDefault="002A0C40" w:rsidP="002A0C40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Поставляемый Товар должен обеспечивать предусмотренную производителем функциональность и соответствовать требованиям настоящего описание объекта закупки, контракта и государственных стандартов Российской Федерации на основании сертификатов соответствия.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 xml:space="preserve">Не допускается поставка выставочных и/или опытных образцов товара. 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Товар должны поставляться в упаковке производителя, не имеющей повреждений, с сохранением всех защитных знаков производителя, обеспечивающей сохранность товара при перевозке, и при необходимости, в последующем хранении.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Существенным нарушением Поставщиком требований к качеству товара является поставка товара с неустранимыми недостатками, недостатками, которые не могут быть устранены без несоразмерных расходов или затрат времени, или недостатками, выявляющимися неоднократно вновь после их устранения, а также с другими подобными недостатками.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Поставщик обязан заблаговременно уведомить Заказчика о готовности товара к поставке, назначить ответственного представителя со своей Стороны за оформление сдачи-приемки поставленного товара и указать время доставки товара.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lastRenderedPageBreak/>
        <w:t>На всех товарах должна быть нанесена однозначно трактуемая маркировка – наименование, данные об изготовителе.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bCs/>
        </w:rPr>
      </w:pPr>
      <w:r w:rsidRPr="002A0C40">
        <w:rPr>
          <w:rFonts w:ascii="PT Astra Serif" w:hAnsi="PT Astra Serif"/>
        </w:rPr>
        <w:t>Заказчик оставляет за собой право проводить проверку товара в организациях, официально уполномоченных для проведения независимой экспертизы, на предмет выявления несоответствия качества поставленного товара. Если в результате экспертизы обнаружится наличие товара ненадлежащего качества, то вся партия товара подлежит возврату Поставщику и замене на качественный товар.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lang w:eastAsia="en-US"/>
        </w:rPr>
      </w:pPr>
      <w:r w:rsidRPr="002A0C40">
        <w:rPr>
          <w:rFonts w:ascii="PT Astra Serif" w:hAnsi="PT Astra Serif"/>
          <w:b/>
          <w:bCs/>
        </w:rPr>
        <w:t>3. Место поставки товара.</w:t>
      </w:r>
      <w:r w:rsidRPr="002A0C40">
        <w:rPr>
          <w:rFonts w:ascii="PT Astra Serif" w:hAnsi="PT Astra Serif"/>
        </w:rPr>
        <w:t xml:space="preserve"> Ростовская область, </w:t>
      </w:r>
      <w:r w:rsidRPr="002A0C40">
        <w:rPr>
          <w:rFonts w:ascii="PT Astra Serif" w:eastAsia="Calibri" w:hAnsi="PT Astra Serif"/>
          <w:lang w:eastAsia="en-US"/>
        </w:rPr>
        <w:t>г. Ростов-на-Дону, ул. Кадровая, д. 45.</w:t>
      </w:r>
    </w:p>
    <w:p w:rsidR="002A0C40" w:rsidRPr="002A0C40" w:rsidRDefault="002A0C40" w:rsidP="002A0C40">
      <w:pPr>
        <w:autoSpaceDE w:val="0"/>
        <w:autoSpaceDN w:val="0"/>
        <w:adjustRightInd w:val="0"/>
        <w:ind w:firstLine="708"/>
        <w:jc w:val="both"/>
        <w:rPr>
          <w:rFonts w:ascii="PT Astra Serif" w:eastAsia="Calibri" w:hAnsi="PT Astra Serif"/>
          <w:bCs/>
          <w:lang w:eastAsia="en-US"/>
        </w:rPr>
      </w:pPr>
      <w:r w:rsidRPr="002A0C40">
        <w:rPr>
          <w:rFonts w:ascii="PT Astra Serif" w:hAnsi="PT Astra Serif"/>
          <w:b/>
        </w:rPr>
        <w:t>4.</w:t>
      </w:r>
      <w:r w:rsidRPr="002A0C40">
        <w:rPr>
          <w:rFonts w:ascii="PT Astra Serif" w:hAnsi="PT Astra Serif"/>
        </w:rPr>
        <w:t xml:space="preserve"> </w:t>
      </w:r>
      <w:r w:rsidRPr="002A0C40">
        <w:rPr>
          <w:rFonts w:ascii="PT Astra Serif" w:hAnsi="PT Astra Serif"/>
          <w:b/>
          <w:bCs/>
        </w:rPr>
        <w:t xml:space="preserve">Сроки (периоды) поставки товара. </w:t>
      </w:r>
      <w:r w:rsidRPr="002A0C40">
        <w:rPr>
          <w:rFonts w:ascii="PT Astra Serif" w:eastAsia="Calibri" w:hAnsi="PT Astra Serif"/>
          <w:bCs/>
          <w:lang w:eastAsia="en-US"/>
        </w:rPr>
        <w:t xml:space="preserve">В течение </w:t>
      </w:r>
      <w:r w:rsidR="005D6A5B">
        <w:rPr>
          <w:rFonts w:ascii="PT Astra Serif" w:eastAsia="Calibri" w:hAnsi="PT Astra Serif"/>
          <w:bCs/>
          <w:lang w:eastAsia="en-US"/>
        </w:rPr>
        <w:t>10</w:t>
      </w:r>
      <w:r w:rsidR="00AA38BA">
        <w:rPr>
          <w:rFonts w:ascii="PT Astra Serif" w:eastAsia="Calibri" w:hAnsi="PT Astra Serif"/>
          <w:bCs/>
          <w:lang w:eastAsia="en-US"/>
        </w:rPr>
        <w:t xml:space="preserve"> (д</w:t>
      </w:r>
      <w:r w:rsidR="005D6A5B">
        <w:rPr>
          <w:rFonts w:ascii="PT Astra Serif" w:eastAsia="Calibri" w:hAnsi="PT Astra Serif"/>
          <w:bCs/>
          <w:lang w:eastAsia="en-US"/>
        </w:rPr>
        <w:t>есяти</w:t>
      </w:r>
      <w:r w:rsidR="00AA38BA">
        <w:rPr>
          <w:rFonts w:ascii="PT Astra Serif" w:eastAsia="Calibri" w:hAnsi="PT Astra Serif"/>
          <w:bCs/>
          <w:lang w:eastAsia="en-US"/>
        </w:rPr>
        <w:t>)</w:t>
      </w:r>
      <w:r w:rsidRPr="002A0C40">
        <w:rPr>
          <w:rFonts w:ascii="PT Astra Serif" w:eastAsia="Calibri" w:hAnsi="PT Astra Serif"/>
          <w:bCs/>
          <w:lang w:eastAsia="en-US"/>
        </w:rPr>
        <w:t xml:space="preserve"> </w:t>
      </w:r>
      <w:r w:rsidR="00AA38BA">
        <w:rPr>
          <w:rFonts w:ascii="PT Astra Serif" w:eastAsia="Calibri" w:hAnsi="PT Astra Serif"/>
          <w:bCs/>
          <w:lang w:eastAsia="en-US"/>
        </w:rPr>
        <w:t xml:space="preserve">рабочих дней </w:t>
      </w:r>
      <w:r w:rsidRPr="002A0C40">
        <w:rPr>
          <w:rFonts w:ascii="PT Astra Serif" w:eastAsia="Calibri" w:hAnsi="PT Astra Serif"/>
          <w:bCs/>
          <w:lang w:eastAsia="en-US"/>
        </w:rPr>
        <w:t xml:space="preserve">с </w:t>
      </w:r>
      <w:r w:rsidR="00134F1F">
        <w:rPr>
          <w:rFonts w:ascii="PT Astra Serif" w:eastAsia="Calibri" w:hAnsi="PT Astra Serif"/>
          <w:bCs/>
          <w:lang w:eastAsia="en-US"/>
        </w:rPr>
        <w:t>даты</w:t>
      </w:r>
      <w:r w:rsidRPr="002A0C40">
        <w:rPr>
          <w:rFonts w:ascii="PT Astra Serif" w:eastAsia="Calibri" w:hAnsi="PT Astra Serif"/>
          <w:bCs/>
          <w:lang w:eastAsia="en-US"/>
        </w:rPr>
        <w:t xml:space="preserve"> заключения контракта.</w:t>
      </w:r>
    </w:p>
    <w:p w:rsidR="002A0C40" w:rsidRPr="002A0C40" w:rsidRDefault="002A0C40" w:rsidP="002A0C40">
      <w:pPr>
        <w:ind w:firstLine="708"/>
        <w:jc w:val="both"/>
        <w:rPr>
          <w:rFonts w:ascii="PT Astra Serif" w:hAnsi="PT Astra Serif"/>
          <w:b/>
        </w:rPr>
      </w:pPr>
      <w:r w:rsidRPr="002A0C40">
        <w:rPr>
          <w:rFonts w:ascii="PT Astra Serif" w:hAnsi="PT Astra Serif"/>
          <w:b/>
        </w:rPr>
        <w:t xml:space="preserve">5. Условия </w:t>
      </w:r>
      <w:r w:rsidRPr="002A0C40">
        <w:rPr>
          <w:rFonts w:ascii="PT Astra Serif" w:hAnsi="PT Astra Serif"/>
          <w:b/>
          <w:bCs/>
        </w:rPr>
        <w:t>поставки товара</w:t>
      </w:r>
      <w:r w:rsidRPr="002A0C40">
        <w:rPr>
          <w:rFonts w:ascii="PT Astra Serif" w:hAnsi="PT Astra Serif"/>
          <w:b/>
        </w:rPr>
        <w:t xml:space="preserve">. </w:t>
      </w:r>
    </w:p>
    <w:p w:rsidR="002A0C40" w:rsidRPr="002A0C40" w:rsidRDefault="002A0C40" w:rsidP="002A0C40">
      <w:pPr>
        <w:ind w:firstLine="708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 xml:space="preserve">5.1 Доставка товара должна производиться по месту нахождения заказчика силами Поставщика. </w:t>
      </w:r>
    </w:p>
    <w:p w:rsidR="002A0C40" w:rsidRPr="002A0C40" w:rsidRDefault="002A0C40" w:rsidP="002A0C40">
      <w:pPr>
        <w:ind w:firstLine="708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5.2. Товар должен быть поставлен в соответствии с Описанием объекта закупки и Контрактом с учетом требований законодательства Российской Федерации.</w:t>
      </w:r>
    </w:p>
    <w:p w:rsidR="002A0C40" w:rsidRPr="002A0C40" w:rsidRDefault="002A0C40" w:rsidP="002A0C40">
      <w:pPr>
        <w:ind w:firstLine="708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5.3. Поставка товара осуществляется единовременно.</w:t>
      </w:r>
    </w:p>
    <w:p w:rsidR="002A0C40" w:rsidRPr="002A0C40" w:rsidRDefault="00134F1F" w:rsidP="002A0C40">
      <w:pPr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bCs/>
          <w:caps/>
        </w:rPr>
        <w:t>6</w:t>
      </w:r>
      <w:r w:rsidR="002A0C40" w:rsidRPr="002A0C40">
        <w:rPr>
          <w:rFonts w:ascii="PT Astra Serif" w:hAnsi="PT Astra Serif"/>
          <w:b/>
          <w:bCs/>
          <w:caps/>
        </w:rPr>
        <w:t xml:space="preserve">. </w:t>
      </w:r>
      <w:r w:rsidR="002A0C40" w:rsidRPr="002A0C40">
        <w:rPr>
          <w:rFonts w:ascii="PT Astra Serif" w:hAnsi="PT Astra Serif"/>
          <w:b/>
          <w:bCs/>
        </w:rPr>
        <w:t xml:space="preserve">Требования к безопасности товара. </w:t>
      </w:r>
      <w:r w:rsidR="002A0C40" w:rsidRPr="002A0C40">
        <w:rPr>
          <w:rFonts w:ascii="PT Astra Serif" w:hAnsi="PT Astra Serif"/>
          <w:bCs/>
        </w:rPr>
        <w:t>Поставляемый товар должен обеспечивать безопасность его использования, не должен содержать вредных для здоровья веществ.</w:t>
      </w:r>
      <w:r w:rsidR="002A0C40" w:rsidRPr="002A0C40">
        <w:rPr>
          <w:rFonts w:ascii="PT Astra Serif" w:hAnsi="PT Astra Serif"/>
          <w:b/>
          <w:bCs/>
        </w:rPr>
        <w:t xml:space="preserve"> </w:t>
      </w:r>
      <w:r w:rsidR="002A0C40" w:rsidRPr="002A0C40">
        <w:rPr>
          <w:rFonts w:ascii="PT Astra Serif" w:hAnsi="PT Astra Serif"/>
        </w:rPr>
        <w:t>Поставщик гарантирует соответствие качества и безопасности товара требованиям контракта, а также его соответствие техническими регламентам, принятым в соответствии с законодательством Российской Федерации о техническом регулировании, документам, разрабатываемым и применяемым в национальной системе стандартизации, принятым в соответствии с законодательством Российской Федерации о стандартизации, которые являются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товара, в том числе поставляемый товар должен отвечать требованиям.</w:t>
      </w:r>
    </w:p>
    <w:p w:rsidR="002A0C40" w:rsidRPr="002A0C40" w:rsidRDefault="002A0C40" w:rsidP="002A0C40">
      <w:pPr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Поставляемый товар должен быть безопасным для жизни, здоровья людей, имущества Заказчика и окружающей среды при обычных условиях его использования, хранения и транспортировки в соответствии с Законами Российской Федерации от 07.02.1992 №2300-1 "О защите прав потребителей" и от 30.03.1999 №52-ФЗ "О санитарно-эпидемиологическом благополучии населения".</w:t>
      </w:r>
    </w:p>
    <w:p w:rsidR="002A0C40" w:rsidRPr="002A0C40" w:rsidRDefault="00134F1F" w:rsidP="002A0C40">
      <w:pPr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7</w:t>
      </w:r>
      <w:r w:rsidR="002A0C40" w:rsidRPr="002A0C40">
        <w:rPr>
          <w:rFonts w:ascii="PT Astra Serif" w:hAnsi="PT Astra Serif"/>
          <w:b/>
        </w:rPr>
        <w:t>.</w:t>
      </w:r>
      <w:r w:rsidR="002A0C40" w:rsidRPr="002A0C40">
        <w:rPr>
          <w:rFonts w:ascii="PT Astra Serif" w:hAnsi="PT Astra Serif"/>
        </w:rPr>
        <w:t xml:space="preserve"> </w:t>
      </w:r>
      <w:r w:rsidR="002A0C40" w:rsidRPr="002A0C40">
        <w:rPr>
          <w:rFonts w:ascii="PT Astra Serif" w:hAnsi="PT Astra Serif"/>
          <w:b/>
        </w:rPr>
        <w:t>Требования по энергетической эффективности товара</w:t>
      </w:r>
      <w:r w:rsidR="002A0C40" w:rsidRPr="002A0C40">
        <w:rPr>
          <w:rFonts w:ascii="PT Astra Serif" w:hAnsi="PT Astra Serif"/>
        </w:rPr>
        <w:t>. В соответствии с постановлением Правительства РФ от 31.12.2009 № 1221 «Об утверждении Правил установления требований энергетической эффективности товаров, работ, услуг, размещение заказов на которые осуществляется для государственных и муниципальных нужд».</w:t>
      </w:r>
    </w:p>
    <w:p w:rsidR="002A0C40" w:rsidRPr="002A0C40" w:rsidRDefault="00134F1F" w:rsidP="002A0C40">
      <w:pPr>
        <w:jc w:val="both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</w:rPr>
        <w:t>8</w:t>
      </w:r>
      <w:r w:rsidR="002A0C40" w:rsidRPr="002A0C40">
        <w:rPr>
          <w:rFonts w:ascii="PT Astra Serif" w:hAnsi="PT Astra Serif"/>
          <w:b/>
        </w:rPr>
        <w:t>.</w:t>
      </w:r>
      <w:r w:rsidR="002A0C40" w:rsidRPr="002A0C40">
        <w:rPr>
          <w:rFonts w:ascii="PT Astra Serif" w:hAnsi="PT Astra Serif"/>
          <w:b/>
          <w:bCs/>
        </w:rPr>
        <w:t xml:space="preserve"> Требования по передаче заказчику технических и иных документов при поставке товара.</w:t>
      </w:r>
      <w:r w:rsidR="002A0C40" w:rsidRPr="002A0C40">
        <w:rPr>
          <w:rFonts w:ascii="PT Astra Serif" w:eastAsia="Calibri" w:hAnsi="PT Astra Serif"/>
          <w:lang w:eastAsia="en-US"/>
        </w:rPr>
        <w:t xml:space="preserve"> </w:t>
      </w:r>
      <w:r w:rsidR="002A0C40" w:rsidRPr="002A0C40">
        <w:rPr>
          <w:rFonts w:ascii="PT Astra Serif" w:hAnsi="PT Astra Serif"/>
          <w:bCs/>
        </w:rPr>
        <w:t>При осуществлении поставки товара Поставщик должен представить: оригиналы или в установленном порядке заверенные копии действующих сертификатов качества, сертификатов соответствия (декларации соответствия), если такие установлены на поставляемый товар, сертификат о стране происхождения товара, руководство по эксплуатации, совмещенное с паспортом.</w:t>
      </w:r>
    </w:p>
    <w:p w:rsidR="002A0C40" w:rsidRPr="002A0C40" w:rsidRDefault="00134F1F" w:rsidP="002A0C40">
      <w:pPr>
        <w:widowControl w:val="0"/>
        <w:autoSpaceDE w:val="0"/>
        <w:autoSpaceDN w:val="0"/>
        <w:adjustRightInd w:val="0"/>
        <w:jc w:val="both"/>
        <w:rPr>
          <w:rFonts w:ascii="PT Astra Serif" w:eastAsia="Calibri" w:hAnsi="PT Astra Serif"/>
          <w:lang w:eastAsia="en-US"/>
        </w:rPr>
      </w:pPr>
      <w:r>
        <w:rPr>
          <w:rFonts w:ascii="PT Astra Serif" w:eastAsia="Calibri" w:hAnsi="PT Astra Serif"/>
          <w:b/>
          <w:lang w:eastAsia="en-US"/>
        </w:rPr>
        <w:t>9</w:t>
      </w:r>
      <w:r w:rsidR="002A0C40" w:rsidRPr="002A0C40">
        <w:rPr>
          <w:rFonts w:ascii="PT Astra Serif" w:eastAsia="Calibri" w:hAnsi="PT Astra Serif"/>
          <w:b/>
          <w:lang w:eastAsia="en-US"/>
        </w:rPr>
        <w:t xml:space="preserve">. </w:t>
      </w:r>
      <w:r w:rsidR="002A0C40" w:rsidRPr="002A0C40">
        <w:rPr>
          <w:rFonts w:ascii="PT Astra Serif" w:hAnsi="PT Astra Serif"/>
          <w:b/>
          <w:bCs/>
        </w:rPr>
        <w:t>Требования к гарантийному сроку товара.</w:t>
      </w:r>
      <w:r w:rsidR="002A0C40" w:rsidRPr="002A0C40">
        <w:rPr>
          <w:rFonts w:ascii="PT Astra Serif" w:hAnsi="PT Astra Serif"/>
        </w:rPr>
        <w:t xml:space="preserve"> </w:t>
      </w:r>
      <w:r w:rsidR="002A0C40" w:rsidRPr="002A0C40">
        <w:rPr>
          <w:rFonts w:ascii="PT Astra Serif" w:eastAsia="Calibri" w:hAnsi="PT Astra Serif"/>
          <w:lang w:eastAsia="en-US"/>
        </w:rPr>
        <w:t>Не менее гарантийного срока производителя.</w:t>
      </w:r>
    </w:p>
    <w:p w:rsidR="009B17C9" w:rsidRDefault="009B17C9" w:rsidP="00540072">
      <w:pPr>
        <w:pStyle w:val="ConsPlusNonformat"/>
        <w:rPr>
          <w:rFonts w:ascii="Times New Roman" w:hAnsi="Times New Roman" w:cs="Times New Roman"/>
        </w:rPr>
      </w:pPr>
    </w:p>
    <w:p w:rsidR="00540072" w:rsidRPr="00C85090" w:rsidRDefault="00540072" w:rsidP="00540072">
      <w:pPr>
        <w:pStyle w:val="ConsPlusNonformat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от Заказчика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от Поставщика  </w:t>
      </w:r>
    </w:p>
    <w:p w:rsidR="00540072" w:rsidRPr="00C85090" w:rsidRDefault="00540072" w:rsidP="00540072">
      <w:pPr>
        <w:pStyle w:val="ConsPlusNonformat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 xml:space="preserve">ФКУ УК ГУФСИН России </w:t>
      </w:r>
      <w:r>
        <w:rPr>
          <w:rFonts w:ascii="Times New Roman" w:hAnsi="Times New Roman" w:cs="Times New Roman"/>
        </w:rPr>
        <w:t xml:space="preserve">                                                                   </w:t>
      </w:r>
    </w:p>
    <w:p w:rsidR="00540072" w:rsidRPr="00C85090" w:rsidRDefault="00540072" w:rsidP="00540072">
      <w:pPr>
        <w:pStyle w:val="ConsPlusNonformat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по Ростовской области</w:t>
      </w:r>
    </w:p>
    <w:p w:rsidR="00540072" w:rsidRPr="00C85090" w:rsidRDefault="00540072" w:rsidP="00540072">
      <w:pPr>
        <w:pStyle w:val="ConsPlusNonformat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___________________ /</w:t>
      </w:r>
      <w:proofErr w:type="spellStart"/>
      <w:r>
        <w:rPr>
          <w:rFonts w:ascii="Times New Roman" w:hAnsi="Times New Roman" w:cs="Times New Roman"/>
        </w:rPr>
        <w:t>В.В.Глинский</w:t>
      </w:r>
      <w:proofErr w:type="spellEnd"/>
      <w:r>
        <w:rPr>
          <w:rFonts w:ascii="Times New Roman" w:hAnsi="Times New Roman" w:cs="Times New Roman"/>
        </w:rPr>
        <w:t xml:space="preserve">                                   ______________/_______________</w:t>
      </w:r>
    </w:p>
    <w:p w:rsidR="00540072" w:rsidRPr="00C85090" w:rsidRDefault="00540072" w:rsidP="00540072">
      <w:pPr>
        <w:pStyle w:val="ConsPlusNonformat"/>
        <w:rPr>
          <w:rFonts w:ascii="Times New Roman" w:hAnsi="Times New Roman" w:cs="Times New Roman"/>
        </w:rPr>
      </w:pPr>
      <w:proofErr w:type="spellStart"/>
      <w:r w:rsidRPr="00C85090">
        <w:rPr>
          <w:rFonts w:ascii="Times New Roman" w:hAnsi="Times New Roman" w:cs="Times New Roman"/>
        </w:rPr>
        <w:t>м.п</w:t>
      </w:r>
      <w:proofErr w:type="spellEnd"/>
      <w:r w:rsidRPr="00C8509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м.п</w:t>
      </w:r>
      <w:proofErr w:type="spellEnd"/>
      <w:r>
        <w:rPr>
          <w:rFonts w:ascii="Times New Roman" w:hAnsi="Times New Roman" w:cs="Times New Roman"/>
        </w:rPr>
        <w:t>.</w:t>
      </w:r>
    </w:p>
    <w:p w:rsidR="00540072" w:rsidRPr="00C85090" w:rsidRDefault="00540072" w:rsidP="00540072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</w:t>
      </w:r>
      <w:r w:rsidRPr="00C85090">
        <w:rPr>
          <w:rFonts w:ascii="Times New Roman" w:hAnsi="Times New Roman" w:cs="Times New Roman"/>
        </w:rPr>
        <w:t xml:space="preserve">______ </w:t>
      </w:r>
      <w:r>
        <w:rPr>
          <w:rFonts w:ascii="Times New Roman" w:hAnsi="Times New Roman" w:cs="Times New Roman"/>
        </w:rPr>
        <w:t>2026</w:t>
      </w:r>
      <w:r w:rsidRPr="00C85090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 xml:space="preserve">                                                 «___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_______________2026 г.</w:t>
      </w:r>
    </w:p>
    <w:p w:rsidR="00540072" w:rsidRDefault="00540072" w:rsidP="00540072">
      <w:pPr>
        <w:pStyle w:val="aff3"/>
        <w:ind w:firstLine="0"/>
        <w:jc w:val="right"/>
      </w:pPr>
    </w:p>
    <w:p w:rsidR="00540072" w:rsidRDefault="00540072" w:rsidP="00540072">
      <w:pPr>
        <w:pStyle w:val="aff3"/>
        <w:ind w:firstLine="0"/>
        <w:jc w:val="right"/>
      </w:pPr>
    </w:p>
    <w:p w:rsidR="00540072" w:rsidRDefault="00540072" w:rsidP="00540072">
      <w:pPr>
        <w:pStyle w:val="aff3"/>
        <w:ind w:firstLine="0"/>
        <w:jc w:val="right"/>
      </w:pPr>
    </w:p>
    <w:p w:rsidR="009B17C9" w:rsidRDefault="009B17C9" w:rsidP="00D91E03">
      <w:pPr>
        <w:jc w:val="right"/>
        <w:rPr>
          <w:b/>
        </w:rPr>
      </w:pPr>
    </w:p>
    <w:p w:rsidR="009B17C9" w:rsidRDefault="009B17C9" w:rsidP="00D91E03">
      <w:pPr>
        <w:jc w:val="right"/>
        <w:rPr>
          <w:b/>
        </w:rPr>
      </w:pPr>
    </w:p>
    <w:p w:rsidR="009B62FA" w:rsidRPr="00D91E03" w:rsidRDefault="009B62FA" w:rsidP="00D91E03">
      <w:pPr>
        <w:jc w:val="right"/>
        <w:rPr>
          <w:b/>
        </w:rPr>
      </w:pPr>
      <w:r w:rsidRPr="00746338">
        <w:rPr>
          <w:b/>
        </w:rPr>
        <w:lastRenderedPageBreak/>
        <w:t xml:space="preserve">Приложение № </w:t>
      </w:r>
      <w:r w:rsidR="000C1738">
        <w:rPr>
          <w:b/>
        </w:rPr>
        <w:t>3</w:t>
      </w:r>
      <w:r w:rsidR="00D91E03">
        <w:rPr>
          <w:b/>
        </w:rPr>
        <w:t xml:space="preserve"> к Контракту</w:t>
      </w:r>
      <w:r w:rsidR="00756BD1">
        <w:t xml:space="preserve">                                                                                </w:t>
      </w:r>
      <w:r w:rsidR="00546752">
        <w:t xml:space="preserve">                                                                                         </w:t>
      </w:r>
      <w:r w:rsidR="00756BD1">
        <w:t xml:space="preserve"> </w:t>
      </w:r>
      <w:r w:rsidR="00D91E03">
        <w:t xml:space="preserve">                    </w:t>
      </w:r>
      <w:r w:rsidR="00756BD1">
        <w:t xml:space="preserve">от </w:t>
      </w:r>
      <w:r w:rsidRPr="00746338">
        <w:t xml:space="preserve"> «___»________ года </w:t>
      </w:r>
      <w:r w:rsidRPr="006931FD">
        <w:rPr>
          <w:color w:val="000000" w:themeColor="text1"/>
        </w:rPr>
        <w:t>№</w:t>
      </w:r>
      <w:r w:rsidR="004B66E8">
        <w:rPr>
          <w:color w:val="000000" w:themeColor="text1"/>
        </w:rPr>
        <w:t xml:space="preserve"> </w:t>
      </w:r>
    </w:p>
    <w:p w:rsidR="009B62FA" w:rsidRPr="00746338" w:rsidRDefault="00546752" w:rsidP="009B62FA">
      <w:pPr>
        <w:pStyle w:val="-0"/>
        <w:numPr>
          <w:ilvl w:val="0"/>
          <w:numId w:val="0"/>
        </w:numPr>
        <w:tabs>
          <w:tab w:val="left" w:pos="708"/>
        </w:tabs>
      </w:pPr>
      <w:r>
        <w:t xml:space="preserve">  </w:t>
      </w:r>
    </w:p>
    <w:p w:rsidR="0002479A" w:rsidRDefault="0002479A" w:rsidP="009B62FA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</w:rPr>
      </w:pPr>
    </w:p>
    <w:p w:rsidR="009B62FA" w:rsidRPr="00746338" w:rsidRDefault="009B62FA" w:rsidP="005B61C7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</w:rPr>
      </w:pPr>
      <w:r w:rsidRPr="00746338">
        <w:rPr>
          <w:bCs w:val="0"/>
          <w:caps w:val="0"/>
        </w:rPr>
        <w:t>ФОРМА АКТА</w:t>
      </w:r>
    </w:p>
    <w:p w:rsidR="009B62FA" w:rsidRPr="00746338" w:rsidRDefault="009B62FA" w:rsidP="005B61C7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</w:rPr>
      </w:pPr>
      <w:r w:rsidRPr="00746338">
        <w:rPr>
          <w:bCs w:val="0"/>
          <w:caps w:val="0"/>
        </w:rPr>
        <w:t>приема-передачи товара</w:t>
      </w:r>
    </w:p>
    <w:p w:rsidR="009B62FA" w:rsidRPr="00746338" w:rsidRDefault="0090481B" w:rsidP="005B61C7">
      <w:pPr>
        <w:tabs>
          <w:tab w:val="left" w:pos="10490"/>
        </w:tabs>
        <w:jc w:val="center"/>
      </w:pPr>
      <w:r>
        <w:t xml:space="preserve">от «____» __________ </w:t>
      </w:r>
      <w:r w:rsidR="003129B3">
        <w:t>2026</w:t>
      </w:r>
      <w:r>
        <w:t xml:space="preserve"> </w:t>
      </w:r>
      <w:r w:rsidR="00603A5F">
        <w:t>г.</w:t>
      </w:r>
      <w:r w:rsidR="005B61C7">
        <w:t xml:space="preserve">                   </w:t>
      </w:r>
      <w:r w:rsidR="00603A5F">
        <w:t xml:space="preserve">                              </w:t>
      </w:r>
      <w:r w:rsidR="009B62FA" w:rsidRPr="00746338">
        <w:t>№ ____________________________</w:t>
      </w:r>
    </w:p>
    <w:p w:rsidR="009B62FA" w:rsidRPr="00746338" w:rsidRDefault="009B62FA" w:rsidP="005B61C7">
      <w:pPr>
        <w:jc w:val="center"/>
      </w:pPr>
    </w:p>
    <w:p w:rsidR="009B62FA" w:rsidRPr="00746338" w:rsidRDefault="009B62FA" w:rsidP="005B61C7">
      <w:pPr>
        <w:pStyle w:val="aff4"/>
        <w:tabs>
          <w:tab w:val="left" w:pos="708"/>
        </w:tabs>
        <w:ind w:right="-31" w:firstLine="0"/>
      </w:pPr>
      <w:r w:rsidRPr="00746338">
        <w:t>ФКУ УК ГУФСИН России по Ростовской области (далее – Заказчик), в лице ___________________________________, действующего на основании Устава, с одной стороны, и _______________________, именуемое в дальнейшем (далее – Поставщик), в лице ____________________, действующего на основании ______________, с другой стороны, именуемые в дальнейшем «Стороны», составили настоящий Акт о нижеследующем:</w:t>
      </w:r>
    </w:p>
    <w:p w:rsidR="009B62FA" w:rsidRDefault="009B62FA" w:rsidP="005B61C7">
      <w:pPr>
        <w:ind w:right="-31"/>
        <w:jc w:val="both"/>
      </w:pPr>
      <w:r w:rsidRPr="00746338">
        <w:t>Поставщик поставил, а Заказчик принял следующий Товар, соответствующий условиям Контракта, на сумму ________</w:t>
      </w:r>
      <w:r w:rsidRPr="00746338">
        <w:rPr>
          <w:i/>
        </w:rPr>
        <w:t>(</w:t>
      </w:r>
      <w:r w:rsidRPr="00746338">
        <w:rPr>
          <w:i/>
          <w:u w:val="single"/>
        </w:rPr>
        <w:t>прописью</w:t>
      </w:r>
      <w:r w:rsidRPr="00746338">
        <w:rPr>
          <w:i/>
        </w:rPr>
        <w:t>)</w:t>
      </w:r>
      <w:r w:rsidRPr="00746338">
        <w:t xml:space="preserve"> рублей ____ копеек:</w:t>
      </w:r>
    </w:p>
    <w:p w:rsidR="0002479A" w:rsidRPr="00746338" w:rsidRDefault="0002479A" w:rsidP="005B61C7">
      <w:pPr>
        <w:ind w:right="-31"/>
        <w:jc w:val="both"/>
      </w:pPr>
    </w:p>
    <w:tbl>
      <w:tblPr>
        <w:tblW w:w="10633" w:type="dxa"/>
        <w:jc w:val="center"/>
        <w:tblLayout w:type="fixed"/>
        <w:tblLook w:val="04A0" w:firstRow="1" w:lastRow="0" w:firstColumn="1" w:lastColumn="0" w:noHBand="0" w:noVBand="1"/>
      </w:tblPr>
      <w:tblGrid>
        <w:gridCol w:w="861"/>
        <w:gridCol w:w="1975"/>
        <w:gridCol w:w="2268"/>
        <w:gridCol w:w="1512"/>
        <w:gridCol w:w="1086"/>
        <w:gridCol w:w="1513"/>
        <w:gridCol w:w="1418"/>
      </w:tblGrid>
      <w:tr w:rsidR="009B62FA" w:rsidRPr="00746338" w:rsidTr="00C85090">
        <w:trPr>
          <w:trHeight w:val="383"/>
          <w:jc w:val="center"/>
        </w:trPr>
        <w:tc>
          <w:tcPr>
            <w:tcW w:w="8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>
            <w:pPr>
              <w:jc w:val="center"/>
              <w:rPr>
                <w:sz w:val="20"/>
                <w:szCs w:val="20"/>
              </w:rPr>
            </w:pPr>
            <w:r w:rsidRPr="00746338">
              <w:rPr>
                <w:sz w:val="20"/>
                <w:szCs w:val="20"/>
              </w:rPr>
              <w:t>№ п/п</w:t>
            </w:r>
          </w:p>
        </w:tc>
        <w:tc>
          <w:tcPr>
            <w:tcW w:w="19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>
            <w:pPr>
              <w:jc w:val="center"/>
              <w:rPr>
                <w:sz w:val="20"/>
                <w:szCs w:val="20"/>
              </w:rPr>
            </w:pPr>
            <w:r w:rsidRPr="00746338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>
            <w:pPr>
              <w:jc w:val="center"/>
              <w:rPr>
                <w:sz w:val="20"/>
                <w:szCs w:val="20"/>
              </w:rPr>
            </w:pPr>
            <w:r w:rsidRPr="00746338">
              <w:rPr>
                <w:sz w:val="20"/>
                <w:szCs w:val="20"/>
              </w:rPr>
              <w:t>Соответствие Товара по количеству, комплектности, ассортименту, качеству и иным требованиям Заказчика условиям Контракта</w:t>
            </w:r>
          </w:p>
        </w:tc>
        <w:tc>
          <w:tcPr>
            <w:tcW w:w="259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56BD1" w:rsidRDefault="009B62FA" w:rsidP="005B61C7">
            <w:pPr>
              <w:jc w:val="center"/>
              <w:rPr>
                <w:sz w:val="18"/>
                <w:szCs w:val="18"/>
              </w:rPr>
            </w:pPr>
            <w:r w:rsidRPr="00756BD1">
              <w:rPr>
                <w:sz w:val="18"/>
                <w:szCs w:val="18"/>
              </w:rPr>
              <w:t>Товар</w:t>
            </w:r>
          </w:p>
        </w:tc>
        <w:tc>
          <w:tcPr>
            <w:tcW w:w="151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56BD1" w:rsidRDefault="009B62FA" w:rsidP="005B61C7">
            <w:pPr>
              <w:jc w:val="center"/>
              <w:rPr>
                <w:sz w:val="18"/>
                <w:szCs w:val="18"/>
              </w:rPr>
            </w:pPr>
            <w:r w:rsidRPr="00756BD1">
              <w:rPr>
                <w:sz w:val="18"/>
                <w:szCs w:val="18"/>
              </w:rPr>
              <w:t>Цена за единицу, руб.</w:t>
            </w:r>
            <w:r w:rsidRPr="00756BD1">
              <w:rPr>
                <w:sz w:val="18"/>
                <w:szCs w:val="18"/>
              </w:rPr>
              <w:br/>
              <w:t xml:space="preserve">(с учетом НДС </w:t>
            </w:r>
            <w:r w:rsidRPr="00756BD1">
              <w:rPr>
                <w:i/>
                <w:sz w:val="18"/>
                <w:szCs w:val="18"/>
              </w:rPr>
              <w:t>при наличии</w:t>
            </w:r>
            <w:r w:rsidRPr="00756BD1">
              <w:rPr>
                <w:sz w:val="18"/>
                <w:szCs w:val="18"/>
              </w:rPr>
              <w:t>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>
            <w:pPr>
              <w:jc w:val="center"/>
              <w:rPr>
                <w:sz w:val="20"/>
                <w:szCs w:val="20"/>
              </w:rPr>
            </w:pPr>
            <w:r w:rsidRPr="00746338">
              <w:rPr>
                <w:sz w:val="20"/>
                <w:szCs w:val="20"/>
              </w:rPr>
              <w:t>Общая стоимость, руб.</w:t>
            </w:r>
            <w:r w:rsidRPr="00746338">
              <w:rPr>
                <w:sz w:val="20"/>
                <w:szCs w:val="20"/>
              </w:rPr>
              <w:br/>
              <w:t xml:space="preserve">(с учетом НДС </w:t>
            </w:r>
            <w:r w:rsidRPr="00746338">
              <w:rPr>
                <w:i/>
                <w:sz w:val="20"/>
                <w:szCs w:val="20"/>
              </w:rPr>
              <w:t>при наличии</w:t>
            </w:r>
            <w:r w:rsidRPr="00746338">
              <w:rPr>
                <w:sz w:val="20"/>
                <w:szCs w:val="20"/>
              </w:rPr>
              <w:t>)</w:t>
            </w:r>
          </w:p>
        </w:tc>
      </w:tr>
      <w:tr w:rsidR="009B62FA" w:rsidRPr="00746338" w:rsidTr="00C85090">
        <w:trPr>
          <w:trHeight w:val="650"/>
          <w:jc w:val="center"/>
        </w:trPr>
        <w:tc>
          <w:tcPr>
            <w:tcW w:w="8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/>
        </w:tc>
        <w:tc>
          <w:tcPr>
            <w:tcW w:w="19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/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/>
        </w:tc>
        <w:tc>
          <w:tcPr>
            <w:tcW w:w="1512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56BD1" w:rsidRDefault="009B62FA" w:rsidP="005B61C7">
            <w:pPr>
              <w:jc w:val="center"/>
              <w:rPr>
                <w:sz w:val="18"/>
                <w:szCs w:val="18"/>
              </w:rPr>
            </w:pPr>
            <w:r w:rsidRPr="00756BD1">
              <w:rPr>
                <w:sz w:val="18"/>
                <w:szCs w:val="18"/>
              </w:rPr>
              <w:t>ед. измерения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56BD1" w:rsidRDefault="009B62FA" w:rsidP="005B61C7">
            <w:pPr>
              <w:jc w:val="center"/>
              <w:rPr>
                <w:sz w:val="18"/>
                <w:szCs w:val="18"/>
              </w:rPr>
            </w:pPr>
            <w:r w:rsidRPr="00756BD1">
              <w:rPr>
                <w:sz w:val="18"/>
                <w:szCs w:val="18"/>
              </w:rPr>
              <w:t>кол-во</w:t>
            </w:r>
          </w:p>
        </w:tc>
        <w:tc>
          <w:tcPr>
            <w:tcW w:w="151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56BD1" w:rsidRDefault="009B62FA" w:rsidP="005B61C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/>
        </w:tc>
      </w:tr>
      <w:tr w:rsidR="009B62FA" w:rsidRPr="00746338" w:rsidTr="00C85090">
        <w:trPr>
          <w:trHeight w:val="351"/>
          <w:jc w:val="center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>
            <w:pPr>
              <w:jc w:val="center"/>
            </w:pPr>
            <w:r w:rsidRPr="00746338"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>
            <w:r w:rsidRPr="00746338"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2FA" w:rsidRPr="00746338" w:rsidRDefault="009B62FA" w:rsidP="005B61C7">
            <w:pPr>
              <w:jc w:val="center"/>
            </w:pPr>
            <w:r w:rsidRPr="00746338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2FA" w:rsidRPr="00746338" w:rsidRDefault="009B62FA" w:rsidP="005B61C7">
            <w:pPr>
              <w:jc w:val="center"/>
            </w:pPr>
            <w:r w:rsidRPr="00746338"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>
            <w:pPr>
              <w:jc w:val="center"/>
            </w:pPr>
            <w:r w:rsidRPr="00746338">
              <w:rPr>
                <w:bCs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2FA" w:rsidRPr="00746338" w:rsidRDefault="009B62FA" w:rsidP="005B61C7">
            <w:pPr>
              <w:jc w:val="center"/>
            </w:pPr>
            <w:r w:rsidRPr="00746338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2FA" w:rsidRPr="00746338" w:rsidRDefault="009B62FA" w:rsidP="005B61C7">
            <w:pPr>
              <w:jc w:val="center"/>
            </w:pPr>
            <w:r w:rsidRPr="00746338">
              <w:t> </w:t>
            </w:r>
          </w:p>
        </w:tc>
      </w:tr>
      <w:tr w:rsidR="009B62FA" w:rsidRPr="00746338" w:rsidTr="00C85090">
        <w:trPr>
          <w:trHeight w:val="270"/>
          <w:jc w:val="center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2FA" w:rsidRPr="00746338" w:rsidRDefault="009B62FA" w:rsidP="005B61C7">
            <w:pPr>
              <w:jc w:val="center"/>
              <w:rPr>
                <w:bCs/>
              </w:rPr>
            </w:pPr>
            <w:r w:rsidRPr="00746338">
              <w:rPr>
                <w:bCs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2FA" w:rsidRPr="00746338" w:rsidRDefault="009B62FA" w:rsidP="005B61C7">
            <w:pPr>
              <w:rPr>
                <w:bCs/>
              </w:rPr>
            </w:pPr>
            <w:r w:rsidRPr="00746338">
              <w:rPr>
                <w:bCs/>
              </w:rPr>
              <w:t>Всего: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2FA" w:rsidRPr="00746338" w:rsidRDefault="009B62FA" w:rsidP="005B61C7">
            <w:pPr>
              <w:jc w:val="center"/>
              <w:rPr>
                <w:bCs/>
              </w:rPr>
            </w:pPr>
            <w:r w:rsidRPr="00746338">
              <w:rPr>
                <w:bCs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2FA" w:rsidRPr="00746338" w:rsidRDefault="009B62FA" w:rsidP="005B61C7">
            <w:pPr>
              <w:jc w:val="center"/>
              <w:rPr>
                <w:bCs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2FA" w:rsidRPr="00746338" w:rsidRDefault="009B62FA" w:rsidP="005B61C7">
            <w:pPr>
              <w:jc w:val="center"/>
              <w:rPr>
                <w:bCs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2FA" w:rsidRPr="00746338" w:rsidRDefault="009B62FA" w:rsidP="005B61C7">
            <w:pPr>
              <w:jc w:val="center"/>
              <w:rPr>
                <w:bCs/>
              </w:rPr>
            </w:pPr>
            <w:r w:rsidRPr="00746338">
              <w:rPr>
                <w:bCs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B62FA" w:rsidRPr="00746338" w:rsidRDefault="009B62FA" w:rsidP="005B61C7">
            <w:pPr>
              <w:jc w:val="center"/>
              <w:rPr>
                <w:bCs/>
              </w:rPr>
            </w:pPr>
          </w:p>
        </w:tc>
      </w:tr>
    </w:tbl>
    <w:p w:rsidR="009B62FA" w:rsidRPr="00746338" w:rsidRDefault="009B62FA" w:rsidP="005B61C7">
      <w:pPr>
        <w:ind w:right="639"/>
        <w:jc w:val="both"/>
      </w:pPr>
      <w:r w:rsidRPr="00746338">
        <w:t>К настоящему акту прилагаются следующие документы, подтверждающие поставку Товара:</w:t>
      </w:r>
    </w:p>
    <w:p w:rsidR="009B62FA" w:rsidRPr="00746338" w:rsidRDefault="009B62FA" w:rsidP="005B61C7">
      <w:pPr>
        <w:jc w:val="both"/>
      </w:pPr>
      <w:r w:rsidRPr="00746338">
        <w:t>а) счет-фактура от «____» ___________ 20__г. № ______;</w:t>
      </w:r>
    </w:p>
    <w:p w:rsidR="009B62FA" w:rsidRPr="00746338" w:rsidRDefault="009B62FA" w:rsidP="005B61C7">
      <w:pPr>
        <w:jc w:val="both"/>
      </w:pPr>
      <w:r w:rsidRPr="00746338">
        <w:t>б) товарная накладная по форме ТОРГ-12 (код формы по ОКУД 0330212) от «____» ___________ 20__г. № ______;</w:t>
      </w:r>
    </w:p>
    <w:p w:rsidR="009B62FA" w:rsidRPr="00746338" w:rsidRDefault="009B62FA" w:rsidP="005B61C7">
      <w:pPr>
        <w:jc w:val="both"/>
      </w:pPr>
      <w:r w:rsidRPr="00746338">
        <w:t>в) документы, подтверждающие качество Товара и иные документы, поставляемые вместе с Товаром _____________________(со ссылкой на дату и номер документа).</w:t>
      </w:r>
    </w:p>
    <w:tbl>
      <w:tblPr>
        <w:tblW w:w="15134" w:type="dxa"/>
        <w:tblLook w:val="01E0" w:firstRow="1" w:lastRow="1" w:firstColumn="1" w:lastColumn="1" w:noHBand="0" w:noVBand="0"/>
      </w:tblPr>
      <w:tblGrid>
        <w:gridCol w:w="15350"/>
        <w:gridCol w:w="7828"/>
      </w:tblGrid>
      <w:tr w:rsidR="00F033AA" w:rsidRPr="00746338" w:rsidTr="009B62FA">
        <w:tc>
          <w:tcPr>
            <w:tcW w:w="8330" w:type="dxa"/>
            <w:hideMark/>
          </w:tcPr>
          <w:tbl>
            <w:tblPr>
              <w:tblW w:w="15134" w:type="dxa"/>
              <w:tblLook w:val="01E0" w:firstRow="1" w:lastRow="1" w:firstColumn="1" w:lastColumn="1" w:noHBand="0" w:noVBand="0"/>
            </w:tblPr>
            <w:tblGrid>
              <w:gridCol w:w="6414"/>
              <w:gridCol w:w="1350"/>
              <w:gridCol w:w="1912"/>
              <w:gridCol w:w="530"/>
              <w:gridCol w:w="4673"/>
              <w:gridCol w:w="255"/>
            </w:tblGrid>
            <w:tr w:rsidR="00F033AA" w:rsidRPr="00306BCE" w:rsidTr="00603A5F">
              <w:tc>
                <w:tcPr>
                  <w:tcW w:w="7764" w:type="dxa"/>
                  <w:gridSpan w:val="2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b/>
                      <w:sz w:val="20"/>
                      <w:szCs w:val="20"/>
                    </w:rPr>
                  </w:pPr>
                  <w:r w:rsidRPr="00306BCE">
                    <w:rPr>
                      <w:b/>
                      <w:sz w:val="20"/>
                      <w:szCs w:val="20"/>
                    </w:rPr>
                    <w:t>от Заказчика</w:t>
                  </w:r>
                </w:p>
              </w:tc>
              <w:tc>
                <w:tcPr>
                  <w:tcW w:w="7370" w:type="dxa"/>
                  <w:gridSpan w:val="4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603A5F" w:rsidRPr="005D51FE" w:rsidTr="00603A5F">
              <w:trPr>
                <w:gridAfter w:val="3"/>
                <w:wAfter w:w="5458" w:type="dxa"/>
                <w:trHeight w:val="176"/>
              </w:trPr>
              <w:tc>
                <w:tcPr>
                  <w:tcW w:w="6414" w:type="dxa"/>
                </w:tcPr>
                <w:p w:rsidR="00603A5F" w:rsidRPr="005D51FE" w:rsidRDefault="00603A5F" w:rsidP="005B61C7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Представители </w:t>
                  </w:r>
                  <w:r w:rsidRPr="005D51FE">
                    <w:rPr>
                      <w:b/>
                    </w:rPr>
                    <w:t>от Заказчика</w:t>
                  </w:r>
                </w:p>
              </w:tc>
              <w:tc>
                <w:tcPr>
                  <w:tcW w:w="3262" w:type="dxa"/>
                  <w:gridSpan w:val="2"/>
                </w:tcPr>
                <w:p w:rsidR="00603A5F" w:rsidRPr="005D51FE" w:rsidRDefault="00603A5F" w:rsidP="005B61C7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Представители  от </w:t>
                  </w:r>
                  <w:r w:rsidRPr="005D51FE">
                    <w:rPr>
                      <w:b/>
                    </w:rPr>
                    <w:t>Поставщика</w:t>
                  </w:r>
                </w:p>
              </w:tc>
            </w:tr>
            <w:tr w:rsidR="00603A5F" w:rsidRPr="004A34EB" w:rsidTr="00603A5F">
              <w:trPr>
                <w:gridAfter w:val="2"/>
                <w:wAfter w:w="4928" w:type="dxa"/>
                <w:trHeight w:val="165"/>
              </w:trPr>
              <w:tc>
                <w:tcPr>
                  <w:tcW w:w="6414" w:type="dxa"/>
                </w:tcPr>
                <w:p w:rsidR="00603A5F" w:rsidRPr="004A34EB" w:rsidRDefault="00603A5F" w:rsidP="005B61C7">
                  <w:r>
                    <w:t>Председатель комиссии: ____________</w:t>
                  </w:r>
                  <w:r w:rsidRPr="004A34EB">
                    <w:t xml:space="preserve"> </w:t>
                  </w:r>
                </w:p>
              </w:tc>
              <w:tc>
                <w:tcPr>
                  <w:tcW w:w="3792" w:type="dxa"/>
                  <w:gridSpan w:val="3"/>
                  <w:tcBorders>
                    <w:bottom w:val="single" w:sz="4" w:space="0" w:color="auto"/>
                  </w:tcBorders>
                </w:tcPr>
                <w:p w:rsidR="00603A5F" w:rsidRPr="004A34EB" w:rsidRDefault="00603A5F" w:rsidP="005B61C7">
                  <w:r>
                    <w:t xml:space="preserve">                        /</w:t>
                  </w:r>
                </w:p>
              </w:tc>
            </w:tr>
            <w:tr w:rsidR="00603A5F" w:rsidRPr="004A34EB" w:rsidTr="00603A5F">
              <w:trPr>
                <w:gridAfter w:val="3"/>
                <w:wAfter w:w="5458" w:type="dxa"/>
                <w:trHeight w:val="517"/>
              </w:trPr>
              <w:tc>
                <w:tcPr>
                  <w:tcW w:w="6414" w:type="dxa"/>
                </w:tcPr>
                <w:p w:rsidR="00603A5F" w:rsidRDefault="00603A5F" w:rsidP="005B61C7">
                  <w:r>
                    <w:t>__________________    ___________   __________________</w:t>
                  </w:r>
                </w:p>
                <w:p w:rsidR="00603A5F" w:rsidRPr="00704CE5" w:rsidRDefault="00603A5F" w:rsidP="005B61C7">
                  <w:pPr>
                    <w:rPr>
                      <w:sz w:val="16"/>
                      <w:szCs w:val="16"/>
                    </w:rPr>
                  </w:pPr>
                  <w:r w:rsidRPr="00704CE5">
                    <w:rPr>
                      <w:sz w:val="16"/>
                      <w:szCs w:val="16"/>
                    </w:rPr>
                    <w:t xml:space="preserve">                      (должность)                          (подпись)                                  (Ф.И.О.)</w:t>
                  </w:r>
                </w:p>
                <w:p w:rsidR="00603A5F" w:rsidRDefault="00603A5F" w:rsidP="005B61C7"/>
                <w:p w:rsidR="00603A5F" w:rsidRDefault="00603A5F" w:rsidP="005B61C7">
                  <w:r>
                    <w:t>Члены комиссии:</w:t>
                  </w:r>
                </w:p>
                <w:p w:rsidR="00603A5F" w:rsidRDefault="00603A5F" w:rsidP="005B61C7">
                  <w:r>
                    <w:t>__________________    ___________   __________________</w:t>
                  </w:r>
                </w:p>
                <w:p w:rsidR="00603A5F" w:rsidRPr="00704CE5" w:rsidRDefault="00603A5F" w:rsidP="005B61C7">
                  <w:pPr>
                    <w:rPr>
                      <w:sz w:val="16"/>
                      <w:szCs w:val="16"/>
                    </w:rPr>
                  </w:pPr>
                  <w:r>
                    <w:t xml:space="preserve">               </w:t>
                  </w:r>
                  <w:r w:rsidRPr="00704CE5">
                    <w:rPr>
                      <w:sz w:val="16"/>
                      <w:szCs w:val="16"/>
                    </w:rPr>
                    <w:t>(должность)                          (подпись)                                  (Ф.И.О.)</w:t>
                  </w:r>
                </w:p>
                <w:p w:rsidR="00603A5F" w:rsidRDefault="00603A5F" w:rsidP="005B61C7">
                  <w:r>
                    <w:t>__________________    ___________   __________________</w:t>
                  </w:r>
                </w:p>
                <w:p w:rsidR="00603A5F" w:rsidRPr="00704CE5" w:rsidRDefault="00603A5F" w:rsidP="005B61C7">
                  <w:pPr>
                    <w:rPr>
                      <w:sz w:val="16"/>
                      <w:szCs w:val="16"/>
                    </w:rPr>
                  </w:pPr>
                  <w:r>
                    <w:t xml:space="preserve">               </w:t>
                  </w:r>
                  <w:r w:rsidRPr="00704CE5">
                    <w:rPr>
                      <w:sz w:val="16"/>
                      <w:szCs w:val="16"/>
                    </w:rPr>
                    <w:t>(должность)                          (подпись)                                  (Ф.И.О.)</w:t>
                  </w:r>
                </w:p>
                <w:p w:rsidR="00603A5F" w:rsidRDefault="00603A5F" w:rsidP="005B61C7">
                  <w:r>
                    <w:t>__________________    ___________   __________________</w:t>
                  </w:r>
                </w:p>
                <w:p w:rsidR="00603A5F" w:rsidRPr="00704CE5" w:rsidRDefault="00603A5F" w:rsidP="005B61C7">
                  <w:pPr>
                    <w:rPr>
                      <w:sz w:val="16"/>
                      <w:szCs w:val="16"/>
                    </w:rPr>
                  </w:pPr>
                  <w:r>
                    <w:t xml:space="preserve">               </w:t>
                  </w:r>
                  <w:r w:rsidRPr="00704CE5">
                    <w:rPr>
                      <w:sz w:val="16"/>
                      <w:szCs w:val="16"/>
                    </w:rPr>
                    <w:t>(должность)                          (подпись)                                  (Ф.И.О.)</w:t>
                  </w:r>
                </w:p>
                <w:p w:rsidR="00603A5F" w:rsidRDefault="00603A5F" w:rsidP="005B61C7">
                  <w:r>
                    <w:t>____________________    __________   _________________</w:t>
                  </w:r>
                </w:p>
                <w:p w:rsidR="00603A5F" w:rsidRDefault="00603A5F" w:rsidP="005B61C7">
                  <w:pPr>
                    <w:rPr>
                      <w:sz w:val="16"/>
                      <w:szCs w:val="16"/>
                    </w:rPr>
                  </w:pPr>
                  <w:r>
                    <w:t xml:space="preserve">               </w:t>
                  </w:r>
                  <w:r w:rsidRPr="00704CE5">
                    <w:rPr>
                      <w:sz w:val="16"/>
                      <w:szCs w:val="16"/>
                    </w:rPr>
                    <w:t>(должность)                          (подпись)                                  (Ф.И.О.)</w:t>
                  </w:r>
                </w:p>
                <w:p w:rsidR="00603A5F" w:rsidRDefault="00603A5F" w:rsidP="005B61C7">
                  <w:pPr>
                    <w:rPr>
                      <w:sz w:val="16"/>
                      <w:szCs w:val="16"/>
                    </w:rPr>
                  </w:pPr>
                </w:p>
                <w:p w:rsidR="00603A5F" w:rsidRPr="00181B10" w:rsidRDefault="00603A5F" w:rsidP="005B61C7">
                  <w:pPr>
                    <w:tabs>
                      <w:tab w:val="right" w:pos="6198"/>
                    </w:tabs>
                  </w:pPr>
                  <w:r w:rsidRPr="00181B10">
                    <w:t>_________________________/</w:t>
                  </w:r>
                  <w:r w:rsidR="006C35CE">
                    <w:t xml:space="preserve">В.В. Глинский </w:t>
                  </w:r>
                  <w:r>
                    <w:tab/>
                    <w:t xml:space="preserve">      </w:t>
                  </w:r>
                </w:p>
                <w:p w:rsidR="00603A5F" w:rsidRDefault="00603A5F" w:rsidP="005B61C7">
                  <w:pPr>
                    <w:rPr>
                      <w:sz w:val="16"/>
                      <w:szCs w:val="16"/>
                    </w:rPr>
                  </w:pPr>
                </w:p>
                <w:p w:rsidR="00603A5F" w:rsidRDefault="00603A5F" w:rsidP="005B61C7">
                  <w:pPr>
                    <w:rPr>
                      <w:sz w:val="16"/>
                      <w:szCs w:val="16"/>
                    </w:rPr>
                  </w:pPr>
                  <w:r>
                    <w:t>«____» _________________ 202___</w:t>
                  </w:r>
                  <w:r w:rsidRPr="004A34EB">
                    <w:t>г</w:t>
                  </w:r>
                  <w:r>
                    <w:t>.</w:t>
                  </w:r>
                </w:p>
                <w:p w:rsidR="00603A5F" w:rsidRPr="009377A1" w:rsidRDefault="00603A5F" w:rsidP="005B61C7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262" w:type="dxa"/>
                  <w:gridSpan w:val="2"/>
                </w:tcPr>
                <w:p w:rsidR="00603A5F" w:rsidRPr="004A34EB" w:rsidRDefault="00603A5F" w:rsidP="005B61C7">
                  <w:r>
                    <w:t xml:space="preserve">                             </w:t>
                  </w:r>
                  <w:r w:rsidRPr="004A34EB">
                    <w:t>м.п.</w:t>
                  </w:r>
                </w:p>
                <w:p w:rsidR="00603A5F" w:rsidRDefault="00603A5F" w:rsidP="005B61C7">
                  <w:r>
                    <w:t xml:space="preserve"> </w:t>
                  </w:r>
                </w:p>
                <w:p w:rsidR="00603A5F" w:rsidRDefault="00603A5F" w:rsidP="005B61C7"/>
                <w:p w:rsidR="00603A5F" w:rsidRDefault="00603A5F" w:rsidP="005B61C7"/>
                <w:p w:rsidR="00603A5F" w:rsidRDefault="00603A5F" w:rsidP="005B61C7"/>
                <w:p w:rsidR="00603A5F" w:rsidRDefault="00603A5F" w:rsidP="005B61C7"/>
                <w:p w:rsidR="00603A5F" w:rsidRDefault="00603A5F" w:rsidP="005B61C7"/>
                <w:p w:rsidR="00603A5F" w:rsidRDefault="00603A5F" w:rsidP="005B61C7"/>
                <w:p w:rsidR="00603A5F" w:rsidRDefault="00603A5F" w:rsidP="005B61C7"/>
                <w:p w:rsidR="00603A5F" w:rsidRDefault="00603A5F" w:rsidP="005B61C7"/>
                <w:p w:rsidR="00603A5F" w:rsidRDefault="00603A5F" w:rsidP="005B61C7"/>
                <w:p w:rsidR="00603A5F" w:rsidRDefault="00603A5F" w:rsidP="005B61C7">
                  <w:r>
                    <w:t>_____________/ ___________</w:t>
                  </w:r>
                </w:p>
                <w:p w:rsidR="00603A5F" w:rsidRDefault="00603A5F" w:rsidP="005B61C7"/>
                <w:p w:rsidR="00603A5F" w:rsidRPr="004A34EB" w:rsidRDefault="00603A5F" w:rsidP="005B61C7">
                  <w:r w:rsidRPr="004A34EB">
                    <w:t xml:space="preserve">«____» </w:t>
                  </w:r>
                  <w:r>
                    <w:t>__________</w:t>
                  </w:r>
                  <w:r w:rsidRPr="004A34EB">
                    <w:t xml:space="preserve"> 202</w:t>
                  </w:r>
                  <w:r>
                    <w:t>___</w:t>
                  </w:r>
                  <w:r w:rsidRPr="004A34EB">
                    <w:t xml:space="preserve"> г.</w:t>
                  </w:r>
                </w:p>
                <w:p w:rsidR="00603A5F" w:rsidRPr="004A34EB" w:rsidRDefault="00603A5F" w:rsidP="005B61C7"/>
              </w:tc>
            </w:tr>
            <w:tr w:rsidR="00F033AA" w:rsidRPr="00306BCE" w:rsidTr="00603A5F">
              <w:tc>
                <w:tcPr>
                  <w:tcW w:w="7764" w:type="dxa"/>
                  <w:gridSpan w:val="2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70" w:type="dxa"/>
                  <w:gridSpan w:val="4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F033AA" w:rsidRPr="00306BCE" w:rsidTr="00603A5F">
              <w:trPr>
                <w:gridAfter w:val="1"/>
                <w:wAfter w:w="255" w:type="dxa"/>
              </w:trPr>
              <w:tc>
                <w:tcPr>
                  <w:tcW w:w="7764" w:type="dxa"/>
                  <w:gridSpan w:val="2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15" w:type="dxa"/>
                  <w:gridSpan w:val="3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</w:p>
              </w:tc>
            </w:tr>
            <w:tr w:rsidR="00F033AA" w:rsidRPr="00306BCE" w:rsidTr="00603A5F">
              <w:tc>
                <w:tcPr>
                  <w:tcW w:w="7764" w:type="dxa"/>
                  <w:gridSpan w:val="2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70" w:type="dxa"/>
                  <w:gridSpan w:val="4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F033AA" w:rsidRPr="00306BCE" w:rsidRDefault="00F033AA" w:rsidP="005B61C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6804" w:type="dxa"/>
            <w:hideMark/>
          </w:tcPr>
          <w:tbl>
            <w:tblPr>
              <w:tblW w:w="7612" w:type="dxa"/>
              <w:tblLook w:val="01E0" w:firstRow="1" w:lastRow="1" w:firstColumn="1" w:lastColumn="1" w:noHBand="0" w:noVBand="0"/>
            </w:tblPr>
            <w:tblGrid>
              <w:gridCol w:w="242"/>
              <w:gridCol w:w="7115"/>
              <w:gridCol w:w="255"/>
            </w:tblGrid>
            <w:tr w:rsidR="00BC50DE" w:rsidRPr="00306BCE" w:rsidTr="00C30D69">
              <w:trPr>
                <w:trHeight w:val="301"/>
              </w:trPr>
              <w:tc>
                <w:tcPr>
                  <w:tcW w:w="242" w:type="dxa"/>
                </w:tcPr>
                <w:p w:rsidR="00BC50DE" w:rsidRPr="00306BCE" w:rsidRDefault="00BC50DE" w:rsidP="005B61C7">
                  <w:pPr>
                    <w:widowControl w:val="0"/>
                    <w:autoSpaceDE w:val="0"/>
                    <w:autoSpaceDN w:val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370" w:type="dxa"/>
                  <w:gridSpan w:val="2"/>
                </w:tcPr>
                <w:p w:rsidR="00BC50DE" w:rsidRPr="00064452" w:rsidRDefault="00BC50DE" w:rsidP="005B61C7"/>
              </w:tc>
            </w:tr>
            <w:tr w:rsidR="00BC50DE" w:rsidRPr="00306BCE" w:rsidTr="00C30D69">
              <w:trPr>
                <w:trHeight w:val="301"/>
              </w:trPr>
              <w:tc>
                <w:tcPr>
                  <w:tcW w:w="242" w:type="dxa"/>
                </w:tcPr>
                <w:p w:rsidR="00BC50DE" w:rsidRPr="0097069A" w:rsidRDefault="00BC50DE" w:rsidP="005B61C7">
                  <w:pPr>
                    <w:widowControl w:val="0"/>
                    <w:autoSpaceDE w:val="0"/>
                    <w:autoSpaceDN w:val="0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370" w:type="dxa"/>
                  <w:gridSpan w:val="2"/>
                </w:tcPr>
                <w:p w:rsidR="00BC50DE" w:rsidRDefault="00BC50DE" w:rsidP="005B61C7">
                  <w:pPr>
                    <w:widowControl w:val="0"/>
                    <w:autoSpaceDE w:val="0"/>
                    <w:autoSpaceDN w:val="0"/>
                    <w:ind w:left="681"/>
                    <w:rPr>
                      <w:b/>
                      <w:sz w:val="18"/>
                      <w:szCs w:val="18"/>
                    </w:rPr>
                  </w:pPr>
                  <w:r w:rsidRPr="0097069A">
                    <w:rPr>
                      <w:b/>
                      <w:sz w:val="18"/>
                      <w:szCs w:val="18"/>
                    </w:rPr>
                    <w:t>от Поставщика</w:t>
                  </w:r>
                </w:p>
                <w:p w:rsidR="00BC50DE" w:rsidRPr="0097069A" w:rsidRDefault="00BC50DE" w:rsidP="005B61C7">
                  <w:pPr>
                    <w:widowControl w:val="0"/>
                    <w:autoSpaceDE w:val="0"/>
                    <w:autoSpaceDN w:val="0"/>
                    <w:ind w:left="681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C50DE" w:rsidRPr="00306BCE" w:rsidTr="00C30D69">
              <w:trPr>
                <w:gridAfter w:val="1"/>
                <w:wAfter w:w="255" w:type="dxa"/>
              </w:trPr>
              <w:tc>
                <w:tcPr>
                  <w:tcW w:w="242" w:type="dxa"/>
                </w:tcPr>
                <w:p w:rsidR="00BC50DE" w:rsidRPr="0097069A" w:rsidRDefault="00BC50DE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115" w:type="dxa"/>
                </w:tcPr>
                <w:p w:rsidR="00BC50DE" w:rsidRPr="0097069A" w:rsidRDefault="00BC50DE" w:rsidP="005B61C7">
                  <w:pPr>
                    <w:widowControl w:val="0"/>
                    <w:autoSpaceDE w:val="0"/>
                    <w:autoSpaceDN w:val="0"/>
                    <w:ind w:left="681"/>
                    <w:rPr>
                      <w:sz w:val="18"/>
                      <w:szCs w:val="18"/>
                    </w:rPr>
                  </w:pPr>
                  <w:r w:rsidRPr="0097069A">
                    <w:rPr>
                      <w:sz w:val="18"/>
                      <w:szCs w:val="18"/>
                    </w:rPr>
                    <w:t xml:space="preserve">_________________/  </w:t>
                  </w:r>
                </w:p>
              </w:tc>
            </w:tr>
            <w:tr w:rsidR="00BC50DE" w:rsidRPr="00306BCE" w:rsidTr="00C30D69">
              <w:tc>
                <w:tcPr>
                  <w:tcW w:w="242" w:type="dxa"/>
                </w:tcPr>
                <w:p w:rsidR="00BC50DE" w:rsidRPr="0097069A" w:rsidRDefault="00BC50DE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70" w:type="dxa"/>
                  <w:gridSpan w:val="2"/>
                </w:tcPr>
                <w:p w:rsidR="00BC50DE" w:rsidRPr="0097069A" w:rsidRDefault="00BC50DE" w:rsidP="005B61C7">
                  <w:pPr>
                    <w:widowControl w:val="0"/>
                    <w:autoSpaceDE w:val="0"/>
                    <w:autoSpaceDN w:val="0"/>
                    <w:ind w:left="681"/>
                    <w:rPr>
                      <w:sz w:val="18"/>
                      <w:szCs w:val="18"/>
                    </w:rPr>
                  </w:pPr>
                  <w:r w:rsidRPr="0097069A">
                    <w:rPr>
                      <w:sz w:val="18"/>
                      <w:szCs w:val="18"/>
                    </w:rPr>
                    <w:t>м.п.</w:t>
                  </w:r>
                </w:p>
                <w:p w:rsidR="00BC50DE" w:rsidRPr="0097069A" w:rsidRDefault="00BC50DE" w:rsidP="005B61C7">
                  <w:pPr>
                    <w:widowControl w:val="0"/>
                    <w:autoSpaceDE w:val="0"/>
                    <w:autoSpaceDN w:val="0"/>
                    <w:ind w:left="681"/>
                    <w:rPr>
                      <w:sz w:val="18"/>
                      <w:szCs w:val="18"/>
                    </w:rPr>
                  </w:pPr>
                  <w:r w:rsidRPr="0097069A">
                    <w:rPr>
                      <w:sz w:val="18"/>
                      <w:szCs w:val="18"/>
                    </w:rPr>
                    <w:t>«____» _________________ 202</w:t>
                  </w:r>
                  <w:r w:rsidR="00B03AB8">
                    <w:rPr>
                      <w:sz w:val="18"/>
                      <w:szCs w:val="18"/>
                    </w:rPr>
                    <w:t>2</w:t>
                  </w:r>
                  <w:r w:rsidRPr="0097069A">
                    <w:rPr>
                      <w:sz w:val="18"/>
                      <w:szCs w:val="18"/>
                    </w:rPr>
                    <w:t xml:space="preserve"> г.</w:t>
                  </w:r>
                </w:p>
              </w:tc>
            </w:tr>
          </w:tbl>
          <w:p w:rsidR="00F033AA" w:rsidRPr="00306BCE" w:rsidRDefault="00F033AA" w:rsidP="005B61C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:rsidR="00DF5DF9" w:rsidRPr="00CC1F53" w:rsidRDefault="00DF5DF9" w:rsidP="005E5EBD">
      <w:pPr>
        <w:adjustRightInd w:val="0"/>
      </w:pPr>
    </w:p>
    <w:sectPr w:rsidR="00DF5DF9" w:rsidRPr="00CC1F53" w:rsidSect="005B61C7">
      <w:pgSz w:w="11906" w:h="16838"/>
      <w:pgMar w:top="709" w:right="1134" w:bottom="567" w:left="993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7C6" w:rsidRDefault="003867C6" w:rsidP="00B16F19">
      <w:r>
        <w:separator/>
      </w:r>
    </w:p>
  </w:endnote>
  <w:endnote w:type="continuationSeparator" w:id="0">
    <w:p w:rsidR="003867C6" w:rsidRDefault="003867C6" w:rsidP="00B16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5E6" w:rsidRPr="007557F2" w:rsidRDefault="00F715E6" w:rsidP="002A4CA8">
    <w:pPr>
      <w:pStyle w:val="aa"/>
      <w:jc w:val="center"/>
      <w:rPr>
        <w:i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5E6" w:rsidRDefault="00F715E6" w:rsidP="002A4CA8">
    <w:pPr>
      <w:pStyle w:val="aa"/>
      <w:jc w:val="center"/>
      <w:rPr>
        <w:i/>
        <w:sz w:val="20"/>
        <w:szCs w:val="20"/>
      </w:rPr>
    </w:pPr>
    <w:r>
      <w:rPr>
        <w:i/>
        <w:sz w:val="20"/>
        <w:szCs w:val="20"/>
      </w:rPr>
      <w:t>Д</w:t>
    </w:r>
    <w:r w:rsidRPr="000F25EC">
      <w:rPr>
        <w:i/>
        <w:sz w:val="20"/>
        <w:szCs w:val="20"/>
      </w:rPr>
      <w:t>окументация об аукционе в электронной форме</w:t>
    </w:r>
    <w:r>
      <w:rPr>
        <w:i/>
        <w:sz w:val="20"/>
        <w:szCs w:val="20"/>
      </w:rPr>
      <w:t xml:space="preserve"> на поставку товаров для нужд УИС</w:t>
    </w:r>
  </w:p>
  <w:p w:rsidR="00F715E6" w:rsidRPr="007557F2" w:rsidRDefault="00F715E6" w:rsidP="002A4CA8">
    <w:pPr>
      <w:pStyle w:val="aa"/>
      <w:jc w:val="center"/>
      <w:rPr>
        <w:i/>
        <w:sz w:val="20"/>
        <w:szCs w:val="20"/>
      </w:rPr>
    </w:pPr>
    <w:r w:rsidRPr="007557F2">
      <w:rPr>
        <w:i/>
        <w:sz w:val="20"/>
        <w:szCs w:val="20"/>
      </w:rPr>
      <w:t>(в рамках государственного оборонного заказа на 20</w:t>
    </w:r>
    <w:r>
      <w:rPr>
        <w:i/>
        <w:sz w:val="20"/>
        <w:szCs w:val="20"/>
      </w:rPr>
      <w:t xml:space="preserve">20 </w:t>
    </w:r>
    <w:r w:rsidRPr="007557F2">
      <w:rPr>
        <w:i/>
        <w:sz w:val="20"/>
        <w:szCs w:val="20"/>
      </w:rPr>
      <w:t>год)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7C6" w:rsidRDefault="003867C6" w:rsidP="00B16F19">
      <w:r>
        <w:separator/>
      </w:r>
    </w:p>
  </w:footnote>
  <w:footnote w:type="continuationSeparator" w:id="0">
    <w:p w:rsidR="003867C6" w:rsidRDefault="003867C6" w:rsidP="00B16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5E6" w:rsidRDefault="00F715E6" w:rsidP="00C06E18">
    <w:pPr>
      <w:pStyle w:val="a4"/>
      <w:jc w:val="center"/>
    </w:pPr>
  </w:p>
  <w:p w:rsidR="00F715E6" w:rsidRPr="00152054" w:rsidRDefault="00F715E6" w:rsidP="00C06E18">
    <w:pPr>
      <w:pStyle w:val="a4"/>
      <w:jc w:val="center"/>
      <w:rPr>
        <w:color w:val="FFFFFF"/>
      </w:rPr>
    </w:pPr>
    <w:r w:rsidRPr="00152054">
      <w:rPr>
        <w:color w:val="FFFFFF"/>
      </w:rPr>
      <w:t>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5D022F"/>
    <w:multiLevelType w:val="hybridMultilevel"/>
    <w:tmpl w:val="7F543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86476"/>
    <w:multiLevelType w:val="hybridMultilevel"/>
    <w:tmpl w:val="4C34F39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8E61FF9"/>
    <w:multiLevelType w:val="hybridMultilevel"/>
    <w:tmpl w:val="ADF04CF6"/>
    <w:lvl w:ilvl="0" w:tplc="0419000F">
      <w:start w:val="1"/>
      <w:numFmt w:val="decimal"/>
      <w:lvlText w:val="%1."/>
      <w:lvlJc w:val="left"/>
      <w:pPr>
        <w:ind w:left="815" w:hanging="360"/>
      </w:pPr>
    </w:lvl>
    <w:lvl w:ilvl="1" w:tplc="04190019" w:tentative="1">
      <w:start w:val="1"/>
      <w:numFmt w:val="lowerLetter"/>
      <w:lvlText w:val="%2."/>
      <w:lvlJc w:val="left"/>
      <w:pPr>
        <w:ind w:left="1535" w:hanging="360"/>
      </w:pPr>
    </w:lvl>
    <w:lvl w:ilvl="2" w:tplc="0419001B" w:tentative="1">
      <w:start w:val="1"/>
      <w:numFmt w:val="lowerRoman"/>
      <w:lvlText w:val="%3."/>
      <w:lvlJc w:val="right"/>
      <w:pPr>
        <w:ind w:left="2255" w:hanging="180"/>
      </w:pPr>
    </w:lvl>
    <w:lvl w:ilvl="3" w:tplc="0419000F" w:tentative="1">
      <w:start w:val="1"/>
      <w:numFmt w:val="decimal"/>
      <w:lvlText w:val="%4."/>
      <w:lvlJc w:val="left"/>
      <w:pPr>
        <w:ind w:left="2975" w:hanging="360"/>
      </w:pPr>
    </w:lvl>
    <w:lvl w:ilvl="4" w:tplc="04190019" w:tentative="1">
      <w:start w:val="1"/>
      <w:numFmt w:val="lowerLetter"/>
      <w:lvlText w:val="%5."/>
      <w:lvlJc w:val="left"/>
      <w:pPr>
        <w:ind w:left="3695" w:hanging="360"/>
      </w:pPr>
    </w:lvl>
    <w:lvl w:ilvl="5" w:tplc="0419001B" w:tentative="1">
      <w:start w:val="1"/>
      <w:numFmt w:val="lowerRoman"/>
      <w:lvlText w:val="%6."/>
      <w:lvlJc w:val="right"/>
      <w:pPr>
        <w:ind w:left="4415" w:hanging="180"/>
      </w:pPr>
    </w:lvl>
    <w:lvl w:ilvl="6" w:tplc="0419000F" w:tentative="1">
      <w:start w:val="1"/>
      <w:numFmt w:val="decimal"/>
      <w:lvlText w:val="%7."/>
      <w:lvlJc w:val="left"/>
      <w:pPr>
        <w:ind w:left="5135" w:hanging="360"/>
      </w:pPr>
    </w:lvl>
    <w:lvl w:ilvl="7" w:tplc="04190019" w:tentative="1">
      <w:start w:val="1"/>
      <w:numFmt w:val="lowerLetter"/>
      <w:lvlText w:val="%8."/>
      <w:lvlJc w:val="left"/>
      <w:pPr>
        <w:ind w:left="5855" w:hanging="360"/>
      </w:pPr>
    </w:lvl>
    <w:lvl w:ilvl="8" w:tplc="041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4" w15:restartNumberingAfterBreak="0">
    <w:nsid w:val="0A4E7088"/>
    <w:multiLevelType w:val="hybridMultilevel"/>
    <w:tmpl w:val="E564E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15094"/>
    <w:multiLevelType w:val="hybridMultilevel"/>
    <w:tmpl w:val="160E9F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04859E8"/>
    <w:multiLevelType w:val="hybridMultilevel"/>
    <w:tmpl w:val="457E5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213E0"/>
    <w:multiLevelType w:val="multilevel"/>
    <w:tmpl w:val="4DCC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C73C02"/>
    <w:multiLevelType w:val="hybridMultilevel"/>
    <w:tmpl w:val="9EFCC15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A7F33"/>
    <w:multiLevelType w:val="hybridMultilevel"/>
    <w:tmpl w:val="42AC4F60"/>
    <w:lvl w:ilvl="0" w:tplc="6D4A2D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 w15:restartNumberingAfterBreak="0">
    <w:nsid w:val="225C58B6"/>
    <w:multiLevelType w:val="hybridMultilevel"/>
    <w:tmpl w:val="A204DC86"/>
    <w:lvl w:ilvl="0" w:tplc="5DF27C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3024959"/>
    <w:multiLevelType w:val="hybridMultilevel"/>
    <w:tmpl w:val="821E36C0"/>
    <w:lvl w:ilvl="0" w:tplc="4E94D978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34E1D24"/>
    <w:multiLevelType w:val="multilevel"/>
    <w:tmpl w:val="5ECE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020A71"/>
    <w:multiLevelType w:val="hybridMultilevel"/>
    <w:tmpl w:val="457E5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837227"/>
    <w:multiLevelType w:val="hybridMultilevel"/>
    <w:tmpl w:val="457E5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795403"/>
    <w:multiLevelType w:val="multilevel"/>
    <w:tmpl w:val="70E4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B85460"/>
    <w:multiLevelType w:val="hybridMultilevel"/>
    <w:tmpl w:val="920074EA"/>
    <w:lvl w:ilvl="0" w:tplc="D73EE0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04F154B"/>
    <w:multiLevelType w:val="hybridMultilevel"/>
    <w:tmpl w:val="9A94B40E"/>
    <w:lvl w:ilvl="0" w:tplc="F0EAF1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36E59"/>
    <w:multiLevelType w:val="hybridMultilevel"/>
    <w:tmpl w:val="A720F13C"/>
    <w:lvl w:ilvl="0" w:tplc="4CC80B0E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09146D2"/>
    <w:multiLevelType w:val="hybridMultilevel"/>
    <w:tmpl w:val="5DFE65A4"/>
    <w:lvl w:ilvl="0" w:tplc="CC2A20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B9458E"/>
    <w:multiLevelType w:val="multilevel"/>
    <w:tmpl w:val="18526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431131"/>
    <w:multiLevelType w:val="hybridMultilevel"/>
    <w:tmpl w:val="5FB63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C46E2"/>
    <w:multiLevelType w:val="multilevel"/>
    <w:tmpl w:val="623DCD9A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24" w15:restartNumberingAfterBreak="0">
    <w:nsid w:val="54057F1B"/>
    <w:multiLevelType w:val="hybridMultilevel"/>
    <w:tmpl w:val="E5E65B4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D960F7A"/>
    <w:multiLevelType w:val="hybridMultilevel"/>
    <w:tmpl w:val="CEDC4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A0D5E"/>
    <w:multiLevelType w:val="multilevel"/>
    <w:tmpl w:val="283E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C48CF"/>
    <w:multiLevelType w:val="hybridMultilevel"/>
    <w:tmpl w:val="457E5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522540"/>
    <w:multiLevelType w:val="multilevel"/>
    <w:tmpl w:val="6296B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E63680"/>
    <w:multiLevelType w:val="hybridMultilevel"/>
    <w:tmpl w:val="A43E7710"/>
    <w:lvl w:ilvl="0" w:tplc="5E7AF424">
      <w:start w:val="4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0056CAD"/>
    <w:multiLevelType w:val="multilevel"/>
    <w:tmpl w:val="D4F69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EA677D"/>
    <w:multiLevelType w:val="multilevel"/>
    <w:tmpl w:val="CA86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065B9A"/>
    <w:multiLevelType w:val="hybridMultilevel"/>
    <w:tmpl w:val="B4A6F04A"/>
    <w:lvl w:ilvl="0" w:tplc="CC2A206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59427DD"/>
    <w:multiLevelType w:val="multilevel"/>
    <w:tmpl w:val="F2F2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6E7A025F"/>
    <w:multiLevelType w:val="hybridMultilevel"/>
    <w:tmpl w:val="52BC616C"/>
    <w:lvl w:ilvl="0" w:tplc="F6A0E734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1A645C2"/>
    <w:multiLevelType w:val="hybridMultilevel"/>
    <w:tmpl w:val="5FB63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FC0033"/>
    <w:multiLevelType w:val="hybridMultilevel"/>
    <w:tmpl w:val="491AF14C"/>
    <w:lvl w:ilvl="0" w:tplc="273210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7667206B"/>
    <w:multiLevelType w:val="hybridMultilevel"/>
    <w:tmpl w:val="A9A21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A40601"/>
    <w:multiLevelType w:val="hybridMultilevel"/>
    <w:tmpl w:val="29A4C51E"/>
    <w:lvl w:ilvl="0" w:tplc="F0EAF1A2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 w15:restartNumberingAfterBreak="0">
    <w:nsid w:val="7D265CF1"/>
    <w:multiLevelType w:val="multilevel"/>
    <w:tmpl w:val="B1908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10"/>
  </w:num>
  <w:num w:numId="3">
    <w:abstractNumId w:val="11"/>
  </w:num>
  <w:num w:numId="4">
    <w:abstractNumId w:val="17"/>
  </w:num>
  <w:num w:numId="5">
    <w:abstractNumId w:val="12"/>
  </w:num>
  <w:num w:numId="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32"/>
  </w:num>
  <w:num w:numId="9">
    <w:abstractNumId w:val="29"/>
  </w:num>
  <w:num w:numId="10">
    <w:abstractNumId w:val="19"/>
  </w:num>
  <w:num w:numId="11">
    <w:abstractNumId w:val="2"/>
  </w:num>
  <w:num w:numId="12">
    <w:abstractNumId w:val="24"/>
  </w:num>
  <w:num w:numId="13">
    <w:abstractNumId w:val="20"/>
  </w:num>
  <w:num w:numId="14">
    <w:abstractNumId w:val="32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13"/>
  </w:num>
  <w:num w:numId="22">
    <w:abstractNumId w:val="26"/>
  </w:num>
  <w:num w:numId="23">
    <w:abstractNumId w:val="21"/>
  </w:num>
  <w:num w:numId="24">
    <w:abstractNumId w:val="33"/>
  </w:num>
  <w:num w:numId="25">
    <w:abstractNumId w:val="16"/>
  </w:num>
  <w:num w:numId="26">
    <w:abstractNumId w:val="7"/>
  </w:num>
  <w:num w:numId="27">
    <w:abstractNumId w:val="31"/>
  </w:num>
  <w:num w:numId="28">
    <w:abstractNumId w:val="1"/>
  </w:num>
  <w:num w:numId="29">
    <w:abstractNumId w:val="9"/>
  </w:num>
  <w:num w:numId="30">
    <w:abstractNumId w:val="22"/>
  </w:num>
  <w:num w:numId="31">
    <w:abstractNumId w:val="40"/>
  </w:num>
  <w:num w:numId="32">
    <w:abstractNumId w:val="36"/>
  </w:num>
  <w:num w:numId="33">
    <w:abstractNumId w:val="30"/>
  </w:num>
  <w:num w:numId="34">
    <w:abstractNumId w:val="38"/>
  </w:num>
  <w:num w:numId="35">
    <w:abstractNumId w:val="35"/>
  </w:num>
  <w:num w:numId="36">
    <w:abstractNumId w:val="8"/>
  </w:num>
  <w:num w:numId="37">
    <w:abstractNumId w:val="5"/>
  </w:num>
  <w:num w:numId="38">
    <w:abstractNumId w:val="3"/>
  </w:num>
  <w:num w:numId="39">
    <w:abstractNumId w:val="15"/>
  </w:num>
  <w:num w:numId="40">
    <w:abstractNumId w:val="14"/>
  </w:num>
  <w:num w:numId="41">
    <w:abstractNumId w:val="6"/>
  </w:num>
  <w:num w:numId="42">
    <w:abstractNumId w:val="27"/>
  </w:num>
  <w:num w:numId="43">
    <w:abstractNumId w:val="25"/>
  </w:num>
  <w:num w:numId="44">
    <w:abstractNumId w:val="4"/>
  </w:num>
  <w:num w:numId="45">
    <w:abstractNumId w:val="39"/>
  </w:num>
  <w:num w:numId="46">
    <w:abstractNumId w:val="18"/>
  </w:num>
  <w:num w:numId="47">
    <w:abstractNumId w:val="0"/>
  </w:num>
  <w:num w:numId="48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059D"/>
    <w:rsid w:val="000001A2"/>
    <w:rsid w:val="00001631"/>
    <w:rsid w:val="00001CDD"/>
    <w:rsid w:val="00001E1B"/>
    <w:rsid w:val="000021ED"/>
    <w:rsid w:val="0000252C"/>
    <w:rsid w:val="0000358A"/>
    <w:rsid w:val="00003AD1"/>
    <w:rsid w:val="00010CC7"/>
    <w:rsid w:val="0001399E"/>
    <w:rsid w:val="00015DF8"/>
    <w:rsid w:val="00017302"/>
    <w:rsid w:val="0001740E"/>
    <w:rsid w:val="0002105E"/>
    <w:rsid w:val="0002172E"/>
    <w:rsid w:val="00022987"/>
    <w:rsid w:val="0002479A"/>
    <w:rsid w:val="00025140"/>
    <w:rsid w:val="000262B9"/>
    <w:rsid w:val="00026DC3"/>
    <w:rsid w:val="00030120"/>
    <w:rsid w:val="000303A0"/>
    <w:rsid w:val="00031D6A"/>
    <w:rsid w:val="0003322D"/>
    <w:rsid w:val="000372BE"/>
    <w:rsid w:val="00045285"/>
    <w:rsid w:val="00045EEC"/>
    <w:rsid w:val="000472FD"/>
    <w:rsid w:val="00047B4E"/>
    <w:rsid w:val="00050BAD"/>
    <w:rsid w:val="00051A0B"/>
    <w:rsid w:val="00052203"/>
    <w:rsid w:val="00052AFC"/>
    <w:rsid w:val="00056B98"/>
    <w:rsid w:val="00057283"/>
    <w:rsid w:val="00057E2F"/>
    <w:rsid w:val="00060E01"/>
    <w:rsid w:val="0006698B"/>
    <w:rsid w:val="000669BF"/>
    <w:rsid w:val="00066B50"/>
    <w:rsid w:val="00066D3E"/>
    <w:rsid w:val="0007090A"/>
    <w:rsid w:val="00070952"/>
    <w:rsid w:val="000721A9"/>
    <w:rsid w:val="000773FB"/>
    <w:rsid w:val="00077C88"/>
    <w:rsid w:val="0008225E"/>
    <w:rsid w:val="00095F07"/>
    <w:rsid w:val="000A0023"/>
    <w:rsid w:val="000A2F17"/>
    <w:rsid w:val="000A36C2"/>
    <w:rsid w:val="000A62AC"/>
    <w:rsid w:val="000A6802"/>
    <w:rsid w:val="000A6C4C"/>
    <w:rsid w:val="000A7E7F"/>
    <w:rsid w:val="000B10A2"/>
    <w:rsid w:val="000B1E71"/>
    <w:rsid w:val="000B413B"/>
    <w:rsid w:val="000B5091"/>
    <w:rsid w:val="000B671B"/>
    <w:rsid w:val="000C1715"/>
    <w:rsid w:val="000C1738"/>
    <w:rsid w:val="000C2505"/>
    <w:rsid w:val="000C2D72"/>
    <w:rsid w:val="000C3636"/>
    <w:rsid w:val="000C3770"/>
    <w:rsid w:val="000C42D4"/>
    <w:rsid w:val="000C43A9"/>
    <w:rsid w:val="000C5B29"/>
    <w:rsid w:val="000C608E"/>
    <w:rsid w:val="000D1FCC"/>
    <w:rsid w:val="000D5313"/>
    <w:rsid w:val="000D74A9"/>
    <w:rsid w:val="000E1444"/>
    <w:rsid w:val="000E58FB"/>
    <w:rsid w:val="000E5B98"/>
    <w:rsid w:val="000E72CF"/>
    <w:rsid w:val="000F0959"/>
    <w:rsid w:val="000F2A9C"/>
    <w:rsid w:val="000F3174"/>
    <w:rsid w:val="000F6B3F"/>
    <w:rsid w:val="000F74D6"/>
    <w:rsid w:val="0010288D"/>
    <w:rsid w:val="001036D9"/>
    <w:rsid w:val="00103866"/>
    <w:rsid w:val="001043B6"/>
    <w:rsid w:val="001044A9"/>
    <w:rsid w:val="00106F4D"/>
    <w:rsid w:val="001072B5"/>
    <w:rsid w:val="00107434"/>
    <w:rsid w:val="00114C5B"/>
    <w:rsid w:val="00116204"/>
    <w:rsid w:val="00116485"/>
    <w:rsid w:val="0011673D"/>
    <w:rsid w:val="001222E7"/>
    <w:rsid w:val="00122CCD"/>
    <w:rsid w:val="00123698"/>
    <w:rsid w:val="00124D43"/>
    <w:rsid w:val="00126E3A"/>
    <w:rsid w:val="001307A9"/>
    <w:rsid w:val="001334A4"/>
    <w:rsid w:val="00133B83"/>
    <w:rsid w:val="00134F1F"/>
    <w:rsid w:val="001362C4"/>
    <w:rsid w:val="001374AF"/>
    <w:rsid w:val="001417DE"/>
    <w:rsid w:val="00141BF5"/>
    <w:rsid w:val="00143EEA"/>
    <w:rsid w:val="00144C15"/>
    <w:rsid w:val="00144C7C"/>
    <w:rsid w:val="00146FCC"/>
    <w:rsid w:val="0014758F"/>
    <w:rsid w:val="00152054"/>
    <w:rsid w:val="001537EF"/>
    <w:rsid w:val="00153DAB"/>
    <w:rsid w:val="001547F5"/>
    <w:rsid w:val="0015485B"/>
    <w:rsid w:val="00155293"/>
    <w:rsid w:val="001552DD"/>
    <w:rsid w:val="001553ED"/>
    <w:rsid w:val="00155DD5"/>
    <w:rsid w:val="00155EDB"/>
    <w:rsid w:val="00160DE6"/>
    <w:rsid w:val="00160F67"/>
    <w:rsid w:val="001610E1"/>
    <w:rsid w:val="00162184"/>
    <w:rsid w:val="00163163"/>
    <w:rsid w:val="00165422"/>
    <w:rsid w:val="0017100E"/>
    <w:rsid w:val="00171568"/>
    <w:rsid w:val="00171E4A"/>
    <w:rsid w:val="001720CE"/>
    <w:rsid w:val="00172A75"/>
    <w:rsid w:val="00173811"/>
    <w:rsid w:val="00175B6A"/>
    <w:rsid w:val="001763D4"/>
    <w:rsid w:val="00180026"/>
    <w:rsid w:val="0018102F"/>
    <w:rsid w:val="00181236"/>
    <w:rsid w:val="00183180"/>
    <w:rsid w:val="00185869"/>
    <w:rsid w:val="001863F5"/>
    <w:rsid w:val="00187F33"/>
    <w:rsid w:val="00190B92"/>
    <w:rsid w:val="00192F18"/>
    <w:rsid w:val="001938AD"/>
    <w:rsid w:val="0019391C"/>
    <w:rsid w:val="001947AB"/>
    <w:rsid w:val="00194B56"/>
    <w:rsid w:val="00197137"/>
    <w:rsid w:val="00197330"/>
    <w:rsid w:val="001978DB"/>
    <w:rsid w:val="001A2E53"/>
    <w:rsid w:val="001A386B"/>
    <w:rsid w:val="001A4076"/>
    <w:rsid w:val="001A4434"/>
    <w:rsid w:val="001B0928"/>
    <w:rsid w:val="001B44FF"/>
    <w:rsid w:val="001B69B2"/>
    <w:rsid w:val="001B7EEC"/>
    <w:rsid w:val="001C0E55"/>
    <w:rsid w:val="001C23EB"/>
    <w:rsid w:val="001C41D1"/>
    <w:rsid w:val="001C4780"/>
    <w:rsid w:val="001C5A11"/>
    <w:rsid w:val="001C61C7"/>
    <w:rsid w:val="001E051F"/>
    <w:rsid w:val="001E3B3A"/>
    <w:rsid w:val="001E44F8"/>
    <w:rsid w:val="001F043F"/>
    <w:rsid w:val="001F06C9"/>
    <w:rsid w:val="001F0E13"/>
    <w:rsid w:val="001F0E8E"/>
    <w:rsid w:val="001F1B1D"/>
    <w:rsid w:val="001F2B9E"/>
    <w:rsid w:val="002005A3"/>
    <w:rsid w:val="00201823"/>
    <w:rsid w:val="00201B2F"/>
    <w:rsid w:val="00210B54"/>
    <w:rsid w:val="00213508"/>
    <w:rsid w:val="002141E5"/>
    <w:rsid w:val="00214846"/>
    <w:rsid w:val="0021672D"/>
    <w:rsid w:val="00216C8F"/>
    <w:rsid w:val="00220313"/>
    <w:rsid w:val="00221BC6"/>
    <w:rsid w:val="00221D34"/>
    <w:rsid w:val="00221E33"/>
    <w:rsid w:val="00222BCD"/>
    <w:rsid w:val="00222C0E"/>
    <w:rsid w:val="00222DE6"/>
    <w:rsid w:val="002239D6"/>
    <w:rsid w:val="002277EB"/>
    <w:rsid w:val="00227AD5"/>
    <w:rsid w:val="00227D55"/>
    <w:rsid w:val="00235112"/>
    <w:rsid w:val="00235A7F"/>
    <w:rsid w:val="00240493"/>
    <w:rsid w:val="00242E72"/>
    <w:rsid w:val="002431F4"/>
    <w:rsid w:val="00246AF0"/>
    <w:rsid w:val="00252096"/>
    <w:rsid w:val="002552FB"/>
    <w:rsid w:val="00255F50"/>
    <w:rsid w:val="00260BC6"/>
    <w:rsid w:val="00262719"/>
    <w:rsid w:val="002629B4"/>
    <w:rsid w:val="0026413B"/>
    <w:rsid w:val="00264406"/>
    <w:rsid w:val="00265A0F"/>
    <w:rsid w:val="00266194"/>
    <w:rsid w:val="002667F7"/>
    <w:rsid w:val="00267F67"/>
    <w:rsid w:val="00270838"/>
    <w:rsid w:val="0027267A"/>
    <w:rsid w:val="00272C78"/>
    <w:rsid w:val="002740AE"/>
    <w:rsid w:val="002758C0"/>
    <w:rsid w:val="00275FD4"/>
    <w:rsid w:val="002776CD"/>
    <w:rsid w:val="00280D2D"/>
    <w:rsid w:val="00281A17"/>
    <w:rsid w:val="0028270C"/>
    <w:rsid w:val="00285EDC"/>
    <w:rsid w:val="00286EB6"/>
    <w:rsid w:val="00287D4B"/>
    <w:rsid w:val="00292137"/>
    <w:rsid w:val="002934FD"/>
    <w:rsid w:val="00294801"/>
    <w:rsid w:val="002951E7"/>
    <w:rsid w:val="002963D4"/>
    <w:rsid w:val="00297BB7"/>
    <w:rsid w:val="002A0263"/>
    <w:rsid w:val="002A0C40"/>
    <w:rsid w:val="002A3D66"/>
    <w:rsid w:val="002A41CB"/>
    <w:rsid w:val="002A4CA8"/>
    <w:rsid w:val="002A6B61"/>
    <w:rsid w:val="002A6F21"/>
    <w:rsid w:val="002B1275"/>
    <w:rsid w:val="002B6902"/>
    <w:rsid w:val="002C0FCE"/>
    <w:rsid w:val="002C1E87"/>
    <w:rsid w:val="002C448E"/>
    <w:rsid w:val="002C491D"/>
    <w:rsid w:val="002C5130"/>
    <w:rsid w:val="002C6786"/>
    <w:rsid w:val="002D223C"/>
    <w:rsid w:val="002D4567"/>
    <w:rsid w:val="002D4C94"/>
    <w:rsid w:val="002D5412"/>
    <w:rsid w:val="002D6240"/>
    <w:rsid w:val="002E0691"/>
    <w:rsid w:val="002E231D"/>
    <w:rsid w:val="002E35C6"/>
    <w:rsid w:val="002E48C1"/>
    <w:rsid w:val="002E7315"/>
    <w:rsid w:val="002F059D"/>
    <w:rsid w:val="002F2922"/>
    <w:rsid w:val="002F44BF"/>
    <w:rsid w:val="002F6215"/>
    <w:rsid w:val="002F629E"/>
    <w:rsid w:val="00302BDC"/>
    <w:rsid w:val="00306B90"/>
    <w:rsid w:val="00306BCE"/>
    <w:rsid w:val="003113A6"/>
    <w:rsid w:val="00311C2B"/>
    <w:rsid w:val="003123CC"/>
    <w:rsid w:val="003129B3"/>
    <w:rsid w:val="003139EA"/>
    <w:rsid w:val="00314107"/>
    <w:rsid w:val="003144AD"/>
    <w:rsid w:val="003147F6"/>
    <w:rsid w:val="003151CE"/>
    <w:rsid w:val="003158A6"/>
    <w:rsid w:val="00316523"/>
    <w:rsid w:val="00320DD2"/>
    <w:rsid w:val="0032108F"/>
    <w:rsid w:val="0032112B"/>
    <w:rsid w:val="003225A4"/>
    <w:rsid w:val="00322FAC"/>
    <w:rsid w:val="0032387B"/>
    <w:rsid w:val="00330324"/>
    <w:rsid w:val="003342D7"/>
    <w:rsid w:val="0033490C"/>
    <w:rsid w:val="00334F7E"/>
    <w:rsid w:val="00335F68"/>
    <w:rsid w:val="0034519F"/>
    <w:rsid w:val="0034583F"/>
    <w:rsid w:val="00345953"/>
    <w:rsid w:val="003465FC"/>
    <w:rsid w:val="00347C3F"/>
    <w:rsid w:val="003526D0"/>
    <w:rsid w:val="00353502"/>
    <w:rsid w:val="00355C8F"/>
    <w:rsid w:val="00356286"/>
    <w:rsid w:val="00357271"/>
    <w:rsid w:val="00357608"/>
    <w:rsid w:val="0036110C"/>
    <w:rsid w:val="00364CCD"/>
    <w:rsid w:val="0036635F"/>
    <w:rsid w:val="00366DAB"/>
    <w:rsid w:val="003677D6"/>
    <w:rsid w:val="003704C8"/>
    <w:rsid w:val="0037081A"/>
    <w:rsid w:val="003719AC"/>
    <w:rsid w:val="00372671"/>
    <w:rsid w:val="00372A02"/>
    <w:rsid w:val="003736F6"/>
    <w:rsid w:val="00375242"/>
    <w:rsid w:val="00375503"/>
    <w:rsid w:val="00375F3D"/>
    <w:rsid w:val="00380204"/>
    <w:rsid w:val="0038189B"/>
    <w:rsid w:val="00381BE7"/>
    <w:rsid w:val="00382C52"/>
    <w:rsid w:val="00384E14"/>
    <w:rsid w:val="003867C6"/>
    <w:rsid w:val="003872DE"/>
    <w:rsid w:val="00390649"/>
    <w:rsid w:val="00391744"/>
    <w:rsid w:val="00392A74"/>
    <w:rsid w:val="00392CD1"/>
    <w:rsid w:val="00394FE9"/>
    <w:rsid w:val="003956B4"/>
    <w:rsid w:val="00395D54"/>
    <w:rsid w:val="00396234"/>
    <w:rsid w:val="003A0958"/>
    <w:rsid w:val="003A1AAE"/>
    <w:rsid w:val="003A2F20"/>
    <w:rsid w:val="003A4EC9"/>
    <w:rsid w:val="003A52D2"/>
    <w:rsid w:val="003A7118"/>
    <w:rsid w:val="003A7C2F"/>
    <w:rsid w:val="003B16C1"/>
    <w:rsid w:val="003B4828"/>
    <w:rsid w:val="003B4957"/>
    <w:rsid w:val="003B680D"/>
    <w:rsid w:val="003C0AEB"/>
    <w:rsid w:val="003C125D"/>
    <w:rsid w:val="003C1582"/>
    <w:rsid w:val="003C1CB2"/>
    <w:rsid w:val="003C2AF5"/>
    <w:rsid w:val="003C3C0A"/>
    <w:rsid w:val="003C49A1"/>
    <w:rsid w:val="003C5589"/>
    <w:rsid w:val="003C7A92"/>
    <w:rsid w:val="003C7C51"/>
    <w:rsid w:val="003D0C53"/>
    <w:rsid w:val="003D23AC"/>
    <w:rsid w:val="003D346C"/>
    <w:rsid w:val="003D4230"/>
    <w:rsid w:val="003D55BC"/>
    <w:rsid w:val="003E051E"/>
    <w:rsid w:val="003E0E82"/>
    <w:rsid w:val="003E1784"/>
    <w:rsid w:val="003E2397"/>
    <w:rsid w:val="003E2904"/>
    <w:rsid w:val="003E3C8F"/>
    <w:rsid w:val="003E5CE1"/>
    <w:rsid w:val="003E67AD"/>
    <w:rsid w:val="003E7626"/>
    <w:rsid w:val="003F4746"/>
    <w:rsid w:val="003F4ABB"/>
    <w:rsid w:val="0040096A"/>
    <w:rsid w:val="00403764"/>
    <w:rsid w:val="00407793"/>
    <w:rsid w:val="00410DF9"/>
    <w:rsid w:val="0041103E"/>
    <w:rsid w:val="00412361"/>
    <w:rsid w:val="00412678"/>
    <w:rsid w:val="00412B5F"/>
    <w:rsid w:val="00412FC9"/>
    <w:rsid w:val="00421607"/>
    <w:rsid w:val="0042507D"/>
    <w:rsid w:val="004273E5"/>
    <w:rsid w:val="00432259"/>
    <w:rsid w:val="004327EF"/>
    <w:rsid w:val="00432E2E"/>
    <w:rsid w:val="00433E37"/>
    <w:rsid w:val="0043582A"/>
    <w:rsid w:val="00440D9B"/>
    <w:rsid w:val="00442FE7"/>
    <w:rsid w:val="00443350"/>
    <w:rsid w:val="00446377"/>
    <w:rsid w:val="004517E3"/>
    <w:rsid w:val="00452BBA"/>
    <w:rsid w:val="004548FA"/>
    <w:rsid w:val="004566EE"/>
    <w:rsid w:val="00457996"/>
    <w:rsid w:val="00457D7F"/>
    <w:rsid w:val="00464A02"/>
    <w:rsid w:val="00474BEB"/>
    <w:rsid w:val="00475A8E"/>
    <w:rsid w:val="00475D58"/>
    <w:rsid w:val="00477B79"/>
    <w:rsid w:val="00477E38"/>
    <w:rsid w:val="00477F0F"/>
    <w:rsid w:val="004808A0"/>
    <w:rsid w:val="00483BF0"/>
    <w:rsid w:val="00485009"/>
    <w:rsid w:val="00485570"/>
    <w:rsid w:val="004867FC"/>
    <w:rsid w:val="00490060"/>
    <w:rsid w:val="0049084B"/>
    <w:rsid w:val="0049114D"/>
    <w:rsid w:val="00492FD0"/>
    <w:rsid w:val="00494CE0"/>
    <w:rsid w:val="004A0999"/>
    <w:rsid w:val="004A27EF"/>
    <w:rsid w:val="004A45EE"/>
    <w:rsid w:val="004A4C62"/>
    <w:rsid w:val="004A4FD4"/>
    <w:rsid w:val="004A6BD5"/>
    <w:rsid w:val="004A7192"/>
    <w:rsid w:val="004A72FC"/>
    <w:rsid w:val="004B0C02"/>
    <w:rsid w:val="004B0CEF"/>
    <w:rsid w:val="004B2612"/>
    <w:rsid w:val="004B4F6B"/>
    <w:rsid w:val="004B5BBC"/>
    <w:rsid w:val="004B655D"/>
    <w:rsid w:val="004B66E8"/>
    <w:rsid w:val="004B66FE"/>
    <w:rsid w:val="004B679F"/>
    <w:rsid w:val="004B7C95"/>
    <w:rsid w:val="004C2BF8"/>
    <w:rsid w:val="004C4868"/>
    <w:rsid w:val="004C50E7"/>
    <w:rsid w:val="004C57E7"/>
    <w:rsid w:val="004C73CB"/>
    <w:rsid w:val="004D2503"/>
    <w:rsid w:val="004D2EB0"/>
    <w:rsid w:val="004D5138"/>
    <w:rsid w:val="004E1B38"/>
    <w:rsid w:val="004E1E82"/>
    <w:rsid w:val="004E727E"/>
    <w:rsid w:val="004F0129"/>
    <w:rsid w:val="004F07D5"/>
    <w:rsid w:val="004F1780"/>
    <w:rsid w:val="004F21AD"/>
    <w:rsid w:val="004F2C6B"/>
    <w:rsid w:val="004F7EFB"/>
    <w:rsid w:val="00500961"/>
    <w:rsid w:val="005041CE"/>
    <w:rsid w:val="0050435E"/>
    <w:rsid w:val="005069A1"/>
    <w:rsid w:val="00511629"/>
    <w:rsid w:val="00511DCA"/>
    <w:rsid w:val="005125B5"/>
    <w:rsid w:val="0051369D"/>
    <w:rsid w:val="00515786"/>
    <w:rsid w:val="00515D0C"/>
    <w:rsid w:val="005168BE"/>
    <w:rsid w:val="0052004D"/>
    <w:rsid w:val="0052009C"/>
    <w:rsid w:val="005219DF"/>
    <w:rsid w:val="00522B54"/>
    <w:rsid w:val="005237F2"/>
    <w:rsid w:val="005242E2"/>
    <w:rsid w:val="0052441A"/>
    <w:rsid w:val="005255F4"/>
    <w:rsid w:val="00533007"/>
    <w:rsid w:val="0053304D"/>
    <w:rsid w:val="0053485D"/>
    <w:rsid w:val="00540072"/>
    <w:rsid w:val="0054048E"/>
    <w:rsid w:val="0054135C"/>
    <w:rsid w:val="0054459C"/>
    <w:rsid w:val="005451EF"/>
    <w:rsid w:val="00545E37"/>
    <w:rsid w:val="00546752"/>
    <w:rsid w:val="00546E9A"/>
    <w:rsid w:val="005524A1"/>
    <w:rsid w:val="0055283D"/>
    <w:rsid w:val="00557A34"/>
    <w:rsid w:val="00557CEB"/>
    <w:rsid w:val="00560DAD"/>
    <w:rsid w:val="0056321B"/>
    <w:rsid w:val="005632BE"/>
    <w:rsid w:val="00563887"/>
    <w:rsid w:val="00565775"/>
    <w:rsid w:val="0057330B"/>
    <w:rsid w:val="005742F6"/>
    <w:rsid w:val="00576E9A"/>
    <w:rsid w:val="00576FC2"/>
    <w:rsid w:val="0058339C"/>
    <w:rsid w:val="0058472D"/>
    <w:rsid w:val="00585D01"/>
    <w:rsid w:val="00587B67"/>
    <w:rsid w:val="0059123F"/>
    <w:rsid w:val="00592AF3"/>
    <w:rsid w:val="00592F67"/>
    <w:rsid w:val="00593CE0"/>
    <w:rsid w:val="00593E58"/>
    <w:rsid w:val="00595074"/>
    <w:rsid w:val="0059573F"/>
    <w:rsid w:val="00595D69"/>
    <w:rsid w:val="00596C8A"/>
    <w:rsid w:val="005A0F5B"/>
    <w:rsid w:val="005A2F40"/>
    <w:rsid w:val="005A3083"/>
    <w:rsid w:val="005A367F"/>
    <w:rsid w:val="005A3894"/>
    <w:rsid w:val="005A4E93"/>
    <w:rsid w:val="005B61C7"/>
    <w:rsid w:val="005B6372"/>
    <w:rsid w:val="005B74B3"/>
    <w:rsid w:val="005C0639"/>
    <w:rsid w:val="005C2033"/>
    <w:rsid w:val="005C33D8"/>
    <w:rsid w:val="005C3FDA"/>
    <w:rsid w:val="005D0335"/>
    <w:rsid w:val="005D0450"/>
    <w:rsid w:val="005D0606"/>
    <w:rsid w:val="005D27C2"/>
    <w:rsid w:val="005D320D"/>
    <w:rsid w:val="005D4F09"/>
    <w:rsid w:val="005D5A7B"/>
    <w:rsid w:val="005D67FE"/>
    <w:rsid w:val="005D6A5B"/>
    <w:rsid w:val="005D7590"/>
    <w:rsid w:val="005E2439"/>
    <w:rsid w:val="005E2899"/>
    <w:rsid w:val="005E293D"/>
    <w:rsid w:val="005E2AFE"/>
    <w:rsid w:val="005E5609"/>
    <w:rsid w:val="005E5EBD"/>
    <w:rsid w:val="005E792E"/>
    <w:rsid w:val="005F0E80"/>
    <w:rsid w:val="005F19BB"/>
    <w:rsid w:val="005F2634"/>
    <w:rsid w:val="005F3B51"/>
    <w:rsid w:val="005F43B1"/>
    <w:rsid w:val="005F475B"/>
    <w:rsid w:val="005F6822"/>
    <w:rsid w:val="005F7277"/>
    <w:rsid w:val="005F7B16"/>
    <w:rsid w:val="005F7CA1"/>
    <w:rsid w:val="00602A24"/>
    <w:rsid w:val="00603A5F"/>
    <w:rsid w:val="0060439C"/>
    <w:rsid w:val="006057C5"/>
    <w:rsid w:val="006078DC"/>
    <w:rsid w:val="00610B41"/>
    <w:rsid w:val="006154BC"/>
    <w:rsid w:val="00617B74"/>
    <w:rsid w:val="00622466"/>
    <w:rsid w:val="006251A9"/>
    <w:rsid w:val="006300F5"/>
    <w:rsid w:val="0063136F"/>
    <w:rsid w:val="006313F8"/>
    <w:rsid w:val="00634324"/>
    <w:rsid w:val="00637540"/>
    <w:rsid w:val="00642033"/>
    <w:rsid w:val="006432C0"/>
    <w:rsid w:val="00644B85"/>
    <w:rsid w:val="0064660F"/>
    <w:rsid w:val="00647371"/>
    <w:rsid w:val="00647C6E"/>
    <w:rsid w:val="00651777"/>
    <w:rsid w:val="00651E59"/>
    <w:rsid w:val="00655F04"/>
    <w:rsid w:val="00662BE9"/>
    <w:rsid w:val="00663322"/>
    <w:rsid w:val="00663646"/>
    <w:rsid w:val="00666823"/>
    <w:rsid w:val="00667272"/>
    <w:rsid w:val="00670595"/>
    <w:rsid w:val="00670949"/>
    <w:rsid w:val="00671DD1"/>
    <w:rsid w:val="00675E2F"/>
    <w:rsid w:val="00677ED6"/>
    <w:rsid w:val="00680C3A"/>
    <w:rsid w:val="006812D2"/>
    <w:rsid w:val="0068131C"/>
    <w:rsid w:val="006813DC"/>
    <w:rsid w:val="00681516"/>
    <w:rsid w:val="00681A24"/>
    <w:rsid w:val="00683F55"/>
    <w:rsid w:val="00684192"/>
    <w:rsid w:val="006841AF"/>
    <w:rsid w:val="00684402"/>
    <w:rsid w:val="0068604C"/>
    <w:rsid w:val="0068654D"/>
    <w:rsid w:val="00686A59"/>
    <w:rsid w:val="006872A5"/>
    <w:rsid w:val="006877A9"/>
    <w:rsid w:val="00690162"/>
    <w:rsid w:val="00690AE1"/>
    <w:rsid w:val="00691A11"/>
    <w:rsid w:val="006931FD"/>
    <w:rsid w:val="0069324A"/>
    <w:rsid w:val="00693C10"/>
    <w:rsid w:val="0069714F"/>
    <w:rsid w:val="006974C8"/>
    <w:rsid w:val="006A0029"/>
    <w:rsid w:val="006A0A86"/>
    <w:rsid w:val="006A1A40"/>
    <w:rsid w:val="006A3E0B"/>
    <w:rsid w:val="006A543B"/>
    <w:rsid w:val="006A6324"/>
    <w:rsid w:val="006A77A7"/>
    <w:rsid w:val="006B08BC"/>
    <w:rsid w:val="006B2AC4"/>
    <w:rsid w:val="006B59D8"/>
    <w:rsid w:val="006B61F0"/>
    <w:rsid w:val="006B737B"/>
    <w:rsid w:val="006B7DD7"/>
    <w:rsid w:val="006C2EFB"/>
    <w:rsid w:val="006C35CE"/>
    <w:rsid w:val="006C38D3"/>
    <w:rsid w:val="006C4C98"/>
    <w:rsid w:val="006C7264"/>
    <w:rsid w:val="006D15E2"/>
    <w:rsid w:val="006D2FC4"/>
    <w:rsid w:val="006D31DE"/>
    <w:rsid w:val="006E0E3E"/>
    <w:rsid w:val="006E13E2"/>
    <w:rsid w:val="006E2C0D"/>
    <w:rsid w:val="006E2CDE"/>
    <w:rsid w:val="006E4444"/>
    <w:rsid w:val="006E46CA"/>
    <w:rsid w:val="006E4D4D"/>
    <w:rsid w:val="006E5319"/>
    <w:rsid w:val="006F5152"/>
    <w:rsid w:val="006F78B0"/>
    <w:rsid w:val="00700A05"/>
    <w:rsid w:val="00700DFE"/>
    <w:rsid w:val="00702CED"/>
    <w:rsid w:val="007038B7"/>
    <w:rsid w:val="00703C3D"/>
    <w:rsid w:val="00704505"/>
    <w:rsid w:val="00704C1D"/>
    <w:rsid w:val="00704CB3"/>
    <w:rsid w:val="00704EC2"/>
    <w:rsid w:val="00706AA4"/>
    <w:rsid w:val="00707B33"/>
    <w:rsid w:val="00711CB1"/>
    <w:rsid w:val="00712E5F"/>
    <w:rsid w:val="00714098"/>
    <w:rsid w:val="0071460F"/>
    <w:rsid w:val="007162B0"/>
    <w:rsid w:val="0071739C"/>
    <w:rsid w:val="00720883"/>
    <w:rsid w:val="007226AC"/>
    <w:rsid w:val="00723F2B"/>
    <w:rsid w:val="00725AE1"/>
    <w:rsid w:val="00727426"/>
    <w:rsid w:val="00727807"/>
    <w:rsid w:val="00731C4C"/>
    <w:rsid w:val="00731CB8"/>
    <w:rsid w:val="007330F1"/>
    <w:rsid w:val="00735EF7"/>
    <w:rsid w:val="00736990"/>
    <w:rsid w:val="00740DF3"/>
    <w:rsid w:val="00741FE3"/>
    <w:rsid w:val="00742701"/>
    <w:rsid w:val="007435EF"/>
    <w:rsid w:val="00746338"/>
    <w:rsid w:val="00746927"/>
    <w:rsid w:val="00746CD4"/>
    <w:rsid w:val="00750F5F"/>
    <w:rsid w:val="007511C6"/>
    <w:rsid w:val="0075205D"/>
    <w:rsid w:val="00752DBE"/>
    <w:rsid w:val="00752F13"/>
    <w:rsid w:val="007536F0"/>
    <w:rsid w:val="00755705"/>
    <w:rsid w:val="00755B8F"/>
    <w:rsid w:val="00755C15"/>
    <w:rsid w:val="00756A41"/>
    <w:rsid w:val="00756BD1"/>
    <w:rsid w:val="00761F85"/>
    <w:rsid w:val="00763FDA"/>
    <w:rsid w:val="00766510"/>
    <w:rsid w:val="00770868"/>
    <w:rsid w:val="00771FD9"/>
    <w:rsid w:val="0077309D"/>
    <w:rsid w:val="007745B0"/>
    <w:rsid w:val="007749B1"/>
    <w:rsid w:val="00774A63"/>
    <w:rsid w:val="00776B96"/>
    <w:rsid w:val="00776D87"/>
    <w:rsid w:val="0077707E"/>
    <w:rsid w:val="00777395"/>
    <w:rsid w:val="00780663"/>
    <w:rsid w:val="007820AC"/>
    <w:rsid w:val="007822E9"/>
    <w:rsid w:val="0078340D"/>
    <w:rsid w:val="0078375A"/>
    <w:rsid w:val="007846A1"/>
    <w:rsid w:val="007851E6"/>
    <w:rsid w:val="00785A94"/>
    <w:rsid w:val="00785FAF"/>
    <w:rsid w:val="007906ED"/>
    <w:rsid w:val="007907FD"/>
    <w:rsid w:val="0079103B"/>
    <w:rsid w:val="00791156"/>
    <w:rsid w:val="007914BD"/>
    <w:rsid w:val="00792DDB"/>
    <w:rsid w:val="00792EE7"/>
    <w:rsid w:val="007959CE"/>
    <w:rsid w:val="007966E6"/>
    <w:rsid w:val="007A0112"/>
    <w:rsid w:val="007A0588"/>
    <w:rsid w:val="007A2925"/>
    <w:rsid w:val="007A305F"/>
    <w:rsid w:val="007A403C"/>
    <w:rsid w:val="007B019B"/>
    <w:rsid w:val="007C281C"/>
    <w:rsid w:val="007C2ED2"/>
    <w:rsid w:val="007C2F67"/>
    <w:rsid w:val="007C717E"/>
    <w:rsid w:val="007C72B6"/>
    <w:rsid w:val="007C7928"/>
    <w:rsid w:val="007D06D3"/>
    <w:rsid w:val="007D5C20"/>
    <w:rsid w:val="007D6346"/>
    <w:rsid w:val="007D6851"/>
    <w:rsid w:val="007D6D6E"/>
    <w:rsid w:val="007D76B4"/>
    <w:rsid w:val="007E1614"/>
    <w:rsid w:val="007E1F0D"/>
    <w:rsid w:val="007E24EF"/>
    <w:rsid w:val="007E2EE3"/>
    <w:rsid w:val="007E4933"/>
    <w:rsid w:val="007F44FF"/>
    <w:rsid w:val="007F46FD"/>
    <w:rsid w:val="007F4D8D"/>
    <w:rsid w:val="007F54C2"/>
    <w:rsid w:val="007F5B90"/>
    <w:rsid w:val="007F7E39"/>
    <w:rsid w:val="0080037A"/>
    <w:rsid w:val="00801EA6"/>
    <w:rsid w:val="0081041C"/>
    <w:rsid w:val="0081500A"/>
    <w:rsid w:val="0081503F"/>
    <w:rsid w:val="008160E3"/>
    <w:rsid w:val="00816874"/>
    <w:rsid w:val="0082167E"/>
    <w:rsid w:val="00821E39"/>
    <w:rsid w:val="00827388"/>
    <w:rsid w:val="00832ED8"/>
    <w:rsid w:val="008330D1"/>
    <w:rsid w:val="00833D47"/>
    <w:rsid w:val="00837241"/>
    <w:rsid w:val="00842C30"/>
    <w:rsid w:val="00846E9D"/>
    <w:rsid w:val="0084761C"/>
    <w:rsid w:val="00850D82"/>
    <w:rsid w:val="008517EA"/>
    <w:rsid w:val="00851ABD"/>
    <w:rsid w:val="00852B2E"/>
    <w:rsid w:val="0085412A"/>
    <w:rsid w:val="008542FC"/>
    <w:rsid w:val="00855A2E"/>
    <w:rsid w:val="00857362"/>
    <w:rsid w:val="008604FF"/>
    <w:rsid w:val="008605B5"/>
    <w:rsid w:val="00861648"/>
    <w:rsid w:val="0086215E"/>
    <w:rsid w:val="00866A79"/>
    <w:rsid w:val="00866F0C"/>
    <w:rsid w:val="00875C8F"/>
    <w:rsid w:val="0087729A"/>
    <w:rsid w:val="00880997"/>
    <w:rsid w:val="00882D7E"/>
    <w:rsid w:val="00883461"/>
    <w:rsid w:val="00885DD7"/>
    <w:rsid w:val="00887164"/>
    <w:rsid w:val="00891212"/>
    <w:rsid w:val="00892560"/>
    <w:rsid w:val="00892695"/>
    <w:rsid w:val="00893A1D"/>
    <w:rsid w:val="00893A8C"/>
    <w:rsid w:val="00894A83"/>
    <w:rsid w:val="008A202E"/>
    <w:rsid w:val="008A34C8"/>
    <w:rsid w:val="008A44C1"/>
    <w:rsid w:val="008A4CA7"/>
    <w:rsid w:val="008B29BB"/>
    <w:rsid w:val="008B3596"/>
    <w:rsid w:val="008B389D"/>
    <w:rsid w:val="008B3AA2"/>
    <w:rsid w:val="008B60D8"/>
    <w:rsid w:val="008B60EF"/>
    <w:rsid w:val="008C1DC9"/>
    <w:rsid w:val="008C2604"/>
    <w:rsid w:val="008C317F"/>
    <w:rsid w:val="008C53D4"/>
    <w:rsid w:val="008C61A4"/>
    <w:rsid w:val="008D0355"/>
    <w:rsid w:val="008D038B"/>
    <w:rsid w:val="008D3B6E"/>
    <w:rsid w:val="008D4FAE"/>
    <w:rsid w:val="008D6D0C"/>
    <w:rsid w:val="008E43A2"/>
    <w:rsid w:val="008E4A93"/>
    <w:rsid w:val="008E4BC4"/>
    <w:rsid w:val="008E5E09"/>
    <w:rsid w:val="008F0EF7"/>
    <w:rsid w:val="008F1D39"/>
    <w:rsid w:val="008F25E9"/>
    <w:rsid w:val="008F49BD"/>
    <w:rsid w:val="008F4EC5"/>
    <w:rsid w:val="008F5473"/>
    <w:rsid w:val="008F6BD8"/>
    <w:rsid w:val="008F7115"/>
    <w:rsid w:val="00900682"/>
    <w:rsid w:val="00902953"/>
    <w:rsid w:val="0090481B"/>
    <w:rsid w:val="00911EA0"/>
    <w:rsid w:val="009122D3"/>
    <w:rsid w:val="009139A3"/>
    <w:rsid w:val="00913E1F"/>
    <w:rsid w:val="00913FA3"/>
    <w:rsid w:val="00917FC3"/>
    <w:rsid w:val="00920FD5"/>
    <w:rsid w:val="009220D8"/>
    <w:rsid w:val="00923FE5"/>
    <w:rsid w:val="00924660"/>
    <w:rsid w:val="009257A5"/>
    <w:rsid w:val="009269C2"/>
    <w:rsid w:val="00933430"/>
    <w:rsid w:val="00934345"/>
    <w:rsid w:val="00934CBB"/>
    <w:rsid w:val="00934EA1"/>
    <w:rsid w:val="00936192"/>
    <w:rsid w:val="00936A9E"/>
    <w:rsid w:val="00937F6A"/>
    <w:rsid w:val="009414D4"/>
    <w:rsid w:val="00942625"/>
    <w:rsid w:val="00942A58"/>
    <w:rsid w:val="00943EF3"/>
    <w:rsid w:val="009458E5"/>
    <w:rsid w:val="00950BA8"/>
    <w:rsid w:val="00950EBE"/>
    <w:rsid w:val="0095157A"/>
    <w:rsid w:val="00952691"/>
    <w:rsid w:val="009539C1"/>
    <w:rsid w:val="00953EC7"/>
    <w:rsid w:val="0095452D"/>
    <w:rsid w:val="00954FB2"/>
    <w:rsid w:val="00957AA5"/>
    <w:rsid w:val="00957F06"/>
    <w:rsid w:val="0096179E"/>
    <w:rsid w:val="00963A63"/>
    <w:rsid w:val="00965F68"/>
    <w:rsid w:val="00966B0D"/>
    <w:rsid w:val="00966FA9"/>
    <w:rsid w:val="0097069A"/>
    <w:rsid w:val="00970A34"/>
    <w:rsid w:val="00972890"/>
    <w:rsid w:val="00973741"/>
    <w:rsid w:val="009757CA"/>
    <w:rsid w:val="00977A6D"/>
    <w:rsid w:val="00981853"/>
    <w:rsid w:val="00981D57"/>
    <w:rsid w:val="00981E4F"/>
    <w:rsid w:val="009834CB"/>
    <w:rsid w:val="009846AD"/>
    <w:rsid w:val="0098569C"/>
    <w:rsid w:val="0098668F"/>
    <w:rsid w:val="009914B9"/>
    <w:rsid w:val="00993B4D"/>
    <w:rsid w:val="0099442E"/>
    <w:rsid w:val="0099681A"/>
    <w:rsid w:val="009969E1"/>
    <w:rsid w:val="00997F6B"/>
    <w:rsid w:val="009A0858"/>
    <w:rsid w:val="009A3AE7"/>
    <w:rsid w:val="009A4530"/>
    <w:rsid w:val="009A57CD"/>
    <w:rsid w:val="009A6B1D"/>
    <w:rsid w:val="009B0644"/>
    <w:rsid w:val="009B0B6D"/>
    <w:rsid w:val="009B17C9"/>
    <w:rsid w:val="009B2160"/>
    <w:rsid w:val="009B45B6"/>
    <w:rsid w:val="009B62FA"/>
    <w:rsid w:val="009B72F6"/>
    <w:rsid w:val="009C0633"/>
    <w:rsid w:val="009C0828"/>
    <w:rsid w:val="009C31D8"/>
    <w:rsid w:val="009C58DA"/>
    <w:rsid w:val="009C6912"/>
    <w:rsid w:val="009D1416"/>
    <w:rsid w:val="009D29CF"/>
    <w:rsid w:val="009D2E8C"/>
    <w:rsid w:val="009D376E"/>
    <w:rsid w:val="009D4705"/>
    <w:rsid w:val="009D4A44"/>
    <w:rsid w:val="009D55CF"/>
    <w:rsid w:val="009D68CD"/>
    <w:rsid w:val="009E0C88"/>
    <w:rsid w:val="009E2615"/>
    <w:rsid w:val="009E2853"/>
    <w:rsid w:val="009E2B25"/>
    <w:rsid w:val="009E3ABC"/>
    <w:rsid w:val="009E4D62"/>
    <w:rsid w:val="009E55BC"/>
    <w:rsid w:val="009E5858"/>
    <w:rsid w:val="009E72EB"/>
    <w:rsid w:val="009F0088"/>
    <w:rsid w:val="009F46DD"/>
    <w:rsid w:val="009F61A2"/>
    <w:rsid w:val="009F6ADB"/>
    <w:rsid w:val="009F6DE5"/>
    <w:rsid w:val="00A01906"/>
    <w:rsid w:val="00A05DBA"/>
    <w:rsid w:val="00A0672F"/>
    <w:rsid w:val="00A10C49"/>
    <w:rsid w:val="00A12255"/>
    <w:rsid w:val="00A132EF"/>
    <w:rsid w:val="00A13B54"/>
    <w:rsid w:val="00A14904"/>
    <w:rsid w:val="00A20749"/>
    <w:rsid w:val="00A21670"/>
    <w:rsid w:val="00A26089"/>
    <w:rsid w:val="00A26CE0"/>
    <w:rsid w:val="00A272E9"/>
    <w:rsid w:val="00A3032A"/>
    <w:rsid w:val="00A31F19"/>
    <w:rsid w:val="00A32D9D"/>
    <w:rsid w:val="00A35030"/>
    <w:rsid w:val="00A37BDA"/>
    <w:rsid w:val="00A405CA"/>
    <w:rsid w:val="00A41F19"/>
    <w:rsid w:val="00A42B9F"/>
    <w:rsid w:val="00A42FF0"/>
    <w:rsid w:val="00A45E36"/>
    <w:rsid w:val="00A46060"/>
    <w:rsid w:val="00A46728"/>
    <w:rsid w:val="00A560A7"/>
    <w:rsid w:val="00A57829"/>
    <w:rsid w:val="00A61AE1"/>
    <w:rsid w:val="00A64BA9"/>
    <w:rsid w:val="00A65063"/>
    <w:rsid w:val="00A65345"/>
    <w:rsid w:val="00A66F2F"/>
    <w:rsid w:val="00A6744D"/>
    <w:rsid w:val="00A67774"/>
    <w:rsid w:val="00A700C0"/>
    <w:rsid w:val="00A705C6"/>
    <w:rsid w:val="00A70CBC"/>
    <w:rsid w:val="00A7140B"/>
    <w:rsid w:val="00A71C9C"/>
    <w:rsid w:val="00A73BEA"/>
    <w:rsid w:val="00A73F0C"/>
    <w:rsid w:val="00A7404F"/>
    <w:rsid w:val="00A768EE"/>
    <w:rsid w:val="00A77329"/>
    <w:rsid w:val="00A77B4E"/>
    <w:rsid w:val="00A80C1A"/>
    <w:rsid w:val="00A80D87"/>
    <w:rsid w:val="00A814E3"/>
    <w:rsid w:val="00A8183D"/>
    <w:rsid w:val="00A81CAA"/>
    <w:rsid w:val="00A83448"/>
    <w:rsid w:val="00A86C82"/>
    <w:rsid w:val="00A87046"/>
    <w:rsid w:val="00A91F85"/>
    <w:rsid w:val="00A92137"/>
    <w:rsid w:val="00A93DA4"/>
    <w:rsid w:val="00A9478F"/>
    <w:rsid w:val="00A94CAA"/>
    <w:rsid w:val="00A94E47"/>
    <w:rsid w:val="00A9706E"/>
    <w:rsid w:val="00AA38BA"/>
    <w:rsid w:val="00AA3CF7"/>
    <w:rsid w:val="00AA6B3A"/>
    <w:rsid w:val="00AA6CF2"/>
    <w:rsid w:val="00AA6E46"/>
    <w:rsid w:val="00AB0884"/>
    <w:rsid w:val="00AB1201"/>
    <w:rsid w:val="00AB5C20"/>
    <w:rsid w:val="00AB6A05"/>
    <w:rsid w:val="00AC2E4A"/>
    <w:rsid w:val="00AC47C4"/>
    <w:rsid w:val="00AC5204"/>
    <w:rsid w:val="00AC7720"/>
    <w:rsid w:val="00AC7FF8"/>
    <w:rsid w:val="00AD03F2"/>
    <w:rsid w:val="00AD0997"/>
    <w:rsid w:val="00AD11F0"/>
    <w:rsid w:val="00AD1B12"/>
    <w:rsid w:val="00AD2D4F"/>
    <w:rsid w:val="00AD3118"/>
    <w:rsid w:val="00AD3425"/>
    <w:rsid w:val="00AD3C06"/>
    <w:rsid w:val="00AD7DB3"/>
    <w:rsid w:val="00AE0AC6"/>
    <w:rsid w:val="00AE1B4F"/>
    <w:rsid w:val="00AE2DE6"/>
    <w:rsid w:val="00AE34AD"/>
    <w:rsid w:val="00AE5F6D"/>
    <w:rsid w:val="00AE6979"/>
    <w:rsid w:val="00AF0A88"/>
    <w:rsid w:val="00AF1F7B"/>
    <w:rsid w:val="00AF2102"/>
    <w:rsid w:val="00AF299A"/>
    <w:rsid w:val="00AF2DC2"/>
    <w:rsid w:val="00AF2F39"/>
    <w:rsid w:val="00AF3D7A"/>
    <w:rsid w:val="00AF3FA6"/>
    <w:rsid w:val="00AF4420"/>
    <w:rsid w:val="00AF47A4"/>
    <w:rsid w:val="00AF4CBD"/>
    <w:rsid w:val="00B01D78"/>
    <w:rsid w:val="00B03AB8"/>
    <w:rsid w:val="00B049AE"/>
    <w:rsid w:val="00B061E3"/>
    <w:rsid w:val="00B075C8"/>
    <w:rsid w:val="00B12031"/>
    <w:rsid w:val="00B123D8"/>
    <w:rsid w:val="00B12695"/>
    <w:rsid w:val="00B14C6F"/>
    <w:rsid w:val="00B16269"/>
    <w:rsid w:val="00B163DA"/>
    <w:rsid w:val="00B16F19"/>
    <w:rsid w:val="00B20AF2"/>
    <w:rsid w:val="00B232A0"/>
    <w:rsid w:val="00B24765"/>
    <w:rsid w:val="00B24C17"/>
    <w:rsid w:val="00B24C4D"/>
    <w:rsid w:val="00B25EE8"/>
    <w:rsid w:val="00B30E8D"/>
    <w:rsid w:val="00B31B64"/>
    <w:rsid w:val="00B36B23"/>
    <w:rsid w:val="00B42D9D"/>
    <w:rsid w:val="00B43193"/>
    <w:rsid w:val="00B44F8B"/>
    <w:rsid w:val="00B50CC5"/>
    <w:rsid w:val="00B522B5"/>
    <w:rsid w:val="00B528DD"/>
    <w:rsid w:val="00B532CA"/>
    <w:rsid w:val="00B55828"/>
    <w:rsid w:val="00B56654"/>
    <w:rsid w:val="00B623ED"/>
    <w:rsid w:val="00B63BF1"/>
    <w:rsid w:val="00B65F83"/>
    <w:rsid w:val="00B65F95"/>
    <w:rsid w:val="00B661EC"/>
    <w:rsid w:val="00B6699C"/>
    <w:rsid w:val="00B70D07"/>
    <w:rsid w:val="00B70F6F"/>
    <w:rsid w:val="00B70FF4"/>
    <w:rsid w:val="00B71B41"/>
    <w:rsid w:val="00B7451E"/>
    <w:rsid w:val="00B7538F"/>
    <w:rsid w:val="00B75924"/>
    <w:rsid w:val="00B800D6"/>
    <w:rsid w:val="00B8254E"/>
    <w:rsid w:val="00B846AF"/>
    <w:rsid w:val="00B849C9"/>
    <w:rsid w:val="00B851AD"/>
    <w:rsid w:val="00B864A3"/>
    <w:rsid w:val="00B86563"/>
    <w:rsid w:val="00B86F13"/>
    <w:rsid w:val="00B8748D"/>
    <w:rsid w:val="00B90147"/>
    <w:rsid w:val="00B91DEC"/>
    <w:rsid w:val="00B9390A"/>
    <w:rsid w:val="00B950B0"/>
    <w:rsid w:val="00B953A1"/>
    <w:rsid w:val="00BA03B6"/>
    <w:rsid w:val="00BA0426"/>
    <w:rsid w:val="00BA3136"/>
    <w:rsid w:val="00BA33A4"/>
    <w:rsid w:val="00BB011E"/>
    <w:rsid w:val="00BB2F0E"/>
    <w:rsid w:val="00BB3A2D"/>
    <w:rsid w:val="00BB3AC6"/>
    <w:rsid w:val="00BB5069"/>
    <w:rsid w:val="00BB54AA"/>
    <w:rsid w:val="00BB72E7"/>
    <w:rsid w:val="00BC14AE"/>
    <w:rsid w:val="00BC1FE9"/>
    <w:rsid w:val="00BC50DE"/>
    <w:rsid w:val="00BC7728"/>
    <w:rsid w:val="00BC7D22"/>
    <w:rsid w:val="00BD14EA"/>
    <w:rsid w:val="00BD2598"/>
    <w:rsid w:val="00BD27B8"/>
    <w:rsid w:val="00BD3DAC"/>
    <w:rsid w:val="00BD5709"/>
    <w:rsid w:val="00BD588D"/>
    <w:rsid w:val="00BD5B51"/>
    <w:rsid w:val="00BE116F"/>
    <w:rsid w:val="00BE4C0C"/>
    <w:rsid w:val="00BE5A19"/>
    <w:rsid w:val="00BE6761"/>
    <w:rsid w:val="00BF66C3"/>
    <w:rsid w:val="00BF70E2"/>
    <w:rsid w:val="00BF7B15"/>
    <w:rsid w:val="00C020C8"/>
    <w:rsid w:val="00C02C06"/>
    <w:rsid w:val="00C03B66"/>
    <w:rsid w:val="00C06E18"/>
    <w:rsid w:val="00C1038F"/>
    <w:rsid w:val="00C10C3D"/>
    <w:rsid w:val="00C13072"/>
    <w:rsid w:val="00C138C7"/>
    <w:rsid w:val="00C1535C"/>
    <w:rsid w:val="00C17F88"/>
    <w:rsid w:val="00C17F8D"/>
    <w:rsid w:val="00C20619"/>
    <w:rsid w:val="00C20D34"/>
    <w:rsid w:val="00C22225"/>
    <w:rsid w:val="00C2271F"/>
    <w:rsid w:val="00C2452B"/>
    <w:rsid w:val="00C25DAF"/>
    <w:rsid w:val="00C26969"/>
    <w:rsid w:val="00C26C43"/>
    <w:rsid w:val="00C30084"/>
    <w:rsid w:val="00C305B5"/>
    <w:rsid w:val="00C306FA"/>
    <w:rsid w:val="00C30933"/>
    <w:rsid w:val="00C30D69"/>
    <w:rsid w:val="00C3159B"/>
    <w:rsid w:val="00C32BAF"/>
    <w:rsid w:val="00C32C29"/>
    <w:rsid w:val="00C33BC2"/>
    <w:rsid w:val="00C42AAE"/>
    <w:rsid w:val="00C43673"/>
    <w:rsid w:val="00C442C6"/>
    <w:rsid w:val="00C45EF7"/>
    <w:rsid w:val="00C46B34"/>
    <w:rsid w:val="00C529EB"/>
    <w:rsid w:val="00C53C9C"/>
    <w:rsid w:val="00C55E54"/>
    <w:rsid w:val="00C57D3A"/>
    <w:rsid w:val="00C6005C"/>
    <w:rsid w:val="00C6340B"/>
    <w:rsid w:val="00C63B01"/>
    <w:rsid w:val="00C65EFF"/>
    <w:rsid w:val="00C6648C"/>
    <w:rsid w:val="00C7032F"/>
    <w:rsid w:val="00C70EB8"/>
    <w:rsid w:val="00C7143F"/>
    <w:rsid w:val="00C72C70"/>
    <w:rsid w:val="00C72D5D"/>
    <w:rsid w:val="00C77FD1"/>
    <w:rsid w:val="00C80370"/>
    <w:rsid w:val="00C80B8E"/>
    <w:rsid w:val="00C83440"/>
    <w:rsid w:val="00C84C65"/>
    <w:rsid w:val="00C85090"/>
    <w:rsid w:val="00C86B91"/>
    <w:rsid w:val="00C87F18"/>
    <w:rsid w:val="00C90ABE"/>
    <w:rsid w:val="00C90F12"/>
    <w:rsid w:val="00C91F98"/>
    <w:rsid w:val="00C92A9B"/>
    <w:rsid w:val="00C9359E"/>
    <w:rsid w:val="00C95E1A"/>
    <w:rsid w:val="00C95F90"/>
    <w:rsid w:val="00C96AA5"/>
    <w:rsid w:val="00C97454"/>
    <w:rsid w:val="00CA0312"/>
    <w:rsid w:val="00CA27F3"/>
    <w:rsid w:val="00CA413A"/>
    <w:rsid w:val="00CA6BDA"/>
    <w:rsid w:val="00CA71B2"/>
    <w:rsid w:val="00CB03A3"/>
    <w:rsid w:val="00CB34AA"/>
    <w:rsid w:val="00CB6819"/>
    <w:rsid w:val="00CB6A31"/>
    <w:rsid w:val="00CB6E32"/>
    <w:rsid w:val="00CB7EF9"/>
    <w:rsid w:val="00CC1727"/>
    <w:rsid w:val="00CC1F53"/>
    <w:rsid w:val="00CC2716"/>
    <w:rsid w:val="00CC290B"/>
    <w:rsid w:val="00CC30AB"/>
    <w:rsid w:val="00CC3A9D"/>
    <w:rsid w:val="00CC4C2F"/>
    <w:rsid w:val="00CC5F04"/>
    <w:rsid w:val="00CD093D"/>
    <w:rsid w:val="00CD1392"/>
    <w:rsid w:val="00CD155B"/>
    <w:rsid w:val="00CD1B0E"/>
    <w:rsid w:val="00CD21DD"/>
    <w:rsid w:val="00CD2DDB"/>
    <w:rsid w:val="00CD5CEE"/>
    <w:rsid w:val="00CE05D7"/>
    <w:rsid w:val="00CE14A1"/>
    <w:rsid w:val="00CE1A27"/>
    <w:rsid w:val="00CE2417"/>
    <w:rsid w:val="00CE3C46"/>
    <w:rsid w:val="00CE7800"/>
    <w:rsid w:val="00CF086C"/>
    <w:rsid w:val="00CF0CCC"/>
    <w:rsid w:val="00CF22F8"/>
    <w:rsid w:val="00CF6FEC"/>
    <w:rsid w:val="00CF7F76"/>
    <w:rsid w:val="00D01657"/>
    <w:rsid w:val="00D0526E"/>
    <w:rsid w:val="00D05451"/>
    <w:rsid w:val="00D06E02"/>
    <w:rsid w:val="00D076A1"/>
    <w:rsid w:val="00D07C3D"/>
    <w:rsid w:val="00D1127C"/>
    <w:rsid w:val="00D13334"/>
    <w:rsid w:val="00D14E24"/>
    <w:rsid w:val="00D178EB"/>
    <w:rsid w:val="00D2021F"/>
    <w:rsid w:val="00D2078C"/>
    <w:rsid w:val="00D208FD"/>
    <w:rsid w:val="00D21BD8"/>
    <w:rsid w:val="00D23ED2"/>
    <w:rsid w:val="00D25455"/>
    <w:rsid w:val="00D26D58"/>
    <w:rsid w:val="00D328A1"/>
    <w:rsid w:val="00D348F1"/>
    <w:rsid w:val="00D365C0"/>
    <w:rsid w:val="00D44651"/>
    <w:rsid w:val="00D4497C"/>
    <w:rsid w:val="00D613D5"/>
    <w:rsid w:val="00D62B21"/>
    <w:rsid w:val="00D639DF"/>
    <w:rsid w:val="00D64761"/>
    <w:rsid w:val="00D65953"/>
    <w:rsid w:val="00D71AB2"/>
    <w:rsid w:val="00D71D13"/>
    <w:rsid w:val="00D7277D"/>
    <w:rsid w:val="00D7419A"/>
    <w:rsid w:val="00D77744"/>
    <w:rsid w:val="00D7790B"/>
    <w:rsid w:val="00D81C57"/>
    <w:rsid w:val="00D821AF"/>
    <w:rsid w:val="00D833FF"/>
    <w:rsid w:val="00D83B50"/>
    <w:rsid w:val="00D86231"/>
    <w:rsid w:val="00D875B2"/>
    <w:rsid w:val="00D91766"/>
    <w:rsid w:val="00D91E03"/>
    <w:rsid w:val="00D92FDD"/>
    <w:rsid w:val="00D95F9C"/>
    <w:rsid w:val="00D96F77"/>
    <w:rsid w:val="00D97DBE"/>
    <w:rsid w:val="00DA009C"/>
    <w:rsid w:val="00DA19EF"/>
    <w:rsid w:val="00DA1B07"/>
    <w:rsid w:val="00DA3A12"/>
    <w:rsid w:val="00DA440D"/>
    <w:rsid w:val="00DA5ED3"/>
    <w:rsid w:val="00DA6560"/>
    <w:rsid w:val="00DA72D6"/>
    <w:rsid w:val="00DB035D"/>
    <w:rsid w:val="00DB03F9"/>
    <w:rsid w:val="00DB2A71"/>
    <w:rsid w:val="00DB39DF"/>
    <w:rsid w:val="00DC0580"/>
    <w:rsid w:val="00DC1F71"/>
    <w:rsid w:val="00DC318A"/>
    <w:rsid w:val="00DC47BA"/>
    <w:rsid w:val="00DC609D"/>
    <w:rsid w:val="00DC771B"/>
    <w:rsid w:val="00DC7990"/>
    <w:rsid w:val="00DD04E1"/>
    <w:rsid w:val="00DD1273"/>
    <w:rsid w:val="00DD31BB"/>
    <w:rsid w:val="00DD4839"/>
    <w:rsid w:val="00DD50E9"/>
    <w:rsid w:val="00DE129D"/>
    <w:rsid w:val="00DE1AB0"/>
    <w:rsid w:val="00DE2B75"/>
    <w:rsid w:val="00DE2C52"/>
    <w:rsid w:val="00DE745E"/>
    <w:rsid w:val="00DF0490"/>
    <w:rsid w:val="00DF075F"/>
    <w:rsid w:val="00DF127D"/>
    <w:rsid w:val="00DF1638"/>
    <w:rsid w:val="00DF5DF9"/>
    <w:rsid w:val="00DF7256"/>
    <w:rsid w:val="00E002CB"/>
    <w:rsid w:val="00E00EEC"/>
    <w:rsid w:val="00E02D20"/>
    <w:rsid w:val="00E062D7"/>
    <w:rsid w:val="00E10B6A"/>
    <w:rsid w:val="00E17B32"/>
    <w:rsid w:val="00E20A49"/>
    <w:rsid w:val="00E2129F"/>
    <w:rsid w:val="00E223A5"/>
    <w:rsid w:val="00E2389C"/>
    <w:rsid w:val="00E257D6"/>
    <w:rsid w:val="00E273F6"/>
    <w:rsid w:val="00E30825"/>
    <w:rsid w:val="00E30DEF"/>
    <w:rsid w:val="00E320A5"/>
    <w:rsid w:val="00E332C8"/>
    <w:rsid w:val="00E338C6"/>
    <w:rsid w:val="00E33ED1"/>
    <w:rsid w:val="00E3414F"/>
    <w:rsid w:val="00E37293"/>
    <w:rsid w:val="00E4020B"/>
    <w:rsid w:val="00E41858"/>
    <w:rsid w:val="00E449EC"/>
    <w:rsid w:val="00E460B5"/>
    <w:rsid w:val="00E462E5"/>
    <w:rsid w:val="00E464C1"/>
    <w:rsid w:val="00E46AC6"/>
    <w:rsid w:val="00E46B0E"/>
    <w:rsid w:val="00E473ED"/>
    <w:rsid w:val="00E4793B"/>
    <w:rsid w:val="00E47A9D"/>
    <w:rsid w:val="00E52310"/>
    <w:rsid w:val="00E53008"/>
    <w:rsid w:val="00E53468"/>
    <w:rsid w:val="00E540C7"/>
    <w:rsid w:val="00E564B1"/>
    <w:rsid w:val="00E56913"/>
    <w:rsid w:val="00E61FAD"/>
    <w:rsid w:val="00E62311"/>
    <w:rsid w:val="00E62F64"/>
    <w:rsid w:val="00E64607"/>
    <w:rsid w:val="00E6728A"/>
    <w:rsid w:val="00E67B63"/>
    <w:rsid w:val="00E70644"/>
    <w:rsid w:val="00E706A7"/>
    <w:rsid w:val="00E717D3"/>
    <w:rsid w:val="00E726CB"/>
    <w:rsid w:val="00E72B11"/>
    <w:rsid w:val="00E75512"/>
    <w:rsid w:val="00E801E7"/>
    <w:rsid w:val="00E82F21"/>
    <w:rsid w:val="00E83341"/>
    <w:rsid w:val="00E83705"/>
    <w:rsid w:val="00E84696"/>
    <w:rsid w:val="00E8561F"/>
    <w:rsid w:val="00E8585E"/>
    <w:rsid w:val="00E85FE7"/>
    <w:rsid w:val="00E86C64"/>
    <w:rsid w:val="00E93DCE"/>
    <w:rsid w:val="00E94078"/>
    <w:rsid w:val="00E944E4"/>
    <w:rsid w:val="00E945D6"/>
    <w:rsid w:val="00E94820"/>
    <w:rsid w:val="00E94CBE"/>
    <w:rsid w:val="00E9615E"/>
    <w:rsid w:val="00E965A8"/>
    <w:rsid w:val="00E97609"/>
    <w:rsid w:val="00EA08E8"/>
    <w:rsid w:val="00EA0A4D"/>
    <w:rsid w:val="00EA1C48"/>
    <w:rsid w:val="00EA206F"/>
    <w:rsid w:val="00EA27CE"/>
    <w:rsid w:val="00EA2870"/>
    <w:rsid w:val="00EA338E"/>
    <w:rsid w:val="00EB028A"/>
    <w:rsid w:val="00EB0DEE"/>
    <w:rsid w:val="00EB2C4F"/>
    <w:rsid w:val="00EB2D48"/>
    <w:rsid w:val="00EB3F20"/>
    <w:rsid w:val="00EB7700"/>
    <w:rsid w:val="00EC0538"/>
    <w:rsid w:val="00EC2886"/>
    <w:rsid w:val="00EC521A"/>
    <w:rsid w:val="00EC53E2"/>
    <w:rsid w:val="00EC6EFE"/>
    <w:rsid w:val="00ED1223"/>
    <w:rsid w:val="00ED340B"/>
    <w:rsid w:val="00ED4F59"/>
    <w:rsid w:val="00ED5651"/>
    <w:rsid w:val="00ED7734"/>
    <w:rsid w:val="00EE01B3"/>
    <w:rsid w:val="00EE2F09"/>
    <w:rsid w:val="00EE337B"/>
    <w:rsid w:val="00EE397B"/>
    <w:rsid w:val="00EE4577"/>
    <w:rsid w:val="00EE4643"/>
    <w:rsid w:val="00EE7086"/>
    <w:rsid w:val="00EF118B"/>
    <w:rsid w:val="00EF159D"/>
    <w:rsid w:val="00EF46C9"/>
    <w:rsid w:val="00EF4874"/>
    <w:rsid w:val="00EF4D74"/>
    <w:rsid w:val="00EF676E"/>
    <w:rsid w:val="00EF78F4"/>
    <w:rsid w:val="00EF7F91"/>
    <w:rsid w:val="00F033AA"/>
    <w:rsid w:val="00F06B2E"/>
    <w:rsid w:val="00F06B56"/>
    <w:rsid w:val="00F06F51"/>
    <w:rsid w:val="00F06F8E"/>
    <w:rsid w:val="00F1094A"/>
    <w:rsid w:val="00F11AB7"/>
    <w:rsid w:val="00F13F59"/>
    <w:rsid w:val="00F14B33"/>
    <w:rsid w:val="00F14F05"/>
    <w:rsid w:val="00F15998"/>
    <w:rsid w:val="00F253E4"/>
    <w:rsid w:val="00F25ABE"/>
    <w:rsid w:val="00F2733A"/>
    <w:rsid w:val="00F27D3D"/>
    <w:rsid w:val="00F3418F"/>
    <w:rsid w:val="00F37ED1"/>
    <w:rsid w:val="00F44983"/>
    <w:rsid w:val="00F44B9B"/>
    <w:rsid w:val="00F45054"/>
    <w:rsid w:val="00F4553A"/>
    <w:rsid w:val="00F5192D"/>
    <w:rsid w:val="00F525C0"/>
    <w:rsid w:val="00F52C82"/>
    <w:rsid w:val="00F532CD"/>
    <w:rsid w:val="00F53B2F"/>
    <w:rsid w:val="00F54361"/>
    <w:rsid w:val="00F56A00"/>
    <w:rsid w:val="00F60640"/>
    <w:rsid w:val="00F664E9"/>
    <w:rsid w:val="00F66AE0"/>
    <w:rsid w:val="00F715E6"/>
    <w:rsid w:val="00F72FE3"/>
    <w:rsid w:val="00F74232"/>
    <w:rsid w:val="00F7650E"/>
    <w:rsid w:val="00F801FA"/>
    <w:rsid w:val="00F80E02"/>
    <w:rsid w:val="00F82315"/>
    <w:rsid w:val="00F82EEB"/>
    <w:rsid w:val="00F856E5"/>
    <w:rsid w:val="00F85A4B"/>
    <w:rsid w:val="00F85F5C"/>
    <w:rsid w:val="00F92056"/>
    <w:rsid w:val="00F928D6"/>
    <w:rsid w:val="00F92A90"/>
    <w:rsid w:val="00F92B00"/>
    <w:rsid w:val="00F93778"/>
    <w:rsid w:val="00F94875"/>
    <w:rsid w:val="00F95958"/>
    <w:rsid w:val="00F96410"/>
    <w:rsid w:val="00F9656F"/>
    <w:rsid w:val="00FA1416"/>
    <w:rsid w:val="00FA33EF"/>
    <w:rsid w:val="00FA43ED"/>
    <w:rsid w:val="00FA46D3"/>
    <w:rsid w:val="00FA6CD3"/>
    <w:rsid w:val="00FA7314"/>
    <w:rsid w:val="00FA795B"/>
    <w:rsid w:val="00FB276D"/>
    <w:rsid w:val="00FB4271"/>
    <w:rsid w:val="00FB4F59"/>
    <w:rsid w:val="00FB56D7"/>
    <w:rsid w:val="00FB5C4E"/>
    <w:rsid w:val="00FB64A7"/>
    <w:rsid w:val="00FB6B1B"/>
    <w:rsid w:val="00FB6FDD"/>
    <w:rsid w:val="00FB7A2C"/>
    <w:rsid w:val="00FC0E75"/>
    <w:rsid w:val="00FC2FDE"/>
    <w:rsid w:val="00FC4DA7"/>
    <w:rsid w:val="00FC62CB"/>
    <w:rsid w:val="00FC6426"/>
    <w:rsid w:val="00FC68BF"/>
    <w:rsid w:val="00FC6C02"/>
    <w:rsid w:val="00FC7C58"/>
    <w:rsid w:val="00FD0CE0"/>
    <w:rsid w:val="00FD1255"/>
    <w:rsid w:val="00FD2610"/>
    <w:rsid w:val="00FD277B"/>
    <w:rsid w:val="00FD4969"/>
    <w:rsid w:val="00FD5A73"/>
    <w:rsid w:val="00FD713F"/>
    <w:rsid w:val="00FE018E"/>
    <w:rsid w:val="00FE1564"/>
    <w:rsid w:val="00FE316E"/>
    <w:rsid w:val="00FE364A"/>
    <w:rsid w:val="00FE4F81"/>
    <w:rsid w:val="00FE6B3C"/>
    <w:rsid w:val="00FF0310"/>
    <w:rsid w:val="00FF3A36"/>
    <w:rsid w:val="00FF433E"/>
    <w:rsid w:val="00FF5E48"/>
    <w:rsid w:val="00FF7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53643A"/>
  <w15:docId w15:val="{F06B9E2A-6A85-4E7B-96B5-A5BBF917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AB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qFormat/>
    <w:rsid w:val="002F059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2F059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rsid w:val="002F059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2F059D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2F059D"/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customStyle="1" w:styleId="20">
    <w:name w:val="Заголовок 2 Знак"/>
    <w:link w:val="2"/>
    <w:rsid w:val="002F059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rsid w:val="002F059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rsid w:val="002F059D"/>
    <w:rPr>
      <w:rFonts w:ascii="Calibri" w:eastAsia="Times New Roman" w:hAnsi="Calibri" w:cs="Times New Roman"/>
      <w:b/>
      <w:bCs/>
    </w:rPr>
  </w:style>
  <w:style w:type="character" w:styleId="a3">
    <w:name w:val="Hyperlink"/>
    <w:uiPriority w:val="99"/>
    <w:rsid w:val="002F059D"/>
    <w:rPr>
      <w:color w:val="0000FF"/>
      <w:u w:val="single"/>
    </w:rPr>
  </w:style>
  <w:style w:type="paragraph" w:styleId="a4">
    <w:name w:val="header"/>
    <w:aliases w:val="Linie,header"/>
    <w:basedOn w:val="a"/>
    <w:link w:val="a5"/>
    <w:uiPriority w:val="99"/>
    <w:rsid w:val="002F059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Linie Знак,header Знак"/>
    <w:link w:val="a4"/>
    <w:uiPriority w:val="99"/>
    <w:rsid w:val="002F059D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2F059D"/>
  </w:style>
  <w:style w:type="paragraph" w:customStyle="1" w:styleId="a7">
    <w:name w:val="Таблицы (моноширинный)"/>
    <w:basedOn w:val="a"/>
    <w:next w:val="a"/>
    <w:uiPriority w:val="99"/>
    <w:rsid w:val="002F059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8">
    <w:name w:val="footnote reference"/>
    <w:aliases w:val="Ссылка на сноску 45"/>
    <w:rsid w:val="002F059D"/>
    <w:rPr>
      <w:vertAlign w:val="superscript"/>
    </w:rPr>
  </w:style>
  <w:style w:type="paragraph" w:customStyle="1" w:styleId="ConsPlusNonformat">
    <w:name w:val="ConsPlusNonformat"/>
    <w:uiPriority w:val="99"/>
    <w:rsid w:val="002F059D"/>
    <w:pPr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paragraph" w:customStyle="1" w:styleId="ConsPlusTitle">
    <w:name w:val="ConsPlusTitle"/>
    <w:uiPriority w:val="99"/>
    <w:rsid w:val="002F059D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9">
    <w:name w:val="Мой"/>
    <w:basedOn w:val="a"/>
    <w:uiPriority w:val="99"/>
    <w:rsid w:val="002F059D"/>
    <w:pPr>
      <w:ind w:firstLine="720"/>
      <w:jc w:val="both"/>
    </w:pPr>
    <w:rPr>
      <w:rFonts w:ascii="CG Times (W1)" w:hAnsi="CG Times (W1)"/>
      <w:sz w:val="28"/>
      <w:szCs w:val="20"/>
    </w:rPr>
  </w:style>
  <w:style w:type="paragraph" w:styleId="aa">
    <w:name w:val="footer"/>
    <w:basedOn w:val="a"/>
    <w:link w:val="ab"/>
    <w:uiPriority w:val="99"/>
    <w:rsid w:val="002F05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F059D"/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2F059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uiPriority w:val="99"/>
    <w:rsid w:val="002F059D"/>
    <w:pPr>
      <w:autoSpaceDE w:val="0"/>
      <w:autoSpaceDN w:val="0"/>
      <w:adjustRightInd w:val="0"/>
      <w:ind w:firstLine="720"/>
    </w:pPr>
    <w:rPr>
      <w:rFonts w:ascii="Arial" w:eastAsia="Times New Roman" w:hAnsi="Arial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C97454"/>
    <w:rPr>
      <w:rFonts w:ascii="Arial" w:eastAsia="Times New Roman" w:hAnsi="Arial"/>
      <w:sz w:val="24"/>
      <w:szCs w:val="24"/>
      <w:lang w:eastAsia="ru-RU" w:bidi="ar-SA"/>
    </w:rPr>
  </w:style>
  <w:style w:type="paragraph" w:customStyle="1" w:styleId="Iacaaiea">
    <w:name w:val="Iacaaiea"/>
    <w:basedOn w:val="a"/>
    <w:uiPriority w:val="99"/>
    <w:rsid w:val="002F059D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32">
    <w:name w:val="Стиль3"/>
    <w:basedOn w:val="21"/>
    <w:uiPriority w:val="99"/>
    <w:rsid w:val="002F059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</w:style>
  <w:style w:type="paragraph" w:styleId="21">
    <w:name w:val="Body Text Indent 2"/>
    <w:basedOn w:val="a"/>
    <w:link w:val="22"/>
    <w:uiPriority w:val="99"/>
    <w:rsid w:val="002F059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2F05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rsid w:val="002F059D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rsid w:val="002F059D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2F059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2F059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rsid w:val="002F059D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2F05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basedOn w:val="a"/>
    <w:uiPriority w:val="99"/>
    <w:rsid w:val="002F059D"/>
    <w:pPr>
      <w:spacing w:before="150" w:after="150"/>
      <w:ind w:left="150" w:right="150"/>
    </w:pPr>
  </w:style>
  <w:style w:type="paragraph" w:customStyle="1" w:styleId="12">
    <w:name w:val="заголовок 1"/>
    <w:basedOn w:val="a"/>
    <w:next w:val="a"/>
    <w:uiPriority w:val="99"/>
    <w:rsid w:val="002F059D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paragraph" w:styleId="af">
    <w:name w:val="Body Text"/>
    <w:basedOn w:val="a"/>
    <w:link w:val="af0"/>
    <w:uiPriority w:val="99"/>
    <w:rsid w:val="002F059D"/>
    <w:pPr>
      <w:spacing w:after="120"/>
    </w:pPr>
  </w:style>
  <w:style w:type="character" w:customStyle="1" w:styleId="af0">
    <w:name w:val="Основной текст Знак"/>
    <w:link w:val="af"/>
    <w:uiPriority w:val="99"/>
    <w:rsid w:val="002F059D"/>
    <w:rPr>
      <w:rFonts w:ascii="Times New Roman" w:eastAsia="Times New Roman" w:hAnsi="Times New Roman" w:cs="Times New Roman"/>
      <w:sz w:val="24"/>
      <w:szCs w:val="24"/>
    </w:rPr>
  </w:style>
  <w:style w:type="paragraph" w:customStyle="1" w:styleId="caaieiaie7">
    <w:name w:val="caaieiaie 7"/>
    <w:basedOn w:val="a"/>
    <w:next w:val="a"/>
    <w:uiPriority w:val="99"/>
    <w:rsid w:val="002F059D"/>
    <w:pPr>
      <w:keepNext/>
      <w:spacing w:before="120"/>
      <w:jc w:val="center"/>
    </w:pPr>
    <w:rPr>
      <w:sz w:val="28"/>
      <w:szCs w:val="28"/>
    </w:rPr>
  </w:style>
  <w:style w:type="paragraph" w:styleId="13">
    <w:name w:val="toc 1"/>
    <w:basedOn w:val="a"/>
    <w:next w:val="a"/>
    <w:autoRedefine/>
    <w:uiPriority w:val="39"/>
    <w:rsid w:val="002F059D"/>
    <w:pPr>
      <w:tabs>
        <w:tab w:val="right" w:leader="dot" w:pos="9911"/>
      </w:tabs>
      <w:spacing w:before="120" w:after="120"/>
      <w:jc w:val="both"/>
    </w:pPr>
    <w:rPr>
      <w:b/>
      <w:bCs/>
      <w:caps/>
      <w:noProof/>
      <w:szCs w:val="20"/>
    </w:rPr>
  </w:style>
  <w:style w:type="paragraph" w:styleId="25">
    <w:name w:val="toc 2"/>
    <w:basedOn w:val="a"/>
    <w:next w:val="a"/>
    <w:autoRedefine/>
    <w:uiPriority w:val="39"/>
    <w:rsid w:val="002F059D"/>
    <w:pPr>
      <w:tabs>
        <w:tab w:val="right" w:leader="dot" w:pos="9911"/>
      </w:tabs>
      <w:ind w:left="240"/>
    </w:pPr>
    <w:rPr>
      <w:smallCaps/>
      <w:noProof/>
      <w:spacing w:val="-4"/>
      <w:sz w:val="20"/>
      <w:szCs w:val="20"/>
    </w:rPr>
  </w:style>
  <w:style w:type="paragraph" w:styleId="35">
    <w:name w:val="toc 3"/>
    <w:basedOn w:val="a"/>
    <w:next w:val="a"/>
    <w:autoRedefine/>
    <w:uiPriority w:val="99"/>
    <w:semiHidden/>
    <w:rsid w:val="002F059D"/>
    <w:pPr>
      <w:ind w:left="480"/>
    </w:pPr>
    <w:rPr>
      <w:rFonts w:ascii="Calibri" w:hAnsi="Calibri"/>
      <w:i/>
      <w:iCs/>
      <w:sz w:val="20"/>
      <w:szCs w:val="20"/>
    </w:rPr>
  </w:style>
  <w:style w:type="paragraph" w:styleId="4">
    <w:name w:val="toc 4"/>
    <w:basedOn w:val="a"/>
    <w:next w:val="a"/>
    <w:autoRedefine/>
    <w:uiPriority w:val="99"/>
    <w:semiHidden/>
    <w:rsid w:val="002F059D"/>
    <w:pPr>
      <w:ind w:left="720"/>
    </w:pPr>
    <w:rPr>
      <w:rFonts w:ascii="Calibri" w:hAnsi="Calibri"/>
      <w:sz w:val="18"/>
      <w:szCs w:val="18"/>
    </w:rPr>
  </w:style>
  <w:style w:type="paragraph" w:styleId="5">
    <w:name w:val="toc 5"/>
    <w:basedOn w:val="a"/>
    <w:next w:val="a"/>
    <w:autoRedefine/>
    <w:uiPriority w:val="99"/>
    <w:semiHidden/>
    <w:rsid w:val="002F059D"/>
    <w:pPr>
      <w:ind w:left="960"/>
    </w:pPr>
    <w:rPr>
      <w:rFonts w:ascii="Calibri" w:hAnsi="Calibri"/>
      <w:sz w:val="18"/>
      <w:szCs w:val="18"/>
    </w:rPr>
  </w:style>
  <w:style w:type="paragraph" w:styleId="61">
    <w:name w:val="toc 6"/>
    <w:basedOn w:val="a"/>
    <w:next w:val="a"/>
    <w:autoRedefine/>
    <w:uiPriority w:val="99"/>
    <w:semiHidden/>
    <w:rsid w:val="002F059D"/>
    <w:pPr>
      <w:ind w:left="1200"/>
    </w:pPr>
    <w:rPr>
      <w:rFonts w:ascii="Calibri" w:hAnsi="Calibri"/>
      <w:sz w:val="18"/>
      <w:szCs w:val="18"/>
    </w:rPr>
  </w:style>
  <w:style w:type="paragraph" w:styleId="7">
    <w:name w:val="toc 7"/>
    <w:basedOn w:val="a"/>
    <w:next w:val="a"/>
    <w:autoRedefine/>
    <w:uiPriority w:val="99"/>
    <w:semiHidden/>
    <w:rsid w:val="002F059D"/>
    <w:pPr>
      <w:ind w:left="1440"/>
    </w:pPr>
    <w:rPr>
      <w:rFonts w:ascii="Calibri" w:hAnsi="Calibri"/>
      <w:sz w:val="18"/>
      <w:szCs w:val="18"/>
    </w:rPr>
  </w:style>
  <w:style w:type="paragraph" w:styleId="8">
    <w:name w:val="toc 8"/>
    <w:basedOn w:val="a"/>
    <w:next w:val="a"/>
    <w:autoRedefine/>
    <w:uiPriority w:val="99"/>
    <w:semiHidden/>
    <w:rsid w:val="002F059D"/>
    <w:pPr>
      <w:ind w:left="1680"/>
    </w:pPr>
    <w:rPr>
      <w:rFonts w:ascii="Calibri" w:hAnsi="Calibri"/>
      <w:sz w:val="18"/>
      <w:szCs w:val="18"/>
    </w:rPr>
  </w:style>
  <w:style w:type="paragraph" w:styleId="9">
    <w:name w:val="toc 9"/>
    <w:basedOn w:val="a"/>
    <w:next w:val="a"/>
    <w:autoRedefine/>
    <w:uiPriority w:val="99"/>
    <w:semiHidden/>
    <w:rsid w:val="002F059D"/>
    <w:pPr>
      <w:ind w:left="1920"/>
    </w:pPr>
    <w:rPr>
      <w:rFonts w:ascii="Calibri" w:hAnsi="Calibri"/>
      <w:sz w:val="18"/>
      <w:szCs w:val="18"/>
    </w:rPr>
  </w:style>
  <w:style w:type="paragraph" w:styleId="af1">
    <w:name w:val="footnote text"/>
    <w:basedOn w:val="a"/>
    <w:link w:val="af2"/>
    <w:uiPriority w:val="99"/>
    <w:rsid w:val="002F059D"/>
    <w:rPr>
      <w:sz w:val="20"/>
      <w:szCs w:val="20"/>
    </w:rPr>
  </w:style>
  <w:style w:type="character" w:customStyle="1" w:styleId="af2">
    <w:name w:val="Текст сноски Знак"/>
    <w:link w:val="af1"/>
    <w:uiPriority w:val="99"/>
    <w:rsid w:val="002F05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rsid w:val="002F059D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2F059D"/>
    <w:rPr>
      <w:rFonts w:ascii="Tahoma" w:eastAsia="Times New Roman" w:hAnsi="Tahoma" w:cs="Times New Roman"/>
      <w:sz w:val="16"/>
      <w:szCs w:val="16"/>
    </w:rPr>
  </w:style>
  <w:style w:type="paragraph" w:styleId="af5">
    <w:name w:val="TOC Heading"/>
    <w:basedOn w:val="10"/>
    <w:next w:val="a"/>
    <w:uiPriority w:val="39"/>
    <w:qFormat/>
    <w:rsid w:val="002F059D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36">
    <w:name w:val="Body Text 3"/>
    <w:basedOn w:val="a"/>
    <w:link w:val="37"/>
    <w:uiPriority w:val="99"/>
    <w:rsid w:val="002F059D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link w:val="36"/>
    <w:uiPriority w:val="99"/>
    <w:rsid w:val="002F059D"/>
    <w:rPr>
      <w:rFonts w:ascii="Times New Roman" w:eastAsia="Times New Roman" w:hAnsi="Times New Roman" w:cs="Times New Roman"/>
      <w:sz w:val="16"/>
      <w:szCs w:val="16"/>
    </w:rPr>
  </w:style>
  <w:style w:type="paragraph" w:customStyle="1" w:styleId="1">
    <w:name w:val="Стиль1"/>
    <w:basedOn w:val="a"/>
    <w:uiPriority w:val="99"/>
    <w:rsid w:val="002F059D"/>
    <w:pPr>
      <w:keepNext/>
      <w:keepLines/>
      <w:widowControl w:val="0"/>
      <w:numPr>
        <w:numId w:val="1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6">
    <w:name w:val="Стиль2"/>
    <w:basedOn w:val="27"/>
    <w:uiPriority w:val="99"/>
    <w:rsid w:val="002F059D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432" w:hanging="432"/>
      <w:contextualSpacing w:val="0"/>
      <w:jc w:val="both"/>
    </w:pPr>
    <w:rPr>
      <w:b/>
      <w:szCs w:val="20"/>
    </w:rPr>
  </w:style>
  <w:style w:type="paragraph" w:styleId="27">
    <w:name w:val="List Number 2"/>
    <w:basedOn w:val="a"/>
    <w:uiPriority w:val="99"/>
    <w:rsid w:val="002F059D"/>
    <w:pPr>
      <w:tabs>
        <w:tab w:val="num" w:pos="432"/>
      </w:tabs>
      <w:ind w:left="432" w:hanging="432"/>
      <w:contextualSpacing/>
    </w:pPr>
  </w:style>
  <w:style w:type="paragraph" w:customStyle="1" w:styleId="3">
    <w:name w:val="Стиль3 Знак"/>
    <w:basedOn w:val="21"/>
    <w:uiPriority w:val="99"/>
    <w:rsid w:val="002F059D"/>
    <w:pPr>
      <w:widowControl w:val="0"/>
      <w:numPr>
        <w:ilvl w:val="2"/>
        <w:numId w:val="1"/>
      </w:numPr>
      <w:adjustRightInd w:val="0"/>
      <w:spacing w:after="0" w:line="240" w:lineRule="auto"/>
      <w:jc w:val="both"/>
      <w:textAlignment w:val="baseline"/>
    </w:pPr>
    <w:rPr>
      <w:szCs w:val="20"/>
    </w:rPr>
  </w:style>
  <w:style w:type="paragraph" w:customStyle="1" w:styleId="ConsNormal">
    <w:name w:val="ConsNormal"/>
    <w:link w:val="ConsNormal0"/>
    <w:rsid w:val="002F059D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eastAsia="Times New Roman" w:hAnsi="Arial" w:cs="Arial"/>
    </w:rPr>
  </w:style>
  <w:style w:type="character" w:customStyle="1" w:styleId="ConsNormal0">
    <w:name w:val="ConsNormal Знак"/>
    <w:link w:val="ConsNormal"/>
    <w:locked/>
    <w:rsid w:val="00464A02"/>
    <w:rPr>
      <w:rFonts w:ascii="Arial" w:eastAsia="Times New Roman" w:hAnsi="Arial" w:cs="Arial"/>
      <w:lang w:val="ru-RU" w:eastAsia="ru-RU" w:bidi="ar-SA"/>
    </w:rPr>
  </w:style>
  <w:style w:type="paragraph" w:customStyle="1" w:styleId="38">
    <w:name w:val="Стиль3 Знак Знак"/>
    <w:basedOn w:val="21"/>
    <w:link w:val="39"/>
    <w:rsid w:val="002F059D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character" w:customStyle="1" w:styleId="39">
    <w:name w:val="Стиль3 Знак Знак Знак"/>
    <w:link w:val="38"/>
    <w:rsid w:val="002F059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Заголовок 2.1"/>
    <w:basedOn w:val="10"/>
    <w:uiPriority w:val="99"/>
    <w:rsid w:val="002F059D"/>
    <w:pPr>
      <w:keepNext/>
      <w:keepLines/>
      <w:suppressLineNumbers/>
      <w:suppressAutoHyphens/>
      <w:autoSpaceDE/>
      <w:autoSpaceDN/>
      <w:adjustRightInd/>
      <w:spacing w:before="240" w:after="60"/>
    </w:pPr>
    <w:rPr>
      <w:rFonts w:ascii="Times New Roman" w:hAnsi="Times New Roman"/>
      <w:bCs w:val="0"/>
      <w:caps/>
      <w:color w:val="auto"/>
      <w:kern w:val="1"/>
      <w:sz w:val="26"/>
      <w:szCs w:val="28"/>
      <w:lang w:eastAsia="ar-SA"/>
    </w:rPr>
  </w:style>
  <w:style w:type="paragraph" w:customStyle="1" w:styleId="3h3Gliederung3H3MapLevel3TopicHeadingH31MinorH32H33H34H35H36H37H38H39H310H311H312H313H3143Level1-1h31h32h33h34h35h36h37h38h39h310h311h321h331h341h351h361h371h381h312h322h332h342h352h362h372">
    <w:name w:val="Заголовок 3.h3.Gliederung3.H3.Map.Level 3 Topic Heading.H31.Minor.H32.H33.H34.H35.H36.H37.H38.H39.H310.H311.H312.H313.H314.3.Level 1 - 1.h31.h32.h33.h34.h35.h36.h37.h38.h39.h310.h311.h321.h331.h341.h351.h361.h371.h381.h312.h322.h332.h342.h352.h362.h372"/>
    <w:basedOn w:val="a"/>
    <w:uiPriority w:val="99"/>
    <w:rsid w:val="002F059D"/>
    <w:pPr>
      <w:keepNext/>
      <w:keepLines/>
      <w:suppressAutoHyphens/>
      <w:spacing w:before="120" w:after="120"/>
      <w:jc w:val="both"/>
    </w:pPr>
    <w:rPr>
      <w:sz w:val="28"/>
      <w:lang w:eastAsia="ar-SA"/>
    </w:rPr>
  </w:style>
  <w:style w:type="paragraph" w:customStyle="1" w:styleId="Normal1">
    <w:name w:val="Normal1"/>
    <w:uiPriority w:val="99"/>
    <w:rsid w:val="002F059D"/>
    <w:pPr>
      <w:widowControl w:val="0"/>
      <w:suppressAutoHyphens/>
      <w:spacing w:line="300" w:lineRule="auto"/>
      <w:ind w:firstLine="720"/>
    </w:pPr>
    <w:rPr>
      <w:rFonts w:ascii="Times New Roman" w:eastAsia="Arial" w:hAnsi="Times New Roman"/>
      <w:sz w:val="22"/>
      <w:lang w:eastAsia="ar-SA"/>
    </w:rPr>
  </w:style>
  <w:style w:type="paragraph" w:customStyle="1" w:styleId="Vor2">
    <w:name w:val="Vor2"/>
    <w:basedOn w:val="a"/>
    <w:uiPriority w:val="99"/>
    <w:rsid w:val="002F059D"/>
    <w:pPr>
      <w:suppressAutoHyphens/>
      <w:spacing w:before="120"/>
      <w:jc w:val="both"/>
      <w:outlineLvl w:val="1"/>
    </w:pPr>
    <w:rPr>
      <w:b/>
      <w:lang w:eastAsia="ar-SA"/>
    </w:rPr>
  </w:style>
  <w:style w:type="paragraph" w:customStyle="1" w:styleId="af6">
    <w:name w:val="Знак Знак Знак Знак Знак Знак Знак"/>
    <w:basedOn w:val="a"/>
    <w:uiPriority w:val="99"/>
    <w:rsid w:val="002F05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7">
    <w:name w:val="No Spacing"/>
    <w:uiPriority w:val="1"/>
    <w:qFormat/>
    <w:rsid w:val="002F059D"/>
    <w:rPr>
      <w:rFonts w:eastAsia="Times New Roman"/>
      <w:sz w:val="22"/>
      <w:szCs w:val="22"/>
    </w:rPr>
  </w:style>
  <w:style w:type="paragraph" w:customStyle="1" w:styleId="14">
    <w:name w:val="Обычный1"/>
    <w:uiPriority w:val="99"/>
    <w:rsid w:val="002F059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f8">
    <w:name w:val="List Paragraph"/>
    <w:basedOn w:val="a"/>
    <w:link w:val="af9"/>
    <w:uiPriority w:val="34"/>
    <w:qFormat/>
    <w:rsid w:val="002F059D"/>
    <w:pPr>
      <w:ind w:left="708"/>
    </w:pPr>
  </w:style>
  <w:style w:type="character" w:customStyle="1" w:styleId="af9">
    <w:name w:val="Абзац списка Знак"/>
    <w:link w:val="af8"/>
    <w:uiPriority w:val="34"/>
    <w:locked/>
    <w:rsid w:val="00464A02"/>
    <w:rPr>
      <w:rFonts w:ascii="Times New Roman" w:eastAsia="Times New Roman" w:hAnsi="Times New Roman"/>
      <w:sz w:val="24"/>
      <w:szCs w:val="24"/>
    </w:rPr>
  </w:style>
  <w:style w:type="paragraph" w:customStyle="1" w:styleId="110">
    <w:name w:val="заголовок 11"/>
    <w:basedOn w:val="a"/>
    <w:next w:val="a"/>
    <w:uiPriority w:val="99"/>
    <w:rsid w:val="002F059D"/>
    <w:pPr>
      <w:keepNext/>
      <w:jc w:val="center"/>
    </w:pPr>
    <w:rPr>
      <w:szCs w:val="20"/>
    </w:rPr>
  </w:style>
  <w:style w:type="paragraph" w:customStyle="1" w:styleId="111">
    <w:name w:val="Обычный11"/>
    <w:uiPriority w:val="99"/>
    <w:rsid w:val="002F059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FR10">
    <w:name w:val="FR1"/>
    <w:uiPriority w:val="99"/>
    <w:rsid w:val="002F059D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-">
    <w:name w:val="Контракт-раздел"/>
    <w:basedOn w:val="a"/>
    <w:next w:val="-0"/>
    <w:uiPriority w:val="99"/>
    <w:rsid w:val="002F059D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uiPriority w:val="99"/>
    <w:rsid w:val="002F059D"/>
    <w:pPr>
      <w:numPr>
        <w:ilvl w:val="1"/>
        <w:numId w:val="2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uiPriority w:val="99"/>
    <w:rsid w:val="002F059D"/>
    <w:pPr>
      <w:numPr>
        <w:ilvl w:val="2"/>
        <w:numId w:val="2"/>
      </w:numPr>
      <w:jc w:val="both"/>
    </w:pPr>
  </w:style>
  <w:style w:type="paragraph" w:customStyle="1" w:styleId="-2">
    <w:name w:val="Контракт-подподпункт"/>
    <w:basedOn w:val="a"/>
    <w:uiPriority w:val="99"/>
    <w:rsid w:val="002F059D"/>
    <w:pPr>
      <w:numPr>
        <w:ilvl w:val="3"/>
        <w:numId w:val="2"/>
      </w:numPr>
      <w:jc w:val="both"/>
    </w:pPr>
  </w:style>
  <w:style w:type="paragraph" w:styleId="afa">
    <w:name w:val="Normal (Web)"/>
    <w:basedOn w:val="a"/>
    <w:uiPriority w:val="99"/>
    <w:rsid w:val="002F059D"/>
    <w:pPr>
      <w:spacing w:before="100" w:beforeAutospacing="1" w:after="100" w:afterAutospacing="1"/>
    </w:pPr>
    <w:rPr>
      <w:color w:val="000000"/>
    </w:rPr>
  </w:style>
  <w:style w:type="paragraph" w:styleId="afb">
    <w:name w:val="Document Map"/>
    <w:basedOn w:val="a"/>
    <w:link w:val="afc"/>
    <w:uiPriority w:val="99"/>
    <w:semiHidden/>
    <w:rsid w:val="002F059D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c">
    <w:name w:val="Схема документа Знак"/>
    <w:link w:val="afb"/>
    <w:uiPriority w:val="99"/>
    <w:semiHidden/>
    <w:rsid w:val="002F059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8">
    <w:name w:val="Обычный2"/>
    <w:uiPriority w:val="99"/>
    <w:rsid w:val="002F059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50">
    <w:name w:val="Обычный5"/>
    <w:uiPriority w:val="99"/>
    <w:rsid w:val="002F059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15">
    <w:name w:val="Без интервала1"/>
    <w:uiPriority w:val="99"/>
    <w:qFormat/>
    <w:rsid w:val="002F059D"/>
    <w:rPr>
      <w:rFonts w:eastAsia="Times New Roman"/>
      <w:sz w:val="22"/>
      <w:szCs w:val="22"/>
    </w:rPr>
  </w:style>
  <w:style w:type="character" w:customStyle="1" w:styleId="FooterChar">
    <w:name w:val="Footer Char"/>
    <w:locked/>
    <w:rsid w:val="002F059D"/>
    <w:rPr>
      <w:rFonts w:cs="Times New Roman"/>
      <w:sz w:val="24"/>
      <w:szCs w:val="24"/>
    </w:rPr>
  </w:style>
  <w:style w:type="paragraph" w:customStyle="1" w:styleId="29">
    <w:name w:val="Без интервала2"/>
    <w:uiPriority w:val="99"/>
    <w:rsid w:val="002F059D"/>
    <w:rPr>
      <w:rFonts w:eastAsia="Times New Roman"/>
      <w:sz w:val="22"/>
      <w:szCs w:val="22"/>
      <w:lang w:eastAsia="en-US"/>
    </w:rPr>
  </w:style>
  <w:style w:type="paragraph" w:styleId="afd">
    <w:name w:val="Subtitle"/>
    <w:basedOn w:val="a"/>
    <w:next w:val="a"/>
    <w:link w:val="afe"/>
    <w:uiPriority w:val="99"/>
    <w:qFormat/>
    <w:rsid w:val="002F059D"/>
    <w:pPr>
      <w:spacing w:after="60"/>
      <w:jc w:val="center"/>
      <w:outlineLvl w:val="1"/>
    </w:pPr>
    <w:rPr>
      <w:rFonts w:ascii="Cambria" w:hAnsi="Cambria"/>
    </w:rPr>
  </w:style>
  <w:style w:type="character" w:customStyle="1" w:styleId="afe">
    <w:name w:val="Подзаголовок Знак"/>
    <w:link w:val="afd"/>
    <w:uiPriority w:val="99"/>
    <w:rsid w:val="002F059D"/>
    <w:rPr>
      <w:rFonts w:ascii="Cambria" w:eastAsia="Times New Roman" w:hAnsi="Cambria" w:cs="Times New Roman"/>
      <w:sz w:val="24"/>
      <w:szCs w:val="24"/>
    </w:rPr>
  </w:style>
  <w:style w:type="character" w:customStyle="1" w:styleId="2a">
    <w:name w:val="Основной текст (2)_"/>
    <w:link w:val="2b"/>
    <w:locked/>
    <w:rsid w:val="002F059D"/>
    <w:rPr>
      <w:b/>
      <w:bCs/>
      <w:sz w:val="17"/>
      <w:szCs w:val="17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2F059D"/>
    <w:pPr>
      <w:widowControl w:val="0"/>
      <w:shd w:val="clear" w:color="auto" w:fill="FFFFFF"/>
      <w:spacing w:line="240" w:lineRule="atLeast"/>
      <w:ind w:hanging="340"/>
      <w:jc w:val="right"/>
    </w:pPr>
    <w:rPr>
      <w:rFonts w:ascii="Calibri" w:eastAsia="Calibri" w:hAnsi="Calibri"/>
      <w:b/>
      <w:bCs/>
      <w:sz w:val="17"/>
      <w:szCs w:val="17"/>
    </w:rPr>
  </w:style>
  <w:style w:type="paragraph" w:customStyle="1" w:styleId="normalcxspmiddle">
    <w:name w:val="normalcxspmiddle"/>
    <w:basedOn w:val="a"/>
    <w:uiPriority w:val="99"/>
    <w:rsid w:val="002F059D"/>
    <w:pPr>
      <w:spacing w:before="100" w:beforeAutospacing="1" w:after="100" w:afterAutospacing="1"/>
    </w:pPr>
  </w:style>
  <w:style w:type="paragraph" w:customStyle="1" w:styleId="normalcxspmiddlecxspmiddle">
    <w:name w:val="normalcxspmiddlecxspmiddle"/>
    <w:basedOn w:val="a"/>
    <w:uiPriority w:val="99"/>
    <w:rsid w:val="002F059D"/>
    <w:pPr>
      <w:spacing w:before="100" w:beforeAutospacing="1" w:after="100" w:afterAutospacing="1"/>
    </w:pPr>
  </w:style>
  <w:style w:type="character" w:customStyle="1" w:styleId="aff">
    <w:name w:val="Гипертекстовая ссылка"/>
    <w:uiPriority w:val="99"/>
    <w:rsid w:val="002F059D"/>
    <w:rPr>
      <w:b/>
      <w:bCs/>
      <w:color w:val="106BBE"/>
      <w:sz w:val="26"/>
      <w:szCs w:val="26"/>
    </w:rPr>
  </w:style>
  <w:style w:type="paragraph" w:customStyle="1" w:styleId="aff0">
    <w:name w:val="Нормальный (таблица)"/>
    <w:basedOn w:val="a"/>
    <w:next w:val="a"/>
    <w:uiPriority w:val="99"/>
    <w:rsid w:val="002F059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1">
    <w:name w:val="Прижатый влево"/>
    <w:basedOn w:val="a"/>
    <w:next w:val="a"/>
    <w:uiPriority w:val="99"/>
    <w:rsid w:val="002F059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msonormalbullet2gif">
    <w:name w:val="msonormalbullet2.gif"/>
    <w:basedOn w:val="a"/>
    <w:uiPriority w:val="99"/>
    <w:rsid w:val="002F059D"/>
    <w:pPr>
      <w:spacing w:before="100" w:beforeAutospacing="1" w:after="100" w:afterAutospacing="1"/>
    </w:pPr>
  </w:style>
  <w:style w:type="character" w:customStyle="1" w:styleId="oldprice">
    <w:name w:val="oldprice"/>
    <w:basedOn w:val="a0"/>
    <w:rsid w:val="002F059D"/>
  </w:style>
  <w:style w:type="paragraph" w:customStyle="1" w:styleId="3a">
    <w:name w:val="Обычный3"/>
    <w:basedOn w:val="a"/>
    <w:uiPriority w:val="99"/>
    <w:rsid w:val="002F059D"/>
    <w:pPr>
      <w:spacing w:before="100" w:beforeAutospacing="1" w:after="100" w:afterAutospacing="1"/>
    </w:pPr>
  </w:style>
  <w:style w:type="character" w:styleId="aff2">
    <w:name w:val="FollowedHyperlink"/>
    <w:uiPriority w:val="99"/>
    <w:semiHidden/>
    <w:unhideWhenUsed/>
    <w:rsid w:val="008B3596"/>
    <w:rPr>
      <w:color w:val="800080"/>
      <w:u w:val="single"/>
    </w:rPr>
  </w:style>
  <w:style w:type="paragraph" w:customStyle="1" w:styleId="ConsPlusCell">
    <w:name w:val="ConsPlusCell"/>
    <w:uiPriority w:val="99"/>
    <w:rsid w:val="00017302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aff3">
    <w:name w:val="Обычный.Нормальный абзац Знак"/>
    <w:uiPriority w:val="99"/>
    <w:rsid w:val="00CB6819"/>
    <w:pPr>
      <w:widowControl w:val="0"/>
      <w:ind w:firstLine="709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aff4">
    <w:name w:val="Пункт б/н"/>
    <w:basedOn w:val="a"/>
    <w:uiPriority w:val="99"/>
    <w:semiHidden/>
    <w:rsid w:val="00CB6819"/>
    <w:pPr>
      <w:tabs>
        <w:tab w:val="left" w:pos="1134"/>
      </w:tabs>
      <w:ind w:firstLine="567"/>
      <w:jc w:val="both"/>
    </w:pPr>
  </w:style>
  <w:style w:type="paragraph" w:customStyle="1" w:styleId="310">
    <w:name w:val="Основной текст с отступом 31"/>
    <w:basedOn w:val="a"/>
    <w:uiPriority w:val="99"/>
    <w:rsid w:val="00CB6819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aff5">
    <w:name w:val="Обычный.Нормальный абзац"/>
    <w:uiPriority w:val="99"/>
    <w:rsid w:val="00464A02"/>
    <w:pPr>
      <w:widowControl w:val="0"/>
      <w:autoSpaceDE w:val="0"/>
      <w:autoSpaceDN w:val="0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styleId="aff6">
    <w:name w:val="Book Title"/>
    <w:uiPriority w:val="33"/>
    <w:qFormat/>
    <w:rsid w:val="00464A02"/>
    <w:rPr>
      <w:b/>
      <w:bCs/>
      <w:smallCaps/>
      <w:spacing w:val="5"/>
    </w:rPr>
  </w:style>
  <w:style w:type="table" w:customStyle="1" w:styleId="16">
    <w:name w:val="Сетка таблицы1"/>
    <w:basedOn w:val="a1"/>
    <w:next w:val="ac"/>
    <w:uiPriority w:val="39"/>
    <w:rsid w:val="00A3503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"/>
    <w:next w:val="a2"/>
    <w:uiPriority w:val="99"/>
    <w:semiHidden/>
    <w:unhideWhenUsed/>
    <w:rsid w:val="003526D0"/>
  </w:style>
  <w:style w:type="character" w:customStyle="1" w:styleId="aff7">
    <w:name w:val="Основной текст_"/>
    <w:link w:val="2c"/>
    <w:locked/>
    <w:rsid w:val="00C96AA5"/>
    <w:rPr>
      <w:sz w:val="28"/>
      <w:shd w:val="clear" w:color="auto" w:fill="FFFFFF"/>
    </w:rPr>
  </w:style>
  <w:style w:type="paragraph" w:customStyle="1" w:styleId="2c">
    <w:name w:val="Основной текст2"/>
    <w:basedOn w:val="a"/>
    <w:link w:val="aff7"/>
    <w:rsid w:val="00C96AA5"/>
    <w:pPr>
      <w:shd w:val="clear" w:color="auto" w:fill="FFFFFF"/>
      <w:spacing w:before="60" w:after="60" w:line="240" w:lineRule="atLeast"/>
    </w:pPr>
    <w:rPr>
      <w:rFonts w:ascii="Calibri" w:eastAsia="Calibri" w:hAnsi="Calibri"/>
      <w:sz w:val="28"/>
      <w:szCs w:val="20"/>
    </w:rPr>
  </w:style>
  <w:style w:type="paragraph" w:customStyle="1" w:styleId="WW-2">
    <w:name w:val="WW-Основной текст с отступом 2"/>
    <w:basedOn w:val="a"/>
    <w:rsid w:val="002A0C40"/>
    <w:pPr>
      <w:suppressAutoHyphens/>
      <w:ind w:left="-540"/>
      <w:jc w:val="both"/>
    </w:pPr>
    <w:rPr>
      <w:rFonts w:ascii="Arial" w:hAnsi="Arial" w:cs="Arial"/>
      <w:sz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44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0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7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11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8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5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0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5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4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8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08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4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50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9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4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97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7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8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1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21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9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41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0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90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2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4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41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2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81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65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82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45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0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7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2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12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7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36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29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3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92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01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76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5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0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2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2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3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669091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59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0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5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55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373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6112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867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9669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3024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9120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814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598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888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054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6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676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2453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607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776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2939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8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578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1271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371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13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13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9246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9037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82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24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385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1984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944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6715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8321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636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8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7325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702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3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8761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0030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0331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6832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808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088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8353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64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034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7014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8694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186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2111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397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9551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258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6674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5358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841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98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8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3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6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7826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048332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48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13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257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622123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418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00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225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895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0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47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15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2078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1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2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543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6683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491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695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769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988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065852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1911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3785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826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629854">
                                                                              <w:marLeft w:val="-225"/>
                                                                              <w:marRight w:val="-22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97543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38951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9125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16578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3849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9472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5093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311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8639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63638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52872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468455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58360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54983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44626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231861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010554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6312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598108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669800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90952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553747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48297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48749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597255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93968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80749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88476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88708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42046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301996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885205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5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31831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9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5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18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62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338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5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71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19984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656593">
                          <w:marLeft w:val="150"/>
                          <w:marRight w:val="15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6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65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93914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414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8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61964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178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30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85111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7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65471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49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2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4128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8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4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01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2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56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05395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37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126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79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6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2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2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0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2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1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735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8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9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56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87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1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2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88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6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16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5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25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9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0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2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02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6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60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0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39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29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1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72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55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92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16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3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7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5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3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4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11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8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62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4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5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7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3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4241">
                  <w:marLeft w:val="0"/>
                  <w:marRight w:val="5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9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6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16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820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8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2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00125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947448">
                          <w:marLeft w:val="0"/>
                          <w:marRight w:val="0"/>
                          <w:marTop w:val="7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78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997430">
                      <w:marLeft w:val="0"/>
                      <w:marRight w:val="0"/>
                      <w:marTop w:val="0"/>
                      <w:marBottom w:val="45"/>
                      <w:divBdr>
                        <w:top w:val="single" w:sz="6" w:space="4" w:color="E1E1E1"/>
                        <w:left w:val="single" w:sz="6" w:space="4" w:color="E1E1E1"/>
                        <w:bottom w:val="single" w:sz="6" w:space="4" w:color="E1E1E1"/>
                        <w:right w:val="single" w:sz="6" w:space="4" w:color="E1E1E1"/>
                      </w:divBdr>
                    </w:div>
                    <w:div w:id="1751384785">
                      <w:marLeft w:val="0"/>
                      <w:marRight w:val="0"/>
                      <w:marTop w:val="0"/>
                      <w:marBottom w:val="45"/>
                      <w:divBdr>
                        <w:top w:val="single" w:sz="6" w:space="4" w:color="E1E1E1"/>
                        <w:left w:val="single" w:sz="6" w:space="4" w:color="E1E1E1"/>
                        <w:bottom w:val="single" w:sz="6" w:space="4" w:color="E1E1E1"/>
                        <w:right w:val="single" w:sz="6" w:space="4" w:color="E1E1E1"/>
                      </w:divBdr>
                    </w:div>
                    <w:div w:id="2333157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432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3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9385">
                  <w:marLeft w:val="0"/>
                  <w:marRight w:val="0"/>
                  <w:marTop w:val="0"/>
                  <w:marBottom w:val="45"/>
                  <w:divBdr>
                    <w:top w:val="single" w:sz="6" w:space="4" w:color="E1E1E1"/>
                    <w:left w:val="single" w:sz="6" w:space="5" w:color="E1E1E1"/>
                    <w:bottom w:val="single" w:sz="6" w:space="4" w:color="E1E1E1"/>
                    <w:right w:val="single" w:sz="6" w:space="5" w:color="E1E1E1"/>
                  </w:divBdr>
                </w:div>
              </w:divsChild>
            </w:div>
            <w:div w:id="583882638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4" w:color="E97003"/>
                <w:right w:val="none" w:sz="0" w:space="0" w:color="auto"/>
              </w:divBdr>
            </w:div>
            <w:div w:id="206952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8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28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57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3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9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91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1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25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8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701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86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624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38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863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46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456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88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941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391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162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87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31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902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67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873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68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26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47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357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8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30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639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00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12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759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592254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5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6342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dar-info.ru/na/editArticle/index/type_id/1/doc_id/1633/release_id/58201/sec_id/307535/" TargetMode="External"/><Relationship Id="rId13" Type="http://schemas.openxmlformats.org/officeDocument/2006/relationships/hyperlink" Target="https://audar-info.ru/na/editSection/index/type_id/1/doc_id/1633/release_id/58201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.jpeg"/><Relationship Id="rId7" Type="http://schemas.openxmlformats.org/officeDocument/2006/relationships/endnotes" Target="endnotes.xml"/><Relationship Id="rId12" Type="http://schemas.openxmlformats.org/officeDocument/2006/relationships/hyperlink" Target="https://audar-info.ru/na/editSection/index/type_id/1/doc_id/1633/release_id/58201/" TargetMode="External"/><Relationship Id="rId17" Type="http://schemas.openxmlformats.org/officeDocument/2006/relationships/hyperlink" Target="https://audar-info.ru/na/editArticle/index/type_id/1/doc_id/1633/release_id/58201/sec_id/30754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udar-info.ru/na/editSection/index/type_id/1/doc_id/1633/release_id/58201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udar-info.ru/na/editSection/index/type_id/1/doc_id/1633/release_id/58201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audar-info.ru/na/editSection/index/type_id/2/doc_id/3431/release_id/56473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audar-info.ru/na/editSection/index/type_id/1/doc_id/1633/release_id/58201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udar-info.ru/na/editArticle/index/type_id/1/doc_id/1633/release_id/58201/sec_id/307543/" TargetMode="External"/><Relationship Id="rId14" Type="http://schemas.openxmlformats.org/officeDocument/2006/relationships/hyperlink" Target="https://audar-info.ru/na/editSection/index/type_id/2/doc_id/3431/release_id/56473/" TargetMode="External"/><Relationship Id="rId2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233088-F56E-47E4-BB8E-758DA5FCE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14</Pages>
  <Words>6100</Words>
  <Characters>34776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40795</CharactersWithSpaces>
  <SharedDoc>false</SharedDoc>
  <HLinks>
    <vt:vector size="468" baseType="variant">
      <vt:variant>
        <vt:i4>6750256</vt:i4>
      </vt:variant>
      <vt:variant>
        <vt:i4>231</vt:i4>
      </vt:variant>
      <vt:variant>
        <vt:i4>0</vt:i4>
      </vt:variant>
      <vt:variant>
        <vt:i4>5</vt:i4>
      </vt:variant>
      <vt:variant>
        <vt:lpwstr>garantf1://12038258.3/</vt:lpwstr>
      </vt:variant>
      <vt:variant>
        <vt:lpwstr/>
      </vt:variant>
      <vt:variant>
        <vt:i4>7077950</vt:i4>
      </vt:variant>
      <vt:variant>
        <vt:i4>228</vt:i4>
      </vt:variant>
      <vt:variant>
        <vt:i4>0</vt:i4>
      </vt:variant>
      <vt:variant>
        <vt:i4>5</vt:i4>
      </vt:variant>
      <vt:variant>
        <vt:lpwstr>garantf1://12033556.4/</vt:lpwstr>
      </vt:variant>
      <vt:variant>
        <vt:lpwstr/>
      </vt:variant>
      <vt:variant>
        <vt:i4>3080298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consultantplus://offline/ref=D71FAD6475B89A85BBA79F47F8FC828EA53CDE33708BAF01E1D343CFCD34A5B2BAF76427EDB659AF13d5K</vt:lpwstr>
      </vt:variant>
      <vt:variant>
        <vt:lpwstr/>
      </vt:variant>
      <vt:variant>
        <vt:i4>8060978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consultantplus://offline/ref=D71FAD6475B89A85BBA79F47F8FC828EA53DD33A7C84AF01E1D343CFCD34A5B2BAF76425ECB115d0K</vt:lpwstr>
      </vt:variant>
      <vt:variant>
        <vt:lpwstr/>
      </vt:variant>
      <vt:variant>
        <vt:i4>2228286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consultantplus://offline/ref=EC541A0711C2A010FE0B981C9B266129D5876B5D6DC5D6ECFA160942F8F9FC1963CA0CA726FFB75782BDC36DD35A7ECF85ECA6D71BC97D14J</vt:lpwstr>
      </vt:variant>
      <vt:variant>
        <vt:lpwstr/>
      </vt:variant>
      <vt:variant>
        <vt:i4>2162742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consultantplus://offline/ref=EC541A0711C2A010FE0B981C9B266129D5876B5D6DC5D6ECFA160942F8F9FC1963CA0CA727FEB65BD2E7D3699A0D7BD38DF4B8D305CADDE0711CJ</vt:lpwstr>
      </vt:variant>
      <vt:variant>
        <vt:lpwstr/>
      </vt:variant>
      <vt:variant>
        <vt:i4>655429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P953</vt:lpwstr>
      </vt:variant>
      <vt:variant>
        <vt:i4>72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P2828</vt:lpwstr>
      </vt:variant>
      <vt:variant>
        <vt:i4>196678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P467</vt:lpwstr>
      </vt:variant>
      <vt:variant>
        <vt:i4>196678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P467</vt:lpwstr>
      </vt:variant>
      <vt:variant>
        <vt:i4>4784209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consultantplus://offline/ref=8E090FA49AFB585C565D32AC5A0AA73287E0EB90639CA00CD3DE779762BDI6B</vt:lpwstr>
      </vt:variant>
      <vt:variant>
        <vt:lpwstr/>
      </vt:variant>
      <vt:variant>
        <vt:i4>327750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P663</vt:lpwstr>
      </vt:variant>
      <vt:variant>
        <vt:i4>983109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P659</vt:lpwstr>
      </vt:variant>
      <vt:variant>
        <vt:i4>589892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P940</vt:lpwstr>
      </vt:variant>
      <vt:variant>
        <vt:i4>65654</vt:i4>
      </vt:variant>
      <vt:variant>
        <vt:i4>189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dst960</vt:lpwstr>
      </vt:variant>
      <vt:variant>
        <vt:i4>65654</vt:i4>
      </vt:variant>
      <vt:variant>
        <vt:i4>186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dst960</vt:lpwstr>
      </vt:variant>
      <vt:variant>
        <vt:i4>3604547</vt:i4>
      </vt:variant>
      <vt:variant>
        <vt:i4>183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dst100437</vt:lpwstr>
      </vt:variant>
      <vt:variant>
        <vt:i4>131190</vt:i4>
      </vt:variant>
      <vt:variant>
        <vt:i4>180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dst963</vt:lpwstr>
      </vt:variant>
      <vt:variant>
        <vt:i4>3407889</vt:i4>
      </vt:variant>
      <vt:variant>
        <vt:i4>177</vt:i4>
      </vt:variant>
      <vt:variant>
        <vt:i4>0</vt:i4>
      </vt:variant>
      <vt:variant>
        <vt:i4>5</vt:i4>
      </vt:variant>
      <vt:variant>
        <vt:lpwstr>http://www.consultant.ru/document/cons_doc_LAW_287371/7f0226b5a99585acda631d614ae06364f48ee8de/</vt:lpwstr>
      </vt:variant>
      <vt:variant>
        <vt:lpwstr>dst100920</vt:lpwstr>
      </vt:variant>
      <vt:variant>
        <vt:i4>118</vt:i4>
      </vt:variant>
      <vt:variant>
        <vt:i4>174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119</vt:i4>
      </vt:variant>
      <vt:variant>
        <vt:i4>171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dst971</vt:lpwstr>
      </vt:variant>
      <vt:variant>
        <vt:i4>3604547</vt:i4>
      </vt:variant>
      <vt:variant>
        <vt:i4>168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dst100437</vt:lpwstr>
      </vt:variant>
      <vt:variant>
        <vt:i4>118</vt:i4>
      </vt:variant>
      <vt:variant>
        <vt:i4>165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119</vt:i4>
      </vt:variant>
      <vt:variant>
        <vt:i4>162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dst971</vt:lpwstr>
      </vt:variant>
      <vt:variant>
        <vt:i4>3407889</vt:i4>
      </vt:variant>
      <vt:variant>
        <vt:i4>159</vt:i4>
      </vt:variant>
      <vt:variant>
        <vt:i4>0</vt:i4>
      </vt:variant>
      <vt:variant>
        <vt:i4>5</vt:i4>
      </vt:variant>
      <vt:variant>
        <vt:lpwstr>http://www.consultant.ru/document/cons_doc_LAW_287371/7f0226b5a99585acda631d614ae06364f48ee8de/</vt:lpwstr>
      </vt:variant>
      <vt:variant>
        <vt:lpwstr>dst100920</vt:lpwstr>
      </vt:variant>
      <vt:variant>
        <vt:i4>6225958</vt:i4>
      </vt:variant>
      <vt:variant>
        <vt:i4>156</vt:i4>
      </vt:variant>
      <vt:variant>
        <vt:i4>0</vt:i4>
      </vt:variant>
      <vt:variant>
        <vt:i4>5</vt:i4>
      </vt:variant>
      <vt:variant>
        <vt:lpwstr>http://www.consultant.ru/document/cons_doc_LAW_287371/083f22d0158bada73e7c5c86ecafb0a0171925f1/</vt:lpwstr>
      </vt:variant>
      <vt:variant>
        <vt:lpwstr>dst458</vt:lpwstr>
      </vt:variant>
      <vt:variant>
        <vt:i4>65655</vt:i4>
      </vt:variant>
      <vt:variant>
        <vt:i4>153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dst970</vt:lpwstr>
      </vt:variant>
      <vt:variant>
        <vt:i4>655399</vt:i4>
      </vt:variant>
      <vt:variant>
        <vt:i4>150</vt:i4>
      </vt:variant>
      <vt:variant>
        <vt:i4>0</vt:i4>
      </vt:variant>
      <vt:variant>
        <vt:i4>5</vt:i4>
      </vt:variant>
      <vt:variant>
        <vt:lpwstr>http://www.consultant.ru/document/cons_doc_LAW_287371/bbb846d9a7e000191f9518c5e51964b47184fbc0/</vt:lpwstr>
      </vt:variant>
      <vt:variant>
        <vt:lpwstr>dst774</vt:lpwstr>
      </vt:variant>
      <vt:variant>
        <vt:i4>262269</vt:i4>
      </vt:variant>
      <vt:variant>
        <vt:i4>147</vt:i4>
      </vt:variant>
      <vt:variant>
        <vt:i4>0</vt:i4>
      </vt:variant>
      <vt:variant>
        <vt:i4>5</vt:i4>
      </vt:variant>
      <vt:variant>
        <vt:lpwstr>http://www.consultant.ru/document/cons_doc_LAW_287371/3b6f51eca7f45bba70ffd9b60e4bce09183990c5/</vt:lpwstr>
      </vt:variant>
      <vt:variant>
        <vt:lpwstr>dst655</vt:lpwstr>
      </vt:variant>
      <vt:variant>
        <vt:i4>327798</vt:i4>
      </vt:variant>
      <vt:variant>
        <vt:i4>144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dst964</vt:lpwstr>
      </vt:variant>
      <vt:variant>
        <vt:i4>65654</vt:i4>
      </vt:variant>
      <vt:variant>
        <vt:i4>141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dst960</vt:lpwstr>
      </vt:variant>
      <vt:variant>
        <vt:i4>196726</vt:i4>
      </vt:variant>
      <vt:variant>
        <vt:i4>138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dst962</vt:lpwstr>
      </vt:variant>
      <vt:variant>
        <vt:i4>118</vt:i4>
      </vt:variant>
      <vt:variant>
        <vt:i4>135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118</vt:i4>
      </vt:variant>
      <vt:variant>
        <vt:i4>132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524405</vt:i4>
      </vt:variant>
      <vt:variant>
        <vt:i4>129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dst959</vt:lpwstr>
      </vt:variant>
      <vt:variant>
        <vt:i4>524404</vt:i4>
      </vt:variant>
      <vt:variant>
        <vt:i4>126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dst439</vt:lpwstr>
      </vt:variant>
      <vt:variant>
        <vt:i4>3604547</vt:i4>
      </vt:variant>
      <vt:variant>
        <vt:i4>123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dst100439</vt:lpwstr>
      </vt:variant>
      <vt:variant>
        <vt:i4>3604547</vt:i4>
      </vt:variant>
      <vt:variant>
        <vt:i4>120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dst100438</vt:lpwstr>
      </vt:variant>
      <vt:variant>
        <vt:i4>118</vt:i4>
      </vt:variant>
      <vt:variant>
        <vt:i4>117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34</vt:i4>
      </vt:variant>
      <vt:variant>
        <vt:i4>114</vt:i4>
      </vt:variant>
      <vt:variant>
        <vt:i4>0</vt:i4>
      </vt:variant>
      <vt:variant>
        <vt:i4>5</vt:i4>
      </vt:variant>
      <vt:variant>
        <vt:lpwstr>http://www.consultant.ru/document/cons_doc_LAW_287371/78f5b7a6d9828f58ec7957e9fb248c2bc7860401/</vt:lpwstr>
      </vt:variant>
      <vt:variant>
        <vt:lpwstr>dst930</vt:lpwstr>
      </vt:variant>
      <vt:variant>
        <vt:i4>852002</vt:i4>
      </vt:variant>
      <vt:variant>
        <vt:i4>111</vt:i4>
      </vt:variant>
      <vt:variant>
        <vt:i4>0</vt:i4>
      </vt:variant>
      <vt:variant>
        <vt:i4>5</vt:i4>
      </vt:variant>
      <vt:variant>
        <vt:lpwstr>http://www.consultant.ru/document/cons_doc_LAW_287371/22cadb7393481cebd68911855b6d76d099bf2e7d/</vt:lpwstr>
      </vt:variant>
      <vt:variant>
        <vt:lpwstr>dst572</vt:lpwstr>
      </vt:variant>
      <vt:variant>
        <vt:i4>3407889</vt:i4>
      </vt:variant>
      <vt:variant>
        <vt:i4>108</vt:i4>
      </vt:variant>
      <vt:variant>
        <vt:i4>0</vt:i4>
      </vt:variant>
      <vt:variant>
        <vt:i4>5</vt:i4>
      </vt:variant>
      <vt:variant>
        <vt:lpwstr>http://www.consultant.ru/document/cons_doc_LAW_287371/7f0226b5a99585acda631d614ae06364f48ee8de/</vt:lpwstr>
      </vt:variant>
      <vt:variant>
        <vt:lpwstr>dst100920</vt:lpwstr>
      </vt:variant>
      <vt:variant>
        <vt:i4>65572</vt:i4>
      </vt:variant>
      <vt:variant>
        <vt:i4>105</vt:i4>
      </vt:variant>
      <vt:variant>
        <vt:i4>0</vt:i4>
      </vt:variant>
      <vt:variant>
        <vt:i4>5</vt:i4>
      </vt:variant>
      <vt:variant>
        <vt:lpwstr>http://www.consultant.ru/document/cons_doc_LAW_287371/78f5b7a6d9828f58ec7957e9fb248c2bc7860401/</vt:lpwstr>
      </vt:variant>
      <vt:variant>
        <vt:lpwstr>dst951</vt:lpwstr>
      </vt:variant>
      <vt:variant>
        <vt:i4>524415</vt:i4>
      </vt:variant>
      <vt:variant>
        <vt:i4>102</vt:i4>
      </vt:variant>
      <vt:variant>
        <vt:i4>0</vt:i4>
      </vt:variant>
      <vt:variant>
        <vt:i4>5</vt:i4>
      </vt:variant>
      <vt:variant>
        <vt:lpwstr>http://www.consultant.ru/document/cons_doc_LAW_287371/e53b92ec43321092d6ace98edcaee659573bcb0e/</vt:lpwstr>
      </vt:variant>
      <vt:variant>
        <vt:lpwstr>dst870</vt:lpwstr>
      </vt:variant>
      <vt:variant>
        <vt:i4>655399</vt:i4>
      </vt:variant>
      <vt:variant>
        <vt:i4>99</vt:i4>
      </vt:variant>
      <vt:variant>
        <vt:i4>0</vt:i4>
      </vt:variant>
      <vt:variant>
        <vt:i4>5</vt:i4>
      </vt:variant>
      <vt:variant>
        <vt:lpwstr>http://www.consultant.ru/document/cons_doc_LAW_287371/bbb846d9a7e000191f9518c5e51964b47184fbc0/</vt:lpwstr>
      </vt:variant>
      <vt:variant>
        <vt:lpwstr>dst774</vt:lpwstr>
      </vt:variant>
      <vt:variant>
        <vt:i4>262269</vt:i4>
      </vt:variant>
      <vt:variant>
        <vt:i4>96</vt:i4>
      </vt:variant>
      <vt:variant>
        <vt:i4>0</vt:i4>
      </vt:variant>
      <vt:variant>
        <vt:i4>5</vt:i4>
      </vt:variant>
      <vt:variant>
        <vt:lpwstr>http://www.consultant.ru/document/cons_doc_LAW_287371/3b6f51eca7f45bba70ffd9b60e4bce09183990c5/</vt:lpwstr>
      </vt:variant>
      <vt:variant>
        <vt:lpwstr>dst655</vt:lpwstr>
      </vt:variant>
      <vt:variant>
        <vt:i4>6619204</vt:i4>
      </vt:variant>
      <vt:variant>
        <vt:i4>93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dst100868</vt:lpwstr>
      </vt:variant>
      <vt:variant>
        <vt:i4>5505067</vt:i4>
      </vt:variant>
      <vt:variant>
        <vt:i4>90</vt:i4>
      </vt:variant>
      <vt:variant>
        <vt:i4>0</vt:i4>
      </vt:variant>
      <vt:variant>
        <vt:i4>5</vt:i4>
      </vt:variant>
      <vt:variant>
        <vt:lpwstr>http://www.consultant.ru/document/cons_doc_LAW_287371/083f22d0158bada73e7c5c86ecafb0a0171925f1/</vt:lpwstr>
      </vt:variant>
      <vt:variant>
        <vt:lpwstr>dst483</vt:lpwstr>
      </vt:variant>
      <vt:variant>
        <vt:i4>6553676</vt:i4>
      </vt:variant>
      <vt:variant>
        <vt:i4>87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dst101710</vt:lpwstr>
      </vt:variant>
      <vt:variant>
        <vt:i4>7536739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consultantplus://offline/ref=21CDB8DC44698DCB27A0D1A7CB0D3812954E8C9FAFFD85863392A0418098D4E324C1BF275322D7FFAAI4F</vt:lpwstr>
      </vt:variant>
      <vt:variant>
        <vt:lpwstr/>
      </vt:variant>
      <vt:variant>
        <vt:i4>6619212</vt:i4>
      </vt:variant>
      <vt:variant>
        <vt:i4>81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dst101709</vt:lpwstr>
      </vt:variant>
      <vt:variant>
        <vt:i4>6750280</vt:i4>
      </vt:variant>
      <vt:variant>
        <vt:i4>78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dst100338</vt:lpwstr>
      </vt:variant>
      <vt:variant>
        <vt:i4>6750280</vt:i4>
      </vt:variant>
      <vt:variant>
        <vt:i4>75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dst100336</vt:lpwstr>
      </vt:variant>
      <vt:variant>
        <vt:i4>1441810</vt:i4>
      </vt:variant>
      <vt:variant>
        <vt:i4>72</vt:i4>
      </vt:variant>
      <vt:variant>
        <vt:i4>0</vt:i4>
      </vt:variant>
      <vt:variant>
        <vt:i4>5</vt:i4>
      </vt:variant>
      <vt:variant>
        <vt:lpwstr>http://www.consultant.ru/cons/cgi/online.cgi?req=doc&amp;base=LAW&amp;n=210148&amp;rnd=244973.3002431919&amp;dst=2620&amp;fld=134</vt:lpwstr>
      </vt:variant>
      <vt:variant>
        <vt:lpwstr/>
      </vt:variant>
      <vt:variant>
        <vt:i4>5242931</vt:i4>
      </vt:variant>
      <vt:variant>
        <vt:i4>69</vt:i4>
      </vt:variant>
      <vt:variant>
        <vt:i4>0</vt:i4>
      </vt:variant>
      <vt:variant>
        <vt:i4>5</vt:i4>
      </vt:variant>
      <vt:variant>
        <vt:lpwstr>http://www.consultant.ru/document/cons_doc_LAW_10699/a74ca4364cb5aa0d95db2b7636907af350ab52c8/</vt:lpwstr>
      </vt:variant>
      <vt:variant>
        <vt:lpwstr>dst2086</vt:lpwstr>
      </vt:variant>
      <vt:variant>
        <vt:i4>5832765</vt:i4>
      </vt:variant>
      <vt:variant>
        <vt:i4>66</vt:i4>
      </vt:variant>
      <vt:variant>
        <vt:i4>0</vt:i4>
      </vt:variant>
      <vt:variant>
        <vt:i4>5</vt:i4>
      </vt:variant>
      <vt:variant>
        <vt:lpwstr>http://www.consultant.ru/document/cons_doc_LAW_10699/0108932a3c6234f73590b25799588ada492deb23/</vt:lpwstr>
      </vt:variant>
      <vt:variant>
        <vt:lpwstr>dst2072</vt:lpwstr>
      </vt:variant>
      <vt:variant>
        <vt:i4>852017</vt:i4>
      </vt:variant>
      <vt:variant>
        <vt:i4>63</vt:i4>
      </vt:variant>
      <vt:variant>
        <vt:i4>0</vt:i4>
      </vt:variant>
      <vt:variant>
        <vt:i4>5</vt:i4>
      </vt:variant>
      <vt:variant>
        <vt:lpwstr>http://www.consultant.ru/document/cons_doc_LAW_10699/6411e005f539b666d6f360f202cb7b1c23fe27c3/</vt:lpwstr>
      </vt:variant>
      <vt:variant>
        <vt:lpwstr>dst2054</vt:lpwstr>
      </vt:variant>
      <vt:variant>
        <vt:i4>6815838</vt:i4>
      </vt:variant>
      <vt:variant>
        <vt:i4>60</vt:i4>
      </vt:variant>
      <vt:variant>
        <vt:i4>0</vt:i4>
      </vt:variant>
      <vt:variant>
        <vt:i4>5</vt:i4>
      </vt:variant>
      <vt:variant>
        <vt:lpwstr>http://www.consultant.ru/document/cons_doc_LAW_10699/7cb5d9b7f75fd72853e0610988cc9f6fdd08802e/</vt:lpwstr>
      </vt:variant>
      <vt:variant>
        <vt:lpwstr>dst101897</vt:lpwstr>
      </vt:variant>
      <vt:variant>
        <vt:i4>6422638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consultantplus://offline/ref=59C18154E7AFC3D29D3D15426745A481E91DEC0C3EF05310DD2F72304A20174C41B7EE821DE4iDV9K</vt:lpwstr>
      </vt:variant>
      <vt:variant>
        <vt:lpwstr/>
      </vt:variant>
      <vt:variant>
        <vt:i4>6422576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consultantplus://offline/ref=59C18154E7AFC3D29D3D15426745A481E91DEC0C3EF05310DD2F72304A20174C41B7EE821DE6iDVEK</vt:lpwstr>
      </vt:variant>
      <vt:variant>
        <vt:lpwstr/>
      </vt:variant>
      <vt:variant>
        <vt:i4>4259934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consultantplus://offline/ref=A5394BAFC8455C00E6419FDEE02A737CFF0D580A1776C80DAF5C694BAD375A277D7CC0B7FAwEU5K</vt:lpwstr>
      </vt:variant>
      <vt:variant>
        <vt:lpwstr/>
      </vt:variant>
      <vt:variant>
        <vt:i4>4128824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consultantplus://offline/ref=BDD656285314B154753EC98B53A6DD3198873C728392ED6B6BAC4AD185648953A0EC14B29F5D68A7z671G</vt:lpwstr>
      </vt:variant>
      <vt:variant>
        <vt:lpwstr/>
      </vt:variant>
      <vt:variant>
        <vt:i4>1441810</vt:i4>
      </vt:variant>
      <vt:variant>
        <vt:i4>45</vt:i4>
      </vt:variant>
      <vt:variant>
        <vt:i4>0</vt:i4>
      </vt:variant>
      <vt:variant>
        <vt:i4>5</vt:i4>
      </vt:variant>
      <vt:variant>
        <vt:lpwstr>http://www.consultant.ru/cons/cgi/online.cgi?req=doc&amp;base=LAW&amp;n=210148&amp;rnd=244973.3002431919&amp;dst=2620&amp;fld=134</vt:lpwstr>
      </vt:variant>
      <vt:variant>
        <vt:lpwstr/>
      </vt:variant>
      <vt:variant>
        <vt:i4>5242931</vt:i4>
      </vt:variant>
      <vt:variant>
        <vt:i4>42</vt:i4>
      </vt:variant>
      <vt:variant>
        <vt:i4>0</vt:i4>
      </vt:variant>
      <vt:variant>
        <vt:i4>5</vt:i4>
      </vt:variant>
      <vt:variant>
        <vt:lpwstr>http://www.consultant.ru/document/cons_doc_LAW_10699/a74ca4364cb5aa0d95db2b7636907af350ab52c8/</vt:lpwstr>
      </vt:variant>
      <vt:variant>
        <vt:lpwstr>dst2086</vt:lpwstr>
      </vt:variant>
      <vt:variant>
        <vt:i4>5832765</vt:i4>
      </vt:variant>
      <vt:variant>
        <vt:i4>39</vt:i4>
      </vt:variant>
      <vt:variant>
        <vt:i4>0</vt:i4>
      </vt:variant>
      <vt:variant>
        <vt:i4>5</vt:i4>
      </vt:variant>
      <vt:variant>
        <vt:lpwstr>http://www.consultant.ru/document/cons_doc_LAW_10699/0108932a3c6234f73590b25799588ada492deb23/</vt:lpwstr>
      </vt:variant>
      <vt:variant>
        <vt:lpwstr>dst2072</vt:lpwstr>
      </vt:variant>
      <vt:variant>
        <vt:i4>852017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http://www.consultant.ru/document/cons_doc_LAW_10699/6411e005f539b666d6f360f202cb7b1c23fe27c3/</vt:lpwstr>
      </vt:variant>
      <vt:variant>
        <vt:lpwstr>dst2054</vt:lpwstr>
      </vt:variant>
      <vt:variant>
        <vt:i4>6815838</vt:i4>
      </vt:variant>
      <vt:variant>
        <vt:i4>33</vt:i4>
      </vt:variant>
      <vt:variant>
        <vt:i4>0</vt:i4>
      </vt:variant>
      <vt:variant>
        <vt:i4>5</vt:i4>
      </vt:variant>
      <vt:variant>
        <vt:lpwstr>http://www.consultant.ru/document/cons_doc_LAW_10699/7cb5d9b7f75fd72853e0610988cc9f6fdd08802e/</vt:lpwstr>
      </vt:variant>
      <vt:variant>
        <vt:lpwstr>dst101897</vt:lpwstr>
      </vt:variant>
      <vt:variant>
        <vt:i4>655429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P953</vt:lpwstr>
      </vt:variant>
      <vt:variant>
        <vt:i4>72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P2828</vt:lpwstr>
      </vt:variant>
      <vt:variant>
        <vt:i4>196678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P467</vt:lpwstr>
      </vt:variant>
      <vt:variant>
        <vt:i4>196678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P467</vt:lpwstr>
      </vt:variant>
      <vt:variant>
        <vt:i4>4784209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consultantplus://offline/ref=8E090FA49AFB585C565D32AC5A0AA73287E0EB90639CA00CD3DE779762BDI6B</vt:lpwstr>
      </vt:variant>
      <vt:variant>
        <vt:lpwstr/>
      </vt:variant>
      <vt:variant>
        <vt:i4>327750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P663</vt:lpwstr>
      </vt:variant>
      <vt:variant>
        <vt:i4>983109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P659</vt:lpwstr>
      </vt:variant>
      <vt:variant>
        <vt:i4>589892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P940</vt:lpwstr>
      </vt:variant>
      <vt:variant>
        <vt:i4>4128816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consultantplus://offline/ref=5AF9FB1578D8007BF766D841B644A956DB404A7A9CC2D745D59F49A1879068BFE3DD99317EB2554D3BCD9E75088A2F77BABAB9C1FC849F65v2l3K</vt:lpwstr>
      </vt:variant>
      <vt:variant>
        <vt:lpwstr/>
      </vt:variant>
      <vt:variant>
        <vt:i4>3932266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consultantplus://offline/ref=A5A5DEC66B4B3E5EC35E7E55E42AE45341BE589577C6261ACCA86CB437CA93219403286C1FCBAC889E78B75E9147D123E841524AU1a8H</vt:lpwstr>
      </vt:variant>
      <vt:variant>
        <vt:lpwstr/>
      </vt:variant>
      <vt:variant>
        <vt:i4>196678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MS Office 16</cp:lastModifiedBy>
  <cp:revision>14</cp:revision>
  <cp:lastPrinted>2026-03-23T06:16:00Z</cp:lastPrinted>
  <dcterms:created xsi:type="dcterms:W3CDTF">2026-08-20T12:54:00Z</dcterms:created>
  <dcterms:modified xsi:type="dcterms:W3CDTF">2026-08-24T10:03:00Z</dcterms:modified>
</cp:coreProperties>
</file>