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251" w:rsidRPr="008A0989" w:rsidRDefault="00485251" w:rsidP="006A5B09">
      <w:pPr>
        <w:spacing w:after="0" w:line="240" w:lineRule="auto"/>
        <w:jc w:val="center"/>
        <w:rPr>
          <w:rFonts w:ascii="Times New Roman" w:hAnsi="Times New Roman" w:cs="Times New Roman"/>
          <w:b/>
          <w:snapToGrid w:val="0"/>
          <w:color w:val="000000" w:themeColor="text1"/>
          <w:sz w:val="20"/>
          <w:szCs w:val="20"/>
        </w:rPr>
      </w:pPr>
      <w:r w:rsidRPr="008A0989">
        <w:rPr>
          <w:rFonts w:ascii="Times New Roman" w:hAnsi="Times New Roman" w:cs="Times New Roman"/>
          <w:b/>
          <w:snapToGrid w:val="0"/>
          <w:color w:val="000000" w:themeColor="text1"/>
          <w:sz w:val="20"/>
          <w:szCs w:val="20"/>
        </w:rPr>
        <w:t>Государственный контракт</w:t>
      </w:r>
    </w:p>
    <w:p w:rsidR="00485251" w:rsidRPr="008A0989" w:rsidRDefault="00485251" w:rsidP="006A5B09">
      <w:pPr>
        <w:spacing w:after="0" w:line="240" w:lineRule="auto"/>
        <w:jc w:val="center"/>
        <w:rPr>
          <w:rFonts w:ascii="Times New Roman" w:hAnsi="Times New Roman" w:cs="Times New Roman"/>
          <w:b/>
          <w:color w:val="000000" w:themeColor="text1"/>
          <w:sz w:val="20"/>
          <w:szCs w:val="20"/>
        </w:rPr>
      </w:pPr>
      <w:r w:rsidRPr="008A0989">
        <w:rPr>
          <w:rFonts w:ascii="Times New Roman" w:hAnsi="Times New Roman" w:cs="Times New Roman"/>
          <w:b/>
          <w:snapToGrid w:val="0"/>
          <w:color w:val="000000" w:themeColor="text1"/>
          <w:sz w:val="20"/>
          <w:szCs w:val="20"/>
        </w:rPr>
        <w:t>на предоставление услуг</w:t>
      </w:r>
      <w:r w:rsidR="00DE7EB3" w:rsidRPr="008A0989">
        <w:rPr>
          <w:rFonts w:ascii="Times New Roman" w:hAnsi="Times New Roman" w:cs="Times New Roman"/>
          <w:b/>
          <w:snapToGrid w:val="0"/>
          <w:color w:val="000000" w:themeColor="text1"/>
          <w:sz w:val="20"/>
          <w:szCs w:val="20"/>
        </w:rPr>
        <w:t xml:space="preserve"> ______</w:t>
      </w:r>
    </w:p>
    <w:p w:rsidR="00D30D50" w:rsidRPr="008A0989" w:rsidRDefault="00D30D50" w:rsidP="006A5B09">
      <w:pPr>
        <w:spacing w:after="0" w:line="240" w:lineRule="auto"/>
        <w:jc w:val="both"/>
        <w:rPr>
          <w:rFonts w:ascii="Times New Roman" w:hAnsi="Times New Roman" w:cs="Times New Roman"/>
          <w:b/>
          <w:snapToGrid w:val="0"/>
          <w:color w:val="000000" w:themeColor="text1"/>
          <w:sz w:val="20"/>
          <w:szCs w:val="20"/>
        </w:rPr>
      </w:pPr>
    </w:p>
    <w:p w:rsidR="00485251" w:rsidRPr="008A0989" w:rsidRDefault="00485251" w:rsidP="006A5B09">
      <w:pPr>
        <w:spacing w:after="0" w:line="240" w:lineRule="auto"/>
        <w:jc w:val="both"/>
        <w:rPr>
          <w:rFonts w:ascii="Times New Roman" w:hAnsi="Times New Roman" w:cs="Times New Roman"/>
          <w:snapToGrid w:val="0"/>
          <w:color w:val="000000" w:themeColor="text1"/>
          <w:sz w:val="20"/>
          <w:szCs w:val="20"/>
        </w:rPr>
      </w:pPr>
      <w:r w:rsidRPr="008A0989">
        <w:rPr>
          <w:rFonts w:ascii="Times New Roman" w:hAnsi="Times New Roman" w:cs="Times New Roman"/>
          <w:snapToGrid w:val="0"/>
          <w:color w:val="000000" w:themeColor="text1"/>
          <w:sz w:val="20"/>
          <w:szCs w:val="20"/>
        </w:rPr>
        <w:t>г. Томск</w:t>
      </w:r>
      <w:r w:rsidR="007F6F45" w:rsidRPr="008A0989">
        <w:rPr>
          <w:rFonts w:ascii="Times New Roman" w:hAnsi="Times New Roman" w:cs="Times New Roman"/>
          <w:snapToGrid w:val="0"/>
          <w:color w:val="000000" w:themeColor="text1"/>
          <w:sz w:val="20"/>
          <w:szCs w:val="20"/>
        </w:rPr>
        <w:t xml:space="preserve">                                                                                             </w:t>
      </w:r>
      <w:r w:rsidR="00816A99" w:rsidRPr="008A0989">
        <w:rPr>
          <w:rFonts w:ascii="Times New Roman" w:hAnsi="Times New Roman" w:cs="Times New Roman"/>
          <w:snapToGrid w:val="0"/>
          <w:color w:val="000000" w:themeColor="text1"/>
          <w:sz w:val="20"/>
          <w:szCs w:val="20"/>
        </w:rPr>
        <w:t xml:space="preserve">                                </w:t>
      </w:r>
      <w:r w:rsidR="007F6F45" w:rsidRPr="008A0989">
        <w:rPr>
          <w:rFonts w:ascii="Times New Roman" w:hAnsi="Times New Roman" w:cs="Times New Roman"/>
          <w:snapToGrid w:val="0"/>
          <w:color w:val="000000" w:themeColor="text1"/>
          <w:sz w:val="20"/>
          <w:szCs w:val="20"/>
        </w:rPr>
        <w:t xml:space="preserve">  </w:t>
      </w:r>
      <w:r w:rsidRPr="008A0989">
        <w:rPr>
          <w:rFonts w:ascii="Times New Roman" w:hAnsi="Times New Roman" w:cs="Times New Roman"/>
          <w:snapToGrid w:val="0"/>
          <w:color w:val="000000" w:themeColor="text1"/>
          <w:sz w:val="20"/>
          <w:szCs w:val="20"/>
        </w:rPr>
        <w:t xml:space="preserve">«___» </w:t>
      </w:r>
      <w:r w:rsidR="00894160" w:rsidRPr="008A0989">
        <w:rPr>
          <w:rFonts w:ascii="Times New Roman" w:hAnsi="Times New Roman" w:cs="Times New Roman"/>
          <w:snapToGrid w:val="0"/>
          <w:color w:val="000000" w:themeColor="text1"/>
          <w:sz w:val="20"/>
          <w:szCs w:val="20"/>
        </w:rPr>
        <w:t>______</w:t>
      </w:r>
      <w:r w:rsidR="0065168D" w:rsidRPr="008A0989">
        <w:rPr>
          <w:rFonts w:ascii="Times New Roman" w:hAnsi="Times New Roman" w:cs="Times New Roman"/>
          <w:snapToGrid w:val="0"/>
          <w:color w:val="000000" w:themeColor="text1"/>
          <w:sz w:val="20"/>
          <w:szCs w:val="20"/>
        </w:rPr>
        <w:t>_______</w:t>
      </w:r>
      <w:r w:rsidRPr="008A0989">
        <w:rPr>
          <w:rFonts w:ascii="Times New Roman" w:hAnsi="Times New Roman" w:cs="Times New Roman"/>
          <w:snapToGrid w:val="0"/>
          <w:color w:val="000000" w:themeColor="text1"/>
          <w:sz w:val="20"/>
          <w:szCs w:val="20"/>
        </w:rPr>
        <w:t>20</w:t>
      </w:r>
      <w:r w:rsidR="00E81792" w:rsidRPr="008A0989">
        <w:rPr>
          <w:rFonts w:ascii="Times New Roman" w:hAnsi="Times New Roman" w:cs="Times New Roman"/>
          <w:snapToGrid w:val="0"/>
          <w:color w:val="000000" w:themeColor="text1"/>
          <w:sz w:val="20"/>
          <w:szCs w:val="20"/>
        </w:rPr>
        <w:t>2</w:t>
      </w:r>
      <w:r w:rsidR="00A93D6D" w:rsidRPr="008A0989">
        <w:rPr>
          <w:rFonts w:ascii="Times New Roman" w:hAnsi="Times New Roman" w:cs="Times New Roman"/>
          <w:snapToGrid w:val="0"/>
          <w:color w:val="000000" w:themeColor="text1"/>
          <w:sz w:val="20"/>
          <w:szCs w:val="20"/>
        </w:rPr>
        <w:t>6</w:t>
      </w:r>
      <w:r w:rsidRPr="008A0989">
        <w:rPr>
          <w:rFonts w:ascii="Times New Roman" w:hAnsi="Times New Roman" w:cs="Times New Roman"/>
          <w:snapToGrid w:val="0"/>
          <w:color w:val="000000" w:themeColor="text1"/>
          <w:sz w:val="20"/>
          <w:szCs w:val="20"/>
        </w:rPr>
        <w:t>г.</w:t>
      </w:r>
    </w:p>
    <w:p w:rsidR="00A93D6D" w:rsidRPr="008A0989" w:rsidRDefault="00A93D6D" w:rsidP="006A5B09">
      <w:pPr>
        <w:spacing w:after="0" w:line="240" w:lineRule="auto"/>
        <w:jc w:val="both"/>
        <w:rPr>
          <w:rFonts w:ascii="Times New Roman" w:hAnsi="Times New Roman" w:cs="Times New Roman"/>
          <w:snapToGrid w:val="0"/>
          <w:color w:val="000000" w:themeColor="text1"/>
          <w:sz w:val="20"/>
          <w:szCs w:val="20"/>
        </w:rPr>
      </w:pPr>
    </w:p>
    <w:p w:rsidR="005D3453" w:rsidRPr="008A0989" w:rsidRDefault="00F325EC" w:rsidP="00B72B0E">
      <w:pPr>
        <w:pStyle w:val="31"/>
        <w:ind w:left="0"/>
        <w:jc w:val="both"/>
        <w:rPr>
          <w:color w:val="000000" w:themeColor="text1"/>
          <w:sz w:val="20"/>
          <w:szCs w:val="20"/>
        </w:rPr>
      </w:pPr>
      <w:r w:rsidRPr="008A0989">
        <w:rPr>
          <w:color w:val="000000" w:themeColor="text1"/>
          <w:sz w:val="20"/>
          <w:szCs w:val="20"/>
        </w:rPr>
        <w:t xml:space="preserve">ИКЗ </w:t>
      </w:r>
      <w:r w:rsidR="00E11893">
        <w:rPr>
          <w:color w:val="000000" w:themeColor="text1"/>
          <w:sz w:val="20"/>
          <w:szCs w:val="20"/>
        </w:rPr>
        <w:t>_________________________</w:t>
      </w:r>
    </w:p>
    <w:p w:rsidR="009037A7" w:rsidRDefault="009037A7" w:rsidP="006A5B09">
      <w:pPr>
        <w:pStyle w:val="31"/>
        <w:ind w:left="0" w:firstLine="709"/>
        <w:jc w:val="both"/>
        <w:rPr>
          <w:color w:val="000000" w:themeColor="text1"/>
          <w:sz w:val="20"/>
          <w:szCs w:val="20"/>
        </w:rPr>
      </w:pPr>
      <w:proofErr w:type="gramStart"/>
      <w:r w:rsidRPr="00280BD6">
        <w:rPr>
          <w:color w:val="000000" w:themeColor="text1"/>
          <w:sz w:val="20"/>
          <w:szCs w:val="20"/>
        </w:rPr>
        <w:t>Федеральное казённое учреждение «</w:t>
      </w:r>
      <w:r w:rsidR="00F87056" w:rsidRPr="00280BD6">
        <w:rPr>
          <w:color w:val="000000" w:themeColor="text1"/>
          <w:sz w:val="20"/>
          <w:szCs w:val="20"/>
        </w:rPr>
        <w:t xml:space="preserve">Томская воспитательная колония № 2 </w:t>
      </w:r>
      <w:r w:rsidRPr="00280BD6">
        <w:rPr>
          <w:color w:val="000000" w:themeColor="text1"/>
          <w:sz w:val="20"/>
          <w:szCs w:val="20"/>
        </w:rPr>
        <w:t xml:space="preserve"> Управления Федеральной службы исполнения наказаний по Томской области» (ФКУ</w:t>
      </w:r>
      <w:r w:rsidR="005D3453" w:rsidRPr="00280BD6">
        <w:rPr>
          <w:color w:val="000000" w:themeColor="text1"/>
          <w:sz w:val="20"/>
          <w:szCs w:val="20"/>
        </w:rPr>
        <w:t xml:space="preserve"> </w:t>
      </w:r>
      <w:r w:rsidR="00F87056" w:rsidRPr="00280BD6">
        <w:rPr>
          <w:color w:val="000000" w:themeColor="text1"/>
          <w:sz w:val="20"/>
          <w:szCs w:val="20"/>
        </w:rPr>
        <w:t xml:space="preserve">Томская ВК-2 </w:t>
      </w:r>
      <w:r w:rsidRPr="00280BD6">
        <w:rPr>
          <w:color w:val="000000" w:themeColor="text1"/>
          <w:sz w:val="20"/>
          <w:szCs w:val="20"/>
        </w:rPr>
        <w:t xml:space="preserve"> УФСИН России по Томской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E11893">
        <w:rPr>
          <w:color w:val="000000" w:themeColor="text1"/>
          <w:sz w:val="20"/>
          <w:szCs w:val="20"/>
        </w:rPr>
        <w:t>___________________</w:t>
      </w:r>
      <w:r w:rsidR="002F64C3" w:rsidRPr="00280BD6">
        <w:rPr>
          <w:color w:val="000000" w:themeColor="text1"/>
          <w:sz w:val="20"/>
          <w:szCs w:val="20"/>
        </w:rPr>
        <w:t>,</w:t>
      </w:r>
      <w:r w:rsidRPr="00280BD6">
        <w:rPr>
          <w:color w:val="000000" w:themeColor="text1"/>
          <w:sz w:val="20"/>
          <w:szCs w:val="20"/>
        </w:rPr>
        <w:t xml:space="preserve"> действующего</w:t>
      </w:r>
      <w:r w:rsidR="00E11893">
        <w:rPr>
          <w:color w:val="000000" w:themeColor="text1"/>
          <w:sz w:val="20"/>
          <w:szCs w:val="20"/>
        </w:rPr>
        <w:br/>
      </w:r>
      <w:r w:rsidRPr="00280BD6">
        <w:rPr>
          <w:color w:val="000000" w:themeColor="text1"/>
          <w:sz w:val="20"/>
          <w:szCs w:val="20"/>
        </w:rPr>
        <w:t xml:space="preserve"> на основании</w:t>
      </w:r>
      <w:r w:rsidR="006B0121" w:rsidRPr="00280BD6">
        <w:rPr>
          <w:color w:val="000000" w:themeColor="text1"/>
          <w:sz w:val="20"/>
          <w:szCs w:val="20"/>
        </w:rPr>
        <w:t xml:space="preserve"> </w:t>
      </w:r>
      <w:r w:rsidR="00E11893">
        <w:rPr>
          <w:color w:val="000000" w:themeColor="text1"/>
          <w:sz w:val="20"/>
          <w:szCs w:val="20"/>
        </w:rPr>
        <w:t>__________________</w:t>
      </w:r>
      <w:r w:rsidRPr="00280BD6">
        <w:rPr>
          <w:color w:val="000000" w:themeColor="text1"/>
          <w:sz w:val="20"/>
          <w:szCs w:val="20"/>
        </w:rPr>
        <w:t xml:space="preserve">, с одной стороны, </w:t>
      </w:r>
      <w:r w:rsidR="00CF47A0" w:rsidRPr="00280BD6">
        <w:rPr>
          <w:color w:val="000000" w:themeColor="text1"/>
          <w:sz w:val="20"/>
          <w:szCs w:val="20"/>
        </w:rPr>
        <w:t>и</w:t>
      </w:r>
      <w:r w:rsidR="0070520A" w:rsidRPr="00280BD6">
        <w:rPr>
          <w:color w:val="000000" w:themeColor="text1"/>
          <w:sz w:val="20"/>
          <w:szCs w:val="20"/>
        </w:rPr>
        <w:t>_____________________________________</w:t>
      </w:r>
      <w:r w:rsidR="00F325EC" w:rsidRPr="00280BD6">
        <w:rPr>
          <w:color w:val="000000" w:themeColor="text1"/>
          <w:sz w:val="20"/>
          <w:szCs w:val="20"/>
        </w:rPr>
        <w:t xml:space="preserve"> </w:t>
      </w:r>
      <w:r w:rsidR="00816A99" w:rsidRPr="00280BD6">
        <w:rPr>
          <w:color w:val="000000" w:themeColor="text1"/>
          <w:sz w:val="20"/>
          <w:szCs w:val="20"/>
        </w:rPr>
        <w:br/>
      </w:r>
      <w:r w:rsidR="00F325EC" w:rsidRPr="00280BD6">
        <w:rPr>
          <w:color w:val="000000" w:themeColor="text1"/>
          <w:sz w:val="20"/>
          <w:szCs w:val="20"/>
        </w:rPr>
        <w:t>в лице</w:t>
      </w:r>
      <w:r w:rsidR="00EF58A9" w:rsidRPr="00280BD6">
        <w:rPr>
          <w:color w:val="000000" w:themeColor="text1"/>
          <w:sz w:val="20"/>
          <w:szCs w:val="20"/>
        </w:rPr>
        <w:t xml:space="preserve"> </w:t>
      </w:r>
      <w:r w:rsidR="00F325EC" w:rsidRPr="00280BD6">
        <w:rPr>
          <w:color w:val="000000" w:themeColor="text1"/>
          <w:sz w:val="20"/>
          <w:szCs w:val="20"/>
        </w:rPr>
        <w:t>____________________________</w:t>
      </w:r>
      <w:r w:rsidR="00524F9C" w:rsidRPr="00280BD6">
        <w:rPr>
          <w:color w:val="000000" w:themeColor="text1"/>
          <w:sz w:val="20"/>
          <w:szCs w:val="20"/>
        </w:rPr>
        <w:t>,</w:t>
      </w:r>
      <w:r w:rsidR="00CF47A0" w:rsidRPr="00280BD6">
        <w:rPr>
          <w:color w:val="000000" w:themeColor="text1"/>
          <w:sz w:val="20"/>
          <w:szCs w:val="20"/>
        </w:rPr>
        <w:t xml:space="preserve"> действующего на основании </w:t>
      </w:r>
      <w:r w:rsidR="00F325EC" w:rsidRPr="00280BD6">
        <w:rPr>
          <w:color w:val="000000" w:themeColor="text1"/>
          <w:sz w:val="20"/>
          <w:szCs w:val="20"/>
        </w:rPr>
        <w:t>________________</w:t>
      </w:r>
      <w:r w:rsidR="00CF47A0" w:rsidRPr="00280BD6">
        <w:rPr>
          <w:color w:val="000000" w:themeColor="text1"/>
          <w:sz w:val="20"/>
          <w:szCs w:val="20"/>
        </w:rPr>
        <w:t>, с другой стороны,</w:t>
      </w:r>
      <w:r w:rsidRPr="00280BD6">
        <w:rPr>
          <w:color w:val="000000" w:themeColor="text1"/>
          <w:sz w:val="20"/>
          <w:szCs w:val="20"/>
        </w:rPr>
        <w:t xml:space="preserve"> вместе именуемые Стороны, руководствуясь п</w:t>
      </w:r>
      <w:proofErr w:type="gramEnd"/>
      <w:r w:rsidRPr="00280BD6">
        <w:rPr>
          <w:color w:val="000000" w:themeColor="text1"/>
          <w:sz w:val="20"/>
          <w:szCs w:val="20"/>
        </w:rPr>
        <w:t>.</w:t>
      </w:r>
      <w:r w:rsidR="007046E3" w:rsidRPr="00280BD6">
        <w:rPr>
          <w:color w:val="000000" w:themeColor="text1"/>
          <w:sz w:val="20"/>
          <w:szCs w:val="20"/>
        </w:rPr>
        <w:t xml:space="preserve"> </w:t>
      </w:r>
      <w:r w:rsidRPr="00280BD6">
        <w:rPr>
          <w:color w:val="000000" w:themeColor="text1"/>
          <w:sz w:val="20"/>
          <w:szCs w:val="20"/>
        </w:rPr>
        <w:t>4 ч.</w:t>
      </w:r>
      <w:r w:rsidR="007046E3" w:rsidRPr="00280BD6">
        <w:rPr>
          <w:color w:val="000000" w:themeColor="text1"/>
          <w:sz w:val="20"/>
          <w:szCs w:val="20"/>
        </w:rPr>
        <w:t xml:space="preserve"> </w:t>
      </w:r>
      <w:r w:rsidRPr="00280BD6">
        <w:rPr>
          <w:color w:val="000000" w:themeColor="text1"/>
          <w:sz w:val="20"/>
          <w:szCs w:val="20"/>
        </w:rPr>
        <w:t>1 ст. 93 Федерального закона от 05.04.2013 № 44-ФЗ</w:t>
      </w:r>
      <w:r w:rsidR="00B72B0E" w:rsidRPr="00280BD6">
        <w:rPr>
          <w:color w:val="000000" w:themeColor="text1"/>
          <w:sz w:val="20"/>
          <w:szCs w:val="20"/>
        </w:rPr>
        <w:br/>
      </w:r>
      <w:r w:rsidRPr="00280BD6">
        <w:rPr>
          <w:color w:val="000000" w:themeColor="text1"/>
          <w:sz w:val="20"/>
          <w:szCs w:val="20"/>
        </w:rPr>
        <w:t>«О контрактной</w:t>
      </w:r>
      <w:r w:rsidRPr="00280BD6">
        <w:rPr>
          <w:noProof/>
          <w:color w:val="000000" w:themeColor="text1"/>
          <w:sz w:val="20"/>
          <w:szCs w:val="20"/>
        </w:rPr>
        <w:t xml:space="preserve"> системе в сфере закупок товаров, работ, услуг для обеспечения государственных </w:t>
      </w:r>
      <w:r w:rsidR="00816A99" w:rsidRPr="00280BD6">
        <w:rPr>
          <w:noProof/>
          <w:color w:val="000000" w:themeColor="text1"/>
          <w:sz w:val="20"/>
          <w:szCs w:val="20"/>
        </w:rPr>
        <w:br/>
      </w:r>
      <w:r w:rsidRPr="00280BD6">
        <w:rPr>
          <w:noProof/>
          <w:color w:val="000000" w:themeColor="text1"/>
          <w:sz w:val="20"/>
          <w:szCs w:val="20"/>
        </w:rPr>
        <w:t>и муниципальных нужд»</w:t>
      </w:r>
      <w:r w:rsidRPr="00280BD6">
        <w:rPr>
          <w:color w:val="000000" w:themeColor="text1"/>
          <w:sz w:val="20"/>
          <w:szCs w:val="20"/>
        </w:rPr>
        <w:t xml:space="preserve">, заключили </w:t>
      </w:r>
      <w:r w:rsidR="004C6781" w:rsidRPr="00280BD6">
        <w:rPr>
          <w:color w:val="000000" w:themeColor="text1"/>
          <w:sz w:val="20"/>
          <w:szCs w:val="20"/>
        </w:rPr>
        <w:t>государственный к</w:t>
      </w:r>
      <w:r w:rsidRPr="00280BD6">
        <w:rPr>
          <w:color w:val="000000" w:themeColor="text1"/>
          <w:sz w:val="20"/>
          <w:szCs w:val="20"/>
        </w:rPr>
        <w:t xml:space="preserve">онтракт </w:t>
      </w:r>
      <w:r w:rsidR="004C6781" w:rsidRPr="00280BD6">
        <w:rPr>
          <w:color w:val="000000" w:themeColor="text1"/>
          <w:sz w:val="20"/>
          <w:szCs w:val="20"/>
        </w:rPr>
        <w:t xml:space="preserve">(далее – Контракт) </w:t>
      </w:r>
      <w:r w:rsidRPr="00280BD6">
        <w:rPr>
          <w:color w:val="000000" w:themeColor="text1"/>
          <w:sz w:val="20"/>
          <w:szCs w:val="20"/>
        </w:rPr>
        <w:t>о нижеследующем:</w:t>
      </w:r>
    </w:p>
    <w:p w:rsidR="00485251" w:rsidRPr="00280BD6" w:rsidRDefault="00485251" w:rsidP="007F6F45">
      <w:pPr>
        <w:pStyle w:val="a8"/>
        <w:numPr>
          <w:ilvl w:val="0"/>
          <w:numId w:val="21"/>
        </w:numPr>
        <w:spacing w:after="0" w:line="240" w:lineRule="auto"/>
        <w:jc w:val="center"/>
        <w:rPr>
          <w:rFonts w:ascii="Times New Roman" w:hAnsi="Times New Roman"/>
          <w:b/>
          <w:color w:val="000000" w:themeColor="text1"/>
          <w:sz w:val="20"/>
          <w:szCs w:val="20"/>
        </w:rPr>
      </w:pPr>
      <w:r w:rsidRPr="00280BD6">
        <w:rPr>
          <w:rFonts w:ascii="Times New Roman" w:hAnsi="Times New Roman"/>
          <w:b/>
          <w:color w:val="000000" w:themeColor="text1"/>
          <w:sz w:val="20"/>
          <w:szCs w:val="20"/>
        </w:rPr>
        <w:t>ПРЕДМЕТ КОНТРАКТА</w:t>
      </w:r>
    </w:p>
    <w:p w:rsidR="00595C75" w:rsidRPr="00280BD6" w:rsidRDefault="00595C75" w:rsidP="00595C75">
      <w:pPr>
        <w:pStyle w:val="a8"/>
        <w:spacing w:after="0" w:line="240" w:lineRule="auto"/>
        <w:rPr>
          <w:rFonts w:ascii="Times New Roman" w:hAnsi="Times New Roman"/>
          <w:b/>
          <w:color w:val="000000" w:themeColor="text1"/>
          <w:sz w:val="8"/>
          <w:szCs w:val="8"/>
        </w:rPr>
      </w:pPr>
    </w:p>
    <w:p w:rsidR="00485251" w:rsidRPr="00280BD6" w:rsidRDefault="00271D24" w:rsidP="00595C75">
      <w:pPr>
        <w:pStyle w:val="a8"/>
        <w:spacing w:after="0" w:line="240" w:lineRule="auto"/>
        <w:ind w:left="0" w:firstLine="567"/>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1.1. По настоящему Контракту Исполнитель обязуется оказать Государственному заказчику</w:t>
      </w:r>
      <w:r w:rsidR="007046E3" w:rsidRPr="00280BD6">
        <w:rPr>
          <w:rFonts w:ascii="Times New Roman" w:hAnsi="Times New Roman"/>
          <w:color w:val="000000" w:themeColor="text1"/>
          <w:sz w:val="20"/>
          <w:szCs w:val="20"/>
        </w:rPr>
        <w:t xml:space="preserve"> </w:t>
      </w:r>
      <w:r w:rsidRPr="00280BD6">
        <w:rPr>
          <w:rFonts w:ascii="Times New Roman" w:hAnsi="Times New Roman"/>
          <w:color w:val="000000" w:themeColor="text1"/>
          <w:sz w:val="20"/>
          <w:szCs w:val="20"/>
        </w:rPr>
        <w:t xml:space="preserve">услуги </w:t>
      </w:r>
      <w:r w:rsidR="00816A99" w:rsidRPr="00280BD6">
        <w:rPr>
          <w:rFonts w:ascii="Times New Roman" w:hAnsi="Times New Roman"/>
          <w:color w:val="000000" w:themeColor="text1"/>
          <w:sz w:val="20"/>
          <w:szCs w:val="20"/>
        </w:rPr>
        <w:br/>
      </w:r>
      <w:r w:rsidRPr="00280BD6">
        <w:rPr>
          <w:rFonts w:ascii="Times New Roman" w:hAnsi="Times New Roman"/>
          <w:color w:val="000000" w:themeColor="text1"/>
          <w:sz w:val="20"/>
          <w:szCs w:val="20"/>
        </w:rPr>
        <w:t xml:space="preserve">в области </w:t>
      </w:r>
      <w:r w:rsidR="00E11893">
        <w:rPr>
          <w:rFonts w:ascii="Times New Roman" w:hAnsi="Times New Roman"/>
          <w:color w:val="000000" w:themeColor="text1"/>
          <w:sz w:val="20"/>
          <w:szCs w:val="20"/>
        </w:rPr>
        <w:t>технического регулирования, стандартизации, метрологии, аккредита</w:t>
      </w:r>
      <w:r w:rsidR="00521C83">
        <w:rPr>
          <w:rFonts w:ascii="Times New Roman" w:hAnsi="Times New Roman"/>
          <w:color w:val="000000" w:themeColor="text1"/>
          <w:sz w:val="20"/>
          <w:szCs w:val="20"/>
        </w:rPr>
        <w:t>ции, каталогизации продукции (п</w:t>
      </w:r>
      <w:r w:rsidR="00E11893">
        <w:rPr>
          <w:rFonts w:ascii="Times New Roman" w:hAnsi="Times New Roman"/>
          <w:color w:val="000000" w:themeColor="text1"/>
          <w:sz w:val="20"/>
          <w:szCs w:val="20"/>
        </w:rPr>
        <w:t xml:space="preserve">оверка элементов узла учета тепловой энергии), </w:t>
      </w:r>
      <w:r w:rsidR="00EB511A" w:rsidRPr="00280BD6">
        <w:rPr>
          <w:rFonts w:ascii="Times New Roman" w:hAnsi="Times New Roman"/>
          <w:color w:val="000000" w:themeColor="text1"/>
          <w:sz w:val="20"/>
          <w:szCs w:val="20"/>
        </w:rPr>
        <w:t>а Государственный заказчик обязуется приня</w:t>
      </w:r>
      <w:r w:rsidR="007810DF" w:rsidRPr="00280BD6">
        <w:rPr>
          <w:rFonts w:ascii="Times New Roman" w:hAnsi="Times New Roman"/>
          <w:color w:val="000000" w:themeColor="text1"/>
          <w:sz w:val="20"/>
          <w:szCs w:val="20"/>
        </w:rPr>
        <w:t>ть и оплатить оказанные услуги.</w:t>
      </w:r>
    </w:p>
    <w:p w:rsidR="00F43A2F" w:rsidRPr="00280BD6" w:rsidRDefault="00485251" w:rsidP="00767BCC">
      <w:pPr>
        <w:pStyle w:val="24"/>
        <w:spacing w:after="0" w:line="240" w:lineRule="auto"/>
        <w:ind w:firstLine="567"/>
        <w:jc w:val="both"/>
        <w:rPr>
          <w:rFonts w:ascii="Times New Roman" w:hAnsi="Times New Roman" w:cs="Times New Roman"/>
          <w:color w:val="000000" w:themeColor="text1"/>
          <w:sz w:val="20"/>
          <w:szCs w:val="20"/>
        </w:rPr>
      </w:pPr>
      <w:r w:rsidRPr="00280BD6">
        <w:rPr>
          <w:rFonts w:ascii="Times New Roman" w:hAnsi="Times New Roman" w:cs="Times New Roman"/>
          <w:color w:val="000000" w:themeColor="text1"/>
          <w:sz w:val="20"/>
          <w:szCs w:val="20"/>
        </w:rPr>
        <w:t xml:space="preserve">1.2. </w:t>
      </w:r>
      <w:proofErr w:type="gramStart"/>
      <w:r w:rsidR="00F43A2F" w:rsidRPr="00280BD6">
        <w:rPr>
          <w:rFonts w:ascii="Times New Roman" w:hAnsi="Times New Roman" w:cs="Times New Roman"/>
          <w:color w:val="000000" w:themeColor="text1"/>
          <w:sz w:val="20"/>
          <w:szCs w:val="20"/>
        </w:rPr>
        <w:t xml:space="preserve">Наименование, объем, цена и характеристика оказываемых услуг установлены Сторонами </w:t>
      </w:r>
      <w:r w:rsidR="00816A99" w:rsidRPr="00280BD6">
        <w:rPr>
          <w:rFonts w:ascii="Times New Roman" w:hAnsi="Times New Roman" w:cs="Times New Roman"/>
          <w:color w:val="000000" w:themeColor="text1"/>
          <w:sz w:val="20"/>
          <w:szCs w:val="20"/>
        </w:rPr>
        <w:br/>
      </w:r>
      <w:r w:rsidR="00F43A2F" w:rsidRPr="00280BD6">
        <w:rPr>
          <w:rFonts w:ascii="Times New Roman" w:hAnsi="Times New Roman" w:cs="Times New Roman"/>
          <w:color w:val="000000" w:themeColor="text1"/>
          <w:sz w:val="20"/>
          <w:szCs w:val="20"/>
        </w:rPr>
        <w:t>в Спецификации (Приложение № 1 к настоящему Контракту)</w:t>
      </w:r>
      <w:r w:rsidR="00E11893">
        <w:rPr>
          <w:rFonts w:ascii="Times New Roman" w:hAnsi="Times New Roman" w:cs="Times New Roman"/>
          <w:color w:val="000000" w:themeColor="text1"/>
          <w:sz w:val="20"/>
          <w:szCs w:val="20"/>
        </w:rPr>
        <w:t>, которое является</w:t>
      </w:r>
      <w:r w:rsidR="00F43A2F" w:rsidRPr="00280BD6">
        <w:rPr>
          <w:rFonts w:ascii="Times New Roman" w:hAnsi="Times New Roman" w:cs="Times New Roman"/>
          <w:color w:val="000000" w:themeColor="text1"/>
          <w:sz w:val="20"/>
          <w:szCs w:val="20"/>
        </w:rPr>
        <w:t xml:space="preserve"> неотъемлем</w:t>
      </w:r>
      <w:r w:rsidR="00E11893">
        <w:rPr>
          <w:rFonts w:ascii="Times New Roman" w:hAnsi="Times New Roman" w:cs="Times New Roman"/>
          <w:color w:val="000000" w:themeColor="text1"/>
          <w:sz w:val="20"/>
          <w:szCs w:val="20"/>
        </w:rPr>
        <w:t>ой</w:t>
      </w:r>
      <w:r w:rsidR="00F43A2F" w:rsidRPr="00280BD6">
        <w:rPr>
          <w:rFonts w:ascii="Times New Roman" w:hAnsi="Times New Roman" w:cs="Times New Roman"/>
          <w:color w:val="000000" w:themeColor="text1"/>
          <w:sz w:val="20"/>
          <w:szCs w:val="20"/>
        </w:rPr>
        <w:t xml:space="preserve"> част</w:t>
      </w:r>
      <w:r w:rsidR="00E11893">
        <w:rPr>
          <w:rFonts w:ascii="Times New Roman" w:hAnsi="Times New Roman" w:cs="Times New Roman"/>
          <w:color w:val="000000" w:themeColor="text1"/>
          <w:sz w:val="20"/>
          <w:szCs w:val="20"/>
        </w:rPr>
        <w:t>ью</w:t>
      </w:r>
      <w:r w:rsidR="00F43A2F" w:rsidRPr="00280BD6">
        <w:rPr>
          <w:rFonts w:ascii="Times New Roman" w:hAnsi="Times New Roman" w:cs="Times New Roman"/>
          <w:color w:val="000000" w:themeColor="text1"/>
          <w:sz w:val="20"/>
          <w:szCs w:val="20"/>
        </w:rPr>
        <w:t xml:space="preserve"> настоящего Контракта.</w:t>
      </w:r>
      <w:proofErr w:type="gramEnd"/>
    </w:p>
    <w:p w:rsidR="00F43A2F" w:rsidRPr="00280BD6" w:rsidRDefault="00F43A2F" w:rsidP="00F43A2F">
      <w:pPr>
        <w:pStyle w:val="Style0"/>
        <w:ind w:firstLine="567"/>
        <w:jc w:val="both"/>
        <w:rPr>
          <w:rFonts w:ascii="Times New Roman" w:hAnsi="Times New Roman"/>
          <w:color w:val="000000" w:themeColor="text1"/>
          <w:sz w:val="20"/>
        </w:rPr>
      </w:pPr>
      <w:r w:rsidRPr="00280BD6">
        <w:rPr>
          <w:rFonts w:ascii="Times New Roman" w:hAnsi="Times New Roman"/>
          <w:color w:val="000000" w:themeColor="text1"/>
          <w:sz w:val="20"/>
        </w:rPr>
        <w:t>1.3. Срок оказания услуг:</w:t>
      </w:r>
      <w:r w:rsidRPr="00280BD6">
        <w:rPr>
          <w:rFonts w:ascii="Times New Roman" w:hAnsi="Times New Roman"/>
          <w:b/>
          <w:color w:val="000000" w:themeColor="text1"/>
          <w:sz w:val="20"/>
        </w:rPr>
        <w:t xml:space="preserve"> </w:t>
      </w:r>
      <w:r w:rsidRPr="00280BD6">
        <w:rPr>
          <w:rFonts w:ascii="Times New Roman" w:hAnsi="Times New Roman"/>
          <w:color w:val="000000" w:themeColor="text1"/>
          <w:sz w:val="20"/>
        </w:rPr>
        <w:t xml:space="preserve">в течение </w:t>
      </w:r>
      <w:r w:rsidR="007046E3" w:rsidRPr="00280BD6">
        <w:rPr>
          <w:rFonts w:ascii="Times New Roman" w:hAnsi="Times New Roman"/>
          <w:color w:val="000000" w:themeColor="text1"/>
          <w:sz w:val="20"/>
        </w:rPr>
        <w:t>10</w:t>
      </w:r>
      <w:r w:rsidRPr="00280BD6">
        <w:rPr>
          <w:rFonts w:ascii="Times New Roman" w:hAnsi="Times New Roman"/>
          <w:color w:val="000000" w:themeColor="text1"/>
          <w:sz w:val="20"/>
        </w:rPr>
        <w:t xml:space="preserve"> (</w:t>
      </w:r>
      <w:r w:rsidR="007046E3" w:rsidRPr="00280BD6">
        <w:rPr>
          <w:rFonts w:ascii="Times New Roman" w:hAnsi="Times New Roman"/>
          <w:color w:val="000000" w:themeColor="text1"/>
          <w:sz w:val="20"/>
        </w:rPr>
        <w:t>десяти</w:t>
      </w:r>
      <w:r w:rsidRPr="00280BD6">
        <w:rPr>
          <w:rFonts w:ascii="Times New Roman" w:hAnsi="Times New Roman"/>
          <w:color w:val="000000" w:themeColor="text1"/>
          <w:sz w:val="20"/>
        </w:rPr>
        <w:t xml:space="preserve">) рабочих дней с момента </w:t>
      </w:r>
      <w:r w:rsidR="00E11893">
        <w:rPr>
          <w:rFonts w:ascii="Times New Roman" w:hAnsi="Times New Roman"/>
          <w:color w:val="000000" w:themeColor="text1"/>
          <w:sz w:val="20"/>
        </w:rPr>
        <w:t xml:space="preserve">заключения государственного контракта. Монтаж (демонтаж) средств измерения осуществляется Исполнителем по адресу: Томская обл., </w:t>
      </w:r>
      <w:r w:rsidR="00E11893">
        <w:rPr>
          <w:rFonts w:ascii="Times New Roman" w:hAnsi="Times New Roman"/>
          <w:color w:val="000000" w:themeColor="text1"/>
          <w:sz w:val="20"/>
        </w:rPr>
        <w:br/>
        <w:t>г</w:t>
      </w:r>
      <w:proofErr w:type="gramStart"/>
      <w:r w:rsidRPr="00280BD6">
        <w:rPr>
          <w:rFonts w:ascii="Times New Roman" w:hAnsi="Times New Roman"/>
          <w:color w:val="000000" w:themeColor="text1"/>
          <w:sz w:val="20"/>
        </w:rPr>
        <w:t xml:space="preserve"> </w:t>
      </w:r>
      <w:r w:rsidR="00E11893">
        <w:rPr>
          <w:rFonts w:ascii="Times New Roman" w:hAnsi="Times New Roman"/>
          <w:color w:val="000000" w:themeColor="text1"/>
          <w:sz w:val="20"/>
        </w:rPr>
        <w:t>.</w:t>
      </w:r>
      <w:proofErr w:type="gramEnd"/>
      <w:r w:rsidR="00E11893">
        <w:rPr>
          <w:rFonts w:ascii="Times New Roman" w:hAnsi="Times New Roman"/>
          <w:color w:val="000000" w:themeColor="text1"/>
          <w:sz w:val="20"/>
        </w:rPr>
        <w:t xml:space="preserve"> Томск, ул. Кольцевой проезд 20. Услуги оказываются на территории Исполнителя.</w:t>
      </w:r>
    </w:p>
    <w:p w:rsidR="00816A99" w:rsidRPr="008A0989" w:rsidRDefault="00816A99" w:rsidP="00F43A2F">
      <w:pPr>
        <w:pStyle w:val="Style0"/>
        <w:ind w:firstLine="567"/>
        <w:jc w:val="both"/>
        <w:rPr>
          <w:rFonts w:ascii="Times New Roman" w:hAnsi="Times New Roman"/>
          <w:color w:val="FF0000"/>
          <w:sz w:val="20"/>
        </w:rPr>
      </w:pPr>
    </w:p>
    <w:p w:rsidR="00485251" w:rsidRPr="00280BD6" w:rsidRDefault="00485251" w:rsidP="007F6F45">
      <w:pPr>
        <w:pStyle w:val="a8"/>
        <w:numPr>
          <w:ilvl w:val="0"/>
          <w:numId w:val="21"/>
        </w:numPr>
        <w:spacing w:after="0" w:line="240" w:lineRule="auto"/>
        <w:jc w:val="center"/>
        <w:rPr>
          <w:rFonts w:ascii="Times New Roman" w:hAnsi="Times New Roman"/>
          <w:b/>
          <w:color w:val="000000" w:themeColor="text1"/>
          <w:sz w:val="20"/>
          <w:szCs w:val="20"/>
        </w:rPr>
      </w:pPr>
      <w:r w:rsidRPr="00280BD6">
        <w:rPr>
          <w:rFonts w:ascii="Times New Roman" w:hAnsi="Times New Roman"/>
          <w:b/>
          <w:color w:val="000000" w:themeColor="text1"/>
          <w:sz w:val="20"/>
          <w:szCs w:val="20"/>
        </w:rPr>
        <w:t>ОБЯЗАННОСТИ СТОРОН</w:t>
      </w:r>
    </w:p>
    <w:p w:rsidR="00A60728" w:rsidRPr="00280BD6" w:rsidRDefault="00A60728" w:rsidP="00B72B0E">
      <w:pPr>
        <w:autoSpaceDE w:val="0"/>
        <w:autoSpaceDN w:val="0"/>
        <w:adjustRightInd w:val="0"/>
        <w:spacing w:after="0" w:line="240" w:lineRule="auto"/>
        <w:ind w:firstLine="567"/>
        <w:jc w:val="both"/>
        <w:rPr>
          <w:rFonts w:ascii="Times New Roman" w:hAnsi="Times New Roman" w:cs="Times New Roman"/>
          <w:b/>
          <w:color w:val="000000" w:themeColor="text1"/>
          <w:sz w:val="20"/>
          <w:szCs w:val="20"/>
        </w:rPr>
      </w:pPr>
      <w:r w:rsidRPr="00280BD6">
        <w:rPr>
          <w:rFonts w:ascii="Times New Roman" w:hAnsi="Times New Roman" w:cs="Times New Roman"/>
          <w:b/>
          <w:color w:val="000000" w:themeColor="text1"/>
          <w:sz w:val="20"/>
          <w:szCs w:val="20"/>
        </w:rPr>
        <w:t>2.1. Исполнитель обязуется:</w:t>
      </w:r>
    </w:p>
    <w:p w:rsidR="00A60728" w:rsidRPr="00280BD6" w:rsidRDefault="00A60728"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2.1.1.</w:t>
      </w:r>
      <w:r w:rsidR="007431D1" w:rsidRPr="00280BD6">
        <w:rPr>
          <w:rFonts w:ascii="Times New Roman" w:hAnsi="Times New Roman" w:cs="Times New Roman"/>
          <w:snapToGrid w:val="0"/>
          <w:color w:val="000000" w:themeColor="text1"/>
          <w:sz w:val="20"/>
          <w:szCs w:val="20"/>
        </w:rPr>
        <w:t xml:space="preserve"> </w:t>
      </w:r>
      <w:r w:rsidRPr="00280BD6">
        <w:rPr>
          <w:rFonts w:ascii="Times New Roman" w:hAnsi="Times New Roman" w:cs="Times New Roman"/>
          <w:snapToGrid w:val="0"/>
          <w:color w:val="000000" w:themeColor="text1"/>
          <w:sz w:val="20"/>
          <w:szCs w:val="20"/>
        </w:rPr>
        <w:t xml:space="preserve">Предоставлять Государственному заказчику </w:t>
      </w:r>
      <w:r w:rsidR="008C10A0" w:rsidRPr="00280BD6">
        <w:rPr>
          <w:rFonts w:ascii="Times New Roman" w:hAnsi="Times New Roman" w:cs="Times New Roman"/>
          <w:snapToGrid w:val="0"/>
          <w:color w:val="000000" w:themeColor="text1"/>
          <w:sz w:val="20"/>
          <w:szCs w:val="20"/>
        </w:rPr>
        <w:t>у</w:t>
      </w:r>
      <w:r w:rsidRPr="00280BD6">
        <w:rPr>
          <w:rFonts w:ascii="Times New Roman" w:hAnsi="Times New Roman" w:cs="Times New Roman"/>
          <w:snapToGrid w:val="0"/>
          <w:color w:val="000000" w:themeColor="text1"/>
          <w:sz w:val="20"/>
          <w:szCs w:val="20"/>
        </w:rPr>
        <w:t>слуги согласно требовани</w:t>
      </w:r>
      <w:r w:rsidR="007810DF" w:rsidRPr="00280BD6">
        <w:rPr>
          <w:rFonts w:ascii="Times New Roman" w:hAnsi="Times New Roman" w:cs="Times New Roman"/>
          <w:snapToGrid w:val="0"/>
          <w:color w:val="000000" w:themeColor="text1"/>
          <w:sz w:val="20"/>
          <w:szCs w:val="20"/>
        </w:rPr>
        <w:t>ям</w:t>
      </w:r>
      <w:r w:rsidRPr="00280BD6">
        <w:rPr>
          <w:rFonts w:ascii="Times New Roman" w:hAnsi="Times New Roman" w:cs="Times New Roman"/>
          <w:snapToGrid w:val="0"/>
          <w:color w:val="000000" w:themeColor="text1"/>
          <w:sz w:val="20"/>
          <w:szCs w:val="20"/>
        </w:rPr>
        <w:t xml:space="preserve"> </w:t>
      </w:r>
      <w:r w:rsidR="00E11893">
        <w:rPr>
          <w:rFonts w:ascii="Times New Roman" w:hAnsi="Times New Roman" w:cs="Times New Roman"/>
          <w:snapToGrid w:val="0"/>
          <w:color w:val="000000" w:themeColor="text1"/>
          <w:sz w:val="20"/>
          <w:szCs w:val="20"/>
        </w:rPr>
        <w:t>спецификации Приложение</w:t>
      </w:r>
      <w:r w:rsidRPr="00280BD6">
        <w:rPr>
          <w:rFonts w:ascii="Times New Roman" w:hAnsi="Times New Roman" w:cs="Times New Roman"/>
          <w:snapToGrid w:val="0"/>
          <w:color w:val="000000" w:themeColor="text1"/>
          <w:sz w:val="20"/>
          <w:szCs w:val="20"/>
        </w:rPr>
        <w:t xml:space="preserve"> № </w:t>
      </w:r>
      <w:r w:rsidR="00E11893">
        <w:rPr>
          <w:rFonts w:ascii="Times New Roman" w:hAnsi="Times New Roman" w:cs="Times New Roman"/>
          <w:snapToGrid w:val="0"/>
          <w:color w:val="000000" w:themeColor="text1"/>
          <w:sz w:val="20"/>
          <w:szCs w:val="20"/>
        </w:rPr>
        <w:t>1</w:t>
      </w:r>
      <w:r w:rsidRPr="00280BD6">
        <w:rPr>
          <w:rFonts w:ascii="Times New Roman" w:hAnsi="Times New Roman" w:cs="Times New Roman"/>
          <w:snapToGrid w:val="0"/>
          <w:color w:val="000000" w:themeColor="text1"/>
          <w:sz w:val="20"/>
          <w:szCs w:val="20"/>
        </w:rPr>
        <w:t xml:space="preserve"> к настоящему </w:t>
      </w:r>
      <w:r w:rsidR="008C10A0" w:rsidRPr="00280BD6">
        <w:rPr>
          <w:rFonts w:ascii="Times New Roman" w:hAnsi="Times New Roman" w:cs="Times New Roman"/>
          <w:snapToGrid w:val="0"/>
          <w:color w:val="000000" w:themeColor="text1"/>
          <w:sz w:val="20"/>
          <w:szCs w:val="20"/>
        </w:rPr>
        <w:t>К</w:t>
      </w:r>
      <w:r w:rsidRPr="00280BD6">
        <w:rPr>
          <w:rFonts w:ascii="Times New Roman" w:hAnsi="Times New Roman" w:cs="Times New Roman"/>
          <w:snapToGrid w:val="0"/>
          <w:color w:val="000000" w:themeColor="text1"/>
          <w:sz w:val="20"/>
          <w:szCs w:val="20"/>
        </w:rPr>
        <w:t>онтракту.</w:t>
      </w:r>
    </w:p>
    <w:p w:rsidR="00A60728" w:rsidRPr="00280BD6" w:rsidRDefault="00A60728"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2.1.</w:t>
      </w:r>
      <w:r w:rsidR="003F449C" w:rsidRPr="00280BD6">
        <w:rPr>
          <w:rFonts w:ascii="Times New Roman" w:hAnsi="Times New Roman" w:cs="Times New Roman"/>
          <w:snapToGrid w:val="0"/>
          <w:color w:val="000000" w:themeColor="text1"/>
          <w:sz w:val="20"/>
          <w:szCs w:val="20"/>
        </w:rPr>
        <w:t>2</w:t>
      </w:r>
      <w:r w:rsidRPr="00280BD6">
        <w:rPr>
          <w:rFonts w:ascii="Times New Roman" w:hAnsi="Times New Roman" w:cs="Times New Roman"/>
          <w:snapToGrid w:val="0"/>
          <w:color w:val="000000" w:themeColor="text1"/>
          <w:sz w:val="20"/>
          <w:szCs w:val="20"/>
        </w:rPr>
        <w:t>.</w:t>
      </w:r>
      <w:r w:rsidR="007431D1" w:rsidRPr="00280BD6">
        <w:rPr>
          <w:rFonts w:ascii="Times New Roman" w:hAnsi="Times New Roman" w:cs="Times New Roman"/>
          <w:snapToGrid w:val="0"/>
          <w:color w:val="000000" w:themeColor="text1"/>
          <w:sz w:val="20"/>
          <w:szCs w:val="20"/>
        </w:rPr>
        <w:t xml:space="preserve"> </w:t>
      </w:r>
      <w:r w:rsidRPr="00280BD6">
        <w:rPr>
          <w:rFonts w:ascii="Times New Roman" w:hAnsi="Times New Roman" w:cs="Times New Roman"/>
          <w:snapToGrid w:val="0"/>
          <w:color w:val="000000" w:themeColor="text1"/>
          <w:sz w:val="20"/>
          <w:szCs w:val="20"/>
        </w:rPr>
        <w:t xml:space="preserve">Предоставлять Государственному заказчику </w:t>
      </w:r>
      <w:r w:rsidR="008C10A0" w:rsidRPr="00280BD6">
        <w:rPr>
          <w:rFonts w:ascii="Times New Roman" w:hAnsi="Times New Roman" w:cs="Times New Roman"/>
          <w:snapToGrid w:val="0"/>
          <w:color w:val="000000" w:themeColor="text1"/>
          <w:sz w:val="20"/>
          <w:szCs w:val="20"/>
        </w:rPr>
        <w:t>у</w:t>
      </w:r>
      <w:r w:rsidRPr="00280BD6">
        <w:rPr>
          <w:rFonts w:ascii="Times New Roman" w:hAnsi="Times New Roman" w:cs="Times New Roman"/>
          <w:snapToGrid w:val="0"/>
          <w:color w:val="000000" w:themeColor="text1"/>
          <w:sz w:val="20"/>
          <w:szCs w:val="20"/>
        </w:rPr>
        <w:t xml:space="preserve">слуги в объеме и по </w:t>
      </w:r>
      <w:r w:rsidR="001C0F68" w:rsidRPr="00280BD6">
        <w:rPr>
          <w:rFonts w:ascii="Times New Roman" w:hAnsi="Times New Roman" w:cs="Times New Roman"/>
          <w:snapToGrid w:val="0"/>
          <w:color w:val="000000" w:themeColor="text1"/>
          <w:sz w:val="20"/>
          <w:szCs w:val="20"/>
        </w:rPr>
        <w:t>ценам</w:t>
      </w:r>
      <w:r w:rsidRPr="00280BD6">
        <w:rPr>
          <w:rFonts w:ascii="Times New Roman" w:hAnsi="Times New Roman" w:cs="Times New Roman"/>
          <w:snapToGrid w:val="0"/>
          <w:color w:val="000000" w:themeColor="text1"/>
          <w:sz w:val="20"/>
          <w:szCs w:val="20"/>
        </w:rPr>
        <w:t xml:space="preserve">, определенным </w:t>
      </w:r>
      <w:r w:rsidR="00816A99" w:rsidRPr="00280BD6">
        <w:rPr>
          <w:rFonts w:ascii="Times New Roman" w:hAnsi="Times New Roman" w:cs="Times New Roman"/>
          <w:snapToGrid w:val="0"/>
          <w:color w:val="000000" w:themeColor="text1"/>
          <w:sz w:val="20"/>
          <w:szCs w:val="20"/>
        </w:rPr>
        <w:br/>
      </w:r>
      <w:r w:rsidRPr="00280BD6">
        <w:rPr>
          <w:rFonts w:ascii="Times New Roman" w:hAnsi="Times New Roman" w:cs="Times New Roman"/>
          <w:snapToGrid w:val="0"/>
          <w:color w:val="000000" w:themeColor="text1"/>
          <w:sz w:val="20"/>
          <w:szCs w:val="20"/>
        </w:rPr>
        <w:t xml:space="preserve">в Приложении № </w:t>
      </w:r>
      <w:r w:rsidR="008A0989" w:rsidRPr="00280BD6">
        <w:rPr>
          <w:rFonts w:ascii="Times New Roman" w:hAnsi="Times New Roman" w:cs="Times New Roman"/>
          <w:snapToGrid w:val="0"/>
          <w:color w:val="000000" w:themeColor="text1"/>
          <w:sz w:val="20"/>
          <w:szCs w:val="20"/>
        </w:rPr>
        <w:t>1</w:t>
      </w:r>
      <w:r w:rsidRPr="00280BD6">
        <w:rPr>
          <w:rFonts w:ascii="Times New Roman" w:hAnsi="Times New Roman" w:cs="Times New Roman"/>
          <w:snapToGrid w:val="0"/>
          <w:color w:val="000000" w:themeColor="text1"/>
          <w:sz w:val="20"/>
          <w:szCs w:val="20"/>
        </w:rPr>
        <w:t xml:space="preserve"> к настоящему </w:t>
      </w:r>
      <w:r w:rsidR="001C0F68" w:rsidRPr="00280BD6">
        <w:rPr>
          <w:rFonts w:ascii="Times New Roman" w:hAnsi="Times New Roman" w:cs="Times New Roman"/>
          <w:snapToGrid w:val="0"/>
          <w:color w:val="000000" w:themeColor="text1"/>
          <w:sz w:val="20"/>
          <w:szCs w:val="20"/>
        </w:rPr>
        <w:t>К</w:t>
      </w:r>
      <w:r w:rsidRPr="00280BD6">
        <w:rPr>
          <w:rFonts w:ascii="Times New Roman" w:hAnsi="Times New Roman" w:cs="Times New Roman"/>
          <w:snapToGrid w:val="0"/>
          <w:color w:val="000000" w:themeColor="text1"/>
          <w:sz w:val="20"/>
          <w:szCs w:val="20"/>
        </w:rPr>
        <w:t>онтракту.</w:t>
      </w:r>
    </w:p>
    <w:p w:rsidR="00E4174A" w:rsidRPr="00280BD6" w:rsidRDefault="00E4174A" w:rsidP="00816A99">
      <w:pPr>
        <w:pStyle w:val="ConsNonformat"/>
        <w:ind w:firstLine="567"/>
        <w:jc w:val="both"/>
        <w:rPr>
          <w:rFonts w:ascii="Times New Roman" w:hAnsi="Times New Roman"/>
          <w:color w:val="000000" w:themeColor="text1"/>
        </w:rPr>
      </w:pPr>
      <w:r w:rsidRPr="00280BD6">
        <w:rPr>
          <w:rFonts w:ascii="Times New Roman" w:hAnsi="Times New Roman"/>
          <w:snapToGrid w:val="0"/>
          <w:color w:val="000000" w:themeColor="text1"/>
        </w:rPr>
        <w:t>2.1.</w:t>
      </w:r>
      <w:r w:rsidR="00FA6A2C" w:rsidRPr="00280BD6">
        <w:rPr>
          <w:rFonts w:ascii="Times New Roman" w:hAnsi="Times New Roman"/>
          <w:snapToGrid w:val="0"/>
          <w:color w:val="000000" w:themeColor="text1"/>
        </w:rPr>
        <w:t>3</w:t>
      </w:r>
      <w:r w:rsidRPr="00280BD6">
        <w:rPr>
          <w:rFonts w:ascii="Times New Roman" w:hAnsi="Times New Roman"/>
          <w:snapToGrid w:val="0"/>
          <w:color w:val="000000" w:themeColor="text1"/>
        </w:rPr>
        <w:t xml:space="preserve">. </w:t>
      </w:r>
      <w:r w:rsidRPr="00280BD6">
        <w:rPr>
          <w:rFonts w:ascii="Times New Roman" w:hAnsi="Times New Roman"/>
          <w:color w:val="000000" w:themeColor="text1"/>
        </w:rPr>
        <w:t xml:space="preserve">Своевременно информировать Государственного заказчика о возникновении обстоятельств, препятствующих оказанию услуг по настоящему </w:t>
      </w:r>
      <w:r w:rsidR="003D31B3" w:rsidRPr="00280BD6">
        <w:rPr>
          <w:rFonts w:ascii="Times New Roman" w:hAnsi="Times New Roman"/>
          <w:color w:val="000000" w:themeColor="text1"/>
        </w:rPr>
        <w:t>К</w:t>
      </w:r>
      <w:r w:rsidRPr="00280BD6">
        <w:rPr>
          <w:rFonts w:ascii="Times New Roman" w:hAnsi="Times New Roman"/>
          <w:color w:val="000000" w:themeColor="text1"/>
        </w:rPr>
        <w:t>онтракту.</w:t>
      </w:r>
    </w:p>
    <w:p w:rsidR="0056347C" w:rsidRPr="00280BD6" w:rsidRDefault="00EB72C4"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2.1.</w:t>
      </w:r>
      <w:r w:rsidR="00FA6A2C" w:rsidRPr="00280BD6">
        <w:rPr>
          <w:rFonts w:ascii="Times New Roman" w:hAnsi="Times New Roman" w:cs="Times New Roman"/>
          <w:snapToGrid w:val="0"/>
          <w:color w:val="000000" w:themeColor="text1"/>
          <w:sz w:val="20"/>
          <w:szCs w:val="20"/>
        </w:rPr>
        <w:t>4</w:t>
      </w:r>
      <w:r w:rsidRPr="00280BD6">
        <w:rPr>
          <w:rFonts w:ascii="Times New Roman" w:hAnsi="Times New Roman" w:cs="Times New Roman"/>
          <w:snapToGrid w:val="0"/>
          <w:color w:val="000000" w:themeColor="text1"/>
          <w:sz w:val="20"/>
          <w:szCs w:val="20"/>
        </w:rPr>
        <w:t xml:space="preserve">. </w:t>
      </w:r>
      <w:r w:rsidR="00A049DD" w:rsidRPr="00280BD6">
        <w:rPr>
          <w:rFonts w:ascii="Times New Roman" w:hAnsi="Times New Roman" w:cs="Times New Roman"/>
          <w:snapToGrid w:val="0"/>
          <w:color w:val="000000" w:themeColor="text1"/>
          <w:sz w:val="20"/>
          <w:szCs w:val="20"/>
        </w:rPr>
        <w:t>Предостав</w:t>
      </w:r>
      <w:r w:rsidR="00894160" w:rsidRPr="00280BD6">
        <w:rPr>
          <w:rFonts w:ascii="Times New Roman" w:hAnsi="Times New Roman" w:cs="Times New Roman"/>
          <w:snapToGrid w:val="0"/>
          <w:color w:val="000000" w:themeColor="text1"/>
          <w:sz w:val="20"/>
          <w:szCs w:val="20"/>
        </w:rPr>
        <w:t>и</w:t>
      </w:r>
      <w:r w:rsidR="00A049DD" w:rsidRPr="00280BD6">
        <w:rPr>
          <w:rFonts w:ascii="Times New Roman" w:hAnsi="Times New Roman" w:cs="Times New Roman"/>
          <w:snapToGrid w:val="0"/>
          <w:color w:val="000000" w:themeColor="text1"/>
          <w:sz w:val="20"/>
          <w:szCs w:val="20"/>
        </w:rPr>
        <w:t xml:space="preserve">ть </w:t>
      </w:r>
      <w:r w:rsidR="0056347C" w:rsidRPr="00280BD6">
        <w:rPr>
          <w:rFonts w:ascii="Times New Roman" w:hAnsi="Times New Roman" w:cs="Times New Roman"/>
          <w:snapToGrid w:val="0"/>
          <w:color w:val="000000" w:themeColor="text1"/>
          <w:sz w:val="20"/>
          <w:szCs w:val="20"/>
        </w:rPr>
        <w:t xml:space="preserve">Государственному заказчику </w:t>
      </w:r>
      <w:r w:rsidR="00B979B1">
        <w:rPr>
          <w:rFonts w:ascii="Times New Roman" w:hAnsi="Times New Roman" w:cs="Times New Roman"/>
          <w:snapToGrid w:val="0"/>
          <w:color w:val="000000" w:themeColor="text1"/>
          <w:sz w:val="20"/>
          <w:szCs w:val="20"/>
        </w:rPr>
        <w:t xml:space="preserve">счет,  </w:t>
      </w:r>
      <w:r w:rsidR="0056347C" w:rsidRPr="00280BD6">
        <w:rPr>
          <w:rFonts w:ascii="Times New Roman" w:hAnsi="Times New Roman" w:cs="Times New Roman"/>
          <w:snapToGrid w:val="0"/>
          <w:color w:val="000000" w:themeColor="text1"/>
          <w:sz w:val="20"/>
          <w:szCs w:val="20"/>
        </w:rPr>
        <w:t xml:space="preserve">акт оказанных услуг, счет </w:t>
      </w:r>
      <w:r w:rsidR="00860C6D" w:rsidRPr="00280BD6">
        <w:rPr>
          <w:rFonts w:ascii="Times New Roman" w:hAnsi="Times New Roman" w:cs="Times New Roman"/>
          <w:snapToGrid w:val="0"/>
          <w:color w:val="000000" w:themeColor="text1"/>
          <w:sz w:val="20"/>
          <w:szCs w:val="20"/>
        </w:rPr>
        <w:t>–</w:t>
      </w:r>
      <w:r w:rsidR="0056347C" w:rsidRPr="00280BD6">
        <w:rPr>
          <w:rFonts w:ascii="Times New Roman" w:hAnsi="Times New Roman" w:cs="Times New Roman"/>
          <w:snapToGrid w:val="0"/>
          <w:color w:val="000000" w:themeColor="text1"/>
          <w:sz w:val="20"/>
          <w:szCs w:val="20"/>
        </w:rPr>
        <w:t xml:space="preserve"> фактур</w:t>
      </w:r>
      <w:r w:rsidR="00E4174A" w:rsidRPr="00280BD6">
        <w:rPr>
          <w:rFonts w:ascii="Times New Roman" w:hAnsi="Times New Roman" w:cs="Times New Roman"/>
          <w:snapToGrid w:val="0"/>
          <w:color w:val="000000" w:themeColor="text1"/>
          <w:sz w:val="20"/>
          <w:szCs w:val="20"/>
        </w:rPr>
        <w:t>у</w:t>
      </w:r>
      <w:r w:rsidR="00860C6D" w:rsidRPr="00280BD6">
        <w:rPr>
          <w:rFonts w:ascii="Times New Roman" w:hAnsi="Times New Roman" w:cs="Times New Roman"/>
          <w:snapToGrid w:val="0"/>
          <w:color w:val="000000" w:themeColor="text1"/>
          <w:sz w:val="20"/>
          <w:szCs w:val="20"/>
        </w:rPr>
        <w:t xml:space="preserve"> </w:t>
      </w:r>
      <w:r w:rsidR="00D85798" w:rsidRPr="00280BD6">
        <w:rPr>
          <w:rFonts w:ascii="Times New Roman" w:hAnsi="Times New Roman" w:cs="Times New Roman"/>
          <w:snapToGrid w:val="0"/>
          <w:color w:val="000000" w:themeColor="text1"/>
          <w:sz w:val="20"/>
          <w:szCs w:val="20"/>
        </w:rPr>
        <w:t xml:space="preserve">(при наличии) </w:t>
      </w:r>
      <w:r w:rsidR="0056347C" w:rsidRPr="00280BD6">
        <w:rPr>
          <w:rFonts w:ascii="Times New Roman" w:hAnsi="Times New Roman" w:cs="Times New Roman"/>
          <w:snapToGrid w:val="0"/>
          <w:color w:val="000000" w:themeColor="text1"/>
          <w:sz w:val="20"/>
          <w:szCs w:val="20"/>
        </w:rPr>
        <w:t xml:space="preserve">за </w:t>
      </w:r>
      <w:r w:rsidR="00E4174A" w:rsidRPr="00280BD6">
        <w:rPr>
          <w:rFonts w:ascii="Times New Roman" w:hAnsi="Times New Roman" w:cs="Times New Roman"/>
          <w:snapToGrid w:val="0"/>
          <w:color w:val="000000" w:themeColor="text1"/>
          <w:sz w:val="20"/>
          <w:szCs w:val="20"/>
        </w:rPr>
        <w:t xml:space="preserve">фактически </w:t>
      </w:r>
      <w:r w:rsidR="0056347C" w:rsidRPr="00280BD6">
        <w:rPr>
          <w:rFonts w:ascii="Times New Roman" w:hAnsi="Times New Roman" w:cs="Times New Roman"/>
          <w:snapToGrid w:val="0"/>
          <w:color w:val="000000" w:themeColor="text1"/>
          <w:sz w:val="20"/>
          <w:szCs w:val="20"/>
        </w:rPr>
        <w:t>оказанные услуги</w:t>
      </w:r>
      <w:r w:rsidR="00D471FE" w:rsidRPr="00280BD6">
        <w:rPr>
          <w:rFonts w:ascii="Times New Roman" w:hAnsi="Times New Roman" w:cs="Times New Roman"/>
          <w:snapToGrid w:val="0"/>
          <w:color w:val="000000" w:themeColor="text1"/>
          <w:sz w:val="20"/>
          <w:szCs w:val="20"/>
        </w:rPr>
        <w:t>,</w:t>
      </w:r>
      <w:r w:rsidR="00D471FE" w:rsidRPr="00280BD6">
        <w:rPr>
          <w:rFonts w:ascii="Times New Roman" w:hAnsi="Times New Roman" w:cs="Times New Roman"/>
          <w:color w:val="000000" w:themeColor="text1"/>
          <w:sz w:val="20"/>
          <w:szCs w:val="20"/>
        </w:rPr>
        <w:t xml:space="preserve"> </w:t>
      </w:r>
      <w:r w:rsidR="00D471FE" w:rsidRPr="00280BD6">
        <w:rPr>
          <w:rFonts w:ascii="Times New Roman" w:hAnsi="Times New Roman" w:cs="Times New Roman"/>
          <w:snapToGrid w:val="0"/>
          <w:color w:val="000000" w:themeColor="text1"/>
          <w:sz w:val="20"/>
          <w:szCs w:val="20"/>
        </w:rPr>
        <w:t>протокол испытаний аккредитованной испытательной лаборатории на каждую пробу готового блюда</w:t>
      </w:r>
      <w:r w:rsidR="007046E3" w:rsidRPr="00280BD6">
        <w:rPr>
          <w:rFonts w:ascii="Times New Roman" w:hAnsi="Times New Roman" w:cs="Times New Roman"/>
          <w:snapToGrid w:val="0"/>
          <w:color w:val="000000" w:themeColor="text1"/>
          <w:sz w:val="20"/>
          <w:szCs w:val="20"/>
        </w:rPr>
        <w:t>, напитка</w:t>
      </w:r>
      <w:r w:rsidR="0056347C" w:rsidRPr="00280BD6">
        <w:rPr>
          <w:rFonts w:ascii="Times New Roman" w:hAnsi="Times New Roman" w:cs="Times New Roman"/>
          <w:snapToGrid w:val="0"/>
          <w:color w:val="000000" w:themeColor="text1"/>
          <w:sz w:val="20"/>
          <w:szCs w:val="20"/>
        </w:rPr>
        <w:t xml:space="preserve"> </w:t>
      </w:r>
      <w:r w:rsidR="007431D1" w:rsidRPr="00280BD6">
        <w:rPr>
          <w:rFonts w:ascii="Times New Roman" w:hAnsi="Times New Roman" w:cs="Times New Roman"/>
          <w:snapToGrid w:val="0"/>
          <w:color w:val="000000" w:themeColor="text1"/>
          <w:sz w:val="20"/>
          <w:szCs w:val="20"/>
        </w:rPr>
        <w:t xml:space="preserve">в течение </w:t>
      </w:r>
      <w:r w:rsidR="007046E3" w:rsidRPr="00280BD6">
        <w:rPr>
          <w:rFonts w:ascii="Times New Roman" w:hAnsi="Times New Roman" w:cs="Times New Roman"/>
          <w:snapToGrid w:val="0"/>
          <w:color w:val="000000" w:themeColor="text1"/>
          <w:sz w:val="20"/>
          <w:szCs w:val="20"/>
        </w:rPr>
        <w:t>5</w:t>
      </w:r>
      <w:r w:rsidR="007431D1" w:rsidRPr="00280BD6">
        <w:rPr>
          <w:rFonts w:ascii="Times New Roman" w:hAnsi="Times New Roman" w:cs="Times New Roman"/>
          <w:snapToGrid w:val="0"/>
          <w:color w:val="000000" w:themeColor="text1"/>
          <w:sz w:val="20"/>
          <w:szCs w:val="20"/>
        </w:rPr>
        <w:t xml:space="preserve"> </w:t>
      </w:r>
      <w:r w:rsidR="007046E3" w:rsidRPr="00280BD6">
        <w:rPr>
          <w:rFonts w:ascii="Times New Roman" w:hAnsi="Times New Roman" w:cs="Times New Roman"/>
          <w:snapToGrid w:val="0"/>
          <w:color w:val="000000" w:themeColor="text1"/>
          <w:sz w:val="20"/>
          <w:szCs w:val="20"/>
        </w:rPr>
        <w:t>рабочих</w:t>
      </w:r>
      <w:r w:rsidR="007431D1" w:rsidRPr="00280BD6">
        <w:rPr>
          <w:rFonts w:ascii="Times New Roman" w:hAnsi="Times New Roman" w:cs="Times New Roman"/>
          <w:snapToGrid w:val="0"/>
          <w:color w:val="000000" w:themeColor="text1"/>
          <w:sz w:val="20"/>
          <w:szCs w:val="20"/>
        </w:rPr>
        <w:t xml:space="preserve"> дней </w:t>
      </w:r>
      <w:proofErr w:type="gramStart"/>
      <w:r w:rsidR="007431D1" w:rsidRPr="00280BD6">
        <w:rPr>
          <w:rFonts w:ascii="Times New Roman" w:hAnsi="Times New Roman" w:cs="Times New Roman"/>
          <w:snapToGrid w:val="0"/>
          <w:color w:val="000000" w:themeColor="text1"/>
          <w:sz w:val="20"/>
          <w:szCs w:val="20"/>
        </w:rPr>
        <w:t>с даты оказания</w:t>
      </w:r>
      <w:proofErr w:type="gramEnd"/>
      <w:r w:rsidR="007431D1" w:rsidRPr="00280BD6">
        <w:rPr>
          <w:rFonts w:ascii="Times New Roman" w:hAnsi="Times New Roman" w:cs="Times New Roman"/>
          <w:snapToGrid w:val="0"/>
          <w:color w:val="000000" w:themeColor="text1"/>
          <w:sz w:val="20"/>
          <w:szCs w:val="20"/>
        </w:rPr>
        <w:t xml:space="preserve"> услуг.</w:t>
      </w:r>
    </w:p>
    <w:p w:rsidR="00A60728" w:rsidRPr="00280BD6" w:rsidRDefault="00A60728"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b/>
          <w:snapToGrid w:val="0"/>
          <w:color w:val="000000" w:themeColor="text1"/>
          <w:sz w:val="20"/>
          <w:szCs w:val="20"/>
        </w:rPr>
        <w:t>2.2. Исполнитель имеет право:</w:t>
      </w:r>
    </w:p>
    <w:p w:rsidR="005C305E" w:rsidRPr="00280BD6" w:rsidRDefault="005C305E"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2.2.1.</w:t>
      </w:r>
      <w:r w:rsidR="007431D1" w:rsidRPr="00280BD6">
        <w:rPr>
          <w:rFonts w:ascii="Times New Roman" w:hAnsi="Times New Roman" w:cs="Times New Roman"/>
          <w:snapToGrid w:val="0"/>
          <w:color w:val="000000" w:themeColor="text1"/>
          <w:sz w:val="20"/>
          <w:szCs w:val="20"/>
        </w:rPr>
        <w:t xml:space="preserve"> </w:t>
      </w:r>
      <w:r w:rsidRPr="00280BD6">
        <w:rPr>
          <w:rFonts w:ascii="Times New Roman" w:hAnsi="Times New Roman" w:cs="Times New Roman"/>
          <w:snapToGrid w:val="0"/>
          <w:color w:val="000000" w:themeColor="text1"/>
          <w:sz w:val="20"/>
          <w:szCs w:val="20"/>
        </w:rPr>
        <w:t xml:space="preserve">Требовать своевременного подписания Государственным заказчиком акта оказанных услуг </w:t>
      </w:r>
      <w:r w:rsidR="00816A99" w:rsidRPr="00280BD6">
        <w:rPr>
          <w:rFonts w:ascii="Times New Roman" w:hAnsi="Times New Roman" w:cs="Times New Roman"/>
          <w:snapToGrid w:val="0"/>
          <w:color w:val="000000" w:themeColor="text1"/>
          <w:sz w:val="20"/>
          <w:szCs w:val="20"/>
        </w:rPr>
        <w:t xml:space="preserve">                    </w:t>
      </w:r>
      <w:r w:rsidRPr="00280BD6">
        <w:rPr>
          <w:rFonts w:ascii="Times New Roman" w:hAnsi="Times New Roman" w:cs="Times New Roman"/>
          <w:snapToGrid w:val="0"/>
          <w:color w:val="000000" w:themeColor="text1"/>
          <w:sz w:val="20"/>
          <w:szCs w:val="20"/>
        </w:rPr>
        <w:t>по настоящему Контракту.</w:t>
      </w:r>
    </w:p>
    <w:p w:rsidR="005C305E" w:rsidRPr="00280BD6" w:rsidRDefault="0056347C"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2.2.2.</w:t>
      </w:r>
      <w:r w:rsidR="007431D1" w:rsidRPr="00280BD6">
        <w:rPr>
          <w:rFonts w:ascii="Times New Roman" w:hAnsi="Times New Roman" w:cs="Times New Roman"/>
          <w:snapToGrid w:val="0"/>
          <w:color w:val="000000" w:themeColor="text1"/>
          <w:sz w:val="20"/>
          <w:szCs w:val="20"/>
        </w:rPr>
        <w:t xml:space="preserve"> </w:t>
      </w:r>
      <w:r w:rsidR="005C305E" w:rsidRPr="00280BD6">
        <w:rPr>
          <w:rFonts w:ascii="Times New Roman" w:hAnsi="Times New Roman" w:cs="Times New Roman"/>
          <w:snapToGrid w:val="0"/>
          <w:color w:val="000000" w:themeColor="text1"/>
          <w:sz w:val="20"/>
          <w:szCs w:val="20"/>
        </w:rPr>
        <w:t>Требовать своевременной оплаты оказанных услуг в соответствии настоящим Контрактом.</w:t>
      </w:r>
    </w:p>
    <w:p w:rsidR="00A60728" w:rsidRPr="00280BD6" w:rsidRDefault="00A60728" w:rsidP="00816A99">
      <w:pPr>
        <w:spacing w:after="0" w:line="240" w:lineRule="auto"/>
        <w:ind w:firstLine="567"/>
        <w:jc w:val="both"/>
        <w:rPr>
          <w:rFonts w:ascii="Times New Roman" w:hAnsi="Times New Roman" w:cs="Times New Roman"/>
          <w:b/>
          <w:snapToGrid w:val="0"/>
          <w:color w:val="000000" w:themeColor="text1"/>
          <w:sz w:val="20"/>
          <w:szCs w:val="20"/>
        </w:rPr>
      </w:pPr>
      <w:r w:rsidRPr="00280BD6">
        <w:rPr>
          <w:rFonts w:ascii="Times New Roman" w:hAnsi="Times New Roman" w:cs="Times New Roman"/>
          <w:b/>
          <w:snapToGrid w:val="0"/>
          <w:color w:val="000000" w:themeColor="text1"/>
          <w:sz w:val="20"/>
          <w:szCs w:val="20"/>
        </w:rPr>
        <w:t>2.3. Государственный заказчик обязуется:</w:t>
      </w:r>
    </w:p>
    <w:p w:rsidR="00A60728" w:rsidRPr="00280BD6" w:rsidRDefault="00A60728"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2.3.</w:t>
      </w:r>
      <w:r w:rsidR="00227035" w:rsidRPr="00280BD6">
        <w:rPr>
          <w:rFonts w:ascii="Times New Roman" w:hAnsi="Times New Roman" w:cs="Times New Roman"/>
          <w:snapToGrid w:val="0"/>
          <w:color w:val="000000" w:themeColor="text1"/>
          <w:sz w:val="20"/>
          <w:szCs w:val="20"/>
        </w:rPr>
        <w:t>1</w:t>
      </w:r>
      <w:r w:rsidRPr="00280BD6">
        <w:rPr>
          <w:rFonts w:ascii="Times New Roman" w:hAnsi="Times New Roman" w:cs="Times New Roman"/>
          <w:snapToGrid w:val="0"/>
          <w:color w:val="000000" w:themeColor="text1"/>
          <w:sz w:val="20"/>
          <w:szCs w:val="20"/>
        </w:rPr>
        <w:t>.</w:t>
      </w:r>
      <w:r w:rsidR="007431D1" w:rsidRPr="00280BD6">
        <w:rPr>
          <w:rFonts w:ascii="Times New Roman" w:hAnsi="Times New Roman" w:cs="Times New Roman"/>
          <w:snapToGrid w:val="0"/>
          <w:color w:val="000000" w:themeColor="text1"/>
          <w:sz w:val="20"/>
          <w:szCs w:val="20"/>
        </w:rPr>
        <w:t xml:space="preserve"> </w:t>
      </w:r>
      <w:r w:rsidRPr="00280BD6">
        <w:rPr>
          <w:rFonts w:ascii="Times New Roman" w:hAnsi="Times New Roman" w:cs="Times New Roman"/>
          <w:snapToGrid w:val="0"/>
          <w:color w:val="000000" w:themeColor="text1"/>
          <w:sz w:val="20"/>
          <w:szCs w:val="20"/>
        </w:rPr>
        <w:t xml:space="preserve">Своевременно и в полном размере производить оплату </w:t>
      </w:r>
      <w:r w:rsidR="001C0F68" w:rsidRPr="00280BD6">
        <w:rPr>
          <w:rFonts w:ascii="Times New Roman" w:hAnsi="Times New Roman" w:cs="Times New Roman"/>
          <w:snapToGrid w:val="0"/>
          <w:color w:val="000000" w:themeColor="text1"/>
          <w:sz w:val="20"/>
          <w:szCs w:val="20"/>
        </w:rPr>
        <w:t>у</w:t>
      </w:r>
      <w:r w:rsidRPr="00280BD6">
        <w:rPr>
          <w:rFonts w:ascii="Times New Roman" w:hAnsi="Times New Roman" w:cs="Times New Roman"/>
          <w:snapToGrid w:val="0"/>
          <w:color w:val="000000" w:themeColor="text1"/>
          <w:sz w:val="20"/>
          <w:szCs w:val="20"/>
        </w:rPr>
        <w:t>слуг Исполнителя.</w:t>
      </w:r>
    </w:p>
    <w:p w:rsidR="0056347C" w:rsidRPr="00280BD6" w:rsidRDefault="0056347C"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2.3.</w:t>
      </w:r>
      <w:r w:rsidR="00227035" w:rsidRPr="00280BD6">
        <w:rPr>
          <w:rFonts w:ascii="Times New Roman" w:hAnsi="Times New Roman" w:cs="Times New Roman"/>
          <w:snapToGrid w:val="0"/>
          <w:color w:val="000000" w:themeColor="text1"/>
          <w:sz w:val="20"/>
          <w:szCs w:val="20"/>
        </w:rPr>
        <w:t>2</w:t>
      </w:r>
      <w:r w:rsidRPr="00280BD6">
        <w:rPr>
          <w:rFonts w:ascii="Times New Roman" w:hAnsi="Times New Roman" w:cs="Times New Roman"/>
          <w:snapToGrid w:val="0"/>
          <w:color w:val="000000" w:themeColor="text1"/>
          <w:sz w:val="20"/>
          <w:szCs w:val="20"/>
        </w:rPr>
        <w:t>. Государственный заказчик в течение 5 (</w:t>
      </w:r>
      <w:r w:rsidR="00894160" w:rsidRPr="00280BD6">
        <w:rPr>
          <w:rFonts w:ascii="Times New Roman" w:hAnsi="Times New Roman" w:cs="Times New Roman"/>
          <w:snapToGrid w:val="0"/>
          <w:color w:val="000000" w:themeColor="text1"/>
          <w:sz w:val="20"/>
          <w:szCs w:val="20"/>
        </w:rPr>
        <w:t>П</w:t>
      </w:r>
      <w:r w:rsidRPr="00280BD6">
        <w:rPr>
          <w:rFonts w:ascii="Times New Roman" w:hAnsi="Times New Roman" w:cs="Times New Roman"/>
          <w:snapToGrid w:val="0"/>
          <w:color w:val="000000" w:themeColor="text1"/>
          <w:sz w:val="20"/>
          <w:szCs w:val="20"/>
        </w:rPr>
        <w:t xml:space="preserve">яти) рабочих дней со дня получения </w:t>
      </w:r>
      <w:r w:rsidR="00557475" w:rsidRPr="00280BD6">
        <w:rPr>
          <w:rFonts w:ascii="Times New Roman" w:hAnsi="Times New Roman" w:cs="Times New Roman"/>
          <w:snapToGrid w:val="0"/>
          <w:color w:val="000000" w:themeColor="text1"/>
          <w:sz w:val="20"/>
          <w:szCs w:val="20"/>
        </w:rPr>
        <w:t xml:space="preserve">счета, </w:t>
      </w:r>
      <w:r w:rsidR="00816A99" w:rsidRPr="00280BD6">
        <w:rPr>
          <w:rFonts w:ascii="Times New Roman" w:hAnsi="Times New Roman" w:cs="Times New Roman"/>
          <w:snapToGrid w:val="0"/>
          <w:color w:val="000000" w:themeColor="text1"/>
          <w:sz w:val="20"/>
          <w:szCs w:val="20"/>
        </w:rPr>
        <w:t xml:space="preserve">                         </w:t>
      </w:r>
      <w:r w:rsidRPr="00280BD6">
        <w:rPr>
          <w:rFonts w:ascii="Times New Roman" w:hAnsi="Times New Roman" w:cs="Times New Roman"/>
          <w:snapToGrid w:val="0"/>
          <w:color w:val="000000" w:themeColor="text1"/>
          <w:sz w:val="20"/>
          <w:szCs w:val="20"/>
        </w:rPr>
        <w:t>счета-фактуры</w:t>
      </w:r>
      <w:r w:rsidR="00D85798" w:rsidRPr="00280BD6">
        <w:rPr>
          <w:rFonts w:ascii="Times New Roman" w:hAnsi="Times New Roman" w:cs="Times New Roman"/>
          <w:snapToGrid w:val="0"/>
          <w:color w:val="000000" w:themeColor="text1"/>
          <w:sz w:val="20"/>
          <w:szCs w:val="20"/>
        </w:rPr>
        <w:t xml:space="preserve"> (при наличии)</w:t>
      </w:r>
      <w:r w:rsidRPr="00280BD6">
        <w:rPr>
          <w:rFonts w:ascii="Times New Roman" w:hAnsi="Times New Roman" w:cs="Times New Roman"/>
          <w:snapToGrid w:val="0"/>
          <w:color w:val="000000" w:themeColor="text1"/>
          <w:sz w:val="20"/>
          <w:szCs w:val="20"/>
        </w:rPr>
        <w:t xml:space="preserve"> и акта оказанных услуг обязан рассмотреть и направить Исполнителю подписанный акт оказанных услуг или предоставить мотивированный отказ от приемки оказанных услуг по настоящему Контракту.</w:t>
      </w:r>
    </w:p>
    <w:p w:rsidR="00A60728" w:rsidRPr="00280BD6" w:rsidRDefault="00A60728"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2.3.</w:t>
      </w:r>
      <w:r w:rsidR="00227035" w:rsidRPr="00280BD6">
        <w:rPr>
          <w:rFonts w:ascii="Times New Roman" w:hAnsi="Times New Roman" w:cs="Times New Roman"/>
          <w:snapToGrid w:val="0"/>
          <w:color w:val="000000" w:themeColor="text1"/>
          <w:sz w:val="20"/>
          <w:szCs w:val="20"/>
        </w:rPr>
        <w:t>3</w:t>
      </w:r>
      <w:r w:rsidRPr="00280BD6">
        <w:rPr>
          <w:rFonts w:ascii="Times New Roman" w:hAnsi="Times New Roman" w:cs="Times New Roman"/>
          <w:snapToGrid w:val="0"/>
          <w:color w:val="000000" w:themeColor="text1"/>
          <w:sz w:val="20"/>
          <w:szCs w:val="20"/>
        </w:rPr>
        <w:t xml:space="preserve">. Осуществлять </w:t>
      </w:r>
      <w:proofErr w:type="gramStart"/>
      <w:r w:rsidRPr="00280BD6">
        <w:rPr>
          <w:rFonts w:ascii="Times New Roman" w:hAnsi="Times New Roman" w:cs="Times New Roman"/>
          <w:snapToGrid w:val="0"/>
          <w:color w:val="000000" w:themeColor="text1"/>
          <w:sz w:val="20"/>
          <w:szCs w:val="20"/>
        </w:rPr>
        <w:t>контроль за</w:t>
      </w:r>
      <w:proofErr w:type="gramEnd"/>
      <w:r w:rsidRPr="00280BD6">
        <w:rPr>
          <w:rFonts w:ascii="Times New Roman" w:hAnsi="Times New Roman" w:cs="Times New Roman"/>
          <w:snapToGrid w:val="0"/>
          <w:color w:val="000000" w:themeColor="text1"/>
          <w:sz w:val="20"/>
          <w:szCs w:val="20"/>
        </w:rPr>
        <w:t xml:space="preserve"> качеством оказания услуг Исполнителем в соответствии с Контрактом.</w:t>
      </w:r>
    </w:p>
    <w:p w:rsidR="00A60728" w:rsidRPr="00280BD6" w:rsidRDefault="00A60728" w:rsidP="00816A99">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2.3.</w:t>
      </w:r>
      <w:r w:rsidR="00A049DD" w:rsidRPr="00280BD6">
        <w:rPr>
          <w:rFonts w:ascii="Times New Roman" w:hAnsi="Times New Roman" w:cs="Times New Roman"/>
          <w:snapToGrid w:val="0"/>
          <w:color w:val="000000" w:themeColor="text1"/>
          <w:sz w:val="20"/>
          <w:szCs w:val="20"/>
        </w:rPr>
        <w:t>4</w:t>
      </w:r>
      <w:r w:rsidRPr="00280BD6">
        <w:rPr>
          <w:rFonts w:ascii="Times New Roman" w:hAnsi="Times New Roman" w:cs="Times New Roman"/>
          <w:snapToGrid w:val="0"/>
          <w:color w:val="000000" w:themeColor="text1"/>
          <w:sz w:val="20"/>
          <w:szCs w:val="20"/>
        </w:rPr>
        <w:t xml:space="preserve">. </w:t>
      </w:r>
      <w:r w:rsidRPr="00B979B1">
        <w:rPr>
          <w:rFonts w:ascii="Times New Roman" w:hAnsi="Times New Roman" w:cs="Times New Roman"/>
          <w:snapToGrid w:val="0"/>
          <w:color w:val="000000" w:themeColor="text1"/>
          <w:sz w:val="20"/>
          <w:szCs w:val="20"/>
        </w:rPr>
        <w:t xml:space="preserve">Обеспечить приемку оказанных услуг в соответствии с условиями раздела </w:t>
      </w:r>
      <w:r w:rsidR="00B979B1" w:rsidRPr="00B979B1">
        <w:rPr>
          <w:rFonts w:ascii="Times New Roman" w:hAnsi="Times New Roman" w:cs="Times New Roman"/>
          <w:snapToGrid w:val="0"/>
          <w:color w:val="000000" w:themeColor="text1"/>
          <w:sz w:val="20"/>
          <w:szCs w:val="20"/>
        </w:rPr>
        <w:t>5</w:t>
      </w:r>
      <w:r w:rsidRPr="00B979B1">
        <w:rPr>
          <w:rFonts w:ascii="Times New Roman" w:hAnsi="Times New Roman" w:cs="Times New Roman"/>
          <w:snapToGrid w:val="0"/>
          <w:color w:val="000000" w:themeColor="text1"/>
          <w:sz w:val="20"/>
          <w:szCs w:val="20"/>
        </w:rPr>
        <w:t xml:space="preserve"> Контракта</w:t>
      </w:r>
      <w:r w:rsidRPr="00280BD6">
        <w:rPr>
          <w:rFonts w:ascii="Times New Roman" w:hAnsi="Times New Roman" w:cs="Times New Roman"/>
          <w:snapToGrid w:val="0"/>
          <w:color w:val="000000" w:themeColor="text1"/>
          <w:sz w:val="20"/>
          <w:szCs w:val="20"/>
        </w:rPr>
        <w:t>.</w:t>
      </w:r>
    </w:p>
    <w:p w:rsidR="00A60728" w:rsidRPr="00280BD6" w:rsidRDefault="00A60728" w:rsidP="00816A99">
      <w:pPr>
        <w:pStyle w:val="13"/>
        <w:spacing w:line="240" w:lineRule="auto"/>
        <w:ind w:right="-71" w:firstLine="567"/>
        <w:rPr>
          <w:noProof/>
          <w:color w:val="000000" w:themeColor="text1"/>
          <w:sz w:val="20"/>
          <w:szCs w:val="20"/>
        </w:rPr>
      </w:pPr>
      <w:r w:rsidRPr="00280BD6">
        <w:rPr>
          <w:noProof/>
          <w:color w:val="000000" w:themeColor="text1"/>
          <w:sz w:val="20"/>
          <w:szCs w:val="20"/>
        </w:rPr>
        <w:t>2.3.</w:t>
      </w:r>
      <w:r w:rsidR="00A049DD" w:rsidRPr="00280BD6">
        <w:rPr>
          <w:noProof/>
          <w:color w:val="000000" w:themeColor="text1"/>
          <w:sz w:val="20"/>
          <w:szCs w:val="20"/>
        </w:rPr>
        <w:t>5</w:t>
      </w:r>
      <w:r w:rsidRPr="00280BD6">
        <w:rPr>
          <w:noProof/>
          <w:color w:val="000000" w:themeColor="text1"/>
          <w:sz w:val="20"/>
          <w:szCs w:val="20"/>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w:t>
      </w:r>
      <w:r w:rsidR="0056347C" w:rsidRPr="00280BD6">
        <w:rPr>
          <w:noProof/>
          <w:color w:val="000000" w:themeColor="text1"/>
          <w:sz w:val="20"/>
          <w:szCs w:val="20"/>
        </w:rPr>
        <w:t>Г</w:t>
      </w:r>
      <w:r w:rsidRPr="00280BD6">
        <w:rPr>
          <w:noProof/>
          <w:color w:val="000000" w:themeColor="text1"/>
          <w:sz w:val="20"/>
          <w:szCs w:val="20"/>
        </w:rPr>
        <w:t>осударственн</w:t>
      </w:r>
      <w:r w:rsidR="0056347C" w:rsidRPr="00280BD6">
        <w:rPr>
          <w:noProof/>
          <w:color w:val="000000" w:themeColor="text1"/>
          <w:sz w:val="20"/>
          <w:szCs w:val="20"/>
        </w:rPr>
        <w:t>ым</w:t>
      </w:r>
      <w:r w:rsidRPr="00280BD6">
        <w:rPr>
          <w:noProof/>
          <w:color w:val="000000" w:themeColor="text1"/>
          <w:sz w:val="20"/>
          <w:szCs w:val="20"/>
        </w:rPr>
        <w:t xml:space="preserve"> заказчик</w:t>
      </w:r>
      <w:r w:rsidR="0056347C" w:rsidRPr="00280BD6">
        <w:rPr>
          <w:noProof/>
          <w:color w:val="000000" w:themeColor="text1"/>
          <w:sz w:val="20"/>
          <w:szCs w:val="20"/>
        </w:rPr>
        <w:t>ом</w:t>
      </w:r>
      <w:r w:rsidRPr="00280BD6">
        <w:rPr>
          <w:noProof/>
          <w:color w:val="000000" w:themeColor="text1"/>
          <w:sz w:val="20"/>
          <w:szCs w:val="20"/>
        </w:rPr>
        <w:t xml:space="preserve"> без замечаний актов оказанных услуг.</w:t>
      </w:r>
    </w:p>
    <w:p w:rsidR="00A60728" w:rsidRPr="00280BD6" w:rsidRDefault="00A60728" w:rsidP="00816A99">
      <w:pPr>
        <w:autoSpaceDE w:val="0"/>
        <w:autoSpaceDN w:val="0"/>
        <w:adjustRightInd w:val="0"/>
        <w:spacing w:after="0" w:line="240" w:lineRule="auto"/>
        <w:ind w:firstLine="567"/>
        <w:jc w:val="both"/>
        <w:rPr>
          <w:rFonts w:ascii="Times New Roman" w:hAnsi="Times New Roman" w:cs="Times New Roman"/>
          <w:noProof/>
          <w:color w:val="000000" w:themeColor="text1"/>
          <w:sz w:val="20"/>
          <w:szCs w:val="20"/>
        </w:rPr>
      </w:pPr>
      <w:r w:rsidRPr="00280BD6">
        <w:rPr>
          <w:rFonts w:ascii="Times New Roman" w:hAnsi="Times New Roman" w:cs="Times New Roman"/>
          <w:noProof/>
          <w:color w:val="000000" w:themeColor="text1"/>
          <w:sz w:val="20"/>
          <w:szCs w:val="20"/>
        </w:rPr>
        <w:t>2.3.</w:t>
      </w:r>
      <w:r w:rsidR="00A049DD" w:rsidRPr="00280BD6">
        <w:rPr>
          <w:rFonts w:ascii="Times New Roman" w:hAnsi="Times New Roman" w:cs="Times New Roman"/>
          <w:noProof/>
          <w:color w:val="000000" w:themeColor="text1"/>
          <w:sz w:val="20"/>
          <w:szCs w:val="20"/>
        </w:rPr>
        <w:t>6</w:t>
      </w:r>
      <w:r w:rsidR="00894160" w:rsidRPr="00280BD6">
        <w:rPr>
          <w:rFonts w:ascii="Times New Roman" w:hAnsi="Times New Roman" w:cs="Times New Roman"/>
          <w:noProof/>
          <w:color w:val="000000" w:themeColor="text1"/>
          <w:sz w:val="20"/>
          <w:szCs w:val="20"/>
        </w:rPr>
        <w:t xml:space="preserve">. </w:t>
      </w:r>
      <w:r w:rsidRPr="00280BD6">
        <w:rPr>
          <w:rFonts w:ascii="Times New Roman" w:hAnsi="Times New Roman" w:cs="Times New Roman"/>
          <w:noProof/>
          <w:color w:val="000000" w:themeColor="text1"/>
          <w:sz w:val="20"/>
          <w:szCs w:val="20"/>
        </w:rPr>
        <w:t>Выполнять иные обязанности, предусмотренные действующим законодательством Российской Федерации и Контрактом.</w:t>
      </w:r>
    </w:p>
    <w:p w:rsidR="00A60728" w:rsidRPr="00280BD6" w:rsidRDefault="00A60728" w:rsidP="00816A99">
      <w:pPr>
        <w:spacing w:after="0" w:line="240" w:lineRule="auto"/>
        <w:ind w:firstLine="567"/>
        <w:jc w:val="both"/>
        <w:rPr>
          <w:rFonts w:ascii="Times New Roman" w:hAnsi="Times New Roman" w:cs="Times New Roman"/>
          <w:b/>
          <w:snapToGrid w:val="0"/>
          <w:color w:val="000000" w:themeColor="text1"/>
          <w:sz w:val="20"/>
          <w:szCs w:val="20"/>
        </w:rPr>
      </w:pPr>
      <w:r w:rsidRPr="00280BD6">
        <w:rPr>
          <w:rFonts w:ascii="Times New Roman" w:hAnsi="Times New Roman" w:cs="Times New Roman"/>
          <w:b/>
          <w:snapToGrid w:val="0"/>
          <w:color w:val="000000" w:themeColor="text1"/>
          <w:sz w:val="20"/>
          <w:szCs w:val="20"/>
        </w:rPr>
        <w:t>2.4.Государственный заказчик вправе:</w:t>
      </w:r>
    </w:p>
    <w:p w:rsidR="00A60728" w:rsidRPr="00280BD6" w:rsidRDefault="00A60728" w:rsidP="00816A99">
      <w:pPr>
        <w:pStyle w:val="13"/>
        <w:spacing w:line="240" w:lineRule="auto"/>
        <w:ind w:right="55" w:firstLine="567"/>
        <w:rPr>
          <w:noProof/>
          <w:color w:val="000000" w:themeColor="text1"/>
          <w:sz w:val="20"/>
          <w:szCs w:val="20"/>
        </w:rPr>
      </w:pPr>
      <w:r w:rsidRPr="00280BD6">
        <w:rPr>
          <w:snapToGrid w:val="0"/>
          <w:color w:val="000000" w:themeColor="text1"/>
          <w:sz w:val="20"/>
          <w:szCs w:val="20"/>
        </w:rPr>
        <w:t>2.4.1.</w:t>
      </w:r>
      <w:r w:rsidRPr="00280BD6">
        <w:rPr>
          <w:noProof/>
          <w:color w:val="000000" w:themeColor="text1"/>
          <w:sz w:val="20"/>
          <w:szCs w:val="20"/>
        </w:rPr>
        <w:t xml:space="preserve">Направить в уполномоченный на осуществление контроля в сфере закупок федеральный орган исполнительной власти сведения о </w:t>
      </w:r>
      <w:r w:rsidR="00321657" w:rsidRPr="00280BD6">
        <w:rPr>
          <w:noProof/>
          <w:color w:val="000000" w:themeColor="text1"/>
          <w:sz w:val="20"/>
          <w:szCs w:val="20"/>
        </w:rPr>
        <w:t>Исполнителе</w:t>
      </w:r>
      <w:r w:rsidRPr="00280BD6">
        <w:rPr>
          <w:noProof/>
          <w:color w:val="000000" w:themeColor="text1"/>
          <w:sz w:val="20"/>
          <w:szCs w:val="20"/>
        </w:rPr>
        <w:t xml:space="preserve"> для включения их в реестр недобросовестных поставщиков 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Исполнителем условий Контракта.</w:t>
      </w:r>
    </w:p>
    <w:p w:rsidR="00A60728" w:rsidRPr="00280BD6" w:rsidRDefault="0056347C" w:rsidP="00B72B0E">
      <w:pPr>
        <w:pStyle w:val="a6"/>
        <w:spacing w:after="0"/>
        <w:ind w:left="0" w:right="-2" w:firstLine="567"/>
        <w:jc w:val="both"/>
        <w:rPr>
          <w:b/>
          <w:snapToGrid w:val="0"/>
          <w:color w:val="000000" w:themeColor="text1"/>
        </w:rPr>
      </w:pPr>
      <w:r w:rsidRPr="00280BD6">
        <w:rPr>
          <w:noProof/>
          <w:color w:val="000000" w:themeColor="text1"/>
        </w:rPr>
        <w:t>2.4.2.</w:t>
      </w:r>
      <w:r w:rsidR="00A60728" w:rsidRPr="00280BD6">
        <w:rPr>
          <w:color w:val="000000" w:themeColor="text1"/>
        </w:rPr>
        <w:t xml:space="preserve">Получать от </w:t>
      </w:r>
      <w:r w:rsidR="00321657" w:rsidRPr="00280BD6">
        <w:rPr>
          <w:color w:val="000000" w:themeColor="text1"/>
        </w:rPr>
        <w:t>Исполнителя</w:t>
      </w:r>
      <w:r w:rsidR="00A60728" w:rsidRPr="00280BD6">
        <w:rPr>
          <w:color w:val="000000" w:themeColor="text1"/>
        </w:rPr>
        <w:t xml:space="preserve"> всю необходимую информацию, связанную с исполнением Контракта.</w:t>
      </w:r>
    </w:p>
    <w:p w:rsidR="00A60728" w:rsidRPr="00280BD6" w:rsidRDefault="00A60728" w:rsidP="00B72B0E">
      <w:pPr>
        <w:pStyle w:val="a6"/>
        <w:spacing w:after="0"/>
        <w:ind w:left="0" w:right="-2" w:firstLine="567"/>
        <w:jc w:val="both"/>
        <w:rPr>
          <w:b/>
          <w:snapToGrid w:val="0"/>
          <w:color w:val="000000" w:themeColor="text1"/>
        </w:rPr>
      </w:pPr>
      <w:r w:rsidRPr="00280BD6">
        <w:rPr>
          <w:snapToGrid w:val="0"/>
          <w:color w:val="000000" w:themeColor="text1"/>
        </w:rPr>
        <w:t>2.4.3.</w:t>
      </w:r>
      <w:r w:rsidRPr="00280BD6">
        <w:rPr>
          <w:color w:val="000000" w:themeColor="text1"/>
        </w:rPr>
        <w:t xml:space="preserve">Требовать уплату штрафа и пеней в соответствии с пунктами </w:t>
      </w:r>
      <w:r w:rsidR="001919B0" w:rsidRPr="00280BD6">
        <w:rPr>
          <w:color w:val="000000" w:themeColor="text1"/>
        </w:rPr>
        <w:t>6</w:t>
      </w:r>
      <w:r w:rsidRPr="00280BD6">
        <w:rPr>
          <w:color w:val="000000" w:themeColor="text1"/>
        </w:rPr>
        <w:t>.4-</w:t>
      </w:r>
      <w:r w:rsidR="001919B0" w:rsidRPr="00280BD6">
        <w:rPr>
          <w:color w:val="000000" w:themeColor="text1"/>
        </w:rPr>
        <w:t>6</w:t>
      </w:r>
      <w:r w:rsidRPr="00280BD6">
        <w:rPr>
          <w:color w:val="000000" w:themeColor="text1"/>
        </w:rPr>
        <w:t>.7 Контракта.</w:t>
      </w:r>
    </w:p>
    <w:p w:rsidR="00A60728" w:rsidRPr="00280BD6" w:rsidRDefault="0056347C" w:rsidP="00B72B0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280BD6">
        <w:rPr>
          <w:rFonts w:ascii="Times New Roman" w:hAnsi="Times New Roman" w:cs="Times New Roman"/>
          <w:color w:val="000000" w:themeColor="text1"/>
          <w:sz w:val="20"/>
          <w:szCs w:val="20"/>
        </w:rPr>
        <w:lastRenderedPageBreak/>
        <w:t>2.4.4.</w:t>
      </w:r>
      <w:r w:rsidR="00A60728" w:rsidRPr="00280BD6">
        <w:rPr>
          <w:rFonts w:ascii="Times New Roman" w:hAnsi="Times New Roman" w:cs="Times New Roman"/>
          <w:color w:val="000000" w:themeColor="text1"/>
          <w:sz w:val="20"/>
          <w:szCs w:val="20"/>
        </w:rPr>
        <w:t>Принимать решение об одностороннем отказе от исполнения Контракта</w:t>
      </w:r>
      <w:r w:rsidR="005D3453" w:rsidRPr="00280BD6">
        <w:rPr>
          <w:rFonts w:ascii="Times New Roman" w:hAnsi="Times New Roman" w:cs="Times New Roman"/>
          <w:color w:val="000000" w:themeColor="text1"/>
          <w:sz w:val="20"/>
          <w:szCs w:val="20"/>
        </w:rPr>
        <w:t xml:space="preserve"> </w:t>
      </w:r>
      <w:r w:rsidR="00A60728" w:rsidRPr="00280BD6">
        <w:rPr>
          <w:rFonts w:ascii="Times New Roman" w:hAnsi="Times New Roman" w:cs="Times New Roman"/>
          <w:color w:val="000000" w:themeColor="text1"/>
          <w:sz w:val="20"/>
          <w:szCs w:val="20"/>
        </w:rPr>
        <w:t>в соответствии с гражданским законодательством и условиями Контракта.</w:t>
      </w:r>
    </w:p>
    <w:p w:rsidR="002121A0" w:rsidRPr="00280BD6" w:rsidRDefault="00A60728" w:rsidP="007046E3">
      <w:pPr>
        <w:autoSpaceDE w:val="0"/>
        <w:autoSpaceDN w:val="0"/>
        <w:adjustRightInd w:val="0"/>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color w:val="000000" w:themeColor="text1"/>
          <w:sz w:val="20"/>
          <w:szCs w:val="20"/>
        </w:rPr>
        <w:t>2</w:t>
      </w:r>
      <w:r w:rsidR="00795F5D" w:rsidRPr="00280BD6">
        <w:rPr>
          <w:rFonts w:ascii="Times New Roman" w:hAnsi="Times New Roman" w:cs="Times New Roman"/>
          <w:color w:val="000000" w:themeColor="text1"/>
          <w:sz w:val="20"/>
          <w:szCs w:val="20"/>
        </w:rPr>
        <w:t>.4.5</w:t>
      </w:r>
      <w:r w:rsidRPr="00280BD6">
        <w:rPr>
          <w:rFonts w:ascii="Times New Roman" w:hAnsi="Times New Roman" w:cs="Times New Roman"/>
          <w:color w:val="000000" w:themeColor="text1"/>
          <w:sz w:val="20"/>
          <w:szCs w:val="20"/>
        </w:rPr>
        <w:t>. Цена настоящего Контракта может быть снижена по соглашению сторон без изменения предусмотренных Контрактом объема оказываемых услуг и иных условий исполнения настоящего Контракта.</w:t>
      </w:r>
      <w:r w:rsidR="007046E3" w:rsidRPr="00280BD6">
        <w:rPr>
          <w:rFonts w:ascii="Times New Roman" w:hAnsi="Times New Roman" w:cs="Times New Roman"/>
          <w:color w:val="000000" w:themeColor="text1"/>
          <w:sz w:val="20"/>
          <w:szCs w:val="20"/>
        </w:rPr>
        <w:t xml:space="preserve"> </w:t>
      </w:r>
    </w:p>
    <w:p w:rsidR="002121A0" w:rsidRPr="00280BD6" w:rsidRDefault="007046E3" w:rsidP="007046E3">
      <w:pPr>
        <w:spacing w:after="0" w:line="240" w:lineRule="auto"/>
        <w:ind w:firstLine="567"/>
        <w:jc w:val="both"/>
        <w:rPr>
          <w:rFonts w:ascii="Times New Roman" w:hAnsi="Times New Roman" w:cs="Times New Roman"/>
          <w:snapToGrid w:val="0"/>
          <w:color w:val="000000" w:themeColor="text1"/>
          <w:sz w:val="20"/>
          <w:szCs w:val="20"/>
        </w:rPr>
      </w:pPr>
      <w:r w:rsidRPr="00280BD6">
        <w:rPr>
          <w:rFonts w:ascii="Times New Roman" w:hAnsi="Times New Roman" w:cs="Times New Roman"/>
          <w:snapToGrid w:val="0"/>
          <w:color w:val="000000" w:themeColor="text1"/>
          <w:sz w:val="20"/>
          <w:szCs w:val="20"/>
        </w:rPr>
        <w:t xml:space="preserve">2.5. </w:t>
      </w:r>
      <w:r w:rsidR="002121A0" w:rsidRPr="00280BD6">
        <w:rPr>
          <w:rFonts w:ascii="Times New Roman" w:hAnsi="Times New Roman" w:cs="Times New Roman"/>
          <w:snapToGrid w:val="0"/>
          <w:color w:val="000000" w:themeColor="text1"/>
          <w:sz w:val="20"/>
          <w:szCs w:val="20"/>
        </w:rPr>
        <w:t>Этап</w:t>
      </w:r>
      <w:r w:rsidR="003E28A1" w:rsidRPr="00280BD6">
        <w:rPr>
          <w:rFonts w:ascii="Times New Roman" w:hAnsi="Times New Roman" w:cs="Times New Roman"/>
          <w:snapToGrid w:val="0"/>
          <w:color w:val="000000" w:themeColor="text1"/>
          <w:sz w:val="20"/>
          <w:szCs w:val="20"/>
        </w:rPr>
        <w:t>ы</w:t>
      </w:r>
      <w:r w:rsidR="002121A0" w:rsidRPr="00280BD6">
        <w:rPr>
          <w:rFonts w:ascii="Times New Roman" w:hAnsi="Times New Roman" w:cs="Times New Roman"/>
          <w:snapToGrid w:val="0"/>
          <w:color w:val="000000" w:themeColor="text1"/>
          <w:sz w:val="20"/>
          <w:szCs w:val="20"/>
        </w:rPr>
        <w:t xml:space="preserve"> исполнен</w:t>
      </w:r>
      <w:r w:rsidR="003E28A1" w:rsidRPr="00280BD6">
        <w:rPr>
          <w:rFonts w:ascii="Times New Roman" w:hAnsi="Times New Roman" w:cs="Times New Roman"/>
          <w:snapToGrid w:val="0"/>
          <w:color w:val="000000" w:themeColor="text1"/>
          <w:sz w:val="20"/>
          <w:szCs w:val="20"/>
        </w:rPr>
        <w:t>ия настоящего Контракта соотнося</w:t>
      </w:r>
      <w:r w:rsidR="002121A0" w:rsidRPr="00280BD6">
        <w:rPr>
          <w:rFonts w:ascii="Times New Roman" w:hAnsi="Times New Roman" w:cs="Times New Roman"/>
          <w:snapToGrid w:val="0"/>
          <w:color w:val="000000" w:themeColor="text1"/>
          <w:sz w:val="20"/>
          <w:szCs w:val="20"/>
        </w:rPr>
        <w:t>т</w:t>
      </w:r>
      <w:r w:rsidR="003E28A1" w:rsidRPr="00280BD6">
        <w:rPr>
          <w:rFonts w:ascii="Times New Roman" w:hAnsi="Times New Roman" w:cs="Times New Roman"/>
          <w:snapToGrid w:val="0"/>
          <w:color w:val="000000" w:themeColor="text1"/>
          <w:sz w:val="20"/>
          <w:szCs w:val="20"/>
        </w:rPr>
        <w:t>ся</w:t>
      </w:r>
      <w:r w:rsidR="002121A0" w:rsidRPr="00280BD6">
        <w:rPr>
          <w:rFonts w:ascii="Times New Roman" w:hAnsi="Times New Roman" w:cs="Times New Roman"/>
          <w:snapToGrid w:val="0"/>
          <w:color w:val="000000" w:themeColor="text1"/>
          <w:sz w:val="20"/>
          <w:szCs w:val="20"/>
        </w:rPr>
        <w:t xml:space="preserve"> со сроком </w:t>
      </w:r>
      <w:r w:rsidR="00894160" w:rsidRPr="00280BD6">
        <w:rPr>
          <w:rFonts w:ascii="Times New Roman" w:hAnsi="Times New Roman" w:cs="Times New Roman"/>
          <w:snapToGrid w:val="0"/>
          <w:color w:val="000000" w:themeColor="text1"/>
          <w:sz w:val="20"/>
          <w:szCs w:val="20"/>
        </w:rPr>
        <w:t>оказания услуг и их оплатой</w:t>
      </w:r>
      <w:r w:rsidR="002121A0" w:rsidRPr="00280BD6">
        <w:rPr>
          <w:rFonts w:ascii="Times New Roman" w:hAnsi="Times New Roman" w:cs="Times New Roman"/>
          <w:snapToGrid w:val="0"/>
          <w:color w:val="000000" w:themeColor="text1"/>
          <w:sz w:val="20"/>
          <w:szCs w:val="20"/>
        </w:rPr>
        <w:t xml:space="preserve"> по настоящему Контракту.</w:t>
      </w:r>
    </w:p>
    <w:p w:rsidR="00F325EC" w:rsidRPr="00280BD6" w:rsidRDefault="00F325EC" w:rsidP="006A5B09">
      <w:pPr>
        <w:spacing w:after="0" w:line="240" w:lineRule="auto"/>
        <w:jc w:val="both"/>
        <w:rPr>
          <w:rFonts w:ascii="Times New Roman" w:hAnsi="Times New Roman" w:cs="Times New Roman"/>
          <w:snapToGrid w:val="0"/>
          <w:color w:val="FF0000"/>
          <w:sz w:val="8"/>
          <w:szCs w:val="8"/>
        </w:rPr>
      </w:pPr>
    </w:p>
    <w:p w:rsidR="00485251" w:rsidRPr="00280BD6" w:rsidRDefault="00485251" w:rsidP="006A5B09">
      <w:pPr>
        <w:keepNext/>
        <w:numPr>
          <w:ilvl w:val="0"/>
          <w:numId w:val="4"/>
        </w:numPr>
        <w:spacing w:after="0" w:line="240" w:lineRule="auto"/>
        <w:jc w:val="center"/>
        <w:rPr>
          <w:rFonts w:ascii="Times New Roman" w:hAnsi="Times New Roman" w:cs="Times New Roman"/>
          <w:b/>
          <w:snapToGrid w:val="0"/>
          <w:color w:val="000000" w:themeColor="text1"/>
          <w:sz w:val="20"/>
          <w:szCs w:val="20"/>
        </w:rPr>
      </w:pPr>
      <w:r w:rsidRPr="00280BD6">
        <w:rPr>
          <w:rFonts w:ascii="Times New Roman" w:hAnsi="Times New Roman" w:cs="Times New Roman"/>
          <w:b/>
          <w:snapToGrid w:val="0"/>
          <w:color w:val="000000" w:themeColor="text1"/>
          <w:sz w:val="20"/>
          <w:szCs w:val="20"/>
        </w:rPr>
        <w:t xml:space="preserve">ОПЛАТА УСЛУГ, </w:t>
      </w:r>
      <w:r w:rsidR="00CE024E" w:rsidRPr="00280BD6">
        <w:rPr>
          <w:rFonts w:ascii="Times New Roman" w:hAnsi="Times New Roman" w:cs="Times New Roman"/>
          <w:b/>
          <w:snapToGrid w:val="0"/>
          <w:color w:val="000000" w:themeColor="text1"/>
          <w:sz w:val="20"/>
          <w:szCs w:val="20"/>
        </w:rPr>
        <w:t xml:space="preserve">СРОКИ И </w:t>
      </w:r>
      <w:r w:rsidRPr="00280BD6">
        <w:rPr>
          <w:rFonts w:ascii="Times New Roman" w:hAnsi="Times New Roman" w:cs="Times New Roman"/>
          <w:b/>
          <w:snapToGrid w:val="0"/>
          <w:color w:val="000000" w:themeColor="text1"/>
          <w:sz w:val="20"/>
          <w:szCs w:val="20"/>
        </w:rPr>
        <w:t>ПОРЯДОК РАСЧЕТОВ</w:t>
      </w:r>
    </w:p>
    <w:p w:rsidR="00816A99" w:rsidRPr="00280BD6" w:rsidRDefault="00816A99" w:rsidP="00816A99">
      <w:pPr>
        <w:keepNext/>
        <w:spacing w:after="0" w:line="240" w:lineRule="auto"/>
        <w:ind w:left="360"/>
        <w:rPr>
          <w:rFonts w:ascii="Times New Roman" w:hAnsi="Times New Roman" w:cs="Times New Roman"/>
          <w:b/>
          <w:snapToGrid w:val="0"/>
          <w:color w:val="000000" w:themeColor="text1"/>
          <w:sz w:val="10"/>
          <w:szCs w:val="10"/>
        </w:rPr>
      </w:pPr>
    </w:p>
    <w:p w:rsidR="007046E3" w:rsidRPr="00280BD6" w:rsidRDefault="007046E3" w:rsidP="007046E3">
      <w:pPr>
        <w:pStyle w:val="a8"/>
        <w:spacing w:after="0" w:line="240" w:lineRule="auto"/>
        <w:ind w:left="0" w:firstLine="709"/>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 xml:space="preserve">3.1. Услуги оплачиваются Государственным заказчиком в строгом соответствии с объемами </w:t>
      </w:r>
      <w:r w:rsidRPr="00280BD6">
        <w:rPr>
          <w:rFonts w:ascii="Times New Roman" w:hAnsi="Times New Roman"/>
          <w:color w:val="000000" w:themeColor="text1"/>
          <w:sz w:val="20"/>
          <w:szCs w:val="20"/>
        </w:rPr>
        <w:br/>
        <w:t>и источниками выделенных бюджетных ассигнований.</w:t>
      </w:r>
    </w:p>
    <w:p w:rsidR="007046E3" w:rsidRPr="00280BD6" w:rsidRDefault="007046E3" w:rsidP="007046E3">
      <w:pPr>
        <w:pStyle w:val="a8"/>
        <w:spacing w:after="0" w:line="240" w:lineRule="auto"/>
        <w:ind w:left="0" w:firstLine="709"/>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 xml:space="preserve">3.2. </w:t>
      </w:r>
      <w:proofErr w:type="gramStart"/>
      <w:r w:rsidRPr="00280BD6">
        <w:rPr>
          <w:rFonts w:ascii="Times New Roman" w:hAnsi="Times New Roman"/>
          <w:color w:val="000000" w:themeColor="text1"/>
          <w:sz w:val="20"/>
          <w:szCs w:val="20"/>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280BD6">
        <w:rPr>
          <w:rFonts w:ascii="Times New Roman" w:hAnsi="Times New Roman"/>
          <w:color w:val="000000" w:themeColor="text1"/>
          <w:sz w:val="20"/>
          <w:szCs w:val="20"/>
        </w:rPr>
        <w:t xml:space="preserve"> Федерации Государственным заказчиком.</w:t>
      </w:r>
    </w:p>
    <w:p w:rsidR="007046E3" w:rsidRPr="00280BD6" w:rsidRDefault="007046E3" w:rsidP="007046E3">
      <w:pPr>
        <w:pStyle w:val="a8"/>
        <w:tabs>
          <w:tab w:val="left" w:pos="540"/>
        </w:tabs>
        <w:spacing w:after="0" w:line="240" w:lineRule="auto"/>
        <w:ind w:left="709"/>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3.3. Валюта, используемая для расчетов – рубль Российской Федерации.</w:t>
      </w:r>
    </w:p>
    <w:p w:rsidR="007046E3" w:rsidRPr="00280BD6" w:rsidRDefault="007046E3" w:rsidP="007046E3">
      <w:pPr>
        <w:pStyle w:val="a8"/>
        <w:tabs>
          <w:tab w:val="left" w:pos="540"/>
        </w:tabs>
        <w:spacing w:after="0" w:line="240" w:lineRule="auto"/>
        <w:ind w:left="0" w:firstLine="709"/>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 xml:space="preserve">3.4. Сбор всех необходимых для оплаты сопроводительных документов осуществляется </w:t>
      </w:r>
      <w:r w:rsidRPr="00280BD6">
        <w:rPr>
          <w:rFonts w:ascii="Times New Roman" w:hAnsi="Times New Roman"/>
          <w:noProof/>
          <w:color w:val="000000" w:themeColor="text1"/>
          <w:sz w:val="20"/>
          <w:szCs w:val="20"/>
        </w:rPr>
        <w:t>Исполнителем.</w:t>
      </w:r>
    </w:p>
    <w:p w:rsidR="007046E3" w:rsidRPr="00280BD6" w:rsidRDefault="007046E3" w:rsidP="007046E3">
      <w:pPr>
        <w:pStyle w:val="a8"/>
        <w:spacing w:after="0" w:line="240" w:lineRule="auto"/>
        <w:ind w:left="709"/>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3.5. Источник финансирования: федеральный бюджет Российской Федерации.</w:t>
      </w:r>
    </w:p>
    <w:p w:rsidR="007046E3" w:rsidRPr="00280BD6" w:rsidRDefault="007046E3" w:rsidP="007046E3">
      <w:pPr>
        <w:pStyle w:val="a8"/>
        <w:spacing w:after="0" w:line="240" w:lineRule="auto"/>
        <w:ind w:left="709"/>
        <w:jc w:val="both"/>
        <w:rPr>
          <w:rFonts w:ascii="Times New Roman" w:hAnsi="Times New Roman"/>
          <w:b/>
          <w:bCs/>
          <w:color w:val="000000" w:themeColor="text1"/>
          <w:sz w:val="20"/>
          <w:szCs w:val="20"/>
        </w:rPr>
      </w:pPr>
      <w:r w:rsidRPr="00280BD6">
        <w:rPr>
          <w:rFonts w:ascii="Times New Roman" w:hAnsi="Times New Roman"/>
          <w:color w:val="000000" w:themeColor="text1"/>
          <w:sz w:val="20"/>
          <w:szCs w:val="20"/>
        </w:rPr>
        <w:t xml:space="preserve">3.6. </w:t>
      </w:r>
      <w:r w:rsidRPr="00280BD6">
        <w:rPr>
          <w:rFonts w:ascii="Times New Roman" w:hAnsi="Times New Roman"/>
          <w:bCs/>
          <w:color w:val="000000" w:themeColor="text1"/>
          <w:sz w:val="20"/>
          <w:szCs w:val="20"/>
        </w:rPr>
        <w:t xml:space="preserve">Цена настоящего Контракта составляет: </w:t>
      </w:r>
      <w:r w:rsidRPr="00280BD6">
        <w:rPr>
          <w:rFonts w:ascii="Times New Roman" w:hAnsi="Times New Roman"/>
          <w:b/>
          <w:bCs/>
          <w:color w:val="000000" w:themeColor="text1"/>
          <w:sz w:val="20"/>
          <w:szCs w:val="20"/>
        </w:rPr>
        <w:t>______________________, с НДС/без НДС.</w:t>
      </w:r>
    </w:p>
    <w:p w:rsidR="00816A99" w:rsidRPr="00280BD6" w:rsidRDefault="007046E3" w:rsidP="00816A99">
      <w:pPr>
        <w:pStyle w:val="a4"/>
        <w:numPr>
          <w:ilvl w:val="1"/>
          <w:numId w:val="22"/>
        </w:numPr>
        <w:overflowPunct w:val="0"/>
        <w:spacing w:after="0"/>
        <w:ind w:left="0" w:firstLine="709"/>
        <w:jc w:val="both"/>
        <w:rPr>
          <w:b/>
          <w:color w:val="000000" w:themeColor="text1"/>
        </w:rPr>
      </w:pPr>
      <w:r w:rsidRPr="00280BD6">
        <w:rPr>
          <w:color w:val="000000" w:themeColor="text1"/>
        </w:rPr>
        <w:t xml:space="preserve">Цена Контракта на период действия Контракта является твердой, определяется </w:t>
      </w:r>
      <w:r w:rsidRPr="00280BD6">
        <w:rPr>
          <w:color w:val="000000" w:themeColor="text1"/>
        </w:rPr>
        <w:br/>
        <w:t xml:space="preserve">на весь срок исполнения настоящего Контракта, за исключением случаев предусмотренных </w:t>
      </w:r>
      <w:r w:rsidR="00816A99" w:rsidRPr="00280BD6">
        <w:rPr>
          <w:color w:val="000000" w:themeColor="text1"/>
        </w:rPr>
        <w:t>ст.34 и ст.95 Федерального закона от 05.04.2013 № 44-ФЗ:</w:t>
      </w:r>
    </w:p>
    <w:p w:rsidR="00816A99" w:rsidRPr="00280BD6" w:rsidRDefault="00816A99" w:rsidP="00816A99">
      <w:pPr>
        <w:pStyle w:val="af6"/>
        <w:shd w:val="clear" w:color="auto" w:fill="FFFFFF"/>
        <w:spacing w:before="0" w:beforeAutospacing="0" w:after="0" w:afterAutospacing="0"/>
        <w:ind w:firstLine="709"/>
        <w:jc w:val="both"/>
        <w:rPr>
          <w:color w:val="000000" w:themeColor="text1"/>
          <w:sz w:val="20"/>
          <w:szCs w:val="20"/>
        </w:rPr>
      </w:pPr>
      <w:r w:rsidRPr="00280BD6">
        <w:rPr>
          <w:color w:val="000000" w:themeColor="text1"/>
          <w:sz w:val="20"/>
          <w:szCs w:val="20"/>
        </w:rPr>
        <w:t>Изменение </w:t>
      </w:r>
      <w:hyperlink r:id="rId8" w:history="1">
        <w:r w:rsidRPr="00280BD6">
          <w:rPr>
            <w:rStyle w:val="af"/>
            <w:color w:val="000000" w:themeColor="text1"/>
            <w:sz w:val="20"/>
            <w:szCs w:val="20"/>
          </w:rPr>
          <w:t>существенных условий</w:t>
        </w:r>
      </w:hyperlink>
      <w:r w:rsidRPr="00280BD6">
        <w:rPr>
          <w:color w:val="000000" w:themeColor="text1"/>
          <w:sz w:val="20"/>
          <w:szCs w:val="20"/>
        </w:rPr>
        <w:t> контракта при его исполнении не допускается, за исключением их изменения по соглашению сторон в следующих случаях:</w:t>
      </w:r>
    </w:p>
    <w:p w:rsidR="00816A99" w:rsidRPr="00280BD6" w:rsidRDefault="00816A99" w:rsidP="00816A99">
      <w:pPr>
        <w:pStyle w:val="a8"/>
        <w:spacing w:after="0" w:line="240" w:lineRule="auto"/>
        <w:ind w:left="0" w:firstLine="567"/>
        <w:jc w:val="both"/>
        <w:rPr>
          <w:rFonts w:ascii="Times New Roman" w:hAnsi="Times New Roman"/>
          <w:color w:val="000000" w:themeColor="text1"/>
          <w:sz w:val="20"/>
          <w:szCs w:val="20"/>
        </w:rPr>
      </w:pPr>
      <w:r w:rsidRPr="00280BD6">
        <w:rPr>
          <w:rFonts w:ascii="Times New Roman" w:hAnsi="Times New Roman"/>
          <w:color w:val="000000" w:themeColor="text1"/>
          <w:sz w:val="20"/>
          <w:szCs w:val="20"/>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16A99" w:rsidRPr="00280BD6" w:rsidRDefault="00816A99" w:rsidP="00816A99">
      <w:pPr>
        <w:pStyle w:val="a8"/>
        <w:spacing w:after="0" w:line="240" w:lineRule="auto"/>
        <w:ind w:left="0" w:firstLine="567"/>
        <w:jc w:val="both"/>
        <w:rPr>
          <w:rFonts w:ascii="Times New Roman" w:hAnsi="Times New Roman"/>
          <w:color w:val="000000" w:themeColor="text1"/>
          <w:sz w:val="20"/>
          <w:szCs w:val="20"/>
        </w:rPr>
      </w:pPr>
      <w:proofErr w:type="gramStart"/>
      <w:r w:rsidRPr="00280BD6">
        <w:rPr>
          <w:rFonts w:ascii="Times New Roman" w:hAnsi="Times New Roman"/>
          <w:color w:val="000000" w:themeColor="text1"/>
          <w:sz w:val="20"/>
          <w:szCs w:val="20"/>
        </w:rP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w:t>
      </w:r>
      <w:proofErr w:type="gramEnd"/>
      <w:r w:rsidRPr="00280BD6">
        <w:rPr>
          <w:rFonts w:ascii="Times New Roman" w:hAnsi="Times New Roman"/>
          <w:color w:val="000000" w:themeColor="text1"/>
          <w:sz w:val="20"/>
          <w:szCs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280BD6">
        <w:rPr>
          <w:rFonts w:ascii="Times New Roman" w:hAnsi="Times New Roman"/>
          <w:color w:val="000000" w:themeColor="text1"/>
          <w:sz w:val="20"/>
          <w:szCs w:val="20"/>
        </w:rPr>
        <w:t>положений бюджетного законодательства Российской Федерации цены контракта</w:t>
      </w:r>
      <w:proofErr w:type="gramEnd"/>
      <w:r w:rsidRPr="00280BD6">
        <w:rPr>
          <w:rFonts w:ascii="Times New Roman" w:hAnsi="Times New Roman"/>
          <w:color w:val="000000" w:themeColor="text1"/>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80BD6">
        <w:rPr>
          <w:rFonts w:ascii="Times New Roman" w:hAnsi="Times New Roman"/>
          <w:color w:val="000000" w:themeColor="text1"/>
          <w:sz w:val="20"/>
          <w:szCs w:val="20"/>
        </w:rPr>
        <w:t>предусмотренных</w:t>
      </w:r>
      <w:proofErr w:type="gramEnd"/>
      <w:r w:rsidRPr="00280BD6">
        <w:rPr>
          <w:rFonts w:ascii="Times New Roman" w:hAnsi="Times New Roman"/>
          <w:color w:val="000000" w:themeColor="text1"/>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16A99" w:rsidRPr="00280BD6" w:rsidRDefault="00816A99" w:rsidP="00816A99">
      <w:pPr>
        <w:pStyle w:val="a4"/>
        <w:overflowPunct w:val="0"/>
        <w:spacing w:after="0"/>
        <w:ind w:firstLine="567"/>
        <w:jc w:val="both"/>
        <w:rPr>
          <w:b/>
          <w:color w:val="000000" w:themeColor="text1"/>
        </w:rPr>
      </w:pPr>
      <w:r w:rsidRPr="00280BD6">
        <w:rPr>
          <w:color w:val="000000" w:themeColor="text1"/>
          <w:shd w:val="clear" w:color="auto" w:fill="FFFFFF"/>
        </w:rPr>
        <w:t>6) в случаях, предусмотренных </w:t>
      </w:r>
      <w:hyperlink r:id="rId9" w:anchor="dst3179" w:history="1">
        <w:r w:rsidRPr="00280BD6">
          <w:rPr>
            <w:rStyle w:val="af"/>
            <w:color w:val="000000" w:themeColor="text1"/>
            <w:shd w:val="clear" w:color="auto" w:fill="FFFFFF"/>
          </w:rPr>
          <w:t>пунктом 6 статьи 161</w:t>
        </w:r>
      </w:hyperlink>
      <w:r w:rsidRPr="00280BD6">
        <w:rPr>
          <w:color w:val="000000" w:themeColor="text1"/>
          <w:shd w:val="clear" w:color="auto" w:fill="FFFFFF"/>
        </w:rPr>
        <w:t>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anchor="dst100010" w:history="1">
        <w:r w:rsidRPr="00280BD6">
          <w:rPr>
            <w:rStyle w:val="af"/>
            <w:color w:val="000000" w:themeColor="text1"/>
            <w:shd w:val="clear" w:color="auto" w:fill="FFFFFF"/>
          </w:rPr>
          <w:t>обеспечивает согласование</w:t>
        </w:r>
      </w:hyperlink>
      <w:r w:rsidRPr="00280BD6">
        <w:rPr>
          <w:color w:val="000000" w:themeColor="text1"/>
          <w:shd w:val="clear" w:color="auto" w:fill="FFFFFF"/>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046E3" w:rsidRPr="00280BD6" w:rsidRDefault="00816A99" w:rsidP="00816A99">
      <w:pPr>
        <w:pStyle w:val="a4"/>
        <w:overflowPunct w:val="0"/>
        <w:spacing w:after="0"/>
        <w:ind w:firstLine="567"/>
        <w:jc w:val="both"/>
        <w:rPr>
          <w:b/>
          <w:color w:val="000000" w:themeColor="text1"/>
        </w:rPr>
      </w:pPr>
      <w:r w:rsidRPr="00280BD6">
        <w:rPr>
          <w:color w:val="000000" w:themeColor="text1"/>
        </w:rPr>
        <w:t xml:space="preserve">3.8. </w:t>
      </w:r>
      <w:r w:rsidR="007046E3" w:rsidRPr="00280BD6">
        <w:rPr>
          <w:color w:val="000000" w:themeColor="text1"/>
        </w:rPr>
        <w:t xml:space="preserve">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7046E3" w:rsidRPr="00280BD6" w:rsidRDefault="007046E3" w:rsidP="00816A99">
      <w:pPr>
        <w:pStyle w:val="a4"/>
        <w:overflowPunct w:val="0"/>
        <w:spacing w:after="0"/>
        <w:ind w:firstLine="567"/>
        <w:jc w:val="both"/>
        <w:rPr>
          <w:b/>
          <w:color w:val="000000" w:themeColor="text1"/>
        </w:rPr>
      </w:pPr>
      <w:r w:rsidRPr="00280BD6">
        <w:rPr>
          <w:color w:val="000000" w:themeColor="text1"/>
        </w:rPr>
        <w:t xml:space="preserve">Срок оплаты Государственным заказчиком оказанных услуг должен составлять не более 10 (Десяти) рабочих дней </w:t>
      </w:r>
      <w:proofErr w:type="gramStart"/>
      <w:r w:rsidRPr="00280BD6">
        <w:rPr>
          <w:color w:val="000000" w:themeColor="text1"/>
        </w:rPr>
        <w:t>с даты подписания</w:t>
      </w:r>
      <w:proofErr w:type="gramEnd"/>
      <w:r w:rsidRPr="00280BD6">
        <w:rPr>
          <w:color w:val="000000" w:themeColor="text1"/>
        </w:rPr>
        <w:t xml:space="preserve"> Государственным заказчиком документа о приемке оказанных услуг (акта оказанных услуг).</w:t>
      </w:r>
    </w:p>
    <w:p w:rsidR="00816A99" w:rsidRPr="00280BD6" w:rsidRDefault="007046E3" w:rsidP="00816A99">
      <w:pPr>
        <w:pStyle w:val="a4"/>
        <w:overflowPunct w:val="0"/>
        <w:spacing w:after="0"/>
        <w:ind w:firstLine="567"/>
        <w:jc w:val="both"/>
        <w:rPr>
          <w:b/>
          <w:color w:val="000000" w:themeColor="text1"/>
        </w:rPr>
      </w:pPr>
      <w:r w:rsidRPr="00280BD6">
        <w:rPr>
          <w:color w:val="000000" w:themeColor="text1"/>
        </w:rPr>
        <w:t>Оплата Государственным заказчиком фактически оказанных Исполнителем услуг осуществляется на основании счета, счета-фактуры (при наличии), выставленных Исполнителем, с приложением подписанного Государственным заказчиком акта оказанных услуг.</w:t>
      </w:r>
    </w:p>
    <w:p w:rsidR="007046E3" w:rsidRPr="00280BD6" w:rsidRDefault="007046E3" w:rsidP="009F26DF">
      <w:pPr>
        <w:pStyle w:val="a4"/>
        <w:numPr>
          <w:ilvl w:val="1"/>
          <w:numId w:val="23"/>
        </w:numPr>
        <w:tabs>
          <w:tab w:val="left" w:pos="1134"/>
        </w:tabs>
        <w:overflowPunct w:val="0"/>
        <w:spacing w:after="0"/>
        <w:ind w:left="0" w:firstLine="567"/>
        <w:jc w:val="both"/>
        <w:rPr>
          <w:b/>
          <w:color w:val="000000" w:themeColor="text1"/>
        </w:rPr>
      </w:pPr>
      <w:r w:rsidRPr="00280BD6">
        <w:rPr>
          <w:color w:val="000000" w:themeColor="text1"/>
        </w:rPr>
        <w:lastRenderedPageBreak/>
        <w:t>В настоящем Контракте указываются цены, включая общую стоимость оказанных услуг, а также все расходы на уплату налогов, сборов и других обязательных платежей в бюджеты всех уровней, а также транспортных и иных расходов.</w:t>
      </w:r>
    </w:p>
    <w:p w:rsidR="007F6F45" w:rsidRPr="00280BD6" w:rsidRDefault="00BA4C4F" w:rsidP="007F6F45">
      <w:pPr>
        <w:jc w:val="center"/>
        <w:rPr>
          <w:rFonts w:ascii="Times New Roman" w:hAnsi="Times New Roman" w:cs="Times New Roman"/>
          <w:b/>
          <w:color w:val="000000" w:themeColor="text1"/>
          <w:sz w:val="20"/>
          <w:szCs w:val="20"/>
        </w:rPr>
      </w:pPr>
      <w:r w:rsidRPr="00280BD6">
        <w:rPr>
          <w:rFonts w:ascii="Times New Roman" w:hAnsi="Times New Roman" w:cs="Times New Roman"/>
          <w:b/>
          <w:color w:val="000000" w:themeColor="text1"/>
          <w:sz w:val="20"/>
          <w:szCs w:val="20"/>
        </w:rPr>
        <w:t>4</w:t>
      </w:r>
      <w:r w:rsidR="007F6F45" w:rsidRPr="00280BD6">
        <w:rPr>
          <w:rFonts w:ascii="Times New Roman" w:hAnsi="Times New Roman" w:cs="Times New Roman"/>
          <w:b/>
          <w:color w:val="000000" w:themeColor="text1"/>
          <w:sz w:val="20"/>
          <w:szCs w:val="20"/>
        </w:rPr>
        <w:t>. ИСПОЛНЕНИЕ КОНТРАКТА</w:t>
      </w:r>
    </w:p>
    <w:p w:rsidR="007F6F45" w:rsidRPr="00280BD6" w:rsidRDefault="00BA4C4F" w:rsidP="001919B0">
      <w:pPr>
        <w:pStyle w:val="af6"/>
        <w:spacing w:before="0" w:beforeAutospacing="0" w:after="0" w:afterAutospacing="0"/>
        <w:ind w:firstLine="567"/>
        <w:jc w:val="both"/>
        <w:rPr>
          <w:color w:val="000000" w:themeColor="text1"/>
          <w:sz w:val="20"/>
          <w:szCs w:val="20"/>
        </w:rPr>
      </w:pPr>
      <w:r w:rsidRPr="00280BD6">
        <w:rPr>
          <w:color w:val="000000" w:themeColor="text1"/>
          <w:sz w:val="20"/>
          <w:szCs w:val="20"/>
        </w:rPr>
        <w:t>4</w:t>
      </w:r>
      <w:r w:rsidR="007F6F45" w:rsidRPr="00280BD6">
        <w:rPr>
          <w:color w:val="000000" w:themeColor="text1"/>
          <w:sz w:val="20"/>
          <w:szCs w:val="20"/>
        </w:rP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7F6F45" w:rsidRPr="00280BD6" w:rsidRDefault="007F6F45" w:rsidP="001919B0">
      <w:pPr>
        <w:pStyle w:val="af6"/>
        <w:spacing w:before="0" w:beforeAutospacing="0" w:after="0" w:afterAutospacing="0"/>
        <w:ind w:firstLine="337"/>
        <w:jc w:val="both"/>
        <w:rPr>
          <w:color w:val="000000" w:themeColor="text1"/>
          <w:sz w:val="20"/>
          <w:szCs w:val="20"/>
        </w:rPr>
      </w:pPr>
      <w:r w:rsidRPr="00280BD6">
        <w:rPr>
          <w:color w:val="000000" w:themeColor="text1"/>
          <w:sz w:val="20"/>
          <w:szCs w:val="20"/>
        </w:rPr>
        <w:t xml:space="preserve">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 </w:t>
      </w:r>
    </w:p>
    <w:p w:rsidR="007F6F45" w:rsidRPr="00280BD6" w:rsidRDefault="007F6F45" w:rsidP="001919B0">
      <w:pPr>
        <w:pStyle w:val="af6"/>
        <w:spacing w:before="0" w:beforeAutospacing="0" w:after="0" w:afterAutospacing="0"/>
        <w:ind w:firstLine="337"/>
        <w:jc w:val="both"/>
        <w:rPr>
          <w:color w:val="000000" w:themeColor="text1"/>
          <w:sz w:val="20"/>
          <w:szCs w:val="20"/>
        </w:rPr>
      </w:pPr>
      <w:r w:rsidRPr="00280BD6">
        <w:rPr>
          <w:color w:val="000000" w:themeColor="text1"/>
          <w:sz w:val="20"/>
          <w:szCs w:val="20"/>
        </w:rPr>
        <w:t xml:space="preserve">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 </w:t>
      </w:r>
    </w:p>
    <w:p w:rsidR="007F6F45" w:rsidRPr="00280BD6" w:rsidRDefault="007F6F45" w:rsidP="001919B0">
      <w:pPr>
        <w:pStyle w:val="af6"/>
        <w:spacing w:before="0" w:beforeAutospacing="0" w:after="0" w:afterAutospacing="0"/>
        <w:ind w:firstLine="337"/>
        <w:jc w:val="both"/>
        <w:rPr>
          <w:color w:val="000000" w:themeColor="text1"/>
          <w:sz w:val="20"/>
          <w:szCs w:val="20"/>
        </w:rPr>
      </w:pPr>
      <w:r w:rsidRPr="00280BD6">
        <w:rPr>
          <w:color w:val="000000" w:themeColor="text1"/>
          <w:sz w:val="20"/>
          <w:szCs w:val="20"/>
        </w:rP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r:id="rId11" w:history="1">
        <w:r w:rsidRPr="00280BD6">
          <w:rPr>
            <w:rStyle w:val="af"/>
            <w:color w:val="000000" w:themeColor="text1"/>
            <w:sz w:val="20"/>
            <w:szCs w:val="20"/>
          </w:rPr>
          <w:t>статьей 95</w:t>
        </w:r>
      </w:hyperlink>
      <w:r w:rsidRPr="00280BD6">
        <w:rPr>
          <w:color w:val="000000" w:themeColor="text1"/>
          <w:sz w:val="20"/>
          <w:szCs w:val="20"/>
        </w:rP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 </w:t>
      </w:r>
    </w:p>
    <w:p w:rsidR="00860C6D" w:rsidRPr="00280BD6" w:rsidRDefault="00860C6D" w:rsidP="00860C6D">
      <w:pPr>
        <w:autoSpaceDE w:val="0"/>
        <w:autoSpaceDN w:val="0"/>
        <w:adjustRightInd w:val="0"/>
        <w:spacing w:after="0" w:line="240" w:lineRule="auto"/>
        <w:ind w:firstLine="567"/>
        <w:jc w:val="both"/>
        <w:rPr>
          <w:rFonts w:ascii="Times New Roman" w:hAnsi="Times New Roman" w:cs="Times New Roman"/>
          <w:color w:val="000000" w:themeColor="text1"/>
          <w:sz w:val="8"/>
          <w:szCs w:val="8"/>
        </w:rPr>
      </w:pPr>
    </w:p>
    <w:p w:rsidR="008A0989" w:rsidRPr="00280BD6" w:rsidRDefault="008A0989" w:rsidP="008A0989">
      <w:pPr>
        <w:spacing w:after="0" w:line="240" w:lineRule="auto"/>
        <w:jc w:val="center"/>
        <w:rPr>
          <w:rFonts w:ascii="Times New Roman" w:hAnsi="Times New Roman"/>
          <w:b/>
          <w:color w:val="000000" w:themeColor="text1"/>
          <w:sz w:val="20"/>
          <w:szCs w:val="20"/>
        </w:rPr>
      </w:pPr>
      <w:r w:rsidRPr="00280BD6">
        <w:rPr>
          <w:rFonts w:ascii="Times New Roman" w:hAnsi="Times New Roman"/>
          <w:b/>
          <w:color w:val="000000" w:themeColor="text1"/>
          <w:sz w:val="20"/>
          <w:szCs w:val="20"/>
        </w:rPr>
        <w:t>5.ПОРЯДОК И СРОКИ ПРИЕМКИ ОКАЗАННОЙ УСЛУГИ</w:t>
      </w:r>
    </w:p>
    <w:p w:rsidR="008A0989" w:rsidRPr="00280BD6" w:rsidRDefault="008A0989" w:rsidP="008A0989">
      <w:pPr>
        <w:pStyle w:val="a8"/>
        <w:spacing w:after="0" w:line="240" w:lineRule="auto"/>
        <w:ind w:left="360"/>
        <w:rPr>
          <w:rFonts w:ascii="Times New Roman" w:hAnsi="Times New Roman"/>
          <w:b/>
          <w:color w:val="000000" w:themeColor="text1"/>
          <w:sz w:val="8"/>
          <w:szCs w:val="8"/>
        </w:rPr>
      </w:pPr>
    </w:p>
    <w:p w:rsidR="008A0989" w:rsidRPr="00280BD6" w:rsidRDefault="008A0989" w:rsidP="008A0989">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olor w:val="000000" w:themeColor="text1"/>
          <w:sz w:val="20"/>
          <w:szCs w:val="20"/>
        </w:rPr>
      </w:pPr>
      <w:r w:rsidRPr="00ED6767">
        <w:rPr>
          <w:rFonts w:ascii="Times New Roman" w:hAnsi="Times New Roman"/>
          <w:color w:val="000000" w:themeColor="text1"/>
          <w:sz w:val="20"/>
          <w:szCs w:val="20"/>
        </w:rPr>
        <w:t>5.1. Государственный</w:t>
      </w:r>
      <w:r w:rsidRPr="00280BD6">
        <w:rPr>
          <w:rFonts w:ascii="Times New Roman" w:hAnsi="Times New Roman"/>
          <w:color w:val="000000" w:themeColor="text1"/>
          <w:sz w:val="20"/>
          <w:szCs w:val="20"/>
        </w:rPr>
        <w:t xml:space="preserve"> заказчик принимает оказанные услуги в течение 5 (Пяти) рабочих дней </w:t>
      </w:r>
      <w:r w:rsidRPr="00280BD6">
        <w:rPr>
          <w:rFonts w:ascii="Times New Roman" w:hAnsi="Times New Roman"/>
          <w:color w:val="000000" w:themeColor="text1"/>
          <w:sz w:val="20"/>
          <w:szCs w:val="20"/>
        </w:rPr>
        <w:br/>
        <w:t xml:space="preserve">с момента получения </w:t>
      </w:r>
      <w:r w:rsidRPr="00280BD6">
        <w:rPr>
          <w:rFonts w:ascii="Times New Roman" w:hAnsi="Times New Roman"/>
          <w:color w:val="000000" w:themeColor="text1"/>
          <w:sz w:val="20"/>
          <w:szCs w:val="20"/>
          <w:lang w:eastAsia="ar-SA"/>
        </w:rPr>
        <w:t>счета, счета-фактуры (при наличии) и</w:t>
      </w:r>
      <w:r w:rsidRPr="00280BD6">
        <w:rPr>
          <w:rFonts w:ascii="Times New Roman" w:hAnsi="Times New Roman"/>
          <w:color w:val="000000" w:themeColor="text1"/>
          <w:sz w:val="20"/>
          <w:szCs w:val="20"/>
        </w:rPr>
        <w:t xml:space="preserve"> акта оказанных услуг для подписания.</w:t>
      </w:r>
      <w:r w:rsidRPr="00280BD6">
        <w:rPr>
          <w:rFonts w:ascii="Times New Roman" w:hAnsi="Times New Roman"/>
          <w:color w:val="000000" w:themeColor="text1"/>
          <w:spacing w:val="-1"/>
          <w:sz w:val="20"/>
          <w:szCs w:val="20"/>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280BD6">
        <w:rPr>
          <w:rFonts w:ascii="Times New Roman" w:hAnsi="Times New Roman"/>
          <w:color w:val="000000" w:themeColor="text1"/>
          <w:sz w:val="20"/>
          <w:szCs w:val="20"/>
        </w:rPr>
        <w:t xml:space="preserve">услуг подтверждается подписанием акта оказанных услуг Государственным заказчиком. Направление Исполнителю </w:t>
      </w:r>
      <w:proofErr w:type="gramStart"/>
      <w:r w:rsidRPr="00280BD6">
        <w:rPr>
          <w:rFonts w:ascii="Times New Roman" w:hAnsi="Times New Roman"/>
          <w:color w:val="000000" w:themeColor="text1"/>
          <w:sz w:val="20"/>
          <w:szCs w:val="20"/>
        </w:rPr>
        <w:t>акта оказанных услуг, подписанного Государственным заказчиком осуществляется</w:t>
      </w:r>
      <w:proofErr w:type="gramEnd"/>
      <w:r w:rsidRPr="00280BD6">
        <w:rPr>
          <w:rFonts w:ascii="Times New Roman" w:hAnsi="Times New Roman"/>
          <w:color w:val="000000" w:themeColor="text1"/>
          <w:sz w:val="20"/>
          <w:szCs w:val="20"/>
        </w:rPr>
        <w:t xml:space="preserve"> </w:t>
      </w:r>
      <w:r w:rsidRPr="00280BD6">
        <w:rPr>
          <w:rFonts w:ascii="Times New Roman" w:hAnsi="Times New Roman"/>
          <w:color w:val="000000" w:themeColor="text1"/>
          <w:spacing w:val="-1"/>
          <w:sz w:val="20"/>
          <w:szCs w:val="20"/>
        </w:rPr>
        <w:t>в срок, указанный в настоящем пункте Контракта</w:t>
      </w:r>
      <w:r w:rsidRPr="00280BD6">
        <w:rPr>
          <w:rFonts w:ascii="Times New Roman" w:hAnsi="Times New Roman"/>
          <w:color w:val="000000" w:themeColor="text1"/>
          <w:sz w:val="20"/>
          <w:szCs w:val="20"/>
        </w:rPr>
        <w:t>.</w:t>
      </w:r>
    </w:p>
    <w:p w:rsidR="00280BD6" w:rsidRPr="00ED6767" w:rsidRDefault="008A0989" w:rsidP="008A0989">
      <w:pPr>
        <w:autoSpaceDE w:val="0"/>
        <w:autoSpaceDN w:val="0"/>
        <w:adjustRightInd w:val="0"/>
        <w:spacing w:after="0" w:line="240" w:lineRule="auto"/>
        <w:ind w:firstLine="709"/>
        <w:jc w:val="both"/>
        <w:rPr>
          <w:rFonts w:ascii="Times New Roman" w:hAnsi="Times New Roman"/>
          <w:color w:val="000000" w:themeColor="text1"/>
          <w:sz w:val="20"/>
          <w:szCs w:val="20"/>
          <w:lang w:eastAsia="ar-SA"/>
        </w:rPr>
      </w:pPr>
      <w:r w:rsidRPr="00E11893">
        <w:rPr>
          <w:rFonts w:ascii="Times New Roman" w:hAnsi="Times New Roman"/>
          <w:color w:val="000000" w:themeColor="text1"/>
          <w:sz w:val="20"/>
          <w:szCs w:val="20"/>
        </w:rPr>
        <w:t>5.2.</w:t>
      </w:r>
      <w:r w:rsidRPr="008A0989">
        <w:rPr>
          <w:rFonts w:ascii="Times New Roman" w:hAnsi="Times New Roman"/>
          <w:color w:val="FF0000"/>
          <w:sz w:val="20"/>
          <w:szCs w:val="20"/>
        </w:rPr>
        <w:t xml:space="preserve"> </w:t>
      </w:r>
      <w:r w:rsidRPr="00ED6767">
        <w:rPr>
          <w:rFonts w:ascii="Times New Roman" w:hAnsi="Times New Roman"/>
          <w:color w:val="000000" w:themeColor="text1"/>
          <w:sz w:val="20"/>
          <w:szCs w:val="20"/>
        </w:rPr>
        <w:t>По завершении оказания услуг Исполнитель о</w:t>
      </w:r>
      <w:r w:rsidRPr="00ED6767">
        <w:rPr>
          <w:rFonts w:ascii="Times New Roman" w:hAnsi="Times New Roman"/>
          <w:color w:val="000000" w:themeColor="text1"/>
          <w:sz w:val="20"/>
          <w:szCs w:val="20"/>
          <w:lang w:eastAsia="ar-SA"/>
        </w:rPr>
        <w:t>формляет и передает Государственному заказчику</w:t>
      </w:r>
      <w:r w:rsidR="00280BD6" w:rsidRPr="00ED6767">
        <w:rPr>
          <w:rFonts w:ascii="Times New Roman" w:hAnsi="Times New Roman"/>
          <w:color w:val="000000" w:themeColor="text1"/>
          <w:sz w:val="20"/>
          <w:szCs w:val="20"/>
          <w:lang w:eastAsia="ar-SA"/>
        </w:rPr>
        <w:t>:</w:t>
      </w:r>
    </w:p>
    <w:p w:rsidR="00280BD6" w:rsidRPr="00ED6767" w:rsidRDefault="00280BD6" w:rsidP="008A0989">
      <w:pPr>
        <w:autoSpaceDE w:val="0"/>
        <w:autoSpaceDN w:val="0"/>
        <w:adjustRightInd w:val="0"/>
        <w:spacing w:after="0" w:line="240" w:lineRule="auto"/>
        <w:ind w:firstLine="709"/>
        <w:jc w:val="both"/>
        <w:rPr>
          <w:rFonts w:ascii="Times New Roman" w:hAnsi="Times New Roman"/>
          <w:color w:val="000000" w:themeColor="text1"/>
          <w:sz w:val="20"/>
          <w:szCs w:val="20"/>
          <w:lang w:eastAsia="ar-SA"/>
        </w:rPr>
      </w:pPr>
      <w:r w:rsidRPr="00ED6767">
        <w:rPr>
          <w:rFonts w:ascii="Times New Roman" w:hAnsi="Times New Roman"/>
          <w:color w:val="000000" w:themeColor="text1"/>
          <w:sz w:val="20"/>
          <w:szCs w:val="20"/>
          <w:lang w:eastAsia="ar-SA"/>
        </w:rPr>
        <w:t xml:space="preserve">счет; </w:t>
      </w:r>
    </w:p>
    <w:p w:rsidR="00280BD6" w:rsidRPr="00ED6767" w:rsidRDefault="00280BD6" w:rsidP="008A0989">
      <w:pPr>
        <w:autoSpaceDE w:val="0"/>
        <w:autoSpaceDN w:val="0"/>
        <w:adjustRightInd w:val="0"/>
        <w:spacing w:after="0" w:line="240" w:lineRule="auto"/>
        <w:ind w:firstLine="709"/>
        <w:jc w:val="both"/>
        <w:rPr>
          <w:rFonts w:ascii="Times New Roman" w:hAnsi="Times New Roman"/>
          <w:color w:val="000000" w:themeColor="text1"/>
          <w:sz w:val="20"/>
          <w:szCs w:val="20"/>
          <w:lang w:eastAsia="ar-SA"/>
        </w:rPr>
      </w:pPr>
      <w:r w:rsidRPr="00ED6767">
        <w:rPr>
          <w:rFonts w:ascii="Times New Roman" w:hAnsi="Times New Roman"/>
          <w:color w:val="000000" w:themeColor="text1"/>
          <w:sz w:val="20"/>
          <w:szCs w:val="20"/>
          <w:lang w:eastAsia="ar-SA"/>
        </w:rPr>
        <w:t>счет – фактуру (при наличии) за фактически оказанные услуги;</w:t>
      </w:r>
    </w:p>
    <w:p w:rsidR="00ED6767" w:rsidRPr="00ED6767" w:rsidRDefault="00280BD6" w:rsidP="008A0989">
      <w:pPr>
        <w:autoSpaceDE w:val="0"/>
        <w:autoSpaceDN w:val="0"/>
        <w:adjustRightInd w:val="0"/>
        <w:spacing w:after="0" w:line="240" w:lineRule="auto"/>
        <w:ind w:firstLine="709"/>
        <w:jc w:val="both"/>
        <w:rPr>
          <w:rFonts w:ascii="Times New Roman" w:hAnsi="Times New Roman"/>
          <w:color w:val="000000" w:themeColor="text1"/>
          <w:sz w:val="20"/>
          <w:szCs w:val="20"/>
          <w:lang w:eastAsia="ar-SA"/>
        </w:rPr>
      </w:pPr>
      <w:r w:rsidRPr="00ED6767">
        <w:rPr>
          <w:rFonts w:ascii="Times New Roman" w:hAnsi="Times New Roman"/>
          <w:color w:val="000000" w:themeColor="text1"/>
          <w:sz w:val="20"/>
          <w:szCs w:val="20"/>
          <w:lang w:eastAsia="ar-SA"/>
        </w:rPr>
        <w:t>акт оказанных услуг</w:t>
      </w:r>
      <w:r w:rsidR="00E11893">
        <w:rPr>
          <w:rFonts w:ascii="Times New Roman" w:hAnsi="Times New Roman"/>
          <w:color w:val="000000" w:themeColor="text1"/>
          <w:sz w:val="20"/>
          <w:szCs w:val="20"/>
          <w:lang w:eastAsia="ar-SA"/>
        </w:rPr>
        <w:t>.</w:t>
      </w:r>
    </w:p>
    <w:p w:rsidR="008A0989" w:rsidRPr="00ED6767" w:rsidRDefault="008A0989" w:rsidP="008A0989">
      <w:pPr>
        <w:autoSpaceDE w:val="0"/>
        <w:autoSpaceDN w:val="0"/>
        <w:adjustRightInd w:val="0"/>
        <w:spacing w:after="0" w:line="240" w:lineRule="auto"/>
        <w:ind w:firstLine="709"/>
        <w:jc w:val="both"/>
        <w:rPr>
          <w:rFonts w:ascii="Times New Roman" w:hAnsi="Times New Roman"/>
          <w:color w:val="000000" w:themeColor="text1"/>
          <w:sz w:val="20"/>
          <w:szCs w:val="20"/>
        </w:rPr>
      </w:pPr>
      <w:r w:rsidRPr="00ED6767">
        <w:rPr>
          <w:rFonts w:ascii="Times New Roman" w:hAnsi="Times New Roman"/>
          <w:color w:val="000000" w:themeColor="text1"/>
          <w:sz w:val="20"/>
          <w:szCs w:val="20"/>
        </w:rPr>
        <w:t xml:space="preserve">5.3. В случае обнаружения при приемке Государственным заказчиком оказанных услуг недостатков или нарушений требований, предусмотренным Контрактом, услуги приемке не подлежат. При этом Государственный заказчик составляет мотивированный отказ от приемки оказанных услуг в письменной форме, который направляет Исполнителю в течение 5 (Пяти) рабочих дней с момента получения </w:t>
      </w:r>
      <w:r w:rsidRPr="00ED6767">
        <w:rPr>
          <w:rFonts w:ascii="Times New Roman" w:hAnsi="Times New Roman"/>
          <w:color w:val="000000" w:themeColor="text1"/>
          <w:sz w:val="20"/>
          <w:szCs w:val="20"/>
          <w:lang w:eastAsia="ar-SA"/>
        </w:rPr>
        <w:t>счета, счета-фактуры (при наличии) и</w:t>
      </w:r>
      <w:r w:rsidRPr="00ED6767">
        <w:rPr>
          <w:rFonts w:ascii="Times New Roman" w:hAnsi="Times New Roman"/>
          <w:color w:val="000000" w:themeColor="text1"/>
          <w:sz w:val="20"/>
          <w:szCs w:val="20"/>
        </w:rPr>
        <w:t xml:space="preserve"> акта оказанных услуг для подписания.</w:t>
      </w:r>
    </w:p>
    <w:p w:rsidR="008A0989" w:rsidRPr="00ED6767" w:rsidRDefault="008A0989" w:rsidP="008A0989">
      <w:pPr>
        <w:autoSpaceDE w:val="0"/>
        <w:autoSpaceDN w:val="0"/>
        <w:adjustRightInd w:val="0"/>
        <w:spacing w:after="0" w:line="240" w:lineRule="auto"/>
        <w:ind w:firstLine="709"/>
        <w:jc w:val="both"/>
        <w:rPr>
          <w:rFonts w:ascii="Times New Roman" w:hAnsi="Times New Roman"/>
          <w:color w:val="000000" w:themeColor="text1"/>
          <w:sz w:val="20"/>
          <w:szCs w:val="20"/>
        </w:rPr>
      </w:pPr>
      <w:r w:rsidRPr="00ED6767">
        <w:rPr>
          <w:rFonts w:ascii="Times New Roman" w:hAnsi="Times New Roman"/>
          <w:color w:val="000000" w:themeColor="text1"/>
          <w:sz w:val="20"/>
          <w:szCs w:val="20"/>
        </w:rPr>
        <w:t>5.4. Государственный заказчик в случае, который указан в п. 5.3. Контракта, вправе потребовать от Исполнителя безвозмездно устранить их в срок согласованный Сторонами.</w:t>
      </w:r>
    </w:p>
    <w:p w:rsidR="008A0989" w:rsidRPr="00ED6767" w:rsidRDefault="008A0989" w:rsidP="008A0989">
      <w:pPr>
        <w:autoSpaceDE w:val="0"/>
        <w:autoSpaceDN w:val="0"/>
        <w:adjustRightInd w:val="0"/>
        <w:spacing w:after="0" w:line="240" w:lineRule="auto"/>
        <w:ind w:firstLine="709"/>
        <w:jc w:val="both"/>
        <w:rPr>
          <w:rFonts w:ascii="Times New Roman" w:hAnsi="Times New Roman"/>
          <w:color w:val="000000" w:themeColor="text1"/>
          <w:sz w:val="20"/>
          <w:szCs w:val="20"/>
        </w:rPr>
      </w:pPr>
      <w:r w:rsidRPr="00ED6767">
        <w:rPr>
          <w:rFonts w:ascii="Times New Roman" w:hAnsi="Times New Roman"/>
          <w:color w:val="000000" w:themeColor="text1"/>
          <w:sz w:val="20"/>
          <w:szCs w:val="20"/>
        </w:rPr>
        <w:t>5.5. В случае не устранения Исполнителем выявленных недостатков в срок согласованный Сторонами, Государственный заказчик вправе потребовать возместить ему расходы, связанные с устранением недостатков своими силами или силами третьих лиц.</w:t>
      </w:r>
    </w:p>
    <w:p w:rsidR="008A0989" w:rsidRPr="00ED6767" w:rsidRDefault="008A0989" w:rsidP="008A0989">
      <w:pPr>
        <w:autoSpaceDE w:val="0"/>
        <w:autoSpaceDN w:val="0"/>
        <w:adjustRightInd w:val="0"/>
        <w:spacing w:after="0" w:line="240" w:lineRule="auto"/>
        <w:ind w:firstLine="709"/>
        <w:jc w:val="both"/>
        <w:rPr>
          <w:rFonts w:ascii="Times New Roman" w:hAnsi="Times New Roman"/>
          <w:color w:val="000000" w:themeColor="text1"/>
          <w:sz w:val="20"/>
          <w:szCs w:val="20"/>
        </w:rPr>
      </w:pPr>
      <w:r w:rsidRPr="00ED6767">
        <w:rPr>
          <w:rFonts w:ascii="Times New Roman" w:hAnsi="Times New Roman"/>
          <w:color w:val="000000" w:themeColor="text1"/>
          <w:sz w:val="20"/>
          <w:szCs w:val="20"/>
        </w:rPr>
        <w:t>5.6. В случае подписания акта оказанных услуг уполномоченным представителем Государственного заказчика, к акту оказанных услуг Государственный заказчик обязан приложить заверенную им копию доверенности (приказа) на право подписания уполномоченным представителем акта оказанных услуг.</w:t>
      </w:r>
    </w:p>
    <w:p w:rsidR="008A0989" w:rsidRPr="00ED6767" w:rsidRDefault="008A0989" w:rsidP="008A0989">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olor w:val="000000" w:themeColor="text1"/>
          <w:sz w:val="24"/>
          <w:szCs w:val="24"/>
        </w:rPr>
      </w:pPr>
      <w:r w:rsidRPr="00ED6767">
        <w:rPr>
          <w:rFonts w:ascii="Times New Roman" w:hAnsi="Times New Roman"/>
          <w:color w:val="000000" w:themeColor="text1"/>
          <w:sz w:val="20"/>
          <w:szCs w:val="20"/>
        </w:rPr>
        <w:t>5.7. В случае не</w:t>
      </w:r>
      <w:r w:rsidR="00E11893">
        <w:rPr>
          <w:rFonts w:ascii="Times New Roman" w:hAnsi="Times New Roman"/>
          <w:color w:val="000000" w:themeColor="text1"/>
          <w:sz w:val="20"/>
          <w:szCs w:val="20"/>
        </w:rPr>
        <w:t xml:space="preserve"> </w:t>
      </w:r>
      <w:r w:rsidRPr="00ED6767">
        <w:rPr>
          <w:rFonts w:ascii="Times New Roman" w:hAnsi="Times New Roman"/>
          <w:color w:val="000000" w:themeColor="text1"/>
          <w:sz w:val="20"/>
          <w:szCs w:val="20"/>
        </w:rPr>
        <w:t xml:space="preserve">направления Исполнителю Государственным заказчиком подписанного акта оказанных услуг или мотивированного отказа от приемки оказанных услуг в письменной форме </w:t>
      </w:r>
      <w:r w:rsidRPr="00ED6767">
        <w:rPr>
          <w:rFonts w:ascii="Times New Roman" w:hAnsi="Times New Roman"/>
          <w:color w:val="000000" w:themeColor="text1"/>
          <w:spacing w:val="-1"/>
          <w:sz w:val="20"/>
          <w:szCs w:val="20"/>
        </w:rPr>
        <w:t>в срок, указанный в п. 5.1. Контракта</w:t>
      </w:r>
      <w:r w:rsidRPr="00ED6767">
        <w:rPr>
          <w:rFonts w:ascii="Times New Roman" w:hAnsi="Times New Roman"/>
          <w:color w:val="000000" w:themeColor="text1"/>
          <w:sz w:val="20"/>
          <w:szCs w:val="20"/>
        </w:rPr>
        <w:t>, услуги считаются оказанными надлежащим образом и принятыми Государственным заказчиком</w:t>
      </w:r>
      <w:r w:rsidRPr="00ED6767">
        <w:rPr>
          <w:rFonts w:ascii="Times New Roman" w:hAnsi="Times New Roman"/>
          <w:color w:val="000000" w:themeColor="text1"/>
          <w:sz w:val="24"/>
          <w:szCs w:val="24"/>
        </w:rPr>
        <w:t>.</w:t>
      </w:r>
    </w:p>
    <w:p w:rsidR="008A0989" w:rsidRPr="008A0989" w:rsidRDefault="008A0989" w:rsidP="00870CBC">
      <w:pPr>
        <w:spacing w:after="0" w:line="240" w:lineRule="auto"/>
        <w:jc w:val="center"/>
        <w:rPr>
          <w:rFonts w:ascii="Times New Roman" w:hAnsi="Times New Roman" w:cs="Times New Roman"/>
          <w:b/>
          <w:color w:val="FF0000"/>
          <w:sz w:val="20"/>
          <w:szCs w:val="20"/>
        </w:rPr>
      </w:pPr>
    </w:p>
    <w:p w:rsidR="008A0989" w:rsidRPr="00B979B1" w:rsidRDefault="008A0989" w:rsidP="008A098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6. ЭКСПЕРТИЗА ОКАЗЫВАЕМЫХ УСЛУГ</w:t>
      </w:r>
    </w:p>
    <w:p w:rsidR="008A0989" w:rsidRPr="00B979B1" w:rsidRDefault="008A0989" w:rsidP="008A098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0"/>
          <w:szCs w:val="20"/>
        </w:rPr>
      </w:pPr>
    </w:p>
    <w:p w:rsidR="008A0989" w:rsidRPr="00B979B1" w:rsidRDefault="008A0989" w:rsidP="008A0989">
      <w:pPr>
        <w:pStyle w:val="af6"/>
        <w:shd w:val="clear" w:color="auto" w:fill="FFFFFF"/>
        <w:spacing w:before="0" w:beforeAutospacing="0" w:after="0" w:afterAutospacing="0"/>
        <w:ind w:firstLine="540"/>
        <w:jc w:val="both"/>
        <w:rPr>
          <w:color w:val="000000" w:themeColor="text1"/>
          <w:sz w:val="20"/>
          <w:szCs w:val="20"/>
        </w:rPr>
      </w:pPr>
      <w:r w:rsidRPr="00B979B1">
        <w:rPr>
          <w:color w:val="000000" w:themeColor="text1"/>
          <w:sz w:val="20"/>
          <w:szCs w:val="20"/>
        </w:rPr>
        <w:t>6.1.Для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anchor="dst100483" w:history="1">
        <w:r w:rsidRPr="00B979B1">
          <w:rPr>
            <w:rStyle w:val="af"/>
            <w:color w:val="000000" w:themeColor="text1"/>
            <w:sz w:val="20"/>
            <w:szCs w:val="20"/>
          </w:rPr>
          <w:t>эксперты</w:t>
        </w:r>
      </w:hyperlink>
      <w:r w:rsidRPr="00B979B1">
        <w:rPr>
          <w:color w:val="000000" w:themeColor="text1"/>
          <w:sz w:val="20"/>
          <w:szCs w:val="20"/>
        </w:rPr>
        <w:t>, экспертные организации на основании контрактов, заключенных в соответствии с настоящим Федеральным законом.</w:t>
      </w:r>
    </w:p>
    <w:p w:rsidR="008A0989" w:rsidRPr="00B979B1" w:rsidRDefault="008A0989" w:rsidP="008A0989">
      <w:pPr>
        <w:spacing w:after="0" w:line="240" w:lineRule="auto"/>
        <w:ind w:firstLine="540"/>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 xml:space="preserve">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w:t>
      </w:r>
      <w:r w:rsidRPr="00B979B1">
        <w:rPr>
          <w:rFonts w:ascii="Times New Roman" w:hAnsi="Times New Roman" w:cs="Times New Roman"/>
          <w:color w:val="000000" w:themeColor="text1"/>
          <w:sz w:val="20"/>
          <w:szCs w:val="20"/>
        </w:rPr>
        <w:lastRenderedPageBreak/>
        <w:t>оказанной услуги, в заключени</w:t>
      </w:r>
      <w:proofErr w:type="gramStart"/>
      <w:r w:rsidRPr="00B979B1">
        <w:rPr>
          <w:rFonts w:ascii="Times New Roman" w:hAnsi="Times New Roman" w:cs="Times New Roman"/>
          <w:color w:val="000000" w:themeColor="text1"/>
          <w:sz w:val="20"/>
          <w:szCs w:val="20"/>
        </w:rPr>
        <w:t>и</w:t>
      </w:r>
      <w:proofErr w:type="gramEnd"/>
      <w:r w:rsidRPr="00B979B1">
        <w:rPr>
          <w:rFonts w:ascii="Times New Roman" w:hAnsi="Times New Roman" w:cs="Times New Roman"/>
          <w:color w:val="000000" w:themeColor="text1"/>
          <w:sz w:val="20"/>
          <w:szCs w:val="20"/>
        </w:rPr>
        <w:t xml:space="preserve"> могут содержаться предложения об устранении данных нарушений, в том числе с указанием срока их устранения.</w:t>
      </w:r>
    </w:p>
    <w:p w:rsidR="008A0989" w:rsidRPr="00B979B1" w:rsidRDefault="008A0989" w:rsidP="008A0989">
      <w:pPr>
        <w:spacing w:after="0" w:line="240" w:lineRule="auto"/>
        <w:ind w:firstLine="540"/>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6.3.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8A0989" w:rsidRPr="00B979B1" w:rsidRDefault="008A0989" w:rsidP="008A0989">
      <w:pPr>
        <w:spacing w:after="0" w:line="240" w:lineRule="auto"/>
        <w:ind w:firstLine="540"/>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 xml:space="preserve">6.4.  </w:t>
      </w:r>
      <w:proofErr w:type="gramStart"/>
      <w:r w:rsidRPr="00B979B1">
        <w:rPr>
          <w:rFonts w:ascii="Times New Roman" w:hAnsi="Times New Roman" w:cs="Times New Roman"/>
          <w:color w:val="000000" w:themeColor="text1"/>
          <w:sz w:val="20"/>
          <w:szCs w:val="20"/>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B979B1">
        <w:rPr>
          <w:rFonts w:ascii="Times New Roman" w:hAnsi="Times New Roman" w:cs="Times New Roman"/>
          <w:color w:val="000000" w:themeColor="text1"/>
          <w:sz w:val="20"/>
          <w:szCs w:val="20"/>
        </w:rPr>
        <w:t xml:space="preserve"> от подписания такого документа. </w:t>
      </w:r>
      <w:proofErr w:type="gramStart"/>
      <w:r w:rsidRPr="00B979B1">
        <w:rPr>
          <w:rFonts w:ascii="Times New Roman" w:hAnsi="Times New Roman" w:cs="Times New Roman"/>
          <w:color w:val="000000" w:themeColor="text1"/>
          <w:sz w:val="20"/>
          <w:szCs w:val="20"/>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8A0989" w:rsidRPr="00B979B1" w:rsidRDefault="008A0989" w:rsidP="008A0989">
      <w:pPr>
        <w:keepNext/>
        <w:spacing w:after="0" w:line="240" w:lineRule="auto"/>
        <w:jc w:val="both"/>
        <w:rPr>
          <w:rFonts w:ascii="Times New Roman" w:hAnsi="Times New Roman" w:cs="Times New Roman"/>
          <w:color w:val="000000" w:themeColor="text1"/>
          <w:sz w:val="20"/>
          <w:szCs w:val="20"/>
        </w:rPr>
      </w:pPr>
      <w:r w:rsidRPr="00B979B1">
        <w:rPr>
          <w:rFonts w:ascii="Times New Roman" w:hAnsi="Times New Roman" w:cs="Times New Roman"/>
          <w:b/>
          <w:color w:val="000000" w:themeColor="text1"/>
          <w:sz w:val="20"/>
          <w:szCs w:val="20"/>
        </w:rPr>
        <w:tab/>
      </w:r>
      <w:r w:rsidRPr="00B979B1">
        <w:rPr>
          <w:rFonts w:ascii="Times New Roman" w:hAnsi="Times New Roman" w:cs="Times New Roman"/>
          <w:color w:val="000000" w:themeColor="text1"/>
          <w:sz w:val="20"/>
          <w:szCs w:val="20"/>
        </w:rPr>
        <w:t>6.5.</w:t>
      </w:r>
      <w:r w:rsidRPr="00B979B1">
        <w:rPr>
          <w:rFonts w:ascii="Times New Roman" w:hAnsi="Times New Roman" w:cs="Times New Roman"/>
          <w:b/>
          <w:color w:val="000000" w:themeColor="text1"/>
          <w:sz w:val="20"/>
          <w:szCs w:val="20"/>
        </w:rPr>
        <w:t xml:space="preserve"> </w:t>
      </w:r>
      <w:r w:rsidRPr="00B979B1">
        <w:rPr>
          <w:rFonts w:ascii="Times New Roman" w:hAnsi="Times New Roman" w:cs="Times New Roman"/>
          <w:color w:val="000000" w:themeColor="text1"/>
          <w:sz w:val="20"/>
          <w:szCs w:val="20"/>
        </w:rPr>
        <w:t xml:space="preserve">Результат проведения экспертизы оформляется актом экспертизы в течение одного рабочего дня.  </w:t>
      </w:r>
    </w:p>
    <w:p w:rsidR="008A0989" w:rsidRPr="00B979B1" w:rsidRDefault="008A0989" w:rsidP="008A0989">
      <w:pPr>
        <w:keepNext/>
        <w:spacing w:after="0" w:line="240" w:lineRule="auto"/>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ab/>
        <w:t xml:space="preserve">6.6. </w:t>
      </w:r>
      <w:r w:rsidRPr="00B979B1">
        <w:rPr>
          <w:rFonts w:ascii="Times New Roman" w:hAnsi="Times New Roman" w:cs="Times New Roman"/>
          <w:color w:val="000000" w:themeColor="text1"/>
          <w:sz w:val="20"/>
          <w:szCs w:val="20"/>
          <w:shd w:val="clear" w:color="auto" w:fill="FFFFFF"/>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A0989" w:rsidRPr="008A0989" w:rsidRDefault="008A0989" w:rsidP="008A0989">
      <w:pPr>
        <w:pStyle w:val="-0"/>
        <w:numPr>
          <w:ilvl w:val="0"/>
          <w:numId w:val="0"/>
        </w:numPr>
        <w:tabs>
          <w:tab w:val="left" w:pos="708"/>
        </w:tabs>
        <w:ind w:firstLine="567"/>
        <w:rPr>
          <w:color w:val="FF0000"/>
          <w:sz w:val="20"/>
          <w:szCs w:val="20"/>
        </w:rPr>
      </w:pPr>
    </w:p>
    <w:p w:rsidR="002619B3" w:rsidRPr="00B979B1" w:rsidRDefault="008A0989" w:rsidP="00870CBC">
      <w:pPr>
        <w:spacing w:after="0" w:line="240" w:lineRule="auto"/>
        <w:jc w:val="center"/>
        <w:rPr>
          <w:rFonts w:ascii="Times New Roman" w:hAnsi="Times New Roman" w:cs="Times New Roman"/>
          <w:b/>
          <w:color w:val="000000" w:themeColor="text1"/>
          <w:sz w:val="20"/>
          <w:szCs w:val="20"/>
        </w:rPr>
      </w:pPr>
      <w:r w:rsidRPr="00B979B1">
        <w:rPr>
          <w:rFonts w:ascii="Times New Roman" w:hAnsi="Times New Roman" w:cs="Times New Roman"/>
          <w:b/>
          <w:color w:val="000000" w:themeColor="text1"/>
          <w:sz w:val="20"/>
          <w:szCs w:val="20"/>
        </w:rPr>
        <w:t xml:space="preserve">7. </w:t>
      </w:r>
      <w:r w:rsidR="002619B3" w:rsidRPr="00B979B1">
        <w:rPr>
          <w:rFonts w:ascii="Times New Roman" w:hAnsi="Times New Roman" w:cs="Times New Roman"/>
          <w:b/>
          <w:color w:val="000000" w:themeColor="text1"/>
          <w:sz w:val="20"/>
          <w:szCs w:val="20"/>
        </w:rPr>
        <w:t>ИМУЩЕСТВЕННАЯ ОТВЕТСТВЕННОСТЬ СТОРОН</w:t>
      </w:r>
    </w:p>
    <w:p w:rsidR="00F325EC" w:rsidRPr="00B979B1" w:rsidRDefault="008A0989" w:rsidP="00860C6D">
      <w:pPr>
        <w:pStyle w:val="21"/>
        <w:spacing w:after="0" w:line="240" w:lineRule="auto"/>
        <w:ind w:left="0" w:firstLine="567"/>
        <w:jc w:val="both"/>
        <w:rPr>
          <w:rFonts w:eastAsia="Calibri"/>
          <w:color w:val="000000" w:themeColor="text1"/>
        </w:rPr>
      </w:pPr>
      <w:r w:rsidRPr="00B979B1">
        <w:rPr>
          <w:rFonts w:eastAsia="Calibri"/>
          <w:color w:val="000000" w:themeColor="text1"/>
        </w:rPr>
        <w:t>7</w:t>
      </w:r>
      <w:r w:rsidR="00F325EC" w:rsidRPr="00B979B1">
        <w:rPr>
          <w:rFonts w:eastAsia="Calibri"/>
          <w:color w:val="000000" w:themeColor="text1"/>
        </w:rPr>
        <w:t>.1.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bCs/>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 xml:space="preserve">.2. </w:t>
      </w:r>
      <w:r w:rsidR="00F325EC" w:rsidRPr="00B979B1">
        <w:rPr>
          <w:rFonts w:ascii="Times New Roman" w:hAnsi="Times New Roman" w:cs="Times New Roman"/>
          <w:bCs/>
          <w:color w:val="000000" w:themeColor="text1"/>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 xml:space="preserve">.3. </w:t>
      </w:r>
      <w:proofErr w:type="gramStart"/>
      <w:r w:rsidR="00F325EC" w:rsidRPr="00B979B1">
        <w:rPr>
          <w:rFonts w:ascii="Times New Roman" w:hAnsi="Times New Roman" w:cs="Times New Roman"/>
          <w:color w:val="000000" w:themeColor="text1"/>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proofErr w:type="gramStart"/>
      <w:r w:rsidRPr="00B979B1">
        <w:rPr>
          <w:rFonts w:ascii="Times New Roman" w:hAnsi="Times New Roman" w:cs="Times New Roman"/>
          <w:color w:val="000000" w:themeColor="text1"/>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979B1">
        <w:rPr>
          <w:rFonts w:ascii="Times New Roman" w:hAnsi="Times New Roman" w:cs="Times New Roman"/>
          <w:color w:val="000000" w:themeColor="text1"/>
          <w:sz w:val="20"/>
          <w:szCs w:val="20"/>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history="1">
        <w:r w:rsidR="00F325EC" w:rsidRPr="00B979B1">
          <w:rPr>
            <w:rFonts w:ascii="Times New Roman" w:hAnsi="Times New Roman" w:cs="Times New Roman"/>
            <w:color w:val="000000" w:themeColor="text1"/>
            <w:sz w:val="20"/>
            <w:szCs w:val="20"/>
          </w:rPr>
          <w:t>порядке</w:t>
        </w:r>
      </w:hyperlink>
      <w:r w:rsidR="00F325EC" w:rsidRPr="00B979B1">
        <w:rPr>
          <w:rFonts w:ascii="Times New Roman" w:hAnsi="Times New Roman" w:cs="Times New Roman"/>
          <w:color w:val="000000" w:themeColor="text1"/>
          <w:sz w:val="20"/>
          <w:szCs w:val="20"/>
        </w:rPr>
        <w:t>, установленном Правительством Российской Федерации.</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 xml:space="preserve">.5.Штрафы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4" w:history="1">
        <w:r w:rsidR="00F325EC" w:rsidRPr="00B979B1">
          <w:rPr>
            <w:rFonts w:ascii="Times New Roman" w:hAnsi="Times New Roman" w:cs="Times New Roman"/>
            <w:color w:val="000000" w:themeColor="text1"/>
            <w:sz w:val="20"/>
            <w:szCs w:val="20"/>
          </w:rPr>
          <w:t>порядке</w:t>
        </w:r>
      </w:hyperlink>
      <w:r w:rsidR="00F325EC" w:rsidRPr="00B979B1">
        <w:rPr>
          <w:rFonts w:ascii="Times New Roman" w:hAnsi="Times New Roman" w:cs="Times New Roman"/>
          <w:color w:val="000000" w:themeColor="text1"/>
          <w:sz w:val="20"/>
          <w:szCs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325EC" w:rsidRPr="00B979B1" w:rsidRDefault="008A0989" w:rsidP="00860C6D">
      <w:pPr>
        <w:pStyle w:val="af6"/>
        <w:spacing w:before="0" w:beforeAutospacing="0" w:after="0" w:afterAutospacing="0"/>
        <w:ind w:firstLine="567"/>
        <w:jc w:val="both"/>
        <w:rPr>
          <w:color w:val="000000" w:themeColor="text1"/>
          <w:sz w:val="20"/>
          <w:szCs w:val="20"/>
        </w:rPr>
      </w:pPr>
      <w:r w:rsidRPr="00B979B1">
        <w:rPr>
          <w:rFonts w:eastAsia="Calibri"/>
          <w:color w:val="000000" w:themeColor="text1"/>
          <w:sz w:val="20"/>
          <w:szCs w:val="20"/>
        </w:rPr>
        <w:t>7</w:t>
      </w:r>
      <w:r w:rsidR="00F325EC" w:rsidRPr="00B979B1">
        <w:rPr>
          <w:rFonts w:eastAsia="Calibri"/>
          <w:color w:val="000000" w:themeColor="text1"/>
          <w:sz w:val="20"/>
          <w:szCs w:val="20"/>
        </w:rPr>
        <w:t>.6.</w:t>
      </w:r>
      <w:r w:rsidR="00F325EC" w:rsidRPr="00B979B1">
        <w:rPr>
          <w:color w:val="000000" w:themeColor="text1"/>
          <w:sz w:val="20"/>
          <w:szCs w:val="20"/>
        </w:rPr>
        <w:t xml:space="preserve"> Размер штрафа устанавливается контрактом в соответствии с </w:t>
      </w:r>
      <w:hyperlink r:id="rId15" w:history="1">
        <w:r w:rsidR="00F325EC" w:rsidRPr="00B979B1">
          <w:rPr>
            <w:color w:val="000000" w:themeColor="text1"/>
            <w:sz w:val="20"/>
            <w:szCs w:val="20"/>
          </w:rPr>
          <w:t>пунктами 3</w:t>
        </w:r>
      </w:hyperlink>
      <w:r w:rsidR="00F325EC" w:rsidRPr="00B979B1">
        <w:rPr>
          <w:color w:val="000000" w:themeColor="text1"/>
          <w:sz w:val="20"/>
          <w:szCs w:val="20"/>
        </w:rPr>
        <w:t xml:space="preserve"> - </w:t>
      </w:r>
      <w:hyperlink r:id="rId16" w:history="1">
        <w:r w:rsidR="00F325EC" w:rsidRPr="00B979B1">
          <w:rPr>
            <w:color w:val="000000" w:themeColor="text1"/>
            <w:sz w:val="20"/>
            <w:szCs w:val="20"/>
          </w:rPr>
          <w:t>9</w:t>
        </w:r>
      </w:hyperlink>
      <w:r w:rsidR="00F325EC" w:rsidRPr="00B979B1">
        <w:rPr>
          <w:color w:val="000000" w:themeColor="text1"/>
          <w:sz w:val="20"/>
          <w:szCs w:val="20"/>
        </w:rPr>
        <w:t xml:space="preserve"> настоящих Правил, за исключением случая, предусмотренного </w:t>
      </w:r>
      <w:hyperlink r:id="rId17" w:history="1">
        <w:r w:rsidR="00F325EC" w:rsidRPr="00B979B1">
          <w:rPr>
            <w:color w:val="000000" w:themeColor="text1"/>
            <w:sz w:val="20"/>
            <w:szCs w:val="20"/>
          </w:rPr>
          <w:t>пунктом 13</w:t>
        </w:r>
      </w:hyperlink>
      <w:r w:rsidR="00F325EC" w:rsidRPr="00B979B1">
        <w:rPr>
          <w:color w:val="000000" w:themeColor="text1"/>
          <w:sz w:val="20"/>
          <w:szCs w:val="20"/>
        </w:rPr>
        <w:t xml:space="preserve"> настоящих Правил, в том числе рассчитывается как </w:t>
      </w:r>
      <w:r w:rsidR="00F325EC" w:rsidRPr="00B979B1">
        <w:rPr>
          <w:color w:val="000000" w:themeColor="text1"/>
          <w:sz w:val="20"/>
          <w:szCs w:val="20"/>
        </w:rPr>
        <w:lastRenderedPageBreak/>
        <w:t>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8" w:history="1">
        <w:r w:rsidR="00F325EC" w:rsidRPr="00B979B1">
          <w:rPr>
            <w:rFonts w:ascii="Times New Roman" w:hAnsi="Times New Roman" w:cs="Times New Roman"/>
            <w:color w:val="000000" w:themeColor="text1"/>
            <w:sz w:val="20"/>
            <w:szCs w:val="20"/>
          </w:rPr>
          <w:t>пунктами 4</w:t>
        </w:r>
      </w:hyperlink>
      <w:r w:rsidR="00F325EC" w:rsidRPr="00B979B1">
        <w:rPr>
          <w:rFonts w:ascii="Times New Roman" w:hAnsi="Times New Roman" w:cs="Times New Roman"/>
          <w:color w:val="000000" w:themeColor="text1"/>
          <w:sz w:val="20"/>
          <w:szCs w:val="20"/>
        </w:rPr>
        <w:t xml:space="preserve"> - </w:t>
      </w:r>
      <w:hyperlink r:id="rId19" w:history="1">
        <w:r w:rsidR="00F325EC" w:rsidRPr="00B979B1">
          <w:rPr>
            <w:rFonts w:ascii="Times New Roman" w:hAnsi="Times New Roman" w:cs="Times New Roman"/>
            <w:color w:val="000000" w:themeColor="text1"/>
            <w:sz w:val="20"/>
            <w:szCs w:val="20"/>
          </w:rPr>
          <w:t>8</w:t>
        </w:r>
      </w:hyperlink>
      <w:r w:rsidR="00F325EC" w:rsidRPr="00B979B1">
        <w:rPr>
          <w:rFonts w:ascii="Times New Roman" w:hAnsi="Times New Roman" w:cs="Times New Roman"/>
          <w:color w:val="000000" w:themeColor="text1"/>
          <w:sz w:val="20"/>
          <w:szCs w:val="20"/>
        </w:rPr>
        <w:t xml:space="preserve"> настоящих Правил):</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 xml:space="preserve">(в ред. </w:t>
      </w:r>
      <w:hyperlink r:id="rId20" w:history="1">
        <w:r w:rsidRPr="00B979B1">
          <w:rPr>
            <w:rFonts w:ascii="Times New Roman" w:hAnsi="Times New Roman" w:cs="Times New Roman"/>
            <w:color w:val="000000" w:themeColor="text1"/>
            <w:sz w:val="20"/>
            <w:szCs w:val="20"/>
          </w:rPr>
          <w:t>Постановления</w:t>
        </w:r>
      </w:hyperlink>
      <w:r w:rsidRPr="00B979B1">
        <w:rPr>
          <w:rFonts w:ascii="Times New Roman" w:hAnsi="Times New Roman" w:cs="Times New Roman"/>
          <w:color w:val="000000" w:themeColor="text1"/>
          <w:sz w:val="20"/>
          <w:szCs w:val="20"/>
        </w:rPr>
        <w:t xml:space="preserve"> Правительства РФ от 02.08.2019 N 1011)</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а) 10 процентов цены контракта (этапа) в случае, если цена контракта (этапа) не превышает 3 млн. рублей;</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б) 5 процентов цены контракта (этапа) в случае, если цена контракта (этапа) составляет от 3 млн. рублей до 50 млн.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в) 1 процент цены контракта (этапа) в случае, если цена контракта (этапа) составляет от 50 млн. рублей до 100 млн.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proofErr w:type="spellStart"/>
      <w:r w:rsidRPr="00B979B1">
        <w:rPr>
          <w:rFonts w:ascii="Times New Roman" w:hAnsi="Times New Roman" w:cs="Times New Roman"/>
          <w:color w:val="000000" w:themeColor="text1"/>
          <w:sz w:val="20"/>
          <w:szCs w:val="20"/>
        </w:rPr>
        <w:t>д</w:t>
      </w:r>
      <w:proofErr w:type="spellEnd"/>
      <w:r w:rsidRPr="00B979B1">
        <w:rPr>
          <w:rFonts w:ascii="Times New Roman" w:hAnsi="Times New Roman" w:cs="Times New Roman"/>
          <w:color w:val="000000" w:themeColor="text1"/>
          <w:sz w:val="20"/>
          <w:szCs w:val="20"/>
        </w:rPr>
        <w:t>) 0,4 процента цены контракта (этапа) в случае, если цена контракта (этапа) составляет от 500 млн. рублей до 1 млрд.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proofErr w:type="spellStart"/>
      <w:r w:rsidRPr="00B979B1">
        <w:rPr>
          <w:rFonts w:ascii="Times New Roman" w:hAnsi="Times New Roman" w:cs="Times New Roman"/>
          <w:color w:val="000000" w:themeColor="text1"/>
          <w:sz w:val="20"/>
          <w:szCs w:val="20"/>
        </w:rPr>
        <w:t>з</w:t>
      </w:r>
      <w:proofErr w:type="spellEnd"/>
      <w:r w:rsidRPr="00B979B1">
        <w:rPr>
          <w:rFonts w:ascii="Times New Roman" w:hAnsi="Times New Roman" w:cs="Times New Roman"/>
          <w:color w:val="000000" w:themeColor="text1"/>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и) 0,1 процента цены контракта (этапа) в случае, если цена контракта (этапа) превышает 10 млрд. рублей.</w:t>
      </w:r>
    </w:p>
    <w:p w:rsidR="00F325EC" w:rsidRPr="00B979B1" w:rsidRDefault="008A0989" w:rsidP="00BA4C4F">
      <w:pPr>
        <w:pStyle w:val="af6"/>
        <w:spacing w:before="0" w:beforeAutospacing="0" w:after="0" w:afterAutospacing="0"/>
        <w:ind w:firstLine="567"/>
        <w:jc w:val="both"/>
        <w:rPr>
          <w:color w:val="000000" w:themeColor="text1"/>
          <w:sz w:val="20"/>
          <w:szCs w:val="20"/>
        </w:rPr>
      </w:pPr>
      <w:r w:rsidRPr="00B979B1">
        <w:rPr>
          <w:color w:val="000000" w:themeColor="text1"/>
          <w:sz w:val="20"/>
          <w:szCs w:val="20"/>
        </w:rPr>
        <w:t>7</w:t>
      </w:r>
      <w:r w:rsidR="00F325EC" w:rsidRPr="00B979B1">
        <w:rPr>
          <w:color w:val="000000" w:themeColor="text1"/>
          <w:sz w:val="20"/>
          <w:szCs w:val="20"/>
        </w:rPr>
        <w:t xml:space="preserve">.8. </w:t>
      </w:r>
      <w:proofErr w:type="gramStart"/>
      <w:r w:rsidR="00F325EC" w:rsidRPr="00B979B1">
        <w:rPr>
          <w:color w:val="000000" w:themeColor="text1"/>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1" w:history="1">
        <w:r w:rsidR="00F325EC" w:rsidRPr="00B979B1">
          <w:rPr>
            <w:color w:val="000000" w:themeColor="text1"/>
            <w:sz w:val="20"/>
            <w:szCs w:val="20"/>
          </w:rPr>
          <w:t>законом</w:t>
        </w:r>
      </w:hyperlink>
      <w:r w:rsidR="00F325EC" w:rsidRPr="00B979B1">
        <w:rPr>
          <w:color w:val="000000" w:themeColor="text1"/>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00F325EC" w:rsidRPr="00B979B1">
        <w:rPr>
          <w:color w:val="000000" w:themeColor="text1"/>
          <w:sz w:val="20"/>
          <w:szCs w:val="20"/>
        </w:rPr>
        <w:t>:</w:t>
      </w:r>
      <w:r w:rsidR="00BA4C4F" w:rsidRPr="00B979B1">
        <w:rPr>
          <w:color w:val="000000" w:themeColor="text1"/>
          <w:sz w:val="20"/>
          <w:szCs w:val="20"/>
        </w:rPr>
        <w:t xml:space="preserve"> </w:t>
      </w:r>
      <w:r w:rsidR="00F325EC" w:rsidRPr="00B979B1">
        <w:rPr>
          <w:color w:val="000000" w:themeColor="text1"/>
          <w:sz w:val="20"/>
          <w:szCs w:val="20"/>
        </w:rPr>
        <w:t xml:space="preserve">(в ред. </w:t>
      </w:r>
      <w:hyperlink r:id="rId22" w:history="1">
        <w:r w:rsidR="00F325EC" w:rsidRPr="00B979B1">
          <w:rPr>
            <w:color w:val="000000" w:themeColor="text1"/>
            <w:sz w:val="20"/>
            <w:szCs w:val="20"/>
          </w:rPr>
          <w:t>Постановления</w:t>
        </w:r>
      </w:hyperlink>
      <w:r w:rsidR="00F325EC" w:rsidRPr="00B979B1">
        <w:rPr>
          <w:color w:val="000000" w:themeColor="text1"/>
          <w:sz w:val="20"/>
          <w:szCs w:val="20"/>
        </w:rPr>
        <w:t xml:space="preserve"> Правительства РФ от 02.08.2019 N 1011)</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а) в случае, если цена контракта не превышает начальную (максимальную) цену контракта:</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10 процентов начальной (максимальной) цены контракта, если цена контракта не превышает 3 млн. рублей;</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w:t>
      </w:r>
      <w:proofErr w:type="spellStart"/>
      <w:r w:rsidRPr="00B979B1">
        <w:rPr>
          <w:rFonts w:ascii="Times New Roman" w:hAnsi="Times New Roman" w:cs="Times New Roman"/>
          <w:color w:val="000000" w:themeColor="text1"/>
          <w:sz w:val="20"/>
          <w:szCs w:val="20"/>
        </w:rPr>
        <w:t>пп</w:t>
      </w:r>
      <w:proofErr w:type="spellEnd"/>
      <w:r w:rsidRPr="00B979B1">
        <w:rPr>
          <w:rFonts w:ascii="Times New Roman" w:hAnsi="Times New Roman" w:cs="Times New Roman"/>
          <w:color w:val="000000" w:themeColor="text1"/>
          <w:sz w:val="20"/>
          <w:szCs w:val="20"/>
        </w:rPr>
        <w:t xml:space="preserve">. "а" в ред. </w:t>
      </w:r>
      <w:hyperlink r:id="rId23" w:history="1">
        <w:r w:rsidRPr="00B979B1">
          <w:rPr>
            <w:rFonts w:ascii="Times New Roman" w:hAnsi="Times New Roman" w:cs="Times New Roman"/>
            <w:color w:val="000000" w:themeColor="text1"/>
            <w:sz w:val="20"/>
            <w:szCs w:val="20"/>
          </w:rPr>
          <w:t>Постановления</w:t>
        </w:r>
      </w:hyperlink>
      <w:r w:rsidRPr="00B979B1">
        <w:rPr>
          <w:rFonts w:ascii="Times New Roman" w:hAnsi="Times New Roman" w:cs="Times New Roman"/>
          <w:color w:val="000000" w:themeColor="text1"/>
          <w:sz w:val="20"/>
          <w:szCs w:val="20"/>
        </w:rPr>
        <w:t xml:space="preserve"> Правительства РФ от 02.08.2019 N 1011)</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б) в случае, если цена контракта превышает начальную (максимальную) цену контракта:</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10 процентов цены контракта, если цена контракта не превышает 3 млн. рублей;</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5 процентов цены контракта, если цена контракта составляет от 3 млн. рублей до 50 млн. рублей (включительно);</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 процент цены контракта, если цена контракта составляет от 50 млн. рублей до 100 млн. рублей (включительно).</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 xml:space="preserve">(в ред. </w:t>
      </w:r>
      <w:hyperlink r:id="rId24" w:history="1">
        <w:r w:rsidRPr="00B979B1">
          <w:rPr>
            <w:rFonts w:ascii="Times New Roman" w:hAnsi="Times New Roman" w:cs="Times New Roman"/>
            <w:color w:val="000000" w:themeColor="text1"/>
            <w:sz w:val="20"/>
            <w:szCs w:val="20"/>
          </w:rPr>
          <w:t>Постановления</w:t>
        </w:r>
      </w:hyperlink>
      <w:r w:rsidRPr="00B979B1">
        <w:rPr>
          <w:rFonts w:ascii="Times New Roman" w:hAnsi="Times New Roman" w:cs="Times New Roman"/>
          <w:color w:val="000000" w:themeColor="text1"/>
          <w:sz w:val="20"/>
          <w:szCs w:val="20"/>
        </w:rPr>
        <w:t xml:space="preserve"> Правительства РФ от 02.08.2019 N 1011)</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а) 1000 рублей, если цена контракта не превышает 3 млн. рублей;</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в) 10000 рублей, если цена контракта составляет от 50 млн. рублей до 100 млн. рублей (включительно);</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г) 100000 рублей, если цена контракта превышает 100 млн. рублей.</w:t>
      </w:r>
    </w:p>
    <w:p w:rsidR="00F325EC" w:rsidRPr="00B979B1" w:rsidRDefault="008A0989"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325EC" w:rsidRPr="00B979B1" w:rsidRDefault="00F325EC" w:rsidP="00860C6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 xml:space="preserve">(в ред. </w:t>
      </w:r>
      <w:hyperlink r:id="rId25" w:history="1">
        <w:r w:rsidRPr="00B979B1">
          <w:rPr>
            <w:rFonts w:ascii="Times New Roman" w:hAnsi="Times New Roman" w:cs="Times New Roman"/>
            <w:color w:val="000000" w:themeColor="text1"/>
            <w:sz w:val="20"/>
            <w:szCs w:val="20"/>
          </w:rPr>
          <w:t>Постановления</w:t>
        </w:r>
      </w:hyperlink>
      <w:r w:rsidRPr="00B979B1">
        <w:rPr>
          <w:rFonts w:ascii="Times New Roman" w:hAnsi="Times New Roman" w:cs="Times New Roman"/>
          <w:color w:val="000000" w:themeColor="text1"/>
          <w:sz w:val="20"/>
          <w:szCs w:val="20"/>
        </w:rPr>
        <w:t xml:space="preserve"> Правительства РФ от 02.08.2019 N 1011)</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а) 1000 рублей, если цена контракта не превышает 3 млн. рублей (включительно);</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б) 5000 рублей, если цена контракта составляет от 3 млн. рублей до 50 млн. рублей (включительно);</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8A0989">
        <w:rPr>
          <w:rFonts w:ascii="Times New Roman" w:hAnsi="Times New Roman" w:cs="Times New Roman"/>
          <w:color w:val="FF0000"/>
          <w:sz w:val="20"/>
          <w:szCs w:val="20"/>
        </w:rPr>
        <w:lastRenderedPageBreak/>
        <w:t>в</w:t>
      </w:r>
      <w:r w:rsidRPr="00B979B1">
        <w:rPr>
          <w:rFonts w:ascii="Times New Roman" w:hAnsi="Times New Roman" w:cs="Times New Roman"/>
          <w:color w:val="000000" w:themeColor="text1"/>
          <w:sz w:val="20"/>
          <w:szCs w:val="20"/>
        </w:rPr>
        <w:t>) 10000 рублей, если цена контракта составляет от 50 млн. рублей до 100 млн. рублей (включительно);</w:t>
      </w:r>
    </w:p>
    <w:p w:rsidR="00F325EC" w:rsidRPr="00B979B1" w:rsidRDefault="00F325EC" w:rsidP="00870CB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г) 100000 рублей, если цена контракта превышает 100 млн. рублей.</w:t>
      </w:r>
    </w:p>
    <w:p w:rsidR="00F325EC" w:rsidRPr="00B979B1" w:rsidRDefault="008A0989" w:rsidP="00013A75">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325EC" w:rsidRPr="00B979B1" w:rsidRDefault="008A0989" w:rsidP="00013A75">
      <w:pPr>
        <w:pStyle w:val="af6"/>
        <w:spacing w:before="0" w:beforeAutospacing="0" w:after="0" w:afterAutospacing="0"/>
        <w:ind w:firstLine="708"/>
        <w:jc w:val="both"/>
        <w:rPr>
          <w:color w:val="000000" w:themeColor="text1"/>
          <w:sz w:val="20"/>
          <w:szCs w:val="20"/>
        </w:rPr>
      </w:pPr>
      <w:r w:rsidRPr="00B979B1">
        <w:rPr>
          <w:color w:val="000000" w:themeColor="text1"/>
          <w:sz w:val="20"/>
          <w:szCs w:val="20"/>
        </w:rPr>
        <w:t>7</w:t>
      </w:r>
      <w:r w:rsidR="00F325EC" w:rsidRPr="00B979B1">
        <w:rPr>
          <w:color w:val="000000" w:themeColor="text1"/>
          <w:sz w:val="20"/>
          <w:szCs w:val="20"/>
        </w:rPr>
        <w:t xml:space="preserve">.12.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325EC" w:rsidRPr="00B979B1" w:rsidRDefault="008A0989" w:rsidP="00013A75">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325EC" w:rsidRPr="00B979B1" w:rsidRDefault="00013A75" w:rsidP="00013A75">
      <w:pPr>
        <w:tabs>
          <w:tab w:val="num" w:pos="567"/>
        </w:tabs>
        <w:spacing w:after="0" w:line="240" w:lineRule="auto"/>
        <w:jc w:val="both"/>
        <w:rPr>
          <w:rFonts w:ascii="Times New Roman" w:eastAsia="Calibri" w:hAnsi="Times New Roman" w:cs="Times New Roman"/>
          <w:color w:val="000000" w:themeColor="text1"/>
          <w:sz w:val="20"/>
          <w:szCs w:val="20"/>
        </w:rPr>
      </w:pPr>
      <w:r w:rsidRPr="00B979B1">
        <w:rPr>
          <w:rFonts w:ascii="Times New Roman" w:hAnsi="Times New Roman" w:cs="Times New Roman"/>
          <w:color w:val="000000" w:themeColor="text1"/>
          <w:sz w:val="20"/>
          <w:szCs w:val="20"/>
        </w:rPr>
        <w:tab/>
      </w:r>
      <w:r w:rsidR="008A0989"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F325EC" w:rsidRPr="00B979B1" w:rsidRDefault="00013A75" w:rsidP="00013A75">
      <w:pPr>
        <w:tabs>
          <w:tab w:val="num" w:pos="567"/>
        </w:tabs>
        <w:spacing w:after="0" w:line="240" w:lineRule="auto"/>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ab/>
      </w:r>
      <w:r w:rsidR="008A0989" w:rsidRPr="00B979B1">
        <w:rPr>
          <w:rFonts w:ascii="Times New Roman" w:hAnsi="Times New Roman" w:cs="Times New Roman"/>
          <w:color w:val="000000" w:themeColor="text1"/>
          <w:sz w:val="20"/>
          <w:szCs w:val="20"/>
        </w:rPr>
        <w:t>7</w:t>
      </w:r>
      <w:r w:rsidR="00F325EC" w:rsidRPr="00B979B1">
        <w:rPr>
          <w:rFonts w:ascii="Times New Roman" w:hAnsi="Times New Roman" w:cs="Times New Roman"/>
          <w:color w:val="000000" w:themeColor="text1"/>
          <w:sz w:val="20"/>
          <w:szCs w:val="20"/>
        </w:rPr>
        <w:t>.15.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00F325EC" w:rsidRPr="00B979B1">
        <w:rPr>
          <w:rFonts w:ascii="Times New Roman" w:hAnsi="Times New Roman" w:cs="Times New Roman"/>
          <w:color w:val="000000" w:themeColor="text1"/>
          <w:sz w:val="20"/>
          <w:szCs w:val="20"/>
        </w:rPr>
        <w:t>ств Ст</w:t>
      </w:r>
      <w:proofErr w:type="gramEnd"/>
      <w:r w:rsidR="00F325EC" w:rsidRPr="00B979B1">
        <w:rPr>
          <w:rFonts w:ascii="Times New Roman" w:hAnsi="Times New Roman" w:cs="Times New Roman"/>
          <w:color w:val="000000" w:themeColor="text1"/>
          <w:sz w:val="20"/>
          <w:szCs w:val="20"/>
        </w:rPr>
        <w:t>ороны обязуются немедленно письменно извещать друг друга.</w:t>
      </w:r>
    </w:p>
    <w:p w:rsidR="00F325EC" w:rsidRPr="00B979B1" w:rsidRDefault="008A0989" w:rsidP="00013A75">
      <w:pPr>
        <w:pStyle w:val="-0"/>
        <w:numPr>
          <w:ilvl w:val="0"/>
          <w:numId w:val="0"/>
        </w:numPr>
        <w:tabs>
          <w:tab w:val="left" w:pos="708"/>
        </w:tabs>
        <w:ind w:firstLine="567"/>
        <w:rPr>
          <w:color w:val="000000" w:themeColor="text1"/>
          <w:sz w:val="20"/>
          <w:szCs w:val="20"/>
        </w:rPr>
      </w:pPr>
      <w:r w:rsidRPr="00B979B1">
        <w:rPr>
          <w:color w:val="000000" w:themeColor="text1"/>
          <w:sz w:val="20"/>
          <w:szCs w:val="20"/>
        </w:rPr>
        <w:t>7</w:t>
      </w:r>
      <w:r w:rsidR="00F325EC" w:rsidRPr="00B979B1">
        <w:rPr>
          <w:color w:val="000000" w:themeColor="text1"/>
          <w:sz w:val="20"/>
          <w:szCs w:val="20"/>
        </w:rPr>
        <w:t>.16.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8A0989" w:rsidRPr="008A0989" w:rsidRDefault="008A0989" w:rsidP="00013A75">
      <w:pPr>
        <w:pStyle w:val="-0"/>
        <w:numPr>
          <w:ilvl w:val="0"/>
          <w:numId w:val="0"/>
        </w:numPr>
        <w:tabs>
          <w:tab w:val="left" w:pos="708"/>
        </w:tabs>
        <w:ind w:firstLine="567"/>
        <w:rPr>
          <w:color w:val="FF0000"/>
          <w:sz w:val="20"/>
          <w:szCs w:val="20"/>
        </w:rPr>
      </w:pPr>
    </w:p>
    <w:p w:rsidR="00485251" w:rsidRPr="00B979B1" w:rsidRDefault="008A0989" w:rsidP="006A5B09">
      <w:pPr>
        <w:spacing w:after="0" w:line="240" w:lineRule="auto"/>
        <w:jc w:val="center"/>
        <w:rPr>
          <w:rFonts w:ascii="Times New Roman" w:hAnsi="Times New Roman" w:cs="Times New Roman"/>
          <w:b/>
          <w:color w:val="000000" w:themeColor="text1"/>
          <w:sz w:val="20"/>
          <w:szCs w:val="20"/>
        </w:rPr>
      </w:pPr>
      <w:r w:rsidRPr="00B979B1">
        <w:rPr>
          <w:rFonts w:ascii="Times New Roman" w:hAnsi="Times New Roman" w:cs="Times New Roman"/>
          <w:b/>
          <w:color w:val="000000" w:themeColor="text1"/>
          <w:sz w:val="20"/>
          <w:szCs w:val="20"/>
        </w:rPr>
        <w:t>8</w:t>
      </w:r>
      <w:r w:rsidR="00485251" w:rsidRPr="00B979B1">
        <w:rPr>
          <w:rFonts w:ascii="Times New Roman" w:hAnsi="Times New Roman" w:cs="Times New Roman"/>
          <w:b/>
          <w:color w:val="000000" w:themeColor="text1"/>
          <w:sz w:val="20"/>
          <w:szCs w:val="20"/>
        </w:rPr>
        <w:t>. ФОРС-МАЖОРНЫЕ УСЛОВИЯ</w:t>
      </w:r>
    </w:p>
    <w:p w:rsidR="00485251" w:rsidRPr="00B979B1" w:rsidRDefault="008A0989" w:rsidP="00013A75">
      <w:pPr>
        <w:pStyle w:val="21"/>
        <w:spacing w:after="0" w:line="240" w:lineRule="auto"/>
        <w:ind w:left="0" w:firstLine="567"/>
        <w:jc w:val="both"/>
        <w:rPr>
          <w:color w:val="000000" w:themeColor="text1"/>
        </w:rPr>
      </w:pPr>
      <w:r w:rsidRPr="00B979B1">
        <w:rPr>
          <w:color w:val="000000" w:themeColor="text1"/>
        </w:rPr>
        <w:t>8</w:t>
      </w:r>
      <w:r w:rsidR="00485251" w:rsidRPr="00B979B1">
        <w:rPr>
          <w:color w:val="000000" w:themeColor="text1"/>
        </w:rPr>
        <w:t xml:space="preserve">.1. </w:t>
      </w:r>
      <w:proofErr w:type="gramStart"/>
      <w:r w:rsidR="00485251" w:rsidRPr="00B979B1">
        <w:rPr>
          <w:color w:val="000000" w:themeColor="text1"/>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485251" w:rsidRPr="00B979B1" w:rsidRDefault="00485251" w:rsidP="00013A75">
      <w:pPr>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5251" w:rsidRPr="00B979B1" w:rsidRDefault="008A0989" w:rsidP="00013A75">
      <w:pPr>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8</w:t>
      </w:r>
      <w:r w:rsidR="00485251" w:rsidRPr="00B979B1">
        <w:rPr>
          <w:rFonts w:ascii="Times New Roman" w:hAnsi="Times New Roman" w:cs="Times New Roman"/>
          <w:color w:val="000000" w:themeColor="text1"/>
          <w:sz w:val="20"/>
          <w:szCs w:val="20"/>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485251" w:rsidRPr="00B979B1">
        <w:rPr>
          <w:rFonts w:ascii="Times New Roman" w:hAnsi="Times New Roman" w:cs="Times New Roman"/>
          <w:color w:val="000000" w:themeColor="text1"/>
          <w:sz w:val="20"/>
          <w:szCs w:val="20"/>
        </w:rPr>
        <w:t>в</w:t>
      </w:r>
      <w:proofErr w:type="gramEnd"/>
      <w:r w:rsidR="00485251" w:rsidRPr="00B979B1">
        <w:rPr>
          <w:rFonts w:ascii="Times New Roman" w:hAnsi="Times New Roman" w:cs="Times New Roman"/>
          <w:color w:val="000000" w:themeColor="text1"/>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85251" w:rsidRPr="00B979B1" w:rsidRDefault="008A0989" w:rsidP="00013A75">
      <w:pPr>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8</w:t>
      </w:r>
      <w:r w:rsidR="00485251" w:rsidRPr="00B979B1">
        <w:rPr>
          <w:rFonts w:ascii="Times New Roman" w:hAnsi="Times New Roman" w:cs="Times New Roman"/>
          <w:color w:val="000000" w:themeColor="text1"/>
          <w:sz w:val="20"/>
          <w:szCs w:val="20"/>
        </w:rPr>
        <w:t xml:space="preserve">.3. </w:t>
      </w:r>
      <w:r w:rsidR="00521DE0" w:rsidRPr="00B979B1">
        <w:rPr>
          <w:rFonts w:ascii="Times New Roman" w:hAnsi="Times New Roman" w:cs="Times New Roman"/>
          <w:color w:val="000000" w:themeColor="text1"/>
          <w:sz w:val="20"/>
          <w:szCs w:val="20"/>
        </w:rPr>
        <w:t>Свидетельство,</w:t>
      </w:r>
      <w:r w:rsidR="00485251" w:rsidRPr="00B979B1">
        <w:rPr>
          <w:rFonts w:ascii="Times New Roman" w:hAnsi="Times New Roman" w:cs="Times New Roman"/>
          <w:color w:val="000000" w:themeColor="text1"/>
          <w:sz w:val="20"/>
          <w:szCs w:val="20"/>
        </w:rPr>
        <w:t xml:space="preserve">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485251" w:rsidRPr="00B979B1" w:rsidRDefault="008A0989" w:rsidP="00013A75">
      <w:pPr>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8</w:t>
      </w:r>
      <w:r w:rsidR="00485251" w:rsidRPr="00B979B1">
        <w:rPr>
          <w:rFonts w:ascii="Times New Roman" w:hAnsi="Times New Roman" w:cs="Times New Roman"/>
          <w:color w:val="000000" w:themeColor="text1"/>
          <w:sz w:val="20"/>
          <w:szCs w:val="20"/>
        </w:rPr>
        <w:t>.4. В случае наступления форс-мажорных обстоятельств</w:t>
      </w:r>
      <w:r w:rsidR="00227035" w:rsidRPr="00B979B1">
        <w:rPr>
          <w:rFonts w:ascii="Times New Roman" w:hAnsi="Times New Roman" w:cs="Times New Roman"/>
          <w:color w:val="000000" w:themeColor="text1"/>
          <w:sz w:val="20"/>
          <w:szCs w:val="20"/>
        </w:rPr>
        <w:t>,</w:t>
      </w:r>
      <w:r w:rsidR="00485251" w:rsidRPr="00B979B1">
        <w:rPr>
          <w:rFonts w:ascii="Times New Roman" w:hAnsi="Times New Roman" w:cs="Times New Roman"/>
          <w:color w:val="000000" w:themeColor="text1"/>
          <w:sz w:val="20"/>
          <w:szCs w:val="20"/>
        </w:rPr>
        <w:t xml:space="preserve">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50DA0" w:rsidRPr="00B979B1" w:rsidRDefault="008A0989" w:rsidP="00013A75">
      <w:pPr>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8</w:t>
      </w:r>
      <w:r w:rsidR="00485251" w:rsidRPr="00B979B1">
        <w:rPr>
          <w:rFonts w:ascii="Times New Roman" w:hAnsi="Times New Roman" w:cs="Times New Roman"/>
          <w:color w:val="000000" w:themeColor="text1"/>
          <w:sz w:val="20"/>
          <w:szCs w:val="20"/>
        </w:rPr>
        <w:t>.5. Если форс-мажорные обстоятельства и их последствия продолжают действовать более 3 (</w:t>
      </w:r>
      <w:r w:rsidR="00795F5D" w:rsidRPr="00B979B1">
        <w:rPr>
          <w:rFonts w:ascii="Times New Roman" w:hAnsi="Times New Roman" w:cs="Times New Roman"/>
          <w:color w:val="000000" w:themeColor="text1"/>
          <w:sz w:val="20"/>
          <w:szCs w:val="20"/>
        </w:rPr>
        <w:t>Т</w:t>
      </w:r>
      <w:r w:rsidR="00485251" w:rsidRPr="00B979B1">
        <w:rPr>
          <w:rFonts w:ascii="Times New Roman" w:hAnsi="Times New Roman" w:cs="Times New Roman"/>
          <w:color w:val="000000" w:themeColor="text1"/>
          <w:sz w:val="20"/>
          <w:szCs w:val="20"/>
        </w:rPr>
        <w:t>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6A5B09" w:rsidRPr="00B979B1" w:rsidRDefault="006A5B09" w:rsidP="00013A75">
      <w:pPr>
        <w:spacing w:after="0" w:line="240" w:lineRule="auto"/>
        <w:ind w:firstLine="567"/>
        <w:jc w:val="both"/>
        <w:rPr>
          <w:rFonts w:ascii="Times New Roman" w:hAnsi="Times New Roman" w:cs="Times New Roman"/>
          <w:color w:val="000000" w:themeColor="text1"/>
          <w:sz w:val="20"/>
          <w:szCs w:val="20"/>
        </w:rPr>
      </w:pPr>
    </w:p>
    <w:p w:rsidR="00485251" w:rsidRPr="00B979B1" w:rsidRDefault="008A0989" w:rsidP="006A5B09">
      <w:pPr>
        <w:widowControl w:val="0"/>
        <w:autoSpaceDE w:val="0"/>
        <w:autoSpaceDN w:val="0"/>
        <w:adjustRightInd w:val="0"/>
        <w:spacing w:after="0" w:line="240" w:lineRule="auto"/>
        <w:jc w:val="center"/>
        <w:outlineLvl w:val="0"/>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9</w:t>
      </w:r>
      <w:r w:rsidR="00485251" w:rsidRPr="00B979B1">
        <w:rPr>
          <w:rFonts w:ascii="Times New Roman" w:hAnsi="Times New Roman" w:cs="Times New Roman"/>
          <w:b/>
          <w:bCs/>
          <w:color w:val="000000" w:themeColor="text1"/>
          <w:sz w:val="20"/>
          <w:szCs w:val="20"/>
        </w:rPr>
        <w:t>. ОСНОВАНИЯ И ПОРЯДОК ИЗМЕНЕНИЯ И РАСТОРЖЕНИЯ КОНТРАКТА</w:t>
      </w:r>
    </w:p>
    <w:p w:rsidR="007A6436" w:rsidRPr="00B979B1" w:rsidRDefault="007A6436" w:rsidP="006A5B09">
      <w:pPr>
        <w:widowControl w:val="0"/>
        <w:autoSpaceDE w:val="0"/>
        <w:autoSpaceDN w:val="0"/>
        <w:adjustRightInd w:val="0"/>
        <w:spacing w:after="0" w:line="240" w:lineRule="auto"/>
        <w:jc w:val="center"/>
        <w:outlineLvl w:val="0"/>
        <w:rPr>
          <w:rFonts w:ascii="Times New Roman" w:hAnsi="Times New Roman" w:cs="Times New Roman"/>
          <w:b/>
          <w:color w:val="000000" w:themeColor="text1"/>
          <w:sz w:val="20"/>
          <w:szCs w:val="20"/>
        </w:rPr>
      </w:pPr>
    </w:p>
    <w:p w:rsidR="00485251" w:rsidRPr="00B979B1" w:rsidRDefault="008A0989" w:rsidP="001919B0">
      <w:pPr>
        <w:pStyle w:val="13"/>
        <w:spacing w:line="240" w:lineRule="auto"/>
        <w:ind w:right="-71" w:firstLine="709"/>
        <w:rPr>
          <w:noProof/>
          <w:color w:val="000000" w:themeColor="text1"/>
          <w:sz w:val="20"/>
          <w:szCs w:val="20"/>
        </w:rPr>
      </w:pPr>
      <w:r w:rsidRPr="00B979B1">
        <w:rPr>
          <w:noProof/>
          <w:color w:val="000000" w:themeColor="text1"/>
          <w:sz w:val="20"/>
          <w:szCs w:val="20"/>
        </w:rPr>
        <w:t>9</w:t>
      </w:r>
      <w:r w:rsidR="006B7BA7" w:rsidRPr="00B979B1">
        <w:rPr>
          <w:noProof/>
          <w:color w:val="000000" w:themeColor="text1"/>
          <w:sz w:val="20"/>
          <w:szCs w:val="20"/>
        </w:rPr>
        <w:t>.</w:t>
      </w:r>
      <w:r w:rsidR="00485251" w:rsidRPr="00B979B1">
        <w:rPr>
          <w:noProof/>
          <w:color w:val="000000" w:themeColor="text1"/>
          <w:sz w:val="20"/>
          <w:szCs w:val="20"/>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485251" w:rsidRPr="00B979B1" w:rsidRDefault="008A0989" w:rsidP="001919B0">
      <w:pPr>
        <w:pStyle w:val="13"/>
        <w:spacing w:line="240" w:lineRule="auto"/>
        <w:ind w:right="-71" w:firstLine="709"/>
        <w:rPr>
          <w:noProof/>
          <w:color w:val="000000" w:themeColor="text1"/>
          <w:sz w:val="20"/>
          <w:szCs w:val="20"/>
        </w:rPr>
      </w:pPr>
      <w:r w:rsidRPr="00B979B1">
        <w:rPr>
          <w:noProof/>
          <w:color w:val="000000" w:themeColor="text1"/>
          <w:sz w:val="20"/>
          <w:szCs w:val="20"/>
        </w:rPr>
        <w:t>9</w:t>
      </w:r>
      <w:r w:rsidR="00485251" w:rsidRPr="00B979B1">
        <w:rPr>
          <w:noProof/>
          <w:color w:val="000000" w:themeColor="text1"/>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485251" w:rsidRPr="00B979B1" w:rsidRDefault="008A0989" w:rsidP="001919B0">
      <w:pPr>
        <w:pStyle w:val="11"/>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sz w:val="20"/>
          <w:szCs w:val="20"/>
          <w:lang w:eastAsia="en-US"/>
        </w:rPr>
      </w:pPr>
      <w:r w:rsidRPr="00B979B1">
        <w:rPr>
          <w:rFonts w:ascii="Times New Roman" w:hAnsi="Times New Roman" w:cs="Times New Roman"/>
          <w:noProof/>
          <w:color w:val="000000" w:themeColor="text1"/>
          <w:sz w:val="20"/>
          <w:szCs w:val="20"/>
        </w:rPr>
        <w:t>9</w:t>
      </w:r>
      <w:r w:rsidR="00485251" w:rsidRPr="00B979B1">
        <w:rPr>
          <w:rFonts w:ascii="Times New Roman" w:hAnsi="Times New Roman" w:cs="Times New Roman"/>
          <w:noProof/>
          <w:color w:val="000000" w:themeColor="text1"/>
          <w:sz w:val="20"/>
          <w:szCs w:val="20"/>
        </w:rPr>
        <w:t xml:space="preserve">.3. Контракт может быть расторгнут </w:t>
      </w:r>
      <w:r w:rsidR="00485251" w:rsidRPr="00B979B1">
        <w:rPr>
          <w:rFonts w:ascii="Times New Roman" w:eastAsia="Times New Roman" w:hAnsi="Times New Roman" w:cs="Times New Roman"/>
          <w:color w:val="000000" w:themeColor="text1"/>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85251" w:rsidRPr="00B979B1" w:rsidRDefault="008A0989" w:rsidP="001919B0">
      <w:pPr>
        <w:autoSpaceDE w:val="0"/>
        <w:autoSpaceDN w:val="0"/>
        <w:adjustRightInd w:val="0"/>
        <w:spacing w:after="0" w:line="240" w:lineRule="auto"/>
        <w:ind w:firstLine="709"/>
        <w:jc w:val="both"/>
        <w:rPr>
          <w:rFonts w:ascii="Times New Roman" w:hAnsi="Times New Roman" w:cs="Times New Roman"/>
          <w:noProof/>
          <w:color w:val="000000" w:themeColor="text1"/>
          <w:sz w:val="20"/>
          <w:szCs w:val="20"/>
        </w:rPr>
      </w:pPr>
      <w:r w:rsidRPr="00B979B1">
        <w:rPr>
          <w:rFonts w:ascii="Times New Roman" w:hAnsi="Times New Roman" w:cs="Times New Roman"/>
          <w:noProof/>
          <w:color w:val="000000" w:themeColor="text1"/>
          <w:sz w:val="20"/>
          <w:szCs w:val="20"/>
        </w:rPr>
        <w:t>9</w:t>
      </w:r>
      <w:r w:rsidR="00485251" w:rsidRPr="00B979B1">
        <w:rPr>
          <w:rFonts w:ascii="Times New Roman" w:hAnsi="Times New Roman" w:cs="Times New Roman"/>
          <w:noProof/>
          <w:color w:val="000000" w:themeColor="text1"/>
          <w:sz w:val="20"/>
          <w:szCs w:val="20"/>
        </w:rPr>
        <w:t>.</w:t>
      </w:r>
      <w:r w:rsidR="006A5B09" w:rsidRPr="00B979B1">
        <w:rPr>
          <w:rFonts w:ascii="Times New Roman" w:hAnsi="Times New Roman" w:cs="Times New Roman"/>
          <w:noProof/>
          <w:color w:val="000000" w:themeColor="text1"/>
          <w:sz w:val="20"/>
          <w:szCs w:val="20"/>
        </w:rPr>
        <w:t>4</w:t>
      </w:r>
      <w:r w:rsidR="00485251" w:rsidRPr="00B979B1">
        <w:rPr>
          <w:rFonts w:ascii="Times New Roman" w:hAnsi="Times New Roman" w:cs="Times New Roman"/>
          <w:noProof/>
          <w:color w:val="000000" w:themeColor="text1"/>
          <w:sz w:val="20"/>
          <w:szCs w:val="20"/>
        </w:rPr>
        <w:t xml:space="preserve">. Государственный заказчик </w:t>
      </w:r>
      <w:r w:rsidR="00485251" w:rsidRPr="00B979B1">
        <w:rPr>
          <w:rFonts w:ascii="Times New Roman" w:hAnsi="Times New Roman" w:cs="Times New Roman"/>
          <w:color w:val="000000" w:themeColor="text1"/>
          <w:sz w:val="20"/>
          <w:szCs w:val="20"/>
          <w:lang w:eastAsia="en-US"/>
        </w:rPr>
        <w:t xml:space="preserve">вправе принять решение </w:t>
      </w:r>
      <w:proofErr w:type="gramStart"/>
      <w:r w:rsidR="00485251" w:rsidRPr="00B979B1">
        <w:rPr>
          <w:rFonts w:ascii="Times New Roman" w:hAnsi="Times New Roman" w:cs="Times New Roman"/>
          <w:color w:val="000000" w:themeColor="text1"/>
          <w:sz w:val="20"/>
          <w:szCs w:val="20"/>
          <w:lang w:eastAsia="en-US"/>
        </w:rPr>
        <w:t>об одностороннем отказе от исполнения Контракта в соответствии с гражданским законодательством</w:t>
      </w:r>
      <w:r w:rsidR="00485251" w:rsidRPr="00B979B1">
        <w:rPr>
          <w:rFonts w:ascii="Times New Roman" w:hAnsi="Times New Roman" w:cs="Times New Roman"/>
          <w:noProof/>
          <w:color w:val="000000" w:themeColor="text1"/>
          <w:sz w:val="20"/>
          <w:szCs w:val="20"/>
        </w:rPr>
        <w:t xml:space="preserve"> в случае</w:t>
      </w:r>
      <w:proofErr w:type="gramEnd"/>
      <w:r w:rsidR="00485251" w:rsidRPr="00B979B1">
        <w:rPr>
          <w:rFonts w:ascii="Times New Roman" w:hAnsi="Times New Roman" w:cs="Times New Roman"/>
          <w:noProof/>
          <w:color w:val="000000" w:themeColor="text1"/>
          <w:sz w:val="20"/>
          <w:szCs w:val="20"/>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485251" w:rsidRPr="00B979B1" w:rsidRDefault="008A0989" w:rsidP="001919B0">
      <w:pPr>
        <w:autoSpaceDE w:val="0"/>
        <w:autoSpaceDN w:val="0"/>
        <w:adjustRightInd w:val="0"/>
        <w:spacing w:after="0" w:line="240" w:lineRule="auto"/>
        <w:ind w:firstLine="709"/>
        <w:jc w:val="both"/>
        <w:rPr>
          <w:rFonts w:ascii="Times New Roman" w:hAnsi="Times New Roman" w:cs="Times New Roman"/>
          <w:noProof/>
          <w:color w:val="000000" w:themeColor="text1"/>
          <w:sz w:val="20"/>
          <w:szCs w:val="20"/>
        </w:rPr>
      </w:pPr>
      <w:r w:rsidRPr="00B979B1">
        <w:rPr>
          <w:rFonts w:ascii="Times New Roman" w:hAnsi="Times New Roman" w:cs="Times New Roman"/>
          <w:noProof/>
          <w:color w:val="000000" w:themeColor="text1"/>
          <w:sz w:val="20"/>
          <w:szCs w:val="20"/>
        </w:rPr>
        <w:t>9</w:t>
      </w:r>
      <w:r w:rsidR="006A5B09" w:rsidRPr="00B979B1">
        <w:rPr>
          <w:rFonts w:ascii="Times New Roman" w:hAnsi="Times New Roman" w:cs="Times New Roman"/>
          <w:noProof/>
          <w:color w:val="000000" w:themeColor="text1"/>
          <w:sz w:val="20"/>
          <w:szCs w:val="20"/>
        </w:rPr>
        <w:t>.5</w:t>
      </w:r>
      <w:r w:rsidR="00485251" w:rsidRPr="00B979B1">
        <w:rPr>
          <w:rFonts w:ascii="Times New Roman" w:hAnsi="Times New Roman" w:cs="Times New Roman"/>
          <w:noProof/>
          <w:color w:val="000000" w:themeColor="text1"/>
          <w:sz w:val="20"/>
          <w:szCs w:val="20"/>
        </w:rPr>
        <w:t xml:space="preserve">. Исполнитель </w:t>
      </w:r>
      <w:r w:rsidR="00485251" w:rsidRPr="00B979B1">
        <w:rPr>
          <w:rFonts w:ascii="Times New Roman" w:hAnsi="Times New Roman" w:cs="Times New Roman"/>
          <w:color w:val="000000" w:themeColor="text1"/>
          <w:sz w:val="20"/>
          <w:szCs w:val="20"/>
          <w:lang w:eastAsia="en-US"/>
        </w:rPr>
        <w:t xml:space="preserve">вправе принять решение </w:t>
      </w:r>
      <w:proofErr w:type="gramStart"/>
      <w:r w:rsidR="00485251" w:rsidRPr="00B979B1">
        <w:rPr>
          <w:rFonts w:ascii="Times New Roman" w:hAnsi="Times New Roman" w:cs="Times New Roman"/>
          <w:color w:val="000000" w:themeColor="text1"/>
          <w:sz w:val="20"/>
          <w:szCs w:val="20"/>
          <w:lang w:eastAsia="en-US"/>
        </w:rPr>
        <w:t>об одностороннем отказе от исполнения Контракта в соответствии с гражданским законодательством</w:t>
      </w:r>
      <w:r w:rsidR="00485251" w:rsidRPr="00B979B1">
        <w:rPr>
          <w:rFonts w:ascii="Times New Roman" w:hAnsi="Times New Roman" w:cs="Times New Roman"/>
          <w:noProof/>
          <w:color w:val="000000" w:themeColor="text1"/>
          <w:sz w:val="20"/>
          <w:szCs w:val="20"/>
        </w:rPr>
        <w:t xml:space="preserve"> в случае</w:t>
      </w:r>
      <w:proofErr w:type="gramEnd"/>
      <w:r w:rsidR="00485251" w:rsidRPr="00B979B1">
        <w:rPr>
          <w:rFonts w:ascii="Times New Roman" w:hAnsi="Times New Roman" w:cs="Times New Roman"/>
          <w:noProof/>
          <w:color w:val="000000" w:themeColor="text1"/>
          <w:sz w:val="20"/>
          <w:szCs w:val="20"/>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85251" w:rsidRPr="00B979B1" w:rsidRDefault="008A0989" w:rsidP="001919B0">
      <w:pPr>
        <w:pStyle w:val="7"/>
        <w:spacing w:line="240" w:lineRule="auto"/>
        <w:ind w:right="-71" w:firstLine="709"/>
        <w:rPr>
          <w:noProof/>
          <w:color w:val="000000" w:themeColor="text1"/>
          <w:sz w:val="20"/>
        </w:rPr>
      </w:pPr>
      <w:r w:rsidRPr="00B979B1">
        <w:rPr>
          <w:noProof/>
          <w:color w:val="000000" w:themeColor="text1"/>
          <w:sz w:val="20"/>
        </w:rPr>
        <w:t>9</w:t>
      </w:r>
      <w:r w:rsidR="006A5B09" w:rsidRPr="00B979B1">
        <w:rPr>
          <w:noProof/>
          <w:color w:val="000000" w:themeColor="text1"/>
          <w:sz w:val="20"/>
        </w:rPr>
        <w:t>.6</w:t>
      </w:r>
      <w:r w:rsidR="00485251" w:rsidRPr="00B979B1">
        <w:rPr>
          <w:noProof/>
          <w:color w:val="000000" w:themeColor="text1"/>
          <w:sz w:val="20"/>
        </w:rPr>
        <w:t>.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485251" w:rsidRPr="00B979B1" w:rsidRDefault="008A0989" w:rsidP="001919B0">
      <w:pPr>
        <w:pStyle w:val="7"/>
        <w:spacing w:line="240" w:lineRule="auto"/>
        <w:ind w:right="-71" w:firstLine="709"/>
        <w:rPr>
          <w:noProof/>
          <w:color w:val="000000" w:themeColor="text1"/>
          <w:sz w:val="20"/>
        </w:rPr>
      </w:pPr>
      <w:r w:rsidRPr="00B979B1">
        <w:rPr>
          <w:noProof/>
          <w:color w:val="000000" w:themeColor="text1"/>
          <w:sz w:val="20"/>
        </w:rPr>
        <w:lastRenderedPageBreak/>
        <w:t>9</w:t>
      </w:r>
      <w:r w:rsidR="006A5B09" w:rsidRPr="00B979B1">
        <w:rPr>
          <w:noProof/>
          <w:color w:val="000000" w:themeColor="text1"/>
          <w:sz w:val="20"/>
        </w:rPr>
        <w:t>.7</w:t>
      </w:r>
      <w:r w:rsidR="00485251" w:rsidRPr="00B979B1">
        <w:rPr>
          <w:noProof/>
          <w:color w:val="000000" w:themeColor="text1"/>
          <w:sz w:val="20"/>
        </w:rPr>
        <w:t>.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450DA0" w:rsidRPr="00B979B1" w:rsidRDefault="008A0989" w:rsidP="001919B0">
      <w:pPr>
        <w:pStyle w:val="13"/>
        <w:spacing w:line="240" w:lineRule="auto"/>
        <w:ind w:right="-71" w:firstLine="709"/>
        <w:rPr>
          <w:noProof/>
          <w:color w:val="000000" w:themeColor="text1"/>
          <w:sz w:val="20"/>
          <w:szCs w:val="20"/>
        </w:rPr>
      </w:pPr>
      <w:r w:rsidRPr="00B979B1">
        <w:rPr>
          <w:noProof/>
          <w:color w:val="000000" w:themeColor="text1"/>
          <w:sz w:val="20"/>
          <w:szCs w:val="20"/>
        </w:rPr>
        <w:t>9</w:t>
      </w:r>
      <w:r w:rsidR="006A5B09" w:rsidRPr="00B979B1">
        <w:rPr>
          <w:noProof/>
          <w:color w:val="000000" w:themeColor="text1"/>
          <w:sz w:val="20"/>
          <w:szCs w:val="20"/>
        </w:rPr>
        <w:t>.8</w:t>
      </w:r>
      <w:r w:rsidR="00485251" w:rsidRPr="00B979B1">
        <w:rPr>
          <w:noProof/>
          <w:color w:val="000000" w:themeColor="text1"/>
          <w:sz w:val="20"/>
          <w:szCs w:val="20"/>
        </w:rPr>
        <w:t xml:space="preserve">. В случаях, предусмотренных </w:t>
      </w:r>
      <w:hyperlink r:id="rId26" w:history="1">
        <w:r w:rsidR="00485251" w:rsidRPr="00B979B1">
          <w:rPr>
            <w:noProof/>
            <w:color w:val="000000" w:themeColor="text1"/>
            <w:sz w:val="20"/>
            <w:szCs w:val="20"/>
          </w:rPr>
          <w:t>пунктом 6 статьи 161</w:t>
        </w:r>
      </w:hyperlink>
      <w:r w:rsidR="00485251" w:rsidRPr="00B979B1">
        <w:rPr>
          <w:noProof/>
          <w:color w:val="000000" w:themeColor="text1"/>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27" w:history="1">
        <w:r w:rsidR="00485251" w:rsidRPr="00B979B1">
          <w:rPr>
            <w:noProof/>
            <w:color w:val="000000" w:themeColor="text1"/>
            <w:sz w:val="20"/>
            <w:szCs w:val="20"/>
          </w:rPr>
          <w:t>обеспечивает согласование</w:t>
        </w:r>
      </w:hyperlink>
      <w:r w:rsidR="00485251" w:rsidRPr="00B979B1">
        <w:rPr>
          <w:noProof/>
          <w:color w:val="000000" w:themeColor="text1"/>
          <w:sz w:val="20"/>
          <w:szCs w:val="20"/>
        </w:rPr>
        <w:t xml:space="preserve"> новых условий Контракта, в том числе цены и (или) сроков исполнения Контракта и (или) объема услуг (работ), предусмотренных Контрактом.</w:t>
      </w:r>
    </w:p>
    <w:p w:rsidR="002619B3" w:rsidRPr="00B979B1" w:rsidRDefault="002619B3" w:rsidP="006A5B09">
      <w:pPr>
        <w:pStyle w:val="13"/>
        <w:spacing w:line="240" w:lineRule="auto"/>
        <w:ind w:right="-71" w:firstLine="0"/>
        <w:rPr>
          <w:noProof/>
          <w:color w:val="000000" w:themeColor="text1"/>
          <w:sz w:val="20"/>
          <w:szCs w:val="20"/>
        </w:rPr>
      </w:pPr>
    </w:p>
    <w:p w:rsidR="00485251" w:rsidRPr="00B979B1" w:rsidRDefault="008A0989" w:rsidP="006A5B09">
      <w:pPr>
        <w:spacing w:after="0" w:line="240" w:lineRule="auto"/>
        <w:ind w:left="60"/>
        <w:jc w:val="center"/>
        <w:rPr>
          <w:rFonts w:ascii="Times New Roman" w:hAnsi="Times New Roman" w:cs="Times New Roman"/>
          <w:b/>
          <w:color w:val="000000" w:themeColor="text1"/>
          <w:sz w:val="20"/>
          <w:szCs w:val="20"/>
        </w:rPr>
      </w:pPr>
      <w:r w:rsidRPr="00B979B1">
        <w:rPr>
          <w:rFonts w:ascii="Times New Roman" w:hAnsi="Times New Roman" w:cs="Times New Roman"/>
          <w:b/>
          <w:color w:val="000000" w:themeColor="text1"/>
          <w:sz w:val="20"/>
          <w:szCs w:val="20"/>
        </w:rPr>
        <w:t>10</w:t>
      </w:r>
      <w:r w:rsidR="00485251" w:rsidRPr="00B979B1">
        <w:rPr>
          <w:rFonts w:ascii="Times New Roman" w:hAnsi="Times New Roman" w:cs="Times New Roman"/>
          <w:b/>
          <w:color w:val="000000" w:themeColor="text1"/>
          <w:sz w:val="20"/>
          <w:szCs w:val="20"/>
        </w:rPr>
        <w:t>.ПОРЯДОК РАЗРЕШЕНИЯ СПОРОВ</w:t>
      </w:r>
    </w:p>
    <w:p w:rsidR="00485251" w:rsidRPr="00B979B1" w:rsidRDefault="008A0989" w:rsidP="001919B0">
      <w:pPr>
        <w:pStyle w:val="12"/>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10</w:t>
      </w:r>
      <w:r w:rsidR="00485251" w:rsidRPr="00B979B1">
        <w:rPr>
          <w:rFonts w:ascii="Times New Roman" w:hAnsi="Times New Roman" w:cs="Times New Roman"/>
          <w:color w:val="000000" w:themeColor="text1"/>
          <w:sz w:val="20"/>
          <w:szCs w:val="20"/>
        </w:rPr>
        <w:t>.1. Все споры, возникающие из настоящего Контракта, разрешаются сторонами путем предъявления претензий. Все возможные претензии по Контракту должны быть направлены в адрес недобросовестной Стороны в течение 30 (</w:t>
      </w:r>
      <w:r w:rsidR="00795F5D" w:rsidRPr="00B979B1">
        <w:rPr>
          <w:rFonts w:ascii="Times New Roman" w:hAnsi="Times New Roman" w:cs="Times New Roman"/>
          <w:color w:val="000000" w:themeColor="text1"/>
          <w:sz w:val="20"/>
          <w:szCs w:val="20"/>
        </w:rPr>
        <w:t>Т</w:t>
      </w:r>
      <w:r w:rsidR="00485251" w:rsidRPr="00B979B1">
        <w:rPr>
          <w:rFonts w:ascii="Times New Roman" w:hAnsi="Times New Roman" w:cs="Times New Roman"/>
          <w:color w:val="000000" w:themeColor="text1"/>
          <w:sz w:val="20"/>
          <w:szCs w:val="20"/>
        </w:rPr>
        <w:t>ридцати) дней со дня просрочки исполнения ею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w:t>
      </w:r>
      <w:r w:rsidR="00795F5D" w:rsidRPr="00B979B1">
        <w:rPr>
          <w:rFonts w:ascii="Times New Roman" w:hAnsi="Times New Roman" w:cs="Times New Roman"/>
          <w:color w:val="000000" w:themeColor="text1"/>
          <w:sz w:val="20"/>
          <w:szCs w:val="20"/>
        </w:rPr>
        <w:t>П</w:t>
      </w:r>
      <w:r w:rsidR="00485251" w:rsidRPr="00B979B1">
        <w:rPr>
          <w:rFonts w:ascii="Times New Roman" w:hAnsi="Times New Roman" w:cs="Times New Roman"/>
          <w:color w:val="000000" w:themeColor="text1"/>
          <w:sz w:val="20"/>
          <w:szCs w:val="20"/>
        </w:rPr>
        <w:t>ятнадцати) дней с момента ее получения и сообщить о своем решении другой Стороне путем направления ответа в письменной форме.</w:t>
      </w:r>
    </w:p>
    <w:p w:rsidR="00485251" w:rsidRPr="00B979B1" w:rsidRDefault="008A0989" w:rsidP="001919B0">
      <w:pPr>
        <w:pStyle w:val="a4"/>
        <w:tabs>
          <w:tab w:val="left" w:pos="709"/>
        </w:tabs>
        <w:spacing w:after="0"/>
        <w:ind w:firstLine="567"/>
        <w:jc w:val="both"/>
        <w:rPr>
          <w:color w:val="000000" w:themeColor="text1"/>
        </w:rPr>
      </w:pPr>
      <w:r w:rsidRPr="00B979B1">
        <w:rPr>
          <w:color w:val="000000" w:themeColor="text1"/>
        </w:rPr>
        <w:t>10</w:t>
      </w:r>
      <w:r w:rsidR="00485251" w:rsidRPr="00B979B1">
        <w:rPr>
          <w:color w:val="000000" w:themeColor="text1"/>
        </w:rPr>
        <w:t>.2. В случае не достижения согласия, споры передаются сторонами на рассмотрение Арбитражного суда Томской области.</w:t>
      </w:r>
    </w:p>
    <w:p w:rsidR="00450DA0" w:rsidRPr="00B979B1" w:rsidRDefault="008A0989" w:rsidP="001919B0">
      <w:pPr>
        <w:spacing w:after="0" w:line="240" w:lineRule="auto"/>
        <w:ind w:firstLine="567"/>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10</w:t>
      </w:r>
      <w:r w:rsidR="00485251" w:rsidRPr="00B979B1">
        <w:rPr>
          <w:rFonts w:ascii="Times New Roman" w:hAnsi="Times New Roman" w:cs="Times New Roman"/>
          <w:color w:val="000000" w:themeColor="text1"/>
          <w:sz w:val="20"/>
          <w:szCs w:val="20"/>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E024E" w:rsidRPr="00B979B1" w:rsidRDefault="00CE024E" w:rsidP="006A5B09">
      <w:pPr>
        <w:spacing w:after="0" w:line="240" w:lineRule="auto"/>
        <w:jc w:val="both"/>
        <w:rPr>
          <w:rFonts w:ascii="Times New Roman" w:hAnsi="Times New Roman" w:cs="Times New Roman"/>
          <w:color w:val="000000" w:themeColor="text1"/>
          <w:sz w:val="20"/>
          <w:szCs w:val="20"/>
        </w:rPr>
      </w:pPr>
    </w:p>
    <w:p w:rsidR="00485251" w:rsidRPr="00B979B1" w:rsidRDefault="00826D73" w:rsidP="006A5B09">
      <w:pPr>
        <w:spacing w:after="0" w:line="240" w:lineRule="auto"/>
        <w:ind w:left="60"/>
        <w:jc w:val="center"/>
        <w:rPr>
          <w:rFonts w:ascii="Times New Roman" w:hAnsi="Times New Roman" w:cs="Times New Roman"/>
          <w:b/>
          <w:color w:val="000000" w:themeColor="text1"/>
          <w:sz w:val="20"/>
          <w:szCs w:val="20"/>
        </w:rPr>
      </w:pPr>
      <w:r w:rsidRPr="00B979B1">
        <w:rPr>
          <w:rFonts w:ascii="Times New Roman" w:hAnsi="Times New Roman" w:cs="Times New Roman"/>
          <w:b/>
          <w:color w:val="000000" w:themeColor="text1"/>
          <w:sz w:val="20"/>
          <w:szCs w:val="20"/>
        </w:rPr>
        <w:t>1</w:t>
      </w:r>
      <w:r w:rsidR="008A0989" w:rsidRPr="00B979B1">
        <w:rPr>
          <w:rFonts w:ascii="Times New Roman" w:hAnsi="Times New Roman" w:cs="Times New Roman"/>
          <w:b/>
          <w:color w:val="000000" w:themeColor="text1"/>
          <w:sz w:val="20"/>
          <w:szCs w:val="20"/>
        </w:rPr>
        <w:t>1</w:t>
      </w:r>
      <w:r w:rsidR="00485251" w:rsidRPr="00B979B1">
        <w:rPr>
          <w:rFonts w:ascii="Times New Roman" w:hAnsi="Times New Roman" w:cs="Times New Roman"/>
          <w:b/>
          <w:color w:val="000000" w:themeColor="text1"/>
          <w:sz w:val="20"/>
          <w:szCs w:val="20"/>
        </w:rPr>
        <w:t>.ПРОЧИЕ УСЛОВИЯ</w:t>
      </w:r>
    </w:p>
    <w:p w:rsidR="00485251" w:rsidRPr="00B979B1" w:rsidRDefault="006B7BA7" w:rsidP="001919B0">
      <w:pPr>
        <w:pStyle w:val="a6"/>
        <w:spacing w:after="0"/>
        <w:ind w:left="0" w:firstLine="709"/>
        <w:jc w:val="both"/>
        <w:rPr>
          <w:color w:val="000000" w:themeColor="text1"/>
        </w:rPr>
      </w:pPr>
      <w:r w:rsidRPr="00B979B1">
        <w:rPr>
          <w:color w:val="000000" w:themeColor="text1"/>
        </w:rPr>
        <w:t>1</w:t>
      </w:r>
      <w:r w:rsidR="008A0989" w:rsidRPr="00B979B1">
        <w:rPr>
          <w:color w:val="000000" w:themeColor="text1"/>
        </w:rPr>
        <w:t>1</w:t>
      </w:r>
      <w:r w:rsidR="00485251" w:rsidRPr="00B979B1">
        <w:rPr>
          <w:color w:val="000000" w:themeColor="text1"/>
        </w:rPr>
        <w:t>.1. Настоящий Контракт составлен в двух подлинных экземплярах по одному для каждой из Сторон.</w:t>
      </w:r>
    </w:p>
    <w:p w:rsidR="00485251" w:rsidRPr="00B979B1" w:rsidRDefault="006B7BA7" w:rsidP="001919B0">
      <w:pPr>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w:t>
      </w:r>
      <w:r w:rsidR="008A0989" w:rsidRPr="00B979B1">
        <w:rPr>
          <w:rFonts w:ascii="Times New Roman" w:hAnsi="Times New Roman" w:cs="Times New Roman"/>
          <w:color w:val="000000" w:themeColor="text1"/>
          <w:sz w:val="20"/>
          <w:szCs w:val="20"/>
        </w:rPr>
        <w:t>1</w:t>
      </w:r>
      <w:r w:rsidR="00485251" w:rsidRPr="00B979B1">
        <w:rPr>
          <w:rFonts w:ascii="Times New Roman" w:hAnsi="Times New Roman" w:cs="Times New Roman"/>
          <w:color w:val="000000" w:themeColor="text1"/>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85251" w:rsidRPr="00B979B1" w:rsidRDefault="006B7BA7" w:rsidP="001919B0">
      <w:pPr>
        <w:spacing w:after="0" w:line="240" w:lineRule="auto"/>
        <w:ind w:firstLine="709"/>
        <w:jc w:val="both"/>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w:t>
      </w:r>
      <w:r w:rsidR="008A0989" w:rsidRPr="00B979B1">
        <w:rPr>
          <w:rFonts w:ascii="Times New Roman" w:hAnsi="Times New Roman" w:cs="Times New Roman"/>
          <w:color w:val="000000" w:themeColor="text1"/>
          <w:sz w:val="20"/>
          <w:szCs w:val="20"/>
        </w:rPr>
        <w:t>1</w:t>
      </w:r>
      <w:r w:rsidR="00485251" w:rsidRPr="00B979B1">
        <w:rPr>
          <w:rFonts w:ascii="Times New Roman" w:hAnsi="Times New Roman" w:cs="Times New Roman"/>
          <w:color w:val="000000" w:themeColor="text1"/>
          <w:sz w:val="20"/>
          <w:szCs w:val="20"/>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85251" w:rsidRPr="00B979B1" w:rsidRDefault="006B7BA7" w:rsidP="001919B0">
      <w:pPr>
        <w:pStyle w:val="13"/>
        <w:spacing w:line="240" w:lineRule="auto"/>
        <w:ind w:right="-71" w:firstLine="709"/>
        <w:rPr>
          <w:color w:val="000000" w:themeColor="text1"/>
          <w:sz w:val="20"/>
          <w:szCs w:val="20"/>
        </w:rPr>
      </w:pPr>
      <w:r w:rsidRPr="00B979B1">
        <w:rPr>
          <w:color w:val="000000" w:themeColor="text1"/>
          <w:sz w:val="20"/>
          <w:szCs w:val="20"/>
        </w:rPr>
        <w:t>1</w:t>
      </w:r>
      <w:r w:rsidR="008A0989" w:rsidRPr="00B979B1">
        <w:rPr>
          <w:color w:val="000000" w:themeColor="text1"/>
          <w:sz w:val="20"/>
          <w:szCs w:val="20"/>
        </w:rPr>
        <w:t>1</w:t>
      </w:r>
      <w:r w:rsidR="00485251" w:rsidRPr="00B979B1">
        <w:rPr>
          <w:color w:val="000000" w:themeColor="text1"/>
          <w:sz w:val="20"/>
          <w:szCs w:val="20"/>
        </w:rPr>
        <w:t xml:space="preserve">.4.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w:t>
      </w:r>
      <w:r w:rsidR="00795F5D" w:rsidRPr="00B979B1">
        <w:rPr>
          <w:color w:val="000000" w:themeColor="text1"/>
          <w:sz w:val="20"/>
          <w:szCs w:val="20"/>
        </w:rPr>
        <w:t>же объеме и на тех же условиях.</w:t>
      </w:r>
    </w:p>
    <w:p w:rsidR="00485251" w:rsidRPr="00B979B1" w:rsidRDefault="006B7BA7" w:rsidP="001919B0">
      <w:pPr>
        <w:pStyle w:val="13"/>
        <w:spacing w:line="240" w:lineRule="auto"/>
        <w:ind w:right="-71" w:firstLine="709"/>
        <w:rPr>
          <w:color w:val="000000" w:themeColor="text1"/>
          <w:sz w:val="20"/>
          <w:szCs w:val="20"/>
        </w:rPr>
      </w:pPr>
      <w:r w:rsidRPr="00B979B1">
        <w:rPr>
          <w:color w:val="000000" w:themeColor="text1"/>
          <w:sz w:val="20"/>
          <w:szCs w:val="20"/>
        </w:rPr>
        <w:t>1</w:t>
      </w:r>
      <w:r w:rsidR="008A0989" w:rsidRPr="00B979B1">
        <w:rPr>
          <w:color w:val="000000" w:themeColor="text1"/>
          <w:sz w:val="20"/>
          <w:szCs w:val="20"/>
        </w:rPr>
        <w:t>1</w:t>
      </w:r>
      <w:r w:rsidR="00485251" w:rsidRPr="00B979B1">
        <w:rPr>
          <w:color w:val="000000" w:themeColor="text1"/>
          <w:sz w:val="20"/>
          <w:szCs w:val="20"/>
        </w:rPr>
        <w:t>.5. Во всем остальном, что не предусмотрено Контрактом, Стороны руководствуются действующим законодательством Российской Федерации.</w:t>
      </w:r>
    </w:p>
    <w:p w:rsidR="00485251" w:rsidRPr="00B979B1" w:rsidRDefault="006B7BA7" w:rsidP="001919B0">
      <w:pPr>
        <w:pStyle w:val="13"/>
        <w:spacing w:line="240" w:lineRule="auto"/>
        <w:ind w:right="-74" w:firstLine="709"/>
        <w:rPr>
          <w:color w:val="000000" w:themeColor="text1"/>
          <w:sz w:val="20"/>
          <w:szCs w:val="20"/>
        </w:rPr>
      </w:pPr>
      <w:r w:rsidRPr="00B979B1">
        <w:rPr>
          <w:color w:val="000000" w:themeColor="text1"/>
          <w:sz w:val="20"/>
          <w:szCs w:val="20"/>
        </w:rPr>
        <w:t>1</w:t>
      </w:r>
      <w:r w:rsidR="008A0989" w:rsidRPr="00B979B1">
        <w:rPr>
          <w:color w:val="000000" w:themeColor="text1"/>
          <w:sz w:val="20"/>
          <w:szCs w:val="20"/>
        </w:rPr>
        <w:t>1</w:t>
      </w:r>
      <w:r w:rsidR="00485251" w:rsidRPr="00B979B1">
        <w:rPr>
          <w:color w:val="000000" w:themeColor="text1"/>
          <w:sz w:val="20"/>
          <w:szCs w:val="20"/>
        </w:rPr>
        <w:t>.6. Приложения к Контракту являются его неотъемлемыми частями:</w:t>
      </w:r>
    </w:p>
    <w:p w:rsidR="00A17561" w:rsidRDefault="00073BE6" w:rsidP="001919B0">
      <w:pPr>
        <w:pStyle w:val="13"/>
        <w:spacing w:line="240" w:lineRule="auto"/>
        <w:ind w:right="-74" w:firstLine="709"/>
        <w:rPr>
          <w:color w:val="000000" w:themeColor="text1"/>
          <w:sz w:val="20"/>
          <w:szCs w:val="20"/>
        </w:rPr>
      </w:pPr>
      <w:r w:rsidRPr="00B979B1">
        <w:rPr>
          <w:color w:val="000000" w:themeColor="text1"/>
          <w:sz w:val="20"/>
          <w:szCs w:val="20"/>
        </w:rPr>
        <w:t>Приложение №</w:t>
      </w:r>
      <w:r w:rsidR="001919B0" w:rsidRPr="00B979B1">
        <w:rPr>
          <w:color w:val="000000" w:themeColor="text1"/>
          <w:sz w:val="20"/>
          <w:szCs w:val="20"/>
        </w:rPr>
        <w:t xml:space="preserve"> </w:t>
      </w:r>
      <w:r w:rsidRPr="00B979B1">
        <w:rPr>
          <w:color w:val="000000" w:themeColor="text1"/>
          <w:sz w:val="20"/>
          <w:szCs w:val="20"/>
        </w:rPr>
        <w:t xml:space="preserve">1 – </w:t>
      </w:r>
      <w:r w:rsidR="00E11893">
        <w:rPr>
          <w:color w:val="000000" w:themeColor="text1"/>
          <w:sz w:val="20"/>
          <w:szCs w:val="20"/>
        </w:rPr>
        <w:t>Спецификация.</w:t>
      </w:r>
    </w:p>
    <w:p w:rsidR="00E11893" w:rsidRPr="00B979B1" w:rsidRDefault="00E11893" w:rsidP="001919B0">
      <w:pPr>
        <w:pStyle w:val="13"/>
        <w:spacing w:line="240" w:lineRule="auto"/>
        <w:ind w:right="-74" w:firstLine="709"/>
        <w:rPr>
          <w:color w:val="000000" w:themeColor="text1"/>
          <w:sz w:val="20"/>
          <w:szCs w:val="20"/>
        </w:rPr>
      </w:pPr>
    </w:p>
    <w:p w:rsidR="00485251" w:rsidRPr="00B979B1" w:rsidRDefault="006B7BA7" w:rsidP="006A5B09">
      <w:pPr>
        <w:pStyle w:val="13"/>
        <w:spacing w:line="240" w:lineRule="auto"/>
        <w:ind w:right="-74" w:firstLine="0"/>
        <w:jc w:val="center"/>
        <w:rPr>
          <w:b/>
          <w:color w:val="000000" w:themeColor="text1"/>
          <w:sz w:val="20"/>
          <w:szCs w:val="20"/>
        </w:rPr>
      </w:pPr>
      <w:r w:rsidRPr="00B979B1">
        <w:rPr>
          <w:b/>
          <w:color w:val="000000" w:themeColor="text1"/>
          <w:sz w:val="20"/>
          <w:szCs w:val="20"/>
        </w:rPr>
        <w:t>1</w:t>
      </w:r>
      <w:r w:rsidR="008A0989" w:rsidRPr="00B979B1">
        <w:rPr>
          <w:b/>
          <w:color w:val="000000" w:themeColor="text1"/>
          <w:sz w:val="20"/>
          <w:szCs w:val="20"/>
        </w:rPr>
        <w:t>2</w:t>
      </w:r>
      <w:r w:rsidR="00485251" w:rsidRPr="00B979B1">
        <w:rPr>
          <w:b/>
          <w:color w:val="000000" w:themeColor="text1"/>
          <w:sz w:val="20"/>
          <w:szCs w:val="20"/>
        </w:rPr>
        <w:t>. СРОК ДЕЙСТВИЯ КОНТРАКТА</w:t>
      </w:r>
    </w:p>
    <w:p w:rsidR="00D30D50" w:rsidRPr="00B979B1" w:rsidRDefault="00D30D50" w:rsidP="006A5B09">
      <w:pPr>
        <w:pStyle w:val="13"/>
        <w:spacing w:line="240" w:lineRule="auto"/>
        <w:ind w:right="-74" w:firstLine="0"/>
        <w:rPr>
          <w:color w:val="000000" w:themeColor="text1"/>
          <w:sz w:val="20"/>
          <w:szCs w:val="20"/>
        </w:rPr>
      </w:pPr>
      <w:r w:rsidRPr="00B979B1">
        <w:rPr>
          <w:color w:val="000000" w:themeColor="text1"/>
          <w:sz w:val="20"/>
          <w:szCs w:val="20"/>
        </w:rPr>
        <w:t>1</w:t>
      </w:r>
      <w:r w:rsidR="008A0989" w:rsidRPr="00B979B1">
        <w:rPr>
          <w:color w:val="000000" w:themeColor="text1"/>
          <w:sz w:val="20"/>
          <w:szCs w:val="20"/>
        </w:rPr>
        <w:t>2</w:t>
      </w:r>
      <w:r w:rsidRPr="00B979B1">
        <w:rPr>
          <w:color w:val="000000" w:themeColor="text1"/>
          <w:sz w:val="20"/>
          <w:szCs w:val="20"/>
        </w:rPr>
        <w:t>.1. Настоящий Контра</w:t>
      </w:r>
      <w:proofErr w:type="gramStart"/>
      <w:r w:rsidRPr="00B979B1">
        <w:rPr>
          <w:color w:val="000000" w:themeColor="text1"/>
          <w:sz w:val="20"/>
          <w:szCs w:val="20"/>
        </w:rPr>
        <w:t>кт вст</w:t>
      </w:r>
      <w:proofErr w:type="gramEnd"/>
      <w:r w:rsidRPr="00B979B1">
        <w:rPr>
          <w:color w:val="000000" w:themeColor="text1"/>
          <w:sz w:val="20"/>
          <w:szCs w:val="20"/>
        </w:rPr>
        <w:t>упает в силу с моме</w:t>
      </w:r>
      <w:r w:rsidR="00C72A52" w:rsidRPr="00B979B1">
        <w:rPr>
          <w:color w:val="000000" w:themeColor="text1"/>
          <w:sz w:val="20"/>
          <w:szCs w:val="20"/>
        </w:rPr>
        <w:t>нт</w:t>
      </w:r>
      <w:r w:rsidR="005551B9" w:rsidRPr="00B979B1">
        <w:rPr>
          <w:color w:val="000000" w:themeColor="text1"/>
          <w:sz w:val="20"/>
          <w:szCs w:val="20"/>
        </w:rPr>
        <w:t xml:space="preserve">а </w:t>
      </w:r>
      <w:r w:rsidR="004109F4" w:rsidRPr="00B979B1">
        <w:rPr>
          <w:color w:val="000000" w:themeColor="text1"/>
          <w:sz w:val="20"/>
          <w:szCs w:val="20"/>
        </w:rPr>
        <w:t xml:space="preserve">подписания и действует </w:t>
      </w:r>
      <w:r w:rsidR="00A17561" w:rsidRPr="00B979B1">
        <w:rPr>
          <w:color w:val="000000" w:themeColor="text1"/>
          <w:sz w:val="20"/>
          <w:szCs w:val="20"/>
        </w:rPr>
        <w:t>п</w:t>
      </w:r>
      <w:r w:rsidR="004109F4" w:rsidRPr="00B979B1">
        <w:rPr>
          <w:color w:val="000000" w:themeColor="text1"/>
          <w:sz w:val="20"/>
          <w:szCs w:val="20"/>
        </w:rPr>
        <w:t xml:space="preserve">о </w:t>
      </w:r>
      <w:r w:rsidR="00EC0144">
        <w:rPr>
          <w:color w:val="000000" w:themeColor="text1"/>
          <w:sz w:val="20"/>
          <w:szCs w:val="20"/>
        </w:rPr>
        <w:t>30.09.2026</w:t>
      </w:r>
    </w:p>
    <w:p w:rsidR="00A049DD" w:rsidRPr="00B979B1" w:rsidRDefault="00A049DD" w:rsidP="006A5B09">
      <w:pPr>
        <w:pStyle w:val="13"/>
        <w:spacing w:line="240" w:lineRule="auto"/>
        <w:ind w:right="-74" w:firstLine="0"/>
        <w:rPr>
          <w:color w:val="000000" w:themeColor="text1"/>
          <w:sz w:val="20"/>
          <w:szCs w:val="20"/>
        </w:rPr>
      </w:pPr>
    </w:p>
    <w:p w:rsidR="00007B30" w:rsidRPr="00B979B1" w:rsidRDefault="006B7BA7" w:rsidP="006A5B09">
      <w:pPr>
        <w:pStyle w:val="13"/>
        <w:spacing w:line="240" w:lineRule="auto"/>
        <w:ind w:right="-74" w:firstLine="0"/>
        <w:jc w:val="center"/>
        <w:rPr>
          <w:b/>
          <w:color w:val="000000" w:themeColor="text1"/>
          <w:sz w:val="20"/>
          <w:szCs w:val="20"/>
        </w:rPr>
      </w:pPr>
      <w:r w:rsidRPr="00B979B1">
        <w:rPr>
          <w:b/>
          <w:color w:val="000000" w:themeColor="text1"/>
          <w:sz w:val="20"/>
          <w:szCs w:val="20"/>
        </w:rPr>
        <w:t>1</w:t>
      </w:r>
      <w:r w:rsidR="008A0989" w:rsidRPr="00B979B1">
        <w:rPr>
          <w:b/>
          <w:color w:val="000000" w:themeColor="text1"/>
          <w:sz w:val="20"/>
          <w:szCs w:val="20"/>
        </w:rPr>
        <w:t>3</w:t>
      </w:r>
      <w:r w:rsidR="00485251" w:rsidRPr="00B979B1">
        <w:rPr>
          <w:b/>
          <w:color w:val="000000" w:themeColor="text1"/>
          <w:sz w:val="20"/>
          <w:szCs w:val="20"/>
        </w:rPr>
        <w:t>. ЮРИДИЧЕСКИЕ АДРЕСА, БАНКОВСКИЕ РЕКВИЗИТЫ СТОРОН</w:t>
      </w:r>
    </w:p>
    <w:p w:rsidR="00A17561" w:rsidRPr="00B979B1" w:rsidRDefault="00A17561" w:rsidP="006A5B09">
      <w:pPr>
        <w:pStyle w:val="13"/>
        <w:spacing w:line="240" w:lineRule="auto"/>
        <w:ind w:right="-74" w:firstLine="0"/>
        <w:jc w:val="center"/>
        <w:rPr>
          <w:b/>
          <w:color w:val="000000" w:themeColor="text1"/>
          <w:sz w:val="20"/>
          <w:szCs w:val="20"/>
        </w:rPr>
      </w:pPr>
    </w:p>
    <w:tbl>
      <w:tblPr>
        <w:tblW w:w="9665" w:type="dxa"/>
        <w:tblInd w:w="108" w:type="dxa"/>
        <w:tblLook w:val="04A0"/>
      </w:tblPr>
      <w:tblGrid>
        <w:gridCol w:w="4678"/>
        <w:gridCol w:w="4987"/>
      </w:tblGrid>
      <w:tr w:rsidR="00A17561" w:rsidRPr="00B979B1" w:rsidTr="00037CFB">
        <w:tc>
          <w:tcPr>
            <w:tcW w:w="4678" w:type="dxa"/>
          </w:tcPr>
          <w:p w:rsidR="00A17561" w:rsidRPr="00B979B1" w:rsidRDefault="00A17561" w:rsidP="00A17561">
            <w:pPr>
              <w:spacing w:after="0" w:line="240" w:lineRule="auto"/>
              <w:rPr>
                <w:rFonts w:ascii="Times New Roman" w:hAnsi="Times New Roman" w:cs="Times New Roman"/>
                <w:color w:val="000000" w:themeColor="text1"/>
                <w:sz w:val="20"/>
                <w:szCs w:val="20"/>
              </w:rPr>
            </w:pPr>
            <w:r w:rsidRPr="00B979B1">
              <w:rPr>
                <w:rFonts w:ascii="Times New Roman" w:hAnsi="Times New Roman" w:cs="Times New Roman"/>
                <w:b/>
                <w:color w:val="000000" w:themeColor="text1"/>
                <w:sz w:val="20"/>
                <w:szCs w:val="20"/>
              </w:rPr>
              <w:t xml:space="preserve">Государственный заказчик </w:t>
            </w:r>
          </w:p>
          <w:p w:rsidR="00A17561" w:rsidRPr="00B979B1" w:rsidRDefault="00A17561" w:rsidP="00A17561">
            <w:pPr>
              <w:pStyle w:val="af4"/>
              <w:rPr>
                <w:rFonts w:ascii="Times New Roman" w:hAnsi="Times New Roman"/>
                <w:b/>
                <w:color w:val="000000" w:themeColor="text1"/>
                <w:sz w:val="20"/>
                <w:szCs w:val="20"/>
              </w:rPr>
            </w:pPr>
            <w:r w:rsidRPr="00B979B1">
              <w:rPr>
                <w:rFonts w:ascii="Times New Roman" w:hAnsi="Times New Roman"/>
                <w:b/>
                <w:color w:val="000000" w:themeColor="text1"/>
                <w:sz w:val="20"/>
                <w:szCs w:val="20"/>
              </w:rPr>
              <w:t xml:space="preserve">ФКУ </w:t>
            </w:r>
            <w:proofErr w:type="gramStart"/>
            <w:r w:rsidRPr="00B979B1">
              <w:rPr>
                <w:rFonts w:ascii="Times New Roman" w:hAnsi="Times New Roman"/>
                <w:b/>
                <w:color w:val="000000" w:themeColor="text1"/>
                <w:sz w:val="20"/>
                <w:szCs w:val="20"/>
              </w:rPr>
              <w:t>Томская</w:t>
            </w:r>
            <w:proofErr w:type="gramEnd"/>
            <w:r w:rsidRPr="00B979B1">
              <w:rPr>
                <w:rFonts w:ascii="Times New Roman" w:hAnsi="Times New Roman"/>
                <w:b/>
                <w:color w:val="000000" w:themeColor="text1"/>
                <w:sz w:val="20"/>
                <w:szCs w:val="20"/>
              </w:rPr>
              <w:t xml:space="preserve"> ВК-2 УФСИН России </w:t>
            </w:r>
            <w:r w:rsidRPr="00B979B1">
              <w:rPr>
                <w:rFonts w:ascii="Times New Roman" w:hAnsi="Times New Roman"/>
                <w:b/>
                <w:color w:val="000000" w:themeColor="text1"/>
                <w:sz w:val="20"/>
                <w:szCs w:val="20"/>
              </w:rPr>
              <w:br/>
              <w:t>по Томской области</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 xml:space="preserve">ФКУ </w:t>
            </w:r>
            <w:proofErr w:type="gramStart"/>
            <w:r w:rsidRPr="00E11893">
              <w:rPr>
                <w:rFonts w:ascii="Times New Roman" w:hAnsi="Times New Roman" w:cs="Times New Roman"/>
                <w:bCs/>
                <w:color w:val="000000" w:themeColor="text1"/>
                <w:sz w:val="20"/>
                <w:szCs w:val="20"/>
              </w:rPr>
              <w:t>Томская</w:t>
            </w:r>
            <w:proofErr w:type="gramEnd"/>
            <w:r w:rsidRPr="00E11893">
              <w:rPr>
                <w:rFonts w:ascii="Times New Roman" w:hAnsi="Times New Roman" w:cs="Times New Roman"/>
                <w:bCs/>
                <w:color w:val="000000" w:themeColor="text1"/>
                <w:sz w:val="20"/>
                <w:szCs w:val="20"/>
              </w:rPr>
              <w:t xml:space="preserve"> ВК-2 УФСИН России по Томской области</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 xml:space="preserve">Место нахождения: 634027, </w:t>
            </w:r>
            <w:proofErr w:type="gramStart"/>
            <w:r w:rsidRPr="00E11893">
              <w:rPr>
                <w:rFonts w:ascii="Times New Roman" w:hAnsi="Times New Roman" w:cs="Times New Roman"/>
                <w:bCs/>
                <w:color w:val="000000" w:themeColor="text1"/>
                <w:sz w:val="20"/>
                <w:szCs w:val="20"/>
              </w:rPr>
              <w:t>Томская</w:t>
            </w:r>
            <w:proofErr w:type="gramEnd"/>
            <w:r w:rsidRPr="00E11893">
              <w:rPr>
                <w:rFonts w:ascii="Times New Roman" w:hAnsi="Times New Roman" w:cs="Times New Roman"/>
                <w:bCs/>
                <w:color w:val="000000" w:themeColor="text1"/>
                <w:sz w:val="20"/>
                <w:szCs w:val="20"/>
              </w:rPr>
              <w:t xml:space="preserve"> обл., </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г. Томск, Кольцевой проезд 20.</w:t>
            </w:r>
          </w:p>
          <w:p w:rsidR="00E11893" w:rsidRPr="00E11893" w:rsidRDefault="00E11893" w:rsidP="00E11893">
            <w:pPr>
              <w:spacing w:after="0" w:line="240" w:lineRule="auto"/>
              <w:rPr>
                <w:rFonts w:ascii="Times New Roman" w:hAnsi="Times New Roman" w:cs="Times New Roman"/>
                <w:bCs/>
                <w:color w:val="000000" w:themeColor="text1"/>
                <w:sz w:val="20"/>
                <w:szCs w:val="20"/>
                <w:lang w:val="en-US"/>
              </w:rPr>
            </w:pPr>
            <w:proofErr w:type="gramStart"/>
            <w:r w:rsidRPr="00E11893">
              <w:rPr>
                <w:rFonts w:ascii="Times New Roman" w:hAnsi="Times New Roman" w:cs="Times New Roman"/>
                <w:bCs/>
                <w:color w:val="000000" w:themeColor="text1"/>
                <w:sz w:val="20"/>
                <w:szCs w:val="20"/>
              </w:rPr>
              <w:t>Е</w:t>
            </w:r>
            <w:proofErr w:type="gramEnd"/>
            <w:r w:rsidRPr="00E11893">
              <w:rPr>
                <w:rFonts w:ascii="Times New Roman" w:hAnsi="Times New Roman" w:cs="Times New Roman"/>
                <w:bCs/>
                <w:color w:val="000000" w:themeColor="text1"/>
                <w:sz w:val="20"/>
                <w:szCs w:val="20"/>
                <w:lang w:val="en-US"/>
              </w:rPr>
              <w:t>-mail: tvk-2@70.fsin.gov.ru</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 xml:space="preserve">Наименование получателя: </w:t>
            </w:r>
            <w:proofErr w:type="gramStart"/>
            <w:r w:rsidRPr="00E11893">
              <w:rPr>
                <w:rFonts w:ascii="Times New Roman" w:hAnsi="Times New Roman" w:cs="Times New Roman"/>
                <w:bCs/>
                <w:color w:val="000000" w:themeColor="text1"/>
                <w:sz w:val="20"/>
                <w:szCs w:val="20"/>
              </w:rPr>
              <w:t xml:space="preserve">УФК по Новосибирской области (ФКУ Томская ВК - 2 УФСИН России </w:t>
            </w:r>
            <w:proofErr w:type="gramEnd"/>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по Томской области (</w:t>
            </w:r>
            <w:proofErr w:type="gramStart"/>
            <w:r w:rsidRPr="00E11893">
              <w:rPr>
                <w:rFonts w:ascii="Times New Roman" w:hAnsi="Times New Roman" w:cs="Times New Roman"/>
                <w:bCs/>
                <w:color w:val="000000" w:themeColor="text1"/>
                <w:sz w:val="20"/>
                <w:szCs w:val="20"/>
              </w:rPr>
              <w:t>л</w:t>
            </w:r>
            <w:proofErr w:type="gramEnd"/>
            <w:r w:rsidRPr="00E11893">
              <w:rPr>
                <w:rFonts w:ascii="Times New Roman" w:hAnsi="Times New Roman" w:cs="Times New Roman"/>
                <w:bCs/>
                <w:color w:val="000000" w:themeColor="text1"/>
                <w:sz w:val="20"/>
                <w:szCs w:val="20"/>
              </w:rPr>
              <w:t>/с 03651142450)</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ОГРН 1027000881478</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ОКПО 08830924</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ИНН 7017000957</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КПП 701701001</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ОКТМО 69701000</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 xml:space="preserve">Банк: ОКЦ № 1 </w:t>
            </w:r>
            <w:proofErr w:type="spellStart"/>
            <w:r w:rsidRPr="00E11893">
              <w:rPr>
                <w:rFonts w:ascii="Times New Roman" w:hAnsi="Times New Roman" w:cs="Times New Roman"/>
                <w:bCs/>
                <w:color w:val="000000" w:themeColor="text1"/>
                <w:sz w:val="20"/>
                <w:szCs w:val="20"/>
              </w:rPr>
              <w:t>СибГУ</w:t>
            </w:r>
            <w:proofErr w:type="spellEnd"/>
            <w:r w:rsidRPr="00E11893">
              <w:rPr>
                <w:rFonts w:ascii="Times New Roman" w:hAnsi="Times New Roman" w:cs="Times New Roman"/>
                <w:bCs/>
                <w:color w:val="000000" w:themeColor="text1"/>
                <w:sz w:val="20"/>
                <w:szCs w:val="20"/>
              </w:rPr>
              <w:t xml:space="preserve"> Банка России//УФК по </w:t>
            </w:r>
            <w:r w:rsidRPr="00E11893">
              <w:rPr>
                <w:rFonts w:ascii="Times New Roman" w:hAnsi="Times New Roman" w:cs="Times New Roman"/>
                <w:bCs/>
                <w:color w:val="000000" w:themeColor="text1"/>
                <w:sz w:val="20"/>
                <w:szCs w:val="20"/>
              </w:rPr>
              <w:lastRenderedPageBreak/>
              <w:t xml:space="preserve">Новосибирской области, </w:t>
            </w:r>
            <w:proofErr w:type="gramStart"/>
            <w:r w:rsidRPr="00E11893">
              <w:rPr>
                <w:rFonts w:ascii="Times New Roman" w:hAnsi="Times New Roman" w:cs="Times New Roman"/>
                <w:bCs/>
                <w:color w:val="000000" w:themeColor="text1"/>
                <w:sz w:val="20"/>
                <w:szCs w:val="20"/>
              </w:rPr>
              <w:t>г</w:t>
            </w:r>
            <w:proofErr w:type="gramEnd"/>
            <w:r w:rsidRPr="00E11893">
              <w:rPr>
                <w:rFonts w:ascii="Times New Roman" w:hAnsi="Times New Roman" w:cs="Times New Roman"/>
                <w:bCs/>
                <w:color w:val="000000" w:themeColor="text1"/>
                <w:sz w:val="20"/>
                <w:szCs w:val="20"/>
              </w:rPr>
              <w:t>. Новосибирск</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БИК 015004950</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 xml:space="preserve">Номер </w:t>
            </w:r>
            <w:proofErr w:type="spellStart"/>
            <w:proofErr w:type="gramStart"/>
            <w:r w:rsidRPr="00E11893">
              <w:rPr>
                <w:rFonts w:ascii="Times New Roman" w:hAnsi="Times New Roman" w:cs="Times New Roman"/>
                <w:bCs/>
                <w:color w:val="000000" w:themeColor="text1"/>
                <w:sz w:val="20"/>
                <w:szCs w:val="20"/>
              </w:rPr>
              <w:t>кор</w:t>
            </w:r>
            <w:proofErr w:type="spellEnd"/>
            <w:r w:rsidRPr="00E11893">
              <w:rPr>
                <w:rFonts w:ascii="Times New Roman" w:hAnsi="Times New Roman" w:cs="Times New Roman"/>
                <w:bCs/>
                <w:color w:val="000000" w:themeColor="text1"/>
                <w:sz w:val="20"/>
                <w:szCs w:val="20"/>
              </w:rPr>
              <w:t>. счета</w:t>
            </w:r>
            <w:proofErr w:type="gramEnd"/>
            <w:r w:rsidRPr="00E11893">
              <w:rPr>
                <w:rFonts w:ascii="Times New Roman" w:hAnsi="Times New Roman" w:cs="Times New Roman"/>
                <w:bCs/>
                <w:color w:val="000000" w:themeColor="text1"/>
                <w:sz w:val="20"/>
                <w:szCs w:val="20"/>
              </w:rPr>
              <w:t>: 40102810445370000043</w:t>
            </w:r>
          </w:p>
          <w:p w:rsidR="00E11893" w:rsidRPr="00E11893" w:rsidRDefault="00E11893" w:rsidP="00E11893">
            <w:pPr>
              <w:spacing w:after="0" w:line="240" w:lineRule="auto"/>
              <w:rPr>
                <w:rFonts w:ascii="Times New Roman" w:hAnsi="Times New Roman" w:cs="Times New Roman"/>
                <w:bCs/>
                <w:color w:val="000000" w:themeColor="text1"/>
                <w:sz w:val="20"/>
                <w:szCs w:val="20"/>
              </w:rPr>
            </w:pPr>
            <w:r w:rsidRPr="00E11893">
              <w:rPr>
                <w:rFonts w:ascii="Times New Roman" w:hAnsi="Times New Roman" w:cs="Times New Roman"/>
                <w:bCs/>
                <w:color w:val="000000" w:themeColor="text1"/>
                <w:sz w:val="20"/>
                <w:szCs w:val="20"/>
              </w:rPr>
              <w:t>Номер расчетного счета 03211643000000015105</w:t>
            </w:r>
          </w:p>
          <w:p w:rsidR="00E11893" w:rsidRPr="00E11893" w:rsidRDefault="00E11893" w:rsidP="00E11893">
            <w:pPr>
              <w:spacing w:after="0" w:line="240" w:lineRule="auto"/>
              <w:jc w:val="both"/>
              <w:rPr>
                <w:rFonts w:ascii="Times New Roman" w:hAnsi="Times New Roman" w:cs="Times New Roman"/>
                <w:color w:val="000000" w:themeColor="text1"/>
                <w:sz w:val="20"/>
                <w:szCs w:val="20"/>
              </w:rPr>
            </w:pPr>
            <w:r w:rsidRPr="00E11893">
              <w:rPr>
                <w:rFonts w:ascii="Times New Roman" w:hAnsi="Times New Roman" w:cs="Times New Roman"/>
                <w:color w:val="000000" w:themeColor="text1"/>
                <w:sz w:val="20"/>
                <w:szCs w:val="20"/>
              </w:rPr>
              <w:t>КБК 320 0305 42</w:t>
            </w:r>
            <w:r w:rsidRPr="00E11893">
              <w:rPr>
                <w:rFonts w:ascii="Times New Roman" w:hAnsi="Times New Roman" w:cs="Times New Roman"/>
                <w:color w:val="000000" w:themeColor="text1"/>
                <w:sz w:val="20"/>
                <w:szCs w:val="20"/>
                <w:lang w:val="en-US"/>
              </w:rPr>
              <w:t>4</w:t>
            </w:r>
            <w:r w:rsidRPr="00E11893">
              <w:rPr>
                <w:rFonts w:ascii="Times New Roman" w:hAnsi="Times New Roman" w:cs="Times New Roman"/>
                <w:color w:val="000000" w:themeColor="text1"/>
                <w:sz w:val="20"/>
                <w:szCs w:val="20"/>
              </w:rPr>
              <w:t xml:space="preserve"> </w:t>
            </w:r>
            <w:r w:rsidRPr="00E11893">
              <w:rPr>
                <w:rFonts w:ascii="Times New Roman" w:hAnsi="Times New Roman" w:cs="Times New Roman"/>
                <w:color w:val="000000" w:themeColor="text1"/>
                <w:sz w:val="20"/>
                <w:szCs w:val="20"/>
                <w:lang w:val="en-US"/>
              </w:rPr>
              <w:t>0690049244</w:t>
            </w:r>
            <w:r w:rsidRPr="00E11893">
              <w:rPr>
                <w:rFonts w:ascii="Times New Roman" w:hAnsi="Times New Roman" w:cs="Times New Roman"/>
                <w:color w:val="000000" w:themeColor="text1"/>
                <w:sz w:val="20"/>
                <w:szCs w:val="20"/>
              </w:rPr>
              <w:t xml:space="preserve"> </w:t>
            </w:r>
          </w:p>
          <w:p w:rsidR="00A17561" w:rsidRPr="00B979B1" w:rsidRDefault="00A17561" w:rsidP="00A17561">
            <w:pPr>
              <w:pStyle w:val="a4"/>
              <w:spacing w:after="0"/>
              <w:rPr>
                <w:color w:val="000000" w:themeColor="text1"/>
              </w:rPr>
            </w:pPr>
          </w:p>
        </w:tc>
        <w:tc>
          <w:tcPr>
            <w:tcW w:w="4987" w:type="dxa"/>
          </w:tcPr>
          <w:p w:rsidR="00A17561" w:rsidRPr="00B979B1" w:rsidRDefault="00A17561" w:rsidP="00A17561">
            <w:pPr>
              <w:pStyle w:val="3"/>
              <w:spacing w:after="0"/>
              <w:rPr>
                <w:b/>
                <w:color w:val="000000" w:themeColor="text1"/>
                <w:sz w:val="20"/>
                <w:szCs w:val="20"/>
              </w:rPr>
            </w:pPr>
            <w:r w:rsidRPr="00B979B1">
              <w:rPr>
                <w:b/>
                <w:color w:val="000000" w:themeColor="text1"/>
                <w:sz w:val="20"/>
                <w:szCs w:val="20"/>
              </w:rPr>
              <w:lastRenderedPageBreak/>
              <w:t>Исполнитель</w:t>
            </w:r>
          </w:p>
          <w:p w:rsidR="00A17561" w:rsidRPr="00B979B1" w:rsidRDefault="00A17561" w:rsidP="00A17561">
            <w:pPr>
              <w:spacing w:after="0" w:line="240" w:lineRule="auto"/>
              <w:rPr>
                <w:rFonts w:ascii="Times New Roman" w:hAnsi="Times New Roman" w:cs="Times New Roman"/>
                <w:color w:val="000000" w:themeColor="text1"/>
                <w:sz w:val="20"/>
                <w:szCs w:val="20"/>
              </w:rPr>
            </w:pPr>
          </w:p>
        </w:tc>
      </w:tr>
      <w:tr w:rsidR="00A17561" w:rsidRPr="00B979B1" w:rsidTr="00037CFB">
        <w:tc>
          <w:tcPr>
            <w:tcW w:w="4678" w:type="dxa"/>
          </w:tcPr>
          <w:p w:rsidR="00A17561" w:rsidRPr="00B979B1" w:rsidRDefault="00A17561" w:rsidP="00A17561">
            <w:pPr>
              <w:spacing w:after="0" w:line="240" w:lineRule="auto"/>
              <w:rPr>
                <w:rFonts w:ascii="Times New Roman" w:hAnsi="Times New Roman" w:cs="Times New Roman"/>
                <w:b/>
                <w:color w:val="000000" w:themeColor="text1"/>
                <w:sz w:val="20"/>
                <w:szCs w:val="20"/>
              </w:rPr>
            </w:pPr>
            <w:r w:rsidRPr="00B979B1">
              <w:rPr>
                <w:rFonts w:ascii="Times New Roman" w:hAnsi="Times New Roman" w:cs="Times New Roman"/>
                <w:b/>
                <w:color w:val="000000" w:themeColor="text1"/>
                <w:sz w:val="20"/>
                <w:szCs w:val="20"/>
              </w:rPr>
              <w:lastRenderedPageBreak/>
              <w:t>Государственный заказчик</w:t>
            </w:r>
          </w:p>
          <w:p w:rsidR="00A17561" w:rsidRPr="00B979B1" w:rsidRDefault="00A17561" w:rsidP="00A17561">
            <w:pPr>
              <w:spacing w:after="0" w:line="240" w:lineRule="auto"/>
              <w:rPr>
                <w:rFonts w:ascii="Times New Roman" w:hAnsi="Times New Roman" w:cs="Times New Roman"/>
                <w:b/>
                <w:color w:val="000000" w:themeColor="text1"/>
                <w:sz w:val="20"/>
                <w:szCs w:val="20"/>
              </w:rPr>
            </w:pPr>
          </w:p>
          <w:p w:rsidR="00A17561" w:rsidRPr="00B979B1" w:rsidRDefault="00A17561" w:rsidP="00A17561">
            <w:pPr>
              <w:spacing w:after="0" w:line="240" w:lineRule="auto"/>
              <w:rPr>
                <w:rFonts w:ascii="Times New Roman" w:hAnsi="Times New Roman" w:cs="Times New Roman"/>
                <w:b/>
                <w:color w:val="000000" w:themeColor="text1"/>
                <w:sz w:val="20"/>
                <w:szCs w:val="20"/>
              </w:rPr>
            </w:pPr>
          </w:p>
        </w:tc>
        <w:tc>
          <w:tcPr>
            <w:tcW w:w="4987" w:type="dxa"/>
          </w:tcPr>
          <w:p w:rsidR="00A17561" w:rsidRPr="00E11893" w:rsidRDefault="00A17561" w:rsidP="00A17561">
            <w:pPr>
              <w:pStyle w:val="3"/>
              <w:spacing w:after="0"/>
              <w:rPr>
                <w:b/>
                <w:color w:val="000000" w:themeColor="text1"/>
                <w:sz w:val="20"/>
                <w:szCs w:val="20"/>
              </w:rPr>
            </w:pPr>
            <w:r w:rsidRPr="00E11893">
              <w:rPr>
                <w:b/>
                <w:color w:val="000000" w:themeColor="text1"/>
                <w:sz w:val="20"/>
                <w:szCs w:val="20"/>
              </w:rPr>
              <w:t>Исполнитель</w:t>
            </w:r>
          </w:p>
          <w:p w:rsidR="00A17561" w:rsidRPr="00B979B1" w:rsidRDefault="00A17561" w:rsidP="00A17561">
            <w:pPr>
              <w:pStyle w:val="3"/>
              <w:spacing w:after="0"/>
              <w:rPr>
                <w:color w:val="000000" w:themeColor="text1"/>
                <w:sz w:val="20"/>
                <w:szCs w:val="20"/>
              </w:rPr>
            </w:pPr>
          </w:p>
          <w:p w:rsidR="00A17561" w:rsidRPr="00B979B1" w:rsidRDefault="00A17561" w:rsidP="00A17561">
            <w:pPr>
              <w:pStyle w:val="3"/>
              <w:spacing w:after="0"/>
              <w:rPr>
                <w:color w:val="000000" w:themeColor="text1"/>
                <w:sz w:val="20"/>
                <w:szCs w:val="20"/>
              </w:rPr>
            </w:pPr>
          </w:p>
          <w:p w:rsidR="00A17561" w:rsidRPr="00B979B1" w:rsidRDefault="00A17561" w:rsidP="00A17561">
            <w:pPr>
              <w:pStyle w:val="3"/>
              <w:spacing w:after="0"/>
              <w:rPr>
                <w:color w:val="000000" w:themeColor="text1"/>
                <w:sz w:val="20"/>
                <w:szCs w:val="20"/>
              </w:rPr>
            </w:pPr>
          </w:p>
          <w:p w:rsidR="00A17561" w:rsidRPr="00B979B1" w:rsidRDefault="00A17561" w:rsidP="00A17561">
            <w:pPr>
              <w:pStyle w:val="3"/>
              <w:spacing w:after="0"/>
              <w:rPr>
                <w:color w:val="000000" w:themeColor="text1"/>
                <w:sz w:val="20"/>
                <w:szCs w:val="20"/>
              </w:rPr>
            </w:pPr>
            <w:r w:rsidRPr="00B979B1">
              <w:rPr>
                <w:color w:val="000000" w:themeColor="text1"/>
                <w:sz w:val="20"/>
                <w:szCs w:val="20"/>
              </w:rPr>
              <w:t>.</w:t>
            </w:r>
          </w:p>
        </w:tc>
      </w:tr>
      <w:tr w:rsidR="00E11893" w:rsidRPr="00B979B1" w:rsidTr="00037CFB">
        <w:tc>
          <w:tcPr>
            <w:tcW w:w="4678" w:type="dxa"/>
          </w:tcPr>
          <w:p w:rsidR="00E11893" w:rsidRPr="00B979B1" w:rsidRDefault="00E11893" w:rsidP="00A17561">
            <w:pPr>
              <w:spacing w:after="0" w:line="240" w:lineRule="auto"/>
              <w:rPr>
                <w:rFonts w:ascii="Times New Roman" w:hAnsi="Times New Roman" w:cs="Times New Roman"/>
                <w:b/>
                <w:color w:val="000000" w:themeColor="text1"/>
                <w:sz w:val="20"/>
                <w:szCs w:val="20"/>
              </w:rPr>
            </w:pPr>
          </w:p>
        </w:tc>
        <w:tc>
          <w:tcPr>
            <w:tcW w:w="4987" w:type="dxa"/>
          </w:tcPr>
          <w:p w:rsidR="00E11893" w:rsidRPr="00E11893" w:rsidRDefault="00E11893" w:rsidP="00A17561">
            <w:pPr>
              <w:pStyle w:val="3"/>
              <w:spacing w:after="0"/>
              <w:rPr>
                <w:b/>
                <w:color w:val="000000" w:themeColor="text1"/>
                <w:sz w:val="20"/>
                <w:szCs w:val="20"/>
              </w:rPr>
            </w:pPr>
          </w:p>
        </w:tc>
      </w:tr>
    </w:tbl>
    <w:p w:rsidR="00A17561" w:rsidRPr="008A0989" w:rsidRDefault="00A17561" w:rsidP="006A5B09">
      <w:pPr>
        <w:pStyle w:val="13"/>
        <w:spacing w:line="240" w:lineRule="auto"/>
        <w:ind w:right="-74" w:firstLine="0"/>
        <w:jc w:val="center"/>
        <w:rPr>
          <w:b/>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A17561" w:rsidRPr="008A0989" w:rsidRDefault="00A17561" w:rsidP="00BF2201">
      <w:pPr>
        <w:pStyle w:val="3"/>
        <w:spacing w:after="0"/>
        <w:ind w:left="4820"/>
        <w:jc w:val="both"/>
        <w:rPr>
          <w:color w:val="FF0000"/>
          <w:sz w:val="20"/>
          <w:szCs w:val="20"/>
        </w:rPr>
      </w:pPr>
    </w:p>
    <w:p w:rsidR="00B979B1" w:rsidRDefault="00B979B1">
      <w:pPr>
        <w:rPr>
          <w:rFonts w:ascii="Times New Roman" w:eastAsia="Times New Roman" w:hAnsi="Times New Roman" w:cs="Times New Roman"/>
          <w:color w:val="FF0000"/>
          <w:sz w:val="20"/>
          <w:szCs w:val="20"/>
        </w:rPr>
      </w:pPr>
      <w:r>
        <w:rPr>
          <w:color w:val="FF0000"/>
          <w:sz w:val="20"/>
          <w:szCs w:val="20"/>
        </w:rPr>
        <w:br w:type="page"/>
      </w:r>
    </w:p>
    <w:p w:rsidR="00A17561" w:rsidRPr="00B979B1" w:rsidRDefault="00A17561" w:rsidP="00A17561">
      <w:pPr>
        <w:pStyle w:val="3"/>
        <w:spacing w:after="0"/>
        <w:ind w:left="4820"/>
        <w:jc w:val="both"/>
        <w:rPr>
          <w:color w:val="000000" w:themeColor="text1"/>
          <w:sz w:val="20"/>
          <w:szCs w:val="20"/>
        </w:rPr>
      </w:pPr>
      <w:r w:rsidRPr="00B979B1">
        <w:rPr>
          <w:color w:val="000000" w:themeColor="text1"/>
          <w:sz w:val="20"/>
          <w:szCs w:val="20"/>
        </w:rPr>
        <w:lastRenderedPageBreak/>
        <w:t>Приложение № 1</w:t>
      </w:r>
    </w:p>
    <w:p w:rsidR="00A17561" w:rsidRPr="00B979B1" w:rsidRDefault="00A17561" w:rsidP="00A17561">
      <w:pPr>
        <w:pStyle w:val="3"/>
        <w:spacing w:after="0"/>
        <w:ind w:left="4820"/>
        <w:jc w:val="both"/>
        <w:rPr>
          <w:color w:val="000000" w:themeColor="text1"/>
          <w:sz w:val="20"/>
          <w:szCs w:val="20"/>
        </w:rPr>
      </w:pPr>
      <w:r w:rsidRPr="00B979B1">
        <w:rPr>
          <w:color w:val="000000" w:themeColor="text1"/>
          <w:sz w:val="20"/>
          <w:szCs w:val="20"/>
        </w:rPr>
        <w:t>к государственному контракту</w:t>
      </w:r>
    </w:p>
    <w:p w:rsidR="00A17561" w:rsidRPr="00B979B1" w:rsidRDefault="00A17561" w:rsidP="00A17561">
      <w:pPr>
        <w:pStyle w:val="3"/>
        <w:spacing w:after="0"/>
        <w:ind w:left="4820"/>
        <w:jc w:val="both"/>
        <w:rPr>
          <w:color w:val="000000" w:themeColor="text1"/>
          <w:sz w:val="20"/>
          <w:szCs w:val="20"/>
        </w:rPr>
      </w:pPr>
      <w:r w:rsidRPr="00B979B1">
        <w:rPr>
          <w:color w:val="000000" w:themeColor="text1"/>
          <w:sz w:val="20"/>
          <w:szCs w:val="20"/>
        </w:rPr>
        <w:t>от «___»______________ 2026 г. №______</w:t>
      </w:r>
    </w:p>
    <w:p w:rsidR="00A17561" w:rsidRPr="00B979B1" w:rsidRDefault="00A17561" w:rsidP="00A17561">
      <w:pPr>
        <w:pStyle w:val="3"/>
        <w:spacing w:after="0"/>
        <w:jc w:val="both"/>
        <w:rPr>
          <w:color w:val="000000" w:themeColor="text1"/>
          <w:sz w:val="20"/>
          <w:szCs w:val="20"/>
        </w:rPr>
      </w:pPr>
    </w:p>
    <w:p w:rsidR="00A17561" w:rsidRPr="00B979B1" w:rsidRDefault="00A17561" w:rsidP="00A17561">
      <w:pPr>
        <w:pStyle w:val="13"/>
        <w:spacing w:line="240" w:lineRule="auto"/>
        <w:ind w:right="-74" w:firstLine="0"/>
        <w:jc w:val="center"/>
        <w:rPr>
          <w:b/>
          <w:color w:val="000000" w:themeColor="text1"/>
          <w:sz w:val="20"/>
          <w:szCs w:val="20"/>
        </w:rPr>
      </w:pPr>
      <w:r w:rsidRPr="00B979B1">
        <w:rPr>
          <w:b/>
          <w:color w:val="000000" w:themeColor="text1"/>
          <w:sz w:val="20"/>
          <w:szCs w:val="20"/>
        </w:rPr>
        <w:t>Спецификация на оказание услуг</w:t>
      </w:r>
    </w:p>
    <w:p w:rsidR="00A17561" w:rsidRPr="00B979B1" w:rsidRDefault="00A17561" w:rsidP="00A17561">
      <w:pPr>
        <w:pStyle w:val="13"/>
        <w:spacing w:line="240" w:lineRule="auto"/>
        <w:ind w:right="-74" w:firstLine="0"/>
        <w:jc w:val="center"/>
        <w:rPr>
          <w:b/>
          <w:color w:val="000000" w:themeColor="text1"/>
          <w:sz w:val="20"/>
          <w:szCs w:val="20"/>
        </w:rPr>
      </w:pPr>
    </w:p>
    <w:tbl>
      <w:tblPr>
        <w:tblStyle w:val="ab"/>
        <w:tblW w:w="9606" w:type="dxa"/>
        <w:tblLayout w:type="fixed"/>
        <w:tblLook w:val="04A0"/>
      </w:tblPr>
      <w:tblGrid>
        <w:gridCol w:w="675"/>
        <w:gridCol w:w="792"/>
        <w:gridCol w:w="1902"/>
        <w:gridCol w:w="850"/>
        <w:gridCol w:w="1843"/>
        <w:gridCol w:w="1843"/>
        <w:gridCol w:w="1701"/>
      </w:tblGrid>
      <w:tr w:rsidR="00E11893" w:rsidRPr="00B979B1" w:rsidTr="00E11893">
        <w:trPr>
          <w:trHeight w:val="851"/>
        </w:trPr>
        <w:tc>
          <w:tcPr>
            <w:tcW w:w="675" w:type="dxa"/>
          </w:tcPr>
          <w:p w:rsidR="00E11893" w:rsidRPr="00B979B1" w:rsidRDefault="00E11893" w:rsidP="00037CFB">
            <w:pPr>
              <w:jc w:val="center"/>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 xml:space="preserve">№ </w:t>
            </w:r>
            <w:proofErr w:type="spellStart"/>
            <w:proofErr w:type="gramStart"/>
            <w:r w:rsidRPr="00B979B1">
              <w:rPr>
                <w:rFonts w:ascii="Times New Roman" w:hAnsi="Times New Roman" w:cs="Times New Roman"/>
                <w:b/>
                <w:bCs/>
                <w:color w:val="000000" w:themeColor="text1"/>
                <w:sz w:val="20"/>
                <w:szCs w:val="20"/>
              </w:rPr>
              <w:t>п</w:t>
            </w:r>
            <w:proofErr w:type="spellEnd"/>
            <w:proofErr w:type="gramEnd"/>
            <w:r w:rsidRPr="00B979B1">
              <w:rPr>
                <w:rFonts w:ascii="Times New Roman" w:hAnsi="Times New Roman" w:cs="Times New Roman"/>
                <w:b/>
                <w:bCs/>
                <w:color w:val="000000" w:themeColor="text1"/>
                <w:sz w:val="20"/>
                <w:szCs w:val="20"/>
              </w:rPr>
              <w:t>/</w:t>
            </w:r>
            <w:proofErr w:type="spellStart"/>
            <w:r w:rsidRPr="00B979B1">
              <w:rPr>
                <w:rFonts w:ascii="Times New Roman" w:hAnsi="Times New Roman" w:cs="Times New Roman"/>
                <w:b/>
                <w:bCs/>
                <w:color w:val="000000" w:themeColor="text1"/>
                <w:sz w:val="20"/>
                <w:szCs w:val="20"/>
              </w:rPr>
              <w:t>п</w:t>
            </w:r>
            <w:proofErr w:type="spellEnd"/>
          </w:p>
        </w:tc>
        <w:tc>
          <w:tcPr>
            <w:tcW w:w="2694" w:type="dxa"/>
            <w:gridSpan w:val="2"/>
          </w:tcPr>
          <w:p w:rsidR="00E11893" w:rsidRPr="00B979B1" w:rsidRDefault="00E11893" w:rsidP="00037CFB">
            <w:pPr>
              <w:jc w:val="center"/>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Наименование услуги</w:t>
            </w:r>
          </w:p>
        </w:tc>
        <w:tc>
          <w:tcPr>
            <w:tcW w:w="850" w:type="dxa"/>
          </w:tcPr>
          <w:p w:rsidR="00E11893" w:rsidRPr="00B979B1" w:rsidRDefault="00E11893" w:rsidP="00037CFB">
            <w:pPr>
              <w:jc w:val="center"/>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Кол-во</w:t>
            </w:r>
          </w:p>
        </w:tc>
        <w:tc>
          <w:tcPr>
            <w:tcW w:w="1843" w:type="dxa"/>
            <w:tcBorders>
              <w:top w:val="single" w:sz="4" w:space="0" w:color="auto"/>
            </w:tcBorders>
          </w:tcPr>
          <w:p w:rsidR="00E11893" w:rsidRPr="00B979B1" w:rsidRDefault="00E11893" w:rsidP="00037CFB">
            <w:pPr>
              <w:jc w:val="center"/>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Единица измерения</w:t>
            </w:r>
          </w:p>
        </w:tc>
        <w:tc>
          <w:tcPr>
            <w:tcW w:w="1843" w:type="dxa"/>
            <w:tcBorders>
              <w:left w:val="single" w:sz="4" w:space="0" w:color="auto"/>
            </w:tcBorders>
          </w:tcPr>
          <w:p w:rsidR="00E11893" w:rsidRPr="00E11893" w:rsidRDefault="00E11893" w:rsidP="00E11893">
            <w:pPr>
              <w:jc w:val="center"/>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Цена за ед. (руб.), без НДС</w:t>
            </w:r>
            <w:r w:rsidRPr="00E11893">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lang w:val="en-US"/>
              </w:rPr>
              <w:t>c</w:t>
            </w:r>
            <w:r w:rsidRPr="00E11893">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НДС</w:t>
            </w:r>
          </w:p>
        </w:tc>
        <w:tc>
          <w:tcPr>
            <w:tcW w:w="1701" w:type="dxa"/>
          </w:tcPr>
          <w:p w:rsidR="00E11893" w:rsidRPr="00B979B1" w:rsidRDefault="00E11893" w:rsidP="00037CFB">
            <w:pPr>
              <w:jc w:val="center"/>
              <w:rPr>
                <w:rFonts w:ascii="Times New Roman" w:hAnsi="Times New Roman" w:cs="Times New Roman"/>
                <w:b/>
                <w:bCs/>
                <w:color w:val="000000" w:themeColor="text1"/>
                <w:sz w:val="20"/>
                <w:szCs w:val="20"/>
              </w:rPr>
            </w:pPr>
            <w:r w:rsidRPr="00B979B1">
              <w:rPr>
                <w:rFonts w:ascii="Times New Roman" w:hAnsi="Times New Roman" w:cs="Times New Roman"/>
                <w:b/>
                <w:bCs/>
                <w:color w:val="000000" w:themeColor="text1"/>
                <w:sz w:val="20"/>
                <w:szCs w:val="20"/>
              </w:rPr>
              <w:t>Сумма (руб.), без НДС</w:t>
            </w:r>
            <w:r>
              <w:rPr>
                <w:rFonts w:ascii="Times New Roman" w:hAnsi="Times New Roman" w:cs="Times New Roman"/>
                <w:b/>
                <w:bCs/>
                <w:color w:val="000000" w:themeColor="text1"/>
                <w:sz w:val="20"/>
                <w:szCs w:val="20"/>
              </w:rPr>
              <w:t>/с НДС</w:t>
            </w:r>
          </w:p>
        </w:tc>
      </w:tr>
      <w:tr w:rsidR="00E11893" w:rsidRPr="00B979B1" w:rsidTr="00E11893">
        <w:trPr>
          <w:trHeight w:val="1375"/>
        </w:trPr>
        <w:tc>
          <w:tcPr>
            <w:tcW w:w="675" w:type="dxa"/>
            <w:vAlign w:val="center"/>
          </w:tcPr>
          <w:p w:rsidR="00E11893" w:rsidRPr="00B979B1" w:rsidRDefault="00E11893" w:rsidP="00037CFB">
            <w:pPr>
              <w:jc w:val="center"/>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1.</w:t>
            </w:r>
          </w:p>
        </w:tc>
        <w:tc>
          <w:tcPr>
            <w:tcW w:w="2694" w:type="dxa"/>
            <w:gridSpan w:val="2"/>
            <w:vAlign w:val="center"/>
          </w:tcPr>
          <w:p w:rsidR="00E11893" w:rsidRPr="00E11893" w:rsidRDefault="00E11893" w:rsidP="005633DF">
            <w:pPr>
              <w:jc w:val="center"/>
              <w:rPr>
                <w:rFonts w:ascii="Times New Roman" w:hAnsi="Times New Roman" w:cs="Times New Roman"/>
                <w:color w:val="000000" w:themeColor="text1"/>
                <w:sz w:val="20"/>
                <w:szCs w:val="20"/>
                <w:lang w:val="en-US"/>
              </w:rPr>
            </w:pPr>
            <w:r w:rsidRPr="00280BD6">
              <w:rPr>
                <w:rFonts w:ascii="Times New Roman" w:hAnsi="Times New Roman"/>
                <w:color w:val="000000" w:themeColor="text1"/>
                <w:sz w:val="20"/>
                <w:szCs w:val="20"/>
              </w:rPr>
              <w:t xml:space="preserve">услуги </w:t>
            </w:r>
            <w:r w:rsidRPr="00280BD6">
              <w:rPr>
                <w:rFonts w:ascii="Times New Roman" w:hAnsi="Times New Roman"/>
                <w:color w:val="000000" w:themeColor="text1"/>
                <w:sz w:val="20"/>
                <w:szCs w:val="20"/>
              </w:rPr>
              <w:br/>
              <w:t xml:space="preserve">в области </w:t>
            </w:r>
            <w:r>
              <w:rPr>
                <w:rFonts w:ascii="Times New Roman" w:hAnsi="Times New Roman"/>
                <w:color w:val="000000" w:themeColor="text1"/>
                <w:sz w:val="20"/>
                <w:szCs w:val="20"/>
              </w:rPr>
              <w:t>технического регулирования, стандартизации, метрологии, аккредитации, каталогизации продукции</w:t>
            </w:r>
            <w:r>
              <w:rPr>
                <w:rFonts w:ascii="Times New Roman" w:hAnsi="Times New Roman"/>
                <w:color w:val="000000" w:themeColor="text1"/>
                <w:sz w:val="20"/>
                <w:szCs w:val="20"/>
              </w:rPr>
              <w:br/>
              <w:t xml:space="preserve">(поверка комплекта </w:t>
            </w:r>
            <w:proofErr w:type="spellStart"/>
            <w:r>
              <w:rPr>
                <w:rFonts w:ascii="Times New Roman" w:hAnsi="Times New Roman"/>
                <w:color w:val="000000" w:themeColor="text1"/>
                <w:sz w:val="20"/>
                <w:szCs w:val="20"/>
              </w:rPr>
              <w:t>термопреобразователей</w:t>
            </w:r>
            <w:proofErr w:type="spellEnd"/>
            <w:r>
              <w:rPr>
                <w:rFonts w:ascii="Times New Roman" w:hAnsi="Times New Roman"/>
                <w:color w:val="000000" w:themeColor="text1"/>
                <w:sz w:val="20"/>
                <w:szCs w:val="20"/>
              </w:rPr>
              <w:t xml:space="preserve"> сопротивления КТСП-Н гр. </w:t>
            </w:r>
            <w:r>
              <w:rPr>
                <w:rFonts w:ascii="Times New Roman" w:hAnsi="Times New Roman"/>
                <w:color w:val="000000" w:themeColor="text1"/>
                <w:sz w:val="20"/>
                <w:szCs w:val="20"/>
                <w:lang w:val="en-US"/>
              </w:rPr>
              <w:t>Pt</w:t>
            </w:r>
            <w:r>
              <w:rPr>
                <w:rFonts w:ascii="Times New Roman" w:hAnsi="Times New Roman"/>
                <w:color w:val="000000" w:themeColor="text1"/>
                <w:sz w:val="20"/>
                <w:szCs w:val="20"/>
              </w:rPr>
              <w:t>100</w:t>
            </w:r>
            <w:r>
              <w:rPr>
                <w:rFonts w:ascii="Times New Roman" w:hAnsi="Times New Roman"/>
                <w:color w:val="000000" w:themeColor="text1"/>
                <w:sz w:val="20"/>
                <w:szCs w:val="20"/>
                <w:lang w:val="en-US"/>
              </w:rPr>
              <w:t xml:space="preserve"> W</w:t>
            </w:r>
            <w:r>
              <w:rPr>
                <w:rFonts w:ascii="Times New Roman" w:hAnsi="Times New Roman"/>
                <w:color w:val="000000" w:themeColor="text1"/>
                <w:sz w:val="20"/>
                <w:szCs w:val="20"/>
                <w:vertAlign w:val="subscript"/>
                <w:lang w:val="en-US"/>
              </w:rPr>
              <w:t>100</w:t>
            </w:r>
            <w:r>
              <w:rPr>
                <w:rFonts w:ascii="Times New Roman" w:hAnsi="Times New Roman"/>
                <w:color w:val="000000" w:themeColor="text1"/>
                <w:sz w:val="20"/>
                <w:szCs w:val="20"/>
                <w:lang w:val="en-US"/>
              </w:rPr>
              <w:t>=0.00385)</w:t>
            </w:r>
          </w:p>
        </w:tc>
        <w:tc>
          <w:tcPr>
            <w:tcW w:w="850" w:type="dxa"/>
            <w:vAlign w:val="center"/>
          </w:tcPr>
          <w:p w:rsidR="00E11893" w:rsidRPr="00E11893" w:rsidRDefault="00E11893" w:rsidP="00037CFB">
            <w:pPr>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1</w:t>
            </w:r>
          </w:p>
        </w:tc>
        <w:tc>
          <w:tcPr>
            <w:tcW w:w="1843" w:type="dxa"/>
            <w:vAlign w:val="center"/>
          </w:tcPr>
          <w:p w:rsidR="00E11893" w:rsidRPr="00B979B1" w:rsidRDefault="00E11893" w:rsidP="008A0989">
            <w:pPr>
              <w:jc w:val="center"/>
              <w:rPr>
                <w:rFonts w:ascii="Times New Roman" w:hAnsi="Times New Roman" w:cs="Times New Roman"/>
                <w:color w:val="000000" w:themeColor="text1"/>
                <w:sz w:val="20"/>
                <w:szCs w:val="20"/>
              </w:rPr>
            </w:pPr>
            <w:proofErr w:type="spellStart"/>
            <w:r w:rsidRPr="00B979B1">
              <w:rPr>
                <w:rFonts w:ascii="Times New Roman" w:hAnsi="Times New Roman" w:cs="Times New Roman"/>
                <w:color w:val="000000" w:themeColor="text1"/>
                <w:sz w:val="20"/>
                <w:szCs w:val="20"/>
              </w:rPr>
              <w:t>усл</w:t>
            </w:r>
            <w:proofErr w:type="gramStart"/>
            <w:r w:rsidRPr="00B979B1">
              <w:rPr>
                <w:rFonts w:ascii="Times New Roman" w:hAnsi="Times New Roman" w:cs="Times New Roman"/>
                <w:color w:val="000000" w:themeColor="text1"/>
                <w:sz w:val="20"/>
                <w:szCs w:val="20"/>
              </w:rPr>
              <w:t>.е</w:t>
            </w:r>
            <w:proofErr w:type="gramEnd"/>
            <w:r w:rsidRPr="00B979B1">
              <w:rPr>
                <w:rFonts w:ascii="Times New Roman" w:hAnsi="Times New Roman" w:cs="Times New Roman"/>
                <w:color w:val="000000" w:themeColor="text1"/>
                <w:sz w:val="20"/>
                <w:szCs w:val="20"/>
              </w:rPr>
              <w:t>д</w:t>
            </w:r>
            <w:proofErr w:type="spellEnd"/>
          </w:p>
        </w:tc>
        <w:tc>
          <w:tcPr>
            <w:tcW w:w="1843" w:type="dxa"/>
            <w:tcBorders>
              <w:left w:val="single" w:sz="4" w:space="0" w:color="auto"/>
            </w:tcBorders>
            <w:vAlign w:val="center"/>
          </w:tcPr>
          <w:p w:rsidR="00E11893" w:rsidRPr="00B979B1" w:rsidRDefault="00E11893" w:rsidP="00037CFB">
            <w:pPr>
              <w:jc w:val="center"/>
              <w:rPr>
                <w:rFonts w:ascii="Times New Roman" w:hAnsi="Times New Roman" w:cs="Times New Roman"/>
                <w:color w:val="000000" w:themeColor="text1"/>
                <w:sz w:val="20"/>
                <w:szCs w:val="20"/>
              </w:rPr>
            </w:pPr>
          </w:p>
        </w:tc>
        <w:tc>
          <w:tcPr>
            <w:tcW w:w="1701" w:type="dxa"/>
            <w:vAlign w:val="center"/>
          </w:tcPr>
          <w:p w:rsidR="00E11893" w:rsidRPr="00B979B1" w:rsidRDefault="00E11893" w:rsidP="00037CFB">
            <w:pPr>
              <w:jc w:val="center"/>
              <w:rPr>
                <w:rFonts w:ascii="Times New Roman" w:hAnsi="Times New Roman" w:cs="Times New Roman"/>
                <w:color w:val="000000" w:themeColor="text1"/>
                <w:sz w:val="20"/>
                <w:szCs w:val="20"/>
              </w:rPr>
            </w:pPr>
          </w:p>
        </w:tc>
      </w:tr>
      <w:tr w:rsidR="00E11893" w:rsidRPr="00B979B1" w:rsidTr="00E11893">
        <w:trPr>
          <w:trHeight w:val="1375"/>
        </w:trPr>
        <w:tc>
          <w:tcPr>
            <w:tcW w:w="675" w:type="dxa"/>
            <w:vAlign w:val="center"/>
          </w:tcPr>
          <w:p w:rsidR="00E11893" w:rsidRPr="00B979B1" w:rsidRDefault="00E11893" w:rsidP="00037CFB">
            <w:pPr>
              <w:jc w:val="center"/>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2</w:t>
            </w:r>
          </w:p>
        </w:tc>
        <w:tc>
          <w:tcPr>
            <w:tcW w:w="2694" w:type="dxa"/>
            <w:gridSpan w:val="2"/>
            <w:vAlign w:val="center"/>
          </w:tcPr>
          <w:p w:rsidR="00E11893" w:rsidRPr="00B979B1" w:rsidRDefault="00E11893" w:rsidP="005633DF">
            <w:pPr>
              <w:jc w:val="center"/>
              <w:rPr>
                <w:rFonts w:ascii="Times New Roman" w:hAnsi="Times New Roman" w:cs="Times New Roman"/>
                <w:bCs/>
                <w:color w:val="000000" w:themeColor="text1"/>
                <w:sz w:val="20"/>
                <w:szCs w:val="20"/>
              </w:rPr>
            </w:pPr>
            <w:r w:rsidRPr="00280BD6">
              <w:rPr>
                <w:rFonts w:ascii="Times New Roman" w:hAnsi="Times New Roman"/>
                <w:color w:val="000000" w:themeColor="text1"/>
                <w:sz w:val="20"/>
                <w:szCs w:val="20"/>
              </w:rPr>
              <w:t xml:space="preserve">услуги </w:t>
            </w:r>
            <w:r w:rsidRPr="00280BD6">
              <w:rPr>
                <w:rFonts w:ascii="Times New Roman" w:hAnsi="Times New Roman"/>
                <w:color w:val="000000" w:themeColor="text1"/>
                <w:sz w:val="20"/>
                <w:szCs w:val="20"/>
              </w:rPr>
              <w:br/>
              <w:t xml:space="preserve">в области </w:t>
            </w:r>
            <w:r>
              <w:rPr>
                <w:rFonts w:ascii="Times New Roman" w:hAnsi="Times New Roman"/>
                <w:color w:val="000000" w:themeColor="text1"/>
                <w:sz w:val="20"/>
                <w:szCs w:val="20"/>
              </w:rPr>
              <w:t>технического регулирования, стандартизации, метрологии, аккредитации, каталогизации продукции</w:t>
            </w:r>
            <w:r>
              <w:rPr>
                <w:rFonts w:ascii="Times New Roman" w:hAnsi="Times New Roman"/>
                <w:color w:val="000000" w:themeColor="text1"/>
                <w:sz w:val="20"/>
                <w:szCs w:val="20"/>
              </w:rPr>
              <w:br/>
              <w:t>(Поверка преобразователя давления КАРАТ СДВ – М-2,5-1,6-1,0-М)</w:t>
            </w:r>
          </w:p>
        </w:tc>
        <w:tc>
          <w:tcPr>
            <w:tcW w:w="850" w:type="dxa"/>
            <w:vAlign w:val="center"/>
          </w:tcPr>
          <w:p w:rsidR="00E11893" w:rsidRPr="00B979B1" w:rsidRDefault="00E11893" w:rsidP="00037CFB">
            <w:pPr>
              <w:jc w:val="center"/>
              <w:rPr>
                <w:rFonts w:ascii="Times New Roman" w:hAnsi="Times New Roman" w:cs="Times New Roman"/>
                <w:color w:val="000000" w:themeColor="text1"/>
                <w:sz w:val="20"/>
                <w:szCs w:val="20"/>
              </w:rPr>
            </w:pPr>
            <w:r w:rsidRPr="00B979B1">
              <w:rPr>
                <w:rFonts w:ascii="Times New Roman" w:hAnsi="Times New Roman" w:cs="Times New Roman"/>
                <w:color w:val="000000" w:themeColor="text1"/>
                <w:sz w:val="20"/>
                <w:szCs w:val="20"/>
              </w:rPr>
              <w:t>2</w:t>
            </w:r>
          </w:p>
        </w:tc>
        <w:tc>
          <w:tcPr>
            <w:tcW w:w="1843" w:type="dxa"/>
            <w:vAlign w:val="center"/>
          </w:tcPr>
          <w:p w:rsidR="00E11893" w:rsidRPr="00B979B1" w:rsidRDefault="00E11893" w:rsidP="008A0989">
            <w:pPr>
              <w:jc w:val="center"/>
              <w:rPr>
                <w:rFonts w:ascii="Times New Roman" w:hAnsi="Times New Roman" w:cs="Times New Roman"/>
                <w:color w:val="000000" w:themeColor="text1"/>
                <w:sz w:val="20"/>
                <w:szCs w:val="20"/>
              </w:rPr>
            </w:pPr>
            <w:proofErr w:type="spellStart"/>
            <w:r w:rsidRPr="00B979B1">
              <w:rPr>
                <w:rFonts w:ascii="Times New Roman" w:hAnsi="Times New Roman" w:cs="Times New Roman"/>
                <w:color w:val="000000" w:themeColor="text1"/>
                <w:sz w:val="20"/>
                <w:szCs w:val="20"/>
              </w:rPr>
              <w:t>усл</w:t>
            </w:r>
            <w:proofErr w:type="gramStart"/>
            <w:r w:rsidRPr="00B979B1">
              <w:rPr>
                <w:rFonts w:ascii="Times New Roman" w:hAnsi="Times New Roman" w:cs="Times New Roman"/>
                <w:color w:val="000000" w:themeColor="text1"/>
                <w:sz w:val="20"/>
                <w:szCs w:val="20"/>
              </w:rPr>
              <w:t>.е</w:t>
            </w:r>
            <w:proofErr w:type="gramEnd"/>
            <w:r w:rsidRPr="00B979B1">
              <w:rPr>
                <w:rFonts w:ascii="Times New Roman" w:hAnsi="Times New Roman" w:cs="Times New Roman"/>
                <w:color w:val="000000" w:themeColor="text1"/>
                <w:sz w:val="20"/>
                <w:szCs w:val="20"/>
              </w:rPr>
              <w:t>д</w:t>
            </w:r>
            <w:proofErr w:type="spellEnd"/>
          </w:p>
        </w:tc>
        <w:tc>
          <w:tcPr>
            <w:tcW w:w="1843" w:type="dxa"/>
            <w:tcBorders>
              <w:left w:val="single" w:sz="4" w:space="0" w:color="auto"/>
            </w:tcBorders>
            <w:vAlign w:val="center"/>
          </w:tcPr>
          <w:p w:rsidR="00E11893" w:rsidRPr="00B979B1" w:rsidRDefault="00E11893" w:rsidP="00037CFB">
            <w:pPr>
              <w:jc w:val="center"/>
              <w:rPr>
                <w:rFonts w:ascii="Times New Roman" w:hAnsi="Times New Roman" w:cs="Times New Roman"/>
                <w:color w:val="000000" w:themeColor="text1"/>
                <w:sz w:val="20"/>
                <w:szCs w:val="20"/>
              </w:rPr>
            </w:pPr>
          </w:p>
        </w:tc>
        <w:tc>
          <w:tcPr>
            <w:tcW w:w="1701" w:type="dxa"/>
            <w:vAlign w:val="center"/>
          </w:tcPr>
          <w:p w:rsidR="00E11893" w:rsidRPr="00B979B1" w:rsidRDefault="00E11893" w:rsidP="00037CFB">
            <w:pPr>
              <w:jc w:val="center"/>
              <w:rPr>
                <w:rFonts w:ascii="Times New Roman" w:hAnsi="Times New Roman" w:cs="Times New Roman"/>
                <w:color w:val="000000" w:themeColor="text1"/>
                <w:sz w:val="20"/>
                <w:szCs w:val="20"/>
              </w:rPr>
            </w:pPr>
          </w:p>
        </w:tc>
      </w:tr>
      <w:tr w:rsidR="00E11893" w:rsidRPr="00B979B1" w:rsidTr="00E11893">
        <w:trPr>
          <w:trHeight w:val="1375"/>
        </w:trPr>
        <w:tc>
          <w:tcPr>
            <w:tcW w:w="675" w:type="dxa"/>
            <w:vAlign w:val="center"/>
          </w:tcPr>
          <w:p w:rsidR="00E11893" w:rsidRDefault="00E11893" w:rsidP="00037CF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p w:rsidR="00E11893" w:rsidRPr="00B979B1" w:rsidRDefault="00E11893" w:rsidP="00037CFB">
            <w:pPr>
              <w:jc w:val="center"/>
              <w:rPr>
                <w:rFonts w:ascii="Times New Roman" w:hAnsi="Times New Roman" w:cs="Times New Roman"/>
                <w:color w:val="000000" w:themeColor="text1"/>
                <w:sz w:val="20"/>
                <w:szCs w:val="20"/>
              </w:rPr>
            </w:pPr>
          </w:p>
        </w:tc>
        <w:tc>
          <w:tcPr>
            <w:tcW w:w="2694" w:type="dxa"/>
            <w:gridSpan w:val="2"/>
            <w:vAlign w:val="center"/>
          </w:tcPr>
          <w:p w:rsidR="00E11893" w:rsidRPr="00B979B1" w:rsidRDefault="00E11893" w:rsidP="005633DF">
            <w:pPr>
              <w:jc w:val="center"/>
              <w:rPr>
                <w:rFonts w:ascii="Times New Roman" w:hAnsi="Times New Roman" w:cs="Times New Roman"/>
                <w:bCs/>
                <w:color w:val="000000" w:themeColor="text1"/>
                <w:sz w:val="20"/>
                <w:szCs w:val="20"/>
              </w:rPr>
            </w:pPr>
            <w:r w:rsidRPr="00280BD6">
              <w:rPr>
                <w:rFonts w:ascii="Times New Roman" w:hAnsi="Times New Roman"/>
                <w:color w:val="000000" w:themeColor="text1"/>
                <w:sz w:val="20"/>
                <w:szCs w:val="20"/>
              </w:rPr>
              <w:t xml:space="preserve">услуги </w:t>
            </w:r>
            <w:r w:rsidRPr="00280BD6">
              <w:rPr>
                <w:rFonts w:ascii="Times New Roman" w:hAnsi="Times New Roman"/>
                <w:color w:val="000000" w:themeColor="text1"/>
                <w:sz w:val="20"/>
                <w:szCs w:val="20"/>
              </w:rPr>
              <w:br/>
              <w:t xml:space="preserve">в области </w:t>
            </w:r>
            <w:r>
              <w:rPr>
                <w:rFonts w:ascii="Times New Roman" w:hAnsi="Times New Roman"/>
                <w:color w:val="000000" w:themeColor="text1"/>
                <w:sz w:val="20"/>
                <w:szCs w:val="20"/>
              </w:rPr>
              <w:t>технического регулирования, стандартизации, метрологии, аккредитации, каталогизации продукции</w:t>
            </w:r>
            <w:r>
              <w:rPr>
                <w:rFonts w:ascii="Times New Roman" w:hAnsi="Times New Roman"/>
                <w:color w:val="000000" w:themeColor="text1"/>
                <w:sz w:val="20"/>
                <w:szCs w:val="20"/>
              </w:rPr>
              <w:br/>
              <w:t>(Поверка вычислителя количества теплоты ВКТ-7 мод 04 с заменой элемента питания)</w:t>
            </w:r>
          </w:p>
        </w:tc>
        <w:tc>
          <w:tcPr>
            <w:tcW w:w="850" w:type="dxa"/>
            <w:vAlign w:val="center"/>
          </w:tcPr>
          <w:p w:rsidR="00E11893" w:rsidRPr="00B979B1" w:rsidRDefault="00E11893" w:rsidP="00037CF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1843" w:type="dxa"/>
            <w:vAlign w:val="center"/>
          </w:tcPr>
          <w:p w:rsidR="00E11893" w:rsidRPr="00B979B1" w:rsidRDefault="00E11893" w:rsidP="008A0989">
            <w:pPr>
              <w:jc w:val="center"/>
              <w:rPr>
                <w:rFonts w:ascii="Times New Roman" w:hAnsi="Times New Roman" w:cs="Times New Roman"/>
                <w:color w:val="000000" w:themeColor="text1"/>
                <w:sz w:val="20"/>
                <w:szCs w:val="20"/>
              </w:rPr>
            </w:pPr>
            <w:proofErr w:type="spellStart"/>
            <w:r w:rsidRPr="00B979B1">
              <w:rPr>
                <w:rFonts w:ascii="Times New Roman" w:hAnsi="Times New Roman" w:cs="Times New Roman"/>
                <w:color w:val="000000" w:themeColor="text1"/>
                <w:sz w:val="20"/>
                <w:szCs w:val="20"/>
              </w:rPr>
              <w:t>усл</w:t>
            </w:r>
            <w:proofErr w:type="gramStart"/>
            <w:r w:rsidRPr="00B979B1">
              <w:rPr>
                <w:rFonts w:ascii="Times New Roman" w:hAnsi="Times New Roman" w:cs="Times New Roman"/>
                <w:color w:val="000000" w:themeColor="text1"/>
                <w:sz w:val="20"/>
                <w:szCs w:val="20"/>
              </w:rPr>
              <w:t>.е</w:t>
            </w:r>
            <w:proofErr w:type="gramEnd"/>
            <w:r w:rsidRPr="00B979B1">
              <w:rPr>
                <w:rFonts w:ascii="Times New Roman" w:hAnsi="Times New Roman" w:cs="Times New Roman"/>
                <w:color w:val="000000" w:themeColor="text1"/>
                <w:sz w:val="20"/>
                <w:szCs w:val="20"/>
              </w:rPr>
              <w:t>д</w:t>
            </w:r>
            <w:proofErr w:type="spellEnd"/>
          </w:p>
        </w:tc>
        <w:tc>
          <w:tcPr>
            <w:tcW w:w="1843" w:type="dxa"/>
            <w:tcBorders>
              <w:left w:val="single" w:sz="4" w:space="0" w:color="auto"/>
            </w:tcBorders>
            <w:vAlign w:val="center"/>
          </w:tcPr>
          <w:p w:rsidR="00E11893" w:rsidRPr="00B979B1" w:rsidRDefault="00E11893" w:rsidP="00037CFB">
            <w:pPr>
              <w:jc w:val="center"/>
              <w:rPr>
                <w:rFonts w:ascii="Times New Roman" w:hAnsi="Times New Roman" w:cs="Times New Roman"/>
                <w:color w:val="000000" w:themeColor="text1"/>
                <w:sz w:val="20"/>
                <w:szCs w:val="20"/>
              </w:rPr>
            </w:pPr>
          </w:p>
        </w:tc>
        <w:tc>
          <w:tcPr>
            <w:tcW w:w="1701" w:type="dxa"/>
            <w:vAlign w:val="center"/>
          </w:tcPr>
          <w:p w:rsidR="00E11893" w:rsidRPr="00B979B1" w:rsidRDefault="00E11893" w:rsidP="00037CFB">
            <w:pPr>
              <w:jc w:val="center"/>
              <w:rPr>
                <w:rFonts w:ascii="Times New Roman" w:hAnsi="Times New Roman" w:cs="Times New Roman"/>
                <w:color w:val="000000" w:themeColor="text1"/>
                <w:sz w:val="20"/>
                <w:szCs w:val="20"/>
              </w:rPr>
            </w:pPr>
          </w:p>
        </w:tc>
      </w:tr>
      <w:tr w:rsidR="00E11893" w:rsidRPr="00B979B1" w:rsidTr="00E11893">
        <w:trPr>
          <w:trHeight w:val="1375"/>
        </w:trPr>
        <w:tc>
          <w:tcPr>
            <w:tcW w:w="675" w:type="dxa"/>
            <w:vAlign w:val="center"/>
          </w:tcPr>
          <w:p w:rsidR="00E11893" w:rsidRDefault="00E11893" w:rsidP="00037CF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2694" w:type="dxa"/>
            <w:gridSpan w:val="2"/>
            <w:vAlign w:val="center"/>
          </w:tcPr>
          <w:p w:rsidR="00E11893" w:rsidRPr="00B979B1" w:rsidRDefault="00E11893" w:rsidP="005633DF">
            <w:pPr>
              <w:jc w:val="center"/>
              <w:rPr>
                <w:rFonts w:ascii="Times New Roman" w:hAnsi="Times New Roman" w:cs="Times New Roman"/>
                <w:bCs/>
                <w:color w:val="000000" w:themeColor="text1"/>
                <w:sz w:val="20"/>
                <w:szCs w:val="20"/>
              </w:rPr>
            </w:pPr>
            <w:r w:rsidRPr="00280BD6">
              <w:rPr>
                <w:rFonts w:ascii="Times New Roman" w:hAnsi="Times New Roman"/>
                <w:color w:val="000000" w:themeColor="text1"/>
                <w:sz w:val="20"/>
                <w:szCs w:val="20"/>
              </w:rPr>
              <w:t xml:space="preserve">услуги </w:t>
            </w:r>
            <w:r w:rsidRPr="00280BD6">
              <w:rPr>
                <w:rFonts w:ascii="Times New Roman" w:hAnsi="Times New Roman"/>
                <w:color w:val="000000" w:themeColor="text1"/>
                <w:sz w:val="20"/>
                <w:szCs w:val="20"/>
              </w:rPr>
              <w:br/>
              <w:t xml:space="preserve">в области </w:t>
            </w:r>
            <w:r>
              <w:rPr>
                <w:rFonts w:ascii="Times New Roman" w:hAnsi="Times New Roman"/>
                <w:color w:val="000000" w:themeColor="text1"/>
                <w:sz w:val="20"/>
                <w:szCs w:val="20"/>
              </w:rPr>
              <w:t>технического регулирования, стандартизации, метрологии, аккредитации, каталогизации продукции</w:t>
            </w:r>
            <w:r>
              <w:rPr>
                <w:rFonts w:ascii="Times New Roman" w:hAnsi="Times New Roman"/>
                <w:color w:val="000000" w:themeColor="text1"/>
                <w:sz w:val="20"/>
                <w:szCs w:val="20"/>
              </w:rPr>
              <w:br/>
              <w:t xml:space="preserve">(Поверка преобразователя расхода </w:t>
            </w:r>
            <w:proofErr w:type="gramStart"/>
            <w:r>
              <w:rPr>
                <w:rFonts w:ascii="Times New Roman" w:hAnsi="Times New Roman"/>
                <w:color w:val="000000" w:themeColor="text1"/>
                <w:sz w:val="20"/>
                <w:szCs w:val="20"/>
              </w:rPr>
              <w:t>электромагнитный</w:t>
            </w:r>
            <w:proofErr w:type="gramEnd"/>
            <w:r>
              <w:rPr>
                <w:rFonts w:ascii="Times New Roman" w:hAnsi="Times New Roman"/>
                <w:color w:val="000000" w:themeColor="text1"/>
                <w:sz w:val="20"/>
                <w:szCs w:val="20"/>
              </w:rPr>
              <w:t xml:space="preserve"> ПРЭМ-80)</w:t>
            </w:r>
          </w:p>
        </w:tc>
        <w:tc>
          <w:tcPr>
            <w:tcW w:w="850" w:type="dxa"/>
            <w:vAlign w:val="center"/>
          </w:tcPr>
          <w:p w:rsidR="00E11893" w:rsidRPr="00B979B1" w:rsidRDefault="00E11893" w:rsidP="00037CF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1843" w:type="dxa"/>
            <w:vAlign w:val="center"/>
          </w:tcPr>
          <w:p w:rsidR="00E11893" w:rsidRPr="00B979B1" w:rsidRDefault="00E11893" w:rsidP="008A0989">
            <w:pPr>
              <w:jc w:val="center"/>
              <w:rPr>
                <w:rFonts w:ascii="Times New Roman" w:hAnsi="Times New Roman" w:cs="Times New Roman"/>
                <w:color w:val="000000" w:themeColor="text1"/>
                <w:sz w:val="20"/>
                <w:szCs w:val="20"/>
              </w:rPr>
            </w:pPr>
            <w:proofErr w:type="spellStart"/>
            <w:r w:rsidRPr="00B979B1">
              <w:rPr>
                <w:rFonts w:ascii="Times New Roman" w:hAnsi="Times New Roman" w:cs="Times New Roman"/>
                <w:color w:val="000000" w:themeColor="text1"/>
                <w:sz w:val="20"/>
                <w:szCs w:val="20"/>
              </w:rPr>
              <w:t>усл</w:t>
            </w:r>
            <w:proofErr w:type="gramStart"/>
            <w:r w:rsidRPr="00B979B1">
              <w:rPr>
                <w:rFonts w:ascii="Times New Roman" w:hAnsi="Times New Roman" w:cs="Times New Roman"/>
                <w:color w:val="000000" w:themeColor="text1"/>
                <w:sz w:val="20"/>
                <w:szCs w:val="20"/>
              </w:rPr>
              <w:t>.е</w:t>
            </w:r>
            <w:proofErr w:type="gramEnd"/>
            <w:r w:rsidRPr="00B979B1">
              <w:rPr>
                <w:rFonts w:ascii="Times New Roman" w:hAnsi="Times New Roman" w:cs="Times New Roman"/>
                <w:color w:val="000000" w:themeColor="text1"/>
                <w:sz w:val="20"/>
                <w:szCs w:val="20"/>
              </w:rPr>
              <w:t>д</w:t>
            </w:r>
            <w:proofErr w:type="spellEnd"/>
          </w:p>
        </w:tc>
        <w:tc>
          <w:tcPr>
            <w:tcW w:w="1843" w:type="dxa"/>
            <w:tcBorders>
              <w:left w:val="single" w:sz="4" w:space="0" w:color="auto"/>
            </w:tcBorders>
            <w:vAlign w:val="center"/>
          </w:tcPr>
          <w:p w:rsidR="00E11893" w:rsidRPr="00B979B1" w:rsidRDefault="00E11893" w:rsidP="00037CFB">
            <w:pPr>
              <w:jc w:val="center"/>
              <w:rPr>
                <w:rFonts w:ascii="Times New Roman" w:hAnsi="Times New Roman" w:cs="Times New Roman"/>
                <w:color w:val="000000" w:themeColor="text1"/>
                <w:sz w:val="20"/>
                <w:szCs w:val="20"/>
              </w:rPr>
            </w:pPr>
          </w:p>
        </w:tc>
        <w:tc>
          <w:tcPr>
            <w:tcW w:w="1701" w:type="dxa"/>
            <w:vAlign w:val="center"/>
          </w:tcPr>
          <w:p w:rsidR="00E11893" w:rsidRPr="00B979B1" w:rsidRDefault="00E11893" w:rsidP="00037CFB">
            <w:pPr>
              <w:jc w:val="center"/>
              <w:rPr>
                <w:rFonts w:ascii="Times New Roman" w:hAnsi="Times New Roman" w:cs="Times New Roman"/>
                <w:color w:val="000000" w:themeColor="text1"/>
                <w:sz w:val="20"/>
                <w:szCs w:val="20"/>
              </w:rPr>
            </w:pPr>
          </w:p>
        </w:tc>
      </w:tr>
      <w:tr w:rsidR="00E11893" w:rsidRPr="00B979B1" w:rsidTr="00E11893">
        <w:trPr>
          <w:gridAfter w:val="5"/>
          <w:wAfter w:w="8139" w:type="dxa"/>
          <w:trHeight w:val="233"/>
        </w:trPr>
        <w:tc>
          <w:tcPr>
            <w:tcW w:w="1467" w:type="dxa"/>
            <w:gridSpan w:val="2"/>
          </w:tcPr>
          <w:p w:rsidR="00E11893" w:rsidRPr="00B979B1" w:rsidRDefault="00E11893" w:rsidP="00037CFB">
            <w:pPr>
              <w:jc w:val="center"/>
              <w:rPr>
                <w:rFonts w:ascii="Times New Roman" w:hAnsi="Times New Roman" w:cs="Times New Roman"/>
                <w:b/>
                <w:color w:val="000000" w:themeColor="text1"/>
                <w:sz w:val="20"/>
                <w:szCs w:val="20"/>
              </w:rPr>
            </w:pPr>
          </w:p>
        </w:tc>
      </w:tr>
    </w:tbl>
    <w:p w:rsidR="00A17561" w:rsidRPr="00B979B1" w:rsidRDefault="00A17561" w:rsidP="00A17561">
      <w:pPr>
        <w:spacing w:line="240" w:lineRule="auto"/>
        <w:ind w:firstLine="709"/>
        <w:jc w:val="both"/>
        <w:rPr>
          <w:rFonts w:ascii="Times New Roman" w:hAnsi="Times New Roman" w:cs="Times New Roman"/>
          <w:color w:val="000000" w:themeColor="text1"/>
          <w:sz w:val="20"/>
          <w:szCs w:val="20"/>
        </w:rPr>
      </w:pPr>
    </w:p>
    <w:p w:rsidR="00A17561" w:rsidRPr="00B979B1" w:rsidRDefault="00E11893" w:rsidP="00A17561">
      <w:pPr>
        <w:spacing w:line="240" w:lineRule="auto"/>
        <w:ind w:firstLine="709"/>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Всего наименований  4 (четыре</w:t>
      </w:r>
      <w:r w:rsidR="00A17561" w:rsidRPr="00B979B1">
        <w:rPr>
          <w:rFonts w:ascii="Times New Roman" w:hAnsi="Times New Roman" w:cs="Times New Roman"/>
          <w:color w:val="000000" w:themeColor="text1"/>
          <w:sz w:val="20"/>
          <w:szCs w:val="20"/>
        </w:rPr>
        <w:t>) на сумму:</w:t>
      </w:r>
      <w:r w:rsidR="00A17561" w:rsidRPr="00B979B1">
        <w:rPr>
          <w:rFonts w:ascii="Times New Roman" w:hAnsi="Times New Roman" w:cs="Times New Roman"/>
          <w:b/>
          <w:color w:val="000000" w:themeColor="text1"/>
          <w:sz w:val="20"/>
          <w:szCs w:val="20"/>
        </w:rPr>
        <w:t>______________________________________</w:t>
      </w:r>
    </w:p>
    <w:p w:rsidR="00A17561" w:rsidRPr="00B979B1" w:rsidRDefault="00A17561" w:rsidP="00A17561">
      <w:pPr>
        <w:pStyle w:val="3"/>
        <w:jc w:val="both"/>
        <w:rPr>
          <w:b/>
          <w:color w:val="000000" w:themeColor="text1"/>
          <w:sz w:val="20"/>
          <w:szCs w:val="20"/>
        </w:rPr>
      </w:pPr>
    </w:p>
    <w:tbl>
      <w:tblPr>
        <w:tblpPr w:leftFromText="180" w:rightFromText="180" w:vertAnchor="text" w:horzAnchor="margin" w:tblpY="170"/>
        <w:tblW w:w="9534" w:type="dxa"/>
        <w:tblLook w:val="04A0"/>
      </w:tblPr>
      <w:tblGrid>
        <w:gridCol w:w="4615"/>
        <w:gridCol w:w="4919"/>
      </w:tblGrid>
      <w:tr w:rsidR="00A17561" w:rsidRPr="00B979B1" w:rsidTr="00037CFB">
        <w:trPr>
          <w:trHeight w:val="584"/>
        </w:trPr>
        <w:tc>
          <w:tcPr>
            <w:tcW w:w="4615" w:type="dxa"/>
          </w:tcPr>
          <w:p w:rsidR="00A17561" w:rsidRPr="00B979B1" w:rsidRDefault="00A17561" w:rsidP="00037CFB">
            <w:pPr>
              <w:pStyle w:val="3"/>
              <w:spacing w:after="0"/>
              <w:jc w:val="both"/>
              <w:rPr>
                <w:b/>
                <w:color w:val="000000" w:themeColor="text1"/>
                <w:sz w:val="20"/>
                <w:szCs w:val="20"/>
              </w:rPr>
            </w:pPr>
            <w:r w:rsidRPr="00B979B1">
              <w:rPr>
                <w:b/>
                <w:color w:val="000000" w:themeColor="text1"/>
                <w:sz w:val="20"/>
                <w:szCs w:val="20"/>
              </w:rPr>
              <w:t>Государственный заказчик</w:t>
            </w:r>
          </w:p>
          <w:p w:rsidR="00A17561" w:rsidRPr="00B979B1" w:rsidRDefault="00A17561" w:rsidP="00037CFB">
            <w:pPr>
              <w:pStyle w:val="3"/>
              <w:spacing w:after="0"/>
              <w:jc w:val="both"/>
              <w:rPr>
                <w:b/>
                <w:color w:val="000000" w:themeColor="text1"/>
                <w:sz w:val="20"/>
                <w:szCs w:val="20"/>
              </w:rPr>
            </w:pPr>
          </w:p>
          <w:p w:rsidR="00A17561" w:rsidRPr="00B979B1" w:rsidRDefault="00A17561" w:rsidP="00037CFB">
            <w:pPr>
              <w:pStyle w:val="3"/>
              <w:spacing w:after="0"/>
              <w:jc w:val="both"/>
              <w:rPr>
                <w:b/>
                <w:color w:val="000000" w:themeColor="text1"/>
                <w:sz w:val="20"/>
                <w:szCs w:val="20"/>
              </w:rPr>
            </w:pPr>
          </w:p>
          <w:p w:rsidR="00A17561" w:rsidRPr="00B979B1" w:rsidRDefault="00A17561" w:rsidP="00037CFB">
            <w:pPr>
              <w:pStyle w:val="3"/>
              <w:spacing w:after="0"/>
              <w:jc w:val="both"/>
              <w:rPr>
                <w:b/>
                <w:color w:val="000000" w:themeColor="text1"/>
                <w:sz w:val="20"/>
                <w:szCs w:val="20"/>
              </w:rPr>
            </w:pPr>
          </w:p>
          <w:p w:rsidR="00A17561" w:rsidRPr="00B979B1" w:rsidRDefault="00A17561" w:rsidP="00037CFB">
            <w:pPr>
              <w:pStyle w:val="3"/>
              <w:spacing w:after="0"/>
              <w:jc w:val="both"/>
              <w:rPr>
                <w:b/>
                <w:color w:val="000000" w:themeColor="text1"/>
                <w:sz w:val="20"/>
                <w:szCs w:val="20"/>
              </w:rPr>
            </w:pPr>
          </w:p>
          <w:p w:rsidR="00A17561" w:rsidRPr="00B979B1" w:rsidRDefault="00A17561" w:rsidP="00037CFB">
            <w:pPr>
              <w:pStyle w:val="3"/>
              <w:spacing w:after="0"/>
              <w:jc w:val="both"/>
              <w:rPr>
                <w:b/>
                <w:color w:val="000000" w:themeColor="text1"/>
                <w:sz w:val="20"/>
                <w:szCs w:val="20"/>
              </w:rPr>
            </w:pPr>
          </w:p>
        </w:tc>
        <w:tc>
          <w:tcPr>
            <w:tcW w:w="4919" w:type="dxa"/>
          </w:tcPr>
          <w:p w:rsidR="00A17561" w:rsidRPr="00B979B1" w:rsidRDefault="00A17561" w:rsidP="00037CFB">
            <w:pPr>
              <w:pStyle w:val="3"/>
              <w:spacing w:after="0"/>
              <w:jc w:val="both"/>
              <w:rPr>
                <w:b/>
                <w:color w:val="000000" w:themeColor="text1"/>
                <w:sz w:val="20"/>
                <w:szCs w:val="20"/>
                <w:highlight w:val="red"/>
              </w:rPr>
            </w:pPr>
            <w:r w:rsidRPr="00B979B1">
              <w:rPr>
                <w:b/>
                <w:color w:val="000000" w:themeColor="text1"/>
                <w:sz w:val="20"/>
                <w:szCs w:val="20"/>
              </w:rPr>
              <w:t>Исполнитель</w:t>
            </w:r>
          </w:p>
        </w:tc>
      </w:tr>
    </w:tbl>
    <w:p w:rsidR="00804168" w:rsidRPr="008A0989" w:rsidRDefault="00804168" w:rsidP="00BF2201">
      <w:pPr>
        <w:pStyle w:val="13"/>
        <w:spacing w:line="240" w:lineRule="auto"/>
        <w:ind w:right="-74" w:firstLine="0"/>
        <w:rPr>
          <w:b/>
          <w:color w:val="FF0000"/>
          <w:sz w:val="20"/>
          <w:szCs w:val="20"/>
        </w:rPr>
      </w:pPr>
    </w:p>
    <w:sectPr w:rsidR="00804168" w:rsidRPr="008A0989" w:rsidSect="00816A99">
      <w:headerReference w:type="default" r:id="rId28"/>
      <w:pgSz w:w="11906" w:h="16838"/>
      <w:pgMar w:top="851"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AEE" w:rsidRDefault="001B6AEE" w:rsidP="002619B3">
      <w:pPr>
        <w:spacing w:after="0" w:line="240" w:lineRule="auto"/>
      </w:pPr>
      <w:r>
        <w:separator/>
      </w:r>
    </w:p>
  </w:endnote>
  <w:endnote w:type="continuationSeparator" w:id="0">
    <w:p w:rsidR="001B6AEE" w:rsidRDefault="001B6AEE" w:rsidP="002619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AEE" w:rsidRDefault="001B6AEE" w:rsidP="002619B3">
      <w:pPr>
        <w:spacing w:after="0" w:line="240" w:lineRule="auto"/>
      </w:pPr>
      <w:r>
        <w:separator/>
      </w:r>
    </w:p>
  </w:footnote>
  <w:footnote w:type="continuationSeparator" w:id="0">
    <w:p w:rsidR="001B6AEE" w:rsidRDefault="001B6AEE" w:rsidP="002619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083874"/>
    </w:sdtPr>
    <w:sdtContent>
      <w:p w:rsidR="00037CFB" w:rsidRDefault="00B76C23">
        <w:pPr>
          <w:pStyle w:val="af0"/>
          <w:jc w:val="center"/>
        </w:pPr>
        <w:fldSimple w:instr="PAGE   \* MERGEFORMAT">
          <w:r w:rsidR="00EC0144">
            <w:rPr>
              <w:noProof/>
            </w:rPr>
            <w:t>7</w:t>
          </w:r>
        </w:fldSimple>
      </w:p>
    </w:sdtContent>
  </w:sdt>
  <w:p w:rsidR="00037CFB" w:rsidRDefault="00037CF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A60"/>
    <w:multiLevelType w:val="hybridMultilevel"/>
    <w:tmpl w:val="B5C8336C"/>
    <w:lvl w:ilvl="0" w:tplc="44ACFD4C">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
    <w:nsid w:val="13834BA1"/>
    <w:multiLevelType w:val="hybridMultilevel"/>
    <w:tmpl w:val="67EAE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861422"/>
    <w:multiLevelType w:val="hybridMultilevel"/>
    <w:tmpl w:val="15360B7E"/>
    <w:lvl w:ilvl="0" w:tplc="43DA7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E63333"/>
    <w:multiLevelType w:val="multilevel"/>
    <w:tmpl w:val="F070B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34B34B7"/>
    <w:multiLevelType w:val="hybridMultilevel"/>
    <w:tmpl w:val="E0A48E52"/>
    <w:lvl w:ilvl="0" w:tplc="FE94192E">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234F4E8D"/>
    <w:multiLevelType w:val="multilevel"/>
    <w:tmpl w:val="77E03DF8"/>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183995"/>
    <w:multiLevelType w:val="hybridMultilevel"/>
    <w:tmpl w:val="9970E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9242C7"/>
    <w:multiLevelType w:val="hybridMultilevel"/>
    <w:tmpl w:val="0EDC8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3334AE"/>
    <w:multiLevelType w:val="hybridMultilevel"/>
    <w:tmpl w:val="868E637A"/>
    <w:lvl w:ilvl="0" w:tplc="44ACFD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FC3B4D"/>
    <w:multiLevelType w:val="multilevel"/>
    <w:tmpl w:val="727EC120"/>
    <w:lvl w:ilvl="0">
      <w:start w:val="4"/>
      <w:numFmt w:val="decimal"/>
      <w:lvlText w:val="%1."/>
      <w:lvlJc w:val="left"/>
      <w:pPr>
        <w:tabs>
          <w:tab w:val="num" w:pos="360"/>
        </w:tabs>
        <w:ind w:left="360" w:hanging="360"/>
      </w:pPr>
      <w:rPr>
        <w:rFonts w:ascii="Times New Roman CYR" w:hAnsi="Times New Roman CYR" w:cs="Times New Roman CYR" w:hint="default"/>
        <w:color w:val="000000"/>
      </w:rPr>
    </w:lvl>
    <w:lvl w:ilvl="1">
      <w:start w:val="3"/>
      <w:numFmt w:val="decimal"/>
      <w:lvlText w:val="%1.%2."/>
      <w:lvlJc w:val="left"/>
      <w:pPr>
        <w:tabs>
          <w:tab w:val="num" w:pos="360"/>
        </w:tabs>
        <w:ind w:left="360" w:hanging="360"/>
      </w:pPr>
      <w:rPr>
        <w:rFonts w:ascii="Times New Roman CYR" w:hAnsi="Times New Roman CYR" w:cs="Times New Roman CYR" w:hint="default"/>
        <w:color w:val="000000"/>
      </w:rPr>
    </w:lvl>
    <w:lvl w:ilvl="2">
      <w:start w:val="1"/>
      <w:numFmt w:val="decimal"/>
      <w:lvlText w:val="%1.%2.%3."/>
      <w:lvlJc w:val="left"/>
      <w:pPr>
        <w:tabs>
          <w:tab w:val="num" w:pos="720"/>
        </w:tabs>
        <w:ind w:left="720" w:hanging="720"/>
      </w:pPr>
      <w:rPr>
        <w:rFonts w:ascii="Times New Roman CYR" w:hAnsi="Times New Roman CYR" w:cs="Times New Roman CYR" w:hint="default"/>
        <w:color w:val="000000"/>
      </w:rPr>
    </w:lvl>
    <w:lvl w:ilvl="3">
      <w:start w:val="1"/>
      <w:numFmt w:val="decimal"/>
      <w:lvlText w:val="%1.%2.%3.%4."/>
      <w:lvlJc w:val="left"/>
      <w:pPr>
        <w:tabs>
          <w:tab w:val="num" w:pos="720"/>
        </w:tabs>
        <w:ind w:left="720" w:hanging="720"/>
      </w:pPr>
      <w:rPr>
        <w:rFonts w:ascii="Times New Roman CYR" w:hAnsi="Times New Roman CYR" w:cs="Times New Roman CYR" w:hint="default"/>
        <w:color w:val="000000"/>
      </w:rPr>
    </w:lvl>
    <w:lvl w:ilvl="4">
      <w:start w:val="1"/>
      <w:numFmt w:val="decimal"/>
      <w:lvlText w:val="%1.%2.%3.%4.%5."/>
      <w:lvlJc w:val="left"/>
      <w:pPr>
        <w:tabs>
          <w:tab w:val="num" w:pos="1080"/>
        </w:tabs>
        <w:ind w:left="1080" w:hanging="1080"/>
      </w:pPr>
      <w:rPr>
        <w:rFonts w:ascii="Times New Roman CYR" w:hAnsi="Times New Roman CYR" w:cs="Times New Roman CYR" w:hint="default"/>
        <w:color w:val="000000"/>
      </w:rPr>
    </w:lvl>
    <w:lvl w:ilvl="5">
      <w:start w:val="1"/>
      <w:numFmt w:val="decimal"/>
      <w:lvlText w:val="%1.%2.%3.%4.%5.%6."/>
      <w:lvlJc w:val="left"/>
      <w:pPr>
        <w:tabs>
          <w:tab w:val="num" w:pos="1080"/>
        </w:tabs>
        <w:ind w:left="1080" w:hanging="1080"/>
      </w:pPr>
      <w:rPr>
        <w:rFonts w:ascii="Times New Roman CYR" w:hAnsi="Times New Roman CYR" w:cs="Times New Roman CYR" w:hint="default"/>
        <w:color w:val="000000"/>
      </w:rPr>
    </w:lvl>
    <w:lvl w:ilvl="6">
      <w:start w:val="1"/>
      <w:numFmt w:val="decimal"/>
      <w:lvlText w:val="%1.%2.%3.%4.%5.%6.%7."/>
      <w:lvlJc w:val="left"/>
      <w:pPr>
        <w:tabs>
          <w:tab w:val="num" w:pos="1080"/>
        </w:tabs>
        <w:ind w:left="1080" w:hanging="1080"/>
      </w:pPr>
      <w:rPr>
        <w:rFonts w:ascii="Times New Roman CYR" w:hAnsi="Times New Roman CYR" w:cs="Times New Roman CYR" w:hint="default"/>
        <w:color w:val="000000"/>
      </w:rPr>
    </w:lvl>
    <w:lvl w:ilvl="7">
      <w:start w:val="1"/>
      <w:numFmt w:val="decimal"/>
      <w:lvlText w:val="%1.%2.%3.%4.%5.%6.%7.%8."/>
      <w:lvlJc w:val="left"/>
      <w:pPr>
        <w:tabs>
          <w:tab w:val="num" w:pos="1440"/>
        </w:tabs>
        <w:ind w:left="1440" w:hanging="1440"/>
      </w:pPr>
      <w:rPr>
        <w:rFonts w:ascii="Times New Roman CYR" w:hAnsi="Times New Roman CYR" w:cs="Times New Roman CYR" w:hint="default"/>
        <w:color w:val="000000"/>
      </w:rPr>
    </w:lvl>
    <w:lvl w:ilvl="8">
      <w:start w:val="1"/>
      <w:numFmt w:val="decimal"/>
      <w:lvlText w:val="%1.%2.%3.%4.%5.%6.%7.%8.%9."/>
      <w:lvlJc w:val="left"/>
      <w:pPr>
        <w:tabs>
          <w:tab w:val="num" w:pos="1440"/>
        </w:tabs>
        <w:ind w:left="1440" w:hanging="1440"/>
      </w:pPr>
      <w:rPr>
        <w:rFonts w:ascii="Times New Roman CYR" w:hAnsi="Times New Roman CYR" w:cs="Times New Roman CYR" w:hint="default"/>
        <w:color w:val="000000"/>
      </w:rPr>
    </w:lvl>
  </w:abstractNum>
  <w:abstractNum w:abstractNumId="11">
    <w:nsid w:val="4C522A22"/>
    <w:multiLevelType w:val="multilevel"/>
    <w:tmpl w:val="E7E27550"/>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nsid w:val="52210659"/>
    <w:multiLevelType w:val="multilevel"/>
    <w:tmpl w:val="87E01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DE324A"/>
    <w:multiLevelType w:val="multilevel"/>
    <w:tmpl w:val="179AF7B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600"/>
        </w:tabs>
        <w:ind w:left="600" w:hanging="48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14">
    <w:nsid w:val="53F655F0"/>
    <w:multiLevelType w:val="hybridMultilevel"/>
    <w:tmpl w:val="F336F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102BE2"/>
    <w:multiLevelType w:val="multilevel"/>
    <w:tmpl w:val="8328F3D8"/>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597F3800"/>
    <w:multiLevelType w:val="hybridMultilevel"/>
    <w:tmpl w:val="20723D48"/>
    <w:lvl w:ilvl="0" w:tplc="44ACFD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C672771"/>
    <w:multiLevelType w:val="multilevel"/>
    <w:tmpl w:val="967EEBC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E0A69D9"/>
    <w:multiLevelType w:val="hybridMultilevel"/>
    <w:tmpl w:val="F5BCBB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F4C4205"/>
    <w:multiLevelType w:val="hybridMultilevel"/>
    <w:tmpl w:val="F71229D6"/>
    <w:lvl w:ilvl="0" w:tplc="44ACFD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967077"/>
    <w:multiLevelType w:val="hybridMultilevel"/>
    <w:tmpl w:val="CC22D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C61FCC"/>
    <w:multiLevelType w:val="multilevel"/>
    <w:tmpl w:val="F6C47CDE"/>
    <w:lvl w:ilvl="0">
      <w:start w:val="3"/>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4"/>
  </w:num>
  <w:num w:numId="2">
    <w:abstractNumId w:val="17"/>
  </w:num>
  <w:num w:numId="3">
    <w:abstractNumId w:val="11"/>
  </w:num>
  <w:num w:numId="4">
    <w:abstractNumId w:val="12"/>
  </w:num>
  <w:num w:numId="5">
    <w:abstractNumId w:val="10"/>
  </w:num>
  <w:num w:numId="6">
    <w:abstractNumId w:val="1"/>
  </w:num>
  <w:num w:numId="7">
    <w:abstractNumId w:val="20"/>
  </w:num>
  <w:num w:numId="8">
    <w:abstractNumId w:val="2"/>
  </w:num>
  <w:num w:numId="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3"/>
  </w:num>
  <w:num w:numId="13">
    <w:abstractNumId w:val="9"/>
  </w:num>
  <w:num w:numId="14">
    <w:abstractNumId w:val="19"/>
  </w:num>
  <w:num w:numId="15">
    <w:abstractNumId w:val="0"/>
  </w:num>
  <w:num w:numId="16">
    <w:abstractNumId w:val="16"/>
  </w:num>
  <w:num w:numId="17">
    <w:abstractNumId w:val="3"/>
  </w:num>
  <w:num w:numId="18">
    <w:abstractNumId w:val="6"/>
  </w:num>
  <w:num w:numId="19">
    <w:abstractNumId w:val="5"/>
  </w:num>
  <w:num w:numId="20">
    <w:abstractNumId w:val="18"/>
  </w:num>
  <w:num w:numId="21">
    <w:abstractNumId w:val="14"/>
  </w:num>
  <w:num w:numId="22">
    <w:abstractNumId w:val="1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1"/>
    <w:footnote w:id="0"/>
  </w:footnotePr>
  <w:endnotePr>
    <w:endnote w:id="-1"/>
    <w:endnote w:id="0"/>
  </w:endnotePr>
  <w:compat>
    <w:useFELayout/>
  </w:compat>
  <w:rsids>
    <w:rsidRoot w:val="00485251"/>
    <w:rsid w:val="00002509"/>
    <w:rsid w:val="00003EDC"/>
    <w:rsid w:val="00004F4B"/>
    <w:rsid w:val="00006754"/>
    <w:rsid w:val="00007B30"/>
    <w:rsid w:val="00013A75"/>
    <w:rsid w:val="00022174"/>
    <w:rsid w:val="000234DC"/>
    <w:rsid w:val="00024A6D"/>
    <w:rsid w:val="000250CE"/>
    <w:rsid w:val="000313EE"/>
    <w:rsid w:val="00032090"/>
    <w:rsid w:val="00037CA0"/>
    <w:rsid w:val="00037CFB"/>
    <w:rsid w:val="00040FF1"/>
    <w:rsid w:val="000411E4"/>
    <w:rsid w:val="00045184"/>
    <w:rsid w:val="00046512"/>
    <w:rsid w:val="00053F04"/>
    <w:rsid w:val="00055D22"/>
    <w:rsid w:val="00062DD4"/>
    <w:rsid w:val="00064659"/>
    <w:rsid w:val="00067BAE"/>
    <w:rsid w:val="00073BE6"/>
    <w:rsid w:val="00076215"/>
    <w:rsid w:val="000779B4"/>
    <w:rsid w:val="00080DD6"/>
    <w:rsid w:val="00082321"/>
    <w:rsid w:val="000926D9"/>
    <w:rsid w:val="000936F7"/>
    <w:rsid w:val="000A146E"/>
    <w:rsid w:val="000A30FB"/>
    <w:rsid w:val="000B53AE"/>
    <w:rsid w:val="000B5D13"/>
    <w:rsid w:val="000E12E6"/>
    <w:rsid w:val="00105BA3"/>
    <w:rsid w:val="001112F6"/>
    <w:rsid w:val="00111FEF"/>
    <w:rsid w:val="00137031"/>
    <w:rsid w:val="00145F88"/>
    <w:rsid w:val="00147404"/>
    <w:rsid w:val="0015080B"/>
    <w:rsid w:val="00153059"/>
    <w:rsid w:val="00161E74"/>
    <w:rsid w:val="001631E3"/>
    <w:rsid w:val="00166088"/>
    <w:rsid w:val="0017400F"/>
    <w:rsid w:val="001775B0"/>
    <w:rsid w:val="00185077"/>
    <w:rsid w:val="00190201"/>
    <w:rsid w:val="001919B0"/>
    <w:rsid w:val="00193BD7"/>
    <w:rsid w:val="001A059D"/>
    <w:rsid w:val="001A05C4"/>
    <w:rsid w:val="001A4F1B"/>
    <w:rsid w:val="001A66B9"/>
    <w:rsid w:val="001A7B8B"/>
    <w:rsid w:val="001B33D9"/>
    <w:rsid w:val="001B52C8"/>
    <w:rsid w:val="001B6AEE"/>
    <w:rsid w:val="001C0F68"/>
    <w:rsid w:val="001D13DF"/>
    <w:rsid w:val="001E04A1"/>
    <w:rsid w:val="001E0A4A"/>
    <w:rsid w:val="001E2246"/>
    <w:rsid w:val="001E35D9"/>
    <w:rsid w:val="001E406D"/>
    <w:rsid w:val="001E49ED"/>
    <w:rsid w:val="001E5589"/>
    <w:rsid w:val="001E7EF2"/>
    <w:rsid w:val="001F244B"/>
    <w:rsid w:val="001F46C0"/>
    <w:rsid w:val="00200224"/>
    <w:rsid w:val="00202C70"/>
    <w:rsid w:val="002121A0"/>
    <w:rsid w:val="00220B55"/>
    <w:rsid w:val="00226102"/>
    <w:rsid w:val="00227035"/>
    <w:rsid w:val="00235D0C"/>
    <w:rsid w:val="002364E1"/>
    <w:rsid w:val="00237FAC"/>
    <w:rsid w:val="002462BD"/>
    <w:rsid w:val="00251D82"/>
    <w:rsid w:val="00254D96"/>
    <w:rsid w:val="002556D0"/>
    <w:rsid w:val="002568C8"/>
    <w:rsid w:val="002619B3"/>
    <w:rsid w:val="0026214B"/>
    <w:rsid w:val="0026237B"/>
    <w:rsid w:val="00266DB3"/>
    <w:rsid w:val="00271D24"/>
    <w:rsid w:val="00280BD6"/>
    <w:rsid w:val="00293EDF"/>
    <w:rsid w:val="00296C52"/>
    <w:rsid w:val="00296EC4"/>
    <w:rsid w:val="002972BE"/>
    <w:rsid w:val="002A2D6B"/>
    <w:rsid w:val="002C3C27"/>
    <w:rsid w:val="002C668E"/>
    <w:rsid w:val="002D42A2"/>
    <w:rsid w:val="002F1607"/>
    <w:rsid w:val="002F64C3"/>
    <w:rsid w:val="00304775"/>
    <w:rsid w:val="00310FD2"/>
    <w:rsid w:val="00321657"/>
    <w:rsid w:val="0033627F"/>
    <w:rsid w:val="0034030A"/>
    <w:rsid w:val="003454C4"/>
    <w:rsid w:val="003471FD"/>
    <w:rsid w:val="00353817"/>
    <w:rsid w:val="00355936"/>
    <w:rsid w:val="003638C2"/>
    <w:rsid w:val="0036711C"/>
    <w:rsid w:val="003722EF"/>
    <w:rsid w:val="00377858"/>
    <w:rsid w:val="003A0AE8"/>
    <w:rsid w:val="003A110E"/>
    <w:rsid w:val="003C05BD"/>
    <w:rsid w:val="003C183F"/>
    <w:rsid w:val="003C1D0B"/>
    <w:rsid w:val="003C5207"/>
    <w:rsid w:val="003D31B3"/>
    <w:rsid w:val="003D56FB"/>
    <w:rsid w:val="003D702D"/>
    <w:rsid w:val="003D70FF"/>
    <w:rsid w:val="003E28A1"/>
    <w:rsid w:val="003E7082"/>
    <w:rsid w:val="003F449C"/>
    <w:rsid w:val="003F7DA7"/>
    <w:rsid w:val="00402725"/>
    <w:rsid w:val="004109F4"/>
    <w:rsid w:val="00413523"/>
    <w:rsid w:val="0042000C"/>
    <w:rsid w:val="00432A84"/>
    <w:rsid w:val="00437919"/>
    <w:rsid w:val="00450DA0"/>
    <w:rsid w:val="0045317D"/>
    <w:rsid w:val="0045571A"/>
    <w:rsid w:val="0046079A"/>
    <w:rsid w:val="00485251"/>
    <w:rsid w:val="00494E44"/>
    <w:rsid w:val="0049592F"/>
    <w:rsid w:val="004A2F29"/>
    <w:rsid w:val="004A51A1"/>
    <w:rsid w:val="004B2ED2"/>
    <w:rsid w:val="004C6781"/>
    <w:rsid w:val="004C6E76"/>
    <w:rsid w:val="004F139B"/>
    <w:rsid w:val="005159A4"/>
    <w:rsid w:val="00521C83"/>
    <w:rsid w:val="00521DE0"/>
    <w:rsid w:val="00524F9C"/>
    <w:rsid w:val="0052575C"/>
    <w:rsid w:val="0052580A"/>
    <w:rsid w:val="0052681D"/>
    <w:rsid w:val="005303B9"/>
    <w:rsid w:val="00531190"/>
    <w:rsid w:val="0053158B"/>
    <w:rsid w:val="0053394C"/>
    <w:rsid w:val="00543FE8"/>
    <w:rsid w:val="00545D6B"/>
    <w:rsid w:val="0055352F"/>
    <w:rsid w:val="005537AA"/>
    <w:rsid w:val="005551B9"/>
    <w:rsid w:val="00557475"/>
    <w:rsid w:val="005633DF"/>
    <w:rsid w:val="0056347C"/>
    <w:rsid w:val="0056628C"/>
    <w:rsid w:val="00576DE6"/>
    <w:rsid w:val="00580B34"/>
    <w:rsid w:val="00582D20"/>
    <w:rsid w:val="005865A9"/>
    <w:rsid w:val="00595C75"/>
    <w:rsid w:val="00597F8D"/>
    <w:rsid w:val="005A69F7"/>
    <w:rsid w:val="005B3E13"/>
    <w:rsid w:val="005C0179"/>
    <w:rsid w:val="005C305E"/>
    <w:rsid w:val="005C5619"/>
    <w:rsid w:val="005D01B3"/>
    <w:rsid w:val="005D3453"/>
    <w:rsid w:val="005E2044"/>
    <w:rsid w:val="005E37CE"/>
    <w:rsid w:val="005E4AE1"/>
    <w:rsid w:val="005E6C1F"/>
    <w:rsid w:val="005F0A4E"/>
    <w:rsid w:val="005F2690"/>
    <w:rsid w:val="005F287B"/>
    <w:rsid w:val="005F541D"/>
    <w:rsid w:val="005F554F"/>
    <w:rsid w:val="005F590E"/>
    <w:rsid w:val="005F59A2"/>
    <w:rsid w:val="005F6E93"/>
    <w:rsid w:val="006176CC"/>
    <w:rsid w:val="006237A4"/>
    <w:rsid w:val="00623FF8"/>
    <w:rsid w:val="00625661"/>
    <w:rsid w:val="00643F10"/>
    <w:rsid w:val="006453E7"/>
    <w:rsid w:val="0065168D"/>
    <w:rsid w:val="00654D55"/>
    <w:rsid w:val="0065739E"/>
    <w:rsid w:val="006606EC"/>
    <w:rsid w:val="006632CB"/>
    <w:rsid w:val="00663FB8"/>
    <w:rsid w:val="006674A4"/>
    <w:rsid w:val="00673A25"/>
    <w:rsid w:val="00695C2A"/>
    <w:rsid w:val="006A20D4"/>
    <w:rsid w:val="006A5B09"/>
    <w:rsid w:val="006B0121"/>
    <w:rsid w:val="006B3FA7"/>
    <w:rsid w:val="006B7BA7"/>
    <w:rsid w:val="006C2092"/>
    <w:rsid w:val="006D079A"/>
    <w:rsid w:val="006E26EA"/>
    <w:rsid w:val="006F0BD0"/>
    <w:rsid w:val="006F3B94"/>
    <w:rsid w:val="007046E3"/>
    <w:rsid w:val="0070520A"/>
    <w:rsid w:val="007431D1"/>
    <w:rsid w:val="00746A23"/>
    <w:rsid w:val="00751CA9"/>
    <w:rsid w:val="00751F44"/>
    <w:rsid w:val="00763CEB"/>
    <w:rsid w:val="00767BCC"/>
    <w:rsid w:val="007716C3"/>
    <w:rsid w:val="007762CE"/>
    <w:rsid w:val="007810DF"/>
    <w:rsid w:val="00783FC7"/>
    <w:rsid w:val="007843F1"/>
    <w:rsid w:val="0078597F"/>
    <w:rsid w:val="00787F3D"/>
    <w:rsid w:val="00795F5D"/>
    <w:rsid w:val="0079767D"/>
    <w:rsid w:val="007A6328"/>
    <w:rsid w:val="007A6436"/>
    <w:rsid w:val="007B2166"/>
    <w:rsid w:val="007B277F"/>
    <w:rsid w:val="007C25E1"/>
    <w:rsid w:val="007C28A0"/>
    <w:rsid w:val="007C7C52"/>
    <w:rsid w:val="007D08AA"/>
    <w:rsid w:val="007D0EC2"/>
    <w:rsid w:val="007E27E6"/>
    <w:rsid w:val="007E3282"/>
    <w:rsid w:val="007F1051"/>
    <w:rsid w:val="007F180C"/>
    <w:rsid w:val="007F6F45"/>
    <w:rsid w:val="00804168"/>
    <w:rsid w:val="00805703"/>
    <w:rsid w:val="00816A99"/>
    <w:rsid w:val="008179FD"/>
    <w:rsid w:val="0082549E"/>
    <w:rsid w:val="00826D73"/>
    <w:rsid w:val="00830E84"/>
    <w:rsid w:val="0083487F"/>
    <w:rsid w:val="00840C00"/>
    <w:rsid w:val="0084109F"/>
    <w:rsid w:val="00853143"/>
    <w:rsid w:val="00860C6D"/>
    <w:rsid w:val="00870368"/>
    <w:rsid w:val="00870CBC"/>
    <w:rsid w:val="00874CD2"/>
    <w:rsid w:val="00894160"/>
    <w:rsid w:val="008A0989"/>
    <w:rsid w:val="008A5533"/>
    <w:rsid w:val="008A6F0E"/>
    <w:rsid w:val="008B4EF6"/>
    <w:rsid w:val="008C10A0"/>
    <w:rsid w:val="008C2F93"/>
    <w:rsid w:val="008D1224"/>
    <w:rsid w:val="008E1A10"/>
    <w:rsid w:val="008E6C56"/>
    <w:rsid w:val="008F1D32"/>
    <w:rsid w:val="008F1F57"/>
    <w:rsid w:val="008F312D"/>
    <w:rsid w:val="008F4B82"/>
    <w:rsid w:val="009011DA"/>
    <w:rsid w:val="00901505"/>
    <w:rsid w:val="009037A7"/>
    <w:rsid w:val="00903A2F"/>
    <w:rsid w:val="00904607"/>
    <w:rsid w:val="009106A8"/>
    <w:rsid w:val="00925F50"/>
    <w:rsid w:val="00936B0F"/>
    <w:rsid w:val="009412EA"/>
    <w:rsid w:val="0094293F"/>
    <w:rsid w:val="00954593"/>
    <w:rsid w:val="00956DCB"/>
    <w:rsid w:val="00957521"/>
    <w:rsid w:val="00957ACB"/>
    <w:rsid w:val="0096023C"/>
    <w:rsid w:val="00965EBD"/>
    <w:rsid w:val="00972166"/>
    <w:rsid w:val="0097754E"/>
    <w:rsid w:val="00983FA7"/>
    <w:rsid w:val="0098786D"/>
    <w:rsid w:val="009904E8"/>
    <w:rsid w:val="009926AA"/>
    <w:rsid w:val="009B051B"/>
    <w:rsid w:val="009C0AA8"/>
    <w:rsid w:val="009D4C15"/>
    <w:rsid w:val="009E0A84"/>
    <w:rsid w:val="009E7CDF"/>
    <w:rsid w:val="009F26DF"/>
    <w:rsid w:val="00A049DD"/>
    <w:rsid w:val="00A07B4A"/>
    <w:rsid w:val="00A146B5"/>
    <w:rsid w:val="00A17561"/>
    <w:rsid w:val="00A368DC"/>
    <w:rsid w:val="00A41860"/>
    <w:rsid w:val="00A45018"/>
    <w:rsid w:val="00A5276C"/>
    <w:rsid w:val="00A60728"/>
    <w:rsid w:val="00A60CE5"/>
    <w:rsid w:val="00A63612"/>
    <w:rsid w:val="00A701D3"/>
    <w:rsid w:val="00A71F7B"/>
    <w:rsid w:val="00A83383"/>
    <w:rsid w:val="00A83EBD"/>
    <w:rsid w:val="00A93089"/>
    <w:rsid w:val="00A93D6D"/>
    <w:rsid w:val="00AA7A76"/>
    <w:rsid w:val="00AC1B5F"/>
    <w:rsid w:val="00AC435F"/>
    <w:rsid w:val="00AC59E0"/>
    <w:rsid w:val="00AD5262"/>
    <w:rsid w:val="00AD6580"/>
    <w:rsid w:val="00AE05D0"/>
    <w:rsid w:val="00AE0DA5"/>
    <w:rsid w:val="00AF080A"/>
    <w:rsid w:val="00AF09C1"/>
    <w:rsid w:val="00AF201F"/>
    <w:rsid w:val="00B1269C"/>
    <w:rsid w:val="00B1361C"/>
    <w:rsid w:val="00B16C12"/>
    <w:rsid w:val="00B224D4"/>
    <w:rsid w:val="00B36C07"/>
    <w:rsid w:val="00B6199A"/>
    <w:rsid w:val="00B72B0E"/>
    <w:rsid w:val="00B76C23"/>
    <w:rsid w:val="00B81856"/>
    <w:rsid w:val="00B979B1"/>
    <w:rsid w:val="00BA1587"/>
    <w:rsid w:val="00BA39BC"/>
    <w:rsid w:val="00BA4C4F"/>
    <w:rsid w:val="00BB04BB"/>
    <w:rsid w:val="00BB666F"/>
    <w:rsid w:val="00BC72B9"/>
    <w:rsid w:val="00BD0FC5"/>
    <w:rsid w:val="00BD6A10"/>
    <w:rsid w:val="00BE0CAA"/>
    <w:rsid w:val="00BE194B"/>
    <w:rsid w:val="00BE4E03"/>
    <w:rsid w:val="00BE72C1"/>
    <w:rsid w:val="00BF072E"/>
    <w:rsid w:val="00BF2201"/>
    <w:rsid w:val="00BF22F5"/>
    <w:rsid w:val="00BF2FAE"/>
    <w:rsid w:val="00C00760"/>
    <w:rsid w:val="00C21D7F"/>
    <w:rsid w:val="00C4754C"/>
    <w:rsid w:val="00C5605D"/>
    <w:rsid w:val="00C62AE5"/>
    <w:rsid w:val="00C707E5"/>
    <w:rsid w:val="00C72719"/>
    <w:rsid w:val="00C72A52"/>
    <w:rsid w:val="00C867B9"/>
    <w:rsid w:val="00C878FE"/>
    <w:rsid w:val="00C92FBE"/>
    <w:rsid w:val="00CA3CC0"/>
    <w:rsid w:val="00CA4573"/>
    <w:rsid w:val="00CB1889"/>
    <w:rsid w:val="00CB50A4"/>
    <w:rsid w:val="00CC2B9B"/>
    <w:rsid w:val="00CD10D9"/>
    <w:rsid w:val="00CD2A05"/>
    <w:rsid w:val="00CD6EB5"/>
    <w:rsid w:val="00CE024E"/>
    <w:rsid w:val="00CE2B02"/>
    <w:rsid w:val="00CE4CD1"/>
    <w:rsid w:val="00CF47A0"/>
    <w:rsid w:val="00CF4A65"/>
    <w:rsid w:val="00CF7E8C"/>
    <w:rsid w:val="00D05184"/>
    <w:rsid w:val="00D05C14"/>
    <w:rsid w:val="00D14537"/>
    <w:rsid w:val="00D2076E"/>
    <w:rsid w:val="00D20FCA"/>
    <w:rsid w:val="00D21026"/>
    <w:rsid w:val="00D2297A"/>
    <w:rsid w:val="00D30D50"/>
    <w:rsid w:val="00D4047C"/>
    <w:rsid w:val="00D471FE"/>
    <w:rsid w:val="00D51CAF"/>
    <w:rsid w:val="00D57D44"/>
    <w:rsid w:val="00D60364"/>
    <w:rsid w:val="00D6280A"/>
    <w:rsid w:val="00D84DFE"/>
    <w:rsid w:val="00D85798"/>
    <w:rsid w:val="00D877C6"/>
    <w:rsid w:val="00DA67A2"/>
    <w:rsid w:val="00DA7F0B"/>
    <w:rsid w:val="00DC04D6"/>
    <w:rsid w:val="00DD0F9D"/>
    <w:rsid w:val="00DD64B0"/>
    <w:rsid w:val="00DE1337"/>
    <w:rsid w:val="00DE3266"/>
    <w:rsid w:val="00DE4BBA"/>
    <w:rsid w:val="00DE7EB3"/>
    <w:rsid w:val="00DF559A"/>
    <w:rsid w:val="00E102C7"/>
    <w:rsid w:val="00E11893"/>
    <w:rsid w:val="00E1418A"/>
    <w:rsid w:val="00E153D5"/>
    <w:rsid w:val="00E1569F"/>
    <w:rsid w:val="00E32965"/>
    <w:rsid w:val="00E35786"/>
    <w:rsid w:val="00E401F5"/>
    <w:rsid w:val="00E4174A"/>
    <w:rsid w:val="00E43EC3"/>
    <w:rsid w:val="00E5171E"/>
    <w:rsid w:val="00E55DDB"/>
    <w:rsid w:val="00E72F1B"/>
    <w:rsid w:val="00E75767"/>
    <w:rsid w:val="00E81792"/>
    <w:rsid w:val="00E84EDA"/>
    <w:rsid w:val="00E953BD"/>
    <w:rsid w:val="00E9667D"/>
    <w:rsid w:val="00EB30C8"/>
    <w:rsid w:val="00EB511A"/>
    <w:rsid w:val="00EB72C4"/>
    <w:rsid w:val="00EB7693"/>
    <w:rsid w:val="00EC0144"/>
    <w:rsid w:val="00EC5BB7"/>
    <w:rsid w:val="00ED1839"/>
    <w:rsid w:val="00ED2261"/>
    <w:rsid w:val="00ED3269"/>
    <w:rsid w:val="00ED6767"/>
    <w:rsid w:val="00EE0E88"/>
    <w:rsid w:val="00EE34DE"/>
    <w:rsid w:val="00EE3A51"/>
    <w:rsid w:val="00EE7517"/>
    <w:rsid w:val="00EF0197"/>
    <w:rsid w:val="00EF58A9"/>
    <w:rsid w:val="00F00FA9"/>
    <w:rsid w:val="00F1746F"/>
    <w:rsid w:val="00F3106C"/>
    <w:rsid w:val="00F31C2E"/>
    <w:rsid w:val="00F320E8"/>
    <w:rsid w:val="00F325EC"/>
    <w:rsid w:val="00F33E30"/>
    <w:rsid w:val="00F42F7E"/>
    <w:rsid w:val="00F43A2F"/>
    <w:rsid w:val="00F45E32"/>
    <w:rsid w:val="00F479FA"/>
    <w:rsid w:val="00F679B3"/>
    <w:rsid w:val="00F72E85"/>
    <w:rsid w:val="00F87056"/>
    <w:rsid w:val="00F96C01"/>
    <w:rsid w:val="00FA6A2C"/>
    <w:rsid w:val="00FB0C6F"/>
    <w:rsid w:val="00FB1569"/>
    <w:rsid w:val="00FB69DE"/>
    <w:rsid w:val="00FB7AB3"/>
    <w:rsid w:val="00FC115E"/>
    <w:rsid w:val="00FC52D6"/>
    <w:rsid w:val="00FD14A4"/>
    <w:rsid w:val="00FE7971"/>
    <w:rsid w:val="00FF58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276C"/>
  </w:style>
  <w:style w:type="paragraph" w:styleId="1">
    <w:name w:val="heading 1"/>
    <w:basedOn w:val="a0"/>
    <w:next w:val="a0"/>
    <w:link w:val="10"/>
    <w:uiPriority w:val="9"/>
    <w:qFormat/>
    <w:rsid w:val="000B5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F72E85"/>
    <w:pPr>
      <w:keepNext/>
      <w:spacing w:before="240" w:after="60" w:line="240" w:lineRule="auto"/>
      <w:outlineLvl w:val="1"/>
    </w:pPr>
    <w:rPr>
      <w:rFonts w:ascii="Arial" w:eastAsia="Times New Roman" w:hAnsi="Arial" w:cs="Times New Roman"/>
      <w:b/>
      <w:i/>
      <w:sz w:val="24"/>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85251"/>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rsid w:val="00485251"/>
    <w:rPr>
      <w:rFonts w:ascii="Times New Roman" w:eastAsia="Times New Roman" w:hAnsi="Times New Roman" w:cs="Times New Roman"/>
      <w:sz w:val="20"/>
      <w:szCs w:val="20"/>
    </w:rPr>
  </w:style>
  <w:style w:type="paragraph" w:styleId="3">
    <w:name w:val="Body Text 3"/>
    <w:basedOn w:val="a0"/>
    <w:link w:val="30"/>
    <w:rsid w:val="00485251"/>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1"/>
    <w:link w:val="3"/>
    <w:rsid w:val="00485251"/>
    <w:rPr>
      <w:rFonts w:ascii="Times New Roman" w:eastAsia="Times New Roman" w:hAnsi="Times New Roman" w:cs="Times New Roman"/>
      <w:sz w:val="16"/>
      <w:szCs w:val="16"/>
    </w:rPr>
  </w:style>
  <w:style w:type="paragraph" w:styleId="a6">
    <w:name w:val="Body Text Indent"/>
    <w:basedOn w:val="a0"/>
    <w:link w:val="a7"/>
    <w:rsid w:val="00485251"/>
    <w:pPr>
      <w:spacing w:after="120" w:line="240" w:lineRule="auto"/>
      <w:ind w:left="283"/>
    </w:pPr>
    <w:rPr>
      <w:rFonts w:ascii="Times New Roman" w:eastAsia="Times New Roman" w:hAnsi="Times New Roman" w:cs="Times New Roman"/>
      <w:sz w:val="20"/>
      <w:szCs w:val="20"/>
    </w:rPr>
  </w:style>
  <w:style w:type="character" w:customStyle="1" w:styleId="a7">
    <w:name w:val="Основной текст с отступом Знак"/>
    <w:basedOn w:val="a1"/>
    <w:link w:val="a6"/>
    <w:rsid w:val="00485251"/>
    <w:rPr>
      <w:rFonts w:ascii="Times New Roman" w:eastAsia="Times New Roman" w:hAnsi="Times New Roman" w:cs="Times New Roman"/>
      <w:sz w:val="20"/>
      <w:szCs w:val="20"/>
    </w:rPr>
  </w:style>
  <w:style w:type="paragraph" w:styleId="21">
    <w:name w:val="Body Text Indent 2"/>
    <w:basedOn w:val="a0"/>
    <w:link w:val="22"/>
    <w:rsid w:val="00485251"/>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1"/>
    <w:link w:val="21"/>
    <w:rsid w:val="00485251"/>
    <w:rPr>
      <w:rFonts w:ascii="Times New Roman" w:eastAsia="Times New Roman" w:hAnsi="Times New Roman" w:cs="Times New Roman"/>
      <w:sz w:val="20"/>
      <w:szCs w:val="20"/>
    </w:rPr>
  </w:style>
  <w:style w:type="paragraph" w:styleId="31">
    <w:name w:val="Body Text Indent 3"/>
    <w:basedOn w:val="a0"/>
    <w:link w:val="32"/>
    <w:rsid w:val="00485251"/>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485251"/>
    <w:rPr>
      <w:rFonts w:ascii="Times New Roman" w:eastAsia="Times New Roman" w:hAnsi="Times New Roman" w:cs="Times New Roman"/>
      <w:sz w:val="16"/>
      <w:szCs w:val="16"/>
    </w:rPr>
  </w:style>
  <w:style w:type="paragraph" w:customStyle="1" w:styleId="11">
    <w:name w:val="Абзац списка1"/>
    <w:basedOn w:val="a0"/>
    <w:rsid w:val="00485251"/>
    <w:pPr>
      <w:ind w:left="720"/>
    </w:pPr>
    <w:rPr>
      <w:rFonts w:ascii="Calibri" w:eastAsia="Calibri" w:hAnsi="Calibri" w:cs="Calibri"/>
    </w:rPr>
  </w:style>
  <w:style w:type="paragraph" w:customStyle="1" w:styleId="12">
    <w:name w:val="Без интервала1"/>
    <w:uiPriority w:val="99"/>
    <w:qFormat/>
    <w:rsid w:val="00485251"/>
    <w:pPr>
      <w:spacing w:after="0" w:line="240" w:lineRule="auto"/>
    </w:pPr>
    <w:rPr>
      <w:rFonts w:ascii="Calibri" w:eastAsia="Calibri" w:hAnsi="Calibri" w:cs="Calibri"/>
    </w:rPr>
  </w:style>
  <w:style w:type="paragraph" w:customStyle="1" w:styleId="13">
    <w:name w:val="Обычный1"/>
    <w:link w:val="CharChar"/>
    <w:uiPriority w:val="99"/>
    <w:rsid w:val="00485251"/>
    <w:pPr>
      <w:widowControl w:val="0"/>
      <w:spacing w:after="0" w:line="300" w:lineRule="auto"/>
      <w:ind w:firstLine="720"/>
      <w:jc w:val="both"/>
    </w:pPr>
    <w:rPr>
      <w:rFonts w:ascii="Times New Roman" w:eastAsia="Calibri" w:hAnsi="Times New Roman" w:cs="Times New Roman"/>
      <w:sz w:val="24"/>
      <w:szCs w:val="24"/>
    </w:rPr>
  </w:style>
  <w:style w:type="paragraph" w:customStyle="1" w:styleId="-">
    <w:name w:val="Контракт-раздел"/>
    <w:basedOn w:val="a0"/>
    <w:next w:val="-0"/>
    <w:uiPriority w:val="99"/>
    <w:rsid w:val="00485251"/>
    <w:pPr>
      <w:keepNext/>
      <w:numPr>
        <w:numId w:val="1"/>
      </w:numPr>
      <w:tabs>
        <w:tab w:val="left" w:pos="540"/>
      </w:tabs>
      <w:suppressAutoHyphens/>
      <w:spacing w:before="360" w:after="120" w:line="240" w:lineRule="auto"/>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0"/>
    <w:rsid w:val="00485251"/>
    <w:pPr>
      <w:numPr>
        <w:ilvl w:val="1"/>
        <w:numId w:val="1"/>
      </w:numPr>
      <w:tabs>
        <w:tab w:val="clear" w:pos="2471"/>
        <w:tab w:val="num" w:pos="1391"/>
      </w:tabs>
      <w:spacing w:after="0" w:line="240" w:lineRule="auto"/>
      <w:ind w:left="1391"/>
      <w:jc w:val="both"/>
    </w:pPr>
    <w:rPr>
      <w:rFonts w:ascii="Times New Roman" w:eastAsia="Calibri" w:hAnsi="Times New Roman" w:cs="Times New Roman"/>
      <w:sz w:val="24"/>
      <w:szCs w:val="24"/>
    </w:rPr>
  </w:style>
  <w:style w:type="paragraph" w:customStyle="1" w:styleId="-1">
    <w:name w:val="Контракт-подпункт"/>
    <w:basedOn w:val="a0"/>
    <w:uiPriority w:val="99"/>
    <w:rsid w:val="00485251"/>
    <w:pPr>
      <w:numPr>
        <w:ilvl w:val="2"/>
        <w:numId w:val="1"/>
      </w:numPr>
      <w:spacing w:after="0" w:line="240" w:lineRule="auto"/>
      <w:jc w:val="both"/>
    </w:pPr>
    <w:rPr>
      <w:rFonts w:ascii="Times New Roman" w:eastAsia="Calibri" w:hAnsi="Times New Roman" w:cs="Times New Roman"/>
      <w:sz w:val="24"/>
      <w:szCs w:val="24"/>
    </w:rPr>
  </w:style>
  <w:style w:type="paragraph" w:customStyle="1" w:styleId="-2">
    <w:name w:val="Контракт-подподпункт"/>
    <w:basedOn w:val="a0"/>
    <w:uiPriority w:val="99"/>
    <w:rsid w:val="00485251"/>
    <w:pPr>
      <w:numPr>
        <w:ilvl w:val="3"/>
        <w:numId w:val="1"/>
      </w:numPr>
      <w:spacing w:after="0" w:line="240" w:lineRule="auto"/>
      <w:jc w:val="both"/>
    </w:pPr>
    <w:rPr>
      <w:rFonts w:ascii="Times New Roman" w:eastAsia="Calibri" w:hAnsi="Times New Roman" w:cs="Times New Roman"/>
      <w:sz w:val="24"/>
      <w:szCs w:val="24"/>
    </w:rPr>
  </w:style>
  <w:style w:type="paragraph" w:customStyle="1" w:styleId="23">
    <w:name w:val="Обычный2"/>
    <w:basedOn w:val="a0"/>
    <w:rsid w:val="00485251"/>
    <w:pPr>
      <w:spacing w:before="100" w:beforeAutospacing="1" w:after="100" w:afterAutospacing="1" w:line="240" w:lineRule="auto"/>
    </w:pPr>
    <w:rPr>
      <w:rFonts w:ascii="Times New Roman" w:eastAsia="Calibri" w:hAnsi="Times New Roman" w:cs="Times New Roman"/>
      <w:sz w:val="24"/>
      <w:szCs w:val="24"/>
    </w:rPr>
  </w:style>
  <w:style w:type="paragraph" w:customStyle="1" w:styleId="7">
    <w:name w:val="Обычный7"/>
    <w:rsid w:val="00485251"/>
    <w:pPr>
      <w:widowControl w:val="0"/>
      <w:spacing w:after="0" w:line="300" w:lineRule="auto"/>
      <w:ind w:firstLine="720"/>
      <w:jc w:val="both"/>
    </w:pPr>
    <w:rPr>
      <w:rFonts w:ascii="Times New Roman" w:eastAsia="Calibri" w:hAnsi="Times New Roman" w:cs="Times New Roman"/>
      <w:sz w:val="24"/>
      <w:szCs w:val="20"/>
    </w:rPr>
  </w:style>
  <w:style w:type="paragraph" w:customStyle="1" w:styleId="Style0">
    <w:name w:val="Style0"/>
    <w:rsid w:val="00485251"/>
    <w:pPr>
      <w:spacing w:after="0" w:line="240" w:lineRule="auto"/>
    </w:pPr>
    <w:rPr>
      <w:rFonts w:ascii="Arial" w:eastAsia="Times New Roman" w:hAnsi="Arial" w:cs="Times New Roman"/>
      <w:sz w:val="24"/>
      <w:szCs w:val="20"/>
    </w:rPr>
  </w:style>
  <w:style w:type="paragraph" w:styleId="a8">
    <w:name w:val="List Paragraph"/>
    <w:basedOn w:val="a0"/>
    <w:link w:val="a9"/>
    <w:uiPriority w:val="34"/>
    <w:qFormat/>
    <w:rsid w:val="00080DD6"/>
    <w:pPr>
      <w:ind w:left="720"/>
      <w:contextualSpacing/>
    </w:pPr>
    <w:rPr>
      <w:rFonts w:ascii="Calibri" w:eastAsia="Calibri" w:hAnsi="Calibri" w:cs="Times New Roman"/>
      <w:lang w:eastAsia="en-US"/>
    </w:rPr>
  </w:style>
  <w:style w:type="paragraph" w:customStyle="1" w:styleId="aa">
    <w:name w:val="Таблицы (моноширинный)"/>
    <w:basedOn w:val="a0"/>
    <w:next w:val="a0"/>
    <w:uiPriority w:val="99"/>
    <w:rsid w:val="00080DD6"/>
    <w:pPr>
      <w:widowControl w:val="0"/>
      <w:autoSpaceDE w:val="0"/>
      <w:autoSpaceDN w:val="0"/>
      <w:adjustRightInd w:val="0"/>
      <w:spacing w:after="0" w:line="240" w:lineRule="auto"/>
      <w:jc w:val="both"/>
    </w:pPr>
    <w:rPr>
      <w:rFonts w:ascii="Courier New" w:eastAsia="Times New Roman" w:hAnsi="Courier New" w:cs="Courier New"/>
    </w:rPr>
  </w:style>
  <w:style w:type="table" w:styleId="ab">
    <w:name w:val="Table Grid"/>
    <w:basedOn w:val="a2"/>
    <w:uiPriority w:val="59"/>
    <w:rsid w:val="00293E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0"/>
    <w:link w:val="ad"/>
    <w:uiPriority w:val="99"/>
    <w:semiHidden/>
    <w:unhideWhenUsed/>
    <w:rsid w:val="006B7BA7"/>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6B7BA7"/>
    <w:rPr>
      <w:rFonts w:ascii="Tahoma" w:hAnsi="Tahoma" w:cs="Tahoma"/>
      <w:sz w:val="16"/>
      <w:szCs w:val="16"/>
    </w:rPr>
  </w:style>
  <w:style w:type="paragraph" w:customStyle="1" w:styleId="ae">
    <w:name w:val="Знак"/>
    <w:basedOn w:val="a0"/>
    <w:rsid w:val="006B7BA7"/>
    <w:pPr>
      <w:spacing w:after="160" w:line="240" w:lineRule="exact"/>
    </w:pPr>
    <w:rPr>
      <w:rFonts w:ascii="Verdana" w:eastAsia="Times New Roman" w:hAnsi="Verdana" w:cs="Times New Roman"/>
      <w:sz w:val="24"/>
      <w:szCs w:val="24"/>
      <w:lang w:val="en-US" w:eastAsia="en-US"/>
    </w:rPr>
  </w:style>
  <w:style w:type="paragraph" w:customStyle="1" w:styleId="ConsPlusNormal">
    <w:name w:val="ConsPlusNormal"/>
    <w:link w:val="ConsPlusNormal0"/>
    <w:rsid w:val="006B7BA7"/>
    <w:pPr>
      <w:autoSpaceDE w:val="0"/>
      <w:autoSpaceDN w:val="0"/>
      <w:adjustRightInd w:val="0"/>
      <w:spacing w:after="0" w:line="240" w:lineRule="auto"/>
      <w:ind w:firstLine="720"/>
    </w:pPr>
    <w:rPr>
      <w:rFonts w:ascii="Arial" w:eastAsia="Times New Roman" w:hAnsi="Arial" w:cs="Arial"/>
      <w:sz w:val="24"/>
      <w:szCs w:val="24"/>
    </w:rPr>
  </w:style>
  <w:style w:type="character" w:styleId="af">
    <w:name w:val="Hyperlink"/>
    <w:basedOn w:val="a1"/>
    <w:uiPriority w:val="99"/>
    <w:rsid w:val="006B7BA7"/>
    <w:rPr>
      <w:color w:val="0000FF"/>
      <w:u w:val="single"/>
    </w:rPr>
  </w:style>
  <w:style w:type="paragraph" w:styleId="af0">
    <w:name w:val="header"/>
    <w:basedOn w:val="a0"/>
    <w:link w:val="af1"/>
    <w:uiPriority w:val="99"/>
    <w:unhideWhenUsed/>
    <w:rsid w:val="00BA39BC"/>
    <w:pPr>
      <w:tabs>
        <w:tab w:val="center" w:pos="4677"/>
        <w:tab w:val="right" w:pos="9355"/>
      </w:tabs>
      <w:spacing w:after="0" w:line="240" w:lineRule="auto"/>
    </w:pPr>
    <w:rPr>
      <w:rFonts w:ascii="Times New Roman" w:eastAsiaTheme="minorHAnsi" w:hAnsi="Times New Roman" w:cs="Times New Roman"/>
      <w:sz w:val="24"/>
      <w:lang w:eastAsia="en-US"/>
    </w:rPr>
  </w:style>
  <w:style w:type="character" w:customStyle="1" w:styleId="af1">
    <w:name w:val="Верхний колонтитул Знак"/>
    <w:basedOn w:val="a1"/>
    <w:link w:val="af0"/>
    <w:uiPriority w:val="99"/>
    <w:rsid w:val="00BA39BC"/>
    <w:rPr>
      <w:rFonts w:ascii="Times New Roman" w:eastAsiaTheme="minorHAnsi" w:hAnsi="Times New Roman" w:cs="Times New Roman"/>
      <w:sz w:val="24"/>
      <w:lang w:eastAsia="en-US"/>
    </w:rPr>
  </w:style>
  <w:style w:type="character" w:customStyle="1" w:styleId="20">
    <w:name w:val="Заголовок 2 Знак"/>
    <w:basedOn w:val="a1"/>
    <w:link w:val="2"/>
    <w:rsid w:val="00F72E85"/>
    <w:rPr>
      <w:rFonts w:ascii="Arial" w:eastAsia="Times New Roman" w:hAnsi="Arial" w:cs="Times New Roman"/>
      <w:b/>
      <w:i/>
      <w:sz w:val="24"/>
      <w:szCs w:val="20"/>
    </w:rPr>
  </w:style>
  <w:style w:type="paragraph" w:styleId="af2">
    <w:name w:val="Title"/>
    <w:basedOn w:val="a0"/>
    <w:link w:val="af3"/>
    <w:qFormat/>
    <w:rsid w:val="00F72E85"/>
    <w:pPr>
      <w:spacing w:before="240" w:after="60" w:line="240" w:lineRule="auto"/>
      <w:jc w:val="center"/>
      <w:outlineLvl w:val="0"/>
    </w:pPr>
    <w:rPr>
      <w:rFonts w:ascii="Arial" w:eastAsia="Times New Roman" w:hAnsi="Arial" w:cs="Times New Roman"/>
      <w:b/>
      <w:kern w:val="28"/>
      <w:sz w:val="32"/>
      <w:szCs w:val="20"/>
    </w:rPr>
  </w:style>
  <w:style w:type="character" w:customStyle="1" w:styleId="af3">
    <w:name w:val="Название Знак"/>
    <w:basedOn w:val="a1"/>
    <w:link w:val="af2"/>
    <w:rsid w:val="00F72E85"/>
    <w:rPr>
      <w:rFonts w:ascii="Arial" w:eastAsia="Times New Roman" w:hAnsi="Arial" w:cs="Times New Roman"/>
      <w:b/>
      <w:kern w:val="28"/>
      <w:sz w:val="32"/>
      <w:szCs w:val="20"/>
    </w:rPr>
  </w:style>
  <w:style w:type="character" w:customStyle="1" w:styleId="ConsPlusNormal0">
    <w:name w:val="ConsPlusNormal Знак"/>
    <w:link w:val="ConsPlusNormal"/>
    <w:locked/>
    <w:rsid w:val="00F72E85"/>
    <w:rPr>
      <w:rFonts w:ascii="Arial" w:eastAsia="Times New Roman" w:hAnsi="Arial" w:cs="Arial"/>
      <w:sz w:val="24"/>
      <w:szCs w:val="24"/>
    </w:rPr>
  </w:style>
  <w:style w:type="paragraph" w:styleId="af4">
    <w:name w:val="No Spacing"/>
    <w:link w:val="af5"/>
    <w:uiPriority w:val="1"/>
    <w:qFormat/>
    <w:rsid w:val="00F72E85"/>
    <w:pPr>
      <w:spacing w:after="0" w:line="240" w:lineRule="auto"/>
    </w:pPr>
    <w:rPr>
      <w:rFonts w:ascii="Calibri" w:eastAsia="Calibri" w:hAnsi="Calibri" w:cs="Times New Roman"/>
      <w:lang w:eastAsia="en-US"/>
    </w:rPr>
  </w:style>
  <w:style w:type="character" w:customStyle="1" w:styleId="af5">
    <w:name w:val="Без интервала Знак"/>
    <w:link w:val="af4"/>
    <w:uiPriority w:val="1"/>
    <w:locked/>
    <w:rsid w:val="00F72E85"/>
    <w:rPr>
      <w:rFonts w:ascii="Calibri" w:eastAsia="Calibri" w:hAnsi="Calibri" w:cs="Times New Roman"/>
      <w:lang w:eastAsia="en-US"/>
    </w:rPr>
  </w:style>
  <w:style w:type="paragraph" w:styleId="af6">
    <w:name w:val="Normal (Web)"/>
    <w:aliases w:val="Обычный (Web)"/>
    <w:basedOn w:val="a0"/>
    <w:uiPriority w:val="99"/>
    <w:unhideWhenUsed/>
    <w:qFormat/>
    <w:rsid w:val="00022174"/>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Strong"/>
    <w:basedOn w:val="a1"/>
    <w:uiPriority w:val="22"/>
    <w:qFormat/>
    <w:rsid w:val="00022174"/>
    <w:rPr>
      <w:b/>
      <w:bCs/>
    </w:rPr>
  </w:style>
  <w:style w:type="paragraph" w:customStyle="1" w:styleId="ConsNonformat">
    <w:name w:val="ConsNonformat"/>
    <w:rsid w:val="00040FF1"/>
    <w:pPr>
      <w:widowControl w:val="0"/>
      <w:autoSpaceDE w:val="0"/>
      <w:autoSpaceDN w:val="0"/>
      <w:spacing w:after="0" w:line="240" w:lineRule="auto"/>
    </w:pPr>
    <w:rPr>
      <w:rFonts w:ascii="Courier New" w:eastAsia="Times New Roman" w:hAnsi="Courier New" w:cs="Times New Roman"/>
      <w:sz w:val="20"/>
      <w:szCs w:val="20"/>
    </w:rPr>
  </w:style>
  <w:style w:type="character" w:customStyle="1" w:styleId="10">
    <w:name w:val="Заголовок 1 Знак"/>
    <w:basedOn w:val="a1"/>
    <w:link w:val="1"/>
    <w:uiPriority w:val="9"/>
    <w:rsid w:val="000B5D13"/>
    <w:rPr>
      <w:rFonts w:asciiTheme="majorHAnsi" w:eastAsiaTheme="majorEastAsia" w:hAnsiTheme="majorHAnsi" w:cstheme="majorBidi"/>
      <w:b/>
      <w:bCs/>
      <w:color w:val="365F91" w:themeColor="accent1" w:themeShade="BF"/>
      <w:sz w:val="28"/>
      <w:szCs w:val="28"/>
    </w:rPr>
  </w:style>
  <w:style w:type="paragraph" w:customStyle="1" w:styleId="a">
    <w:name w:val="Пункты"/>
    <w:basedOn w:val="2"/>
    <w:link w:val="af8"/>
    <w:qFormat/>
    <w:rsid w:val="003D702D"/>
    <w:pPr>
      <w:numPr>
        <w:ilvl w:val="1"/>
        <w:numId w:val="18"/>
      </w:numPr>
      <w:tabs>
        <w:tab w:val="left" w:pos="1134"/>
      </w:tabs>
      <w:spacing w:before="120" w:after="0"/>
      <w:jc w:val="both"/>
    </w:pPr>
    <w:rPr>
      <w:rFonts w:ascii="Calibri" w:eastAsia="Calibri" w:hAnsi="Calibri"/>
      <w:b w:val="0"/>
      <w:bCs/>
      <w:i w:val="0"/>
      <w:iCs/>
      <w:color w:val="000000"/>
      <w:szCs w:val="28"/>
    </w:rPr>
  </w:style>
  <w:style w:type="character" w:customStyle="1" w:styleId="af8">
    <w:name w:val="Пункты Знак"/>
    <w:link w:val="a"/>
    <w:rsid w:val="003D702D"/>
    <w:rPr>
      <w:rFonts w:ascii="Calibri" w:eastAsia="Calibri" w:hAnsi="Calibri" w:cs="Times New Roman"/>
      <w:bCs/>
      <w:iCs/>
      <w:color w:val="000000"/>
      <w:sz w:val="24"/>
      <w:szCs w:val="28"/>
    </w:rPr>
  </w:style>
  <w:style w:type="character" w:styleId="af9">
    <w:name w:val="footnote reference"/>
    <w:basedOn w:val="a1"/>
    <w:rsid w:val="002619B3"/>
    <w:rPr>
      <w:vertAlign w:val="superscript"/>
    </w:rPr>
  </w:style>
  <w:style w:type="paragraph" w:styleId="afa">
    <w:name w:val="footnote text"/>
    <w:basedOn w:val="a0"/>
    <w:link w:val="afb"/>
    <w:rsid w:val="002619B3"/>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1"/>
    <w:link w:val="afa"/>
    <w:rsid w:val="002619B3"/>
    <w:rPr>
      <w:rFonts w:ascii="Times New Roman" w:eastAsia="Times New Roman" w:hAnsi="Times New Roman" w:cs="Times New Roman"/>
      <w:sz w:val="20"/>
      <w:szCs w:val="20"/>
    </w:rPr>
  </w:style>
  <w:style w:type="paragraph" w:styleId="afc">
    <w:name w:val="footer"/>
    <w:basedOn w:val="a0"/>
    <w:link w:val="afd"/>
    <w:uiPriority w:val="99"/>
    <w:unhideWhenUsed/>
    <w:rsid w:val="00190201"/>
    <w:pPr>
      <w:tabs>
        <w:tab w:val="center" w:pos="4677"/>
        <w:tab w:val="right" w:pos="9355"/>
      </w:tabs>
      <w:spacing w:after="0" w:line="240" w:lineRule="auto"/>
    </w:pPr>
  </w:style>
  <w:style w:type="character" w:customStyle="1" w:styleId="afd">
    <w:name w:val="Нижний колонтитул Знак"/>
    <w:basedOn w:val="a1"/>
    <w:link w:val="afc"/>
    <w:uiPriority w:val="99"/>
    <w:rsid w:val="00190201"/>
  </w:style>
  <w:style w:type="character" w:customStyle="1" w:styleId="a9">
    <w:name w:val="Абзац списка Знак"/>
    <w:link w:val="a8"/>
    <w:uiPriority w:val="34"/>
    <w:locked/>
    <w:rsid w:val="007B277F"/>
    <w:rPr>
      <w:rFonts w:ascii="Calibri" w:eastAsia="Calibri" w:hAnsi="Calibri" w:cs="Times New Roman"/>
      <w:lang w:eastAsia="en-US"/>
    </w:rPr>
  </w:style>
  <w:style w:type="character" w:customStyle="1" w:styleId="CharChar">
    <w:name w:val="Обычный Char Char"/>
    <w:link w:val="13"/>
    <w:uiPriority w:val="99"/>
    <w:locked/>
    <w:rsid w:val="007F6F45"/>
    <w:rPr>
      <w:rFonts w:ascii="Times New Roman" w:eastAsia="Calibri" w:hAnsi="Times New Roman" w:cs="Times New Roman"/>
      <w:sz w:val="24"/>
      <w:szCs w:val="24"/>
    </w:rPr>
  </w:style>
  <w:style w:type="character" w:customStyle="1" w:styleId="blk">
    <w:name w:val="blk"/>
    <w:rsid w:val="007F6F45"/>
  </w:style>
  <w:style w:type="character" w:customStyle="1" w:styleId="33">
    <w:name w:val="Основной текст (3)_"/>
    <w:link w:val="34"/>
    <w:rsid w:val="00F43A2F"/>
    <w:rPr>
      <w:shd w:val="clear" w:color="auto" w:fill="FFFFFF"/>
    </w:rPr>
  </w:style>
  <w:style w:type="paragraph" w:customStyle="1" w:styleId="34">
    <w:name w:val="Основной текст (3)"/>
    <w:basedOn w:val="a0"/>
    <w:link w:val="33"/>
    <w:rsid w:val="00F43A2F"/>
    <w:pPr>
      <w:shd w:val="clear" w:color="auto" w:fill="FFFFFF"/>
      <w:spacing w:after="0" w:line="274" w:lineRule="exact"/>
    </w:pPr>
  </w:style>
  <w:style w:type="paragraph" w:styleId="24">
    <w:name w:val="Body Text 2"/>
    <w:basedOn w:val="a0"/>
    <w:link w:val="25"/>
    <w:uiPriority w:val="99"/>
    <w:semiHidden/>
    <w:unhideWhenUsed/>
    <w:rsid w:val="00F43A2F"/>
    <w:pPr>
      <w:spacing w:after="120" w:line="480" w:lineRule="auto"/>
    </w:pPr>
  </w:style>
  <w:style w:type="character" w:customStyle="1" w:styleId="25">
    <w:name w:val="Основной текст 2 Знак"/>
    <w:basedOn w:val="a1"/>
    <w:link w:val="24"/>
    <w:uiPriority w:val="99"/>
    <w:semiHidden/>
    <w:rsid w:val="00F43A2F"/>
  </w:style>
  <w:style w:type="paragraph" w:customStyle="1" w:styleId="no-indent">
    <w:name w:val="no-indent"/>
    <w:basedOn w:val="a0"/>
    <w:rsid w:val="00816A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875318">
      <w:bodyDiv w:val="1"/>
      <w:marLeft w:val="0"/>
      <w:marRight w:val="0"/>
      <w:marTop w:val="0"/>
      <w:marBottom w:val="0"/>
      <w:divBdr>
        <w:top w:val="none" w:sz="0" w:space="0" w:color="auto"/>
        <w:left w:val="none" w:sz="0" w:space="0" w:color="auto"/>
        <w:bottom w:val="none" w:sz="0" w:space="0" w:color="auto"/>
        <w:right w:val="none" w:sz="0" w:space="0" w:color="auto"/>
      </w:divBdr>
    </w:div>
    <w:div w:id="966667945">
      <w:bodyDiv w:val="1"/>
      <w:marLeft w:val="0"/>
      <w:marRight w:val="0"/>
      <w:marTop w:val="0"/>
      <w:marBottom w:val="0"/>
      <w:divBdr>
        <w:top w:val="none" w:sz="0" w:space="0" w:color="auto"/>
        <w:left w:val="none" w:sz="0" w:space="0" w:color="auto"/>
        <w:bottom w:val="none" w:sz="0" w:space="0" w:color="auto"/>
        <w:right w:val="none" w:sz="0" w:space="0" w:color="auto"/>
      </w:divBdr>
    </w:div>
    <w:div w:id="1083794717">
      <w:bodyDiv w:val="1"/>
      <w:marLeft w:val="0"/>
      <w:marRight w:val="0"/>
      <w:marTop w:val="0"/>
      <w:marBottom w:val="0"/>
      <w:divBdr>
        <w:top w:val="none" w:sz="0" w:space="0" w:color="auto"/>
        <w:left w:val="none" w:sz="0" w:space="0" w:color="auto"/>
        <w:bottom w:val="none" w:sz="0" w:space="0" w:color="auto"/>
        <w:right w:val="none" w:sz="0" w:space="0" w:color="auto"/>
      </w:divBdr>
    </w:div>
    <w:div w:id="1163886481">
      <w:bodyDiv w:val="1"/>
      <w:marLeft w:val="0"/>
      <w:marRight w:val="0"/>
      <w:marTop w:val="0"/>
      <w:marBottom w:val="0"/>
      <w:divBdr>
        <w:top w:val="none" w:sz="0" w:space="0" w:color="auto"/>
        <w:left w:val="none" w:sz="0" w:space="0" w:color="auto"/>
        <w:bottom w:val="none" w:sz="0" w:space="0" w:color="auto"/>
        <w:right w:val="none" w:sz="0" w:space="0" w:color="auto"/>
      </w:divBdr>
      <w:divsChild>
        <w:div w:id="52588456">
          <w:marLeft w:val="0"/>
          <w:marRight w:val="0"/>
          <w:marTop w:val="0"/>
          <w:marBottom w:val="0"/>
          <w:divBdr>
            <w:top w:val="none" w:sz="0" w:space="0" w:color="auto"/>
            <w:left w:val="none" w:sz="0" w:space="0" w:color="auto"/>
            <w:bottom w:val="none" w:sz="0" w:space="0" w:color="auto"/>
            <w:right w:val="none" w:sz="0" w:space="0" w:color="auto"/>
          </w:divBdr>
        </w:div>
        <w:div w:id="330061557">
          <w:marLeft w:val="0"/>
          <w:marRight w:val="0"/>
          <w:marTop w:val="0"/>
          <w:marBottom w:val="0"/>
          <w:divBdr>
            <w:top w:val="none" w:sz="0" w:space="0" w:color="auto"/>
            <w:left w:val="none" w:sz="0" w:space="0" w:color="auto"/>
            <w:bottom w:val="none" w:sz="0" w:space="0" w:color="auto"/>
            <w:right w:val="none" w:sz="0" w:space="0" w:color="auto"/>
          </w:divBdr>
        </w:div>
        <w:div w:id="496457848">
          <w:marLeft w:val="0"/>
          <w:marRight w:val="0"/>
          <w:marTop w:val="0"/>
          <w:marBottom w:val="0"/>
          <w:divBdr>
            <w:top w:val="none" w:sz="0" w:space="0" w:color="auto"/>
            <w:left w:val="none" w:sz="0" w:space="0" w:color="auto"/>
            <w:bottom w:val="none" w:sz="0" w:space="0" w:color="auto"/>
            <w:right w:val="none" w:sz="0" w:space="0" w:color="auto"/>
          </w:divBdr>
        </w:div>
        <w:div w:id="529689198">
          <w:marLeft w:val="0"/>
          <w:marRight w:val="0"/>
          <w:marTop w:val="0"/>
          <w:marBottom w:val="0"/>
          <w:divBdr>
            <w:top w:val="none" w:sz="0" w:space="0" w:color="auto"/>
            <w:left w:val="none" w:sz="0" w:space="0" w:color="auto"/>
            <w:bottom w:val="none" w:sz="0" w:space="0" w:color="auto"/>
            <w:right w:val="none" w:sz="0" w:space="0" w:color="auto"/>
          </w:divBdr>
        </w:div>
        <w:div w:id="579797760">
          <w:marLeft w:val="0"/>
          <w:marRight w:val="0"/>
          <w:marTop w:val="0"/>
          <w:marBottom w:val="0"/>
          <w:divBdr>
            <w:top w:val="none" w:sz="0" w:space="0" w:color="auto"/>
            <w:left w:val="none" w:sz="0" w:space="0" w:color="auto"/>
            <w:bottom w:val="none" w:sz="0" w:space="0" w:color="auto"/>
            <w:right w:val="none" w:sz="0" w:space="0" w:color="auto"/>
          </w:divBdr>
        </w:div>
        <w:div w:id="908419484">
          <w:marLeft w:val="0"/>
          <w:marRight w:val="0"/>
          <w:marTop w:val="0"/>
          <w:marBottom w:val="0"/>
          <w:divBdr>
            <w:top w:val="none" w:sz="0" w:space="0" w:color="auto"/>
            <w:left w:val="none" w:sz="0" w:space="0" w:color="auto"/>
            <w:bottom w:val="none" w:sz="0" w:space="0" w:color="auto"/>
            <w:right w:val="none" w:sz="0" w:space="0" w:color="auto"/>
          </w:divBdr>
        </w:div>
      </w:divsChild>
    </w:div>
    <w:div w:id="1602375484">
      <w:bodyDiv w:val="1"/>
      <w:marLeft w:val="0"/>
      <w:marRight w:val="0"/>
      <w:marTop w:val="0"/>
      <w:marBottom w:val="0"/>
      <w:divBdr>
        <w:top w:val="none" w:sz="0" w:space="0" w:color="auto"/>
        <w:left w:val="none" w:sz="0" w:space="0" w:color="auto"/>
        <w:bottom w:val="none" w:sz="0" w:space="0" w:color="auto"/>
        <w:right w:val="none" w:sz="0" w:space="0" w:color="auto"/>
      </w:divBdr>
    </w:div>
    <w:div w:id="1704212288">
      <w:bodyDiv w:val="1"/>
      <w:marLeft w:val="0"/>
      <w:marRight w:val="0"/>
      <w:marTop w:val="0"/>
      <w:marBottom w:val="0"/>
      <w:divBdr>
        <w:top w:val="none" w:sz="0" w:space="0" w:color="auto"/>
        <w:left w:val="none" w:sz="0" w:space="0" w:color="auto"/>
        <w:bottom w:val="none" w:sz="0" w:space="0" w:color="auto"/>
        <w:right w:val="none" w:sz="0" w:space="0" w:color="auto"/>
      </w:divBdr>
    </w:div>
    <w:div w:id="1852183878">
      <w:bodyDiv w:val="1"/>
      <w:marLeft w:val="0"/>
      <w:marRight w:val="0"/>
      <w:marTop w:val="0"/>
      <w:marBottom w:val="0"/>
      <w:divBdr>
        <w:top w:val="none" w:sz="0" w:space="0" w:color="auto"/>
        <w:left w:val="none" w:sz="0" w:space="0" w:color="auto"/>
        <w:bottom w:val="none" w:sz="0" w:space="0" w:color="auto"/>
        <w:right w:val="none" w:sz="0" w:space="0" w:color="auto"/>
      </w:divBdr>
    </w:div>
    <w:div w:id="1940216318">
      <w:bodyDiv w:val="1"/>
      <w:marLeft w:val="0"/>
      <w:marRight w:val="0"/>
      <w:marTop w:val="0"/>
      <w:marBottom w:val="0"/>
      <w:divBdr>
        <w:top w:val="none" w:sz="0" w:space="0" w:color="auto"/>
        <w:left w:val="none" w:sz="0" w:space="0" w:color="auto"/>
        <w:bottom w:val="none" w:sz="0" w:space="0" w:color="auto"/>
        <w:right w:val="none" w:sz="0" w:space="0" w:color="auto"/>
      </w:divBdr>
      <w:divsChild>
        <w:div w:id="353653396">
          <w:marLeft w:val="0"/>
          <w:marRight w:val="0"/>
          <w:marTop w:val="0"/>
          <w:marBottom w:val="0"/>
          <w:divBdr>
            <w:top w:val="none" w:sz="0" w:space="0" w:color="auto"/>
            <w:left w:val="none" w:sz="0" w:space="0" w:color="auto"/>
            <w:bottom w:val="none" w:sz="0" w:space="0" w:color="auto"/>
            <w:right w:val="none" w:sz="0" w:space="0" w:color="auto"/>
          </w:divBdr>
        </w:div>
        <w:div w:id="1697735996">
          <w:marLeft w:val="0"/>
          <w:marRight w:val="0"/>
          <w:marTop w:val="0"/>
          <w:marBottom w:val="0"/>
          <w:divBdr>
            <w:top w:val="none" w:sz="0" w:space="0" w:color="auto"/>
            <w:left w:val="none" w:sz="0" w:space="0" w:color="auto"/>
            <w:bottom w:val="none" w:sz="0" w:space="0" w:color="auto"/>
            <w:right w:val="none" w:sz="0" w:space="0" w:color="auto"/>
          </w:divBdr>
          <w:divsChild>
            <w:div w:id="1753237495">
              <w:marLeft w:val="0"/>
              <w:marRight w:val="0"/>
              <w:marTop w:val="0"/>
              <w:marBottom w:val="0"/>
              <w:divBdr>
                <w:top w:val="single" w:sz="4" w:space="0" w:color="9F9FDA"/>
                <w:left w:val="single" w:sz="4" w:space="0" w:color="9F9FDA"/>
                <w:bottom w:val="single" w:sz="4" w:space="0" w:color="9F9FDA"/>
                <w:right w:val="single" w:sz="4" w:space="0" w:color="9F9FDA"/>
              </w:divBdr>
              <w:divsChild>
                <w:div w:id="1214540843">
                  <w:marLeft w:val="0"/>
                  <w:marRight w:val="0"/>
                  <w:marTop w:val="0"/>
                  <w:marBottom w:val="0"/>
                  <w:divBdr>
                    <w:top w:val="none" w:sz="0" w:space="0" w:color="auto"/>
                    <w:left w:val="none" w:sz="0" w:space="0" w:color="auto"/>
                    <w:bottom w:val="none" w:sz="0" w:space="0" w:color="auto"/>
                    <w:right w:val="none" w:sz="0" w:space="0" w:color="auto"/>
                  </w:divBdr>
                  <w:divsChild>
                    <w:div w:id="61174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80845">
          <w:marLeft w:val="0"/>
          <w:marRight w:val="0"/>
          <w:marTop w:val="0"/>
          <w:marBottom w:val="0"/>
          <w:divBdr>
            <w:top w:val="none" w:sz="0" w:space="0" w:color="auto"/>
            <w:left w:val="none" w:sz="0" w:space="0" w:color="auto"/>
            <w:bottom w:val="none" w:sz="0" w:space="0" w:color="auto"/>
            <w:right w:val="none" w:sz="0" w:space="0" w:color="auto"/>
          </w:divBdr>
        </w:div>
        <w:div w:id="1983384123">
          <w:marLeft w:val="0"/>
          <w:marRight w:val="0"/>
          <w:marTop w:val="0"/>
          <w:marBottom w:val="0"/>
          <w:divBdr>
            <w:top w:val="none" w:sz="0" w:space="0" w:color="auto"/>
            <w:left w:val="none" w:sz="0" w:space="0" w:color="auto"/>
            <w:bottom w:val="none" w:sz="0" w:space="0" w:color="auto"/>
            <w:right w:val="none" w:sz="0" w:space="0" w:color="auto"/>
          </w:divBdr>
          <w:divsChild>
            <w:div w:id="95639321">
              <w:marLeft w:val="0"/>
              <w:marRight w:val="0"/>
              <w:marTop w:val="0"/>
              <w:marBottom w:val="0"/>
              <w:divBdr>
                <w:top w:val="single" w:sz="4" w:space="0" w:color="9F9FDA"/>
                <w:left w:val="single" w:sz="4" w:space="0" w:color="9F9FDA"/>
                <w:bottom w:val="single" w:sz="4" w:space="0" w:color="9F9FDA"/>
                <w:right w:val="single" w:sz="4" w:space="0" w:color="9F9FDA"/>
              </w:divBdr>
              <w:divsChild>
                <w:div w:id="1751148855">
                  <w:marLeft w:val="0"/>
                  <w:marRight w:val="0"/>
                  <w:marTop w:val="0"/>
                  <w:marBottom w:val="0"/>
                  <w:divBdr>
                    <w:top w:val="none" w:sz="0" w:space="0" w:color="auto"/>
                    <w:left w:val="none" w:sz="0" w:space="0" w:color="auto"/>
                    <w:bottom w:val="none" w:sz="0" w:space="0" w:color="auto"/>
                    <w:right w:val="none" w:sz="0" w:space="0" w:color="auto"/>
                  </w:divBdr>
                  <w:divsChild>
                    <w:div w:id="4940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491045">
      <w:bodyDiv w:val="1"/>
      <w:marLeft w:val="0"/>
      <w:marRight w:val="0"/>
      <w:marTop w:val="0"/>
      <w:marBottom w:val="0"/>
      <w:divBdr>
        <w:top w:val="none" w:sz="0" w:space="0" w:color="auto"/>
        <w:left w:val="none" w:sz="0" w:space="0" w:color="auto"/>
        <w:bottom w:val="none" w:sz="0" w:space="0" w:color="auto"/>
        <w:right w:val="none" w:sz="0" w:space="0" w:color="auto"/>
      </w:divBdr>
    </w:div>
    <w:div w:id="205569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4624/f4823c3311874efd0ecdfa668c9705968edbc47c/" TargetMode="External"/><Relationship Id="rId13" Type="http://schemas.openxmlformats.org/officeDocument/2006/relationships/hyperlink" Target="consultantplus://offline/ref=51FB079AB93DA7152B9D8D80D2256A9AF1D4462C0245FCB59DB096D3C1F60991F7851B4306145EC72415D937089782830CD802371550CC04qCr1E" TargetMode="External"/><Relationship Id="rId18" Type="http://schemas.openxmlformats.org/officeDocument/2006/relationships/hyperlink" Target="consultantplus://offline/ref=33F0FE22A057525D2F380D6A0EBE74975C7029C5DA554150AFFBD1CDC717D7E05DA972694B057C3AC7AEDBC685484FB5F3B4AE2EAF1D5C9BACe3E" TargetMode="External"/><Relationship Id="rId26"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tyles" Target="styles.xml"/><Relationship Id="rId21" Type="http://schemas.openxmlformats.org/officeDocument/2006/relationships/hyperlink" Target="consultantplus://offline/ref=CB2ECC03C68F8DCCAE5421317F171F0990873753CC48C5349910334E12083F8C0DAD3648A101228DBD1967519039f4E" TargetMode="External"/><Relationship Id="rId7" Type="http://schemas.openxmlformats.org/officeDocument/2006/relationships/endnotes" Target="endnotes.xml"/><Relationship Id="rId12" Type="http://schemas.openxmlformats.org/officeDocument/2006/relationships/hyperlink" Target="https://www.consultant.ru/document/cons_doc_LAW_494990/e01aa1d10c7a2aeee4843069e7c0e09f716298fc/" TargetMode="External"/><Relationship Id="rId17" Type="http://schemas.openxmlformats.org/officeDocument/2006/relationships/hyperlink" Target="consultantplus://offline/ref=0463A26E38399AFAD7066D045585B74B56755B1E19D9F79610D70CCCAFB30E17B7E544DCFD1CA0EEA16A9501699982F0CD4CDD85RAd6E" TargetMode="External"/><Relationship Id="rId25"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numbering" Target="numbering.xml"/><Relationship Id="rId16" Type="http://schemas.openxmlformats.org/officeDocument/2006/relationships/hyperlink" Target="consultantplus://offline/ref=0463A26E38399AFAD7066D045585B74B56755B1E19D9F79610D70CCCAFB30E17B7E544DFF71CA0EEA16A9501699982F0CD4CDD85RAd6E" TargetMode="External"/><Relationship Id="rId20" Type="http://schemas.openxmlformats.org/officeDocument/2006/relationships/hyperlink" Target="consultantplus://offline/ref=33F0FE22A057525D2F380D6A0EBE74975C7028CCDA574150AFFBD1CDC717D7E05DA972694B057C39C7AEDBC685484FB5F3B4AE2EAF1D5C9BACe3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01309&amp;field=134&amp;date=04.02.2025&amp;demo=2" TargetMode="External"/><Relationship Id="rId24" Type="http://schemas.openxmlformats.org/officeDocument/2006/relationships/hyperlink" Target="consultantplus://offline/ref=1C89C39252F3AE84DD229CBBAB5C24AD2D478319C8E4FCCF5ED221FBA193D81CEC5226BD958A5D742F33D5C3A0A60D6D5EC737781B568C00H3h2E" TargetMode="External"/><Relationship Id="rId5" Type="http://schemas.openxmlformats.org/officeDocument/2006/relationships/webSettings" Target="webSettings.xml"/><Relationship Id="rId15" Type="http://schemas.openxmlformats.org/officeDocument/2006/relationships/hyperlink" Target="consultantplus://offline/ref=0463A26E38399AFAD7066D045585B74B56755B1E19D9F79610D70CCCAFB30E17B7E544D8F543A5FBB03298087E878AE6D14EDCR8dDE" TargetMode="External"/><Relationship Id="rId23" Type="http://schemas.openxmlformats.org/officeDocument/2006/relationships/hyperlink" Target="consultantplus://offline/ref=CB2ECC03C68F8DCCAE5421317F171F0990863358CD46C5349910334E12083F8C1FAD6E44A1083C8FB10C3100D5C8E860AA887CBCA04E3B6438fEE" TargetMode="External"/><Relationship Id="rId28" Type="http://schemas.openxmlformats.org/officeDocument/2006/relationships/header" Target="header1.xml"/><Relationship Id="rId10" Type="http://schemas.openxmlformats.org/officeDocument/2006/relationships/hyperlink" Target="https://www.consultant.ru/document/cons_doc_LAW_155057/09b041d2923927222ec9562644f4a984305b70d7/" TargetMode="External"/><Relationship Id="rId19" Type="http://schemas.openxmlformats.org/officeDocument/2006/relationships/hyperlink" Target="consultantplus://offline/ref=33F0FE22A057525D2F380D6A0EBE74975C7029C5DA554150AFFBD1CDC717D7E05DA972694B057C3CCDAEDBC685484FB5F3B4AE2EAF1D5C9BACe3E" TargetMode="External"/><Relationship Id="rId4" Type="http://schemas.openxmlformats.org/officeDocument/2006/relationships/settings" Target="settings.xml"/><Relationship Id="rId9" Type="http://schemas.openxmlformats.org/officeDocument/2006/relationships/hyperlink" Target="https://www.consultant.ru/document/cons_doc_LAW_495710/58dfb94af2d30178f6bfdd70fad25ec5a89377cd/" TargetMode="External"/><Relationship Id="rId14" Type="http://schemas.openxmlformats.org/officeDocument/2006/relationships/hyperlink" Target="consultantplus://offline/ref=7D867A7B8F9973F2F1DEAA82ABFEE31C356923EB116999831C555AD297201B4E19660DE1B96BAD6DA4826FC25320FE41E2304870C2D3A007s4q7E" TargetMode="External"/><Relationship Id="rId22" Type="http://schemas.openxmlformats.org/officeDocument/2006/relationships/hyperlink" Target="consultantplus://offline/ref=CB2ECC03C68F8DCCAE5421317F171F0990863358CD46C5349910334E12083F8C1FAD6E44A1083C8FB60C3100D5C8E860AA887CBCA04E3B6438fEE" TargetMode="External"/><Relationship Id="rId27" Type="http://schemas.openxmlformats.org/officeDocument/2006/relationships/hyperlink" Target="consultantplus://offline/ref=660AD80CE9A33E4F4E2CC58702D3FED9A2973AE85097556CD6C1F04FB8CFCF69C443F760F681419FeCN7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DA35F-2DAB-4B9A-A7B2-DDFBB0F0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5382</Words>
  <Characters>30678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RasGr</dc:creator>
  <cp:lastModifiedBy>Astra2</cp:lastModifiedBy>
  <cp:revision>5</cp:revision>
  <cp:lastPrinted>2026-07-14T05:42:00Z</cp:lastPrinted>
  <dcterms:created xsi:type="dcterms:W3CDTF">2026-08-03T02:44:00Z</dcterms:created>
  <dcterms:modified xsi:type="dcterms:W3CDTF">2026-08-03T05:10:00Z</dcterms:modified>
</cp:coreProperties>
</file>