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ACB" w:rsidRDefault="004D56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2A4ACB" w:rsidRDefault="004D56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поставку </w:t>
      </w:r>
      <w:r w:rsidR="00695B9B">
        <w:rPr>
          <w:rFonts w:ascii="Times New Roman" w:hAnsi="Times New Roman" w:cs="Times New Roman"/>
          <w:b/>
          <w:sz w:val="24"/>
          <w:szCs w:val="24"/>
        </w:rPr>
        <w:t>накопителя</w:t>
      </w:r>
    </w:p>
    <w:p w:rsidR="002A4ACB" w:rsidRDefault="004D568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Наименование и характеристики поставляемого товара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B52273" w:rsidRDefault="00B522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740" w:type="dxa"/>
        <w:tblInd w:w="-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587"/>
        <w:gridCol w:w="6786"/>
        <w:gridCol w:w="851"/>
        <w:gridCol w:w="976"/>
      </w:tblGrid>
      <w:tr w:rsidR="002A4ACB" w:rsidTr="00695B9B">
        <w:tc>
          <w:tcPr>
            <w:tcW w:w="540" w:type="dxa"/>
            <w:vAlign w:val="center"/>
          </w:tcPr>
          <w:p w:rsidR="002A4ACB" w:rsidRDefault="004D5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№</w:t>
            </w:r>
          </w:p>
          <w:p w:rsidR="002A4ACB" w:rsidRDefault="004D5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п/п</w:t>
            </w:r>
          </w:p>
        </w:tc>
        <w:tc>
          <w:tcPr>
            <w:tcW w:w="1587" w:type="dxa"/>
            <w:vAlign w:val="center"/>
          </w:tcPr>
          <w:p w:rsidR="002A4ACB" w:rsidRDefault="004D5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Наименование</w:t>
            </w:r>
          </w:p>
        </w:tc>
        <w:tc>
          <w:tcPr>
            <w:tcW w:w="6786" w:type="dxa"/>
            <w:vAlign w:val="center"/>
          </w:tcPr>
          <w:p w:rsidR="002A4ACB" w:rsidRDefault="004D5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Характеристики</w:t>
            </w:r>
          </w:p>
        </w:tc>
        <w:tc>
          <w:tcPr>
            <w:tcW w:w="851" w:type="dxa"/>
            <w:vAlign w:val="center"/>
          </w:tcPr>
          <w:p w:rsidR="002A4ACB" w:rsidRDefault="004D5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Ед. изм</w:t>
            </w:r>
          </w:p>
        </w:tc>
        <w:tc>
          <w:tcPr>
            <w:tcW w:w="976" w:type="dxa"/>
            <w:vAlign w:val="center"/>
          </w:tcPr>
          <w:p w:rsidR="002A4ACB" w:rsidRDefault="004D5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Кол-во</w:t>
            </w:r>
          </w:p>
        </w:tc>
      </w:tr>
      <w:tr w:rsidR="002A4ACB" w:rsidTr="00695B9B">
        <w:tc>
          <w:tcPr>
            <w:tcW w:w="540" w:type="dxa"/>
            <w:vAlign w:val="center"/>
          </w:tcPr>
          <w:p w:rsidR="002A4ACB" w:rsidRPr="00D27AE7" w:rsidRDefault="00D2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7" w:type="dxa"/>
            <w:vAlign w:val="center"/>
          </w:tcPr>
          <w:p w:rsidR="00D27AE7" w:rsidRPr="00695B9B" w:rsidRDefault="00695B9B" w:rsidP="00695B9B">
            <w:pPr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95B9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480 </w:t>
            </w:r>
            <w:r w:rsidRPr="00695B9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ГБ</w:t>
            </w:r>
            <w:r w:rsidRPr="00695B9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2.5" SATA </w:t>
            </w:r>
            <w:r w:rsidRPr="00695B9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накопитель</w:t>
            </w:r>
            <w:r w:rsidRPr="00695B9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Apacer AS340 PANTHER [AP480GAS340G-1]</w:t>
            </w:r>
          </w:p>
        </w:tc>
        <w:tc>
          <w:tcPr>
            <w:tcW w:w="6786" w:type="dxa"/>
            <w:vAlign w:val="center"/>
          </w:tcPr>
          <w:p w:rsidR="002A4ACB" w:rsidRPr="00D27AE7" w:rsidRDefault="00695B9B" w:rsidP="00D27AE7">
            <w:pPr>
              <w:pStyle w:val="1"/>
              <w:spacing w:beforeAutospacing="0" w:afterAutospacing="0"/>
              <w:rPr>
                <w:rFonts w:ascii="Times New Roman" w:eastAsia="Roboto" w:hAnsi="Times New Roman" w:hint="default"/>
                <w:b w:val="0"/>
                <w:bCs w:val="0"/>
                <w:kern w:val="0"/>
                <w:sz w:val="20"/>
                <w:szCs w:val="20"/>
                <w:shd w:val="clear" w:color="auto" w:fill="FFFFFF"/>
                <w:lang w:val="ru-RU" w:bidi="ar"/>
              </w:rPr>
            </w:pPr>
            <w:r w:rsidRPr="00695B9B">
              <w:rPr>
                <w:rFonts w:ascii="Times New Roman" w:eastAsia="Roboto" w:hAnsi="Times New Roman" w:hint="default"/>
                <w:b w:val="0"/>
                <w:bCs w:val="0"/>
                <w:kern w:val="0"/>
                <w:sz w:val="20"/>
                <w:szCs w:val="20"/>
                <w:shd w:val="clear" w:color="auto" w:fill="FFFFFF"/>
                <w:lang w:val="ru-RU" w:bidi="ar"/>
              </w:rPr>
              <w:t>480 ГБ 2.5" SATA накопитель Apacer AS340 PANTHER [AP480GAS340G-1]</w:t>
            </w:r>
            <w:r>
              <w:rPr>
                <w:rFonts w:ascii="Times New Roman" w:eastAsia="Roboto" w:hAnsi="Times New Roman" w:hint="default"/>
                <w:b w:val="0"/>
                <w:bCs w:val="0"/>
                <w:kern w:val="0"/>
                <w:sz w:val="20"/>
                <w:szCs w:val="20"/>
                <w:shd w:val="clear" w:color="auto" w:fill="FFFFFF"/>
                <w:lang w:val="ru-RU" w:bidi="ar"/>
              </w:rPr>
              <w:t xml:space="preserve"> </w:t>
            </w:r>
            <w:r w:rsidR="004D568F" w:rsidRPr="00D27AE7">
              <w:rPr>
                <w:rFonts w:ascii="Times New Roman" w:eastAsia="Roboto" w:hAnsi="Times New Roman" w:hint="default"/>
                <w:b w:val="0"/>
                <w:bCs w:val="0"/>
                <w:kern w:val="0"/>
                <w:sz w:val="20"/>
                <w:szCs w:val="20"/>
                <w:shd w:val="clear" w:color="auto" w:fill="FFFFFF"/>
                <w:lang w:val="ru-RU" w:bidi="ar"/>
              </w:rPr>
              <w:t>или эквивалент с характеристиками не хуже:</w:t>
            </w:r>
          </w:p>
          <w:p w:rsidR="00B52273" w:rsidRDefault="00B52273" w:rsidP="00D27A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ar"/>
              </w:rPr>
            </w:pPr>
          </w:p>
          <w:p w:rsidR="00C118FB" w:rsidRPr="00D27AE7" w:rsidRDefault="00695B9B" w:rsidP="00D27A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ar"/>
              </w:rPr>
            </w:pPr>
            <w:r w:rsidRPr="00695B9B">
              <w:rPr>
                <w:rFonts w:ascii="Times New Roman" w:hAnsi="Times New Roman" w:cs="Times New Roman"/>
                <w:sz w:val="20"/>
                <w:szCs w:val="20"/>
                <w:lang w:eastAsia="zh-CN" w:bidi="ar"/>
              </w:rPr>
              <w:t>Наличие интерфейсов: SATA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 w:bidi="ar"/>
              </w:rPr>
              <w:t>;</w:t>
            </w:r>
          </w:p>
          <w:p w:rsidR="002A4ACB" w:rsidRDefault="00695B9B" w:rsidP="00D27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B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накопителя: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95B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 480 (Гигабайт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</w:t>
            </w:r>
          </w:p>
          <w:p w:rsidR="00695B9B" w:rsidRDefault="00695B9B" w:rsidP="00D27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B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 на запись дисков SSD - количество перезаписей всего объема накопителя в день (DWPD):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95B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 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95B9B" w:rsidRDefault="00695B9B" w:rsidP="00D27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B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Скорость записи:</w:t>
            </w:r>
            <w:r>
              <w:t xml:space="preserve"> </w:t>
            </w:r>
            <w:r w:rsidRPr="00695B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 500 (Мегабайт в секунду)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95B9B" w:rsidRDefault="00695B9B" w:rsidP="00D27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B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Скорость чтения: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95B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 500 (Мегабайт в секунду)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95B9B" w:rsidRDefault="00695B9B" w:rsidP="00D27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B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устройства: SSD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695B9B" w:rsidRDefault="00695B9B" w:rsidP="00D27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B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 фактор: 2,5 дюйм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95B9B" w:rsidRPr="00D27AE7" w:rsidRDefault="00695B9B" w:rsidP="00D27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2A4ACB" w:rsidRDefault="004D5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шт</w:t>
            </w:r>
          </w:p>
        </w:tc>
        <w:tc>
          <w:tcPr>
            <w:tcW w:w="976" w:type="dxa"/>
            <w:vAlign w:val="center"/>
          </w:tcPr>
          <w:p w:rsidR="002A4ACB" w:rsidRPr="00D27AE7" w:rsidRDefault="00D2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B52273" w:rsidRDefault="00B5227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</w:p>
    <w:p w:rsidR="002A4ACB" w:rsidRDefault="004D568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Основные условия исполнения договора, заключаемого по результатам закупки:</w:t>
      </w:r>
    </w:p>
    <w:p w:rsidR="002A4ACB" w:rsidRDefault="004D568F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срок поставки продукции: в течение 1</w:t>
      </w:r>
      <w:r w:rsidR="00664130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рабочих дней с момента заключения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A4ACB" w:rsidRDefault="004D568F" w:rsidP="00F67982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Адрес доставки: г. Санкт-Петербург, </w:t>
      </w:r>
      <w:r w:rsidR="00F67982" w:rsidRPr="00F6798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ул. Севастьянова, д. 9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;</w:t>
      </w:r>
    </w:p>
    <w:p w:rsidR="002A4ACB" w:rsidRDefault="004D568F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pacing w:val="2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ичность поставки: </w:t>
      </w:r>
      <w:r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разовая;</w:t>
      </w:r>
    </w:p>
    <w:p w:rsidR="002A4ACB" w:rsidRDefault="004D568F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предполагаемые сроки проведения закупки: </w:t>
      </w:r>
      <w:r w:rsidR="00B52273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август</w:t>
      </w:r>
      <w:r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 xml:space="preserve"> 2026 г.</w:t>
      </w:r>
    </w:p>
    <w:p w:rsidR="002A4ACB" w:rsidRDefault="004D568F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порядок оплаты: по факту поставки в течение 7-ми рабочих дней с момента поставки товара в полном объеме, аванс не предусмотрен;</w:t>
      </w:r>
    </w:p>
    <w:p w:rsidR="002A4ACB" w:rsidRDefault="004D568F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сроку годности товара</w:t>
      </w:r>
      <w:r w:rsidRPr="00D27A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/гарантийному сроку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срок годности</w:t>
      </w:r>
      <w:r w:rsidRPr="00D27AE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/срок гарантии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Товара на момент поставки должен составлять не менее 12 месяцев;</w:t>
      </w:r>
    </w:p>
    <w:p w:rsidR="002A4ACB" w:rsidRDefault="004D568F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цена товаров должна содержать, в т.ч.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расходы, связанные с доставкой, разгрузкой - погрузкой, подъемом и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расходы.</w:t>
      </w:r>
    </w:p>
    <w:p w:rsidR="002A4ACB" w:rsidRDefault="002A4ACB">
      <w:pPr>
        <w:pStyle w:val="4"/>
        <w:tabs>
          <w:tab w:val="left" w:pos="993"/>
        </w:tabs>
        <w:spacing w:before="0" w:after="0" w:line="240" w:lineRule="auto"/>
        <w:ind w:left="709" w:firstLine="0"/>
        <w:rPr>
          <w:lang w:val="ru-RU"/>
        </w:rPr>
      </w:pPr>
    </w:p>
    <w:sectPr w:rsidR="002A4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ACB" w:rsidRDefault="004D568F">
      <w:pPr>
        <w:spacing w:line="240" w:lineRule="auto"/>
      </w:pPr>
      <w:r>
        <w:separator/>
      </w:r>
    </w:p>
  </w:endnote>
  <w:endnote w:type="continuationSeparator" w:id="0">
    <w:p w:rsidR="002A4ACB" w:rsidRDefault="004D56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ACB" w:rsidRDefault="004D568F">
      <w:pPr>
        <w:spacing w:after="0"/>
      </w:pPr>
      <w:r>
        <w:separator/>
      </w:r>
    </w:p>
  </w:footnote>
  <w:footnote w:type="continuationSeparator" w:id="0">
    <w:p w:rsidR="002A4ACB" w:rsidRDefault="004D56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FD28D6"/>
    <w:multiLevelType w:val="multilevel"/>
    <w:tmpl w:val="63FD28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5F9"/>
    <w:rsid w:val="00005812"/>
    <w:rsid w:val="00016E85"/>
    <w:rsid w:val="00030531"/>
    <w:rsid w:val="00040C28"/>
    <w:rsid w:val="000609AD"/>
    <w:rsid w:val="00087D66"/>
    <w:rsid w:val="000B72E5"/>
    <w:rsid w:val="001069D2"/>
    <w:rsid w:val="0017282C"/>
    <w:rsid w:val="001768D1"/>
    <w:rsid w:val="001840A9"/>
    <w:rsid w:val="001A61FC"/>
    <w:rsid w:val="00201234"/>
    <w:rsid w:val="00223FDA"/>
    <w:rsid w:val="00235B58"/>
    <w:rsid w:val="002A4ACB"/>
    <w:rsid w:val="002A7765"/>
    <w:rsid w:val="002C163F"/>
    <w:rsid w:val="002E70B6"/>
    <w:rsid w:val="003134A1"/>
    <w:rsid w:val="004175F9"/>
    <w:rsid w:val="00474CAC"/>
    <w:rsid w:val="004B40B0"/>
    <w:rsid w:val="004D080C"/>
    <w:rsid w:val="004D568F"/>
    <w:rsid w:val="004F1DD5"/>
    <w:rsid w:val="00613D9D"/>
    <w:rsid w:val="00614547"/>
    <w:rsid w:val="0062625A"/>
    <w:rsid w:val="00642FF2"/>
    <w:rsid w:val="0064485D"/>
    <w:rsid w:val="00664130"/>
    <w:rsid w:val="00695B9B"/>
    <w:rsid w:val="006D68FC"/>
    <w:rsid w:val="006E6C02"/>
    <w:rsid w:val="007459E6"/>
    <w:rsid w:val="007D338C"/>
    <w:rsid w:val="007F568A"/>
    <w:rsid w:val="008317A9"/>
    <w:rsid w:val="008747DC"/>
    <w:rsid w:val="008F125B"/>
    <w:rsid w:val="009D186E"/>
    <w:rsid w:val="009E6DEA"/>
    <w:rsid w:val="00B52273"/>
    <w:rsid w:val="00B95F53"/>
    <w:rsid w:val="00C0279E"/>
    <w:rsid w:val="00C118FB"/>
    <w:rsid w:val="00C329EF"/>
    <w:rsid w:val="00C34FB1"/>
    <w:rsid w:val="00C55C80"/>
    <w:rsid w:val="00CE7BB6"/>
    <w:rsid w:val="00D27AE7"/>
    <w:rsid w:val="00D37455"/>
    <w:rsid w:val="00DB634B"/>
    <w:rsid w:val="00E239C1"/>
    <w:rsid w:val="00EA536D"/>
    <w:rsid w:val="00EC1943"/>
    <w:rsid w:val="00F67982"/>
    <w:rsid w:val="00F94BB7"/>
    <w:rsid w:val="00FB662D"/>
    <w:rsid w:val="00FD128B"/>
    <w:rsid w:val="09F5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7C47C-BEFD-472C-AB0E-30F052383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4. Текст"/>
    <w:basedOn w:val="a3"/>
    <w:autoRedefine/>
    <w:uiPriority w:val="99"/>
    <w:qFormat/>
    <w:pPr>
      <w:widowControl w:val="0"/>
      <w:spacing w:before="60" w:after="60" w:line="288" w:lineRule="auto"/>
      <w:ind w:firstLine="567"/>
      <w:jc w:val="both"/>
    </w:pPr>
    <w:rPr>
      <w:rFonts w:ascii="Times New Roman" w:eastAsia="Times New Roman" w:hAnsi="Times New Roman" w:cs="Times New Roman"/>
      <w:bCs/>
      <w:color w:val="000000"/>
      <w:spacing w:val="2"/>
      <w:sz w:val="24"/>
      <w:szCs w:val="24"/>
      <w:lang w:val="en-AU" w:eastAsia="ru-RU"/>
    </w:rPr>
  </w:style>
  <w:style w:type="character" w:customStyle="1" w:styleId="a4">
    <w:name w:val="Текст примечания Знак"/>
    <w:basedOn w:val="a0"/>
    <w:link w:val="a3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82</cp:revision>
  <dcterms:created xsi:type="dcterms:W3CDTF">2025-04-07T09:19:00Z</dcterms:created>
  <dcterms:modified xsi:type="dcterms:W3CDTF">2026-08-13T12:30:00Z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eyJoZGlkIjoiYzBiMjBmZGI1OGFmNGI0Y2QyOTNiNzViYWZiYjBhNGYiLCJ1c2VySWQiOiI4NDIzMjM2ODUyMzIifQ==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044A9619B2FE46818D4D6E9ADBCFB691_12</vt:lpwstr>
  </property>
</Properties>
</file>