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6D0B" w:rsidRDefault="00550966" w:rsidP="007666EE">
      <w:pPr>
        <w:pStyle w:val="2"/>
        <w:rPr>
          <w:rFonts w:ascii="Times New Roman" w:hAnsi="Times New Roman"/>
          <w:sz w:val="24"/>
          <w:szCs w:val="24"/>
        </w:rPr>
      </w:pPr>
      <w:r w:rsidRPr="00E143A7">
        <w:t xml:space="preserve"> </w:t>
      </w:r>
    </w:p>
    <w:p w:rsidR="005E5585" w:rsidRDefault="005E5585" w:rsidP="00F558E1">
      <w:pPr>
        <w:widowControl w:val="0"/>
        <w:spacing w:after="0" w:line="240" w:lineRule="auto"/>
        <w:ind w:right="60"/>
        <w:jc w:val="center"/>
        <w:rPr>
          <w:rFonts w:ascii="Times New Roman" w:eastAsia="Tahoma" w:hAnsi="Times New Roman"/>
          <w:b/>
          <w:bCs/>
          <w:color w:val="000000"/>
          <w:sz w:val="24"/>
          <w:szCs w:val="28"/>
          <w:lang w:bidi="ru-RU"/>
        </w:rPr>
      </w:pPr>
      <w:bookmarkStart w:id="0" w:name="_GoBack"/>
      <w:bookmarkEnd w:id="0"/>
    </w:p>
    <w:p w:rsidR="00F558E1" w:rsidRDefault="005E5585" w:rsidP="00F558E1">
      <w:pPr>
        <w:widowControl w:val="0"/>
        <w:spacing w:after="0" w:line="240" w:lineRule="auto"/>
        <w:ind w:right="60"/>
        <w:jc w:val="center"/>
        <w:rPr>
          <w:rFonts w:ascii="Times New Roman" w:eastAsia="Tahoma" w:hAnsi="Times New Roman"/>
          <w:b/>
          <w:bCs/>
          <w:color w:val="000000"/>
          <w:sz w:val="24"/>
          <w:szCs w:val="28"/>
          <w:lang w:bidi="ru-RU"/>
        </w:rPr>
      </w:pPr>
      <w:r w:rsidRPr="005E5585">
        <w:rPr>
          <w:rFonts w:ascii="Times New Roman" w:eastAsia="Tahoma" w:hAnsi="Times New Roman"/>
          <w:b/>
          <w:bCs/>
          <w:color w:val="000000"/>
          <w:sz w:val="24"/>
          <w:szCs w:val="28"/>
          <w:lang w:bidi="ru-RU"/>
        </w:rPr>
        <w:t xml:space="preserve">Спецификация на поставку товара для нужд МБОУ СОШ №11 </w:t>
      </w:r>
      <w:proofErr w:type="spellStart"/>
      <w:r w:rsidRPr="005E5585">
        <w:rPr>
          <w:rFonts w:ascii="Times New Roman" w:eastAsia="Tahoma" w:hAnsi="Times New Roman"/>
          <w:b/>
          <w:bCs/>
          <w:color w:val="000000"/>
          <w:sz w:val="24"/>
          <w:szCs w:val="28"/>
          <w:lang w:bidi="ru-RU"/>
        </w:rPr>
        <w:t>г.Кирова</w:t>
      </w:r>
      <w:proofErr w:type="spellEnd"/>
      <w:r w:rsidRPr="005E5585">
        <w:rPr>
          <w:rFonts w:ascii="Times New Roman" w:eastAsia="Tahoma" w:hAnsi="Times New Roman"/>
          <w:b/>
          <w:bCs/>
          <w:color w:val="000000"/>
          <w:sz w:val="24"/>
          <w:szCs w:val="28"/>
          <w:lang w:bidi="ru-RU"/>
        </w:rPr>
        <w:t>.</w:t>
      </w:r>
    </w:p>
    <w:p w:rsidR="005E5585" w:rsidRDefault="005E5585" w:rsidP="00F558E1">
      <w:pPr>
        <w:widowControl w:val="0"/>
        <w:spacing w:after="0" w:line="240" w:lineRule="auto"/>
        <w:ind w:right="60"/>
        <w:jc w:val="center"/>
        <w:rPr>
          <w:rFonts w:ascii="Times New Roman" w:eastAsia="Tahoma" w:hAnsi="Times New Roman"/>
          <w:b/>
          <w:bCs/>
          <w:color w:val="000000"/>
          <w:sz w:val="24"/>
          <w:szCs w:val="28"/>
          <w:lang w:bidi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73"/>
        <w:gridCol w:w="2240"/>
        <w:gridCol w:w="1326"/>
        <w:gridCol w:w="2058"/>
        <w:gridCol w:w="1448"/>
      </w:tblGrid>
      <w:tr w:rsidR="00110AE2" w:rsidRPr="001D69FA" w:rsidTr="001713E6">
        <w:tc>
          <w:tcPr>
            <w:tcW w:w="2080" w:type="dxa"/>
          </w:tcPr>
          <w:p w:rsidR="00990FB3" w:rsidRPr="00BC016E" w:rsidRDefault="00990FB3" w:rsidP="00F558E1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color w:val="000000"/>
                <w:sz w:val="24"/>
                <w:szCs w:val="28"/>
                <w:lang w:bidi="ru-RU"/>
              </w:rPr>
            </w:pPr>
            <w:r w:rsidRPr="001D69FA">
              <w:rPr>
                <w:rFonts w:ascii="Times New Roman" w:eastAsia="Tahoma" w:hAnsi="Times New Roman"/>
                <w:color w:val="000000"/>
                <w:sz w:val="24"/>
                <w:szCs w:val="28"/>
                <w:lang w:bidi="ru-RU"/>
              </w:rPr>
              <w:t>КТРУ</w:t>
            </w:r>
            <w:r w:rsidR="00BC016E">
              <w:rPr>
                <w:rFonts w:ascii="Times New Roman" w:eastAsia="Tahoma" w:hAnsi="Times New Roman"/>
                <w:color w:val="000000"/>
                <w:sz w:val="24"/>
                <w:szCs w:val="28"/>
                <w:lang w:val="en-US" w:bidi="ru-RU"/>
              </w:rPr>
              <w:t>/</w:t>
            </w:r>
            <w:r w:rsidR="00BC016E">
              <w:rPr>
                <w:rFonts w:ascii="Times New Roman" w:eastAsia="Tahoma" w:hAnsi="Times New Roman"/>
                <w:color w:val="000000"/>
                <w:sz w:val="24"/>
                <w:szCs w:val="28"/>
                <w:lang w:bidi="ru-RU"/>
              </w:rPr>
              <w:t>ОКПД2</w:t>
            </w:r>
          </w:p>
        </w:tc>
        <w:tc>
          <w:tcPr>
            <w:tcW w:w="1611" w:type="dxa"/>
          </w:tcPr>
          <w:p w:rsidR="00990FB3" w:rsidRPr="001D69FA" w:rsidRDefault="00990FB3" w:rsidP="00F558E1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color w:val="000000"/>
                <w:sz w:val="24"/>
                <w:szCs w:val="28"/>
                <w:lang w:bidi="ru-RU"/>
              </w:rPr>
            </w:pPr>
            <w:r w:rsidRPr="001D69FA">
              <w:rPr>
                <w:rFonts w:ascii="Times New Roman" w:eastAsia="Tahoma" w:hAnsi="Times New Roman"/>
                <w:color w:val="000000"/>
                <w:sz w:val="24"/>
                <w:szCs w:val="28"/>
                <w:lang w:bidi="ru-RU"/>
              </w:rPr>
              <w:t xml:space="preserve">Объект </w:t>
            </w:r>
          </w:p>
        </w:tc>
        <w:tc>
          <w:tcPr>
            <w:tcW w:w="1327" w:type="dxa"/>
          </w:tcPr>
          <w:p w:rsidR="00990FB3" w:rsidRPr="001D69FA" w:rsidRDefault="00990FB3" w:rsidP="00F558E1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color w:val="000000"/>
                <w:sz w:val="24"/>
                <w:szCs w:val="28"/>
                <w:lang w:bidi="ru-RU"/>
              </w:rPr>
            </w:pPr>
            <w:r w:rsidRPr="001D69FA">
              <w:rPr>
                <w:rFonts w:ascii="Times New Roman" w:eastAsia="Tahoma" w:hAnsi="Times New Roman"/>
                <w:color w:val="000000"/>
                <w:sz w:val="24"/>
                <w:szCs w:val="28"/>
                <w:lang w:bidi="ru-RU"/>
              </w:rPr>
              <w:t>Единица измерения</w:t>
            </w:r>
          </w:p>
        </w:tc>
        <w:tc>
          <w:tcPr>
            <w:tcW w:w="2878" w:type="dxa"/>
          </w:tcPr>
          <w:p w:rsidR="00990FB3" w:rsidRPr="001D69FA" w:rsidRDefault="00990FB3" w:rsidP="00F558E1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color w:val="000000"/>
                <w:sz w:val="24"/>
                <w:szCs w:val="28"/>
                <w:lang w:bidi="ru-RU"/>
              </w:rPr>
            </w:pPr>
            <w:r w:rsidRPr="001D69FA">
              <w:rPr>
                <w:rFonts w:ascii="Times New Roman" w:eastAsia="Tahoma" w:hAnsi="Times New Roman"/>
                <w:color w:val="000000"/>
                <w:sz w:val="24"/>
                <w:szCs w:val="28"/>
                <w:lang w:bidi="ru-RU"/>
              </w:rPr>
              <w:t>Характеристики</w:t>
            </w:r>
          </w:p>
        </w:tc>
        <w:tc>
          <w:tcPr>
            <w:tcW w:w="1449" w:type="dxa"/>
          </w:tcPr>
          <w:p w:rsidR="00990FB3" w:rsidRPr="001D69FA" w:rsidRDefault="00990FB3" w:rsidP="00F558E1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color w:val="000000"/>
                <w:sz w:val="24"/>
                <w:szCs w:val="28"/>
                <w:lang w:bidi="ru-RU"/>
              </w:rPr>
            </w:pPr>
            <w:r w:rsidRPr="001D69FA">
              <w:rPr>
                <w:rFonts w:ascii="Times New Roman" w:eastAsia="Tahoma" w:hAnsi="Times New Roman"/>
                <w:color w:val="000000"/>
                <w:sz w:val="24"/>
                <w:szCs w:val="28"/>
                <w:lang w:bidi="ru-RU"/>
              </w:rPr>
              <w:t>Количество единиц</w:t>
            </w:r>
          </w:p>
        </w:tc>
      </w:tr>
      <w:tr w:rsidR="00110AE2" w:rsidRPr="005B7A67" w:rsidTr="001713E6">
        <w:tc>
          <w:tcPr>
            <w:tcW w:w="2080" w:type="dxa"/>
          </w:tcPr>
          <w:p w:rsidR="001713E6" w:rsidRDefault="001A1AF3" w:rsidP="00F558E1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 w:rsidRPr="001A1AF3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28.93.13.132</w:t>
            </w:r>
          </w:p>
          <w:p w:rsidR="001713E6" w:rsidRDefault="001713E6" w:rsidP="00F558E1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</w:p>
          <w:p w:rsidR="001713E6" w:rsidRDefault="001A1AF3" w:rsidP="00F558E1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>
              <w:rPr>
                <w:noProof/>
              </w:rPr>
              <w:drawing>
                <wp:inline distT="0" distB="0" distL="0" distR="0">
                  <wp:extent cx="1221657" cy="704850"/>
                  <wp:effectExtent l="0" t="0" r="0" b="0"/>
                  <wp:docPr id="2" name="Рисунок 2" descr="https://zvonmarket.ru/upload/iblock/cb6/7hiedxb93hque08d3zvyg9l2l028fke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vonmarket.ru/upload/iblock/cb6/7hiedxb93hque08d3zvyg9l2l028fke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279" cy="75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13E6" w:rsidRDefault="001713E6" w:rsidP="00F558E1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</w:p>
          <w:p w:rsidR="001713E6" w:rsidRPr="005B7A67" w:rsidRDefault="001713E6" w:rsidP="00F558E1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>
              <w:rPr>
                <w:rFonts w:ascii="Times New Roman" w:eastAsia="Tahoma" w:hAnsi="Times New Roman"/>
                <w:sz w:val="24"/>
                <w:szCs w:val="28"/>
                <w:lang w:bidi="ru-RU"/>
              </w:rPr>
              <w:t>*изображение иллюстрационное</w:t>
            </w:r>
          </w:p>
        </w:tc>
        <w:tc>
          <w:tcPr>
            <w:tcW w:w="1611" w:type="dxa"/>
          </w:tcPr>
          <w:p w:rsidR="001713E6" w:rsidRDefault="001713E6" w:rsidP="003A6D0B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</w:p>
          <w:p w:rsidR="001713E6" w:rsidRDefault="001713E6" w:rsidP="003A6D0B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</w:p>
          <w:p w:rsidR="001713E6" w:rsidRDefault="001713E6" w:rsidP="003A6D0B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</w:p>
          <w:p w:rsidR="001713E6" w:rsidRPr="005B7A67" w:rsidRDefault="001A1AF3" w:rsidP="001A1AF3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proofErr w:type="spellStart"/>
            <w:r>
              <w:rPr>
                <w:rFonts w:ascii="Times New Roman" w:eastAsia="Tahoma" w:hAnsi="Times New Roman"/>
                <w:sz w:val="24"/>
                <w:szCs w:val="28"/>
                <w:lang w:bidi="ru-RU"/>
              </w:rPr>
              <w:t>У</w:t>
            </w:r>
            <w:r w:rsidRPr="001A1AF3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глошлифовальн</w:t>
            </w:r>
            <w:r>
              <w:rPr>
                <w:rFonts w:ascii="Times New Roman" w:eastAsia="Tahoma" w:hAnsi="Times New Roman"/>
                <w:sz w:val="24"/>
                <w:szCs w:val="28"/>
                <w:lang w:bidi="ru-RU"/>
              </w:rPr>
              <w:t>ая</w:t>
            </w:r>
            <w:proofErr w:type="spellEnd"/>
            <w:r w:rsidRPr="001A1AF3">
              <w:rPr>
                <w:rFonts w:ascii="Times New Roman" w:eastAsia="Tahoma" w:hAnsi="Times New Roman"/>
                <w:sz w:val="24"/>
                <w:szCs w:val="28"/>
                <w:lang w:bidi="ru-RU"/>
              </w:rPr>
              <w:t xml:space="preserve"> машин</w:t>
            </w:r>
            <w:r>
              <w:rPr>
                <w:rFonts w:ascii="Times New Roman" w:eastAsia="Tahoma" w:hAnsi="Times New Roman"/>
                <w:sz w:val="24"/>
                <w:szCs w:val="28"/>
                <w:lang w:bidi="ru-RU"/>
              </w:rPr>
              <w:t>а</w:t>
            </w:r>
            <w:r w:rsidRPr="001A1AF3">
              <w:rPr>
                <w:rFonts w:ascii="Times New Roman" w:eastAsia="Tahoma" w:hAnsi="Times New Roman"/>
                <w:sz w:val="24"/>
                <w:szCs w:val="28"/>
                <w:lang w:bidi="ru-RU"/>
              </w:rPr>
              <w:t xml:space="preserve"> (УШМ) </w:t>
            </w:r>
            <w:proofErr w:type="spellStart"/>
            <w:r w:rsidRPr="001A1AF3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Makita</w:t>
            </w:r>
            <w:proofErr w:type="spellEnd"/>
            <w:r w:rsidRPr="001A1AF3">
              <w:rPr>
                <w:rFonts w:ascii="Times New Roman" w:eastAsia="Tahoma" w:hAnsi="Times New Roman"/>
                <w:sz w:val="24"/>
                <w:szCs w:val="28"/>
                <w:lang w:bidi="ru-RU"/>
              </w:rPr>
              <w:t xml:space="preserve"> 9069</w:t>
            </w:r>
          </w:p>
        </w:tc>
        <w:tc>
          <w:tcPr>
            <w:tcW w:w="1327" w:type="dxa"/>
          </w:tcPr>
          <w:p w:rsidR="001713E6" w:rsidRPr="005B7A67" w:rsidRDefault="001713E6" w:rsidP="00F558E1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</w:p>
          <w:p w:rsidR="001713E6" w:rsidRPr="005B7A67" w:rsidRDefault="001713E6" w:rsidP="00F558E1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</w:p>
          <w:p w:rsidR="001713E6" w:rsidRPr="005B7A67" w:rsidRDefault="001713E6" w:rsidP="00F558E1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</w:p>
          <w:p w:rsidR="001713E6" w:rsidRPr="005B7A67" w:rsidRDefault="001713E6" w:rsidP="00F558E1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 w:rsidRPr="005B7A67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Штука</w:t>
            </w:r>
          </w:p>
          <w:p w:rsidR="001713E6" w:rsidRPr="005B7A67" w:rsidRDefault="001713E6" w:rsidP="00F558E1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</w:p>
        </w:tc>
        <w:tc>
          <w:tcPr>
            <w:tcW w:w="2878" w:type="dxa"/>
          </w:tcPr>
          <w:p w:rsidR="001A1AF3" w:rsidRPr="001A1AF3" w:rsidRDefault="001A1AF3" w:rsidP="001A1AF3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 w:rsidRPr="001A1AF3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Тип питания от сети</w:t>
            </w:r>
          </w:p>
          <w:p w:rsidR="001A1AF3" w:rsidRPr="001A1AF3" w:rsidRDefault="001A1AF3" w:rsidP="001A1AF3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 w:rsidRPr="001A1AF3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Макс. диаметр диска 230 мм</w:t>
            </w:r>
          </w:p>
          <w:p w:rsidR="001A1AF3" w:rsidRPr="001A1AF3" w:rsidRDefault="001A1AF3" w:rsidP="001A1AF3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 w:rsidRPr="001A1AF3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Потребляемая мощность 2000 Вт</w:t>
            </w:r>
          </w:p>
          <w:p w:rsidR="001A1AF3" w:rsidRPr="001A1AF3" w:rsidRDefault="001A1AF3" w:rsidP="001A1AF3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 w:rsidRPr="001A1AF3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Резьба шпинделя M14</w:t>
            </w:r>
          </w:p>
          <w:p w:rsidR="001A1AF3" w:rsidRPr="001A1AF3" w:rsidRDefault="001A1AF3" w:rsidP="001A1AF3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 w:rsidRPr="001A1AF3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Диаметр посадочного отверстия 22.2 мм</w:t>
            </w:r>
          </w:p>
          <w:p w:rsidR="001A1AF3" w:rsidRPr="001A1AF3" w:rsidRDefault="001A1AF3" w:rsidP="001A1AF3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 w:rsidRPr="001A1AF3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Макс. частота вращения диска 6600 об/мин</w:t>
            </w:r>
          </w:p>
          <w:p w:rsidR="001713E6" w:rsidRPr="005B7A67" w:rsidRDefault="001A1AF3" w:rsidP="001A1AF3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 w:rsidRPr="001A1AF3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Функции плавный пуск, регулировка частоты вращения, система стабилизации оборотов</w:t>
            </w:r>
          </w:p>
        </w:tc>
        <w:tc>
          <w:tcPr>
            <w:tcW w:w="1449" w:type="dxa"/>
          </w:tcPr>
          <w:p w:rsidR="001713E6" w:rsidRDefault="001713E6" w:rsidP="00F558E1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</w:p>
          <w:p w:rsidR="001713E6" w:rsidRDefault="001713E6" w:rsidP="00F558E1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</w:p>
          <w:p w:rsidR="001713E6" w:rsidRDefault="001713E6" w:rsidP="00F558E1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</w:p>
          <w:p w:rsidR="001713E6" w:rsidRPr="005B7A67" w:rsidRDefault="001713E6" w:rsidP="00F558E1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>
              <w:rPr>
                <w:rFonts w:ascii="Times New Roman" w:eastAsia="Tahoma" w:hAnsi="Times New Roman"/>
                <w:sz w:val="24"/>
                <w:szCs w:val="28"/>
                <w:lang w:bidi="ru-RU"/>
              </w:rPr>
              <w:t>1</w:t>
            </w:r>
          </w:p>
        </w:tc>
      </w:tr>
      <w:tr w:rsidR="00110AE2" w:rsidRPr="005B7A67" w:rsidTr="001713E6">
        <w:tc>
          <w:tcPr>
            <w:tcW w:w="2080" w:type="dxa"/>
          </w:tcPr>
          <w:p w:rsidR="001A1AF3" w:rsidRDefault="001A1AF3" w:rsidP="00F558E1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 w:rsidRPr="001A1AF3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28.24.11.000</w:t>
            </w:r>
          </w:p>
          <w:p w:rsidR="0065050E" w:rsidRDefault="001E158F" w:rsidP="00F558E1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>
              <w:rPr>
                <w:rFonts w:ascii="Times New Roman" w:eastAsia="Tahoma" w:hAnsi="Times New Roman"/>
                <w:noProof/>
                <w:sz w:val="24"/>
                <w:szCs w:val="28"/>
              </w:rPr>
              <w:drawing>
                <wp:inline distT="0" distB="0" distL="0" distR="0">
                  <wp:extent cx="1084069" cy="1504950"/>
                  <wp:effectExtent l="0" t="0" r="190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6-06-03_14-07-05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678" cy="151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050E" w:rsidRDefault="0065050E" w:rsidP="00F558E1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</w:p>
          <w:p w:rsidR="0065050E" w:rsidRPr="001A1AF3" w:rsidRDefault="0065050E" w:rsidP="0065050E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>
              <w:rPr>
                <w:rFonts w:ascii="Times New Roman" w:eastAsia="Tahoma" w:hAnsi="Times New Roman"/>
                <w:sz w:val="24"/>
                <w:szCs w:val="28"/>
                <w:lang w:bidi="ru-RU"/>
              </w:rPr>
              <w:t>*изображение иллюстрационное</w:t>
            </w:r>
          </w:p>
        </w:tc>
        <w:tc>
          <w:tcPr>
            <w:tcW w:w="1611" w:type="dxa"/>
          </w:tcPr>
          <w:p w:rsidR="001A1AF3" w:rsidRDefault="001E158F" w:rsidP="003A6D0B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proofErr w:type="spellStart"/>
            <w:r>
              <w:rPr>
                <w:rFonts w:ascii="Times New Roman" w:eastAsia="Tahoma" w:hAnsi="Times New Roman"/>
                <w:sz w:val="24"/>
                <w:szCs w:val="28"/>
                <w:lang w:bidi="ru-RU"/>
              </w:rPr>
              <w:t>Шуруповерт</w:t>
            </w:r>
            <w:proofErr w:type="spellEnd"/>
            <w:r w:rsidRPr="001E158F">
              <w:rPr>
                <w:rFonts w:ascii="Times New Roman" w:eastAsia="Tahoma" w:hAnsi="Times New Roman"/>
                <w:sz w:val="24"/>
                <w:szCs w:val="28"/>
                <w:lang w:bidi="ru-RU"/>
              </w:rPr>
              <w:t xml:space="preserve"> </w:t>
            </w:r>
            <w:proofErr w:type="spellStart"/>
            <w:r w:rsidRPr="001E158F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DeWALT</w:t>
            </w:r>
            <w:proofErr w:type="spellEnd"/>
            <w:r w:rsidRPr="001E158F">
              <w:rPr>
                <w:rFonts w:ascii="Times New Roman" w:eastAsia="Tahoma" w:hAnsi="Times New Roman"/>
                <w:sz w:val="24"/>
                <w:szCs w:val="28"/>
                <w:lang w:bidi="ru-RU"/>
              </w:rPr>
              <w:t xml:space="preserve"> 48W</w:t>
            </w:r>
          </w:p>
        </w:tc>
        <w:tc>
          <w:tcPr>
            <w:tcW w:w="1327" w:type="dxa"/>
          </w:tcPr>
          <w:p w:rsidR="0065050E" w:rsidRPr="005B7A67" w:rsidRDefault="0065050E" w:rsidP="00F558E1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>
              <w:rPr>
                <w:rFonts w:ascii="Times New Roman" w:eastAsia="Tahoma" w:hAnsi="Times New Roman"/>
                <w:sz w:val="24"/>
                <w:szCs w:val="28"/>
                <w:lang w:bidi="ru-RU"/>
              </w:rPr>
              <w:t>Штука</w:t>
            </w:r>
          </w:p>
        </w:tc>
        <w:tc>
          <w:tcPr>
            <w:tcW w:w="2878" w:type="dxa"/>
          </w:tcPr>
          <w:p w:rsidR="0065050E" w:rsidRPr="0065050E" w:rsidRDefault="0065050E" w:rsidP="0065050E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 w:rsidRPr="0065050E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Тип аккумулятора</w:t>
            </w:r>
            <w:r>
              <w:rPr>
                <w:rFonts w:ascii="Times New Roman" w:eastAsia="Tahoma" w:hAnsi="Times New Roman"/>
                <w:sz w:val="24"/>
                <w:szCs w:val="28"/>
                <w:lang w:bidi="ru-RU"/>
              </w:rPr>
              <w:t xml:space="preserve"> -</w:t>
            </w:r>
          </w:p>
          <w:p w:rsidR="0065050E" w:rsidRPr="0065050E" w:rsidRDefault="0065050E" w:rsidP="0065050E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proofErr w:type="spellStart"/>
            <w:r w:rsidRPr="0065050E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Li-Ion</w:t>
            </w:r>
            <w:proofErr w:type="spellEnd"/>
            <w:r w:rsidRPr="0065050E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; Литиевая батарея</w:t>
            </w:r>
            <w:r>
              <w:rPr>
                <w:rFonts w:ascii="Times New Roman" w:eastAsia="Tahoma" w:hAnsi="Times New Roman"/>
                <w:sz w:val="24"/>
                <w:szCs w:val="28"/>
                <w:lang w:bidi="ru-RU"/>
              </w:rPr>
              <w:t>.</w:t>
            </w:r>
          </w:p>
          <w:p w:rsidR="0065050E" w:rsidRPr="0065050E" w:rsidRDefault="0065050E" w:rsidP="0065050E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 w:rsidRPr="0065050E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Количество аккумуляторов в комплекте</w:t>
            </w:r>
            <w:r>
              <w:rPr>
                <w:rFonts w:ascii="Times New Roman" w:eastAsia="Tahoma" w:hAnsi="Times New Roman"/>
                <w:sz w:val="24"/>
                <w:szCs w:val="28"/>
                <w:lang w:bidi="ru-RU"/>
              </w:rPr>
              <w:t xml:space="preserve"> -</w:t>
            </w:r>
          </w:p>
          <w:p w:rsidR="0065050E" w:rsidRPr="0065050E" w:rsidRDefault="0065050E" w:rsidP="0065050E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 w:rsidRPr="0065050E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2 аккумулятора</w:t>
            </w:r>
            <w:r>
              <w:rPr>
                <w:rFonts w:ascii="Times New Roman" w:eastAsia="Tahoma" w:hAnsi="Times New Roman"/>
                <w:sz w:val="24"/>
                <w:szCs w:val="28"/>
                <w:lang w:bidi="ru-RU"/>
              </w:rPr>
              <w:t xml:space="preserve">. </w:t>
            </w:r>
            <w:r w:rsidRPr="0065050E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Тип двигателя инструмента</w:t>
            </w:r>
          </w:p>
          <w:p w:rsidR="0065050E" w:rsidRPr="0065050E" w:rsidRDefault="0065050E" w:rsidP="0065050E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 w:rsidRPr="0065050E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бесщеточный; мощный</w:t>
            </w:r>
          </w:p>
          <w:p w:rsidR="0065050E" w:rsidRPr="0065050E" w:rsidRDefault="0065050E" w:rsidP="0065050E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 w:rsidRPr="0065050E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Максимальное число оборотов</w:t>
            </w:r>
          </w:p>
          <w:p w:rsidR="0065050E" w:rsidRPr="0065050E" w:rsidRDefault="001E158F" w:rsidP="0065050E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>
              <w:rPr>
                <w:rFonts w:ascii="Times New Roman" w:eastAsia="Tahoma" w:hAnsi="Times New Roman"/>
                <w:sz w:val="24"/>
                <w:szCs w:val="28"/>
                <w:lang w:bidi="ru-RU"/>
              </w:rPr>
              <w:t>1500 об/мин</w:t>
            </w:r>
          </w:p>
          <w:p w:rsidR="0065050E" w:rsidRPr="0065050E" w:rsidRDefault="0065050E" w:rsidP="0065050E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 w:rsidRPr="0065050E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Максимальный диаметр основного патрона (мм)</w:t>
            </w:r>
          </w:p>
          <w:p w:rsidR="0065050E" w:rsidRPr="0065050E" w:rsidRDefault="0065050E" w:rsidP="0065050E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 w:rsidRPr="0065050E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10 мм</w:t>
            </w:r>
          </w:p>
          <w:p w:rsidR="0065050E" w:rsidRPr="0065050E" w:rsidRDefault="0065050E" w:rsidP="0065050E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 w:rsidRPr="0065050E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Тип патрона</w:t>
            </w:r>
          </w:p>
          <w:p w:rsidR="0065050E" w:rsidRPr="0065050E" w:rsidRDefault="0065050E" w:rsidP="0065050E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 w:rsidRPr="0065050E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быстрозажимной; железный; быстросъемный</w:t>
            </w:r>
          </w:p>
          <w:p w:rsidR="0065050E" w:rsidRPr="0065050E" w:rsidRDefault="0065050E" w:rsidP="0065050E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 w:rsidRPr="0065050E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Максимальный крутящий момент (Н/м)</w:t>
            </w:r>
          </w:p>
          <w:p w:rsidR="0065050E" w:rsidRPr="0065050E" w:rsidRDefault="0065050E" w:rsidP="0065050E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 w:rsidRPr="0065050E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25</w:t>
            </w:r>
          </w:p>
          <w:p w:rsidR="0065050E" w:rsidRPr="0065050E" w:rsidRDefault="0065050E" w:rsidP="0065050E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 w:rsidRPr="0065050E">
              <w:rPr>
                <w:rFonts w:ascii="Times New Roman" w:eastAsia="Tahoma" w:hAnsi="Times New Roman"/>
                <w:sz w:val="24"/>
                <w:szCs w:val="28"/>
                <w:lang w:bidi="ru-RU"/>
              </w:rPr>
              <w:lastRenderedPageBreak/>
              <w:t xml:space="preserve">Доп. опции </w:t>
            </w:r>
            <w:proofErr w:type="spellStart"/>
            <w:r w:rsidRPr="0065050E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шуруповерта</w:t>
            </w:r>
            <w:proofErr w:type="spellEnd"/>
          </w:p>
          <w:p w:rsidR="0065050E" w:rsidRPr="0065050E" w:rsidRDefault="0065050E" w:rsidP="0065050E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 w:rsidRPr="0065050E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дрель; реверс; встроенный фонарик</w:t>
            </w:r>
          </w:p>
          <w:p w:rsidR="0065050E" w:rsidRPr="0065050E" w:rsidRDefault="0065050E" w:rsidP="0065050E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 w:rsidRPr="0065050E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Способ питания инструмента</w:t>
            </w:r>
          </w:p>
          <w:p w:rsidR="0065050E" w:rsidRPr="0065050E" w:rsidRDefault="0065050E" w:rsidP="0065050E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 w:rsidRPr="0065050E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от аккумулятора; от АКБ; от батареек</w:t>
            </w:r>
          </w:p>
          <w:p w:rsidR="0065050E" w:rsidRPr="0065050E" w:rsidRDefault="0065050E" w:rsidP="0065050E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 w:rsidRPr="0065050E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Напряжение аккумулятора (В)</w:t>
            </w:r>
          </w:p>
          <w:p w:rsidR="0065050E" w:rsidRPr="0065050E" w:rsidRDefault="0065050E" w:rsidP="0065050E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 w:rsidRPr="0065050E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48 В</w:t>
            </w:r>
          </w:p>
          <w:p w:rsidR="0065050E" w:rsidRPr="0065050E" w:rsidRDefault="0065050E" w:rsidP="0065050E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 w:rsidRPr="0065050E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Комплектация</w:t>
            </w:r>
          </w:p>
          <w:p w:rsidR="001A1AF3" w:rsidRPr="001A1AF3" w:rsidRDefault="0065050E" w:rsidP="0065050E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 w:rsidRPr="0065050E">
              <w:rPr>
                <w:rFonts w:ascii="Times New Roman" w:eastAsia="Tahoma" w:hAnsi="Times New Roman"/>
                <w:sz w:val="24"/>
                <w:szCs w:val="28"/>
                <w:lang w:bidi="ru-RU"/>
              </w:rPr>
              <w:t xml:space="preserve">2 аккумулятора </w:t>
            </w:r>
            <w:proofErr w:type="spellStart"/>
            <w:r w:rsidRPr="0065050E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Li-Ion</w:t>
            </w:r>
            <w:proofErr w:type="spellEnd"/>
            <w:r w:rsidRPr="0065050E">
              <w:rPr>
                <w:rFonts w:ascii="Times New Roman" w:eastAsia="Tahoma" w:hAnsi="Times New Roman"/>
                <w:sz w:val="24"/>
                <w:szCs w:val="28"/>
                <w:lang w:bidi="ru-RU"/>
              </w:rPr>
              <w:t xml:space="preserve"> емкостью 5,0 </w:t>
            </w:r>
            <w:proofErr w:type="spellStart"/>
            <w:r w:rsidRPr="0065050E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Ач</w:t>
            </w:r>
            <w:proofErr w:type="spellEnd"/>
            <w:r w:rsidRPr="0065050E">
              <w:rPr>
                <w:rFonts w:ascii="Times New Roman" w:eastAsia="Tahoma" w:hAnsi="Times New Roman"/>
                <w:sz w:val="24"/>
                <w:szCs w:val="28"/>
                <w:lang w:bidi="ru-RU"/>
              </w:rPr>
              <w:t xml:space="preserve">; зарядное устройство; кейс; </w:t>
            </w:r>
            <w:proofErr w:type="spellStart"/>
            <w:r w:rsidRPr="0065050E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шуруповерт</w:t>
            </w:r>
            <w:proofErr w:type="spellEnd"/>
          </w:p>
        </w:tc>
        <w:tc>
          <w:tcPr>
            <w:tcW w:w="1449" w:type="dxa"/>
          </w:tcPr>
          <w:p w:rsidR="001A1AF3" w:rsidRDefault="0065050E" w:rsidP="00F558E1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>
              <w:rPr>
                <w:rFonts w:ascii="Times New Roman" w:eastAsia="Tahoma" w:hAnsi="Times New Roman"/>
                <w:sz w:val="24"/>
                <w:szCs w:val="28"/>
                <w:lang w:bidi="ru-RU"/>
              </w:rPr>
              <w:lastRenderedPageBreak/>
              <w:t>1</w:t>
            </w:r>
          </w:p>
        </w:tc>
      </w:tr>
      <w:tr w:rsidR="00110AE2" w:rsidRPr="005B7A67" w:rsidTr="001713E6">
        <w:tc>
          <w:tcPr>
            <w:tcW w:w="2080" w:type="dxa"/>
          </w:tcPr>
          <w:p w:rsidR="001E158F" w:rsidRDefault="001E158F" w:rsidP="00F558E1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 w:rsidRPr="001E158F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25.73.30.230</w:t>
            </w:r>
          </w:p>
          <w:p w:rsidR="000414AC" w:rsidRDefault="000414AC" w:rsidP="00F558E1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>
              <w:rPr>
                <w:rFonts w:ascii="Times New Roman" w:eastAsia="Tahoma" w:hAnsi="Times New Roman"/>
                <w:noProof/>
                <w:sz w:val="24"/>
                <w:szCs w:val="28"/>
              </w:rPr>
              <w:drawing>
                <wp:inline distT="0" distB="0" distL="0" distR="0">
                  <wp:extent cx="895350" cy="11453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6-06-03_14-39-10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815" cy="1156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14AC" w:rsidRPr="001A1AF3" w:rsidRDefault="000414AC" w:rsidP="00F558E1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 w:rsidRPr="000414AC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*изображение иллюстрационное</w:t>
            </w:r>
          </w:p>
        </w:tc>
        <w:tc>
          <w:tcPr>
            <w:tcW w:w="1611" w:type="dxa"/>
          </w:tcPr>
          <w:p w:rsidR="001E158F" w:rsidRDefault="001E158F" w:rsidP="003A6D0B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>
              <w:rPr>
                <w:rFonts w:ascii="Times New Roman" w:eastAsia="Tahoma" w:hAnsi="Times New Roman"/>
                <w:sz w:val="24"/>
                <w:szCs w:val="28"/>
                <w:lang w:bidi="ru-RU"/>
              </w:rPr>
              <w:t>Отвертки</w:t>
            </w:r>
            <w:r w:rsidRPr="001E158F">
              <w:rPr>
                <w:rFonts w:ascii="Times New Roman" w:eastAsia="Tahoma" w:hAnsi="Times New Roman"/>
                <w:sz w:val="24"/>
                <w:szCs w:val="28"/>
                <w:lang w:bidi="ru-RU"/>
              </w:rPr>
              <w:t xml:space="preserve"> в наборе SMARTBUY 44</w:t>
            </w:r>
          </w:p>
        </w:tc>
        <w:tc>
          <w:tcPr>
            <w:tcW w:w="1327" w:type="dxa"/>
          </w:tcPr>
          <w:p w:rsidR="001E158F" w:rsidRDefault="001E158F" w:rsidP="00F558E1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>
              <w:rPr>
                <w:rFonts w:ascii="Times New Roman" w:eastAsia="Tahoma" w:hAnsi="Times New Roman"/>
                <w:sz w:val="24"/>
                <w:szCs w:val="28"/>
                <w:lang w:bidi="ru-RU"/>
              </w:rPr>
              <w:t>Комплект</w:t>
            </w:r>
          </w:p>
        </w:tc>
        <w:tc>
          <w:tcPr>
            <w:tcW w:w="2878" w:type="dxa"/>
          </w:tcPr>
          <w:p w:rsidR="00111232" w:rsidRPr="00111232" w:rsidRDefault="00111232" w:rsidP="00111232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>
              <w:rPr>
                <w:rFonts w:ascii="Times New Roman" w:eastAsia="Tahoma" w:hAnsi="Times New Roman"/>
                <w:sz w:val="24"/>
                <w:szCs w:val="28"/>
                <w:lang w:bidi="ru-RU"/>
              </w:rPr>
              <w:t>К</w:t>
            </w:r>
            <w:r w:rsidRPr="00111232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оличество предметов в упаковке</w:t>
            </w:r>
            <w:r>
              <w:rPr>
                <w:rFonts w:ascii="Times New Roman" w:eastAsia="Tahoma" w:hAnsi="Times New Roman"/>
                <w:sz w:val="24"/>
                <w:szCs w:val="28"/>
                <w:lang w:bidi="ru-RU"/>
              </w:rPr>
              <w:t xml:space="preserve"> -</w:t>
            </w:r>
          </w:p>
          <w:p w:rsidR="00111232" w:rsidRPr="00111232" w:rsidRDefault="00111232" w:rsidP="00111232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 w:rsidRPr="00111232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44 шт.</w:t>
            </w:r>
          </w:p>
          <w:p w:rsidR="00111232" w:rsidRPr="00111232" w:rsidRDefault="00111232" w:rsidP="00111232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 w:rsidRPr="00111232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Материал изделия</w:t>
            </w:r>
            <w:r>
              <w:rPr>
                <w:rFonts w:ascii="Times New Roman" w:eastAsia="Tahoma" w:hAnsi="Times New Roman"/>
                <w:sz w:val="24"/>
                <w:szCs w:val="28"/>
                <w:lang w:bidi="ru-RU"/>
              </w:rPr>
              <w:t xml:space="preserve"> - </w:t>
            </w:r>
          </w:p>
          <w:p w:rsidR="00111232" w:rsidRPr="00111232" w:rsidRDefault="00111232" w:rsidP="00111232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 w:rsidRPr="00111232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хромованадиевая сталь</w:t>
            </w:r>
          </w:p>
          <w:p w:rsidR="00111232" w:rsidRPr="00111232" w:rsidRDefault="00111232" w:rsidP="00111232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 w:rsidRPr="00111232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Вид отвертки</w:t>
            </w:r>
            <w:r>
              <w:rPr>
                <w:rFonts w:ascii="Times New Roman" w:eastAsia="Tahoma" w:hAnsi="Times New Roman"/>
                <w:sz w:val="24"/>
                <w:szCs w:val="28"/>
                <w:lang w:bidi="ru-RU"/>
              </w:rPr>
              <w:t>:</w:t>
            </w:r>
          </w:p>
          <w:p w:rsidR="00111232" w:rsidRPr="00111232" w:rsidRDefault="00111232" w:rsidP="00111232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 w:rsidRPr="00111232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крестовая; плоская; с насадками</w:t>
            </w:r>
          </w:p>
          <w:p w:rsidR="001E158F" w:rsidRPr="0065050E" w:rsidRDefault="000414AC" w:rsidP="00111232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>
              <w:rPr>
                <w:rFonts w:ascii="Times New Roman" w:eastAsia="Tahoma" w:hAnsi="Times New Roman"/>
                <w:sz w:val="24"/>
                <w:szCs w:val="28"/>
                <w:lang w:bidi="ru-RU"/>
              </w:rPr>
              <w:t>Наличие кейса.</w:t>
            </w:r>
          </w:p>
        </w:tc>
        <w:tc>
          <w:tcPr>
            <w:tcW w:w="1449" w:type="dxa"/>
          </w:tcPr>
          <w:p w:rsidR="001E158F" w:rsidRDefault="001E158F" w:rsidP="00F558E1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>
              <w:rPr>
                <w:rFonts w:ascii="Times New Roman" w:eastAsia="Tahoma" w:hAnsi="Times New Roman"/>
                <w:sz w:val="24"/>
                <w:szCs w:val="28"/>
                <w:lang w:bidi="ru-RU"/>
              </w:rPr>
              <w:t>1</w:t>
            </w:r>
          </w:p>
        </w:tc>
      </w:tr>
      <w:tr w:rsidR="00110AE2" w:rsidRPr="005B7A67" w:rsidTr="001713E6">
        <w:tc>
          <w:tcPr>
            <w:tcW w:w="2080" w:type="dxa"/>
          </w:tcPr>
          <w:p w:rsidR="000414AC" w:rsidRDefault="000414AC" w:rsidP="00F558E1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 w:rsidRPr="000414AC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26.51.12.110</w:t>
            </w:r>
          </w:p>
          <w:p w:rsidR="00110AE2" w:rsidRDefault="00110AE2" w:rsidP="00F558E1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>
              <w:rPr>
                <w:rFonts w:ascii="Times New Roman" w:eastAsia="Tahoma" w:hAnsi="Times New Roman"/>
                <w:noProof/>
                <w:sz w:val="24"/>
                <w:szCs w:val="28"/>
              </w:rPr>
              <w:drawing>
                <wp:inline distT="0" distB="0" distL="0" distR="0">
                  <wp:extent cx="962025" cy="181218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6-06-03_14-50-08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929" cy="184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0AE2" w:rsidRPr="001E158F" w:rsidRDefault="00110AE2" w:rsidP="00F558E1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 w:rsidRPr="00110AE2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*изображение иллюстрационное</w:t>
            </w:r>
          </w:p>
        </w:tc>
        <w:tc>
          <w:tcPr>
            <w:tcW w:w="1611" w:type="dxa"/>
          </w:tcPr>
          <w:p w:rsidR="000414AC" w:rsidRDefault="000414AC" w:rsidP="003A6D0B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>
              <w:rPr>
                <w:rFonts w:ascii="Times New Roman" w:eastAsia="Tahoma" w:hAnsi="Times New Roman"/>
                <w:sz w:val="24"/>
                <w:szCs w:val="28"/>
                <w:lang w:bidi="ru-RU"/>
              </w:rPr>
              <w:t>Лазерный дальномер</w:t>
            </w:r>
            <w:r w:rsidRPr="000414AC">
              <w:rPr>
                <w:rFonts w:ascii="Times New Roman" w:eastAsia="Tahoma" w:hAnsi="Times New Roman"/>
                <w:sz w:val="24"/>
                <w:szCs w:val="28"/>
                <w:lang w:bidi="ru-RU"/>
              </w:rPr>
              <w:t xml:space="preserve"> с угломером RGK DL50</w:t>
            </w:r>
          </w:p>
        </w:tc>
        <w:tc>
          <w:tcPr>
            <w:tcW w:w="1327" w:type="dxa"/>
          </w:tcPr>
          <w:p w:rsidR="000414AC" w:rsidRDefault="000414AC" w:rsidP="00F558E1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>
              <w:rPr>
                <w:rFonts w:ascii="Times New Roman" w:eastAsia="Tahoma" w:hAnsi="Times New Roman"/>
                <w:sz w:val="24"/>
                <w:szCs w:val="28"/>
                <w:lang w:bidi="ru-RU"/>
              </w:rPr>
              <w:t>Штука</w:t>
            </w:r>
          </w:p>
        </w:tc>
        <w:tc>
          <w:tcPr>
            <w:tcW w:w="2878" w:type="dxa"/>
          </w:tcPr>
          <w:p w:rsidR="000414AC" w:rsidRDefault="000414AC" w:rsidP="00111232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>
              <w:rPr>
                <w:rFonts w:ascii="Times New Roman" w:eastAsia="Tahoma" w:hAnsi="Times New Roman"/>
                <w:sz w:val="24"/>
                <w:szCs w:val="28"/>
                <w:lang w:bidi="ru-RU"/>
              </w:rPr>
              <w:t>Максимальная дальность измерений – 50м</w:t>
            </w:r>
          </w:p>
          <w:p w:rsidR="000414AC" w:rsidRDefault="000414AC" w:rsidP="00111232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>
              <w:rPr>
                <w:rFonts w:ascii="Times New Roman" w:eastAsia="Tahoma" w:hAnsi="Times New Roman"/>
                <w:sz w:val="24"/>
                <w:szCs w:val="28"/>
                <w:lang w:bidi="ru-RU"/>
              </w:rPr>
              <w:t>Класс лазера – 2</w:t>
            </w:r>
          </w:p>
          <w:p w:rsidR="000414AC" w:rsidRDefault="000414AC" w:rsidP="00111232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>
              <w:rPr>
                <w:rFonts w:ascii="Times New Roman" w:eastAsia="Tahoma" w:hAnsi="Times New Roman"/>
                <w:sz w:val="24"/>
                <w:szCs w:val="28"/>
                <w:lang w:bidi="ru-RU"/>
              </w:rPr>
              <w:t>Погрешность - +-2мм</w:t>
            </w:r>
          </w:p>
        </w:tc>
        <w:tc>
          <w:tcPr>
            <w:tcW w:w="1449" w:type="dxa"/>
          </w:tcPr>
          <w:p w:rsidR="000414AC" w:rsidRDefault="000414AC" w:rsidP="00F558E1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>
              <w:rPr>
                <w:rFonts w:ascii="Times New Roman" w:eastAsia="Tahoma" w:hAnsi="Times New Roman"/>
                <w:sz w:val="24"/>
                <w:szCs w:val="28"/>
                <w:lang w:bidi="ru-RU"/>
              </w:rPr>
              <w:t>1</w:t>
            </w:r>
          </w:p>
        </w:tc>
      </w:tr>
      <w:tr w:rsidR="00110AE2" w:rsidRPr="005B7A67" w:rsidTr="001713E6">
        <w:tc>
          <w:tcPr>
            <w:tcW w:w="2080" w:type="dxa"/>
          </w:tcPr>
          <w:p w:rsidR="00110AE2" w:rsidRDefault="00110AE2" w:rsidP="00F558E1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 w:rsidRPr="00110AE2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25.73.30.150</w:t>
            </w:r>
          </w:p>
          <w:p w:rsidR="00110AE2" w:rsidRDefault="00110AE2" w:rsidP="00F558E1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>
              <w:rPr>
                <w:rFonts w:ascii="Times New Roman" w:eastAsia="Tahoma" w:hAnsi="Times New Roman"/>
                <w:noProof/>
                <w:sz w:val="24"/>
                <w:szCs w:val="28"/>
              </w:rPr>
              <w:drawing>
                <wp:inline distT="0" distB="0" distL="0" distR="0">
                  <wp:extent cx="1300074" cy="7239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6-06-03_14-57-09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2" cy="726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0AE2" w:rsidRPr="000414AC" w:rsidRDefault="00110AE2" w:rsidP="00F558E1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 w:rsidRPr="00110AE2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*изображение иллюстрационное</w:t>
            </w:r>
          </w:p>
        </w:tc>
        <w:tc>
          <w:tcPr>
            <w:tcW w:w="1611" w:type="dxa"/>
          </w:tcPr>
          <w:p w:rsidR="00110AE2" w:rsidRDefault="00110AE2" w:rsidP="00DB7DBC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>
              <w:rPr>
                <w:rFonts w:ascii="Times New Roman" w:eastAsia="Tahoma" w:hAnsi="Times New Roman"/>
                <w:sz w:val="24"/>
                <w:szCs w:val="28"/>
                <w:lang w:bidi="ru-RU"/>
              </w:rPr>
              <w:t>У</w:t>
            </w:r>
            <w:r w:rsidRPr="00110AE2">
              <w:rPr>
                <w:rFonts w:ascii="Times New Roman" w:eastAsia="Tahoma" w:hAnsi="Times New Roman"/>
                <w:sz w:val="24"/>
                <w:szCs w:val="28"/>
                <w:lang w:bidi="ru-RU"/>
              </w:rPr>
              <w:t xml:space="preserve">силенный </w:t>
            </w:r>
            <w:proofErr w:type="spellStart"/>
            <w:r w:rsidRPr="00110AE2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плиткорез</w:t>
            </w:r>
            <w:proofErr w:type="spellEnd"/>
            <w:r w:rsidRPr="00110AE2">
              <w:rPr>
                <w:rFonts w:ascii="Times New Roman" w:eastAsia="Tahoma" w:hAnsi="Times New Roman"/>
                <w:sz w:val="24"/>
                <w:szCs w:val="28"/>
                <w:lang w:bidi="ru-RU"/>
              </w:rPr>
              <w:t xml:space="preserve"> STAYER </w:t>
            </w:r>
            <w:proofErr w:type="spellStart"/>
            <w:r w:rsidRPr="00110AE2">
              <w:rPr>
                <w:rFonts w:ascii="Times New Roman" w:eastAsia="Tahoma" w:hAnsi="Times New Roman"/>
                <w:sz w:val="24"/>
                <w:szCs w:val="28"/>
                <w:lang w:bidi="ru-RU"/>
              </w:rPr>
              <w:t>Master</w:t>
            </w:r>
            <w:proofErr w:type="spellEnd"/>
            <w:r w:rsidRPr="00110AE2">
              <w:rPr>
                <w:rFonts w:ascii="Times New Roman" w:eastAsia="Tahoma" w:hAnsi="Times New Roman"/>
                <w:sz w:val="24"/>
                <w:szCs w:val="28"/>
                <w:lang w:bidi="ru-RU"/>
              </w:rPr>
              <w:t xml:space="preserve"> </w:t>
            </w:r>
          </w:p>
        </w:tc>
        <w:tc>
          <w:tcPr>
            <w:tcW w:w="1327" w:type="dxa"/>
          </w:tcPr>
          <w:p w:rsidR="00110AE2" w:rsidRDefault="00DB7DBC" w:rsidP="00F558E1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>
              <w:rPr>
                <w:rFonts w:ascii="Times New Roman" w:eastAsia="Tahoma" w:hAnsi="Times New Roman"/>
                <w:sz w:val="24"/>
                <w:szCs w:val="28"/>
                <w:lang w:bidi="ru-RU"/>
              </w:rPr>
              <w:t>Штука</w:t>
            </w:r>
          </w:p>
        </w:tc>
        <w:tc>
          <w:tcPr>
            <w:tcW w:w="2878" w:type="dxa"/>
          </w:tcPr>
          <w:p w:rsidR="00110AE2" w:rsidRDefault="00DB7DBC" w:rsidP="00111232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>
              <w:rPr>
                <w:rFonts w:ascii="Times New Roman" w:eastAsia="Tahoma" w:hAnsi="Times New Roman"/>
                <w:sz w:val="24"/>
                <w:szCs w:val="28"/>
                <w:lang w:bidi="ru-RU"/>
              </w:rPr>
              <w:t>Режущий элемент – ролик; Глубина разрезания – 16мм; Длина разрезания – 600мм</w:t>
            </w:r>
          </w:p>
        </w:tc>
        <w:tc>
          <w:tcPr>
            <w:tcW w:w="1449" w:type="dxa"/>
          </w:tcPr>
          <w:p w:rsidR="00110AE2" w:rsidRDefault="00DB7DBC" w:rsidP="00F558E1">
            <w:pPr>
              <w:widowControl w:val="0"/>
              <w:spacing w:after="0" w:line="240" w:lineRule="auto"/>
              <w:ind w:right="60"/>
              <w:jc w:val="center"/>
              <w:rPr>
                <w:rFonts w:ascii="Times New Roman" w:eastAsia="Tahoma" w:hAnsi="Times New Roman"/>
                <w:sz w:val="24"/>
                <w:szCs w:val="28"/>
                <w:lang w:bidi="ru-RU"/>
              </w:rPr>
            </w:pPr>
            <w:r>
              <w:rPr>
                <w:rFonts w:ascii="Times New Roman" w:eastAsia="Tahoma" w:hAnsi="Times New Roman"/>
                <w:sz w:val="24"/>
                <w:szCs w:val="28"/>
                <w:lang w:bidi="ru-RU"/>
              </w:rPr>
              <w:t>1</w:t>
            </w:r>
          </w:p>
        </w:tc>
      </w:tr>
    </w:tbl>
    <w:p w:rsidR="005E5585" w:rsidRPr="001D69FA" w:rsidRDefault="005E5585" w:rsidP="00F558E1">
      <w:pPr>
        <w:widowControl w:val="0"/>
        <w:spacing w:after="0" w:line="240" w:lineRule="auto"/>
        <w:ind w:right="60"/>
        <w:jc w:val="center"/>
        <w:rPr>
          <w:rFonts w:ascii="Times New Roman" w:eastAsia="Tahoma" w:hAnsi="Times New Roman"/>
          <w:color w:val="000000"/>
          <w:sz w:val="24"/>
          <w:szCs w:val="28"/>
          <w:lang w:bidi="ru-RU"/>
        </w:rPr>
      </w:pPr>
    </w:p>
    <w:p w:rsidR="00F558E1" w:rsidRDefault="00F558E1" w:rsidP="005E5585">
      <w:pPr>
        <w:widowControl w:val="0"/>
        <w:spacing w:after="0" w:line="240" w:lineRule="auto"/>
        <w:ind w:right="60"/>
        <w:rPr>
          <w:rFonts w:ascii="Times New Roman" w:eastAsia="Tahoma" w:hAnsi="Times New Roman"/>
          <w:color w:val="000000"/>
          <w:sz w:val="28"/>
          <w:szCs w:val="28"/>
          <w:lang w:bidi="ru-RU"/>
        </w:rPr>
      </w:pPr>
    </w:p>
    <w:p w:rsidR="005E5585" w:rsidRPr="005E5585" w:rsidRDefault="005E5585" w:rsidP="005E5585">
      <w:pPr>
        <w:widowControl w:val="0"/>
        <w:spacing w:after="0" w:line="240" w:lineRule="auto"/>
        <w:ind w:right="60"/>
        <w:rPr>
          <w:rFonts w:ascii="Times New Roman" w:eastAsia="Tahoma" w:hAnsi="Times New Roman"/>
          <w:color w:val="000000"/>
          <w:sz w:val="24"/>
          <w:szCs w:val="28"/>
          <w:lang w:bidi="ru-RU"/>
        </w:rPr>
      </w:pPr>
    </w:p>
    <w:sectPr w:rsidR="005E5585" w:rsidRPr="005E5585" w:rsidSect="009F179C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904A5"/>
    <w:multiLevelType w:val="hybridMultilevel"/>
    <w:tmpl w:val="A5B6E55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CDD616B"/>
    <w:multiLevelType w:val="hybridMultilevel"/>
    <w:tmpl w:val="1812B8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751398"/>
    <w:multiLevelType w:val="hybridMultilevel"/>
    <w:tmpl w:val="B17ECE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C4334F"/>
    <w:multiLevelType w:val="hybridMultilevel"/>
    <w:tmpl w:val="1756B7B0"/>
    <w:lvl w:ilvl="0" w:tplc="0419000F">
      <w:start w:val="1"/>
      <w:numFmt w:val="decimal"/>
      <w:lvlText w:val="%1."/>
      <w:lvlJc w:val="left"/>
      <w:pPr>
        <w:ind w:left="709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781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853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925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997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1069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141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213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2852" w:hanging="180"/>
      </w:pPr>
      <w:rPr>
        <w:rFonts w:cs="Times New Roman"/>
      </w:rPr>
    </w:lvl>
  </w:abstractNum>
  <w:abstractNum w:abstractNumId="4" w15:restartNumberingAfterBreak="0">
    <w:nsid w:val="3F167853"/>
    <w:multiLevelType w:val="hybridMultilevel"/>
    <w:tmpl w:val="BD8C40C6"/>
    <w:lvl w:ilvl="0" w:tplc="04190001">
      <w:start w:val="1"/>
      <w:numFmt w:val="bullet"/>
      <w:lvlText w:val=""/>
      <w:lvlJc w:val="left"/>
      <w:pPr>
        <w:ind w:left="709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781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853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925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997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1069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141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213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2852" w:hanging="180"/>
      </w:pPr>
      <w:rPr>
        <w:rFonts w:cs="Times New Roman"/>
      </w:rPr>
    </w:lvl>
  </w:abstractNum>
  <w:abstractNum w:abstractNumId="5" w15:restartNumberingAfterBreak="0">
    <w:nsid w:val="49FC0E29"/>
    <w:multiLevelType w:val="hybridMultilevel"/>
    <w:tmpl w:val="C99E65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716CE0"/>
    <w:multiLevelType w:val="hybridMultilevel"/>
    <w:tmpl w:val="408EE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C2536C"/>
    <w:multiLevelType w:val="hybridMultilevel"/>
    <w:tmpl w:val="5502A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235ED7"/>
    <w:multiLevelType w:val="hybridMultilevel"/>
    <w:tmpl w:val="77940D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DF5B99"/>
    <w:multiLevelType w:val="multilevel"/>
    <w:tmpl w:val="789EBC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A047AA3"/>
    <w:multiLevelType w:val="hybridMultilevel"/>
    <w:tmpl w:val="23AC045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 w15:restartNumberingAfterBreak="0">
    <w:nsid w:val="6DB640C3"/>
    <w:multiLevelType w:val="hybridMultilevel"/>
    <w:tmpl w:val="547216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0B6EFF"/>
    <w:multiLevelType w:val="hybridMultilevel"/>
    <w:tmpl w:val="086EB3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6"/>
  </w:num>
  <w:num w:numId="7">
    <w:abstractNumId w:val="8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F94"/>
    <w:rsid w:val="00010763"/>
    <w:rsid w:val="00026544"/>
    <w:rsid w:val="000414AC"/>
    <w:rsid w:val="00046E08"/>
    <w:rsid w:val="000523FC"/>
    <w:rsid w:val="00070D60"/>
    <w:rsid w:val="00095D68"/>
    <w:rsid w:val="000C11FB"/>
    <w:rsid w:val="000D6688"/>
    <w:rsid w:val="000E30C6"/>
    <w:rsid w:val="000F4262"/>
    <w:rsid w:val="000F5A18"/>
    <w:rsid w:val="00110AE2"/>
    <w:rsid w:val="00111232"/>
    <w:rsid w:val="00170D72"/>
    <w:rsid w:val="001713E6"/>
    <w:rsid w:val="001754EB"/>
    <w:rsid w:val="001966BE"/>
    <w:rsid w:val="001A1AF3"/>
    <w:rsid w:val="001A73A3"/>
    <w:rsid w:val="001D600A"/>
    <w:rsid w:val="001D64EB"/>
    <w:rsid w:val="001D69FA"/>
    <w:rsid w:val="001D75BA"/>
    <w:rsid w:val="001D7C43"/>
    <w:rsid w:val="001E158F"/>
    <w:rsid w:val="001F3F0F"/>
    <w:rsid w:val="0020752F"/>
    <w:rsid w:val="00213F94"/>
    <w:rsid w:val="002160A2"/>
    <w:rsid w:val="00222E8E"/>
    <w:rsid w:val="00225FB7"/>
    <w:rsid w:val="00233C0D"/>
    <w:rsid w:val="00266178"/>
    <w:rsid w:val="00272C45"/>
    <w:rsid w:val="00281872"/>
    <w:rsid w:val="002B7F70"/>
    <w:rsid w:val="002C18C5"/>
    <w:rsid w:val="002C2586"/>
    <w:rsid w:val="002D476F"/>
    <w:rsid w:val="002E2B6A"/>
    <w:rsid w:val="003015EC"/>
    <w:rsid w:val="0031256F"/>
    <w:rsid w:val="00356F4E"/>
    <w:rsid w:val="00383C93"/>
    <w:rsid w:val="00392B7B"/>
    <w:rsid w:val="003A3438"/>
    <w:rsid w:val="003A6D0B"/>
    <w:rsid w:val="003C4549"/>
    <w:rsid w:val="003E75D0"/>
    <w:rsid w:val="003F08E8"/>
    <w:rsid w:val="00400B00"/>
    <w:rsid w:val="00447275"/>
    <w:rsid w:val="0047515A"/>
    <w:rsid w:val="004C167D"/>
    <w:rsid w:val="004D3B69"/>
    <w:rsid w:val="005250F4"/>
    <w:rsid w:val="00550966"/>
    <w:rsid w:val="0055502D"/>
    <w:rsid w:val="00555923"/>
    <w:rsid w:val="005608AE"/>
    <w:rsid w:val="005B4F8B"/>
    <w:rsid w:val="005B7A67"/>
    <w:rsid w:val="005C25F3"/>
    <w:rsid w:val="005E5585"/>
    <w:rsid w:val="006014AE"/>
    <w:rsid w:val="006074B2"/>
    <w:rsid w:val="006211DF"/>
    <w:rsid w:val="00622D23"/>
    <w:rsid w:val="00623397"/>
    <w:rsid w:val="006251A1"/>
    <w:rsid w:val="00630CA0"/>
    <w:rsid w:val="006348E6"/>
    <w:rsid w:val="00640112"/>
    <w:rsid w:val="00641F80"/>
    <w:rsid w:val="0065050E"/>
    <w:rsid w:val="00650D90"/>
    <w:rsid w:val="00653E17"/>
    <w:rsid w:val="00661432"/>
    <w:rsid w:val="006631E0"/>
    <w:rsid w:val="00667E9B"/>
    <w:rsid w:val="00671F4C"/>
    <w:rsid w:val="00687CF9"/>
    <w:rsid w:val="00697C1C"/>
    <w:rsid w:val="006A394D"/>
    <w:rsid w:val="006B58DA"/>
    <w:rsid w:val="006C1536"/>
    <w:rsid w:val="006C1B7F"/>
    <w:rsid w:val="006E1FCD"/>
    <w:rsid w:val="006F3397"/>
    <w:rsid w:val="00702B62"/>
    <w:rsid w:val="007445FF"/>
    <w:rsid w:val="0074789C"/>
    <w:rsid w:val="007666EE"/>
    <w:rsid w:val="00793E4E"/>
    <w:rsid w:val="007A42BE"/>
    <w:rsid w:val="007B4B41"/>
    <w:rsid w:val="007B7212"/>
    <w:rsid w:val="007B752A"/>
    <w:rsid w:val="007D25E7"/>
    <w:rsid w:val="007F383F"/>
    <w:rsid w:val="007F7023"/>
    <w:rsid w:val="00811BB4"/>
    <w:rsid w:val="008159B4"/>
    <w:rsid w:val="008A151A"/>
    <w:rsid w:val="008D072B"/>
    <w:rsid w:val="008E1948"/>
    <w:rsid w:val="008E2ADD"/>
    <w:rsid w:val="008E6E55"/>
    <w:rsid w:val="008F4DEB"/>
    <w:rsid w:val="008F7235"/>
    <w:rsid w:val="009002FD"/>
    <w:rsid w:val="009102F0"/>
    <w:rsid w:val="00914A0B"/>
    <w:rsid w:val="00926C83"/>
    <w:rsid w:val="00927913"/>
    <w:rsid w:val="00936510"/>
    <w:rsid w:val="00990FB3"/>
    <w:rsid w:val="009A39C7"/>
    <w:rsid w:val="009B27AB"/>
    <w:rsid w:val="009B6587"/>
    <w:rsid w:val="009C03CD"/>
    <w:rsid w:val="009E5379"/>
    <w:rsid w:val="009E5B4A"/>
    <w:rsid w:val="009F179C"/>
    <w:rsid w:val="009F736A"/>
    <w:rsid w:val="00A0601E"/>
    <w:rsid w:val="00A231F0"/>
    <w:rsid w:val="00A24428"/>
    <w:rsid w:val="00A2680B"/>
    <w:rsid w:val="00A43497"/>
    <w:rsid w:val="00A60FBB"/>
    <w:rsid w:val="00A65FF8"/>
    <w:rsid w:val="00AA5DD5"/>
    <w:rsid w:val="00AC4722"/>
    <w:rsid w:val="00AD5D5A"/>
    <w:rsid w:val="00AD73AA"/>
    <w:rsid w:val="00AE650C"/>
    <w:rsid w:val="00AF4038"/>
    <w:rsid w:val="00AF5725"/>
    <w:rsid w:val="00B17E5F"/>
    <w:rsid w:val="00B36A60"/>
    <w:rsid w:val="00BC016E"/>
    <w:rsid w:val="00BC5F8F"/>
    <w:rsid w:val="00BE70B6"/>
    <w:rsid w:val="00BF6BF3"/>
    <w:rsid w:val="00C01F06"/>
    <w:rsid w:val="00C21852"/>
    <w:rsid w:val="00C274E8"/>
    <w:rsid w:val="00C330B9"/>
    <w:rsid w:val="00C408B7"/>
    <w:rsid w:val="00C42812"/>
    <w:rsid w:val="00C52070"/>
    <w:rsid w:val="00C52239"/>
    <w:rsid w:val="00C62AE1"/>
    <w:rsid w:val="00C638EA"/>
    <w:rsid w:val="00C64C35"/>
    <w:rsid w:val="00C85913"/>
    <w:rsid w:val="00CA6304"/>
    <w:rsid w:val="00CA6DE9"/>
    <w:rsid w:val="00CB5AD0"/>
    <w:rsid w:val="00CD5443"/>
    <w:rsid w:val="00CF42EA"/>
    <w:rsid w:val="00CF69C7"/>
    <w:rsid w:val="00D150F3"/>
    <w:rsid w:val="00D36200"/>
    <w:rsid w:val="00D5619D"/>
    <w:rsid w:val="00D675C3"/>
    <w:rsid w:val="00D847AD"/>
    <w:rsid w:val="00DA49A9"/>
    <w:rsid w:val="00DB7DBC"/>
    <w:rsid w:val="00DD680C"/>
    <w:rsid w:val="00DE7482"/>
    <w:rsid w:val="00E03510"/>
    <w:rsid w:val="00E07352"/>
    <w:rsid w:val="00E127D3"/>
    <w:rsid w:val="00E143A7"/>
    <w:rsid w:val="00E236A5"/>
    <w:rsid w:val="00E2381F"/>
    <w:rsid w:val="00E24164"/>
    <w:rsid w:val="00E309CE"/>
    <w:rsid w:val="00E461EF"/>
    <w:rsid w:val="00E576FF"/>
    <w:rsid w:val="00E9626F"/>
    <w:rsid w:val="00EA7672"/>
    <w:rsid w:val="00EB2BCF"/>
    <w:rsid w:val="00EB7A7F"/>
    <w:rsid w:val="00ED35D8"/>
    <w:rsid w:val="00EF3D56"/>
    <w:rsid w:val="00EF6985"/>
    <w:rsid w:val="00F11552"/>
    <w:rsid w:val="00F1714F"/>
    <w:rsid w:val="00F31929"/>
    <w:rsid w:val="00F34C44"/>
    <w:rsid w:val="00F37311"/>
    <w:rsid w:val="00F4364B"/>
    <w:rsid w:val="00F51567"/>
    <w:rsid w:val="00F558E1"/>
    <w:rsid w:val="00F92D08"/>
    <w:rsid w:val="00FC6AAB"/>
    <w:rsid w:val="00FF220B"/>
    <w:rsid w:val="00FF2991"/>
    <w:rsid w:val="00FF4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D6B9BA"/>
  <w15:docId w15:val="{91983082-1448-46B5-8A0E-1027C6826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31E0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E143A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E143A7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E143A7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143A7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E143A7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E143A7"/>
    <w:rPr>
      <w:rFonts w:ascii="Cambria" w:hAnsi="Cambria" w:cs="Times New Roman"/>
      <w:b/>
      <w:bCs/>
      <w:color w:val="4F81BD"/>
    </w:rPr>
  </w:style>
  <w:style w:type="paragraph" w:styleId="a3">
    <w:name w:val="List Paragraph"/>
    <w:basedOn w:val="a"/>
    <w:uiPriority w:val="99"/>
    <w:qFormat/>
    <w:rsid w:val="00233C0D"/>
    <w:pPr>
      <w:ind w:left="720"/>
      <w:contextualSpacing/>
    </w:pPr>
  </w:style>
  <w:style w:type="paragraph" w:styleId="a4">
    <w:name w:val="Title"/>
    <w:basedOn w:val="a"/>
    <w:next w:val="a"/>
    <w:link w:val="a5"/>
    <w:uiPriority w:val="99"/>
    <w:qFormat/>
    <w:rsid w:val="00E143A7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5">
    <w:name w:val="Заголовок Знак"/>
    <w:basedOn w:val="a0"/>
    <w:link w:val="a4"/>
    <w:uiPriority w:val="99"/>
    <w:locked/>
    <w:rsid w:val="00E143A7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6">
    <w:name w:val="No Spacing"/>
    <w:uiPriority w:val="1"/>
    <w:qFormat/>
    <w:rsid w:val="00E143A7"/>
  </w:style>
  <w:style w:type="table" w:styleId="a7">
    <w:name w:val="Table Grid"/>
    <w:basedOn w:val="a1"/>
    <w:uiPriority w:val="39"/>
    <w:rsid w:val="00A0601E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Normal (Web)"/>
    <w:basedOn w:val="a"/>
    <w:uiPriority w:val="99"/>
    <w:unhideWhenUsed/>
    <w:rsid w:val="00AE650C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  <w:style w:type="table" w:customStyle="1" w:styleId="11">
    <w:name w:val="Сетка таблицы1"/>
    <w:basedOn w:val="a1"/>
    <w:next w:val="a7"/>
    <w:uiPriority w:val="39"/>
    <w:rsid w:val="00AE650C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E65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E650C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9F179C"/>
    <w:pPr>
      <w:suppressAutoHyphens/>
      <w:autoSpaceDN w:val="0"/>
      <w:spacing w:after="200" w:line="276" w:lineRule="auto"/>
    </w:pPr>
    <w:rPr>
      <w:kern w:val="3"/>
    </w:rPr>
  </w:style>
  <w:style w:type="character" w:styleId="ab">
    <w:name w:val="Hyperlink"/>
    <w:basedOn w:val="a0"/>
    <w:uiPriority w:val="99"/>
    <w:unhideWhenUsed/>
    <w:rsid w:val="009E53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5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D9A193-9D71-486E-A2DD-ACB0B66D1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НовокшоноваСБ</dc:creator>
  <cp:lastModifiedBy>Светлана Васильевна Невзорова</cp:lastModifiedBy>
  <cp:revision>2</cp:revision>
  <cp:lastPrinted>2024-03-26T07:50:00Z</cp:lastPrinted>
  <dcterms:created xsi:type="dcterms:W3CDTF">2026-06-23T06:21:00Z</dcterms:created>
  <dcterms:modified xsi:type="dcterms:W3CDTF">2026-06-23T06:21:00Z</dcterms:modified>
</cp:coreProperties>
</file>