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6D" w:rsidRPr="001372AB" w:rsidRDefault="00ED26E2" w:rsidP="001372A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Расчет</w:t>
      </w:r>
      <w:r w:rsidR="00811D51" w:rsidRPr="001372AB">
        <w:rPr>
          <w:rFonts w:ascii="Times New Roman" w:hAnsi="Times New Roman" w:cs="Times New Roman"/>
          <w:b/>
        </w:rPr>
        <w:t xml:space="preserve"> начальной (максимальной) цены контракта</w:t>
      </w:r>
    </w:p>
    <w:tbl>
      <w:tblPr>
        <w:tblStyle w:val="a3"/>
        <w:tblW w:w="14884" w:type="dxa"/>
        <w:tblInd w:w="250" w:type="dxa"/>
        <w:tblLayout w:type="fixed"/>
        <w:tblLook w:val="04A0"/>
      </w:tblPr>
      <w:tblGrid>
        <w:gridCol w:w="567"/>
        <w:gridCol w:w="6662"/>
        <w:gridCol w:w="1418"/>
        <w:gridCol w:w="2126"/>
        <w:gridCol w:w="1985"/>
        <w:gridCol w:w="2126"/>
      </w:tblGrid>
      <w:tr w:rsidR="001372AB" w:rsidTr="00ED26E2">
        <w:tc>
          <w:tcPr>
            <w:tcW w:w="567" w:type="dxa"/>
            <w:vAlign w:val="center"/>
          </w:tcPr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662" w:type="dxa"/>
            <w:vAlign w:val="center"/>
          </w:tcPr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</w:p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418" w:type="dxa"/>
            <w:vAlign w:val="center"/>
          </w:tcPr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</w:p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  <w:r w:rsidR="00F43D93">
              <w:rPr>
                <w:rFonts w:ascii="Times New Roman" w:hAnsi="Times New Roman" w:cs="Times New Roman"/>
              </w:rPr>
              <w:t>,</w:t>
            </w:r>
          </w:p>
          <w:p w:rsidR="00F43D93" w:rsidRDefault="00F43D93" w:rsidP="00ED2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№1</w:t>
            </w:r>
          </w:p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985" w:type="dxa"/>
            <w:vAlign w:val="center"/>
          </w:tcPr>
          <w:p w:rsidR="001372AB" w:rsidRDefault="00ED26E2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№2</w:t>
            </w:r>
          </w:p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126" w:type="dxa"/>
            <w:vAlign w:val="center"/>
          </w:tcPr>
          <w:p w:rsidR="001372AB" w:rsidRDefault="00ED26E2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№3</w:t>
            </w:r>
          </w:p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1372AB" w:rsidTr="00ED26E2">
        <w:trPr>
          <w:trHeight w:val="890"/>
        </w:trPr>
        <w:tc>
          <w:tcPr>
            <w:tcW w:w="567" w:type="dxa"/>
            <w:vAlign w:val="center"/>
          </w:tcPr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  <w:vAlign w:val="center"/>
          </w:tcPr>
          <w:p w:rsidR="001372AB" w:rsidRPr="00905B81" w:rsidRDefault="00905B81" w:rsidP="00ED26E2">
            <w:pPr>
              <w:jc w:val="center"/>
              <w:rPr>
                <w:rFonts w:ascii="Times New Roman" w:hAnsi="Times New Roman" w:cs="Times New Roman"/>
              </w:rPr>
            </w:pPr>
            <w:r w:rsidRPr="00905B81">
              <w:rPr>
                <w:rFonts w:ascii="Times New Roman" w:hAnsi="Times New Roman" w:cs="Times New Roman"/>
              </w:rPr>
              <w:t xml:space="preserve">Выполнение работ по внутреннему и наружному содержанию элементов административных зданий </w:t>
            </w:r>
          </w:p>
        </w:tc>
        <w:tc>
          <w:tcPr>
            <w:tcW w:w="1418" w:type="dxa"/>
            <w:vAlign w:val="center"/>
          </w:tcPr>
          <w:p w:rsidR="001372AB" w:rsidRDefault="001372AB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1372AB" w:rsidRDefault="00905B81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64 000,00</w:t>
            </w:r>
            <w:r w:rsidR="001372A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85" w:type="dxa"/>
            <w:vAlign w:val="center"/>
          </w:tcPr>
          <w:p w:rsidR="001372AB" w:rsidRDefault="00905B81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65 500,00</w:t>
            </w:r>
          </w:p>
        </w:tc>
        <w:tc>
          <w:tcPr>
            <w:tcW w:w="2126" w:type="dxa"/>
            <w:vAlign w:val="center"/>
          </w:tcPr>
          <w:p w:rsidR="001372AB" w:rsidRPr="00980223" w:rsidRDefault="00905B81" w:rsidP="00E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75 900,00</w:t>
            </w:r>
          </w:p>
        </w:tc>
      </w:tr>
    </w:tbl>
    <w:p w:rsidR="001372AB" w:rsidRDefault="001372AB" w:rsidP="00081788">
      <w:pPr>
        <w:rPr>
          <w:rFonts w:ascii="Times New Roman" w:hAnsi="Times New Roman" w:cs="Times New Roman"/>
          <w:b/>
        </w:rPr>
      </w:pPr>
    </w:p>
    <w:p w:rsidR="00F6006D" w:rsidRPr="001372AB" w:rsidRDefault="001372AB" w:rsidP="001372A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081788" w:rsidRPr="001372AB">
        <w:rPr>
          <w:rFonts w:ascii="Times New Roman" w:hAnsi="Times New Roman" w:cs="Times New Roman"/>
          <w:b/>
        </w:rPr>
        <w:t>Начальная (максимальная) цена контракта</w:t>
      </w:r>
      <w:r w:rsidR="00081788" w:rsidRPr="001372AB">
        <w:rPr>
          <w:rFonts w:ascii="Times New Roman" w:hAnsi="Times New Roman" w:cs="Times New Roman"/>
        </w:rPr>
        <w:t xml:space="preserve"> </w:t>
      </w:r>
      <w:proofErr w:type="gramStart"/>
      <w:r w:rsidR="00081788" w:rsidRPr="001372AB">
        <w:rPr>
          <w:rFonts w:ascii="Times New Roman" w:hAnsi="Times New Roman" w:cs="Times New Roman"/>
        </w:rPr>
        <w:t>определяется и обосновывается</w:t>
      </w:r>
      <w:proofErr w:type="gramEnd"/>
      <w:r w:rsidR="00081788" w:rsidRPr="001372AB">
        <w:rPr>
          <w:rFonts w:ascii="Times New Roman" w:hAnsi="Times New Roman" w:cs="Times New Roman"/>
        </w:rPr>
        <w:t xml:space="preserve"> Заказчиком посредством метода сопоставимых рыночных цен (анализа рынка)</w:t>
      </w:r>
      <w:r w:rsidR="00ED26E2">
        <w:rPr>
          <w:rFonts w:ascii="Times New Roman" w:hAnsi="Times New Roman" w:cs="Times New Roman"/>
        </w:rPr>
        <w:t>.</w:t>
      </w:r>
    </w:p>
    <w:p w:rsidR="00F46B4E" w:rsidRPr="001372AB" w:rsidRDefault="001372AB" w:rsidP="001372A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081788" w:rsidRPr="001372AB">
        <w:rPr>
          <w:rFonts w:ascii="Times New Roman" w:hAnsi="Times New Roman" w:cs="Times New Roman"/>
          <w:b/>
        </w:rPr>
        <w:t>Источник информации</w:t>
      </w:r>
      <w:r w:rsidR="00081788" w:rsidRPr="001372AB">
        <w:rPr>
          <w:rFonts w:ascii="Times New Roman" w:hAnsi="Times New Roman" w:cs="Times New Roman"/>
        </w:rPr>
        <w:t xml:space="preserve">: </w:t>
      </w:r>
      <w:r w:rsidR="00361C79" w:rsidRPr="001372AB">
        <w:rPr>
          <w:rFonts w:ascii="Times New Roman" w:hAnsi="Times New Roman" w:cs="Times New Roman"/>
        </w:rPr>
        <w:t>коммерческие предложения</w:t>
      </w:r>
      <w:r>
        <w:rPr>
          <w:rFonts w:ascii="Times New Roman" w:hAnsi="Times New Roman" w:cs="Times New Roman"/>
        </w:rPr>
        <w:t>.</w:t>
      </w:r>
    </w:p>
    <w:p w:rsidR="00081788" w:rsidRPr="001372AB" w:rsidRDefault="001372AB" w:rsidP="001372A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081788" w:rsidRPr="001372AB">
        <w:rPr>
          <w:rFonts w:ascii="Times New Roman" w:hAnsi="Times New Roman" w:cs="Times New Roman"/>
          <w:b/>
        </w:rPr>
        <w:t>Минимальная стоимость</w:t>
      </w:r>
      <w:r w:rsidR="00081788" w:rsidRPr="001372AB">
        <w:rPr>
          <w:rFonts w:ascii="Times New Roman" w:hAnsi="Times New Roman" w:cs="Times New Roman"/>
        </w:rPr>
        <w:t xml:space="preserve"> </w:t>
      </w:r>
      <w:r w:rsidR="00201111">
        <w:rPr>
          <w:rFonts w:ascii="Times New Roman" w:hAnsi="Times New Roman" w:cs="Times New Roman"/>
        </w:rPr>
        <w:t>работ</w:t>
      </w:r>
      <w:r w:rsidRPr="001372AB">
        <w:rPr>
          <w:rFonts w:ascii="Times New Roman" w:hAnsi="Times New Roman" w:cs="Times New Roman"/>
        </w:rPr>
        <w:t>:</w:t>
      </w:r>
      <w:r w:rsidR="00336E8E" w:rsidRPr="001372AB">
        <w:rPr>
          <w:rFonts w:ascii="Times New Roman" w:hAnsi="Times New Roman" w:cs="Times New Roman"/>
        </w:rPr>
        <w:t xml:space="preserve"> </w:t>
      </w:r>
      <w:r w:rsidR="00980223" w:rsidRPr="001372AB">
        <w:rPr>
          <w:rFonts w:ascii="Times New Roman" w:hAnsi="Times New Roman" w:cs="Times New Roman"/>
        </w:rPr>
        <w:t xml:space="preserve"> </w:t>
      </w:r>
      <w:r w:rsidR="00905B81">
        <w:rPr>
          <w:rFonts w:ascii="Times New Roman" w:hAnsi="Times New Roman" w:cs="Times New Roman"/>
        </w:rPr>
        <w:t>64 000</w:t>
      </w:r>
      <w:r w:rsidR="00361C79" w:rsidRPr="001372AB">
        <w:rPr>
          <w:rFonts w:ascii="Times New Roman" w:hAnsi="Times New Roman" w:cs="Times New Roman"/>
        </w:rPr>
        <w:t>,00</w:t>
      </w:r>
      <w:r w:rsidR="008B10B0" w:rsidRPr="001372AB">
        <w:rPr>
          <w:rFonts w:ascii="Times New Roman" w:hAnsi="Times New Roman" w:cs="Times New Roman"/>
        </w:rPr>
        <w:t xml:space="preserve"> </w:t>
      </w:r>
      <w:r w:rsidR="00081788" w:rsidRPr="001372AB">
        <w:rPr>
          <w:rFonts w:ascii="Times New Roman" w:hAnsi="Times New Roman" w:cs="Times New Roman"/>
        </w:rPr>
        <w:t>рубл</w:t>
      </w:r>
      <w:r w:rsidR="003D23C5" w:rsidRPr="001372AB">
        <w:rPr>
          <w:rFonts w:ascii="Times New Roman" w:hAnsi="Times New Roman" w:cs="Times New Roman"/>
        </w:rPr>
        <w:t>ей.</w:t>
      </w:r>
    </w:p>
    <w:p w:rsidR="00081788" w:rsidRPr="001372AB" w:rsidRDefault="001372AB" w:rsidP="001372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081788" w:rsidRPr="001372AB">
        <w:rPr>
          <w:rFonts w:ascii="Times New Roman" w:hAnsi="Times New Roman" w:cs="Times New Roman"/>
          <w:b/>
        </w:rPr>
        <w:t>Начальная (максимальная) цена контракта</w:t>
      </w:r>
      <w:r w:rsidR="00EB6C98" w:rsidRPr="001372AB">
        <w:rPr>
          <w:rFonts w:ascii="Times New Roman" w:hAnsi="Times New Roman" w:cs="Times New Roman"/>
          <w:b/>
        </w:rPr>
        <w:t>*</w:t>
      </w:r>
      <w:r w:rsidR="00081788" w:rsidRPr="001372AB">
        <w:rPr>
          <w:rFonts w:ascii="Times New Roman" w:hAnsi="Times New Roman" w:cs="Times New Roman"/>
          <w:b/>
        </w:rPr>
        <w:t>:</w:t>
      </w:r>
      <w:r w:rsidR="00905B81">
        <w:rPr>
          <w:rFonts w:ascii="Times New Roman" w:hAnsi="Times New Roman" w:cs="Times New Roman"/>
        </w:rPr>
        <w:t xml:space="preserve"> 64 000</w:t>
      </w:r>
      <w:r w:rsidR="00361C79" w:rsidRPr="001372AB">
        <w:rPr>
          <w:rFonts w:ascii="Times New Roman" w:hAnsi="Times New Roman" w:cs="Times New Roman"/>
        </w:rPr>
        <w:t>,00</w:t>
      </w:r>
      <w:r w:rsidR="008B10B0" w:rsidRPr="001372AB">
        <w:rPr>
          <w:rFonts w:ascii="Times New Roman" w:hAnsi="Times New Roman" w:cs="Times New Roman"/>
        </w:rPr>
        <w:t xml:space="preserve"> </w:t>
      </w:r>
      <w:r w:rsidR="00065504" w:rsidRPr="001372AB">
        <w:rPr>
          <w:rFonts w:ascii="Times New Roman" w:hAnsi="Times New Roman" w:cs="Times New Roman"/>
        </w:rPr>
        <w:t xml:space="preserve"> </w:t>
      </w:r>
      <w:r w:rsidR="00081788" w:rsidRPr="001372AB">
        <w:rPr>
          <w:rFonts w:ascii="Times New Roman" w:hAnsi="Times New Roman" w:cs="Times New Roman"/>
        </w:rPr>
        <w:t>рубл</w:t>
      </w:r>
      <w:r w:rsidR="00361C79" w:rsidRPr="001372AB">
        <w:rPr>
          <w:rFonts w:ascii="Times New Roman" w:hAnsi="Times New Roman" w:cs="Times New Roman"/>
        </w:rPr>
        <w:t>ей</w:t>
      </w:r>
      <w:r w:rsidR="00081788" w:rsidRPr="001372AB">
        <w:rPr>
          <w:rFonts w:ascii="Times New Roman" w:hAnsi="Times New Roman" w:cs="Times New Roman"/>
        </w:rPr>
        <w:t>.</w:t>
      </w:r>
    </w:p>
    <w:p w:rsidR="00EB6C98" w:rsidRPr="001372AB" w:rsidRDefault="00EB6C98" w:rsidP="00137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72AB">
        <w:rPr>
          <w:rFonts w:ascii="Times New Roman" w:hAnsi="Times New Roman" w:cs="Times New Roman"/>
        </w:rPr>
        <w:t xml:space="preserve">   </w:t>
      </w:r>
    </w:p>
    <w:p w:rsidR="00EB6C98" w:rsidRPr="001372AB" w:rsidRDefault="00EB6C98" w:rsidP="001372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6C98" w:rsidRPr="00081788" w:rsidRDefault="00EB6C98" w:rsidP="00A621D0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1372AB">
        <w:rPr>
          <w:rFonts w:ascii="Times New Roman" w:hAnsi="Times New Roman" w:cs="Times New Roman"/>
        </w:rPr>
        <w:t>* цена рассчитана как минимальное значение цены потенциальных исполнителей.</w:t>
      </w:r>
    </w:p>
    <w:sectPr w:rsidR="00EB6C98" w:rsidRPr="00081788" w:rsidSect="00C040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D51"/>
    <w:rsid w:val="00065504"/>
    <w:rsid w:val="00081788"/>
    <w:rsid w:val="001372AB"/>
    <w:rsid w:val="00192CB2"/>
    <w:rsid w:val="001A6C59"/>
    <w:rsid w:val="00201111"/>
    <w:rsid w:val="00336E8E"/>
    <w:rsid w:val="00361C79"/>
    <w:rsid w:val="003A54BE"/>
    <w:rsid w:val="003C3635"/>
    <w:rsid w:val="003D23C5"/>
    <w:rsid w:val="003E3770"/>
    <w:rsid w:val="004A2546"/>
    <w:rsid w:val="005127AB"/>
    <w:rsid w:val="00514C0C"/>
    <w:rsid w:val="00516AF1"/>
    <w:rsid w:val="00625854"/>
    <w:rsid w:val="0063452B"/>
    <w:rsid w:val="00732F63"/>
    <w:rsid w:val="0079384E"/>
    <w:rsid w:val="007D7656"/>
    <w:rsid w:val="00811D51"/>
    <w:rsid w:val="008B10B0"/>
    <w:rsid w:val="008E5BCA"/>
    <w:rsid w:val="00905B81"/>
    <w:rsid w:val="009303CB"/>
    <w:rsid w:val="00980223"/>
    <w:rsid w:val="00A621D0"/>
    <w:rsid w:val="00A86E97"/>
    <w:rsid w:val="00A96395"/>
    <w:rsid w:val="00AF2694"/>
    <w:rsid w:val="00B206F2"/>
    <w:rsid w:val="00B31EE9"/>
    <w:rsid w:val="00B5249A"/>
    <w:rsid w:val="00C040C4"/>
    <w:rsid w:val="00C06768"/>
    <w:rsid w:val="00D06246"/>
    <w:rsid w:val="00D11E2B"/>
    <w:rsid w:val="00D14DA2"/>
    <w:rsid w:val="00D30045"/>
    <w:rsid w:val="00DE3F08"/>
    <w:rsid w:val="00E32EDA"/>
    <w:rsid w:val="00E81BDA"/>
    <w:rsid w:val="00E85145"/>
    <w:rsid w:val="00EB6C98"/>
    <w:rsid w:val="00ED26E2"/>
    <w:rsid w:val="00EE19D8"/>
    <w:rsid w:val="00F43D93"/>
    <w:rsid w:val="00F46B4E"/>
    <w:rsid w:val="00F6006D"/>
    <w:rsid w:val="00F77252"/>
    <w:rsid w:val="00F9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Стиль1"/>
    <w:basedOn w:val="a"/>
    <w:qFormat/>
    <w:rsid w:val="00AF2694"/>
    <w:pPr>
      <w:widowControl w:val="0"/>
      <w:suppressAutoHyphens/>
      <w:spacing w:after="0" w:line="240" w:lineRule="auto"/>
      <w:ind w:left="130" w:right="567" w:firstLine="658"/>
      <w:jc w:val="both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t.lipatova</dc:creator>
  <cp:lastModifiedBy>i.letjagina</cp:lastModifiedBy>
  <cp:revision>5</cp:revision>
  <cp:lastPrinted>2024-01-19T07:31:00Z</cp:lastPrinted>
  <dcterms:created xsi:type="dcterms:W3CDTF">2026-07-21T10:35:00Z</dcterms:created>
  <dcterms:modified xsi:type="dcterms:W3CDTF">2026-07-22T08:45:00Z</dcterms:modified>
</cp:coreProperties>
</file>