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EDB7" w14:textId="57B76777" w:rsidR="007B046F" w:rsidRPr="00F60D3F" w:rsidRDefault="00F60D3F" w:rsidP="00F60D3F">
      <w:pPr>
        <w:widowControl w:val="0"/>
        <w:snapToGrid w:val="0"/>
        <w:jc w:val="right"/>
        <w:rPr>
          <w:b/>
          <w:bCs/>
          <w:sz w:val="20"/>
        </w:rPr>
      </w:pPr>
      <w:r>
        <w:rPr>
          <w:sz w:val="22"/>
          <w:szCs w:val="22"/>
        </w:rPr>
        <w:t>Приложение</w:t>
      </w:r>
    </w:p>
    <w:p w14:paraId="21F934EA" w14:textId="77777777" w:rsidR="00045412" w:rsidRPr="00BD48C3" w:rsidRDefault="00E21779">
      <w:pPr>
        <w:ind w:firstLine="0"/>
        <w:jc w:val="center"/>
        <w:rPr>
          <w:b/>
          <w:sz w:val="22"/>
          <w:szCs w:val="22"/>
        </w:rPr>
      </w:pPr>
      <w:r w:rsidRPr="00BD48C3">
        <w:rPr>
          <w:b/>
          <w:sz w:val="22"/>
          <w:szCs w:val="22"/>
        </w:rPr>
        <w:t>ТЕХНИЧЕСКОЕ ЗАДАНИЕ</w:t>
      </w:r>
    </w:p>
    <w:p w14:paraId="492847EA" w14:textId="3DF8B639" w:rsidR="00421203" w:rsidRDefault="00AE21B1" w:rsidP="00C9689C">
      <w:pPr>
        <w:spacing w:before="0"/>
        <w:ind w:firstLine="0"/>
        <w:jc w:val="center"/>
        <w:rPr>
          <w:b/>
          <w:color w:val="000000"/>
          <w:sz w:val="22"/>
          <w:szCs w:val="22"/>
        </w:rPr>
      </w:pPr>
      <w:r w:rsidRPr="00AE21B1">
        <w:rPr>
          <w:b/>
          <w:color w:val="000000"/>
          <w:sz w:val="22"/>
          <w:szCs w:val="22"/>
        </w:rPr>
        <w:t>Оказание услуг по утилизации внешних блоков конденсатора</w:t>
      </w:r>
    </w:p>
    <w:p w14:paraId="097373F0" w14:textId="77777777" w:rsidR="00AE21B1" w:rsidRDefault="00AE21B1" w:rsidP="00C9689C">
      <w:pPr>
        <w:spacing w:before="0"/>
        <w:ind w:firstLine="0"/>
        <w:jc w:val="center"/>
        <w:rPr>
          <w:b/>
          <w:color w:val="000000"/>
          <w:sz w:val="22"/>
          <w:szCs w:val="22"/>
        </w:rPr>
      </w:pPr>
    </w:p>
    <w:p w14:paraId="134AFB1F" w14:textId="77777777" w:rsidR="00421203" w:rsidRPr="00543FEF" w:rsidRDefault="00421203" w:rsidP="00543FEF">
      <w:pPr>
        <w:tabs>
          <w:tab w:val="left" w:pos="426"/>
        </w:tabs>
        <w:ind w:firstLine="0"/>
        <w:rPr>
          <w:bCs/>
          <w:sz w:val="22"/>
          <w:szCs w:val="22"/>
        </w:rPr>
      </w:pPr>
      <w:r w:rsidRPr="00543FEF">
        <w:rPr>
          <w:b/>
          <w:sz w:val="22"/>
          <w:szCs w:val="22"/>
        </w:rPr>
        <w:t>1. Заказчик:</w:t>
      </w:r>
      <w:r w:rsidRPr="00543FEF">
        <w:rPr>
          <w:sz w:val="22"/>
          <w:szCs w:val="22"/>
        </w:rPr>
        <w:t xml:space="preserve"> Территориальный орган Федеральной службы государственной статистики по Республике Коми (далее – Комистат, Заказчик).</w:t>
      </w:r>
    </w:p>
    <w:p w14:paraId="38F4DBC2" w14:textId="7C242A0A" w:rsidR="00421203" w:rsidRPr="00543FEF" w:rsidRDefault="00421203" w:rsidP="00543FEF">
      <w:pPr>
        <w:tabs>
          <w:tab w:val="left" w:pos="426"/>
        </w:tabs>
        <w:ind w:firstLine="0"/>
        <w:rPr>
          <w:bCs/>
          <w:sz w:val="22"/>
          <w:szCs w:val="22"/>
        </w:rPr>
      </w:pPr>
      <w:r w:rsidRPr="00543FEF">
        <w:rPr>
          <w:b/>
          <w:sz w:val="22"/>
          <w:szCs w:val="22"/>
        </w:rPr>
        <w:t xml:space="preserve">2. Наименование оказываемых услуг – </w:t>
      </w:r>
      <w:r w:rsidR="00AE21B1" w:rsidRPr="00AE21B1">
        <w:rPr>
          <w:sz w:val="22"/>
          <w:szCs w:val="22"/>
        </w:rPr>
        <w:t>Оказание услуг по утилизации внешних блоков конденсатора</w:t>
      </w:r>
      <w:r w:rsidRPr="00543FEF">
        <w:rPr>
          <w:b/>
          <w:sz w:val="22"/>
          <w:szCs w:val="22"/>
        </w:rPr>
        <w:t xml:space="preserve"> </w:t>
      </w:r>
      <w:r w:rsidRPr="00543FEF">
        <w:rPr>
          <w:sz w:val="22"/>
          <w:szCs w:val="22"/>
        </w:rPr>
        <w:t>(далее – оборудование).</w:t>
      </w:r>
    </w:p>
    <w:p w14:paraId="24CB462C" w14:textId="459F8BCF" w:rsidR="00543FEF" w:rsidRPr="00543FEF" w:rsidRDefault="00421203" w:rsidP="00543FEF">
      <w:pPr>
        <w:tabs>
          <w:tab w:val="left" w:pos="284"/>
        </w:tabs>
        <w:ind w:firstLine="0"/>
        <w:rPr>
          <w:sz w:val="22"/>
          <w:szCs w:val="22"/>
        </w:rPr>
      </w:pPr>
      <w:r w:rsidRPr="00543FEF">
        <w:rPr>
          <w:b/>
          <w:sz w:val="22"/>
          <w:szCs w:val="22"/>
        </w:rPr>
        <w:t xml:space="preserve">3. Основание для заключения </w:t>
      </w:r>
      <w:r w:rsidR="00AC143E">
        <w:rPr>
          <w:b/>
          <w:sz w:val="22"/>
          <w:szCs w:val="22"/>
        </w:rPr>
        <w:t>договора</w:t>
      </w:r>
      <w:r w:rsidRPr="00543FEF">
        <w:rPr>
          <w:b/>
          <w:sz w:val="22"/>
          <w:szCs w:val="22"/>
        </w:rPr>
        <w:t>:</w:t>
      </w:r>
      <w:r w:rsidRPr="00543FEF">
        <w:rPr>
          <w:sz w:val="22"/>
          <w:szCs w:val="22"/>
        </w:rPr>
        <w:t xml:space="preserve"> план-график товаров, работ, услуг на 202</w:t>
      </w:r>
      <w:r w:rsidR="00AE21B1">
        <w:rPr>
          <w:sz w:val="22"/>
          <w:szCs w:val="22"/>
        </w:rPr>
        <w:t>6</w:t>
      </w:r>
      <w:r w:rsidRPr="00543FEF">
        <w:rPr>
          <w:sz w:val="22"/>
          <w:szCs w:val="22"/>
        </w:rPr>
        <w:t>-202</w:t>
      </w:r>
      <w:r w:rsidR="00AE21B1">
        <w:rPr>
          <w:sz w:val="22"/>
          <w:szCs w:val="22"/>
        </w:rPr>
        <w:t>8</w:t>
      </w:r>
      <w:r w:rsidRPr="00543FEF">
        <w:rPr>
          <w:sz w:val="22"/>
          <w:szCs w:val="22"/>
        </w:rPr>
        <w:t xml:space="preserve"> </w:t>
      </w:r>
      <w:proofErr w:type="spellStart"/>
      <w:r w:rsidRPr="00543FEF">
        <w:rPr>
          <w:sz w:val="22"/>
          <w:szCs w:val="22"/>
        </w:rPr>
        <w:t>гг</w:t>
      </w:r>
      <w:proofErr w:type="spellEnd"/>
      <w:r w:rsidRPr="00543FEF">
        <w:rPr>
          <w:sz w:val="22"/>
          <w:szCs w:val="22"/>
        </w:rPr>
        <w:t xml:space="preserve"> Территориального органа Федеральной службы государственной статистики по Респ</w:t>
      </w:r>
      <w:r w:rsidR="00543FEF" w:rsidRPr="00543FEF">
        <w:rPr>
          <w:sz w:val="22"/>
          <w:szCs w:val="22"/>
        </w:rPr>
        <w:t>ублике Коми (далее - Заказчик).</w:t>
      </w:r>
    </w:p>
    <w:p w14:paraId="02AD0DD1" w14:textId="254FDE40" w:rsidR="00543FEF" w:rsidRPr="00543FEF" w:rsidRDefault="00421203" w:rsidP="00543FEF">
      <w:pPr>
        <w:tabs>
          <w:tab w:val="left" w:pos="284"/>
        </w:tabs>
        <w:ind w:firstLine="0"/>
        <w:rPr>
          <w:sz w:val="22"/>
          <w:szCs w:val="22"/>
        </w:rPr>
      </w:pPr>
      <w:r w:rsidRPr="00543FEF">
        <w:rPr>
          <w:b/>
          <w:sz w:val="22"/>
          <w:szCs w:val="22"/>
        </w:rPr>
        <w:t>4. Место оказания услуг:</w:t>
      </w:r>
      <w:r w:rsidRPr="00543FEF">
        <w:rPr>
          <w:sz w:val="22"/>
          <w:szCs w:val="22"/>
        </w:rPr>
        <w:t xml:space="preserve"> </w:t>
      </w:r>
      <w:r w:rsidR="00543FEF" w:rsidRPr="00543FEF">
        <w:rPr>
          <w:sz w:val="22"/>
          <w:szCs w:val="22"/>
        </w:rPr>
        <w:t>забор оборудования, подлежащего утилизации, (далее - отходы) осуществляется по адресу: Республика Коми, г. Сыктывкар, ул. Интернациональная, д. 160. Транспортировка производится силами и средствами Исполнителя.</w:t>
      </w:r>
    </w:p>
    <w:p w14:paraId="101D4BDB" w14:textId="2B7060D7" w:rsidR="006E15E2" w:rsidRPr="00543FEF" w:rsidRDefault="00543FEF" w:rsidP="006B7628">
      <w:pPr>
        <w:tabs>
          <w:tab w:val="left" w:pos="284"/>
        </w:tabs>
        <w:spacing w:before="0"/>
        <w:ind w:firstLine="0"/>
        <w:rPr>
          <w:sz w:val="22"/>
          <w:szCs w:val="22"/>
        </w:rPr>
      </w:pPr>
      <w:r w:rsidRPr="00543FEF">
        <w:rPr>
          <w:b/>
          <w:bCs/>
          <w:sz w:val="22"/>
          <w:szCs w:val="22"/>
        </w:rPr>
        <w:t>5</w:t>
      </w:r>
      <w:r w:rsidR="006B7628" w:rsidRPr="00543FEF">
        <w:rPr>
          <w:b/>
          <w:bCs/>
          <w:sz w:val="22"/>
          <w:szCs w:val="22"/>
        </w:rPr>
        <w:t xml:space="preserve">. Срок оказания услуг: </w:t>
      </w:r>
      <w:r w:rsidR="006B7628" w:rsidRPr="00543FEF">
        <w:rPr>
          <w:sz w:val="22"/>
          <w:szCs w:val="22"/>
        </w:rPr>
        <w:t xml:space="preserve"> </w:t>
      </w:r>
    </w:p>
    <w:p w14:paraId="4EF3CEAC" w14:textId="30606388" w:rsidR="009C5920" w:rsidRPr="00543FEF" w:rsidRDefault="009C5920" w:rsidP="006E46D0">
      <w:pPr>
        <w:spacing w:before="0"/>
        <w:ind w:firstLine="0"/>
        <w:rPr>
          <w:sz w:val="22"/>
          <w:szCs w:val="22"/>
        </w:rPr>
      </w:pPr>
      <w:r w:rsidRPr="00543FEF">
        <w:rPr>
          <w:sz w:val="22"/>
          <w:szCs w:val="22"/>
        </w:rPr>
        <w:t xml:space="preserve">Начало оказания услуги: с даты заключения </w:t>
      </w:r>
      <w:r w:rsidR="00AC143E">
        <w:rPr>
          <w:sz w:val="22"/>
          <w:szCs w:val="22"/>
        </w:rPr>
        <w:t>договора</w:t>
      </w:r>
      <w:r w:rsidRPr="00543FEF">
        <w:rPr>
          <w:sz w:val="22"/>
          <w:szCs w:val="22"/>
        </w:rPr>
        <w:t>.</w:t>
      </w:r>
    </w:p>
    <w:p w14:paraId="7A4C8C93" w14:textId="46086D60" w:rsidR="009C5920" w:rsidRPr="00543FEF" w:rsidRDefault="009C5920" w:rsidP="006E46D0">
      <w:pPr>
        <w:spacing w:before="0"/>
        <w:ind w:firstLine="0"/>
        <w:rPr>
          <w:sz w:val="22"/>
          <w:szCs w:val="22"/>
        </w:rPr>
      </w:pPr>
      <w:proofErr w:type="gramStart"/>
      <w:r w:rsidRPr="00543FEF">
        <w:rPr>
          <w:sz w:val="22"/>
          <w:szCs w:val="22"/>
        </w:rPr>
        <w:t>Окончание  оказания</w:t>
      </w:r>
      <w:proofErr w:type="gramEnd"/>
      <w:r w:rsidRPr="00543FEF">
        <w:rPr>
          <w:sz w:val="22"/>
          <w:szCs w:val="22"/>
        </w:rPr>
        <w:t xml:space="preserve">  услуги:  в   течение  </w:t>
      </w:r>
      <w:r w:rsidR="00C0126C">
        <w:rPr>
          <w:sz w:val="22"/>
          <w:szCs w:val="22"/>
        </w:rPr>
        <w:t>15</w:t>
      </w:r>
      <w:r w:rsidRPr="00543FEF">
        <w:rPr>
          <w:sz w:val="22"/>
          <w:szCs w:val="22"/>
        </w:rPr>
        <w:t xml:space="preserve"> (</w:t>
      </w:r>
      <w:r w:rsidR="00C0126C">
        <w:rPr>
          <w:sz w:val="22"/>
          <w:szCs w:val="22"/>
        </w:rPr>
        <w:t>пятнадцати</w:t>
      </w:r>
      <w:r w:rsidRPr="00543FEF">
        <w:rPr>
          <w:sz w:val="22"/>
          <w:szCs w:val="22"/>
        </w:rPr>
        <w:t xml:space="preserve">) рабочих  дней с  даты  заключения </w:t>
      </w:r>
      <w:r w:rsidR="00AC143E">
        <w:rPr>
          <w:sz w:val="22"/>
          <w:szCs w:val="22"/>
        </w:rPr>
        <w:t>договора</w:t>
      </w:r>
      <w:r w:rsidRPr="00543FEF">
        <w:rPr>
          <w:sz w:val="22"/>
          <w:szCs w:val="22"/>
        </w:rPr>
        <w:t>.</w:t>
      </w:r>
    </w:p>
    <w:p w14:paraId="65B9D96A" w14:textId="011174BB" w:rsidR="006F57D0" w:rsidRPr="00543FEF" w:rsidRDefault="00543FEF" w:rsidP="006B7628">
      <w:pPr>
        <w:tabs>
          <w:tab w:val="left" w:pos="284"/>
        </w:tabs>
        <w:spacing w:before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6F57D0" w:rsidRPr="00543FEF">
        <w:rPr>
          <w:b/>
          <w:sz w:val="22"/>
          <w:szCs w:val="22"/>
        </w:rPr>
        <w:t>. Объем оказываемых услуг: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"/>
        <w:gridCol w:w="3034"/>
        <w:gridCol w:w="3686"/>
        <w:gridCol w:w="850"/>
        <w:gridCol w:w="992"/>
      </w:tblGrid>
      <w:tr w:rsidR="00B04653" w:rsidRPr="00095351" w14:paraId="3D2E8189" w14:textId="77777777" w:rsidTr="00B04653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67D2C" w14:textId="77777777" w:rsidR="00B04653" w:rsidRP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04653">
              <w:rPr>
                <w:b/>
                <w:sz w:val="20"/>
              </w:rPr>
              <w:t>№ п/п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9CEBFB" w14:textId="57DC0D49" w:rsidR="00B04653" w:rsidRPr="00B04653" w:rsidRDefault="00B04653" w:rsidP="00BC0B84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04653">
              <w:rPr>
                <w:b/>
                <w:sz w:val="20"/>
              </w:rPr>
              <w:t>Наименование услуг (работ)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727C642" w14:textId="3924543E" w:rsid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04653">
              <w:rPr>
                <w:b/>
                <w:sz w:val="20"/>
              </w:rPr>
              <w:t xml:space="preserve">Технические характеристики </w:t>
            </w:r>
          </w:p>
          <w:p w14:paraId="3A15E4B6" w14:textId="0BEDB423" w:rsidR="00BC0B84" w:rsidRPr="00B04653" w:rsidRDefault="00BC0B84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C0B84">
              <w:rPr>
                <w:b/>
                <w:sz w:val="20"/>
              </w:rPr>
              <w:t>оборудования, подлежащего утилизации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3DC80" w14:textId="77777777" w:rsidR="00B04653" w:rsidRP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04653">
              <w:rPr>
                <w:b/>
                <w:sz w:val="2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F1828" w14:textId="77777777" w:rsidR="00B04653" w:rsidRP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b/>
                <w:sz w:val="20"/>
              </w:rPr>
            </w:pPr>
            <w:r w:rsidRPr="00B04653">
              <w:rPr>
                <w:b/>
                <w:sz w:val="20"/>
              </w:rPr>
              <w:t xml:space="preserve">Кол-во </w:t>
            </w:r>
          </w:p>
        </w:tc>
      </w:tr>
      <w:tr w:rsidR="00B04653" w:rsidRPr="00B04653" w14:paraId="15AF9781" w14:textId="77777777" w:rsidTr="00B04653">
        <w:trPr>
          <w:trHeight w:val="750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C37CA" w14:textId="77777777" w:rsidR="00B04653" w:rsidRP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center"/>
              <w:rPr>
                <w:sz w:val="20"/>
              </w:rPr>
            </w:pPr>
            <w:r w:rsidRPr="00B04653">
              <w:rPr>
                <w:sz w:val="20"/>
              </w:rPr>
              <w:t>1.</w:t>
            </w:r>
          </w:p>
        </w:tc>
        <w:tc>
          <w:tcPr>
            <w:tcW w:w="30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FB4B81" w14:textId="77777777" w:rsidR="00CF774C" w:rsidRPr="00CF774C" w:rsidRDefault="00CF774C" w:rsidP="00CF774C">
            <w:pPr>
              <w:tabs>
                <w:tab w:val="left" w:pos="284"/>
              </w:tabs>
              <w:spacing w:before="0"/>
              <w:ind w:firstLine="0"/>
              <w:jc w:val="left"/>
              <w:rPr>
                <w:sz w:val="20"/>
              </w:rPr>
            </w:pPr>
            <w:r w:rsidRPr="00CF774C">
              <w:rPr>
                <w:sz w:val="20"/>
              </w:rPr>
              <w:t>Оказание услуг по утилизации внешних блоков конденсатора</w:t>
            </w:r>
          </w:p>
          <w:p w14:paraId="0765241E" w14:textId="3370AF21" w:rsidR="00B04653" w:rsidRPr="00B04653" w:rsidRDefault="00B04653" w:rsidP="00B04653">
            <w:pPr>
              <w:tabs>
                <w:tab w:val="left" w:pos="284"/>
              </w:tabs>
              <w:spacing w:before="0"/>
              <w:ind w:firstLine="0"/>
              <w:jc w:val="left"/>
              <w:rPr>
                <w:sz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608BA4B" w14:textId="09EB0C07" w:rsidR="008A448D" w:rsidRDefault="008A448D" w:rsidP="00A67F15">
            <w:pPr>
              <w:tabs>
                <w:tab w:val="left" w:pos="284"/>
              </w:tabs>
              <w:spacing w:before="0"/>
              <w:ind w:firstLine="0"/>
              <w:jc w:val="left"/>
              <w:rPr>
                <w:sz w:val="20"/>
              </w:rPr>
            </w:pPr>
            <w:r w:rsidRPr="008A448D">
              <w:rPr>
                <w:sz w:val="20"/>
              </w:rPr>
              <w:t xml:space="preserve">Конденсатор </w:t>
            </w:r>
            <w:proofErr w:type="spellStart"/>
            <w:r w:rsidRPr="008A448D">
              <w:rPr>
                <w:sz w:val="20"/>
              </w:rPr>
              <w:t>Liebert</w:t>
            </w:r>
            <w:proofErr w:type="spellEnd"/>
            <w:r w:rsidRPr="008A448D">
              <w:rPr>
                <w:sz w:val="20"/>
              </w:rPr>
              <w:t xml:space="preserve"> HIROSS HPM M29 UA(конденсатор HCE 29 (внешние блоки конденсатора </w:t>
            </w:r>
            <w:proofErr w:type="spellStart"/>
            <w:r w:rsidRPr="008A448D">
              <w:rPr>
                <w:sz w:val="20"/>
              </w:rPr>
              <w:t>Liebert-Hiross</w:t>
            </w:r>
            <w:proofErr w:type="spellEnd"/>
            <w:r w:rsidRPr="008A448D">
              <w:rPr>
                <w:sz w:val="20"/>
              </w:rPr>
              <w:t xml:space="preserve"> модели M29))</w:t>
            </w:r>
          </w:p>
          <w:p w14:paraId="5267D232" w14:textId="788C6B24" w:rsidR="00B04653" w:rsidRPr="00B04653" w:rsidRDefault="00914360" w:rsidP="00A67F15">
            <w:pPr>
              <w:tabs>
                <w:tab w:val="left" w:pos="284"/>
              </w:tabs>
              <w:spacing w:before="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Габариты:</w:t>
            </w:r>
            <w:r w:rsidR="00B04653" w:rsidRPr="00B04653">
              <w:rPr>
                <w:sz w:val="20"/>
              </w:rPr>
              <w:t xml:space="preserve"> 1</w:t>
            </w:r>
            <w:r w:rsidR="00A67F15" w:rsidRPr="008A448D">
              <w:rPr>
                <w:sz w:val="20"/>
              </w:rPr>
              <w:t>35</w:t>
            </w:r>
            <w:r w:rsidR="00B04653" w:rsidRPr="00B04653">
              <w:rPr>
                <w:sz w:val="20"/>
              </w:rPr>
              <w:t>*110*</w:t>
            </w:r>
            <w:r w:rsidR="00A67F15" w:rsidRPr="008A448D">
              <w:rPr>
                <w:sz w:val="20"/>
              </w:rPr>
              <w:t>6</w:t>
            </w:r>
            <w:r w:rsidR="00B04653" w:rsidRPr="00B04653">
              <w:rPr>
                <w:sz w:val="20"/>
              </w:rPr>
              <w:t>0 Вес: около 80 кг.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A17A" w14:textId="77777777" w:rsidR="00B04653" w:rsidRPr="00B04653" w:rsidRDefault="00B04653" w:rsidP="00A06147">
            <w:pPr>
              <w:tabs>
                <w:tab w:val="left" w:pos="284"/>
              </w:tabs>
              <w:spacing w:before="0"/>
              <w:ind w:firstLine="0"/>
              <w:jc w:val="center"/>
              <w:rPr>
                <w:sz w:val="20"/>
              </w:rPr>
            </w:pPr>
            <w:proofErr w:type="spellStart"/>
            <w:r w:rsidRPr="00B04653">
              <w:rPr>
                <w:sz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B2F0" w14:textId="77777777" w:rsidR="00B04653" w:rsidRPr="00B04653" w:rsidRDefault="00B04653" w:rsidP="00A06147">
            <w:pPr>
              <w:tabs>
                <w:tab w:val="left" w:pos="284"/>
              </w:tabs>
              <w:spacing w:before="0"/>
              <w:ind w:firstLine="0"/>
              <w:jc w:val="center"/>
              <w:rPr>
                <w:sz w:val="20"/>
              </w:rPr>
            </w:pPr>
            <w:r w:rsidRPr="00B04653">
              <w:rPr>
                <w:sz w:val="20"/>
              </w:rPr>
              <w:t>1</w:t>
            </w:r>
          </w:p>
        </w:tc>
      </w:tr>
    </w:tbl>
    <w:p w14:paraId="259ECCE0" w14:textId="77777777" w:rsidR="00B04653" w:rsidRDefault="00B04653" w:rsidP="006E15E2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</w:p>
    <w:p w14:paraId="55892551" w14:textId="0CFD7C92" w:rsidR="006F57D0" w:rsidRPr="002F7E32" w:rsidRDefault="0071089F" w:rsidP="006E15E2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6F57D0" w:rsidRPr="002F7E32">
        <w:rPr>
          <w:b/>
          <w:bCs/>
          <w:sz w:val="22"/>
          <w:szCs w:val="22"/>
        </w:rPr>
        <w:t>. Требования к оказанию услуг:</w:t>
      </w:r>
    </w:p>
    <w:p w14:paraId="0969784F" w14:textId="32A11D05" w:rsidR="00FB7BBD" w:rsidRPr="007241E7" w:rsidRDefault="0071089F" w:rsidP="00FB7BBD">
      <w:pPr>
        <w:tabs>
          <w:tab w:val="left" w:pos="284"/>
        </w:tabs>
        <w:spacing w:before="0"/>
        <w:ind w:firstLine="0"/>
        <w:rPr>
          <w:sz w:val="22"/>
          <w:szCs w:val="22"/>
        </w:rPr>
      </w:pPr>
      <w:r>
        <w:rPr>
          <w:rFonts w:eastAsia="Arial Unicode MS"/>
          <w:kern w:val="2"/>
          <w:sz w:val="22"/>
          <w:szCs w:val="22"/>
          <w:lang w:eastAsia="ar-SA"/>
        </w:rPr>
        <w:t>7</w:t>
      </w:r>
      <w:r w:rsidR="002F7E32" w:rsidRPr="007241E7">
        <w:rPr>
          <w:rFonts w:eastAsia="Arial Unicode MS"/>
          <w:kern w:val="2"/>
          <w:sz w:val="22"/>
          <w:szCs w:val="22"/>
          <w:lang w:eastAsia="ar-SA"/>
        </w:rPr>
        <w:t xml:space="preserve">.1. </w:t>
      </w:r>
      <w:r w:rsidR="00325AAA" w:rsidRPr="007241E7">
        <w:rPr>
          <w:rFonts w:eastAsia="Arial Unicode MS"/>
          <w:kern w:val="2"/>
          <w:sz w:val="22"/>
          <w:szCs w:val="22"/>
          <w:lang w:eastAsia="ar-SA"/>
        </w:rPr>
        <w:t xml:space="preserve">Под оказанием услуг по </w:t>
      </w:r>
      <w:r w:rsidR="00A06147" w:rsidRPr="004B4609">
        <w:rPr>
          <w:rFonts w:eastAsia="Arial Unicode MS"/>
          <w:kern w:val="2"/>
          <w:sz w:val="22"/>
          <w:szCs w:val="22"/>
          <w:lang w:eastAsia="ar-SA"/>
        </w:rPr>
        <w:t>утилизации внешних блоков конденсатора</w:t>
      </w:r>
      <w:r w:rsidR="00325AAA" w:rsidRPr="007241E7">
        <w:rPr>
          <w:rFonts w:eastAsia="Arial Unicode MS"/>
          <w:kern w:val="2"/>
          <w:sz w:val="22"/>
          <w:szCs w:val="22"/>
          <w:lang w:eastAsia="ar-SA"/>
        </w:rPr>
        <w:t>, понимается оказание услуг по погрузке, транспортиро</w:t>
      </w:r>
      <w:r w:rsidR="000C0DC4">
        <w:rPr>
          <w:rFonts w:eastAsia="Arial Unicode MS"/>
          <w:kern w:val="2"/>
          <w:sz w:val="22"/>
          <w:szCs w:val="22"/>
          <w:lang w:eastAsia="ar-SA"/>
        </w:rPr>
        <w:t>ванию</w:t>
      </w:r>
      <w:r w:rsidR="00325AAA" w:rsidRPr="007241E7">
        <w:rPr>
          <w:rFonts w:eastAsia="Arial Unicode MS"/>
          <w:kern w:val="2"/>
          <w:sz w:val="22"/>
          <w:szCs w:val="22"/>
          <w:lang w:eastAsia="ar-SA"/>
        </w:rPr>
        <w:t>, утилизации, обезвреживанию и размещению материалов (продуктов) переработ</w:t>
      </w:r>
      <w:r w:rsidR="00FB7BBD" w:rsidRPr="007241E7">
        <w:rPr>
          <w:rFonts w:eastAsia="Arial Unicode MS"/>
          <w:kern w:val="2"/>
          <w:sz w:val="22"/>
          <w:szCs w:val="22"/>
          <w:lang w:eastAsia="ar-SA"/>
        </w:rPr>
        <w:t xml:space="preserve">ки отходов </w:t>
      </w:r>
      <w:r w:rsidR="00FB7BBD" w:rsidRPr="007241E7">
        <w:rPr>
          <w:sz w:val="22"/>
          <w:szCs w:val="22"/>
        </w:rPr>
        <w:t>в соответствии с требованиями законодательства Российской Федерации, установленными для данного вида услуг.</w:t>
      </w:r>
    </w:p>
    <w:p w14:paraId="2E39270C" w14:textId="0208CD1D" w:rsidR="006F57D0" w:rsidRDefault="0071089F" w:rsidP="006E15E2">
      <w:pPr>
        <w:widowControl w:val="0"/>
        <w:suppressAutoHyphens/>
        <w:spacing w:before="0"/>
        <w:ind w:firstLine="0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7</w:t>
      </w:r>
      <w:r w:rsidR="006F57D0" w:rsidRPr="007241E7">
        <w:rPr>
          <w:kern w:val="2"/>
          <w:sz w:val="22"/>
          <w:szCs w:val="22"/>
        </w:rPr>
        <w:t>.</w:t>
      </w:r>
      <w:r w:rsidR="002F7E32" w:rsidRPr="007241E7">
        <w:rPr>
          <w:kern w:val="2"/>
          <w:sz w:val="22"/>
          <w:szCs w:val="22"/>
        </w:rPr>
        <w:t>2</w:t>
      </w:r>
      <w:r w:rsidR="006F57D0" w:rsidRPr="007241E7">
        <w:rPr>
          <w:kern w:val="2"/>
          <w:sz w:val="22"/>
          <w:szCs w:val="22"/>
        </w:rPr>
        <w:t xml:space="preserve">. Исполнитель должен иметь действующую лицензию на осуществление деятельности по сбору, транспортированию, обработке, утилизации, обезвреживанию, размещению отходов </w:t>
      </w:r>
      <w:r w:rsidR="006F57D0" w:rsidRPr="000C0DC4">
        <w:rPr>
          <w:kern w:val="2"/>
          <w:sz w:val="22"/>
          <w:szCs w:val="22"/>
        </w:rPr>
        <w:t>I - IV классов</w:t>
      </w:r>
      <w:r w:rsidR="006F57D0" w:rsidRPr="007241E7">
        <w:rPr>
          <w:kern w:val="2"/>
          <w:sz w:val="22"/>
          <w:szCs w:val="22"/>
        </w:rPr>
        <w:t xml:space="preserve"> опасности, в соответствие с Федеральным Законом № 99-ФЗ от 04.05.2011г. «О лицензировании отдельных видов деятельности» и выданной, согласно Федеральному закону от 24 июня 1998 г. № 89-ФЗ «Об отходах производства и потребления».</w:t>
      </w:r>
    </w:p>
    <w:p w14:paraId="6F78B518" w14:textId="77777777" w:rsidR="008C5BA9" w:rsidRPr="008C5BA9" w:rsidRDefault="008C5BA9" w:rsidP="008C5BA9">
      <w:pPr>
        <w:widowControl w:val="0"/>
        <w:suppressAutoHyphens/>
        <w:spacing w:before="0"/>
        <w:ind w:firstLine="0"/>
        <w:rPr>
          <w:kern w:val="2"/>
          <w:sz w:val="22"/>
          <w:szCs w:val="22"/>
        </w:rPr>
      </w:pPr>
      <w:r w:rsidRPr="008C5BA9">
        <w:rPr>
          <w:kern w:val="2"/>
          <w:sz w:val="22"/>
          <w:szCs w:val="22"/>
        </w:rPr>
        <w:t>В составе лицензируемого вида деятельности должно содержаться право на сбор, транспортирование, обработку, утилизацию, обезвреживание отходов данного оборудования.</w:t>
      </w:r>
    </w:p>
    <w:p w14:paraId="1CAFFF6C" w14:textId="043CEAC6" w:rsidR="006F57D0" w:rsidRPr="007241E7" w:rsidRDefault="0071089F" w:rsidP="00DF16B3">
      <w:pPr>
        <w:widowControl w:val="0"/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kern w:val="2"/>
          <w:sz w:val="22"/>
          <w:szCs w:val="22"/>
        </w:rPr>
        <w:t>7</w:t>
      </w:r>
      <w:r w:rsidR="006F57D0" w:rsidRPr="007241E7">
        <w:rPr>
          <w:kern w:val="2"/>
          <w:sz w:val="22"/>
          <w:szCs w:val="22"/>
        </w:rPr>
        <w:t>.</w:t>
      </w:r>
      <w:r w:rsidR="002F7E32" w:rsidRPr="007241E7">
        <w:rPr>
          <w:kern w:val="2"/>
          <w:sz w:val="22"/>
          <w:szCs w:val="22"/>
        </w:rPr>
        <w:t>3</w:t>
      </w:r>
      <w:r w:rsidR="006F57D0" w:rsidRPr="007241E7">
        <w:rPr>
          <w:kern w:val="2"/>
          <w:sz w:val="22"/>
          <w:szCs w:val="22"/>
        </w:rPr>
        <w:t>. Исполнитель должен обеспечить оказание услуг в соответствии с действующим законодательством об охране окружающей среды, охране труда, промышленной, пожарной и газовой безопасности.</w:t>
      </w:r>
    </w:p>
    <w:p w14:paraId="26E6A196" w14:textId="28D14631" w:rsidR="006F57D0" w:rsidRPr="007241E7" w:rsidRDefault="0071089F" w:rsidP="00DF16B3">
      <w:pPr>
        <w:widowControl w:val="0"/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kern w:val="2"/>
          <w:sz w:val="22"/>
          <w:szCs w:val="22"/>
        </w:rPr>
        <w:t>7</w:t>
      </w:r>
      <w:r w:rsidR="006F57D0" w:rsidRPr="007241E7">
        <w:rPr>
          <w:kern w:val="2"/>
          <w:sz w:val="22"/>
          <w:szCs w:val="22"/>
        </w:rPr>
        <w:t>.</w:t>
      </w:r>
      <w:r w:rsidR="002F7E32" w:rsidRPr="007241E7">
        <w:rPr>
          <w:kern w:val="2"/>
          <w:sz w:val="22"/>
          <w:szCs w:val="22"/>
        </w:rPr>
        <w:t>4</w:t>
      </w:r>
      <w:r w:rsidR="006F57D0" w:rsidRPr="007241E7">
        <w:rPr>
          <w:kern w:val="2"/>
          <w:sz w:val="22"/>
          <w:szCs w:val="22"/>
        </w:rPr>
        <w:t xml:space="preserve">. Исполнитель принимает право собственности на </w:t>
      </w:r>
      <w:r w:rsidR="00A55593" w:rsidRPr="007241E7">
        <w:rPr>
          <w:kern w:val="2"/>
          <w:sz w:val="22"/>
          <w:szCs w:val="22"/>
        </w:rPr>
        <w:t>оборудование</w:t>
      </w:r>
      <w:r w:rsidR="006F57D0" w:rsidRPr="007241E7">
        <w:rPr>
          <w:kern w:val="2"/>
          <w:sz w:val="22"/>
          <w:szCs w:val="22"/>
        </w:rPr>
        <w:t xml:space="preserve"> в момент подписания акта сдачи – приемки в день погрузки и вывоза </w:t>
      </w:r>
      <w:r w:rsidR="00A55593" w:rsidRPr="007241E7">
        <w:rPr>
          <w:kern w:val="2"/>
          <w:sz w:val="22"/>
          <w:szCs w:val="22"/>
        </w:rPr>
        <w:t>оборудования</w:t>
      </w:r>
      <w:r w:rsidR="006F57D0" w:rsidRPr="007241E7">
        <w:rPr>
          <w:kern w:val="2"/>
          <w:sz w:val="22"/>
          <w:szCs w:val="22"/>
        </w:rPr>
        <w:t xml:space="preserve"> для их дальнейшего обезвреживания, размещения и/или уничтожения.</w:t>
      </w:r>
    </w:p>
    <w:p w14:paraId="78D1B8AD" w14:textId="259F7B72" w:rsidR="006F57D0" w:rsidRPr="007241E7" w:rsidRDefault="0071089F" w:rsidP="00DF16B3">
      <w:pPr>
        <w:widowControl w:val="0"/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kern w:val="2"/>
          <w:sz w:val="22"/>
          <w:szCs w:val="22"/>
        </w:rPr>
        <w:t>7</w:t>
      </w:r>
      <w:r w:rsidR="006F57D0" w:rsidRPr="007241E7">
        <w:rPr>
          <w:kern w:val="2"/>
          <w:sz w:val="22"/>
          <w:szCs w:val="22"/>
        </w:rPr>
        <w:t>.</w:t>
      </w:r>
      <w:r w:rsidR="002F7E32" w:rsidRPr="007241E7">
        <w:rPr>
          <w:kern w:val="2"/>
          <w:sz w:val="22"/>
          <w:szCs w:val="22"/>
        </w:rPr>
        <w:t>5</w:t>
      </w:r>
      <w:r w:rsidR="006F57D0" w:rsidRPr="007241E7">
        <w:rPr>
          <w:kern w:val="2"/>
          <w:sz w:val="22"/>
          <w:szCs w:val="22"/>
        </w:rPr>
        <w:t xml:space="preserve">. Исполнитель оказывает услуги надлежащего качества в соответствии с требованиями, установленными </w:t>
      </w:r>
      <w:r w:rsidR="00AC143E">
        <w:rPr>
          <w:kern w:val="2"/>
          <w:sz w:val="22"/>
          <w:szCs w:val="22"/>
        </w:rPr>
        <w:t>договором</w:t>
      </w:r>
      <w:r w:rsidR="006F57D0" w:rsidRPr="007241E7">
        <w:rPr>
          <w:kern w:val="2"/>
          <w:sz w:val="22"/>
          <w:szCs w:val="22"/>
        </w:rPr>
        <w:t>, законодательством Российской Федерации, государственными стандартами, иными нормами и правилами.</w:t>
      </w:r>
    </w:p>
    <w:p w14:paraId="20A6C61A" w14:textId="09E86A23" w:rsidR="006F57D0" w:rsidRPr="007241E7" w:rsidRDefault="0071089F" w:rsidP="00DF16B3">
      <w:pPr>
        <w:widowControl w:val="0"/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kern w:val="2"/>
          <w:sz w:val="22"/>
          <w:szCs w:val="22"/>
        </w:rPr>
        <w:t>7</w:t>
      </w:r>
      <w:r w:rsidR="006F57D0" w:rsidRPr="007241E7">
        <w:rPr>
          <w:kern w:val="2"/>
          <w:sz w:val="22"/>
          <w:szCs w:val="22"/>
        </w:rPr>
        <w:t>.</w:t>
      </w:r>
      <w:r w:rsidR="002F7E32" w:rsidRPr="007241E7">
        <w:rPr>
          <w:kern w:val="2"/>
          <w:sz w:val="22"/>
          <w:szCs w:val="22"/>
        </w:rPr>
        <w:t>6</w:t>
      </w:r>
      <w:r w:rsidR="006F57D0" w:rsidRPr="007241E7">
        <w:rPr>
          <w:kern w:val="2"/>
          <w:sz w:val="22"/>
          <w:szCs w:val="22"/>
        </w:rPr>
        <w:t xml:space="preserve">. Оказание услуг по приему </w:t>
      </w:r>
      <w:r w:rsidR="00A55593" w:rsidRPr="007241E7">
        <w:rPr>
          <w:kern w:val="2"/>
          <w:sz w:val="22"/>
          <w:szCs w:val="22"/>
        </w:rPr>
        <w:t>оборудования</w:t>
      </w:r>
      <w:r w:rsidR="006F57D0" w:rsidRPr="007241E7">
        <w:rPr>
          <w:kern w:val="2"/>
          <w:sz w:val="22"/>
          <w:szCs w:val="22"/>
        </w:rPr>
        <w:t xml:space="preserve"> и утилизации проводится с целью соблюдения требований законодательства по сбору, транспортированию, обработке, утилизации, обезвреживанию, размещению отходов </w:t>
      </w:r>
      <w:r w:rsidR="006F57D0" w:rsidRPr="000C0DC4">
        <w:rPr>
          <w:kern w:val="2"/>
          <w:sz w:val="22"/>
          <w:szCs w:val="22"/>
        </w:rPr>
        <w:t>I-IV классов опасности</w:t>
      </w:r>
      <w:r w:rsidR="006F57D0" w:rsidRPr="007241E7">
        <w:rPr>
          <w:kern w:val="2"/>
          <w:sz w:val="22"/>
          <w:szCs w:val="22"/>
        </w:rPr>
        <w:t xml:space="preserve"> и предотвращения экологического загрязнения окружающей среды, в соответствии с:</w:t>
      </w:r>
    </w:p>
    <w:p w14:paraId="390A93A9" w14:textId="1E41ABBF" w:rsidR="006F57D0" w:rsidRPr="00D8673A" w:rsidRDefault="00D8673A" w:rsidP="00D8673A">
      <w:pPr>
        <w:widowControl w:val="0"/>
        <w:tabs>
          <w:tab w:val="left" w:pos="426"/>
          <w:tab w:val="left" w:pos="1134"/>
        </w:tabs>
        <w:suppressAutoHyphens/>
        <w:spacing w:before="0"/>
        <w:ind w:firstLine="0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-</w:t>
      </w:r>
      <w:r w:rsidRPr="00D8673A">
        <w:rPr>
          <w:kern w:val="2"/>
          <w:sz w:val="22"/>
          <w:szCs w:val="22"/>
        </w:rPr>
        <w:t xml:space="preserve"> </w:t>
      </w:r>
      <w:r w:rsidR="006F57D0" w:rsidRPr="007241E7">
        <w:rPr>
          <w:kern w:val="2"/>
          <w:sz w:val="22"/>
          <w:szCs w:val="22"/>
        </w:rPr>
        <w:t xml:space="preserve">Федеральным законом от 30.03.1999 № 52-ФЗ «О санитарно-эпидемиологическом </w:t>
      </w:r>
      <w:r w:rsidR="006F57D0" w:rsidRPr="007241E7">
        <w:rPr>
          <w:kern w:val="2"/>
          <w:sz w:val="22"/>
          <w:szCs w:val="22"/>
        </w:rPr>
        <w:lastRenderedPageBreak/>
        <w:t>благополучии населения»;</w:t>
      </w:r>
    </w:p>
    <w:p w14:paraId="65CF876B" w14:textId="77777777" w:rsidR="006F57D0" w:rsidRPr="007241E7" w:rsidRDefault="006F57D0" w:rsidP="00DF16B3">
      <w:pPr>
        <w:widowControl w:val="0"/>
        <w:tabs>
          <w:tab w:val="left" w:pos="426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kern w:val="2"/>
          <w:sz w:val="22"/>
          <w:szCs w:val="22"/>
        </w:rPr>
        <w:t>- Федеральным законом от 24 июня 1998 № 89-ФЗ «Об отходах производства и потребления»;</w:t>
      </w:r>
    </w:p>
    <w:p w14:paraId="658B0995" w14:textId="77777777" w:rsidR="006F57D0" w:rsidRPr="007241E7" w:rsidRDefault="006F57D0" w:rsidP="00DF16B3">
      <w:pPr>
        <w:widowControl w:val="0"/>
        <w:tabs>
          <w:tab w:val="left" w:pos="426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kern w:val="2"/>
          <w:sz w:val="22"/>
          <w:szCs w:val="22"/>
        </w:rPr>
        <w:t>- Федеральным законом от 10.01.2002 № 7-ФЗ «Об охране окружающей среды»</w:t>
      </w:r>
      <w:r w:rsidR="00960870" w:rsidRPr="007241E7">
        <w:rPr>
          <w:rFonts w:eastAsia="Andale Sans UI"/>
          <w:kern w:val="2"/>
          <w:sz w:val="22"/>
          <w:szCs w:val="22"/>
        </w:rPr>
        <w:t>;</w:t>
      </w:r>
    </w:p>
    <w:p w14:paraId="21FB80AF" w14:textId="5BAE52C4" w:rsidR="006F57D0" w:rsidRPr="007241E7" w:rsidRDefault="00C0126C" w:rsidP="00DF16B3">
      <w:pPr>
        <w:widowControl w:val="0"/>
        <w:shd w:val="clear" w:color="auto" w:fill="FFFFFF"/>
        <w:tabs>
          <w:tab w:val="left" w:pos="426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rFonts w:eastAsia="Andale Sans UI"/>
          <w:kern w:val="2"/>
          <w:sz w:val="22"/>
          <w:szCs w:val="22"/>
        </w:rPr>
        <w:t xml:space="preserve">- </w:t>
      </w:r>
      <w:r w:rsidR="006F57D0" w:rsidRPr="007241E7">
        <w:rPr>
          <w:rFonts w:eastAsia="Andale Sans UI"/>
          <w:kern w:val="2"/>
          <w:sz w:val="22"/>
          <w:szCs w:val="22"/>
        </w:rPr>
        <w:t>Федерального закона от 04.05.2011 № 99-ФЗ «О лицензировании отдельных видов деятельности»;</w:t>
      </w:r>
    </w:p>
    <w:p w14:paraId="1B809B96" w14:textId="108CB318" w:rsidR="00BB676B" w:rsidRPr="007241E7" w:rsidRDefault="0071089F" w:rsidP="00960870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>
        <w:rPr>
          <w:rFonts w:eastAsia="Andale Sans UI"/>
          <w:kern w:val="2"/>
          <w:sz w:val="22"/>
          <w:szCs w:val="22"/>
        </w:rPr>
        <w:t>7</w:t>
      </w:r>
      <w:r w:rsidR="00AF7F5B" w:rsidRPr="007241E7">
        <w:rPr>
          <w:rFonts w:eastAsia="Andale Sans UI"/>
          <w:kern w:val="2"/>
          <w:sz w:val="22"/>
          <w:szCs w:val="22"/>
        </w:rPr>
        <w:t>.</w:t>
      </w:r>
      <w:r w:rsidR="002F7E32" w:rsidRPr="007241E7">
        <w:rPr>
          <w:rFonts w:eastAsia="Andale Sans UI"/>
          <w:kern w:val="2"/>
          <w:sz w:val="22"/>
          <w:szCs w:val="22"/>
        </w:rPr>
        <w:t>7</w:t>
      </w:r>
      <w:r w:rsidR="00AF7F5B" w:rsidRPr="007241E7">
        <w:rPr>
          <w:rFonts w:eastAsia="Andale Sans UI"/>
          <w:kern w:val="2"/>
          <w:sz w:val="22"/>
          <w:szCs w:val="22"/>
        </w:rPr>
        <w:t xml:space="preserve">. </w:t>
      </w:r>
      <w:r w:rsidR="00BB676B" w:rsidRPr="007241E7">
        <w:rPr>
          <w:rFonts w:eastAsia="Andale Sans UI"/>
          <w:kern w:val="2"/>
          <w:sz w:val="22"/>
          <w:szCs w:val="22"/>
        </w:rPr>
        <w:t>Исполнитель должен:</w:t>
      </w:r>
    </w:p>
    <w:p w14:paraId="2FDD8F8D" w14:textId="0977FABE" w:rsidR="00AF7F5B" w:rsidRPr="007241E7" w:rsidRDefault="00BB676B" w:rsidP="00960870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rFonts w:eastAsia="Andale Sans UI"/>
          <w:kern w:val="2"/>
          <w:sz w:val="22"/>
          <w:szCs w:val="22"/>
        </w:rPr>
        <w:t xml:space="preserve">- </w:t>
      </w:r>
      <w:r w:rsidR="00D2178A" w:rsidRPr="007241E7">
        <w:rPr>
          <w:rFonts w:eastAsia="Andale Sans UI"/>
          <w:kern w:val="2"/>
          <w:sz w:val="22"/>
          <w:szCs w:val="22"/>
        </w:rPr>
        <w:t xml:space="preserve">с момента заключения </w:t>
      </w:r>
      <w:r w:rsidR="00AC143E">
        <w:rPr>
          <w:rFonts w:eastAsia="Andale Sans UI"/>
          <w:kern w:val="2"/>
          <w:sz w:val="22"/>
          <w:szCs w:val="22"/>
        </w:rPr>
        <w:t>договора</w:t>
      </w:r>
      <w:r w:rsidR="00D2178A" w:rsidRPr="007241E7">
        <w:rPr>
          <w:rFonts w:eastAsia="Andale Sans UI"/>
          <w:kern w:val="2"/>
          <w:sz w:val="22"/>
          <w:szCs w:val="22"/>
        </w:rPr>
        <w:t xml:space="preserve"> в течение 3 рабочих дней </w:t>
      </w:r>
      <w:r w:rsidRPr="007241E7">
        <w:rPr>
          <w:rFonts w:eastAsia="Andale Sans UI"/>
          <w:kern w:val="2"/>
          <w:sz w:val="22"/>
          <w:szCs w:val="22"/>
        </w:rPr>
        <w:t>с</w:t>
      </w:r>
      <w:r w:rsidR="00AF7F5B" w:rsidRPr="007241E7">
        <w:rPr>
          <w:rFonts w:eastAsia="Andale Sans UI"/>
          <w:kern w:val="2"/>
          <w:sz w:val="22"/>
          <w:szCs w:val="22"/>
        </w:rPr>
        <w:t>огласовать с Заказчик</w:t>
      </w:r>
      <w:r w:rsidR="00D2178A" w:rsidRPr="007241E7">
        <w:rPr>
          <w:rFonts w:eastAsia="Andale Sans UI"/>
          <w:kern w:val="2"/>
          <w:sz w:val="22"/>
          <w:szCs w:val="22"/>
        </w:rPr>
        <w:t>ом дату, время передачи О</w:t>
      </w:r>
      <w:r w:rsidR="000A5EC4" w:rsidRPr="007241E7">
        <w:rPr>
          <w:rFonts w:eastAsia="Andale Sans UI"/>
          <w:kern w:val="2"/>
          <w:sz w:val="22"/>
          <w:szCs w:val="22"/>
        </w:rPr>
        <w:t>тходов</w:t>
      </w:r>
      <w:r w:rsidR="00D2178A" w:rsidRPr="007241E7">
        <w:rPr>
          <w:rFonts w:eastAsia="Andale Sans UI"/>
          <w:kern w:val="2"/>
          <w:sz w:val="22"/>
          <w:szCs w:val="22"/>
        </w:rPr>
        <w:t xml:space="preserve"> </w:t>
      </w:r>
      <w:r w:rsidR="00D2178A" w:rsidRPr="007241E7">
        <w:rPr>
          <w:sz w:val="22"/>
          <w:szCs w:val="22"/>
        </w:rPr>
        <w:t>(рабочие дни – с 08.45 до 17.00 с перерывом с 13.00 до 14.00).</w:t>
      </w:r>
    </w:p>
    <w:p w14:paraId="61D8E7B1" w14:textId="27B61842" w:rsidR="00AF7F5B" w:rsidRPr="007241E7" w:rsidRDefault="00BB676B" w:rsidP="00960870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rFonts w:eastAsia="Andale Sans UI"/>
          <w:kern w:val="2"/>
          <w:sz w:val="22"/>
          <w:szCs w:val="22"/>
        </w:rPr>
        <w:t>- о</w:t>
      </w:r>
      <w:r w:rsidR="00AF7F5B" w:rsidRPr="007241E7">
        <w:rPr>
          <w:rFonts w:eastAsia="Andale Sans UI"/>
          <w:kern w:val="2"/>
          <w:sz w:val="22"/>
          <w:szCs w:val="22"/>
        </w:rPr>
        <w:t xml:space="preserve">существить приемку </w:t>
      </w:r>
      <w:r w:rsidR="000A5EC4" w:rsidRPr="007241E7">
        <w:rPr>
          <w:rFonts w:eastAsia="Andale Sans UI"/>
          <w:kern w:val="2"/>
          <w:sz w:val="22"/>
          <w:szCs w:val="22"/>
        </w:rPr>
        <w:t>Отходов</w:t>
      </w:r>
      <w:r w:rsidR="00E425ED" w:rsidRPr="007241E7">
        <w:rPr>
          <w:rFonts w:eastAsia="Andale Sans UI"/>
          <w:kern w:val="2"/>
          <w:sz w:val="22"/>
          <w:szCs w:val="22"/>
        </w:rPr>
        <w:t xml:space="preserve"> </w:t>
      </w:r>
      <w:r w:rsidR="00E425ED" w:rsidRPr="007241E7">
        <w:rPr>
          <w:sz w:val="22"/>
          <w:szCs w:val="22"/>
        </w:rPr>
        <w:t xml:space="preserve">в </w:t>
      </w:r>
      <w:r w:rsidR="00E425ED" w:rsidRPr="008C5BA9">
        <w:rPr>
          <w:sz w:val="22"/>
          <w:szCs w:val="22"/>
        </w:rPr>
        <w:t xml:space="preserve">соответствии с </w:t>
      </w:r>
      <w:r w:rsidR="00584DE1" w:rsidRPr="008C5BA9">
        <w:rPr>
          <w:sz w:val="22"/>
          <w:szCs w:val="22"/>
        </w:rPr>
        <w:t xml:space="preserve">пунктом 6 </w:t>
      </w:r>
      <w:r w:rsidR="008C5BA9" w:rsidRPr="008C5BA9">
        <w:rPr>
          <w:sz w:val="22"/>
          <w:szCs w:val="22"/>
        </w:rPr>
        <w:t>Т</w:t>
      </w:r>
      <w:r w:rsidR="00584DE1" w:rsidRPr="008C5BA9">
        <w:rPr>
          <w:sz w:val="22"/>
          <w:szCs w:val="22"/>
        </w:rPr>
        <w:t>ехнического задания</w:t>
      </w:r>
      <w:r w:rsidR="00AF7F5B" w:rsidRPr="007241E7">
        <w:rPr>
          <w:rFonts w:eastAsia="Andale Sans UI"/>
          <w:kern w:val="2"/>
          <w:sz w:val="22"/>
          <w:szCs w:val="22"/>
        </w:rPr>
        <w:t xml:space="preserve"> в присутствии представителей Заказчика</w:t>
      </w:r>
      <w:r w:rsidR="00F81CDC" w:rsidRPr="007241E7">
        <w:rPr>
          <w:rFonts w:eastAsia="Andale Sans UI"/>
          <w:kern w:val="2"/>
          <w:sz w:val="22"/>
          <w:szCs w:val="22"/>
        </w:rPr>
        <w:t>, в</w:t>
      </w:r>
      <w:r w:rsidR="00D2178A" w:rsidRPr="007241E7">
        <w:rPr>
          <w:rFonts w:eastAsia="Andale Sans UI"/>
          <w:kern w:val="2"/>
          <w:sz w:val="22"/>
          <w:szCs w:val="22"/>
        </w:rPr>
        <w:t xml:space="preserve"> момент переда</w:t>
      </w:r>
      <w:r w:rsidR="00F81CDC" w:rsidRPr="007241E7">
        <w:rPr>
          <w:rFonts w:eastAsia="Andale Sans UI"/>
          <w:kern w:val="2"/>
          <w:sz w:val="22"/>
          <w:szCs w:val="22"/>
        </w:rPr>
        <w:t>чи отходов подписать А</w:t>
      </w:r>
      <w:r w:rsidR="00D2178A" w:rsidRPr="007241E7">
        <w:rPr>
          <w:rFonts w:eastAsia="Andale Sans UI"/>
          <w:kern w:val="2"/>
          <w:sz w:val="22"/>
          <w:szCs w:val="22"/>
        </w:rPr>
        <w:t xml:space="preserve">кт приема-передачи </w:t>
      </w:r>
      <w:r w:rsidR="00F81CDC" w:rsidRPr="007241E7">
        <w:rPr>
          <w:rFonts w:eastAsia="Andale Sans UI"/>
          <w:kern w:val="2"/>
          <w:sz w:val="22"/>
          <w:szCs w:val="22"/>
        </w:rPr>
        <w:t>отходов</w:t>
      </w:r>
      <w:r w:rsidR="00FB7BBD" w:rsidRPr="007241E7">
        <w:rPr>
          <w:rFonts w:eastAsia="Andale Sans UI"/>
          <w:kern w:val="2"/>
          <w:sz w:val="22"/>
          <w:szCs w:val="22"/>
        </w:rPr>
        <w:t xml:space="preserve"> (Приложение 1)</w:t>
      </w:r>
    </w:p>
    <w:p w14:paraId="593D587A" w14:textId="0FCD5740" w:rsidR="00632B59" w:rsidRPr="007241E7" w:rsidRDefault="00632B59" w:rsidP="00632B59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rFonts w:eastAsia="Andale Sans UI"/>
          <w:kern w:val="2"/>
          <w:sz w:val="22"/>
          <w:szCs w:val="22"/>
        </w:rPr>
        <w:t>- с даты подписания акта приема-передачи ответственность за обращение с отходами переходит к исполнителю, а продукты утилизации являются собственностью исполнителя.</w:t>
      </w:r>
    </w:p>
    <w:p w14:paraId="60CF9765" w14:textId="2E2389EB" w:rsidR="00632B59" w:rsidRPr="007241E7" w:rsidRDefault="00632B59" w:rsidP="00632B59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spacing w:before="0"/>
        <w:ind w:firstLine="0"/>
        <w:rPr>
          <w:rFonts w:eastAsia="Andale Sans UI"/>
          <w:kern w:val="2"/>
          <w:sz w:val="22"/>
          <w:szCs w:val="22"/>
        </w:rPr>
      </w:pPr>
      <w:r w:rsidRPr="007241E7">
        <w:rPr>
          <w:rFonts w:eastAsia="Andale Sans UI"/>
          <w:kern w:val="2"/>
          <w:sz w:val="22"/>
          <w:szCs w:val="22"/>
        </w:rPr>
        <w:t xml:space="preserve">- Исполнитель должен предоставить заказчику акт об утилизации отходов </w:t>
      </w:r>
    </w:p>
    <w:p w14:paraId="16EFE2C6" w14:textId="77777777" w:rsidR="002F7E32" w:rsidRPr="007241E7" w:rsidRDefault="002F7E32" w:rsidP="002F7E32">
      <w:pPr>
        <w:widowControl w:val="0"/>
        <w:ind w:firstLine="0"/>
        <w:rPr>
          <w:sz w:val="22"/>
          <w:szCs w:val="22"/>
        </w:rPr>
      </w:pPr>
      <w:r w:rsidRPr="007241E7">
        <w:rPr>
          <w:sz w:val="22"/>
          <w:szCs w:val="22"/>
        </w:rPr>
        <w:t>В а</w:t>
      </w:r>
      <w:r w:rsidRPr="007241E7">
        <w:rPr>
          <w:rStyle w:val="FontStyle14"/>
          <w:i w:val="0"/>
          <w:iCs/>
          <w:sz w:val="22"/>
          <w:szCs w:val="22"/>
        </w:rPr>
        <w:t>кте об утилизации отходов</w:t>
      </w:r>
      <w:r w:rsidRPr="007241E7">
        <w:rPr>
          <w:sz w:val="22"/>
          <w:szCs w:val="22"/>
        </w:rPr>
        <w:t xml:space="preserve"> должно быть указано:</w:t>
      </w:r>
    </w:p>
    <w:p w14:paraId="0BDB7AAF" w14:textId="1CEFAFE4" w:rsidR="002F7E32" w:rsidRPr="007241E7" w:rsidRDefault="002F7E32" w:rsidP="00FB7BBD">
      <w:pPr>
        <w:widowControl w:val="0"/>
        <w:ind w:firstLine="426"/>
        <w:rPr>
          <w:rStyle w:val="FontStyle14"/>
          <w:i w:val="0"/>
          <w:iCs/>
          <w:sz w:val="22"/>
          <w:szCs w:val="22"/>
        </w:rPr>
      </w:pPr>
      <w:r w:rsidRPr="007241E7">
        <w:rPr>
          <w:rStyle w:val="FontStyle14"/>
          <w:i w:val="0"/>
          <w:iCs/>
          <w:sz w:val="22"/>
          <w:szCs w:val="22"/>
        </w:rPr>
        <w:t>1. Полное наименование отходов в соответствии с бухгалтерским учетом заказчика (</w:t>
      </w:r>
      <w:r w:rsidR="00C0126C">
        <w:rPr>
          <w:rStyle w:val="FontStyle14"/>
          <w:i w:val="0"/>
          <w:iCs/>
          <w:sz w:val="22"/>
          <w:szCs w:val="22"/>
        </w:rPr>
        <w:t>пункт 6 Технического задания</w:t>
      </w:r>
      <w:r w:rsidRPr="007241E7">
        <w:rPr>
          <w:rStyle w:val="FontStyle14"/>
          <w:i w:val="0"/>
          <w:iCs/>
          <w:sz w:val="22"/>
          <w:szCs w:val="22"/>
        </w:rPr>
        <w:t>).</w:t>
      </w:r>
    </w:p>
    <w:p w14:paraId="7DFE3A40" w14:textId="77777777" w:rsidR="002F7E32" w:rsidRPr="007241E7" w:rsidRDefault="002F7E32" w:rsidP="00FB7BBD">
      <w:pPr>
        <w:widowControl w:val="0"/>
        <w:ind w:firstLine="426"/>
        <w:rPr>
          <w:rStyle w:val="FontStyle14"/>
          <w:i w:val="0"/>
          <w:iCs/>
          <w:sz w:val="22"/>
          <w:szCs w:val="22"/>
        </w:rPr>
      </w:pPr>
      <w:r w:rsidRPr="007241E7">
        <w:rPr>
          <w:rStyle w:val="FontStyle14"/>
          <w:i w:val="0"/>
          <w:iCs/>
          <w:sz w:val="22"/>
          <w:szCs w:val="22"/>
        </w:rPr>
        <w:t>2. Дата составления акта об утилизации отходов, печать исполнителя (при наличии), подписи, ФИО сотрудника исполнителя.</w:t>
      </w:r>
    </w:p>
    <w:p w14:paraId="330A6EA4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8. Срок приемки заказчиком товара (работ, услуг)</w:t>
      </w:r>
    </w:p>
    <w:p w14:paraId="324354F5" w14:textId="639EF51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9970B5">
        <w:rPr>
          <w:sz w:val="22"/>
          <w:szCs w:val="22"/>
        </w:rPr>
        <w:t xml:space="preserve">После </w:t>
      </w:r>
      <w:r w:rsidR="00767C9A" w:rsidRPr="009970B5">
        <w:rPr>
          <w:sz w:val="22"/>
          <w:szCs w:val="22"/>
        </w:rPr>
        <w:t>оказания услуги</w:t>
      </w:r>
      <w:r w:rsidRPr="009970B5">
        <w:rPr>
          <w:sz w:val="22"/>
          <w:szCs w:val="22"/>
        </w:rPr>
        <w:t xml:space="preserve"> </w:t>
      </w:r>
      <w:r w:rsidRPr="009970B5">
        <w:rPr>
          <w:rFonts w:eastAsia="Andale Sans UI"/>
          <w:kern w:val="2"/>
          <w:sz w:val="22"/>
          <w:szCs w:val="22"/>
        </w:rPr>
        <w:t>Заказчик в срок</w:t>
      </w:r>
      <w:r w:rsidRPr="00C1741F">
        <w:rPr>
          <w:rFonts w:eastAsia="Andale Sans UI"/>
          <w:kern w:val="2"/>
          <w:sz w:val="22"/>
          <w:szCs w:val="22"/>
        </w:rPr>
        <w:t xml:space="preserve"> не позднее 20 (двадцати) рабочих дней, организует проверку оказанных услуг на соответствие требованиям, указанных в  Техническом задании, после чего подписывает Акт оказанных услуг, подтверждающий исполнение услуг Исполнителем.            </w:t>
      </w:r>
    </w:p>
    <w:p w14:paraId="5C1F0A80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9. Срок предоставления поставщиком документов, подтверждающих выполнение</w:t>
      </w:r>
    </w:p>
    <w:p w14:paraId="2DE2C5FD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обязательств по договору</w:t>
      </w:r>
    </w:p>
    <w:p w14:paraId="6FD24D8E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 xml:space="preserve">Не позднее 5 (пяти) рабочих дней после оказания услуги, Исполнитель представляет Заказчику комплект отчетной документации, а именно: Акт сдачи-приемки, подписанный Исполнителем (в двух экземплярах), счет на оплату, счет-фактуру. </w:t>
      </w:r>
    </w:p>
    <w:p w14:paraId="71F627D6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10. Форма, сроки и порядок оплаты:</w:t>
      </w:r>
    </w:p>
    <w:p w14:paraId="0B632246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>Оплата за услуги производится Заказчиком безналичным расчетом в течение 10 (десяти) рабо</w:t>
      </w:r>
      <w:r w:rsidRPr="00C1741F">
        <w:rPr>
          <w:sz w:val="22"/>
          <w:szCs w:val="22"/>
        </w:rPr>
        <w:t xml:space="preserve">чих дней с момента подписания сторонами </w:t>
      </w:r>
      <w:r w:rsidRPr="00C1741F">
        <w:rPr>
          <w:rFonts w:eastAsia="Andale Sans UI"/>
          <w:kern w:val="2"/>
          <w:sz w:val="22"/>
          <w:szCs w:val="22"/>
        </w:rPr>
        <w:t>Акта сдачи-приемки,</w:t>
      </w:r>
      <w:r w:rsidRPr="00C1741F">
        <w:rPr>
          <w:sz w:val="22"/>
          <w:szCs w:val="22"/>
        </w:rPr>
        <w:t xml:space="preserve"> на основании предоставленного счета, счета-фактуры, путем перечисления Заказчиком денежных средств на </w:t>
      </w:r>
      <w:r w:rsidRPr="00C1741F">
        <w:rPr>
          <w:rFonts w:eastAsia="Andale Sans UI"/>
          <w:kern w:val="2"/>
          <w:sz w:val="22"/>
          <w:szCs w:val="22"/>
        </w:rPr>
        <w:t>расчетный счет Исполнителя, за счет средств федерального бюджета.</w:t>
      </w:r>
    </w:p>
    <w:p w14:paraId="75268FB3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11. Порядок формирования цены:</w:t>
      </w:r>
    </w:p>
    <w:p w14:paraId="6363AFAD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>Цена включает в себя все расходы, связанные с оказанием услуг, налоги, пошлины, сборы и другие обязательные платежи, связанные с оказанием услуги.</w:t>
      </w:r>
    </w:p>
    <w:p w14:paraId="02575E30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 xml:space="preserve">12. Срок действия договора: </w:t>
      </w:r>
    </w:p>
    <w:p w14:paraId="6CC4FED9" w14:textId="77777777" w:rsidR="000C5F81" w:rsidRPr="000C5F81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0C5F81">
        <w:rPr>
          <w:rFonts w:eastAsia="Andale Sans UI"/>
          <w:kern w:val="2"/>
          <w:sz w:val="22"/>
          <w:szCs w:val="22"/>
        </w:rPr>
        <w:t>Договор вступает в силу с момента заключения и действует по 31.12.2026. А в части исполнения обязательств – до полного исполнения обязательств Сторонами.</w:t>
      </w:r>
    </w:p>
    <w:p w14:paraId="5C71B981" w14:textId="77777777" w:rsidR="000C5F81" w:rsidRPr="000C5F81" w:rsidRDefault="000C5F81" w:rsidP="000C5F81">
      <w:pPr>
        <w:tabs>
          <w:tab w:val="left" w:pos="284"/>
        </w:tabs>
        <w:spacing w:before="0"/>
        <w:ind w:firstLine="0"/>
        <w:rPr>
          <w:b/>
          <w:bCs/>
          <w:sz w:val="22"/>
          <w:szCs w:val="22"/>
        </w:rPr>
      </w:pPr>
      <w:r w:rsidRPr="000C5F81">
        <w:rPr>
          <w:b/>
          <w:bCs/>
          <w:sz w:val="22"/>
          <w:szCs w:val="22"/>
        </w:rPr>
        <w:t>13. Общие положения:</w:t>
      </w:r>
    </w:p>
    <w:p w14:paraId="11E65F36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>Ответственность сторон регулируется действующим законодательством РФ.</w:t>
      </w:r>
    </w:p>
    <w:p w14:paraId="4DDF49D2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>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 Срок рассмотрения претензии – 10 рабочих дней, с момента получения Стороной. В случае если указанные споры и разногласия не могут быть разрешены путем переговоров, они подлежат разрешению в Арбитражном суде Республики Коми в порядке, предусмотренном действующим законодательством РФ.</w:t>
      </w:r>
    </w:p>
    <w:p w14:paraId="0A1FE7C4" w14:textId="77777777" w:rsidR="000C5F81" w:rsidRPr="00C1741F" w:rsidRDefault="000C5F81" w:rsidP="000C5F81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rFonts w:eastAsia="Andale Sans UI"/>
          <w:kern w:val="2"/>
          <w:sz w:val="22"/>
          <w:szCs w:val="22"/>
        </w:rPr>
      </w:pPr>
      <w:r w:rsidRPr="00C1741F">
        <w:rPr>
          <w:rFonts w:eastAsia="Andale Sans UI"/>
          <w:kern w:val="2"/>
          <w:sz w:val="22"/>
          <w:szCs w:val="22"/>
        </w:rPr>
        <w:t>Заказчик устанавливает к Исполнителю единые требования, установленные ч.1 ст. 31 Федерального закона от 05.04.2013 № 44-ФЗ.</w:t>
      </w:r>
    </w:p>
    <w:p w14:paraId="148E52C8" w14:textId="77777777" w:rsidR="000C5F81" w:rsidRPr="00401F09" w:rsidRDefault="000C5F81" w:rsidP="00543FEF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sz w:val="22"/>
          <w:szCs w:val="22"/>
        </w:rPr>
      </w:pPr>
    </w:p>
    <w:p w14:paraId="7A99863A" w14:textId="77777777" w:rsidR="00D8673A" w:rsidRPr="00401F09" w:rsidRDefault="00D8673A" w:rsidP="00543FEF">
      <w:pPr>
        <w:widowControl w:val="0"/>
        <w:shd w:val="clear" w:color="auto" w:fill="FFFFFF"/>
        <w:tabs>
          <w:tab w:val="left" w:pos="570"/>
          <w:tab w:val="left" w:pos="1134"/>
        </w:tabs>
        <w:suppressAutoHyphens/>
        <w:ind w:firstLine="0"/>
        <w:rPr>
          <w:sz w:val="22"/>
          <w:szCs w:val="22"/>
        </w:rPr>
      </w:pPr>
    </w:p>
    <w:p w14:paraId="062D09F2" w14:textId="32092F0D" w:rsidR="00BA3B9C" w:rsidRDefault="00BA3B9C" w:rsidP="007241E7">
      <w:pPr>
        <w:jc w:val="left"/>
        <w:rPr>
          <w:kern w:val="1"/>
          <w:sz w:val="22"/>
          <w:szCs w:val="22"/>
        </w:rPr>
      </w:pPr>
    </w:p>
    <w:p w14:paraId="1DDF8490" w14:textId="77777777" w:rsidR="00823982" w:rsidRPr="001A6007" w:rsidRDefault="00823982" w:rsidP="00823982">
      <w:pPr>
        <w:jc w:val="right"/>
        <w:rPr>
          <w:sz w:val="22"/>
          <w:szCs w:val="22"/>
        </w:rPr>
      </w:pPr>
      <w:r w:rsidRPr="001A6007">
        <w:rPr>
          <w:sz w:val="22"/>
          <w:szCs w:val="22"/>
        </w:rPr>
        <w:t>Приложение</w:t>
      </w:r>
      <w:r w:rsidR="00FB7BBD">
        <w:rPr>
          <w:sz w:val="22"/>
          <w:szCs w:val="22"/>
        </w:rPr>
        <w:t xml:space="preserve"> 1</w:t>
      </w:r>
    </w:p>
    <w:p w14:paraId="22ED5484" w14:textId="77777777" w:rsidR="00823982" w:rsidRPr="001A6007" w:rsidRDefault="00823982" w:rsidP="00823982">
      <w:pPr>
        <w:rPr>
          <w:sz w:val="22"/>
          <w:szCs w:val="22"/>
        </w:rPr>
      </w:pPr>
    </w:p>
    <w:p w14:paraId="05D01B62" w14:textId="77777777" w:rsidR="00823982" w:rsidRPr="001A6007" w:rsidRDefault="00823982" w:rsidP="00823982">
      <w:pPr>
        <w:jc w:val="center"/>
        <w:rPr>
          <w:sz w:val="22"/>
          <w:szCs w:val="22"/>
        </w:rPr>
      </w:pPr>
      <w:r w:rsidRPr="001A6007">
        <w:rPr>
          <w:sz w:val="22"/>
          <w:szCs w:val="22"/>
        </w:rPr>
        <w:t xml:space="preserve">Акт приема-передачи </w:t>
      </w:r>
      <w:r w:rsidR="00D71BAA">
        <w:rPr>
          <w:rFonts w:eastAsia="Andale Sans UI"/>
          <w:kern w:val="2"/>
          <w:sz w:val="22"/>
          <w:szCs w:val="22"/>
        </w:rPr>
        <w:t>отходов</w:t>
      </w:r>
    </w:p>
    <w:p w14:paraId="1BB72066" w14:textId="77777777" w:rsidR="00823982" w:rsidRPr="001A6007" w:rsidRDefault="00823982" w:rsidP="0082398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6007">
        <w:rPr>
          <w:sz w:val="22"/>
          <w:szCs w:val="22"/>
        </w:rPr>
        <w:t>№___ от «___» ___________20__ г.</w:t>
      </w:r>
    </w:p>
    <w:p w14:paraId="5B629975" w14:textId="1DDE0C20" w:rsidR="00823982" w:rsidRPr="001A6007" w:rsidRDefault="00823982" w:rsidP="0082398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6007">
        <w:rPr>
          <w:sz w:val="22"/>
          <w:szCs w:val="22"/>
        </w:rPr>
        <w:t xml:space="preserve">по государственному </w:t>
      </w:r>
      <w:r w:rsidR="00AC143E">
        <w:rPr>
          <w:sz w:val="22"/>
          <w:szCs w:val="22"/>
        </w:rPr>
        <w:t>договору</w:t>
      </w:r>
      <w:r w:rsidRPr="001A6007">
        <w:rPr>
          <w:sz w:val="22"/>
          <w:szCs w:val="22"/>
        </w:rPr>
        <w:t xml:space="preserve"> от «_____» ___________ 2024 г. № _______</w:t>
      </w:r>
    </w:p>
    <w:p w14:paraId="70A60461" w14:textId="77777777" w:rsidR="00823982" w:rsidRPr="001A6007" w:rsidRDefault="00823982" w:rsidP="0082398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C02E624" w14:textId="77777777" w:rsidR="00823982" w:rsidRPr="001A6007" w:rsidRDefault="00823982" w:rsidP="0082398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643B1F2" w14:textId="77777777" w:rsidR="00823982" w:rsidRPr="001A6007" w:rsidRDefault="00823982" w:rsidP="00823982">
      <w:pPr>
        <w:ind w:firstLine="0"/>
        <w:rPr>
          <w:b/>
          <w:sz w:val="22"/>
          <w:szCs w:val="22"/>
        </w:rPr>
      </w:pPr>
      <w:r w:rsidRPr="001A6007">
        <w:rPr>
          <w:sz w:val="22"/>
          <w:szCs w:val="22"/>
        </w:rPr>
        <w:t>Заказчик   __________________________________________________________________</w:t>
      </w:r>
    </w:p>
    <w:p w14:paraId="6E0E5399" w14:textId="77777777" w:rsidR="00823982" w:rsidRPr="001A6007" w:rsidRDefault="00823982" w:rsidP="00823982">
      <w:pPr>
        <w:ind w:firstLine="0"/>
        <w:jc w:val="center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(наименование учреждения)</w:t>
      </w:r>
    </w:p>
    <w:p w14:paraId="36AA07BF" w14:textId="77777777" w:rsidR="00823982" w:rsidRPr="001A6007" w:rsidRDefault="00823982" w:rsidP="00823982">
      <w:pPr>
        <w:ind w:firstLine="0"/>
        <w:rPr>
          <w:sz w:val="22"/>
          <w:szCs w:val="22"/>
        </w:rPr>
      </w:pPr>
      <w:r w:rsidRPr="001A6007">
        <w:rPr>
          <w:sz w:val="22"/>
          <w:szCs w:val="22"/>
        </w:rPr>
        <w:t>В лице ____________________________________________________________________,</w:t>
      </w:r>
    </w:p>
    <w:p w14:paraId="33F80B45" w14:textId="77777777" w:rsidR="00823982" w:rsidRPr="001A6007" w:rsidRDefault="00823982" w:rsidP="00823982">
      <w:pPr>
        <w:ind w:firstLine="0"/>
        <w:rPr>
          <w:sz w:val="22"/>
          <w:szCs w:val="22"/>
        </w:rPr>
      </w:pPr>
      <w:r w:rsidRPr="001A6007">
        <w:rPr>
          <w:sz w:val="22"/>
          <w:szCs w:val="22"/>
        </w:rPr>
        <w:t xml:space="preserve">                                  (должность, ФИО представителя заказчика)</w:t>
      </w:r>
    </w:p>
    <w:p w14:paraId="4DD52A96" w14:textId="77777777" w:rsidR="00823982" w:rsidRPr="001A6007" w:rsidRDefault="00823982" w:rsidP="00823982">
      <w:pPr>
        <w:ind w:firstLine="0"/>
        <w:jc w:val="left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с одной стороны, передал, а Исполнитель________________________________________</w:t>
      </w:r>
    </w:p>
    <w:p w14:paraId="05CF9224" w14:textId="77777777" w:rsidR="00823982" w:rsidRPr="001A6007" w:rsidRDefault="00823982" w:rsidP="00823982">
      <w:pPr>
        <w:ind w:firstLine="0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 xml:space="preserve">                                                                              (наименование организации)</w:t>
      </w:r>
    </w:p>
    <w:p w14:paraId="072613CC" w14:textId="77777777" w:rsidR="00823982" w:rsidRPr="001A6007" w:rsidRDefault="00823982" w:rsidP="00823982">
      <w:pPr>
        <w:ind w:firstLine="0"/>
        <w:rPr>
          <w:rFonts w:eastAsia="Calibri"/>
          <w:sz w:val="22"/>
          <w:szCs w:val="22"/>
        </w:rPr>
      </w:pPr>
      <w:r w:rsidRPr="001A6007">
        <w:rPr>
          <w:sz w:val="22"/>
          <w:szCs w:val="22"/>
        </w:rPr>
        <w:t>в лице</w:t>
      </w:r>
      <w:r w:rsidRPr="001A6007">
        <w:rPr>
          <w:rFonts w:eastAsia="Calibri"/>
          <w:sz w:val="22"/>
          <w:szCs w:val="22"/>
        </w:rPr>
        <w:t xml:space="preserve"> _____________________________________________________________________,</w:t>
      </w:r>
    </w:p>
    <w:p w14:paraId="5AD22CBC" w14:textId="77777777" w:rsidR="00823982" w:rsidRPr="001A6007" w:rsidRDefault="00823982" w:rsidP="00823982">
      <w:pPr>
        <w:ind w:firstLine="0"/>
        <w:jc w:val="center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(должность, ФИО представителя исполнителя)</w:t>
      </w:r>
    </w:p>
    <w:p w14:paraId="4C0B07E8" w14:textId="5F11CAC5" w:rsidR="00823982" w:rsidRPr="001A6007" w:rsidRDefault="00823982" w:rsidP="00823982">
      <w:pPr>
        <w:ind w:firstLine="0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 xml:space="preserve">с другой стороны, на основании </w:t>
      </w:r>
      <w:r w:rsidR="00AC143E">
        <w:rPr>
          <w:rFonts w:eastAsia="Calibri"/>
          <w:sz w:val="22"/>
          <w:szCs w:val="22"/>
        </w:rPr>
        <w:t>договора</w:t>
      </w:r>
      <w:r w:rsidRPr="001A6007">
        <w:rPr>
          <w:rFonts w:eastAsia="Calibri"/>
          <w:sz w:val="22"/>
          <w:szCs w:val="22"/>
        </w:rPr>
        <w:t xml:space="preserve"> от «___» ____________ 2024 г. № ____________________________ принял (сдал) следующ</w:t>
      </w:r>
      <w:r w:rsidR="00BA3B9C">
        <w:rPr>
          <w:rFonts w:eastAsia="Calibri"/>
          <w:sz w:val="22"/>
          <w:szCs w:val="22"/>
        </w:rPr>
        <w:t>е</w:t>
      </w:r>
      <w:r w:rsidRPr="001A6007">
        <w:rPr>
          <w:rFonts w:eastAsia="Calibri"/>
          <w:sz w:val="22"/>
          <w:szCs w:val="22"/>
        </w:rPr>
        <w:t xml:space="preserve">е </w:t>
      </w:r>
      <w:r w:rsidR="00BA3B9C">
        <w:rPr>
          <w:rFonts w:eastAsia="Calibri"/>
          <w:sz w:val="22"/>
          <w:szCs w:val="22"/>
        </w:rPr>
        <w:t>оборудование</w:t>
      </w:r>
      <w:r w:rsidRPr="001A6007">
        <w:rPr>
          <w:rFonts w:eastAsia="Calibri"/>
          <w:sz w:val="22"/>
          <w:szCs w:val="22"/>
        </w:rPr>
        <w:t>, подлежащие утилизации:</w:t>
      </w:r>
    </w:p>
    <w:p w14:paraId="5E3B206D" w14:textId="77777777" w:rsidR="00823982" w:rsidRPr="001A6007" w:rsidRDefault="00823982" w:rsidP="00823982">
      <w:pPr>
        <w:ind w:firstLine="709"/>
        <w:rPr>
          <w:rFonts w:eastAsia="Calibri"/>
          <w:sz w:val="22"/>
          <w:szCs w:val="22"/>
        </w:rPr>
      </w:pP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360"/>
        <w:gridCol w:w="1072"/>
        <w:gridCol w:w="2882"/>
        <w:gridCol w:w="1978"/>
      </w:tblGrid>
      <w:tr w:rsidR="00D71BAA" w:rsidRPr="001A6007" w14:paraId="3CB72A82" w14:textId="77777777" w:rsidTr="00D71BAA">
        <w:trPr>
          <w:trHeight w:val="2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EAF0" w14:textId="77777777" w:rsidR="00D71BAA" w:rsidRPr="00D71BAA" w:rsidRDefault="00D71BAA" w:rsidP="00823982">
            <w:pPr>
              <w:ind w:left="-21" w:firstLine="21"/>
              <w:jc w:val="center"/>
              <w:rPr>
                <w:rFonts w:eastAsia="Calibri"/>
                <w:sz w:val="22"/>
                <w:szCs w:val="22"/>
              </w:rPr>
            </w:pPr>
            <w:r w:rsidRPr="00D71BAA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BDE5" w14:textId="77777777" w:rsidR="00D71BAA" w:rsidRPr="00D71BAA" w:rsidRDefault="00D71BAA" w:rsidP="00D71BAA">
            <w:pPr>
              <w:ind w:firstLine="0"/>
              <w:jc w:val="center"/>
              <w:rPr>
                <w:kern w:val="1"/>
                <w:sz w:val="22"/>
                <w:szCs w:val="22"/>
              </w:rPr>
            </w:pPr>
            <w:r w:rsidRPr="00D71BAA">
              <w:rPr>
                <w:kern w:val="1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E9AF" w14:textId="77777777" w:rsidR="00D71BAA" w:rsidRPr="00D71BAA" w:rsidRDefault="00D71BAA" w:rsidP="00421203">
            <w:pPr>
              <w:ind w:firstLine="0"/>
              <w:jc w:val="center"/>
              <w:rPr>
                <w:kern w:val="1"/>
                <w:sz w:val="22"/>
                <w:szCs w:val="22"/>
              </w:rPr>
            </w:pPr>
            <w:r w:rsidRPr="00D71BAA">
              <w:rPr>
                <w:kern w:val="1"/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C333" w14:textId="77777777" w:rsidR="00D71BAA" w:rsidRPr="00D71BAA" w:rsidRDefault="00D71BAA" w:rsidP="00421203">
            <w:pPr>
              <w:ind w:firstLine="0"/>
              <w:jc w:val="center"/>
              <w:rPr>
                <w:kern w:val="1"/>
                <w:sz w:val="22"/>
                <w:szCs w:val="22"/>
              </w:rPr>
            </w:pPr>
            <w:r w:rsidRPr="00D71BAA">
              <w:rPr>
                <w:kern w:val="1"/>
                <w:sz w:val="22"/>
                <w:szCs w:val="22"/>
              </w:rPr>
              <w:t xml:space="preserve">Заводской номер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798F" w14:textId="77777777" w:rsidR="00D71BAA" w:rsidRPr="00D71BAA" w:rsidRDefault="00D71BAA" w:rsidP="00421203">
            <w:pPr>
              <w:ind w:firstLine="34"/>
              <w:jc w:val="center"/>
              <w:rPr>
                <w:kern w:val="1"/>
                <w:sz w:val="22"/>
                <w:szCs w:val="22"/>
              </w:rPr>
            </w:pPr>
            <w:r w:rsidRPr="00D71BAA">
              <w:rPr>
                <w:kern w:val="1"/>
                <w:sz w:val="22"/>
                <w:szCs w:val="22"/>
              </w:rPr>
              <w:t xml:space="preserve">Количество, </w:t>
            </w:r>
            <w:proofErr w:type="spellStart"/>
            <w:r w:rsidRPr="00D71BAA">
              <w:rPr>
                <w:kern w:val="1"/>
                <w:sz w:val="22"/>
                <w:szCs w:val="22"/>
              </w:rPr>
              <w:t>шт</w:t>
            </w:r>
            <w:proofErr w:type="spellEnd"/>
          </w:p>
        </w:tc>
      </w:tr>
      <w:tr w:rsidR="00D71BAA" w:rsidRPr="001A6007" w14:paraId="3846F249" w14:textId="77777777" w:rsidTr="00D71BAA">
        <w:trPr>
          <w:trHeight w:val="2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829C" w14:textId="77777777" w:rsidR="00D71BAA" w:rsidRPr="00D71BAA" w:rsidRDefault="00D71BAA" w:rsidP="0082398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D71BAA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7C26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CA13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EF95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ED7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1BAA" w:rsidRPr="001A6007" w14:paraId="791DE431" w14:textId="77777777" w:rsidTr="00D71BAA">
        <w:trPr>
          <w:trHeight w:val="2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AEBE" w14:textId="77777777" w:rsidR="00D71BAA" w:rsidRPr="00D71BAA" w:rsidRDefault="00D71BAA" w:rsidP="0082398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D71BAA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68CC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0F50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2230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7922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1BAA" w:rsidRPr="001A6007" w14:paraId="460F1497" w14:textId="77777777" w:rsidTr="00D71BAA">
        <w:trPr>
          <w:trHeight w:val="20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19A6" w14:textId="77777777" w:rsidR="00D71BAA" w:rsidRPr="00D71BAA" w:rsidRDefault="00D71BAA" w:rsidP="0082398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D71BAA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B3DF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3F30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F1B8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584" w14:textId="77777777" w:rsidR="00D71BAA" w:rsidRPr="00D71BAA" w:rsidRDefault="00D71BAA" w:rsidP="0082398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4B95C450" w14:textId="77777777" w:rsidR="00823982" w:rsidRPr="001A6007" w:rsidRDefault="00823982" w:rsidP="00823982">
      <w:pPr>
        <w:rPr>
          <w:rFonts w:eastAsia="Calibri"/>
          <w:sz w:val="22"/>
          <w:szCs w:val="22"/>
        </w:rPr>
      </w:pPr>
    </w:p>
    <w:p w14:paraId="4B991AA3" w14:textId="77777777" w:rsidR="00823982" w:rsidRPr="001A6007" w:rsidRDefault="00823982" w:rsidP="00823982">
      <w:pPr>
        <w:ind w:firstLine="709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 xml:space="preserve">Акт приема-передачи </w:t>
      </w:r>
      <w:r w:rsidR="00256E0D">
        <w:rPr>
          <w:rFonts w:eastAsia="Calibri"/>
          <w:sz w:val="22"/>
          <w:szCs w:val="22"/>
        </w:rPr>
        <w:t>отходов</w:t>
      </w:r>
      <w:r w:rsidRPr="001A6007">
        <w:rPr>
          <w:rFonts w:eastAsia="Calibri"/>
          <w:sz w:val="22"/>
          <w:szCs w:val="22"/>
        </w:rPr>
        <w:t xml:space="preserve"> составлен в 2 (двух) экземплярах, по 1 (одному) для исполнителя и заказчика.</w:t>
      </w:r>
    </w:p>
    <w:p w14:paraId="4B9FB66E" w14:textId="77777777" w:rsidR="00823982" w:rsidRPr="001A6007" w:rsidRDefault="00823982" w:rsidP="00823982">
      <w:pPr>
        <w:rPr>
          <w:rFonts w:eastAsia="Calibri"/>
          <w:sz w:val="22"/>
          <w:szCs w:val="22"/>
        </w:rPr>
      </w:pPr>
    </w:p>
    <w:p w14:paraId="49268449" w14:textId="77777777" w:rsidR="00823982" w:rsidRPr="001A6007" w:rsidRDefault="00823982" w:rsidP="00695432">
      <w:pPr>
        <w:ind w:firstLine="0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Заказчик</w:t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  <w:t xml:space="preserve">                                          Исполнитель</w:t>
      </w:r>
    </w:p>
    <w:p w14:paraId="65ADB4B1" w14:textId="77777777" w:rsidR="00695432" w:rsidRPr="001A6007" w:rsidRDefault="00695432" w:rsidP="00695432">
      <w:pPr>
        <w:ind w:firstLine="0"/>
        <w:rPr>
          <w:rFonts w:eastAsia="Calibri"/>
          <w:sz w:val="22"/>
          <w:szCs w:val="22"/>
        </w:rPr>
      </w:pPr>
    </w:p>
    <w:p w14:paraId="53F9D1C7" w14:textId="77777777" w:rsidR="00823982" w:rsidRPr="001A6007" w:rsidRDefault="00823982" w:rsidP="00695432">
      <w:pPr>
        <w:ind w:firstLine="0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____________________/______________          ________________/______________</w:t>
      </w:r>
    </w:p>
    <w:p w14:paraId="31F19337" w14:textId="77777777" w:rsidR="00823982" w:rsidRPr="001A6007" w:rsidRDefault="00823982" w:rsidP="00823982">
      <w:pPr>
        <w:rPr>
          <w:rFonts w:eastAsia="Calibri"/>
          <w:sz w:val="22"/>
          <w:szCs w:val="22"/>
        </w:rPr>
      </w:pPr>
    </w:p>
    <w:p w14:paraId="1BA9693E" w14:textId="77777777" w:rsidR="00823982" w:rsidRPr="001A6007" w:rsidRDefault="00823982" w:rsidP="00695432">
      <w:pPr>
        <w:ind w:firstLine="0"/>
        <w:rPr>
          <w:rFonts w:eastAsia="Calibri"/>
          <w:sz w:val="22"/>
          <w:szCs w:val="22"/>
        </w:rPr>
      </w:pPr>
      <w:r w:rsidRPr="001A6007">
        <w:rPr>
          <w:rFonts w:eastAsia="Calibri"/>
          <w:sz w:val="22"/>
          <w:szCs w:val="22"/>
        </w:rPr>
        <w:t>М.П.</w:t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Pr="001A6007">
        <w:rPr>
          <w:rFonts w:eastAsia="Calibri"/>
          <w:sz w:val="22"/>
          <w:szCs w:val="22"/>
        </w:rPr>
        <w:tab/>
      </w:r>
      <w:r w:rsidR="00695432" w:rsidRPr="001A6007">
        <w:rPr>
          <w:rFonts w:eastAsia="Calibri"/>
          <w:sz w:val="22"/>
          <w:szCs w:val="22"/>
        </w:rPr>
        <w:t xml:space="preserve">     </w:t>
      </w:r>
      <w:r w:rsidRPr="001A6007">
        <w:rPr>
          <w:rFonts w:eastAsia="Calibri"/>
          <w:sz w:val="22"/>
          <w:szCs w:val="22"/>
        </w:rPr>
        <w:t>М.П.</w:t>
      </w:r>
    </w:p>
    <w:p w14:paraId="4D373535" w14:textId="77777777" w:rsidR="00823982" w:rsidRPr="009C37B0" w:rsidRDefault="00823982" w:rsidP="00823982">
      <w:pPr>
        <w:widowControl w:val="0"/>
        <w:autoSpaceDE w:val="0"/>
        <w:autoSpaceDN w:val="0"/>
        <w:adjustRightInd w:val="0"/>
      </w:pPr>
    </w:p>
    <w:p w14:paraId="5A01093F" w14:textId="77777777" w:rsidR="00823982" w:rsidRPr="009C37B0" w:rsidRDefault="00823982" w:rsidP="00823982"/>
    <w:p w14:paraId="74CC8B4D" w14:textId="77777777" w:rsidR="00823982" w:rsidRPr="009C37B0" w:rsidRDefault="00823982" w:rsidP="00823982"/>
    <w:p w14:paraId="66090BDF" w14:textId="77777777" w:rsidR="00823982" w:rsidRPr="00472B10" w:rsidRDefault="00823982" w:rsidP="00823982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rPr>
          <w:bCs/>
          <w:sz w:val="26"/>
          <w:szCs w:val="26"/>
        </w:rPr>
      </w:pPr>
    </w:p>
    <w:p w14:paraId="04195071" w14:textId="77777777" w:rsidR="00823982" w:rsidRPr="00F11BBB" w:rsidRDefault="00823982" w:rsidP="00823982">
      <w:pPr>
        <w:tabs>
          <w:tab w:val="left" w:pos="1892"/>
        </w:tabs>
      </w:pPr>
    </w:p>
    <w:p w14:paraId="5A2FBE24" w14:textId="77777777" w:rsidR="00EB72A6" w:rsidRPr="000A5EC4" w:rsidRDefault="00EB72A6" w:rsidP="005B6068">
      <w:pPr>
        <w:rPr>
          <w:sz w:val="22"/>
          <w:szCs w:val="22"/>
        </w:rPr>
      </w:pPr>
    </w:p>
    <w:p w14:paraId="749E42AB" w14:textId="77777777" w:rsidR="00B60102" w:rsidRPr="000A5EC4" w:rsidRDefault="00B60102" w:rsidP="005B6068">
      <w:pPr>
        <w:rPr>
          <w:sz w:val="22"/>
          <w:szCs w:val="22"/>
        </w:rPr>
      </w:pPr>
    </w:p>
    <w:p w14:paraId="767080EB" w14:textId="77777777" w:rsidR="00B60102" w:rsidRPr="000A3FB9" w:rsidRDefault="00B60102" w:rsidP="005B6068">
      <w:pPr>
        <w:rPr>
          <w:sz w:val="22"/>
          <w:szCs w:val="22"/>
        </w:rPr>
      </w:pPr>
    </w:p>
    <w:sectPr w:rsidR="00B60102" w:rsidRPr="000A3FB9" w:rsidSect="00543FEF">
      <w:pgSz w:w="11907" w:h="16840" w:code="9"/>
      <w:pgMar w:top="1418" w:right="1418" w:bottom="1418" w:left="1418" w:header="1134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ED5D" w14:textId="77777777" w:rsidR="00002D5B" w:rsidRDefault="00002D5B">
      <w:r>
        <w:separator/>
      </w:r>
    </w:p>
  </w:endnote>
  <w:endnote w:type="continuationSeparator" w:id="0">
    <w:p w14:paraId="58FD4D50" w14:textId="77777777" w:rsidR="00002D5B" w:rsidRDefault="0000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BC62F" w14:textId="77777777" w:rsidR="00002D5B" w:rsidRDefault="00002D5B">
      <w:r>
        <w:separator/>
      </w:r>
    </w:p>
  </w:footnote>
  <w:footnote w:type="continuationSeparator" w:id="0">
    <w:p w14:paraId="0382E944" w14:textId="77777777" w:rsidR="00002D5B" w:rsidRDefault="0000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95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651D22"/>
    <w:multiLevelType w:val="hybridMultilevel"/>
    <w:tmpl w:val="BA26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F27F1"/>
    <w:multiLevelType w:val="hybridMultilevel"/>
    <w:tmpl w:val="BECA0690"/>
    <w:lvl w:ilvl="0" w:tplc="9FB6AF9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9D3D95"/>
    <w:multiLevelType w:val="hybridMultilevel"/>
    <w:tmpl w:val="B5F8766A"/>
    <w:lvl w:ilvl="0" w:tplc="51BCF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B70DB9"/>
    <w:multiLevelType w:val="multilevel"/>
    <w:tmpl w:val="6F56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5C62D6"/>
    <w:multiLevelType w:val="hybridMultilevel"/>
    <w:tmpl w:val="129E80E4"/>
    <w:lvl w:ilvl="0" w:tplc="F5382B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D6056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E048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C98A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ECB8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CD9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6EF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81F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3606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D6E548C"/>
    <w:multiLevelType w:val="hybridMultilevel"/>
    <w:tmpl w:val="96CC7C36"/>
    <w:lvl w:ilvl="0" w:tplc="DB922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24522C6"/>
    <w:multiLevelType w:val="hybridMultilevel"/>
    <w:tmpl w:val="9D22C924"/>
    <w:lvl w:ilvl="0" w:tplc="19C4DF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4D72C73"/>
    <w:multiLevelType w:val="multilevel"/>
    <w:tmpl w:val="5712B330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9" w15:restartNumberingAfterBreak="0">
    <w:nsid w:val="4B3566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EC095C"/>
    <w:multiLevelType w:val="hybridMultilevel"/>
    <w:tmpl w:val="290879F8"/>
    <w:lvl w:ilvl="0" w:tplc="A6D4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78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1F75D67"/>
    <w:multiLevelType w:val="hybridMultilevel"/>
    <w:tmpl w:val="27B25AA0"/>
    <w:lvl w:ilvl="0" w:tplc="BB7C3CB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FB25D4"/>
    <w:multiLevelType w:val="hybridMultilevel"/>
    <w:tmpl w:val="DBAE3676"/>
    <w:lvl w:ilvl="0" w:tplc="F5183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2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1433101">
    <w:abstractNumId w:val="14"/>
  </w:num>
  <w:num w:numId="2" w16cid:durableId="2118332478">
    <w:abstractNumId w:val="11"/>
  </w:num>
  <w:num w:numId="3" w16cid:durableId="1611743858">
    <w:abstractNumId w:val="9"/>
  </w:num>
  <w:num w:numId="4" w16cid:durableId="1648975179">
    <w:abstractNumId w:val="0"/>
  </w:num>
  <w:num w:numId="5" w16cid:durableId="534082621">
    <w:abstractNumId w:val="10"/>
  </w:num>
  <w:num w:numId="6" w16cid:durableId="1267663167">
    <w:abstractNumId w:val="4"/>
  </w:num>
  <w:num w:numId="7" w16cid:durableId="2099448588">
    <w:abstractNumId w:val="1"/>
  </w:num>
  <w:num w:numId="8" w16cid:durableId="2027164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7697482">
    <w:abstractNumId w:val="3"/>
  </w:num>
  <w:num w:numId="10" w16cid:durableId="1110272138">
    <w:abstractNumId w:val="2"/>
  </w:num>
  <w:num w:numId="11" w16cid:durableId="1371610365">
    <w:abstractNumId w:val="7"/>
  </w:num>
  <w:num w:numId="12" w16cid:durableId="1522577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0763930">
    <w:abstractNumId w:val="8"/>
  </w:num>
  <w:num w:numId="14" w16cid:durableId="957830049">
    <w:abstractNumId w:val="12"/>
  </w:num>
  <w:num w:numId="15" w16cid:durableId="306131272">
    <w:abstractNumId w:val="6"/>
  </w:num>
  <w:num w:numId="16" w16cid:durableId="556628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LockTheme/>
  <w:styleLockQFSet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12"/>
    <w:rsid w:val="00002D5B"/>
    <w:rsid w:val="00010110"/>
    <w:rsid w:val="00034612"/>
    <w:rsid w:val="00045412"/>
    <w:rsid w:val="000516D0"/>
    <w:rsid w:val="00063762"/>
    <w:rsid w:val="00070BAD"/>
    <w:rsid w:val="00073B82"/>
    <w:rsid w:val="000A3FB9"/>
    <w:rsid w:val="000A5EC4"/>
    <w:rsid w:val="000B0B56"/>
    <w:rsid w:val="000B6A94"/>
    <w:rsid w:val="000C0DC4"/>
    <w:rsid w:val="000C5F81"/>
    <w:rsid w:val="000C6EE8"/>
    <w:rsid w:val="00114706"/>
    <w:rsid w:val="00165AF7"/>
    <w:rsid w:val="00182B11"/>
    <w:rsid w:val="00183ABF"/>
    <w:rsid w:val="001879EB"/>
    <w:rsid w:val="001A6007"/>
    <w:rsid w:val="001C0083"/>
    <w:rsid w:val="001D31B6"/>
    <w:rsid w:val="001E4877"/>
    <w:rsid w:val="001F5ADD"/>
    <w:rsid w:val="00256E0D"/>
    <w:rsid w:val="00271297"/>
    <w:rsid w:val="0029110F"/>
    <w:rsid w:val="002B5202"/>
    <w:rsid w:val="002D7472"/>
    <w:rsid w:val="002E6F0D"/>
    <w:rsid w:val="002F7E32"/>
    <w:rsid w:val="00302CE0"/>
    <w:rsid w:val="00320A29"/>
    <w:rsid w:val="00325AAA"/>
    <w:rsid w:val="0034392C"/>
    <w:rsid w:val="00352D5D"/>
    <w:rsid w:val="00375EA0"/>
    <w:rsid w:val="003913AA"/>
    <w:rsid w:val="003A6270"/>
    <w:rsid w:val="003B6C7B"/>
    <w:rsid w:val="003D76A3"/>
    <w:rsid w:val="003E47E9"/>
    <w:rsid w:val="003E7A6F"/>
    <w:rsid w:val="00401F09"/>
    <w:rsid w:val="0040530F"/>
    <w:rsid w:val="00411279"/>
    <w:rsid w:val="00421203"/>
    <w:rsid w:val="004370D5"/>
    <w:rsid w:val="004512F4"/>
    <w:rsid w:val="004522F5"/>
    <w:rsid w:val="0046020C"/>
    <w:rsid w:val="004B4609"/>
    <w:rsid w:val="004B518A"/>
    <w:rsid w:val="004C0FA8"/>
    <w:rsid w:val="004C76DB"/>
    <w:rsid w:val="004D0AB3"/>
    <w:rsid w:val="004E11FD"/>
    <w:rsid w:val="004F7816"/>
    <w:rsid w:val="00504265"/>
    <w:rsid w:val="00530332"/>
    <w:rsid w:val="00530AF5"/>
    <w:rsid w:val="00543FEF"/>
    <w:rsid w:val="00544A22"/>
    <w:rsid w:val="005469BC"/>
    <w:rsid w:val="0056027C"/>
    <w:rsid w:val="00571582"/>
    <w:rsid w:val="0057520D"/>
    <w:rsid w:val="00584DE1"/>
    <w:rsid w:val="00586485"/>
    <w:rsid w:val="00595AD3"/>
    <w:rsid w:val="005B6068"/>
    <w:rsid w:val="005E55F8"/>
    <w:rsid w:val="00632B59"/>
    <w:rsid w:val="0065372E"/>
    <w:rsid w:val="0068639C"/>
    <w:rsid w:val="006917DD"/>
    <w:rsid w:val="00695432"/>
    <w:rsid w:val="006B2D79"/>
    <w:rsid w:val="006B7628"/>
    <w:rsid w:val="006C016F"/>
    <w:rsid w:val="006E15E2"/>
    <w:rsid w:val="006E46D0"/>
    <w:rsid w:val="006E663D"/>
    <w:rsid w:val="006F57D0"/>
    <w:rsid w:val="0071089F"/>
    <w:rsid w:val="007241E7"/>
    <w:rsid w:val="0073003C"/>
    <w:rsid w:val="0073555E"/>
    <w:rsid w:val="007413BD"/>
    <w:rsid w:val="00767A22"/>
    <w:rsid w:val="00767C9A"/>
    <w:rsid w:val="007B046F"/>
    <w:rsid w:val="007B3201"/>
    <w:rsid w:val="007C7AD3"/>
    <w:rsid w:val="007E7C9A"/>
    <w:rsid w:val="00823982"/>
    <w:rsid w:val="008260AF"/>
    <w:rsid w:val="00827CD9"/>
    <w:rsid w:val="00827E09"/>
    <w:rsid w:val="00856452"/>
    <w:rsid w:val="0085673B"/>
    <w:rsid w:val="008A3DE1"/>
    <w:rsid w:val="008A448D"/>
    <w:rsid w:val="008C5BA9"/>
    <w:rsid w:val="008C6B3B"/>
    <w:rsid w:val="008E6F4B"/>
    <w:rsid w:val="00914360"/>
    <w:rsid w:val="00917CBA"/>
    <w:rsid w:val="00923031"/>
    <w:rsid w:val="009240A3"/>
    <w:rsid w:val="009309EC"/>
    <w:rsid w:val="00950BE4"/>
    <w:rsid w:val="00960870"/>
    <w:rsid w:val="00960FBE"/>
    <w:rsid w:val="00971DE8"/>
    <w:rsid w:val="00991919"/>
    <w:rsid w:val="009970B5"/>
    <w:rsid w:val="00997CA3"/>
    <w:rsid w:val="009A71E6"/>
    <w:rsid w:val="009C5920"/>
    <w:rsid w:val="009F0D72"/>
    <w:rsid w:val="00A06147"/>
    <w:rsid w:val="00A11645"/>
    <w:rsid w:val="00A22F38"/>
    <w:rsid w:val="00A2615C"/>
    <w:rsid w:val="00A33D8B"/>
    <w:rsid w:val="00A37B1F"/>
    <w:rsid w:val="00A40F4B"/>
    <w:rsid w:val="00A55593"/>
    <w:rsid w:val="00A67F15"/>
    <w:rsid w:val="00A7656D"/>
    <w:rsid w:val="00A824CB"/>
    <w:rsid w:val="00A87A7C"/>
    <w:rsid w:val="00AB5F97"/>
    <w:rsid w:val="00AC01BF"/>
    <w:rsid w:val="00AC0834"/>
    <w:rsid w:val="00AC143E"/>
    <w:rsid w:val="00AC16FD"/>
    <w:rsid w:val="00AC756A"/>
    <w:rsid w:val="00AE1610"/>
    <w:rsid w:val="00AE21B1"/>
    <w:rsid w:val="00AF7F5B"/>
    <w:rsid w:val="00B04653"/>
    <w:rsid w:val="00B30D69"/>
    <w:rsid w:val="00B45430"/>
    <w:rsid w:val="00B60102"/>
    <w:rsid w:val="00B64669"/>
    <w:rsid w:val="00B66C61"/>
    <w:rsid w:val="00B70108"/>
    <w:rsid w:val="00B74DEA"/>
    <w:rsid w:val="00B91841"/>
    <w:rsid w:val="00B935BD"/>
    <w:rsid w:val="00BA3B9C"/>
    <w:rsid w:val="00BB154A"/>
    <w:rsid w:val="00BB2F69"/>
    <w:rsid w:val="00BB676B"/>
    <w:rsid w:val="00BB7401"/>
    <w:rsid w:val="00BC0B84"/>
    <w:rsid w:val="00BD48C3"/>
    <w:rsid w:val="00BE16E2"/>
    <w:rsid w:val="00C0126C"/>
    <w:rsid w:val="00C0449A"/>
    <w:rsid w:val="00C138A8"/>
    <w:rsid w:val="00C228E2"/>
    <w:rsid w:val="00C3521E"/>
    <w:rsid w:val="00C40EBD"/>
    <w:rsid w:val="00C5784D"/>
    <w:rsid w:val="00C75079"/>
    <w:rsid w:val="00C9117B"/>
    <w:rsid w:val="00C9689C"/>
    <w:rsid w:val="00CB75C7"/>
    <w:rsid w:val="00CD43E7"/>
    <w:rsid w:val="00CD4874"/>
    <w:rsid w:val="00CE0A24"/>
    <w:rsid w:val="00CE65E4"/>
    <w:rsid w:val="00CF774C"/>
    <w:rsid w:val="00D0129A"/>
    <w:rsid w:val="00D01FF1"/>
    <w:rsid w:val="00D03E4F"/>
    <w:rsid w:val="00D2178A"/>
    <w:rsid w:val="00D351D3"/>
    <w:rsid w:val="00D57B0C"/>
    <w:rsid w:val="00D71BAA"/>
    <w:rsid w:val="00D8673A"/>
    <w:rsid w:val="00DD4684"/>
    <w:rsid w:val="00DE7F19"/>
    <w:rsid w:val="00DF16B3"/>
    <w:rsid w:val="00E04F34"/>
    <w:rsid w:val="00E21779"/>
    <w:rsid w:val="00E373C4"/>
    <w:rsid w:val="00E40DAC"/>
    <w:rsid w:val="00E425ED"/>
    <w:rsid w:val="00E47198"/>
    <w:rsid w:val="00EB72A6"/>
    <w:rsid w:val="00EE4D93"/>
    <w:rsid w:val="00EF6AFA"/>
    <w:rsid w:val="00F00514"/>
    <w:rsid w:val="00F25D18"/>
    <w:rsid w:val="00F60D3F"/>
    <w:rsid w:val="00F6552B"/>
    <w:rsid w:val="00F664BE"/>
    <w:rsid w:val="00F714F6"/>
    <w:rsid w:val="00F81CDC"/>
    <w:rsid w:val="00F8552C"/>
    <w:rsid w:val="00FB7BBD"/>
    <w:rsid w:val="00F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4BC06"/>
  <w15:docId w15:val="{E421188C-F135-4D45-B2B4-E3B6C2EE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ru-RU" w:eastAsia="ru-RU" w:bidi="ar-SA"/>
      </w:rPr>
    </w:rPrDefault>
    <w:pPrDefault>
      <w:pPr>
        <w:spacing w:before="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412"/>
    <w:pPr>
      <w:jc w:val="both"/>
    </w:pPr>
    <w:rPr>
      <w:rFonts w:ascii="Times New Roman" w:hAnsi="Times New Roman"/>
      <w:szCs w:val="20"/>
    </w:rPr>
  </w:style>
  <w:style w:type="paragraph" w:styleId="1">
    <w:name w:val="heading 1"/>
    <w:basedOn w:val="a"/>
    <w:next w:val="a"/>
    <w:link w:val="10"/>
    <w:uiPriority w:val="9"/>
    <w:semiHidden/>
    <w:rsid w:val="000454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0454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4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454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4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41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41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41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4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semiHidden/>
    <w:rsid w:val="00045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54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454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454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454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454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454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4541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0454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1">
    <w:name w:val="1.Текст"/>
    <w:qFormat/>
    <w:rsid w:val="00045412"/>
    <w:pPr>
      <w:jc w:val="both"/>
    </w:pPr>
  </w:style>
  <w:style w:type="paragraph" w:customStyle="1" w:styleId="21">
    <w:name w:val="2.Заголовок"/>
    <w:next w:val="11"/>
    <w:qFormat/>
    <w:rsid w:val="00045412"/>
    <w:pPr>
      <w:pageBreakBefore/>
      <w:widowControl w:val="0"/>
      <w:suppressAutoHyphens/>
      <w:spacing w:before="0" w:after="120"/>
      <w:ind w:firstLine="0"/>
      <w:jc w:val="center"/>
    </w:pPr>
    <w:rPr>
      <w:b/>
      <w:sz w:val="36"/>
    </w:rPr>
  </w:style>
  <w:style w:type="paragraph" w:customStyle="1" w:styleId="41">
    <w:name w:val="4.Пояснение к таблице"/>
    <w:basedOn w:val="6-1"/>
    <w:next w:val="5-"/>
    <w:rsid w:val="00045412"/>
    <w:pPr>
      <w:suppressAutoHyphens/>
      <w:spacing w:before="60" w:after="60"/>
      <w:ind w:left="0" w:firstLine="0"/>
      <w:jc w:val="right"/>
    </w:pPr>
  </w:style>
  <w:style w:type="paragraph" w:customStyle="1" w:styleId="6-1">
    <w:name w:val="6.Табл.-1уровень"/>
    <w:basedOn w:val="11"/>
    <w:rsid w:val="00045412"/>
    <w:pPr>
      <w:widowControl w:val="0"/>
      <w:spacing w:before="0"/>
      <w:ind w:left="283" w:right="57" w:hanging="170"/>
      <w:jc w:val="left"/>
    </w:pPr>
    <w:rPr>
      <w:rFonts w:ascii="Times New Roman" w:hAnsi="Times New Roman"/>
      <w:sz w:val="22"/>
    </w:rPr>
  </w:style>
  <w:style w:type="paragraph" w:customStyle="1" w:styleId="5-">
    <w:name w:val="5.Табл.-шапка"/>
    <w:basedOn w:val="6-1"/>
    <w:rsid w:val="00045412"/>
    <w:pPr>
      <w:spacing w:after="20"/>
      <w:ind w:left="0" w:right="0" w:firstLine="0"/>
      <w:jc w:val="center"/>
    </w:pPr>
  </w:style>
  <w:style w:type="paragraph" w:customStyle="1" w:styleId="42">
    <w:name w:val="4.Заголовок таблицы"/>
    <w:basedOn w:val="31"/>
    <w:next w:val="11"/>
    <w:qFormat/>
    <w:rsid w:val="00045412"/>
    <w:pPr>
      <w:keepNext w:val="0"/>
      <w:keepLines w:val="0"/>
      <w:spacing w:before="120" w:after="0"/>
    </w:pPr>
  </w:style>
  <w:style w:type="paragraph" w:customStyle="1" w:styleId="31">
    <w:name w:val="3.Подзаголовок 1"/>
    <w:basedOn w:val="21"/>
    <w:next w:val="11"/>
    <w:qFormat/>
    <w:rsid w:val="00045412"/>
    <w:pPr>
      <w:keepNext/>
      <w:keepLines/>
      <w:pageBreakBefore w:val="0"/>
      <w:spacing w:before="240" w:after="60"/>
    </w:pPr>
    <w:rPr>
      <w:sz w:val="32"/>
    </w:rPr>
  </w:style>
  <w:style w:type="paragraph" w:customStyle="1" w:styleId="6-2">
    <w:name w:val="6.Табл.-2уровень"/>
    <w:basedOn w:val="6-1"/>
    <w:rsid w:val="00045412"/>
    <w:pPr>
      <w:ind w:left="454"/>
    </w:pPr>
  </w:style>
  <w:style w:type="paragraph" w:customStyle="1" w:styleId="6-3">
    <w:name w:val="6.Табл.-3уровень"/>
    <w:basedOn w:val="6-1"/>
    <w:rsid w:val="00045412"/>
    <w:pPr>
      <w:ind w:left="624"/>
    </w:pPr>
  </w:style>
  <w:style w:type="paragraph" w:customStyle="1" w:styleId="81">
    <w:name w:val="8.Сноска"/>
    <w:basedOn w:val="6-1"/>
    <w:next w:val="11"/>
    <w:rsid w:val="00045412"/>
    <w:pPr>
      <w:spacing w:before="60"/>
      <w:ind w:left="0" w:right="0" w:firstLine="0"/>
      <w:jc w:val="both"/>
    </w:pPr>
    <w:rPr>
      <w:i/>
    </w:rPr>
  </w:style>
  <w:style w:type="paragraph" w:customStyle="1" w:styleId="32">
    <w:name w:val="3.Подзаголовок 2"/>
    <w:basedOn w:val="31"/>
    <w:next w:val="11"/>
    <w:qFormat/>
    <w:rsid w:val="00045412"/>
    <w:pPr>
      <w:spacing w:before="120" w:after="0"/>
    </w:pPr>
    <w:rPr>
      <w:sz w:val="28"/>
    </w:rPr>
  </w:style>
  <w:style w:type="paragraph" w:customStyle="1" w:styleId="A3">
    <w:name w:val="A.Содержание"/>
    <w:semiHidden/>
    <w:unhideWhenUsed/>
    <w:rsid w:val="00045412"/>
    <w:pPr>
      <w:keepNext/>
      <w:pageBreakBefore/>
      <w:widowControl w:val="0"/>
      <w:suppressLineNumbers/>
      <w:suppressAutoHyphens/>
      <w:spacing w:after="480"/>
      <w:jc w:val="center"/>
    </w:pPr>
    <w:rPr>
      <w:b/>
      <w:sz w:val="36"/>
    </w:rPr>
  </w:style>
  <w:style w:type="paragraph" w:styleId="12">
    <w:name w:val="toc 1"/>
    <w:next w:val="11"/>
    <w:semiHidden/>
    <w:rsid w:val="00045412"/>
    <w:pPr>
      <w:keepLines/>
      <w:tabs>
        <w:tab w:val="right" w:leader="dot" w:pos="9072"/>
      </w:tabs>
      <w:spacing w:before="120"/>
      <w:ind w:left="284" w:right="397" w:hanging="284"/>
      <w:jc w:val="both"/>
    </w:pPr>
    <w:rPr>
      <w:b/>
    </w:rPr>
  </w:style>
  <w:style w:type="paragraph" w:customStyle="1" w:styleId="91">
    <w:name w:val="9.Заголовок графика"/>
    <w:basedOn w:val="42"/>
    <w:next w:val="a"/>
    <w:rsid w:val="00045412"/>
  </w:style>
  <w:style w:type="paragraph" w:styleId="33">
    <w:name w:val="toc 3"/>
    <w:basedOn w:val="12"/>
    <w:next w:val="11"/>
    <w:semiHidden/>
    <w:rsid w:val="00045412"/>
    <w:pPr>
      <w:spacing w:before="60"/>
      <w:ind w:left="1418"/>
    </w:pPr>
  </w:style>
  <w:style w:type="paragraph" w:customStyle="1" w:styleId="6-4">
    <w:name w:val="6.Табл.-4уровень"/>
    <w:basedOn w:val="6-1"/>
    <w:rsid w:val="00045412"/>
    <w:pPr>
      <w:ind w:left="794"/>
    </w:pPr>
  </w:style>
  <w:style w:type="paragraph" w:styleId="22">
    <w:name w:val="toc 2"/>
    <w:basedOn w:val="12"/>
    <w:semiHidden/>
    <w:rsid w:val="00045412"/>
    <w:pPr>
      <w:spacing w:before="60"/>
      <w:ind w:left="851"/>
    </w:pPr>
  </w:style>
  <w:style w:type="paragraph" w:customStyle="1" w:styleId="6-5">
    <w:name w:val="6.Табл.-5уровень"/>
    <w:basedOn w:val="6-1"/>
    <w:rsid w:val="00045412"/>
    <w:pPr>
      <w:ind w:left="964"/>
    </w:pPr>
  </w:style>
  <w:style w:type="paragraph" w:customStyle="1" w:styleId="6-6">
    <w:name w:val="6.Табл.-6уровень"/>
    <w:basedOn w:val="6-1"/>
    <w:rsid w:val="00045412"/>
    <w:pPr>
      <w:ind w:left="1134"/>
    </w:pPr>
  </w:style>
  <w:style w:type="paragraph" w:customStyle="1" w:styleId="6-">
    <w:name w:val="6.Табл.-данные"/>
    <w:basedOn w:val="6-1"/>
    <w:rsid w:val="00045412"/>
    <w:pPr>
      <w:suppressAutoHyphens/>
      <w:ind w:left="57" w:firstLine="0"/>
      <w:jc w:val="center"/>
    </w:pPr>
  </w:style>
  <w:style w:type="paragraph" w:customStyle="1" w:styleId="43">
    <w:name w:val="4.Номер таблицы"/>
    <w:basedOn w:val="42"/>
    <w:next w:val="42"/>
    <w:rsid w:val="00045412"/>
    <w:pPr>
      <w:jc w:val="right"/>
    </w:pPr>
    <w:rPr>
      <w:sz w:val="28"/>
    </w:rPr>
  </w:style>
  <w:style w:type="paragraph" w:styleId="a4">
    <w:name w:val="header"/>
    <w:semiHidden/>
    <w:rsid w:val="00045412"/>
    <w:pPr>
      <w:tabs>
        <w:tab w:val="center" w:pos="4536"/>
        <w:tab w:val="right" w:pos="9072"/>
      </w:tabs>
      <w:jc w:val="center"/>
    </w:pPr>
    <w:rPr>
      <w:i/>
    </w:rPr>
  </w:style>
  <w:style w:type="paragraph" w:customStyle="1" w:styleId="44">
    <w:name w:val="4._Заголовок абзаца"/>
    <w:basedOn w:val="11"/>
    <w:next w:val="11"/>
    <w:rsid w:val="00045412"/>
    <w:pPr>
      <w:spacing w:before="120"/>
    </w:pPr>
    <w:rPr>
      <w:b/>
    </w:rPr>
  </w:style>
  <w:style w:type="paragraph" w:customStyle="1" w:styleId="45">
    <w:name w:val="4._Текст справа"/>
    <w:basedOn w:val="11"/>
    <w:rsid w:val="00045412"/>
    <w:pPr>
      <w:suppressAutoHyphens/>
      <w:spacing w:before="0"/>
      <w:ind w:left="5387" w:firstLine="0"/>
      <w:jc w:val="left"/>
    </w:pPr>
  </w:style>
  <w:style w:type="paragraph" w:customStyle="1" w:styleId="46">
    <w:name w:val="4._Заголовок справа"/>
    <w:basedOn w:val="45"/>
    <w:next w:val="45"/>
    <w:rsid w:val="00045412"/>
    <w:pPr>
      <w:spacing w:before="120"/>
    </w:pPr>
    <w:rPr>
      <w:b/>
    </w:rPr>
  </w:style>
  <w:style w:type="paragraph" w:styleId="a5">
    <w:name w:val="footer"/>
    <w:semiHidden/>
    <w:rsid w:val="00045412"/>
    <w:pPr>
      <w:widowControl w:val="0"/>
      <w:tabs>
        <w:tab w:val="center" w:pos="4536"/>
        <w:tab w:val="right" w:pos="9072"/>
      </w:tabs>
      <w:jc w:val="center"/>
    </w:pPr>
    <w:rPr>
      <w:sz w:val="22"/>
    </w:rPr>
  </w:style>
  <w:style w:type="character" w:styleId="a6">
    <w:name w:val="page number"/>
    <w:basedOn w:val="a0"/>
    <w:semiHidden/>
    <w:rsid w:val="00045412"/>
    <w:rPr>
      <w:rFonts w:ascii="Times New Roman" w:hAnsi="Times New Roman"/>
      <w:sz w:val="22"/>
    </w:rPr>
  </w:style>
  <w:style w:type="paragraph" w:styleId="a7">
    <w:name w:val="Title"/>
    <w:basedOn w:val="a"/>
    <w:next w:val="a"/>
    <w:link w:val="a8"/>
    <w:uiPriority w:val="10"/>
    <w:semiHidden/>
    <w:unhideWhenUsed/>
    <w:qFormat/>
    <w:rsid w:val="000454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semiHidden/>
    <w:rsid w:val="000454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semiHidden/>
    <w:unhideWhenUsed/>
    <w:qFormat/>
    <w:rsid w:val="00045412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semiHidden/>
    <w:rsid w:val="000454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semiHidden/>
    <w:unhideWhenUsed/>
    <w:qFormat/>
    <w:rsid w:val="00045412"/>
    <w:rPr>
      <w:b/>
      <w:bCs/>
    </w:rPr>
  </w:style>
  <w:style w:type="character" w:styleId="ac">
    <w:name w:val="Emphasis"/>
    <w:basedOn w:val="a0"/>
    <w:uiPriority w:val="20"/>
    <w:semiHidden/>
    <w:unhideWhenUsed/>
    <w:qFormat/>
    <w:rsid w:val="00045412"/>
    <w:rPr>
      <w:i/>
      <w:iCs/>
    </w:rPr>
  </w:style>
  <w:style w:type="paragraph" w:styleId="ad">
    <w:name w:val="No Spacing"/>
    <w:link w:val="ae"/>
    <w:uiPriority w:val="99"/>
    <w:unhideWhenUsed/>
    <w:qFormat/>
    <w:rsid w:val="00045412"/>
  </w:style>
  <w:style w:type="character" w:customStyle="1" w:styleId="ae">
    <w:name w:val="Без интервала Знак"/>
    <w:link w:val="ad"/>
    <w:uiPriority w:val="99"/>
    <w:rsid w:val="00767A22"/>
  </w:style>
  <w:style w:type="paragraph" w:styleId="af">
    <w:name w:val="List Paragraph"/>
    <w:basedOn w:val="a"/>
    <w:link w:val="af0"/>
    <w:uiPriority w:val="34"/>
    <w:unhideWhenUsed/>
    <w:qFormat/>
    <w:rsid w:val="0004541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semiHidden/>
    <w:unhideWhenUsed/>
    <w:qFormat/>
    <w:rsid w:val="0004541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semiHidden/>
    <w:rsid w:val="00045412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semiHidden/>
    <w:unhideWhenUsed/>
    <w:qFormat/>
    <w:rsid w:val="000454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semiHidden/>
    <w:rsid w:val="00045412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semiHidden/>
    <w:unhideWhenUsed/>
    <w:qFormat/>
    <w:rsid w:val="00045412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semiHidden/>
    <w:unhideWhenUsed/>
    <w:qFormat/>
    <w:rsid w:val="00045412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semiHidden/>
    <w:unhideWhenUsed/>
    <w:qFormat/>
    <w:rsid w:val="00045412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semiHidden/>
    <w:unhideWhenUsed/>
    <w:qFormat/>
    <w:rsid w:val="00045412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semiHidden/>
    <w:unhideWhenUsed/>
    <w:qFormat/>
    <w:rsid w:val="00045412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045412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qFormat/>
    <w:rsid w:val="00045412"/>
    <w:pPr>
      <w:spacing w:after="200"/>
    </w:pPr>
    <w:rPr>
      <w:b/>
      <w:bCs/>
      <w:color w:val="4F81BD" w:themeColor="accent1"/>
      <w:sz w:val="18"/>
      <w:szCs w:val="18"/>
    </w:rPr>
  </w:style>
  <w:style w:type="paragraph" w:styleId="afa">
    <w:name w:val="Plain Text"/>
    <w:basedOn w:val="a"/>
    <w:link w:val="afb"/>
    <w:uiPriority w:val="99"/>
    <w:unhideWhenUsed/>
    <w:rsid w:val="00045412"/>
    <w:rPr>
      <w:rFonts w:ascii="Consolas" w:hAnsi="Consolas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045412"/>
    <w:rPr>
      <w:rFonts w:ascii="Consolas" w:hAnsi="Consolas"/>
      <w:sz w:val="21"/>
      <w:szCs w:val="21"/>
    </w:rPr>
  </w:style>
  <w:style w:type="character" w:styleId="afc">
    <w:name w:val="Hyperlink"/>
    <w:uiPriority w:val="99"/>
    <w:rsid w:val="00045412"/>
    <w:rPr>
      <w:color w:val="0000FF"/>
      <w:u w:val="single"/>
    </w:rPr>
  </w:style>
  <w:style w:type="character" w:customStyle="1" w:styleId="afd">
    <w:name w:val="Основной текст с отступом Знак"/>
    <w:aliases w:val="текст Знак,Основной текст 1 Знак1,Нумерованный список !! Знак1,Надин стиль Знак1,Body Text Indent Знак Знак,Основной текст 1 Знак Знак,Нумерованный список !! Знак Знак,Надин стиль Знак Знак,Body Text Indent Знак1"/>
    <w:link w:val="afe"/>
    <w:locked/>
    <w:rsid w:val="00045412"/>
    <w:rPr>
      <w:spacing w:val="-4"/>
    </w:rPr>
  </w:style>
  <w:style w:type="paragraph" w:styleId="afe">
    <w:name w:val="Body Text Indent"/>
    <w:aliases w:val="текст,Основной текст 1,Нумерованный список !!,Надин стиль,Body Text Indent Знак,Основной текст 1 Знак,Нумерованный список !! Знак,Надин стиль Знак,Body Text Indent"/>
    <w:basedOn w:val="a"/>
    <w:link w:val="afd"/>
    <w:rsid w:val="00045412"/>
    <w:pPr>
      <w:spacing w:before="0"/>
    </w:pPr>
    <w:rPr>
      <w:rFonts w:ascii="Arial" w:hAnsi="Arial"/>
      <w:spacing w:val="-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045412"/>
    <w:rPr>
      <w:rFonts w:ascii="Times New Roman" w:hAnsi="Times New Roman"/>
      <w:szCs w:val="20"/>
    </w:rPr>
  </w:style>
  <w:style w:type="paragraph" w:customStyle="1" w:styleId="14">
    <w:name w:val="Заг1"/>
    <w:basedOn w:val="a"/>
    <w:rsid w:val="00045412"/>
    <w:pPr>
      <w:tabs>
        <w:tab w:val="num" w:pos="0"/>
      </w:tabs>
      <w:spacing w:before="360"/>
      <w:ind w:firstLine="0"/>
      <w:jc w:val="left"/>
    </w:pPr>
    <w:rPr>
      <w:b/>
      <w:bCs/>
      <w:szCs w:val="24"/>
    </w:rPr>
  </w:style>
  <w:style w:type="character" w:customStyle="1" w:styleId="result">
    <w:name w:val="result"/>
    <w:basedOn w:val="a0"/>
    <w:rsid w:val="00045412"/>
  </w:style>
  <w:style w:type="paragraph" w:styleId="aff">
    <w:name w:val="Balloon Text"/>
    <w:basedOn w:val="a"/>
    <w:link w:val="aff0"/>
    <w:uiPriority w:val="99"/>
    <w:semiHidden/>
    <w:unhideWhenUsed/>
    <w:rsid w:val="00045412"/>
    <w:pPr>
      <w:spacing w:before="0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045412"/>
    <w:rPr>
      <w:rFonts w:ascii="Tahoma" w:hAnsi="Tahoma" w:cs="Tahoma"/>
      <w:sz w:val="16"/>
      <w:szCs w:val="16"/>
    </w:rPr>
  </w:style>
  <w:style w:type="character" w:styleId="aff1">
    <w:name w:val="Placeholder Text"/>
    <w:basedOn w:val="a0"/>
    <w:uiPriority w:val="99"/>
    <w:semiHidden/>
    <w:rsid w:val="00045412"/>
    <w:rPr>
      <w:color w:val="808080"/>
    </w:rPr>
  </w:style>
  <w:style w:type="paragraph" w:styleId="aff2">
    <w:name w:val="footnote text"/>
    <w:basedOn w:val="a"/>
    <w:link w:val="aff3"/>
    <w:uiPriority w:val="99"/>
    <w:semiHidden/>
    <w:unhideWhenUsed/>
    <w:rsid w:val="00A824CB"/>
    <w:pPr>
      <w:spacing w:before="0"/>
    </w:pPr>
    <w:rPr>
      <w:sz w:val="20"/>
    </w:rPr>
  </w:style>
  <w:style w:type="character" w:customStyle="1" w:styleId="aff3">
    <w:name w:val="Текст сноски Знак"/>
    <w:basedOn w:val="a0"/>
    <w:link w:val="aff2"/>
    <w:uiPriority w:val="99"/>
    <w:semiHidden/>
    <w:rsid w:val="00A824CB"/>
    <w:rPr>
      <w:rFonts w:ascii="Times New Roman" w:hAnsi="Times New Roman"/>
      <w:sz w:val="20"/>
      <w:szCs w:val="20"/>
    </w:rPr>
  </w:style>
  <w:style w:type="character" w:styleId="aff4">
    <w:name w:val="footnote reference"/>
    <w:basedOn w:val="a0"/>
    <w:uiPriority w:val="99"/>
    <w:semiHidden/>
    <w:unhideWhenUsed/>
    <w:rsid w:val="00A824CB"/>
    <w:rPr>
      <w:vertAlign w:val="superscript"/>
    </w:rPr>
  </w:style>
  <w:style w:type="character" w:customStyle="1" w:styleId="name">
    <w:name w:val="name"/>
    <w:rsid w:val="00A2615C"/>
  </w:style>
  <w:style w:type="paragraph" w:customStyle="1" w:styleId="ConsPlusNormal">
    <w:name w:val="ConsPlusNormal"/>
    <w:rsid w:val="00767A22"/>
    <w:pPr>
      <w:widowControl w:val="0"/>
      <w:autoSpaceDE w:val="0"/>
      <w:autoSpaceDN w:val="0"/>
      <w:adjustRightInd w:val="0"/>
      <w:spacing w:before="0"/>
      <w:ind w:firstLine="720"/>
    </w:pPr>
    <w:rPr>
      <w:rFonts w:cs="Arial"/>
      <w:sz w:val="20"/>
      <w:szCs w:val="20"/>
    </w:rPr>
  </w:style>
  <w:style w:type="paragraph" w:customStyle="1" w:styleId="Style3">
    <w:name w:val="Style3"/>
    <w:basedOn w:val="a"/>
    <w:uiPriority w:val="99"/>
    <w:rsid w:val="00632B59"/>
    <w:pPr>
      <w:tabs>
        <w:tab w:val="num" w:pos="120"/>
      </w:tabs>
      <w:spacing w:before="0" w:after="240" w:line="-360" w:lineRule="auto"/>
      <w:ind w:left="120" w:firstLine="0"/>
    </w:pPr>
    <w:rPr>
      <w:szCs w:val="24"/>
      <w:lang w:val="en-GB"/>
    </w:rPr>
  </w:style>
  <w:style w:type="character" w:customStyle="1" w:styleId="FontStyle14">
    <w:name w:val="Font Style14"/>
    <w:uiPriority w:val="99"/>
    <w:rsid w:val="00632B59"/>
    <w:rPr>
      <w:rFonts w:ascii="Times New Roman" w:hAnsi="Times New Roman"/>
      <w:i/>
      <w:sz w:val="26"/>
    </w:rPr>
  </w:style>
  <w:style w:type="paragraph" w:customStyle="1" w:styleId="15">
    <w:name w:val="Обычный1"/>
    <w:rsid w:val="00BA3B9C"/>
    <w:pPr>
      <w:widowControl w:val="0"/>
      <w:suppressAutoHyphens/>
      <w:spacing w:before="0"/>
      <w:ind w:firstLine="400"/>
      <w:jc w:val="both"/>
    </w:pPr>
    <w:rPr>
      <w:rFonts w:ascii="Times New Roman" w:hAnsi="Times New Roman"/>
      <w:szCs w:val="20"/>
      <w:lang w:eastAsia="ar-SA"/>
    </w:rPr>
  </w:style>
  <w:style w:type="character" w:customStyle="1" w:styleId="af0">
    <w:name w:val="Абзац списка Знак"/>
    <w:link w:val="af"/>
    <w:uiPriority w:val="34"/>
    <w:locked/>
    <w:rsid w:val="00FB7BBD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sOf2007\Template\&#1054;&#1057;&#1053;&#1054;&#1042;&#1053;&#1054;&#104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C1A664-8972-4F28-B18D-C3A161F3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ОСНОВНОЙ.dotx</Template>
  <TotalTime>2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  А4 вертикальный</vt:lpstr>
    </vt:vector>
  </TitlesOfParts>
  <Company>КОМИСТАТ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  А4 вертикальный</dc:title>
  <dc:creator>pb200</dc:creator>
  <cp:lastModifiedBy>Подольская Наталья Петровна</cp:lastModifiedBy>
  <cp:revision>2</cp:revision>
  <cp:lastPrinted>2026-06-19T08:38:00Z</cp:lastPrinted>
  <dcterms:created xsi:type="dcterms:W3CDTF">2026-07-22T09:14:00Z</dcterms:created>
  <dcterms:modified xsi:type="dcterms:W3CDTF">2026-07-22T09:14:00Z</dcterms:modified>
</cp:coreProperties>
</file>