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EAE4" w14:textId="5FA62827" w:rsidR="002B0B61" w:rsidRPr="002D60DC" w:rsidRDefault="00760E09" w:rsidP="002D60D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86B9F" w:rsidRPr="002D60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6FA9B" w14:textId="77777777" w:rsidR="00E86B9F" w:rsidRPr="002D60DC" w:rsidRDefault="00E86B9F" w:rsidP="00ED52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0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BD8D49C" w14:textId="5D46E4A9" w:rsidR="00862A7F" w:rsidRPr="002D60DC" w:rsidRDefault="00862A7F" w:rsidP="00F50D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0D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Техническое задание </w:t>
      </w:r>
    </w:p>
    <w:p w14:paraId="08EAC72E" w14:textId="267A213B" w:rsidR="00F50DFD" w:rsidRPr="002D60DC" w:rsidRDefault="00F50DFD" w:rsidP="002D60DC">
      <w:pPr>
        <w:tabs>
          <w:tab w:val="left" w:pos="7200"/>
        </w:tabs>
        <w:overflowPunct w:val="0"/>
        <w:spacing w:after="0" w:line="240" w:lineRule="auto"/>
        <w:ind w:left="-426"/>
        <w:jc w:val="center"/>
        <w:rPr>
          <w:rFonts w:ascii="Times New Roman" w:eastAsia="Segoe UI" w:hAnsi="Times New Roman" w:cs="Times New Roman"/>
          <w:b/>
          <w:sz w:val="24"/>
          <w:szCs w:val="24"/>
          <w:lang w:eastAsia="ru-RU"/>
        </w:rPr>
      </w:pPr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на </w:t>
      </w:r>
      <w:r w:rsidR="000A42C5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>оказание услуг</w:t>
      </w:r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232586443"/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по </w:t>
      </w:r>
      <w:proofErr w:type="gramStart"/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>оценке  стоимости</w:t>
      </w:r>
      <w:proofErr w:type="gramEnd"/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 лома черных металлов образовавшегося в результате</w:t>
      </w:r>
      <w:r w:rsidR="002D60DC"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 хозяйственной деятельности предприятия</w:t>
      </w:r>
      <w:r w:rsidRPr="002D60DC">
        <w:rPr>
          <w:rFonts w:ascii="Times New Roman" w:eastAsia="Segoe UI" w:hAnsi="Times New Roman" w:cs="Times New Roman"/>
          <w:b/>
          <w:sz w:val="24"/>
          <w:szCs w:val="24"/>
          <w:lang w:eastAsia="ru-RU"/>
        </w:rPr>
        <w:t xml:space="preserve"> </w:t>
      </w:r>
      <w:bookmarkEnd w:id="0"/>
    </w:p>
    <w:p w14:paraId="428933E7" w14:textId="77777777" w:rsidR="00F50DFD" w:rsidRPr="002D60DC" w:rsidRDefault="00F50DFD" w:rsidP="00F50DFD">
      <w:pPr>
        <w:tabs>
          <w:tab w:val="left" w:pos="7200"/>
        </w:tabs>
        <w:overflowPunct w:val="0"/>
        <w:spacing w:after="0" w:line="240" w:lineRule="auto"/>
        <w:ind w:left="-426"/>
        <w:jc w:val="center"/>
        <w:rPr>
          <w:rFonts w:ascii="Calibri" w:eastAsia="Segoe UI" w:hAnsi="Calibri" w:cs="Tahoma"/>
          <w:sz w:val="24"/>
          <w:szCs w:val="24"/>
          <w:lang w:eastAsia="ru-RU"/>
        </w:rPr>
      </w:pPr>
    </w:p>
    <w:tbl>
      <w:tblPr>
        <w:tblW w:w="5683" w:type="pct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7373"/>
      </w:tblGrid>
      <w:tr w:rsidR="009B3B2B" w:rsidRPr="002D60DC" w14:paraId="3487C614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48616FBD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Вид объекта оценки</w:t>
            </w:r>
          </w:p>
          <w:p w14:paraId="5D08844B" w14:textId="77777777" w:rsidR="00862A7F" w:rsidRPr="00901294" w:rsidRDefault="00862A7F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2AC81AE6" w14:textId="77777777" w:rsidR="009B3B2B" w:rsidRPr="002D60DC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  <w:r w:rsidR="005F3297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A1DC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движимого </w:t>
            </w: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</w:t>
            </w:r>
            <w:proofErr w:type="gramEnd"/>
          </w:p>
          <w:p w14:paraId="59BCA160" w14:textId="77777777" w:rsidR="00862A7F" w:rsidRPr="002D60DC" w:rsidRDefault="00862A7F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B2B" w:rsidRPr="002D60DC" w14:paraId="7038EC86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57C6BDD0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Объект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1A48A6EF" w14:textId="163A846E" w:rsidR="00D6440F" w:rsidRPr="002D60DC" w:rsidRDefault="00F50DFD" w:rsidP="002D60DC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Segoe UI" w:hAnsi="Times New Roman" w:cs="Times New Roman"/>
                <w:bCs/>
                <w:sz w:val="24"/>
                <w:szCs w:val="24"/>
                <w:lang w:eastAsia="ru-RU"/>
              </w:rPr>
              <w:t xml:space="preserve">1.Лом черных </w:t>
            </w:r>
            <w:proofErr w:type="gramStart"/>
            <w:r w:rsidRPr="002D60DC">
              <w:rPr>
                <w:rFonts w:ascii="Times New Roman" w:eastAsia="Segoe UI" w:hAnsi="Times New Roman" w:cs="Times New Roman"/>
                <w:bCs/>
                <w:sz w:val="24"/>
                <w:szCs w:val="24"/>
                <w:lang w:eastAsia="ru-RU"/>
              </w:rPr>
              <w:t>металлов .Категория</w:t>
            </w:r>
            <w:proofErr w:type="gramEnd"/>
            <w:r w:rsidRPr="002D60DC">
              <w:rPr>
                <w:rFonts w:ascii="Times New Roman" w:eastAsia="Segoe UI" w:hAnsi="Times New Roman" w:cs="Times New Roman"/>
                <w:bCs/>
                <w:sz w:val="24"/>
                <w:szCs w:val="24"/>
                <w:lang w:eastAsia="ru-RU"/>
              </w:rPr>
              <w:t xml:space="preserve"> 5А.</w:t>
            </w:r>
            <w:r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Базовый засор 5%.</w:t>
            </w:r>
            <w:r w:rsidR="00901294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Ориентировочный вес </w:t>
            </w:r>
            <w:r w:rsidR="002D60DC"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составляет </w:t>
            </w:r>
            <w:r w:rsidR="00745D5F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60DC"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45D5F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2D60DC"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2D60D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3B2B" w:rsidRPr="002D60DC" w14:paraId="5F622612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52D6B861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Права на объект оценки, учитываемые при определении стоимости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126C4A11" w14:textId="77777777" w:rsidR="009B3B2B" w:rsidRPr="002D60DC" w:rsidRDefault="005D3F4A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Собственность РФ.</w:t>
            </w:r>
          </w:p>
        </w:tc>
      </w:tr>
      <w:tr w:rsidR="009B3B2B" w:rsidRPr="002D60DC" w14:paraId="309DD7D4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535B6DB5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Вид определяемой стоимости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758CAB8B" w14:textId="77777777" w:rsidR="009B3B2B" w:rsidRPr="002D60DC" w:rsidRDefault="001D78D5" w:rsidP="004C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Рыночная </w:t>
            </w:r>
            <w:r w:rsidR="009B3B2B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стоимость</w:t>
            </w:r>
            <w:proofErr w:type="gramEnd"/>
            <w:r w:rsidR="00BA0183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9B3B2B" w:rsidRPr="002D60DC" w14:paraId="1391B490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326D9BE2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Цель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32020BF6" w14:textId="77777777" w:rsidR="009B3B2B" w:rsidRPr="002D60DC" w:rsidRDefault="009B3B2B" w:rsidP="00AC0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 w:rsidR="00D9289C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рыночной</w:t>
            </w: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</w:t>
            </w:r>
            <w:proofErr w:type="gramStart"/>
            <w:r w:rsidR="00D9289C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 </w:t>
            </w: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</w:t>
            </w:r>
            <w:proofErr w:type="gramEnd"/>
            <w:r w:rsidR="00AC0047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продажи.</w:t>
            </w:r>
          </w:p>
        </w:tc>
      </w:tr>
      <w:tr w:rsidR="009B3B2B" w:rsidRPr="002D60DC" w14:paraId="6F7F4E2C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57C8A3C5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Предполагаемое использование результата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473FA3E4" w14:textId="4A6E4BB7" w:rsidR="009B3B2B" w:rsidRPr="002D60DC" w:rsidRDefault="00AC0047" w:rsidP="00AC0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рыночной стоимости с целью дальнейшей </w:t>
            </w:r>
            <w:proofErr w:type="gramStart"/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продажи </w:t>
            </w:r>
            <w:r w:rsidR="002D60DC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B3B2B" w:rsidRPr="002D60DC" w14:paraId="4ADC3FE5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01E6E0DB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Ограничения применения полученного результата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114CD035" w14:textId="77777777" w:rsidR="009B3B2B" w:rsidRPr="002D60DC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срок использования результата оценки – в течение шести месяцев со дня составления отчета</w:t>
            </w:r>
            <w:r w:rsidR="000D2B2F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оценке.</w:t>
            </w:r>
          </w:p>
        </w:tc>
      </w:tr>
      <w:tr w:rsidR="009B3B2B" w:rsidRPr="002D60DC" w14:paraId="39A905F9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7E8C1F56" w14:textId="7777777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Дата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609B1CB4" w14:textId="3EBBE766" w:rsidR="009B3B2B" w:rsidRPr="002D60DC" w:rsidRDefault="002B0B61" w:rsidP="00AC0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07E7E"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даты заключения</w:t>
            </w:r>
            <w:r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контракта  по</w:t>
            </w:r>
            <w:proofErr w:type="gramEnd"/>
            <w:r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369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745D5F"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июля 2026 г.</w:t>
            </w:r>
            <w:r w:rsidRPr="00745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включительно.</w:t>
            </w:r>
          </w:p>
        </w:tc>
      </w:tr>
      <w:tr w:rsidR="009B3B2B" w:rsidRPr="002D60DC" w14:paraId="48558200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24570078" w14:textId="77777777" w:rsidR="009B3B2B" w:rsidRPr="00901294" w:rsidRDefault="002B0B61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B3B2B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Заказчик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38B9BB5C" w14:textId="77777777" w:rsidR="009B3B2B" w:rsidRPr="002D60DC" w:rsidRDefault="00BA0183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6B9F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Онежский район водных путей –</w:t>
            </w:r>
            <w:proofErr w:type="gramStart"/>
            <w:r w:rsidR="00E86B9F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 </w:t>
            </w:r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ФБУ</w:t>
            </w:r>
            <w:proofErr w:type="gramEnd"/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6B9F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gramStart"/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БЕЛОМОРКАНАЛ»</w:t>
            </w:r>
          </w:p>
        </w:tc>
      </w:tr>
      <w:tr w:rsidR="009B3B2B" w:rsidRPr="002D60DC" w14:paraId="7FA672E8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13692214" w14:textId="77777777" w:rsidR="009B3B2B" w:rsidRPr="00901294" w:rsidRDefault="009B3B2B" w:rsidP="002B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0B61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Имущественные права на объект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434D1835" w14:textId="77777777" w:rsidR="009B3B2B" w:rsidRPr="002D60DC" w:rsidRDefault="00BA0183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B2B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собственности</w:t>
            </w:r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РФ.</w:t>
            </w:r>
          </w:p>
        </w:tc>
      </w:tr>
      <w:tr w:rsidR="009B3B2B" w:rsidRPr="002D60DC" w14:paraId="4F429F03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2F931D54" w14:textId="77777777" w:rsidR="009B3B2B" w:rsidRPr="00901294" w:rsidRDefault="009B3B2B" w:rsidP="002B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0B61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Обременения объекта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39D8DA7C" w14:textId="77777777" w:rsidR="009B3B2B" w:rsidRPr="002D60DC" w:rsidRDefault="00BA0183" w:rsidP="00D10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01E2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9B3B2B" w:rsidRPr="002D60DC" w14:paraId="5CD0E2F7" w14:textId="77777777" w:rsidTr="00F50DFD">
        <w:trPr>
          <w:tblCellSpacing w:w="0" w:type="dxa"/>
        </w:trPr>
        <w:tc>
          <w:tcPr>
            <w:tcW w:w="1533" w:type="pct"/>
            <w:tcBorders>
              <w:bottom w:val="single" w:sz="6" w:space="0" w:color="A2A7A3"/>
            </w:tcBorders>
            <w:vAlign w:val="center"/>
            <w:hideMark/>
          </w:tcPr>
          <w:p w14:paraId="49DB195F" w14:textId="6C9AF9DD" w:rsidR="009B3B2B" w:rsidRPr="00901294" w:rsidRDefault="009B3B2B" w:rsidP="002B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0B61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86E7D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r w:rsidR="00F50DFD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естонахождение объекта</w:t>
            </w:r>
            <w:r w:rsidR="00C86E7D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</w:t>
            </w:r>
          </w:p>
        </w:tc>
        <w:tc>
          <w:tcPr>
            <w:tcW w:w="3467" w:type="pct"/>
            <w:tcBorders>
              <w:bottom w:val="single" w:sz="6" w:space="0" w:color="A2A7A3"/>
            </w:tcBorders>
            <w:vAlign w:val="center"/>
            <w:hideMark/>
          </w:tcPr>
          <w:p w14:paraId="75691ED6" w14:textId="0D1EDF31" w:rsidR="00F50DFD" w:rsidRPr="002D60DC" w:rsidRDefault="00BA0183" w:rsidP="00C8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0047"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0DFD" w:rsidRPr="002D60DC">
              <w:rPr>
                <w:rFonts w:ascii="Times New Roman" w:hAnsi="Times New Roman"/>
                <w:sz w:val="24"/>
                <w:szCs w:val="24"/>
              </w:rPr>
              <w:t xml:space="preserve">186323, Республика Карелия, </w:t>
            </w:r>
            <w:r w:rsidR="002D60DC" w:rsidRPr="002D60DC">
              <w:rPr>
                <w:rFonts w:ascii="Times New Roman" w:hAnsi="Times New Roman"/>
                <w:sz w:val="24"/>
                <w:szCs w:val="24"/>
              </w:rPr>
              <w:t xml:space="preserve">г. Петрозаводск ул. Варкауса 4 </w:t>
            </w:r>
            <w:proofErr w:type="spellStart"/>
            <w:r w:rsidR="002D60DC" w:rsidRPr="002D60DC">
              <w:rPr>
                <w:rFonts w:ascii="Times New Roman" w:hAnsi="Times New Roman"/>
                <w:sz w:val="24"/>
                <w:szCs w:val="24"/>
              </w:rPr>
              <w:t>Ремонтно</w:t>
            </w:r>
            <w:proofErr w:type="spellEnd"/>
            <w:r w:rsidR="002D60DC" w:rsidRPr="002D60DC">
              <w:rPr>
                <w:rFonts w:ascii="Times New Roman" w:hAnsi="Times New Roman"/>
                <w:sz w:val="24"/>
                <w:szCs w:val="24"/>
              </w:rPr>
              <w:t xml:space="preserve"> отстойный пункт.</w:t>
            </w:r>
          </w:p>
        </w:tc>
      </w:tr>
      <w:tr w:rsidR="009B3B2B" w:rsidRPr="002D60DC" w14:paraId="6551DA26" w14:textId="77777777" w:rsidTr="00F50DFD">
        <w:trPr>
          <w:tblCellSpacing w:w="0" w:type="dxa"/>
        </w:trPr>
        <w:tc>
          <w:tcPr>
            <w:tcW w:w="15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F4DF" w14:textId="1A2AA467" w:rsidR="009B3B2B" w:rsidRPr="00901294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0DFD"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01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Общие требования к отчёту об оценке</w:t>
            </w:r>
          </w:p>
        </w:tc>
        <w:tc>
          <w:tcPr>
            <w:tcW w:w="34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F25F" w14:textId="77777777" w:rsidR="009B3B2B" w:rsidRPr="002D60DC" w:rsidRDefault="009B3B2B" w:rsidP="009B3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Строгое соответствие требованиям Федерального закона № 135-ФЗ от 29 июля 1998 года «Об оценочной деятельности в Российской Федерации», Федеральным стандартам оценки, обязательным к применения при осуществлении оценочной деятельности («Общие понятие оценки, подходы к оценки и требования к проведения оценки (ФСО №1)», «Цель оценки и виды стоимости (ФСО №2)», «Требования к отчету об оценке (ФСО №3)»</w:t>
            </w:r>
          </w:p>
          <w:p w14:paraId="6F3BD471" w14:textId="37A04DF4" w:rsidR="00F50DFD" w:rsidRPr="002D60DC" w:rsidRDefault="000D2B2F" w:rsidP="00C8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производится по фактическому состоянию объектов на дату оценки.</w:t>
            </w:r>
            <w:r w:rsidR="002D60DC" w:rsidRPr="002D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Оценщик лично выезжает и присутствует на месте оценки.</w:t>
            </w:r>
            <w:r w:rsidRPr="002D6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90139AA" w14:textId="242995BA" w:rsidR="00C86E7D" w:rsidRPr="002D60DC" w:rsidRDefault="00691DA2" w:rsidP="002D60DC">
      <w:pPr>
        <w:rPr>
          <w:rFonts w:ascii="Times New Roman" w:hAnsi="Times New Roman" w:cs="Times New Roman"/>
          <w:sz w:val="24"/>
          <w:szCs w:val="24"/>
        </w:rPr>
      </w:pPr>
      <w:r w:rsidRPr="002D60DC">
        <w:rPr>
          <w:rFonts w:ascii="Times New Roman" w:hAnsi="Times New Roman" w:cs="Times New Roman"/>
          <w:b/>
          <w:sz w:val="24"/>
          <w:szCs w:val="24"/>
        </w:rPr>
        <w:t>Заказчик гарантирует доступ, сопровождение, безопасность на вышеуказанные объект</w:t>
      </w:r>
      <w:r w:rsidR="00901294">
        <w:rPr>
          <w:rFonts w:ascii="Times New Roman" w:hAnsi="Times New Roman" w:cs="Times New Roman"/>
          <w:b/>
          <w:sz w:val="24"/>
          <w:szCs w:val="24"/>
        </w:rPr>
        <w:t>ы</w:t>
      </w:r>
      <w:r w:rsidRPr="002D60DC">
        <w:rPr>
          <w:rFonts w:ascii="Times New Roman" w:hAnsi="Times New Roman" w:cs="Times New Roman"/>
          <w:b/>
          <w:sz w:val="24"/>
          <w:szCs w:val="24"/>
        </w:rPr>
        <w:t>. Все документы</w:t>
      </w:r>
      <w:r w:rsidR="00951721" w:rsidRPr="002D60DC">
        <w:rPr>
          <w:rFonts w:ascii="Times New Roman" w:hAnsi="Times New Roman" w:cs="Times New Roman"/>
          <w:b/>
          <w:sz w:val="24"/>
          <w:szCs w:val="24"/>
        </w:rPr>
        <w:t>, предоставляются</w:t>
      </w:r>
      <w:r w:rsidRPr="002D60DC">
        <w:rPr>
          <w:rFonts w:ascii="Times New Roman" w:hAnsi="Times New Roman" w:cs="Times New Roman"/>
          <w:b/>
          <w:sz w:val="24"/>
          <w:szCs w:val="24"/>
        </w:rPr>
        <w:t>.</w:t>
      </w:r>
      <w:r w:rsidR="000D2B2F" w:rsidRPr="002D6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D9B6D4" w14:textId="77777777" w:rsidR="00C86E7D" w:rsidRPr="002D60DC" w:rsidRDefault="00C86E7D" w:rsidP="00B672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3A5685" w14:textId="6A116F2C" w:rsidR="00B34EC1" w:rsidRPr="002D60DC" w:rsidRDefault="00691DA2" w:rsidP="002D60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60DC">
        <w:rPr>
          <w:rFonts w:ascii="Times New Roman" w:hAnsi="Times New Roman" w:cs="Times New Roman"/>
          <w:sz w:val="24"/>
          <w:szCs w:val="24"/>
        </w:rPr>
        <w:t xml:space="preserve">Техзадание </w:t>
      </w:r>
      <w:proofErr w:type="gramStart"/>
      <w:r w:rsidRPr="002D60DC">
        <w:rPr>
          <w:rFonts w:ascii="Times New Roman" w:hAnsi="Times New Roman" w:cs="Times New Roman"/>
          <w:sz w:val="24"/>
          <w:szCs w:val="24"/>
        </w:rPr>
        <w:t>составил</w:t>
      </w:r>
      <w:r w:rsidR="000C0CCF" w:rsidRPr="002D60DC">
        <w:rPr>
          <w:rFonts w:ascii="Times New Roman" w:hAnsi="Times New Roman" w:cs="Times New Roman"/>
          <w:sz w:val="24"/>
          <w:szCs w:val="24"/>
        </w:rPr>
        <w:t>:</w:t>
      </w:r>
      <w:r w:rsidR="002D60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60DC">
        <w:rPr>
          <w:rFonts w:ascii="Times New Roman" w:hAnsi="Times New Roman" w:cs="Times New Roman"/>
          <w:sz w:val="24"/>
          <w:szCs w:val="24"/>
        </w:rPr>
        <w:t xml:space="preserve"> </w:t>
      </w:r>
      <w:r w:rsidRPr="002D60DC">
        <w:rPr>
          <w:rFonts w:ascii="Times New Roman" w:hAnsi="Times New Roman" w:cs="Times New Roman"/>
          <w:sz w:val="24"/>
          <w:szCs w:val="24"/>
        </w:rPr>
        <w:t>Зам.</w:t>
      </w:r>
      <w:r w:rsidR="000C0CCF" w:rsidRPr="002D60DC">
        <w:rPr>
          <w:rFonts w:ascii="Times New Roman" w:hAnsi="Times New Roman" w:cs="Times New Roman"/>
          <w:sz w:val="24"/>
          <w:szCs w:val="24"/>
        </w:rPr>
        <w:t xml:space="preserve"> </w:t>
      </w:r>
      <w:r w:rsidRPr="002D60DC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0C0CCF" w:rsidRPr="002D60DC">
        <w:rPr>
          <w:rFonts w:ascii="Times New Roman" w:hAnsi="Times New Roman" w:cs="Times New Roman"/>
          <w:sz w:val="24"/>
          <w:szCs w:val="24"/>
        </w:rPr>
        <w:t xml:space="preserve">ОРВП                              </w:t>
      </w:r>
      <w:r w:rsidRPr="002D60DC">
        <w:rPr>
          <w:rFonts w:ascii="Times New Roman" w:hAnsi="Times New Roman" w:cs="Times New Roman"/>
          <w:sz w:val="24"/>
          <w:szCs w:val="24"/>
        </w:rPr>
        <w:t xml:space="preserve">Перский </w:t>
      </w:r>
      <w:r w:rsidR="000C0CCF" w:rsidRPr="002D60DC">
        <w:rPr>
          <w:rFonts w:ascii="Times New Roman" w:hAnsi="Times New Roman" w:cs="Times New Roman"/>
          <w:sz w:val="24"/>
          <w:szCs w:val="24"/>
        </w:rPr>
        <w:t>А.А.</w:t>
      </w:r>
      <w:r w:rsidR="00547671" w:rsidRPr="002D60DC">
        <w:rPr>
          <w:rFonts w:ascii="Times New Roman" w:hAnsi="Times New Roman" w:cs="Times New Roman"/>
          <w:sz w:val="24"/>
          <w:szCs w:val="24"/>
        </w:rPr>
        <w:t xml:space="preserve">   </w:t>
      </w:r>
      <w:r w:rsidRPr="002D60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4EC1" w:rsidRPr="002D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C15"/>
    <w:rsid w:val="000A42C5"/>
    <w:rsid w:val="000C0CCF"/>
    <w:rsid w:val="000D2B2F"/>
    <w:rsid w:val="0013644D"/>
    <w:rsid w:val="0016725B"/>
    <w:rsid w:val="001A1DC2"/>
    <w:rsid w:val="001C31F7"/>
    <w:rsid w:val="001D78D5"/>
    <w:rsid w:val="0022489A"/>
    <w:rsid w:val="00254F23"/>
    <w:rsid w:val="00280096"/>
    <w:rsid w:val="002B0B61"/>
    <w:rsid w:val="002D60DC"/>
    <w:rsid w:val="00346B7E"/>
    <w:rsid w:val="00407E7E"/>
    <w:rsid w:val="00421EDF"/>
    <w:rsid w:val="004467D7"/>
    <w:rsid w:val="00496C15"/>
    <w:rsid w:val="004C304B"/>
    <w:rsid w:val="00547671"/>
    <w:rsid w:val="005D27A2"/>
    <w:rsid w:val="005D3F4A"/>
    <w:rsid w:val="005F3297"/>
    <w:rsid w:val="00691DA2"/>
    <w:rsid w:val="006E449D"/>
    <w:rsid w:val="00745D5F"/>
    <w:rsid w:val="00760E09"/>
    <w:rsid w:val="007647F7"/>
    <w:rsid w:val="00862A7F"/>
    <w:rsid w:val="00901294"/>
    <w:rsid w:val="00935A7B"/>
    <w:rsid w:val="00942BBC"/>
    <w:rsid w:val="00951721"/>
    <w:rsid w:val="00982589"/>
    <w:rsid w:val="009B3B2B"/>
    <w:rsid w:val="00A1675E"/>
    <w:rsid w:val="00A229FE"/>
    <w:rsid w:val="00A43EA0"/>
    <w:rsid w:val="00AC0047"/>
    <w:rsid w:val="00AC5180"/>
    <w:rsid w:val="00B34EC1"/>
    <w:rsid w:val="00B55314"/>
    <w:rsid w:val="00B6729B"/>
    <w:rsid w:val="00BA0183"/>
    <w:rsid w:val="00BB6F48"/>
    <w:rsid w:val="00C86E7D"/>
    <w:rsid w:val="00CA6157"/>
    <w:rsid w:val="00CF0C4B"/>
    <w:rsid w:val="00D101E2"/>
    <w:rsid w:val="00D6440F"/>
    <w:rsid w:val="00D9289C"/>
    <w:rsid w:val="00E10AAE"/>
    <w:rsid w:val="00E36971"/>
    <w:rsid w:val="00E53220"/>
    <w:rsid w:val="00E86B9F"/>
    <w:rsid w:val="00ED52AE"/>
    <w:rsid w:val="00F36DB9"/>
    <w:rsid w:val="00F374E8"/>
    <w:rsid w:val="00F50DFD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E7A6"/>
  <w15:docId w15:val="{40973BFD-ECB0-41C3-923F-87660E2B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44D"/>
    <w:rPr>
      <w:b/>
      <w:bCs/>
    </w:rPr>
  </w:style>
  <w:style w:type="character" w:styleId="a4">
    <w:name w:val="Hyperlink"/>
    <w:basedOn w:val="a0"/>
    <w:uiPriority w:val="99"/>
    <w:semiHidden/>
    <w:unhideWhenUsed/>
    <w:rsid w:val="00136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Анатольевич Васильев</dc:creator>
  <cp:keywords/>
  <dc:description/>
  <cp:lastModifiedBy>Довбня Ольга Александровна</cp:lastModifiedBy>
  <cp:revision>48</cp:revision>
  <cp:lastPrinted>2026-06-17T05:23:00Z</cp:lastPrinted>
  <dcterms:created xsi:type="dcterms:W3CDTF">2018-10-04T09:00:00Z</dcterms:created>
  <dcterms:modified xsi:type="dcterms:W3CDTF">2026-06-17T08:16:00Z</dcterms:modified>
</cp:coreProperties>
</file>