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B8" w:rsidRPr="008F1CB8" w:rsidRDefault="00796FDE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924D16">
        <w:rPr>
          <w:b/>
          <w:sz w:val="18"/>
          <w:szCs w:val="18"/>
          <w:highlight w:val="yellow"/>
        </w:rPr>
        <w:t>ПРОЕКТ</w:t>
      </w:r>
      <w:r w:rsidRPr="008F1CB8">
        <w:rPr>
          <w:b/>
          <w:sz w:val="18"/>
          <w:szCs w:val="18"/>
        </w:rPr>
        <w:t xml:space="preserve"> </w:t>
      </w:r>
    </w:p>
    <w:p w:rsidR="00160064" w:rsidRPr="008F1CB8" w:rsidRDefault="00792878" w:rsidP="00127C9E">
      <w:pPr>
        <w:autoSpaceDE w:val="0"/>
        <w:autoSpaceDN w:val="0"/>
        <w:adjustRightInd w:val="0"/>
        <w:spacing w:line="216" w:lineRule="auto"/>
        <w:jc w:val="center"/>
        <w:rPr>
          <w:b/>
          <w:sz w:val="18"/>
          <w:szCs w:val="18"/>
        </w:rPr>
      </w:pPr>
      <w:r w:rsidRPr="008F1CB8">
        <w:rPr>
          <w:b/>
          <w:sz w:val="18"/>
          <w:szCs w:val="18"/>
        </w:rPr>
        <w:t>ГОСУДАРСТВЕНН</w:t>
      </w:r>
      <w:r w:rsidR="004C7F5A">
        <w:rPr>
          <w:b/>
          <w:sz w:val="18"/>
          <w:szCs w:val="18"/>
        </w:rPr>
        <w:t>ЫЙ</w:t>
      </w:r>
      <w:r w:rsidRPr="008F1CB8">
        <w:rPr>
          <w:b/>
          <w:sz w:val="18"/>
          <w:szCs w:val="18"/>
        </w:rPr>
        <w:t xml:space="preserve"> КОНТРАКТ № </w:t>
      </w:r>
      <w:r w:rsidR="004C7F5A">
        <w:rPr>
          <w:b/>
          <w:sz w:val="18"/>
          <w:szCs w:val="18"/>
        </w:rPr>
        <w:t>_____</w:t>
      </w:r>
    </w:p>
    <w:p w:rsidR="000653B0" w:rsidRDefault="007E57C1" w:rsidP="006154D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A0652">
        <w:rPr>
          <w:sz w:val="18"/>
          <w:szCs w:val="18"/>
        </w:rPr>
        <w:t xml:space="preserve">на </w:t>
      </w:r>
      <w:r w:rsidR="00726491" w:rsidRPr="00EA0652">
        <w:rPr>
          <w:sz w:val="18"/>
          <w:szCs w:val="18"/>
        </w:rPr>
        <w:t>оказание услуг</w:t>
      </w:r>
      <w:r w:rsidR="00D71D0B" w:rsidRPr="00D71D0B">
        <w:t xml:space="preserve"> </w:t>
      </w:r>
      <w:r w:rsidR="006154D8" w:rsidRPr="006154D8">
        <w:rPr>
          <w:sz w:val="18"/>
          <w:szCs w:val="18"/>
        </w:rPr>
        <w:t xml:space="preserve">по включению научного рецензируемого журнала «Вестник Воронежского института ФСИН России» </w:t>
      </w:r>
      <w:r w:rsidR="006154D8">
        <w:rPr>
          <w:sz w:val="18"/>
          <w:szCs w:val="18"/>
        </w:rPr>
        <w:br/>
      </w:r>
      <w:r w:rsidR="006154D8" w:rsidRPr="006154D8">
        <w:rPr>
          <w:sz w:val="18"/>
          <w:szCs w:val="18"/>
        </w:rPr>
        <w:t>в каталог «Пресса России» на 1-2-е полугодия 2027 года</w:t>
      </w:r>
    </w:p>
    <w:p w:rsidR="006154D8" w:rsidRPr="00EA0652" w:rsidRDefault="006154D8" w:rsidP="006154D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13E57" w:rsidRPr="00F13E57" w:rsidRDefault="0074722D" w:rsidP="00F13E57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8F1CB8">
        <w:rPr>
          <w:sz w:val="18"/>
          <w:szCs w:val="18"/>
        </w:rPr>
        <w:t xml:space="preserve">Идентификационный код закупки - </w:t>
      </w:r>
      <w:r w:rsidR="002304D3" w:rsidRPr="002304D3">
        <w:rPr>
          <w:sz w:val="18"/>
          <w:szCs w:val="18"/>
          <w:u w:val="single"/>
        </w:rPr>
        <w:t>261366303717736630100100060000000000</w:t>
      </w:r>
    </w:p>
    <w:p w:rsidR="00F13E57" w:rsidRPr="00F13E57" w:rsidRDefault="00F13E57" w:rsidP="00F13E57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B7882" w:rsidRPr="008F1CB8" w:rsidRDefault="00F03BF6" w:rsidP="00127C9E">
      <w:pPr>
        <w:pStyle w:val="ConsNonformat"/>
        <w:widowControl/>
        <w:spacing w:line="216" w:lineRule="auto"/>
        <w:ind w:righ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 Воронеж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903C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60064" w:rsidRPr="008F1CB8">
        <w:rPr>
          <w:rFonts w:ascii="Times New Roman" w:hAnsi="Times New Roman" w:cs="Times New Roman"/>
          <w:sz w:val="18"/>
          <w:szCs w:val="18"/>
        </w:rPr>
        <w:t xml:space="preserve">  </w:t>
      </w:r>
      <w:r w:rsidR="0045165E" w:rsidRPr="008F1CB8">
        <w:rPr>
          <w:rFonts w:ascii="Times New Roman" w:hAnsi="Times New Roman" w:cs="Times New Roman"/>
          <w:sz w:val="18"/>
          <w:szCs w:val="18"/>
        </w:rPr>
        <w:t>«____»</w:t>
      </w:r>
      <w:r w:rsidR="00A903C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="003C6936" w:rsidRPr="008F1CB8">
        <w:rPr>
          <w:rFonts w:ascii="Times New Roman" w:hAnsi="Times New Roman" w:cs="Times New Roman"/>
          <w:sz w:val="18"/>
          <w:szCs w:val="18"/>
        </w:rPr>
        <w:t> 202</w:t>
      </w:r>
      <w:r w:rsidR="00D452CF">
        <w:rPr>
          <w:rFonts w:ascii="Times New Roman" w:hAnsi="Times New Roman" w:cs="Times New Roman"/>
          <w:sz w:val="18"/>
          <w:szCs w:val="18"/>
        </w:rPr>
        <w:t>6</w:t>
      </w:r>
      <w:r w:rsidR="00160064" w:rsidRPr="008F1CB8">
        <w:rPr>
          <w:rFonts w:ascii="Times New Roman" w:hAnsi="Times New Roman" w:cs="Times New Roman"/>
          <w:sz w:val="18"/>
          <w:szCs w:val="18"/>
        </w:rPr>
        <w:t> г.</w:t>
      </w:r>
    </w:p>
    <w:p w:rsidR="00DB0396" w:rsidRPr="008F1CB8" w:rsidRDefault="00DB0396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077E3" w:rsidRPr="008F1CB8" w:rsidRDefault="00C077E3" w:rsidP="00127C9E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B7882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proofErr w:type="gramStart"/>
      <w:r w:rsidRPr="008F1CB8">
        <w:rPr>
          <w:b/>
          <w:sz w:val="18"/>
          <w:szCs w:val="18"/>
        </w:rPr>
        <w:t>Федеральное казенное образовательное учреждение высшего образования «Воронежский институт Федеральной службы исполнения наказаний»,</w:t>
      </w:r>
      <w:r w:rsidRPr="008F1CB8">
        <w:rPr>
          <w:sz w:val="18"/>
          <w:szCs w:val="18"/>
        </w:rPr>
        <w:t xml:space="preserve"> именуемое в дальнейшем </w:t>
      </w:r>
      <w:r w:rsidRPr="008F1CB8">
        <w:rPr>
          <w:b/>
          <w:sz w:val="18"/>
          <w:szCs w:val="18"/>
        </w:rPr>
        <w:t>«Государственный заказчик»</w:t>
      </w:r>
      <w:r w:rsidRPr="008F1CB8">
        <w:rPr>
          <w:sz w:val="18"/>
          <w:szCs w:val="18"/>
        </w:rPr>
        <w:t xml:space="preserve">, выступая </w:t>
      </w:r>
      <w:r w:rsidR="008D0C90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от имени Российской Федерации, в целях обеспечения государственных нужд, </w:t>
      </w:r>
      <w:r w:rsidR="008F1CB8" w:rsidRPr="008F1CB8">
        <w:rPr>
          <w:sz w:val="18"/>
          <w:szCs w:val="18"/>
        </w:rPr>
        <w:t xml:space="preserve">в лице </w:t>
      </w:r>
      <w:r w:rsidR="00854D34" w:rsidRPr="00854D34">
        <w:rPr>
          <w:color w:val="FF0000"/>
          <w:sz w:val="18"/>
          <w:szCs w:val="18"/>
        </w:rPr>
        <w:t xml:space="preserve">начальника института </w:t>
      </w:r>
      <w:r w:rsidR="00072C48">
        <w:rPr>
          <w:color w:val="FF0000"/>
          <w:sz w:val="18"/>
          <w:szCs w:val="18"/>
        </w:rPr>
        <w:t>Злобина Владимира Сергеевича</w:t>
      </w:r>
      <w:r w:rsidR="00854D34" w:rsidRPr="00854D34">
        <w:rPr>
          <w:color w:val="FF0000"/>
          <w:sz w:val="18"/>
          <w:szCs w:val="18"/>
        </w:rPr>
        <w:t>, действующего</w:t>
      </w:r>
      <w:r w:rsidR="00072C48">
        <w:rPr>
          <w:color w:val="FF0000"/>
          <w:sz w:val="18"/>
          <w:szCs w:val="18"/>
        </w:rPr>
        <w:t xml:space="preserve"> на основании Устава</w:t>
      </w:r>
      <w:r w:rsidR="00854D34" w:rsidRPr="00854D34">
        <w:rPr>
          <w:color w:val="FF0000"/>
          <w:sz w:val="18"/>
          <w:szCs w:val="18"/>
        </w:rPr>
        <w:t>, с одной стороны</w:t>
      </w:r>
      <w:r w:rsidRPr="008F1CB8">
        <w:rPr>
          <w:sz w:val="18"/>
          <w:szCs w:val="18"/>
        </w:rPr>
        <w:t>,</w:t>
      </w:r>
      <w:r w:rsidR="00A903CB">
        <w:rPr>
          <w:sz w:val="18"/>
          <w:szCs w:val="18"/>
        </w:rPr>
        <w:t xml:space="preserve"> </w:t>
      </w:r>
      <w:r w:rsidRPr="004C7F5A">
        <w:rPr>
          <w:color w:val="FF0000"/>
          <w:sz w:val="18"/>
          <w:szCs w:val="18"/>
        </w:rPr>
        <w:t xml:space="preserve">и </w:t>
      </w:r>
      <w:r w:rsidR="003C6936" w:rsidRPr="004C7F5A">
        <w:rPr>
          <w:b/>
          <w:color w:val="FF0000"/>
          <w:sz w:val="18"/>
          <w:szCs w:val="18"/>
        </w:rPr>
        <w:t xml:space="preserve">________________ </w:t>
      </w:r>
      <w:r w:rsidR="00A700EE" w:rsidRPr="004C7F5A">
        <w:rPr>
          <w:color w:val="FF0000"/>
          <w:sz w:val="18"/>
          <w:szCs w:val="18"/>
        </w:rPr>
        <w:t xml:space="preserve"> именуемое в дальнейшем </w:t>
      </w:r>
      <w:r w:rsidR="00A700EE" w:rsidRPr="004C7F5A">
        <w:rPr>
          <w:b/>
          <w:color w:val="FF0000"/>
          <w:sz w:val="18"/>
          <w:szCs w:val="18"/>
        </w:rPr>
        <w:t>«Исполнитель»,</w:t>
      </w:r>
      <w:r w:rsidR="002A7F70" w:rsidRPr="004C7F5A">
        <w:rPr>
          <w:b/>
          <w:color w:val="FF0000"/>
          <w:sz w:val="18"/>
          <w:szCs w:val="18"/>
        </w:rPr>
        <w:t xml:space="preserve"> </w:t>
      </w:r>
      <w:r w:rsidR="003C6936" w:rsidRPr="004C7F5A">
        <w:rPr>
          <w:color w:val="FF0000"/>
          <w:sz w:val="18"/>
          <w:szCs w:val="18"/>
        </w:rPr>
        <w:t>в лице ___________________</w:t>
      </w:r>
      <w:r w:rsidR="00A700EE" w:rsidRPr="004C7F5A">
        <w:rPr>
          <w:color w:val="FF0000"/>
          <w:sz w:val="18"/>
          <w:szCs w:val="18"/>
        </w:rPr>
        <w:t xml:space="preserve">, действующего на основании </w:t>
      </w:r>
      <w:r w:rsidR="003C6936" w:rsidRPr="004C7F5A">
        <w:rPr>
          <w:color w:val="FF0000"/>
          <w:sz w:val="18"/>
          <w:szCs w:val="18"/>
        </w:rPr>
        <w:t>__________</w:t>
      </w:r>
      <w:r w:rsidRPr="004C7F5A">
        <w:rPr>
          <w:color w:val="FF0000"/>
          <w:sz w:val="18"/>
          <w:szCs w:val="18"/>
        </w:rPr>
        <w:t>,</w:t>
      </w:r>
      <w:r w:rsidR="00A700EE" w:rsidRPr="004C7F5A">
        <w:rPr>
          <w:color w:val="FF0000"/>
          <w:sz w:val="18"/>
          <w:szCs w:val="18"/>
        </w:rPr>
        <w:t xml:space="preserve"> </w:t>
      </w:r>
      <w:r w:rsidR="00A700EE" w:rsidRPr="008F1CB8">
        <w:rPr>
          <w:sz w:val="18"/>
          <w:szCs w:val="18"/>
        </w:rPr>
        <w:t>с другой стороны,</w:t>
      </w:r>
      <w:r w:rsidRPr="008F1CB8">
        <w:rPr>
          <w:sz w:val="18"/>
          <w:szCs w:val="18"/>
        </w:rPr>
        <w:t xml:space="preserve"> вместе именуемые в дальнейшем </w:t>
      </w:r>
      <w:r w:rsidRPr="008F1CB8">
        <w:rPr>
          <w:b/>
          <w:sz w:val="18"/>
          <w:szCs w:val="18"/>
        </w:rPr>
        <w:t>«Стороны»,</w:t>
      </w:r>
      <w:r w:rsidRPr="008F1CB8">
        <w:rPr>
          <w:sz w:val="18"/>
          <w:szCs w:val="18"/>
        </w:rPr>
        <w:t xml:space="preserve"> в</w:t>
      </w:r>
      <w:proofErr w:type="gramEnd"/>
      <w:r w:rsidRPr="008F1CB8">
        <w:rPr>
          <w:sz w:val="18"/>
          <w:szCs w:val="18"/>
        </w:rPr>
        <w:t xml:space="preserve"> </w:t>
      </w:r>
      <w:proofErr w:type="gramStart"/>
      <w:r w:rsidRPr="008F1CB8">
        <w:rPr>
          <w:sz w:val="18"/>
          <w:szCs w:val="18"/>
        </w:rPr>
        <w:t>соответствии</w:t>
      </w:r>
      <w:proofErr w:type="gramEnd"/>
      <w:r w:rsidRPr="008F1CB8">
        <w:rPr>
          <w:sz w:val="18"/>
          <w:szCs w:val="18"/>
        </w:rPr>
        <w:t xml:space="preserve"> с </w:t>
      </w:r>
      <w:r w:rsidR="00F13E57">
        <w:rPr>
          <w:b/>
          <w:sz w:val="18"/>
          <w:szCs w:val="18"/>
        </w:rPr>
        <w:t xml:space="preserve">п. </w:t>
      </w:r>
      <w:r w:rsidR="001C444A">
        <w:rPr>
          <w:b/>
          <w:sz w:val="18"/>
          <w:szCs w:val="18"/>
        </w:rPr>
        <w:t>5</w:t>
      </w:r>
      <w:r w:rsidRPr="008F1CB8">
        <w:rPr>
          <w:b/>
          <w:sz w:val="18"/>
          <w:szCs w:val="18"/>
        </w:rPr>
        <w:t xml:space="preserve"> части 1 статьи 93 Фед</w:t>
      </w:r>
      <w:r w:rsidR="003C6936" w:rsidRPr="008F1CB8">
        <w:rPr>
          <w:b/>
          <w:sz w:val="18"/>
          <w:szCs w:val="18"/>
        </w:rPr>
        <w:t xml:space="preserve">ерального закона от 05.04.2013 </w:t>
      </w:r>
      <w:r w:rsidR="008D0C90">
        <w:rPr>
          <w:b/>
          <w:sz w:val="18"/>
          <w:szCs w:val="18"/>
        </w:rPr>
        <w:br/>
      </w:r>
      <w:r w:rsidR="003C6936" w:rsidRPr="008F1CB8">
        <w:rPr>
          <w:b/>
          <w:sz w:val="18"/>
          <w:szCs w:val="18"/>
        </w:rPr>
        <w:t>№</w:t>
      </w:r>
      <w:r w:rsidRPr="008F1CB8">
        <w:rPr>
          <w:b/>
          <w:sz w:val="18"/>
          <w:szCs w:val="18"/>
        </w:rPr>
        <w:t xml:space="preserve"> 44-ФЗ «О контрактной системе в сфере закупок товаров, работ, услуг для обеспечения государственных </w:t>
      </w:r>
      <w:r w:rsidR="008D0C90">
        <w:rPr>
          <w:b/>
          <w:sz w:val="18"/>
          <w:szCs w:val="18"/>
        </w:rPr>
        <w:br/>
      </w:r>
      <w:r w:rsidRPr="008F1CB8">
        <w:rPr>
          <w:b/>
          <w:sz w:val="18"/>
          <w:szCs w:val="18"/>
        </w:rPr>
        <w:t>и муниципальных нужд», (далее – Закон № 44-ФЗ)</w:t>
      </w:r>
      <w:r w:rsidRPr="008F1CB8">
        <w:rPr>
          <w:sz w:val="18"/>
          <w:szCs w:val="18"/>
        </w:rPr>
        <w:t xml:space="preserve"> и действующим гражданским законодательством закл</w:t>
      </w:r>
      <w:r w:rsidR="003C6936" w:rsidRPr="008F1CB8">
        <w:rPr>
          <w:sz w:val="18"/>
          <w:szCs w:val="18"/>
        </w:rPr>
        <w:t>ючили настоящий государственный</w:t>
      </w:r>
      <w:r w:rsidRPr="008F1CB8">
        <w:rPr>
          <w:sz w:val="18"/>
          <w:szCs w:val="18"/>
        </w:rPr>
        <w:t xml:space="preserve"> контракт</w:t>
      </w:r>
      <w:r w:rsidR="00AC5CB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(далее - Контракт) </w:t>
      </w:r>
      <w:r w:rsidRPr="008F1CB8">
        <w:rPr>
          <w:sz w:val="18"/>
          <w:szCs w:val="18"/>
        </w:rPr>
        <w:t>о нижеследующем:</w:t>
      </w:r>
    </w:p>
    <w:p w:rsidR="00160064" w:rsidRPr="008F1CB8" w:rsidRDefault="00160064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160064" w:rsidRDefault="008F1CB8" w:rsidP="008F1CB8">
      <w:pPr>
        <w:autoSpaceDE w:val="0"/>
        <w:autoSpaceDN w:val="0"/>
        <w:adjustRightInd w:val="0"/>
        <w:spacing w:line="216" w:lineRule="auto"/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  </w:t>
      </w:r>
      <w:r w:rsidR="00160064" w:rsidRPr="008F1CB8">
        <w:rPr>
          <w:b/>
          <w:bCs/>
          <w:sz w:val="18"/>
          <w:szCs w:val="18"/>
        </w:rPr>
        <w:t>Предмет Контракта.</w:t>
      </w:r>
    </w:p>
    <w:p w:rsidR="005D0CB6" w:rsidRPr="008F1CB8" w:rsidRDefault="005D0CB6" w:rsidP="008F1CB8">
      <w:pPr>
        <w:autoSpaceDE w:val="0"/>
        <w:autoSpaceDN w:val="0"/>
        <w:adjustRightInd w:val="0"/>
        <w:spacing w:line="216" w:lineRule="auto"/>
        <w:contextualSpacing/>
        <w:jc w:val="center"/>
        <w:rPr>
          <w:b/>
          <w:bCs/>
          <w:sz w:val="18"/>
          <w:szCs w:val="18"/>
        </w:rPr>
      </w:pPr>
    </w:p>
    <w:p w:rsidR="005D0CB6" w:rsidRDefault="005D0CB6" w:rsidP="005D0CB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</w:p>
    <w:p w:rsidR="005D0CB6" w:rsidRPr="005D0CB6" w:rsidRDefault="005D0CB6" w:rsidP="005D0CB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5D0CB6">
        <w:rPr>
          <w:sz w:val="18"/>
          <w:szCs w:val="18"/>
        </w:rPr>
        <w:t xml:space="preserve">1.1. </w:t>
      </w:r>
      <w:proofErr w:type="gramStart"/>
      <w:r w:rsidRPr="005D0CB6">
        <w:rPr>
          <w:sz w:val="18"/>
          <w:szCs w:val="18"/>
        </w:rPr>
        <w:t>Государственный заказчик поручает, а Исполнитель принимает на себя обязательства по оказанию услуг по включению научного рецензируемого журнала «Вестник Воронежского института ФСИН России» (далее – Издание) на 1-е и 2-е полугодие 202</w:t>
      </w:r>
      <w:r w:rsidR="00164DAB">
        <w:rPr>
          <w:sz w:val="18"/>
          <w:szCs w:val="18"/>
        </w:rPr>
        <w:t>7</w:t>
      </w:r>
      <w:r w:rsidRPr="005D0CB6">
        <w:rPr>
          <w:sz w:val="18"/>
          <w:szCs w:val="18"/>
        </w:rPr>
        <w:t xml:space="preserve"> года (далее – Услуги), а именно Исполнитель размещает информацию об Издании в соответствии с Приложением № 1 к Контракту в подписных каталогах (объединенный каталог «Пресса России», </w:t>
      </w:r>
      <w:proofErr w:type="spellStart"/>
      <w:r w:rsidRPr="005D0CB6">
        <w:rPr>
          <w:sz w:val="18"/>
          <w:szCs w:val="18"/>
        </w:rPr>
        <w:t>Internet</w:t>
      </w:r>
      <w:proofErr w:type="spellEnd"/>
      <w:r w:rsidRPr="005D0CB6">
        <w:rPr>
          <w:sz w:val="18"/>
          <w:szCs w:val="18"/>
        </w:rPr>
        <w:t>-каталог) (далее – Каталог), а также принимает</w:t>
      </w:r>
      <w:proofErr w:type="gramEnd"/>
      <w:r w:rsidRPr="005D0CB6">
        <w:rPr>
          <w:sz w:val="18"/>
          <w:szCs w:val="18"/>
        </w:rPr>
        <w:t xml:space="preserve"> и обрабатывает заказы по подписке, поступившие от Распространителей на территории Российской Федерации по результатам подписной кампании на 1-е и 2-е полугодие 202</w:t>
      </w:r>
      <w:r>
        <w:rPr>
          <w:sz w:val="18"/>
          <w:szCs w:val="18"/>
        </w:rPr>
        <w:t xml:space="preserve">7 </w:t>
      </w:r>
      <w:r w:rsidRPr="005D0CB6">
        <w:rPr>
          <w:sz w:val="18"/>
          <w:szCs w:val="18"/>
        </w:rPr>
        <w:t>года, а Государственный заказчик обязуется принять и оплатить результат оказанных Услуг в установленном Контрактом порядке.</w:t>
      </w:r>
    </w:p>
    <w:p w:rsidR="005D0CB6" w:rsidRPr="005D0CB6" w:rsidRDefault="005D0CB6" w:rsidP="005D0CB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5D0CB6">
        <w:rPr>
          <w:sz w:val="18"/>
          <w:szCs w:val="18"/>
        </w:rPr>
        <w:t>1.2. Исполнитель организует подписку на печатные издания и осуществляет ее распространение подписчикам по адресной системе на территории Российской Федерации.</w:t>
      </w:r>
    </w:p>
    <w:p w:rsidR="005D0CB6" w:rsidRDefault="005D0CB6" w:rsidP="005D0CB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5D0CB6">
        <w:rPr>
          <w:sz w:val="18"/>
          <w:szCs w:val="18"/>
        </w:rPr>
        <w:t>1.3. Содержание и объем подлежащих оказанию услуг определяется в соответствии с информацией, размещенной в Приложении № 1 к Контракту. Приложение № 1 является неотъемлемой частью настоящего Контракта.</w:t>
      </w:r>
    </w:p>
    <w:p w:rsidR="004E7673" w:rsidRPr="005D0CB6" w:rsidRDefault="005D0CB6" w:rsidP="005D0CB6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bCs/>
          <w:color w:val="FF0000"/>
          <w:sz w:val="18"/>
          <w:szCs w:val="18"/>
        </w:rPr>
      </w:pPr>
      <w:r w:rsidRPr="009837AE">
        <w:rPr>
          <w:color w:val="FF0000"/>
          <w:sz w:val="18"/>
          <w:szCs w:val="18"/>
        </w:rPr>
        <w:t>1.4. Место оказания услуг: _________________________________</w:t>
      </w:r>
      <w:r w:rsidR="009E1E1D" w:rsidRPr="005D0CB6">
        <w:rPr>
          <w:color w:val="FF0000"/>
          <w:sz w:val="16"/>
          <w:szCs w:val="18"/>
        </w:rPr>
        <w:tab/>
      </w:r>
    </w:p>
    <w:p w:rsidR="005D0CB6" w:rsidRDefault="005D0CB6" w:rsidP="008F1CB8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</w:p>
    <w:p w:rsidR="00A51700" w:rsidRPr="008F1CB8" w:rsidRDefault="00A51700" w:rsidP="008F1CB8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2.  Срок действия Контракта.</w:t>
      </w:r>
    </w:p>
    <w:p w:rsidR="005D0CB6" w:rsidRDefault="005D0CB6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160064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  <w:r w:rsidRPr="00917ADE">
        <w:rPr>
          <w:sz w:val="18"/>
          <w:szCs w:val="18"/>
        </w:rPr>
        <w:t>2.1. Контра</w:t>
      </w:r>
      <w:proofErr w:type="gramStart"/>
      <w:r w:rsidRPr="00917ADE">
        <w:rPr>
          <w:sz w:val="18"/>
          <w:szCs w:val="18"/>
        </w:rPr>
        <w:t>кт вст</w:t>
      </w:r>
      <w:proofErr w:type="gramEnd"/>
      <w:r w:rsidRPr="00917ADE">
        <w:rPr>
          <w:sz w:val="18"/>
          <w:szCs w:val="18"/>
        </w:rPr>
        <w:t>упает в силу с даты его подписания сторонами и действует по 31.12.202</w:t>
      </w:r>
      <w:r w:rsidR="00CB2AE6">
        <w:rPr>
          <w:sz w:val="18"/>
          <w:szCs w:val="18"/>
        </w:rPr>
        <w:t>6</w:t>
      </w:r>
      <w:r w:rsidRPr="00917ADE">
        <w:rPr>
          <w:sz w:val="18"/>
          <w:szCs w:val="18"/>
        </w:rPr>
        <w:t xml:space="preserve"> года (включительно), а в части неисполненных обязательств –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917ADE">
        <w:rPr>
          <w:sz w:val="18"/>
          <w:szCs w:val="18"/>
        </w:rPr>
        <w:t>ств Ст</w:t>
      </w:r>
      <w:proofErr w:type="gramEnd"/>
      <w:r w:rsidRPr="00917ADE">
        <w:rPr>
          <w:sz w:val="18"/>
          <w:szCs w:val="18"/>
        </w:rPr>
        <w:t>орон по настоящему Контракту.</w:t>
      </w:r>
    </w:p>
    <w:p w:rsidR="00917ADE" w:rsidRPr="008F1CB8" w:rsidRDefault="00917ADE" w:rsidP="00127C9E">
      <w:pPr>
        <w:shd w:val="clear" w:color="auto" w:fill="FFFFFF"/>
        <w:tabs>
          <w:tab w:val="left" w:leader="underscore" w:pos="0"/>
        </w:tabs>
        <w:spacing w:line="216" w:lineRule="auto"/>
        <w:ind w:firstLine="709"/>
        <w:jc w:val="both"/>
        <w:rPr>
          <w:sz w:val="18"/>
          <w:szCs w:val="18"/>
        </w:rPr>
      </w:pPr>
    </w:p>
    <w:p w:rsidR="005D0CB6" w:rsidRPr="005D0CB6" w:rsidRDefault="005D0CB6" w:rsidP="005D0CB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18"/>
          <w:szCs w:val="18"/>
          <w:lang w:eastAsia="en-US"/>
        </w:rPr>
      </w:pPr>
      <w:r w:rsidRPr="005D0CB6">
        <w:rPr>
          <w:rFonts w:eastAsia="Calibri"/>
          <w:b/>
          <w:bCs/>
          <w:sz w:val="18"/>
          <w:szCs w:val="18"/>
          <w:lang w:eastAsia="en-US"/>
        </w:rPr>
        <w:t>3. Права и обязанности сторон</w:t>
      </w:r>
    </w:p>
    <w:p w:rsidR="005D0CB6" w:rsidRPr="00212F00" w:rsidRDefault="005D0CB6" w:rsidP="005D0CB6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8"/>
          <w:szCs w:val="18"/>
          <w:lang w:eastAsia="en-US"/>
        </w:rPr>
      </w:pP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3.1. Государственный заказчик вправе: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3.1.1. Требовать от Исполнителя надлежащего исполнения обязательств, предусмотренных Контрактом.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3.1.2. Совершить все необходимые действия, обеспечивающие принятие оказанных услуг, в соответствии с условиями Контракта.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3.1.3. Своевременно предоставлять Исполнителю необходимую для выполнения обязательств информацию.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3.1.4. Требовать от Исполнителя своевременного устранения выявленных недостатков оказанных Услуг.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3.2. Государственный заказчик обязуется: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 xml:space="preserve">3.2.1. Осуществлять </w:t>
      </w:r>
      <w:proofErr w:type="gramStart"/>
      <w:r w:rsidRPr="00212F00">
        <w:rPr>
          <w:rFonts w:eastAsia="Calibri"/>
          <w:sz w:val="18"/>
          <w:szCs w:val="18"/>
          <w:lang w:eastAsia="en-US"/>
        </w:rPr>
        <w:t>контроль за</w:t>
      </w:r>
      <w:proofErr w:type="gramEnd"/>
      <w:r w:rsidRPr="00212F00">
        <w:rPr>
          <w:rFonts w:eastAsia="Calibri"/>
          <w:sz w:val="18"/>
          <w:szCs w:val="18"/>
          <w:lang w:eastAsia="en-US"/>
        </w:rPr>
        <w:t xml:space="preserve"> исполнением Исполнителем условий Контракта в соответствии с законодательством Российской Федерации.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3.2.2. Принять оказанные Услуги, соответствующие требованиям, установленным Контрактом, и оплатить эти Услуги на указанных в Контракте условиях.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 xml:space="preserve">3.2.3. По факту проведения рассылки изданий предоставлять Государственному заказчику товарную накладную в двух экземплярах с указанием номера контракта, наименования издания, каталожной цены издания, количества изданий по </w:t>
      </w:r>
      <w:proofErr w:type="gramStart"/>
      <w:r w:rsidRPr="00212F00">
        <w:rPr>
          <w:rFonts w:eastAsia="Calibri"/>
          <w:sz w:val="18"/>
          <w:szCs w:val="18"/>
          <w:lang w:eastAsia="en-US"/>
        </w:rPr>
        <w:t>заказ-наряду</w:t>
      </w:r>
      <w:proofErr w:type="gramEnd"/>
      <w:r w:rsidRPr="00212F00">
        <w:rPr>
          <w:rFonts w:eastAsia="Calibri"/>
          <w:sz w:val="18"/>
          <w:szCs w:val="18"/>
          <w:lang w:eastAsia="en-US"/>
        </w:rPr>
        <w:t>; счет-фактуру на количество изданий по заказ-наряду.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3.2.4. В случае расторжения Контракта (по любым основаниям) оплатить Исполнителю Услуги, фактически оказанные на момент расторжения Контракта, при условии отсутствия претензий по их качеству, на основании подписанного Исполнителем и Государственным заказчиком акта приемки оказанных услуг.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 xml:space="preserve">3.2.5. </w:t>
      </w:r>
      <w:proofErr w:type="gramStart"/>
      <w:r w:rsidRPr="00212F00">
        <w:rPr>
          <w:rFonts w:eastAsia="Calibri"/>
          <w:sz w:val="18"/>
          <w:szCs w:val="18"/>
          <w:lang w:eastAsia="en-US"/>
        </w:rPr>
        <w:t>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Контракта.</w:t>
      </w:r>
      <w:proofErr w:type="gramEnd"/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3.2.6. Выполнять иные обязанности, предусмотренные законодательством Российской Федерации и Контрактом.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3.3. Исполнитель вправе: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3.3.1. Требовать от Государственного заказчика своевременной оплаты на условиях, предусмотренных Контрактом, надлежащим образом оказанных и принятых Государственным заказчиком Услуг.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3.4. Исполнитель обязуется: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3.4.1. Оказывать Услуги с надлежащим качеством, в порядке и на условиях, предусмотренных Контрактом.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 xml:space="preserve">3.4.2. </w:t>
      </w:r>
      <w:proofErr w:type="gramStart"/>
      <w:r w:rsidRPr="00212F00">
        <w:rPr>
          <w:rFonts w:eastAsia="Calibri"/>
          <w:sz w:val="18"/>
          <w:szCs w:val="18"/>
          <w:lang w:eastAsia="en-US"/>
        </w:rPr>
        <w:t>Разместить информацию</w:t>
      </w:r>
      <w:proofErr w:type="gramEnd"/>
      <w:r w:rsidRPr="00212F00">
        <w:rPr>
          <w:rFonts w:eastAsia="Calibri"/>
          <w:sz w:val="18"/>
          <w:szCs w:val="18"/>
          <w:lang w:eastAsia="en-US"/>
        </w:rPr>
        <w:t xml:space="preserve"> об Издании в соответствии с Приложением № 1 к Контракту в подписных каталогах (объединенный каталог «Пресса России», </w:t>
      </w:r>
      <w:proofErr w:type="spellStart"/>
      <w:r w:rsidRPr="00212F00">
        <w:rPr>
          <w:rFonts w:eastAsia="Calibri"/>
          <w:sz w:val="18"/>
          <w:szCs w:val="18"/>
          <w:lang w:eastAsia="en-US"/>
        </w:rPr>
        <w:t>Internet</w:t>
      </w:r>
      <w:proofErr w:type="spellEnd"/>
      <w:r w:rsidRPr="00212F00">
        <w:rPr>
          <w:rFonts w:eastAsia="Calibri"/>
          <w:sz w:val="18"/>
          <w:szCs w:val="18"/>
          <w:lang w:eastAsia="en-US"/>
        </w:rPr>
        <w:t>-каталог)  (далее – Каталог).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3.4.3. Принять и обработать заказы по подписке, поступившие от Распространителей на территории Российской Федерации по результатам подписной кампании на подписной период.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3.4.4. Предоставить Государственному заказчику тарифы на услуги по включению информации и рекламы Издания в Каталоги.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3.4.5. Своевременно производить расчеты с Государственным заказчиком по принятой подписке.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lastRenderedPageBreak/>
        <w:t xml:space="preserve">3.4.6. Обеспечить Государственного заказчика следующей информацией и документацией: информацией о принятых заказах по подписке – тиражах Изданий (по запросу); </w:t>
      </w:r>
      <w:proofErr w:type="gramStart"/>
      <w:r w:rsidRPr="00212F00">
        <w:rPr>
          <w:rFonts w:eastAsia="Calibri"/>
          <w:sz w:val="18"/>
          <w:szCs w:val="18"/>
          <w:lang w:eastAsia="en-US"/>
        </w:rPr>
        <w:t>заказ-нарядами</w:t>
      </w:r>
      <w:proofErr w:type="gramEnd"/>
      <w:r w:rsidRPr="00212F00">
        <w:rPr>
          <w:rFonts w:eastAsia="Calibri"/>
          <w:sz w:val="18"/>
          <w:szCs w:val="18"/>
          <w:lang w:eastAsia="en-US"/>
        </w:rPr>
        <w:t>; перечнем адресов подписчиков – при адресной системе экспедирования; счетом и актом оказания услуг по включению Издания в Каталог.</w:t>
      </w:r>
    </w:p>
    <w:p w:rsidR="005D0CB6" w:rsidRPr="00212F00" w:rsidRDefault="005D0CB6" w:rsidP="005D0CB6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3.4.7. Выполнять иные обязанности, предусмотренные законодательством Российской Федерации и Контрактом.</w:t>
      </w:r>
    </w:p>
    <w:p w:rsidR="005D0CB6" w:rsidRPr="005D0CB6" w:rsidRDefault="005D0CB6" w:rsidP="005D0CB6">
      <w:pPr>
        <w:autoSpaceDE w:val="0"/>
        <w:autoSpaceDN w:val="0"/>
        <w:adjustRightInd w:val="0"/>
        <w:jc w:val="center"/>
        <w:rPr>
          <w:rFonts w:eastAsia="Calibri"/>
          <w:b/>
          <w:bCs/>
          <w:sz w:val="18"/>
          <w:szCs w:val="18"/>
          <w:lang w:eastAsia="en-US"/>
        </w:rPr>
      </w:pPr>
      <w:r w:rsidRPr="005D0CB6">
        <w:rPr>
          <w:rFonts w:eastAsia="Calibri"/>
          <w:b/>
          <w:sz w:val="18"/>
          <w:szCs w:val="18"/>
          <w:lang w:eastAsia="en-US"/>
        </w:rPr>
        <w:br/>
      </w:r>
      <w:r w:rsidRPr="005D0CB6">
        <w:rPr>
          <w:rFonts w:eastAsia="Calibri"/>
          <w:b/>
          <w:bCs/>
          <w:sz w:val="18"/>
          <w:szCs w:val="18"/>
          <w:lang w:eastAsia="en-US"/>
        </w:rPr>
        <w:t xml:space="preserve">4. Порядок и сроки оказания услуг, осуществления </w:t>
      </w:r>
      <w:r w:rsidRPr="005D0CB6">
        <w:rPr>
          <w:rFonts w:eastAsia="Calibri"/>
          <w:b/>
          <w:sz w:val="18"/>
          <w:szCs w:val="18"/>
          <w:lang w:eastAsia="en-US"/>
        </w:rPr>
        <w:t>государственным заказчиком</w:t>
      </w:r>
      <w:r w:rsidRPr="005D0CB6">
        <w:rPr>
          <w:rFonts w:eastAsia="Calibri"/>
          <w:b/>
          <w:bCs/>
          <w:sz w:val="18"/>
          <w:szCs w:val="18"/>
          <w:lang w:eastAsia="en-US"/>
        </w:rPr>
        <w:t xml:space="preserve"> приемки оказанных услуг, оформления результатов приемки</w:t>
      </w:r>
    </w:p>
    <w:p w:rsidR="005D0CB6" w:rsidRPr="00212F00" w:rsidRDefault="005D0CB6" w:rsidP="005D0CB6">
      <w:pPr>
        <w:autoSpaceDE w:val="0"/>
        <w:autoSpaceDN w:val="0"/>
        <w:adjustRightInd w:val="0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:rsidR="005D0CB6" w:rsidRPr="00ED1A35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ED1A35">
        <w:rPr>
          <w:rFonts w:eastAsia="Calibri"/>
          <w:sz w:val="18"/>
          <w:szCs w:val="18"/>
          <w:lang w:eastAsia="en-US"/>
        </w:rPr>
        <w:t xml:space="preserve">4.1. Исполнитель размещает информацию об Издании в подписных Каталогах </w:t>
      </w:r>
      <w:r w:rsidRPr="00ED1A35">
        <w:rPr>
          <w:rFonts w:eastAsia="Calibri"/>
          <w:sz w:val="18"/>
          <w:szCs w:val="18"/>
          <w:lang w:eastAsia="en-US"/>
        </w:rPr>
        <w:br/>
        <w:t>на 1-е и 2-е полугодие 2026 года.</w:t>
      </w:r>
    </w:p>
    <w:p w:rsidR="005D0CB6" w:rsidRPr="00ED1A35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ED1A35">
        <w:rPr>
          <w:rFonts w:eastAsia="Calibri"/>
          <w:sz w:val="18"/>
          <w:szCs w:val="18"/>
          <w:lang w:eastAsia="en-US"/>
        </w:rPr>
        <w:t>4.2.</w:t>
      </w:r>
      <w:r w:rsidRPr="00ED1A35">
        <w:rPr>
          <w:rFonts w:eastAsia="Calibri"/>
          <w:sz w:val="18"/>
          <w:szCs w:val="18"/>
          <w:lang w:eastAsia="en-US"/>
        </w:rPr>
        <w:tab/>
        <w:t xml:space="preserve"> Результаты подписной кампании (подписной тираж) сообщить Государственному заказчику не позднее 13.01.202</w:t>
      </w:r>
      <w:r>
        <w:rPr>
          <w:rFonts w:eastAsia="Calibri"/>
          <w:sz w:val="18"/>
          <w:szCs w:val="18"/>
          <w:lang w:eastAsia="en-US"/>
        </w:rPr>
        <w:t>7</w:t>
      </w:r>
      <w:r w:rsidRPr="00ED1A35">
        <w:rPr>
          <w:rFonts w:eastAsia="Calibri"/>
          <w:sz w:val="18"/>
          <w:szCs w:val="18"/>
          <w:lang w:eastAsia="en-US"/>
        </w:rPr>
        <w:t xml:space="preserve"> (подписка на 1-е полугодие), не позднее 30.06.202</w:t>
      </w:r>
      <w:r>
        <w:rPr>
          <w:rFonts w:eastAsia="Calibri"/>
          <w:sz w:val="18"/>
          <w:szCs w:val="18"/>
          <w:lang w:eastAsia="en-US"/>
        </w:rPr>
        <w:t>7</w:t>
      </w:r>
      <w:r w:rsidRPr="00ED1A35">
        <w:rPr>
          <w:rFonts w:eastAsia="Calibri"/>
          <w:sz w:val="18"/>
          <w:szCs w:val="18"/>
          <w:lang w:eastAsia="en-US"/>
        </w:rPr>
        <w:t xml:space="preserve"> (подписка на 2-е полугодие). При этом результаты подписки на подписной период 1–2-го полугодий, оформленные как заказ-наряд; являются для Исполнителя обязательными, результаты всей годовой подписки являются только ориентировочными и уточняются в форме </w:t>
      </w:r>
      <w:proofErr w:type="gramStart"/>
      <w:r w:rsidRPr="00ED1A35">
        <w:rPr>
          <w:rFonts w:eastAsia="Calibri"/>
          <w:sz w:val="18"/>
          <w:szCs w:val="18"/>
          <w:lang w:eastAsia="en-US"/>
        </w:rPr>
        <w:t>заказ-наряда</w:t>
      </w:r>
      <w:proofErr w:type="gramEnd"/>
      <w:r w:rsidRPr="00ED1A35">
        <w:rPr>
          <w:rFonts w:eastAsia="Calibri"/>
          <w:sz w:val="18"/>
          <w:szCs w:val="18"/>
          <w:lang w:eastAsia="en-US"/>
        </w:rPr>
        <w:t xml:space="preserve"> на каждый последующий текущий подписной период в соответствии периодичностью выхода издания.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ED1A35">
        <w:rPr>
          <w:rFonts w:eastAsia="Calibri"/>
          <w:sz w:val="18"/>
          <w:szCs w:val="18"/>
          <w:lang w:eastAsia="en-US"/>
        </w:rPr>
        <w:t xml:space="preserve">Ежемесячно – не </w:t>
      </w:r>
      <w:proofErr w:type="gramStart"/>
      <w:r w:rsidRPr="00ED1A35">
        <w:rPr>
          <w:rFonts w:eastAsia="Calibri"/>
          <w:sz w:val="18"/>
          <w:szCs w:val="18"/>
          <w:lang w:eastAsia="en-US"/>
        </w:rPr>
        <w:t>позднее</w:t>
      </w:r>
      <w:proofErr w:type="gramEnd"/>
      <w:r w:rsidRPr="00ED1A35">
        <w:rPr>
          <w:rFonts w:eastAsia="Calibri"/>
          <w:sz w:val="18"/>
          <w:szCs w:val="18"/>
          <w:lang w:eastAsia="en-US"/>
        </w:rPr>
        <w:t xml:space="preserve"> чем за 3 дня до начала очередного месяца – Исполнитель информирует</w:t>
      </w:r>
      <w:r w:rsidRPr="00212F00">
        <w:rPr>
          <w:rFonts w:eastAsia="Calibri"/>
          <w:sz w:val="18"/>
          <w:szCs w:val="18"/>
          <w:lang w:eastAsia="en-US"/>
        </w:rPr>
        <w:t xml:space="preserve"> Государственного заказчика об изменении подписного тиража. 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Исполнитель предоставляет Государственному заказчику адреса подписчиков РФ с указанием полного почтового адреса, срока подписки и количества выписываемых изданий.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Государственный заказчик в соответствии с Приложением № 1 к Контракту осуществляет экспедирование и отправку, Издания согласно тиражам и адресам, переданным Исполнителем.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Государственному заказчик предоставляет исполнителю информационные письма об отправке издания, указанного в Приложении № 1 к Контракту.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Государственный заказчик рассматривает жалобы и заявления подписчиков по вопросам распространения Издания.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4.3.</w:t>
      </w:r>
      <w:r w:rsidRPr="00212F00">
        <w:rPr>
          <w:rFonts w:eastAsia="Calibri"/>
          <w:sz w:val="18"/>
          <w:szCs w:val="18"/>
          <w:lang w:eastAsia="en-US"/>
        </w:rPr>
        <w:tab/>
        <w:t xml:space="preserve"> Общая подписная цена издания взимается при оформлении подписки с подписчиков и складывается из цены издания по каталогу (каталожной цены) и стоимости местных услуг Филиалов ФГУП «Почта России» и иных организаций (местной цены).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Каталожная цена включает в себя отпускную цену Государственного заказчика, затраты на сбор, обработку заказов и расходы по исполнению Контракта.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4.4.</w:t>
      </w:r>
      <w:r w:rsidRPr="00212F00">
        <w:rPr>
          <w:rFonts w:eastAsia="Calibri"/>
          <w:sz w:val="18"/>
          <w:szCs w:val="18"/>
          <w:lang w:eastAsia="en-US"/>
        </w:rPr>
        <w:tab/>
        <w:t xml:space="preserve"> Исполнитель перечисляет Государственному заказчику отпускную цену платежным поручением, исходя из условий, указанных в Приложении № 1 к Контракту и п. 4.3 по факту рассылки Издания в соответствии с реестром на отправленный тираж в объеме 100 % в течение 5 календарных дней.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4.5.</w:t>
      </w:r>
      <w:r w:rsidRPr="00212F00">
        <w:rPr>
          <w:rFonts w:eastAsia="Calibri"/>
          <w:sz w:val="18"/>
          <w:szCs w:val="18"/>
          <w:lang w:eastAsia="en-US"/>
        </w:rPr>
        <w:tab/>
        <w:t xml:space="preserve"> Исполнитель может резервировать часть стоимости тиража, собранного по подписке, для возврата их подписчикам в случае невыхода издания, перерасчетов с подписчиками в случае аннуляции заказов по итогам подписки, а также для уплаты штрафов учреждениям связи при нарушении Государственным заказчиком условий настоящего Контракта. Указанные средства перечисляются Государственному заказчику </w:t>
      </w:r>
      <w:proofErr w:type="gramStart"/>
      <w:r w:rsidRPr="00212F00">
        <w:rPr>
          <w:rFonts w:eastAsia="Calibri"/>
          <w:sz w:val="18"/>
          <w:szCs w:val="18"/>
          <w:lang w:eastAsia="en-US"/>
        </w:rPr>
        <w:t>по факту рассылки очередных номеров изданий в пропорциональных долях в соответствии с периодичностью изданий в течение</w:t>
      </w:r>
      <w:proofErr w:type="gramEnd"/>
      <w:r w:rsidRPr="00212F00">
        <w:rPr>
          <w:rFonts w:eastAsia="Calibri"/>
          <w:sz w:val="18"/>
          <w:szCs w:val="18"/>
          <w:lang w:eastAsia="en-US"/>
        </w:rPr>
        <w:t xml:space="preserve"> 5-ти календарных дней после предоставления реестров с отметкой о приеме и отправке издания.</w:t>
      </w:r>
    </w:p>
    <w:p w:rsidR="005D0CB6" w:rsidRPr="00212F00" w:rsidRDefault="005D0CB6" w:rsidP="005D0CB6">
      <w:pPr>
        <w:tabs>
          <w:tab w:val="left" w:pos="520"/>
          <w:tab w:val="center" w:pos="5045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18"/>
          <w:szCs w:val="18"/>
          <w:highlight w:val="yellow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4.6.</w:t>
      </w:r>
      <w:r w:rsidR="001F46C9">
        <w:rPr>
          <w:rFonts w:eastAsia="Calibri"/>
          <w:sz w:val="18"/>
          <w:szCs w:val="18"/>
          <w:lang w:eastAsia="en-US"/>
        </w:rPr>
        <w:t xml:space="preserve"> В течение 1 (одного) рабочего дня</w:t>
      </w:r>
      <w:r w:rsidRPr="00212F00">
        <w:rPr>
          <w:rFonts w:eastAsia="Calibri"/>
          <w:sz w:val="18"/>
          <w:szCs w:val="18"/>
          <w:lang w:eastAsia="en-US"/>
        </w:rPr>
        <w:tab/>
      </w:r>
      <w:r w:rsidR="001F46C9">
        <w:rPr>
          <w:rFonts w:eastAsia="Calibri"/>
          <w:sz w:val="18"/>
          <w:szCs w:val="18"/>
          <w:lang w:eastAsia="en-US"/>
        </w:rPr>
        <w:t xml:space="preserve"> п</w:t>
      </w:r>
      <w:r w:rsidRPr="00212F00">
        <w:rPr>
          <w:rFonts w:eastAsia="Calibri"/>
          <w:sz w:val="18"/>
          <w:szCs w:val="18"/>
          <w:lang w:eastAsia="en-US"/>
        </w:rPr>
        <w:t>осле оказания Услуг Исполнитель предоставляет счет и акт оказанных услуг по включению Издания в Каталог.</w:t>
      </w:r>
    </w:p>
    <w:p w:rsidR="005D0CB6" w:rsidRPr="00212F00" w:rsidRDefault="005D0CB6" w:rsidP="005D0CB6">
      <w:pPr>
        <w:ind w:firstLine="709"/>
        <w:jc w:val="both"/>
        <w:rPr>
          <w:sz w:val="18"/>
          <w:szCs w:val="18"/>
          <w:u w:val="single"/>
        </w:rPr>
      </w:pPr>
      <w:r w:rsidRPr="00212F00">
        <w:rPr>
          <w:sz w:val="18"/>
          <w:szCs w:val="18"/>
        </w:rPr>
        <w:t xml:space="preserve">Начало оказания Услуг — </w:t>
      </w:r>
      <w:r w:rsidRPr="00212F00">
        <w:rPr>
          <w:sz w:val="18"/>
          <w:szCs w:val="18"/>
          <w:u w:val="single"/>
        </w:rPr>
        <w:t>с календарной даты  заключения Контракта.</w:t>
      </w:r>
    </w:p>
    <w:p w:rsidR="005D0CB6" w:rsidRPr="00212F00" w:rsidRDefault="005D0CB6" w:rsidP="005D0CB6">
      <w:pPr>
        <w:ind w:firstLine="709"/>
        <w:jc w:val="both"/>
        <w:rPr>
          <w:sz w:val="18"/>
          <w:szCs w:val="18"/>
        </w:rPr>
      </w:pPr>
      <w:r w:rsidRPr="00212F00">
        <w:rPr>
          <w:sz w:val="18"/>
          <w:szCs w:val="18"/>
        </w:rPr>
        <w:t xml:space="preserve">Окончание оказания Услуг — </w:t>
      </w:r>
      <w:r w:rsidRPr="00212F00">
        <w:rPr>
          <w:sz w:val="18"/>
          <w:szCs w:val="18"/>
          <w:u w:val="single"/>
        </w:rPr>
        <w:t>2</w:t>
      </w:r>
      <w:r>
        <w:rPr>
          <w:sz w:val="18"/>
          <w:szCs w:val="18"/>
          <w:u w:val="single"/>
        </w:rPr>
        <w:t>1</w:t>
      </w:r>
      <w:r w:rsidRPr="00212F00">
        <w:rPr>
          <w:sz w:val="18"/>
          <w:szCs w:val="18"/>
          <w:u w:val="single"/>
        </w:rPr>
        <w:t>.12.202</w:t>
      </w:r>
      <w:r>
        <w:rPr>
          <w:sz w:val="18"/>
          <w:szCs w:val="18"/>
          <w:u w:val="single"/>
        </w:rPr>
        <w:t>6</w:t>
      </w:r>
      <w:r w:rsidRPr="00212F00">
        <w:rPr>
          <w:sz w:val="18"/>
          <w:szCs w:val="18"/>
          <w:u w:val="single"/>
        </w:rPr>
        <w:t xml:space="preserve"> года.</w:t>
      </w:r>
      <w:r w:rsidRPr="00212F00">
        <w:rPr>
          <w:sz w:val="18"/>
          <w:szCs w:val="18"/>
        </w:rPr>
        <w:t xml:space="preserve">  </w:t>
      </w:r>
    </w:p>
    <w:p w:rsidR="005D0CB6" w:rsidRPr="00212F00" w:rsidRDefault="005D0CB6" w:rsidP="005D0CB6">
      <w:pPr>
        <w:ind w:firstLine="720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 xml:space="preserve">4.7. Для проверки предоставленного Исполнителем результата оказанных услуг в части его соответствия условиям Контракта, Государственный заказчик проводит экспертизу в соответствии с требованиями Федерального закона </w:t>
      </w:r>
      <w:r w:rsidRPr="00212F00">
        <w:rPr>
          <w:rFonts w:eastAsia="Calibri"/>
          <w:noProof/>
          <w:sz w:val="18"/>
          <w:szCs w:val="18"/>
          <w:lang w:eastAsia="en-US"/>
        </w:rPr>
        <w:t>от 05.04.2013 № 44-ФЗ «О контрактной системе в сфере закупок товаров, работ, услуг для обеспечения государственных и муниципальных нужд».</w:t>
      </w:r>
    </w:p>
    <w:p w:rsidR="005D0CB6" w:rsidRPr="00212F00" w:rsidRDefault="005D0CB6" w:rsidP="005D0CB6">
      <w:pPr>
        <w:ind w:firstLine="720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 xml:space="preserve">4.8. </w:t>
      </w:r>
      <w:proofErr w:type="gramStart"/>
      <w:r w:rsidRPr="00212F00">
        <w:rPr>
          <w:rFonts w:eastAsia="Calibri"/>
          <w:sz w:val="18"/>
          <w:szCs w:val="18"/>
          <w:lang w:eastAsia="en-US"/>
        </w:rPr>
        <w:t xml:space="preserve">Приемка оказанных </w:t>
      </w:r>
      <w:r w:rsidRPr="00212F00">
        <w:rPr>
          <w:rFonts w:eastAsia="Calibri"/>
          <w:color w:val="000000"/>
          <w:sz w:val="18"/>
          <w:szCs w:val="18"/>
          <w:lang w:eastAsia="en-US"/>
        </w:rPr>
        <w:t xml:space="preserve">услуг и </w:t>
      </w:r>
      <w:r w:rsidRPr="00212F00">
        <w:rPr>
          <w:rFonts w:eastAsia="Calibri"/>
          <w:sz w:val="18"/>
          <w:szCs w:val="18"/>
          <w:lang w:eastAsia="en-US"/>
        </w:rPr>
        <w:t xml:space="preserve">оформление акта сдачи-приема оказанных услуг осуществляется в течение </w:t>
      </w:r>
      <w:r>
        <w:rPr>
          <w:rFonts w:eastAsia="Calibri"/>
          <w:sz w:val="18"/>
          <w:szCs w:val="18"/>
          <w:lang w:eastAsia="en-US"/>
        </w:rPr>
        <w:t>15 (пятнадцати)</w:t>
      </w:r>
      <w:r w:rsidRPr="00212F00">
        <w:rPr>
          <w:rFonts w:eastAsia="Calibri"/>
          <w:sz w:val="18"/>
          <w:szCs w:val="18"/>
          <w:lang w:eastAsia="en-US"/>
        </w:rPr>
        <w:t xml:space="preserve"> рабочих дней после окончания оказания услуг согласно п. 4.6 Контракта по адресу: г. Воронеж, ул. Иркутская, 1а и оформляется актом сдачи-приема оказанных услуг по установленной форме, который подписывается Государственным заказчиком (в случае создания приемочной комиссии подписывается всеми членами приемочной комиссии и утверждается Государственным заказчиком), либо Исполнителем</w:t>
      </w:r>
      <w:proofErr w:type="gramEnd"/>
      <w:r w:rsidRPr="00212F00">
        <w:rPr>
          <w:rFonts w:eastAsia="Calibri"/>
          <w:sz w:val="18"/>
          <w:szCs w:val="18"/>
          <w:lang w:eastAsia="en-US"/>
        </w:rPr>
        <w:t xml:space="preserve"> и в течение одного рабочего дня Государственным заказчиком направляется в письменной форме мотивированный отказ от подписания такого документа после принятия решения о таком отказе. В случае привлечения Государственным заказчиком для проведения указанной экспертизы экспертов, экспертных организаций при принятии решения о приемке или об отказе в приемке товара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D0CB6" w:rsidRPr="00212F00" w:rsidRDefault="005D0CB6" w:rsidP="005D0C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4.9. Услуги считаются оказанными после подписания Государственным заказчиком документа о приемке: Акта сдачи-приема оказанных услуг по форме, предусмотренной Приложением № 2 к Государственному контракту.</w:t>
      </w:r>
    </w:p>
    <w:p w:rsidR="005D0CB6" w:rsidRPr="00212F00" w:rsidRDefault="005D0CB6" w:rsidP="005D0C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 xml:space="preserve">Услуги, не соответствующие требованиям действующего законодательства Российской Федерации и условиям Государственного контракта, приемке не подлежат и считаются не оказанными. </w:t>
      </w:r>
    </w:p>
    <w:p w:rsidR="005D0CB6" w:rsidRPr="00212F00" w:rsidRDefault="005D0CB6" w:rsidP="005D0CB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212F00">
        <w:rPr>
          <w:rFonts w:eastAsia="Calibri"/>
          <w:sz w:val="18"/>
          <w:szCs w:val="18"/>
          <w:lang w:eastAsia="en-US"/>
        </w:rPr>
        <w:t>4.5. Требование об устранении скрытых недостатков после их обнаружения Государственным заказчиком в результате оказания услуг должно быть направлено Исполнителю не позднее 3 (трех) рабочих дней с момента их обнаружения, с указанием срока устранения.</w:t>
      </w:r>
    </w:p>
    <w:p w:rsidR="003969DC" w:rsidRPr="008F1CB8" w:rsidRDefault="003969DC" w:rsidP="00127C9E">
      <w:pPr>
        <w:pStyle w:val="20"/>
        <w:spacing w:after="0" w:line="216" w:lineRule="auto"/>
        <w:ind w:firstLine="709"/>
        <w:jc w:val="both"/>
        <w:rPr>
          <w:sz w:val="18"/>
          <w:szCs w:val="18"/>
        </w:rPr>
      </w:pPr>
    </w:p>
    <w:p w:rsidR="003969DC" w:rsidRPr="008F1CB8" w:rsidRDefault="003969DC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5. Цена Контракта, порядок и сроки оплаты.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5</w:t>
      </w:r>
      <w:r w:rsidRPr="00C84302">
        <w:rPr>
          <w:color w:val="FF0000"/>
          <w:sz w:val="18"/>
          <w:szCs w:val="18"/>
        </w:rPr>
        <w:t xml:space="preserve">.1. Цена </w:t>
      </w:r>
      <w:r w:rsidRPr="00C84302">
        <w:rPr>
          <w:b/>
          <w:color w:val="FF0000"/>
          <w:sz w:val="18"/>
          <w:szCs w:val="18"/>
        </w:rPr>
        <w:t xml:space="preserve">Контракта </w:t>
      </w:r>
      <w:r w:rsidRPr="00C84302">
        <w:rPr>
          <w:color w:val="FF0000"/>
          <w:sz w:val="18"/>
          <w:szCs w:val="18"/>
        </w:rPr>
        <w:t>определяется в соответствии с</w:t>
      </w:r>
      <w:r w:rsidR="00A903CB" w:rsidRPr="00C84302">
        <w:rPr>
          <w:color w:val="FF0000"/>
          <w:sz w:val="18"/>
          <w:szCs w:val="18"/>
        </w:rPr>
        <w:t xml:space="preserve"> </w:t>
      </w:r>
      <w:r w:rsidR="00861797">
        <w:rPr>
          <w:b/>
          <w:color w:val="FF0000"/>
          <w:sz w:val="18"/>
          <w:szCs w:val="18"/>
        </w:rPr>
        <w:t>К</w:t>
      </w:r>
      <w:r w:rsidR="003C12E8" w:rsidRPr="00C84302">
        <w:rPr>
          <w:b/>
          <w:color w:val="FF0000"/>
          <w:sz w:val="18"/>
          <w:szCs w:val="18"/>
        </w:rPr>
        <w:t>алькуляцией стоимости</w:t>
      </w:r>
      <w:r w:rsidRPr="00C84302">
        <w:rPr>
          <w:b/>
          <w:color w:val="FF0000"/>
          <w:sz w:val="18"/>
          <w:szCs w:val="18"/>
        </w:rPr>
        <w:t xml:space="preserve"> услуг (Приложение № 1). </w:t>
      </w:r>
      <w:r w:rsidR="008A57B3" w:rsidRPr="008F1CB8">
        <w:rPr>
          <w:sz w:val="18"/>
          <w:szCs w:val="18"/>
        </w:rPr>
        <w:t xml:space="preserve">Цена </w:t>
      </w:r>
      <w:r w:rsidR="008A57B3" w:rsidRPr="008F1CB8">
        <w:rPr>
          <w:b/>
          <w:sz w:val="18"/>
          <w:szCs w:val="18"/>
        </w:rPr>
        <w:t>Контракта</w:t>
      </w:r>
      <w:r w:rsidR="008A57B3" w:rsidRPr="008F1CB8">
        <w:rPr>
          <w:sz w:val="18"/>
          <w:szCs w:val="18"/>
        </w:rPr>
        <w:t xml:space="preserve"> включает в себя стоимость расходы на страхование, уплату таможенных пошлин, налогов, сборов и другие обязательные платежи, взимаемые с </w:t>
      </w:r>
      <w:r w:rsidR="008A57B3" w:rsidRPr="008F1CB8">
        <w:rPr>
          <w:b/>
          <w:sz w:val="18"/>
          <w:szCs w:val="18"/>
        </w:rPr>
        <w:t>Исполнителя</w:t>
      </w:r>
      <w:r w:rsidR="008A57B3" w:rsidRPr="008F1CB8">
        <w:rPr>
          <w:sz w:val="18"/>
          <w:szCs w:val="18"/>
        </w:rPr>
        <w:t xml:space="preserve"> в связи с исполнением обязательств по </w:t>
      </w:r>
      <w:r w:rsidR="008A57B3" w:rsidRPr="008F1CB8">
        <w:rPr>
          <w:b/>
          <w:sz w:val="18"/>
          <w:szCs w:val="18"/>
        </w:rPr>
        <w:t>Контракту.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Цена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была определена методом </w:t>
      </w:r>
      <w:r w:rsidRPr="008F1CB8">
        <w:rPr>
          <w:b/>
          <w:sz w:val="18"/>
          <w:szCs w:val="18"/>
        </w:rPr>
        <w:t xml:space="preserve">сопоставимых рыночных цен (анализа рынка). 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5.2. Указанная в п. 5.1. цена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является твёрдой и определяется на весь срок исполнения Контракта.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5.3. </w:t>
      </w:r>
      <w:r w:rsidR="00C35F11" w:rsidRPr="008F1CB8">
        <w:rPr>
          <w:sz w:val="18"/>
          <w:szCs w:val="18"/>
        </w:rPr>
        <w:t xml:space="preserve">Оплата по Контракту осуществляется в течение 10 (десяти) рабочих дней со дня подписания </w:t>
      </w:r>
      <w:r w:rsidR="00C35F11" w:rsidRPr="008F1CB8">
        <w:rPr>
          <w:b/>
          <w:sz w:val="18"/>
          <w:szCs w:val="18"/>
        </w:rPr>
        <w:t>Государственным заказчиком</w:t>
      </w:r>
      <w:r w:rsidR="00C35F11" w:rsidRPr="008F1CB8">
        <w:rPr>
          <w:sz w:val="18"/>
          <w:szCs w:val="18"/>
        </w:rPr>
        <w:t xml:space="preserve"> акта о приеме оказанных услуг.</w:t>
      </w:r>
    </w:p>
    <w:p w:rsidR="003969DC" w:rsidRPr="008F1CB8" w:rsidRDefault="003969DC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5.4. Оплата за оказанные услуги по настоящему </w:t>
      </w:r>
      <w:r w:rsidRPr="008F1CB8">
        <w:rPr>
          <w:b/>
          <w:sz w:val="18"/>
          <w:szCs w:val="18"/>
        </w:rPr>
        <w:t xml:space="preserve">Контракту </w:t>
      </w:r>
      <w:r w:rsidRPr="008F1CB8">
        <w:rPr>
          <w:sz w:val="18"/>
          <w:szCs w:val="18"/>
        </w:rPr>
        <w:t xml:space="preserve">осуществляется </w:t>
      </w:r>
      <w:r w:rsidRPr="008F1CB8">
        <w:rPr>
          <w:b/>
          <w:sz w:val="18"/>
          <w:szCs w:val="18"/>
        </w:rPr>
        <w:t>Государственным заказчиком</w:t>
      </w:r>
      <w:r w:rsidRPr="008F1CB8">
        <w:rPr>
          <w:sz w:val="18"/>
          <w:szCs w:val="18"/>
        </w:rPr>
        <w:t xml:space="preserve"> путем безналичного перевода денежных средств, в валюте Российской Федерации (рубль), на счет </w:t>
      </w:r>
      <w:r w:rsidRPr="008F1CB8">
        <w:rPr>
          <w:b/>
          <w:sz w:val="18"/>
          <w:szCs w:val="18"/>
        </w:rPr>
        <w:t>Исполнителя,</w:t>
      </w:r>
      <w:r w:rsidRPr="008F1CB8">
        <w:rPr>
          <w:sz w:val="18"/>
          <w:szCs w:val="18"/>
        </w:rPr>
        <w:t xml:space="preserve"> указанный </w:t>
      </w:r>
      <w:r w:rsidR="00A903CB">
        <w:rPr>
          <w:sz w:val="18"/>
          <w:szCs w:val="18"/>
        </w:rPr>
        <w:br/>
      </w:r>
      <w:r w:rsidRPr="008F1CB8">
        <w:rPr>
          <w:sz w:val="18"/>
          <w:szCs w:val="18"/>
        </w:rPr>
        <w:t xml:space="preserve">в настоящем </w:t>
      </w:r>
      <w:r w:rsidRPr="008F1CB8">
        <w:rPr>
          <w:b/>
          <w:sz w:val="18"/>
          <w:szCs w:val="18"/>
        </w:rPr>
        <w:t>Контракте.</w:t>
      </w:r>
    </w:p>
    <w:p w:rsidR="003969DC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lastRenderedPageBreak/>
        <w:t xml:space="preserve">Начисление по исполнению денежного обязательства по </w:t>
      </w:r>
      <w:r w:rsidRPr="008F1CB8">
        <w:rPr>
          <w:b/>
          <w:bCs/>
          <w:sz w:val="18"/>
          <w:szCs w:val="18"/>
        </w:rPr>
        <w:t>Контракту</w:t>
      </w:r>
      <w:r w:rsidRPr="008F1CB8">
        <w:rPr>
          <w:bCs/>
          <w:sz w:val="18"/>
          <w:szCs w:val="18"/>
        </w:rPr>
        <w:t xml:space="preserve"> производится на основании </w:t>
      </w:r>
      <w:r w:rsidRPr="008F1CB8">
        <w:rPr>
          <w:b/>
          <w:bCs/>
          <w:sz w:val="18"/>
          <w:szCs w:val="18"/>
        </w:rPr>
        <w:t>Акта</w:t>
      </w:r>
      <w:r w:rsidRPr="008F1CB8">
        <w:rPr>
          <w:b/>
          <w:sz w:val="18"/>
          <w:szCs w:val="18"/>
        </w:rPr>
        <w:t xml:space="preserve"> о приеме оказанных услуг, </w:t>
      </w:r>
      <w:r w:rsidRPr="008F1CB8">
        <w:rPr>
          <w:bCs/>
          <w:sz w:val="18"/>
          <w:szCs w:val="18"/>
        </w:rPr>
        <w:t xml:space="preserve">содержащего сведения об исполнении </w:t>
      </w:r>
      <w:r w:rsidRPr="008F1CB8">
        <w:rPr>
          <w:b/>
          <w:bCs/>
          <w:sz w:val="18"/>
          <w:szCs w:val="18"/>
        </w:rPr>
        <w:t>Контракта</w:t>
      </w:r>
      <w:r w:rsidR="00A903CB">
        <w:rPr>
          <w:b/>
          <w:bCs/>
          <w:sz w:val="18"/>
          <w:szCs w:val="18"/>
        </w:rPr>
        <w:t xml:space="preserve"> </w:t>
      </w:r>
      <w:r w:rsidRPr="008F1CB8">
        <w:rPr>
          <w:b/>
          <w:bCs/>
          <w:sz w:val="18"/>
          <w:szCs w:val="18"/>
        </w:rPr>
        <w:t>Исполнителем</w:t>
      </w:r>
      <w:r w:rsidRPr="008F1CB8">
        <w:rPr>
          <w:bCs/>
          <w:sz w:val="18"/>
          <w:szCs w:val="18"/>
        </w:rPr>
        <w:t xml:space="preserve">, о принятых результатах исполнения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>, включая сумму неустойки (пеней, штрафов).</w:t>
      </w:r>
    </w:p>
    <w:p w:rsidR="003C6936" w:rsidRPr="008F1CB8" w:rsidRDefault="003969DC" w:rsidP="00127C9E">
      <w:pPr>
        <w:spacing w:line="216" w:lineRule="auto"/>
        <w:ind w:firstLine="709"/>
        <w:jc w:val="both"/>
        <w:rPr>
          <w:bCs/>
          <w:sz w:val="18"/>
          <w:szCs w:val="18"/>
        </w:rPr>
      </w:pPr>
      <w:r w:rsidRPr="008F1CB8">
        <w:rPr>
          <w:bCs/>
          <w:sz w:val="18"/>
          <w:szCs w:val="18"/>
        </w:rPr>
        <w:t xml:space="preserve">В случае </w:t>
      </w:r>
      <w:r w:rsidRPr="008F1CB8">
        <w:rPr>
          <w:sz w:val="18"/>
          <w:szCs w:val="18"/>
        </w:rPr>
        <w:t xml:space="preserve">неисполнения или ненадлежащего исполнения своих обязательств по </w:t>
      </w:r>
      <w:r w:rsidRPr="008F1CB8">
        <w:rPr>
          <w:b/>
          <w:sz w:val="18"/>
          <w:szCs w:val="18"/>
        </w:rPr>
        <w:t>Контракту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 xml:space="preserve">Исполнителем </w:t>
      </w:r>
      <w:r w:rsidRPr="008F1CB8">
        <w:rPr>
          <w:bCs/>
          <w:sz w:val="18"/>
          <w:szCs w:val="18"/>
        </w:rPr>
        <w:t xml:space="preserve">оплата </w:t>
      </w:r>
      <w:r w:rsidRPr="008F1CB8">
        <w:rPr>
          <w:b/>
          <w:bCs/>
          <w:sz w:val="18"/>
          <w:szCs w:val="18"/>
        </w:rPr>
        <w:t>Контракта</w:t>
      </w:r>
      <w:r w:rsidRPr="008F1CB8">
        <w:rPr>
          <w:bCs/>
          <w:sz w:val="18"/>
          <w:szCs w:val="18"/>
        </w:rPr>
        <w:t xml:space="preserve"> может быть осуществлена путем выплаты </w:t>
      </w:r>
      <w:r w:rsidRPr="008F1CB8">
        <w:rPr>
          <w:b/>
          <w:bCs/>
          <w:sz w:val="18"/>
          <w:szCs w:val="18"/>
        </w:rPr>
        <w:t xml:space="preserve">Исполнителю </w:t>
      </w:r>
      <w:r w:rsidRPr="008F1CB8">
        <w:rPr>
          <w:bCs/>
          <w:sz w:val="18"/>
          <w:szCs w:val="18"/>
        </w:rPr>
        <w:t xml:space="preserve">суммы, уменьшенной на сумму неустойки (пеней, штрафов) при условии перечисления в установленном порядке неустойки (штрафа, пеней) в доход федерального бюджета на основании платежного документа, оформленного </w:t>
      </w:r>
      <w:r w:rsidRPr="008F1CB8">
        <w:rPr>
          <w:b/>
          <w:sz w:val="18"/>
          <w:szCs w:val="18"/>
        </w:rPr>
        <w:t>Государственным</w:t>
      </w:r>
      <w:r w:rsidR="00A903CB">
        <w:rPr>
          <w:b/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заказчиком</w:t>
      </w:r>
      <w:r w:rsidRPr="008F1CB8">
        <w:rPr>
          <w:bCs/>
          <w:sz w:val="18"/>
          <w:szCs w:val="18"/>
        </w:rPr>
        <w:t xml:space="preserve">, с указанием </w:t>
      </w:r>
      <w:r w:rsidRPr="008F1CB8">
        <w:rPr>
          <w:b/>
          <w:bCs/>
          <w:sz w:val="18"/>
          <w:szCs w:val="18"/>
        </w:rPr>
        <w:t>Исполнителя</w:t>
      </w:r>
      <w:r w:rsidRPr="008F1CB8">
        <w:rPr>
          <w:bCs/>
          <w:sz w:val="18"/>
          <w:szCs w:val="18"/>
        </w:rPr>
        <w:t>, за которого осуществляется перечисление неустойки (пеней, штрафов).</w:t>
      </w:r>
    </w:p>
    <w:p w:rsidR="00271510" w:rsidRDefault="003969DC" w:rsidP="00127C9E">
      <w:pPr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Источник финансирования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– </w:t>
      </w:r>
      <w:r w:rsidR="00274F53" w:rsidRPr="00732601">
        <w:rPr>
          <w:color w:val="FF0000"/>
          <w:sz w:val="18"/>
          <w:szCs w:val="18"/>
          <w:u w:val="single"/>
        </w:rPr>
        <w:t>средства федерального бюджета</w:t>
      </w:r>
      <w:r w:rsidR="00C84302" w:rsidRPr="00732601">
        <w:rPr>
          <w:color w:val="FF0000"/>
          <w:sz w:val="18"/>
          <w:szCs w:val="18"/>
          <w:u w:val="single"/>
        </w:rPr>
        <w:t>,</w:t>
      </w:r>
      <w:r w:rsidR="00274F53" w:rsidRPr="00732601">
        <w:rPr>
          <w:color w:val="FF0000"/>
          <w:sz w:val="18"/>
          <w:szCs w:val="18"/>
          <w:u w:val="single"/>
        </w:rPr>
        <w:t xml:space="preserve"> выделенные на 202</w:t>
      </w:r>
      <w:r w:rsidR="00BB31E5">
        <w:rPr>
          <w:color w:val="FF0000"/>
          <w:sz w:val="18"/>
          <w:szCs w:val="18"/>
          <w:u w:val="single"/>
        </w:rPr>
        <w:t>6</w:t>
      </w:r>
      <w:r w:rsidR="00274F53" w:rsidRPr="00732601">
        <w:rPr>
          <w:color w:val="FF0000"/>
          <w:sz w:val="18"/>
          <w:szCs w:val="18"/>
          <w:u w:val="single"/>
        </w:rPr>
        <w:t xml:space="preserve"> год</w:t>
      </w:r>
      <w:r w:rsidR="00274F53" w:rsidRPr="00732601">
        <w:rPr>
          <w:color w:val="FF0000"/>
          <w:sz w:val="18"/>
          <w:szCs w:val="18"/>
        </w:rPr>
        <w:t>.</w:t>
      </w:r>
    </w:p>
    <w:p w:rsidR="00B90083" w:rsidRPr="001E773A" w:rsidRDefault="00B90083" w:rsidP="00B90083">
      <w:pPr>
        <w:pStyle w:val="ConsPlusNormal"/>
        <w:widowControl/>
        <w:numPr>
          <w:ilvl w:val="1"/>
          <w:numId w:val="21"/>
        </w:numPr>
        <w:tabs>
          <w:tab w:val="left" w:pos="993"/>
        </w:tabs>
        <w:adjustRightInd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Датой исполнения обязательств </w:t>
      </w:r>
      <w:r w:rsidRPr="001E773A">
        <w:rPr>
          <w:rFonts w:ascii="Times New Roman" w:hAnsi="Times New Roman" w:cs="Times New Roman"/>
          <w:bCs/>
          <w:sz w:val="18"/>
          <w:szCs w:val="18"/>
        </w:rPr>
        <w:t>по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оплате</w:t>
      </w:r>
      <w:r>
        <w:rPr>
          <w:rFonts w:ascii="Times New Roman" w:hAnsi="Times New Roman" w:cs="Times New Roman"/>
          <w:bCs/>
          <w:sz w:val="18"/>
          <w:szCs w:val="18"/>
        </w:rPr>
        <w:t xml:space="preserve"> является дата</w:t>
      </w:r>
      <w:r w:rsidRPr="001E773A">
        <w:rPr>
          <w:rFonts w:ascii="Times New Roman" w:hAnsi="Times New Roman" w:cs="Times New Roman"/>
          <w:sz w:val="18"/>
          <w:szCs w:val="18"/>
        </w:rPr>
        <w:t> </w:t>
      </w:r>
      <w:r w:rsidRPr="001E773A">
        <w:rPr>
          <w:rFonts w:ascii="Times New Roman" w:hAnsi="Times New Roman" w:cs="Times New Roman"/>
          <w:bCs/>
          <w:sz w:val="18"/>
          <w:szCs w:val="18"/>
        </w:rPr>
        <w:t>списания</w:t>
      </w:r>
      <w:r>
        <w:rPr>
          <w:rFonts w:ascii="Times New Roman" w:hAnsi="Times New Roman" w:cs="Times New Roman"/>
          <w:sz w:val="18"/>
          <w:szCs w:val="18"/>
        </w:rPr>
        <w:t xml:space="preserve"> денежных средств со </w:t>
      </w:r>
      <w:r w:rsidRPr="001E773A">
        <w:rPr>
          <w:rFonts w:ascii="Times New Roman" w:hAnsi="Times New Roman" w:cs="Times New Roman"/>
          <w:bCs/>
          <w:sz w:val="18"/>
          <w:szCs w:val="18"/>
        </w:rPr>
        <w:t>счета</w:t>
      </w:r>
      <w:r>
        <w:rPr>
          <w:rFonts w:ascii="Times New Roman" w:hAnsi="Times New Roman" w:cs="Times New Roman"/>
          <w:bCs/>
          <w:sz w:val="18"/>
          <w:szCs w:val="18"/>
        </w:rPr>
        <w:t xml:space="preserve"> Заказчика</w:t>
      </w:r>
      <w:r w:rsidRPr="001E773A">
        <w:rPr>
          <w:rFonts w:ascii="Times New Roman" w:hAnsi="Times New Roman" w:cs="Times New Roman"/>
          <w:sz w:val="18"/>
          <w:szCs w:val="18"/>
        </w:rPr>
        <w:t>.</w:t>
      </w:r>
    </w:p>
    <w:p w:rsidR="00C077E3" w:rsidRPr="008F1CB8" w:rsidRDefault="00C077E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571F0C" w:rsidRPr="008F1CB8" w:rsidRDefault="00571F0C" w:rsidP="00571F0C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6. Ответственность Сторон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Исполнителемм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направляет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Исполнителю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требование об уплате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соответствии с ч. 7 ст. 34 Федерального закона от 05.04.2013 № 44-ФЗ пени начисляются за каждый день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начиная со дня, следующего после дня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исполнения. Согласно той же норме размер пеней устанавливается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Контрактом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и равен одной трехсотой действующей на дату уплаты пеней ключевой ставки ЦБ РФ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уменьшенной на сумму, пропорциональную объему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и фактически исполненных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 Исключение составляют случаи, для которых законодательством РФ установлен иной порядок начисления пеней.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 (в том числе гарантийного обязательства), 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обязан уплатить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Государственному заказчику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законом. Если иное не предусмотрено законом, размер штрафа устанавливается в следующем порядке 10 % от цены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6.1.4.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Если иное не предусмотрено законом, за каждый факт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Исполнителем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обязательства,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, которое не имеет стоимостного выражения, размер штрафа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Государственный заказчик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несет ответственность по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Контракту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 следующем порядке: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6.2.1.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В случае просрочки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а также в иных случаях неисполнения или ненадлежащего 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контрактных обязательств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потребовать уплаты неустоек (штрафов, пеней).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6.2.2.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Неустойка начисляется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 xml:space="preserve">Государственному заказчику 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за каждый день просрочки исполнения предусмотренного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обязательства начиная со дня, следующего за днем истечения установленного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срока исполнения обязательства. Размер неустойки равен одной трехсотой действующей на дату уплаты неустойки ключевой ставки ЦБ РФ от не уплаченной в срок суммы.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6.2.3.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  <w:t xml:space="preserve">За каждый факт неисполнения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Государственным заказчиком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обязательств, предусмотренных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Контрактом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, за исключением просрочки исполнения обязательств,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Исполнитель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вправе взыскать с </w:t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Государственного заказчика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штраф, размер которого определяется в соответствии с Правилами, утвержденными Постановлением Правительства РФ от 30.08.2017 № 1042, или законом и составляет 1 000 (одна тысяча) рублей.</w:t>
      </w:r>
    </w:p>
    <w:p w:rsidR="00571F0C" w:rsidRPr="008F1CB8" w:rsidRDefault="00571F0C" w:rsidP="00571F0C">
      <w:pPr>
        <w:widowControl w:val="0"/>
        <w:suppressAutoHyphens/>
        <w:autoSpaceDE w:val="0"/>
        <w:spacing w:line="216" w:lineRule="auto"/>
        <w:ind w:firstLine="709"/>
        <w:jc w:val="both"/>
        <w:rPr>
          <w:rFonts w:eastAsia="Arial"/>
          <w:noProof/>
          <w:kern w:val="1"/>
          <w:sz w:val="18"/>
          <w:szCs w:val="18"/>
          <w:lang w:eastAsia="hi-IN" w:bidi="hi-IN"/>
        </w:rPr>
      </w:pP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>6.3.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ab/>
      </w:r>
      <w:r w:rsidRPr="008F1CB8">
        <w:rPr>
          <w:rFonts w:eastAsia="Arial"/>
          <w:b/>
          <w:noProof/>
          <w:kern w:val="1"/>
          <w:sz w:val="18"/>
          <w:szCs w:val="18"/>
          <w:lang w:eastAsia="hi-IN" w:bidi="hi-IN"/>
        </w:rPr>
        <w:t>Сторона</w:t>
      </w:r>
      <w:r w:rsidRPr="008F1CB8">
        <w:rPr>
          <w:rFonts w:eastAsia="Arial"/>
          <w:noProof/>
          <w:kern w:val="1"/>
          <w:sz w:val="18"/>
          <w:szCs w:val="18"/>
          <w:lang w:eastAsia="hi-IN" w:bidi="hi-I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C12E8" w:rsidRPr="008F1CB8" w:rsidRDefault="003C12E8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7. Основания и порядок изменения и расторжения Контракта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 xml:space="preserve">7.1. </w:t>
      </w:r>
      <w:r w:rsidRPr="008F1CB8">
        <w:rPr>
          <w:b/>
          <w:sz w:val="18"/>
          <w:szCs w:val="18"/>
        </w:rPr>
        <w:t>Контракт</w:t>
      </w:r>
      <w:r w:rsidRPr="008F1CB8">
        <w:rPr>
          <w:sz w:val="18"/>
          <w:szCs w:val="18"/>
        </w:rPr>
        <w:t xml:space="preserve"> может быть изменен по соглашению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при снижении цены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без изменения предусмотренных </w:t>
      </w:r>
      <w:r w:rsidRPr="008F1CB8">
        <w:rPr>
          <w:b/>
          <w:sz w:val="18"/>
          <w:szCs w:val="18"/>
        </w:rPr>
        <w:t>Контрактом</w:t>
      </w:r>
      <w:r w:rsidRPr="008F1CB8">
        <w:rPr>
          <w:sz w:val="18"/>
          <w:szCs w:val="18"/>
        </w:rPr>
        <w:t xml:space="preserve"> объемов услуг, качества услуг и иных условий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7.2. </w:t>
      </w:r>
      <w:proofErr w:type="gramStart"/>
      <w:r w:rsidRPr="008F1CB8">
        <w:rPr>
          <w:b/>
          <w:sz w:val="18"/>
          <w:szCs w:val="18"/>
        </w:rPr>
        <w:t>Контракт</w:t>
      </w:r>
      <w:proofErr w:type="gramEnd"/>
      <w:r w:rsidRPr="008F1CB8">
        <w:rPr>
          <w:sz w:val="18"/>
          <w:szCs w:val="18"/>
        </w:rPr>
        <w:t xml:space="preserve"> может быть расторгнут по соглашению </w:t>
      </w:r>
      <w:r w:rsidRPr="008F1CB8">
        <w:rPr>
          <w:b/>
          <w:sz w:val="18"/>
          <w:szCs w:val="18"/>
        </w:rPr>
        <w:t>Сторон,</w:t>
      </w:r>
      <w:r w:rsidRPr="008F1CB8">
        <w:rPr>
          <w:sz w:val="18"/>
          <w:szCs w:val="18"/>
        </w:rPr>
        <w:t xml:space="preserve"> а также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 xml:space="preserve">вправе в одностороннем порядке по письменному заявлению отказаться от исполнения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соответствии с положениями </w:t>
      </w:r>
      <w:hyperlink r:id="rId9" w:history="1">
        <w:r w:rsidRPr="008F1CB8">
          <w:rPr>
            <w:sz w:val="18"/>
            <w:szCs w:val="18"/>
          </w:rPr>
          <w:t>частей 8</w:t>
        </w:r>
      </w:hyperlink>
      <w:r w:rsidRPr="008F1CB8">
        <w:rPr>
          <w:sz w:val="18"/>
          <w:szCs w:val="18"/>
        </w:rPr>
        <w:t xml:space="preserve"> - </w:t>
      </w:r>
      <w:hyperlink r:id="rId10" w:history="1">
        <w:r w:rsidRPr="008F1CB8">
          <w:rPr>
            <w:sz w:val="18"/>
            <w:szCs w:val="18"/>
          </w:rPr>
          <w:t>25 статьи 95</w:t>
        </w:r>
      </w:hyperlink>
      <w:r w:rsidRPr="008F1CB8">
        <w:rPr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 </w:t>
      </w:r>
      <w:r w:rsidRPr="008F1CB8">
        <w:rPr>
          <w:b/>
          <w:sz w:val="18"/>
          <w:szCs w:val="18"/>
        </w:rPr>
        <w:t>Государственный заказчик</w:t>
      </w:r>
      <w:r w:rsidRPr="008F1CB8">
        <w:rPr>
          <w:sz w:val="18"/>
          <w:szCs w:val="18"/>
        </w:rPr>
        <w:t xml:space="preserve"> вправе отказаться от исполнения </w:t>
      </w:r>
      <w:r w:rsidRPr="008F1CB8">
        <w:rPr>
          <w:b/>
          <w:sz w:val="18"/>
          <w:szCs w:val="18"/>
        </w:rPr>
        <w:t xml:space="preserve">Контракта </w:t>
      </w:r>
      <w:r w:rsidRPr="008F1CB8">
        <w:rPr>
          <w:sz w:val="18"/>
          <w:szCs w:val="18"/>
        </w:rPr>
        <w:t>в одностороннем внесудебном порядке в случаях: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7.3.1. Оказание услуг в период оказания услуг и в течение гарантийного срока ненадлежащего качества с недостатками, которые не могут быть устранены в приемлемый для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срок.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7.3.2. Неоднократного нарушения </w:t>
      </w:r>
      <w:r w:rsidRPr="008F1CB8">
        <w:rPr>
          <w:b/>
          <w:sz w:val="18"/>
          <w:szCs w:val="18"/>
        </w:rPr>
        <w:t>Исполнителем</w:t>
      </w:r>
      <w:r w:rsidRPr="008F1CB8">
        <w:rPr>
          <w:sz w:val="18"/>
          <w:szCs w:val="18"/>
        </w:rPr>
        <w:t xml:space="preserve"> обязательств в течение срока оказания услуг и гарантийного срока.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7.3.3. В иных случаях, предусмотренных гражданским законодательством.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 xml:space="preserve">7.4. </w:t>
      </w:r>
      <w:r w:rsidRPr="008F1CB8">
        <w:rPr>
          <w:b/>
          <w:sz w:val="18"/>
          <w:szCs w:val="18"/>
        </w:rPr>
        <w:t>Исполнитель</w:t>
      </w:r>
      <w:r w:rsidRPr="008F1CB8">
        <w:rPr>
          <w:sz w:val="18"/>
          <w:szCs w:val="18"/>
        </w:rPr>
        <w:t xml:space="preserve"> вправе отказаться от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в одностороннем порядке в случае, необоснованного уклонения </w:t>
      </w:r>
      <w:r w:rsidR="0076574A" w:rsidRPr="008F1CB8">
        <w:rPr>
          <w:b/>
          <w:sz w:val="18"/>
          <w:szCs w:val="18"/>
        </w:rPr>
        <w:t>Государственного заказчика</w:t>
      </w:r>
      <w:r w:rsidR="00A903CB">
        <w:rPr>
          <w:b/>
          <w:sz w:val="18"/>
          <w:szCs w:val="18"/>
        </w:rPr>
        <w:t xml:space="preserve"> </w:t>
      </w:r>
      <w:r w:rsidRPr="008F1CB8">
        <w:rPr>
          <w:sz w:val="18"/>
          <w:szCs w:val="18"/>
        </w:rPr>
        <w:t xml:space="preserve">от принятия и (или) оплаты оказанных услуг. 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1CB8">
        <w:rPr>
          <w:rFonts w:ascii="Times New Roman" w:hAnsi="Times New Roman" w:cs="Times New Roman"/>
          <w:sz w:val="18"/>
          <w:szCs w:val="18"/>
        </w:rPr>
        <w:t xml:space="preserve">7.5. При заключении и исполнении </w:t>
      </w:r>
      <w:r w:rsidRPr="008F1CB8">
        <w:rPr>
          <w:rFonts w:ascii="Times New Roman" w:hAnsi="Times New Roman" w:cs="Times New Roman"/>
          <w:b/>
          <w:sz w:val="18"/>
          <w:szCs w:val="18"/>
        </w:rPr>
        <w:t>Контракта</w:t>
      </w:r>
      <w:r w:rsidRPr="008F1CB8">
        <w:rPr>
          <w:rFonts w:ascii="Times New Roman" w:hAnsi="Times New Roman" w:cs="Times New Roman"/>
          <w:sz w:val="18"/>
          <w:szCs w:val="18"/>
        </w:rPr>
        <w:t xml:space="preserve"> изменение его условий не допускается, за исключением случаев, предусмотренных </w:t>
      </w:r>
      <w:hyperlink r:id="rId11" w:history="1">
        <w:r w:rsidRPr="008F1CB8">
          <w:rPr>
            <w:rFonts w:ascii="Times New Roman" w:hAnsi="Times New Roman" w:cs="Times New Roman"/>
            <w:sz w:val="18"/>
            <w:szCs w:val="18"/>
          </w:rPr>
          <w:t>ст.34, 95</w:t>
        </w:r>
      </w:hyperlink>
      <w:r w:rsidRPr="008F1CB8">
        <w:rPr>
          <w:rFonts w:ascii="Times New Roman" w:hAnsi="Times New Roman" w:cs="Times New Roman"/>
          <w:sz w:val="18"/>
          <w:szCs w:val="18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AD0CE9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90083" w:rsidRPr="00B90083" w:rsidRDefault="00B90083" w:rsidP="003B7B7B">
      <w:pPr>
        <w:pStyle w:val="ConsPlu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B90083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3B7B7B" w:rsidRPr="00B90083">
        <w:rPr>
          <w:rFonts w:ascii="Times New Roman" w:hAnsi="Times New Roman" w:cs="Times New Roman"/>
          <w:b/>
          <w:sz w:val="18"/>
          <w:szCs w:val="18"/>
        </w:rPr>
        <w:t>Антикоррупционная оговорка</w:t>
      </w:r>
    </w:p>
    <w:p w:rsidR="00B90083" w:rsidRPr="00B90083" w:rsidRDefault="00B90083" w:rsidP="00694A2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.1. При исполнении своих обязательств по настоящему Контракту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.2. При исполнении своих обязательств по настоящему Контракту Стороны, 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B90083" w:rsidRPr="00B90083" w:rsidRDefault="00B90083" w:rsidP="00694A28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.3. В случае возникновения у Стороны подозрений,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.1 настоящего Контракта,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B90083">
        <w:rPr>
          <w:rFonts w:ascii="Times New Roman" w:hAnsi="Times New Roman" w:cs="Times New Roman"/>
          <w:sz w:val="18"/>
          <w:szCs w:val="18"/>
        </w:rPr>
        <w:t xml:space="preserve">с </w:t>
      </w:r>
      <w:r w:rsidRPr="00B90083">
        <w:rPr>
          <w:rFonts w:ascii="Times New Roman" w:hAnsi="Times New Roman" w:cs="Times New Roman"/>
          <w:sz w:val="18"/>
          <w:szCs w:val="18"/>
        </w:rPr>
        <w:lastRenderedPageBreak/>
        <w:t>даты получения</w:t>
      </w:r>
      <w:proofErr w:type="gramEnd"/>
      <w:r w:rsidRPr="00B90083">
        <w:rPr>
          <w:rFonts w:ascii="Times New Roman" w:hAnsi="Times New Roman" w:cs="Times New Roman"/>
          <w:sz w:val="18"/>
          <w:szCs w:val="18"/>
        </w:rPr>
        <w:t xml:space="preserve"> письменного уведомления.</w:t>
      </w:r>
    </w:p>
    <w:p w:rsidR="00B90083" w:rsidRPr="00B90083" w:rsidRDefault="00B90083" w:rsidP="00694A28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 xml:space="preserve">.4. Стороны гарантируют осуществление надлежащего разбирательства по фактам нарушения положений пункта </w:t>
      </w:r>
      <w:r w:rsidR="00C84302">
        <w:rPr>
          <w:rFonts w:ascii="Times New Roman" w:hAnsi="Times New Roman" w:cs="Times New Roman"/>
          <w:sz w:val="18"/>
          <w:szCs w:val="18"/>
        </w:rPr>
        <w:t>8</w:t>
      </w:r>
      <w:r w:rsidRPr="00B90083">
        <w:rPr>
          <w:rFonts w:ascii="Times New Roman" w:hAnsi="Times New Roman" w:cs="Times New Roman"/>
          <w:sz w:val="18"/>
          <w:szCs w:val="18"/>
        </w:rPr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:rsidR="00B90083" w:rsidRPr="008F1CB8" w:rsidRDefault="00B90083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AD0CE9" w:rsidRPr="008F1CB8">
        <w:rPr>
          <w:b/>
          <w:bCs/>
          <w:sz w:val="18"/>
          <w:szCs w:val="18"/>
        </w:rPr>
        <w:t>. Порядок урегулирования споров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.1. Претензионный порядок досудебного урегулирования споров, вытекающих из </w:t>
      </w:r>
      <w:r w:rsidR="00AD0CE9" w:rsidRPr="008F1CB8">
        <w:rPr>
          <w:b/>
          <w:sz w:val="18"/>
          <w:szCs w:val="18"/>
        </w:rPr>
        <w:t>Контракта,</w:t>
      </w:r>
      <w:r w:rsidR="00AD0CE9" w:rsidRPr="008F1CB8">
        <w:rPr>
          <w:sz w:val="18"/>
          <w:szCs w:val="18"/>
        </w:rPr>
        <w:t xml:space="preserve"> является для </w:t>
      </w:r>
      <w:r w:rsidR="00AD0CE9" w:rsidRPr="008F1CB8">
        <w:rPr>
          <w:b/>
          <w:sz w:val="18"/>
          <w:szCs w:val="18"/>
        </w:rPr>
        <w:t xml:space="preserve">Сторон </w:t>
      </w:r>
      <w:r w:rsidR="00AD0CE9" w:rsidRPr="008F1CB8">
        <w:rPr>
          <w:sz w:val="18"/>
          <w:szCs w:val="18"/>
        </w:rPr>
        <w:t>обязательным.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.2. Претензионные письма направляются </w:t>
      </w:r>
      <w:r w:rsidR="00AD0CE9" w:rsidRPr="008F1CB8">
        <w:rPr>
          <w:b/>
          <w:sz w:val="18"/>
          <w:szCs w:val="18"/>
        </w:rPr>
        <w:t>Сторонами</w:t>
      </w:r>
      <w:r w:rsidR="00AD0CE9" w:rsidRPr="008F1CB8">
        <w:rPr>
          <w:sz w:val="18"/>
          <w:szCs w:val="18"/>
        </w:rPr>
        <w:t xml:space="preserve"> нарочным либо заказным почтовым отправлением с уведомлением о вручении последнего адресату по местонахождению </w:t>
      </w:r>
      <w:r w:rsidR="00AD0CE9" w:rsidRPr="008F1CB8">
        <w:rPr>
          <w:b/>
          <w:sz w:val="18"/>
          <w:szCs w:val="18"/>
        </w:rPr>
        <w:t>Сторон,</w:t>
      </w:r>
      <w:r w:rsidR="00AD0CE9" w:rsidRPr="008F1CB8">
        <w:rPr>
          <w:sz w:val="18"/>
          <w:szCs w:val="18"/>
        </w:rPr>
        <w:t xml:space="preserve"> указанному в </w:t>
      </w:r>
      <w:hyperlink w:anchor="Par141" w:history="1">
        <w:r w:rsidR="00AD0CE9" w:rsidRPr="008F1CB8">
          <w:rPr>
            <w:b/>
            <w:sz w:val="18"/>
            <w:szCs w:val="18"/>
          </w:rPr>
          <w:t>разд. 1</w:t>
        </w:r>
        <w:r w:rsidR="008F0D10">
          <w:rPr>
            <w:b/>
            <w:sz w:val="18"/>
            <w:szCs w:val="18"/>
          </w:rPr>
          <w:t>2</w:t>
        </w:r>
      </w:hyperlink>
      <w:r w:rsidR="00AD0CE9" w:rsidRPr="008F1CB8">
        <w:rPr>
          <w:b/>
          <w:sz w:val="18"/>
          <w:szCs w:val="18"/>
        </w:rPr>
        <w:t xml:space="preserve"> Контракта.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.3. Допускается направление </w:t>
      </w:r>
      <w:r w:rsidR="00AD0CE9" w:rsidRPr="008F1CB8">
        <w:rPr>
          <w:b/>
          <w:sz w:val="18"/>
          <w:szCs w:val="18"/>
        </w:rPr>
        <w:t xml:space="preserve">Сторонами </w:t>
      </w:r>
      <w:r w:rsidR="00AD0CE9" w:rsidRPr="008F1CB8">
        <w:rPr>
          <w:sz w:val="18"/>
          <w:szCs w:val="18"/>
        </w:rPr>
        <w:t>претензионных писем иными способами: по факсу и электронной почте, экспресс - почтой.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AD0CE9" w:rsidRPr="008F1CB8">
        <w:rPr>
          <w:sz w:val="18"/>
          <w:szCs w:val="18"/>
        </w:rPr>
        <w:t xml:space="preserve">.4. Срок рассмотрения претензионного письма и направления ответа на него составляет </w:t>
      </w:r>
      <w:r>
        <w:rPr>
          <w:sz w:val="18"/>
          <w:szCs w:val="18"/>
        </w:rPr>
        <w:t>20</w:t>
      </w:r>
      <w:r w:rsidR="00AD0CE9" w:rsidRPr="008F1CB8">
        <w:rPr>
          <w:sz w:val="18"/>
          <w:szCs w:val="18"/>
        </w:rPr>
        <w:t xml:space="preserve"> (</w:t>
      </w:r>
      <w:r>
        <w:rPr>
          <w:sz w:val="18"/>
          <w:szCs w:val="18"/>
        </w:rPr>
        <w:t>двадцат</w:t>
      </w:r>
      <w:r w:rsidR="00B81CD4">
        <w:rPr>
          <w:sz w:val="18"/>
          <w:szCs w:val="18"/>
        </w:rPr>
        <w:t>ь</w:t>
      </w:r>
      <w:r w:rsidR="00AD0CE9" w:rsidRPr="008F1CB8">
        <w:rPr>
          <w:sz w:val="18"/>
          <w:szCs w:val="18"/>
        </w:rPr>
        <w:t xml:space="preserve">) </w:t>
      </w:r>
      <w:r>
        <w:rPr>
          <w:sz w:val="18"/>
          <w:szCs w:val="18"/>
        </w:rPr>
        <w:t>календарных</w:t>
      </w:r>
      <w:r w:rsidR="00AD0CE9" w:rsidRPr="008F1CB8">
        <w:rPr>
          <w:sz w:val="18"/>
          <w:szCs w:val="18"/>
        </w:rPr>
        <w:t xml:space="preserve"> дней со дня получения последнего адресатом.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AD0CE9" w:rsidRPr="008F1CB8">
        <w:rPr>
          <w:rFonts w:ascii="Times New Roman" w:hAnsi="Times New Roman" w:cs="Times New Roman"/>
          <w:sz w:val="18"/>
          <w:szCs w:val="18"/>
        </w:rPr>
        <w:t>.5. В случае неурегулирования споров и разногласий в претензионном порядке они передаются на рассмотрение в Арбитражный суд Воронежской области.</w:t>
      </w:r>
    </w:p>
    <w:p w:rsidR="00AD0CE9" w:rsidRPr="008F1CB8" w:rsidRDefault="00AD0CE9" w:rsidP="00127C9E">
      <w:pPr>
        <w:pStyle w:val="ConsNormal"/>
        <w:widowControl/>
        <w:spacing w:line="216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D0CE9" w:rsidRPr="008F1CB8" w:rsidRDefault="00B90083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AD0CE9" w:rsidRPr="008F1CB8">
        <w:rPr>
          <w:b/>
          <w:bCs/>
          <w:sz w:val="18"/>
          <w:szCs w:val="18"/>
        </w:rPr>
        <w:t>. Обстоятельства непреодолимой силы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 xml:space="preserve">.1. </w:t>
      </w:r>
      <w:r w:rsidR="00AD0CE9" w:rsidRPr="008F1CB8">
        <w:rPr>
          <w:b/>
          <w:sz w:val="18"/>
          <w:szCs w:val="18"/>
        </w:rPr>
        <w:t>Стороны</w:t>
      </w:r>
      <w:r w:rsidR="00AD0CE9" w:rsidRPr="008F1CB8">
        <w:rPr>
          <w:sz w:val="18"/>
          <w:szCs w:val="18"/>
        </w:rPr>
        <w:t xml:space="preserve"> освобождаются от ответственности за частичное или полное неисполнение обязательств по </w:t>
      </w:r>
      <w:r w:rsidR="00AD0CE9" w:rsidRPr="008F1CB8">
        <w:rPr>
          <w:b/>
          <w:sz w:val="18"/>
          <w:szCs w:val="18"/>
        </w:rPr>
        <w:t>Контракту,</w:t>
      </w:r>
      <w:r w:rsidR="00AD0CE9" w:rsidRPr="008F1CB8">
        <w:rPr>
          <w:sz w:val="18"/>
          <w:szCs w:val="18"/>
        </w:rPr>
        <w:t xml:space="preserve"> если оно явилось следствием 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:rsidR="00AD0CE9" w:rsidRPr="008F1CB8" w:rsidRDefault="00B90083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AD0CE9" w:rsidRPr="008F1CB8">
        <w:rPr>
          <w:sz w:val="18"/>
          <w:szCs w:val="18"/>
        </w:rPr>
        <w:t>.2.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AD0CE9" w:rsidRPr="008F1CB8" w:rsidRDefault="00B90083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.3.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Сторона,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которая не исполняет своего обязательства вследствие действия непреодолимой силы, должна немедленно известить другую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Сторону</w:t>
      </w:r>
      <w:r w:rsidR="00AD0CE9" w:rsidRPr="008F1CB8">
        <w:rPr>
          <w:rFonts w:ascii="Times New Roman" w:hAnsi="Times New Roman" w:cs="Times New Roman"/>
          <w:sz w:val="18"/>
          <w:szCs w:val="18"/>
        </w:rPr>
        <w:t xml:space="preserve"> о препятствии и его влиянии на исполнение обязательств по </w:t>
      </w:r>
      <w:r w:rsidR="00AD0CE9" w:rsidRPr="008F1CB8">
        <w:rPr>
          <w:rFonts w:ascii="Times New Roman" w:hAnsi="Times New Roman" w:cs="Times New Roman"/>
          <w:b/>
          <w:sz w:val="18"/>
          <w:szCs w:val="18"/>
        </w:rPr>
        <w:t>Контракту.</w:t>
      </w:r>
    </w:p>
    <w:p w:rsidR="00EF402B" w:rsidRPr="008F1CB8" w:rsidRDefault="00EF402B" w:rsidP="00127C9E">
      <w:pPr>
        <w:pStyle w:val="ConsNormal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D0CE9" w:rsidRPr="008F1CB8" w:rsidRDefault="00AD0CE9" w:rsidP="00AC0C89">
      <w:pPr>
        <w:autoSpaceDE w:val="0"/>
        <w:autoSpaceDN w:val="0"/>
        <w:adjustRightInd w:val="0"/>
        <w:spacing w:line="216" w:lineRule="auto"/>
        <w:jc w:val="center"/>
        <w:rPr>
          <w:b/>
          <w:bCs/>
          <w:sz w:val="18"/>
          <w:szCs w:val="18"/>
        </w:rPr>
      </w:pPr>
      <w:r w:rsidRPr="008F1CB8">
        <w:rPr>
          <w:b/>
          <w:bCs/>
          <w:sz w:val="18"/>
          <w:szCs w:val="18"/>
        </w:rPr>
        <w:t>1</w:t>
      </w:r>
      <w:r w:rsidR="00B90083">
        <w:rPr>
          <w:b/>
          <w:bCs/>
          <w:sz w:val="18"/>
          <w:szCs w:val="18"/>
        </w:rPr>
        <w:t>1</w:t>
      </w:r>
      <w:r w:rsidRPr="008F1CB8">
        <w:rPr>
          <w:b/>
          <w:bCs/>
          <w:sz w:val="18"/>
          <w:szCs w:val="18"/>
        </w:rPr>
        <w:t>. Прочие условия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.1. Любые изменения и дополнения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</w:t>
      </w:r>
      <w:r w:rsidRPr="008F1CB8">
        <w:rPr>
          <w:b/>
          <w:sz w:val="18"/>
          <w:szCs w:val="18"/>
        </w:rPr>
        <w:t>Сторон.</w:t>
      </w:r>
      <w:r w:rsidRPr="008F1CB8">
        <w:rPr>
          <w:sz w:val="18"/>
          <w:szCs w:val="18"/>
        </w:rPr>
        <w:t xml:space="preserve"> Все приложения являются неотъемлемой частью настоящего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.2.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принятия, необходимых мер.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направляют требования и уведомления друг другу в сроки и в формах, допускаемых действующим законодательством. </w:t>
      </w:r>
      <w:r w:rsidRPr="008F1CB8">
        <w:rPr>
          <w:b/>
          <w:sz w:val="18"/>
          <w:szCs w:val="18"/>
        </w:rPr>
        <w:t xml:space="preserve">Сторона </w:t>
      </w:r>
      <w:r w:rsidRPr="008F1CB8">
        <w:rPr>
          <w:sz w:val="18"/>
          <w:szCs w:val="18"/>
        </w:rPr>
        <w:t>обязана сохранить доказательство надлежаще направленного уведомления или требования.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.3. </w:t>
      </w:r>
      <w:r w:rsidRPr="008F1CB8">
        <w:rPr>
          <w:b/>
          <w:sz w:val="18"/>
          <w:szCs w:val="18"/>
        </w:rPr>
        <w:t>Стороны</w:t>
      </w:r>
      <w:r w:rsidRPr="008F1CB8">
        <w:rPr>
          <w:sz w:val="18"/>
          <w:szCs w:val="18"/>
        </w:rPr>
        <w:t xml:space="preserve"> признают, что, если какое-либо из положений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становится недействительным в течение срока его действия вследствие изменения законодательства, остальные положения </w:t>
      </w:r>
      <w:r w:rsidRPr="008F1CB8">
        <w:rPr>
          <w:b/>
          <w:sz w:val="18"/>
          <w:szCs w:val="18"/>
        </w:rPr>
        <w:t>Контракта</w:t>
      </w:r>
      <w:r w:rsidRPr="008F1CB8">
        <w:rPr>
          <w:sz w:val="18"/>
          <w:szCs w:val="18"/>
        </w:rPr>
        <w:t xml:space="preserve"> обязательны для </w:t>
      </w:r>
      <w:r w:rsidRPr="008F1CB8">
        <w:rPr>
          <w:b/>
          <w:sz w:val="18"/>
          <w:szCs w:val="18"/>
        </w:rPr>
        <w:t>Сторон</w:t>
      </w:r>
      <w:r w:rsidRPr="008F1CB8">
        <w:rPr>
          <w:sz w:val="18"/>
          <w:szCs w:val="18"/>
        </w:rPr>
        <w:t xml:space="preserve"> в течение срока действия </w:t>
      </w:r>
      <w:r w:rsidRPr="008F1CB8">
        <w:rPr>
          <w:b/>
          <w:sz w:val="18"/>
          <w:szCs w:val="18"/>
        </w:rPr>
        <w:t>Контракта.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.4. </w:t>
      </w:r>
      <w:r w:rsidRPr="008F1CB8">
        <w:rPr>
          <w:b/>
          <w:sz w:val="18"/>
          <w:szCs w:val="18"/>
        </w:rPr>
        <w:t xml:space="preserve">Стороны </w:t>
      </w:r>
      <w:r w:rsidRPr="008F1CB8">
        <w:rPr>
          <w:sz w:val="18"/>
          <w:szCs w:val="18"/>
        </w:rPr>
        <w:t>обязаны извещать друг друга об изменениях своего адреса, номеров телефонов, иных реквизитов в срок не позднее 3 (трех) дней с момента начала действий таких изменений.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.5. </w:t>
      </w:r>
      <w:r w:rsidRPr="008F1CB8">
        <w:rPr>
          <w:b/>
          <w:sz w:val="18"/>
          <w:szCs w:val="18"/>
        </w:rPr>
        <w:t xml:space="preserve">Исполнитель </w:t>
      </w:r>
      <w:r w:rsidRPr="008F1CB8">
        <w:rPr>
          <w:sz w:val="18"/>
          <w:szCs w:val="18"/>
        </w:rPr>
        <w:t xml:space="preserve">не вправе без предварительного письменного согласия </w:t>
      </w:r>
      <w:r w:rsidRPr="008F1CB8">
        <w:rPr>
          <w:b/>
          <w:sz w:val="18"/>
          <w:szCs w:val="18"/>
        </w:rPr>
        <w:t>Государственного заказчика</w:t>
      </w:r>
      <w:r w:rsidRPr="008F1CB8">
        <w:rPr>
          <w:sz w:val="18"/>
          <w:szCs w:val="18"/>
        </w:rPr>
        <w:t xml:space="preserve"> передавать свои права по </w:t>
      </w:r>
      <w:r w:rsidRPr="008F1CB8">
        <w:rPr>
          <w:b/>
          <w:sz w:val="18"/>
          <w:szCs w:val="18"/>
        </w:rPr>
        <w:t>Контракту</w:t>
      </w:r>
      <w:r w:rsidRPr="008F1CB8">
        <w:rPr>
          <w:sz w:val="18"/>
          <w:szCs w:val="18"/>
        </w:rPr>
        <w:t xml:space="preserve"> третьим лицам.</w:t>
      </w:r>
    </w:p>
    <w:p w:rsidR="00AD0CE9" w:rsidRPr="008F1CB8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.6. Во всем остальном, что не предусмотрено </w:t>
      </w:r>
      <w:r w:rsidRPr="008F1CB8">
        <w:rPr>
          <w:b/>
          <w:sz w:val="18"/>
          <w:szCs w:val="18"/>
        </w:rPr>
        <w:t>Контрактом, Стороны</w:t>
      </w:r>
      <w:r w:rsidRPr="008F1CB8">
        <w:rPr>
          <w:sz w:val="18"/>
          <w:szCs w:val="18"/>
        </w:rPr>
        <w:t xml:space="preserve"> руководствуются действующим законодательством РФ.</w:t>
      </w:r>
    </w:p>
    <w:p w:rsidR="00AD0CE9" w:rsidRPr="00924D16" w:rsidRDefault="00AD0CE9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1</w:t>
      </w:r>
      <w:r w:rsidR="00B90083" w:rsidRPr="00924D16">
        <w:rPr>
          <w:b/>
          <w:i/>
          <w:color w:val="FF0000"/>
          <w:sz w:val="18"/>
          <w:szCs w:val="18"/>
          <w:u w:val="single"/>
        </w:rPr>
        <w:t>1</w:t>
      </w:r>
      <w:r w:rsidRPr="00924D16">
        <w:rPr>
          <w:b/>
          <w:i/>
          <w:color w:val="FF0000"/>
          <w:sz w:val="18"/>
          <w:szCs w:val="18"/>
          <w:u w:val="single"/>
        </w:rPr>
        <w:t>.7. Контракт составлен в 2 (Двух) подлинных экземплярах на русском языке, по одному для каждой из Сторон.</w:t>
      </w:r>
      <w:r w:rsidR="00924D16">
        <w:rPr>
          <w:b/>
          <w:i/>
          <w:color w:val="FF0000"/>
          <w:sz w:val="18"/>
          <w:szCs w:val="18"/>
          <w:u w:val="single"/>
        </w:rPr>
        <w:t xml:space="preserve">            ИЛИ</w:t>
      </w:r>
    </w:p>
    <w:p w:rsidR="0063782E" w:rsidRPr="00924D16" w:rsidRDefault="0063782E" w:rsidP="00127C9E">
      <w:pPr>
        <w:autoSpaceDE w:val="0"/>
        <w:autoSpaceDN w:val="0"/>
        <w:adjustRightInd w:val="0"/>
        <w:spacing w:line="216" w:lineRule="auto"/>
        <w:ind w:firstLine="709"/>
        <w:jc w:val="both"/>
        <w:rPr>
          <w:b/>
          <w:i/>
          <w:color w:val="FF0000"/>
          <w:sz w:val="18"/>
          <w:szCs w:val="18"/>
          <w:u w:val="single"/>
        </w:rPr>
      </w:pPr>
      <w:r w:rsidRPr="00924D16">
        <w:rPr>
          <w:b/>
          <w:i/>
          <w:color w:val="FF0000"/>
          <w:sz w:val="18"/>
          <w:szCs w:val="18"/>
          <w:u w:val="single"/>
        </w:rPr>
        <w:t>Настоящий Контракт составлен в форме электронного документа, подписанного усиленными электронными подписями Сторон</w:t>
      </w:r>
    </w:p>
    <w:p w:rsidR="00AD0CE9" w:rsidRDefault="00AD0CE9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  <w:r w:rsidRPr="008F1CB8">
        <w:rPr>
          <w:sz w:val="18"/>
          <w:szCs w:val="18"/>
        </w:rPr>
        <w:t>1</w:t>
      </w:r>
      <w:r w:rsidR="00B90083">
        <w:rPr>
          <w:sz w:val="18"/>
          <w:szCs w:val="18"/>
        </w:rPr>
        <w:t>1</w:t>
      </w:r>
      <w:r w:rsidRPr="008F1CB8">
        <w:rPr>
          <w:sz w:val="18"/>
          <w:szCs w:val="18"/>
        </w:rPr>
        <w:t xml:space="preserve">.8. Приложения к </w:t>
      </w:r>
      <w:r w:rsidRPr="008F1CB8">
        <w:rPr>
          <w:b/>
          <w:sz w:val="18"/>
          <w:szCs w:val="18"/>
        </w:rPr>
        <w:t>Контракту,</w:t>
      </w:r>
      <w:r w:rsidRPr="008F1CB8">
        <w:rPr>
          <w:sz w:val="18"/>
          <w:szCs w:val="18"/>
        </w:rPr>
        <w:t xml:space="preserve"> являющиеся его неотъемлемыми частями:</w:t>
      </w:r>
      <w:bookmarkStart w:id="0" w:name="Par141"/>
      <w:bookmarkEnd w:id="0"/>
      <w:r w:rsidR="00A903CB">
        <w:rPr>
          <w:sz w:val="18"/>
          <w:szCs w:val="18"/>
        </w:rPr>
        <w:t xml:space="preserve"> </w:t>
      </w:r>
      <w:r w:rsidRPr="008F1CB8">
        <w:rPr>
          <w:b/>
          <w:sz w:val="18"/>
          <w:szCs w:val="18"/>
        </w:rPr>
        <w:t>Приложение № 1 – Кал</w:t>
      </w:r>
      <w:r w:rsidR="00233352">
        <w:rPr>
          <w:b/>
          <w:sz w:val="18"/>
          <w:szCs w:val="18"/>
        </w:rPr>
        <w:t>ькуляция  стоимости  услуг.</w:t>
      </w:r>
    </w:p>
    <w:p w:rsidR="009834EA" w:rsidRPr="008F1CB8" w:rsidRDefault="009834EA" w:rsidP="00127C9E">
      <w:pPr>
        <w:pStyle w:val="11"/>
        <w:spacing w:line="216" w:lineRule="auto"/>
        <w:ind w:firstLine="709"/>
        <w:contextualSpacing/>
        <w:rPr>
          <w:b/>
          <w:sz w:val="18"/>
          <w:szCs w:val="18"/>
        </w:rPr>
      </w:pPr>
    </w:p>
    <w:p w:rsidR="001D78B6" w:rsidRDefault="001D78B6">
      <w:pPr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  <w:lang w:eastAsia="en-US"/>
        </w:rPr>
        <w:br w:type="page"/>
      </w:r>
    </w:p>
    <w:p w:rsidR="00127C9E" w:rsidRPr="008F1CB8" w:rsidRDefault="003C6936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rFonts w:eastAsia="Calibri"/>
          <w:b/>
          <w:bCs/>
          <w:sz w:val="18"/>
          <w:szCs w:val="18"/>
          <w:lang w:eastAsia="en-US"/>
        </w:rPr>
        <w:lastRenderedPageBreak/>
        <w:t>1</w:t>
      </w:r>
      <w:r w:rsidR="00DF344F">
        <w:rPr>
          <w:rFonts w:eastAsia="Calibri"/>
          <w:b/>
          <w:bCs/>
          <w:sz w:val="18"/>
          <w:szCs w:val="18"/>
          <w:lang w:eastAsia="en-US"/>
        </w:rPr>
        <w:t>2</w:t>
      </w:r>
      <w:r w:rsidRPr="008F1CB8">
        <w:rPr>
          <w:rFonts w:eastAsia="Calibri"/>
          <w:b/>
          <w:bCs/>
          <w:sz w:val="18"/>
          <w:szCs w:val="18"/>
          <w:lang w:eastAsia="en-US"/>
        </w:rPr>
        <w:t xml:space="preserve">. </w:t>
      </w:r>
      <w:r w:rsidR="00127C9E" w:rsidRPr="008F1CB8">
        <w:rPr>
          <w:b/>
          <w:sz w:val="18"/>
          <w:szCs w:val="18"/>
          <w:lang w:eastAsia="ar-SA"/>
        </w:rPr>
        <w:t xml:space="preserve">Юридические адреса, банковские и отгрузочные реквизиты Сторон </w:t>
      </w:r>
    </w:p>
    <w:p w:rsidR="00127C9E" w:rsidRPr="008F1CB8" w:rsidRDefault="00127C9E" w:rsidP="00127C9E">
      <w:pPr>
        <w:suppressAutoHyphens/>
        <w:spacing w:line="216" w:lineRule="auto"/>
        <w:jc w:val="center"/>
        <w:rPr>
          <w:b/>
          <w:sz w:val="18"/>
          <w:szCs w:val="18"/>
          <w:lang w:eastAsia="ar-SA"/>
        </w:rPr>
      </w:pPr>
      <w:r w:rsidRPr="008F1CB8">
        <w:rPr>
          <w:b/>
          <w:sz w:val="18"/>
          <w:szCs w:val="18"/>
          <w:lang w:eastAsia="ar-SA"/>
        </w:rPr>
        <w:t>на момент подписания Контракта</w:t>
      </w:r>
    </w:p>
    <w:p w:rsidR="003C6936" w:rsidRPr="008F1CB8" w:rsidRDefault="003C6936" w:rsidP="003C6936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18"/>
          <w:szCs w:val="18"/>
          <w:lang w:eastAsia="en-US"/>
        </w:rPr>
      </w:pPr>
    </w:p>
    <w:tbl>
      <w:tblPr>
        <w:tblW w:w="10228" w:type="dxa"/>
        <w:tblInd w:w="-115" w:type="dxa"/>
        <w:tblLayout w:type="fixed"/>
        <w:tblCellMar>
          <w:top w:w="28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8"/>
        <w:gridCol w:w="408"/>
        <w:gridCol w:w="1673"/>
        <w:gridCol w:w="2416"/>
        <w:gridCol w:w="291"/>
        <w:gridCol w:w="476"/>
        <w:gridCol w:w="1773"/>
        <w:gridCol w:w="1986"/>
        <w:gridCol w:w="895"/>
        <w:gridCol w:w="202"/>
      </w:tblGrid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«ГОСУДАРСТВЕННЫЙ ЗАКАЗЧИК»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Федеральное казенное образовательное учреждение высшего образования «Воронежский институт Федеральной службы исполнения наказаний» (ФКОУ </w:t>
            </w:r>
            <w:proofErr w:type="gramStart"/>
            <w:r w:rsidRPr="008F1CB8">
              <w:rPr>
                <w:sz w:val="18"/>
                <w:szCs w:val="18"/>
              </w:rPr>
              <w:t>ВО</w:t>
            </w:r>
            <w:proofErr w:type="gramEnd"/>
            <w:r w:rsidRPr="008F1CB8">
              <w:rPr>
                <w:sz w:val="18"/>
                <w:szCs w:val="18"/>
              </w:rPr>
              <w:t xml:space="preserve"> Воронежский институт ФСИН России)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«ИСПОЛНИТЕЛЬ»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Место нахождения юридического лица: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+7 </w:t>
            </w:r>
            <w:r w:rsidRPr="008F1CB8">
              <w:rPr>
                <w:sz w:val="18"/>
                <w:szCs w:val="18"/>
              </w:rPr>
              <w:t>(473) 260-68-26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Тел.: 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 xml:space="preserve">394072, г. Воронеж, ул. </w:t>
            </w:r>
            <w:proofErr w:type="gramStart"/>
            <w:r w:rsidRPr="008F1CB8">
              <w:rPr>
                <w:sz w:val="18"/>
                <w:szCs w:val="18"/>
              </w:rPr>
              <w:t>Иркутская</w:t>
            </w:r>
            <w:proofErr w:type="gramEnd"/>
            <w:r w:rsidRPr="008F1CB8">
              <w:rPr>
                <w:sz w:val="18"/>
                <w:szCs w:val="18"/>
              </w:rPr>
              <w:t xml:space="preserve"> 1А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Почтовый адрес: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3663037177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ИНН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366301001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КПП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Коды:</w:t>
            </w: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08923069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ОКПО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</w:rPr>
              <w:t>1033600020190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ОГРН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15pt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20701000001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ОКТМО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F11" w:rsidRPr="008F1CB8" w:rsidRDefault="00C35F11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Адрес электронной почты:</w:t>
            </w:r>
          </w:p>
          <w:p w:rsidR="00C35F11" w:rsidRPr="008F1CB8" w:rsidRDefault="001F46C9" w:rsidP="00C35F11">
            <w:pPr>
              <w:spacing w:before="60"/>
              <w:jc w:val="center"/>
              <w:rPr>
                <w:sz w:val="18"/>
                <w:szCs w:val="18"/>
                <w:shd w:val="clear" w:color="auto" w:fill="FFFFFF"/>
              </w:rPr>
            </w:pPr>
            <w:hyperlink r:id="rId12" w:history="1">
              <w:r w:rsidR="00C35F11" w:rsidRPr="008F1CB8">
                <w:rPr>
                  <w:rStyle w:val="ad"/>
                  <w:sz w:val="18"/>
                  <w:szCs w:val="18"/>
                  <w:shd w:val="clear" w:color="auto" w:fill="FFFFFF"/>
                </w:rPr>
                <w:t>vifsin-tyl@yandex.ru</w:t>
              </w:r>
            </w:hyperlink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rStyle w:val="22"/>
                <w:rFonts w:eastAsia="Arial Unicode MS"/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 xml:space="preserve">Адрес электронной почты: </w:t>
            </w:r>
          </w:p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</w:p>
        </w:tc>
      </w:tr>
      <w:tr w:rsidR="00C35F11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F11" w:rsidRPr="008F1CB8" w:rsidRDefault="00C35F11" w:rsidP="00C35F11">
            <w:pPr>
              <w:jc w:val="center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Банковские реквизиты:</w:t>
            </w: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ЕКС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40102810745370000024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proofErr w:type="spellStart"/>
            <w:r w:rsidRPr="008F1CB8">
              <w:rPr>
                <w:rStyle w:val="22"/>
                <w:rFonts w:eastAsia="Arial Unicode MS"/>
                <w:sz w:val="18"/>
                <w:szCs w:val="18"/>
              </w:rPr>
              <w:t>Расч</w:t>
            </w:r>
            <w:proofErr w:type="spellEnd"/>
            <w:r w:rsidRPr="008F1CB8">
              <w:rPr>
                <w:rStyle w:val="22"/>
                <w:rFonts w:eastAsia="Arial Unicode MS"/>
                <w:sz w:val="18"/>
                <w:szCs w:val="18"/>
              </w:rPr>
              <w:t>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КС №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03211643000000013228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Корр. счет №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  <w:lang w:bidi="ru-RU"/>
              </w:rPr>
            </w:pPr>
            <w:r w:rsidRPr="008F1CB8">
              <w:rPr>
                <w:sz w:val="18"/>
                <w:szCs w:val="18"/>
                <w:lang w:bidi="ru-RU"/>
              </w:rPr>
              <w:t>Л/С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4667E3">
              <w:rPr>
                <w:sz w:val="20"/>
                <w:szCs w:val="20"/>
                <w:lang w:eastAsia="en-US"/>
              </w:rPr>
              <w:t>03311374600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БИК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233352" w:rsidP="0023335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4667E3">
              <w:rPr>
                <w:bCs/>
                <w:sz w:val="20"/>
                <w:szCs w:val="20"/>
                <w:lang w:eastAsia="en-US"/>
              </w:rPr>
              <w:t>012202102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БИК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233352" w:rsidRPr="008F1CB8" w:rsidTr="008D0C90">
        <w:trPr>
          <w:gridBefore w:val="1"/>
          <w:gridAfter w:val="1"/>
          <w:wBefore w:w="108" w:type="dxa"/>
          <w:wAfter w:w="202" w:type="dxa"/>
          <w:trHeight w:val="20"/>
        </w:trPr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Наименование</w:t>
            </w:r>
          </w:p>
          <w:p w:rsidR="00233352" w:rsidRPr="008F1CB8" w:rsidRDefault="00233352" w:rsidP="00C35F11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18"/>
                <w:szCs w:val="18"/>
              </w:rPr>
            </w:pPr>
            <w:r w:rsidRPr="008F1CB8">
              <w:rPr>
                <w:sz w:val="18"/>
                <w:szCs w:val="18"/>
                <w:lang w:bidi="ru-RU"/>
              </w:rPr>
              <w:t>обслуживающего банка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3352" w:rsidRPr="004667E3" w:rsidRDefault="00344E16" w:rsidP="00233352">
            <w:pPr>
              <w:autoSpaceDE w:val="0"/>
              <w:autoSpaceDN w:val="0"/>
              <w:adjustRightInd w:val="0"/>
              <w:outlineLvl w:val="0"/>
              <w:rPr>
                <w:bCs/>
                <w:sz w:val="20"/>
                <w:szCs w:val="20"/>
                <w:lang w:eastAsia="en-US"/>
              </w:rPr>
            </w:pPr>
            <w:r w:rsidRPr="00344E16">
              <w:rPr>
                <w:bCs/>
                <w:sz w:val="20"/>
                <w:szCs w:val="20"/>
                <w:lang w:eastAsia="en-US"/>
              </w:rPr>
              <w:t>ОКЦ №</w:t>
            </w:r>
            <w:r w:rsidR="00414E5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344E16">
              <w:rPr>
                <w:bCs/>
                <w:sz w:val="20"/>
                <w:szCs w:val="20"/>
                <w:lang w:eastAsia="en-US"/>
              </w:rPr>
              <w:t>1 ВВГУ Банка России //УФК по Нижегородской области, г. Нижний Новгород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Наименование</w:t>
            </w:r>
          </w:p>
          <w:p w:rsidR="00233352" w:rsidRPr="008F1CB8" w:rsidRDefault="00233352" w:rsidP="00C35F11">
            <w:pPr>
              <w:spacing w:before="60"/>
              <w:rPr>
                <w:sz w:val="18"/>
                <w:szCs w:val="18"/>
              </w:rPr>
            </w:pPr>
            <w:r w:rsidRPr="008F1CB8">
              <w:rPr>
                <w:rStyle w:val="22"/>
                <w:rFonts w:eastAsia="Arial Unicode MS"/>
                <w:sz w:val="18"/>
                <w:szCs w:val="18"/>
              </w:rPr>
              <w:t>обслуживающего банка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352" w:rsidRPr="008F1CB8" w:rsidRDefault="00233352" w:rsidP="00C35F11">
            <w:pPr>
              <w:rPr>
                <w:sz w:val="18"/>
                <w:szCs w:val="18"/>
              </w:rPr>
            </w:pPr>
          </w:p>
        </w:tc>
      </w:tr>
      <w:tr w:rsidR="00C35F11" w:rsidRPr="008F1CB8" w:rsidTr="008D0C9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516" w:type="dxa"/>
        </w:trPr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856" w:type="dxa"/>
            <w:gridSpan w:val="4"/>
          </w:tcPr>
          <w:p w:rsidR="00C35F11" w:rsidRPr="008F1CB8" w:rsidRDefault="00C35F11" w:rsidP="00C35F11">
            <w:pPr>
              <w:suppressAutoHyphens/>
              <w:spacing w:line="216" w:lineRule="auto"/>
              <w:ind w:firstLine="709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BB31E5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F1CB8" w:rsidRPr="00744D60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CB8" w:rsidRPr="008F1CB8" w:rsidTr="00E524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97" w:type="dxa"/>
        </w:trPr>
        <w:tc>
          <w:tcPr>
            <w:tcW w:w="4605" w:type="dxa"/>
            <w:gridSpan w:val="4"/>
            <w:shd w:val="clear" w:color="auto" w:fill="auto"/>
          </w:tcPr>
          <w:p w:rsidR="008F1CB8" w:rsidRPr="00744D60" w:rsidRDefault="008F1CB8" w:rsidP="00BB31E5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="00BB31E5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="00744D60"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/</w:t>
            </w:r>
          </w:p>
        </w:tc>
        <w:tc>
          <w:tcPr>
            <w:tcW w:w="4526" w:type="dxa"/>
            <w:gridSpan w:val="4"/>
            <w:shd w:val="clear" w:color="auto" w:fill="auto"/>
          </w:tcPr>
          <w:p w:rsidR="008F1CB8" w:rsidRPr="008F1CB8" w:rsidRDefault="008F1CB8" w:rsidP="008F1CB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AD0CE9" w:rsidRPr="008F1CB8" w:rsidRDefault="003C6936" w:rsidP="003C6936">
      <w:pPr>
        <w:pStyle w:val="ConsNormal"/>
        <w:widowControl/>
        <w:tabs>
          <w:tab w:val="num" w:pos="0"/>
        </w:tabs>
        <w:ind w:righ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F1CB8">
        <w:rPr>
          <w:rFonts w:ascii="Times New Roman" w:eastAsia="Calibri" w:hAnsi="Times New Roman" w:cs="Times New Roman"/>
          <w:sz w:val="18"/>
          <w:szCs w:val="18"/>
          <w:lang w:eastAsia="en-US"/>
        </w:rPr>
        <w:br w:type="page"/>
      </w:r>
    </w:p>
    <w:p w:rsidR="003E2F5C" w:rsidRPr="008F1CB8" w:rsidRDefault="00BE556C" w:rsidP="00BE556C">
      <w:pPr>
        <w:autoSpaceDE w:val="0"/>
        <w:autoSpaceDN w:val="0"/>
        <w:adjustRightInd w:val="0"/>
        <w:ind w:right="16"/>
        <w:jc w:val="righ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1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к </w:t>
      </w:r>
      <w:r w:rsidR="00ED0B6A" w:rsidRPr="008F1CB8">
        <w:rPr>
          <w:sz w:val="18"/>
          <w:szCs w:val="18"/>
        </w:rPr>
        <w:t>Г</w:t>
      </w:r>
      <w:r w:rsidR="00BE556C">
        <w:rPr>
          <w:sz w:val="18"/>
          <w:szCs w:val="18"/>
        </w:rPr>
        <w:t>осударственному контракту</w:t>
      </w:r>
    </w:p>
    <w:p w:rsidR="003E2F5C" w:rsidRPr="008F1CB8" w:rsidRDefault="003E2F5C" w:rsidP="00BE556C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8F1CB8">
        <w:rPr>
          <w:sz w:val="18"/>
          <w:szCs w:val="18"/>
        </w:rPr>
        <w:t xml:space="preserve">                                                                                                № ______ от </w:t>
      </w:r>
      <w:r w:rsidR="0066740F" w:rsidRPr="008F1CB8">
        <w:rPr>
          <w:sz w:val="18"/>
          <w:szCs w:val="18"/>
        </w:rPr>
        <w:t>«____» </w:t>
      </w:r>
      <w:r w:rsidR="00F03BF6">
        <w:rPr>
          <w:sz w:val="18"/>
          <w:szCs w:val="18"/>
        </w:rPr>
        <w:t>________</w:t>
      </w:r>
      <w:r w:rsidR="00A903CB">
        <w:rPr>
          <w:sz w:val="18"/>
          <w:szCs w:val="18"/>
        </w:rPr>
        <w:t xml:space="preserve"> </w:t>
      </w:r>
      <w:r w:rsidR="0066740F" w:rsidRPr="008F1CB8">
        <w:rPr>
          <w:sz w:val="18"/>
          <w:szCs w:val="18"/>
        </w:rPr>
        <w:t>202</w:t>
      </w:r>
      <w:r w:rsidR="004F36D8">
        <w:rPr>
          <w:sz w:val="18"/>
          <w:szCs w:val="18"/>
        </w:rPr>
        <w:t>6</w:t>
      </w:r>
      <w:r w:rsidR="0066740F" w:rsidRPr="008F1CB8">
        <w:rPr>
          <w:sz w:val="18"/>
          <w:szCs w:val="18"/>
        </w:rPr>
        <w:t> г.</w:t>
      </w:r>
    </w:p>
    <w:p w:rsidR="00726491" w:rsidRPr="00E94793" w:rsidRDefault="00726491" w:rsidP="00BE556C">
      <w:pPr>
        <w:autoSpaceDE w:val="0"/>
        <w:autoSpaceDN w:val="0"/>
        <w:adjustRightInd w:val="0"/>
        <w:ind w:right="16"/>
        <w:jc w:val="center"/>
        <w:rPr>
          <w:b/>
          <w:sz w:val="18"/>
          <w:szCs w:val="18"/>
        </w:rPr>
      </w:pPr>
      <w:r w:rsidRPr="00E94793">
        <w:rPr>
          <w:b/>
          <w:sz w:val="18"/>
          <w:szCs w:val="18"/>
        </w:rPr>
        <w:t>Калькуляция стоимости услуг</w:t>
      </w:r>
    </w:p>
    <w:p w:rsidR="00726491" w:rsidRPr="00E94793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164" w:type="dxa"/>
        <w:jc w:val="center"/>
        <w:tblInd w:w="100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01"/>
        <w:gridCol w:w="4252"/>
        <w:gridCol w:w="567"/>
        <w:gridCol w:w="554"/>
        <w:gridCol w:w="1276"/>
        <w:gridCol w:w="1275"/>
      </w:tblGrid>
      <w:tr w:rsidR="00AB2F1C" w:rsidRPr="00CB2AE6" w:rsidTr="00164DAB">
        <w:trPr>
          <w:cantSplit/>
          <w:trHeight w:val="135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9D2F3B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 xml:space="preserve">№ </w:t>
            </w:r>
            <w:proofErr w:type="gramStart"/>
            <w:r w:rsidRPr="00CB2AE6">
              <w:rPr>
                <w:sz w:val="16"/>
                <w:szCs w:val="16"/>
              </w:rPr>
              <w:t>п</w:t>
            </w:r>
            <w:proofErr w:type="gramEnd"/>
            <w:r w:rsidRPr="00CB2AE6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bookmarkStart w:id="1" w:name="_Hlk20301776"/>
            <w:r w:rsidRPr="00CB2AE6">
              <w:rPr>
                <w:sz w:val="16"/>
                <w:szCs w:val="16"/>
              </w:rPr>
              <w:t>Наименование услуг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Требования к оказываемым услугам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 xml:space="preserve">Ед. изм. 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B2F1C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Цена за ед.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1C" w:rsidRPr="00CB2AE6" w:rsidRDefault="00AB2F1C" w:rsidP="00AB2F1C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Сумма</w:t>
            </w:r>
          </w:p>
        </w:tc>
      </w:tr>
      <w:tr w:rsidR="00164DAB" w:rsidRPr="00CB2AE6" w:rsidTr="00164DAB">
        <w:trPr>
          <w:cantSplit/>
          <w:trHeight w:val="113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B" w:rsidRPr="00CB2AE6" w:rsidRDefault="00164DAB" w:rsidP="00507D4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B" w:rsidRPr="00CB2AE6" w:rsidRDefault="00164DAB" w:rsidP="00CB2AE6">
            <w:pPr>
              <w:jc w:val="center"/>
              <w:rPr>
                <w:sz w:val="16"/>
                <w:szCs w:val="16"/>
              </w:rPr>
            </w:pPr>
            <w:r w:rsidRPr="00164DAB">
              <w:rPr>
                <w:sz w:val="16"/>
                <w:szCs w:val="16"/>
              </w:rPr>
              <w:t>Услуги по включению научного рецензируемого журнала «Вестник Воронежского института ФСИН России» в каталог «Пресса России» на 1-2-е полугодия 2027 года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Полное наименование Издателя: 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 xml:space="preserve">ФКОУ </w:t>
            </w:r>
            <w:proofErr w:type="gramStart"/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ВО</w:t>
            </w:r>
            <w:proofErr w:type="gramEnd"/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 xml:space="preserve"> Воронежский институт ФСИН России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Полное наименование Издания: 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Вестник Воронежского института ФСИН России.</w:t>
            </w:r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Вид Издания: журнал (бумажный вариант)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Свидетельство о регистрации журнала ПИ № ФС77-77842 от 4 марта 2020 г.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Индекс Издания: 84418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iCs/>
                <w:sz w:val="16"/>
                <w:szCs w:val="16"/>
                <w:lang w:eastAsia="en-US"/>
              </w:rPr>
              <w:t>Раздел Каталога: Журналы России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Телефон для публикации в каталоге +7(473) 260-68-09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Характеристики Издания: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– формат: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 xml:space="preserve"> А</w:t>
            </w:r>
            <w:proofErr w:type="gramStart"/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4</w:t>
            </w:r>
            <w:proofErr w:type="gramEnd"/>
            <w:r w:rsidRPr="00164DAB">
              <w:rPr>
                <w:rFonts w:eastAsia="Calibri"/>
                <w:sz w:val="16"/>
                <w:szCs w:val="16"/>
                <w:lang w:eastAsia="en-US"/>
              </w:rPr>
              <w:t>;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– объем Издания (стр.): 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240</w:t>
            </w:r>
            <w:r w:rsidRPr="00164DAB">
              <w:rPr>
                <w:rFonts w:eastAsia="Calibri"/>
                <w:sz w:val="16"/>
                <w:szCs w:val="16"/>
                <w:lang w:eastAsia="en-US"/>
              </w:rPr>
              <w:t>;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– вес 1-го экземпляра (г</w:t>
            </w:r>
            <w:bookmarkStart w:id="2" w:name="_GoBack"/>
            <w:bookmarkEnd w:id="2"/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): 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400</w:t>
            </w:r>
            <w:r w:rsidRPr="00164DAB">
              <w:rPr>
                <w:rFonts w:eastAsia="Calibri"/>
                <w:sz w:val="16"/>
                <w:szCs w:val="16"/>
                <w:lang w:eastAsia="en-US"/>
              </w:rPr>
              <w:t>;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– вид рассылки: 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адресный</w:t>
            </w:r>
            <w:r w:rsidRPr="00164DAB">
              <w:rPr>
                <w:rFonts w:eastAsia="Calibri"/>
                <w:sz w:val="16"/>
                <w:szCs w:val="16"/>
                <w:lang w:eastAsia="en-US"/>
              </w:rPr>
              <w:t>;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– количество выхода номеров: в 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1-м полугодии 2027 года: 2</w:t>
            </w:r>
            <w:r w:rsidRPr="00164DAB">
              <w:rPr>
                <w:rFonts w:eastAsia="Calibri"/>
                <w:sz w:val="16"/>
                <w:szCs w:val="16"/>
                <w:lang w:eastAsia="en-US"/>
              </w:rPr>
              <w:t xml:space="preserve">., во </w:t>
            </w:r>
            <w:r w:rsidRPr="00164DAB">
              <w:rPr>
                <w:rFonts w:eastAsia="Calibri"/>
                <w:b/>
                <w:sz w:val="16"/>
                <w:szCs w:val="16"/>
                <w:lang w:eastAsia="en-US"/>
              </w:rPr>
              <w:t>2-м полугодии 2027 года: 2</w:t>
            </w:r>
            <w:r w:rsidRPr="00164DAB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Отпускная цена 1 экз. ______ в рублях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Каталожная цена 1 экз. ______в рублях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Гигиеническое заключение: не маркируется.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Возрастная категория информационной продукции: не маркируется.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Издание включается в следующие каталоги: Объединенный каталог «Пресса России» 2027/1, 2027/2; Интернет-каталог 2027/1, 2027/2.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Территория распространения: Российская Федерация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64DAB">
              <w:rPr>
                <w:rFonts w:eastAsia="Calibri"/>
                <w:sz w:val="16"/>
                <w:szCs w:val="16"/>
                <w:lang w:eastAsia="en-US"/>
              </w:rPr>
              <w:t>График выхода Издания в 1–2-м полугодиях 2027 года:</w:t>
            </w:r>
          </w:p>
          <w:p w:rsidR="00164DAB" w:rsidRPr="00164DAB" w:rsidRDefault="00164DAB" w:rsidP="00164DAB">
            <w:pPr>
              <w:autoSpaceDE w:val="0"/>
              <w:autoSpaceDN w:val="0"/>
              <w:adjustRightInd w:val="0"/>
              <w:ind w:firstLine="709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9"/>
              <w:gridCol w:w="1417"/>
            </w:tblGrid>
            <w:tr w:rsidR="00164DAB" w:rsidRPr="00164DAB" w:rsidTr="00164DAB">
              <w:tc>
                <w:tcPr>
                  <w:tcW w:w="1049" w:type="dxa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jc w:val="both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№/</w:t>
                  </w:r>
                  <w:proofErr w:type="spellStart"/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скв</w:t>
                  </w:r>
                  <w:proofErr w:type="spellEnd"/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. </w:t>
                  </w:r>
                </w:p>
              </w:tc>
              <w:tc>
                <w:tcPr>
                  <w:tcW w:w="1417" w:type="dxa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jc w:val="both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 xml:space="preserve">Дата </w:t>
                  </w:r>
                  <w:proofErr w:type="spellStart"/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расс</w:t>
                  </w:r>
                  <w:proofErr w:type="spellEnd"/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  <w:tr w:rsidR="00164DAB" w:rsidRPr="00164DAB" w:rsidTr="00164DAB">
              <w:tc>
                <w:tcPr>
                  <w:tcW w:w="1049" w:type="dxa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jc w:val="both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№ 1</w:t>
                  </w:r>
                </w:p>
              </w:tc>
              <w:tc>
                <w:tcPr>
                  <w:tcW w:w="1417" w:type="dxa"/>
                  <w:vAlign w:val="center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15.04.2027</w:t>
                  </w:r>
                </w:p>
              </w:tc>
            </w:tr>
            <w:tr w:rsidR="00164DAB" w:rsidRPr="00164DAB" w:rsidTr="00164DAB">
              <w:tc>
                <w:tcPr>
                  <w:tcW w:w="1049" w:type="dxa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jc w:val="both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№ 2</w:t>
                  </w:r>
                </w:p>
              </w:tc>
              <w:tc>
                <w:tcPr>
                  <w:tcW w:w="1417" w:type="dxa"/>
                  <w:vAlign w:val="center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30.06.2027</w:t>
                  </w:r>
                </w:p>
              </w:tc>
            </w:tr>
            <w:tr w:rsidR="00164DAB" w:rsidRPr="00164DAB" w:rsidTr="00164DAB">
              <w:tc>
                <w:tcPr>
                  <w:tcW w:w="1049" w:type="dxa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jc w:val="both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№ 3</w:t>
                  </w:r>
                </w:p>
              </w:tc>
              <w:tc>
                <w:tcPr>
                  <w:tcW w:w="1417" w:type="dxa"/>
                  <w:vAlign w:val="center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30.09.2027</w:t>
                  </w:r>
                </w:p>
              </w:tc>
            </w:tr>
            <w:tr w:rsidR="00164DAB" w:rsidRPr="00164DAB" w:rsidTr="00164DAB">
              <w:tc>
                <w:tcPr>
                  <w:tcW w:w="1049" w:type="dxa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jc w:val="both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№ 4</w:t>
                  </w:r>
                </w:p>
              </w:tc>
              <w:tc>
                <w:tcPr>
                  <w:tcW w:w="1417" w:type="dxa"/>
                  <w:vAlign w:val="center"/>
                </w:tcPr>
                <w:p w:rsidR="00164DAB" w:rsidRPr="00164DAB" w:rsidRDefault="00164DAB" w:rsidP="004D04F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center"/>
                    <w:rPr>
                      <w:rFonts w:eastAsia="Calibri"/>
                      <w:sz w:val="16"/>
                      <w:szCs w:val="16"/>
                      <w:lang w:eastAsia="en-US"/>
                    </w:rPr>
                  </w:pPr>
                  <w:r w:rsidRPr="00164DAB">
                    <w:rPr>
                      <w:rFonts w:eastAsia="Calibri"/>
                      <w:sz w:val="16"/>
                      <w:szCs w:val="16"/>
                      <w:lang w:eastAsia="en-US"/>
                    </w:rPr>
                    <w:t>24.12.2027</w:t>
                  </w:r>
                </w:p>
              </w:tc>
            </w:tr>
          </w:tbl>
          <w:p w:rsidR="00164DAB" w:rsidRPr="00CB2AE6" w:rsidRDefault="00164DAB" w:rsidP="004D0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B" w:rsidRPr="00CB2AE6" w:rsidRDefault="00164DAB" w:rsidP="00CB2AE6">
            <w:pPr>
              <w:jc w:val="center"/>
              <w:rPr>
                <w:sz w:val="16"/>
                <w:szCs w:val="16"/>
              </w:rPr>
            </w:pPr>
            <w:proofErr w:type="spellStart"/>
            <w:r w:rsidRPr="00CB2AE6">
              <w:rPr>
                <w:sz w:val="16"/>
                <w:szCs w:val="16"/>
              </w:rPr>
              <w:t>усл</w:t>
            </w:r>
            <w:proofErr w:type="spellEnd"/>
            <w:r w:rsidRPr="00CB2AE6">
              <w:rPr>
                <w:sz w:val="16"/>
                <w:szCs w:val="16"/>
              </w:rPr>
              <w:t>. ед.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B" w:rsidRPr="00CB2AE6" w:rsidRDefault="00164DAB" w:rsidP="00A91789">
            <w:pPr>
              <w:jc w:val="center"/>
              <w:rPr>
                <w:sz w:val="16"/>
                <w:szCs w:val="16"/>
              </w:rPr>
            </w:pPr>
            <w:r w:rsidRPr="00CB2AE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B" w:rsidRPr="00CB2AE6" w:rsidRDefault="00164DAB" w:rsidP="00AB2F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DAB" w:rsidRPr="00CB2AE6" w:rsidRDefault="00164DAB" w:rsidP="00AB2F1C">
            <w:pPr>
              <w:jc w:val="center"/>
              <w:rPr>
                <w:sz w:val="16"/>
                <w:szCs w:val="16"/>
              </w:rPr>
            </w:pPr>
          </w:p>
        </w:tc>
      </w:tr>
      <w:tr w:rsidR="00B81EE5" w:rsidRPr="00CB2AE6" w:rsidTr="005E1D15">
        <w:trPr>
          <w:cantSplit/>
          <w:trHeight w:val="60"/>
          <w:jc w:val="center"/>
        </w:trPr>
        <w:tc>
          <w:tcPr>
            <w:tcW w:w="8889" w:type="dxa"/>
            <w:gridSpan w:val="6"/>
          </w:tcPr>
          <w:p w:rsidR="00B81EE5" w:rsidRPr="00CB2AE6" w:rsidRDefault="00B81EE5" w:rsidP="00B81EE5">
            <w:pPr>
              <w:jc w:val="right"/>
              <w:rPr>
                <w:b/>
                <w:sz w:val="16"/>
                <w:szCs w:val="16"/>
              </w:rPr>
            </w:pPr>
            <w:r w:rsidRPr="00CB2AE6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EE5" w:rsidRPr="00CB2AE6" w:rsidRDefault="00B81EE5" w:rsidP="00A9178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81EE5" w:rsidRPr="00CB2AE6" w:rsidTr="00B20A72">
        <w:trPr>
          <w:cantSplit/>
          <w:trHeight w:val="60"/>
          <w:jc w:val="center"/>
        </w:trPr>
        <w:tc>
          <w:tcPr>
            <w:tcW w:w="8889" w:type="dxa"/>
            <w:gridSpan w:val="6"/>
          </w:tcPr>
          <w:p w:rsidR="00B81EE5" w:rsidRPr="00CB2AE6" w:rsidRDefault="00B81EE5" w:rsidP="00B81EE5">
            <w:pPr>
              <w:jc w:val="right"/>
              <w:rPr>
                <w:b/>
                <w:sz w:val="16"/>
                <w:szCs w:val="16"/>
              </w:rPr>
            </w:pPr>
            <w:r w:rsidRPr="00CB2AE6">
              <w:rPr>
                <w:b/>
                <w:sz w:val="16"/>
                <w:szCs w:val="16"/>
              </w:rPr>
              <w:t>В том числе НДС __ 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EE5" w:rsidRPr="00CB2AE6" w:rsidRDefault="00B81EE5" w:rsidP="00A91789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1"/>
    </w:tbl>
    <w:p w:rsidR="00726491" w:rsidRDefault="00726491" w:rsidP="0072649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BE556C" w:rsidRDefault="00BE556C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  <w:r w:rsidRPr="00BE556C">
        <w:rPr>
          <w:b/>
          <w:sz w:val="18"/>
          <w:szCs w:val="18"/>
        </w:rPr>
        <w:t xml:space="preserve">Код ОКПД2 -  </w:t>
      </w:r>
      <w:r w:rsidR="004B2F4C">
        <w:rPr>
          <w:b/>
          <w:sz w:val="18"/>
          <w:szCs w:val="18"/>
        </w:rPr>
        <w:t>73.12</w:t>
      </w:r>
    </w:p>
    <w:p w:rsidR="00CE620A" w:rsidRPr="00B779D2" w:rsidRDefault="00CE620A" w:rsidP="00CE620A">
      <w:pPr>
        <w:autoSpaceDE w:val="0"/>
        <w:autoSpaceDN w:val="0"/>
        <w:adjustRightInd w:val="0"/>
        <w:ind w:firstLine="708"/>
        <w:jc w:val="both"/>
        <w:rPr>
          <w:color w:val="FF0000"/>
          <w:sz w:val="18"/>
          <w:szCs w:val="18"/>
        </w:rPr>
      </w:pPr>
      <w:r w:rsidRPr="00B779D2">
        <w:rPr>
          <w:color w:val="FF0000"/>
          <w:sz w:val="18"/>
          <w:szCs w:val="18"/>
        </w:rPr>
        <w:t>Общая стоимость услуг составляет:_________________________________________________</w:t>
      </w:r>
    </w:p>
    <w:p w:rsidR="00C66E31" w:rsidRDefault="00C66E31" w:rsidP="00BE556C">
      <w:pPr>
        <w:autoSpaceDE w:val="0"/>
        <w:autoSpaceDN w:val="0"/>
        <w:adjustRightInd w:val="0"/>
        <w:ind w:firstLine="709"/>
        <w:rPr>
          <w:b/>
          <w:sz w:val="18"/>
          <w:szCs w:val="18"/>
        </w:rPr>
      </w:pPr>
    </w:p>
    <w:p w:rsidR="006C505F" w:rsidRPr="006C505F" w:rsidRDefault="006C505F" w:rsidP="006C505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C505F">
        <w:rPr>
          <w:sz w:val="18"/>
          <w:szCs w:val="18"/>
        </w:rPr>
        <w:t>Услуги, оказываемые согласно настоящему Контракту, должны соответствовать требованиям государственных стандартов Российской Федерации, а услуги, подлежащие в соответствии с законодательством Российской Федерации обязательной сертификации, должны иметь сертификат и знак соответствия.</w:t>
      </w:r>
    </w:p>
    <w:p w:rsidR="00686C58" w:rsidRDefault="00686C58" w:rsidP="00935BA9">
      <w:pPr>
        <w:autoSpaceDE w:val="0"/>
        <w:autoSpaceDN w:val="0"/>
        <w:adjustRightInd w:val="0"/>
        <w:ind w:firstLine="709"/>
        <w:jc w:val="both"/>
        <w:rPr>
          <w:color w:val="FF0000"/>
          <w:sz w:val="18"/>
          <w:szCs w:val="18"/>
        </w:rPr>
      </w:pPr>
    </w:p>
    <w:tbl>
      <w:tblPr>
        <w:tblW w:w="102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8"/>
        <w:gridCol w:w="5070"/>
      </w:tblGrid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ГОСУДАРСТВЕННЫЙ ЗАКАЗЧИК:</w:t>
            </w:r>
          </w:p>
        </w:tc>
        <w:tc>
          <w:tcPr>
            <w:tcW w:w="5070" w:type="dxa"/>
            <w:shd w:val="clear" w:color="auto" w:fill="auto"/>
          </w:tcPr>
          <w:p w:rsidR="00BB31E5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Начальник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(должность)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1E5" w:rsidRPr="008F1CB8" w:rsidTr="00BB31E5">
        <w:tc>
          <w:tcPr>
            <w:tcW w:w="5158" w:type="dxa"/>
            <w:shd w:val="clear" w:color="auto" w:fill="auto"/>
          </w:tcPr>
          <w:p w:rsidR="00BB31E5" w:rsidRPr="00744D60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___________________ /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В. С. Злобин</w:t>
            </w:r>
            <w:r w:rsidRPr="00744D60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 xml:space="preserve"> /</w:t>
            </w:r>
          </w:p>
        </w:tc>
        <w:tc>
          <w:tcPr>
            <w:tcW w:w="5070" w:type="dxa"/>
            <w:shd w:val="clear" w:color="auto" w:fill="auto"/>
          </w:tcPr>
          <w:p w:rsidR="00BB31E5" w:rsidRPr="008F1CB8" w:rsidRDefault="00BB31E5" w:rsidP="0071775A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1CB8">
              <w:rPr>
                <w:rFonts w:ascii="Times New Roman" w:hAnsi="Times New Roman" w:cs="Times New Roman"/>
                <w:sz w:val="18"/>
                <w:szCs w:val="18"/>
              </w:rPr>
              <w:t>___________________ /_____________/</w:t>
            </w:r>
          </w:p>
        </w:tc>
      </w:tr>
    </w:tbl>
    <w:p w:rsidR="00DC373E" w:rsidRDefault="00DC373E" w:rsidP="001465F8">
      <w:pPr>
        <w:tabs>
          <w:tab w:val="left" w:pos="0"/>
        </w:tabs>
        <w:ind w:right="1" w:firstLine="600"/>
        <w:jc w:val="right"/>
        <w:rPr>
          <w:sz w:val="18"/>
          <w:szCs w:val="18"/>
        </w:rPr>
      </w:pPr>
    </w:p>
    <w:sectPr w:rsidR="00DC373E" w:rsidSect="00274F53">
      <w:type w:val="continuous"/>
      <w:pgSz w:w="11907" w:h="16840" w:code="9"/>
      <w:pgMar w:top="568" w:right="992" w:bottom="426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4B" w:rsidRDefault="007A0E4B">
      <w:r>
        <w:separator/>
      </w:r>
    </w:p>
  </w:endnote>
  <w:endnote w:type="continuationSeparator" w:id="0">
    <w:p w:rsidR="007A0E4B" w:rsidRDefault="007A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4B" w:rsidRDefault="007A0E4B">
      <w:r>
        <w:separator/>
      </w:r>
    </w:p>
  </w:footnote>
  <w:footnote w:type="continuationSeparator" w:id="0">
    <w:p w:rsidR="007A0E4B" w:rsidRDefault="007A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3D52"/>
    <w:multiLevelType w:val="multilevel"/>
    <w:tmpl w:val="705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5C48"/>
    <w:multiLevelType w:val="hybridMultilevel"/>
    <w:tmpl w:val="AFAE1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DF2"/>
    <w:multiLevelType w:val="multilevel"/>
    <w:tmpl w:val="B936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>
    <w:nsid w:val="26E73282"/>
    <w:multiLevelType w:val="multilevel"/>
    <w:tmpl w:val="B18CF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2C627528"/>
    <w:multiLevelType w:val="multilevel"/>
    <w:tmpl w:val="926265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</w:rPr>
    </w:lvl>
  </w:abstractNum>
  <w:abstractNum w:abstractNumId="6">
    <w:nsid w:val="2D3C1E9A"/>
    <w:multiLevelType w:val="hybridMultilevel"/>
    <w:tmpl w:val="6F301BF2"/>
    <w:lvl w:ilvl="0" w:tplc="A092B08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72056"/>
    <w:multiLevelType w:val="hybridMultilevel"/>
    <w:tmpl w:val="6890E9EC"/>
    <w:lvl w:ilvl="0" w:tplc="AB820C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24BED"/>
    <w:multiLevelType w:val="multilevel"/>
    <w:tmpl w:val="3AD45B8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9">
    <w:nsid w:val="372B3E27"/>
    <w:multiLevelType w:val="multilevel"/>
    <w:tmpl w:val="1D5A7A7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50"/>
        </w:tabs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0">
    <w:nsid w:val="406E0CF4"/>
    <w:multiLevelType w:val="hybridMultilevel"/>
    <w:tmpl w:val="8B48E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C3BF7"/>
    <w:multiLevelType w:val="hybridMultilevel"/>
    <w:tmpl w:val="3D22B288"/>
    <w:lvl w:ilvl="0" w:tplc="99D86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424145E">
      <w:numFmt w:val="none"/>
      <w:lvlText w:val=""/>
      <w:lvlJc w:val="left"/>
      <w:pPr>
        <w:tabs>
          <w:tab w:val="num" w:pos="360"/>
        </w:tabs>
      </w:pPr>
    </w:lvl>
    <w:lvl w:ilvl="2" w:tplc="CDCEF188">
      <w:numFmt w:val="none"/>
      <w:lvlText w:val=""/>
      <w:lvlJc w:val="left"/>
      <w:pPr>
        <w:tabs>
          <w:tab w:val="num" w:pos="360"/>
        </w:tabs>
      </w:pPr>
    </w:lvl>
    <w:lvl w:ilvl="3" w:tplc="B4C0B684">
      <w:numFmt w:val="none"/>
      <w:lvlText w:val=""/>
      <w:lvlJc w:val="left"/>
      <w:pPr>
        <w:tabs>
          <w:tab w:val="num" w:pos="360"/>
        </w:tabs>
      </w:pPr>
    </w:lvl>
    <w:lvl w:ilvl="4" w:tplc="67C0AF44">
      <w:numFmt w:val="none"/>
      <w:lvlText w:val=""/>
      <w:lvlJc w:val="left"/>
      <w:pPr>
        <w:tabs>
          <w:tab w:val="num" w:pos="360"/>
        </w:tabs>
      </w:pPr>
    </w:lvl>
    <w:lvl w:ilvl="5" w:tplc="41EEC97C">
      <w:numFmt w:val="none"/>
      <w:lvlText w:val=""/>
      <w:lvlJc w:val="left"/>
      <w:pPr>
        <w:tabs>
          <w:tab w:val="num" w:pos="360"/>
        </w:tabs>
      </w:pPr>
    </w:lvl>
    <w:lvl w:ilvl="6" w:tplc="3ADED8AA">
      <w:numFmt w:val="none"/>
      <w:lvlText w:val=""/>
      <w:lvlJc w:val="left"/>
      <w:pPr>
        <w:tabs>
          <w:tab w:val="num" w:pos="360"/>
        </w:tabs>
      </w:pPr>
    </w:lvl>
    <w:lvl w:ilvl="7" w:tplc="95DE0682">
      <w:numFmt w:val="none"/>
      <w:lvlText w:val=""/>
      <w:lvlJc w:val="left"/>
      <w:pPr>
        <w:tabs>
          <w:tab w:val="num" w:pos="360"/>
        </w:tabs>
      </w:pPr>
    </w:lvl>
    <w:lvl w:ilvl="8" w:tplc="203E67B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B07EF1"/>
    <w:multiLevelType w:val="hybridMultilevel"/>
    <w:tmpl w:val="E9A29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8E78AC"/>
    <w:multiLevelType w:val="hybridMultilevel"/>
    <w:tmpl w:val="3BF453A2"/>
    <w:lvl w:ilvl="0" w:tplc="E23CAE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5">
    <w:nsid w:val="5AAD5AA5"/>
    <w:multiLevelType w:val="hybridMultilevel"/>
    <w:tmpl w:val="3B2C6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B6208"/>
    <w:multiLevelType w:val="hybridMultilevel"/>
    <w:tmpl w:val="B27E1E90"/>
    <w:lvl w:ilvl="0" w:tplc="142C5D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9B928BB"/>
    <w:multiLevelType w:val="hybridMultilevel"/>
    <w:tmpl w:val="7DF6BE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13733"/>
    <w:multiLevelType w:val="hybridMultilevel"/>
    <w:tmpl w:val="7054E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D56B78"/>
    <w:multiLevelType w:val="hybridMultilevel"/>
    <w:tmpl w:val="5ECAC96A"/>
    <w:lvl w:ilvl="0" w:tplc="8DDE1B3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274A28"/>
    <w:multiLevelType w:val="multilevel"/>
    <w:tmpl w:val="3614F9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>
    <w:nsid w:val="7DAC098E"/>
    <w:multiLevelType w:val="multilevel"/>
    <w:tmpl w:val="7BDC2922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9" w:hanging="11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18"/>
  </w:num>
  <w:num w:numId="8">
    <w:abstractNumId w:val="0"/>
  </w:num>
  <w:num w:numId="9">
    <w:abstractNumId w:val="7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4"/>
  </w:num>
  <w:num w:numId="17">
    <w:abstractNumId w:val="16"/>
  </w:num>
  <w:num w:numId="18">
    <w:abstractNumId w:val="13"/>
  </w:num>
  <w:num w:numId="19">
    <w:abstractNumId w:val="19"/>
  </w:num>
  <w:num w:numId="20">
    <w:abstractNumId w:val="21"/>
  </w:num>
  <w:num w:numId="21">
    <w:abstractNumId w:val="20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82"/>
    <w:rsid w:val="00004FCA"/>
    <w:rsid w:val="00007696"/>
    <w:rsid w:val="00007F28"/>
    <w:rsid w:val="00017399"/>
    <w:rsid w:val="00022F17"/>
    <w:rsid w:val="00023B30"/>
    <w:rsid w:val="0002423A"/>
    <w:rsid w:val="00024442"/>
    <w:rsid w:val="00024EEE"/>
    <w:rsid w:val="0003095F"/>
    <w:rsid w:val="00030A7E"/>
    <w:rsid w:val="000339C7"/>
    <w:rsid w:val="00041AC6"/>
    <w:rsid w:val="000500FB"/>
    <w:rsid w:val="00056CE9"/>
    <w:rsid w:val="0006446B"/>
    <w:rsid w:val="000653B0"/>
    <w:rsid w:val="000660B6"/>
    <w:rsid w:val="00071E0E"/>
    <w:rsid w:val="00072C48"/>
    <w:rsid w:val="00080337"/>
    <w:rsid w:val="0008047C"/>
    <w:rsid w:val="00086EA5"/>
    <w:rsid w:val="00093905"/>
    <w:rsid w:val="00097C7A"/>
    <w:rsid w:val="000A1BB2"/>
    <w:rsid w:val="000A306E"/>
    <w:rsid w:val="000A5289"/>
    <w:rsid w:val="000B0470"/>
    <w:rsid w:val="000B0475"/>
    <w:rsid w:val="000B567F"/>
    <w:rsid w:val="000B660B"/>
    <w:rsid w:val="000B7F05"/>
    <w:rsid w:val="000D30B7"/>
    <w:rsid w:val="000D67DF"/>
    <w:rsid w:val="000E2FD5"/>
    <w:rsid w:val="000E4030"/>
    <w:rsid w:val="000E7F93"/>
    <w:rsid w:val="000F028B"/>
    <w:rsid w:val="000F0A37"/>
    <w:rsid w:val="000F1F05"/>
    <w:rsid w:val="000F3EC2"/>
    <w:rsid w:val="000F69F5"/>
    <w:rsid w:val="000F7624"/>
    <w:rsid w:val="00100856"/>
    <w:rsid w:val="00117253"/>
    <w:rsid w:val="00122991"/>
    <w:rsid w:val="00127C9E"/>
    <w:rsid w:val="00132ACA"/>
    <w:rsid w:val="001465F8"/>
    <w:rsid w:val="00150AF8"/>
    <w:rsid w:val="00157685"/>
    <w:rsid w:val="00160064"/>
    <w:rsid w:val="001647BA"/>
    <w:rsid w:val="00164DAB"/>
    <w:rsid w:val="00165279"/>
    <w:rsid w:val="001658E0"/>
    <w:rsid w:val="00165E44"/>
    <w:rsid w:val="00170818"/>
    <w:rsid w:val="00175146"/>
    <w:rsid w:val="00176D94"/>
    <w:rsid w:val="00182B3A"/>
    <w:rsid w:val="0018302B"/>
    <w:rsid w:val="001852B9"/>
    <w:rsid w:val="001908E7"/>
    <w:rsid w:val="00190A76"/>
    <w:rsid w:val="00194035"/>
    <w:rsid w:val="001958CA"/>
    <w:rsid w:val="00196F6D"/>
    <w:rsid w:val="001B5163"/>
    <w:rsid w:val="001B5955"/>
    <w:rsid w:val="001B7F04"/>
    <w:rsid w:val="001C444A"/>
    <w:rsid w:val="001D192B"/>
    <w:rsid w:val="001D324C"/>
    <w:rsid w:val="001D33A9"/>
    <w:rsid w:val="001D72AB"/>
    <w:rsid w:val="001D78B6"/>
    <w:rsid w:val="001E5DEF"/>
    <w:rsid w:val="001E6BC7"/>
    <w:rsid w:val="001E6EE4"/>
    <w:rsid w:val="001F0BE3"/>
    <w:rsid w:val="001F46C9"/>
    <w:rsid w:val="002033F9"/>
    <w:rsid w:val="0020730E"/>
    <w:rsid w:val="00213467"/>
    <w:rsid w:val="002139B2"/>
    <w:rsid w:val="00216263"/>
    <w:rsid w:val="002163C1"/>
    <w:rsid w:val="00221A5A"/>
    <w:rsid w:val="002233D4"/>
    <w:rsid w:val="002304D3"/>
    <w:rsid w:val="00231F41"/>
    <w:rsid w:val="00233352"/>
    <w:rsid w:val="00235075"/>
    <w:rsid w:val="00240E53"/>
    <w:rsid w:val="002449F0"/>
    <w:rsid w:val="00246B05"/>
    <w:rsid w:val="00247264"/>
    <w:rsid w:val="00261F48"/>
    <w:rsid w:val="00262AD2"/>
    <w:rsid w:val="00271510"/>
    <w:rsid w:val="00271EA7"/>
    <w:rsid w:val="00274F53"/>
    <w:rsid w:val="002759C4"/>
    <w:rsid w:val="00280B69"/>
    <w:rsid w:val="00282757"/>
    <w:rsid w:val="00283746"/>
    <w:rsid w:val="0028663D"/>
    <w:rsid w:val="00286974"/>
    <w:rsid w:val="00292B56"/>
    <w:rsid w:val="00292DEE"/>
    <w:rsid w:val="002958C5"/>
    <w:rsid w:val="002A7F70"/>
    <w:rsid w:val="002C00B3"/>
    <w:rsid w:val="002C2FA9"/>
    <w:rsid w:val="002E1EAB"/>
    <w:rsid w:val="002E5BF1"/>
    <w:rsid w:val="002F1172"/>
    <w:rsid w:val="002F309F"/>
    <w:rsid w:val="002F3AD4"/>
    <w:rsid w:val="0030362F"/>
    <w:rsid w:val="00323A35"/>
    <w:rsid w:val="003270B3"/>
    <w:rsid w:val="0032755C"/>
    <w:rsid w:val="00330912"/>
    <w:rsid w:val="003327F1"/>
    <w:rsid w:val="00333AA3"/>
    <w:rsid w:val="003352E6"/>
    <w:rsid w:val="0033648D"/>
    <w:rsid w:val="00341EA6"/>
    <w:rsid w:val="00341F5D"/>
    <w:rsid w:val="00342228"/>
    <w:rsid w:val="00344E16"/>
    <w:rsid w:val="003464A8"/>
    <w:rsid w:val="00346F7E"/>
    <w:rsid w:val="00350BC1"/>
    <w:rsid w:val="003556AD"/>
    <w:rsid w:val="0036045B"/>
    <w:rsid w:val="00371AFE"/>
    <w:rsid w:val="00376486"/>
    <w:rsid w:val="0038572E"/>
    <w:rsid w:val="00386AFC"/>
    <w:rsid w:val="003911DB"/>
    <w:rsid w:val="00392842"/>
    <w:rsid w:val="00395234"/>
    <w:rsid w:val="003969DC"/>
    <w:rsid w:val="003A3984"/>
    <w:rsid w:val="003A6ABC"/>
    <w:rsid w:val="003B1FC8"/>
    <w:rsid w:val="003B3056"/>
    <w:rsid w:val="003B3F03"/>
    <w:rsid w:val="003B4DCA"/>
    <w:rsid w:val="003B7B7B"/>
    <w:rsid w:val="003C12E8"/>
    <w:rsid w:val="003C450D"/>
    <w:rsid w:val="003C6936"/>
    <w:rsid w:val="003D0D59"/>
    <w:rsid w:val="003D0F0D"/>
    <w:rsid w:val="003D3A92"/>
    <w:rsid w:val="003D59DB"/>
    <w:rsid w:val="003E0BB2"/>
    <w:rsid w:val="003E29F6"/>
    <w:rsid w:val="003E2F5C"/>
    <w:rsid w:val="003E5369"/>
    <w:rsid w:val="003F6623"/>
    <w:rsid w:val="00403F87"/>
    <w:rsid w:val="00411629"/>
    <w:rsid w:val="00412144"/>
    <w:rsid w:val="00414E59"/>
    <w:rsid w:val="00416C0E"/>
    <w:rsid w:val="00421C64"/>
    <w:rsid w:val="004244EF"/>
    <w:rsid w:val="00424E0F"/>
    <w:rsid w:val="00426E89"/>
    <w:rsid w:val="004317B7"/>
    <w:rsid w:val="004336E5"/>
    <w:rsid w:val="00442C99"/>
    <w:rsid w:val="0045165E"/>
    <w:rsid w:val="00461367"/>
    <w:rsid w:val="00463A50"/>
    <w:rsid w:val="00464DCB"/>
    <w:rsid w:val="00465403"/>
    <w:rsid w:val="004658A5"/>
    <w:rsid w:val="004663DE"/>
    <w:rsid w:val="00470DAD"/>
    <w:rsid w:val="004763B9"/>
    <w:rsid w:val="004763E7"/>
    <w:rsid w:val="004773C3"/>
    <w:rsid w:val="00480DA5"/>
    <w:rsid w:val="0048225A"/>
    <w:rsid w:val="0048503A"/>
    <w:rsid w:val="0049339A"/>
    <w:rsid w:val="00493DE6"/>
    <w:rsid w:val="00495B93"/>
    <w:rsid w:val="00497A32"/>
    <w:rsid w:val="004A0AB3"/>
    <w:rsid w:val="004A466D"/>
    <w:rsid w:val="004A4DB8"/>
    <w:rsid w:val="004A4F11"/>
    <w:rsid w:val="004A6303"/>
    <w:rsid w:val="004B0DAE"/>
    <w:rsid w:val="004B2F4C"/>
    <w:rsid w:val="004B765C"/>
    <w:rsid w:val="004B78E9"/>
    <w:rsid w:val="004C06ED"/>
    <w:rsid w:val="004C099E"/>
    <w:rsid w:val="004C5AE9"/>
    <w:rsid w:val="004C6088"/>
    <w:rsid w:val="004C6A97"/>
    <w:rsid w:val="004C7F5A"/>
    <w:rsid w:val="004D3EE6"/>
    <w:rsid w:val="004D4789"/>
    <w:rsid w:val="004D6AA0"/>
    <w:rsid w:val="004E7673"/>
    <w:rsid w:val="004F36D8"/>
    <w:rsid w:val="004F6EC1"/>
    <w:rsid w:val="00503A6F"/>
    <w:rsid w:val="00506326"/>
    <w:rsid w:val="00506CD2"/>
    <w:rsid w:val="00507D41"/>
    <w:rsid w:val="00510B3C"/>
    <w:rsid w:val="005113BE"/>
    <w:rsid w:val="00515790"/>
    <w:rsid w:val="005157CF"/>
    <w:rsid w:val="00515D32"/>
    <w:rsid w:val="0052354F"/>
    <w:rsid w:val="00530FDC"/>
    <w:rsid w:val="0053276E"/>
    <w:rsid w:val="0053323B"/>
    <w:rsid w:val="00534145"/>
    <w:rsid w:val="00535D37"/>
    <w:rsid w:val="005368CE"/>
    <w:rsid w:val="00542C39"/>
    <w:rsid w:val="005431B6"/>
    <w:rsid w:val="00545FFE"/>
    <w:rsid w:val="00553054"/>
    <w:rsid w:val="00553B9B"/>
    <w:rsid w:val="00560C82"/>
    <w:rsid w:val="00560F18"/>
    <w:rsid w:val="00561C29"/>
    <w:rsid w:val="0056289B"/>
    <w:rsid w:val="005664CB"/>
    <w:rsid w:val="00571D18"/>
    <w:rsid w:val="00571F0C"/>
    <w:rsid w:val="00573DC2"/>
    <w:rsid w:val="00581738"/>
    <w:rsid w:val="00587532"/>
    <w:rsid w:val="00591263"/>
    <w:rsid w:val="00591C13"/>
    <w:rsid w:val="0059308A"/>
    <w:rsid w:val="0059410D"/>
    <w:rsid w:val="005A3CC4"/>
    <w:rsid w:val="005A54FC"/>
    <w:rsid w:val="005B091D"/>
    <w:rsid w:val="005B55CB"/>
    <w:rsid w:val="005C3D05"/>
    <w:rsid w:val="005C3DF8"/>
    <w:rsid w:val="005C785D"/>
    <w:rsid w:val="005D0CB6"/>
    <w:rsid w:val="005D1852"/>
    <w:rsid w:val="005D2C4D"/>
    <w:rsid w:val="005F0FD6"/>
    <w:rsid w:val="006044E8"/>
    <w:rsid w:val="006047B7"/>
    <w:rsid w:val="0061284F"/>
    <w:rsid w:val="006135DD"/>
    <w:rsid w:val="00613916"/>
    <w:rsid w:val="006154D8"/>
    <w:rsid w:val="00620269"/>
    <w:rsid w:val="0063095B"/>
    <w:rsid w:val="0063682D"/>
    <w:rsid w:val="006376BD"/>
    <w:rsid w:val="0063782E"/>
    <w:rsid w:val="00643181"/>
    <w:rsid w:val="00655A81"/>
    <w:rsid w:val="006608B4"/>
    <w:rsid w:val="0066333F"/>
    <w:rsid w:val="00665978"/>
    <w:rsid w:val="00666F54"/>
    <w:rsid w:val="0066740F"/>
    <w:rsid w:val="00676F7A"/>
    <w:rsid w:val="00677E8E"/>
    <w:rsid w:val="0068165C"/>
    <w:rsid w:val="00685044"/>
    <w:rsid w:val="00685399"/>
    <w:rsid w:val="00686C58"/>
    <w:rsid w:val="00687C3A"/>
    <w:rsid w:val="00691ED9"/>
    <w:rsid w:val="0069410F"/>
    <w:rsid w:val="00694A28"/>
    <w:rsid w:val="006A2825"/>
    <w:rsid w:val="006A52EE"/>
    <w:rsid w:val="006A79F2"/>
    <w:rsid w:val="006B23E2"/>
    <w:rsid w:val="006B3E46"/>
    <w:rsid w:val="006B6CA1"/>
    <w:rsid w:val="006B7882"/>
    <w:rsid w:val="006C1B00"/>
    <w:rsid w:val="006C1F43"/>
    <w:rsid w:val="006C2D09"/>
    <w:rsid w:val="006C38EE"/>
    <w:rsid w:val="006C492F"/>
    <w:rsid w:val="006C505F"/>
    <w:rsid w:val="006D064C"/>
    <w:rsid w:val="006D2A36"/>
    <w:rsid w:val="006D3723"/>
    <w:rsid w:val="006D3C1A"/>
    <w:rsid w:val="006D4C23"/>
    <w:rsid w:val="006D5E90"/>
    <w:rsid w:val="006D67DD"/>
    <w:rsid w:val="006E2079"/>
    <w:rsid w:val="006E2723"/>
    <w:rsid w:val="006E3041"/>
    <w:rsid w:val="006E4876"/>
    <w:rsid w:val="006E4E69"/>
    <w:rsid w:val="006F1203"/>
    <w:rsid w:val="006F313F"/>
    <w:rsid w:val="006F4D3A"/>
    <w:rsid w:val="006F5F76"/>
    <w:rsid w:val="007007C3"/>
    <w:rsid w:val="00705C0E"/>
    <w:rsid w:val="00710A32"/>
    <w:rsid w:val="00711A2E"/>
    <w:rsid w:val="00714C0C"/>
    <w:rsid w:val="00714FE1"/>
    <w:rsid w:val="00715AAA"/>
    <w:rsid w:val="007168ED"/>
    <w:rsid w:val="007177A9"/>
    <w:rsid w:val="00726491"/>
    <w:rsid w:val="00727A2C"/>
    <w:rsid w:val="00727F9D"/>
    <w:rsid w:val="007310CA"/>
    <w:rsid w:val="00732601"/>
    <w:rsid w:val="00744D60"/>
    <w:rsid w:val="007459AF"/>
    <w:rsid w:val="0074722D"/>
    <w:rsid w:val="00750962"/>
    <w:rsid w:val="0076574A"/>
    <w:rsid w:val="0076736D"/>
    <w:rsid w:val="007715D6"/>
    <w:rsid w:val="00771C93"/>
    <w:rsid w:val="007726CE"/>
    <w:rsid w:val="00772EFB"/>
    <w:rsid w:val="0077478B"/>
    <w:rsid w:val="00780020"/>
    <w:rsid w:val="00780413"/>
    <w:rsid w:val="00784996"/>
    <w:rsid w:val="00784B37"/>
    <w:rsid w:val="007902BF"/>
    <w:rsid w:val="00792878"/>
    <w:rsid w:val="007932AE"/>
    <w:rsid w:val="007938F7"/>
    <w:rsid w:val="00793A08"/>
    <w:rsid w:val="00796C2C"/>
    <w:rsid w:val="00796FDE"/>
    <w:rsid w:val="00797C27"/>
    <w:rsid w:val="007A008D"/>
    <w:rsid w:val="007A0790"/>
    <w:rsid w:val="007A0E4B"/>
    <w:rsid w:val="007A27F4"/>
    <w:rsid w:val="007A3B92"/>
    <w:rsid w:val="007A43F0"/>
    <w:rsid w:val="007B02C0"/>
    <w:rsid w:val="007B29D1"/>
    <w:rsid w:val="007B2B75"/>
    <w:rsid w:val="007C02BA"/>
    <w:rsid w:val="007C1BE6"/>
    <w:rsid w:val="007C56FC"/>
    <w:rsid w:val="007D0D1C"/>
    <w:rsid w:val="007D148C"/>
    <w:rsid w:val="007D1AD4"/>
    <w:rsid w:val="007D5248"/>
    <w:rsid w:val="007E57C1"/>
    <w:rsid w:val="00802495"/>
    <w:rsid w:val="00802A4C"/>
    <w:rsid w:val="00811DCF"/>
    <w:rsid w:val="00814969"/>
    <w:rsid w:val="008170DC"/>
    <w:rsid w:val="0082481F"/>
    <w:rsid w:val="00824F15"/>
    <w:rsid w:val="00835415"/>
    <w:rsid w:val="00836EDA"/>
    <w:rsid w:val="008371E8"/>
    <w:rsid w:val="00843B4F"/>
    <w:rsid w:val="00845852"/>
    <w:rsid w:val="00846EFD"/>
    <w:rsid w:val="00851F20"/>
    <w:rsid w:val="00853ADB"/>
    <w:rsid w:val="008545B6"/>
    <w:rsid w:val="00854D34"/>
    <w:rsid w:val="00856123"/>
    <w:rsid w:val="00861797"/>
    <w:rsid w:val="008648E5"/>
    <w:rsid w:val="00865DEE"/>
    <w:rsid w:val="008662EF"/>
    <w:rsid w:val="00866C39"/>
    <w:rsid w:val="00872692"/>
    <w:rsid w:val="00872ED2"/>
    <w:rsid w:val="00873A73"/>
    <w:rsid w:val="00873BCE"/>
    <w:rsid w:val="00877DD3"/>
    <w:rsid w:val="00883956"/>
    <w:rsid w:val="00884137"/>
    <w:rsid w:val="008910D1"/>
    <w:rsid w:val="00895AC5"/>
    <w:rsid w:val="008A2705"/>
    <w:rsid w:val="008A4AB1"/>
    <w:rsid w:val="008A57B3"/>
    <w:rsid w:val="008A5CC8"/>
    <w:rsid w:val="008A721B"/>
    <w:rsid w:val="008A7820"/>
    <w:rsid w:val="008B399E"/>
    <w:rsid w:val="008B760B"/>
    <w:rsid w:val="008C3130"/>
    <w:rsid w:val="008C42E4"/>
    <w:rsid w:val="008D0C90"/>
    <w:rsid w:val="008D0F58"/>
    <w:rsid w:val="008D5E2A"/>
    <w:rsid w:val="008E2414"/>
    <w:rsid w:val="008E462C"/>
    <w:rsid w:val="008E60DD"/>
    <w:rsid w:val="008F0D10"/>
    <w:rsid w:val="008F13F1"/>
    <w:rsid w:val="008F1CB8"/>
    <w:rsid w:val="008F235A"/>
    <w:rsid w:val="008F397E"/>
    <w:rsid w:val="008F6B1F"/>
    <w:rsid w:val="00905F80"/>
    <w:rsid w:val="009107FD"/>
    <w:rsid w:val="00914863"/>
    <w:rsid w:val="00917779"/>
    <w:rsid w:val="0091786B"/>
    <w:rsid w:val="00917ADE"/>
    <w:rsid w:val="00922074"/>
    <w:rsid w:val="00924D16"/>
    <w:rsid w:val="00931D55"/>
    <w:rsid w:val="009329F9"/>
    <w:rsid w:val="00935BA9"/>
    <w:rsid w:val="00943A58"/>
    <w:rsid w:val="0094443A"/>
    <w:rsid w:val="00945202"/>
    <w:rsid w:val="00945448"/>
    <w:rsid w:val="00954824"/>
    <w:rsid w:val="00964053"/>
    <w:rsid w:val="00974F3B"/>
    <w:rsid w:val="00976385"/>
    <w:rsid w:val="009828A3"/>
    <w:rsid w:val="00982F5F"/>
    <w:rsid w:val="009834EA"/>
    <w:rsid w:val="009837AE"/>
    <w:rsid w:val="0098616D"/>
    <w:rsid w:val="0098730B"/>
    <w:rsid w:val="009874B2"/>
    <w:rsid w:val="00993316"/>
    <w:rsid w:val="00993C00"/>
    <w:rsid w:val="009A04CD"/>
    <w:rsid w:val="009A4198"/>
    <w:rsid w:val="009A7B05"/>
    <w:rsid w:val="009A7E68"/>
    <w:rsid w:val="009B18E3"/>
    <w:rsid w:val="009B1B22"/>
    <w:rsid w:val="009B2FA6"/>
    <w:rsid w:val="009B72D8"/>
    <w:rsid w:val="009C4D59"/>
    <w:rsid w:val="009C66FA"/>
    <w:rsid w:val="009D2F3B"/>
    <w:rsid w:val="009D4956"/>
    <w:rsid w:val="009D53B0"/>
    <w:rsid w:val="009D59FA"/>
    <w:rsid w:val="009D5D81"/>
    <w:rsid w:val="009E116B"/>
    <w:rsid w:val="009E1E1D"/>
    <w:rsid w:val="009E3EA3"/>
    <w:rsid w:val="009E4793"/>
    <w:rsid w:val="009E506A"/>
    <w:rsid w:val="009E6C14"/>
    <w:rsid w:val="009F50A0"/>
    <w:rsid w:val="009F7C9B"/>
    <w:rsid w:val="00A00BE2"/>
    <w:rsid w:val="00A03B2A"/>
    <w:rsid w:val="00A05A70"/>
    <w:rsid w:val="00A105B2"/>
    <w:rsid w:val="00A120DD"/>
    <w:rsid w:val="00A20F63"/>
    <w:rsid w:val="00A265A5"/>
    <w:rsid w:val="00A267F1"/>
    <w:rsid w:val="00A35234"/>
    <w:rsid w:val="00A404C5"/>
    <w:rsid w:val="00A44E53"/>
    <w:rsid w:val="00A51700"/>
    <w:rsid w:val="00A53E1C"/>
    <w:rsid w:val="00A55AF8"/>
    <w:rsid w:val="00A56736"/>
    <w:rsid w:val="00A6147C"/>
    <w:rsid w:val="00A62657"/>
    <w:rsid w:val="00A65108"/>
    <w:rsid w:val="00A700EE"/>
    <w:rsid w:val="00A7231E"/>
    <w:rsid w:val="00A76694"/>
    <w:rsid w:val="00A77F0C"/>
    <w:rsid w:val="00A81176"/>
    <w:rsid w:val="00A820EF"/>
    <w:rsid w:val="00A82843"/>
    <w:rsid w:val="00A83FAE"/>
    <w:rsid w:val="00A903CB"/>
    <w:rsid w:val="00A91968"/>
    <w:rsid w:val="00A96791"/>
    <w:rsid w:val="00AA7190"/>
    <w:rsid w:val="00AB1A7B"/>
    <w:rsid w:val="00AB22D1"/>
    <w:rsid w:val="00AB2F1C"/>
    <w:rsid w:val="00AB3919"/>
    <w:rsid w:val="00AC0C89"/>
    <w:rsid w:val="00AC2207"/>
    <w:rsid w:val="00AC2EAF"/>
    <w:rsid w:val="00AC5CBB"/>
    <w:rsid w:val="00AD0CE9"/>
    <w:rsid w:val="00AE25F0"/>
    <w:rsid w:val="00AE5F99"/>
    <w:rsid w:val="00AF248E"/>
    <w:rsid w:val="00AF264E"/>
    <w:rsid w:val="00B00888"/>
    <w:rsid w:val="00B00918"/>
    <w:rsid w:val="00B011E3"/>
    <w:rsid w:val="00B03AB5"/>
    <w:rsid w:val="00B052D6"/>
    <w:rsid w:val="00B079B1"/>
    <w:rsid w:val="00B168A0"/>
    <w:rsid w:val="00B23371"/>
    <w:rsid w:val="00B25487"/>
    <w:rsid w:val="00B2775D"/>
    <w:rsid w:val="00B50955"/>
    <w:rsid w:val="00B5180E"/>
    <w:rsid w:val="00B519D2"/>
    <w:rsid w:val="00B54D9A"/>
    <w:rsid w:val="00B6358D"/>
    <w:rsid w:val="00B66E3F"/>
    <w:rsid w:val="00B71D59"/>
    <w:rsid w:val="00B760BE"/>
    <w:rsid w:val="00B779D2"/>
    <w:rsid w:val="00B81CD4"/>
    <w:rsid w:val="00B81EE5"/>
    <w:rsid w:val="00B84269"/>
    <w:rsid w:val="00B875BE"/>
    <w:rsid w:val="00B87E9F"/>
    <w:rsid w:val="00B90083"/>
    <w:rsid w:val="00B923E3"/>
    <w:rsid w:val="00B93608"/>
    <w:rsid w:val="00B93A27"/>
    <w:rsid w:val="00B949AF"/>
    <w:rsid w:val="00B97176"/>
    <w:rsid w:val="00BA2A11"/>
    <w:rsid w:val="00BA5556"/>
    <w:rsid w:val="00BB0E57"/>
    <w:rsid w:val="00BB31E5"/>
    <w:rsid w:val="00BB45D0"/>
    <w:rsid w:val="00BB6A9C"/>
    <w:rsid w:val="00BB6DA1"/>
    <w:rsid w:val="00BC28A6"/>
    <w:rsid w:val="00BC31C6"/>
    <w:rsid w:val="00BC3CAA"/>
    <w:rsid w:val="00BC5264"/>
    <w:rsid w:val="00BC6E9E"/>
    <w:rsid w:val="00BC6EC9"/>
    <w:rsid w:val="00BD2EBF"/>
    <w:rsid w:val="00BE556C"/>
    <w:rsid w:val="00BE5F9C"/>
    <w:rsid w:val="00BE7C4B"/>
    <w:rsid w:val="00BF3220"/>
    <w:rsid w:val="00BF34F0"/>
    <w:rsid w:val="00BF4728"/>
    <w:rsid w:val="00C0116E"/>
    <w:rsid w:val="00C01D15"/>
    <w:rsid w:val="00C02D3F"/>
    <w:rsid w:val="00C04705"/>
    <w:rsid w:val="00C047A0"/>
    <w:rsid w:val="00C05175"/>
    <w:rsid w:val="00C077E3"/>
    <w:rsid w:val="00C1319F"/>
    <w:rsid w:val="00C1497D"/>
    <w:rsid w:val="00C17C73"/>
    <w:rsid w:val="00C23C03"/>
    <w:rsid w:val="00C268DE"/>
    <w:rsid w:val="00C33722"/>
    <w:rsid w:val="00C35B73"/>
    <w:rsid w:val="00C35F11"/>
    <w:rsid w:val="00C37831"/>
    <w:rsid w:val="00C426E5"/>
    <w:rsid w:val="00C44E16"/>
    <w:rsid w:val="00C45F69"/>
    <w:rsid w:val="00C51F23"/>
    <w:rsid w:val="00C55AEC"/>
    <w:rsid w:val="00C56929"/>
    <w:rsid w:val="00C6037E"/>
    <w:rsid w:val="00C604C3"/>
    <w:rsid w:val="00C61396"/>
    <w:rsid w:val="00C61A99"/>
    <w:rsid w:val="00C630B7"/>
    <w:rsid w:val="00C65631"/>
    <w:rsid w:val="00C66E31"/>
    <w:rsid w:val="00C724D6"/>
    <w:rsid w:val="00C7744D"/>
    <w:rsid w:val="00C800BB"/>
    <w:rsid w:val="00C8076B"/>
    <w:rsid w:val="00C81907"/>
    <w:rsid w:val="00C84302"/>
    <w:rsid w:val="00C849DA"/>
    <w:rsid w:val="00C852EE"/>
    <w:rsid w:val="00C871ED"/>
    <w:rsid w:val="00C9345D"/>
    <w:rsid w:val="00C95A10"/>
    <w:rsid w:val="00CA6E55"/>
    <w:rsid w:val="00CA70C2"/>
    <w:rsid w:val="00CB2AE6"/>
    <w:rsid w:val="00CB3217"/>
    <w:rsid w:val="00CB3D6D"/>
    <w:rsid w:val="00CC01B3"/>
    <w:rsid w:val="00CC7317"/>
    <w:rsid w:val="00CD0961"/>
    <w:rsid w:val="00CD249A"/>
    <w:rsid w:val="00CD26DB"/>
    <w:rsid w:val="00CE2AA3"/>
    <w:rsid w:val="00CE4A57"/>
    <w:rsid w:val="00CE4FB7"/>
    <w:rsid w:val="00CE620A"/>
    <w:rsid w:val="00CE6725"/>
    <w:rsid w:val="00CF160E"/>
    <w:rsid w:val="00CF2642"/>
    <w:rsid w:val="00CF6101"/>
    <w:rsid w:val="00CF6E94"/>
    <w:rsid w:val="00D023BC"/>
    <w:rsid w:val="00D1547E"/>
    <w:rsid w:val="00D21F32"/>
    <w:rsid w:val="00D22E18"/>
    <w:rsid w:val="00D272A0"/>
    <w:rsid w:val="00D339D5"/>
    <w:rsid w:val="00D34CE5"/>
    <w:rsid w:val="00D35170"/>
    <w:rsid w:val="00D41EE4"/>
    <w:rsid w:val="00D42C18"/>
    <w:rsid w:val="00D4301A"/>
    <w:rsid w:val="00D452CF"/>
    <w:rsid w:val="00D52118"/>
    <w:rsid w:val="00D555FB"/>
    <w:rsid w:val="00D55C5F"/>
    <w:rsid w:val="00D57F16"/>
    <w:rsid w:val="00D63E73"/>
    <w:rsid w:val="00D65874"/>
    <w:rsid w:val="00D71D0B"/>
    <w:rsid w:val="00D71D37"/>
    <w:rsid w:val="00D71E9F"/>
    <w:rsid w:val="00D74625"/>
    <w:rsid w:val="00D801CD"/>
    <w:rsid w:val="00D85B90"/>
    <w:rsid w:val="00D9075B"/>
    <w:rsid w:val="00D90EE6"/>
    <w:rsid w:val="00D91272"/>
    <w:rsid w:val="00DA2FD5"/>
    <w:rsid w:val="00DA6C83"/>
    <w:rsid w:val="00DB0396"/>
    <w:rsid w:val="00DB1008"/>
    <w:rsid w:val="00DB7ADD"/>
    <w:rsid w:val="00DC24EC"/>
    <w:rsid w:val="00DC373E"/>
    <w:rsid w:val="00DC3F98"/>
    <w:rsid w:val="00DC7926"/>
    <w:rsid w:val="00DC7D1E"/>
    <w:rsid w:val="00DD0C35"/>
    <w:rsid w:val="00DD1F46"/>
    <w:rsid w:val="00DD727F"/>
    <w:rsid w:val="00DE289B"/>
    <w:rsid w:val="00DE44B6"/>
    <w:rsid w:val="00DE4BD7"/>
    <w:rsid w:val="00DF03C8"/>
    <w:rsid w:val="00DF14EC"/>
    <w:rsid w:val="00DF344F"/>
    <w:rsid w:val="00DF72B9"/>
    <w:rsid w:val="00E003B1"/>
    <w:rsid w:val="00E0286E"/>
    <w:rsid w:val="00E07C90"/>
    <w:rsid w:val="00E16A87"/>
    <w:rsid w:val="00E20D4E"/>
    <w:rsid w:val="00E21B96"/>
    <w:rsid w:val="00E3246B"/>
    <w:rsid w:val="00E35661"/>
    <w:rsid w:val="00E37024"/>
    <w:rsid w:val="00E37A47"/>
    <w:rsid w:val="00E409F1"/>
    <w:rsid w:val="00E42BD3"/>
    <w:rsid w:val="00E447CA"/>
    <w:rsid w:val="00E44C46"/>
    <w:rsid w:val="00E45624"/>
    <w:rsid w:val="00E46157"/>
    <w:rsid w:val="00E50A36"/>
    <w:rsid w:val="00E524AA"/>
    <w:rsid w:val="00E530D6"/>
    <w:rsid w:val="00E5463B"/>
    <w:rsid w:val="00E54942"/>
    <w:rsid w:val="00E6188F"/>
    <w:rsid w:val="00E639A8"/>
    <w:rsid w:val="00E6480D"/>
    <w:rsid w:val="00E64A62"/>
    <w:rsid w:val="00E64D04"/>
    <w:rsid w:val="00E64D9C"/>
    <w:rsid w:val="00E65E1C"/>
    <w:rsid w:val="00E70AE1"/>
    <w:rsid w:val="00E71AA8"/>
    <w:rsid w:val="00E75326"/>
    <w:rsid w:val="00E81C8C"/>
    <w:rsid w:val="00E869DF"/>
    <w:rsid w:val="00E94793"/>
    <w:rsid w:val="00EA0652"/>
    <w:rsid w:val="00EA2655"/>
    <w:rsid w:val="00EA3F5D"/>
    <w:rsid w:val="00EA4639"/>
    <w:rsid w:val="00EA49FB"/>
    <w:rsid w:val="00EA4B4E"/>
    <w:rsid w:val="00EA5B72"/>
    <w:rsid w:val="00EB01D7"/>
    <w:rsid w:val="00EC2E89"/>
    <w:rsid w:val="00EC5CE9"/>
    <w:rsid w:val="00EC69B7"/>
    <w:rsid w:val="00ED0B6A"/>
    <w:rsid w:val="00ED7AA4"/>
    <w:rsid w:val="00EF402B"/>
    <w:rsid w:val="00EF7EE2"/>
    <w:rsid w:val="00F01D18"/>
    <w:rsid w:val="00F03BF6"/>
    <w:rsid w:val="00F05A1F"/>
    <w:rsid w:val="00F06C1C"/>
    <w:rsid w:val="00F07251"/>
    <w:rsid w:val="00F07574"/>
    <w:rsid w:val="00F12B81"/>
    <w:rsid w:val="00F135ED"/>
    <w:rsid w:val="00F139C0"/>
    <w:rsid w:val="00F13E57"/>
    <w:rsid w:val="00F14ADD"/>
    <w:rsid w:val="00F25B38"/>
    <w:rsid w:val="00F31C68"/>
    <w:rsid w:val="00F46559"/>
    <w:rsid w:val="00F53BDF"/>
    <w:rsid w:val="00F631B6"/>
    <w:rsid w:val="00F65759"/>
    <w:rsid w:val="00F71B33"/>
    <w:rsid w:val="00F74C4F"/>
    <w:rsid w:val="00F75FC8"/>
    <w:rsid w:val="00F837BA"/>
    <w:rsid w:val="00F851FB"/>
    <w:rsid w:val="00F9126A"/>
    <w:rsid w:val="00F94C4B"/>
    <w:rsid w:val="00F95211"/>
    <w:rsid w:val="00FA1548"/>
    <w:rsid w:val="00FA54AE"/>
    <w:rsid w:val="00FA5604"/>
    <w:rsid w:val="00FA5833"/>
    <w:rsid w:val="00FB7D0A"/>
    <w:rsid w:val="00FC0EC1"/>
    <w:rsid w:val="00FC188E"/>
    <w:rsid w:val="00FC1C41"/>
    <w:rsid w:val="00FC3424"/>
    <w:rsid w:val="00FC34C0"/>
    <w:rsid w:val="00FC604D"/>
    <w:rsid w:val="00FD0866"/>
    <w:rsid w:val="00FD0BDD"/>
    <w:rsid w:val="00FD2B3A"/>
    <w:rsid w:val="00FD3C0B"/>
    <w:rsid w:val="00FD3FFE"/>
    <w:rsid w:val="00FD4797"/>
    <w:rsid w:val="00FD4A4F"/>
    <w:rsid w:val="00FE1B1C"/>
    <w:rsid w:val="00FE2EE5"/>
    <w:rsid w:val="00FE547C"/>
    <w:rsid w:val="00FF094F"/>
    <w:rsid w:val="00FF1E36"/>
    <w:rsid w:val="00FF4BB7"/>
    <w:rsid w:val="00FF5C1F"/>
    <w:rsid w:val="00FF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1">
    <w:name w:val="Body Text"/>
    <w:basedOn w:val="a"/>
    <w:link w:val="af2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link w:val="af1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3">
    <w:name w:val="Основной текст_"/>
    <w:link w:val="40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3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velope addres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56"/>
    <w:rPr>
      <w:sz w:val="24"/>
      <w:szCs w:val="24"/>
    </w:rPr>
  </w:style>
  <w:style w:type="paragraph" w:styleId="1">
    <w:name w:val="heading 1"/>
    <w:basedOn w:val="a"/>
    <w:next w:val="a"/>
    <w:qFormat/>
    <w:rsid w:val="00C774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08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04C3"/>
    <w:pPr>
      <w:keepNext/>
      <w:outlineLvl w:val="2"/>
    </w:pPr>
    <w:rPr>
      <w:rFonts w:ascii="Courier New" w:hAnsi="Courier New" w:cs="Courier New"/>
      <w:b/>
      <w:bCs/>
      <w:sz w:val="23"/>
    </w:rPr>
  </w:style>
  <w:style w:type="paragraph" w:styleId="4">
    <w:name w:val="heading 4"/>
    <w:basedOn w:val="a"/>
    <w:next w:val="a"/>
    <w:qFormat/>
    <w:rsid w:val="00976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78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B78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6B78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82"/>
  </w:style>
  <w:style w:type="table" w:styleId="a5">
    <w:name w:val="Table Grid"/>
    <w:basedOn w:val="a1"/>
    <w:rsid w:val="006B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B78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6B78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rsid w:val="006B7882"/>
    <w:rPr>
      <w:sz w:val="28"/>
      <w:szCs w:val="24"/>
      <w:lang w:val="ru-RU" w:eastAsia="ru-RU" w:bidi="ar-SA"/>
    </w:rPr>
  </w:style>
  <w:style w:type="paragraph" w:styleId="a8">
    <w:name w:val="Body Text Indent"/>
    <w:basedOn w:val="a"/>
    <w:link w:val="a7"/>
    <w:rsid w:val="006B7882"/>
    <w:pPr>
      <w:ind w:firstLine="709"/>
      <w:jc w:val="both"/>
    </w:pPr>
    <w:rPr>
      <w:sz w:val="28"/>
    </w:rPr>
  </w:style>
  <w:style w:type="paragraph" w:customStyle="1" w:styleId="ConsPlusNormal">
    <w:name w:val="ConsPlusNormal"/>
    <w:link w:val="ConsPlusNormal0"/>
    <w:rsid w:val="006B7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66333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E4BD7"/>
    <w:pPr>
      <w:autoSpaceDE w:val="0"/>
      <w:autoSpaceDN w:val="0"/>
      <w:adjustRightInd w:val="0"/>
    </w:pPr>
    <w:rPr>
      <w:sz w:val="22"/>
      <w:szCs w:val="22"/>
    </w:rPr>
  </w:style>
  <w:style w:type="paragraph" w:styleId="aa">
    <w:name w:val="header"/>
    <w:basedOn w:val="a"/>
    <w:link w:val="ab"/>
    <w:rsid w:val="007C1B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C1BE6"/>
    <w:rPr>
      <w:sz w:val="24"/>
      <w:szCs w:val="24"/>
    </w:rPr>
  </w:style>
  <w:style w:type="paragraph" w:customStyle="1" w:styleId="10">
    <w:name w:val="Знак Знак Знак1 Знак"/>
    <w:basedOn w:val="a"/>
    <w:rsid w:val="004121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2"/>
    <w:basedOn w:val="a"/>
    <w:rsid w:val="00C05175"/>
    <w:pPr>
      <w:spacing w:after="120" w:line="480" w:lineRule="auto"/>
    </w:pPr>
  </w:style>
  <w:style w:type="character" w:customStyle="1" w:styleId="val">
    <w:name w:val="val"/>
    <w:basedOn w:val="a0"/>
    <w:rsid w:val="00E07C90"/>
  </w:style>
  <w:style w:type="paragraph" w:styleId="ac">
    <w:name w:val="caption"/>
    <w:basedOn w:val="a"/>
    <w:next w:val="a"/>
    <w:qFormat/>
    <w:rsid w:val="00C81907"/>
    <w:rPr>
      <w:rFonts w:ascii="Courier New" w:hAnsi="Courier New" w:cs="Courier New"/>
      <w:b/>
      <w:bCs/>
      <w:sz w:val="23"/>
    </w:rPr>
  </w:style>
  <w:style w:type="paragraph" w:styleId="30">
    <w:name w:val="Body Text 3"/>
    <w:basedOn w:val="a"/>
    <w:rsid w:val="00C7744D"/>
    <w:pPr>
      <w:spacing w:after="120"/>
    </w:pPr>
    <w:rPr>
      <w:sz w:val="16"/>
      <w:szCs w:val="16"/>
    </w:rPr>
  </w:style>
  <w:style w:type="character" w:customStyle="1" w:styleId="100">
    <w:name w:val="Основной текст + 10"/>
    <w:aliases w:val="5 pt,Полужирный,Интервал 0 pt"/>
    <w:rsid w:val="00B54D9A"/>
    <w:rPr>
      <w:rFonts w:ascii="Times New Roman" w:hAnsi="Times New Roman" w:cs="Times New Roman"/>
      <w:b/>
      <w:bCs/>
      <w:spacing w:val="7"/>
      <w:sz w:val="21"/>
      <w:szCs w:val="21"/>
      <w:u w:val="none"/>
      <w:lang w:bidi="ar-SA"/>
    </w:rPr>
  </w:style>
  <w:style w:type="character" w:styleId="ad">
    <w:name w:val="Hyperlink"/>
    <w:uiPriority w:val="99"/>
    <w:rsid w:val="00571D18"/>
    <w:rPr>
      <w:color w:val="0000FF"/>
      <w:u w:val="single"/>
    </w:rPr>
  </w:style>
  <w:style w:type="paragraph" w:styleId="ae">
    <w:name w:val="envelope address"/>
    <w:basedOn w:val="a"/>
    <w:uiPriority w:val="99"/>
    <w:unhideWhenUsed/>
    <w:rsid w:val="006F5F76"/>
    <w:pPr>
      <w:framePr w:w="5040" w:h="1980" w:hRule="exact" w:hSpace="180" w:wrap="auto" w:vAnchor="page" w:hAnchor="page" w:x="577" w:y="361"/>
    </w:pPr>
    <w:rPr>
      <w:rFonts w:ascii="Cambria" w:hAnsi="Cambria"/>
    </w:rPr>
  </w:style>
  <w:style w:type="paragraph" w:styleId="af">
    <w:name w:val="No Spacing"/>
    <w:uiPriority w:val="1"/>
    <w:qFormat/>
    <w:rsid w:val="00C6037E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A51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link w:val="CharChar"/>
    <w:rsid w:val="003C12E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1">
    <w:name w:val="Body Text"/>
    <w:basedOn w:val="a"/>
    <w:link w:val="af2"/>
    <w:uiPriority w:val="99"/>
    <w:unhideWhenUsed/>
    <w:rsid w:val="003C12E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2">
    <w:name w:val="Основной текст Знак"/>
    <w:link w:val="af1"/>
    <w:uiPriority w:val="99"/>
    <w:rsid w:val="003C12E8"/>
    <w:rPr>
      <w:rFonts w:ascii="Calibri" w:eastAsia="Times New Roman" w:hAnsi="Calibri" w:cs="Times New Roman"/>
      <w:sz w:val="22"/>
      <w:szCs w:val="22"/>
    </w:rPr>
  </w:style>
  <w:style w:type="character" w:customStyle="1" w:styleId="CharChar">
    <w:name w:val="Обычный Char Char"/>
    <w:link w:val="11"/>
    <w:locked/>
    <w:rsid w:val="003C12E8"/>
    <w:rPr>
      <w:snapToGrid w:val="0"/>
      <w:sz w:val="24"/>
    </w:rPr>
  </w:style>
  <w:style w:type="character" w:customStyle="1" w:styleId="ConsPlusNormal0">
    <w:name w:val="ConsPlusNormal Знак"/>
    <w:link w:val="ConsPlusNormal"/>
    <w:locked/>
    <w:rsid w:val="003C12E8"/>
    <w:rPr>
      <w:rFonts w:ascii="Arial" w:hAnsi="Arial" w:cs="Arial"/>
    </w:rPr>
  </w:style>
  <w:style w:type="character" w:customStyle="1" w:styleId="af3">
    <w:name w:val="Основной текст_"/>
    <w:link w:val="40"/>
    <w:rsid w:val="00292DEE"/>
    <w:rPr>
      <w:sz w:val="26"/>
      <w:szCs w:val="26"/>
      <w:shd w:val="clear" w:color="auto" w:fill="FFFFFF"/>
    </w:rPr>
  </w:style>
  <w:style w:type="paragraph" w:customStyle="1" w:styleId="40">
    <w:name w:val="Основной текст4"/>
    <w:basedOn w:val="a"/>
    <w:link w:val="af3"/>
    <w:rsid w:val="00292DEE"/>
    <w:pPr>
      <w:shd w:val="clear" w:color="auto" w:fill="FFFFFF"/>
      <w:spacing w:before="360" w:after="240" w:line="293" w:lineRule="exact"/>
      <w:ind w:hanging="700"/>
      <w:jc w:val="both"/>
    </w:pPr>
    <w:rPr>
      <w:sz w:val="26"/>
      <w:szCs w:val="26"/>
    </w:rPr>
  </w:style>
  <w:style w:type="paragraph" w:customStyle="1" w:styleId="21">
    <w:name w:val="Абзац списка2"/>
    <w:basedOn w:val="a"/>
    <w:qFormat/>
    <w:rsid w:val="003C69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rsid w:val="003C69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grame">
    <w:name w:val="grame"/>
    <w:rsid w:val="006A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fsin-ty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36802B7C3EBFE6066D19DD21A75F91861C1C144BD20165580E29D83251BCF893050A9BE89E2EC3z5f8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B2B56B72BB7AFFAF094830FD3A4EB6749032EE9BDB584CDE26723F12A0530E526C71B8A45E6760rCd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B2B56B72BB7AFFAF094830FD3A4EB6749032EE9BDB584CDE26723F12A0530E526C71B8A45E6766rCd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3B29-FAFC-4CE3-89CD-21AD1FFD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3217</Words>
  <Characters>24046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27209</CharactersWithSpaces>
  <SharedDoc>false</SharedDoc>
  <HLinks>
    <vt:vector size="30" baseType="variant">
      <vt:variant>
        <vt:i4>122</vt:i4>
      </vt:variant>
      <vt:variant>
        <vt:i4>12</vt:i4>
      </vt:variant>
      <vt:variant>
        <vt:i4>0</vt:i4>
      </vt:variant>
      <vt:variant>
        <vt:i4>5</vt:i4>
      </vt:variant>
      <vt:variant>
        <vt:lpwstr>mailto:vifsin-tyl@yandex.ru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</vt:lpwstr>
      </vt:variant>
      <vt:variant>
        <vt:i4>3735613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consultantplus://offline/ref=9A36802B7C3EBFE6066D19DD21A75F91861C1C144BD20165580E29D83251BCF893050A9BE89E2EC3z5f8M</vt:lpwstr>
      </vt:variant>
      <vt:variant>
        <vt:lpwstr/>
      </vt:variant>
      <vt:variant>
        <vt:i4>3932263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consultantplus://offline/ref=F1B2B56B72BB7AFFAF094830FD3A4EB6749032EE9BDB584CDE26723F12A0530E526C71B8A45E6760rCd2N</vt:lpwstr>
      </vt:variant>
      <vt:variant>
        <vt:lpwstr/>
      </vt:variant>
      <vt:variant>
        <vt:i4>3932263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consultantplus://offline/ref=F1B2B56B72BB7AFFAF094830FD3A4EB6749032EE9BDB584CDE26723F12A0530E526C71B8A45E6766rCd4N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cp:lastModifiedBy>Инспектор ОГОЗиГЗ 2</cp:lastModifiedBy>
  <cp:revision>195</cp:revision>
  <cp:lastPrinted>2026-05-06T08:42:00Z</cp:lastPrinted>
  <dcterms:created xsi:type="dcterms:W3CDTF">2025-04-09T07:32:00Z</dcterms:created>
  <dcterms:modified xsi:type="dcterms:W3CDTF">2026-06-25T06:00:00Z</dcterms:modified>
</cp:coreProperties>
</file>