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87" w:rsidRPr="00CA0C55" w:rsidRDefault="00EC4EA1" w:rsidP="00EC4EA1">
      <w:pPr>
        <w:ind w:firstLine="708"/>
        <w:jc w:val="center"/>
        <w:rPr>
          <w:rFonts w:ascii="XO Thames" w:hAnsi="XO Thames"/>
          <w:sz w:val="24"/>
          <w:szCs w:val="24"/>
        </w:rPr>
      </w:pPr>
      <w:r w:rsidRPr="00CA0C55">
        <w:rPr>
          <w:rFonts w:ascii="XO Thames" w:hAnsi="XO Thames"/>
          <w:sz w:val="24"/>
          <w:szCs w:val="24"/>
        </w:rPr>
        <w:t xml:space="preserve">                                                                                                      </w:t>
      </w:r>
    </w:p>
    <w:p w:rsidR="00EC4EA1" w:rsidRPr="00CA0C55" w:rsidRDefault="00FB0E87" w:rsidP="00CA0C55">
      <w:pPr>
        <w:ind w:firstLine="708"/>
        <w:jc w:val="right"/>
        <w:rPr>
          <w:rFonts w:ascii="XO Thames" w:hAnsi="XO Thames"/>
          <w:sz w:val="24"/>
          <w:szCs w:val="24"/>
        </w:rPr>
      </w:pPr>
      <w:r w:rsidRPr="00CA0C55">
        <w:rPr>
          <w:rFonts w:ascii="XO Thames" w:hAnsi="XO Thames"/>
          <w:sz w:val="24"/>
          <w:szCs w:val="24"/>
        </w:rPr>
        <w:t xml:space="preserve">                                                                                                           </w:t>
      </w:r>
      <w:r w:rsidR="00EC4EA1" w:rsidRPr="00CA0C55">
        <w:rPr>
          <w:rFonts w:ascii="XO Thames" w:hAnsi="XO Thames"/>
          <w:sz w:val="24"/>
          <w:szCs w:val="24"/>
        </w:rPr>
        <w:t xml:space="preserve">  </w:t>
      </w:r>
      <w:r w:rsidR="00424AF9" w:rsidRPr="00CA0C55">
        <w:rPr>
          <w:rFonts w:ascii="XO Thames" w:hAnsi="XO Thames"/>
          <w:sz w:val="24"/>
          <w:szCs w:val="24"/>
        </w:rPr>
        <w:t xml:space="preserve">                                        </w:t>
      </w:r>
      <w:r w:rsidR="00EC4EA1" w:rsidRPr="00CA0C55">
        <w:rPr>
          <w:rFonts w:ascii="XO Thames" w:hAnsi="XO Thames"/>
          <w:sz w:val="24"/>
          <w:szCs w:val="24"/>
        </w:rPr>
        <w:t xml:space="preserve">  ПРОЕКТ</w:t>
      </w:r>
    </w:p>
    <w:p w:rsidR="00424AF9" w:rsidRPr="00CA0C55" w:rsidRDefault="00424AF9" w:rsidP="00EC4EA1">
      <w:pPr>
        <w:ind w:firstLine="708"/>
        <w:jc w:val="center"/>
        <w:rPr>
          <w:rFonts w:ascii="XO Thames" w:hAnsi="XO Thames"/>
          <w:sz w:val="24"/>
          <w:szCs w:val="24"/>
        </w:rPr>
      </w:pPr>
    </w:p>
    <w:p w:rsidR="00787AF2" w:rsidRPr="00CA0C55" w:rsidRDefault="00787AF2" w:rsidP="0002608E">
      <w:pPr>
        <w:shd w:val="clear" w:color="auto" w:fill="FFFFFF"/>
        <w:jc w:val="center"/>
        <w:outlineLvl w:val="0"/>
        <w:rPr>
          <w:rFonts w:ascii="XO Thames" w:hAnsi="XO Thames"/>
          <w:b/>
          <w:color w:val="000000"/>
          <w:sz w:val="24"/>
          <w:szCs w:val="24"/>
        </w:rPr>
      </w:pPr>
    </w:p>
    <w:p w:rsidR="002236D1" w:rsidRPr="00CA0C55" w:rsidRDefault="002236D1" w:rsidP="0002608E">
      <w:pPr>
        <w:shd w:val="clear" w:color="auto" w:fill="FFFFFF"/>
        <w:jc w:val="center"/>
        <w:outlineLvl w:val="0"/>
        <w:rPr>
          <w:rFonts w:ascii="XO Thames" w:hAnsi="XO Thames"/>
          <w:b/>
          <w:color w:val="000000"/>
          <w:sz w:val="24"/>
          <w:szCs w:val="24"/>
        </w:rPr>
      </w:pPr>
      <w:r w:rsidRPr="00CA0C55">
        <w:rPr>
          <w:rFonts w:ascii="XO Thames" w:hAnsi="XO Thames"/>
          <w:b/>
          <w:color w:val="000000"/>
          <w:sz w:val="24"/>
          <w:szCs w:val="24"/>
        </w:rPr>
        <w:t>Государственный контракт № ____</w:t>
      </w:r>
    </w:p>
    <w:p w:rsidR="002236D1" w:rsidRPr="00CA0C55" w:rsidRDefault="002236D1" w:rsidP="0002608E">
      <w:pPr>
        <w:jc w:val="center"/>
        <w:rPr>
          <w:rFonts w:ascii="XO Thames" w:hAnsi="XO Thames"/>
          <w:color w:val="000000"/>
          <w:sz w:val="24"/>
          <w:szCs w:val="24"/>
        </w:rPr>
      </w:pPr>
      <w:r w:rsidRPr="00CA0C55">
        <w:rPr>
          <w:rFonts w:ascii="XO Thames" w:hAnsi="XO Thames"/>
          <w:color w:val="000000"/>
          <w:sz w:val="24"/>
          <w:szCs w:val="24"/>
        </w:rPr>
        <w:t>на оказание услуг для нужд ФКУ ИК-12 УФСИН России по Вологодской области</w:t>
      </w:r>
    </w:p>
    <w:p w:rsidR="00631E08" w:rsidRPr="00CA0C55" w:rsidRDefault="00631E08" w:rsidP="00631E08">
      <w:pPr>
        <w:shd w:val="clear" w:color="auto" w:fill="FAFAFA"/>
        <w:jc w:val="center"/>
        <w:rPr>
          <w:rFonts w:ascii="XO Thames" w:hAnsi="XO Thames"/>
          <w:sz w:val="24"/>
          <w:szCs w:val="24"/>
        </w:rPr>
      </w:pPr>
      <w:r w:rsidRPr="00CA0C55">
        <w:rPr>
          <w:rFonts w:ascii="XO Thames" w:hAnsi="XO Thames"/>
          <w:sz w:val="24"/>
          <w:szCs w:val="24"/>
        </w:rPr>
        <w:t>(ИКЗ:</w:t>
      </w:r>
      <w:r w:rsidR="00EC4EA1" w:rsidRPr="00CA0C55">
        <w:rPr>
          <w:rFonts w:ascii="XO Thames" w:hAnsi="XO Thames"/>
          <w:sz w:val="24"/>
          <w:szCs w:val="24"/>
        </w:rPr>
        <w:t xml:space="preserve">  </w:t>
      </w:r>
      <w:r w:rsidR="00787AF2" w:rsidRPr="00CA0C55">
        <w:rPr>
          <w:rFonts w:ascii="XO Thames" w:hAnsi="XO Thames"/>
          <w:sz w:val="24"/>
          <w:szCs w:val="24"/>
        </w:rPr>
        <w:t xml:space="preserve"> </w:t>
      </w:r>
      <w:r w:rsidR="00277684" w:rsidRPr="00CA0C55">
        <w:rPr>
          <w:rFonts w:ascii="XO Thames" w:hAnsi="XO Thames"/>
          <w:sz w:val="24"/>
          <w:szCs w:val="24"/>
        </w:rPr>
        <w:t>26</w:t>
      </w:r>
      <w:r w:rsidR="00424AF9" w:rsidRPr="00CA0C55">
        <w:rPr>
          <w:rFonts w:ascii="XO Thames" w:hAnsi="XO Thames"/>
          <w:sz w:val="24"/>
          <w:szCs w:val="24"/>
        </w:rPr>
        <w:t xml:space="preserve"> </w:t>
      </w:r>
      <w:r w:rsidR="00EC4EA1" w:rsidRPr="00CA0C55">
        <w:rPr>
          <w:rFonts w:ascii="XO Thames" w:hAnsi="XO Thames"/>
          <w:sz w:val="24"/>
          <w:szCs w:val="24"/>
        </w:rPr>
        <w:t>13524007383</w:t>
      </w:r>
      <w:r w:rsidR="00424AF9" w:rsidRPr="00CA0C55">
        <w:rPr>
          <w:rFonts w:ascii="XO Thames" w:hAnsi="XO Thames"/>
          <w:sz w:val="24"/>
          <w:szCs w:val="24"/>
        </w:rPr>
        <w:t xml:space="preserve"> </w:t>
      </w:r>
      <w:r w:rsidR="00EC4EA1" w:rsidRPr="00CA0C55">
        <w:rPr>
          <w:rFonts w:ascii="XO Thames" w:hAnsi="XO Thames"/>
          <w:sz w:val="24"/>
          <w:szCs w:val="24"/>
        </w:rPr>
        <w:t>352401001</w:t>
      </w:r>
      <w:r w:rsidR="0008212E" w:rsidRPr="00CA0C55">
        <w:rPr>
          <w:rFonts w:ascii="XO Thames" w:hAnsi="XO Thames"/>
          <w:sz w:val="24"/>
          <w:szCs w:val="24"/>
        </w:rPr>
        <w:t xml:space="preserve"> </w:t>
      </w:r>
      <w:r w:rsidR="00CA0C55" w:rsidRPr="00CA0C55">
        <w:rPr>
          <w:rFonts w:ascii="XO Thames" w:hAnsi="XO Thames"/>
          <w:sz w:val="24"/>
          <w:szCs w:val="24"/>
        </w:rPr>
        <w:t>0001</w:t>
      </w:r>
      <w:r w:rsidR="0008212E" w:rsidRPr="00CA0C55">
        <w:rPr>
          <w:rFonts w:ascii="XO Thames" w:hAnsi="XO Thames"/>
          <w:sz w:val="24"/>
          <w:szCs w:val="24"/>
        </w:rPr>
        <w:t xml:space="preserve"> </w:t>
      </w:r>
      <w:r w:rsidR="00CA0C55" w:rsidRPr="00CA0C55">
        <w:rPr>
          <w:rFonts w:ascii="XO Thames" w:hAnsi="XO Thames"/>
          <w:sz w:val="24"/>
          <w:szCs w:val="24"/>
        </w:rPr>
        <w:t>027</w:t>
      </w:r>
      <w:r w:rsidR="00424AF9" w:rsidRPr="00CA0C55">
        <w:rPr>
          <w:rFonts w:ascii="XO Thames" w:hAnsi="XO Thames"/>
          <w:sz w:val="24"/>
          <w:szCs w:val="24"/>
        </w:rPr>
        <w:t xml:space="preserve"> </w:t>
      </w:r>
      <w:r w:rsidR="00277684" w:rsidRPr="00CA0C55">
        <w:rPr>
          <w:rFonts w:ascii="XO Thames" w:hAnsi="XO Thames"/>
          <w:sz w:val="24"/>
          <w:szCs w:val="24"/>
        </w:rPr>
        <w:t>8542</w:t>
      </w:r>
      <w:r w:rsidR="00424AF9" w:rsidRPr="00CA0C55">
        <w:rPr>
          <w:rFonts w:ascii="XO Thames" w:hAnsi="XO Thames"/>
          <w:sz w:val="24"/>
          <w:szCs w:val="24"/>
        </w:rPr>
        <w:t xml:space="preserve"> </w:t>
      </w:r>
      <w:r w:rsidR="00EC4EA1" w:rsidRPr="00CA0C55">
        <w:rPr>
          <w:rFonts w:ascii="XO Thames" w:hAnsi="XO Thames"/>
          <w:sz w:val="24"/>
          <w:szCs w:val="24"/>
        </w:rPr>
        <w:t>244</w:t>
      </w:r>
      <w:proofErr w:type="gramStart"/>
      <w:r w:rsidR="00A82293" w:rsidRPr="00CA0C55">
        <w:rPr>
          <w:rFonts w:ascii="XO Thames" w:hAnsi="XO Thames"/>
          <w:sz w:val="24"/>
          <w:szCs w:val="24"/>
        </w:rPr>
        <w:t xml:space="preserve"> </w:t>
      </w:r>
      <w:r w:rsidR="00787AF2" w:rsidRPr="00CA0C55">
        <w:rPr>
          <w:rFonts w:ascii="XO Thames" w:hAnsi="XO Thames"/>
          <w:sz w:val="24"/>
          <w:szCs w:val="24"/>
        </w:rPr>
        <w:t xml:space="preserve"> </w:t>
      </w:r>
      <w:r w:rsidRPr="00CA0C55">
        <w:rPr>
          <w:rFonts w:ascii="XO Thames" w:hAnsi="XO Thames"/>
          <w:sz w:val="24"/>
          <w:szCs w:val="24"/>
        </w:rPr>
        <w:t>)</w:t>
      </w:r>
      <w:proofErr w:type="gramEnd"/>
    </w:p>
    <w:p w:rsidR="00631E08" w:rsidRPr="00CA0C55" w:rsidRDefault="00631E08" w:rsidP="0002608E">
      <w:pPr>
        <w:jc w:val="center"/>
        <w:rPr>
          <w:rFonts w:ascii="XO Thames" w:hAnsi="XO Thames"/>
          <w:color w:val="000000"/>
          <w:sz w:val="24"/>
          <w:szCs w:val="24"/>
        </w:rPr>
      </w:pPr>
    </w:p>
    <w:p w:rsidR="002236D1" w:rsidRPr="00CA0C55" w:rsidRDefault="002236D1" w:rsidP="0002608E">
      <w:pPr>
        <w:rPr>
          <w:rFonts w:ascii="XO Thames" w:hAnsi="XO Thames"/>
          <w:color w:val="000000"/>
          <w:sz w:val="24"/>
          <w:szCs w:val="24"/>
        </w:rPr>
      </w:pPr>
    </w:p>
    <w:p w:rsidR="002236D1" w:rsidRPr="00CA0C55" w:rsidRDefault="002236D1" w:rsidP="0002608E">
      <w:pPr>
        <w:rPr>
          <w:rFonts w:ascii="XO Thames" w:hAnsi="XO Thames"/>
          <w:color w:val="000000"/>
          <w:sz w:val="24"/>
          <w:szCs w:val="24"/>
        </w:rPr>
      </w:pPr>
      <w:r w:rsidRPr="00CA0C55">
        <w:rPr>
          <w:rFonts w:ascii="XO Thames" w:hAnsi="XO Thames"/>
          <w:color w:val="000000"/>
          <w:sz w:val="24"/>
          <w:szCs w:val="24"/>
        </w:rPr>
        <w:t>п. Шексна</w:t>
      </w:r>
      <w:r w:rsidRPr="00CA0C55">
        <w:rPr>
          <w:rFonts w:ascii="XO Thames" w:hAnsi="XO Thames"/>
          <w:color w:val="000000"/>
          <w:sz w:val="24"/>
          <w:szCs w:val="24"/>
        </w:rPr>
        <w:tab/>
      </w:r>
      <w:r w:rsidRPr="00CA0C55">
        <w:rPr>
          <w:rFonts w:ascii="XO Thames" w:hAnsi="XO Thames"/>
          <w:color w:val="000000"/>
          <w:sz w:val="24"/>
          <w:szCs w:val="24"/>
        </w:rPr>
        <w:tab/>
      </w:r>
      <w:r w:rsidRPr="00CA0C55">
        <w:rPr>
          <w:rFonts w:ascii="XO Thames" w:hAnsi="XO Thames"/>
          <w:color w:val="000000"/>
          <w:sz w:val="24"/>
          <w:szCs w:val="24"/>
        </w:rPr>
        <w:tab/>
      </w:r>
      <w:r w:rsidRPr="00CA0C55">
        <w:rPr>
          <w:rFonts w:ascii="XO Thames" w:hAnsi="XO Thames"/>
          <w:color w:val="000000"/>
          <w:sz w:val="24"/>
          <w:szCs w:val="24"/>
        </w:rPr>
        <w:tab/>
      </w:r>
      <w:r w:rsidRPr="00CA0C55">
        <w:rPr>
          <w:rFonts w:ascii="XO Thames" w:hAnsi="XO Thames"/>
          <w:color w:val="000000"/>
          <w:sz w:val="24"/>
          <w:szCs w:val="24"/>
        </w:rPr>
        <w:tab/>
      </w:r>
      <w:r w:rsidRPr="00CA0C55">
        <w:rPr>
          <w:rFonts w:ascii="XO Thames" w:hAnsi="XO Thames"/>
          <w:color w:val="000000"/>
          <w:sz w:val="24"/>
          <w:szCs w:val="24"/>
        </w:rPr>
        <w:tab/>
        <w:t xml:space="preserve">                                 </w:t>
      </w:r>
      <w:r w:rsidR="0002608E" w:rsidRPr="00CA0C55">
        <w:rPr>
          <w:rFonts w:ascii="XO Thames" w:hAnsi="XO Thames"/>
          <w:color w:val="000000"/>
          <w:sz w:val="24"/>
          <w:szCs w:val="24"/>
        </w:rPr>
        <w:t xml:space="preserve">       </w:t>
      </w:r>
      <w:r w:rsidR="005E5B15" w:rsidRPr="00CA0C55">
        <w:rPr>
          <w:rFonts w:ascii="XO Thames" w:hAnsi="XO Thames"/>
          <w:color w:val="000000"/>
          <w:sz w:val="24"/>
          <w:szCs w:val="24"/>
        </w:rPr>
        <w:t xml:space="preserve">         </w:t>
      </w:r>
      <w:r w:rsidR="00501344" w:rsidRPr="00CA0C55">
        <w:rPr>
          <w:rFonts w:ascii="XO Thames" w:hAnsi="XO Thames"/>
          <w:color w:val="000000"/>
          <w:sz w:val="24"/>
          <w:szCs w:val="24"/>
        </w:rPr>
        <w:t xml:space="preserve">   </w:t>
      </w:r>
      <w:r w:rsidRPr="00CA0C55">
        <w:rPr>
          <w:rFonts w:ascii="XO Thames" w:hAnsi="XO Thames"/>
          <w:color w:val="000000"/>
          <w:sz w:val="24"/>
          <w:szCs w:val="24"/>
        </w:rPr>
        <w:t xml:space="preserve">  «___» ______________20</w:t>
      </w:r>
      <w:r w:rsidR="00ED6F40" w:rsidRPr="00CA0C55">
        <w:rPr>
          <w:rFonts w:ascii="XO Thames" w:hAnsi="XO Thames"/>
          <w:color w:val="000000"/>
          <w:sz w:val="24"/>
          <w:szCs w:val="24"/>
        </w:rPr>
        <w:t>2</w:t>
      </w:r>
      <w:r w:rsidR="00277684" w:rsidRPr="00CA0C55">
        <w:rPr>
          <w:rFonts w:ascii="XO Thames" w:hAnsi="XO Thames"/>
          <w:color w:val="000000"/>
          <w:sz w:val="24"/>
          <w:szCs w:val="24"/>
        </w:rPr>
        <w:t>6</w:t>
      </w:r>
      <w:r w:rsidRPr="00CA0C55">
        <w:rPr>
          <w:rFonts w:ascii="XO Thames" w:hAnsi="XO Thames"/>
          <w:color w:val="000000"/>
          <w:sz w:val="24"/>
          <w:szCs w:val="24"/>
        </w:rPr>
        <w:t xml:space="preserve"> г.</w:t>
      </w:r>
    </w:p>
    <w:p w:rsidR="002236D1" w:rsidRPr="00CA0C55" w:rsidRDefault="002236D1" w:rsidP="0002608E">
      <w:pPr>
        <w:rPr>
          <w:rFonts w:ascii="XO Thames" w:hAnsi="XO Thames"/>
          <w:color w:val="000000"/>
          <w:sz w:val="24"/>
          <w:szCs w:val="24"/>
          <w:highlight w:val="yellow"/>
        </w:rPr>
      </w:pPr>
    </w:p>
    <w:p w:rsidR="00CA0C55" w:rsidRPr="00CA0C55" w:rsidRDefault="00CA0C55" w:rsidP="00CA0C55">
      <w:pPr>
        <w:ind w:firstLine="709"/>
        <w:rPr>
          <w:rFonts w:ascii="XO Thames" w:hAnsi="XO Thames"/>
          <w:bCs/>
          <w:sz w:val="24"/>
          <w:szCs w:val="24"/>
        </w:rPr>
      </w:pPr>
      <w:r w:rsidRPr="00CA0C55">
        <w:rPr>
          <w:rFonts w:ascii="XO Thames" w:hAnsi="XO Thames"/>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 (ФКУ ИК-12 УФСИН России по Вологодской области),</w:t>
      </w:r>
      <w:r w:rsidRPr="00CA0C55">
        <w:rPr>
          <w:rFonts w:ascii="XO Thames" w:hAnsi="XO Thames"/>
          <w:b/>
          <w:sz w:val="24"/>
          <w:szCs w:val="24"/>
        </w:rPr>
        <w:t xml:space="preserve"> </w:t>
      </w:r>
      <w:r w:rsidRPr="00CA0C55">
        <w:rPr>
          <w:rFonts w:ascii="XO Thames" w:hAnsi="XO Thames"/>
          <w:sz w:val="24"/>
          <w:szCs w:val="24"/>
        </w:rPr>
        <w:t>действующее</w:t>
      </w:r>
      <w:r w:rsidRPr="00CA0C55">
        <w:rPr>
          <w:rFonts w:ascii="XO Thames" w:hAnsi="XO Thames"/>
          <w:b/>
          <w:sz w:val="24"/>
          <w:szCs w:val="24"/>
        </w:rPr>
        <w:t xml:space="preserve"> </w:t>
      </w:r>
      <w:r w:rsidRPr="00CA0C55">
        <w:rPr>
          <w:rFonts w:ascii="XO Thames" w:hAnsi="XO Thames"/>
          <w:sz w:val="24"/>
          <w:szCs w:val="24"/>
        </w:rPr>
        <w:t>от</w:t>
      </w:r>
      <w:r w:rsidRPr="00CA0C55">
        <w:rPr>
          <w:rFonts w:ascii="XO Thames" w:hAnsi="XO Thames"/>
          <w:b/>
          <w:sz w:val="24"/>
          <w:szCs w:val="24"/>
        </w:rPr>
        <w:t xml:space="preserve"> </w:t>
      </w:r>
      <w:r w:rsidRPr="00CA0C55">
        <w:rPr>
          <w:rFonts w:ascii="XO Thames" w:hAnsi="XO Thames"/>
          <w:sz w:val="24"/>
          <w:szCs w:val="24"/>
        </w:rPr>
        <w:t>имени</w:t>
      </w:r>
      <w:r w:rsidRPr="00CA0C55">
        <w:rPr>
          <w:rFonts w:ascii="XO Thames" w:hAnsi="XO Thames"/>
          <w:b/>
          <w:sz w:val="24"/>
          <w:szCs w:val="24"/>
        </w:rPr>
        <w:t xml:space="preserve"> </w:t>
      </w:r>
      <w:r w:rsidRPr="00CA0C55">
        <w:rPr>
          <w:rFonts w:ascii="XO Thames" w:hAnsi="XO Thames"/>
          <w:sz w:val="24"/>
          <w:szCs w:val="24"/>
        </w:rPr>
        <w:t>Российской</w:t>
      </w:r>
      <w:r w:rsidRPr="00CA0C55">
        <w:rPr>
          <w:rFonts w:ascii="XO Thames" w:hAnsi="XO Thames"/>
          <w:b/>
          <w:sz w:val="24"/>
          <w:szCs w:val="24"/>
        </w:rPr>
        <w:t xml:space="preserve"> </w:t>
      </w:r>
      <w:r w:rsidRPr="00CA0C55">
        <w:rPr>
          <w:rFonts w:ascii="XO Thames" w:hAnsi="XO Thames"/>
          <w:sz w:val="24"/>
          <w:szCs w:val="24"/>
        </w:rPr>
        <w:t>Федерации</w:t>
      </w:r>
      <w:r w:rsidRPr="00CA0C55">
        <w:rPr>
          <w:rFonts w:ascii="XO Thames" w:hAnsi="XO Thames"/>
          <w:b/>
          <w:sz w:val="24"/>
          <w:szCs w:val="24"/>
        </w:rPr>
        <w:t xml:space="preserve">, </w:t>
      </w:r>
      <w:r w:rsidRPr="00CA0C55">
        <w:rPr>
          <w:rFonts w:ascii="XO Thames" w:hAnsi="XO Thames"/>
          <w:sz w:val="24"/>
          <w:szCs w:val="24"/>
        </w:rPr>
        <w:t>в целях обеспечения государственных нужд,</w:t>
      </w:r>
      <w:r w:rsidRPr="00CA0C55">
        <w:rPr>
          <w:rFonts w:ascii="XO Thames" w:hAnsi="XO Thames"/>
          <w:b/>
          <w:sz w:val="24"/>
          <w:szCs w:val="24"/>
        </w:rPr>
        <w:t xml:space="preserve"> </w:t>
      </w:r>
      <w:r w:rsidRPr="00CA0C55">
        <w:rPr>
          <w:rFonts w:ascii="XO Thames" w:hAnsi="XO Thames"/>
          <w:sz w:val="24"/>
          <w:szCs w:val="24"/>
        </w:rPr>
        <w:t xml:space="preserve">именуемое в дальнейшем «Государственный заказчик», в лице начальника </w:t>
      </w:r>
      <w:proofErr w:type="spellStart"/>
      <w:r w:rsidRPr="00CA0C55">
        <w:rPr>
          <w:rFonts w:ascii="XO Thames" w:hAnsi="XO Thames"/>
          <w:sz w:val="24"/>
          <w:szCs w:val="24"/>
        </w:rPr>
        <w:t>Бабичева</w:t>
      </w:r>
      <w:proofErr w:type="spellEnd"/>
      <w:r w:rsidRPr="00CA0C55">
        <w:rPr>
          <w:rFonts w:ascii="XO Thames" w:hAnsi="XO Thames"/>
          <w:sz w:val="24"/>
          <w:szCs w:val="24"/>
        </w:rPr>
        <w:t xml:space="preserve"> Никиты Сергеевича, действующего на</w:t>
      </w:r>
      <w:r w:rsidR="001E5B97">
        <w:rPr>
          <w:rFonts w:ascii="XO Thames" w:hAnsi="XO Thames"/>
          <w:sz w:val="24"/>
          <w:szCs w:val="24"/>
        </w:rPr>
        <w:t xml:space="preserve"> основании</w:t>
      </w:r>
      <w:r w:rsidRPr="00CA0C55">
        <w:rPr>
          <w:rFonts w:ascii="XO Thames" w:hAnsi="XO Thames"/>
          <w:sz w:val="24"/>
          <w:szCs w:val="24"/>
        </w:rPr>
        <w:t xml:space="preserve"> Устава с одной стороны,</w:t>
      </w:r>
      <w:r w:rsidRPr="00CA0C55">
        <w:rPr>
          <w:rFonts w:ascii="XO Thames" w:hAnsi="XO Thames"/>
          <w:bCs/>
          <w:sz w:val="24"/>
          <w:szCs w:val="24"/>
        </w:rPr>
        <w:t xml:space="preserve"> </w:t>
      </w:r>
    </w:p>
    <w:p w:rsidR="00CA0C55" w:rsidRPr="00CA0C55" w:rsidRDefault="00CA0C55" w:rsidP="00CA0C55">
      <w:pPr>
        <w:rPr>
          <w:rFonts w:ascii="XO Thames" w:hAnsi="XO Thames"/>
          <w:sz w:val="24"/>
          <w:szCs w:val="24"/>
        </w:rPr>
      </w:pPr>
      <w:r w:rsidRPr="00CA0C55">
        <w:rPr>
          <w:rFonts w:ascii="XO Thames" w:hAnsi="XO Thames"/>
          <w:bCs/>
          <w:sz w:val="24"/>
          <w:szCs w:val="24"/>
        </w:rPr>
        <w:tab/>
        <w:t>и</w:t>
      </w:r>
      <w:proofErr w:type="gramStart"/>
      <w:r w:rsidRPr="00CA0C55">
        <w:rPr>
          <w:rFonts w:ascii="XO Thames" w:hAnsi="XO Thames"/>
          <w:bCs/>
          <w:sz w:val="24"/>
          <w:szCs w:val="24"/>
        </w:rPr>
        <w:t xml:space="preserve">                             </w:t>
      </w:r>
      <w:r w:rsidRPr="00CA0C55">
        <w:rPr>
          <w:rFonts w:ascii="XO Thames" w:hAnsi="XO Thames"/>
          <w:sz w:val="24"/>
          <w:szCs w:val="24"/>
        </w:rPr>
        <w:t>,</w:t>
      </w:r>
      <w:proofErr w:type="gramEnd"/>
      <w:r w:rsidRPr="00CA0C55">
        <w:rPr>
          <w:rFonts w:ascii="XO Thames" w:hAnsi="XO Thames"/>
          <w:sz w:val="24"/>
          <w:szCs w:val="24"/>
        </w:rPr>
        <w:t xml:space="preserve"> именуемое в дальнейшем «Исполнитель» в лице                    , действующего на основании                  </w:t>
      </w:r>
      <w:r w:rsidRPr="00CA0C55">
        <w:rPr>
          <w:rFonts w:ascii="XO Thames" w:hAnsi="XO Thames"/>
          <w:color w:val="000000"/>
          <w:sz w:val="24"/>
          <w:szCs w:val="24"/>
        </w:rPr>
        <w:t xml:space="preserve"> с другой стороны, именуемые в дальнейшем «Стороны»,</w:t>
      </w:r>
      <w:r w:rsidRPr="00CA0C55">
        <w:rPr>
          <w:rFonts w:ascii="XO Thames" w:hAnsi="XO Thames"/>
          <w:sz w:val="24"/>
          <w:szCs w:val="24"/>
        </w:rPr>
        <w:t xml:space="preserve"> в соответствии с п. 4 ч. 1 ст. 93 Федерального закона от 05.04.2013 № 44-ФЗ «</w:t>
      </w:r>
      <w:r w:rsidRPr="00CA0C55">
        <w:rPr>
          <w:rFonts w:ascii="XO Thames" w:eastAsia="Calibri"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sidRPr="00CA0C55">
        <w:rPr>
          <w:rFonts w:ascii="XO Thames" w:hAnsi="XO Thames"/>
          <w:sz w:val="24"/>
          <w:szCs w:val="24"/>
        </w:rPr>
        <w:t>», »,  на основании протокола подведения итогов закупочной сессии № </w:t>
      </w:r>
      <w:r w:rsidRPr="00CA0C55">
        <w:rPr>
          <w:rFonts w:ascii="XO Thames" w:hAnsi="XO Thames"/>
          <w:bCs/>
          <w:kern w:val="36"/>
          <w:sz w:val="24"/>
          <w:szCs w:val="24"/>
        </w:rPr>
        <w:t xml:space="preserve">                </w:t>
      </w:r>
      <w:r w:rsidRPr="00CA0C55">
        <w:rPr>
          <w:rFonts w:ascii="XO Thames" w:hAnsi="XO Thames"/>
          <w:sz w:val="24"/>
          <w:szCs w:val="24"/>
        </w:rPr>
        <w:t>от              2026 года, «Государственный заказчик» и «Исполнитель», заключили настоящий Государственный контракт   (далее – Контракт) о нижеследующем:</w:t>
      </w:r>
    </w:p>
    <w:p w:rsidR="00EC4EA1" w:rsidRPr="00CA0C55" w:rsidRDefault="00EC4EA1" w:rsidP="001E2245">
      <w:pPr>
        <w:rPr>
          <w:rFonts w:ascii="XO Thames" w:hAnsi="XO Thames"/>
          <w:sz w:val="24"/>
          <w:szCs w:val="24"/>
        </w:rPr>
      </w:pPr>
    </w:p>
    <w:p w:rsidR="00E84AF6" w:rsidRPr="00CA0C55" w:rsidRDefault="002236D1" w:rsidP="001E2245">
      <w:pPr>
        <w:ind w:firstLine="567"/>
        <w:jc w:val="center"/>
        <w:rPr>
          <w:rFonts w:ascii="XO Thames" w:hAnsi="XO Thames"/>
          <w:b/>
          <w:color w:val="000000"/>
          <w:sz w:val="24"/>
          <w:szCs w:val="24"/>
        </w:rPr>
      </w:pPr>
      <w:r w:rsidRPr="00CA0C55">
        <w:rPr>
          <w:rFonts w:ascii="XO Thames" w:hAnsi="XO Thames"/>
          <w:b/>
          <w:color w:val="000000"/>
          <w:sz w:val="24"/>
          <w:szCs w:val="24"/>
        </w:rPr>
        <w:t>1.Предмет Контракта</w:t>
      </w:r>
    </w:p>
    <w:p w:rsidR="00184307" w:rsidRPr="00CA0C55" w:rsidRDefault="00E84AF6" w:rsidP="0002608E">
      <w:pPr>
        <w:pStyle w:val="a7"/>
        <w:widowControl w:val="0"/>
        <w:suppressAutoHyphens/>
        <w:ind w:firstLine="567"/>
        <w:jc w:val="both"/>
        <w:rPr>
          <w:rFonts w:ascii="XO Thames" w:hAnsi="XO Thames"/>
          <w:bCs/>
          <w:sz w:val="24"/>
          <w:szCs w:val="24"/>
        </w:rPr>
      </w:pPr>
      <w:r w:rsidRPr="00CA0C55">
        <w:rPr>
          <w:rFonts w:ascii="XO Thames" w:hAnsi="XO Thames"/>
          <w:sz w:val="24"/>
          <w:szCs w:val="24"/>
        </w:rPr>
        <w:t xml:space="preserve">1.1. Предметом Контракта является </w:t>
      </w:r>
      <w:r w:rsidR="002E3A44" w:rsidRPr="00CA0C55">
        <w:rPr>
          <w:rFonts w:ascii="XO Thames" w:hAnsi="XO Thames"/>
          <w:b/>
          <w:sz w:val="24"/>
          <w:szCs w:val="24"/>
        </w:rPr>
        <w:t xml:space="preserve">оказание услуг </w:t>
      </w:r>
      <w:r w:rsidR="0002608E" w:rsidRPr="00CA0C55">
        <w:rPr>
          <w:rFonts w:ascii="XO Thames" w:hAnsi="XO Thames"/>
          <w:b/>
          <w:sz w:val="24"/>
          <w:szCs w:val="24"/>
        </w:rPr>
        <w:t xml:space="preserve">по </w:t>
      </w:r>
      <w:r w:rsidR="001E2245" w:rsidRPr="00CA0C55">
        <w:rPr>
          <w:rFonts w:ascii="XO Thames" w:hAnsi="XO Thames"/>
          <w:b/>
          <w:sz w:val="24"/>
          <w:szCs w:val="24"/>
        </w:rPr>
        <w:t>дополнительному профессиональному образованию</w:t>
      </w:r>
      <w:r w:rsidR="002E3A44" w:rsidRPr="00CA0C55">
        <w:rPr>
          <w:rFonts w:ascii="XO Thames" w:hAnsi="XO Thames"/>
          <w:sz w:val="24"/>
          <w:szCs w:val="24"/>
        </w:rPr>
        <w:t xml:space="preserve">, (далее – Услуги). </w:t>
      </w:r>
      <w:r w:rsidR="002E3A44" w:rsidRPr="00CA0C55">
        <w:rPr>
          <w:rFonts w:ascii="XO Thames" w:hAnsi="XO Thames"/>
          <w:bCs/>
          <w:sz w:val="24"/>
          <w:szCs w:val="24"/>
        </w:rPr>
        <w:t>Перечень Услуг, количество</w:t>
      </w:r>
      <w:r w:rsidR="00C70F4B" w:rsidRPr="00CA0C55">
        <w:rPr>
          <w:rFonts w:ascii="XO Thames" w:hAnsi="XO Thames"/>
          <w:bCs/>
          <w:sz w:val="24"/>
          <w:szCs w:val="24"/>
        </w:rPr>
        <w:t>, цена за единицу</w:t>
      </w:r>
      <w:r w:rsidR="0090614C" w:rsidRPr="00CA0C55">
        <w:rPr>
          <w:rFonts w:ascii="XO Thames" w:hAnsi="XO Thames"/>
          <w:bCs/>
          <w:sz w:val="24"/>
          <w:szCs w:val="24"/>
        </w:rPr>
        <w:t xml:space="preserve"> указана</w:t>
      </w:r>
      <w:r w:rsidR="002E3A44" w:rsidRPr="00CA0C55">
        <w:rPr>
          <w:rFonts w:ascii="XO Thames" w:hAnsi="XO Thames"/>
          <w:bCs/>
          <w:sz w:val="24"/>
          <w:szCs w:val="24"/>
        </w:rPr>
        <w:t xml:space="preserve"> в Техническом задании (Приложение, являющееся  неотъемлемой частью Контракта).</w:t>
      </w:r>
    </w:p>
    <w:p w:rsidR="00E84AF6" w:rsidRPr="00CA0C55" w:rsidRDefault="00E84AF6" w:rsidP="0002608E">
      <w:pPr>
        <w:pStyle w:val="a7"/>
        <w:ind w:right="-1" w:firstLine="567"/>
        <w:jc w:val="both"/>
        <w:rPr>
          <w:rFonts w:ascii="XO Thames" w:hAnsi="XO Thames"/>
          <w:kern w:val="24"/>
          <w:sz w:val="24"/>
          <w:szCs w:val="24"/>
        </w:rPr>
      </w:pPr>
      <w:r w:rsidRPr="00CA0C55">
        <w:rPr>
          <w:rFonts w:ascii="XO Thames" w:hAnsi="XO Thames"/>
          <w:color w:val="000000"/>
          <w:sz w:val="24"/>
          <w:szCs w:val="24"/>
        </w:rPr>
        <w:t>1.</w:t>
      </w:r>
      <w:r w:rsidR="00BC5545" w:rsidRPr="00CA0C55">
        <w:rPr>
          <w:rFonts w:ascii="XO Thames" w:hAnsi="XO Thames"/>
          <w:color w:val="000000"/>
          <w:sz w:val="24"/>
          <w:szCs w:val="24"/>
        </w:rPr>
        <w:t>2</w:t>
      </w:r>
      <w:r w:rsidRPr="00CA0C55">
        <w:rPr>
          <w:rFonts w:ascii="XO Thames" w:hAnsi="XO Thames"/>
          <w:color w:val="000000"/>
          <w:sz w:val="24"/>
          <w:szCs w:val="24"/>
        </w:rPr>
        <w:t xml:space="preserve">. </w:t>
      </w:r>
      <w:r w:rsidRPr="00CA0C55">
        <w:rPr>
          <w:rFonts w:ascii="XO Thames" w:hAnsi="XO Thames"/>
          <w:kern w:val="24"/>
          <w:sz w:val="24"/>
          <w:szCs w:val="24"/>
        </w:rPr>
        <w:t xml:space="preserve">Исполнитель должен оказывать Услуги в соответствии с требованиями </w:t>
      </w:r>
      <w:r w:rsidR="0002608E" w:rsidRPr="00CA0C55">
        <w:rPr>
          <w:rFonts w:ascii="XO Thames" w:hAnsi="XO Thames"/>
          <w:sz w:val="24"/>
          <w:szCs w:val="24"/>
        </w:rPr>
        <w:t>Трудов</w:t>
      </w:r>
      <w:r w:rsidR="003A29E9" w:rsidRPr="00CA0C55">
        <w:rPr>
          <w:rFonts w:ascii="XO Thames" w:hAnsi="XO Thames"/>
          <w:sz w:val="24"/>
          <w:szCs w:val="24"/>
        </w:rPr>
        <w:t>ого</w:t>
      </w:r>
      <w:r w:rsidR="0002608E" w:rsidRPr="00CA0C55">
        <w:rPr>
          <w:rFonts w:ascii="XO Thames" w:hAnsi="XO Thames"/>
          <w:sz w:val="24"/>
          <w:szCs w:val="24"/>
        </w:rPr>
        <w:t xml:space="preserve"> кодекс</w:t>
      </w:r>
      <w:r w:rsidR="003A29E9" w:rsidRPr="00CA0C55">
        <w:rPr>
          <w:rFonts w:ascii="XO Thames" w:hAnsi="XO Thames"/>
          <w:sz w:val="24"/>
          <w:szCs w:val="24"/>
        </w:rPr>
        <w:t>а</w:t>
      </w:r>
      <w:r w:rsidR="0002608E" w:rsidRPr="00CA0C55">
        <w:rPr>
          <w:rFonts w:ascii="XO Thames" w:hAnsi="XO Thames"/>
          <w:sz w:val="24"/>
          <w:szCs w:val="24"/>
        </w:rPr>
        <w:t xml:space="preserve"> РФ, </w:t>
      </w:r>
      <w:r w:rsidR="00FF4A71" w:rsidRPr="00CA0C55">
        <w:rPr>
          <w:rFonts w:ascii="XO Thames" w:hAnsi="XO Thames"/>
          <w:sz w:val="24"/>
          <w:szCs w:val="24"/>
        </w:rPr>
        <w:t xml:space="preserve">Постановлением Правительства РФ от 24.12.2021 № 2464 "О порядке </w:t>
      </w:r>
      <w:proofErr w:type="gramStart"/>
      <w:r w:rsidR="00FF4A71" w:rsidRPr="00CA0C55">
        <w:rPr>
          <w:rFonts w:ascii="XO Thames" w:hAnsi="XO Thames"/>
          <w:sz w:val="24"/>
          <w:szCs w:val="24"/>
        </w:rPr>
        <w:t>обучения по охране</w:t>
      </w:r>
      <w:proofErr w:type="gramEnd"/>
      <w:r w:rsidR="00FF4A71" w:rsidRPr="00CA0C55">
        <w:rPr>
          <w:rFonts w:ascii="XO Thames" w:hAnsi="XO Thames"/>
          <w:sz w:val="24"/>
          <w:szCs w:val="24"/>
        </w:rPr>
        <w:t xml:space="preserve"> труда и проверки знания требований охраны труда"   </w:t>
      </w:r>
      <w:r w:rsidRPr="00CA0C55">
        <w:rPr>
          <w:rFonts w:ascii="XO Thames" w:hAnsi="XO Thames"/>
          <w:kern w:val="24"/>
          <w:sz w:val="24"/>
          <w:szCs w:val="24"/>
        </w:rPr>
        <w:t>и требовани</w:t>
      </w:r>
      <w:r w:rsidR="003A29E9" w:rsidRPr="00CA0C55">
        <w:rPr>
          <w:rFonts w:ascii="XO Thames" w:hAnsi="XO Thames"/>
          <w:kern w:val="24"/>
          <w:sz w:val="24"/>
          <w:szCs w:val="24"/>
        </w:rPr>
        <w:t>й</w:t>
      </w:r>
      <w:r w:rsidRPr="00CA0C55">
        <w:rPr>
          <w:rFonts w:ascii="XO Thames" w:hAnsi="XO Thames"/>
          <w:kern w:val="24"/>
          <w:sz w:val="24"/>
          <w:szCs w:val="24"/>
        </w:rPr>
        <w:t xml:space="preserve"> иных нормативных правовых актов, регулирующих порядок предоставления такого вида Услуг, устанавливающих требования к качеству такого вида Услуг.</w:t>
      </w:r>
    </w:p>
    <w:p w:rsidR="00EC4EA1" w:rsidRPr="00CA0C55" w:rsidRDefault="00EC4EA1" w:rsidP="0002608E">
      <w:pPr>
        <w:pStyle w:val="a7"/>
        <w:ind w:right="-1" w:firstLine="567"/>
        <w:jc w:val="both"/>
        <w:rPr>
          <w:rFonts w:ascii="XO Thames" w:hAnsi="XO Thames"/>
          <w:sz w:val="24"/>
          <w:szCs w:val="24"/>
        </w:rPr>
      </w:pPr>
    </w:p>
    <w:p w:rsidR="00184307" w:rsidRPr="00CA0C55" w:rsidRDefault="002236D1" w:rsidP="0002608E">
      <w:pPr>
        <w:suppressAutoHyphens/>
        <w:ind w:firstLine="567"/>
        <w:jc w:val="center"/>
        <w:rPr>
          <w:rFonts w:ascii="XO Thames" w:hAnsi="XO Thames"/>
          <w:b/>
          <w:sz w:val="24"/>
          <w:szCs w:val="24"/>
        </w:rPr>
      </w:pPr>
      <w:r w:rsidRPr="00CA0C55">
        <w:rPr>
          <w:rFonts w:ascii="XO Thames" w:hAnsi="XO Thames"/>
          <w:b/>
          <w:sz w:val="24"/>
          <w:szCs w:val="24"/>
        </w:rPr>
        <w:t>2.Срок, место</w:t>
      </w:r>
      <w:r w:rsidR="006407E5" w:rsidRPr="00CA0C55">
        <w:rPr>
          <w:rFonts w:ascii="XO Thames" w:hAnsi="XO Thames"/>
          <w:b/>
          <w:sz w:val="24"/>
          <w:szCs w:val="24"/>
        </w:rPr>
        <w:t xml:space="preserve">, </w:t>
      </w:r>
      <w:r w:rsidRPr="00CA0C55">
        <w:rPr>
          <w:rFonts w:ascii="XO Thames" w:hAnsi="XO Thames"/>
          <w:b/>
          <w:sz w:val="24"/>
          <w:szCs w:val="24"/>
        </w:rPr>
        <w:t xml:space="preserve">порядок оказания и приемки Услуг </w:t>
      </w:r>
    </w:p>
    <w:p w:rsidR="003B2717" w:rsidRPr="00CA0C55" w:rsidRDefault="003B2717" w:rsidP="0002608E">
      <w:pPr>
        <w:tabs>
          <w:tab w:val="left" w:pos="421"/>
        </w:tabs>
        <w:ind w:left="-4" w:firstLine="571"/>
        <w:rPr>
          <w:rFonts w:ascii="XO Thames" w:hAnsi="XO Thames"/>
          <w:sz w:val="24"/>
          <w:szCs w:val="24"/>
        </w:rPr>
      </w:pPr>
      <w:r w:rsidRPr="00CA0C55">
        <w:rPr>
          <w:rFonts w:ascii="XO Thames" w:hAnsi="XO Thames"/>
          <w:sz w:val="24"/>
          <w:szCs w:val="24"/>
        </w:rPr>
        <w:t>2.1.</w:t>
      </w:r>
      <w:r w:rsidR="00334216" w:rsidRPr="00CA0C55">
        <w:rPr>
          <w:rFonts w:ascii="XO Thames" w:hAnsi="XO Thames"/>
          <w:sz w:val="24"/>
          <w:szCs w:val="24"/>
        </w:rPr>
        <w:t xml:space="preserve"> </w:t>
      </w:r>
      <w:r w:rsidRPr="00CA0C55">
        <w:rPr>
          <w:rFonts w:ascii="XO Thames" w:hAnsi="XO Thames"/>
          <w:sz w:val="24"/>
          <w:szCs w:val="24"/>
        </w:rPr>
        <w:t xml:space="preserve">Оказание Услуг </w:t>
      </w:r>
      <w:r w:rsidR="0091705C" w:rsidRPr="00CA0C55">
        <w:rPr>
          <w:rFonts w:ascii="XO Thames" w:hAnsi="XO Thames"/>
          <w:b/>
          <w:sz w:val="24"/>
          <w:szCs w:val="24"/>
        </w:rPr>
        <w:t xml:space="preserve">по дополнительному профессиональному образованию по программе " Охрана труда и проверка знаний требований охраны труда работников" </w:t>
      </w:r>
      <w:r w:rsidRPr="00CA0C55">
        <w:rPr>
          <w:rFonts w:ascii="XO Thames" w:hAnsi="XO Thames"/>
          <w:sz w:val="24"/>
          <w:szCs w:val="24"/>
        </w:rPr>
        <w:t xml:space="preserve">осуществляется по адресу </w:t>
      </w:r>
      <w:r w:rsidR="0002608E" w:rsidRPr="00CA0C55">
        <w:rPr>
          <w:rFonts w:ascii="XO Thames" w:hAnsi="XO Thames"/>
          <w:sz w:val="24"/>
          <w:szCs w:val="24"/>
        </w:rPr>
        <w:t>Государственного заказчика – п. Шексна, ул. Шоссейная, д.42, форма обучения – дистанционная</w:t>
      </w:r>
      <w:r w:rsidR="00184307" w:rsidRPr="00CA0C55">
        <w:rPr>
          <w:rFonts w:ascii="XO Thames" w:hAnsi="XO Thames"/>
          <w:sz w:val="24"/>
          <w:szCs w:val="24"/>
        </w:rPr>
        <w:t>.</w:t>
      </w:r>
    </w:p>
    <w:p w:rsidR="003B2717" w:rsidRPr="00CA0C55" w:rsidRDefault="003B2717" w:rsidP="0002608E">
      <w:pPr>
        <w:ind w:firstLine="571"/>
        <w:rPr>
          <w:rFonts w:ascii="XO Thames" w:hAnsi="XO Thames"/>
          <w:sz w:val="24"/>
          <w:szCs w:val="24"/>
        </w:rPr>
      </w:pPr>
      <w:r w:rsidRPr="00CA0C55">
        <w:rPr>
          <w:rFonts w:ascii="XO Thames" w:hAnsi="XO Thames"/>
          <w:sz w:val="24"/>
          <w:szCs w:val="24"/>
        </w:rPr>
        <w:t>2.2.</w:t>
      </w:r>
      <w:r w:rsidR="00334216" w:rsidRPr="00CA0C55">
        <w:rPr>
          <w:rFonts w:ascii="XO Thames" w:hAnsi="XO Thames"/>
          <w:sz w:val="24"/>
          <w:szCs w:val="24"/>
        </w:rPr>
        <w:t xml:space="preserve"> </w:t>
      </w:r>
      <w:r w:rsidRPr="00CA0C55">
        <w:rPr>
          <w:rFonts w:ascii="XO Thames" w:hAnsi="XO Thames"/>
          <w:sz w:val="24"/>
          <w:szCs w:val="24"/>
        </w:rPr>
        <w:t xml:space="preserve">Срок оказания Услуг: </w:t>
      </w:r>
      <w:r w:rsidR="0090614C" w:rsidRPr="00CA0C55">
        <w:rPr>
          <w:rFonts w:ascii="XO Thames" w:hAnsi="XO Thames"/>
          <w:sz w:val="24"/>
          <w:szCs w:val="24"/>
        </w:rPr>
        <w:t xml:space="preserve">в течение 15 рабочих дней </w:t>
      </w:r>
      <w:r w:rsidRPr="00CA0C55">
        <w:rPr>
          <w:rFonts w:ascii="XO Thames" w:hAnsi="XO Thames"/>
          <w:sz w:val="24"/>
          <w:szCs w:val="24"/>
        </w:rPr>
        <w:t>с момента подписания Контракта.</w:t>
      </w:r>
      <w:r w:rsidR="000579B7" w:rsidRPr="00CA0C55">
        <w:rPr>
          <w:rFonts w:ascii="XO Thames" w:hAnsi="XO Thames"/>
          <w:sz w:val="24"/>
          <w:szCs w:val="24"/>
        </w:rPr>
        <w:t xml:space="preserve"> Конкретн</w:t>
      </w:r>
      <w:r w:rsidR="00DD67DB" w:rsidRPr="00CA0C55">
        <w:rPr>
          <w:rFonts w:ascii="XO Thames" w:hAnsi="XO Thames"/>
          <w:sz w:val="24"/>
          <w:szCs w:val="24"/>
        </w:rPr>
        <w:t>ая дата</w:t>
      </w:r>
      <w:r w:rsidR="000579B7" w:rsidRPr="00CA0C55">
        <w:rPr>
          <w:rFonts w:ascii="XO Thames" w:hAnsi="XO Thames"/>
          <w:sz w:val="24"/>
          <w:szCs w:val="24"/>
        </w:rPr>
        <w:t xml:space="preserve"> </w:t>
      </w:r>
      <w:r w:rsidR="00184307" w:rsidRPr="00CA0C55">
        <w:rPr>
          <w:rFonts w:ascii="XO Thames" w:hAnsi="XO Thames"/>
          <w:sz w:val="24"/>
          <w:szCs w:val="24"/>
        </w:rPr>
        <w:t>оказания услуг</w:t>
      </w:r>
      <w:r w:rsidR="000579B7" w:rsidRPr="00CA0C55">
        <w:rPr>
          <w:rFonts w:ascii="XO Thames" w:hAnsi="XO Thames"/>
          <w:sz w:val="24"/>
          <w:szCs w:val="24"/>
        </w:rPr>
        <w:t xml:space="preserve"> </w:t>
      </w:r>
      <w:r w:rsidR="0085174F" w:rsidRPr="00CA0C55">
        <w:rPr>
          <w:rFonts w:ascii="XO Thames" w:hAnsi="XO Thames"/>
          <w:sz w:val="24"/>
          <w:szCs w:val="24"/>
        </w:rPr>
        <w:t>согласовыва</w:t>
      </w:r>
      <w:r w:rsidR="00DD67DB" w:rsidRPr="00CA0C55">
        <w:rPr>
          <w:rFonts w:ascii="XO Thames" w:hAnsi="XO Thames"/>
          <w:sz w:val="24"/>
          <w:szCs w:val="24"/>
        </w:rPr>
        <w:t>е</w:t>
      </w:r>
      <w:r w:rsidR="0085174F" w:rsidRPr="00CA0C55">
        <w:rPr>
          <w:rFonts w:ascii="XO Thames" w:hAnsi="XO Thames"/>
          <w:sz w:val="24"/>
          <w:szCs w:val="24"/>
        </w:rPr>
        <w:t xml:space="preserve">тся </w:t>
      </w:r>
      <w:r w:rsidR="006407E5" w:rsidRPr="00CA0C55">
        <w:rPr>
          <w:rFonts w:ascii="XO Thames" w:hAnsi="XO Thames"/>
          <w:sz w:val="24"/>
          <w:szCs w:val="24"/>
        </w:rPr>
        <w:t xml:space="preserve">Сторонами </w:t>
      </w:r>
      <w:r w:rsidR="0085174F" w:rsidRPr="00CA0C55">
        <w:rPr>
          <w:rFonts w:ascii="XO Thames" w:hAnsi="XO Thames"/>
          <w:sz w:val="24"/>
          <w:szCs w:val="24"/>
        </w:rPr>
        <w:t xml:space="preserve">посредством телефонной связи (за </w:t>
      </w:r>
      <w:r w:rsidR="0052732B" w:rsidRPr="00CA0C55">
        <w:rPr>
          <w:rFonts w:ascii="XO Thames" w:hAnsi="XO Thames"/>
          <w:sz w:val="24"/>
          <w:szCs w:val="24"/>
        </w:rPr>
        <w:t>два</w:t>
      </w:r>
      <w:r w:rsidR="0085174F" w:rsidRPr="00CA0C55">
        <w:rPr>
          <w:rFonts w:ascii="XO Thames" w:hAnsi="XO Thames"/>
          <w:sz w:val="24"/>
          <w:szCs w:val="24"/>
        </w:rPr>
        <w:t xml:space="preserve"> дня </w:t>
      </w:r>
      <w:r w:rsidR="0052732B" w:rsidRPr="00CA0C55">
        <w:rPr>
          <w:rFonts w:ascii="XO Thames" w:hAnsi="XO Thames"/>
          <w:sz w:val="24"/>
          <w:szCs w:val="24"/>
        </w:rPr>
        <w:t xml:space="preserve">до предполагаемой даты </w:t>
      </w:r>
      <w:r w:rsidR="003A29E9" w:rsidRPr="00CA0C55">
        <w:rPr>
          <w:rFonts w:ascii="XO Thames" w:hAnsi="XO Thames"/>
          <w:sz w:val="24"/>
          <w:szCs w:val="24"/>
        </w:rPr>
        <w:t>обучения</w:t>
      </w:r>
      <w:r w:rsidR="0052732B" w:rsidRPr="00CA0C55">
        <w:rPr>
          <w:rFonts w:ascii="XO Thames" w:hAnsi="XO Thames"/>
          <w:sz w:val="24"/>
          <w:szCs w:val="24"/>
        </w:rPr>
        <w:t>).</w:t>
      </w:r>
    </w:p>
    <w:p w:rsidR="00CA0C55" w:rsidRPr="00CA0C55" w:rsidRDefault="00CA0C55" w:rsidP="00CA0C55">
      <w:pPr>
        <w:ind w:firstLine="567"/>
        <w:rPr>
          <w:rFonts w:ascii="XO Thames" w:hAnsi="XO Thames"/>
          <w:sz w:val="24"/>
          <w:szCs w:val="24"/>
        </w:rPr>
      </w:pPr>
      <w:r w:rsidRPr="00CA0C55">
        <w:rPr>
          <w:rFonts w:ascii="XO Thames" w:hAnsi="XO Thames"/>
          <w:sz w:val="24"/>
          <w:szCs w:val="24"/>
        </w:rPr>
        <w:t>2.3.Исполнитель по факту оказания Услуг, в течение 1 (одного) рабочего дня представляет Государственному заказчику на подписание Акт об оказании услуг и счет (счет-фактуру).</w:t>
      </w:r>
    </w:p>
    <w:p w:rsidR="00CA0C55" w:rsidRPr="00CA0C55" w:rsidRDefault="00CA0C55" w:rsidP="00CA0C55">
      <w:pPr>
        <w:ind w:firstLine="567"/>
        <w:rPr>
          <w:rFonts w:ascii="XO Thames" w:hAnsi="XO Thames"/>
          <w:sz w:val="24"/>
          <w:szCs w:val="24"/>
        </w:rPr>
      </w:pPr>
      <w:r w:rsidRPr="00CA0C55">
        <w:rPr>
          <w:rFonts w:ascii="XO Thames" w:hAnsi="XO Thames"/>
          <w:sz w:val="24"/>
          <w:szCs w:val="24"/>
        </w:rPr>
        <w:t>2.4.В течение 2 (двух) рабочих дней после получения Акта об оказании услуг Государственный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CA0C55" w:rsidRPr="00CA0C55" w:rsidRDefault="00CA0C55" w:rsidP="00CA0C55">
      <w:pPr>
        <w:ind w:firstLine="567"/>
        <w:rPr>
          <w:rFonts w:ascii="XO Thames" w:hAnsi="XO Thames"/>
          <w:sz w:val="24"/>
          <w:szCs w:val="24"/>
        </w:rPr>
      </w:pPr>
      <w:r w:rsidRPr="00CA0C55">
        <w:rPr>
          <w:rFonts w:ascii="XO Thames" w:hAnsi="XO Thames"/>
          <w:sz w:val="24"/>
          <w:szCs w:val="24"/>
        </w:rPr>
        <w:t>2.5.В случае наличия недостатков Исполнитель обязуется устранить их в течение 3 (трех) рабочих дней со дня получения соответствующих претензий Государственного заказчика.</w:t>
      </w:r>
    </w:p>
    <w:p w:rsidR="00CA0C55" w:rsidRPr="00CA0C55" w:rsidRDefault="00CA0C55" w:rsidP="00CA0C55">
      <w:pPr>
        <w:ind w:firstLine="567"/>
        <w:rPr>
          <w:rFonts w:ascii="XO Thames" w:hAnsi="XO Thames"/>
          <w:sz w:val="24"/>
          <w:szCs w:val="24"/>
        </w:rPr>
      </w:pPr>
      <w:r w:rsidRPr="00CA0C55">
        <w:rPr>
          <w:rFonts w:ascii="XO Thames" w:hAnsi="XO Thames"/>
          <w:sz w:val="24"/>
          <w:szCs w:val="24"/>
        </w:rPr>
        <w:t>2.6.Услуги считаются оказанными с момента подписания Сторонами Акта об оказании услуг.</w:t>
      </w:r>
    </w:p>
    <w:p w:rsidR="00EC4EA1" w:rsidRDefault="00EC4EA1" w:rsidP="0002608E">
      <w:pPr>
        <w:ind w:firstLine="571"/>
        <w:rPr>
          <w:rFonts w:ascii="XO Thames" w:hAnsi="XO Thames"/>
          <w:sz w:val="24"/>
          <w:szCs w:val="24"/>
        </w:rPr>
      </w:pPr>
    </w:p>
    <w:p w:rsidR="00D37F3E" w:rsidRDefault="00D37F3E" w:rsidP="0002608E">
      <w:pPr>
        <w:ind w:firstLine="571"/>
        <w:rPr>
          <w:rFonts w:ascii="XO Thames" w:hAnsi="XO Thames"/>
          <w:sz w:val="24"/>
          <w:szCs w:val="24"/>
        </w:rPr>
      </w:pPr>
    </w:p>
    <w:p w:rsidR="00D37F3E" w:rsidRPr="00CA0C55" w:rsidRDefault="00D37F3E" w:rsidP="0002608E">
      <w:pPr>
        <w:ind w:firstLine="571"/>
        <w:rPr>
          <w:rFonts w:ascii="XO Thames" w:hAnsi="XO Thames"/>
          <w:sz w:val="24"/>
          <w:szCs w:val="24"/>
        </w:rPr>
      </w:pPr>
    </w:p>
    <w:p w:rsidR="00CA0C55" w:rsidRPr="00D37F3E" w:rsidRDefault="00CA0C55" w:rsidP="00D37F3E">
      <w:pPr>
        <w:pStyle w:val="a9"/>
        <w:numPr>
          <w:ilvl w:val="0"/>
          <w:numId w:val="45"/>
        </w:numPr>
        <w:suppressAutoHyphens/>
        <w:jc w:val="center"/>
        <w:rPr>
          <w:rFonts w:ascii="XO Thames" w:hAnsi="XO Thames"/>
          <w:b/>
          <w:sz w:val="24"/>
          <w:szCs w:val="24"/>
        </w:rPr>
      </w:pPr>
      <w:r w:rsidRPr="00D37F3E">
        <w:rPr>
          <w:rFonts w:ascii="XO Thames" w:hAnsi="XO Thames"/>
          <w:b/>
          <w:sz w:val="24"/>
          <w:szCs w:val="24"/>
        </w:rPr>
        <w:t>Обстоятельства непреодолимой силы (Форс-мажор)</w:t>
      </w:r>
    </w:p>
    <w:p w:rsidR="00CA0C55" w:rsidRPr="00CA0C55" w:rsidRDefault="00D37F3E" w:rsidP="00CA0C55">
      <w:pPr>
        <w:numPr>
          <w:ilvl w:val="12"/>
          <w:numId w:val="0"/>
        </w:numPr>
        <w:ind w:firstLine="567"/>
        <w:rPr>
          <w:rFonts w:ascii="XO Thames" w:hAnsi="XO Thames"/>
          <w:b/>
          <w:sz w:val="24"/>
          <w:szCs w:val="24"/>
        </w:rPr>
      </w:pPr>
      <w:r>
        <w:rPr>
          <w:rFonts w:ascii="XO Thames" w:hAnsi="XO Thames"/>
          <w:sz w:val="24"/>
          <w:szCs w:val="24"/>
        </w:rPr>
        <w:t>3</w:t>
      </w:r>
      <w:r w:rsidR="00CA0C55" w:rsidRPr="00CA0C55">
        <w:rPr>
          <w:rFonts w:ascii="XO Thames" w:hAnsi="XO Thames"/>
          <w:sz w:val="24"/>
          <w:szCs w:val="24"/>
        </w:rPr>
        <w:t xml:space="preserve">.1.Сторона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CA0C55" w:rsidRPr="00CA0C55">
        <w:rPr>
          <w:rFonts w:ascii="XO Thames" w:hAnsi="XO Thames"/>
          <w:sz w:val="24"/>
          <w:szCs w:val="24"/>
        </w:rPr>
        <w:t>но</w:t>
      </w:r>
      <w:proofErr w:type="gramEnd"/>
      <w:r w:rsidR="00CA0C55" w:rsidRPr="00CA0C55">
        <w:rPr>
          <w:rFonts w:ascii="XO Thames" w:hAnsi="XO Thames"/>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CA0C55" w:rsidRPr="00CA0C55" w:rsidRDefault="00D37F3E" w:rsidP="00CA0C55">
      <w:pPr>
        <w:ind w:firstLine="567"/>
        <w:rPr>
          <w:rFonts w:ascii="XO Thames" w:hAnsi="XO Thames"/>
          <w:sz w:val="24"/>
          <w:szCs w:val="24"/>
        </w:rPr>
      </w:pPr>
      <w:r>
        <w:rPr>
          <w:rFonts w:ascii="XO Thames" w:hAnsi="XO Thames"/>
          <w:sz w:val="24"/>
          <w:szCs w:val="24"/>
        </w:rPr>
        <w:t>3</w:t>
      </w:r>
      <w:r w:rsidR="00CA0C55" w:rsidRPr="00CA0C55">
        <w:rPr>
          <w:rFonts w:ascii="XO Thames" w:hAnsi="XO Thames"/>
          <w:sz w:val="24"/>
          <w:szCs w:val="24"/>
        </w:rPr>
        <w:t xml:space="preserve">.2.При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CA0C55" w:rsidRPr="00CA0C55">
        <w:rPr>
          <w:rFonts w:ascii="XO Thames" w:hAnsi="XO Thames"/>
          <w:sz w:val="24"/>
          <w:szCs w:val="24"/>
        </w:rPr>
        <w:t>в</w:t>
      </w:r>
      <w:proofErr w:type="gramEnd"/>
      <w:r w:rsidR="00CA0C55" w:rsidRPr="00CA0C55">
        <w:rPr>
          <w:rFonts w:ascii="XO Thames" w:hAnsi="XO Thames"/>
          <w:sz w:val="24"/>
          <w:szCs w:val="24"/>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CA0C55" w:rsidRPr="00CA0C55" w:rsidRDefault="00D37F3E" w:rsidP="00CA0C55">
      <w:pPr>
        <w:ind w:firstLine="567"/>
        <w:rPr>
          <w:rFonts w:ascii="XO Thames" w:hAnsi="XO Thames"/>
          <w:sz w:val="24"/>
          <w:szCs w:val="24"/>
        </w:rPr>
      </w:pPr>
      <w:r>
        <w:rPr>
          <w:rFonts w:ascii="XO Thames" w:hAnsi="XO Thames"/>
          <w:sz w:val="24"/>
          <w:szCs w:val="24"/>
        </w:rPr>
        <w:t>3</w:t>
      </w:r>
      <w:r w:rsidR="00CA0C55" w:rsidRPr="00CA0C55">
        <w:rPr>
          <w:rFonts w:ascii="XO Thames" w:hAnsi="XO Thames"/>
          <w:sz w:val="24"/>
          <w:szCs w:val="24"/>
        </w:rPr>
        <w:t>.3.По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A0C55" w:rsidRPr="00CA0C55" w:rsidRDefault="00D37F3E" w:rsidP="00CA0C55">
      <w:pPr>
        <w:ind w:firstLine="567"/>
        <w:rPr>
          <w:rFonts w:ascii="XO Thames" w:hAnsi="XO Thames"/>
          <w:sz w:val="24"/>
          <w:szCs w:val="24"/>
        </w:rPr>
      </w:pPr>
      <w:r>
        <w:rPr>
          <w:rFonts w:ascii="XO Thames" w:hAnsi="XO Thames"/>
          <w:sz w:val="24"/>
          <w:szCs w:val="24"/>
        </w:rPr>
        <w:t>3</w:t>
      </w:r>
      <w:r w:rsidR="00CA0C55" w:rsidRPr="00CA0C55">
        <w:rPr>
          <w:rFonts w:ascii="XO Thames" w:hAnsi="XO Thames"/>
          <w:sz w:val="24"/>
          <w:szCs w:val="24"/>
        </w:rPr>
        <w:t>.4.Сторона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rsidR="00CA0C55" w:rsidRPr="00CA0C55" w:rsidRDefault="00D37F3E" w:rsidP="00CA0C55">
      <w:pPr>
        <w:ind w:firstLine="567"/>
        <w:rPr>
          <w:rFonts w:ascii="XO Thames" w:hAnsi="XO Thames"/>
          <w:sz w:val="24"/>
          <w:szCs w:val="24"/>
        </w:rPr>
      </w:pPr>
      <w:r>
        <w:rPr>
          <w:rFonts w:ascii="XO Thames" w:hAnsi="XO Thames"/>
          <w:sz w:val="24"/>
          <w:szCs w:val="24"/>
        </w:rPr>
        <w:t>3</w:t>
      </w:r>
      <w:r w:rsidR="00CA0C55" w:rsidRPr="00CA0C55">
        <w:rPr>
          <w:rFonts w:ascii="XO Thames" w:hAnsi="XO Thames"/>
          <w:sz w:val="24"/>
          <w:szCs w:val="24"/>
        </w:rPr>
        <w:t>.5.В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A0C55" w:rsidRPr="00CA0C55" w:rsidRDefault="00D37F3E" w:rsidP="00CA0C55">
      <w:pPr>
        <w:ind w:firstLine="567"/>
        <w:rPr>
          <w:rFonts w:ascii="XO Thames" w:hAnsi="XO Thames"/>
          <w:sz w:val="24"/>
          <w:szCs w:val="24"/>
        </w:rPr>
      </w:pPr>
      <w:r>
        <w:rPr>
          <w:rFonts w:ascii="XO Thames" w:hAnsi="XO Thames"/>
          <w:sz w:val="24"/>
          <w:szCs w:val="24"/>
        </w:rPr>
        <w:t>3</w:t>
      </w:r>
      <w:r w:rsidR="00CA0C55" w:rsidRPr="00CA0C55">
        <w:rPr>
          <w:rFonts w:ascii="XO Thames" w:hAnsi="XO Thames"/>
          <w:sz w:val="24"/>
          <w:szCs w:val="24"/>
        </w:rPr>
        <w:t>.6.Если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A0C55" w:rsidRPr="00CA0C55" w:rsidRDefault="00CA0C55" w:rsidP="00CA0C55">
      <w:pPr>
        <w:rPr>
          <w:rFonts w:ascii="XO Thames" w:hAnsi="XO Thames"/>
          <w:color w:val="000000"/>
          <w:sz w:val="24"/>
          <w:szCs w:val="24"/>
        </w:rPr>
      </w:pPr>
    </w:p>
    <w:p w:rsidR="00CA0C55" w:rsidRPr="00CA0C55" w:rsidRDefault="00CA0C55" w:rsidP="00CA0C55">
      <w:pPr>
        <w:numPr>
          <w:ilvl w:val="0"/>
          <w:numId w:val="44"/>
        </w:numPr>
        <w:suppressAutoHyphens/>
        <w:jc w:val="center"/>
        <w:rPr>
          <w:rFonts w:ascii="XO Thames" w:hAnsi="XO Thames"/>
          <w:b/>
          <w:sz w:val="24"/>
          <w:szCs w:val="24"/>
        </w:rPr>
      </w:pPr>
      <w:r w:rsidRPr="00CA0C55">
        <w:rPr>
          <w:rFonts w:ascii="XO Thames" w:hAnsi="XO Thames"/>
          <w:b/>
          <w:sz w:val="24"/>
          <w:szCs w:val="24"/>
        </w:rPr>
        <w:t>Цены и порядок расчетов</w:t>
      </w:r>
    </w:p>
    <w:p w:rsidR="00CA0C55" w:rsidRPr="00CA0C55" w:rsidRDefault="00CA0C55" w:rsidP="00CA0C55">
      <w:pPr>
        <w:suppressAutoHyphens/>
        <w:ind w:left="720"/>
        <w:rPr>
          <w:rFonts w:ascii="XO Thames" w:hAnsi="XO Thames"/>
          <w:b/>
          <w:sz w:val="24"/>
          <w:szCs w:val="24"/>
        </w:rPr>
      </w:pPr>
    </w:p>
    <w:p w:rsidR="00CA0C55" w:rsidRPr="007024F8" w:rsidRDefault="00D37F3E" w:rsidP="00CA0C55">
      <w:pPr>
        <w:autoSpaceDE w:val="0"/>
        <w:autoSpaceDN w:val="0"/>
        <w:ind w:firstLine="567"/>
        <w:rPr>
          <w:rFonts w:ascii="XO Thames" w:hAnsi="XO Thames"/>
          <w:sz w:val="24"/>
          <w:szCs w:val="24"/>
        </w:rPr>
      </w:pPr>
      <w:r>
        <w:rPr>
          <w:rFonts w:ascii="XO Thames" w:hAnsi="XO Thames"/>
          <w:sz w:val="24"/>
          <w:szCs w:val="24"/>
        </w:rPr>
        <w:t>4</w:t>
      </w:r>
      <w:r w:rsidR="00CA0C55" w:rsidRPr="00CA0C55">
        <w:rPr>
          <w:rFonts w:ascii="XO Thames" w:hAnsi="XO Thames"/>
          <w:sz w:val="24"/>
          <w:szCs w:val="24"/>
        </w:rPr>
        <w:t>.1. Цена Контракта составляет ________ рублей _ копеек, в том числе</w:t>
      </w:r>
      <w:proofErr w:type="gramStart"/>
      <w:r w:rsidR="00CA0C55" w:rsidRPr="00CA0C55">
        <w:rPr>
          <w:rFonts w:ascii="XO Thames" w:hAnsi="XO Thames"/>
          <w:sz w:val="24"/>
          <w:szCs w:val="24"/>
        </w:rPr>
        <w:t xml:space="preserve"> ,</w:t>
      </w:r>
      <w:proofErr w:type="gramEnd"/>
      <w:r w:rsidR="00CA0C55" w:rsidRPr="00CA0C55">
        <w:rPr>
          <w:rFonts w:ascii="XO Thames" w:hAnsi="XO Thames"/>
          <w:sz w:val="24"/>
          <w:szCs w:val="24"/>
        </w:rPr>
        <w:t xml:space="preserve">НДС-%. В стоимость оказываемых Услуг входят все расходы Исполнителя, связанные с исполнением условий Контракта, в том числе </w:t>
      </w:r>
      <w:r w:rsidR="00CA0C55" w:rsidRPr="00CA0C55">
        <w:rPr>
          <w:rFonts w:ascii="XO Thames" w:hAnsi="XO Thames"/>
          <w:snapToGrid w:val="0"/>
          <w:sz w:val="24"/>
          <w:szCs w:val="24"/>
        </w:rPr>
        <w:t xml:space="preserve">НДС, уплата налогов, сборов и других обязательных платежей, </w:t>
      </w:r>
      <w:r w:rsidR="00CA0C55" w:rsidRPr="007024F8">
        <w:rPr>
          <w:rFonts w:ascii="XO Thames" w:hAnsi="XO Thames"/>
          <w:snapToGrid w:val="0"/>
          <w:sz w:val="24"/>
          <w:szCs w:val="24"/>
        </w:rPr>
        <w:t xml:space="preserve">установленных действующим законодательством </w:t>
      </w:r>
      <w:r w:rsidR="00CA0C55" w:rsidRPr="007024F8">
        <w:rPr>
          <w:rFonts w:ascii="XO Thames" w:hAnsi="XO Thames"/>
          <w:sz w:val="24"/>
          <w:szCs w:val="24"/>
        </w:rPr>
        <w:t>Российской Федерации.</w:t>
      </w:r>
    </w:p>
    <w:p w:rsidR="00CA0C55" w:rsidRPr="007024F8" w:rsidRDefault="00D37F3E" w:rsidP="00CA0C55">
      <w:pPr>
        <w:widowControl w:val="0"/>
        <w:ind w:firstLine="567"/>
        <w:rPr>
          <w:rFonts w:ascii="XO Thames" w:hAnsi="XO Thames"/>
          <w:sz w:val="24"/>
          <w:szCs w:val="24"/>
        </w:rPr>
      </w:pPr>
      <w:r w:rsidRPr="007024F8">
        <w:rPr>
          <w:rFonts w:ascii="XO Thames" w:hAnsi="XO Thames"/>
          <w:sz w:val="24"/>
          <w:szCs w:val="24"/>
        </w:rPr>
        <w:t>4</w:t>
      </w:r>
      <w:r w:rsidR="00CA0C55" w:rsidRPr="007024F8">
        <w:rPr>
          <w:rFonts w:ascii="XO Thames" w:hAnsi="XO Thames"/>
          <w:sz w:val="24"/>
          <w:szCs w:val="24"/>
        </w:rPr>
        <w:t xml:space="preserve">.2. Расчеты производятся Государственным заказчиком за </w:t>
      </w:r>
      <w:r w:rsidR="007024F8" w:rsidRPr="007024F8">
        <w:rPr>
          <w:rFonts w:ascii="XO Thames" w:hAnsi="XO Thames"/>
          <w:sz w:val="24"/>
          <w:szCs w:val="24"/>
        </w:rPr>
        <w:t>оказанные услуги</w:t>
      </w:r>
      <w:r w:rsidR="00CA0C55" w:rsidRPr="007024F8">
        <w:rPr>
          <w:rFonts w:ascii="XO Thames" w:hAnsi="XO Thames"/>
          <w:sz w:val="24"/>
          <w:szCs w:val="24"/>
        </w:rPr>
        <w:t xml:space="preserve"> в форме безналичного расчета денежными средствами на расчетный счет </w:t>
      </w:r>
      <w:r w:rsidR="007024F8" w:rsidRPr="007024F8">
        <w:rPr>
          <w:rFonts w:ascii="XO Thames" w:hAnsi="XO Thames"/>
          <w:sz w:val="24"/>
          <w:szCs w:val="24"/>
        </w:rPr>
        <w:t>Исполнителя</w:t>
      </w:r>
      <w:r w:rsidR="00CA0C55" w:rsidRPr="007024F8">
        <w:rPr>
          <w:rFonts w:ascii="XO Thames" w:hAnsi="XO Thames"/>
          <w:sz w:val="24"/>
          <w:szCs w:val="24"/>
        </w:rPr>
        <w:t xml:space="preserve"> не более чем  </w:t>
      </w:r>
      <w:r w:rsidR="00CA0C55" w:rsidRPr="007024F8">
        <w:rPr>
          <w:rFonts w:ascii="XO Thames" w:eastAsia="Calibri" w:hAnsi="XO Thames"/>
          <w:bCs/>
          <w:sz w:val="24"/>
          <w:szCs w:val="24"/>
        </w:rPr>
        <w:t xml:space="preserve">в  течение 10 (десяти) рабочих дней </w:t>
      </w:r>
      <w:proofErr w:type="gramStart"/>
      <w:r w:rsidR="00CA0C55" w:rsidRPr="007024F8">
        <w:rPr>
          <w:rFonts w:ascii="XO Thames" w:eastAsia="Calibri" w:hAnsi="XO Thames"/>
          <w:bCs/>
          <w:sz w:val="24"/>
          <w:szCs w:val="24"/>
        </w:rPr>
        <w:t>с даты подписания</w:t>
      </w:r>
      <w:proofErr w:type="gramEnd"/>
      <w:r w:rsidR="00CA0C55" w:rsidRPr="007024F8">
        <w:rPr>
          <w:rFonts w:ascii="XO Thames" w:eastAsia="Calibri" w:hAnsi="XO Thames"/>
          <w:bCs/>
          <w:sz w:val="24"/>
          <w:szCs w:val="24"/>
        </w:rPr>
        <w:t xml:space="preserve"> Государственным заказчиком документа о приемке.</w:t>
      </w:r>
      <w:r w:rsidR="00CA0C55" w:rsidRPr="007024F8">
        <w:rPr>
          <w:rFonts w:ascii="XO Thames" w:hAnsi="XO Thames"/>
          <w:sz w:val="24"/>
          <w:szCs w:val="24"/>
        </w:rPr>
        <w:t xml:space="preserve"> Платежи производятся на основании счета-фактуры и товарной накладной, подтверждающей передачу Товара Государственному заказчику.</w:t>
      </w:r>
    </w:p>
    <w:p w:rsidR="00CA0C55" w:rsidRPr="007024F8" w:rsidRDefault="00D37F3E" w:rsidP="00CA0C55">
      <w:pPr>
        <w:widowControl w:val="0"/>
        <w:ind w:firstLine="567"/>
        <w:rPr>
          <w:rFonts w:ascii="XO Thames" w:hAnsi="XO Thames"/>
          <w:sz w:val="24"/>
          <w:szCs w:val="24"/>
        </w:rPr>
      </w:pPr>
      <w:r w:rsidRPr="007024F8">
        <w:rPr>
          <w:rFonts w:ascii="XO Thames" w:hAnsi="XO Thames"/>
          <w:sz w:val="24"/>
          <w:szCs w:val="24"/>
        </w:rPr>
        <w:t>4</w:t>
      </w:r>
      <w:r w:rsidR="00CA0C55" w:rsidRPr="007024F8">
        <w:rPr>
          <w:rFonts w:ascii="XO Thames" w:hAnsi="XO Thames"/>
          <w:sz w:val="24"/>
          <w:szCs w:val="24"/>
        </w:rPr>
        <w:t xml:space="preserve">.3.Оплата производится за счет средств  </w:t>
      </w:r>
      <w:r w:rsidR="00884DA8" w:rsidRPr="007024F8">
        <w:rPr>
          <w:rFonts w:ascii="XO Thames" w:hAnsi="XO Thames"/>
          <w:sz w:val="24"/>
          <w:szCs w:val="24"/>
        </w:rPr>
        <w:t>федерального бюджета.</w:t>
      </w:r>
    </w:p>
    <w:p w:rsidR="00CA0C55" w:rsidRPr="00CA0C55" w:rsidRDefault="00D37F3E" w:rsidP="00CA0C55">
      <w:pPr>
        <w:ind w:firstLine="567"/>
        <w:rPr>
          <w:rFonts w:ascii="XO Thames" w:hAnsi="XO Thames"/>
          <w:sz w:val="24"/>
          <w:szCs w:val="24"/>
        </w:rPr>
      </w:pPr>
      <w:r w:rsidRPr="007024F8">
        <w:rPr>
          <w:rFonts w:ascii="XO Thames" w:hAnsi="XO Thames"/>
          <w:sz w:val="24"/>
          <w:szCs w:val="24"/>
        </w:rPr>
        <w:t>4</w:t>
      </w:r>
      <w:r w:rsidR="00CA0C55" w:rsidRPr="007024F8">
        <w:rPr>
          <w:rFonts w:ascii="XO Thames" w:hAnsi="XO Thames"/>
          <w:sz w:val="24"/>
          <w:szCs w:val="24"/>
        </w:rPr>
        <w:t xml:space="preserve">.4.Обязательства Государственного заказчика по оплате </w:t>
      </w:r>
      <w:r w:rsidR="007024F8" w:rsidRPr="007024F8">
        <w:rPr>
          <w:rFonts w:ascii="XO Thames" w:hAnsi="XO Thames"/>
          <w:sz w:val="24"/>
          <w:szCs w:val="24"/>
        </w:rPr>
        <w:t>оказанных услуг</w:t>
      </w:r>
      <w:r w:rsidR="00CA0C55" w:rsidRPr="007024F8">
        <w:rPr>
          <w:rFonts w:ascii="XO Thames" w:hAnsi="XO Thames"/>
          <w:sz w:val="24"/>
          <w:szCs w:val="24"/>
        </w:rPr>
        <w:t xml:space="preserve"> считаются выполненными в день списания денежных средств со счета Государственного заказчика.</w:t>
      </w:r>
    </w:p>
    <w:p w:rsidR="00CA0C55" w:rsidRPr="00CA0C55" w:rsidRDefault="00D37F3E" w:rsidP="00CA0C55">
      <w:pPr>
        <w:ind w:firstLine="567"/>
        <w:rPr>
          <w:rFonts w:ascii="XO Thames" w:hAnsi="XO Thames"/>
          <w:sz w:val="24"/>
          <w:szCs w:val="24"/>
        </w:rPr>
      </w:pPr>
      <w:r>
        <w:rPr>
          <w:rFonts w:ascii="XO Thames" w:hAnsi="XO Thames"/>
          <w:sz w:val="24"/>
          <w:szCs w:val="24"/>
        </w:rPr>
        <w:t>4</w:t>
      </w:r>
      <w:r w:rsidR="00CA0C55" w:rsidRPr="00CA0C55">
        <w:rPr>
          <w:rFonts w:ascii="XO Thames" w:hAnsi="XO Thames"/>
          <w:sz w:val="24"/>
          <w:szCs w:val="24"/>
        </w:rPr>
        <w:t>.5.Цена Контракта является твердой и не может изменяться в ходе его исполнения, за исключением случаев, предусмотренных ст. 95 Федерального закона от 05.04.2013 №44-ФЗ «</w:t>
      </w:r>
      <w:r w:rsidR="00CA0C55" w:rsidRPr="00CA0C55">
        <w:rPr>
          <w:rFonts w:ascii="XO Thames" w:eastAsia="Calibri" w:hAnsi="XO Thames"/>
          <w:sz w:val="24"/>
          <w:szCs w:val="24"/>
          <w:lang w:eastAsia="en-US"/>
        </w:rPr>
        <w:t>О контрактной системе в сфере закупок товаров, работ, услуг для обеспечения государственных и муниципальных нужд</w:t>
      </w:r>
      <w:r w:rsidR="00CA0C55" w:rsidRPr="00CA0C55">
        <w:rPr>
          <w:rFonts w:ascii="XO Thames" w:hAnsi="XO Thames"/>
          <w:sz w:val="24"/>
          <w:szCs w:val="24"/>
        </w:rPr>
        <w:t>».</w:t>
      </w:r>
    </w:p>
    <w:p w:rsidR="00CA0C55" w:rsidRPr="00CA0C55" w:rsidRDefault="00CA0C55" w:rsidP="00CA0C55">
      <w:pPr>
        <w:rPr>
          <w:rFonts w:ascii="XO Thames" w:hAnsi="XO Thames"/>
          <w:color w:val="000000"/>
          <w:sz w:val="24"/>
          <w:szCs w:val="24"/>
        </w:rPr>
      </w:pPr>
    </w:p>
    <w:p w:rsidR="00CA0C55" w:rsidRPr="00CA0C55" w:rsidRDefault="00CA0C55" w:rsidP="00CA0C55">
      <w:pPr>
        <w:ind w:firstLine="708"/>
        <w:rPr>
          <w:rFonts w:ascii="XO Thames" w:hAnsi="XO Thames"/>
          <w:color w:val="000000"/>
          <w:sz w:val="24"/>
          <w:szCs w:val="24"/>
        </w:rPr>
      </w:pPr>
    </w:p>
    <w:p w:rsidR="00CA0C55" w:rsidRPr="00CA0C55" w:rsidRDefault="00CA0C55" w:rsidP="00CA0C55">
      <w:pPr>
        <w:numPr>
          <w:ilvl w:val="0"/>
          <w:numId w:val="44"/>
        </w:numPr>
        <w:suppressAutoHyphens/>
        <w:jc w:val="center"/>
        <w:rPr>
          <w:rFonts w:ascii="XO Thames" w:hAnsi="XO Thames"/>
          <w:b/>
          <w:color w:val="000000"/>
          <w:sz w:val="24"/>
          <w:szCs w:val="24"/>
        </w:rPr>
      </w:pPr>
      <w:r w:rsidRPr="00CA0C55">
        <w:rPr>
          <w:rFonts w:ascii="XO Thames" w:hAnsi="XO Thames"/>
          <w:b/>
          <w:color w:val="000000"/>
          <w:sz w:val="24"/>
          <w:szCs w:val="24"/>
        </w:rPr>
        <w:t>Ответственность Сторон</w:t>
      </w:r>
    </w:p>
    <w:p w:rsidR="00CA0C55" w:rsidRPr="00CA0C55" w:rsidRDefault="00CA0C55" w:rsidP="00CA0C55">
      <w:pPr>
        <w:suppressAutoHyphens/>
        <w:jc w:val="center"/>
        <w:rPr>
          <w:rFonts w:ascii="XO Thames" w:hAnsi="XO Thames"/>
          <w:b/>
          <w:color w:val="000000"/>
          <w:sz w:val="24"/>
          <w:szCs w:val="24"/>
        </w:rPr>
      </w:pPr>
    </w:p>
    <w:p w:rsidR="00CA0C55" w:rsidRPr="00CA0C55" w:rsidRDefault="00D37F3E" w:rsidP="00CA0C55">
      <w:pPr>
        <w:pStyle w:val="a7"/>
        <w:ind w:firstLine="567"/>
        <w:jc w:val="both"/>
        <w:rPr>
          <w:rFonts w:ascii="XO Thames" w:hAnsi="XO Thames"/>
          <w:sz w:val="24"/>
          <w:szCs w:val="24"/>
        </w:rPr>
      </w:pPr>
      <w:r>
        <w:rPr>
          <w:rFonts w:ascii="XO Thames" w:hAnsi="XO Thames"/>
          <w:color w:val="000000"/>
          <w:sz w:val="24"/>
          <w:szCs w:val="24"/>
        </w:rPr>
        <w:t>5</w:t>
      </w:r>
      <w:r w:rsidR="00CA0C55" w:rsidRPr="00CA0C55">
        <w:rPr>
          <w:rFonts w:ascii="XO Thames" w:hAnsi="XO Thames"/>
          <w:color w:val="000000"/>
          <w:sz w:val="24"/>
          <w:szCs w:val="24"/>
        </w:rPr>
        <w:t>.1.</w:t>
      </w:r>
      <w:r w:rsidR="00CA0C55" w:rsidRPr="00CA0C55">
        <w:rPr>
          <w:rFonts w:ascii="XO Thames" w:hAnsi="XO Thames"/>
          <w:sz w:val="24"/>
          <w:szCs w:val="24"/>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A0C55" w:rsidRPr="00CA0C55" w:rsidRDefault="00D37F3E" w:rsidP="00CA0C55">
      <w:pPr>
        <w:pStyle w:val="a7"/>
        <w:ind w:firstLine="567"/>
        <w:jc w:val="both"/>
        <w:rPr>
          <w:rFonts w:ascii="XO Thames" w:hAnsi="XO Thames"/>
          <w:sz w:val="24"/>
          <w:szCs w:val="24"/>
        </w:rPr>
      </w:pPr>
      <w:r>
        <w:rPr>
          <w:rFonts w:ascii="XO Thames" w:hAnsi="XO Thames"/>
          <w:sz w:val="24"/>
          <w:szCs w:val="24"/>
        </w:rPr>
        <w:lastRenderedPageBreak/>
        <w:t>5</w:t>
      </w:r>
      <w:r w:rsidR="00CA0C55" w:rsidRPr="00CA0C55">
        <w:rPr>
          <w:rFonts w:ascii="XO Thames" w:hAnsi="XO Thames"/>
          <w:sz w:val="24"/>
          <w:szCs w:val="24"/>
        </w:rPr>
        <w:t>.1.1.В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A0C55" w:rsidRPr="00CA0C55" w:rsidRDefault="00D37F3E"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.2.Штрафы начисляются за ненадлежащее исполнение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02 августа 2019 г. № 1011 «О внесение изменений в постановление Правительства Российской Федерации от 30 августа 2017 г. №1042» (далее – Правила).</w:t>
      </w:r>
    </w:p>
    <w:p w:rsidR="00CA0C55" w:rsidRPr="00CA0C55" w:rsidRDefault="00D37F3E"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.2.1.За каждый факт неисполнения Государственным заказчиком обязательств, предусмотренных Контрактом, за исключением просрочки обязательств, предусмотренных Контрактом, размер штрафа устанавливается в следующем порядке:</w:t>
      </w:r>
    </w:p>
    <w:p w:rsidR="00CA0C55" w:rsidRPr="00CA0C55" w:rsidRDefault="00CA0C55" w:rsidP="00CA0C55">
      <w:pPr>
        <w:pStyle w:val="a7"/>
        <w:ind w:firstLine="567"/>
        <w:jc w:val="both"/>
        <w:rPr>
          <w:rFonts w:ascii="XO Thames" w:hAnsi="XO Thames"/>
          <w:sz w:val="24"/>
          <w:szCs w:val="24"/>
        </w:rPr>
      </w:pPr>
      <w:r w:rsidRPr="00CA0C55">
        <w:rPr>
          <w:rFonts w:ascii="XO Thames" w:hAnsi="XO Thames"/>
          <w:sz w:val="24"/>
          <w:szCs w:val="24"/>
        </w:rPr>
        <w:t>а) 1000 рублей, если цена контракта не превышает 3 млн. рублей (включительно).</w:t>
      </w:r>
    </w:p>
    <w:p w:rsidR="00CA0C55" w:rsidRPr="00CA0C55" w:rsidRDefault="00D37F3E"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.2.2.Общая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A0C55" w:rsidRPr="00CA0C55" w:rsidRDefault="00D37F3E"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 xml:space="preserve">.3.В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roofErr w:type="gramStart"/>
      <w:r w:rsidR="00CA0C55" w:rsidRPr="00CA0C55">
        <w:rPr>
          <w:rFonts w:ascii="XO Thames" w:hAnsi="XO Thame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00CA0C55" w:rsidRPr="00CA0C55">
        <w:rPr>
          <w:rFonts w:ascii="XO Thames" w:hAnsi="XO Thames"/>
          <w:sz w:val="24"/>
          <w:szCs w:val="24"/>
        </w:rPr>
        <w:t xml:space="preserve"> законодательством Российской Федерации установлен иной порядок начисления пени.</w:t>
      </w:r>
    </w:p>
    <w:p w:rsidR="00CA0C55" w:rsidRPr="00CA0C55" w:rsidRDefault="00D37F3E"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.3.1.За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следующем порядке:</w:t>
      </w:r>
    </w:p>
    <w:p w:rsidR="00CA0C55" w:rsidRPr="00CA0C55" w:rsidRDefault="00CA0C55" w:rsidP="00CA0C55">
      <w:pPr>
        <w:pStyle w:val="a7"/>
        <w:ind w:firstLine="567"/>
        <w:jc w:val="both"/>
        <w:rPr>
          <w:rFonts w:ascii="XO Thames" w:hAnsi="XO Thames"/>
          <w:sz w:val="24"/>
          <w:szCs w:val="24"/>
        </w:rPr>
      </w:pPr>
      <w:r w:rsidRPr="00CA0C55">
        <w:rPr>
          <w:rFonts w:ascii="XO Thames" w:hAnsi="XO Thames"/>
          <w:sz w:val="24"/>
          <w:szCs w:val="24"/>
        </w:rPr>
        <w:t>а) 10 % от цены Контракта (этапа), в случае, если цена Контракта (этапа) не превышает 3 млн. рублей.</w:t>
      </w:r>
    </w:p>
    <w:p w:rsidR="00CA0C55" w:rsidRPr="00CA0C55" w:rsidRDefault="00D37F3E"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.3.2.За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(несвоевременное предоставление документов, предусмотренных пунктом 2.3 Контракта), размер штрафа в соответствии с Правилами устанавливается в следующем порядке:</w:t>
      </w:r>
    </w:p>
    <w:p w:rsidR="00CA0C55" w:rsidRPr="00CA0C55" w:rsidRDefault="00CA0C55" w:rsidP="00CA0C55">
      <w:pPr>
        <w:pStyle w:val="a7"/>
        <w:ind w:firstLine="567"/>
        <w:jc w:val="both"/>
        <w:rPr>
          <w:rFonts w:ascii="XO Thames" w:hAnsi="XO Thames"/>
          <w:sz w:val="24"/>
          <w:szCs w:val="24"/>
        </w:rPr>
      </w:pPr>
      <w:r w:rsidRPr="00CA0C55">
        <w:rPr>
          <w:rFonts w:ascii="XO Thames" w:hAnsi="XO Thames"/>
          <w:sz w:val="24"/>
          <w:szCs w:val="24"/>
        </w:rPr>
        <w:t>а) 1000 рублей, если цена Контракта не превышает 3 млн. рублей.</w:t>
      </w:r>
    </w:p>
    <w:p w:rsidR="00CA0C55" w:rsidRPr="00CA0C55" w:rsidRDefault="00D340F1"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.3.3.Общая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A0C55" w:rsidRPr="00CA0C55" w:rsidRDefault="00D340F1"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.4.Сторона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 по вине другой стороны.</w:t>
      </w:r>
    </w:p>
    <w:p w:rsidR="00CA0C55" w:rsidRPr="00CA0C55" w:rsidRDefault="00D340F1"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.5.</w:t>
      </w:r>
      <w:r w:rsidR="00CA0C55" w:rsidRPr="00CA0C55">
        <w:rPr>
          <w:rFonts w:ascii="XO Thames" w:hAnsi="XO Thames"/>
          <w:spacing w:val="-8"/>
          <w:sz w:val="24"/>
          <w:szCs w:val="24"/>
        </w:rPr>
        <w:t xml:space="preserve"> </w:t>
      </w:r>
      <w:r w:rsidR="00CA0C55" w:rsidRPr="00CA0C55">
        <w:rPr>
          <w:rFonts w:ascii="XO Thames" w:hAnsi="XO Thames"/>
          <w:sz w:val="24"/>
          <w:szCs w:val="24"/>
        </w:rPr>
        <w:t>Уплата неустойки (штрафа, пени) не освобождает  Стороны от исполнения обязательств по Контракту.</w:t>
      </w:r>
    </w:p>
    <w:p w:rsidR="00CA0C55" w:rsidRPr="00CA0C55" w:rsidRDefault="00D340F1" w:rsidP="00CA0C55">
      <w:pPr>
        <w:pStyle w:val="a7"/>
        <w:ind w:firstLine="567"/>
        <w:jc w:val="both"/>
        <w:rPr>
          <w:rFonts w:ascii="XO Thames" w:hAnsi="XO Thames"/>
          <w:sz w:val="24"/>
          <w:szCs w:val="24"/>
        </w:rPr>
      </w:pPr>
      <w:r>
        <w:rPr>
          <w:rFonts w:ascii="XO Thames" w:hAnsi="XO Thames"/>
          <w:spacing w:val="-8"/>
          <w:sz w:val="24"/>
          <w:szCs w:val="24"/>
        </w:rPr>
        <w:t>5</w:t>
      </w:r>
      <w:r w:rsidR="00CA0C55" w:rsidRPr="00CA0C55">
        <w:rPr>
          <w:rFonts w:ascii="XO Thames" w:hAnsi="XO Thames"/>
          <w:spacing w:val="-8"/>
          <w:sz w:val="24"/>
          <w:szCs w:val="24"/>
        </w:rPr>
        <w:t>.6.</w:t>
      </w:r>
      <w:r w:rsidR="00CA0C55" w:rsidRPr="00CA0C55">
        <w:rPr>
          <w:rFonts w:ascii="XO Thames" w:hAnsi="XO Thames"/>
          <w:sz w:val="24"/>
          <w:szCs w:val="24"/>
        </w:rPr>
        <w:t xml:space="preserve"> Вред, причиненный третьим лицам по вине Исполнителя при исполнении обязательств по Контракту, возмещается за его счет.</w:t>
      </w:r>
    </w:p>
    <w:p w:rsidR="00CA0C55" w:rsidRPr="00CA0C55" w:rsidRDefault="00D340F1"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.7. В случае нарушения поставщиком (подрядчиком, исполнителем) обязательств по контракту Государственный заказчик вправе удержать начисленные за нарушения штрафы и пени из суммы, подлежащей уплате за исполнение обязательств по данному контракту.</w:t>
      </w:r>
    </w:p>
    <w:p w:rsidR="00CA0C55" w:rsidRPr="00CA0C55" w:rsidRDefault="00D340F1" w:rsidP="00CA0C55">
      <w:pPr>
        <w:pStyle w:val="a7"/>
        <w:ind w:firstLine="567"/>
        <w:jc w:val="both"/>
        <w:rPr>
          <w:rFonts w:ascii="XO Thames" w:hAnsi="XO Thames"/>
          <w:sz w:val="24"/>
          <w:szCs w:val="24"/>
        </w:rPr>
      </w:pPr>
      <w:r>
        <w:rPr>
          <w:rFonts w:ascii="XO Thames" w:hAnsi="XO Thames"/>
          <w:sz w:val="24"/>
          <w:szCs w:val="24"/>
        </w:rPr>
        <w:lastRenderedPageBreak/>
        <w:t>5</w:t>
      </w:r>
      <w:r w:rsidR="00CA0C55" w:rsidRPr="00CA0C55">
        <w:rPr>
          <w:rFonts w:ascii="XO Thames" w:hAnsi="XO Thames"/>
          <w:sz w:val="24"/>
          <w:szCs w:val="24"/>
        </w:rPr>
        <w:t xml:space="preserve">.8. Государственный заказчик может взыскать неустойку с исполнителя следующими способами: </w:t>
      </w:r>
    </w:p>
    <w:p w:rsidR="00CA0C55" w:rsidRPr="00CA0C55" w:rsidRDefault="00CA0C55" w:rsidP="00CA0C55">
      <w:pPr>
        <w:pStyle w:val="a7"/>
        <w:ind w:firstLine="567"/>
        <w:jc w:val="both"/>
        <w:rPr>
          <w:rFonts w:ascii="XO Thames" w:hAnsi="XO Thames"/>
          <w:sz w:val="24"/>
          <w:szCs w:val="24"/>
        </w:rPr>
      </w:pPr>
      <w:r w:rsidRPr="00CA0C55">
        <w:rPr>
          <w:rFonts w:ascii="XO Thames" w:hAnsi="XO Thames"/>
          <w:sz w:val="24"/>
          <w:szCs w:val="24"/>
        </w:rPr>
        <w:t xml:space="preserve">– удержать из обеспечения исполнения контракта, если соответствующее обеспечение перечислено денежными средствами; </w:t>
      </w:r>
    </w:p>
    <w:p w:rsidR="00CA0C55" w:rsidRPr="00CA0C55" w:rsidRDefault="00CA0C55" w:rsidP="00CA0C55">
      <w:pPr>
        <w:pStyle w:val="a7"/>
        <w:ind w:firstLine="567"/>
        <w:jc w:val="both"/>
        <w:rPr>
          <w:rFonts w:ascii="XO Thames" w:hAnsi="XO Thames"/>
          <w:sz w:val="24"/>
          <w:szCs w:val="24"/>
        </w:rPr>
      </w:pPr>
      <w:r w:rsidRPr="00CA0C55">
        <w:rPr>
          <w:rFonts w:ascii="XO Thames" w:hAnsi="XO Thames"/>
          <w:sz w:val="24"/>
          <w:szCs w:val="24"/>
        </w:rPr>
        <w:t xml:space="preserve">– удержать из суммы, причитающейся поставщику, в счет оплаты по контракту; </w:t>
      </w:r>
    </w:p>
    <w:p w:rsidR="00CA0C55" w:rsidRPr="00CA0C55" w:rsidRDefault="00CA0C55" w:rsidP="00CA0C55">
      <w:pPr>
        <w:pStyle w:val="a7"/>
        <w:ind w:firstLine="567"/>
        <w:jc w:val="both"/>
        <w:rPr>
          <w:rFonts w:ascii="XO Thames" w:hAnsi="XO Thames"/>
          <w:sz w:val="24"/>
          <w:szCs w:val="24"/>
        </w:rPr>
      </w:pPr>
      <w:r w:rsidRPr="00CA0C55">
        <w:rPr>
          <w:rFonts w:ascii="XO Thames" w:hAnsi="XO Thames"/>
          <w:sz w:val="24"/>
          <w:szCs w:val="24"/>
        </w:rPr>
        <w:t xml:space="preserve">– Исполнитель может добровольно перечислить неустойку на счет Государственного заказчика; </w:t>
      </w:r>
    </w:p>
    <w:p w:rsidR="00CA0C55" w:rsidRPr="00CA0C55" w:rsidRDefault="00CA0C55" w:rsidP="00CA0C55">
      <w:pPr>
        <w:pStyle w:val="a7"/>
        <w:ind w:firstLine="567"/>
        <w:jc w:val="both"/>
        <w:rPr>
          <w:rFonts w:ascii="XO Thames" w:hAnsi="XO Thames"/>
          <w:sz w:val="24"/>
          <w:szCs w:val="24"/>
        </w:rPr>
      </w:pPr>
      <w:r w:rsidRPr="00CA0C55">
        <w:rPr>
          <w:rFonts w:ascii="XO Thames" w:hAnsi="XO Thames"/>
          <w:sz w:val="24"/>
          <w:szCs w:val="24"/>
        </w:rPr>
        <w:t>– взыскать в судебном порядке.</w:t>
      </w:r>
    </w:p>
    <w:p w:rsidR="00CA0C55" w:rsidRPr="00CA0C55" w:rsidRDefault="00D340F1" w:rsidP="00CA0C55">
      <w:pPr>
        <w:pStyle w:val="a7"/>
        <w:ind w:firstLine="567"/>
        <w:jc w:val="both"/>
        <w:rPr>
          <w:rFonts w:ascii="XO Thames" w:hAnsi="XO Thames"/>
          <w:sz w:val="24"/>
          <w:szCs w:val="24"/>
        </w:rPr>
      </w:pPr>
      <w:r>
        <w:rPr>
          <w:rFonts w:ascii="XO Thames" w:hAnsi="XO Thames"/>
          <w:sz w:val="24"/>
          <w:szCs w:val="24"/>
        </w:rPr>
        <w:t>5</w:t>
      </w:r>
      <w:r w:rsidR="00CA0C55" w:rsidRPr="00CA0C55">
        <w:rPr>
          <w:rFonts w:ascii="XO Thames" w:hAnsi="XO Thames"/>
          <w:sz w:val="24"/>
          <w:szCs w:val="24"/>
        </w:rPr>
        <w:t xml:space="preserve">.9. Средства, начисленные и удержанные нарушения поставщиком (подрядчиком, исполнителем) из </w:t>
      </w:r>
      <w:proofErr w:type="gramStart"/>
      <w:r w:rsidR="00CA0C55" w:rsidRPr="00CA0C55">
        <w:rPr>
          <w:rFonts w:ascii="XO Thames" w:hAnsi="XO Thames"/>
          <w:sz w:val="24"/>
          <w:szCs w:val="24"/>
        </w:rPr>
        <w:t>суммы, подлежащей уплате за исполнение обязательств по контракту перечисляются</w:t>
      </w:r>
      <w:proofErr w:type="gramEnd"/>
      <w:r w:rsidR="00CA0C55" w:rsidRPr="00CA0C55">
        <w:rPr>
          <w:rFonts w:ascii="XO Thames" w:hAnsi="XO Thames"/>
          <w:sz w:val="24"/>
          <w:szCs w:val="24"/>
        </w:rPr>
        <w:t xml:space="preserve"> заказчиком в доход федерального бюджета по реквизитам:</w:t>
      </w:r>
      <w:r w:rsidR="00CA0C55" w:rsidRPr="00CA0C55">
        <w:rPr>
          <w:rFonts w:ascii="XO Thames" w:hAnsi="XO Thames"/>
          <w:b/>
          <w:sz w:val="24"/>
          <w:szCs w:val="24"/>
        </w:rPr>
        <w:t xml:space="preserve"> УФК по Вологодской области (ФКУ ИК-12 УФСИН России по Вологодской области, л/с 04301377000) ОКЦ №1 ВВГУ Банка России//УФК по Вологодской области, г</w:t>
      </w:r>
      <w:proofErr w:type="gramStart"/>
      <w:r w:rsidR="00CA0C55" w:rsidRPr="00CA0C55">
        <w:rPr>
          <w:rFonts w:ascii="XO Thames" w:hAnsi="XO Thames"/>
          <w:b/>
          <w:sz w:val="24"/>
          <w:szCs w:val="24"/>
        </w:rPr>
        <w:t>.В</w:t>
      </w:r>
      <w:proofErr w:type="gramEnd"/>
      <w:r w:rsidR="00CA0C55" w:rsidRPr="00CA0C55">
        <w:rPr>
          <w:rFonts w:ascii="XO Thames" w:hAnsi="XO Thames"/>
          <w:b/>
          <w:sz w:val="24"/>
          <w:szCs w:val="24"/>
        </w:rPr>
        <w:t xml:space="preserve">ологда, </w:t>
      </w:r>
      <w:proofErr w:type="spellStart"/>
      <w:r w:rsidR="00CA0C55" w:rsidRPr="00CA0C55">
        <w:rPr>
          <w:rFonts w:ascii="XO Thames" w:hAnsi="XO Thames"/>
          <w:b/>
          <w:sz w:val="24"/>
          <w:szCs w:val="24"/>
        </w:rPr>
        <w:t>р</w:t>
      </w:r>
      <w:proofErr w:type="spellEnd"/>
      <w:r w:rsidR="00CA0C55" w:rsidRPr="00CA0C55">
        <w:rPr>
          <w:rFonts w:ascii="XO Thames" w:hAnsi="XO Thames"/>
          <w:b/>
          <w:sz w:val="24"/>
          <w:szCs w:val="24"/>
        </w:rPr>
        <w:t>/с 03100643000000013000  к/с 40102810845370000115 КБК 32011607010019000140 БИК 042202115 ИНН 3524007383 КПП 352401001 ОКТМО 19558000, УИН 0.</w:t>
      </w:r>
    </w:p>
    <w:p w:rsidR="00CA0C55" w:rsidRPr="00CA0C55" w:rsidRDefault="00CA0C55" w:rsidP="00CA0C55">
      <w:pPr>
        <w:pStyle w:val="a7"/>
        <w:ind w:firstLine="567"/>
        <w:jc w:val="both"/>
        <w:rPr>
          <w:rFonts w:ascii="XO Thames" w:hAnsi="XO Thames"/>
          <w:sz w:val="24"/>
          <w:szCs w:val="24"/>
        </w:rPr>
      </w:pPr>
    </w:p>
    <w:p w:rsidR="00CA0C55" w:rsidRPr="00CA0C55" w:rsidRDefault="00CA0C55" w:rsidP="00CA0C55">
      <w:pPr>
        <w:pStyle w:val="a7"/>
        <w:ind w:firstLine="567"/>
        <w:jc w:val="both"/>
        <w:rPr>
          <w:rFonts w:ascii="XO Thames" w:hAnsi="XO Thames"/>
          <w:sz w:val="24"/>
          <w:szCs w:val="24"/>
        </w:rPr>
      </w:pPr>
    </w:p>
    <w:p w:rsidR="00CA0C55" w:rsidRPr="00CA0C55" w:rsidRDefault="00D340F1" w:rsidP="00CA0C55">
      <w:pPr>
        <w:suppressAutoHyphens/>
        <w:jc w:val="center"/>
        <w:rPr>
          <w:rFonts w:ascii="XO Thames" w:hAnsi="XO Thames"/>
          <w:b/>
          <w:sz w:val="24"/>
          <w:szCs w:val="24"/>
        </w:rPr>
      </w:pPr>
      <w:r>
        <w:rPr>
          <w:rFonts w:ascii="XO Thames" w:hAnsi="XO Thames"/>
          <w:b/>
          <w:sz w:val="24"/>
          <w:szCs w:val="24"/>
        </w:rPr>
        <w:t>6</w:t>
      </w:r>
      <w:r w:rsidR="00CA0C55" w:rsidRPr="00CA0C55">
        <w:rPr>
          <w:rFonts w:ascii="XO Thames" w:hAnsi="XO Thames"/>
          <w:b/>
          <w:sz w:val="24"/>
          <w:szCs w:val="24"/>
        </w:rPr>
        <w:t>.Порядок разрешения споров</w:t>
      </w:r>
    </w:p>
    <w:p w:rsidR="00CA0C55" w:rsidRPr="00CA0C55" w:rsidRDefault="00CA0C55" w:rsidP="00CA0C55">
      <w:pPr>
        <w:ind w:firstLine="567"/>
        <w:rPr>
          <w:rFonts w:ascii="XO Thames" w:hAnsi="XO Thames"/>
          <w:color w:val="000000"/>
          <w:sz w:val="24"/>
          <w:szCs w:val="24"/>
        </w:rPr>
      </w:pPr>
    </w:p>
    <w:p w:rsidR="00CA0C55" w:rsidRPr="00CA0C55" w:rsidRDefault="00D340F1" w:rsidP="00CA0C55">
      <w:pPr>
        <w:ind w:firstLine="567"/>
        <w:rPr>
          <w:rFonts w:ascii="XO Thames" w:hAnsi="XO Thames"/>
          <w:color w:val="000000"/>
          <w:sz w:val="24"/>
          <w:szCs w:val="24"/>
        </w:rPr>
      </w:pPr>
      <w:r>
        <w:rPr>
          <w:rFonts w:ascii="XO Thames" w:hAnsi="XO Thames"/>
          <w:color w:val="000000"/>
          <w:sz w:val="24"/>
          <w:szCs w:val="24"/>
        </w:rPr>
        <w:t>6</w:t>
      </w:r>
      <w:r w:rsidR="00CA0C55" w:rsidRPr="00CA0C55">
        <w:rPr>
          <w:rFonts w:ascii="XO Thames" w:hAnsi="XO Thames"/>
          <w:color w:val="000000"/>
          <w:sz w:val="24"/>
          <w:szCs w:val="24"/>
        </w:rPr>
        <w:t>.1.Все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CA0C55" w:rsidRPr="00CA0C55" w:rsidRDefault="00D340F1" w:rsidP="00CA0C55">
      <w:pPr>
        <w:ind w:firstLine="567"/>
        <w:rPr>
          <w:rFonts w:ascii="XO Thames" w:hAnsi="XO Thames"/>
          <w:color w:val="000000"/>
          <w:sz w:val="24"/>
          <w:szCs w:val="24"/>
        </w:rPr>
      </w:pPr>
      <w:r>
        <w:rPr>
          <w:rFonts w:ascii="XO Thames" w:hAnsi="XO Thames"/>
          <w:color w:val="000000"/>
          <w:sz w:val="24"/>
          <w:szCs w:val="24"/>
        </w:rPr>
        <w:t>6</w:t>
      </w:r>
      <w:r w:rsidR="00CA0C55" w:rsidRPr="00CA0C55">
        <w:rPr>
          <w:rFonts w:ascii="XO Thames" w:hAnsi="XO Thames"/>
          <w:color w:val="000000"/>
          <w:sz w:val="24"/>
          <w:szCs w:val="24"/>
        </w:rPr>
        <w:t>.2.До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30 (тридцати) календарных дней с момента получения. Срок подачи претензии – в соответствии с действующим законодательством.</w:t>
      </w:r>
    </w:p>
    <w:p w:rsidR="00CA0C55" w:rsidRPr="00CA0C55" w:rsidRDefault="00CA0C55" w:rsidP="00CA0C55">
      <w:pPr>
        <w:ind w:firstLine="567"/>
        <w:rPr>
          <w:rFonts w:ascii="XO Thames" w:hAnsi="XO Thames"/>
          <w:color w:val="000000"/>
          <w:sz w:val="24"/>
          <w:szCs w:val="24"/>
        </w:rPr>
      </w:pPr>
    </w:p>
    <w:p w:rsidR="00CA0C55" w:rsidRPr="00CA0C55" w:rsidRDefault="00D340F1" w:rsidP="00CA0C55">
      <w:pPr>
        <w:suppressAutoHyphens/>
        <w:jc w:val="center"/>
        <w:rPr>
          <w:rFonts w:ascii="XO Thames" w:hAnsi="XO Thames"/>
          <w:b/>
          <w:bCs/>
          <w:color w:val="000000"/>
          <w:sz w:val="24"/>
          <w:szCs w:val="24"/>
        </w:rPr>
      </w:pPr>
      <w:r>
        <w:rPr>
          <w:rFonts w:ascii="XO Thames" w:hAnsi="XO Thames"/>
          <w:b/>
          <w:bCs/>
          <w:color w:val="000000"/>
          <w:sz w:val="24"/>
          <w:szCs w:val="24"/>
        </w:rPr>
        <w:t>7</w:t>
      </w:r>
      <w:r w:rsidR="00CA0C55" w:rsidRPr="00CA0C55">
        <w:rPr>
          <w:rFonts w:ascii="XO Thames" w:hAnsi="XO Thames"/>
          <w:b/>
          <w:bCs/>
          <w:color w:val="000000"/>
          <w:sz w:val="24"/>
          <w:szCs w:val="24"/>
        </w:rPr>
        <w:t>.Экспертиза Услуг</w:t>
      </w:r>
    </w:p>
    <w:p w:rsidR="00CA0C55" w:rsidRPr="00CA0C55" w:rsidRDefault="00CA0C55" w:rsidP="00CA0C55">
      <w:pPr>
        <w:ind w:firstLine="567"/>
        <w:rPr>
          <w:rFonts w:ascii="XO Thames" w:hAnsi="XO Thames"/>
          <w:color w:val="000000"/>
          <w:sz w:val="24"/>
          <w:szCs w:val="24"/>
        </w:rPr>
      </w:pPr>
    </w:p>
    <w:p w:rsidR="00CA0C55" w:rsidRPr="00CA0C55" w:rsidRDefault="00D340F1" w:rsidP="00CA0C55">
      <w:pPr>
        <w:ind w:firstLine="567"/>
        <w:rPr>
          <w:rFonts w:ascii="XO Thames" w:hAnsi="XO Thames"/>
          <w:color w:val="000000"/>
          <w:sz w:val="24"/>
          <w:szCs w:val="24"/>
        </w:rPr>
      </w:pPr>
      <w:r>
        <w:rPr>
          <w:rFonts w:ascii="XO Thames" w:hAnsi="XO Thames"/>
          <w:color w:val="000000"/>
          <w:sz w:val="24"/>
          <w:szCs w:val="24"/>
        </w:rPr>
        <w:t>7</w:t>
      </w:r>
      <w:r w:rsidR="00CA0C55" w:rsidRPr="00CA0C55">
        <w:rPr>
          <w:rFonts w:ascii="XO Thames" w:hAnsi="XO Thames"/>
          <w:color w:val="000000"/>
          <w:sz w:val="24"/>
          <w:szCs w:val="24"/>
        </w:rPr>
        <w:t>.1.В целях проверки соответствия оказанных Услуг условиям Контракта Государственным заказчиком проводится экспертиза. Экспертиза проводится Государственным заказчиком своими силами.</w:t>
      </w:r>
    </w:p>
    <w:p w:rsidR="00CA0C55" w:rsidRPr="00CA0C55" w:rsidRDefault="00D340F1" w:rsidP="00CA0C55">
      <w:pPr>
        <w:ind w:firstLine="567"/>
        <w:rPr>
          <w:rFonts w:ascii="XO Thames" w:hAnsi="XO Thames"/>
          <w:sz w:val="24"/>
          <w:szCs w:val="24"/>
        </w:rPr>
      </w:pPr>
      <w:r>
        <w:rPr>
          <w:rFonts w:ascii="XO Thames" w:hAnsi="XO Thames"/>
          <w:sz w:val="24"/>
          <w:szCs w:val="24"/>
        </w:rPr>
        <w:t>7</w:t>
      </w:r>
      <w:r w:rsidR="00CA0C55" w:rsidRPr="00CA0C55">
        <w:rPr>
          <w:rFonts w:ascii="XO Thames" w:hAnsi="XO Thames"/>
          <w:sz w:val="24"/>
          <w:szCs w:val="24"/>
        </w:rPr>
        <w:t>.2.По итогам проведения экспертизы Государственным заказчиком в произвольной форме составляется заключение с указанием соответствия (несоответствия)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CA0C55" w:rsidRPr="00CA0C55" w:rsidRDefault="00CA0C55" w:rsidP="00CA0C55">
      <w:pPr>
        <w:ind w:firstLine="567"/>
        <w:rPr>
          <w:rFonts w:ascii="XO Thames" w:hAnsi="XO Thames"/>
          <w:sz w:val="24"/>
          <w:szCs w:val="24"/>
        </w:rPr>
      </w:pPr>
    </w:p>
    <w:p w:rsidR="00CA0C55" w:rsidRPr="00CA0C55" w:rsidRDefault="00D340F1" w:rsidP="00CA0C55">
      <w:pPr>
        <w:suppressAutoHyphens/>
        <w:autoSpaceDE w:val="0"/>
        <w:autoSpaceDN w:val="0"/>
        <w:adjustRightInd w:val="0"/>
        <w:jc w:val="center"/>
        <w:rPr>
          <w:rFonts w:ascii="XO Thames" w:hAnsi="XO Thames"/>
          <w:b/>
          <w:sz w:val="24"/>
          <w:szCs w:val="24"/>
        </w:rPr>
      </w:pPr>
      <w:r>
        <w:rPr>
          <w:rFonts w:ascii="XO Thames" w:hAnsi="XO Thames"/>
          <w:b/>
          <w:sz w:val="24"/>
          <w:szCs w:val="24"/>
        </w:rPr>
        <w:t>8</w:t>
      </w:r>
      <w:r w:rsidR="00CA0C55" w:rsidRPr="00CA0C55">
        <w:rPr>
          <w:rFonts w:ascii="XO Thames" w:hAnsi="XO Thames"/>
          <w:b/>
          <w:sz w:val="24"/>
          <w:szCs w:val="24"/>
        </w:rPr>
        <w:t>.Изменение, расторжение Контракта</w:t>
      </w:r>
    </w:p>
    <w:p w:rsidR="00CA0C55" w:rsidRPr="00CA0C55" w:rsidRDefault="00CA0C55" w:rsidP="00CA0C55">
      <w:pPr>
        <w:pStyle w:val="a7"/>
        <w:ind w:firstLine="574"/>
        <w:jc w:val="both"/>
        <w:rPr>
          <w:rFonts w:ascii="XO Thames" w:hAnsi="XO Thames"/>
          <w:sz w:val="24"/>
          <w:szCs w:val="24"/>
        </w:rPr>
      </w:pPr>
    </w:p>
    <w:p w:rsidR="00CA0C55" w:rsidRPr="00CA0C55" w:rsidRDefault="00D340F1" w:rsidP="00CA0C55">
      <w:pPr>
        <w:pStyle w:val="a7"/>
        <w:ind w:firstLine="567"/>
        <w:jc w:val="both"/>
        <w:rPr>
          <w:rFonts w:ascii="XO Thames" w:hAnsi="XO Thames"/>
          <w:sz w:val="24"/>
          <w:szCs w:val="24"/>
        </w:rPr>
      </w:pPr>
      <w:r>
        <w:rPr>
          <w:rFonts w:ascii="XO Thames" w:hAnsi="XO Thames"/>
          <w:sz w:val="24"/>
          <w:szCs w:val="24"/>
        </w:rPr>
        <w:t>8</w:t>
      </w:r>
      <w:r w:rsidR="00CA0C55" w:rsidRPr="00CA0C55">
        <w:rPr>
          <w:rFonts w:ascii="XO Thames" w:hAnsi="XO Thames"/>
          <w:sz w:val="24"/>
          <w:szCs w:val="24"/>
        </w:rPr>
        <w:t>.1.Государственный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0C55" w:rsidRPr="00CA0C55" w:rsidRDefault="00D340F1" w:rsidP="00CA0C55">
      <w:pPr>
        <w:pStyle w:val="a7"/>
        <w:ind w:firstLine="567"/>
        <w:jc w:val="both"/>
        <w:rPr>
          <w:rFonts w:ascii="XO Thames" w:hAnsi="XO Thames"/>
          <w:sz w:val="24"/>
          <w:szCs w:val="24"/>
        </w:rPr>
      </w:pPr>
      <w:r>
        <w:rPr>
          <w:rFonts w:ascii="XO Thames" w:hAnsi="XO Thames"/>
          <w:sz w:val="24"/>
          <w:szCs w:val="24"/>
        </w:rPr>
        <w:t>8</w:t>
      </w:r>
      <w:r w:rsidR="00CA0C55" w:rsidRPr="00CA0C55">
        <w:rPr>
          <w:rFonts w:ascii="XO Thames" w:hAnsi="XO Thames"/>
          <w:sz w:val="24"/>
          <w:szCs w:val="24"/>
        </w:rPr>
        <w:t xml:space="preserve">.2.Изменение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proofErr w:type="gramStart"/>
      <w:r w:rsidR="00CA0C55" w:rsidRPr="00CA0C55">
        <w:rPr>
          <w:rFonts w:ascii="XO Thames" w:hAnsi="XO Thames"/>
          <w:sz w:val="24"/>
          <w:szCs w:val="24"/>
        </w:rPr>
        <w:t>и(</w:t>
      </w:r>
      <w:proofErr w:type="gramEnd"/>
      <w:r w:rsidR="00CA0C55" w:rsidRPr="00CA0C55">
        <w:rPr>
          <w:rFonts w:ascii="XO Thames" w:hAnsi="XO Thames"/>
          <w:sz w:val="24"/>
          <w:szCs w:val="24"/>
        </w:rPr>
        <w:t>или) объема услуги, предусмотренных Контрактом.</w:t>
      </w:r>
    </w:p>
    <w:p w:rsidR="00CA0C55" w:rsidRPr="00CA0C55" w:rsidRDefault="00D340F1" w:rsidP="00CA0C55">
      <w:pPr>
        <w:suppressAutoHyphens/>
        <w:autoSpaceDE w:val="0"/>
        <w:autoSpaceDN w:val="0"/>
        <w:adjustRightInd w:val="0"/>
        <w:ind w:firstLine="567"/>
        <w:rPr>
          <w:rFonts w:ascii="XO Thames" w:hAnsi="XO Thames"/>
          <w:sz w:val="24"/>
          <w:szCs w:val="24"/>
          <w:lang w:eastAsia="ar-SA"/>
        </w:rPr>
      </w:pPr>
      <w:r>
        <w:rPr>
          <w:rFonts w:ascii="XO Thames" w:hAnsi="XO Thames"/>
          <w:sz w:val="24"/>
          <w:szCs w:val="24"/>
          <w:lang w:eastAsia="ar-SA"/>
        </w:rPr>
        <w:t>8</w:t>
      </w:r>
      <w:r w:rsidR="00CA0C55" w:rsidRPr="00CA0C55">
        <w:rPr>
          <w:rFonts w:ascii="XO Thames" w:hAnsi="XO Thames"/>
          <w:sz w:val="24"/>
          <w:szCs w:val="24"/>
          <w:lang w:eastAsia="ar-SA"/>
        </w:rPr>
        <w:t>.3.Все изменения к Контракту действительны, если они оформлены в виде дополнительного соглашения к Контракту и подписаны Сторонами.</w:t>
      </w:r>
    </w:p>
    <w:p w:rsidR="00CA0C55" w:rsidRPr="00CA0C55" w:rsidRDefault="00D340F1" w:rsidP="00CA0C55">
      <w:pPr>
        <w:suppressAutoHyphens/>
        <w:autoSpaceDE w:val="0"/>
        <w:autoSpaceDN w:val="0"/>
        <w:adjustRightInd w:val="0"/>
        <w:ind w:firstLine="567"/>
        <w:rPr>
          <w:rFonts w:ascii="XO Thames" w:hAnsi="XO Thames"/>
          <w:sz w:val="24"/>
          <w:szCs w:val="24"/>
          <w:lang w:eastAsia="ar-SA"/>
        </w:rPr>
      </w:pPr>
      <w:r>
        <w:rPr>
          <w:rFonts w:ascii="XO Thames" w:hAnsi="XO Thames"/>
          <w:sz w:val="24"/>
          <w:szCs w:val="24"/>
          <w:lang w:eastAsia="ar-SA"/>
        </w:rPr>
        <w:t>8</w:t>
      </w:r>
      <w:r w:rsidR="00CA0C55" w:rsidRPr="00CA0C55">
        <w:rPr>
          <w:rFonts w:ascii="XO Thames" w:hAnsi="XO Thames"/>
          <w:sz w:val="24"/>
          <w:szCs w:val="24"/>
          <w:lang w:eastAsia="ar-SA"/>
        </w:rPr>
        <w:t>.4.</w:t>
      </w:r>
      <w:proofErr w:type="gramStart"/>
      <w:r w:rsidR="00CA0C55" w:rsidRPr="00CA0C55">
        <w:rPr>
          <w:rFonts w:ascii="XO Thames" w:hAnsi="XO Thames"/>
          <w:sz w:val="24"/>
          <w:szCs w:val="24"/>
          <w:lang w:eastAsia="ar-SA"/>
        </w:rPr>
        <w:t>Контракт</w:t>
      </w:r>
      <w:proofErr w:type="gramEnd"/>
      <w:r w:rsidR="00CA0C55" w:rsidRPr="00CA0C55">
        <w:rPr>
          <w:rFonts w:ascii="XO Thames" w:hAnsi="XO Thames"/>
          <w:sz w:val="24"/>
          <w:szCs w:val="24"/>
          <w:lang w:eastAsia="ar-SA"/>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CA0C55" w:rsidRPr="00CA0C55" w:rsidRDefault="00D340F1" w:rsidP="00CA0C55">
      <w:pPr>
        <w:suppressAutoHyphens/>
        <w:autoSpaceDE w:val="0"/>
        <w:autoSpaceDN w:val="0"/>
        <w:adjustRightInd w:val="0"/>
        <w:ind w:firstLine="567"/>
        <w:rPr>
          <w:rFonts w:ascii="XO Thames" w:hAnsi="XO Thames"/>
          <w:sz w:val="24"/>
          <w:szCs w:val="24"/>
          <w:lang w:eastAsia="ar-SA"/>
        </w:rPr>
      </w:pPr>
      <w:r>
        <w:rPr>
          <w:rFonts w:ascii="XO Thames" w:hAnsi="XO Thames"/>
          <w:sz w:val="24"/>
          <w:szCs w:val="24"/>
          <w:lang w:eastAsia="ar-SA"/>
        </w:rPr>
        <w:lastRenderedPageBreak/>
        <w:t>8</w:t>
      </w:r>
      <w:r w:rsidR="00CA0C55" w:rsidRPr="00CA0C55">
        <w:rPr>
          <w:rFonts w:ascii="XO Thames" w:hAnsi="XO Thames"/>
          <w:sz w:val="24"/>
          <w:szCs w:val="24"/>
          <w:lang w:eastAsia="ar-SA"/>
        </w:rPr>
        <w:t xml:space="preserve">.5.Государственный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 </w:t>
      </w:r>
    </w:p>
    <w:p w:rsidR="00CA0C55" w:rsidRPr="00CA0C55" w:rsidRDefault="00D340F1" w:rsidP="00CA0C55">
      <w:pPr>
        <w:suppressAutoHyphens/>
        <w:autoSpaceDE w:val="0"/>
        <w:autoSpaceDN w:val="0"/>
        <w:adjustRightInd w:val="0"/>
        <w:ind w:firstLine="567"/>
        <w:rPr>
          <w:rFonts w:ascii="XO Thames" w:hAnsi="XO Thames"/>
          <w:sz w:val="24"/>
          <w:szCs w:val="24"/>
          <w:lang w:eastAsia="ar-SA"/>
        </w:rPr>
      </w:pPr>
      <w:r>
        <w:rPr>
          <w:rFonts w:ascii="XO Thames" w:hAnsi="XO Thames"/>
          <w:sz w:val="24"/>
          <w:szCs w:val="24"/>
          <w:lang w:eastAsia="ar-SA"/>
        </w:rPr>
        <w:t>8</w:t>
      </w:r>
      <w:r w:rsidR="00CA0C55" w:rsidRPr="00CA0C55">
        <w:rPr>
          <w:rFonts w:ascii="XO Thames" w:hAnsi="XO Thames"/>
          <w:sz w:val="24"/>
          <w:szCs w:val="24"/>
          <w:lang w:eastAsia="ar-SA"/>
        </w:rPr>
        <w:t xml:space="preserve">.6.Исполнитель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CA0C55" w:rsidRPr="00CA0C55" w:rsidRDefault="00D340F1" w:rsidP="00CA0C55">
      <w:pPr>
        <w:suppressAutoHyphens/>
        <w:autoSpaceDE w:val="0"/>
        <w:autoSpaceDN w:val="0"/>
        <w:adjustRightInd w:val="0"/>
        <w:ind w:firstLine="567"/>
        <w:rPr>
          <w:rFonts w:ascii="XO Thames" w:hAnsi="XO Thames"/>
          <w:sz w:val="24"/>
          <w:szCs w:val="24"/>
          <w:lang w:eastAsia="ar-SA"/>
        </w:rPr>
      </w:pPr>
      <w:r>
        <w:rPr>
          <w:rFonts w:ascii="XO Thames" w:hAnsi="XO Thames"/>
          <w:sz w:val="24"/>
          <w:szCs w:val="24"/>
          <w:lang w:eastAsia="ar-SA"/>
        </w:rPr>
        <w:t>8</w:t>
      </w:r>
      <w:r w:rsidR="00CA0C55" w:rsidRPr="00CA0C55">
        <w:rPr>
          <w:rFonts w:ascii="XO Thames" w:hAnsi="XO Thames"/>
          <w:sz w:val="24"/>
          <w:szCs w:val="24"/>
          <w:lang w:eastAsia="ar-SA"/>
        </w:rPr>
        <w:t xml:space="preserve">.7.Если в результате </w:t>
      </w:r>
      <w:proofErr w:type="gramStart"/>
      <w:r w:rsidR="00CA0C55" w:rsidRPr="00CA0C55">
        <w:rPr>
          <w:rFonts w:ascii="XO Thames" w:hAnsi="XO Thames"/>
          <w:sz w:val="24"/>
          <w:szCs w:val="24"/>
          <w:lang w:eastAsia="ar-SA"/>
        </w:rPr>
        <w:t>издания акта органа государственной власти Российской Федерации</w:t>
      </w:r>
      <w:proofErr w:type="gramEnd"/>
      <w:r w:rsidR="00CA0C55" w:rsidRPr="00CA0C55">
        <w:rPr>
          <w:rFonts w:ascii="XO Thames" w:hAnsi="XO Thames"/>
          <w:sz w:val="24"/>
          <w:szCs w:val="24"/>
          <w:lang w:eastAsia="ar-SA"/>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A0C55" w:rsidRPr="00CA0C55" w:rsidRDefault="00D340F1" w:rsidP="00CA0C55">
      <w:pPr>
        <w:suppressAutoHyphens/>
        <w:autoSpaceDE w:val="0"/>
        <w:autoSpaceDN w:val="0"/>
        <w:adjustRightInd w:val="0"/>
        <w:ind w:firstLine="567"/>
        <w:rPr>
          <w:rFonts w:ascii="XO Thames" w:hAnsi="XO Thames"/>
          <w:sz w:val="24"/>
          <w:szCs w:val="24"/>
          <w:lang w:eastAsia="ar-SA"/>
        </w:rPr>
      </w:pPr>
      <w:r>
        <w:rPr>
          <w:rFonts w:ascii="XO Thames" w:hAnsi="XO Thames"/>
          <w:sz w:val="24"/>
          <w:szCs w:val="24"/>
          <w:lang w:eastAsia="ar-SA"/>
        </w:rPr>
        <w:t>8</w:t>
      </w:r>
      <w:r w:rsidR="00CA0C55" w:rsidRPr="00CA0C55">
        <w:rPr>
          <w:rFonts w:ascii="XO Thames" w:hAnsi="XO Thames"/>
          <w:sz w:val="24"/>
          <w:szCs w:val="24"/>
          <w:lang w:eastAsia="ar-SA"/>
        </w:rPr>
        <w:t>.8.При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A0C55" w:rsidRPr="00CA0C55" w:rsidRDefault="00D340F1" w:rsidP="00CA0C55">
      <w:pPr>
        <w:suppressAutoHyphens/>
        <w:autoSpaceDE w:val="0"/>
        <w:autoSpaceDN w:val="0"/>
        <w:adjustRightInd w:val="0"/>
        <w:ind w:firstLine="567"/>
        <w:rPr>
          <w:rFonts w:ascii="XO Thames" w:hAnsi="XO Thames"/>
          <w:sz w:val="24"/>
          <w:szCs w:val="24"/>
          <w:lang w:eastAsia="ar-SA"/>
        </w:rPr>
      </w:pPr>
      <w:r>
        <w:rPr>
          <w:rFonts w:ascii="XO Thames" w:hAnsi="XO Thames"/>
          <w:sz w:val="24"/>
          <w:szCs w:val="24"/>
          <w:lang w:eastAsia="ar-SA"/>
        </w:rPr>
        <w:t>8</w:t>
      </w:r>
      <w:r w:rsidR="00CA0C55" w:rsidRPr="00CA0C55">
        <w:rPr>
          <w:rFonts w:ascii="XO Thames" w:hAnsi="XO Thames"/>
          <w:sz w:val="24"/>
          <w:szCs w:val="24"/>
          <w:lang w:eastAsia="ar-SA"/>
        </w:rPr>
        <w:t>.9.Государственный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CA0C55" w:rsidRPr="00CA0C55" w:rsidRDefault="00D340F1" w:rsidP="00CA0C55">
      <w:pPr>
        <w:suppressAutoHyphens/>
        <w:autoSpaceDE w:val="0"/>
        <w:autoSpaceDN w:val="0"/>
        <w:adjustRightInd w:val="0"/>
        <w:ind w:firstLine="567"/>
        <w:rPr>
          <w:rFonts w:ascii="XO Thames" w:hAnsi="XO Thames"/>
          <w:sz w:val="24"/>
          <w:szCs w:val="24"/>
          <w:lang w:eastAsia="ar-SA"/>
        </w:rPr>
      </w:pPr>
      <w:r>
        <w:rPr>
          <w:rFonts w:ascii="XO Thames" w:hAnsi="XO Thames"/>
          <w:sz w:val="24"/>
          <w:szCs w:val="24"/>
          <w:lang w:eastAsia="ar-SA"/>
        </w:rPr>
        <w:t>8</w:t>
      </w:r>
      <w:r w:rsidR="00CA0C55" w:rsidRPr="00CA0C55">
        <w:rPr>
          <w:rFonts w:ascii="XO Thames" w:hAnsi="XO Thames"/>
          <w:sz w:val="24"/>
          <w:szCs w:val="24"/>
          <w:lang w:eastAsia="ar-SA"/>
        </w:rPr>
        <w:t>.10.Если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00CA0C55" w:rsidRPr="00CA0C55">
        <w:rPr>
          <w:rFonts w:ascii="XO Thames" w:hAnsi="XO Thames"/>
          <w:sz w:val="24"/>
          <w:szCs w:val="24"/>
          <w:lang w:eastAsia="ar-SA"/>
        </w:rPr>
        <w:t>и</w:t>
      </w:r>
      <w:proofErr w:type="gramEnd"/>
      <w:r w:rsidR="00CA0C55" w:rsidRPr="00CA0C55">
        <w:rPr>
          <w:rFonts w:ascii="XO Thames" w:hAnsi="XO Thames"/>
          <w:sz w:val="24"/>
          <w:szCs w:val="24"/>
          <w:lang w:eastAsia="ar-SA"/>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CA0C55" w:rsidRPr="00CA0C55" w:rsidRDefault="00CA0C55" w:rsidP="00CA0C55">
      <w:pPr>
        <w:suppressAutoHyphens/>
        <w:autoSpaceDE w:val="0"/>
        <w:autoSpaceDN w:val="0"/>
        <w:adjustRightInd w:val="0"/>
        <w:ind w:firstLine="709"/>
        <w:rPr>
          <w:rFonts w:ascii="XO Thames" w:hAnsi="XO Thames"/>
          <w:sz w:val="24"/>
          <w:szCs w:val="24"/>
          <w:lang w:eastAsia="ar-SA"/>
        </w:rPr>
      </w:pPr>
    </w:p>
    <w:p w:rsidR="00CA0C55" w:rsidRPr="00CA0C55" w:rsidRDefault="00D340F1" w:rsidP="00CA0C55">
      <w:pPr>
        <w:pStyle w:val="ConsPlusNormal"/>
        <w:ind w:firstLine="0"/>
        <w:jc w:val="center"/>
        <w:rPr>
          <w:rFonts w:ascii="XO Thames" w:hAnsi="XO Thames" w:cs="Times New Roman"/>
          <w:b/>
          <w:sz w:val="24"/>
          <w:szCs w:val="24"/>
        </w:rPr>
      </w:pPr>
      <w:r>
        <w:rPr>
          <w:rFonts w:ascii="XO Thames" w:hAnsi="XO Thames" w:cs="Times New Roman"/>
          <w:b/>
          <w:sz w:val="24"/>
          <w:szCs w:val="24"/>
        </w:rPr>
        <w:t>9</w:t>
      </w:r>
      <w:r w:rsidR="00CA0C55" w:rsidRPr="00CA0C55">
        <w:rPr>
          <w:rFonts w:ascii="XO Thames" w:hAnsi="XO Thames" w:cs="Times New Roman"/>
          <w:b/>
          <w:sz w:val="24"/>
          <w:szCs w:val="24"/>
        </w:rPr>
        <w:t>.Права и обязанности Сторон</w:t>
      </w:r>
    </w:p>
    <w:p w:rsidR="00CA0C55" w:rsidRPr="00CA0C55" w:rsidRDefault="00CA0C55" w:rsidP="00CA0C55">
      <w:pPr>
        <w:pStyle w:val="ConsPlusNormal"/>
        <w:ind w:firstLine="567"/>
        <w:jc w:val="both"/>
        <w:rPr>
          <w:rFonts w:ascii="XO Thames" w:hAnsi="XO Thames" w:cs="Times New Roman"/>
          <w:sz w:val="24"/>
          <w:szCs w:val="24"/>
        </w:rPr>
      </w:pP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.1. Исполнитель обязуется:</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.1.1.Оказать Услуги в объеме и предусмотренный настоящим Контрактом срок.</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.1.2.Согласовывать с Государственным заказчиком  дату и время оказания Услуг.</w:t>
      </w:r>
    </w:p>
    <w:p w:rsidR="00CA0C55" w:rsidRPr="00CA0C55" w:rsidRDefault="00D340F1" w:rsidP="00CA0C55">
      <w:pPr>
        <w:ind w:firstLine="567"/>
        <w:rPr>
          <w:rFonts w:ascii="XO Thames" w:hAnsi="XO Thames"/>
          <w:color w:val="FF0000"/>
          <w:sz w:val="24"/>
          <w:szCs w:val="24"/>
        </w:rPr>
      </w:pPr>
      <w:r>
        <w:rPr>
          <w:rFonts w:ascii="XO Thames" w:hAnsi="XO Thames"/>
          <w:sz w:val="24"/>
          <w:szCs w:val="24"/>
        </w:rPr>
        <w:t>9</w:t>
      </w:r>
      <w:r w:rsidR="00CA0C55" w:rsidRPr="00CA0C55">
        <w:rPr>
          <w:rFonts w:ascii="XO Thames" w:hAnsi="XO Thames"/>
          <w:sz w:val="24"/>
          <w:szCs w:val="24"/>
        </w:rPr>
        <w:t>.1.3.Предоставлять Акт об оказании услуг, счет (счет-фактуру) на оплату оказанных Услуг в адрес Государственного заказчика в сроки, указанные в п.</w:t>
      </w:r>
      <w:r>
        <w:rPr>
          <w:rFonts w:ascii="XO Thames" w:hAnsi="XO Thames"/>
          <w:sz w:val="24"/>
          <w:szCs w:val="24"/>
        </w:rPr>
        <w:t>2</w:t>
      </w:r>
      <w:r w:rsidR="00CA0C55" w:rsidRPr="00CA0C55">
        <w:rPr>
          <w:rFonts w:ascii="XO Thames" w:hAnsi="XO Thames"/>
          <w:sz w:val="24"/>
          <w:szCs w:val="24"/>
        </w:rPr>
        <w:t>.3 Контракта.</w:t>
      </w:r>
    </w:p>
    <w:p w:rsidR="00CA0C55" w:rsidRPr="00CA0C55" w:rsidRDefault="00D340F1" w:rsidP="00CA0C55">
      <w:pPr>
        <w:ind w:firstLine="567"/>
        <w:rPr>
          <w:rFonts w:ascii="XO Thames" w:hAnsi="XO Thames"/>
          <w:sz w:val="24"/>
          <w:szCs w:val="24"/>
        </w:rPr>
      </w:pPr>
      <w:r w:rsidRPr="000E1E45">
        <w:rPr>
          <w:rFonts w:ascii="XO Thames" w:hAnsi="XO Thames"/>
          <w:snapToGrid w:val="0"/>
          <w:sz w:val="24"/>
          <w:szCs w:val="24"/>
        </w:rPr>
        <w:t>9</w:t>
      </w:r>
      <w:r w:rsidR="00CA0C55" w:rsidRPr="000E1E45">
        <w:rPr>
          <w:rFonts w:ascii="XO Thames" w:hAnsi="XO Thames"/>
          <w:snapToGrid w:val="0"/>
          <w:sz w:val="24"/>
          <w:szCs w:val="24"/>
        </w:rPr>
        <w:t xml:space="preserve">.1.4.В случае нарушения условий Контракта уплатить пени и штрафы, в соответствии с </w:t>
      </w:r>
      <w:r w:rsidR="000E1E45" w:rsidRPr="000E1E45">
        <w:rPr>
          <w:rFonts w:ascii="XO Thames" w:hAnsi="XO Thames"/>
          <w:snapToGrid w:val="0"/>
          <w:sz w:val="24"/>
          <w:szCs w:val="24"/>
        </w:rPr>
        <w:t xml:space="preserve">разделом  5 </w:t>
      </w:r>
      <w:r w:rsidR="00CA0C55" w:rsidRPr="000E1E45">
        <w:rPr>
          <w:rFonts w:ascii="XO Thames" w:hAnsi="XO Thames"/>
          <w:snapToGrid w:val="0"/>
          <w:sz w:val="24"/>
          <w:szCs w:val="24"/>
        </w:rPr>
        <w:t>Контракта.</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 xml:space="preserve">.2.Исполнитель вправе: </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.2.1.Требовать оплату надлежащим образом оказанных и принятых Государственным заказчиком Услуг, в соответствии с условиями настоящего Контракта.</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 xml:space="preserve">.2.2.Требовать уплату пеней и штрафа в соответствии с действующим законодательством                                   </w:t>
      </w:r>
      <w:r w:rsidR="00CA0C55" w:rsidRPr="000E1E45">
        <w:rPr>
          <w:rFonts w:ascii="XO Thames" w:hAnsi="XO Thames" w:cs="Times New Roman"/>
          <w:sz w:val="24"/>
          <w:szCs w:val="24"/>
        </w:rPr>
        <w:t xml:space="preserve">и   </w:t>
      </w:r>
      <w:r w:rsidR="000E1E45" w:rsidRPr="000E1E45">
        <w:rPr>
          <w:rFonts w:ascii="XO Thames" w:hAnsi="XO Thames" w:cs="Times New Roman"/>
          <w:sz w:val="24"/>
          <w:szCs w:val="24"/>
        </w:rPr>
        <w:t>разделом 5 Контракта.</w:t>
      </w:r>
    </w:p>
    <w:p w:rsidR="00CA0C55" w:rsidRPr="00CA0C55" w:rsidRDefault="00D340F1" w:rsidP="00CA0C55">
      <w:pPr>
        <w:pStyle w:val="ConsPlusNormal"/>
        <w:ind w:firstLine="567"/>
        <w:jc w:val="both"/>
        <w:rPr>
          <w:rFonts w:ascii="XO Thames" w:hAnsi="XO Thames" w:cs="Times New Roman"/>
          <w:iCs/>
          <w:sz w:val="24"/>
          <w:szCs w:val="24"/>
        </w:rPr>
      </w:pPr>
      <w:r>
        <w:rPr>
          <w:rFonts w:ascii="XO Thames" w:hAnsi="XO Thames" w:cs="Times New Roman"/>
          <w:iCs/>
          <w:sz w:val="24"/>
          <w:szCs w:val="24"/>
        </w:rPr>
        <w:t>9</w:t>
      </w:r>
      <w:r w:rsidR="00CA0C55" w:rsidRPr="00CA0C55">
        <w:rPr>
          <w:rFonts w:ascii="XO Thames" w:hAnsi="XO Thames" w:cs="Times New Roman"/>
          <w:iCs/>
          <w:sz w:val="24"/>
          <w:szCs w:val="24"/>
        </w:rPr>
        <w:t>.3.Государственный заказчик обязуется:</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 xml:space="preserve">.3.1.Принять оказанные Исполнителем Услуги путем подписания Акта об оказании услуг в срок, указанный п. </w:t>
      </w:r>
      <w:r>
        <w:rPr>
          <w:rFonts w:ascii="XO Thames" w:hAnsi="XO Thames" w:cs="Times New Roman"/>
          <w:sz w:val="24"/>
          <w:szCs w:val="24"/>
        </w:rPr>
        <w:t>2</w:t>
      </w:r>
      <w:r w:rsidR="00CA0C55" w:rsidRPr="00CA0C55">
        <w:rPr>
          <w:rFonts w:ascii="XO Thames" w:hAnsi="XO Thames" w:cs="Times New Roman"/>
          <w:sz w:val="24"/>
          <w:szCs w:val="24"/>
        </w:rPr>
        <w:t>.4 Контракта, при условии отсутствия недостатков.</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.3.2.Оплатить Услуги в порядке и сроки, предусмотренные настоящим Контрактом;</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.3.3. Требовать уплату пени и штрафа в соответствии с действующим законодательством                                    и   п.6 Контракта.</w:t>
      </w:r>
    </w:p>
    <w:p w:rsidR="00CA0C55" w:rsidRPr="00CA0C55" w:rsidRDefault="00D340F1" w:rsidP="00CA0C55">
      <w:pPr>
        <w:pStyle w:val="ConsPlusNormal"/>
        <w:ind w:firstLine="567"/>
        <w:jc w:val="both"/>
        <w:rPr>
          <w:rFonts w:ascii="XO Thames" w:hAnsi="XO Thames" w:cs="Times New Roman"/>
          <w:noProof/>
          <w:sz w:val="24"/>
          <w:szCs w:val="24"/>
        </w:rPr>
      </w:pPr>
      <w:r>
        <w:rPr>
          <w:rFonts w:ascii="XO Thames" w:hAnsi="XO Thames" w:cs="Times New Roman"/>
          <w:sz w:val="24"/>
          <w:szCs w:val="24"/>
        </w:rPr>
        <w:t>9</w:t>
      </w:r>
      <w:r w:rsidR="00CA0C55" w:rsidRPr="00CA0C55">
        <w:rPr>
          <w:rFonts w:ascii="XO Thames" w:hAnsi="XO Thames" w:cs="Times New Roman"/>
          <w:sz w:val="24"/>
          <w:szCs w:val="24"/>
        </w:rPr>
        <w:t>.3.4.</w:t>
      </w:r>
      <w:r w:rsidR="00CA0C55" w:rsidRPr="00CA0C55">
        <w:rPr>
          <w:rFonts w:ascii="XO Thames" w:hAnsi="XO Thames" w:cs="Times New Roman"/>
          <w:noProof/>
          <w:sz w:val="24"/>
          <w:szCs w:val="24"/>
        </w:rPr>
        <w:t>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расторженияКонтракта по решению суда в связи с существенным нарушением Исполнителем условий  Контракта.</w:t>
      </w:r>
    </w:p>
    <w:p w:rsidR="00CA0C55" w:rsidRPr="00CA0C55" w:rsidRDefault="00D340F1" w:rsidP="00CA0C55">
      <w:pPr>
        <w:pStyle w:val="ConsPlusNormal"/>
        <w:ind w:firstLine="567"/>
        <w:jc w:val="both"/>
        <w:rPr>
          <w:rFonts w:ascii="XO Thames" w:hAnsi="XO Thames" w:cs="Times New Roman"/>
          <w:noProof/>
          <w:sz w:val="24"/>
          <w:szCs w:val="24"/>
        </w:rPr>
      </w:pPr>
      <w:r>
        <w:rPr>
          <w:rFonts w:ascii="XO Thames" w:hAnsi="XO Thames" w:cs="Times New Roman"/>
          <w:noProof/>
          <w:sz w:val="24"/>
          <w:szCs w:val="24"/>
        </w:rPr>
        <w:t>9</w:t>
      </w:r>
      <w:r w:rsidR="00CA0C55" w:rsidRPr="00CA0C55">
        <w:rPr>
          <w:rFonts w:ascii="XO Thames" w:hAnsi="XO Thames" w:cs="Times New Roman"/>
          <w:noProof/>
          <w:sz w:val="24"/>
          <w:szCs w:val="24"/>
        </w:rPr>
        <w:t>.3.5. В целях проверки соответствия оказанных услуг  условиям Контракта проводить экспертизу.</w:t>
      </w:r>
    </w:p>
    <w:p w:rsidR="00CA0C55" w:rsidRPr="00CA0C55" w:rsidRDefault="00D340F1" w:rsidP="00CA0C55">
      <w:pPr>
        <w:pStyle w:val="ConsPlusNormal"/>
        <w:ind w:firstLine="567"/>
        <w:jc w:val="both"/>
        <w:rPr>
          <w:rFonts w:ascii="XO Thames" w:hAnsi="XO Thames" w:cs="Times New Roman"/>
          <w:iCs/>
          <w:sz w:val="24"/>
          <w:szCs w:val="24"/>
        </w:rPr>
      </w:pPr>
      <w:r>
        <w:rPr>
          <w:rFonts w:ascii="XO Thames" w:hAnsi="XO Thames" w:cs="Times New Roman"/>
          <w:noProof/>
          <w:sz w:val="24"/>
          <w:szCs w:val="24"/>
        </w:rPr>
        <w:t>9</w:t>
      </w:r>
      <w:r w:rsidR="00CA0C55" w:rsidRPr="00CA0C55">
        <w:rPr>
          <w:rFonts w:ascii="XO Thames" w:hAnsi="XO Thames" w:cs="Times New Roman"/>
          <w:noProof/>
          <w:sz w:val="24"/>
          <w:szCs w:val="24"/>
        </w:rPr>
        <w:t>.3.6.</w:t>
      </w:r>
      <w:r w:rsidR="00CA0C55" w:rsidRPr="00CA0C55">
        <w:rPr>
          <w:rFonts w:ascii="XO Thames" w:hAnsi="XO Thames" w:cs="Times New Roman"/>
          <w:iCs/>
          <w:sz w:val="24"/>
          <w:szCs w:val="24"/>
        </w:rPr>
        <w:t xml:space="preserve"> </w:t>
      </w:r>
      <w:proofErr w:type="gramStart"/>
      <w:r w:rsidR="00CA0C55" w:rsidRPr="00CA0C55">
        <w:rPr>
          <w:rFonts w:ascii="XO Thames" w:hAnsi="XO Thames" w:cs="Times New Roman"/>
          <w:iCs/>
          <w:sz w:val="24"/>
          <w:szCs w:val="24"/>
        </w:rPr>
        <w:t xml:space="preserve">Уменьшить сумму, подлежащую уплате Государственным заказчиком юридическому лицу, на размер налогов, сборов и иных обязательных платежей в бюджеты бюджетной системы </w:t>
      </w:r>
      <w:r w:rsidR="00CA0C55" w:rsidRPr="00CA0C55">
        <w:rPr>
          <w:rFonts w:ascii="XO Thames" w:hAnsi="XO Thames" w:cs="Times New Roman"/>
          <w:iCs/>
          <w:sz w:val="24"/>
          <w:szCs w:val="24"/>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.4.Государственный заказчик вправе:</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.4.1.Требовать от Исполнителя надлежащего исполнения обязательств, предусмотренных Контрактом.</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 xml:space="preserve">.4.2.Определять лиц, непосредственно осуществляющих </w:t>
      </w:r>
      <w:proofErr w:type="gramStart"/>
      <w:r w:rsidR="00CA0C55" w:rsidRPr="00CA0C55">
        <w:rPr>
          <w:rFonts w:ascii="XO Thames" w:hAnsi="XO Thames" w:cs="Times New Roman"/>
          <w:sz w:val="24"/>
          <w:szCs w:val="24"/>
        </w:rPr>
        <w:t>контроль за</w:t>
      </w:r>
      <w:proofErr w:type="gramEnd"/>
      <w:r w:rsidR="00CA0C55" w:rsidRPr="00CA0C55">
        <w:rPr>
          <w:rFonts w:ascii="XO Thames" w:hAnsi="XO Thames" w:cs="Times New Roman"/>
          <w:sz w:val="24"/>
          <w:szCs w:val="24"/>
        </w:rPr>
        <w:t xml:space="preserve"> ходом оказания услуг и (или) участвующих в приемке оказанных услуг.</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.4.3.Привлекать экспертов, специалистов и иных лиц, обладающих необходимыми в данной области знаниями для участия в проведении экспертизы исполнения Исполнителем  обязательств.</w:t>
      </w:r>
    </w:p>
    <w:p w:rsidR="00CA0C55" w:rsidRPr="00CA0C55" w:rsidRDefault="00D340F1" w:rsidP="00CA0C55">
      <w:pPr>
        <w:pStyle w:val="ConsPlusNormal"/>
        <w:ind w:firstLine="567"/>
        <w:jc w:val="both"/>
        <w:rPr>
          <w:rFonts w:ascii="XO Thames" w:hAnsi="XO Thames" w:cs="Times New Roman"/>
          <w:sz w:val="24"/>
          <w:szCs w:val="24"/>
        </w:rPr>
      </w:pPr>
      <w:r>
        <w:rPr>
          <w:rFonts w:ascii="XO Thames" w:hAnsi="XO Thames" w:cs="Times New Roman"/>
          <w:sz w:val="24"/>
          <w:szCs w:val="24"/>
        </w:rPr>
        <w:t>9</w:t>
      </w:r>
      <w:r w:rsidR="00CA0C55" w:rsidRPr="00CA0C55">
        <w:rPr>
          <w:rFonts w:ascii="XO Thames" w:hAnsi="XO Thames" w:cs="Times New Roman"/>
          <w:sz w:val="24"/>
          <w:szCs w:val="24"/>
        </w:rPr>
        <w:t>.4.4. Отказаться (полностью или частично) от оплаты оказанных Услуг, не соответствующих требованиям настоящего Контракта.</w:t>
      </w:r>
    </w:p>
    <w:p w:rsidR="00CA0C55" w:rsidRPr="00CA0C55" w:rsidRDefault="00CA0C55" w:rsidP="00CA0C55">
      <w:pPr>
        <w:pStyle w:val="ConsPlusNormal"/>
        <w:ind w:firstLine="567"/>
        <w:jc w:val="both"/>
        <w:rPr>
          <w:rFonts w:ascii="XO Thames" w:hAnsi="XO Thames" w:cs="Times New Roman"/>
          <w:sz w:val="24"/>
          <w:szCs w:val="24"/>
        </w:rPr>
      </w:pPr>
    </w:p>
    <w:p w:rsidR="00CA0C55" w:rsidRPr="00CA0C55" w:rsidRDefault="00CA0C55" w:rsidP="00CA0C55">
      <w:pPr>
        <w:outlineLvl w:val="0"/>
        <w:rPr>
          <w:rFonts w:ascii="XO Thames" w:hAnsi="XO Thames"/>
          <w:b/>
          <w:sz w:val="24"/>
          <w:szCs w:val="24"/>
        </w:rPr>
      </w:pPr>
    </w:p>
    <w:p w:rsidR="00CA0C55" w:rsidRPr="00CA0C55" w:rsidRDefault="00D340F1" w:rsidP="00CA0C55">
      <w:pPr>
        <w:jc w:val="center"/>
        <w:outlineLvl w:val="0"/>
        <w:rPr>
          <w:rFonts w:ascii="XO Thames" w:hAnsi="XO Thames"/>
          <w:b/>
          <w:sz w:val="24"/>
          <w:szCs w:val="24"/>
        </w:rPr>
      </w:pPr>
      <w:r>
        <w:rPr>
          <w:rFonts w:ascii="XO Thames" w:hAnsi="XO Thames"/>
          <w:b/>
          <w:sz w:val="24"/>
          <w:szCs w:val="24"/>
        </w:rPr>
        <w:t>10</w:t>
      </w:r>
      <w:r w:rsidR="00CA0C55" w:rsidRPr="00CA0C55">
        <w:rPr>
          <w:rFonts w:ascii="XO Thames" w:hAnsi="XO Thames"/>
          <w:b/>
          <w:sz w:val="24"/>
          <w:szCs w:val="24"/>
        </w:rPr>
        <w:t>. Прочие условия</w:t>
      </w:r>
    </w:p>
    <w:p w:rsidR="00CA0C55" w:rsidRPr="00CA0C55" w:rsidRDefault="00CA0C55" w:rsidP="00CA0C55">
      <w:pPr>
        <w:ind w:firstLine="567"/>
        <w:rPr>
          <w:rFonts w:ascii="XO Thames" w:hAnsi="XO Thames"/>
          <w:sz w:val="24"/>
          <w:szCs w:val="24"/>
        </w:rPr>
      </w:pPr>
    </w:p>
    <w:p w:rsidR="00CA0C55" w:rsidRPr="00CA0C55" w:rsidRDefault="00D340F1" w:rsidP="00CA0C55">
      <w:pPr>
        <w:tabs>
          <w:tab w:val="left" w:pos="851"/>
        </w:tabs>
        <w:ind w:firstLine="567"/>
        <w:rPr>
          <w:rFonts w:ascii="XO Thames" w:hAnsi="XO Thames"/>
          <w:sz w:val="24"/>
          <w:szCs w:val="24"/>
        </w:rPr>
      </w:pPr>
      <w:r>
        <w:rPr>
          <w:rFonts w:ascii="XO Thames" w:hAnsi="XO Thames"/>
          <w:sz w:val="24"/>
          <w:szCs w:val="24"/>
        </w:rPr>
        <w:t>10</w:t>
      </w:r>
      <w:r w:rsidR="00CA0C55" w:rsidRPr="00CA0C55">
        <w:rPr>
          <w:rFonts w:ascii="XO Thames" w:hAnsi="XO Thames"/>
          <w:sz w:val="24"/>
          <w:szCs w:val="24"/>
        </w:rPr>
        <w:t>.1 Контракт составлен на основании извещения о проведении закупочной сессии и на основании протокола подведения итогов закупочной сессии № _________</w:t>
      </w:r>
      <w:r w:rsidR="00CA0C55" w:rsidRPr="00CA0C55">
        <w:rPr>
          <w:rFonts w:ascii="XO Thames" w:hAnsi="XO Thames"/>
          <w:color w:val="000000"/>
          <w:sz w:val="24"/>
          <w:szCs w:val="24"/>
        </w:rPr>
        <w:t xml:space="preserve"> </w:t>
      </w:r>
      <w:r w:rsidR="00CA0C55" w:rsidRPr="00CA0C55">
        <w:rPr>
          <w:rFonts w:ascii="XO Thames" w:hAnsi="XO Thames"/>
          <w:sz w:val="24"/>
          <w:szCs w:val="24"/>
        </w:rPr>
        <w:t>от ________ года и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A0C55" w:rsidRPr="00CA0C55" w:rsidRDefault="00D340F1" w:rsidP="00CA0C55">
      <w:pPr>
        <w:ind w:firstLine="567"/>
        <w:rPr>
          <w:rFonts w:ascii="XO Thames" w:hAnsi="XO Thames"/>
          <w:sz w:val="24"/>
          <w:szCs w:val="24"/>
        </w:rPr>
      </w:pPr>
      <w:r>
        <w:rPr>
          <w:rFonts w:ascii="XO Thames" w:hAnsi="XO Thames"/>
          <w:sz w:val="24"/>
          <w:szCs w:val="24"/>
        </w:rPr>
        <w:t>10</w:t>
      </w:r>
      <w:r w:rsidR="00CA0C55" w:rsidRPr="00CA0C55">
        <w:rPr>
          <w:rFonts w:ascii="XO Thames" w:hAnsi="XO Thames"/>
          <w:sz w:val="24"/>
          <w:szCs w:val="24"/>
        </w:rPr>
        <w:t>.2.В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с последующим направлением оригинала письма.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CA0C55" w:rsidRPr="00CA0C55" w:rsidRDefault="00D340F1" w:rsidP="00CA0C55">
      <w:pPr>
        <w:ind w:firstLine="567"/>
        <w:rPr>
          <w:rFonts w:ascii="XO Thames" w:hAnsi="XO Thames"/>
          <w:sz w:val="24"/>
          <w:szCs w:val="24"/>
        </w:rPr>
      </w:pPr>
      <w:r>
        <w:rPr>
          <w:rFonts w:ascii="XO Thames" w:hAnsi="XO Thames"/>
          <w:sz w:val="24"/>
          <w:szCs w:val="24"/>
        </w:rPr>
        <w:t>10</w:t>
      </w:r>
      <w:r w:rsidR="00CA0C55" w:rsidRPr="00CA0C55">
        <w:rPr>
          <w:rFonts w:ascii="XO Thames" w:hAnsi="XO Thames"/>
          <w:sz w:val="24"/>
          <w:szCs w:val="24"/>
        </w:rPr>
        <w:t>.3.Стороны допускают  направление товарной накладной и счета (счета-фактуры) посредством факсимильной или электронной связи, позволяющей достоверно установить, что документ исходит от Стороны по Контракту. Последующее направление оригиналов документов обязательно.</w:t>
      </w:r>
    </w:p>
    <w:p w:rsidR="00CA0C55" w:rsidRPr="00CA0C55" w:rsidRDefault="00CA0C55" w:rsidP="00CA0C55">
      <w:pPr>
        <w:ind w:firstLine="567"/>
        <w:rPr>
          <w:rFonts w:ascii="XO Thames" w:hAnsi="XO Thames"/>
          <w:sz w:val="24"/>
          <w:szCs w:val="24"/>
        </w:rPr>
      </w:pPr>
    </w:p>
    <w:p w:rsidR="00CA0C55" w:rsidRPr="00CA0C55" w:rsidRDefault="00CA0C55" w:rsidP="00CA0C55">
      <w:pPr>
        <w:ind w:firstLine="567"/>
        <w:rPr>
          <w:rFonts w:ascii="XO Thames" w:hAnsi="XO Thames"/>
          <w:sz w:val="24"/>
          <w:szCs w:val="24"/>
        </w:rPr>
      </w:pPr>
    </w:p>
    <w:p w:rsidR="00CA0C55" w:rsidRPr="00CA0C55" w:rsidRDefault="00D340F1" w:rsidP="00CA0C55">
      <w:pPr>
        <w:jc w:val="center"/>
        <w:outlineLvl w:val="0"/>
        <w:rPr>
          <w:rFonts w:ascii="XO Thames" w:hAnsi="XO Thames"/>
          <w:b/>
          <w:sz w:val="24"/>
          <w:szCs w:val="24"/>
        </w:rPr>
      </w:pPr>
      <w:r>
        <w:rPr>
          <w:rFonts w:ascii="XO Thames" w:hAnsi="XO Thames"/>
          <w:b/>
          <w:sz w:val="24"/>
          <w:szCs w:val="24"/>
        </w:rPr>
        <w:t>11</w:t>
      </w:r>
      <w:r w:rsidR="00CA0C55" w:rsidRPr="00CA0C55">
        <w:rPr>
          <w:rFonts w:ascii="XO Thames" w:hAnsi="XO Thames"/>
          <w:b/>
          <w:sz w:val="24"/>
          <w:szCs w:val="24"/>
        </w:rPr>
        <w:t>. Срок действия Контракта</w:t>
      </w:r>
    </w:p>
    <w:p w:rsidR="00CA0C55" w:rsidRPr="00CA0C55" w:rsidRDefault="00D340F1" w:rsidP="00CA0C55">
      <w:pPr>
        <w:ind w:firstLine="567"/>
        <w:rPr>
          <w:rFonts w:ascii="XO Thames" w:hAnsi="XO Thames"/>
          <w:sz w:val="24"/>
          <w:szCs w:val="24"/>
        </w:rPr>
      </w:pPr>
      <w:r>
        <w:rPr>
          <w:rFonts w:ascii="XO Thames" w:hAnsi="XO Thames"/>
          <w:sz w:val="24"/>
          <w:szCs w:val="24"/>
        </w:rPr>
        <w:t>11</w:t>
      </w:r>
      <w:r w:rsidR="00CA0C55" w:rsidRPr="00CA0C55">
        <w:rPr>
          <w:rFonts w:ascii="XO Thames" w:hAnsi="XO Thames"/>
          <w:sz w:val="24"/>
          <w:szCs w:val="24"/>
        </w:rPr>
        <w:t xml:space="preserve">.1.Настоящий Контракт, вступает в силу с момента подписания и действует до 31 декабря 2026 года. </w:t>
      </w:r>
    </w:p>
    <w:p w:rsidR="002236D1" w:rsidRPr="00CA0C55" w:rsidRDefault="002236D1" w:rsidP="0002608E">
      <w:pPr>
        <w:ind w:firstLine="708"/>
        <w:rPr>
          <w:rFonts w:ascii="XO Thames" w:hAnsi="XO Thames"/>
          <w:sz w:val="24"/>
          <w:szCs w:val="24"/>
        </w:rPr>
      </w:pPr>
    </w:p>
    <w:p w:rsidR="002236D1" w:rsidRPr="00CA0C55" w:rsidRDefault="00D340F1" w:rsidP="0002608E">
      <w:pPr>
        <w:jc w:val="center"/>
        <w:outlineLvl w:val="0"/>
        <w:rPr>
          <w:rFonts w:ascii="XO Thames" w:hAnsi="XO Thames"/>
          <w:b/>
          <w:sz w:val="24"/>
          <w:szCs w:val="24"/>
        </w:rPr>
      </w:pPr>
      <w:r>
        <w:rPr>
          <w:rFonts w:ascii="XO Thames" w:hAnsi="XO Thames"/>
          <w:b/>
          <w:sz w:val="24"/>
          <w:szCs w:val="24"/>
        </w:rPr>
        <w:t>12</w:t>
      </w:r>
      <w:r w:rsidR="002236D1" w:rsidRPr="00CA0C55">
        <w:rPr>
          <w:rFonts w:ascii="XO Thames" w:hAnsi="XO Thames"/>
          <w:b/>
          <w:sz w:val="24"/>
          <w:szCs w:val="24"/>
        </w:rPr>
        <w:t>. Юридические адреса, банковские</w:t>
      </w:r>
    </w:p>
    <w:p w:rsidR="002236D1" w:rsidRPr="00CA0C55" w:rsidRDefault="002236D1" w:rsidP="0002608E">
      <w:pPr>
        <w:jc w:val="center"/>
        <w:rPr>
          <w:rFonts w:ascii="XO Thames" w:hAnsi="XO Thames"/>
          <w:b/>
          <w:sz w:val="24"/>
          <w:szCs w:val="24"/>
        </w:rPr>
      </w:pPr>
      <w:r w:rsidRPr="00CA0C55">
        <w:rPr>
          <w:rFonts w:ascii="XO Thames" w:hAnsi="XO Thames"/>
          <w:b/>
          <w:sz w:val="24"/>
          <w:szCs w:val="24"/>
        </w:rPr>
        <w:t>реквизиты Сторон на момент заключения Контракта</w:t>
      </w:r>
    </w:p>
    <w:p w:rsidR="002236D1" w:rsidRPr="00CA0C55" w:rsidRDefault="002236D1" w:rsidP="0002608E">
      <w:pPr>
        <w:rPr>
          <w:rFonts w:ascii="XO Thames" w:hAnsi="XO Thames"/>
          <w:sz w:val="24"/>
          <w:szCs w:val="24"/>
        </w:rPr>
      </w:pPr>
      <w:r w:rsidRPr="00CA0C55">
        <w:rPr>
          <w:rFonts w:ascii="XO Thames" w:hAnsi="XO Thames"/>
          <w:sz w:val="24"/>
          <w:szCs w:val="24"/>
        </w:rPr>
        <w:t xml:space="preserve"> </w:t>
      </w:r>
    </w:p>
    <w:tbl>
      <w:tblPr>
        <w:tblW w:w="10314" w:type="dxa"/>
        <w:tblLook w:val="01E0"/>
      </w:tblPr>
      <w:tblGrid>
        <w:gridCol w:w="5353"/>
        <w:gridCol w:w="4961"/>
      </w:tblGrid>
      <w:tr w:rsidR="00277684" w:rsidRPr="00CA0C55" w:rsidTr="002327D3">
        <w:trPr>
          <w:trHeight w:val="1504"/>
        </w:trPr>
        <w:tc>
          <w:tcPr>
            <w:tcW w:w="5353" w:type="dxa"/>
          </w:tcPr>
          <w:p w:rsidR="00277684" w:rsidRPr="00CA0C55" w:rsidRDefault="00277684" w:rsidP="002327D3">
            <w:pPr>
              <w:widowControl w:val="0"/>
              <w:shd w:val="clear" w:color="auto" w:fill="FFFFFF"/>
              <w:autoSpaceDE w:val="0"/>
              <w:autoSpaceDN w:val="0"/>
              <w:adjustRightInd w:val="0"/>
              <w:jc w:val="center"/>
              <w:rPr>
                <w:rFonts w:ascii="XO Thames" w:hAnsi="XO Thames"/>
                <w:b/>
                <w:sz w:val="24"/>
                <w:szCs w:val="24"/>
              </w:rPr>
            </w:pPr>
            <w:r w:rsidRPr="00CA0C55">
              <w:rPr>
                <w:rFonts w:ascii="XO Thames" w:hAnsi="XO Thames"/>
                <w:b/>
                <w:sz w:val="24"/>
                <w:szCs w:val="24"/>
              </w:rPr>
              <w:t>Государственный заказчик</w:t>
            </w:r>
          </w:p>
          <w:p w:rsidR="00277684" w:rsidRPr="00CA0C55" w:rsidRDefault="00277684" w:rsidP="002327D3">
            <w:pPr>
              <w:widowControl w:val="0"/>
              <w:shd w:val="clear" w:color="auto" w:fill="FFFFFF"/>
              <w:autoSpaceDE w:val="0"/>
              <w:autoSpaceDN w:val="0"/>
              <w:adjustRightInd w:val="0"/>
              <w:rPr>
                <w:rFonts w:ascii="XO Thames" w:hAnsi="XO Thames"/>
                <w:sz w:val="24"/>
                <w:szCs w:val="24"/>
              </w:rPr>
            </w:pPr>
          </w:p>
          <w:p w:rsidR="00277684" w:rsidRPr="00CA0C55" w:rsidRDefault="00277684" w:rsidP="002327D3">
            <w:pPr>
              <w:widowControl w:val="0"/>
              <w:shd w:val="clear" w:color="auto" w:fill="FFFFFF"/>
              <w:autoSpaceDE w:val="0"/>
              <w:autoSpaceDN w:val="0"/>
              <w:adjustRightInd w:val="0"/>
              <w:rPr>
                <w:rFonts w:ascii="XO Thames" w:hAnsi="XO Thames"/>
                <w:sz w:val="24"/>
                <w:szCs w:val="24"/>
              </w:rPr>
            </w:pPr>
            <w:r w:rsidRPr="00CA0C55">
              <w:rPr>
                <w:rFonts w:ascii="XO Thames" w:hAnsi="XO Thames"/>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w:t>
            </w:r>
          </w:p>
          <w:p w:rsidR="00277684" w:rsidRPr="00CA0C55" w:rsidRDefault="00277684" w:rsidP="002327D3">
            <w:pPr>
              <w:widowControl w:val="0"/>
              <w:shd w:val="clear" w:color="auto" w:fill="FFFFFF"/>
              <w:autoSpaceDE w:val="0"/>
              <w:autoSpaceDN w:val="0"/>
              <w:adjustRightInd w:val="0"/>
              <w:rPr>
                <w:rFonts w:ascii="XO Thames" w:hAnsi="XO Thames"/>
                <w:sz w:val="24"/>
                <w:szCs w:val="24"/>
              </w:rPr>
            </w:pPr>
            <w:r w:rsidRPr="00CA0C55">
              <w:rPr>
                <w:rFonts w:ascii="XO Thames" w:hAnsi="XO Thames"/>
                <w:sz w:val="24"/>
                <w:szCs w:val="24"/>
              </w:rPr>
              <w:t>ФКУ ИК-12 УФСИН России по Вологодской области</w:t>
            </w:r>
          </w:p>
          <w:p w:rsidR="00277684" w:rsidRPr="00CA0C55" w:rsidRDefault="00277684" w:rsidP="002327D3">
            <w:pPr>
              <w:widowControl w:val="0"/>
              <w:autoSpaceDE w:val="0"/>
              <w:autoSpaceDN w:val="0"/>
              <w:adjustRightInd w:val="0"/>
              <w:rPr>
                <w:rFonts w:ascii="XO Thames" w:hAnsi="XO Thames"/>
                <w:sz w:val="24"/>
                <w:szCs w:val="24"/>
              </w:rPr>
            </w:pPr>
          </w:p>
          <w:p w:rsidR="00277684" w:rsidRPr="00CA0C55" w:rsidRDefault="00277684" w:rsidP="002327D3">
            <w:pPr>
              <w:widowControl w:val="0"/>
              <w:autoSpaceDE w:val="0"/>
              <w:autoSpaceDN w:val="0"/>
              <w:adjustRightInd w:val="0"/>
              <w:rPr>
                <w:rFonts w:ascii="XO Thames" w:hAnsi="XO Thames"/>
                <w:spacing w:val="2"/>
                <w:sz w:val="24"/>
                <w:szCs w:val="24"/>
              </w:rPr>
            </w:pPr>
            <w:r w:rsidRPr="00CA0C55">
              <w:rPr>
                <w:rFonts w:ascii="XO Thames" w:hAnsi="XO Thames"/>
                <w:spacing w:val="2"/>
                <w:sz w:val="24"/>
                <w:szCs w:val="24"/>
              </w:rPr>
              <w:t>162560, Вологодская область,</w:t>
            </w:r>
          </w:p>
          <w:p w:rsidR="00277684" w:rsidRPr="00CA0C55" w:rsidRDefault="00277684" w:rsidP="002327D3">
            <w:pPr>
              <w:widowControl w:val="0"/>
              <w:autoSpaceDE w:val="0"/>
              <w:autoSpaceDN w:val="0"/>
              <w:adjustRightInd w:val="0"/>
              <w:rPr>
                <w:rFonts w:ascii="XO Thames" w:hAnsi="XO Thames"/>
                <w:spacing w:val="2"/>
                <w:sz w:val="24"/>
                <w:szCs w:val="24"/>
              </w:rPr>
            </w:pPr>
            <w:r w:rsidRPr="00CA0C55">
              <w:rPr>
                <w:rFonts w:ascii="XO Thames" w:hAnsi="XO Thames"/>
                <w:spacing w:val="2"/>
                <w:sz w:val="24"/>
                <w:szCs w:val="24"/>
              </w:rPr>
              <w:t>п. Шексна, ул. Шоссейная, д. 42</w:t>
            </w:r>
          </w:p>
          <w:p w:rsidR="00277684" w:rsidRPr="00CA0C55" w:rsidRDefault="00277684" w:rsidP="002327D3">
            <w:pPr>
              <w:widowControl w:val="0"/>
              <w:autoSpaceDE w:val="0"/>
              <w:autoSpaceDN w:val="0"/>
              <w:adjustRightInd w:val="0"/>
              <w:rPr>
                <w:rFonts w:ascii="XO Thames" w:hAnsi="XO Thames"/>
                <w:spacing w:val="2"/>
                <w:sz w:val="24"/>
                <w:szCs w:val="24"/>
              </w:rPr>
            </w:pPr>
            <w:r w:rsidRPr="00CA0C55">
              <w:rPr>
                <w:rFonts w:ascii="XO Thames" w:hAnsi="XO Thames"/>
                <w:spacing w:val="2"/>
                <w:sz w:val="24"/>
                <w:szCs w:val="24"/>
              </w:rPr>
              <w:t>ИНН/КПП 3524007383/352401001</w:t>
            </w:r>
          </w:p>
          <w:p w:rsidR="00277684" w:rsidRPr="00CA0C55" w:rsidRDefault="00277684" w:rsidP="002327D3">
            <w:pPr>
              <w:rPr>
                <w:rFonts w:ascii="XO Thames" w:hAnsi="XO Thames"/>
                <w:sz w:val="24"/>
                <w:szCs w:val="24"/>
              </w:rPr>
            </w:pPr>
            <w:proofErr w:type="gramStart"/>
            <w:r w:rsidRPr="00CA0C55">
              <w:rPr>
                <w:rFonts w:ascii="XO Thames" w:hAnsi="XO Thames"/>
                <w:sz w:val="24"/>
                <w:szCs w:val="24"/>
              </w:rPr>
              <w:t>Р</w:t>
            </w:r>
            <w:proofErr w:type="gramEnd"/>
            <w:r w:rsidRPr="00CA0C55">
              <w:rPr>
                <w:rFonts w:ascii="XO Thames" w:hAnsi="XO Thames"/>
                <w:sz w:val="24"/>
                <w:szCs w:val="24"/>
              </w:rPr>
              <w:t>/с 03211643000000013208</w:t>
            </w:r>
          </w:p>
          <w:p w:rsidR="00277684" w:rsidRPr="00CA0C55" w:rsidRDefault="00277684" w:rsidP="002327D3">
            <w:pPr>
              <w:rPr>
                <w:rFonts w:ascii="XO Thames" w:hAnsi="XO Thames"/>
                <w:sz w:val="24"/>
                <w:szCs w:val="24"/>
              </w:rPr>
            </w:pPr>
            <w:r w:rsidRPr="00CA0C55">
              <w:rPr>
                <w:rFonts w:ascii="XO Thames" w:hAnsi="XO Thames"/>
                <w:sz w:val="24"/>
                <w:szCs w:val="24"/>
              </w:rPr>
              <w:t>К/с  40102810745370000024</w:t>
            </w:r>
          </w:p>
          <w:p w:rsidR="00277684" w:rsidRPr="00CA0C55" w:rsidRDefault="00277684" w:rsidP="002327D3">
            <w:pPr>
              <w:rPr>
                <w:rFonts w:ascii="XO Thames" w:hAnsi="XO Thames"/>
                <w:sz w:val="24"/>
                <w:szCs w:val="24"/>
              </w:rPr>
            </w:pPr>
            <w:r w:rsidRPr="00CA0C55">
              <w:rPr>
                <w:rFonts w:ascii="XO Thames" w:hAnsi="XO Thames"/>
                <w:sz w:val="24"/>
                <w:szCs w:val="24"/>
              </w:rPr>
              <w:lastRenderedPageBreak/>
              <w:t>БИК 012202102</w:t>
            </w:r>
          </w:p>
          <w:p w:rsidR="00277684" w:rsidRPr="00CA0C55" w:rsidRDefault="00277684" w:rsidP="002327D3">
            <w:pPr>
              <w:rPr>
                <w:rFonts w:ascii="XO Thames" w:hAnsi="XO Thames"/>
                <w:sz w:val="24"/>
                <w:szCs w:val="24"/>
              </w:rPr>
            </w:pPr>
            <w:r w:rsidRPr="00CA0C55">
              <w:rPr>
                <w:rFonts w:ascii="XO Thames" w:hAnsi="XO Thames"/>
                <w:sz w:val="24"/>
                <w:szCs w:val="24"/>
              </w:rPr>
              <w:t>ОКЦ №1 ВВГУ БАНКА РОССИИ//УФК</w:t>
            </w:r>
          </w:p>
          <w:p w:rsidR="00277684" w:rsidRPr="00CA0C55" w:rsidRDefault="00277684" w:rsidP="002327D3">
            <w:pPr>
              <w:rPr>
                <w:rFonts w:ascii="XO Thames" w:hAnsi="XO Thames"/>
                <w:sz w:val="24"/>
                <w:szCs w:val="24"/>
              </w:rPr>
            </w:pPr>
            <w:r w:rsidRPr="00CA0C55">
              <w:rPr>
                <w:rFonts w:ascii="XO Thames" w:hAnsi="XO Thames"/>
                <w:sz w:val="24"/>
                <w:szCs w:val="24"/>
              </w:rPr>
              <w:t xml:space="preserve"> по Нижегородской области, </w:t>
            </w:r>
            <w:proofErr w:type="gramStart"/>
            <w:r w:rsidRPr="00CA0C55">
              <w:rPr>
                <w:rFonts w:ascii="XO Thames" w:hAnsi="XO Thames"/>
                <w:sz w:val="24"/>
                <w:szCs w:val="24"/>
              </w:rPr>
              <w:t>г</w:t>
            </w:r>
            <w:proofErr w:type="gramEnd"/>
            <w:r w:rsidRPr="00CA0C55">
              <w:rPr>
                <w:rFonts w:ascii="XO Thames" w:hAnsi="XO Thames"/>
                <w:sz w:val="24"/>
                <w:szCs w:val="24"/>
              </w:rPr>
              <w:t>. Нижний Новгород</w:t>
            </w:r>
          </w:p>
          <w:p w:rsidR="00277684" w:rsidRPr="00CA0C55" w:rsidRDefault="00277684" w:rsidP="002327D3">
            <w:pPr>
              <w:rPr>
                <w:rFonts w:ascii="XO Thames" w:hAnsi="XO Thames"/>
                <w:sz w:val="24"/>
                <w:szCs w:val="24"/>
              </w:rPr>
            </w:pPr>
            <w:r w:rsidRPr="00CA0C55">
              <w:rPr>
                <w:rFonts w:ascii="XO Thames" w:hAnsi="XO Thames"/>
                <w:sz w:val="24"/>
                <w:szCs w:val="24"/>
              </w:rPr>
              <w:t>Л/с  03301377000</w:t>
            </w:r>
          </w:p>
          <w:p w:rsidR="00277684" w:rsidRPr="00CA0C55" w:rsidRDefault="00277684" w:rsidP="002327D3">
            <w:pPr>
              <w:widowControl w:val="0"/>
              <w:autoSpaceDE w:val="0"/>
              <w:autoSpaceDN w:val="0"/>
              <w:adjustRightInd w:val="0"/>
              <w:rPr>
                <w:rFonts w:ascii="XO Thames" w:hAnsi="XO Thames"/>
                <w:sz w:val="24"/>
                <w:szCs w:val="24"/>
              </w:rPr>
            </w:pPr>
            <w:r w:rsidRPr="00CA0C55">
              <w:rPr>
                <w:rFonts w:ascii="XO Thames" w:hAnsi="XO Thames"/>
                <w:sz w:val="24"/>
                <w:szCs w:val="24"/>
              </w:rPr>
              <w:t xml:space="preserve">э/почта </w:t>
            </w:r>
            <w:proofErr w:type="spellStart"/>
            <w:r w:rsidRPr="00CA0C55">
              <w:rPr>
                <w:rFonts w:ascii="XO Thames" w:hAnsi="XO Thames"/>
                <w:sz w:val="24"/>
                <w:szCs w:val="24"/>
                <w:lang w:val="en-US"/>
              </w:rPr>
              <w:t>fguik</w:t>
            </w:r>
            <w:proofErr w:type="spellEnd"/>
            <w:r w:rsidRPr="00CA0C55">
              <w:rPr>
                <w:rFonts w:ascii="XO Thames" w:hAnsi="XO Thames"/>
                <w:sz w:val="24"/>
                <w:szCs w:val="24"/>
              </w:rPr>
              <w:t>12@</w:t>
            </w:r>
            <w:r w:rsidRPr="00CA0C55">
              <w:rPr>
                <w:rFonts w:ascii="XO Thames" w:hAnsi="XO Thames"/>
                <w:sz w:val="24"/>
                <w:szCs w:val="24"/>
                <w:lang w:val="en-US"/>
              </w:rPr>
              <w:t>mail</w:t>
            </w:r>
            <w:r w:rsidRPr="00CA0C55">
              <w:rPr>
                <w:rFonts w:ascii="XO Thames" w:hAnsi="XO Thames"/>
                <w:sz w:val="24"/>
                <w:szCs w:val="24"/>
              </w:rPr>
              <w:t>.</w:t>
            </w:r>
            <w:proofErr w:type="spellStart"/>
            <w:r w:rsidRPr="00CA0C55">
              <w:rPr>
                <w:rFonts w:ascii="XO Thames" w:hAnsi="XO Thames"/>
                <w:sz w:val="24"/>
                <w:szCs w:val="24"/>
                <w:lang w:val="en-US"/>
              </w:rPr>
              <w:t>ru</w:t>
            </w:r>
            <w:proofErr w:type="spellEnd"/>
          </w:p>
          <w:p w:rsidR="00277684" w:rsidRPr="00CA0C55" w:rsidRDefault="00277684" w:rsidP="002327D3">
            <w:pPr>
              <w:widowControl w:val="0"/>
              <w:autoSpaceDE w:val="0"/>
              <w:autoSpaceDN w:val="0"/>
              <w:adjustRightInd w:val="0"/>
              <w:rPr>
                <w:rFonts w:ascii="XO Thames" w:hAnsi="XO Thames"/>
                <w:sz w:val="24"/>
                <w:szCs w:val="24"/>
              </w:rPr>
            </w:pPr>
            <w:r w:rsidRPr="00CA0C55">
              <w:rPr>
                <w:rFonts w:ascii="XO Thames" w:hAnsi="XO Thames"/>
                <w:sz w:val="24"/>
                <w:szCs w:val="24"/>
              </w:rPr>
              <w:t>тел.8 81751  2 32 59</w:t>
            </w:r>
          </w:p>
          <w:p w:rsidR="00277684" w:rsidRPr="00CA0C55" w:rsidRDefault="00277684" w:rsidP="002327D3">
            <w:pPr>
              <w:widowControl w:val="0"/>
              <w:autoSpaceDE w:val="0"/>
              <w:autoSpaceDN w:val="0"/>
              <w:adjustRightInd w:val="0"/>
              <w:rPr>
                <w:rFonts w:ascii="XO Thames" w:hAnsi="XO Thames"/>
                <w:sz w:val="24"/>
                <w:szCs w:val="24"/>
              </w:rPr>
            </w:pPr>
          </w:p>
          <w:p w:rsidR="00277684" w:rsidRPr="00CA0C55" w:rsidRDefault="00277684" w:rsidP="002327D3">
            <w:pPr>
              <w:widowControl w:val="0"/>
              <w:autoSpaceDE w:val="0"/>
              <w:autoSpaceDN w:val="0"/>
              <w:adjustRightInd w:val="0"/>
              <w:rPr>
                <w:rFonts w:ascii="XO Thames" w:hAnsi="XO Thames"/>
                <w:sz w:val="24"/>
                <w:szCs w:val="24"/>
              </w:rPr>
            </w:pPr>
            <w:r w:rsidRPr="00CA0C55">
              <w:rPr>
                <w:rFonts w:ascii="XO Thames" w:hAnsi="XO Thames"/>
                <w:sz w:val="24"/>
                <w:szCs w:val="24"/>
              </w:rPr>
              <w:t>Начальник</w:t>
            </w:r>
          </w:p>
          <w:p w:rsidR="00277684" w:rsidRPr="00CA0C55" w:rsidRDefault="00277684" w:rsidP="002327D3">
            <w:pPr>
              <w:widowControl w:val="0"/>
              <w:autoSpaceDE w:val="0"/>
              <w:autoSpaceDN w:val="0"/>
              <w:adjustRightInd w:val="0"/>
              <w:rPr>
                <w:rFonts w:ascii="XO Thames" w:hAnsi="XO Thames"/>
                <w:sz w:val="24"/>
                <w:szCs w:val="24"/>
              </w:rPr>
            </w:pPr>
          </w:p>
          <w:p w:rsidR="00277684" w:rsidRPr="00CA0C55" w:rsidRDefault="00277684" w:rsidP="002327D3">
            <w:pPr>
              <w:widowControl w:val="0"/>
              <w:shd w:val="clear" w:color="auto" w:fill="FFFFFF"/>
              <w:autoSpaceDE w:val="0"/>
              <w:autoSpaceDN w:val="0"/>
              <w:adjustRightInd w:val="0"/>
              <w:rPr>
                <w:rFonts w:ascii="XO Thames" w:hAnsi="XO Thames"/>
                <w:sz w:val="24"/>
                <w:szCs w:val="24"/>
              </w:rPr>
            </w:pPr>
            <w:r w:rsidRPr="00CA0C55">
              <w:rPr>
                <w:rFonts w:ascii="XO Thames" w:hAnsi="XO Thames"/>
                <w:sz w:val="24"/>
                <w:szCs w:val="24"/>
              </w:rPr>
              <w:t>______________________________/Н.С. Бабичев/</w:t>
            </w:r>
          </w:p>
          <w:p w:rsidR="00277684" w:rsidRPr="00CA0C55" w:rsidRDefault="00277684" w:rsidP="002327D3">
            <w:pPr>
              <w:widowControl w:val="0"/>
              <w:shd w:val="clear" w:color="auto" w:fill="FFFFFF"/>
              <w:autoSpaceDE w:val="0"/>
              <w:autoSpaceDN w:val="0"/>
              <w:adjustRightInd w:val="0"/>
              <w:rPr>
                <w:rFonts w:ascii="XO Thames" w:hAnsi="XO Thames"/>
                <w:sz w:val="24"/>
                <w:szCs w:val="24"/>
              </w:rPr>
            </w:pPr>
          </w:p>
          <w:p w:rsidR="00277684" w:rsidRPr="00CA0C55" w:rsidRDefault="00277684" w:rsidP="002327D3">
            <w:pPr>
              <w:widowControl w:val="0"/>
              <w:shd w:val="clear" w:color="auto" w:fill="FFFFFF"/>
              <w:tabs>
                <w:tab w:val="left" w:pos="6372"/>
              </w:tabs>
              <w:autoSpaceDE w:val="0"/>
              <w:autoSpaceDN w:val="0"/>
              <w:adjustRightInd w:val="0"/>
              <w:rPr>
                <w:rFonts w:ascii="XO Thames" w:hAnsi="XO Thames"/>
                <w:sz w:val="24"/>
                <w:szCs w:val="24"/>
              </w:rPr>
            </w:pPr>
            <w:r w:rsidRPr="00CA0C55">
              <w:rPr>
                <w:rFonts w:ascii="XO Thames" w:hAnsi="XO Thames"/>
                <w:sz w:val="24"/>
                <w:szCs w:val="24"/>
              </w:rPr>
              <w:t xml:space="preserve">«____» _________________________2026 года </w:t>
            </w:r>
          </w:p>
          <w:p w:rsidR="00277684" w:rsidRPr="00CA0C55" w:rsidRDefault="00277684" w:rsidP="002327D3">
            <w:pPr>
              <w:rPr>
                <w:rFonts w:ascii="XO Thames" w:hAnsi="XO Thames"/>
                <w:sz w:val="24"/>
                <w:szCs w:val="24"/>
              </w:rPr>
            </w:pPr>
            <w:r w:rsidRPr="00CA0C55">
              <w:rPr>
                <w:rFonts w:ascii="XO Thames" w:hAnsi="XO Thames"/>
                <w:sz w:val="24"/>
                <w:szCs w:val="24"/>
              </w:rPr>
              <w:t>Подписано ЭЦП</w:t>
            </w:r>
          </w:p>
        </w:tc>
        <w:tc>
          <w:tcPr>
            <w:tcW w:w="4961" w:type="dxa"/>
          </w:tcPr>
          <w:p w:rsidR="00277684" w:rsidRPr="00CA0C55" w:rsidRDefault="00277684" w:rsidP="002327D3">
            <w:pPr>
              <w:jc w:val="center"/>
              <w:rPr>
                <w:rFonts w:ascii="XO Thames" w:hAnsi="XO Thames"/>
                <w:b/>
                <w:bCs/>
                <w:sz w:val="24"/>
                <w:szCs w:val="24"/>
              </w:rPr>
            </w:pPr>
            <w:r w:rsidRPr="00CA0C55">
              <w:rPr>
                <w:rFonts w:ascii="XO Thames" w:hAnsi="XO Thames"/>
                <w:b/>
                <w:bCs/>
                <w:sz w:val="24"/>
                <w:szCs w:val="24"/>
              </w:rPr>
              <w:lastRenderedPageBreak/>
              <w:t>Исполнитель</w:t>
            </w: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Pr="00CA0C55" w:rsidRDefault="00277684" w:rsidP="002327D3">
            <w:pPr>
              <w:rPr>
                <w:rFonts w:ascii="XO Thames" w:hAnsi="XO Thames"/>
                <w:sz w:val="24"/>
                <w:szCs w:val="24"/>
              </w:rPr>
            </w:pPr>
          </w:p>
          <w:p w:rsidR="00277684" w:rsidRDefault="00277684" w:rsidP="002327D3">
            <w:pPr>
              <w:rPr>
                <w:rFonts w:ascii="XO Thames" w:hAnsi="XO Thames"/>
                <w:sz w:val="24"/>
                <w:szCs w:val="24"/>
              </w:rPr>
            </w:pPr>
          </w:p>
          <w:p w:rsidR="00CA0C55" w:rsidRDefault="00CA0C55" w:rsidP="002327D3">
            <w:pPr>
              <w:rPr>
                <w:rFonts w:ascii="XO Thames" w:hAnsi="XO Thames"/>
                <w:sz w:val="24"/>
                <w:szCs w:val="24"/>
              </w:rPr>
            </w:pPr>
          </w:p>
          <w:p w:rsidR="00CA0C55" w:rsidRDefault="00CA0C55" w:rsidP="002327D3">
            <w:pPr>
              <w:rPr>
                <w:rFonts w:ascii="XO Thames" w:hAnsi="XO Thames"/>
                <w:sz w:val="24"/>
                <w:szCs w:val="24"/>
              </w:rPr>
            </w:pPr>
          </w:p>
          <w:p w:rsidR="00CA0C55" w:rsidRPr="00CA0C55" w:rsidRDefault="00CA0C55" w:rsidP="002327D3">
            <w:pPr>
              <w:rPr>
                <w:rFonts w:ascii="XO Thames" w:hAnsi="XO Thames"/>
                <w:sz w:val="24"/>
                <w:szCs w:val="24"/>
              </w:rPr>
            </w:pPr>
          </w:p>
          <w:p w:rsidR="00277684" w:rsidRPr="00CA0C55" w:rsidRDefault="00277684" w:rsidP="002327D3">
            <w:pPr>
              <w:rPr>
                <w:rFonts w:ascii="XO Thames" w:hAnsi="XO Thames"/>
                <w:sz w:val="24"/>
                <w:szCs w:val="24"/>
              </w:rPr>
            </w:pPr>
            <w:r w:rsidRPr="00CA0C55">
              <w:rPr>
                <w:rFonts w:ascii="XO Thames" w:hAnsi="XO Thames"/>
                <w:sz w:val="24"/>
                <w:szCs w:val="24"/>
              </w:rPr>
              <w:t xml:space="preserve">  _____________________________/ / </w:t>
            </w:r>
          </w:p>
          <w:p w:rsidR="00277684" w:rsidRPr="00CA0C55" w:rsidRDefault="00277684" w:rsidP="002327D3">
            <w:pPr>
              <w:rPr>
                <w:rFonts w:ascii="XO Thames" w:hAnsi="XO Thames"/>
                <w:sz w:val="24"/>
                <w:szCs w:val="24"/>
              </w:rPr>
            </w:pPr>
          </w:p>
          <w:p w:rsidR="00277684" w:rsidRPr="00CA0C55" w:rsidRDefault="00CA0C55" w:rsidP="002327D3">
            <w:pPr>
              <w:rPr>
                <w:rFonts w:ascii="XO Thames" w:hAnsi="XO Thames"/>
                <w:sz w:val="24"/>
                <w:szCs w:val="24"/>
              </w:rPr>
            </w:pPr>
            <w:r>
              <w:rPr>
                <w:rFonts w:ascii="XO Thames" w:hAnsi="XO Thames"/>
                <w:sz w:val="24"/>
                <w:szCs w:val="24"/>
              </w:rPr>
              <w:t>«____» ________________</w:t>
            </w:r>
            <w:r w:rsidR="00277684" w:rsidRPr="00CA0C55">
              <w:rPr>
                <w:rFonts w:ascii="XO Thames" w:hAnsi="XO Thames"/>
                <w:sz w:val="24"/>
                <w:szCs w:val="24"/>
              </w:rPr>
              <w:t>_______2026 года</w:t>
            </w:r>
          </w:p>
          <w:p w:rsidR="00277684" w:rsidRPr="00CA0C55" w:rsidRDefault="00277684" w:rsidP="002327D3">
            <w:pPr>
              <w:rPr>
                <w:rFonts w:ascii="XO Thames" w:hAnsi="XO Thames"/>
                <w:sz w:val="24"/>
                <w:szCs w:val="24"/>
              </w:rPr>
            </w:pPr>
            <w:r w:rsidRPr="00CA0C55">
              <w:rPr>
                <w:rFonts w:ascii="XO Thames" w:hAnsi="XO Thames"/>
                <w:sz w:val="24"/>
                <w:szCs w:val="24"/>
              </w:rPr>
              <w:t>Подписано ЭЦП</w:t>
            </w:r>
          </w:p>
        </w:tc>
      </w:tr>
    </w:tbl>
    <w:p w:rsidR="003A29E9" w:rsidRPr="00CA0C55" w:rsidRDefault="003A29E9" w:rsidP="0002608E">
      <w:pPr>
        <w:pStyle w:val="a7"/>
        <w:ind w:firstLine="709"/>
        <w:jc w:val="right"/>
        <w:rPr>
          <w:rFonts w:ascii="XO Thames" w:hAnsi="XO Thames"/>
          <w:sz w:val="24"/>
          <w:szCs w:val="24"/>
        </w:rPr>
      </w:pPr>
    </w:p>
    <w:p w:rsidR="00B300FE" w:rsidRPr="00CA0C55" w:rsidRDefault="00B300FE" w:rsidP="0002608E">
      <w:pPr>
        <w:pStyle w:val="a7"/>
        <w:ind w:firstLine="709"/>
        <w:jc w:val="right"/>
        <w:rPr>
          <w:rFonts w:ascii="XO Thames" w:hAnsi="XO Thames"/>
          <w:sz w:val="24"/>
          <w:szCs w:val="24"/>
        </w:rPr>
      </w:pPr>
    </w:p>
    <w:p w:rsidR="00B300FE" w:rsidRPr="00CA0C55" w:rsidRDefault="00B300FE" w:rsidP="0002608E">
      <w:pPr>
        <w:pStyle w:val="a7"/>
        <w:ind w:firstLine="709"/>
        <w:jc w:val="right"/>
        <w:rPr>
          <w:rFonts w:ascii="XO Thames" w:hAnsi="XO Thames"/>
          <w:sz w:val="24"/>
          <w:szCs w:val="24"/>
        </w:rPr>
      </w:pPr>
    </w:p>
    <w:p w:rsidR="00C65489" w:rsidRPr="00CA0C55" w:rsidRDefault="00C65489" w:rsidP="0002608E">
      <w:pPr>
        <w:pStyle w:val="a7"/>
        <w:ind w:firstLine="709"/>
        <w:jc w:val="right"/>
        <w:rPr>
          <w:rFonts w:ascii="XO Thames" w:hAnsi="XO Thames"/>
          <w:sz w:val="24"/>
          <w:szCs w:val="24"/>
        </w:rPr>
      </w:pPr>
    </w:p>
    <w:p w:rsidR="00C65489" w:rsidRPr="00CA0C55" w:rsidRDefault="00C65489" w:rsidP="0002608E">
      <w:pPr>
        <w:pStyle w:val="a7"/>
        <w:ind w:firstLine="709"/>
        <w:jc w:val="right"/>
        <w:rPr>
          <w:rFonts w:ascii="XO Thames" w:hAnsi="XO Thames"/>
          <w:sz w:val="24"/>
          <w:szCs w:val="24"/>
        </w:rPr>
      </w:pPr>
    </w:p>
    <w:p w:rsidR="00C65489" w:rsidRPr="00CA0C55" w:rsidRDefault="00C65489" w:rsidP="0002608E">
      <w:pPr>
        <w:pStyle w:val="a7"/>
        <w:ind w:firstLine="709"/>
        <w:jc w:val="right"/>
        <w:rPr>
          <w:rFonts w:ascii="XO Thames" w:hAnsi="XO Thames"/>
          <w:sz w:val="24"/>
          <w:szCs w:val="24"/>
        </w:rPr>
      </w:pPr>
    </w:p>
    <w:p w:rsidR="00B300FE" w:rsidRDefault="00B300FE"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Default="00CA0C55" w:rsidP="0002608E">
      <w:pPr>
        <w:pStyle w:val="a7"/>
        <w:ind w:firstLine="709"/>
        <w:jc w:val="right"/>
        <w:rPr>
          <w:rFonts w:ascii="XO Thames" w:hAnsi="XO Thames"/>
          <w:sz w:val="24"/>
          <w:szCs w:val="24"/>
        </w:rPr>
      </w:pPr>
    </w:p>
    <w:p w:rsidR="00CA0C55" w:rsidRPr="00CA0C55" w:rsidRDefault="00CA0C55" w:rsidP="0002608E">
      <w:pPr>
        <w:pStyle w:val="a7"/>
        <w:ind w:firstLine="709"/>
        <w:jc w:val="right"/>
        <w:rPr>
          <w:rFonts w:ascii="XO Thames" w:hAnsi="XO Thames"/>
          <w:sz w:val="24"/>
          <w:szCs w:val="24"/>
        </w:rPr>
      </w:pPr>
    </w:p>
    <w:p w:rsidR="00EC4EA1" w:rsidRPr="00CA0C55" w:rsidRDefault="00EC4EA1" w:rsidP="00A827B7">
      <w:pPr>
        <w:pStyle w:val="a7"/>
        <w:rPr>
          <w:rFonts w:ascii="XO Thames" w:hAnsi="XO Thames"/>
          <w:sz w:val="24"/>
          <w:szCs w:val="24"/>
        </w:rPr>
      </w:pPr>
    </w:p>
    <w:p w:rsidR="00F706C3" w:rsidRPr="00CA0C55" w:rsidRDefault="00F706C3" w:rsidP="0002608E">
      <w:pPr>
        <w:pStyle w:val="a7"/>
        <w:ind w:firstLine="709"/>
        <w:jc w:val="right"/>
        <w:rPr>
          <w:rFonts w:ascii="XO Thames" w:hAnsi="XO Thames"/>
          <w:b/>
          <w:sz w:val="24"/>
          <w:szCs w:val="24"/>
        </w:rPr>
      </w:pPr>
      <w:r w:rsidRPr="00CA0C55">
        <w:rPr>
          <w:rFonts w:ascii="XO Thames" w:hAnsi="XO Thames"/>
          <w:sz w:val="24"/>
          <w:szCs w:val="24"/>
        </w:rPr>
        <w:t xml:space="preserve">Приложение </w:t>
      </w:r>
    </w:p>
    <w:p w:rsidR="00F706C3" w:rsidRPr="00CA0C55" w:rsidRDefault="00F706C3" w:rsidP="0002608E">
      <w:pPr>
        <w:pStyle w:val="a7"/>
        <w:ind w:firstLine="709"/>
        <w:jc w:val="right"/>
        <w:rPr>
          <w:rFonts w:ascii="XO Thames" w:hAnsi="XO Thames"/>
          <w:sz w:val="24"/>
          <w:szCs w:val="24"/>
        </w:rPr>
      </w:pPr>
      <w:r w:rsidRPr="00CA0C55">
        <w:rPr>
          <w:rFonts w:ascii="XO Thames" w:hAnsi="XO Thames"/>
          <w:sz w:val="24"/>
          <w:szCs w:val="24"/>
        </w:rPr>
        <w:tab/>
      </w:r>
      <w:r w:rsidRPr="00CA0C55">
        <w:rPr>
          <w:rFonts w:ascii="XO Thames" w:hAnsi="XO Thames"/>
          <w:sz w:val="24"/>
          <w:szCs w:val="24"/>
        </w:rPr>
        <w:tab/>
      </w:r>
      <w:r w:rsidRPr="00CA0C55">
        <w:rPr>
          <w:rFonts w:ascii="XO Thames" w:hAnsi="XO Thames"/>
          <w:sz w:val="24"/>
          <w:szCs w:val="24"/>
        </w:rPr>
        <w:tab/>
      </w:r>
      <w:r w:rsidRPr="00CA0C55">
        <w:rPr>
          <w:rFonts w:ascii="XO Thames" w:hAnsi="XO Thames"/>
          <w:sz w:val="24"/>
          <w:szCs w:val="24"/>
        </w:rPr>
        <w:tab/>
      </w:r>
      <w:r w:rsidRPr="00CA0C55">
        <w:rPr>
          <w:rFonts w:ascii="XO Thames" w:hAnsi="XO Thames"/>
          <w:sz w:val="24"/>
          <w:szCs w:val="24"/>
        </w:rPr>
        <w:tab/>
      </w:r>
      <w:r w:rsidRPr="00CA0C55">
        <w:rPr>
          <w:rFonts w:ascii="XO Thames" w:hAnsi="XO Thames"/>
          <w:sz w:val="24"/>
          <w:szCs w:val="24"/>
        </w:rPr>
        <w:tab/>
      </w:r>
      <w:r w:rsidRPr="00CA0C55">
        <w:rPr>
          <w:rFonts w:ascii="XO Thames" w:hAnsi="XO Thames"/>
          <w:sz w:val="24"/>
          <w:szCs w:val="24"/>
        </w:rPr>
        <w:tab/>
        <w:t xml:space="preserve">к Государственному контракту </w:t>
      </w:r>
    </w:p>
    <w:p w:rsidR="00F706C3" w:rsidRPr="00CA0C55" w:rsidRDefault="00F706C3" w:rsidP="0002608E">
      <w:pPr>
        <w:pStyle w:val="a7"/>
        <w:ind w:firstLine="709"/>
        <w:jc w:val="right"/>
        <w:rPr>
          <w:rFonts w:ascii="XO Thames" w:hAnsi="XO Thames"/>
          <w:sz w:val="24"/>
          <w:szCs w:val="24"/>
        </w:rPr>
      </w:pPr>
      <w:r w:rsidRPr="00CA0C55">
        <w:rPr>
          <w:rFonts w:ascii="XO Thames" w:hAnsi="XO Thames"/>
          <w:sz w:val="24"/>
          <w:szCs w:val="24"/>
        </w:rPr>
        <w:t xml:space="preserve"> №__</w:t>
      </w:r>
      <w:r w:rsidR="001C72C9" w:rsidRPr="00CA0C55">
        <w:rPr>
          <w:rFonts w:ascii="XO Thames" w:hAnsi="XO Thames"/>
          <w:sz w:val="24"/>
          <w:szCs w:val="24"/>
        </w:rPr>
        <w:t>____</w:t>
      </w:r>
      <w:r w:rsidRPr="00CA0C55">
        <w:rPr>
          <w:rFonts w:ascii="XO Thames" w:hAnsi="XO Thames"/>
          <w:sz w:val="24"/>
          <w:szCs w:val="24"/>
        </w:rPr>
        <w:t>_ от «_</w:t>
      </w:r>
      <w:r w:rsidR="001C72C9" w:rsidRPr="00CA0C55">
        <w:rPr>
          <w:rFonts w:ascii="XO Thames" w:hAnsi="XO Thames"/>
          <w:sz w:val="24"/>
          <w:szCs w:val="24"/>
        </w:rPr>
        <w:t>___</w:t>
      </w:r>
      <w:r w:rsidRPr="00CA0C55">
        <w:rPr>
          <w:rFonts w:ascii="XO Thames" w:hAnsi="XO Thames"/>
          <w:sz w:val="24"/>
          <w:szCs w:val="24"/>
        </w:rPr>
        <w:t>__» __</w:t>
      </w:r>
      <w:r w:rsidR="001C72C9" w:rsidRPr="00CA0C55">
        <w:rPr>
          <w:rFonts w:ascii="XO Thames" w:hAnsi="XO Thames"/>
          <w:sz w:val="24"/>
          <w:szCs w:val="24"/>
        </w:rPr>
        <w:t>_____</w:t>
      </w:r>
      <w:r w:rsidRPr="00CA0C55">
        <w:rPr>
          <w:rFonts w:ascii="XO Thames" w:hAnsi="XO Thames"/>
          <w:sz w:val="24"/>
          <w:szCs w:val="24"/>
        </w:rPr>
        <w:t>_______20</w:t>
      </w:r>
      <w:r w:rsidR="00ED6F40" w:rsidRPr="00CA0C55">
        <w:rPr>
          <w:rFonts w:ascii="XO Thames" w:hAnsi="XO Thames"/>
          <w:sz w:val="24"/>
          <w:szCs w:val="24"/>
        </w:rPr>
        <w:t>2</w:t>
      </w:r>
      <w:r w:rsidR="006164A8" w:rsidRPr="00CA0C55">
        <w:rPr>
          <w:rFonts w:ascii="XO Thames" w:hAnsi="XO Thames"/>
          <w:sz w:val="24"/>
          <w:szCs w:val="24"/>
        </w:rPr>
        <w:t>6</w:t>
      </w:r>
      <w:r w:rsidRPr="00CA0C55">
        <w:rPr>
          <w:rFonts w:ascii="XO Thames" w:hAnsi="XO Thames"/>
          <w:sz w:val="24"/>
          <w:szCs w:val="24"/>
        </w:rPr>
        <w:t xml:space="preserve">  г.</w:t>
      </w:r>
    </w:p>
    <w:p w:rsidR="001C72C9" w:rsidRPr="00CA0C55" w:rsidRDefault="001C72C9" w:rsidP="0002608E">
      <w:pPr>
        <w:pStyle w:val="a7"/>
        <w:ind w:firstLine="709"/>
        <w:jc w:val="right"/>
        <w:rPr>
          <w:rFonts w:ascii="XO Thames" w:hAnsi="XO Thames"/>
          <w:sz w:val="24"/>
          <w:szCs w:val="24"/>
        </w:rPr>
      </w:pPr>
    </w:p>
    <w:p w:rsidR="001C72C9" w:rsidRPr="00CA0C55" w:rsidRDefault="001C72C9" w:rsidP="001C72C9">
      <w:pPr>
        <w:pStyle w:val="a7"/>
        <w:ind w:firstLine="709"/>
        <w:jc w:val="center"/>
        <w:rPr>
          <w:rFonts w:ascii="XO Thames" w:hAnsi="XO Thames"/>
          <w:b/>
          <w:sz w:val="24"/>
          <w:szCs w:val="24"/>
        </w:rPr>
      </w:pPr>
      <w:r w:rsidRPr="00CA0C55">
        <w:rPr>
          <w:rFonts w:ascii="XO Thames" w:hAnsi="XO Thames"/>
          <w:b/>
          <w:sz w:val="24"/>
          <w:szCs w:val="24"/>
        </w:rPr>
        <w:t>ТЕХНИЧЕСКОЕ ЗАДАНИЕ</w:t>
      </w:r>
    </w:p>
    <w:p w:rsidR="00462F55" w:rsidRPr="00CA0C55" w:rsidRDefault="00462F55" w:rsidP="00462F55">
      <w:pPr>
        <w:pStyle w:val="a7"/>
        <w:ind w:firstLine="709"/>
        <w:jc w:val="center"/>
        <w:rPr>
          <w:rFonts w:ascii="XO Thames" w:hAnsi="XO Thames"/>
          <w:sz w:val="24"/>
          <w:szCs w:val="24"/>
        </w:rPr>
      </w:pPr>
      <w:r w:rsidRPr="00CA0C55">
        <w:rPr>
          <w:rFonts w:ascii="XO Thames" w:hAnsi="XO Thames"/>
          <w:b/>
          <w:sz w:val="24"/>
          <w:szCs w:val="24"/>
        </w:rPr>
        <w:t xml:space="preserve">По оказанию услуг по дополнительному профессиональному образованию </w:t>
      </w:r>
    </w:p>
    <w:p w:rsidR="00F706C3" w:rsidRPr="00CA0C55" w:rsidRDefault="00F706C3" w:rsidP="0002608E">
      <w:pPr>
        <w:pStyle w:val="a7"/>
        <w:ind w:firstLine="709"/>
        <w:jc w:val="both"/>
        <w:rPr>
          <w:rFonts w:ascii="XO Thames" w:hAnsi="XO Thames"/>
          <w:sz w:val="24"/>
          <w:szCs w:val="24"/>
        </w:rPr>
      </w:pPr>
    </w:p>
    <w:p w:rsidR="00A827B7" w:rsidRDefault="00A827B7" w:rsidP="00A827B7">
      <w:pPr>
        <w:pStyle w:val="a9"/>
        <w:widowControl w:val="0"/>
        <w:numPr>
          <w:ilvl w:val="0"/>
          <w:numId w:val="40"/>
        </w:numPr>
        <w:autoSpaceDE w:val="0"/>
        <w:autoSpaceDN w:val="0"/>
        <w:spacing w:after="0" w:line="240" w:lineRule="auto"/>
        <w:jc w:val="center"/>
        <w:rPr>
          <w:rFonts w:ascii="XO Thames" w:eastAsia="Calibri" w:hAnsi="XO Thames" w:cs="Times New Roman"/>
          <w:b/>
          <w:sz w:val="24"/>
          <w:szCs w:val="24"/>
        </w:rPr>
      </w:pPr>
      <w:r w:rsidRPr="00CA0C55">
        <w:rPr>
          <w:rFonts w:ascii="XO Thames" w:eastAsia="Calibri" w:hAnsi="XO Thames" w:cs="Times New Roman"/>
          <w:b/>
          <w:sz w:val="24"/>
          <w:szCs w:val="24"/>
        </w:rPr>
        <w:t>Требования к качеству и характеристикам оказываемых услуг</w:t>
      </w:r>
    </w:p>
    <w:p w:rsidR="00D340F1" w:rsidRPr="00D340F1" w:rsidRDefault="00D340F1" w:rsidP="00D340F1">
      <w:pPr>
        <w:widowControl w:val="0"/>
        <w:autoSpaceDE w:val="0"/>
        <w:autoSpaceDN w:val="0"/>
        <w:ind w:left="360"/>
        <w:rPr>
          <w:rFonts w:ascii="XO Thames" w:eastAsia="Calibri" w:hAnsi="XO Thames"/>
          <w:b/>
          <w:sz w:val="24"/>
          <w:szCs w:val="24"/>
        </w:rPr>
      </w:pPr>
    </w:p>
    <w:tbl>
      <w:tblPr>
        <w:tblStyle w:val="ad"/>
        <w:tblpPr w:leftFromText="181" w:rightFromText="181" w:vertAnchor="text" w:horzAnchor="margin" w:tblpXSpec="center" w:tblpY="1"/>
        <w:tblW w:w="10420" w:type="dxa"/>
        <w:tblLayout w:type="fixed"/>
        <w:tblLook w:val="04A0"/>
      </w:tblPr>
      <w:tblGrid>
        <w:gridCol w:w="5981"/>
        <w:gridCol w:w="1575"/>
        <w:gridCol w:w="2864"/>
      </w:tblGrid>
      <w:tr w:rsidR="00A827B7" w:rsidRPr="00CA0C55" w:rsidTr="00F92265">
        <w:trPr>
          <w:trHeight w:val="20"/>
        </w:trPr>
        <w:tc>
          <w:tcPr>
            <w:tcW w:w="5981" w:type="dxa"/>
            <w:vAlign w:val="center"/>
          </w:tcPr>
          <w:p w:rsidR="00A827B7" w:rsidRPr="00CA0C55" w:rsidRDefault="00A827B7" w:rsidP="00F92265">
            <w:pPr>
              <w:jc w:val="center"/>
              <w:rPr>
                <w:rFonts w:ascii="XO Thames" w:hAnsi="XO Thames"/>
                <w:b/>
                <w:sz w:val="24"/>
                <w:szCs w:val="24"/>
              </w:rPr>
            </w:pPr>
            <w:r w:rsidRPr="00CA0C55">
              <w:rPr>
                <w:rFonts w:ascii="XO Thames" w:hAnsi="XO Thames"/>
                <w:b/>
                <w:sz w:val="24"/>
                <w:szCs w:val="24"/>
              </w:rPr>
              <w:t>Наименование</w:t>
            </w:r>
          </w:p>
        </w:tc>
        <w:tc>
          <w:tcPr>
            <w:tcW w:w="1575" w:type="dxa"/>
            <w:vAlign w:val="center"/>
          </w:tcPr>
          <w:p w:rsidR="00A827B7" w:rsidRPr="00CA0C55" w:rsidRDefault="00A827B7" w:rsidP="00F92265">
            <w:pPr>
              <w:jc w:val="center"/>
              <w:rPr>
                <w:rFonts w:ascii="XO Thames" w:hAnsi="XO Thames"/>
                <w:b/>
                <w:sz w:val="24"/>
                <w:szCs w:val="24"/>
              </w:rPr>
            </w:pPr>
            <w:r w:rsidRPr="00CA0C55">
              <w:rPr>
                <w:rFonts w:ascii="XO Thames" w:hAnsi="XO Thames"/>
                <w:b/>
                <w:sz w:val="24"/>
                <w:szCs w:val="24"/>
              </w:rPr>
              <w:t>Количество человек</w:t>
            </w:r>
          </w:p>
        </w:tc>
        <w:tc>
          <w:tcPr>
            <w:tcW w:w="2864" w:type="dxa"/>
            <w:vAlign w:val="center"/>
          </w:tcPr>
          <w:p w:rsidR="00A827B7" w:rsidRPr="00CA0C55" w:rsidRDefault="00A827B7" w:rsidP="00F92265">
            <w:pPr>
              <w:pStyle w:val="a7"/>
              <w:jc w:val="center"/>
              <w:rPr>
                <w:rFonts w:ascii="XO Thames" w:hAnsi="XO Thames"/>
                <w:b/>
                <w:sz w:val="24"/>
                <w:szCs w:val="24"/>
              </w:rPr>
            </w:pPr>
            <w:r w:rsidRPr="00CA0C55">
              <w:rPr>
                <w:rFonts w:ascii="XO Thames" w:hAnsi="XO Thames"/>
                <w:b/>
                <w:sz w:val="24"/>
                <w:szCs w:val="24"/>
              </w:rPr>
              <w:t>Код ОКПД 2</w:t>
            </w:r>
          </w:p>
        </w:tc>
      </w:tr>
      <w:tr w:rsidR="00A827B7" w:rsidRPr="00CA0C55" w:rsidTr="00F92265">
        <w:trPr>
          <w:trHeight w:val="20"/>
        </w:trPr>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27B7" w:rsidRPr="00CA0C55" w:rsidRDefault="00A827B7" w:rsidP="00F92265">
            <w:pPr>
              <w:widowControl w:val="0"/>
              <w:autoSpaceDE w:val="0"/>
              <w:autoSpaceDN w:val="0"/>
              <w:adjustRightInd w:val="0"/>
              <w:rPr>
                <w:rFonts w:ascii="XO Thames" w:hAnsi="XO Thames"/>
                <w:bCs/>
                <w:sz w:val="24"/>
                <w:szCs w:val="24"/>
              </w:rPr>
            </w:pPr>
            <w:r w:rsidRPr="00CA0C55">
              <w:rPr>
                <w:rFonts w:ascii="XO Thames" w:hAnsi="XO Thames"/>
                <w:sz w:val="24"/>
                <w:szCs w:val="24"/>
              </w:rPr>
              <w:t xml:space="preserve">Оказание услуг </w:t>
            </w:r>
            <w:r w:rsidRPr="00CA0C55">
              <w:rPr>
                <w:rFonts w:ascii="XO Thames" w:hAnsi="XO Thames"/>
                <w:bCs/>
                <w:sz w:val="24"/>
                <w:szCs w:val="24"/>
              </w:rPr>
              <w:t xml:space="preserve">по дополнительному профессиональному образованию (повышению квалификации) сотрудников ФКУ ИК-12 УФСИН России по Вологодской области по программе </w:t>
            </w:r>
            <w:r w:rsidR="00D340F1">
              <w:rPr>
                <w:rFonts w:ascii="XO Thames" w:hAnsi="XO Thames"/>
                <w:bCs/>
                <w:sz w:val="24"/>
                <w:szCs w:val="24"/>
              </w:rPr>
              <w:t xml:space="preserve">               </w:t>
            </w:r>
            <w:r w:rsidRPr="00CA0C55">
              <w:rPr>
                <w:rFonts w:ascii="XO Thames" w:hAnsi="XO Thames"/>
                <w:bCs/>
                <w:sz w:val="24"/>
                <w:szCs w:val="24"/>
              </w:rPr>
              <w:t>«</w:t>
            </w:r>
            <w:r w:rsidRPr="00CA0C55">
              <w:rPr>
                <w:rFonts w:ascii="XO Thames" w:hAnsi="XO Thames"/>
                <w:kern w:val="2"/>
                <w:sz w:val="24"/>
                <w:szCs w:val="24"/>
                <w:lang w:eastAsia="zh-CN"/>
              </w:rPr>
              <w:t>Радиационная безопасность и радиационный контроль при работе с генерирующими источниками ионизирующих излучений</w:t>
            </w:r>
            <w:r w:rsidRPr="00CA0C55">
              <w:rPr>
                <w:rFonts w:ascii="XO Thames" w:hAnsi="XO Thames"/>
                <w:bCs/>
                <w:sz w:val="24"/>
                <w:szCs w:val="24"/>
              </w:rPr>
              <w:t>»</w:t>
            </w:r>
          </w:p>
          <w:p w:rsidR="00A827B7" w:rsidRPr="00CA0C55" w:rsidRDefault="00A827B7" w:rsidP="00F92265">
            <w:pPr>
              <w:rPr>
                <w:rFonts w:ascii="XO Thames" w:hAnsi="XO Thames"/>
                <w:sz w:val="24"/>
                <w:szCs w:val="24"/>
              </w:rPr>
            </w:pPr>
            <w:r w:rsidRPr="00CA0C55">
              <w:rPr>
                <w:rFonts w:ascii="XO Thames" w:hAnsi="XO Thames"/>
                <w:spacing w:val="-6"/>
                <w:sz w:val="24"/>
                <w:szCs w:val="24"/>
              </w:rPr>
              <w:t xml:space="preserve">Объемом не менее </w:t>
            </w:r>
            <w:r w:rsidRPr="00CA0C55">
              <w:rPr>
                <w:rFonts w:ascii="XO Thames" w:hAnsi="XO Thames"/>
                <w:b/>
                <w:spacing w:val="-6"/>
                <w:sz w:val="24"/>
                <w:szCs w:val="24"/>
              </w:rPr>
              <w:t>72 академических часов</w:t>
            </w:r>
          </w:p>
        </w:tc>
        <w:tc>
          <w:tcPr>
            <w:tcW w:w="1575" w:type="dxa"/>
            <w:vAlign w:val="center"/>
          </w:tcPr>
          <w:p w:rsidR="00A827B7" w:rsidRPr="00CA0C55" w:rsidRDefault="00CA0C55" w:rsidP="00F92265">
            <w:pPr>
              <w:jc w:val="center"/>
              <w:rPr>
                <w:rFonts w:ascii="XO Thames" w:hAnsi="XO Thames"/>
                <w:sz w:val="24"/>
                <w:szCs w:val="24"/>
              </w:rPr>
            </w:pPr>
            <w:r>
              <w:rPr>
                <w:rFonts w:ascii="XO Thames" w:hAnsi="XO Thames"/>
                <w:sz w:val="24"/>
                <w:szCs w:val="24"/>
              </w:rPr>
              <w:t>4</w:t>
            </w:r>
            <w:r w:rsidR="00A827B7" w:rsidRPr="00CA0C55">
              <w:rPr>
                <w:rFonts w:ascii="XO Thames" w:hAnsi="XO Thames"/>
                <w:sz w:val="24"/>
                <w:szCs w:val="24"/>
              </w:rPr>
              <w:t xml:space="preserve"> человек</w:t>
            </w:r>
            <w:r>
              <w:rPr>
                <w:rFonts w:ascii="XO Thames" w:hAnsi="XO Thames"/>
                <w:sz w:val="24"/>
                <w:szCs w:val="24"/>
              </w:rPr>
              <w:t>а</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27B7" w:rsidRPr="00CA0C55" w:rsidRDefault="00A827B7" w:rsidP="00F92265">
            <w:pPr>
              <w:pStyle w:val="1"/>
              <w:shd w:val="clear" w:color="auto" w:fill="FFFFFF"/>
              <w:spacing w:before="0"/>
              <w:jc w:val="center"/>
              <w:textAlignment w:val="baseline"/>
              <w:outlineLvl w:val="0"/>
              <w:rPr>
                <w:rFonts w:ascii="XO Thames" w:hAnsi="XO Thames" w:cs="Times New Roman"/>
                <w:color w:val="auto"/>
                <w:spacing w:val="2"/>
                <w:sz w:val="24"/>
                <w:szCs w:val="24"/>
              </w:rPr>
            </w:pPr>
            <w:r w:rsidRPr="00CA0C55">
              <w:rPr>
                <w:rFonts w:ascii="XO Thames" w:hAnsi="XO Thames" w:cs="Times New Roman"/>
                <w:color w:val="auto"/>
                <w:sz w:val="24"/>
                <w:szCs w:val="24"/>
                <w:lang w:val="en-US" w:eastAsia="zh-CN"/>
              </w:rPr>
              <w:t>85.42.19.900</w:t>
            </w:r>
          </w:p>
        </w:tc>
      </w:tr>
    </w:tbl>
    <w:p w:rsidR="00A827B7" w:rsidRPr="00CA0C55" w:rsidRDefault="00A827B7" w:rsidP="00A827B7">
      <w:pPr>
        <w:ind w:firstLine="425"/>
        <w:rPr>
          <w:rFonts w:ascii="XO Thames" w:eastAsia="Calibri" w:hAnsi="XO Thames"/>
          <w:sz w:val="24"/>
          <w:szCs w:val="24"/>
        </w:rPr>
      </w:pPr>
    </w:p>
    <w:p w:rsidR="00A827B7" w:rsidRPr="00CA0C55" w:rsidRDefault="00A827B7" w:rsidP="00A827B7">
      <w:pPr>
        <w:ind w:firstLine="425"/>
        <w:jc w:val="center"/>
        <w:rPr>
          <w:rFonts w:ascii="XO Thames" w:eastAsia="Calibri" w:hAnsi="XO Thames"/>
          <w:b/>
          <w:sz w:val="24"/>
          <w:szCs w:val="24"/>
        </w:rPr>
      </w:pPr>
      <w:r w:rsidRPr="00CA0C55">
        <w:rPr>
          <w:rFonts w:ascii="XO Thames" w:eastAsia="Calibri" w:hAnsi="XO Thames"/>
          <w:b/>
          <w:sz w:val="24"/>
          <w:szCs w:val="24"/>
        </w:rPr>
        <w:t>2. Основные требования к оказываемым услугам:</w:t>
      </w:r>
    </w:p>
    <w:p w:rsidR="00A827B7" w:rsidRPr="00CA0C55" w:rsidRDefault="00A827B7" w:rsidP="00A827B7">
      <w:pPr>
        <w:ind w:firstLine="425"/>
        <w:jc w:val="center"/>
        <w:rPr>
          <w:rFonts w:ascii="XO Thames" w:eastAsia="Calibri" w:hAnsi="XO Thames"/>
          <w:b/>
          <w:sz w:val="24"/>
          <w:szCs w:val="24"/>
        </w:rPr>
      </w:pPr>
    </w:p>
    <w:p w:rsidR="00A827B7" w:rsidRPr="00CA0C55" w:rsidRDefault="00C65489" w:rsidP="00C65489">
      <w:pPr>
        <w:pStyle w:val="a9"/>
        <w:tabs>
          <w:tab w:val="left" w:pos="-392"/>
        </w:tabs>
        <w:spacing w:after="0" w:line="240" w:lineRule="auto"/>
        <w:ind w:left="397"/>
        <w:jc w:val="both"/>
        <w:rPr>
          <w:rFonts w:ascii="XO Thames" w:hAnsi="XO Thames" w:cs="Times New Roman"/>
          <w:sz w:val="24"/>
          <w:szCs w:val="24"/>
        </w:rPr>
      </w:pPr>
      <w:r w:rsidRPr="00CA0C55">
        <w:rPr>
          <w:rFonts w:ascii="XO Thames" w:hAnsi="XO Thames" w:cs="Times New Roman"/>
          <w:sz w:val="24"/>
          <w:szCs w:val="24"/>
          <w:u w:val="single"/>
        </w:rPr>
        <w:t>2.1.</w:t>
      </w:r>
      <w:r w:rsidR="00A827B7" w:rsidRPr="00CA0C55">
        <w:rPr>
          <w:rFonts w:ascii="XO Thames" w:hAnsi="XO Thames" w:cs="Times New Roman"/>
          <w:sz w:val="24"/>
          <w:szCs w:val="24"/>
          <w:u w:val="single"/>
        </w:rPr>
        <w:t>Вид обучения</w:t>
      </w:r>
      <w:r w:rsidR="00A827B7" w:rsidRPr="00CA0C55">
        <w:rPr>
          <w:rFonts w:ascii="XO Thames" w:hAnsi="XO Thames" w:cs="Times New Roman"/>
          <w:sz w:val="24"/>
          <w:szCs w:val="24"/>
        </w:rPr>
        <w:t>: дополнительное профессиональное;</w:t>
      </w:r>
    </w:p>
    <w:p w:rsidR="00A827B7" w:rsidRPr="00CA0C55" w:rsidRDefault="00C65489" w:rsidP="00C65489">
      <w:pPr>
        <w:pStyle w:val="a9"/>
        <w:tabs>
          <w:tab w:val="left" w:pos="-392"/>
        </w:tabs>
        <w:spacing w:after="0" w:line="240" w:lineRule="auto"/>
        <w:ind w:left="397"/>
        <w:jc w:val="both"/>
        <w:rPr>
          <w:rFonts w:ascii="XO Thames" w:hAnsi="XO Thames" w:cs="Times New Roman"/>
          <w:sz w:val="24"/>
          <w:szCs w:val="24"/>
        </w:rPr>
      </w:pPr>
      <w:r w:rsidRPr="00CA0C55">
        <w:rPr>
          <w:rFonts w:ascii="XO Thames" w:hAnsi="XO Thames" w:cs="Times New Roman"/>
          <w:sz w:val="24"/>
          <w:szCs w:val="24"/>
          <w:u w:val="single"/>
        </w:rPr>
        <w:t>2.2.</w:t>
      </w:r>
      <w:r w:rsidR="00A827B7" w:rsidRPr="00CA0C55">
        <w:rPr>
          <w:rFonts w:ascii="XO Thames" w:hAnsi="XO Thames" w:cs="Times New Roman"/>
          <w:sz w:val="24"/>
          <w:szCs w:val="24"/>
          <w:u w:val="single"/>
        </w:rPr>
        <w:t>Форма обучения</w:t>
      </w:r>
      <w:r w:rsidR="00A827B7" w:rsidRPr="00CA0C55">
        <w:rPr>
          <w:rFonts w:ascii="XO Thames" w:hAnsi="XO Thames" w:cs="Times New Roman"/>
          <w:sz w:val="24"/>
          <w:szCs w:val="24"/>
        </w:rPr>
        <w:t xml:space="preserve">: </w:t>
      </w:r>
      <w:r w:rsidR="00A827B7" w:rsidRPr="00CA0C55">
        <w:rPr>
          <w:rFonts w:ascii="XO Thames" w:eastAsia="Times New Roman" w:hAnsi="XO Thames" w:cs="Times New Roman"/>
          <w:sz w:val="24"/>
          <w:szCs w:val="24"/>
        </w:rPr>
        <w:t>дистанционная;</w:t>
      </w:r>
    </w:p>
    <w:p w:rsidR="00A827B7" w:rsidRPr="00CA0C55" w:rsidRDefault="00C65489" w:rsidP="00C65489">
      <w:pPr>
        <w:pStyle w:val="a9"/>
        <w:tabs>
          <w:tab w:val="left" w:pos="-392"/>
        </w:tabs>
        <w:spacing w:after="0" w:line="240" w:lineRule="auto"/>
        <w:ind w:left="397"/>
        <w:jc w:val="both"/>
        <w:rPr>
          <w:rFonts w:ascii="XO Thames" w:hAnsi="XO Thames" w:cs="Times New Roman"/>
          <w:sz w:val="24"/>
          <w:szCs w:val="24"/>
        </w:rPr>
      </w:pPr>
      <w:r w:rsidRPr="00CA0C55">
        <w:rPr>
          <w:rFonts w:ascii="XO Thames" w:hAnsi="XO Thames" w:cs="Times New Roman"/>
          <w:sz w:val="24"/>
          <w:szCs w:val="24"/>
          <w:u w:val="single"/>
        </w:rPr>
        <w:t>2.3.</w:t>
      </w:r>
      <w:r w:rsidR="00A827B7" w:rsidRPr="00CA0C55">
        <w:rPr>
          <w:rFonts w:ascii="XO Thames" w:hAnsi="XO Thames" w:cs="Times New Roman"/>
          <w:sz w:val="24"/>
          <w:szCs w:val="24"/>
          <w:u w:val="single"/>
        </w:rPr>
        <w:t xml:space="preserve">Категория слушателей: </w:t>
      </w:r>
      <w:r w:rsidR="00C11BF4" w:rsidRPr="00CA0C55">
        <w:rPr>
          <w:rFonts w:ascii="XO Thames" w:eastAsia="Calibri" w:hAnsi="XO Thames" w:cs="Times New Roman"/>
          <w:sz w:val="24"/>
          <w:szCs w:val="24"/>
        </w:rPr>
        <w:t>сотрудники</w:t>
      </w:r>
      <w:r w:rsidR="00A827B7" w:rsidRPr="00CA0C55">
        <w:rPr>
          <w:rFonts w:ascii="XO Thames" w:eastAsia="Calibri" w:hAnsi="XO Thames" w:cs="Times New Roman"/>
          <w:sz w:val="24"/>
          <w:szCs w:val="24"/>
        </w:rPr>
        <w:t xml:space="preserve"> Государственного заказчика, в количестве </w:t>
      </w:r>
      <w:r w:rsidR="00A827B7" w:rsidRPr="00CA0C55">
        <w:rPr>
          <w:rFonts w:ascii="XO Thames" w:eastAsia="Calibri" w:hAnsi="XO Thames" w:cs="Times New Roman"/>
          <w:b/>
          <w:sz w:val="24"/>
          <w:szCs w:val="24"/>
        </w:rPr>
        <w:t>4 (четырех) человек</w:t>
      </w:r>
      <w:r w:rsidR="00A827B7" w:rsidRPr="00CA0C55">
        <w:rPr>
          <w:rFonts w:ascii="XO Thames" w:eastAsia="Calibri" w:hAnsi="XO Thames" w:cs="Times New Roman"/>
          <w:sz w:val="24"/>
          <w:szCs w:val="24"/>
        </w:rPr>
        <w:t>;</w:t>
      </w:r>
    </w:p>
    <w:p w:rsidR="00A827B7" w:rsidRPr="00CA0C55" w:rsidRDefault="00C65489" w:rsidP="00C65489">
      <w:pPr>
        <w:pStyle w:val="a9"/>
        <w:tabs>
          <w:tab w:val="left" w:pos="-392"/>
        </w:tabs>
        <w:spacing w:after="0" w:line="240" w:lineRule="auto"/>
        <w:ind w:left="397"/>
        <w:jc w:val="both"/>
        <w:rPr>
          <w:rFonts w:ascii="XO Thames" w:hAnsi="XO Thames" w:cs="Times New Roman"/>
          <w:sz w:val="24"/>
          <w:szCs w:val="24"/>
        </w:rPr>
      </w:pPr>
      <w:r w:rsidRPr="00CA0C55">
        <w:rPr>
          <w:rFonts w:ascii="XO Thames" w:hAnsi="XO Thames" w:cs="Times New Roman"/>
          <w:sz w:val="24"/>
          <w:szCs w:val="24"/>
          <w:u w:val="single"/>
        </w:rPr>
        <w:t>2.4.</w:t>
      </w:r>
      <w:r w:rsidR="00A827B7" w:rsidRPr="00CA0C55">
        <w:rPr>
          <w:rFonts w:ascii="XO Thames" w:hAnsi="XO Thames" w:cs="Times New Roman"/>
          <w:sz w:val="24"/>
          <w:szCs w:val="24"/>
          <w:u w:val="single"/>
        </w:rPr>
        <w:t>Объем обучения:</w:t>
      </w:r>
      <w:r w:rsidR="00A827B7" w:rsidRPr="00CA0C55">
        <w:rPr>
          <w:rFonts w:ascii="XO Thames" w:hAnsi="XO Thames" w:cs="Times New Roman"/>
          <w:sz w:val="24"/>
          <w:szCs w:val="24"/>
        </w:rPr>
        <w:t xml:space="preserve"> не менее 72 академических часов;</w:t>
      </w:r>
    </w:p>
    <w:p w:rsidR="00A827B7" w:rsidRPr="00CA0C55" w:rsidRDefault="00C65489" w:rsidP="00C65489">
      <w:pPr>
        <w:pStyle w:val="a9"/>
        <w:tabs>
          <w:tab w:val="left" w:pos="-392"/>
        </w:tabs>
        <w:spacing w:after="0" w:line="240" w:lineRule="auto"/>
        <w:ind w:left="397"/>
        <w:jc w:val="both"/>
        <w:rPr>
          <w:rFonts w:ascii="XO Thames" w:hAnsi="XO Thames" w:cs="Times New Roman"/>
          <w:sz w:val="24"/>
          <w:szCs w:val="24"/>
        </w:rPr>
      </w:pPr>
      <w:r w:rsidRPr="00CA0C55">
        <w:rPr>
          <w:rFonts w:ascii="XO Thames" w:eastAsia="Calibri" w:hAnsi="XO Thames" w:cs="Times New Roman"/>
          <w:sz w:val="24"/>
          <w:szCs w:val="24"/>
        </w:rPr>
        <w:t>2.5.</w:t>
      </w:r>
      <w:r w:rsidR="00A827B7" w:rsidRPr="00CA0C55">
        <w:rPr>
          <w:rFonts w:ascii="XO Thames" w:eastAsia="Calibri" w:hAnsi="XO Thames" w:cs="Times New Roman"/>
          <w:sz w:val="24"/>
          <w:szCs w:val="24"/>
        </w:rPr>
        <w:t>Исполнитель должен:</w:t>
      </w:r>
    </w:p>
    <w:p w:rsidR="00A827B7" w:rsidRPr="00CA0C55" w:rsidRDefault="00A827B7" w:rsidP="00A827B7">
      <w:pPr>
        <w:tabs>
          <w:tab w:val="left" w:pos="286"/>
        </w:tabs>
        <w:ind w:firstLine="318"/>
        <w:rPr>
          <w:rFonts w:ascii="XO Thames" w:hAnsi="XO Thames"/>
          <w:sz w:val="24"/>
          <w:szCs w:val="24"/>
        </w:rPr>
      </w:pPr>
      <w:r w:rsidRPr="00CA0C55">
        <w:rPr>
          <w:rFonts w:ascii="XO Thames" w:hAnsi="XO Thames"/>
          <w:sz w:val="24"/>
          <w:szCs w:val="24"/>
        </w:rPr>
        <w:t>- иметь лицензию на осуществление образовательной деятельности, в том числе и на дополнительное образование;</w:t>
      </w:r>
    </w:p>
    <w:p w:rsidR="00A827B7" w:rsidRPr="00CA0C55" w:rsidRDefault="00A827B7" w:rsidP="00A827B7">
      <w:pPr>
        <w:tabs>
          <w:tab w:val="left" w:pos="286"/>
        </w:tabs>
        <w:ind w:firstLine="318"/>
        <w:rPr>
          <w:rFonts w:ascii="XO Thames" w:hAnsi="XO Thames"/>
          <w:sz w:val="24"/>
          <w:szCs w:val="24"/>
        </w:rPr>
      </w:pPr>
      <w:r w:rsidRPr="00CA0C55">
        <w:rPr>
          <w:rFonts w:ascii="XO Thames" w:hAnsi="XO Thames"/>
          <w:sz w:val="24"/>
          <w:szCs w:val="24"/>
        </w:rPr>
        <w:t>- выдать слушателям, успешно освоившим дополнительную профессиональную программу и прошедшим итоговую аттестацию, удостоверение о повышении квалификации</w:t>
      </w:r>
      <w:r w:rsidR="00C11BF4" w:rsidRPr="00CA0C55">
        <w:rPr>
          <w:rFonts w:ascii="XO Thames" w:hAnsi="XO Thames"/>
          <w:sz w:val="24"/>
          <w:szCs w:val="24"/>
        </w:rPr>
        <w:t xml:space="preserve"> (в бумажном виде)</w:t>
      </w:r>
      <w:r w:rsidRPr="00CA0C55">
        <w:rPr>
          <w:rFonts w:ascii="XO Thames" w:hAnsi="XO Thames"/>
          <w:sz w:val="24"/>
          <w:szCs w:val="24"/>
        </w:rPr>
        <w:t>;</w:t>
      </w:r>
    </w:p>
    <w:p w:rsidR="00A827B7" w:rsidRPr="00CA0C55" w:rsidRDefault="00A827B7" w:rsidP="00A827B7">
      <w:pPr>
        <w:ind w:firstLine="318"/>
        <w:rPr>
          <w:rFonts w:ascii="XO Thames" w:hAnsi="XO Thames"/>
          <w:sz w:val="24"/>
          <w:szCs w:val="24"/>
        </w:rPr>
      </w:pPr>
      <w:r w:rsidRPr="00CA0C55">
        <w:rPr>
          <w:rFonts w:ascii="XO Thames" w:hAnsi="XO Thames"/>
          <w:sz w:val="24"/>
          <w:szCs w:val="24"/>
        </w:rPr>
        <w:t>- определить график проведения занятий, подготовить учебно-материальную базу, организовать учебный процесс;</w:t>
      </w:r>
    </w:p>
    <w:p w:rsidR="00A827B7" w:rsidRPr="00CA0C55" w:rsidRDefault="00A827B7" w:rsidP="00A827B7">
      <w:pPr>
        <w:ind w:firstLine="318"/>
        <w:rPr>
          <w:rFonts w:ascii="XO Thames" w:hAnsi="XO Thames"/>
          <w:sz w:val="24"/>
          <w:szCs w:val="24"/>
        </w:rPr>
      </w:pPr>
      <w:r w:rsidRPr="00CA0C55">
        <w:rPr>
          <w:rFonts w:ascii="XO Thames" w:hAnsi="XO Thames"/>
          <w:sz w:val="24"/>
          <w:szCs w:val="24"/>
        </w:rPr>
        <w:t>- подготовить преподавательский состав;</w:t>
      </w:r>
    </w:p>
    <w:p w:rsidR="00A827B7" w:rsidRPr="00CA0C55" w:rsidRDefault="00A827B7" w:rsidP="00A827B7">
      <w:pPr>
        <w:tabs>
          <w:tab w:val="left" w:pos="0"/>
        </w:tabs>
        <w:rPr>
          <w:rFonts w:ascii="XO Thames" w:hAnsi="XO Thames"/>
          <w:sz w:val="24"/>
          <w:szCs w:val="24"/>
        </w:rPr>
      </w:pPr>
      <w:r w:rsidRPr="00CA0C55">
        <w:rPr>
          <w:rFonts w:ascii="XO Thames" w:hAnsi="XO Thames"/>
          <w:sz w:val="24"/>
          <w:szCs w:val="24"/>
        </w:rPr>
        <w:t>Учебно-материальная база должна обеспечивать учебный процесс:</w:t>
      </w:r>
    </w:p>
    <w:p w:rsidR="00A827B7" w:rsidRPr="00CA0C55" w:rsidRDefault="00A827B7" w:rsidP="00A827B7">
      <w:pPr>
        <w:widowControl w:val="0"/>
        <w:numPr>
          <w:ilvl w:val="0"/>
          <w:numId w:val="42"/>
        </w:numPr>
        <w:tabs>
          <w:tab w:val="left" w:pos="144"/>
          <w:tab w:val="left" w:pos="601"/>
        </w:tabs>
        <w:ind w:left="0" w:firstLine="318"/>
        <w:rPr>
          <w:rFonts w:ascii="XO Thames" w:hAnsi="XO Thames"/>
          <w:sz w:val="24"/>
          <w:szCs w:val="24"/>
        </w:rPr>
      </w:pPr>
      <w:r w:rsidRPr="00CA0C55">
        <w:rPr>
          <w:rFonts w:ascii="XO Thames" w:hAnsi="XO Thames"/>
          <w:sz w:val="24"/>
          <w:szCs w:val="24"/>
        </w:rPr>
        <w:t>современными информационными образовательными технологиями;</w:t>
      </w:r>
    </w:p>
    <w:p w:rsidR="00A827B7" w:rsidRPr="00CA0C55" w:rsidRDefault="00A827B7" w:rsidP="00A827B7">
      <w:pPr>
        <w:widowControl w:val="0"/>
        <w:numPr>
          <w:ilvl w:val="0"/>
          <w:numId w:val="42"/>
        </w:numPr>
        <w:tabs>
          <w:tab w:val="left" w:pos="601"/>
        </w:tabs>
        <w:ind w:left="0" w:firstLine="318"/>
        <w:rPr>
          <w:rFonts w:ascii="XO Thames" w:hAnsi="XO Thames"/>
          <w:sz w:val="24"/>
          <w:szCs w:val="24"/>
        </w:rPr>
      </w:pPr>
      <w:r w:rsidRPr="00CA0C55">
        <w:rPr>
          <w:rFonts w:ascii="XO Thames" w:hAnsi="XO Thames"/>
          <w:sz w:val="24"/>
          <w:szCs w:val="24"/>
        </w:rPr>
        <w:t>исчерпывающим набором учебно-методических материалов, изучение которых предусмотрено программой, из расчета по одному полному комплекту на каждого слушателя.</w:t>
      </w:r>
    </w:p>
    <w:p w:rsidR="00A827B7" w:rsidRPr="00CA0C55" w:rsidRDefault="00C65489" w:rsidP="00C65489">
      <w:pPr>
        <w:pStyle w:val="a9"/>
        <w:ind w:left="426"/>
        <w:jc w:val="both"/>
        <w:rPr>
          <w:rFonts w:ascii="XO Thames" w:hAnsi="XO Thames" w:cs="Times New Roman"/>
          <w:sz w:val="24"/>
          <w:szCs w:val="24"/>
        </w:rPr>
      </w:pPr>
      <w:r w:rsidRPr="00CA0C55">
        <w:rPr>
          <w:rFonts w:ascii="XO Thames" w:hAnsi="XO Thames" w:cs="Times New Roman"/>
          <w:sz w:val="24"/>
          <w:szCs w:val="24"/>
        </w:rPr>
        <w:t>2.6.</w:t>
      </w:r>
      <w:r w:rsidR="00A827B7" w:rsidRPr="00CA0C55">
        <w:rPr>
          <w:rFonts w:ascii="XO Thames" w:hAnsi="XO Thames" w:cs="Times New Roman"/>
          <w:sz w:val="24"/>
          <w:szCs w:val="24"/>
        </w:rPr>
        <w:t xml:space="preserve">Программа должна соответствовать квалификационным требованиям к профессиям и должностям </w:t>
      </w:r>
      <w:proofErr w:type="gramStart"/>
      <w:r w:rsidR="00A827B7" w:rsidRPr="00CA0C55">
        <w:rPr>
          <w:rFonts w:ascii="XO Thames" w:hAnsi="XO Thames" w:cs="Times New Roman"/>
          <w:sz w:val="24"/>
          <w:szCs w:val="24"/>
        </w:rPr>
        <w:t>обучаемых</w:t>
      </w:r>
      <w:proofErr w:type="gramEnd"/>
      <w:r w:rsidR="00A827B7" w:rsidRPr="00CA0C55">
        <w:rPr>
          <w:rFonts w:ascii="XO Thames" w:hAnsi="XO Thames" w:cs="Times New Roman"/>
          <w:sz w:val="24"/>
          <w:szCs w:val="24"/>
        </w:rPr>
        <w:t>, быть оптимальной по длительности обучения, по видам и нормативам учебной нагрузки.</w:t>
      </w:r>
    </w:p>
    <w:p w:rsidR="00A827B7" w:rsidRPr="00CA0C55" w:rsidRDefault="00C65489" w:rsidP="00C65489">
      <w:pPr>
        <w:pStyle w:val="a9"/>
        <w:tabs>
          <w:tab w:val="left" w:pos="-392"/>
        </w:tabs>
        <w:spacing w:after="0" w:line="240" w:lineRule="auto"/>
        <w:ind w:left="397"/>
        <w:jc w:val="both"/>
        <w:rPr>
          <w:rFonts w:ascii="XO Thames" w:eastAsia="Calibri" w:hAnsi="XO Thames" w:cs="Times New Roman"/>
          <w:b/>
          <w:sz w:val="24"/>
          <w:szCs w:val="24"/>
        </w:rPr>
      </w:pPr>
      <w:r w:rsidRPr="00CA0C55">
        <w:rPr>
          <w:rFonts w:ascii="XO Thames" w:eastAsia="Calibri" w:hAnsi="XO Thames" w:cs="Times New Roman"/>
          <w:sz w:val="24"/>
          <w:szCs w:val="24"/>
        </w:rPr>
        <w:t>2.7.</w:t>
      </w:r>
      <w:r w:rsidR="00A827B7" w:rsidRPr="00CA0C55">
        <w:rPr>
          <w:rFonts w:ascii="XO Thames" w:eastAsia="Calibri" w:hAnsi="XO Thames" w:cs="Times New Roman"/>
          <w:sz w:val="24"/>
          <w:szCs w:val="24"/>
        </w:rPr>
        <w:t xml:space="preserve">Исполнитель передает данные о работнике Государственного заказчика, прошедшем соответствующее обучение в федеральную информационную систему «Федеральный реестр сведений о </w:t>
      </w:r>
      <w:proofErr w:type="gramStart"/>
      <w:r w:rsidR="00A827B7" w:rsidRPr="00CA0C55">
        <w:rPr>
          <w:rFonts w:ascii="XO Thames" w:eastAsia="Calibri" w:hAnsi="XO Thames" w:cs="Times New Roman"/>
          <w:sz w:val="24"/>
          <w:szCs w:val="24"/>
        </w:rPr>
        <w:t>документах</w:t>
      </w:r>
      <w:proofErr w:type="gramEnd"/>
      <w:r w:rsidR="00A827B7" w:rsidRPr="00CA0C55">
        <w:rPr>
          <w:rFonts w:ascii="XO Thames" w:eastAsia="Calibri" w:hAnsi="XO Thames" w:cs="Times New Roman"/>
          <w:sz w:val="24"/>
          <w:szCs w:val="24"/>
        </w:rPr>
        <w:t xml:space="preserve"> об образовании и (или) о квалификации, документах об обучении» (ФИС ФРДО).</w:t>
      </w:r>
    </w:p>
    <w:p w:rsidR="00A827B7" w:rsidRPr="00CA0C55" w:rsidRDefault="00A827B7" w:rsidP="00A827B7">
      <w:pPr>
        <w:jc w:val="center"/>
        <w:rPr>
          <w:rFonts w:ascii="XO Thames" w:eastAsia="Calibri" w:hAnsi="XO Thames"/>
          <w:b/>
          <w:sz w:val="24"/>
          <w:szCs w:val="24"/>
        </w:rPr>
      </w:pPr>
    </w:p>
    <w:p w:rsidR="00A827B7" w:rsidRPr="00CA0C55" w:rsidRDefault="00A827B7" w:rsidP="00A827B7">
      <w:pPr>
        <w:jc w:val="center"/>
        <w:rPr>
          <w:rFonts w:ascii="XO Thames" w:eastAsia="Calibri" w:hAnsi="XO Thames"/>
          <w:b/>
          <w:sz w:val="24"/>
          <w:szCs w:val="24"/>
        </w:rPr>
      </w:pPr>
      <w:r w:rsidRPr="00CA0C55">
        <w:rPr>
          <w:rFonts w:ascii="XO Thames" w:eastAsia="Calibri" w:hAnsi="XO Thames"/>
          <w:b/>
          <w:sz w:val="24"/>
          <w:szCs w:val="24"/>
        </w:rPr>
        <w:t>3. Место, сроки оказания услуг</w:t>
      </w:r>
    </w:p>
    <w:p w:rsidR="00A827B7" w:rsidRPr="00CA0C55" w:rsidRDefault="00A827B7" w:rsidP="00C65489">
      <w:pPr>
        <w:pStyle w:val="ConsPlusNormal"/>
        <w:spacing w:line="276" w:lineRule="auto"/>
        <w:ind w:firstLine="426"/>
        <w:rPr>
          <w:rFonts w:ascii="XO Thames" w:hAnsi="XO Thames" w:cs="Times New Roman"/>
          <w:sz w:val="24"/>
          <w:szCs w:val="24"/>
        </w:rPr>
      </w:pPr>
      <w:r w:rsidRPr="00CA0C55">
        <w:rPr>
          <w:rFonts w:ascii="XO Thames" w:hAnsi="XO Thames" w:cs="Times New Roman"/>
          <w:sz w:val="24"/>
          <w:szCs w:val="24"/>
        </w:rPr>
        <w:t xml:space="preserve">3.1. </w:t>
      </w:r>
      <w:bookmarkStart w:id="0" w:name="_GoBack"/>
      <w:bookmarkEnd w:id="0"/>
      <w:proofErr w:type="gramStart"/>
      <w:r w:rsidRPr="00CA0C55">
        <w:rPr>
          <w:rFonts w:ascii="XO Thames" w:hAnsi="XO Thames" w:cs="Times New Roman"/>
          <w:sz w:val="24"/>
          <w:szCs w:val="24"/>
          <w:u w:val="single"/>
        </w:rPr>
        <w:t>Место оказания услуг</w:t>
      </w:r>
      <w:r w:rsidRPr="00CA0C55">
        <w:rPr>
          <w:rFonts w:ascii="XO Thames" w:hAnsi="XO Thames" w:cs="Times New Roman"/>
          <w:sz w:val="24"/>
          <w:szCs w:val="24"/>
        </w:rPr>
        <w:t xml:space="preserve">: </w:t>
      </w:r>
      <w:r w:rsidR="007F4231" w:rsidRPr="00CA0C55">
        <w:rPr>
          <w:rFonts w:ascii="XO Thames" w:hAnsi="XO Thames" w:cs="Times New Roman"/>
          <w:sz w:val="24"/>
          <w:szCs w:val="24"/>
        </w:rPr>
        <w:t>осуществляется по адресу Государственного заказчика – п. Шексна, ул. Шоссейная, д.42, форма обучения – дистанционная.</w:t>
      </w:r>
      <w:proofErr w:type="gramEnd"/>
    </w:p>
    <w:p w:rsidR="00A827B7" w:rsidRPr="00CA0C55" w:rsidRDefault="00A827B7" w:rsidP="00C65489">
      <w:pPr>
        <w:pStyle w:val="ConsPlusNormal"/>
        <w:spacing w:line="276" w:lineRule="auto"/>
        <w:ind w:firstLine="426"/>
        <w:jc w:val="both"/>
        <w:rPr>
          <w:rFonts w:ascii="XO Thames" w:hAnsi="XO Thames" w:cs="Times New Roman"/>
          <w:sz w:val="24"/>
          <w:szCs w:val="24"/>
        </w:rPr>
      </w:pPr>
      <w:r w:rsidRPr="00CA0C55">
        <w:rPr>
          <w:rFonts w:ascii="XO Thames" w:hAnsi="XO Thames" w:cs="Times New Roman"/>
          <w:sz w:val="24"/>
          <w:szCs w:val="24"/>
        </w:rPr>
        <w:t xml:space="preserve">3.2. </w:t>
      </w:r>
      <w:r w:rsidRPr="00CA0C55">
        <w:rPr>
          <w:rFonts w:ascii="XO Thames" w:hAnsi="XO Thames" w:cs="Times New Roman"/>
          <w:sz w:val="24"/>
          <w:szCs w:val="24"/>
          <w:u w:val="single"/>
        </w:rPr>
        <w:t>Срок оказания услуг</w:t>
      </w:r>
      <w:r w:rsidRPr="00CA0C55">
        <w:rPr>
          <w:rFonts w:ascii="XO Thames" w:hAnsi="XO Thames" w:cs="Times New Roman"/>
          <w:sz w:val="24"/>
          <w:szCs w:val="24"/>
        </w:rPr>
        <w:t>: в течение 15 рабочих дней с момента заключения контракта</w:t>
      </w:r>
    </w:p>
    <w:p w:rsidR="00A827B7" w:rsidRPr="00CA0C55" w:rsidRDefault="00A827B7" w:rsidP="00C65489">
      <w:pPr>
        <w:pStyle w:val="ConsPlusNormal"/>
        <w:spacing w:line="276" w:lineRule="auto"/>
        <w:ind w:firstLine="426"/>
        <w:jc w:val="both"/>
        <w:rPr>
          <w:rFonts w:ascii="XO Thames" w:hAnsi="XO Thames" w:cs="Times New Roman"/>
          <w:sz w:val="24"/>
          <w:szCs w:val="24"/>
        </w:rPr>
      </w:pPr>
      <w:r w:rsidRPr="00CA0C55">
        <w:rPr>
          <w:rFonts w:ascii="XO Thames" w:hAnsi="XO Thames" w:cs="Times New Roman"/>
          <w:sz w:val="24"/>
          <w:szCs w:val="24"/>
        </w:rPr>
        <w:lastRenderedPageBreak/>
        <w:t xml:space="preserve">3.3. </w:t>
      </w:r>
      <w:r w:rsidRPr="00CA0C55">
        <w:rPr>
          <w:rFonts w:ascii="XO Thames" w:hAnsi="XO Thames" w:cs="Times New Roman"/>
          <w:sz w:val="24"/>
          <w:szCs w:val="24"/>
          <w:u w:val="single"/>
        </w:rPr>
        <w:t>Источник финансирования:</w:t>
      </w:r>
      <w:r w:rsidRPr="00CA0C55">
        <w:rPr>
          <w:rFonts w:ascii="XO Thames" w:hAnsi="XO Thames" w:cs="Times New Roman"/>
          <w:sz w:val="24"/>
          <w:szCs w:val="24"/>
        </w:rPr>
        <w:t xml:space="preserve"> средства Федерального бюджета </w:t>
      </w:r>
    </w:p>
    <w:p w:rsidR="00A827B7" w:rsidRPr="00CA0C55" w:rsidRDefault="00A827B7" w:rsidP="00C65489">
      <w:pPr>
        <w:pStyle w:val="ConsPlusNormal"/>
        <w:spacing w:line="276" w:lineRule="auto"/>
        <w:ind w:firstLine="426"/>
        <w:jc w:val="both"/>
        <w:rPr>
          <w:rFonts w:ascii="XO Thames" w:hAnsi="XO Thames" w:cs="Times New Roman"/>
          <w:sz w:val="24"/>
          <w:szCs w:val="24"/>
        </w:rPr>
      </w:pPr>
      <w:r w:rsidRPr="00CA0C55">
        <w:rPr>
          <w:rFonts w:ascii="XO Thames" w:hAnsi="XO Thames" w:cs="Times New Roman"/>
          <w:sz w:val="24"/>
          <w:szCs w:val="24"/>
        </w:rPr>
        <w:t xml:space="preserve">3.4. </w:t>
      </w:r>
      <w:r w:rsidRPr="00CA0C55">
        <w:rPr>
          <w:rFonts w:ascii="XO Thames" w:hAnsi="XO Thames" w:cs="Times New Roman"/>
          <w:sz w:val="24"/>
          <w:szCs w:val="24"/>
          <w:u w:val="single"/>
        </w:rPr>
        <w:t>КБК</w:t>
      </w:r>
      <w:r w:rsidRPr="00CA0C55">
        <w:rPr>
          <w:rFonts w:ascii="XO Thames" w:hAnsi="XO Thames" w:cs="Times New Roman"/>
          <w:sz w:val="24"/>
          <w:szCs w:val="24"/>
        </w:rPr>
        <w:t xml:space="preserve"> 320 0705 424069 0059 244.</w:t>
      </w:r>
    </w:p>
    <w:p w:rsidR="00F706C3" w:rsidRPr="00CA0C55" w:rsidRDefault="00F706C3" w:rsidP="0002608E">
      <w:pPr>
        <w:pStyle w:val="a7"/>
        <w:ind w:firstLine="567"/>
        <w:jc w:val="both"/>
        <w:rPr>
          <w:rFonts w:ascii="XO Thames" w:hAnsi="XO Thames"/>
          <w:sz w:val="24"/>
          <w:szCs w:val="24"/>
        </w:rPr>
      </w:pPr>
    </w:p>
    <w:tbl>
      <w:tblPr>
        <w:tblW w:w="10314" w:type="dxa"/>
        <w:tblLook w:val="01E0"/>
      </w:tblPr>
      <w:tblGrid>
        <w:gridCol w:w="4871"/>
        <w:gridCol w:w="5443"/>
      </w:tblGrid>
      <w:tr w:rsidR="006164A8" w:rsidRPr="00CA0C55" w:rsidTr="002327D3">
        <w:trPr>
          <w:trHeight w:val="3347"/>
        </w:trPr>
        <w:tc>
          <w:tcPr>
            <w:tcW w:w="4871" w:type="dxa"/>
          </w:tcPr>
          <w:p w:rsidR="006164A8" w:rsidRPr="00CA0C55" w:rsidRDefault="006164A8" w:rsidP="002327D3">
            <w:pPr>
              <w:widowControl w:val="0"/>
              <w:shd w:val="clear" w:color="auto" w:fill="FFFFFF"/>
              <w:autoSpaceDE w:val="0"/>
              <w:autoSpaceDN w:val="0"/>
              <w:adjustRightInd w:val="0"/>
              <w:jc w:val="center"/>
              <w:rPr>
                <w:rFonts w:ascii="XO Thames" w:hAnsi="XO Thames"/>
                <w:b/>
                <w:sz w:val="24"/>
                <w:szCs w:val="24"/>
              </w:rPr>
            </w:pPr>
            <w:r w:rsidRPr="00CA0C55">
              <w:rPr>
                <w:rFonts w:ascii="XO Thames" w:hAnsi="XO Thames"/>
                <w:b/>
                <w:sz w:val="24"/>
                <w:szCs w:val="24"/>
              </w:rPr>
              <w:t>Государственный заказчик</w:t>
            </w:r>
          </w:p>
          <w:p w:rsidR="006164A8" w:rsidRPr="00CA0C55" w:rsidRDefault="006164A8" w:rsidP="002327D3">
            <w:pPr>
              <w:widowControl w:val="0"/>
              <w:shd w:val="clear" w:color="auto" w:fill="FFFFFF"/>
              <w:autoSpaceDE w:val="0"/>
              <w:autoSpaceDN w:val="0"/>
              <w:adjustRightInd w:val="0"/>
              <w:rPr>
                <w:rFonts w:ascii="XO Thames" w:hAnsi="XO Thames"/>
                <w:sz w:val="24"/>
                <w:szCs w:val="24"/>
              </w:rPr>
            </w:pPr>
          </w:p>
          <w:p w:rsidR="006164A8" w:rsidRPr="00CA0C55" w:rsidRDefault="006164A8" w:rsidP="002327D3">
            <w:pPr>
              <w:widowControl w:val="0"/>
              <w:shd w:val="clear" w:color="auto" w:fill="FFFFFF"/>
              <w:autoSpaceDE w:val="0"/>
              <w:autoSpaceDN w:val="0"/>
              <w:adjustRightInd w:val="0"/>
              <w:rPr>
                <w:rFonts w:ascii="XO Thames" w:hAnsi="XO Thames"/>
                <w:sz w:val="24"/>
                <w:szCs w:val="24"/>
              </w:rPr>
            </w:pPr>
            <w:r w:rsidRPr="00CA0C55">
              <w:rPr>
                <w:rFonts w:ascii="XO Thames" w:hAnsi="XO Thames"/>
                <w:sz w:val="24"/>
                <w:szCs w:val="24"/>
              </w:rPr>
              <w:t>Федеральное казенное учреждение «Исправительная колония № 12 Управления Федеральной службы исполнения наказаний по Вологодской области»</w:t>
            </w:r>
          </w:p>
          <w:p w:rsidR="006164A8" w:rsidRPr="00CA0C55" w:rsidRDefault="006164A8" w:rsidP="002327D3">
            <w:pPr>
              <w:widowControl w:val="0"/>
              <w:shd w:val="clear" w:color="auto" w:fill="FFFFFF"/>
              <w:autoSpaceDE w:val="0"/>
              <w:autoSpaceDN w:val="0"/>
              <w:adjustRightInd w:val="0"/>
              <w:rPr>
                <w:rFonts w:ascii="XO Thames" w:hAnsi="XO Thames"/>
                <w:sz w:val="24"/>
                <w:szCs w:val="24"/>
              </w:rPr>
            </w:pPr>
            <w:r w:rsidRPr="00CA0C55">
              <w:rPr>
                <w:rFonts w:ascii="XO Thames" w:hAnsi="XO Thames"/>
                <w:sz w:val="24"/>
                <w:szCs w:val="24"/>
              </w:rPr>
              <w:t>ФКУ ИК-12 УФСИН России по Вологодской области</w:t>
            </w:r>
          </w:p>
          <w:p w:rsidR="006164A8" w:rsidRPr="00CA0C55" w:rsidRDefault="006164A8" w:rsidP="002327D3">
            <w:pPr>
              <w:widowControl w:val="0"/>
              <w:autoSpaceDE w:val="0"/>
              <w:autoSpaceDN w:val="0"/>
              <w:adjustRightInd w:val="0"/>
              <w:rPr>
                <w:rFonts w:ascii="XO Thames" w:hAnsi="XO Thames"/>
                <w:sz w:val="24"/>
                <w:szCs w:val="24"/>
              </w:rPr>
            </w:pPr>
          </w:p>
          <w:p w:rsidR="006164A8" w:rsidRPr="00CA0C55" w:rsidRDefault="006164A8" w:rsidP="002327D3">
            <w:pPr>
              <w:widowControl w:val="0"/>
              <w:autoSpaceDE w:val="0"/>
              <w:autoSpaceDN w:val="0"/>
              <w:adjustRightInd w:val="0"/>
              <w:rPr>
                <w:rFonts w:ascii="XO Thames" w:hAnsi="XO Thames"/>
                <w:sz w:val="24"/>
                <w:szCs w:val="24"/>
              </w:rPr>
            </w:pPr>
          </w:p>
          <w:p w:rsidR="006164A8" w:rsidRPr="00CA0C55" w:rsidRDefault="006164A8" w:rsidP="002327D3">
            <w:pPr>
              <w:widowControl w:val="0"/>
              <w:autoSpaceDE w:val="0"/>
              <w:autoSpaceDN w:val="0"/>
              <w:adjustRightInd w:val="0"/>
              <w:rPr>
                <w:rFonts w:ascii="XO Thames" w:hAnsi="XO Thames"/>
                <w:sz w:val="24"/>
                <w:szCs w:val="24"/>
              </w:rPr>
            </w:pPr>
            <w:r w:rsidRPr="00CA0C55">
              <w:rPr>
                <w:rFonts w:ascii="XO Thames" w:hAnsi="XO Thames"/>
                <w:sz w:val="24"/>
                <w:szCs w:val="24"/>
              </w:rPr>
              <w:t>Начальник</w:t>
            </w:r>
          </w:p>
          <w:p w:rsidR="006164A8" w:rsidRPr="00CA0C55" w:rsidRDefault="006164A8" w:rsidP="002327D3">
            <w:pPr>
              <w:widowControl w:val="0"/>
              <w:autoSpaceDE w:val="0"/>
              <w:autoSpaceDN w:val="0"/>
              <w:adjustRightInd w:val="0"/>
              <w:rPr>
                <w:rFonts w:ascii="XO Thames" w:hAnsi="XO Thames"/>
                <w:sz w:val="24"/>
                <w:szCs w:val="24"/>
              </w:rPr>
            </w:pPr>
          </w:p>
          <w:p w:rsidR="006164A8" w:rsidRPr="00CA0C55" w:rsidRDefault="006164A8" w:rsidP="002327D3">
            <w:pPr>
              <w:widowControl w:val="0"/>
              <w:shd w:val="clear" w:color="auto" w:fill="FFFFFF"/>
              <w:autoSpaceDE w:val="0"/>
              <w:autoSpaceDN w:val="0"/>
              <w:adjustRightInd w:val="0"/>
              <w:rPr>
                <w:rFonts w:ascii="XO Thames" w:hAnsi="XO Thames"/>
                <w:sz w:val="24"/>
                <w:szCs w:val="24"/>
              </w:rPr>
            </w:pPr>
            <w:r w:rsidRPr="00CA0C55">
              <w:rPr>
                <w:rFonts w:ascii="XO Thames" w:hAnsi="XO Thames"/>
                <w:sz w:val="24"/>
                <w:szCs w:val="24"/>
              </w:rPr>
              <w:t>______________________________/Н.С. Бабичев/</w:t>
            </w:r>
          </w:p>
          <w:p w:rsidR="006164A8" w:rsidRPr="00CA0C55" w:rsidRDefault="006164A8" w:rsidP="002327D3">
            <w:pPr>
              <w:widowControl w:val="0"/>
              <w:shd w:val="clear" w:color="auto" w:fill="FFFFFF"/>
              <w:autoSpaceDE w:val="0"/>
              <w:autoSpaceDN w:val="0"/>
              <w:adjustRightInd w:val="0"/>
              <w:rPr>
                <w:rFonts w:ascii="XO Thames" w:hAnsi="XO Thames"/>
                <w:sz w:val="24"/>
                <w:szCs w:val="24"/>
              </w:rPr>
            </w:pPr>
          </w:p>
          <w:p w:rsidR="006164A8" w:rsidRPr="00CA0C55" w:rsidRDefault="006164A8" w:rsidP="002327D3">
            <w:pPr>
              <w:widowControl w:val="0"/>
              <w:shd w:val="clear" w:color="auto" w:fill="FFFFFF"/>
              <w:tabs>
                <w:tab w:val="left" w:pos="6372"/>
              </w:tabs>
              <w:autoSpaceDE w:val="0"/>
              <w:autoSpaceDN w:val="0"/>
              <w:adjustRightInd w:val="0"/>
              <w:rPr>
                <w:rFonts w:ascii="XO Thames" w:hAnsi="XO Thames"/>
                <w:sz w:val="24"/>
                <w:szCs w:val="24"/>
              </w:rPr>
            </w:pPr>
            <w:r w:rsidRPr="00CA0C55">
              <w:rPr>
                <w:rFonts w:ascii="XO Thames" w:hAnsi="XO Thames"/>
                <w:sz w:val="24"/>
                <w:szCs w:val="24"/>
              </w:rPr>
              <w:t>«___</w:t>
            </w:r>
            <w:r w:rsidR="00CA0C55">
              <w:rPr>
                <w:rFonts w:ascii="XO Thames" w:hAnsi="XO Thames"/>
                <w:sz w:val="24"/>
                <w:szCs w:val="24"/>
              </w:rPr>
              <w:t>_» ________________</w:t>
            </w:r>
            <w:r w:rsidRPr="00CA0C55">
              <w:rPr>
                <w:rFonts w:ascii="XO Thames" w:hAnsi="XO Thames"/>
                <w:sz w:val="24"/>
                <w:szCs w:val="24"/>
              </w:rPr>
              <w:t xml:space="preserve">________2026 года </w:t>
            </w:r>
          </w:p>
          <w:p w:rsidR="006164A8" w:rsidRPr="00CA0C55" w:rsidRDefault="006164A8" w:rsidP="002327D3">
            <w:pPr>
              <w:rPr>
                <w:rFonts w:ascii="XO Thames" w:hAnsi="XO Thames"/>
                <w:sz w:val="24"/>
                <w:szCs w:val="24"/>
              </w:rPr>
            </w:pPr>
            <w:r w:rsidRPr="00CA0C55">
              <w:rPr>
                <w:rFonts w:ascii="XO Thames" w:hAnsi="XO Thames"/>
                <w:sz w:val="24"/>
                <w:szCs w:val="24"/>
              </w:rPr>
              <w:t>Подписано ЭЦП</w:t>
            </w:r>
          </w:p>
        </w:tc>
        <w:tc>
          <w:tcPr>
            <w:tcW w:w="5443" w:type="dxa"/>
          </w:tcPr>
          <w:p w:rsidR="006164A8" w:rsidRPr="00CA0C55" w:rsidRDefault="006164A8" w:rsidP="002327D3">
            <w:pPr>
              <w:jc w:val="center"/>
              <w:rPr>
                <w:rFonts w:ascii="XO Thames" w:hAnsi="XO Thames"/>
                <w:b/>
                <w:bCs/>
                <w:sz w:val="24"/>
                <w:szCs w:val="24"/>
              </w:rPr>
            </w:pPr>
            <w:r w:rsidRPr="00CA0C55">
              <w:rPr>
                <w:rFonts w:ascii="XO Thames" w:hAnsi="XO Thames"/>
                <w:b/>
                <w:bCs/>
                <w:sz w:val="24"/>
                <w:szCs w:val="24"/>
              </w:rPr>
              <w:t>Исполнитель</w:t>
            </w:r>
          </w:p>
          <w:p w:rsidR="006164A8" w:rsidRPr="00CA0C55" w:rsidRDefault="006164A8" w:rsidP="002327D3">
            <w:pPr>
              <w:rPr>
                <w:rFonts w:ascii="XO Thames" w:hAnsi="XO Thames"/>
                <w:sz w:val="24"/>
                <w:szCs w:val="24"/>
              </w:rPr>
            </w:pPr>
          </w:p>
          <w:p w:rsidR="006164A8" w:rsidRPr="00CA0C55" w:rsidRDefault="006164A8" w:rsidP="002327D3">
            <w:pPr>
              <w:rPr>
                <w:rFonts w:ascii="XO Thames" w:hAnsi="XO Thames"/>
                <w:sz w:val="24"/>
                <w:szCs w:val="24"/>
              </w:rPr>
            </w:pPr>
          </w:p>
          <w:p w:rsidR="006164A8" w:rsidRPr="00CA0C55" w:rsidRDefault="006164A8" w:rsidP="002327D3">
            <w:pPr>
              <w:rPr>
                <w:rFonts w:ascii="XO Thames" w:hAnsi="XO Thames"/>
                <w:sz w:val="24"/>
                <w:szCs w:val="24"/>
              </w:rPr>
            </w:pPr>
          </w:p>
          <w:p w:rsidR="006164A8" w:rsidRPr="00CA0C55" w:rsidRDefault="006164A8" w:rsidP="002327D3">
            <w:pPr>
              <w:rPr>
                <w:rFonts w:ascii="XO Thames" w:hAnsi="XO Thames"/>
                <w:sz w:val="24"/>
                <w:szCs w:val="24"/>
              </w:rPr>
            </w:pPr>
          </w:p>
          <w:p w:rsidR="006164A8" w:rsidRPr="00CA0C55" w:rsidRDefault="006164A8" w:rsidP="002327D3">
            <w:pPr>
              <w:rPr>
                <w:rFonts w:ascii="XO Thames" w:hAnsi="XO Thames"/>
                <w:sz w:val="24"/>
                <w:szCs w:val="24"/>
              </w:rPr>
            </w:pPr>
          </w:p>
          <w:p w:rsidR="006164A8" w:rsidRPr="00CA0C55" w:rsidRDefault="006164A8" w:rsidP="002327D3">
            <w:pPr>
              <w:rPr>
                <w:rFonts w:ascii="XO Thames" w:hAnsi="XO Thames"/>
                <w:sz w:val="24"/>
                <w:szCs w:val="24"/>
              </w:rPr>
            </w:pPr>
          </w:p>
          <w:p w:rsidR="006164A8" w:rsidRPr="00CA0C55" w:rsidRDefault="006164A8" w:rsidP="002327D3">
            <w:pPr>
              <w:rPr>
                <w:rFonts w:ascii="XO Thames" w:hAnsi="XO Thames"/>
                <w:sz w:val="24"/>
                <w:szCs w:val="24"/>
              </w:rPr>
            </w:pPr>
          </w:p>
          <w:p w:rsidR="006164A8" w:rsidRDefault="006164A8" w:rsidP="002327D3">
            <w:pPr>
              <w:rPr>
                <w:rFonts w:ascii="XO Thames" w:hAnsi="XO Thames"/>
                <w:sz w:val="24"/>
                <w:szCs w:val="24"/>
              </w:rPr>
            </w:pPr>
          </w:p>
          <w:p w:rsidR="00CA0C55" w:rsidRDefault="00CA0C55" w:rsidP="002327D3">
            <w:pPr>
              <w:rPr>
                <w:rFonts w:ascii="XO Thames" w:hAnsi="XO Thames"/>
                <w:sz w:val="24"/>
                <w:szCs w:val="24"/>
              </w:rPr>
            </w:pPr>
          </w:p>
          <w:p w:rsidR="00CA0C55" w:rsidRPr="00CA0C55" w:rsidRDefault="00CA0C55" w:rsidP="002327D3">
            <w:pPr>
              <w:rPr>
                <w:rFonts w:ascii="XO Thames" w:hAnsi="XO Thames"/>
                <w:sz w:val="24"/>
                <w:szCs w:val="24"/>
              </w:rPr>
            </w:pPr>
          </w:p>
          <w:p w:rsidR="006164A8" w:rsidRPr="00CA0C55" w:rsidRDefault="006164A8" w:rsidP="002327D3">
            <w:pPr>
              <w:rPr>
                <w:rFonts w:ascii="XO Thames" w:hAnsi="XO Thames"/>
                <w:sz w:val="24"/>
                <w:szCs w:val="24"/>
              </w:rPr>
            </w:pPr>
          </w:p>
          <w:p w:rsidR="006164A8" w:rsidRPr="00CA0C55" w:rsidRDefault="006164A8" w:rsidP="002327D3">
            <w:pPr>
              <w:rPr>
                <w:rFonts w:ascii="XO Thames" w:hAnsi="XO Thames"/>
                <w:sz w:val="24"/>
                <w:szCs w:val="24"/>
              </w:rPr>
            </w:pPr>
            <w:r w:rsidRPr="00CA0C55">
              <w:rPr>
                <w:rFonts w:ascii="XO Thames" w:hAnsi="XO Thames"/>
                <w:sz w:val="24"/>
                <w:szCs w:val="24"/>
              </w:rPr>
              <w:t xml:space="preserve">  _____________________________/ / </w:t>
            </w:r>
          </w:p>
          <w:p w:rsidR="006164A8" w:rsidRPr="00CA0C55" w:rsidRDefault="006164A8" w:rsidP="002327D3">
            <w:pPr>
              <w:rPr>
                <w:rFonts w:ascii="XO Thames" w:hAnsi="XO Thames"/>
                <w:sz w:val="24"/>
                <w:szCs w:val="24"/>
              </w:rPr>
            </w:pPr>
          </w:p>
          <w:p w:rsidR="006164A8" w:rsidRPr="00CA0C55" w:rsidRDefault="006164A8" w:rsidP="002327D3">
            <w:pPr>
              <w:rPr>
                <w:rFonts w:ascii="XO Thames" w:hAnsi="XO Thames"/>
                <w:sz w:val="24"/>
                <w:szCs w:val="24"/>
              </w:rPr>
            </w:pPr>
            <w:r w:rsidRPr="00CA0C55">
              <w:rPr>
                <w:rFonts w:ascii="XO Thames" w:hAnsi="XO Thames"/>
                <w:sz w:val="24"/>
                <w:szCs w:val="24"/>
              </w:rPr>
              <w:t>«____» _________________________2026 года</w:t>
            </w:r>
          </w:p>
          <w:p w:rsidR="006164A8" w:rsidRPr="00CA0C55" w:rsidRDefault="006164A8" w:rsidP="002327D3">
            <w:pPr>
              <w:rPr>
                <w:rFonts w:ascii="XO Thames" w:hAnsi="XO Thames"/>
                <w:sz w:val="24"/>
                <w:szCs w:val="24"/>
              </w:rPr>
            </w:pPr>
            <w:r w:rsidRPr="00CA0C55">
              <w:rPr>
                <w:rFonts w:ascii="XO Thames" w:hAnsi="XO Thames"/>
                <w:sz w:val="24"/>
                <w:szCs w:val="24"/>
              </w:rPr>
              <w:t>Подписано ЭЦП</w:t>
            </w:r>
          </w:p>
        </w:tc>
      </w:tr>
    </w:tbl>
    <w:p w:rsidR="00F706C3" w:rsidRPr="00A827B7" w:rsidRDefault="00F706C3" w:rsidP="00A827B7">
      <w:pPr>
        <w:rPr>
          <w:sz w:val="20"/>
        </w:rPr>
      </w:pPr>
    </w:p>
    <w:sectPr w:rsidR="00F706C3" w:rsidRPr="00A827B7" w:rsidSect="00424AF9">
      <w:pgSz w:w="11906" w:h="16838"/>
      <w:pgMar w:top="567" w:right="56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7EE" w:rsidRDefault="00B207EE" w:rsidP="00E302C3">
      <w:r>
        <w:separator/>
      </w:r>
    </w:p>
  </w:endnote>
  <w:endnote w:type="continuationSeparator" w:id="0">
    <w:p w:rsidR="00B207EE" w:rsidRDefault="00B207EE" w:rsidP="00E30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7EE" w:rsidRDefault="00B207EE" w:rsidP="00E302C3">
      <w:r>
        <w:separator/>
      </w:r>
    </w:p>
  </w:footnote>
  <w:footnote w:type="continuationSeparator" w:id="0">
    <w:p w:rsidR="00B207EE" w:rsidRDefault="00B207EE" w:rsidP="00E30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5"/>
    <w:multiLevelType w:val="multilevel"/>
    <w:tmpl w:val="00000005"/>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3">
    <w:nsid w:val="00000006"/>
    <w:multiLevelType w:val="multilevel"/>
    <w:tmpl w:val="00000006"/>
    <w:name w:val="WW8Num8"/>
    <w:lvl w:ilvl="0">
      <w:start w:val="1"/>
      <w:numFmt w:val="bullet"/>
      <w:lvlText w:val=""/>
      <w:lvlJc w:val="left"/>
      <w:pPr>
        <w:tabs>
          <w:tab w:val="num" w:pos="420"/>
        </w:tabs>
        <w:ind w:left="420" w:hanging="420"/>
      </w:pPr>
      <w:rPr>
        <w:rFonts w:ascii="Symbol" w:hAnsi="Symbol" w:cs="Times New Roman"/>
      </w:rPr>
    </w:lvl>
    <w:lvl w:ilvl="1">
      <w:start w:val="1"/>
      <w:numFmt w:val="bullet"/>
      <w:lvlText w:val=""/>
      <w:lvlJc w:val="left"/>
      <w:pPr>
        <w:tabs>
          <w:tab w:val="num" w:pos="840"/>
        </w:tabs>
        <w:ind w:left="840" w:hanging="420"/>
      </w:pPr>
      <w:rPr>
        <w:rFonts w:ascii="Symbol" w:hAnsi="Symbol" w:cs="Times New Roman"/>
      </w:rPr>
    </w:lvl>
    <w:lvl w:ilvl="2">
      <w:start w:val="1"/>
      <w:numFmt w:val="bullet"/>
      <w:lvlText w:val=""/>
      <w:lvlJc w:val="left"/>
      <w:pPr>
        <w:tabs>
          <w:tab w:val="num" w:pos="1260"/>
        </w:tabs>
        <w:ind w:left="1260" w:hanging="420"/>
      </w:pPr>
      <w:rPr>
        <w:rFonts w:ascii="Symbol" w:hAnsi="Symbol" w:cs="Times New Roman"/>
      </w:rPr>
    </w:lvl>
    <w:lvl w:ilvl="3">
      <w:start w:val="1"/>
      <w:numFmt w:val="bullet"/>
      <w:lvlText w:val=""/>
      <w:lvlJc w:val="left"/>
      <w:pPr>
        <w:tabs>
          <w:tab w:val="num" w:pos="1680"/>
        </w:tabs>
        <w:ind w:left="1680" w:hanging="420"/>
      </w:pPr>
      <w:rPr>
        <w:rFonts w:ascii="Symbol" w:hAnsi="Symbol" w:cs="Times New Roman"/>
      </w:rPr>
    </w:lvl>
    <w:lvl w:ilvl="4">
      <w:start w:val="1"/>
      <w:numFmt w:val="bullet"/>
      <w:lvlText w:val=""/>
      <w:lvlJc w:val="left"/>
      <w:pPr>
        <w:tabs>
          <w:tab w:val="num" w:pos="2100"/>
        </w:tabs>
        <w:ind w:left="2100" w:hanging="420"/>
      </w:pPr>
      <w:rPr>
        <w:rFonts w:ascii="Symbol" w:hAnsi="Symbol" w:cs="Times New Roman"/>
      </w:rPr>
    </w:lvl>
    <w:lvl w:ilvl="5">
      <w:start w:val="1"/>
      <w:numFmt w:val="bullet"/>
      <w:lvlText w:val=""/>
      <w:lvlJc w:val="left"/>
      <w:pPr>
        <w:tabs>
          <w:tab w:val="num" w:pos="2520"/>
        </w:tabs>
        <w:ind w:left="2520" w:hanging="420"/>
      </w:pPr>
      <w:rPr>
        <w:rFonts w:ascii="Symbol" w:hAnsi="Symbol" w:cs="Times New Roman"/>
      </w:rPr>
    </w:lvl>
    <w:lvl w:ilvl="6">
      <w:start w:val="1"/>
      <w:numFmt w:val="bullet"/>
      <w:lvlText w:val=""/>
      <w:lvlJc w:val="left"/>
      <w:pPr>
        <w:tabs>
          <w:tab w:val="num" w:pos="2940"/>
        </w:tabs>
        <w:ind w:left="2940" w:hanging="420"/>
      </w:pPr>
      <w:rPr>
        <w:rFonts w:ascii="Symbol" w:hAnsi="Symbol" w:cs="Times New Roman"/>
      </w:rPr>
    </w:lvl>
    <w:lvl w:ilvl="7">
      <w:start w:val="1"/>
      <w:numFmt w:val="bullet"/>
      <w:lvlText w:val=""/>
      <w:lvlJc w:val="left"/>
      <w:pPr>
        <w:tabs>
          <w:tab w:val="num" w:pos="3360"/>
        </w:tabs>
        <w:ind w:left="3360" w:hanging="420"/>
      </w:pPr>
      <w:rPr>
        <w:rFonts w:ascii="Symbol" w:hAnsi="Symbol" w:cs="Times New Roman"/>
      </w:rPr>
    </w:lvl>
    <w:lvl w:ilvl="8">
      <w:start w:val="1"/>
      <w:numFmt w:val="bullet"/>
      <w:lvlText w:val=""/>
      <w:lvlJc w:val="left"/>
      <w:pPr>
        <w:tabs>
          <w:tab w:val="num" w:pos="3780"/>
        </w:tabs>
        <w:ind w:left="3780" w:hanging="420"/>
      </w:pPr>
      <w:rPr>
        <w:rFonts w:ascii="Symbol" w:hAnsi="Symbol" w:cs="Times New Roman"/>
      </w:rPr>
    </w:lvl>
  </w:abstractNum>
  <w:abstractNum w:abstractNumId="4">
    <w:nsid w:val="00000007"/>
    <w:multiLevelType w:val="multilevel"/>
    <w:tmpl w:val="00000007"/>
    <w:name w:val="WW8Num11"/>
    <w:lvl w:ilvl="0">
      <w:start w:val="1"/>
      <w:numFmt w:val="bullet"/>
      <w:lvlText w:val=""/>
      <w:lvlJc w:val="left"/>
      <w:pPr>
        <w:tabs>
          <w:tab w:val="num" w:pos="420"/>
        </w:tabs>
        <w:ind w:left="420" w:hanging="420"/>
      </w:pPr>
      <w:rPr>
        <w:rFonts w:ascii="Symbol" w:hAnsi="Symbol" w:cs="Times New Roman"/>
      </w:rPr>
    </w:lvl>
    <w:lvl w:ilvl="1">
      <w:start w:val="1"/>
      <w:numFmt w:val="bullet"/>
      <w:lvlText w:val=""/>
      <w:lvlJc w:val="left"/>
      <w:pPr>
        <w:tabs>
          <w:tab w:val="num" w:pos="840"/>
        </w:tabs>
        <w:ind w:left="840" w:hanging="420"/>
      </w:pPr>
      <w:rPr>
        <w:rFonts w:ascii="Symbol" w:hAnsi="Symbol" w:cs="Times New Roman"/>
      </w:rPr>
    </w:lvl>
    <w:lvl w:ilvl="2">
      <w:start w:val="1"/>
      <w:numFmt w:val="bullet"/>
      <w:lvlText w:val=""/>
      <w:lvlJc w:val="left"/>
      <w:pPr>
        <w:tabs>
          <w:tab w:val="num" w:pos="1260"/>
        </w:tabs>
        <w:ind w:left="1260" w:hanging="420"/>
      </w:pPr>
      <w:rPr>
        <w:rFonts w:ascii="Symbol" w:hAnsi="Symbol" w:cs="Times New Roman"/>
      </w:rPr>
    </w:lvl>
    <w:lvl w:ilvl="3">
      <w:start w:val="1"/>
      <w:numFmt w:val="bullet"/>
      <w:lvlText w:val=""/>
      <w:lvlJc w:val="left"/>
      <w:pPr>
        <w:tabs>
          <w:tab w:val="num" w:pos="1680"/>
        </w:tabs>
        <w:ind w:left="1680" w:hanging="420"/>
      </w:pPr>
      <w:rPr>
        <w:rFonts w:ascii="Symbol" w:hAnsi="Symbol" w:cs="Times New Roman"/>
      </w:rPr>
    </w:lvl>
    <w:lvl w:ilvl="4">
      <w:start w:val="1"/>
      <w:numFmt w:val="bullet"/>
      <w:lvlText w:val=""/>
      <w:lvlJc w:val="left"/>
      <w:pPr>
        <w:tabs>
          <w:tab w:val="num" w:pos="2100"/>
        </w:tabs>
        <w:ind w:left="2100" w:hanging="420"/>
      </w:pPr>
      <w:rPr>
        <w:rFonts w:ascii="Symbol" w:hAnsi="Symbol" w:cs="Times New Roman"/>
      </w:rPr>
    </w:lvl>
    <w:lvl w:ilvl="5">
      <w:start w:val="1"/>
      <w:numFmt w:val="bullet"/>
      <w:lvlText w:val=""/>
      <w:lvlJc w:val="left"/>
      <w:pPr>
        <w:tabs>
          <w:tab w:val="num" w:pos="2520"/>
        </w:tabs>
        <w:ind w:left="2520" w:hanging="420"/>
      </w:pPr>
      <w:rPr>
        <w:rFonts w:ascii="Symbol" w:hAnsi="Symbol" w:cs="Times New Roman"/>
      </w:rPr>
    </w:lvl>
    <w:lvl w:ilvl="6">
      <w:start w:val="1"/>
      <w:numFmt w:val="bullet"/>
      <w:lvlText w:val=""/>
      <w:lvlJc w:val="left"/>
      <w:pPr>
        <w:tabs>
          <w:tab w:val="num" w:pos="2940"/>
        </w:tabs>
        <w:ind w:left="2940" w:hanging="420"/>
      </w:pPr>
      <w:rPr>
        <w:rFonts w:ascii="Symbol" w:hAnsi="Symbol" w:cs="Times New Roman"/>
      </w:rPr>
    </w:lvl>
    <w:lvl w:ilvl="7">
      <w:start w:val="1"/>
      <w:numFmt w:val="bullet"/>
      <w:lvlText w:val=""/>
      <w:lvlJc w:val="left"/>
      <w:pPr>
        <w:tabs>
          <w:tab w:val="num" w:pos="3360"/>
        </w:tabs>
        <w:ind w:left="3360" w:hanging="420"/>
      </w:pPr>
      <w:rPr>
        <w:rFonts w:ascii="Symbol" w:hAnsi="Symbol" w:cs="Times New Roman"/>
      </w:rPr>
    </w:lvl>
    <w:lvl w:ilvl="8">
      <w:start w:val="1"/>
      <w:numFmt w:val="bullet"/>
      <w:lvlText w:val=""/>
      <w:lvlJc w:val="left"/>
      <w:pPr>
        <w:tabs>
          <w:tab w:val="num" w:pos="3780"/>
        </w:tabs>
        <w:ind w:left="3780" w:hanging="420"/>
      </w:pPr>
      <w:rPr>
        <w:rFonts w:ascii="Symbol" w:hAnsi="Symbol" w:cs="Times New Roman"/>
      </w:rPr>
    </w:lvl>
  </w:abstractNum>
  <w:abstractNum w:abstractNumId="5">
    <w:nsid w:val="00000008"/>
    <w:multiLevelType w:val="multilevel"/>
    <w:tmpl w:val="00000008"/>
    <w:name w:val="WW8Num9"/>
    <w:lvl w:ilvl="0">
      <w:start w:val="1"/>
      <w:numFmt w:val="bullet"/>
      <w:lvlText w:val=""/>
      <w:lvlJc w:val="left"/>
      <w:pPr>
        <w:tabs>
          <w:tab w:val="num" w:pos="420"/>
        </w:tabs>
        <w:ind w:left="420" w:hanging="420"/>
      </w:pPr>
      <w:rPr>
        <w:rFonts w:ascii="Symbol" w:hAnsi="Symbol" w:cs="Times New Roman"/>
      </w:rPr>
    </w:lvl>
    <w:lvl w:ilvl="1">
      <w:start w:val="1"/>
      <w:numFmt w:val="bullet"/>
      <w:lvlText w:val=""/>
      <w:lvlJc w:val="left"/>
      <w:pPr>
        <w:tabs>
          <w:tab w:val="num" w:pos="840"/>
        </w:tabs>
        <w:ind w:left="840" w:hanging="420"/>
      </w:pPr>
      <w:rPr>
        <w:rFonts w:ascii="Symbol" w:hAnsi="Symbol" w:cs="Times New Roman"/>
      </w:rPr>
    </w:lvl>
    <w:lvl w:ilvl="2">
      <w:start w:val="1"/>
      <w:numFmt w:val="bullet"/>
      <w:lvlText w:val=""/>
      <w:lvlJc w:val="left"/>
      <w:pPr>
        <w:tabs>
          <w:tab w:val="num" w:pos="1260"/>
        </w:tabs>
        <w:ind w:left="1260" w:hanging="420"/>
      </w:pPr>
      <w:rPr>
        <w:rFonts w:ascii="Symbol" w:hAnsi="Symbol" w:cs="Times New Roman"/>
      </w:rPr>
    </w:lvl>
    <w:lvl w:ilvl="3">
      <w:start w:val="1"/>
      <w:numFmt w:val="bullet"/>
      <w:lvlText w:val=""/>
      <w:lvlJc w:val="left"/>
      <w:pPr>
        <w:tabs>
          <w:tab w:val="num" w:pos="1680"/>
        </w:tabs>
        <w:ind w:left="1680" w:hanging="420"/>
      </w:pPr>
      <w:rPr>
        <w:rFonts w:ascii="Symbol" w:hAnsi="Symbol" w:cs="Times New Roman"/>
      </w:rPr>
    </w:lvl>
    <w:lvl w:ilvl="4">
      <w:start w:val="1"/>
      <w:numFmt w:val="bullet"/>
      <w:lvlText w:val=""/>
      <w:lvlJc w:val="left"/>
      <w:pPr>
        <w:tabs>
          <w:tab w:val="num" w:pos="2100"/>
        </w:tabs>
        <w:ind w:left="2100" w:hanging="420"/>
      </w:pPr>
      <w:rPr>
        <w:rFonts w:ascii="Symbol" w:hAnsi="Symbol" w:cs="Times New Roman"/>
      </w:rPr>
    </w:lvl>
    <w:lvl w:ilvl="5">
      <w:start w:val="1"/>
      <w:numFmt w:val="bullet"/>
      <w:lvlText w:val=""/>
      <w:lvlJc w:val="left"/>
      <w:pPr>
        <w:tabs>
          <w:tab w:val="num" w:pos="2520"/>
        </w:tabs>
        <w:ind w:left="2520" w:hanging="420"/>
      </w:pPr>
      <w:rPr>
        <w:rFonts w:ascii="Symbol" w:hAnsi="Symbol" w:cs="Times New Roman"/>
      </w:rPr>
    </w:lvl>
    <w:lvl w:ilvl="6">
      <w:start w:val="1"/>
      <w:numFmt w:val="bullet"/>
      <w:lvlText w:val=""/>
      <w:lvlJc w:val="left"/>
      <w:pPr>
        <w:tabs>
          <w:tab w:val="num" w:pos="2940"/>
        </w:tabs>
        <w:ind w:left="2940" w:hanging="420"/>
      </w:pPr>
      <w:rPr>
        <w:rFonts w:ascii="Symbol" w:hAnsi="Symbol" w:cs="Times New Roman"/>
      </w:rPr>
    </w:lvl>
    <w:lvl w:ilvl="7">
      <w:start w:val="1"/>
      <w:numFmt w:val="bullet"/>
      <w:lvlText w:val=""/>
      <w:lvlJc w:val="left"/>
      <w:pPr>
        <w:tabs>
          <w:tab w:val="num" w:pos="3360"/>
        </w:tabs>
        <w:ind w:left="3360" w:hanging="420"/>
      </w:pPr>
      <w:rPr>
        <w:rFonts w:ascii="Symbol" w:hAnsi="Symbol" w:cs="Times New Roman"/>
      </w:rPr>
    </w:lvl>
    <w:lvl w:ilvl="8">
      <w:start w:val="1"/>
      <w:numFmt w:val="bullet"/>
      <w:lvlText w:val=""/>
      <w:lvlJc w:val="left"/>
      <w:pPr>
        <w:tabs>
          <w:tab w:val="num" w:pos="3780"/>
        </w:tabs>
        <w:ind w:left="3780" w:hanging="420"/>
      </w:pPr>
      <w:rPr>
        <w:rFonts w:ascii="Symbol" w:hAnsi="Symbol" w:cs="Times New Roman"/>
      </w:rPr>
    </w:lvl>
  </w:abstractNum>
  <w:abstractNum w:abstractNumId="6">
    <w:nsid w:val="00000009"/>
    <w:multiLevelType w:val="multilevel"/>
    <w:tmpl w:val="00000009"/>
    <w:name w:val="WW8Num14"/>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7">
    <w:nsid w:val="0000000C"/>
    <w:multiLevelType w:val="multilevel"/>
    <w:tmpl w:val="0000000C"/>
    <w:name w:val="WW8Num15"/>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8">
    <w:nsid w:val="03A16338"/>
    <w:multiLevelType w:val="hybridMultilevel"/>
    <w:tmpl w:val="423A0EBA"/>
    <w:lvl w:ilvl="0" w:tplc="1B6C68AE">
      <w:start w:val="9"/>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9">
    <w:nsid w:val="0D743E92"/>
    <w:multiLevelType w:val="hybridMultilevel"/>
    <w:tmpl w:val="7F6277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0CF0EAE"/>
    <w:multiLevelType w:val="hybridMultilevel"/>
    <w:tmpl w:val="934C4E2E"/>
    <w:lvl w:ilvl="0" w:tplc="04190001">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11">
    <w:nsid w:val="18B92470"/>
    <w:multiLevelType w:val="hybridMultilevel"/>
    <w:tmpl w:val="E06AF072"/>
    <w:lvl w:ilvl="0" w:tplc="25800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2B51F62"/>
    <w:multiLevelType w:val="hybridMultilevel"/>
    <w:tmpl w:val="B7A852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E30CE"/>
    <w:multiLevelType w:val="hybridMultilevel"/>
    <w:tmpl w:val="6F92B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300366"/>
    <w:multiLevelType w:val="hybridMultilevel"/>
    <w:tmpl w:val="969EA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B50461"/>
    <w:multiLevelType w:val="hybridMultilevel"/>
    <w:tmpl w:val="0750E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F63DE5"/>
    <w:multiLevelType w:val="multilevel"/>
    <w:tmpl w:val="553E8BE8"/>
    <w:lvl w:ilvl="0">
      <w:start w:val="1"/>
      <w:numFmt w:val="decimal"/>
      <w:lvlText w:val="%1."/>
      <w:lvlJc w:val="left"/>
      <w:pPr>
        <w:ind w:left="4472" w:hanging="360"/>
      </w:pPr>
      <w:rPr>
        <w:rFonts w:hint="default"/>
      </w:rPr>
    </w:lvl>
    <w:lvl w:ilvl="1">
      <w:start w:val="1"/>
      <w:numFmt w:val="decimal"/>
      <w:isLgl/>
      <w:lvlText w:val="%1.%2."/>
      <w:lvlJc w:val="left"/>
      <w:pPr>
        <w:ind w:left="2620" w:hanging="1485"/>
      </w:pPr>
      <w:rPr>
        <w:rFonts w:hint="default"/>
      </w:rPr>
    </w:lvl>
    <w:lvl w:ilvl="2">
      <w:start w:val="4"/>
      <w:numFmt w:val="decimal"/>
      <w:isLgl/>
      <w:lvlText w:val="%1.%2.%3."/>
      <w:lvlJc w:val="left"/>
      <w:pPr>
        <w:ind w:left="2762" w:hanging="1485"/>
      </w:pPr>
      <w:rPr>
        <w:rFonts w:hint="default"/>
      </w:rPr>
    </w:lvl>
    <w:lvl w:ilvl="3">
      <w:start w:val="1"/>
      <w:numFmt w:val="decimal"/>
      <w:isLgl/>
      <w:lvlText w:val="%1.%2.%3.%4."/>
      <w:lvlJc w:val="left"/>
      <w:pPr>
        <w:ind w:left="3043" w:hanging="1485"/>
      </w:pPr>
      <w:rPr>
        <w:rFonts w:hint="default"/>
      </w:rPr>
    </w:lvl>
    <w:lvl w:ilvl="4">
      <w:start w:val="1"/>
      <w:numFmt w:val="decimal"/>
      <w:isLgl/>
      <w:lvlText w:val="%1.%2.%3.%4.%5."/>
      <w:lvlJc w:val="left"/>
      <w:pPr>
        <w:ind w:left="3326" w:hanging="1485"/>
      </w:pPr>
      <w:rPr>
        <w:rFonts w:hint="default"/>
      </w:rPr>
    </w:lvl>
    <w:lvl w:ilvl="5">
      <w:start w:val="1"/>
      <w:numFmt w:val="decimal"/>
      <w:isLgl/>
      <w:lvlText w:val="%1.%2.%3.%4.%5.%6."/>
      <w:lvlJc w:val="left"/>
      <w:pPr>
        <w:ind w:left="3609" w:hanging="1485"/>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490" w:hanging="1800"/>
      </w:pPr>
      <w:rPr>
        <w:rFonts w:hint="default"/>
      </w:rPr>
    </w:lvl>
    <w:lvl w:ilvl="8">
      <w:start w:val="1"/>
      <w:numFmt w:val="decimal"/>
      <w:isLgl/>
      <w:lvlText w:val="%1.%2.%3.%4.%5.%6.%7.%8.%9."/>
      <w:lvlJc w:val="left"/>
      <w:pPr>
        <w:ind w:left="5133" w:hanging="2160"/>
      </w:pPr>
      <w:rPr>
        <w:rFonts w:hint="default"/>
      </w:rPr>
    </w:lvl>
  </w:abstractNum>
  <w:abstractNum w:abstractNumId="17">
    <w:nsid w:val="31391627"/>
    <w:multiLevelType w:val="hybridMultilevel"/>
    <w:tmpl w:val="4AEA6F8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F71B67"/>
    <w:multiLevelType w:val="hybridMultilevel"/>
    <w:tmpl w:val="01406D18"/>
    <w:lvl w:ilvl="0" w:tplc="C6264436">
      <w:start w:val="1"/>
      <w:numFmt w:val="decimal"/>
      <w:lvlText w:val="%1."/>
      <w:lvlJc w:val="left"/>
      <w:pPr>
        <w:tabs>
          <w:tab w:val="num" w:pos="607"/>
        </w:tabs>
        <w:ind w:left="607" w:hanging="360"/>
      </w:pPr>
      <w:rPr>
        <w:rFonts w:cs="Times New Roman" w:hint="default"/>
        <w:sz w:val="28"/>
        <w:szCs w:val="28"/>
      </w:rPr>
    </w:lvl>
    <w:lvl w:ilvl="1" w:tplc="04190019" w:tentative="1">
      <w:start w:val="1"/>
      <w:numFmt w:val="lowerLetter"/>
      <w:lvlText w:val="%2."/>
      <w:lvlJc w:val="left"/>
      <w:pPr>
        <w:tabs>
          <w:tab w:val="num" w:pos="1327"/>
        </w:tabs>
        <w:ind w:left="1327" w:hanging="360"/>
      </w:pPr>
      <w:rPr>
        <w:rFonts w:cs="Times New Roman"/>
      </w:rPr>
    </w:lvl>
    <w:lvl w:ilvl="2" w:tplc="0419001B" w:tentative="1">
      <w:start w:val="1"/>
      <w:numFmt w:val="lowerRoman"/>
      <w:lvlText w:val="%3."/>
      <w:lvlJc w:val="right"/>
      <w:pPr>
        <w:tabs>
          <w:tab w:val="num" w:pos="2047"/>
        </w:tabs>
        <w:ind w:left="2047" w:hanging="180"/>
      </w:pPr>
      <w:rPr>
        <w:rFonts w:cs="Times New Roman"/>
      </w:rPr>
    </w:lvl>
    <w:lvl w:ilvl="3" w:tplc="0419000F" w:tentative="1">
      <w:start w:val="1"/>
      <w:numFmt w:val="decimal"/>
      <w:lvlText w:val="%4."/>
      <w:lvlJc w:val="left"/>
      <w:pPr>
        <w:tabs>
          <w:tab w:val="num" w:pos="2767"/>
        </w:tabs>
        <w:ind w:left="2767" w:hanging="360"/>
      </w:pPr>
      <w:rPr>
        <w:rFonts w:cs="Times New Roman"/>
      </w:rPr>
    </w:lvl>
    <w:lvl w:ilvl="4" w:tplc="04190019" w:tentative="1">
      <w:start w:val="1"/>
      <w:numFmt w:val="lowerLetter"/>
      <w:lvlText w:val="%5."/>
      <w:lvlJc w:val="left"/>
      <w:pPr>
        <w:tabs>
          <w:tab w:val="num" w:pos="3487"/>
        </w:tabs>
        <w:ind w:left="3487" w:hanging="360"/>
      </w:pPr>
      <w:rPr>
        <w:rFonts w:cs="Times New Roman"/>
      </w:rPr>
    </w:lvl>
    <w:lvl w:ilvl="5" w:tplc="0419001B" w:tentative="1">
      <w:start w:val="1"/>
      <w:numFmt w:val="lowerRoman"/>
      <w:lvlText w:val="%6."/>
      <w:lvlJc w:val="right"/>
      <w:pPr>
        <w:tabs>
          <w:tab w:val="num" w:pos="4207"/>
        </w:tabs>
        <w:ind w:left="4207" w:hanging="180"/>
      </w:pPr>
      <w:rPr>
        <w:rFonts w:cs="Times New Roman"/>
      </w:rPr>
    </w:lvl>
    <w:lvl w:ilvl="6" w:tplc="0419000F" w:tentative="1">
      <w:start w:val="1"/>
      <w:numFmt w:val="decimal"/>
      <w:lvlText w:val="%7."/>
      <w:lvlJc w:val="left"/>
      <w:pPr>
        <w:tabs>
          <w:tab w:val="num" w:pos="4927"/>
        </w:tabs>
        <w:ind w:left="4927" w:hanging="360"/>
      </w:pPr>
      <w:rPr>
        <w:rFonts w:cs="Times New Roman"/>
      </w:rPr>
    </w:lvl>
    <w:lvl w:ilvl="7" w:tplc="04190019" w:tentative="1">
      <w:start w:val="1"/>
      <w:numFmt w:val="lowerLetter"/>
      <w:lvlText w:val="%8."/>
      <w:lvlJc w:val="left"/>
      <w:pPr>
        <w:tabs>
          <w:tab w:val="num" w:pos="5647"/>
        </w:tabs>
        <w:ind w:left="5647" w:hanging="360"/>
      </w:pPr>
      <w:rPr>
        <w:rFonts w:cs="Times New Roman"/>
      </w:rPr>
    </w:lvl>
    <w:lvl w:ilvl="8" w:tplc="0419001B" w:tentative="1">
      <w:start w:val="1"/>
      <w:numFmt w:val="lowerRoman"/>
      <w:lvlText w:val="%9."/>
      <w:lvlJc w:val="right"/>
      <w:pPr>
        <w:tabs>
          <w:tab w:val="num" w:pos="6367"/>
        </w:tabs>
        <w:ind w:left="6367" w:hanging="180"/>
      </w:pPr>
      <w:rPr>
        <w:rFonts w:cs="Times New Roman"/>
      </w:rPr>
    </w:lvl>
  </w:abstractNum>
  <w:abstractNum w:abstractNumId="19">
    <w:nsid w:val="3228722B"/>
    <w:multiLevelType w:val="hybridMultilevel"/>
    <w:tmpl w:val="5D9A2F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355407EE"/>
    <w:multiLevelType w:val="hybridMultilevel"/>
    <w:tmpl w:val="A7D8BDF2"/>
    <w:lvl w:ilvl="0" w:tplc="1ED0823C">
      <w:start w:val="1"/>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8414B5A"/>
    <w:multiLevelType w:val="hybridMultilevel"/>
    <w:tmpl w:val="F9082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FD7FF8"/>
    <w:multiLevelType w:val="multilevel"/>
    <w:tmpl w:val="7C484734"/>
    <w:lvl w:ilvl="0">
      <w:start w:val="1"/>
      <w:numFmt w:val="decimal"/>
      <w:lvlText w:val="%1."/>
      <w:lvlJc w:val="left"/>
      <w:pPr>
        <w:tabs>
          <w:tab w:val="num" w:pos="360"/>
        </w:tabs>
        <w:ind w:left="360" w:hanging="360"/>
      </w:pPr>
      <w:rPr>
        <w:b w:val="0"/>
      </w:rPr>
    </w:lvl>
    <w:lvl w:ilvl="1">
      <w:start w:val="1"/>
      <w:numFmt w:val="decimal"/>
      <w:lvlText w:val="%1.%2."/>
      <w:lvlJc w:val="left"/>
      <w:pPr>
        <w:tabs>
          <w:tab w:val="num" w:pos="1283"/>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39937DAC"/>
    <w:multiLevelType w:val="hybridMultilevel"/>
    <w:tmpl w:val="E72C12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CB2CCD"/>
    <w:multiLevelType w:val="multilevel"/>
    <w:tmpl w:val="BE5205F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3C3800AE"/>
    <w:multiLevelType w:val="hybridMultilevel"/>
    <w:tmpl w:val="C9CC3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9E71BD"/>
    <w:multiLevelType w:val="hybridMultilevel"/>
    <w:tmpl w:val="19F2CF48"/>
    <w:lvl w:ilvl="0" w:tplc="3ED26A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2F45C7B"/>
    <w:multiLevelType w:val="hybridMultilevel"/>
    <w:tmpl w:val="FDFA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EE335A"/>
    <w:multiLevelType w:val="hybridMultilevel"/>
    <w:tmpl w:val="7B96CB80"/>
    <w:lvl w:ilvl="0" w:tplc="0419000D">
      <w:start w:val="1"/>
      <w:numFmt w:val="bullet"/>
      <w:lvlText w:val=""/>
      <w:lvlJc w:val="left"/>
      <w:pPr>
        <w:ind w:left="2209" w:hanging="360"/>
      </w:pPr>
      <w:rPr>
        <w:rFonts w:ascii="Wingdings" w:hAnsi="Wingdings" w:hint="default"/>
      </w:rPr>
    </w:lvl>
    <w:lvl w:ilvl="1" w:tplc="04190003">
      <w:start w:val="1"/>
      <w:numFmt w:val="bullet"/>
      <w:lvlText w:val="o"/>
      <w:lvlJc w:val="left"/>
      <w:pPr>
        <w:ind w:left="2929" w:hanging="360"/>
      </w:pPr>
      <w:rPr>
        <w:rFonts w:ascii="Courier New" w:hAnsi="Courier New" w:cs="Courier New" w:hint="default"/>
      </w:rPr>
    </w:lvl>
    <w:lvl w:ilvl="2" w:tplc="04190005" w:tentative="1">
      <w:start w:val="1"/>
      <w:numFmt w:val="bullet"/>
      <w:lvlText w:val=""/>
      <w:lvlJc w:val="left"/>
      <w:pPr>
        <w:ind w:left="3649" w:hanging="360"/>
      </w:pPr>
      <w:rPr>
        <w:rFonts w:ascii="Wingdings" w:hAnsi="Wingdings" w:hint="default"/>
      </w:rPr>
    </w:lvl>
    <w:lvl w:ilvl="3" w:tplc="04190001" w:tentative="1">
      <w:start w:val="1"/>
      <w:numFmt w:val="bullet"/>
      <w:lvlText w:val=""/>
      <w:lvlJc w:val="left"/>
      <w:pPr>
        <w:ind w:left="4369" w:hanging="360"/>
      </w:pPr>
      <w:rPr>
        <w:rFonts w:ascii="Symbol" w:hAnsi="Symbol" w:hint="default"/>
      </w:rPr>
    </w:lvl>
    <w:lvl w:ilvl="4" w:tplc="04190003" w:tentative="1">
      <w:start w:val="1"/>
      <w:numFmt w:val="bullet"/>
      <w:lvlText w:val="o"/>
      <w:lvlJc w:val="left"/>
      <w:pPr>
        <w:ind w:left="5089" w:hanging="360"/>
      </w:pPr>
      <w:rPr>
        <w:rFonts w:ascii="Courier New" w:hAnsi="Courier New" w:cs="Courier New" w:hint="default"/>
      </w:rPr>
    </w:lvl>
    <w:lvl w:ilvl="5" w:tplc="04190005" w:tentative="1">
      <w:start w:val="1"/>
      <w:numFmt w:val="bullet"/>
      <w:lvlText w:val=""/>
      <w:lvlJc w:val="left"/>
      <w:pPr>
        <w:ind w:left="5809" w:hanging="360"/>
      </w:pPr>
      <w:rPr>
        <w:rFonts w:ascii="Wingdings" w:hAnsi="Wingdings" w:hint="default"/>
      </w:rPr>
    </w:lvl>
    <w:lvl w:ilvl="6" w:tplc="04190001" w:tentative="1">
      <w:start w:val="1"/>
      <w:numFmt w:val="bullet"/>
      <w:lvlText w:val=""/>
      <w:lvlJc w:val="left"/>
      <w:pPr>
        <w:ind w:left="6529" w:hanging="360"/>
      </w:pPr>
      <w:rPr>
        <w:rFonts w:ascii="Symbol" w:hAnsi="Symbol" w:hint="default"/>
      </w:rPr>
    </w:lvl>
    <w:lvl w:ilvl="7" w:tplc="04190003" w:tentative="1">
      <w:start w:val="1"/>
      <w:numFmt w:val="bullet"/>
      <w:lvlText w:val="o"/>
      <w:lvlJc w:val="left"/>
      <w:pPr>
        <w:ind w:left="7249" w:hanging="360"/>
      </w:pPr>
      <w:rPr>
        <w:rFonts w:ascii="Courier New" w:hAnsi="Courier New" w:cs="Courier New" w:hint="default"/>
      </w:rPr>
    </w:lvl>
    <w:lvl w:ilvl="8" w:tplc="04190005" w:tentative="1">
      <w:start w:val="1"/>
      <w:numFmt w:val="bullet"/>
      <w:lvlText w:val=""/>
      <w:lvlJc w:val="left"/>
      <w:pPr>
        <w:ind w:left="7969" w:hanging="360"/>
      </w:pPr>
      <w:rPr>
        <w:rFonts w:ascii="Wingdings" w:hAnsi="Wingdings" w:hint="default"/>
      </w:rPr>
    </w:lvl>
  </w:abstractNum>
  <w:abstractNum w:abstractNumId="30">
    <w:nsid w:val="47734B2B"/>
    <w:multiLevelType w:val="hybridMultilevel"/>
    <w:tmpl w:val="D98452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9DB1E3D"/>
    <w:multiLevelType w:val="hybridMultilevel"/>
    <w:tmpl w:val="CB2CCD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C6418B"/>
    <w:multiLevelType w:val="hybridMultilevel"/>
    <w:tmpl w:val="AF7E1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D6053A"/>
    <w:multiLevelType w:val="hybridMultilevel"/>
    <w:tmpl w:val="1AC084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3E27D2"/>
    <w:multiLevelType w:val="hybridMultilevel"/>
    <w:tmpl w:val="0FE62ACE"/>
    <w:lvl w:ilvl="0" w:tplc="C49C2CB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3E63130"/>
    <w:multiLevelType w:val="multilevel"/>
    <w:tmpl w:val="80060550"/>
    <w:lvl w:ilvl="0">
      <w:start w:val="7"/>
      <w:numFmt w:val="bullet"/>
      <w:lvlText w:val="-"/>
      <w:lvlJc w:val="left"/>
      <w:pPr>
        <w:ind w:left="1080" w:hanging="360"/>
      </w:pPr>
      <w:rPr>
        <w:rFonts w:ascii="OpenSymbol" w:hAnsi="OpenSymbol" w:cs="OpenSymbol" w:hint="default"/>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nsid w:val="67311CA6"/>
    <w:multiLevelType w:val="hybridMultilevel"/>
    <w:tmpl w:val="A47A78C4"/>
    <w:lvl w:ilvl="0" w:tplc="654EFC44">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DA35EAF"/>
    <w:multiLevelType w:val="hybridMultilevel"/>
    <w:tmpl w:val="F9387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3E1021"/>
    <w:multiLevelType w:val="hybridMultilevel"/>
    <w:tmpl w:val="E06AF072"/>
    <w:lvl w:ilvl="0" w:tplc="25800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35D125C"/>
    <w:multiLevelType w:val="hybridMultilevel"/>
    <w:tmpl w:val="D8E6A070"/>
    <w:lvl w:ilvl="0" w:tplc="6E3A375C">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7813FA"/>
    <w:multiLevelType w:val="hybridMultilevel"/>
    <w:tmpl w:val="E06AF072"/>
    <w:lvl w:ilvl="0" w:tplc="25800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AF56833"/>
    <w:multiLevelType w:val="hybridMultilevel"/>
    <w:tmpl w:val="7B5C063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AE61E0"/>
    <w:multiLevelType w:val="hybridMultilevel"/>
    <w:tmpl w:val="C99CE9B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24"/>
  </w:num>
  <w:num w:numId="2">
    <w:abstractNumId w:val="14"/>
  </w:num>
  <w:num w:numId="3">
    <w:abstractNumId w:val="26"/>
  </w:num>
  <w:num w:numId="4">
    <w:abstractNumId w:val="32"/>
  </w:num>
  <w:num w:numId="5">
    <w:abstractNumId w:val="39"/>
  </w:num>
  <w:num w:numId="6">
    <w:abstractNumId w:val="36"/>
  </w:num>
  <w:num w:numId="7">
    <w:abstractNumId w:val="15"/>
  </w:num>
  <w:num w:numId="8">
    <w:abstractNumId w:val="12"/>
  </w:num>
  <w:num w:numId="9">
    <w:abstractNumId w:val="17"/>
  </w:num>
  <w:num w:numId="10">
    <w:abstractNumId w:val="10"/>
  </w:num>
  <w:num w:numId="11">
    <w:abstractNumId w:val="31"/>
  </w:num>
  <w:num w:numId="12">
    <w:abstractNumId w:val="18"/>
  </w:num>
  <w:num w:numId="13">
    <w:abstractNumId w:val="25"/>
  </w:num>
  <w:num w:numId="14">
    <w:abstractNumId w:val="23"/>
  </w:num>
  <w:num w:numId="15">
    <w:abstractNumId w:val="42"/>
  </w:num>
  <w:num w:numId="16">
    <w:abstractNumId w:val="30"/>
  </w:num>
  <w:num w:numId="17">
    <w:abstractNumId w:val="20"/>
  </w:num>
  <w:num w:numId="18">
    <w:abstractNumId w:val="2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3"/>
  </w:num>
  <w:num w:numId="23">
    <w:abstractNumId w:val="4"/>
  </w:num>
  <w:num w:numId="24">
    <w:abstractNumId w:val="5"/>
  </w:num>
  <w:num w:numId="25">
    <w:abstractNumId w:val="6"/>
  </w:num>
  <w:num w:numId="26">
    <w:abstractNumId w:val="7"/>
  </w:num>
  <w:num w:numId="27">
    <w:abstractNumId w:val="2"/>
  </w:num>
  <w:num w:numId="28">
    <w:abstractNumId w:val="16"/>
  </w:num>
  <w:num w:numId="29">
    <w:abstractNumId w:val="8"/>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
    <w:lvlOverride w:ilvl="0">
      <w:startOverride w:val="1"/>
    </w:lvlOverride>
  </w:num>
  <w:num w:numId="33">
    <w:abstractNumId w:val="27"/>
  </w:num>
  <w:num w:numId="34">
    <w:abstractNumId w:val="37"/>
  </w:num>
  <w:num w:numId="35">
    <w:abstractNumId w:val="13"/>
  </w:num>
  <w:num w:numId="36">
    <w:abstractNumId w:val="40"/>
  </w:num>
  <w:num w:numId="37">
    <w:abstractNumId w:val="38"/>
  </w:num>
  <w:num w:numId="38">
    <w:abstractNumId w:val="11"/>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9"/>
  </w:num>
  <w:num w:numId="42">
    <w:abstractNumId w:val="35"/>
  </w:num>
  <w:num w:numId="43">
    <w:abstractNumId w:val="19"/>
  </w:num>
  <w:num w:numId="44">
    <w:abstractNumId w:val="41"/>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D507C"/>
    <w:rsid w:val="00001439"/>
    <w:rsid w:val="000016A5"/>
    <w:rsid w:val="00003DC8"/>
    <w:rsid w:val="000044B1"/>
    <w:rsid w:val="00005A27"/>
    <w:rsid w:val="000068AE"/>
    <w:rsid w:val="00006912"/>
    <w:rsid w:val="00006D01"/>
    <w:rsid w:val="000134AB"/>
    <w:rsid w:val="00013B1E"/>
    <w:rsid w:val="0001425F"/>
    <w:rsid w:val="00014861"/>
    <w:rsid w:val="00014C8A"/>
    <w:rsid w:val="00015CC1"/>
    <w:rsid w:val="00016060"/>
    <w:rsid w:val="00016831"/>
    <w:rsid w:val="000179E1"/>
    <w:rsid w:val="00021242"/>
    <w:rsid w:val="00021BD7"/>
    <w:rsid w:val="00022030"/>
    <w:rsid w:val="00024CE3"/>
    <w:rsid w:val="00025941"/>
    <w:rsid w:val="00025C03"/>
    <w:rsid w:val="0002608E"/>
    <w:rsid w:val="0002683F"/>
    <w:rsid w:val="00026C88"/>
    <w:rsid w:val="000304B2"/>
    <w:rsid w:val="00030CA8"/>
    <w:rsid w:val="00037CF4"/>
    <w:rsid w:val="00040002"/>
    <w:rsid w:val="000411FA"/>
    <w:rsid w:val="00043437"/>
    <w:rsid w:val="00043CAD"/>
    <w:rsid w:val="00044D27"/>
    <w:rsid w:val="000465EC"/>
    <w:rsid w:val="000474B8"/>
    <w:rsid w:val="00050CB5"/>
    <w:rsid w:val="0005223A"/>
    <w:rsid w:val="000525BC"/>
    <w:rsid w:val="000557D7"/>
    <w:rsid w:val="00056F7B"/>
    <w:rsid w:val="000579B7"/>
    <w:rsid w:val="0006376B"/>
    <w:rsid w:val="00063805"/>
    <w:rsid w:val="000645AC"/>
    <w:rsid w:val="00066051"/>
    <w:rsid w:val="0006727C"/>
    <w:rsid w:val="000704D3"/>
    <w:rsid w:val="00070A0D"/>
    <w:rsid w:val="00070E44"/>
    <w:rsid w:val="000714F8"/>
    <w:rsid w:val="00073125"/>
    <w:rsid w:val="00075E06"/>
    <w:rsid w:val="0007642C"/>
    <w:rsid w:val="000768CE"/>
    <w:rsid w:val="00076DBC"/>
    <w:rsid w:val="0007718F"/>
    <w:rsid w:val="00077665"/>
    <w:rsid w:val="0007796E"/>
    <w:rsid w:val="0008212E"/>
    <w:rsid w:val="00085AA2"/>
    <w:rsid w:val="00085E6B"/>
    <w:rsid w:val="00085F1C"/>
    <w:rsid w:val="00086F29"/>
    <w:rsid w:val="000871FD"/>
    <w:rsid w:val="000872A9"/>
    <w:rsid w:val="0009259E"/>
    <w:rsid w:val="0009572B"/>
    <w:rsid w:val="00096416"/>
    <w:rsid w:val="00097642"/>
    <w:rsid w:val="000A0E93"/>
    <w:rsid w:val="000A1A90"/>
    <w:rsid w:val="000A2C8D"/>
    <w:rsid w:val="000A7488"/>
    <w:rsid w:val="000B0BBF"/>
    <w:rsid w:val="000B1724"/>
    <w:rsid w:val="000B4152"/>
    <w:rsid w:val="000B42D4"/>
    <w:rsid w:val="000B5677"/>
    <w:rsid w:val="000C05EE"/>
    <w:rsid w:val="000C2D31"/>
    <w:rsid w:val="000C3063"/>
    <w:rsid w:val="000C3933"/>
    <w:rsid w:val="000C576D"/>
    <w:rsid w:val="000C698B"/>
    <w:rsid w:val="000D0835"/>
    <w:rsid w:val="000D37AA"/>
    <w:rsid w:val="000D3FA5"/>
    <w:rsid w:val="000D638F"/>
    <w:rsid w:val="000E0B6A"/>
    <w:rsid w:val="000E1537"/>
    <w:rsid w:val="000E1E45"/>
    <w:rsid w:val="000E1EE0"/>
    <w:rsid w:val="000E2BF3"/>
    <w:rsid w:val="000E30FE"/>
    <w:rsid w:val="000E37F8"/>
    <w:rsid w:val="000E40E2"/>
    <w:rsid w:val="000E4784"/>
    <w:rsid w:val="000E78A2"/>
    <w:rsid w:val="000F2FA0"/>
    <w:rsid w:val="000F4851"/>
    <w:rsid w:val="000F4A18"/>
    <w:rsid w:val="000F4E68"/>
    <w:rsid w:val="000F4F2A"/>
    <w:rsid w:val="000F54A6"/>
    <w:rsid w:val="000F5E1B"/>
    <w:rsid w:val="000F5E41"/>
    <w:rsid w:val="000F7FDC"/>
    <w:rsid w:val="0010267F"/>
    <w:rsid w:val="001031CA"/>
    <w:rsid w:val="00104263"/>
    <w:rsid w:val="00105425"/>
    <w:rsid w:val="00105B17"/>
    <w:rsid w:val="00105CB6"/>
    <w:rsid w:val="00105F5B"/>
    <w:rsid w:val="001106FA"/>
    <w:rsid w:val="00115CD6"/>
    <w:rsid w:val="00116A64"/>
    <w:rsid w:val="001210C4"/>
    <w:rsid w:val="0012153D"/>
    <w:rsid w:val="00122025"/>
    <w:rsid w:val="001230EC"/>
    <w:rsid w:val="00123CB9"/>
    <w:rsid w:val="001241BA"/>
    <w:rsid w:val="001242FF"/>
    <w:rsid w:val="001259A4"/>
    <w:rsid w:val="00127B92"/>
    <w:rsid w:val="00130196"/>
    <w:rsid w:val="00131117"/>
    <w:rsid w:val="00132C67"/>
    <w:rsid w:val="00133EAA"/>
    <w:rsid w:val="001356B5"/>
    <w:rsid w:val="00135A8A"/>
    <w:rsid w:val="001365B4"/>
    <w:rsid w:val="0013783B"/>
    <w:rsid w:val="00141AD9"/>
    <w:rsid w:val="00143315"/>
    <w:rsid w:val="00147654"/>
    <w:rsid w:val="0015082A"/>
    <w:rsid w:val="0015147A"/>
    <w:rsid w:val="001522FB"/>
    <w:rsid w:val="00154C43"/>
    <w:rsid w:val="00156709"/>
    <w:rsid w:val="001616D0"/>
    <w:rsid w:val="00163DBF"/>
    <w:rsid w:val="0016579D"/>
    <w:rsid w:val="00170528"/>
    <w:rsid w:val="00172E67"/>
    <w:rsid w:val="001747AB"/>
    <w:rsid w:val="001762E6"/>
    <w:rsid w:val="00176D9D"/>
    <w:rsid w:val="00177E4B"/>
    <w:rsid w:val="00181243"/>
    <w:rsid w:val="00182C7E"/>
    <w:rsid w:val="00183054"/>
    <w:rsid w:val="00183EB4"/>
    <w:rsid w:val="00184307"/>
    <w:rsid w:val="0018644C"/>
    <w:rsid w:val="00187678"/>
    <w:rsid w:val="00187727"/>
    <w:rsid w:val="00190600"/>
    <w:rsid w:val="00190B4D"/>
    <w:rsid w:val="0019180A"/>
    <w:rsid w:val="0019306B"/>
    <w:rsid w:val="00193E2E"/>
    <w:rsid w:val="00196D1A"/>
    <w:rsid w:val="001A0BAA"/>
    <w:rsid w:val="001A1A8A"/>
    <w:rsid w:val="001A251A"/>
    <w:rsid w:val="001A2532"/>
    <w:rsid w:val="001A4511"/>
    <w:rsid w:val="001A488C"/>
    <w:rsid w:val="001A4C3D"/>
    <w:rsid w:val="001A67F6"/>
    <w:rsid w:val="001A697B"/>
    <w:rsid w:val="001B02EA"/>
    <w:rsid w:val="001B0FFB"/>
    <w:rsid w:val="001B125F"/>
    <w:rsid w:val="001B1BAB"/>
    <w:rsid w:val="001B1E86"/>
    <w:rsid w:val="001B30D8"/>
    <w:rsid w:val="001B5270"/>
    <w:rsid w:val="001B5FCA"/>
    <w:rsid w:val="001B62F7"/>
    <w:rsid w:val="001B69A2"/>
    <w:rsid w:val="001C1114"/>
    <w:rsid w:val="001C1F11"/>
    <w:rsid w:val="001C1F5F"/>
    <w:rsid w:val="001C221D"/>
    <w:rsid w:val="001C34B0"/>
    <w:rsid w:val="001C5D47"/>
    <w:rsid w:val="001C72C9"/>
    <w:rsid w:val="001C747E"/>
    <w:rsid w:val="001D1626"/>
    <w:rsid w:val="001D20A3"/>
    <w:rsid w:val="001E20CD"/>
    <w:rsid w:val="001E2245"/>
    <w:rsid w:val="001E2A28"/>
    <w:rsid w:val="001E4386"/>
    <w:rsid w:val="001E5B97"/>
    <w:rsid w:val="001F206C"/>
    <w:rsid w:val="001F2786"/>
    <w:rsid w:val="001F3382"/>
    <w:rsid w:val="001F3811"/>
    <w:rsid w:val="001F4059"/>
    <w:rsid w:val="001F42F2"/>
    <w:rsid w:val="001F4659"/>
    <w:rsid w:val="001F5244"/>
    <w:rsid w:val="001F5DB2"/>
    <w:rsid w:val="001F627F"/>
    <w:rsid w:val="0020714B"/>
    <w:rsid w:val="00211856"/>
    <w:rsid w:val="002129E1"/>
    <w:rsid w:val="00215407"/>
    <w:rsid w:val="00216226"/>
    <w:rsid w:val="00216DFA"/>
    <w:rsid w:val="00216E9D"/>
    <w:rsid w:val="002178BD"/>
    <w:rsid w:val="00217B14"/>
    <w:rsid w:val="00217DFF"/>
    <w:rsid w:val="002212A8"/>
    <w:rsid w:val="00222C47"/>
    <w:rsid w:val="00222E1C"/>
    <w:rsid w:val="002236D1"/>
    <w:rsid w:val="0022449E"/>
    <w:rsid w:val="00225ABC"/>
    <w:rsid w:val="00226FDD"/>
    <w:rsid w:val="0022739C"/>
    <w:rsid w:val="0023016F"/>
    <w:rsid w:val="00230431"/>
    <w:rsid w:val="002306FA"/>
    <w:rsid w:val="002315B1"/>
    <w:rsid w:val="00231CBA"/>
    <w:rsid w:val="0023283F"/>
    <w:rsid w:val="002332A1"/>
    <w:rsid w:val="0023764D"/>
    <w:rsid w:val="00240BAC"/>
    <w:rsid w:val="00242D64"/>
    <w:rsid w:val="00245A3E"/>
    <w:rsid w:val="0025287A"/>
    <w:rsid w:val="002529A2"/>
    <w:rsid w:val="00253481"/>
    <w:rsid w:val="00254082"/>
    <w:rsid w:val="00254907"/>
    <w:rsid w:val="00255205"/>
    <w:rsid w:val="002604DA"/>
    <w:rsid w:val="00261C46"/>
    <w:rsid w:val="002639D7"/>
    <w:rsid w:val="00266D69"/>
    <w:rsid w:val="002672B5"/>
    <w:rsid w:val="0027367C"/>
    <w:rsid w:val="00273E1C"/>
    <w:rsid w:val="00274557"/>
    <w:rsid w:val="002757FF"/>
    <w:rsid w:val="0027642B"/>
    <w:rsid w:val="00276F84"/>
    <w:rsid w:val="00277684"/>
    <w:rsid w:val="00277734"/>
    <w:rsid w:val="00280E1D"/>
    <w:rsid w:val="00284444"/>
    <w:rsid w:val="00290094"/>
    <w:rsid w:val="00291481"/>
    <w:rsid w:val="0029225D"/>
    <w:rsid w:val="0029430A"/>
    <w:rsid w:val="00296602"/>
    <w:rsid w:val="0029681A"/>
    <w:rsid w:val="00297F1C"/>
    <w:rsid w:val="002A0DCF"/>
    <w:rsid w:val="002A1333"/>
    <w:rsid w:val="002A2F17"/>
    <w:rsid w:val="002A5BBF"/>
    <w:rsid w:val="002A6C69"/>
    <w:rsid w:val="002A7CE6"/>
    <w:rsid w:val="002B03E5"/>
    <w:rsid w:val="002B219D"/>
    <w:rsid w:val="002B2613"/>
    <w:rsid w:val="002B2E0C"/>
    <w:rsid w:val="002B3623"/>
    <w:rsid w:val="002B6C40"/>
    <w:rsid w:val="002B7873"/>
    <w:rsid w:val="002C2661"/>
    <w:rsid w:val="002C2686"/>
    <w:rsid w:val="002C5439"/>
    <w:rsid w:val="002C5BBD"/>
    <w:rsid w:val="002C670D"/>
    <w:rsid w:val="002C68B4"/>
    <w:rsid w:val="002C735B"/>
    <w:rsid w:val="002D6CA8"/>
    <w:rsid w:val="002D796F"/>
    <w:rsid w:val="002D7B93"/>
    <w:rsid w:val="002D7BF9"/>
    <w:rsid w:val="002E3A44"/>
    <w:rsid w:val="002E44E9"/>
    <w:rsid w:val="002E5FE1"/>
    <w:rsid w:val="002E6C21"/>
    <w:rsid w:val="002E74BA"/>
    <w:rsid w:val="002F038A"/>
    <w:rsid w:val="002F11A1"/>
    <w:rsid w:val="002F3140"/>
    <w:rsid w:val="002F38DA"/>
    <w:rsid w:val="002F3A3F"/>
    <w:rsid w:val="002F3BF7"/>
    <w:rsid w:val="002F3EA1"/>
    <w:rsid w:val="002F52A0"/>
    <w:rsid w:val="002F7605"/>
    <w:rsid w:val="002F7D93"/>
    <w:rsid w:val="003015F2"/>
    <w:rsid w:val="0030224A"/>
    <w:rsid w:val="003026AA"/>
    <w:rsid w:val="00303EAE"/>
    <w:rsid w:val="00304508"/>
    <w:rsid w:val="00304668"/>
    <w:rsid w:val="00305917"/>
    <w:rsid w:val="00305B9B"/>
    <w:rsid w:val="00306A39"/>
    <w:rsid w:val="0031222A"/>
    <w:rsid w:val="003147E0"/>
    <w:rsid w:val="00314D09"/>
    <w:rsid w:val="0031723C"/>
    <w:rsid w:val="00321380"/>
    <w:rsid w:val="00321B4E"/>
    <w:rsid w:val="00324515"/>
    <w:rsid w:val="0032492E"/>
    <w:rsid w:val="0032631C"/>
    <w:rsid w:val="0032796B"/>
    <w:rsid w:val="00331532"/>
    <w:rsid w:val="00334216"/>
    <w:rsid w:val="00334CD0"/>
    <w:rsid w:val="00334E31"/>
    <w:rsid w:val="003352F4"/>
    <w:rsid w:val="00337769"/>
    <w:rsid w:val="00340926"/>
    <w:rsid w:val="00340C38"/>
    <w:rsid w:val="0034185F"/>
    <w:rsid w:val="0034368B"/>
    <w:rsid w:val="00343D3D"/>
    <w:rsid w:val="0034409E"/>
    <w:rsid w:val="0034678E"/>
    <w:rsid w:val="003468AE"/>
    <w:rsid w:val="00347763"/>
    <w:rsid w:val="003502DE"/>
    <w:rsid w:val="003504D7"/>
    <w:rsid w:val="003541F8"/>
    <w:rsid w:val="0035422A"/>
    <w:rsid w:val="00356F4D"/>
    <w:rsid w:val="003625BE"/>
    <w:rsid w:val="00366109"/>
    <w:rsid w:val="00367958"/>
    <w:rsid w:val="00371413"/>
    <w:rsid w:val="0037535C"/>
    <w:rsid w:val="0037543E"/>
    <w:rsid w:val="0037571D"/>
    <w:rsid w:val="00375E6C"/>
    <w:rsid w:val="00376716"/>
    <w:rsid w:val="00377F32"/>
    <w:rsid w:val="00380EF5"/>
    <w:rsid w:val="00381214"/>
    <w:rsid w:val="00381B35"/>
    <w:rsid w:val="003826B5"/>
    <w:rsid w:val="00383BA6"/>
    <w:rsid w:val="00387D5B"/>
    <w:rsid w:val="0039257F"/>
    <w:rsid w:val="003950CE"/>
    <w:rsid w:val="00397C93"/>
    <w:rsid w:val="00397DB7"/>
    <w:rsid w:val="003A03BD"/>
    <w:rsid w:val="003A0B3E"/>
    <w:rsid w:val="003A29E9"/>
    <w:rsid w:val="003A3062"/>
    <w:rsid w:val="003A3872"/>
    <w:rsid w:val="003A4A3F"/>
    <w:rsid w:val="003A58C1"/>
    <w:rsid w:val="003A5A01"/>
    <w:rsid w:val="003A5C9D"/>
    <w:rsid w:val="003B010D"/>
    <w:rsid w:val="003B0730"/>
    <w:rsid w:val="003B2717"/>
    <w:rsid w:val="003B2BED"/>
    <w:rsid w:val="003B476D"/>
    <w:rsid w:val="003C219A"/>
    <w:rsid w:val="003C313B"/>
    <w:rsid w:val="003C7144"/>
    <w:rsid w:val="003D0640"/>
    <w:rsid w:val="003D0E79"/>
    <w:rsid w:val="003E0A15"/>
    <w:rsid w:val="003E4D00"/>
    <w:rsid w:val="003E543F"/>
    <w:rsid w:val="003F0F93"/>
    <w:rsid w:val="003F11AE"/>
    <w:rsid w:val="003F2B80"/>
    <w:rsid w:val="003F3CDC"/>
    <w:rsid w:val="003F4EC4"/>
    <w:rsid w:val="003F78CF"/>
    <w:rsid w:val="004011C0"/>
    <w:rsid w:val="00403421"/>
    <w:rsid w:val="00404678"/>
    <w:rsid w:val="00404D6E"/>
    <w:rsid w:val="00406430"/>
    <w:rsid w:val="00407526"/>
    <w:rsid w:val="0040778B"/>
    <w:rsid w:val="004105AC"/>
    <w:rsid w:val="00412060"/>
    <w:rsid w:val="004130EA"/>
    <w:rsid w:val="004141EB"/>
    <w:rsid w:val="00414996"/>
    <w:rsid w:val="00417EE2"/>
    <w:rsid w:val="00422F6C"/>
    <w:rsid w:val="00424154"/>
    <w:rsid w:val="00424AF9"/>
    <w:rsid w:val="0042582D"/>
    <w:rsid w:val="004300F4"/>
    <w:rsid w:val="00431C38"/>
    <w:rsid w:val="004324D6"/>
    <w:rsid w:val="00432523"/>
    <w:rsid w:val="00432B39"/>
    <w:rsid w:val="00434747"/>
    <w:rsid w:val="00434EA8"/>
    <w:rsid w:val="00435604"/>
    <w:rsid w:val="00436B64"/>
    <w:rsid w:val="00436BDE"/>
    <w:rsid w:val="0043728C"/>
    <w:rsid w:val="00440252"/>
    <w:rsid w:val="004409E3"/>
    <w:rsid w:val="00441215"/>
    <w:rsid w:val="0044231A"/>
    <w:rsid w:val="00443C46"/>
    <w:rsid w:val="004448ED"/>
    <w:rsid w:val="00446050"/>
    <w:rsid w:val="00447132"/>
    <w:rsid w:val="00447D3C"/>
    <w:rsid w:val="00450715"/>
    <w:rsid w:val="00450A87"/>
    <w:rsid w:val="00452232"/>
    <w:rsid w:val="00454D90"/>
    <w:rsid w:val="00455B28"/>
    <w:rsid w:val="00455CB2"/>
    <w:rsid w:val="004574B8"/>
    <w:rsid w:val="00462676"/>
    <w:rsid w:val="00462F55"/>
    <w:rsid w:val="004631A9"/>
    <w:rsid w:val="00463328"/>
    <w:rsid w:val="004660A5"/>
    <w:rsid w:val="00466A81"/>
    <w:rsid w:val="004677F5"/>
    <w:rsid w:val="0047058C"/>
    <w:rsid w:val="00477CDC"/>
    <w:rsid w:val="004815AD"/>
    <w:rsid w:val="00482946"/>
    <w:rsid w:val="00485D32"/>
    <w:rsid w:val="00486A62"/>
    <w:rsid w:val="004878C6"/>
    <w:rsid w:val="00487F42"/>
    <w:rsid w:val="00492F13"/>
    <w:rsid w:val="004945C3"/>
    <w:rsid w:val="00494951"/>
    <w:rsid w:val="00494F46"/>
    <w:rsid w:val="00495CA7"/>
    <w:rsid w:val="00496AE1"/>
    <w:rsid w:val="004A242B"/>
    <w:rsid w:val="004A31A5"/>
    <w:rsid w:val="004A31A9"/>
    <w:rsid w:val="004A6357"/>
    <w:rsid w:val="004A6DB1"/>
    <w:rsid w:val="004B10FD"/>
    <w:rsid w:val="004B23A1"/>
    <w:rsid w:val="004B39A9"/>
    <w:rsid w:val="004B3F3A"/>
    <w:rsid w:val="004B444A"/>
    <w:rsid w:val="004B7339"/>
    <w:rsid w:val="004B7B44"/>
    <w:rsid w:val="004C2827"/>
    <w:rsid w:val="004C29E6"/>
    <w:rsid w:val="004C3DB4"/>
    <w:rsid w:val="004C403E"/>
    <w:rsid w:val="004C4E46"/>
    <w:rsid w:val="004C51EE"/>
    <w:rsid w:val="004C62ED"/>
    <w:rsid w:val="004C6AD4"/>
    <w:rsid w:val="004C6B47"/>
    <w:rsid w:val="004C766A"/>
    <w:rsid w:val="004D52BD"/>
    <w:rsid w:val="004D61E5"/>
    <w:rsid w:val="004D6417"/>
    <w:rsid w:val="004D73BF"/>
    <w:rsid w:val="004E2659"/>
    <w:rsid w:val="004E2A73"/>
    <w:rsid w:val="004E40EF"/>
    <w:rsid w:val="004E48C7"/>
    <w:rsid w:val="004E5E6B"/>
    <w:rsid w:val="004E625D"/>
    <w:rsid w:val="004F212D"/>
    <w:rsid w:val="004F23FB"/>
    <w:rsid w:val="004F2435"/>
    <w:rsid w:val="004F2B63"/>
    <w:rsid w:val="004F2CFF"/>
    <w:rsid w:val="004F3056"/>
    <w:rsid w:val="004F34CC"/>
    <w:rsid w:val="004F7639"/>
    <w:rsid w:val="00501344"/>
    <w:rsid w:val="005039EC"/>
    <w:rsid w:val="005063D1"/>
    <w:rsid w:val="00506BC3"/>
    <w:rsid w:val="00506C53"/>
    <w:rsid w:val="00506DCD"/>
    <w:rsid w:val="005070E3"/>
    <w:rsid w:val="005101AA"/>
    <w:rsid w:val="0051164C"/>
    <w:rsid w:val="00511B98"/>
    <w:rsid w:val="005141FA"/>
    <w:rsid w:val="00515DBF"/>
    <w:rsid w:val="00517563"/>
    <w:rsid w:val="00520869"/>
    <w:rsid w:val="0052128A"/>
    <w:rsid w:val="0052189C"/>
    <w:rsid w:val="00521BAD"/>
    <w:rsid w:val="0052257A"/>
    <w:rsid w:val="00523B04"/>
    <w:rsid w:val="00523B42"/>
    <w:rsid w:val="00523E67"/>
    <w:rsid w:val="005250B4"/>
    <w:rsid w:val="0052679A"/>
    <w:rsid w:val="0052732B"/>
    <w:rsid w:val="005319D2"/>
    <w:rsid w:val="005325E6"/>
    <w:rsid w:val="005343EF"/>
    <w:rsid w:val="00535AF7"/>
    <w:rsid w:val="00537417"/>
    <w:rsid w:val="00537D5B"/>
    <w:rsid w:val="005401FB"/>
    <w:rsid w:val="00540B29"/>
    <w:rsid w:val="00542EFA"/>
    <w:rsid w:val="005433CA"/>
    <w:rsid w:val="00543C6B"/>
    <w:rsid w:val="0054525F"/>
    <w:rsid w:val="00547D75"/>
    <w:rsid w:val="00551F9F"/>
    <w:rsid w:val="00552A68"/>
    <w:rsid w:val="00552B13"/>
    <w:rsid w:val="00552E21"/>
    <w:rsid w:val="0055402C"/>
    <w:rsid w:val="00555090"/>
    <w:rsid w:val="00555662"/>
    <w:rsid w:val="00556D32"/>
    <w:rsid w:val="00560C99"/>
    <w:rsid w:val="005630B9"/>
    <w:rsid w:val="00563D8B"/>
    <w:rsid w:val="00566876"/>
    <w:rsid w:val="00571066"/>
    <w:rsid w:val="00572074"/>
    <w:rsid w:val="0057347B"/>
    <w:rsid w:val="00573535"/>
    <w:rsid w:val="00573899"/>
    <w:rsid w:val="0057502F"/>
    <w:rsid w:val="005755F5"/>
    <w:rsid w:val="005769B8"/>
    <w:rsid w:val="00576C1D"/>
    <w:rsid w:val="00577023"/>
    <w:rsid w:val="0057796B"/>
    <w:rsid w:val="00581D29"/>
    <w:rsid w:val="00584A9C"/>
    <w:rsid w:val="005855CA"/>
    <w:rsid w:val="00585687"/>
    <w:rsid w:val="0058631E"/>
    <w:rsid w:val="00590C36"/>
    <w:rsid w:val="00592462"/>
    <w:rsid w:val="00593E3B"/>
    <w:rsid w:val="0059528A"/>
    <w:rsid w:val="00595B8D"/>
    <w:rsid w:val="00597FBA"/>
    <w:rsid w:val="005A0A89"/>
    <w:rsid w:val="005A23CE"/>
    <w:rsid w:val="005A3444"/>
    <w:rsid w:val="005A4695"/>
    <w:rsid w:val="005A480D"/>
    <w:rsid w:val="005A5341"/>
    <w:rsid w:val="005A5CF5"/>
    <w:rsid w:val="005B02AE"/>
    <w:rsid w:val="005B05C8"/>
    <w:rsid w:val="005B1A91"/>
    <w:rsid w:val="005B3ADB"/>
    <w:rsid w:val="005B423C"/>
    <w:rsid w:val="005B473A"/>
    <w:rsid w:val="005B61A5"/>
    <w:rsid w:val="005C1768"/>
    <w:rsid w:val="005C35C5"/>
    <w:rsid w:val="005C3CCF"/>
    <w:rsid w:val="005C6DE9"/>
    <w:rsid w:val="005C7A6A"/>
    <w:rsid w:val="005D13A3"/>
    <w:rsid w:val="005D1828"/>
    <w:rsid w:val="005D318E"/>
    <w:rsid w:val="005D5E81"/>
    <w:rsid w:val="005D64F6"/>
    <w:rsid w:val="005E083C"/>
    <w:rsid w:val="005E3636"/>
    <w:rsid w:val="005E4096"/>
    <w:rsid w:val="005E4C0D"/>
    <w:rsid w:val="005E4DE9"/>
    <w:rsid w:val="005E5B15"/>
    <w:rsid w:val="005E6903"/>
    <w:rsid w:val="005E7DC8"/>
    <w:rsid w:val="005F0249"/>
    <w:rsid w:val="005F3BF3"/>
    <w:rsid w:val="005F45F8"/>
    <w:rsid w:val="005F4FE4"/>
    <w:rsid w:val="00601172"/>
    <w:rsid w:val="00601D78"/>
    <w:rsid w:val="006037C9"/>
    <w:rsid w:val="00604046"/>
    <w:rsid w:val="006066EB"/>
    <w:rsid w:val="00607355"/>
    <w:rsid w:val="006133A8"/>
    <w:rsid w:val="00614A3E"/>
    <w:rsid w:val="00615F96"/>
    <w:rsid w:val="006164A8"/>
    <w:rsid w:val="00622554"/>
    <w:rsid w:val="00622AE0"/>
    <w:rsid w:val="00625E19"/>
    <w:rsid w:val="00626058"/>
    <w:rsid w:val="00626979"/>
    <w:rsid w:val="00627662"/>
    <w:rsid w:val="00627D70"/>
    <w:rsid w:val="006318D6"/>
    <w:rsid w:val="00631E08"/>
    <w:rsid w:val="006407E5"/>
    <w:rsid w:val="00643209"/>
    <w:rsid w:val="00643B6B"/>
    <w:rsid w:val="0064529A"/>
    <w:rsid w:val="0064775E"/>
    <w:rsid w:val="00650135"/>
    <w:rsid w:val="00650C18"/>
    <w:rsid w:val="00652AD8"/>
    <w:rsid w:val="00660001"/>
    <w:rsid w:val="0066056F"/>
    <w:rsid w:val="00661810"/>
    <w:rsid w:val="00664C49"/>
    <w:rsid w:val="0066503F"/>
    <w:rsid w:val="00667050"/>
    <w:rsid w:val="00667CE8"/>
    <w:rsid w:val="006735C9"/>
    <w:rsid w:val="00674C40"/>
    <w:rsid w:val="006760B8"/>
    <w:rsid w:val="00676E83"/>
    <w:rsid w:val="006821E2"/>
    <w:rsid w:val="00682695"/>
    <w:rsid w:val="00684FEA"/>
    <w:rsid w:val="006858C6"/>
    <w:rsid w:val="0068659D"/>
    <w:rsid w:val="00690B9F"/>
    <w:rsid w:val="00692D4E"/>
    <w:rsid w:val="0069385C"/>
    <w:rsid w:val="006A26A0"/>
    <w:rsid w:val="006A2B85"/>
    <w:rsid w:val="006A39C3"/>
    <w:rsid w:val="006A4A3C"/>
    <w:rsid w:val="006A6DE2"/>
    <w:rsid w:val="006B389C"/>
    <w:rsid w:val="006B4D40"/>
    <w:rsid w:val="006B69BB"/>
    <w:rsid w:val="006C1290"/>
    <w:rsid w:val="006C1699"/>
    <w:rsid w:val="006C2F70"/>
    <w:rsid w:val="006C3195"/>
    <w:rsid w:val="006C456A"/>
    <w:rsid w:val="006C47D2"/>
    <w:rsid w:val="006C5761"/>
    <w:rsid w:val="006D0791"/>
    <w:rsid w:val="006D2D71"/>
    <w:rsid w:val="006D383F"/>
    <w:rsid w:val="006D3ADA"/>
    <w:rsid w:val="006D6F1B"/>
    <w:rsid w:val="006D7C18"/>
    <w:rsid w:val="006E00B4"/>
    <w:rsid w:val="006E0398"/>
    <w:rsid w:val="006E07BF"/>
    <w:rsid w:val="006E29D8"/>
    <w:rsid w:val="006E6196"/>
    <w:rsid w:val="006F3235"/>
    <w:rsid w:val="006F36EE"/>
    <w:rsid w:val="006F5922"/>
    <w:rsid w:val="006F70CF"/>
    <w:rsid w:val="006F7D20"/>
    <w:rsid w:val="006F7E6E"/>
    <w:rsid w:val="006F7F9E"/>
    <w:rsid w:val="007024F8"/>
    <w:rsid w:val="00703141"/>
    <w:rsid w:val="007040DA"/>
    <w:rsid w:val="00706243"/>
    <w:rsid w:val="0070690F"/>
    <w:rsid w:val="00706D9F"/>
    <w:rsid w:val="00707268"/>
    <w:rsid w:val="007075DF"/>
    <w:rsid w:val="00707834"/>
    <w:rsid w:val="007112A0"/>
    <w:rsid w:val="0071365B"/>
    <w:rsid w:val="00714121"/>
    <w:rsid w:val="007151C1"/>
    <w:rsid w:val="00715379"/>
    <w:rsid w:val="00717AFA"/>
    <w:rsid w:val="00721B46"/>
    <w:rsid w:val="007239BE"/>
    <w:rsid w:val="00727301"/>
    <w:rsid w:val="007333B3"/>
    <w:rsid w:val="0073364F"/>
    <w:rsid w:val="0073532B"/>
    <w:rsid w:val="00736A33"/>
    <w:rsid w:val="00737988"/>
    <w:rsid w:val="00740B2B"/>
    <w:rsid w:val="00741A5B"/>
    <w:rsid w:val="00741A84"/>
    <w:rsid w:val="00742DD7"/>
    <w:rsid w:val="0075028C"/>
    <w:rsid w:val="00751FD5"/>
    <w:rsid w:val="007526A2"/>
    <w:rsid w:val="00753B8B"/>
    <w:rsid w:val="00761F3E"/>
    <w:rsid w:val="00763991"/>
    <w:rsid w:val="007644ED"/>
    <w:rsid w:val="0076509C"/>
    <w:rsid w:val="0076593E"/>
    <w:rsid w:val="00765C74"/>
    <w:rsid w:val="0076749C"/>
    <w:rsid w:val="00767B39"/>
    <w:rsid w:val="0077569A"/>
    <w:rsid w:val="0078089D"/>
    <w:rsid w:val="00780CA7"/>
    <w:rsid w:val="007819FD"/>
    <w:rsid w:val="0078694E"/>
    <w:rsid w:val="00787AF2"/>
    <w:rsid w:val="0079124A"/>
    <w:rsid w:val="00791B09"/>
    <w:rsid w:val="00794C70"/>
    <w:rsid w:val="007954BF"/>
    <w:rsid w:val="00795CA1"/>
    <w:rsid w:val="007A0166"/>
    <w:rsid w:val="007A1755"/>
    <w:rsid w:val="007A1B2D"/>
    <w:rsid w:val="007A2FCC"/>
    <w:rsid w:val="007A339E"/>
    <w:rsid w:val="007A5964"/>
    <w:rsid w:val="007A7A62"/>
    <w:rsid w:val="007B11E3"/>
    <w:rsid w:val="007B23E3"/>
    <w:rsid w:val="007B3C83"/>
    <w:rsid w:val="007B3DE3"/>
    <w:rsid w:val="007B3E4F"/>
    <w:rsid w:val="007B5310"/>
    <w:rsid w:val="007B7AC2"/>
    <w:rsid w:val="007C0C3B"/>
    <w:rsid w:val="007C2586"/>
    <w:rsid w:val="007C568A"/>
    <w:rsid w:val="007C5A0A"/>
    <w:rsid w:val="007C6DE8"/>
    <w:rsid w:val="007C7156"/>
    <w:rsid w:val="007C7D21"/>
    <w:rsid w:val="007D3AE1"/>
    <w:rsid w:val="007D4D8A"/>
    <w:rsid w:val="007D4E48"/>
    <w:rsid w:val="007D5CA6"/>
    <w:rsid w:val="007E02E8"/>
    <w:rsid w:val="007E099C"/>
    <w:rsid w:val="007E0C37"/>
    <w:rsid w:val="007E191F"/>
    <w:rsid w:val="007E3EBC"/>
    <w:rsid w:val="007E46BE"/>
    <w:rsid w:val="007E5C41"/>
    <w:rsid w:val="007E637A"/>
    <w:rsid w:val="007E7A66"/>
    <w:rsid w:val="007F029D"/>
    <w:rsid w:val="007F34E6"/>
    <w:rsid w:val="007F3632"/>
    <w:rsid w:val="007F4231"/>
    <w:rsid w:val="007F5C9C"/>
    <w:rsid w:val="007F65B1"/>
    <w:rsid w:val="00801AA7"/>
    <w:rsid w:val="00803842"/>
    <w:rsid w:val="008042CF"/>
    <w:rsid w:val="008051D5"/>
    <w:rsid w:val="00805570"/>
    <w:rsid w:val="0080661C"/>
    <w:rsid w:val="00807223"/>
    <w:rsid w:val="00807510"/>
    <w:rsid w:val="008117D7"/>
    <w:rsid w:val="00812A6A"/>
    <w:rsid w:val="00813A70"/>
    <w:rsid w:val="00821F5D"/>
    <w:rsid w:val="008229CB"/>
    <w:rsid w:val="008230B5"/>
    <w:rsid w:val="00823B01"/>
    <w:rsid w:val="0082769D"/>
    <w:rsid w:val="008318DA"/>
    <w:rsid w:val="00833864"/>
    <w:rsid w:val="00833B59"/>
    <w:rsid w:val="00834A45"/>
    <w:rsid w:val="00837AB4"/>
    <w:rsid w:val="00842BEC"/>
    <w:rsid w:val="00843540"/>
    <w:rsid w:val="00843AEC"/>
    <w:rsid w:val="00844C00"/>
    <w:rsid w:val="00846993"/>
    <w:rsid w:val="00850DAE"/>
    <w:rsid w:val="0085174F"/>
    <w:rsid w:val="008517FA"/>
    <w:rsid w:val="008520CD"/>
    <w:rsid w:val="00853C8F"/>
    <w:rsid w:val="0085755B"/>
    <w:rsid w:val="008651F4"/>
    <w:rsid w:val="00866AB9"/>
    <w:rsid w:val="00870122"/>
    <w:rsid w:val="008705F3"/>
    <w:rsid w:val="00874A41"/>
    <w:rsid w:val="00874B2F"/>
    <w:rsid w:val="00875471"/>
    <w:rsid w:val="00875937"/>
    <w:rsid w:val="00880AC6"/>
    <w:rsid w:val="00884DA8"/>
    <w:rsid w:val="00884E94"/>
    <w:rsid w:val="008863D6"/>
    <w:rsid w:val="00887410"/>
    <w:rsid w:val="008927DF"/>
    <w:rsid w:val="00892F01"/>
    <w:rsid w:val="008931AA"/>
    <w:rsid w:val="008932CB"/>
    <w:rsid w:val="00893CF5"/>
    <w:rsid w:val="00896CF7"/>
    <w:rsid w:val="008A1454"/>
    <w:rsid w:val="008A2E81"/>
    <w:rsid w:val="008A2F7D"/>
    <w:rsid w:val="008B1479"/>
    <w:rsid w:val="008B4CFD"/>
    <w:rsid w:val="008B723C"/>
    <w:rsid w:val="008B73E0"/>
    <w:rsid w:val="008C0E49"/>
    <w:rsid w:val="008C1CF6"/>
    <w:rsid w:val="008C7497"/>
    <w:rsid w:val="008C7DF0"/>
    <w:rsid w:val="008D0D9A"/>
    <w:rsid w:val="008D4193"/>
    <w:rsid w:val="008D7380"/>
    <w:rsid w:val="008D755E"/>
    <w:rsid w:val="008E3542"/>
    <w:rsid w:val="008E3CFB"/>
    <w:rsid w:val="008E78B9"/>
    <w:rsid w:val="008F0414"/>
    <w:rsid w:val="008F11AF"/>
    <w:rsid w:val="008F1DB6"/>
    <w:rsid w:val="008F4229"/>
    <w:rsid w:val="008F4792"/>
    <w:rsid w:val="0090222A"/>
    <w:rsid w:val="00904620"/>
    <w:rsid w:val="00904884"/>
    <w:rsid w:val="00905697"/>
    <w:rsid w:val="00905E0C"/>
    <w:rsid w:val="0090614C"/>
    <w:rsid w:val="00906E70"/>
    <w:rsid w:val="00907450"/>
    <w:rsid w:val="009075E5"/>
    <w:rsid w:val="00907F13"/>
    <w:rsid w:val="009102FF"/>
    <w:rsid w:val="00910B10"/>
    <w:rsid w:val="009128D8"/>
    <w:rsid w:val="00912E47"/>
    <w:rsid w:val="0091449A"/>
    <w:rsid w:val="00915147"/>
    <w:rsid w:val="009166C6"/>
    <w:rsid w:val="0091705C"/>
    <w:rsid w:val="00920345"/>
    <w:rsid w:val="00921C68"/>
    <w:rsid w:val="0092302A"/>
    <w:rsid w:val="00924A54"/>
    <w:rsid w:val="0092544B"/>
    <w:rsid w:val="00932B14"/>
    <w:rsid w:val="009350B2"/>
    <w:rsid w:val="009400B1"/>
    <w:rsid w:val="0094205D"/>
    <w:rsid w:val="00943C95"/>
    <w:rsid w:val="00945ED2"/>
    <w:rsid w:val="009461FE"/>
    <w:rsid w:val="00953616"/>
    <w:rsid w:val="00954082"/>
    <w:rsid w:val="00960844"/>
    <w:rsid w:val="00960F1F"/>
    <w:rsid w:val="00962308"/>
    <w:rsid w:val="00962B52"/>
    <w:rsid w:val="00963C4F"/>
    <w:rsid w:val="00963DF1"/>
    <w:rsid w:val="00963EE8"/>
    <w:rsid w:val="00964E01"/>
    <w:rsid w:val="0096522F"/>
    <w:rsid w:val="00967664"/>
    <w:rsid w:val="0097172B"/>
    <w:rsid w:val="00971EF1"/>
    <w:rsid w:val="0097523B"/>
    <w:rsid w:val="00976537"/>
    <w:rsid w:val="00980F5A"/>
    <w:rsid w:val="00983207"/>
    <w:rsid w:val="00984B90"/>
    <w:rsid w:val="00984CE0"/>
    <w:rsid w:val="00986730"/>
    <w:rsid w:val="00992746"/>
    <w:rsid w:val="0099400F"/>
    <w:rsid w:val="00994470"/>
    <w:rsid w:val="00996008"/>
    <w:rsid w:val="00997F0B"/>
    <w:rsid w:val="009A0377"/>
    <w:rsid w:val="009A05EB"/>
    <w:rsid w:val="009A0C47"/>
    <w:rsid w:val="009A1059"/>
    <w:rsid w:val="009A2E80"/>
    <w:rsid w:val="009A548E"/>
    <w:rsid w:val="009B2C74"/>
    <w:rsid w:val="009B4DB7"/>
    <w:rsid w:val="009B5D8D"/>
    <w:rsid w:val="009B6004"/>
    <w:rsid w:val="009B62D9"/>
    <w:rsid w:val="009B6936"/>
    <w:rsid w:val="009B6E7F"/>
    <w:rsid w:val="009B7446"/>
    <w:rsid w:val="009C0CE4"/>
    <w:rsid w:val="009C5A15"/>
    <w:rsid w:val="009C6C66"/>
    <w:rsid w:val="009C7286"/>
    <w:rsid w:val="009C73C6"/>
    <w:rsid w:val="009C73FD"/>
    <w:rsid w:val="009C7BA8"/>
    <w:rsid w:val="009D06EE"/>
    <w:rsid w:val="009D18E9"/>
    <w:rsid w:val="009D4C8B"/>
    <w:rsid w:val="009D6C22"/>
    <w:rsid w:val="009D798B"/>
    <w:rsid w:val="009E0197"/>
    <w:rsid w:val="009E2E91"/>
    <w:rsid w:val="009E3DA3"/>
    <w:rsid w:val="009E510A"/>
    <w:rsid w:val="009E683B"/>
    <w:rsid w:val="009F130B"/>
    <w:rsid w:val="009F74D1"/>
    <w:rsid w:val="009F7810"/>
    <w:rsid w:val="009F7D89"/>
    <w:rsid w:val="009F7EA0"/>
    <w:rsid w:val="00A0115D"/>
    <w:rsid w:val="00A02BB7"/>
    <w:rsid w:val="00A054C6"/>
    <w:rsid w:val="00A056C2"/>
    <w:rsid w:val="00A07371"/>
    <w:rsid w:val="00A077BA"/>
    <w:rsid w:val="00A14110"/>
    <w:rsid w:val="00A14A9A"/>
    <w:rsid w:val="00A14B84"/>
    <w:rsid w:val="00A14F8E"/>
    <w:rsid w:val="00A1793A"/>
    <w:rsid w:val="00A210EE"/>
    <w:rsid w:val="00A23279"/>
    <w:rsid w:val="00A23E56"/>
    <w:rsid w:val="00A24213"/>
    <w:rsid w:val="00A2495C"/>
    <w:rsid w:val="00A24A52"/>
    <w:rsid w:val="00A252D6"/>
    <w:rsid w:val="00A27171"/>
    <w:rsid w:val="00A302D3"/>
    <w:rsid w:val="00A33237"/>
    <w:rsid w:val="00A33529"/>
    <w:rsid w:val="00A3372B"/>
    <w:rsid w:val="00A363A0"/>
    <w:rsid w:val="00A426D2"/>
    <w:rsid w:val="00A43016"/>
    <w:rsid w:val="00A44C24"/>
    <w:rsid w:val="00A44E81"/>
    <w:rsid w:val="00A475E5"/>
    <w:rsid w:val="00A51D5F"/>
    <w:rsid w:val="00A52014"/>
    <w:rsid w:val="00A52B9C"/>
    <w:rsid w:val="00A55AC5"/>
    <w:rsid w:val="00A61547"/>
    <w:rsid w:val="00A615A6"/>
    <w:rsid w:val="00A620C1"/>
    <w:rsid w:val="00A67CEA"/>
    <w:rsid w:val="00A67F46"/>
    <w:rsid w:val="00A70D88"/>
    <w:rsid w:val="00A721D2"/>
    <w:rsid w:val="00A726AA"/>
    <w:rsid w:val="00A72887"/>
    <w:rsid w:val="00A75E3A"/>
    <w:rsid w:val="00A770F5"/>
    <w:rsid w:val="00A81A2E"/>
    <w:rsid w:val="00A81E5E"/>
    <w:rsid w:val="00A82293"/>
    <w:rsid w:val="00A827B7"/>
    <w:rsid w:val="00A862A5"/>
    <w:rsid w:val="00A873B0"/>
    <w:rsid w:val="00A87600"/>
    <w:rsid w:val="00A90FEF"/>
    <w:rsid w:val="00A91515"/>
    <w:rsid w:val="00A9187C"/>
    <w:rsid w:val="00A92B51"/>
    <w:rsid w:val="00A9455C"/>
    <w:rsid w:val="00A94BE2"/>
    <w:rsid w:val="00A95330"/>
    <w:rsid w:val="00AA34B5"/>
    <w:rsid w:val="00AA59FC"/>
    <w:rsid w:val="00AB075F"/>
    <w:rsid w:val="00AB40C1"/>
    <w:rsid w:val="00AB5023"/>
    <w:rsid w:val="00AB528C"/>
    <w:rsid w:val="00AB6571"/>
    <w:rsid w:val="00AC0071"/>
    <w:rsid w:val="00AC2382"/>
    <w:rsid w:val="00AC2902"/>
    <w:rsid w:val="00AC3B3A"/>
    <w:rsid w:val="00AC49E8"/>
    <w:rsid w:val="00AC4AD5"/>
    <w:rsid w:val="00AC4DDB"/>
    <w:rsid w:val="00AC4EA9"/>
    <w:rsid w:val="00AC5057"/>
    <w:rsid w:val="00AC53B9"/>
    <w:rsid w:val="00AC558B"/>
    <w:rsid w:val="00AC5FD6"/>
    <w:rsid w:val="00AC6F6F"/>
    <w:rsid w:val="00AC7B67"/>
    <w:rsid w:val="00AC7C52"/>
    <w:rsid w:val="00AD064E"/>
    <w:rsid w:val="00AD2422"/>
    <w:rsid w:val="00AD2AE9"/>
    <w:rsid w:val="00AD452A"/>
    <w:rsid w:val="00AD611C"/>
    <w:rsid w:val="00AD688A"/>
    <w:rsid w:val="00AD75CD"/>
    <w:rsid w:val="00AE05FD"/>
    <w:rsid w:val="00AE0B68"/>
    <w:rsid w:val="00AE0FCC"/>
    <w:rsid w:val="00AE4610"/>
    <w:rsid w:val="00AE48AC"/>
    <w:rsid w:val="00AE4AF9"/>
    <w:rsid w:val="00AE5C1D"/>
    <w:rsid w:val="00AE603C"/>
    <w:rsid w:val="00AF1C44"/>
    <w:rsid w:val="00AF2D87"/>
    <w:rsid w:val="00AF2FA0"/>
    <w:rsid w:val="00AF3E8F"/>
    <w:rsid w:val="00AF4F37"/>
    <w:rsid w:val="00AF53DF"/>
    <w:rsid w:val="00AF545F"/>
    <w:rsid w:val="00B01176"/>
    <w:rsid w:val="00B01BFB"/>
    <w:rsid w:val="00B032E1"/>
    <w:rsid w:val="00B03391"/>
    <w:rsid w:val="00B07BE1"/>
    <w:rsid w:val="00B11002"/>
    <w:rsid w:val="00B130C2"/>
    <w:rsid w:val="00B14F8A"/>
    <w:rsid w:val="00B16B9F"/>
    <w:rsid w:val="00B16C8A"/>
    <w:rsid w:val="00B207EE"/>
    <w:rsid w:val="00B20F22"/>
    <w:rsid w:val="00B20FE8"/>
    <w:rsid w:val="00B215F8"/>
    <w:rsid w:val="00B22F9B"/>
    <w:rsid w:val="00B22FE6"/>
    <w:rsid w:val="00B23910"/>
    <w:rsid w:val="00B23A50"/>
    <w:rsid w:val="00B25104"/>
    <w:rsid w:val="00B300FE"/>
    <w:rsid w:val="00B303CD"/>
    <w:rsid w:val="00B34198"/>
    <w:rsid w:val="00B36012"/>
    <w:rsid w:val="00B4028D"/>
    <w:rsid w:val="00B45D57"/>
    <w:rsid w:val="00B54CD7"/>
    <w:rsid w:val="00B57C6F"/>
    <w:rsid w:val="00B60134"/>
    <w:rsid w:val="00B60E78"/>
    <w:rsid w:val="00B6128E"/>
    <w:rsid w:val="00B64085"/>
    <w:rsid w:val="00B64D70"/>
    <w:rsid w:val="00B72DEE"/>
    <w:rsid w:val="00B73BC4"/>
    <w:rsid w:val="00B74470"/>
    <w:rsid w:val="00B77C55"/>
    <w:rsid w:val="00B77D89"/>
    <w:rsid w:val="00B81A6C"/>
    <w:rsid w:val="00B81DFB"/>
    <w:rsid w:val="00B83A3B"/>
    <w:rsid w:val="00B85C20"/>
    <w:rsid w:val="00B86E46"/>
    <w:rsid w:val="00B90472"/>
    <w:rsid w:val="00B92BFF"/>
    <w:rsid w:val="00B92CF3"/>
    <w:rsid w:val="00B932F2"/>
    <w:rsid w:val="00B94A4D"/>
    <w:rsid w:val="00B97526"/>
    <w:rsid w:val="00B97FB5"/>
    <w:rsid w:val="00BA0970"/>
    <w:rsid w:val="00BA42B6"/>
    <w:rsid w:val="00BA44B6"/>
    <w:rsid w:val="00BA6CB9"/>
    <w:rsid w:val="00BA7BA5"/>
    <w:rsid w:val="00BB0016"/>
    <w:rsid w:val="00BB12B9"/>
    <w:rsid w:val="00BB1A88"/>
    <w:rsid w:val="00BB58B7"/>
    <w:rsid w:val="00BB68BC"/>
    <w:rsid w:val="00BB7C51"/>
    <w:rsid w:val="00BC1F9D"/>
    <w:rsid w:val="00BC2007"/>
    <w:rsid w:val="00BC249F"/>
    <w:rsid w:val="00BC42A8"/>
    <w:rsid w:val="00BC468D"/>
    <w:rsid w:val="00BC5545"/>
    <w:rsid w:val="00BD13A9"/>
    <w:rsid w:val="00BD22A7"/>
    <w:rsid w:val="00BD35BF"/>
    <w:rsid w:val="00BD3609"/>
    <w:rsid w:val="00BD48F9"/>
    <w:rsid w:val="00BD70D2"/>
    <w:rsid w:val="00BD7668"/>
    <w:rsid w:val="00BE0642"/>
    <w:rsid w:val="00BE1684"/>
    <w:rsid w:val="00BE39C9"/>
    <w:rsid w:val="00BE3C7C"/>
    <w:rsid w:val="00BE78C1"/>
    <w:rsid w:val="00BE78E0"/>
    <w:rsid w:val="00BF0B1D"/>
    <w:rsid w:val="00BF1CD7"/>
    <w:rsid w:val="00BF2046"/>
    <w:rsid w:val="00BF2E40"/>
    <w:rsid w:val="00BF592C"/>
    <w:rsid w:val="00BF6618"/>
    <w:rsid w:val="00BF6C97"/>
    <w:rsid w:val="00BF7B84"/>
    <w:rsid w:val="00C004DC"/>
    <w:rsid w:val="00C0063B"/>
    <w:rsid w:val="00C02A2C"/>
    <w:rsid w:val="00C04AC8"/>
    <w:rsid w:val="00C064B5"/>
    <w:rsid w:val="00C10312"/>
    <w:rsid w:val="00C11BF4"/>
    <w:rsid w:val="00C15B9E"/>
    <w:rsid w:val="00C1601D"/>
    <w:rsid w:val="00C16BF3"/>
    <w:rsid w:val="00C16CEF"/>
    <w:rsid w:val="00C175AD"/>
    <w:rsid w:val="00C21F66"/>
    <w:rsid w:val="00C231C6"/>
    <w:rsid w:val="00C27688"/>
    <w:rsid w:val="00C3217B"/>
    <w:rsid w:val="00C3439C"/>
    <w:rsid w:val="00C34A5A"/>
    <w:rsid w:val="00C34F27"/>
    <w:rsid w:val="00C36B4B"/>
    <w:rsid w:val="00C434B7"/>
    <w:rsid w:val="00C438F9"/>
    <w:rsid w:val="00C43EE0"/>
    <w:rsid w:val="00C45C47"/>
    <w:rsid w:val="00C45FEF"/>
    <w:rsid w:val="00C47FC5"/>
    <w:rsid w:val="00C526F1"/>
    <w:rsid w:val="00C55049"/>
    <w:rsid w:val="00C55285"/>
    <w:rsid w:val="00C56D3F"/>
    <w:rsid w:val="00C612D3"/>
    <w:rsid w:val="00C6242C"/>
    <w:rsid w:val="00C6347A"/>
    <w:rsid w:val="00C6433A"/>
    <w:rsid w:val="00C65489"/>
    <w:rsid w:val="00C704DF"/>
    <w:rsid w:val="00C706F3"/>
    <w:rsid w:val="00C70F4B"/>
    <w:rsid w:val="00C71C4A"/>
    <w:rsid w:val="00C74B37"/>
    <w:rsid w:val="00C77C27"/>
    <w:rsid w:val="00C8125B"/>
    <w:rsid w:val="00C832FD"/>
    <w:rsid w:val="00C83F6B"/>
    <w:rsid w:val="00C84BD3"/>
    <w:rsid w:val="00C84C69"/>
    <w:rsid w:val="00C85795"/>
    <w:rsid w:val="00C85C9A"/>
    <w:rsid w:val="00C86A94"/>
    <w:rsid w:val="00C875A9"/>
    <w:rsid w:val="00C908BB"/>
    <w:rsid w:val="00C90C8D"/>
    <w:rsid w:val="00C933F4"/>
    <w:rsid w:val="00C94D88"/>
    <w:rsid w:val="00C94D8E"/>
    <w:rsid w:val="00C94E79"/>
    <w:rsid w:val="00CA0A37"/>
    <w:rsid w:val="00CA0C55"/>
    <w:rsid w:val="00CA1249"/>
    <w:rsid w:val="00CA5BA7"/>
    <w:rsid w:val="00CB0384"/>
    <w:rsid w:val="00CB19DC"/>
    <w:rsid w:val="00CB23EC"/>
    <w:rsid w:val="00CB3698"/>
    <w:rsid w:val="00CB3814"/>
    <w:rsid w:val="00CB3FDF"/>
    <w:rsid w:val="00CB7414"/>
    <w:rsid w:val="00CC60A3"/>
    <w:rsid w:val="00CD51DA"/>
    <w:rsid w:val="00CD62CC"/>
    <w:rsid w:val="00CD7941"/>
    <w:rsid w:val="00CE2040"/>
    <w:rsid w:val="00CE236D"/>
    <w:rsid w:val="00CE298D"/>
    <w:rsid w:val="00CE2C61"/>
    <w:rsid w:val="00CE3E5B"/>
    <w:rsid w:val="00CE5911"/>
    <w:rsid w:val="00CE5DC0"/>
    <w:rsid w:val="00CE6608"/>
    <w:rsid w:val="00CF01B9"/>
    <w:rsid w:val="00CF0209"/>
    <w:rsid w:val="00CF3348"/>
    <w:rsid w:val="00CF3E10"/>
    <w:rsid w:val="00CF6135"/>
    <w:rsid w:val="00CF64A6"/>
    <w:rsid w:val="00CF6F4D"/>
    <w:rsid w:val="00D00148"/>
    <w:rsid w:val="00D01ABD"/>
    <w:rsid w:val="00D02792"/>
    <w:rsid w:val="00D042A8"/>
    <w:rsid w:val="00D0598D"/>
    <w:rsid w:val="00D063E0"/>
    <w:rsid w:val="00D07409"/>
    <w:rsid w:val="00D1091A"/>
    <w:rsid w:val="00D11018"/>
    <w:rsid w:val="00D113AF"/>
    <w:rsid w:val="00D12D2F"/>
    <w:rsid w:val="00D13109"/>
    <w:rsid w:val="00D15E46"/>
    <w:rsid w:val="00D201F8"/>
    <w:rsid w:val="00D22634"/>
    <w:rsid w:val="00D26B7C"/>
    <w:rsid w:val="00D271FC"/>
    <w:rsid w:val="00D27EA4"/>
    <w:rsid w:val="00D30CD7"/>
    <w:rsid w:val="00D311D3"/>
    <w:rsid w:val="00D31DA5"/>
    <w:rsid w:val="00D32892"/>
    <w:rsid w:val="00D32CF1"/>
    <w:rsid w:val="00D32E48"/>
    <w:rsid w:val="00D340F1"/>
    <w:rsid w:val="00D34323"/>
    <w:rsid w:val="00D34767"/>
    <w:rsid w:val="00D35660"/>
    <w:rsid w:val="00D36EC9"/>
    <w:rsid w:val="00D37F3E"/>
    <w:rsid w:val="00D4138A"/>
    <w:rsid w:val="00D419C8"/>
    <w:rsid w:val="00D43DDE"/>
    <w:rsid w:val="00D47EEF"/>
    <w:rsid w:val="00D509F3"/>
    <w:rsid w:val="00D50E1C"/>
    <w:rsid w:val="00D50FF3"/>
    <w:rsid w:val="00D545F3"/>
    <w:rsid w:val="00D5542A"/>
    <w:rsid w:val="00D60136"/>
    <w:rsid w:val="00D65777"/>
    <w:rsid w:val="00D66F1B"/>
    <w:rsid w:val="00D672CB"/>
    <w:rsid w:val="00D67347"/>
    <w:rsid w:val="00D717F5"/>
    <w:rsid w:val="00D71A24"/>
    <w:rsid w:val="00D72C89"/>
    <w:rsid w:val="00D72F5A"/>
    <w:rsid w:val="00D74324"/>
    <w:rsid w:val="00D74969"/>
    <w:rsid w:val="00D76F83"/>
    <w:rsid w:val="00D770F7"/>
    <w:rsid w:val="00D81E0F"/>
    <w:rsid w:val="00D84254"/>
    <w:rsid w:val="00D866EF"/>
    <w:rsid w:val="00D87502"/>
    <w:rsid w:val="00D879E3"/>
    <w:rsid w:val="00D87B35"/>
    <w:rsid w:val="00D87F28"/>
    <w:rsid w:val="00D91470"/>
    <w:rsid w:val="00D97DC0"/>
    <w:rsid w:val="00DA086B"/>
    <w:rsid w:val="00DA1C95"/>
    <w:rsid w:val="00DA1F2A"/>
    <w:rsid w:val="00DA216D"/>
    <w:rsid w:val="00DA725E"/>
    <w:rsid w:val="00DB04CB"/>
    <w:rsid w:val="00DB28CF"/>
    <w:rsid w:val="00DB3981"/>
    <w:rsid w:val="00DB45F1"/>
    <w:rsid w:val="00DB609A"/>
    <w:rsid w:val="00DB785E"/>
    <w:rsid w:val="00DC1BC2"/>
    <w:rsid w:val="00DC248D"/>
    <w:rsid w:val="00DC4CE9"/>
    <w:rsid w:val="00DC6EBA"/>
    <w:rsid w:val="00DD03F4"/>
    <w:rsid w:val="00DD237C"/>
    <w:rsid w:val="00DD321D"/>
    <w:rsid w:val="00DD34F5"/>
    <w:rsid w:val="00DD507C"/>
    <w:rsid w:val="00DD6632"/>
    <w:rsid w:val="00DD67DB"/>
    <w:rsid w:val="00DD6B29"/>
    <w:rsid w:val="00DE3408"/>
    <w:rsid w:val="00DE6D95"/>
    <w:rsid w:val="00DE741D"/>
    <w:rsid w:val="00DE7DC3"/>
    <w:rsid w:val="00DF1AD6"/>
    <w:rsid w:val="00DF2A9A"/>
    <w:rsid w:val="00DF2BE3"/>
    <w:rsid w:val="00DF3C4E"/>
    <w:rsid w:val="00DF4152"/>
    <w:rsid w:val="00DF429C"/>
    <w:rsid w:val="00DF42E7"/>
    <w:rsid w:val="00DF7C9D"/>
    <w:rsid w:val="00E014D2"/>
    <w:rsid w:val="00E02EF6"/>
    <w:rsid w:val="00E037D5"/>
    <w:rsid w:val="00E04575"/>
    <w:rsid w:val="00E04DC3"/>
    <w:rsid w:val="00E05E1E"/>
    <w:rsid w:val="00E0618C"/>
    <w:rsid w:val="00E06E63"/>
    <w:rsid w:val="00E10217"/>
    <w:rsid w:val="00E10A74"/>
    <w:rsid w:val="00E13D03"/>
    <w:rsid w:val="00E14D64"/>
    <w:rsid w:val="00E17BED"/>
    <w:rsid w:val="00E21851"/>
    <w:rsid w:val="00E302C3"/>
    <w:rsid w:val="00E308FB"/>
    <w:rsid w:val="00E30E05"/>
    <w:rsid w:val="00E31A69"/>
    <w:rsid w:val="00E325E8"/>
    <w:rsid w:val="00E32EB6"/>
    <w:rsid w:val="00E33591"/>
    <w:rsid w:val="00E34D75"/>
    <w:rsid w:val="00E356B8"/>
    <w:rsid w:val="00E36A12"/>
    <w:rsid w:val="00E36E34"/>
    <w:rsid w:val="00E3776E"/>
    <w:rsid w:val="00E41B2E"/>
    <w:rsid w:val="00E41BAA"/>
    <w:rsid w:val="00E41D5E"/>
    <w:rsid w:val="00E451A6"/>
    <w:rsid w:val="00E4741B"/>
    <w:rsid w:val="00E50BAC"/>
    <w:rsid w:val="00E51FB0"/>
    <w:rsid w:val="00E52784"/>
    <w:rsid w:val="00E53113"/>
    <w:rsid w:val="00E54815"/>
    <w:rsid w:val="00E57695"/>
    <w:rsid w:val="00E5785C"/>
    <w:rsid w:val="00E63247"/>
    <w:rsid w:val="00E63DD6"/>
    <w:rsid w:val="00E64FD4"/>
    <w:rsid w:val="00E72FF4"/>
    <w:rsid w:val="00E7451D"/>
    <w:rsid w:val="00E77F93"/>
    <w:rsid w:val="00E813CF"/>
    <w:rsid w:val="00E84AF6"/>
    <w:rsid w:val="00E86967"/>
    <w:rsid w:val="00E90CE9"/>
    <w:rsid w:val="00E923B2"/>
    <w:rsid w:val="00E95612"/>
    <w:rsid w:val="00E9597E"/>
    <w:rsid w:val="00E96BC2"/>
    <w:rsid w:val="00EA0464"/>
    <w:rsid w:val="00EA1AB0"/>
    <w:rsid w:val="00EA3723"/>
    <w:rsid w:val="00EA648B"/>
    <w:rsid w:val="00EA7548"/>
    <w:rsid w:val="00EB021A"/>
    <w:rsid w:val="00EB2CFA"/>
    <w:rsid w:val="00EB54B0"/>
    <w:rsid w:val="00EB5C83"/>
    <w:rsid w:val="00EB61F9"/>
    <w:rsid w:val="00EB65FA"/>
    <w:rsid w:val="00EC021D"/>
    <w:rsid w:val="00EC08D3"/>
    <w:rsid w:val="00EC1526"/>
    <w:rsid w:val="00EC4EA1"/>
    <w:rsid w:val="00EC5B27"/>
    <w:rsid w:val="00EC6C04"/>
    <w:rsid w:val="00EC7D07"/>
    <w:rsid w:val="00ED1276"/>
    <w:rsid w:val="00ED1EBE"/>
    <w:rsid w:val="00ED27BA"/>
    <w:rsid w:val="00ED3C1C"/>
    <w:rsid w:val="00ED4A58"/>
    <w:rsid w:val="00ED6F40"/>
    <w:rsid w:val="00EE34F1"/>
    <w:rsid w:val="00EE528A"/>
    <w:rsid w:val="00EE5D99"/>
    <w:rsid w:val="00EE6278"/>
    <w:rsid w:val="00EE6D42"/>
    <w:rsid w:val="00EE7E0F"/>
    <w:rsid w:val="00EE7F3F"/>
    <w:rsid w:val="00EF0C2F"/>
    <w:rsid w:val="00EF17DB"/>
    <w:rsid w:val="00EF1FB6"/>
    <w:rsid w:val="00EF4AE2"/>
    <w:rsid w:val="00F00EC0"/>
    <w:rsid w:val="00F02FD2"/>
    <w:rsid w:val="00F04A9A"/>
    <w:rsid w:val="00F04F2E"/>
    <w:rsid w:val="00F050EE"/>
    <w:rsid w:val="00F06D9F"/>
    <w:rsid w:val="00F07BE4"/>
    <w:rsid w:val="00F07FDE"/>
    <w:rsid w:val="00F11B0A"/>
    <w:rsid w:val="00F12EAC"/>
    <w:rsid w:val="00F13D06"/>
    <w:rsid w:val="00F14554"/>
    <w:rsid w:val="00F15A7A"/>
    <w:rsid w:val="00F15C6A"/>
    <w:rsid w:val="00F162E8"/>
    <w:rsid w:val="00F17488"/>
    <w:rsid w:val="00F2085D"/>
    <w:rsid w:val="00F215E5"/>
    <w:rsid w:val="00F240D9"/>
    <w:rsid w:val="00F24201"/>
    <w:rsid w:val="00F24428"/>
    <w:rsid w:val="00F24473"/>
    <w:rsid w:val="00F302D3"/>
    <w:rsid w:val="00F304FC"/>
    <w:rsid w:val="00F30E57"/>
    <w:rsid w:val="00F31502"/>
    <w:rsid w:val="00F31F7B"/>
    <w:rsid w:val="00F31FE2"/>
    <w:rsid w:val="00F32BE1"/>
    <w:rsid w:val="00F342C6"/>
    <w:rsid w:val="00F356F3"/>
    <w:rsid w:val="00F4133C"/>
    <w:rsid w:val="00F42D02"/>
    <w:rsid w:val="00F43136"/>
    <w:rsid w:val="00F440E1"/>
    <w:rsid w:val="00F47137"/>
    <w:rsid w:val="00F47BBE"/>
    <w:rsid w:val="00F501C7"/>
    <w:rsid w:val="00F52D47"/>
    <w:rsid w:val="00F54C58"/>
    <w:rsid w:val="00F5534E"/>
    <w:rsid w:val="00F55360"/>
    <w:rsid w:val="00F55E37"/>
    <w:rsid w:val="00F61145"/>
    <w:rsid w:val="00F6285C"/>
    <w:rsid w:val="00F62B7D"/>
    <w:rsid w:val="00F6319E"/>
    <w:rsid w:val="00F64384"/>
    <w:rsid w:val="00F64A77"/>
    <w:rsid w:val="00F6583D"/>
    <w:rsid w:val="00F668AD"/>
    <w:rsid w:val="00F7027C"/>
    <w:rsid w:val="00F706C3"/>
    <w:rsid w:val="00F717AA"/>
    <w:rsid w:val="00F72C51"/>
    <w:rsid w:val="00F74DBD"/>
    <w:rsid w:val="00F773B6"/>
    <w:rsid w:val="00F773E7"/>
    <w:rsid w:val="00F7755E"/>
    <w:rsid w:val="00F7794B"/>
    <w:rsid w:val="00F779E7"/>
    <w:rsid w:val="00F800B1"/>
    <w:rsid w:val="00F80C11"/>
    <w:rsid w:val="00F81E06"/>
    <w:rsid w:val="00F8282F"/>
    <w:rsid w:val="00F8306B"/>
    <w:rsid w:val="00F83A23"/>
    <w:rsid w:val="00F86DCB"/>
    <w:rsid w:val="00F87FC5"/>
    <w:rsid w:val="00F9522D"/>
    <w:rsid w:val="00F95458"/>
    <w:rsid w:val="00F95EA8"/>
    <w:rsid w:val="00F96543"/>
    <w:rsid w:val="00FA0EFC"/>
    <w:rsid w:val="00FA272E"/>
    <w:rsid w:val="00FA4325"/>
    <w:rsid w:val="00FA5CC9"/>
    <w:rsid w:val="00FA6142"/>
    <w:rsid w:val="00FA6D3C"/>
    <w:rsid w:val="00FA6FF5"/>
    <w:rsid w:val="00FB0096"/>
    <w:rsid w:val="00FB0E87"/>
    <w:rsid w:val="00FB10A9"/>
    <w:rsid w:val="00FB222B"/>
    <w:rsid w:val="00FB34A0"/>
    <w:rsid w:val="00FB46A2"/>
    <w:rsid w:val="00FB5A4C"/>
    <w:rsid w:val="00FB7AFF"/>
    <w:rsid w:val="00FC2F29"/>
    <w:rsid w:val="00FC4916"/>
    <w:rsid w:val="00FC4934"/>
    <w:rsid w:val="00FD0B49"/>
    <w:rsid w:val="00FD136E"/>
    <w:rsid w:val="00FD2251"/>
    <w:rsid w:val="00FD4465"/>
    <w:rsid w:val="00FE2437"/>
    <w:rsid w:val="00FE2835"/>
    <w:rsid w:val="00FE3C41"/>
    <w:rsid w:val="00FE3D7C"/>
    <w:rsid w:val="00FE4D12"/>
    <w:rsid w:val="00FE4D7C"/>
    <w:rsid w:val="00FE60C1"/>
    <w:rsid w:val="00FE62B7"/>
    <w:rsid w:val="00FF28FE"/>
    <w:rsid w:val="00FF4A71"/>
    <w:rsid w:val="00FF4FF3"/>
    <w:rsid w:val="00FF74A0"/>
    <w:rsid w:val="00FF7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0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B2E0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833B59"/>
    <w:pPr>
      <w:keepNext/>
      <w:jc w:val="center"/>
      <w:outlineLvl w:val="1"/>
    </w:pPr>
    <w:rPr>
      <w:rFonts w:ascii="Verdana" w:hAnsi="Verdana"/>
      <w:b/>
      <w:bCs/>
      <w:iCs/>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E30E05"/>
    <w:pPr>
      <w:widowControl w:val="0"/>
      <w:autoSpaceDE w:val="0"/>
      <w:autoSpaceDN w:val="0"/>
      <w:adjustRightInd w:val="0"/>
    </w:pPr>
    <w:rPr>
      <w:rFonts w:ascii="Courier New" w:hAnsi="Courier New" w:cs="Courier New"/>
      <w:sz w:val="22"/>
      <w:szCs w:val="22"/>
    </w:rPr>
  </w:style>
  <w:style w:type="character" w:styleId="a4">
    <w:name w:val="Hyperlink"/>
    <w:rsid w:val="00E30E05"/>
    <w:rPr>
      <w:color w:val="0000FF"/>
      <w:u w:val="single"/>
    </w:rPr>
  </w:style>
  <w:style w:type="paragraph" w:customStyle="1" w:styleId="ConsPlusNormal">
    <w:name w:val="ConsPlusNormal"/>
    <w:link w:val="ConsPlusNormal0"/>
    <w:qFormat/>
    <w:rsid w:val="00E30E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Обычный таблица"/>
    <w:basedOn w:val="a"/>
    <w:link w:val="a6"/>
    <w:uiPriority w:val="99"/>
    <w:rsid w:val="00E30E05"/>
    <w:pPr>
      <w:jc w:val="left"/>
    </w:pPr>
    <w:rPr>
      <w:sz w:val="18"/>
      <w:szCs w:val="18"/>
    </w:rPr>
  </w:style>
  <w:style w:type="character" w:customStyle="1" w:styleId="a6">
    <w:name w:val="Обычный таблица Знак"/>
    <w:link w:val="a5"/>
    <w:locked/>
    <w:rsid w:val="00E30E05"/>
    <w:rPr>
      <w:rFonts w:ascii="Times New Roman" w:eastAsia="Times New Roman" w:hAnsi="Times New Roman" w:cs="Times New Roman"/>
      <w:sz w:val="18"/>
      <w:szCs w:val="18"/>
    </w:rPr>
  </w:style>
  <w:style w:type="character" w:customStyle="1" w:styleId="ConsPlusNormal0">
    <w:name w:val="ConsPlusNormal Знак"/>
    <w:link w:val="ConsPlusNormal"/>
    <w:qFormat/>
    <w:locked/>
    <w:rsid w:val="00E30E05"/>
    <w:rPr>
      <w:rFonts w:ascii="Arial" w:eastAsia="Times New Roman" w:hAnsi="Arial" w:cs="Arial"/>
      <w:sz w:val="20"/>
      <w:szCs w:val="20"/>
      <w:lang w:eastAsia="ru-RU"/>
    </w:rPr>
  </w:style>
  <w:style w:type="paragraph" w:styleId="a7">
    <w:name w:val="No Spacing"/>
    <w:link w:val="a8"/>
    <w:uiPriority w:val="99"/>
    <w:qFormat/>
    <w:rsid w:val="000525BC"/>
    <w:pPr>
      <w:spacing w:after="0" w:line="240" w:lineRule="auto"/>
    </w:pPr>
    <w:rPr>
      <w:rFonts w:ascii="Calibri" w:eastAsia="Calibri" w:hAnsi="Calibri" w:cs="Times New Roman"/>
    </w:rPr>
  </w:style>
  <w:style w:type="paragraph" w:styleId="a9">
    <w:name w:val="List Paragraph"/>
    <w:basedOn w:val="a"/>
    <w:link w:val="aa"/>
    <w:uiPriority w:val="34"/>
    <w:qFormat/>
    <w:rsid w:val="000525B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97C93"/>
  </w:style>
  <w:style w:type="character" w:customStyle="1" w:styleId="a8">
    <w:name w:val="Без интервала Знак"/>
    <w:link w:val="a7"/>
    <w:uiPriority w:val="99"/>
    <w:locked/>
    <w:rsid w:val="003826B5"/>
    <w:rPr>
      <w:rFonts w:ascii="Calibri" w:eastAsia="Calibri" w:hAnsi="Calibri" w:cs="Times New Roman"/>
    </w:rPr>
  </w:style>
  <w:style w:type="character" w:customStyle="1" w:styleId="20">
    <w:name w:val="Заголовок 2 Знак"/>
    <w:basedOn w:val="a0"/>
    <w:link w:val="2"/>
    <w:rsid w:val="00833B59"/>
    <w:rPr>
      <w:rFonts w:ascii="Verdana" w:eastAsia="Times New Roman" w:hAnsi="Verdana" w:cs="Times New Roman"/>
      <w:b/>
      <w:bCs/>
      <w:iCs/>
      <w:sz w:val="20"/>
      <w:szCs w:val="24"/>
    </w:rPr>
  </w:style>
  <w:style w:type="paragraph" w:styleId="ab">
    <w:name w:val="Body Text"/>
    <w:basedOn w:val="a"/>
    <w:link w:val="ac"/>
    <w:rsid w:val="00833B59"/>
    <w:pPr>
      <w:autoSpaceDE w:val="0"/>
      <w:autoSpaceDN w:val="0"/>
      <w:jc w:val="left"/>
    </w:pPr>
    <w:rPr>
      <w:rFonts w:ascii="Baltica" w:hAnsi="Baltica" w:cs="Baltica"/>
      <w:szCs w:val="28"/>
    </w:rPr>
  </w:style>
  <w:style w:type="character" w:customStyle="1" w:styleId="ac">
    <w:name w:val="Основной текст Знак"/>
    <w:basedOn w:val="a0"/>
    <w:link w:val="ab"/>
    <w:rsid w:val="00833B59"/>
    <w:rPr>
      <w:rFonts w:ascii="Baltica" w:eastAsia="Times New Roman" w:hAnsi="Baltica" w:cs="Baltica"/>
      <w:sz w:val="28"/>
      <w:szCs w:val="28"/>
      <w:lang w:eastAsia="ru-RU"/>
    </w:rPr>
  </w:style>
  <w:style w:type="paragraph" w:styleId="3">
    <w:name w:val="Body Text 3"/>
    <w:basedOn w:val="a"/>
    <w:link w:val="30"/>
    <w:rsid w:val="00833B59"/>
    <w:pPr>
      <w:autoSpaceDE w:val="0"/>
      <w:autoSpaceDN w:val="0"/>
      <w:jc w:val="center"/>
    </w:pPr>
    <w:rPr>
      <w:rFonts w:ascii="Baltica" w:hAnsi="Baltica" w:cs="Baltica"/>
      <w:b/>
      <w:bCs/>
      <w:sz w:val="22"/>
      <w:szCs w:val="22"/>
    </w:rPr>
  </w:style>
  <w:style w:type="character" w:customStyle="1" w:styleId="30">
    <w:name w:val="Основной текст 3 Знак"/>
    <w:basedOn w:val="a0"/>
    <w:link w:val="3"/>
    <w:rsid w:val="00833B59"/>
    <w:rPr>
      <w:rFonts w:ascii="Baltica" w:eastAsia="Times New Roman" w:hAnsi="Baltica" w:cs="Baltica"/>
      <w:b/>
      <w:bCs/>
      <w:lang w:eastAsia="ru-RU"/>
    </w:rPr>
  </w:style>
  <w:style w:type="paragraph" w:styleId="31">
    <w:name w:val="Body Text Indent 3"/>
    <w:basedOn w:val="a"/>
    <w:link w:val="32"/>
    <w:rsid w:val="00833B59"/>
    <w:pPr>
      <w:spacing w:after="120"/>
      <w:ind w:left="283"/>
      <w:jc w:val="left"/>
    </w:pPr>
    <w:rPr>
      <w:rFonts w:ascii="Baltica" w:hAnsi="Baltica" w:cs="Baltica"/>
      <w:sz w:val="16"/>
      <w:szCs w:val="16"/>
    </w:rPr>
  </w:style>
  <w:style w:type="character" w:customStyle="1" w:styleId="32">
    <w:name w:val="Основной текст с отступом 3 Знак"/>
    <w:basedOn w:val="a0"/>
    <w:link w:val="31"/>
    <w:rsid w:val="00833B59"/>
    <w:rPr>
      <w:rFonts w:ascii="Baltica" w:eastAsia="Times New Roman" w:hAnsi="Baltica" w:cs="Baltica"/>
      <w:sz w:val="16"/>
      <w:szCs w:val="16"/>
      <w:lang w:eastAsia="ru-RU"/>
    </w:rPr>
  </w:style>
  <w:style w:type="table" w:styleId="ad">
    <w:name w:val="Table Grid"/>
    <w:basedOn w:val="a1"/>
    <w:uiPriority w:val="59"/>
    <w:rsid w:val="00615F96"/>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otnote reference"/>
    <w:uiPriority w:val="99"/>
    <w:rsid w:val="00E302C3"/>
    <w:rPr>
      <w:rFonts w:ascii="Times New Roman" w:hAnsi="Times New Roman"/>
      <w:vertAlign w:val="superscript"/>
    </w:rPr>
  </w:style>
  <w:style w:type="paragraph" w:styleId="af">
    <w:name w:val="footnote text"/>
    <w:aliases w:val="Знак,Знак2,Знак21,Знак1"/>
    <w:basedOn w:val="a"/>
    <w:link w:val="af0"/>
    <w:uiPriority w:val="99"/>
    <w:rsid w:val="00E302C3"/>
    <w:pPr>
      <w:spacing w:after="60"/>
    </w:pPr>
    <w:rPr>
      <w:sz w:val="20"/>
    </w:rPr>
  </w:style>
  <w:style w:type="character" w:customStyle="1" w:styleId="af0">
    <w:name w:val="Текст сноски Знак"/>
    <w:aliases w:val="Знак Знак,Знак2 Знак,Знак21 Знак,Знак1 Знак"/>
    <w:basedOn w:val="a0"/>
    <w:link w:val="af"/>
    <w:uiPriority w:val="99"/>
    <w:rsid w:val="00E302C3"/>
    <w:rPr>
      <w:rFonts w:ascii="Times New Roman" w:eastAsia="Times New Roman" w:hAnsi="Times New Roman" w:cs="Times New Roman"/>
      <w:sz w:val="20"/>
      <w:szCs w:val="20"/>
      <w:lang w:eastAsia="ru-RU"/>
    </w:rPr>
  </w:style>
  <w:style w:type="paragraph" w:customStyle="1" w:styleId="Iacaaiea">
    <w:name w:val="Iacaaiea"/>
    <w:basedOn w:val="a"/>
    <w:uiPriority w:val="99"/>
    <w:rsid w:val="005A5341"/>
    <w:pPr>
      <w:tabs>
        <w:tab w:val="left" w:pos="426"/>
      </w:tabs>
      <w:suppressAutoHyphens/>
      <w:spacing w:before="120" w:line="360" w:lineRule="atLeast"/>
      <w:jc w:val="center"/>
    </w:pPr>
    <w:rPr>
      <w:rFonts w:eastAsia="Arial"/>
      <w:b/>
      <w:bCs/>
      <w:sz w:val="22"/>
      <w:szCs w:val="22"/>
      <w:lang w:eastAsia="ar-SA"/>
    </w:rPr>
  </w:style>
  <w:style w:type="paragraph" w:styleId="af1">
    <w:name w:val="Balloon Text"/>
    <w:basedOn w:val="a"/>
    <w:link w:val="af2"/>
    <w:uiPriority w:val="99"/>
    <w:semiHidden/>
    <w:unhideWhenUsed/>
    <w:rsid w:val="00BF1CD7"/>
    <w:rPr>
      <w:rFonts w:ascii="Tahoma" w:hAnsi="Tahoma" w:cs="Tahoma"/>
      <w:sz w:val="16"/>
      <w:szCs w:val="16"/>
    </w:rPr>
  </w:style>
  <w:style w:type="character" w:customStyle="1" w:styleId="af2">
    <w:name w:val="Текст выноски Знак"/>
    <w:basedOn w:val="a0"/>
    <w:link w:val="af1"/>
    <w:uiPriority w:val="99"/>
    <w:semiHidden/>
    <w:rsid w:val="00BF1CD7"/>
    <w:rPr>
      <w:rFonts w:ascii="Tahoma" w:eastAsia="Times New Roman" w:hAnsi="Tahoma" w:cs="Tahoma"/>
      <w:sz w:val="16"/>
      <w:szCs w:val="16"/>
      <w:lang w:eastAsia="ru-RU"/>
    </w:rPr>
  </w:style>
  <w:style w:type="character" w:customStyle="1" w:styleId="af3">
    <w:name w:val="Текст Знак"/>
    <w:link w:val="af4"/>
    <w:locked/>
    <w:rsid w:val="00980F5A"/>
    <w:rPr>
      <w:rFonts w:ascii="Courier New" w:hAnsi="Courier New" w:cs="Courier New"/>
      <w:lang w:eastAsia="ru-RU"/>
    </w:rPr>
  </w:style>
  <w:style w:type="paragraph" w:styleId="af4">
    <w:name w:val="Plain Text"/>
    <w:basedOn w:val="a"/>
    <w:link w:val="af3"/>
    <w:rsid w:val="00980F5A"/>
    <w:pPr>
      <w:jc w:val="left"/>
    </w:pPr>
    <w:rPr>
      <w:rFonts w:ascii="Courier New" w:eastAsiaTheme="minorHAnsi" w:hAnsi="Courier New" w:cs="Courier New"/>
      <w:sz w:val="22"/>
      <w:szCs w:val="22"/>
    </w:rPr>
  </w:style>
  <w:style w:type="character" w:customStyle="1" w:styleId="11">
    <w:name w:val="Текст Знак1"/>
    <w:basedOn w:val="a0"/>
    <w:link w:val="af4"/>
    <w:uiPriority w:val="99"/>
    <w:semiHidden/>
    <w:rsid w:val="00980F5A"/>
    <w:rPr>
      <w:rFonts w:ascii="Consolas" w:eastAsia="Times New Roman" w:hAnsi="Consolas" w:cs="Consolas"/>
      <w:sz w:val="21"/>
      <w:szCs w:val="21"/>
      <w:lang w:eastAsia="ru-RU"/>
    </w:rPr>
  </w:style>
  <w:style w:type="paragraph" w:customStyle="1" w:styleId="FR1">
    <w:name w:val="FR1"/>
    <w:rsid w:val="00A770F5"/>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2B2E0C"/>
    <w:rPr>
      <w:rFonts w:asciiTheme="majorHAnsi" w:eastAsiaTheme="majorEastAsia" w:hAnsiTheme="majorHAnsi" w:cstheme="majorBidi"/>
      <w:b/>
      <w:bCs/>
      <w:color w:val="365F91" w:themeColor="accent1" w:themeShade="BF"/>
      <w:sz w:val="28"/>
      <w:szCs w:val="28"/>
      <w:lang w:eastAsia="ru-RU"/>
    </w:rPr>
  </w:style>
  <w:style w:type="paragraph" w:customStyle="1" w:styleId="p11">
    <w:name w:val="p11"/>
    <w:basedOn w:val="a"/>
    <w:rsid w:val="00321B4E"/>
    <w:pPr>
      <w:spacing w:before="100" w:beforeAutospacing="1" w:after="100" w:afterAutospacing="1"/>
      <w:jc w:val="left"/>
    </w:pPr>
    <w:rPr>
      <w:sz w:val="24"/>
      <w:szCs w:val="24"/>
    </w:rPr>
  </w:style>
  <w:style w:type="character" w:customStyle="1" w:styleId="blk">
    <w:name w:val="blk"/>
    <w:basedOn w:val="a0"/>
    <w:rsid w:val="00A3372B"/>
  </w:style>
  <w:style w:type="paragraph" w:customStyle="1" w:styleId="7">
    <w:name w:val="Обычный7"/>
    <w:rsid w:val="0090488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5">
    <w:name w:val="Body Text Indent"/>
    <w:basedOn w:val="a"/>
    <w:link w:val="af6"/>
    <w:uiPriority w:val="99"/>
    <w:semiHidden/>
    <w:unhideWhenUsed/>
    <w:rsid w:val="003504D7"/>
    <w:pPr>
      <w:spacing w:after="120"/>
      <w:ind w:left="283"/>
    </w:pPr>
  </w:style>
  <w:style w:type="character" w:customStyle="1" w:styleId="af6">
    <w:name w:val="Основной текст с отступом Знак"/>
    <w:basedOn w:val="a0"/>
    <w:link w:val="af5"/>
    <w:uiPriority w:val="99"/>
    <w:semiHidden/>
    <w:rsid w:val="003504D7"/>
    <w:rPr>
      <w:rFonts w:ascii="Times New Roman" w:eastAsia="Times New Roman" w:hAnsi="Times New Roman" w:cs="Times New Roman"/>
      <w:sz w:val="28"/>
      <w:szCs w:val="20"/>
      <w:lang w:eastAsia="ru-RU"/>
    </w:rPr>
  </w:style>
  <w:style w:type="character" w:customStyle="1" w:styleId="iceouttxt6">
    <w:name w:val="iceouttxt6"/>
    <w:basedOn w:val="a0"/>
    <w:rsid w:val="00E04575"/>
    <w:rPr>
      <w:rFonts w:ascii="Arial" w:hAnsi="Arial" w:cs="Arial" w:hint="default"/>
      <w:color w:val="666666"/>
      <w:sz w:val="17"/>
      <w:szCs w:val="17"/>
    </w:rPr>
  </w:style>
  <w:style w:type="paragraph" w:styleId="af7">
    <w:name w:val="Document Map"/>
    <w:basedOn w:val="a"/>
    <w:link w:val="af8"/>
    <w:uiPriority w:val="99"/>
    <w:semiHidden/>
    <w:unhideWhenUsed/>
    <w:rsid w:val="00297F1C"/>
    <w:rPr>
      <w:rFonts w:ascii="Tahoma" w:hAnsi="Tahoma" w:cs="Tahoma"/>
      <w:sz w:val="16"/>
      <w:szCs w:val="16"/>
    </w:rPr>
  </w:style>
  <w:style w:type="character" w:customStyle="1" w:styleId="af8">
    <w:name w:val="Схема документа Знак"/>
    <w:basedOn w:val="a0"/>
    <w:link w:val="af7"/>
    <w:uiPriority w:val="99"/>
    <w:semiHidden/>
    <w:rsid w:val="00297F1C"/>
    <w:rPr>
      <w:rFonts w:ascii="Tahoma" w:eastAsia="Times New Roman" w:hAnsi="Tahoma" w:cs="Tahoma"/>
      <w:sz w:val="16"/>
      <w:szCs w:val="16"/>
      <w:lang w:eastAsia="ru-RU"/>
    </w:rPr>
  </w:style>
  <w:style w:type="character" w:customStyle="1" w:styleId="aa">
    <w:name w:val="Абзац списка Знак"/>
    <w:link w:val="a9"/>
    <w:uiPriority w:val="34"/>
    <w:locked/>
    <w:rsid w:val="0052732B"/>
  </w:style>
  <w:style w:type="paragraph" w:styleId="21">
    <w:name w:val="Body Text Indent 2"/>
    <w:basedOn w:val="a"/>
    <w:link w:val="22"/>
    <w:uiPriority w:val="99"/>
    <w:semiHidden/>
    <w:unhideWhenUsed/>
    <w:rsid w:val="0090614C"/>
    <w:pPr>
      <w:spacing w:after="120" w:line="480" w:lineRule="auto"/>
      <w:ind w:left="283"/>
    </w:pPr>
  </w:style>
  <w:style w:type="character" w:customStyle="1" w:styleId="22">
    <w:name w:val="Основной текст с отступом 2 Знак"/>
    <w:basedOn w:val="a0"/>
    <w:link w:val="21"/>
    <w:uiPriority w:val="99"/>
    <w:semiHidden/>
    <w:rsid w:val="0090614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05"/>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E30E05"/>
    <w:pPr>
      <w:widowControl w:val="0"/>
      <w:autoSpaceDE w:val="0"/>
      <w:autoSpaceDN w:val="0"/>
      <w:adjustRightInd w:val="0"/>
    </w:pPr>
    <w:rPr>
      <w:rFonts w:ascii="Courier New" w:hAnsi="Courier New" w:cs="Courier New"/>
      <w:sz w:val="22"/>
      <w:szCs w:val="22"/>
    </w:rPr>
  </w:style>
  <w:style w:type="character" w:styleId="a4">
    <w:name w:val="Hyperlink"/>
    <w:uiPriority w:val="99"/>
    <w:rsid w:val="00E30E05"/>
    <w:rPr>
      <w:color w:val="0000FF"/>
      <w:u w:val="single"/>
    </w:rPr>
  </w:style>
  <w:style w:type="paragraph" w:customStyle="1" w:styleId="ConsPlusNormal">
    <w:name w:val="ConsPlusNormal"/>
    <w:link w:val="ConsPlusNormal0"/>
    <w:uiPriority w:val="99"/>
    <w:rsid w:val="00E30E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Обычный таблица"/>
    <w:basedOn w:val="a"/>
    <w:link w:val="a6"/>
    <w:rsid w:val="00E30E05"/>
    <w:pPr>
      <w:jc w:val="left"/>
    </w:pPr>
    <w:rPr>
      <w:sz w:val="18"/>
      <w:szCs w:val="18"/>
      <w:lang w:val="x-none" w:eastAsia="x-none"/>
    </w:rPr>
  </w:style>
  <w:style w:type="character" w:customStyle="1" w:styleId="a6">
    <w:name w:val="Обычный таблица Знак"/>
    <w:link w:val="a5"/>
    <w:locked/>
    <w:rsid w:val="00E30E05"/>
    <w:rPr>
      <w:rFonts w:ascii="Times New Roman" w:eastAsia="Times New Roman" w:hAnsi="Times New Roman" w:cs="Times New Roman"/>
      <w:sz w:val="18"/>
      <w:szCs w:val="18"/>
      <w:lang w:val="x-none" w:eastAsia="x-none"/>
    </w:rPr>
  </w:style>
  <w:style w:type="character" w:customStyle="1" w:styleId="ConsPlusNormal0">
    <w:name w:val="ConsPlusNormal Знак"/>
    <w:link w:val="ConsPlusNormal"/>
    <w:uiPriority w:val="99"/>
    <w:locked/>
    <w:rsid w:val="00E30E05"/>
    <w:rPr>
      <w:rFonts w:ascii="Arial" w:eastAsia="Times New Roman" w:hAnsi="Arial" w:cs="Arial"/>
      <w:sz w:val="20"/>
      <w:szCs w:val="20"/>
      <w:lang w:eastAsia="ru-RU"/>
    </w:rPr>
  </w:style>
  <w:style w:type="paragraph" w:styleId="a7">
    <w:name w:val="No Spacing"/>
    <w:link w:val="a8"/>
    <w:uiPriority w:val="1"/>
    <w:qFormat/>
    <w:rsid w:val="000525BC"/>
    <w:pPr>
      <w:spacing w:after="0" w:line="240" w:lineRule="auto"/>
    </w:pPr>
    <w:rPr>
      <w:rFonts w:ascii="Calibri" w:eastAsia="Calibri" w:hAnsi="Calibri" w:cs="Times New Roman"/>
    </w:rPr>
  </w:style>
  <w:style w:type="paragraph" w:styleId="a9">
    <w:name w:val="List Paragraph"/>
    <w:basedOn w:val="a"/>
    <w:uiPriority w:val="34"/>
    <w:qFormat/>
    <w:rsid w:val="000525B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97C93"/>
  </w:style>
  <w:style w:type="character" w:customStyle="1" w:styleId="a8">
    <w:name w:val="Без интервала Знак"/>
    <w:link w:val="a7"/>
    <w:locked/>
    <w:rsid w:val="003826B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819567">
      <w:bodyDiv w:val="1"/>
      <w:marLeft w:val="0"/>
      <w:marRight w:val="0"/>
      <w:marTop w:val="0"/>
      <w:marBottom w:val="0"/>
      <w:divBdr>
        <w:top w:val="none" w:sz="0" w:space="0" w:color="auto"/>
        <w:left w:val="none" w:sz="0" w:space="0" w:color="auto"/>
        <w:bottom w:val="none" w:sz="0" w:space="0" w:color="auto"/>
        <w:right w:val="none" w:sz="0" w:space="0" w:color="auto"/>
      </w:divBdr>
    </w:div>
    <w:div w:id="475876329">
      <w:bodyDiv w:val="1"/>
      <w:marLeft w:val="0"/>
      <w:marRight w:val="0"/>
      <w:marTop w:val="0"/>
      <w:marBottom w:val="0"/>
      <w:divBdr>
        <w:top w:val="none" w:sz="0" w:space="0" w:color="auto"/>
        <w:left w:val="none" w:sz="0" w:space="0" w:color="auto"/>
        <w:bottom w:val="none" w:sz="0" w:space="0" w:color="auto"/>
        <w:right w:val="none" w:sz="0" w:space="0" w:color="auto"/>
      </w:divBdr>
    </w:div>
    <w:div w:id="15191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2616-D943-4EBD-9B52-1AD12558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3652</Words>
  <Characters>20821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Buxgalteriya</cp:lastModifiedBy>
  <cp:revision>41</cp:revision>
  <cp:lastPrinted>2025-02-10T12:15:00Z</cp:lastPrinted>
  <dcterms:created xsi:type="dcterms:W3CDTF">2019-09-09T04:59:00Z</dcterms:created>
  <dcterms:modified xsi:type="dcterms:W3CDTF">2026-06-02T09:07:00Z</dcterms:modified>
</cp:coreProperties>
</file>