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071"/>
        <w:tblW w:w="54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7785"/>
        <w:gridCol w:w="709"/>
        <w:gridCol w:w="1329"/>
      </w:tblGrid>
      <w:tr w:rsidR="00DA341B" w:rsidRPr="00434909" w:rsidTr="00DA341B">
        <w:trPr>
          <w:trHeight w:val="558"/>
        </w:trPr>
        <w:tc>
          <w:tcPr>
            <w:tcW w:w="263" w:type="pct"/>
            <w:shd w:val="clear" w:color="auto" w:fill="auto"/>
            <w:vAlign w:val="center"/>
          </w:tcPr>
          <w:p w:rsidR="00DA341B" w:rsidRPr="00434909" w:rsidRDefault="00DA341B" w:rsidP="00DA341B">
            <w:pPr>
              <w:pStyle w:val="a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909">
              <w:rPr>
                <w:rFonts w:asciiTheme="minorHAnsi" w:hAnsiTheme="minorHAnsi" w:cstheme="minorHAnsi"/>
                <w:b/>
                <w:sz w:val="22"/>
                <w:szCs w:val="22"/>
                <w:lang w:eastAsia="ru-RU"/>
              </w:rPr>
              <w:t>№</w:t>
            </w:r>
            <w:r w:rsidRPr="00434909">
              <w:rPr>
                <w:rFonts w:asciiTheme="minorHAnsi" w:eastAsia="Times New Roman CYR" w:hAnsiTheme="minorHAnsi" w:cstheme="minorHAnsi"/>
                <w:b/>
                <w:sz w:val="22"/>
                <w:szCs w:val="22"/>
                <w:lang w:eastAsia="ru-RU"/>
              </w:rPr>
              <w:t xml:space="preserve"> </w:t>
            </w:r>
            <w:r w:rsidRPr="00434909">
              <w:rPr>
                <w:rFonts w:asciiTheme="minorHAnsi" w:hAnsiTheme="minorHAnsi" w:cstheme="minorHAnsi"/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754" w:type="pct"/>
            <w:shd w:val="clear" w:color="auto" w:fill="auto"/>
            <w:vAlign w:val="center"/>
          </w:tcPr>
          <w:p w:rsidR="00DA341B" w:rsidRPr="00434909" w:rsidRDefault="00DA341B" w:rsidP="00DA341B">
            <w:pPr>
              <w:pStyle w:val="a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909">
              <w:rPr>
                <w:rFonts w:asciiTheme="minorHAnsi" w:hAnsiTheme="minorHAnsi" w:cstheme="minorHAnsi"/>
                <w:b/>
                <w:sz w:val="22"/>
                <w:szCs w:val="22"/>
                <w:lang w:eastAsia="ru-RU"/>
              </w:rPr>
              <w:t>Наименование товара, наименование страны происхождения товара;</w:t>
            </w:r>
          </w:p>
          <w:p w:rsidR="00DA341B" w:rsidRPr="00434909" w:rsidRDefault="00DA341B" w:rsidP="00DA341B">
            <w:pPr>
              <w:pStyle w:val="a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909">
              <w:rPr>
                <w:rFonts w:asciiTheme="minorHAnsi" w:hAnsiTheme="minorHAnsi" w:cstheme="minorHAnsi"/>
                <w:b/>
                <w:sz w:val="22"/>
                <w:szCs w:val="22"/>
                <w:lang w:eastAsia="ru-RU"/>
              </w:rPr>
              <w:t>сведения о функциональных, качественных характеристиках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A341B" w:rsidRPr="00434909" w:rsidRDefault="00DA341B" w:rsidP="00DA341B">
            <w:pPr>
              <w:pStyle w:val="a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909">
              <w:rPr>
                <w:rFonts w:asciiTheme="minorHAnsi" w:hAnsiTheme="minorHAnsi" w:cstheme="minorHAnsi"/>
                <w:b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641" w:type="pct"/>
          </w:tcPr>
          <w:p w:rsidR="00DA341B" w:rsidRPr="00434909" w:rsidRDefault="00DA341B" w:rsidP="00DA341B">
            <w:pPr>
              <w:pStyle w:val="a3"/>
              <w:rPr>
                <w:rFonts w:asciiTheme="minorHAnsi" w:hAnsiTheme="minorHAnsi" w:cstheme="minorHAnsi"/>
                <w:b/>
                <w:sz w:val="22"/>
                <w:szCs w:val="22"/>
                <w:lang w:eastAsia="ru-RU"/>
              </w:rPr>
            </w:pPr>
            <w:r w:rsidRPr="00434909">
              <w:rPr>
                <w:rFonts w:asciiTheme="minorHAnsi" w:hAnsiTheme="minorHAnsi" w:cstheme="minorHAnsi"/>
                <w:b/>
                <w:sz w:val="22"/>
                <w:szCs w:val="22"/>
                <w:lang w:eastAsia="ru-RU"/>
              </w:rPr>
              <w:t>Количество</w:t>
            </w:r>
          </w:p>
        </w:tc>
      </w:tr>
      <w:tr w:rsidR="00DA341B" w:rsidRPr="00434909" w:rsidTr="00DA341B">
        <w:trPr>
          <w:trHeight w:val="2446"/>
        </w:trPr>
        <w:tc>
          <w:tcPr>
            <w:tcW w:w="263" w:type="pct"/>
            <w:shd w:val="clear" w:color="auto" w:fill="auto"/>
            <w:vAlign w:val="center"/>
          </w:tcPr>
          <w:p w:rsidR="00DA341B" w:rsidRPr="00434909" w:rsidRDefault="00DA341B" w:rsidP="00DA341B">
            <w:pPr>
              <w:pStyle w:val="a3"/>
              <w:rPr>
                <w:rFonts w:asciiTheme="minorHAnsi" w:hAnsiTheme="minorHAnsi" w:cstheme="minorHAnsi"/>
                <w:sz w:val="22"/>
                <w:szCs w:val="22"/>
              </w:rPr>
            </w:pPr>
            <w:r w:rsidRPr="0043490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754" w:type="pct"/>
            <w:shd w:val="clear" w:color="auto" w:fill="auto"/>
            <w:vAlign w:val="center"/>
          </w:tcPr>
          <w:p w:rsidR="00DA341B" w:rsidRPr="002B5ACE" w:rsidRDefault="00DA341B" w:rsidP="00DA341B">
            <w:pPr>
              <w:pStyle w:val="a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 xml:space="preserve">Игла </w:t>
            </w:r>
            <w:proofErr w:type="spellStart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акупунктурная</w:t>
            </w:r>
            <w:proofErr w:type="spellEnd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 xml:space="preserve"> стерильная 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направителем</w:t>
            </w:r>
            <w:proofErr w:type="spellEnd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. Материал-18-8</w:t>
            </w:r>
          </w:p>
          <w:p w:rsidR="00DA341B" w:rsidRPr="002B5ACE" w:rsidRDefault="00DA341B" w:rsidP="00DA341B">
            <w:pPr>
              <w:pStyle w:val="a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хирургическая</w:t>
            </w:r>
            <w:proofErr w:type="gramEnd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 xml:space="preserve"> нержавеющая  Игла </w:t>
            </w:r>
            <w:proofErr w:type="spellStart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акупунктурная</w:t>
            </w:r>
            <w:proofErr w:type="spellEnd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 xml:space="preserve"> стерильная сталь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высшего класса(STS304). . Наличие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направителя</w:t>
            </w:r>
            <w:proofErr w:type="spellEnd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 xml:space="preserve"> иглы,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стальная(STS304) пружинная</w:t>
            </w:r>
          </w:p>
          <w:p w:rsidR="00DA341B" w:rsidRPr="002B5ACE" w:rsidRDefault="00DA341B" w:rsidP="00DA341B">
            <w:pPr>
              <w:pStyle w:val="a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рукоятка</w:t>
            </w:r>
            <w:proofErr w:type="gramEnd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 xml:space="preserve"> без кольца(петли).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5ACE">
              <w:rPr>
                <w:rFonts w:asciiTheme="minorHAnsi" w:hAnsiTheme="minorHAnsi" w:cstheme="minorHAnsi"/>
                <w:sz w:val="22"/>
                <w:szCs w:val="22"/>
              </w:rPr>
              <w:t xml:space="preserve">Стерильный блистер: упакованы по </w:t>
            </w:r>
          </w:p>
          <w:p w:rsidR="00DA341B" w:rsidRPr="002B5ACE" w:rsidRDefault="00DA341B" w:rsidP="00DA341B">
            <w:pPr>
              <w:pStyle w:val="a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B5ACE">
              <w:rPr>
                <w:rFonts w:asciiTheme="minorHAnsi" w:hAnsiTheme="minorHAnsi" w:cstheme="minorHAnsi"/>
                <w:sz w:val="22"/>
                <w:szCs w:val="22"/>
              </w:rPr>
              <w:t xml:space="preserve">10шт игл + 1 </w:t>
            </w:r>
            <w:proofErr w:type="spellStart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направитель</w:t>
            </w:r>
            <w:proofErr w:type="spellEnd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. В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упаковке 100 стерильных</w:t>
            </w:r>
          </w:p>
          <w:p w:rsidR="00DA341B" w:rsidRPr="002B5ACE" w:rsidRDefault="00DA341B" w:rsidP="00DA341B">
            <w:pPr>
              <w:pStyle w:val="a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блистеров</w:t>
            </w:r>
            <w:proofErr w:type="gramEnd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 xml:space="preserve"> по 10шт.игл (всего в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упаковке не менее 1000шт.игл и</w:t>
            </w:r>
          </w:p>
          <w:p w:rsidR="00DA341B" w:rsidRPr="002B5ACE" w:rsidRDefault="00DA341B" w:rsidP="00DA341B">
            <w:pPr>
              <w:pStyle w:val="a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B5ACE">
              <w:rPr>
                <w:rFonts w:asciiTheme="minorHAnsi" w:hAnsiTheme="minorHAnsi" w:cstheme="minorHAnsi"/>
                <w:sz w:val="22"/>
                <w:szCs w:val="22"/>
              </w:rPr>
              <w:t xml:space="preserve">100шт. </w:t>
            </w:r>
            <w:proofErr w:type="spellStart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направителей</w:t>
            </w:r>
            <w:proofErr w:type="spellEnd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Диаметр иглы от 0,30до 0,33мм.</w:t>
            </w:r>
          </w:p>
          <w:p w:rsidR="00DA341B" w:rsidRPr="002B5ACE" w:rsidRDefault="00DA341B" w:rsidP="00DA341B">
            <w:pPr>
              <w:pStyle w:val="a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Длина рабочей части от 30 до 33мм.</w:t>
            </w:r>
          </w:p>
          <w:p w:rsidR="00DA341B" w:rsidRPr="00434909" w:rsidRDefault="00DA341B" w:rsidP="00DA341B">
            <w:pPr>
              <w:pStyle w:val="a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B5ACE">
              <w:rPr>
                <w:rFonts w:asciiTheme="minorHAnsi" w:hAnsiTheme="minorHAnsi" w:cstheme="minorHAnsi"/>
                <w:sz w:val="22"/>
                <w:szCs w:val="22"/>
              </w:rPr>
              <w:t xml:space="preserve">Остаточный срок годности </w:t>
            </w:r>
            <w:proofErr w:type="gramStart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>( стерильности</w:t>
            </w:r>
            <w:proofErr w:type="gramEnd"/>
            <w:r w:rsidRPr="002B5ACE">
              <w:rPr>
                <w:rFonts w:asciiTheme="minorHAnsi" w:hAnsiTheme="minorHAnsi" w:cstheme="minorHAnsi"/>
                <w:sz w:val="22"/>
                <w:szCs w:val="22"/>
              </w:rPr>
              <w:t xml:space="preserve"> упаковки) - не менее 18 месяцев</w:t>
            </w:r>
            <w:bookmarkEnd w:id="0"/>
          </w:p>
        </w:tc>
        <w:tc>
          <w:tcPr>
            <w:tcW w:w="342" w:type="pct"/>
            <w:shd w:val="clear" w:color="auto" w:fill="auto"/>
            <w:vAlign w:val="center"/>
          </w:tcPr>
          <w:p w:rsidR="00DA341B" w:rsidRPr="00434909" w:rsidRDefault="00DA341B" w:rsidP="00DA341B">
            <w:pPr>
              <w:pStyle w:val="a3"/>
              <w:rPr>
                <w:rFonts w:asciiTheme="minorHAnsi" w:hAnsiTheme="minorHAnsi" w:cstheme="minorHAnsi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ru-RU"/>
              </w:rPr>
              <w:t>упак</w:t>
            </w:r>
            <w:proofErr w:type="spellEnd"/>
          </w:p>
        </w:tc>
        <w:tc>
          <w:tcPr>
            <w:tcW w:w="641" w:type="pct"/>
          </w:tcPr>
          <w:p w:rsidR="00DA341B" w:rsidRPr="00434909" w:rsidRDefault="00DA341B" w:rsidP="00DA341B">
            <w:pPr>
              <w:pStyle w:val="a3"/>
              <w:rPr>
                <w:rFonts w:asciiTheme="minorHAnsi" w:hAnsiTheme="minorHAnsi" w:cstheme="minorHAnsi"/>
                <w:sz w:val="22"/>
                <w:szCs w:val="22"/>
                <w:lang w:eastAsia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ru-RU"/>
              </w:rPr>
              <w:t>5</w:t>
            </w:r>
          </w:p>
        </w:tc>
      </w:tr>
    </w:tbl>
    <w:p w:rsidR="00580879" w:rsidRPr="0037549D" w:rsidRDefault="0037549D">
      <w:pPr>
        <w:rPr>
          <w:b/>
        </w:rPr>
      </w:pPr>
      <w:r w:rsidRPr="0037549D">
        <w:rPr>
          <w:b/>
        </w:rPr>
        <w:t>Техническое задание</w:t>
      </w:r>
    </w:p>
    <w:sectPr w:rsidR="00580879" w:rsidRPr="0037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BE"/>
    <w:rsid w:val="002B5ACE"/>
    <w:rsid w:val="0034005E"/>
    <w:rsid w:val="0037549D"/>
    <w:rsid w:val="00434909"/>
    <w:rsid w:val="00580879"/>
    <w:rsid w:val="008E7D8F"/>
    <w:rsid w:val="00A30A5C"/>
    <w:rsid w:val="00A81DA8"/>
    <w:rsid w:val="00DA341B"/>
    <w:rsid w:val="00F328BE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947DF-F08C-4DA7-94B3-F5276467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A5C"/>
    <w:pPr>
      <w:suppressAutoHyphens/>
      <w:spacing w:after="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30A5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rsid w:val="00434909"/>
    <w:pPr>
      <w:tabs>
        <w:tab w:val="center" w:pos="4677"/>
        <w:tab w:val="right" w:pos="9355"/>
      </w:tabs>
      <w:suppressAutoHyphens w:val="0"/>
      <w:spacing w:after="0"/>
      <w:jc w:val="left"/>
    </w:pPr>
    <w:rPr>
      <w:lang w:eastAsia="ru-RU"/>
    </w:rPr>
  </w:style>
  <w:style w:type="character" w:customStyle="1" w:styleId="a5">
    <w:name w:val="Верхний колонтитул Знак"/>
    <w:basedOn w:val="a0"/>
    <w:link w:val="a4"/>
    <w:rsid w:val="004349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Хадарцева Дзерасса Муссаевна</cp:lastModifiedBy>
  <cp:revision>4</cp:revision>
  <dcterms:created xsi:type="dcterms:W3CDTF">2026-05-06T09:21:00Z</dcterms:created>
  <dcterms:modified xsi:type="dcterms:W3CDTF">2026-06-17T13:12:00Z</dcterms:modified>
</cp:coreProperties>
</file>