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DE8" w:rsidRPr="002A4F28" w:rsidRDefault="00920DE8" w:rsidP="00920D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F2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5742E5" w:rsidRPr="002A4F28" w:rsidRDefault="00920DE8" w:rsidP="00900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F28">
        <w:rPr>
          <w:rFonts w:ascii="Times New Roman" w:hAnsi="Times New Roman" w:cs="Times New Roman"/>
          <w:b/>
          <w:sz w:val="24"/>
          <w:szCs w:val="24"/>
        </w:rPr>
        <w:t xml:space="preserve">на утилизацию транспортных средств </w:t>
      </w:r>
    </w:p>
    <w:p w:rsidR="009006A8" w:rsidRPr="002A4F28" w:rsidRDefault="005742E5" w:rsidP="00900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4F28">
        <w:rPr>
          <w:rFonts w:ascii="Times New Roman" w:hAnsi="Times New Roman" w:cs="Times New Roman"/>
          <w:b/>
          <w:sz w:val="24"/>
          <w:szCs w:val="24"/>
        </w:rPr>
        <w:t>Верхнеобского</w:t>
      </w:r>
      <w:proofErr w:type="spellEnd"/>
      <w:r w:rsidRPr="002A4F28">
        <w:rPr>
          <w:rFonts w:ascii="Times New Roman" w:hAnsi="Times New Roman" w:cs="Times New Roman"/>
          <w:b/>
          <w:sz w:val="24"/>
          <w:szCs w:val="24"/>
        </w:rPr>
        <w:t xml:space="preserve"> ТУ </w:t>
      </w:r>
      <w:proofErr w:type="spellStart"/>
      <w:r w:rsidRPr="002A4F28">
        <w:rPr>
          <w:rFonts w:ascii="Times New Roman" w:hAnsi="Times New Roman" w:cs="Times New Roman"/>
          <w:b/>
          <w:sz w:val="24"/>
          <w:szCs w:val="24"/>
        </w:rPr>
        <w:t>Росрыболовства</w:t>
      </w:r>
      <w:proofErr w:type="spellEnd"/>
    </w:p>
    <w:p w:rsidR="009006A8" w:rsidRPr="002A4F28" w:rsidRDefault="009006A8" w:rsidP="009006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02A" w:rsidRPr="002A4F28" w:rsidRDefault="003B4C42" w:rsidP="005742E5">
      <w:pPr>
        <w:pStyle w:val="a3"/>
        <w:numPr>
          <w:ilvl w:val="0"/>
          <w:numId w:val="1"/>
        </w:numPr>
        <w:ind w:left="0" w:firstLine="204"/>
        <w:jc w:val="both"/>
        <w:rPr>
          <w:rFonts w:ascii="Times New Roman" w:hAnsi="Times New Roman" w:cs="Times New Roman"/>
          <w:sz w:val="24"/>
          <w:szCs w:val="24"/>
        </w:rPr>
      </w:pPr>
      <w:r w:rsidRPr="002A4F28">
        <w:rPr>
          <w:rFonts w:ascii="Times New Roman" w:hAnsi="Times New Roman" w:cs="Times New Roman"/>
          <w:sz w:val="24"/>
          <w:szCs w:val="24"/>
        </w:rPr>
        <w:t>Транспортные средства подлежащие утилиза</w:t>
      </w:r>
      <w:r w:rsidR="00A21F84" w:rsidRPr="002A4F28">
        <w:rPr>
          <w:rFonts w:ascii="Times New Roman" w:hAnsi="Times New Roman" w:cs="Times New Roman"/>
          <w:sz w:val="24"/>
          <w:szCs w:val="24"/>
        </w:rPr>
        <w:t xml:space="preserve">ции находятся в </w:t>
      </w:r>
      <w:r w:rsidR="00205FBE">
        <w:rPr>
          <w:rFonts w:ascii="Times New Roman" w:hAnsi="Times New Roman" w:cs="Times New Roman"/>
          <w:sz w:val="24"/>
          <w:szCs w:val="24"/>
        </w:rPr>
        <w:t>следующих на</w:t>
      </w:r>
      <w:r w:rsidR="00EA202A" w:rsidRPr="002A4F28">
        <w:rPr>
          <w:rFonts w:ascii="Times New Roman" w:hAnsi="Times New Roman" w:cs="Times New Roman"/>
          <w:sz w:val="24"/>
          <w:szCs w:val="24"/>
        </w:rPr>
        <w:t>селенных пункта</w:t>
      </w:r>
      <w:r w:rsidR="00205FBE">
        <w:rPr>
          <w:rFonts w:ascii="Times New Roman" w:hAnsi="Times New Roman" w:cs="Times New Roman"/>
          <w:sz w:val="24"/>
          <w:szCs w:val="24"/>
        </w:rPr>
        <w:t>х</w:t>
      </w:r>
      <w:r w:rsidR="00EA202A" w:rsidRPr="002A4F2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2800"/>
        <w:gridCol w:w="1339"/>
        <w:gridCol w:w="1789"/>
        <w:gridCol w:w="3539"/>
      </w:tblGrid>
      <w:tr w:rsidR="00FC0E07" w:rsidRPr="002A4F28" w:rsidTr="006124E1">
        <w:tc>
          <w:tcPr>
            <w:tcW w:w="588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0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28">
              <w:rPr>
                <w:rFonts w:ascii="Times New Roman" w:hAnsi="Times New Roman" w:cs="Times New Roman"/>
                <w:sz w:val="24"/>
                <w:szCs w:val="24"/>
              </w:rPr>
              <w:t>Наименование (марка)</w:t>
            </w:r>
          </w:p>
        </w:tc>
        <w:tc>
          <w:tcPr>
            <w:tcW w:w="1339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28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789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3539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28">
              <w:rPr>
                <w:rFonts w:ascii="Times New Roman" w:hAnsi="Times New Roman" w:cs="Times New Roman"/>
                <w:sz w:val="24"/>
                <w:szCs w:val="24"/>
              </w:rPr>
              <w:t>Место нахождения ТС</w:t>
            </w:r>
          </w:p>
        </w:tc>
      </w:tr>
      <w:tr w:rsidR="00FC0E07" w:rsidRPr="002A4F28" w:rsidTr="006124E1">
        <w:tc>
          <w:tcPr>
            <w:tcW w:w="588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FC0E07" w:rsidRPr="002A4F28" w:rsidRDefault="00FC0E07" w:rsidP="00FC0E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3C">
              <w:rPr>
                <w:rFonts w:ascii="Times New Roman" w:hAnsi="Times New Roman" w:cs="Times New Roman"/>
                <w:sz w:val="24"/>
                <w:szCs w:val="24"/>
              </w:rPr>
              <w:t>Грузовой фургон УАЗ 390995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С276НЕ55</w:t>
            </w:r>
          </w:p>
        </w:tc>
        <w:tc>
          <w:tcPr>
            <w:tcW w:w="1339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789" w:type="dxa"/>
          </w:tcPr>
          <w:p w:rsidR="00FC0E07" w:rsidRPr="00FC0E07" w:rsidRDefault="00FC0E07" w:rsidP="009321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E07">
              <w:rPr>
                <w:rFonts w:ascii="Times New Roman" w:hAnsi="Times New Roman" w:cs="Times New Roman"/>
                <w:sz w:val="24"/>
                <w:szCs w:val="24"/>
              </w:rPr>
              <w:t>1101090025</w:t>
            </w:r>
          </w:p>
        </w:tc>
        <w:tc>
          <w:tcPr>
            <w:tcW w:w="3539" w:type="dxa"/>
          </w:tcPr>
          <w:p w:rsidR="00FC0E07" w:rsidRPr="007B49AC" w:rsidRDefault="00FC0E07" w:rsidP="00FC0E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0E07">
              <w:rPr>
                <w:rFonts w:ascii="Times New Roman" w:hAnsi="Times New Roman" w:cs="Times New Roman"/>
                <w:sz w:val="24"/>
                <w:szCs w:val="24"/>
              </w:rPr>
              <w:t>г. Омская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E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0E07">
              <w:rPr>
                <w:rFonts w:ascii="Times New Roman" w:hAnsi="Times New Roman" w:cs="Times New Roman"/>
                <w:sz w:val="24"/>
                <w:szCs w:val="24"/>
              </w:rPr>
              <w:t>Большеречье</w:t>
            </w:r>
          </w:p>
        </w:tc>
      </w:tr>
      <w:tr w:rsidR="00FC0E07" w:rsidRPr="002A4F28" w:rsidTr="006124E1">
        <w:tc>
          <w:tcPr>
            <w:tcW w:w="588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FC0E07" w:rsidRPr="002A4F28" w:rsidRDefault="00FC0E07" w:rsidP="009321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3C">
              <w:rPr>
                <w:rFonts w:ascii="Times New Roman" w:hAnsi="Times New Roman" w:cs="Times New Roman"/>
                <w:sz w:val="24"/>
                <w:szCs w:val="24"/>
              </w:rPr>
              <w:t>Лодочный мотор Ямаха 40 XWL</w:t>
            </w:r>
          </w:p>
        </w:tc>
        <w:tc>
          <w:tcPr>
            <w:tcW w:w="1339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789" w:type="dxa"/>
          </w:tcPr>
          <w:p w:rsidR="00FC0E07" w:rsidRPr="00FC0E07" w:rsidRDefault="00FC0E07" w:rsidP="009321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1101010864</w:t>
            </w:r>
          </w:p>
        </w:tc>
        <w:tc>
          <w:tcPr>
            <w:tcW w:w="3539" w:type="dxa"/>
          </w:tcPr>
          <w:p w:rsidR="00FC0E07" w:rsidRPr="007B49AC" w:rsidRDefault="00961FDC" w:rsidP="00961F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НСО, </w:t>
            </w:r>
            <w:proofErr w:type="spellStart"/>
            <w:r w:rsidRPr="00961FDC">
              <w:rPr>
                <w:rFonts w:ascii="Times New Roman" w:hAnsi="Times New Roman" w:cs="Times New Roman"/>
                <w:sz w:val="24"/>
                <w:szCs w:val="24"/>
              </w:rPr>
              <w:t>Сузунский</w:t>
            </w:r>
            <w:proofErr w:type="spellEnd"/>
            <w:r w:rsidRPr="00961FD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714C48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="00714C48">
              <w:rPr>
                <w:rFonts w:ascii="Times New Roman" w:hAnsi="Times New Roman" w:cs="Times New Roman"/>
                <w:sz w:val="24"/>
                <w:szCs w:val="24"/>
              </w:rPr>
              <w:t>. Сузун, ул. Ленина, д. 58 А</w:t>
            </w:r>
          </w:p>
        </w:tc>
      </w:tr>
      <w:tr w:rsidR="00FC0E07" w:rsidRPr="002A4F28" w:rsidTr="006124E1">
        <w:tc>
          <w:tcPr>
            <w:tcW w:w="588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FC0E07" w:rsidRPr="007B49AC" w:rsidRDefault="00FC0E07" w:rsidP="007B49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Лодочный</w:t>
            </w:r>
            <w:r w:rsidRPr="007B4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  <w:r w:rsidRPr="007B4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Mercury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 F60ELPT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7B4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339" w:type="dxa"/>
          </w:tcPr>
          <w:p w:rsidR="00FC0E07" w:rsidRPr="002A4F28" w:rsidRDefault="00FC0E07" w:rsidP="007B49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89" w:type="dxa"/>
          </w:tcPr>
          <w:p w:rsidR="00FC0E07" w:rsidRPr="00FC0E07" w:rsidRDefault="00FC0E07" w:rsidP="009321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0761010000243</w:t>
            </w:r>
          </w:p>
        </w:tc>
        <w:tc>
          <w:tcPr>
            <w:tcW w:w="3539" w:type="dxa"/>
          </w:tcPr>
          <w:p w:rsidR="00FC0E07" w:rsidRPr="007B49AC" w:rsidRDefault="00FC0E07" w:rsidP="00FC0E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0E07">
              <w:rPr>
                <w:rFonts w:ascii="Times New Roman" w:hAnsi="Times New Roman" w:cs="Times New Roman"/>
                <w:sz w:val="24"/>
                <w:szCs w:val="24"/>
              </w:rPr>
              <w:t>г. Томск, ул. В. Высоцкого, д. 25, корп. 4</w:t>
            </w:r>
          </w:p>
        </w:tc>
      </w:tr>
      <w:tr w:rsidR="00FC0E07" w:rsidRPr="002A4F28" w:rsidTr="006124E1">
        <w:tc>
          <w:tcPr>
            <w:tcW w:w="588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FC0E07" w:rsidRPr="007B49AC" w:rsidRDefault="00FC0E07" w:rsidP="009321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Амур РНГ23-00</w:t>
            </w:r>
          </w:p>
        </w:tc>
        <w:tc>
          <w:tcPr>
            <w:tcW w:w="1339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789" w:type="dxa"/>
          </w:tcPr>
          <w:p w:rsidR="00FC0E07" w:rsidRPr="00FC0E07" w:rsidRDefault="00FC0E07" w:rsidP="009321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1101050073</w:t>
            </w:r>
          </w:p>
        </w:tc>
        <w:tc>
          <w:tcPr>
            <w:tcW w:w="3539" w:type="dxa"/>
          </w:tcPr>
          <w:p w:rsidR="00FC0E07" w:rsidRPr="007B49AC" w:rsidRDefault="00961FDC" w:rsidP="00961F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1FDC">
              <w:rPr>
                <w:rFonts w:ascii="Times New Roman" w:hAnsi="Times New Roman" w:cs="Times New Roman"/>
                <w:sz w:val="24"/>
                <w:szCs w:val="24"/>
              </w:rPr>
              <w:t xml:space="preserve">г. Омская обл., </w:t>
            </w:r>
            <w:proofErr w:type="spellStart"/>
            <w:r w:rsidRPr="00961FDC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961F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Крутинка</w:t>
            </w:r>
          </w:p>
        </w:tc>
      </w:tr>
      <w:tr w:rsidR="00FC0E07" w:rsidRPr="002A4F28" w:rsidTr="006124E1">
        <w:tc>
          <w:tcPr>
            <w:tcW w:w="588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</w:tcPr>
          <w:p w:rsidR="00FC0E07" w:rsidRPr="002A4F28" w:rsidRDefault="00FC0E07" w:rsidP="009321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Лодка Обь-3</w:t>
            </w:r>
          </w:p>
        </w:tc>
        <w:tc>
          <w:tcPr>
            <w:tcW w:w="1339" w:type="dxa"/>
          </w:tcPr>
          <w:p w:rsidR="00FC0E07" w:rsidRPr="002A4F28" w:rsidRDefault="00FC0E07" w:rsidP="002A4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789" w:type="dxa"/>
          </w:tcPr>
          <w:p w:rsidR="00FC0E07" w:rsidRPr="00FC0E07" w:rsidRDefault="004326B3" w:rsidP="009321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1101050059</w:t>
            </w:r>
          </w:p>
        </w:tc>
        <w:tc>
          <w:tcPr>
            <w:tcW w:w="3539" w:type="dxa"/>
          </w:tcPr>
          <w:p w:rsidR="00FC0E07" w:rsidRPr="007B49AC" w:rsidRDefault="00961FDC" w:rsidP="00714C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НСО, </w:t>
            </w:r>
            <w:proofErr w:type="spellStart"/>
            <w:r w:rsidRPr="00961FDC">
              <w:rPr>
                <w:rFonts w:ascii="Times New Roman" w:hAnsi="Times New Roman" w:cs="Times New Roman"/>
                <w:sz w:val="24"/>
                <w:szCs w:val="24"/>
              </w:rPr>
              <w:t>Сузунский</w:t>
            </w:r>
            <w:proofErr w:type="spellEnd"/>
            <w:r w:rsidRPr="00961FD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961FDC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961FDC">
              <w:rPr>
                <w:rFonts w:ascii="Times New Roman" w:hAnsi="Times New Roman" w:cs="Times New Roman"/>
                <w:sz w:val="24"/>
                <w:szCs w:val="24"/>
              </w:rPr>
              <w:t>. Сузун, ул. Ленина, д. 58 А</w:t>
            </w:r>
          </w:p>
        </w:tc>
      </w:tr>
    </w:tbl>
    <w:p w:rsidR="006B3962" w:rsidRPr="002A4F28" w:rsidRDefault="006B3962" w:rsidP="001742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0C9">
        <w:rPr>
          <w:rFonts w:ascii="Times New Roman" w:hAnsi="Times New Roman" w:cs="Times New Roman"/>
          <w:sz w:val="24"/>
          <w:szCs w:val="24"/>
        </w:rPr>
        <w:t xml:space="preserve">Утилизации подлежать </w:t>
      </w:r>
      <w:r w:rsidR="007B49AC" w:rsidRPr="00CE70C9">
        <w:rPr>
          <w:rFonts w:ascii="Times New Roman" w:hAnsi="Times New Roman" w:cs="Times New Roman"/>
          <w:sz w:val="24"/>
          <w:szCs w:val="24"/>
        </w:rPr>
        <w:t>5</w:t>
      </w:r>
      <w:r w:rsidR="00174246" w:rsidRPr="00CE70C9">
        <w:rPr>
          <w:rFonts w:ascii="Times New Roman" w:hAnsi="Times New Roman" w:cs="Times New Roman"/>
          <w:sz w:val="24"/>
          <w:szCs w:val="24"/>
        </w:rPr>
        <w:t xml:space="preserve"> единиц транспортных</w:t>
      </w:r>
      <w:r w:rsidRPr="002A4F28">
        <w:rPr>
          <w:rFonts w:ascii="Times New Roman" w:hAnsi="Times New Roman" w:cs="Times New Roman"/>
          <w:sz w:val="24"/>
          <w:szCs w:val="24"/>
        </w:rPr>
        <w:t xml:space="preserve"> </w:t>
      </w:r>
      <w:r w:rsidR="00174246" w:rsidRPr="002A4F28">
        <w:rPr>
          <w:rFonts w:ascii="Times New Roman" w:hAnsi="Times New Roman" w:cs="Times New Roman"/>
          <w:sz w:val="24"/>
          <w:szCs w:val="24"/>
        </w:rPr>
        <w:t>средств.</w:t>
      </w:r>
      <w:r w:rsidR="005742E5" w:rsidRPr="002A4F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DE8" w:rsidRPr="002A4F28" w:rsidRDefault="009006A8" w:rsidP="009006A8">
      <w:pPr>
        <w:jc w:val="both"/>
        <w:rPr>
          <w:rFonts w:ascii="Times New Roman" w:hAnsi="Times New Roman" w:cs="Times New Roman"/>
          <w:sz w:val="24"/>
          <w:szCs w:val="24"/>
        </w:rPr>
      </w:pPr>
      <w:r w:rsidRPr="002A4F28">
        <w:rPr>
          <w:rFonts w:ascii="Times New Roman" w:hAnsi="Times New Roman" w:cs="Times New Roman"/>
          <w:sz w:val="24"/>
          <w:szCs w:val="24"/>
        </w:rPr>
        <w:t xml:space="preserve">   </w:t>
      </w:r>
      <w:r w:rsidR="005742E5" w:rsidRPr="002A4F28">
        <w:rPr>
          <w:rFonts w:ascii="Times New Roman" w:hAnsi="Times New Roman" w:cs="Times New Roman"/>
          <w:sz w:val="24"/>
          <w:szCs w:val="24"/>
        </w:rPr>
        <w:t>3</w:t>
      </w:r>
      <w:r w:rsidR="00920DE8" w:rsidRPr="002A4F28">
        <w:rPr>
          <w:rFonts w:ascii="Times New Roman" w:hAnsi="Times New Roman" w:cs="Times New Roman"/>
          <w:sz w:val="24"/>
          <w:szCs w:val="24"/>
        </w:rPr>
        <w:t>.</w:t>
      </w:r>
      <w:r w:rsidRPr="002A4F28">
        <w:rPr>
          <w:rFonts w:ascii="Times New Roman" w:hAnsi="Times New Roman" w:cs="Times New Roman"/>
          <w:sz w:val="24"/>
          <w:szCs w:val="24"/>
        </w:rPr>
        <w:t xml:space="preserve"> </w:t>
      </w:r>
      <w:r w:rsidR="00920DE8" w:rsidRPr="002A4F28">
        <w:rPr>
          <w:rFonts w:ascii="Times New Roman" w:hAnsi="Times New Roman" w:cs="Times New Roman"/>
          <w:sz w:val="24"/>
          <w:szCs w:val="24"/>
        </w:rPr>
        <w:t xml:space="preserve">Доставка </w:t>
      </w:r>
      <w:r w:rsidR="00205FBE"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 w:rsidR="00920DE8" w:rsidRPr="002A4F28">
        <w:rPr>
          <w:rFonts w:ascii="Times New Roman" w:hAnsi="Times New Roman" w:cs="Times New Roman"/>
          <w:sz w:val="24"/>
          <w:szCs w:val="24"/>
        </w:rPr>
        <w:t xml:space="preserve">до пункта приема ТС осуществляется силами и за счет </w:t>
      </w:r>
      <w:r w:rsidR="00A21F84" w:rsidRPr="002A4F28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920DE8" w:rsidRPr="002A4F28">
        <w:rPr>
          <w:rFonts w:ascii="Times New Roman" w:hAnsi="Times New Roman" w:cs="Times New Roman"/>
          <w:sz w:val="24"/>
          <w:szCs w:val="24"/>
        </w:rPr>
        <w:t>Исполнителя.</w:t>
      </w:r>
      <w:bookmarkStart w:id="0" w:name="_GoBack"/>
      <w:bookmarkEnd w:id="0"/>
    </w:p>
    <w:p w:rsidR="00146E07" w:rsidRPr="00146E07" w:rsidRDefault="00146E07" w:rsidP="00146E0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16F79">
        <w:rPr>
          <w:rFonts w:ascii="Times New Roman" w:hAnsi="Times New Roman" w:cs="Times New Roman"/>
          <w:sz w:val="24"/>
          <w:szCs w:val="24"/>
        </w:rPr>
        <w:t>4</w:t>
      </w:r>
      <w:r w:rsidRPr="00146E07">
        <w:rPr>
          <w:rFonts w:ascii="Times New Roman" w:hAnsi="Times New Roman" w:cs="Times New Roman"/>
          <w:sz w:val="24"/>
          <w:szCs w:val="24"/>
        </w:rPr>
        <w:t xml:space="preserve">. Исполнитель должен соответствовать предъявляемым к нему действующим законодательствам требованиям, а Услуги должны быть оказаны в соответствии с действующим нормами, регламентирующим вопросы транспортировки, утилизации ТС, утвержденным на данный вид услуг, иными, не противоречащими законодательству, стандартами, нормами и правилами. </w:t>
      </w:r>
    </w:p>
    <w:p w:rsidR="00146E07" w:rsidRPr="00616F79" w:rsidRDefault="00616F79" w:rsidP="00616F79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6E07" w:rsidRPr="00616F79">
        <w:rPr>
          <w:rFonts w:ascii="Times New Roman" w:hAnsi="Times New Roman" w:cs="Times New Roman"/>
          <w:sz w:val="24"/>
          <w:szCs w:val="24"/>
          <w:lang w:eastAsia="ru-RU"/>
        </w:rPr>
        <w:t xml:space="preserve">Исполнитель не имеет право привлекать к исполнению договора соисполнителей. </w:t>
      </w:r>
    </w:p>
    <w:p w:rsidR="00146E07" w:rsidRPr="00616F79" w:rsidRDefault="00616F79" w:rsidP="00616F79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E07" w:rsidRPr="00616F79">
        <w:rPr>
          <w:rFonts w:ascii="Times New Roman" w:hAnsi="Times New Roman" w:cs="Times New Roman"/>
          <w:sz w:val="24"/>
          <w:szCs w:val="24"/>
        </w:rPr>
        <w:t xml:space="preserve">Исполнитель должен предоставить копию (доступ к электронной версии) действующей лицензии на осуществление деятельности по сбору, транспортированию, обработке, утилизации, обезвреживанию, размещению отходов I - IV классов опасности. Требование установлено на основании п. 30 ст. 12 Федерального закона от 04.05.2011 № 99-ФЗ «О лицензировании отдельных видов деятельности» и постановления Правительства РФ от 26.12.2020 N 2290 «О лицензировании деятельности по сбору, транспортированию, обработке, утилизации, обезвреживанию, размещению отходов I - IV классов опасности». </w:t>
      </w:r>
    </w:p>
    <w:p w:rsidR="00146E07" w:rsidRPr="00146E07" w:rsidRDefault="00146E07" w:rsidP="00146E07">
      <w:pPr>
        <w:pStyle w:val="a3"/>
        <w:shd w:val="clear" w:color="auto" w:fill="FFFFFF"/>
        <w:ind w:left="0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  </w:t>
      </w:r>
      <w:r w:rsidRPr="00146E07"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>Лицензия Исполнителя должна содержать виды работ:</w:t>
      </w:r>
    </w:p>
    <w:p w:rsidR="00146E07" w:rsidRPr="00146E07" w:rsidRDefault="00146E07" w:rsidP="00146E07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– сбор отходов III класса опасности;</w:t>
      </w:r>
    </w:p>
    <w:p w:rsidR="00146E07" w:rsidRPr="00146E07" w:rsidRDefault="00146E07" w:rsidP="00146E07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lastRenderedPageBreak/>
        <w:t>– сбор отходов IV класса опасности;</w:t>
      </w:r>
    </w:p>
    <w:p w:rsidR="00146E07" w:rsidRPr="00146E07" w:rsidRDefault="00146E07" w:rsidP="00146E07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– транспортирование отходов III класса опасности;</w:t>
      </w:r>
    </w:p>
    <w:p w:rsidR="00146E07" w:rsidRPr="00146E07" w:rsidRDefault="00146E07" w:rsidP="00146E07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– транспортирование отходов IV класса опасности;</w:t>
      </w:r>
    </w:p>
    <w:p w:rsidR="00146E07" w:rsidRPr="00146E07" w:rsidRDefault="00146E07" w:rsidP="00146E07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– обработка отходов III класса опасности;</w:t>
      </w:r>
    </w:p>
    <w:p w:rsidR="00146E07" w:rsidRPr="00146E07" w:rsidRDefault="00146E07" w:rsidP="00146E07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– обработка отходов IV класса опасности;</w:t>
      </w:r>
    </w:p>
    <w:p w:rsidR="00146E07" w:rsidRPr="00146E07" w:rsidRDefault="00146E07" w:rsidP="00146E07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– утилизация отходов III класса опасности;</w:t>
      </w:r>
    </w:p>
    <w:p w:rsidR="00146E07" w:rsidRPr="00146E07" w:rsidRDefault="00146E07" w:rsidP="00146E07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– утилизация отходов IV класса опасности.</w:t>
      </w:r>
    </w:p>
    <w:p w:rsidR="00146E07" w:rsidRPr="00146E07" w:rsidRDefault="00146E07" w:rsidP="00146E07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Срок лицензии не должен истекать ранее окончания срока исполнения Контракта.            </w:t>
      </w:r>
    </w:p>
    <w:p w:rsidR="00146E07" w:rsidRPr="00146E07" w:rsidRDefault="00146E07" w:rsidP="00616F79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146E07"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>Исполнитель должен иметь лицензию </w:t>
      </w: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на право осуществления деятельности по заготовке, хранению, переработке и реализации лома черных и цветных металлов </w:t>
      </w:r>
    </w:p>
    <w:p w:rsidR="00146E07" w:rsidRPr="00146E07" w:rsidRDefault="00146E07" w:rsidP="00616F79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146E07"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Исполнитель должен иметь собственную лицензию </w:t>
      </w: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Российской Федерации (в соответствии со ст. 14 ФЗ от 04.05.2011г. №99-ФЗ 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</w:p>
    <w:p w:rsidR="00146E07" w:rsidRPr="00146E07" w:rsidRDefault="00146E07" w:rsidP="00616F79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146E07"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Исполнитель должен иметь собственное разрешение, </w:t>
      </w:r>
      <w:r w:rsidR="00616F79">
        <w:rPr>
          <w:rFonts w:ascii="Times New Roman" w:hAnsi="Times New Roman" w:cs="Times New Roman"/>
          <w:bCs/>
          <w:color w:val="1A1A1A"/>
          <w:sz w:val="24"/>
          <w:szCs w:val="24"/>
          <w:lang w:eastAsia="ru-RU"/>
        </w:rPr>
        <w:t xml:space="preserve">а именно </w:t>
      </w:r>
      <w:r w:rsidRPr="00146E07">
        <w:rPr>
          <w:rFonts w:ascii="Times New Roman" w:hAnsi="Times New Roman" w:cs="Times New Roman"/>
          <w:bCs/>
          <w:color w:val="1A1A1A"/>
          <w:sz w:val="24"/>
          <w:szCs w:val="24"/>
          <w:lang w:eastAsia="ru-RU"/>
        </w:rPr>
        <w:t>д</w:t>
      </w: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окумент (Уведомление, свидетельство) о постановке на специальный учет в Российской государственной пробирной палате, в соответствии с требованиями, установленными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:rsidR="00146E07" w:rsidRPr="00146E07" w:rsidRDefault="00146E07" w:rsidP="00616F79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146E07"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>Исполн</w:t>
      </w:r>
      <w:r w:rsidR="00616F79"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итель должен иметь собственное </w:t>
      </w:r>
      <w:r w:rsidRPr="00146E07">
        <w:rPr>
          <w:rFonts w:ascii="Times New Roman" w:hAnsi="Times New Roman" w:cs="Times New Roman"/>
          <w:b/>
          <w:bCs/>
          <w:color w:val="1A1A1A"/>
          <w:sz w:val="24"/>
          <w:szCs w:val="24"/>
          <w:lang w:eastAsia="ru-RU"/>
        </w:rPr>
        <w:t>заключение</w:t>
      </w:r>
      <w:r w:rsidRPr="00146E07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 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Исполнитель предполагает использовать для осуществления деятельности по сбору, использованию, обезвреживанию, транспортированию и размещению отходов I – IV класса опасности (в соответствии с ФЗ № 52 – ФЗ от 30.03.1999 «О санитарно-эпидемиологическом благополучии населения»).</w:t>
      </w:r>
    </w:p>
    <w:p w:rsidR="00146E07" w:rsidRPr="00146E07" w:rsidRDefault="00146E07" w:rsidP="009006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0DE8" w:rsidRPr="002A4F28" w:rsidRDefault="00146E07" w:rsidP="009006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</w:t>
      </w:r>
      <w:r w:rsidR="003B4C42" w:rsidRPr="002A4F28">
        <w:rPr>
          <w:rFonts w:ascii="Times New Roman" w:hAnsi="Times New Roman" w:cs="Times New Roman"/>
          <w:sz w:val="24"/>
          <w:szCs w:val="24"/>
        </w:rPr>
        <w:t xml:space="preserve">. </w:t>
      </w:r>
      <w:r w:rsidR="009006A8" w:rsidRPr="002A4F28">
        <w:rPr>
          <w:rFonts w:ascii="Times New Roman" w:hAnsi="Times New Roman" w:cs="Times New Roman"/>
          <w:sz w:val="24"/>
          <w:szCs w:val="24"/>
        </w:rPr>
        <w:t>Утилизацию списанных</w:t>
      </w:r>
      <w:r w:rsidR="003B4C42" w:rsidRPr="002A4F28">
        <w:rPr>
          <w:rFonts w:ascii="Times New Roman" w:hAnsi="Times New Roman" w:cs="Times New Roman"/>
          <w:sz w:val="24"/>
          <w:szCs w:val="24"/>
        </w:rPr>
        <w:t xml:space="preserve"> </w:t>
      </w:r>
      <w:r w:rsidR="009006A8" w:rsidRPr="002A4F28">
        <w:rPr>
          <w:rFonts w:ascii="Times New Roman" w:hAnsi="Times New Roman" w:cs="Times New Roman"/>
          <w:sz w:val="24"/>
          <w:szCs w:val="24"/>
        </w:rPr>
        <w:t>транспортных</w:t>
      </w:r>
      <w:r w:rsidR="009439A7" w:rsidRPr="002A4F28">
        <w:rPr>
          <w:rFonts w:ascii="Times New Roman" w:hAnsi="Times New Roman" w:cs="Times New Roman"/>
          <w:sz w:val="24"/>
          <w:szCs w:val="24"/>
        </w:rPr>
        <w:t xml:space="preserve"> </w:t>
      </w:r>
      <w:r w:rsidR="00205FBE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174246" w:rsidRPr="002A4F28">
        <w:rPr>
          <w:rFonts w:ascii="Times New Roman" w:hAnsi="Times New Roman" w:cs="Times New Roman"/>
          <w:sz w:val="24"/>
          <w:szCs w:val="24"/>
        </w:rPr>
        <w:t>необхо</w:t>
      </w:r>
      <w:r w:rsidR="00C776BE">
        <w:rPr>
          <w:rFonts w:ascii="Times New Roman" w:hAnsi="Times New Roman" w:cs="Times New Roman"/>
          <w:sz w:val="24"/>
          <w:szCs w:val="24"/>
        </w:rPr>
        <w:t>димо провести до 31 октября 202</w:t>
      </w:r>
      <w:r w:rsidR="007B49AC">
        <w:rPr>
          <w:rFonts w:ascii="Times New Roman" w:hAnsi="Times New Roman" w:cs="Times New Roman"/>
          <w:sz w:val="24"/>
          <w:szCs w:val="24"/>
        </w:rPr>
        <w:t>6</w:t>
      </w:r>
      <w:r w:rsidR="00174246" w:rsidRPr="002A4F28">
        <w:rPr>
          <w:rFonts w:ascii="Times New Roman" w:hAnsi="Times New Roman" w:cs="Times New Roman"/>
          <w:sz w:val="24"/>
          <w:szCs w:val="24"/>
        </w:rPr>
        <w:t xml:space="preserve"> года. </w:t>
      </w:r>
    </w:p>
    <w:sectPr w:rsidR="00920DE8" w:rsidRPr="002A4F28" w:rsidSect="00DD77FD">
      <w:pgSz w:w="11906" w:h="16838" w:code="9"/>
      <w:pgMar w:top="426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7E6D"/>
    <w:multiLevelType w:val="hybridMultilevel"/>
    <w:tmpl w:val="28547BA6"/>
    <w:lvl w:ilvl="0" w:tplc="A906E928">
      <w:start w:val="1"/>
      <w:numFmt w:val="decimal"/>
      <w:lvlText w:val="%1."/>
      <w:lvlJc w:val="left"/>
      <w:pPr>
        <w:ind w:left="66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0E1E4837"/>
    <w:multiLevelType w:val="multilevel"/>
    <w:tmpl w:val="4FC476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 w15:restartNumberingAfterBreak="0">
    <w:nsid w:val="3F100F42"/>
    <w:multiLevelType w:val="hybridMultilevel"/>
    <w:tmpl w:val="358CC7BA"/>
    <w:lvl w:ilvl="0" w:tplc="2D766A44">
      <w:start w:val="1"/>
      <w:numFmt w:val="decimal"/>
      <w:lvlText w:val="3.%1."/>
      <w:lvlJc w:val="left"/>
      <w:pPr>
        <w:tabs>
          <w:tab w:val="num" w:pos="709"/>
        </w:tabs>
        <w:ind w:left="710" w:hanging="142"/>
      </w:pPr>
      <w:rPr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922" w:hanging="360"/>
      </w:pPr>
    </w:lvl>
    <w:lvl w:ilvl="2" w:tplc="0419001B">
      <w:start w:val="1"/>
      <w:numFmt w:val="lowerRoman"/>
      <w:lvlText w:val="%3."/>
      <w:lvlJc w:val="right"/>
      <w:pPr>
        <w:ind w:left="2642" w:hanging="180"/>
      </w:pPr>
    </w:lvl>
    <w:lvl w:ilvl="3" w:tplc="0419000F">
      <w:start w:val="1"/>
      <w:numFmt w:val="decimal"/>
      <w:lvlText w:val="%4."/>
      <w:lvlJc w:val="left"/>
      <w:pPr>
        <w:ind w:left="3362" w:hanging="360"/>
      </w:pPr>
    </w:lvl>
    <w:lvl w:ilvl="4" w:tplc="04190019">
      <w:start w:val="1"/>
      <w:numFmt w:val="lowerLetter"/>
      <w:lvlText w:val="%5."/>
      <w:lvlJc w:val="left"/>
      <w:pPr>
        <w:ind w:left="4082" w:hanging="360"/>
      </w:pPr>
    </w:lvl>
    <w:lvl w:ilvl="5" w:tplc="0419001B">
      <w:start w:val="1"/>
      <w:numFmt w:val="lowerRoman"/>
      <w:lvlText w:val="%6."/>
      <w:lvlJc w:val="right"/>
      <w:pPr>
        <w:ind w:left="4802" w:hanging="180"/>
      </w:pPr>
    </w:lvl>
    <w:lvl w:ilvl="6" w:tplc="0419000F">
      <w:start w:val="1"/>
      <w:numFmt w:val="decimal"/>
      <w:lvlText w:val="%7."/>
      <w:lvlJc w:val="left"/>
      <w:pPr>
        <w:ind w:left="5522" w:hanging="360"/>
      </w:pPr>
    </w:lvl>
    <w:lvl w:ilvl="7" w:tplc="04190019">
      <w:start w:val="1"/>
      <w:numFmt w:val="lowerLetter"/>
      <w:lvlText w:val="%8."/>
      <w:lvlJc w:val="left"/>
      <w:pPr>
        <w:ind w:left="6242" w:hanging="360"/>
      </w:pPr>
    </w:lvl>
    <w:lvl w:ilvl="8" w:tplc="0419001B">
      <w:start w:val="1"/>
      <w:numFmt w:val="lowerRoman"/>
      <w:lvlText w:val="%9."/>
      <w:lvlJc w:val="right"/>
      <w:pPr>
        <w:ind w:left="6962" w:hanging="180"/>
      </w:pPr>
    </w:lvl>
  </w:abstractNum>
  <w:abstractNum w:abstractNumId="3" w15:restartNumberingAfterBreak="0">
    <w:nsid w:val="79811DC5"/>
    <w:multiLevelType w:val="multilevel"/>
    <w:tmpl w:val="68DE87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E1E"/>
    <w:rsid w:val="00146E07"/>
    <w:rsid w:val="00174246"/>
    <w:rsid w:val="00186452"/>
    <w:rsid w:val="00205FBE"/>
    <w:rsid w:val="002A4F28"/>
    <w:rsid w:val="003B4C42"/>
    <w:rsid w:val="004326B3"/>
    <w:rsid w:val="00461CB2"/>
    <w:rsid w:val="004D7C73"/>
    <w:rsid w:val="005742E5"/>
    <w:rsid w:val="006124E1"/>
    <w:rsid w:val="00616F79"/>
    <w:rsid w:val="006B3962"/>
    <w:rsid w:val="00707D5E"/>
    <w:rsid w:val="00714C48"/>
    <w:rsid w:val="007B49AC"/>
    <w:rsid w:val="00840DE4"/>
    <w:rsid w:val="009006A8"/>
    <w:rsid w:val="00903148"/>
    <w:rsid w:val="00920DE8"/>
    <w:rsid w:val="009321D3"/>
    <w:rsid w:val="009439A7"/>
    <w:rsid w:val="00961FDC"/>
    <w:rsid w:val="00A21F84"/>
    <w:rsid w:val="00B349B1"/>
    <w:rsid w:val="00BE193C"/>
    <w:rsid w:val="00BF6011"/>
    <w:rsid w:val="00C31E1E"/>
    <w:rsid w:val="00C776BE"/>
    <w:rsid w:val="00CE70C9"/>
    <w:rsid w:val="00D51643"/>
    <w:rsid w:val="00DD77FD"/>
    <w:rsid w:val="00EA202A"/>
    <w:rsid w:val="00FC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8E58"/>
  <w15:chartTrackingRefBased/>
  <w15:docId w15:val="{65186094-9A9C-465C-B096-10FD4E87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962"/>
    <w:pPr>
      <w:ind w:left="720"/>
      <w:contextualSpacing/>
    </w:pPr>
  </w:style>
  <w:style w:type="table" w:styleId="a4">
    <w:name w:val="Table Grid"/>
    <w:basedOn w:val="a1"/>
    <w:uiPriority w:val="39"/>
    <w:rsid w:val="00932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ZAMNACHOOD</cp:lastModifiedBy>
  <cp:revision>9</cp:revision>
  <dcterms:created xsi:type="dcterms:W3CDTF">2026-07-22T01:49:00Z</dcterms:created>
  <dcterms:modified xsi:type="dcterms:W3CDTF">2026-07-22T02:18:00Z</dcterms:modified>
</cp:coreProperties>
</file>