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4D31004" w14:textId="77777777" w:rsidR="009B20EC" w:rsidRPr="00E06C45" w:rsidRDefault="009B20EC" w:rsidP="00151E6D">
      <w:pPr>
        <w:pStyle w:val="ad"/>
        <w:ind w:firstLine="426"/>
        <w:rPr>
          <w:rFonts w:ascii="Times New Roman" w:hAnsi="Times New Roman" w:cs="Times New Roman"/>
          <w:b w:val="0"/>
          <w:sz w:val="24"/>
          <w:szCs w:val="24"/>
        </w:rPr>
      </w:pPr>
      <w:r w:rsidRPr="00E06C45">
        <w:rPr>
          <w:rFonts w:ascii="Times New Roman" w:hAnsi="Times New Roman" w:cs="Times New Roman"/>
          <w:b w:val="0"/>
          <w:sz w:val="24"/>
          <w:szCs w:val="24"/>
        </w:rPr>
        <w:t>Государственный контракт №</w:t>
      </w:r>
      <w:r w:rsidR="00A02BDA" w:rsidRPr="00E06C45">
        <w:rPr>
          <w:rFonts w:ascii="Times New Roman" w:hAnsi="Times New Roman" w:cs="Times New Roman"/>
          <w:b w:val="0"/>
          <w:sz w:val="24"/>
          <w:szCs w:val="24"/>
        </w:rPr>
        <w:t>______</w:t>
      </w:r>
    </w:p>
    <w:p w14:paraId="5DF2BF1E" w14:textId="1FFCBAD8" w:rsidR="00C46803" w:rsidRPr="00E06C45" w:rsidRDefault="00C94738" w:rsidP="00C94738">
      <w:pPr>
        <w:ind w:firstLine="426"/>
        <w:jc w:val="center"/>
        <w:rPr>
          <w:sz w:val="24"/>
          <w:szCs w:val="24"/>
        </w:rPr>
      </w:pPr>
      <w:r w:rsidRPr="00E06C45">
        <w:rPr>
          <w:sz w:val="24"/>
          <w:szCs w:val="24"/>
        </w:rPr>
        <w:t>№ закупки на ЕАТ:</w:t>
      </w:r>
    </w:p>
    <w:p w14:paraId="28095C38" w14:textId="77777777" w:rsidR="00C94738" w:rsidRPr="00E06C45" w:rsidRDefault="00C94738" w:rsidP="00C94738">
      <w:pPr>
        <w:ind w:firstLine="426"/>
        <w:jc w:val="center"/>
        <w:rPr>
          <w:sz w:val="24"/>
          <w:szCs w:val="24"/>
        </w:rPr>
      </w:pPr>
    </w:p>
    <w:p w14:paraId="449AD8F6" w14:textId="77777777" w:rsidR="00FE0F75" w:rsidRPr="00E06C45" w:rsidRDefault="00FE0F75" w:rsidP="00151E6D">
      <w:pPr>
        <w:tabs>
          <w:tab w:val="left" w:pos="7020"/>
        </w:tabs>
        <w:ind w:firstLine="426"/>
        <w:rPr>
          <w:rFonts w:eastAsia="Batang"/>
          <w:sz w:val="24"/>
          <w:szCs w:val="24"/>
        </w:rPr>
      </w:pPr>
      <w:r w:rsidRPr="00E06C45">
        <w:rPr>
          <w:rFonts w:eastAsia="Batang"/>
          <w:sz w:val="24"/>
          <w:szCs w:val="24"/>
        </w:rPr>
        <w:t xml:space="preserve">г. Петропавловск-Камчатский                                         </w:t>
      </w:r>
      <w:proofErr w:type="gramStart"/>
      <w:r w:rsidRPr="00E06C45">
        <w:rPr>
          <w:rFonts w:eastAsia="Batang"/>
          <w:sz w:val="24"/>
          <w:szCs w:val="24"/>
        </w:rPr>
        <w:t xml:space="preserve">   «</w:t>
      </w:r>
      <w:proofErr w:type="gramEnd"/>
      <w:r w:rsidRPr="00E06C45">
        <w:rPr>
          <w:rFonts w:eastAsia="Batang"/>
          <w:sz w:val="24"/>
          <w:szCs w:val="24"/>
        </w:rPr>
        <w:t>____»  ____________ 202</w:t>
      </w:r>
      <w:r w:rsidR="004A0E88" w:rsidRPr="00E06C45">
        <w:rPr>
          <w:rFonts w:eastAsia="Batang"/>
          <w:sz w:val="24"/>
          <w:szCs w:val="24"/>
        </w:rPr>
        <w:t xml:space="preserve">6 </w:t>
      </w:r>
      <w:r w:rsidRPr="00E06C45">
        <w:rPr>
          <w:rFonts w:eastAsia="Batang"/>
          <w:sz w:val="24"/>
          <w:szCs w:val="24"/>
        </w:rPr>
        <w:t>г.</w:t>
      </w:r>
    </w:p>
    <w:p w14:paraId="038220E6" w14:textId="77777777" w:rsidR="00FE0F75" w:rsidRPr="00E06C45" w:rsidRDefault="00FE0F75" w:rsidP="00151E6D">
      <w:pPr>
        <w:tabs>
          <w:tab w:val="left" w:pos="5940"/>
        </w:tabs>
        <w:ind w:firstLine="426"/>
        <w:rPr>
          <w:rFonts w:eastAsia="Batang"/>
          <w:sz w:val="24"/>
          <w:szCs w:val="24"/>
        </w:rPr>
      </w:pPr>
    </w:p>
    <w:p w14:paraId="0B58B8E9" w14:textId="46A00450" w:rsidR="00FE0F75" w:rsidRPr="00E06C45" w:rsidRDefault="00C94738" w:rsidP="00151E6D">
      <w:pPr>
        <w:ind w:firstLine="709"/>
        <w:jc w:val="both"/>
        <w:rPr>
          <w:sz w:val="24"/>
          <w:szCs w:val="24"/>
        </w:rPr>
      </w:pPr>
      <w:r w:rsidRPr="00E06C45">
        <w:rPr>
          <w:sz w:val="24"/>
          <w:szCs w:val="24"/>
        </w:rPr>
        <w:t>Федеральное казенное учреждение «Исправительная колония № 5 Управления Федеральной службы исполнения наказаний по Камчатскому краю» (далее  ФКУ ИК-5 УФСИН России по Камчатскому краю), выступающее от имени Российской Федерации, в целях обеспечения государственных нужд, именуемое в дальнейшем «Заказчик», в лице Врио начальника учреждения ФКУ ИК-5 УФСИН России по Камчатскому краю Киселёва Александра Петровича, действующего на основании приказа УФСИН России по Камчатскому краю от  10.08.2026 г.№ 283-ЛС и на основании Устава</w:t>
      </w:r>
      <w:r w:rsidRPr="00E06C45">
        <w:rPr>
          <w:sz w:val="24"/>
          <w:szCs w:val="24"/>
        </w:rPr>
        <w:t>,</w:t>
      </w:r>
      <w:r w:rsidR="00A55083" w:rsidRPr="00E06C45">
        <w:rPr>
          <w:sz w:val="24"/>
          <w:szCs w:val="24"/>
          <w:lang w:eastAsia="zh-CN"/>
        </w:rPr>
        <w:t xml:space="preserve"> </w:t>
      </w:r>
      <w:r w:rsidR="00A55083" w:rsidRPr="00E06C45">
        <w:rPr>
          <w:sz w:val="24"/>
          <w:szCs w:val="24"/>
        </w:rPr>
        <w:t>с одной стороны,</w:t>
      </w:r>
      <w:r w:rsidR="00905D60" w:rsidRPr="00E06C45">
        <w:rPr>
          <w:sz w:val="24"/>
          <w:szCs w:val="24"/>
        </w:rPr>
        <w:t xml:space="preserve"> и </w:t>
      </w:r>
      <w:r w:rsidRPr="00E06C45">
        <w:rPr>
          <w:b/>
          <w:noProof/>
          <w:sz w:val="24"/>
          <w:szCs w:val="24"/>
        </w:rPr>
        <w:t>Индивидуальный предприниматель</w:t>
      </w:r>
      <w:r w:rsidR="004A0E88" w:rsidRPr="00E06C45">
        <w:rPr>
          <w:b/>
          <w:noProof/>
          <w:sz w:val="24"/>
          <w:szCs w:val="24"/>
        </w:rPr>
        <w:t xml:space="preserve"> Иголкин Виталий Андреевич</w:t>
      </w:r>
      <w:r w:rsidR="00FE0F75" w:rsidRPr="00E06C45">
        <w:rPr>
          <w:rFonts w:eastAsia="Batang"/>
          <w:sz w:val="24"/>
          <w:szCs w:val="24"/>
        </w:rPr>
        <w:t xml:space="preserve"> именуемый в дальнейшем «</w:t>
      </w:r>
      <w:r w:rsidRPr="00E06C45">
        <w:rPr>
          <w:rFonts w:eastAsia="Batang"/>
          <w:sz w:val="24"/>
          <w:szCs w:val="24"/>
        </w:rPr>
        <w:t>Исполнитель</w:t>
      </w:r>
      <w:r w:rsidR="00FE0F75" w:rsidRPr="00E06C45">
        <w:rPr>
          <w:rFonts w:eastAsia="Batang"/>
          <w:sz w:val="24"/>
          <w:szCs w:val="24"/>
        </w:rPr>
        <w:t xml:space="preserve">», с другой стороны, вместе именуемые «Стороны», </w:t>
      </w:r>
      <w:r w:rsidRPr="00E06C45">
        <w:rPr>
          <w:sz w:val="24"/>
          <w:szCs w:val="24"/>
        </w:rPr>
        <w:t xml:space="preserve">на основании </w:t>
      </w:r>
      <w:r w:rsidR="004719EA" w:rsidRPr="00E06C45">
        <w:rPr>
          <w:sz w:val="24"/>
          <w:szCs w:val="24"/>
        </w:rPr>
        <w:t>п. 4 ч. 1 ст. 93 Федерального закона от 05.04.2013 № 44-ФЗ "О контрактной системе в сфере закупок товаров, работ, услуг для обеспечения государственных и муниципальных нужд</w:t>
      </w:r>
      <w:r w:rsidRPr="00E06C45">
        <w:rPr>
          <w:sz w:val="24"/>
          <w:szCs w:val="24"/>
        </w:rPr>
        <w:t xml:space="preserve">, </w:t>
      </w:r>
      <w:r w:rsidR="00FE0F75" w:rsidRPr="00E06C45">
        <w:rPr>
          <w:sz w:val="24"/>
          <w:szCs w:val="24"/>
        </w:rPr>
        <w:t xml:space="preserve">заключили настоящий </w:t>
      </w:r>
      <w:r w:rsidRPr="00E06C45">
        <w:rPr>
          <w:sz w:val="24"/>
          <w:szCs w:val="24"/>
        </w:rPr>
        <w:t>государственный контракт (далее - Контракт)</w:t>
      </w:r>
      <w:r w:rsidR="00FE0F75" w:rsidRPr="00E06C45">
        <w:rPr>
          <w:sz w:val="24"/>
          <w:szCs w:val="24"/>
        </w:rPr>
        <w:t xml:space="preserve"> о нижеследующем:</w:t>
      </w:r>
    </w:p>
    <w:p w14:paraId="3E46A9F1" w14:textId="77777777" w:rsidR="005928B5" w:rsidRPr="00E06C45" w:rsidRDefault="00706116" w:rsidP="00151E6D">
      <w:pPr>
        <w:ind w:firstLine="426"/>
        <w:jc w:val="center"/>
        <w:rPr>
          <w:b/>
          <w:sz w:val="24"/>
          <w:szCs w:val="24"/>
        </w:rPr>
      </w:pPr>
      <w:r w:rsidRPr="00E06C45">
        <w:rPr>
          <w:b/>
          <w:bCs/>
          <w:spacing w:val="-2"/>
          <w:sz w:val="24"/>
          <w:szCs w:val="24"/>
        </w:rPr>
        <w:t xml:space="preserve">1. </w:t>
      </w:r>
      <w:r w:rsidR="00B9247F" w:rsidRPr="00E06C45">
        <w:rPr>
          <w:b/>
          <w:bCs/>
          <w:spacing w:val="-2"/>
          <w:sz w:val="24"/>
          <w:szCs w:val="24"/>
        </w:rPr>
        <w:t>Предмет контракта</w:t>
      </w:r>
    </w:p>
    <w:p w14:paraId="37F256EC" w14:textId="3DD33693" w:rsidR="005772AA" w:rsidRPr="00E06C45" w:rsidRDefault="005772AA" w:rsidP="00C94738">
      <w:pPr>
        <w:shd w:val="clear" w:color="auto" w:fill="FFFFFF"/>
        <w:ind w:right="5" w:firstLine="709"/>
        <w:jc w:val="both"/>
        <w:rPr>
          <w:spacing w:val="-1"/>
          <w:sz w:val="24"/>
          <w:szCs w:val="24"/>
        </w:rPr>
      </w:pPr>
      <w:r w:rsidRPr="00E06C45">
        <w:rPr>
          <w:spacing w:val="-1"/>
          <w:sz w:val="24"/>
          <w:szCs w:val="24"/>
        </w:rPr>
        <w:t>1.</w:t>
      </w:r>
      <w:r w:rsidR="00151E6D" w:rsidRPr="00E06C45">
        <w:rPr>
          <w:spacing w:val="-1"/>
          <w:sz w:val="24"/>
          <w:szCs w:val="24"/>
        </w:rPr>
        <w:t xml:space="preserve"> </w:t>
      </w:r>
      <w:r w:rsidRPr="00E06C45">
        <w:rPr>
          <w:spacing w:val="-1"/>
          <w:sz w:val="24"/>
          <w:szCs w:val="24"/>
        </w:rPr>
        <w:t xml:space="preserve">Заказчик поручает, а </w:t>
      </w:r>
      <w:r w:rsidR="00C94738" w:rsidRPr="00E06C45">
        <w:rPr>
          <w:spacing w:val="-1"/>
          <w:sz w:val="24"/>
          <w:szCs w:val="24"/>
        </w:rPr>
        <w:t>Исполнитель</w:t>
      </w:r>
      <w:r w:rsidRPr="00E06C45">
        <w:rPr>
          <w:spacing w:val="-1"/>
          <w:sz w:val="24"/>
          <w:szCs w:val="24"/>
        </w:rPr>
        <w:t xml:space="preserve"> обязуется своевременно провести техническое обслуживание огнетушителей ТО 1,</w:t>
      </w:r>
      <w:r w:rsidR="00431853" w:rsidRPr="00E06C45">
        <w:rPr>
          <w:spacing w:val="-1"/>
          <w:sz w:val="24"/>
          <w:szCs w:val="24"/>
        </w:rPr>
        <w:t xml:space="preserve"> </w:t>
      </w:r>
      <w:r w:rsidRPr="00E06C45">
        <w:rPr>
          <w:spacing w:val="-1"/>
          <w:sz w:val="24"/>
          <w:szCs w:val="24"/>
        </w:rPr>
        <w:t>ТО 2, (согласно приложению №1</w:t>
      </w:r>
      <w:r w:rsidR="00431853" w:rsidRPr="00E06C45">
        <w:rPr>
          <w:spacing w:val="-1"/>
          <w:sz w:val="24"/>
          <w:szCs w:val="24"/>
        </w:rPr>
        <w:t xml:space="preserve"> </w:t>
      </w:r>
      <w:r w:rsidRPr="00E06C45">
        <w:rPr>
          <w:spacing w:val="-1"/>
          <w:sz w:val="24"/>
          <w:szCs w:val="24"/>
        </w:rPr>
        <w:t>"Техническое задание")</w:t>
      </w:r>
      <w:r w:rsidR="00C94738" w:rsidRPr="00E06C45">
        <w:rPr>
          <w:sz w:val="24"/>
          <w:szCs w:val="24"/>
        </w:rPr>
        <w:t xml:space="preserve"> (далее – Услуги),</w:t>
      </w:r>
      <w:r w:rsidR="00905D60" w:rsidRPr="00E06C45">
        <w:rPr>
          <w:sz w:val="24"/>
          <w:szCs w:val="24"/>
        </w:rPr>
        <w:t xml:space="preserve"> </w:t>
      </w:r>
      <w:r w:rsidRPr="00E06C45">
        <w:rPr>
          <w:spacing w:val="-1"/>
          <w:sz w:val="24"/>
          <w:szCs w:val="24"/>
        </w:rPr>
        <w:t>а Заказчик обязуется принять и оплатить оказанные услуги в порядке, установленном настоящим контрактом</w:t>
      </w:r>
      <w:r w:rsidRPr="00E06C45">
        <w:rPr>
          <w:sz w:val="24"/>
          <w:szCs w:val="24"/>
        </w:rPr>
        <w:t>.</w:t>
      </w:r>
    </w:p>
    <w:p w14:paraId="66FD6370" w14:textId="77777777" w:rsidR="00B62F38" w:rsidRPr="00E06C45" w:rsidRDefault="00A55083" w:rsidP="00C94738">
      <w:pPr>
        <w:shd w:val="clear" w:color="auto" w:fill="FFFFFF"/>
        <w:ind w:right="5" w:firstLine="709"/>
        <w:jc w:val="both"/>
        <w:rPr>
          <w:sz w:val="24"/>
          <w:szCs w:val="24"/>
        </w:rPr>
      </w:pPr>
      <w:r w:rsidRPr="00E06C45">
        <w:rPr>
          <w:spacing w:val="-1"/>
          <w:sz w:val="24"/>
          <w:szCs w:val="24"/>
        </w:rPr>
        <w:t>1.1.</w:t>
      </w:r>
      <w:r w:rsidR="00151E6D" w:rsidRPr="00E06C45">
        <w:rPr>
          <w:spacing w:val="-1"/>
          <w:sz w:val="24"/>
          <w:szCs w:val="24"/>
        </w:rPr>
        <w:t xml:space="preserve"> </w:t>
      </w:r>
      <w:r w:rsidR="00915F49" w:rsidRPr="00E06C45">
        <w:rPr>
          <w:spacing w:val="-1"/>
          <w:sz w:val="24"/>
          <w:szCs w:val="24"/>
        </w:rPr>
        <w:t>Срок выполнения работ:</w:t>
      </w:r>
    </w:p>
    <w:p w14:paraId="21DCB960" w14:textId="77777777" w:rsidR="00B62F38" w:rsidRPr="00E06C45" w:rsidRDefault="00915F49" w:rsidP="00C94738">
      <w:pPr>
        <w:numPr>
          <w:ilvl w:val="0"/>
          <w:numId w:val="1"/>
        </w:numPr>
        <w:shd w:val="clear" w:color="auto" w:fill="FFFFFF"/>
        <w:tabs>
          <w:tab w:val="left" w:pos="1992"/>
        </w:tabs>
        <w:ind w:firstLine="709"/>
        <w:rPr>
          <w:sz w:val="24"/>
          <w:szCs w:val="24"/>
        </w:rPr>
      </w:pPr>
      <w:r w:rsidRPr="00E06C45">
        <w:rPr>
          <w:spacing w:val="-1"/>
          <w:sz w:val="24"/>
          <w:szCs w:val="24"/>
        </w:rPr>
        <w:t>начало: с момента подписания настоящего контракта;</w:t>
      </w:r>
    </w:p>
    <w:p w14:paraId="2BC04AC1" w14:textId="73298D3C" w:rsidR="00B62F38" w:rsidRPr="00E06C45" w:rsidRDefault="00915F49" w:rsidP="00C94738">
      <w:pPr>
        <w:numPr>
          <w:ilvl w:val="0"/>
          <w:numId w:val="1"/>
        </w:numPr>
        <w:shd w:val="clear" w:color="auto" w:fill="FFFFFF"/>
        <w:tabs>
          <w:tab w:val="left" w:pos="1992"/>
        </w:tabs>
        <w:ind w:firstLine="709"/>
        <w:rPr>
          <w:sz w:val="24"/>
          <w:szCs w:val="24"/>
        </w:rPr>
      </w:pPr>
      <w:r w:rsidRPr="00E06C45">
        <w:rPr>
          <w:sz w:val="24"/>
          <w:szCs w:val="24"/>
        </w:rPr>
        <w:t xml:space="preserve">окончание: не позднее </w:t>
      </w:r>
      <w:r w:rsidR="00C94738" w:rsidRPr="00E06C45">
        <w:rPr>
          <w:sz w:val="24"/>
          <w:szCs w:val="24"/>
        </w:rPr>
        <w:t>01</w:t>
      </w:r>
      <w:r w:rsidR="00AD1B6A" w:rsidRPr="00E06C45">
        <w:rPr>
          <w:sz w:val="24"/>
          <w:szCs w:val="24"/>
        </w:rPr>
        <w:t>.</w:t>
      </w:r>
      <w:r w:rsidR="00F30D4E" w:rsidRPr="00E06C45">
        <w:rPr>
          <w:sz w:val="24"/>
          <w:szCs w:val="24"/>
        </w:rPr>
        <w:t>12.</w:t>
      </w:r>
      <w:r w:rsidR="00AD1B6A" w:rsidRPr="00E06C45">
        <w:rPr>
          <w:sz w:val="24"/>
          <w:szCs w:val="24"/>
        </w:rPr>
        <w:t>20</w:t>
      </w:r>
      <w:r w:rsidR="00E41D8C" w:rsidRPr="00E06C45">
        <w:rPr>
          <w:sz w:val="24"/>
          <w:szCs w:val="24"/>
        </w:rPr>
        <w:t>2</w:t>
      </w:r>
      <w:r w:rsidR="004A0E88" w:rsidRPr="00E06C45">
        <w:rPr>
          <w:sz w:val="24"/>
          <w:szCs w:val="24"/>
        </w:rPr>
        <w:t>6</w:t>
      </w:r>
      <w:r w:rsidRPr="00E06C45">
        <w:rPr>
          <w:sz w:val="24"/>
          <w:szCs w:val="24"/>
        </w:rPr>
        <w:t xml:space="preserve"> года</w:t>
      </w:r>
      <w:r w:rsidR="00FD79EA" w:rsidRPr="00E06C45">
        <w:rPr>
          <w:sz w:val="24"/>
          <w:szCs w:val="24"/>
        </w:rPr>
        <w:t>.</w:t>
      </w:r>
    </w:p>
    <w:p w14:paraId="0B008E68" w14:textId="67457519" w:rsidR="00DB26D7" w:rsidRPr="00E06C45" w:rsidRDefault="00A55083" w:rsidP="00C94738">
      <w:pPr>
        <w:shd w:val="clear" w:color="auto" w:fill="FFFFFF"/>
        <w:ind w:right="5" w:firstLine="709"/>
        <w:jc w:val="both"/>
        <w:rPr>
          <w:spacing w:val="-2"/>
          <w:sz w:val="24"/>
          <w:szCs w:val="24"/>
        </w:rPr>
      </w:pPr>
      <w:r w:rsidRPr="00E06C45">
        <w:rPr>
          <w:spacing w:val="-2"/>
          <w:sz w:val="24"/>
          <w:szCs w:val="24"/>
        </w:rPr>
        <w:t>1.2.</w:t>
      </w:r>
      <w:r w:rsidR="00151E6D" w:rsidRPr="00E06C45">
        <w:rPr>
          <w:spacing w:val="-2"/>
          <w:sz w:val="24"/>
          <w:szCs w:val="24"/>
        </w:rPr>
        <w:t xml:space="preserve"> </w:t>
      </w:r>
      <w:r w:rsidR="00C94738" w:rsidRPr="00E06C45">
        <w:rPr>
          <w:spacing w:val="-2"/>
          <w:sz w:val="24"/>
          <w:szCs w:val="24"/>
        </w:rPr>
        <w:t>Исполнитель</w:t>
      </w:r>
      <w:r w:rsidR="00915F49" w:rsidRPr="00E06C45">
        <w:rPr>
          <w:spacing w:val="-2"/>
          <w:sz w:val="24"/>
          <w:szCs w:val="24"/>
        </w:rPr>
        <w:t xml:space="preserve"> осуществляет </w:t>
      </w:r>
      <w:r w:rsidR="00C94738" w:rsidRPr="00E06C45">
        <w:rPr>
          <w:spacing w:val="-2"/>
          <w:sz w:val="24"/>
          <w:szCs w:val="24"/>
        </w:rPr>
        <w:t>оказание Услуг</w:t>
      </w:r>
      <w:r w:rsidR="00DB26D7" w:rsidRPr="00E06C45">
        <w:rPr>
          <w:spacing w:val="-2"/>
          <w:sz w:val="24"/>
          <w:szCs w:val="24"/>
        </w:rPr>
        <w:t xml:space="preserve"> в соответствии с настоящим </w:t>
      </w:r>
      <w:r w:rsidR="00915F49" w:rsidRPr="00E06C45">
        <w:rPr>
          <w:spacing w:val="-2"/>
          <w:sz w:val="24"/>
          <w:szCs w:val="24"/>
        </w:rPr>
        <w:t>контрактом и обеспечивает Заказчику надлежащие условия для осуществления контроля за их выполнением, работы осуществляются собственными силами Подря</w:t>
      </w:r>
      <w:r w:rsidR="00F004C6" w:rsidRPr="00E06C45">
        <w:rPr>
          <w:spacing w:val="-2"/>
          <w:sz w:val="24"/>
          <w:szCs w:val="24"/>
        </w:rPr>
        <w:t xml:space="preserve">дчика, с использованием машин, </w:t>
      </w:r>
      <w:r w:rsidR="00915F49" w:rsidRPr="00E06C45">
        <w:rPr>
          <w:spacing w:val="-2"/>
          <w:sz w:val="24"/>
          <w:szCs w:val="24"/>
        </w:rPr>
        <w:t>механизмов</w:t>
      </w:r>
      <w:r w:rsidR="00F004C6" w:rsidRPr="00E06C45">
        <w:rPr>
          <w:spacing w:val="-2"/>
          <w:sz w:val="24"/>
          <w:szCs w:val="24"/>
        </w:rPr>
        <w:t xml:space="preserve">, запчастей, инструментов </w:t>
      </w:r>
      <w:r w:rsidR="00C94738" w:rsidRPr="00E06C45">
        <w:rPr>
          <w:spacing w:val="-2"/>
          <w:sz w:val="24"/>
          <w:szCs w:val="24"/>
        </w:rPr>
        <w:t>Исполнителя</w:t>
      </w:r>
      <w:r w:rsidR="00915F49" w:rsidRPr="00E06C45">
        <w:rPr>
          <w:spacing w:val="-2"/>
          <w:sz w:val="24"/>
          <w:szCs w:val="24"/>
        </w:rPr>
        <w:t>.</w:t>
      </w:r>
    </w:p>
    <w:p w14:paraId="34E6EC97" w14:textId="4F82FFC4" w:rsidR="00C94738" w:rsidRPr="00E06C45" w:rsidRDefault="00A55083" w:rsidP="00C94738">
      <w:pPr>
        <w:pStyle w:val="a5"/>
        <w:ind w:firstLine="709"/>
        <w:rPr>
          <w:rFonts w:ascii="Times New Roman" w:hAnsi="Times New Roman"/>
          <w:sz w:val="24"/>
          <w:szCs w:val="24"/>
        </w:rPr>
      </w:pPr>
      <w:r w:rsidRPr="00E06C45">
        <w:rPr>
          <w:rFonts w:ascii="Times New Roman" w:hAnsi="Times New Roman"/>
          <w:spacing w:val="-2"/>
          <w:sz w:val="24"/>
          <w:szCs w:val="24"/>
        </w:rPr>
        <w:t>1.3.</w:t>
      </w:r>
      <w:r w:rsidR="00151E6D" w:rsidRPr="00E06C45">
        <w:rPr>
          <w:rFonts w:ascii="Times New Roman" w:hAnsi="Times New Roman"/>
          <w:spacing w:val="-2"/>
          <w:sz w:val="24"/>
          <w:szCs w:val="24"/>
        </w:rPr>
        <w:t xml:space="preserve"> </w:t>
      </w:r>
      <w:r w:rsidR="002C6079" w:rsidRPr="00E06C45">
        <w:rPr>
          <w:rFonts w:ascii="Times New Roman" w:hAnsi="Times New Roman"/>
          <w:spacing w:val="-2"/>
          <w:sz w:val="24"/>
          <w:szCs w:val="24"/>
        </w:rPr>
        <w:t>Место выполнения работ</w:t>
      </w:r>
      <w:r w:rsidR="009B5EA0" w:rsidRPr="00E06C45">
        <w:rPr>
          <w:rFonts w:ascii="Times New Roman" w:hAnsi="Times New Roman"/>
          <w:sz w:val="24"/>
          <w:szCs w:val="24"/>
        </w:rPr>
        <w:t xml:space="preserve"> по проведению </w:t>
      </w:r>
      <w:r w:rsidR="00AC493B" w:rsidRPr="00E06C45">
        <w:rPr>
          <w:rFonts w:ascii="Times New Roman" w:hAnsi="Times New Roman"/>
          <w:sz w:val="24"/>
          <w:szCs w:val="24"/>
        </w:rPr>
        <w:t>технического обслуживания</w:t>
      </w:r>
      <w:r w:rsidR="00C94738" w:rsidRPr="00E06C45">
        <w:rPr>
          <w:rFonts w:ascii="Times New Roman" w:hAnsi="Times New Roman"/>
          <w:sz w:val="24"/>
          <w:szCs w:val="24"/>
        </w:rPr>
        <w:t xml:space="preserve"> (по согласованию между Заказчиком и Исполнителем:</w:t>
      </w:r>
    </w:p>
    <w:p w14:paraId="2F63D96A" w14:textId="5F1E5E6E" w:rsidR="004F6EFE" w:rsidRPr="00E06C45" w:rsidRDefault="00C94738" w:rsidP="00C94738">
      <w:pPr>
        <w:pStyle w:val="a5"/>
        <w:ind w:firstLine="709"/>
        <w:rPr>
          <w:rFonts w:ascii="Times New Roman" w:hAnsi="Times New Roman"/>
          <w:sz w:val="24"/>
          <w:szCs w:val="24"/>
          <w:shd w:val="clear" w:color="auto" w:fill="FFFFFF"/>
        </w:rPr>
      </w:pPr>
      <w:r w:rsidRPr="00E06C45">
        <w:rPr>
          <w:rFonts w:ascii="Times New Roman" w:hAnsi="Times New Roman"/>
          <w:sz w:val="24"/>
          <w:szCs w:val="24"/>
        </w:rPr>
        <w:t xml:space="preserve">- </w:t>
      </w:r>
      <w:r w:rsidR="004F6EFE" w:rsidRPr="00E06C45">
        <w:rPr>
          <w:rFonts w:ascii="Times New Roman" w:hAnsi="Times New Roman"/>
          <w:sz w:val="24"/>
          <w:szCs w:val="24"/>
          <w:shd w:val="clear" w:color="auto" w:fill="FFFFFF"/>
        </w:rPr>
        <w:t>Камчатский край,</w:t>
      </w:r>
      <w:r w:rsidR="004A0E88" w:rsidRPr="00E06C45">
        <w:rPr>
          <w:rFonts w:ascii="Times New Roman" w:hAnsi="Times New Roman"/>
          <w:sz w:val="24"/>
          <w:szCs w:val="24"/>
          <w:shd w:val="clear" w:color="auto" w:fill="FFFFFF"/>
        </w:rPr>
        <w:t xml:space="preserve"> Елизовский район, г.</w:t>
      </w:r>
      <w:r w:rsidR="004F6EFE" w:rsidRPr="00E06C45">
        <w:rPr>
          <w:rFonts w:ascii="Times New Roman" w:hAnsi="Times New Roman"/>
          <w:sz w:val="24"/>
          <w:szCs w:val="24"/>
          <w:shd w:val="clear" w:color="auto" w:fill="FFFFFF"/>
        </w:rPr>
        <w:t xml:space="preserve"> </w:t>
      </w:r>
      <w:r w:rsidR="004A0E88" w:rsidRPr="00E06C45">
        <w:rPr>
          <w:rFonts w:ascii="Times New Roman" w:hAnsi="Times New Roman"/>
          <w:sz w:val="24"/>
          <w:szCs w:val="24"/>
          <w:shd w:val="clear" w:color="auto" w:fill="FFFFFF"/>
        </w:rPr>
        <w:t>Елизово</w:t>
      </w:r>
      <w:r w:rsidR="004F6EFE" w:rsidRPr="00E06C45">
        <w:rPr>
          <w:rFonts w:ascii="Times New Roman" w:hAnsi="Times New Roman"/>
          <w:sz w:val="24"/>
          <w:szCs w:val="24"/>
          <w:shd w:val="clear" w:color="auto" w:fill="FFFFFF"/>
        </w:rPr>
        <w:t xml:space="preserve">, </w:t>
      </w:r>
      <w:r w:rsidR="004A0E88" w:rsidRPr="00E06C45">
        <w:rPr>
          <w:rFonts w:ascii="Times New Roman" w:hAnsi="Times New Roman"/>
          <w:sz w:val="24"/>
          <w:szCs w:val="24"/>
          <w:shd w:val="clear" w:color="auto" w:fill="FFFFFF"/>
        </w:rPr>
        <w:t>ул. Завойко</w:t>
      </w:r>
      <w:r w:rsidR="004F6EFE" w:rsidRPr="00E06C45">
        <w:rPr>
          <w:rFonts w:ascii="Times New Roman" w:hAnsi="Times New Roman"/>
          <w:sz w:val="24"/>
          <w:szCs w:val="24"/>
          <w:shd w:val="clear" w:color="auto" w:fill="FFFFFF"/>
        </w:rPr>
        <w:t xml:space="preserve">, </w:t>
      </w:r>
      <w:r w:rsidR="004A0E88" w:rsidRPr="00E06C45">
        <w:rPr>
          <w:rFonts w:ascii="Times New Roman" w:hAnsi="Times New Roman"/>
          <w:sz w:val="24"/>
          <w:szCs w:val="24"/>
          <w:shd w:val="clear" w:color="auto" w:fill="FFFFFF"/>
        </w:rPr>
        <w:t>д. 100, оф. 18.</w:t>
      </w:r>
    </w:p>
    <w:p w14:paraId="01CA28ED" w14:textId="13E60611" w:rsidR="00C94738" w:rsidRPr="00E06C45" w:rsidRDefault="00C94738" w:rsidP="00C94738">
      <w:pPr>
        <w:pStyle w:val="a5"/>
        <w:ind w:firstLine="709"/>
        <w:rPr>
          <w:rFonts w:ascii="Times New Roman" w:hAnsi="Times New Roman"/>
          <w:sz w:val="24"/>
          <w:szCs w:val="24"/>
        </w:rPr>
      </w:pPr>
      <w:r w:rsidRPr="00E06C45">
        <w:rPr>
          <w:rFonts w:ascii="Times New Roman" w:hAnsi="Times New Roman"/>
          <w:sz w:val="24"/>
          <w:szCs w:val="24"/>
        </w:rPr>
        <w:t>- Камчатский край, г. Петропавловск-Камчатский ул. Вулканная д.70</w:t>
      </w:r>
    </w:p>
    <w:p w14:paraId="249882BD" w14:textId="72B506D5" w:rsidR="00584B4E" w:rsidRPr="00E06C45" w:rsidRDefault="00A55083" w:rsidP="00C94738">
      <w:pPr>
        <w:shd w:val="clear" w:color="auto" w:fill="FFFFFF"/>
        <w:ind w:right="5" w:firstLine="709"/>
        <w:jc w:val="both"/>
        <w:rPr>
          <w:spacing w:val="-2"/>
          <w:sz w:val="24"/>
          <w:szCs w:val="24"/>
        </w:rPr>
      </w:pPr>
      <w:r w:rsidRPr="00E06C45">
        <w:rPr>
          <w:sz w:val="24"/>
          <w:szCs w:val="24"/>
        </w:rPr>
        <w:t>1.4.</w:t>
      </w:r>
      <w:r w:rsidR="00151E6D" w:rsidRPr="00E06C45">
        <w:rPr>
          <w:sz w:val="24"/>
          <w:szCs w:val="24"/>
        </w:rPr>
        <w:t xml:space="preserve"> </w:t>
      </w:r>
      <w:r w:rsidR="00C94738" w:rsidRPr="00E06C45">
        <w:rPr>
          <w:sz w:val="24"/>
          <w:szCs w:val="24"/>
        </w:rPr>
        <w:t>Работы должны быть выполнены в соответствии с действующей</w:t>
      </w:r>
      <w:r w:rsidR="00584B4E" w:rsidRPr="00E06C45">
        <w:rPr>
          <w:sz w:val="24"/>
          <w:szCs w:val="24"/>
        </w:rPr>
        <w:t xml:space="preserve"> нормативно-технической документацией.</w:t>
      </w:r>
    </w:p>
    <w:p w14:paraId="09DC4E3A" w14:textId="7C3C6FC0" w:rsidR="0044112A" w:rsidRPr="00E06C45" w:rsidRDefault="00A55083" w:rsidP="00C94738">
      <w:pPr>
        <w:shd w:val="clear" w:color="auto" w:fill="FFFFFF"/>
        <w:ind w:right="5" w:firstLine="709"/>
        <w:jc w:val="both"/>
        <w:rPr>
          <w:spacing w:val="-2"/>
          <w:sz w:val="24"/>
          <w:szCs w:val="24"/>
        </w:rPr>
      </w:pPr>
      <w:r w:rsidRPr="00E06C45">
        <w:rPr>
          <w:sz w:val="24"/>
          <w:szCs w:val="24"/>
        </w:rPr>
        <w:t>1.5.</w:t>
      </w:r>
      <w:r w:rsidR="00151E6D" w:rsidRPr="00E06C45">
        <w:rPr>
          <w:sz w:val="24"/>
          <w:szCs w:val="24"/>
        </w:rPr>
        <w:t xml:space="preserve"> </w:t>
      </w:r>
      <w:r w:rsidR="00C94738" w:rsidRPr="00E06C45">
        <w:rPr>
          <w:sz w:val="24"/>
          <w:szCs w:val="24"/>
        </w:rPr>
        <w:t>Исполнитель обязан иметь</w:t>
      </w:r>
      <w:r w:rsidR="00584B4E" w:rsidRPr="00E06C45">
        <w:rPr>
          <w:sz w:val="24"/>
          <w:szCs w:val="24"/>
        </w:rPr>
        <w:t xml:space="preserve"> иметь все допуски, разрешения, лицензии и </w:t>
      </w:r>
      <w:r w:rsidR="00C94738" w:rsidRPr="00E06C45">
        <w:rPr>
          <w:sz w:val="24"/>
          <w:szCs w:val="24"/>
        </w:rPr>
        <w:t>согласования, и другие, необходимые</w:t>
      </w:r>
      <w:r w:rsidR="00584B4E" w:rsidRPr="00E06C45">
        <w:rPr>
          <w:sz w:val="24"/>
          <w:szCs w:val="24"/>
        </w:rPr>
        <w:t xml:space="preserve"> </w:t>
      </w:r>
      <w:r w:rsidR="00C94738" w:rsidRPr="00E06C45">
        <w:rPr>
          <w:sz w:val="24"/>
          <w:szCs w:val="24"/>
        </w:rPr>
        <w:t>разрешительные документы в соответствии с нормативными правовыми актами</w:t>
      </w:r>
      <w:r w:rsidR="00584B4E" w:rsidRPr="00E06C45">
        <w:rPr>
          <w:sz w:val="24"/>
          <w:szCs w:val="24"/>
        </w:rPr>
        <w:t xml:space="preserve"> Российской Федерации и субъекта Российской Федерации для выполнения работ.  </w:t>
      </w:r>
    </w:p>
    <w:p w14:paraId="63B1B812" w14:textId="77777777" w:rsidR="00584B4E" w:rsidRPr="00E06C45" w:rsidRDefault="00A55083" w:rsidP="00C94738">
      <w:pPr>
        <w:shd w:val="clear" w:color="auto" w:fill="FFFFFF"/>
        <w:ind w:right="5" w:firstLine="709"/>
        <w:jc w:val="both"/>
        <w:rPr>
          <w:spacing w:val="-2"/>
          <w:sz w:val="24"/>
          <w:szCs w:val="24"/>
        </w:rPr>
      </w:pPr>
      <w:r w:rsidRPr="00E06C45">
        <w:rPr>
          <w:sz w:val="24"/>
          <w:szCs w:val="24"/>
        </w:rPr>
        <w:t>1.6.</w:t>
      </w:r>
      <w:r w:rsidR="00151E6D" w:rsidRPr="00E06C45">
        <w:rPr>
          <w:sz w:val="24"/>
          <w:szCs w:val="24"/>
        </w:rPr>
        <w:t xml:space="preserve"> </w:t>
      </w:r>
      <w:r w:rsidR="00584B4E" w:rsidRPr="00E06C45">
        <w:rPr>
          <w:sz w:val="24"/>
          <w:szCs w:val="24"/>
        </w:rPr>
        <w:t xml:space="preserve">Требования по сроку гарантийных качеств на результаты работы: </w:t>
      </w:r>
    </w:p>
    <w:p w14:paraId="33EF82CD" w14:textId="084734DA" w:rsidR="0044112A" w:rsidRPr="00E06C45" w:rsidRDefault="00C94738" w:rsidP="00C94738">
      <w:pPr>
        <w:numPr>
          <w:ilvl w:val="0"/>
          <w:numId w:val="40"/>
        </w:numPr>
        <w:shd w:val="clear" w:color="auto" w:fill="FFFFFF"/>
        <w:tabs>
          <w:tab w:val="left" w:pos="993"/>
        </w:tabs>
        <w:ind w:left="0" w:right="5" w:firstLine="709"/>
        <w:jc w:val="both"/>
        <w:rPr>
          <w:spacing w:val="-2"/>
          <w:sz w:val="24"/>
          <w:szCs w:val="24"/>
        </w:rPr>
      </w:pPr>
      <w:r w:rsidRPr="00E06C45">
        <w:rPr>
          <w:sz w:val="24"/>
          <w:szCs w:val="24"/>
        </w:rPr>
        <w:t>в случае выявления замечаний качеству выполненных работ</w:t>
      </w:r>
      <w:r w:rsidR="00584B4E" w:rsidRPr="00E06C45">
        <w:rPr>
          <w:sz w:val="24"/>
          <w:szCs w:val="24"/>
        </w:rPr>
        <w:t xml:space="preserve"> </w:t>
      </w:r>
      <w:r w:rsidRPr="00E06C45">
        <w:rPr>
          <w:sz w:val="24"/>
          <w:szCs w:val="24"/>
        </w:rPr>
        <w:t>Исполнитель</w:t>
      </w:r>
      <w:r w:rsidR="00584B4E" w:rsidRPr="00E06C45">
        <w:rPr>
          <w:sz w:val="24"/>
          <w:szCs w:val="24"/>
        </w:rPr>
        <w:t xml:space="preserve"> </w:t>
      </w:r>
      <w:r w:rsidRPr="00E06C45">
        <w:rPr>
          <w:sz w:val="24"/>
          <w:szCs w:val="24"/>
        </w:rPr>
        <w:t>гарантирует в течение 10</w:t>
      </w:r>
      <w:r w:rsidR="00584B4E" w:rsidRPr="00E06C45">
        <w:rPr>
          <w:sz w:val="24"/>
          <w:szCs w:val="24"/>
        </w:rPr>
        <w:t>-</w:t>
      </w:r>
      <w:r w:rsidRPr="00E06C45">
        <w:rPr>
          <w:sz w:val="24"/>
          <w:szCs w:val="24"/>
        </w:rPr>
        <w:t>и дней, с</w:t>
      </w:r>
      <w:r w:rsidR="00584B4E" w:rsidRPr="00E06C45">
        <w:rPr>
          <w:sz w:val="24"/>
          <w:szCs w:val="24"/>
        </w:rPr>
        <w:t xml:space="preserve"> момента получения </w:t>
      </w:r>
      <w:r w:rsidRPr="00E06C45">
        <w:rPr>
          <w:sz w:val="24"/>
          <w:szCs w:val="24"/>
        </w:rPr>
        <w:t>у</w:t>
      </w:r>
      <w:r w:rsidR="00584B4E" w:rsidRPr="00E06C45">
        <w:rPr>
          <w:sz w:val="24"/>
          <w:szCs w:val="24"/>
        </w:rPr>
        <w:t>ведомления</w:t>
      </w:r>
      <w:r w:rsidRPr="00E06C45">
        <w:rPr>
          <w:sz w:val="24"/>
          <w:szCs w:val="24"/>
        </w:rPr>
        <w:t xml:space="preserve"> </w:t>
      </w:r>
      <w:r w:rsidR="00584B4E" w:rsidRPr="00E06C45">
        <w:rPr>
          <w:sz w:val="24"/>
          <w:szCs w:val="24"/>
        </w:rPr>
        <w:t xml:space="preserve">Заказчика, безвозмездное устранение данных замечаний. </w:t>
      </w:r>
    </w:p>
    <w:p w14:paraId="0679BA68" w14:textId="77777777" w:rsidR="00584B4E" w:rsidRPr="00E06C45" w:rsidRDefault="00A55083" w:rsidP="00C94738">
      <w:pPr>
        <w:shd w:val="clear" w:color="auto" w:fill="FFFFFF"/>
        <w:ind w:right="5" w:firstLine="709"/>
        <w:jc w:val="both"/>
        <w:rPr>
          <w:spacing w:val="-2"/>
          <w:sz w:val="24"/>
          <w:szCs w:val="24"/>
        </w:rPr>
      </w:pPr>
      <w:r w:rsidRPr="00E06C45">
        <w:rPr>
          <w:sz w:val="24"/>
          <w:szCs w:val="24"/>
        </w:rPr>
        <w:t>1.7.</w:t>
      </w:r>
      <w:r w:rsidR="00151E6D" w:rsidRPr="00E06C45">
        <w:rPr>
          <w:sz w:val="24"/>
          <w:szCs w:val="24"/>
        </w:rPr>
        <w:t xml:space="preserve"> </w:t>
      </w:r>
      <w:r w:rsidR="00584B4E" w:rsidRPr="00E06C45">
        <w:rPr>
          <w:sz w:val="24"/>
          <w:szCs w:val="24"/>
        </w:rPr>
        <w:t xml:space="preserve">Требования по охране труда, техники безопасности и промышленной безопасности: </w:t>
      </w:r>
    </w:p>
    <w:p w14:paraId="06F0E9A6" w14:textId="2DDD6A23" w:rsidR="0044112A" w:rsidRPr="00E06C45" w:rsidRDefault="00C94738" w:rsidP="00C94738">
      <w:pPr>
        <w:numPr>
          <w:ilvl w:val="0"/>
          <w:numId w:val="38"/>
        </w:numPr>
        <w:shd w:val="clear" w:color="auto" w:fill="FFFFFF"/>
        <w:tabs>
          <w:tab w:val="left" w:pos="993"/>
        </w:tabs>
        <w:ind w:left="0" w:firstLine="709"/>
        <w:jc w:val="both"/>
        <w:rPr>
          <w:sz w:val="24"/>
          <w:szCs w:val="24"/>
        </w:rPr>
      </w:pPr>
      <w:r w:rsidRPr="00E06C45">
        <w:rPr>
          <w:sz w:val="24"/>
          <w:szCs w:val="24"/>
        </w:rPr>
        <w:t xml:space="preserve">исполнитель осуществляет </w:t>
      </w:r>
      <w:r w:rsidR="00584B4E" w:rsidRPr="00E06C45">
        <w:rPr>
          <w:sz w:val="24"/>
          <w:szCs w:val="24"/>
        </w:rPr>
        <w:t>выполн</w:t>
      </w:r>
      <w:r w:rsidRPr="00E06C45">
        <w:rPr>
          <w:sz w:val="24"/>
          <w:szCs w:val="24"/>
        </w:rPr>
        <w:t>ение</w:t>
      </w:r>
      <w:r w:rsidR="00584B4E" w:rsidRPr="00E06C45">
        <w:rPr>
          <w:sz w:val="24"/>
          <w:szCs w:val="24"/>
        </w:rPr>
        <w:t xml:space="preserve"> работ в соответствие с требованиями технических регламентов, СНиП, ГОСТ Р, правил промышленной безопасности, свода правил по пожарной безопасности, правил работ с грузоподъемными механизмами, действующих нормативных документов в отношении работ с повышенной опасностью и других нормативно-технических документов. </w:t>
      </w:r>
    </w:p>
    <w:p w14:paraId="63402BD1" w14:textId="3E3459DF" w:rsidR="0044112A" w:rsidRPr="00E06C45" w:rsidRDefault="00C94738" w:rsidP="00C94738">
      <w:pPr>
        <w:numPr>
          <w:ilvl w:val="0"/>
          <w:numId w:val="38"/>
        </w:numPr>
        <w:shd w:val="clear" w:color="auto" w:fill="FFFFFF"/>
        <w:tabs>
          <w:tab w:val="left" w:pos="993"/>
        </w:tabs>
        <w:ind w:left="0" w:firstLine="709"/>
        <w:jc w:val="both"/>
        <w:rPr>
          <w:sz w:val="24"/>
          <w:szCs w:val="24"/>
        </w:rPr>
      </w:pPr>
      <w:r w:rsidRPr="00E06C45">
        <w:rPr>
          <w:sz w:val="24"/>
          <w:szCs w:val="24"/>
        </w:rPr>
        <w:t xml:space="preserve">исполнитель </w:t>
      </w:r>
      <w:r w:rsidR="00584B4E" w:rsidRPr="00E06C45">
        <w:rPr>
          <w:sz w:val="24"/>
          <w:szCs w:val="24"/>
        </w:rPr>
        <w:t>долж</w:t>
      </w:r>
      <w:r w:rsidRPr="00E06C45">
        <w:rPr>
          <w:sz w:val="24"/>
          <w:szCs w:val="24"/>
        </w:rPr>
        <w:t>ен</w:t>
      </w:r>
      <w:r w:rsidR="00584B4E" w:rsidRPr="00E06C45">
        <w:rPr>
          <w:sz w:val="24"/>
          <w:szCs w:val="24"/>
        </w:rPr>
        <w:t xml:space="preserve"> иметь персонал, обученный, аттестованный и допущенный к производству всех видов работ, обусловленных техническим заданием, что должно быть подтверждено представленными свидетельствами и удостоверениями. </w:t>
      </w:r>
    </w:p>
    <w:p w14:paraId="2FDDD8B4" w14:textId="03B0D4F0" w:rsidR="0044112A" w:rsidRPr="00E06C45" w:rsidRDefault="00C94738" w:rsidP="00C94738">
      <w:pPr>
        <w:numPr>
          <w:ilvl w:val="0"/>
          <w:numId w:val="38"/>
        </w:numPr>
        <w:shd w:val="clear" w:color="auto" w:fill="FFFFFF"/>
        <w:tabs>
          <w:tab w:val="left" w:pos="993"/>
        </w:tabs>
        <w:ind w:left="0" w:firstLine="709"/>
        <w:jc w:val="both"/>
        <w:rPr>
          <w:sz w:val="24"/>
          <w:szCs w:val="24"/>
        </w:rPr>
      </w:pPr>
      <w:r w:rsidRPr="00E06C45">
        <w:rPr>
          <w:sz w:val="24"/>
          <w:szCs w:val="24"/>
        </w:rPr>
        <w:t>исполнитель</w:t>
      </w:r>
      <w:r w:rsidR="00584B4E" w:rsidRPr="00E06C45">
        <w:rPr>
          <w:sz w:val="24"/>
          <w:szCs w:val="24"/>
        </w:rPr>
        <w:t xml:space="preserve"> долж</w:t>
      </w:r>
      <w:r w:rsidRPr="00E06C45">
        <w:rPr>
          <w:sz w:val="24"/>
          <w:szCs w:val="24"/>
        </w:rPr>
        <w:t>ен</w:t>
      </w:r>
      <w:r w:rsidR="00584B4E" w:rsidRPr="00E06C45">
        <w:rPr>
          <w:sz w:val="24"/>
          <w:szCs w:val="24"/>
        </w:rPr>
        <w:t xml:space="preserve"> обеспечивать персонал всеми видами защитных средств для соблюдения охраны труда и техники безопасности, испытанными в установленном порядке и имеющие бирки, в том числе электрозащитные средства при работах в электроустановках. </w:t>
      </w:r>
    </w:p>
    <w:p w14:paraId="6CCF3AD1" w14:textId="2B63F23A" w:rsidR="00373060" w:rsidRDefault="00706116" w:rsidP="00C94738">
      <w:pPr>
        <w:numPr>
          <w:ilvl w:val="0"/>
          <w:numId w:val="38"/>
        </w:numPr>
        <w:shd w:val="clear" w:color="auto" w:fill="FFFFFF"/>
        <w:tabs>
          <w:tab w:val="left" w:pos="993"/>
        </w:tabs>
        <w:ind w:left="0" w:firstLine="709"/>
        <w:jc w:val="both"/>
        <w:rPr>
          <w:sz w:val="24"/>
          <w:szCs w:val="24"/>
        </w:rPr>
      </w:pPr>
      <w:r w:rsidRPr="00E06C45">
        <w:rPr>
          <w:sz w:val="24"/>
          <w:szCs w:val="24"/>
        </w:rPr>
        <w:t>п</w:t>
      </w:r>
      <w:r w:rsidR="00584B4E" w:rsidRPr="00E06C45">
        <w:rPr>
          <w:sz w:val="24"/>
          <w:szCs w:val="24"/>
        </w:rPr>
        <w:t xml:space="preserve">ерсонал </w:t>
      </w:r>
      <w:r w:rsidR="00C94738" w:rsidRPr="00E06C45">
        <w:rPr>
          <w:sz w:val="24"/>
          <w:szCs w:val="24"/>
        </w:rPr>
        <w:t>Исполнителя</w:t>
      </w:r>
      <w:r w:rsidR="00584B4E" w:rsidRPr="00E06C45">
        <w:rPr>
          <w:sz w:val="24"/>
          <w:szCs w:val="24"/>
        </w:rPr>
        <w:t xml:space="preserve"> должен выполнять необходимые мероприятия по охране труда и технике безопасности, а также противопожарной безопасности, охране окружающей среды, </w:t>
      </w:r>
      <w:r w:rsidR="00584B4E" w:rsidRPr="00E06C45">
        <w:rPr>
          <w:sz w:val="24"/>
          <w:szCs w:val="24"/>
        </w:rPr>
        <w:lastRenderedPageBreak/>
        <w:t>соблюдение правил санитарии и иных обязательных требований, предусмотренных нормативно-правовыми актами федеральных и региональных органов исполнительной власти.</w:t>
      </w:r>
    </w:p>
    <w:p w14:paraId="71A1DC23" w14:textId="77777777" w:rsidR="00265150" w:rsidRPr="00E06C45" w:rsidRDefault="00265150" w:rsidP="00265150">
      <w:pPr>
        <w:shd w:val="clear" w:color="auto" w:fill="FFFFFF"/>
        <w:tabs>
          <w:tab w:val="left" w:pos="993"/>
        </w:tabs>
        <w:ind w:left="709"/>
        <w:jc w:val="both"/>
        <w:rPr>
          <w:sz w:val="24"/>
          <w:szCs w:val="24"/>
        </w:rPr>
      </w:pPr>
    </w:p>
    <w:p w14:paraId="40E99738" w14:textId="77777777" w:rsidR="00031F20" w:rsidRPr="00E06C45" w:rsidRDefault="00706116" w:rsidP="00151E6D">
      <w:pPr>
        <w:shd w:val="clear" w:color="auto" w:fill="FFFFFF"/>
        <w:tabs>
          <w:tab w:val="left" w:pos="1166"/>
        </w:tabs>
        <w:ind w:left="360" w:firstLine="426"/>
        <w:jc w:val="center"/>
        <w:rPr>
          <w:b/>
          <w:bCs/>
          <w:sz w:val="24"/>
          <w:szCs w:val="24"/>
        </w:rPr>
      </w:pPr>
      <w:r w:rsidRPr="00E06C45">
        <w:rPr>
          <w:b/>
          <w:bCs/>
          <w:sz w:val="24"/>
          <w:szCs w:val="24"/>
        </w:rPr>
        <w:t>2.</w:t>
      </w:r>
      <w:r w:rsidR="00031F20" w:rsidRPr="00E06C45">
        <w:rPr>
          <w:b/>
          <w:bCs/>
          <w:sz w:val="24"/>
          <w:szCs w:val="24"/>
        </w:rPr>
        <w:t xml:space="preserve">Права и обязанности сторон </w:t>
      </w:r>
    </w:p>
    <w:p w14:paraId="5C5B0F37" w14:textId="77777777" w:rsidR="00031F20" w:rsidRPr="00E06C45" w:rsidRDefault="00031F20" w:rsidP="00C94738">
      <w:pPr>
        <w:shd w:val="clear" w:color="auto" w:fill="FFFFFF"/>
        <w:tabs>
          <w:tab w:val="left" w:pos="1166"/>
        </w:tabs>
        <w:ind w:firstLine="709"/>
        <w:rPr>
          <w:sz w:val="24"/>
          <w:szCs w:val="24"/>
        </w:rPr>
      </w:pPr>
      <w:r w:rsidRPr="00E06C45">
        <w:rPr>
          <w:bCs/>
          <w:spacing w:val="-7"/>
          <w:sz w:val="24"/>
          <w:szCs w:val="24"/>
        </w:rPr>
        <w:t xml:space="preserve">2.1.  </w:t>
      </w:r>
      <w:r w:rsidRPr="00E06C45">
        <w:rPr>
          <w:bCs/>
          <w:spacing w:val="-1"/>
          <w:sz w:val="24"/>
          <w:szCs w:val="24"/>
        </w:rPr>
        <w:t>Заказчик имеет право:</w:t>
      </w:r>
    </w:p>
    <w:p w14:paraId="2C63A2F3" w14:textId="51478F51" w:rsidR="00031F20" w:rsidRPr="00E06C45" w:rsidRDefault="00031F20" w:rsidP="00C94738">
      <w:pPr>
        <w:shd w:val="clear" w:color="auto" w:fill="FFFFFF"/>
        <w:tabs>
          <w:tab w:val="left" w:pos="709"/>
        </w:tabs>
        <w:ind w:firstLine="709"/>
        <w:jc w:val="both"/>
        <w:rPr>
          <w:sz w:val="24"/>
          <w:szCs w:val="24"/>
        </w:rPr>
      </w:pPr>
      <w:r w:rsidRPr="00E06C45">
        <w:rPr>
          <w:sz w:val="24"/>
          <w:szCs w:val="24"/>
        </w:rPr>
        <w:t>2.1.1.</w:t>
      </w:r>
      <w:r w:rsidRPr="00E06C45">
        <w:rPr>
          <w:sz w:val="24"/>
          <w:szCs w:val="24"/>
        </w:rPr>
        <w:tab/>
      </w:r>
      <w:r w:rsidRPr="00E06C45">
        <w:rPr>
          <w:spacing w:val="-1"/>
          <w:sz w:val="24"/>
          <w:szCs w:val="24"/>
        </w:rPr>
        <w:t xml:space="preserve">Требовать от </w:t>
      </w:r>
      <w:r w:rsidR="00C94738" w:rsidRPr="00E06C45">
        <w:rPr>
          <w:spacing w:val="-1"/>
          <w:sz w:val="24"/>
          <w:szCs w:val="24"/>
        </w:rPr>
        <w:t>Исполнителя</w:t>
      </w:r>
      <w:r w:rsidRPr="00E06C45">
        <w:rPr>
          <w:spacing w:val="-1"/>
          <w:sz w:val="24"/>
          <w:szCs w:val="24"/>
        </w:rPr>
        <w:t xml:space="preserve"> надлежащего исполнения обязательств в </w:t>
      </w:r>
      <w:r w:rsidRPr="00E06C45">
        <w:rPr>
          <w:sz w:val="24"/>
          <w:szCs w:val="24"/>
        </w:rPr>
        <w:t>соответствии с условиями контракта.</w:t>
      </w:r>
    </w:p>
    <w:p w14:paraId="056F0252" w14:textId="74CB3646" w:rsidR="00031F20" w:rsidRPr="00E06C45" w:rsidRDefault="00031F20" w:rsidP="00C94738">
      <w:pPr>
        <w:shd w:val="clear" w:color="auto" w:fill="FFFFFF"/>
        <w:tabs>
          <w:tab w:val="left" w:pos="709"/>
        </w:tabs>
        <w:ind w:firstLine="709"/>
        <w:jc w:val="both"/>
        <w:rPr>
          <w:sz w:val="24"/>
          <w:szCs w:val="24"/>
        </w:rPr>
      </w:pPr>
      <w:r w:rsidRPr="00E06C45">
        <w:rPr>
          <w:sz w:val="24"/>
          <w:szCs w:val="24"/>
        </w:rPr>
        <w:t>2.1.2.</w:t>
      </w:r>
      <w:r w:rsidRPr="00E06C45">
        <w:rPr>
          <w:sz w:val="24"/>
          <w:szCs w:val="24"/>
        </w:rPr>
        <w:tab/>
        <w:t xml:space="preserve">Требовать от </w:t>
      </w:r>
      <w:r w:rsidR="00C94738" w:rsidRPr="00E06C45">
        <w:rPr>
          <w:spacing w:val="-1"/>
          <w:sz w:val="24"/>
          <w:szCs w:val="24"/>
        </w:rPr>
        <w:t>Исполнителя</w:t>
      </w:r>
      <w:r w:rsidRPr="00E06C45">
        <w:rPr>
          <w:sz w:val="24"/>
          <w:szCs w:val="24"/>
        </w:rPr>
        <w:t xml:space="preserve"> представления надлежащим образом оформленных документов, подтверждающих исполнение обязательств в соответствии с условиями контракта.</w:t>
      </w:r>
    </w:p>
    <w:p w14:paraId="0EB8C68E" w14:textId="1CDA9A98" w:rsidR="00031F20" w:rsidRPr="00E06C45" w:rsidRDefault="00031F20" w:rsidP="00C94738">
      <w:pPr>
        <w:shd w:val="clear" w:color="auto" w:fill="FFFFFF"/>
        <w:tabs>
          <w:tab w:val="left" w:pos="709"/>
        </w:tabs>
        <w:ind w:firstLine="709"/>
        <w:jc w:val="both"/>
        <w:rPr>
          <w:sz w:val="24"/>
          <w:szCs w:val="24"/>
        </w:rPr>
      </w:pPr>
      <w:r w:rsidRPr="00E06C45">
        <w:rPr>
          <w:sz w:val="24"/>
          <w:szCs w:val="24"/>
        </w:rPr>
        <w:t>2.1.3.</w:t>
      </w:r>
      <w:r w:rsidRPr="00E06C45">
        <w:rPr>
          <w:sz w:val="24"/>
          <w:szCs w:val="24"/>
        </w:rPr>
        <w:tab/>
        <w:t xml:space="preserve">Запрашивать у </w:t>
      </w:r>
      <w:r w:rsidR="00C94738" w:rsidRPr="00E06C45">
        <w:rPr>
          <w:spacing w:val="-1"/>
          <w:sz w:val="24"/>
          <w:szCs w:val="24"/>
        </w:rPr>
        <w:t>Исполнителя</w:t>
      </w:r>
      <w:r w:rsidRPr="00E06C45">
        <w:rPr>
          <w:sz w:val="24"/>
          <w:szCs w:val="24"/>
        </w:rPr>
        <w:t xml:space="preserve"> информацию о ходе и состоянии </w:t>
      </w:r>
      <w:r w:rsidRPr="00E06C45">
        <w:rPr>
          <w:spacing w:val="-1"/>
          <w:sz w:val="24"/>
          <w:szCs w:val="24"/>
        </w:rPr>
        <w:t xml:space="preserve">исполнения обязательств </w:t>
      </w:r>
      <w:r w:rsidR="00C94738" w:rsidRPr="00E06C45">
        <w:rPr>
          <w:spacing w:val="-1"/>
          <w:sz w:val="24"/>
          <w:szCs w:val="24"/>
        </w:rPr>
        <w:t>Исполнителя</w:t>
      </w:r>
      <w:r w:rsidRPr="00E06C45">
        <w:rPr>
          <w:spacing w:val="-1"/>
          <w:sz w:val="24"/>
          <w:szCs w:val="24"/>
        </w:rPr>
        <w:t xml:space="preserve"> по настоящему контракту.</w:t>
      </w:r>
    </w:p>
    <w:p w14:paraId="61A5E2FE" w14:textId="240E18B0" w:rsidR="00031F20" w:rsidRPr="00E06C45" w:rsidRDefault="00031F20" w:rsidP="00C94738">
      <w:pPr>
        <w:numPr>
          <w:ilvl w:val="2"/>
          <w:numId w:val="23"/>
        </w:numPr>
        <w:shd w:val="clear" w:color="auto" w:fill="FFFFFF"/>
        <w:ind w:left="0" w:right="5" w:firstLine="709"/>
        <w:jc w:val="both"/>
        <w:rPr>
          <w:spacing w:val="-5"/>
          <w:sz w:val="24"/>
          <w:szCs w:val="24"/>
        </w:rPr>
      </w:pPr>
      <w:r w:rsidRPr="00E06C45">
        <w:rPr>
          <w:sz w:val="24"/>
          <w:szCs w:val="24"/>
        </w:rPr>
        <w:t xml:space="preserve">Проверять ход и качество выполняемых </w:t>
      </w:r>
      <w:r w:rsidR="00C94738" w:rsidRPr="00E06C45">
        <w:rPr>
          <w:spacing w:val="-1"/>
          <w:sz w:val="24"/>
          <w:szCs w:val="24"/>
        </w:rPr>
        <w:t>Исполнител</w:t>
      </w:r>
      <w:r w:rsidR="00C94738" w:rsidRPr="00E06C45">
        <w:rPr>
          <w:spacing w:val="-1"/>
          <w:sz w:val="24"/>
          <w:szCs w:val="24"/>
        </w:rPr>
        <w:t>ем</w:t>
      </w:r>
      <w:r w:rsidRPr="00E06C45">
        <w:rPr>
          <w:sz w:val="24"/>
          <w:szCs w:val="24"/>
        </w:rPr>
        <w:t xml:space="preserve"> работ, не вмешиваясь в его деятельность.</w:t>
      </w:r>
    </w:p>
    <w:p w14:paraId="340206F6" w14:textId="77777777" w:rsidR="00031F20" w:rsidRPr="00E06C45" w:rsidRDefault="00031F20" w:rsidP="00C94738">
      <w:pPr>
        <w:shd w:val="clear" w:color="auto" w:fill="FFFFFF"/>
        <w:ind w:right="14" w:firstLine="709"/>
        <w:jc w:val="both"/>
        <w:rPr>
          <w:bCs/>
          <w:spacing w:val="-7"/>
          <w:sz w:val="24"/>
          <w:szCs w:val="24"/>
        </w:rPr>
      </w:pPr>
      <w:r w:rsidRPr="00E06C45">
        <w:rPr>
          <w:bCs/>
          <w:spacing w:val="-7"/>
          <w:sz w:val="24"/>
          <w:szCs w:val="24"/>
        </w:rPr>
        <w:t>2.2.</w:t>
      </w:r>
      <w:r w:rsidRPr="00E06C45">
        <w:rPr>
          <w:bCs/>
          <w:spacing w:val="-7"/>
          <w:sz w:val="24"/>
          <w:szCs w:val="24"/>
        </w:rPr>
        <w:tab/>
        <w:t>Заказчик обязуется:</w:t>
      </w:r>
    </w:p>
    <w:p w14:paraId="4CD1D94B" w14:textId="77777777" w:rsidR="00031F20" w:rsidRPr="00E06C45" w:rsidRDefault="00031F20" w:rsidP="00C94738">
      <w:pPr>
        <w:shd w:val="clear" w:color="auto" w:fill="FFFFFF"/>
        <w:ind w:right="14" w:firstLine="709"/>
        <w:jc w:val="both"/>
        <w:rPr>
          <w:sz w:val="24"/>
          <w:szCs w:val="24"/>
        </w:rPr>
      </w:pPr>
      <w:r w:rsidRPr="00E06C45">
        <w:rPr>
          <w:sz w:val="24"/>
          <w:szCs w:val="24"/>
        </w:rPr>
        <w:t>2.2.1.</w:t>
      </w:r>
      <w:r w:rsidRPr="00E06C45">
        <w:rPr>
          <w:sz w:val="24"/>
          <w:szCs w:val="24"/>
        </w:rPr>
        <w:tab/>
        <w:t>Своевременно принять и оплатить выполненные работы в соответствии с условиями настоящего контракта.</w:t>
      </w:r>
    </w:p>
    <w:p w14:paraId="2989E87E" w14:textId="64A16AE7" w:rsidR="00031F20" w:rsidRPr="00E06C45" w:rsidRDefault="00031F20" w:rsidP="00C94738">
      <w:pPr>
        <w:shd w:val="clear" w:color="auto" w:fill="FFFFFF"/>
        <w:ind w:right="14" w:firstLine="709"/>
        <w:jc w:val="both"/>
        <w:rPr>
          <w:sz w:val="24"/>
          <w:szCs w:val="24"/>
        </w:rPr>
      </w:pPr>
      <w:r w:rsidRPr="00E06C45">
        <w:rPr>
          <w:sz w:val="24"/>
          <w:szCs w:val="24"/>
        </w:rPr>
        <w:t>2.2.2.</w:t>
      </w:r>
      <w:r w:rsidRPr="00E06C45">
        <w:rPr>
          <w:sz w:val="24"/>
          <w:szCs w:val="24"/>
        </w:rPr>
        <w:tab/>
      </w:r>
      <w:r w:rsidRPr="00E06C45">
        <w:rPr>
          <w:spacing w:val="-10"/>
          <w:sz w:val="24"/>
          <w:szCs w:val="24"/>
        </w:rPr>
        <w:t xml:space="preserve">Своевременно предоставлять разъяснения и уточнения по запросам </w:t>
      </w:r>
      <w:r w:rsidR="00C94738" w:rsidRPr="00E06C45">
        <w:rPr>
          <w:spacing w:val="-1"/>
          <w:sz w:val="24"/>
          <w:szCs w:val="24"/>
        </w:rPr>
        <w:t>Исполнителя</w:t>
      </w:r>
      <w:r w:rsidRPr="00E06C45">
        <w:rPr>
          <w:spacing w:val="-11"/>
          <w:sz w:val="24"/>
          <w:szCs w:val="24"/>
        </w:rPr>
        <w:t xml:space="preserve"> в части выполнения работ в соответствии с условиями настоящего </w:t>
      </w:r>
      <w:r w:rsidRPr="00E06C45">
        <w:rPr>
          <w:sz w:val="24"/>
          <w:szCs w:val="24"/>
        </w:rPr>
        <w:t>контракта.</w:t>
      </w:r>
    </w:p>
    <w:p w14:paraId="2AA8DFE0" w14:textId="28349527" w:rsidR="00031F20" w:rsidRPr="00E06C45" w:rsidRDefault="00031F20" w:rsidP="00C94738">
      <w:pPr>
        <w:shd w:val="clear" w:color="auto" w:fill="FFFFFF"/>
        <w:ind w:right="14" w:firstLine="709"/>
        <w:jc w:val="both"/>
        <w:rPr>
          <w:sz w:val="24"/>
          <w:szCs w:val="24"/>
        </w:rPr>
      </w:pPr>
      <w:r w:rsidRPr="00E06C45">
        <w:rPr>
          <w:spacing w:val="-7"/>
          <w:sz w:val="24"/>
          <w:szCs w:val="24"/>
        </w:rPr>
        <w:t>2.2.3.</w:t>
      </w:r>
      <w:r w:rsidRPr="00E06C45">
        <w:rPr>
          <w:spacing w:val="-7"/>
          <w:sz w:val="24"/>
          <w:szCs w:val="24"/>
        </w:rPr>
        <w:tab/>
        <w:t>В случае просрочки исполнения Подрядчиком обязательств</w:t>
      </w:r>
      <w:r w:rsidRPr="00E06C45">
        <w:rPr>
          <w:spacing w:val="-10"/>
          <w:sz w:val="24"/>
          <w:szCs w:val="24"/>
        </w:rPr>
        <w:t xml:space="preserve">, предусмотренных контрактом, а также в иных </w:t>
      </w:r>
      <w:r w:rsidRPr="00E06C45">
        <w:rPr>
          <w:spacing w:val="-11"/>
          <w:sz w:val="24"/>
          <w:szCs w:val="24"/>
        </w:rPr>
        <w:t xml:space="preserve">случаях ненадлежащего исполнения Подрядчиком </w:t>
      </w:r>
      <w:r w:rsidR="00C94738" w:rsidRPr="00E06C45">
        <w:rPr>
          <w:spacing w:val="-11"/>
          <w:sz w:val="24"/>
          <w:szCs w:val="24"/>
        </w:rPr>
        <w:t>обязательств, предусмотренных</w:t>
      </w:r>
      <w:r w:rsidRPr="00E06C45">
        <w:rPr>
          <w:spacing w:val="-11"/>
          <w:sz w:val="24"/>
          <w:szCs w:val="24"/>
        </w:rPr>
        <w:t xml:space="preserve"> </w:t>
      </w:r>
      <w:r w:rsidR="00C94738" w:rsidRPr="00E06C45">
        <w:rPr>
          <w:spacing w:val="-11"/>
          <w:sz w:val="24"/>
          <w:szCs w:val="24"/>
        </w:rPr>
        <w:t>контрактом, направлять</w:t>
      </w:r>
      <w:r w:rsidRPr="00E06C45">
        <w:rPr>
          <w:spacing w:val="-11"/>
          <w:sz w:val="24"/>
          <w:szCs w:val="24"/>
        </w:rPr>
        <w:t xml:space="preserve"> Подрядчику требование об уплате в добровольном порядке </w:t>
      </w:r>
      <w:r w:rsidRPr="00E06C45">
        <w:rPr>
          <w:spacing w:val="-10"/>
          <w:sz w:val="24"/>
          <w:szCs w:val="24"/>
        </w:rPr>
        <w:t xml:space="preserve">сумм неустойки, предусмотренных настоящим контрактом, за неисполнение </w:t>
      </w:r>
      <w:r w:rsidRPr="00E06C45">
        <w:rPr>
          <w:spacing w:val="-7"/>
          <w:sz w:val="24"/>
          <w:szCs w:val="24"/>
        </w:rPr>
        <w:t xml:space="preserve">(ненадлежащее исполнение) Подрядчиком своих </w:t>
      </w:r>
      <w:r w:rsidR="00C94738" w:rsidRPr="00E06C45">
        <w:rPr>
          <w:spacing w:val="-7"/>
          <w:sz w:val="24"/>
          <w:szCs w:val="24"/>
        </w:rPr>
        <w:t>обязательств по</w:t>
      </w:r>
      <w:r w:rsidRPr="00E06C45">
        <w:rPr>
          <w:sz w:val="24"/>
          <w:szCs w:val="24"/>
        </w:rPr>
        <w:t xml:space="preserve"> настоящему контракту.</w:t>
      </w:r>
    </w:p>
    <w:p w14:paraId="2BA14D66" w14:textId="77777777" w:rsidR="00031F20" w:rsidRPr="00E06C45" w:rsidRDefault="00031F20" w:rsidP="00C94738">
      <w:pPr>
        <w:shd w:val="clear" w:color="auto" w:fill="FFFFFF"/>
        <w:ind w:right="14" w:firstLine="709"/>
        <w:jc w:val="both"/>
        <w:rPr>
          <w:color w:val="FF0000"/>
          <w:sz w:val="24"/>
          <w:szCs w:val="24"/>
        </w:rPr>
      </w:pPr>
      <w:r w:rsidRPr="00E06C45">
        <w:rPr>
          <w:sz w:val="24"/>
          <w:szCs w:val="24"/>
        </w:rPr>
        <w:t>2.2.4.</w:t>
      </w:r>
      <w:r w:rsidRPr="00E06C45">
        <w:rPr>
          <w:sz w:val="24"/>
          <w:szCs w:val="24"/>
        </w:rPr>
        <w:tab/>
      </w:r>
      <w:r w:rsidRPr="00E06C45">
        <w:rPr>
          <w:spacing w:val="-5"/>
          <w:sz w:val="24"/>
          <w:szCs w:val="24"/>
        </w:rPr>
        <w:t xml:space="preserve">В случае неуплаты Подрядчиком в добровольном порядке </w:t>
      </w:r>
      <w:r w:rsidRPr="00E06C45">
        <w:rPr>
          <w:spacing w:val="-11"/>
          <w:sz w:val="24"/>
          <w:szCs w:val="24"/>
        </w:rPr>
        <w:t xml:space="preserve">предусмотренных настоящим контрактом сумм неустойки за неисполнение своих </w:t>
      </w:r>
      <w:r w:rsidRPr="00E06C45">
        <w:rPr>
          <w:spacing w:val="-7"/>
          <w:sz w:val="24"/>
          <w:szCs w:val="24"/>
        </w:rPr>
        <w:t>обязательств взыскивать их в судебном порядке.</w:t>
      </w:r>
    </w:p>
    <w:p w14:paraId="6622FE4C" w14:textId="41327794" w:rsidR="00031F20" w:rsidRPr="00E06C45" w:rsidRDefault="00031F20" w:rsidP="00C94738">
      <w:pPr>
        <w:shd w:val="clear" w:color="auto" w:fill="FFFFFF"/>
        <w:ind w:right="77" w:firstLine="709"/>
        <w:jc w:val="both"/>
        <w:rPr>
          <w:sz w:val="24"/>
          <w:szCs w:val="24"/>
        </w:rPr>
      </w:pPr>
      <w:r w:rsidRPr="00E06C45">
        <w:rPr>
          <w:spacing w:val="-12"/>
          <w:sz w:val="24"/>
          <w:szCs w:val="24"/>
        </w:rPr>
        <w:t>2.2.5.</w:t>
      </w:r>
      <w:r w:rsidRPr="00E06C45">
        <w:rPr>
          <w:spacing w:val="-12"/>
          <w:sz w:val="24"/>
          <w:szCs w:val="24"/>
        </w:rPr>
        <w:tab/>
      </w:r>
      <w:r w:rsidRPr="00E06C45">
        <w:rPr>
          <w:spacing w:val="-10"/>
          <w:sz w:val="24"/>
          <w:szCs w:val="24"/>
        </w:rPr>
        <w:t xml:space="preserve">Не допускать расторжения контракта по соглашению сторон, если на дату подписания соглашения имелись основания требовать от Подрядчика оплаты </w:t>
      </w:r>
      <w:r w:rsidRPr="00E06C45">
        <w:rPr>
          <w:spacing w:val="-7"/>
          <w:sz w:val="24"/>
          <w:szCs w:val="24"/>
        </w:rPr>
        <w:t xml:space="preserve">неустойки за неисполнение или ненадлежащее исполнение обязательств, </w:t>
      </w:r>
      <w:r w:rsidRPr="00E06C45">
        <w:rPr>
          <w:spacing w:val="-10"/>
          <w:sz w:val="24"/>
          <w:szCs w:val="24"/>
        </w:rPr>
        <w:t xml:space="preserve">предусмотренных контрактом, </w:t>
      </w:r>
      <w:r w:rsidR="00C94738" w:rsidRPr="00E06C45">
        <w:rPr>
          <w:spacing w:val="-10"/>
          <w:sz w:val="24"/>
          <w:szCs w:val="24"/>
        </w:rPr>
        <w:t>и Подрядчиком</w:t>
      </w:r>
      <w:r w:rsidRPr="00E06C45">
        <w:rPr>
          <w:spacing w:val="-10"/>
          <w:sz w:val="24"/>
          <w:szCs w:val="24"/>
        </w:rPr>
        <w:t xml:space="preserve"> такая неустойка не оплачена.</w:t>
      </w:r>
    </w:p>
    <w:p w14:paraId="678284F2" w14:textId="7BF55E27" w:rsidR="00031F20" w:rsidRPr="00E06C45" w:rsidRDefault="00031F20" w:rsidP="00C94738">
      <w:pPr>
        <w:shd w:val="clear" w:color="auto" w:fill="FFFFFF"/>
        <w:ind w:firstLine="709"/>
        <w:rPr>
          <w:sz w:val="24"/>
          <w:szCs w:val="24"/>
        </w:rPr>
      </w:pPr>
      <w:r w:rsidRPr="00E06C45">
        <w:rPr>
          <w:bCs/>
          <w:spacing w:val="-11"/>
          <w:sz w:val="24"/>
          <w:szCs w:val="24"/>
        </w:rPr>
        <w:t xml:space="preserve">2.3.   </w:t>
      </w:r>
      <w:r w:rsidR="00C94738" w:rsidRPr="00E06C45">
        <w:rPr>
          <w:spacing w:val="-1"/>
          <w:sz w:val="24"/>
          <w:szCs w:val="24"/>
        </w:rPr>
        <w:t>Исполнител</w:t>
      </w:r>
      <w:r w:rsidR="00C94738" w:rsidRPr="00E06C45">
        <w:rPr>
          <w:spacing w:val="-1"/>
          <w:sz w:val="24"/>
          <w:szCs w:val="24"/>
        </w:rPr>
        <w:t>ь</w:t>
      </w:r>
      <w:r w:rsidRPr="00E06C45">
        <w:rPr>
          <w:bCs/>
          <w:spacing w:val="-11"/>
          <w:sz w:val="24"/>
          <w:szCs w:val="24"/>
        </w:rPr>
        <w:t xml:space="preserve"> имеет право:</w:t>
      </w:r>
    </w:p>
    <w:p w14:paraId="153321DE" w14:textId="77777777" w:rsidR="00031F20" w:rsidRPr="00E06C45" w:rsidRDefault="00031F20" w:rsidP="00C94738">
      <w:pPr>
        <w:shd w:val="clear" w:color="auto" w:fill="FFFFFF"/>
        <w:ind w:right="77" w:firstLine="709"/>
        <w:jc w:val="both"/>
        <w:rPr>
          <w:spacing w:val="-10"/>
          <w:sz w:val="24"/>
          <w:szCs w:val="24"/>
        </w:rPr>
      </w:pPr>
      <w:r w:rsidRPr="00E06C45">
        <w:rPr>
          <w:spacing w:val="-1"/>
          <w:sz w:val="24"/>
          <w:szCs w:val="24"/>
        </w:rPr>
        <w:t>2.3.1.</w:t>
      </w:r>
      <w:r w:rsidRPr="00E06C45">
        <w:rPr>
          <w:spacing w:val="-1"/>
          <w:sz w:val="24"/>
          <w:szCs w:val="24"/>
        </w:rPr>
        <w:tab/>
        <w:t xml:space="preserve">Требовать подписания в соответствии с условиями контракта </w:t>
      </w:r>
      <w:r w:rsidRPr="00E06C45">
        <w:rPr>
          <w:spacing w:val="-10"/>
          <w:sz w:val="24"/>
          <w:szCs w:val="24"/>
        </w:rPr>
        <w:t>заказчиком Акта выполненных работ по настоящему контракту.</w:t>
      </w:r>
    </w:p>
    <w:p w14:paraId="65A6EEFA" w14:textId="77777777" w:rsidR="00031F20" w:rsidRPr="00E06C45" w:rsidRDefault="00031F20" w:rsidP="00C94738">
      <w:pPr>
        <w:shd w:val="clear" w:color="auto" w:fill="FFFFFF"/>
        <w:ind w:right="24" w:firstLine="709"/>
        <w:jc w:val="both"/>
        <w:rPr>
          <w:sz w:val="24"/>
          <w:szCs w:val="24"/>
        </w:rPr>
      </w:pPr>
      <w:r w:rsidRPr="00E06C45">
        <w:rPr>
          <w:spacing w:val="-4"/>
          <w:sz w:val="24"/>
          <w:szCs w:val="24"/>
        </w:rPr>
        <w:t>2.3.2.</w:t>
      </w:r>
      <w:r w:rsidRPr="00E06C45">
        <w:rPr>
          <w:sz w:val="24"/>
          <w:szCs w:val="24"/>
        </w:rPr>
        <w:tab/>
        <w:t>Требовать своевременной оплаты за оказанные работы в соответствии с условиями настоящего контракта.</w:t>
      </w:r>
    </w:p>
    <w:p w14:paraId="502AE8E7" w14:textId="77777777" w:rsidR="00031F20" w:rsidRPr="00E06C45" w:rsidRDefault="00031F20" w:rsidP="00C94738">
      <w:pPr>
        <w:shd w:val="clear" w:color="auto" w:fill="FFFFFF"/>
        <w:ind w:right="19" w:firstLine="709"/>
        <w:jc w:val="both"/>
        <w:rPr>
          <w:sz w:val="24"/>
          <w:szCs w:val="24"/>
        </w:rPr>
      </w:pPr>
      <w:r w:rsidRPr="00E06C45">
        <w:rPr>
          <w:spacing w:val="-5"/>
          <w:sz w:val="24"/>
          <w:szCs w:val="24"/>
        </w:rPr>
        <w:t>2.3.3.</w:t>
      </w:r>
      <w:r w:rsidRPr="00E06C45">
        <w:rPr>
          <w:sz w:val="24"/>
          <w:szCs w:val="24"/>
        </w:rPr>
        <w:tab/>
        <w:t xml:space="preserve">Направлять Заказчику запросы и получать от него разъяснения и </w:t>
      </w:r>
      <w:r w:rsidRPr="00E06C45">
        <w:rPr>
          <w:spacing w:val="-1"/>
          <w:sz w:val="24"/>
          <w:szCs w:val="24"/>
        </w:rPr>
        <w:t>уточнения по вопросам выполнения работ в рамках настоящего контракта.</w:t>
      </w:r>
    </w:p>
    <w:p w14:paraId="1935B7F8" w14:textId="0DAB0E16" w:rsidR="00031F20" w:rsidRPr="00E06C45" w:rsidRDefault="00031F20" w:rsidP="00C94738">
      <w:pPr>
        <w:shd w:val="clear" w:color="auto" w:fill="FFFFFF"/>
        <w:ind w:firstLine="709"/>
        <w:rPr>
          <w:sz w:val="24"/>
          <w:szCs w:val="24"/>
        </w:rPr>
      </w:pPr>
      <w:r w:rsidRPr="00E06C45">
        <w:rPr>
          <w:bCs/>
          <w:spacing w:val="-1"/>
          <w:sz w:val="24"/>
          <w:szCs w:val="24"/>
        </w:rPr>
        <w:t xml:space="preserve">2.4. </w:t>
      </w:r>
      <w:r w:rsidR="00C94738" w:rsidRPr="00E06C45">
        <w:rPr>
          <w:spacing w:val="-1"/>
          <w:sz w:val="24"/>
          <w:szCs w:val="24"/>
        </w:rPr>
        <w:t>Исполнител</w:t>
      </w:r>
      <w:r w:rsidR="00C94738" w:rsidRPr="00E06C45">
        <w:rPr>
          <w:spacing w:val="-1"/>
          <w:sz w:val="24"/>
          <w:szCs w:val="24"/>
        </w:rPr>
        <w:t>ь</w:t>
      </w:r>
      <w:r w:rsidRPr="00E06C45">
        <w:rPr>
          <w:bCs/>
          <w:spacing w:val="-1"/>
          <w:sz w:val="24"/>
          <w:szCs w:val="24"/>
        </w:rPr>
        <w:t xml:space="preserve"> обязан:</w:t>
      </w:r>
    </w:p>
    <w:p w14:paraId="3CDF5499" w14:textId="11B705DD" w:rsidR="00031F20" w:rsidRPr="00E06C45" w:rsidRDefault="00031F20" w:rsidP="00C94738">
      <w:pPr>
        <w:shd w:val="clear" w:color="auto" w:fill="FFFFFF"/>
        <w:ind w:firstLine="709"/>
        <w:jc w:val="both"/>
        <w:rPr>
          <w:color w:val="FF0000"/>
          <w:spacing w:val="-2"/>
          <w:sz w:val="24"/>
          <w:szCs w:val="24"/>
        </w:rPr>
      </w:pPr>
      <w:r w:rsidRPr="00E06C45">
        <w:rPr>
          <w:spacing w:val="-1"/>
          <w:sz w:val="24"/>
          <w:szCs w:val="24"/>
        </w:rPr>
        <w:t>2.4.1.</w:t>
      </w:r>
      <w:r w:rsidRPr="00E06C45">
        <w:rPr>
          <w:spacing w:val="-1"/>
          <w:sz w:val="24"/>
          <w:szCs w:val="24"/>
        </w:rPr>
        <w:tab/>
      </w:r>
      <w:r w:rsidR="00C94738" w:rsidRPr="00E06C45">
        <w:rPr>
          <w:spacing w:val="-1"/>
          <w:sz w:val="24"/>
          <w:szCs w:val="24"/>
        </w:rPr>
        <w:t>Оказать Услуги</w:t>
      </w:r>
      <w:r w:rsidRPr="00E06C45">
        <w:rPr>
          <w:spacing w:val="-1"/>
          <w:sz w:val="24"/>
          <w:szCs w:val="24"/>
        </w:rPr>
        <w:t xml:space="preserve"> в </w:t>
      </w:r>
      <w:r w:rsidR="00E302F3" w:rsidRPr="00E06C45">
        <w:rPr>
          <w:spacing w:val="-1"/>
          <w:sz w:val="24"/>
          <w:szCs w:val="24"/>
        </w:rPr>
        <w:t xml:space="preserve">полном объеме и </w:t>
      </w:r>
      <w:r w:rsidRPr="00E06C45">
        <w:rPr>
          <w:spacing w:val="-2"/>
          <w:sz w:val="24"/>
          <w:szCs w:val="24"/>
        </w:rPr>
        <w:t xml:space="preserve">в сроки, установленные </w:t>
      </w:r>
      <w:r w:rsidRPr="00E06C45">
        <w:rPr>
          <w:sz w:val="24"/>
          <w:szCs w:val="24"/>
        </w:rPr>
        <w:t>пунктом 1.</w:t>
      </w:r>
      <w:r w:rsidR="00414202" w:rsidRPr="00E06C45">
        <w:rPr>
          <w:sz w:val="24"/>
          <w:szCs w:val="24"/>
        </w:rPr>
        <w:t>1</w:t>
      </w:r>
      <w:r w:rsidR="00E302F3" w:rsidRPr="00E06C45">
        <w:rPr>
          <w:sz w:val="24"/>
          <w:szCs w:val="24"/>
        </w:rPr>
        <w:t>. р</w:t>
      </w:r>
      <w:r w:rsidRPr="00E06C45">
        <w:rPr>
          <w:sz w:val="24"/>
          <w:szCs w:val="24"/>
        </w:rPr>
        <w:t>аздела 1 настоящего контракта</w:t>
      </w:r>
      <w:r w:rsidR="00414202" w:rsidRPr="00E06C45">
        <w:rPr>
          <w:sz w:val="24"/>
          <w:szCs w:val="24"/>
        </w:rPr>
        <w:t xml:space="preserve"> и Техническим заданием</w:t>
      </w:r>
      <w:r w:rsidRPr="00E06C45">
        <w:rPr>
          <w:sz w:val="24"/>
          <w:szCs w:val="24"/>
        </w:rPr>
        <w:t>.</w:t>
      </w:r>
    </w:p>
    <w:p w14:paraId="5EBD5190" w14:textId="77777777" w:rsidR="00031F20" w:rsidRPr="00E06C45" w:rsidRDefault="00A55083" w:rsidP="00C94738">
      <w:pPr>
        <w:shd w:val="clear" w:color="auto" w:fill="FFFFFF"/>
        <w:ind w:right="19" w:firstLine="709"/>
        <w:jc w:val="both"/>
        <w:rPr>
          <w:spacing w:val="-4"/>
          <w:sz w:val="24"/>
          <w:szCs w:val="24"/>
        </w:rPr>
      </w:pPr>
      <w:r w:rsidRPr="00E06C45">
        <w:rPr>
          <w:sz w:val="24"/>
          <w:szCs w:val="24"/>
        </w:rPr>
        <w:t xml:space="preserve">2.4.2. </w:t>
      </w:r>
      <w:r w:rsidR="00031F20" w:rsidRPr="00E06C45">
        <w:rPr>
          <w:sz w:val="24"/>
          <w:szCs w:val="24"/>
        </w:rPr>
        <w:t>Своевременно представлять заказчику достоверную информацию о ходе исполнения своих обязательств по контракту, в том числе о сложностях, возникших при исполнении контракта.</w:t>
      </w:r>
    </w:p>
    <w:p w14:paraId="2D456BB5" w14:textId="0903DA2C" w:rsidR="006A1727" w:rsidRPr="00E06C45" w:rsidRDefault="00A55083" w:rsidP="00C94738">
      <w:pPr>
        <w:shd w:val="clear" w:color="auto" w:fill="FFFFFF"/>
        <w:ind w:right="19" w:firstLine="709"/>
        <w:jc w:val="both"/>
        <w:rPr>
          <w:spacing w:val="-4"/>
          <w:sz w:val="24"/>
          <w:szCs w:val="24"/>
        </w:rPr>
      </w:pPr>
      <w:r w:rsidRPr="00E06C45">
        <w:rPr>
          <w:sz w:val="24"/>
          <w:szCs w:val="24"/>
        </w:rPr>
        <w:t xml:space="preserve">2.4.3. </w:t>
      </w:r>
      <w:r w:rsidR="00031F20" w:rsidRPr="00E06C45">
        <w:rPr>
          <w:sz w:val="24"/>
          <w:szCs w:val="24"/>
        </w:rPr>
        <w:t>По окончании выполнения работ передать результаты выполненных работ заказчику в порядке и в сроки, определенные разделом 4 «Порядок сдачи-приемки работ» настоящего контракта.</w:t>
      </w:r>
    </w:p>
    <w:p w14:paraId="5B41C556" w14:textId="77777777" w:rsidR="00031F20" w:rsidRPr="00E06C45" w:rsidRDefault="00706116" w:rsidP="00151E6D">
      <w:pPr>
        <w:shd w:val="clear" w:color="auto" w:fill="FFFFFF"/>
        <w:ind w:firstLine="426"/>
        <w:jc w:val="center"/>
        <w:rPr>
          <w:b/>
          <w:bCs/>
          <w:sz w:val="24"/>
          <w:szCs w:val="24"/>
        </w:rPr>
      </w:pPr>
      <w:r w:rsidRPr="00E06C45">
        <w:rPr>
          <w:b/>
          <w:bCs/>
          <w:sz w:val="24"/>
          <w:szCs w:val="24"/>
        </w:rPr>
        <w:t>3.</w:t>
      </w:r>
      <w:r w:rsidR="00031F20" w:rsidRPr="00E06C45">
        <w:rPr>
          <w:b/>
          <w:bCs/>
          <w:sz w:val="24"/>
          <w:szCs w:val="24"/>
        </w:rPr>
        <w:t>Цена контракта и порядок расчетов</w:t>
      </w:r>
    </w:p>
    <w:p w14:paraId="053C5222" w14:textId="2537272A" w:rsidR="00031F20" w:rsidRPr="00E06C45" w:rsidRDefault="00A55083" w:rsidP="00414202">
      <w:pPr>
        <w:ind w:firstLine="709"/>
        <w:jc w:val="both"/>
        <w:rPr>
          <w:noProof/>
          <w:sz w:val="24"/>
          <w:szCs w:val="24"/>
        </w:rPr>
      </w:pPr>
      <w:r w:rsidRPr="00E06C45">
        <w:rPr>
          <w:sz w:val="24"/>
          <w:szCs w:val="24"/>
        </w:rPr>
        <w:t>3.1.</w:t>
      </w:r>
      <w:r w:rsidR="00151E6D" w:rsidRPr="00E06C45">
        <w:rPr>
          <w:sz w:val="24"/>
          <w:szCs w:val="24"/>
        </w:rPr>
        <w:t xml:space="preserve"> </w:t>
      </w:r>
      <w:r w:rsidR="00414202" w:rsidRPr="00E06C45">
        <w:rPr>
          <w:sz w:val="24"/>
          <w:szCs w:val="24"/>
        </w:rPr>
        <w:t>Максимальное значение цены контракта</w:t>
      </w:r>
      <w:r w:rsidR="00031F20" w:rsidRPr="00E06C45">
        <w:rPr>
          <w:sz w:val="24"/>
          <w:szCs w:val="24"/>
        </w:rPr>
        <w:t xml:space="preserve"> составляе</w:t>
      </w:r>
      <w:r w:rsidR="007926CA" w:rsidRPr="00E06C45">
        <w:rPr>
          <w:sz w:val="24"/>
          <w:szCs w:val="24"/>
        </w:rPr>
        <w:t>т</w:t>
      </w:r>
      <w:r w:rsidR="004F6EFE" w:rsidRPr="00E06C45">
        <w:rPr>
          <w:sz w:val="24"/>
          <w:szCs w:val="24"/>
        </w:rPr>
        <w:t xml:space="preserve"> </w:t>
      </w:r>
      <w:r w:rsidR="00790C61" w:rsidRPr="00E06C45">
        <w:rPr>
          <w:b/>
          <w:sz w:val="24"/>
          <w:szCs w:val="24"/>
        </w:rPr>
        <w:t>50</w:t>
      </w:r>
      <w:r w:rsidR="00905D60" w:rsidRPr="00E06C45">
        <w:rPr>
          <w:b/>
          <w:sz w:val="24"/>
          <w:szCs w:val="24"/>
        </w:rPr>
        <w:t xml:space="preserve"> </w:t>
      </w:r>
      <w:r w:rsidR="004F6EFE" w:rsidRPr="00E06C45">
        <w:rPr>
          <w:b/>
          <w:sz w:val="24"/>
          <w:szCs w:val="24"/>
        </w:rPr>
        <w:t>000</w:t>
      </w:r>
      <w:r w:rsidR="00587EB7" w:rsidRPr="00E06C45">
        <w:rPr>
          <w:b/>
          <w:sz w:val="24"/>
          <w:szCs w:val="24"/>
        </w:rPr>
        <w:t xml:space="preserve">,00 руб. </w:t>
      </w:r>
      <w:r w:rsidR="00031F20" w:rsidRPr="00E06C45">
        <w:rPr>
          <w:b/>
          <w:noProof/>
          <w:sz w:val="24"/>
          <w:szCs w:val="24"/>
        </w:rPr>
        <w:t>(</w:t>
      </w:r>
      <w:r w:rsidR="00414202" w:rsidRPr="00E06C45">
        <w:rPr>
          <w:b/>
          <w:noProof/>
          <w:sz w:val="24"/>
          <w:szCs w:val="24"/>
        </w:rPr>
        <w:t>пятдесят</w:t>
      </w:r>
      <w:r w:rsidR="004F6EFE" w:rsidRPr="00E06C45">
        <w:rPr>
          <w:b/>
          <w:noProof/>
          <w:sz w:val="24"/>
          <w:szCs w:val="24"/>
        </w:rPr>
        <w:t xml:space="preserve"> тысяч</w:t>
      </w:r>
      <w:r w:rsidR="00587EB7" w:rsidRPr="00E06C45">
        <w:rPr>
          <w:b/>
          <w:noProof/>
          <w:sz w:val="24"/>
          <w:szCs w:val="24"/>
        </w:rPr>
        <w:t xml:space="preserve"> </w:t>
      </w:r>
      <w:r w:rsidR="00031F20" w:rsidRPr="00E06C45">
        <w:rPr>
          <w:b/>
          <w:sz w:val="24"/>
          <w:szCs w:val="24"/>
        </w:rPr>
        <w:t>рублей</w:t>
      </w:r>
      <w:r w:rsidR="004F6EFE" w:rsidRPr="00E06C45">
        <w:rPr>
          <w:b/>
          <w:sz w:val="24"/>
          <w:szCs w:val="24"/>
        </w:rPr>
        <w:t xml:space="preserve"> 00 </w:t>
      </w:r>
      <w:r w:rsidR="00587EB7" w:rsidRPr="00E06C45">
        <w:rPr>
          <w:b/>
          <w:sz w:val="24"/>
          <w:szCs w:val="24"/>
        </w:rPr>
        <w:t>коп.)</w:t>
      </w:r>
      <w:r w:rsidR="00293788" w:rsidRPr="00E06C45">
        <w:rPr>
          <w:sz w:val="24"/>
          <w:szCs w:val="24"/>
        </w:rPr>
        <w:t xml:space="preserve">, </w:t>
      </w:r>
      <w:r w:rsidR="00587EB7" w:rsidRPr="00E06C45">
        <w:rPr>
          <w:noProof/>
          <w:sz w:val="24"/>
          <w:szCs w:val="24"/>
        </w:rPr>
        <w:t xml:space="preserve">без НДС и </w:t>
      </w:r>
      <w:r w:rsidR="007926CA" w:rsidRPr="00E06C45">
        <w:rPr>
          <w:noProof/>
          <w:sz w:val="24"/>
          <w:szCs w:val="24"/>
        </w:rPr>
        <w:t xml:space="preserve">включает в себя </w:t>
      </w:r>
      <w:r w:rsidR="00031F20" w:rsidRPr="00E06C45">
        <w:rPr>
          <w:noProof/>
          <w:sz w:val="24"/>
          <w:szCs w:val="24"/>
        </w:rPr>
        <w:t xml:space="preserve">расходы на страхование,  налогов, сборов и другие обязательные платежи, взимаемые с </w:t>
      </w:r>
      <w:r w:rsidR="00414202" w:rsidRPr="00E06C45">
        <w:rPr>
          <w:spacing w:val="-1"/>
          <w:sz w:val="24"/>
          <w:szCs w:val="24"/>
        </w:rPr>
        <w:t>Исполнителя</w:t>
      </w:r>
      <w:r w:rsidR="00031F20" w:rsidRPr="00E06C45">
        <w:rPr>
          <w:noProof/>
          <w:sz w:val="24"/>
          <w:szCs w:val="24"/>
        </w:rPr>
        <w:t xml:space="preserve"> в связи</w:t>
      </w:r>
      <w:r w:rsidR="00C16CAC" w:rsidRPr="00E06C45">
        <w:rPr>
          <w:noProof/>
          <w:sz w:val="24"/>
          <w:szCs w:val="24"/>
        </w:rPr>
        <w:t xml:space="preserve"> с исполнением обязательств по к</w:t>
      </w:r>
      <w:r w:rsidR="00031F20" w:rsidRPr="00E06C45">
        <w:rPr>
          <w:noProof/>
          <w:sz w:val="24"/>
          <w:szCs w:val="24"/>
        </w:rPr>
        <w:t>онтракту.</w:t>
      </w:r>
    </w:p>
    <w:p w14:paraId="203841B2" w14:textId="1080D1C2" w:rsidR="00414202" w:rsidRPr="00E06C45" w:rsidRDefault="00414202" w:rsidP="00414202">
      <w:pPr>
        <w:ind w:firstLine="709"/>
        <w:jc w:val="both"/>
        <w:rPr>
          <w:noProof/>
          <w:sz w:val="24"/>
          <w:szCs w:val="24"/>
        </w:rPr>
      </w:pPr>
      <w:r w:rsidRPr="00E06C45">
        <w:rPr>
          <w:noProof/>
          <w:sz w:val="24"/>
          <w:szCs w:val="24"/>
        </w:rPr>
        <w:t xml:space="preserve">КБК: </w:t>
      </w:r>
      <w:r w:rsidRPr="00E06C45">
        <w:rPr>
          <w:noProof/>
          <w:sz w:val="24"/>
          <w:szCs w:val="24"/>
        </w:rPr>
        <w:t>320 0305 42 4 06 90049 244</w:t>
      </w:r>
    </w:p>
    <w:p w14:paraId="76278650" w14:textId="77777777" w:rsidR="00031F20" w:rsidRPr="00E06C45" w:rsidRDefault="00A55083" w:rsidP="00414202">
      <w:pPr>
        <w:ind w:firstLine="709"/>
        <w:jc w:val="both"/>
        <w:rPr>
          <w:sz w:val="24"/>
          <w:szCs w:val="24"/>
        </w:rPr>
      </w:pPr>
      <w:r w:rsidRPr="00E06C45">
        <w:rPr>
          <w:sz w:val="24"/>
          <w:szCs w:val="24"/>
        </w:rPr>
        <w:t>3.2.</w:t>
      </w:r>
      <w:r w:rsidR="00151E6D" w:rsidRPr="00E06C45">
        <w:rPr>
          <w:sz w:val="24"/>
          <w:szCs w:val="24"/>
        </w:rPr>
        <w:t xml:space="preserve"> </w:t>
      </w:r>
      <w:r w:rsidR="00C16CAC" w:rsidRPr="00E06C45">
        <w:rPr>
          <w:sz w:val="24"/>
          <w:szCs w:val="24"/>
        </w:rPr>
        <w:t>Цена к</w:t>
      </w:r>
      <w:r w:rsidR="00031F20" w:rsidRPr="00E06C45">
        <w:rPr>
          <w:sz w:val="24"/>
          <w:szCs w:val="24"/>
        </w:rPr>
        <w:t>онтракта является твердой и не может изменяться в ходе его исполнения, за иск</w:t>
      </w:r>
      <w:r w:rsidR="00C16CAC" w:rsidRPr="00E06C45">
        <w:rPr>
          <w:sz w:val="24"/>
          <w:szCs w:val="24"/>
        </w:rPr>
        <w:t>лючением случаев снижения цены к</w:t>
      </w:r>
      <w:r w:rsidR="00031F20" w:rsidRPr="00E06C45">
        <w:rPr>
          <w:sz w:val="24"/>
          <w:szCs w:val="24"/>
        </w:rPr>
        <w:t xml:space="preserve">онтракта по соглашению Сторон, </w:t>
      </w:r>
      <w:r w:rsidR="00C16CAC" w:rsidRPr="00E06C45">
        <w:rPr>
          <w:sz w:val="24"/>
          <w:szCs w:val="24"/>
        </w:rPr>
        <w:t>без изменения предусмотренного к</w:t>
      </w:r>
      <w:r w:rsidR="00031F20" w:rsidRPr="00E06C45">
        <w:rPr>
          <w:sz w:val="24"/>
          <w:szCs w:val="24"/>
        </w:rPr>
        <w:t>онтрактом объема выполняемых р</w:t>
      </w:r>
      <w:r w:rsidR="00C16CAC" w:rsidRPr="00E06C45">
        <w:rPr>
          <w:sz w:val="24"/>
          <w:szCs w:val="24"/>
        </w:rPr>
        <w:t>абот и иных условий исполнения к</w:t>
      </w:r>
      <w:r w:rsidR="00031F20" w:rsidRPr="00E06C45">
        <w:rPr>
          <w:sz w:val="24"/>
          <w:szCs w:val="24"/>
        </w:rPr>
        <w:t>онтракта.</w:t>
      </w:r>
    </w:p>
    <w:p w14:paraId="7DBF315A" w14:textId="255DCC13" w:rsidR="00414202" w:rsidRPr="00E06C45" w:rsidRDefault="00414202" w:rsidP="00414202">
      <w:pPr>
        <w:ind w:firstLine="709"/>
        <w:jc w:val="both"/>
        <w:rPr>
          <w:noProof/>
          <w:sz w:val="24"/>
          <w:szCs w:val="24"/>
        </w:rPr>
      </w:pPr>
      <w:r w:rsidRPr="00E06C45">
        <w:rPr>
          <w:sz w:val="24"/>
          <w:szCs w:val="24"/>
        </w:rPr>
        <w:t xml:space="preserve">Сумма единичный цен по каждой Услуге, предусмотренной Контрактом указана в </w:t>
      </w:r>
      <w:r w:rsidRPr="00E06C45">
        <w:rPr>
          <w:sz w:val="24"/>
          <w:szCs w:val="24"/>
        </w:rPr>
        <w:lastRenderedPageBreak/>
        <w:t>Техническом задании (Приложение №1).</w:t>
      </w:r>
    </w:p>
    <w:p w14:paraId="6558B275" w14:textId="2C20FFE6" w:rsidR="00291662" w:rsidRPr="00E06C45" w:rsidRDefault="00A55083" w:rsidP="00414202">
      <w:pPr>
        <w:widowControl/>
        <w:autoSpaceDE/>
        <w:autoSpaceDN/>
        <w:adjustRightInd/>
        <w:ind w:firstLine="709"/>
        <w:jc w:val="both"/>
        <w:rPr>
          <w:rFonts w:eastAsia="Batang"/>
          <w:sz w:val="24"/>
          <w:szCs w:val="24"/>
        </w:rPr>
      </w:pPr>
      <w:r w:rsidRPr="00E06C45">
        <w:rPr>
          <w:rFonts w:eastAsia="Batang"/>
          <w:sz w:val="24"/>
          <w:szCs w:val="24"/>
        </w:rPr>
        <w:t>3.3.</w:t>
      </w:r>
      <w:r w:rsidR="00151E6D" w:rsidRPr="00E06C45">
        <w:rPr>
          <w:rFonts w:eastAsia="Batang"/>
          <w:sz w:val="24"/>
          <w:szCs w:val="24"/>
        </w:rPr>
        <w:t xml:space="preserve"> </w:t>
      </w:r>
      <w:r w:rsidR="00291662" w:rsidRPr="00E06C45">
        <w:rPr>
          <w:rFonts w:eastAsia="Batang"/>
          <w:sz w:val="24"/>
          <w:szCs w:val="24"/>
        </w:rPr>
        <w:t xml:space="preserve">Оплата за </w:t>
      </w:r>
      <w:r w:rsidR="00414202" w:rsidRPr="00E06C45">
        <w:rPr>
          <w:rFonts w:eastAsia="Batang"/>
          <w:sz w:val="24"/>
          <w:szCs w:val="24"/>
        </w:rPr>
        <w:t>оказанные</w:t>
      </w:r>
      <w:r w:rsidR="00291662" w:rsidRPr="00E06C45">
        <w:rPr>
          <w:rFonts w:eastAsia="Batang"/>
          <w:sz w:val="24"/>
          <w:szCs w:val="24"/>
        </w:rPr>
        <w:t xml:space="preserve"> «Исполнителем» </w:t>
      </w:r>
      <w:r w:rsidR="00414202" w:rsidRPr="00E06C45">
        <w:rPr>
          <w:rFonts w:eastAsia="Batang"/>
          <w:sz w:val="24"/>
          <w:szCs w:val="24"/>
        </w:rPr>
        <w:t>услуги</w:t>
      </w:r>
      <w:r w:rsidR="00291662" w:rsidRPr="00E06C45">
        <w:rPr>
          <w:spacing w:val="-1"/>
          <w:sz w:val="24"/>
          <w:szCs w:val="24"/>
        </w:rPr>
        <w:t>,</w:t>
      </w:r>
      <w:r w:rsidR="00905D60" w:rsidRPr="00E06C45">
        <w:rPr>
          <w:spacing w:val="-1"/>
          <w:sz w:val="24"/>
          <w:szCs w:val="24"/>
        </w:rPr>
        <w:t xml:space="preserve"> </w:t>
      </w:r>
      <w:r w:rsidR="00291662" w:rsidRPr="00E06C45">
        <w:rPr>
          <w:rFonts w:eastAsia="Batang"/>
          <w:sz w:val="24"/>
          <w:szCs w:val="24"/>
        </w:rPr>
        <w:t xml:space="preserve">производится «Заказчиком» </w:t>
      </w:r>
      <w:r w:rsidR="00291662" w:rsidRPr="00E06C45">
        <w:rPr>
          <w:sz w:val="24"/>
          <w:szCs w:val="24"/>
        </w:rPr>
        <w:t xml:space="preserve">в рублях Российской Федерации в безналичном порядке в форме платежных поручений путем перечисления «Заказчиком» выделенных их федерального бюджета денежных средств на расчетный счет «Исполнителя», в течение 7 рабочих дней </w:t>
      </w:r>
      <w:r w:rsidR="00291662" w:rsidRPr="00E06C45">
        <w:rPr>
          <w:rFonts w:eastAsia="Batang"/>
          <w:sz w:val="24"/>
          <w:szCs w:val="24"/>
        </w:rPr>
        <w:t xml:space="preserve">на </w:t>
      </w:r>
      <w:r w:rsidR="00414202" w:rsidRPr="00E06C45">
        <w:rPr>
          <w:rFonts w:eastAsia="Batang"/>
          <w:sz w:val="24"/>
          <w:szCs w:val="24"/>
        </w:rPr>
        <w:t>основании выставленных</w:t>
      </w:r>
      <w:r w:rsidR="00291662" w:rsidRPr="00E06C45">
        <w:rPr>
          <w:rFonts w:eastAsia="Batang"/>
          <w:sz w:val="24"/>
          <w:szCs w:val="24"/>
        </w:rPr>
        <w:t xml:space="preserve"> счетов и актов выполненных работ.</w:t>
      </w:r>
    </w:p>
    <w:p w14:paraId="16C3150A" w14:textId="77777777" w:rsidR="00031F20" w:rsidRPr="00E06C45" w:rsidRDefault="00A55083" w:rsidP="00414202">
      <w:pPr>
        <w:ind w:firstLine="709"/>
        <w:jc w:val="both"/>
        <w:rPr>
          <w:noProof/>
          <w:sz w:val="24"/>
          <w:szCs w:val="24"/>
        </w:rPr>
      </w:pPr>
      <w:r w:rsidRPr="00E06C45">
        <w:rPr>
          <w:noProof/>
          <w:spacing w:val="2"/>
          <w:sz w:val="24"/>
          <w:szCs w:val="24"/>
        </w:rPr>
        <w:t>3.4.</w:t>
      </w:r>
      <w:r w:rsidR="00151E6D" w:rsidRPr="00E06C45">
        <w:rPr>
          <w:noProof/>
          <w:spacing w:val="2"/>
          <w:sz w:val="24"/>
          <w:szCs w:val="24"/>
        </w:rPr>
        <w:t xml:space="preserve"> </w:t>
      </w:r>
      <w:r w:rsidR="00031F20" w:rsidRPr="00E06C45">
        <w:rPr>
          <w:noProof/>
          <w:spacing w:val="2"/>
          <w:sz w:val="24"/>
          <w:szCs w:val="24"/>
        </w:rPr>
        <w:t>Обязательства по оплате считаются выполненными в день списания денежных средств со счетов  заказчика.</w:t>
      </w:r>
    </w:p>
    <w:p w14:paraId="550ACEA3" w14:textId="3A42E872" w:rsidR="008554E2" w:rsidRPr="00E06C45" w:rsidRDefault="00A55083" w:rsidP="00414202">
      <w:pPr>
        <w:ind w:firstLine="709"/>
        <w:jc w:val="both"/>
        <w:rPr>
          <w:noProof/>
          <w:sz w:val="24"/>
          <w:szCs w:val="24"/>
        </w:rPr>
      </w:pPr>
      <w:r w:rsidRPr="00E06C45">
        <w:rPr>
          <w:sz w:val="24"/>
          <w:szCs w:val="24"/>
        </w:rPr>
        <w:t>3.5.</w:t>
      </w:r>
      <w:r w:rsidR="00151E6D" w:rsidRPr="00E06C45">
        <w:rPr>
          <w:sz w:val="24"/>
          <w:szCs w:val="24"/>
        </w:rPr>
        <w:t xml:space="preserve"> </w:t>
      </w:r>
      <w:r w:rsidR="00031F20" w:rsidRPr="00E06C45">
        <w:rPr>
          <w:sz w:val="24"/>
          <w:szCs w:val="24"/>
        </w:rPr>
        <w:t xml:space="preserve">В случае изменения банковских реквизитов Подрядчик обязан в течение 1 (одного) рабочего дня в письменной форме сообщить об этом заказчику с указанием новых реквизитов. В противном случае все риски, связанные с перечислением заказчиком денежных средств по указанным в </w:t>
      </w:r>
      <w:r w:rsidR="00414202" w:rsidRPr="00E06C45">
        <w:rPr>
          <w:sz w:val="24"/>
          <w:szCs w:val="24"/>
        </w:rPr>
        <w:t>Контракте реквизитам</w:t>
      </w:r>
      <w:r w:rsidR="00031F20" w:rsidRPr="00E06C45">
        <w:rPr>
          <w:sz w:val="24"/>
          <w:szCs w:val="24"/>
        </w:rPr>
        <w:t xml:space="preserve"> </w:t>
      </w:r>
      <w:bookmarkStart w:id="0" w:name="_Hlk241139865"/>
      <w:r w:rsidR="00414202" w:rsidRPr="00E06C45">
        <w:rPr>
          <w:spacing w:val="-1"/>
          <w:sz w:val="24"/>
          <w:szCs w:val="24"/>
        </w:rPr>
        <w:t>Исполнителя</w:t>
      </w:r>
      <w:bookmarkEnd w:id="0"/>
      <w:r w:rsidR="00031F20" w:rsidRPr="00E06C45">
        <w:rPr>
          <w:sz w:val="24"/>
          <w:szCs w:val="24"/>
        </w:rPr>
        <w:t xml:space="preserve">, несет </w:t>
      </w:r>
      <w:r w:rsidR="00414202" w:rsidRPr="00E06C45">
        <w:rPr>
          <w:spacing w:val="-1"/>
          <w:sz w:val="24"/>
          <w:szCs w:val="24"/>
        </w:rPr>
        <w:t>Исполнител</w:t>
      </w:r>
      <w:r w:rsidR="00414202" w:rsidRPr="00E06C45">
        <w:rPr>
          <w:spacing w:val="-1"/>
          <w:sz w:val="24"/>
          <w:szCs w:val="24"/>
        </w:rPr>
        <w:t>ь.</w:t>
      </w:r>
    </w:p>
    <w:p w14:paraId="1AA63149" w14:textId="77777777" w:rsidR="00660C88" w:rsidRPr="00E06C45" w:rsidRDefault="00A55083" w:rsidP="00414202">
      <w:pPr>
        <w:ind w:firstLine="709"/>
        <w:jc w:val="both"/>
        <w:rPr>
          <w:noProof/>
          <w:sz w:val="24"/>
          <w:szCs w:val="24"/>
        </w:rPr>
      </w:pPr>
      <w:r w:rsidRPr="00E06C45">
        <w:rPr>
          <w:noProof/>
          <w:sz w:val="24"/>
          <w:szCs w:val="24"/>
        </w:rPr>
        <w:t>3.6.</w:t>
      </w:r>
      <w:r w:rsidR="00151E6D" w:rsidRPr="00E06C45">
        <w:rPr>
          <w:noProof/>
          <w:sz w:val="24"/>
          <w:szCs w:val="24"/>
        </w:rPr>
        <w:t xml:space="preserve"> </w:t>
      </w:r>
      <w:r w:rsidR="00AD1B6A" w:rsidRPr="00E06C45">
        <w:rPr>
          <w:noProof/>
          <w:sz w:val="24"/>
          <w:szCs w:val="24"/>
        </w:rPr>
        <w:t>Оплата услуг производится за счет федерального бюджета.</w:t>
      </w:r>
    </w:p>
    <w:p w14:paraId="74BD90D6" w14:textId="77777777" w:rsidR="00AD1B6A" w:rsidRPr="00E06C45" w:rsidRDefault="00AD1B6A" w:rsidP="00151E6D">
      <w:pPr>
        <w:ind w:left="720" w:firstLine="426"/>
        <w:jc w:val="both"/>
        <w:rPr>
          <w:noProof/>
          <w:sz w:val="24"/>
          <w:szCs w:val="24"/>
        </w:rPr>
      </w:pPr>
    </w:p>
    <w:p w14:paraId="276A6159" w14:textId="77777777" w:rsidR="00031F20" w:rsidRPr="00E06C45" w:rsidRDefault="00706116" w:rsidP="00151E6D">
      <w:pPr>
        <w:shd w:val="clear" w:color="auto" w:fill="FFFFFF"/>
        <w:ind w:firstLine="426"/>
        <w:jc w:val="center"/>
        <w:rPr>
          <w:b/>
          <w:bCs/>
          <w:sz w:val="24"/>
          <w:szCs w:val="24"/>
        </w:rPr>
      </w:pPr>
      <w:r w:rsidRPr="00E06C45">
        <w:rPr>
          <w:b/>
          <w:bCs/>
          <w:sz w:val="24"/>
          <w:szCs w:val="24"/>
        </w:rPr>
        <w:t>4.</w:t>
      </w:r>
      <w:r w:rsidR="00905D60" w:rsidRPr="00E06C45">
        <w:rPr>
          <w:b/>
          <w:bCs/>
          <w:sz w:val="24"/>
          <w:szCs w:val="24"/>
        </w:rPr>
        <w:t xml:space="preserve"> </w:t>
      </w:r>
      <w:r w:rsidR="00031F20" w:rsidRPr="00E06C45">
        <w:rPr>
          <w:b/>
          <w:bCs/>
          <w:sz w:val="24"/>
          <w:szCs w:val="24"/>
        </w:rPr>
        <w:t>Порядок сдачи-приемки работ</w:t>
      </w:r>
    </w:p>
    <w:p w14:paraId="372553B2" w14:textId="77777777" w:rsidR="00031F20" w:rsidRPr="00E06C45" w:rsidRDefault="00031F20" w:rsidP="00414202">
      <w:pPr>
        <w:shd w:val="clear" w:color="auto" w:fill="FFFFFF"/>
        <w:tabs>
          <w:tab w:val="left" w:pos="709"/>
          <w:tab w:val="left" w:pos="851"/>
        </w:tabs>
        <w:ind w:right="10" w:firstLine="709"/>
        <w:jc w:val="both"/>
        <w:rPr>
          <w:sz w:val="24"/>
          <w:szCs w:val="24"/>
        </w:rPr>
      </w:pPr>
      <w:r w:rsidRPr="00E06C45">
        <w:rPr>
          <w:spacing w:val="-8"/>
          <w:sz w:val="24"/>
          <w:szCs w:val="24"/>
        </w:rPr>
        <w:t>4.1.</w:t>
      </w:r>
      <w:r w:rsidRPr="00E06C45">
        <w:rPr>
          <w:sz w:val="24"/>
          <w:szCs w:val="24"/>
        </w:rPr>
        <w:tab/>
        <w:t xml:space="preserve">Приемка выполненных работ по настоящему контракту на соответствие их требованиям, установленным в настоящем контракте, осуществляется на </w:t>
      </w:r>
      <w:r w:rsidRPr="00E06C45">
        <w:rPr>
          <w:spacing w:val="-1"/>
          <w:sz w:val="24"/>
          <w:szCs w:val="24"/>
        </w:rPr>
        <w:t>основании Акта выполненных работ.</w:t>
      </w:r>
    </w:p>
    <w:p w14:paraId="2E08AEA1" w14:textId="38F2BC84" w:rsidR="00031F20" w:rsidRPr="00E06C45" w:rsidRDefault="00031F20" w:rsidP="00414202">
      <w:pPr>
        <w:shd w:val="clear" w:color="auto" w:fill="FFFFFF"/>
        <w:tabs>
          <w:tab w:val="left" w:pos="851"/>
        </w:tabs>
        <w:ind w:right="10" w:firstLine="709"/>
        <w:jc w:val="both"/>
        <w:rPr>
          <w:sz w:val="24"/>
          <w:szCs w:val="24"/>
        </w:rPr>
      </w:pPr>
      <w:r w:rsidRPr="00E06C45">
        <w:rPr>
          <w:sz w:val="24"/>
          <w:szCs w:val="24"/>
        </w:rPr>
        <w:t>4.2.</w:t>
      </w:r>
      <w:r w:rsidRPr="00E06C45">
        <w:rPr>
          <w:sz w:val="24"/>
          <w:szCs w:val="24"/>
        </w:rPr>
        <w:tab/>
        <w:t xml:space="preserve">По окончании выполнения работ </w:t>
      </w:r>
      <w:r w:rsidR="00414202" w:rsidRPr="00E06C45">
        <w:rPr>
          <w:spacing w:val="-1"/>
          <w:sz w:val="24"/>
          <w:szCs w:val="24"/>
        </w:rPr>
        <w:t>Исполнител</w:t>
      </w:r>
      <w:r w:rsidR="00414202" w:rsidRPr="00E06C45">
        <w:rPr>
          <w:spacing w:val="-1"/>
          <w:sz w:val="24"/>
          <w:szCs w:val="24"/>
        </w:rPr>
        <w:t>ь</w:t>
      </w:r>
      <w:r w:rsidRPr="00E06C45">
        <w:rPr>
          <w:sz w:val="24"/>
          <w:szCs w:val="24"/>
        </w:rPr>
        <w:t xml:space="preserve"> обязан представить финансовые документы (счет-фактура, счет), подписанный Подрядчиком Акт </w:t>
      </w:r>
      <w:r w:rsidRPr="00E06C45">
        <w:rPr>
          <w:spacing w:val="-1"/>
          <w:sz w:val="24"/>
          <w:szCs w:val="24"/>
        </w:rPr>
        <w:t xml:space="preserve">выполненных работ в 2-х экземплярах в срок не позднее 5 рабочих дней с момента </w:t>
      </w:r>
      <w:r w:rsidRPr="00E06C45">
        <w:rPr>
          <w:sz w:val="24"/>
          <w:szCs w:val="24"/>
        </w:rPr>
        <w:t>фактического выполнения Работ.</w:t>
      </w:r>
    </w:p>
    <w:p w14:paraId="1E201D99" w14:textId="026332EE" w:rsidR="00031F20" w:rsidRPr="00E06C45" w:rsidRDefault="00031F20" w:rsidP="00414202">
      <w:pPr>
        <w:shd w:val="clear" w:color="auto" w:fill="FFFFFF"/>
        <w:tabs>
          <w:tab w:val="left" w:pos="851"/>
        </w:tabs>
        <w:ind w:right="10" w:firstLine="709"/>
        <w:jc w:val="both"/>
        <w:rPr>
          <w:sz w:val="24"/>
          <w:szCs w:val="24"/>
        </w:rPr>
      </w:pPr>
      <w:r w:rsidRPr="00E06C45">
        <w:rPr>
          <w:sz w:val="24"/>
          <w:szCs w:val="24"/>
        </w:rPr>
        <w:t>4.3.</w:t>
      </w:r>
      <w:r w:rsidRPr="00E06C45">
        <w:rPr>
          <w:sz w:val="24"/>
          <w:szCs w:val="24"/>
        </w:rPr>
        <w:tab/>
      </w:r>
      <w:r w:rsidRPr="00E06C45">
        <w:rPr>
          <w:spacing w:val="-1"/>
          <w:sz w:val="24"/>
          <w:szCs w:val="24"/>
        </w:rPr>
        <w:t xml:space="preserve">Исправление недостатков, допущенных </w:t>
      </w:r>
      <w:r w:rsidR="00414202" w:rsidRPr="00E06C45">
        <w:rPr>
          <w:spacing w:val="-1"/>
          <w:sz w:val="24"/>
          <w:szCs w:val="24"/>
        </w:rPr>
        <w:t>Исполнител</w:t>
      </w:r>
      <w:r w:rsidR="00414202" w:rsidRPr="00E06C45">
        <w:rPr>
          <w:spacing w:val="-1"/>
          <w:sz w:val="24"/>
          <w:szCs w:val="24"/>
        </w:rPr>
        <w:t>ем</w:t>
      </w:r>
      <w:r w:rsidRPr="00E06C45">
        <w:rPr>
          <w:spacing w:val="-1"/>
          <w:sz w:val="24"/>
          <w:szCs w:val="24"/>
        </w:rPr>
        <w:t xml:space="preserve"> и выявленных при </w:t>
      </w:r>
      <w:r w:rsidRPr="00E06C45">
        <w:rPr>
          <w:sz w:val="24"/>
          <w:szCs w:val="24"/>
        </w:rPr>
        <w:t xml:space="preserve">сдаче-приемке работ, осуществляется в срок, согласованный </w:t>
      </w:r>
      <w:proofErr w:type="gramStart"/>
      <w:r w:rsidRPr="00E06C45">
        <w:rPr>
          <w:sz w:val="24"/>
          <w:szCs w:val="24"/>
        </w:rPr>
        <w:t>с  заказчиком</w:t>
      </w:r>
      <w:proofErr w:type="gramEnd"/>
      <w:r w:rsidRPr="00E06C45">
        <w:rPr>
          <w:sz w:val="24"/>
          <w:szCs w:val="24"/>
        </w:rPr>
        <w:t>, но не позднее 10 календарных дней после обнаружения недостатков и за счет Подрядчика.</w:t>
      </w:r>
    </w:p>
    <w:p w14:paraId="511C3885" w14:textId="7A4C4353" w:rsidR="00031F20" w:rsidRPr="00E06C45" w:rsidRDefault="00031F20" w:rsidP="00414202">
      <w:pPr>
        <w:shd w:val="clear" w:color="auto" w:fill="FFFFFF"/>
        <w:tabs>
          <w:tab w:val="left" w:pos="851"/>
        </w:tabs>
        <w:ind w:firstLine="709"/>
        <w:jc w:val="both"/>
        <w:rPr>
          <w:spacing w:val="-2"/>
          <w:sz w:val="24"/>
          <w:szCs w:val="24"/>
        </w:rPr>
      </w:pPr>
      <w:r w:rsidRPr="00E06C45">
        <w:rPr>
          <w:sz w:val="24"/>
          <w:szCs w:val="24"/>
        </w:rPr>
        <w:t>4.4.</w:t>
      </w:r>
      <w:r w:rsidRPr="00E06C45">
        <w:rPr>
          <w:sz w:val="24"/>
          <w:szCs w:val="24"/>
        </w:rPr>
        <w:tab/>
        <w:t xml:space="preserve">Заказчик принимает работы по объему и качеству в течение 10 дней со дня получения Акта выполненных работ и направляет </w:t>
      </w:r>
      <w:r w:rsidR="00414202" w:rsidRPr="00E06C45">
        <w:rPr>
          <w:spacing w:val="-1"/>
          <w:sz w:val="24"/>
          <w:szCs w:val="24"/>
        </w:rPr>
        <w:t>Исполнител</w:t>
      </w:r>
      <w:r w:rsidR="00414202" w:rsidRPr="00E06C45">
        <w:rPr>
          <w:spacing w:val="-1"/>
          <w:sz w:val="24"/>
          <w:szCs w:val="24"/>
        </w:rPr>
        <w:t>ю</w:t>
      </w:r>
      <w:r w:rsidRPr="00E06C45">
        <w:rPr>
          <w:sz w:val="24"/>
          <w:szCs w:val="24"/>
        </w:rPr>
        <w:t xml:space="preserve"> подписанный </w:t>
      </w:r>
      <w:r w:rsidRPr="00E06C45">
        <w:rPr>
          <w:spacing w:val="-1"/>
          <w:sz w:val="24"/>
          <w:szCs w:val="24"/>
        </w:rPr>
        <w:t xml:space="preserve">Акт выполненных работ или мотивированный отказ от приемки Работ с указанием </w:t>
      </w:r>
      <w:r w:rsidRPr="00E06C45">
        <w:rPr>
          <w:spacing w:val="-2"/>
          <w:sz w:val="24"/>
          <w:szCs w:val="24"/>
        </w:rPr>
        <w:t>перечня выявленных недостатков в выполненных работах.</w:t>
      </w:r>
    </w:p>
    <w:p w14:paraId="42B11A29" w14:textId="1B44BF63" w:rsidR="00C16CAC" w:rsidRPr="00E06C45" w:rsidRDefault="00031F20" w:rsidP="00414202">
      <w:pPr>
        <w:shd w:val="clear" w:color="auto" w:fill="FFFFFF"/>
        <w:tabs>
          <w:tab w:val="left" w:pos="851"/>
        </w:tabs>
        <w:ind w:firstLine="709"/>
        <w:jc w:val="both"/>
        <w:rPr>
          <w:sz w:val="24"/>
          <w:szCs w:val="24"/>
        </w:rPr>
      </w:pPr>
      <w:r w:rsidRPr="00E06C45">
        <w:rPr>
          <w:spacing w:val="-2"/>
          <w:sz w:val="24"/>
          <w:szCs w:val="24"/>
        </w:rPr>
        <w:t>4.5.</w:t>
      </w:r>
      <w:r w:rsidRPr="00E06C45">
        <w:rPr>
          <w:spacing w:val="-2"/>
          <w:sz w:val="24"/>
          <w:szCs w:val="24"/>
        </w:rPr>
        <w:tab/>
      </w:r>
      <w:r w:rsidRPr="00E06C45">
        <w:rPr>
          <w:spacing w:val="-1"/>
          <w:sz w:val="24"/>
          <w:szCs w:val="24"/>
        </w:rPr>
        <w:t xml:space="preserve">В случае если Акт выполненных работ подписан не уполномоченными </w:t>
      </w:r>
      <w:r w:rsidRPr="00E06C45">
        <w:rPr>
          <w:sz w:val="24"/>
          <w:szCs w:val="24"/>
        </w:rPr>
        <w:t xml:space="preserve">лицами, отсутствует расшифровка подписей, отсутствуют печати </w:t>
      </w:r>
      <w:r w:rsidR="00414202" w:rsidRPr="00E06C45">
        <w:rPr>
          <w:sz w:val="24"/>
          <w:szCs w:val="24"/>
        </w:rPr>
        <w:t>Исполнителя</w:t>
      </w:r>
      <w:r w:rsidRPr="00E06C45">
        <w:rPr>
          <w:sz w:val="24"/>
          <w:szCs w:val="24"/>
        </w:rPr>
        <w:t xml:space="preserve"> и Заказчика, Акт выполненных работ считается неподписанным, а работы непринятыми.</w:t>
      </w:r>
    </w:p>
    <w:p w14:paraId="1F457A8D" w14:textId="77777777" w:rsidR="00660C88" w:rsidRPr="00E06C45" w:rsidRDefault="00660C88" w:rsidP="00151E6D">
      <w:pPr>
        <w:shd w:val="clear" w:color="auto" w:fill="FFFFFF"/>
        <w:tabs>
          <w:tab w:val="left" w:pos="851"/>
        </w:tabs>
        <w:ind w:firstLine="426"/>
        <w:jc w:val="both"/>
        <w:rPr>
          <w:sz w:val="24"/>
          <w:szCs w:val="24"/>
        </w:rPr>
      </w:pPr>
    </w:p>
    <w:p w14:paraId="477B3D07" w14:textId="77777777" w:rsidR="00031F20" w:rsidRPr="00E06C45" w:rsidRDefault="005928B5" w:rsidP="00414202">
      <w:pPr>
        <w:pStyle w:val="1"/>
        <w:tabs>
          <w:tab w:val="center" w:pos="5262"/>
          <w:tab w:val="left" w:pos="8771"/>
        </w:tabs>
        <w:spacing w:line="240" w:lineRule="auto"/>
        <w:ind w:firstLine="0"/>
        <w:contextualSpacing/>
        <w:jc w:val="center"/>
        <w:rPr>
          <w:b/>
          <w:szCs w:val="24"/>
        </w:rPr>
      </w:pPr>
      <w:r w:rsidRPr="00E06C45">
        <w:rPr>
          <w:b/>
          <w:szCs w:val="24"/>
        </w:rPr>
        <w:t>5.</w:t>
      </w:r>
      <w:r w:rsidR="00905D60" w:rsidRPr="00E06C45">
        <w:rPr>
          <w:b/>
          <w:szCs w:val="24"/>
        </w:rPr>
        <w:t xml:space="preserve"> </w:t>
      </w:r>
      <w:r w:rsidR="00031F20" w:rsidRPr="00E06C45">
        <w:rPr>
          <w:b/>
          <w:szCs w:val="24"/>
        </w:rPr>
        <w:t>Ответственность Сторон</w:t>
      </w:r>
    </w:p>
    <w:p w14:paraId="5DE10C29" w14:textId="77777777" w:rsidR="004449D3" w:rsidRPr="00E06C45" w:rsidRDefault="00031F20" w:rsidP="00414202">
      <w:pPr>
        <w:pStyle w:val="210"/>
        <w:spacing w:before="0" w:after="0"/>
        <w:ind w:firstLine="709"/>
        <w:jc w:val="both"/>
        <w:rPr>
          <w:rFonts w:ascii="Times New Roman" w:hAnsi="Times New Roman"/>
          <w:b w:val="0"/>
          <w:bCs w:val="0"/>
          <w:i w:val="0"/>
          <w:iCs w:val="0"/>
          <w:snapToGrid w:val="0"/>
          <w:sz w:val="24"/>
          <w:szCs w:val="24"/>
        </w:rPr>
      </w:pPr>
      <w:r w:rsidRPr="00E06C45">
        <w:rPr>
          <w:rFonts w:ascii="Times New Roman" w:hAnsi="Times New Roman"/>
          <w:b w:val="0"/>
          <w:i w:val="0"/>
          <w:noProof/>
          <w:color w:val="000000"/>
          <w:sz w:val="24"/>
          <w:szCs w:val="24"/>
        </w:rPr>
        <w:t>5.1</w:t>
      </w:r>
      <w:r w:rsidR="004449D3" w:rsidRPr="00E06C45">
        <w:rPr>
          <w:rFonts w:ascii="Times New Roman" w:hAnsi="Times New Roman"/>
          <w:b w:val="0"/>
          <w:i w:val="0"/>
          <w:noProof/>
          <w:color w:val="000000"/>
          <w:sz w:val="24"/>
          <w:szCs w:val="24"/>
        </w:rPr>
        <w:t>.</w:t>
      </w:r>
      <w:r w:rsidR="004449D3" w:rsidRPr="00E06C45">
        <w:rPr>
          <w:rFonts w:ascii="Times New Roman" w:hAnsi="Times New Roman"/>
          <w:i w:val="0"/>
          <w:noProof/>
          <w:color w:val="000000"/>
          <w:sz w:val="24"/>
          <w:szCs w:val="24"/>
        </w:rPr>
        <w:t> </w:t>
      </w:r>
      <w:r w:rsidR="004449D3" w:rsidRPr="00E06C45">
        <w:rPr>
          <w:rFonts w:ascii="Times New Roman" w:hAnsi="Times New Roman"/>
          <w:b w:val="0"/>
          <w:bCs w:val="0"/>
          <w:i w:val="0"/>
          <w:iCs w:val="0"/>
          <w:snapToGrid w:val="0"/>
          <w:sz w:val="24"/>
          <w:szCs w:val="24"/>
        </w:rPr>
        <w:t xml:space="preserve">За неисполнение или ненадлежащее исполнение обязательств по настоящему Контракту Стороны несут ответственность в соответствии с постановлением Правительства Российской Федерации от 30 августа 2017 г. </w:t>
      </w:r>
      <w:r w:rsidR="004449D3" w:rsidRPr="00E06C45">
        <w:rPr>
          <w:rFonts w:ascii="Times New Roman" w:hAnsi="Times New Roman"/>
          <w:b w:val="0"/>
          <w:bCs w:val="0"/>
          <w:i w:val="0"/>
          <w:iCs w:val="0"/>
          <w:snapToGrid w:val="0"/>
          <w:sz w:val="24"/>
          <w:szCs w:val="24"/>
          <w:lang w:val="en-US"/>
        </w:rPr>
        <w:t>N</w:t>
      </w:r>
      <w:r w:rsidR="004449D3" w:rsidRPr="00E06C45">
        <w:rPr>
          <w:rFonts w:ascii="Times New Roman" w:hAnsi="Times New Roman"/>
          <w:b w:val="0"/>
          <w:bCs w:val="0"/>
          <w:i w:val="0"/>
          <w:iCs w:val="0"/>
          <w:snapToGrid w:val="0"/>
          <w:sz w:val="24"/>
          <w:szCs w:val="24"/>
        </w:rPr>
        <w:t xml:space="preserve"> 1042;</w:t>
      </w:r>
    </w:p>
    <w:p w14:paraId="1D9C59D6" w14:textId="77777777" w:rsidR="004449D3" w:rsidRPr="00E06C45" w:rsidRDefault="004449D3" w:rsidP="00414202">
      <w:pPr>
        <w:numPr>
          <w:ilvl w:val="1"/>
          <w:numId w:val="0"/>
        </w:numPr>
        <w:tabs>
          <w:tab w:val="num" w:pos="0"/>
        </w:tabs>
        <w:autoSpaceDE/>
        <w:autoSpaceDN/>
        <w:adjustRightInd/>
        <w:ind w:firstLine="709"/>
        <w:contextualSpacing/>
        <w:jc w:val="both"/>
        <w:outlineLvl w:val="1"/>
        <w:rPr>
          <w:snapToGrid w:val="0"/>
          <w:sz w:val="24"/>
          <w:szCs w:val="24"/>
        </w:rPr>
      </w:pPr>
      <w:r w:rsidRPr="00E06C45">
        <w:rPr>
          <w:snapToGrid w:val="0"/>
          <w:sz w:val="24"/>
          <w:szCs w:val="24"/>
        </w:rPr>
        <w:t>размера штрафа в виде фиксированной суммы, начисляемого за ненадлежащее исполнение заказчиком обязательств, предусмотренных контрактом, за исключением просрочки исполнения обязательств, предусмотренных контрактом;</w:t>
      </w:r>
    </w:p>
    <w:p w14:paraId="122F3186" w14:textId="77777777" w:rsidR="004449D3" w:rsidRPr="00E06C45" w:rsidRDefault="004449D3" w:rsidP="00414202">
      <w:pPr>
        <w:numPr>
          <w:ilvl w:val="1"/>
          <w:numId w:val="0"/>
        </w:numPr>
        <w:tabs>
          <w:tab w:val="num" w:pos="0"/>
        </w:tabs>
        <w:autoSpaceDE/>
        <w:autoSpaceDN/>
        <w:adjustRightInd/>
        <w:ind w:firstLine="709"/>
        <w:contextualSpacing/>
        <w:jc w:val="both"/>
        <w:outlineLvl w:val="1"/>
        <w:rPr>
          <w:snapToGrid w:val="0"/>
          <w:sz w:val="24"/>
          <w:szCs w:val="24"/>
        </w:rPr>
      </w:pPr>
      <w:r w:rsidRPr="00E06C45">
        <w:rPr>
          <w:snapToGrid w:val="0"/>
          <w:sz w:val="24"/>
          <w:szCs w:val="24"/>
        </w:rPr>
        <w:t>размера штрафа в виде фиксированной суммы, начисляемого за неисполнение или ненадлежащее исполнение поставщиком (подрядчиком, исполнителем) обязательств, предусмотренных контрактом, за исключением просрочки исполнения обязательств (в том числе гарантийного обязательства), предусмотренных контрактом;</w:t>
      </w:r>
    </w:p>
    <w:p w14:paraId="378B9FCC" w14:textId="77777777" w:rsidR="004449D3" w:rsidRPr="00E06C45" w:rsidRDefault="004449D3" w:rsidP="00414202">
      <w:pPr>
        <w:numPr>
          <w:ilvl w:val="1"/>
          <w:numId w:val="0"/>
        </w:numPr>
        <w:tabs>
          <w:tab w:val="num" w:pos="0"/>
        </w:tabs>
        <w:autoSpaceDE/>
        <w:autoSpaceDN/>
        <w:adjustRightInd/>
        <w:ind w:firstLine="709"/>
        <w:contextualSpacing/>
        <w:jc w:val="both"/>
        <w:outlineLvl w:val="1"/>
        <w:rPr>
          <w:snapToGrid w:val="0"/>
          <w:sz w:val="24"/>
          <w:szCs w:val="24"/>
        </w:rPr>
      </w:pPr>
      <w:r w:rsidRPr="00E06C45">
        <w:rPr>
          <w:snapToGrid w:val="0"/>
          <w:sz w:val="24"/>
          <w:szCs w:val="24"/>
        </w:rPr>
        <w:t>размера пени, начисляемой за каждый день просрочки исполнения поставщиком (подрядчиком, исполнителем) обязательства, предусмотренного контрактом, начиная со дня, следующего после дня истечения установленного контрактом срока исполнения указанного обязательства (далее соответственно - штраф, пеня).</w:t>
      </w:r>
    </w:p>
    <w:p w14:paraId="027E1ED8" w14:textId="77777777" w:rsidR="004449D3" w:rsidRPr="00E06C45" w:rsidRDefault="004449D3" w:rsidP="00414202">
      <w:pPr>
        <w:numPr>
          <w:ilvl w:val="1"/>
          <w:numId w:val="0"/>
        </w:numPr>
        <w:tabs>
          <w:tab w:val="num" w:pos="0"/>
        </w:tabs>
        <w:autoSpaceDE/>
        <w:autoSpaceDN/>
        <w:adjustRightInd/>
        <w:ind w:firstLine="709"/>
        <w:contextualSpacing/>
        <w:jc w:val="both"/>
        <w:outlineLvl w:val="1"/>
        <w:rPr>
          <w:snapToGrid w:val="0"/>
          <w:sz w:val="24"/>
          <w:szCs w:val="24"/>
        </w:rPr>
      </w:pPr>
      <w:r w:rsidRPr="00E06C45">
        <w:rPr>
          <w:snapToGrid w:val="0"/>
          <w:sz w:val="24"/>
          <w:szCs w:val="24"/>
        </w:rPr>
        <w:t xml:space="preserve">Размер штрафа устанавливается контрактом в порядке, установленном </w:t>
      </w:r>
      <w:hyperlink w:anchor="P58" w:history="1">
        <w:r w:rsidRPr="00E06C45">
          <w:rPr>
            <w:snapToGrid w:val="0"/>
            <w:color w:val="0000FF"/>
            <w:sz w:val="24"/>
            <w:szCs w:val="24"/>
          </w:rPr>
          <w:t>пунктами 3</w:t>
        </w:r>
      </w:hyperlink>
      <w:r w:rsidRPr="00E06C45">
        <w:rPr>
          <w:snapToGrid w:val="0"/>
          <w:sz w:val="24"/>
          <w:szCs w:val="24"/>
        </w:rPr>
        <w:t xml:space="preserve"> - </w:t>
      </w:r>
      <w:hyperlink w:anchor="P83" w:history="1">
        <w:r w:rsidRPr="00E06C45">
          <w:rPr>
            <w:snapToGrid w:val="0"/>
            <w:color w:val="0000FF"/>
            <w:sz w:val="24"/>
            <w:szCs w:val="24"/>
          </w:rPr>
          <w:t>9</w:t>
        </w:r>
      </w:hyperlink>
      <w:r w:rsidRPr="00E06C45">
        <w:rPr>
          <w:snapToGrid w:val="0"/>
          <w:sz w:val="24"/>
          <w:szCs w:val="24"/>
        </w:rPr>
        <w:t xml:space="preserve"> настоящих Правил, в виде фиксированной суммы, в том числе рассчитываемой как процент цены контракта, или в случае, если контрактом предусмотрены этапы исполнения контракта, как процент этапа исполнения контракта (далее - цена контракта (этапа).</w:t>
      </w:r>
      <w:bookmarkStart w:id="1" w:name="P58"/>
      <w:bookmarkEnd w:id="1"/>
    </w:p>
    <w:p w14:paraId="3B71EDC1" w14:textId="77777777" w:rsidR="004449D3" w:rsidRPr="00E06C45" w:rsidRDefault="004449D3" w:rsidP="00414202">
      <w:pPr>
        <w:numPr>
          <w:ilvl w:val="1"/>
          <w:numId w:val="0"/>
        </w:numPr>
        <w:tabs>
          <w:tab w:val="num" w:pos="567"/>
        </w:tabs>
        <w:autoSpaceDE/>
        <w:autoSpaceDN/>
        <w:adjustRightInd/>
        <w:ind w:firstLine="709"/>
        <w:contextualSpacing/>
        <w:jc w:val="both"/>
        <w:outlineLvl w:val="1"/>
        <w:rPr>
          <w:snapToGrid w:val="0"/>
          <w:sz w:val="24"/>
          <w:szCs w:val="24"/>
        </w:rPr>
      </w:pPr>
      <w:r w:rsidRPr="00E06C45">
        <w:rPr>
          <w:snapToGrid w:val="0"/>
          <w:sz w:val="24"/>
          <w:szCs w:val="24"/>
        </w:rPr>
        <w:t xml:space="preserve">За каждый факт неисполнения или ненадлежащего исполнения поставщиком (подрядчиком, исполнителем) обязательств, предусмотренных контрактом, за исключением просрочки исполнения обязательств (в том числе гарантийного обязательства), предусмотренных контрактом, размер штрафа устанавливается в виде фиксированной суммы, определяемой в следующем порядке (за исключением случаев, предусмотренных </w:t>
      </w:r>
      <w:hyperlink w:anchor="P68" w:history="1">
        <w:r w:rsidRPr="00E06C45">
          <w:rPr>
            <w:snapToGrid w:val="0"/>
            <w:color w:val="0000FF"/>
            <w:sz w:val="24"/>
            <w:szCs w:val="24"/>
          </w:rPr>
          <w:t>пунктами 4</w:t>
        </w:r>
      </w:hyperlink>
      <w:r w:rsidRPr="00E06C45">
        <w:rPr>
          <w:snapToGrid w:val="0"/>
          <w:sz w:val="24"/>
          <w:szCs w:val="24"/>
        </w:rPr>
        <w:t xml:space="preserve"> - </w:t>
      </w:r>
      <w:hyperlink w:anchor="P82" w:history="1">
        <w:r w:rsidRPr="00E06C45">
          <w:rPr>
            <w:snapToGrid w:val="0"/>
            <w:color w:val="0000FF"/>
            <w:sz w:val="24"/>
            <w:szCs w:val="24"/>
          </w:rPr>
          <w:t>8</w:t>
        </w:r>
      </w:hyperlink>
      <w:r w:rsidRPr="00E06C45">
        <w:rPr>
          <w:snapToGrid w:val="0"/>
          <w:sz w:val="24"/>
          <w:szCs w:val="24"/>
        </w:rPr>
        <w:t xml:space="preserve"> настоящих </w:t>
      </w:r>
      <w:r w:rsidRPr="00E06C45">
        <w:rPr>
          <w:snapToGrid w:val="0"/>
          <w:sz w:val="24"/>
          <w:szCs w:val="24"/>
        </w:rPr>
        <w:lastRenderedPageBreak/>
        <w:t>Правил):</w:t>
      </w:r>
    </w:p>
    <w:p w14:paraId="1CBAE22E" w14:textId="0DACD629" w:rsidR="004449D3" w:rsidRPr="00E06C45" w:rsidRDefault="004449D3" w:rsidP="00414202">
      <w:pPr>
        <w:autoSpaceDE/>
        <w:autoSpaceDN/>
        <w:adjustRightInd/>
        <w:ind w:firstLine="709"/>
        <w:contextualSpacing/>
        <w:jc w:val="both"/>
        <w:outlineLvl w:val="1"/>
        <w:rPr>
          <w:snapToGrid w:val="0"/>
          <w:sz w:val="24"/>
          <w:szCs w:val="24"/>
        </w:rPr>
      </w:pPr>
      <w:r w:rsidRPr="00E06C45">
        <w:rPr>
          <w:snapToGrid w:val="0"/>
          <w:sz w:val="24"/>
          <w:szCs w:val="24"/>
        </w:rPr>
        <w:t xml:space="preserve">а) 10 процентов цены контракта (этапа) и составляет </w:t>
      </w:r>
      <w:r w:rsidR="00587EB7" w:rsidRPr="00E06C45">
        <w:rPr>
          <w:snapToGrid w:val="0"/>
          <w:sz w:val="24"/>
          <w:szCs w:val="24"/>
        </w:rPr>
        <w:t>5</w:t>
      </w:r>
      <w:r w:rsidR="00414202" w:rsidRPr="00E06C45">
        <w:rPr>
          <w:snapToGrid w:val="0"/>
          <w:sz w:val="24"/>
          <w:szCs w:val="24"/>
        </w:rPr>
        <w:t>0</w:t>
      </w:r>
      <w:r w:rsidR="00587EB7" w:rsidRPr="00E06C45">
        <w:rPr>
          <w:snapToGrid w:val="0"/>
          <w:sz w:val="24"/>
          <w:szCs w:val="24"/>
        </w:rPr>
        <w:t>00,00</w:t>
      </w:r>
      <w:r w:rsidR="006A1727" w:rsidRPr="00E06C45">
        <w:rPr>
          <w:snapToGrid w:val="0"/>
          <w:sz w:val="24"/>
          <w:szCs w:val="24"/>
        </w:rPr>
        <w:t xml:space="preserve"> руб</w:t>
      </w:r>
      <w:r w:rsidR="00587EB7" w:rsidRPr="00E06C45">
        <w:rPr>
          <w:snapToGrid w:val="0"/>
          <w:sz w:val="24"/>
          <w:szCs w:val="24"/>
        </w:rPr>
        <w:t>.</w:t>
      </w:r>
      <w:r w:rsidRPr="00E06C45">
        <w:rPr>
          <w:snapToGrid w:val="0"/>
          <w:sz w:val="24"/>
          <w:szCs w:val="24"/>
        </w:rPr>
        <w:t xml:space="preserve"> в случае, если цена контракта (этапа) не превышает 3 млн. рублей;</w:t>
      </w:r>
    </w:p>
    <w:p w14:paraId="4883B9C1" w14:textId="77777777" w:rsidR="004449D3" w:rsidRPr="00E06C45" w:rsidRDefault="00511D1D" w:rsidP="00414202">
      <w:pPr>
        <w:autoSpaceDE/>
        <w:autoSpaceDN/>
        <w:adjustRightInd/>
        <w:ind w:firstLine="709"/>
        <w:contextualSpacing/>
        <w:jc w:val="both"/>
        <w:outlineLvl w:val="1"/>
        <w:rPr>
          <w:snapToGrid w:val="0"/>
          <w:sz w:val="24"/>
          <w:szCs w:val="24"/>
        </w:rPr>
      </w:pPr>
      <w:r w:rsidRPr="00E06C45">
        <w:rPr>
          <w:snapToGrid w:val="0"/>
          <w:sz w:val="24"/>
          <w:szCs w:val="24"/>
        </w:rPr>
        <w:t>5.2</w:t>
      </w:r>
      <w:r w:rsidR="004449D3" w:rsidRPr="00E06C45">
        <w:rPr>
          <w:snapToGrid w:val="0"/>
          <w:sz w:val="24"/>
          <w:szCs w:val="24"/>
        </w:rPr>
        <w:t>. За каждый факт неисполнения заказчиком обязательств, предусмотренных контрактом, за исключением просрочки исполнения обязательств, предусмотренных контрактом, размер штрафа устанавливается в виде фиксированной суммы, определяемой в следующем порядке:</w:t>
      </w:r>
    </w:p>
    <w:p w14:paraId="007A000D" w14:textId="77777777" w:rsidR="004449D3" w:rsidRPr="00E06C45" w:rsidRDefault="004449D3" w:rsidP="00414202">
      <w:pPr>
        <w:autoSpaceDE/>
        <w:autoSpaceDN/>
        <w:adjustRightInd/>
        <w:ind w:firstLine="709"/>
        <w:contextualSpacing/>
        <w:jc w:val="both"/>
        <w:outlineLvl w:val="1"/>
        <w:rPr>
          <w:snapToGrid w:val="0"/>
          <w:sz w:val="24"/>
          <w:szCs w:val="24"/>
        </w:rPr>
      </w:pPr>
      <w:r w:rsidRPr="00E06C45">
        <w:rPr>
          <w:snapToGrid w:val="0"/>
          <w:sz w:val="24"/>
          <w:szCs w:val="24"/>
        </w:rPr>
        <w:t xml:space="preserve">а) </w:t>
      </w:r>
      <w:r w:rsidR="00511D1D" w:rsidRPr="00E06C45">
        <w:rPr>
          <w:snapToGrid w:val="0"/>
          <w:sz w:val="24"/>
          <w:szCs w:val="24"/>
        </w:rPr>
        <w:t>10</w:t>
      </w:r>
      <w:r w:rsidR="006A1727" w:rsidRPr="00E06C45">
        <w:rPr>
          <w:snapToGrid w:val="0"/>
          <w:sz w:val="24"/>
          <w:szCs w:val="24"/>
        </w:rPr>
        <w:t>00</w:t>
      </w:r>
      <w:r w:rsidRPr="00E06C45">
        <w:rPr>
          <w:snapToGrid w:val="0"/>
          <w:sz w:val="24"/>
          <w:szCs w:val="24"/>
        </w:rPr>
        <w:t xml:space="preserve"> рублей, если цена контракта не превышает 3 млн. рублей (включительно);</w:t>
      </w:r>
    </w:p>
    <w:p w14:paraId="6360AB84" w14:textId="77777777" w:rsidR="004449D3" w:rsidRPr="00E06C45" w:rsidRDefault="00511D1D" w:rsidP="00414202">
      <w:pPr>
        <w:autoSpaceDE/>
        <w:autoSpaceDN/>
        <w:adjustRightInd/>
        <w:ind w:firstLine="709"/>
        <w:contextualSpacing/>
        <w:jc w:val="both"/>
        <w:outlineLvl w:val="1"/>
        <w:rPr>
          <w:snapToGrid w:val="0"/>
          <w:sz w:val="24"/>
          <w:szCs w:val="24"/>
        </w:rPr>
      </w:pPr>
      <w:r w:rsidRPr="00E06C45">
        <w:rPr>
          <w:snapToGrid w:val="0"/>
          <w:sz w:val="24"/>
          <w:szCs w:val="24"/>
        </w:rPr>
        <w:t>5.3</w:t>
      </w:r>
      <w:r w:rsidR="004449D3" w:rsidRPr="00E06C45">
        <w:rPr>
          <w:snapToGrid w:val="0"/>
          <w:sz w:val="24"/>
          <w:szCs w:val="24"/>
        </w:rPr>
        <w:t>. Пеня начисляется за каждый день просрочки исполнения поставщиком (подрядчиком, исполнителем) обязательства, предусмотренного контрактом, в размере одной трехсотой действующей на дату уплаты пени ставки рефинансирования Центрального банка Российской Федерации от цены контракта, уменьшенной на сумму, пропорциональную объему обязательств, предусмотренных контрактом и фактически исполненных поставщиком (подрядчиком, исполнителем).</w:t>
      </w:r>
    </w:p>
    <w:p w14:paraId="0EA0DB06" w14:textId="77777777" w:rsidR="004449D3" w:rsidRPr="00E06C45" w:rsidRDefault="00511D1D" w:rsidP="00414202">
      <w:pPr>
        <w:autoSpaceDE/>
        <w:autoSpaceDN/>
        <w:adjustRightInd/>
        <w:ind w:firstLine="709"/>
        <w:contextualSpacing/>
        <w:jc w:val="both"/>
        <w:outlineLvl w:val="1"/>
        <w:rPr>
          <w:snapToGrid w:val="0"/>
          <w:sz w:val="24"/>
          <w:szCs w:val="24"/>
        </w:rPr>
      </w:pPr>
      <w:r w:rsidRPr="00E06C45">
        <w:rPr>
          <w:snapToGrid w:val="0"/>
          <w:sz w:val="24"/>
          <w:szCs w:val="24"/>
        </w:rPr>
        <w:t>5.4</w:t>
      </w:r>
      <w:r w:rsidR="004449D3" w:rsidRPr="00E06C45">
        <w:rPr>
          <w:snapToGrid w:val="0"/>
          <w:sz w:val="24"/>
          <w:szCs w:val="24"/>
        </w:rPr>
        <w:t>. Общая сумма начисленной неустойки (штрафов, пени) за неисполнение или ненадлежащее исполнение поставщиком (подрядчиком, исполнителем) обязательств, предусмотренных контрактом, не может превышать цену контракта.</w:t>
      </w:r>
    </w:p>
    <w:p w14:paraId="4BFF1B9E" w14:textId="77777777" w:rsidR="004449D3" w:rsidRPr="00E06C45" w:rsidRDefault="00511D1D" w:rsidP="00414202">
      <w:pPr>
        <w:autoSpaceDE/>
        <w:autoSpaceDN/>
        <w:adjustRightInd/>
        <w:ind w:firstLine="709"/>
        <w:contextualSpacing/>
        <w:jc w:val="both"/>
        <w:outlineLvl w:val="1"/>
        <w:rPr>
          <w:snapToGrid w:val="0"/>
          <w:sz w:val="24"/>
          <w:szCs w:val="24"/>
        </w:rPr>
      </w:pPr>
      <w:r w:rsidRPr="00E06C45">
        <w:rPr>
          <w:snapToGrid w:val="0"/>
          <w:sz w:val="24"/>
          <w:szCs w:val="24"/>
        </w:rPr>
        <w:t>5.5</w:t>
      </w:r>
      <w:r w:rsidR="004449D3" w:rsidRPr="00E06C45">
        <w:rPr>
          <w:snapToGrid w:val="0"/>
          <w:sz w:val="24"/>
          <w:szCs w:val="24"/>
        </w:rPr>
        <w:t>. Общая сумма начисленной неустойки (штрафов, пени) за ненадлежащее исполнение заказчиком обязательств, предусмотренных контрактом, не может превышать цену контракта.</w:t>
      </w:r>
    </w:p>
    <w:p w14:paraId="14D35D35" w14:textId="77777777" w:rsidR="00511D1D" w:rsidRPr="00E06C45" w:rsidRDefault="00511D1D" w:rsidP="00414202">
      <w:pPr>
        <w:autoSpaceDE/>
        <w:autoSpaceDN/>
        <w:adjustRightInd/>
        <w:ind w:firstLine="709"/>
        <w:contextualSpacing/>
        <w:jc w:val="both"/>
        <w:outlineLvl w:val="1"/>
        <w:rPr>
          <w:color w:val="000000"/>
          <w:sz w:val="24"/>
          <w:szCs w:val="24"/>
        </w:rPr>
      </w:pPr>
      <w:r w:rsidRPr="00E06C45">
        <w:rPr>
          <w:snapToGrid w:val="0"/>
          <w:sz w:val="24"/>
          <w:szCs w:val="24"/>
        </w:rPr>
        <w:t xml:space="preserve">5.6. </w:t>
      </w:r>
      <w:r w:rsidRPr="00E06C45">
        <w:rPr>
          <w:color w:val="000000"/>
          <w:sz w:val="24"/>
          <w:szCs w:val="24"/>
        </w:rPr>
        <w:t>Заказчик вправе производить оплату по государственному контракту за вычетом соответствующего размера неустойки (штрафа, пени) или вправе вернуть обеспечение исполнения контракта, уменьшенное на размер начисленных неустоек (штрафов, пеней).</w:t>
      </w:r>
    </w:p>
    <w:p w14:paraId="0BAB87CF" w14:textId="77777777" w:rsidR="004449D3" w:rsidRPr="00E06C45" w:rsidRDefault="00511D1D" w:rsidP="00414202">
      <w:pPr>
        <w:autoSpaceDE/>
        <w:autoSpaceDN/>
        <w:adjustRightInd/>
        <w:ind w:firstLine="709"/>
        <w:contextualSpacing/>
        <w:jc w:val="both"/>
        <w:outlineLvl w:val="1"/>
        <w:rPr>
          <w:snapToGrid w:val="0"/>
          <w:sz w:val="24"/>
          <w:szCs w:val="24"/>
        </w:rPr>
      </w:pPr>
      <w:r w:rsidRPr="00E06C45">
        <w:rPr>
          <w:snapToGrid w:val="0"/>
          <w:sz w:val="24"/>
          <w:szCs w:val="24"/>
        </w:rPr>
        <w:t xml:space="preserve">5.7. </w:t>
      </w:r>
      <w:r w:rsidR="004449D3" w:rsidRPr="00E06C45">
        <w:rPr>
          <w:snapToGrid w:val="0"/>
          <w:sz w:val="24"/>
          <w:szCs w:val="24"/>
        </w:rPr>
        <w:t>Сторона освобождается от уплаты неустойки (штрафа, пени), если докажет, что неисполнение или ненадлежащее исполнение обязательства, предусмотренного контрактом, произошло вследствие непреодолимой силы или по вине другой стороны.</w:t>
      </w:r>
    </w:p>
    <w:p w14:paraId="4E85C399" w14:textId="77777777" w:rsidR="00C46803" w:rsidRPr="00E06C45" w:rsidRDefault="00C46803" w:rsidP="00151E6D">
      <w:pPr>
        <w:pStyle w:val="1"/>
        <w:spacing w:line="240" w:lineRule="auto"/>
        <w:ind w:firstLine="426"/>
        <w:rPr>
          <w:noProof/>
          <w:szCs w:val="24"/>
        </w:rPr>
      </w:pPr>
    </w:p>
    <w:p w14:paraId="7CADB5A5" w14:textId="77777777" w:rsidR="00031F20" w:rsidRPr="00E06C45" w:rsidRDefault="00706116" w:rsidP="00414202">
      <w:pPr>
        <w:pStyle w:val="a5"/>
        <w:jc w:val="center"/>
        <w:rPr>
          <w:rFonts w:ascii="Times New Roman" w:hAnsi="Times New Roman"/>
          <w:b/>
          <w:sz w:val="24"/>
          <w:szCs w:val="24"/>
        </w:rPr>
      </w:pPr>
      <w:r w:rsidRPr="00E06C45">
        <w:rPr>
          <w:rFonts w:ascii="Times New Roman" w:hAnsi="Times New Roman"/>
          <w:b/>
          <w:sz w:val="24"/>
          <w:szCs w:val="24"/>
        </w:rPr>
        <w:t>6</w:t>
      </w:r>
      <w:r w:rsidR="00B95556" w:rsidRPr="00E06C45">
        <w:rPr>
          <w:rFonts w:ascii="Times New Roman" w:hAnsi="Times New Roman"/>
          <w:b/>
          <w:sz w:val="24"/>
          <w:szCs w:val="24"/>
        </w:rPr>
        <w:t xml:space="preserve">. </w:t>
      </w:r>
      <w:r w:rsidR="00031F20" w:rsidRPr="00E06C45">
        <w:rPr>
          <w:rFonts w:ascii="Times New Roman" w:hAnsi="Times New Roman"/>
          <w:b/>
          <w:sz w:val="24"/>
          <w:szCs w:val="24"/>
        </w:rPr>
        <w:t>Изменение, расторжение Контракта</w:t>
      </w:r>
    </w:p>
    <w:p w14:paraId="2F1E7ED1" w14:textId="77777777" w:rsidR="00031F20" w:rsidRPr="00E06C45" w:rsidRDefault="00706116" w:rsidP="00006D13">
      <w:pPr>
        <w:pStyle w:val="a5"/>
        <w:ind w:firstLine="709"/>
        <w:jc w:val="both"/>
        <w:rPr>
          <w:rFonts w:ascii="Times New Roman" w:hAnsi="Times New Roman"/>
          <w:noProof/>
          <w:sz w:val="24"/>
          <w:szCs w:val="24"/>
        </w:rPr>
      </w:pPr>
      <w:r w:rsidRPr="00E06C45">
        <w:rPr>
          <w:rFonts w:ascii="Times New Roman" w:hAnsi="Times New Roman"/>
          <w:noProof/>
          <w:sz w:val="24"/>
          <w:szCs w:val="24"/>
        </w:rPr>
        <w:t>6</w:t>
      </w:r>
      <w:r w:rsidR="00031F20" w:rsidRPr="00E06C45">
        <w:rPr>
          <w:rFonts w:ascii="Times New Roman" w:hAnsi="Times New Roman"/>
          <w:noProof/>
          <w:sz w:val="24"/>
          <w:szCs w:val="24"/>
        </w:rPr>
        <w:t>.1. Все изменения к Контракту действительны, если они оформлены в виде дополнительного соглашения к Контракту и подписаны Сторонами.</w:t>
      </w:r>
    </w:p>
    <w:p w14:paraId="3FF3E5C7" w14:textId="77777777" w:rsidR="00031F20" w:rsidRPr="00E06C45" w:rsidRDefault="00706116" w:rsidP="00006D13">
      <w:pPr>
        <w:pStyle w:val="4"/>
        <w:spacing w:line="240" w:lineRule="auto"/>
        <w:ind w:firstLine="709"/>
        <w:contextualSpacing/>
        <w:rPr>
          <w:szCs w:val="24"/>
          <w:lang w:eastAsia="en-US"/>
        </w:rPr>
      </w:pPr>
      <w:r w:rsidRPr="00E06C45">
        <w:rPr>
          <w:noProof/>
          <w:szCs w:val="24"/>
        </w:rPr>
        <w:t>6</w:t>
      </w:r>
      <w:r w:rsidR="00031F20" w:rsidRPr="00E06C45">
        <w:rPr>
          <w:noProof/>
          <w:szCs w:val="24"/>
        </w:rPr>
        <w:t xml:space="preserve">.2. Контракт может быть расторгнут </w:t>
      </w:r>
      <w:r w:rsidR="00031F20" w:rsidRPr="00E06C45">
        <w:rPr>
          <w:szCs w:val="24"/>
          <w:lang w:eastAsia="en-US"/>
        </w:rPr>
        <w:t>по соглашению Сторон, по решению суда или в связи с односторонним отказом Стороны Контракта от исполнения Контракта в соответствии с гражданским законодательством.</w:t>
      </w:r>
    </w:p>
    <w:p w14:paraId="0AC2D292" w14:textId="77777777" w:rsidR="00031F20" w:rsidRPr="00E06C45" w:rsidRDefault="00706116" w:rsidP="00006D13">
      <w:pPr>
        <w:ind w:firstLine="709"/>
        <w:jc w:val="both"/>
        <w:rPr>
          <w:noProof/>
          <w:sz w:val="24"/>
          <w:szCs w:val="24"/>
        </w:rPr>
      </w:pPr>
      <w:r w:rsidRPr="00E06C45">
        <w:rPr>
          <w:noProof/>
          <w:sz w:val="24"/>
          <w:szCs w:val="24"/>
        </w:rPr>
        <w:t>6</w:t>
      </w:r>
      <w:r w:rsidR="00B95556" w:rsidRPr="00E06C45">
        <w:rPr>
          <w:noProof/>
          <w:sz w:val="24"/>
          <w:szCs w:val="24"/>
        </w:rPr>
        <w:t>.</w:t>
      </w:r>
      <w:r w:rsidR="00031F20" w:rsidRPr="00E06C45">
        <w:rPr>
          <w:noProof/>
          <w:sz w:val="24"/>
          <w:szCs w:val="24"/>
        </w:rPr>
        <w:t>3. Государственный заказчик обязан принять решение об одностороннем отказе от исполнения Контракта в случае, если в ходе исполнения Контракта будет установлено, что Подрядчик не соответствует установленным аукционной документацией требованиям к участникам размещения заказа или предоставил недостоверную информацию о своем соответствии таким требованиям, что позволило ему стать победителем.</w:t>
      </w:r>
    </w:p>
    <w:p w14:paraId="6F14E541" w14:textId="77777777" w:rsidR="00031F20" w:rsidRPr="00E06C45" w:rsidRDefault="00706116" w:rsidP="00006D13">
      <w:pPr>
        <w:ind w:firstLine="709"/>
        <w:jc w:val="both"/>
        <w:rPr>
          <w:noProof/>
          <w:sz w:val="24"/>
          <w:szCs w:val="24"/>
        </w:rPr>
      </w:pPr>
      <w:r w:rsidRPr="00E06C45">
        <w:rPr>
          <w:noProof/>
          <w:sz w:val="24"/>
          <w:szCs w:val="24"/>
        </w:rPr>
        <w:t>6</w:t>
      </w:r>
      <w:r w:rsidR="00031F20" w:rsidRPr="00E06C45">
        <w:rPr>
          <w:noProof/>
          <w:sz w:val="24"/>
          <w:szCs w:val="24"/>
        </w:rPr>
        <w:t xml:space="preserve">.4. Государственный заказчик </w:t>
      </w:r>
      <w:r w:rsidR="00031F20" w:rsidRPr="00E06C45">
        <w:rPr>
          <w:sz w:val="24"/>
          <w:szCs w:val="24"/>
          <w:lang w:eastAsia="en-US"/>
        </w:rPr>
        <w:t>вправе принять решение об одностороннем отказе от исполнения Контракта в соответствии с гражданским законодательством</w:t>
      </w:r>
      <w:r w:rsidR="00031F20" w:rsidRPr="00E06C45">
        <w:rPr>
          <w:noProof/>
          <w:sz w:val="24"/>
          <w:szCs w:val="24"/>
        </w:rPr>
        <w:t xml:space="preserve"> в случае:</w:t>
      </w:r>
    </w:p>
    <w:p w14:paraId="0FABF3FD" w14:textId="77777777" w:rsidR="00031F20" w:rsidRPr="00E06C45" w:rsidRDefault="00706116" w:rsidP="00006D13">
      <w:pPr>
        <w:pStyle w:val="1"/>
        <w:spacing w:line="240" w:lineRule="auto"/>
        <w:ind w:firstLine="709"/>
        <w:contextualSpacing/>
        <w:rPr>
          <w:noProof/>
          <w:szCs w:val="24"/>
        </w:rPr>
      </w:pPr>
      <w:r w:rsidRPr="00E06C45">
        <w:rPr>
          <w:noProof/>
          <w:szCs w:val="24"/>
        </w:rPr>
        <w:t xml:space="preserve">- </w:t>
      </w:r>
      <w:r w:rsidR="00031F20" w:rsidRPr="00E06C45">
        <w:rPr>
          <w:noProof/>
          <w:szCs w:val="24"/>
        </w:rPr>
        <w:t>неисполнения или ненадлежащего исполнения Подрядчиком обязательств, предусмотренных действующим законодательством Российской Федерации и Контрактом.</w:t>
      </w:r>
    </w:p>
    <w:p w14:paraId="52BBF0AC" w14:textId="77777777" w:rsidR="00031F20" w:rsidRPr="00E06C45" w:rsidRDefault="00706116" w:rsidP="00006D13">
      <w:pPr>
        <w:ind w:firstLine="709"/>
        <w:jc w:val="both"/>
        <w:rPr>
          <w:noProof/>
          <w:sz w:val="24"/>
          <w:szCs w:val="24"/>
        </w:rPr>
      </w:pPr>
      <w:r w:rsidRPr="00E06C45">
        <w:rPr>
          <w:noProof/>
          <w:sz w:val="24"/>
          <w:szCs w:val="24"/>
        </w:rPr>
        <w:t>6</w:t>
      </w:r>
      <w:r w:rsidR="00031F20" w:rsidRPr="00E06C45">
        <w:rPr>
          <w:noProof/>
          <w:sz w:val="24"/>
          <w:szCs w:val="24"/>
        </w:rPr>
        <w:t xml:space="preserve">.5. Подрядчик </w:t>
      </w:r>
      <w:r w:rsidR="00031F20" w:rsidRPr="00E06C45">
        <w:rPr>
          <w:sz w:val="24"/>
          <w:szCs w:val="24"/>
          <w:lang w:eastAsia="en-US"/>
        </w:rPr>
        <w:t>вправе принять решение об одностороннем отказе от исполнения Контракта в соответствии с гражданским законодательством</w:t>
      </w:r>
      <w:r w:rsidR="00031F20" w:rsidRPr="00E06C45">
        <w:rPr>
          <w:noProof/>
          <w:sz w:val="24"/>
          <w:szCs w:val="24"/>
        </w:rPr>
        <w:t xml:space="preserve"> в случае неисполнения (ненадлежащего исполнения) Государственным заказчиком обязательств, предусмотренных  Контрактом. </w:t>
      </w:r>
    </w:p>
    <w:p w14:paraId="0F0CE66E" w14:textId="77777777" w:rsidR="00031F20" w:rsidRPr="00E06C45" w:rsidRDefault="00706116" w:rsidP="00006D13">
      <w:pPr>
        <w:pStyle w:val="5"/>
        <w:spacing w:line="240" w:lineRule="auto"/>
        <w:ind w:firstLine="709"/>
        <w:contextualSpacing/>
        <w:rPr>
          <w:noProof/>
          <w:szCs w:val="24"/>
        </w:rPr>
      </w:pPr>
      <w:r w:rsidRPr="00E06C45">
        <w:rPr>
          <w:noProof/>
          <w:szCs w:val="24"/>
        </w:rPr>
        <w:t>6</w:t>
      </w:r>
      <w:r w:rsidR="00031F20" w:rsidRPr="00E06C45">
        <w:rPr>
          <w:noProof/>
          <w:szCs w:val="24"/>
        </w:rPr>
        <w:t>.6. В случае расторжения Контракта по любым основаниям Государственный заказчик обязан оплатить Подрядчику стоимость работ надлежащего качества и соответствующего требованиям Государственного заказчика, фактически выполненных  на момент расторжения Контракта.</w:t>
      </w:r>
    </w:p>
    <w:p w14:paraId="7CF0CBAB" w14:textId="77777777" w:rsidR="00031F20" w:rsidRPr="00E06C45" w:rsidRDefault="00706116" w:rsidP="00006D13">
      <w:pPr>
        <w:pStyle w:val="1"/>
        <w:spacing w:line="240" w:lineRule="auto"/>
        <w:ind w:firstLine="709"/>
        <w:contextualSpacing/>
        <w:rPr>
          <w:noProof/>
          <w:szCs w:val="24"/>
        </w:rPr>
      </w:pPr>
      <w:r w:rsidRPr="00E06C45">
        <w:rPr>
          <w:noProof/>
          <w:szCs w:val="24"/>
        </w:rPr>
        <w:t>6</w:t>
      </w:r>
      <w:r w:rsidR="00031F20" w:rsidRPr="00E06C45">
        <w:rPr>
          <w:noProof/>
          <w:szCs w:val="24"/>
        </w:rPr>
        <w:t xml:space="preserve">.7. Если в результате издания акта органа государственной власти Российской Федерации исполнение Государственным заказчиком своих обязательств по Контракту становится невозможным полностью или частично, обязательство прекращается полностью или в соответствующей части. </w:t>
      </w:r>
    </w:p>
    <w:p w14:paraId="0987910A" w14:textId="77777777" w:rsidR="00031F20" w:rsidRPr="00E06C45" w:rsidRDefault="00706116" w:rsidP="00151E6D">
      <w:pPr>
        <w:pStyle w:val="a5"/>
        <w:ind w:left="720" w:firstLine="426"/>
        <w:jc w:val="center"/>
        <w:rPr>
          <w:rFonts w:ascii="Times New Roman" w:hAnsi="Times New Roman"/>
          <w:b/>
          <w:sz w:val="24"/>
          <w:szCs w:val="24"/>
        </w:rPr>
      </w:pPr>
      <w:r w:rsidRPr="00E06C45">
        <w:rPr>
          <w:rFonts w:ascii="Times New Roman" w:hAnsi="Times New Roman"/>
          <w:b/>
          <w:sz w:val="24"/>
          <w:szCs w:val="24"/>
        </w:rPr>
        <w:t>7</w:t>
      </w:r>
      <w:r w:rsidR="00B95556" w:rsidRPr="00E06C45">
        <w:rPr>
          <w:rFonts w:ascii="Times New Roman" w:hAnsi="Times New Roman"/>
          <w:b/>
          <w:sz w:val="24"/>
          <w:szCs w:val="24"/>
        </w:rPr>
        <w:t>.</w:t>
      </w:r>
      <w:r w:rsidR="00587EB7" w:rsidRPr="00E06C45">
        <w:rPr>
          <w:rFonts w:ascii="Times New Roman" w:hAnsi="Times New Roman"/>
          <w:b/>
          <w:sz w:val="24"/>
          <w:szCs w:val="24"/>
        </w:rPr>
        <w:t xml:space="preserve"> </w:t>
      </w:r>
      <w:r w:rsidR="00031F20" w:rsidRPr="00E06C45">
        <w:rPr>
          <w:rFonts w:ascii="Times New Roman" w:hAnsi="Times New Roman"/>
          <w:b/>
          <w:sz w:val="24"/>
          <w:szCs w:val="24"/>
        </w:rPr>
        <w:t>Порядок разрешения споров</w:t>
      </w:r>
    </w:p>
    <w:p w14:paraId="30D3F551" w14:textId="77777777" w:rsidR="00031F20" w:rsidRPr="00E06C45" w:rsidRDefault="00706116" w:rsidP="00006D13">
      <w:pPr>
        <w:pStyle w:val="a5"/>
        <w:ind w:firstLine="709"/>
        <w:jc w:val="both"/>
        <w:rPr>
          <w:rFonts w:ascii="Times New Roman" w:hAnsi="Times New Roman"/>
          <w:sz w:val="24"/>
          <w:szCs w:val="24"/>
        </w:rPr>
      </w:pPr>
      <w:r w:rsidRPr="00E06C45">
        <w:rPr>
          <w:rFonts w:ascii="Times New Roman" w:hAnsi="Times New Roman"/>
          <w:sz w:val="24"/>
          <w:szCs w:val="24"/>
        </w:rPr>
        <w:t>7</w:t>
      </w:r>
      <w:r w:rsidR="00031F20" w:rsidRPr="00E06C45">
        <w:rPr>
          <w:rFonts w:ascii="Times New Roman" w:hAnsi="Times New Roman"/>
          <w:sz w:val="24"/>
          <w:szCs w:val="24"/>
        </w:rPr>
        <w:t xml:space="preserve">.1. Все споры и разногласия, возникающие при исполнении Контракта, решаются Сторонами путем переговоров. При невозможности достижения соглашения Сторон споры и </w:t>
      </w:r>
      <w:r w:rsidR="00031F20" w:rsidRPr="00E06C45">
        <w:rPr>
          <w:rFonts w:ascii="Times New Roman" w:hAnsi="Times New Roman"/>
          <w:sz w:val="24"/>
          <w:szCs w:val="24"/>
        </w:rPr>
        <w:lastRenderedPageBreak/>
        <w:t>разногласия, возникающие при исполнении Контракта, подлежат разрешению в Арбитражном суде Камчатского края в порядке, предусмотренном законодательством Российской Федерации.</w:t>
      </w:r>
    </w:p>
    <w:p w14:paraId="4E76DF3E" w14:textId="77777777" w:rsidR="00031F20" w:rsidRPr="00E06C45" w:rsidRDefault="00706116" w:rsidP="00006D13">
      <w:pPr>
        <w:pStyle w:val="a5"/>
        <w:ind w:firstLine="709"/>
        <w:jc w:val="both"/>
        <w:rPr>
          <w:rFonts w:ascii="Times New Roman" w:hAnsi="Times New Roman"/>
          <w:sz w:val="24"/>
          <w:szCs w:val="24"/>
        </w:rPr>
      </w:pPr>
      <w:r w:rsidRPr="00E06C45">
        <w:rPr>
          <w:rFonts w:ascii="Times New Roman" w:hAnsi="Times New Roman"/>
          <w:sz w:val="24"/>
          <w:szCs w:val="24"/>
        </w:rPr>
        <w:t>7</w:t>
      </w:r>
      <w:r w:rsidR="00031F20" w:rsidRPr="00E06C45">
        <w:rPr>
          <w:rFonts w:ascii="Times New Roman" w:hAnsi="Times New Roman"/>
          <w:sz w:val="24"/>
          <w:szCs w:val="24"/>
        </w:rPr>
        <w:t>.2. Досудебный порядок урегулирования споров, предусматривающий направление претензии контрагенту, является обязательным.</w:t>
      </w:r>
    </w:p>
    <w:p w14:paraId="415F3DEB" w14:textId="77777777" w:rsidR="00031F20" w:rsidRPr="00E06C45" w:rsidRDefault="00031F20" w:rsidP="00006D13">
      <w:pPr>
        <w:pStyle w:val="a5"/>
        <w:ind w:firstLine="709"/>
        <w:jc w:val="both"/>
        <w:rPr>
          <w:rFonts w:ascii="Times New Roman" w:hAnsi="Times New Roman"/>
          <w:sz w:val="24"/>
          <w:szCs w:val="24"/>
        </w:rPr>
      </w:pPr>
      <w:r w:rsidRPr="00E06C45">
        <w:rPr>
          <w:rFonts w:ascii="Times New Roman" w:hAnsi="Times New Roman"/>
          <w:sz w:val="24"/>
          <w:szCs w:val="24"/>
        </w:rPr>
        <w:tab/>
        <w:t>Сторона, которой предъявлена претензия, обязана рассмотреть такую претензию в течение 10 (десяти) календарных дней с момента ее получения и сообщить о своем решении другой Стороне путем направления ответа в письменной форме.</w:t>
      </w:r>
    </w:p>
    <w:p w14:paraId="7DD72587" w14:textId="77777777" w:rsidR="001F1496" w:rsidRPr="00E06C45" w:rsidRDefault="001F1496" w:rsidP="00151E6D">
      <w:pPr>
        <w:pStyle w:val="a9"/>
        <w:suppressAutoHyphens w:val="0"/>
        <w:ind w:left="360" w:firstLine="426"/>
        <w:contextualSpacing/>
        <w:jc w:val="center"/>
        <w:rPr>
          <w:b/>
          <w:color w:val="000000"/>
        </w:rPr>
      </w:pPr>
    </w:p>
    <w:p w14:paraId="41C79EFC" w14:textId="77777777" w:rsidR="001F1496" w:rsidRPr="00E06C45" w:rsidRDefault="00706116" w:rsidP="00151E6D">
      <w:pPr>
        <w:pStyle w:val="a9"/>
        <w:suppressAutoHyphens w:val="0"/>
        <w:ind w:left="360" w:firstLine="426"/>
        <w:contextualSpacing/>
        <w:jc w:val="center"/>
        <w:rPr>
          <w:b/>
          <w:color w:val="000000"/>
        </w:rPr>
      </w:pPr>
      <w:r w:rsidRPr="00E06C45">
        <w:rPr>
          <w:b/>
          <w:color w:val="000000"/>
        </w:rPr>
        <w:t>8</w:t>
      </w:r>
      <w:r w:rsidR="001F1496" w:rsidRPr="00E06C45">
        <w:rPr>
          <w:b/>
          <w:color w:val="000000"/>
        </w:rPr>
        <w:t>. Обстоятельства непреодолимой силы</w:t>
      </w:r>
    </w:p>
    <w:p w14:paraId="222AF59A" w14:textId="77777777" w:rsidR="001F1496" w:rsidRPr="00E06C45" w:rsidRDefault="00706116" w:rsidP="00006D13">
      <w:pPr>
        <w:ind w:firstLine="709"/>
        <w:contextualSpacing/>
        <w:jc w:val="both"/>
        <w:rPr>
          <w:rFonts w:eastAsia="MS Mincho"/>
          <w:sz w:val="24"/>
          <w:szCs w:val="24"/>
        </w:rPr>
      </w:pPr>
      <w:r w:rsidRPr="00E06C45">
        <w:rPr>
          <w:rFonts w:eastAsia="MS Mincho"/>
          <w:color w:val="000000"/>
          <w:sz w:val="24"/>
          <w:szCs w:val="24"/>
        </w:rPr>
        <w:t>8</w:t>
      </w:r>
      <w:r w:rsidR="001F1496" w:rsidRPr="00E06C45">
        <w:rPr>
          <w:rFonts w:eastAsia="MS Mincho"/>
          <w:color w:val="000000"/>
          <w:sz w:val="24"/>
          <w:szCs w:val="24"/>
        </w:rPr>
        <w:t xml:space="preserve">.1. </w:t>
      </w:r>
      <w:r w:rsidR="001F1496" w:rsidRPr="00E06C45">
        <w:rPr>
          <w:rFonts w:eastAsia="MS Mincho"/>
          <w:sz w:val="24"/>
          <w:szCs w:val="24"/>
        </w:rPr>
        <w:t xml:space="preserve">Стороны освобождаются от ответственности за невыполнение или ненадлежащее выполнение обязательств принятых на себя по настоящему </w:t>
      </w:r>
      <w:r w:rsidR="001F1496" w:rsidRPr="00E06C45">
        <w:rPr>
          <w:spacing w:val="-8"/>
          <w:sz w:val="24"/>
          <w:szCs w:val="24"/>
        </w:rPr>
        <w:t>договору</w:t>
      </w:r>
      <w:r w:rsidR="001F1496" w:rsidRPr="00E06C45">
        <w:rPr>
          <w:rFonts w:eastAsia="MS Mincho"/>
          <w:sz w:val="24"/>
          <w:szCs w:val="24"/>
        </w:rPr>
        <w:t>, если надлежащее выполнение таких обязательств оказалось невозможным вследствие наступления обстоятельств непреодолимой силы,</w:t>
      </w:r>
      <w:r w:rsidR="001F1496" w:rsidRPr="00E06C45">
        <w:rPr>
          <w:sz w:val="24"/>
          <w:szCs w:val="24"/>
        </w:rPr>
        <w:t xml:space="preserve"> возникших после заключения</w:t>
      </w:r>
      <w:r w:rsidR="001F1496" w:rsidRPr="00E06C45">
        <w:rPr>
          <w:spacing w:val="-8"/>
          <w:sz w:val="24"/>
          <w:szCs w:val="24"/>
        </w:rPr>
        <w:t xml:space="preserve"> договора</w:t>
      </w:r>
      <w:r w:rsidR="001F1496" w:rsidRPr="00E06C45">
        <w:rPr>
          <w:sz w:val="24"/>
          <w:szCs w:val="24"/>
        </w:rPr>
        <w:t>, которые Стороны не могли предвидеть или предотвратить</w:t>
      </w:r>
      <w:r w:rsidR="001F1496" w:rsidRPr="00E06C45">
        <w:rPr>
          <w:rFonts w:eastAsia="MS Mincho"/>
          <w:color w:val="000000"/>
          <w:sz w:val="24"/>
          <w:szCs w:val="24"/>
        </w:rPr>
        <w:t xml:space="preserve"> мерами и средствами, которые оправдано и целесообразно ожидать от добросовестно действующей стороны,</w:t>
      </w:r>
      <w:r w:rsidR="001F1496" w:rsidRPr="00E06C45">
        <w:rPr>
          <w:rFonts w:eastAsia="MS Mincho"/>
          <w:sz w:val="24"/>
          <w:szCs w:val="24"/>
        </w:rPr>
        <w:t xml:space="preserve"> и если эти обстоятельства непосредственно повлияли на выполнение настоящего</w:t>
      </w:r>
      <w:r w:rsidR="00587EB7" w:rsidRPr="00E06C45">
        <w:rPr>
          <w:rFonts w:eastAsia="MS Mincho"/>
          <w:sz w:val="24"/>
          <w:szCs w:val="24"/>
        </w:rPr>
        <w:t xml:space="preserve"> </w:t>
      </w:r>
      <w:r w:rsidR="001F1496" w:rsidRPr="00E06C45">
        <w:rPr>
          <w:spacing w:val="-8"/>
          <w:sz w:val="24"/>
          <w:szCs w:val="24"/>
        </w:rPr>
        <w:t>договора</w:t>
      </w:r>
      <w:r w:rsidR="001F1496" w:rsidRPr="00E06C45">
        <w:rPr>
          <w:rFonts w:eastAsia="MS Mincho"/>
          <w:sz w:val="24"/>
          <w:szCs w:val="24"/>
        </w:rPr>
        <w:t>.</w:t>
      </w:r>
    </w:p>
    <w:p w14:paraId="651CD66E" w14:textId="77777777" w:rsidR="001F1496" w:rsidRPr="00E06C45" w:rsidRDefault="001F1496" w:rsidP="00006D13">
      <w:pPr>
        <w:ind w:firstLine="709"/>
        <w:contextualSpacing/>
        <w:jc w:val="both"/>
        <w:rPr>
          <w:rFonts w:eastAsia="MS Mincho"/>
          <w:color w:val="000000"/>
          <w:sz w:val="24"/>
          <w:szCs w:val="24"/>
        </w:rPr>
      </w:pPr>
      <w:r w:rsidRPr="00E06C45">
        <w:rPr>
          <w:rFonts w:eastAsia="MS Mincho"/>
          <w:color w:val="000000"/>
          <w:sz w:val="24"/>
          <w:szCs w:val="24"/>
        </w:rPr>
        <w:t xml:space="preserve">К подобным обстоятельствам Стороны относят: военные действия, эпидемии, пожары, природные катастрофы, и т.д., делающие невозможным исполнение обязательств по настоящему </w:t>
      </w:r>
      <w:r w:rsidRPr="00E06C45">
        <w:rPr>
          <w:spacing w:val="-8"/>
          <w:sz w:val="24"/>
          <w:szCs w:val="24"/>
        </w:rPr>
        <w:t>договору</w:t>
      </w:r>
      <w:r w:rsidRPr="00E06C45">
        <w:rPr>
          <w:rFonts w:eastAsia="MS Mincho"/>
          <w:color w:val="000000"/>
          <w:sz w:val="24"/>
          <w:szCs w:val="24"/>
        </w:rPr>
        <w:t>. Данные обстоятельства должны быть подтверждены компетентными органами, имеющими право на такое подтверждение.</w:t>
      </w:r>
    </w:p>
    <w:p w14:paraId="1E5B30BA" w14:textId="77777777" w:rsidR="001F1496" w:rsidRPr="00E06C45" w:rsidRDefault="00706116" w:rsidP="00006D13">
      <w:pPr>
        <w:ind w:firstLine="709"/>
        <w:contextualSpacing/>
        <w:jc w:val="both"/>
        <w:rPr>
          <w:rFonts w:eastAsia="MS Mincho"/>
          <w:color w:val="000000"/>
          <w:sz w:val="24"/>
          <w:szCs w:val="24"/>
        </w:rPr>
      </w:pPr>
      <w:r w:rsidRPr="00E06C45">
        <w:rPr>
          <w:rFonts w:eastAsia="MS Mincho"/>
          <w:color w:val="000000"/>
          <w:sz w:val="24"/>
          <w:szCs w:val="24"/>
        </w:rPr>
        <w:t>8</w:t>
      </w:r>
      <w:r w:rsidR="001F1496" w:rsidRPr="00E06C45">
        <w:rPr>
          <w:rFonts w:eastAsia="MS Mincho"/>
          <w:color w:val="000000"/>
          <w:sz w:val="24"/>
          <w:szCs w:val="24"/>
        </w:rPr>
        <w:t xml:space="preserve">.2. Сторона по настоящему </w:t>
      </w:r>
      <w:r w:rsidR="001F1496" w:rsidRPr="00E06C45">
        <w:rPr>
          <w:spacing w:val="-8"/>
          <w:sz w:val="24"/>
          <w:szCs w:val="24"/>
        </w:rPr>
        <w:t>договору</w:t>
      </w:r>
      <w:r w:rsidR="001F1496" w:rsidRPr="00E06C45">
        <w:rPr>
          <w:rFonts w:eastAsia="MS Mincho"/>
          <w:color w:val="000000"/>
          <w:sz w:val="24"/>
          <w:szCs w:val="24"/>
        </w:rPr>
        <w:t xml:space="preserve">, затронутая обстоятельствами непреодолимой силы, должна немедленно, не позднее 2 (двух) рабочих дней с момента наступления данных обстоятельств непреодолимой силы, известить телеграммой или с помощью факсимильной или иной связи другую сторону о наступлении, виде и возможной продолжительности действия обстоятельств непреодолимой силы, препятствующих исполнению обязательств по </w:t>
      </w:r>
      <w:r w:rsidR="001F1496" w:rsidRPr="00E06C45">
        <w:rPr>
          <w:spacing w:val="-8"/>
          <w:sz w:val="24"/>
          <w:szCs w:val="24"/>
        </w:rPr>
        <w:t>договору</w:t>
      </w:r>
      <w:r w:rsidR="001F1496" w:rsidRPr="00E06C45">
        <w:rPr>
          <w:rFonts w:eastAsia="MS Mincho"/>
          <w:color w:val="000000"/>
          <w:sz w:val="24"/>
          <w:szCs w:val="24"/>
        </w:rPr>
        <w:t>. Если о вышеупомянутых событиях не будет своевременно сообщено, сторона, затронутая обстоятельствами непреодолимой силы, не может на него ссылаться как на основание освобождения от ответственности.</w:t>
      </w:r>
    </w:p>
    <w:p w14:paraId="2B68FF3A" w14:textId="77777777" w:rsidR="001F1496" w:rsidRPr="00E06C45" w:rsidRDefault="00706116" w:rsidP="00006D13">
      <w:pPr>
        <w:ind w:firstLine="709"/>
        <w:contextualSpacing/>
        <w:jc w:val="both"/>
        <w:rPr>
          <w:rFonts w:eastAsia="MS Mincho"/>
          <w:color w:val="000000"/>
          <w:sz w:val="24"/>
          <w:szCs w:val="24"/>
        </w:rPr>
      </w:pPr>
      <w:r w:rsidRPr="00E06C45">
        <w:rPr>
          <w:rFonts w:eastAsia="MS Mincho"/>
          <w:color w:val="000000"/>
          <w:sz w:val="24"/>
          <w:szCs w:val="24"/>
        </w:rPr>
        <w:t>8</w:t>
      </w:r>
      <w:r w:rsidR="001F1496" w:rsidRPr="00E06C45">
        <w:rPr>
          <w:rFonts w:eastAsia="MS Mincho"/>
          <w:color w:val="000000"/>
          <w:sz w:val="24"/>
          <w:szCs w:val="24"/>
        </w:rPr>
        <w:t xml:space="preserve">.3. В период действия обстоятельств непреодолимой силы, которые освобождают Стороны от ответственности, выполнение обязательств по </w:t>
      </w:r>
      <w:r w:rsidR="001F1496" w:rsidRPr="00E06C45">
        <w:rPr>
          <w:spacing w:val="-8"/>
          <w:sz w:val="24"/>
          <w:szCs w:val="24"/>
        </w:rPr>
        <w:t>договору</w:t>
      </w:r>
      <w:r w:rsidR="001F1496" w:rsidRPr="00E06C45">
        <w:rPr>
          <w:rFonts w:eastAsia="MS Mincho"/>
          <w:color w:val="000000"/>
          <w:sz w:val="24"/>
          <w:szCs w:val="24"/>
        </w:rPr>
        <w:t xml:space="preserve"> приостанавливается, и санкции за неисполнение обязательств по </w:t>
      </w:r>
      <w:r w:rsidR="001F1496" w:rsidRPr="00E06C45">
        <w:rPr>
          <w:spacing w:val="-8"/>
          <w:sz w:val="24"/>
          <w:szCs w:val="24"/>
        </w:rPr>
        <w:t>договору</w:t>
      </w:r>
      <w:r w:rsidR="001F1496" w:rsidRPr="00E06C45">
        <w:rPr>
          <w:rFonts w:eastAsia="MS Mincho"/>
          <w:color w:val="000000"/>
          <w:sz w:val="24"/>
          <w:szCs w:val="24"/>
        </w:rPr>
        <w:t xml:space="preserve"> не применяются.</w:t>
      </w:r>
    </w:p>
    <w:p w14:paraId="76141BA0" w14:textId="77777777" w:rsidR="001F1496" w:rsidRPr="00E06C45" w:rsidRDefault="00706116" w:rsidP="00006D13">
      <w:pPr>
        <w:ind w:firstLine="709"/>
        <w:contextualSpacing/>
        <w:jc w:val="both"/>
        <w:rPr>
          <w:rFonts w:eastAsia="MS Mincho"/>
          <w:color w:val="000000"/>
          <w:sz w:val="24"/>
          <w:szCs w:val="24"/>
        </w:rPr>
      </w:pPr>
      <w:r w:rsidRPr="00E06C45">
        <w:rPr>
          <w:rFonts w:eastAsia="MS Mincho"/>
          <w:color w:val="000000"/>
          <w:sz w:val="24"/>
          <w:szCs w:val="24"/>
        </w:rPr>
        <w:t>8</w:t>
      </w:r>
      <w:r w:rsidR="001F1496" w:rsidRPr="00E06C45">
        <w:rPr>
          <w:rFonts w:eastAsia="MS Mincho"/>
          <w:color w:val="000000"/>
          <w:sz w:val="24"/>
          <w:szCs w:val="24"/>
        </w:rPr>
        <w:t xml:space="preserve">.4. Наступление обстоятельств непреодолимой силы при условии, что приняты установленные меры по извещению об этом другой стороны, продлевают срок выполнения обязательств по </w:t>
      </w:r>
      <w:r w:rsidR="001F1496" w:rsidRPr="00E06C45">
        <w:rPr>
          <w:spacing w:val="-8"/>
          <w:sz w:val="24"/>
          <w:szCs w:val="24"/>
        </w:rPr>
        <w:t>договору</w:t>
      </w:r>
      <w:r w:rsidR="001F1496" w:rsidRPr="00E06C45">
        <w:rPr>
          <w:rFonts w:eastAsia="MS Mincho"/>
          <w:color w:val="000000"/>
          <w:sz w:val="24"/>
          <w:szCs w:val="24"/>
        </w:rPr>
        <w:t xml:space="preserve"> на период, по своей продолжительности соответствующий продолжительности действия обстоятельств непреодолимой силы и разумному сроку для устранения их последствий.</w:t>
      </w:r>
    </w:p>
    <w:p w14:paraId="244BB0A5" w14:textId="77777777" w:rsidR="00031F20" w:rsidRPr="00E06C45" w:rsidRDefault="00706116" w:rsidP="005F5546">
      <w:pPr>
        <w:pStyle w:val="a5"/>
        <w:jc w:val="center"/>
        <w:rPr>
          <w:rFonts w:ascii="Times New Roman" w:hAnsi="Times New Roman"/>
          <w:b/>
          <w:sz w:val="24"/>
          <w:szCs w:val="24"/>
        </w:rPr>
      </w:pPr>
      <w:r w:rsidRPr="00E06C45">
        <w:rPr>
          <w:rFonts w:ascii="Times New Roman" w:hAnsi="Times New Roman"/>
          <w:b/>
          <w:sz w:val="24"/>
          <w:szCs w:val="24"/>
        </w:rPr>
        <w:t>9</w:t>
      </w:r>
      <w:r w:rsidR="00B95556" w:rsidRPr="00E06C45">
        <w:rPr>
          <w:rFonts w:ascii="Times New Roman" w:hAnsi="Times New Roman"/>
          <w:b/>
          <w:sz w:val="24"/>
          <w:szCs w:val="24"/>
        </w:rPr>
        <w:t xml:space="preserve">. </w:t>
      </w:r>
      <w:r w:rsidR="00031F20" w:rsidRPr="00E06C45">
        <w:rPr>
          <w:rFonts w:ascii="Times New Roman" w:hAnsi="Times New Roman"/>
          <w:b/>
          <w:sz w:val="24"/>
          <w:szCs w:val="24"/>
        </w:rPr>
        <w:t>Прочие условия</w:t>
      </w:r>
    </w:p>
    <w:p w14:paraId="06C4777F" w14:textId="56A51B06" w:rsidR="00031F20" w:rsidRPr="00E06C45" w:rsidRDefault="00706116" w:rsidP="00006D13">
      <w:pPr>
        <w:pStyle w:val="a5"/>
        <w:ind w:firstLine="709"/>
        <w:jc w:val="both"/>
        <w:rPr>
          <w:rFonts w:ascii="Times New Roman" w:hAnsi="Times New Roman"/>
          <w:sz w:val="24"/>
          <w:szCs w:val="24"/>
        </w:rPr>
      </w:pPr>
      <w:r w:rsidRPr="00E06C45">
        <w:rPr>
          <w:rFonts w:ascii="Times New Roman" w:hAnsi="Times New Roman"/>
          <w:sz w:val="24"/>
          <w:szCs w:val="24"/>
        </w:rPr>
        <w:t>9</w:t>
      </w:r>
      <w:r w:rsidR="00031F20" w:rsidRPr="00E06C45">
        <w:rPr>
          <w:rFonts w:ascii="Times New Roman" w:hAnsi="Times New Roman"/>
          <w:sz w:val="24"/>
          <w:szCs w:val="24"/>
        </w:rPr>
        <w:t xml:space="preserve">.1. </w:t>
      </w:r>
      <w:r w:rsidR="00296C80" w:rsidRPr="00E06C45">
        <w:rPr>
          <w:rFonts w:ascii="Times New Roman" w:hAnsi="Times New Roman"/>
          <w:sz w:val="24"/>
          <w:szCs w:val="24"/>
        </w:rPr>
        <w:t xml:space="preserve">Настоящий Контракт составлен в двух экземплярах, имеющих равную юридическую силу, по одному для каждой из сторон либо подписан посредством функционала Единого Агрегатора Торговли (https://agregatoreat.ru/) с помощью </w:t>
      </w:r>
      <w:r w:rsidR="000379C9" w:rsidRPr="00E06C45">
        <w:rPr>
          <w:rFonts w:ascii="Times New Roman" w:hAnsi="Times New Roman"/>
          <w:sz w:val="24"/>
          <w:szCs w:val="24"/>
        </w:rPr>
        <w:t>квалифицированной электронной подписи (ЭЦП),</w:t>
      </w:r>
      <w:r w:rsidR="00296C80" w:rsidRPr="00E06C45">
        <w:rPr>
          <w:rFonts w:ascii="Times New Roman" w:hAnsi="Times New Roman"/>
          <w:sz w:val="24"/>
          <w:szCs w:val="24"/>
        </w:rPr>
        <w:t xml:space="preserve"> выданной уполномоченным органом.</w:t>
      </w:r>
    </w:p>
    <w:p w14:paraId="3A28F68A" w14:textId="77777777" w:rsidR="00031F20" w:rsidRPr="00E06C45" w:rsidRDefault="00706116" w:rsidP="00006D13">
      <w:pPr>
        <w:pStyle w:val="a5"/>
        <w:ind w:firstLine="709"/>
        <w:jc w:val="both"/>
        <w:rPr>
          <w:rFonts w:ascii="Times New Roman" w:hAnsi="Times New Roman"/>
          <w:sz w:val="24"/>
          <w:szCs w:val="24"/>
        </w:rPr>
      </w:pPr>
      <w:r w:rsidRPr="00E06C45">
        <w:rPr>
          <w:rFonts w:ascii="Times New Roman" w:hAnsi="Times New Roman"/>
          <w:sz w:val="24"/>
          <w:szCs w:val="24"/>
        </w:rPr>
        <w:t>9</w:t>
      </w:r>
      <w:r w:rsidR="00031F20" w:rsidRPr="00E06C45">
        <w:rPr>
          <w:rFonts w:ascii="Times New Roman" w:hAnsi="Times New Roman"/>
          <w:sz w:val="24"/>
          <w:szCs w:val="24"/>
        </w:rPr>
        <w:t>.2. В случае изменения юридических адресов, банковских реквизитов Сторона обязана сообщить об этом другой Стороне в течение 1 (одного) рабочего дня в письменной форме.</w:t>
      </w:r>
    </w:p>
    <w:p w14:paraId="5086D6D6" w14:textId="77777777" w:rsidR="00031F20" w:rsidRPr="00E06C45" w:rsidRDefault="00706116" w:rsidP="00006D13">
      <w:pPr>
        <w:pStyle w:val="a5"/>
        <w:ind w:firstLine="709"/>
        <w:jc w:val="both"/>
        <w:rPr>
          <w:rFonts w:ascii="Times New Roman" w:hAnsi="Times New Roman"/>
          <w:sz w:val="24"/>
          <w:szCs w:val="24"/>
        </w:rPr>
      </w:pPr>
      <w:r w:rsidRPr="00E06C45">
        <w:rPr>
          <w:rFonts w:ascii="Times New Roman" w:hAnsi="Times New Roman"/>
          <w:sz w:val="24"/>
          <w:szCs w:val="24"/>
        </w:rPr>
        <w:t>9</w:t>
      </w:r>
      <w:r w:rsidR="00031F20" w:rsidRPr="00E06C45">
        <w:rPr>
          <w:rFonts w:ascii="Times New Roman" w:hAnsi="Times New Roman"/>
          <w:sz w:val="24"/>
          <w:szCs w:val="24"/>
        </w:rPr>
        <w:t>.3. При исполнении Контракта не допускается перемена Подрядчика, а исключением случаев, когда новый Подрядчик является правопреемником Подрядчика по такому Контракту вследствие реорганизации юридического лица в форме преобразования, слияния или присоединения. В случае перемены Государственного заказчика по Контракту его права и обязанности по такому Контракту переходят к новому Государственному заказчику в том же объеме и на тех же условиях.</w:t>
      </w:r>
    </w:p>
    <w:p w14:paraId="5FECAD40" w14:textId="77777777" w:rsidR="00031F20" w:rsidRPr="00E06C45" w:rsidRDefault="00706116" w:rsidP="00006D13">
      <w:pPr>
        <w:pStyle w:val="a5"/>
        <w:ind w:firstLine="709"/>
        <w:jc w:val="both"/>
        <w:rPr>
          <w:rFonts w:ascii="Times New Roman" w:hAnsi="Times New Roman"/>
          <w:sz w:val="24"/>
          <w:szCs w:val="24"/>
        </w:rPr>
      </w:pPr>
      <w:r w:rsidRPr="00E06C45">
        <w:rPr>
          <w:rFonts w:ascii="Times New Roman" w:hAnsi="Times New Roman"/>
          <w:sz w:val="24"/>
          <w:szCs w:val="24"/>
        </w:rPr>
        <w:t>9</w:t>
      </w:r>
      <w:r w:rsidR="00031F20" w:rsidRPr="00E06C45">
        <w:rPr>
          <w:rFonts w:ascii="Times New Roman" w:hAnsi="Times New Roman"/>
          <w:sz w:val="24"/>
          <w:szCs w:val="24"/>
        </w:rPr>
        <w:t>.4. Стороны составляют акт сверки взаиморасчетов в произвольной форме, который подписывается уполномоченными представителями Сторон.</w:t>
      </w:r>
    </w:p>
    <w:p w14:paraId="15BF6477" w14:textId="77777777" w:rsidR="00031F20" w:rsidRPr="00E06C45" w:rsidRDefault="00706116" w:rsidP="00006D13">
      <w:pPr>
        <w:pStyle w:val="a5"/>
        <w:ind w:firstLine="709"/>
        <w:jc w:val="both"/>
        <w:rPr>
          <w:rFonts w:ascii="Times New Roman" w:hAnsi="Times New Roman"/>
          <w:sz w:val="24"/>
          <w:szCs w:val="24"/>
        </w:rPr>
      </w:pPr>
      <w:r w:rsidRPr="00E06C45">
        <w:rPr>
          <w:rFonts w:ascii="Times New Roman" w:hAnsi="Times New Roman"/>
          <w:sz w:val="24"/>
          <w:szCs w:val="24"/>
        </w:rPr>
        <w:t>9</w:t>
      </w:r>
      <w:r w:rsidR="00031F20" w:rsidRPr="00E06C45">
        <w:rPr>
          <w:rFonts w:ascii="Times New Roman" w:hAnsi="Times New Roman"/>
          <w:sz w:val="24"/>
          <w:szCs w:val="24"/>
        </w:rPr>
        <w:t>.5. Во всем остальном, что не предусмотрено Контрактом, Стороны руководствуются законодательством Российской Федерации.</w:t>
      </w:r>
    </w:p>
    <w:p w14:paraId="30944566" w14:textId="77777777" w:rsidR="00E06C45" w:rsidRPr="00E06C45" w:rsidRDefault="00E06C45" w:rsidP="005F5546">
      <w:pPr>
        <w:pStyle w:val="a5"/>
        <w:widowControl w:val="0"/>
        <w:ind w:firstLine="426"/>
        <w:jc w:val="both"/>
        <w:rPr>
          <w:rFonts w:ascii="Times New Roman" w:hAnsi="Times New Roman"/>
          <w:sz w:val="24"/>
          <w:szCs w:val="24"/>
        </w:rPr>
      </w:pPr>
    </w:p>
    <w:p w14:paraId="1491F1A9" w14:textId="499717A2" w:rsidR="00031F20" w:rsidRPr="00E06C45" w:rsidRDefault="00B95556" w:rsidP="005F5546">
      <w:pPr>
        <w:ind w:firstLine="426"/>
        <w:jc w:val="center"/>
        <w:rPr>
          <w:b/>
          <w:sz w:val="24"/>
          <w:szCs w:val="24"/>
        </w:rPr>
      </w:pPr>
      <w:r w:rsidRPr="00E06C45">
        <w:rPr>
          <w:b/>
          <w:sz w:val="24"/>
          <w:szCs w:val="24"/>
        </w:rPr>
        <w:t>1</w:t>
      </w:r>
      <w:r w:rsidR="00006D13" w:rsidRPr="00E06C45">
        <w:rPr>
          <w:b/>
          <w:sz w:val="24"/>
          <w:szCs w:val="24"/>
        </w:rPr>
        <w:t>0</w:t>
      </w:r>
      <w:r w:rsidRPr="00E06C45">
        <w:rPr>
          <w:b/>
          <w:sz w:val="24"/>
          <w:szCs w:val="24"/>
        </w:rPr>
        <w:t xml:space="preserve">. </w:t>
      </w:r>
      <w:r w:rsidR="00031F20" w:rsidRPr="00E06C45">
        <w:rPr>
          <w:b/>
          <w:sz w:val="24"/>
          <w:szCs w:val="24"/>
        </w:rPr>
        <w:t>Срок действия Контракта</w:t>
      </w:r>
    </w:p>
    <w:p w14:paraId="3DF0942C" w14:textId="75119D37" w:rsidR="00031F20" w:rsidRPr="00E06C45" w:rsidRDefault="00031F20" w:rsidP="005F5546">
      <w:pPr>
        <w:pStyle w:val="a5"/>
        <w:widowControl w:val="0"/>
        <w:ind w:firstLine="709"/>
        <w:jc w:val="both"/>
        <w:rPr>
          <w:rFonts w:ascii="Times New Roman" w:hAnsi="Times New Roman"/>
          <w:sz w:val="24"/>
          <w:szCs w:val="24"/>
        </w:rPr>
      </w:pPr>
      <w:r w:rsidRPr="00E06C45">
        <w:rPr>
          <w:rFonts w:ascii="Times New Roman" w:hAnsi="Times New Roman"/>
          <w:sz w:val="24"/>
          <w:szCs w:val="24"/>
        </w:rPr>
        <w:t>1</w:t>
      </w:r>
      <w:r w:rsidR="00006D13" w:rsidRPr="00E06C45">
        <w:rPr>
          <w:rFonts w:ascii="Times New Roman" w:hAnsi="Times New Roman"/>
          <w:sz w:val="24"/>
          <w:szCs w:val="24"/>
        </w:rPr>
        <w:t>0</w:t>
      </w:r>
      <w:r w:rsidRPr="00E06C45">
        <w:rPr>
          <w:rFonts w:ascii="Times New Roman" w:hAnsi="Times New Roman"/>
          <w:sz w:val="24"/>
          <w:szCs w:val="24"/>
        </w:rPr>
        <w:t xml:space="preserve">.1. Контракт вступает в силу с момента его подписания Сторонами и действует                                   </w:t>
      </w:r>
      <w:r w:rsidRPr="00E06C45">
        <w:rPr>
          <w:rFonts w:ascii="Times New Roman" w:hAnsi="Times New Roman"/>
          <w:sz w:val="24"/>
          <w:szCs w:val="24"/>
        </w:rPr>
        <w:lastRenderedPageBreak/>
        <w:t>до «</w:t>
      </w:r>
      <w:r w:rsidR="00587EB7" w:rsidRPr="00E06C45">
        <w:rPr>
          <w:rFonts w:ascii="Times New Roman" w:hAnsi="Times New Roman"/>
          <w:sz w:val="24"/>
          <w:szCs w:val="24"/>
        </w:rPr>
        <w:t>2</w:t>
      </w:r>
      <w:r w:rsidR="004A0E88" w:rsidRPr="00E06C45">
        <w:rPr>
          <w:rFonts w:ascii="Times New Roman" w:hAnsi="Times New Roman"/>
          <w:sz w:val="24"/>
          <w:szCs w:val="24"/>
        </w:rPr>
        <w:t>5</w:t>
      </w:r>
      <w:r w:rsidRPr="00E06C45">
        <w:rPr>
          <w:rFonts w:ascii="Times New Roman" w:hAnsi="Times New Roman"/>
          <w:sz w:val="24"/>
          <w:szCs w:val="24"/>
        </w:rPr>
        <w:t xml:space="preserve">» </w:t>
      </w:r>
      <w:r w:rsidR="00BE5E96" w:rsidRPr="00E06C45">
        <w:rPr>
          <w:rFonts w:ascii="Times New Roman" w:hAnsi="Times New Roman"/>
          <w:sz w:val="24"/>
          <w:szCs w:val="24"/>
        </w:rPr>
        <w:t>декабря</w:t>
      </w:r>
      <w:r w:rsidRPr="00E06C45">
        <w:rPr>
          <w:rFonts w:ascii="Times New Roman" w:hAnsi="Times New Roman"/>
          <w:sz w:val="24"/>
          <w:szCs w:val="24"/>
        </w:rPr>
        <w:t xml:space="preserve"> 20</w:t>
      </w:r>
      <w:r w:rsidR="00E41D8C" w:rsidRPr="00E06C45">
        <w:rPr>
          <w:rFonts w:ascii="Times New Roman" w:hAnsi="Times New Roman"/>
          <w:sz w:val="24"/>
          <w:szCs w:val="24"/>
        </w:rPr>
        <w:t>2</w:t>
      </w:r>
      <w:r w:rsidR="004A0E88" w:rsidRPr="00E06C45">
        <w:rPr>
          <w:rFonts w:ascii="Times New Roman" w:hAnsi="Times New Roman"/>
          <w:sz w:val="24"/>
          <w:szCs w:val="24"/>
        </w:rPr>
        <w:t>6</w:t>
      </w:r>
      <w:r w:rsidRPr="00E06C45">
        <w:rPr>
          <w:rFonts w:ascii="Times New Roman" w:hAnsi="Times New Roman"/>
          <w:sz w:val="24"/>
          <w:szCs w:val="24"/>
        </w:rPr>
        <w:t xml:space="preserve"> г., а в части осуществления оплаты и гарантийных обязательств – до их полного исполнения.</w:t>
      </w:r>
    </w:p>
    <w:p w14:paraId="5171232A" w14:textId="79575A6F" w:rsidR="0006276B" w:rsidRPr="00E06C45" w:rsidRDefault="00E541AA" w:rsidP="005F5546">
      <w:pPr>
        <w:ind w:firstLine="709"/>
        <w:jc w:val="both"/>
        <w:rPr>
          <w:sz w:val="24"/>
          <w:szCs w:val="24"/>
        </w:rPr>
      </w:pPr>
      <w:r w:rsidRPr="00E06C45">
        <w:rPr>
          <w:sz w:val="24"/>
          <w:szCs w:val="24"/>
        </w:rPr>
        <w:t>1</w:t>
      </w:r>
      <w:r w:rsidR="00006D13" w:rsidRPr="00E06C45">
        <w:rPr>
          <w:sz w:val="24"/>
          <w:szCs w:val="24"/>
        </w:rPr>
        <w:t>0</w:t>
      </w:r>
      <w:r w:rsidRPr="00E06C45">
        <w:rPr>
          <w:sz w:val="24"/>
          <w:szCs w:val="24"/>
        </w:rPr>
        <w:t xml:space="preserve">.2.  </w:t>
      </w:r>
      <w:r w:rsidR="00006D13" w:rsidRPr="00E06C45">
        <w:rPr>
          <w:sz w:val="24"/>
          <w:szCs w:val="24"/>
        </w:rPr>
        <w:t>П</w:t>
      </w:r>
      <w:r w:rsidRPr="00E06C45">
        <w:rPr>
          <w:sz w:val="24"/>
          <w:szCs w:val="24"/>
        </w:rPr>
        <w:t>риложения являются неотъемлемой частью настоящего Контракта</w:t>
      </w:r>
      <w:r w:rsidR="00006D13" w:rsidRPr="00E06C45">
        <w:rPr>
          <w:sz w:val="24"/>
          <w:szCs w:val="24"/>
        </w:rPr>
        <w:t>:</w:t>
      </w:r>
    </w:p>
    <w:p w14:paraId="44D306F6" w14:textId="7E952EBA" w:rsidR="00006D13" w:rsidRPr="00E06C45" w:rsidRDefault="00006D13" w:rsidP="005F5546">
      <w:pPr>
        <w:ind w:firstLine="709"/>
        <w:jc w:val="both"/>
        <w:rPr>
          <w:sz w:val="24"/>
          <w:szCs w:val="24"/>
        </w:rPr>
      </w:pPr>
      <w:r w:rsidRPr="00E06C45">
        <w:rPr>
          <w:sz w:val="24"/>
          <w:szCs w:val="24"/>
        </w:rPr>
        <w:t xml:space="preserve">- Приложение № </w:t>
      </w:r>
      <w:r w:rsidR="000379C9" w:rsidRPr="00E06C45">
        <w:rPr>
          <w:sz w:val="24"/>
          <w:szCs w:val="24"/>
        </w:rPr>
        <w:t>1- Техническое задание</w:t>
      </w:r>
    </w:p>
    <w:p w14:paraId="7C5EF186" w14:textId="77777777" w:rsidR="00706116" w:rsidRPr="00E06C45" w:rsidRDefault="00706116" w:rsidP="005F5546">
      <w:pPr>
        <w:pStyle w:val="a9"/>
        <w:widowControl w:val="0"/>
        <w:suppressAutoHyphens w:val="0"/>
        <w:ind w:left="360" w:firstLine="426"/>
        <w:contextualSpacing/>
        <w:jc w:val="center"/>
        <w:rPr>
          <w:bCs/>
        </w:rPr>
      </w:pPr>
    </w:p>
    <w:p w14:paraId="616497C4" w14:textId="62B5F8C8" w:rsidR="0003179D" w:rsidRPr="00E06C45" w:rsidRDefault="00706116" w:rsidP="005F5546">
      <w:pPr>
        <w:pStyle w:val="a9"/>
        <w:widowControl w:val="0"/>
        <w:suppressAutoHyphens w:val="0"/>
        <w:ind w:left="360" w:firstLine="426"/>
        <w:contextualSpacing/>
        <w:jc w:val="center"/>
        <w:rPr>
          <w:b/>
          <w:bCs/>
        </w:rPr>
      </w:pPr>
      <w:r w:rsidRPr="00E06C45">
        <w:rPr>
          <w:b/>
          <w:bCs/>
        </w:rPr>
        <w:t>1</w:t>
      </w:r>
      <w:r w:rsidR="00006D13" w:rsidRPr="00E06C45">
        <w:rPr>
          <w:b/>
          <w:bCs/>
        </w:rPr>
        <w:t>1</w:t>
      </w:r>
      <w:r w:rsidRPr="00E06C45">
        <w:rPr>
          <w:b/>
          <w:bCs/>
        </w:rPr>
        <w:t xml:space="preserve">. </w:t>
      </w:r>
      <w:r w:rsidR="00031F20" w:rsidRPr="00E06C45">
        <w:rPr>
          <w:b/>
          <w:bCs/>
        </w:rPr>
        <w:t xml:space="preserve">Юридические адреса, </w:t>
      </w:r>
      <w:r w:rsidR="000379C9" w:rsidRPr="00E06C45">
        <w:rPr>
          <w:b/>
          <w:bCs/>
        </w:rPr>
        <w:t>банковские реквизиты</w:t>
      </w:r>
      <w:r w:rsidR="00031F20" w:rsidRPr="00E06C45">
        <w:rPr>
          <w:b/>
          <w:bCs/>
        </w:rPr>
        <w:t xml:space="preserve"> </w:t>
      </w:r>
    </w:p>
    <w:p w14:paraId="6B1F1E3B" w14:textId="77777777" w:rsidR="009109A4" w:rsidRPr="00E06C45" w:rsidRDefault="009109A4" w:rsidP="005F5546">
      <w:pPr>
        <w:suppressAutoHyphens/>
        <w:autoSpaceDE/>
        <w:autoSpaceDN/>
        <w:adjustRightInd/>
        <w:ind w:left="720" w:firstLine="426"/>
        <w:jc w:val="center"/>
        <w:rPr>
          <w:bCs/>
          <w:sz w:val="24"/>
          <w:szCs w:val="24"/>
          <w:lang w:eastAsia="zh-CN"/>
        </w:rPr>
      </w:pPr>
    </w:p>
    <w:tbl>
      <w:tblPr>
        <w:tblW w:w="9568" w:type="dxa"/>
        <w:jc w:val="center"/>
        <w:tblLook w:val="04A0" w:firstRow="1" w:lastRow="0" w:firstColumn="1" w:lastColumn="0" w:noHBand="0" w:noVBand="1"/>
      </w:tblPr>
      <w:tblGrid>
        <w:gridCol w:w="4581"/>
        <w:gridCol w:w="4987"/>
      </w:tblGrid>
      <w:tr w:rsidR="005B44A3" w:rsidRPr="00E06C45" w14:paraId="7F129321" w14:textId="77777777" w:rsidTr="00F72E98">
        <w:trPr>
          <w:trHeight w:val="567"/>
          <w:jc w:val="center"/>
        </w:trPr>
        <w:tc>
          <w:tcPr>
            <w:tcW w:w="4581" w:type="dxa"/>
            <w:vAlign w:val="center"/>
            <w:hideMark/>
          </w:tcPr>
          <w:p w14:paraId="23D7AA15" w14:textId="77777777" w:rsidR="005B44A3" w:rsidRPr="00E06C45" w:rsidRDefault="005B44A3" w:rsidP="005F5546">
            <w:pPr>
              <w:spacing w:after="200" w:line="276" w:lineRule="auto"/>
              <w:jc w:val="center"/>
              <w:rPr>
                <w:b/>
                <w:sz w:val="24"/>
                <w:szCs w:val="24"/>
                <w:u w:val="single"/>
              </w:rPr>
            </w:pPr>
            <w:r w:rsidRPr="00E06C45">
              <w:rPr>
                <w:b/>
                <w:sz w:val="24"/>
                <w:szCs w:val="24"/>
                <w:u w:val="single"/>
              </w:rPr>
              <w:t>Государственный заказчик:</w:t>
            </w:r>
          </w:p>
        </w:tc>
        <w:tc>
          <w:tcPr>
            <w:tcW w:w="4987" w:type="dxa"/>
            <w:vAlign w:val="center"/>
            <w:hideMark/>
          </w:tcPr>
          <w:p w14:paraId="23A4A9CB" w14:textId="77777777" w:rsidR="005B44A3" w:rsidRPr="00E06C45" w:rsidRDefault="005B44A3" w:rsidP="005F5546">
            <w:pPr>
              <w:pStyle w:val="a9"/>
              <w:widowControl w:val="0"/>
              <w:ind w:left="0"/>
              <w:jc w:val="center"/>
              <w:rPr>
                <w:b/>
                <w:bCs/>
                <w:u w:val="single"/>
              </w:rPr>
            </w:pPr>
            <w:r w:rsidRPr="00E06C45">
              <w:rPr>
                <w:b/>
                <w:bCs/>
                <w:u w:val="single"/>
              </w:rPr>
              <w:t>Исполнитель:</w:t>
            </w:r>
          </w:p>
        </w:tc>
      </w:tr>
      <w:tr w:rsidR="005B44A3" w:rsidRPr="00E06C45" w14:paraId="7949AF9A" w14:textId="77777777" w:rsidTr="00F72E98">
        <w:trPr>
          <w:trHeight w:val="1507"/>
          <w:jc w:val="center"/>
        </w:trPr>
        <w:tc>
          <w:tcPr>
            <w:tcW w:w="4581" w:type="dxa"/>
          </w:tcPr>
          <w:p w14:paraId="06A356A6" w14:textId="77777777" w:rsidR="005B44A3" w:rsidRPr="00E06C45" w:rsidRDefault="005B44A3" w:rsidP="005F5546">
            <w:pPr>
              <w:jc w:val="center"/>
              <w:rPr>
                <w:b/>
                <w:sz w:val="24"/>
                <w:szCs w:val="24"/>
              </w:rPr>
            </w:pPr>
            <w:bookmarkStart w:id="2" w:name="_Hlk241140574"/>
            <w:r w:rsidRPr="00E06C45">
              <w:rPr>
                <w:b/>
                <w:sz w:val="24"/>
                <w:szCs w:val="24"/>
              </w:rPr>
              <w:t xml:space="preserve">ФКУ ИК-5 УФСИН России </w:t>
            </w:r>
          </w:p>
          <w:p w14:paraId="433FC2F2" w14:textId="77777777" w:rsidR="005B44A3" w:rsidRPr="00E06C45" w:rsidRDefault="005B44A3" w:rsidP="005F5546">
            <w:pPr>
              <w:pStyle w:val="a7"/>
              <w:spacing w:after="0" w:line="276" w:lineRule="auto"/>
              <w:jc w:val="center"/>
              <w:rPr>
                <w:b/>
                <w:color w:val="000000"/>
                <w:sz w:val="24"/>
                <w:szCs w:val="24"/>
              </w:rPr>
            </w:pPr>
            <w:r w:rsidRPr="00E06C45">
              <w:rPr>
                <w:b/>
                <w:sz w:val="24"/>
                <w:szCs w:val="24"/>
              </w:rPr>
              <w:t>по Камчатскому краю</w:t>
            </w:r>
          </w:p>
          <w:p w14:paraId="002690F0" w14:textId="77777777" w:rsidR="005B44A3" w:rsidRPr="00E06C45" w:rsidRDefault="005B44A3" w:rsidP="005F5546">
            <w:pPr>
              <w:pStyle w:val="a7"/>
              <w:spacing w:after="0" w:line="276" w:lineRule="auto"/>
              <w:rPr>
                <w:color w:val="000000"/>
                <w:sz w:val="24"/>
                <w:szCs w:val="24"/>
              </w:rPr>
            </w:pPr>
          </w:p>
          <w:p w14:paraId="784874E4" w14:textId="77777777" w:rsidR="00296C80" w:rsidRPr="00296C80" w:rsidRDefault="00296C80" w:rsidP="005F5546">
            <w:pPr>
              <w:autoSpaceDE/>
              <w:autoSpaceDN/>
              <w:adjustRightInd/>
              <w:spacing w:after="27" w:line="251" w:lineRule="auto"/>
              <w:jc w:val="both"/>
              <w:rPr>
                <w:color w:val="000000"/>
                <w:sz w:val="24"/>
                <w:szCs w:val="24"/>
              </w:rPr>
            </w:pPr>
            <w:r w:rsidRPr="00296C80">
              <w:rPr>
                <w:color w:val="000000"/>
                <w:sz w:val="24"/>
                <w:szCs w:val="24"/>
              </w:rPr>
              <w:t>Юридический, почтовый адрес: 683006, Камчатский край, г. Петропавловск-Камчатский, ул. Вулканная 70</w:t>
            </w:r>
          </w:p>
          <w:p w14:paraId="0EB957F3" w14:textId="77777777" w:rsidR="00296C80" w:rsidRPr="00296C80" w:rsidRDefault="00296C80" w:rsidP="005F5546">
            <w:pPr>
              <w:autoSpaceDE/>
              <w:autoSpaceDN/>
              <w:adjustRightInd/>
              <w:spacing w:after="27" w:line="251" w:lineRule="auto"/>
              <w:jc w:val="both"/>
              <w:rPr>
                <w:color w:val="000000"/>
                <w:sz w:val="24"/>
                <w:szCs w:val="24"/>
              </w:rPr>
            </w:pPr>
            <w:r w:rsidRPr="00296C80">
              <w:rPr>
                <w:color w:val="000000"/>
                <w:sz w:val="24"/>
                <w:szCs w:val="24"/>
              </w:rPr>
              <w:t>Тел/факс: (84152) 201-813</w:t>
            </w:r>
          </w:p>
          <w:p w14:paraId="776FC856" w14:textId="77777777" w:rsidR="00296C80" w:rsidRPr="00296C80" w:rsidRDefault="00296C80" w:rsidP="005F5546">
            <w:pPr>
              <w:autoSpaceDE/>
              <w:autoSpaceDN/>
              <w:adjustRightInd/>
              <w:spacing w:after="27" w:line="251" w:lineRule="auto"/>
              <w:jc w:val="both"/>
              <w:rPr>
                <w:color w:val="000000"/>
                <w:sz w:val="24"/>
                <w:szCs w:val="24"/>
              </w:rPr>
            </w:pPr>
            <w:proofErr w:type="spellStart"/>
            <w:proofErr w:type="gramStart"/>
            <w:r w:rsidRPr="00296C80">
              <w:rPr>
                <w:color w:val="000000"/>
                <w:sz w:val="24"/>
                <w:szCs w:val="24"/>
              </w:rPr>
              <w:t>Эл.адрес</w:t>
            </w:r>
            <w:proofErr w:type="spellEnd"/>
            <w:proofErr w:type="gramEnd"/>
            <w:r w:rsidRPr="00296C80">
              <w:rPr>
                <w:color w:val="000000"/>
                <w:sz w:val="24"/>
                <w:szCs w:val="24"/>
              </w:rPr>
              <w:t>: ik5@41.fsin.gov.ru</w:t>
            </w:r>
          </w:p>
          <w:p w14:paraId="16657AE3" w14:textId="77777777" w:rsidR="00296C80" w:rsidRPr="00296C80" w:rsidRDefault="00296C80" w:rsidP="005F5546">
            <w:pPr>
              <w:autoSpaceDE/>
              <w:autoSpaceDN/>
              <w:adjustRightInd/>
              <w:spacing w:after="27" w:line="251" w:lineRule="auto"/>
              <w:jc w:val="both"/>
              <w:rPr>
                <w:color w:val="000000"/>
                <w:sz w:val="24"/>
                <w:szCs w:val="24"/>
              </w:rPr>
            </w:pPr>
            <w:r w:rsidRPr="00296C80">
              <w:rPr>
                <w:color w:val="000000"/>
                <w:sz w:val="24"/>
                <w:szCs w:val="24"/>
              </w:rPr>
              <w:t>Плательщик: УФК по Приморскому краю (ФКУ ИК-5 УФСИН России по Камчатскому краю л/с 03381253740)</w:t>
            </w:r>
          </w:p>
          <w:p w14:paraId="4E2822D1" w14:textId="77777777" w:rsidR="00296C80" w:rsidRPr="00296C80" w:rsidRDefault="00296C80" w:rsidP="005F5546">
            <w:pPr>
              <w:autoSpaceDE/>
              <w:autoSpaceDN/>
              <w:adjustRightInd/>
              <w:spacing w:after="27" w:line="251" w:lineRule="auto"/>
              <w:jc w:val="both"/>
              <w:rPr>
                <w:color w:val="000000"/>
                <w:sz w:val="24"/>
                <w:szCs w:val="24"/>
              </w:rPr>
            </w:pPr>
            <w:r w:rsidRPr="00296C80">
              <w:rPr>
                <w:color w:val="000000"/>
                <w:sz w:val="24"/>
                <w:szCs w:val="24"/>
              </w:rPr>
              <w:t>Банковские реквизиты:</w:t>
            </w:r>
          </w:p>
          <w:p w14:paraId="74CC8949" w14:textId="77777777" w:rsidR="00296C80" w:rsidRPr="00296C80" w:rsidRDefault="00296C80" w:rsidP="005F5546">
            <w:pPr>
              <w:autoSpaceDE/>
              <w:autoSpaceDN/>
              <w:adjustRightInd/>
              <w:spacing w:after="27" w:line="251" w:lineRule="auto"/>
              <w:jc w:val="both"/>
              <w:rPr>
                <w:color w:val="000000"/>
                <w:sz w:val="24"/>
                <w:szCs w:val="24"/>
              </w:rPr>
            </w:pPr>
            <w:r w:rsidRPr="00296C80">
              <w:rPr>
                <w:color w:val="000000"/>
                <w:sz w:val="24"/>
                <w:szCs w:val="24"/>
              </w:rPr>
              <w:t>ИНН 4100008829 КПП 410101001</w:t>
            </w:r>
          </w:p>
          <w:p w14:paraId="4E1B5D42" w14:textId="77777777" w:rsidR="00E06C45" w:rsidRDefault="00296C80" w:rsidP="005F5546">
            <w:pPr>
              <w:autoSpaceDE/>
              <w:autoSpaceDN/>
              <w:adjustRightInd/>
              <w:spacing w:after="27" w:line="251" w:lineRule="auto"/>
              <w:jc w:val="both"/>
              <w:rPr>
                <w:color w:val="000000"/>
                <w:sz w:val="24"/>
                <w:szCs w:val="24"/>
              </w:rPr>
            </w:pPr>
            <w:r w:rsidRPr="00296C80">
              <w:rPr>
                <w:color w:val="000000"/>
                <w:sz w:val="24"/>
                <w:szCs w:val="24"/>
              </w:rPr>
              <w:t>ЕКС 40102810545370000012, КС 03211643000000012002,</w:t>
            </w:r>
          </w:p>
          <w:p w14:paraId="65BB9BCB" w14:textId="5B14F582" w:rsidR="00296C80" w:rsidRPr="00296C80" w:rsidRDefault="00296C80" w:rsidP="005F5546">
            <w:pPr>
              <w:autoSpaceDE/>
              <w:autoSpaceDN/>
              <w:adjustRightInd/>
              <w:spacing w:after="27" w:line="251" w:lineRule="auto"/>
              <w:jc w:val="both"/>
              <w:rPr>
                <w:color w:val="000000"/>
                <w:sz w:val="24"/>
                <w:szCs w:val="24"/>
              </w:rPr>
            </w:pPr>
            <w:r w:rsidRPr="00296C80">
              <w:rPr>
                <w:color w:val="000000"/>
                <w:sz w:val="24"/>
                <w:szCs w:val="24"/>
              </w:rPr>
              <w:t>л/с 03381253740</w:t>
            </w:r>
          </w:p>
          <w:p w14:paraId="6954B8B3" w14:textId="77777777" w:rsidR="00296C80" w:rsidRPr="00296C80" w:rsidRDefault="00296C80" w:rsidP="005F5546">
            <w:pPr>
              <w:autoSpaceDE/>
              <w:autoSpaceDN/>
              <w:adjustRightInd/>
              <w:spacing w:after="27" w:line="251" w:lineRule="auto"/>
              <w:jc w:val="both"/>
              <w:rPr>
                <w:color w:val="000000"/>
                <w:sz w:val="24"/>
                <w:szCs w:val="24"/>
              </w:rPr>
            </w:pPr>
            <w:r w:rsidRPr="00296C80">
              <w:rPr>
                <w:color w:val="000000"/>
                <w:sz w:val="24"/>
                <w:szCs w:val="24"/>
              </w:rPr>
              <w:t xml:space="preserve">Наименование банка: ОКЦ № 1 ДГУ Банка России//УФК по Приморскому краю, г. Владивосток, </w:t>
            </w:r>
          </w:p>
          <w:p w14:paraId="723E91D4" w14:textId="77777777" w:rsidR="00296C80" w:rsidRPr="00296C80" w:rsidRDefault="00296C80" w:rsidP="005F5546">
            <w:pPr>
              <w:autoSpaceDE/>
              <w:autoSpaceDN/>
              <w:adjustRightInd/>
              <w:spacing w:after="27" w:line="251" w:lineRule="auto"/>
              <w:jc w:val="both"/>
              <w:rPr>
                <w:color w:val="000000"/>
                <w:sz w:val="24"/>
                <w:szCs w:val="24"/>
              </w:rPr>
            </w:pPr>
            <w:r w:rsidRPr="00296C80">
              <w:rPr>
                <w:color w:val="000000"/>
                <w:sz w:val="24"/>
                <w:szCs w:val="24"/>
              </w:rPr>
              <w:t>БИК 010507002,</w:t>
            </w:r>
          </w:p>
          <w:p w14:paraId="656D53F2" w14:textId="77777777" w:rsidR="00296C80" w:rsidRPr="00296C80" w:rsidRDefault="00296C80" w:rsidP="005F5546">
            <w:pPr>
              <w:autoSpaceDE/>
              <w:autoSpaceDN/>
              <w:adjustRightInd/>
              <w:spacing w:after="27" w:line="251" w:lineRule="auto"/>
              <w:jc w:val="both"/>
              <w:rPr>
                <w:color w:val="000000"/>
                <w:sz w:val="24"/>
                <w:szCs w:val="24"/>
              </w:rPr>
            </w:pPr>
            <w:r w:rsidRPr="00296C80">
              <w:rPr>
                <w:color w:val="000000"/>
                <w:sz w:val="24"/>
                <w:szCs w:val="24"/>
              </w:rPr>
              <w:t xml:space="preserve">ОКТМО </w:t>
            </w:r>
            <w:proofErr w:type="gramStart"/>
            <w:r w:rsidRPr="00296C80">
              <w:rPr>
                <w:color w:val="000000"/>
                <w:sz w:val="24"/>
                <w:szCs w:val="24"/>
              </w:rPr>
              <w:t>30701000001,ОКПО</w:t>
            </w:r>
            <w:proofErr w:type="gramEnd"/>
            <w:r w:rsidRPr="00296C80">
              <w:rPr>
                <w:color w:val="000000"/>
                <w:sz w:val="24"/>
                <w:szCs w:val="24"/>
              </w:rPr>
              <w:t xml:space="preserve"> 08827147</w:t>
            </w:r>
          </w:p>
          <w:p w14:paraId="55C1DAE5" w14:textId="0AD58F70" w:rsidR="005B44A3" w:rsidRPr="00E06C45" w:rsidRDefault="005B44A3" w:rsidP="005F5546">
            <w:pPr>
              <w:pStyle w:val="msonormalbullet1gif"/>
              <w:widowControl w:val="0"/>
              <w:spacing w:line="276" w:lineRule="auto"/>
              <w:rPr>
                <w:rFonts w:eastAsiaTheme="minorEastAsia"/>
              </w:rPr>
            </w:pPr>
            <w:r w:rsidRPr="00E06C45">
              <w:rPr>
                <w:rFonts w:eastAsiaTheme="minorEastAsia"/>
              </w:rPr>
              <w:t>_________________</w:t>
            </w:r>
            <w:proofErr w:type="gramStart"/>
            <w:r w:rsidRPr="00E06C45">
              <w:rPr>
                <w:rFonts w:eastAsiaTheme="minorEastAsia"/>
              </w:rPr>
              <w:t>_  /</w:t>
            </w:r>
            <w:proofErr w:type="gramEnd"/>
            <w:r w:rsidRPr="00E06C45">
              <w:rPr>
                <w:rFonts w:eastAsiaTheme="minorEastAsia"/>
              </w:rPr>
              <w:t>А.П. Киселёв/</w:t>
            </w:r>
          </w:p>
          <w:p w14:paraId="14992F01" w14:textId="77777777" w:rsidR="005B44A3" w:rsidRPr="00E06C45" w:rsidRDefault="005B44A3" w:rsidP="005F5546">
            <w:pPr>
              <w:pStyle w:val="msonormalbullet2gif"/>
              <w:widowControl w:val="0"/>
              <w:spacing w:line="276" w:lineRule="auto"/>
              <w:rPr>
                <w:rFonts w:eastAsiaTheme="minorEastAsia"/>
              </w:rPr>
            </w:pPr>
            <w:r w:rsidRPr="00E06C45">
              <w:rPr>
                <w:rFonts w:eastAsiaTheme="minorEastAsia"/>
              </w:rPr>
              <w:t>«____» __________</w:t>
            </w:r>
            <w:proofErr w:type="gramStart"/>
            <w:r w:rsidRPr="00E06C45">
              <w:rPr>
                <w:rFonts w:eastAsiaTheme="minorEastAsia"/>
              </w:rPr>
              <w:t>_  2026</w:t>
            </w:r>
            <w:proofErr w:type="gramEnd"/>
            <w:r w:rsidRPr="00E06C45">
              <w:rPr>
                <w:rFonts w:eastAsiaTheme="minorEastAsia"/>
              </w:rPr>
              <w:t xml:space="preserve">  г.</w:t>
            </w:r>
          </w:p>
          <w:p w14:paraId="2D00DA87" w14:textId="77777777" w:rsidR="005B44A3" w:rsidRPr="00E06C45" w:rsidRDefault="005B44A3" w:rsidP="005F5546">
            <w:pPr>
              <w:spacing w:after="200" w:line="276" w:lineRule="auto"/>
              <w:rPr>
                <w:b/>
                <w:i/>
                <w:sz w:val="24"/>
                <w:szCs w:val="24"/>
              </w:rPr>
            </w:pPr>
            <w:r w:rsidRPr="00E06C45">
              <w:rPr>
                <w:sz w:val="24"/>
                <w:szCs w:val="24"/>
              </w:rPr>
              <w:t>М.П.</w:t>
            </w:r>
          </w:p>
        </w:tc>
        <w:tc>
          <w:tcPr>
            <w:tcW w:w="4987" w:type="dxa"/>
          </w:tcPr>
          <w:p w14:paraId="14CC392C" w14:textId="77777777" w:rsidR="005B44A3" w:rsidRPr="00E06C45" w:rsidRDefault="005B44A3" w:rsidP="005F5546">
            <w:pPr>
              <w:pStyle w:val="a5"/>
              <w:widowControl w:val="0"/>
              <w:jc w:val="center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  <w:r w:rsidRPr="00E06C45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ИП Иголкин Виталий Андреевич</w:t>
            </w:r>
          </w:p>
          <w:p w14:paraId="79BA1570" w14:textId="77777777" w:rsidR="005B44A3" w:rsidRPr="00E06C45" w:rsidRDefault="005B44A3" w:rsidP="005F5546">
            <w:pPr>
              <w:pStyle w:val="a5"/>
              <w:widowControl w:val="0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</w:p>
          <w:p w14:paraId="72D55C53" w14:textId="77777777" w:rsidR="005B44A3" w:rsidRPr="00E06C45" w:rsidRDefault="005B44A3" w:rsidP="005F5546">
            <w:pPr>
              <w:pStyle w:val="a5"/>
              <w:widowControl w:val="0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</w:p>
          <w:p w14:paraId="7E43D90E" w14:textId="77777777" w:rsidR="005B44A3" w:rsidRPr="00E06C45" w:rsidRDefault="005B44A3" w:rsidP="005F5546">
            <w:pPr>
              <w:pStyle w:val="a5"/>
              <w:widowControl w:val="0"/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</w:pPr>
            <w:r w:rsidRPr="00E06C45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 xml:space="preserve">Место нахождения: </w:t>
            </w:r>
            <w:r w:rsidRPr="00E06C45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684007</w:t>
            </w:r>
          </w:p>
          <w:p w14:paraId="0BEAE680" w14:textId="77777777" w:rsidR="005B44A3" w:rsidRPr="00E06C45" w:rsidRDefault="005B44A3" w:rsidP="005F5546">
            <w:pPr>
              <w:pStyle w:val="a5"/>
              <w:widowControl w:val="0"/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</w:pPr>
            <w:r w:rsidRPr="00E06C45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Камчатский край, Елизовский район,</w:t>
            </w:r>
          </w:p>
          <w:p w14:paraId="4D996C14" w14:textId="77777777" w:rsidR="005B44A3" w:rsidRPr="00E06C45" w:rsidRDefault="005B44A3" w:rsidP="005F5546">
            <w:pPr>
              <w:pStyle w:val="a5"/>
              <w:widowControl w:val="0"/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</w:pPr>
            <w:r w:rsidRPr="00E06C45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г. Елизовский район,</w:t>
            </w:r>
          </w:p>
          <w:p w14:paraId="11D42238" w14:textId="77777777" w:rsidR="005B44A3" w:rsidRPr="00E06C45" w:rsidRDefault="005B44A3" w:rsidP="005F5546">
            <w:pPr>
              <w:pStyle w:val="a5"/>
              <w:widowControl w:val="0"/>
              <w:rPr>
                <w:rFonts w:ascii="Times New Roman" w:hAnsi="Times New Roman"/>
                <w:sz w:val="24"/>
                <w:szCs w:val="24"/>
              </w:rPr>
            </w:pPr>
            <w:r w:rsidRPr="00E06C45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 xml:space="preserve">ул. </w:t>
            </w:r>
            <w:proofErr w:type="gramStart"/>
            <w:r w:rsidRPr="00E06C45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Завойко,  д.100</w:t>
            </w:r>
            <w:proofErr w:type="gramEnd"/>
            <w:r w:rsidRPr="00E06C45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, оф. 18.</w:t>
            </w:r>
          </w:p>
          <w:p w14:paraId="123187DA" w14:textId="77777777" w:rsidR="005B44A3" w:rsidRPr="00E06C45" w:rsidRDefault="005B44A3" w:rsidP="005F5546">
            <w:pPr>
              <w:pStyle w:val="a5"/>
              <w:widowControl w:val="0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  <w:r w:rsidRPr="00E06C45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Фактическое место нахождения:</w:t>
            </w:r>
          </w:p>
          <w:p w14:paraId="113570F1" w14:textId="77777777" w:rsidR="005B44A3" w:rsidRPr="00E06C45" w:rsidRDefault="005B44A3" w:rsidP="005F5546">
            <w:pPr>
              <w:pStyle w:val="a5"/>
              <w:widowControl w:val="0"/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</w:pPr>
            <w:r w:rsidRPr="00E06C45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684007</w:t>
            </w:r>
          </w:p>
          <w:p w14:paraId="4A3A909C" w14:textId="77777777" w:rsidR="005B44A3" w:rsidRPr="00E06C45" w:rsidRDefault="005B44A3" w:rsidP="005F5546">
            <w:pPr>
              <w:pStyle w:val="a5"/>
              <w:widowControl w:val="0"/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</w:pPr>
            <w:r w:rsidRPr="00E06C45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Камчатский край, Елизовский район,</w:t>
            </w:r>
          </w:p>
          <w:p w14:paraId="43CAA051" w14:textId="77777777" w:rsidR="005B44A3" w:rsidRPr="00E06C45" w:rsidRDefault="005B44A3" w:rsidP="005F5546">
            <w:pPr>
              <w:pStyle w:val="a5"/>
              <w:widowControl w:val="0"/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</w:pPr>
            <w:r w:rsidRPr="00E06C45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г. Елизовский район,</w:t>
            </w:r>
          </w:p>
          <w:p w14:paraId="4F750FA1" w14:textId="77777777" w:rsidR="005B44A3" w:rsidRPr="00E06C45" w:rsidRDefault="005B44A3" w:rsidP="005F5546">
            <w:pPr>
              <w:pStyle w:val="a5"/>
              <w:widowControl w:val="0"/>
              <w:rPr>
                <w:rFonts w:ascii="Times New Roman" w:hAnsi="Times New Roman"/>
                <w:sz w:val="24"/>
                <w:szCs w:val="24"/>
              </w:rPr>
            </w:pPr>
            <w:r w:rsidRPr="00E06C45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 xml:space="preserve">ул. </w:t>
            </w:r>
            <w:proofErr w:type="gramStart"/>
            <w:r w:rsidRPr="00E06C45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Завойко,  д.100</w:t>
            </w:r>
            <w:proofErr w:type="gramEnd"/>
            <w:r w:rsidRPr="00E06C45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, оф. 18.</w:t>
            </w:r>
          </w:p>
          <w:p w14:paraId="58E562E9" w14:textId="77777777" w:rsidR="005B44A3" w:rsidRPr="00E06C45" w:rsidRDefault="005B44A3" w:rsidP="005F5546">
            <w:pPr>
              <w:pStyle w:val="a7"/>
              <w:spacing w:after="0"/>
              <w:rPr>
                <w:color w:val="000000"/>
                <w:sz w:val="24"/>
                <w:szCs w:val="24"/>
              </w:rPr>
            </w:pPr>
            <w:r w:rsidRPr="00E06C45">
              <w:rPr>
                <w:sz w:val="24"/>
                <w:szCs w:val="24"/>
                <w:shd w:val="clear" w:color="auto" w:fill="FFFFFF"/>
              </w:rPr>
              <w:t>Тел.: 8 962 282 45 50</w:t>
            </w:r>
          </w:p>
          <w:p w14:paraId="73107329" w14:textId="77777777" w:rsidR="005B44A3" w:rsidRPr="00E06C45" w:rsidRDefault="005B44A3" w:rsidP="005F5546">
            <w:pPr>
              <w:pStyle w:val="a7"/>
              <w:spacing w:after="0"/>
              <w:rPr>
                <w:b/>
                <w:color w:val="000000"/>
                <w:sz w:val="24"/>
                <w:szCs w:val="24"/>
              </w:rPr>
            </w:pPr>
            <w:r w:rsidRPr="00E06C45">
              <w:rPr>
                <w:b/>
                <w:color w:val="000000"/>
                <w:sz w:val="24"/>
                <w:szCs w:val="24"/>
              </w:rPr>
              <w:t>Эл.  адрес</w:t>
            </w:r>
            <w:r w:rsidRPr="00E06C45">
              <w:rPr>
                <w:color w:val="000000"/>
                <w:sz w:val="24"/>
                <w:szCs w:val="24"/>
              </w:rPr>
              <w:t xml:space="preserve">: </w:t>
            </w:r>
            <w:hyperlink r:id="rId8" w:history="1">
              <w:r w:rsidRPr="00E06C45">
                <w:rPr>
                  <w:rStyle w:val="af0"/>
                  <w:sz w:val="24"/>
                  <w:szCs w:val="24"/>
                  <w:shd w:val="clear" w:color="auto" w:fill="FFFFFF"/>
                  <w:lang w:val="en-US"/>
                </w:rPr>
                <w:t>sbc</w:t>
              </w:r>
              <w:r w:rsidRPr="00E06C45">
                <w:rPr>
                  <w:rStyle w:val="af0"/>
                  <w:sz w:val="24"/>
                  <w:szCs w:val="24"/>
                  <w:shd w:val="clear" w:color="auto" w:fill="FFFFFF"/>
                </w:rPr>
                <w:t>41@</w:t>
              </w:r>
              <w:r w:rsidRPr="00E06C45">
                <w:rPr>
                  <w:rStyle w:val="af0"/>
                  <w:sz w:val="24"/>
                  <w:szCs w:val="24"/>
                  <w:shd w:val="clear" w:color="auto" w:fill="FFFFFF"/>
                  <w:lang w:val="en-US"/>
                </w:rPr>
                <w:t>mail</w:t>
              </w:r>
              <w:r w:rsidRPr="00E06C45">
                <w:rPr>
                  <w:rStyle w:val="af0"/>
                  <w:sz w:val="24"/>
                  <w:szCs w:val="24"/>
                  <w:shd w:val="clear" w:color="auto" w:fill="FFFFFF"/>
                </w:rPr>
                <w:t>.</w:t>
              </w:r>
              <w:r w:rsidRPr="00E06C45">
                <w:rPr>
                  <w:rStyle w:val="af0"/>
                  <w:sz w:val="24"/>
                  <w:szCs w:val="24"/>
                  <w:shd w:val="clear" w:color="auto" w:fill="FFFFFF"/>
                  <w:lang w:val="en-US"/>
                </w:rPr>
                <w:t>ru</w:t>
              </w:r>
            </w:hyperlink>
            <w:r w:rsidRPr="00E06C45">
              <w:rPr>
                <w:sz w:val="24"/>
                <w:szCs w:val="24"/>
                <w:shd w:val="clear" w:color="auto" w:fill="FFFFFF"/>
              </w:rPr>
              <w:t xml:space="preserve">, </w:t>
            </w:r>
            <w:r w:rsidRPr="00E06C45">
              <w:rPr>
                <w:sz w:val="24"/>
                <w:szCs w:val="24"/>
                <w:shd w:val="clear" w:color="auto" w:fill="FFFFFF"/>
                <w:lang w:val="en-US"/>
              </w:rPr>
              <w:t>www</w:t>
            </w:r>
            <w:r w:rsidRPr="00E06C45">
              <w:rPr>
                <w:sz w:val="24"/>
                <w:szCs w:val="24"/>
                <w:shd w:val="clear" w:color="auto" w:fill="FFFFFF"/>
              </w:rPr>
              <w:t>.</w:t>
            </w:r>
            <w:r w:rsidRPr="00E06C45">
              <w:rPr>
                <w:sz w:val="24"/>
                <w:szCs w:val="24"/>
                <w:shd w:val="clear" w:color="auto" w:fill="FFFFFF"/>
                <w:lang w:val="en-US"/>
              </w:rPr>
              <w:t>FireKam</w:t>
            </w:r>
            <w:r w:rsidRPr="00E06C45">
              <w:rPr>
                <w:sz w:val="24"/>
                <w:szCs w:val="24"/>
                <w:shd w:val="clear" w:color="auto" w:fill="FFFFFF"/>
              </w:rPr>
              <w:t>41.</w:t>
            </w:r>
            <w:r w:rsidRPr="00E06C45">
              <w:rPr>
                <w:sz w:val="24"/>
                <w:szCs w:val="24"/>
                <w:shd w:val="clear" w:color="auto" w:fill="FFFFFF"/>
                <w:lang w:val="en-US"/>
              </w:rPr>
              <w:t>ru</w:t>
            </w:r>
          </w:p>
          <w:p w14:paraId="591EE906" w14:textId="77777777" w:rsidR="005B44A3" w:rsidRPr="00E06C45" w:rsidRDefault="005B44A3" w:rsidP="005F5546">
            <w:pPr>
              <w:pStyle w:val="a7"/>
              <w:spacing w:after="0"/>
              <w:rPr>
                <w:b/>
                <w:color w:val="000000"/>
                <w:sz w:val="24"/>
                <w:szCs w:val="24"/>
              </w:rPr>
            </w:pPr>
            <w:r w:rsidRPr="00E06C45">
              <w:rPr>
                <w:b/>
                <w:color w:val="000000"/>
                <w:sz w:val="24"/>
                <w:szCs w:val="24"/>
              </w:rPr>
              <w:t>Банковские реквизиты:</w:t>
            </w:r>
          </w:p>
          <w:p w14:paraId="11DE7236" w14:textId="77777777" w:rsidR="005B44A3" w:rsidRPr="00E06C45" w:rsidRDefault="005B44A3" w:rsidP="005F5546">
            <w:pPr>
              <w:pStyle w:val="a9"/>
              <w:widowControl w:val="0"/>
              <w:ind w:left="0"/>
            </w:pPr>
            <w:r w:rsidRPr="00E06C45">
              <w:t>АО «</w:t>
            </w:r>
            <w:proofErr w:type="spellStart"/>
            <w:r w:rsidRPr="00E06C45">
              <w:t>ТБанк</w:t>
            </w:r>
            <w:proofErr w:type="spellEnd"/>
            <w:r w:rsidRPr="00E06C45">
              <w:t>»</w:t>
            </w:r>
          </w:p>
          <w:p w14:paraId="1DD02BBB" w14:textId="77777777" w:rsidR="005B44A3" w:rsidRPr="00E06C45" w:rsidRDefault="005B44A3" w:rsidP="005F5546">
            <w:pPr>
              <w:pStyle w:val="a9"/>
              <w:widowControl w:val="0"/>
              <w:ind w:left="0"/>
            </w:pPr>
            <w:r w:rsidRPr="00E06C45">
              <w:t>р/с 40802810800007174666</w:t>
            </w:r>
            <w:r w:rsidRPr="00E06C45">
              <w:br/>
              <w:t>к/с 30101810145250000974</w:t>
            </w:r>
          </w:p>
          <w:p w14:paraId="562A5B8E" w14:textId="77777777" w:rsidR="005B44A3" w:rsidRPr="00E06C45" w:rsidRDefault="005B44A3" w:rsidP="005F5546">
            <w:pPr>
              <w:pStyle w:val="a9"/>
              <w:widowControl w:val="0"/>
              <w:ind w:left="0"/>
              <w:rPr>
                <w:bCs/>
              </w:rPr>
            </w:pPr>
            <w:r w:rsidRPr="00E06C45">
              <w:t>БИК 044525974</w:t>
            </w:r>
          </w:p>
          <w:p w14:paraId="32074063" w14:textId="77777777" w:rsidR="005B44A3" w:rsidRPr="00E06C45" w:rsidRDefault="005B44A3" w:rsidP="005F5546">
            <w:pPr>
              <w:pStyle w:val="a9"/>
              <w:widowControl w:val="0"/>
              <w:ind w:left="0"/>
              <w:rPr>
                <w:bCs/>
              </w:rPr>
            </w:pPr>
            <w:r w:rsidRPr="00E06C45">
              <w:rPr>
                <w:bCs/>
              </w:rPr>
              <w:t>Регистрационный номер лицензии МЧС России</w:t>
            </w:r>
          </w:p>
          <w:p w14:paraId="5B3DDBB9" w14:textId="77777777" w:rsidR="005B44A3" w:rsidRPr="00E06C45" w:rsidRDefault="005B44A3" w:rsidP="005F5546">
            <w:pPr>
              <w:pStyle w:val="a9"/>
              <w:widowControl w:val="0"/>
              <w:ind w:left="0"/>
              <w:rPr>
                <w:bCs/>
              </w:rPr>
            </w:pPr>
            <w:r w:rsidRPr="00E06C45">
              <w:rPr>
                <w:bCs/>
              </w:rPr>
              <w:t>41-06-2-2022-001140 (41-06-2022-001140)</w:t>
            </w:r>
          </w:p>
          <w:p w14:paraId="6F23262A" w14:textId="77777777" w:rsidR="005B44A3" w:rsidRDefault="005B44A3" w:rsidP="005F5546">
            <w:pPr>
              <w:pStyle w:val="a9"/>
              <w:widowControl w:val="0"/>
              <w:ind w:left="0"/>
              <w:jc w:val="center"/>
              <w:rPr>
                <w:bCs/>
              </w:rPr>
            </w:pPr>
          </w:p>
          <w:p w14:paraId="32860906" w14:textId="77777777" w:rsidR="00E06C45" w:rsidRPr="00E06C45" w:rsidRDefault="00E06C45" w:rsidP="005F5546">
            <w:pPr>
              <w:pStyle w:val="a9"/>
              <w:widowControl w:val="0"/>
              <w:ind w:left="0"/>
              <w:jc w:val="center"/>
              <w:rPr>
                <w:bCs/>
              </w:rPr>
            </w:pPr>
          </w:p>
          <w:p w14:paraId="410A9DAE" w14:textId="77777777" w:rsidR="005B44A3" w:rsidRPr="00E06C45" w:rsidRDefault="005B44A3" w:rsidP="005F5546">
            <w:pPr>
              <w:contextualSpacing/>
              <w:rPr>
                <w:sz w:val="24"/>
                <w:szCs w:val="24"/>
              </w:rPr>
            </w:pPr>
            <w:r w:rsidRPr="00E06C45">
              <w:rPr>
                <w:sz w:val="24"/>
                <w:szCs w:val="24"/>
              </w:rPr>
              <w:t>__________________</w:t>
            </w:r>
            <w:proofErr w:type="gramStart"/>
            <w:r w:rsidRPr="00E06C45">
              <w:rPr>
                <w:sz w:val="24"/>
                <w:szCs w:val="24"/>
              </w:rPr>
              <w:t>_  /</w:t>
            </w:r>
            <w:proofErr w:type="gramEnd"/>
            <w:r w:rsidRPr="00E06C45">
              <w:rPr>
                <w:sz w:val="24"/>
                <w:szCs w:val="24"/>
              </w:rPr>
              <w:t>В.А. Иголкин/</w:t>
            </w:r>
          </w:p>
          <w:p w14:paraId="4F4FFA2C" w14:textId="77777777" w:rsidR="005B44A3" w:rsidRPr="00E06C45" w:rsidRDefault="005B44A3" w:rsidP="005F5546">
            <w:pPr>
              <w:contextualSpacing/>
              <w:rPr>
                <w:i/>
                <w:sz w:val="24"/>
                <w:szCs w:val="24"/>
              </w:rPr>
            </w:pPr>
          </w:p>
          <w:p w14:paraId="4A3D3B48" w14:textId="77777777" w:rsidR="005B44A3" w:rsidRPr="00E06C45" w:rsidRDefault="005B44A3" w:rsidP="005F5546">
            <w:pPr>
              <w:contextualSpacing/>
              <w:rPr>
                <w:sz w:val="24"/>
                <w:szCs w:val="24"/>
              </w:rPr>
            </w:pPr>
            <w:r w:rsidRPr="00E06C45">
              <w:rPr>
                <w:sz w:val="24"/>
                <w:szCs w:val="24"/>
              </w:rPr>
              <w:t>«____» __________</w:t>
            </w:r>
            <w:proofErr w:type="gramStart"/>
            <w:r w:rsidRPr="00E06C45">
              <w:rPr>
                <w:sz w:val="24"/>
                <w:szCs w:val="24"/>
              </w:rPr>
              <w:t>_  2026</w:t>
            </w:r>
            <w:proofErr w:type="gramEnd"/>
            <w:r w:rsidRPr="00E06C45">
              <w:rPr>
                <w:sz w:val="24"/>
                <w:szCs w:val="24"/>
              </w:rPr>
              <w:t xml:space="preserve">  г.</w:t>
            </w:r>
          </w:p>
          <w:p w14:paraId="2A181612" w14:textId="77777777" w:rsidR="005B44A3" w:rsidRPr="00E06C45" w:rsidRDefault="005B44A3" w:rsidP="005F5546">
            <w:pPr>
              <w:contextualSpacing/>
              <w:rPr>
                <w:sz w:val="24"/>
                <w:szCs w:val="24"/>
              </w:rPr>
            </w:pPr>
          </w:p>
          <w:p w14:paraId="79136D01" w14:textId="77777777" w:rsidR="005B44A3" w:rsidRPr="00E06C45" w:rsidRDefault="005B44A3" w:rsidP="005F5546">
            <w:pPr>
              <w:pStyle w:val="a9"/>
              <w:widowControl w:val="0"/>
              <w:ind w:left="0"/>
              <w:rPr>
                <w:bCs/>
              </w:rPr>
            </w:pPr>
            <w:r w:rsidRPr="00E06C45">
              <w:t>М.П.</w:t>
            </w:r>
          </w:p>
        </w:tc>
      </w:tr>
      <w:bookmarkEnd w:id="2"/>
    </w:tbl>
    <w:p w14:paraId="1AE2AB0C" w14:textId="77777777" w:rsidR="006F7F90" w:rsidRPr="00E06C45" w:rsidRDefault="006F7F90" w:rsidP="005F5546">
      <w:pPr>
        <w:ind w:firstLine="720"/>
        <w:rPr>
          <w:sz w:val="24"/>
          <w:szCs w:val="24"/>
        </w:rPr>
      </w:pPr>
    </w:p>
    <w:p w14:paraId="04C8A7D5" w14:textId="77777777" w:rsidR="006F7F90" w:rsidRPr="00E06C45" w:rsidRDefault="006F7F90" w:rsidP="005F5546">
      <w:pPr>
        <w:rPr>
          <w:sz w:val="24"/>
          <w:szCs w:val="24"/>
        </w:rPr>
      </w:pPr>
    </w:p>
    <w:p w14:paraId="20DB39E6" w14:textId="77777777" w:rsidR="009109A4" w:rsidRPr="006F7F90" w:rsidRDefault="009109A4" w:rsidP="006F7F90">
      <w:pPr>
        <w:rPr>
          <w:sz w:val="24"/>
          <w:szCs w:val="24"/>
        </w:rPr>
        <w:sectPr w:rsidR="009109A4" w:rsidRPr="006F7F90" w:rsidSect="00E06C45">
          <w:pgSz w:w="11909" w:h="16834"/>
          <w:pgMar w:top="567" w:right="851" w:bottom="567" w:left="993" w:header="720" w:footer="720" w:gutter="0"/>
          <w:cols w:space="60"/>
          <w:noEndnote/>
          <w:docGrid w:linePitch="272"/>
        </w:sectPr>
      </w:pPr>
    </w:p>
    <w:p w14:paraId="1548E3C8" w14:textId="77777777" w:rsidR="005772AA" w:rsidRDefault="005772AA" w:rsidP="00151E6D">
      <w:pPr>
        <w:pStyle w:val="a5"/>
        <w:ind w:firstLine="426"/>
        <w:jc w:val="right"/>
        <w:rPr>
          <w:rFonts w:ascii="Times New Roman" w:hAnsi="Times New Roman"/>
          <w:sz w:val="24"/>
          <w:szCs w:val="24"/>
        </w:rPr>
      </w:pPr>
      <w:r w:rsidRPr="00B54DD1">
        <w:rPr>
          <w:rFonts w:ascii="Times New Roman" w:hAnsi="Times New Roman"/>
          <w:sz w:val="24"/>
          <w:szCs w:val="24"/>
        </w:rPr>
        <w:lastRenderedPageBreak/>
        <w:t>Приложение № 1</w:t>
      </w:r>
    </w:p>
    <w:p w14:paraId="28571E1D" w14:textId="77777777" w:rsidR="005772AA" w:rsidRDefault="005772AA" w:rsidP="00151E6D">
      <w:pPr>
        <w:pStyle w:val="a5"/>
        <w:ind w:firstLine="426"/>
        <w:jc w:val="right"/>
        <w:rPr>
          <w:rFonts w:ascii="Times New Roman" w:hAnsi="Times New Roman"/>
          <w:sz w:val="24"/>
          <w:szCs w:val="24"/>
        </w:rPr>
      </w:pPr>
      <w:r w:rsidRPr="00B54DD1">
        <w:rPr>
          <w:rFonts w:ascii="Times New Roman" w:hAnsi="Times New Roman"/>
          <w:sz w:val="24"/>
          <w:szCs w:val="24"/>
        </w:rPr>
        <w:t>к Государственному контракту</w:t>
      </w:r>
    </w:p>
    <w:p w14:paraId="312B09B1" w14:textId="77777777" w:rsidR="005772AA" w:rsidRPr="00B54DD1" w:rsidRDefault="005772AA" w:rsidP="00151E6D">
      <w:pPr>
        <w:pStyle w:val="a5"/>
        <w:ind w:firstLine="426"/>
        <w:jc w:val="right"/>
        <w:rPr>
          <w:rFonts w:ascii="Times New Roman" w:hAnsi="Times New Roman"/>
          <w:sz w:val="24"/>
          <w:szCs w:val="24"/>
        </w:rPr>
      </w:pPr>
      <w:r w:rsidRPr="00B54DD1">
        <w:rPr>
          <w:rFonts w:ascii="Times New Roman" w:hAnsi="Times New Roman"/>
          <w:sz w:val="24"/>
          <w:szCs w:val="24"/>
        </w:rPr>
        <w:t>от «__</w:t>
      </w:r>
      <w:proofErr w:type="gramStart"/>
      <w:r w:rsidRPr="00B54DD1">
        <w:rPr>
          <w:rFonts w:ascii="Times New Roman" w:hAnsi="Times New Roman"/>
          <w:sz w:val="24"/>
          <w:szCs w:val="24"/>
        </w:rPr>
        <w:t>_»  _</w:t>
      </w:r>
      <w:proofErr w:type="gramEnd"/>
      <w:r w:rsidRPr="00B54DD1">
        <w:rPr>
          <w:rFonts w:ascii="Times New Roman" w:hAnsi="Times New Roman"/>
          <w:sz w:val="24"/>
          <w:szCs w:val="24"/>
        </w:rPr>
        <w:t>_________ 202</w:t>
      </w:r>
      <w:r w:rsidR="004A0E88">
        <w:rPr>
          <w:rFonts w:ascii="Times New Roman" w:hAnsi="Times New Roman"/>
          <w:sz w:val="24"/>
          <w:szCs w:val="24"/>
        </w:rPr>
        <w:t>6</w:t>
      </w:r>
      <w:r w:rsidRPr="00B54DD1">
        <w:rPr>
          <w:rFonts w:ascii="Times New Roman" w:hAnsi="Times New Roman"/>
          <w:sz w:val="24"/>
          <w:szCs w:val="24"/>
        </w:rPr>
        <w:t xml:space="preserve"> г.</w:t>
      </w:r>
      <w:r>
        <w:rPr>
          <w:rFonts w:ascii="Times New Roman" w:hAnsi="Times New Roman"/>
          <w:sz w:val="24"/>
          <w:szCs w:val="24"/>
        </w:rPr>
        <w:t xml:space="preserve"> №____</w:t>
      </w:r>
    </w:p>
    <w:p w14:paraId="5B1F85E5" w14:textId="77777777" w:rsidR="005772AA" w:rsidRDefault="005772AA" w:rsidP="00EA3919">
      <w:pPr>
        <w:pStyle w:val="a5"/>
        <w:rPr>
          <w:rFonts w:ascii="Times New Roman" w:hAnsi="Times New Roman"/>
        </w:rPr>
      </w:pPr>
    </w:p>
    <w:p w14:paraId="63607DAD" w14:textId="77777777" w:rsidR="005772AA" w:rsidRPr="00F502A1" w:rsidRDefault="005772AA" w:rsidP="00151E6D">
      <w:pPr>
        <w:ind w:firstLine="426"/>
        <w:jc w:val="center"/>
        <w:rPr>
          <w:b/>
          <w:sz w:val="24"/>
          <w:szCs w:val="24"/>
        </w:rPr>
      </w:pPr>
      <w:r w:rsidRPr="00F502A1">
        <w:rPr>
          <w:b/>
          <w:sz w:val="24"/>
          <w:szCs w:val="24"/>
        </w:rPr>
        <w:t>ТЕХНИЧЕСКОЕ ЗАДАНИЕ</w:t>
      </w:r>
    </w:p>
    <w:p w14:paraId="07C24DBD" w14:textId="77777777" w:rsidR="005772AA" w:rsidRPr="00EA3919" w:rsidRDefault="005772AA" w:rsidP="00EA3919">
      <w:pPr>
        <w:ind w:firstLine="426"/>
        <w:jc w:val="center"/>
        <w:rPr>
          <w:b/>
          <w:sz w:val="24"/>
          <w:szCs w:val="24"/>
        </w:rPr>
      </w:pPr>
      <w:r w:rsidRPr="00F502A1">
        <w:rPr>
          <w:b/>
          <w:sz w:val="24"/>
          <w:szCs w:val="24"/>
        </w:rPr>
        <w:t>на оказание услуг по техническому обслуживанию и перезарядке огнетушителей ТО1,</w:t>
      </w:r>
      <w:r w:rsidR="00C84668">
        <w:rPr>
          <w:b/>
          <w:sz w:val="24"/>
          <w:szCs w:val="24"/>
        </w:rPr>
        <w:t xml:space="preserve"> </w:t>
      </w:r>
      <w:r w:rsidRPr="00F502A1">
        <w:rPr>
          <w:b/>
          <w:sz w:val="24"/>
          <w:szCs w:val="24"/>
        </w:rPr>
        <w:t>ТО2.</w:t>
      </w:r>
    </w:p>
    <w:p w14:paraId="442CF0C0" w14:textId="77777777" w:rsidR="005772AA" w:rsidRPr="00E748BA" w:rsidRDefault="005772AA" w:rsidP="00151E6D">
      <w:pPr>
        <w:ind w:firstLine="426"/>
        <w:jc w:val="both"/>
        <w:rPr>
          <w:sz w:val="24"/>
          <w:szCs w:val="24"/>
        </w:rPr>
      </w:pPr>
      <w:r w:rsidRPr="00E748BA">
        <w:rPr>
          <w:b/>
          <w:sz w:val="24"/>
          <w:szCs w:val="24"/>
        </w:rPr>
        <w:t>1. Наименование работ:</w:t>
      </w:r>
    </w:p>
    <w:p w14:paraId="0B1CCC39" w14:textId="77777777" w:rsidR="005772AA" w:rsidRPr="00E748BA" w:rsidRDefault="005772AA" w:rsidP="00151E6D">
      <w:pPr>
        <w:ind w:firstLine="426"/>
        <w:jc w:val="both"/>
        <w:rPr>
          <w:color w:val="000000"/>
          <w:sz w:val="24"/>
          <w:szCs w:val="24"/>
        </w:rPr>
      </w:pPr>
      <w:r w:rsidRPr="00E748BA">
        <w:rPr>
          <w:sz w:val="24"/>
          <w:szCs w:val="24"/>
        </w:rPr>
        <w:t>Оказание услуг по техническому обслуживанию и перезарядке углекислотных, порошковых огнетушителей</w:t>
      </w:r>
      <w:r w:rsidR="00C84668">
        <w:rPr>
          <w:sz w:val="24"/>
          <w:szCs w:val="24"/>
        </w:rPr>
        <w:t>.</w:t>
      </w:r>
    </w:p>
    <w:p w14:paraId="6AD34B58" w14:textId="77777777" w:rsidR="005772AA" w:rsidRPr="00E748BA" w:rsidRDefault="005772AA" w:rsidP="00151E6D">
      <w:pPr>
        <w:ind w:firstLine="426"/>
        <w:jc w:val="both"/>
        <w:rPr>
          <w:sz w:val="24"/>
          <w:szCs w:val="24"/>
        </w:rPr>
      </w:pPr>
      <w:r w:rsidRPr="00E748BA">
        <w:rPr>
          <w:b/>
          <w:sz w:val="24"/>
          <w:szCs w:val="24"/>
        </w:rPr>
        <w:t>2. Наименование и цели оказываемых услуг:</w:t>
      </w:r>
    </w:p>
    <w:p w14:paraId="46FE685A" w14:textId="77777777" w:rsidR="005772AA" w:rsidRPr="00E748BA" w:rsidRDefault="005772AA" w:rsidP="00151E6D">
      <w:pPr>
        <w:ind w:firstLine="426"/>
        <w:jc w:val="both"/>
        <w:rPr>
          <w:sz w:val="24"/>
          <w:szCs w:val="24"/>
        </w:rPr>
      </w:pPr>
      <w:r w:rsidRPr="00E748BA">
        <w:rPr>
          <w:sz w:val="24"/>
          <w:szCs w:val="24"/>
        </w:rPr>
        <w:t xml:space="preserve">Огнетушители, введенные в эксплуатацию, должны подвергаться ежегодному техническому обслуживанию, которое обеспечивает поддержание огнетушителей в постоянной готовности к использованию и надежную работу узлов огнетушителей в течение всего срока эксплуатации. </w:t>
      </w:r>
    </w:p>
    <w:p w14:paraId="28F6286D" w14:textId="77777777" w:rsidR="005772AA" w:rsidRDefault="005772AA" w:rsidP="00151E6D">
      <w:pPr>
        <w:ind w:firstLine="426"/>
        <w:jc w:val="both"/>
        <w:rPr>
          <w:sz w:val="24"/>
          <w:szCs w:val="24"/>
        </w:rPr>
      </w:pPr>
      <w:r w:rsidRPr="00E748BA">
        <w:rPr>
          <w:sz w:val="24"/>
          <w:szCs w:val="24"/>
        </w:rPr>
        <w:t>Техническое обслуживание (ТО) – проверка работоспособности огнетушителей, ремонт огнетушителей, зарядка, перезарядка огнетушителей, техническое освидетельствование (гидравлическое испытание) огнетушителей, оснащение/обновление инструкций по эксплуатации огнетушителей, выполнение, по требованию Заказчика, работ по регулировке и настройке огнетушителей, в пределах технических характеристик огнетушителей, выполнение записей в журналы, паспорта и другую техническую документацию о проводимых работах, заменах узлов, агрегатов, приборов огнетушителей, устранение неисправностей выявленных в ходе технического обслуживания, заправки по согласованию, оказание технической и методической помощи Заказчику в вопросах, касающихся эксплуатации огнетушителей.</w:t>
      </w:r>
    </w:p>
    <w:p w14:paraId="0679AE60" w14:textId="77777777" w:rsidR="00A20C01" w:rsidRDefault="00A20C01" w:rsidP="00A20C01">
      <w:pPr>
        <w:ind w:firstLine="426"/>
        <w:rPr>
          <w:b/>
          <w:sz w:val="24"/>
          <w:szCs w:val="24"/>
        </w:rPr>
      </w:pPr>
      <w:r w:rsidRPr="00E748BA">
        <w:rPr>
          <w:b/>
          <w:sz w:val="24"/>
          <w:szCs w:val="24"/>
        </w:rPr>
        <w:t>3.Требуемое количество, единица измерения, место выполнения работ:</w:t>
      </w:r>
    </w:p>
    <w:p w14:paraId="05234503" w14:textId="77777777" w:rsidR="00A20C01" w:rsidRDefault="00A20C01" w:rsidP="00151E6D">
      <w:pPr>
        <w:ind w:firstLine="426"/>
        <w:jc w:val="both"/>
        <w:rPr>
          <w:sz w:val="24"/>
          <w:szCs w:val="24"/>
        </w:rPr>
      </w:pPr>
    </w:p>
    <w:tbl>
      <w:tblPr>
        <w:tblW w:w="9697" w:type="dxa"/>
        <w:tblInd w:w="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484"/>
        <w:gridCol w:w="2372"/>
        <w:gridCol w:w="1030"/>
        <w:gridCol w:w="2693"/>
        <w:gridCol w:w="1559"/>
        <w:gridCol w:w="992"/>
        <w:gridCol w:w="567"/>
      </w:tblGrid>
      <w:tr w:rsidR="00E06C45" w:rsidRPr="00E06C45" w14:paraId="6A76B2DD" w14:textId="77777777" w:rsidTr="00E06C45">
        <w:trPr>
          <w:trHeight w:val="182"/>
        </w:trPr>
        <w:tc>
          <w:tcPr>
            <w:tcW w:w="484" w:type="dxa"/>
          </w:tcPr>
          <w:p w14:paraId="351B370B" w14:textId="77777777" w:rsidR="00E06C45" w:rsidRPr="00E06C45" w:rsidRDefault="00E06C45" w:rsidP="005F0901">
            <w:pPr>
              <w:ind w:left="58"/>
              <w:jc w:val="both"/>
              <w:rPr>
                <w:b/>
              </w:rPr>
            </w:pPr>
            <w:r w:rsidRPr="00E06C45">
              <w:rPr>
                <w:b/>
              </w:rPr>
              <w:t>№ п/п</w:t>
            </w:r>
          </w:p>
        </w:tc>
        <w:tc>
          <w:tcPr>
            <w:tcW w:w="2372" w:type="dxa"/>
          </w:tcPr>
          <w:p w14:paraId="701B6840" w14:textId="5AA63A11" w:rsidR="00E06C45" w:rsidRPr="00E06C45" w:rsidRDefault="00E06C45" w:rsidP="00E06C45">
            <w:pPr>
              <w:ind w:left="58" w:hanging="130"/>
              <w:jc w:val="center"/>
              <w:rPr>
                <w:b/>
              </w:rPr>
            </w:pPr>
            <w:r w:rsidRPr="00E06C45">
              <w:rPr>
                <w:b/>
              </w:rPr>
              <w:t>Наименование объекта закупки</w:t>
            </w:r>
          </w:p>
          <w:p w14:paraId="248B682A" w14:textId="25A053FD" w:rsidR="00E06C45" w:rsidRPr="00E06C45" w:rsidRDefault="00E06C45" w:rsidP="005F0901">
            <w:pPr>
              <w:ind w:left="58" w:hanging="130"/>
              <w:jc w:val="center"/>
              <w:rPr>
                <w:b/>
              </w:rPr>
            </w:pPr>
          </w:p>
        </w:tc>
        <w:tc>
          <w:tcPr>
            <w:tcW w:w="1030" w:type="dxa"/>
          </w:tcPr>
          <w:p w14:paraId="1327DF3D" w14:textId="77777777" w:rsidR="00E06C45" w:rsidRPr="00E06C45" w:rsidRDefault="00E06C45" w:rsidP="005F0901">
            <w:pPr>
              <w:ind w:left="58"/>
              <w:jc w:val="center"/>
              <w:rPr>
                <w:b/>
              </w:rPr>
            </w:pPr>
            <w:r w:rsidRPr="00E06C45">
              <w:rPr>
                <w:b/>
              </w:rPr>
              <w:t xml:space="preserve">Тип объекта </w:t>
            </w:r>
          </w:p>
          <w:p w14:paraId="7BABE1AD" w14:textId="77777777" w:rsidR="00E06C45" w:rsidRPr="00E06C45" w:rsidRDefault="00E06C45" w:rsidP="005F0901">
            <w:pPr>
              <w:ind w:left="58"/>
              <w:jc w:val="center"/>
              <w:rPr>
                <w:b/>
              </w:rPr>
            </w:pPr>
            <w:r w:rsidRPr="00E06C45">
              <w:rPr>
                <w:b/>
              </w:rPr>
              <w:t>закупки</w:t>
            </w:r>
          </w:p>
        </w:tc>
        <w:tc>
          <w:tcPr>
            <w:tcW w:w="2693" w:type="dxa"/>
          </w:tcPr>
          <w:p w14:paraId="0BFDA4BC" w14:textId="77777777" w:rsidR="00E06C45" w:rsidRPr="00E06C45" w:rsidRDefault="00E06C45" w:rsidP="005F0901">
            <w:pPr>
              <w:ind w:left="58"/>
              <w:jc w:val="center"/>
              <w:rPr>
                <w:b/>
              </w:rPr>
            </w:pPr>
            <w:r w:rsidRPr="00E06C45">
              <w:rPr>
                <w:b/>
              </w:rPr>
              <w:t>Код</w:t>
            </w:r>
          </w:p>
          <w:p w14:paraId="1CA56F94" w14:textId="77777777" w:rsidR="00E06C45" w:rsidRPr="00E06C45" w:rsidRDefault="00E06C45" w:rsidP="005F0901">
            <w:pPr>
              <w:ind w:left="58"/>
              <w:jc w:val="center"/>
              <w:rPr>
                <w:b/>
              </w:rPr>
            </w:pPr>
            <w:r w:rsidRPr="00E06C45">
              <w:rPr>
                <w:b/>
              </w:rPr>
              <w:t>позиции</w:t>
            </w:r>
          </w:p>
        </w:tc>
        <w:tc>
          <w:tcPr>
            <w:tcW w:w="1559" w:type="dxa"/>
          </w:tcPr>
          <w:p w14:paraId="11B64BD9" w14:textId="77777777" w:rsidR="00E06C45" w:rsidRPr="00E06C45" w:rsidRDefault="00E06C45" w:rsidP="005F0901">
            <w:pPr>
              <w:ind w:left="58"/>
              <w:jc w:val="center"/>
              <w:rPr>
                <w:b/>
              </w:rPr>
            </w:pPr>
            <w:r w:rsidRPr="00E06C45">
              <w:rPr>
                <w:b/>
              </w:rPr>
              <w:t>Количество (объем) и</w:t>
            </w:r>
          </w:p>
          <w:p w14:paraId="19887776" w14:textId="77777777" w:rsidR="00E06C45" w:rsidRPr="00E06C45" w:rsidRDefault="00E06C45" w:rsidP="005F0901">
            <w:pPr>
              <w:ind w:left="58"/>
              <w:jc w:val="center"/>
              <w:rPr>
                <w:b/>
              </w:rPr>
            </w:pPr>
            <w:r w:rsidRPr="00E06C45">
              <w:rPr>
                <w:b/>
              </w:rPr>
              <w:t>единица измерения товара,</w:t>
            </w:r>
          </w:p>
          <w:p w14:paraId="235BA31D" w14:textId="77777777" w:rsidR="00E06C45" w:rsidRPr="00E06C45" w:rsidRDefault="00E06C45" w:rsidP="005F0901">
            <w:pPr>
              <w:ind w:left="58"/>
              <w:jc w:val="center"/>
              <w:rPr>
                <w:b/>
              </w:rPr>
            </w:pPr>
            <w:r w:rsidRPr="00E06C45">
              <w:rPr>
                <w:b/>
              </w:rPr>
              <w:t>работы, услуги</w:t>
            </w:r>
          </w:p>
        </w:tc>
        <w:tc>
          <w:tcPr>
            <w:tcW w:w="992" w:type="dxa"/>
          </w:tcPr>
          <w:p w14:paraId="0D8D60B0" w14:textId="77777777" w:rsidR="00E06C45" w:rsidRPr="00E06C45" w:rsidRDefault="00E06C45" w:rsidP="005F0901">
            <w:pPr>
              <w:ind w:left="58"/>
              <w:jc w:val="center"/>
              <w:rPr>
                <w:b/>
              </w:rPr>
            </w:pPr>
            <w:r w:rsidRPr="00E06C45">
              <w:rPr>
                <w:b/>
              </w:rPr>
              <w:t>Цена за единицу</w:t>
            </w:r>
          </w:p>
          <w:p w14:paraId="03C2E88D" w14:textId="77777777" w:rsidR="00E06C45" w:rsidRPr="00E06C45" w:rsidRDefault="00E06C45" w:rsidP="005F0901">
            <w:pPr>
              <w:ind w:left="58"/>
              <w:jc w:val="center"/>
              <w:rPr>
                <w:b/>
              </w:rPr>
            </w:pPr>
            <w:r w:rsidRPr="00E06C45">
              <w:rPr>
                <w:b/>
              </w:rPr>
              <w:t>(в валюте контракта)</w:t>
            </w:r>
          </w:p>
        </w:tc>
        <w:tc>
          <w:tcPr>
            <w:tcW w:w="567" w:type="dxa"/>
          </w:tcPr>
          <w:p w14:paraId="67602DEE" w14:textId="77777777" w:rsidR="00E06C45" w:rsidRPr="00E06C45" w:rsidRDefault="00E06C45" w:rsidP="005F0901">
            <w:pPr>
              <w:ind w:left="-108" w:right="-108"/>
              <w:jc w:val="center"/>
              <w:rPr>
                <w:b/>
              </w:rPr>
            </w:pPr>
            <w:r w:rsidRPr="00E06C45">
              <w:rPr>
                <w:b/>
              </w:rPr>
              <w:t>Ставка НДС</w:t>
            </w:r>
          </w:p>
        </w:tc>
      </w:tr>
      <w:tr w:rsidR="00E06C45" w:rsidRPr="00E06C45" w14:paraId="02A2E7C8" w14:textId="77777777" w:rsidTr="00E06C45">
        <w:trPr>
          <w:trHeight w:val="182"/>
        </w:trPr>
        <w:tc>
          <w:tcPr>
            <w:tcW w:w="484" w:type="dxa"/>
          </w:tcPr>
          <w:p w14:paraId="66B8B90D" w14:textId="77777777" w:rsidR="00E06C45" w:rsidRPr="00E06C45" w:rsidRDefault="00E06C45" w:rsidP="005F0901">
            <w:pPr>
              <w:ind w:left="58"/>
              <w:jc w:val="both"/>
              <w:rPr>
                <w:b/>
              </w:rPr>
            </w:pPr>
            <w:r w:rsidRPr="00E06C45">
              <w:rPr>
                <w:b/>
              </w:rPr>
              <w:t>1</w:t>
            </w:r>
          </w:p>
        </w:tc>
        <w:tc>
          <w:tcPr>
            <w:tcW w:w="2372" w:type="dxa"/>
          </w:tcPr>
          <w:p w14:paraId="57A00FB9" w14:textId="77777777" w:rsidR="00E06C45" w:rsidRPr="00E06C45" w:rsidRDefault="00E06C45" w:rsidP="005F0901">
            <w:pPr>
              <w:ind w:left="58"/>
              <w:jc w:val="center"/>
              <w:rPr>
                <w:b/>
              </w:rPr>
            </w:pPr>
            <w:r w:rsidRPr="00E06C45">
              <w:rPr>
                <w:b/>
              </w:rPr>
              <w:t>2</w:t>
            </w:r>
          </w:p>
        </w:tc>
        <w:tc>
          <w:tcPr>
            <w:tcW w:w="1030" w:type="dxa"/>
          </w:tcPr>
          <w:p w14:paraId="32880A8B" w14:textId="77777777" w:rsidR="00E06C45" w:rsidRPr="00E06C45" w:rsidRDefault="00E06C45" w:rsidP="005F0901">
            <w:pPr>
              <w:ind w:left="58"/>
              <w:jc w:val="center"/>
              <w:rPr>
                <w:b/>
              </w:rPr>
            </w:pPr>
            <w:r w:rsidRPr="00E06C45">
              <w:rPr>
                <w:b/>
              </w:rPr>
              <w:t>3</w:t>
            </w:r>
          </w:p>
        </w:tc>
        <w:tc>
          <w:tcPr>
            <w:tcW w:w="2693" w:type="dxa"/>
          </w:tcPr>
          <w:p w14:paraId="28094446" w14:textId="77777777" w:rsidR="00E06C45" w:rsidRPr="00E06C45" w:rsidRDefault="00E06C45" w:rsidP="005F0901">
            <w:pPr>
              <w:ind w:left="58"/>
              <w:jc w:val="center"/>
              <w:rPr>
                <w:b/>
              </w:rPr>
            </w:pPr>
            <w:r w:rsidRPr="00E06C45">
              <w:rPr>
                <w:b/>
              </w:rPr>
              <w:t>4</w:t>
            </w:r>
          </w:p>
        </w:tc>
        <w:tc>
          <w:tcPr>
            <w:tcW w:w="1559" w:type="dxa"/>
          </w:tcPr>
          <w:p w14:paraId="068CF9BD" w14:textId="77777777" w:rsidR="00E06C45" w:rsidRPr="00E06C45" w:rsidRDefault="00E06C45" w:rsidP="005F0901">
            <w:pPr>
              <w:ind w:left="58"/>
              <w:jc w:val="center"/>
              <w:rPr>
                <w:b/>
              </w:rPr>
            </w:pPr>
            <w:r w:rsidRPr="00E06C45">
              <w:rPr>
                <w:b/>
              </w:rPr>
              <w:t>5</w:t>
            </w:r>
          </w:p>
        </w:tc>
        <w:tc>
          <w:tcPr>
            <w:tcW w:w="992" w:type="dxa"/>
          </w:tcPr>
          <w:p w14:paraId="69558600" w14:textId="77777777" w:rsidR="00E06C45" w:rsidRPr="00E06C45" w:rsidRDefault="00E06C45" w:rsidP="005F0901">
            <w:pPr>
              <w:jc w:val="center"/>
              <w:rPr>
                <w:b/>
              </w:rPr>
            </w:pPr>
            <w:r w:rsidRPr="00E06C45">
              <w:rPr>
                <w:b/>
              </w:rPr>
              <w:t>6</w:t>
            </w:r>
          </w:p>
        </w:tc>
        <w:tc>
          <w:tcPr>
            <w:tcW w:w="567" w:type="dxa"/>
          </w:tcPr>
          <w:p w14:paraId="11028CA3" w14:textId="77777777" w:rsidR="00E06C45" w:rsidRPr="00E06C45" w:rsidRDefault="00E06C45" w:rsidP="005F0901">
            <w:pPr>
              <w:jc w:val="center"/>
              <w:rPr>
                <w:b/>
              </w:rPr>
            </w:pPr>
            <w:r w:rsidRPr="00E06C45">
              <w:rPr>
                <w:b/>
              </w:rPr>
              <w:t>7</w:t>
            </w:r>
          </w:p>
        </w:tc>
      </w:tr>
      <w:tr w:rsidR="00E06C45" w:rsidRPr="00E06C45" w14:paraId="1BAAC3BF" w14:textId="77777777" w:rsidTr="00E06C45">
        <w:trPr>
          <w:trHeight w:val="219"/>
        </w:trPr>
        <w:tc>
          <w:tcPr>
            <w:tcW w:w="484" w:type="dxa"/>
          </w:tcPr>
          <w:p w14:paraId="3EA28DD7" w14:textId="77777777" w:rsidR="00E06C45" w:rsidRPr="00E06C45" w:rsidRDefault="00E06C45" w:rsidP="005F0901">
            <w:pPr>
              <w:ind w:left="58"/>
              <w:jc w:val="both"/>
              <w:rPr>
                <w:b/>
              </w:rPr>
            </w:pPr>
            <w:r w:rsidRPr="00E06C45">
              <w:rPr>
                <w:b/>
              </w:rPr>
              <w:t>1</w:t>
            </w:r>
          </w:p>
        </w:tc>
        <w:tc>
          <w:tcPr>
            <w:tcW w:w="2372" w:type="dxa"/>
          </w:tcPr>
          <w:p w14:paraId="7D28550F" w14:textId="77777777" w:rsidR="00E06C45" w:rsidRPr="00E06C45" w:rsidRDefault="00E06C45" w:rsidP="005F0901">
            <w:pPr>
              <w:ind w:left="58"/>
              <w:jc w:val="both"/>
              <w:rPr>
                <w:b/>
              </w:rPr>
            </w:pPr>
            <w:r w:rsidRPr="00E06C45">
              <w:rPr>
                <w:b/>
              </w:rPr>
              <w:t>Техническое обслуживание № 1</w:t>
            </w:r>
          </w:p>
          <w:p w14:paraId="0F541D22" w14:textId="77777777" w:rsidR="00E06C45" w:rsidRPr="00E06C45" w:rsidRDefault="00E06C45" w:rsidP="005F0901">
            <w:pPr>
              <w:ind w:left="58"/>
              <w:jc w:val="both"/>
              <w:rPr>
                <w:b/>
              </w:rPr>
            </w:pPr>
            <w:r w:rsidRPr="00E06C45">
              <w:rPr>
                <w:b/>
              </w:rPr>
              <w:t>(ежегодное) ОП- 2</w:t>
            </w:r>
          </w:p>
        </w:tc>
        <w:tc>
          <w:tcPr>
            <w:tcW w:w="1030" w:type="dxa"/>
          </w:tcPr>
          <w:p w14:paraId="28EE5E6B" w14:textId="77777777" w:rsidR="00E06C45" w:rsidRPr="00E06C45" w:rsidRDefault="00E06C45" w:rsidP="005F0901">
            <w:pPr>
              <w:ind w:left="58"/>
              <w:jc w:val="center"/>
              <w:rPr>
                <w:b/>
              </w:rPr>
            </w:pPr>
            <w:r w:rsidRPr="00E06C45">
              <w:rPr>
                <w:b/>
              </w:rPr>
              <w:t>Услуга</w:t>
            </w:r>
          </w:p>
        </w:tc>
        <w:tc>
          <w:tcPr>
            <w:tcW w:w="2693" w:type="dxa"/>
          </w:tcPr>
          <w:p w14:paraId="5BA90A22" w14:textId="77777777" w:rsidR="00E06C45" w:rsidRPr="00E06C45" w:rsidRDefault="00E06C45" w:rsidP="00E06C45">
            <w:pPr>
              <w:ind w:left="-108"/>
              <w:jc w:val="center"/>
              <w:rPr>
                <w:b/>
              </w:rPr>
            </w:pPr>
            <w:r w:rsidRPr="00E06C45">
              <w:rPr>
                <w:b/>
              </w:rPr>
              <w:t>Составы и заряды для огнетушителей</w:t>
            </w:r>
          </w:p>
          <w:p w14:paraId="7EF69D54" w14:textId="77777777" w:rsidR="00E06C45" w:rsidRPr="00E06C45" w:rsidRDefault="00E06C45" w:rsidP="00E06C45">
            <w:pPr>
              <w:ind w:left="-108"/>
              <w:jc w:val="center"/>
              <w:rPr>
                <w:b/>
              </w:rPr>
            </w:pPr>
            <w:r w:rsidRPr="00E06C45">
              <w:rPr>
                <w:b/>
              </w:rPr>
              <w:t>(20.59.52.130)</w:t>
            </w:r>
          </w:p>
        </w:tc>
        <w:tc>
          <w:tcPr>
            <w:tcW w:w="1559" w:type="dxa"/>
          </w:tcPr>
          <w:p w14:paraId="55FE9DB2" w14:textId="77777777" w:rsidR="00E06C45" w:rsidRPr="00E06C45" w:rsidRDefault="00E06C45" w:rsidP="005F0901">
            <w:pPr>
              <w:ind w:left="58"/>
              <w:jc w:val="center"/>
              <w:rPr>
                <w:b/>
              </w:rPr>
            </w:pPr>
            <w:r w:rsidRPr="00E06C45">
              <w:rPr>
                <w:b/>
              </w:rPr>
              <w:t>Штука (ШТ)</w:t>
            </w:r>
          </w:p>
        </w:tc>
        <w:tc>
          <w:tcPr>
            <w:tcW w:w="992" w:type="dxa"/>
          </w:tcPr>
          <w:p w14:paraId="23F48B02" w14:textId="77777777" w:rsidR="00E06C45" w:rsidRPr="00E06C45" w:rsidRDefault="00E06C45" w:rsidP="005F0901">
            <w:pPr>
              <w:ind w:left="58"/>
              <w:jc w:val="both"/>
              <w:rPr>
                <w:b/>
              </w:rPr>
            </w:pPr>
            <w:r w:rsidRPr="00E06C45">
              <w:rPr>
                <w:b/>
              </w:rPr>
              <w:t>147.00</w:t>
            </w:r>
          </w:p>
        </w:tc>
        <w:tc>
          <w:tcPr>
            <w:tcW w:w="567" w:type="dxa"/>
          </w:tcPr>
          <w:p w14:paraId="7785A14B" w14:textId="77777777" w:rsidR="00E06C45" w:rsidRPr="00E06C45" w:rsidRDefault="00E06C45" w:rsidP="00E06C45">
            <w:pPr>
              <w:jc w:val="both"/>
              <w:rPr>
                <w:b/>
              </w:rPr>
            </w:pPr>
            <w:r w:rsidRPr="00E06C45">
              <w:rPr>
                <w:b/>
              </w:rPr>
              <w:t>5%</w:t>
            </w:r>
          </w:p>
        </w:tc>
      </w:tr>
      <w:tr w:rsidR="00E06C45" w:rsidRPr="00E06C45" w14:paraId="0F320D77" w14:textId="77777777" w:rsidTr="00E06C45">
        <w:trPr>
          <w:trHeight w:val="219"/>
        </w:trPr>
        <w:tc>
          <w:tcPr>
            <w:tcW w:w="484" w:type="dxa"/>
          </w:tcPr>
          <w:p w14:paraId="012446F0" w14:textId="77777777" w:rsidR="00E06C45" w:rsidRPr="00E06C45" w:rsidRDefault="00E06C45" w:rsidP="005F0901">
            <w:pPr>
              <w:ind w:left="58"/>
              <w:jc w:val="both"/>
              <w:rPr>
                <w:b/>
              </w:rPr>
            </w:pPr>
            <w:r w:rsidRPr="00E06C45">
              <w:rPr>
                <w:b/>
              </w:rPr>
              <w:t>2</w:t>
            </w:r>
          </w:p>
        </w:tc>
        <w:tc>
          <w:tcPr>
            <w:tcW w:w="2372" w:type="dxa"/>
          </w:tcPr>
          <w:p w14:paraId="67C222C7" w14:textId="77777777" w:rsidR="00E06C45" w:rsidRPr="00E06C45" w:rsidRDefault="00E06C45" w:rsidP="005F0901">
            <w:pPr>
              <w:ind w:left="58"/>
              <w:jc w:val="both"/>
              <w:rPr>
                <w:b/>
              </w:rPr>
            </w:pPr>
            <w:r w:rsidRPr="00E06C45">
              <w:rPr>
                <w:b/>
              </w:rPr>
              <w:t>Техническое обслуживание № 1</w:t>
            </w:r>
          </w:p>
          <w:p w14:paraId="1DBD11F9" w14:textId="77777777" w:rsidR="00E06C45" w:rsidRPr="00E06C45" w:rsidRDefault="00E06C45" w:rsidP="005F0901">
            <w:pPr>
              <w:ind w:left="58"/>
              <w:jc w:val="both"/>
              <w:rPr>
                <w:b/>
              </w:rPr>
            </w:pPr>
            <w:r w:rsidRPr="00E06C45">
              <w:rPr>
                <w:b/>
              </w:rPr>
              <w:t>(ежегодное) ОП- 3</w:t>
            </w:r>
          </w:p>
        </w:tc>
        <w:tc>
          <w:tcPr>
            <w:tcW w:w="1030" w:type="dxa"/>
          </w:tcPr>
          <w:p w14:paraId="79674F0D" w14:textId="77777777" w:rsidR="00E06C45" w:rsidRPr="00E06C45" w:rsidRDefault="00E06C45" w:rsidP="005F0901">
            <w:pPr>
              <w:ind w:left="58"/>
              <w:jc w:val="center"/>
              <w:rPr>
                <w:b/>
              </w:rPr>
            </w:pPr>
            <w:r w:rsidRPr="00E06C45">
              <w:rPr>
                <w:b/>
              </w:rPr>
              <w:t>Услуга</w:t>
            </w:r>
          </w:p>
        </w:tc>
        <w:tc>
          <w:tcPr>
            <w:tcW w:w="2693" w:type="dxa"/>
          </w:tcPr>
          <w:p w14:paraId="0B509E83" w14:textId="77777777" w:rsidR="00E06C45" w:rsidRPr="00E06C45" w:rsidRDefault="00E06C45" w:rsidP="00E06C45">
            <w:pPr>
              <w:ind w:left="-108"/>
              <w:jc w:val="center"/>
              <w:rPr>
                <w:b/>
              </w:rPr>
            </w:pPr>
            <w:r w:rsidRPr="00E06C45">
              <w:rPr>
                <w:b/>
              </w:rPr>
              <w:t>Составы и заряды для огнетушителей</w:t>
            </w:r>
          </w:p>
          <w:p w14:paraId="2EDDB393" w14:textId="77777777" w:rsidR="00E06C45" w:rsidRPr="00E06C45" w:rsidRDefault="00E06C45" w:rsidP="00E06C45">
            <w:pPr>
              <w:ind w:left="-108"/>
              <w:jc w:val="center"/>
              <w:rPr>
                <w:b/>
              </w:rPr>
            </w:pPr>
            <w:r w:rsidRPr="00E06C45">
              <w:rPr>
                <w:b/>
              </w:rPr>
              <w:t>(20.59.52.130)</w:t>
            </w:r>
          </w:p>
        </w:tc>
        <w:tc>
          <w:tcPr>
            <w:tcW w:w="1559" w:type="dxa"/>
          </w:tcPr>
          <w:p w14:paraId="0A3ED9C9" w14:textId="77777777" w:rsidR="00E06C45" w:rsidRPr="00E06C45" w:rsidRDefault="00E06C45" w:rsidP="005F0901">
            <w:pPr>
              <w:ind w:left="58"/>
              <w:jc w:val="center"/>
              <w:rPr>
                <w:b/>
              </w:rPr>
            </w:pPr>
            <w:r w:rsidRPr="00E06C45">
              <w:rPr>
                <w:b/>
              </w:rPr>
              <w:t>Штука (ШТ)</w:t>
            </w:r>
          </w:p>
        </w:tc>
        <w:tc>
          <w:tcPr>
            <w:tcW w:w="992" w:type="dxa"/>
          </w:tcPr>
          <w:p w14:paraId="28359D28" w14:textId="77777777" w:rsidR="00E06C45" w:rsidRPr="00E06C45" w:rsidRDefault="00E06C45" w:rsidP="005F0901">
            <w:pPr>
              <w:ind w:left="58"/>
              <w:jc w:val="both"/>
              <w:rPr>
                <w:b/>
              </w:rPr>
            </w:pPr>
            <w:r w:rsidRPr="00E06C45">
              <w:rPr>
                <w:b/>
              </w:rPr>
              <w:t>179.00</w:t>
            </w:r>
          </w:p>
        </w:tc>
        <w:tc>
          <w:tcPr>
            <w:tcW w:w="567" w:type="dxa"/>
          </w:tcPr>
          <w:p w14:paraId="2BDAD6A8" w14:textId="77777777" w:rsidR="00E06C45" w:rsidRPr="00E06C45" w:rsidRDefault="00E06C45" w:rsidP="005F0901">
            <w:pPr>
              <w:jc w:val="center"/>
            </w:pPr>
            <w:r w:rsidRPr="00E06C45">
              <w:rPr>
                <w:b/>
              </w:rPr>
              <w:t>5%</w:t>
            </w:r>
          </w:p>
        </w:tc>
      </w:tr>
      <w:tr w:rsidR="00E06C45" w:rsidRPr="00E06C45" w14:paraId="3E3482CD" w14:textId="77777777" w:rsidTr="00E06C45">
        <w:trPr>
          <w:trHeight w:val="362"/>
        </w:trPr>
        <w:tc>
          <w:tcPr>
            <w:tcW w:w="484" w:type="dxa"/>
          </w:tcPr>
          <w:p w14:paraId="0E3B387E" w14:textId="77777777" w:rsidR="00E06C45" w:rsidRPr="00E06C45" w:rsidRDefault="00E06C45" w:rsidP="005F0901">
            <w:pPr>
              <w:ind w:left="58"/>
              <w:jc w:val="both"/>
              <w:rPr>
                <w:b/>
              </w:rPr>
            </w:pPr>
            <w:r w:rsidRPr="00E06C45">
              <w:rPr>
                <w:b/>
              </w:rPr>
              <w:t>3</w:t>
            </w:r>
          </w:p>
        </w:tc>
        <w:tc>
          <w:tcPr>
            <w:tcW w:w="2372" w:type="dxa"/>
          </w:tcPr>
          <w:p w14:paraId="10F2FE56" w14:textId="77777777" w:rsidR="00E06C45" w:rsidRPr="00E06C45" w:rsidRDefault="00E06C45" w:rsidP="005F0901">
            <w:pPr>
              <w:ind w:left="58"/>
              <w:jc w:val="both"/>
              <w:rPr>
                <w:b/>
              </w:rPr>
            </w:pPr>
            <w:r w:rsidRPr="00E06C45">
              <w:rPr>
                <w:b/>
              </w:rPr>
              <w:t>Техническое обслуживание № 1</w:t>
            </w:r>
          </w:p>
          <w:p w14:paraId="5513E46F" w14:textId="77777777" w:rsidR="00E06C45" w:rsidRPr="00E06C45" w:rsidRDefault="00E06C45" w:rsidP="005F0901">
            <w:pPr>
              <w:ind w:left="58"/>
              <w:jc w:val="both"/>
              <w:rPr>
                <w:b/>
              </w:rPr>
            </w:pPr>
            <w:r w:rsidRPr="00E06C45">
              <w:rPr>
                <w:b/>
              </w:rPr>
              <w:t>(ежегодное) ОП- 4</w:t>
            </w:r>
          </w:p>
        </w:tc>
        <w:tc>
          <w:tcPr>
            <w:tcW w:w="1030" w:type="dxa"/>
          </w:tcPr>
          <w:p w14:paraId="772F6331" w14:textId="77777777" w:rsidR="00E06C45" w:rsidRPr="00E06C45" w:rsidRDefault="00E06C45" w:rsidP="005F0901">
            <w:pPr>
              <w:jc w:val="center"/>
            </w:pPr>
            <w:r w:rsidRPr="00E06C45">
              <w:rPr>
                <w:b/>
              </w:rPr>
              <w:t>Услуга</w:t>
            </w:r>
          </w:p>
        </w:tc>
        <w:tc>
          <w:tcPr>
            <w:tcW w:w="2693" w:type="dxa"/>
          </w:tcPr>
          <w:p w14:paraId="6FFD4C14" w14:textId="77777777" w:rsidR="00E06C45" w:rsidRPr="00E06C45" w:rsidRDefault="00E06C45" w:rsidP="00E06C45">
            <w:pPr>
              <w:ind w:left="-108"/>
              <w:jc w:val="center"/>
              <w:rPr>
                <w:b/>
              </w:rPr>
            </w:pPr>
            <w:r w:rsidRPr="00E06C45">
              <w:rPr>
                <w:b/>
              </w:rPr>
              <w:t>Составы и заряды для огнетушителей</w:t>
            </w:r>
          </w:p>
          <w:p w14:paraId="635C9014" w14:textId="77777777" w:rsidR="00E06C45" w:rsidRPr="00E06C45" w:rsidRDefault="00E06C45" w:rsidP="00E06C45">
            <w:pPr>
              <w:ind w:left="-108"/>
              <w:jc w:val="center"/>
              <w:rPr>
                <w:b/>
              </w:rPr>
            </w:pPr>
            <w:r w:rsidRPr="00E06C45">
              <w:rPr>
                <w:b/>
              </w:rPr>
              <w:t>(20.59.52.130)</w:t>
            </w:r>
          </w:p>
        </w:tc>
        <w:tc>
          <w:tcPr>
            <w:tcW w:w="1559" w:type="dxa"/>
          </w:tcPr>
          <w:p w14:paraId="71102FFF" w14:textId="77777777" w:rsidR="00E06C45" w:rsidRPr="00E06C45" w:rsidRDefault="00E06C45" w:rsidP="005F0901">
            <w:pPr>
              <w:jc w:val="center"/>
            </w:pPr>
            <w:r w:rsidRPr="00E06C45">
              <w:rPr>
                <w:b/>
              </w:rPr>
              <w:t>Штука (ШТ)</w:t>
            </w:r>
          </w:p>
        </w:tc>
        <w:tc>
          <w:tcPr>
            <w:tcW w:w="992" w:type="dxa"/>
          </w:tcPr>
          <w:p w14:paraId="150E3696" w14:textId="77777777" w:rsidR="00E06C45" w:rsidRPr="00E06C45" w:rsidRDefault="00E06C45" w:rsidP="005F0901">
            <w:pPr>
              <w:ind w:left="58"/>
              <w:jc w:val="both"/>
              <w:rPr>
                <w:b/>
              </w:rPr>
            </w:pPr>
            <w:r w:rsidRPr="00E06C45">
              <w:rPr>
                <w:b/>
              </w:rPr>
              <w:t>231.00</w:t>
            </w:r>
          </w:p>
        </w:tc>
        <w:tc>
          <w:tcPr>
            <w:tcW w:w="567" w:type="dxa"/>
          </w:tcPr>
          <w:p w14:paraId="5D50D02A" w14:textId="77777777" w:rsidR="00E06C45" w:rsidRPr="00E06C45" w:rsidRDefault="00E06C45" w:rsidP="005F0901">
            <w:pPr>
              <w:jc w:val="center"/>
            </w:pPr>
            <w:r w:rsidRPr="00E06C45">
              <w:rPr>
                <w:b/>
              </w:rPr>
              <w:t>5%</w:t>
            </w:r>
          </w:p>
        </w:tc>
      </w:tr>
      <w:tr w:rsidR="00E06C45" w:rsidRPr="00E06C45" w14:paraId="1B6C4A4B" w14:textId="77777777" w:rsidTr="00E06C45">
        <w:trPr>
          <w:trHeight w:val="219"/>
        </w:trPr>
        <w:tc>
          <w:tcPr>
            <w:tcW w:w="484" w:type="dxa"/>
          </w:tcPr>
          <w:p w14:paraId="7F8AC737" w14:textId="77777777" w:rsidR="00E06C45" w:rsidRPr="00E06C45" w:rsidRDefault="00E06C45" w:rsidP="005F0901">
            <w:pPr>
              <w:ind w:left="58"/>
              <w:jc w:val="both"/>
              <w:rPr>
                <w:b/>
              </w:rPr>
            </w:pPr>
            <w:r w:rsidRPr="00E06C45">
              <w:rPr>
                <w:b/>
              </w:rPr>
              <w:t>4</w:t>
            </w:r>
          </w:p>
        </w:tc>
        <w:tc>
          <w:tcPr>
            <w:tcW w:w="2372" w:type="dxa"/>
          </w:tcPr>
          <w:p w14:paraId="0A097388" w14:textId="77777777" w:rsidR="00E06C45" w:rsidRPr="00E06C45" w:rsidRDefault="00E06C45" w:rsidP="005F0901">
            <w:pPr>
              <w:ind w:left="58"/>
              <w:jc w:val="both"/>
              <w:rPr>
                <w:b/>
              </w:rPr>
            </w:pPr>
            <w:r w:rsidRPr="00E06C45">
              <w:rPr>
                <w:b/>
              </w:rPr>
              <w:t>Техническое обслуживание № 1</w:t>
            </w:r>
          </w:p>
          <w:p w14:paraId="27A1E746" w14:textId="77777777" w:rsidR="00E06C45" w:rsidRPr="00E06C45" w:rsidRDefault="00E06C45" w:rsidP="005F0901">
            <w:pPr>
              <w:ind w:left="58"/>
              <w:jc w:val="both"/>
              <w:rPr>
                <w:b/>
              </w:rPr>
            </w:pPr>
            <w:r w:rsidRPr="00E06C45">
              <w:rPr>
                <w:b/>
              </w:rPr>
              <w:t>(ежегодное) ОП- 5</w:t>
            </w:r>
          </w:p>
        </w:tc>
        <w:tc>
          <w:tcPr>
            <w:tcW w:w="1030" w:type="dxa"/>
          </w:tcPr>
          <w:p w14:paraId="09322B1F" w14:textId="77777777" w:rsidR="00E06C45" w:rsidRPr="00E06C45" w:rsidRDefault="00E06C45" w:rsidP="005F0901">
            <w:pPr>
              <w:jc w:val="center"/>
            </w:pPr>
            <w:r w:rsidRPr="00E06C45">
              <w:rPr>
                <w:b/>
              </w:rPr>
              <w:t>Услуга</w:t>
            </w:r>
          </w:p>
        </w:tc>
        <w:tc>
          <w:tcPr>
            <w:tcW w:w="2693" w:type="dxa"/>
          </w:tcPr>
          <w:p w14:paraId="64ACEAB3" w14:textId="77777777" w:rsidR="00E06C45" w:rsidRPr="00E06C45" w:rsidRDefault="00E06C45" w:rsidP="00E06C45">
            <w:pPr>
              <w:ind w:left="-108"/>
              <w:jc w:val="center"/>
              <w:rPr>
                <w:b/>
              </w:rPr>
            </w:pPr>
            <w:r w:rsidRPr="00E06C45">
              <w:rPr>
                <w:b/>
              </w:rPr>
              <w:t>Составы и заряды для огнетушителей</w:t>
            </w:r>
          </w:p>
          <w:p w14:paraId="58B4B5D5" w14:textId="77777777" w:rsidR="00E06C45" w:rsidRPr="00E06C45" w:rsidRDefault="00E06C45" w:rsidP="00E06C45">
            <w:pPr>
              <w:jc w:val="center"/>
              <w:rPr>
                <w:b/>
              </w:rPr>
            </w:pPr>
            <w:r w:rsidRPr="00E06C45">
              <w:rPr>
                <w:b/>
              </w:rPr>
              <w:t>(20.59.52.130)</w:t>
            </w:r>
          </w:p>
        </w:tc>
        <w:tc>
          <w:tcPr>
            <w:tcW w:w="1559" w:type="dxa"/>
          </w:tcPr>
          <w:p w14:paraId="27B0A04B" w14:textId="77777777" w:rsidR="00E06C45" w:rsidRPr="00E06C45" w:rsidRDefault="00E06C45" w:rsidP="005F0901">
            <w:pPr>
              <w:jc w:val="center"/>
            </w:pPr>
            <w:r w:rsidRPr="00E06C45">
              <w:rPr>
                <w:b/>
              </w:rPr>
              <w:t>Штука (ШТ)</w:t>
            </w:r>
          </w:p>
        </w:tc>
        <w:tc>
          <w:tcPr>
            <w:tcW w:w="992" w:type="dxa"/>
          </w:tcPr>
          <w:p w14:paraId="3E023703" w14:textId="77777777" w:rsidR="00E06C45" w:rsidRPr="00E06C45" w:rsidRDefault="00E06C45" w:rsidP="005F0901">
            <w:pPr>
              <w:ind w:left="58"/>
              <w:jc w:val="both"/>
              <w:rPr>
                <w:b/>
              </w:rPr>
            </w:pPr>
            <w:r w:rsidRPr="00E06C45">
              <w:rPr>
                <w:b/>
              </w:rPr>
              <w:t>252.00</w:t>
            </w:r>
          </w:p>
        </w:tc>
        <w:tc>
          <w:tcPr>
            <w:tcW w:w="567" w:type="dxa"/>
          </w:tcPr>
          <w:p w14:paraId="760538CA" w14:textId="77777777" w:rsidR="00E06C45" w:rsidRPr="00E06C45" w:rsidRDefault="00E06C45" w:rsidP="005F0901">
            <w:pPr>
              <w:jc w:val="center"/>
            </w:pPr>
            <w:r w:rsidRPr="00E06C45">
              <w:rPr>
                <w:b/>
              </w:rPr>
              <w:t>5%</w:t>
            </w:r>
          </w:p>
        </w:tc>
      </w:tr>
      <w:tr w:rsidR="00E06C45" w:rsidRPr="00E06C45" w14:paraId="63EA89A4" w14:textId="77777777" w:rsidTr="00E06C45">
        <w:trPr>
          <w:trHeight w:val="219"/>
        </w:trPr>
        <w:tc>
          <w:tcPr>
            <w:tcW w:w="484" w:type="dxa"/>
          </w:tcPr>
          <w:p w14:paraId="246AD978" w14:textId="77777777" w:rsidR="00E06C45" w:rsidRPr="00E06C45" w:rsidRDefault="00E06C45" w:rsidP="005F0901">
            <w:pPr>
              <w:ind w:left="58"/>
              <w:jc w:val="both"/>
              <w:rPr>
                <w:b/>
              </w:rPr>
            </w:pPr>
            <w:r w:rsidRPr="00E06C45">
              <w:rPr>
                <w:b/>
              </w:rPr>
              <w:t>5</w:t>
            </w:r>
          </w:p>
        </w:tc>
        <w:tc>
          <w:tcPr>
            <w:tcW w:w="2372" w:type="dxa"/>
          </w:tcPr>
          <w:p w14:paraId="3225893E" w14:textId="77777777" w:rsidR="00E06C45" w:rsidRPr="00E06C45" w:rsidRDefault="00E06C45" w:rsidP="005F0901">
            <w:pPr>
              <w:ind w:left="58"/>
              <w:jc w:val="both"/>
              <w:rPr>
                <w:b/>
              </w:rPr>
            </w:pPr>
            <w:r w:rsidRPr="00E06C45">
              <w:rPr>
                <w:b/>
              </w:rPr>
              <w:t>Техническое обслуживание № 1</w:t>
            </w:r>
          </w:p>
          <w:p w14:paraId="650ECF49" w14:textId="77777777" w:rsidR="00E06C45" w:rsidRPr="00E06C45" w:rsidRDefault="00E06C45" w:rsidP="005F0901">
            <w:pPr>
              <w:ind w:left="58"/>
              <w:jc w:val="both"/>
              <w:rPr>
                <w:b/>
              </w:rPr>
            </w:pPr>
            <w:r w:rsidRPr="00E06C45">
              <w:rPr>
                <w:b/>
              </w:rPr>
              <w:t>(ежегодное) ОП- 8</w:t>
            </w:r>
          </w:p>
        </w:tc>
        <w:tc>
          <w:tcPr>
            <w:tcW w:w="1030" w:type="dxa"/>
          </w:tcPr>
          <w:p w14:paraId="04331377" w14:textId="77777777" w:rsidR="00E06C45" w:rsidRPr="00E06C45" w:rsidRDefault="00E06C45" w:rsidP="005F0901">
            <w:pPr>
              <w:jc w:val="center"/>
            </w:pPr>
            <w:r w:rsidRPr="00E06C45">
              <w:rPr>
                <w:b/>
              </w:rPr>
              <w:t>Услуга</w:t>
            </w:r>
          </w:p>
        </w:tc>
        <w:tc>
          <w:tcPr>
            <w:tcW w:w="2693" w:type="dxa"/>
          </w:tcPr>
          <w:p w14:paraId="367E7DF2" w14:textId="77777777" w:rsidR="00E06C45" w:rsidRPr="00E06C45" w:rsidRDefault="00E06C45" w:rsidP="00E06C45">
            <w:pPr>
              <w:ind w:left="-108"/>
              <w:jc w:val="center"/>
              <w:rPr>
                <w:b/>
              </w:rPr>
            </w:pPr>
            <w:r w:rsidRPr="00E06C45">
              <w:rPr>
                <w:b/>
              </w:rPr>
              <w:t>Составы и заряды для огнетушителей</w:t>
            </w:r>
          </w:p>
          <w:p w14:paraId="2DB26BDB" w14:textId="77777777" w:rsidR="00E06C45" w:rsidRPr="00E06C45" w:rsidRDefault="00E06C45" w:rsidP="00E06C45">
            <w:pPr>
              <w:jc w:val="center"/>
              <w:rPr>
                <w:b/>
              </w:rPr>
            </w:pPr>
            <w:r w:rsidRPr="00E06C45">
              <w:rPr>
                <w:b/>
              </w:rPr>
              <w:t>(20.59.52.130)</w:t>
            </w:r>
          </w:p>
        </w:tc>
        <w:tc>
          <w:tcPr>
            <w:tcW w:w="1559" w:type="dxa"/>
          </w:tcPr>
          <w:p w14:paraId="30E07A37" w14:textId="77777777" w:rsidR="00E06C45" w:rsidRPr="00E06C45" w:rsidRDefault="00E06C45" w:rsidP="005F0901">
            <w:pPr>
              <w:jc w:val="center"/>
            </w:pPr>
            <w:r w:rsidRPr="00E06C45">
              <w:rPr>
                <w:b/>
              </w:rPr>
              <w:t>Штука (ШТ)</w:t>
            </w:r>
          </w:p>
        </w:tc>
        <w:tc>
          <w:tcPr>
            <w:tcW w:w="992" w:type="dxa"/>
          </w:tcPr>
          <w:p w14:paraId="2EBD58AA" w14:textId="77777777" w:rsidR="00E06C45" w:rsidRPr="00E06C45" w:rsidRDefault="00E06C45" w:rsidP="005F0901">
            <w:pPr>
              <w:ind w:left="58"/>
              <w:jc w:val="both"/>
              <w:rPr>
                <w:b/>
              </w:rPr>
            </w:pPr>
            <w:r w:rsidRPr="00E06C45">
              <w:rPr>
                <w:b/>
              </w:rPr>
              <w:t>273.00</w:t>
            </w:r>
          </w:p>
        </w:tc>
        <w:tc>
          <w:tcPr>
            <w:tcW w:w="567" w:type="dxa"/>
          </w:tcPr>
          <w:p w14:paraId="30FF2C94" w14:textId="77777777" w:rsidR="00E06C45" w:rsidRPr="00E06C45" w:rsidRDefault="00E06C45" w:rsidP="005F0901">
            <w:pPr>
              <w:jc w:val="center"/>
            </w:pPr>
            <w:r w:rsidRPr="00E06C45">
              <w:rPr>
                <w:b/>
              </w:rPr>
              <w:t>5%</w:t>
            </w:r>
          </w:p>
        </w:tc>
      </w:tr>
      <w:tr w:rsidR="00E06C45" w:rsidRPr="00E06C45" w14:paraId="0BF16B40" w14:textId="77777777" w:rsidTr="00E06C45">
        <w:trPr>
          <w:trHeight w:val="320"/>
        </w:trPr>
        <w:tc>
          <w:tcPr>
            <w:tcW w:w="484" w:type="dxa"/>
          </w:tcPr>
          <w:p w14:paraId="37AF4AD8" w14:textId="77777777" w:rsidR="00E06C45" w:rsidRPr="00E06C45" w:rsidRDefault="00E06C45" w:rsidP="005F0901">
            <w:pPr>
              <w:ind w:left="58"/>
              <w:jc w:val="both"/>
              <w:rPr>
                <w:b/>
              </w:rPr>
            </w:pPr>
            <w:r w:rsidRPr="00E06C45">
              <w:rPr>
                <w:b/>
              </w:rPr>
              <w:t>6</w:t>
            </w:r>
          </w:p>
        </w:tc>
        <w:tc>
          <w:tcPr>
            <w:tcW w:w="2372" w:type="dxa"/>
          </w:tcPr>
          <w:p w14:paraId="5AD71A62" w14:textId="77777777" w:rsidR="00E06C45" w:rsidRPr="00E06C45" w:rsidRDefault="00E06C45" w:rsidP="005F0901">
            <w:pPr>
              <w:ind w:left="58"/>
              <w:jc w:val="both"/>
              <w:rPr>
                <w:b/>
              </w:rPr>
            </w:pPr>
            <w:r w:rsidRPr="00E06C45">
              <w:rPr>
                <w:b/>
              </w:rPr>
              <w:t>Техническое обслуживание № 1</w:t>
            </w:r>
          </w:p>
          <w:p w14:paraId="091BFA3F" w14:textId="77777777" w:rsidR="00E06C45" w:rsidRPr="00E06C45" w:rsidRDefault="00E06C45" w:rsidP="005F0901">
            <w:pPr>
              <w:ind w:left="58"/>
              <w:jc w:val="both"/>
              <w:rPr>
                <w:b/>
              </w:rPr>
            </w:pPr>
            <w:r w:rsidRPr="00E06C45">
              <w:rPr>
                <w:b/>
              </w:rPr>
              <w:t>(ежегодное) ОУ- 2</w:t>
            </w:r>
          </w:p>
        </w:tc>
        <w:tc>
          <w:tcPr>
            <w:tcW w:w="1030" w:type="dxa"/>
          </w:tcPr>
          <w:p w14:paraId="115BF1CC" w14:textId="77777777" w:rsidR="00E06C45" w:rsidRPr="00E06C45" w:rsidRDefault="00E06C45" w:rsidP="005F0901">
            <w:pPr>
              <w:jc w:val="center"/>
            </w:pPr>
            <w:r w:rsidRPr="00E06C45">
              <w:rPr>
                <w:b/>
              </w:rPr>
              <w:t>Услуга</w:t>
            </w:r>
          </w:p>
        </w:tc>
        <w:tc>
          <w:tcPr>
            <w:tcW w:w="2693" w:type="dxa"/>
          </w:tcPr>
          <w:p w14:paraId="0F57C759" w14:textId="77777777" w:rsidR="00E06C45" w:rsidRPr="00E06C45" w:rsidRDefault="00E06C45" w:rsidP="00E06C45">
            <w:pPr>
              <w:ind w:left="-108"/>
              <w:jc w:val="center"/>
              <w:rPr>
                <w:b/>
              </w:rPr>
            </w:pPr>
            <w:r w:rsidRPr="00E06C45">
              <w:rPr>
                <w:b/>
              </w:rPr>
              <w:t>Составы и заряды для огнетушителей</w:t>
            </w:r>
          </w:p>
          <w:p w14:paraId="35876990" w14:textId="77777777" w:rsidR="00E06C45" w:rsidRPr="00E06C45" w:rsidRDefault="00E06C45" w:rsidP="00E06C45">
            <w:pPr>
              <w:jc w:val="center"/>
              <w:rPr>
                <w:b/>
              </w:rPr>
            </w:pPr>
            <w:r w:rsidRPr="00E06C45">
              <w:rPr>
                <w:b/>
              </w:rPr>
              <w:t>(20.59.52.130)</w:t>
            </w:r>
          </w:p>
        </w:tc>
        <w:tc>
          <w:tcPr>
            <w:tcW w:w="1559" w:type="dxa"/>
          </w:tcPr>
          <w:p w14:paraId="26E9970D" w14:textId="77777777" w:rsidR="00E06C45" w:rsidRPr="00E06C45" w:rsidRDefault="00E06C45" w:rsidP="005F0901">
            <w:pPr>
              <w:jc w:val="center"/>
            </w:pPr>
            <w:r w:rsidRPr="00E06C45">
              <w:rPr>
                <w:b/>
              </w:rPr>
              <w:t>Штука (ШТ)</w:t>
            </w:r>
          </w:p>
        </w:tc>
        <w:tc>
          <w:tcPr>
            <w:tcW w:w="992" w:type="dxa"/>
          </w:tcPr>
          <w:p w14:paraId="6A548A1D" w14:textId="77777777" w:rsidR="00E06C45" w:rsidRPr="00E06C45" w:rsidRDefault="00E06C45" w:rsidP="005F0901">
            <w:pPr>
              <w:ind w:left="58"/>
              <w:jc w:val="both"/>
              <w:rPr>
                <w:b/>
              </w:rPr>
            </w:pPr>
            <w:r w:rsidRPr="00E06C45">
              <w:rPr>
                <w:b/>
              </w:rPr>
              <w:t>189.00</w:t>
            </w:r>
          </w:p>
        </w:tc>
        <w:tc>
          <w:tcPr>
            <w:tcW w:w="567" w:type="dxa"/>
          </w:tcPr>
          <w:p w14:paraId="484363CF" w14:textId="77777777" w:rsidR="00E06C45" w:rsidRPr="00E06C45" w:rsidRDefault="00E06C45" w:rsidP="005F0901">
            <w:pPr>
              <w:jc w:val="center"/>
            </w:pPr>
            <w:r w:rsidRPr="00E06C45">
              <w:rPr>
                <w:b/>
              </w:rPr>
              <w:t>5%</w:t>
            </w:r>
          </w:p>
        </w:tc>
      </w:tr>
      <w:tr w:rsidR="00E06C45" w:rsidRPr="00E06C45" w14:paraId="7C476E2E" w14:textId="77777777" w:rsidTr="00E06C45">
        <w:trPr>
          <w:trHeight w:val="297"/>
        </w:trPr>
        <w:tc>
          <w:tcPr>
            <w:tcW w:w="484" w:type="dxa"/>
          </w:tcPr>
          <w:p w14:paraId="47AC1F16" w14:textId="77777777" w:rsidR="00E06C45" w:rsidRPr="00E06C45" w:rsidRDefault="00E06C45" w:rsidP="005F0901">
            <w:pPr>
              <w:ind w:left="58"/>
              <w:jc w:val="both"/>
              <w:rPr>
                <w:b/>
              </w:rPr>
            </w:pPr>
            <w:r w:rsidRPr="00E06C45">
              <w:rPr>
                <w:b/>
              </w:rPr>
              <w:t>7</w:t>
            </w:r>
          </w:p>
        </w:tc>
        <w:tc>
          <w:tcPr>
            <w:tcW w:w="2372" w:type="dxa"/>
          </w:tcPr>
          <w:p w14:paraId="3131689C" w14:textId="77777777" w:rsidR="00E06C45" w:rsidRPr="00E06C45" w:rsidRDefault="00E06C45" w:rsidP="005F0901">
            <w:pPr>
              <w:ind w:left="58"/>
              <w:jc w:val="both"/>
              <w:rPr>
                <w:b/>
              </w:rPr>
            </w:pPr>
            <w:r w:rsidRPr="00E06C45">
              <w:rPr>
                <w:b/>
              </w:rPr>
              <w:t>Техническое обслуживание № 1</w:t>
            </w:r>
          </w:p>
          <w:p w14:paraId="4F86E570" w14:textId="77777777" w:rsidR="00E06C45" w:rsidRPr="00E06C45" w:rsidRDefault="00E06C45" w:rsidP="005F0901">
            <w:pPr>
              <w:ind w:left="58"/>
              <w:jc w:val="both"/>
              <w:rPr>
                <w:b/>
              </w:rPr>
            </w:pPr>
            <w:r w:rsidRPr="00E06C45">
              <w:rPr>
                <w:b/>
              </w:rPr>
              <w:t>(ежегодное) ОУ- 3</w:t>
            </w:r>
          </w:p>
        </w:tc>
        <w:tc>
          <w:tcPr>
            <w:tcW w:w="1030" w:type="dxa"/>
          </w:tcPr>
          <w:p w14:paraId="051CDF72" w14:textId="77777777" w:rsidR="00E06C45" w:rsidRPr="00E06C45" w:rsidRDefault="00E06C45" w:rsidP="005F0901">
            <w:pPr>
              <w:jc w:val="center"/>
            </w:pPr>
            <w:r w:rsidRPr="00E06C45">
              <w:rPr>
                <w:b/>
              </w:rPr>
              <w:t>Услуга</w:t>
            </w:r>
          </w:p>
        </w:tc>
        <w:tc>
          <w:tcPr>
            <w:tcW w:w="2693" w:type="dxa"/>
          </w:tcPr>
          <w:p w14:paraId="3FB4BF27" w14:textId="77777777" w:rsidR="00E06C45" w:rsidRPr="00E06C45" w:rsidRDefault="00E06C45" w:rsidP="00E06C45">
            <w:pPr>
              <w:ind w:left="-108"/>
              <w:jc w:val="center"/>
              <w:rPr>
                <w:b/>
              </w:rPr>
            </w:pPr>
            <w:r w:rsidRPr="00E06C45">
              <w:rPr>
                <w:b/>
              </w:rPr>
              <w:t>Составы и заряды для огнетушителей</w:t>
            </w:r>
          </w:p>
          <w:p w14:paraId="1416117D" w14:textId="77777777" w:rsidR="00E06C45" w:rsidRPr="00E06C45" w:rsidRDefault="00E06C45" w:rsidP="00E06C45">
            <w:pPr>
              <w:jc w:val="center"/>
              <w:rPr>
                <w:b/>
              </w:rPr>
            </w:pPr>
            <w:r w:rsidRPr="00E06C45">
              <w:rPr>
                <w:b/>
              </w:rPr>
              <w:t>(20.59.52.130)</w:t>
            </w:r>
          </w:p>
        </w:tc>
        <w:tc>
          <w:tcPr>
            <w:tcW w:w="1559" w:type="dxa"/>
          </w:tcPr>
          <w:p w14:paraId="2DA9A57A" w14:textId="77777777" w:rsidR="00E06C45" w:rsidRPr="00E06C45" w:rsidRDefault="00E06C45" w:rsidP="005F0901">
            <w:pPr>
              <w:jc w:val="center"/>
            </w:pPr>
            <w:r w:rsidRPr="00E06C45">
              <w:rPr>
                <w:b/>
              </w:rPr>
              <w:t>Штука (ШТ)</w:t>
            </w:r>
          </w:p>
        </w:tc>
        <w:tc>
          <w:tcPr>
            <w:tcW w:w="992" w:type="dxa"/>
          </w:tcPr>
          <w:p w14:paraId="603E1495" w14:textId="77777777" w:rsidR="00E06C45" w:rsidRPr="00E06C45" w:rsidRDefault="00E06C45" w:rsidP="005F0901">
            <w:pPr>
              <w:ind w:left="58"/>
              <w:jc w:val="both"/>
              <w:rPr>
                <w:b/>
              </w:rPr>
            </w:pPr>
            <w:r w:rsidRPr="00E06C45">
              <w:rPr>
                <w:b/>
              </w:rPr>
              <w:t>210.00</w:t>
            </w:r>
          </w:p>
        </w:tc>
        <w:tc>
          <w:tcPr>
            <w:tcW w:w="567" w:type="dxa"/>
          </w:tcPr>
          <w:p w14:paraId="48A87B1C" w14:textId="77777777" w:rsidR="00E06C45" w:rsidRPr="00E06C45" w:rsidRDefault="00E06C45" w:rsidP="005F0901">
            <w:pPr>
              <w:jc w:val="center"/>
            </w:pPr>
            <w:r w:rsidRPr="00E06C45">
              <w:rPr>
                <w:b/>
              </w:rPr>
              <w:t>5%</w:t>
            </w:r>
          </w:p>
        </w:tc>
      </w:tr>
      <w:tr w:rsidR="00E06C45" w:rsidRPr="00E06C45" w14:paraId="29FE1E79" w14:textId="77777777" w:rsidTr="00E06C45">
        <w:trPr>
          <w:trHeight w:val="219"/>
        </w:trPr>
        <w:tc>
          <w:tcPr>
            <w:tcW w:w="484" w:type="dxa"/>
          </w:tcPr>
          <w:p w14:paraId="5B5ADC30" w14:textId="77777777" w:rsidR="00E06C45" w:rsidRPr="00E06C45" w:rsidRDefault="00E06C45" w:rsidP="005F0901">
            <w:pPr>
              <w:ind w:left="58"/>
              <w:jc w:val="both"/>
              <w:rPr>
                <w:b/>
              </w:rPr>
            </w:pPr>
            <w:r w:rsidRPr="00E06C45">
              <w:rPr>
                <w:b/>
              </w:rPr>
              <w:t>8</w:t>
            </w:r>
          </w:p>
        </w:tc>
        <w:tc>
          <w:tcPr>
            <w:tcW w:w="2372" w:type="dxa"/>
          </w:tcPr>
          <w:p w14:paraId="47BDF27B" w14:textId="77777777" w:rsidR="00E06C45" w:rsidRPr="00E06C45" w:rsidRDefault="00E06C45" w:rsidP="005F0901">
            <w:pPr>
              <w:ind w:left="58"/>
              <w:jc w:val="both"/>
              <w:rPr>
                <w:b/>
              </w:rPr>
            </w:pPr>
            <w:r w:rsidRPr="00E06C45">
              <w:rPr>
                <w:b/>
              </w:rPr>
              <w:t xml:space="preserve">Техническое </w:t>
            </w:r>
            <w:r w:rsidRPr="00E06C45">
              <w:rPr>
                <w:b/>
              </w:rPr>
              <w:lastRenderedPageBreak/>
              <w:t>обслуживание № 1</w:t>
            </w:r>
          </w:p>
          <w:p w14:paraId="5D0C38BD" w14:textId="77777777" w:rsidR="00E06C45" w:rsidRPr="00E06C45" w:rsidRDefault="00E06C45" w:rsidP="005F0901">
            <w:pPr>
              <w:ind w:left="58"/>
              <w:jc w:val="both"/>
              <w:rPr>
                <w:b/>
              </w:rPr>
            </w:pPr>
            <w:r w:rsidRPr="00E06C45">
              <w:rPr>
                <w:b/>
              </w:rPr>
              <w:t xml:space="preserve">(ежегодное) ОУ- 5 </w:t>
            </w:r>
          </w:p>
        </w:tc>
        <w:tc>
          <w:tcPr>
            <w:tcW w:w="1030" w:type="dxa"/>
          </w:tcPr>
          <w:p w14:paraId="38E9A59E" w14:textId="77777777" w:rsidR="00E06C45" w:rsidRPr="00E06C45" w:rsidRDefault="00E06C45" w:rsidP="005F0901">
            <w:pPr>
              <w:jc w:val="center"/>
            </w:pPr>
            <w:r w:rsidRPr="00E06C45">
              <w:rPr>
                <w:b/>
              </w:rPr>
              <w:lastRenderedPageBreak/>
              <w:t>Услуга</w:t>
            </w:r>
          </w:p>
        </w:tc>
        <w:tc>
          <w:tcPr>
            <w:tcW w:w="2693" w:type="dxa"/>
          </w:tcPr>
          <w:p w14:paraId="76837B02" w14:textId="77777777" w:rsidR="00E06C45" w:rsidRPr="00E06C45" w:rsidRDefault="00E06C45" w:rsidP="00E06C45">
            <w:pPr>
              <w:ind w:left="-108"/>
              <w:jc w:val="center"/>
              <w:rPr>
                <w:b/>
              </w:rPr>
            </w:pPr>
            <w:r w:rsidRPr="00E06C45">
              <w:rPr>
                <w:b/>
              </w:rPr>
              <w:t xml:space="preserve">Составы и заряды для </w:t>
            </w:r>
            <w:r w:rsidRPr="00E06C45">
              <w:rPr>
                <w:b/>
              </w:rPr>
              <w:lastRenderedPageBreak/>
              <w:t>огнетушителей</w:t>
            </w:r>
          </w:p>
          <w:p w14:paraId="2D12E90C" w14:textId="77777777" w:rsidR="00E06C45" w:rsidRPr="00E06C45" w:rsidRDefault="00E06C45" w:rsidP="00E06C45">
            <w:pPr>
              <w:jc w:val="center"/>
              <w:rPr>
                <w:b/>
              </w:rPr>
            </w:pPr>
            <w:r w:rsidRPr="00E06C45">
              <w:rPr>
                <w:b/>
              </w:rPr>
              <w:t>(20.59.52.130)</w:t>
            </w:r>
          </w:p>
        </w:tc>
        <w:tc>
          <w:tcPr>
            <w:tcW w:w="1559" w:type="dxa"/>
          </w:tcPr>
          <w:p w14:paraId="49834BCC" w14:textId="77777777" w:rsidR="00E06C45" w:rsidRPr="00E06C45" w:rsidRDefault="00E06C45" w:rsidP="005F0901">
            <w:pPr>
              <w:jc w:val="center"/>
            </w:pPr>
            <w:r w:rsidRPr="00E06C45">
              <w:rPr>
                <w:b/>
              </w:rPr>
              <w:lastRenderedPageBreak/>
              <w:t>Штука (ШТ)</w:t>
            </w:r>
          </w:p>
        </w:tc>
        <w:tc>
          <w:tcPr>
            <w:tcW w:w="992" w:type="dxa"/>
          </w:tcPr>
          <w:p w14:paraId="4CFFB42A" w14:textId="77777777" w:rsidR="00E06C45" w:rsidRPr="00E06C45" w:rsidRDefault="00E06C45" w:rsidP="005F0901">
            <w:pPr>
              <w:ind w:left="58"/>
              <w:jc w:val="both"/>
              <w:rPr>
                <w:b/>
              </w:rPr>
            </w:pPr>
            <w:r w:rsidRPr="00E06C45">
              <w:rPr>
                <w:b/>
              </w:rPr>
              <w:t>252.00</w:t>
            </w:r>
          </w:p>
        </w:tc>
        <w:tc>
          <w:tcPr>
            <w:tcW w:w="567" w:type="dxa"/>
          </w:tcPr>
          <w:p w14:paraId="08AF8E0C" w14:textId="77777777" w:rsidR="00E06C45" w:rsidRPr="00E06C45" w:rsidRDefault="00E06C45" w:rsidP="005F0901">
            <w:pPr>
              <w:jc w:val="center"/>
            </w:pPr>
            <w:r w:rsidRPr="00E06C45">
              <w:rPr>
                <w:b/>
              </w:rPr>
              <w:t>5%</w:t>
            </w:r>
          </w:p>
        </w:tc>
      </w:tr>
      <w:tr w:rsidR="00E06C45" w:rsidRPr="00E06C45" w14:paraId="291EE1AD" w14:textId="77777777" w:rsidTr="00E06C45">
        <w:trPr>
          <w:trHeight w:val="219"/>
        </w:trPr>
        <w:tc>
          <w:tcPr>
            <w:tcW w:w="484" w:type="dxa"/>
          </w:tcPr>
          <w:p w14:paraId="14E3D19D" w14:textId="77777777" w:rsidR="00E06C45" w:rsidRPr="00E06C45" w:rsidRDefault="00E06C45" w:rsidP="005F0901">
            <w:pPr>
              <w:ind w:left="58"/>
              <w:jc w:val="both"/>
              <w:rPr>
                <w:b/>
              </w:rPr>
            </w:pPr>
            <w:r w:rsidRPr="00E06C45">
              <w:rPr>
                <w:b/>
              </w:rPr>
              <w:t>9</w:t>
            </w:r>
          </w:p>
        </w:tc>
        <w:tc>
          <w:tcPr>
            <w:tcW w:w="2372" w:type="dxa"/>
          </w:tcPr>
          <w:p w14:paraId="02ED3CB8" w14:textId="77777777" w:rsidR="00E06C45" w:rsidRPr="00E06C45" w:rsidRDefault="00E06C45" w:rsidP="005F0901">
            <w:pPr>
              <w:ind w:left="58"/>
              <w:jc w:val="both"/>
              <w:rPr>
                <w:b/>
              </w:rPr>
            </w:pPr>
            <w:r w:rsidRPr="00E06C45">
              <w:rPr>
                <w:b/>
              </w:rPr>
              <w:t>Техническое обслуживание № 2 (раз в 5 лет) перезарядка + гидравлика ОП- 2</w:t>
            </w:r>
          </w:p>
        </w:tc>
        <w:tc>
          <w:tcPr>
            <w:tcW w:w="1030" w:type="dxa"/>
          </w:tcPr>
          <w:p w14:paraId="623F19A9" w14:textId="77777777" w:rsidR="00E06C45" w:rsidRPr="00E06C45" w:rsidRDefault="00E06C45" w:rsidP="005F0901">
            <w:pPr>
              <w:jc w:val="center"/>
            </w:pPr>
            <w:r w:rsidRPr="00E06C45">
              <w:rPr>
                <w:b/>
              </w:rPr>
              <w:t>Услуга</w:t>
            </w:r>
          </w:p>
        </w:tc>
        <w:tc>
          <w:tcPr>
            <w:tcW w:w="2693" w:type="dxa"/>
          </w:tcPr>
          <w:p w14:paraId="29C858CA" w14:textId="77777777" w:rsidR="00E06C45" w:rsidRPr="00E06C45" w:rsidRDefault="00E06C45" w:rsidP="00E06C45">
            <w:pPr>
              <w:ind w:left="-108"/>
              <w:jc w:val="center"/>
              <w:rPr>
                <w:b/>
              </w:rPr>
            </w:pPr>
            <w:r w:rsidRPr="00E06C45">
              <w:rPr>
                <w:b/>
              </w:rPr>
              <w:t>Составы и заряды для огнетушителей</w:t>
            </w:r>
          </w:p>
          <w:p w14:paraId="0603198C" w14:textId="77777777" w:rsidR="00E06C45" w:rsidRPr="00E06C45" w:rsidRDefault="00E06C45" w:rsidP="00E06C45">
            <w:pPr>
              <w:jc w:val="center"/>
              <w:rPr>
                <w:b/>
              </w:rPr>
            </w:pPr>
            <w:r w:rsidRPr="00E06C45">
              <w:rPr>
                <w:b/>
              </w:rPr>
              <w:t>(20.59.52.130)</w:t>
            </w:r>
          </w:p>
        </w:tc>
        <w:tc>
          <w:tcPr>
            <w:tcW w:w="1559" w:type="dxa"/>
          </w:tcPr>
          <w:p w14:paraId="3FF7D35F" w14:textId="77777777" w:rsidR="00E06C45" w:rsidRPr="00E06C45" w:rsidRDefault="00E06C45" w:rsidP="005F0901">
            <w:pPr>
              <w:jc w:val="center"/>
            </w:pPr>
            <w:r w:rsidRPr="00E06C45">
              <w:rPr>
                <w:b/>
              </w:rPr>
              <w:t>Штука (ШТ)</w:t>
            </w:r>
          </w:p>
        </w:tc>
        <w:tc>
          <w:tcPr>
            <w:tcW w:w="992" w:type="dxa"/>
          </w:tcPr>
          <w:p w14:paraId="2174B03E" w14:textId="77777777" w:rsidR="00E06C45" w:rsidRPr="00E06C45" w:rsidRDefault="00E06C45" w:rsidP="005F0901">
            <w:pPr>
              <w:ind w:left="58"/>
              <w:jc w:val="both"/>
              <w:rPr>
                <w:b/>
              </w:rPr>
            </w:pPr>
            <w:r w:rsidRPr="00E06C45">
              <w:rPr>
                <w:b/>
              </w:rPr>
              <w:t>410.00</w:t>
            </w:r>
          </w:p>
        </w:tc>
        <w:tc>
          <w:tcPr>
            <w:tcW w:w="567" w:type="dxa"/>
          </w:tcPr>
          <w:p w14:paraId="1499EE01" w14:textId="77777777" w:rsidR="00E06C45" w:rsidRPr="00E06C45" w:rsidRDefault="00E06C45" w:rsidP="005F0901">
            <w:pPr>
              <w:jc w:val="center"/>
            </w:pPr>
            <w:r w:rsidRPr="00E06C45">
              <w:rPr>
                <w:b/>
              </w:rPr>
              <w:t>5%</w:t>
            </w:r>
          </w:p>
        </w:tc>
      </w:tr>
      <w:tr w:rsidR="00E06C45" w:rsidRPr="00E06C45" w14:paraId="4AAF5671" w14:textId="77777777" w:rsidTr="00E06C45">
        <w:trPr>
          <w:trHeight w:val="219"/>
        </w:trPr>
        <w:tc>
          <w:tcPr>
            <w:tcW w:w="484" w:type="dxa"/>
          </w:tcPr>
          <w:p w14:paraId="20C47C92" w14:textId="77777777" w:rsidR="00E06C45" w:rsidRPr="00E06C45" w:rsidRDefault="00E06C45" w:rsidP="005F0901">
            <w:pPr>
              <w:ind w:left="58"/>
              <w:jc w:val="both"/>
              <w:rPr>
                <w:b/>
              </w:rPr>
            </w:pPr>
            <w:r w:rsidRPr="00E06C45">
              <w:rPr>
                <w:b/>
              </w:rPr>
              <w:t>10</w:t>
            </w:r>
          </w:p>
        </w:tc>
        <w:tc>
          <w:tcPr>
            <w:tcW w:w="2372" w:type="dxa"/>
          </w:tcPr>
          <w:p w14:paraId="2CEBB4E6" w14:textId="77777777" w:rsidR="00E06C45" w:rsidRPr="00E06C45" w:rsidRDefault="00E06C45" w:rsidP="005F0901">
            <w:pPr>
              <w:ind w:left="58"/>
              <w:jc w:val="both"/>
              <w:rPr>
                <w:b/>
              </w:rPr>
            </w:pPr>
            <w:r w:rsidRPr="00E06C45">
              <w:rPr>
                <w:b/>
              </w:rPr>
              <w:t>Техническое обслуживание № 2 (раз в 5 лет) перезарядка + гидравлика ОП- 3</w:t>
            </w:r>
          </w:p>
        </w:tc>
        <w:tc>
          <w:tcPr>
            <w:tcW w:w="1030" w:type="dxa"/>
          </w:tcPr>
          <w:p w14:paraId="69879672" w14:textId="77777777" w:rsidR="00E06C45" w:rsidRPr="00E06C45" w:rsidRDefault="00E06C45" w:rsidP="005F0901">
            <w:pPr>
              <w:jc w:val="center"/>
            </w:pPr>
            <w:r w:rsidRPr="00E06C45">
              <w:rPr>
                <w:b/>
              </w:rPr>
              <w:t>Услуга</w:t>
            </w:r>
          </w:p>
        </w:tc>
        <w:tc>
          <w:tcPr>
            <w:tcW w:w="2693" w:type="dxa"/>
          </w:tcPr>
          <w:p w14:paraId="11A38AC7" w14:textId="77777777" w:rsidR="00E06C45" w:rsidRPr="00E06C45" w:rsidRDefault="00E06C45" w:rsidP="00E06C45">
            <w:pPr>
              <w:ind w:left="-108"/>
              <w:jc w:val="center"/>
              <w:rPr>
                <w:b/>
              </w:rPr>
            </w:pPr>
            <w:r w:rsidRPr="00E06C45">
              <w:rPr>
                <w:b/>
              </w:rPr>
              <w:t>Составы и заряды для огнетушителей</w:t>
            </w:r>
          </w:p>
          <w:p w14:paraId="4A0FB555" w14:textId="77777777" w:rsidR="00E06C45" w:rsidRPr="00E06C45" w:rsidRDefault="00E06C45" w:rsidP="00E06C45">
            <w:pPr>
              <w:jc w:val="center"/>
              <w:rPr>
                <w:b/>
              </w:rPr>
            </w:pPr>
            <w:r w:rsidRPr="00E06C45">
              <w:rPr>
                <w:b/>
              </w:rPr>
              <w:t>(20.59.52.130)</w:t>
            </w:r>
          </w:p>
        </w:tc>
        <w:tc>
          <w:tcPr>
            <w:tcW w:w="1559" w:type="dxa"/>
          </w:tcPr>
          <w:p w14:paraId="57AC4AD4" w14:textId="77777777" w:rsidR="00E06C45" w:rsidRPr="00E06C45" w:rsidRDefault="00E06C45" w:rsidP="005F0901">
            <w:pPr>
              <w:jc w:val="center"/>
            </w:pPr>
            <w:r w:rsidRPr="00E06C45">
              <w:rPr>
                <w:b/>
              </w:rPr>
              <w:t>Штука (ШТ)</w:t>
            </w:r>
          </w:p>
        </w:tc>
        <w:tc>
          <w:tcPr>
            <w:tcW w:w="992" w:type="dxa"/>
          </w:tcPr>
          <w:p w14:paraId="07BF95C3" w14:textId="77777777" w:rsidR="00E06C45" w:rsidRPr="00E06C45" w:rsidRDefault="00E06C45" w:rsidP="005F0901">
            <w:pPr>
              <w:ind w:left="58"/>
              <w:jc w:val="both"/>
              <w:rPr>
                <w:b/>
              </w:rPr>
            </w:pPr>
            <w:r w:rsidRPr="00E06C45">
              <w:rPr>
                <w:b/>
              </w:rPr>
              <w:t>599.00</w:t>
            </w:r>
          </w:p>
        </w:tc>
        <w:tc>
          <w:tcPr>
            <w:tcW w:w="567" w:type="dxa"/>
          </w:tcPr>
          <w:p w14:paraId="5BE11F26" w14:textId="77777777" w:rsidR="00E06C45" w:rsidRPr="00E06C45" w:rsidRDefault="00E06C45" w:rsidP="005F0901">
            <w:pPr>
              <w:jc w:val="center"/>
            </w:pPr>
            <w:r w:rsidRPr="00E06C45">
              <w:rPr>
                <w:b/>
              </w:rPr>
              <w:t>5%</w:t>
            </w:r>
          </w:p>
        </w:tc>
      </w:tr>
      <w:tr w:rsidR="00E06C45" w:rsidRPr="00E06C45" w14:paraId="2EC11F76" w14:textId="77777777" w:rsidTr="00E06C45">
        <w:trPr>
          <w:trHeight w:val="219"/>
        </w:trPr>
        <w:tc>
          <w:tcPr>
            <w:tcW w:w="484" w:type="dxa"/>
          </w:tcPr>
          <w:p w14:paraId="4393FEA6" w14:textId="77777777" w:rsidR="00E06C45" w:rsidRPr="00E06C45" w:rsidRDefault="00E06C45" w:rsidP="005F0901">
            <w:pPr>
              <w:ind w:left="58"/>
              <w:jc w:val="both"/>
              <w:rPr>
                <w:b/>
              </w:rPr>
            </w:pPr>
            <w:r w:rsidRPr="00E06C45">
              <w:rPr>
                <w:b/>
              </w:rPr>
              <w:t>11</w:t>
            </w:r>
          </w:p>
        </w:tc>
        <w:tc>
          <w:tcPr>
            <w:tcW w:w="2372" w:type="dxa"/>
          </w:tcPr>
          <w:p w14:paraId="1F9CF8BA" w14:textId="77777777" w:rsidR="00E06C45" w:rsidRPr="00E06C45" w:rsidRDefault="00E06C45" w:rsidP="005F0901">
            <w:pPr>
              <w:ind w:left="58"/>
              <w:jc w:val="both"/>
              <w:rPr>
                <w:b/>
              </w:rPr>
            </w:pPr>
            <w:r w:rsidRPr="00E06C45">
              <w:rPr>
                <w:b/>
              </w:rPr>
              <w:t>Техническое обслуживание № 2 (раз в 5 лет) перезарядка + гидравлика ОП- 4</w:t>
            </w:r>
          </w:p>
        </w:tc>
        <w:tc>
          <w:tcPr>
            <w:tcW w:w="1030" w:type="dxa"/>
          </w:tcPr>
          <w:p w14:paraId="63FEC9EA" w14:textId="77777777" w:rsidR="00E06C45" w:rsidRPr="00E06C45" w:rsidRDefault="00E06C45" w:rsidP="005F0901">
            <w:pPr>
              <w:jc w:val="center"/>
            </w:pPr>
            <w:r w:rsidRPr="00E06C45">
              <w:rPr>
                <w:b/>
              </w:rPr>
              <w:t>Услуга</w:t>
            </w:r>
          </w:p>
        </w:tc>
        <w:tc>
          <w:tcPr>
            <w:tcW w:w="2693" w:type="dxa"/>
          </w:tcPr>
          <w:p w14:paraId="409507C0" w14:textId="77777777" w:rsidR="00E06C45" w:rsidRPr="00E06C45" w:rsidRDefault="00E06C45" w:rsidP="00E06C45">
            <w:pPr>
              <w:ind w:left="-108"/>
              <w:jc w:val="center"/>
              <w:rPr>
                <w:b/>
              </w:rPr>
            </w:pPr>
            <w:r w:rsidRPr="00E06C45">
              <w:rPr>
                <w:b/>
              </w:rPr>
              <w:t>Составы и заряды для огнетушителей</w:t>
            </w:r>
          </w:p>
          <w:p w14:paraId="30572040" w14:textId="77777777" w:rsidR="00E06C45" w:rsidRPr="00E06C45" w:rsidRDefault="00E06C45" w:rsidP="00E06C45">
            <w:pPr>
              <w:jc w:val="center"/>
              <w:rPr>
                <w:b/>
              </w:rPr>
            </w:pPr>
            <w:r w:rsidRPr="00E06C45">
              <w:rPr>
                <w:b/>
              </w:rPr>
              <w:t>(20.59.52.130)</w:t>
            </w:r>
          </w:p>
        </w:tc>
        <w:tc>
          <w:tcPr>
            <w:tcW w:w="1559" w:type="dxa"/>
          </w:tcPr>
          <w:p w14:paraId="197D0661" w14:textId="77777777" w:rsidR="00E06C45" w:rsidRPr="00E06C45" w:rsidRDefault="00E06C45" w:rsidP="005F0901">
            <w:pPr>
              <w:jc w:val="center"/>
            </w:pPr>
            <w:r w:rsidRPr="00E06C45">
              <w:rPr>
                <w:b/>
              </w:rPr>
              <w:t>Штука (ШТ)</w:t>
            </w:r>
          </w:p>
        </w:tc>
        <w:tc>
          <w:tcPr>
            <w:tcW w:w="992" w:type="dxa"/>
          </w:tcPr>
          <w:p w14:paraId="6C6A6385" w14:textId="77777777" w:rsidR="00E06C45" w:rsidRPr="00E06C45" w:rsidRDefault="00E06C45" w:rsidP="005F0901">
            <w:pPr>
              <w:ind w:left="58"/>
              <w:jc w:val="both"/>
              <w:rPr>
                <w:b/>
              </w:rPr>
            </w:pPr>
            <w:r w:rsidRPr="00E06C45">
              <w:rPr>
                <w:b/>
              </w:rPr>
              <w:t>788.00</w:t>
            </w:r>
          </w:p>
        </w:tc>
        <w:tc>
          <w:tcPr>
            <w:tcW w:w="567" w:type="dxa"/>
          </w:tcPr>
          <w:p w14:paraId="4878CC91" w14:textId="77777777" w:rsidR="00E06C45" w:rsidRPr="00E06C45" w:rsidRDefault="00E06C45" w:rsidP="005F0901">
            <w:pPr>
              <w:jc w:val="center"/>
            </w:pPr>
            <w:r w:rsidRPr="00E06C45">
              <w:rPr>
                <w:b/>
              </w:rPr>
              <w:t>5%</w:t>
            </w:r>
          </w:p>
        </w:tc>
      </w:tr>
      <w:tr w:rsidR="00E06C45" w:rsidRPr="00E06C45" w14:paraId="3F17C9EE" w14:textId="77777777" w:rsidTr="00E06C45">
        <w:trPr>
          <w:trHeight w:val="219"/>
        </w:trPr>
        <w:tc>
          <w:tcPr>
            <w:tcW w:w="484" w:type="dxa"/>
          </w:tcPr>
          <w:p w14:paraId="41E0ADCF" w14:textId="77777777" w:rsidR="00E06C45" w:rsidRPr="00E06C45" w:rsidRDefault="00E06C45" w:rsidP="005F0901">
            <w:pPr>
              <w:ind w:left="58"/>
              <w:jc w:val="both"/>
              <w:rPr>
                <w:b/>
              </w:rPr>
            </w:pPr>
            <w:r w:rsidRPr="00E06C45">
              <w:rPr>
                <w:b/>
              </w:rPr>
              <w:t>12</w:t>
            </w:r>
          </w:p>
        </w:tc>
        <w:tc>
          <w:tcPr>
            <w:tcW w:w="2372" w:type="dxa"/>
          </w:tcPr>
          <w:p w14:paraId="6378C406" w14:textId="77777777" w:rsidR="00E06C45" w:rsidRPr="00E06C45" w:rsidRDefault="00E06C45" w:rsidP="005F0901">
            <w:pPr>
              <w:ind w:left="58"/>
              <w:jc w:val="both"/>
              <w:rPr>
                <w:b/>
              </w:rPr>
            </w:pPr>
            <w:r w:rsidRPr="00E06C45">
              <w:rPr>
                <w:b/>
              </w:rPr>
              <w:t>Техническое обслуживание № 2 (раз в 5 лет) перезарядка + гидравлика ОП- 5</w:t>
            </w:r>
          </w:p>
        </w:tc>
        <w:tc>
          <w:tcPr>
            <w:tcW w:w="1030" w:type="dxa"/>
          </w:tcPr>
          <w:p w14:paraId="2B05149D" w14:textId="77777777" w:rsidR="00E06C45" w:rsidRPr="00E06C45" w:rsidRDefault="00E06C45" w:rsidP="005F0901">
            <w:pPr>
              <w:jc w:val="center"/>
            </w:pPr>
            <w:r w:rsidRPr="00E06C45">
              <w:rPr>
                <w:b/>
              </w:rPr>
              <w:t>Услуга</w:t>
            </w:r>
          </w:p>
        </w:tc>
        <w:tc>
          <w:tcPr>
            <w:tcW w:w="2693" w:type="dxa"/>
          </w:tcPr>
          <w:p w14:paraId="7CF49D3A" w14:textId="77777777" w:rsidR="00E06C45" w:rsidRPr="00E06C45" w:rsidRDefault="00E06C45" w:rsidP="00E06C45">
            <w:pPr>
              <w:ind w:left="-108"/>
              <w:jc w:val="center"/>
              <w:rPr>
                <w:b/>
              </w:rPr>
            </w:pPr>
            <w:r w:rsidRPr="00E06C45">
              <w:rPr>
                <w:b/>
              </w:rPr>
              <w:t>Составы и заряды для огнетушителей</w:t>
            </w:r>
          </w:p>
          <w:p w14:paraId="4F40C43D" w14:textId="77777777" w:rsidR="00E06C45" w:rsidRPr="00E06C45" w:rsidRDefault="00E06C45" w:rsidP="00E06C45">
            <w:pPr>
              <w:jc w:val="center"/>
              <w:rPr>
                <w:b/>
              </w:rPr>
            </w:pPr>
            <w:r w:rsidRPr="00E06C45">
              <w:rPr>
                <w:b/>
              </w:rPr>
              <w:t>(20.59.52.130)</w:t>
            </w:r>
          </w:p>
        </w:tc>
        <w:tc>
          <w:tcPr>
            <w:tcW w:w="1559" w:type="dxa"/>
          </w:tcPr>
          <w:p w14:paraId="02B52FE8" w14:textId="77777777" w:rsidR="00E06C45" w:rsidRPr="00E06C45" w:rsidRDefault="00E06C45" w:rsidP="005F0901">
            <w:pPr>
              <w:jc w:val="center"/>
            </w:pPr>
            <w:r w:rsidRPr="00E06C45">
              <w:rPr>
                <w:b/>
              </w:rPr>
              <w:t>Штука (ШТ)</w:t>
            </w:r>
          </w:p>
        </w:tc>
        <w:tc>
          <w:tcPr>
            <w:tcW w:w="992" w:type="dxa"/>
          </w:tcPr>
          <w:p w14:paraId="7BFB7F4A" w14:textId="77777777" w:rsidR="00E06C45" w:rsidRPr="00E06C45" w:rsidRDefault="00E06C45" w:rsidP="005F0901">
            <w:pPr>
              <w:ind w:left="58"/>
              <w:jc w:val="both"/>
              <w:rPr>
                <w:b/>
              </w:rPr>
            </w:pPr>
            <w:r w:rsidRPr="00E06C45">
              <w:rPr>
                <w:b/>
              </w:rPr>
              <w:t>914.00</w:t>
            </w:r>
          </w:p>
        </w:tc>
        <w:tc>
          <w:tcPr>
            <w:tcW w:w="567" w:type="dxa"/>
          </w:tcPr>
          <w:p w14:paraId="7A4F39EF" w14:textId="77777777" w:rsidR="00E06C45" w:rsidRPr="00E06C45" w:rsidRDefault="00E06C45" w:rsidP="005F0901">
            <w:pPr>
              <w:jc w:val="center"/>
            </w:pPr>
            <w:r w:rsidRPr="00E06C45">
              <w:rPr>
                <w:b/>
              </w:rPr>
              <w:t>5%</w:t>
            </w:r>
          </w:p>
        </w:tc>
      </w:tr>
      <w:tr w:rsidR="00E06C45" w:rsidRPr="00E06C45" w14:paraId="598B8B7F" w14:textId="77777777" w:rsidTr="00E06C45">
        <w:trPr>
          <w:trHeight w:val="219"/>
        </w:trPr>
        <w:tc>
          <w:tcPr>
            <w:tcW w:w="484" w:type="dxa"/>
          </w:tcPr>
          <w:p w14:paraId="0EAA7E10" w14:textId="77777777" w:rsidR="00E06C45" w:rsidRPr="00E06C45" w:rsidRDefault="00E06C45" w:rsidP="005F0901">
            <w:pPr>
              <w:ind w:left="58"/>
              <w:jc w:val="both"/>
              <w:rPr>
                <w:b/>
              </w:rPr>
            </w:pPr>
            <w:r w:rsidRPr="00E06C45">
              <w:rPr>
                <w:b/>
              </w:rPr>
              <w:t>13</w:t>
            </w:r>
          </w:p>
        </w:tc>
        <w:tc>
          <w:tcPr>
            <w:tcW w:w="2372" w:type="dxa"/>
          </w:tcPr>
          <w:p w14:paraId="3DB2F40B" w14:textId="77777777" w:rsidR="00E06C45" w:rsidRPr="00E06C45" w:rsidRDefault="00E06C45" w:rsidP="005F0901">
            <w:pPr>
              <w:ind w:left="58"/>
              <w:jc w:val="both"/>
              <w:rPr>
                <w:b/>
              </w:rPr>
            </w:pPr>
            <w:r w:rsidRPr="00E06C45">
              <w:rPr>
                <w:b/>
              </w:rPr>
              <w:t>Техническое обслуживание № 2 (раз в 5 лет) перезарядка + гидравлика ОП- 8</w:t>
            </w:r>
          </w:p>
        </w:tc>
        <w:tc>
          <w:tcPr>
            <w:tcW w:w="1030" w:type="dxa"/>
          </w:tcPr>
          <w:p w14:paraId="154927BC" w14:textId="77777777" w:rsidR="00E06C45" w:rsidRPr="00E06C45" w:rsidRDefault="00E06C45" w:rsidP="005F0901">
            <w:pPr>
              <w:jc w:val="center"/>
            </w:pPr>
            <w:r w:rsidRPr="00E06C45">
              <w:rPr>
                <w:b/>
              </w:rPr>
              <w:t>Услуга</w:t>
            </w:r>
          </w:p>
        </w:tc>
        <w:tc>
          <w:tcPr>
            <w:tcW w:w="2693" w:type="dxa"/>
          </w:tcPr>
          <w:p w14:paraId="328613B1" w14:textId="77777777" w:rsidR="00E06C45" w:rsidRPr="00E06C45" w:rsidRDefault="00E06C45" w:rsidP="00E06C45">
            <w:pPr>
              <w:ind w:left="-108"/>
              <w:jc w:val="center"/>
              <w:rPr>
                <w:b/>
              </w:rPr>
            </w:pPr>
            <w:r w:rsidRPr="00E06C45">
              <w:rPr>
                <w:b/>
              </w:rPr>
              <w:t>Составы и заряды для огнетушителей</w:t>
            </w:r>
          </w:p>
          <w:p w14:paraId="5CAE3036" w14:textId="77777777" w:rsidR="00E06C45" w:rsidRPr="00E06C45" w:rsidRDefault="00E06C45" w:rsidP="00E06C45">
            <w:pPr>
              <w:jc w:val="center"/>
              <w:rPr>
                <w:b/>
              </w:rPr>
            </w:pPr>
            <w:r w:rsidRPr="00E06C45">
              <w:rPr>
                <w:b/>
              </w:rPr>
              <w:t>(20.59.52.130)</w:t>
            </w:r>
          </w:p>
        </w:tc>
        <w:tc>
          <w:tcPr>
            <w:tcW w:w="1559" w:type="dxa"/>
          </w:tcPr>
          <w:p w14:paraId="217C6953" w14:textId="77777777" w:rsidR="00E06C45" w:rsidRPr="00E06C45" w:rsidRDefault="00E06C45" w:rsidP="005F0901">
            <w:pPr>
              <w:jc w:val="center"/>
            </w:pPr>
            <w:r w:rsidRPr="00E06C45">
              <w:rPr>
                <w:b/>
              </w:rPr>
              <w:t>Штука (ШТ)</w:t>
            </w:r>
          </w:p>
        </w:tc>
        <w:tc>
          <w:tcPr>
            <w:tcW w:w="992" w:type="dxa"/>
          </w:tcPr>
          <w:p w14:paraId="3CE16999" w14:textId="77777777" w:rsidR="00E06C45" w:rsidRPr="00E06C45" w:rsidRDefault="00E06C45" w:rsidP="005F0901">
            <w:pPr>
              <w:ind w:left="58"/>
              <w:jc w:val="both"/>
              <w:rPr>
                <w:b/>
              </w:rPr>
            </w:pPr>
            <w:r w:rsidRPr="00E06C45">
              <w:rPr>
                <w:b/>
              </w:rPr>
              <w:t>1313.00</w:t>
            </w:r>
          </w:p>
        </w:tc>
        <w:tc>
          <w:tcPr>
            <w:tcW w:w="567" w:type="dxa"/>
          </w:tcPr>
          <w:p w14:paraId="2E9CE142" w14:textId="77777777" w:rsidR="00E06C45" w:rsidRPr="00E06C45" w:rsidRDefault="00E06C45" w:rsidP="005F0901">
            <w:pPr>
              <w:jc w:val="center"/>
            </w:pPr>
            <w:r w:rsidRPr="00E06C45">
              <w:rPr>
                <w:b/>
              </w:rPr>
              <w:t>5%</w:t>
            </w:r>
          </w:p>
        </w:tc>
      </w:tr>
      <w:tr w:rsidR="00E06C45" w:rsidRPr="00E06C45" w14:paraId="78D2AA69" w14:textId="77777777" w:rsidTr="00E06C45">
        <w:trPr>
          <w:trHeight w:val="219"/>
        </w:trPr>
        <w:tc>
          <w:tcPr>
            <w:tcW w:w="484" w:type="dxa"/>
          </w:tcPr>
          <w:p w14:paraId="59736CE3" w14:textId="77777777" w:rsidR="00E06C45" w:rsidRPr="00E06C45" w:rsidRDefault="00E06C45" w:rsidP="005F0901">
            <w:pPr>
              <w:ind w:left="58"/>
              <w:jc w:val="both"/>
              <w:rPr>
                <w:b/>
              </w:rPr>
            </w:pPr>
            <w:r w:rsidRPr="00E06C45">
              <w:rPr>
                <w:b/>
              </w:rPr>
              <w:t>14</w:t>
            </w:r>
          </w:p>
        </w:tc>
        <w:tc>
          <w:tcPr>
            <w:tcW w:w="2372" w:type="dxa"/>
          </w:tcPr>
          <w:p w14:paraId="3C2533EE" w14:textId="77777777" w:rsidR="00E06C45" w:rsidRPr="00E06C45" w:rsidRDefault="00E06C45" w:rsidP="005F0901">
            <w:pPr>
              <w:ind w:left="58"/>
              <w:jc w:val="both"/>
              <w:rPr>
                <w:b/>
              </w:rPr>
            </w:pPr>
            <w:r w:rsidRPr="00E06C45">
              <w:rPr>
                <w:b/>
              </w:rPr>
              <w:t>Техническое обслуживание № 2 (раз в 5 лет) перезарядка + гидравлика ОУ- 2</w:t>
            </w:r>
          </w:p>
        </w:tc>
        <w:tc>
          <w:tcPr>
            <w:tcW w:w="1030" w:type="dxa"/>
          </w:tcPr>
          <w:p w14:paraId="7A4607C6" w14:textId="77777777" w:rsidR="00E06C45" w:rsidRPr="00E06C45" w:rsidRDefault="00E06C45" w:rsidP="005F0901">
            <w:pPr>
              <w:jc w:val="center"/>
            </w:pPr>
            <w:r w:rsidRPr="00E06C45">
              <w:rPr>
                <w:b/>
              </w:rPr>
              <w:t>Услуга</w:t>
            </w:r>
          </w:p>
        </w:tc>
        <w:tc>
          <w:tcPr>
            <w:tcW w:w="2693" w:type="dxa"/>
          </w:tcPr>
          <w:p w14:paraId="6BA540B8" w14:textId="77777777" w:rsidR="00E06C45" w:rsidRPr="00E06C45" w:rsidRDefault="00E06C45" w:rsidP="00E06C45">
            <w:pPr>
              <w:ind w:left="-108"/>
              <w:jc w:val="center"/>
              <w:rPr>
                <w:b/>
              </w:rPr>
            </w:pPr>
            <w:r w:rsidRPr="00E06C45">
              <w:rPr>
                <w:b/>
              </w:rPr>
              <w:t>Составы и заряды для огнетушителей</w:t>
            </w:r>
          </w:p>
          <w:p w14:paraId="3DB0D48C" w14:textId="77777777" w:rsidR="00E06C45" w:rsidRPr="00E06C45" w:rsidRDefault="00E06C45" w:rsidP="00E06C45">
            <w:pPr>
              <w:jc w:val="center"/>
              <w:rPr>
                <w:b/>
              </w:rPr>
            </w:pPr>
            <w:r w:rsidRPr="00E06C45">
              <w:rPr>
                <w:b/>
              </w:rPr>
              <w:t>(20.59.52.130)</w:t>
            </w:r>
          </w:p>
        </w:tc>
        <w:tc>
          <w:tcPr>
            <w:tcW w:w="1559" w:type="dxa"/>
          </w:tcPr>
          <w:p w14:paraId="43D6C285" w14:textId="77777777" w:rsidR="00E06C45" w:rsidRPr="00E06C45" w:rsidRDefault="00E06C45" w:rsidP="005F0901">
            <w:pPr>
              <w:jc w:val="center"/>
            </w:pPr>
            <w:r w:rsidRPr="00E06C45">
              <w:rPr>
                <w:b/>
              </w:rPr>
              <w:t>Штука (ШТ)</w:t>
            </w:r>
          </w:p>
        </w:tc>
        <w:tc>
          <w:tcPr>
            <w:tcW w:w="992" w:type="dxa"/>
          </w:tcPr>
          <w:p w14:paraId="20F142FB" w14:textId="77777777" w:rsidR="00E06C45" w:rsidRPr="00E06C45" w:rsidRDefault="00E06C45" w:rsidP="005F0901">
            <w:pPr>
              <w:ind w:left="58"/>
              <w:jc w:val="both"/>
              <w:rPr>
                <w:b/>
              </w:rPr>
            </w:pPr>
            <w:r w:rsidRPr="00E06C45">
              <w:rPr>
                <w:b/>
              </w:rPr>
              <w:t>903.00</w:t>
            </w:r>
          </w:p>
        </w:tc>
        <w:tc>
          <w:tcPr>
            <w:tcW w:w="567" w:type="dxa"/>
          </w:tcPr>
          <w:p w14:paraId="62A368C7" w14:textId="77777777" w:rsidR="00E06C45" w:rsidRPr="00E06C45" w:rsidRDefault="00E06C45" w:rsidP="005F0901">
            <w:pPr>
              <w:jc w:val="center"/>
            </w:pPr>
            <w:r w:rsidRPr="00E06C45">
              <w:rPr>
                <w:b/>
              </w:rPr>
              <w:t>5%</w:t>
            </w:r>
          </w:p>
        </w:tc>
      </w:tr>
      <w:tr w:rsidR="00E06C45" w:rsidRPr="00E06C45" w14:paraId="4D852D4A" w14:textId="77777777" w:rsidTr="00E06C45">
        <w:trPr>
          <w:trHeight w:val="219"/>
        </w:trPr>
        <w:tc>
          <w:tcPr>
            <w:tcW w:w="484" w:type="dxa"/>
          </w:tcPr>
          <w:p w14:paraId="44E07402" w14:textId="77777777" w:rsidR="00E06C45" w:rsidRPr="00E06C45" w:rsidRDefault="00E06C45" w:rsidP="005F0901">
            <w:pPr>
              <w:ind w:left="58"/>
              <w:jc w:val="both"/>
              <w:rPr>
                <w:b/>
              </w:rPr>
            </w:pPr>
            <w:r w:rsidRPr="00E06C45">
              <w:rPr>
                <w:b/>
              </w:rPr>
              <w:t>15</w:t>
            </w:r>
          </w:p>
        </w:tc>
        <w:tc>
          <w:tcPr>
            <w:tcW w:w="2372" w:type="dxa"/>
          </w:tcPr>
          <w:p w14:paraId="71CF56DA" w14:textId="77777777" w:rsidR="00E06C45" w:rsidRPr="00E06C45" w:rsidRDefault="00E06C45" w:rsidP="005F0901">
            <w:pPr>
              <w:ind w:left="58"/>
              <w:jc w:val="both"/>
              <w:rPr>
                <w:b/>
              </w:rPr>
            </w:pPr>
            <w:r w:rsidRPr="00E06C45">
              <w:rPr>
                <w:b/>
              </w:rPr>
              <w:t>Техническое обслуживание № 2 (раз в 5 лет) перезарядка + гидравлика ОУ- 3</w:t>
            </w:r>
          </w:p>
        </w:tc>
        <w:tc>
          <w:tcPr>
            <w:tcW w:w="1030" w:type="dxa"/>
          </w:tcPr>
          <w:p w14:paraId="3A43D924" w14:textId="77777777" w:rsidR="00E06C45" w:rsidRPr="00E06C45" w:rsidRDefault="00E06C45" w:rsidP="005F0901">
            <w:pPr>
              <w:jc w:val="center"/>
            </w:pPr>
            <w:r w:rsidRPr="00E06C45">
              <w:rPr>
                <w:b/>
              </w:rPr>
              <w:t>Услуга</w:t>
            </w:r>
          </w:p>
        </w:tc>
        <w:tc>
          <w:tcPr>
            <w:tcW w:w="2693" w:type="dxa"/>
          </w:tcPr>
          <w:p w14:paraId="57EDFBF0" w14:textId="77777777" w:rsidR="00E06C45" w:rsidRPr="00E06C45" w:rsidRDefault="00E06C45" w:rsidP="00E06C45">
            <w:pPr>
              <w:ind w:left="-108"/>
              <w:jc w:val="center"/>
              <w:rPr>
                <w:b/>
              </w:rPr>
            </w:pPr>
            <w:r w:rsidRPr="00E06C45">
              <w:rPr>
                <w:b/>
              </w:rPr>
              <w:t>Составы и заряды для огнетушителей</w:t>
            </w:r>
          </w:p>
          <w:p w14:paraId="5FE7196D" w14:textId="77777777" w:rsidR="00E06C45" w:rsidRPr="00E06C45" w:rsidRDefault="00E06C45" w:rsidP="00E06C45">
            <w:pPr>
              <w:jc w:val="center"/>
              <w:rPr>
                <w:b/>
              </w:rPr>
            </w:pPr>
            <w:r w:rsidRPr="00E06C45">
              <w:rPr>
                <w:b/>
              </w:rPr>
              <w:t>(20.59.52.130)</w:t>
            </w:r>
          </w:p>
        </w:tc>
        <w:tc>
          <w:tcPr>
            <w:tcW w:w="1559" w:type="dxa"/>
          </w:tcPr>
          <w:p w14:paraId="3FC75260" w14:textId="77777777" w:rsidR="00E06C45" w:rsidRPr="00E06C45" w:rsidRDefault="00E06C45" w:rsidP="005F0901">
            <w:pPr>
              <w:jc w:val="center"/>
            </w:pPr>
            <w:r w:rsidRPr="00E06C45">
              <w:rPr>
                <w:b/>
              </w:rPr>
              <w:t>Штука (ШТ)</w:t>
            </w:r>
          </w:p>
        </w:tc>
        <w:tc>
          <w:tcPr>
            <w:tcW w:w="992" w:type="dxa"/>
          </w:tcPr>
          <w:p w14:paraId="5CAFF64E" w14:textId="77777777" w:rsidR="00E06C45" w:rsidRPr="00E06C45" w:rsidRDefault="00E06C45" w:rsidP="005F0901">
            <w:pPr>
              <w:ind w:left="58"/>
              <w:jc w:val="both"/>
              <w:rPr>
                <w:b/>
              </w:rPr>
            </w:pPr>
            <w:r w:rsidRPr="00E06C45">
              <w:rPr>
                <w:b/>
              </w:rPr>
              <w:t>1229.00</w:t>
            </w:r>
          </w:p>
        </w:tc>
        <w:tc>
          <w:tcPr>
            <w:tcW w:w="567" w:type="dxa"/>
          </w:tcPr>
          <w:p w14:paraId="6588E879" w14:textId="77777777" w:rsidR="00E06C45" w:rsidRPr="00E06C45" w:rsidRDefault="00E06C45" w:rsidP="005F0901">
            <w:pPr>
              <w:jc w:val="center"/>
            </w:pPr>
            <w:r w:rsidRPr="00E06C45">
              <w:rPr>
                <w:b/>
              </w:rPr>
              <w:t>5%</w:t>
            </w:r>
          </w:p>
        </w:tc>
      </w:tr>
      <w:tr w:rsidR="00E06C45" w:rsidRPr="00E06C45" w14:paraId="40DA6B8D" w14:textId="77777777" w:rsidTr="00E06C45">
        <w:trPr>
          <w:trHeight w:val="219"/>
        </w:trPr>
        <w:tc>
          <w:tcPr>
            <w:tcW w:w="484" w:type="dxa"/>
          </w:tcPr>
          <w:p w14:paraId="092753EA" w14:textId="77777777" w:rsidR="00E06C45" w:rsidRPr="00E06C45" w:rsidRDefault="00E06C45" w:rsidP="005F0901">
            <w:pPr>
              <w:ind w:left="58"/>
              <w:jc w:val="both"/>
              <w:rPr>
                <w:b/>
              </w:rPr>
            </w:pPr>
            <w:r w:rsidRPr="00E06C45">
              <w:rPr>
                <w:b/>
              </w:rPr>
              <w:t>16</w:t>
            </w:r>
          </w:p>
        </w:tc>
        <w:tc>
          <w:tcPr>
            <w:tcW w:w="2372" w:type="dxa"/>
          </w:tcPr>
          <w:p w14:paraId="44CAFE4A" w14:textId="77777777" w:rsidR="00E06C45" w:rsidRPr="00E06C45" w:rsidRDefault="00E06C45" w:rsidP="005F0901">
            <w:pPr>
              <w:ind w:left="58"/>
              <w:jc w:val="both"/>
              <w:rPr>
                <w:b/>
              </w:rPr>
            </w:pPr>
            <w:r w:rsidRPr="00E06C45">
              <w:rPr>
                <w:b/>
              </w:rPr>
              <w:t>Техническое обслуживание № 2 (раз в 5 лет) перезарядка + гидравлика ОУ- 5</w:t>
            </w:r>
          </w:p>
        </w:tc>
        <w:tc>
          <w:tcPr>
            <w:tcW w:w="1030" w:type="dxa"/>
          </w:tcPr>
          <w:p w14:paraId="3A8A4542" w14:textId="77777777" w:rsidR="00E06C45" w:rsidRPr="00E06C45" w:rsidRDefault="00E06C45" w:rsidP="005F0901">
            <w:pPr>
              <w:jc w:val="center"/>
            </w:pPr>
            <w:r w:rsidRPr="00E06C45">
              <w:rPr>
                <w:b/>
              </w:rPr>
              <w:t>Услуга</w:t>
            </w:r>
          </w:p>
        </w:tc>
        <w:tc>
          <w:tcPr>
            <w:tcW w:w="2693" w:type="dxa"/>
          </w:tcPr>
          <w:p w14:paraId="658FCFCA" w14:textId="77777777" w:rsidR="00E06C45" w:rsidRPr="00E06C45" w:rsidRDefault="00E06C45" w:rsidP="00E06C45">
            <w:pPr>
              <w:ind w:left="-108"/>
              <w:jc w:val="center"/>
              <w:rPr>
                <w:b/>
              </w:rPr>
            </w:pPr>
            <w:r w:rsidRPr="00E06C45">
              <w:rPr>
                <w:b/>
              </w:rPr>
              <w:t>Составы и заряды для огнетушителей</w:t>
            </w:r>
          </w:p>
          <w:p w14:paraId="592357EA" w14:textId="77777777" w:rsidR="00E06C45" w:rsidRPr="00E06C45" w:rsidRDefault="00E06C45" w:rsidP="00E06C45">
            <w:pPr>
              <w:jc w:val="center"/>
              <w:rPr>
                <w:b/>
              </w:rPr>
            </w:pPr>
            <w:r w:rsidRPr="00E06C45">
              <w:rPr>
                <w:b/>
              </w:rPr>
              <w:t>(20.59.52.130)</w:t>
            </w:r>
          </w:p>
        </w:tc>
        <w:tc>
          <w:tcPr>
            <w:tcW w:w="1559" w:type="dxa"/>
          </w:tcPr>
          <w:p w14:paraId="3BF09C8D" w14:textId="77777777" w:rsidR="00E06C45" w:rsidRPr="00E06C45" w:rsidRDefault="00E06C45" w:rsidP="005F0901">
            <w:pPr>
              <w:jc w:val="center"/>
            </w:pPr>
            <w:r w:rsidRPr="00E06C45">
              <w:rPr>
                <w:b/>
              </w:rPr>
              <w:t>Штука (ШТ)</w:t>
            </w:r>
          </w:p>
        </w:tc>
        <w:tc>
          <w:tcPr>
            <w:tcW w:w="992" w:type="dxa"/>
          </w:tcPr>
          <w:p w14:paraId="18B2A052" w14:textId="77777777" w:rsidR="00E06C45" w:rsidRPr="00E06C45" w:rsidRDefault="00E06C45" w:rsidP="005F0901">
            <w:pPr>
              <w:ind w:left="58"/>
              <w:jc w:val="both"/>
              <w:rPr>
                <w:b/>
              </w:rPr>
            </w:pPr>
            <w:r w:rsidRPr="00E06C45">
              <w:rPr>
                <w:b/>
              </w:rPr>
              <w:t>1712.00</w:t>
            </w:r>
          </w:p>
        </w:tc>
        <w:tc>
          <w:tcPr>
            <w:tcW w:w="567" w:type="dxa"/>
          </w:tcPr>
          <w:p w14:paraId="17BD2E20" w14:textId="77777777" w:rsidR="00E06C45" w:rsidRPr="00E06C45" w:rsidRDefault="00E06C45" w:rsidP="005F0901">
            <w:pPr>
              <w:jc w:val="center"/>
            </w:pPr>
            <w:r w:rsidRPr="00E06C45">
              <w:rPr>
                <w:b/>
              </w:rPr>
              <w:t>5%</w:t>
            </w:r>
          </w:p>
        </w:tc>
      </w:tr>
      <w:tr w:rsidR="00E06C45" w:rsidRPr="00E06C45" w14:paraId="032FD808" w14:textId="77777777" w:rsidTr="00E06C45">
        <w:trPr>
          <w:trHeight w:val="219"/>
        </w:trPr>
        <w:tc>
          <w:tcPr>
            <w:tcW w:w="484" w:type="dxa"/>
          </w:tcPr>
          <w:p w14:paraId="165CD93E" w14:textId="77777777" w:rsidR="00E06C45" w:rsidRPr="00E06C45" w:rsidRDefault="00E06C45" w:rsidP="005F0901">
            <w:pPr>
              <w:ind w:left="58"/>
              <w:jc w:val="both"/>
              <w:rPr>
                <w:b/>
              </w:rPr>
            </w:pPr>
            <w:r w:rsidRPr="00E06C45">
              <w:rPr>
                <w:b/>
              </w:rPr>
              <w:t>17</w:t>
            </w:r>
          </w:p>
        </w:tc>
        <w:tc>
          <w:tcPr>
            <w:tcW w:w="2372" w:type="dxa"/>
          </w:tcPr>
          <w:p w14:paraId="0306CAE9" w14:textId="77777777" w:rsidR="00E06C45" w:rsidRPr="00E06C45" w:rsidRDefault="00E06C45" w:rsidP="005F0901">
            <w:pPr>
              <w:ind w:left="58"/>
              <w:jc w:val="both"/>
              <w:rPr>
                <w:b/>
              </w:rPr>
            </w:pPr>
            <w:r w:rsidRPr="00E06C45">
              <w:rPr>
                <w:b/>
              </w:rPr>
              <w:t>Перезарядка ОП- 2</w:t>
            </w:r>
          </w:p>
        </w:tc>
        <w:tc>
          <w:tcPr>
            <w:tcW w:w="1030" w:type="dxa"/>
          </w:tcPr>
          <w:p w14:paraId="36A306A4" w14:textId="77777777" w:rsidR="00E06C45" w:rsidRPr="00E06C45" w:rsidRDefault="00E06C45" w:rsidP="005F0901">
            <w:pPr>
              <w:jc w:val="center"/>
            </w:pPr>
            <w:r w:rsidRPr="00E06C45">
              <w:rPr>
                <w:b/>
              </w:rPr>
              <w:t>Услуга</w:t>
            </w:r>
          </w:p>
        </w:tc>
        <w:tc>
          <w:tcPr>
            <w:tcW w:w="2693" w:type="dxa"/>
          </w:tcPr>
          <w:p w14:paraId="27428BB0" w14:textId="77777777" w:rsidR="00E06C45" w:rsidRPr="00E06C45" w:rsidRDefault="00E06C45" w:rsidP="00E06C45">
            <w:pPr>
              <w:ind w:left="-108"/>
              <w:jc w:val="center"/>
              <w:rPr>
                <w:b/>
              </w:rPr>
            </w:pPr>
            <w:r w:rsidRPr="00E06C45">
              <w:rPr>
                <w:b/>
              </w:rPr>
              <w:t>Составы и заряды для огнетушителей</w:t>
            </w:r>
          </w:p>
          <w:p w14:paraId="3EF59BB4" w14:textId="77777777" w:rsidR="00E06C45" w:rsidRPr="00E06C45" w:rsidRDefault="00E06C45" w:rsidP="00E06C45">
            <w:pPr>
              <w:jc w:val="center"/>
              <w:rPr>
                <w:b/>
              </w:rPr>
            </w:pPr>
            <w:r w:rsidRPr="00E06C45">
              <w:rPr>
                <w:b/>
              </w:rPr>
              <w:t>(20.59.52.130)</w:t>
            </w:r>
          </w:p>
        </w:tc>
        <w:tc>
          <w:tcPr>
            <w:tcW w:w="1559" w:type="dxa"/>
          </w:tcPr>
          <w:p w14:paraId="6F632E24" w14:textId="77777777" w:rsidR="00E06C45" w:rsidRPr="00E06C45" w:rsidRDefault="00E06C45" w:rsidP="005F0901">
            <w:pPr>
              <w:jc w:val="center"/>
            </w:pPr>
            <w:r w:rsidRPr="00E06C45">
              <w:rPr>
                <w:b/>
              </w:rPr>
              <w:t>Штука (ШТ)</w:t>
            </w:r>
          </w:p>
        </w:tc>
        <w:tc>
          <w:tcPr>
            <w:tcW w:w="992" w:type="dxa"/>
          </w:tcPr>
          <w:p w14:paraId="4AEE0E8B" w14:textId="77777777" w:rsidR="00E06C45" w:rsidRPr="00E06C45" w:rsidRDefault="00E06C45" w:rsidP="005F0901">
            <w:pPr>
              <w:ind w:left="58"/>
              <w:jc w:val="both"/>
              <w:rPr>
                <w:b/>
              </w:rPr>
            </w:pPr>
            <w:r w:rsidRPr="00E06C45">
              <w:rPr>
                <w:b/>
              </w:rPr>
              <w:t>326.00</w:t>
            </w:r>
          </w:p>
        </w:tc>
        <w:tc>
          <w:tcPr>
            <w:tcW w:w="567" w:type="dxa"/>
          </w:tcPr>
          <w:p w14:paraId="29B0C0E4" w14:textId="77777777" w:rsidR="00E06C45" w:rsidRPr="00E06C45" w:rsidRDefault="00E06C45" w:rsidP="005F0901">
            <w:pPr>
              <w:jc w:val="center"/>
            </w:pPr>
            <w:r w:rsidRPr="00E06C45">
              <w:rPr>
                <w:b/>
              </w:rPr>
              <w:t>5%</w:t>
            </w:r>
          </w:p>
        </w:tc>
      </w:tr>
      <w:tr w:rsidR="00E06C45" w:rsidRPr="00E06C45" w14:paraId="6A58F8FA" w14:textId="77777777" w:rsidTr="00E06C45">
        <w:trPr>
          <w:trHeight w:val="219"/>
        </w:trPr>
        <w:tc>
          <w:tcPr>
            <w:tcW w:w="484" w:type="dxa"/>
          </w:tcPr>
          <w:p w14:paraId="5D7F5FE1" w14:textId="77777777" w:rsidR="00E06C45" w:rsidRPr="00E06C45" w:rsidRDefault="00E06C45" w:rsidP="005F0901">
            <w:pPr>
              <w:ind w:left="58"/>
              <w:jc w:val="both"/>
              <w:rPr>
                <w:b/>
              </w:rPr>
            </w:pPr>
            <w:r w:rsidRPr="00E06C45">
              <w:rPr>
                <w:b/>
              </w:rPr>
              <w:t>16</w:t>
            </w:r>
          </w:p>
        </w:tc>
        <w:tc>
          <w:tcPr>
            <w:tcW w:w="2372" w:type="dxa"/>
          </w:tcPr>
          <w:p w14:paraId="7A8E24B0" w14:textId="77777777" w:rsidR="00E06C45" w:rsidRPr="00E06C45" w:rsidRDefault="00E06C45" w:rsidP="005F0901">
            <w:pPr>
              <w:ind w:left="58"/>
              <w:jc w:val="both"/>
              <w:rPr>
                <w:b/>
              </w:rPr>
            </w:pPr>
            <w:r w:rsidRPr="00E06C45">
              <w:rPr>
                <w:b/>
              </w:rPr>
              <w:t>Перезарядка ОП- 3</w:t>
            </w:r>
          </w:p>
        </w:tc>
        <w:tc>
          <w:tcPr>
            <w:tcW w:w="1030" w:type="dxa"/>
          </w:tcPr>
          <w:p w14:paraId="3A225EA3" w14:textId="77777777" w:rsidR="00E06C45" w:rsidRPr="00E06C45" w:rsidRDefault="00E06C45" w:rsidP="005F0901">
            <w:pPr>
              <w:jc w:val="center"/>
            </w:pPr>
            <w:r w:rsidRPr="00E06C45">
              <w:rPr>
                <w:b/>
              </w:rPr>
              <w:t>Услуга</w:t>
            </w:r>
          </w:p>
        </w:tc>
        <w:tc>
          <w:tcPr>
            <w:tcW w:w="2693" w:type="dxa"/>
          </w:tcPr>
          <w:p w14:paraId="53955FDE" w14:textId="77777777" w:rsidR="00E06C45" w:rsidRPr="00E06C45" w:rsidRDefault="00E06C45" w:rsidP="00E06C45">
            <w:pPr>
              <w:ind w:left="-108"/>
              <w:jc w:val="center"/>
              <w:rPr>
                <w:b/>
              </w:rPr>
            </w:pPr>
            <w:r w:rsidRPr="00E06C45">
              <w:rPr>
                <w:b/>
              </w:rPr>
              <w:t>Составы и заряды для огнетушителей</w:t>
            </w:r>
          </w:p>
          <w:p w14:paraId="248B9A85" w14:textId="77777777" w:rsidR="00E06C45" w:rsidRPr="00E06C45" w:rsidRDefault="00E06C45" w:rsidP="00E06C45">
            <w:pPr>
              <w:jc w:val="center"/>
            </w:pPr>
            <w:r w:rsidRPr="00E06C45">
              <w:rPr>
                <w:b/>
              </w:rPr>
              <w:t>(20.59.52.130)</w:t>
            </w:r>
          </w:p>
        </w:tc>
        <w:tc>
          <w:tcPr>
            <w:tcW w:w="1559" w:type="dxa"/>
          </w:tcPr>
          <w:p w14:paraId="1AB3B61D" w14:textId="77777777" w:rsidR="00E06C45" w:rsidRPr="00E06C45" w:rsidRDefault="00E06C45" w:rsidP="005F0901">
            <w:pPr>
              <w:jc w:val="center"/>
            </w:pPr>
            <w:r w:rsidRPr="00E06C45">
              <w:rPr>
                <w:b/>
              </w:rPr>
              <w:t>Штука (ШТ)</w:t>
            </w:r>
          </w:p>
        </w:tc>
        <w:tc>
          <w:tcPr>
            <w:tcW w:w="992" w:type="dxa"/>
          </w:tcPr>
          <w:p w14:paraId="7B5E292F" w14:textId="77777777" w:rsidR="00E06C45" w:rsidRPr="00E06C45" w:rsidRDefault="00E06C45" w:rsidP="005F0901">
            <w:pPr>
              <w:ind w:left="58"/>
              <w:jc w:val="both"/>
              <w:rPr>
                <w:b/>
              </w:rPr>
            </w:pPr>
            <w:r w:rsidRPr="00E06C45">
              <w:rPr>
                <w:b/>
              </w:rPr>
              <w:t>378.00</w:t>
            </w:r>
          </w:p>
        </w:tc>
        <w:tc>
          <w:tcPr>
            <w:tcW w:w="567" w:type="dxa"/>
          </w:tcPr>
          <w:p w14:paraId="665EE82F" w14:textId="77777777" w:rsidR="00E06C45" w:rsidRPr="00E06C45" w:rsidRDefault="00E06C45" w:rsidP="005F0901">
            <w:pPr>
              <w:jc w:val="center"/>
            </w:pPr>
            <w:r w:rsidRPr="00E06C45">
              <w:rPr>
                <w:b/>
              </w:rPr>
              <w:t>5%</w:t>
            </w:r>
          </w:p>
        </w:tc>
      </w:tr>
      <w:tr w:rsidR="00E06C45" w:rsidRPr="00E06C45" w14:paraId="442ECE91" w14:textId="77777777" w:rsidTr="00E06C45">
        <w:trPr>
          <w:trHeight w:val="219"/>
        </w:trPr>
        <w:tc>
          <w:tcPr>
            <w:tcW w:w="484" w:type="dxa"/>
          </w:tcPr>
          <w:p w14:paraId="72547E16" w14:textId="77777777" w:rsidR="00E06C45" w:rsidRPr="00E06C45" w:rsidRDefault="00E06C45" w:rsidP="005F0901">
            <w:pPr>
              <w:ind w:left="58"/>
              <w:jc w:val="both"/>
              <w:rPr>
                <w:b/>
              </w:rPr>
            </w:pPr>
            <w:r w:rsidRPr="00E06C45">
              <w:rPr>
                <w:b/>
              </w:rPr>
              <w:t>18</w:t>
            </w:r>
          </w:p>
        </w:tc>
        <w:tc>
          <w:tcPr>
            <w:tcW w:w="2372" w:type="dxa"/>
          </w:tcPr>
          <w:p w14:paraId="2E760815" w14:textId="77777777" w:rsidR="00E06C45" w:rsidRPr="00E06C45" w:rsidRDefault="00E06C45" w:rsidP="005F0901">
            <w:pPr>
              <w:ind w:left="58"/>
              <w:jc w:val="both"/>
              <w:rPr>
                <w:b/>
              </w:rPr>
            </w:pPr>
            <w:r w:rsidRPr="00E06C45">
              <w:rPr>
                <w:b/>
              </w:rPr>
              <w:t>Перезарядка ОП- 4</w:t>
            </w:r>
          </w:p>
        </w:tc>
        <w:tc>
          <w:tcPr>
            <w:tcW w:w="1030" w:type="dxa"/>
          </w:tcPr>
          <w:p w14:paraId="0120CB4D" w14:textId="77777777" w:rsidR="00E06C45" w:rsidRPr="00E06C45" w:rsidRDefault="00E06C45" w:rsidP="005F0901">
            <w:pPr>
              <w:jc w:val="center"/>
            </w:pPr>
            <w:r w:rsidRPr="00E06C45">
              <w:rPr>
                <w:b/>
              </w:rPr>
              <w:t>Услуга</w:t>
            </w:r>
          </w:p>
        </w:tc>
        <w:tc>
          <w:tcPr>
            <w:tcW w:w="2693" w:type="dxa"/>
          </w:tcPr>
          <w:p w14:paraId="6223E8E4" w14:textId="77777777" w:rsidR="00E06C45" w:rsidRPr="00E06C45" w:rsidRDefault="00E06C45" w:rsidP="00E06C45">
            <w:pPr>
              <w:jc w:val="center"/>
              <w:rPr>
                <w:b/>
              </w:rPr>
            </w:pPr>
            <w:r w:rsidRPr="00E06C45">
              <w:rPr>
                <w:b/>
              </w:rPr>
              <w:t>Составы и заряды для огнетушителей</w:t>
            </w:r>
          </w:p>
        </w:tc>
        <w:tc>
          <w:tcPr>
            <w:tcW w:w="1559" w:type="dxa"/>
          </w:tcPr>
          <w:p w14:paraId="16AA5B35" w14:textId="77777777" w:rsidR="00E06C45" w:rsidRPr="00E06C45" w:rsidRDefault="00E06C45" w:rsidP="005F0901">
            <w:pPr>
              <w:jc w:val="center"/>
            </w:pPr>
            <w:r w:rsidRPr="00E06C45">
              <w:rPr>
                <w:b/>
              </w:rPr>
              <w:t>Штука (ШТ)</w:t>
            </w:r>
          </w:p>
        </w:tc>
        <w:tc>
          <w:tcPr>
            <w:tcW w:w="992" w:type="dxa"/>
          </w:tcPr>
          <w:p w14:paraId="2079C02C" w14:textId="77777777" w:rsidR="00E06C45" w:rsidRPr="00E06C45" w:rsidRDefault="00E06C45" w:rsidP="005F0901">
            <w:pPr>
              <w:ind w:left="58"/>
              <w:jc w:val="both"/>
              <w:rPr>
                <w:b/>
              </w:rPr>
            </w:pPr>
            <w:r w:rsidRPr="00E06C45">
              <w:rPr>
                <w:b/>
              </w:rPr>
              <w:t>483.00</w:t>
            </w:r>
          </w:p>
        </w:tc>
        <w:tc>
          <w:tcPr>
            <w:tcW w:w="567" w:type="dxa"/>
          </w:tcPr>
          <w:p w14:paraId="79CE0922" w14:textId="77777777" w:rsidR="00E06C45" w:rsidRPr="00E06C45" w:rsidRDefault="00E06C45" w:rsidP="005F0901">
            <w:pPr>
              <w:jc w:val="center"/>
            </w:pPr>
            <w:r w:rsidRPr="00E06C45">
              <w:rPr>
                <w:b/>
              </w:rPr>
              <w:t>5%</w:t>
            </w:r>
          </w:p>
        </w:tc>
      </w:tr>
      <w:tr w:rsidR="00E06C45" w:rsidRPr="00E06C45" w14:paraId="740E5FCF" w14:textId="77777777" w:rsidTr="00E06C45">
        <w:trPr>
          <w:trHeight w:val="219"/>
        </w:trPr>
        <w:tc>
          <w:tcPr>
            <w:tcW w:w="484" w:type="dxa"/>
          </w:tcPr>
          <w:p w14:paraId="52B7595B" w14:textId="77777777" w:rsidR="00E06C45" w:rsidRPr="00E06C45" w:rsidRDefault="00E06C45" w:rsidP="005F0901">
            <w:pPr>
              <w:ind w:left="58"/>
              <w:jc w:val="both"/>
              <w:rPr>
                <w:b/>
              </w:rPr>
            </w:pPr>
            <w:r w:rsidRPr="00E06C45">
              <w:rPr>
                <w:b/>
              </w:rPr>
              <w:t>19</w:t>
            </w:r>
          </w:p>
        </w:tc>
        <w:tc>
          <w:tcPr>
            <w:tcW w:w="2372" w:type="dxa"/>
          </w:tcPr>
          <w:p w14:paraId="5EEBD93D" w14:textId="77777777" w:rsidR="00E06C45" w:rsidRPr="00E06C45" w:rsidRDefault="00E06C45" w:rsidP="005F0901">
            <w:pPr>
              <w:ind w:left="58"/>
              <w:jc w:val="both"/>
              <w:rPr>
                <w:b/>
              </w:rPr>
            </w:pPr>
            <w:r w:rsidRPr="00E06C45">
              <w:rPr>
                <w:b/>
              </w:rPr>
              <w:t>Перезарядка ОП- 5</w:t>
            </w:r>
          </w:p>
        </w:tc>
        <w:tc>
          <w:tcPr>
            <w:tcW w:w="1030" w:type="dxa"/>
          </w:tcPr>
          <w:p w14:paraId="18F9E98E" w14:textId="77777777" w:rsidR="00E06C45" w:rsidRPr="00E06C45" w:rsidRDefault="00E06C45" w:rsidP="005F0901">
            <w:pPr>
              <w:jc w:val="center"/>
            </w:pPr>
            <w:r w:rsidRPr="00E06C45">
              <w:rPr>
                <w:b/>
              </w:rPr>
              <w:t>Услуга</w:t>
            </w:r>
          </w:p>
        </w:tc>
        <w:tc>
          <w:tcPr>
            <w:tcW w:w="2693" w:type="dxa"/>
          </w:tcPr>
          <w:p w14:paraId="4681B1BF" w14:textId="77777777" w:rsidR="00E06C45" w:rsidRPr="00E06C45" w:rsidRDefault="00E06C45" w:rsidP="00E06C45">
            <w:pPr>
              <w:ind w:left="-108"/>
              <w:jc w:val="center"/>
              <w:rPr>
                <w:b/>
              </w:rPr>
            </w:pPr>
            <w:r w:rsidRPr="00E06C45">
              <w:rPr>
                <w:b/>
              </w:rPr>
              <w:t>Составы и заряды для огнетушителей</w:t>
            </w:r>
          </w:p>
          <w:p w14:paraId="788CB8F6" w14:textId="77777777" w:rsidR="00E06C45" w:rsidRPr="00E06C45" w:rsidRDefault="00E06C45" w:rsidP="00E06C45">
            <w:pPr>
              <w:jc w:val="center"/>
            </w:pPr>
            <w:r w:rsidRPr="00E06C45">
              <w:rPr>
                <w:b/>
              </w:rPr>
              <w:t>(20.59.52.130)</w:t>
            </w:r>
          </w:p>
        </w:tc>
        <w:tc>
          <w:tcPr>
            <w:tcW w:w="1559" w:type="dxa"/>
          </w:tcPr>
          <w:p w14:paraId="49A0A7A2" w14:textId="77777777" w:rsidR="00E06C45" w:rsidRPr="00E06C45" w:rsidRDefault="00E06C45" w:rsidP="005F0901">
            <w:pPr>
              <w:jc w:val="center"/>
            </w:pPr>
            <w:r w:rsidRPr="00E06C45">
              <w:rPr>
                <w:b/>
              </w:rPr>
              <w:t>Штука (ШТ)</w:t>
            </w:r>
          </w:p>
        </w:tc>
        <w:tc>
          <w:tcPr>
            <w:tcW w:w="992" w:type="dxa"/>
          </w:tcPr>
          <w:p w14:paraId="334BCBD7" w14:textId="77777777" w:rsidR="00E06C45" w:rsidRPr="00E06C45" w:rsidRDefault="00E06C45" w:rsidP="005F0901">
            <w:pPr>
              <w:ind w:left="58"/>
              <w:jc w:val="both"/>
              <w:rPr>
                <w:b/>
              </w:rPr>
            </w:pPr>
            <w:r w:rsidRPr="00E06C45">
              <w:rPr>
                <w:b/>
              </w:rPr>
              <w:t>609.00</w:t>
            </w:r>
          </w:p>
        </w:tc>
        <w:tc>
          <w:tcPr>
            <w:tcW w:w="567" w:type="dxa"/>
          </w:tcPr>
          <w:p w14:paraId="7DD7D6B6" w14:textId="77777777" w:rsidR="00E06C45" w:rsidRPr="00E06C45" w:rsidRDefault="00E06C45" w:rsidP="005F0901">
            <w:pPr>
              <w:jc w:val="center"/>
            </w:pPr>
            <w:r w:rsidRPr="00E06C45">
              <w:rPr>
                <w:b/>
              </w:rPr>
              <w:t>5%</w:t>
            </w:r>
          </w:p>
        </w:tc>
      </w:tr>
      <w:tr w:rsidR="00E06C45" w:rsidRPr="00E06C45" w14:paraId="3C314E6C" w14:textId="77777777" w:rsidTr="00E06C45">
        <w:trPr>
          <w:trHeight w:val="219"/>
        </w:trPr>
        <w:tc>
          <w:tcPr>
            <w:tcW w:w="484" w:type="dxa"/>
          </w:tcPr>
          <w:p w14:paraId="667E7392" w14:textId="77777777" w:rsidR="00E06C45" w:rsidRPr="00E06C45" w:rsidRDefault="00E06C45" w:rsidP="005F0901">
            <w:pPr>
              <w:ind w:left="58"/>
              <w:jc w:val="both"/>
              <w:rPr>
                <w:b/>
              </w:rPr>
            </w:pPr>
            <w:r w:rsidRPr="00E06C45">
              <w:rPr>
                <w:b/>
              </w:rPr>
              <w:t>20</w:t>
            </w:r>
          </w:p>
        </w:tc>
        <w:tc>
          <w:tcPr>
            <w:tcW w:w="2372" w:type="dxa"/>
          </w:tcPr>
          <w:p w14:paraId="1C248D1F" w14:textId="77777777" w:rsidR="00E06C45" w:rsidRPr="00E06C45" w:rsidRDefault="00E06C45" w:rsidP="005F0901">
            <w:pPr>
              <w:ind w:left="58"/>
              <w:jc w:val="both"/>
              <w:rPr>
                <w:b/>
              </w:rPr>
            </w:pPr>
            <w:r w:rsidRPr="00E06C45">
              <w:rPr>
                <w:b/>
              </w:rPr>
              <w:t>Перезарядка ОП- 8</w:t>
            </w:r>
          </w:p>
        </w:tc>
        <w:tc>
          <w:tcPr>
            <w:tcW w:w="1030" w:type="dxa"/>
          </w:tcPr>
          <w:p w14:paraId="41469303" w14:textId="77777777" w:rsidR="00E06C45" w:rsidRPr="00E06C45" w:rsidRDefault="00E06C45" w:rsidP="005F0901">
            <w:pPr>
              <w:jc w:val="center"/>
            </w:pPr>
            <w:r w:rsidRPr="00E06C45">
              <w:rPr>
                <w:b/>
              </w:rPr>
              <w:t>Услуга</w:t>
            </w:r>
          </w:p>
        </w:tc>
        <w:tc>
          <w:tcPr>
            <w:tcW w:w="2693" w:type="dxa"/>
          </w:tcPr>
          <w:p w14:paraId="4B82AF22" w14:textId="77777777" w:rsidR="00E06C45" w:rsidRPr="00E06C45" w:rsidRDefault="00E06C45" w:rsidP="00E06C45">
            <w:pPr>
              <w:ind w:left="-108"/>
              <w:jc w:val="center"/>
              <w:rPr>
                <w:b/>
              </w:rPr>
            </w:pPr>
            <w:r w:rsidRPr="00E06C45">
              <w:rPr>
                <w:b/>
              </w:rPr>
              <w:t>Составы и заряды для огнетушителей</w:t>
            </w:r>
          </w:p>
          <w:p w14:paraId="6F858B68" w14:textId="77777777" w:rsidR="00E06C45" w:rsidRPr="00E06C45" w:rsidRDefault="00E06C45" w:rsidP="00E06C45">
            <w:pPr>
              <w:jc w:val="center"/>
              <w:rPr>
                <w:b/>
              </w:rPr>
            </w:pPr>
            <w:r w:rsidRPr="00E06C45">
              <w:rPr>
                <w:b/>
              </w:rPr>
              <w:t>(20.59.52.130)</w:t>
            </w:r>
          </w:p>
        </w:tc>
        <w:tc>
          <w:tcPr>
            <w:tcW w:w="1559" w:type="dxa"/>
          </w:tcPr>
          <w:p w14:paraId="71420FBC" w14:textId="77777777" w:rsidR="00E06C45" w:rsidRPr="00E06C45" w:rsidRDefault="00E06C45" w:rsidP="005F0901">
            <w:pPr>
              <w:jc w:val="center"/>
            </w:pPr>
            <w:r w:rsidRPr="00E06C45">
              <w:rPr>
                <w:b/>
              </w:rPr>
              <w:t>Штука (ШТ)</w:t>
            </w:r>
          </w:p>
        </w:tc>
        <w:tc>
          <w:tcPr>
            <w:tcW w:w="992" w:type="dxa"/>
          </w:tcPr>
          <w:p w14:paraId="0E62A25A" w14:textId="77777777" w:rsidR="00E06C45" w:rsidRPr="00E06C45" w:rsidRDefault="00E06C45" w:rsidP="005F0901">
            <w:pPr>
              <w:ind w:left="58"/>
              <w:jc w:val="both"/>
              <w:rPr>
                <w:b/>
              </w:rPr>
            </w:pPr>
            <w:r w:rsidRPr="00E06C45">
              <w:rPr>
                <w:b/>
              </w:rPr>
              <w:t>966.00</w:t>
            </w:r>
          </w:p>
        </w:tc>
        <w:tc>
          <w:tcPr>
            <w:tcW w:w="567" w:type="dxa"/>
          </w:tcPr>
          <w:p w14:paraId="78FAFE54" w14:textId="77777777" w:rsidR="00E06C45" w:rsidRPr="00E06C45" w:rsidRDefault="00E06C45" w:rsidP="005F0901">
            <w:pPr>
              <w:jc w:val="center"/>
            </w:pPr>
            <w:r w:rsidRPr="00E06C45">
              <w:rPr>
                <w:b/>
              </w:rPr>
              <w:t>5%</w:t>
            </w:r>
          </w:p>
        </w:tc>
      </w:tr>
      <w:tr w:rsidR="00E06C45" w:rsidRPr="00E06C45" w14:paraId="3E85A90F" w14:textId="77777777" w:rsidTr="00E06C45">
        <w:trPr>
          <w:trHeight w:val="219"/>
        </w:trPr>
        <w:tc>
          <w:tcPr>
            <w:tcW w:w="484" w:type="dxa"/>
          </w:tcPr>
          <w:p w14:paraId="4A9A6451" w14:textId="77777777" w:rsidR="00E06C45" w:rsidRPr="00E06C45" w:rsidRDefault="00E06C45" w:rsidP="005F0901">
            <w:pPr>
              <w:ind w:left="58"/>
              <w:jc w:val="both"/>
              <w:rPr>
                <w:b/>
              </w:rPr>
            </w:pPr>
            <w:r w:rsidRPr="00E06C45">
              <w:rPr>
                <w:b/>
              </w:rPr>
              <w:t>21</w:t>
            </w:r>
          </w:p>
        </w:tc>
        <w:tc>
          <w:tcPr>
            <w:tcW w:w="2372" w:type="dxa"/>
          </w:tcPr>
          <w:p w14:paraId="20076486" w14:textId="77777777" w:rsidR="00E06C45" w:rsidRPr="00E06C45" w:rsidRDefault="00E06C45" w:rsidP="005F0901">
            <w:pPr>
              <w:ind w:left="58"/>
              <w:jc w:val="both"/>
              <w:rPr>
                <w:b/>
              </w:rPr>
            </w:pPr>
            <w:r w:rsidRPr="00E06C45">
              <w:rPr>
                <w:b/>
              </w:rPr>
              <w:t>Перезарядка ОУ- 2</w:t>
            </w:r>
          </w:p>
        </w:tc>
        <w:tc>
          <w:tcPr>
            <w:tcW w:w="1030" w:type="dxa"/>
          </w:tcPr>
          <w:p w14:paraId="56A82E23" w14:textId="77777777" w:rsidR="00E06C45" w:rsidRPr="00E06C45" w:rsidRDefault="00E06C45" w:rsidP="005F0901">
            <w:pPr>
              <w:jc w:val="center"/>
            </w:pPr>
            <w:r w:rsidRPr="00E06C45">
              <w:rPr>
                <w:b/>
              </w:rPr>
              <w:t>Услуга</w:t>
            </w:r>
          </w:p>
        </w:tc>
        <w:tc>
          <w:tcPr>
            <w:tcW w:w="2693" w:type="dxa"/>
          </w:tcPr>
          <w:p w14:paraId="0CFEDD2B" w14:textId="77777777" w:rsidR="00E06C45" w:rsidRPr="00E06C45" w:rsidRDefault="00E06C45" w:rsidP="00E06C45">
            <w:pPr>
              <w:ind w:left="-108"/>
              <w:jc w:val="center"/>
              <w:rPr>
                <w:b/>
              </w:rPr>
            </w:pPr>
            <w:r w:rsidRPr="00E06C45">
              <w:rPr>
                <w:b/>
              </w:rPr>
              <w:t>Составы и заряды для огнетушителей</w:t>
            </w:r>
          </w:p>
          <w:p w14:paraId="2877760A" w14:textId="77777777" w:rsidR="00E06C45" w:rsidRPr="00E06C45" w:rsidRDefault="00E06C45" w:rsidP="00E06C45">
            <w:pPr>
              <w:jc w:val="center"/>
              <w:rPr>
                <w:b/>
              </w:rPr>
            </w:pPr>
            <w:r w:rsidRPr="00E06C45">
              <w:rPr>
                <w:b/>
              </w:rPr>
              <w:t>(20.59.52.130)</w:t>
            </w:r>
          </w:p>
        </w:tc>
        <w:tc>
          <w:tcPr>
            <w:tcW w:w="1559" w:type="dxa"/>
          </w:tcPr>
          <w:p w14:paraId="09F8390D" w14:textId="77777777" w:rsidR="00E06C45" w:rsidRPr="00E06C45" w:rsidRDefault="00E06C45" w:rsidP="005F0901">
            <w:pPr>
              <w:jc w:val="center"/>
            </w:pPr>
            <w:r w:rsidRPr="00E06C45">
              <w:rPr>
                <w:b/>
              </w:rPr>
              <w:t>Штука (ШТ)</w:t>
            </w:r>
          </w:p>
        </w:tc>
        <w:tc>
          <w:tcPr>
            <w:tcW w:w="992" w:type="dxa"/>
          </w:tcPr>
          <w:p w14:paraId="12B14BEB" w14:textId="77777777" w:rsidR="00E06C45" w:rsidRPr="00E06C45" w:rsidRDefault="00E06C45" w:rsidP="005F0901">
            <w:pPr>
              <w:ind w:left="58"/>
              <w:jc w:val="both"/>
              <w:rPr>
                <w:b/>
              </w:rPr>
            </w:pPr>
            <w:r w:rsidRPr="00E06C45">
              <w:rPr>
                <w:b/>
              </w:rPr>
              <w:t>630.00</w:t>
            </w:r>
          </w:p>
        </w:tc>
        <w:tc>
          <w:tcPr>
            <w:tcW w:w="567" w:type="dxa"/>
          </w:tcPr>
          <w:p w14:paraId="36BA1F95" w14:textId="77777777" w:rsidR="00E06C45" w:rsidRPr="00E06C45" w:rsidRDefault="00E06C45" w:rsidP="005F0901">
            <w:pPr>
              <w:jc w:val="center"/>
            </w:pPr>
            <w:r w:rsidRPr="00E06C45">
              <w:rPr>
                <w:b/>
              </w:rPr>
              <w:t>5%</w:t>
            </w:r>
          </w:p>
        </w:tc>
      </w:tr>
      <w:tr w:rsidR="00E06C45" w:rsidRPr="00E06C45" w14:paraId="36FDE104" w14:textId="77777777" w:rsidTr="00E06C45">
        <w:trPr>
          <w:trHeight w:val="219"/>
        </w:trPr>
        <w:tc>
          <w:tcPr>
            <w:tcW w:w="484" w:type="dxa"/>
          </w:tcPr>
          <w:p w14:paraId="28B3864F" w14:textId="77777777" w:rsidR="00E06C45" w:rsidRPr="00E06C45" w:rsidRDefault="00E06C45" w:rsidP="005F0901">
            <w:pPr>
              <w:ind w:left="58"/>
              <w:jc w:val="both"/>
              <w:rPr>
                <w:b/>
              </w:rPr>
            </w:pPr>
            <w:r w:rsidRPr="00E06C45">
              <w:rPr>
                <w:b/>
              </w:rPr>
              <w:t>22</w:t>
            </w:r>
          </w:p>
        </w:tc>
        <w:tc>
          <w:tcPr>
            <w:tcW w:w="2372" w:type="dxa"/>
          </w:tcPr>
          <w:p w14:paraId="0A3440B8" w14:textId="77777777" w:rsidR="00E06C45" w:rsidRPr="00E06C45" w:rsidRDefault="00E06C45" w:rsidP="005F0901">
            <w:pPr>
              <w:ind w:left="58"/>
              <w:jc w:val="both"/>
              <w:rPr>
                <w:b/>
              </w:rPr>
            </w:pPr>
            <w:r w:rsidRPr="00E06C45">
              <w:rPr>
                <w:b/>
              </w:rPr>
              <w:t>Перезарядка ОУ- 3</w:t>
            </w:r>
          </w:p>
        </w:tc>
        <w:tc>
          <w:tcPr>
            <w:tcW w:w="1030" w:type="dxa"/>
          </w:tcPr>
          <w:p w14:paraId="11A39948" w14:textId="77777777" w:rsidR="00E06C45" w:rsidRPr="00E06C45" w:rsidRDefault="00E06C45" w:rsidP="005F0901">
            <w:pPr>
              <w:jc w:val="center"/>
            </w:pPr>
            <w:r w:rsidRPr="00E06C45">
              <w:rPr>
                <w:b/>
              </w:rPr>
              <w:t>Услуга</w:t>
            </w:r>
          </w:p>
        </w:tc>
        <w:tc>
          <w:tcPr>
            <w:tcW w:w="2693" w:type="dxa"/>
          </w:tcPr>
          <w:p w14:paraId="4C3C08BE" w14:textId="77777777" w:rsidR="00E06C45" w:rsidRPr="00E06C45" w:rsidRDefault="00E06C45" w:rsidP="00E06C45">
            <w:pPr>
              <w:ind w:left="-108"/>
              <w:jc w:val="center"/>
              <w:rPr>
                <w:b/>
              </w:rPr>
            </w:pPr>
            <w:r w:rsidRPr="00E06C45">
              <w:rPr>
                <w:b/>
              </w:rPr>
              <w:t>Составы и заряды для огнетушителей</w:t>
            </w:r>
          </w:p>
          <w:p w14:paraId="36283398" w14:textId="77777777" w:rsidR="00E06C45" w:rsidRPr="00E06C45" w:rsidRDefault="00E06C45" w:rsidP="00E06C45">
            <w:pPr>
              <w:jc w:val="center"/>
              <w:rPr>
                <w:b/>
              </w:rPr>
            </w:pPr>
            <w:r w:rsidRPr="00E06C45">
              <w:rPr>
                <w:b/>
              </w:rPr>
              <w:t>(20.59.52.130)</w:t>
            </w:r>
          </w:p>
        </w:tc>
        <w:tc>
          <w:tcPr>
            <w:tcW w:w="1559" w:type="dxa"/>
          </w:tcPr>
          <w:p w14:paraId="3F502E81" w14:textId="77777777" w:rsidR="00E06C45" w:rsidRPr="00E06C45" w:rsidRDefault="00E06C45" w:rsidP="005F0901">
            <w:pPr>
              <w:jc w:val="center"/>
            </w:pPr>
            <w:r w:rsidRPr="00E06C45">
              <w:rPr>
                <w:b/>
              </w:rPr>
              <w:t>Штука (ШТ)</w:t>
            </w:r>
          </w:p>
        </w:tc>
        <w:tc>
          <w:tcPr>
            <w:tcW w:w="992" w:type="dxa"/>
          </w:tcPr>
          <w:p w14:paraId="0214CE01" w14:textId="77777777" w:rsidR="00E06C45" w:rsidRPr="00E06C45" w:rsidRDefault="00E06C45" w:rsidP="005F0901">
            <w:pPr>
              <w:ind w:left="58"/>
              <w:jc w:val="both"/>
              <w:rPr>
                <w:b/>
              </w:rPr>
            </w:pPr>
            <w:r w:rsidRPr="00E06C45">
              <w:rPr>
                <w:b/>
              </w:rPr>
              <w:t>798.00</w:t>
            </w:r>
          </w:p>
        </w:tc>
        <w:tc>
          <w:tcPr>
            <w:tcW w:w="567" w:type="dxa"/>
          </w:tcPr>
          <w:p w14:paraId="732FA63F" w14:textId="77777777" w:rsidR="00E06C45" w:rsidRPr="00E06C45" w:rsidRDefault="00E06C45" w:rsidP="005F0901">
            <w:pPr>
              <w:jc w:val="center"/>
            </w:pPr>
            <w:r w:rsidRPr="00E06C45">
              <w:rPr>
                <w:b/>
              </w:rPr>
              <w:t>5%</w:t>
            </w:r>
          </w:p>
        </w:tc>
      </w:tr>
      <w:tr w:rsidR="00E06C45" w:rsidRPr="00E06C45" w14:paraId="583E03B3" w14:textId="77777777" w:rsidTr="00E06C45">
        <w:trPr>
          <w:trHeight w:val="219"/>
        </w:trPr>
        <w:tc>
          <w:tcPr>
            <w:tcW w:w="484" w:type="dxa"/>
          </w:tcPr>
          <w:p w14:paraId="44AE1551" w14:textId="77777777" w:rsidR="00E06C45" w:rsidRPr="00E06C45" w:rsidRDefault="00E06C45" w:rsidP="005F0901">
            <w:pPr>
              <w:ind w:left="58"/>
              <w:jc w:val="both"/>
              <w:rPr>
                <w:b/>
              </w:rPr>
            </w:pPr>
            <w:r w:rsidRPr="00E06C45">
              <w:rPr>
                <w:b/>
              </w:rPr>
              <w:t>23</w:t>
            </w:r>
          </w:p>
        </w:tc>
        <w:tc>
          <w:tcPr>
            <w:tcW w:w="2372" w:type="dxa"/>
          </w:tcPr>
          <w:p w14:paraId="6574AD79" w14:textId="77777777" w:rsidR="00E06C45" w:rsidRPr="00E06C45" w:rsidRDefault="00E06C45" w:rsidP="005F0901">
            <w:pPr>
              <w:ind w:left="58"/>
              <w:jc w:val="both"/>
              <w:rPr>
                <w:b/>
              </w:rPr>
            </w:pPr>
            <w:r w:rsidRPr="00E06C45">
              <w:rPr>
                <w:b/>
              </w:rPr>
              <w:t>Перезарядка ОУ- 5</w:t>
            </w:r>
          </w:p>
        </w:tc>
        <w:tc>
          <w:tcPr>
            <w:tcW w:w="1030" w:type="dxa"/>
          </w:tcPr>
          <w:p w14:paraId="482FEE1F" w14:textId="77777777" w:rsidR="00E06C45" w:rsidRPr="00E06C45" w:rsidRDefault="00E06C45" w:rsidP="005F0901">
            <w:pPr>
              <w:jc w:val="center"/>
            </w:pPr>
            <w:r w:rsidRPr="00E06C45">
              <w:rPr>
                <w:b/>
              </w:rPr>
              <w:t>Услуга</w:t>
            </w:r>
          </w:p>
        </w:tc>
        <w:tc>
          <w:tcPr>
            <w:tcW w:w="2693" w:type="dxa"/>
          </w:tcPr>
          <w:p w14:paraId="71CEFC11" w14:textId="77777777" w:rsidR="00E06C45" w:rsidRPr="00E06C45" w:rsidRDefault="00E06C45" w:rsidP="00E06C45">
            <w:pPr>
              <w:ind w:left="-108"/>
              <w:jc w:val="center"/>
              <w:rPr>
                <w:b/>
              </w:rPr>
            </w:pPr>
            <w:r w:rsidRPr="00E06C45">
              <w:rPr>
                <w:b/>
              </w:rPr>
              <w:t>Составы и заряды для огнетушителей</w:t>
            </w:r>
          </w:p>
          <w:p w14:paraId="2CA90C17" w14:textId="77777777" w:rsidR="00E06C45" w:rsidRPr="00E06C45" w:rsidRDefault="00E06C45" w:rsidP="00E06C45">
            <w:pPr>
              <w:jc w:val="center"/>
              <w:rPr>
                <w:b/>
              </w:rPr>
            </w:pPr>
            <w:r w:rsidRPr="00E06C45">
              <w:rPr>
                <w:b/>
              </w:rPr>
              <w:t>(20.59.52.130)</w:t>
            </w:r>
          </w:p>
        </w:tc>
        <w:tc>
          <w:tcPr>
            <w:tcW w:w="1559" w:type="dxa"/>
          </w:tcPr>
          <w:p w14:paraId="6C41A831" w14:textId="77777777" w:rsidR="00E06C45" w:rsidRPr="00E06C45" w:rsidRDefault="00E06C45" w:rsidP="005F0901">
            <w:pPr>
              <w:jc w:val="center"/>
            </w:pPr>
            <w:r w:rsidRPr="00E06C45">
              <w:rPr>
                <w:b/>
              </w:rPr>
              <w:t>Штука (ШТ)</w:t>
            </w:r>
          </w:p>
        </w:tc>
        <w:tc>
          <w:tcPr>
            <w:tcW w:w="992" w:type="dxa"/>
          </w:tcPr>
          <w:p w14:paraId="2DDE57D6" w14:textId="77777777" w:rsidR="00E06C45" w:rsidRPr="00E06C45" w:rsidRDefault="00E06C45" w:rsidP="005F0901">
            <w:pPr>
              <w:ind w:left="58"/>
              <w:jc w:val="both"/>
              <w:rPr>
                <w:b/>
              </w:rPr>
            </w:pPr>
            <w:r w:rsidRPr="00E06C45">
              <w:rPr>
                <w:b/>
              </w:rPr>
              <w:t>1103.00</w:t>
            </w:r>
          </w:p>
        </w:tc>
        <w:tc>
          <w:tcPr>
            <w:tcW w:w="567" w:type="dxa"/>
          </w:tcPr>
          <w:p w14:paraId="45DC8648" w14:textId="77777777" w:rsidR="00E06C45" w:rsidRPr="00E06C45" w:rsidRDefault="00E06C45" w:rsidP="005F0901">
            <w:pPr>
              <w:jc w:val="center"/>
            </w:pPr>
            <w:r w:rsidRPr="00E06C45">
              <w:rPr>
                <w:b/>
              </w:rPr>
              <w:t>5%</w:t>
            </w:r>
          </w:p>
        </w:tc>
      </w:tr>
      <w:tr w:rsidR="00E06C45" w:rsidRPr="00E06C45" w14:paraId="20DEBC70" w14:textId="77777777" w:rsidTr="00E06C45">
        <w:trPr>
          <w:trHeight w:val="219"/>
        </w:trPr>
        <w:tc>
          <w:tcPr>
            <w:tcW w:w="484" w:type="dxa"/>
          </w:tcPr>
          <w:p w14:paraId="5E20C3DD" w14:textId="77777777" w:rsidR="00E06C45" w:rsidRPr="00E06C45" w:rsidRDefault="00E06C45" w:rsidP="005F0901">
            <w:pPr>
              <w:ind w:left="58"/>
              <w:jc w:val="both"/>
              <w:rPr>
                <w:b/>
              </w:rPr>
            </w:pPr>
            <w:r w:rsidRPr="00E06C45">
              <w:rPr>
                <w:b/>
              </w:rPr>
              <w:t>24</w:t>
            </w:r>
          </w:p>
        </w:tc>
        <w:tc>
          <w:tcPr>
            <w:tcW w:w="2372" w:type="dxa"/>
          </w:tcPr>
          <w:p w14:paraId="2A06ED52" w14:textId="77777777" w:rsidR="00E06C45" w:rsidRPr="00E06C45" w:rsidRDefault="00E06C45" w:rsidP="005F0901">
            <w:pPr>
              <w:ind w:left="58"/>
              <w:jc w:val="both"/>
              <w:rPr>
                <w:b/>
              </w:rPr>
            </w:pPr>
            <w:r w:rsidRPr="00E06C45">
              <w:rPr>
                <w:b/>
              </w:rPr>
              <w:t xml:space="preserve">Освидетельствование </w:t>
            </w:r>
          </w:p>
          <w:p w14:paraId="66CB3C2D" w14:textId="77777777" w:rsidR="00E06C45" w:rsidRPr="00E06C45" w:rsidRDefault="00E06C45" w:rsidP="005F0901">
            <w:pPr>
              <w:ind w:left="58"/>
              <w:jc w:val="both"/>
              <w:rPr>
                <w:b/>
              </w:rPr>
            </w:pPr>
            <w:r w:rsidRPr="00E06C45">
              <w:rPr>
                <w:b/>
              </w:rPr>
              <w:t>на списание ОП-2</w:t>
            </w:r>
          </w:p>
        </w:tc>
        <w:tc>
          <w:tcPr>
            <w:tcW w:w="1030" w:type="dxa"/>
          </w:tcPr>
          <w:p w14:paraId="1DD07EF0" w14:textId="77777777" w:rsidR="00E06C45" w:rsidRPr="00E06C45" w:rsidRDefault="00E06C45" w:rsidP="005F0901">
            <w:pPr>
              <w:jc w:val="center"/>
            </w:pPr>
            <w:r w:rsidRPr="00E06C45">
              <w:rPr>
                <w:b/>
              </w:rPr>
              <w:t>Услуга</w:t>
            </w:r>
          </w:p>
        </w:tc>
        <w:tc>
          <w:tcPr>
            <w:tcW w:w="2693" w:type="dxa"/>
          </w:tcPr>
          <w:p w14:paraId="62A288F0" w14:textId="77777777" w:rsidR="00E06C45" w:rsidRPr="00E06C45" w:rsidRDefault="00E06C45" w:rsidP="00E06C45">
            <w:pPr>
              <w:ind w:left="-108"/>
              <w:jc w:val="center"/>
              <w:rPr>
                <w:b/>
              </w:rPr>
            </w:pPr>
            <w:r w:rsidRPr="00E06C45">
              <w:rPr>
                <w:b/>
              </w:rPr>
              <w:t>Составы и заряды для огнетушителей</w:t>
            </w:r>
          </w:p>
          <w:p w14:paraId="106C5188" w14:textId="77777777" w:rsidR="00E06C45" w:rsidRPr="00E06C45" w:rsidRDefault="00E06C45" w:rsidP="00E06C45">
            <w:pPr>
              <w:jc w:val="center"/>
              <w:rPr>
                <w:b/>
              </w:rPr>
            </w:pPr>
            <w:r w:rsidRPr="00E06C45">
              <w:rPr>
                <w:b/>
              </w:rPr>
              <w:t>(20.59.52.130)</w:t>
            </w:r>
          </w:p>
        </w:tc>
        <w:tc>
          <w:tcPr>
            <w:tcW w:w="1559" w:type="dxa"/>
          </w:tcPr>
          <w:p w14:paraId="268088ED" w14:textId="77777777" w:rsidR="00E06C45" w:rsidRPr="00E06C45" w:rsidRDefault="00E06C45" w:rsidP="005F0901">
            <w:pPr>
              <w:jc w:val="center"/>
            </w:pPr>
            <w:r w:rsidRPr="00E06C45">
              <w:rPr>
                <w:b/>
              </w:rPr>
              <w:t>Штука (ШТ)</w:t>
            </w:r>
          </w:p>
        </w:tc>
        <w:tc>
          <w:tcPr>
            <w:tcW w:w="992" w:type="dxa"/>
          </w:tcPr>
          <w:p w14:paraId="2C11C09E" w14:textId="77777777" w:rsidR="00E06C45" w:rsidRPr="00E06C45" w:rsidRDefault="00E06C45" w:rsidP="005F0901">
            <w:pPr>
              <w:ind w:left="58"/>
              <w:jc w:val="both"/>
              <w:rPr>
                <w:b/>
              </w:rPr>
            </w:pPr>
            <w:r w:rsidRPr="00E06C45">
              <w:rPr>
                <w:b/>
              </w:rPr>
              <w:t>65.00</w:t>
            </w:r>
          </w:p>
        </w:tc>
        <w:tc>
          <w:tcPr>
            <w:tcW w:w="567" w:type="dxa"/>
          </w:tcPr>
          <w:p w14:paraId="4017430B" w14:textId="77777777" w:rsidR="00E06C45" w:rsidRPr="00E06C45" w:rsidRDefault="00E06C45" w:rsidP="005F0901">
            <w:pPr>
              <w:jc w:val="center"/>
            </w:pPr>
            <w:r w:rsidRPr="00E06C45">
              <w:rPr>
                <w:b/>
              </w:rPr>
              <w:t>5%</w:t>
            </w:r>
          </w:p>
        </w:tc>
      </w:tr>
      <w:tr w:rsidR="00E06C45" w:rsidRPr="00E06C45" w14:paraId="686C090F" w14:textId="77777777" w:rsidTr="00E06C45">
        <w:trPr>
          <w:trHeight w:val="219"/>
        </w:trPr>
        <w:tc>
          <w:tcPr>
            <w:tcW w:w="484" w:type="dxa"/>
          </w:tcPr>
          <w:p w14:paraId="1BEFE5D6" w14:textId="77777777" w:rsidR="00E06C45" w:rsidRPr="00E06C45" w:rsidRDefault="00E06C45" w:rsidP="005F0901">
            <w:pPr>
              <w:ind w:left="58"/>
              <w:jc w:val="both"/>
              <w:rPr>
                <w:b/>
              </w:rPr>
            </w:pPr>
            <w:r w:rsidRPr="00E06C45">
              <w:rPr>
                <w:b/>
              </w:rPr>
              <w:t>25</w:t>
            </w:r>
          </w:p>
        </w:tc>
        <w:tc>
          <w:tcPr>
            <w:tcW w:w="2372" w:type="dxa"/>
          </w:tcPr>
          <w:p w14:paraId="5D5111B7" w14:textId="77777777" w:rsidR="00E06C45" w:rsidRPr="00E06C45" w:rsidRDefault="00E06C45" w:rsidP="005F0901">
            <w:pPr>
              <w:ind w:left="58"/>
              <w:jc w:val="both"/>
              <w:rPr>
                <w:b/>
              </w:rPr>
            </w:pPr>
            <w:r w:rsidRPr="00E06C45">
              <w:rPr>
                <w:b/>
              </w:rPr>
              <w:t xml:space="preserve">Освидетельствование </w:t>
            </w:r>
          </w:p>
          <w:p w14:paraId="0A21848E" w14:textId="77777777" w:rsidR="00E06C45" w:rsidRPr="00E06C45" w:rsidRDefault="00E06C45" w:rsidP="005F0901">
            <w:pPr>
              <w:ind w:left="58"/>
              <w:jc w:val="both"/>
              <w:rPr>
                <w:b/>
              </w:rPr>
            </w:pPr>
            <w:r w:rsidRPr="00E06C45">
              <w:rPr>
                <w:b/>
              </w:rPr>
              <w:t>на списание ОП-3</w:t>
            </w:r>
          </w:p>
        </w:tc>
        <w:tc>
          <w:tcPr>
            <w:tcW w:w="1030" w:type="dxa"/>
          </w:tcPr>
          <w:p w14:paraId="42E704B7" w14:textId="77777777" w:rsidR="00E06C45" w:rsidRPr="00E06C45" w:rsidRDefault="00E06C45" w:rsidP="005F0901">
            <w:pPr>
              <w:jc w:val="center"/>
            </w:pPr>
            <w:r w:rsidRPr="00E06C45">
              <w:rPr>
                <w:b/>
              </w:rPr>
              <w:t>Услуга</w:t>
            </w:r>
          </w:p>
        </w:tc>
        <w:tc>
          <w:tcPr>
            <w:tcW w:w="2693" w:type="dxa"/>
          </w:tcPr>
          <w:p w14:paraId="33ACC51C" w14:textId="77777777" w:rsidR="00E06C45" w:rsidRPr="00E06C45" w:rsidRDefault="00E06C45" w:rsidP="00E06C45">
            <w:pPr>
              <w:ind w:left="-108"/>
              <w:jc w:val="center"/>
              <w:rPr>
                <w:b/>
              </w:rPr>
            </w:pPr>
            <w:r w:rsidRPr="00E06C45">
              <w:rPr>
                <w:b/>
              </w:rPr>
              <w:t>Составы и заряды для огнетушителей</w:t>
            </w:r>
          </w:p>
          <w:p w14:paraId="06129AD8" w14:textId="77777777" w:rsidR="00E06C45" w:rsidRPr="00E06C45" w:rsidRDefault="00E06C45" w:rsidP="00E06C45">
            <w:pPr>
              <w:jc w:val="center"/>
              <w:rPr>
                <w:b/>
              </w:rPr>
            </w:pPr>
            <w:r w:rsidRPr="00E06C45">
              <w:rPr>
                <w:b/>
              </w:rPr>
              <w:lastRenderedPageBreak/>
              <w:t>(20.59.52.130)</w:t>
            </w:r>
          </w:p>
        </w:tc>
        <w:tc>
          <w:tcPr>
            <w:tcW w:w="1559" w:type="dxa"/>
          </w:tcPr>
          <w:p w14:paraId="12CAF184" w14:textId="77777777" w:rsidR="00E06C45" w:rsidRPr="00E06C45" w:rsidRDefault="00E06C45" w:rsidP="005F0901">
            <w:pPr>
              <w:jc w:val="center"/>
            </w:pPr>
            <w:r w:rsidRPr="00E06C45">
              <w:rPr>
                <w:b/>
              </w:rPr>
              <w:lastRenderedPageBreak/>
              <w:t>Штука (ШТ)</w:t>
            </w:r>
          </w:p>
        </w:tc>
        <w:tc>
          <w:tcPr>
            <w:tcW w:w="992" w:type="dxa"/>
          </w:tcPr>
          <w:p w14:paraId="0EA00C67" w14:textId="77777777" w:rsidR="00E06C45" w:rsidRPr="00E06C45" w:rsidRDefault="00E06C45" w:rsidP="005F0901">
            <w:pPr>
              <w:ind w:left="58"/>
              <w:jc w:val="both"/>
              <w:rPr>
                <w:b/>
              </w:rPr>
            </w:pPr>
            <w:r w:rsidRPr="00E06C45">
              <w:rPr>
                <w:b/>
              </w:rPr>
              <w:t>70.00</w:t>
            </w:r>
          </w:p>
        </w:tc>
        <w:tc>
          <w:tcPr>
            <w:tcW w:w="567" w:type="dxa"/>
          </w:tcPr>
          <w:p w14:paraId="2D088EC8" w14:textId="77777777" w:rsidR="00E06C45" w:rsidRPr="00E06C45" w:rsidRDefault="00E06C45" w:rsidP="005F0901">
            <w:pPr>
              <w:jc w:val="center"/>
            </w:pPr>
            <w:r w:rsidRPr="00E06C45">
              <w:rPr>
                <w:b/>
              </w:rPr>
              <w:t>5%</w:t>
            </w:r>
          </w:p>
        </w:tc>
      </w:tr>
      <w:tr w:rsidR="00E06C45" w:rsidRPr="00E06C45" w14:paraId="7E704919" w14:textId="77777777" w:rsidTr="00E06C45">
        <w:trPr>
          <w:trHeight w:val="219"/>
        </w:trPr>
        <w:tc>
          <w:tcPr>
            <w:tcW w:w="484" w:type="dxa"/>
          </w:tcPr>
          <w:p w14:paraId="13A464E3" w14:textId="77777777" w:rsidR="00E06C45" w:rsidRPr="00E06C45" w:rsidRDefault="00E06C45" w:rsidP="005F0901">
            <w:pPr>
              <w:ind w:left="58"/>
              <w:jc w:val="both"/>
              <w:rPr>
                <w:b/>
              </w:rPr>
            </w:pPr>
            <w:r w:rsidRPr="00E06C45">
              <w:rPr>
                <w:b/>
              </w:rPr>
              <w:t>26</w:t>
            </w:r>
          </w:p>
        </w:tc>
        <w:tc>
          <w:tcPr>
            <w:tcW w:w="2372" w:type="dxa"/>
          </w:tcPr>
          <w:p w14:paraId="24BF032D" w14:textId="77777777" w:rsidR="00E06C45" w:rsidRPr="00E06C45" w:rsidRDefault="00E06C45" w:rsidP="005F0901">
            <w:pPr>
              <w:ind w:left="58"/>
              <w:jc w:val="both"/>
              <w:rPr>
                <w:b/>
              </w:rPr>
            </w:pPr>
            <w:r w:rsidRPr="00E06C45">
              <w:rPr>
                <w:b/>
              </w:rPr>
              <w:t xml:space="preserve">Освидетельствование </w:t>
            </w:r>
          </w:p>
          <w:p w14:paraId="4EE99D5A" w14:textId="77777777" w:rsidR="00E06C45" w:rsidRPr="00E06C45" w:rsidRDefault="00E06C45" w:rsidP="005F0901">
            <w:pPr>
              <w:ind w:left="58"/>
              <w:jc w:val="both"/>
              <w:rPr>
                <w:b/>
              </w:rPr>
            </w:pPr>
            <w:r w:rsidRPr="00E06C45">
              <w:rPr>
                <w:b/>
              </w:rPr>
              <w:t>на списание ОП-4</w:t>
            </w:r>
          </w:p>
        </w:tc>
        <w:tc>
          <w:tcPr>
            <w:tcW w:w="1030" w:type="dxa"/>
          </w:tcPr>
          <w:p w14:paraId="734674E3" w14:textId="77777777" w:rsidR="00E06C45" w:rsidRPr="00E06C45" w:rsidRDefault="00E06C45" w:rsidP="005F0901">
            <w:pPr>
              <w:jc w:val="center"/>
            </w:pPr>
            <w:r w:rsidRPr="00E06C45">
              <w:rPr>
                <w:b/>
              </w:rPr>
              <w:t>Услуга</w:t>
            </w:r>
          </w:p>
        </w:tc>
        <w:tc>
          <w:tcPr>
            <w:tcW w:w="2693" w:type="dxa"/>
          </w:tcPr>
          <w:p w14:paraId="70FF1795" w14:textId="77777777" w:rsidR="00E06C45" w:rsidRPr="00E06C45" w:rsidRDefault="00E06C45" w:rsidP="00E06C45">
            <w:pPr>
              <w:ind w:left="-108"/>
              <w:jc w:val="center"/>
              <w:rPr>
                <w:b/>
              </w:rPr>
            </w:pPr>
            <w:r w:rsidRPr="00E06C45">
              <w:rPr>
                <w:b/>
              </w:rPr>
              <w:t>Составы и заряды для огнетушителей</w:t>
            </w:r>
          </w:p>
          <w:p w14:paraId="0538975C" w14:textId="77777777" w:rsidR="00E06C45" w:rsidRPr="00E06C45" w:rsidRDefault="00E06C45" w:rsidP="00E06C45">
            <w:pPr>
              <w:jc w:val="center"/>
              <w:rPr>
                <w:b/>
              </w:rPr>
            </w:pPr>
            <w:r w:rsidRPr="00E06C45">
              <w:rPr>
                <w:b/>
              </w:rPr>
              <w:t>(20.59.52.130)</w:t>
            </w:r>
          </w:p>
        </w:tc>
        <w:tc>
          <w:tcPr>
            <w:tcW w:w="1559" w:type="dxa"/>
          </w:tcPr>
          <w:p w14:paraId="67134B02" w14:textId="77777777" w:rsidR="00E06C45" w:rsidRPr="00E06C45" w:rsidRDefault="00E06C45" w:rsidP="005F0901">
            <w:pPr>
              <w:jc w:val="center"/>
            </w:pPr>
            <w:r w:rsidRPr="00E06C45">
              <w:rPr>
                <w:b/>
              </w:rPr>
              <w:t>Штука (ШТ)</w:t>
            </w:r>
          </w:p>
        </w:tc>
        <w:tc>
          <w:tcPr>
            <w:tcW w:w="992" w:type="dxa"/>
          </w:tcPr>
          <w:p w14:paraId="6A317A78" w14:textId="77777777" w:rsidR="00E06C45" w:rsidRPr="00E06C45" w:rsidRDefault="00E06C45" w:rsidP="005F0901">
            <w:pPr>
              <w:ind w:left="58"/>
              <w:jc w:val="both"/>
              <w:rPr>
                <w:b/>
              </w:rPr>
            </w:pPr>
            <w:r w:rsidRPr="00E06C45">
              <w:rPr>
                <w:b/>
              </w:rPr>
              <w:t>75.00</w:t>
            </w:r>
          </w:p>
        </w:tc>
        <w:tc>
          <w:tcPr>
            <w:tcW w:w="567" w:type="dxa"/>
          </w:tcPr>
          <w:p w14:paraId="07343945" w14:textId="77777777" w:rsidR="00E06C45" w:rsidRPr="00E06C45" w:rsidRDefault="00E06C45" w:rsidP="005F0901">
            <w:pPr>
              <w:jc w:val="center"/>
            </w:pPr>
            <w:r w:rsidRPr="00E06C45">
              <w:rPr>
                <w:b/>
              </w:rPr>
              <w:t>5%</w:t>
            </w:r>
          </w:p>
        </w:tc>
      </w:tr>
      <w:tr w:rsidR="00E06C45" w:rsidRPr="00E06C45" w14:paraId="65589885" w14:textId="77777777" w:rsidTr="00E06C45">
        <w:trPr>
          <w:trHeight w:val="219"/>
        </w:trPr>
        <w:tc>
          <w:tcPr>
            <w:tcW w:w="484" w:type="dxa"/>
          </w:tcPr>
          <w:p w14:paraId="34B14303" w14:textId="77777777" w:rsidR="00E06C45" w:rsidRPr="00E06C45" w:rsidRDefault="00E06C45" w:rsidP="005F0901">
            <w:pPr>
              <w:ind w:left="58"/>
              <w:jc w:val="both"/>
              <w:rPr>
                <w:b/>
              </w:rPr>
            </w:pPr>
            <w:r w:rsidRPr="00E06C45">
              <w:rPr>
                <w:b/>
              </w:rPr>
              <w:t>27</w:t>
            </w:r>
          </w:p>
        </w:tc>
        <w:tc>
          <w:tcPr>
            <w:tcW w:w="2372" w:type="dxa"/>
          </w:tcPr>
          <w:p w14:paraId="0F64988B" w14:textId="77777777" w:rsidR="00E06C45" w:rsidRPr="00E06C45" w:rsidRDefault="00E06C45" w:rsidP="005F0901">
            <w:pPr>
              <w:ind w:left="58"/>
              <w:jc w:val="both"/>
              <w:rPr>
                <w:b/>
              </w:rPr>
            </w:pPr>
            <w:r w:rsidRPr="00E06C45">
              <w:rPr>
                <w:b/>
              </w:rPr>
              <w:t xml:space="preserve">Освидетельствование </w:t>
            </w:r>
          </w:p>
          <w:p w14:paraId="213CC6CB" w14:textId="77777777" w:rsidR="00E06C45" w:rsidRPr="00E06C45" w:rsidRDefault="00E06C45" w:rsidP="005F0901">
            <w:pPr>
              <w:ind w:left="58"/>
              <w:jc w:val="both"/>
              <w:rPr>
                <w:b/>
              </w:rPr>
            </w:pPr>
            <w:r w:rsidRPr="00E06C45">
              <w:rPr>
                <w:b/>
              </w:rPr>
              <w:t>на списание ОП-5</w:t>
            </w:r>
          </w:p>
        </w:tc>
        <w:tc>
          <w:tcPr>
            <w:tcW w:w="1030" w:type="dxa"/>
          </w:tcPr>
          <w:p w14:paraId="33A3195C" w14:textId="77777777" w:rsidR="00E06C45" w:rsidRPr="00E06C45" w:rsidRDefault="00E06C45" w:rsidP="005F0901">
            <w:pPr>
              <w:jc w:val="center"/>
            </w:pPr>
            <w:r w:rsidRPr="00E06C45">
              <w:rPr>
                <w:b/>
              </w:rPr>
              <w:t>Услуга</w:t>
            </w:r>
          </w:p>
        </w:tc>
        <w:tc>
          <w:tcPr>
            <w:tcW w:w="2693" w:type="dxa"/>
          </w:tcPr>
          <w:p w14:paraId="1310C06E" w14:textId="77777777" w:rsidR="00E06C45" w:rsidRPr="00E06C45" w:rsidRDefault="00E06C45" w:rsidP="00E06C45">
            <w:pPr>
              <w:ind w:left="-108"/>
              <w:jc w:val="center"/>
              <w:rPr>
                <w:b/>
              </w:rPr>
            </w:pPr>
            <w:r w:rsidRPr="00E06C45">
              <w:rPr>
                <w:b/>
              </w:rPr>
              <w:t>Составы и заряды для огнетушителей</w:t>
            </w:r>
          </w:p>
          <w:p w14:paraId="04B305EB" w14:textId="77777777" w:rsidR="00E06C45" w:rsidRPr="00E06C45" w:rsidRDefault="00E06C45" w:rsidP="00E06C45">
            <w:pPr>
              <w:jc w:val="center"/>
              <w:rPr>
                <w:b/>
              </w:rPr>
            </w:pPr>
            <w:r w:rsidRPr="00E06C45">
              <w:rPr>
                <w:b/>
              </w:rPr>
              <w:t>(20.59.52.130)</w:t>
            </w:r>
          </w:p>
        </w:tc>
        <w:tc>
          <w:tcPr>
            <w:tcW w:w="1559" w:type="dxa"/>
          </w:tcPr>
          <w:p w14:paraId="62F6C68F" w14:textId="77777777" w:rsidR="00E06C45" w:rsidRPr="00E06C45" w:rsidRDefault="00E06C45" w:rsidP="005F0901">
            <w:pPr>
              <w:jc w:val="center"/>
            </w:pPr>
            <w:r w:rsidRPr="00E06C45">
              <w:rPr>
                <w:b/>
              </w:rPr>
              <w:t>Штука (ШТ)</w:t>
            </w:r>
          </w:p>
        </w:tc>
        <w:tc>
          <w:tcPr>
            <w:tcW w:w="992" w:type="dxa"/>
          </w:tcPr>
          <w:p w14:paraId="302C5303" w14:textId="77777777" w:rsidR="00E06C45" w:rsidRPr="00E06C45" w:rsidRDefault="00E06C45" w:rsidP="005F0901">
            <w:pPr>
              <w:ind w:left="58"/>
              <w:jc w:val="both"/>
              <w:rPr>
                <w:b/>
              </w:rPr>
            </w:pPr>
            <w:r w:rsidRPr="00E06C45">
              <w:rPr>
                <w:b/>
              </w:rPr>
              <w:t>75.00</w:t>
            </w:r>
          </w:p>
        </w:tc>
        <w:tc>
          <w:tcPr>
            <w:tcW w:w="567" w:type="dxa"/>
          </w:tcPr>
          <w:p w14:paraId="2F79659E" w14:textId="77777777" w:rsidR="00E06C45" w:rsidRPr="00E06C45" w:rsidRDefault="00E06C45" w:rsidP="005F0901">
            <w:pPr>
              <w:jc w:val="center"/>
            </w:pPr>
            <w:r w:rsidRPr="00E06C45">
              <w:rPr>
                <w:b/>
              </w:rPr>
              <w:t>5%</w:t>
            </w:r>
          </w:p>
        </w:tc>
      </w:tr>
      <w:tr w:rsidR="00E06C45" w:rsidRPr="00E06C45" w14:paraId="3B3C911A" w14:textId="77777777" w:rsidTr="00E06C45">
        <w:trPr>
          <w:trHeight w:val="219"/>
        </w:trPr>
        <w:tc>
          <w:tcPr>
            <w:tcW w:w="484" w:type="dxa"/>
          </w:tcPr>
          <w:p w14:paraId="12E00687" w14:textId="77777777" w:rsidR="00E06C45" w:rsidRPr="00E06C45" w:rsidRDefault="00E06C45" w:rsidP="005F0901">
            <w:pPr>
              <w:ind w:left="58"/>
              <w:jc w:val="both"/>
              <w:rPr>
                <w:b/>
              </w:rPr>
            </w:pPr>
            <w:r w:rsidRPr="00E06C45">
              <w:rPr>
                <w:b/>
              </w:rPr>
              <w:t>28</w:t>
            </w:r>
          </w:p>
        </w:tc>
        <w:tc>
          <w:tcPr>
            <w:tcW w:w="2372" w:type="dxa"/>
          </w:tcPr>
          <w:p w14:paraId="37672536" w14:textId="77777777" w:rsidR="00E06C45" w:rsidRPr="00E06C45" w:rsidRDefault="00E06C45" w:rsidP="005F0901">
            <w:pPr>
              <w:ind w:left="58"/>
              <w:jc w:val="both"/>
              <w:rPr>
                <w:b/>
              </w:rPr>
            </w:pPr>
            <w:r w:rsidRPr="00E06C45">
              <w:rPr>
                <w:b/>
              </w:rPr>
              <w:t xml:space="preserve">Освидетельствование </w:t>
            </w:r>
          </w:p>
          <w:p w14:paraId="0B0B5CFD" w14:textId="77777777" w:rsidR="00E06C45" w:rsidRPr="00E06C45" w:rsidRDefault="00E06C45" w:rsidP="005F0901">
            <w:pPr>
              <w:ind w:left="58"/>
              <w:jc w:val="both"/>
              <w:rPr>
                <w:b/>
              </w:rPr>
            </w:pPr>
            <w:r w:rsidRPr="00E06C45">
              <w:rPr>
                <w:b/>
              </w:rPr>
              <w:t>на списание ОП-8</w:t>
            </w:r>
          </w:p>
        </w:tc>
        <w:tc>
          <w:tcPr>
            <w:tcW w:w="1030" w:type="dxa"/>
          </w:tcPr>
          <w:p w14:paraId="4DFB1D9E" w14:textId="77777777" w:rsidR="00E06C45" w:rsidRPr="00E06C45" w:rsidRDefault="00E06C45" w:rsidP="005F0901">
            <w:pPr>
              <w:jc w:val="center"/>
            </w:pPr>
            <w:r w:rsidRPr="00E06C45">
              <w:rPr>
                <w:b/>
              </w:rPr>
              <w:t>Услуга</w:t>
            </w:r>
          </w:p>
        </w:tc>
        <w:tc>
          <w:tcPr>
            <w:tcW w:w="2693" w:type="dxa"/>
          </w:tcPr>
          <w:p w14:paraId="35AC09B8" w14:textId="77777777" w:rsidR="00E06C45" w:rsidRPr="00E06C45" w:rsidRDefault="00E06C45" w:rsidP="00E06C45">
            <w:pPr>
              <w:ind w:left="-108"/>
              <w:jc w:val="center"/>
              <w:rPr>
                <w:b/>
              </w:rPr>
            </w:pPr>
            <w:r w:rsidRPr="00E06C45">
              <w:rPr>
                <w:b/>
              </w:rPr>
              <w:t>Составы и заряды для огнетушителей</w:t>
            </w:r>
          </w:p>
          <w:p w14:paraId="23FDB116" w14:textId="77777777" w:rsidR="00E06C45" w:rsidRPr="00E06C45" w:rsidRDefault="00E06C45" w:rsidP="00E06C45">
            <w:pPr>
              <w:jc w:val="center"/>
              <w:rPr>
                <w:b/>
              </w:rPr>
            </w:pPr>
            <w:r w:rsidRPr="00E06C45">
              <w:rPr>
                <w:b/>
              </w:rPr>
              <w:t>(20.59.52.130)</w:t>
            </w:r>
          </w:p>
        </w:tc>
        <w:tc>
          <w:tcPr>
            <w:tcW w:w="1559" w:type="dxa"/>
          </w:tcPr>
          <w:p w14:paraId="567F5948" w14:textId="77777777" w:rsidR="00E06C45" w:rsidRPr="00E06C45" w:rsidRDefault="00E06C45" w:rsidP="005F0901">
            <w:pPr>
              <w:jc w:val="center"/>
            </w:pPr>
            <w:r w:rsidRPr="00E06C45">
              <w:rPr>
                <w:b/>
              </w:rPr>
              <w:t>Штука (ШТ)</w:t>
            </w:r>
          </w:p>
        </w:tc>
        <w:tc>
          <w:tcPr>
            <w:tcW w:w="992" w:type="dxa"/>
          </w:tcPr>
          <w:p w14:paraId="6E90F326" w14:textId="77777777" w:rsidR="00E06C45" w:rsidRPr="00E06C45" w:rsidRDefault="00E06C45" w:rsidP="005F0901">
            <w:pPr>
              <w:ind w:left="58"/>
              <w:jc w:val="both"/>
              <w:rPr>
                <w:b/>
              </w:rPr>
            </w:pPr>
            <w:r w:rsidRPr="00E06C45">
              <w:rPr>
                <w:b/>
              </w:rPr>
              <w:t>85.00</w:t>
            </w:r>
          </w:p>
        </w:tc>
        <w:tc>
          <w:tcPr>
            <w:tcW w:w="567" w:type="dxa"/>
          </w:tcPr>
          <w:p w14:paraId="49CCEA65" w14:textId="77777777" w:rsidR="00E06C45" w:rsidRPr="00E06C45" w:rsidRDefault="00E06C45" w:rsidP="005F0901">
            <w:pPr>
              <w:jc w:val="center"/>
            </w:pPr>
            <w:r w:rsidRPr="00E06C45">
              <w:rPr>
                <w:b/>
              </w:rPr>
              <w:t>5%</w:t>
            </w:r>
          </w:p>
        </w:tc>
      </w:tr>
      <w:tr w:rsidR="00E06C45" w:rsidRPr="00E06C45" w14:paraId="17673B65" w14:textId="77777777" w:rsidTr="00E06C45">
        <w:trPr>
          <w:trHeight w:val="219"/>
        </w:trPr>
        <w:tc>
          <w:tcPr>
            <w:tcW w:w="484" w:type="dxa"/>
          </w:tcPr>
          <w:p w14:paraId="1D975A74" w14:textId="77777777" w:rsidR="00E06C45" w:rsidRPr="00E06C45" w:rsidRDefault="00E06C45" w:rsidP="005F0901">
            <w:pPr>
              <w:ind w:left="58"/>
              <w:jc w:val="both"/>
              <w:rPr>
                <w:b/>
              </w:rPr>
            </w:pPr>
            <w:r w:rsidRPr="00E06C45">
              <w:rPr>
                <w:b/>
              </w:rPr>
              <w:t>29</w:t>
            </w:r>
          </w:p>
        </w:tc>
        <w:tc>
          <w:tcPr>
            <w:tcW w:w="2372" w:type="dxa"/>
          </w:tcPr>
          <w:p w14:paraId="5275DCF8" w14:textId="77777777" w:rsidR="00E06C45" w:rsidRPr="00E06C45" w:rsidRDefault="00E06C45" w:rsidP="005F0901">
            <w:pPr>
              <w:ind w:left="58"/>
              <w:jc w:val="both"/>
              <w:rPr>
                <w:b/>
              </w:rPr>
            </w:pPr>
            <w:r w:rsidRPr="00E06C45">
              <w:rPr>
                <w:b/>
              </w:rPr>
              <w:t xml:space="preserve">Освидетельствование </w:t>
            </w:r>
          </w:p>
          <w:p w14:paraId="0EAB0537" w14:textId="77777777" w:rsidR="00E06C45" w:rsidRPr="00E06C45" w:rsidRDefault="00E06C45" w:rsidP="005F0901">
            <w:pPr>
              <w:ind w:left="58"/>
              <w:jc w:val="both"/>
              <w:rPr>
                <w:b/>
              </w:rPr>
            </w:pPr>
            <w:r w:rsidRPr="00E06C45">
              <w:rPr>
                <w:b/>
              </w:rPr>
              <w:t>на списание ОУ-2</w:t>
            </w:r>
          </w:p>
        </w:tc>
        <w:tc>
          <w:tcPr>
            <w:tcW w:w="1030" w:type="dxa"/>
          </w:tcPr>
          <w:p w14:paraId="51F3D0C4" w14:textId="77777777" w:rsidR="00E06C45" w:rsidRPr="00E06C45" w:rsidRDefault="00E06C45" w:rsidP="005F0901">
            <w:pPr>
              <w:jc w:val="center"/>
            </w:pPr>
            <w:r w:rsidRPr="00E06C45">
              <w:rPr>
                <w:b/>
              </w:rPr>
              <w:t>Услуга</w:t>
            </w:r>
          </w:p>
        </w:tc>
        <w:tc>
          <w:tcPr>
            <w:tcW w:w="2693" w:type="dxa"/>
          </w:tcPr>
          <w:p w14:paraId="119CDB7A" w14:textId="77777777" w:rsidR="00E06C45" w:rsidRPr="00E06C45" w:rsidRDefault="00E06C45" w:rsidP="00E06C45">
            <w:pPr>
              <w:ind w:left="-108"/>
              <w:jc w:val="center"/>
              <w:rPr>
                <w:b/>
              </w:rPr>
            </w:pPr>
            <w:r w:rsidRPr="00E06C45">
              <w:rPr>
                <w:b/>
              </w:rPr>
              <w:t>Составы и заряды для огнетушителей</w:t>
            </w:r>
          </w:p>
          <w:p w14:paraId="499C9CDA" w14:textId="77777777" w:rsidR="00E06C45" w:rsidRPr="00E06C45" w:rsidRDefault="00E06C45" w:rsidP="00E06C45">
            <w:pPr>
              <w:jc w:val="center"/>
              <w:rPr>
                <w:b/>
              </w:rPr>
            </w:pPr>
            <w:r w:rsidRPr="00E06C45">
              <w:rPr>
                <w:b/>
              </w:rPr>
              <w:t>(20.59.52.130)</w:t>
            </w:r>
          </w:p>
        </w:tc>
        <w:tc>
          <w:tcPr>
            <w:tcW w:w="1559" w:type="dxa"/>
          </w:tcPr>
          <w:p w14:paraId="183A469E" w14:textId="77777777" w:rsidR="00E06C45" w:rsidRPr="00E06C45" w:rsidRDefault="00E06C45" w:rsidP="005F0901">
            <w:pPr>
              <w:jc w:val="center"/>
            </w:pPr>
            <w:r w:rsidRPr="00E06C45">
              <w:rPr>
                <w:b/>
              </w:rPr>
              <w:t>Штука (ШТ)</w:t>
            </w:r>
          </w:p>
        </w:tc>
        <w:tc>
          <w:tcPr>
            <w:tcW w:w="992" w:type="dxa"/>
          </w:tcPr>
          <w:p w14:paraId="0EB3D2B3" w14:textId="77777777" w:rsidR="00E06C45" w:rsidRPr="00E06C45" w:rsidRDefault="00E06C45" w:rsidP="005F0901">
            <w:pPr>
              <w:ind w:left="58"/>
              <w:jc w:val="both"/>
              <w:rPr>
                <w:b/>
              </w:rPr>
            </w:pPr>
            <w:r w:rsidRPr="00E06C45">
              <w:rPr>
                <w:b/>
              </w:rPr>
              <w:t>65.00</w:t>
            </w:r>
          </w:p>
        </w:tc>
        <w:tc>
          <w:tcPr>
            <w:tcW w:w="567" w:type="dxa"/>
          </w:tcPr>
          <w:p w14:paraId="23A6D274" w14:textId="77777777" w:rsidR="00E06C45" w:rsidRPr="00E06C45" w:rsidRDefault="00E06C45" w:rsidP="005F0901">
            <w:pPr>
              <w:jc w:val="center"/>
            </w:pPr>
            <w:r w:rsidRPr="00E06C45">
              <w:rPr>
                <w:b/>
              </w:rPr>
              <w:t>5%</w:t>
            </w:r>
          </w:p>
        </w:tc>
      </w:tr>
      <w:tr w:rsidR="00E06C45" w:rsidRPr="00E06C45" w14:paraId="7CDDD98A" w14:textId="77777777" w:rsidTr="00E06C45">
        <w:trPr>
          <w:trHeight w:val="219"/>
        </w:trPr>
        <w:tc>
          <w:tcPr>
            <w:tcW w:w="484" w:type="dxa"/>
          </w:tcPr>
          <w:p w14:paraId="6E5E4E9B" w14:textId="77777777" w:rsidR="00E06C45" w:rsidRPr="00E06C45" w:rsidRDefault="00E06C45" w:rsidP="005F0901">
            <w:pPr>
              <w:ind w:left="58"/>
              <w:jc w:val="both"/>
              <w:rPr>
                <w:b/>
              </w:rPr>
            </w:pPr>
            <w:r w:rsidRPr="00E06C45">
              <w:rPr>
                <w:b/>
              </w:rPr>
              <w:t>30</w:t>
            </w:r>
          </w:p>
        </w:tc>
        <w:tc>
          <w:tcPr>
            <w:tcW w:w="2372" w:type="dxa"/>
          </w:tcPr>
          <w:p w14:paraId="32FA8400" w14:textId="77777777" w:rsidR="00E06C45" w:rsidRPr="00E06C45" w:rsidRDefault="00E06C45" w:rsidP="005F0901">
            <w:pPr>
              <w:ind w:left="58"/>
              <w:jc w:val="both"/>
              <w:rPr>
                <w:b/>
              </w:rPr>
            </w:pPr>
            <w:r w:rsidRPr="00E06C45">
              <w:rPr>
                <w:b/>
              </w:rPr>
              <w:t xml:space="preserve">Освидетельствование </w:t>
            </w:r>
          </w:p>
          <w:p w14:paraId="4FA6B8DC" w14:textId="77777777" w:rsidR="00E06C45" w:rsidRPr="00E06C45" w:rsidRDefault="00E06C45" w:rsidP="005F0901">
            <w:pPr>
              <w:ind w:left="58"/>
              <w:jc w:val="both"/>
              <w:rPr>
                <w:b/>
              </w:rPr>
            </w:pPr>
            <w:r w:rsidRPr="00E06C45">
              <w:rPr>
                <w:b/>
              </w:rPr>
              <w:t>на списание ОУ-3</w:t>
            </w:r>
          </w:p>
        </w:tc>
        <w:tc>
          <w:tcPr>
            <w:tcW w:w="1030" w:type="dxa"/>
          </w:tcPr>
          <w:p w14:paraId="4A0EA6FD" w14:textId="77777777" w:rsidR="00E06C45" w:rsidRPr="00E06C45" w:rsidRDefault="00E06C45" w:rsidP="005F0901">
            <w:pPr>
              <w:jc w:val="center"/>
            </w:pPr>
            <w:r w:rsidRPr="00E06C45">
              <w:rPr>
                <w:b/>
              </w:rPr>
              <w:t>Услуга</w:t>
            </w:r>
          </w:p>
        </w:tc>
        <w:tc>
          <w:tcPr>
            <w:tcW w:w="2693" w:type="dxa"/>
          </w:tcPr>
          <w:p w14:paraId="2F29144C" w14:textId="77777777" w:rsidR="00E06C45" w:rsidRPr="00E06C45" w:rsidRDefault="00E06C45" w:rsidP="00E06C45">
            <w:pPr>
              <w:ind w:left="-108"/>
              <w:jc w:val="center"/>
              <w:rPr>
                <w:b/>
              </w:rPr>
            </w:pPr>
            <w:r w:rsidRPr="00E06C45">
              <w:rPr>
                <w:b/>
              </w:rPr>
              <w:t>Составы и заряды для огнетушителей</w:t>
            </w:r>
          </w:p>
          <w:p w14:paraId="55FC8006" w14:textId="77777777" w:rsidR="00E06C45" w:rsidRPr="00E06C45" w:rsidRDefault="00E06C45" w:rsidP="00E06C45">
            <w:pPr>
              <w:jc w:val="center"/>
              <w:rPr>
                <w:b/>
              </w:rPr>
            </w:pPr>
            <w:r w:rsidRPr="00E06C45">
              <w:rPr>
                <w:b/>
              </w:rPr>
              <w:t>(20.59.52.130)</w:t>
            </w:r>
          </w:p>
        </w:tc>
        <w:tc>
          <w:tcPr>
            <w:tcW w:w="1559" w:type="dxa"/>
          </w:tcPr>
          <w:p w14:paraId="52C84CE8" w14:textId="77777777" w:rsidR="00E06C45" w:rsidRPr="00E06C45" w:rsidRDefault="00E06C45" w:rsidP="005F0901">
            <w:pPr>
              <w:jc w:val="center"/>
            </w:pPr>
            <w:r w:rsidRPr="00E06C45">
              <w:rPr>
                <w:b/>
              </w:rPr>
              <w:t>Штука (ШТ)</w:t>
            </w:r>
          </w:p>
        </w:tc>
        <w:tc>
          <w:tcPr>
            <w:tcW w:w="992" w:type="dxa"/>
          </w:tcPr>
          <w:p w14:paraId="693B3B3E" w14:textId="77777777" w:rsidR="00E06C45" w:rsidRPr="00E06C45" w:rsidRDefault="00E06C45" w:rsidP="005F0901">
            <w:pPr>
              <w:ind w:left="58"/>
              <w:jc w:val="both"/>
              <w:rPr>
                <w:b/>
              </w:rPr>
            </w:pPr>
            <w:r w:rsidRPr="00E06C45">
              <w:rPr>
                <w:b/>
              </w:rPr>
              <w:t>75.00</w:t>
            </w:r>
          </w:p>
        </w:tc>
        <w:tc>
          <w:tcPr>
            <w:tcW w:w="567" w:type="dxa"/>
          </w:tcPr>
          <w:p w14:paraId="205CA6FF" w14:textId="77777777" w:rsidR="00E06C45" w:rsidRPr="00E06C45" w:rsidRDefault="00E06C45" w:rsidP="005F0901">
            <w:pPr>
              <w:jc w:val="center"/>
            </w:pPr>
            <w:r w:rsidRPr="00E06C45">
              <w:rPr>
                <w:b/>
              </w:rPr>
              <w:t>5%</w:t>
            </w:r>
          </w:p>
        </w:tc>
      </w:tr>
      <w:tr w:rsidR="00E06C45" w:rsidRPr="00E06C45" w14:paraId="256AAFE5" w14:textId="77777777" w:rsidTr="00E06C45">
        <w:trPr>
          <w:trHeight w:val="219"/>
        </w:trPr>
        <w:tc>
          <w:tcPr>
            <w:tcW w:w="484" w:type="dxa"/>
          </w:tcPr>
          <w:p w14:paraId="65EF734C" w14:textId="77777777" w:rsidR="00E06C45" w:rsidRPr="00E06C45" w:rsidRDefault="00E06C45" w:rsidP="005F0901">
            <w:pPr>
              <w:ind w:left="58"/>
              <w:jc w:val="both"/>
              <w:rPr>
                <w:b/>
              </w:rPr>
            </w:pPr>
            <w:r w:rsidRPr="00E06C45">
              <w:rPr>
                <w:b/>
              </w:rPr>
              <w:t>31</w:t>
            </w:r>
          </w:p>
        </w:tc>
        <w:tc>
          <w:tcPr>
            <w:tcW w:w="2372" w:type="dxa"/>
          </w:tcPr>
          <w:p w14:paraId="2E2727AB" w14:textId="77777777" w:rsidR="00E06C45" w:rsidRPr="00E06C45" w:rsidRDefault="00E06C45" w:rsidP="005F0901">
            <w:pPr>
              <w:ind w:left="58"/>
              <w:jc w:val="both"/>
              <w:rPr>
                <w:b/>
              </w:rPr>
            </w:pPr>
            <w:r w:rsidRPr="00E06C45">
              <w:rPr>
                <w:b/>
              </w:rPr>
              <w:t xml:space="preserve">Освидетельствование </w:t>
            </w:r>
          </w:p>
          <w:p w14:paraId="2F2984AB" w14:textId="77777777" w:rsidR="00E06C45" w:rsidRPr="00E06C45" w:rsidRDefault="00E06C45" w:rsidP="005F0901">
            <w:pPr>
              <w:ind w:left="58"/>
              <w:jc w:val="both"/>
              <w:rPr>
                <w:b/>
              </w:rPr>
            </w:pPr>
            <w:r w:rsidRPr="00E06C45">
              <w:rPr>
                <w:b/>
              </w:rPr>
              <w:t>на списание ОУ-5</w:t>
            </w:r>
          </w:p>
        </w:tc>
        <w:tc>
          <w:tcPr>
            <w:tcW w:w="1030" w:type="dxa"/>
          </w:tcPr>
          <w:p w14:paraId="66D35AC7" w14:textId="77777777" w:rsidR="00E06C45" w:rsidRPr="00E06C45" w:rsidRDefault="00E06C45" w:rsidP="005F0901">
            <w:pPr>
              <w:jc w:val="center"/>
            </w:pPr>
            <w:r w:rsidRPr="00E06C45">
              <w:rPr>
                <w:b/>
              </w:rPr>
              <w:t>Услуга</w:t>
            </w:r>
          </w:p>
        </w:tc>
        <w:tc>
          <w:tcPr>
            <w:tcW w:w="2693" w:type="dxa"/>
          </w:tcPr>
          <w:p w14:paraId="554E6925" w14:textId="77777777" w:rsidR="00E06C45" w:rsidRPr="00E06C45" w:rsidRDefault="00E06C45" w:rsidP="00E06C45">
            <w:pPr>
              <w:ind w:left="-108"/>
              <w:jc w:val="center"/>
              <w:rPr>
                <w:b/>
              </w:rPr>
            </w:pPr>
            <w:r w:rsidRPr="00E06C45">
              <w:rPr>
                <w:b/>
              </w:rPr>
              <w:t>Составы и заряды для огнетушителей</w:t>
            </w:r>
          </w:p>
          <w:p w14:paraId="3C249D03" w14:textId="77777777" w:rsidR="00E06C45" w:rsidRPr="00E06C45" w:rsidRDefault="00E06C45" w:rsidP="00E06C45">
            <w:pPr>
              <w:jc w:val="center"/>
              <w:rPr>
                <w:b/>
              </w:rPr>
            </w:pPr>
            <w:r w:rsidRPr="00E06C45">
              <w:rPr>
                <w:b/>
              </w:rPr>
              <w:t>(20.59.52.130)</w:t>
            </w:r>
          </w:p>
        </w:tc>
        <w:tc>
          <w:tcPr>
            <w:tcW w:w="1559" w:type="dxa"/>
          </w:tcPr>
          <w:p w14:paraId="63A85D7F" w14:textId="77777777" w:rsidR="00E06C45" w:rsidRPr="00E06C45" w:rsidRDefault="00E06C45" w:rsidP="005F0901">
            <w:pPr>
              <w:jc w:val="center"/>
            </w:pPr>
            <w:r w:rsidRPr="00E06C45">
              <w:rPr>
                <w:b/>
              </w:rPr>
              <w:t>Штука (ШТ)</w:t>
            </w:r>
          </w:p>
        </w:tc>
        <w:tc>
          <w:tcPr>
            <w:tcW w:w="992" w:type="dxa"/>
          </w:tcPr>
          <w:p w14:paraId="4D17B012" w14:textId="77777777" w:rsidR="00E06C45" w:rsidRPr="00E06C45" w:rsidRDefault="00E06C45" w:rsidP="005F0901">
            <w:pPr>
              <w:ind w:left="58"/>
              <w:jc w:val="both"/>
              <w:rPr>
                <w:b/>
              </w:rPr>
            </w:pPr>
            <w:r w:rsidRPr="00E06C45">
              <w:rPr>
                <w:b/>
              </w:rPr>
              <w:t>85.00</w:t>
            </w:r>
          </w:p>
        </w:tc>
        <w:tc>
          <w:tcPr>
            <w:tcW w:w="567" w:type="dxa"/>
          </w:tcPr>
          <w:p w14:paraId="20CA81B3" w14:textId="77777777" w:rsidR="00E06C45" w:rsidRPr="00E06C45" w:rsidRDefault="00E06C45" w:rsidP="005F0901">
            <w:pPr>
              <w:jc w:val="center"/>
            </w:pPr>
            <w:r w:rsidRPr="00E06C45">
              <w:rPr>
                <w:b/>
              </w:rPr>
              <w:t>5%</w:t>
            </w:r>
          </w:p>
        </w:tc>
      </w:tr>
      <w:tr w:rsidR="00E06C45" w:rsidRPr="00E06C45" w14:paraId="09BCAE80" w14:textId="77777777" w:rsidTr="00E06C45">
        <w:trPr>
          <w:trHeight w:val="219"/>
        </w:trPr>
        <w:tc>
          <w:tcPr>
            <w:tcW w:w="484" w:type="dxa"/>
          </w:tcPr>
          <w:p w14:paraId="08EA9C17" w14:textId="77777777" w:rsidR="00E06C45" w:rsidRPr="00E06C45" w:rsidRDefault="00E06C45" w:rsidP="005F0901">
            <w:pPr>
              <w:ind w:left="58"/>
              <w:jc w:val="both"/>
              <w:rPr>
                <w:b/>
              </w:rPr>
            </w:pPr>
            <w:r w:rsidRPr="00E06C45">
              <w:rPr>
                <w:b/>
              </w:rPr>
              <w:t>17</w:t>
            </w:r>
          </w:p>
        </w:tc>
        <w:tc>
          <w:tcPr>
            <w:tcW w:w="2372" w:type="dxa"/>
          </w:tcPr>
          <w:p w14:paraId="2B72E52A" w14:textId="77777777" w:rsidR="00E06C45" w:rsidRPr="00E06C45" w:rsidRDefault="00E06C45" w:rsidP="005F0901">
            <w:pPr>
              <w:ind w:left="58"/>
              <w:jc w:val="both"/>
              <w:rPr>
                <w:b/>
              </w:rPr>
            </w:pPr>
            <w:r w:rsidRPr="00E06C45">
              <w:rPr>
                <w:b/>
              </w:rPr>
              <w:t xml:space="preserve">Шланг с распылителем к </w:t>
            </w:r>
          </w:p>
          <w:p w14:paraId="71CE48AF" w14:textId="77777777" w:rsidR="00E06C45" w:rsidRPr="00E06C45" w:rsidRDefault="00E06C45" w:rsidP="005F0901">
            <w:pPr>
              <w:ind w:left="58"/>
              <w:jc w:val="both"/>
              <w:rPr>
                <w:b/>
              </w:rPr>
            </w:pPr>
            <w:r w:rsidRPr="00E06C45">
              <w:rPr>
                <w:b/>
              </w:rPr>
              <w:t>ОП 4-10</w:t>
            </w:r>
          </w:p>
        </w:tc>
        <w:tc>
          <w:tcPr>
            <w:tcW w:w="1030" w:type="dxa"/>
          </w:tcPr>
          <w:p w14:paraId="11C745E8" w14:textId="77777777" w:rsidR="00E06C45" w:rsidRPr="00E06C45" w:rsidRDefault="00E06C45" w:rsidP="00B41035">
            <w:pPr>
              <w:jc w:val="center"/>
            </w:pPr>
            <w:r w:rsidRPr="00E06C45">
              <w:rPr>
                <w:b/>
              </w:rPr>
              <w:t>Услуга</w:t>
            </w:r>
          </w:p>
        </w:tc>
        <w:tc>
          <w:tcPr>
            <w:tcW w:w="2693" w:type="dxa"/>
          </w:tcPr>
          <w:p w14:paraId="24D19127" w14:textId="77777777" w:rsidR="00E06C45" w:rsidRPr="00E06C45" w:rsidRDefault="00E06C45" w:rsidP="00E06C45">
            <w:pPr>
              <w:ind w:left="-108"/>
              <w:jc w:val="center"/>
              <w:rPr>
                <w:b/>
              </w:rPr>
            </w:pPr>
            <w:r w:rsidRPr="00E06C45">
              <w:rPr>
                <w:b/>
              </w:rPr>
              <w:t>Составы и заряды для огнетушителей</w:t>
            </w:r>
          </w:p>
          <w:p w14:paraId="16BA3DAB" w14:textId="77777777" w:rsidR="00E06C45" w:rsidRPr="00E06C45" w:rsidRDefault="00E06C45" w:rsidP="00E06C45">
            <w:pPr>
              <w:jc w:val="center"/>
              <w:rPr>
                <w:b/>
              </w:rPr>
            </w:pPr>
            <w:r w:rsidRPr="00E06C45">
              <w:rPr>
                <w:b/>
              </w:rPr>
              <w:t>(20.59.52.130)</w:t>
            </w:r>
          </w:p>
        </w:tc>
        <w:tc>
          <w:tcPr>
            <w:tcW w:w="1559" w:type="dxa"/>
          </w:tcPr>
          <w:p w14:paraId="01DC7AF4" w14:textId="77777777" w:rsidR="00E06C45" w:rsidRPr="00E06C45" w:rsidRDefault="00E06C45" w:rsidP="005F0901">
            <w:pPr>
              <w:jc w:val="center"/>
            </w:pPr>
            <w:r w:rsidRPr="00E06C45">
              <w:rPr>
                <w:b/>
              </w:rPr>
              <w:t>Штука (ШТ)</w:t>
            </w:r>
          </w:p>
        </w:tc>
        <w:tc>
          <w:tcPr>
            <w:tcW w:w="992" w:type="dxa"/>
          </w:tcPr>
          <w:p w14:paraId="02658E1A" w14:textId="77777777" w:rsidR="00E06C45" w:rsidRPr="00E06C45" w:rsidRDefault="00E06C45" w:rsidP="005F0901">
            <w:pPr>
              <w:ind w:left="58"/>
              <w:jc w:val="both"/>
              <w:rPr>
                <w:b/>
              </w:rPr>
            </w:pPr>
            <w:r w:rsidRPr="00E06C45">
              <w:rPr>
                <w:b/>
              </w:rPr>
              <w:t>150.00</w:t>
            </w:r>
          </w:p>
        </w:tc>
        <w:tc>
          <w:tcPr>
            <w:tcW w:w="567" w:type="dxa"/>
          </w:tcPr>
          <w:p w14:paraId="0D093C6A" w14:textId="77777777" w:rsidR="00E06C45" w:rsidRPr="00E06C45" w:rsidRDefault="00E06C45" w:rsidP="005F0901">
            <w:r w:rsidRPr="00E06C45">
              <w:rPr>
                <w:b/>
              </w:rPr>
              <w:t>5%</w:t>
            </w:r>
          </w:p>
        </w:tc>
      </w:tr>
      <w:tr w:rsidR="00E06C45" w:rsidRPr="00E06C45" w14:paraId="5AD1A5C0" w14:textId="77777777" w:rsidTr="00E06C45">
        <w:trPr>
          <w:trHeight w:val="219"/>
        </w:trPr>
        <w:tc>
          <w:tcPr>
            <w:tcW w:w="484" w:type="dxa"/>
          </w:tcPr>
          <w:p w14:paraId="267F17AE" w14:textId="77777777" w:rsidR="00E06C45" w:rsidRPr="00E06C45" w:rsidRDefault="00E06C45" w:rsidP="005F0901">
            <w:pPr>
              <w:ind w:left="58"/>
              <w:jc w:val="both"/>
              <w:rPr>
                <w:b/>
              </w:rPr>
            </w:pPr>
            <w:r w:rsidRPr="00E06C45">
              <w:rPr>
                <w:b/>
              </w:rPr>
              <w:t>18</w:t>
            </w:r>
          </w:p>
        </w:tc>
        <w:tc>
          <w:tcPr>
            <w:tcW w:w="2372" w:type="dxa"/>
          </w:tcPr>
          <w:p w14:paraId="74BC2402" w14:textId="77777777" w:rsidR="00E06C45" w:rsidRPr="00E06C45" w:rsidRDefault="00E06C45" w:rsidP="005F0901">
            <w:pPr>
              <w:ind w:left="58"/>
              <w:jc w:val="both"/>
              <w:rPr>
                <w:b/>
              </w:rPr>
            </w:pPr>
            <w:r w:rsidRPr="00E06C45">
              <w:rPr>
                <w:b/>
              </w:rPr>
              <w:t>Раструб к ОУ 2,3,4</w:t>
            </w:r>
          </w:p>
        </w:tc>
        <w:tc>
          <w:tcPr>
            <w:tcW w:w="1030" w:type="dxa"/>
          </w:tcPr>
          <w:p w14:paraId="70BE4A99" w14:textId="77777777" w:rsidR="00E06C45" w:rsidRPr="00E06C45" w:rsidRDefault="00E06C45" w:rsidP="00B41035">
            <w:pPr>
              <w:jc w:val="center"/>
            </w:pPr>
            <w:r w:rsidRPr="00E06C45">
              <w:rPr>
                <w:b/>
              </w:rPr>
              <w:t>Услуга</w:t>
            </w:r>
          </w:p>
        </w:tc>
        <w:tc>
          <w:tcPr>
            <w:tcW w:w="2693" w:type="dxa"/>
          </w:tcPr>
          <w:p w14:paraId="4F40C2BF" w14:textId="77777777" w:rsidR="00E06C45" w:rsidRPr="00E06C45" w:rsidRDefault="00E06C45" w:rsidP="00E06C45">
            <w:pPr>
              <w:ind w:left="-108"/>
              <w:jc w:val="center"/>
              <w:rPr>
                <w:b/>
              </w:rPr>
            </w:pPr>
            <w:r w:rsidRPr="00E06C45">
              <w:rPr>
                <w:b/>
              </w:rPr>
              <w:t>Составы и заряды для огнетушителей</w:t>
            </w:r>
          </w:p>
          <w:p w14:paraId="027BFA46" w14:textId="77777777" w:rsidR="00E06C45" w:rsidRPr="00E06C45" w:rsidRDefault="00E06C45" w:rsidP="00E06C45">
            <w:pPr>
              <w:jc w:val="center"/>
              <w:rPr>
                <w:b/>
              </w:rPr>
            </w:pPr>
            <w:r w:rsidRPr="00E06C45">
              <w:rPr>
                <w:b/>
              </w:rPr>
              <w:t>(20.59.52.130)</w:t>
            </w:r>
          </w:p>
        </w:tc>
        <w:tc>
          <w:tcPr>
            <w:tcW w:w="1559" w:type="dxa"/>
          </w:tcPr>
          <w:p w14:paraId="693CFD95" w14:textId="77777777" w:rsidR="00E06C45" w:rsidRPr="00E06C45" w:rsidRDefault="00E06C45" w:rsidP="00B41035">
            <w:pPr>
              <w:jc w:val="center"/>
            </w:pPr>
            <w:r w:rsidRPr="00E06C45">
              <w:rPr>
                <w:b/>
              </w:rPr>
              <w:t>Штука (ШТ)</w:t>
            </w:r>
          </w:p>
        </w:tc>
        <w:tc>
          <w:tcPr>
            <w:tcW w:w="992" w:type="dxa"/>
          </w:tcPr>
          <w:p w14:paraId="63D93923" w14:textId="77777777" w:rsidR="00E06C45" w:rsidRPr="00E06C45" w:rsidRDefault="00E06C45" w:rsidP="005F0901">
            <w:pPr>
              <w:ind w:left="58"/>
              <w:jc w:val="both"/>
              <w:rPr>
                <w:b/>
              </w:rPr>
            </w:pPr>
            <w:r w:rsidRPr="00E06C45">
              <w:rPr>
                <w:b/>
              </w:rPr>
              <w:t>100.00</w:t>
            </w:r>
          </w:p>
        </w:tc>
        <w:tc>
          <w:tcPr>
            <w:tcW w:w="567" w:type="dxa"/>
          </w:tcPr>
          <w:p w14:paraId="1F71D5CC" w14:textId="77777777" w:rsidR="00E06C45" w:rsidRPr="00E06C45" w:rsidRDefault="00E06C45" w:rsidP="005F0901">
            <w:r w:rsidRPr="00E06C45">
              <w:rPr>
                <w:b/>
              </w:rPr>
              <w:t>5%</w:t>
            </w:r>
          </w:p>
        </w:tc>
      </w:tr>
      <w:tr w:rsidR="00E06C45" w:rsidRPr="00E06C45" w14:paraId="25F8F111" w14:textId="77777777" w:rsidTr="00E06C45">
        <w:trPr>
          <w:trHeight w:val="219"/>
        </w:trPr>
        <w:tc>
          <w:tcPr>
            <w:tcW w:w="484" w:type="dxa"/>
          </w:tcPr>
          <w:p w14:paraId="37D0AC17" w14:textId="77777777" w:rsidR="00E06C45" w:rsidRPr="00E06C45" w:rsidRDefault="00E06C45" w:rsidP="005F0901">
            <w:pPr>
              <w:ind w:left="58"/>
              <w:jc w:val="both"/>
              <w:rPr>
                <w:b/>
              </w:rPr>
            </w:pPr>
            <w:r w:rsidRPr="00E06C45">
              <w:rPr>
                <w:b/>
              </w:rPr>
              <w:t>19</w:t>
            </w:r>
          </w:p>
        </w:tc>
        <w:tc>
          <w:tcPr>
            <w:tcW w:w="2372" w:type="dxa"/>
          </w:tcPr>
          <w:p w14:paraId="5B66B310" w14:textId="77777777" w:rsidR="00E06C45" w:rsidRPr="00E06C45" w:rsidRDefault="00E06C45" w:rsidP="005F0901">
            <w:pPr>
              <w:ind w:left="58"/>
              <w:jc w:val="both"/>
              <w:rPr>
                <w:b/>
              </w:rPr>
            </w:pPr>
            <w:r w:rsidRPr="00E06C45">
              <w:rPr>
                <w:b/>
              </w:rPr>
              <w:t>Кронштейн крепления огнетушителя универсальный (на стену)</w:t>
            </w:r>
          </w:p>
        </w:tc>
        <w:tc>
          <w:tcPr>
            <w:tcW w:w="1030" w:type="dxa"/>
          </w:tcPr>
          <w:p w14:paraId="0DF05C4F" w14:textId="77777777" w:rsidR="00E06C45" w:rsidRPr="00E06C45" w:rsidRDefault="00E06C45" w:rsidP="00B41035">
            <w:pPr>
              <w:jc w:val="center"/>
            </w:pPr>
            <w:r w:rsidRPr="00E06C45">
              <w:rPr>
                <w:b/>
              </w:rPr>
              <w:t>Услуга</w:t>
            </w:r>
          </w:p>
        </w:tc>
        <w:tc>
          <w:tcPr>
            <w:tcW w:w="2693" w:type="dxa"/>
          </w:tcPr>
          <w:p w14:paraId="591200F7" w14:textId="77777777" w:rsidR="00E06C45" w:rsidRPr="00E06C45" w:rsidRDefault="00E06C45" w:rsidP="00E06C45">
            <w:pPr>
              <w:ind w:left="-108"/>
              <w:jc w:val="center"/>
              <w:rPr>
                <w:b/>
              </w:rPr>
            </w:pPr>
            <w:r w:rsidRPr="00E06C45">
              <w:rPr>
                <w:b/>
              </w:rPr>
              <w:t>Составы и заряды для огнетушителей</w:t>
            </w:r>
          </w:p>
          <w:p w14:paraId="22BBDB66" w14:textId="77777777" w:rsidR="00E06C45" w:rsidRPr="00E06C45" w:rsidRDefault="00E06C45" w:rsidP="00E06C45">
            <w:pPr>
              <w:jc w:val="center"/>
              <w:rPr>
                <w:b/>
              </w:rPr>
            </w:pPr>
            <w:r w:rsidRPr="00E06C45">
              <w:rPr>
                <w:b/>
              </w:rPr>
              <w:t>(20.59.52.130)</w:t>
            </w:r>
          </w:p>
        </w:tc>
        <w:tc>
          <w:tcPr>
            <w:tcW w:w="1559" w:type="dxa"/>
          </w:tcPr>
          <w:p w14:paraId="1BDC9F77" w14:textId="77777777" w:rsidR="00E06C45" w:rsidRPr="00E06C45" w:rsidRDefault="00E06C45" w:rsidP="00B41035">
            <w:pPr>
              <w:jc w:val="center"/>
            </w:pPr>
            <w:r w:rsidRPr="00E06C45">
              <w:rPr>
                <w:b/>
              </w:rPr>
              <w:t>Штука (ШТ)</w:t>
            </w:r>
          </w:p>
        </w:tc>
        <w:tc>
          <w:tcPr>
            <w:tcW w:w="992" w:type="dxa"/>
          </w:tcPr>
          <w:p w14:paraId="79DE4FAD" w14:textId="77777777" w:rsidR="00E06C45" w:rsidRPr="00E06C45" w:rsidRDefault="00E06C45" w:rsidP="005F0901">
            <w:pPr>
              <w:ind w:left="58"/>
              <w:jc w:val="both"/>
              <w:rPr>
                <w:b/>
              </w:rPr>
            </w:pPr>
            <w:r w:rsidRPr="00E06C45">
              <w:rPr>
                <w:b/>
              </w:rPr>
              <w:t>100.00</w:t>
            </w:r>
          </w:p>
        </w:tc>
        <w:tc>
          <w:tcPr>
            <w:tcW w:w="567" w:type="dxa"/>
          </w:tcPr>
          <w:p w14:paraId="60A38992" w14:textId="77777777" w:rsidR="00E06C45" w:rsidRPr="00E06C45" w:rsidRDefault="00E06C45" w:rsidP="005F0901">
            <w:pPr>
              <w:rPr>
                <w:b/>
              </w:rPr>
            </w:pPr>
            <w:r w:rsidRPr="00E06C45">
              <w:rPr>
                <w:b/>
              </w:rPr>
              <w:t>5%</w:t>
            </w:r>
          </w:p>
        </w:tc>
      </w:tr>
      <w:tr w:rsidR="00E06C45" w:rsidRPr="00E06C45" w14:paraId="3D5C0D7A" w14:textId="77777777" w:rsidTr="00E06C45">
        <w:trPr>
          <w:trHeight w:val="219"/>
        </w:trPr>
        <w:tc>
          <w:tcPr>
            <w:tcW w:w="484" w:type="dxa"/>
          </w:tcPr>
          <w:p w14:paraId="5A44E1A1" w14:textId="77777777" w:rsidR="00E06C45" w:rsidRPr="00E06C45" w:rsidRDefault="00E06C45" w:rsidP="005F0901">
            <w:pPr>
              <w:ind w:left="58"/>
              <w:jc w:val="both"/>
              <w:rPr>
                <w:b/>
              </w:rPr>
            </w:pPr>
            <w:r w:rsidRPr="00E06C45">
              <w:rPr>
                <w:b/>
              </w:rPr>
              <w:t>20</w:t>
            </w:r>
          </w:p>
        </w:tc>
        <w:tc>
          <w:tcPr>
            <w:tcW w:w="2372" w:type="dxa"/>
          </w:tcPr>
          <w:p w14:paraId="1F90D022" w14:textId="77777777" w:rsidR="00E06C45" w:rsidRPr="00E06C45" w:rsidRDefault="00E06C45" w:rsidP="005F0901">
            <w:pPr>
              <w:ind w:left="58"/>
              <w:jc w:val="both"/>
              <w:rPr>
                <w:b/>
              </w:rPr>
            </w:pPr>
            <w:r w:rsidRPr="00E06C45">
              <w:rPr>
                <w:b/>
              </w:rPr>
              <w:t>Выезд специалиста</w:t>
            </w:r>
          </w:p>
          <w:p w14:paraId="118D5862" w14:textId="77777777" w:rsidR="00E06C45" w:rsidRPr="00E06C45" w:rsidRDefault="00E06C45" w:rsidP="005F0901">
            <w:pPr>
              <w:ind w:left="58"/>
              <w:jc w:val="both"/>
              <w:rPr>
                <w:b/>
              </w:rPr>
            </w:pPr>
            <w:r w:rsidRPr="00E06C45">
              <w:rPr>
                <w:b/>
              </w:rPr>
              <w:t>(г. Петропавловск-Камчатский)</w:t>
            </w:r>
          </w:p>
        </w:tc>
        <w:tc>
          <w:tcPr>
            <w:tcW w:w="1030" w:type="dxa"/>
          </w:tcPr>
          <w:p w14:paraId="76846BA2" w14:textId="77777777" w:rsidR="00E06C45" w:rsidRPr="00E06C45" w:rsidRDefault="00E06C45" w:rsidP="00B41035">
            <w:pPr>
              <w:jc w:val="center"/>
            </w:pPr>
            <w:r w:rsidRPr="00E06C45">
              <w:rPr>
                <w:b/>
              </w:rPr>
              <w:t>Услуга</w:t>
            </w:r>
          </w:p>
        </w:tc>
        <w:tc>
          <w:tcPr>
            <w:tcW w:w="2693" w:type="dxa"/>
          </w:tcPr>
          <w:p w14:paraId="5122235B" w14:textId="77777777" w:rsidR="00E06C45" w:rsidRPr="00E06C45" w:rsidRDefault="00E06C45" w:rsidP="00E06C45">
            <w:pPr>
              <w:ind w:left="-108"/>
              <w:jc w:val="center"/>
              <w:rPr>
                <w:b/>
              </w:rPr>
            </w:pPr>
            <w:r w:rsidRPr="00E06C45">
              <w:rPr>
                <w:b/>
              </w:rPr>
              <w:t>Составы и заряды для огнетушителей</w:t>
            </w:r>
          </w:p>
          <w:p w14:paraId="25B33D7E" w14:textId="77777777" w:rsidR="00E06C45" w:rsidRPr="00E06C45" w:rsidRDefault="00E06C45" w:rsidP="00E06C45">
            <w:pPr>
              <w:jc w:val="center"/>
              <w:rPr>
                <w:b/>
              </w:rPr>
            </w:pPr>
            <w:r w:rsidRPr="00E06C45">
              <w:rPr>
                <w:b/>
              </w:rPr>
              <w:t>(20.59.52.130)</w:t>
            </w:r>
          </w:p>
        </w:tc>
        <w:tc>
          <w:tcPr>
            <w:tcW w:w="1559" w:type="dxa"/>
          </w:tcPr>
          <w:p w14:paraId="684ABFAC" w14:textId="77777777" w:rsidR="00E06C45" w:rsidRPr="00E06C45" w:rsidRDefault="00E06C45" w:rsidP="005F0901">
            <w:pPr>
              <w:jc w:val="center"/>
              <w:rPr>
                <w:b/>
              </w:rPr>
            </w:pPr>
          </w:p>
        </w:tc>
        <w:tc>
          <w:tcPr>
            <w:tcW w:w="992" w:type="dxa"/>
          </w:tcPr>
          <w:p w14:paraId="16A80C78" w14:textId="77777777" w:rsidR="00E06C45" w:rsidRPr="00E06C45" w:rsidRDefault="00E06C45" w:rsidP="005F0901">
            <w:pPr>
              <w:ind w:left="58"/>
              <w:jc w:val="both"/>
              <w:rPr>
                <w:b/>
              </w:rPr>
            </w:pPr>
            <w:r w:rsidRPr="00E06C45">
              <w:rPr>
                <w:b/>
              </w:rPr>
              <w:t>2000.00</w:t>
            </w:r>
          </w:p>
        </w:tc>
        <w:tc>
          <w:tcPr>
            <w:tcW w:w="567" w:type="dxa"/>
          </w:tcPr>
          <w:p w14:paraId="47F3090C" w14:textId="77777777" w:rsidR="00E06C45" w:rsidRPr="00E06C45" w:rsidRDefault="00E06C45" w:rsidP="005F0901">
            <w:pPr>
              <w:rPr>
                <w:b/>
              </w:rPr>
            </w:pPr>
            <w:r w:rsidRPr="00E06C45">
              <w:rPr>
                <w:b/>
              </w:rPr>
              <w:t>5%</w:t>
            </w:r>
          </w:p>
        </w:tc>
      </w:tr>
    </w:tbl>
    <w:p w14:paraId="48B778D5" w14:textId="410DF633" w:rsidR="005F0901" w:rsidRPr="0023688A" w:rsidRDefault="005F0901" w:rsidP="0023688A">
      <w:pPr>
        <w:jc w:val="right"/>
        <w:rPr>
          <w:sz w:val="14"/>
          <w:szCs w:val="14"/>
        </w:rPr>
      </w:pPr>
      <w:r w:rsidRPr="0023688A">
        <w:rPr>
          <w:sz w:val="14"/>
          <w:szCs w:val="14"/>
        </w:rPr>
        <w:t xml:space="preserve"> </w:t>
      </w:r>
    </w:p>
    <w:p w14:paraId="41A3671C" w14:textId="77777777" w:rsidR="005772AA" w:rsidRPr="00E748BA" w:rsidRDefault="005772AA" w:rsidP="00151E6D">
      <w:pPr>
        <w:ind w:firstLine="426"/>
        <w:jc w:val="both"/>
        <w:rPr>
          <w:b/>
          <w:sz w:val="24"/>
          <w:szCs w:val="24"/>
        </w:rPr>
      </w:pPr>
      <w:r w:rsidRPr="00E748BA">
        <w:rPr>
          <w:b/>
          <w:sz w:val="24"/>
          <w:szCs w:val="24"/>
        </w:rPr>
        <w:t>4. Условия выполнения работ:</w:t>
      </w:r>
    </w:p>
    <w:p w14:paraId="34B76DF2" w14:textId="77777777" w:rsidR="005772AA" w:rsidRPr="00E748BA" w:rsidRDefault="005772AA" w:rsidP="00151E6D">
      <w:pPr>
        <w:ind w:firstLine="426"/>
        <w:jc w:val="both"/>
        <w:rPr>
          <w:sz w:val="24"/>
          <w:szCs w:val="24"/>
        </w:rPr>
      </w:pPr>
      <w:r w:rsidRPr="00E748BA">
        <w:rPr>
          <w:sz w:val="24"/>
          <w:szCs w:val="24"/>
        </w:rPr>
        <w:t>Организация, оказывающая услуги, должна иметь:</w:t>
      </w:r>
    </w:p>
    <w:p w14:paraId="7C01AF68" w14:textId="77777777" w:rsidR="005772AA" w:rsidRPr="00E748BA" w:rsidRDefault="005772AA" w:rsidP="00151E6D">
      <w:pPr>
        <w:ind w:firstLine="426"/>
        <w:jc w:val="both"/>
        <w:rPr>
          <w:sz w:val="24"/>
          <w:szCs w:val="24"/>
        </w:rPr>
      </w:pPr>
      <w:r w:rsidRPr="00E748BA">
        <w:rPr>
          <w:sz w:val="24"/>
          <w:szCs w:val="24"/>
        </w:rPr>
        <w:t xml:space="preserve">-Лицензию на осуществление деятельности по оказанию услуг по техническому обслуживанию и перезарядке огнетушителей. </w:t>
      </w:r>
    </w:p>
    <w:p w14:paraId="67B32875" w14:textId="77777777" w:rsidR="005772AA" w:rsidRPr="00E748BA" w:rsidRDefault="004D40A5" w:rsidP="00151E6D">
      <w:pPr>
        <w:ind w:firstLine="426"/>
        <w:jc w:val="both"/>
        <w:rPr>
          <w:sz w:val="24"/>
          <w:szCs w:val="24"/>
        </w:rPr>
      </w:pPr>
      <w:r>
        <w:rPr>
          <w:sz w:val="24"/>
          <w:szCs w:val="24"/>
        </w:rPr>
        <w:t>-</w:t>
      </w:r>
      <w:r w:rsidR="005772AA" w:rsidRPr="00E748BA">
        <w:rPr>
          <w:sz w:val="24"/>
          <w:szCs w:val="24"/>
        </w:rPr>
        <w:t>Наличие положительного опыта (не менее 3-х лет) на оказание услуг по техническому обслуживанию и перезарядке огнетушителей</w:t>
      </w:r>
    </w:p>
    <w:p w14:paraId="5F23FE1F" w14:textId="77777777" w:rsidR="005772AA" w:rsidRPr="00E748BA" w:rsidRDefault="004D40A5" w:rsidP="00151E6D">
      <w:pPr>
        <w:ind w:firstLine="426"/>
        <w:jc w:val="both"/>
        <w:rPr>
          <w:sz w:val="24"/>
          <w:szCs w:val="24"/>
        </w:rPr>
      </w:pPr>
      <w:r>
        <w:rPr>
          <w:sz w:val="24"/>
          <w:szCs w:val="24"/>
        </w:rPr>
        <w:t>-</w:t>
      </w:r>
      <w:r w:rsidR="005772AA" w:rsidRPr="00E748BA">
        <w:rPr>
          <w:sz w:val="24"/>
          <w:szCs w:val="24"/>
        </w:rPr>
        <w:t xml:space="preserve">Производственно-технические базы на оказание услуг по техническому обслуживанию и перезарядке огнетушителей. </w:t>
      </w:r>
    </w:p>
    <w:p w14:paraId="02D8E181" w14:textId="77777777" w:rsidR="005772AA" w:rsidRPr="00E748BA" w:rsidRDefault="004D40A5" w:rsidP="00151E6D">
      <w:pPr>
        <w:ind w:firstLine="426"/>
        <w:jc w:val="both"/>
        <w:rPr>
          <w:sz w:val="24"/>
          <w:szCs w:val="24"/>
        </w:rPr>
      </w:pPr>
      <w:r>
        <w:rPr>
          <w:sz w:val="24"/>
          <w:szCs w:val="24"/>
        </w:rPr>
        <w:t>-</w:t>
      </w:r>
      <w:r w:rsidR="005772AA" w:rsidRPr="00E748BA">
        <w:rPr>
          <w:sz w:val="24"/>
          <w:szCs w:val="24"/>
        </w:rPr>
        <w:t>Наличие квалифицированного персонала прошедшего специальное обучение по обращению с сосудами, работающими под давлением, по техническому обслуживанию и безопасной работе с огнетушителями, знающим действующую нормативную и техническую документацию на огнетушители, источники вытесняющего газа и на используемые виды ОТВ. В количестве не менее 5 человек;</w:t>
      </w:r>
    </w:p>
    <w:p w14:paraId="554FB71A" w14:textId="77777777" w:rsidR="005772AA" w:rsidRPr="00E748BA" w:rsidRDefault="005772AA" w:rsidP="00151E6D">
      <w:pPr>
        <w:ind w:firstLine="426"/>
        <w:jc w:val="both"/>
        <w:rPr>
          <w:sz w:val="24"/>
          <w:szCs w:val="24"/>
        </w:rPr>
      </w:pPr>
      <w:r w:rsidRPr="00E748BA">
        <w:rPr>
          <w:sz w:val="24"/>
          <w:szCs w:val="24"/>
        </w:rPr>
        <w:t>- зарегистрированное в Ростехнадзоре клеймо для клеймения прошедших техническое освидетельствование баллонов (корпусов) огнетушителей,</w:t>
      </w:r>
    </w:p>
    <w:p w14:paraId="6E3044D9" w14:textId="77777777" w:rsidR="005772AA" w:rsidRPr="00E748BA" w:rsidRDefault="005772AA" w:rsidP="00151E6D">
      <w:pPr>
        <w:ind w:firstLine="426"/>
        <w:jc w:val="both"/>
        <w:rPr>
          <w:sz w:val="24"/>
          <w:szCs w:val="24"/>
        </w:rPr>
      </w:pPr>
      <w:r w:rsidRPr="00E748BA">
        <w:rPr>
          <w:sz w:val="24"/>
          <w:szCs w:val="24"/>
        </w:rPr>
        <w:t>необходимое оборудование и наличие квалифицированного персонала прошедшего специальное обучение по обращению с сосудами, работающими под давлением, по техническому обслуживанию и безопасной работе с огнетушителями, знающим действующую нормативную и техническую документацию на огнетушители, источники вытесняющего газа и на используемые виды (или должен быть заключен договор с организацией имеющей право на проведение данной работы).</w:t>
      </w:r>
    </w:p>
    <w:p w14:paraId="4CCE38F5" w14:textId="77777777" w:rsidR="005772AA" w:rsidRPr="00E748BA" w:rsidRDefault="005772AA" w:rsidP="00151E6D">
      <w:pPr>
        <w:ind w:firstLine="426"/>
        <w:jc w:val="both"/>
        <w:rPr>
          <w:sz w:val="24"/>
          <w:szCs w:val="24"/>
        </w:rPr>
      </w:pPr>
      <w:r w:rsidRPr="00E748BA">
        <w:rPr>
          <w:sz w:val="24"/>
          <w:szCs w:val="24"/>
        </w:rPr>
        <w:t xml:space="preserve">Техническое обслуживание и перезарядка огнетушителей осуществляются силами и за счет </w:t>
      </w:r>
      <w:r>
        <w:rPr>
          <w:sz w:val="24"/>
          <w:szCs w:val="24"/>
        </w:rPr>
        <w:t>Подрядчика</w:t>
      </w:r>
      <w:r w:rsidRPr="00E748BA">
        <w:rPr>
          <w:sz w:val="24"/>
          <w:szCs w:val="24"/>
        </w:rPr>
        <w:t>.</w:t>
      </w:r>
    </w:p>
    <w:p w14:paraId="1E6C0039" w14:textId="77777777" w:rsidR="005772AA" w:rsidRPr="00E748BA" w:rsidRDefault="005772AA" w:rsidP="00151E6D">
      <w:pPr>
        <w:ind w:firstLine="426"/>
        <w:jc w:val="both"/>
        <w:rPr>
          <w:sz w:val="24"/>
          <w:szCs w:val="24"/>
        </w:rPr>
      </w:pPr>
      <w:r w:rsidRPr="00E748BA">
        <w:rPr>
          <w:sz w:val="24"/>
          <w:szCs w:val="24"/>
        </w:rPr>
        <w:t>Вывоз на техническое обслуживание и доставка обратно по адрес</w:t>
      </w:r>
      <w:r>
        <w:rPr>
          <w:sz w:val="24"/>
          <w:szCs w:val="24"/>
        </w:rPr>
        <w:t>у</w:t>
      </w:r>
      <w:r w:rsidRPr="00E748BA">
        <w:rPr>
          <w:sz w:val="24"/>
          <w:szCs w:val="24"/>
        </w:rPr>
        <w:t xml:space="preserve">, указанным в разделе 3 настоящего Технического задания, погрузо-разгрузочные работы </w:t>
      </w:r>
      <w:r w:rsidRPr="00E748BA">
        <w:rPr>
          <w:sz w:val="24"/>
          <w:szCs w:val="24"/>
        </w:rPr>
        <w:lastRenderedPageBreak/>
        <w:t xml:space="preserve">осуществляются силами и за счет </w:t>
      </w:r>
      <w:r>
        <w:rPr>
          <w:sz w:val="24"/>
          <w:szCs w:val="24"/>
        </w:rPr>
        <w:t>Подрядчика</w:t>
      </w:r>
      <w:r w:rsidRPr="00E748BA">
        <w:rPr>
          <w:sz w:val="24"/>
          <w:szCs w:val="24"/>
        </w:rPr>
        <w:t xml:space="preserve">. </w:t>
      </w:r>
    </w:p>
    <w:p w14:paraId="30514FCB" w14:textId="77777777" w:rsidR="005772AA" w:rsidRPr="00E748BA" w:rsidRDefault="005772AA" w:rsidP="00151E6D">
      <w:pPr>
        <w:ind w:firstLine="426"/>
        <w:jc w:val="both"/>
        <w:rPr>
          <w:sz w:val="24"/>
          <w:szCs w:val="24"/>
        </w:rPr>
      </w:pPr>
      <w:r w:rsidRPr="00E748BA">
        <w:rPr>
          <w:sz w:val="24"/>
          <w:szCs w:val="24"/>
        </w:rPr>
        <w:t xml:space="preserve">Огнетушители в процессе транспортировки должны сохранять товарные и эксплуатационные характеристики, повреждения устраняются исполнителем за свой счет. </w:t>
      </w:r>
    </w:p>
    <w:p w14:paraId="3A6EE45B" w14:textId="77777777" w:rsidR="005772AA" w:rsidRPr="00E748BA" w:rsidRDefault="005772AA" w:rsidP="00151E6D">
      <w:pPr>
        <w:ind w:firstLine="426"/>
        <w:jc w:val="both"/>
        <w:rPr>
          <w:sz w:val="24"/>
          <w:szCs w:val="24"/>
        </w:rPr>
      </w:pPr>
      <w:r w:rsidRPr="00E748BA">
        <w:rPr>
          <w:sz w:val="24"/>
          <w:szCs w:val="24"/>
        </w:rPr>
        <w:t xml:space="preserve">В случае обнаружения недочетов по оказанным услугам, Заказчик направляет письменное уведомление об устранении недочетов. </w:t>
      </w:r>
      <w:r>
        <w:rPr>
          <w:sz w:val="24"/>
          <w:szCs w:val="24"/>
        </w:rPr>
        <w:t xml:space="preserve">Подрядчик </w:t>
      </w:r>
      <w:r w:rsidRPr="00E748BA">
        <w:rPr>
          <w:sz w:val="24"/>
          <w:szCs w:val="24"/>
        </w:rPr>
        <w:t xml:space="preserve">в течение 5 рабочих дней со дня получения уведомления, должен устранить указанные недочеты. </w:t>
      </w:r>
    </w:p>
    <w:p w14:paraId="4B3B4715" w14:textId="77777777" w:rsidR="005772AA" w:rsidRPr="00E748BA" w:rsidRDefault="005772AA" w:rsidP="00151E6D">
      <w:pPr>
        <w:ind w:firstLine="426"/>
        <w:jc w:val="both"/>
        <w:rPr>
          <w:sz w:val="24"/>
          <w:szCs w:val="24"/>
        </w:rPr>
      </w:pPr>
      <w:r w:rsidRPr="00E748BA">
        <w:rPr>
          <w:sz w:val="24"/>
          <w:szCs w:val="24"/>
        </w:rPr>
        <w:t xml:space="preserve">Вывоз </w:t>
      </w:r>
      <w:r>
        <w:rPr>
          <w:sz w:val="24"/>
          <w:szCs w:val="24"/>
        </w:rPr>
        <w:t>Подрядчиком</w:t>
      </w:r>
      <w:r w:rsidRPr="00E748BA">
        <w:rPr>
          <w:sz w:val="24"/>
          <w:szCs w:val="24"/>
        </w:rPr>
        <w:t xml:space="preserve"> огнетушителей осуществляется в течении 3 рабочих дней со дня поступления заявки от Заказчика. Проведение работ и доставка огнетушителей должны осуществляться в срок не более </w:t>
      </w:r>
      <w:r>
        <w:rPr>
          <w:sz w:val="24"/>
          <w:szCs w:val="24"/>
        </w:rPr>
        <w:t>3</w:t>
      </w:r>
      <w:r w:rsidRPr="00E748BA">
        <w:rPr>
          <w:sz w:val="24"/>
          <w:szCs w:val="24"/>
        </w:rPr>
        <w:t xml:space="preserve"> рабочих дней со дня вывоза огнетушителей. </w:t>
      </w:r>
    </w:p>
    <w:p w14:paraId="3C22CA2B" w14:textId="77777777" w:rsidR="005772AA" w:rsidRPr="00E748BA" w:rsidRDefault="005772AA" w:rsidP="00151E6D">
      <w:pPr>
        <w:ind w:firstLine="426"/>
        <w:jc w:val="both"/>
        <w:rPr>
          <w:b/>
          <w:sz w:val="24"/>
          <w:szCs w:val="24"/>
        </w:rPr>
      </w:pPr>
      <w:r w:rsidRPr="00E748BA">
        <w:rPr>
          <w:b/>
          <w:sz w:val="24"/>
          <w:szCs w:val="24"/>
        </w:rPr>
        <w:t>5. Требования к качеству работ:</w:t>
      </w:r>
    </w:p>
    <w:p w14:paraId="1DB2AFC9" w14:textId="77777777" w:rsidR="005772AA" w:rsidRPr="00E748BA" w:rsidRDefault="005772AA" w:rsidP="00C84668">
      <w:pPr>
        <w:pStyle w:val="a7"/>
        <w:spacing w:after="0"/>
        <w:ind w:firstLine="426"/>
        <w:jc w:val="both"/>
        <w:rPr>
          <w:sz w:val="24"/>
          <w:szCs w:val="24"/>
        </w:rPr>
      </w:pPr>
      <w:r w:rsidRPr="00E748BA">
        <w:rPr>
          <w:sz w:val="24"/>
          <w:szCs w:val="24"/>
        </w:rPr>
        <w:t>Техническое обслуживание огнетушителей должно производиться в соответствии с ГОСТ Р 51057-2001 «Техника пожарная. Огнетушители переносные. Общие технические требования. Методы испытаний», ГОСТ Р 51017-2009 «Техника пожарная. Огнетушители передвижные. Общие технические требования. Методы испытаний», СП 9.13130.2009 «Техника пожарная. Огнетушители. Требования к эксплуатации» и с использованием необходимых инструментов и материалов – силами и за счет Исполнителя.</w:t>
      </w:r>
    </w:p>
    <w:p w14:paraId="6B0E7587" w14:textId="77777777" w:rsidR="005772AA" w:rsidRPr="00E748BA" w:rsidRDefault="005772AA" w:rsidP="00151E6D">
      <w:pPr>
        <w:ind w:firstLine="426"/>
        <w:jc w:val="both"/>
        <w:rPr>
          <w:b/>
          <w:sz w:val="24"/>
          <w:szCs w:val="24"/>
        </w:rPr>
      </w:pPr>
      <w:r w:rsidRPr="00E748BA">
        <w:rPr>
          <w:b/>
          <w:sz w:val="24"/>
          <w:szCs w:val="24"/>
        </w:rPr>
        <w:t>6. Требования к техническим характеристикам работ (видам оказываемых услуг):</w:t>
      </w:r>
    </w:p>
    <w:p w14:paraId="24BFAF23" w14:textId="77777777" w:rsidR="005772AA" w:rsidRPr="00E748BA" w:rsidRDefault="005772AA" w:rsidP="00151E6D">
      <w:pPr>
        <w:ind w:firstLine="426"/>
        <w:jc w:val="both"/>
        <w:rPr>
          <w:sz w:val="24"/>
          <w:szCs w:val="24"/>
        </w:rPr>
      </w:pPr>
      <w:r w:rsidRPr="00E748BA">
        <w:rPr>
          <w:sz w:val="24"/>
          <w:szCs w:val="24"/>
        </w:rPr>
        <w:t>Техническое обслуживание и перезарядка огнетушителя включает в себя:</w:t>
      </w:r>
    </w:p>
    <w:p w14:paraId="68AE8530" w14:textId="77777777" w:rsidR="005772AA" w:rsidRPr="00F502A1" w:rsidRDefault="005772AA" w:rsidP="00151E6D">
      <w:pPr>
        <w:pStyle w:val="a5"/>
        <w:ind w:firstLine="426"/>
        <w:rPr>
          <w:rFonts w:ascii="Times New Roman" w:hAnsi="Times New Roman"/>
          <w:sz w:val="24"/>
          <w:szCs w:val="24"/>
        </w:rPr>
      </w:pPr>
      <w:r w:rsidRPr="00F502A1">
        <w:rPr>
          <w:rFonts w:ascii="Times New Roman" w:hAnsi="Times New Roman"/>
          <w:sz w:val="24"/>
          <w:szCs w:val="24"/>
        </w:rPr>
        <w:t>1. Внешний осмотр огнетушителей, проверка комплектации, а также читаемость и доходчивость инструкции по работе с огнетушителями. В ходе проведения внешнего осмотра контролируется:</w:t>
      </w:r>
    </w:p>
    <w:p w14:paraId="0A387A7A" w14:textId="77777777" w:rsidR="005772AA" w:rsidRPr="00F502A1" w:rsidRDefault="005772AA" w:rsidP="00151E6D">
      <w:pPr>
        <w:pStyle w:val="a5"/>
        <w:ind w:firstLine="426"/>
        <w:rPr>
          <w:rFonts w:ascii="Times New Roman" w:hAnsi="Times New Roman"/>
          <w:sz w:val="24"/>
          <w:szCs w:val="24"/>
        </w:rPr>
      </w:pPr>
      <w:r w:rsidRPr="00F502A1">
        <w:rPr>
          <w:rFonts w:ascii="Times New Roman" w:hAnsi="Times New Roman"/>
          <w:sz w:val="24"/>
          <w:szCs w:val="24"/>
        </w:rPr>
        <w:t>- отсутствие вмятин, сколов, глубоких царапин на корпусе, узлах управления, гайках и головке огнетушителя;</w:t>
      </w:r>
    </w:p>
    <w:p w14:paraId="33BF4D59" w14:textId="77777777" w:rsidR="005772AA" w:rsidRPr="00F502A1" w:rsidRDefault="005772AA" w:rsidP="00151E6D">
      <w:pPr>
        <w:pStyle w:val="a5"/>
        <w:ind w:firstLine="426"/>
        <w:rPr>
          <w:rFonts w:ascii="Times New Roman" w:hAnsi="Times New Roman"/>
          <w:sz w:val="24"/>
          <w:szCs w:val="24"/>
        </w:rPr>
      </w:pPr>
      <w:r w:rsidRPr="00F502A1">
        <w:rPr>
          <w:rFonts w:ascii="Times New Roman" w:hAnsi="Times New Roman"/>
          <w:sz w:val="24"/>
          <w:szCs w:val="24"/>
        </w:rPr>
        <w:t>- состояние защитных и лакокрасочных покрытий;</w:t>
      </w:r>
    </w:p>
    <w:p w14:paraId="4D071D8F" w14:textId="77777777" w:rsidR="005772AA" w:rsidRPr="00F502A1" w:rsidRDefault="005772AA" w:rsidP="00151E6D">
      <w:pPr>
        <w:pStyle w:val="a5"/>
        <w:ind w:firstLine="426"/>
        <w:rPr>
          <w:rFonts w:ascii="Times New Roman" w:hAnsi="Times New Roman"/>
          <w:sz w:val="24"/>
          <w:szCs w:val="24"/>
        </w:rPr>
      </w:pPr>
      <w:r w:rsidRPr="00F502A1">
        <w:rPr>
          <w:rFonts w:ascii="Times New Roman" w:hAnsi="Times New Roman"/>
          <w:sz w:val="24"/>
          <w:szCs w:val="24"/>
        </w:rPr>
        <w:t>- наличие четкой и понятной инструкции;</w:t>
      </w:r>
    </w:p>
    <w:p w14:paraId="2505C2B4" w14:textId="77777777" w:rsidR="005772AA" w:rsidRPr="00F502A1" w:rsidRDefault="005772AA" w:rsidP="00151E6D">
      <w:pPr>
        <w:pStyle w:val="a5"/>
        <w:ind w:firstLine="426"/>
        <w:rPr>
          <w:rFonts w:ascii="Times New Roman" w:hAnsi="Times New Roman"/>
          <w:sz w:val="24"/>
          <w:szCs w:val="24"/>
        </w:rPr>
      </w:pPr>
      <w:r w:rsidRPr="00F502A1">
        <w:rPr>
          <w:rFonts w:ascii="Times New Roman" w:hAnsi="Times New Roman"/>
          <w:sz w:val="24"/>
          <w:szCs w:val="24"/>
        </w:rPr>
        <w:t>- состояние предохранительного устройства;</w:t>
      </w:r>
    </w:p>
    <w:p w14:paraId="690B3F5E" w14:textId="77777777" w:rsidR="005772AA" w:rsidRPr="00F502A1" w:rsidRDefault="005772AA" w:rsidP="00151E6D">
      <w:pPr>
        <w:pStyle w:val="a5"/>
        <w:ind w:firstLine="426"/>
        <w:rPr>
          <w:rFonts w:ascii="Times New Roman" w:hAnsi="Times New Roman"/>
          <w:sz w:val="24"/>
          <w:szCs w:val="24"/>
        </w:rPr>
      </w:pPr>
      <w:r w:rsidRPr="00F502A1">
        <w:rPr>
          <w:rFonts w:ascii="Times New Roman" w:hAnsi="Times New Roman"/>
          <w:sz w:val="24"/>
          <w:szCs w:val="24"/>
        </w:rPr>
        <w:t xml:space="preserve">- исправность манометра или индикатора давления (если он предусмотрен конструкцией огнетушителя), наличие необходимого клейма и величина давления в огнетушителе </w:t>
      </w:r>
      <w:proofErr w:type="spellStart"/>
      <w:r w:rsidRPr="00F502A1">
        <w:rPr>
          <w:rFonts w:ascii="Times New Roman" w:hAnsi="Times New Roman"/>
          <w:sz w:val="24"/>
          <w:szCs w:val="24"/>
        </w:rPr>
        <w:t>закачного</w:t>
      </w:r>
      <w:proofErr w:type="spellEnd"/>
      <w:r w:rsidRPr="00F502A1">
        <w:rPr>
          <w:rFonts w:ascii="Times New Roman" w:hAnsi="Times New Roman"/>
          <w:sz w:val="24"/>
          <w:szCs w:val="24"/>
        </w:rPr>
        <w:t xml:space="preserve"> типа или в газовом баллоне;</w:t>
      </w:r>
    </w:p>
    <w:p w14:paraId="6F8ADA07" w14:textId="77777777" w:rsidR="005772AA" w:rsidRPr="00F502A1" w:rsidRDefault="005772AA" w:rsidP="00151E6D">
      <w:pPr>
        <w:pStyle w:val="a5"/>
        <w:ind w:firstLine="426"/>
        <w:rPr>
          <w:rFonts w:ascii="Times New Roman" w:hAnsi="Times New Roman"/>
          <w:sz w:val="24"/>
          <w:szCs w:val="24"/>
        </w:rPr>
      </w:pPr>
      <w:r w:rsidRPr="00F502A1">
        <w:rPr>
          <w:rFonts w:ascii="Times New Roman" w:hAnsi="Times New Roman"/>
          <w:sz w:val="24"/>
          <w:szCs w:val="24"/>
        </w:rPr>
        <w:t>- состояние гибкого шланга (при необходимости его замена) и распылителя ОТВ (на отсутствие механических повреждений, расслоений, следов коррозии, литейного облоя и т.д.);</w:t>
      </w:r>
    </w:p>
    <w:p w14:paraId="3CDB396D" w14:textId="77777777" w:rsidR="005772AA" w:rsidRPr="00F502A1" w:rsidRDefault="005772AA" w:rsidP="00151E6D">
      <w:pPr>
        <w:pStyle w:val="a5"/>
        <w:ind w:firstLine="426"/>
        <w:rPr>
          <w:rFonts w:ascii="Times New Roman" w:hAnsi="Times New Roman"/>
          <w:sz w:val="24"/>
          <w:szCs w:val="24"/>
        </w:rPr>
      </w:pPr>
      <w:r w:rsidRPr="00F502A1">
        <w:rPr>
          <w:rFonts w:ascii="Times New Roman" w:hAnsi="Times New Roman"/>
          <w:sz w:val="24"/>
          <w:szCs w:val="24"/>
        </w:rPr>
        <w:t>- состояние ходовой части и надежность крепления корпуса огнетушителя на тележке (для передвижного огнетушителя) (при необходимости ремонт тележки и ходовой части).</w:t>
      </w:r>
    </w:p>
    <w:p w14:paraId="4136E03E" w14:textId="77777777" w:rsidR="005772AA" w:rsidRPr="00F471E0" w:rsidRDefault="005772AA" w:rsidP="00151E6D">
      <w:pPr>
        <w:pStyle w:val="a5"/>
        <w:ind w:firstLine="426"/>
        <w:jc w:val="both"/>
        <w:rPr>
          <w:rFonts w:ascii="Times New Roman" w:hAnsi="Times New Roman"/>
          <w:sz w:val="24"/>
          <w:szCs w:val="24"/>
        </w:rPr>
      </w:pPr>
      <w:r w:rsidRPr="00F471E0">
        <w:rPr>
          <w:rFonts w:ascii="Times New Roman" w:hAnsi="Times New Roman"/>
          <w:sz w:val="24"/>
          <w:szCs w:val="24"/>
        </w:rPr>
        <w:t>2. Полная разборка огнетушителей, освобождение огнетушителя от остатков огнетушащего вещества и замена огнетушащего вещества (ОТВ).</w:t>
      </w:r>
    </w:p>
    <w:p w14:paraId="71457599" w14:textId="77777777" w:rsidR="005772AA" w:rsidRPr="00F471E0" w:rsidRDefault="005772AA" w:rsidP="00151E6D">
      <w:pPr>
        <w:pStyle w:val="a5"/>
        <w:ind w:firstLine="426"/>
        <w:jc w:val="both"/>
        <w:rPr>
          <w:rFonts w:ascii="Times New Roman" w:hAnsi="Times New Roman"/>
          <w:sz w:val="24"/>
          <w:szCs w:val="24"/>
        </w:rPr>
      </w:pPr>
      <w:r w:rsidRPr="00F471E0">
        <w:rPr>
          <w:rFonts w:ascii="Times New Roman" w:hAnsi="Times New Roman"/>
          <w:sz w:val="24"/>
          <w:szCs w:val="24"/>
        </w:rPr>
        <w:t>3. Продувка от пыли и загрязнений сифонной трубки и запорного устройства.</w:t>
      </w:r>
    </w:p>
    <w:p w14:paraId="10BD6EF0" w14:textId="77777777" w:rsidR="005772AA" w:rsidRPr="00F471E0" w:rsidRDefault="005772AA" w:rsidP="00151E6D">
      <w:pPr>
        <w:pStyle w:val="a5"/>
        <w:ind w:firstLine="426"/>
        <w:jc w:val="both"/>
        <w:rPr>
          <w:rFonts w:ascii="Times New Roman" w:hAnsi="Times New Roman"/>
          <w:sz w:val="24"/>
          <w:szCs w:val="24"/>
        </w:rPr>
      </w:pPr>
      <w:r w:rsidRPr="00F471E0">
        <w:rPr>
          <w:rFonts w:ascii="Times New Roman" w:hAnsi="Times New Roman"/>
          <w:sz w:val="24"/>
          <w:szCs w:val="24"/>
        </w:rPr>
        <w:t>4. Замена источника холодного газа (при необходимости).</w:t>
      </w:r>
    </w:p>
    <w:p w14:paraId="4E55A682" w14:textId="77777777" w:rsidR="005772AA" w:rsidRPr="00F471E0" w:rsidRDefault="005772AA" w:rsidP="00151E6D">
      <w:pPr>
        <w:pStyle w:val="a5"/>
        <w:ind w:firstLine="426"/>
        <w:jc w:val="both"/>
        <w:rPr>
          <w:rFonts w:ascii="Times New Roman" w:hAnsi="Times New Roman"/>
          <w:sz w:val="24"/>
          <w:szCs w:val="24"/>
        </w:rPr>
      </w:pPr>
      <w:r w:rsidRPr="00F471E0">
        <w:rPr>
          <w:rFonts w:ascii="Times New Roman" w:hAnsi="Times New Roman"/>
          <w:sz w:val="24"/>
          <w:szCs w:val="24"/>
        </w:rPr>
        <w:t>5. Окраска огнетушителя (при необходимости).</w:t>
      </w:r>
    </w:p>
    <w:p w14:paraId="46E1A158" w14:textId="77777777" w:rsidR="005772AA" w:rsidRPr="00F471E0" w:rsidRDefault="005772AA" w:rsidP="00151E6D">
      <w:pPr>
        <w:pStyle w:val="a5"/>
        <w:ind w:firstLine="426"/>
        <w:jc w:val="both"/>
        <w:rPr>
          <w:rFonts w:ascii="Times New Roman" w:hAnsi="Times New Roman"/>
          <w:sz w:val="24"/>
          <w:szCs w:val="24"/>
        </w:rPr>
      </w:pPr>
      <w:r w:rsidRPr="00F471E0">
        <w:rPr>
          <w:rFonts w:ascii="Times New Roman" w:hAnsi="Times New Roman"/>
          <w:sz w:val="24"/>
          <w:szCs w:val="24"/>
        </w:rPr>
        <w:t>6. Замена инструкции по эксплуатации на огнетушителе (при необходимости).</w:t>
      </w:r>
    </w:p>
    <w:p w14:paraId="58F777D2" w14:textId="77777777" w:rsidR="005772AA" w:rsidRPr="00F471E0" w:rsidRDefault="005772AA" w:rsidP="00151E6D">
      <w:pPr>
        <w:pStyle w:val="a5"/>
        <w:ind w:firstLine="426"/>
        <w:jc w:val="both"/>
        <w:rPr>
          <w:rFonts w:ascii="Times New Roman" w:hAnsi="Times New Roman"/>
          <w:sz w:val="24"/>
          <w:szCs w:val="24"/>
        </w:rPr>
      </w:pPr>
      <w:r w:rsidRPr="00F471E0">
        <w:rPr>
          <w:rFonts w:ascii="Times New Roman" w:hAnsi="Times New Roman"/>
          <w:sz w:val="24"/>
          <w:szCs w:val="24"/>
        </w:rPr>
        <w:t>7. Сборка огнетушителя.</w:t>
      </w:r>
    </w:p>
    <w:p w14:paraId="28BC9EBD" w14:textId="77777777" w:rsidR="005772AA" w:rsidRPr="00F471E0" w:rsidRDefault="005772AA" w:rsidP="00151E6D">
      <w:pPr>
        <w:pStyle w:val="a5"/>
        <w:ind w:firstLine="426"/>
        <w:jc w:val="both"/>
        <w:rPr>
          <w:rFonts w:ascii="Times New Roman" w:hAnsi="Times New Roman"/>
          <w:sz w:val="24"/>
          <w:szCs w:val="24"/>
        </w:rPr>
      </w:pPr>
      <w:r w:rsidRPr="00F471E0">
        <w:rPr>
          <w:rFonts w:ascii="Times New Roman" w:hAnsi="Times New Roman"/>
          <w:sz w:val="24"/>
          <w:szCs w:val="24"/>
        </w:rPr>
        <w:t>8. Закачка огнетушителя вытесняющим газом (для отдельных видов огнетушителей).</w:t>
      </w:r>
    </w:p>
    <w:p w14:paraId="67227E44" w14:textId="77777777" w:rsidR="005772AA" w:rsidRPr="00F471E0" w:rsidRDefault="005772AA" w:rsidP="00151E6D">
      <w:pPr>
        <w:pStyle w:val="a5"/>
        <w:ind w:firstLine="426"/>
        <w:jc w:val="both"/>
        <w:rPr>
          <w:rFonts w:ascii="Times New Roman" w:hAnsi="Times New Roman"/>
          <w:sz w:val="24"/>
          <w:szCs w:val="24"/>
        </w:rPr>
      </w:pPr>
      <w:r w:rsidRPr="00F471E0">
        <w:rPr>
          <w:rFonts w:ascii="Times New Roman" w:hAnsi="Times New Roman"/>
          <w:sz w:val="24"/>
          <w:szCs w:val="24"/>
        </w:rPr>
        <w:t>9. Проверка на плотность запорного устройства и корпуса огнетушителя.</w:t>
      </w:r>
    </w:p>
    <w:p w14:paraId="3152ED17" w14:textId="77777777" w:rsidR="005772AA" w:rsidRPr="00E748BA" w:rsidRDefault="005772AA" w:rsidP="00151E6D">
      <w:pPr>
        <w:ind w:firstLine="426"/>
        <w:jc w:val="both"/>
        <w:rPr>
          <w:sz w:val="24"/>
          <w:szCs w:val="24"/>
        </w:rPr>
      </w:pPr>
      <w:r w:rsidRPr="00E748BA">
        <w:rPr>
          <w:b/>
          <w:sz w:val="24"/>
          <w:szCs w:val="24"/>
        </w:rPr>
        <w:t>7. Гидравлическое (пневматическое) испытание</w:t>
      </w:r>
      <w:r w:rsidRPr="00E748BA">
        <w:rPr>
          <w:sz w:val="24"/>
          <w:szCs w:val="24"/>
        </w:rPr>
        <w:t>:</w:t>
      </w:r>
    </w:p>
    <w:p w14:paraId="555E64E5" w14:textId="77777777" w:rsidR="005772AA" w:rsidRPr="00F471E0" w:rsidRDefault="005772AA" w:rsidP="00151E6D">
      <w:pPr>
        <w:pStyle w:val="a5"/>
        <w:ind w:firstLine="426"/>
        <w:jc w:val="both"/>
        <w:rPr>
          <w:rFonts w:ascii="Times New Roman" w:hAnsi="Times New Roman"/>
          <w:sz w:val="24"/>
          <w:szCs w:val="24"/>
        </w:rPr>
      </w:pPr>
      <w:r w:rsidRPr="00F471E0">
        <w:rPr>
          <w:rFonts w:ascii="Times New Roman" w:hAnsi="Times New Roman"/>
          <w:sz w:val="24"/>
          <w:szCs w:val="24"/>
        </w:rPr>
        <w:t>1.Освобождение огнетушителя от остатков огнетушащего вещества.</w:t>
      </w:r>
    </w:p>
    <w:p w14:paraId="2151815B" w14:textId="77777777" w:rsidR="005772AA" w:rsidRPr="00F471E0" w:rsidRDefault="005772AA" w:rsidP="00151E6D">
      <w:pPr>
        <w:pStyle w:val="a5"/>
        <w:ind w:firstLine="426"/>
        <w:jc w:val="both"/>
        <w:rPr>
          <w:rFonts w:ascii="Times New Roman" w:hAnsi="Times New Roman"/>
          <w:sz w:val="24"/>
          <w:szCs w:val="24"/>
        </w:rPr>
      </w:pPr>
      <w:r w:rsidRPr="00F471E0">
        <w:rPr>
          <w:rFonts w:ascii="Times New Roman" w:hAnsi="Times New Roman"/>
          <w:sz w:val="24"/>
          <w:szCs w:val="24"/>
        </w:rPr>
        <w:t>2.Полная разборка.</w:t>
      </w:r>
    </w:p>
    <w:p w14:paraId="4EDC4392" w14:textId="77777777" w:rsidR="005772AA" w:rsidRPr="00F471E0" w:rsidRDefault="005772AA" w:rsidP="00151E6D">
      <w:pPr>
        <w:pStyle w:val="a5"/>
        <w:ind w:firstLine="426"/>
        <w:jc w:val="both"/>
        <w:rPr>
          <w:rFonts w:ascii="Times New Roman" w:hAnsi="Times New Roman"/>
          <w:sz w:val="24"/>
          <w:szCs w:val="24"/>
        </w:rPr>
      </w:pPr>
      <w:r w:rsidRPr="00F471E0">
        <w:rPr>
          <w:rFonts w:ascii="Times New Roman" w:hAnsi="Times New Roman"/>
          <w:sz w:val="24"/>
          <w:szCs w:val="24"/>
        </w:rPr>
        <w:t>3.Продувка огнетушителя.</w:t>
      </w:r>
    </w:p>
    <w:p w14:paraId="731904C3" w14:textId="77777777" w:rsidR="005772AA" w:rsidRPr="00F471E0" w:rsidRDefault="005772AA" w:rsidP="00151E6D">
      <w:pPr>
        <w:pStyle w:val="a5"/>
        <w:ind w:firstLine="426"/>
        <w:jc w:val="both"/>
        <w:rPr>
          <w:rFonts w:ascii="Times New Roman" w:hAnsi="Times New Roman"/>
          <w:sz w:val="24"/>
          <w:szCs w:val="24"/>
        </w:rPr>
      </w:pPr>
      <w:r w:rsidRPr="00F471E0">
        <w:rPr>
          <w:rFonts w:ascii="Times New Roman" w:hAnsi="Times New Roman"/>
          <w:sz w:val="24"/>
          <w:szCs w:val="24"/>
        </w:rPr>
        <w:t>4.Заполнение водой.</w:t>
      </w:r>
    </w:p>
    <w:p w14:paraId="21D8AD0B" w14:textId="77777777" w:rsidR="005772AA" w:rsidRPr="00F471E0" w:rsidRDefault="005772AA" w:rsidP="00151E6D">
      <w:pPr>
        <w:pStyle w:val="a5"/>
        <w:ind w:firstLine="426"/>
        <w:jc w:val="both"/>
        <w:rPr>
          <w:rFonts w:ascii="Times New Roman" w:hAnsi="Times New Roman"/>
          <w:sz w:val="24"/>
          <w:szCs w:val="24"/>
        </w:rPr>
      </w:pPr>
      <w:r w:rsidRPr="00F471E0">
        <w:rPr>
          <w:rFonts w:ascii="Times New Roman" w:hAnsi="Times New Roman"/>
          <w:sz w:val="24"/>
          <w:szCs w:val="24"/>
        </w:rPr>
        <w:t>5.Выдерживание под пробным давлением.</w:t>
      </w:r>
    </w:p>
    <w:p w14:paraId="107350BF" w14:textId="77777777" w:rsidR="005772AA" w:rsidRPr="00F471E0" w:rsidRDefault="005772AA" w:rsidP="00151E6D">
      <w:pPr>
        <w:pStyle w:val="a5"/>
        <w:ind w:firstLine="426"/>
        <w:jc w:val="both"/>
        <w:rPr>
          <w:rFonts w:ascii="Times New Roman" w:hAnsi="Times New Roman"/>
          <w:sz w:val="24"/>
          <w:szCs w:val="24"/>
        </w:rPr>
      </w:pPr>
      <w:r w:rsidRPr="00F471E0">
        <w:rPr>
          <w:rFonts w:ascii="Times New Roman" w:hAnsi="Times New Roman"/>
          <w:sz w:val="24"/>
          <w:szCs w:val="24"/>
        </w:rPr>
        <w:t>6.Проверка отсутствия течи.</w:t>
      </w:r>
    </w:p>
    <w:p w14:paraId="32ED6962" w14:textId="77777777" w:rsidR="005772AA" w:rsidRPr="00F471E0" w:rsidRDefault="005772AA" w:rsidP="00151E6D">
      <w:pPr>
        <w:pStyle w:val="a5"/>
        <w:ind w:firstLine="426"/>
        <w:jc w:val="both"/>
        <w:rPr>
          <w:rFonts w:ascii="Times New Roman" w:hAnsi="Times New Roman"/>
          <w:sz w:val="24"/>
          <w:szCs w:val="24"/>
        </w:rPr>
      </w:pPr>
      <w:r w:rsidRPr="00F471E0">
        <w:rPr>
          <w:rFonts w:ascii="Times New Roman" w:hAnsi="Times New Roman"/>
          <w:sz w:val="24"/>
          <w:szCs w:val="24"/>
        </w:rPr>
        <w:t>7.Опорожнение огнетушителя.</w:t>
      </w:r>
    </w:p>
    <w:p w14:paraId="58F09EB4" w14:textId="77777777" w:rsidR="005772AA" w:rsidRPr="00F471E0" w:rsidRDefault="005772AA" w:rsidP="00151E6D">
      <w:pPr>
        <w:pStyle w:val="a5"/>
        <w:ind w:firstLine="426"/>
        <w:jc w:val="both"/>
        <w:rPr>
          <w:rFonts w:ascii="Times New Roman" w:hAnsi="Times New Roman"/>
          <w:sz w:val="24"/>
          <w:szCs w:val="24"/>
        </w:rPr>
      </w:pPr>
      <w:r w:rsidRPr="00F471E0">
        <w:rPr>
          <w:rFonts w:ascii="Times New Roman" w:hAnsi="Times New Roman"/>
          <w:sz w:val="24"/>
          <w:szCs w:val="24"/>
        </w:rPr>
        <w:lastRenderedPageBreak/>
        <w:t>8.Сушка горячим воздухом.</w:t>
      </w:r>
    </w:p>
    <w:p w14:paraId="220551E2" w14:textId="77777777" w:rsidR="005772AA" w:rsidRPr="00F471E0" w:rsidRDefault="005772AA" w:rsidP="00151E6D">
      <w:pPr>
        <w:pStyle w:val="a5"/>
        <w:ind w:firstLine="426"/>
        <w:jc w:val="both"/>
        <w:rPr>
          <w:rFonts w:ascii="Times New Roman" w:hAnsi="Times New Roman"/>
          <w:sz w:val="24"/>
          <w:szCs w:val="24"/>
        </w:rPr>
      </w:pPr>
      <w:r w:rsidRPr="00F471E0">
        <w:rPr>
          <w:rFonts w:ascii="Times New Roman" w:hAnsi="Times New Roman"/>
          <w:sz w:val="24"/>
          <w:szCs w:val="24"/>
        </w:rPr>
        <w:t xml:space="preserve">9.Выбивание на корпусе огнетушителя сведений о проведенном гидравлическом испытании, а так же </w:t>
      </w:r>
      <w:proofErr w:type="gramStart"/>
      <w:r w:rsidRPr="00F471E0">
        <w:rPr>
          <w:rFonts w:ascii="Times New Roman" w:hAnsi="Times New Roman"/>
          <w:sz w:val="24"/>
          <w:szCs w:val="24"/>
        </w:rPr>
        <w:t>сделать  соответствующую</w:t>
      </w:r>
      <w:proofErr w:type="gramEnd"/>
      <w:r w:rsidRPr="00F471E0">
        <w:rPr>
          <w:rFonts w:ascii="Times New Roman" w:hAnsi="Times New Roman"/>
          <w:sz w:val="24"/>
          <w:szCs w:val="24"/>
        </w:rPr>
        <w:t xml:space="preserve"> запись в паспортах  на огнетушители.</w:t>
      </w:r>
    </w:p>
    <w:p w14:paraId="4123138F" w14:textId="77777777" w:rsidR="005772AA" w:rsidRPr="00F471E0" w:rsidRDefault="005772AA" w:rsidP="00151E6D">
      <w:pPr>
        <w:pStyle w:val="a5"/>
        <w:ind w:firstLine="426"/>
        <w:jc w:val="both"/>
        <w:rPr>
          <w:rFonts w:ascii="Times New Roman" w:hAnsi="Times New Roman"/>
          <w:sz w:val="24"/>
          <w:szCs w:val="24"/>
        </w:rPr>
      </w:pPr>
      <w:r w:rsidRPr="00F471E0">
        <w:rPr>
          <w:rFonts w:ascii="Times New Roman" w:hAnsi="Times New Roman"/>
          <w:sz w:val="24"/>
          <w:szCs w:val="24"/>
        </w:rPr>
        <w:t>10. Занесение сведений о гидравлическом испытании в журнал.</w:t>
      </w:r>
    </w:p>
    <w:p w14:paraId="79B22139" w14:textId="77777777" w:rsidR="005772AA" w:rsidRPr="00F471E0" w:rsidRDefault="005772AA" w:rsidP="00151E6D">
      <w:pPr>
        <w:pStyle w:val="a5"/>
        <w:ind w:firstLine="426"/>
        <w:jc w:val="both"/>
        <w:rPr>
          <w:rFonts w:ascii="Times New Roman" w:hAnsi="Times New Roman"/>
          <w:sz w:val="24"/>
          <w:szCs w:val="24"/>
        </w:rPr>
      </w:pPr>
      <w:r w:rsidRPr="00F471E0">
        <w:rPr>
          <w:rFonts w:ascii="Times New Roman" w:hAnsi="Times New Roman"/>
          <w:sz w:val="24"/>
          <w:szCs w:val="24"/>
        </w:rPr>
        <w:t>11. Зарядка огнетушителя.</w:t>
      </w:r>
    </w:p>
    <w:p w14:paraId="41B18476" w14:textId="77777777" w:rsidR="005772AA" w:rsidRPr="00F471E0" w:rsidRDefault="005772AA" w:rsidP="00151E6D">
      <w:pPr>
        <w:pStyle w:val="a5"/>
        <w:ind w:firstLine="426"/>
        <w:jc w:val="both"/>
        <w:rPr>
          <w:rFonts w:ascii="Times New Roman" w:hAnsi="Times New Roman"/>
          <w:sz w:val="24"/>
          <w:szCs w:val="24"/>
        </w:rPr>
      </w:pPr>
      <w:r w:rsidRPr="00F471E0">
        <w:rPr>
          <w:rFonts w:ascii="Times New Roman" w:hAnsi="Times New Roman"/>
          <w:sz w:val="24"/>
          <w:szCs w:val="24"/>
        </w:rPr>
        <w:t>12.После перезарядки огнетушители проверить на весах.</w:t>
      </w:r>
    </w:p>
    <w:p w14:paraId="52338D57" w14:textId="77777777" w:rsidR="005772AA" w:rsidRPr="00E748BA" w:rsidRDefault="005772AA" w:rsidP="00151E6D">
      <w:pPr>
        <w:ind w:firstLine="426"/>
        <w:jc w:val="both"/>
        <w:rPr>
          <w:b/>
          <w:sz w:val="24"/>
          <w:szCs w:val="24"/>
        </w:rPr>
      </w:pPr>
      <w:r w:rsidRPr="00E748BA">
        <w:rPr>
          <w:b/>
          <w:sz w:val="24"/>
          <w:szCs w:val="24"/>
        </w:rPr>
        <w:t>8. Требования к безопасности работ:</w:t>
      </w:r>
    </w:p>
    <w:p w14:paraId="1EC220B8" w14:textId="77777777" w:rsidR="005772AA" w:rsidRPr="00E748BA" w:rsidRDefault="005772AA" w:rsidP="00151E6D">
      <w:pPr>
        <w:ind w:firstLine="426"/>
        <w:jc w:val="both"/>
        <w:rPr>
          <w:sz w:val="24"/>
          <w:szCs w:val="24"/>
        </w:rPr>
      </w:pPr>
      <w:r w:rsidRPr="00E748BA">
        <w:rPr>
          <w:sz w:val="24"/>
          <w:szCs w:val="24"/>
        </w:rPr>
        <w:t>Услуги оказываются Исполнителем с соблюдением требований охраны труда, пожарной, промышленной и транспортной безопасности действующих на объектах Заказчика.</w:t>
      </w:r>
    </w:p>
    <w:p w14:paraId="186DEBB8" w14:textId="77777777" w:rsidR="005772AA" w:rsidRPr="00E748BA" w:rsidRDefault="005772AA" w:rsidP="00151E6D">
      <w:pPr>
        <w:ind w:firstLine="426"/>
        <w:rPr>
          <w:b/>
          <w:sz w:val="24"/>
          <w:szCs w:val="24"/>
        </w:rPr>
      </w:pPr>
      <w:r w:rsidRPr="00E748BA">
        <w:rPr>
          <w:b/>
          <w:sz w:val="24"/>
          <w:szCs w:val="24"/>
        </w:rPr>
        <w:t>9. Требования к результатам работ:</w:t>
      </w:r>
    </w:p>
    <w:p w14:paraId="4BF8A026" w14:textId="77777777" w:rsidR="005772AA" w:rsidRPr="00E748BA" w:rsidRDefault="005772AA" w:rsidP="00151E6D">
      <w:pPr>
        <w:ind w:firstLine="426"/>
        <w:jc w:val="both"/>
        <w:rPr>
          <w:sz w:val="24"/>
          <w:szCs w:val="24"/>
        </w:rPr>
      </w:pPr>
      <w:r w:rsidRPr="00E748BA">
        <w:rPr>
          <w:sz w:val="24"/>
          <w:szCs w:val="24"/>
        </w:rPr>
        <w:t xml:space="preserve">После технического обслуживания огнетушители пломбируются роторной пломбой, наклеивается бирка с защитным полимерным покрытием с чётко читаемой и сохраняющейся длительное время </w:t>
      </w:r>
      <w:proofErr w:type="gramStart"/>
      <w:r w:rsidRPr="00E748BA">
        <w:rPr>
          <w:sz w:val="24"/>
          <w:szCs w:val="24"/>
        </w:rPr>
        <w:t>надписью  со</w:t>
      </w:r>
      <w:proofErr w:type="gramEnd"/>
      <w:r w:rsidRPr="00E748BA">
        <w:rPr>
          <w:sz w:val="24"/>
          <w:szCs w:val="24"/>
        </w:rPr>
        <w:t xml:space="preserve"> сведениями о проведенном техническом обслуживании огнетушителя. Надпись должна содержать информацию о виде технического обслуживания, наименование </w:t>
      </w:r>
      <w:proofErr w:type="gramStart"/>
      <w:r w:rsidRPr="00E748BA">
        <w:rPr>
          <w:sz w:val="24"/>
          <w:szCs w:val="24"/>
        </w:rPr>
        <w:t>организации</w:t>
      </w:r>
      <w:proofErr w:type="gramEnd"/>
      <w:r w:rsidRPr="00E748BA">
        <w:rPr>
          <w:sz w:val="24"/>
          <w:szCs w:val="24"/>
        </w:rPr>
        <w:t xml:space="preserve"> проводившей техническое обслуживание и дате проведения следующего испытания огнетушителя.</w:t>
      </w:r>
    </w:p>
    <w:p w14:paraId="1C24B563" w14:textId="304F33B9" w:rsidR="005772AA" w:rsidRPr="00E748BA" w:rsidRDefault="005772AA" w:rsidP="00151E6D">
      <w:pPr>
        <w:ind w:firstLine="426"/>
        <w:jc w:val="both"/>
        <w:rPr>
          <w:b/>
          <w:sz w:val="24"/>
          <w:szCs w:val="24"/>
        </w:rPr>
      </w:pPr>
      <w:r w:rsidRPr="00E748BA">
        <w:rPr>
          <w:b/>
          <w:sz w:val="24"/>
          <w:szCs w:val="24"/>
        </w:rPr>
        <w:t xml:space="preserve">10. Порядок сдачи и приёмки </w:t>
      </w:r>
      <w:r w:rsidR="00E06C45" w:rsidRPr="00E748BA">
        <w:rPr>
          <w:b/>
          <w:sz w:val="24"/>
          <w:szCs w:val="24"/>
        </w:rPr>
        <w:t>результатов работ</w:t>
      </w:r>
      <w:r w:rsidRPr="00E748BA">
        <w:rPr>
          <w:b/>
          <w:sz w:val="24"/>
          <w:szCs w:val="24"/>
        </w:rPr>
        <w:t>:</w:t>
      </w:r>
    </w:p>
    <w:p w14:paraId="474F59CD" w14:textId="77777777" w:rsidR="005772AA" w:rsidRPr="00E748BA" w:rsidRDefault="005772AA" w:rsidP="00151E6D">
      <w:pPr>
        <w:ind w:firstLine="426"/>
        <w:jc w:val="both"/>
        <w:rPr>
          <w:sz w:val="24"/>
          <w:szCs w:val="24"/>
        </w:rPr>
      </w:pPr>
      <w:r w:rsidRPr="00E748BA">
        <w:rPr>
          <w:sz w:val="24"/>
          <w:szCs w:val="24"/>
        </w:rPr>
        <w:t>Сдача и приёмка выполненных работ производится на основании подписанного (принятого) Заказчиком Акта сдачи-приёмки выполненных работ. Приемка оказанных услуг производится на объекте Исполнителя представителями Заказчика и Исполнителя. При приемке проверяются объемы и качество оказанных услуг.</w:t>
      </w:r>
    </w:p>
    <w:p w14:paraId="4A34E836" w14:textId="77777777" w:rsidR="005772AA" w:rsidRPr="00E748BA" w:rsidRDefault="005772AA" w:rsidP="00151E6D">
      <w:pPr>
        <w:ind w:firstLine="426"/>
        <w:rPr>
          <w:b/>
          <w:sz w:val="24"/>
          <w:szCs w:val="24"/>
        </w:rPr>
      </w:pPr>
      <w:r w:rsidRPr="00E748BA">
        <w:rPr>
          <w:b/>
          <w:sz w:val="24"/>
          <w:szCs w:val="24"/>
        </w:rPr>
        <w:t>11. Требования по передаче заказчику технических и иных документов по завершению оказания услуг:</w:t>
      </w:r>
    </w:p>
    <w:p w14:paraId="6ABD382E" w14:textId="77777777" w:rsidR="005772AA" w:rsidRPr="00E748BA" w:rsidRDefault="005772AA" w:rsidP="00151E6D">
      <w:pPr>
        <w:ind w:firstLine="426"/>
        <w:jc w:val="both"/>
        <w:rPr>
          <w:sz w:val="24"/>
          <w:szCs w:val="24"/>
        </w:rPr>
      </w:pPr>
      <w:r w:rsidRPr="00E748BA">
        <w:rPr>
          <w:sz w:val="24"/>
          <w:szCs w:val="24"/>
        </w:rPr>
        <w:t>Результаты технического обслуживания огнетушителя заносятся Исполнителем в паспорта огнетушителей, предоставляемые Заказчиком.</w:t>
      </w:r>
    </w:p>
    <w:p w14:paraId="7821315F" w14:textId="77777777" w:rsidR="005772AA" w:rsidRPr="00E748BA" w:rsidRDefault="005772AA" w:rsidP="00151E6D">
      <w:pPr>
        <w:ind w:firstLine="426"/>
        <w:rPr>
          <w:b/>
          <w:sz w:val="24"/>
          <w:szCs w:val="24"/>
        </w:rPr>
      </w:pPr>
      <w:r w:rsidRPr="00E748BA">
        <w:rPr>
          <w:b/>
          <w:sz w:val="24"/>
          <w:szCs w:val="24"/>
        </w:rPr>
        <w:t>12. Требования по объёму и сроку гарантии качества выполненных работ:</w:t>
      </w:r>
    </w:p>
    <w:p w14:paraId="2C700299" w14:textId="77777777" w:rsidR="005772AA" w:rsidRDefault="005772AA" w:rsidP="00151E6D">
      <w:pPr>
        <w:ind w:firstLine="426"/>
        <w:jc w:val="both"/>
        <w:rPr>
          <w:sz w:val="24"/>
          <w:szCs w:val="24"/>
        </w:rPr>
      </w:pPr>
      <w:r w:rsidRPr="00E748BA">
        <w:rPr>
          <w:sz w:val="24"/>
          <w:szCs w:val="24"/>
        </w:rPr>
        <w:t>Исполнитель гарантирует безопасную и исправную работу огнетушителей в течение 2 (двух) лет с момента перезарядки при соблюдении Заказчиком правил хранения и эксплуатации огнетушителей.</w:t>
      </w:r>
    </w:p>
    <w:p w14:paraId="1B98D33E" w14:textId="77777777" w:rsidR="00E06C45" w:rsidRDefault="00E06C45" w:rsidP="00151E6D">
      <w:pPr>
        <w:ind w:firstLine="426"/>
        <w:jc w:val="both"/>
        <w:rPr>
          <w:sz w:val="24"/>
          <w:szCs w:val="24"/>
        </w:rPr>
      </w:pPr>
    </w:p>
    <w:p w14:paraId="60206F70" w14:textId="77777777" w:rsidR="005772AA" w:rsidRDefault="005772AA" w:rsidP="00865FB4">
      <w:pPr>
        <w:shd w:val="clear" w:color="auto" w:fill="FFFFFF"/>
        <w:rPr>
          <w:sz w:val="24"/>
          <w:szCs w:val="24"/>
        </w:rPr>
      </w:pPr>
    </w:p>
    <w:tbl>
      <w:tblPr>
        <w:tblW w:w="9568" w:type="dxa"/>
        <w:jc w:val="center"/>
        <w:tblLook w:val="04A0" w:firstRow="1" w:lastRow="0" w:firstColumn="1" w:lastColumn="0" w:noHBand="0" w:noVBand="1"/>
      </w:tblPr>
      <w:tblGrid>
        <w:gridCol w:w="4581"/>
        <w:gridCol w:w="4987"/>
      </w:tblGrid>
      <w:tr w:rsidR="00E06C45" w:rsidRPr="00E06C45" w14:paraId="2BF7EE06" w14:textId="77777777" w:rsidTr="00A761A1">
        <w:trPr>
          <w:trHeight w:val="1507"/>
          <w:jc w:val="center"/>
        </w:trPr>
        <w:tc>
          <w:tcPr>
            <w:tcW w:w="4581" w:type="dxa"/>
          </w:tcPr>
          <w:p w14:paraId="49B1E279" w14:textId="77777777" w:rsidR="00E06C45" w:rsidRPr="00E748BA" w:rsidRDefault="00E06C45" w:rsidP="00E06C45">
            <w:pPr>
              <w:autoSpaceDE/>
              <w:autoSpaceDN/>
              <w:adjustRightInd/>
              <w:ind w:right="-71" w:firstLine="426"/>
              <w:contextualSpacing/>
              <w:jc w:val="center"/>
              <w:rPr>
                <w:b/>
                <w:snapToGrid w:val="0"/>
                <w:sz w:val="24"/>
                <w:szCs w:val="24"/>
              </w:rPr>
            </w:pPr>
            <w:r w:rsidRPr="00E748BA">
              <w:rPr>
                <w:b/>
                <w:snapToGrid w:val="0"/>
                <w:sz w:val="24"/>
                <w:szCs w:val="24"/>
              </w:rPr>
              <w:t>ЗАКАЗЧИК</w:t>
            </w:r>
          </w:p>
          <w:p w14:paraId="1636BE8C" w14:textId="221B1BD2" w:rsidR="00E06C45" w:rsidRPr="00E06C45" w:rsidRDefault="00E06C45" w:rsidP="00A761A1">
            <w:pPr>
              <w:pStyle w:val="msonormalbullet1gif"/>
              <w:spacing w:line="276" w:lineRule="auto"/>
              <w:rPr>
                <w:rFonts w:eastAsiaTheme="minorEastAsia"/>
              </w:rPr>
            </w:pPr>
            <w:r w:rsidRPr="00E06C45">
              <w:rPr>
                <w:rFonts w:eastAsiaTheme="minorEastAsia"/>
              </w:rPr>
              <w:t>_________________</w:t>
            </w:r>
            <w:proofErr w:type="gramStart"/>
            <w:r w:rsidRPr="00E06C45">
              <w:rPr>
                <w:rFonts w:eastAsiaTheme="minorEastAsia"/>
              </w:rPr>
              <w:t>_  /</w:t>
            </w:r>
            <w:proofErr w:type="gramEnd"/>
            <w:r w:rsidRPr="00E06C45">
              <w:rPr>
                <w:rFonts w:eastAsiaTheme="minorEastAsia"/>
              </w:rPr>
              <w:t>А.П. Киселёв/</w:t>
            </w:r>
          </w:p>
          <w:p w14:paraId="150066AF" w14:textId="77777777" w:rsidR="00E06C45" w:rsidRPr="00E06C45" w:rsidRDefault="00E06C45" w:rsidP="00A761A1">
            <w:pPr>
              <w:spacing w:after="200" w:line="276" w:lineRule="auto"/>
              <w:rPr>
                <w:b/>
                <w:i/>
                <w:sz w:val="24"/>
                <w:szCs w:val="24"/>
              </w:rPr>
            </w:pPr>
            <w:r w:rsidRPr="00E06C45">
              <w:rPr>
                <w:sz w:val="24"/>
                <w:szCs w:val="24"/>
              </w:rPr>
              <w:t>М.П.</w:t>
            </w:r>
          </w:p>
        </w:tc>
        <w:tc>
          <w:tcPr>
            <w:tcW w:w="4987" w:type="dxa"/>
          </w:tcPr>
          <w:p w14:paraId="5FD0C6A6" w14:textId="23CF3D8C" w:rsidR="00E06C45" w:rsidRDefault="00E06C45" w:rsidP="00E06C45">
            <w:pPr>
              <w:contextualSpacing/>
              <w:jc w:val="center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ИСПОЛНИТЕЛЬ</w:t>
            </w:r>
          </w:p>
          <w:p w14:paraId="284007D5" w14:textId="77777777" w:rsidR="00E06C45" w:rsidRDefault="00E06C45" w:rsidP="00A761A1">
            <w:pPr>
              <w:contextualSpacing/>
              <w:rPr>
                <w:sz w:val="24"/>
                <w:szCs w:val="24"/>
              </w:rPr>
            </w:pPr>
          </w:p>
          <w:p w14:paraId="19CC55C2" w14:textId="6761A691" w:rsidR="00E06C45" w:rsidRPr="00E06C45" w:rsidRDefault="00E06C45" w:rsidP="00A761A1">
            <w:pPr>
              <w:contextualSpacing/>
              <w:rPr>
                <w:sz w:val="24"/>
                <w:szCs w:val="24"/>
              </w:rPr>
            </w:pPr>
            <w:r w:rsidRPr="00E06C45">
              <w:rPr>
                <w:sz w:val="24"/>
                <w:szCs w:val="24"/>
              </w:rPr>
              <w:t>__________________</w:t>
            </w:r>
            <w:proofErr w:type="gramStart"/>
            <w:r w:rsidRPr="00E06C45">
              <w:rPr>
                <w:sz w:val="24"/>
                <w:szCs w:val="24"/>
              </w:rPr>
              <w:t>_  /</w:t>
            </w:r>
            <w:proofErr w:type="gramEnd"/>
            <w:r w:rsidRPr="00E06C45">
              <w:rPr>
                <w:sz w:val="24"/>
                <w:szCs w:val="24"/>
              </w:rPr>
              <w:t>В.А. Иголкин/</w:t>
            </w:r>
          </w:p>
          <w:p w14:paraId="3D239328" w14:textId="77777777" w:rsidR="00E06C45" w:rsidRPr="00E06C45" w:rsidRDefault="00E06C45" w:rsidP="00A761A1">
            <w:pPr>
              <w:contextualSpacing/>
              <w:rPr>
                <w:sz w:val="24"/>
                <w:szCs w:val="24"/>
              </w:rPr>
            </w:pPr>
          </w:p>
          <w:p w14:paraId="18D12EAA" w14:textId="77777777" w:rsidR="00E06C45" w:rsidRPr="00E06C45" w:rsidRDefault="00E06C45" w:rsidP="00A761A1">
            <w:pPr>
              <w:pStyle w:val="a9"/>
              <w:ind w:left="0"/>
              <w:rPr>
                <w:bCs/>
              </w:rPr>
            </w:pPr>
            <w:r w:rsidRPr="00E06C45">
              <w:t>М.П.</w:t>
            </w:r>
          </w:p>
        </w:tc>
      </w:tr>
    </w:tbl>
    <w:p w14:paraId="64D79F31" w14:textId="77777777" w:rsidR="00E06C45" w:rsidRDefault="00E06C45" w:rsidP="00865FB4">
      <w:pPr>
        <w:shd w:val="clear" w:color="auto" w:fill="FFFFFF"/>
        <w:rPr>
          <w:sz w:val="24"/>
          <w:szCs w:val="24"/>
        </w:rPr>
      </w:pPr>
    </w:p>
    <w:p w14:paraId="575FFCF1" w14:textId="77777777" w:rsidR="0023688A" w:rsidRDefault="0023688A" w:rsidP="00865FB4">
      <w:pPr>
        <w:shd w:val="clear" w:color="auto" w:fill="FFFFFF"/>
        <w:rPr>
          <w:sz w:val="24"/>
          <w:szCs w:val="24"/>
        </w:rPr>
      </w:pPr>
    </w:p>
    <w:p w14:paraId="1877A0EA" w14:textId="77777777" w:rsidR="0023688A" w:rsidRPr="00E748BA" w:rsidRDefault="0023688A" w:rsidP="00865FB4">
      <w:pPr>
        <w:shd w:val="clear" w:color="auto" w:fill="FFFFFF"/>
        <w:rPr>
          <w:sz w:val="24"/>
          <w:szCs w:val="24"/>
        </w:rPr>
      </w:pPr>
    </w:p>
    <w:tbl>
      <w:tblPr>
        <w:tblW w:w="9498" w:type="dxa"/>
        <w:tblInd w:w="108" w:type="dxa"/>
        <w:tblLook w:val="0000" w:firstRow="0" w:lastRow="0" w:firstColumn="0" w:lastColumn="0" w:noHBand="0" w:noVBand="0"/>
      </w:tblPr>
      <w:tblGrid>
        <w:gridCol w:w="4253"/>
        <w:gridCol w:w="5245"/>
      </w:tblGrid>
      <w:tr w:rsidR="005772AA" w:rsidRPr="00E748BA" w14:paraId="61CF46DF" w14:textId="77777777" w:rsidTr="00431853">
        <w:trPr>
          <w:trHeight w:val="378"/>
        </w:trPr>
        <w:tc>
          <w:tcPr>
            <w:tcW w:w="4253" w:type="dxa"/>
          </w:tcPr>
          <w:p w14:paraId="7BA6834F" w14:textId="77777777" w:rsidR="005772AA" w:rsidRPr="00E748BA" w:rsidRDefault="005772AA" w:rsidP="00E06C45">
            <w:pPr>
              <w:autoSpaceDE/>
              <w:autoSpaceDN/>
              <w:adjustRightInd/>
              <w:ind w:right="-71" w:firstLine="426"/>
              <w:contextualSpacing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5245" w:type="dxa"/>
          </w:tcPr>
          <w:p w14:paraId="3E085C72" w14:textId="42D5EC18" w:rsidR="005772AA" w:rsidRPr="00E748BA" w:rsidRDefault="005772AA" w:rsidP="00151E6D">
            <w:pPr>
              <w:ind w:firstLine="426"/>
              <w:jc w:val="center"/>
              <w:rPr>
                <w:b/>
                <w:sz w:val="24"/>
                <w:szCs w:val="24"/>
              </w:rPr>
            </w:pPr>
          </w:p>
        </w:tc>
      </w:tr>
    </w:tbl>
    <w:p w14:paraId="1E345476" w14:textId="77777777" w:rsidR="00E541AA" w:rsidRPr="00E541AA" w:rsidRDefault="00E541AA" w:rsidP="00EA3919">
      <w:pPr>
        <w:shd w:val="clear" w:color="auto" w:fill="FFFFFF"/>
        <w:rPr>
          <w:sz w:val="24"/>
          <w:szCs w:val="24"/>
        </w:rPr>
      </w:pPr>
    </w:p>
    <w:sectPr w:rsidR="00E541AA" w:rsidRPr="00E541AA" w:rsidSect="00F72E98">
      <w:headerReference w:type="default" r:id="rId9"/>
      <w:pgSz w:w="11909" w:h="16834"/>
      <w:pgMar w:top="1134" w:right="851" w:bottom="1134" w:left="1701" w:header="720" w:footer="720" w:gutter="0"/>
      <w:cols w:space="60"/>
      <w:noEndnote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2F9C0FF" w14:textId="77777777" w:rsidR="00206805" w:rsidRDefault="00206805" w:rsidP="005772AA">
      <w:r>
        <w:separator/>
      </w:r>
    </w:p>
  </w:endnote>
  <w:endnote w:type="continuationSeparator" w:id="0">
    <w:p w14:paraId="476B4672" w14:textId="77777777" w:rsidR="00206805" w:rsidRDefault="00206805" w:rsidP="005772A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BA6B0D6" w14:textId="77777777" w:rsidR="00206805" w:rsidRDefault="00206805" w:rsidP="005772AA">
      <w:r>
        <w:separator/>
      </w:r>
    </w:p>
  </w:footnote>
  <w:footnote w:type="continuationSeparator" w:id="0">
    <w:p w14:paraId="7D1DBE2A" w14:textId="77777777" w:rsidR="00206805" w:rsidRDefault="00206805" w:rsidP="005772A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72C3FBB" w14:textId="77777777" w:rsidR="00F72E98" w:rsidRPr="00DD3561" w:rsidRDefault="00F72E98" w:rsidP="00F72E98">
    <w:pPr>
      <w:pStyle w:val="af4"/>
      <w:jc w:val="right"/>
      <w:rPr>
        <w:sz w:val="26"/>
        <w:szCs w:val="26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FE"/>
    <w:multiLevelType w:val="singleLevel"/>
    <w:tmpl w:val="8D9C3CC0"/>
    <w:lvl w:ilvl="0">
      <w:numFmt w:val="bullet"/>
      <w:lvlText w:val="*"/>
      <w:lvlJc w:val="left"/>
    </w:lvl>
  </w:abstractNum>
  <w:abstractNum w:abstractNumId="1" w15:restartNumberingAfterBreak="0">
    <w:nsid w:val="0109534F"/>
    <w:multiLevelType w:val="hybridMultilevel"/>
    <w:tmpl w:val="9B6C1046"/>
    <w:lvl w:ilvl="0" w:tplc="454E2AD4">
      <w:start w:val="1"/>
      <w:numFmt w:val="bullet"/>
      <w:lvlText w:val="-"/>
      <w:lvlJc w:val="left"/>
      <w:pPr>
        <w:ind w:left="720" w:hanging="360"/>
      </w:pPr>
      <w:rPr>
        <w:rFonts w:ascii="Courier New" w:hAnsi="Courier New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3092900"/>
    <w:multiLevelType w:val="singleLevel"/>
    <w:tmpl w:val="4FDE6D80"/>
    <w:lvl w:ilvl="0">
      <w:start w:val="10"/>
      <w:numFmt w:val="decimal"/>
      <w:lvlText w:val="9.%1."/>
      <w:legacy w:legacy="1" w:legacySpace="0" w:legacyIndent="590"/>
      <w:lvlJc w:val="left"/>
      <w:rPr>
        <w:rFonts w:ascii="Times New Roman" w:hAnsi="Times New Roman" w:cs="Times New Roman" w:hint="default"/>
      </w:rPr>
    </w:lvl>
  </w:abstractNum>
  <w:abstractNum w:abstractNumId="3" w15:restartNumberingAfterBreak="0">
    <w:nsid w:val="038C516B"/>
    <w:multiLevelType w:val="multilevel"/>
    <w:tmpl w:val="049E82E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tabs>
          <w:tab w:val="num" w:pos="360"/>
        </w:tabs>
        <w:ind w:left="360" w:hanging="360"/>
      </w:pPr>
      <w:rPr>
        <w:rFonts w:cs="Times New Roman" w:hint="default"/>
        <w:i w:val="0"/>
        <w:sz w:val="24"/>
        <w:szCs w:val="24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cs="Times New Roman" w:hint="default"/>
        <w:color w:val="000000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</w:abstractNum>
  <w:abstractNum w:abstractNumId="4" w15:restartNumberingAfterBreak="0">
    <w:nsid w:val="0AD240BA"/>
    <w:multiLevelType w:val="multilevel"/>
    <w:tmpl w:val="E2BE1204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440" w:hanging="108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800" w:hanging="1440"/>
      </w:pPr>
      <w:rPr>
        <w:rFonts w:hint="default"/>
      </w:rPr>
    </w:lvl>
  </w:abstractNum>
  <w:abstractNum w:abstractNumId="5" w15:restartNumberingAfterBreak="0">
    <w:nsid w:val="0B1E2AC3"/>
    <w:multiLevelType w:val="singleLevel"/>
    <w:tmpl w:val="72B86AD2"/>
    <w:lvl w:ilvl="0">
      <w:start w:val="4"/>
      <w:numFmt w:val="decimal"/>
      <w:lvlText w:val="7.%1."/>
      <w:legacy w:legacy="1" w:legacySpace="0" w:legacyIndent="494"/>
      <w:lvlJc w:val="left"/>
      <w:rPr>
        <w:rFonts w:ascii="Times New Roman" w:hAnsi="Times New Roman" w:cs="Times New Roman" w:hint="default"/>
      </w:rPr>
    </w:lvl>
  </w:abstractNum>
  <w:abstractNum w:abstractNumId="6" w15:restartNumberingAfterBreak="0">
    <w:nsid w:val="0B393A58"/>
    <w:multiLevelType w:val="multilevel"/>
    <w:tmpl w:val="D74CF5AA"/>
    <w:lvl w:ilvl="0">
      <w:start w:val="3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360"/>
        </w:tabs>
        <w:ind w:left="360" w:hanging="360"/>
      </w:pPr>
      <w:rPr>
        <w:rFonts w:hint="default"/>
        <w:b w:val="0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7" w15:restartNumberingAfterBreak="0">
    <w:nsid w:val="0E6B4523"/>
    <w:multiLevelType w:val="singleLevel"/>
    <w:tmpl w:val="1736F97A"/>
    <w:lvl w:ilvl="0">
      <w:start w:val="3"/>
      <w:numFmt w:val="decimal"/>
      <w:lvlText w:val="1.%1."/>
      <w:legacy w:legacy="1" w:legacySpace="0" w:legacyIndent="431"/>
      <w:lvlJc w:val="left"/>
      <w:rPr>
        <w:rFonts w:ascii="Times New Roman" w:hAnsi="Times New Roman" w:cs="Times New Roman" w:hint="default"/>
      </w:rPr>
    </w:lvl>
  </w:abstractNum>
  <w:abstractNum w:abstractNumId="8" w15:restartNumberingAfterBreak="0">
    <w:nsid w:val="12741604"/>
    <w:multiLevelType w:val="singleLevel"/>
    <w:tmpl w:val="BE24E0E2"/>
    <w:lvl w:ilvl="0">
      <w:start w:val="1"/>
      <w:numFmt w:val="decimal"/>
      <w:lvlText w:val="4.4.%1."/>
      <w:legacy w:legacy="1" w:legacySpace="0" w:legacyIndent="648"/>
      <w:lvlJc w:val="left"/>
      <w:rPr>
        <w:rFonts w:ascii="Times New Roman" w:hAnsi="Times New Roman" w:cs="Times New Roman" w:hint="default"/>
      </w:rPr>
    </w:lvl>
  </w:abstractNum>
  <w:abstractNum w:abstractNumId="9" w15:restartNumberingAfterBreak="0">
    <w:nsid w:val="13612393"/>
    <w:multiLevelType w:val="singleLevel"/>
    <w:tmpl w:val="E0B667CC"/>
    <w:lvl w:ilvl="0">
      <w:start w:val="3"/>
      <w:numFmt w:val="decimal"/>
      <w:lvlText w:val="10.%1."/>
      <w:legacy w:legacy="1" w:legacySpace="0" w:legacyIndent="571"/>
      <w:lvlJc w:val="left"/>
      <w:rPr>
        <w:rFonts w:ascii="Times New Roman" w:hAnsi="Times New Roman" w:cs="Times New Roman" w:hint="default"/>
      </w:rPr>
    </w:lvl>
  </w:abstractNum>
  <w:abstractNum w:abstractNumId="10" w15:restartNumberingAfterBreak="0">
    <w:nsid w:val="16352817"/>
    <w:multiLevelType w:val="hybridMultilevel"/>
    <w:tmpl w:val="58261708"/>
    <w:lvl w:ilvl="0" w:tplc="8D9C3CC0">
      <w:start w:val="65535"/>
      <w:numFmt w:val="bullet"/>
      <w:lvlText w:val="-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19DE02EC"/>
    <w:multiLevelType w:val="multilevel"/>
    <w:tmpl w:val="69C2B420"/>
    <w:lvl w:ilvl="0">
      <w:start w:val="6"/>
      <w:numFmt w:val="decimal"/>
      <w:lvlText w:val="%1."/>
      <w:lvlJc w:val="left"/>
      <w:pPr>
        <w:ind w:left="390" w:hanging="39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390" w:hanging="39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2" w15:restartNumberingAfterBreak="0">
    <w:nsid w:val="1A480370"/>
    <w:multiLevelType w:val="hybridMultilevel"/>
    <w:tmpl w:val="70249D32"/>
    <w:lvl w:ilvl="0" w:tplc="0419000F">
      <w:start w:val="1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1E571AD9"/>
    <w:multiLevelType w:val="multilevel"/>
    <w:tmpl w:val="3EE09C82"/>
    <w:lvl w:ilvl="0">
      <w:start w:val="1"/>
      <w:numFmt w:val="decimal"/>
      <w:pStyle w:val="-"/>
      <w:lvlText w:val="%1."/>
      <w:lvlJc w:val="center"/>
      <w:pPr>
        <w:tabs>
          <w:tab w:val="num" w:pos="0"/>
        </w:tabs>
      </w:pPr>
      <w:rPr>
        <w:rFonts w:cs="Times New Roman" w:hint="default"/>
        <w:b/>
        <w:i w:val="0"/>
      </w:rPr>
    </w:lvl>
    <w:lvl w:ilvl="1">
      <w:start w:val="1"/>
      <w:numFmt w:val="decimal"/>
      <w:pStyle w:val="-0"/>
      <w:lvlText w:val="%1.%2"/>
      <w:lvlJc w:val="left"/>
      <w:pPr>
        <w:tabs>
          <w:tab w:val="num" w:pos="2471"/>
        </w:tabs>
        <w:ind w:left="2471" w:hanging="851"/>
      </w:pPr>
      <w:rPr>
        <w:rFonts w:cs="Times New Roman" w:hint="default"/>
        <w:b w:val="0"/>
        <w:bCs w:val="0"/>
        <w:i w:val="0"/>
        <w:iCs w:val="0"/>
        <w:caps w:val="0"/>
        <w:strike w:val="0"/>
        <w:dstrike w:val="0"/>
        <w:vanish w:val="0"/>
        <w:color w:val="auto"/>
        <w:spacing w:val="0"/>
        <w:w w:val="100"/>
        <w:kern w:val="0"/>
        <w:position w:val="0"/>
        <w:sz w:val="24"/>
        <w:szCs w:val="24"/>
        <w:u w:val="none"/>
        <w:vertAlign w:val="baseline"/>
      </w:rPr>
    </w:lvl>
    <w:lvl w:ilvl="2">
      <w:start w:val="1"/>
      <w:numFmt w:val="decimal"/>
      <w:pStyle w:val="-1"/>
      <w:lvlText w:val="%1.%2.%3"/>
      <w:lvlJc w:val="left"/>
      <w:pPr>
        <w:tabs>
          <w:tab w:val="num" w:pos="851"/>
        </w:tabs>
        <w:ind w:left="851" w:hanging="851"/>
      </w:pPr>
      <w:rPr>
        <w:rFonts w:cs="Times New Roman" w:hint="default"/>
        <w:b w:val="0"/>
        <w:bCs w:val="0"/>
        <w:i w:val="0"/>
        <w:iCs w:val="0"/>
      </w:rPr>
    </w:lvl>
    <w:lvl w:ilvl="3">
      <w:start w:val="1"/>
      <w:numFmt w:val="lowerLetter"/>
      <w:pStyle w:val="-2"/>
      <w:lvlText w:val="%4)"/>
      <w:lvlJc w:val="left"/>
      <w:pPr>
        <w:tabs>
          <w:tab w:val="num" w:pos="1418"/>
        </w:tabs>
        <w:ind w:left="1418" w:hanging="567"/>
      </w:pPr>
      <w:rPr>
        <w:rFonts w:cs="Times New Roman" w:hint="default"/>
        <w:b w:val="0"/>
        <w:bCs w:val="0"/>
        <w:i w:val="0"/>
        <w:iCs w:val="0"/>
        <w:caps w:val="0"/>
        <w:strike w:val="0"/>
        <w:dstrike w:val="0"/>
        <w:vanish w:val="0"/>
        <w:color w:val="auto"/>
        <w:spacing w:val="0"/>
        <w:w w:val="100"/>
        <w:kern w:val="0"/>
        <w:position w:val="0"/>
        <w:u w:val="none"/>
        <w:vertAlign w:val="baseline"/>
      </w:rPr>
    </w:lvl>
    <w:lvl w:ilvl="4">
      <w:start w:val="1"/>
      <w:numFmt w:val="lowerLetter"/>
      <w:lvlText w:val="%5)"/>
      <w:lvlJc w:val="left"/>
      <w:pPr>
        <w:tabs>
          <w:tab w:val="num" w:pos="1134"/>
        </w:tabs>
        <w:ind w:left="1134" w:hanging="567"/>
      </w:pPr>
      <w:rPr>
        <w:rFonts w:cs="Times New Roman" w:hint="default"/>
      </w:rPr>
    </w:lvl>
    <w:lvl w:ilvl="5">
      <w:start w:val="1"/>
      <w:numFmt w:val="bullet"/>
      <w:lvlText w:val=""/>
      <w:lvlJc w:val="left"/>
      <w:pPr>
        <w:tabs>
          <w:tab w:val="num" w:pos="1701"/>
        </w:tabs>
        <w:ind w:left="1701" w:hanging="567"/>
      </w:pPr>
      <w:rPr>
        <w:rFonts w:ascii="Symbol" w:hAnsi="Symbol" w:hint="default"/>
      </w:rPr>
    </w:lvl>
    <w:lvl w:ilvl="6">
      <w:start w:val="1"/>
      <w:numFmt w:val="lowerLetter"/>
      <w:lvlText w:val="%5%6%7)"/>
      <w:lvlJc w:val="left"/>
      <w:pPr>
        <w:tabs>
          <w:tab w:val="num" w:pos="2268"/>
        </w:tabs>
        <w:ind w:left="2268" w:hanging="567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78"/>
        </w:tabs>
        <w:ind w:left="2322" w:hanging="1224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98"/>
        </w:tabs>
        <w:ind w:left="2898" w:hanging="1440"/>
      </w:pPr>
      <w:rPr>
        <w:rFonts w:cs="Times New Roman" w:hint="default"/>
      </w:rPr>
    </w:lvl>
  </w:abstractNum>
  <w:abstractNum w:abstractNumId="14" w15:restartNumberingAfterBreak="0">
    <w:nsid w:val="1FA067CD"/>
    <w:multiLevelType w:val="multilevel"/>
    <w:tmpl w:val="ED3218BC"/>
    <w:lvl w:ilvl="0">
      <w:start w:val="8"/>
      <w:numFmt w:val="decimal"/>
      <w:lvlText w:val="%1."/>
      <w:lvlJc w:val="left"/>
      <w:pPr>
        <w:ind w:left="390" w:hanging="39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90" w:hanging="39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5" w15:restartNumberingAfterBreak="0">
    <w:nsid w:val="1FCD2074"/>
    <w:multiLevelType w:val="multilevel"/>
    <w:tmpl w:val="644632E8"/>
    <w:lvl w:ilvl="0">
      <w:start w:val="8"/>
      <w:numFmt w:val="decimal"/>
      <w:lvlText w:val="%1."/>
      <w:lvlJc w:val="left"/>
      <w:pPr>
        <w:ind w:left="390" w:hanging="39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90" w:hanging="39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6" w15:restartNumberingAfterBreak="0">
    <w:nsid w:val="23FD6B90"/>
    <w:multiLevelType w:val="singleLevel"/>
    <w:tmpl w:val="6E24FEAE"/>
    <w:lvl w:ilvl="0">
      <w:start w:val="2"/>
      <w:numFmt w:val="decimal"/>
      <w:lvlText w:val="5.%1."/>
      <w:legacy w:legacy="1" w:legacySpace="0" w:legacyIndent="557"/>
      <w:lvlJc w:val="left"/>
      <w:rPr>
        <w:rFonts w:ascii="Times New Roman" w:hAnsi="Times New Roman" w:cs="Times New Roman" w:hint="default"/>
      </w:rPr>
    </w:lvl>
  </w:abstractNum>
  <w:abstractNum w:abstractNumId="17" w15:restartNumberingAfterBreak="0">
    <w:nsid w:val="26D91619"/>
    <w:multiLevelType w:val="multilevel"/>
    <w:tmpl w:val="D214DDC0"/>
    <w:lvl w:ilvl="0">
      <w:start w:val="2"/>
      <w:numFmt w:val="decimal"/>
      <w:lvlText w:val="%1."/>
      <w:lvlJc w:val="left"/>
      <w:pPr>
        <w:ind w:left="585" w:hanging="585"/>
      </w:pPr>
      <w:rPr>
        <w:rFonts w:hint="default"/>
      </w:rPr>
    </w:lvl>
    <w:lvl w:ilvl="1">
      <w:start w:val="4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2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8" w15:restartNumberingAfterBreak="0">
    <w:nsid w:val="28D53027"/>
    <w:multiLevelType w:val="singleLevel"/>
    <w:tmpl w:val="1632EFB6"/>
    <w:lvl w:ilvl="0">
      <w:start w:val="1"/>
      <w:numFmt w:val="decimal"/>
      <w:lvlText w:val="2.%1."/>
      <w:legacy w:legacy="1" w:legacySpace="0" w:legacyIndent="451"/>
      <w:lvlJc w:val="left"/>
      <w:rPr>
        <w:rFonts w:ascii="Times New Roman" w:hAnsi="Times New Roman" w:cs="Times New Roman" w:hint="default"/>
      </w:rPr>
    </w:lvl>
  </w:abstractNum>
  <w:abstractNum w:abstractNumId="19" w15:restartNumberingAfterBreak="0">
    <w:nsid w:val="293D4DB4"/>
    <w:multiLevelType w:val="singleLevel"/>
    <w:tmpl w:val="4D5A0842"/>
    <w:lvl w:ilvl="0">
      <w:start w:val="1"/>
      <w:numFmt w:val="decimal"/>
      <w:lvlText w:val="10.%1."/>
      <w:legacy w:legacy="1" w:legacySpace="0" w:legacyIndent="571"/>
      <w:lvlJc w:val="left"/>
      <w:rPr>
        <w:rFonts w:ascii="Times New Roman" w:hAnsi="Times New Roman" w:cs="Times New Roman" w:hint="default"/>
      </w:rPr>
    </w:lvl>
  </w:abstractNum>
  <w:abstractNum w:abstractNumId="20" w15:restartNumberingAfterBreak="0">
    <w:nsid w:val="2AA41EB1"/>
    <w:multiLevelType w:val="multilevel"/>
    <w:tmpl w:val="6D8ACD38"/>
    <w:lvl w:ilvl="0">
      <w:start w:val="1"/>
      <w:numFmt w:val="decimal"/>
      <w:lvlText w:val="%1."/>
      <w:lvlJc w:val="left"/>
      <w:pPr>
        <w:ind w:left="360" w:hanging="360"/>
      </w:pPr>
      <w:rPr>
        <w:rFonts w:ascii="Times New Roman" w:hAnsi="Times New Roman"/>
        <w:b/>
        <w:sz w:val="24"/>
      </w:rPr>
    </w:lvl>
    <w:lvl w:ilvl="1">
      <w:start w:val="1"/>
      <w:numFmt w:val="decimal"/>
      <w:lvlText w:val="%1.%2."/>
      <w:lvlJc w:val="left"/>
      <w:pPr>
        <w:ind w:left="426" w:hanging="360"/>
      </w:pPr>
      <w:rPr>
        <w:rFonts w:ascii="Times New Roman" w:hAnsi="Times New Roman"/>
        <w:sz w:val="24"/>
      </w:rPr>
    </w:lvl>
    <w:lvl w:ilvl="2">
      <w:start w:val="1"/>
      <w:numFmt w:val="decimal"/>
      <w:lvlText w:val="%1.%2.%3."/>
      <w:lvlJc w:val="left"/>
      <w:pPr>
        <w:ind w:left="852" w:hanging="720"/>
      </w:pPr>
      <w:rPr>
        <w:rFonts w:ascii="Times New Roman" w:hAnsi="Times New Roman"/>
        <w:sz w:val="24"/>
      </w:rPr>
    </w:lvl>
    <w:lvl w:ilvl="3">
      <w:start w:val="1"/>
      <w:numFmt w:val="decimal"/>
      <w:lvlText w:val="%1.%2.%3.%4."/>
      <w:lvlJc w:val="left"/>
      <w:pPr>
        <w:ind w:left="918" w:hanging="720"/>
      </w:pPr>
      <w:rPr>
        <w:rFonts w:ascii="Times New Roman" w:hAnsi="Times New Roman"/>
        <w:sz w:val="24"/>
      </w:rPr>
    </w:lvl>
    <w:lvl w:ilvl="4">
      <w:start w:val="1"/>
      <w:numFmt w:val="decimal"/>
      <w:lvlText w:val="%1.%2.%3.%4.%5."/>
      <w:lvlJc w:val="left"/>
      <w:pPr>
        <w:ind w:left="1344" w:hanging="1080"/>
      </w:pPr>
      <w:rPr>
        <w:rFonts w:ascii="Times New Roman" w:hAnsi="Times New Roman"/>
        <w:sz w:val="24"/>
      </w:rPr>
    </w:lvl>
    <w:lvl w:ilvl="5">
      <w:start w:val="1"/>
      <w:numFmt w:val="decimal"/>
      <w:lvlText w:val="%1.%2.%3.%4.%5.%6."/>
      <w:lvlJc w:val="left"/>
      <w:pPr>
        <w:ind w:left="1410" w:hanging="1080"/>
      </w:pPr>
      <w:rPr>
        <w:rFonts w:ascii="Times New Roman" w:hAnsi="Times New Roman"/>
        <w:sz w:val="24"/>
      </w:rPr>
    </w:lvl>
    <w:lvl w:ilvl="6">
      <w:start w:val="1"/>
      <w:numFmt w:val="decimal"/>
      <w:lvlText w:val="%1.%2.%3.%4.%5.%6.%7."/>
      <w:lvlJc w:val="left"/>
      <w:pPr>
        <w:ind w:left="1836" w:hanging="1440"/>
      </w:pPr>
      <w:rPr>
        <w:rFonts w:ascii="Times New Roman" w:hAnsi="Times New Roman"/>
        <w:sz w:val="24"/>
      </w:rPr>
    </w:lvl>
    <w:lvl w:ilvl="7">
      <w:start w:val="1"/>
      <w:numFmt w:val="decimal"/>
      <w:lvlText w:val="%1.%2.%3.%4.%5.%6.%7.%8."/>
      <w:lvlJc w:val="left"/>
      <w:pPr>
        <w:ind w:left="1902" w:hanging="1440"/>
      </w:pPr>
      <w:rPr>
        <w:rFonts w:ascii="Times New Roman" w:hAnsi="Times New Roman"/>
        <w:sz w:val="24"/>
      </w:rPr>
    </w:lvl>
    <w:lvl w:ilvl="8">
      <w:start w:val="1"/>
      <w:numFmt w:val="decimal"/>
      <w:lvlText w:val="%1.%2.%3.%4.%5.%6.%7.%8.%9."/>
      <w:lvlJc w:val="left"/>
      <w:pPr>
        <w:ind w:left="2328" w:hanging="1800"/>
      </w:pPr>
      <w:rPr>
        <w:rFonts w:ascii="Times New Roman" w:hAnsi="Times New Roman"/>
        <w:sz w:val="24"/>
      </w:rPr>
    </w:lvl>
  </w:abstractNum>
  <w:abstractNum w:abstractNumId="21" w15:restartNumberingAfterBreak="0">
    <w:nsid w:val="2B6B6E71"/>
    <w:multiLevelType w:val="hybridMultilevel"/>
    <w:tmpl w:val="1BFA94A6"/>
    <w:lvl w:ilvl="0" w:tplc="8D9C3CC0">
      <w:start w:val="65535"/>
      <w:numFmt w:val="bullet"/>
      <w:lvlText w:val="-"/>
      <w:lvlJc w:val="left"/>
      <w:pPr>
        <w:ind w:left="1440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2" w15:restartNumberingAfterBreak="0">
    <w:nsid w:val="303475C8"/>
    <w:multiLevelType w:val="hybridMultilevel"/>
    <w:tmpl w:val="F94EE6E6"/>
    <w:lvl w:ilvl="0" w:tplc="454E2AD4">
      <w:start w:val="1"/>
      <w:numFmt w:val="bullet"/>
      <w:lvlText w:val="-"/>
      <w:lvlJc w:val="left"/>
      <w:pPr>
        <w:ind w:left="720" w:hanging="360"/>
      </w:pPr>
      <w:rPr>
        <w:rFonts w:ascii="Courier New" w:hAnsi="Courier New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34167881"/>
    <w:multiLevelType w:val="hybridMultilevel"/>
    <w:tmpl w:val="766C939C"/>
    <w:lvl w:ilvl="0" w:tplc="454E2AD4">
      <w:start w:val="1"/>
      <w:numFmt w:val="bullet"/>
      <w:lvlText w:val="-"/>
      <w:lvlJc w:val="left"/>
      <w:pPr>
        <w:ind w:left="720" w:hanging="360"/>
      </w:pPr>
      <w:rPr>
        <w:rFonts w:ascii="Courier New" w:hAnsi="Courier New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35CE6C1E"/>
    <w:multiLevelType w:val="hybridMultilevel"/>
    <w:tmpl w:val="A8347FE2"/>
    <w:lvl w:ilvl="0" w:tplc="0419000F">
      <w:start w:val="8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389B54FB"/>
    <w:multiLevelType w:val="hybridMultilevel"/>
    <w:tmpl w:val="D3086EA6"/>
    <w:lvl w:ilvl="0" w:tplc="0419000F">
      <w:start w:val="6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45F80583"/>
    <w:multiLevelType w:val="singleLevel"/>
    <w:tmpl w:val="5FD6E9A2"/>
    <w:lvl w:ilvl="0">
      <w:start w:val="2"/>
      <w:numFmt w:val="decimal"/>
      <w:lvlText w:val="8.%1."/>
      <w:legacy w:legacy="1" w:legacySpace="0" w:legacyIndent="466"/>
      <w:lvlJc w:val="left"/>
      <w:rPr>
        <w:rFonts w:ascii="Times New Roman" w:hAnsi="Times New Roman" w:cs="Times New Roman" w:hint="default"/>
      </w:rPr>
    </w:lvl>
  </w:abstractNum>
  <w:abstractNum w:abstractNumId="27" w15:restartNumberingAfterBreak="0">
    <w:nsid w:val="4CE701F5"/>
    <w:multiLevelType w:val="singleLevel"/>
    <w:tmpl w:val="9CE0E972"/>
    <w:lvl w:ilvl="0">
      <w:start w:val="2"/>
      <w:numFmt w:val="decimal"/>
      <w:lvlText w:val="11.%1."/>
      <w:legacy w:legacy="1" w:legacySpace="0" w:legacyIndent="657"/>
      <w:lvlJc w:val="left"/>
      <w:rPr>
        <w:rFonts w:ascii="Times New Roman" w:hAnsi="Times New Roman" w:cs="Times New Roman" w:hint="default"/>
      </w:rPr>
    </w:lvl>
  </w:abstractNum>
  <w:abstractNum w:abstractNumId="28" w15:restartNumberingAfterBreak="0">
    <w:nsid w:val="51335215"/>
    <w:multiLevelType w:val="multilevel"/>
    <w:tmpl w:val="85220E1C"/>
    <w:lvl w:ilvl="0">
      <w:start w:val="5"/>
      <w:numFmt w:val="decimal"/>
      <w:lvlText w:val="%1."/>
      <w:lvlJc w:val="left"/>
      <w:pPr>
        <w:ind w:left="585" w:hanging="585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9" w15:restartNumberingAfterBreak="0">
    <w:nsid w:val="51A85D8F"/>
    <w:multiLevelType w:val="singleLevel"/>
    <w:tmpl w:val="E8081630"/>
    <w:lvl w:ilvl="0">
      <w:start w:val="2"/>
      <w:numFmt w:val="decimal"/>
      <w:lvlText w:val="9.%1."/>
      <w:legacy w:legacy="1" w:legacySpace="0" w:legacyIndent="599"/>
      <w:lvlJc w:val="left"/>
      <w:rPr>
        <w:rFonts w:ascii="Times New Roman" w:hAnsi="Times New Roman" w:cs="Times New Roman" w:hint="default"/>
      </w:rPr>
    </w:lvl>
  </w:abstractNum>
  <w:abstractNum w:abstractNumId="30" w15:restartNumberingAfterBreak="0">
    <w:nsid w:val="54FB6AA1"/>
    <w:multiLevelType w:val="multilevel"/>
    <w:tmpl w:val="0748ACD2"/>
    <w:lvl w:ilvl="0">
      <w:start w:val="5"/>
      <w:numFmt w:val="decimal"/>
      <w:lvlText w:val="%1."/>
      <w:lvlJc w:val="left"/>
      <w:pPr>
        <w:ind w:left="390" w:hanging="390"/>
      </w:pPr>
      <w:rPr>
        <w:rFonts w:hint="default"/>
      </w:rPr>
    </w:lvl>
    <w:lvl w:ilvl="1">
      <w:start w:val="4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31" w15:restartNumberingAfterBreak="0">
    <w:nsid w:val="589C23F2"/>
    <w:multiLevelType w:val="singleLevel"/>
    <w:tmpl w:val="4824E502"/>
    <w:lvl w:ilvl="0">
      <w:start w:val="1"/>
      <w:numFmt w:val="decimal"/>
      <w:lvlText w:val="7.3.%1."/>
      <w:legacy w:legacy="1" w:legacySpace="0" w:legacyIndent="648"/>
      <w:lvlJc w:val="left"/>
      <w:rPr>
        <w:rFonts w:ascii="Times New Roman" w:hAnsi="Times New Roman" w:cs="Times New Roman" w:hint="default"/>
      </w:rPr>
    </w:lvl>
  </w:abstractNum>
  <w:abstractNum w:abstractNumId="32" w15:restartNumberingAfterBreak="0">
    <w:nsid w:val="58A6136A"/>
    <w:multiLevelType w:val="singleLevel"/>
    <w:tmpl w:val="0DD88322"/>
    <w:lvl w:ilvl="0">
      <w:start w:val="1"/>
      <w:numFmt w:val="decimal"/>
      <w:lvlText w:val="4.2.7.%1."/>
      <w:legacy w:legacy="1" w:legacySpace="0" w:legacyIndent="926"/>
      <w:lvlJc w:val="left"/>
      <w:rPr>
        <w:rFonts w:ascii="Times New Roman" w:hAnsi="Times New Roman" w:cs="Times New Roman" w:hint="default"/>
      </w:rPr>
    </w:lvl>
  </w:abstractNum>
  <w:abstractNum w:abstractNumId="33" w15:restartNumberingAfterBreak="0">
    <w:nsid w:val="58EA5537"/>
    <w:multiLevelType w:val="singleLevel"/>
    <w:tmpl w:val="D8525C30"/>
    <w:lvl w:ilvl="0">
      <w:start w:val="7"/>
      <w:numFmt w:val="decimal"/>
      <w:lvlText w:val="9.%1."/>
      <w:legacy w:legacy="1" w:legacySpace="0" w:legacyIndent="480"/>
      <w:lvlJc w:val="left"/>
      <w:rPr>
        <w:rFonts w:ascii="Times New Roman" w:hAnsi="Times New Roman" w:cs="Times New Roman" w:hint="default"/>
      </w:rPr>
    </w:lvl>
  </w:abstractNum>
  <w:abstractNum w:abstractNumId="34" w15:restartNumberingAfterBreak="0">
    <w:nsid w:val="5AFD5BDE"/>
    <w:multiLevelType w:val="hybridMultilevel"/>
    <w:tmpl w:val="17F441C8"/>
    <w:lvl w:ilvl="0" w:tplc="454E2AD4">
      <w:start w:val="1"/>
      <w:numFmt w:val="bullet"/>
      <w:lvlText w:val="-"/>
      <w:lvlJc w:val="left"/>
      <w:pPr>
        <w:ind w:left="720" w:hanging="360"/>
      </w:pPr>
      <w:rPr>
        <w:rFonts w:ascii="Courier New" w:hAnsi="Courier New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5D664F31"/>
    <w:multiLevelType w:val="singleLevel"/>
    <w:tmpl w:val="967477C2"/>
    <w:lvl w:ilvl="0">
      <w:start w:val="2"/>
      <w:numFmt w:val="decimal"/>
      <w:lvlText w:val="4.2.%1."/>
      <w:legacy w:legacy="1" w:legacySpace="0" w:legacyIndent="719"/>
      <w:lvlJc w:val="left"/>
      <w:rPr>
        <w:rFonts w:ascii="Times New Roman" w:hAnsi="Times New Roman" w:cs="Times New Roman" w:hint="default"/>
      </w:rPr>
    </w:lvl>
  </w:abstractNum>
  <w:abstractNum w:abstractNumId="36" w15:restartNumberingAfterBreak="0">
    <w:nsid w:val="5FBD1E35"/>
    <w:multiLevelType w:val="multilevel"/>
    <w:tmpl w:val="3342D4F2"/>
    <w:lvl w:ilvl="0">
      <w:start w:val="2"/>
      <w:numFmt w:val="decimal"/>
      <w:lvlText w:val="%1."/>
      <w:lvlJc w:val="left"/>
      <w:pPr>
        <w:ind w:left="585" w:hanging="585"/>
      </w:pPr>
      <w:rPr>
        <w:rFonts w:hint="default"/>
      </w:rPr>
    </w:lvl>
    <w:lvl w:ilvl="1">
      <w:start w:val="4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37" w15:restartNumberingAfterBreak="0">
    <w:nsid w:val="63754F6E"/>
    <w:multiLevelType w:val="hybridMultilevel"/>
    <w:tmpl w:val="01B84554"/>
    <w:lvl w:ilvl="0" w:tplc="989886E8">
      <w:start w:val="15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648F1CA5"/>
    <w:multiLevelType w:val="hybridMultilevel"/>
    <w:tmpl w:val="2B8860F6"/>
    <w:lvl w:ilvl="0" w:tplc="454E2AD4">
      <w:start w:val="1"/>
      <w:numFmt w:val="bullet"/>
      <w:lvlText w:val="-"/>
      <w:lvlJc w:val="left"/>
      <w:pPr>
        <w:ind w:left="720" w:hanging="360"/>
      </w:pPr>
      <w:rPr>
        <w:rFonts w:ascii="Courier New" w:hAnsi="Courier New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9" w15:restartNumberingAfterBreak="0">
    <w:nsid w:val="64FE28C3"/>
    <w:multiLevelType w:val="hybridMultilevel"/>
    <w:tmpl w:val="0CA47102"/>
    <w:lvl w:ilvl="0" w:tplc="8D9C3CC0">
      <w:start w:val="65535"/>
      <w:numFmt w:val="bullet"/>
      <w:lvlText w:val="-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0" w15:restartNumberingAfterBreak="0">
    <w:nsid w:val="67A44117"/>
    <w:multiLevelType w:val="singleLevel"/>
    <w:tmpl w:val="B0A67CB8"/>
    <w:lvl w:ilvl="0">
      <w:start w:val="1"/>
      <w:numFmt w:val="decimal"/>
      <w:lvlText w:val="3.%1."/>
      <w:legacy w:legacy="1" w:legacySpace="0" w:legacyIndent="470"/>
      <w:lvlJc w:val="left"/>
      <w:rPr>
        <w:rFonts w:ascii="Times New Roman" w:hAnsi="Times New Roman" w:cs="Times New Roman" w:hint="default"/>
      </w:rPr>
    </w:lvl>
  </w:abstractNum>
  <w:abstractNum w:abstractNumId="41" w15:restartNumberingAfterBreak="0">
    <w:nsid w:val="6CE84357"/>
    <w:multiLevelType w:val="multilevel"/>
    <w:tmpl w:val="42C86D8C"/>
    <w:lvl w:ilvl="0">
      <w:start w:val="3"/>
      <w:numFmt w:val="decimal"/>
      <w:lvlText w:val="%1."/>
      <w:lvlJc w:val="left"/>
      <w:pPr>
        <w:ind w:left="390" w:hanging="39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42" w15:restartNumberingAfterBreak="0">
    <w:nsid w:val="6DCC08C5"/>
    <w:multiLevelType w:val="hybridMultilevel"/>
    <w:tmpl w:val="2272C662"/>
    <w:lvl w:ilvl="0" w:tplc="454E2AD4">
      <w:start w:val="1"/>
      <w:numFmt w:val="bullet"/>
      <w:lvlText w:val="-"/>
      <w:lvlJc w:val="left"/>
      <w:pPr>
        <w:ind w:left="766" w:hanging="360"/>
      </w:pPr>
      <w:rPr>
        <w:rFonts w:ascii="Courier New" w:hAnsi="Courier New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8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0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2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4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6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8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0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26" w:hanging="360"/>
      </w:pPr>
      <w:rPr>
        <w:rFonts w:ascii="Wingdings" w:hAnsi="Wingdings" w:hint="default"/>
      </w:rPr>
    </w:lvl>
  </w:abstractNum>
  <w:abstractNum w:abstractNumId="43" w15:restartNumberingAfterBreak="0">
    <w:nsid w:val="752856CA"/>
    <w:multiLevelType w:val="multilevel"/>
    <w:tmpl w:val="BCC8F51E"/>
    <w:lvl w:ilvl="0">
      <w:start w:val="6"/>
      <w:numFmt w:val="decimal"/>
      <w:lvlText w:val="%1."/>
      <w:lvlJc w:val="left"/>
      <w:pPr>
        <w:ind w:left="390" w:hanging="39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390" w:hanging="39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44" w15:restartNumberingAfterBreak="0">
    <w:nsid w:val="799F0CA5"/>
    <w:multiLevelType w:val="singleLevel"/>
    <w:tmpl w:val="841810D2"/>
    <w:lvl w:ilvl="0">
      <w:start w:val="6"/>
      <w:numFmt w:val="decimal"/>
      <w:lvlText w:val="5.%1."/>
      <w:legacy w:legacy="1" w:legacySpace="0" w:legacyIndent="475"/>
      <w:lvlJc w:val="left"/>
      <w:rPr>
        <w:rFonts w:ascii="Times New Roman" w:hAnsi="Times New Roman" w:cs="Times New Roman" w:hint="default"/>
      </w:rPr>
    </w:lvl>
  </w:abstractNum>
  <w:abstractNum w:abstractNumId="45" w15:restartNumberingAfterBreak="0">
    <w:nsid w:val="7AD80AE2"/>
    <w:multiLevelType w:val="multilevel"/>
    <w:tmpl w:val="4A621798"/>
    <w:lvl w:ilvl="0">
      <w:start w:val="2"/>
      <w:numFmt w:val="decimal"/>
      <w:lvlText w:val="%1."/>
      <w:lvlJc w:val="left"/>
      <w:pPr>
        <w:ind w:left="585" w:hanging="58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4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46" w15:restartNumberingAfterBreak="0">
    <w:nsid w:val="7DB424BD"/>
    <w:multiLevelType w:val="singleLevel"/>
    <w:tmpl w:val="5B400C42"/>
    <w:lvl w:ilvl="0">
      <w:start w:val="3"/>
      <w:numFmt w:val="decimal"/>
      <w:lvlText w:val="4.1.%1."/>
      <w:legacy w:legacy="1" w:legacySpace="0" w:legacyIndent="754"/>
      <w:lvlJc w:val="left"/>
      <w:rPr>
        <w:rFonts w:ascii="Times New Roman" w:hAnsi="Times New Roman" w:cs="Times New Roman" w:hint="default"/>
      </w:rPr>
    </w:lvl>
  </w:abstractNum>
  <w:abstractNum w:abstractNumId="47" w15:restartNumberingAfterBreak="0">
    <w:nsid w:val="7F1C37D8"/>
    <w:multiLevelType w:val="singleLevel"/>
    <w:tmpl w:val="45AC6634"/>
    <w:lvl w:ilvl="0">
      <w:start w:val="3"/>
      <w:numFmt w:val="decimal"/>
      <w:lvlText w:val="4.4.%1."/>
      <w:legacy w:legacy="1" w:legacySpace="0" w:legacyIndent="700"/>
      <w:lvlJc w:val="left"/>
      <w:rPr>
        <w:rFonts w:ascii="Times New Roman" w:hAnsi="Times New Roman" w:cs="Times New Roman" w:hint="default"/>
      </w:rPr>
    </w:lvl>
  </w:abstractNum>
  <w:num w:numId="1" w16cid:durableId="1688022502">
    <w:abstractNumId w:val="0"/>
    <w:lvlOverride w:ilvl="0">
      <w:lvl w:ilvl="0">
        <w:start w:val="65535"/>
        <w:numFmt w:val="bullet"/>
        <w:lvlText w:val="-"/>
        <w:legacy w:legacy="1" w:legacySpace="0" w:legacyIndent="154"/>
        <w:lvlJc w:val="left"/>
        <w:rPr>
          <w:rFonts w:ascii="Times New Roman" w:hAnsi="Times New Roman" w:cs="Times New Roman" w:hint="default"/>
        </w:rPr>
      </w:lvl>
    </w:lvlOverride>
  </w:num>
  <w:num w:numId="2" w16cid:durableId="1932615434">
    <w:abstractNumId w:val="7"/>
  </w:num>
  <w:num w:numId="3" w16cid:durableId="1072462188">
    <w:abstractNumId w:val="18"/>
  </w:num>
  <w:num w:numId="4" w16cid:durableId="747465384">
    <w:abstractNumId w:val="40"/>
  </w:num>
  <w:num w:numId="5" w16cid:durableId="1988436221">
    <w:abstractNumId w:val="46"/>
  </w:num>
  <w:num w:numId="6" w16cid:durableId="1107775640">
    <w:abstractNumId w:val="35"/>
  </w:num>
  <w:num w:numId="7" w16cid:durableId="1886793420">
    <w:abstractNumId w:val="32"/>
  </w:num>
  <w:num w:numId="8" w16cid:durableId="993486588">
    <w:abstractNumId w:val="8"/>
  </w:num>
  <w:num w:numId="9" w16cid:durableId="2039351640">
    <w:abstractNumId w:val="8"/>
    <w:lvlOverride w:ilvl="0">
      <w:lvl w:ilvl="0">
        <w:start w:val="1"/>
        <w:numFmt w:val="decimal"/>
        <w:lvlText w:val="4.4.%1."/>
        <w:legacy w:legacy="1" w:legacySpace="0" w:legacyIndent="647"/>
        <w:lvlJc w:val="left"/>
        <w:rPr>
          <w:rFonts w:ascii="Times New Roman" w:hAnsi="Times New Roman" w:cs="Times New Roman" w:hint="default"/>
        </w:rPr>
      </w:lvl>
    </w:lvlOverride>
  </w:num>
  <w:num w:numId="10" w16cid:durableId="386533322">
    <w:abstractNumId w:val="47"/>
  </w:num>
  <w:num w:numId="11" w16cid:durableId="2080983301">
    <w:abstractNumId w:val="16"/>
  </w:num>
  <w:num w:numId="12" w16cid:durableId="1718699550">
    <w:abstractNumId w:val="44"/>
  </w:num>
  <w:num w:numId="13" w16cid:durableId="825318764">
    <w:abstractNumId w:val="31"/>
  </w:num>
  <w:num w:numId="14" w16cid:durableId="1206913138">
    <w:abstractNumId w:val="5"/>
  </w:num>
  <w:num w:numId="15" w16cid:durableId="1184246232">
    <w:abstractNumId w:val="26"/>
  </w:num>
  <w:num w:numId="16" w16cid:durableId="2050761901">
    <w:abstractNumId w:val="29"/>
  </w:num>
  <w:num w:numId="17" w16cid:durableId="1721903017">
    <w:abstractNumId w:val="33"/>
  </w:num>
  <w:num w:numId="18" w16cid:durableId="424035255">
    <w:abstractNumId w:val="2"/>
  </w:num>
  <w:num w:numId="19" w16cid:durableId="1238056727">
    <w:abstractNumId w:val="19"/>
  </w:num>
  <w:num w:numId="20" w16cid:durableId="1758398410">
    <w:abstractNumId w:val="9"/>
  </w:num>
  <w:num w:numId="21" w16cid:durableId="639381772">
    <w:abstractNumId w:val="27"/>
  </w:num>
  <w:num w:numId="22" w16cid:durableId="1495610894">
    <w:abstractNumId w:val="4"/>
  </w:num>
  <w:num w:numId="23" w16cid:durableId="1351760023">
    <w:abstractNumId w:val="45"/>
  </w:num>
  <w:num w:numId="24" w16cid:durableId="714964493">
    <w:abstractNumId w:val="36"/>
  </w:num>
  <w:num w:numId="25" w16cid:durableId="306395422">
    <w:abstractNumId w:val="17"/>
  </w:num>
  <w:num w:numId="26" w16cid:durableId="1001935124">
    <w:abstractNumId w:val="41"/>
  </w:num>
  <w:num w:numId="27" w16cid:durableId="607154604">
    <w:abstractNumId w:val="28"/>
  </w:num>
  <w:num w:numId="28" w16cid:durableId="2029791473">
    <w:abstractNumId w:val="30"/>
  </w:num>
  <w:num w:numId="29" w16cid:durableId="1602058760">
    <w:abstractNumId w:val="43"/>
  </w:num>
  <w:num w:numId="30" w16cid:durableId="144320645">
    <w:abstractNumId w:val="11"/>
  </w:num>
  <w:num w:numId="31" w16cid:durableId="1491553457">
    <w:abstractNumId w:val="15"/>
  </w:num>
  <w:num w:numId="32" w16cid:durableId="1791823256">
    <w:abstractNumId w:val="14"/>
  </w:num>
  <w:num w:numId="33" w16cid:durableId="371420620">
    <w:abstractNumId w:val="3"/>
  </w:num>
  <w:num w:numId="34" w16cid:durableId="904922918">
    <w:abstractNumId w:val="13"/>
  </w:num>
  <w:num w:numId="35" w16cid:durableId="212816887">
    <w:abstractNumId w:val="37"/>
  </w:num>
  <w:num w:numId="36" w16cid:durableId="744306355">
    <w:abstractNumId w:val="25"/>
  </w:num>
  <w:num w:numId="37" w16cid:durableId="488405838">
    <w:abstractNumId w:val="12"/>
  </w:num>
  <w:num w:numId="38" w16cid:durableId="1968244125">
    <w:abstractNumId w:val="21"/>
  </w:num>
  <w:num w:numId="39" w16cid:durableId="758061247">
    <w:abstractNumId w:val="10"/>
  </w:num>
  <w:num w:numId="40" w16cid:durableId="1536649622">
    <w:abstractNumId w:val="39"/>
  </w:num>
  <w:num w:numId="41" w16cid:durableId="1864397126">
    <w:abstractNumId w:val="34"/>
  </w:num>
  <w:num w:numId="42" w16cid:durableId="213854086">
    <w:abstractNumId w:val="42"/>
  </w:num>
  <w:num w:numId="43" w16cid:durableId="1952592982">
    <w:abstractNumId w:val="22"/>
  </w:num>
  <w:num w:numId="44" w16cid:durableId="1973124372">
    <w:abstractNumId w:val="38"/>
  </w:num>
  <w:num w:numId="45" w16cid:durableId="62220652">
    <w:abstractNumId w:val="23"/>
  </w:num>
  <w:num w:numId="46" w16cid:durableId="1101024301">
    <w:abstractNumId w:val="1"/>
  </w:num>
  <w:num w:numId="47" w16cid:durableId="770467179">
    <w:abstractNumId w:val="20"/>
  </w:num>
  <w:num w:numId="48" w16cid:durableId="1491023828">
    <w:abstractNumId w:val="6"/>
  </w:num>
  <w:num w:numId="49" w16cid:durableId="93668253">
    <w:abstractNumId w:val="2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bordersDoNotSurroundHeader/>
  <w:bordersDoNotSurroundFooter/>
  <w:proofState w:spelling="clean" w:grammar="clean"/>
  <w:defaultTabStop w:val="720"/>
  <w:drawingGridHorizontalSpacing w:val="100"/>
  <w:drawingGridVerticalSpacing w:val="120"/>
  <w:displayHorizontalDrawingGridEvery w:val="0"/>
  <w:displayVerticalDrawingGridEvery w:val="3"/>
  <w:doNotShadeFormData/>
  <w:characterSpacingControl w:val="compressPunctuation"/>
  <w:doNotValidateAgainstSchema/>
  <w:doNotDemarcateInvalidXml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1E6995"/>
    <w:rsid w:val="0000690B"/>
    <w:rsid w:val="00006D13"/>
    <w:rsid w:val="000224E0"/>
    <w:rsid w:val="00023D8F"/>
    <w:rsid w:val="00025034"/>
    <w:rsid w:val="0003179D"/>
    <w:rsid w:val="00031F20"/>
    <w:rsid w:val="0003431B"/>
    <w:rsid w:val="00034B72"/>
    <w:rsid w:val="000379C9"/>
    <w:rsid w:val="00047AAC"/>
    <w:rsid w:val="00047EF1"/>
    <w:rsid w:val="000517E8"/>
    <w:rsid w:val="0006276B"/>
    <w:rsid w:val="00070677"/>
    <w:rsid w:val="00071EBD"/>
    <w:rsid w:val="00077889"/>
    <w:rsid w:val="000818FD"/>
    <w:rsid w:val="000919F6"/>
    <w:rsid w:val="00092E89"/>
    <w:rsid w:val="000A5F37"/>
    <w:rsid w:val="000C17B2"/>
    <w:rsid w:val="000C340D"/>
    <w:rsid w:val="000D48B6"/>
    <w:rsid w:val="000E25F1"/>
    <w:rsid w:val="000F0530"/>
    <w:rsid w:val="000F1836"/>
    <w:rsid w:val="000F53E3"/>
    <w:rsid w:val="000F6426"/>
    <w:rsid w:val="001040E7"/>
    <w:rsid w:val="001104C4"/>
    <w:rsid w:val="001133FC"/>
    <w:rsid w:val="00126CEC"/>
    <w:rsid w:val="00126E52"/>
    <w:rsid w:val="001455FE"/>
    <w:rsid w:val="001507EB"/>
    <w:rsid w:val="00151E6D"/>
    <w:rsid w:val="00155DA4"/>
    <w:rsid w:val="00156719"/>
    <w:rsid w:val="00160440"/>
    <w:rsid w:val="00160C92"/>
    <w:rsid w:val="00180B3C"/>
    <w:rsid w:val="001831B1"/>
    <w:rsid w:val="00185DDA"/>
    <w:rsid w:val="001901D1"/>
    <w:rsid w:val="001A5FAE"/>
    <w:rsid w:val="001B0A20"/>
    <w:rsid w:val="001B0E76"/>
    <w:rsid w:val="001E6995"/>
    <w:rsid w:val="001F1496"/>
    <w:rsid w:val="001F466F"/>
    <w:rsid w:val="001F55A7"/>
    <w:rsid w:val="0020231C"/>
    <w:rsid w:val="00202CAA"/>
    <w:rsid w:val="00206805"/>
    <w:rsid w:val="00223770"/>
    <w:rsid w:val="0023688A"/>
    <w:rsid w:val="002414EE"/>
    <w:rsid w:val="00251390"/>
    <w:rsid w:val="00263DD7"/>
    <w:rsid w:val="00265150"/>
    <w:rsid w:val="00284A1B"/>
    <w:rsid w:val="00291662"/>
    <w:rsid w:val="00293788"/>
    <w:rsid w:val="00296C27"/>
    <w:rsid w:val="00296C80"/>
    <w:rsid w:val="002A79FD"/>
    <w:rsid w:val="002C0D01"/>
    <w:rsid w:val="002C6079"/>
    <w:rsid w:val="002C62B1"/>
    <w:rsid w:val="002E6BEE"/>
    <w:rsid w:val="002F6814"/>
    <w:rsid w:val="00336191"/>
    <w:rsid w:val="003515DF"/>
    <w:rsid w:val="00372E38"/>
    <w:rsid w:val="00373060"/>
    <w:rsid w:val="003827AA"/>
    <w:rsid w:val="003867AA"/>
    <w:rsid w:val="00392EDE"/>
    <w:rsid w:val="00394455"/>
    <w:rsid w:val="003B3B50"/>
    <w:rsid w:val="003B53AF"/>
    <w:rsid w:val="003C6D82"/>
    <w:rsid w:val="003D342D"/>
    <w:rsid w:val="003D6D1B"/>
    <w:rsid w:val="003E0E7C"/>
    <w:rsid w:val="003F2DE3"/>
    <w:rsid w:val="00402F4B"/>
    <w:rsid w:val="004052C0"/>
    <w:rsid w:val="00414202"/>
    <w:rsid w:val="004259E6"/>
    <w:rsid w:val="00431853"/>
    <w:rsid w:val="00433FAB"/>
    <w:rsid w:val="0044112A"/>
    <w:rsid w:val="004449D3"/>
    <w:rsid w:val="004469D5"/>
    <w:rsid w:val="00457C16"/>
    <w:rsid w:val="004622F7"/>
    <w:rsid w:val="00471137"/>
    <w:rsid w:val="004719EA"/>
    <w:rsid w:val="004729B6"/>
    <w:rsid w:val="00473DDF"/>
    <w:rsid w:val="0048422C"/>
    <w:rsid w:val="0048495C"/>
    <w:rsid w:val="00484C9A"/>
    <w:rsid w:val="00491BA5"/>
    <w:rsid w:val="004A06EF"/>
    <w:rsid w:val="004A0E88"/>
    <w:rsid w:val="004A4528"/>
    <w:rsid w:val="004C3E30"/>
    <w:rsid w:val="004C73D6"/>
    <w:rsid w:val="004D1047"/>
    <w:rsid w:val="004D40A5"/>
    <w:rsid w:val="004F6EFE"/>
    <w:rsid w:val="004F7C71"/>
    <w:rsid w:val="00500DB9"/>
    <w:rsid w:val="00501945"/>
    <w:rsid w:val="00503B14"/>
    <w:rsid w:val="005055F9"/>
    <w:rsid w:val="00506C8F"/>
    <w:rsid w:val="00511D1D"/>
    <w:rsid w:val="0052213C"/>
    <w:rsid w:val="005335B2"/>
    <w:rsid w:val="00535C3A"/>
    <w:rsid w:val="00545699"/>
    <w:rsid w:val="00567B93"/>
    <w:rsid w:val="005772AA"/>
    <w:rsid w:val="00577C1B"/>
    <w:rsid w:val="0058393C"/>
    <w:rsid w:val="00584B4E"/>
    <w:rsid w:val="00587EB7"/>
    <w:rsid w:val="005928B5"/>
    <w:rsid w:val="005B1050"/>
    <w:rsid w:val="005B2DED"/>
    <w:rsid w:val="005B3F40"/>
    <w:rsid w:val="005B44A3"/>
    <w:rsid w:val="005E1C4C"/>
    <w:rsid w:val="005E52F5"/>
    <w:rsid w:val="005F0901"/>
    <w:rsid w:val="005F1487"/>
    <w:rsid w:val="005F21FA"/>
    <w:rsid w:val="005F5546"/>
    <w:rsid w:val="00606AAE"/>
    <w:rsid w:val="00614530"/>
    <w:rsid w:val="0062660F"/>
    <w:rsid w:val="00660C88"/>
    <w:rsid w:val="006747D9"/>
    <w:rsid w:val="00674C72"/>
    <w:rsid w:val="0067590D"/>
    <w:rsid w:val="00682641"/>
    <w:rsid w:val="0069062A"/>
    <w:rsid w:val="006A1727"/>
    <w:rsid w:val="006A7FFB"/>
    <w:rsid w:val="006B2295"/>
    <w:rsid w:val="006C627D"/>
    <w:rsid w:val="006C66FE"/>
    <w:rsid w:val="006E0EC9"/>
    <w:rsid w:val="006F3F0E"/>
    <w:rsid w:val="006F7F90"/>
    <w:rsid w:val="0070547F"/>
    <w:rsid w:val="00706116"/>
    <w:rsid w:val="00712E9C"/>
    <w:rsid w:val="00713985"/>
    <w:rsid w:val="0073113A"/>
    <w:rsid w:val="00732F5F"/>
    <w:rsid w:val="00735ADD"/>
    <w:rsid w:val="007508D1"/>
    <w:rsid w:val="00781E70"/>
    <w:rsid w:val="007841D7"/>
    <w:rsid w:val="00790C61"/>
    <w:rsid w:val="007926CA"/>
    <w:rsid w:val="00793E20"/>
    <w:rsid w:val="007D7923"/>
    <w:rsid w:val="007E6D66"/>
    <w:rsid w:val="007F62F0"/>
    <w:rsid w:val="00807A98"/>
    <w:rsid w:val="0081324A"/>
    <w:rsid w:val="00826513"/>
    <w:rsid w:val="008406DB"/>
    <w:rsid w:val="00846836"/>
    <w:rsid w:val="008554E2"/>
    <w:rsid w:val="00865FB4"/>
    <w:rsid w:val="00870FC5"/>
    <w:rsid w:val="00875A10"/>
    <w:rsid w:val="008761FE"/>
    <w:rsid w:val="00880D32"/>
    <w:rsid w:val="00886085"/>
    <w:rsid w:val="0089186D"/>
    <w:rsid w:val="00892600"/>
    <w:rsid w:val="008B26FB"/>
    <w:rsid w:val="008D3E1B"/>
    <w:rsid w:val="008F7F7B"/>
    <w:rsid w:val="009013BB"/>
    <w:rsid w:val="00905D60"/>
    <w:rsid w:val="009109A4"/>
    <w:rsid w:val="00915F49"/>
    <w:rsid w:val="009360B8"/>
    <w:rsid w:val="009433F3"/>
    <w:rsid w:val="009549C6"/>
    <w:rsid w:val="00954CD4"/>
    <w:rsid w:val="009570BD"/>
    <w:rsid w:val="0096653A"/>
    <w:rsid w:val="00972C6A"/>
    <w:rsid w:val="009740E7"/>
    <w:rsid w:val="00974ED2"/>
    <w:rsid w:val="00985A78"/>
    <w:rsid w:val="00991C97"/>
    <w:rsid w:val="0099224A"/>
    <w:rsid w:val="009960D7"/>
    <w:rsid w:val="009A7E71"/>
    <w:rsid w:val="009B20EC"/>
    <w:rsid w:val="009B5208"/>
    <w:rsid w:val="009B5EA0"/>
    <w:rsid w:val="009C412E"/>
    <w:rsid w:val="009C66AC"/>
    <w:rsid w:val="009C78B6"/>
    <w:rsid w:val="009D26F4"/>
    <w:rsid w:val="009F02A8"/>
    <w:rsid w:val="009F5BC1"/>
    <w:rsid w:val="00A0235A"/>
    <w:rsid w:val="00A02BDA"/>
    <w:rsid w:val="00A20C01"/>
    <w:rsid w:val="00A2661A"/>
    <w:rsid w:val="00A3552B"/>
    <w:rsid w:val="00A51036"/>
    <w:rsid w:val="00A55083"/>
    <w:rsid w:val="00A57DC4"/>
    <w:rsid w:val="00AC0DDF"/>
    <w:rsid w:val="00AC493B"/>
    <w:rsid w:val="00AC6FEF"/>
    <w:rsid w:val="00AD1B6A"/>
    <w:rsid w:val="00AF4FDC"/>
    <w:rsid w:val="00B13CBE"/>
    <w:rsid w:val="00B1491A"/>
    <w:rsid w:val="00B2121E"/>
    <w:rsid w:val="00B21496"/>
    <w:rsid w:val="00B21689"/>
    <w:rsid w:val="00B22A15"/>
    <w:rsid w:val="00B22B00"/>
    <w:rsid w:val="00B24B0B"/>
    <w:rsid w:val="00B37B6C"/>
    <w:rsid w:val="00B41035"/>
    <w:rsid w:val="00B45002"/>
    <w:rsid w:val="00B520D6"/>
    <w:rsid w:val="00B57585"/>
    <w:rsid w:val="00B62353"/>
    <w:rsid w:val="00B62C11"/>
    <w:rsid w:val="00B62F38"/>
    <w:rsid w:val="00B726C6"/>
    <w:rsid w:val="00B9247F"/>
    <w:rsid w:val="00B9362C"/>
    <w:rsid w:val="00B95556"/>
    <w:rsid w:val="00BC1F31"/>
    <w:rsid w:val="00BC3EB9"/>
    <w:rsid w:val="00BD7E7B"/>
    <w:rsid w:val="00BE5E96"/>
    <w:rsid w:val="00BE7971"/>
    <w:rsid w:val="00BF150C"/>
    <w:rsid w:val="00BF3364"/>
    <w:rsid w:val="00BF38A5"/>
    <w:rsid w:val="00C074FE"/>
    <w:rsid w:val="00C16CAC"/>
    <w:rsid w:val="00C25244"/>
    <w:rsid w:val="00C261D3"/>
    <w:rsid w:val="00C46803"/>
    <w:rsid w:val="00C525B0"/>
    <w:rsid w:val="00C53406"/>
    <w:rsid w:val="00C54698"/>
    <w:rsid w:val="00C60236"/>
    <w:rsid w:val="00C62158"/>
    <w:rsid w:val="00C74E77"/>
    <w:rsid w:val="00C75E76"/>
    <w:rsid w:val="00C84668"/>
    <w:rsid w:val="00C84B8E"/>
    <w:rsid w:val="00C94738"/>
    <w:rsid w:val="00C97F95"/>
    <w:rsid w:val="00CC366E"/>
    <w:rsid w:val="00CC54CE"/>
    <w:rsid w:val="00CF5F17"/>
    <w:rsid w:val="00D01587"/>
    <w:rsid w:val="00D156F0"/>
    <w:rsid w:val="00D159F2"/>
    <w:rsid w:val="00D331D7"/>
    <w:rsid w:val="00D35359"/>
    <w:rsid w:val="00D4705D"/>
    <w:rsid w:val="00D570AD"/>
    <w:rsid w:val="00D7227B"/>
    <w:rsid w:val="00D85A76"/>
    <w:rsid w:val="00D85C68"/>
    <w:rsid w:val="00D9750A"/>
    <w:rsid w:val="00DA2647"/>
    <w:rsid w:val="00DA5897"/>
    <w:rsid w:val="00DB240C"/>
    <w:rsid w:val="00DB26D7"/>
    <w:rsid w:val="00DB43EF"/>
    <w:rsid w:val="00DB7E3F"/>
    <w:rsid w:val="00DC185E"/>
    <w:rsid w:val="00DD2B18"/>
    <w:rsid w:val="00DD51B6"/>
    <w:rsid w:val="00DD5E48"/>
    <w:rsid w:val="00DD65B9"/>
    <w:rsid w:val="00DE242E"/>
    <w:rsid w:val="00DE4119"/>
    <w:rsid w:val="00DE7F11"/>
    <w:rsid w:val="00DF128D"/>
    <w:rsid w:val="00E0314E"/>
    <w:rsid w:val="00E06C45"/>
    <w:rsid w:val="00E302F3"/>
    <w:rsid w:val="00E41D8C"/>
    <w:rsid w:val="00E541AA"/>
    <w:rsid w:val="00E56E91"/>
    <w:rsid w:val="00E57E0A"/>
    <w:rsid w:val="00EA3919"/>
    <w:rsid w:val="00EA3930"/>
    <w:rsid w:val="00EC1785"/>
    <w:rsid w:val="00EE15B6"/>
    <w:rsid w:val="00EE16A9"/>
    <w:rsid w:val="00EE1BDC"/>
    <w:rsid w:val="00EE3FF5"/>
    <w:rsid w:val="00EF198A"/>
    <w:rsid w:val="00F004C6"/>
    <w:rsid w:val="00F03266"/>
    <w:rsid w:val="00F30D4E"/>
    <w:rsid w:val="00F37695"/>
    <w:rsid w:val="00F72E98"/>
    <w:rsid w:val="00F76464"/>
    <w:rsid w:val="00FA7079"/>
    <w:rsid w:val="00FB7FD7"/>
    <w:rsid w:val="00FC0D38"/>
    <w:rsid w:val="00FD47B3"/>
    <w:rsid w:val="00FD4F7C"/>
    <w:rsid w:val="00FD79EA"/>
    <w:rsid w:val="00FE0F75"/>
    <w:rsid w:val="00FE1C19"/>
    <w:rsid w:val="00FE41B1"/>
    <w:rsid w:val="00FE4224"/>
    <w:rsid w:val="00FE6DE7"/>
    <w:rsid w:val="00FF0C4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5B258B4A"/>
  <w15:docId w15:val="{75DD72E1-2F5D-43A7-B960-6C8D6FCC970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Times New Roman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62F38"/>
    <w:pPr>
      <w:widowControl w:val="0"/>
      <w:autoSpaceDE w:val="0"/>
      <w:autoSpaceDN w:val="0"/>
      <w:adjustRightInd w:val="0"/>
    </w:pPr>
    <w:rPr>
      <w:rFonts w:ascii="Times New Roman" w:hAnsi="Times New Roman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4449D3"/>
    <w:pPr>
      <w:keepNext/>
      <w:spacing w:before="240" w:after="60"/>
      <w:outlineLvl w:val="1"/>
    </w:pPr>
    <w:rPr>
      <w:rFonts w:ascii="Cambria" w:hAnsi="Cambria"/>
      <w:b/>
      <w:bCs/>
      <w:i/>
      <w:iCs/>
      <w:sz w:val="28"/>
      <w:szCs w:val="28"/>
      <w:lang w:eastAsia="ar-SA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link w:val="a4"/>
    <w:rsid w:val="00D4705D"/>
    <w:pPr>
      <w:widowControl/>
      <w:suppressAutoHyphens/>
      <w:autoSpaceDE/>
      <w:autoSpaceDN/>
      <w:adjustRightInd/>
      <w:spacing w:after="120"/>
      <w:ind w:left="283"/>
    </w:pPr>
    <w:rPr>
      <w:sz w:val="24"/>
      <w:szCs w:val="24"/>
      <w:lang w:eastAsia="zh-CN"/>
    </w:rPr>
  </w:style>
  <w:style w:type="character" w:customStyle="1" w:styleId="a4">
    <w:name w:val="Основной текст с отступом Знак"/>
    <w:link w:val="a3"/>
    <w:rsid w:val="00D4705D"/>
    <w:rPr>
      <w:rFonts w:ascii="Times New Roman" w:hAnsi="Times New Roman"/>
      <w:sz w:val="24"/>
      <w:szCs w:val="24"/>
      <w:lang w:eastAsia="zh-CN"/>
    </w:rPr>
  </w:style>
  <w:style w:type="paragraph" w:styleId="3">
    <w:name w:val="Body Text Indent 3"/>
    <w:basedOn w:val="a"/>
    <w:link w:val="31"/>
    <w:uiPriority w:val="99"/>
    <w:unhideWhenUsed/>
    <w:rsid w:val="00D4705D"/>
    <w:pPr>
      <w:widowControl/>
      <w:suppressAutoHyphens/>
      <w:autoSpaceDE/>
      <w:autoSpaceDN/>
      <w:adjustRightInd/>
      <w:spacing w:after="120"/>
      <w:ind w:left="283"/>
    </w:pPr>
    <w:rPr>
      <w:sz w:val="16"/>
      <w:szCs w:val="16"/>
      <w:lang w:eastAsia="zh-CN"/>
    </w:rPr>
  </w:style>
  <w:style w:type="character" w:customStyle="1" w:styleId="30">
    <w:name w:val="Основной текст с отступом 3 Знак"/>
    <w:uiPriority w:val="99"/>
    <w:semiHidden/>
    <w:rsid w:val="00D4705D"/>
    <w:rPr>
      <w:rFonts w:ascii="Times New Roman" w:hAnsi="Times New Roman"/>
      <w:sz w:val="16"/>
      <w:szCs w:val="16"/>
    </w:rPr>
  </w:style>
  <w:style w:type="character" w:customStyle="1" w:styleId="31">
    <w:name w:val="Основной текст с отступом 3 Знак1"/>
    <w:link w:val="3"/>
    <w:uiPriority w:val="99"/>
    <w:rsid w:val="00D4705D"/>
    <w:rPr>
      <w:rFonts w:ascii="Times New Roman" w:hAnsi="Times New Roman"/>
      <w:sz w:val="16"/>
      <w:szCs w:val="16"/>
      <w:lang w:eastAsia="zh-CN"/>
    </w:rPr>
  </w:style>
  <w:style w:type="paragraph" w:styleId="a5">
    <w:name w:val="No Spacing"/>
    <w:aliases w:val="для таблиц"/>
    <w:link w:val="a6"/>
    <w:uiPriority w:val="1"/>
    <w:qFormat/>
    <w:rsid w:val="00D4705D"/>
    <w:rPr>
      <w:sz w:val="22"/>
      <w:szCs w:val="22"/>
    </w:rPr>
  </w:style>
  <w:style w:type="paragraph" w:styleId="a7">
    <w:name w:val="Body Text"/>
    <w:basedOn w:val="a"/>
    <w:link w:val="a8"/>
    <w:uiPriority w:val="99"/>
    <w:unhideWhenUsed/>
    <w:rsid w:val="00DE4119"/>
    <w:pPr>
      <w:spacing w:after="120"/>
    </w:pPr>
  </w:style>
  <w:style w:type="character" w:customStyle="1" w:styleId="a8">
    <w:name w:val="Основной текст Знак"/>
    <w:link w:val="a7"/>
    <w:uiPriority w:val="99"/>
    <w:rsid w:val="00DE4119"/>
    <w:rPr>
      <w:rFonts w:ascii="Times New Roman" w:hAnsi="Times New Roman"/>
    </w:rPr>
  </w:style>
  <w:style w:type="paragraph" w:styleId="a9">
    <w:name w:val="List Paragraph"/>
    <w:basedOn w:val="a"/>
    <w:link w:val="aa"/>
    <w:uiPriority w:val="34"/>
    <w:qFormat/>
    <w:rsid w:val="00DE4119"/>
    <w:pPr>
      <w:widowControl/>
      <w:suppressAutoHyphens/>
      <w:autoSpaceDE/>
      <w:autoSpaceDN/>
      <w:adjustRightInd/>
      <w:ind w:left="720"/>
    </w:pPr>
    <w:rPr>
      <w:sz w:val="24"/>
      <w:szCs w:val="24"/>
      <w:lang w:eastAsia="zh-CN"/>
    </w:rPr>
  </w:style>
  <w:style w:type="paragraph" w:customStyle="1" w:styleId="1">
    <w:name w:val="Обычный1"/>
    <w:link w:val="Normal"/>
    <w:rsid w:val="00DE4119"/>
    <w:pPr>
      <w:widowControl w:val="0"/>
      <w:spacing w:line="300" w:lineRule="auto"/>
      <w:ind w:firstLine="720"/>
      <w:jc w:val="both"/>
    </w:pPr>
    <w:rPr>
      <w:rFonts w:ascii="Times New Roman" w:hAnsi="Times New Roman"/>
      <w:snapToGrid w:val="0"/>
      <w:sz w:val="24"/>
    </w:rPr>
  </w:style>
  <w:style w:type="paragraph" w:customStyle="1" w:styleId="FR1">
    <w:name w:val="FR1"/>
    <w:rsid w:val="00DE4119"/>
    <w:pPr>
      <w:widowControl w:val="0"/>
      <w:spacing w:before="700"/>
    </w:pPr>
    <w:rPr>
      <w:rFonts w:ascii="Times New Roman" w:hAnsi="Times New Roman"/>
      <w:b/>
      <w:snapToGrid w:val="0"/>
      <w:sz w:val="28"/>
    </w:rPr>
  </w:style>
  <w:style w:type="table" w:styleId="ab">
    <w:name w:val="Table Grid"/>
    <w:basedOn w:val="a1"/>
    <w:uiPriority w:val="59"/>
    <w:rsid w:val="00DE4119"/>
    <w:rPr>
      <w:rFonts w:eastAsia="Calibri"/>
      <w:sz w:val="22"/>
      <w:szCs w:val="22"/>
      <w:lang w:eastAsia="en-US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customStyle="1" w:styleId="ac">
    <w:name w:val="Заголовок Знак"/>
    <w:link w:val="ad"/>
    <w:uiPriority w:val="99"/>
    <w:locked/>
    <w:rsid w:val="009B20EC"/>
    <w:rPr>
      <w:rFonts w:ascii="Cambria" w:hAnsi="Cambria" w:cs="Cambria"/>
      <w:b/>
      <w:bCs/>
      <w:kern w:val="1"/>
      <w:sz w:val="32"/>
      <w:szCs w:val="32"/>
    </w:rPr>
  </w:style>
  <w:style w:type="paragraph" w:styleId="ad">
    <w:name w:val="Title"/>
    <w:basedOn w:val="a"/>
    <w:link w:val="ac"/>
    <w:uiPriority w:val="99"/>
    <w:qFormat/>
    <w:rsid w:val="009B20EC"/>
    <w:pPr>
      <w:widowControl/>
      <w:autoSpaceDE/>
      <w:autoSpaceDN/>
      <w:adjustRightInd/>
      <w:jc w:val="center"/>
    </w:pPr>
    <w:rPr>
      <w:rFonts w:ascii="Cambria" w:hAnsi="Cambria" w:cs="Cambria"/>
      <w:b/>
      <w:bCs/>
      <w:kern w:val="1"/>
      <w:sz w:val="32"/>
      <w:szCs w:val="32"/>
    </w:rPr>
  </w:style>
  <w:style w:type="character" w:customStyle="1" w:styleId="10">
    <w:name w:val="Название Знак1"/>
    <w:uiPriority w:val="10"/>
    <w:rsid w:val="009B20EC"/>
    <w:rPr>
      <w:rFonts w:ascii="Cambria" w:eastAsia="Times New Roman" w:hAnsi="Cambria" w:cs="Times New Roman"/>
      <w:b/>
      <w:bCs/>
      <w:kern w:val="28"/>
      <w:sz w:val="32"/>
      <w:szCs w:val="32"/>
    </w:rPr>
  </w:style>
  <w:style w:type="paragraph" w:customStyle="1" w:styleId="11">
    <w:name w:val="Обычный11"/>
    <w:uiPriority w:val="99"/>
    <w:rsid w:val="009B20EC"/>
    <w:pPr>
      <w:widowControl w:val="0"/>
      <w:spacing w:line="300" w:lineRule="auto"/>
      <w:ind w:firstLine="720"/>
      <w:jc w:val="both"/>
    </w:pPr>
    <w:rPr>
      <w:rFonts w:ascii="Times New Roman" w:hAnsi="Times New Roman"/>
      <w:sz w:val="24"/>
    </w:rPr>
  </w:style>
  <w:style w:type="paragraph" w:customStyle="1" w:styleId="-">
    <w:name w:val="Контракт-раздел"/>
    <w:basedOn w:val="a"/>
    <w:next w:val="-0"/>
    <w:uiPriority w:val="99"/>
    <w:rsid w:val="009B20EC"/>
    <w:pPr>
      <w:keepNext/>
      <w:widowControl/>
      <w:numPr>
        <w:numId w:val="34"/>
      </w:numPr>
      <w:tabs>
        <w:tab w:val="left" w:pos="540"/>
      </w:tabs>
      <w:suppressAutoHyphens/>
      <w:autoSpaceDE/>
      <w:autoSpaceDN/>
      <w:adjustRightInd/>
      <w:spacing w:before="360" w:after="120"/>
      <w:jc w:val="center"/>
      <w:outlineLvl w:val="3"/>
    </w:pPr>
    <w:rPr>
      <w:b/>
      <w:bCs/>
      <w:caps/>
      <w:smallCaps/>
      <w:sz w:val="24"/>
      <w:szCs w:val="24"/>
    </w:rPr>
  </w:style>
  <w:style w:type="paragraph" w:customStyle="1" w:styleId="-0">
    <w:name w:val="Контракт-пункт"/>
    <w:basedOn w:val="a"/>
    <w:uiPriority w:val="99"/>
    <w:rsid w:val="009B20EC"/>
    <w:pPr>
      <w:widowControl/>
      <w:numPr>
        <w:ilvl w:val="1"/>
        <w:numId w:val="34"/>
      </w:numPr>
      <w:tabs>
        <w:tab w:val="clear" w:pos="2471"/>
        <w:tab w:val="num" w:pos="1391"/>
      </w:tabs>
      <w:autoSpaceDE/>
      <w:autoSpaceDN/>
      <w:adjustRightInd/>
      <w:ind w:left="1391"/>
      <w:jc w:val="both"/>
    </w:pPr>
    <w:rPr>
      <w:sz w:val="24"/>
      <w:szCs w:val="24"/>
    </w:rPr>
  </w:style>
  <w:style w:type="paragraph" w:customStyle="1" w:styleId="-1">
    <w:name w:val="Контракт-подпункт"/>
    <w:basedOn w:val="a"/>
    <w:uiPriority w:val="99"/>
    <w:rsid w:val="009B20EC"/>
    <w:pPr>
      <w:widowControl/>
      <w:numPr>
        <w:ilvl w:val="2"/>
        <w:numId w:val="34"/>
      </w:numPr>
      <w:autoSpaceDE/>
      <w:autoSpaceDN/>
      <w:adjustRightInd/>
      <w:jc w:val="both"/>
    </w:pPr>
    <w:rPr>
      <w:sz w:val="24"/>
      <w:szCs w:val="24"/>
    </w:rPr>
  </w:style>
  <w:style w:type="paragraph" w:customStyle="1" w:styleId="-2">
    <w:name w:val="Контракт-подподпункт"/>
    <w:basedOn w:val="a"/>
    <w:uiPriority w:val="99"/>
    <w:rsid w:val="009B20EC"/>
    <w:pPr>
      <w:widowControl/>
      <w:numPr>
        <w:ilvl w:val="3"/>
        <w:numId w:val="34"/>
      </w:numPr>
      <w:autoSpaceDE/>
      <w:autoSpaceDN/>
      <w:adjustRightInd/>
      <w:jc w:val="both"/>
    </w:pPr>
    <w:rPr>
      <w:sz w:val="24"/>
      <w:szCs w:val="24"/>
    </w:rPr>
  </w:style>
  <w:style w:type="paragraph" w:customStyle="1" w:styleId="4">
    <w:name w:val="Обычный4"/>
    <w:uiPriority w:val="99"/>
    <w:rsid w:val="009B20EC"/>
    <w:pPr>
      <w:widowControl w:val="0"/>
      <w:spacing w:line="300" w:lineRule="auto"/>
      <w:ind w:firstLine="720"/>
      <w:jc w:val="both"/>
    </w:pPr>
    <w:rPr>
      <w:rFonts w:ascii="Times New Roman" w:hAnsi="Times New Roman"/>
      <w:sz w:val="24"/>
    </w:rPr>
  </w:style>
  <w:style w:type="paragraph" w:customStyle="1" w:styleId="5">
    <w:name w:val="Обычный5"/>
    <w:uiPriority w:val="99"/>
    <w:rsid w:val="009B20EC"/>
    <w:pPr>
      <w:widowControl w:val="0"/>
      <w:spacing w:line="300" w:lineRule="auto"/>
      <w:ind w:firstLine="720"/>
      <w:jc w:val="both"/>
    </w:pPr>
    <w:rPr>
      <w:rFonts w:ascii="Times New Roman" w:hAnsi="Times New Roman"/>
      <w:sz w:val="24"/>
    </w:rPr>
  </w:style>
  <w:style w:type="character" w:customStyle="1" w:styleId="21">
    <w:name w:val="Подпись к таблице (2)_"/>
    <w:link w:val="22"/>
    <w:rsid w:val="008B26FB"/>
    <w:rPr>
      <w:rFonts w:ascii="Times New Roman" w:hAnsi="Times New Roman"/>
      <w:spacing w:val="8"/>
      <w:shd w:val="clear" w:color="auto" w:fill="FFFFFF"/>
    </w:rPr>
  </w:style>
  <w:style w:type="paragraph" w:customStyle="1" w:styleId="22">
    <w:name w:val="Подпись к таблице (2)"/>
    <w:basedOn w:val="a"/>
    <w:link w:val="21"/>
    <w:rsid w:val="008B26FB"/>
    <w:pPr>
      <w:shd w:val="clear" w:color="auto" w:fill="FFFFFF"/>
      <w:autoSpaceDE/>
      <w:autoSpaceDN/>
      <w:adjustRightInd/>
      <w:spacing w:line="0" w:lineRule="atLeast"/>
      <w:ind w:hanging="700"/>
    </w:pPr>
    <w:rPr>
      <w:spacing w:val="8"/>
    </w:rPr>
  </w:style>
  <w:style w:type="character" w:customStyle="1" w:styleId="23">
    <w:name w:val="Основной текст2"/>
    <w:rsid w:val="008B26FB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8"/>
      <w:w w:val="100"/>
      <w:position w:val="0"/>
      <w:sz w:val="24"/>
      <w:szCs w:val="24"/>
      <w:u w:val="none"/>
      <w:shd w:val="clear" w:color="auto" w:fill="FFFFFF"/>
      <w:lang w:val="ru-RU"/>
    </w:rPr>
  </w:style>
  <w:style w:type="table" w:customStyle="1" w:styleId="12">
    <w:name w:val="Сетка таблицы1"/>
    <w:basedOn w:val="a1"/>
    <w:next w:val="ab"/>
    <w:uiPriority w:val="59"/>
    <w:rsid w:val="00870FC5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ae">
    <w:name w:val="Balloon Text"/>
    <w:basedOn w:val="a"/>
    <w:link w:val="af"/>
    <w:uiPriority w:val="99"/>
    <w:semiHidden/>
    <w:unhideWhenUsed/>
    <w:rsid w:val="00660C88"/>
    <w:rPr>
      <w:rFonts w:ascii="Tahoma" w:hAnsi="Tahoma" w:cs="Tahoma"/>
      <w:sz w:val="16"/>
      <w:szCs w:val="16"/>
    </w:rPr>
  </w:style>
  <w:style w:type="character" w:customStyle="1" w:styleId="af">
    <w:name w:val="Текст выноски Знак"/>
    <w:link w:val="ae"/>
    <w:uiPriority w:val="99"/>
    <w:semiHidden/>
    <w:rsid w:val="00660C88"/>
    <w:rPr>
      <w:rFonts w:ascii="Tahoma" w:hAnsi="Tahoma" w:cs="Tahoma"/>
      <w:sz w:val="16"/>
      <w:szCs w:val="16"/>
    </w:rPr>
  </w:style>
  <w:style w:type="paragraph" w:customStyle="1" w:styleId="210">
    <w:name w:val="Заголовок 21"/>
    <w:basedOn w:val="a"/>
    <w:next w:val="a"/>
    <w:uiPriority w:val="9"/>
    <w:unhideWhenUsed/>
    <w:qFormat/>
    <w:rsid w:val="004449D3"/>
    <w:pPr>
      <w:keepNext/>
      <w:widowControl/>
      <w:suppressAutoHyphens/>
      <w:autoSpaceDE/>
      <w:autoSpaceDN/>
      <w:adjustRightInd/>
      <w:spacing w:before="240" w:after="60"/>
      <w:outlineLvl w:val="1"/>
    </w:pPr>
    <w:rPr>
      <w:rFonts w:ascii="Cambria" w:hAnsi="Cambria"/>
      <w:b/>
      <w:bCs/>
      <w:i/>
      <w:iCs/>
      <w:sz w:val="28"/>
      <w:szCs w:val="28"/>
      <w:lang w:eastAsia="ar-SA"/>
    </w:rPr>
  </w:style>
  <w:style w:type="character" w:customStyle="1" w:styleId="20">
    <w:name w:val="Заголовок 2 Знак"/>
    <w:link w:val="2"/>
    <w:uiPriority w:val="9"/>
    <w:semiHidden/>
    <w:rsid w:val="004449D3"/>
    <w:rPr>
      <w:rFonts w:ascii="Cambria" w:eastAsia="Times New Roman" w:hAnsi="Cambria" w:cs="Times New Roman"/>
      <w:b/>
      <w:bCs/>
      <w:i/>
      <w:iCs/>
      <w:sz w:val="28"/>
      <w:szCs w:val="28"/>
      <w:lang w:eastAsia="ar-SA"/>
    </w:rPr>
  </w:style>
  <w:style w:type="character" w:customStyle="1" w:styleId="211">
    <w:name w:val="Заголовок 2 Знак1"/>
    <w:uiPriority w:val="9"/>
    <w:semiHidden/>
    <w:rsid w:val="004449D3"/>
    <w:rPr>
      <w:rFonts w:ascii="Cambria" w:eastAsia="Times New Roman" w:hAnsi="Cambria" w:cs="Times New Roman"/>
      <w:b/>
      <w:bCs/>
      <w:i/>
      <w:iCs/>
      <w:sz w:val="28"/>
      <w:szCs w:val="28"/>
    </w:rPr>
  </w:style>
  <w:style w:type="character" w:styleId="af0">
    <w:name w:val="Hyperlink"/>
    <w:uiPriority w:val="99"/>
    <w:rsid w:val="001F1496"/>
    <w:rPr>
      <w:color w:val="0000FF"/>
      <w:u w:val="single"/>
    </w:rPr>
  </w:style>
  <w:style w:type="paragraph" w:styleId="af1">
    <w:name w:val="Normal (Web)"/>
    <w:basedOn w:val="a"/>
    <w:uiPriority w:val="99"/>
    <w:rsid w:val="001F1496"/>
    <w:pPr>
      <w:widowControl/>
      <w:autoSpaceDE/>
      <w:autoSpaceDN/>
      <w:adjustRightInd/>
      <w:spacing w:before="120" w:after="120"/>
    </w:pPr>
    <w:rPr>
      <w:rFonts w:ascii="Arial" w:hAnsi="Arial" w:cs="Arial"/>
      <w:color w:val="333333"/>
      <w:sz w:val="24"/>
      <w:szCs w:val="24"/>
    </w:rPr>
  </w:style>
  <w:style w:type="paragraph" w:styleId="af2">
    <w:name w:val="footer"/>
    <w:basedOn w:val="a"/>
    <w:link w:val="af3"/>
    <w:uiPriority w:val="99"/>
    <w:rsid w:val="00706116"/>
    <w:pPr>
      <w:widowControl/>
      <w:tabs>
        <w:tab w:val="center" w:pos="4677"/>
        <w:tab w:val="right" w:pos="9355"/>
      </w:tabs>
      <w:autoSpaceDE/>
      <w:autoSpaceDN/>
      <w:adjustRightInd/>
    </w:pPr>
    <w:rPr>
      <w:sz w:val="24"/>
      <w:szCs w:val="24"/>
    </w:rPr>
  </w:style>
  <w:style w:type="character" w:customStyle="1" w:styleId="af3">
    <w:name w:val="Нижний колонтитул Знак"/>
    <w:basedOn w:val="a0"/>
    <w:link w:val="af2"/>
    <w:uiPriority w:val="99"/>
    <w:rsid w:val="00706116"/>
    <w:rPr>
      <w:rFonts w:ascii="Times New Roman" w:hAnsi="Times New Roman"/>
      <w:sz w:val="24"/>
      <w:szCs w:val="24"/>
    </w:rPr>
  </w:style>
  <w:style w:type="character" w:customStyle="1" w:styleId="a6">
    <w:name w:val="Без интервала Знак"/>
    <w:aliases w:val="для таблиц Знак"/>
    <w:basedOn w:val="a0"/>
    <w:link w:val="a5"/>
    <w:uiPriority w:val="1"/>
    <w:rsid w:val="005772AA"/>
    <w:rPr>
      <w:sz w:val="22"/>
      <w:szCs w:val="22"/>
    </w:rPr>
  </w:style>
  <w:style w:type="paragraph" w:styleId="af4">
    <w:name w:val="header"/>
    <w:basedOn w:val="a"/>
    <w:link w:val="af5"/>
    <w:uiPriority w:val="99"/>
    <w:unhideWhenUsed/>
    <w:rsid w:val="005772AA"/>
    <w:pPr>
      <w:tabs>
        <w:tab w:val="center" w:pos="4677"/>
        <w:tab w:val="right" w:pos="9355"/>
      </w:tabs>
    </w:pPr>
  </w:style>
  <w:style w:type="character" w:customStyle="1" w:styleId="af5">
    <w:name w:val="Верхний колонтитул Знак"/>
    <w:basedOn w:val="a0"/>
    <w:link w:val="af4"/>
    <w:uiPriority w:val="99"/>
    <w:rsid w:val="005772AA"/>
    <w:rPr>
      <w:rFonts w:ascii="Times New Roman" w:hAnsi="Times New Roman"/>
    </w:rPr>
  </w:style>
  <w:style w:type="character" w:customStyle="1" w:styleId="aa">
    <w:name w:val="Абзац списка Знак"/>
    <w:basedOn w:val="a0"/>
    <w:link w:val="a9"/>
    <w:uiPriority w:val="34"/>
    <w:locked/>
    <w:rsid w:val="006F7F90"/>
    <w:rPr>
      <w:rFonts w:ascii="Times New Roman" w:hAnsi="Times New Roman"/>
      <w:sz w:val="24"/>
      <w:szCs w:val="24"/>
      <w:lang w:eastAsia="zh-CN"/>
    </w:rPr>
  </w:style>
  <w:style w:type="character" w:customStyle="1" w:styleId="Normal">
    <w:name w:val="Normal Знак"/>
    <w:basedOn w:val="a0"/>
    <w:link w:val="1"/>
    <w:rsid w:val="006F7F90"/>
    <w:rPr>
      <w:rFonts w:ascii="Times New Roman" w:hAnsi="Times New Roman"/>
      <w:snapToGrid w:val="0"/>
      <w:sz w:val="24"/>
    </w:rPr>
  </w:style>
  <w:style w:type="paragraph" w:customStyle="1" w:styleId="msonormalbullet1gif">
    <w:name w:val="msonormalbullet1.gif"/>
    <w:basedOn w:val="a"/>
    <w:rsid w:val="005B44A3"/>
    <w:pPr>
      <w:widowControl/>
      <w:autoSpaceDE/>
      <w:autoSpaceDN/>
      <w:adjustRightInd/>
      <w:spacing w:before="100" w:beforeAutospacing="1" w:after="100" w:afterAutospacing="1"/>
    </w:pPr>
    <w:rPr>
      <w:sz w:val="24"/>
      <w:szCs w:val="24"/>
    </w:rPr>
  </w:style>
  <w:style w:type="paragraph" w:customStyle="1" w:styleId="msonormalbullet2gif">
    <w:name w:val="msonormalbullet2.gif"/>
    <w:basedOn w:val="a"/>
    <w:rsid w:val="005B44A3"/>
    <w:pPr>
      <w:widowControl/>
      <w:autoSpaceDE/>
      <w:autoSpaceDN/>
      <w:adjustRightInd/>
      <w:spacing w:before="100" w:beforeAutospacing="1" w:after="100" w:afterAutospacing="1"/>
    </w:pPr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sbc41@mail.ru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B7BAB4E-B344-40C0-BADF-2DB9F1DBA42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1085</TotalTime>
  <Pages>11</Pages>
  <Words>4955</Words>
  <Characters>28244</Characters>
  <Application>Microsoft Office Word</Application>
  <DocSecurity>0</DocSecurity>
  <Lines>235</Lines>
  <Paragraphs>66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33133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KuzminaEA</dc:creator>
  <cp:lastModifiedBy>User</cp:lastModifiedBy>
  <cp:revision>48</cp:revision>
  <cp:lastPrinted>2025-02-28T01:44:00Z</cp:lastPrinted>
  <dcterms:created xsi:type="dcterms:W3CDTF">2023-02-08T19:56:00Z</dcterms:created>
  <dcterms:modified xsi:type="dcterms:W3CDTF">2026-09-23T23:11:00Z</dcterms:modified>
</cp:coreProperties>
</file>