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85" w:rsidRPr="00D23515" w:rsidRDefault="00727985" w:rsidP="00727985">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 xml:space="preserve">Государственный контракт № </w:t>
      </w:r>
      <w:r w:rsidR="00577B4F" w:rsidRPr="00D23515">
        <w:rPr>
          <w:rFonts w:ascii="Times New Roman" w:eastAsia="Times New Roman" w:hAnsi="Times New Roman" w:cs="Times New Roman"/>
        </w:rPr>
        <w:t>____</w:t>
      </w:r>
    </w:p>
    <w:p w:rsidR="00727985" w:rsidRPr="00D23515" w:rsidRDefault="00727985" w:rsidP="00727985">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заключенный от имени Российской Федерации</w:t>
      </w:r>
    </w:p>
    <w:p w:rsidR="00727985" w:rsidRPr="00D23515" w:rsidRDefault="00727985" w:rsidP="00727985">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на поставку товаров для государственных нужд</w:t>
      </w:r>
    </w:p>
    <w:p w:rsidR="00727985" w:rsidRPr="00D23515" w:rsidRDefault="00727985" w:rsidP="00727985">
      <w:pPr>
        <w:spacing w:after="0" w:line="240" w:lineRule="auto"/>
        <w:jc w:val="center"/>
        <w:rPr>
          <w:rFonts w:ascii="Times New Roman" w:eastAsia="Times New Roman" w:hAnsi="Times New Roman" w:cs="Times New Roman"/>
        </w:rPr>
      </w:pPr>
      <w:r w:rsidRPr="00D23515">
        <w:rPr>
          <w:rFonts w:ascii="Times New Roman" w:eastAsia="Times New Roman" w:hAnsi="Times New Roman" w:cs="Times New Roman"/>
        </w:rPr>
        <w:t xml:space="preserve"> (п.</w:t>
      </w:r>
      <w:r w:rsidR="00321EEE" w:rsidRPr="00D23515">
        <w:rPr>
          <w:rFonts w:ascii="Times New Roman" w:eastAsia="Times New Roman" w:hAnsi="Times New Roman" w:cs="Times New Roman"/>
        </w:rPr>
        <w:t>4</w:t>
      </w:r>
      <w:r w:rsidRPr="00D23515">
        <w:rPr>
          <w:rFonts w:ascii="Times New Roman" w:eastAsia="Times New Roman" w:hAnsi="Times New Roman" w:cs="Times New Roman"/>
        </w:rPr>
        <w:t xml:space="preserve"> ч.1 ст.93 44-ФЗ от 05 апреля 2013г.)</w:t>
      </w:r>
    </w:p>
    <w:p w:rsidR="00AC5766" w:rsidRPr="00D23515" w:rsidRDefault="00AC5766" w:rsidP="00AC5766">
      <w:pPr>
        <w:spacing w:after="0" w:line="240" w:lineRule="auto"/>
        <w:jc w:val="center"/>
        <w:rPr>
          <w:rFonts w:ascii="Times New Roman" w:eastAsia="Times New Roman" w:hAnsi="Times New Roman" w:cs="Times New Roman"/>
        </w:rPr>
      </w:pPr>
    </w:p>
    <w:p w:rsidR="00727985" w:rsidRPr="00D23515" w:rsidRDefault="00727985" w:rsidP="00727985">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 xml:space="preserve">г. Тюмень                                                    </w:t>
      </w:r>
      <w:r w:rsidR="00577B4F" w:rsidRPr="00D23515">
        <w:rPr>
          <w:rFonts w:ascii="Times New Roman" w:eastAsia="Times New Roman" w:hAnsi="Times New Roman" w:cs="Times New Roman"/>
        </w:rPr>
        <w:t xml:space="preserve">                       </w:t>
      </w:r>
      <w:r w:rsidR="00CE2EA0" w:rsidRPr="00D23515">
        <w:rPr>
          <w:rFonts w:ascii="Times New Roman" w:eastAsia="Times New Roman" w:hAnsi="Times New Roman" w:cs="Times New Roman"/>
        </w:rPr>
        <w:t xml:space="preserve"> </w:t>
      </w:r>
      <w:r w:rsidR="00577B4F" w:rsidRPr="00D23515">
        <w:rPr>
          <w:rFonts w:ascii="Times New Roman" w:eastAsia="Times New Roman" w:hAnsi="Times New Roman" w:cs="Times New Roman"/>
        </w:rPr>
        <w:t xml:space="preserve">      </w:t>
      </w:r>
      <w:r w:rsidR="00E77E47" w:rsidRPr="00D23515">
        <w:rPr>
          <w:rFonts w:ascii="Times New Roman" w:eastAsia="Times New Roman" w:hAnsi="Times New Roman" w:cs="Times New Roman"/>
        </w:rPr>
        <w:t xml:space="preserve">                      </w:t>
      </w:r>
      <w:r w:rsidR="00577B4F" w:rsidRPr="00D23515">
        <w:rPr>
          <w:rFonts w:ascii="Times New Roman" w:eastAsia="Times New Roman" w:hAnsi="Times New Roman" w:cs="Times New Roman"/>
        </w:rPr>
        <w:t xml:space="preserve"> </w:t>
      </w:r>
      <w:r w:rsidR="00D25A14" w:rsidRPr="00D23515">
        <w:rPr>
          <w:rFonts w:ascii="Times New Roman" w:eastAsia="Times New Roman" w:hAnsi="Times New Roman" w:cs="Times New Roman"/>
        </w:rPr>
        <w:t>«</w:t>
      </w:r>
      <w:r w:rsidR="00577B4F" w:rsidRPr="00D23515">
        <w:rPr>
          <w:rFonts w:ascii="Times New Roman" w:eastAsia="Times New Roman" w:hAnsi="Times New Roman" w:cs="Times New Roman"/>
        </w:rPr>
        <w:t>___</w:t>
      </w:r>
      <w:r w:rsidR="00AC1580" w:rsidRPr="00D23515">
        <w:rPr>
          <w:rFonts w:ascii="Times New Roman" w:eastAsia="Times New Roman" w:hAnsi="Times New Roman" w:cs="Times New Roman"/>
        </w:rPr>
        <w:t xml:space="preserve">» </w:t>
      </w:r>
      <w:r w:rsidR="00577B4F" w:rsidRPr="00D23515">
        <w:rPr>
          <w:rFonts w:ascii="Times New Roman" w:eastAsia="Times New Roman" w:hAnsi="Times New Roman" w:cs="Times New Roman"/>
        </w:rPr>
        <w:t>____________</w:t>
      </w:r>
      <w:r w:rsidR="00AD1FDA" w:rsidRPr="00D23515">
        <w:rPr>
          <w:rFonts w:ascii="Times New Roman" w:eastAsia="Times New Roman" w:hAnsi="Times New Roman" w:cs="Times New Roman"/>
        </w:rPr>
        <w:t xml:space="preserve"> </w:t>
      </w:r>
      <w:r w:rsidR="00D25A14" w:rsidRPr="00D23515">
        <w:rPr>
          <w:rFonts w:ascii="Times New Roman" w:eastAsia="Times New Roman" w:hAnsi="Times New Roman" w:cs="Times New Roman"/>
        </w:rPr>
        <w:t>20</w:t>
      </w:r>
      <w:r w:rsidR="00D47D8B" w:rsidRPr="00D23515">
        <w:rPr>
          <w:rFonts w:ascii="Times New Roman" w:eastAsia="Times New Roman" w:hAnsi="Times New Roman" w:cs="Times New Roman"/>
        </w:rPr>
        <w:t>2</w:t>
      </w:r>
      <w:r w:rsidR="00253890">
        <w:rPr>
          <w:rFonts w:ascii="Times New Roman" w:eastAsia="Times New Roman" w:hAnsi="Times New Roman" w:cs="Times New Roman"/>
        </w:rPr>
        <w:t>6</w:t>
      </w:r>
      <w:r w:rsidRPr="00D23515">
        <w:rPr>
          <w:rFonts w:ascii="Times New Roman" w:eastAsia="Times New Roman" w:hAnsi="Times New Roman" w:cs="Times New Roman"/>
        </w:rPr>
        <w:t xml:space="preserve"> г.</w:t>
      </w:r>
    </w:p>
    <w:p w:rsidR="00727985" w:rsidRPr="00D23515" w:rsidRDefault="00727985" w:rsidP="00727985">
      <w:pPr>
        <w:spacing w:after="0" w:line="240" w:lineRule="auto"/>
        <w:jc w:val="both"/>
        <w:rPr>
          <w:rFonts w:ascii="Times New Roman" w:eastAsia="Times New Roman" w:hAnsi="Times New Roman" w:cs="Times New Roman"/>
        </w:rPr>
      </w:pPr>
    </w:p>
    <w:p w:rsidR="00727985" w:rsidRPr="00D23515" w:rsidRDefault="00727985" w:rsidP="00727985">
      <w:pPr>
        <w:spacing w:after="0" w:line="240" w:lineRule="auto"/>
        <w:ind w:firstLine="709"/>
        <w:jc w:val="both"/>
        <w:rPr>
          <w:rFonts w:ascii="Times New Roman" w:eastAsia="Times New Roman" w:hAnsi="Times New Roman" w:cs="Times New Roman"/>
        </w:rPr>
      </w:pPr>
      <w:proofErr w:type="gramStart"/>
      <w:r w:rsidRPr="00D23515">
        <w:rPr>
          <w:rFonts w:ascii="Times New Roman" w:eastAsia="Times New Roman" w:hAnsi="Times New Roman" w:cs="Times New Roman"/>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D23515">
        <w:rPr>
          <w:rFonts w:ascii="Times New Roman" w:eastAsia="Times New Roman" w:hAnsi="Times New Roman" w:cs="Times New Roman"/>
          <w:b/>
        </w:rPr>
        <w:t>«</w:t>
      </w:r>
      <w:r w:rsidR="00D23515">
        <w:rPr>
          <w:rFonts w:ascii="Times New Roman" w:eastAsia="Times New Roman" w:hAnsi="Times New Roman" w:cs="Times New Roman"/>
          <w:b/>
        </w:rPr>
        <w:t>З</w:t>
      </w:r>
      <w:r w:rsidR="00646A80" w:rsidRPr="00D23515">
        <w:rPr>
          <w:rFonts w:ascii="Times New Roman" w:eastAsia="Times New Roman" w:hAnsi="Times New Roman" w:cs="Times New Roman"/>
          <w:b/>
        </w:rPr>
        <w:t>аказчик</w:t>
      </w:r>
      <w:r w:rsidRPr="00D23515">
        <w:rPr>
          <w:rFonts w:ascii="Times New Roman" w:eastAsia="Times New Roman" w:hAnsi="Times New Roman" w:cs="Times New Roman"/>
          <w:b/>
        </w:rPr>
        <w:t>»</w:t>
      </w:r>
      <w:r w:rsidRPr="00D23515">
        <w:rPr>
          <w:rFonts w:ascii="Times New Roman" w:eastAsia="Times New Roman" w:hAnsi="Times New Roman" w:cs="Times New Roman"/>
        </w:rPr>
        <w:t xml:space="preserve">, в лице </w:t>
      </w:r>
      <w:r w:rsidR="00452F88">
        <w:rPr>
          <w:rFonts w:ascii="Times New Roman" w:eastAsia="Times New Roman" w:hAnsi="Times New Roman" w:cs="Times New Roman"/>
        </w:rPr>
        <w:t>_______________________________</w:t>
      </w:r>
      <w:r w:rsidR="00083E88" w:rsidRPr="00D23515">
        <w:rPr>
          <w:rFonts w:ascii="Times New Roman" w:eastAsia="Times New Roman" w:hAnsi="Times New Roman" w:cs="Times New Roman"/>
        </w:rPr>
        <w:t>,</w:t>
      </w:r>
      <w:r w:rsidRPr="00D23515">
        <w:rPr>
          <w:rFonts w:ascii="Times New Roman" w:eastAsia="Times New Roman" w:hAnsi="Times New Roman" w:cs="Times New Roman"/>
        </w:rPr>
        <w:t xml:space="preserve"> действующего на основании</w:t>
      </w:r>
      <w:r w:rsidR="00F4510E" w:rsidRPr="00D23515">
        <w:rPr>
          <w:rFonts w:ascii="Times New Roman" w:eastAsia="Times New Roman" w:hAnsi="Times New Roman" w:cs="Times New Roman"/>
        </w:rPr>
        <w:t xml:space="preserve"> </w:t>
      </w:r>
      <w:r w:rsidR="00452F88">
        <w:rPr>
          <w:rFonts w:ascii="Times New Roman" w:eastAsia="Times New Roman" w:hAnsi="Times New Roman" w:cs="Times New Roman"/>
        </w:rPr>
        <w:t>_______________________</w:t>
      </w:r>
      <w:r w:rsidRPr="00D23515">
        <w:rPr>
          <w:rFonts w:ascii="Times New Roman" w:eastAsia="Times New Roman" w:hAnsi="Times New Roman" w:cs="Times New Roman"/>
        </w:rPr>
        <w:t>,</w:t>
      </w:r>
      <w:r w:rsidR="004E52BE" w:rsidRPr="00D23515">
        <w:rPr>
          <w:rFonts w:ascii="Times New Roman" w:eastAsia="Times New Roman" w:hAnsi="Times New Roman" w:cs="Times New Roman"/>
        </w:rPr>
        <w:t xml:space="preserve"> с одной стороны, и </w:t>
      </w:r>
      <w:r w:rsidR="00BF30B5" w:rsidRPr="00D23515">
        <w:rPr>
          <w:rFonts w:ascii="Times New Roman" w:eastAsia="Times New Roman" w:hAnsi="Times New Roman" w:cs="Times New Roman"/>
        </w:rPr>
        <w:t>_________________________________________</w:t>
      </w:r>
      <w:r w:rsidR="00927B6D" w:rsidRPr="00D23515">
        <w:rPr>
          <w:rFonts w:ascii="Times New Roman" w:hAnsi="Times New Roman" w:cs="Times New Roman"/>
        </w:rPr>
        <w:t>,</w:t>
      </w:r>
      <w:r w:rsidR="002E2CBD" w:rsidRPr="00D23515">
        <w:rPr>
          <w:rFonts w:ascii="Times New Roman" w:hAnsi="Times New Roman" w:cs="Times New Roman"/>
        </w:rPr>
        <w:t xml:space="preserve"> </w:t>
      </w:r>
      <w:r w:rsidR="00646A80" w:rsidRPr="00D23515">
        <w:rPr>
          <w:rFonts w:ascii="Times New Roman" w:eastAsia="Times New Roman" w:hAnsi="Times New Roman" w:cs="Times New Roman"/>
        </w:rPr>
        <w:t xml:space="preserve">именуемое в дальнейшем </w:t>
      </w:r>
      <w:r w:rsidR="00646A80" w:rsidRPr="00D23515">
        <w:rPr>
          <w:rFonts w:ascii="Times New Roman" w:eastAsia="Times New Roman" w:hAnsi="Times New Roman" w:cs="Times New Roman"/>
          <w:b/>
        </w:rPr>
        <w:t>«Поставщик</w:t>
      </w:r>
      <w:r w:rsidRPr="00D23515">
        <w:rPr>
          <w:rFonts w:ascii="Times New Roman" w:eastAsia="Times New Roman" w:hAnsi="Times New Roman" w:cs="Times New Roman"/>
          <w:b/>
        </w:rPr>
        <w:t>»</w:t>
      </w:r>
      <w:r w:rsidRPr="00D23515">
        <w:rPr>
          <w:rFonts w:ascii="Times New Roman" w:eastAsia="Times New Roman" w:hAnsi="Times New Roman" w:cs="Times New Roman"/>
        </w:rPr>
        <w:t xml:space="preserve">, в лице </w:t>
      </w:r>
      <w:r w:rsidR="00BF30B5" w:rsidRPr="00D23515">
        <w:rPr>
          <w:rFonts w:ascii="Times New Roman" w:eastAsia="Times New Roman" w:hAnsi="Times New Roman" w:cs="Times New Roman"/>
        </w:rPr>
        <w:t>_____________________________________</w:t>
      </w:r>
      <w:r w:rsidRPr="00D23515">
        <w:rPr>
          <w:rFonts w:ascii="Times New Roman" w:eastAsia="Times New Roman" w:hAnsi="Times New Roman" w:cs="Times New Roman"/>
        </w:rPr>
        <w:t xml:space="preserve">, действующего на основании </w:t>
      </w:r>
      <w:r w:rsidR="00BF30B5" w:rsidRPr="00D23515">
        <w:rPr>
          <w:rFonts w:ascii="Times New Roman" w:eastAsia="Times New Roman" w:hAnsi="Times New Roman" w:cs="Times New Roman"/>
        </w:rPr>
        <w:t>_____________</w:t>
      </w:r>
      <w:r w:rsidRPr="00D23515">
        <w:rPr>
          <w:rFonts w:ascii="Times New Roman" w:eastAsia="Times New Roman" w:hAnsi="Times New Roman" w:cs="Times New Roman"/>
        </w:rPr>
        <w:t>, с другой стороны</w:t>
      </w:r>
      <w:r w:rsidR="002E2CBD" w:rsidRPr="00D23515">
        <w:rPr>
          <w:rFonts w:ascii="Times New Roman" w:eastAsia="Times New Roman" w:hAnsi="Times New Roman" w:cs="Times New Roman"/>
        </w:rPr>
        <w:t xml:space="preserve"> </w:t>
      </w:r>
      <w:r w:rsidRPr="00D23515">
        <w:rPr>
          <w:rFonts w:ascii="Times New Roman" w:eastAsia="Times New Roman" w:hAnsi="Times New Roman" w:cs="Times New Roman"/>
        </w:rPr>
        <w:t>вместе именуемые «Стороны», на основании п.</w:t>
      </w:r>
      <w:r w:rsidR="00FD079F" w:rsidRPr="00D23515">
        <w:rPr>
          <w:rFonts w:ascii="Times New Roman" w:eastAsia="Times New Roman" w:hAnsi="Times New Roman" w:cs="Times New Roman"/>
        </w:rPr>
        <w:t>4</w:t>
      </w:r>
      <w:r w:rsidRPr="00D23515">
        <w:rPr>
          <w:rFonts w:ascii="Times New Roman" w:eastAsia="Times New Roman" w:hAnsi="Times New Roman" w:cs="Times New Roman"/>
        </w:rPr>
        <w:t xml:space="preserve"> ч.1. ст.93 Федерального закона от</w:t>
      </w:r>
      <w:proofErr w:type="gramEnd"/>
      <w:r w:rsidRPr="00D23515">
        <w:rPr>
          <w:rFonts w:ascii="Times New Roman" w:eastAsia="Times New Roman" w:hAnsi="Times New Roman" w:cs="Times New Roman"/>
        </w:rPr>
        <w:t xml:space="preserve">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27985" w:rsidRPr="00D23515" w:rsidRDefault="00727985" w:rsidP="00727985">
      <w:pPr>
        <w:spacing w:after="0" w:line="240" w:lineRule="auto"/>
        <w:ind w:firstLine="709"/>
        <w:jc w:val="both"/>
        <w:rPr>
          <w:rFonts w:ascii="Times New Roman" w:eastAsia="Times New Roman" w:hAnsi="Times New Roman" w:cs="Times New Roman"/>
        </w:rPr>
      </w:pPr>
    </w:p>
    <w:p w:rsidR="00727985" w:rsidRPr="00D23515" w:rsidRDefault="00727985" w:rsidP="00727985">
      <w:pPr>
        <w:numPr>
          <w:ilvl w:val="0"/>
          <w:numId w:val="1"/>
        </w:numPr>
        <w:spacing w:after="0" w:line="240" w:lineRule="auto"/>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Предмет государственного контракта</w:t>
      </w:r>
    </w:p>
    <w:p w:rsidR="00727985" w:rsidRPr="00D23515" w:rsidRDefault="00727985" w:rsidP="00727985">
      <w:pPr>
        <w:spacing w:after="0" w:line="240" w:lineRule="auto"/>
        <w:ind w:firstLine="709"/>
        <w:jc w:val="both"/>
        <w:rPr>
          <w:rFonts w:ascii="Times New Roman" w:eastAsia="Times New Roman" w:hAnsi="Times New Roman" w:cs="Times New Roman"/>
          <w:lang w:eastAsia="en-US"/>
        </w:rPr>
      </w:pPr>
      <w:r w:rsidRPr="00D23515">
        <w:rPr>
          <w:rFonts w:ascii="Times New Roman" w:eastAsia="Times New Roman" w:hAnsi="Times New Roman" w:cs="Times New Roman"/>
        </w:rPr>
        <w:t xml:space="preserve">1.1. </w:t>
      </w:r>
      <w:r w:rsidR="008F533B" w:rsidRPr="00D23515">
        <w:rPr>
          <w:rFonts w:ascii="Times New Roman" w:eastAsia="Times New Roman" w:hAnsi="Times New Roman" w:cs="Times New Roman"/>
        </w:rPr>
        <w:t>«</w:t>
      </w:r>
      <w:r w:rsidRPr="00D23515">
        <w:rPr>
          <w:rFonts w:ascii="Times New Roman" w:eastAsia="Times New Roman" w:hAnsi="Times New Roman" w:cs="Times New Roman"/>
        </w:rPr>
        <w:t>Поставщик</w:t>
      </w:r>
      <w:r w:rsidR="008F533B" w:rsidRPr="00D23515">
        <w:rPr>
          <w:rFonts w:ascii="Times New Roman" w:eastAsia="Times New Roman" w:hAnsi="Times New Roman" w:cs="Times New Roman"/>
        </w:rPr>
        <w:t>»</w:t>
      </w:r>
      <w:r w:rsidRPr="00D23515">
        <w:rPr>
          <w:rFonts w:ascii="Times New Roman" w:eastAsia="Times New Roman" w:hAnsi="Times New Roman" w:cs="Times New Roman"/>
        </w:rPr>
        <w:t xml:space="preserve"> принимает на себя обязательство по поставке </w:t>
      </w:r>
      <w:r w:rsidR="008F533B" w:rsidRPr="00D23515">
        <w:rPr>
          <w:rFonts w:ascii="Times New Roman" w:eastAsia="Times New Roman" w:hAnsi="Times New Roman" w:cs="Times New Roman"/>
        </w:rPr>
        <w:t>«</w:t>
      </w:r>
      <w:r w:rsidR="00D23515">
        <w:rPr>
          <w:rFonts w:ascii="Times New Roman" w:eastAsia="Times New Roman" w:hAnsi="Times New Roman" w:cs="Times New Roman"/>
        </w:rPr>
        <w:t>З</w:t>
      </w:r>
      <w:r w:rsidRPr="00D23515">
        <w:rPr>
          <w:rFonts w:ascii="Times New Roman" w:eastAsia="Times New Roman" w:hAnsi="Times New Roman" w:cs="Times New Roman"/>
        </w:rPr>
        <w:t>аказчику</w:t>
      </w:r>
      <w:r w:rsidR="008F533B" w:rsidRPr="00D23515">
        <w:rPr>
          <w:rFonts w:ascii="Times New Roman" w:eastAsia="Times New Roman" w:hAnsi="Times New Roman" w:cs="Times New Roman"/>
        </w:rPr>
        <w:t>»</w:t>
      </w:r>
      <w:r w:rsidRPr="00D23515">
        <w:rPr>
          <w:rFonts w:ascii="Times New Roman" w:eastAsia="Times New Roman" w:hAnsi="Times New Roman" w:cs="Times New Roman"/>
        </w:rPr>
        <w:t xml:space="preserve"> </w:t>
      </w:r>
      <w:r w:rsidR="00321EEE" w:rsidRPr="00D23515">
        <w:rPr>
          <w:rFonts w:ascii="Times New Roman" w:hAnsi="Times New Roman" w:cs="Times New Roman"/>
        </w:rPr>
        <w:t>товара (</w:t>
      </w:r>
      <w:r w:rsidR="00E41FB4" w:rsidRPr="00D23515">
        <w:rPr>
          <w:rFonts w:ascii="Times New Roman" w:hAnsi="Times New Roman" w:cs="Times New Roman"/>
        </w:rPr>
        <w:t>кислород технический, пропан, углекислота</w:t>
      </w:r>
      <w:r w:rsidR="00321EEE" w:rsidRPr="00D23515">
        <w:rPr>
          <w:rFonts w:ascii="Times New Roman" w:hAnsi="Times New Roman" w:cs="Times New Roman"/>
        </w:rPr>
        <w:t xml:space="preserve">) </w:t>
      </w:r>
      <w:r w:rsidR="00A339C9" w:rsidRPr="00D23515">
        <w:rPr>
          <w:rFonts w:ascii="Times New Roman" w:hAnsi="Times New Roman" w:cs="Times New Roman"/>
        </w:rPr>
        <w:t>для нужд ФКУ ИК-4 УФСИН России по Тюменской области</w:t>
      </w:r>
      <w:r w:rsidRPr="00D23515">
        <w:rPr>
          <w:rFonts w:ascii="Times New Roman" w:eastAsia="Times New Roman" w:hAnsi="Times New Roman" w:cs="Times New Roman"/>
        </w:rPr>
        <w:t xml:space="preserve">, а </w:t>
      </w:r>
      <w:r w:rsidR="00D23515">
        <w:rPr>
          <w:rFonts w:ascii="Times New Roman" w:eastAsia="Times New Roman" w:hAnsi="Times New Roman" w:cs="Times New Roman"/>
        </w:rPr>
        <w:t>«</w:t>
      </w:r>
      <w:r w:rsidRPr="00D23515">
        <w:rPr>
          <w:rFonts w:ascii="Times New Roman" w:eastAsia="Times New Roman" w:hAnsi="Times New Roman" w:cs="Times New Roman"/>
        </w:rPr>
        <w:t>Заказчик</w:t>
      </w:r>
      <w:r w:rsidR="00D23515">
        <w:rPr>
          <w:rFonts w:ascii="Times New Roman" w:eastAsia="Times New Roman" w:hAnsi="Times New Roman" w:cs="Times New Roman"/>
        </w:rPr>
        <w:t>»</w:t>
      </w:r>
      <w:r w:rsidRPr="00D23515">
        <w:rPr>
          <w:rFonts w:ascii="Times New Roman" w:eastAsia="Times New Roman" w:hAnsi="Times New Roman" w:cs="Times New Roman"/>
        </w:rPr>
        <w:t xml:space="preserve"> обязуется принять и обеспечить оплату поставленного Товара. </w:t>
      </w:r>
    </w:p>
    <w:p w:rsidR="00727985" w:rsidRPr="00D23515" w:rsidRDefault="00727985" w:rsidP="00727985">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1.2. Наименование, количество и ины</w:t>
      </w:r>
      <w:r w:rsidR="00D25A14" w:rsidRPr="00D23515">
        <w:rPr>
          <w:rFonts w:ascii="Times New Roman" w:eastAsia="Times New Roman" w:hAnsi="Times New Roman" w:cs="Times New Roman"/>
        </w:rPr>
        <w:t>е характеристики поставляемого т</w:t>
      </w:r>
      <w:r w:rsidRPr="00D23515">
        <w:rPr>
          <w:rFonts w:ascii="Times New Roman" w:eastAsia="Times New Roman" w:hAnsi="Times New Roman" w:cs="Times New Roman"/>
        </w:rPr>
        <w:t xml:space="preserve">овара указаны в </w:t>
      </w:r>
      <w:r w:rsidR="000B66AA" w:rsidRPr="00D23515">
        <w:rPr>
          <w:rFonts w:ascii="Times New Roman" w:eastAsia="Times New Roman" w:hAnsi="Times New Roman" w:cs="Times New Roman"/>
        </w:rPr>
        <w:t xml:space="preserve"> Техническом задании (Приложение № 1 к Контракту) и </w:t>
      </w:r>
      <w:r w:rsidRPr="00D23515">
        <w:rPr>
          <w:rFonts w:ascii="Times New Roman" w:eastAsia="Times New Roman" w:hAnsi="Times New Roman" w:cs="Times New Roman"/>
        </w:rPr>
        <w:t xml:space="preserve">Спецификации (Приложение № </w:t>
      </w:r>
      <w:r w:rsidR="000B66AA" w:rsidRPr="00D23515">
        <w:rPr>
          <w:rFonts w:ascii="Times New Roman" w:eastAsia="Times New Roman" w:hAnsi="Times New Roman" w:cs="Times New Roman"/>
        </w:rPr>
        <w:t>2</w:t>
      </w:r>
      <w:r w:rsidRPr="00D23515">
        <w:rPr>
          <w:rFonts w:ascii="Times New Roman" w:eastAsia="Times New Roman" w:hAnsi="Times New Roman" w:cs="Times New Roman"/>
        </w:rPr>
        <w:t xml:space="preserve"> к </w:t>
      </w:r>
      <w:r w:rsidR="00D25A14" w:rsidRPr="00D23515">
        <w:rPr>
          <w:rFonts w:ascii="Times New Roman" w:eastAsia="Times New Roman" w:hAnsi="Times New Roman" w:cs="Times New Roman"/>
        </w:rPr>
        <w:t>К</w:t>
      </w:r>
      <w:r w:rsidRPr="00D23515">
        <w:rPr>
          <w:rFonts w:ascii="Times New Roman" w:eastAsia="Times New Roman" w:hAnsi="Times New Roman" w:cs="Times New Roman"/>
        </w:rPr>
        <w:t xml:space="preserve">онтракту). </w:t>
      </w:r>
    </w:p>
    <w:p w:rsidR="00727985" w:rsidRPr="00D23515" w:rsidRDefault="00727985" w:rsidP="00727985">
      <w:pPr>
        <w:spacing w:after="0" w:line="240" w:lineRule="auto"/>
        <w:jc w:val="both"/>
        <w:rPr>
          <w:rFonts w:ascii="Times New Roman" w:eastAsia="Times New Roman" w:hAnsi="Times New Roman" w:cs="Times New Roman"/>
        </w:rPr>
      </w:pPr>
    </w:p>
    <w:p w:rsidR="00AC1580" w:rsidRPr="00D23515" w:rsidRDefault="00AC1580" w:rsidP="00AC1580">
      <w:pPr>
        <w:pStyle w:val="a4"/>
        <w:numPr>
          <w:ilvl w:val="0"/>
          <w:numId w:val="1"/>
        </w:numPr>
        <w:spacing w:after="0" w:line="240" w:lineRule="auto"/>
        <w:jc w:val="center"/>
        <w:rPr>
          <w:rFonts w:ascii="Times New Roman" w:eastAsia="Times New Roman" w:hAnsi="Times New Roman" w:cs="Times New Roman"/>
          <w:b/>
        </w:rPr>
      </w:pPr>
      <w:r w:rsidRPr="00D23515">
        <w:rPr>
          <w:rFonts w:ascii="Times New Roman" w:eastAsia="Times New Roman" w:hAnsi="Times New Roman" w:cs="Times New Roman"/>
          <w:b/>
        </w:rPr>
        <w:t>Цена контракта, порядок и сроки расчетов</w:t>
      </w:r>
    </w:p>
    <w:p w:rsidR="00AC1580" w:rsidRPr="00D23515" w:rsidRDefault="008F533B" w:rsidP="00AC1580">
      <w:pPr>
        <w:spacing w:after="0" w:line="240" w:lineRule="auto"/>
        <w:ind w:firstLine="709"/>
        <w:jc w:val="both"/>
        <w:rPr>
          <w:rFonts w:ascii="Times New Roman" w:hAnsi="Times New Roman" w:cs="Times New Roman"/>
          <w:lang w:eastAsia="en-US"/>
        </w:rPr>
      </w:pPr>
      <w:r w:rsidRPr="00D23515">
        <w:rPr>
          <w:rFonts w:ascii="Times New Roman" w:eastAsia="Times New Roman" w:hAnsi="Times New Roman" w:cs="Times New Roman"/>
        </w:rPr>
        <w:t>2.1. Цена К</w:t>
      </w:r>
      <w:r w:rsidR="00AC1580" w:rsidRPr="00D23515">
        <w:rPr>
          <w:rFonts w:ascii="Times New Roman" w:eastAsia="Times New Roman" w:hAnsi="Times New Roman" w:cs="Times New Roman"/>
        </w:rPr>
        <w:t>онтракта составляет</w:t>
      </w:r>
      <w:proofErr w:type="gramStart"/>
      <w:r w:rsidR="00316086" w:rsidRPr="00D23515">
        <w:rPr>
          <w:rFonts w:ascii="Times New Roman" w:eastAsia="Times New Roman" w:hAnsi="Times New Roman" w:cs="Times New Roman"/>
        </w:rPr>
        <w:t xml:space="preserve"> </w:t>
      </w:r>
      <w:r w:rsidR="00BF30B5" w:rsidRPr="00D23515">
        <w:rPr>
          <w:rFonts w:ascii="Times New Roman" w:hAnsi="Times New Roman" w:cs="Times New Roman"/>
          <w:lang w:eastAsia="en-US"/>
        </w:rPr>
        <w:t>_______________</w:t>
      </w:r>
      <w:r w:rsidR="00BC2D56" w:rsidRPr="00D23515">
        <w:rPr>
          <w:rFonts w:ascii="Times New Roman" w:hAnsi="Times New Roman" w:cs="Times New Roman"/>
          <w:lang w:eastAsia="en-US"/>
        </w:rPr>
        <w:t xml:space="preserve"> (</w:t>
      </w:r>
      <w:r w:rsidR="00BF30B5" w:rsidRPr="00D23515">
        <w:rPr>
          <w:rFonts w:ascii="Times New Roman" w:hAnsi="Times New Roman" w:cs="Times New Roman"/>
          <w:lang w:eastAsia="en-US"/>
        </w:rPr>
        <w:t>__________________</w:t>
      </w:r>
      <w:r w:rsidR="00BC2D56" w:rsidRPr="00D23515">
        <w:rPr>
          <w:rFonts w:ascii="Times New Roman" w:hAnsi="Times New Roman" w:cs="Times New Roman"/>
          <w:lang w:eastAsia="en-US"/>
        </w:rPr>
        <w:t xml:space="preserve">) </w:t>
      </w:r>
      <w:proofErr w:type="gramEnd"/>
      <w:r w:rsidR="00BC2D56" w:rsidRPr="00D23515">
        <w:rPr>
          <w:rFonts w:ascii="Times New Roman" w:hAnsi="Times New Roman" w:cs="Times New Roman"/>
          <w:lang w:eastAsia="en-US"/>
        </w:rPr>
        <w:t xml:space="preserve">рублей </w:t>
      </w:r>
      <w:r w:rsidR="00BF30B5" w:rsidRPr="00D23515">
        <w:rPr>
          <w:rFonts w:ascii="Times New Roman" w:hAnsi="Times New Roman" w:cs="Times New Roman"/>
          <w:lang w:eastAsia="en-US"/>
        </w:rPr>
        <w:t>____</w:t>
      </w:r>
      <w:r w:rsidR="00BC2D56" w:rsidRPr="00D23515">
        <w:rPr>
          <w:rFonts w:ascii="Times New Roman" w:hAnsi="Times New Roman" w:cs="Times New Roman"/>
          <w:lang w:eastAsia="en-US"/>
        </w:rPr>
        <w:t xml:space="preserve"> копеек</w:t>
      </w:r>
      <w:r w:rsidR="00AC1580" w:rsidRPr="00D23515">
        <w:rPr>
          <w:rFonts w:ascii="Times New Roman" w:hAnsi="Times New Roman" w:cs="Times New Roman"/>
          <w:lang w:eastAsia="en-US"/>
        </w:rPr>
        <w:t xml:space="preserve">, </w:t>
      </w:r>
      <w:r w:rsidR="00BF30B5" w:rsidRPr="00D23515">
        <w:rPr>
          <w:rFonts w:ascii="Times New Roman" w:hAnsi="Times New Roman" w:cs="Times New Roman"/>
          <w:lang w:eastAsia="en-US"/>
        </w:rPr>
        <w:t xml:space="preserve">в том числе НДС/ </w:t>
      </w:r>
      <w:r w:rsidR="00E41FB4" w:rsidRPr="00D23515">
        <w:rPr>
          <w:rFonts w:ascii="Times New Roman" w:hAnsi="Times New Roman" w:cs="Times New Roman"/>
          <w:lang w:eastAsia="en-US"/>
        </w:rPr>
        <w:t>НДС не облагается в соответствии с налоговым законодательством Российской Федерации</w:t>
      </w:r>
      <w:r w:rsidR="00AC5766" w:rsidRPr="00D23515">
        <w:rPr>
          <w:rFonts w:ascii="Times New Roman" w:hAnsi="Times New Roman" w:cs="Times New Roman"/>
          <w:lang w:eastAsia="en-US"/>
        </w:rPr>
        <w:t>.</w:t>
      </w:r>
    </w:p>
    <w:p w:rsidR="0034184D" w:rsidRPr="00D23515" w:rsidRDefault="0034184D" w:rsidP="0034184D">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34184D" w:rsidRPr="00D23515" w:rsidRDefault="0034184D" w:rsidP="0034184D">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34184D" w:rsidRPr="00D23515" w:rsidRDefault="0034184D" w:rsidP="0034184D">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34184D" w:rsidRPr="00D23515" w:rsidRDefault="0034184D" w:rsidP="0034184D">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rsidR="0034184D" w:rsidRPr="00D23515" w:rsidRDefault="0034184D" w:rsidP="0034184D">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2.3. Источник финансирования Контракта – дополнительное бюджетное финансирование.</w:t>
      </w:r>
    </w:p>
    <w:p w:rsidR="0034184D" w:rsidRPr="00D23515" w:rsidRDefault="0034184D" w:rsidP="0034184D">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2.4.Оплата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Pr="00D23515">
        <w:rPr>
          <w:rFonts w:ascii="Times New Roman" w:eastAsia="Times New Roman" w:hAnsi="Times New Roman" w:cs="Times New Roman"/>
        </w:rPr>
        <w:t>с даты подписания</w:t>
      </w:r>
      <w:proofErr w:type="gramEnd"/>
      <w:r w:rsidRPr="00D23515">
        <w:rPr>
          <w:rFonts w:ascii="Times New Roman" w:eastAsia="Times New Roman" w:hAnsi="Times New Roman" w:cs="Times New Roman"/>
        </w:rPr>
        <w:t xml:space="preserve"> «Заказчик</w:t>
      </w:r>
      <w:r w:rsidR="008717B9" w:rsidRPr="00D23515">
        <w:rPr>
          <w:rFonts w:ascii="Times New Roman" w:eastAsia="Times New Roman" w:hAnsi="Times New Roman" w:cs="Times New Roman"/>
        </w:rPr>
        <w:t>ом» документа о приемке товара</w:t>
      </w:r>
      <w:r w:rsidRPr="00D23515">
        <w:rPr>
          <w:rFonts w:ascii="Times New Roman" w:eastAsia="Times New Roman" w:hAnsi="Times New Roman" w:cs="Times New Roman"/>
        </w:rPr>
        <w:t>.</w:t>
      </w:r>
    </w:p>
    <w:p w:rsidR="0034184D" w:rsidRPr="00D23515" w:rsidRDefault="0034184D" w:rsidP="0034184D">
      <w:pPr>
        <w:spacing w:after="0" w:line="240" w:lineRule="auto"/>
        <w:ind w:firstLine="709"/>
        <w:jc w:val="both"/>
        <w:rPr>
          <w:rFonts w:ascii="Times New Roman" w:eastAsia="Times New Roman" w:hAnsi="Times New Roman" w:cs="Times New Roman"/>
        </w:rPr>
      </w:pPr>
      <w:proofErr w:type="gramStart"/>
      <w:r w:rsidRPr="00D23515">
        <w:rPr>
          <w:rFonts w:ascii="Times New Roman" w:eastAsia="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C1580" w:rsidRPr="00D23515" w:rsidRDefault="0034184D" w:rsidP="0034184D">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2.5. Обязательства по оплате поставленного Товара считаются выполненными в день списания денежных сре</w:t>
      </w:r>
      <w:proofErr w:type="gramStart"/>
      <w:r w:rsidRPr="00D23515">
        <w:rPr>
          <w:rFonts w:ascii="Times New Roman" w:eastAsia="Times New Roman" w:hAnsi="Times New Roman" w:cs="Times New Roman"/>
        </w:rPr>
        <w:t>дств с л</w:t>
      </w:r>
      <w:proofErr w:type="gramEnd"/>
      <w:r w:rsidRPr="00D23515">
        <w:rPr>
          <w:rFonts w:ascii="Times New Roman" w:eastAsia="Times New Roman" w:hAnsi="Times New Roman" w:cs="Times New Roman"/>
        </w:rPr>
        <w:t>ицевого счета «Заказчика».</w:t>
      </w:r>
    </w:p>
    <w:p w:rsidR="0034184D" w:rsidRPr="00D23515" w:rsidRDefault="0034184D" w:rsidP="0034184D">
      <w:pPr>
        <w:spacing w:after="0" w:line="240" w:lineRule="auto"/>
        <w:ind w:firstLine="709"/>
        <w:jc w:val="both"/>
        <w:rPr>
          <w:rFonts w:ascii="Times New Roman" w:eastAsia="Times New Roman" w:hAnsi="Times New Roman" w:cs="Times New Roman"/>
        </w:rPr>
      </w:pPr>
    </w:p>
    <w:p w:rsidR="00231007" w:rsidRPr="00D23515" w:rsidRDefault="00231007" w:rsidP="00231007">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3. Права и обязанности сторон</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b/>
          <w:noProof/>
        </w:rPr>
      </w:pPr>
      <w:r w:rsidRPr="00D23515">
        <w:rPr>
          <w:rFonts w:ascii="Times New Roman" w:eastAsia="Times New Roman" w:hAnsi="Times New Roman" w:cs="Times New Roman"/>
          <w:b/>
          <w:noProof/>
        </w:rPr>
        <w:t>3.1. «Заказчик» обязан:</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rPr>
        <w:t>3.1.1. Обеспечить приемку Товара в порядке и в сроки, которые установлены Контрактом.</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rPr>
        <w:t xml:space="preserve">3.1.2. </w:t>
      </w:r>
      <w:r w:rsidRPr="00D23515">
        <w:rPr>
          <w:rFonts w:ascii="Times New Roman" w:eastAsia="Times New Roman" w:hAnsi="Times New Roman" w:cs="Times New Roman"/>
          <w:noProof/>
          <w:spacing w:val="-4"/>
        </w:rPr>
        <w:t xml:space="preserve">Участвовать в приемке Товара по качеству. </w:t>
      </w:r>
      <w:r w:rsidRPr="00D23515">
        <w:rPr>
          <w:rFonts w:ascii="Times New Roman" w:eastAsia="Times New Roman" w:hAnsi="Times New Roman" w:cs="Times New Roman"/>
        </w:rPr>
        <w:t xml:space="preserve">Определять лиц, непосредственно участвующих в </w:t>
      </w:r>
      <w:proofErr w:type="gramStart"/>
      <w:r w:rsidRPr="00D23515">
        <w:rPr>
          <w:rFonts w:ascii="Times New Roman" w:eastAsia="Times New Roman" w:hAnsi="Times New Roman" w:cs="Times New Roman"/>
        </w:rPr>
        <w:t>контроле за</w:t>
      </w:r>
      <w:proofErr w:type="gramEnd"/>
      <w:r w:rsidRPr="00D23515">
        <w:rPr>
          <w:rFonts w:ascii="Times New Roman" w:eastAsia="Times New Roman" w:hAnsi="Times New Roman" w:cs="Times New Roman"/>
        </w:rPr>
        <w:t xml:space="preserve"> осуществлением поставки Товара </w:t>
      </w:r>
      <w:r w:rsidRPr="00D23515">
        <w:rPr>
          <w:rFonts w:ascii="Times New Roman" w:eastAsia="Times New Roman" w:hAnsi="Times New Roman" w:cs="Times New Roman"/>
          <w:b/>
        </w:rPr>
        <w:t>«</w:t>
      </w:r>
      <w:r w:rsidRPr="00D23515">
        <w:rPr>
          <w:rFonts w:ascii="Times New Roman" w:eastAsia="Times New Roman" w:hAnsi="Times New Roman" w:cs="Times New Roman"/>
        </w:rPr>
        <w:t xml:space="preserve">Поставщиком» и (или) лиц, участвующих в приемке товара. </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spacing w:val="-4"/>
        </w:rPr>
        <w:t xml:space="preserve">3.1.3. Обеспечить оплату Товара </w:t>
      </w:r>
      <w:r w:rsidRPr="00D23515">
        <w:rPr>
          <w:rFonts w:ascii="Times New Roman" w:eastAsia="Times New Roman" w:hAnsi="Times New Roman" w:cs="Times New Roman"/>
          <w:noProof/>
        </w:rPr>
        <w:t>в соответствии с условиями раздела 2 Контракта.</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lastRenderedPageBreak/>
        <w:t>3.1.4. Требовать уплаты неустоек (штрафов, пеней) в соответствии с разделом 7 Контракта.</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3.1.5. </w:t>
      </w:r>
      <w:proofErr w:type="gramStart"/>
      <w:r w:rsidRPr="00D23515">
        <w:rPr>
          <w:rFonts w:ascii="Times New Roman" w:eastAsia="Times New Roman" w:hAnsi="Times New Roman" w:cs="Times New Roman"/>
          <w:noProof/>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b/>
          <w:noProof/>
        </w:rPr>
      </w:pPr>
      <w:r w:rsidRPr="00D23515">
        <w:rPr>
          <w:rFonts w:ascii="Times New Roman" w:eastAsia="Times New Roman" w:hAnsi="Times New Roman" w:cs="Times New Roman"/>
          <w:b/>
          <w:noProof/>
        </w:rPr>
        <w:t>3.2. «Заказчик» вправе:</w:t>
      </w:r>
    </w:p>
    <w:p w:rsidR="00231007" w:rsidRPr="00D23515" w:rsidRDefault="00231007" w:rsidP="00231007">
      <w:pPr>
        <w:widowControl w:val="0"/>
        <w:spacing w:after="0" w:line="240" w:lineRule="auto"/>
        <w:ind w:right="-60" w:firstLine="709"/>
        <w:jc w:val="both"/>
        <w:rPr>
          <w:rFonts w:ascii="Times New Roman" w:eastAsia="Times New Roman" w:hAnsi="Times New Roman" w:cs="Times New Roman"/>
        </w:rPr>
      </w:pPr>
      <w:r w:rsidRPr="00D23515">
        <w:rPr>
          <w:rFonts w:ascii="Times New Roman" w:eastAsia="Times New Roman" w:hAnsi="Times New Roman" w:cs="Times New Roman"/>
          <w:noProof/>
        </w:rPr>
        <w:t xml:space="preserve">3.2.1. </w:t>
      </w:r>
      <w:r w:rsidRPr="00D23515">
        <w:rPr>
          <w:rFonts w:ascii="Times New Roman" w:eastAsia="Times New Roman" w:hAnsi="Times New Roman" w:cs="Times New Roman"/>
        </w:rPr>
        <w:t>Требовать от «Поставщика» надлежащего исполнения обязательств, предусмотренных Контрактом.</w:t>
      </w:r>
    </w:p>
    <w:p w:rsidR="00231007" w:rsidRPr="00D23515" w:rsidRDefault="00231007" w:rsidP="00231007">
      <w:pPr>
        <w:widowControl w:val="0"/>
        <w:spacing w:after="0" w:line="240" w:lineRule="auto"/>
        <w:ind w:right="-71"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3.2.2. Требовать от «Поставщика» своевременного устранения выявленных недостатков и дефектов товара в соответствии с условиями Контракта.</w:t>
      </w:r>
    </w:p>
    <w:p w:rsidR="00231007" w:rsidRPr="00D23515" w:rsidRDefault="00231007" w:rsidP="00231007">
      <w:pPr>
        <w:widowControl w:val="0"/>
        <w:spacing w:after="0" w:line="240" w:lineRule="auto"/>
        <w:ind w:right="-71" w:firstLine="709"/>
        <w:jc w:val="both"/>
        <w:rPr>
          <w:rFonts w:ascii="Times New Roman" w:eastAsia="Times New Roman" w:hAnsi="Times New Roman" w:cs="Times New Roman"/>
        </w:rPr>
      </w:pPr>
      <w:r w:rsidRPr="00D23515">
        <w:rPr>
          <w:rFonts w:ascii="Times New Roman" w:eastAsia="Times New Roman" w:hAnsi="Times New Roman" w:cs="Times New Roman"/>
          <w:noProof/>
        </w:rPr>
        <w:t>3.2.3. Принять решение об одностороннем отказе</w:t>
      </w:r>
      <w:r w:rsidRPr="00D23515">
        <w:rPr>
          <w:rFonts w:ascii="Times New Roman" w:eastAsia="Times New Roman" w:hAnsi="Times New Roman" w:cs="Times New Roman"/>
        </w:rPr>
        <w:t xml:space="preserve"> от исполнения Контракта по основаниям, предусмотренным Гражданским кодексом Российской Федерации.</w:t>
      </w:r>
    </w:p>
    <w:p w:rsidR="00231007" w:rsidRPr="00D23515" w:rsidRDefault="00231007" w:rsidP="00231007">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231007" w:rsidRPr="00D23515" w:rsidRDefault="00231007" w:rsidP="00231007">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3.2.5. Отказаться от приемки и оплаты Товара, не соответствующего условиям Контракта.</w:t>
      </w:r>
    </w:p>
    <w:p w:rsidR="00231007" w:rsidRPr="00D23515" w:rsidRDefault="00231007" w:rsidP="00231007">
      <w:pPr>
        <w:tabs>
          <w:tab w:val="left" w:pos="1276"/>
        </w:tabs>
        <w:spacing w:after="0" w:line="240" w:lineRule="auto"/>
        <w:ind w:right="-60" w:firstLine="720"/>
        <w:jc w:val="both"/>
        <w:rPr>
          <w:rFonts w:ascii="Times New Roman" w:eastAsia="Times New Roman" w:hAnsi="Times New Roman" w:cs="Times New Roman"/>
          <w:b/>
          <w:noProof/>
          <w:spacing w:val="-4"/>
        </w:rPr>
      </w:pPr>
      <w:bookmarkStart w:id="0" w:name="P180"/>
      <w:bookmarkEnd w:id="0"/>
      <w:r w:rsidRPr="00D23515">
        <w:rPr>
          <w:rFonts w:ascii="Times New Roman" w:eastAsia="Times New Roman" w:hAnsi="Times New Roman" w:cs="Times New Roman"/>
          <w:b/>
          <w:noProof/>
        </w:rPr>
        <w:t>3.3. «Поставщик» обязан</w:t>
      </w:r>
      <w:r w:rsidRPr="00D23515">
        <w:rPr>
          <w:rFonts w:ascii="Times New Roman" w:eastAsia="Times New Roman" w:hAnsi="Times New Roman" w:cs="Times New Roman"/>
          <w:b/>
          <w:noProof/>
          <w:spacing w:val="-4"/>
        </w:rPr>
        <w:t>:</w:t>
      </w:r>
    </w:p>
    <w:p w:rsidR="00231007" w:rsidRPr="00D23515" w:rsidRDefault="00231007" w:rsidP="00231007">
      <w:pPr>
        <w:autoSpaceDE w:val="0"/>
        <w:autoSpaceDN w:val="0"/>
        <w:adjustRightInd w:val="0"/>
        <w:spacing w:after="0" w:line="240" w:lineRule="auto"/>
        <w:ind w:firstLine="708"/>
        <w:jc w:val="both"/>
        <w:rPr>
          <w:rFonts w:ascii="Times New Roman" w:eastAsia="Calibri" w:hAnsi="Times New Roman" w:cs="Times New Roman"/>
        </w:rPr>
      </w:pPr>
      <w:r w:rsidRPr="00D23515">
        <w:rPr>
          <w:rFonts w:ascii="Times New Roman" w:eastAsia="Calibri" w:hAnsi="Times New Roman" w:cs="Times New Roman"/>
        </w:rPr>
        <w:t xml:space="preserve">3.3.1. </w:t>
      </w:r>
      <w:r w:rsidRPr="00D23515">
        <w:rPr>
          <w:rFonts w:ascii="Times New Roman" w:eastAsia="Times New Roman" w:hAnsi="Times New Roman" w:cs="Times New Roman"/>
          <w:noProof/>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231007" w:rsidRPr="00D23515" w:rsidRDefault="00231007" w:rsidP="00231007">
      <w:pPr>
        <w:spacing w:after="0" w:line="240" w:lineRule="auto"/>
        <w:ind w:firstLine="709"/>
        <w:jc w:val="both"/>
        <w:rPr>
          <w:rFonts w:ascii="Times New Roman" w:eastAsia="Times New Roman" w:hAnsi="Times New Roman" w:cs="Times New Roman"/>
          <w:snapToGrid w:val="0"/>
          <w:spacing w:val="-4"/>
        </w:rPr>
      </w:pPr>
      <w:r w:rsidRPr="00D23515">
        <w:rPr>
          <w:rFonts w:ascii="Times New Roman" w:eastAsia="Times New Roman" w:hAnsi="Times New Roman" w:cs="Times New Roman"/>
          <w:snapToGrid w:val="0"/>
          <w:spacing w:val="-4"/>
        </w:rPr>
        <w:t xml:space="preserve">3.3.2. Обеспечить возможность осуществления «Заказчиком» </w:t>
      </w:r>
      <w:proofErr w:type="gramStart"/>
      <w:r w:rsidRPr="00D23515">
        <w:rPr>
          <w:rFonts w:ascii="Times New Roman" w:eastAsia="Times New Roman" w:hAnsi="Times New Roman" w:cs="Times New Roman"/>
          <w:snapToGrid w:val="0"/>
          <w:spacing w:val="-4"/>
        </w:rPr>
        <w:t>контроля  за</w:t>
      </w:r>
      <w:proofErr w:type="gramEnd"/>
      <w:r w:rsidRPr="00D23515">
        <w:rPr>
          <w:rFonts w:ascii="Times New Roman" w:eastAsia="Times New Roman" w:hAnsi="Times New Roman" w:cs="Times New Roman"/>
          <w:snapToGrid w:val="0"/>
          <w:spacing w:val="-4"/>
        </w:rPr>
        <w:t xml:space="preserve">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231007" w:rsidRPr="00D23515" w:rsidRDefault="00231007" w:rsidP="00231007">
      <w:pPr>
        <w:widowControl w:val="0"/>
        <w:spacing w:after="0" w:line="240" w:lineRule="auto"/>
        <w:ind w:right="-71" w:firstLine="709"/>
        <w:jc w:val="both"/>
        <w:rPr>
          <w:rFonts w:ascii="Times New Roman" w:eastAsia="Times New Roman" w:hAnsi="Times New Roman" w:cs="Times New Roman"/>
          <w:noProof/>
        </w:rPr>
      </w:pPr>
      <w:r w:rsidRPr="00D23515">
        <w:rPr>
          <w:rFonts w:ascii="Times New Roman" w:eastAsia="Times New Roman" w:hAnsi="Times New Roman" w:cs="Times New Roman"/>
          <w:noProof/>
        </w:rPr>
        <w:t>3.3.3. Представить Товар на экспертизу, в соответствии с условиями раздела 4 Контракта.</w:t>
      </w:r>
    </w:p>
    <w:p w:rsidR="00231007" w:rsidRPr="00D23515" w:rsidRDefault="00231007" w:rsidP="00231007">
      <w:pPr>
        <w:widowControl w:val="0"/>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3.3.4. Передать Товар в порядке и в сроки, указанные в разделе 4 Контракта.</w:t>
      </w:r>
    </w:p>
    <w:p w:rsidR="00231007" w:rsidRPr="00D23515" w:rsidRDefault="00231007" w:rsidP="00231007">
      <w:pPr>
        <w:spacing w:after="0" w:line="240" w:lineRule="auto"/>
        <w:ind w:right="-60" w:firstLine="720"/>
        <w:jc w:val="both"/>
        <w:rPr>
          <w:rFonts w:ascii="Times New Roman" w:eastAsia="Calibri" w:hAnsi="Times New Roman" w:cs="Times New Roman"/>
          <w:noProof/>
        </w:rPr>
      </w:pPr>
      <w:r w:rsidRPr="00D23515">
        <w:rPr>
          <w:rFonts w:ascii="Times New Roman" w:eastAsia="Calibri" w:hAnsi="Times New Roman" w:cs="Times New Roman"/>
          <w:noProof/>
        </w:rPr>
        <w:t>3.3.5. Оплатить все расходы, связанные с заменой Товара ненадлежащего качества.</w:t>
      </w:r>
    </w:p>
    <w:p w:rsidR="00231007" w:rsidRPr="00D23515" w:rsidRDefault="00231007" w:rsidP="00231007">
      <w:pPr>
        <w:spacing w:after="0" w:line="240" w:lineRule="auto"/>
        <w:ind w:right="-60" w:firstLine="708"/>
        <w:jc w:val="both"/>
        <w:rPr>
          <w:rFonts w:ascii="Times New Roman" w:eastAsia="Calibri" w:hAnsi="Times New Roman" w:cs="Times New Roman"/>
          <w:noProof/>
        </w:rPr>
      </w:pPr>
      <w:r w:rsidRPr="00D23515">
        <w:rPr>
          <w:rFonts w:ascii="Times New Roman" w:eastAsia="Calibri" w:hAnsi="Times New Roman" w:cs="Times New Roman"/>
          <w:noProof/>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231007" w:rsidRPr="00D23515" w:rsidRDefault="00231007" w:rsidP="00231007">
      <w:pPr>
        <w:spacing w:after="0" w:line="240" w:lineRule="auto"/>
        <w:ind w:right="-60" w:firstLine="708"/>
        <w:jc w:val="both"/>
        <w:rPr>
          <w:rFonts w:ascii="Times New Roman" w:eastAsia="Calibri" w:hAnsi="Times New Roman" w:cs="Times New Roman"/>
        </w:rPr>
      </w:pPr>
      <w:r w:rsidRPr="00D23515">
        <w:rPr>
          <w:rFonts w:ascii="Times New Roman" w:eastAsia="Calibri" w:hAnsi="Times New Roman" w:cs="Times New Roman"/>
          <w:noProof/>
        </w:rPr>
        <w:t xml:space="preserve">3.3.7. </w:t>
      </w:r>
      <w:r w:rsidRPr="00D23515">
        <w:rPr>
          <w:rFonts w:ascii="Times New Roman" w:eastAsia="Calibri" w:hAnsi="Times New Roman" w:cs="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31007" w:rsidRPr="00D23515" w:rsidRDefault="00231007" w:rsidP="00231007">
      <w:pPr>
        <w:spacing w:after="0" w:line="240" w:lineRule="auto"/>
        <w:ind w:right="-60" w:firstLine="720"/>
        <w:jc w:val="both"/>
        <w:rPr>
          <w:rFonts w:ascii="Times New Roman" w:eastAsia="Calibri" w:hAnsi="Times New Roman" w:cs="Times New Roman"/>
        </w:rPr>
      </w:pPr>
      <w:r w:rsidRPr="00D23515">
        <w:rPr>
          <w:rFonts w:ascii="Times New Roman" w:eastAsia="Calibri" w:hAnsi="Times New Roman" w:cs="Times New Roman"/>
          <w:noProof/>
        </w:rPr>
        <w:t>3.3.8. Обеспечить устранение за свой счет недостатков и дефектов товара в соответствии с разделом 6 Контракта</w:t>
      </w:r>
      <w:r w:rsidRPr="00D23515">
        <w:rPr>
          <w:rFonts w:ascii="Times New Roman" w:eastAsia="Calibri" w:hAnsi="Times New Roman" w:cs="Times New Roman"/>
        </w:rPr>
        <w:t>. В данный срок входит время, затраченное на транспортировку товара.</w:t>
      </w:r>
    </w:p>
    <w:p w:rsidR="00231007" w:rsidRPr="00D23515" w:rsidRDefault="00231007" w:rsidP="00231007">
      <w:pPr>
        <w:spacing w:after="0" w:line="240" w:lineRule="auto"/>
        <w:ind w:firstLine="708"/>
        <w:jc w:val="both"/>
        <w:rPr>
          <w:rFonts w:ascii="Times New Roman" w:eastAsia="Calibri" w:hAnsi="Times New Roman" w:cs="Times New Roman"/>
          <w:noProof/>
        </w:rPr>
      </w:pPr>
      <w:r w:rsidRPr="00D23515">
        <w:rPr>
          <w:rFonts w:ascii="Times New Roman" w:eastAsia="Calibri" w:hAnsi="Times New Roman" w:cs="Times New Roman"/>
          <w:noProof/>
        </w:rPr>
        <w:t>3.3.9. Выполнять иные обязанности, предусмотренные действующим законодательством Российской Федерации и Контрактом.</w:t>
      </w:r>
    </w:p>
    <w:p w:rsidR="00231007" w:rsidRPr="00D23515" w:rsidRDefault="00231007" w:rsidP="00231007">
      <w:pPr>
        <w:spacing w:after="0" w:line="240" w:lineRule="auto"/>
        <w:ind w:right="-60" w:firstLine="709"/>
        <w:jc w:val="both"/>
        <w:rPr>
          <w:rFonts w:ascii="Times New Roman" w:eastAsia="Calibri" w:hAnsi="Times New Roman" w:cs="Times New Roman"/>
          <w:b/>
          <w:noProof/>
        </w:rPr>
      </w:pPr>
      <w:r w:rsidRPr="00D23515">
        <w:rPr>
          <w:rFonts w:ascii="Times New Roman" w:eastAsia="Calibri" w:hAnsi="Times New Roman" w:cs="Times New Roman"/>
          <w:b/>
          <w:noProof/>
        </w:rPr>
        <w:t>3.4. «Поставщик» вправе:</w:t>
      </w:r>
    </w:p>
    <w:p w:rsidR="00231007" w:rsidRPr="00D23515" w:rsidRDefault="00231007" w:rsidP="00231007">
      <w:pPr>
        <w:autoSpaceDE w:val="0"/>
        <w:autoSpaceDN w:val="0"/>
        <w:adjustRightInd w:val="0"/>
        <w:spacing w:after="0" w:line="240" w:lineRule="auto"/>
        <w:ind w:firstLine="540"/>
        <w:jc w:val="both"/>
        <w:rPr>
          <w:rFonts w:ascii="Times New Roman" w:eastAsia="Times New Roman" w:hAnsi="Times New Roman" w:cs="Times New Roman"/>
          <w:noProof/>
        </w:rPr>
      </w:pPr>
      <w:r w:rsidRPr="00D23515">
        <w:rPr>
          <w:rFonts w:ascii="Times New Roman" w:eastAsia="Calibri" w:hAnsi="Times New Roman" w:cs="Times New Roman"/>
          <w:bCs/>
        </w:rPr>
        <w:t xml:space="preserve">  3.4.1. </w:t>
      </w:r>
      <w:r w:rsidRPr="00D23515">
        <w:rPr>
          <w:rFonts w:ascii="Times New Roman" w:eastAsia="Times New Roman" w:hAnsi="Times New Roman" w:cs="Times New Roman"/>
          <w:noProof/>
        </w:rPr>
        <w:t xml:space="preserve">Требовать оплату надлежащим образом поставленного и принятого </w:t>
      </w:r>
      <w:r w:rsidRPr="00D23515">
        <w:rPr>
          <w:rFonts w:ascii="Times New Roman" w:eastAsia="Times New Roman" w:hAnsi="Times New Roman" w:cs="Times New Roman"/>
          <w:b/>
          <w:noProof/>
        </w:rPr>
        <w:t>«</w:t>
      </w:r>
      <w:r w:rsidRPr="00D23515">
        <w:rPr>
          <w:rFonts w:ascii="Times New Roman" w:eastAsia="Times New Roman" w:hAnsi="Times New Roman" w:cs="Times New Roman"/>
          <w:noProof/>
        </w:rPr>
        <w:t xml:space="preserve">Заказчиком» Товара в соответствии с условиями раздела 2 Контракта. </w:t>
      </w:r>
    </w:p>
    <w:p w:rsidR="00231007" w:rsidRPr="00D23515" w:rsidRDefault="00231007" w:rsidP="00231007">
      <w:pPr>
        <w:widowControl w:val="0"/>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3.4.2. Требовать </w:t>
      </w:r>
      <w:r w:rsidRPr="00D23515">
        <w:rPr>
          <w:rFonts w:ascii="Times New Roman" w:eastAsia="Times New Roman" w:hAnsi="Times New Roman" w:cs="Times New Roman"/>
          <w:noProof/>
          <w:spacing w:val="-4"/>
        </w:rPr>
        <w:t>уплату</w:t>
      </w:r>
      <w:r w:rsidRPr="00D23515">
        <w:rPr>
          <w:rFonts w:ascii="Times New Roman" w:eastAsia="Times New Roman" w:hAnsi="Times New Roman" w:cs="Times New Roman"/>
          <w:noProof/>
        </w:rPr>
        <w:t xml:space="preserve"> неустойки (штрафов, пеней) согласно разделу 7 Контракта.</w:t>
      </w:r>
    </w:p>
    <w:p w:rsidR="00231007" w:rsidRPr="00D23515" w:rsidRDefault="00231007" w:rsidP="00231007">
      <w:pPr>
        <w:tabs>
          <w:tab w:val="left" w:pos="1560"/>
        </w:tabs>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3.4.3. С письменного согласия «Государственного заказчика» досрочно </w:t>
      </w:r>
      <w:r w:rsidRPr="00D23515">
        <w:rPr>
          <w:rFonts w:ascii="Times New Roman" w:eastAsia="Times New Roman" w:hAnsi="Times New Roman" w:cs="Times New Roman"/>
          <w:noProof/>
          <w:spacing w:val="-4"/>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231007" w:rsidRPr="00D23515" w:rsidRDefault="00231007" w:rsidP="00231007">
      <w:pPr>
        <w:tabs>
          <w:tab w:val="left" w:pos="1560"/>
        </w:tabs>
        <w:spacing w:after="0" w:line="240" w:lineRule="auto"/>
        <w:ind w:right="-60" w:firstLine="720"/>
        <w:jc w:val="both"/>
        <w:rPr>
          <w:rFonts w:ascii="Times New Roman" w:eastAsia="Times New Roman" w:hAnsi="Times New Roman" w:cs="Times New Roman"/>
          <w:noProof/>
        </w:rPr>
      </w:pPr>
      <w:r w:rsidRPr="00D23515">
        <w:rPr>
          <w:rFonts w:ascii="Times New Roman" w:eastAsia="Times New Roman" w:hAnsi="Times New Roman" w:cs="Times New Roman"/>
          <w:noProof/>
          <w:spacing w:val="-4"/>
        </w:rPr>
        <w:t>3.4.4. Осуществлять иные права, предусмотренные</w:t>
      </w:r>
      <w:r w:rsidRPr="00D23515">
        <w:rPr>
          <w:rFonts w:ascii="Times New Roman" w:eastAsia="Times New Roman" w:hAnsi="Times New Roman" w:cs="Times New Roman"/>
          <w:noProof/>
        </w:rPr>
        <w:t xml:space="preserve"> действующим законодательством Российской Федерации и Контрактом.</w:t>
      </w:r>
    </w:p>
    <w:p w:rsidR="00231007" w:rsidRPr="00D23515" w:rsidRDefault="00231007" w:rsidP="00231007">
      <w:pPr>
        <w:tabs>
          <w:tab w:val="left" w:pos="1560"/>
        </w:tabs>
        <w:spacing w:after="0" w:line="240" w:lineRule="auto"/>
        <w:ind w:right="-60" w:firstLine="720"/>
        <w:jc w:val="both"/>
        <w:rPr>
          <w:rFonts w:ascii="Times New Roman" w:eastAsia="Times New Roman" w:hAnsi="Times New Roman" w:cs="Times New Roman"/>
          <w:noProof/>
        </w:rPr>
      </w:pPr>
    </w:p>
    <w:p w:rsidR="00231007" w:rsidRPr="00D23515" w:rsidRDefault="00231007" w:rsidP="00231007">
      <w:pPr>
        <w:spacing w:after="0" w:line="240" w:lineRule="auto"/>
        <w:ind w:left="360"/>
        <w:jc w:val="center"/>
        <w:rPr>
          <w:rFonts w:ascii="Times New Roman" w:eastAsia="Times New Roman" w:hAnsi="Times New Roman" w:cs="Times New Roman"/>
          <w:b/>
        </w:rPr>
      </w:pPr>
      <w:r w:rsidRPr="00D23515">
        <w:rPr>
          <w:rFonts w:ascii="Times New Roman" w:eastAsia="Times New Roman" w:hAnsi="Times New Roman" w:cs="Times New Roman"/>
          <w:b/>
        </w:rPr>
        <w:t>4. Сроки и порядок поставки</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 «Поставщик» обязуется произвести поставку Товара</w:t>
      </w:r>
      <w:r w:rsidR="00253890">
        <w:rPr>
          <w:rFonts w:ascii="Times New Roman" w:eastAsia="Times New Roman" w:hAnsi="Times New Roman" w:cs="Times New Roman"/>
        </w:rPr>
        <w:t xml:space="preserve"> в течение 10 (десяти) календарных дней</w:t>
      </w:r>
      <w:r w:rsidRPr="00D23515">
        <w:rPr>
          <w:rFonts w:ascii="Times New Roman" w:eastAsia="Times New Roman" w:hAnsi="Times New Roman" w:cs="Times New Roman"/>
        </w:rPr>
        <w:t xml:space="preserve"> </w:t>
      </w:r>
      <w:proofErr w:type="gramStart"/>
      <w:r w:rsidRPr="00D23515">
        <w:rPr>
          <w:rFonts w:ascii="Times New Roman" w:eastAsia="Times New Roman" w:hAnsi="Times New Roman" w:cs="Times New Roman"/>
        </w:rPr>
        <w:t>с даты заключения</w:t>
      </w:r>
      <w:proofErr w:type="gramEnd"/>
      <w:r w:rsidRPr="00D23515">
        <w:rPr>
          <w:rFonts w:ascii="Times New Roman" w:eastAsia="Times New Roman" w:hAnsi="Times New Roman" w:cs="Times New Roman"/>
        </w:rPr>
        <w:t xml:space="preserve"> Контракта. </w:t>
      </w:r>
    </w:p>
    <w:p w:rsidR="00231007" w:rsidRPr="00D23515" w:rsidRDefault="00231007" w:rsidP="00231007">
      <w:pPr>
        <w:widowControl w:val="0"/>
        <w:tabs>
          <w:tab w:val="left" w:pos="8277"/>
        </w:tabs>
        <w:spacing w:after="0" w:line="240" w:lineRule="auto"/>
        <w:ind w:right="-60" w:firstLine="567"/>
        <w:jc w:val="both"/>
        <w:rPr>
          <w:rFonts w:ascii="Times New Roman" w:eastAsia="Times New Roman" w:hAnsi="Times New Roman" w:cs="Times New Roman"/>
        </w:rPr>
      </w:pPr>
      <w:r w:rsidRPr="00D23515">
        <w:rPr>
          <w:rFonts w:ascii="Times New Roman" w:eastAsia="Times New Roman" w:hAnsi="Times New Roman" w:cs="Times New Roman"/>
        </w:rPr>
        <w:t>4.</w:t>
      </w:r>
      <w:r w:rsidR="004E6D3C" w:rsidRPr="00D23515">
        <w:rPr>
          <w:rFonts w:ascii="Times New Roman" w:eastAsia="Times New Roman" w:hAnsi="Times New Roman" w:cs="Times New Roman"/>
        </w:rPr>
        <w:t>2</w:t>
      </w:r>
      <w:r w:rsidRPr="00D23515">
        <w:rPr>
          <w:rFonts w:ascii="Times New Roman" w:eastAsia="Times New Roman" w:hAnsi="Times New Roman" w:cs="Times New Roman"/>
        </w:rPr>
        <w:t xml:space="preserve">. Место поставки: ФКУ ИК-4 УФСИН России по Тюменской области, 625017, </w:t>
      </w:r>
      <w:r w:rsidRPr="00D23515">
        <w:rPr>
          <w:rFonts w:ascii="Times New Roman" w:eastAsia="Times New Roman" w:hAnsi="Times New Roman" w:cs="Times New Roman"/>
        </w:rPr>
        <w:br/>
        <w:t>г. Тюмень, ул. Авторемонтная, 29.</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w:t>
      </w:r>
      <w:r w:rsidR="004E6D3C" w:rsidRPr="00D23515">
        <w:rPr>
          <w:rFonts w:ascii="Times New Roman" w:eastAsia="Times New Roman" w:hAnsi="Times New Roman" w:cs="Times New Roman"/>
        </w:rPr>
        <w:t>3</w:t>
      </w:r>
      <w:r w:rsidRPr="00D23515">
        <w:rPr>
          <w:rFonts w:ascii="Times New Roman" w:eastAsia="Times New Roman" w:hAnsi="Times New Roman" w:cs="Times New Roman"/>
        </w:rPr>
        <w:t xml:space="preserve">. Поставка Товара в адрес </w:t>
      </w:r>
      <w:r w:rsidR="00253890">
        <w:rPr>
          <w:rFonts w:ascii="Times New Roman" w:eastAsia="Times New Roman" w:hAnsi="Times New Roman" w:cs="Times New Roman"/>
        </w:rPr>
        <w:t>Заказчика</w:t>
      </w:r>
      <w:r w:rsidRPr="00D23515">
        <w:rPr>
          <w:rFonts w:ascii="Times New Roman" w:eastAsia="Times New Roman" w:hAnsi="Times New Roman" w:cs="Times New Roman"/>
        </w:rPr>
        <w:t xml:space="preserve"> осуществляется  транспортом и за  счет «Поставщика».</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w:t>
      </w:r>
      <w:r w:rsidR="004E6D3C" w:rsidRPr="00D23515">
        <w:rPr>
          <w:rFonts w:ascii="Times New Roman" w:eastAsia="Times New Roman" w:hAnsi="Times New Roman" w:cs="Times New Roman"/>
        </w:rPr>
        <w:t>4</w:t>
      </w:r>
      <w:r w:rsidRPr="00D23515">
        <w:rPr>
          <w:rFonts w:ascii="Times New Roman" w:eastAsia="Times New Roman" w:hAnsi="Times New Roman" w:cs="Times New Roman"/>
        </w:rPr>
        <w:t>. О готовности поставить Товар «Поставщик» обязан уведомить «Заказчика», не позднее 2 (двух) рабочих дней до дня поставки.</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rPr>
        <w:lastRenderedPageBreak/>
        <w:t>4.</w:t>
      </w:r>
      <w:r w:rsidR="004E6D3C" w:rsidRPr="00D23515">
        <w:rPr>
          <w:rFonts w:ascii="Times New Roman" w:eastAsia="Times New Roman" w:hAnsi="Times New Roman" w:cs="Times New Roman"/>
          <w:color w:val="000000"/>
        </w:rPr>
        <w:t>5</w:t>
      </w:r>
      <w:r w:rsidRPr="00D23515">
        <w:rPr>
          <w:rFonts w:ascii="Times New Roman" w:eastAsia="Times New Roman" w:hAnsi="Times New Roman" w:cs="Times New Roman"/>
          <w:color w:val="000000"/>
        </w:rPr>
        <w:t xml:space="preserve">. «Поставщик» при поставке Товара должен передать </w:t>
      </w:r>
      <w:r w:rsidRPr="00D23515">
        <w:rPr>
          <w:rFonts w:ascii="Times New Roman" w:eastAsia="Times New Roman" w:hAnsi="Times New Roman" w:cs="Times New Roman"/>
        </w:rPr>
        <w:t xml:space="preserve">«Заказчику» </w:t>
      </w:r>
      <w:r w:rsidRPr="00D23515">
        <w:rPr>
          <w:rFonts w:ascii="Times New Roman" w:eastAsia="Times New Roman" w:hAnsi="Times New Roman" w:cs="Times New Roman"/>
          <w:color w:val="000000"/>
        </w:rPr>
        <w:t xml:space="preserve"> следующие </w:t>
      </w:r>
      <w:r w:rsidRPr="00D23515">
        <w:rPr>
          <w:rFonts w:ascii="Times New Roman" w:eastAsia="Times New Roman" w:hAnsi="Times New Roman" w:cs="Times New Roman"/>
        </w:rPr>
        <w:t xml:space="preserve">документы: </w:t>
      </w:r>
    </w:p>
    <w:p w:rsidR="00231007" w:rsidRPr="00D23515" w:rsidRDefault="00231007" w:rsidP="00231007">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xml:space="preserve">-счет; </w:t>
      </w:r>
    </w:p>
    <w:p w:rsidR="00231007" w:rsidRPr="00D23515" w:rsidRDefault="00231007" w:rsidP="00231007">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счет-фактура (при наличии НДС) или Универсальный передаточный документ – УПД;</w:t>
      </w:r>
    </w:p>
    <w:p w:rsidR="00231007" w:rsidRPr="00D23515" w:rsidRDefault="00231007" w:rsidP="00231007">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231007" w:rsidRPr="00D23515" w:rsidRDefault="00231007" w:rsidP="00231007">
      <w:pPr>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 другие предусмотренные законодательством для данного вида товаров документы.</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w:t>
      </w:r>
      <w:r w:rsidR="004E6D3C" w:rsidRPr="00D23515">
        <w:rPr>
          <w:rFonts w:ascii="Times New Roman" w:eastAsia="Times New Roman" w:hAnsi="Times New Roman" w:cs="Times New Roman"/>
        </w:rPr>
        <w:t>6</w:t>
      </w:r>
      <w:r w:rsidRPr="00D23515">
        <w:rPr>
          <w:rFonts w:ascii="Times New Roman" w:eastAsia="Times New Roman" w:hAnsi="Times New Roman" w:cs="Times New Roman"/>
        </w:rPr>
        <w:t xml:space="preserve">. «Заказчик» имеет право отказаться от получения Товара, период поставки которого просрочен. </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w:t>
      </w:r>
      <w:r w:rsidR="004E6D3C" w:rsidRPr="00D23515">
        <w:rPr>
          <w:rFonts w:ascii="Times New Roman" w:eastAsia="Times New Roman" w:hAnsi="Times New Roman" w:cs="Times New Roman"/>
        </w:rPr>
        <w:t>7</w:t>
      </w:r>
      <w:r w:rsidRPr="00D23515">
        <w:rPr>
          <w:rFonts w:ascii="Times New Roman" w:eastAsia="Times New Roman" w:hAnsi="Times New Roman" w:cs="Times New Roman"/>
        </w:rPr>
        <w:t>. Приемка Товара осуществляется в соответствии с наименованием, количеством и иными характеристиками поставляемого Товара, указанными в Техническом задании</w:t>
      </w:r>
      <w:r w:rsidR="008717B9" w:rsidRPr="00D23515">
        <w:rPr>
          <w:rFonts w:ascii="Times New Roman" w:eastAsia="Times New Roman" w:hAnsi="Times New Roman" w:cs="Times New Roman"/>
        </w:rPr>
        <w:t xml:space="preserve"> (Приложение № 1 к Контракту)</w:t>
      </w:r>
      <w:r w:rsidRPr="00D23515">
        <w:rPr>
          <w:rFonts w:ascii="Times New Roman" w:eastAsia="Times New Roman" w:hAnsi="Times New Roman" w:cs="Times New Roman"/>
        </w:rPr>
        <w:t>, а та</w:t>
      </w:r>
      <w:r w:rsidR="008717B9" w:rsidRPr="00D23515">
        <w:rPr>
          <w:rFonts w:ascii="Times New Roman" w:eastAsia="Times New Roman" w:hAnsi="Times New Roman" w:cs="Times New Roman"/>
        </w:rPr>
        <w:t>кже другими условиями Контракта</w:t>
      </w:r>
      <w:r w:rsidRPr="00D23515">
        <w:rPr>
          <w:rFonts w:ascii="Times New Roman" w:eastAsia="Times New Roman" w:hAnsi="Times New Roman" w:cs="Times New Roman"/>
        </w:rPr>
        <w:t>.</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 xml:space="preserve"> 4.</w:t>
      </w:r>
      <w:r w:rsidR="004E6D3C" w:rsidRPr="00D23515">
        <w:rPr>
          <w:rFonts w:ascii="Times New Roman" w:eastAsia="Times New Roman" w:hAnsi="Times New Roman" w:cs="Times New Roman"/>
        </w:rPr>
        <w:t>8</w:t>
      </w:r>
      <w:r w:rsidRPr="00D23515">
        <w:rPr>
          <w:rFonts w:ascii="Times New Roman" w:eastAsia="Times New Roman" w:hAnsi="Times New Roman" w:cs="Times New Roman"/>
        </w:rPr>
        <w:t xml:space="preserve">. </w:t>
      </w:r>
      <w:proofErr w:type="gramStart"/>
      <w:r w:rsidRPr="00D23515">
        <w:rPr>
          <w:rFonts w:ascii="Times New Roman" w:eastAsia="Times New Roman" w:hAnsi="Times New Roman" w:cs="Times New Roman"/>
        </w:rPr>
        <w:t>Приемка Товара по качеству и количеству производится «Заказчиком» в соответствии с ч. 13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соответствии с действующими инструкциями, утвержденными постановлением Государственного арбитража при СМ СССР № П-6 от 15.06.1965 и № П-7 от 25.04.1966 с изменением</w:t>
      </w:r>
      <w:proofErr w:type="gramEnd"/>
      <w:r w:rsidRPr="00D23515">
        <w:rPr>
          <w:rFonts w:ascii="Times New Roman" w:eastAsia="Times New Roman" w:hAnsi="Times New Roman" w:cs="Times New Roman"/>
        </w:rPr>
        <w:t xml:space="preserve"> и дополнением от 22.10.1997 г. № 18. </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w:t>
      </w:r>
      <w:r w:rsidR="004E6D3C" w:rsidRPr="00D23515">
        <w:rPr>
          <w:rFonts w:ascii="Times New Roman" w:eastAsia="Times New Roman" w:hAnsi="Times New Roman" w:cs="Times New Roman"/>
        </w:rPr>
        <w:t>9</w:t>
      </w:r>
      <w:r w:rsidRPr="00D23515">
        <w:rPr>
          <w:rFonts w:ascii="Times New Roman" w:eastAsia="Times New Roman" w:hAnsi="Times New Roman" w:cs="Times New Roma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w:t>
      </w:r>
      <w:r w:rsidR="004E6D3C" w:rsidRPr="00D23515">
        <w:rPr>
          <w:rFonts w:ascii="Times New Roman" w:eastAsia="Times New Roman" w:hAnsi="Times New Roman" w:cs="Times New Roman"/>
        </w:rPr>
        <w:t>0</w:t>
      </w:r>
      <w:r w:rsidRPr="00D23515">
        <w:rPr>
          <w:rFonts w:ascii="Times New Roman" w:eastAsia="Times New Roman" w:hAnsi="Times New Roman" w:cs="Times New Roman"/>
        </w:rPr>
        <w:t>. 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w:t>
      </w:r>
      <w:r w:rsidR="004E6D3C" w:rsidRPr="00D23515">
        <w:rPr>
          <w:rFonts w:ascii="Times New Roman" w:eastAsia="Times New Roman" w:hAnsi="Times New Roman" w:cs="Times New Roman"/>
        </w:rPr>
        <w:t>1</w:t>
      </w:r>
      <w:r w:rsidRPr="00D23515">
        <w:rPr>
          <w:rFonts w:ascii="Times New Roman" w:eastAsia="Times New Roman" w:hAnsi="Times New Roman" w:cs="Times New Roman"/>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«Поставщиком» Товара на экспертизу.</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Подписание заключения экспертизы без замечаний уполномоченными представителями «Заказчика» является основанием для приемки Товара «Заказчиком».</w:t>
      </w:r>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4.1</w:t>
      </w:r>
      <w:r w:rsidR="004E6D3C" w:rsidRPr="00D23515">
        <w:rPr>
          <w:rFonts w:ascii="Times New Roman" w:eastAsia="Times New Roman" w:hAnsi="Times New Roman" w:cs="Times New Roman"/>
        </w:rPr>
        <w:t>2</w:t>
      </w:r>
      <w:r w:rsidRPr="00D23515">
        <w:rPr>
          <w:rFonts w:ascii="Times New Roman" w:eastAsia="Times New Roman" w:hAnsi="Times New Roman" w:cs="Times New Roman"/>
        </w:rPr>
        <w:t xml:space="preserve">. </w:t>
      </w:r>
      <w:proofErr w:type="gramStart"/>
      <w:r w:rsidRPr="00D23515">
        <w:rPr>
          <w:rFonts w:ascii="Times New Roman" w:eastAsia="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23515">
        <w:rPr>
          <w:rFonts w:ascii="Times New Roman" w:eastAsia="Times New Roman" w:hAnsi="Times New Roman" w:cs="Times New Roman"/>
        </w:rPr>
        <w:t>допоставить</w:t>
      </w:r>
      <w:proofErr w:type="spellEnd"/>
      <w:r w:rsidRPr="00D23515">
        <w:rPr>
          <w:rFonts w:ascii="Times New Roman" w:eastAsia="Times New Roman" w:hAnsi="Times New Roman" w:cs="Times New Roman"/>
        </w:rPr>
        <w:t>, доукомплектовать, заменить Товар) в срок не позднее 3 (трех) календарных дней со дня получения от «Заказчика» мотивированного отказа.</w:t>
      </w:r>
      <w:proofErr w:type="gramEnd"/>
    </w:p>
    <w:p w:rsidR="00231007" w:rsidRPr="00D23515" w:rsidRDefault="00231007" w:rsidP="00231007">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23515">
        <w:rPr>
          <w:rFonts w:ascii="Times New Roman" w:eastAsia="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w:t>
      </w:r>
      <w:r w:rsidR="004E6D3C" w:rsidRPr="00D23515">
        <w:rPr>
          <w:rFonts w:ascii="Times New Roman" w:eastAsia="Times New Roman" w:hAnsi="Times New Roman" w:cs="Times New Roman"/>
        </w:rPr>
        <w:t>3</w:t>
      </w:r>
      <w:r w:rsidRPr="00D23515">
        <w:rPr>
          <w:rFonts w:ascii="Times New Roman" w:eastAsia="Times New Roman" w:hAnsi="Times New Roman" w:cs="Times New Roman"/>
        </w:rPr>
        <w:t>. Право собственности на Товар переходит к «Заказчику» с момента  подписания сторонами  документа о приемке.</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w:t>
      </w:r>
      <w:r w:rsidR="004E6D3C" w:rsidRPr="00D23515">
        <w:rPr>
          <w:rFonts w:ascii="Times New Roman" w:eastAsia="Times New Roman" w:hAnsi="Times New Roman" w:cs="Times New Roman"/>
        </w:rPr>
        <w:t>4</w:t>
      </w:r>
      <w:r w:rsidRPr="00D23515">
        <w:rPr>
          <w:rFonts w:ascii="Times New Roman" w:eastAsia="Times New Roman" w:hAnsi="Times New Roman" w:cs="Times New Roman"/>
        </w:rPr>
        <w:t>. «Поставщик» обязуется поставить «Заказчику» Товар, не обремененный правами третьих лиц.</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4.1</w:t>
      </w:r>
      <w:r w:rsidR="004E6D3C" w:rsidRPr="00D23515">
        <w:rPr>
          <w:rFonts w:ascii="Times New Roman" w:eastAsia="Times New Roman" w:hAnsi="Times New Roman" w:cs="Times New Roman"/>
        </w:rPr>
        <w:t>5</w:t>
      </w:r>
      <w:r w:rsidRPr="00D23515">
        <w:rPr>
          <w:rFonts w:ascii="Times New Roman" w:eastAsia="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31007" w:rsidRPr="00D23515" w:rsidRDefault="00231007" w:rsidP="00231007">
      <w:pPr>
        <w:spacing w:after="0" w:line="240" w:lineRule="auto"/>
        <w:ind w:firstLine="567"/>
        <w:jc w:val="both"/>
        <w:rPr>
          <w:rFonts w:ascii="Times New Roman" w:eastAsia="Times New Roman" w:hAnsi="Times New Roman" w:cs="Times New Roman"/>
        </w:rPr>
      </w:pPr>
    </w:p>
    <w:p w:rsidR="00231007" w:rsidRPr="00D23515" w:rsidRDefault="00231007" w:rsidP="00231007">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 xml:space="preserve">5. Качество поставки и порядок приемки Товара </w:t>
      </w:r>
    </w:p>
    <w:p w:rsidR="00231007" w:rsidRPr="00D23515" w:rsidRDefault="00231007" w:rsidP="00231007">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5.1. Качество и безопасность поставляемого товара должны отвечать установленным требованиям нормативных и технических документов, действующих на территории Российской Федерации. Поставляемый товар должен быть новым, не бывшим в эксплуатации, не восстановленным, а также свободным от прав на него третьих лиц и отвечать стандартам и требованиям, предъявляемым к товару данного рода.</w:t>
      </w:r>
    </w:p>
    <w:p w:rsidR="00231007" w:rsidRPr="00D23515" w:rsidRDefault="00231007" w:rsidP="00231007">
      <w:pPr>
        <w:spacing w:after="0" w:line="240" w:lineRule="auto"/>
        <w:ind w:firstLine="709"/>
        <w:jc w:val="both"/>
        <w:rPr>
          <w:rFonts w:ascii="Times New Roman" w:eastAsia="Times New Roman" w:hAnsi="Times New Roman" w:cs="Times New Roman"/>
        </w:rPr>
      </w:pPr>
      <w:r w:rsidRPr="00D23515">
        <w:rPr>
          <w:rFonts w:ascii="Times New Roman" w:eastAsia="Times New Roman" w:hAnsi="Times New Roman" w:cs="Times New Roman"/>
        </w:rPr>
        <w:t>5.2. На поставляемый Товар «Поставщик» предоставляет гарантию качества в соответствии с нормативными документами на данный вид Товара.</w:t>
      </w:r>
    </w:p>
    <w:p w:rsidR="00231007" w:rsidRPr="00D23515" w:rsidRDefault="00231007" w:rsidP="00231007">
      <w:pPr>
        <w:spacing w:after="0" w:line="240" w:lineRule="auto"/>
        <w:ind w:firstLine="567"/>
        <w:jc w:val="center"/>
        <w:rPr>
          <w:rFonts w:ascii="Times New Roman" w:eastAsia="Times New Roman" w:hAnsi="Times New Roman" w:cs="Times New Roman"/>
          <w:b/>
        </w:rPr>
      </w:pPr>
    </w:p>
    <w:p w:rsidR="00231007" w:rsidRPr="00D23515" w:rsidRDefault="00231007" w:rsidP="00231007">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6. Транспортирование, хранение, упаковка и маркировка</w:t>
      </w:r>
    </w:p>
    <w:p w:rsidR="00231007" w:rsidRPr="00D23515" w:rsidRDefault="00231007" w:rsidP="00231007">
      <w:pPr>
        <w:autoSpaceDE w:val="0"/>
        <w:autoSpaceDN w:val="0"/>
        <w:adjustRightInd w:val="0"/>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lastRenderedPageBreak/>
        <w:t>6.1. «Поставщик» гарантирует целостность и сохранность Товара при его перевозке, поставке, хранении и передаче (доставке, вручении) «Заказчику».</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rPr>
        <w:t>6.2.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color w:val="000000"/>
          <w:spacing w:val="2"/>
          <w:shd w:val="clear" w:color="auto" w:fill="FFFFFF"/>
        </w:rPr>
        <w:t xml:space="preserve">6.3. </w:t>
      </w:r>
      <w:r w:rsidRPr="00D23515">
        <w:rPr>
          <w:rFonts w:ascii="Times New Roman" w:eastAsia="Lucida Sans Unicode" w:hAnsi="Times New Roman" w:cs="Times New Roman"/>
        </w:rPr>
        <w:t>Товар должен быть упакован в транспортную тару, разрешенную для этих целей в установленном порядке.</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Lucida Sans Unicode" w:hAnsi="Times New Roman" w:cs="Times New Roman"/>
        </w:rPr>
        <w:t>6.4.Этикетка на упаковке должна содержать следующую информацию: артикул, номер и наименование сертификата к данному изделию, контакты производителя.</w:t>
      </w:r>
    </w:p>
    <w:p w:rsidR="00231007" w:rsidRPr="00D23515" w:rsidRDefault="00231007" w:rsidP="00231007">
      <w:pPr>
        <w:spacing w:after="0" w:line="240" w:lineRule="auto"/>
        <w:jc w:val="both"/>
        <w:rPr>
          <w:rFonts w:ascii="Times New Roman" w:eastAsia="Lucida Sans Unicode" w:hAnsi="Times New Roman" w:cs="Times New Roman"/>
          <w:color w:val="FF0000"/>
        </w:rPr>
      </w:pPr>
    </w:p>
    <w:p w:rsidR="00231007" w:rsidRPr="00D23515" w:rsidRDefault="00231007" w:rsidP="00231007">
      <w:pPr>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7. Ответственность Сторон</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7.4. В случае просрочки исполнения «</w:t>
      </w:r>
      <w:r w:rsidR="008D59B2">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по оплате поставленного товара, а также в иных случаях неисполнения или ненадлежащего исполнения «</w:t>
      </w:r>
      <w:r w:rsidR="008D59B2">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7.5. Общая сумма начисленных штрафов за ненадлежащее исполнение «</w:t>
      </w:r>
      <w:r w:rsidR="008D59B2">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не может превышать цену Контракта.</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7.6. За каждый факт неисполнения «</w:t>
      </w:r>
      <w:r w:rsidR="008D59B2">
        <w:rPr>
          <w:rFonts w:ascii="Times New Roman" w:eastAsia="Times New Roman" w:hAnsi="Times New Roman" w:cs="Times New Roman"/>
          <w:noProof/>
        </w:rPr>
        <w:t>З</w:t>
      </w:r>
      <w:r w:rsidRPr="00D23515">
        <w:rPr>
          <w:rFonts w:ascii="Times New Roman" w:eastAsia="Times New Roman" w:hAnsi="Times New Roman" w:cs="Times New Roman"/>
          <w:noProof/>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7.7. </w:t>
      </w:r>
      <w:proofErr w:type="gramStart"/>
      <w:r w:rsidRPr="00D23515">
        <w:rPr>
          <w:rFonts w:ascii="Times New Roman" w:eastAsia="Times New Roman" w:hAnsi="Times New Roman" w:cs="Times New Roman"/>
          <w:noProof/>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w:t>
      </w:r>
      <w:r w:rsidR="008D59B2">
        <w:rPr>
          <w:rFonts w:ascii="Times New Roman" w:eastAsia="Times New Roman" w:hAnsi="Times New Roman" w:cs="Times New Roman"/>
          <w:noProof/>
        </w:rPr>
        <w:t>З</w:t>
      </w:r>
      <w:r w:rsidRPr="00D23515">
        <w:rPr>
          <w:rFonts w:ascii="Times New Roman" w:eastAsia="Times New Roman" w:hAnsi="Times New Roman" w:cs="Times New Roman"/>
          <w:noProof/>
        </w:rPr>
        <w:t>аказчик» направляет «Поставщику» требование об уплате неустоек (штрафов, пеней).</w:t>
      </w:r>
      <w:proofErr w:type="gramEnd"/>
      <w:r w:rsidRPr="00D23515">
        <w:rPr>
          <w:rFonts w:ascii="Times New Roman" w:eastAsia="Times New Roman" w:hAnsi="Times New Roman" w:cs="Times New Roman"/>
          <w:noProof/>
        </w:rPr>
        <w:t xml:space="preserve"> </w:t>
      </w:r>
      <w:proofErr w:type="gramStart"/>
      <w:r w:rsidRPr="00D23515">
        <w:rPr>
          <w:rFonts w:ascii="Times New Roman" w:eastAsia="Times New Roman" w:hAnsi="Times New Roman" w:cs="Times New Roman"/>
          <w:noProof/>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4E6D3C" w:rsidRPr="00D23515">
        <w:rPr>
          <w:rFonts w:ascii="Times New Roman" w:eastAsia="Times New Roman" w:hAnsi="Times New Roman" w:cs="Times New Roman"/>
          <w:noProof/>
        </w:rPr>
        <w:t>_______________________</w:t>
      </w:r>
      <w:r w:rsidRPr="00D23515">
        <w:rPr>
          <w:rFonts w:ascii="Times New Roman" w:eastAsia="Times New Roman" w:hAnsi="Times New Roman" w:cs="Times New Roman"/>
          <w:noProof/>
        </w:rPr>
        <w:t xml:space="preserve"> (</w:t>
      </w:r>
      <w:r w:rsidR="004E6D3C" w:rsidRPr="00D23515">
        <w:rPr>
          <w:rFonts w:ascii="Times New Roman" w:eastAsia="Times New Roman" w:hAnsi="Times New Roman" w:cs="Times New Roman"/>
          <w:noProof/>
        </w:rPr>
        <w:t>______________________</w:t>
      </w:r>
      <w:r w:rsidRPr="00D23515">
        <w:rPr>
          <w:rFonts w:ascii="Times New Roman" w:eastAsia="Times New Roman" w:hAnsi="Times New Roman" w:cs="Times New Roman"/>
          <w:noProof/>
        </w:rPr>
        <w:t>) рубл</w:t>
      </w:r>
      <w:r w:rsidR="004E6D3C" w:rsidRPr="00D23515">
        <w:rPr>
          <w:rFonts w:ascii="Times New Roman" w:eastAsia="Times New Roman" w:hAnsi="Times New Roman" w:cs="Times New Roman"/>
          <w:noProof/>
        </w:rPr>
        <w:t>ей</w:t>
      </w:r>
      <w:r w:rsidRPr="00D23515">
        <w:rPr>
          <w:rFonts w:ascii="Times New Roman" w:eastAsia="Times New Roman" w:hAnsi="Times New Roman" w:cs="Times New Roman"/>
          <w:noProof/>
        </w:rPr>
        <w:t xml:space="preserve"> </w:t>
      </w:r>
      <w:r w:rsidR="004E6D3C" w:rsidRPr="00D23515">
        <w:rPr>
          <w:rFonts w:ascii="Times New Roman" w:eastAsia="Times New Roman" w:hAnsi="Times New Roman" w:cs="Times New Roman"/>
          <w:noProof/>
        </w:rPr>
        <w:t xml:space="preserve">____ </w:t>
      </w:r>
      <w:r w:rsidRPr="00D23515">
        <w:rPr>
          <w:rFonts w:ascii="Times New Roman" w:eastAsia="Times New Roman" w:hAnsi="Times New Roman" w:cs="Times New Roman"/>
          <w:noProof/>
        </w:rPr>
        <w:t>копеек.</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w:t>
      </w:r>
      <w:r w:rsidRPr="00D23515">
        <w:rPr>
          <w:rFonts w:ascii="Times New Roman" w:eastAsia="Times New Roman" w:hAnsi="Times New Roman" w:cs="Times New Roman"/>
          <w:noProof/>
        </w:rPr>
        <w:lastRenderedPageBreak/>
        <w:t>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7.11. В случае, неисполнения поставщиком требований об уплате неустоек (</w:t>
      </w:r>
      <w:r w:rsidR="008D59B2">
        <w:rPr>
          <w:rFonts w:ascii="Times New Roman" w:eastAsia="Times New Roman" w:hAnsi="Times New Roman" w:cs="Times New Roman"/>
          <w:noProof/>
        </w:rPr>
        <w:t>штрафов, пеней) предъявленных «З</w:t>
      </w:r>
      <w:r w:rsidRPr="00D23515">
        <w:rPr>
          <w:rFonts w:ascii="Times New Roman" w:eastAsia="Times New Roman" w:hAnsi="Times New Roman" w:cs="Times New Roman"/>
          <w:noProof/>
        </w:rPr>
        <w:t>аказчиком» в соответствии с настоящим Федеральным законом, удержание производится из суммы, суммы подлежащей оплате поставщику.</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7.13. </w:t>
      </w:r>
      <w:proofErr w:type="gramStart"/>
      <w:r w:rsidRPr="00D23515">
        <w:rPr>
          <w:rFonts w:ascii="Times New Roman" w:eastAsia="Times New Roman" w:hAnsi="Times New Roman" w:cs="Times New Roman"/>
          <w:noProof/>
        </w:rPr>
        <w:t>В случае, неисполнения «Поставщиком» требований об уплате неустоек (штрафов, пеней) предъявленных «Государственным заказчиком»  в соответствии с настоящим Федеральным законом, удержание производится из суммы, суммы подлежащей оплате «Поставщику».</w:t>
      </w:r>
      <w:proofErr w:type="gramEnd"/>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7.14. Уплата штрафа не освобождает Стороны от исполнения обязательств по Контракту.</w:t>
      </w:r>
    </w:p>
    <w:p w:rsidR="00231007" w:rsidRPr="00D23515" w:rsidRDefault="00231007" w:rsidP="00231007">
      <w:pPr>
        <w:spacing w:after="0" w:line="240" w:lineRule="auto"/>
        <w:ind w:firstLine="708"/>
        <w:jc w:val="both"/>
        <w:rPr>
          <w:rFonts w:ascii="Times New Roman" w:eastAsia="Times New Roman" w:hAnsi="Times New Roman" w:cs="Times New Roman"/>
          <w:noProof/>
        </w:rPr>
      </w:pPr>
      <w:r w:rsidRPr="00D23515">
        <w:rPr>
          <w:rFonts w:ascii="Times New Roman" w:eastAsia="Times New Roman" w:hAnsi="Times New Roman" w:cs="Times New Roman"/>
          <w:noProof/>
        </w:rPr>
        <w:t>7.15. Вред, причиненный третьим лицам по вине «Поставщика» при исполнении обязательств по Контракту, возмещается за его счет.</w:t>
      </w:r>
    </w:p>
    <w:p w:rsidR="00231007" w:rsidRPr="00D23515" w:rsidRDefault="00231007" w:rsidP="00231007">
      <w:pPr>
        <w:spacing w:after="0" w:line="240" w:lineRule="auto"/>
        <w:jc w:val="both"/>
        <w:rPr>
          <w:rFonts w:ascii="Times New Roman" w:eastAsia="Times New Roman" w:hAnsi="Times New Roman" w:cs="Times New Roman"/>
          <w:b/>
        </w:rPr>
      </w:pPr>
    </w:p>
    <w:p w:rsidR="00231007" w:rsidRPr="00D23515" w:rsidRDefault="00231007" w:rsidP="00231007">
      <w:pPr>
        <w:spacing w:after="0" w:line="240" w:lineRule="auto"/>
        <w:ind w:firstLine="708"/>
        <w:jc w:val="center"/>
        <w:rPr>
          <w:rFonts w:ascii="Times New Roman" w:eastAsia="Times New Roman" w:hAnsi="Times New Roman" w:cs="Times New Roman"/>
          <w:noProof/>
        </w:rPr>
      </w:pPr>
      <w:r w:rsidRPr="00D23515">
        <w:rPr>
          <w:rFonts w:ascii="Times New Roman" w:eastAsia="Times New Roman" w:hAnsi="Times New Roman" w:cs="Times New Roman"/>
          <w:b/>
        </w:rPr>
        <w:t>8. Форс-мажорные обстоятельства</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 xml:space="preserve">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231007" w:rsidRPr="00D23515" w:rsidRDefault="00231007" w:rsidP="004E6D3C">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E6D3C" w:rsidRPr="00D23515" w:rsidRDefault="004E6D3C" w:rsidP="004E6D3C">
      <w:pPr>
        <w:widowControl w:val="0"/>
        <w:spacing w:after="0" w:line="240" w:lineRule="auto"/>
        <w:ind w:right="-60" w:firstLine="567"/>
        <w:contextualSpacing/>
        <w:jc w:val="both"/>
        <w:rPr>
          <w:rFonts w:ascii="Times New Roman" w:eastAsia="Times New Roman" w:hAnsi="Times New Roman" w:cs="Times New Roman"/>
          <w:noProof/>
        </w:rPr>
      </w:pPr>
    </w:p>
    <w:p w:rsidR="00231007" w:rsidRPr="00D23515" w:rsidRDefault="004E6D3C" w:rsidP="00231007">
      <w:pPr>
        <w:autoSpaceDE w:val="0"/>
        <w:autoSpaceDN w:val="0"/>
        <w:adjustRightInd w:val="0"/>
        <w:spacing w:after="0" w:line="240" w:lineRule="auto"/>
        <w:ind w:firstLine="567"/>
        <w:jc w:val="center"/>
        <w:rPr>
          <w:rFonts w:ascii="Times New Roman" w:eastAsia="Times New Roman" w:hAnsi="Times New Roman" w:cs="Times New Roman"/>
          <w:b/>
        </w:rPr>
      </w:pPr>
      <w:r w:rsidRPr="00D23515">
        <w:rPr>
          <w:rFonts w:ascii="Times New Roman" w:eastAsia="Times New Roman" w:hAnsi="Times New Roman" w:cs="Times New Roman"/>
          <w:b/>
        </w:rPr>
        <w:t>9</w:t>
      </w:r>
      <w:r w:rsidR="00231007" w:rsidRPr="00D23515">
        <w:rPr>
          <w:rFonts w:ascii="Times New Roman" w:eastAsia="Times New Roman" w:hAnsi="Times New Roman" w:cs="Times New Roman"/>
          <w:b/>
        </w:rPr>
        <w:t>. Изменение и расторжение Контракта</w:t>
      </w:r>
    </w:p>
    <w:p w:rsidR="005F248D" w:rsidRPr="008717B9" w:rsidRDefault="008717B9" w:rsidP="005F248D">
      <w:pPr>
        <w:spacing w:after="0" w:line="240" w:lineRule="auto"/>
        <w:jc w:val="both"/>
        <w:rPr>
          <w:rFonts w:ascii="Times New Roman" w:eastAsia="Times New Roman" w:hAnsi="Times New Roman" w:cs="Times New Roman"/>
        </w:rPr>
      </w:pPr>
      <w:r w:rsidRPr="00D23515">
        <w:rPr>
          <w:rFonts w:ascii="Times New Roman" w:eastAsia="Times New Roman" w:hAnsi="Times New Roman" w:cs="Times New Roman"/>
        </w:rPr>
        <w:tab/>
      </w:r>
      <w:r w:rsidR="005F248D" w:rsidRPr="008717B9">
        <w:rPr>
          <w:rFonts w:ascii="Times New Roman" w:eastAsia="Times New Roman" w:hAnsi="Times New Roman" w:cs="Times New Roman"/>
        </w:rPr>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r>
      <w:proofErr w:type="gramStart"/>
      <w:r w:rsidRPr="008717B9">
        <w:rPr>
          <w:rFonts w:ascii="Times New Roman" w:eastAsia="Times New Roman" w:hAnsi="Times New Roman" w:cs="Times New Roman"/>
        </w:rPr>
        <w:t>б) если по предложению «</w:t>
      </w:r>
      <w:r>
        <w:rPr>
          <w:rFonts w:ascii="Times New Roman" w:eastAsia="Times New Roman" w:hAnsi="Times New Roman" w:cs="Times New Roman"/>
        </w:rPr>
        <w:t>З</w:t>
      </w:r>
      <w:r w:rsidRPr="008717B9">
        <w:rPr>
          <w:rFonts w:ascii="Times New Roman" w:eastAsia="Times New Roman" w:hAnsi="Times New Roman" w:cs="Times New Roman"/>
        </w:rPr>
        <w:t xml:space="preserve">аказчика» увеличиваются предусмотренные Контрактом (за исключением Контракта, предметом которого является выполнение работ по строительству, </w:t>
      </w:r>
      <w:r w:rsidRPr="008717B9">
        <w:rPr>
          <w:rFonts w:ascii="Times New Roman" w:eastAsia="Times New Roman" w:hAnsi="Times New Roman" w:cs="Times New Roman"/>
        </w:rPr>
        <w:lastRenderedPageBreak/>
        <w:t>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8717B9">
        <w:rPr>
          <w:rFonts w:ascii="Times New Roman" w:eastAsia="Times New Roman" w:hAnsi="Times New Roman" w:cs="Times New Roman"/>
        </w:rPr>
        <w:t xml:space="preserve"> работы или оказываемой услуги не более чем на десять процентов. При этом по соглашению сторон допускается изменение с учетом </w:t>
      </w:r>
      <w:proofErr w:type="gramStart"/>
      <w:r w:rsidRPr="008717B9">
        <w:rPr>
          <w:rFonts w:ascii="Times New Roman" w:eastAsia="Times New Roman" w:hAnsi="Times New Roman" w:cs="Times New Roman"/>
        </w:rPr>
        <w:t>положений бюджетного законодательства Российской Федерации цены Контракта</w:t>
      </w:r>
      <w:proofErr w:type="gramEnd"/>
      <w:r w:rsidRPr="008717B9">
        <w:rPr>
          <w:rFonts w:ascii="Times New Roman" w:eastAsia="Times New Roman" w:hAnsi="Times New Roman" w:cs="Times New Roman"/>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717B9">
        <w:rPr>
          <w:rFonts w:ascii="Times New Roman" w:eastAsia="Times New Roman" w:hAnsi="Times New Roman" w:cs="Times New Roman"/>
        </w:rPr>
        <w:t>предусмотренных</w:t>
      </w:r>
      <w:proofErr w:type="gramEnd"/>
      <w:r w:rsidRPr="008717B9">
        <w:rPr>
          <w:rFonts w:ascii="Times New Roman" w:eastAsia="Times New Roman" w:hAnsi="Times New Roman" w:cs="Times New Roman"/>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r>
      <w:proofErr w:type="gramStart"/>
      <w:r w:rsidRPr="008717B9">
        <w:rPr>
          <w:rFonts w:ascii="Times New Roman" w:eastAsia="Times New Roman" w:hAnsi="Times New Roman" w:cs="Times New Roman"/>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 44-ФЗ.</w:t>
      </w:r>
      <w:proofErr w:type="gramEnd"/>
      <w:r w:rsidRPr="008717B9">
        <w:rPr>
          <w:rFonts w:ascii="Times New Roman" w:eastAsia="Times New Roman" w:hAnsi="Times New Roman" w:cs="Times New Roman"/>
        </w:rPr>
        <w:t xml:space="preserve"> При этом допускается изменение с учетом </w:t>
      </w:r>
      <w:proofErr w:type="gramStart"/>
      <w:r w:rsidRPr="008717B9">
        <w:rPr>
          <w:rFonts w:ascii="Times New Roman" w:eastAsia="Times New Roman" w:hAnsi="Times New Roman" w:cs="Times New Roman"/>
        </w:rPr>
        <w:t>положений бюджетного законодательства Российской Федерации цены Контракта</w:t>
      </w:r>
      <w:proofErr w:type="gramEnd"/>
      <w:r w:rsidRPr="008717B9">
        <w:rPr>
          <w:rFonts w:ascii="Times New Roman" w:eastAsia="Times New Roman" w:hAnsi="Times New Roman" w:cs="Times New Roman"/>
        </w:rPr>
        <w:t xml:space="preserve"> не более чем на десять процентов цены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 xml:space="preserve">г) если цена заключенного для обеспечения федеральных нужд на срок не менее чем три года Контракта </w:t>
      </w:r>
      <w:proofErr w:type="gramStart"/>
      <w:r w:rsidRPr="008717B9">
        <w:rPr>
          <w:rFonts w:ascii="Times New Roman" w:eastAsia="Times New Roman" w:hAnsi="Times New Roman" w:cs="Times New Roman"/>
        </w:rPr>
        <w:t>составляет</w:t>
      </w:r>
      <w:proofErr w:type="gramEnd"/>
      <w:r w:rsidRPr="008717B9">
        <w:rPr>
          <w:rFonts w:ascii="Times New Roman" w:eastAsia="Times New Roman" w:hAnsi="Times New Roman" w:cs="Times New Roman"/>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r>
      <w:proofErr w:type="spellStart"/>
      <w:r w:rsidRPr="008717B9">
        <w:rPr>
          <w:rFonts w:ascii="Times New Roman" w:eastAsia="Times New Roman" w:hAnsi="Times New Roman" w:cs="Times New Roman"/>
        </w:rPr>
        <w:t>д</w:t>
      </w:r>
      <w:proofErr w:type="spellEnd"/>
      <w:r w:rsidRPr="008717B9">
        <w:rPr>
          <w:rFonts w:ascii="Times New Roman" w:eastAsia="Times New Roman" w:hAnsi="Times New Roman" w:cs="Times New Roman"/>
        </w:rPr>
        <w:t>) изменение в соответствии с законодательством Российской Федерации регулируемых цен (тарифов) на товары, работы, услуги;</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9.3. «</w:t>
      </w:r>
      <w:r>
        <w:rPr>
          <w:rFonts w:ascii="Times New Roman" w:eastAsia="Times New Roman" w:hAnsi="Times New Roman" w:cs="Times New Roman"/>
        </w:rPr>
        <w:t>З</w:t>
      </w:r>
      <w:r w:rsidRPr="008717B9">
        <w:rPr>
          <w:rFonts w:ascii="Times New Roman" w:eastAsia="Times New Roman" w:hAnsi="Times New Roman" w:cs="Times New Roman"/>
        </w:rPr>
        <w:t xml:space="preserve">аказчиком» как получателем бюджетных средств предусмотренные частью 1 статьи 95 №44-ФЗ  изменения могут быть осуществлены в </w:t>
      </w:r>
      <w:proofErr w:type="gramStart"/>
      <w:r w:rsidRPr="008717B9">
        <w:rPr>
          <w:rFonts w:ascii="Times New Roman" w:eastAsia="Times New Roman" w:hAnsi="Times New Roman" w:cs="Times New Roman"/>
        </w:rPr>
        <w:t>пределах</w:t>
      </w:r>
      <w:proofErr w:type="gramEnd"/>
      <w:r w:rsidRPr="008717B9">
        <w:rPr>
          <w:rFonts w:ascii="Times New Roman" w:eastAsia="Times New Roman" w:hAnsi="Times New Roman" w:cs="Times New Roman"/>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9.4.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5F248D" w:rsidRPr="008717B9" w:rsidRDefault="005F248D" w:rsidP="005F24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8717B9">
        <w:rPr>
          <w:rFonts w:ascii="Times New Roman" w:eastAsia="Times New Roman" w:hAnsi="Times New Roman" w:cs="Times New Roman"/>
        </w:rPr>
        <w:t>Принятие «</w:t>
      </w:r>
      <w:r>
        <w:rPr>
          <w:rFonts w:ascii="Times New Roman" w:eastAsia="Times New Roman" w:hAnsi="Times New Roman" w:cs="Times New Roman"/>
        </w:rPr>
        <w:t>З</w:t>
      </w:r>
      <w:r w:rsidRPr="008717B9">
        <w:rPr>
          <w:rFonts w:ascii="Times New Roman" w:eastAsia="Times New Roman" w:hAnsi="Times New Roman" w:cs="Times New Roman"/>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 xml:space="preserve">9.5. </w:t>
      </w:r>
      <w:proofErr w:type="gramStart"/>
      <w:r w:rsidRPr="008717B9">
        <w:rPr>
          <w:rFonts w:ascii="Times New Roman" w:eastAsia="Times New Roman" w:hAnsi="Times New Roman" w:cs="Times New Roman"/>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roofErr w:type="gramEnd"/>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9.6. В случае перемены «</w:t>
      </w:r>
      <w:r>
        <w:rPr>
          <w:rFonts w:ascii="Times New Roman" w:eastAsia="Times New Roman" w:hAnsi="Times New Roman" w:cs="Times New Roman"/>
        </w:rPr>
        <w:t>З</w:t>
      </w:r>
      <w:r w:rsidRPr="008717B9">
        <w:rPr>
          <w:rFonts w:ascii="Times New Roman" w:eastAsia="Times New Roman" w:hAnsi="Times New Roman" w:cs="Times New Roman"/>
        </w:rPr>
        <w:t>аказчика» права и обязанности «</w:t>
      </w:r>
      <w:r>
        <w:rPr>
          <w:rFonts w:ascii="Times New Roman" w:eastAsia="Times New Roman" w:hAnsi="Times New Roman" w:cs="Times New Roman"/>
        </w:rPr>
        <w:t>З</w:t>
      </w:r>
      <w:r w:rsidRPr="008717B9">
        <w:rPr>
          <w:rFonts w:ascii="Times New Roman" w:eastAsia="Times New Roman" w:hAnsi="Times New Roman" w:cs="Times New Roman"/>
        </w:rPr>
        <w:t>аказчика», предусмотренные Контрактом, переходят к новому «</w:t>
      </w:r>
      <w:r>
        <w:rPr>
          <w:rFonts w:ascii="Times New Roman" w:eastAsia="Times New Roman" w:hAnsi="Times New Roman" w:cs="Times New Roman"/>
        </w:rPr>
        <w:t>З</w:t>
      </w:r>
      <w:r w:rsidRPr="008717B9">
        <w:rPr>
          <w:rFonts w:ascii="Times New Roman" w:eastAsia="Times New Roman" w:hAnsi="Times New Roman" w:cs="Times New Roman"/>
        </w:rPr>
        <w:t>аказчику».</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248D" w:rsidRPr="008717B9" w:rsidRDefault="005F248D" w:rsidP="005F24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8717B9">
        <w:rPr>
          <w:rFonts w:ascii="Times New Roman" w:eastAsia="Times New Roman" w:hAnsi="Times New Roman" w:cs="Times New Roman"/>
        </w:rPr>
        <w:t>«</w:t>
      </w:r>
      <w:r>
        <w:rPr>
          <w:rFonts w:ascii="Times New Roman" w:eastAsia="Times New Roman" w:hAnsi="Times New Roman" w:cs="Times New Roman"/>
        </w:rPr>
        <w:t>З</w:t>
      </w:r>
      <w:r w:rsidRPr="008717B9">
        <w:rPr>
          <w:rFonts w:ascii="Times New Roman" w:eastAsia="Times New Roman" w:hAnsi="Times New Roman" w:cs="Times New Roman"/>
        </w:rP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8717B9">
        <w:rPr>
          <w:rFonts w:ascii="Times New Roman" w:eastAsia="Times New Roman" w:hAnsi="Times New Roman" w:cs="Times New Roman"/>
        </w:rPr>
        <w:lastRenderedPageBreak/>
        <w:t>одностороннего отказа от исполнения отдельных видов обязательств, при условии, если это было предусмотрено Контрактом.</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9.8. «</w:t>
      </w:r>
      <w:r>
        <w:rPr>
          <w:rFonts w:ascii="Times New Roman" w:eastAsia="Times New Roman" w:hAnsi="Times New Roman" w:cs="Times New Roman"/>
        </w:rPr>
        <w:t>З</w:t>
      </w:r>
      <w:r w:rsidRPr="008717B9">
        <w:rPr>
          <w:rFonts w:ascii="Times New Roman" w:eastAsia="Times New Roman" w:hAnsi="Times New Roman" w:cs="Times New Roman"/>
        </w:rPr>
        <w:t>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Если «</w:t>
      </w:r>
      <w:r>
        <w:rPr>
          <w:rFonts w:ascii="Times New Roman" w:eastAsia="Times New Roman" w:hAnsi="Times New Roman" w:cs="Times New Roman"/>
        </w:rPr>
        <w:t>З</w:t>
      </w:r>
      <w:r w:rsidRPr="008717B9">
        <w:rPr>
          <w:rFonts w:ascii="Times New Roman" w:eastAsia="Times New Roman" w:hAnsi="Times New Roman" w:cs="Times New Roman"/>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w:t>
      </w:r>
      <w:r>
        <w:rPr>
          <w:rFonts w:ascii="Times New Roman" w:eastAsia="Times New Roman" w:hAnsi="Times New Roman" w:cs="Times New Roman"/>
        </w:rPr>
        <w:t>З</w:t>
      </w:r>
      <w:r w:rsidRPr="008717B9">
        <w:rPr>
          <w:rFonts w:ascii="Times New Roman" w:eastAsia="Times New Roman" w:hAnsi="Times New Roman" w:cs="Times New Roman"/>
        </w:rPr>
        <w:t>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8717B9">
        <w:rPr>
          <w:rFonts w:ascii="Times New Roman" w:eastAsia="Times New Roman" w:hAnsi="Times New Roman" w:cs="Times New Roman"/>
        </w:rPr>
        <w:t>и</w:t>
      </w:r>
      <w:proofErr w:type="gramEnd"/>
      <w:r w:rsidRPr="008717B9">
        <w:rPr>
          <w:rFonts w:ascii="Times New Roman" w:eastAsia="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eastAsia="Times New Roman" w:hAnsi="Times New Roman" w:cs="Times New Roman"/>
        </w:rPr>
        <w:t>З</w:t>
      </w:r>
      <w:r w:rsidRPr="008717B9">
        <w:rPr>
          <w:rFonts w:ascii="Times New Roman" w:eastAsia="Times New Roman" w:hAnsi="Times New Roman" w:cs="Times New Roman"/>
        </w:rPr>
        <w:t>аказчика» от исполнения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9</w:t>
      </w:r>
      <w:r w:rsidRPr="008717B9">
        <w:rPr>
          <w:rFonts w:ascii="Times New Roman" w:eastAsia="Times New Roman" w:hAnsi="Times New Roman" w:cs="Times New Roman"/>
        </w:rPr>
        <w:t>.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Pr>
          <w:rFonts w:ascii="Times New Roman" w:eastAsia="Times New Roman" w:hAnsi="Times New Roman" w:cs="Times New Roman"/>
        </w:rPr>
        <w:t>З</w:t>
      </w:r>
      <w:r w:rsidRPr="008717B9">
        <w:rPr>
          <w:rFonts w:ascii="Times New Roman" w:eastAsia="Times New Roman" w:hAnsi="Times New Roman" w:cs="Times New Roman"/>
        </w:rPr>
        <w:t>аказчика» принять решение об одностороннем отказе от исполнения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0</w:t>
      </w:r>
      <w:r w:rsidRPr="008717B9">
        <w:rPr>
          <w:rFonts w:ascii="Times New Roman" w:eastAsia="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1</w:t>
      </w:r>
      <w:r w:rsidRPr="008717B9">
        <w:rPr>
          <w:rFonts w:ascii="Times New Roman" w:eastAsia="Times New Roman" w:hAnsi="Times New Roman" w:cs="Times New Roman"/>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 xml:space="preserve">          9.1</w:t>
      </w:r>
      <w:r>
        <w:rPr>
          <w:rFonts w:ascii="Times New Roman" w:eastAsia="Times New Roman" w:hAnsi="Times New Roman" w:cs="Times New Roman"/>
        </w:rPr>
        <w:t>2</w:t>
      </w:r>
      <w:r w:rsidRPr="008717B9">
        <w:rPr>
          <w:rFonts w:ascii="Times New Roman" w:eastAsia="Times New Roman" w:hAnsi="Times New Roman" w:cs="Times New Roman"/>
        </w:rPr>
        <w:t>. В случае расторжения Контракта по любым основаниям «</w:t>
      </w:r>
      <w:r>
        <w:rPr>
          <w:rFonts w:ascii="Times New Roman" w:eastAsia="Times New Roman" w:hAnsi="Times New Roman" w:cs="Times New Roman"/>
        </w:rPr>
        <w:t>З</w:t>
      </w:r>
      <w:r w:rsidRPr="008717B9">
        <w:rPr>
          <w:rFonts w:ascii="Times New Roman" w:eastAsia="Times New Roman" w:hAnsi="Times New Roman" w:cs="Times New Roman"/>
        </w:rPr>
        <w:t>аказчик» обязан оплатить «Поставщику» стоимость товара надлежащего качества и соответствующего требованиям «</w:t>
      </w:r>
      <w:r>
        <w:rPr>
          <w:rFonts w:ascii="Times New Roman" w:eastAsia="Times New Roman" w:hAnsi="Times New Roman" w:cs="Times New Roman"/>
        </w:rPr>
        <w:t>З</w:t>
      </w:r>
      <w:r w:rsidRPr="008717B9">
        <w:rPr>
          <w:rFonts w:ascii="Times New Roman" w:eastAsia="Times New Roman" w:hAnsi="Times New Roman" w:cs="Times New Roman"/>
        </w:rPr>
        <w:t>аказчика», фактически поставленного на момент расторжения Контракта.</w:t>
      </w:r>
    </w:p>
    <w:p w:rsidR="005F248D" w:rsidRPr="008717B9" w:rsidRDefault="005F248D" w:rsidP="005F248D">
      <w:pPr>
        <w:spacing w:after="0" w:line="240" w:lineRule="auto"/>
        <w:jc w:val="both"/>
        <w:rPr>
          <w:rFonts w:ascii="Times New Roman" w:eastAsia="Times New Roman" w:hAnsi="Times New Roman" w:cs="Times New Roman"/>
        </w:rPr>
      </w:pPr>
      <w:r w:rsidRPr="008717B9">
        <w:rPr>
          <w:rFonts w:ascii="Times New Roman" w:eastAsia="Times New Roman" w:hAnsi="Times New Roman" w:cs="Times New Roman"/>
        </w:rPr>
        <w:tab/>
        <w:t>9.1</w:t>
      </w:r>
      <w:r>
        <w:rPr>
          <w:rFonts w:ascii="Times New Roman" w:eastAsia="Times New Roman" w:hAnsi="Times New Roman" w:cs="Times New Roman"/>
        </w:rPr>
        <w:t>3</w:t>
      </w:r>
      <w:r w:rsidRPr="008717B9">
        <w:rPr>
          <w:rFonts w:ascii="Times New Roman" w:eastAsia="Times New Roman" w:hAnsi="Times New Roman" w:cs="Times New Roman"/>
        </w:rPr>
        <w:t xml:space="preserve">. Если в результате </w:t>
      </w:r>
      <w:proofErr w:type="gramStart"/>
      <w:r w:rsidRPr="008717B9">
        <w:rPr>
          <w:rFonts w:ascii="Times New Roman" w:eastAsia="Times New Roman" w:hAnsi="Times New Roman" w:cs="Times New Roman"/>
        </w:rPr>
        <w:t>издания акта органа государственной власти Российской Федерации</w:t>
      </w:r>
      <w:proofErr w:type="gramEnd"/>
      <w:r w:rsidRPr="008717B9">
        <w:rPr>
          <w:rFonts w:ascii="Times New Roman" w:eastAsia="Times New Roman" w:hAnsi="Times New Roman" w:cs="Times New Roman"/>
        </w:rPr>
        <w:t xml:space="preserve"> исполнение «</w:t>
      </w:r>
      <w:r>
        <w:rPr>
          <w:rFonts w:ascii="Times New Roman" w:eastAsia="Times New Roman" w:hAnsi="Times New Roman" w:cs="Times New Roman"/>
        </w:rPr>
        <w:t>З</w:t>
      </w:r>
      <w:r w:rsidRPr="008717B9">
        <w:rPr>
          <w:rFonts w:ascii="Times New Roman" w:eastAsia="Times New Roman" w:hAnsi="Times New Roman" w:cs="Times New Roman"/>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31007" w:rsidRPr="00D23515" w:rsidRDefault="00231007" w:rsidP="005F248D">
      <w:pPr>
        <w:spacing w:after="0" w:line="240" w:lineRule="auto"/>
        <w:jc w:val="both"/>
        <w:rPr>
          <w:rFonts w:ascii="Times New Roman" w:eastAsia="Times New Roman" w:hAnsi="Times New Roman" w:cs="Times New Roman"/>
        </w:rPr>
      </w:pPr>
    </w:p>
    <w:p w:rsidR="00231007" w:rsidRPr="00D23515" w:rsidRDefault="00231007" w:rsidP="00231007">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w:t>
      </w:r>
      <w:r w:rsidR="004E6D3C" w:rsidRPr="00D23515">
        <w:rPr>
          <w:rFonts w:ascii="Times New Roman" w:eastAsia="Times New Roman" w:hAnsi="Times New Roman" w:cs="Times New Roman"/>
          <w:b/>
        </w:rPr>
        <w:t>0</w:t>
      </w:r>
      <w:r w:rsidRPr="00D23515">
        <w:rPr>
          <w:rFonts w:ascii="Times New Roman" w:eastAsia="Times New Roman" w:hAnsi="Times New Roman" w:cs="Times New Roman"/>
          <w:b/>
        </w:rPr>
        <w:t>. Порядок разрешения споров</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rPr>
        <w:t>1</w:t>
      </w:r>
      <w:r w:rsidR="004E6D3C" w:rsidRPr="00D23515">
        <w:rPr>
          <w:rFonts w:ascii="Times New Roman" w:eastAsia="Times New Roman" w:hAnsi="Times New Roman" w:cs="Times New Roman"/>
        </w:rPr>
        <w:t>0</w:t>
      </w:r>
      <w:r w:rsidRPr="00D23515">
        <w:rPr>
          <w:rFonts w:ascii="Times New Roman" w:eastAsia="Times New Roman" w:hAnsi="Times New Roman" w:cs="Times New Roman"/>
        </w:rPr>
        <w:t xml:space="preserve">.1. </w:t>
      </w:r>
      <w:r w:rsidRPr="00D23515">
        <w:rPr>
          <w:rFonts w:ascii="Times New Roman" w:eastAsia="Times New Roman" w:hAnsi="Times New Roman" w:cs="Times New Roman"/>
          <w:noProof/>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Тюменской области. </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1</w:t>
      </w:r>
      <w:r w:rsidR="004E6D3C" w:rsidRPr="00D23515">
        <w:rPr>
          <w:rFonts w:ascii="Times New Roman" w:eastAsia="Times New Roman" w:hAnsi="Times New Roman" w:cs="Times New Roman"/>
          <w:noProof/>
        </w:rPr>
        <w:t>0</w:t>
      </w:r>
      <w:r w:rsidRPr="00D23515">
        <w:rPr>
          <w:rFonts w:ascii="Times New Roman" w:eastAsia="Times New Roman" w:hAnsi="Times New Roman" w:cs="Times New Roman"/>
          <w:noProof/>
        </w:rPr>
        <w:t xml:space="preserve">.2. Досудебный порядок урегулирования споров, предусматривающий направление претензии контрагенту, является обязательным. </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color w:val="FF0000"/>
        </w:rPr>
      </w:pPr>
    </w:p>
    <w:p w:rsidR="00231007" w:rsidRPr="00D23515" w:rsidRDefault="00231007" w:rsidP="00231007">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w:t>
      </w:r>
      <w:r w:rsidR="004E6D3C" w:rsidRPr="00D23515">
        <w:rPr>
          <w:rFonts w:ascii="Times New Roman" w:eastAsia="Times New Roman" w:hAnsi="Times New Roman" w:cs="Times New Roman"/>
          <w:b/>
        </w:rPr>
        <w:t>1</w:t>
      </w:r>
      <w:r w:rsidRPr="00D23515">
        <w:rPr>
          <w:rFonts w:ascii="Times New Roman" w:eastAsia="Times New Roman" w:hAnsi="Times New Roman" w:cs="Times New Roman"/>
          <w:b/>
        </w:rPr>
        <w:t>. Срок действия Контракта</w:t>
      </w:r>
    </w:p>
    <w:p w:rsidR="00231007" w:rsidRPr="00D23515" w:rsidRDefault="00231007" w:rsidP="00231007">
      <w:pPr>
        <w:widowControl w:val="0"/>
        <w:spacing w:after="0" w:line="240" w:lineRule="auto"/>
        <w:ind w:right="-60" w:firstLine="567"/>
        <w:jc w:val="both"/>
        <w:rPr>
          <w:rFonts w:ascii="Times New Roman" w:eastAsia="Times New Roman" w:hAnsi="Times New Roman" w:cs="Times New Roman"/>
        </w:rPr>
      </w:pPr>
      <w:r w:rsidRPr="00D23515">
        <w:rPr>
          <w:rFonts w:ascii="Times New Roman" w:eastAsia="Times New Roman" w:hAnsi="Times New Roman" w:cs="Times New Roman"/>
          <w:noProof/>
          <w:spacing w:val="-4"/>
        </w:rPr>
        <w:t>1</w:t>
      </w:r>
      <w:r w:rsidR="004E6D3C" w:rsidRPr="00D23515">
        <w:rPr>
          <w:rFonts w:ascii="Times New Roman" w:eastAsia="Times New Roman" w:hAnsi="Times New Roman" w:cs="Times New Roman"/>
          <w:noProof/>
          <w:spacing w:val="-4"/>
        </w:rPr>
        <w:t>1</w:t>
      </w:r>
      <w:r w:rsidRPr="00D23515">
        <w:rPr>
          <w:rFonts w:ascii="Times New Roman" w:eastAsia="Times New Roman" w:hAnsi="Times New Roman" w:cs="Times New Roman"/>
          <w:noProof/>
          <w:spacing w:val="-4"/>
        </w:rPr>
        <w:t xml:space="preserve">.1. </w:t>
      </w:r>
      <w:r w:rsidRPr="00D23515">
        <w:rPr>
          <w:rFonts w:ascii="Times New Roman" w:eastAsia="Times New Roman" w:hAnsi="Times New Roman" w:cs="Times New Roman"/>
        </w:rPr>
        <w:t>Контра</w:t>
      </w:r>
      <w:proofErr w:type="gramStart"/>
      <w:r w:rsidRPr="00D23515">
        <w:rPr>
          <w:rFonts w:ascii="Times New Roman" w:eastAsia="Times New Roman" w:hAnsi="Times New Roman" w:cs="Times New Roman"/>
        </w:rPr>
        <w:t>кт вст</w:t>
      </w:r>
      <w:proofErr w:type="gramEnd"/>
      <w:r w:rsidRPr="00D23515">
        <w:rPr>
          <w:rFonts w:ascii="Times New Roman" w:eastAsia="Times New Roman" w:hAnsi="Times New Roman" w:cs="Times New Roman"/>
        </w:rPr>
        <w:t xml:space="preserve">упает в силу с даты его подписания и действует по </w:t>
      </w:r>
      <w:r w:rsidR="00253890">
        <w:rPr>
          <w:rFonts w:ascii="Times New Roman" w:eastAsia="Times New Roman" w:hAnsi="Times New Roman" w:cs="Times New Roman"/>
        </w:rPr>
        <w:t>31.12.2026</w:t>
      </w:r>
      <w:r w:rsidRPr="00D23515">
        <w:rPr>
          <w:rFonts w:ascii="Times New Roman" w:eastAsia="Times New Roman" w:hAnsi="Times New Roman" w:cs="Times New Roman"/>
        </w:rPr>
        <w:t xml:space="preserve"> года включительно.</w:t>
      </w:r>
    </w:p>
    <w:p w:rsidR="00231007" w:rsidRPr="00D23515" w:rsidRDefault="00231007" w:rsidP="00231007">
      <w:pPr>
        <w:widowControl w:val="0"/>
        <w:spacing w:after="0" w:line="240" w:lineRule="auto"/>
        <w:ind w:right="-60"/>
        <w:contextualSpacing/>
        <w:jc w:val="center"/>
        <w:rPr>
          <w:rFonts w:ascii="Times New Roman" w:eastAsia="Times New Roman" w:hAnsi="Times New Roman" w:cs="Times New Roman"/>
          <w:b/>
        </w:rPr>
      </w:pPr>
    </w:p>
    <w:p w:rsidR="00231007" w:rsidRPr="00D23515" w:rsidRDefault="00231007" w:rsidP="00231007">
      <w:pPr>
        <w:widowControl w:val="0"/>
        <w:spacing w:after="0" w:line="240" w:lineRule="auto"/>
        <w:ind w:right="-60"/>
        <w:contextualSpacing/>
        <w:jc w:val="center"/>
        <w:rPr>
          <w:rFonts w:ascii="Times New Roman" w:eastAsia="Times New Roman" w:hAnsi="Times New Roman" w:cs="Times New Roman"/>
          <w:b/>
        </w:rPr>
      </w:pPr>
      <w:r w:rsidRPr="00D23515">
        <w:rPr>
          <w:rFonts w:ascii="Times New Roman" w:eastAsia="Times New Roman" w:hAnsi="Times New Roman" w:cs="Times New Roman"/>
          <w:b/>
        </w:rPr>
        <w:t>1</w:t>
      </w:r>
      <w:r w:rsidR="004E6D3C" w:rsidRPr="00D23515">
        <w:rPr>
          <w:rFonts w:ascii="Times New Roman" w:eastAsia="Times New Roman" w:hAnsi="Times New Roman" w:cs="Times New Roman"/>
          <w:b/>
        </w:rPr>
        <w:t>2</w:t>
      </w:r>
      <w:r w:rsidRPr="00D23515">
        <w:rPr>
          <w:rFonts w:ascii="Times New Roman" w:eastAsia="Times New Roman" w:hAnsi="Times New Roman" w:cs="Times New Roman"/>
          <w:b/>
        </w:rPr>
        <w:t>. Прочие условия</w:t>
      </w:r>
    </w:p>
    <w:p w:rsidR="00231007" w:rsidRPr="00D23515" w:rsidRDefault="00231007" w:rsidP="00231007">
      <w:pPr>
        <w:widowControl w:val="0"/>
        <w:spacing w:after="0" w:line="240" w:lineRule="auto"/>
        <w:ind w:right="-71"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1</w:t>
      </w:r>
      <w:r w:rsidR="004E6D3C" w:rsidRPr="00D23515">
        <w:rPr>
          <w:rFonts w:ascii="Times New Roman" w:eastAsia="Times New Roman" w:hAnsi="Times New Roman" w:cs="Times New Roman"/>
          <w:noProof/>
        </w:rPr>
        <w:t>2</w:t>
      </w:r>
      <w:r w:rsidRPr="00D23515">
        <w:rPr>
          <w:rFonts w:ascii="Times New Roman" w:eastAsia="Times New Roman" w:hAnsi="Times New Roman" w:cs="Times New Roman"/>
          <w:noProof/>
        </w:rPr>
        <w:t xml:space="preserve">.1. </w:t>
      </w:r>
      <w:r w:rsidRPr="00D23515">
        <w:rPr>
          <w:rFonts w:ascii="Times New Roman" w:eastAsia="Times New Roman" w:hAnsi="Times New Roman" w:cs="Times New Roman"/>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«Заказчика».</w:t>
      </w:r>
    </w:p>
    <w:p w:rsidR="00231007" w:rsidRPr="00D23515" w:rsidRDefault="004E6D3C" w:rsidP="00231007">
      <w:pPr>
        <w:tabs>
          <w:tab w:val="left" w:pos="8460"/>
        </w:tabs>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12.</w:t>
      </w:r>
      <w:r w:rsidR="00231007" w:rsidRPr="00D23515">
        <w:rPr>
          <w:rFonts w:ascii="Times New Roman" w:eastAsia="Times New Roman" w:hAnsi="Times New Roman" w:cs="Times New Roman"/>
        </w:rPr>
        <w:t xml:space="preserve">2. В случае изменения у </w:t>
      </w:r>
      <w:proofErr w:type="gramStart"/>
      <w:r w:rsidR="00231007" w:rsidRPr="00D23515">
        <w:rPr>
          <w:rFonts w:ascii="Times New Roman" w:eastAsia="Times New Roman" w:hAnsi="Times New Roman" w:cs="Times New Roman"/>
        </w:rPr>
        <w:t>какой-либо</w:t>
      </w:r>
      <w:proofErr w:type="gramEnd"/>
      <w:r w:rsidR="00231007" w:rsidRPr="00D23515">
        <w:rPr>
          <w:rFonts w:ascii="Times New Roman" w:eastAsia="Times New Roman" w:hAnsi="Times New Roman" w:cs="Times New Roman"/>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231007" w:rsidRPr="00D23515" w:rsidRDefault="00231007" w:rsidP="00231007">
      <w:pPr>
        <w:spacing w:after="0" w:line="240" w:lineRule="auto"/>
        <w:ind w:firstLine="567"/>
        <w:jc w:val="both"/>
        <w:rPr>
          <w:rFonts w:ascii="Times New Roman" w:eastAsia="Times New Roman" w:hAnsi="Times New Roman" w:cs="Times New Roman"/>
        </w:rPr>
      </w:pPr>
      <w:r w:rsidRPr="00D23515">
        <w:rPr>
          <w:rFonts w:ascii="Times New Roman" w:eastAsia="Times New Roman" w:hAnsi="Times New Roman" w:cs="Times New Roman"/>
        </w:rPr>
        <w:t>13.3.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w:t>
      </w:r>
      <w:r w:rsidR="008717B9" w:rsidRPr="00D23515">
        <w:rPr>
          <w:rFonts w:ascii="Times New Roman" w:eastAsia="Times New Roman" w:hAnsi="Times New Roman" w:cs="Times New Roman"/>
        </w:rPr>
        <w:t>ри передаче их заказной почтой</w:t>
      </w:r>
      <w:r w:rsidRPr="00D23515">
        <w:rPr>
          <w:rFonts w:ascii="Times New Roman" w:eastAsia="Times New Roman" w:hAnsi="Times New Roman" w:cs="Times New Roman"/>
        </w:rPr>
        <w:t>, а также вручением под роспись. Уведомление будет счит</w:t>
      </w:r>
      <w:r w:rsidR="008717B9" w:rsidRPr="00D23515">
        <w:rPr>
          <w:rFonts w:ascii="Times New Roman" w:eastAsia="Times New Roman" w:hAnsi="Times New Roman" w:cs="Times New Roman"/>
        </w:rPr>
        <w:t>аться своевременно доставленным.</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noProof/>
        </w:rPr>
      </w:pPr>
      <w:r w:rsidRPr="00D23515">
        <w:rPr>
          <w:rFonts w:ascii="Times New Roman" w:eastAsia="Times New Roman" w:hAnsi="Times New Roman" w:cs="Times New Roman"/>
          <w:noProof/>
        </w:rPr>
        <w:t>1</w:t>
      </w:r>
      <w:r w:rsidR="004E6D3C" w:rsidRPr="00D23515">
        <w:rPr>
          <w:rFonts w:ascii="Times New Roman" w:eastAsia="Times New Roman" w:hAnsi="Times New Roman" w:cs="Times New Roman"/>
          <w:noProof/>
        </w:rPr>
        <w:t>2</w:t>
      </w:r>
      <w:r w:rsidRPr="00D23515">
        <w:rPr>
          <w:rFonts w:ascii="Times New Roman" w:eastAsia="Times New Roman" w:hAnsi="Times New Roman" w:cs="Times New Roman"/>
          <w:noProof/>
        </w:rPr>
        <w:t xml:space="preserve">.4. В случае возникновения необходимости, по требованию одной из Сторон, может быть </w:t>
      </w:r>
      <w:r w:rsidRPr="00D23515">
        <w:rPr>
          <w:rFonts w:ascii="Times New Roman" w:eastAsia="Times New Roman" w:hAnsi="Times New Roman" w:cs="Times New Roman"/>
          <w:noProof/>
        </w:rPr>
        <w:lastRenderedPageBreak/>
        <w:t xml:space="preserve">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rPr>
      </w:pPr>
      <w:r w:rsidRPr="00D23515">
        <w:rPr>
          <w:rFonts w:ascii="Times New Roman" w:eastAsia="Times New Roman" w:hAnsi="Times New Roman" w:cs="Times New Roman"/>
        </w:rPr>
        <w:t>1</w:t>
      </w:r>
      <w:r w:rsidR="004E6D3C" w:rsidRPr="00D23515">
        <w:rPr>
          <w:rFonts w:ascii="Times New Roman" w:eastAsia="Times New Roman" w:hAnsi="Times New Roman" w:cs="Times New Roman"/>
        </w:rPr>
        <w:t>2</w:t>
      </w:r>
      <w:r w:rsidRPr="00D23515">
        <w:rPr>
          <w:rFonts w:ascii="Times New Roman" w:eastAsia="Times New Roman" w:hAnsi="Times New Roman" w:cs="Times New Roman"/>
        </w:rPr>
        <w:t>.5. Во всем остальном, что не предусмотрено Контрактом, Стороны руководствуются действующим законодательством Российской Федерации.</w:t>
      </w:r>
    </w:p>
    <w:p w:rsidR="00231007" w:rsidRPr="00D23515" w:rsidRDefault="00231007" w:rsidP="00231007">
      <w:pPr>
        <w:widowControl w:val="0"/>
        <w:spacing w:after="0" w:line="240" w:lineRule="auto"/>
        <w:ind w:right="-60" w:firstLine="567"/>
        <w:contextualSpacing/>
        <w:jc w:val="both"/>
        <w:rPr>
          <w:rFonts w:ascii="Times New Roman" w:eastAsia="Times New Roman" w:hAnsi="Times New Roman" w:cs="Times New Roman"/>
        </w:rPr>
      </w:pPr>
      <w:r w:rsidRPr="00D23515">
        <w:rPr>
          <w:rFonts w:ascii="Times New Roman" w:eastAsia="Times New Roman" w:hAnsi="Times New Roman" w:cs="Times New Roman"/>
        </w:rPr>
        <w:t>1</w:t>
      </w:r>
      <w:r w:rsidR="004E6D3C" w:rsidRPr="00D23515">
        <w:rPr>
          <w:rFonts w:ascii="Times New Roman" w:eastAsia="Times New Roman" w:hAnsi="Times New Roman" w:cs="Times New Roman"/>
        </w:rPr>
        <w:t>2</w:t>
      </w:r>
      <w:r w:rsidRPr="00D23515">
        <w:rPr>
          <w:rFonts w:ascii="Times New Roman" w:eastAsia="Times New Roman" w:hAnsi="Times New Roman" w:cs="Times New Roman"/>
        </w:rPr>
        <w:t>.6. Приложения к Контракту, являющиеся его неотъемлемыми частями.</w:t>
      </w:r>
    </w:p>
    <w:p w:rsidR="00231007" w:rsidRPr="00D23515" w:rsidRDefault="00231007" w:rsidP="00231007">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1: Спецификация.</w:t>
      </w:r>
    </w:p>
    <w:p w:rsidR="00231007" w:rsidRPr="00D23515" w:rsidRDefault="00231007" w:rsidP="00231007">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2: Техническое задание.</w:t>
      </w:r>
    </w:p>
    <w:p w:rsidR="00231007" w:rsidRPr="00D23515" w:rsidRDefault="00231007" w:rsidP="00231007">
      <w:pPr>
        <w:spacing w:after="0" w:line="0" w:lineRule="atLeast"/>
        <w:ind w:firstLine="567"/>
        <w:rPr>
          <w:rFonts w:ascii="Times New Roman" w:eastAsia="Times New Roman" w:hAnsi="Times New Roman" w:cs="Times New Roman"/>
        </w:rPr>
      </w:pPr>
      <w:r w:rsidRPr="00D23515">
        <w:rPr>
          <w:rFonts w:ascii="Times New Roman" w:eastAsia="Times New Roman" w:hAnsi="Times New Roman" w:cs="Times New Roman"/>
        </w:rPr>
        <w:t>Приложение № 3: Акт приема-передачи товара (форма).</w:t>
      </w:r>
    </w:p>
    <w:p w:rsidR="001277EC" w:rsidRPr="00D23515" w:rsidRDefault="00231007" w:rsidP="004E6D3C">
      <w:pPr>
        <w:tabs>
          <w:tab w:val="num" w:pos="567"/>
          <w:tab w:val="left" w:pos="851"/>
          <w:tab w:val="center" w:pos="4748"/>
        </w:tabs>
        <w:spacing w:after="0" w:line="240" w:lineRule="auto"/>
        <w:rPr>
          <w:rFonts w:ascii="Times New Roman" w:eastAsia="Times New Roman" w:hAnsi="Times New Roman" w:cs="Times New Roman"/>
        </w:rPr>
      </w:pPr>
      <w:r w:rsidRPr="00D23515">
        <w:rPr>
          <w:rFonts w:ascii="Times New Roman" w:eastAsia="Times New Roman" w:hAnsi="Times New Roman" w:cs="Times New Roman"/>
        </w:rPr>
        <w:tab/>
      </w:r>
    </w:p>
    <w:p w:rsidR="00AC1580" w:rsidRPr="00D23515" w:rsidRDefault="00AC1580" w:rsidP="00666A9F">
      <w:pPr>
        <w:spacing w:after="0" w:line="240" w:lineRule="auto"/>
        <w:ind w:firstLine="709"/>
        <w:jc w:val="center"/>
        <w:rPr>
          <w:rFonts w:ascii="Times New Roman" w:eastAsia="Times New Roman" w:hAnsi="Times New Roman" w:cs="Times New Roman"/>
          <w:b/>
        </w:rPr>
      </w:pPr>
      <w:r w:rsidRPr="00D23515">
        <w:rPr>
          <w:rFonts w:ascii="Times New Roman" w:eastAsia="Times New Roman" w:hAnsi="Times New Roman" w:cs="Times New Roman"/>
          <w:b/>
        </w:rPr>
        <w:t>1</w:t>
      </w:r>
      <w:r w:rsidR="004E6D3C" w:rsidRPr="00D23515">
        <w:rPr>
          <w:rFonts w:ascii="Times New Roman" w:eastAsia="Times New Roman" w:hAnsi="Times New Roman" w:cs="Times New Roman"/>
          <w:b/>
        </w:rPr>
        <w:t>3</w:t>
      </w:r>
      <w:r w:rsidRPr="00D23515">
        <w:rPr>
          <w:rFonts w:ascii="Times New Roman" w:eastAsia="Times New Roman" w:hAnsi="Times New Roman" w:cs="Times New Roman"/>
          <w:b/>
        </w:rPr>
        <w:t>. Место нахождения и банковские реквизиты Сторон:</w:t>
      </w:r>
    </w:p>
    <w:p w:rsidR="0008473D" w:rsidRPr="00D23515" w:rsidRDefault="00522A47" w:rsidP="0008473D">
      <w:pPr>
        <w:spacing w:after="0" w:line="240" w:lineRule="auto"/>
        <w:ind w:firstLine="709"/>
        <w:rPr>
          <w:rFonts w:ascii="Times New Roman" w:eastAsia="Times New Roman" w:hAnsi="Times New Roman" w:cs="Times New Roman"/>
          <w:b/>
        </w:rPr>
      </w:pPr>
      <w:r w:rsidRPr="00D23515">
        <w:rPr>
          <w:rFonts w:ascii="Times New Roman" w:eastAsia="Times New Roman" w:hAnsi="Times New Roman" w:cs="Times New Roman"/>
          <w:b/>
        </w:rPr>
        <w:t xml:space="preserve">    </w:t>
      </w:r>
      <w:r w:rsidR="008D59B2">
        <w:rPr>
          <w:rFonts w:ascii="Times New Roman" w:eastAsia="Times New Roman" w:hAnsi="Times New Roman" w:cs="Times New Roman"/>
          <w:b/>
        </w:rPr>
        <w:t xml:space="preserve">                </w:t>
      </w:r>
      <w:r w:rsidRPr="00D23515">
        <w:rPr>
          <w:rFonts w:ascii="Times New Roman" w:eastAsia="Times New Roman" w:hAnsi="Times New Roman" w:cs="Times New Roman"/>
          <w:b/>
        </w:rPr>
        <w:t xml:space="preserve"> «</w:t>
      </w:r>
      <w:r w:rsidR="008D59B2">
        <w:rPr>
          <w:rFonts w:ascii="Times New Roman" w:eastAsia="Times New Roman" w:hAnsi="Times New Roman" w:cs="Times New Roman"/>
          <w:b/>
        </w:rPr>
        <w:t>З</w:t>
      </w:r>
      <w:r w:rsidR="0008473D" w:rsidRPr="00D23515">
        <w:rPr>
          <w:rFonts w:ascii="Times New Roman" w:eastAsia="Times New Roman" w:hAnsi="Times New Roman" w:cs="Times New Roman"/>
          <w:b/>
        </w:rPr>
        <w:t xml:space="preserve">аказчик»                                      </w:t>
      </w:r>
      <w:r w:rsidRPr="00D23515">
        <w:rPr>
          <w:rFonts w:ascii="Times New Roman" w:eastAsia="Times New Roman" w:hAnsi="Times New Roman" w:cs="Times New Roman"/>
          <w:b/>
        </w:rPr>
        <w:t xml:space="preserve">           </w:t>
      </w:r>
      <w:r w:rsidR="008D59B2">
        <w:rPr>
          <w:rFonts w:ascii="Times New Roman" w:eastAsia="Times New Roman" w:hAnsi="Times New Roman" w:cs="Times New Roman"/>
          <w:b/>
        </w:rPr>
        <w:t xml:space="preserve">                 </w:t>
      </w:r>
      <w:r w:rsidRPr="00D23515">
        <w:rPr>
          <w:rFonts w:ascii="Times New Roman" w:eastAsia="Times New Roman" w:hAnsi="Times New Roman" w:cs="Times New Roman"/>
          <w:b/>
        </w:rPr>
        <w:t xml:space="preserve">  </w:t>
      </w:r>
      <w:r w:rsidR="0008473D" w:rsidRPr="00D23515">
        <w:rPr>
          <w:rFonts w:ascii="Times New Roman" w:eastAsia="Times New Roman" w:hAnsi="Times New Roman" w:cs="Times New Roman"/>
          <w:b/>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4720"/>
      </w:tblGrid>
      <w:tr w:rsidR="0008473D" w:rsidRPr="00253890" w:rsidTr="0008473D">
        <w:trPr>
          <w:trHeight w:val="6319"/>
        </w:trPr>
        <w:tc>
          <w:tcPr>
            <w:tcW w:w="4850" w:type="dxa"/>
            <w:tcBorders>
              <w:top w:val="single" w:sz="4" w:space="0" w:color="auto"/>
              <w:left w:val="single" w:sz="4" w:space="0" w:color="auto"/>
              <w:bottom w:val="single" w:sz="4" w:space="0" w:color="auto"/>
              <w:right w:val="single" w:sz="4" w:space="0" w:color="auto"/>
            </w:tcBorders>
            <w:hideMark/>
          </w:tcPr>
          <w:p w:rsidR="0008473D" w:rsidRPr="00253890" w:rsidRDefault="0008473D" w:rsidP="00102906">
            <w:pPr>
              <w:pStyle w:val="a7"/>
              <w:jc w:val="center"/>
              <w:rPr>
                <w:rFonts w:ascii="Times New Roman" w:hAnsi="Times New Roman" w:cs="Times New Roman"/>
                <w:b/>
                <w:sz w:val="20"/>
                <w:szCs w:val="20"/>
              </w:rPr>
            </w:pPr>
            <w:r w:rsidRPr="00253890">
              <w:rPr>
                <w:rFonts w:ascii="Times New Roman" w:hAnsi="Times New Roman" w:cs="Times New Roman"/>
                <w:b/>
                <w:sz w:val="20"/>
                <w:szCs w:val="20"/>
              </w:rPr>
              <w:t>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w:t>
            </w:r>
          </w:p>
          <w:p w:rsidR="00102906" w:rsidRPr="00253890" w:rsidRDefault="00102906" w:rsidP="00102906">
            <w:pPr>
              <w:pStyle w:val="a7"/>
              <w:jc w:val="center"/>
              <w:rPr>
                <w:rFonts w:ascii="Times New Roman" w:hAnsi="Times New Roman" w:cs="Times New Roman"/>
                <w:b/>
                <w:sz w:val="20"/>
                <w:szCs w:val="20"/>
              </w:rPr>
            </w:pP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ИНН 7204004694/КПП 720301001</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 xml:space="preserve">625017, Россия, Тюменская область, </w:t>
            </w:r>
            <w:proofErr w:type="gramStart"/>
            <w:r w:rsidRPr="00253890">
              <w:rPr>
                <w:rFonts w:ascii="Times New Roman" w:eastAsia="Times New Roman" w:hAnsi="Times New Roman" w:cs="Times New Roman"/>
                <w:sz w:val="20"/>
                <w:szCs w:val="20"/>
              </w:rPr>
              <w:t>г</w:t>
            </w:r>
            <w:proofErr w:type="gramEnd"/>
            <w:r w:rsidRPr="00253890">
              <w:rPr>
                <w:rFonts w:ascii="Times New Roman" w:eastAsia="Times New Roman" w:hAnsi="Times New Roman" w:cs="Times New Roman"/>
                <w:sz w:val="20"/>
                <w:szCs w:val="20"/>
              </w:rPr>
              <w:t xml:space="preserve">. Тюмень, </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 xml:space="preserve">ул. Авторемонтная, 29 </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 xml:space="preserve">тел. (3452) 58-22-80, 58-22-74 </w:t>
            </w:r>
          </w:p>
          <w:p w:rsidR="00253890" w:rsidRPr="00253890" w:rsidRDefault="00253890" w:rsidP="00253890">
            <w:pPr>
              <w:spacing w:after="0" w:line="240" w:lineRule="auto"/>
              <w:jc w:val="both"/>
              <w:rPr>
                <w:rFonts w:ascii="Times New Roman" w:eastAsia="Times New Roman" w:hAnsi="Times New Roman" w:cs="Times New Roman"/>
                <w:sz w:val="20"/>
                <w:szCs w:val="20"/>
              </w:rPr>
            </w:pPr>
            <w:proofErr w:type="spellStart"/>
            <w:r w:rsidRPr="00253890">
              <w:rPr>
                <w:rFonts w:ascii="Times New Roman" w:eastAsia="Times New Roman" w:hAnsi="Times New Roman" w:cs="Times New Roman"/>
                <w:sz w:val="20"/>
                <w:szCs w:val="20"/>
              </w:rPr>
              <w:t>E-mail</w:t>
            </w:r>
            <w:proofErr w:type="spellEnd"/>
            <w:r w:rsidRPr="00253890">
              <w:rPr>
                <w:rFonts w:ascii="Times New Roman" w:eastAsia="Times New Roman" w:hAnsi="Times New Roman" w:cs="Times New Roman"/>
                <w:sz w:val="20"/>
                <w:szCs w:val="20"/>
              </w:rPr>
              <w:t>: ik-4.omto@yandex.ru</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ОКПО 08831211, ОКТМО 71701000</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ОГРН 1027200880618, ОКОПФ 75104</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ОКВЭД 84.23.4, ОКОГУ 1318010, ОКФС 12</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Дата постановки на учет в налоговом органе: 01.08.2014</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 xml:space="preserve">ОКЦ № 1 </w:t>
            </w:r>
            <w:proofErr w:type="spellStart"/>
            <w:r w:rsidRPr="00253890">
              <w:rPr>
                <w:rFonts w:ascii="Times New Roman" w:eastAsia="Times New Roman" w:hAnsi="Times New Roman" w:cs="Times New Roman"/>
                <w:sz w:val="20"/>
                <w:szCs w:val="20"/>
              </w:rPr>
              <w:t>СибГУ</w:t>
            </w:r>
            <w:proofErr w:type="spellEnd"/>
            <w:r w:rsidRPr="00253890">
              <w:rPr>
                <w:rFonts w:ascii="Times New Roman" w:eastAsia="Times New Roman" w:hAnsi="Times New Roman" w:cs="Times New Roman"/>
                <w:sz w:val="20"/>
                <w:szCs w:val="20"/>
              </w:rPr>
              <w:t xml:space="preserve"> Банка России//УФК по Новосибирской области, </w:t>
            </w:r>
            <w:proofErr w:type="gramStart"/>
            <w:r w:rsidRPr="00253890">
              <w:rPr>
                <w:rFonts w:ascii="Times New Roman" w:eastAsia="Times New Roman" w:hAnsi="Times New Roman" w:cs="Times New Roman"/>
                <w:sz w:val="20"/>
                <w:szCs w:val="20"/>
              </w:rPr>
              <w:t>г</w:t>
            </w:r>
            <w:proofErr w:type="gramEnd"/>
            <w:r w:rsidRPr="00253890">
              <w:rPr>
                <w:rFonts w:ascii="Times New Roman" w:eastAsia="Times New Roman" w:hAnsi="Times New Roman" w:cs="Times New Roman"/>
                <w:sz w:val="20"/>
                <w:szCs w:val="20"/>
              </w:rPr>
              <w:t>. Новосибирск</w:t>
            </w:r>
          </w:p>
          <w:p w:rsidR="00253890" w:rsidRPr="00253890" w:rsidRDefault="00253890" w:rsidP="00253890">
            <w:pPr>
              <w:spacing w:after="0" w:line="240" w:lineRule="auto"/>
              <w:jc w:val="both"/>
              <w:rPr>
                <w:rFonts w:ascii="Times New Roman" w:eastAsia="Times New Roman" w:hAnsi="Times New Roman" w:cs="Times New Roman"/>
                <w:sz w:val="20"/>
                <w:szCs w:val="20"/>
              </w:rPr>
            </w:pPr>
            <w:proofErr w:type="gramStart"/>
            <w:r w:rsidRPr="00253890">
              <w:rPr>
                <w:rFonts w:ascii="Times New Roman" w:eastAsia="Times New Roman" w:hAnsi="Times New Roman" w:cs="Times New Roman"/>
                <w:sz w:val="20"/>
                <w:szCs w:val="20"/>
              </w:rPr>
              <w:t>л</w:t>
            </w:r>
            <w:proofErr w:type="gramEnd"/>
            <w:r w:rsidRPr="00253890">
              <w:rPr>
                <w:rFonts w:ascii="Times New Roman" w:eastAsia="Times New Roman" w:hAnsi="Times New Roman" w:cs="Times New Roman"/>
                <w:sz w:val="20"/>
                <w:szCs w:val="20"/>
              </w:rPr>
              <w:t>/с 03671479390)</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к/с 40102810445370000043</w:t>
            </w:r>
          </w:p>
          <w:p w:rsidR="00253890"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р/с 03211643000000015114</w:t>
            </w:r>
          </w:p>
          <w:p w:rsidR="0008473D" w:rsidRPr="00253890" w:rsidRDefault="00253890" w:rsidP="00253890">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БИК 015004950</w:t>
            </w:r>
          </w:p>
          <w:p w:rsidR="00253890" w:rsidRPr="00253890" w:rsidRDefault="00253890" w:rsidP="00253890">
            <w:pPr>
              <w:spacing w:after="0" w:line="240" w:lineRule="auto"/>
              <w:jc w:val="both"/>
              <w:rPr>
                <w:rFonts w:ascii="Times New Roman" w:eastAsia="Times New Roman" w:hAnsi="Times New Roman" w:cs="Times New Roman"/>
                <w:sz w:val="20"/>
                <w:szCs w:val="20"/>
              </w:rPr>
            </w:pPr>
          </w:p>
          <w:p w:rsidR="00253890" w:rsidRPr="00253890" w:rsidRDefault="00253890" w:rsidP="00253890">
            <w:pPr>
              <w:spacing w:after="0" w:line="240" w:lineRule="auto"/>
              <w:jc w:val="both"/>
              <w:rPr>
                <w:rFonts w:ascii="Times New Roman" w:eastAsia="Times New Roman" w:hAnsi="Times New Roman" w:cs="Times New Roman"/>
                <w:sz w:val="20"/>
                <w:szCs w:val="20"/>
              </w:rPr>
            </w:pPr>
          </w:p>
          <w:p w:rsidR="00253890" w:rsidRPr="00253890" w:rsidRDefault="00253890" w:rsidP="00253890">
            <w:pPr>
              <w:spacing w:after="0" w:line="240" w:lineRule="auto"/>
              <w:jc w:val="both"/>
              <w:rPr>
                <w:rFonts w:ascii="Times New Roman" w:eastAsia="Times New Roman" w:hAnsi="Times New Roman" w:cs="Times New Roman"/>
                <w:sz w:val="20"/>
                <w:szCs w:val="20"/>
              </w:rPr>
            </w:pPr>
          </w:p>
          <w:p w:rsidR="00253890" w:rsidRPr="00253890" w:rsidRDefault="00253890" w:rsidP="00253890">
            <w:pPr>
              <w:spacing w:after="0" w:line="240" w:lineRule="auto"/>
              <w:jc w:val="both"/>
              <w:rPr>
                <w:rFonts w:ascii="Times New Roman" w:eastAsia="Times New Roman" w:hAnsi="Times New Roman" w:cs="Times New Roman"/>
                <w:sz w:val="20"/>
                <w:szCs w:val="20"/>
              </w:rPr>
            </w:pPr>
          </w:p>
          <w:p w:rsidR="00253890" w:rsidRPr="00253890" w:rsidRDefault="00253890" w:rsidP="00253890">
            <w:pPr>
              <w:spacing w:after="0" w:line="240" w:lineRule="auto"/>
              <w:jc w:val="both"/>
              <w:rPr>
                <w:rFonts w:ascii="Times New Roman" w:eastAsia="Times New Roman" w:hAnsi="Times New Roman" w:cs="Times New Roman"/>
                <w:sz w:val="20"/>
                <w:szCs w:val="20"/>
              </w:rPr>
            </w:pPr>
          </w:p>
          <w:p w:rsidR="0008473D" w:rsidRPr="00253890" w:rsidRDefault="0008473D" w:rsidP="00C8703D">
            <w:pPr>
              <w:spacing w:after="0" w:line="240" w:lineRule="auto"/>
              <w:jc w:val="both"/>
              <w:rPr>
                <w:rFonts w:ascii="Times New Roman" w:eastAsia="Times New Roman" w:hAnsi="Times New Roman" w:cs="Times New Roman"/>
                <w:sz w:val="20"/>
                <w:szCs w:val="20"/>
              </w:rPr>
            </w:pPr>
          </w:p>
          <w:p w:rsidR="00507DDA" w:rsidRPr="00253890" w:rsidRDefault="00507DDA" w:rsidP="00C8703D">
            <w:pPr>
              <w:spacing w:after="0" w:line="240" w:lineRule="auto"/>
              <w:jc w:val="both"/>
              <w:rPr>
                <w:rFonts w:ascii="Times New Roman" w:eastAsia="Times New Roman" w:hAnsi="Times New Roman" w:cs="Times New Roman"/>
                <w:sz w:val="20"/>
                <w:szCs w:val="20"/>
              </w:rPr>
            </w:pPr>
          </w:p>
          <w:p w:rsidR="0008473D" w:rsidRPr="00253890" w:rsidRDefault="0008473D" w:rsidP="00C8703D">
            <w:pPr>
              <w:spacing w:after="0" w:line="240" w:lineRule="auto"/>
              <w:jc w:val="both"/>
              <w:rPr>
                <w:rFonts w:ascii="Times New Roman" w:eastAsia="Times New Roman" w:hAnsi="Times New Roman" w:cs="Times New Roman"/>
                <w:sz w:val="20"/>
                <w:szCs w:val="20"/>
              </w:rPr>
            </w:pPr>
          </w:p>
          <w:p w:rsidR="0008473D" w:rsidRPr="00253890" w:rsidRDefault="0008473D" w:rsidP="00C8703D">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 xml:space="preserve"> _________</w:t>
            </w:r>
            <w:r w:rsidR="00452F88" w:rsidRPr="00253890">
              <w:rPr>
                <w:rFonts w:ascii="Times New Roman" w:eastAsia="Times New Roman" w:hAnsi="Times New Roman" w:cs="Times New Roman"/>
                <w:sz w:val="20"/>
                <w:szCs w:val="20"/>
              </w:rPr>
              <w:t>_________</w:t>
            </w:r>
            <w:r w:rsidR="00BB05FB" w:rsidRPr="00253890">
              <w:rPr>
                <w:rFonts w:ascii="Times New Roman" w:eastAsia="Times New Roman" w:hAnsi="Times New Roman" w:cs="Times New Roman"/>
                <w:sz w:val="20"/>
                <w:szCs w:val="20"/>
              </w:rPr>
              <w:t>____</w:t>
            </w:r>
            <w:r w:rsidR="008D59B2" w:rsidRPr="00253890">
              <w:rPr>
                <w:rFonts w:ascii="Times New Roman" w:eastAsia="Times New Roman" w:hAnsi="Times New Roman" w:cs="Times New Roman"/>
                <w:sz w:val="20"/>
                <w:szCs w:val="20"/>
              </w:rPr>
              <w:t>____</w:t>
            </w:r>
            <w:r w:rsidRPr="00253890">
              <w:rPr>
                <w:rFonts w:ascii="Times New Roman" w:eastAsia="Times New Roman" w:hAnsi="Times New Roman" w:cs="Times New Roman"/>
                <w:sz w:val="20"/>
                <w:szCs w:val="20"/>
              </w:rPr>
              <w:t>_/</w:t>
            </w:r>
            <w:r w:rsidR="00452F88" w:rsidRPr="00253890">
              <w:rPr>
                <w:rFonts w:ascii="Times New Roman" w:eastAsia="Times New Roman" w:hAnsi="Times New Roman" w:cs="Times New Roman"/>
                <w:sz w:val="20"/>
                <w:szCs w:val="20"/>
              </w:rPr>
              <w:t>____________</w:t>
            </w:r>
            <w:r w:rsidRPr="00253890">
              <w:rPr>
                <w:rFonts w:ascii="Times New Roman" w:eastAsia="Times New Roman" w:hAnsi="Times New Roman" w:cs="Times New Roman"/>
                <w:sz w:val="20"/>
                <w:szCs w:val="20"/>
              </w:rPr>
              <w:t>/</w:t>
            </w:r>
          </w:p>
          <w:p w:rsidR="0008473D" w:rsidRPr="00253890" w:rsidRDefault="0008473D" w:rsidP="00C8703D">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м.п.</w:t>
            </w:r>
          </w:p>
        </w:tc>
        <w:tc>
          <w:tcPr>
            <w:tcW w:w="4720" w:type="dxa"/>
            <w:tcBorders>
              <w:top w:val="single" w:sz="4" w:space="0" w:color="auto"/>
              <w:left w:val="single" w:sz="4" w:space="0" w:color="auto"/>
              <w:bottom w:val="single" w:sz="4" w:space="0" w:color="auto"/>
              <w:right w:val="single" w:sz="4" w:space="0" w:color="auto"/>
            </w:tcBorders>
          </w:tcPr>
          <w:p w:rsidR="00D0014E" w:rsidRPr="00253890" w:rsidRDefault="00D0014E"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253890" w:rsidRPr="00253890" w:rsidRDefault="00253890" w:rsidP="00C8703D">
            <w:pPr>
              <w:spacing w:after="0" w:line="240" w:lineRule="auto"/>
              <w:jc w:val="both"/>
              <w:rPr>
                <w:rFonts w:ascii="Times New Roman" w:eastAsia="Times New Roman" w:hAnsi="Times New Roman" w:cs="Times New Roman"/>
                <w:b/>
                <w:sz w:val="20"/>
                <w:szCs w:val="20"/>
              </w:rPr>
            </w:pPr>
          </w:p>
          <w:p w:rsidR="00253890" w:rsidRPr="00253890" w:rsidRDefault="00253890" w:rsidP="00C8703D">
            <w:pPr>
              <w:spacing w:after="0" w:line="240" w:lineRule="auto"/>
              <w:jc w:val="both"/>
              <w:rPr>
                <w:rFonts w:ascii="Times New Roman" w:eastAsia="Times New Roman" w:hAnsi="Times New Roman" w:cs="Times New Roman"/>
                <w:b/>
                <w:sz w:val="20"/>
                <w:szCs w:val="20"/>
              </w:rPr>
            </w:pPr>
          </w:p>
          <w:p w:rsidR="00253890" w:rsidRPr="00253890" w:rsidRDefault="00253890" w:rsidP="00C8703D">
            <w:pPr>
              <w:spacing w:after="0" w:line="240" w:lineRule="auto"/>
              <w:jc w:val="both"/>
              <w:rPr>
                <w:rFonts w:ascii="Times New Roman" w:eastAsia="Times New Roman" w:hAnsi="Times New Roman" w:cs="Times New Roman"/>
                <w:b/>
                <w:sz w:val="20"/>
                <w:szCs w:val="20"/>
              </w:rPr>
            </w:pPr>
          </w:p>
          <w:p w:rsidR="00253890" w:rsidRPr="00253890" w:rsidRDefault="00253890"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BF30B5" w:rsidRPr="00253890" w:rsidRDefault="00BF30B5" w:rsidP="00C8703D">
            <w:pPr>
              <w:spacing w:after="0" w:line="240" w:lineRule="auto"/>
              <w:jc w:val="both"/>
              <w:rPr>
                <w:rFonts w:ascii="Times New Roman" w:eastAsia="Times New Roman" w:hAnsi="Times New Roman" w:cs="Times New Roman"/>
                <w:b/>
                <w:sz w:val="20"/>
                <w:szCs w:val="20"/>
              </w:rPr>
            </w:pPr>
          </w:p>
          <w:p w:rsidR="00507DDA" w:rsidRPr="00253890" w:rsidRDefault="00507DDA" w:rsidP="00C8703D">
            <w:pPr>
              <w:spacing w:after="0" w:line="240" w:lineRule="auto"/>
              <w:jc w:val="both"/>
              <w:rPr>
                <w:rFonts w:ascii="Times New Roman" w:eastAsia="Times New Roman" w:hAnsi="Times New Roman" w:cs="Times New Roman"/>
                <w:b/>
                <w:sz w:val="20"/>
                <w:szCs w:val="20"/>
              </w:rPr>
            </w:pPr>
          </w:p>
          <w:p w:rsidR="00083E88" w:rsidRPr="00253890" w:rsidRDefault="00083E88" w:rsidP="00C8703D">
            <w:pPr>
              <w:spacing w:after="0" w:line="240" w:lineRule="auto"/>
              <w:jc w:val="both"/>
              <w:rPr>
                <w:rFonts w:ascii="Times New Roman" w:eastAsia="Times New Roman" w:hAnsi="Times New Roman" w:cs="Times New Roman"/>
                <w:sz w:val="20"/>
                <w:szCs w:val="20"/>
              </w:rPr>
            </w:pPr>
          </w:p>
          <w:p w:rsidR="0008473D" w:rsidRPr="00253890" w:rsidRDefault="0008473D" w:rsidP="00C8703D">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________</w:t>
            </w:r>
            <w:r w:rsidR="008D053E" w:rsidRPr="00253890">
              <w:rPr>
                <w:rFonts w:ascii="Times New Roman" w:eastAsia="Times New Roman" w:hAnsi="Times New Roman" w:cs="Times New Roman"/>
                <w:sz w:val="20"/>
                <w:szCs w:val="20"/>
              </w:rPr>
              <w:t>_________</w:t>
            </w:r>
            <w:r w:rsidRPr="00253890">
              <w:rPr>
                <w:rFonts w:ascii="Times New Roman" w:eastAsia="Times New Roman" w:hAnsi="Times New Roman" w:cs="Times New Roman"/>
                <w:sz w:val="20"/>
                <w:szCs w:val="20"/>
              </w:rPr>
              <w:t>__</w:t>
            </w:r>
            <w:r w:rsidR="009D45F0" w:rsidRPr="00253890">
              <w:rPr>
                <w:rFonts w:ascii="Times New Roman" w:eastAsia="Times New Roman" w:hAnsi="Times New Roman" w:cs="Times New Roman"/>
                <w:sz w:val="20"/>
                <w:szCs w:val="20"/>
              </w:rPr>
              <w:t>__</w:t>
            </w:r>
            <w:r w:rsidR="00800AC0" w:rsidRPr="00253890">
              <w:rPr>
                <w:rFonts w:ascii="Times New Roman" w:eastAsia="Times New Roman" w:hAnsi="Times New Roman" w:cs="Times New Roman"/>
                <w:sz w:val="20"/>
                <w:szCs w:val="20"/>
              </w:rPr>
              <w:t>___</w:t>
            </w:r>
            <w:r w:rsidR="009D45F0" w:rsidRPr="00253890">
              <w:rPr>
                <w:rFonts w:ascii="Times New Roman" w:eastAsia="Times New Roman" w:hAnsi="Times New Roman" w:cs="Times New Roman"/>
                <w:sz w:val="20"/>
                <w:szCs w:val="20"/>
              </w:rPr>
              <w:t>__</w:t>
            </w:r>
            <w:r w:rsidR="00B40FE2" w:rsidRPr="00253890">
              <w:rPr>
                <w:rFonts w:ascii="Times New Roman" w:eastAsia="Times New Roman" w:hAnsi="Times New Roman" w:cs="Times New Roman"/>
                <w:sz w:val="20"/>
                <w:szCs w:val="20"/>
              </w:rPr>
              <w:t>_</w:t>
            </w:r>
            <w:r w:rsidRPr="00253890">
              <w:rPr>
                <w:rFonts w:ascii="Times New Roman" w:eastAsia="Times New Roman" w:hAnsi="Times New Roman" w:cs="Times New Roman"/>
                <w:sz w:val="20"/>
                <w:szCs w:val="20"/>
              </w:rPr>
              <w:t>/</w:t>
            </w:r>
            <w:r w:rsidR="00BF30B5" w:rsidRPr="00253890">
              <w:rPr>
                <w:rFonts w:ascii="Times New Roman" w:eastAsia="Times New Roman" w:hAnsi="Times New Roman" w:cs="Times New Roman"/>
                <w:sz w:val="20"/>
                <w:szCs w:val="20"/>
              </w:rPr>
              <w:t>_____________</w:t>
            </w:r>
            <w:r w:rsidRPr="00253890">
              <w:rPr>
                <w:rFonts w:ascii="Times New Roman" w:eastAsia="Times New Roman" w:hAnsi="Times New Roman" w:cs="Times New Roman"/>
                <w:sz w:val="20"/>
                <w:szCs w:val="20"/>
              </w:rPr>
              <w:t>/</w:t>
            </w:r>
          </w:p>
          <w:p w:rsidR="0008473D" w:rsidRPr="00253890" w:rsidRDefault="0008473D" w:rsidP="00C8703D">
            <w:pPr>
              <w:spacing w:after="0" w:line="240" w:lineRule="auto"/>
              <w:jc w:val="both"/>
              <w:rPr>
                <w:rFonts w:ascii="Times New Roman" w:eastAsia="Times New Roman" w:hAnsi="Times New Roman" w:cs="Times New Roman"/>
                <w:sz w:val="20"/>
                <w:szCs w:val="20"/>
              </w:rPr>
            </w:pPr>
            <w:r w:rsidRPr="00253890">
              <w:rPr>
                <w:rFonts w:ascii="Times New Roman" w:eastAsia="Times New Roman" w:hAnsi="Times New Roman" w:cs="Times New Roman"/>
                <w:sz w:val="20"/>
                <w:szCs w:val="20"/>
              </w:rPr>
              <w:t>м.п.</w:t>
            </w:r>
          </w:p>
        </w:tc>
      </w:tr>
    </w:tbl>
    <w:p w:rsidR="00876A2D" w:rsidRDefault="00876A2D" w:rsidP="00CC1434">
      <w:pPr>
        <w:spacing w:after="0" w:line="240" w:lineRule="auto"/>
        <w:ind w:left="5103" w:firstLine="708"/>
        <w:contextualSpacing/>
        <w:jc w:val="both"/>
        <w:rPr>
          <w:rFonts w:ascii="Times New Roman" w:eastAsia="Times New Roman" w:hAnsi="Times New Roman" w:cs="Times New Roman"/>
          <w:szCs w:val="24"/>
        </w:rPr>
      </w:pPr>
    </w:p>
    <w:p w:rsidR="00A339C9" w:rsidRDefault="00A339C9"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E41FB4" w:rsidRDefault="00E41FB4" w:rsidP="00EE68C7">
      <w:pPr>
        <w:spacing w:after="0" w:line="240" w:lineRule="auto"/>
        <w:ind w:left="5103" w:firstLine="708"/>
        <w:contextualSpacing/>
        <w:jc w:val="right"/>
        <w:rPr>
          <w:rFonts w:ascii="Times New Roman" w:eastAsia="Times New Roman" w:hAnsi="Times New Roman" w:cs="Times New Roman"/>
          <w:sz w:val="20"/>
          <w:szCs w:val="24"/>
        </w:rPr>
      </w:pPr>
    </w:p>
    <w:p w:rsidR="004E6D3C" w:rsidRDefault="004E6D3C" w:rsidP="00EE68C7">
      <w:pPr>
        <w:spacing w:after="0" w:line="240" w:lineRule="auto"/>
        <w:ind w:left="5103" w:firstLine="708"/>
        <w:contextualSpacing/>
        <w:jc w:val="right"/>
        <w:rPr>
          <w:rFonts w:ascii="Times New Roman" w:eastAsia="Times New Roman" w:hAnsi="Times New Roman" w:cs="Times New Roman"/>
          <w:sz w:val="20"/>
          <w:szCs w:val="24"/>
        </w:rPr>
      </w:pPr>
    </w:p>
    <w:p w:rsidR="00D23515" w:rsidRDefault="00D23515" w:rsidP="00EE68C7">
      <w:pPr>
        <w:spacing w:after="0" w:line="240" w:lineRule="auto"/>
        <w:ind w:left="5103" w:firstLine="708"/>
        <w:contextualSpacing/>
        <w:jc w:val="right"/>
        <w:rPr>
          <w:rFonts w:ascii="Times New Roman" w:eastAsia="Times New Roman" w:hAnsi="Times New Roman" w:cs="Times New Roman"/>
          <w:sz w:val="20"/>
          <w:szCs w:val="24"/>
        </w:rPr>
      </w:pPr>
    </w:p>
    <w:p w:rsidR="00D23515" w:rsidRDefault="00D23515" w:rsidP="00EE68C7">
      <w:pPr>
        <w:spacing w:after="0" w:line="240" w:lineRule="auto"/>
        <w:ind w:left="5103" w:firstLine="708"/>
        <w:contextualSpacing/>
        <w:jc w:val="right"/>
        <w:rPr>
          <w:rFonts w:ascii="Times New Roman" w:eastAsia="Times New Roman" w:hAnsi="Times New Roman" w:cs="Times New Roman"/>
          <w:sz w:val="20"/>
          <w:szCs w:val="24"/>
        </w:rPr>
      </w:pPr>
    </w:p>
    <w:p w:rsidR="00D23515" w:rsidRDefault="00D23515" w:rsidP="00EE68C7">
      <w:pPr>
        <w:spacing w:after="0" w:line="240" w:lineRule="auto"/>
        <w:ind w:left="5103" w:firstLine="708"/>
        <w:contextualSpacing/>
        <w:jc w:val="right"/>
        <w:rPr>
          <w:rFonts w:ascii="Times New Roman" w:eastAsia="Times New Roman" w:hAnsi="Times New Roman" w:cs="Times New Roman"/>
          <w:sz w:val="20"/>
          <w:szCs w:val="24"/>
        </w:rPr>
      </w:pPr>
    </w:p>
    <w:p w:rsidR="005F248D" w:rsidRDefault="005F248D" w:rsidP="00EE68C7">
      <w:pPr>
        <w:spacing w:after="0" w:line="240" w:lineRule="auto"/>
        <w:ind w:left="5103" w:firstLine="708"/>
        <w:contextualSpacing/>
        <w:jc w:val="right"/>
        <w:rPr>
          <w:rFonts w:ascii="Times New Roman" w:eastAsia="Times New Roman" w:hAnsi="Times New Roman" w:cs="Times New Roman"/>
          <w:sz w:val="20"/>
          <w:szCs w:val="24"/>
        </w:rPr>
      </w:pPr>
    </w:p>
    <w:p w:rsidR="005F248D" w:rsidRDefault="005F248D" w:rsidP="00EE68C7">
      <w:pPr>
        <w:spacing w:after="0" w:line="240" w:lineRule="auto"/>
        <w:ind w:left="5103" w:firstLine="708"/>
        <w:contextualSpacing/>
        <w:jc w:val="right"/>
        <w:rPr>
          <w:rFonts w:ascii="Times New Roman" w:eastAsia="Times New Roman" w:hAnsi="Times New Roman" w:cs="Times New Roman"/>
          <w:sz w:val="20"/>
          <w:szCs w:val="24"/>
        </w:rPr>
      </w:pPr>
    </w:p>
    <w:p w:rsidR="005F248D" w:rsidRDefault="005F248D" w:rsidP="00EE68C7">
      <w:pPr>
        <w:spacing w:after="0" w:line="240" w:lineRule="auto"/>
        <w:ind w:left="5103" w:firstLine="708"/>
        <w:contextualSpacing/>
        <w:jc w:val="right"/>
        <w:rPr>
          <w:rFonts w:ascii="Times New Roman" w:eastAsia="Times New Roman" w:hAnsi="Times New Roman" w:cs="Times New Roman"/>
          <w:sz w:val="20"/>
          <w:szCs w:val="24"/>
        </w:rPr>
      </w:pPr>
    </w:p>
    <w:p w:rsidR="005F248D" w:rsidRDefault="005F248D" w:rsidP="00EE68C7">
      <w:pPr>
        <w:spacing w:after="0" w:line="240" w:lineRule="auto"/>
        <w:ind w:left="5103" w:firstLine="708"/>
        <w:contextualSpacing/>
        <w:jc w:val="right"/>
        <w:rPr>
          <w:rFonts w:ascii="Times New Roman" w:eastAsia="Times New Roman" w:hAnsi="Times New Roman" w:cs="Times New Roman"/>
          <w:sz w:val="20"/>
          <w:szCs w:val="24"/>
        </w:rPr>
      </w:pPr>
    </w:p>
    <w:p w:rsidR="00EC7AD3" w:rsidRDefault="00EC7AD3" w:rsidP="00EE68C7">
      <w:pPr>
        <w:spacing w:after="0" w:line="240" w:lineRule="auto"/>
        <w:ind w:left="5103" w:firstLine="708"/>
        <w:contextualSpacing/>
        <w:jc w:val="right"/>
        <w:rPr>
          <w:rFonts w:ascii="Times New Roman" w:eastAsia="Times New Roman" w:hAnsi="Times New Roman" w:cs="Times New Roman"/>
          <w:sz w:val="20"/>
          <w:szCs w:val="24"/>
        </w:rPr>
      </w:pPr>
    </w:p>
    <w:p w:rsidR="00CC1434" w:rsidRPr="00EE68C7" w:rsidRDefault="00CC1434" w:rsidP="00EE68C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lastRenderedPageBreak/>
        <w:t>Приложение № 1</w:t>
      </w:r>
    </w:p>
    <w:p w:rsidR="00CC1434" w:rsidRPr="00EE68C7" w:rsidRDefault="00CC1434" w:rsidP="00EE68C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к Государственному контракту</w:t>
      </w:r>
    </w:p>
    <w:p w:rsidR="00CC1434" w:rsidRDefault="00876A2D" w:rsidP="00EE68C7">
      <w:pPr>
        <w:spacing w:after="0" w:line="240" w:lineRule="auto"/>
        <w:jc w:val="right"/>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№_____ от ____________20</w:t>
      </w:r>
      <w:r w:rsidR="00507DDA">
        <w:rPr>
          <w:rFonts w:ascii="Times New Roman" w:eastAsia="Times New Roman" w:hAnsi="Times New Roman" w:cs="Times New Roman"/>
          <w:sz w:val="20"/>
          <w:szCs w:val="24"/>
        </w:rPr>
        <w:t>2</w:t>
      </w:r>
      <w:r w:rsidR="00253890">
        <w:rPr>
          <w:rFonts w:ascii="Times New Roman" w:eastAsia="Times New Roman" w:hAnsi="Times New Roman" w:cs="Times New Roman"/>
          <w:sz w:val="20"/>
          <w:szCs w:val="24"/>
        </w:rPr>
        <w:t>6</w:t>
      </w:r>
      <w:r w:rsidR="008717B9">
        <w:rPr>
          <w:rFonts w:ascii="Times New Roman" w:eastAsia="Times New Roman" w:hAnsi="Times New Roman" w:cs="Times New Roman"/>
          <w:sz w:val="20"/>
          <w:szCs w:val="24"/>
        </w:rPr>
        <w:t xml:space="preserve"> </w:t>
      </w:r>
      <w:r w:rsidR="00CC1434" w:rsidRPr="00EE68C7">
        <w:rPr>
          <w:rFonts w:ascii="Times New Roman" w:eastAsia="Times New Roman" w:hAnsi="Times New Roman" w:cs="Times New Roman"/>
          <w:sz w:val="20"/>
          <w:szCs w:val="24"/>
        </w:rPr>
        <w:t>года</w:t>
      </w:r>
    </w:p>
    <w:p w:rsidR="004E6D3C" w:rsidRDefault="004E6D3C" w:rsidP="00B7167D">
      <w:pPr>
        <w:spacing w:after="0" w:line="240" w:lineRule="auto"/>
        <w:jc w:val="center"/>
        <w:rPr>
          <w:rFonts w:ascii="Times New Roman" w:eastAsia="Times New Roman" w:hAnsi="Times New Roman" w:cs="Times New Roman"/>
          <w:b/>
          <w:sz w:val="20"/>
        </w:rPr>
      </w:pPr>
    </w:p>
    <w:p w:rsidR="00B7167D" w:rsidRPr="00452F88" w:rsidRDefault="00B7167D" w:rsidP="00B7167D">
      <w:pPr>
        <w:spacing w:after="0" w:line="240" w:lineRule="auto"/>
        <w:jc w:val="center"/>
        <w:rPr>
          <w:rFonts w:ascii="Times New Roman" w:eastAsia="Times New Roman" w:hAnsi="Times New Roman" w:cs="Times New Roman"/>
          <w:b/>
          <w:sz w:val="19"/>
          <w:szCs w:val="19"/>
        </w:rPr>
      </w:pPr>
      <w:r w:rsidRPr="00452F88">
        <w:rPr>
          <w:rFonts w:ascii="Times New Roman" w:eastAsia="Times New Roman" w:hAnsi="Times New Roman" w:cs="Times New Roman"/>
          <w:b/>
          <w:sz w:val="19"/>
          <w:szCs w:val="19"/>
        </w:rPr>
        <w:t>Техническое задание</w:t>
      </w:r>
    </w:p>
    <w:p w:rsidR="00E41FB4" w:rsidRPr="00452F88" w:rsidRDefault="00E41FB4" w:rsidP="00E41FB4">
      <w:pPr>
        <w:spacing w:after="0" w:line="240" w:lineRule="auto"/>
        <w:ind w:firstLine="709"/>
        <w:jc w:val="both"/>
        <w:rPr>
          <w:rFonts w:ascii="Roboto" w:eastAsia="Times New Roman" w:hAnsi="Roboto" w:cs="Arial"/>
          <w:color w:val="000000"/>
          <w:sz w:val="19"/>
          <w:szCs w:val="19"/>
        </w:rPr>
      </w:pPr>
      <w:r w:rsidRPr="00452F88">
        <w:rPr>
          <w:rFonts w:ascii="Times New Roman" w:eastAsia="Times New Roman" w:hAnsi="Times New Roman" w:cs="Times New Roman"/>
          <w:sz w:val="19"/>
          <w:szCs w:val="19"/>
        </w:rPr>
        <w:t xml:space="preserve">Объект закупки – </w:t>
      </w:r>
      <w:r w:rsidRPr="00452F88">
        <w:rPr>
          <w:rFonts w:ascii="Roboto" w:eastAsia="Times New Roman" w:hAnsi="Roboto" w:cs="Arial"/>
          <w:color w:val="000000"/>
          <w:sz w:val="19"/>
          <w:szCs w:val="19"/>
        </w:rPr>
        <w:t xml:space="preserve">кислород технический, пропан, углекислота. </w:t>
      </w:r>
      <w:r w:rsidRPr="00452F88">
        <w:rPr>
          <w:rFonts w:ascii="Times New Roman" w:eastAsia="Times New Roman" w:hAnsi="Times New Roman" w:cs="Times New Roman"/>
          <w:color w:val="000000"/>
          <w:sz w:val="19"/>
          <w:szCs w:val="19"/>
        </w:rPr>
        <w:t>(</w:t>
      </w:r>
      <w:r w:rsidRPr="00452F88">
        <w:rPr>
          <w:rFonts w:ascii="Times New Roman" w:eastAsia="Times New Roman" w:hAnsi="Times New Roman" w:cs="Times New Roman"/>
          <w:sz w:val="19"/>
          <w:szCs w:val="19"/>
        </w:rPr>
        <w:t>ОКПД</w:t>
      </w:r>
      <w:proofErr w:type="gramStart"/>
      <w:r w:rsidRPr="00452F88">
        <w:rPr>
          <w:rFonts w:ascii="Times New Roman" w:eastAsia="Times New Roman" w:hAnsi="Times New Roman" w:cs="Times New Roman"/>
          <w:sz w:val="19"/>
          <w:szCs w:val="19"/>
        </w:rPr>
        <w:t>2</w:t>
      </w:r>
      <w:proofErr w:type="gramEnd"/>
      <w:r w:rsidRPr="00452F88">
        <w:rPr>
          <w:rFonts w:ascii="Times New Roman" w:eastAsia="Times New Roman" w:hAnsi="Times New Roman" w:cs="Times New Roman"/>
          <w:sz w:val="19"/>
          <w:szCs w:val="19"/>
        </w:rPr>
        <w:t>/КТРУ: 20.11.11.150/20.11.11.150-00000007, 19.20.31.110, 20.11.12.110</w:t>
      </w:r>
      <w:r w:rsidRPr="00452F88">
        <w:rPr>
          <w:rFonts w:ascii="Times New Roman" w:eastAsia="Times New Roman" w:hAnsi="Times New Roman" w:cs="Times New Roman"/>
          <w:color w:val="000000"/>
          <w:sz w:val="19"/>
          <w:szCs w:val="19"/>
        </w:rPr>
        <w:t>).</w:t>
      </w:r>
      <w:r w:rsidRPr="00452F88">
        <w:rPr>
          <w:rFonts w:ascii="Arial" w:hAnsi="Arial" w:cs="Arial"/>
          <w:sz w:val="19"/>
          <w:szCs w:val="19"/>
        </w:rPr>
        <w:t xml:space="preserve"> </w:t>
      </w:r>
    </w:p>
    <w:p w:rsidR="00E41FB4" w:rsidRPr="00452F88" w:rsidRDefault="00E41FB4" w:rsidP="00E41FB4">
      <w:pPr>
        <w:spacing w:after="0" w:line="240" w:lineRule="auto"/>
        <w:jc w:val="both"/>
        <w:rPr>
          <w:rFonts w:ascii="Times New Roman" w:eastAsia="Times New Roman" w:hAnsi="Times New Roman" w:cs="Times New Roman"/>
          <w:color w:val="FF0000"/>
          <w:sz w:val="19"/>
          <w:szCs w:val="19"/>
        </w:rPr>
      </w:pPr>
      <w:r w:rsidRPr="00452F88">
        <w:rPr>
          <w:rFonts w:ascii="Times New Roman" w:eastAsia="Times New Roman" w:hAnsi="Times New Roman" w:cs="Times New Roman"/>
          <w:color w:val="FF0000"/>
          <w:sz w:val="19"/>
          <w:szCs w:val="19"/>
        </w:rPr>
        <w:tab/>
        <w:t>Страна происхождения товара -</w:t>
      </w:r>
    </w:p>
    <w:p w:rsidR="00E41FB4" w:rsidRPr="00452F88" w:rsidRDefault="00E41FB4" w:rsidP="00E41FB4">
      <w:pPr>
        <w:spacing w:after="0" w:line="240" w:lineRule="auto"/>
        <w:jc w:val="both"/>
        <w:rPr>
          <w:rFonts w:ascii="Times New Roman" w:eastAsia="Times New Roman" w:hAnsi="Times New Roman" w:cs="Times New Roman"/>
          <w:b/>
          <w:sz w:val="19"/>
          <w:szCs w:val="19"/>
          <w:u w:val="single"/>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rPr>
        <w:t>1.</w:t>
      </w:r>
      <w:r w:rsidRPr="00452F88">
        <w:rPr>
          <w:rFonts w:ascii="Times New Roman" w:eastAsia="Times New Roman" w:hAnsi="Times New Roman" w:cs="Times New Roman"/>
          <w:b/>
          <w:sz w:val="19"/>
          <w:szCs w:val="19"/>
          <w:u w:val="single"/>
        </w:rPr>
        <w:t>Технические характеристики:</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Кислород технический.</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Агрегатное состояние: </w:t>
      </w:r>
      <w:proofErr w:type="gramStart"/>
      <w:r w:rsidRPr="00452F88">
        <w:rPr>
          <w:rFonts w:ascii="Times New Roman" w:hAnsi="Times New Roman" w:cs="Times New Roman"/>
          <w:sz w:val="19"/>
          <w:szCs w:val="19"/>
          <w:shd w:val="clear" w:color="auto" w:fill="FFFFFF"/>
        </w:rPr>
        <w:t>газообразный</w:t>
      </w:r>
      <w:proofErr w:type="gramEnd"/>
      <w:r w:rsidRPr="00452F88">
        <w:rPr>
          <w:rFonts w:ascii="Times New Roman" w:eastAsia="Times New Roman" w:hAnsi="Times New Roman" w:cs="Times New Roman"/>
          <w:sz w:val="19"/>
          <w:szCs w:val="19"/>
        </w:rPr>
        <w:t>.</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Объем баллона: 40 </w:t>
      </w:r>
      <w:proofErr w:type="spellStart"/>
      <w:r w:rsidRPr="00452F88">
        <w:rPr>
          <w:rFonts w:ascii="Times New Roman" w:eastAsia="Times New Roman" w:hAnsi="Times New Roman" w:cs="Times New Roman"/>
          <w:sz w:val="19"/>
          <w:szCs w:val="19"/>
        </w:rPr>
        <w:t>Литр;^кубический</w:t>
      </w:r>
      <w:proofErr w:type="spellEnd"/>
      <w:r w:rsidRPr="00452F88">
        <w:rPr>
          <w:rFonts w:ascii="Times New Roman" w:eastAsia="Times New Roman" w:hAnsi="Times New Roman" w:cs="Times New Roman"/>
          <w:sz w:val="19"/>
          <w:szCs w:val="19"/>
        </w:rPr>
        <w:t xml:space="preserve"> дециметр.</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Сорт:</w:t>
      </w:r>
      <w:r w:rsidRPr="00452F88">
        <w:rPr>
          <w:sz w:val="19"/>
          <w:szCs w:val="19"/>
        </w:rPr>
        <w:t xml:space="preserve"> </w:t>
      </w:r>
      <w:r w:rsidRPr="00452F88">
        <w:rPr>
          <w:rFonts w:ascii="Times New Roman" w:eastAsia="Times New Roman" w:hAnsi="Times New Roman" w:cs="Times New Roman"/>
          <w:sz w:val="19"/>
          <w:szCs w:val="19"/>
        </w:rPr>
        <w:t>первый.</w:t>
      </w:r>
    </w:p>
    <w:p w:rsidR="00E41FB4" w:rsidRPr="00452F88" w:rsidRDefault="00E41FB4" w:rsidP="00E41FB4">
      <w:pPr>
        <w:spacing w:after="0" w:line="240" w:lineRule="auto"/>
        <w:jc w:val="both"/>
        <w:rPr>
          <w:rFonts w:ascii="Times New Roman" w:eastAsia="Times New Roman" w:hAnsi="Times New Roman" w:cs="Times New Roman"/>
          <w:b/>
          <w:sz w:val="19"/>
          <w:szCs w:val="19"/>
          <w:u w:val="single"/>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Качественные характеристики:</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Соответствие ГОСТ 5583-78 (ИСО 2046-73) «Кислород газообразный технический и медицинский».</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Функциональные характеристики</w:t>
      </w:r>
      <w:r w:rsidRPr="00452F88">
        <w:rPr>
          <w:rFonts w:ascii="Times New Roman" w:eastAsia="Times New Roman" w:hAnsi="Times New Roman" w:cs="Times New Roman"/>
          <w:sz w:val="19"/>
          <w:szCs w:val="19"/>
        </w:rPr>
        <w:t xml:space="preserve">: </w:t>
      </w:r>
      <w:proofErr w:type="gramStart"/>
      <w:r w:rsidRPr="00452F88">
        <w:rPr>
          <w:rFonts w:ascii="Times New Roman" w:eastAsia="Times New Roman" w:hAnsi="Times New Roman" w:cs="Times New Roman"/>
          <w:sz w:val="19"/>
          <w:szCs w:val="19"/>
        </w:rPr>
        <w:t>предназначен</w:t>
      </w:r>
      <w:proofErr w:type="gramEnd"/>
      <w:r w:rsidRPr="00452F88">
        <w:rPr>
          <w:rFonts w:ascii="Times New Roman" w:eastAsia="Times New Roman" w:hAnsi="Times New Roman" w:cs="Times New Roman"/>
          <w:sz w:val="19"/>
          <w:szCs w:val="19"/>
        </w:rPr>
        <w:t xml:space="preserve"> для газопламенной обработки металлов и других технических целей.</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Количество</w:t>
      </w:r>
      <w:r w:rsidR="008717B9" w:rsidRPr="00452F88">
        <w:rPr>
          <w:rFonts w:ascii="Times New Roman" w:eastAsia="Times New Roman" w:hAnsi="Times New Roman" w:cs="Times New Roman"/>
          <w:b/>
          <w:sz w:val="19"/>
          <w:szCs w:val="19"/>
          <w:u w:val="single"/>
        </w:rPr>
        <w:t xml:space="preserve">: </w:t>
      </w:r>
      <w:r w:rsidR="00253890">
        <w:rPr>
          <w:rFonts w:ascii="Times New Roman" w:eastAsia="Times New Roman" w:hAnsi="Times New Roman" w:cs="Times New Roman"/>
          <w:sz w:val="19"/>
          <w:szCs w:val="19"/>
        </w:rPr>
        <w:t>8</w:t>
      </w:r>
      <w:r w:rsidRPr="00452F88">
        <w:rPr>
          <w:rFonts w:ascii="Times New Roman" w:eastAsia="Times New Roman" w:hAnsi="Times New Roman" w:cs="Times New Roman"/>
          <w:sz w:val="19"/>
          <w:szCs w:val="19"/>
        </w:rPr>
        <w:t xml:space="preserve"> штук.</w:t>
      </w:r>
    </w:p>
    <w:p w:rsidR="00E41FB4" w:rsidRPr="00452F88" w:rsidRDefault="00E41FB4" w:rsidP="00E41FB4">
      <w:pPr>
        <w:spacing w:after="0" w:line="240" w:lineRule="auto"/>
        <w:jc w:val="both"/>
        <w:rPr>
          <w:rFonts w:ascii="Times New Roman" w:eastAsia="Times New Roman" w:hAnsi="Times New Roman" w:cs="Times New Roman"/>
          <w:b/>
          <w:sz w:val="19"/>
          <w:szCs w:val="19"/>
          <w:u w:val="single"/>
        </w:rPr>
      </w:pPr>
      <w:r w:rsidRPr="00452F88">
        <w:rPr>
          <w:rFonts w:ascii="Times New Roman" w:eastAsia="Times New Roman" w:hAnsi="Times New Roman" w:cs="Times New Roman"/>
          <w:b/>
          <w:sz w:val="19"/>
          <w:szCs w:val="19"/>
        </w:rPr>
        <w:tab/>
        <w:t>2.</w:t>
      </w:r>
      <w:r w:rsidRPr="00452F88">
        <w:rPr>
          <w:rFonts w:ascii="Times New Roman" w:eastAsia="Times New Roman" w:hAnsi="Times New Roman" w:cs="Times New Roman"/>
          <w:b/>
          <w:sz w:val="19"/>
          <w:szCs w:val="19"/>
          <w:u w:val="single"/>
        </w:rPr>
        <w:t>Технические характеристики:</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Пропан.</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Агрегатное состояние: </w:t>
      </w:r>
      <w:proofErr w:type="gramStart"/>
      <w:r w:rsidRPr="00452F88">
        <w:rPr>
          <w:rFonts w:ascii="Times New Roman" w:eastAsia="Times New Roman" w:hAnsi="Times New Roman" w:cs="Times New Roman"/>
          <w:sz w:val="19"/>
          <w:szCs w:val="19"/>
        </w:rPr>
        <w:t>газообразный</w:t>
      </w:r>
      <w:proofErr w:type="gramEnd"/>
      <w:r w:rsidRPr="00452F88">
        <w:rPr>
          <w:rFonts w:ascii="Times New Roman" w:eastAsia="Times New Roman" w:hAnsi="Times New Roman" w:cs="Times New Roman"/>
          <w:sz w:val="19"/>
          <w:szCs w:val="19"/>
        </w:rPr>
        <w:t>.</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hAnsi="Times New Roman" w:cs="Times New Roman"/>
          <w:sz w:val="19"/>
          <w:szCs w:val="19"/>
          <w:shd w:val="clear" w:color="auto" w:fill="FFFFFF"/>
        </w:rPr>
        <w:tab/>
        <w:t>Свойство: бесцветный газ без запаха</w:t>
      </w:r>
      <w:r w:rsidRPr="00452F88">
        <w:rPr>
          <w:rFonts w:ascii="Times New Roman" w:eastAsia="Times New Roman" w:hAnsi="Times New Roman" w:cs="Times New Roman"/>
          <w:sz w:val="19"/>
          <w:szCs w:val="19"/>
        </w:rPr>
        <w:t>.</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Объем баллона: не менее 50 и не более 100 </w:t>
      </w:r>
      <w:proofErr w:type="spellStart"/>
      <w:r w:rsidRPr="00452F88">
        <w:rPr>
          <w:rFonts w:ascii="Times New Roman" w:eastAsia="Times New Roman" w:hAnsi="Times New Roman" w:cs="Times New Roman"/>
          <w:sz w:val="19"/>
          <w:szCs w:val="19"/>
        </w:rPr>
        <w:t>Литр;^кубический</w:t>
      </w:r>
      <w:proofErr w:type="spellEnd"/>
      <w:r w:rsidRPr="00452F88">
        <w:rPr>
          <w:rFonts w:ascii="Times New Roman" w:eastAsia="Times New Roman" w:hAnsi="Times New Roman" w:cs="Times New Roman"/>
          <w:sz w:val="19"/>
          <w:szCs w:val="19"/>
        </w:rPr>
        <w:t xml:space="preserve"> дециметр.</w:t>
      </w:r>
    </w:p>
    <w:p w:rsidR="00E41FB4" w:rsidRPr="00452F88" w:rsidRDefault="00E41FB4" w:rsidP="00E41FB4">
      <w:pPr>
        <w:spacing w:after="0" w:line="240" w:lineRule="auto"/>
        <w:jc w:val="both"/>
        <w:rPr>
          <w:rFonts w:ascii="Times New Roman" w:eastAsia="Times New Roman" w:hAnsi="Times New Roman" w:cs="Times New Roman"/>
          <w:b/>
          <w:sz w:val="19"/>
          <w:szCs w:val="19"/>
          <w:u w:val="single"/>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Качественные характеристики:</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Соответствие ГОСТ </w:t>
      </w:r>
      <w:proofErr w:type="gramStart"/>
      <w:r w:rsidRPr="00452F88">
        <w:rPr>
          <w:rFonts w:ascii="Times New Roman" w:eastAsia="Times New Roman" w:hAnsi="Times New Roman" w:cs="Times New Roman"/>
          <w:sz w:val="19"/>
          <w:szCs w:val="19"/>
        </w:rPr>
        <w:t>Р</w:t>
      </w:r>
      <w:proofErr w:type="gramEnd"/>
      <w:r w:rsidRPr="00452F88">
        <w:rPr>
          <w:rFonts w:ascii="Times New Roman" w:eastAsia="Times New Roman" w:hAnsi="Times New Roman" w:cs="Times New Roman"/>
          <w:sz w:val="19"/>
          <w:szCs w:val="19"/>
        </w:rPr>
        <w:t xml:space="preserve"> 52087-2018 «Газы углеводородные сжиженные топливные».</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Функциональные характеристики</w:t>
      </w:r>
      <w:r w:rsidRPr="00452F88">
        <w:rPr>
          <w:rFonts w:ascii="Times New Roman" w:eastAsia="Times New Roman" w:hAnsi="Times New Roman" w:cs="Times New Roman"/>
          <w:sz w:val="19"/>
          <w:szCs w:val="19"/>
        </w:rPr>
        <w:t xml:space="preserve">: </w:t>
      </w:r>
      <w:proofErr w:type="gramStart"/>
      <w:r w:rsidRPr="00452F88">
        <w:rPr>
          <w:rFonts w:ascii="Times New Roman" w:eastAsia="Times New Roman" w:hAnsi="Times New Roman" w:cs="Times New Roman"/>
          <w:sz w:val="19"/>
          <w:szCs w:val="19"/>
        </w:rPr>
        <w:t>предназначен</w:t>
      </w:r>
      <w:proofErr w:type="gramEnd"/>
      <w:r w:rsidRPr="00452F88">
        <w:rPr>
          <w:rFonts w:ascii="Times New Roman" w:eastAsia="Times New Roman" w:hAnsi="Times New Roman" w:cs="Times New Roman"/>
          <w:sz w:val="19"/>
          <w:szCs w:val="19"/>
        </w:rPr>
        <w:t xml:space="preserve"> для осуществления газопламенных работ, раскроя металлов и сварки неответственных конструкций.</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Количество</w:t>
      </w:r>
      <w:r w:rsidR="004E6D3C" w:rsidRPr="00452F88">
        <w:rPr>
          <w:rFonts w:ascii="Times New Roman" w:eastAsia="Times New Roman" w:hAnsi="Times New Roman" w:cs="Times New Roman"/>
          <w:sz w:val="19"/>
          <w:szCs w:val="19"/>
        </w:rPr>
        <w:t xml:space="preserve">: </w:t>
      </w:r>
      <w:r w:rsidR="00253890">
        <w:rPr>
          <w:rFonts w:ascii="Times New Roman" w:eastAsia="Times New Roman" w:hAnsi="Times New Roman" w:cs="Times New Roman"/>
          <w:sz w:val="19"/>
          <w:szCs w:val="19"/>
        </w:rPr>
        <w:t>8</w:t>
      </w:r>
      <w:r w:rsidRPr="00452F88">
        <w:rPr>
          <w:rFonts w:ascii="Times New Roman" w:eastAsia="Times New Roman" w:hAnsi="Times New Roman" w:cs="Times New Roman"/>
          <w:sz w:val="19"/>
          <w:szCs w:val="19"/>
        </w:rPr>
        <w:t xml:space="preserve"> штук.</w:t>
      </w:r>
    </w:p>
    <w:p w:rsidR="00E41FB4" w:rsidRPr="00452F88" w:rsidRDefault="00E41FB4" w:rsidP="00E41FB4">
      <w:pPr>
        <w:spacing w:after="0" w:line="240" w:lineRule="auto"/>
        <w:jc w:val="both"/>
        <w:rPr>
          <w:rFonts w:ascii="Times New Roman" w:eastAsia="Times New Roman" w:hAnsi="Times New Roman" w:cs="Times New Roman"/>
          <w:b/>
          <w:sz w:val="19"/>
          <w:szCs w:val="19"/>
          <w:u w:val="single"/>
        </w:rPr>
      </w:pPr>
      <w:r w:rsidRPr="00452F88">
        <w:rPr>
          <w:rFonts w:ascii="Times New Roman" w:eastAsia="Times New Roman" w:hAnsi="Times New Roman" w:cs="Times New Roman"/>
          <w:b/>
          <w:sz w:val="19"/>
          <w:szCs w:val="19"/>
        </w:rPr>
        <w:tab/>
        <w:t>3.</w:t>
      </w:r>
      <w:r w:rsidRPr="00452F88">
        <w:rPr>
          <w:rFonts w:ascii="Times New Roman" w:eastAsia="Times New Roman" w:hAnsi="Times New Roman" w:cs="Times New Roman"/>
          <w:b/>
          <w:sz w:val="19"/>
          <w:szCs w:val="19"/>
          <w:u w:val="single"/>
        </w:rPr>
        <w:t>Технические характеристики:</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Углекислота.</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Агрегатное состояние: </w:t>
      </w:r>
      <w:proofErr w:type="gramStart"/>
      <w:r w:rsidRPr="00452F88">
        <w:rPr>
          <w:rFonts w:ascii="Times New Roman" w:eastAsia="Times New Roman" w:hAnsi="Times New Roman" w:cs="Times New Roman"/>
          <w:sz w:val="19"/>
          <w:szCs w:val="19"/>
        </w:rPr>
        <w:t>газообразный</w:t>
      </w:r>
      <w:proofErr w:type="gramEnd"/>
      <w:r w:rsidRPr="00452F88">
        <w:rPr>
          <w:rFonts w:ascii="Times New Roman" w:eastAsia="Times New Roman" w:hAnsi="Times New Roman" w:cs="Times New Roman"/>
          <w:sz w:val="19"/>
          <w:szCs w:val="19"/>
        </w:rPr>
        <w:t>.</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Объем баллона: не менее 40 и не более 50 </w:t>
      </w:r>
      <w:proofErr w:type="spellStart"/>
      <w:r w:rsidRPr="00452F88">
        <w:rPr>
          <w:rFonts w:ascii="Times New Roman" w:eastAsia="Times New Roman" w:hAnsi="Times New Roman" w:cs="Times New Roman"/>
          <w:sz w:val="19"/>
          <w:szCs w:val="19"/>
        </w:rPr>
        <w:t>Литр;^кубический</w:t>
      </w:r>
      <w:proofErr w:type="spellEnd"/>
      <w:r w:rsidRPr="00452F88">
        <w:rPr>
          <w:rFonts w:ascii="Times New Roman" w:eastAsia="Times New Roman" w:hAnsi="Times New Roman" w:cs="Times New Roman"/>
          <w:sz w:val="19"/>
          <w:szCs w:val="19"/>
        </w:rPr>
        <w:t xml:space="preserve"> дециметр.</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Сорт:</w:t>
      </w:r>
      <w:r w:rsidRPr="00452F88">
        <w:rPr>
          <w:sz w:val="19"/>
          <w:szCs w:val="19"/>
        </w:rPr>
        <w:t xml:space="preserve"> </w:t>
      </w:r>
      <w:r w:rsidRPr="00452F88">
        <w:rPr>
          <w:rFonts w:ascii="Times New Roman" w:eastAsia="Times New Roman" w:hAnsi="Times New Roman" w:cs="Times New Roman"/>
          <w:sz w:val="19"/>
          <w:szCs w:val="19"/>
        </w:rPr>
        <w:t>высший.</w:t>
      </w:r>
    </w:p>
    <w:p w:rsidR="00E41FB4" w:rsidRPr="00452F88" w:rsidRDefault="00E41FB4" w:rsidP="00E41FB4">
      <w:pPr>
        <w:spacing w:after="0" w:line="240" w:lineRule="auto"/>
        <w:jc w:val="both"/>
        <w:rPr>
          <w:rFonts w:ascii="Times New Roman" w:eastAsia="Times New Roman" w:hAnsi="Times New Roman" w:cs="Times New Roman"/>
          <w:b/>
          <w:sz w:val="19"/>
          <w:szCs w:val="19"/>
          <w:u w:val="single"/>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Качественные характеристики:</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Соответствие ГОСТ 8050-85 «Двуокись углерода газообразная и жидкая».</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Функциональные характеристики</w:t>
      </w:r>
      <w:r w:rsidRPr="00452F88">
        <w:rPr>
          <w:rFonts w:ascii="Times New Roman" w:eastAsia="Times New Roman" w:hAnsi="Times New Roman" w:cs="Times New Roman"/>
          <w:sz w:val="19"/>
          <w:szCs w:val="19"/>
        </w:rPr>
        <w:t xml:space="preserve">: </w:t>
      </w:r>
      <w:proofErr w:type="gramStart"/>
      <w:r w:rsidRPr="00452F88">
        <w:rPr>
          <w:rFonts w:ascii="Times New Roman" w:eastAsia="Times New Roman" w:hAnsi="Times New Roman" w:cs="Times New Roman"/>
          <w:sz w:val="19"/>
          <w:szCs w:val="19"/>
        </w:rPr>
        <w:t>предназначен</w:t>
      </w:r>
      <w:proofErr w:type="gramEnd"/>
      <w:r w:rsidRPr="00452F88">
        <w:rPr>
          <w:rFonts w:ascii="Times New Roman" w:eastAsia="Times New Roman" w:hAnsi="Times New Roman" w:cs="Times New Roman"/>
          <w:sz w:val="19"/>
          <w:szCs w:val="19"/>
        </w:rPr>
        <w:t xml:space="preserve"> для сварки металлов.</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b/>
          <w:sz w:val="19"/>
          <w:szCs w:val="19"/>
          <w:u w:val="single"/>
        </w:rPr>
        <w:t>Количество</w:t>
      </w:r>
      <w:r w:rsidRPr="00452F88">
        <w:rPr>
          <w:rFonts w:ascii="Times New Roman" w:eastAsia="Times New Roman" w:hAnsi="Times New Roman" w:cs="Times New Roman"/>
          <w:sz w:val="19"/>
          <w:szCs w:val="19"/>
        </w:rPr>
        <w:t xml:space="preserve">: </w:t>
      </w:r>
      <w:r w:rsidR="002012A8">
        <w:rPr>
          <w:rFonts w:ascii="Times New Roman" w:eastAsia="Times New Roman" w:hAnsi="Times New Roman" w:cs="Times New Roman"/>
          <w:sz w:val="19"/>
          <w:szCs w:val="19"/>
        </w:rPr>
        <w:t>3</w:t>
      </w:r>
      <w:r w:rsidR="008D59B2" w:rsidRPr="00452F88">
        <w:rPr>
          <w:rFonts w:ascii="Times New Roman" w:eastAsia="Times New Roman" w:hAnsi="Times New Roman" w:cs="Times New Roman"/>
          <w:sz w:val="19"/>
          <w:szCs w:val="19"/>
        </w:rPr>
        <w:t>0</w:t>
      </w:r>
      <w:r w:rsidRPr="00452F88">
        <w:rPr>
          <w:rFonts w:ascii="Times New Roman" w:eastAsia="Times New Roman" w:hAnsi="Times New Roman" w:cs="Times New Roman"/>
          <w:sz w:val="19"/>
          <w:szCs w:val="19"/>
        </w:rPr>
        <w:t xml:space="preserve"> штук.</w:t>
      </w:r>
    </w:p>
    <w:p w:rsidR="00E41FB4" w:rsidRPr="00452F88" w:rsidRDefault="00E41FB4" w:rsidP="00E41FB4">
      <w:pPr>
        <w:pStyle w:val="a7"/>
        <w:jc w:val="both"/>
        <w:rPr>
          <w:rFonts w:ascii="Times New Roman" w:eastAsia="Times New Roman" w:hAnsi="Times New Roman" w:cs="Times New Roman"/>
          <w:sz w:val="19"/>
          <w:szCs w:val="19"/>
        </w:rPr>
      </w:pPr>
      <w:r w:rsidRPr="00452F88">
        <w:rPr>
          <w:rFonts w:eastAsia="Times New Roman"/>
          <w:sz w:val="19"/>
          <w:szCs w:val="19"/>
        </w:rPr>
        <w:tab/>
      </w:r>
      <w:r w:rsidRPr="00452F88">
        <w:rPr>
          <w:rFonts w:ascii="Times New Roman" w:eastAsia="Times New Roman" w:hAnsi="Times New Roman" w:cs="Times New Roman"/>
          <w:sz w:val="19"/>
          <w:szCs w:val="19"/>
          <w:u w:val="single"/>
        </w:rPr>
        <w:t>Требования к упаковке товара</w:t>
      </w:r>
      <w:r w:rsidRPr="00452F88">
        <w:rPr>
          <w:rFonts w:ascii="Times New Roman" w:eastAsia="Times New Roman" w:hAnsi="Times New Roman" w:cs="Times New Roman"/>
          <w:sz w:val="19"/>
          <w:szCs w:val="19"/>
        </w:rPr>
        <w:t xml:space="preserve">: Товар должен быть упакован в тару завода изготовителя. Упаковка должна обеспечивать сохранность товара на время гарантийного срока и соответствовать требованиям ГОСТ. Не иметь механических, химических и прочих повреждений. Поставщик должен обеспечивать упаковку Товара, способную предотвратить его повреждения или порчу во время перевозки к конечному пункту назначения. </w:t>
      </w:r>
    </w:p>
    <w:p w:rsidR="00E41FB4" w:rsidRPr="00452F88" w:rsidRDefault="00E41FB4" w:rsidP="00E41FB4">
      <w:pPr>
        <w:pStyle w:val="a7"/>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Потребительская и транспортная тара, упаковочные материалы и скрепляющие средства соответствуют Техническому регламенту Таможенного союза </w:t>
      </w:r>
      <w:proofErr w:type="gramStart"/>
      <w:r w:rsidRPr="00452F88">
        <w:rPr>
          <w:rFonts w:ascii="Times New Roman" w:eastAsia="Times New Roman" w:hAnsi="Times New Roman" w:cs="Times New Roman"/>
          <w:sz w:val="19"/>
          <w:szCs w:val="19"/>
        </w:rPr>
        <w:t>ТР</w:t>
      </w:r>
      <w:proofErr w:type="gramEnd"/>
      <w:r w:rsidRPr="00452F88">
        <w:rPr>
          <w:rFonts w:ascii="Times New Roman" w:eastAsia="Times New Roman" w:hAnsi="Times New Roman" w:cs="Times New Roman"/>
          <w:sz w:val="19"/>
          <w:szCs w:val="19"/>
        </w:rPr>
        <w:t xml:space="preserve"> ТС - 005 - 2011, документам, по которым они изготовлены.</w:t>
      </w:r>
    </w:p>
    <w:p w:rsidR="00E41FB4" w:rsidRPr="00452F88" w:rsidRDefault="00E41FB4" w:rsidP="00E41FB4">
      <w:pPr>
        <w:pStyle w:val="a7"/>
        <w:jc w:val="both"/>
        <w:rPr>
          <w:rFonts w:ascii="Times New Roman" w:eastAsia="Times New Roman" w:hAnsi="Times New Roman" w:cs="Times New Roman"/>
          <w:sz w:val="19"/>
          <w:szCs w:val="19"/>
          <w:highlight w:val="yellow"/>
          <w:u w:val="single"/>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sz w:val="19"/>
          <w:szCs w:val="19"/>
          <w:u w:val="single"/>
        </w:rPr>
        <w:t>Требования к сопроводительным документам, предъявляемым при поставке товара и подтверждающим качество и безопасность товара:</w:t>
      </w:r>
    </w:p>
    <w:p w:rsidR="00E41FB4" w:rsidRPr="00452F88" w:rsidRDefault="00E41FB4" w:rsidP="00E41FB4">
      <w:pPr>
        <w:pStyle w:val="a7"/>
        <w:jc w:val="both"/>
        <w:rPr>
          <w:rFonts w:ascii="Times New Roman" w:eastAsia="Calibri" w:hAnsi="Times New Roman" w:cs="Times New Roman"/>
          <w:sz w:val="19"/>
          <w:szCs w:val="19"/>
          <w:lang w:eastAsia="en-US"/>
        </w:rPr>
      </w:pPr>
      <w:r w:rsidRPr="00452F88">
        <w:rPr>
          <w:rFonts w:ascii="Times New Roman" w:eastAsia="Calibri" w:hAnsi="Times New Roman" w:cs="Times New Roman"/>
          <w:sz w:val="19"/>
          <w:szCs w:val="19"/>
          <w:lang w:eastAsia="en-US"/>
        </w:rPr>
        <w:tab/>
        <w:t>При поставке Товара Поставщик представляет Заказчику следующие документы:</w:t>
      </w:r>
    </w:p>
    <w:p w:rsidR="00E41FB4" w:rsidRPr="00452F88" w:rsidRDefault="00E41FB4" w:rsidP="00E41FB4">
      <w:pPr>
        <w:spacing w:after="0" w:line="240" w:lineRule="auto"/>
        <w:rPr>
          <w:rFonts w:ascii="Times New Roman" w:eastAsia="Times New Roman" w:hAnsi="Times New Roman" w:cs="Times New Roman"/>
          <w:sz w:val="19"/>
          <w:szCs w:val="19"/>
        </w:rPr>
      </w:pPr>
      <w:r w:rsidRPr="00452F88">
        <w:rPr>
          <w:rFonts w:ascii="Times New Roman" w:eastAsia="Calibri" w:hAnsi="Times New Roman" w:cs="Times New Roman"/>
          <w:sz w:val="19"/>
          <w:szCs w:val="19"/>
          <w:lang w:eastAsia="en-US"/>
        </w:rPr>
        <w:tab/>
      </w:r>
      <w:r w:rsidRPr="00452F88">
        <w:rPr>
          <w:rFonts w:ascii="Times New Roman" w:eastAsia="Times New Roman" w:hAnsi="Times New Roman" w:cs="Times New Roman"/>
          <w:sz w:val="19"/>
          <w:szCs w:val="19"/>
        </w:rPr>
        <w:t xml:space="preserve">-счет; </w:t>
      </w:r>
    </w:p>
    <w:p w:rsidR="00E41FB4" w:rsidRPr="00452F88" w:rsidRDefault="00E41FB4" w:rsidP="00E41FB4">
      <w:pPr>
        <w:spacing w:after="0" w:line="240" w:lineRule="auto"/>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счет-фактура или Универсальный передаточный документ – УПД;</w:t>
      </w:r>
    </w:p>
    <w:p w:rsidR="00E41FB4" w:rsidRPr="00452F88" w:rsidRDefault="00E41FB4" w:rsidP="00E41FB4">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E41FB4" w:rsidRPr="00452F88" w:rsidRDefault="00E41FB4" w:rsidP="00E41FB4">
      <w:pPr>
        <w:spacing w:after="0" w:line="240" w:lineRule="auto"/>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другие предусмотренные законодательством для данного вида товаров документы.</w:t>
      </w:r>
    </w:p>
    <w:p w:rsidR="00E41FB4" w:rsidRPr="00452F88" w:rsidRDefault="00E41FB4" w:rsidP="00E41FB4">
      <w:pPr>
        <w:pStyle w:val="a7"/>
        <w:jc w:val="both"/>
        <w:rPr>
          <w:rFonts w:ascii="Times New Roman" w:eastAsia="Times New Roman" w:hAnsi="Times New Roman" w:cs="Times New Roman"/>
          <w:kern w:val="2"/>
          <w:sz w:val="19"/>
          <w:szCs w:val="19"/>
          <w:lang w:eastAsia="ar-SA"/>
        </w:rPr>
      </w:pPr>
      <w:r w:rsidRPr="00452F88">
        <w:rPr>
          <w:rFonts w:ascii="Times New Roman" w:eastAsia="Calibri" w:hAnsi="Times New Roman" w:cs="Times New Roman"/>
          <w:sz w:val="19"/>
          <w:szCs w:val="19"/>
          <w:lang w:eastAsia="en-US"/>
        </w:rPr>
        <w:tab/>
      </w:r>
      <w:r w:rsidRPr="00452F88">
        <w:rPr>
          <w:rFonts w:ascii="Times New Roman" w:eastAsia="Times New Roman" w:hAnsi="Times New Roman" w:cs="Times New Roman"/>
          <w:kern w:val="2"/>
          <w:sz w:val="19"/>
          <w:szCs w:val="19"/>
          <w:u w:val="single"/>
          <w:lang w:eastAsia="ar-SA"/>
        </w:rPr>
        <w:t>Место поставки</w:t>
      </w:r>
      <w:r w:rsidRPr="00452F88">
        <w:rPr>
          <w:rFonts w:ascii="Times New Roman" w:eastAsia="Times New Roman" w:hAnsi="Times New Roman" w:cs="Times New Roman"/>
          <w:kern w:val="2"/>
          <w:sz w:val="19"/>
          <w:szCs w:val="19"/>
          <w:lang w:eastAsia="ar-SA"/>
        </w:rPr>
        <w:t xml:space="preserve">: 625017, Тюменская область, </w:t>
      </w:r>
      <w:proofErr w:type="gramStart"/>
      <w:r w:rsidRPr="00452F88">
        <w:rPr>
          <w:rFonts w:ascii="Times New Roman" w:eastAsia="Times New Roman" w:hAnsi="Times New Roman" w:cs="Times New Roman"/>
          <w:kern w:val="2"/>
          <w:sz w:val="19"/>
          <w:szCs w:val="19"/>
          <w:lang w:eastAsia="ar-SA"/>
        </w:rPr>
        <w:t>г</w:t>
      </w:r>
      <w:proofErr w:type="gramEnd"/>
      <w:r w:rsidRPr="00452F88">
        <w:rPr>
          <w:rFonts w:ascii="Times New Roman" w:eastAsia="Times New Roman" w:hAnsi="Times New Roman" w:cs="Times New Roman"/>
          <w:kern w:val="2"/>
          <w:sz w:val="19"/>
          <w:szCs w:val="19"/>
          <w:lang w:eastAsia="ar-SA"/>
        </w:rPr>
        <w:t>. Тюмень, ул. Авторемонтная 29.</w:t>
      </w:r>
    </w:p>
    <w:p w:rsidR="00E41FB4" w:rsidRPr="00452F88" w:rsidRDefault="00E41FB4" w:rsidP="00E41FB4">
      <w:pPr>
        <w:pStyle w:val="a7"/>
        <w:jc w:val="both"/>
        <w:rPr>
          <w:rFonts w:ascii="Times New Roman" w:eastAsia="Times New Roman" w:hAnsi="Times New Roman" w:cs="Times New Roman"/>
          <w:kern w:val="2"/>
          <w:sz w:val="19"/>
          <w:szCs w:val="19"/>
          <w:lang w:eastAsia="ar-SA"/>
        </w:rPr>
      </w:pPr>
      <w:r w:rsidRPr="00452F88">
        <w:rPr>
          <w:rFonts w:ascii="Times New Roman" w:eastAsia="Times New Roman" w:hAnsi="Times New Roman" w:cs="Times New Roman"/>
          <w:kern w:val="2"/>
          <w:sz w:val="19"/>
          <w:szCs w:val="19"/>
          <w:lang w:eastAsia="ar-SA"/>
        </w:rPr>
        <w:t xml:space="preserve">  </w:t>
      </w:r>
      <w:r w:rsidRPr="00452F88">
        <w:rPr>
          <w:rFonts w:ascii="Times New Roman" w:eastAsia="Times New Roman" w:hAnsi="Times New Roman" w:cs="Times New Roman"/>
          <w:kern w:val="2"/>
          <w:sz w:val="19"/>
          <w:szCs w:val="19"/>
          <w:lang w:eastAsia="ar-SA"/>
        </w:rPr>
        <w:tab/>
      </w:r>
      <w:r w:rsidRPr="00452F88">
        <w:rPr>
          <w:rFonts w:ascii="Times New Roman" w:eastAsia="Times New Roman" w:hAnsi="Times New Roman" w:cs="Times New Roman"/>
          <w:kern w:val="2"/>
          <w:sz w:val="19"/>
          <w:szCs w:val="19"/>
          <w:u w:val="single"/>
          <w:lang w:eastAsia="ar-SA"/>
        </w:rPr>
        <w:t>Срок поставки</w:t>
      </w:r>
      <w:r w:rsidRPr="00452F88">
        <w:rPr>
          <w:rFonts w:ascii="Times New Roman" w:eastAsia="Times New Roman" w:hAnsi="Times New Roman" w:cs="Times New Roman"/>
          <w:kern w:val="2"/>
          <w:sz w:val="19"/>
          <w:szCs w:val="19"/>
          <w:lang w:eastAsia="ar-SA"/>
        </w:rPr>
        <w:t xml:space="preserve">: </w:t>
      </w:r>
      <w:r w:rsidR="00253890">
        <w:rPr>
          <w:rFonts w:ascii="Times New Roman" w:eastAsia="Times New Roman" w:hAnsi="Times New Roman" w:cs="Times New Roman"/>
          <w:kern w:val="2"/>
          <w:sz w:val="19"/>
          <w:szCs w:val="19"/>
          <w:lang w:eastAsia="ar-SA"/>
        </w:rPr>
        <w:t xml:space="preserve">в течение 10 (десяти) календарных дней </w:t>
      </w:r>
      <w:proofErr w:type="gramStart"/>
      <w:r w:rsidRPr="00452F88">
        <w:rPr>
          <w:rFonts w:ascii="Times New Roman" w:eastAsia="Times New Roman" w:hAnsi="Times New Roman" w:cs="Times New Roman"/>
          <w:kern w:val="2"/>
          <w:sz w:val="19"/>
          <w:szCs w:val="19"/>
          <w:lang w:eastAsia="ar-SA"/>
        </w:rPr>
        <w:t>с даты заключения</w:t>
      </w:r>
      <w:proofErr w:type="gramEnd"/>
      <w:r w:rsidRPr="00452F88">
        <w:rPr>
          <w:rFonts w:ascii="Times New Roman" w:eastAsia="Times New Roman" w:hAnsi="Times New Roman" w:cs="Times New Roman"/>
          <w:kern w:val="2"/>
          <w:sz w:val="19"/>
          <w:szCs w:val="19"/>
          <w:lang w:eastAsia="ar-SA"/>
        </w:rPr>
        <w:t xml:space="preserve"> контракта.</w:t>
      </w:r>
    </w:p>
    <w:p w:rsidR="00E41FB4" w:rsidRPr="00452F88" w:rsidRDefault="00E41FB4" w:rsidP="00E41FB4">
      <w:pPr>
        <w:pStyle w:val="a7"/>
        <w:jc w:val="both"/>
        <w:rPr>
          <w:rFonts w:ascii="Times New Roman" w:eastAsia="Times New Roman" w:hAnsi="Times New Roman" w:cs="Times New Roman"/>
          <w:sz w:val="19"/>
          <w:szCs w:val="19"/>
          <w:u w:val="single"/>
        </w:rPr>
      </w:pPr>
      <w:r w:rsidRPr="00452F88">
        <w:rPr>
          <w:rFonts w:ascii="Times New Roman" w:eastAsia="Times New Roman" w:hAnsi="Times New Roman" w:cs="Times New Roman"/>
          <w:sz w:val="19"/>
          <w:szCs w:val="19"/>
        </w:rPr>
        <w:tab/>
      </w:r>
      <w:r w:rsidRPr="00452F88">
        <w:rPr>
          <w:rFonts w:ascii="Times New Roman" w:eastAsia="Times New Roman" w:hAnsi="Times New Roman" w:cs="Times New Roman"/>
          <w:sz w:val="19"/>
          <w:szCs w:val="19"/>
          <w:u w:val="single"/>
        </w:rPr>
        <w:t xml:space="preserve">Условия поставки: </w:t>
      </w:r>
    </w:p>
    <w:p w:rsidR="00E41FB4" w:rsidRPr="00452F88" w:rsidRDefault="00E41FB4" w:rsidP="00E41FB4">
      <w:pPr>
        <w:pStyle w:val="a7"/>
        <w:jc w:val="both"/>
        <w:rPr>
          <w:rFonts w:ascii="Times New Roman" w:eastAsia="Times New Roman" w:hAnsi="Times New Roman" w:cs="Times New Roman"/>
          <w:color w:val="000000"/>
          <w:sz w:val="19"/>
          <w:szCs w:val="19"/>
        </w:rPr>
      </w:pPr>
      <w:r w:rsidRPr="00452F88">
        <w:rPr>
          <w:rFonts w:ascii="Times New Roman" w:eastAsia="Times New Roman" w:hAnsi="Times New Roman" w:cs="Times New Roman"/>
          <w:sz w:val="19"/>
          <w:szCs w:val="19"/>
        </w:rPr>
        <w:tab/>
        <w:t xml:space="preserve">Поставка Товара в адрес </w:t>
      </w:r>
      <w:r w:rsidRPr="00452F88">
        <w:rPr>
          <w:rFonts w:ascii="Times New Roman" w:eastAsia="Times New Roman" w:hAnsi="Times New Roman" w:cs="Times New Roman"/>
          <w:kern w:val="2"/>
          <w:sz w:val="19"/>
          <w:szCs w:val="19"/>
          <w:lang w:eastAsia="ar-SA"/>
        </w:rPr>
        <w:t>Заказчика</w:t>
      </w:r>
      <w:r w:rsidRPr="00452F88">
        <w:rPr>
          <w:rFonts w:ascii="Times New Roman" w:eastAsia="Times New Roman" w:hAnsi="Times New Roman" w:cs="Times New Roman"/>
          <w:sz w:val="19"/>
          <w:szCs w:val="19"/>
        </w:rPr>
        <w:t xml:space="preserve"> осуществляется  транспортом и за  счет Поставщика.</w:t>
      </w:r>
      <w:r w:rsidRPr="00452F88">
        <w:rPr>
          <w:rFonts w:ascii="Times New Roman" w:eastAsia="Times New Roman" w:hAnsi="Times New Roman" w:cs="Times New Roman"/>
          <w:color w:val="000000"/>
          <w:sz w:val="19"/>
          <w:szCs w:val="19"/>
        </w:rPr>
        <w:t xml:space="preserve"> 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w:t>
      </w:r>
    </w:p>
    <w:p w:rsidR="00B7167D" w:rsidRDefault="00E41FB4" w:rsidP="00E41FB4">
      <w:pPr>
        <w:pStyle w:val="a7"/>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ab/>
        <w:t xml:space="preserve">Поставщик обязуется поставить </w:t>
      </w:r>
      <w:r w:rsidRPr="00452F88">
        <w:rPr>
          <w:rFonts w:ascii="Times New Roman" w:eastAsia="Times New Roman" w:hAnsi="Times New Roman" w:cs="Times New Roman"/>
          <w:kern w:val="2"/>
          <w:sz w:val="19"/>
          <w:szCs w:val="19"/>
          <w:lang w:eastAsia="ar-SA"/>
        </w:rPr>
        <w:t>Заказчику</w:t>
      </w:r>
      <w:r w:rsidRPr="00452F88">
        <w:rPr>
          <w:rFonts w:ascii="Times New Roman" w:eastAsia="Times New Roman" w:hAnsi="Times New Roman" w:cs="Times New Roman"/>
          <w:sz w:val="19"/>
          <w:szCs w:val="19"/>
        </w:rPr>
        <w:t xml:space="preserve"> Товар, не обремененный правами третьих лиц.</w:t>
      </w:r>
    </w:p>
    <w:p w:rsidR="00253890" w:rsidRPr="00452F88" w:rsidRDefault="00253890" w:rsidP="00E41FB4">
      <w:pPr>
        <w:pStyle w:val="a7"/>
        <w:jc w:val="both"/>
        <w:rPr>
          <w:rFonts w:ascii="Times New Roman" w:eastAsia="Times New Roman" w:hAnsi="Times New Roman" w:cs="Times New Roman"/>
          <w:sz w:val="19"/>
          <w:szCs w:val="19"/>
        </w:rPr>
      </w:pPr>
    </w:p>
    <w:tbl>
      <w:tblPr>
        <w:tblW w:w="11778" w:type="dxa"/>
        <w:jc w:val="center"/>
        <w:tblLayout w:type="fixed"/>
        <w:tblLook w:val="04A0"/>
      </w:tblPr>
      <w:tblGrid>
        <w:gridCol w:w="7538"/>
        <w:gridCol w:w="4240"/>
      </w:tblGrid>
      <w:tr w:rsidR="00B7167D" w:rsidRPr="00452F88" w:rsidTr="00A14475">
        <w:trPr>
          <w:jc w:val="center"/>
        </w:trPr>
        <w:tc>
          <w:tcPr>
            <w:tcW w:w="7538" w:type="dxa"/>
          </w:tcPr>
          <w:p w:rsidR="00B7167D" w:rsidRPr="00452F88" w:rsidRDefault="00B7167D" w:rsidP="00B7167D">
            <w:pPr>
              <w:spacing w:after="0" w:line="240" w:lineRule="auto"/>
              <w:ind w:firstLine="1321"/>
              <w:rPr>
                <w:rFonts w:ascii="Times New Roman" w:eastAsia="Times New Roman" w:hAnsi="Times New Roman" w:cs="Times New Roman"/>
                <w:sz w:val="19"/>
                <w:szCs w:val="19"/>
              </w:rPr>
            </w:pPr>
          </w:p>
          <w:p w:rsidR="00B7167D" w:rsidRPr="00452F88" w:rsidRDefault="00B7167D" w:rsidP="00B7167D">
            <w:pPr>
              <w:spacing w:after="0" w:line="240" w:lineRule="auto"/>
              <w:ind w:firstLine="1321"/>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w:t>
            </w:r>
            <w:r w:rsidR="008D59B2" w:rsidRPr="00452F88">
              <w:rPr>
                <w:rFonts w:ascii="Times New Roman" w:eastAsia="Times New Roman" w:hAnsi="Times New Roman" w:cs="Times New Roman"/>
                <w:sz w:val="19"/>
                <w:szCs w:val="19"/>
              </w:rPr>
              <w:t>З</w:t>
            </w:r>
            <w:r w:rsidRPr="00452F88">
              <w:rPr>
                <w:rFonts w:ascii="Times New Roman" w:eastAsia="Times New Roman" w:hAnsi="Times New Roman" w:cs="Times New Roman"/>
                <w:sz w:val="19"/>
                <w:szCs w:val="19"/>
              </w:rPr>
              <w:t>аказчик»</w:t>
            </w:r>
          </w:p>
          <w:p w:rsidR="00B7167D" w:rsidRPr="00452F88" w:rsidRDefault="000B66AA" w:rsidP="00B7167D">
            <w:pPr>
              <w:spacing w:after="0" w:line="240" w:lineRule="auto"/>
              <w:ind w:firstLine="1321"/>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ФКУ ИК-4</w:t>
            </w:r>
            <w:r w:rsidR="00B7167D" w:rsidRPr="00452F88">
              <w:rPr>
                <w:rFonts w:ascii="Times New Roman" w:eastAsia="Times New Roman" w:hAnsi="Times New Roman" w:cs="Times New Roman"/>
                <w:sz w:val="19"/>
                <w:szCs w:val="19"/>
              </w:rPr>
              <w:t xml:space="preserve"> УФСИН России </w:t>
            </w:r>
          </w:p>
          <w:p w:rsidR="00B7167D" w:rsidRPr="00452F88" w:rsidRDefault="00B7167D" w:rsidP="00B7167D">
            <w:pPr>
              <w:spacing w:after="0" w:line="240" w:lineRule="auto"/>
              <w:ind w:firstLine="1321"/>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по Тюменской области</w:t>
            </w:r>
          </w:p>
          <w:p w:rsidR="00B7167D" w:rsidRPr="00452F88" w:rsidRDefault="00B7167D" w:rsidP="00B7167D">
            <w:pPr>
              <w:spacing w:after="0" w:line="240" w:lineRule="auto"/>
              <w:ind w:firstLine="1321"/>
              <w:jc w:val="both"/>
              <w:rPr>
                <w:rFonts w:ascii="Times New Roman" w:eastAsia="Times New Roman" w:hAnsi="Times New Roman" w:cs="Times New Roman"/>
                <w:sz w:val="19"/>
                <w:szCs w:val="19"/>
              </w:rPr>
            </w:pPr>
          </w:p>
          <w:p w:rsidR="00B7167D" w:rsidRPr="00452F88" w:rsidRDefault="00B7167D" w:rsidP="00B7167D">
            <w:pPr>
              <w:spacing w:after="0" w:line="240" w:lineRule="auto"/>
              <w:ind w:firstLine="1321"/>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_____________</w:t>
            </w:r>
            <w:r w:rsidR="008D59B2" w:rsidRPr="00452F88">
              <w:rPr>
                <w:rFonts w:ascii="Times New Roman" w:eastAsia="Times New Roman" w:hAnsi="Times New Roman" w:cs="Times New Roman"/>
                <w:sz w:val="19"/>
                <w:szCs w:val="19"/>
              </w:rPr>
              <w:t>/</w:t>
            </w:r>
            <w:r w:rsidR="00452F88" w:rsidRPr="00452F88">
              <w:rPr>
                <w:rFonts w:ascii="Times New Roman" w:eastAsia="Times New Roman" w:hAnsi="Times New Roman" w:cs="Times New Roman"/>
                <w:sz w:val="19"/>
                <w:szCs w:val="19"/>
              </w:rPr>
              <w:t>_______________</w:t>
            </w:r>
            <w:r w:rsidR="008D59B2" w:rsidRPr="00452F88">
              <w:rPr>
                <w:rFonts w:ascii="Times New Roman" w:eastAsia="Times New Roman" w:hAnsi="Times New Roman" w:cs="Times New Roman"/>
                <w:sz w:val="19"/>
                <w:szCs w:val="19"/>
              </w:rPr>
              <w:t>/</w:t>
            </w:r>
          </w:p>
          <w:p w:rsidR="00B7167D" w:rsidRPr="00452F88" w:rsidRDefault="00B7167D" w:rsidP="00B7167D">
            <w:pPr>
              <w:spacing w:after="0" w:line="240" w:lineRule="auto"/>
              <w:ind w:firstLine="1321"/>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 xml:space="preserve">             (подпись) </w:t>
            </w:r>
          </w:p>
          <w:p w:rsidR="00B7167D" w:rsidRPr="00452F88" w:rsidRDefault="00B7167D" w:rsidP="00B7167D">
            <w:pPr>
              <w:spacing w:after="0" w:line="240" w:lineRule="auto"/>
              <w:ind w:firstLine="1321"/>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М.П.</w:t>
            </w:r>
          </w:p>
          <w:p w:rsidR="00B7167D" w:rsidRPr="00452F88" w:rsidRDefault="00B7167D" w:rsidP="00253890">
            <w:pPr>
              <w:spacing w:after="0" w:line="240" w:lineRule="auto"/>
              <w:ind w:firstLine="1321"/>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«___»_____________ 202</w:t>
            </w:r>
            <w:r w:rsidR="00253890">
              <w:rPr>
                <w:rFonts w:ascii="Times New Roman" w:eastAsia="Times New Roman" w:hAnsi="Times New Roman" w:cs="Times New Roman"/>
                <w:sz w:val="19"/>
                <w:szCs w:val="19"/>
              </w:rPr>
              <w:t>6</w:t>
            </w:r>
            <w:r w:rsidRPr="00452F88">
              <w:rPr>
                <w:rFonts w:ascii="Times New Roman" w:eastAsia="Times New Roman" w:hAnsi="Times New Roman" w:cs="Times New Roman"/>
                <w:sz w:val="19"/>
                <w:szCs w:val="19"/>
              </w:rPr>
              <w:t xml:space="preserve"> года</w:t>
            </w:r>
          </w:p>
        </w:tc>
        <w:tc>
          <w:tcPr>
            <w:tcW w:w="4240" w:type="dxa"/>
          </w:tcPr>
          <w:p w:rsidR="00B7167D" w:rsidRPr="00452F88" w:rsidRDefault="00B7167D" w:rsidP="00B7167D">
            <w:pPr>
              <w:spacing w:after="0" w:line="240" w:lineRule="auto"/>
              <w:jc w:val="both"/>
              <w:rPr>
                <w:rFonts w:ascii="Times New Roman" w:eastAsia="Times New Roman" w:hAnsi="Times New Roman" w:cs="Times New Roman"/>
                <w:sz w:val="19"/>
                <w:szCs w:val="19"/>
              </w:rPr>
            </w:pPr>
          </w:p>
          <w:p w:rsidR="00B7167D" w:rsidRPr="00452F88" w:rsidRDefault="00B7167D" w:rsidP="00B7167D">
            <w:pPr>
              <w:spacing w:after="0" w:line="240" w:lineRule="auto"/>
              <w:ind w:right="1320"/>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«Поставщик»</w:t>
            </w:r>
          </w:p>
          <w:p w:rsidR="00B7167D" w:rsidRPr="00452F88" w:rsidRDefault="00B7167D" w:rsidP="00B7167D">
            <w:pPr>
              <w:spacing w:after="0" w:line="240" w:lineRule="auto"/>
              <w:jc w:val="both"/>
              <w:rPr>
                <w:rFonts w:ascii="Times New Roman" w:eastAsia="Times New Roman" w:hAnsi="Times New Roman" w:cs="Times New Roman"/>
                <w:sz w:val="19"/>
                <w:szCs w:val="19"/>
              </w:rPr>
            </w:pPr>
          </w:p>
          <w:p w:rsidR="00B7167D" w:rsidRPr="00452F88" w:rsidRDefault="00B7167D" w:rsidP="00B7167D">
            <w:pPr>
              <w:spacing w:after="0" w:line="240" w:lineRule="auto"/>
              <w:jc w:val="both"/>
              <w:rPr>
                <w:rFonts w:ascii="Times New Roman" w:eastAsia="Times New Roman" w:hAnsi="Times New Roman" w:cs="Times New Roman"/>
                <w:sz w:val="19"/>
                <w:szCs w:val="19"/>
              </w:rPr>
            </w:pPr>
          </w:p>
          <w:p w:rsidR="00B7167D" w:rsidRPr="00452F88" w:rsidRDefault="00B7167D" w:rsidP="00B7167D">
            <w:pPr>
              <w:spacing w:after="0" w:line="240" w:lineRule="auto"/>
              <w:jc w:val="both"/>
              <w:rPr>
                <w:rFonts w:ascii="Times New Roman" w:eastAsia="Times New Roman" w:hAnsi="Times New Roman" w:cs="Times New Roman"/>
                <w:sz w:val="19"/>
                <w:szCs w:val="19"/>
              </w:rPr>
            </w:pPr>
          </w:p>
          <w:p w:rsidR="00B7167D" w:rsidRPr="00452F88" w:rsidRDefault="00B7167D" w:rsidP="00B7167D">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 xml:space="preserve">  ______________</w:t>
            </w:r>
            <w:r w:rsidR="008D59B2" w:rsidRPr="00452F88">
              <w:rPr>
                <w:rFonts w:ascii="Times New Roman" w:eastAsia="Times New Roman" w:hAnsi="Times New Roman" w:cs="Times New Roman"/>
                <w:sz w:val="19"/>
                <w:szCs w:val="19"/>
              </w:rPr>
              <w:t>/____________/</w:t>
            </w:r>
            <w:r w:rsidRPr="00452F88">
              <w:rPr>
                <w:rFonts w:ascii="Times New Roman" w:eastAsia="Times New Roman" w:hAnsi="Times New Roman" w:cs="Times New Roman"/>
                <w:sz w:val="19"/>
                <w:szCs w:val="19"/>
              </w:rPr>
              <w:t xml:space="preserve"> </w:t>
            </w:r>
          </w:p>
          <w:p w:rsidR="00B7167D" w:rsidRPr="00452F88" w:rsidRDefault="00B7167D" w:rsidP="00B7167D">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 xml:space="preserve">                 (подпись)</w:t>
            </w:r>
          </w:p>
          <w:p w:rsidR="00B7167D" w:rsidRPr="00452F88" w:rsidRDefault="00B7167D" w:rsidP="00B7167D">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 xml:space="preserve"> М.П.</w:t>
            </w:r>
          </w:p>
          <w:p w:rsidR="00B7167D" w:rsidRPr="00452F88" w:rsidRDefault="00B7167D" w:rsidP="00253890">
            <w:pPr>
              <w:spacing w:after="0" w:line="240" w:lineRule="auto"/>
              <w:jc w:val="both"/>
              <w:rPr>
                <w:rFonts w:ascii="Times New Roman" w:eastAsia="Times New Roman" w:hAnsi="Times New Roman" w:cs="Times New Roman"/>
                <w:sz w:val="19"/>
                <w:szCs w:val="19"/>
              </w:rPr>
            </w:pPr>
            <w:r w:rsidRPr="00452F88">
              <w:rPr>
                <w:rFonts w:ascii="Times New Roman" w:eastAsia="Times New Roman" w:hAnsi="Times New Roman" w:cs="Times New Roman"/>
                <w:sz w:val="19"/>
                <w:szCs w:val="19"/>
              </w:rPr>
              <w:t xml:space="preserve">  «____»_____________20</w:t>
            </w:r>
            <w:r w:rsidR="00452F88" w:rsidRPr="00452F88">
              <w:rPr>
                <w:rFonts w:ascii="Times New Roman" w:eastAsia="Times New Roman" w:hAnsi="Times New Roman" w:cs="Times New Roman"/>
                <w:sz w:val="19"/>
                <w:szCs w:val="19"/>
              </w:rPr>
              <w:t>2</w:t>
            </w:r>
            <w:r w:rsidR="00253890">
              <w:rPr>
                <w:rFonts w:ascii="Times New Roman" w:eastAsia="Times New Roman" w:hAnsi="Times New Roman" w:cs="Times New Roman"/>
                <w:sz w:val="19"/>
                <w:szCs w:val="19"/>
              </w:rPr>
              <w:t>6</w:t>
            </w:r>
            <w:r w:rsidRPr="00452F88">
              <w:rPr>
                <w:rFonts w:ascii="Times New Roman" w:eastAsia="Times New Roman" w:hAnsi="Times New Roman" w:cs="Times New Roman"/>
                <w:sz w:val="19"/>
                <w:szCs w:val="19"/>
              </w:rPr>
              <w:t>года</w:t>
            </w:r>
          </w:p>
        </w:tc>
      </w:tr>
    </w:tbl>
    <w:p w:rsidR="00452F88" w:rsidRDefault="00452F88" w:rsidP="000B66AA">
      <w:pPr>
        <w:spacing w:after="0" w:line="240" w:lineRule="auto"/>
        <w:ind w:left="5103" w:firstLine="708"/>
        <w:contextualSpacing/>
        <w:jc w:val="right"/>
        <w:rPr>
          <w:rFonts w:ascii="Times New Roman" w:eastAsia="Times New Roman" w:hAnsi="Times New Roman" w:cs="Times New Roman"/>
          <w:sz w:val="20"/>
          <w:szCs w:val="24"/>
        </w:rPr>
      </w:pPr>
    </w:p>
    <w:p w:rsidR="00452F88" w:rsidRDefault="00452F88" w:rsidP="000B66AA">
      <w:pPr>
        <w:spacing w:after="0" w:line="240" w:lineRule="auto"/>
        <w:ind w:left="5103" w:firstLine="708"/>
        <w:contextualSpacing/>
        <w:jc w:val="right"/>
        <w:rPr>
          <w:rFonts w:ascii="Times New Roman" w:eastAsia="Times New Roman" w:hAnsi="Times New Roman" w:cs="Times New Roman"/>
          <w:sz w:val="20"/>
          <w:szCs w:val="24"/>
        </w:rPr>
      </w:pPr>
    </w:p>
    <w:p w:rsidR="000B66AA" w:rsidRPr="00EE68C7" w:rsidRDefault="000B66AA" w:rsidP="000B66AA">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lastRenderedPageBreak/>
        <w:t xml:space="preserve">Приложение № </w:t>
      </w:r>
      <w:r>
        <w:rPr>
          <w:rFonts w:ascii="Times New Roman" w:eastAsia="Times New Roman" w:hAnsi="Times New Roman" w:cs="Times New Roman"/>
          <w:sz w:val="20"/>
          <w:szCs w:val="24"/>
        </w:rPr>
        <w:t>2</w:t>
      </w:r>
    </w:p>
    <w:p w:rsidR="000B66AA" w:rsidRPr="00EE68C7" w:rsidRDefault="000B66AA" w:rsidP="000B66AA">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к Государственному контракту</w:t>
      </w:r>
    </w:p>
    <w:p w:rsidR="000B66AA" w:rsidRDefault="000B66AA" w:rsidP="000B66AA">
      <w:pPr>
        <w:spacing w:after="0" w:line="240" w:lineRule="auto"/>
        <w:jc w:val="right"/>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№_____ от ____________202</w:t>
      </w:r>
      <w:r w:rsidR="00253890">
        <w:rPr>
          <w:rFonts w:ascii="Times New Roman" w:eastAsia="Times New Roman" w:hAnsi="Times New Roman" w:cs="Times New Roman"/>
          <w:sz w:val="20"/>
          <w:szCs w:val="24"/>
        </w:rPr>
        <w:t>6</w:t>
      </w:r>
      <w:r w:rsidR="00D23515">
        <w:rPr>
          <w:rFonts w:ascii="Times New Roman" w:eastAsia="Times New Roman" w:hAnsi="Times New Roman" w:cs="Times New Roman"/>
          <w:sz w:val="20"/>
          <w:szCs w:val="24"/>
        </w:rPr>
        <w:t xml:space="preserve"> </w:t>
      </w:r>
      <w:r w:rsidRPr="00EE68C7">
        <w:rPr>
          <w:rFonts w:ascii="Times New Roman" w:eastAsia="Times New Roman" w:hAnsi="Times New Roman" w:cs="Times New Roman"/>
          <w:sz w:val="20"/>
          <w:szCs w:val="24"/>
        </w:rPr>
        <w:t>года</w:t>
      </w:r>
    </w:p>
    <w:p w:rsidR="00B7167D" w:rsidRPr="00B7167D" w:rsidRDefault="00B7167D" w:rsidP="000B66AA">
      <w:pPr>
        <w:spacing w:after="0" w:line="240" w:lineRule="auto"/>
        <w:ind w:right="-142"/>
        <w:rPr>
          <w:rFonts w:ascii="Times New Roman" w:eastAsia="Times New Roman" w:hAnsi="Times New Roman" w:cs="Times New Roman"/>
        </w:rPr>
      </w:pPr>
    </w:p>
    <w:p w:rsidR="00B7167D" w:rsidRDefault="00B7167D" w:rsidP="00B7167D">
      <w:pPr>
        <w:spacing w:after="0" w:line="240" w:lineRule="auto"/>
        <w:jc w:val="center"/>
        <w:rPr>
          <w:rFonts w:ascii="Times New Roman" w:eastAsia="Times New Roman" w:hAnsi="Times New Roman" w:cs="Times New Roman"/>
        </w:rPr>
      </w:pPr>
      <w:r w:rsidRPr="00B7167D">
        <w:rPr>
          <w:rFonts w:ascii="Times New Roman" w:eastAsia="Times New Roman" w:hAnsi="Times New Roman" w:cs="Times New Roman"/>
        </w:rPr>
        <w:t>Спецификация</w:t>
      </w:r>
    </w:p>
    <w:p w:rsidR="00E41FB4" w:rsidRDefault="00E41FB4" w:rsidP="00B7167D">
      <w:pPr>
        <w:spacing w:after="0" w:line="240" w:lineRule="auto"/>
        <w:jc w:val="center"/>
        <w:rPr>
          <w:rFonts w:ascii="Times New Roman" w:eastAsia="Times New Roman" w:hAnsi="Times New Roman" w:cs="Times New Roman"/>
        </w:rPr>
      </w:pPr>
    </w:p>
    <w:tbl>
      <w:tblPr>
        <w:tblStyle w:val="a3"/>
        <w:tblW w:w="9831" w:type="dxa"/>
        <w:tblLayout w:type="fixed"/>
        <w:tblLook w:val="04A0"/>
      </w:tblPr>
      <w:tblGrid>
        <w:gridCol w:w="487"/>
        <w:gridCol w:w="1464"/>
        <w:gridCol w:w="1417"/>
        <w:gridCol w:w="1134"/>
        <w:gridCol w:w="1446"/>
        <w:gridCol w:w="935"/>
        <w:gridCol w:w="1417"/>
        <w:gridCol w:w="1531"/>
      </w:tblGrid>
      <w:tr w:rsidR="00E41FB4" w:rsidRPr="00376A0D" w:rsidTr="00D90099">
        <w:trPr>
          <w:trHeight w:val="734"/>
        </w:trPr>
        <w:tc>
          <w:tcPr>
            <w:tcW w:w="487" w:type="dxa"/>
            <w:tcBorders>
              <w:top w:val="single" w:sz="4" w:space="0" w:color="auto"/>
              <w:left w:val="single" w:sz="4" w:space="0" w:color="auto"/>
              <w:bottom w:val="single" w:sz="4" w:space="0" w:color="auto"/>
              <w:right w:val="single" w:sz="4" w:space="0" w:color="auto"/>
            </w:tcBorders>
            <w:vAlign w:val="center"/>
            <w:hideMark/>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w:t>
            </w:r>
            <w:proofErr w:type="spellStart"/>
            <w:proofErr w:type="gramStart"/>
            <w:r w:rsidRPr="00376A0D">
              <w:rPr>
                <w:rFonts w:eastAsia="Lucida Sans Unicode"/>
                <w:sz w:val="22"/>
                <w:szCs w:val="22"/>
              </w:rPr>
              <w:t>п</w:t>
            </w:r>
            <w:proofErr w:type="spellEnd"/>
            <w:proofErr w:type="gramEnd"/>
            <w:r w:rsidRPr="00376A0D">
              <w:rPr>
                <w:rFonts w:eastAsia="Lucida Sans Unicode"/>
                <w:sz w:val="22"/>
                <w:szCs w:val="22"/>
              </w:rPr>
              <w:t>/</w:t>
            </w:r>
            <w:proofErr w:type="spellStart"/>
            <w:r w:rsidRPr="00376A0D">
              <w:rPr>
                <w:rFonts w:eastAsia="Lucida Sans Unicode"/>
                <w:sz w:val="22"/>
                <w:szCs w:val="22"/>
              </w:rPr>
              <w:t>п</w:t>
            </w:r>
            <w:proofErr w:type="spellEnd"/>
          </w:p>
        </w:tc>
        <w:tc>
          <w:tcPr>
            <w:tcW w:w="1464" w:type="dxa"/>
            <w:tcBorders>
              <w:top w:val="single" w:sz="4" w:space="0" w:color="auto"/>
              <w:left w:val="single" w:sz="4" w:space="0" w:color="auto"/>
              <w:bottom w:val="single" w:sz="4" w:space="0" w:color="auto"/>
              <w:right w:val="single" w:sz="4" w:space="0" w:color="auto"/>
            </w:tcBorders>
            <w:hideMark/>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Наименование</w:t>
            </w:r>
          </w:p>
          <w:p w:rsidR="00E41FB4" w:rsidRPr="00376A0D" w:rsidRDefault="00E41FB4" w:rsidP="00E41FB4">
            <w:pPr>
              <w:suppressAutoHyphens/>
              <w:jc w:val="center"/>
              <w:rPr>
                <w:rFonts w:eastAsia="Lucida Sans Unicode"/>
                <w:sz w:val="22"/>
                <w:szCs w:val="22"/>
              </w:rPr>
            </w:pPr>
            <w:r w:rsidRPr="00376A0D">
              <w:rPr>
                <w:rFonts w:eastAsia="Lucida Sans Unicode"/>
                <w:sz w:val="22"/>
                <w:szCs w:val="22"/>
              </w:rPr>
              <w:t>Товара</w:t>
            </w:r>
          </w:p>
        </w:tc>
        <w:tc>
          <w:tcPr>
            <w:tcW w:w="1417" w:type="dxa"/>
            <w:tcBorders>
              <w:top w:val="single" w:sz="4" w:space="0" w:color="auto"/>
              <w:left w:val="single" w:sz="4" w:space="0" w:color="auto"/>
              <w:bottom w:val="single" w:sz="4" w:space="0" w:color="auto"/>
              <w:right w:val="single" w:sz="4" w:space="0" w:color="auto"/>
            </w:tcBorders>
            <w:hideMark/>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ОКПД</w:t>
            </w:r>
            <w:proofErr w:type="gramStart"/>
            <w:r w:rsidRPr="00376A0D">
              <w:rPr>
                <w:rFonts w:eastAsia="Lucida Sans Unicode"/>
                <w:sz w:val="22"/>
                <w:szCs w:val="22"/>
              </w:rPr>
              <w:t>2</w:t>
            </w:r>
            <w:proofErr w:type="gramEnd"/>
            <w:r w:rsidRPr="00376A0D">
              <w:rPr>
                <w:rFonts w:eastAsia="Lucida Sans Unicode"/>
                <w:sz w:val="22"/>
                <w:szCs w:val="22"/>
              </w:rPr>
              <w:t>/КТРУ</w:t>
            </w:r>
          </w:p>
        </w:tc>
        <w:tc>
          <w:tcPr>
            <w:tcW w:w="1134"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jc w:val="center"/>
              <w:rPr>
                <w:rFonts w:eastAsia="Lucida Sans Unicode"/>
              </w:rPr>
            </w:pPr>
            <w:r w:rsidRPr="00376A0D">
              <w:rPr>
                <w:rFonts w:eastAsia="Lucida Sans Unicode"/>
                <w:sz w:val="22"/>
                <w:szCs w:val="22"/>
              </w:rPr>
              <w:t>Страна происхождения Товара</w:t>
            </w:r>
          </w:p>
        </w:tc>
        <w:tc>
          <w:tcPr>
            <w:tcW w:w="1446" w:type="dxa"/>
            <w:tcBorders>
              <w:top w:val="single" w:sz="4" w:space="0" w:color="auto"/>
              <w:left w:val="single" w:sz="4" w:space="0" w:color="auto"/>
              <w:bottom w:val="single" w:sz="4" w:space="0" w:color="auto"/>
              <w:right w:val="single" w:sz="4" w:space="0" w:color="auto"/>
            </w:tcBorders>
            <w:hideMark/>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Единицы измерения</w:t>
            </w:r>
          </w:p>
        </w:tc>
        <w:tc>
          <w:tcPr>
            <w:tcW w:w="935" w:type="dxa"/>
            <w:tcBorders>
              <w:top w:val="single" w:sz="4" w:space="0" w:color="auto"/>
              <w:left w:val="single" w:sz="4" w:space="0" w:color="auto"/>
              <w:bottom w:val="single" w:sz="4" w:space="0" w:color="auto"/>
              <w:right w:val="single" w:sz="4" w:space="0" w:color="auto"/>
            </w:tcBorders>
            <w:hideMark/>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Цена за единицу измерения, в руб.</w:t>
            </w:r>
            <w:r>
              <w:t xml:space="preserve"> </w:t>
            </w:r>
            <w:r w:rsidRPr="00AD5FE2">
              <w:rPr>
                <w:rFonts w:eastAsia="Lucida Sans Unicode"/>
                <w:sz w:val="22"/>
                <w:szCs w:val="22"/>
              </w:rPr>
              <w:t>(включая НДС) (если облагается НДС)</w:t>
            </w:r>
          </w:p>
        </w:tc>
        <w:tc>
          <w:tcPr>
            <w:tcW w:w="1531" w:type="dxa"/>
            <w:tcBorders>
              <w:top w:val="single" w:sz="4" w:space="0" w:color="auto"/>
              <w:left w:val="single" w:sz="4" w:space="0" w:color="auto"/>
              <w:bottom w:val="single" w:sz="4" w:space="0" w:color="auto"/>
              <w:right w:val="single" w:sz="4" w:space="0" w:color="auto"/>
            </w:tcBorders>
            <w:hideMark/>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Сумма, в руб.</w:t>
            </w:r>
            <w:r>
              <w:t xml:space="preserve"> </w:t>
            </w:r>
            <w:r w:rsidRPr="00AD5FE2">
              <w:rPr>
                <w:rFonts w:eastAsia="Lucida Sans Unicode"/>
                <w:sz w:val="22"/>
                <w:szCs w:val="22"/>
              </w:rPr>
              <w:t>(включая НДС) (если облагается НДС)</w:t>
            </w:r>
          </w:p>
        </w:tc>
      </w:tr>
      <w:tr w:rsidR="00E41FB4" w:rsidRPr="00376A0D" w:rsidTr="008D59B2">
        <w:trPr>
          <w:trHeight w:val="1464"/>
        </w:trPr>
        <w:tc>
          <w:tcPr>
            <w:tcW w:w="487" w:type="dxa"/>
            <w:tcBorders>
              <w:top w:val="single" w:sz="4" w:space="0" w:color="auto"/>
              <w:left w:val="single" w:sz="4" w:space="0" w:color="auto"/>
              <w:bottom w:val="single" w:sz="4" w:space="0" w:color="auto"/>
              <w:right w:val="single" w:sz="4" w:space="0" w:color="auto"/>
            </w:tcBorders>
            <w:vAlign w:val="center"/>
          </w:tcPr>
          <w:p w:rsidR="00E41FB4" w:rsidRPr="00376A0D" w:rsidRDefault="00E41FB4" w:rsidP="00940868">
            <w:pPr>
              <w:suppressAutoHyphens/>
              <w:jc w:val="center"/>
              <w:rPr>
                <w:rFonts w:eastAsia="Lucida Sans Unicode"/>
                <w:sz w:val="22"/>
                <w:szCs w:val="22"/>
              </w:rPr>
            </w:pPr>
            <w:r w:rsidRPr="00376A0D">
              <w:rPr>
                <w:rFonts w:eastAsia="Lucida Sans Unicode"/>
                <w:sz w:val="22"/>
                <w:szCs w:val="22"/>
              </w:rPr>
              <w:t>1</w:t>
            </w:r>
          </w:p>
        </w:tc>
        <w:tc>
          <w:tcPr>
            <w:tcW w:w="1464" w:type="dxa"/>
            <w:tcBorders>
              <w:top w:val="single" w:sz="4" w:space="0" w:color="auto"/>
              <w:left w:val="single" w:sz="4" w:space="0" w:color="auto"/>
              <w:bottom w:val="single" w:sz="4" w:space="0" w:color="auto"/>
              <w:right w:val="single" w:sz="4" w:space="0" w:color="auto"/>
            </w:tcBorders>
            <w:vAlign w:val="center"/>
          </w:tcPr>
          <w:p w:rsidR="00E41FB4" w:rsidRDefault="00E41FB4" w:rsidP="00940868">
            <w:pPr>
              <w:rPr>
                <w:sz w:val="21"/>
                <w:szCs w:val="21"/>
              </w:rPr>
            </w:pPr>
            <w:r>
              <w:rPr>
                <w:sz w:val="21"/>
                <w:szCs w:val="21"/>
              </w:rPr>
              <w:t>Кислород технический</w:t>
            </w:r>
          </w:p>
          <w:p w:rsidR="00E41FB4" w:rsidRPr="00376A0D" w:rsidRDefault="00E41FB4" w:rsidP="00940868">
            <w:pPr>
              <w:rPr>
                <w:sz w:val="22"/>
                <w:szCs w:val="22"/>
              </w:rPr>
            </w:pPr>
            <w:r w:rsidRPr="00675F00">
              <w:rPr>
                <w:sz w:val="21"/>
                <w:szCs w:val="21"/>
              </w:rPr>
              <w:t xml:space="preserve"> </w:t>
            </w:r>
          </w:p>
          <w:p w:rsidR="00E41FB4" w:rsidRPr="00376A0D" w:rsidRDefault="00E41FB4" w:rsidP="00940868">
            <w:pPr>
              <w:rPr>
                <w:color w:val="FF0000"/>
                <w:sz w:val="22"/>
                <w:szCs w:val="22"/>
              </w:rPr>
            </w:pPr>
          </w:p>
          <w:p w:rsidR="00E41FB4" w:rsidRPr="00376A0D" w:rsidRDefault="00E41FB4" w:rsidP="00940868">
            <w:pPr>
              <w:rPr>
                <w:color w:val="FF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rPr>
                <w:sz w:val="22"/>
                <w:szCs w:val="22"/>
              </w:rPr>
            </w:pPr>
            <w:r>
              <w:rPr>
                <w:sz w:val="22"/>
                <w:szCs w:val="22"/>
              </w:rPr>
              <w:t>20.11.11.150/20.11.11.150-00000007</w:t>
            </w:r>
          </w:p>
        </w:tc>
        <w:tc>
          <w:tcPr>
            <w:tcW w:w="1134" w:type="dxa"/>
            <w:tcBorders>
              <w:top w:val="single" w:sz="4" w:space="0" w:color="auto"/>
              <w:left w:val="single" w:sz="4" w:space="0" w:color="auto"/>
              <w:bottom w:val="single" w:sz="4" w:space="0" w:color="auto"/>
              <w:right w:val="single" w:sz="4" w:space="0" w:color="auto"/>
            </w:tcBorders>
          </w:tcPr>
          <w:p w:rsidR="00E41FB4" w:rsidRDefault="00E41FB4" w:rsidP="00940868">
            <w:pPr>
              <w:suppressAutoHyphens/>
              <w:ind w:left="34" w:firstLine="142"/>
              <w:jc w:val="center"/>
              <w:rPr>
                <w:rFonts w:eastAsia="Lucida Sans Unicode"/>
              </w:rPr>
            </w:pPr>
          </w:p>
        </w:tc>
        <w:tc>
          <w:tcPr>
            <w:tcW w:w="1446"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ind w:left="34" w:firstLine="142"/>
              <w:jc w:val="center"/>
              <w:rPr>
                <w:rFonts w:eastAsia="Lucida Sans Unicode"/>
                <w:sz w:val="22"/>
                <w:szCs w:val="22"/>
              </w:rPr>
            </w:pPr>
            <w:r>
              <w:rPr>
                <w:rFonts w:eastAsia="Lucida Sans Unicode"/>
                <w:sz w:val="22"/>
                <w:szCs w:val="22"/>
              </w:rPr>
              <w:t>штука</w:t>
            </w:r>
          </w:p>
        </w:tc>
        <w:tc>
          <w:tcPr>
            <w:tcW w:w="935" w:type="dxa"/>
            <w:tcBorders>
              <w:top w:val="single" w:sz="4" w:space="0" w:color="auto"/>
              <w:left w:val="single" w:sz="4" w:space="0" w:color="auto"/>
              <w:bottom w:val="single" w:sz="4" w:space="0" w:color="auto"/>
              <w:right w:val="single" w:sz="4" w:space="0" w:color="auto"/>
            </w:tcBorders>
          </w:tcPr>
          <w:p w:rsidR="00E41FB4" w:rsidRPr="00376A0D" w:rsidRDefault="00253890" w:rsidP="004E6D3C">
            <w:pPr>
              <w:jc w:val="center"/>
              <w:rPr>
                <w:color w:val="000000"/>
                <w:sz w:val="22"/>
                <w:szCs w:val="22"/>
              </w:rPr>
            </w:pPr>
            <w:r>
              <w:rPr>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ind w:left="34" w:firstLine="142"/>
              <w:jc w:val="center"/>
              <w:rPr>
                <w:rFonts w:eastAsia="Lucida Sans Unicode"/>
                <w:sz w:val="22"/>
                <w:szCs w:val="22"/>
                <w:highlight w:val="green"/>
              </w:rPr>
            </w:pPr>
          </w:p>
        </w:tc>
        <w:tc>
          <w:tcPr>
            <w:tcW w:w="1531"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ind w:left="34" w:firstLine="142"/>
              <w:jc w:val="center"/>
              <w:rPr>
                <w:rFonts w:eastAsia="Lucida Sans Unicode"/>
                <w:sz w:val="22"/>
                <w:szCs w:val="22"/>
                <w:highlight w:val="green"/>
              </w:rPr>
            </w:pPr>
          </w:p>
        </w:tc>
      </w:tr>
      <w:tr w:rsidR="00E41FB4" w:rsidRPr="00376A0D" w:rsidTr="008D59B2">
        <w:trPr>
          <w:trHeight w:val="1130"/>
        </w:trPr>
        <w:tc>
          <w:tcPr>
            <w:tcW w:w="487" w:type="dxa"/>
            <w:tcBorders>
              <w:top w:val="single" w:sz="4" w:space="0" w:color="auto"/>
              <w:left w:val="single" w:sz="4" w:space="0" w:color="auto"/>
              <w:bottom w:val="single" w:sz="4" w:space="0" w:color="auto"/>
              <w:right w:val="single" w:sz="4" w:space="0" w:color="auto"/>
            </w:tcBorders>
            <w:vAlign w:val="center"/>
          </w:tcPr>
          <w:p w:rsidR="00E41FB4" w:rsidRPr="00376A0D" w:rsidRDefault="00E41FB4" w:rsidP="00940868">
            <w:pPr>
              <w:suppressAutoHyphens/>
              <w:jc w:val="center"/>
              <w:rPr>
                <w:rFonts w:eastAsia="Lucida Sans Unicode"/>
                <w:sz w:val="22"/>
                <w:szCs w:val="22"/>
              </w:rPr>
            </w:pPr>
            <w:r>
              <w:rPr>
                <w:rFonts w:eastAsia="Lucida Sans Unicode"/>
                <w:sz w:val="22"/>
                <w:szCs w:val="22"/>
              </w:rPr>
              <w:t>2</w:t>
            </w:r>
          </w:p>
        </w:tc>
        <w:tc>
          <w:tcPr>
            <w:tcW w:w="1464" w:type="dxa"/>
            <w:tcBorders>
              <w:top w:val="single" w:sz="4" w:space="0" w:color="auto"/>
              <w:left w:val="single" w:sz="4" w:space="0" w:color="auto"/>
              <w:bottom w:val="single" w:sz="4" w:space="0" w:color="auto"/>
              <w:right w:val="single" w:sz="4" w:space="0" w:color="auto"/>
            </w:tcBorders>
            <w:vAlign w:val="center"/>
          </w:tcPr>
          <w:p w:rsidR="00E41FB4" w:rsidRDefault="00E41FB4" w:rsidP="00940868">
            <w:pPr>
              <w:rPr>
                <w:sz w:val="21"/>
                <w:szCs w:val="21"/>
              </w:rPr>
            </w:pPr>
            <w:r>
              <w:rPr>
                <w:sz w:val="21"/>
                <w:szCs w:val="21"/>
              </w:rPr>
              <w:t>Пропан</w:t>
            </w:r>
          </w:p>
          <w:p w:rsidR="00E41FB4" w:rsidRDefault="00E41FB4" w:rsidP="00940868">
            <w:pPr>
              <w:rPr>
                <w:sz w:val="21"/>
                <w:szCs w:val="21"/>
              </w:rPr>
            </w:pPr>
          </w:p>
          <w:p w:rsidR="00E41FB4" w:rsidRDefault="00E41FB4" w:rsidP="00E41FB4">
            <w:pPr>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E41FB4" w:rsidRDefault="00E41FB4" w:rsidP="00940868">
            <w:pPr>
              <w:rPr>
                <w:sz w:val="22"/>
                <w:szCs w:val="22"/>
              </w:rPr>
            </w:pPr>
            <w:r>
              <w:rPr>
                <w:sz w:val="22"/>
                <w:szCs w:val="22"/>
              </w:rPr>
              <w:t>19.20.31.110</w:t>
            </w:r>
          </w:p>
        </w:tc>
        <w:tc>
          <w:tcPr>
            <w:tcW w:w="1134" w:type="dxa"/>
            <w:tcBorders>
              <w:top w:val="single" w:sz="4" w:space="0" w:color="auto"/>
              <w:left w:val="single" w:sz="4" w:space="0" w:color="auto"/>
              <w:bottom w:val="single" w:sz="4" w:space="0" w:color="auto"/>
              <w:right w:val="single" w:sz="4" w:space="0" w:color="auto"/>
            </w:tcBorders>
          </w:tcPr>
          <w:p w:rsidR="00E41FB4" w:rsidRDefault="00E41FB4" w:rsidP="00940868">
            <w:pPr>
              <w:suppressAutoHyphens/>
              <w:ind w:left="34" w:firstLine="142"/>
              <w:jc w:val="center"/>
              <w:rPr>
                <w:rFonts w:eastAsia="Lucida Sans Unicode"/>
              </w:rPr>
            </w:pPr>
          </w:p>
        </w:tc>
        <w:tc>
          <w:tcPr>
            <w:tcW w:w="1446" w:type="dxa"/>
            <w:tcBorders>
              <w:top w:val="single" w:sz="4" w:space="0" w:color="auto"/>
              <w:left w:val="single" w:sz="4" w:space="0" w:color="auto"/>
              <w:bottom w:val="single" w:sz="4" w:space="0" w:color="auto"/>
              <w:right w:val="single" w:sz="4" w:space="0" w:color="auto"/>
            </w:tcBorders>
          </w:tcPr>
          <w:p w:rsidR="00E41FB4" w:rsidRDefault="00E41FB4" w:rsidP="00940868">
            <w:pPr>
              <w:suppressAutoHyphens/>
              <w:ind w:left="34" w:firstLine="142"/>
              <w:jc w:val="center"/>
              <w:rPr>
                <w:rFonts w:eastAsia="Lucida Sans Unicode"/>
                <w:sz w:val="22"/>
                <w:szCs w:val="22"/>
              </w:rPr>
            </w:pPr>
            <w:r>
              <w:rPr>
                <w:rFonts w:eastAsia="Lucida Sans Unicode"/>
                <w:sz w:val="22"/>
                <w:szCs w:val="22"/>
              </w:rPr>
              <w:t>штука</w:t>
            </w:r>
          </w:p>
        </w:tc>
        <w:tc>
          <w:tcPr>
            <w:tcW w:w="935" w:type="dxa"/>
            <w:tcBorders>
              <w:top w:val="single" w:sz="4" w:space="0" w:color="auto"/>
              <w:left w:val="single" w:sz="4" w:space="0" w:color="auto"/>
              <w:bottom w:val="single" w:sz="4" w:space="0" w:color="auto"/>
              <w:right w:val="single" w:sz="4" w:space="0" w:color="auto"/>
            </w:tcBorders>
          </w:tcPr>
          <w:p w:rsidR="00E41FB4" w:rsidRDefault="00253890" w:rsidP="00452F88">
            <w:pPr>
              <w:jc w:val="center"/>
              <w:rPr>
                <w:color w:val="000000"/>
                <w:sz w:val="22"/>
                <w:szCs w:val="22"/>
              </w:rPr>
            </w:pPr>
            <w:r>
              <w:rPr>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ind w:left="34" w:firstLine="142"/>
              <w:jc w:val="center"/>
              <w:rPr>
                <w:rFonts w:eastAsia="Lucida Sans Unicode"/>
                <w:sz w:val="22"/>
                <w:szCs w:val="22"/>
                <w:highlight w:val="green"/>
              </w:rPr>
            </w:pPr>
          </w:p>
        </w:tc>
        <w:tc>
          <w:tcPr>
            <w:tcW w:w="1531"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ind w:left="34" w:firstLine="142"/>
              <w:jc w:val="center"/>
              <w:rPr>
                <w:rFonts w:eastAsia="Lucida Sans Unicode"/>
                <w:sz w:val="22"/>
                <w:szCs w:val="22"/>
                <w:highlight w:val="green"/>
              </w:rPr>
            </w:pPr>
          </w:p>
        </w:tc>
      </w:tr>
      <w:tr w:rsidR="00E41FB4" w:rsidRPr="00376A0D" w:rsidTr="008D59B2">
        <w:trPr>
          <w:trHeight w:val="1274"/>
        </w:trPr>
        <w:tc>
          <w:tcPr>
            <w:tcW w:w="487" w:type="dxa"/>
            <w:tcBorders>
              <w:top w:val="single" w:sz="4" w:space="0" w:color="auto"/>
              <w:left w:val="single" w:sz="4" w:space="0" w:color="auto"/>
              <w:bottom w:val="single" w:sz="4" w:space="0" w:color="auto"/>
              <w:right w:val="single" w:sz="4" w:space="0" w:color="auto"/>
            </w:tcBorders>
            <w:vAlign w:val="center"/>
          </w:tcPr>
          <w:p w:rsidR="00E41FB4" w:rsidRPr="00376A0D" w:rsidRDefault="00E41FB4" w:rsidP="00940868">
            <w:pPr>
              <w:suppressAutoHyphens/>
              <w:jc w:val="center"/>
              <w:rPr>
                <w:rFonts w:eastAsia="Lucida Sans Unicode"/>
                <w:sz w:val="22"/>
                <w:szCs w:val="22"/>
              </w:rPr>
            </w:pPr>
            <w:r>
              <w:rPr>
                <w:rFonts w:eastAsia="Lucida Sans Unicode"/>
                <w:sz w:val="22"/>
                <w:szCs w:val="22"/>
              </w:rPr>
              <w:t>3</w:t>
            </w:r>
          </w:p>
        </w:tc>
        <w:tc>
          <w:tcPr>
            <w:tcW w:w="1464" w:type="dxa"/>
            <w:tcBorders>
              <w:top w:val="single" w:sz="4" w:space="0" w:color="auto"/>
              <w:left w:val="single" w:sz="4" w:space="0" w:color="auto"/>
              <w:bottom w:val="single" w:sz="4" w:space="0" w:color="auto"/>
              <w:right w:val="single" w:sz="4" w:space="0" w:color="auto"/>
            </w:tcBorders>
            <w:vAlign w:val="center"/>
          </w:tcPr>
          <w:p w:rsidR="00E41FB4" w:rsidRDefault="00E41FB4" w:rsidP="00940868">
            <w:pPr>
              <w:rPr>
                <w:sz w:val="21"/>
                <w:szCs w:val="21"/>
              </w:rPr>
            </w:pPr>
            <w:r>
              <w:rPr>
                <w:sz w:val="21"/>
                <w:szCs w:val="21"/>
              </w:rPr>
              <w:t>Углекислота</w:t>
            </w:r>
          </w:p>
          <w:p w:rsidR="00E41FB4" w:rsidRDefault="00E41FB4" w:rsidP="00940868">
            <w:pPr>
              <w:rPr>
                <w:sz w:val="21"/>
                <w:szCs w:val="21"/>
              </w:rPr>
            </w:pPr>
          </w:p>
          <w:p w:rsidR="00E41FB4" w:rsidRDefault="00E41FB4" w:rsidP="00E41FB4">
            <w:pPr>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E41FB4" w:rsidRDefault="00E41FB4" w:rsidP="00940868">
            <w:pPr>
              <w:rPr>
                <w:sz w:val="22"/>
                <w:szCs w:val="22"/>
              </w:rPr>
            </w:pPr>
            <w:r>
              <w:rPr>
                <w:sz w:val="22"/>
                <w:szCs w:val="22"/>
              </w:rPr>
              <w:t>20.11.12.110</w:t>
            </w:r>
          </w:p>
        </w:tc>
        <w:tc>
          <w:tcPr>
            <w:tcW w:w="1134" w:type="dxa"/>
            <w:tcBorders>
              <w:top w:val="single" w:sz="4" w:space="0" w:color="auto"/>
              <w:left w:val="single" w:sz="4" w:space="0" w:color="auto"/>
              <w:bottom w:val="single" w:sz="4" w:space="0" w:color="auto"/>
              <w:right w:val="single" w:sz="4" w:space="0" w:color="auto"/>
            </w:tcBorders>
          </w:tcPr>
          <w:p w:rsidR="00E41FB4" w:rsidRDefault="00E41FB4" w:rsidP="00940868">
            <w:pPr>
              <w:suppressAutoHyphens/>
              <w:ind w:left="34" w:firstLine="142"/>
              <w:jc w:val="center"/>
              <w:rPr>
                <w:rFonts w:eastAsia="Lucida Sans Unicode"/>
              </w:rPr>
            </w:pPr>
          </w:p>
        </w:tc>
        <w:tc>
          <w:tcPr>
            <w:tcW w:w="1446" w:type="dxa"/>
            <w:tcBorders>
              <w:top w:val="single" w:sz="4" w:space="0" w:color="auto"/>
              <w:left w:val="single" w:sz="4" w:space="0" w:color="auto"/>
              <w:bottom w:val="single" w:sz="4" w:space="0" w:color="auto"/>
              <w:right w:val="single" w:sz="4" w:space="0" w:color="auto"/>
            </w:tcBorders>
          </w:tcPr>
          <w:p w:rsidR="00E41FB4" w:rsidRDefault="00E41FB4" w:rsidP="00940868">
            <w:pPr>
              <w:suppressAutoHyphens/>
              <w:ind w:left="34" w:firstLine="142"/>
              <w:jc w:val="center"/>
              <w:rPr>
                <w:rFonts w:eastAsia="Lucida Sans Unicode"/>
                <w:sz w:val="22"/>
                <w:szCs w:val="22"/>
              </w:rPr>
            </w:pPr>
            <w:r>
              <w:rPr>
                <w:rFonts w:eastAsia="Lucida Sans Unicode"/>
                <w:sz w:val="22"/>
                <w:szCs w:val="22"/>
              </w:rPr>
              <w:t>штука</w:t>
            </w:r>
          </w:p>
        </w:tc>
        <w:tc>
          <w:tcPr>
            <w:tcW w:w="935" w:type="dxa"/>
            <w:tcBorders>
              <w:top w:val="single" w:sz="4" w:space="0" w:color="auto"/>
              <w:left w:val="single" w:sz="4" w:space="0" w:color="auto"/>
              <w:bottom w:val="single" w:sz="4" w:space="0" w:color="auto"/>
              <w:right w:val="single" w:sz="4" w:space="0" w:color="auto"/>
            </w:tcBorders>
          </w:tcPr>
          <w:p w:rsidR="00E41FB4" w:rsidRDefault="002012A8" w:rsidP="00940868">
            <w:pPr>
              <w:jc w:val="center"/>
              <w:rPr>
                <w:color w:val="000000"/>
                <w:sz w:val="22"/>
                <w:szCs w:val="22"/>
              </w:rPr>
            </w:pPr>
            <w:r>
              <w:rPr>
                <w:color w:val="000000"/>
                <w:sz w:val="22"/>
                <w:szCs w:val="22"/>
              </w:rPr>
              <w:t>3</w:t>
            </w:r>
            <w:r w:rsidR="008D59B2">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ind w:left="34" w:firstLine="142"/>
              <w:jc w:val="center"/>
              <w:rPr>
                <w:rFonts w:eastAsia="Lucida Sans Unicode"/>
                <w:sz w:val="22"/>
                <w:szCs w:val="22"/>
                <w:highlight w:val="green"/>
              </w:rPr>
            </w:pPr>
          </w:p>
        </w:tc>
        <w:tc>
          <w:tcPr>
            <w:tcW w:w="1531" w:type="dxa"/>
            <w:tcBorders>
              <w:top w:val="single" w:sz="4" w:space="0" w:color="auto"/>
              <w:left w:val="single" w:sz="4" w:space="0" w:color="auto"/>
              <w:bottom w:val="single" w:sz="4" w:space="0" w:color="auto"/>
              <w:right w:val="single" w:sz="4" w:space="0" w:color="auto"/>
            </w:tcBorders>
          </w:tcPr>
          <w:p w:rsidR="00E41FB4" w:rsidRPr="00376A0D" w:rsidRDefault="00E41FB4" w:rsidP="00940868">
            <w:pPr>
              <w:suppressAutoHyphens/>
              <w:ind w:left="34" w:firstLine="142"/>
              <w:jc w:val="center"/>
              <w:rPr>
                <w:rFonts w:eastAsia="Lucida Sans Unicode"/>
                <w:sz w:val="22"/>
                <w:szCs w:val="22"/>
                <w:highlight w:val="green"/>
              </w:rPr>
            </w:pPr>
          </w:p>
        </w:tc>
      </w:tr>
      <w:tr w:rsidR="00D90099" w:rsidRPr="00376A0D" w:rsidTr="00D90099">
        <w:trPr>
          <w:trHeight w:val="621"/>
        </w:trPr>
        <w:tc>
          <w:tcPr>
            <w:tcW w:w="8300" w:type="dxa"/>
            <w:gridSpan w:val="7"/>
            <w:tcBorders>
              <w:top w:val="single" w:sz="4" w:space="0" w:color="auto"/>
              <w:left w:val="single" w:sz="4" w:space="0" w:color="auto"/>
              <w:bottom w:val="single" w:sz="4" w:space="0" w:color="auto"/>
              <w:right w:val="single" w:sz="4" w:space="0" w:color="auto"/>
            </w:tcBorders>
          </w:tcPr>
          <w:p w:rsidR="00D90099" w:rsidRPr="00376A0D" w:rsidRDefault="00D90099" w:rsidP="00940868">
            <w:pPr>
              <w:suppressAutoHyphens/>
              <w:ind w:left="34" w:firstLine="142"/>
              <w:jc w:val="right"/>
              <w:rPr>
                <w:rFonts w:eastAsia="Lucida Sans Unicode"/>
                <w:sz w:val="22"/>
                <w:szCs w:val="22"/>
              </w:rPr>
            </w:pPr>
            <w:r w:rsidRPr="00376A0D">
              <w:rPr>
                <w:rFonts w:eastAsia="Lucida Sans Unicode"/>
                <w:sz w:val="22"/>
                <w:szCs w:val="22"/>
              </w:rPr>
              <w:t>ИТОГО:</w:t>
            </w:r>
          </w:p>
        </w:tc>
        <w:tc>
          <w:tcPr>
            <w:tcW w:w="1531" w:type="dxa"/>
            <w:tcBorders>
              <w:top w:val="single" w:sz="4" w:space="0" w:color="auto"/>
              <w:left w:val="single" w:sz="4" w:space="0" w:color="auto"/>
              <w:bottom w:val="single" w:sz="4" w:space="0" w:color="auto"/>
              <w:right w:val="single" w:sz="4" w:space="0" w:color="auto"/>
            </w:tcBorders>
          </w:tcPr>
          <w:p w:rsidR="00D90099" w:rsidRPr="00376A0D" w:rsidRDefault="00D90099" w:rsidP="00940868">
            <w:pPr>
              <w:suppressAutoHyphens/>
              <w:ind w:left="34" w:firstLine="142"/>
              <w:jc w:val="center"/>
              <w:rPr>
                <w:rFonts w:eastAsia="Lucida Sans Unicode"/>
                <w:sz w:val="22"/>
                <w:szCs w:val="22"/>
              </w:rPr>
            </w:pPr>
          </w:p>
        </w:tc>
      </w:tr>
      <w:tr w:rsidR="00D90099" w:rsidRPr="00376A0D" w:rsidTr="00D90099">
        <w:trPr>
          <w:trHeight w:val="701"/>
        </w:trPr>
        <w:tc>
          <w:tcPr>
            <w:tcW w:w="8300" w:type="dxa"/>
            <w:gridSpan w:val="7"/>
            <w:tcBorders>
              <w:top w:val="single" w:sz="4" w:space="0" w:color="auto"/>
              <w:left w:val="single" w:sz="4" w:space="0" w:color="auto"/>
              <w:bottom w:val="single" w:sz="4" w:space="0" w:color="auto"/>
              <w:right w:val="single" w:sz="4" w:space="0" w:color="auto"/>
            </w:tcBorders>
          </w:tcPr>
          <w:p w:rsidR="00D90099" w:rsidRPr="00376A0D" w:rsidRDefault="00D90099" w:rsidP="00940868">
            <w:pPr>
              <w:jc w:val="right"/>
              <w:rPr>
                <w:color w:val="000000"/>
                <w:sz w:val="22"/>
                <w:szCs w:val="22"/>
              </w:rPr>
            </w:pPr>
          </w:p>
          <w:p w:rsidR="00D90099" w:rsidRPr="00376A0D" w:rsidRDefault="00D90099" w:rsidP="00940868">
            <w:pPr>
              <w:suppressAutoHyphens/>
              <w:ind w:left="34" w:firstLine="142"/>
              <w:jc w:val="right"/>
              <w:rPr>
                <w:rFonts w:eastAsia="Lucida Sans Unicode"/>
                <w:sz w:val="22"/>
                <w:szCs w:val="22"/>
              </w:rPr>
            </w:pPr>
            <w:r w:rsidRPr="00376A0D">
              <w:rPr>
                <w:rFonts w:eastAsia="Lucida Sans Unicode"/>
                <w:sz w:val="22"/>
                <w:szCs w:val="22"/>
              </w:rPr>
              <w:t xml:space="preserve"> В т.ч. НДС</w:t>
            </w:r>
            <w:r w:rsidR="008D59B2">
              <w:rPr>
                <w:rFonts w:eastAsia="Lucida Sans Unicode"/>
                <w:sz w:val="22"/>
                <w:szCs w:val="22"/>
              </w:rPr>
              <w:t>/без НДС</w:t>
            </w:r>
          </w:p>
        </w:tc>
        <w:tc>
          <w:tcPr>
            <w:tcW w:w="1531" w:type="dxa"/>
            <w:tcBorders>
              <w:top w:val="single" w:sz="4" w:space="0" w:color="auto"/>
              <w:left w:val="single" w:sz="4" w:space="0" w:color="auto"/>
              <w:bottom w:val="single" w:sz="4" w:space="0" w:color="auto"/>
              <w:right w:val="single" w:sz="4" w:space="0" w:color="auto"/>
            </w:tcBorders>
          </w:tcPr>
          <w:p w:rsidR="00D90099" w:rsidRPr="00376A0D" w:rsidRDefault="00D90099" w:rsidP="00940868">
            <w:pPr>
              <w:suppressAutoHyphens/>
              <w:ind w:left="34" w:firstLine="142"/>
              <w:jc w:val="center"/>
              <w:rPr>
                <w:rFonts w:eastAsia="Lucida Sans Unicode"/>
                <w:sz w:val="22"/>
                <w:szCs w:val="22"/>
              </w:rPr>
            </w:pPr>
          </w:p>
        </w:tc>
      </w:tr>
    </w:tbl>
    <w:p w:rsidR="00E41FB4" w:rsidRPr="00B7167D" w:rsidRDefault="00E41FB4" w:rsidP="00B7167D">
      <w:pPr>
        <w:spacing w:after="0" w:line="240" w:lineRule="auto"/>
        <w:jc w:val="center"/>
        <w:rPr>
          <w:rFonts w:ascii="Times New Roman" w:eastAsia="Times New Roman" w:hAnsi="Times New Roman" w:cs="Times New Roman"/>
        </w:rPr>
      </w:pPr>
    </w:p>
    <w:p w:rsidR="00B7167D" w:rsidRPr="00B7167D" w:rsidRDefault="00B7167D" w:rsidP="00B7167D">
      <w:pPr>
        <w:spacing w:after="0" w:line="240" w:lineRule="auto"/>
        <w:jc w:val="center"/>
        <w:rPr>
          <w:rFonts w:ascii="Times New Roman" w:eastAsia="Times New Roman" w:hAnsi="Times New Roman" w:cs="Times New Roman"/>
        </w:rPr>
      </w:pPr>
    </w:p>
    <w:tbl>
      <w:tblPr>
        <w:tblW w:w="11778" w:type="dxa"/>
        <w:jc w:val="center"/>
        <w:tblLayout w:type="fixed"/>
        <w:tblLook w:val="04A0"/>
      </w:tblPr>
      <w:tblGrid>
        <w:gridCol w:w="7538"/>
        <w:gridCol w:w="4240"/>
      </w:tblGrid>
      <w:tr w:rsidR="00B7167D" w:rsidRPr="00B7167D" w:rsidTr="00A14475">
        <w:trPr>
          <w:jc w:val="center"/>
        </w:trPr>
        <w:tc>
          <w:tcPr>
            <w:tcW w:w="7538" w:type="dxa"/>
          </w:tcPr>
          <w:p w:rsidR="00B7167D" w:rsidRPr="00B7167D" w:rsidRDefault="00B7167D" w:rsidP="00B7167D">
            <w:pPr>
              <w:spacing w:after="0" w:line="240" w:lineRule="auto"/>
              <w:ind w:firstLine="1321"/>
              <w:rPr>
                <w:rFonts w:ascii="Times New Roman" w:eastAsia="Times New Roman" w:hAnsi="Times New Roman" w:cs="Times New Roman"/>
              </w:rPr>
            </w:pPr>
          </w:p>
          <w:p w:rsidR="00B7167D" w:rsidRPr="00B7167D" w:rsidRDefault="00B7167D" w:rsidP="00B7167D">
            <w:pPr>
              <w:spacing w:after="0" w:line="240" w:lineRule="auto"/>
              <w:ind w:firstLine="1321"/>
              <w:rPr>
                <w:rFonts w:ascii="Times New Roman" w:eastAsia="Times New Roman" w:hAnsi="Times New Roman" w:cs="Times New Roman"/>
              </w:rPr>
            </w:pPr>
            <w:r w:rsidRPr="00B7167D">
              <w:rPr>
                <w:rFonts w:ascii="Times New Roman" w:eastAsia="Times New Roman" w:hAnsi="Times New Roman" w:cs="Times New Roman"/>
              </w:rPr>
              <w:t>«</w:t>
            </w:r>
            <w:r w:rsidR="008D59B2">
              <w:rPr>
                <w:rFonts w:ascii="Times New Roman" w:eastAsia="Times New Roman" w:hAnsi="Times New Roman" w:cs="Times New Roman"/>
              </w:rPr>
              <w:t>З</w:t>
            </w:r>
            <w:r w:rsidRPr="00B7167D">
              <w:rPr>
                <w:rFonts w:ascii="Times New Roman" w:eastAsia="Times New Roman" w:hAnsi="Times New Roman" w:cs="Times New Roman"/>
              </w:rPr>
              <w:t>аказчик»</w:t>
            </w:r>
          </w:p>
          <w:p w:rsidR="00B7167D" w:rsidRPr="00B7167D" w:rsidRDefault="000B66AA" w:rsidP="00B7167D">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ФКУ ИК-4</w:t>
            </w:r>
            <w:r w:rsidR="00B7167D" w:rsidRPr="00B7167D">
              <w:rPr>
                <w:rFonts w:ascii="Times New Roman" w:eastAsia="Times New Roman" w:hAnsi="Times New Roman" w:cs="Times New Roman"/>
              </w:rPr>
              <w:t xml:space="preserve"> УФСИН России </w:t>
            </w:r>
          </w:p>
          <w:p w:rsidR="00B7167D" w:rsidRPr="00B7167D" w:rsidRDefault="00B7167D" w:rsidP="00B7167D">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по Тюменской области</w:t>
            </w:r>
          </w:p>
          <w:p w:rsidR="00B7167D" w:rsidRPr="00B7167D" w:rsidRDefault="00B7167D" w:rsidP="00B7167D">
            <w:pPr>
              <w:spacing w:after="0" w:line="240" w:lineRule="auto"/>
              <w:ind w:firstLine="1321"/>
              <w:jc w:val="both"/>
              <w:rPr>
                <w:rFonts w:ascii="Times New Roman" w:eastAsia="Times New Roman" w:hAnsi="Times New Roman" w:cs="Times New Roman"/>
              </w:rPr>
            </w:pPr>
          </w:p>
          <w:p w:rsidR="00B7167D" w:rsidRPr="00B7167D" w:rsidRDefault="00B7167D" w:rsidP="00B7167D">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w:t>
            </w:r>
            <w:r w:rsidR="00452F88">
              <w:rPr>
                <w:rFonts w:ascii="Times New Roman" w:eastAsia="Times New Roman" w:hAnsi="Times New Roman" w:cs="Times New Roman"/>
              </w:rPr>
              <w:t xml:space="preserve">/_____________ </w:t>
            </w:r>
            <w:r w:rsidR="008D59B2">
              <w:rPr>
                <w:rFonts w:ascii="Times New Roman" w:eastAsia="Times New Roman" w:hAnsi="Times New Roman" w:cs="Times New Roman"/>
              </w:rPr>
              <w:t>/</w:t>
            </w:r>
          </w:p>
          <w:p w:rsidR="00B7167D" w:rsidRPr="00B7167D" w:rsidRDefault="00B7167D" w:rsidP="00B7167D">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 </w:t>
            </w:r>
          </w:p>
          <w:p w:rsidR="00B7167D" w:rsidRPr="00B7167D" w:rsidRDefault="00B7167D" w:rsidP="00B7167D">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М.П.</w:t>
            </w:r>
          </w:p>
          <w:p w:rsidR="00B7167D" w:rsidRPr="00B7167D" w:rsidRDefault="00B7167D" w:rsidP="00253890">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«___»_____________ 202</w:t>
            </w:r>
            <w:r w:rsidR="00253890">
              <w:rPr>
                <w:rFonts w:ascii="Times New Roman" w:eastAsia="Times New Roman" w:hAnsi="Times New Roman" w:cs="Times New Roman"/>
              </w:rPr>
              <w:t>6</w:t>
            </w:r>
            <w:r w:rsidR="002012A8">
              <w:rPr>
                <w:rFonts w:ascii="Times New Roman" w:eastAsia="Times New Roman" w:hAnsi="Times New Roman" w:cs="Times New Roman"/>
              </w:rPr>
              <w:t xml:space="preserve"> </w:t>
            </w:r>
            <w:r w:rsidRPr="00B7167D">
              <w:rPr>
                <w:rFonts w:ascii="Times New Roman" w:eastAsia="Times New Roman" w:hAnsi="Times New Roman" w:cs="Times New Roman"/>
              </w:rPr>
              <w:t>года</w:t>
            </w:r>
          </w:p>
        </w:tc>
        <w:tc>
          <w:tcPr>
            <w:tcW w:w="4240" w:type="dxa"/>
          </w:tcPr>
          <w:p w:rsidR="00E41FB4" w:rsidRPr="00B7167D" w:rsidRDefault="00E41FB4" w:rsidP="00B7167D">
            <w:pPr>
              <w:spacing w:after="0" w:line="240" w:lineRule="auto"/>
              <w:jc w:val="both"/>
              <w:rPr>
                <w:rFonts w:ascii="Times New Roman" w:eastAsia="Times New Roman" w:hAnsi="Times New Roman" w:cs="Times New Roman"/>
              </w:rPr>
            </w:pPr>
          </w:p>
          <w:p w:rsidR="00B7167D" w:rsidRPr="00B7167D" w:rsidRDefault="00B7167D" w:rsidP="00B7167D">
            <w:pPr>
              <w:spacing w:after="0" w:line="240" w:lineRule="auto"/>
              <w:ind w:right="1320"/>
              <w:jc w:val="both"/>
              <w:rPr>
                <w:rFonts w:ascii="Times New Roman" w:eastAsia="Times New Roman" w:hAnsi="Times New Roman" w:cs="Times New Roman"/>
              </w:rPr>
            </w:pPr>
            <w:r w:rsidRPr="00B7167D">
              <w:rPr>
                <w:rFonts w:ascii="Times New Roman" w:eastAsia="Times New Roman" w:hAnsi="Times New Roman" w:cs="Times New Roman"/>
              </w:rPr>
              <w:t>«Поставщик»</w:t>
            </w:r>
          </w:p>
          <w:p w:rsidR="00B7167D" w:rsidRPr="00B7167D" w:rsidRDefault="00B7167D" w:rsidP="00B7167D">
            <w:pPr>
              <w:spacing w:after="0" w:line="240" w:lineRule="auto"/>
              <w:jc w:val="both"/>
              <w:rPr>
                <w:rFonts w:ascii="Times New Roman" w:eastAsia="Times New Roman" w:hAnsi="Times New Roman" w:cs="Times New Roman"/>
              </w:rPr>
            </w:pPr>
          </w:p>
          <w:p w:rsidR="00B7167D" w:rsidRPr="00B7167D" w:rsidRDefault="00B7167D" w:rsidP="00B7167D">
            <w:pPr>
              <w:spacing w:after="0" w:line="240" w:lineRule="auto"/>
              <w:jc w:val="both"/>
              <w:rPr>
                <w:rFonts w:ascii="Times New Roman" w:eastAsia="Times New Roman" w:hAnsi="Times New Roman" w:cs="Times New Roman"/>
              </w:rPr>
            </w:pPr>
          </w:p>
          <w:p w:rsidR="00B7167D" w:rsidRPr="00B7167D" w:rsidRDefault="00B7167D" w:rsidP="00B7167D">
            <w:pPr>
              <w:spacing w:after="0" w:line="240" w:lineRule="auto"/>
              <w:jc w:val="both"/>
              <w:rPr>
                <w:rFonts w:ascii="Times New Roman" w:eastAsia="Times New Roman" w:hAnsi="Times New Roman" w:cs="Times New Roman"/>
              </w:rPr>
            </w:pPr>
          </w:p>
          <w:p w:rsidR="00B7167D" w:rsidRPr="00B7167D" w:rsidRDefault="00B7167D" w:rsidP="00B7167D">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w:t>
            </w:r>
            <w:r w:rsidR="008D59B2">
              <w:rPr>
                <w:rFonts w:ascii="Times New Roman" w:eastAsia="Times New Roman" w:hAnsi="Times New Roman" w:cs="Times New Roman"/>
              </w:rPr>
              <w:t>/___________/</w:t>
            </w:r>
            <w:r w:rsidRPr="00B7167D">
              <w:rPr>
                <w:rFonts w:ascii="Times New Roman" w:eastAsia="Times New Roman" w:hAnsi="Times New Roman" w:cs="Times New Roman"/>
              </w:rPr>
              <w:t xml:space="preserve"> </w:t>
            </w:r>
          </w:p>
          <w:p w:rsidR="00B7167D" w:rsidRPr="00B7167D" w:rsidRDefault="00B7167D" w:rsidP="00B7167D">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w:t>
            </w:r>
          </w:p>
          <w:p w:rsidR="00B7167D" w:rsidRPr="00B7167D" w:rsidRDefault="00B7167D" w:rsidP="00B7167D">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М.П.</w:t>
            </w:r>
          </w:p>
          <w:p w:rsidR="00B7167D" w:rsidRPr="00B7167D" w:rsidRDefault="00B7167D" w:rsidP="00253890">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«____»_____________202</w:t>
            </w:r>
            <w:r w:rsidR="00253890">
              <w:rPr>
                <w:rFonts w:ascii="Times New Roman" w:eastAsia="Times New Roman" w:hAnsi="Times New Roman" w:cs="Times New Roman"/>
              </w:rPr>
              <w:t>6</w:t>
            </w:r>
            <w:r w:rsidRPr="00B7167D">
              <w:rPr>
                <w:rFonts w:ascii="Times New Roman" w:eastAsia="Times New Roman" w:hAnsi="Times New Roman" w:cs="Times New Roman"/>
              </w:rPr>
              <w:t xml:space="preserve"> года</w:t>
            </w:r>
          </w:p>
        </w:tc>
      </w:tr>
    </w:tbl>
    <w:p w:rsidR="00B7167D" w:rsidRPr="00B7167D" w:rsidRDefault="00B7167D" w:rsidP="00B7167D">
      <w:pPr>
        <w:tabs>
          <w:tab w:val="left" w:pos="4005"/>
        </w:tabs>
        <w:spacing w:after="0" w:line="240" w:lineRule="auto"/>
        <w:jc w:val="right"/>
        <w:rPr>
          <w:rFonts w:ascii="Times New Roman" w:eastAsia="Times New Roman" w:hAnsi="Times New Roman" w:cs="Times New Roman"/>
        </w:rPr>
      </w:pPr>
    </w:p>
    <w:p w:rsidR="00B7167D" w:rsidRPr="00B7167D" w:rsidRDefault="00B7167D" w:rsidP="00B7167D">
      <w:pPr>
        <w:tabs>
          <w:tab w:val="left" w:pos="4005"/>
        </w:tabs>
        <w:spacing w:after="0" w:line="240" w:lineRule="auto"/>
        <w:jc w:val="right"/>
        <w:rPr>
          <w:rFonts w:ascii="Times New Roman" w:eastAsia="Times New Roman" w:hAnsi="Times New Roman" w:cs="Times New Roman"/>
        </w:rPr>
      </w:pPr>
    </w:p>
    <w:p w:rsidR="00B7167D" w:rsidRDefault="00B7167D"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8D59B2" w:rsidRDefault="008D59B2" w:rsidP="00B7167D">
      <w:pPr>
        <w:tabs>
          <w:tab w:val="left" w:pos="4005"/>
        </w:tabs>
        <w:spacing w:after="0" w:line="240" w:lineRule="auto"/>
        <w:jc w:val="right"/>
        <w:rPr>
          <w:rFonts w:ascii="Times New Roman" w:eastAsia="Times New Roman" w:hAnsi="Times New Roman" w:cs="Times New Roman"/>
        </w:rPr>
      </w:pPr>
    </w:p>
    <w:p w:rsidR="00D90099" w:rsidRDefault="00D90099" w:rsidP="00EE68C7">
      <w:pPr>
        <w:spacing w:after="0" w:line="240" w:lineRule="auto"/>
        <w:ind w:left="5103" w:firstLine="708"/>
        <w:contextualSpacing/>
        <w:jc w:val="right"/>
        <w:rPr>
          <w:rFonts w:ascii="Times New Roman" w:eastAsia="Times New Roman" w:hAnsi="Times New Roman" w:cs="Times New Roman"/>
        </w:rPr>
      </w:pPr>
    </w:p>
    <w:p w:rsidR="00B87679" w:rsidRPr="00EE68C7" w:rsidRDefault="00B87679" w:rsidP="00EE68C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lastRenderedPageBreak/>
        <w:t>Приложение №</w:t>
      </w:r>
      <w:r w:rsidR="000B66AA">
        <w:rPr>
          <w:rFonts w:ascii="Times New Roman" w:eastAsia="Times New Roman" w:hAnsi="Times New Roman" w:cs="Times New Roman"/>
          <w:sz w:val="20"/>
          <w:szCs w:val="24"/>
        </w:rPr>
        <w:t>3</w:t>
      </w:r>
    </w:p>
    <w:p w:rsidR="00B87679" w:rsidRPr="00EE68C7" w:rsidRDefault="00B87679" w:rsidP="00EE68C7">
      <w:pPr>
        <w:spacing w:after="0" w:line="240" w:lineRule="auto"/>
        <w:ind w:left="5103" w:firstLine="708"/>
        <w:contextualSpacing/>
        <w:jc w:val="right"/>
        <w:rPr>
          <w:rFonts w:ascii="Times New Roman" w:eastAsia="Times New Roman" w:hAnsi="Times New Roman" w:cs="Times New Roman"/>
          <w:sz w:val="20"/>
          <w:szCs w:val="24"/>
        </w:rPr>
      </w:pPr>
      <w:r w:rsidRPr="00EE68C7">
        <w:rPr>
          <w:rFonts w:ascii="Times New Roman" w:eastAsia="Times New Roman" w:hAnsi="Times New Roman" w:cs="Times New Roman"/>
          <w:sz w:val="20"/>
          <w:szCs w:val="24"/>
        </w:rPr>
        <w:t>к Государственному контракту</w:t>
      </w:r>
    </w:p>
    <w:p w:rsidR="00B87679" w:rsidRPr="00EE68C7" w:rsidRDefault="009415DB" w:rsidP="00EE68C7">
      <w:pPr>
        <w:spacing w:after="0" w:line="240" w:lineRule="auto"/>
        <w:jc w:val="right"/>
        <w:rPr>
          <w:rFonts w:ascii="Times New Roman" w:eastAsia="Times New Roman" w:hAnsi="Times New Roman" w:cs="Times New Roman"/>
          <w:sz w:val="20"/>
          <w:szCs w:val="24"/>
        </w:rPr>
      </w:pPr>
      <w:r>
        <w:rPr>
          <w:rFonts w:ascii="Times New Roman" w:eastAsia="Times New Roman" w:hAnsi="Times New Roman" w:cs="Times New Roman"/>
          <w:sz w:val="20"/>
          <w:szCs w:val="24"/>
        </w:rPr>
        <w:t>№_____ от ____________20</w:t>
      </w:r>
      <w:r w:rsidR="00CA2770">
        <w:rPr>
          <w:rFonts w:ascii="Times New Roman" w:eastAsia="Times New Roman" w:hAnsi="Times New Roman" w:cs="Times New Roman"/>
          <w:sz w:val="20"/>
          <w:szCs w:val="24"/>
        </w:rPr>
        <w:t>2</w:t>
      </w:r>
      <w:r w:rsidR="00253890">
        <w:rPr>
          <w:rFonts w:ascii="Times New Roman" w:eastAsia="Times New Roman" w:hAnsi="Times New Roman" w:cs="Times New Roman"/>
          <w:sz w:val="20"/>
          <w:szCs w:val="24"/>
        </w:rPr>
        <w:t>6</w:t>
      </w:r>
      <w:r w:rsidR="00B87679" w:rsidRPr="00EE68C7">
        <w:rPr>
          <w:rFonts w:ascii="Times New Roman" w:eastAsia="Times New Roman" w:hAnsi="Times New Roman" w:cs="Times New Roman"/>
          <w:sz w:val="20"/>
          <w:szCs w:val="24"/>
        </w:rPr>
        <w:t xml:space="preserve"> года</w:t>
      </w:r>
    </w:p>
    <w:p w:rsidR="00B87679" w:rsidRDefault="00B87679" w:rsidP="00B87679">
      <w:pPr>
        <w:spacing w:after="0" w:line="240" w:lineRule="auto"/>
        <w:jc w:val="both"/>
        <w:rPr>
          <w:rFonts w:ascii="Times New Roman" w:eastAsia="Times New Roman" w:hAnsi="Times New Roman" w:cs="Times New Roman"/>
          <w:sz w:val="26"/>
          <w:szCs w:val="26"/>
        </w:rPr>
      </w:pPr>
    </w:p>
    <w:p w:rsidR="00B87679" w:rsidRDefault="00B87679" w:rsidP="00B87679">
      <w:pPr>
        <w:spacing w:after="0" w:line="240" w:lineRule="auto"/>
        <w:ind w:firstLine="708"/>
        <w:jc w:val="right"/>
        <w:rPr>
          <w:rFonts w:ascii="Times New Roman" w:hAnsi="Times New Roman" w:cs="Times New Roman"/>
          <w:b/>
          <w:sz w:val="24"/>
          <w:szCs w:val="24"/>
        </w:rPr>
      </w:pPr>
      <w:r>
        <w:rPr>
          <w:rFonts w:ascii="Times New Roman" w:hAnsi="Times New Roman" w:cs="Times New Roman"/>
          <w:b/>
          <w:sz w:val="24"/>
          <w:szCs w:val="24"/>
        </w:rPr>
        <w:t>ФОРМА</w:t>
      </w:r>
    </w:p>
    <w:p w:rsidR="00B87679" w:rsidRDefault="00B87679" w:rsidP="00B87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Акт приема-передачи товара №____</w:t>
      </w:r>
    </w:p>
    <w:p w:rsidR="00B87679" w:rsidRDefault="00B87679" w:rsidP="00B87679">
      <w:pPr>
        <w:spacing w:after="0" w:line="240" w:lineRule="auto"/>
        <w:jc w:val="center"/>
        <w:rPr>
          <w:rFonts w:ascii="Times New Roman" w:hAnsi="Times New Roman" w:cs="Times New Roman"/>
          <w:b/>
          <w:sz w:val="24"/>
          <w:szCs w:val="24"/>
        </w:rPr>
      </w:pPr>
    </w:p>
    <w:p w:rsidR="00B87679" w:rsidRDefault="00B87679" w:rsidP="00B876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Государственному ко</w:t>
      </w:r>
      <w:r w:rsidR="009415DB">
        <w:rPr>
          <w:rFonts w:ascii="Times New Roman" w:hAnsi="Times New Roman" w:cs="Times New Roman"/>
          <w:sz w:val="24"/>
          <w:szCs w:val="24"/>
        </w:rPr>
        <w:t>нтракту от «___» __________ 20</w:t>
      </w:r>
      <w:r w:rsidR="00BF30B5">
        <w:rPr>
          <w:rFonts w:ascii="Times New Roman" w:hAnsi="Times New Roman" w:cs="Times New Roman"/>
          <w:sz w:val="24"/>
          <w:szCs w:val="24"/>
        </w:rPr>
        <w:t>____</w:t>
      </w:r>
      <w:r>
        <w:rPr>
          <w:rFonts w:ascii="Times New Roman" w:hAnsi="Times New Roman" w:cs="Times New Roman"/>
          <w:sz w:val="24"/>
          <w:szCs w:val="24"/>
        </w:rPr>
        <w:t xml:space="preserve"> г. № __________</w:t>
      </w:r>
    </w:p>
    <w:p w:rsidR="00B87679" w:rsidRDefault="00B87679" w:rsidP="00B87679">
      <w:pPr>
        <w:spacing w:after="0" w:line="240" w:lineRule="auto"/>
        <w:jc w:val="center"/>
        <w:rPr>
          <w:rFonts w:ascii="Times New Roman" w:hAnsi="Times New Roman" w:cs="Times New Roman"/>
          <w:sz w:val="24"/>
          <w:szCs w:val="24"/>
        </w:rPr>
      </w:pPr>
    </w:p>
    <w:p w:rsidR="00B87679" w:rsidRDefault="00B87679" w:rsidP="00B87679">
      <w:pPr>
        <w:tabs>
          <w:tab w:val="left" w:pos="600"/>
        </w:tabs>
        <w:spacing w:after="0" w:line="240" w:lineRule="auto"/>
        <w:ind w:firstLine="600"/>
        <w:rPr>
          <w:rFonts w:ascii="Times New Roman" w:hAnsi="Times New Roman" w:cs="Times New Roman"/>
          <w:i/>
          <w:sz w:val="24"/>
          <w:szCs w:val="24"/>
        </w:rPr>
      </w:pPr>
      <w:r>
        <w:rPr>
          <w:rFonts w:ascii="Times New Roman" w:hAnsi="Times New Roman" w:cs="Times New Roman"/>
          <w:sz w:val="24"/>
          <w:szCs w:val="24"/>
        </w:rPr>
        <w:t xml:space="preserve">Мы, нижеподписавшиеся, представитель Поставщика- </w:t>
      </w:r>
      <w:r>
        <w:rPr>
          <w:rFonts w:ascii="Times New Roman" w:hAnsi="Times New Roman" w:cs="Times New Roman"/>
          <w:i/>
          <w:sz w:val="24"/>
          <w:szCs w:val="24"/>
        </w:rPr>
        <w:t>_________________________</w:t>
      </w:r>
    </w:p>
    <w:p w:rsidR="00B87679" w:rsidRDefault="00B87679" w:rsidP="00B87679">
      <w:pPr>
        <w:tabs>
          <w:tab w:val="left" w:pos="600"/>
        </w:tabs>
        <w:spacing w:after="0" w:line="240" w:lineRule="auto"/>
        <w:ind w:firstLine="60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(должность)</w:t>
      </w:r>
      <w:r>
        <w:rPr>
          <w:rFonts w:ascii="Times New Roman" w:hAnsi="Times New Roman" w:cs="Times New Roman"/>
          <w:i/>
          <w:sz w:val="24"/>
          <w:szCs w:val="24"/>
        </w:rPr>
        <w:tab/>
      </w:r>
    </w:p>
    <w:p w:rsidR="00B87679" w:rsidRDefault="00B87679" w:rsidP="00B87679">
      <w:pPr>
        <w:tabs>
          <w:tab w:val="left" w:pos="600"/>
        </w:tabs>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w:t>
      </w:r>
      <w:r>
        <w:rPr>
          <w:rFonts w:ascii="Times New Roman" w:hAnsi="Times New Roman" w:cs="Times New Roman"/>
          <w:sz w:val="24"/>
          <w:szCs w:val="24"/>
        </w:rPr>
        <w:t>с одной стороны, и</w:t>
      </w:r>
    </w:p>
    <w:p w:rsidR="00B87679" w:rsidRDefault="00B87679" w:rsidP="00B87679">
      <w:pPr>
        <w:tabs>
          <w:tab w:val="left" w:pos="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представителя Поставщика, документ удостоверяющий личность)  </w:t>
      </w:r>
    </w:p>
    <w:p w:rsidR="00B87679" w:rsidRDefault="00B87679" w:rsidP="00B87679">
      <w:pPr>
        <w:tabs>
          <w:tab w:val="left" w:pos="600"/>
        </w:tabs>
        <w:spacing w:after="0" w:line="240" w:lineRule="auto"/>
        <w:jc w:val="center"/>
        <w:rPr>
          <w:rFonts w:ascii="Times New Roman" w:hAnsi="Times New Roman" w:cs="Times New Roman"/>
          <w:i/>
          <w:sz w:val="24"/>
          <w:szCs w:val="24"/>
        </w:rPr>
      </w:pPr>
    </w:p>
    <w:p w:rsidR="00B87679" w:rsidRDefault="00800AC0" w:rsidP="00B87679">
      <w:pPr>
        <w:tabs>
          <w:tab w:val="left" w:pos="600"/>
        </w:tabs>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Государственный з</w:t>
      </w:r>
      <w:r w:rsidR="00B87679">
        <w:rPr>
          <w:rFonts w:ascii="Times New Roman" w:hAnsi="Times New Roman" w:cs="Times New Roman"/>
          <w:sz w:val="24"/>
          <w:szCs w:val="24"/>
        </w:rPr>
        <w:t>аказчик, в лице ____________</w:t>
      </w:r>
      <w:r>
        <w:rPr>
          <w:rFonts w:ascii="Times New Roman" w:hAnsi="Times New Roman" w:cs="Times New Roman"/>
          <w:sz w:val="24"/>
          <w:szCs w:val="24"/>
        </w:rPr>
        <w:t>_____________________________</w:t>
      </w:r>
      <w:r w:rsidR="00B87679">
        <w:rPr>
          <w:rFonts w:ascii="Times New Roman" w:hAnsi="Times New Roman" w:cs="Times New Roman"/>
          <w:sz w:val="24"/>
          <w:szCs w:val="24"/>
        </w:rPr>
        <w:t>_______ _________________________</w:t>
      </w:r>
      <w:r>
        <w:rPr>
          <w:rFonts w:ascii="Times New Roman" w:hAnsi="Times New Roman" w:cs="Times New Roman"/>
          <w:sz w:val="24"/>
          <w:szCs w:val="24"/>
        </w:rPr>
        <w:t>__________________</w:t>
      </w:r>
      <w:r w:rsidR="00B87679">
        <w:rPr>
          <w:rFonts w:ascii="Times New Roman" w:hAnsi="Times New Roman" w:cs="Times New Roman"/>
          <w:sz w:val="24"/>
          <w:szCs w:val="24"/>
        </w:rPr>
        <w:t>__, с другой стороны, составили настоящий Акт о нижеследующем:</w:t>
      </w:r>
    </w:p>
    <w:p w:rsidR="00B87679" w:rsidRDefault="00B87679" w:rsidP="00B87679">
      <w:pPr>
        <w:tabs>
          <w:tab w:val="left" w:pos="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условиями контракта от «___»____20__г. №___, Поставщик поставил, а </w:t>
      </w:r>
      <w:r w:rsidR="00800AC0">
        <w:rPr>
          <w:rFonts w:ascii="Times New Roman" w:hAnsi="Times New Roman" w:cs="Times New Roman"/>
          <w:sz w:val="24"/>
          <w:szCs w:val="24"/>
        </w:rPr>
        <w:t>Государственный з</w:t>
      </w:r>
      <w:r>
        <w:rPr>
          <w:rFonts w:ascii="Times New Roman" w:hAnsi="Times New Roman" w:cs="Times New Roman"/>
          <w:sz w:val="24"/>
          <w:szCs w:val="24"/>
        </w:rPr>
        <w:t>аказчик принял и оприходовал Товар, указанный в нижеприведенной таблице: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2011"/>
        <w:gridCol w:w="2662"/>
        <w:gridCol w:w="580"/>
        <w:gridCol w:w="574"/>
        <w:gridCol w:w="708"/>
        <w:gridCol w:w="1098"/>
        <w:gridCol w:w="1611"/>
      </w:tblGrid>
      <w:tr w:rsidR="00B87679" w:rsidTr="00C8703D">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011" w:type="dxa"/>
            <w:tcBorders>
              <w:top w:val="single" w:sz="4" w:space="0" w:color="auto"/>
              <w:left w:val="single" w:sz="4" w:space="0" w:color="auto"/>
              <w:bottom w:val="single" w:sz="4" w:space="0" w:color="auto"/>
              <w:right w:val="single" w:sz="4" w:space="0" w:color="auto"/>
            </w:tcBorders>
            <w:vAlign w:val="center"/>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Товара, товарный знак (его словесное обозначение) (при наличии)</w:t>
            </w:r>
          </w:p>
        </w:tc>
        <w:tc>
          <w:tcPr>
            <w:tcW w:w="2662" w:type="dxa"/>
            <w:tcBorders>
              <w:top w:val="single" w:sz="4" w:space="0" w:color="auto"/>
              <w:left w:val="single" w:sz="4" w:space="0" w:color="auto"/>
              <w:bottom w:val="single" w:sz="4" w:space="0" w:color="auto"/>
              <w:right w:val="single" w:sz="4" w:space="0" w:color="auto"/>
            </w:tcBorders>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Функциональные, технические, качественные и эксплуатационные характеристики</w:t>
            </w:r>
          </w:p>
        </w:tc>
        <w:tc>
          <w:tcPr>
            <w:tcW w:w="580" w:type="dxa"/>
            <w:tcBorders>
              <w:top w:val="single" w:sz="4" w:space="0" w:color="auto"/>
              <w:left w:val="single" w:sz="4" w:space="0" w:color="auto"/>
              <w:bottom w:val="single" w:sz="4" w:space="0" w:color="auto"/>
              <w:right w:val="single" w:sz="4" w:space="0" w:color="auto"/>
            </w:tcBorders>
            <w:vAlign w:val="center"/>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изм.</w:t>
            </w:r>
          </w:p>
        </w:tc>
        <w:tc>
          <w:tcPr>
            <w:tcW w:w="574" w:type="dxa"/>
            <w:tcBorders>
              <w:top w:val="single" w:sz="4" w:space="0" w:color="auto"/>
              <w:left w:val="single" w:sz="4" w:space="0" w:color="auto"/>
              <w:bottom w:val="single" w:sz="4" w:space="0" w:color="auto"/>
              <w:right w:val="single" w:sz="4" w:space="0" w:color="auto"/>
            </w:tcBorders>
            <w:vAlign w:val="center"/>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98" w:type="dxa"/>
            <w:tcBorders>
              <w:top w:val="single" w:sz="4" w:space="0" w:color="auto"/>
              <w:left w:val="single" w:sz="4" w:space="0" w:color="auto"/>
              <w:bottom w:val="single" w:sz="4" w:space="0" w:color="auto"/>
              <w:right w:val="single" w:sz="4" w:space="0" w:color="auto"/>
            </w:tcBorders>
            <w:vAlign w:val="center"/>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Общая стоимость</w:t>
            </w:r>
          </w:p>
        </w:tc>
        <w:tc>
          <w:tcPr>
            <w:tcW w:w="1611" w:type="dxa"/>
            <w:tcBorders>
              <w:top w:val="single" w:sz="4" w:space="0" w:color="auto"/>
              <w:left w:val="single" w:sz="4" w:space="0" w:color="auto"/>
              <w:bottom w:val="single" w:sz="4" w:space="0" w:color="auto"/>
              <w:right w:val="single" w:sz="4" w:space="0" w:color="auto"/>
            </w:tcBorders>
            <w:vAlign w:val="center"/>
            <w:hideMark/>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w:t>
            </w:r>
          </w:p>
        </w:tc>
      </w:tr>
      <w:tr w:rsidR="00B87679" w:rsidTr="00C8703D">
        <w:trPr>
          <w:jc w:val="center"/>
        </w:trPr>
        <w:tc>
          <w:tcPr>
            <w:tcW w:w="401"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11"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p>
        </w:tc>
        <w:tc>
          <w:tcPr>
            <w:tcW w:w="2662"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p>
        </w:tc>
        <w:tc>
          <w:tcPr>
            <w:tcW w:w="580"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87679" w:rsidRPr="00AE76C0" w:rsidRDefault="00B87679" w:rsidP="00C8703D">
            <w:pPr>
              <w:spacing w:after="0" w:line="240" w:lineRule="auto"/>
              <w:jc w:val="center"/>
              <w:rPr>
                <w:rFonts w:ascii="Times New Roman" w:eastAsia="Times New Roman" w:hAnsi="Times New Roman" w:cs="Times New Roman"/>
                <w:sz w:val="26"/>
                <w:szCs w:val="26"/>
              </w:rPr>
            </w:pPr>
          </w:p>
        </w:tc>
        <w:tc>
          <w:tcPr>
            <w:tcW w:w="1098" w:type="dxa"/>
            <w:tcBorders>
              <w:top w:val="single" w:sz="4" w:space="0" w:color="auto"/>
              <w:left w:val="single" w:sz="4" w:space="0" w:color="auto"/>
              <w:bottom w:val="single" w:sz="4" w:space="0" w:color="auto"/>
              <w:right w:val="single" w:sz="4" w:space="0" w:color="auto"/>
            </w:tcBorders>
            <w:vAlign w:val="center"/>
          </w:tcPr>
          <w:p w:rsidR="00B87679" w:rsidRPr="00AE76C0" w:rsidRDefault="00B87679" w:rsidP="00C8703D">
            <w:pPr>
              <w:spacing w:after="0" w:line="240" w:lineRule="auto"/>
              <w:jc w:val="center"/>
              <w:rPr>
                <w:rFonts w:ascii="Times New Roman" w:eastAsia="Times New Roman" w:hAnsi="Times New Roman" w:cs="Times New Roman"/>
                <w:sz w:val="26"/>
                <w:szCs w:val="26"/>
              </w:rPr>
            </w:pPr>
          </w:p>
        </w:tc>
        <w:tc>
          <w:tcPr>
            <w:tcW w:w="1611"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p>
        </w:tc>
      </w:tr>
      <w:tr w:rsidR="00B87679" w:rsidTr="00C8703D">
        <w:trPr>
          <w:jc w:val="center"/>
        </w:trPr>
        <w:tc>
          <w:tcPr>
            <w:tcW w:w="6936" w:type="dxa"/>
            <w:gridSpan w:val="6"/>
            <w:tcBorders>
              <w:top w:val="single" w:sz="4" w:space="0" w:color="auto"/>
              <w:left w:val="single" w:sz="4" w:space="0" w:color="auto"/>
              <w:bottom w:val="single" w:sz="4" w:space="0" w:color="auto"/>
              <w:right w:val="single" w:sz="4" w:space="0" w:color="auto"/>
            </w:tcBorders>
            <w:hideMark/>
          </w:tcPr>
          <w:p w:rsidR="00B87679" w:rsidRDefault="00B87679" w:rsidP="00C8703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B87679" w:rsidRDefault="00B87679" w:rsidP="00C8703D">
            <w:pPr>
              <w:spacing w:after="0" w:line="240" w:lineRule="auto"/>
              <w:jc w:val="center"/>
              <w:rPr>
                <w:rFonts w:ascii="Times New Roman" w:hAnsi="Times New Roman" w:cs="Times New Roman"/>
                <w:sz w:val="24"/>
                <w:szCs w:val="24"/>
              </w:rPr>
            </w:pPr>
          </w:p>
        </w:tc>
      </w:tr>
    </w:tbl>
    <w:p w:rsidR="00B87679" w:rsidRDefault="00B87679" w:rsidP="00B87679">
      <w:pPr>
        <w:spacing w:after="0" w:line="240" w:lineRule="auto"/>
        <w:rPr>
          <w:rFonts w:ascii="Times New Roman" w:hAnsi="Times New Roman" w:cs="Times New Roman"/>
          <w:sz w:val="24"/>
          <w:szCs w:val="24"/>
        </w:rPr>
      </w:pPr>
      <w:r>
        <w:rPr>
          <w:rFonts w:ascii="Times New Roman" w:hAnsi="Times New Roman" w:cs="Times New Roman"/>
          <w:sz w:val="24"/>
          <w:szCs w:val="24"/>
        </w:rPr>
        <w:t>Сопроводительные документы:</w:t>
      </w:r>
    </w:p>
    <w:p w:rsidR="00B87679" w:rsidRDefault="00B87679" w:rsidP="00B87679">
      <w:pPr>
        <w:spacing w:after="0" w:line="240" w:lineRule="auto"/>
        <w:rPr>
          <w:rFonts w:ascii="Times New Roman" w:hAnsi="Times New Roman" w:cs="Times New Roman"/>
          <w:sz w:val="24"/>
          <w:szCs w:val="24"/>
        </w:rPr>
      </w:pPr>
      <w:r>
        <w:rPr>
          <w:rFonts w:ascii="Times New Roman" w:hAnsi="Times New Roman" w:cs="Times New Roman"/>
          <w:sz w:val="24"/>
          <w:szCs w:val="24"/>
        </w:rPr>
        <w:t>товарная накладная от _____№_____;</w:t>
      </w:r>
    </w:p>
    <w:p w:rsidR="00B87679" w:rsidRDefault="00B87679" w:rsidP="00B87679">
      <w:pPr>
        <w:spacing w:after="0" w:line="240" w:lineRule="auto"/>
        <w:rPr>
          <w:rFonts w:ascii="Times New Roman" w:hAnsi="Times New Roman" w:cs="Times New Roman"/>
          <w:sz w:val="24"/>
          <w:szCs w:val="24"/>
        </w:rPr>
      </w:pPr>
      <w:r>
        <w:rPr>
          <w:rFonts w:ascii="Times New Roman" w:hAnsi="Times New Roman" w:cs="Times New Roman"/>
          <w:sz w:val="24"/>
          <w:szCs w:val="24"/>
        </w:rPr>
        <w:t>счет-фактура от ______№______;</w:t>
      </w:r>
    </w:p>
    <w:p w:rsidR="00B87679" w:rsidRDefault="00B87679" w:rsidP="00B87679">
      <w:pPr>
        <w:spacing w:after="0" w:line="240" w:lineRule="auto"/>
        <w:rPr>
          <w:rFonts w:ascii="Times New Roman" w:hAnsi="Times New Roman" w:cs="Times New Roman"/>
          <w:sz w:val="24"/>
          <w:szCs w:val="24"/>
        </w:rPr>
      </w:pPr>
      <w:r>
        <w:rPr>
          <w:rFonts w:ascii="Times New Roman" w:hAnsi="Times New Roman" w:cs="Times New Roman"/>
          <w:sz w:val="24"/>
          <w:szCs w:val="24"/>
        </w:rPr>
        <w:t>счет от _____№_______;</w:t>
      </w:r>
    </w:p>
    <w:p w:rsidR="00B87679" w:rsidRDefault="00B87679" w:rsidP="00B87679">
      <w:pPr>
        <w:spacing w:after="0" w:line="240" w:lineRule="auto"/>
        <w:rPr>
          <w:rFonts w:ascii="Times New Roman" w:hAnsi="Times New Roman" w:cs="Times New Roman"/>
          <w:sz w:val="24"/>
          <w:szCs w:val="24"/>
        </w:rPr>
      </w:pPr>
      <w:r>
        <w:rPr>
          <w:rFonts w:ascii="Times New Roman" w:hAnsi="Times New Roman" w:cs="Times New Roman"/>
          <w:sz w:val="24"/>
          <w:szCs w:val="24"/>
        </w:rPr>
        <w:t>гарантийные талоны ____________________________________________________;</w:t>
      </w:r>
    </w:p>
    <w:p w:rsidR="00B87679" w:rsidRDefault="00B87679" w:rsidP="00B87679">
      <w:pPr>
        <w:spacing w:after="0" w:line="240" w:lineRule="auto"/>
        <w:rPr>
          <w:rFonts w:ascii="Times New Roman" w:hAnsi="Times New Roman" w:cs="Times New Roman"/>
          <w:sz w:val="24"/>
          <w:szCs w:val="24"/>
        </w:rPr>
      </w:pPr>
      <w:r>
        <w:rPr>
          <w:rFonts w:ascii="Times New Roman" w:hAnsi="Times New Roman" w:cs="Times New Roman"/>
          <w:sz w:val="24"/>
          <w:szCs w:val="24"/>
        </w:rPr>
        <w:t>Вместе с товаром передаются следующие документы:_______________________________ _____________________________________________________________________________</w:t>
      </w:r>
    </w:p>
    <w:p w:rsidR="00B87679" w:rsidRDefault="00B87679" w:rsidP="00B87679">
      <w:pPr>
        <w:spacing w:after="0" w:line="240" w:lineRule="auto"/>
        <w:rPr>
          <w:rFonts w:ascii="Times New Roman" w:hAnsi="Times New Roman" w:cs="Times New Roman"/>
          <w:sz w:val="24"/>
          <w:szCs w:val="24"/>
        </w:rPr>
      </w:pPr>
    </w:p>
    <w:p w:rsidR="00B87679" w:rsidRDefault="00B87679" w:rsidP="00B8767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По качеству, количеству и комплектности </w:t>
      </w:r>
      <w:r w:rsidR="00800AC0">
        <w:rPr>
          <w:rFonts w:ascii="Times New Roman" w:hAnsi="Times New Roman" w:cs="Times New Roman"/>
          <w:sz w:val="24"/>
          <w:szCs w:val="24"/>
        </w:rPr>
        <w:t>Государственный з</w:t>
      </w:r>
      <w:r>
        <w:rPr>
          <w:rFonts w:ascii="Times New Roman" w:hAnsi="Times New Roman" w:cs="Times New Roman"/>
          <w:sz w:val="24"/>
          <w:szCs w:val="24"/>
        </w:rPr>
        <w:t>аказчик к полученному товару претензий:</w:t>
      </w:r>
      <w:r w:rsidR="00800AC0">
        <w:rPr>
          <w:rFonts w:ascii="Times New Roman" w:hAnsi="Times New Roman" w:cs="Times New Roman"/>
          <w:sz w:val="24"/>
          <w:szCs w:val="24"/>
          <w:u w:val="single"/>
        </w:rPr>
        <w:t xml:space="preserve"> </w:t>
      </w:r>
      <w:r>
        <w:rPr>
          <w:rFonts w:ascii="Times New Roman" w:hAnsi="Times New Roman" w:cs="Times New Roman"/>
          <w:sz w:val="24"/>
          <w:szCs w:val="24"/>
          <w:u w:val="single"/>
        </w:rPr>
        <w:t>(</w:t>
      </w:r>
      <w:r w:rsidR="00800AC0">
        <w:rPr>
          <w:rFonts w:ascii="Times New Roman" w:hAnsi="Times New Roman" w:cs="Times New Roman"/>
          <w:sz w:val="24"/>
          <w:szCs w:val="24"/>
          <w:u w:val="single"/>
        </w:rPr>
        <w:t xml:space="preserve">не </w:t>
      </w:r>
      <w:proofErr w:type="gramStart"/>
      <w:r w:rsidR="00800AC0">
        <w:rPr>
          <w:rFonts w:ascii="Times New Roman" w:hAnsi="Times New Roman" w:cs="Times New Roman"/>
          <w:sz w:val="24"/>
          <w:szCs w:val="24"/>
          <w:u w:val="single"/>
        </w:rPr>
        <w:t>имеет</w:t>
      </w:r>
      <w:proofErr w:type="gramEnd"/>
      <w:r w:rsidR="00800AC0">
        <w:rPr>
          <w:rFonts w:ascii="Times New Roman" w:hAnsi="Times New Roman" w:cs="Times New Roman"/>
          <w:sz w:val="24"/>
          <w:szCs w:val="24"/>
          <w:u w:val="single"/>
        </w:rPr>
        <w:t>/ имеет).___________</w:t>
      </w:r>
      <w:r>
        <w:rPr>
          <w:rFonts w:ascii="Times New Roman" w:hAnsi="Times New Roman" w:cs="Times New Roman"/>
          <w:sz w:val="24"/>
          <w:szCs w:val="24"/>
          <w:u w:val="single"/>
        </w:rPr>
        <w:t>_</w:t>
      </w:r>
      <w:r w:rsidR="00800AC0">
        <w:rPr>
          <w:rFonts w:ascii="Times New Roman" w:hAnsi="Times New Roman" w:cs="Times New Roman"/>
          <w:sz w:val="24"/>
          <w:szCs w:val="24"/>
          <w:u w:val="single"/>
        </w:rPr>
        <w:t>____________________</w:t>
      </w:r>
      <w:r>
        <w:rPr>
          <w:rFonts w:ascii="Times New Roman" w:hAnsi="Times New Roman" w:cs="Times New Roman"/>
          <w:sz w:val="24"/>
          <w:szCs w:val="24"/>
          <w:u w:val="single"/>
        </w:rPr>
        <w:t>______________</w:t>
      </w:r>
    </w:p>
    <w:p w:rsidR="00B87679" w:rsidRDefault="00B87679" w:rsidP="00B87679">
      <w:pPr>
        <w:spacing w:after="0" w:line="240" w:lineRule="auto"/>
        <w:jc w:val="both"/>
        <w:rPr>
          <w:rFonts w:ascii="Times New Roman" w:hAnsi="Times New Roman" w:cs="Times New Roman"/>
          <w:sz w:val="24"/>
          <w:szCs w:val="24"/>
        </w:rPr>
      </w:pPr>
    </w:p>
    <w:p w:rsidR="00B87679" w:rsidRDefault="00B87679" w:rsidP="00B87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Акт составлен и подписан Поставщиком и </w:t>
      </w:r>
      <w:r w:rsidR="00800AC0">
        <w:rPr>
          <w:rFonts w:ascii="Times New Roman" w:hAnsi="Times New Roman" w:cs="Times New Roman"/>
          <w:sz w:val="24"/>
          <w:szCs w:val="24"/>
        </w:rPr>
        <w:t>Государственным з</w:t>
      </w:r>
      <w:r>
        <w:rPr>
          <w:rFonts w:ascii="Times New Roman" w:hAnsi="Times New Roman" w:cs="Times New Roman"/>
          <w:sz w:val="24"/>
          <w:szCs w:val="24"/>
        </w:rPr>
        <w:t xml:space="preserve">аказчиком в двух подлинных экземплярах: 1-й экземпляр – </w:t>
      </w:r>
      <w:r w:rsidR="00800AC0">
        <w:rPr>
          <w:rFonts w:ascii="Times New Roman" w:hAnsi="Times New Roman" w:cs="Times New Roman"/>
          <w:sz w:val="24"/>
          <w:szCs w:val="24"/>
        </w:rPr>
        <w:t>Государственному з</w:t>
      </w:r>
      <w:r>
        <w:rPr>
          <w:rFonts w:ascii="Times New Roman" w:hAnsi="Times New Roman" w:cs="Times New Roman"/>
          <w:sz w:val="24"/>
          <w:szCs w:val="24"/>
        </w:rPr>
        <w:t>аказчику, 2-й экземпляр – Поставщику.</w:t>
      </w:r>
    </w:p>
    <w:p w:rsidR="0008473D" w:rsidRDefault="0008473D" w:rsidP="00B87679">
      <w:pPr>
        <w:spacing w:after="0" w:line="240" w:lineRule="auto"/>
        <w:jc w:val="both"/>
        <w:rPr>
          <w:rFonts w:ascii="Times New Roman" w:hAnsi="Times New Roman" w:cs="Times New Roman"/>
          <w:sz w:val="24"/>
          <w:szCs w:val="24"/>
        </w:rPr>
      </w:pPr>
    </w:p>
    <w:p w:rsidR="009415DB" w:rsidRDefault="009415DB" w:rsidP="00B87679">
      <w:pPr>
        <w:spacing w:after="0" w:line="240" w:lineRule="auto"/>
        <w:jc w:val="both"/>
        <w:rPr>
          <w:rFonts w:ascii="Times New Roman" w:hAnsi="Times New Roman" w:cs="Times New Roman"/>
          <w:sz w:val="24"/>
          <w:szCs w:val="24"/>
        </w:rPr>
      </w:pPr>
    </w:p>
    <w:tbl>
      <w:tblPr>
        <w:tblW w:w="11778" w:type="dxa"/>
        <w:jc w:val="center"/>
        <w:tblLayout w:type="fixed"/>
        <w:tblLook w:val="04A0"/>
      </w:tblPr>
      <w:tblGrid>
        <w:gridCol w:w="7538"/>
        <w:gridCol w:w="4240"/>
      </w:tblGrid>
      <w:tr w:rsidR="008D59B2" w:rsidRPr="00B7167D" w:rsidTr="00502F83">
        <w:trPr>
          <w:jc w:val="center"/>
        </w:trPr>
        <w:tc>
          <w:tcPr>
            <w:tcW w:w="7538" w:type="dxa"/>
          </w:tcPr>
          <w:p w:rsidR="008D59B2" w:rsidRPr="00B7167D" w:rsidRDefault="008D59B2" w:rsidP="00502F83">
            <w:pPr>
              <w:spacing w:after="0" w:line="240" w:lineRule="auto"/>
              <w:ind w:firstLine="1321"/>
              <w:rPr>
                <w:rFonts w:ascii="Times New Roman" w:eastAsia="Times New Roman" w:hAnsi="Times New Roman" w:cs="Times New Roman"/>
              </w:rPr>
            </w:pPr>
          </w:p>
          <w:p w:rsidR="008D59B2" w:rsidRPr="00B7167D" w:rsidRDefault="008D59B2" w:rsidP="00502F83">
            <w:pPr>
              <w:spacing w:after="0" w:line="240" w:lineRule="auto"/>
              <w:ind w:firstLine="1321"/>
              <w:rPr>
                <w:rFonts w:ascii="Times New Roman" w:eastAsia="Times New Roman" w:hAnsi="Times New Roman" w:cs="Times New Roman"/>
              </w:rPr>
            </w:pPr>
            <w:r w:rsidRPr="00B7167D">
              <w:rPr>
                <w:rFonts w:ascii="Times New Roman" w:eastAsia="Times New Roman" w:hAnsi="Times New Roman" w:cs="Times New Roman"/>
              </w:rPr>
              <w:t>«</w:t>
            </w:r>
            <w:r>
              <w:rPr>
                <w:rFonts w:ascii="Times New Roman" w:eastAsia="Times New Roman" w:hAnsi="Times New Roman" w:cs="Times New Roman"/>
              </w:rPr>
              <w:t>З</w:t>
            </w:r>
            <w:r w:rsidRPr="00B7167D">
              <w:rPr>
                <w:rFonts w:ascii="Times New Roman" w:eastAsia="Times New Roman" w:hAnsi="Times New Roman" w:cs="Times New Roman"/>
              </w:rPr>
              <w:t>аказчик»</w:t>
            </w:r>
          </w:p>
          <w:p w:rsidR="008D59B2" w:rsidRPr="00B7167D" w:rsidRDefault="008D59B2" w:rsidP="00502F83">
            <w:pPr>
              <w:spacing w:after="0" w:line="240" w:lineRule="auto"/>
              <w:ind w:firstLine="1321"/>
              <w:jc w:val="both"/>
              <w:rPr>
                <w:rFonts w:ascii="Times New Roman" w:eastAsia="Times New Roman" w:hAnsi="Times New Roman" w:cs="Times New Roman"/>
              </w:rPr>
            </w:pPr>
            <w:r>
              <w:rPr>
                <w:rFonts w:ascii="Times New Roman" w:eastAsia="Times New Roman" w:hAnsi="Times New Roman" w:cs="Times New Roman"/>
              </w:rPr>
              <w:t>ФКУ ИК-4</w:t>
            </w:r>
            <w:r w:rsidRPr="00B7167D">
              <w:rPr>
                <w:rFonts w:ascii="Times New Roman" w:eastAsia="Times New Roman" w:hAnsi="Times New Roman" w:cs="Times New Roman"/>
              </w:rPr>
              <w:t xml:space="preserve"> УФСИН России </w:t>
            </w:r>
          </w:p>
          <w:p w:rsidR="008D59B2" w:rsidRPr="00B7167D" w:rsidRDefault="008D59B2" w:rsidP="00502F8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по Тюменской области</w:t>
            </w:r>
          </w:p>
          <w:p w:rsidR="008D59B2" w:rsidRPr="00B7167D" w:rsidRDefault="008D59B2" w:rsidP="00502F83">
            <w:pPr>
              <w:spacing w:after="0" w:line="240" w:lineRule="auto"/>
              <w:ind w:firstLine="1321"/>
              <w:jc w:val="both"/>
              <w:rPr>
                <w:rFonts w:ascii="Times New Roman" w:eastAsia="Times New Roman" w:hAnsi="Times New Roman" w:cs="Times New Roman"/>
              </w:rPr>
            </w:pPr>
          </w:p>
          <w:p w:rsidR="008D59B2" w:rsidRPr="00B7167D" w:rsidRDefault="008D59B2" w:rsidP="00502F8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w:t>
            </w:r>
            <w:r>
              <w:rPr>
                <w:rFonts w:ascii="Times New Roman" w:eastAsia="Times New Roman" w:hAnsi="Times New Roman" w:cs="Times New Roman"/>
              </w:rPr>
              <w:t>/</w:t>
            </w:r>
            <w:r w:rsidR="00452F88">
              <w:rPr>
                <w:rFonts w:ascii="Times New Roman" w:eastAsia="Times New Roman" w:hAnsi="Times New Roman" w:cs="Times New Roman"/>
              </w:rPr>
              <w:t>________________</w:t>
            </w:r>
            <w:r>
              <w:rPr>
                <w:rFonts w:ascii="Times New Roman" w:eastAsia="Times New Roman" w:hAnsi="Times New Roman" w:cs="Times New Roman"/>
              </w:rPr>
              <w:t>/</w:t>
            </w:r>
          </w:p>
          <w:p w:rsidR="008D59B2" w:rsidRPr="00B7167D" w:rsidRDefault="008D59B2" w:rsidP="00502F8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 </w:t>
            </w:r>
          </w:p>
          <w:p w:rsidR="008D59B2" w:rsidRPr="00B7167D" w:rsidRDefault="008D59B2" w:rsidP="00502F83">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М.П.</w:t>
            </w:r>
          </w:p>
          <w:p w:rsidR="008D59B2" w:rsidRPr="00B7167D" w:rsidRDefault="008D59B2" w:rsidP="00253890">
            <w:pPr>
              <w:spacing w:after="0" w:line="240" w:lineRule="auto"/>
              <w:ind w:firstLine="1321"/>
              <w:jc w:val="both"/>
              <w:rPr>
                <w:rFonts w:ascii="Times New Roman" w:eastAsia="Times New Roman" w:hAnsi="Times New Roman" w:cs="Times New Roman"/>
              </w:rPr>
            </w:pPr>
            <w:r w:rsidRPr="00B7167D">
              <w:rPr>
                <w:rFonts w:ascii="Times New Roman" w:eastAsia="Times New Roman" w:hAnsi="Times New Roman" w:cs="Times New Roman"/>
              </w:rPr>
              <w:t>«___»_____________ 202</w:t>
            </w:r>
            <w:r w:rsidR="00253890">
              <w:rPr>
                <w:rFonts w:ascii="Times New Roman" w:eastAsia="Times New Roman" w:hAnsi="Times New Roman" w:cs="Times New Roman"/>
              </w:rPr>
              <w:t>6</w:t>
            </w:r>
            <w:r w:rsidR="00452F88">
              <w:rPr>
                <w:rFonts w:ascii="Times New Roman" w:eastAsia="Times New Roman" w:hAnsi="Times New Roman" w:cs="Times New Roman"/>
              </w:rPr>
              <w:t xml:space="preserve"> </w:t>
            </w:r>
            <w:r w:rsidRPr="00B7167D">
              <w:rPr>
                <w:rFonts w:ascii="Times New Roman" w:eastAsia="Times New Roman" w:hAnsi="Times New Roman" w:cs="Times New Roman"/>
              </w:rPr>
              <w:t>года</w:t>
            </w:r>
          </w:p>
        </w:tc>
        <w:tc>
          <w:tcPr>
            <w:tcW w:w="4240" w:type="dxa"/>
          </w:tcPr>
          <w:p w:rsidR="008D59B2" w:rsidRPr="00B7167D" w:rsidRDefault="008D59B2" w:rsidP="00502F83">
            <w:pPr>
              <w:spacing w:after="0" w:line="240" w:lineRule="auto"/>
              <w:jc w:val="both"/>
              <w:rPr>
                <w:rFonts w:ascii="Times New Roman" w:eastAsia="Times New Roman" w:hAnsi="Times New Roman" w:cs="Times New Roman"/>
              </w:rPr>
            </w:pPr>
          </w:p>
          <w:p w:rsidR="008D59B2" w:rsidRPr="00B7167D" w:rsidRDefault="008D59B2" w:rsidP="00502F83">
            <w:pPr>
              <w:spacing w:after="0" w:line="240" w:lineRule="auto"/>
              <w:ind w:right="1320"/>
              <w:jc w:val="both"/>
              <w:rPr>
                <w:rFonts w:ascii="Times New Roman" w:eastAsia="Times New Roman" w:hAnsi="Times New Roman" w:cs="Times New Roman"/>
              </w:rPr>
            </w:pPr>
            <w:r w:rsidRPr="00B7167D">
              <w:rPr>
                <w:rFonts w:ascii="Times New Roman" w:eastAsia="Times New Roman" w:hAnsi="Times New Roman" w:cs="Times New Roman"/>
              </w:rPr>
              <w:t>«Поставщик»</w:t>
            </w:r>
          </w:p>
          <w:p w:rsidR="008D59B2" w:rsidRPr="00B7167D" w:rsidRDefault="008D59B2" w:rsidP="00502F83">
            <w:pPr>
              <w:spacing w:after="0" w:line="240" w:lineRule="auto"/>
              <w:jc w:val="both"/>
              <w:rPr>
                <w:rFonts w:ascii="Times New Roman" w:eastAsia="Times New Roman" w:hAnsi="Times New Roman" w:cs="Times New Roman"/>
              </w:rPr>
            </w:pPr>
          </w:p>
          <w:p w:rsidR="008D59B2" w:rsidRPr="00B7167D" w:rsidRDefault="008D59B2" w:rsidP="00502F83">
            <w:pPr>
              <w:spacing w:after="0" w:line="240" w:lineRule="auto"/>
              <w:jc w:val="both"/>
              <w:rPr>
                <w:rFonts w:ascii="Times New Roman" w:eastAsia="Times New Roman" w:hAnsi="Times New Roman" w:cs="Times New Roman"/>
              </w:rPr>
            </w:pPr>
          </w:p>
          <w:p w:rsidR="008D59B2" w:rsidRPr="00B7167D" w:rsidRDefault="008D59B2" w:rsidP="00502F83">
            <w:pPr>
              <w:spacing w:after="0" w:line="240" w:lineRule="auto"/>
              <w:jc w:val="both"/>
              <w:rPr>
                <w:rFonts w:ascii="Times New Roman" w:eastAsia="Times New Roman" w:hAnsi="Times New Roman" w:cs="Times New Roman"/>
              </w:rPr>
            </w:pPr>
          </w:p>
          <w:p w:rsidR="008D59B2" w:rsidRPr="00B7167D" w:rsidRDefault="008D59B2" w:rsidP="00502F83">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w:t>
            </w:r>
            <w:r>
              <w:rPr>
                <w:rFonts w:ascii="Times New Roman" w:eastAsia="Times New Roman" w:hAnsi="Times New Roman" w:cs="Times New Roman"/>
              </w:rPr>
              <w:t>/___________/</w:t>
            </w:r>
            <w:r w:rsidRPr="00B7167D">
              <w:rPr>
                <w:rFonts w:ascii="Times New Roman" w:eastAsia="Times New Roman" w:hAnsi="Times New Roman" w:cs="Times New Roman"/>
              </w:rPr>
              <w:t xml:space="preserve"> </w:t>
            </w:r>
          </w:p>
          <w:p w:rsidR="008D59B2" w:rsidRPr="00B7167D" w:rsidRDefault="008D59B2" w:rsidP="00502F83">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(подпись)</w:t>
            </w:r>
          </w:p>
          <w:p w:rsidR="008D59B2" w:rsidRPr="00B7167D" w:rsidRDefault="008D59B2" w:rsidP="00502F83">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М.П.</w:t>
            </w:r>
          </w:p>
          <w:p w:rsidR="008D59B2" w:rsidRPr="00B7167D" w:rsidRDefault="008D59B2" w:rsidP="00253890">
            <w:pPr>
              <w:spacing w:after="0" w:line="240" w:lineRule="auto"/>
              <w:jc w:val="both"/>
              <w:rPr>
                <w:rFonts w:ascii="Times New Roman" w:eastAsia="Times New Roman" w:hAnsi="Times New Roman" w:cs="Times New Roman"/>
              </w:rPr>
            </w:pPr>
            <w:r w:rsidRPr="00B7167D">
              <w:rPr>
                <w:rFonts w:ascii="Times New Roman" w:eastAsia="Times New Roman" w:hAnsi="Times New Roman" w:cs="Times New Roman"/>
              </w:rPr>
              <w:t xml:space="preserve">  «____»_____________202</w:t>
            </w:r>
            <w:r w:rsidR="00253890">
              <w:rPr>
                <w:rFonts w:ascii="Times New Roman" w:eastAsia="Times New Roman" w:hAnsi="Times New Roman" w:cs="Times New Roman"/>
              </w:rPr>
              <w:t>6</w:t>
            </w:r>
            <w:r w:rsidRPr="00B7167D">
              <w:rPr>
                <w:rFonts w:ascii="Times New Roman" w:eastAsia="Times New Roman" w:hAnsi="Times New Roman" w:cs="Times New Roman"/>
              </w:rPr>
              <w:t xml:space="preserve"> года</w:t>
            </w:r>
          </w:p>
        </w:tc>
      </w:tr>
    </w:tbl>
    <w:p w:rsidR="00B87679" w:rsidRDefault="00B87679" w:rsidP="00075251"/>
    <w:sectPr w:rsidR="00B87679" w:rsidSect="00452F88">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7985"/>
    <w:rsid w:val="000033A1"/>
    <w:rsid w:val="00011E34"/>
    <w:rsid w:val="00022194"/>
    <w:rsid w:val="000479FB"/>
    <w:rsid w:val="000654B1"/>
    <w:rsid w:val="00075251"/>
    <w:rsid w:val="000831BF"/>
    <w:rsid w:val="00083E88"/>
    <w:rsid w:val="0008473D"/>
    <w:rsid w:val="00085E15"/>
    <w:rsid w:val="00096B36"/>
    <w:rsid w:val="000B66AA"/>
    <w:rsid w:val="000D5E2C"/>
    <w:rsid w:val="00102906"/>
    <w:rsid w:val="00120AA8"/>
    <w:rsid w:val="00123B76"/>
    <w:rsid w:val="001277EC"/>
    <w:rsid w:val="001625E5"/>
    <w:rsid w:val="00185D25"/>
    <w:rsid w:val="00186E6A"/>
    <w:rsid w:val="001A6BD8"/>
    <w:rsid w:val="001A7D33"/>
    <w:rsid w:val="001B5FD1"/>
    <w:rsid w:val="001D434D"/>
    <w:rsid w:val="001F0535"/>
    <w:rsid w:val="001F50ED"/>
    <w:rsid w:val="002012A8"/>
    <w:rsid w:val="00210CC0"/>
    <w:rsid w:val="002151F2"/>
    <w:rsid w:val="00220996"/>
    <w:rsid w:val="00231007"/>
    <w:rsid w:val="00234BE5"/>
    <w:rsid w:val="00253890"/>
    <w:rsid w:val="00254FEF"/>
    <w:rsid w:val="0025748A"/>
    <w:rsid w:val="00280823"/>
    <w:rsid w:val="00285F0F"/>
    <w:rsid w:val="00297455"/>
    <w:rsid w:val="002A2AB8"/>
    <w:rsid w:val="002B2A4C"/>
    <w:rsid w:val="002C0505"/>
    <w:rsid w:val="002D63DC"/>
    <w:rsid w:val="002E2CBD"/>
    <w:rsid w:val="002E3B3D"/>
    <w:rsid w:val="002E4077"/>
    <w:rsid w:val="002E44E9"/>
    <w:rsid w:val="002E5189"/>
    <w:rsid w:val="002F1351"/>
    <w:rsid w:val="002F47AC"/>
    <w:rsid w:val="002F4C79"/>
    <w:rsid w:val="002F757A"/>
    <w:rsid w:val="002F7CB0"/>
    <w:rsid w:val="00304750"/>
    <w:rsid w:val="0031494A"/>
    <w:rsid w:val="00315C2C"/>
    <w:rsid w:val="00316086"/>
    <w:rsid w:val="003218D4"/>
    <w:rsid w:val="00321EEE"/>
    <w:rsid w:val="0034184D"/>
    <w:rsid w:val="00383127"/>
    <w:rsid w:val="00383BED"/>
    <w:rsid w:val="003A2300"/>
    <w:rsid w:val="003A7F8B"/>
    <w:rsid w:val="003B1C86"/>
    <w:rsid w:val="003B38F5"/>
    <w:rsid w:val="003B55B7"/>
    <w:rsid w:val="00400E61"/>
    <w:rsid w:val="004172FC"/>
    <w:rsid w:val="00436EC6"/>
    <w:rsid w:val="00442A4F"/>
    <w:rsid w:val="00446961"/>
    <w:rsid w:val="00452F88"/>
    <w:rsid w:val="00473D09"/>
    <w:rsid w:val="00493760"/>
    <w:rsid w:val="004A4CAE"/>
    <w:rsid w:val="004B6323"/>
    <w:rsid w:val="004E52BE"/>
    <w:rsid w:val="004E6D3C"/>
    <w:rsid w:val="00505960"/>
    <w:rsid w:val="00507DDA"/>
    <w:rsid w:val="00522A47"/>
    <w:rsid w:val="00526DDF"/>
    <w:rsid w:val="00541F6E"/>
    <w:rsid w:val="00574ABA"/>
    <w:rsid w:val="00577B4F"/>
    <w:rsid w:val="005B4DA0"/>
    <w:rsid w:val="005C479D"/>
    <w:rsid w:val="005C4CFF"/>
    <w:rsid w:val="005F2426"/>
    <w:rsid w:val="005F248D"/>
    <w:rsid w:val="00611C97"/>
    <w:rsid w:val="00646A80"/>
    <w:rsid w:val="006506BD"/>
    <w:rsid w:val="0066277D"/>
    <w:rsid w:val="00666A9F"/>
    <w:rsid w:val="00676014"/>
    <w:rsid w:val="00695557"/>
    <w:rsid w:val="006A46BC"/>
    <w:rsid w:val="006B330B"/>
    <w:rsid w:val="006C2AD0"/>
    <w:rsid w:val="006C42EC"/>
    <w:rsid w:val="006C65C2"/>
    <w:rsid w:val="006D3DDA"/>
    <w:rsid w:val="006D64E2"/>
    <w:rsid w:val="006F35E3"/>
    <w:rsid w:val="00727985"/>
    <w:rsid w:val="0073728A"/>
    <w:rsid w:val="00740079"/>
    <w:rsid w:val="007530F5"/>
    <w:rsid w:val="00765451"/>
    <w:rsid w:val="00765633"/>
    <w:rsid w:val="00773078"/>
    <w:rsid w:val="007917C6"/>
    <w:rsid w:val="007C6371"/>
    <w:rsid w:val="007F7685"/>
    <w:rsid w:val="00800AC0"/>
    <w:rsid w:val="008328D4"/>
    <w:rsid w:val="008534BC"/>
    <w:rsid w:val="0085539D"/>
    <w:rsid w:val="008717B9"/>
    <w:rsid w:val="00876A2D"/>
    <w:rsid w:val="00884642"/>
    <w:rsid w:val="008A166E"/>
    <w:rsid w:val="008C4E2D"/>
    <w:rsid w:val="008D053E"/>
    <w:rsid w:val="008D59B2"/>
    <w:rsid w:val="008F533B"/>
    <w:rsid w:val="008F5CD7"/>
    <w:rsid w:val="00924092"/>
    <w:rsid w:val="00927B6D"/>
    <w:rsid w:val="009415DB"/>
    <w:rsid w:val="00950C41"/>
    <w:rsid w:val="009D45F0"/>
    <w:rsid w:val="009E21F0"/>
    <w:rsid w:val="009E61C2"/>
    <w:rsid w:val="009F3694"/>
    <w:rsid w:val="00A07836"/>
    <w:rsid w:val="00A14475"/>
    <w:rsid w:val="00A24EC0"/>
    <w:rsid w:val="00A2629E"/>
    <w:rsid w:val="00A3290E"/>
    <w:rsid w:val="00A339C9"/>
    <w:rsid w:val="00A53AEA"/>
    <w:rsid w:val="00A82AC0"/>
    <w:rsid w:val="00A947D9"/>
    <w:rsid w:val="00AA716F"/>
    <w:rsid w:val="00AC1580"/>
    <w:rsid w:val="00AC1D9E"/>
    <w:rsid w:val="00AC310B"/>
    <w:rsid w:val="00AC5766"/>
    <w:rsid w:val="00AD1FDA"/>
    <w:rsid w:val="00AF1DBB"/>
    <w:rsid w:val="00B10992"/>
    <w:rsid w:val="00B113B9"/>
    <w:rsid w:val="00B3192B"/>
    <w:rsid w:val="00B40FE2"/>
    <w:rsid w:val="00B43D7D"/>
    <w:rsid w:val="00B6580F"/>
    <w:rsid w:val="00B7167D"/>
    <w:rsid w:val="00B87679"/>
    <w:rsid w:val="00B97A11"/>
    <w:rsid w:val="00BA7C68"/>
    <w:rsid w:val="00BB05FB"/>
    <w:rsid w:val="00BB2C5C"/>
    <w:rsid w:val="00BC2D56"/>
    <w:rsid w:val="00BC47B6"/>
    <w:rsid w:val="00BC63BA"/>
    <w:rsid w:val="00BD0944"/>
    <w:rsid w:val="00BD7E79"/>
    <w:rsid w:val="00BF30B5"/>
    <w:rsid w:val="00C32991"/>
    <w:rsid w:val="00C80AB5"/>
    <w:rsid w:val="00C86447"/>
    <w:rsid w:val="00C8703D"/>
    <w:rsid w:val="00CA08D7"/>
    <w:rsid w:val="00CA2770"/>
    <w:rsid w:val="00CB0B2D"/>
    <w:rsid w:val="00CB404D"/>
    <w:rsid w:val="00CB4468"/>
    <w:rsid w:val="00CC1434"/>
    <w:rsid w:val="00CC40C9"/>
    <w:rsid w:val="00CD7123"/>
    <w:rsid w:val="00CE2EA0"/>
    <w:rsid w:val="00CE462D"/>
    <w:rsid w:val="00CE728A"/>
    <w:rsid w:val="00D0014E"/>
    <w:rsid w:val="00D12771"/>
    <w:rsid w:val="00D23515"/>
    <w:rsid w:val="00D241E0"/>
    <w:rsid w:val="00D25A14"/>
    <w:rsid w:val="00D47D8B"/>
    <w:rsid w:val="00D5508A"/>
    <w:rsid w:val="00D6354F"/>
    <w:rsid w:val="00D90099"/>
    <w:rsid w:val="00D90A9E"/>
    <w:rsid w:val="00DB0801"/>
    <w:rsid w:val="00DD53AB"/>
    <w:rsid w:val="00DF2A54"/>
    <w:rsid w:val="00DF37E2"/>
    <w:rsid w:val="00E017CE"/>
    <w:rsid w:val="00E107B4"/>
    <w:rsid w:val="00E41FB4"/>
    <w:rsid w:val="00E77E47"/>
    <w:rsid w:val="00EA0CA1"/>
    <w:rsid w:val="00EA551F"/>
    <w:rsid w:val="00EB79F7"/>
    <w:rsid w:val="00EC7AD3"/>
    <w:rsid w:val="00EE68C7"/>
    <w:rsid w:val="00F05DF2"/>
    <w:rsid w:val="00F11773"/>
    <w:rsid w:val="00F261A5"/>
    <w:rsid w:val="00F332B9"/>
    <w:rsid w:val="00F4510E"/>
    <w:rsid w:val="00F93E99"/>
    <w:rsid w:val="00F95243"/>
    <w:rsid w:val="00FB0819"/>
    <w:rsid w:val="00FD079F"/>
    <w:rsid w:val="00FD5C2D"/>
    <w:rsid w:val="00FF3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8A"/>
  </w:style>
  <w:style w:type="paragraph" w:styleId="1">
    <w:name w:val="heading 1"/>
    <w:basedOn w:val="a"/>
    <w:next w:val="a"/>
    <w:link w:val="10"/>
    <w:uiPriority w:val="9"/>
    <w:qFormat/>
    <w:rsid w:val="00B40F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798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27985"/>
    <w:pPr>
      <w:ind w:left="720"/>
      <w:contextualSpacing/>
    </w:pPr>
  </w:style>
  <w:style w:type="paragraph" w:styleId="a5">
    <w:name w:val="Balloon Text"/>
    <w:basedOn w:val="a"/>
    <w:link w:val="a6"/>
    <w:uiPriority w:val="99"/>
    <w:semiHidden/>
    <w:unhideWhenUsed/>
    <w:rsid w:val="007279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7985"/>
    <w:rPr>
      <w:rFonts w:ascii="Tahoma" w:hAnsi="Tahoma" w:cs="Tahoma"/>
      <w:sz w:val="16"/>
      <w:szCs w:val="16"/>
    </w:rPr>
  </w:style>
  <w:style w:type="paragraph" w:styleId="a7">
    <w:name w:val="No Spacing"/>
    <w:aliases w:val="для таблиц,Без интервала2"/>
    <w:link w:val="a8"/>
    <w:uiPriority w:val="1"/>
    <w:qFormat/>
    <w:rsid w:val="00AC1580"/>
    <w:pPr>
      <w:spacing w:after="0" w:line="240" w:lineRule="auto"/>
    </w:pPr>
  </w:style>
  <w:style w:type="character" w:customStyle="1" w:styleId="a8">
    <w:name w:val="Без интервала Знак"/>
    <w:aliases w:val="для таблиц Знак,Без интервала2 Знак"/>
    <w:link w:val="a7"/>
    <w:uiPriority w:val="1"/>
    <w:qFormat/>
    <w:rsid w:val="00AC1580"/>
  </w:style>
  <w:style w:type="character" w:styleId="a9">
    <w:name w:val="Hyperlink"/>
    <w:basedOn w:val="a0"/>
    <w:uiPriority w:val="99"/>
    <w:unhideWhenUsed/>
    <w:rsid w:val="002F7CB0"/>
    <w:rPr>
      <w:color w:val="0000FF"/>
      <w:u w:val="single"/>
    </w:rPr>
  </w:style>
  <w:style w:type="paragraph" w:customStyle="1" w:styleId="s1">
    <w:name w:val="s_1"/>
    <w:basedOn w:val="a"/>
    <w:rsid w:val="002F7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40FE2"/>
    <w:rPr>
      <w:rFonts w:asciiTheme="majorHAnsi" w:eastAsiaTheme="majorEastAsia" w:hAnsiTheme="majorHAnsi" w:cstheme="majorBidi"/>
      <w:b/>
      <w:bCs/>
      <w:color w:val="365F91" w:themeColor="accent1" w:themeShade="BF"/>
      <w:sz w:val="28"/>
      <w:szCs w:val="28"/>
    </w:rPr>
  </w:style>
  <w:style w:type="paragraph" w:customStyle="1" w:styleId="Iacaaiea">
    <w:name w:val="Iacaaiea"/>
    <w:basedOn w:val="a"/>
    <w:rsid w:val="00D241E0"/>
    <w:pPr>
      <w:tabs>
        <w:tab w:val="left" w:pos="426"/>
      </w:tabs>
      <w:spacing w:before="120" w:after="0" w:line="360" w:lineRule="atLeast"/>
      <w:jc w:val="center"/>
    </w:pPr>
    <w:rPr>
      <w:rFonts w:ascii="Times New Roman" w:eastAsia="Times New Roman" w:hAnsi="Times New Roman" w:cs="Times New Roman"/>
      <w:b/>
      <w:bCs/>
    </w:rPr>
  </w:style>
  <w:style w:type="paragraph" w:customStyle="1" w:styleId="11">
    <w:name w:val="Обычный1"/>
    <w:link w:val="CharChar"/>
    <w:rsid w:val="0025748A"/>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CharChar">
    <w:name w:val="Обычный Char Char"/>
    <w:link w:val="11"/>
    <w:locked/>
    <w:rsid w:val="0025748A"/>
    <w:rPr>
      <w:rFonts w:ascii="Times New Roman" w:eastAsia="Times New Roman" w:hAnsi="Times New Roman" w:cs="Times New Roman"/>
      <w:sz w:val="24"/>
      <w:szCs w:val="20"/>
    </w:rPr>
  </w:style>
  <w:style w:type="table" w:customStyle="1" w:styleId="12">
    <w:name w:val="Сетка таблицы1"/>
    <w:basedOn w:val="a1"/>
    <w:next w:val="a3"/>
    <w:uiPriority w:val="59"/>
    <w:rsid w:val="00B716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822312">
      <w:bodyDiv w:val="1"/>
      <w:marLeft w:val="0"/>
      <w:marRight w:val="0"/>
      <w:marTop w:val="0"/>
      <w:marBottom w:val="0"/>
      <w:divBdr>
        <w:top w:val="none" w:sz="0" w:space="0" w:color="auto"/>
        <w:left w:val="none" w:sz="0" w:space="0" w:color="auto"/>
        <w:bottom w:val="none" w:sz="0" w:space="0" w:color="auto"/>
        <w:right w:val="none" w:sz="0" w:space="0" w:color="auto"/>
      </w:divBdr>
    </w:div>
    <w:div w:id="180896299">
      <w:bodyDiv w:val="1"/>
      <w:marLeft w:val="0"/>
      <w:marRight w:val="0"/>
      <w:marTop w:val="0"/>
      <w:marBottom w:val="0"/>
      <w:divBdr>
        <w:top w:val="none" w:sz="0" w:space="0" w:color="auto"/>
        <w:left w:val="none" w:sz="0" w:space="0" w:color="auto"/>
        <w:bottom w:val="none" w:sz="0" w:space="0" w:color="auto"/>
        <w:right w:val="none" w:sz="0" w:space="0" w:color="auto"/>
      </w:divBdr>
    </w:div>
    <w:div w:id="426006976">
      <w:bodyDiv w:val="1"/>
      <w:marLeft w:val="0"/>
      <w:marRight w:val="0"/>
      <w:marTop w:val="0"/>
      <w:marBottom w:val="0"/>
      <w:divBdr>
        <w:top w:val="none" w:sz="0" w:space="0" w:color="auto"/>
        <w:left w:val="none" w:sz="0" w:space="0" w:color="auto"/>
        <w:bottom w:val="none" w:sz="0" w:space="0" w:color="auto"/>
        <w:right w:val="none" w:sz="0" w:space="0" w:color="auto"/>
      </w:divBdr>
    </w:div>
    <w:div w:id="648635105">
      <w:bodyDiv w:val="1"/>
      <w:marLeft w:val="0"/>
      <w:marRight w:val="0"/>
      <w:marTop w:val="0"/>
      <w:marBottom w:val="0"/>
      <w:divBdr>
        <w:top w:val="none" w:sz="0" w:space="0" w:color="auto"/>
        <w:left w:val="none" w:sz="0" w:space="0" w:color="auto"/>
        <w:bottom w:val="none" w:sz="0" w:space="0" w:color="auto"/>
        <w:right w:val="none" w:sz="0" w:space="0" w:color="auto"/>
      </w:divBdr>
    </w:div>
    <w:div w:id="736897322">
      <w:bodyDiv w:val="1"/>
      <w:marLeft w:val="0"/>
      <w:marRight w:val="0"/>
      <w:marTop w:val="0"/>
      <w:marBottom w:val="0"/>
      <w:divBdr>
        <w:top w:val="none" w:sz="0" w:space="0" w:color="auto"/>
        <w:left w:val="none" w:sz="0" w:space="0" w:color="auto"/>
        <w:bottom w:val="none" w:sz="0" w:space="0" w:color="auto"/>
        <w:right w:val="none" w:sz="0" w:space="0" w:color="auto"/>
      </w:divBdr>
    </w:div>
    <w:div w:id="872227893">
      <w:bodyDiv w:val="1"/>
      <w:marLeft w:val="0"/>
      <w:marRight w:val="0"/>
      <w:marTop w:val="0"/>
      <w:marBottom w:val="0"/>
      <w:divBdr>
        <w:top w:val="none" w:sz="0" w:space="0" w:color="auto"/>
        <w:left w:val="none" w:sz="0" w:space="0" w:color="auto"/>
        <w:bottom w:val="none" w:sz="0" w:space="0" w:color="auto"/>
        <w:right w:val="none" w:sz="0" w:space="0" w:color="auto"/>
      </w:divBdr>
    </w:div>
    <w:div w:id="895312273">
      <w:bodyDiv w:val="1"/>
      <w:marLeft w:val="0"/>
      <w:marRight w:val="0"/>
      <w:marTop w:val="0"/>
      <w:marBottom w:val="0"/>
      <w:divBdr>
        <w:top w:val="none" w:sz="0" w:space="0" w:color="auto"/>
        <w:left w:val="none" w:sz="0" w:space="0" w:color="auto"/>
        <w:bottom w:val="none" w:sz="0" w:space="0" w:color="auto"/>
        <w:right w:val="none" w:sz="0" w:space="0" w:color="auto"/>
      </w:divBdr>
    </w:div>
    <w:div w:id="930625355">
      <w:bodyDiv w:val="1"/>
      <w:marLeft w:val="0"/>
      <w:marRight w:val="0"/>
      <w:marTop w:val="0"/>
      <w:marBottom w:val="0"/>
      <w:divBdr>
        <w:top w:val="none" w:sz="0" w:space="0" w:color="auto"/>
        <w:left w:val="none" w:sz="0" w:space="0" w:color="auto"/>
        <w:bottom w:val="none" w:sz="0" w:space="0" w:color="auto"/>
        <w:right w:val="none" w:sz="0" w:space="0" w:color="auto"/>
      </w:divBdr>
    </w:div>
    <w:div w:id="998264026">
      <w:bodyDiv w:val="1"/>
      <w:marLeft w:val="0"/>
      <w:marRight w:val="0"/>
      <w:marTop w:val="0"/>
      <w:marBottom w:val="0"/>
      <w:divBdr>
        <w:top w:val="none" w:sz="0" w:space="0" w:color="auto"/>
        <w:left w:val="none" w:sz="0" w:space="0" w:color="auto"/>
        <w:bottom w:val="none" w:sz="0" w:space="0" w:color="auto"/>
        <w:right w:val="none" w:sz="0" w:space="0" w:color="auto"/>
      </w:divBdr>
    </w:div>
    <w:div w:id="1049498258">
      <w:bodyDiv w:val="1"/>
      <w:marLeft w:val="0"/>
      <w:marRight w:val="0"/>
      <w:marTop w:val="0"/>
      <w:marBottom w:val="0"/>
      <w:divBdr>
        <w:top w:val="none" w:sz="0" w:space="0" w:color="auto"/>
        <w:left w:val="none" w:sz="0" w:space="0" w:color="auto"/>
        <w:bottom w:val="none" w:sz="0" w:space="0" w:color="auto"/>
        <w:right w:val="none" w:sz="0" w:space="0" w:color="auto"/>
      </w:divBdr>
      <w:divsChild>
        <w:div w:id="39330792">
          <w:marLeft w:val="0"/>
          <w:marRight w:val="0"/>
          <w:marTop w:val="180"/>
          <w:marBottom w:val="0"/>
          <w:divBdr>
            <w:top w:val="none" w:sz="0" w:space="0" w:color="auto"/>
            <w:left w:val="none" w:sz="0" w:space="0" w:color="auto"/>
            <w:bottom w:val="none" w:sz="0" w:space="0" w:color="auto"/>
            <w:right w:val="none" w:sz="0" w:space="0" w:color="auto"/>
          </w:divBdr>
        </w:div>
        <w:div w:id="2130707643">
          <w:marLeft w:val="0"/>
          <w:marRight w:val="0"/>
          <w:marTop w:val="60"/>
          <w:marBottom w:val="0"/>
          <w:divBdr>
            <w:top w:val="none" w:sz="0" w:space="0" w:color="auto"/>
            <w:left w:val="none" w:sz="0" w:space="0" w:color="auto"/>
            <w:bottom w:val="none" w:sz="0" w:space="0" w:color="auto"/>
            <w:right w:val="none" w:sz="0" w:space="0" w:color="auto"/>
          </w:divBdr>
        </w:div>
        <w:div w:id="122231108">
          <w:marLeft w:val="0"/>
          <w:marRight w:val="0"/>
          <w:marTop w:val="60"/>
          <w:marBottom w:val="0"/>
          <w:divBdr>
            <w:top w:val="none" w:sz="0" w:space="0" w:color="auto"/>
            <w:left w:val="none" w:sz="0" w:space="0" w:color="auto"/>
            <w:bottom w:val="none" w:sz="0" w:space="0" w:color="auto"/>
            <w:right w:val="none" w:sz="0" w:space="0" w:color="auto"/>
          </w:divBdr>
        </w:div>
        <w:div w:id="1659966442">
          <w:marLeft w:val="0"/>
          <w:marRight w:val="0"/>
          <w:marTop w:val="60"/>
          <w:marBottom w:val="0"/>
          <w:divBdr>
            <w:top w:val="none" w:sz="0" w:space="0" w:color="auto"/>
            <w:left w:val="none" w:sz="0" w:space="0" w:color="auto"/>
            <w:bottom w:val="none" w:sz="0" w:space="0" w:color="auto"/>
            <w:right w:val="none" w:sz="0" w:space="0" w:color="auto"/>
          </w:divBdr>
        </w:div>
        <w:div w:id="2059821913">
          <w:marLeft w:val="0"/>
          <w:marRight w:val="0"/>
          <w:marTop w:val="60"/>
          <w:marBottom w:val="0"/>
          <w:divBdr>
            <w:top w:val="none" w:sz="0" w:space="0" w:color="auto"/>
            <w:left w:val="none" w:sz="0" w:space="0" w:color="auto"/>
            <w:bottom w:val="none" w:sz="0" w:space="0" w:color="auto"/>
            <w:right w:val="none" w:sz="0" w:space="0" w:color="auto"/>
          </w:divBdr>
        </w:div>
        <w:div w:id="1609580591">
          <w:marLeft w:val="0"/>
          <w:marRight w:val="0"/>
          <w:marTop w:val="60"/>
          <w:marBottom w:val="0"/>
          <w:divBdr>
            <w:top w:val="none" w:sz="0" w:space="0" w:color="auto"/>
            <w:left w:val="none" w:sz="0" w:space="0" w:color="auto"/>
            <w:bottom w:val="none" w:sz="0" w:space="0" w:color="auto"/>
            <w:right w:val="none" w:sz="0" w:space="0" w:color="auto"/>
          </w:divBdr>
        </w:div>
        <w:div w:id="1573394186">
          <w:marLeft w:val="0"/>
          <w:marRight w:val="0"/>
          <w:marTop w:val="60"/>
          <w:marBottom w:val="0"/>
          <w:divBdr>
            <w:top w:val="none" w:sz="0" w:space="0" w:color="auto"/>
            <w:left w:val="none" w:sz="0" w:space="0" w:color="auto"/>
            <w:bottom w:val="none" w:sz="0" w:space="0" w:color="auto"/>
            <w:right w:val="none" w:sz="0" w:space="0" w:color="auto"/>
          </w:divBdr>
        </w:div>
        <w:div w:id="1951470300">
          <w:marLeft w:val="0"/>
          <w:marRight w:val="0"/>
          <w:marTop w:val="60"/>
          <w:marBottom w:val="0"/>
          <w:divBdr>
            <w:top w:val="none" w:sz="0" w:space="0" w:color="auto"/>
            <w:left w:val="none" w:sz="0" w:space="0" w:color="auto"/>
            <w:bottom w:val="none" w:sz="0" w:space="0" w:color="auto"/>
            <w:right w:val="none" w:sz="0" w:space="0" w:color="auto"/>
          </w:divBdr>
        </w:div>
        <w:div w:id="186454970">
          <w:marLeft w:val="0"/>
          <w:marRight w:val="0"/>
          <w:marTop w:val="60"/>
          <w:marBottom w:val="0"/>
          <w:divBdr>
            <w:top w:val="none" w:sz="0" w:space="0" w:color="auto"/>
            <w:left w:val="none" w:sz="0" w:space="0" w:color="auto"/>
            <w:bottom w:val="none" w:sz="0" w:space="0" w:color="auto"/>
            <w:right w:val="none" w:sz="0" w:space="0" w:color="auto"/>
          </w:divBdr>
        </w:div>
        <w:div w:id="1555660330">
          <w:marLeft w:val="0"/>
          <w:marRight w:val="0"/>
          <w:marTop w:val="60"/>
          <w:marBottom w:val="0"/>
          <w:divBdr>
            <w:top w:val="none" w:sz="0" w:space="0" w:color="auto"/>
            <w:left w:val="none" w:sz="0" w:space="0" w:color="auto"/>
            <w:bottom w:val="none" w:sz="0" w:space="0" w:color="auto"/>
            <w:right w:val="none" w:sz="0" w:space="0" w:color="auto"/>
          </w:divBdr>
        </w:div>
      </w:divsChild>
    </w:div>
    <w:div w:id="1074402132">
      <w:bodyDiv w:val="1"/>
      <w:marLeft w:val="0"/>
      <w:marRight w:val="0"/>
      <w:marTop w:val="0"/>
      <w:marBottom w:val="0"/>
      <w:divBdr>
        <w:top w:val="none" w:sz="0" w:space="0" w:color="auto"/>
        <w:left w:val="none" w:sz="0" w:space="0" w:color="auto"/>
        <w:bottom w:val="none" w:sz="0" w:space="0" w:color="auto"/>
        <w:right w:val="none" w:sz="0" w:space="0" w:color="auto"/>
      </w:divBdr>
    </w:div>
    <w:div w:id="1216314809">
      <w:bodyDiv w:val="1"/>
      <w:marLeft w:val="0"/>
      <w:marRight w:val="0"/>
      <w:marTop w:val="0"/>
      <w:marBottom w:val="0"/>
      <w:divBdr>
        <w:top w:val="none" w:sz="0" w:space="0" w:color="auto"/>
        <w:left w:val="none" w:sz="0" w:space="0" w:color="auto"/>
        <w:bottom w:val="none" w:sz="0" w:space="0" w:color="auto"/>
        <w:right w:val="none" w:sz="0" w:space="0" w:color="auto"/>
      </w:divBdr>
      <w:divsChild>
        <w:div w:id="357657781">
          <w:marLeft w:val="0"/>
          <w:marRight w:val="0"/>
          <w:marTop w:val="0"/>
          <w:marBottom w:val="150"/>
          <w:divBdr>
            <w:top w:val="none" w:sz="0" w:space="0" w:color="auto"/>
            <w:left w:val="none" w:sz="0" w:space="0" w:color="auto"/>
            <w:bottom w:val="none" w:sz="0" w:space="0" w:color="auto"/>
            <w:right w:val="none" w:sz="0" w:space="0" w:color="auto"/>
          </w:divBdr>
        </w:div>
        <w:div w:id="2122990020">
          <w:marLeft w:val="0"/>
          <w:marRight w:val="0"/>
          <w:marTop w:val="0"/>
          <w:marBottom w:val="150"/>
          <w:divBdr>
            <w:top w:val="none" w:sz="0" w:space="0" w:color="auto"/>
            <w:left w:val="none" w:sz="0" w:space="0" w:color="auto"/>
            <w:bottom w:val="none" w:sz="0" w:space="0" w:color="auto"/>
            <w:right w:val="none" w:sz="0" w:space="0" w:color="auto"/>
          </w:divBdr>
        </w:div>
        <w:div w:id="706754082">
          <w:marLeft w:val="0"/>
          <w:marRight w:val="0"/>
          <w:marTop w:val="0"/>
          <w:marBottom w:val="150"/>
          <w:divBdr>
            <w:top w:val="none" w:sz="0" w:space="0" w:color="auto"/>
            <w:left w:val="none" w:sz="0" w:space="0" w:color="auto"/>
            <w:bottom w:val="none" w:sz="0" w:space="0" w:color="auto"/>
            <w:right w:val="none" w:sz="0" w:space="0" w:color="auto"/>
          </w:divBdr>
        </w:div>
        <w:div w:id="1188131917">
          <w:marLeft w:val="0"/>
          <w:marRight w:val="0"/>
          <w:marTop w:val="0"/>
          <w:marBottom w:val="150"/>
          <w:divBdr>
            <w:top w:val="none" w:sz="0" w:space="0" w:color="auto"/>
            <w:left w:val="none" w:sz="0" w:space="0" w:color="auto"/>
            <w:bottom w:val="none" w:sz="0" w:space="0" w:color="auto"/>
            <w:right w:val="none" w:sz="0" w:space="0" w:color="auto"/>
          </w:divBdr>
        </w:div>
        <w:div w:id="1656760560">
          <w:marLeft w:val="0"/>
          <w:marRight w:val="0"/>
          <w:marTop w:val="0"/>
          <w:marBottom w:val="150"/>
          <w:divBdr>
            <w:top w:val="none" w:sz="0" w:space="0" w:color="auto"/>
            <w:left w:val="none" w:sz="0" w:space="0" w:color="auto"/>
            <w:bottom w:val="none" w:sz="0" w:space="0" w:color="auto"/>
            <w:right w:val="none" w:sz="0" w:space="0" w:color="auto"/>
          </w:divBdr>
        </w:div>
        <w:div w:id="203563834">
          <w:marLeft w:val="0"/>
          <w:marRight w:val="0"/>
          <w:marTop w:val="0"/>
          <w:marBottom w:val="150"/>
          <w:divBdr>
            <w:top w:val="none" w:sz="0" w:space="0" w:color="auto"/>
            <w:left w:val="none" w:sz="0" w:space="0" w:color="auto"/>
            <w:bottom w:val="none" w:sz="0" w:space="0" w:color="auto"/>
            <w:right w:val="none" w:sz="0" w:space="0" w:color="auto"/>
          </w:divBdr>
        </w:div>
        <w:div w:id="2145148807">
          <w:marLeft w:val="0"/>
          <w:marRight w:val="0"/>
          <w:marTop w:val="0"/>
          <w:marBottom w:val="150"/>
          <w:divBdr>
            <w:top w:val="none" w:sz="0" w:space="0" w:color="auto"/>
            <w:left w:val="none" w:sz="0" w:space="0" w:color="auto"/>
            <w:bottom w:val="none" w:sz="0" w:space="0" w:color="auto"/>
            <w:right w:val="none" w:sz="0" w:space="0" w:color="auto"/>
          </w:divBdr>
        </w:div>
        <w:div w:id="1703437247">
          <w:marLeft w:val="0"/>
          <w:marRight w:val="0"/>
          <w:marTop w:val="0"/>
          <w:marBottom w:val="150"/>
          <w:divBdr>
            <w:top w:val="none" w:sz="0" w:space="0" w:color="auto"/>
            <w:left w:val="none" w:sz="0" w:space="0" w:color="auto"/>
            <w:bottom w:val="none" w:sz="0" w:space="0" w:color="auto"/>
            <w:right w:val="none" w:sz="0" w:space="0" w:color="auto"/>
          </w:divBdr>
        </w:div>
      </w:divsChild>
    </w:div>
    <w:div w:id="1305624055">
      <w:bodyDiv w:val="1"/>
      <w:marLeft w:val="0"/>
      <w:marRight w:val="0"/>
      <w:marTop w:val="0"/>
      <w:marBottom w:val="0"/>
      <w:divBdr>
        <w:top w:val="none" w:sz="0" w:space="0" w:color="auto"/>
        <w:left w:val="none" w:sz="0" w:space="0" w:color="auto"/>
        <w:bottom w:val="none" w:sz="0" w:space="0" w:color="auto"/>
        <w:right w:val="none" w:sz="0" w:space="0" w:color="auto"/>
      </w:divBdr>
      <w:divsChild>
        <w:div w:id="1375691108">
          <w:marLeft w:val="0"/>
          <w:marRight w:val="0"/>
          <w:marTop w:val="180"/>
          <w:marBottom w:val="0"/>
          <w:divBdr>
            <w:top w:val="none" w:sz="0" w:space="0" w:color="auto"/>
            <w:left w:val="none" w:sz="0" w:space="0" w:color="auto"/>
            <w:bottom w:val="none" w:sz="0" w:space="0" w:color="auto"/>
            <w:right w:val="none" w:sz="0" w:space="0" w:color="auto"/>
          </w:divBdr>
        </w:div>
        <w:div w:id="1378316501">
          <w:marLeft w:val="0"/>
          <w:marRight w:val="0"/>
          <w:marTop w:val="60"/>
          <w:marBottom w:val="0"/>
          <w:divBdr>
            <w:top w:val="none" w:sz="0" w:space="0" w:color="auto"/>
            <w:left w:val="none" w:sz="0" w:space="0" w:color="auto"/>
            <w:bottom w:val="none" w:sz="0" w:space="0" w:color="auto"/>
            <w:right w:val="none" w:sz="0" w:space="0" w:color="auto"/>
          </w:divBdr>
        </w:div>
        <w:div w:id="1304429690">
          <w:marLeft w:val="0"/>
          <w:marRight w:val="0"/>
          <w:marTop w:val="60"/>
          <w:marBottom w:val="0"/>
          <w:divBdr>
            <w:top w:val="none" w:sz="0" w:space="0" w:color="auto"/>
            <w:left w:val="none" w:sz="0" w:space="0" w:color="auto"/>
            <w:bottom w:val="none" w:sz="0" w:space="0" w:color="auto"/>
            <w:right w:val="none" w:sz="0" w:space="0" w:color="auto"/>
          </w:divBdr>
        </w:div>
      </w:divsChild>
    </w:div>
    <w:div w:id="1623804844">
      <w:bodyDiv w:val="1"/>
      <w:marLeft w:val="0"/>
      <w:marRight w:val="0"/>
      <w:marTop w:val="0"/>
      <w:marBottom w:val="0"/>
      <w:divBdr>
        <w:top w:val="none" w:sz="0" w:space="0" w:color="auto"/>
        <w:left w:val="none" w:sz="0" w:space="0" w:color="auto"/>
        <w:bottom w:val="none" w:sz="0" w:space="0" w:color="auto"/>
        <w:right w:val="none" w:sz="0" w:space="0" w:color="auto"/>
      </w:divBdr>
      <w:divsChild>
        <w:div w:id="85810105">
          <w:marLeft w:val="0"/>
          <w:marRight w:val="0"/>
          <w:marTop w:val="180"/>
          <w:marBottom w:val="0"/>
          <w:divBdr>
            <w:top w:val="none" w:sz="0" w:space="0" w:color="auto"/>
            <w:left w:val="none" w:sz="0" w:space="0" w:color="auto"/>
            <w:bottom w:val="none" w:sz="0" w:space="0" w:color="auto"/>
            <w:right w:val="none" w:sz="0" w:space="0" w:color="auto"/>
          </w:divBdr>
        </w:div>
        <w:div w:id="1540245332">
          <w:marLeft w:val="0"/>
          <w:marRight w:val="0"/>
          <w:marTop w:val="60"/>
          <w:marBottom w:val="0"/>
          <w:divBdr>
            <w:top w:val="none" w:sz="0" w:space="0" w:color="auto"/>
            <w:left w:val="none" w:sz="0" w:space="0" w:color="auto"/>
            <w:bottom w:val="none" w:sz="0" w:space="0" w:color="auto"/>
            <w:right w:val="none" w:sz="0" w:space="0" w:color="auto"/>
          </w:divBdr>
        </w:div>
        <w:div w:id="185408798">
          <w:marLeft w:val="0"/>
          <w:marRight w:val="0"/>
          <w:marTop w:val="60"/>
          <w:marBottom w:val="0"/>
          <w:divBdr>
            <w:top w:val="none" w:sz="0" w:space="0" w:color="auto"/>
            <w:left w:val="none" w:sz="0" w:space="0" w:color="auto"/>
            <w:bottom w:val="none" w:sz="0" w:space="0" w:color="auto"/>
            <w:right w:val="none" w:sz="0" w:space="0" w:color="auto"/>
          </w:divBdr>
        </w:div>
        <w:div w:id="594047614">
          <w:marLeft w:val="0"/>
          <w:marRight w:val="0"/>
          <w:marTop w:val="60"/>
          <w:marBottom w:val="0"/>
          <w:divBdr>
            <w:top w:val="none" w:sz="0" w:space="0" w:color="auto"/>
            <w:left w:val="none" w:sz="0" w:space="0" w:color="auto"/>
            <w:bottom w:val="none" w:sz="0" w:space="0" w:color="auto"/>
            <w:right w:val="none" w:sz="0" w:space="0" w:color="auto"/>
          </w:divBdr>
        </w:div>
        <w:div w:id="1768038362">
          <w:marLeft w:val="0"/>
          <w:marRight w:val="0"/>
          <w:marTop w:val="60"/>
          <w:marBottom w:val="0"/>
          <w:divBdr>
            <w:top w:val="none" w:sz="0" w:space="0" w:color="auto"/>
            <w:left w:val="none" w:sz="0" w:space="0" w:color="auto"/>
            <w:bottom w:val="none" w:sz="0" w:space="0" w:color="auto"/>
            <w:right w:val="none" w:sz="0" w:space="0" w:color="auto"/>
          </w:divBdr>
        </w:div>
        <w:div w:id="2008441589">
          <w:marLeft w:val="0"/>
          <w:marRight w:val="0"/>
          <w:marTop w:val="60"/>
          <w:marBottom w:val="0"/>
          <w:divBdr>
            <w:top w:val="none" w:sz="0" w:space="0" w:color="auto"/>
            <w:left w:val="none" w:sz="0" w:space="0" w:color="auto"/>
            <w:bottom w:val="none" w:sz="0" w:space="0" w:color="auto"/>
            <w:right w:val="none" w:sz="0" w:space="0" w:color="auto"/>
          </w:divBdr>
        </w:div>
        <w:div w:id="1673685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798</TotalTime>
  <Pages>11</Pages>
  <Words>5486</Words>
  <Characters>31274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62</cp:revision>
  <cp:lastPrinted>2021-12-22T03:58:00Z</cp:lastPrinted>
  <dcterms:created xsi:type="dcterms:W3CDTF">2019-02-05T11:15:00Z</dcterms:created>
  <dcterms:modified xsi:type="dcterms:W3CDTF">2026-06-23T10:07:00Z</dcterms:modified>
</cp:coreProperties>
</file>