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7AB8BB" w14:textId="77777777" w:rsidR="00A0246C" w:rsidRPr="00B33869" w:rsidRDefault="00A0246C" w:rsidP="00B338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869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150DA771" w14:textId="77777777" w:rsidR="00A0246C" w:rsidRPr="00B33869" w:rsidRDefault="00A0246C" w:rsidP="00B338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1. Наименование товара –</w:t>
      </w:r>
      <w:r w:rsidRPr="00B338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3869">
        <w:rPr>
          <w:rFonts w:ascii="Times New Roman" w:hAnsi="Times New Roman" w:cs="Times New Roman"/>
          <w:sz w:val="24"/>
          <w:szCs w:val="24"/>
        </w:rPr>
        <w:t>МФУ (многофункциональное устройство)</w:t>
      </w:r>
    </w:p>
    <w:p w14:paraId="47DD54CB" w14:textId="69815728" w:rsidR="00A0246C" w:rsidRPr="00B33869" w:rsidRDefault="00A0246C" w:rsidP="00B338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2. Количество поставляемого товара – 1 шт.</w:t>
      </w:r>
    </w:p>
    <w:p w14:paraId="110AD92C" w14:textId="77777777" w:rsidR="00A0246C" w:rsidRPr="00B33869" w:rsidRDefault="00A0246C" w:rsidP="00B3386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3. Место доставки товара</w:t>
      </w:r>
      <w:r w:rsidRPr="00B33869">
        <w:rPr>
          <w:rFonts w:ascii="Times New Roman" w:hAnsi="Times New Roman" w:cs="Times New Roman"/>
          <w:bCs/>
          <w:sz w:val="24"/>
          <w:szCs w:val="24"/>
        </w:rPr>
        <w:t>: Республика Дагестан, г. Махачкала, ул. М. Гаджиева, 45</w:t>
      </w:r>
    </w:p>
    <w:p w14:paraId="683A3643" w14:textId="77777777" w:rsidR="00A0246C" w:rsidRPr="00B33869" w:rsidRDefault="00A0246C" w:rsidP="00B3386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33869">
        <w:rPr>
          <w:rFonts w:ascii="Times New Roman" w:hAnsi="Times New Roman" w:cs="Times New Roman"/>
          <w:b/>
          <w:bCs/>
          <w:sz w:val="24"/>
          <w:szCs w:val="24"/>
        </w:rPr>
        <w:t>Технические характеристики</w:t>
      </w:r>
    </w:p>
    <w:p w14:paraId="1C409AE8" w14:textId="1D6A1D79" w:rsidR="00A0246C" w:rsidRPr="00B33869" w:rsidRDefault="00A0246C" w:rsidP="00B338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b/>
          <w:bCs/>
          <w:sz w:val="24"/>
          <w:szCs w:val="24"/>
        </w:rPr>
        <w:t>Форм фактор</w:t>
      </w:r>
      <w:r w:rsidRPr="00B33869">
        <w:rPr>
          <w:rFonts w:ascii="Times New Roman" w:hAnsi="Times New Roman" w:cs="Times New Roman"/>
          <w:sz w:val="24"/>
          <w:szCs w:val="24"/>
        </w:rPr>
        <w:t>: МФУ</w:t>
      </w:r>
    </w:p>
    <w:p w14:paraId="51AD38E9" w14:textId="62C93DAA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Функции устройства</w:t>
      </w:r>
      <w:r w:rsidR="006E4953" w:rsidRPr="00B33869">
        <w:rPr>
          <w:rFonts w:ascii="Times New Roman" w:hAnsi="Times New Roman" w:cs="Times New Roman"/>
          <w:sz w:val="24"/>
          <w:szCs w:val="24"/>
        </w:rPr>
        <w:t xml:space="preserve"> -</w:t>
      </w:r>
      <w:r w:rsidRPr="00B33869">
        <w:rPr>
          <w:rFonts w:ascii="Times New Roman" w:hAnsi="Times New Roman" w:cs="Times New Roman"/>
          <w:sz w:val="24"/>
          <w:szCs w:val="24"/>
        </w:rPr>
        <w:t>копир, принтер, сканер, факс</w:t>
      </w:r>
    </w:p>
    <w:p w14:paraId="7D6D197C" w14:textId="77777777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Область применения- для дома, для офиса</w:t>
      </w:r>
    </w:p>
    <w:p w14:paraId="5D7797E4" w14:textId="77777777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Размещение - настольный</w:t>
      </w:r>
    </w:p>
    <w:p w14:paraId="500AEAC2" w14:textId="0AF971FE" w:rsidR="00A0246C" w:rsidRPr="00B33869" w:rsidRDefault="00A0246C" w:rsidP="00B3386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33869">
        <w:rPr>
          <w:rFonts w:ascii="Times New Roman" w:hAnsi="Times New Roman" w:cs="Times New Roman"/>
          <w:b/>
          <w:bCs/>
          <w:sz w:val="24"/>
          <w:szCs w:val="24"/>
        </w:rPr>
        <w:t>Аппаратная часть</w:t>
      </w:r>
    </w:p>
    <w:p w14:paraId="4DDCE1A7" w14:textId="77777777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Оперативная память - 128 МБ</w:t>
      </w:r>
    </w:p>
    <w:p w14:paraId="4B8CABAE" w14:textId="77777777" w:rsidR="002A44EF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Частота процессора -360 МГц</w:t>
      </w:r>
    </w:p>
    <w:p w14:paraId="2B308FF3" w14:textId="045BA9C5" w:rsidR="00A0246C" w:rsidRPr="00B33869" w:rsidRDefault="00A0246C" w:rsidP="00B338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b/>
          <w:bCs/>
          <w:sz w:val="24"/>
          <w:szCs w:val="24"/>
        </w:rPr>
        <w:t>Принтер</w:t>
      </w:r>
    </w:p>
    <w:p w14:paraId="010F38EB" w14:textId="77777777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Технология печати -лазерная</w:t>
      </w:r>
    </w:p>
    <w:p w14:paraId="40074877" w14:textId="162E7F01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Цветность печати- нет</w:t>
      </w:r>
    </w:p>
    <w:p w14:paraId="7273E6CE" w14:textId="303357FA" w:rsidR="00A0246C" w:rsidRPr="00B33869" w:rsidRDefault="002A44EF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черно-белая-да</w:t>
      </w:r>
      <w:r w:rsidR="006E4953" w:rsidRPr="00B33869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636A4F84" w14:textId="77777777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Максимальный формат печати- A4</w:t>
      </w:r>
    </w:p>
    <w:p w14:paraId="00795D57" w14:textId="77777777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Максимальное разрешение черно-белой печати - 1200x1200 dpi</w:t>
      </w:r>
    </w:p>
    <w:p w14:paraId="1E8226CD" w14:textId="5F5091B0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Скорость черно-белой печати (стр / мин) -20 стр/мин (A4)</w:t>
      </w:r>
    </w:p>
    <w:p w14:paraId="50B7E9B5" w14:textId="6210CF35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 xml:space="preserve">Время выхода первого черно-белого </w:t>
      </w:r>
      <w:r w:rsidR="00B33869" w:rsidRPr="00B33869">
        <w:rPr>
          <w:rFonts w:ascii="Times New Roman" w:hAnsi="Times New Roman" w:cs="Times New Roman"/>
          <w:sz w:val="24"/>
          <w:szCs w:val="24"/>
        </w:rPr>
        <w:t>отпечатка -</w:t>
      </w:r>
      <w:r w:rsidRPr="00B33869">
        <w:rPr>
          <w:rFonts w:ascii="Times New Roman" w:hAnsi="Times New Roman" w:cs="Times New Roman"/>
          <w:sz w:val="24"/>
          <w:szCs w:val="24"/>
        </w:rPr>
        <w:t>8.9 сек</w:t>
      </w:r>
    </w:p>
    <w:p w14:paraId="65E1D7B4" w14:textId="6F2C509B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Рекомендуемый месячный объем печати</w:t>
      </w:r>
      <w:r w:rsidR="006E4953" w:rsidRPr="00B33869">
        <w:rPr>
          <w:rFonts w:ascii="Times New Roman" w:hAnsi="Times New Roman" w:cs="Times New Roman"/>
          <w:sz w:val="24"/>
          <w:szCs w:val="24"/>
        </w:rPr>
        <w:t xml:space="preserve"> </w:t>
      </w:r>
      <w:r w:rsidRPr="00B33869">
        <w:rPr>
          <w:rFonts w:ascii="Times New Roman" w:hAnsi="Times New Roman" w:cs="Times New Roman"/>
          <w:sz w:val="24"/>
          <w:szCs w:val="24"/>
        </w:rPr>
        <w:t>-2000 стр</w:t>
      </w:r>
    </w:p>
    <w:p w14:paraId="0664AE2B" w14:textId="65157EBA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 xml:space="preserve">Максимальный месячный объем </w:t>
      </w:r>
      <w:r w:rsidR="00B33869" w:rsidRPr="00B33869">
        <w:rPr>
          <w:rFonts w:ascii="Times New Roman" w:hAnsi="Times New Roman" w:cs="Times New Roman"/>
          <w:sz w:val="24"/>
          <w:szCs w:val="24"/>
        </w:rPr>
        <w:t>печати -</w:t>
      </w:r>
      <w:r w:rsidRPr="00B33869">
        <w:rPr>
          <w:rFonts w:ascii="Times New Roman" w:hAnsi="Times New Roman" w:cs="Times New Roman"/>
          <w:sz w:val="24"/>
          <w:szCs w:val="24"/>
        </w:rPr>
        <w:t>10000</w:t>
      </w:r>
    </w:p>
    <w:p w14:paraId="5F7A57E0" w14:textId="77777777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Автоматическая двусторонняя печать- нет</w:t>
      </w:r>
    </w:p>
    <w:p w14:paraId="738A0550" w14:textId="77777777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Печать фотографий-нет</w:t>
      </w:r>
    </w:p>
    <w:p w14:paraId="10FABF35" w14:textId="2D37C472" w:rsidR="00A0246C" w:rsidRPr="00B33869" w:rsidRDefault="002A44EF" w:rsidP="00B3386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33869">
        <w:rPr>
          <w:rFonts w:ascii="Times New Roman" w:hAnsi="Times New Roman" w:cs="Times New Roman"/>
          <w:b/>
          <w:bCs/>
          <w:sz w:val="24"/>
          <w:szCs w:val="24"/>
        </w:rPr>
        <w:t>Сканер</w:t>
      </w:r>
    </w:p>
    <w:p w14:paraId="78814FFB" w14:textId="2B24D84B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Тип сканера </w:t>
      </w:r>
      <w:r w:rsidR="006E4953" w:rsidRPr="00B33869">
        <w:rPr>
          <w:rFonts w:ascii="Times New Roman" w:hAnsi="Times New Roman" w:cs="Times New Roman"/>
          <w:sz w:val="24"/>
          <w:szCs w:val="24"/>
        </w:rPr>
        <w:t>-</w:t>
      </w:r>
      <w:r w:rsidRPr="00B33869">
        <w:rPr>
          <w:rFonts w:ascii="Times New Roman" w:hAnsi="Times New Roman" w:cs="Times New Roman"/>
          <w:sz w:val="24"/>
          <w:szCs w:val="24"/>
        </w:rPr>
        <w:t>планшетный/протяжный</w:t>
      </w:r>
    </w:p>
    <w:p w14:paraId="13E63E1B" w14:textId="77777777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Тип датчика сканера-CIS</w:t>
      </w:r>
    </w:p>
    <w:p w14:paraId="4CC5B427" w14:textId="49CC3E63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Оптическое разрешение сканера -600x600 dpi</w:t>
      </w:r>
    </w:p>
    <w:p w14:paraId="4192E5B1" w14:textId="7D8A9D94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Скорость сканирования (ч / б) -20 изоб/мин (A4)</w:t>
      </w:r>
    </w:p>
    <w:p w14:paraId="1D206B92" w14:textId="46823FEE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Максимальный формат бумаги (</w:t>
      </w:r>
      <w:r w:rsidR="00B33869" w:rsidRPr="00B33869">
        <w:rPr>
          <w:rFonts w:ascii="Times New Roman" w:hAnsi="Times New Roman" w:cs="Times New Roman"/>
          <w:sz w:val="24"/>
          <w:szCs w:val="24"/>
        </w:rPr>
        <w:t>сканер) -</w:t>
      </w:r>
      <w:r w:rsidRPr="00B33869">
        <w:rPr>
          <w:rFonts w:ascii="Times New Roman" w:hAnsi="Times New Roman" w:cs="Times New Roman"/>
          <w:sz w:val="24"/>
          <w:szCs w:val="24"/>
        </w:rPr>
        <w:t>A4</w:t>
      </w:r>
    </w:p>
    <w:p w14:paraId="7FCB6FB1" w14:textId="77777777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Устройство автоподачи -есть</w:t>
      </w:r>
    </w:p>
    <w:p w14:paraId="2C4F9B2B" w14:textId="20AA4EC5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Тип устройства автоподачи </w:t>
      </w:r>
      <w:r w:rsidR="006E4953" w:rsidRPr="00B33869">
        <w:rPr>
          <w:rFonts w:ascii="Times New Roman" w:hAnsi="Times New Roman" w:cs="Times New Roman"/>
          <w:sz w:val="24"/>
          <w:szCs w:val="24"/>
        </w:rPr>
        <w:t>-</w:t>
      </w:r>
      <w:r w:rsidRPr="00B33869">
        <w:rPr>
          <w:rFonts w:ascii="Times New Roman" w:hAnsi="Times New Roman" w:cs="Times New Roman"/>
          <w:sz w:val="24"/>
          <w:szCs w:val="24"/>
        </w:rPr>
        <w:t>одностороннее</w:t>
      </w:r>
    </w:p>
    <w:p w14:paraId="050082B6" w14:textId="77777777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Емкость устройства автоподачи -40</w:t>
      </w:r>
    </w:p>
    <w:p w14:paraId="342FD22F" w14:textId="2B828996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Функции сканирования WSD(WIA)-сканирование, преобразование файла в электронную книгу, сканирование на компьютер</w:t>
      </w:r>
    </w:p>
    <w:p w14:paraId="299F1FA1" w14:textId="77777777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Глубина цвета сканера-16 бит</w:t>
      </w:r>
    </w:p>
    <w:p w14:paraId="588D3310" w14:textId="77777777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Число градаций серого-8</w:t>
      </w:r>
    </w:p>
    <w:p w14:paraId="3BECC2E8" w14:textId="77777777" w:rsidR="00A0246C" w:rsidRPr="00B33869" w:rsidRDefault="00A0246C" w:rsidP="00B3386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33869">
        <w:rPr>
          <w:rFonts w:ascii="Times New Roman" w:hAnsi="Times New Roman" w:cs="Times New Roman"/>
          <w:b/>
          <w:bCs/>
          <w:sz w:val="24"/>
          <w:szCs w:val="24"/>
        </w:rPr>
        <w:t>Копир</w:t>
      </w:r>
    </w:p>
    <w:p w14:paraId="213E2277" w14:textId="374A2D4C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 xml:space="preserve">Максимальное разрешение </w:t>
      </w:r>
      <w:r w:rsidR="00B33869" w:rsidRPr="00B33869">
        <w:rPr>
          <w:rFonts w:ascii="Times New Roman" w:hAnsi="Times New Roman" w:cs="Times New Roman"/>
          <w:sz w:val="24"/>
          <w:szCs w:val="24"/>
        </w:rPr>
        <w:t>копира -</w:t>
      </w:r>
      <w:r w:rsidRPr="00B33869">
        <w:rPr>
          <w:rFonts w:ascii="Times New Roman" w:hAnsi="Times New Roman" w:cs="Times New Roman"/>
          <w:sz w:val="24"/>
          <w:szCs w:val="24"/>
        </w:rPr>
        <w:t>600x600 dpi</w:t>
      </w:r>
    </w:p>
    <w:p w14:paraId="67BCEAB9" w14:textId="77777777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Скорость копирования-20 стр/мин (A4)</w:t>
      </w:r>
    </w:p>
    <w:p w14:paraId="55859D96" w14:textId="77777777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Изменение масштаба -25-400 %</w:t>
      </w:r>
    </w:p>
    <w:p w14:paraId="01FB704B" w14:textId="77777777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Максимальное количество копий за цикл- 99</w:t>
      </w:r>
    </w:p>
    <w:p w14:paraId="3F1A3BF4" w14:textId="5E7E0675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Дополнительные функции копирования</w:t>
      </w:r>
      <w:r w:rsidR="009C6AA5" w:rsidRPr="00B33869">
        <w:rPr>
          <w:rFonts w:ascii="Times New Roman" w:hAnsi="Times New Roman" w:cs="Times New Roman"/>
          <w:sz w:val="24"/>
          <w:szCs w:val="24"/>
        </w:rPr>
        <w:t xml:space="preserve"> -</w:t>
      </w:r>
      <w:r w:rsidRPr="00B33869">
        <w:rPr>
          <w:rFonts w:ascii="Times New Roman" w:hAnsi="Times New Roman" w:cs="Times New Roman"/>
          <w:sz w:val="24"/>
          <w:szCs w:val="24"/>
        </w:rPr>
        <w:t>копирование удостоверений личности, настройка изображения</w:t>
      </w:r>
    </w:p>
    <w:p w14:paraId="3EA004BF" w14:textId="77777777" w:rsidR="00A0246C" w:rsidRPr="00B33869" w:rsidRDefault="00A0246C" w:rsidP="00B3386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33869">
        <w:rPr>
          <w:rFonts w:ascii="Times New Roman" w:hAnsi="Times New Roman" w:cs="Times New Roman"/>
          <w:b/>
          <w:bCs/>
          <w:sz w:val="24"/>
          <w:szCs w:val="24"/>
        </w:rPr>
        <w:t>Факс</w:t>
      </w:r>
    </w:p>
    <w:p w14:paraId="1BE2E489" w14:textId="77777777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Функция факса </w:t>
      </w:r>
      <w:r w:rsidRPr="00B3386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B33869">
        <w:rPr>
          <w:rFonts w:ascii="Times New Roman" w:hAnsi="Times New Roman" w:cs="Times New Roman"/>
          <w:sz w:val="24"/>
          <w:szCs w:val="24"/>
        </w:rPr>
        <w:t>есть</w:t>
      </w:r>
    </w:p>
    <w:p w14:paraId="6A662ABE" w14:textId="77777777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Память факса</w:t>
      </w:r>
      <w:r w:rsidRPr="00B33869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r w:rsidRPr="00B33869">
        <w:rPr>
          <w:rFonts w:ascii="Times New Roman" w:hAnsi="Times New Roman" w:cs="Times New Roman"/>
          <w:sz w:val="24"/>
          <w:szCs w:val="24"/>
        </w:rPr>
        <w:t>400 страниц</w:t>
      </w:r>
    </w:p>
    <w:p w14:paraId="6B2AD636" w14:textId="603A99DF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Максимальное разрешение факса</w:t>
      </w:r>
      <w:r w:rsidR="009C6AA5" w:rsidRPr="00B33869">
        <w:rPr>
          <w:rFonts w:ascii="Times New Roman" w:hAnsi="Times New Roman" w:cs="Times New Roman"/>
          <w:sz w:val="24"/>
          <w:szCs w:val="24"/>
        </w:rPr>
        <w:t xml:space="preserve"> -</w:t>
      </w:r>
      <w:r w:rsidRPr="00B33869">
        <w:rPr>
          <w:rFonts w:ascii="Times New Roman" w:hAnsi="Times New Roman" w:cs="Times New Roman"/>
          <w:sz w:val="24"/>
          <w:szCs w:val="24"/>
        </w:rPr>
        <w:t>300x300 dpi</w:t>
      </w:r>
    </w:p>
    <w:p w14:paraId="6568BA3E" w14:textId="77777777" w:rsidR="00A0246C" w:rsidRPr="00B33869" w:rsidRDefault="00A0246C" w:rsidP="00B3386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33869">
        <w:rPr>
          <w:rFonts w:ascii="Times New Roman" w:hAnsi="Times New Roman" w:cs="Times New Roman"/>
          <w:b/>
          <w:bCs/>
          <w:sz w:val="24"/>
          <w:szCs w:val="24"/>
        </w:rPr>
        <w:t>Лотки</w:t>
      </w:r>
    </w:p>
    <w:p w14:paraId="7DBDDAA0" w14:textId="77777777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Емкость подачи -150 листов</w:t>
      </w:r>
    </w:p>
    <w:p w14:paraId="777920DC" w14:textId="77777777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Емкость выходного лотка - 100 листов</w:t>
      </w:r>
    </w:p>
    <w:p w14:paraId="684ED55F" w14:textId="77550F9B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Поддерживаемая плотность носителей -60 - 163 г/м2</w:t>
      </w:r>
    </w:p>
    <w:p w14:paraId="7E587DFC" w14:textId="1730489C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Печать на-архивной бумаге, бланках, картоне, конвертах, обычной бумаге, плотной бумаге, тонкой бумаге, хлопчатой бумаге</w:t>
      </w:r>
    </w:p>
    <w:p w14:paraId="23E61AEB" w14:textId="77777777" w:rsidR="00A0246C" w:rsidRPr="00B33869" w:rsidRDefault="00A0246C" w:rsidP="00B3386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33869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Расходные материалы</w:t>
      </w:r>
    </w:p>
    <w:p w14:paraId="4DA37247" w14:textId="77777777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Количество картриджей -1 шт.</w:t>
      </w:r>
    </w:p>
    <w:p w14:paraId="1263DD85" w14:textId="77777777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Ресурс черного картриджа -1000 страниц</w:t>
      </w:r>
    </w:p>
    <w:p w14:paraId="1C35F4FC" w14:textId="77777777" w:rsidR="00A0246C" w:rsidRPr="00B33869" w:rsidRDefault="00A0246C" w:rsidP="00B3386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33869">
        <w:rPr>
          <w:rFonts w:ascii="Times New Roman" w:hAnsi="Times New Roman" w:cs="Times New Roman"/>
          <w:b/>
          <w:bCs/>
          <w:sz w:val="24"/>
          <w:szCs w:val="24"/>
        </w:rPr>
        <w:t>Интерфейсы</w:t>
      </w:r>
    </w:p>
    <w:p w14:paraId="045F0665" w14:textId="29A808BC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 w:rsidRPr="00B33869">
        <w:rPr>
          <w:rFonts w:ascii="Times New Roman" w:hAnsi="Times New Roman" w:cs="Times New Roman"/>
          <w:sz w:val="24"/>
          <w:szCs w:val="24"/>
        </w:rPr>
        <w:t>Интерфейсы</w:t>
      </w:r>
      <w:r w:rsidR="009C6AA5" w:rsidRPr="00B33869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r w:rsidRPr="00B33869">
        <w:rPr>
          <w:rFonts w:ascii="Times New Roman" w:hAnsi="Times New Roman" w:cs="Times New Roman"/>
          <w:sz w:val="24"/>
          <w:szCs w:val="24"/>
          <w:lang w:val="en-US"/>
        </w:rPr>
        <w:t>Ethernet (RJ-45), USB Type-B, Wi-Fi</w:t>
      </w:r>
    </w:p>
    <w:p w14:paraId="4C850524" w14:textId="77777777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Устройство для чтения карт памяти -нет</w:t>
      </w:r>
    </w:p>
    <w:p w14:paraId="2B00F237" w14:textId="77777777" w:rsidR="00A0246C" w:rsidRPr="00B33869" w:rsidRDefault="00A0246C" w:rsidP="00B3386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33869">
        <w:rPr>
          <w:rFonts w:ascii="Times New Roman" w:hAnsi="Times New Roman" w:cs="Times New Roman"/>
          <w:b/>
          <w:bCs/>
          <w:sz w:val="24"/>
          <w:szCs w:val="24"/>
        </w:rPr>
        <w:t>Поддержка</w:t>
      </w:r>
    </w:p>
    <w:p w14:paraId="5E58FB13" w14:textId="77777777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Совместимость</w:t>
      </w:r>
    </w:p>
    <w:p w14:paraId="16A4F29A" w14:textId="494C427B" w:rsidR="00A0246C" w:rsidRPr="00B33869" w:rsidRDefault="009C6AA5" w:rsidP="00B33869">
      <w:p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  <w:lang w:val="en-US"/>
        </w:rPr>
      </w:pPr>
      <w:r w:rsidRPr="00B33869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A0246C" w:rsidRPr="00B33869">
        <w:rPr>
          <w:rFonts w:ascii="Times New Roman" w:hAnsi="Times New Roman" w:cs="Times New Roman"/>
          <w:sz w:val="24"/>
          <w:szCs w:val="24"/>
          <w:lang w:val="en-US"/>
        </w:rPr>
        <w:t xml:space="preserve">-Windows 7, Windows 8, Windows 8.1, Windows 10, </w:t>
      </w:r>
      <w:r w:rsidR="004A717D" w:rsidRPr="00B33869">
        <w:rPr>
          <w:rFonts w:ascii="Times New Roman" w:hAnsi="Times New Roman" w:cs="Times New Roman"/>
          <w:sz w:val="24"/>
          <w:szCs w:val="24"/>
          <w:lang w:val="en-US"/>
        </w:rPr>
        <w:t xml:space="preserve">Windows 11, </w:t>
      </w:r>
      <w:r w:rsidR="00A0246C" w:rsidRPr="00B33869">
        <w:rPr>
          <w:rFonts w:ascii="Times New Roman" w:hAnsi="Times New Roman" w:cs="Times New Roman"/>
          <w:sz w:val="24"/>
          <w:szCs w:val="24"/>
          <w:lang w:val="en-US"/>
        </w:rPr>
        <w:t>Windows Server 2008 R2, Windows Server</w:t>
      </w:r>
      <w:r w:rsidR="004A717D" w:rsidRPr="00B338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33869">
        <w:rPr>
          <w:rFonts w:ascii="Times New Roman" w:hAnsi="Times New Roman" w:cs="Times New Roman"/>
          <w:sz w:val="24"/>
          <w:szCs w:val="24"/>
          <w:lang w:val="en-US"/>
        </w:rPr>
        <w:t xml:space="preserve">2012, Windows Server 2016 </w:t>
      </w:r>
    </w:p>
    <w:p w14:paraId="50FBCA99" w14:textId="77777777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Шрифты и языки управления -SPL</w:t>
      </w:r>
    </w:p>
    <w:p w14:paraId="66982273" w14:textId="77777777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Мобильные технологии печати </w:t>
      </w:r>
    </w:p>
    <w:p w14:paraId="756E91EE" w14:textId="2266C824" w:rsidR="00A0246C" w:rsidRPr="00B33869" w:rsidRDefault="009C6AA5" w:rsidP="00B3386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3869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="00A0246C" w:rsidRPr="00B33869">
        <w:rPr>
          <w:rFonts w:ascii="Times New Roman" w:hAnsi="Times New Roman" w:cs="Times New Roman"/>
          <w:sz w:val="24"/>
          <w:szCs w:val="24"/>
          <w:lang w:val="en-US"/>
        </w:rPr>
        <w:t xml:space="preserve">-Apple </w:t>
      </w:r>
      <w:r w:rsidR="00B33869" w:rsidRPr="00B33869">
        <w:rPr>
          <w:rFonts w:ascii="Times New Roman" w:hAnsi="Times New Roman" w:cs="Times New Roman"/>
          <w:sz w:val="24"/>
          <w:szCs w:val="24"/>
          <w:lang w:val="en-US"/>
        </w:rPr>
        <w:t>Air Print</w:t>
      </w:r>
      <w:r w:rsidR="00A0246C" w:rsidRPr="00B33869">
        <w:rPr>
          <w:rFonts w:ascii="Times New Roman" w:hAnsi="Times New Roman" w:cs="Times New Roman"/>
          <w:sz w:val="24"/>
          <w:szCs w:val="24"/>
          <w:lang w:val="en-US"/>
        </w:rPr>
        <w:t>, Google Cloud Print, HP Smart, Mopria (Android), Wi-Fi Direct</w:t>
      </w:r>
    </w:p>
    <w:p w14:paraId="2DE156D7" w14:textId="77777777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Прямая печать -есть</w:t>
      </w:r>
    </w:p>
    <w:p w14:paraId="38CD47DA" w14:textId="77777777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Язык меню дисплея -русский</w:t>
      </w:r>
    </w:p>
    <w:p w14:paraId="5CE74FB0" w14:textId="77777777" w:rsidR="00A0246C" w:rsidRPr="00B33869" w:rsidRDefault="00A0246C" w:rsidP="00B3386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33869">
        <w:rPr>
          <w:rFonts w:ascii="Times New Roman" w:hAnsi="Times New Roman" w:cs="Times New Roman"/>
          <w:b/>
          <w:bCs/>
          <w:sz w:val="24"/>
          <w:szCs w:val="24"/>
        </w:rPr>
        <w:t>Питания энергопотребление и мощность</w:t>
      </w:r>
    </w:p>
    <w:p w14:paraId="7682156A" w14:textId="0CB1A45B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Тип и напряжение питания</w:t>
      </w:r>
      <w:r w:rsidR="009C6AA5" w:rsidRPr="00B33869">
        <w:rPr>
          <w:rFonts w:ascii="Times New Roman" w:hAnsi="Times New Roman" w:cs="Times New Roman"/>
          <w:sz w:val="24"/>
          <w:szCs w:val="24"/>
        </w:rPr>
        <w:t xml:space="preserve"> </w:t>
      </w:r>
      <w:r w:rsidRPr="00B33869">
        <w:rPr>
          <w:rFonts w:ascii="Times New Roman" w:hAnsi="Times New Roman" w:cs="Times New Roman"/>
          <w:sz w:val="24"/>
          <w:szCs w:val="24"/>
        </w:rPr>
        <w:t>-220-240В/50-60Гц</w:t>
      </w:r>
    </w:p>
    <w:p w14:paraId="777C7625" w14:textId="77777777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Потребляемая мощность в работе -300 Вт</w:t>
      </w:r>
    </w:p>
    <w:p w14:paraId="0D6D67D9" w14:textId="77777777" w:rsidR="004A717D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Потребляемая мощность в режиме ожидания</w:t>
      </w:r>
      <w:r w:rsidR="009C6AA5" w:rsidRPr="00B33869">
        <w:rPr>
          <w:rFonts w:ascii="Times New Roman" w:hAnsi="Times New Roman" w:cs="Times New Roman"/>
          <w:sz w:val="24"/>
          <w:szCs w:val="24"/>
        </w:rPr>
        <w:t xml:space="preserve"> </w:t>
      </w:r>
      <w:r w:rsidRPr="00B33869">
        <w:rPr>
          <w:rFonts w:ascii="Times New Roman" w:hAnsi="Times New Roman" w:cs="Times New Roman"/>
          <w:sz w:val="24"/>
          <w:szCs w:val="24"/>
        </w:rPr>
        <w:t>-38 Вт</w:t>
      </w:r>
    </w:p>
    <w:p w14:paraId="7AE2007C" w14:textId="48C01EE1" w:rsidR="00A0246C" w:rsidRPr="00B33869" w:rsidRDefault="00A0246C" w:rsidP="00B338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b/>
          <w:bCs/>
          <w:sz w:val="24"/>
          <w:szCs w:val="24"/>
        </w:rPr>
        <w:t>Дополнительная информация</w:t>
      </w:r>
    </w:p>
    <w:p w14:paraId="4B398CDB" w14:textId="77777777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Отображение информации -дисплей</w:t>
      </w:r>
    </w:p>
    <w:p w14:paraId="79DD987A" w14:textId="77777777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Уровень шума при работе -65 дБ</w:t>
      </w:r>
    </w:p>
    <w:p w14:paraId="4B8A792E" w14:textId="2B252090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Диапазон рабочих температур</w:t>
      </w:r>
      <w:r w:rsidR="009C6AA5" w:rsidRPr="00B33869">
        <w:rPr>
          <w:rFonts w:ascii="Times New Roman" w:hAnsi="Times New Roman" w:cs="Times New Roman"/>
          <w:sz w:val="24"/>
          <w:szCs w:val="24"/>
        </w:rPr>
        <w:t xml:space="preserve"> </w:t>
      </w:r>
      <w:r w:rsidRPr="00B33869">
        <w:rPr>
          <w:rFonts w:ascii="Times New Roman" w:hAnsi="Times New Roman" w:cs="Times New Roman"/>
          <w:sz w:val="24"/>
          <w:szCs w:val="24"/>
        </w:rPr>
        <w:t>-от 10 до 30 °С</w:t>
      </w:r>
    </w:p>
    <w:p w14:paraId="5C32F329" w14:textId="77777777" w:rsidR="00A0246C" w:rsidRPr="00B33869" w:rsidRDefault="00A0246C" w:rsidP="00B3386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33869">
        <w:rPr>
          <w:rFonts w:ascii="Times New Roman" w:hAnsi="Times New Roman" w:cs="Times New Roman"/>
          <w:b/>
          <w:bCs/>
          <w:sz w:val="24"/>
          <w:szCs w:val="24"/>
        </w:rPr>
        <w:t>Габариты и вес</w:t>
      </w:r>
      <w:bookmarkStart w:id="0" w:name="_GoBack"/>
      <w:bookmarkEnd w:id="0"/>
    </w:p>
    <w:p w14:paraId="11F725CA" w14:textId="4FB71004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Ширина</w:t>
      </w:r>
      <w:r w:rsidR="009C6AA5" w:rsidRPr="00B33869">
        <w:rPr>
          <w:rFonts w:ascii="Times New Roman" w:hAnsi="Times New Roman" w:cs="Times New Roman"/>
          <w:sz w:val="24"/>
          <w:szCs w:val="24"/>
        </w:rPr>
        <w:t xml:space="preserve"> </w:t>
      </w:r>
      <w:r w:rsidRPr="00B33869">
        <w:rPr>
          <w:rFonts w:ascii="Times New Roman" w:hAnsi="Times New Roman" w:cs="Times New Roman"/>
          <w:sz w:val="24"/>
          <w:szCs w:val="24"/>
        </w:rPr>
        <w:t>-406 мм</w:t>
      </w:r>
    </w:p>
    <w:p w14:paraId="090AB6AC" w14:textId="0EBB46C8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Высота</w:t>
      </w:r>
      <w:r w:rsidR="009C6AA5" w:rsidRPr="00B33869">
        <w:rPr>
          <w:rFonts w:ascii="Times New Roman" w:hAnsi="Times New Roman" w:cs="Times New Roman"/>
          <w:sz w:val="24"/>
          <w:szCs w:val="24"/>
        </w:rPr>
        <w:t xml:space="preserve"> </w:t>
      </w:r>
      <w:r w:rsidRPr="00B33869">
        <w:rPr>
          <w:rFonts w:ascii="Times New Roman" w:hAnsi="Times New Roman" w:cs="Times New Roman"/>
          <w:sz w:val="24"/>
          <w:szCs w:val="24"/>
        </w:rPr>
        <w:t>-308.7 мм</w:t>
      </w:r>
    </w:p>
    <w:p w14:paraId="7A922268" w14:textId="6D4D8A8E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Глубина</w:t>
      </w:r>
      <w:r w:rsidR="009C6AA5" w:rsidRPr="00B33869">
        <w:rPr>
          <w:rFonts w:ascii="Times New Roman" w:hAnsi="Times New Roman" w:cs="Times New Roman"/>
          <w:sz w:val="24"/>
          <w:szCs w:val="24"/>
        </w:rPr>
        <w:t xml:space="preserve"> </w:t>
      </w:r>
      <w:r w:rsidRPr="00B33869">
        <w:rPr>
          <w:rFonts w:ascii="Times New Roman" w:hAnsi="Times New Roman" w:cs="Times New Roman"/>
          <w:sz w:val="24"/>
          <w:szCs w:val="24"/>
        </w:rPr>
        <w:t>-359.6 мм</w:t>
      </w:r>
    </w:p>
    <w:p w14:paraId="533EE2A5" w14:textId="77777777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Вес -8.58кг</w:t>
      </w:r>
    </w:p>
    <w:p w14:paraId="61CF7152" w14:textId="77777777" w:rsidR="00A0246C" w:rsidRPr="00B33869" w:rsidRDefault="00A0246C" w:rsidP="00B338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Габариты, вес в упаковке</w:t>
      </w:r>
    </w:p>
    <w:p w14:paraId="6FAE6331" w14:textId="52CBB650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Ширина упаковки</w:t>
      </w:r>
      <w:r w:rsidR="009C6AA5" w:rsidRPr="00B33869">
        <w:rPr>
          <w:rFonts w:ascii="Times New Roman" w:hAnsi="Times New Roman" w:cs="Times New Roman"/>
          <w:sz w:val="24"/>
          <w:szCs w:val="24"/>
        </w:rPr>
        <w:t xml:space="preserve"> </w:t>
      </w:r>
      <w:r w:rsidRPr="00B33869">
        <w:rPr>
          <w:rFonts w:ascii="Times New Roman" w:hAnsi="Times New Roman" w:cs="Times New Roman"/>
          <w:sz w:val="24"/>
          <w:szCs w:val="24"/>
        </w:rPr>
        <w:t>-440 мм</w:t>
      </w:r>
    </w:p>
    <w:p w14:paraId="41A934F0" w14:textId="69B7FC14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Высота упаковки</w:t>
      </w:r>
      <w:r w:rsidR="009C6AA5" w:rsidRPr="00B33869">
        <w:rPr>
          <w:rFonts w:ascii="Times New Roman" w:hAnsi="Times New Roman" w:cs="Times New Roman"/>
          <w:sz w:val="24"/>
          <w:szCs w:val="24"/>
        </w:rPr>
        <w:t xml:space="preserve"> </w:t>
      </w:r>
      <w:r w:rsidRPr="00B33869">
        <w:rPr>
          <w:rFonts w:ascii="Times New Roman" w:hAnsi="Times New Roman" w:cs="Times New Roman"/>
          <w:sz w:val="24"/>
          <w:szCs w:val="24"/>
        </w:rPr>
        <w:t>-480 мм</w:t>
      </w:r>
    </w:p>
    <w:p w14:paraId="01F9291B" w14:textId="163E39D9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Глубина упаковки</w:t>
      </w:r>
      <w:r w:rsidR="009C6AA5" w:rsidRPr="00B33869">
        <w:rPr>
          <w:rFonts w:ascii="Times New Roman" w:hAnsi="Times New Roman" w:cs="Times New Roman"/>
          <w:sz w:val="24"/>
          <w:szCs w:val="24"/>
        </w:rPr>
        <w:t xml:space="preserve"> </w:t>
      </w:r>
      <w:r w:rsidRPr="00B33869">
        <w:rPr>
          <w:rFonts w:ascii="Times New Roman" w:hAnsi="Times New Roman" w:cs="Times New Roman"/>
          <w:sz w:val="24"/>
          <w:szCs w:val="24"/>
        </w:rPr>
        <w:t>-410 мм</w:t>
      </w:r>
    </w:p>
    <w:p w14:paraId="4EAA95AC" w14:textId="77777777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Вес в упаковке -11.7кг</w:t>
      </w:r>
    </w:p>
    <w:p w14:paraId="013CCF6B" w14:textId="77777777" w:rsidR="00A0246C" w:rsidRPr="00B33869" w:rsidRDefault="00A0246C" w:rsidP="00B338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3869">
        <w:rPr>
          <w:rFonts w:ascii="Times New Roman" w:hAnsi="Times New Roman" w:cs="Times New Roman"/>
          <w:b/>
          <w:sz w:val="24"/>
          <w:szCs w:val="24"/>
        </w:rPr>
        <w:t>Комплектность</w:t>
      </w:r>
    </w:p>
    <w:p w14:paraId="14EDDD84" w14:textId="124883E3" w:rsidR="00A0246C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B33869">
        <w:rPr>
          <w:rFonts w:ascii="Times New Roman" w:hAnsi="Times New Roman" w:cs="Times New Roman"/>
          <w:bCs/>
          <w:sz w:val="24"/>
          <w:szCs w:val="24"/>
        </w:rPr>
        <w:t>М</w:t>
      </w:r>
      <w:r w:rsidR="00B33869">
        <w:rPr>
          <w:rFonts w:ascii="Times New Roman" w:hAnsi="Times New Roman" w:cs="Times New Roman"/>
          <w:bCs/>
          <w:sz w:val="24"/>
          <w:szCs w:val="24"/>
        </w:rPr>
        <w:t>ФУ</w:t>
      </w:r>
      <w:r w:rsidRPr="00B33869">
        <w:rPr>
          <w:rFonts w:ascii="Times New Roman" w:hAnsi="Times New Roman" w:cs="Times New Roman"/>
          <w:bCs/>
          <w:sz w:val="24"/>
          <w:szCs w:val="24"/>
        </w:rPr>
        <w:t xml:space="preserve"> (само устройство)</w:t>
      </w:r>
    </w:p>
    <w:p w14:paraId="7B5B6334" w14:textId="77777777" w:rsidR="004A717D" w:rsidRPr="00B33869" w:rsidRDefault="00A0246C" w:rsidP="00B33869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B33869">
        <w:rPr>
          <w:rFonts w:ascii="Times New Roman" w:hAnsi="Times New Roman" w:cs="Times New Roman"/>
          <w:bCs/>
          <w:sz w:val="24"/>
          <w:szCs w:val="24"/>
        </w:rPr>
        <w:t xml:space="preserve">Паспорт (гарантийный талон), руководство пользователя, </w:t>
      </w:r>
    </w:p>
    <w:p w14:paraId="37EB40A4" w14:textId="495029B6" w:rsidR="004A717D" w:rsidRPr="00B33869" w:rsidRDefault="004A717D" w:rsidP="00B33869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B33869">
        <w:rPr>
          <w:rFonts w:ascii="Times New Roman" w:hAnsi="Times New Roman" w:cs="Times New Roman"/>
          <w:bCs/>
          <w:sz w:val="24"/>
          <w:szCs w:val="24"/>
        </w:rPr>
        <w:t>Ш</w:t>
      </w:r>
      <w:r w:rsidR="00A0246C" w:rsidRPr="00B33869">
        <w:rPr>
          <w:rFonts w:ascii="Times New Roman" w:hAnsi="Times New Roman" w:cs="Times New Roman"/>
          <w:bCs/>
          <w:sz w:val="24"/>
          <w:szCs w:val="24"/>
        </w:rPr>
        <w:t xml:space="preserve">нур питания, </w:t>
      </w:r>
    </w:p>
    <w:p w14:paraId="0457D9CA" w14:textId="1E4E311B" w:rsidR="00A0246C" w:rsidRPr="00B33869" w:rsidRDefault="004A717D" w:rsidP="00B33869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B33869">
        <w:rPr>
          <w:rFonts w:ascii="Times New Roman" w:hAnsi="Times New Roman" w:cs="Times New Roman"/>
          <w:bCs/>
          <w:sz w:val="24"/>
          <w:szCs w:val="24"/>
        </w:rPr>
        <w:t>Ш</w:t>
      </w:r>
      <w:r w:rsidR="00A0246C" w:rsidRPr="00B33869">
        <w:rPr>
          <w:rFonts w:ascii="Times New Roman" w:hAnsi="Times New Roman" w:cs="Times New Roman"/>
          <w:bCs/>
          <w:sz w:val="24"/>
          <w:szCs w:val="24"/>
        </w:rPr>
        <w:t xml:space="preserve">нур </w:t>
      </w:r>
      <w:r w:rsidR="00A0246C" w:rsidRPr="00B33869">
        <w:rPr>
          <w:rFonts w:ascii="Times New Roman" w:hAnsi="Times New Roman" w:cs="Times New Roman"/>
          <w:bCs/>
          <w:sz w:val="24"/>
          <w:szCs w:val="24"/>
          <w:lang w:val="en-US"/>
        </w:rPr>
        <w:t>usb</w:t>
      </w:r>
      <w:r w:rsidR="00A0246C" w:rsidRPr="00B33869">
        <w:rPr>
          <w:rFonts w:ascii="Times New Roman" w:hAnsi="Times New Roman" w:cs="Times New Roman"/>
          <w:bCs/>
          <w:sz w:val="24"/>
          <w:szCs w:val="24"/>
        </w:rPr>
        <w:t>.</w:t>
      </w:r>
    </w:p>
    <w:p w14:paraId="5731C9B7" w14:textId="2FE2E8A9" w:rsidR="00A0246C" w:rsidRPr="00B33869" w:rsidRDefault="004A717D" w:rsidP="00B33869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B33869">
        <w:rPr>
          <w:rFonts w:ascii="Times New Roman" w:hAnsi="Times New Roman" w:cs="Times New Roman"/>
          <w:bCs/>
          <w:sz w:val="24"/>
          <w:szCs w:val="24"/>
        </w:rPr>
        <w:t>Н</w:t>
      </w:r>
      <w:r w:rsidR="00A0246C" w:rsidRPr="00B33869">
        <w:rPr>
          <w:rFonts w:ascii="Times New Roman" w:hAnsi="Times New Roman" w:cs="Times New Roman"/>
          <w:bCs/>
          <w:sz w:val="24"/>
          <w:szCs w:val="24"/>
        </w:rPr>
        <w:t>оситель с драйверами</w:t>
      </w:r>
    </w:p>
    <w:p w14:paraId="2C1459DB" w14:textId="77777777" w:rsidR="00A0246C" w:rsidRPr="00B33869" w:rsidRDefault="00A0246C" w:rsidP="00B338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3869">
        <w:rPr>
          <w:rFonts w:ascii="Times New Roman" w:hAnsi="Times New Roman" w:cs="Times New Roman"/>
          <w:b/>
          <w:sz w:val="24"/>
          <w:szCs w:val="24"/>
        </w:rPr>
        <w:t xml:space="preserve"> Общие требования, предъявляемые ко всему поставляемому товару</w:t>
      </w:r>
    </w:p>
    <w:p w14:paraId="23C80160" w14:textId="77777777" w:rsidR="00A0246C" w:rsidRPr="00B33869" w:rsidRDefault="00A0246C" w:rsidP="00B3386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 xml:space="preserve">Поставляемый товар должен быть новым, </w:t>
      </w:r>
      <w:r w:rsidRPr="00B33869">
        <w:rPr>
          <w:rFonts w:ascii="Times New Roman" w:hAnsi="Times New Roman" w:cs="Times New Roman"/>
          <w:bCs/>
          <w:sz w:val="24"/>
          <w:szCs w:val="24"/>
        </w:rPr>
        <w:t>без повреждений,</w:t>
      </w:r>
      <w:r w:rsidRPr="00B33869">
        <w:rPr>
          <w:rFonts w:ascii="Times New Roman" w:hAnsi="Times New Roman" w:cs="Times New Roman"/>
          <w:sz w:val="24"/>
          <w:szCs w:val="24"/>
        </w:rPr>
        <w:t xml:space="preserve"> без дефектов материала и изготовления, не модифицированным, без </w:t>
      </w:r>
      <w:r w:rsidRPr="00B33869">
        <w:rPr>
          <w:rFonts w:ascii="Times New Roman" w:hAnsi="Times New Roman" w:cs="Times New Roman"/>
          <w:bCs/>
          <w:sz w:val="24"/>
          <w:szCs w:val="24"/>
        </w:rPr>
        <w:t xml:space="preserve">следов воздействия влаги и следов вскрытия, </w:t>
      </w:r>
      <w:r w:rsidRPr="00B33869">
        <w:rPr>
          <w:rFonts w:ascii="Times New Roman" w:hAnsi="Times New Roman" w:cs="Times New Roman"/>
          <w:sz w:val="24"/>
          <w:szCs w:val="24"/>
        </w:rPr>
        <w:t>не переделанным, а также соответствовать требованиям, установленным законодательством Российской Федерации.</w:t>
      </w:r>
    </w:p>
    <w:p w14:paraId="4AE9790C" w14:textId="77777777" w:rsidR="00A0246C" w:rsidRPr="00B33869" w:rsidRDefault="00A0246C" w:rsidP="00B338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bCs/>
          <w:sz w:val="24"/>
          <w:szCs w:val="24"/>
        </w:rPr>
        <w:t xml:space="preserve">Поставляемый товар при обычных условиях его использования, хранения, транспортировки и утилизации должен быть безопасен для жизни и здоровья, окружающей среды, а также не причинять вред имуществу заказчика. </w:t>
      </w:r>
    </w:p>
    <w:p w14:paraId="79D58B89" w14:textId="77777777" w:rsidR="00A0246C" w:rsidRPr="00B33869" w:rsidRDefault="00A0246C" w:rsidP="00B3386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 xml:space="preserve">Качество товара должно соответствовать стандартам, техническим условиям и требованиям, указанным в нормативно-технической и иной документации, а также стандартам и нормам безопасности, действующим в Российской Федерации на данный товар. </w:t>
      </w:r>
    </w:p>
    <w:p w14:paraId="1057003B" w14:textId="77777777" w:rsidR="00A0246C" w:rsidRPr="00B33869" w:rsidRDefault="00A0246C" w:rsidP="00B338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 xml:space="preserve">Упаковка товара и грузовая тара должны обеспечивать сохранность товара при транспортировке, при погрузо-разгрузочных работах к конечному месту эксплуатации и хранению. </w:t>
      </w:r>
    </w:p>
    <w:p w14:paraId="74B09BD7" w14:textId="77777777" w:rsidR="00A0246C" w:rsidRPr="00B33869" w:rsidRDefault="00A0246C" w:rsidP="00B338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lastRenderedPageBreak/>
        <w:t>Требования к безопасности товара устанавливаются в соответствии со стандартами и техническими условиями изготовителя, нормативными правовыми актами, стандартами, нормами и регламентами Российской Федерации к поставляемому виду товара.</w:t>
      </w:r>
    </w:p>
    <w:p w14:paraId="36578117" w14:textId="77777777" w:rsidR="00A0246C" w:rsidRPr="00B33869" w:rsidRDefault="00A0246C" w:rsidP="00B338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Поставляемый товар должен сопровождаться документами, подтверждающими его качество и безопасность в соответствии с требованиями действующего законодательства РФ.</w:t>
      </w:r>
    </w:p>
    <w:p w14:paraId="56001E1B" w14:textId="77777777" w:rsidR="00A0246C" w:rsidRPr="00B33869" w:rsidRDefault="00A0246C" w:rsidP="00B338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3869">
        <w:rPr>
          <w:rFonts w:ascii="Times New Roman" w:hAnsi="Times New Roman" w:cs="Times New Roman"/>
          <w:sz w:val="24"/>
          <w:szCs w:val="24"/>
        </w:rPr>
        <w:t>Поставка товара осуществляется за счет поставщика до адреса заказчика.</w:t>
      </w:r>
    </w:p>
    <w:p w14:paraId="5D8FC7FA" w14:textId="77777777" w:rsidR="00A0246C" w:rsidRPr="00B33869" w:rsidRDefault="00A0246C" w:rsidP="00B33869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B33869">
        <w:rPr>
          <w:rFonts w:ascii="Times New Roman" w:hAnsi="Times New Roman" w:cs="Times New Roman"/>
          <w:b/>
          <w:color w:val="FF0000"/>
          <w:sz w:val="24"/>
          <w:szCs w:val="24"/>
        </w:rPr>
        <w:t>Внимание! Все указания на торговые знаки, содержащиеся в техническом задании установлены под условием «или эквивалент»</w:t>
      </w:r>
    </w:p>
    <w:p w14:paraId="6FF79750" w14:textId="77777777" w:rsidR="00A0246C" w:rsidRPr="00B33869" w:rsidRDefault="00A0246C" w:rsidP="00B33869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0874BB92" w14:textId="77777777" w:rsidR="00433BEF" w:rsidRPr="00B33869" w:rsidRDefault="00433BEF" w:rsidP="00B33869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433BEF" w:rsidRPr="00B33869" w:rsidSect="00AD081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16D4C"/>
    <w:multiLevelType w:val="multilevel"/>
    <w:tmpl w:val="A584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21426"/>
    <w:multiLevelType w:val="multilevel"/>
    <w:tmpl w:val="604A8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D43A8"/>
    <w:multiLevelType w:val="multilevel"/>
    <w:tmpl w:val="8CA8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D30E69"/>
    <w:multiLevelType w:val="multilevel"/>
    <w:tmpl w:val="E4BEE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D5626A"/>
    <w:multiLevelType w:val="multilevel"/>
    <w:tmpl w:val="8736B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DF7AF0"/>
    <w:multiLevelType w:val="multilevel"/>
    <w:tmpl w:val="4B8CB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5F208B"/>
    <w:multiLevelType w:val="multilevel"/>
    <w:tmpl w:val="5B228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DA4513"/>
    <w:multiLevelType w:val="multilevel"/>
    <w:tmpl w:val="69344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5919B1"/>
    <w:multiLevelType w:val="multilevel"/>
    <w:tmpl w:val="90801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820AB3"/>
    <w:multiLevelType w:val="multilevel"/>
    <w:tmpl w:val="72D86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642AAA"/>
    <w:multiLevelType w:val="multilevel"/>
    <w:tmpl w:val="EFC4C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8E59B2"/>
    <w:multiLevelType w:val="multilevel"/>
    <w:tmpl w:val="789C8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6C30F4"/>
    <w:multiLevelType w:val="multilevel"/>
    <w:tmpl w:val="9F12D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17352F"/>
    <w:multiLevelType w:val="multilevel"/>
    <w:tmpl w:val="36D86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7"/>
  </w:num>
  <w:num w:numId="5">
    <w:abstractNumId w:val="13"/>
  </w:num>
  <w:num w:numId="6">
    <w:abstractNumId w:val="8"/>
  </w:num>
  <w:num w:numId="7">
    <w:abstractNumId w:val="0"/>
  </w:num>
  <w:num w:numId="8">
    <w:abstractNumId w:val="4"/>
  </w:num>
  <w:num w:numId="9">
    <w:abstractNumId w:val="10"/>
  </w:num>
  <w:num w:numId="10">
    <w:abstractNumId w:val="3"/>
  </w:num>
  <w:num w:numId="11">
    <w:abstractNumId w:val="11"/>
  </w:num>
  <w:num w:numId="12">
    <w:abstractNumId w:val="9"/>
  </w:num>
  <w:num w:numId="13">
    <w:abstractNumId w:val="5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46C"/>
    <w:rsid w:val="002A44EF"/>
    <w:rsid w:val="00433BEF"/>
    <w:rsid w:val="004A717D"/>
    <w:rsid w:val="006E4953"/>
    <w:rsid w:val="009C6AA5"/>
    <w:rsid w:val="00A0246C"/>
    <w:rsid w:val="00B3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02223"/>
  <w15:chartTrackingRefBased/>
  <w15:docId w15:val="{FCFD44E3-820D-4A6E-99FD-F75EB29F0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2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Rassel</dc:creator>
  <cp:keywords/>
  <dc:description/>
  <cp:lastModifiedBy>Отдел закупок 2</cp:lastModifiedBy>
  <cp:revision>3</cp:revision>
  <dcterms:created xsi:type="dcterms:W3CDTF">2026-08-04T06:02:00Z</dcterms:created>
  <dcterms:modified xsi:type="dcterms:W3CDTF">2026-08-04T10:06:00Z</dcterms:modified>
</cp:coreProperties>
</file>