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43F20" w14:textId="77777777" w:rsidR="00133339" w:rsidRPr="00064DB9" w:rsidRDefault="00C61A59" w:rsidP="00C61A59">
      <w:pPr>
        <w:jc w:val="right"/>
        <w:rPr>
          <w:rFonts w:hAnsi="Times New Roman" w:cs="Times New Roman"/>
          <w:i/>
          <w:color w:val="000000"/>
          <w:sz w:val="16"/>
          <w:szCs w:val="16"/>
          <w:lang w:val="ru-RU"/>
        </w:rPr>
      </w:pPr>
      <w:r w:rsidRPr="00064DB9">
        <w:rPr>
          <w:rFonts w:hAnsi="Times New Roman" w:cs="Times New Roman"/>
          <w:i/>
          <w:color w:val="000000"/>
          <w:sz w:val="16"/>
          <w:szCs w:val="16"/>
          <w:lang w:val="ru-RU"/>
        </w:rPr>
        <w:t>ПРОЕКТ</w:t>
      </w:r>
      <w:r w:rsidR="009B345C" w:rsidRPr="00064DB9">
        <w:rPr>
          <w:rFonts w:hAnsi="Times New Roman" w:cs="Times New Roman"/>
          <w:i/>
          <w:color w:val="000000"/>
          <w:sz w:val="16"/>
          <w:szCs w:val="16"/>
        </w:rPr>
        <w:t> </w:t>
      </w:r>
    </w:p>
    <w:p w14:paraId="14D65D4F" w14:textId="05C89069" w:rsidR="00133339" w:rsidRPr="00033949" w:rsidRDefault="009B345C">
      <w:pPr>
        <w:jc w:val="center"/>
        <w:rPr>
          <w:rFonts w:hAnsi="Times New Roman" w:cs="Times New Roman"/>
          <w:color w:val="000000"/>
          <w:sz w:val="20"/>
          <w:szCs w:val="20"/>
          <w:lang w:val="ru-RU"/>
        </w:rPr>
      </w:pPr>
      <w:r w:rsidRPr="00033949">
        <w:rPr>
          <w:rFonts w:hAnsi="Times New Roman" w:cs="Times New Roman"/>
          <w:color w:val="000000"/>
          <w:sz w:val="20"/>
          <w:szCs w:val="20"/>
          <w:lang w:val="ru-RU"/>
        </w:rPr>
        <w:t xml:space="preserve">ГОСУДАРСТВЕННЫЙ КОНТРАКТ № </w:t>
      </w:r>
      <w:r w:rsidR="00C61A59" w:rsidRPr="00033949">
        <w:rPr>
          <w:rFonts w:hAnsi="Times New Roman" w:cs="Times New Roman"/>
          <w:color w:val="000000"/>
          <w:sz w:val="20"/>
          <w:szCs w:val="20"/>
          <w:lang w:val="ru-RU"/>
        </w:rPr>
        <w:t>_</w:t>
      </w:r>
      <w:r w:rsidRPr="00033949">
        <w:rPr>
          <w:sz w:val="20"/>
          <w:szCs w:val="20"/>
          <w:lang w:val="ru-RU"/>
        </w:rPr>
        <w:br/>
      </w:r>
      <w:r w:rsidRPr="00033949">
        <w:rPr>
          <w:rFonts w:hAnsi="Times New Roman" w:cs="Times New Roman"/>
          <w:color w:val="000000"/>
          <w:sz w:val="20"/>
          <w:szCs w:val="20"/>
          <w:lang w:val="ru-RU"/>
        </w:rPr>
        <w:t xml:space="preserve">на </w:t>
      </w:r>
      <w:r w:rsidR="00064DB9" w:rsidRPr="00064DB9">
        <w:rPr>
          <w:rFonts w:hAnsi="Times New Roman" w:cs="Times New Roman"/>
          <w:color w:val="000000"/>
          <w:sz w:val="20"/>
          <w:szCs w:val="20"/>
          <w:lang w:val="ru-RU"/>
        </w:rPr>
        <w:t>оказание услуг по проведению специальной оценки условий труда</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946"/>
        <w:gridCol w:w="4946"/>
      </w:tblGrid>
      <w:tr w:rsidR="00C61A59" w:rsidRPr="00243D55" w14:paraId="7B5B6934" w14:textId="77777777" w:rsidTr="009B345C">
        <w:trPr>
          <w:jc w:val="center"/>
        </w:trPr>
        <w:tc>
          <w:tcPr>
            <w:tcW w:w="4946" w:type="dxa"/>
            <w:tcBorders>
              <w:top w:val="nil"/>
              <w:left w:val="nil"/>
              <w:bottom w:val="nil"/>
              <w:right w:val="nil"/>
            </w:tcBorders>
            <w:shd w:val="clear" w:color="auto" w:fill="FFFFFF"/>
          </w:tcPr>
          <w:p w14:paraId="7EC65964" w14:textId="77777777" w:rsidR="00C61A59" w:rsidRPr="00243D55" w:rsidRDefault="00C61A59" w:rsidP="009B345C">
            <w:pPr>
              <w:tabs>
                <w:tab w:val="left" w:pos="2160"/>
                <w:tab w:val="left" w:pos="9360"/>
              </w:tabs>
              <w:rPr>
                <w:sz w:val="20"/>
                <w:szCs w:val="20"/>
              </w:rPr>
            </w:pPr>
            <w:r w:rsidRPr="00243D55">
              <w:rPr>
                <w:sz w:val="20"/>
                <w:szCs w:val="20"/>
              </w:rPr>
              <w:t xml:space="preserve">г. </w:t>
            </w:r>
            <w:proofErr w:type="spellStart"/>
            <w:r w:rsidRPr="00243D55">
              <w:rPr>
                <w:sz w:val="20"/>
                <w:szCs w:val="20"/>
              </w:rPr>
              <w:t>Якутск</w:t>
            </w:r>
            <w:proofErr w:type="spellEnd"/>
          </w:p>
        </w:tc>
        <w:tc>
          <w:tcPr>
            <w:tcW w:w="4946" w:type="dxa"/>
            <w:tcBorders>
              <w:top w:val="nil"/>
              <w:left w:val="nil"/>
              <w:bottom w:val="nil"/>
              <w:right w:val="nil"/>
            </w:tcBorders>
            <w:shd w:val="clear" w:color="auto" w:fill="FFFFFF"/>
          </w:tcPr>
          <w:p w14:paraId="1A604C4A" w14:textId="77777777" w:rsidR="00C61A59" w:rsidRPr="00243D55" w:rsidRDefault="00C61A59" w:rsidP="009B345C">
            <w:pPr>
              <w:tabs>
                <w:tab w:val="left" w:pos="2160"/>
                <w:tab w:val="left" w:pos="9360"/>
              </w:tabs>
              <w:jc w:val="right"/>
              <w:rPr>
                <w:sz w:val="20"/>
                <w:szCs w:val="20"/>
              </w:rPr>
            </w:pPr>
            <w:r w:rsidRPr="00243D55">
              <w:rPr>
                <w:sz w:val="20"/>
                <w:szCs w:val="20"/>
              </w:rPr>
              <w:t>«</w:t>
            </w:r>
            <w:r>
              <w:rPr>
                <w:sz w:val="20"/>
                <w:szCs w:val="20"/>
              </w:rPr>
              <w:t>__</w:t>
            </w:r>
            <w:r w:rsidRPr="00243D55">
              <w:rPr>
                <w:sz w:val="20"/>
                <w:szCs w:val="20"/>
              </w:rPr>
              <w:t xml:space="preserve">» </w:t>
            </w:r>
            <w:r>
              <w:rPr>
                <w:sz w:val="20"/>
                <w:szCs w:val="20"/>
              </w:rPr>
              <w:t>_______</w:t>
            </w:r>
            <w:r w:rsidRPr="00243D55">
              <w:rPr>
                <w:sz w:val="20"/>
                <w:szCs w:val="20"/>
              </w:rPr>
              <w:t xml:space="preserve"> 2026 г.</w:t>
            </w:r>
          </w:p>
        </w:tc>
      </w:tr>
    </w:tbl>
    <w:p w14:paraId="7CDFE42D" w14:textId="77777777" w:rsidR="00C61A59" w:rsidRPr="00243D55" w:rsidRDefault="00C61A59" w:rsidP="00C61A59">
      <w:pPr>
        <w:rPr>
          <w:sz w:val="20"/>
          <w:szCs w:val="20"/>
        </w:rPr>
      </w:pPr>
    </w:p>
    <w:p w14:paraId="34418EF4" w14:textId="77777777" w:rsidR="00C61A59" w:rsidRPr="00243D55" w:rsidRDefault="00C61A59" w:rsidP="00C61A59">
      <w:pPr>
        <w:pStyle w:val="a3"/>
        <w:ind w:firstLine="567"/>
        <w:rPr>
          <w:sz w:val="20"/>
        </w:rPr>
      </w:pPr>
      <w:r w:rsidRPr="00243D55">
        <w:rPr>
          <w:bCs/>
          <w:sz w:val="20"/>
        </w:rPr>
        <w:t>Федеральное государственное бюджетное учреждение здравоохранения «Дальневосточный окружной медицинский центр Федерального медико-биологического агентства», именуемое в дальнейшем «Заказчик», в лице главного врача Якутской больницы  Федерального государственного бюджетного  учреждения  здравоохранения «Дальневосточный окружной медицинский центр Федерального медико-биологического агентства» Константинова Михаила Юрьевича, действующего на основании Доверенности ФГБУЗ ДВОМЦ ФМБА России от 09.12.2025 г., с одной стороны, и __________________, именуемое в дальнейшем «</w:t>
      </w:r>
      <w:r w:rsidR="0029708F">
        <w:rPr>
          <w:bCs/>
          <w:sz w:val="20"/>
        </w:rPr>
        <w:t>Исполнитель</w:t>
      </w:r>
      <w:r w:rsidRPr="00243D55">
        <w:rPr>
          <w:bCs/>
          <w:sz w:val="20"/>
        </w:rPr>
        <w:t>», в лице _______________________________, действующего на основании ____________, с другой стороны, в дальнейшем именуемые «Стороны», на основании пункта 4 части 1 статьи 93 Закона от 05.04.2013 № 44-ФЗ «О контрактной системе в сфере закупок товаров, работ, услуг для обеспечения государственных и муниципальных нужд», по результатам закупочной сессии, объявленного Извещением от "__" __________ ____ г. № _________ (идентификационный код закупки: 261253900811614354300100070000000244), на основании Итогового протокола закупочной сессии от "__" __________ ____ г. № ____, заключили настоящий Контракт о нижеследующем:</w:t>
      </w:r>
    </w:p>
    <w:p w14:paraId="5216032D" w14:textId="77777777" w:rsidR="00133339" w:rsidRPr="0073638F" w:rsidRDefault="009B345C" w:rsidP="0073638F">
      <w:pPr>
        <w:pStyle w:val="a7"/>
        <w:ind w:left="0"/>
        <w:jc w:val="center"/>
        <w:rPr>
          <w:rFonts w:cstheme="minorHAnsi"/>
          <w:b/>
          <w:sz w:val="20"/>
          <w:szCs w:val="20"/>
          <w:lang w:val="ru-RU"/>
        </w:rPr>
      </w:pPr>
      <w:r w:rsidRPr="0073638F">
        <w:rPr>
          <w:rFonts w:cstheme="minorHAnsi"/>
          <w:b/>
          <w:sz w:val="20"/>
          <w:szCs w:val="20"/>
          <w:lang w:val="ru-RU"/>
        </w:rPr>
        <w:t>1. Предмет Контракта</w:t>
      </w:r>
    </w:p>
    <w:p w14:paraId="3184BBB3" w14:textId="1A2943B8" w:rsidR="00133339" w:rsidRPr="0073638F" w:rsidRDefault="009B345C" w:rsidP="0073638F">
      <w:pPr>
        <w:pStyle w:val="a7"/>
        <w:ind w:left="0"/>
        <w:jc w:val="both"/>
        <w:rPr>
          <w:rFonts w:cstheme="minorHAnsi"/>
          <w:sz w:val="20"/>
          <w:szCs w:val="20"/>
          <w:lang w:val="ru-RU"/>
        </w:rPr>
      </w:pPr>
      <w:r w:rsidRPr="0073638F">
        <w:rPr>
          <w:rFonts w:cstheme="minorHAnsi"/>
          <w:sz w:val="20"/>
          <w:szCs w:val="20"/>
          <w:lang w:val="ru-RU"/>
        </w:rPr>
        <w:t xml:space="preserve">1.1. Заказчик поручает, а </w:t>
      </w:r>
      <w:r w:rsidR="0029708F">
        <w:rPr>
          <w:rFonts w:cstheme="minorHAnsi"/>
          <w:sz w:val="20"/>
          <w:szCs w:val="20"/>
          <w:lang w:val="ru-RU"/>
        </w:rPr>
        <w:t>Исполнитель</w:t>
      </w:r>
      <w:r w:rsidRPr="0073638F">
        <w:rPr>
          <w:rFonts w:cstheme="minorHAnsi"/>
          <w:sz w:val="20"/>
          <w:szCs w:val="20"/>
          <w:lang w:val="ru-RU"/>
        </w:rPr>
        <w:t xml:space="preserve"> </w:t>
      </w:r>
      <w:r w:rsidR="00064DB9" w:rsidRPr="00064DB9">
        <w:rPr>
          <w:rFonts w:cstheme="minorHAnsi"/>
          <w:sz w:val="20"/>
          <w:szCs w:val="20"/>
          <w:lang w:val="ru-RU"/>
        </w:rPr>
        <w:t xml:space="preserve">принимает на себя обязательства по </w:t>
      </w:r>
      <w:bookmarkStart w:id="0" w:name="_Hlk239410753"/>
      <w:r w:rsidR="00064DB9" w:rsidRPr="00064DB9">
        <w:rPr>
          <w:rFonts w:cstheme="minorHAnsi"/>
          <w:sz w:val="20"/>
          <w:szCs w:val="20"/>
          <w:lang w:val="ru-RU"/>
        </w:rPr>
        <w:t>оказанию услуг по проведению специальной оценки условий труда</w:t>
      </w:r>
      <w:bookmarkEnd w:id="0"/>
      <w:r w:rsidR="00064DB9" w:rsidRPr="00064DB9">
        <w:rPr>
          <w:rFonts w:cstheme="minorHAnsi"/>
          <w:sz w:val="20"/>
          <w:szCs w:val="20"/>
          <w:lang w:val="ru-RU"/>
        </w:rPr>
        <w:t xml:space="preserve"> (далее соответственно – СОУТ, Услуги)</w:t>
      </w:r>
      <w:r w:rsidRPr="0073638F">
        <w:rPr>
          <w:rFonts w:cstheme="minorHAnsi"/>
          <w:sz w:val="20"/>
          <w:szCs w:val="20"/>
          <w:lang w:val="ru-RU"/>
        </w:rPr>
        <w:t xml:space="preserve">, а Заказчик обязуется принять эти </w:t>
      </w:r>
      <w:r w:rsidR="000C4113">
        <w:rPr>
          <w:rFonts w:cstheme="minorHAnsi"/>
          <w:sz w:val="20"/>
          <w:szCs w:val="20"/>
          <w:lang w:val="ru-RU"/>
        </w:rPr>
        <w:t>услуги</w:t>
      </w:r>
      <w:r w:rsidRPr="0073638F">
        <w:rPr>
          <w:rFonts w:cstheme="minorHAnsi"/>
          <w:sz w:val="20"/>
          <w:szCs w:val="20"/>
          <w:lang w:val="ru-RU"/>
        </w:rPr>
        <w:t xml:space="preserve"> и оплатить их.</w:t>
      </w:r>
    </w:p>
    <w:p w14:paraId="4C21A083" w14:textId="1ED0FEC5" w:rsidR="00133339" w:rsidRPr="0073638F" w:rsidRDefault="009B345C" w:rsidP="0073638F">
      <w:pPr>
        <w:pStyle w:val="a7"/>
        <w:ind w:left="0"/>
        <w:jc w:val="both"/>
        <w:rPr>
          <w:rFonts w:cstheme="minorHAnsi"/>
          <w:sz w:val="20"/>
          <w:szCs w:val="20"/>
          <w:lang w:val="ru-RU"/>
        </w:rPr>
      </w:pPr>
      <w:r w:rsidRPr="0073638F">
        <w:rPr>
          <w:rFonts w:cstheme="minorHAnsi"/>
          <w:sz w:val="20"/>
          <w:szCs w:val="20"/>
          <w:lang w:val="ru-RU"/>
        </w:rPr>
        <w:t xml:space="preserve">1.2. Предметом Контракта является </w:t>
      </w:r>
      <w:r w:rsidR="00064DB9" w:rsidRPr="00064DB9">
        <w:rPr>
          <w:rFonts w:cstheme="minorHAnsi"/>
          <w:sz w:val="20"/>
          <w:szCs w:val="20"/>
          <w:lang w:val="ru-RU"/>
        </w:rPr>
        <w:t>оказани</w:t>
      </w:r>
      <w:r w:rsidR="00064DB9">
        <w:rPr>
          <w:rFonts w:cstheme="minorHAnsi"/>
          <w:sz w:val="20"/>
          <w:szCs w:val="20"/>
          <w:lang w:val="ru-RU"/>
        </w:rPr>
        <w:t>е</w:t>
      </w:r>
      <w:r w:rsidR="00064DB9" w:rsidRPr="00064DB9">
        <w:rPr>
          <w:rFonts w:cstheme="minorHAnsi"/>
          <w:sz w:val="20"/>
          <w:szCs w:val="20"/>
          <w:lang w:val="ru-RU"/>
        </w:rPr>
        <w:t xml:space="preserve"> услуг по проведению специальной оценки условий труда </w:t>
      </w:r>
      <w:r w:rsidR="0029708F">
        <w:rPr>
          <w:rFonts w:cstheme="minorHAnsi"/>
          <w:sz w:val="20"/>
          <w:szCs w:val="20"/>
          <w:lang w:val="ru-RU"/>
        </w:rPr>
        <w:t xml:space="preserve">в соответствии с Приложением №2 </w:t>
      </w:r>
      <w:r w:rsidR="00064DB9">
        <w:rPr>
          <w:rFonts w:cstheme="minorHAnsi"/>
          <w:sz w:val="20"/>
          <w:szCs w:val="20"/>
          <w:lang w:val="ru-RU"/>
        </w:rPr>
        <w:t xml:space="preserve">к Контракту </w:t>
      </w:r>
      <w:r w:rsidR="0029708F">
        <w:rPr>
          <w:rFonts w:cstheme="minorHAnsi"/>
          <w:sz w:val="20"/>
          <w:szCs w:val="20"/>
          <w:lang w:val="ru-RU"/>
        </w:rPr>
        <w:t>(Техническое задание)</w:t>
      </w:r>
      <w:r w:rsidRPr="0073638F">
        <w:rPr>
          <w:rFonts w:cstheme="minorHAnsi"/>
          <w:sz w:val="20"/>
          <w:szCs w:val="20"/>
          <w:lang w:val="ru-RU"/>
        </w:rPr>
        <w:t>.</w:t>
      </w:r>
    </w:p>
    <w:p w14:paraId="41179D4D" w14:textId="77777777" w:rsidR="00133339" w:rsidRDefault="0029708F" w:rsidP="0073638F">
      <w:pPr>
        <w:pStyle w:val="a7"/>
        <w:ind w:left="0"/>
        <w:jc w:val="both"/>
        <w:rPr>
          <w:rFonts w:cstheme="minorHAnsi"/>
          <w:sz w:val="20"/>
          <w:szCs w:val="20"/>
          <w:lang w:val="ru-RU"/>
        </w:rPr>
      </w:pPr>
      <w:r>
        <w:rPr>
          <w:rFonts w:cstheme="minorHAnsi"/>
          <w:sz w:val="20"/>
          <w:szCs w:val="20"/>
          <w:lang w:val="ru-RU"/>
        </w:rPr>
        <w:t>1.3</w:t>
      </w:r>
      <w:r w:rsidR="009B345C" w:rsidRPr="0073638F">
        <w:rPr>
          <w:rFonts w:cstheme="minorHAnsi"/>
          <w:sz w:val="20"/>
          <w:szCs w:val="20"/>
          <w:lang w:val="ru-RU"/>
        </w:rPr>
        <w:t xml:space="preserve">. Финансирование осуществляется за счет </w:t>
      </w:r>
      <w:r w:rsidR="00C61A59" w:rsidRPr="0073638F">
        <w:rPr>
          <w:rFonts w:cstheme="minorHAnsi"/>
          <w:sz w:val="20"/>
          <w:szCs w:val="20"/>
          <w:lang w:val="ru-RU"/>
        </w:rPr>
        <w:t xml:space="preserve">денежных средств </w:t>
      </w:r>
      <w:r w:rsidR="009B345C" w:rsidRPr="0073638F">
        <w:rPr>
          <w:rFonts w:cstheme="minorHAnsi"/>
          <w:sz w:val="20"/>
          <w:szCs w:val="20"/>
          <w:lang w:val="ru-RU"/>
        </w:rPr>
        <w:t>бюджет</w:t>
      </w:r>
      <w:r w:rsidR="00C61A59" w:rsidRPr="0073638F">
        <w:rPr>
          <w:rFonts w:cstheme="minorHAnsi"/>
          <w:sz w:val="20"/>
          <w:szCs w:val="20"/>
          <w:lang w:val="ru-RU"/>
        </w:rPr>
        <w:t>ной организации</w:t>
      </w:r>
      <w:r w:rsidR="0073638F">
        <w:rPr>
          <w:rFonts w:cstheme="minorHAnsi"/>
          <w:sz w:val="20"/>
          <w:szCs w:val="20"/>
          <w:lang w:val="ru-RU"/>
        </w:rPr>
        <w:t>.</w:t>
      </w:r>
    </w:p>
    <w:p w14:paraId="41FA7966" w14:textId="77777777" w:rsidR="0073638F" w:rsidRPr="0073638F" w:rsidRDefault="0073638F" w:rsidP="0073638F">
      <w:pPr>
        <w:pStyle w:val="a7"/>
        <w:ind w:left="0"/>
        <w:jc w:val="both"/>
        <w:rPr>
          <w:rFonts w:cstheme="minorHAnsi"/>
          <w:sz w:val="20"/>
          <w:szCs w:val="20"/>
          <w:lang w:val="ru-RU"/>
        </w:rPr>
      </w:pPr>
    </w:p>
    <w:p w14:paraId="41102382" w14:textId="77777777" w:rsidR="00133339" w:rsidRPr="0073638F" w:rsidRDefault="009B345C" w:rsidP="0073638F">
      <w:pPr>
        <w:pStyle w:val="a7"/>
        <w:ind w:left="0"/>
        <w:jc w:val="center"/>
        <w:rPr>
          <w:rFonts w:cstheme="minorHAnsi"/>
          <w:b/>
          <w:sz w:val="20"/>
          <w:szCs w:val="20"/>
          <w:lang w:val="ru-RU"/>
        </w:rPr>
      </w:pPr>
      <w:r w:rsidRPr="0073638F">
        <w:rPr>
          <w:rFonts w:cstheme="minorHAnsi"/>
          <w:b/>
          <w:sz w:val="20"/>
          <w:szCs w:val="20"/>
          <w:lang w:val="ru-RU"/>
        </w:rPr>
        <w:t>2. Цена Контракта и порядок расчетов</w:t>
      </w:r>
    </w:p>
    <w:p w14:paraId="232F09D2" w14:textId="77777777" w:rsidR="00133339" w:rsidRPr="0073638F" w:rsidRDefault="009B345C" w:rsidP="0073638F">
      <w:pPr>
        <w:pStyle w:val="a7"/>
        <w:ind w:left="0"/>
        <w:jc w:val="both"/>
        <w:rPr>
          <w:rFonts w:cstheme="minorHAnsi"/>
          <w:b/>
          <w:color w:val="000000"/>
          <w:sz w:val="20"/>
          <w:szCs w:val="20"/>
          <w:lang w:val="ru-RU"/>
        </w:rPr>
      </w:pPr>
      <w:r w:rsidRPr="0073638F">
        <w:rPr>
          <w:rFonts w:cstheme="minorHAnsi"/>
          <w:color w:val="000000"/>
          <w:sz w:val="20"/>
          <w:szCs w:val="20"/>
          <w:lang w:val="ru-RU"/>
        </w:rPr>
        <w:t xml:space="preserve">2.1. Цена настоящего Контракта составляет </w:t>
      </w:r>
      <w:r w:rsidR="00C61A59" w:rsidRPr="0073638F">
        <w:rPr>
          <w:rFonts w:cstheme="minorHAnsi"/>
          <w:b/>
          <w:color w:val="000000"/>
          <w:sz w:val="20"/>
          <w:szCs w:val="20"/>
          <w:highlight w:val="green"/>
          <w:lang w:val="ru-RU"/>
        </w:rPr>
        <w:t>____</w:t>
      </w:r>
      <w:r w:rsidRPr="0073638F">
        <w:rPr>
          <w:rFonts w:cstheme="minorHAnsi"/>
          <w:b/>
          <w:color w:val="000000"/>
          <w:sz w:val="20"/>
          <w:szCs w:val="20"/>
          <w:highlight w:val="green"/>
          <w:lang w:val="ru-RU"/>
        </w:rPr>
        <w:t xml:space="preserve"> (</w:t>
      </w:r>
      <w:r w:rsidR="00C61A59" w:rsidRPr="0073638F">
        <w:rPr>
          <w:rFonts w:cstheme="minorHAnsi"/>
          <w:b/>
          <w:i/>
          <w:color w:val="000000"/>
          <w:sz w:val="20"/>
          <w:szCs w:val="20"/>
          <w:highlight w:val="green"/>
          <w:lang w:val="ru-RU"/>
        </w:rPr>
        <w:t>сумма прописью</w:t>
      </w:r>
      <w:r w:rsidRPr="0073638F">
        <w:rPr>
          <w:rFonts w:cstheme="minorHAnsi"/>
          <w:b/>
          <w:color w:val="000000"/>
          <w:sz w:val="20"/>
          <w:szCs w:val="20"/>
          <w:highlight w:val="green"/>
          <w:lang w:val="ru-RU"/>
        </w:rPr>
        <w:t>) руб. 00 коп., в том числе НДС – облагается/не облагается.</w:t>
      </w:r>
    </w:p>
    <w:p w14:paraId="5E987DBA" w14:textId="77777777" w:rsidR="00133339" w:rsidRPr="0073638F" w:rsidRDefault="009B345C" w:rsidP="0073638F">
      <w:pPr>
        <w:pStyle w:val="a7"/>
        <w:ind w:left="0"/>
        <w:jc w:val="both"/>
        <w:rPr>
          <w:rFonts w:cstheme="minorHAnsi"/>
          <w:color w:val="000000"/>
          <w:sz w:val="20"/>
          <w:szCs w:val="20"/>
          <w:lang w:val="ru-RU"/>
        </w:rPr>
      </w:pPr>
      <w:r w:rsidRPr="0073638F">
        <w:rPr>
          <w:rFonts w:cstheme="minorHAnsi"/>
          <w:color w:val="000000"/>
          <w:sz w:val="20"/>
          <w:szCs w:val="20"/>
          <w:lang w:val="ru-RU"/>
        </w:rPr>
        <w:t>2.2. Оплата по настоящему Контракту осуществляется Заказчиком в следующем порядке.</w:t>
      </w:r>
      <w:r w:rsidR="00A6070B">
        <w:rPr>
          <w:rFonts w:cstheme="minorHAnsi"/>
          <w:color w:val="000000"/>
          <w:sz w:val="20"/>
          <w:szCs w:val="20"/>
          <w:lang w:val="ru-RU"/>
        </w:rPr>
        <w:t xml:space="preserve"> </w:t>
      </w:r>
      <w:r w:rsidRPr="0073638F">
        <w:rPr>
          <w:rFonts w:cstheme="minorHAnsi"/>
          <w:color w:val="000000"/>
          <w:sz w:val="20"/>
          <w:szCs w:val="20"/>
          <w:lang w:val="ru-RU"/>
        </w:rPr>
        <w:t xml:space="preserve">Оплата по настоящему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w:t>
      </w:r>
      <w:r w:rsidR="0029708F">
        <w:rPr>
          <w:rFonts w:cstheme="minorHAnsi"/>
          <w:color w:val="000000"/>
          <w:sz w:val="20"/>
          <w:szCs w:val="20"/>
          <w:lang w:val="ru-RU"/>
        </w:rPr>
        <w:t>Исполнителя</w:t>
      </w:r>
      <w:r w:rsidRPr="0073638F">
        <w:rPr>
          <w:rFonts w:cstheme="minorHAnsi"/>
          <w:color w:val="000000"/>
          <w:sz w:val="20"/>
          <w:szCs w:val="20"/>
          <w:lang w:val="ru-RU"/>
        </w:rPr>
        <w:t xml:space="preserve">, указанный в государственном Контракте, </w:t>
      </w:r>
      <w:r w:rsidRPr="00A6070B">
        <w:rPr>
          <w:rFonts w:cstheme="minorHAnsi"/>
          <w:b/>
          <w:color w:val="000000"/>
          <w:sz w:val="20"/>
          <w:szCs w:val="20"/>
          <w:highlight w:val="green"/>
          <w:lang w:val="ru-RU"/>
        </w:rPr>
        <w:t xml:space="preserve">в течение </w:t>
      </w:r>
      <w:r w:rsidR="0073638F" w:rsidRPr="00A6070B">
        <w:rPr>
          <w:rFonts w:cstheme="minorHAnsi"/>
          <w:b/>
          <w:color w:val="000000"/>
          <w:sz w:val="20"/>
          <w:szCs w:val="20"/>
          <w:highlight w:val="green"/>
          <w:lang w:val="ru-RU"/>
        </w:rPr>
        <w:t>7</w:t>
      </w:r>
      <w:r w:rsidRPr="00A6070B">
        <w:rPr>
          <w:rFonts w:cstheme="minorHAnsi"/>
          <w:b/>
          <w:color w:val="000000"/>
          <w:sz w:val="20"/>
          <w:szCs w:val="20"/>
          <w:highlight w:val="green"/>
        </w:rPr>
        <w:t> </w:t>
      </w:r>
      <w:r w:rsidRPr="00A6070B">
        <w:rPr>
          <w:rFonts w:cstheme="minorHAnsi"/>
          <w:b/>
          <w:color w:val="000000"/>
          <w:sz w:val="20"/>
          <w:szCs w:val="20"/>
          <w:highlight w:val="green"/>
          <w:lang w:val="ru-RU"/>
        </w:rPr>
        <w:t>(</w:t>
      </w:r>
      <w:r w:rsidR="0073638F" w:rsidRPr="00A6070B">
        <w:rPr>
          <w:rFonts w:cstheme="minorHAnsi"/>
          <w:b/>
          <w:color w:val="000000"/>
          <w:sz w:val="20"/>
          <w:szCs w:val="20"/>
          <w:highlight w:val="green"/>
          <w:lang w:val="ru-RU"/>
        </w:rPr>
        <w:t>сем</w:t>
      </w:r>
      <w:r w:rsidRPr="00A6070B">
        <w:rPr>
          <w:rFonts w:cstheme="minorHAnsi"/>
          <w:b/>
          <w:color w:val="000000"/>
          <w:sz w:val="20"/>
          <w:szCs w:val="20"/>
          <w:highlight w:val="green"/>
          <w:lang w:val="ru-RU"/>
        </w:rPr>
        <w:t>и) рабочих дней с даты</w:t>
      </w:r>
      <w:r w:rsidRPr="0073638F">
        <w:rPr>
          <w:rFonts w:cstheme="minorHAnsi"/>
          <w:color w:val="000000"/>
          <w:sz w:val="20"/>
          <w:szCs w:val="20"/>
          <w:lang w:val="ru-RU"/>
        </w:rPr>
        <w:t xml:space="preserve"> завершения приемки, оформленной Актом приемки (ф. 0510452) в соответствии с требованиями действующих нормативных документов. Датой оформления считается дата утверждения Акта приемки (ф. 0510452) руководителем Заказчика.</w:t>
      </w:r>
    </w:p>
    <w:p w14:paraId="1B1C2A81" w14:textId="77777777" w:rsidR="00133339" w:rsidRPr="0073638F" w:rsidRDefault="009B345C" w:rsidP="0073638F">
      <w:pPr>
        <w:pStyle w:val="a7"/>
        <w:ind w:left="0"/>
        <w:jc w:val="both"/>
        <w:rPr>
          <w:rFonts w:cstheme="minorHAnsi"/>
          <w:color w:val="000000"/>
          <w:sz w:val="20"/>
          <w:szCs w:val="20"/>
          <w:lang w:val="ru-RU"/>
        </w:rPr>
      </w:pPr>
      <w:r w:rsidRPr="0073638F">
        <w:rPr>
          <w:rFonts w:cstheme="minorHAnsi"/>
          <w:color w:val="000000"/>
          <w:sz w:val="20"/>
          <w:szCs w:val="20"/>
          <w:lang w:val="ru-RU"/>
        </w:rPr>
        <w:t xml:space="preserve">2.3. Заказчик имеет право на удержание суммы не исполненных </w:t>
      </w:r>
      <w:r w:rsidR="0029708F">
        <w:rPr>
          <w:rFonts w:cstheme="minorHAnsi"/>
          <w:color w:val="000000"/>
          <w:sz w:val="20"/>
          <w:szCs w:val="20"/>
          <w:lang w:val="ru-RU"/>
        </w:rPr>
        <w:t>Исполнителе</w:t>
      </w:r>
      <w:r w:rsidRPr="0073638F">
        <w:rPr>
          <w:rFonts w:cstheme="minorHAnsi"/>
          <w:color w:val="000000"/>
          <w:sz w:val="20"/>
          <w:szCs w:val="20"/>
          <w:lang w:val="ru-RU"/>
        </w:rPr>
        <w:t xml:space="preserve">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из суммы, подлежащей оплате </w:t>
      </w:r>
      <w:r w:rsidR="0029708F">
        <w:rPr>
          <w:rFonts w:cstheme="minorHAnsi"/>
          <w:color w:val="000000"/>
          <w:sz w:val="20"/>
          <w:szCs w:val="20"/>
          <w:lang w:val="ru-RU"/>
        </w:rPr>
        <w:t>Исполнителю</w:t>
      </w:r>
      <w:r w:rsidRPr="0073638F">
        <w:rPr>
          <w:rFonts w:cstheme="minorHAnsi"/>
          <w:color w:val="000000"/>
          <w:sz w:val="20"/>
          <w:szCs w:val="20"/>
          <w:lang w:val="ru-RU"/>
        </w:rPr>
        <w:t>.</w:t>
      </w:r>
    </w:p>
    <w:p w14:paraId="229759DA" w14:textId="77777777" w:rsidR="00133339" w:rsidRPr="0073638F" w:rsidRDefault="009B345C" w:rsidP="0073638F">
      <w:pPr>
        <w:pStyle w:val="a7"/>
        <w:ind w:left="0"/>
        <w:jc w:val="both"/>
        <w:rPr>
          <w:rFonts w:cstheme="minorHAnsi"/>
          <w:color w:val="000000"/>
          <w:sz w:val="20"/>
          <w:szCs w:val="20"/>
          <w:lang w:val="ru-RU"/>
        </w:rPr>
      </w:pPr>
      <w:r w:rsidRPr="0073638F">
        <w:rPr>
          <w:rFonts w:cstheme="minorHAnsi"/>
          <w:color w:val="000000"/>
          <w:sz w:val="20"/>
          <w:szCs w:val="20"/>
          <w:lang w:val="ru-RU"/>
        </w:rPr>
        <w:t>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Контракт,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5EC282" w14:textId="06FA3899" w:rsidR="00133339" w:rsidRPr="0073638F" w:rsidRDefault="009B345C" w:rsidP="0073638F">
      <w:pPr>
        <w:pStyle w:val="a7"/>
        <w:ind w:left="0"/>
        <w:jc w:val="both"/>
        <w:rPr>
          <w:rFonts w:cstheme="minorHAnsi"/>
          <w:color w:val="000000"/>
          <w:sz w:val="20"/>
          <w:szCs w:val="20"/>
          <w:lang w:val="ru-RU"/>
        </w:rPr>
      </w:pPr>
      <w:r w:rsidRPr="0073638F">
        <w:rPr>
          <w:rFonts w:cstheme="minorHAnsi"/>
          <w:color w:val="000000"/>
          <w:sz w:val="20"/>
          <w:szCs w:val="20"/>
          <w:lang w:val="ru-RU"/>
        </w:rPr>
        <w:t xml:space="preserve">2.5. Датой оплаты </w:t>
      </w:r>
      <w:r w:rsidR="000C4113">
        <w:rPr>
          <w:rFonts w:cstheme="minorHAnsi"/>
          <w:color w:val="000000"/>
          <w:sz w:val="20"/>
          <w:szCs w:val="20"/>
          <w:lang w:val="ru-RU"/>
        </w:rPr>
        <w:t xml:space="preserve">оказанных услуг </w:t>
      </w:r>
      <w:r w:rsidRPr="0073638F">
        <w:rPr>
          <w:rFonts w:cstheme="minorHAnsi"/>
          <w:color w:val="000000"/>
          <w:sz w:val="20"/>
          <w:szCs w:val="20"/>
          <w:lang w:val="ru-RU"/>
        </w:rPr>
        <w:t>считается дата отметки банка Заказчика об исполнении платежного поручения Заказчика.</w:t>
      </w:r>
    </w:p>
    <w:p w14:paraId="0558C58E" w14:textId="77777777" w:rsidR="00133339" w:rsidRPr="0073638F" w:rsidRDefault="009B345C" w:rsidP="0073638F">
      <w:pPr>
        <w:pStyle w:val="a7"/>
        <w:ind w:left="0"/>
        <w:jc w:val="both"/>
        <w:rPr>
          <w:rFonts w:cstheme="minorHAnsi"/>
          <w:color w:val="000000"/>
          <w:sz w:val="20"/>
          <w:szCs w:val="20"/>
          <w:lang w:val="ru-RU"/>
        </w:rPr>
      </w:pPr>
      <w:r w:rsidRPr="0073638F">
        <w:rPr>
          <w:rFonts w:cstheme="minorHAnsi"/>
          <w:color w:val="000000"/>
          <w:sz w:val="20"/>
          <w:szCs w:val="20"/>
          <w:lang w:val="ru-RU"/>
        </w:rPr>
        <w:t>2.6. Цена настоящего Контракта является твердой и определяется на весь срок исполнения настоящего Контракта. Цена настоящего Контракта может быть изменена только в соответствии с действующим законодательством Российской Федерации.</w:t>
      </w:r>
    </w:p>
    <w:p w14:paraId="399F8146" w14:textId="77777777" w:rsidR="00133339" w:rsidRPr="0073638F" w:rsidRDefault="009B345C" w:rsidP="0073638F">
      <w:pPr>
        <w:pStyle w:val="a7"/>
        <w:ind w:left="0"/>
        <w:jc w:val="both"/>
        <w:rPr>
          <w:rFonts w:cstheme="minorHAnsi"/>
          <w:color w:val="000000"/>
          <w:sz w:val="20"/>
          <w:szCs w:val="20"/>
          <w:lang w:val="ru-RU"/>
        </w:rPr>
      </w:pPr>
      <w:r w:rsidRPr="0073638F">
        <w:rPr>
          <w:rFonts w:cstheme="minorHAnsi"/>
          <w:color w:val="000000"/>
          <w:sz w:val="20"/>
          <w:szCs w:val="20"/>
          <w:lang w:val="ru-RU"/>
        </w:rPr>
        <w:t>2.7. Оплата по Контракту осуществляется в рублях Российской Федерации.</w:t>
      </w:r>
    </w:p>
    <w:p w14:paraId="372F261C" w14:textId="5EFF1DCB" w:rsidR="00133339" w:rsidRPr="0073638F" w:rsidRDefault="009B345C" w:rsidP="0073638F">
      <w:pPr>
        <w:pStyle w:val="a7"/>
        <w:ind w:left="0"/>
        <w:jc w:val="both"/>
        <w:rPr>
          <w:sz w:val="20"/>
          <w:szCs w:val="20"/>
          <w:lang w:val="ru-RU"/>
        </w:rPr>
      </w:pPr>
      <w:r w:rsidRPr="0073638F">
        <w:rPr>
          <w:sz w:val="20"/>
          <w:szCs w:val="20"/>
          <w:lang w:val="ru-RU"/>
        </w:rPr>
        <w:t xml:space="preserve">2.8. В цену Контракта включаются все возможные расходы, связанные с исполнением Контракта, в том числе расходы на </w:t>
      </w:r>
      <w:r w:rsidR="00064DB9">
        <w:rPr>
          <w:sz w:val="20"/>
          <w:szCs w:val="20"/>
          <w:lang w:val="ru-RU"/>
        </w:rPr>
        <w:t xml:space="preserve">пересылку документов, </w:t>
      </w:r>
      <w:r w:rsidRPr="0073638F">
        <w:rPr>
          <w:sz w:val="20"/>
          <w:szCs w:val="20"/>
          <w:lang w:val="ru-RU"/>
        </w:rPr>
        <w:t xml:space="preserve">уплату налогов, таможенных пошлин, сборов и других обязательных платежей, необходимых для </w:t>
      </w:r>
      <w:r w:rsidR="00064DB9">
        <w:rPr>
          <w:sz w:val="20"/>
          <w:szCs w:val="20"/>
          <w:lang w:val="ru-RU"/>
        </w:rPr>
        <w:t>оказания услуг</w:t>
      </w:r>
      <w:r w:rsidRPr="0073638F">
        <w:rPr>
          <w:sz w:val="20"/>
          <w:szCs w:val="20"/>
          <w:lang w:val="ru-RU"/>
        </w:rPr>
        <w:t>.</w:t>
      </w:r>
    </w:p>
    <w:p w14:paraId="26D5C52F" w14:textId="77777777" w:rsidR="00133339" w:rsidRPr="0073638F" w:rsidRDefault="009B345C" w:rsidP="0073638F">
      <w:pPr>
        <w:pStyle w:val="a7"/>
        <w:ind w:left="0"/>
        <w:jc w:val="both"/>
        <w:rPr>
          <w:sz w:val="20"/>
          <w:szCs w:val="20"/>
          <w:lang w:val="ru-RU"/>
        </w:rPr>
      </w:pPr>
      <w:r w:rsidRPr="0073638F">
        <w:rPr>
          <w:sz w:val="20"/>
          <w:szCs w:val="20"/>
          <w:lang w:val="ru-RU"/>
        </w:rPr>
        <w:t>2.9. Изменение условий Контракта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71FA5AB6" w14:textId="7C26CB6F" w:rsidR="00133339" w:rsidRDefault="009B345C" w:rsidP="0073638F">
      <w:pPr>
        <w:pStyle w:val="a7"/>
        <w:ind w:left="0"/>
        <w:jc w:val="both"/>
        <w:rPr>
          <w:sz w:val="20"/>
          <w:szCs w:val="20"/>
          <w:lang w:val="ru-RU"/>
        </w:rPr>
      </w:pPr>
      <w:r w:rsidRPr="0073638F">
        <w:rPr>
          <w:sz w:val="20"/>
          <w:szCs w:val="20"/>
          <w:lang w:val="ru-RU"/>
        </w:rPr>
        <w:t>2.10. Авансовый платеж не предусмотрен.</w:t>
      </w:r>
    </w:p>
    <w:p w14:paraId="77576798" w14:textId="77777777" w:rsidR="00064DB9" w:rsidRPr="00064DB9" w:rsidRDefault="00064DB9" w:rsidP="0073638F">
      <w:pPr>
        <w:pStyle w:val="a7"/>
        <w:ind w:left="0"/>
        <w:jc w:val="both"/>
        <w:rPr>
          <w:sz w:val="10"/>
          <w:szCs w:val="10"/>
          <w:lang w:val="ru-RU"/>
        </w:rPr>
      </w:pPr>
    </w:p>
    <w:p w14:paraId="2C76F2A0" w14:textId="2ACB6DBF" w:rsidR="00133339" w:rsidRPr="0073638F" w:rsidRDefault="009B345C" w:rsidP="00064DB9">
      <w:pPr>
        <w:pStyle w:val="a7"/>
        <w:ind w:left="0"/>
        <w:jc w:val="center"/>
        <w:rPr>
          <w:b/>
          <w:bCs/>
          <w:color w:val="252525"/>
          <w:spacing w:val="-2"/>
          <w:sz w:val="20"/>
          <w:szCs w:val="20"/>
          <w:lang w:val="ru-RU"/>
        </w:rPr>
      </w:pPr>
      <w:r w:rsidRPr="0073638F">
        <w:rPr>
          <w:b/>
          <w:bCs/>
          <w:color w:val="252525"/>
          <w:spacing w:val="-2"/>
          <w:sz w:val="20"/>
          <w:szCs w:val="20"/>
          <w:lang w:val="ru-RU"/>
        </w:rPr>
        <w:t xml:space="preserve">3. Сроки </w:t>
      </w:r>
      <w:r w:rsidR="00064DB9">
        <w:rPr>
          <w:b/>
          <w:bCs/>
          <w:color w:val="252525"/>
          <w:spacing w:val="-2"/>
          <w:sz w:val="20"/>
          <w:szCs w:val="20"/>
          <w:lang w:val="ru-RU"/>
        </w:rPr>
        <w:t>оказания услуг</w:t>
      </w:r>
    </w:p>
    <w:p w14:paraId="6A46BD5D" w14:textId="3C52C386" w:rsidR="00133339" w:rsidRPr="0073638F" w:rsidRDefault="009B345C" w:rsidP="0073638F">
      <w:pPr>
        <w:pStyle w:val="a7"/>
        <w:ind w:left="0"/>
        <w:jc w:val="both"/>
        <w:rPr>
          <w:rFonts w:hAnsi="Times New Roman" w:cs="Times New Roman"/>
          <w:b/>
          <w:sz w:val="20"/>
          <w:szCs w:val="20"/>
          <w:lang w:val="ru-RU"/>
        </w:rPr>
      </w:pPr>
      <w:r w:rsidRPr="0073638F">
        <w:rPr>
          <w:rFonts w:hAnsi="Times New Roman" w:cs="Times New Roman"/>
          <w:sz w:val="20"/>
          <w:szCs w:val="20"/>
          <w:lang w:val="ru-RU"/>
        </w:rPr>
        <w:t xml:space="preserve">3.1. Срок </w:t>
      </w:r>
      <w:r w:rsidR="0029708F">
        <w:rPr>
          <w:rFonts w:hAnsi="Times New Roman" w:cs="Times New Roman"/>
          <w:sz w:val="20"/>
          <w:szCs w:val="20"/>
          <w:lang w:val="ru-RU"/>
        </w:rPr>
        <w:t>выполнения</w:t>
      </w:r>
      <w:r w:rsidRPr="0073638F">
        <w:rPr>
          <w:rFonts w:hAnsi="Times New Roman" w:cs="Times New Roman"/>
          <w:sz w:val="20"/>
          <w:szCs w:val="20"/>
          <w:lang w:val="ru-RU"/>
        </w:rPr>
        <w:t xml:space="preserve"> </w:t>
      </w:r>
      <w:r w:rsidR="0029708F">
        <w:rPr>
          <w:rFonts w:hAnsi="Times New Roman" w:cs="Times New Roman"/>
          <w:sz w:val="20"/>
          <w:szCs w:val="20"/>
          <w:lang w:val="ru-RU"/>
        </w:rPr>
        <w:t>Исполнителе</w:t>
      </w:r>
      <w:r w:rsidRPr="0073638F">
        <w:rPr>
          <w:rFonts w:hAnsi="Times New Roman" w:cs="Times New Roman"/>
          <w:sz w:val="20"/>
          <w:szCs w:val="20"/>
          <w:lang w:val="ru-RU"/>
        </w:rPr>
        <w:t xml:space="preserve">м своих обязательств по настоящему Контракту: </w:t>
      </w:r>
      <w:r w:rsidRPr="0073638F">
        <w:rPr>
          <w:rFonts w:hAnsi="Times New Roman" w:cs="Times New Roman"/>
          <w:b/>
          <w:sz w:val="20"/>
          <w:szCs w:val="20"/>
          <w:highlight w:val="green"/>
          <w:lang w:val="ru-RU"/>
        </w:rPr>
        <w:t xml:space="preserve">с </w:t>
      </w:r>
      <w:r w:rsidR="0073638F" w:rsidRPr="0073638F">
        <w:rPr>
          <w:rFonts w:hAnsi="Times New Roman" w:cs="Times New Roman"/>
          <w:b/>
          <w:sz w:val="20"/>
          <w:szCs w:val="20"/>
          <w:highlight w:val="green"/>
          <w:lang w:val="ru-RU"/>
        </w:rPr>
        <w:t xml:space="preserve">момента заключения контракта и </w:t>
      </w:r>
      <w:r w:rsidR="00064DB9">
        <w:rPr>
          <w:rFonts w:hAnsi="Times New Roman" w:cs="Times New Roman"/>
          <w:b/>
          <w:sz w:val="20"/>
          <w:szCs w:val="20"/>
          <w:highlight w:val="green"/>
          <w:lang w:val="ru-RU"/>
        </w:rPr>
        <w:t>до 15.12.2026г.</w:t>
      </w:r>
      <w:r w:rsidR="0029708F">
        <w:rPr>
          <w:rFonts w:hAnsi="Times New Roman" w:cs="Times New Roman"/>
          <w:b/>
          <w:sz w:val="20"/>
          <w:szCs w:val="20"/>
          <w:highlight w:val="green"/>
          <w:lang w:val="ru-RU"/>
        </w:rPr>
        <w:t xml:space="preserve"> </w:t>
      </w:r>
      <w:r w:rsidR="0029708F" w:rsidRPr="0029708F">
        <w:rPr>
          <w:rFonts w:hAnsi="Times New Roman" w:cs="Times New Roman"/>
          <w:b/>
          <w:sz w:val="20"/>
          <w:szCs w:val="20"/>
          <w:lang w:val="ru-RU"/>
        </w:rPr>
        <w:t xml:space="preserve">с учётом </w:t>
      </w:r>
      <w:r w:rsidR="00064DB9">
        <w:rPr>
          <w:rFonts w:hAnsi="Times New Roman" w:cs="Times New Roman"/>
          <w:b/>
          <w:sz w:val="20"/>
          <w:szCs w:val="20"/>
          <w:lang w:val="ru-RU"/>
        </w:rPr>
        <w:t>предоставления отчетов по СОУТ.</w:t>
      </w:r>
    </w:p>
    <w:p w14:paraId="36DB7F70" w14:textId="3DDE87AA" w:rsidR="0029708F" w:rsidRPr="0029708F" w:rsidRDefault="009B345C" w:rsidP="0029708F">
      <w:pPr>
        <w:pStyle w:val="a7"/>
        <w:ind w:left="0"/>
        <w:jc w:val="both"/>
        <w:rPr>
          <w:rFonts w:hAnsi="Times New Roman" w:cs="Times New Roman"/>
          <w:sz w:val="20"/>
          <w:szCs w:val="20"/>
          <w:lang w:val="ru-RU"/>
        </w:rPr>
      </w:pPr>
      <w:r w:rsidRPr="0073638F">
        <w:rPr>
          <w:rFonts w:hAnsi="Times New Roman" w:cs="Times New Roman"/>
          <w:sz w:val="20"/>
          <w:szCs w:val="20"/>
          <w:lang w:val="ru-RU"/>
        </w:rPr>
        <w:lastRenderedPageBreak/>
        <w:t xml:space="preserve">3.2. </w:t>
      </w:r>
      <w:r w:rsidR="00064DB9">
        <w:rPr>
          <w:rFonts w:hAnsi="Times New Roman" w:cs="Times New Roman"/>
          <w:sz w:val="20"/>
          <w:szCs w:val="20"/>
          <w:lang w:val="ru-RU"/>
        </w:rPr>
        <w:t>Оказание услуг</w:t>
      </w:r>
      <w:r w:rsidR="0029708F" w:rsidRPr="0029708F">
        <w:rPr>
          <w:rFonts w:hAnsi="Times New Roman" w:cs="Times New Roman"/>
          <w:sz w:val="20"/>
          <w:szCs w:val="20"/>
          <w:lang w:val="ru-RU"/>
        </w:rPr>
        <w:t xml:space="preserve"> проводится на территории Исполнителя</w:t>
      </w:r>
      <w:r w:rsidR="00064DB9">
        <w:rPr>
          <w:rFonts w:hAnsi="Times New Roman" w:cs="Times New Roman"/>
          <w:sz w:val="20"/>
          <w:szCs w:val="20"/>
          <w:lang w:val="ru-RU"/>
        </w:rPr>
        <w:t xml:space="preserve"> и Заказчика</w:t>
      </w:r>
      <w:r w:rsidR="0029708F" w:rsidRPr="0029708F">
        <w:rPr>
          <w:rFonts w:hAnsi="Times New Roman" w:cs="Times New Roman"/>
          <w:sz w:val="20"/>
          <w:szCs w:val="20"/>
          <w:lang w:val="ru-RU"/>
        </w:rPr>
        <w:t xml:space="preserve">. Место получения результата </w:t>
      </w:r>
      <w:r w:rsidR="00064DB9">
        <w:rPr>
          <w:rFonts w:hAnsi="Times New Roman" w:cs="Times New Roman"/>
          <w:sz w:val="20"/>
          <w:szCs w:val="20"/>
          <w:lang w:val="ru-RU"/>
        </w:rPr>
        <w:t>оказанных услуг</w:t>
      </w:r>
      <w:r w:rsidR="0029708F" w:rsidRPr="0029708F">
        <w:rPr>
          <w:rFonts w:hAnsi="Times New Roman" w:cs="Times New Roman"/>
          <w:sz w:val="20"/>
          <w:szCs w:val="20"/>
          <w:lang w:val="ru-RU"/>
        </w:rPr>
        <w:t xml:space="preserve"> Исполнителем, считать адрес Заказчика: Республика Саха (Якутия), г. Якутск, пос. </w:t>
      </w:r>
      <w:proofErr w:type="spellStart"/>
      <w:r w:rsidR="0029708F" w:rsidRPr="0029708F">
        <w:rPr>
          <w:rFonts w:hAnsi="Times New Roman" w:cs="Times New Roman"/>
          <w:sz w:val="20"/>
          <w:szCs w:val="20"/>
          <w:lang w:val="ru-RU"/>
        </w:rPr>
        <w:t>Жатай</w:t>
      </w:r>
      <w:proofErr w:type="spellEnd"/>
      <w:r w:rsidR="0029708F" w:rsidRPr="0029708F">
        <w:rPr>
          <w:rFonts w:hAnsi="Times New Roman" w:cs="Times New Roman"/>
          <w:sz w:val="20"/>
          <w:szCs w:val="20"/>
          <w:lang w:val="ru-RU"/>
        </w:rPr>
        <w:t>, ул. Комсомольская, 54</w:t>
      </w:r>
    </w:p>
    <w:p w14:paraId="07DD0B67" w14:textId="79F8449E" w:rsidR="00133339" w:rsidRDefault="009B345C" w:rsidP="005C514C">
      <w:pPr>
        <w:pStyle w:val="a7"/>
        <w:ind w:left="0"/>
        <w:jc w:val="both"/>
        <w:rPr>
          <w:sz w:val="20"/>
          <w:szCs w:val="20"/>
          <w:lang w:val="ru-RU"/>
        </w:rPr>
      </w:pPr>
      <w:r w:rsidRPr="005C514C">
        <w:rPr>
          <w:sz w:val="20"/>
          <w:szCs w:val="20"/>
          <w:lang w:val="ru-RU"/>
        </w:rPr>
        <w:t>3.3. Окончание срока действия настоящего Контракта не влечет прекращения неисполненных обязательств Сторон.</w:t>
      </w:r>
    </w:p>
    <w:p w14:paraId="460B1F6C" w14:textId="77777777" w:rsidR="005C514C" w:rsidRPr="005C514C" w:rsidRDefault="005C514C" w:rsidP="005C514C">
      <w:pPr>
        <w:pStyle w:val="a7"/>
        <w:ind w:left="0"/>
        <w:jc w:val="both"/>
        <w:rPr>
          <w:sz w:val="20"/>
          <w:szCs w:val="20"/>
          <w:lang w:val="ru-RU"/>
        </w:rPr>
      </w:pPr>
    </w:p>
    <w:p w14:paraId="33C14422" w14:textId="7D10ABF2" w:rsidR="00133339" w:rsidRPr="005C514C" w:rsidRDefault="009B345C" w:rsidP="005C514C">
      <w:pPr>
        <w:pStyle w:val="a7"/>
        <w:ind w:left="0"/>
        <w:jc w:val="center"/>
        <w:rPr>
          <w:b/>
          <w:bCs/>
          <w:color w:val="252525"/>
          <w:spacing w:val="-2"/>
          <w:sz w:val="20"/>
          <w:szCs w:val="20"/>
          <w:lang w:val="ru-RU"/>
        </w:rPr>
      </w:pPr>
      <w:r w:rsidRPr="005C514C">
        <w:rPr>
          <w:b/>
          <w:bCs/>
          <w:color w:val="252525"/>
          <w:spacing w:val="-2"/>
          <w:sz w:val="20"/>
          <w:szCs w:val="20"/>
          <w:lang w:val="ru-RU"/>
        </w:rPr>
        <w:t xml:space="preserve">4. Порядок сдачи-приемки </w:t>
      </w:r>
      <w:r w:rsidR="00064DB9">
        <w:rPr>
          <w:b/>
          <w:bCs/>
          <w:color w:val="252525"/>
          <w:spacing w:val="-2"/>
          <w:sz w:val="20"/>
          <w:szCs w:val="20"/>
          <w:lang w:val="ru-RU"/>
        </w:rPr>
        <w:t>услуг</w:t>
      </w:r>
    </w:p>
    <w:p w14:paraId="185F9449" w14:textId="715CF441"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4.1. Сдача-приемка </w:t>
      </w:r>
      <w:r w:rsidR="00064DB9">
        <w:rPr>
          <w:color w:val="000000"/>
          <w:sz w:val="20"/>
          <w:szCs w:val="20"/>
          <w:lang w:val="ru-RU"/>
        </w:rPr>
        <w:t>оказанных услуг</w:t>
      </w:r>
      <w:r w:rsidRPr="005C514C">
        <w:rPr>
          <w:color w:val="000000"/>
          <w:sz w:val="20"/>
          <w:szCs w:val="20"/>
          <w:lang w:val="ru-RU"/>
        </w:rPr>
        <w:t xml:space="preserve"> по настоящему Контракту осуществляется по </w:t>
      </w:r>
      <w:r w:rsidR="009F1A63">
        <w:rPr>
          <w:color w:val="000000"/>
          <w:sz w:val="20"/>
          <w:szCs w:val="20"/>
          <w:lang w:val="ru-RU"/>
        </w:rPr>
        <w:t>оказании</w:t>
      </w:r>
      <w:r w:rsidRPr="005C514C">
        <w:rPr>
          <w:color w:val="000000"/>
          <w:sz w:val="20"/>
          <w:szCs w:val="20"/>
          <w:lang w:val="ru-RU"/>
        </w:rPr>
        <w:t xml:space="preserve"> всех </w:t>
      </w:r>
      <w:r w:rsidR="009F1A63">
        <w:rPr>
          <w:color w:val="000000"/>
          <w:sz w:val="20"/>
          <w:szCs w:val="20"/>
          <w:lang w:val="ru-RU"/>
        </w:rPr>
        <w:t>услуг</w:t>
      </w:r>
      <w:r w:rsidRPr="005C514C">
        <w:rPr>
          <w:color w:val="000000"/>
          <w:sz w:val="20"/>
          <w:szCs w:val="20"/>
          <w:lang w:val="ru-RU"/>
        </w:rPr>
        <w:t xml:space="preserve"> по Контракту. </w:t>
      </w:r>
      <w:r w:rsidR="0029708F">
        <w:rPr>
          <w:color w:val="000000"/>
          <w:sz w:val="20"/>
          <w:szCs w:val="20"/>
          <w:lang w:val="ru-RU"/>
        </w:rPr>
        <w:t>Исполнитель</w:t>
      </w:r>
      <w:r w:rsidRPr="005C514C">
        <w:rPr>
          <w:color w:val="000000"/>
          <w:sz w:val="20"/>
          <w:szCs w:val="20"/>
          <w:lang w:val="ru-RU"/>
        </w:rPr>
        <w:t xml:space="preserve"> извещает Заказчика о готовности </w:t>
      </w:r>
      <w:r w:rsidR="009F1A63">
        <w:rPr>
          <w:color w:val="000000"/>
          <w:sz w:val="20"/>
          <w:szCs w:val="20"/>
          <w:lang w:val="ru-RU"/>
        </w:rPr>
        <w:t>отчетов по СОУТ</w:t>
      </w:r>
      <w:r w:rsidRPr="005C514C">
        <w:rPr>
          <w:color w:val="000000"/>
          <w:sz w:val="20"/>
          <w:szCs w:val="20"/>
          <w:lang w:val="ru-RU"/>
        </w:rPr>
        <w:t xml:space="preserve"> к сдаче</w:t>
      </w:r>
      <w:r w:rsidRPr="005C514C">
        <w:rPr>
          <w:color w:val="000000"/>
          <w:sz w:val="20"/>
          <w:szCs w:val="20"/>
        </w:rPr>
        <w:t> </w:t>
      </w:r>
      <w:r w:rsidRPr="005C514C">
        <w:rPr>
          <w:color w:val="000000"/>
          <w:sz w:val="20"/>
          <w:szCs w:val="20"/>
          <w:lang w:val="ru-RU"/>
        </w:rPr>
        <w:t>и</w:t>
      </w:r>
      <w:r w:rsidRPr="005C514C">
        <w:rPr>
          <w:color w:val="000000"/>
          <w:sz w:val="20"/>
          <w:szCs w:val="20"/>
        </w:rPr>
        <w:t> </w:t>
      </w:r>
      <w:r w:rsidRPr="005C514C">
        <w:rPr>
          <w:color w:val="000000"/>
          <w:sz w:val="20"/>
          <w:szCs w:val="20"/>
          <w:lang w:val="ru-RU"/>
        </w:rPr>
        <w:t>в срок 5 (пяти) рабочих дней представляет Заказчику следующие документы:</w:t>
      </w:r>
    </w:p>
    <w:p w14:paraId="25C87662" w14:textId="47598AB5"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а) акт сдачи-приемки </w:t>
      </w:r>
      <w:r w:rsidR="009F1A63">
        <w:rPr>
          <w:color w:val="000000"/>
          <w:sz w:val="20"/>
          <w:szCs w:val="20"/>
          <w:lang w:val="ru-RU"/>
        </w:rPr>
        <w:t>оказанных услуг</w:t>
      </w:r>
      <w:r w:rsidRPr="005C514C">
        <w:rPr>
          <w:color w:val="000000"/>
          <w:sz w:val="20"/>
          <w:szCs w:val="20"/>
          <w:lang w:val="ru-RU"/>
        </w:rPr>
        <w:t>, составленный по форме в соответствии с законодательством РФ в двух оригинальных экземплярах и подписанный со своей Стороны;</w:t>
      </w:r>
    </w:p>
    <w:p w14:paraId="16725A7B"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б) счет и счет-фактуру (при необходимости);</w:t>
      </w:r>
    </w:p>
    <w:p w14:paraId="3C05E219"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в) иные сопроводительные документы (при необходимости).</w:t>
      </w:r>
    </w:p>
    <w:p w14:paraId="48BFA283" w14:textId="7541A3D5" w:rsidR="00133339" w:rsidRPr="005C514C" w:rsidRDefault="009B345C" w:rsidP="005C514C">
      <w:pPr>
        <w:pStyle w:val="a7"/>
        <w:ind w:left="0"/>
        <w:jc w:val="both"/>
        <w:rPr>
          <w:color w:val="000000"/>
          <w:sz w:val="20"/>
          <w:szCs w:val="20"/>
          <w:lang w:val="ru-RU"/>
        </w:rPr>
      </w:pPr>
      <w:r w:rsidRPr="005C514C">
        <w:rPr>
          <w:color w:val="000000"/>
          <w:sz w:val="20"/>
          <w:szCs w:val="20"/>
          <w:lang w:val="ru-RU"/>
        </w:rPr>
        <w:t>4.2. В течение 5 (пяти) рабочих дней после получения документов, указанных в пункте</w:t>
      </w:r>
      <w:r w:rsidRPr="005C514C">
        <w:rPr>
          <w:color w:val="000000"/>
          <w:sz w:val="20"/>
          <w:szCs w:val="20"/>
        </w:rPr>
        <w:t> </w:t>
      </w:r>
      <w:r w:rsidRPr="005C514C">
        <w:rPr>
          <w:color w:val="000000"/>
          <w:sz w:val="20"/>
          <w:szCs w:val="20"/>
          <w:lang w:val="ru-RU"/>
        </w:rPr>
        <w:t xml:space="preserve">4.1 настоящего Контракта, Заказчик проводит приемку </w:t>
      </w:r>
      <w:r w:rsidR="009F1A63">
        <w:rPr>
          <w:color w:val="000000"/>
          <w:sz w:val="20"/>
          <w:szCs w:val="20"/>
          <w:lang w:val="ru-RU"/>
        </w:rPr>
        <w:t>оказанных услуг</w:t>
      </w:r>
      <w:r w:rsidRPr="005C514C">
        <w:rPr>
          <w:color w:val="000000"/>
          <w:sz w:val="20"/>
          <w:szCs w:val="20"/>
          <w:lang w:val="ru-RU"/>
        </w:rPr>
        <w:t>.</w:t>
      </w:r>
    </w:p>
    <w:p w14:paraId="7ACA55BA" w14:textId="7519DF72"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4.3. По итогам приемки </w:t>
      </w:r>
      <w:r w:rsidR="009F1A63">
        <w:rPr>
          <w:color w:val="000000"/>
          <w:sz w:val="20"/>
          <w:szCs w:val="20"/>
          <w:lang w:val="ru-RU"/>
        </w:rPr>
        <w:t xml:space="preserve">оказанных услуг </w:t>
      </w:r>
      <w:r w:rsidRPr="005C514C">
        <w:rPr>
          <w:color w:val="000000"/>
          <w:sz w:val="20"/>
          <w:szCs w:val="20"/>
          <w:lang w:val="ru-RU"/>
        </w:rPr>
        <w:t xml:space="preserve">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w:t>
      </w:r>
      <w:r w:rsidR="0029708F">
        <w:rPr>
          <w:color w:val="000000"/>
          <w:sz w:val="20"/>
          <w:szCs w:val="20"/>
          <w:lang w:val="ru-RU"/>
        </w:rPr>
        <w:t>Исполнителе</w:t>
      </w:r>
      <w:r w:rsidRPr="005C514C">
        <w:rPr>
          <w:color w:val="000000"/>
          <w:sz w:val="20"/>
          <w:szCs w:val="20"/>
          <w:lang w:val="ru-RU"/>
        </w:rPr>
        <w:t>м</w:t>
      </w:r>
      <w:r w:rsidRPr="005C514C">
        <w:rPr>
          <w:color w:val="000000"/>
          <w:sz w:val="20"/>
          <w:szCs w:val="20"/>
        </w:rPr>
        <w:t> </w:t>
      </w:r>
      <w:r w:rsidRPr="005C514C">
        <w:rPr>
          <w:color w:val="000000"/>
          <w:sz w:val="20"/>
          <w:szCs w:val="20"/>
          <w:lang w:val="ru-RU"/>
        </w:rPr>
        <w:t xml:space="preserve">и подтверждающих </w:t>
      </w:r>
      <w:r w:rsidR="000C4113">
        <w:rPr>
          <w:color w:val="000000"/>
          <w:sz w:val="20"/>
          <w:szCs w:val="20"/>
          <w:lang w:val="ru-RU"/>
        </w:rPr>
        <w:t>оказание услуг</w:t>
      </w:r>
      <w:r w:rsidRPr="005C514C">
        <w:rPr>
          <w:color w:val="000000"/>
          <w:sz w:val="20"/>
          <w:szCs w:val="20"/>
          <w:lang w:val="ru-RU"/>
        </w:rPr>
        <w:t xml:space="preserve">. Акт оформляется в присутствии и с обязательным участием представителя </w:t>
      </w:r>
      <w:r w:rsidR="0029708F">
        <w:rPr>
          <w:color w:val="000000"/>
          <w:sz w:val="20"/>
          <w:szCs w:val="20"/>
          <w:lang w:val="ru-RU"/>
        </w:rPr>
        <w:t>Исполнителя</w:t>
      </w:r>
      <w:r w:rsidRPr="005C514C">
        <w:rPr>
          <w:color w:val="000000"/>
          <w:sz w:val="20"/>
          <w:szCs w:val="20"/>
        </w:rPr>
        <w:t> </w:t>
      </w:r>
      <w:r w:rsidRPr="005C514C">
        <w:rPr>
          <w:color w:val="000000"/>
          <w:sz w:val="20"/>
          <w:szCs w:val="20"/>
          <w:lang w:val="ru-RU"/>
        </w:rPr>
        <w:t>или представителя незаинтересованной организации.</w:t>
      </w:r>
    </w:p>
    <w:p w14:paraId="3F47AE1E" w14:textId="4AFCDC1E"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4.4. При наличии </w:t>
      </w:r>
      <w:r w:rsidR="009F1A63">
        <w:rPr>
          <w:color w:val="000000"/>
          <w:sz w:val="20"/>
          <w:szCs w:val="20"/>
          <w:lang w:val="ru-RU"/>
        </w:rPr>
        <w:t>расхождений с условиями Контракта в оказанных услугах</w:t>
      </w:r>
      <w:r w:rsidRPr="005C514C">
        <w:rPr>
          <w:color w:val="000000"/>
          <w:sz w:val="20"/>
          <w:szCs w:val="20"/>
          <w:lang w:val="ru-RU"/>
        </w:rPr>
        <w:t xml:space="preserve"> сопроводительным документам </w:t>
      </w:r>
      <w:r w:rsidR="0029708F">
        <w:rPr>
          <w:color w:val="000000"/>
          <w:sz w:val="20"/>
          <w:szCs w:val="20"/>
          <w:lang w:val="ru-RU"/>
        </w:rPr>
        <w:t>Исполнителя</w:t>
      </w:r>
      <w:r w:rsidRPr="005C514C">
        <w:rPr>
          <w:color w:val="000000"/>
          <w:sz w:val="20"/>
          <w:szCs w:val="20"/>
        </w:rPr>
        <w:t> </w:t>
      </w:r>
      <w:r w:rsidRPr="005C514C">
        <w:rPr>
          <w:color w:val="000000"/>
          <w:sz w:val="20"/>
          <w:szCs w:val="20"/>
          <w:lang w:val="ru-RU"/>
        </w:rPr>
        <w:t xml:space="preserve">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sidR="0029708F">
        <w:rPr>
          <w:color w:val="000000"/>
          <w:sz w:val="20"/>
          <w:szCs w:val="20"/>
          <w:lang w:val="ru-RU"/>
        </w:rPr>
        <w:t>Исполнителю</w:t>
      </w:r>
      <w:r w:rsidRPr="005C514C">
        <w:rPr>
          <w:color w:val="000000"/>
          <w:sz w:val="20"/>
          <w:szCs w:val="20"/>
          <w:lang w:val="ru-RU"/>
        </w:rPr>
        <w:t>.</w:t>
      </w:r>
    </w:p>
    <w:p w14:paraId="3BEF7DF4" w14:textId="70F454CF"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4.5. Отказ представителя </w:t>
      </w:r>
      <w:r w:rsidR="0029708F">
        <w:rPr>
          <w:color w:val="000000"/>
          <w:sz w:val="20"/>
          <w:szCs w:val="20"/>
          <w:lang w:val="ru-RU"/>
        </w:rPr>
        <w:t>Исполнителя</w:t>
      </w:r>
      <w:r w:rsidRPr="005C514C">
        <w:rPr>
          <w:color w:val="000000"/>
          <w:sz w:val="20"/>
          <w:szCs w:val="20"/>
        </w:rPr>
        <w:t> </w:t>
      </w:r>
      <w:r w:rsidRPr="005C514C">
        <w:rPr>
          <w:color w:val="000000"/>
          <w:sz w:val="20"/>
          <w:szCs w:val="20"/>
          <w:lang w:val="ru-RU"/>
        </w:rPr>
        <w:t xml:space="preserve">от участия в приемке </w:t>
      </w:r>
      <w:r w:rsidR="009F1A63">
        <w:rPr>
          <w:color w:val="000000"/>
          <w:sz w:val="20"/>
          <w:szCs w:val="20"/>
          <w:lang w:val="ru-RU"/>
        </w:rPr>
        <w:t>услуг</w:t>
      </w:r>
      <w:r w:rsidRPr="005C514C">
        <w:rPr>
          <w:color w:val="000000"/>
          <w:sz w:val="20"/>
          <w:szCs w:val="20"/>
          <w:lang w:val="ru-RU"/>
        </w:rPr>
        <w:t xml:space="preserve"> и подписания Акта приемки (ф. 0510452) не может служить препятствием для приемки </w:t>
      </w:r>
      <w:r w:rsidR="000C4113">
        <w:rPr>
          <w:color w:val="000000"/>
          <w:sz w:val="20"/>
          <w:szCs w:val="20"/>
          <w:lang w:val="ru-RU"/>
        </w:rPr>
        <w:t>услуг</w:t>
      </w:r>
      <w:r w:rsidRPr="005C514C">
        <w:rPr>
          <w:color w:val="000000"/>
          <w:sz w:val="20"/>
          <w:szCs w:val="20"/>
          <w:lang w:val="ru-RU"/>
        </w:rPr>
        <w:t xml:space="preserve"> по настоящему Контракту и оформления ее результатов.</w:t>
      </w:r>
    </w:p>
    <w:p w14:paraId="6DBFD74C" w14:textId="4FE776BA"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4.6. По решению Заказчика для приемки </w:t>
      </w:r>
      <w:r w:rsidR="009F1A63">
        <w:rPr>
          <w:color w:val="000000"/>
          <w:sz w:val="20"/>
          <w:szCs w:val="20"/>
          <w:lang w:val="ru-RU"/>
        </w:rPr>
        <w:t>оказанных услуг</w:t>
      </w:r>
      <w:r w:rsidRPr="005C514C">
        <w:rPr>
          <w:color w:val="000000"/>
          <w:sz w:val="20"/>
          <w:szCs w:val="20"/>
          <w:lang w:val="ru-RU"/>
        </w:rPr>
        <w:t xml:space="preserve"> может создаваться приемочная комиссия, которая состоит не менее чем из пяти человек.</w:t>
      </w:r>
    </w:p>
    <w:p w14:paraId="73B380C2"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4.7. Для проверки предоставленных </w:t>
      </w:r>
      <w:r w:rsidR="0029708F">
        <w:rPr>
          <w:color w:val="000000"/>
          <w:sz w:val="20"/>
          <w:szCs w:val="20"/>
          <w:lang w:val="ru-RU"/>
        </w:rPr>
        <w:t>Исполнителе</w:t>
      </w:r>
      <w:r w:rsidRPr="005C514C">
        <w:rPr>
          <w:color w:val="000000"/>
          <w:sz w:val="20"/>
          <w:szCs w:val="20"/>
          <w:lang w:val="ru-RU"/>
        </w:rPr>
        <w:t>м</w:t>
      </w:r>
      <w:r w:rsidRPr="005C514C">
        <w:rPr>
          <w:color w:val="000000"/>
          <w:sz w:val="20"/>
          <w:szCs w:val="20"/>
        </w:rPr>
        <w:t> </w:t>
      </w:r>
      <w:r w:rsidRPr="005C514C">
        <w:rPr>
          <w:color w:val="000000"/>
          <w:sz w:val="20"/>
          <w:szCs w:val="20"/>
          <w:lang w:val="ru-RU"/>
        </w:rPr>
        <w:t>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485F7FF2" w14:textId="7B8316AF"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4.8. Для проведения экспертизы </w:t>
      </w:r>
      <w:r w:rsidR="009F1A63">
        <w:rPr>
          <w:color w:val="000000"/>
          <w:sz w:val="20"/>
          <w:szCs w:val="20"/>
          <w:lang w:val="ru-RU"/>
        </w:rPr>
        <w:t>оказанных услуг</w:t>
      </w:r>
      <w:r w:rsidRPr="005C514C">
        <w:rPr>
          <w:color w:val="000000"/>
          <w:sz w:val="20"/>
          <w:szCs w:val="20"/>
        </w:rPr>
        <w:t> </w:t>
      </w:r>
      <w:r w:rsidRPr="005C514C">
        <w:rPr>
          <w:color w:val="000000"/>
          <w:sz w:val="20"/>
          <w:szCs w:val="20"/>
          <w:lang w:val="ru-RU"/>
        </w:rPr>
        <w:t xml:space="preserve">эксперты, экспертные организации имеют право запрашивать у Заказчика и </w:t>
      </w:r>
      <w:r w:rsidR="0029708F">
        <w:rPr>
          <w:color w:val="000000"/>
          <w:sz w:val="20"/>
          <w:szCs w:val="20"/>
          <w:lang w:val="ru-RU"/>
        </w:rPr>
        <w:t>Исполнителя</w:t>
      </w:r>
      <w:r w:rsidRPr="005C514C">
        <w:rPr>
          <w:color w:val="000000"/>
          <w:sz w:val="20"/>
          <w:szCs w:val="20"/>
        </w:rPr>
        <w:t> </w:t>
      </w:r>
      <w:r w:rsidRPr="005C514C">
        <w:rPr>
          <w:color w:val="000000"/>
          <w:sz w:val="20"/>
          <w:szCs w:val="20"/>
          <w:lang w:val="ru-RU"/>
        </w:rPr>
        <w:t xml:space="preserve">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w:t>
      </w:r>
      <w:r w:rsidR="009F1A63">
        <w:rPr>
          <w:color w:val="000000"/>
          <w:sz w:val="20"/>
          <w:szCs w:val="20"/>
          <w:lang w:val="ru-RU"/>
        </w:rPr>
        <w:t>оказанных услуг</w:t>
      </w:r>
      <w:r w:rsidRPr="005C514C">
        <w:rPr>
          <w:color w:val="000000"/>
          <w:sz w:val="20"/>
          <w:szCs w:val="20"/>
          <w:lang w:val="ru-RU"/>
        </w:rPr>
        <w:t>, в заключении могут содержаться предложения об устранении данных нарушений, в том числе с указанием срока их устранения.</w:t>
      </w:r>
    </w:p>
    <w:p w14:paraId="12BC4F4B" w14:textId="7BC02909"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4.9. Оформление и обмен документами о приемке </w:t>
      </w:r>
      <w:r w:rsidR="000C4113">
        <w:rPr>
          <w:color w:val="000000"/>
          <w:sz w:val="20"/>
          <w:szCs w:val="20"/>
          <w:lang w:val="ru-RU"/>
        </w:rPr>
        <w:t>оказанных услуг</w:t>
      </w:r>
      <w:r w:rsidRPr="005C514C">
        <w:rPr>
          <w:color w:val="000000"/>
          <w:sz w:val="20"/>
          <w:szCs w:val="20"/>
        </w:rPr>
        <w:t> </w:t>
      </w:r>
      <w:r w:rsidRPr="005C514C">
        <w:rPr>
          <w:color w:val="000000"/>
          <w:sz w:val="20"/>
          <w:szCs w:val="20"/>
          <w:lang w:val="ru-RU"/>
        </w:rPr>
        <w:t xml:space="preserve">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w:t>
      </w:r>
      <w:r w:rsidR="0029708F">
        <w:rPr>
          <w:color w:val="000000"/>
          <w:sz w:val="20"/>
          <w:szCs w:val="20"/>
          <w:lang w:val="ru-RU"/>
        </w:rPr>
        <w:t>Исполнителя</w:t>
      </w:r>
      <w:r w:rsidRPr="005C514C">
        <w:rPr>
          <w:color w:val="000000"/>
          <w:sz w:val="20"/>
          <w:szCs w:val="20"/>
        </w:rPr>
        <w:t> </w:t>
      </w:r>
      <w:r w:rsidRPr="005C514C">
        <w:rPr>
          <w:color w:val="000000"/>
          <w:sz w:val="20"/>
          <w:szCs w:val="20"/>
          <w:lang w:val="ru-RU"/>
        </w:rPr>
        <w:t>собственноручно.</w:t>
      </w:r>
    </w:p>
    <w:p w14:paraId="5D3AA4B2"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4.10.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DCD2033"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4.11.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 </w:t>
      </w:r>
      <w:r w:rsidR="0029708F">
        <w:rPr>
          <w:color w:val="000000"/>
          <w:sz w:val="20"/>
          <w:szCs w:val="20"/>
          <w:lang w:val="ru-RU"/>
        </w:rPr>
        <w:t>Исполнителя</w:t>
      </w:r>
      <w:r w:rsidRPr="005C514C">
        <w:rPr>
          <w:color w:val="000000"/>
          <w:sz w:val="20"/>
          <w:szCs w:val="20"/>
          <w:lang w:val="ru-RU"/>
        </w:rPr>
        <w:t xml:space="preserve">. По запросу </w:t>
      </w:r>
      <w:r w:rsidR="0029708F">
        <w:rPr>
          <w:color w:val="000000"/>
          <w:sz w:val="20"/>
          <w:szCs w:val="20"/>
          <w:lang w:val="ru-RU"/>
        </w:rPr>
        <w:t>Исполнителя</w:t>
      </w:r>
      <w:r w:rsidRPr="005C514C">
        <w:rPr>
          <w:color w:val="000000"/>
          <w:sz w:val="20"/>
          <w:szCs w:val="20"/>
        </w:rPr>
        <w:t> </w:t>
      </w:r>
      <w:r w:rsidRPr="005C514C">
        <w:rPr>
          <w:color w:val="000000"/>
          <w:sz w:val="20"/>
          <w:szCs w:val="20"/>
          <w:lang w:val="ru-RU"/>
        </w:rPr>
        <w:t>последнему направляется копия Акта, заверенная в установленном порядке.</w:t>
      </w:r>
    </w:p>
    <w:p w14:paraId="31590EB5"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4.11.</w:t>
      </w:r>
      <w:r w:rsidR="005C514C" w:rsidRPr="005C514C">
        <w:rPr>
          <w:color w:val="000000"/>
          <w:sz w:val="20"/>
          <w:szCs w:val="20"/>
          <w:lang w:val="ru-RU"/>
        </w:rPr>
        <w:t>1</w:t>
      </w:r>
      <w:r w:rsidRPr="005C514C">
        <w:rPr>
          <w:color w:val="000000"/>
          <w:sz w:val="20"/>
          <w:szCs w:val="20"/>
          <w:lang w:val="ru-RU"/>
        </w:rPr>
        <w:t xml:space="preserve"> Акт приемки (ф. 0510452) </w:t>
      </w:r>
      <w:r w:rsidR="005C514C" w:rsidRPr="005C514C">
        <w:rPr>
          <w:color w:val="000000"/>
          <w:sz w:val="20"/>
          <w:szCs w:val="20"/>
          <w:lang w:val="ru-RU"/>
        </w:rPr>
        <w:t xml:space="preserve">по запросу </w:t>
      </w:r>
      <w:r w:rsidR="0029708F">
        <w:rPr>
          <w:color w:val="000000"/>
          <w:sz w:val="20"/>
          <w:szCs w:val="20"/>
          <w:lang w:val="ru-RU"/>
        </w:rPr>
        <w:t>Исполнителя</w:t>
      </w:r>
      <w:r w:rsidR="005C514C" w:rsidRPr="005C514C">
        <w:rPr>
          <w:color w:val="000000"/>
          <w:sz w:val="20"/>
          <w:szCs w:val="20"/>
          <w:lang w:val="ru-RU"/>
        </w:rPr>
        <w:t xml:space="preserve"> может быть </w:t>
      </w:r>
      <w:r w:rsidRPr="005C514C">
        <w:rPr>
          <w:color w:val="000000"/>
          <w:sz w:val="20"/>
          <w:szCs w:val="20"/>
          <w:lang w:val="ru-RU"/>
        </w:rPr>
        <w:t>составл</w:t>
      </w:r>
      <w:r w:rsidR="005C514C" w:rsidRPr="005C514C">
        <w:rPr>
          <w:color w:val="000000"/>
          <w:sz w:val="20"/>
          <w:szCs w:val="20"/>
          <w:lang w:val="ru-RU"/>
        </w:rPr>
        <w:t>ен</w:t>
      </w:r>
      <w:r w:rsidRPr="005C514C">
        <w:rPr>
          <w:color w:val="000000"/>
          <w:sz w:val="20"/>
          <w:szCs w:val="20"/>
          <w:lang w:val="ru-RU"/>
        </w:rPr>
        <w:t xml:space="preserve"> в двух экземплярах, по одному экземпляру для каждой из Сторон.</w:t>
      </w:r>
    </w:p>
    <w:p w14:paraId="409608DA" w14:textId="177F8756"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4.12. </w:t>
      </w:r>
      <w:r w:rsidR="0029708F">
        <w:rPr>
          <w:color w:val="000000"/>
          <w:sz w:val="20"/>
          <w:szCs w:val="20"/>
          <w:lang w:val="ru-RU"/>
        </w:rPr>
        <w:t>Исполнитель</w:t>
      </w:r>
      <w:r w:rsidRPr="005C514C">
        <w:rPr>
          <w:color w:val="000000"/>
          <w:sz w:val="20"/>
          <w:szCs w:val="20"/>
        </w:rPr>
        <w:t> </w:t>
      </w:r>
      <w:r w:rsidRPr="005C514C">
        <w:rPr>
          <w:color w:val="000000"/>
          <w:sz w:val="20"/>
          <w:szCs w:val="20"/>
          <w:lang w:val="ru-RU"/>
        </w:rPr>
        <w:t xml:space="preserve">гарантирует качество </w:t>
      </w:r>
      <w:r w:rsidR="009F1A63">
        <w:rPr>
          <w:color w:val="000000"/>
          <w:sz w:val="20"/>
          <w:szCs w:val="20"/>
          <w:lang w:val="ru-RU"/>
        </w:rPr>
        <w:t>оказанных услуг</w:t>
      </w:r>
      <w:r w:rsidRPr="005C514C">
        <w:rPr>
          <w:color w:val="000000"/>
          <w:sz w:val="20"/>
          <w:szCs w:val="20"/>
          <w:lang w:val="ru-RU"/>
        </w:rPr>
        <w:t xml:space="preserve">. При </w:t>
      </w:r>
      <w:r w:rsidR="009F1A63">
        <w:rPr>
          <w:color w:val="000000"/>
          <w:sz w:val="20"/>
          <w:szCs w:val="20"/>
          <w:lang w:val="ru-RU"/>
        </w:rPr>
        <w:t>оказании услуг</w:t>
      </w:r>
      <w:r w:rsidRPr="005C514C">
        <w:rPr>
          <w:color w:val="000000"/>
          <w:sz w:val="20"/>
          <w:szCs w:val="20"/>
          <w:lang w:val="ru-RU"/>
        </w:rPr>
        <w:t xml:space="preserve"> ненадлежащего качества Заказчик вправе в течение 5 (пяти) календарных дней с момента выявления несоответствий заявить </w:t>
      </w:r>
      <w:r w:rsidR="0029708F">
        <w:rPr>
          <w:color w:val="000000"/>
          <w:sz w:val="20"/>
          <w:szCs w:val="20"/>
          <w:lang w:val="ru-RU"/>
        </w:rPr>
        <w:t>Исполнителю</w:t>
      </w:r>
      <w:r w:rsidRPr="005C514C">
        <w:rPr>
          <w:color w:val="000000"/>
          <w:sz w:val="20"/>
          <w:szCs w:val="20"/>
        </w:rPr>
        <w:t> </w:t>
      </w:r>
      <w:r w:rsidRPr="005C514C">
        <w:rPr>
          <w:color w:val="000000"/>
          <w:sz w:val="20"/>
          <w:szCs w:val="20"/>
          <w:lang w:val="ru-RU"/>
        </w:rPr>
        <w:t xml:space="preserve">претензию по качеству </w:t>
      </w:r>
      <w:r w:rsidR="009F1A63">
        <w:rPr>
          <w:color w:val="000000"/>
          <w:sz w:val="20"/>
          <w:szCs w:val="20"/>
          <w:lang w:val="ru-RU"/>
        </w:rPr>
        <w:t>результата услуг</w:t>
      </w:r>
      <w:r w:rsidRPr="005C514C">
        <w:rPr>
          <w:color w:val="000000"/>
          <w:sz w:val="20"/>
          <w:szCs w:val="20"/>
          <w:lang w:val="ru-RU"/>
        </w:rPr>
        <w:t>.</w:t>
      </w:r>
    </w:p>
    <w:p w14:paraId="56DE5787" w14:textId="131619A8"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4.13. </w:t>
      </w:r>
      <w:r w:rsidR="0029708F">
        <w:rPr>
          <w:color w:val="000000"/>
          <w:sz w:val="20"/>
          <w:szCs w:val="20"/>
          <w:lang w:val="ru-RU"/>
        </w:rPr>
        <w:t>Исполнитель</w:t>
      </w:r>
      <w:r w:rsidRPr="005C514C">
        <w:rPr>
          <w:color w:val="000000"/>
          <w:sz w:val="20"/>
          <w:szCs w:val="20"/>
        </w:rPr>
        <w:t> </w:t>
      </w:r>
      <w:r w:rsidRPr="005C514C">
        <w:rPr>
          <w:color w:val="000000"/>
          <w:sz w:val="20"/>
          <w:szCs w:val="20"/>
          <w:lang w:val="ru-RU"/>
        </w:rPr>
        <w:t xml:space="preserve">обязан устранить недостатки в течение 5 (пяти) рабочих дней с момента получения претензии по качеству </w:t>
      </w:r>
      <w:r w:rsidR="009F1A63">
        <w:rPr>
          <w:color w:val="000000"/>
          <w:sz w:val="20"/>
          <w:szCs w:val="20"/>
          <w:lang w:val="ru-RU"/>
        </w:rPr>
        <w:t>оказанных услуг</w:t>
      </w:r>
      <w:r w:rsidRPr="005C514C">
        <w:rPr>
          <w:color w:val="000000"/>
          <w:sz w:val="20"/>
          <w:szCs w:val="20"/>
          <w:lang w:val="ru-RU"/>
        </w:rPr>
        <w:t>. После устранения недостатков приемка</w:t>
      </w:r>
      <w:r w:rsidR="009F1A63">
        <w:rPr>
          <w:color w:val="000000"/>
          <w:sz w:val="20"/>
          <w:szCs w:val="20"/>
          <w:lang w:val="ru-RU"/>
        </w:rPr>
        <w:t xml:space="preserve"> услуг</w:t>
      </w:r>
      <w:r w:rsidRPr="005C514C">
        <w:rPr>
          <w:color w:val="000000"/>
          <w:sz w:val="20"/>
          <w:szCs w:val="20"/>
          <w:lang w:val="ru-RU"/>
        </w:rPr>
        <w:t xml:space="preserve"> осуществляется повторно в порядке, установленном настоящим разделом.</w:t>
      </w:r>
    </w:p>
    <w:p w14:paraId="2AD0C90F" w14:textId="0973103D" w:rsidR="00133339" w:rsidRPr="005C514C" w:rsidRDefault="009B345C" w:rsidP="005C514C">
      <w:pPr>
        <w:pStyle w:val="a7"/>
        <w:ind w:left="0"/>
        <w:jc w:val="both"/>
        <w:rPr>
          <w:sz w:val="20"/>
          <w:szCs w:val="20"/>
          <w:lang w:val="ru-RU"/>
        </w:rPr>
      </w:pPr>
      <w:r w:rsidRPr="005C514C">
        <w:rPr>
          <w:sz w:val="20"/>
          <w:szCs w:val="20"/>
          <w:lang w:val="ru-RU"/>
        </w:rPr>
        <w:t xml:space="preserve">4.14. </w:t>
      </w:r>
      <w:r w:rsidR="000C4113">
        <w:rPr>
          <w:sz w:val="20"/>
          <w:szCs w:val="20"/>
          <w:lang w:val="ru-RU"/>
        </w:rPr>
        <w:t>Услуги</w:t>
      </w:r>
      <w:r w:rsidRPr="005C514C">
        <w:rPr>
          <w:sz w:val="20"/>
          <w:szCs w:val="20"/>
        </w:rPr>
        <w:t> </w:t>
      </w:r>
      <w:r w:rsidRPr="005C514C">
        <w:rPr>
          <w:sz w:val="20"/>
          <w:szCs w:val="20"/>
          <w:lang w:val="ru-RU"/>
        </w:rPr>
        <w:t xml:space="preserve">по Контракту считаются принятыми Заказчиком после подписания Сторонами акта сдачи-приемки </w:t>
      </w:r>
      <w:r w:rsidR="00163690">
        <w:rPr>
          <w:sz w:val="20"/>
          <w:szCs w:val="20"/>
          <w:lang w:val="ru-RU"/>
        </w:rPr>
        <w:t>оказанных услуг</w:t>
      </w:r>
      <w:r w:rsidRPr="005C514C">
        <w:rPr>
          <w:sz w:val="20"/>
          <w:szCs w:val="20"/>
          <w:lang w:val="ru-RU"/>
        </w:rPr>
        <w:t>, Акта приемки (ф. 0510452).</w:t>
      </w:r>
    </w:p>
    <w:p w14:paraId="26BE1752" w14:textId="77777777" w:rsidR="005C514C" w:rsidRDefault="005C514C" w:rsidP="005C514C">
      <w:pPr>
        <w:pStyle w:val="a7"/>
        <w:ind w:left="0"/>
        <w:jc w:val="both"/>
        <w:rPr>
          <w:b/>
          <w:bCs/>
          <w:color w:val="252525"/>
          <w:spacing w:val="-2"/>
          <w:sz w:val="20"/>
          <w:szCs w:val="20"/>
          <w:lang w:val="ru-RU"/>
        </w:rPr>
      </w:pPr>
    </w:p>
    <w:p w14:paraId="65917A94" w14:textId="77777777" w:rsidR="00133339" w:rsidRPr="005C514C" w:rsidRDefault="009B345C" w:rsidP="005C514C">
      <w:pPr>
        <w:pStyle w:val="a7"/>
        <w:ind w:left="0"/>
        <w:jc w:val="center"/>
        <w:rPr>
          <w:b/>
          <w:bCs/>
          <w:color w:val="252525"/>
          <w:spacing w:val="-2"/>
          <w:sz w:val="20"/>
          <w:szCs w:val="20"/>
          <w:lang w:val="ru-RU"/>
        </w:rPr>
      </w:pPr>
      <w:r w:rsidRPr="005C514C">
        <w:rPr>
          <w:b/>
          <w:bCs/>
          <w:color w:val="252525"/>
          <w:spacing w:val="-2"/>
          <w:sz w:val="20"/>
          <w:szCs w:val="20"/>
          <w:lang w:val="ru-RU"/>
        </w:rPr>
        <w:t>5. Права и обязанности Сторон</w:t>
      </w:r>
    </w:p>
    <w:p w14:paraId="19187F25"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b/>
          <w:bCs/>
          <w:sz w:val="20"/>
          <w:szCs w:val="20"/>
          <w:lang w:val="ru-RU"/>
        </w:rPr>
        <w:t xml:space="preserve">5.1. </w:t>
      </w:r>
      <w:r w:rsidR="0029708F">
        <w:rPr>
          <w:rFonts w:hAnsi="Times New Roman" w:cs="Times New Roman"/>
          <w:b/>
          <w:bCs/>
          <w:sz w:val="20"/>
          <w:szCs w:val="20"/>
          <w:lang w:val="ru-RU"/>
        </w:rPr>
        <w:t>Исполнитель</w:t>
      </w:r>
      <w:r w:rsidRPr="005C514C">
        <w:rPr>
          <w:rFonts w:hAnsi="Times New Roman" w:cs="Times New Roman"/>
          <w:b/>
          <w:bCs/>
          <w:sz w:val="20"/>
          <w:szCs w:val="20"/>
          <w:lang w:val="ru-RU"/>
        </w:rPr>
        <w:t xml:space="preserve"> обязан:</w:t>
      </w:r>
    </w:p>
    <w:p w14:paraId="5BD28030" w14:textId="05136508"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5.1.1. </w:t>
      </w:r>
      <w:r w:rsidR="00163690">
        <w:rPr>
          <w:rFonts w:hAnsi="Times New Roman" w:cs="Times New Roman"/>
          <w:sz w:val="20"/>
          <w:szCs w:val="20"/>
          <w:lang w:val="ru-RU"/>
        </w:rPr>
        <w:t>Оказать услуги</w:t>
      </w:r>
      <w:r w:rsidRPr="005C514C">
        <w:rPr>
          <w:rFonts w:hAnsi="Times New Roman" w:cs="Times New Roman"/>
          <w:sz w:val="20"/>
          <w:szCs w:val="20"/>
          <w:lang w:val="ru-RU"/>
        </w:rPr>
        <w:t xml:space="preserve"> лично, с надлежащим качеством и в установленные настоящим Контрактом сроки.</w:t>
      </w:r>
    </w:p>
    <w:p w14:paraId="358C91CC" w14:textId="6B3C5E40"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5.1.2. Приступить к </w:t>
      </w:r>
      <w:r w:rsidR="00163690">
        <w:rPr>
          <w:rFonts w:hAnsi="Times New Roman" w:cs="Times New Roman"/>
          <w:sz w:val="20"/>
          <w:szCs w:val="20"/>
          <w:lang w:val="ru-RU"/>
        </w:rPr>
        <w:t>оказанию услуг</w:t>
      </w:r>
      <w:r w:rsidRPr="005C514C">
        <w:rPr>
          <w:rFonts w:hAnsi="Times New Roman" w:cs="Times New Roman"/>
          <w:sz w:val="20"/>
          <w:szCs w:val="20"/>
          <w:lang w:val="ru-RU"/>
        </w:rPr>
        <w:t xml:space="preserve"> не позднее дня, следующего за днем подписания настоящего Контракта.</w:t>
      </w:r>
    </w:p>
    <w:p w14:paraId="5924C5D7"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b/>
          <w:bCs/>
          <w:sz w:val="20"/>
          <w:szCs w:val="20"/>
          <w:lang w:val="ru-RU"/>
        </w:rPr>
        <w:t>5.2. Заказчик обязан:</w:t>
      </w:r>
    </w:p>
    <w:p w14:paraId="72C6A68A"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5.2.1. Требовать от </w:t>
      </w:r>
      <w:r w:rsidR="0029708F">
        <w:rPr>
          <w:rFonts w:hAnsi="Times New Roman" w:cs="Times New Roman"/>
          <w:sz w:val="20"/>
          <w:szCs w:val="20"/>
          <w:lang w:val="ru-RU"/>
        </w:rPr>
        <w:t>Исполнителя</w:t>
      </w:r>
      <w:r w:rsidRPr="005C514C">
        <w:rPr>
          <w:rFonts w:hAnsi="Times New Roman" w:cs="Times New Roman"/>
          <w:sz w:val="20"/>
          <w:szCs w:val="20"/>
          <w:lang w:val="ru-RU"/>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9EFE961"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lastRenderedPageBreak/>
        <w:t xml:space="preserve">5.2.2. Требовать от </w:t>
      </w:r>
      <w:r w:rsidR="0029708F">
        <w:rPr>
          <w:rFonts w:hAnsi="Times New Roman" w:cs="Times New Roman"/>
          <w:sz w:val="20"/>
          <w:szCs w:val="20"/>
          <w:lang w:val="ru-RU"/>
        </w:rPr>
        <w:t>Исполнителя</w:t>
      </w:r>
      <w:r w:rsidRPr="005C514C">
        <w:rPr>
          <w:rFonts w:hAnsi="Times New Roman" w:cs="Times New Roman"/>
          <w:sz w:val="20"/>
          <w:szCs w:val="20"/>
          <w:lang w:val="ru-RU"/>
        </w:rPr>
        <w:t xml:space="preserve"> представления надлежащим образом оформленной отчетной документации, подтверждающей исполнение обязательств в соответствии с настоящим Контрактом.</w:t>
      </w:r>
    </w:p>
    <w:p w14:paraId="13D901C9" w14:textId="49BBB56F"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5.2.3. Принять и оплатить надлежащим образом </w:t>
      </w:r>
      <w:r w:rsidR="00163690">
        <w:rPr>
          <w:rFonts w:hAnsi="Times New Roman" w:cs="Times New Roman"/>
          <w:sz w:val="20"/>
          <w:szCs w:val="20"/>
          <w:lang w:val="ru-RU"/>
        </w:rPr>
        <w:t>оказанные услуги</w:t>
      </w:r>
      <w:r w:rsidRPr="005C514C">
        <w:rPr>
          <w:rFonts w:hAnsi="Times New Roman" w:cs="Times New Roman"/>
          <w:sz w:val="20"/>
          <w:szCs w:val="20"/>
          <w:lang w:val="ru-RU"/>
        </w:rPr>
        <w:t xml:space="preserve"> в порядке и сроки, определенные Контрактом.</w:t>
      </w:r>
    </w:p>
    <w:p w14:paraId="072643CE" w14:textId="25FC21F8"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5.2.4. В случае досрочного исполнения </w:t>
      </w:r>
      <w:r w:rsidR="00EA5996">
        <w:rPr>
          <w:rFonts w:hAnsi="Times New Roman" w:cs="Times New Roman"/>
          <w:sz w:val="20"/>
          <w:szCs w:val="20"/>
          <w:lang w:val="ru-RU"/>
        </w:rPr>
        <w:t>Исполнителе</w:t>
      </w:r>
      <w:r w:rsidRPr="005C514C">
        <w:rPr>
          <w:rFonts w:hAnsi="Times New Roman" w:cs="Times New Roman"/>
          <w:sz w:val="20"/>
          <w:szCs w:val="20"/>
          <w:lang w:val="ru-RU"/>
        </w:rPr>
        <w:t xml:space="preserve">м обязательств по настоящему Контракту принять и оплатить </w:t>
      </w:r>
      <w:r w:rsidR="00163690">
        <w:rPr>
          <w:rFonts w:hAnsi="Times New Roman" w:cs="Times New Roman"/>
          <w:sz w:val="20"/>
          <w:szCs w:val="20"/>
          <w:lang w:val="ru-RU"/>
        </w:rPr>
        <w:t>услуги</w:t>
      </w:r>
      <w:r w:rsidRPr="005C514C">
        <w:rPr>
          <w:rFonts w:hAnsi="Times New Roman" w:cs="Times New Roman"/>
          <w:sz w:val="20"/>
          <w:szCs w:val="20"/>
          <w:lang w:val="ru-RU"/>
        </w:rPr>
        <w:t xml:space="preserve"> в соответствии с установленным в Контракте порядком.</w:t>
      </w:r>
    </w:p>
    <w:p w14:paraId="6203E9C2" w14:textId="22F9AA86"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5.2.5. Запрашивать у </w:t>
      </w:r>
      <w:r w:rsidR="00EA5996">
        <w:rPr>
          <w:rFonts w:hAnsi="Times New Roman" w:cs="Times New Roman"/>
          <w:sz w:val="20"/>
          <w:szCs w:val="20"/>
          <w:lang w:val="ru-RU"/>
        </w:rPr>
        <w:t>Исполнителя</w:t>
      </w:r>
      <w:r w:rsidRPr="005C514C">
        <w:rPr>
          <w:rFonts w:hAnsi="Times New Roman" w:cs="Times New Roman"/>
          <w:sz w:val="20"/>
          <w:szCs w:val="20"/>
          <w:lang w:val="ru-RU"/>
        </w:rPr>
        <w:t xml:space="preserve"> информацию о ходе </w:t>
      </w:r>
      <w:r w:rsidR="00163690">
        <w:rPr>
          <w:rFonts w:hAnsi="Times New Roman" w:cs="Times New Roman"/>
          <w:sz w:val="20"/>
          <w:szCs w:val="20"/>
          <w:lang w:val="ru-RU"/>
        </w:rPr>
        <w:t>оказания услуг</w:t>
      </w:r>
      <w:r w:rsidRPr="005C514C">
        <w:rPr>
          <w:rFonts w:hAnsi="Times New Roman" w:cs="Times New Roman"/>
          <w:sz w:val="20"/>
          <w:szCs w:val="20"/>
          <w:lang w:val="ru-RU"/>
        </w:rPr>
        <w:t>.</w:t>
      </w:r>
    </w:p>
    <w:p w14:paraId="6F412B60" w14:textId="446F38F2" w:rsidR="00133339" w:rsidRPr="005C514C" w:rsidRDefault="009B345C" w:rsidP="005C514C">
      <w:pPr>
        <w:pStyle w:val="a7"/>
        <w:ind w:left="0"/>
        <w:jc w:val="both"/>
        <w:rPr>
          <w:sz w:val="20"/>
          <w:szCs w:val="20"/>
          <w:lang w:val="ru-RU"/>
        </w:rPr>
      </w:pPr>
      <w:r w:rsidRPr="005C514C">
        <w:rPr>
          <w:sz w:val="20"/>
          <w:szCs w:val="20"/>
          <w:lang w:val="ru-RU"/>
        </w:rPr>
        <w:t>5.2.</w:t>
      </w:r>
      <w:r w:rsidR="00163690">
        <w:rPr>
          <w:sz w:val="20"/>
          <w:szCs w:val="20"/>
          <w:lang w:val="ru-RU"/>
        </w:rPr>
        <w:t>6</w:t>
      </w:r>
      <w:r w:rsidRPr="005C514C">
        <w:rPr>
          <w:sz w:val="20"/>
          <w:szCs w:val="20"/>
          <w:lang w:val="ru-RU"/>
        </w:rPr>
        <w:t>. Требовать оплаты неустойки (штрафа, пеней) в соответствии с условиями настоящего Контракта.</w:t>
      </w:r>
    </w:p>
    <w:p w14:paraId="322A053A" w14:textId="77777777" w:rsidR="005C514C" w:rsidRDefault="005C514C" w:rsidP="005C514C">
      <w:pPr>
        <w:pStyle w:val="a7"/>
        <w:ind w:left="0"/>
        <w:jc w:val="both"/>
        <w:rPr>
          <w:b/>
          <w:bCs/>
          <w:color w:val="252525"/>
          <w:spacing w:val="-2"/>
          <w:sz w:val="20"/>
          <w:szCs w:val="20"/>
          <w:lang w:val="ru-RU"/>
        </w:rPr>
      </w:pPr>
    </w:p>
    <w:p w14:paraId="11174595" w14:textId="77777777" w:rsidR="00133339" w:rsidRPr="005C514C" w:rsidRDefault="009B345C" w:rsidP="005C514C">
      <w:pPr>
        <w:pStyle w:val="a7"/>
        <w:ind w:left="0"/>
        <w:jc w:val="center"/>
        <w:rPr>
          <w:b/>
          <w:bCs/>
          <w:color w:val="252525"/>
          <w:spacing w:val="-2"/>
          <w:sz w:val="20"/>
          <w:szCs w:val="20"/>
          <w:lang w:val="ru-RU"/>
        </w:rPr>
      </w:pPr>
      <w:r w:rsidRPr="005C514C">
        <w:rPr>
          <w:b/>
          <w:bCs/>
          <w:color w:val="252525"/>
          <w:spacing w:val="-2"/>
          <w:sz w:val="20"/>
          <w:szCs w:val="20"/>
          <w:lang w:val="ru-RU"/>
        </w:rPr>
        <w:t>6. Гарантия качества и гарантийный срок</w:t>
      </w:r>
    </w:p>
    <w:p w14:paraId="63B878C7" w14:textId="77777777" w:rsidR="00163690" w:rsidRDefault="00163690" w:rsidP="005C514C">
      <w:pPr>
        <w:pStyle w:val="a7"/>
        <w:ind w:left="0"/>
        <w:jc w:val="center"/>
        <w:rPr>
          <w:b/>
          <w:bCs/>
          <w:color w:val="252525"/>
          <w:spacing w:val="-2"/>
          <w:sz w:val="20"/>
          <w:szCs w:val="20"/>
          <w:lang w:val="ru-RU"/>
        </w:rPr>
      </w:pPr>
    </w:p>
    <w:p w14:paraId="56E1377C" w14:textId="03ADA012" w:rsidR="00163690" w:rsidRDefault="00163690" w:rsidP="00163690">
      <w:pPr>
        <w:pStyle w:val="a7"/>
        <w:ind w:left="0"/>
        <w:rPr>
          <w:b/>
          <w:bCs/>
          <w:color w:val="252525"/>
          <w:spacing w:val="-2"/>
          <w:sz w:val="20"/>
          <w:szCs w:val="20"/>
          <w:lang w:val="ru-RU"/>
        </w:rPr>
      </w:pPr>
      <w:r>
        <w:rPr>
          <w:b/>
          <w:bCs/>
          <w:color w:val="252525"/>
          <w:spacing w:val="-2"/>
          <w:sz w:val="20"/>
          <w:szCs w:val="20"/>
          <w:lang w:val="ru-RU"/>
        </w:rPr>
        <w:t>Не требуются.</w:t>
      </w:r>
    </w:p>
    <w:p w14:paraId="3225AA5C" w14:textId="36FE5A76" w:rsidR="00133339" w:rsidRPr="005C514C" w:rsidRDefault="009B345C" w:rsidP="005C514C">
      <w:pPr>
        <w:pStyle w:val="a7"/>
        <w:ind w:left="0"/>
        <w:jc w:val="center"/>
        <w:rPr>
          <w:b/>
          <w:bCs/>
          <w:color w:val="252525"/>
          <w:spacing w:val="-2"/>
          <w:sz w:val="20"/>
          <w:szCs w:val="20"/>
          <w:lang w:val="ru-RU"/>
        </w:rPr>
      </w:pPr>
      <w:r w:rsidRPr="005C514C">
        <w:rPr>
          <w:b/>
          <w:bCs/>
          <w:color w:val="252525"/>
          <w:spacing w:val="-2"/>
          <w:sz w:val="20"/>
          <w:szCs w:val="20"/>
          <w:lang w:val="ru-RU"/>
        </w:rPr>
        <w:t>7. Ответственность Сторон</w:t>
      </w:r>
    </w:p>
    <w:p w14:paraId="6A054783" w14:textId="279EE886"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7.1. За невыполнение или ненадлежащее </w:t>
      </w:r>
      <w:r w:rsidR="00163690">
        <w:rPr>
          <w:rFonts w:hAnsi="Times New Roman" w:cs="Times New Roman"/>
          <w:sz w:val="20"/>
          <w:szCs w:val="20"/>
          <w:lang w:val="ru-RU"/>
        </w:rPr>
        <w:t>ис</w:t>
      </w:r>
      <w:r w:rsidRPr="005C514C">
        <w:rPr>
          <w:rFonts w:hAnsi="Times New Roman" w:cs="Times New Roman"/>
          <w:sz w:val="20"/>
          <w:szCs w:val="20"/>
          <w:lang w:val="ru-RU"/>
        </w:rPr>
        <w:t>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14:paraId="6795605A"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7.2. Невыполнение </w:t>
      </w:r>
      <w:r w:rsidR="0029708F">
        <w:rPr>
          <w:rFonts w:hAnsi="Times New Roman" w:cs="Times New Roman"/>
          <w:sz w:val="20"/>
          <w:szCs w:val="20"/>
          <w:lang w:val="ru-RU"/>
        </w:rPr>
        <w:t>Исполнител</w:t>
      </w:r>
      <w:r w:rsidR="00EA5996">
        <w:rPr>
          <w:rFonts w:hAnsi="Times New Roman" w:cs="Times New Roman"/>
          <w:sz w:val="20"/>
          <w:szCs w:val="20"/>
          <w:lang w:val="ru-RU"/>
        </w:rPr>
        <w:t>е</w:t>
      </w:r>
      <w:r w:rsidRPr="005C514C">
        <w:rPr>
          <w:rFonts w:hAnsi="Times New Roman" w:cs="Times New Roman"/>
          <w:sz w:val="20"/>
          <w:szCs w:val="20"/>
          <w:lang w:val="ru-RU"/>
        </w:rPr>
        <w:t>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14:paraId="689E4EE2"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7.3.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1C452D6A"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7.4. В случае просрочки исполнения </w:t>
      </w:r>
      <w:r w:rsidR="0029708F">
        <w:rPr>
          <w:rFonts w:hAnsi="Times New Roman" w:cs="Times New Roman"/>
          <w:sz w:val="20"/>
          <w:szCs w:val="20"/>
          <w:lang w:val="ru-RU"/>
        </w:rPr>
        <w:t>Исполнител</w:t>
      </w:r>
      <w:r w:rsidR="00EA5996">
        <w:rPr>
          <w:rFonts w:hAnsi="Times New Roman" w:cs="Times New Roman"/>
          <w:sz w:val="20"/>
          <w:szCs w:val="20"/>
          <w:lang w:val="ru-RU"/>
        </w:rPr>
        <w:t>е</w:t>
      </w:r>
      <w:r w:rsidRPr="005C514C">
        <w:rPr>
          <w:rFonts w:hAnsi="Times New Roman" w:cs="Times New Roman"/>
          <w:sz w:val="20"/>
          <w:szCs w:val="20"/>
          <w:lang w:val="ru-RU"/>
        </w:rPr>
        <w:t>м</w:t>
      </w:r>
      <w:r w:rsidRPr="005C514C">
        <w:rPr>
          <w:rFonts w:hAnsi="Times New Roman" w:cs="Times New Roman"/>
          <w:sz w:val="20"/>
          <w:szCs w:val="20"/>
        </w:rPr>
        <w:t> </w:t>
      </w:r>
      <w:r w:rsidRPr="005C514C">
        <w:rPr>
          <w:rFonts w:hAnsi="Times New Roman" w:cs="Times New Roman"/>
          <w:sz w:val="20"/>
          <w:szCs w:val="20"/>
          <w:lang w:val="ru-RU"/>
        </w:rPr>
        <w:t xml:space="preserve">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w:t>
      </w:r>
      <w:r w:rsidR="0029708F">
        <w:rPr>
          <w:rFonts w:hAnsi="Times New Roman" w:cs="Times New Roman"/>
          <w:sz w:val="20"/>
          <w:szCs w:val="20"/>
          <w:lang w:val="ru-RU"/>
        </w:rPr>
        <w:t>Исполнител</w:t>
      </w:r>
      <w:r w:rsidR="00EA5996">
        <w:rPr>
          <w:rFonts w:hAnsi="Times New Roman" w:cs="Times New Roman"/>
          <w:sz w:val="20"/>
          <w:szCs w:val="20"/>
          <w:lang w:val="ru-RU"/>
        </w:rPr>
        <w:t>е</w:t>
      </w:r>
      <w:r w:rsidRPr="005C514C">
        <w:rPr>
          <w:rFonts w:hAnsi="Times New Roman" w:cs="Times New Roman"/>
          <w:sz w:val="20"/>
          <w:szCs w:val="20"/>
          <w:lang w:val="ru-RU"/>
        </w:rPr>
        <w:t>м</w:t>
      </w:r>
      <w:r w:rsidRPr="005C514C">
        <w:rPr>
          <w:rFonts w:hAnsi="Times New Roman" w:cs="Times New Roman"/>
          <w:sz w:val="20"/>
          <w:szCs w:val="20"/>
        </w:rPr>
        <w:t> </w:t>
      </w:r>
      <w:r w:rsidRPr="005C514C">
        <w:rPr>
          <w:rFonts w:hAnsi="Times New Roman" w:cs="Times New Roman"/>
          <w:sz w:val="20"/>
          <w:szCs w:val="20"/>
          <w:lang w:val="ru-RU"/>
        </w:rPr>
        <w:t xml:space="preserve">обязательств, предусмотренных государственным Контрактом, Заказчик направляет </w:t>
      </w:r>
      <w:r w:rsidR="0029708F">
        <w:rPr>
          <w:rFonts w:hAnsi="Times New Roman" w:cs="Times New Roman"/>
          <w:sz w:val="20"/>
          <w:szCs w:val="20"/>
          <w:lang w:val="ru-RU"/>
        </w:rPr>
        <w:t>Исполнител</w:t>
      </w:r>
      <w:r w:rsidR="00EA5996">
        <w:rPr>
          <w:rFonts w:hAnsi="Times New Roman" w:cs="Times New Roman"/>
          <w:sz w:val="20"/>
          <w:szCs w:val="20"/>
          <w:lang w:val="ru-RU"/>
        </w:rPr>
        <w:t>ю</w:t>
      </w:r>
      <w:r w:rsidRPr="005C514C">
        <w:rPr>
          <w:rFonts w:hAnsi="Times New Roman" w:cs="Times New Roman"/>
          <w:sz w:val="20"/>
          <w:szCs w:val="20"/>
          <w:lang w:val="ru-RU"/>
        </w:rPr>
        <w:t xml:space="preserve"> требование об уплате неустоек (штрафов, пеней).</w:t>
      </w:r>
    </w:p>
    <w:p w14:paraId="24EBF1E8"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Пени начисляются за каждый день просрочки исполнения </w:t>
      </w:r>
      <w:r w:rsidR="0029708F">
        <w:rPr>
          <w:rFonts w:hAnsi="Times New Roman" w:cs="Times New Roman"/>
          <w:sz w:val="20"/>
          <w:szCs w:val="20"/>
          <w:lang w:val="ru-RU"/>
        </w:rPr>
        <w:t>Исполнител</w:t>
      </w:r>
      <w:r w:rsidR="00EA5996">
        <w:rPr>
          <w:rFonts w:hAnsi="Times New Roman" w:cs="Times New Roman"/>
          <w:sz w:val="20"/>
          <w:szCs w:val="20"/>
          <w:lang w:val="ru-RU"/>
        </w:rPr>
        <w:t>е</w:t>
      </w:r>
      <w:r w:rsidRPr="005C514C">
        <w:rPr>
          <w:rFonts w:hAnsi="Times New Roman" w:cs="Times New Roman"/>
          <w:sz w:val="20"/>
          <w:szCs w:val="20"/>
          <w:lang w:val="ru-RU"/>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9708F">
        <w:rPr>
          <w:rFonts w:hAnsi="Times New Roman" w:cs="Times New Roman"/>
          <w:sz w:val="20"/>
          <w:szCs w:val="20"/>
          <w:lang w:val="ru-RU"/>
        </w:rPr>
        <w:t>Исполнител</w:t>
      </w:r>
      <w:r w:rsidR="00EA5996">
        <w:rPr>
          <w:rFonts w:hAnsi="Times New Roman" w:cs="Times New Roman"/>
          <w:sz w:val="20"/>
          <w:szCs w:val="20"/>
          <w:lang w:val="ru-RU"/>
        </w:rPr>
        <w:t>е</w:t>
      </w:r>
      <w:r w:rsidRPr="005C514C">
        <w:rPr>
          <w:rFonts w:hAnsi="Times New Roman" w:cs="Times New Roman"/>
          <w:sz w:val="20"/>
          <w:szCs w:val="20"/>
          <w:lang w:val="ru-RU"/>
        </w:rPr>
        <w:t>м (согласно части</w:t>
      </w:r>
      <w:r w:rsidRPr="005C514C">
        <w:rPr>
          <w:rFonts w:hAnsi="Times New Roman" w:cs="Times New Roman"/>
          <w:sz w:val="20"/>
          <w:szCs w:val="20"/>
        </w:rPr>
        <w:t> </w:t>
      </w:r>
      <w:r w:rsidRPr="005C514C">
        <w:rPr>
          <w:rFonts w:hAnsi="Times New Roman" w:cs="Times New Roman"/>
          <w:sz w:val="20"/>
          <w:szCs w:val="20"/>
          <w:lang w:val="ru-RU"/>
        </w:rPr>
        <w:t>7 статьи</w:t>
      </w:r>
      <w:r w:rsidRPr="005C514C">
        <w:rPr>
          <w:rFonts w:hAnsi="Times New Roman" w:cs="Times New Roman"/>
          <w:sz w:val="20"/>
          <w:szCs w:val="20"/>
        </w:rPr>
        <w:t> </w:t>
      </w:r>
      <w:r w:rsidRPr="005C514C">
        <w:rPr>
          <w:rFonts w:hAnsi="Times New Roman" w:cs="Times New Roman"/>
          <w:sz w:val="20"/>
          <w:szCs w:val="20"/>
          <w:lang w:val="ru-RU"/>
        </w:rPr>
        <w:t>34 Закона № 44-ФЗ).</w:t>
      </w:r>
    </w:p>
    <w:p w14:paraId="0AAC262E"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7.5. За каждый факт неисполнения или ненадлежащего исполнения </w:t>
      </w:r>
      <w:r w:rsidR="0029708F">
        <w:rPr>
          <w:rFonts w:hAnsi="Times New Roman" w:cs="Times New Roman"/>
          <w:sz w:val="20"/>
          <w:szCs w:val="20"/>
          <w:lang w:val="ru-RU"/>
        </w:rPr>
        <w:t>Исполнител</w:t>
      </w:r>
      <w:r w:rsidR="00EA5996">
        <w:rPr>
          <w:rFonts w:hAnsi="Times New Roman" w:cs="Times New Roman"/>
          <w:sz w:val="20"/>
          <w:szCs w:val="20"/>
          <w:lang w:val="ru-RU"/>
        </w:rPr>
        <w:t>е</w:t>
      </w:r>
      <w:r w:rsidRPr="005C514C">
        <w:rPr>
          <w:rFonts w:hAnsi="Times New Roman" w:cs="Times New Roman"/>
          <w:sz w:val="20"/>
          <w:szCs w:val="20"/>
          <w:lang w:val="ru-RU"/>
        </w:rPr>
        <w:t xml:space="preserve">м обязательств, предусмотренных государственным Контрактом, за исключением просрочки исполнения </w:t>
      </w:r>
      <w:r w:rsidR="0029708F">
        <w:rPr>
          <w:rFonts w:hAnsi="Times New Roman" w:cs="Times New Roman"/>
          <w:sz w:val="20"/>
          <w:szCs w:val="20"/>
          <w:lang w:val="ru-RU"/>
        </w:rPr>
        <w:t>Исполнител</w:t>
      </w:r>
      <w:r w:rsidR="00EA5996">
        <w:rPr>
          <w:rFonts w:hAnsi="Times New Roman" w:cs="Times New Roman"/>
          <w:sz w:val="20"/>
          <w:szCs w:val="20"/>
          <w:lang w:val="ru-RU"/>
        </w:rPr>
        <w:t>е</w:t>
      </w:r>
      <w:r w:rsidRPr="005C514C">
        <w:rPr>
          <w:rFonts w:hAnsi="Times New Roman" w:cs="Times New Roman"/>
          <w:sz w:val="20"/>
          <w:szCs w:val="20"/>
          <w:lang w:val="ru-RU"/>
        </w:rPr>
        <w:t xml:space="preserve">м обязательств (в том числе гарантийного обязательства), предусмотренных государственным Контрактом, </w:t>
      </w:r>
      <w:r w:rsidR="0029708F">
        <w:rPr>
          <w:rFonts w:hAnsi="Times New Roman" w:cs="Times New Roman"/>
          <w:sz w:val="20"/>
          <w:szCs w:val="20"/>
          <w:lang w:val="ru-RU"/>
        </w:rPr>
        <w:t>Исполнитель</w:t>
      </w:r>
      <w:r w:rsidRPr="005C514C">
        <w:rPr>
          <w:rFonts w:hAnsi="Times New Roman" w:cs="Times New Roman"/>
          <w:sz w:val="20"/>
          <w:szCs w:val="20"/>
          <w:lang w:val="ru-RU"/>
        </w:rPr>
        <w:t xml:space="preserve"> уплачивает Заказчику штраф в размере 10 процентов цены Контракта.</w:t>
      </w:r>
    </w:p>
    <w:p w14:paraId="09415E79"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 xml:space="preserve">7.6.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w:t>
      </w:r>
      <w:r w:rsidR="0029708F">
        <w:rPr>
          <w:rFonts w:hAnsi="Times New Roman" w:cs="Times New Roman"/>
          <w:sz w:val="20"/>
          <w:szCs w:val="20"/>
          <w:lang w:val="ru-RU"/>
        </w:rPr>
        <w:t>Исполнитель</w:t>
      </w:r>
      <w:r w:rsidRPr="005C514C">
        <w:rPr>
          <w:rFonts w:hAnsi="Times New Roman" w:cs="Times New Roman"/>
          <w:sz w:val="20"/>
          <w:szCs w:val="20"/>
          <w:lang w:val="ru-RU"/>
        </w:rPr>
        <w:t xml:space="preserve"> вправе потребовать уплаты неустоек (штрафов, пеней).</w:t>
      </w:r>
    </w:p>
    <w:p w14:paraId="2BD1FE6E"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Такие пени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w:t>
      </w:r>
      <w:r w:rsidRPr="005C514C">
        <w:rPr>
          <w:rFonts w:hAnsi="Times New Roman" w:cs="Times New Roman"/>
          <w:sz w:val="20"/>
          <w:szCs w:val="20"/>
        </w:rPr>
        <w:t> </w:t>
      </w:r>
      <w:r w:rsidRPr="005C514C">
        <w:rPr>
          <w:rFonts w:hAnsi="Times New Roman" w:cs="Times New Roman"/>
          <w:sz w:val="20"/>
          <w:szCs w:val="20"/>
          <w:lang w:val="ru-RU"/>
        </w:rPr>
        <w:t>5 статьи</w:t>
      </w:r>
      <w:r w:rsidRPr="005C514C">
        <w:rPr>
          <w:rFonts w:hAnsi="Times New Roman" w:cs="Times New Roman"/>
          <w:sz w:val="20"/>
          <w:szCs w:val="20"/>
        </w:rPr>
        <w:t> </w:t>
      </w:r>
      <w:r w:rsidRPr="005C514C">
        <w:rPr>
          <w:rFonts w:hAnsi="Times New Roman" w:cs="Times New Roman"/>
          <w:sz w:val="20"/>
          <w:szCs w:val="20"/>
          <w:lang w:val="ru-RU"/>
        </w:rPr>
        <w:t>34 Закона № 44-ФЗ).</w:t>
      </w:r>
    </w:p>
    <w:p w14:paraId="321A9DD3"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w:t>
      </w:r>
    </w:p>
    <w:p w14:paraId="422575A7"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7.8. Сторона освобождается от уплаты неустойки (штрафа, пеней),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14:paraId="321F64E1"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7.9. Применение штрафных санкций не освобождает Стороны от исполнения обязательств по настоящему государственному Контракту.</w:t>
      </w:r>
    </w:p>
    <w:p w14:paraId="796DE413" w14:textId="77777777" w:rsidR="00133339" w:rsidRPr="005C514C" w:rsidRDefault="009B345C" w:rsidP="005C514C">
      <w:pPr>
        <w:pStyle w:val="a7"/>
        <w:ind w:left="0"/>
        <w:jc w:val="both"/>
        <w:rPr>
          <w:rFonts w:hAnsi="Times New Roman" w:cs="Times New Roman"/>
          <w:sz w:val="20"/>
          <w:szCs w:val="20"/>
          <w:lang w:val="ru-RU"/>
        </w:rPr>
      </w:pPr>
      <w:r w:rsidRPr="005C514C">
        <w:rPr>
          <w:rFonts w:hAnsi="Times New Roman" w:cs="Times New Roman"/>
          <w:sz w:val="20"/>
          <w:szCs w:val="20"/>
          <w:lang w:val="ru-RU"/>
        </w:rPr>
        <w:t>7.10.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14:paraId="07D3B307" w14:textId="77777777" w:rsidR="00133339" w:rsidRPr="00163690" w:rsidRDefault="009B345C" w:rsidP="005C514C">
      <w:pPr>
        <w:pStyle w:val="a7"/>
        <w:ind w:left="0"/>
        <w:rPr>
          <w:rFonts w:hAnsi="Times New Roman" w:cs="Times New Roman"/>
          <w:sz w:val="20"/>
          <w:szCs w:val="20"/>
          <w:lang w:val="ru-RU"/>
        </w:rPr>
      </w:pPr>
      <w:r w:rsidRPr="00163690">
        <w:rPr>
          <w:rFonts w:hAnsi="Times New Roman" w:cs="Times New Roman"/>
          <w:sz w:val="20"/>
          <w:szCs w:val="20"/>
          <w:lang w:val="ru-RU"/>
        </w:rPr>
        <w:t>7.11.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5F87CC69" w14:textId="77777777" w:rsidR="005C514C" w:rsidRPr="005C514C" w:rsidRDefault="005C514C" w:rsidP="005C514C">
      <w:pPr>
        <w:pStyle w:val="a7"/>
        <w:ind w:left="0"/>
        <w:rPr>
          <w:lang w:val="ru-RU"/>
        </w:rPr>
      </w:pPr>
    </w:p>
    <w:p w14:paraId="77B9D32C" w14:textId="77777777" w:rsidR="00133339" w:rsidRPr="005C514C" w:rsidRDefault="009B345C" w:rsidP="00EA5996">
      <w:pPr>
        <w:pStyle w:val="a7"/>
        <w:ind w:left="0"/>
        <w:jc w:val="center"/>
        <w:rPr>
          <w:b/>
          <w:bCs/>
          <w:color w:val="252525"/>
          <w:spacing w:val="-2"/>
          <w:sz w:val="20"/>
          <w:szCs w:val="20"/>
          <w:lang w:val="ru-RU"/>
        </w:rPr>
      </w:pPr>
      <w:r w:rsidRPr="005C514C">
        <w:rPr>
          <w:b/>
          <w:bCs/>
          <w:color w:val="252525"/>
          <w:spacing w:val="-2"/>
          <w:sz w:val="20"/>
          <w:szCs w:val="20"/>
          <w:lang w:val="ru-RU"/>
        </w:rPr>
        <w:t>8. Порядок урегулирования споров</w:t>
      </w:r>
    </w:p>
    <w:p w14:paraId="2EE748EE"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8.1.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9E5955E"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8.2. Все достигнутые договоренности Стороны оформляют в виде дополнительных соглашений, подписанных Сторонами и скрепленных печатями.</w:t>
      </w:r>
    </w:p>
    <w:p w14:paraId="77A03F37"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 xml:space="preserve">8.3. Предусмотренные настоящим Контрактом неустойка (штраф, пени), а также иные имущественные санкции, установленные законодательством Российской Федерации за нарушение обязательств любой из Сторон по Контракту, применяются Сторонами только при условии предварительного письменного требования (претензии) о применении таких санкций, направленного соответствующей Стороной другой Стороне, нарушающей обязательства. Письменное требование (претензия) должно быть рассмотрено Стороной в срок не более 3 (трех) </w:t>
      </w:r>
      <w:r w:rsidRPr="005C514C">
        <w:rPr>
          <w:color w:val="000000"/>
          <w:sz w:val="20"/>
          <w:szCs w:val="20"/>
          <w:lang w:val="ru-RU"/>
        </w:rPr>
        <w:lastRenderedPageBreak/>
        <w:t>рабочих дней с момента получения. Оставление претензии без ответа в установленный срок означает признание требований претензии.</w:t>
      </w:r>
    </w:p>
    <w:p w14:paraId="59A61BC9"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8.4. Письменные требования (претензии) направляются путем направления писем по почте, обмена факсимильными и электронными сообщениями. Претензия оформляется и направляется Стороне в соответствии с Федеральным законом № 44-ФЗ. Сторона, получившая претензию, обязана в течение 10 (десяти) дней мотивированным письмом сообщить другой Стороне результаты ее рассмотрения.</w:t>
      </w:r>
    </w:p>
    <w:p w14:paraId="5484E322" w14:textId="77777777" w:rsidR="00133339" w:rsidRPr="005C514C" w:rsidRDefault="009B345C" w:rsidP="005C514C">
      <w:pPr>
        <w:pStyle w:val="a7"/>
        <w:ind w:left="0"/>
        <w:jc w:val="both"/>
        <w:rPr>
          <w:color w:val="000000"/>
          <w:sz w:val="20"/>
          <w:szCs w:val="20"/>
          <w:lang w:val="ru-RU"/>
        </w:rPr>
      </w:pPr>
      <w:r w:rsidRPr="005C514C">
        <w:rPr>
          <w:color w:val="000000"/>
          <w:sz w:val="20"/>
          <w:szCs w:val="20"/>
          <w:lang w:val="ru-RU"/>
        </w:rPr>
        <w:t>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90A6586" w14:textId="77777777" w:rsidR="00133339" w:rsidRPr="00163690" w:rsidRDefault="009B345C" w:rsidP="00C95328">
      <w:pPr>
        <w:pStyle w:val="a7"/>
        <w:ind w:left="0"/>
        <w:jc w:val="both"/>
        <w:rPr>
          <w:color w:val="000000"/>
          <w:sz w:val="20"/>
          <w:szCs w:val="20"/>
          <w:lang w:val="ru-RU"/>
        </w:rPr>
      </w:pPr>
      <w:r w:rsidRPr="00163690">
        <w:rPr>
          <w:color w:val="000000"/>
          <w:sz w:val="20"/>
          <w:szCs w:val="20"/>
          <w:lang w:val="ru-RU"/>
        </w:rPr>
        <w:t xml:space="preserve">8.6. Если претензионные требования подлежат денежной оценке, в претензии указывается </w:t>
      </w:r>
      <w:proofErr w:type="spellStart"/>
      <w:r w:rsidRPr="00163690">
        <w:rPr>
          <w:color w:val="000000"/>
          <w:sz w:val="20"/>
          <w:szCs w:val="20"/>
          <w:lang w:val="ru-RU"/>
        </w:rPr>
        <w:t>истребуемая</w:t>
      </w:r>
      <w:proofErr w:type="spellEnd"/>
      <w:r w:rsidRPr="00163690">
        <w:rPr>
          <w:color w:val="000000"/>
          <w:sz w:val="20"/>
          <w:szCs w:val="20"/>
          <w:lang w:val="ru-RU"/>
        </w:rPr>
        <w:t xml:space="preserve"> сумма и ее полный и обоснованный расчет.</w:t>
      </w:r>
    </w:p>
    <w:p w14:paraId="6EE574CF" w14:textId="77777777" w:rsidR="00133339" w:rsidRPr="00163690" w:rsidRDefault="009B345C" w:rsidP="00C95328">
      <w:pPr>
        <w:pStyle w:val="a7"/>
        <w:ind w:left="0"/>
        <w:jc w:val="both"/>
        <w:rPr>
          <w:color w:val="000000"/>
          <w:sz w:val="20"/>
          <w:szCs w:val="20"/>
          <w:lang w:val="ru-RU"/>
        </w:rPr>
      </w:pPr>
      <w:r w:rsidRPr="00163690">
        <w:rPr>
          <w:color w:val="000000"/>
          <w:sz w:val="20"/>
          <w:szCs w:val="20"/>
          <w:lang w:val="ru-RU"/>
        </w:rPr>
        <w:t>8.7. Споры и/или разногласия, возникающие в связи с неисполнением и/или ненадлежащим исполнением настоящего Контракта, в том числе споры и разногласия по техническим и финансовым вопросам, рассматриваются Сторонами путем переговоров.</w:t>
      </w:r>
    </w:p>
    <w:p w14:paraId="73BF0CB3" w14:textId="5A35EF00"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 xml:space="preserve">8.8. Неурегулированные споры и/или разногласия передаются на разрешение в </w:t>
      </w:r>
      <w:r w:rsidR="00EA5996">
        <w:rPr>
          <w:rFonts w:ascii="Times New Roman" w:hAnsi="Times New Roman" w:cs="Times New Roman"/>
          <w:sz w:val="20"/>
          <w:szCs w:val="20"/>
          <w:lang w:val="ru-RU"/>
        </w:rPr>
        <w:t>А</w:t>
      </w:r>
      <w:r w:rsidRPr="00C95328">
        <w:rPr>
          <w:rFonts w:ascii="Times New Roman" w:hAnsi="Times New Roman" w:cs="Times New Roman"/>
          <w:sz w:val="20"/>
          <w:szCs w:val="20"/>
          <w:lang w:val="ru-RU"/>
        </w:rPr>
        <w:t>рбитражный суд</w:t>
      </w:r>
      <w:r w:rsidRPr="00C95328">
        <w:rPr>
          <w:rFonts w:ascii="Times New Roman" w:hAnsi="Times New Roman" w:cs="Times New Roman"/>
          <w:sz w:val="20"/>
          <w:szCs w:val="20"/>
        </w:rPr>
        <w:t> </w:t>
      </w:r>
      <w:r w:rsidR="00EA5996">
        <w:rPr>
          <w:rFonts w:ascii="Times New Roman" w:hAnsi="Times New Roman" w:cs="Times New Roman"/>
          <w:sz w:val="20"/>
          <w:szCs w:val="20"/>
          <w:lang w:val="ru-RU"/>
        </w:rPr>
        <w:t>Республики Саха (Якутия)</w:t>
      </w:r>
      <w:r w:rsidR="00163690">
        <w:rPr>
          <w:rFonts w:ascii="Times New Roman" w:hAnsi="Times New Roman" w:cs="Times New Roman"/>
          <w:sz w:val="20"/>
          <w:szCs w:val="20"/>
          <w:lang w:val="ru-RU"/>
        </w:rPr>
        <w:t xml:space="preserve"> </w:t>
      </w:r>
      <w:r w:rsidRPr="00C95328">
        <w:rPr>
          <w:rFonts w:ascii="Times New Roman" w:hAnsi="Times New Roman" w:cs="Times New Roman"/>
          <w:sz w:val="20"/>
          <w:szCs w:val="20"/>
          <w:lang w:val="ru-RU"/>
        </w:rPr>
        <w:t xml:space="preserve">только после принятия мер по их досудебному урегулированию в претензионном порядке путем предъявления соответствующего письменного требования (претензии). Порядок передачи и разрешения в Арбитражном суде </w:t>
      </w:r>
      <w:r w:rsidR="005C514C" w:rsidRPr="00C95328">
        <w:rPr>
          <w:rFonts w:ascii="Times New Roman" w:hAnsi="Times New Roman" w:cs="Times New Roman"/>
          <w:sz w:val="20"/>
          <w:szCs w:val="20"/>
          <w:lang w:val="ru-RU"/>
        </w:rPr>
        <w:t>Республики Саха (Якутия)</w:t>
      </w:r>
      <w:r w:rsidRPr="00C95328">
        <w:rPr>
          <w:rFonts w:ascii="Times New Roman" w:hAnsi="Times New Roman" w:cs="Times New Roman"/>
          <w:sz w:val="20"/>
          <w:szCs w:val="20"/>
          <w:lang w:val="ru-RU"/>
        </w:rPr>
        <w:t xml:space="preserve"> неурегулированных споров и/или разногласий осуществляется в соответствии с действующим законодательством Российской Федерации.</w:t>
      </w:r>
    </w:p>
    <w:p w14:paraId="035737A0" w14:textId="77777777" w:rsidR="00C95328" w:rsidRDefault="00C95328" w:rsidP="00C95328">
      <w:pPr>
        <w:pStyle w:val="a7"/>
        <w:ind w:left="0"/>
        <w:jc w:val="both"/>
        <w:rPr>
          <w:rFonts w:ascii="Times New Roman" w:hAnsi="Times New Roman" w:cs="Times New Roman"/>
          <w:b/>
          <w:bCs/>
          <w:color w:val="252525"/>
          <w:spacing w:val="-2"/>
          <w:sz w:val="20"/>
          <w:szCs w:val="20"/>
          <w:lang w:val="ru-RU"/>
        </w:rPr>
      </w:pPr>
    </w:p>
    <w:p w14:paraId="43FDADB2" w14:textId="77777777" w:rsidR="00133339" w:rsidRPr="00C95328" w:rsidRDefault="009B345C" w:rsidP="00C95328">
      <w:pPr>
        <w:pStyle w:val="a7"/>
        <w:ind w:left="0"/>
        <w:jc w:val="center"/>
        <w:rPr>
          <w:rFonts w:ascii="Times New Roman" w:hAnsi="Times New Roman" w:cs="Times New Roman"/>
          <w:b/>
          <w:bCs/>
          <w:color w:val="252525"/>
          <w:spacing w:val="-2"/>
          <w:sz w:val="20"/>
          <w:szCs w:val="20"/>
          <w:lang w:val="ru-RU"/>
        </w:rPr>
      </w:pPr>
      <w:r w:rsidRPr="00C95328">
        <w:rPr>
          <w:rFonts w:ascii="Times New Roman" w:hAnsi="Times New Roman" w:cs="Times New Roman"/>
          <w:b/>
          <w:bCs/>
          <w:color w:val="252525"/>
          <w:spacing w:val="-2"/>
          <w:sz w:val="20"/>
          <w:szCs w:val="20"/>
          <w:lang w:val="ru-RU"/>
        </w:rPr>
        <w:t>9. Обстоятельства форс-мажора</w:t>
      </w:r>
    </w:p>
    <w:p w14:paraId="75FD64D2"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9.1. Стороны освобождаются от ответственности за частичное или полное невыполнение обязательств по настоящему Контракту, если это явилось следствием обстоятельств форс-мажора, в частности наводнения, землетрясения и других стихийных бедствий, пожара, военных действий, забастовок или других обстоятельств, которые Стороны не могли предвидеть или предотвратить разумными мерами. Сторона, которая не может выполнить свои обязательства по данному Контракту в связи с обстоятельствами форс-мажора, обязана в однодневный срок известить об этом другую Сторону настоящего Контракта.</w:t>
      </w:r>
    </w:p>
    <w:p w14:paraId="1511C05B"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9.2. При наличии обстоятельств форс-мажора сроки выполнения Сторонами своих обязательств по настоящему Контракту продлеваются на срок действия форс-мажорных обстоятельств. Если форс-мажорные обстоятельства длятся более 3 (трех) месяцев, то любая из Сторон вправе расторгнуть настоящий Контракт, при этом ни одна из Сторон не вправе требовать от другой Стороны возмещения понесенных убытков вследствие обстоятельств непреодолимой силы.</w:t>
      </w:r>
    </w:p>
    <w:p w14:paraId="650D2478" w14:textId="77777777" w:rsidR="00133339" w:rsidRPr="00C95328" w:rsidRDefault="009B345C" w:rsidP="00C95328">
      <w:pPr>
        <w:pStyle w:val="a7"/>
        <w:ind w:left="0"/>
        <w:jc w:val="center"/>
        <w:rPr>
          <w:rFonts w:ascii="Times New Roman" w:hAnsi="Times New Roman" w:cs="Times New Roman"/>
          <w:b/>
          <w:bCs/>
          <w:color w:val="252525"/>
          <w:spacing w:val="-2"/>
          <w:sz w:val="20"/>
          <w:szCs w:val="20"/>
          <w:lang w:val="ru-RU"/>
        </w:rPr>
      </w:pPr>
      <w:r w:rsidRPr="00C95328">
        <w:rPr>
          <w:rFonts w:ascii="Times New Roman" w:hAnsi="Times New Roman" w:cs="Times New Roman"/>
          <w:b/>
          <w:bCs/>
          <w:color w:val="252525"/>
          <w:spacing w:val="-2"/>
          <w:sz w:val="20"/>
          <w:szCs w:val="20"/>
          <w:lang w:val="ru-RU"/>
        </w:rPr>
        <w:t>10. Порядок расторжения Контракта</w:t>
      </w:r>
    </w:p>
    <w:p w14:paraId="443CFF63"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731E531A"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10.2. Заказчик вправе отказаться от исполнения Контракта в одностороннем порядке в случаях:</w:t>
      </w:r>
    </w:p>
    <w:p w14:paraId="22914E55" w14:textId="027DFB3F"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10.2.</w:t>
      </w:r>
      <w:r w:rsidR="000C4113">
        <w:rPr>
          <w:rFonts w:ascii="Times New Roman" w:hAnsi="Times New Roman" w:cs="Times New Roman"/>
          <w:sz w:val="20"/>
          <w:szCs w:val="20"/>
          <w:lang w:val="ru-RU"/>
        </w:rPr>
        <w:t>1</w:t>
      </w:r>
      <w:r w:rsidRPr="00C95328">
        <w:rPr>
          <w:rFonts w:ascii="Times New Roman" w:hAnsi="Times New Roman" w:cs="Times New Roman"/>
          <w:sz w:val="20"/>
          <w:szCs w:val="20"/>
          <w:lang w:val="ru-RU"/>
        </w:rPr>
        <w:t xml:space="preserve">. Неоднократного нарушения </w:t>
      </w:r>
      <w:r w:rsidR="0029708F">
        <w:rPr>
          <w:rFonts w:ascii="Times New Roman" w:hAnsi="Times New Roman" w:cs="Times New Roman"/>
          <w:sz w:val="20"/>
          <w:szCs w:val="20"/>
          <w:lang w:val="ru-RU"/>
        </w:rPr>
        <w:t>Исполнител</w:t>
      </w:r>
      <w:r w:rsidR="00EA5996">
        <w:rPr>
          <w:rFonts w:ascii="Times New Roman" w:hAnsi="Times New Roman" w:cs="Times New Roman"/>
          <w:sz w:val="20"/>
          <w:szCs w:val="20"/>
          <w:lang w:val="ru-RU"/>
        </w:rPr>
        <w:t>е</w:t>
      </w:r>
      <w:r w:rsidRPr="00C95328">
        <w:rPr>
          <w:rFonts w:ascii="Times New Roman" w:hAnsi="Times New Roman" w:cs="Times New Roman"/>
          <w:sz w:val="20"/>
          <w:szCs w:val="20"/>
          <w:lang w:val="ru-RU"/>
        </w:rPr>
        <w:t xml:space="preserve">м сроков </w:t>
      </w:r>
      <w:r w:rsidR="000C4113">
        <w:rPr>
          <w:rFonts w:ascii="Times New Roman" w:hAnsi="Times New Roman" w:cs="Times New Roman"/>
          <w:sz w:val="20"/>
          <w:szCs w:val="20"/>
          <w:lang w:val="ru-RU"/>
        </w:rPr>
        <w:t>оказания услуг</w:t>
      </w:r>
      <w:r w:rsidRPr="00C95328">
        <w:rPr>
          <w:rFonts w:ascii="Times New Roman" w:hAnsi="Times New Roman" w:cs="Times New Roman"/>
          <w:sz w:val="20"/>
          <w:szCs w:val="20"/>
          <w:lang w:val="ru-RU"/>
        </w:rPr>
        <w:t>.</w:t>
      </w:r>
    </w:p>
    <w:p w14:paraId="3B76CA40" w14:textId="78DC1B44"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10.2.</w:t>
      </w:r>
      <w:r w:rsidR="000C4113">
        <w:rPr>
          <w:rFonts w:ascii="Times New Roman" w:hAnsi="Times New Roman" w:cs="Times New Roman"/>
          <w:sz w:val="20"/>
          <w:szCs w:val="20"/>
          <w:lang w:val="ru-RU"/>
        </w:rPr>
        <w:t>2</w:t>
      </w:r>
      <w:r w:rsidRPr="00C95328">
        <w:rPr>
          <w:rFonts w:ascii="Times New Roman" w:hAnsi="Times New Roman" w:cs="Times New Roman"/>
          <w:sz w:val="20"/>
          <w:szCs w:val="20"/>
          <w:lang w:val="ru-RU"/>
        </w:rPr>
        <w:t>. В иных случаях, предусмотренных гражданским законодательством Российской Федерации.</w:t>
      </w:r>
    </w:p>
    <w:p w14:paraId="5739DC01"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10.3. Расторжение Контракта в связи с односторонним отказом Стороны от исполнения Контракта осуществляется в порядке, установленном статьей</w:t>
      </w:r>
      <w:r w:rsidRPr="00C95328">
        <w:rPr>
          <w:rFonts w:ascii="Times New Roman" w:hAnsi="Times New Roman" w:cs="Times New Roman"/>
          <w:sz w:val="20"/>
          <w:szCs w:val="20"/>
        </w:rPr>
        <w:t> </w:t>
      </w:r>
      <w:r w:rsidRPr="00C95328">
        <w:rPr>
          <w:rFonts w:ascii="Times New Roman" w:hAnsi="Times New Roman" w:cs="Times New Roman"/>
          <w:sz w:val="20"/>
          <w:szCs w:val="20"/>
          <w:lang w:val="ru-RU"/>
        </w:rPr>
        <w:t>95 Федерального закона № 44-ФЗ.</w:t>
      </w:r>
    </w:p>
    <w:p w14:paraId="61B9FBA3"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10.4.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6F77DEC" w14:textId="77777777" w:rsidR="00133339" w:rsidRPr="00C95328" w:rsidRDefault="009B345C" w:rsidP="00EA5996">
      <w:pPr>
        <w:pStyle w:val="a7"/>
        <w:ind w:left="0"/>
        <w:jc w:val="center"/>
        <w:rPr>
          <w:rFonts w:ascii="Times New Roman" w:hAnsi="Times New Roman" w:cs="Times New Roman"/>
          <w:b/>
          <w:bCs/>
          <w:color w:val="252525"/>
          <w:spacing w:val="-2"/>
          <w:sz w:val="20"/>
          <w:szCs w:val="20"/>
          <w:lang w:val="ru-RU"/>
        </w:rPr>
      </w:pPr>
      <w:r w:rsidRPr="00C95328">
        <w:rPr>
          <w:rFonts w:ascii="Times New Roman" w:hAnsi="Times New Roman" w:cs="Times New Roman"/>
          <w:b/>
          <w:bCs/>
          <w:color w:val="252525"/>
          <w:spacing w:val="-2"/>
          <w:sz w:val="20"/>
          <w:szCs w:val="20"/>
          <w:lang w:val="ru-RU"/>
        </w:rPr>
        <w:t>11. Заключительные положения</w:t>
      </w:r>
    </w:p>
    <w:p w14:paraId="4FA69B2E"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 xml:space="preserve">11.1. Настоящий Контракт вступает в силу с даты подписания Контракта и действует </w:t>
      </w:r>
      <w:r w:rsidRPr="002C27AB">
        <w:rPr>
          <w:rFonts w:ascii="Times New Roman" w:hAnsi="Times New Roman" w:cs="Times New Roman"/>
          <w:b/>
          <w:sz w:val="20"/>
          <w:szCs w:val="20"/>
          <w:highlight w:val="green"/>
          <w:lang w:val="ru-RU"/>
        </w:rPr>
        <w:t>до</w:t>
      </w:r>
      <w:r w:rsidR="001C0374" w:rsidRPr="002C27AB">
        <w:rPr>
          <w:rFonts w:ascii="Times New Roman" w:hAnsi="Times New Roman" w:cs="Times New Roman"/>
          <w:b/>
          <w:sz w:val="20"/>
          <w:szCs w:val="20"/>
          <w:highlight w:val="green"/>
          <w:lang w:val="ru-RU"/>
        </w:rPr>
        <w:t xml:space="preserve"> 31</w:t>
      </w:r>
      <w:r w:rsidRPr="002C27AB">
        <w:rPr>
          <w:rFonts w:ascii="Times New Roman" w:hAnsi="Times New Roman" w:cs="Times New Roman"/>
          <w:b/>
          <w:sz w:val="20"/>
          <w:szCs w:val="20"/>
          <w:highlight w:val="green"/>
        </w:rPr>
        <w:t> </w:t>
      </w:r>
      <w:r w:rsidR="001C0374" w:rsidRPr="002C27AB">
        <w:rPr>
          <w:rFonts w:ascii="Times New Roman" w:hAnsi="Times New Roman" w:cs="Times New Roman"/>
          <w:b/>
          <w:sz w:val="20"/>
          <w:szCs w:val="20"/>
          <w:highlight w:val="green"/>
          <w:lang w:val="ru-RU"/>
        </w:rPr>
        <w:t>декабр</w:t>
      </w:r>
      <w:r w:rsidRPr="002C27AB">
        <w:rPr>
          <w:rFonts w:ascii="Times New Roman" w:hAnsi="Times New Roman" w:cs="Times New Roman"/>
          <w:b/>
          <w:sz w:val="20"/>
          <w:szCs w:val="20"/>
          <w:highlight w:val="green"/>
          <w:lang w:val="ru-RU"/>
        </w:rPr>
        <w:t>я</w:t>
      </w:r>
      <w:r w:rsidR="001C0374" w:rsidRPr="002C27AB">
        <w:rPr>
          <w:rFonts w:ascii="Times New Roman" w:hAnsi="Times New Roman" w:cs="Times New Roman"/>
          <w:b/>
          <w:sz w:val="20"/>
          <w:szCs w:val="20"/>
          <w:highlight w:val="green"/>
          <w:lang w:val="ru-RU"/>
        </w:rPr>
        <w:t xml:space="preserve"> 2026</w:t>
      </w:r>
      <w:r w:rsidRPr="002C27AB">
        <w:rPr>
          <w:rFonts w:ascii="Times New Roman" w:hAnsi="Times New Roman" w:cs="Times New Roman"/>
          <w:b/>
          <w:sz w:val="20"/>
          <w:szCs w:val="20"/>
          <w:highlight w:val="green"/>
        </w:rPr>
        <w:t> </w:t>
      </w:r>
      <w:r w:rsidRPr="002C27AB">
        <w:rPr>
          <w:rFonts w:ascii="Times New Roman" w:hAnsi="Times New Roman" w:cs="Times New Roman"/>
          <w:b/>
          <w:sz w:val="20"/>
          <w:szCs w:val="20"/>
          <w:highlight w:val="green"/>
          <w:lang w:val="ru-RU"/>
        </w:rPr>
        <w:t>года</w:t>
      </w:r>
      <w:r w:rsidRPr="00C95328">
        <w:rPr>
          <w:rFonts w:ascii="Times New Roman" w:hAnsi="Times New Roman" w:cs="Times New Roman"/>
          <w:sz w:val="20"/>
          <w:szCs w:val="20"/>
          <w:lang w:val="ru-RU"/>
        </w:rPr>
        <w:t>, а по расчетам между Сторонами – до полного исполнения Сторонами принятых на себя обязательств, в том числе гарантийного, на весь срок действия гарантии.</w:t>
      </w:r>
    </w:p>
    <w:p w14:paraId="459C0263"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11.2. Изменение условий настоящего Контракта может иметь место в случаях, предусмотренных действующим законодательством Российской Федерации, в том числе в случаях, установленных статьей</w:t>
      </w:r>
      <w:r w:rsidRPr="00C95328">
        <w:rPr>
          <w:rFonts w:ascii="Times New Roman" w:hAnsi="Times New Roman" w:cs="Times New Roman"/>
          <w:sz w:val="20"/>
          <w:szCs w:val="20"/>
        </w:rPr>
        <w:t> </w:t>
      </w:r>
      <w:r w:rsidRPr="00C95328">
        <w:rPr>
          <w:rFonts w:ascii="Times New Roman" w:hAnsi="Times New Roman" w:cs="Times New Roman"/>
          <w:sz w:val="20"/>
          <w:szCs w:val="20"/>
          <w:lang w:val="ru-RU"/>
        </w:rPr>
        <w:t>95 Федерального закона от 05.04.2013 № 44-ФЗ «О контрактной системе в сфере закупок товаров, работ, работ для обеспечения государственных и муниципальных нужд».</w:t>
      </w:r>
    </w:p>
    <w:p w14:paraId="0D145F2B"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11.3. Все изменения и/или дополнения к настоящему Контракту действительны и являются его неотъемлемой частью, если они подписаны Сторонами в дополнительном соглашении.</w:t>
      </w:r>
    </w:p>
    <w:p w14:paraId="6193A7DF"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11.4. В случае изменения у какой-либо из Сторон юридического, фактического и/или почтового адреса, названия, банковских и иных реквизитов, ответственных лиц Сторон указанная Сторона обязана в течение 1 (одного) рабочего дня письменно известить об этом другую Сторону со ссылкой на настоящий Контракт. При этом дополнительное соглашение может не заключаться.</w:t>
      </w:r>
    </w:p>
    <w:p w14:paraId="789BF924"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11.5. Все документы, оформленные во исполнение условий Контракта, переданные в отсканированном виде по электронной почте или факсимильной связью, признаются Сторонами юридически эквивалентными, без каких-либо ограничений документами, составленными в письменной форме, при условии возможности установления Стороны, от которой они исходят, и, в частности, признаются Сторонами в качестве письменных доказательств.</w:t>
      </w:r>
    </w:p>
    <w:p w14:paraId="12B1BFD5"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11.6. Указанные документы должны быть подписаны уполномоченными представителями Сторон, иметь круглую печать организации (при наличии), а также быть отправлены с согласованных Сторонами электронных адресов или содержать отметки факсимильного аппарата Стороны-отправителя с его номером телефона и датой его отправки до предоставления Сторонами оригиналов таких документов.</w:t>
      </w:r>
    </w:p>
    <w:p w14:paraId="48191BA1"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lastRenderedPageBreak/>
        <w:t xml:space="preserve">11.7. </w:t>
      </w:r>
      <w:r w:rsidR="0029708F">
        <w:rPr>
          <w:rFonts w:ascii="Times New Roman" w:hAnsi="Times New Roman" w:cs="Times New Roman"/>
          <w:sz w:val="20"/>
          <w:szCs w:val="20"/>
          <w:lang w:val="ru-RU"/>
        </w:rPr>
        <w:t>Исполнитель</w:t>
      </w:r>
      <w:r w:rsidRPr="00C95328">
        <w:rPr>
          <w:rFonts w:ascii="Times New Roman" w:hAnsi="Times New Roman" w:cs="Times New Roman"/>
          <w:sz w:val="20"/>
          <w:szCs w:val="20"/>
          <w:lang w:val="ru-RU"/>
        </w:rPr>
        <w:t xml:space="preserve"> в случае привлечения к исполнению настоящего Контракта третьих лиц (</w:t>
      </w:r>
      <w:proofErr w:type="spellStart"/>
      <w:r w:rsidRPr="00C95328">
        <w:rPr>
          <w:rFonts w:ascii="Times New Roman" w:hAnsi="Times New Roman" w:cs="Times New Roman"/>
          <w:sz w:val="20"/>
          <w:szCs w:val="20"/>
          <w:lang w:val="ru-RU"/>
        </w:rPr>
        <w:t>суб</w:t>
      </w:r>
      <w:r w:rsidR="0029708F">
        <w:rPr>
          <w:rFonts w:ascii="Times New Roman" w:hAnsi="Times New Roman" w:cs="Times New Roman"/>
          <w:sz w:val="20"/>
          <w:szCs w:val="20"/>
          <w:lang w:val="ru-RU"/>
        </w:rPr>
        <w:t>исполнитель</w:t>
      </w:r>
      <w:r w:rsidRPr="00C95328">
        <w:rPr>
          <w:rFonts w:ascii="Times New Roman" w:hAnsi="Times New Roman" w:cs="Times New Roman"/>
          <w:sz w:val="20"/>
          <w:szCs w:val="20"/>
          <w:lang w:val="ru-RU"/>
        </w:rPr>
        <w:t>ов</w:t>
      </w:r>
      <w:proofErr w:type="spellEnd"/>
      <w:r w:rsidRPr="00C95328">
        <w:rPr>
          <w:rFonts w:ascii="Times New Roman" w:hAnsi="Times New Roman" w:cs="Times New Roman"/>
          <w:sz w:val="20"/>
          <w:szCs w:val="20"/>
          <w:lang w:val="ru-RU"/>
        </w:rPr>
        <w:t xml:space="preserve">) письменно уведомляет об этом Заказчика (с указанием официальных реквизитов организаций) в течение 1 (одного) рабочего дня после заключения соответствующего Контракта (соглашения), при этом </w:t>
      </w:r>
      <w:r w:rsidR="0029708F">
        <w:rPr>
          <w:rFonts w:ascii="Times New Roman" w:hAnsi="Times New Roman" w:cs="Times New Roman"/>
          <w:sz w:val="20"/>
          <w:szCs w:val="20"/>
          <w:lang w:val="ru-RU"/>
        </w:rPr>
        <w:t>Исполнитель</w:t>
      </w:r>
      <w:r w:rsidRPr="00C95328">
        <w:rPr>
          <w:rFonts w:ascii="Times New Roman" w:hAnsi="Times New Roman" w:cs="Times New Roman"/>
          <w:sz w:val="20"/>
          <w:szCs w:val="20"/>
          <w:lang w:val="ru-RU"/>
        </w:rPr>
        <w:t xml:space="preserve"> несет в полной мере всю ответственность за результаты действий указанных лиц.</w:t>
      </w:r>
    </w:p>
    <w:p w14:paraId="0645D3BF"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 xml:space="preserve">11.8. </w:t>
      </w:r>
      <w:r w:rsidR="0029708F">
        <w:rPr>
          <w:rFonts w:ascii="Times New Roman" w:hAnsi="Times New Roman" w:cs="Times New Roman"/>
          <w:sz w:val="20"/>
          <w:szCs w:val="20"/>
          <w:lang w:val="ru-RU"/>
        </w:rPr>
        <w:t>Исполнитель</w:t>
      </w:r>
      <w:r w:rsidRPr="00C95328">
        <w:rPr>
          <w:rFonts w:ascii="Times New Roman" w:hAnsi="Times New Roman" w:cs="Times New Roman"/>
          <w:sz w:val="20"/>
          <w:szCs w:val="20"/>
          <w:lang w:val="ru-RU"/>
        </w:rPr>
        <w:t xml:space="preserve"> обязуется обеспечить соблюдение миграционного законодательства Российской Федерации при исполнении им условий настоящего Контракта, при этом </w:t>
      </w:r>
      <w:r w:rsidR="0029708F">
        <w:rPr>
          <w:rFonts w:ascii="Times New Roman" w:hAnsi="Times New Roman" w:cs="Times New Roman"/>
          <w:sz w:val="20"/>
          <w:szCs w:val="20"/>
          <w:lang w:val="ru-RU"/>
        </w:rPr>
        <w:t>Исполнитель</w:t>
      </w:r>
      <w:r w:rsidRPr="00C95328">
        <w:rPr>
          <w:rFonts w:ascii="Times New Roman" w:hAnsi="Times New Roman" w:cs="Times New Roman"/>
          <w:sz w:val="20"/>
          <w:szCs w:val="20"/>
          <w:lang w:val="ru-RU"/>
        </w:rPr>
        <w:t xml:space="preserve"> несет в полной мере всю ответственность за несоблюдение миграционного законодательства.</w:t>
      </w:r>
    </w:p>
    <w:p w14:paraId="3FD8FB36"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11.9. Во всем ином, что не оговорено в настоящем Контракте, Стороны руководствуются действующим законодательством Российской Федерации.</w:t>
      </w:r>
    </w:p>
    <w:p w14:paraId="022A22A2" w14:textId="77777777" w:rsidR="00C95328" w:rsidRDefault="00C95328" w:rsidP="00C95328">
      <w:pPr>
        <w:pStyle w:val="a7"/>
        <w:ind w:left="0"/>
        <w:jc w:val="center"/>
        <w:rPr>
          <w:rFonts w:ascii="Times New Roman" w:hAnsi="Times New Roman" w:cs="Times New Roman"/>
          <w:b/>
          <w:bCs/>
          <w:color w:val="252525"/>
          <w:spacing w:val="-2"/>
          <w:sz w:val="20"/>
          <w:szCs w:val="20"/>
          <w:lang w:val="ru-RU"/>
        </w:rPr>
      </w:pPr>
    </w:p>
    <w:p w14:paraId="257F566D" w14:textId="77777777" w:rsidR="00133339" w:rsidRPr="00C95328" w:rsidRDefault="009B345C" w:rsidP="00C95328">
      <w:pPr>
        <w:pStyle w:val="a7"/>
        <w:ind w:left="0"/>
        <w:jc w:val="center"/>
        <w:rPr>
          <w:rFonts w:ascii="Times New Roman" w:hAnsi="Times New Roman" w:cs="Times New Roman"/>
          <w:b/>
          <w:bCs/>
          <w:color w:val="252525"/>
          <w:spacing w:val="-2"/>
          <w:sz w:val="20"/>
          <w:szCs w:val="20"/>
          <w:lang w:val="ru-RU"/>
        </w:rPr>
      </w:pPr>
      <w:r w:rsidRPr="00C95328">
        <w:rPr>
          <w:rFonts w:ascii="Times New Roman" w:hAnsi="Times New Roman" w:cs="Times New Roman"/>
          <w:b/>
          <w:bCs/>
          <w:color w:val="252525"/>
          <w:spacing w:val="-2"/>
          <w:sz w:val="20"/>
          <w:szCs w:val="20"/>
          <w:lang w:val="ru-RU"/>
        </w:rPr>
        <w:t>12. Приложения к Контракту</w:t>
      </w:r>
    </w:p>
    <w:p w14:paraId="21236892" w14:textId="77777777" w:rsidR="00133339" w:rsidRPr="00C95328" w:rsidRDefault="009B345C"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12.1. Неотъемлемой частью настоящего Контракта являются следующие приложения:</w:t>
      </w:r>
    </w:p>
    <w:p w14:paraId="666F72C4" w14:textId="77777777" w:rsidR="00133339" w:rsidRPr="00C23C9F" w:rsidRDefault="001C0374"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П</w:t>
      </w:r>
      <w:r w:rsidR="009B345C" w:rsidRPr="00C23C9F">
        <w:rPr>
          <w:rFonts w:ascii="Times New Roman" w:hAnsi="Times New Roman" w:cs="Times New Roman"/>
          <w:sz w:val="20"/>
          <w:szCs w:val="20"/>
          <w:lang w:val="ru-RU"/>
        </w:rPr>
        <w:t>риложение</w:t>
      </w:r>
      <w:r w:rsidR="009B345C" w:rsidRPr="00C95328">
        <w:rPr>
          <w:rFonts w:ascii="Times New Roman" w:hAnsi="Times New Roman" w:cs="Times New Roman"/>
          <w:sz w:val="20"/>
          <w:szCs w:val="20"/>
        </w:rPr>
        <w:t> </w:t>
      </w:r>
      <w:r w:rsidRPr="00C95328">
        <w:rPr>
          <w:rFonts w:ascii="Times New Roman" w:hAnsi="Times New Roman" w:cs="Times New Roman"/>
          <w:sz w:val="20"/>
          <w:szCs w:val="20"/>
          <w:lang w:val="ru-RU"/>
        </w:rPr>
        <w:t>№</w:t>
      </w:r>
      <w:r w:rsidR="009B345C" w:rsidRPr="00C23C9F">
        <w:rPr>
          <w:rFonts w:ascii="Times New Roman" w:hAnsi="Times New Roman" w:cs="Times New Roman"/>
          <w:sz w:val="20"/>
          <w:szCs w:val="20"/>
          <w:lang w:val="ru-RU"/>
        </w:rPr>
        <w:t>1.</w:t>
      </w:r>
      <w:r w:rsidR="00EA5996">
        <w:rPr>
          <w:rFonts w:ascii="Times New Roman" w:hAnsi="Times New Roman" w:cs="Times New Roman"/>
          <w:sz w:val="20"/>
          <w:szCs w:val="20"/>
          <w:lang w:val="ru-RU"/>
        </w:rPr>
        <w:t>Спецификация</w:t>
      </w:r>
      <w:r w:rsidR="00C95328" w:rsidRPr="00C95328">
        <w:rPr>
          <w:rFonts w:ascii="Times New Roman" w:hAnsi="Times New Roman" w:cs="Times New Roman"/>
          <w:sz w:val="20"/>
          <w:szCs w:val="20"/>
          <w:lang w:val="ru-RU"/>
        </w:rPr>
        <w:t>;</w:t>
      </w:r>
    </w:p>
    <w:p w14:paraId="5C92BF37" w14:textId="77777777" w:rsidR="001C0374" w:rsidRPr="00C23C9F" w:rsidRDefault="001C0374"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 xml:space="preserve">Приложение №2 </w:t>
      </w:r>
      <w:r w:rsidR="00EA5996" w:rsidRPr="00C23C9F">
        <w:rPr>
          <w:rFonts w:ascii="Times New Roman" w:hAnsi="Times New Roman" w:cs="Times New Roman"/>
          <w:sz w:val="20"/>
          <w:szCs w:val="20"/>
          <w:lang w:val="ru-RU"/>
        </w:rPr>
        <w:t>Техническое задание</w:t>
      </w:r>
      <w:r w:rsidR="00C95328" w:rsidRPr="00C95328">
        <w:rPr>
          <w:rFonts w:ascii="Times New Roman" w:hAnsi="Times New Roman" w:cs="Times New Roman"/>
          <w:sz w:val="20"/>
          <w:szCs w:val="20"/>
          <w:lang w:val="ru-RU"/>
        </w:rPr>
        <w:t>;</w:t>
      </w:r>
    </w:p>
    <w:p w14:paraId="04BE7E0C" w14:textId="77777777" w:rsidR="00C95328" w:rsidRPr="00C95328" w:rsidRDefault="00C95328" w:rsidP="00C95328">
      <w:pPr>
        <w:pStyle w:val="a7"/>
        <w:ind w:left="0"/>
        <w:jc w:val="both"/>
        <w:rPr>
          <w:rFonts w:ascii="Times New Roman" w:hAnsi="Times New Roman" w:cs="Times New Roman"/>
          <w:sz w:val="20"/>
          <w:szCs w:val="20"/>
          <w:lang w:val="ru-RU"/>
        </w:rPr>
      </w:pPr>
      <w:r w:rsidRPr="00C95328">
        <w:rPr>
          <w:rFonts w:ascii="Times New Roman" w:hAnsi="Times New Roman" w:cs="Times New Roman"/>
          <w:sz w:val="20"/>
          <w:szCs w:val="20"/>
          <w:lang w:val="ru-RU"/>
        </w:rPr>
        <w:t>Приложение №3 Акт приемки (ф. 0510452)</w:t>
      </w:r>
    </w:p>
    <w:p w14:paraId="1AF63667" w14:textId="77777777" w:rsidR="00890440" w:rsidRDefault="00EA5996" w:rsidP="00EA5996">
      <w:pPr>
        <w:pStyle w:val="a7"/>
        <w:ind w:left="0"/>
        <w:jc w:val="both"/>
        <w:rPr>
          <w:rFonts w:ascii="Times New Roman" w:hAnsi="Times New Roman" w:cs="Times New Roman"/>
          <w:b/>
          <w:bCs/>
          <w:color w:val="252525"/>
          <w:spacing w:val="-2"/>
          <w:sz w:val="20"/>
          <w:szCs w:val="20"/>
          <w:lang w:val="ru-RU"/>
        </w:rPr>
      </w:pPr>
      <w:r>
        <w:rPr>
          <w:rFonts w:ascii="Times New Roman" w:hAnsi="Times New Roman" w:cs="Times New Roman"/>
          <w:b/>
          <w:bCs/>
          <w:color w:val="252525"/>
          <w:spacing w:val="-2"/>
          <w:sz w:val="20"/>
          <w:szCs w:val="20"/>
          <w:lang w:val="ru-RU"/>
        </w:rPr>
        <w:t xml:space="preserve"> </w:t>
      </w:r>
    </w:p>
    <w:p w14:paraId="7291CF0D" w14:textId="77777777" w:rsidR="00133339" w:rsidRDefault="009B345C" w:rsidP="00C95328">
      <w:pPr>
        <w:pStyle w:val="a7"/>
        <w:ind w:left="0"/>
        <w:jc w:val="center"/>
        <w:rPr>
          <w:rFonts w:ascii="Times New Roman" w:hAnsi="Times New Roman" w:cs="Times New Roman"/>
          <w:b/>
          <w:bCs/>
          <w:color w:val="252525"/>
          <w:spacing w:val="-2"/>
          <w:sz w:val="20"/>
          <w:szCs w:val="20"/>
          <w:lang w:val="ru-RU"/>
        </w:rPr>
      </w:pPr>
      <w:r w:rsidRPr="00C95328">
        <w:rPr>
          <w:rFonts w:ascii="Times New Roman" w:hAnsi="Times New Roman" w:cs="Times New Roman"/>
          <w:b/>
          <w:bCs/>
          <w:color w:val="252525"/>
          <w:spacing w:val="-2"/>
          <w:sz w:val="20"/>
          <w:szCs w:val="20"/>
          <w:lang w:val="ru-RU"/>
        </w:rPr>
        <w:t>13. Адреса и банковские реквизиты Сторон</w:t>
      </w:r>
    </w:p>
    <w:p w14:paraId="5EC12A6B" w14:textId="77777777" w:rsidR="00526259" w:rsidRDefault="00526259" w:rsidP="00C95328">
      <w:pPr>
        <w:pStyle w:val="a7"/>
        <w:ind w:left="0"/>
        <w:jc w:val="center"/>
        <w:rPr>
          <w:rFonts w:ascii="Times New Roman" w:hAnsi="Times New Roman" w:cs="Times New Roman"/>
          <w:b/>
          <w:bCs/>
          <w:color w:val="252525"/>
          <w:spacing w:val="-2"/>
          <w:sz w:val="20"/>
          <w:szCs w:val="20"/>
          <w:lang w:val="ru-RU"/>
        </w:rPr>
      </w:pPr>
    </w:p>
    <w:p w14:paraId="33853F16" w14:textId="77777777" w:rsidR="00526259" w:rsidRDefault="00526259" w:rsidP="00C95328">
      <w:pPr>
        <w:pStyle w:val="a7"/>
        <w:ind w:left="0"/>
        <w:jc w:val="center"/>
        <w:rPr>
          <w:rFonts w:ascii="Times New Roman" w:hAnsi="Times New Roman" w:cs="Times New Roman"/>
          <w:b/>
          <w:bCs/>
          <w:color w:val="252525"/>
          <w:spacing w:val="-2"/>
          <w:sz w:val="20"/>
          <w:szCs w:val="20"/>
          <w:lang w:val="ru-RU"/>
        </w:rPr>
      </w:pPr>
    </w:p>
    <w:tbl>
      <w:tblPr>
        <w:tblW w:w="10490" w:type="dxa"/>
        <w:tblBorders>
          <w:top w:val="nil"/>
          <w:left w:val="nil"/>
          <w:bottom w:val="nil"/>
          <w:right w:val="nil"/>
          <w:insideH w:val="nil"/>
          <w:insideV w:val="nil"/>
        </w:tblBorders>
        <w:tblLook w:val="04A0" w:firstRow="1" w:lastRow="0" w:firstColumn="1" w:lastColumn="0" w:noHBand="0" w:noVBand="1"/>
      </w:tblPr>
      <w:tblGrid>
        <w:gridCol w:w="4536"/>
        <w:gridCol w:w="5954"/>
      </w:tblGrid>
      <w:tr w:rsidR="00526259" w:rsidRPr="00526259" w14:paraId="2F656A88" w14:textId="77777777" w:rsidTr="00163690">
        <w:trPr>
          <w:trHeight w:val="279"/>
        </w:trPr>
        <w:tc>
          <w:tcPr>
            <w:tcW w:w="4536" w:type="dxa"/>
            <w:tcBorders>
              <w:top w:val="nil"/>
              <w:left w:val="nil"/>
              <w:bottom w:val="nil"/>
              <w:right w:val="nil"/>
            </w:tcBorders>
            <w:shd w:val="clear" w:color="auto" w:fill="FFFFFF"/>
          </w:tcPr>
          <w:p w14:paraId="19D1FE45" w14:textId="20B42457" w:rsidR="00526259" w:rsidRPr="00526259" w:rsidRDefault="00163690" w:rsidP="00526259">
            <w:pPr>
              <w:widowControl w:val="0"/>
              <w:suppressAutoHyphens/>
              <w:spacing w:before="0" w:beforeAutospacing="0" w:after="0" w:afterAutospacing="0"/>
              <w:jc w:val="both"/>
              <w:textAlignment w:val="baseline"/>
              <w:rPr>
                <w:rFonts w:ascii="Times New Roman" w:eastAsia="Times New Roman" w:hAnsi="Times New Roman" w:cs="Times New Roman"/>
                <w:b/>
                <w:color w:val="00000A"/>
                <w:sz w:val="20"/>
                <w:szCs w:val="20"/>
                <w:lang w:val="ru-RU" w:eastAsia="ru-RU"/>
              </w:rPr>
            </w:pPr>
            <w:r w:rsidRPr="00526259">
              <w:rPr>
                <w:rFonts w:ascii="Times New Roman" w:eastAsia="Times New Roman" w:hAnsi="Times New Roman" w:cs="Times New Roman"/>
                <w:b/>
                <w:color w:val="00000A"/>
                <w:sz w:val="20"/>
                <w:szCs w:val="20"/>
                <w:lang w:val="ru-RU" w:eastAsia="ru-RU"/>
              </w:rPr>
              <w:t>Заказчик</w:t>
            </w:r>
          </w:p>
        </w:tc>
        <w:tc>
          <w:tcPr>
            <w:tcW w:w="5954" w:type="dxa"/>
            <w:tcBorders>
              <w:top w:val="nil"/>
              <w:left w:val="nil"/>
              <w:bottom w:val="nil"/>
              <w:right w:val="nil"/>
            </w:tcBorders>
            <w:shd w:val="clear" w:color="auto" w:fill="FFFFFF"/>
          </w:tcPr>
          <w:p w14:paraId="2814574A" w14:textId="57C7A28F" w:rsidR="00526259" w:rsidRPr="00526259" w:rsidRDefault="00163690" w:rsidP="00526259">
            <w:pPr>
              <w:widowControl w:val="0"/>
              <w:suppressAutoHyphens/>
              <w:spacing w:before="0" w:beforeAutospacing="0" w:after="0" w:afterAutospacing="0"/>
              <w:jc w:val="both"/>
              <w:textAlignment w:val="baseline"/>
              <w:rPr>
                <w:rFonts w:ascii="Times New Roman" w:eastAsia="Times New Roman" w:hAnsi="Times New Roman" w:cs="Times New Roman"/>
                <w:b/>
                <w:color w:val="00000A"/>
                <w:sz w:val="20"/>
                <w:szCs w:val="20"/>
                <w:lang w:val="ru-RU" w:eastAsia="ru-RU"/>
              </w:rPr>
            </w:pPr>
            <w:r>
              <w:rPr>
                <w:rFonts w:ascii="Times New Roman" w:eastAsia="Times New Roman" w:hAnsi="Times New Roman" w:cs="Times New Roman"/>
                <w:b/>
                <w:color w:val="00000A"/>
                <w:sz w:val="20"/>
                <w:szCs w:val="20"/>
                <w:lang w:val="ru-RU" w:eastAsia="ru-RU"/>
              </w:rPr>
              <w:t>Исполнитель</w:t>
            </w:r>
          </w:p>
        </w:tc>
      </w:tr>
      <w:tr w:rsidR="00526259" w:rsidRPr="00415796" w14:paraId="1F137F51" w14:textId="77777777" w:rsidTr="009B345C">
        <w:tc>
          <w:tcPr>
            <w:tcW w:w="4536" w:type="dxa"/>
            <w:tcBorders>
              <w:top w:val="nil"/>
              <w:left w:val="nil"/>
              <w:bottom w:val="nil"/>
              <w:right w:val="nil"/>
            </w:tcBorders>
            <w:shd w:val="clear" w:color="auto" w:fill="FFFFFF"/>
          </w:tcPr>
          <w:p w14:paraId="506EBA29"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b/>
                <w:bCs/>
                <w:color w:val="00000A"/>
                <w:sz w:val="20"/>
                <w:szCs w:val="20"/>
                <w:shd w:val="clear" w:color="auto" w:fill="FFFFFF"/>
                <w:lang w:val="ru-RU" w:eastAsia="ru-RU"/>
              </w:rPr>
            </w:pPr>
            <w:bookmarkStart w:id="1" w:name="OLE_LINK13"/>
            <w:r w:rsidRPr="00163690">
              <w:rPr>
                <w:rFonts w:ascii="Times New Roman" w:eastAsia="Times New Roman" w:hAnsi="Times New Roman" w:cs="Times New Roman"/>
                <w:b/>
                <w:bCs/>
                <w:color w:val="00000A"/>
                <w:sz w:val="20"/>
                <w:szCs w:val="20"/>
                <w:shd w:val="clear" w:color="auto" w:fill="FFFFFF"/>
                <w:lang w:val="ru-RU" w:eastAsia="ru-RU"/>
              </w:rPr>
              <w:t>Якутская больница ФГБУЗ ДВОМЦ ФМБА России</w:t>
            </w:r>
          </w:p>
          <w:p w14:paraId="42E8A411"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 xml:space="preserve">Юридический адрес: 690022, Приморский край, г. Владивосток, </w:t>
            </w:r>
            <w:proofErr w:type="spellStart"/>
            <w:r w:rsidRPr="00163690">
              <w:rPr>
                <w:rFonts w:ascii="Times New Roman" w:eastAsia="Times New Roman" w:hAnsi="Times New Roman" w:cs="Times New Roman"/>
                <w:color w:val="00000A"/>
                <w:sz w:val="20"/>
                <w:szCs w:val="20"/>
                <w:shd w:val="clear" w:color="auto" w:fill="FFFFFF"/>
                <w:lang w:val="ru-RU" w:eastAsia="ru-RU"/>
              </w:rPr>
              <w:t>пр-кт</w:t>
            </w:r>
            <w:proofErr w:type="spellEnd"/>
            <w:r w:rsidRPr="00163690">
              <w:rPr>
                <w:rFonts w:ascii="Times New Roman" w:eastAsia="Times New Roman" w:hAnsi="Times New Roman" w:cs="Times New Roman"/>
                <w:color w:val="00000A"/>
                <w:sz w:val="20"/>
                <w:szCs w:val="20"/>
                <w:shd w:val="clear" w:color="auto" w:fill="FFFFFF"/>
                <w:lang w:val="ru-RU" w:eastAsia="ru-RU"/>
              </w:rPr>
              <w:t xml:space="preserve"> 100 лет Владивостоку, 161</w:t>
            </w:r>
          </w:p>
          <w:p w14:paraId="71EAEC9A"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Адрес регистрации учреждения: 677000, РС(Я), г. Якутск, ул. Хабарова, 21</w:t>
            </w:r>
          </w:p>
          <w:p w14:paraId="5C83B446"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 xml:space="preserve">Почтовый адрес: 677902 РС(Я), г. Якутск, п.  </w:t>
            </w:r>
            <w:proofErr w:type="spellStart"/>
            <w:r w:rsidRPr="00163690">
              <w:rPr>
                <w:rFonts w:ascii="Times New Roman" w:eastAsia="Times New Roman" w:hAnsi="Times New Roman" w:cs="Times New Roman"/>
                <w:color w:val="00000A"/>
                <w:sz w:val="20"/>
                <w:szCs w:val="20"/>
                <w:shd w:val="clear" w:color="auto" w:fill="FFFFFF"/>
                <w:lang w:val="ru-RU" w:eastAsia="ru-RU"/>
              </w:rPr>
              <w:t>Жатай</w:t>
            </w:r>
            <w:proofErr w:type="spellEnd"/>
            <w:r w:rsidRPr="00163690">
              <w:rPr>
                <w:rFonts w:ascii="Times New Roman" w:eastAsia="Times New Roman" w:hAnsi="Times New Roman" w:cs="Times New Roman"/>
                <w:color w:val="00000A"/>
                <w:sz w:val="20"/>
                <w:szCs w:val="20"/>
                <w:shd w:val="clear" w:color="auto" w:fill="FFFFFF"/>
                <w:lang w:val="ru-RU" w:eastAsia="ru-RU"/>
              </w:rPr>
              <w:t>, ул. Комсомольская, 54</w:t>
            </w:r>
          </w:p>
          <w:p w14:paraId="43A7C3A9"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Тел. 8 (4112) 42-61-04, 42-60-67</w:t>
            </w:r>
          </w:p>
          <w:p w14:paraId="160A0942"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Тел. Сотрудников контрактной службы:</w:t>
            </w:r>
          </w:p>
          <w:p w14:paraId="1A11DACE"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eastAsia="ru-RU"/>
              </w:rPr>
            </w:pPr>
            <w:r w:rsidRPr="00163690">
              <w:rPr>
                <w:rFonts w:ascii="Times New Roman" w:eastAsia="Times New Roman" w:hAnsi="Times New Roman" w:cs="Times New Roman"/>
                <w:color w:val="00000A"/>
                <w:sz w:val="20"/>
                <w:szCs w:val="20"/>
                <w:shd w:val="clear" w:color="auto" w:fill="FFFFFF"/>
                <w:lang w:eastAsia="ru-RU"/>
              </w:rPr>
              <w:t>8 (914) 2 -712-893</w:t>
            </w:r>
          </w:p>
          <w:p w14:paraId="3A03E2A9"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eastAsia="ru-RU"/>
              </w:rPr>
            </w:pPr>
            <w:r w:rsidRPr="00163690">
              <w:rPr>
                <w:rFonts w:ascii="Times New Roman" w:eastAsia="Times New Roman" w:hAnsi="Times New Roman" w:cs="Times New Roman"/>
                <w:color w:val="00000A"/>
                <w:sz w:val="20"/>
                <w:szCs w:val="20"/>
                <w:shd w:val="clear" w:color="auto" w:fill="FFFFFF"/>
                <w:lang w:eastAsia="ru-RU"/>
              </w:rPr>
              <w:t>8 (924) 767-77-07</w:t>
            </w:r>
          </w:p>
          <w:p w14:paraId="421B2E5C"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eastAsia="ru-RU"/>
              </w:rPr>
            </w:pPr>
            <w:r w:rsidRPr="00163690">
              <w:rPr>
                <w:rFonts w:ascii="Times New Roman" w:eastAsia="Times New Roman" w:hAnsi="Times New Roman" w:cs="Times New Roman"/>
                <w:color w:val="00000A"/>
                <w:sz w:val="20"/>
                <w:szCs w:val="20"/>
                <w:shd w:val="clear" w:color="auto" w:fill="FFFFFF"/>
                <w:lang w:eastAsia="ru-RU"/>
              </w:rPr>
              <w:t>E-mail (</w:t>
            </w:r>
            <w:r w:rsidRPr="00163690">
              <w:rPr>
                <w:rFonts w:ascii="Times New Roman" w:eastAsia="Times New Roman" w:hAnsi="Times New Roman" w:cs="Times New Roman"/>
                <w:color w:val="00000A"/>
                <w:sz w:val="20"/>
                <w:szCs w:val="20"/>
                <w:shd w:val="clear" w:color="auto" w:fill="FFFFFF"/>
                <w:lang w:val="ru-RU" w:eastAsia="ru-RU"/>
              </w:rPr>
              <w:t>общий</w:t>
            </w:r>
            <w:r w:rsidRPr="00163690">
              <w:rPr>
                <w:rFonts w:ascii="Times New Roman" w:eastAsia="Times New Roman" w:hAnsi="Times New Roman" w:cs="Times New Roman"/>
                <w:color w:val="00000A"/>
                <w:sz w:val="20"/>
                <w:szCs w:val="20"/>
                <w:shd w:val="clear" w:color="auto" w:fill="FFFFFF"/>
                <w:lang w:eastAsia="ru-RU"/>
              </w:rPr>
              <w:t>): lcbb@mail.ru</w:t>
            </w:r>
          </w:p>
          <w:p w14:paraId="27CE4568"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E-mail (контрактная служба): zakupdvomz@mail.ru</w:t>
            </w:r>
          </w:p>
          <w:p w14:paraId="2F497349"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ИНН 2539008116 / КПП 143543001</w:t>
            </w:r>
          </w:p>
          <w:p w14:paraId="2FD87C74"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ОКЦ №6 ДГУ Банка России// УФК по Республике Саха (Якутия) г. Якутск</w:t>
            </w:r>
          </w:p>
          <w:p w14:paraId="1F2B4C2E"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Единый казначейский счет: 40102810345370000085</w:t>
            </w:r>
          </w:p>
          <w:p w14:paraId="5B16329D"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Казначейский счет: 03214643000000011600</w:t>
            </w:r>
          </w:p>
          <w:p w14:paraId="7DA089D2"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БИК 019805001</w:t>
            </w:r>
          </w:p>
          <w:p w14:paraId="5DC0EF72" w14:textId="58383962"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л/с 20166Ц33920</w:t>
            </w:r>
            <w:r>
              <w:rPr>
                <w:rFonts w:ascii="Times New Roman" w:eastAsia="Times New Roman" w:hAnsi="Times New Roman" w:cs="Times New Roman"/>
                <w:color w:val="00000A"/>
                <w:sz w:val="20"/>
                <w:szCs w:val="20"/>
                <w:shd w:val="clear" w:color="auto" w:fill="FFFFFF"/>
                <w:lang w:val="ru-RU" w:eastAsia="ru-RU"/>
              </w:rPr>
              <w:t>,</w:t>
            </w:r>
            <w:r w:rsidRPr="00163690">
              <w:rPr>
                <w:rFonts w:ascii="Times New Roman" w:eastAsia="Times New Roman" w:hAnsi="Times New Roman" w:cs="Times New Roman"/>
                <w:color w:val="00000A"/>
                <w:sz w:val="20"/>
                <w:szCs w:val="20"/>
                <w:shd w:val="clear" w:color="auto" w:fill="FFFFFF"/>
                <w:lang w:val="ru-RU" w:eastAsia="ru-RU"/>
              </w:rPr>
              <w:t xml:space="preserve"> л/с 2</w:t>
            </w:r>
            <w:r>
              <w:rPr>
                <w:rFonts w:ascii="Times New Roman" w:eastAsia="Times New Roman" w:hAnsi="Times New Roman" w:cs="Times New Roman"/>
                <w:color w:val="00000A"/>
                <w:sz w:val="20"/>
                <w:szCs w:val="20"/>
                <w:shd w:val="clear" w:color="auto" w:fill="FFFFFF"/>
                <w:lang w:val="ru-RU" w:eastAsia="ru-RU"/>
              </w:rPr>
              <w:t>1</w:t>
            </w:r>
            <w:r w:rsidRPr="00163690">
              <w:rPr>
                <w:rFonts w:ascii="Times New Roman" w:eastAsia="Times New Roman" w:hAnsi="Times New Roman" w:cs="Times New Roman"/>
                <w:color w:val="00000A"/>
                <w:sz w:val="20"/>
                <w:szCs w:val="20"/>
                <w:shd w:val="clear" w:color="auto" w:fill="FFFFFF"/>
                <w:lang w:val="ru-RU" w:eastAsia="ru-RU"/>
              </w:rPr>
              <w:t>166Ц33920</w:t>
            </w:r>
          </w:p>
          <w:p w14:paraId="74AF2C47"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л/с 22166Ц33920</w:t>
            </w:r>
          </w:p>
          <w:p w14:paraId="377A088F" w14:textId="537EA95A"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ОКТМО 98701000</w:t>
            </w:r>
            <w:r>
              <w:rPr>
                <w:rFonts w:ascii="Times New Roman" w:eastAsia="Times New Roman" w:hAnsi="Times New Roman" w:cs="Times New Roman"/>
                <w:color w:val="00000A"/>
                <w:sz w:val="20"/>
                <w:szCs w:val="20"/>
                <w:shd w:val="clear" w:color="auto" w:fill="FFFFFF"/>
                <w:lang w:val="ru-RU" w:eastAsia="ru-RU"/>
              </w:rPr>
              <w:t xml:space="preserve">; </w:t>
            </w:r>
            <w:r w:rsidRPr="00163690">
              <w:rPr>
                <w:rFonts w:ascii="Times New Roman" w:eastAsia="Times New Roman" w:hAnsi="Times New Roman" w:cs="Times New Roman"/>
                <w:color w:val="00000A"/>
                <w:sz w:val="20"/>
                <w:szCs w:val="20"/>
                <w:shd w:val="clear" w:color="auto" w:fill="FFFFFF"/>
                <w:lang w:val="ru-RU" w:eastAsia="ru-RU"/>
              </w:rPr>
              <w:t>ОКПО 01960274</w:t>
            </w:r>
          </w:p>
          <w:p w14:paraId="5FA71D81"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Главный врач Якутской больницы ФГБУЗ ДВОМЦ ФМБА России</w:t>
            </w:r>
          </w:p>
          <w:p w14:paraId="2923C99D"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p>
          <w:p w14:paraId="5CFA4727"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p>
          <w:p w14:paraId="08888913" w14:textId="77777777" w:rsidR="00163690"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shd w:val="clear" w:color="auto" w:fill="FFFFFF"/>
                <w:lang w:val="ru-RU" w:eastAsia="ru-RU"/>
              </w:rPr>
            </w:pPr>
            <w:r w:rsidRPr="00163690">
              <w:rPr>
                <w:rFonts w:ascii="Times New Roman" w:eastAsia="Times New Roman" w:hAnsi="Times New Roman" w:cs="Times New Roman"/>
                <w:color w:val="00000A"/>
                <w:sz w:val="20"/>
                <w:szCs w:val="20"/>
                <w:shd w:val="clear" w:color="auto" w:fill="FFFFFF"/>
                <w:lang w:val="ru-RU" w:eastAsia="ru-RU"/>
              </w:rPr>
              <w:t>____________________/М.Ю. Константинов/</w:t>
            </w:r>
          </w:p>
          <w:p w14:paraId="38BDB463" w14:textId="15E72697" w:rsidR="00526259" w:rsidRPr="00163690" w:rsidRDefault="00163690" w:rsidP="00163690">
            <w:pPr>
              <w:widowControl w:val="0"/>
              <w:suppressAutoHyphens/>
              <w:spacing w:before="0" w:beforeAutospacing="0" w:after="0" w:afterAutospacing="0"/>
              <w:jc w:val="both"/>
              <w:textAlignment w:val="baseline"/>
              <w:rPr>
                <w:rFonts w:ascii="Times New Roman" w:eastAsia="Times New Roman" w:hAnsi="Times New Roman" w:cs="Times New Roman"/>
                <w:bCs/>
                <w:iCs/>
                <w:color w:val="00000A"/>
                <w:sz w:val="20"/>
                <w:szCs w:val="20"/>
                <w:lang w:val="ru-RU" w:eastAsia="ru-RU"/>
              </w:rPr>
            </w:pPr>
            <w:r w:rsidRPr="00163690">
              <w:rPr>
                <w:rFonts w:ascii="Times New Roman" w:eastAsia="Times New Roman" w:hAnsi="Times New Roman" w:cs="Times New Roman"/>
                <w:color w:val="00000A"/>
                <w:sz w:val="20"/>
                <w:szCs w:val="20"/>
                <w:shd w:val="clear" w:color="auto" w:fill="FFFFFF"/>
                <w:lang w:val="ru-RU" w:eastAsia="ru-RU"/>
              </w:rPr>
              <w:t>М.П.</w:t>
            </w:r>
            <w:bookmarkEnd w:id="1"/>
          </w:p>
        </w:tc>
        <w:tc>
          <w:tcPr>
            <w:tcW w:w="5954" w:type="dxa"/>
            <w:tcBorders>
              <w:top w:val="nil"/>
              <w:left w:val="nil"/>
              <w:bottom w:val="nil"/>
              <w:right w:val="nil"/>
            </w:tcBorders>
            <w:shd w:val="clear" w:color="auto" w:fill="FFFFFF"/>
          </w:tcPr>
          <w:p w14:paraId="2F064861" w14:textId="77777777" w:rsidR="00526259" w:rsidRPr="00163690" w:rsidRDefault="00526259" w:rsidP="00163690">
            <w:pPr>
              <w:widowControl w:val="0"/>
              <w:suppressAutoHyphens/>
              <w:spacing w:before="0" w:beforeAutospacing="0" w:after="0" w:afterAutospacing="0"/>
              <w:jc w:val="both"/>
              <w:textAlignment w:val="baseline"/>
              <w:rPr>
                <w:rFonts w:ascii="Times New Roman" w:eastAsia="Times New Roman" w:hAnsi="Times New Roman" w:cs="Times New Roman"/>
                <w:b/>
                <w:bCs/>
                <w:color w:val="00000A"/>
                <w:sz w:val="20"/>
                <w:szCs w:val="20"/>
                <w:shd w:val="clear" w:color="auto" w:fill="FFFFFF"/>
                <w:lang w:val="ru-RU" w:eastAsia="ru-RU"/>
              </w:rPr>
            </w:pPr>
          </w:p>
        </w:tc>
      </w:tr>
    </w:tbl>
    <w:p w14:paraId="15F03CF2" w14:textId="77777777" w:rsidR="00526259" w:rsidRDefault="00526259">
      <w:pPr>
        <w:jc w:val="right"/>
        <w:rPr>
          <w:rFonts w:hAnsi="Times New Roman" w:cs="Times New Roman"/>
          <w:color w:val="000000"/>
          <w:sz w:val="24"/>
          <w:szCs w:val="24"/>
          <w:lang w:val="ru-RU"/>
        </w:rPr>
      </w:pPr>
    </w:p>
    <w:p w14:paraId="3C5ECEB4" w14:textId="77777777" w:rsidR="00526259" w:rsidRDefault="00526259">
      <w:pPr>
        <w:jc w:val="right"/>
        <w:rPr>
          <w:rFonts w:hAnsi="Times New Roman" w:cs="Times New Roman"/>
          <w:color w:val="000000"/>
          <w:sz w:val="24"/>
          <w:szCs w:val="24"/>
          <w:lang w:val="ru-RU"/>
        </w:rPr>
      </w:pPr>
    </w:p>
    <w:p w14:paraId="1C2CB179" w14:textId="77777777" w:rsidR="00526259" w:rsidRDefault="00526259">
      <w:pPr>
        <w:jc w:val="right"/>
        <w:rPr>
          <w:rFonts w:hAnsi="Times New Roman" w:cs="Times New Roman"/>
          <w:color w:val="000000"/>
          <w:sz w:val="24"/>
          <w:szCs w:val="24"/>
          <w:lang w:val="ru-RU"/>
        </w:rPr>
      </w:pPr>
    </w:p>
    <w:p w14:paraId="79A13FE0" w14:textId="77777777" w:rsidR="00526259" w:rsidRDefault="00526259">
      <w:pPr>
        <w:jc w:val="right"/>
        <w:rPr>
          <w:rFonts w:hAnsi="Times New Roman" w:cs="Times New Roman"/>
          <w:color w:val="000000"/>
          <w:sz w:val="24"/>
          <w:szCs w:val="24"/>
          <w:lang w:val="ru-RU"/>
        </w:rPr>
      </w:pPr>
    </w:p>
    <w:p w14:paraId="3A1C7B2C" w14:textId="77777777" w:rsidR="00526259" w:rsidRDefault="00526259">
      <w:pPr>
        <w:jc w:val="right"/>
        <w:rPr>
          <w:rFonts w:hAnsi="Times New Roman" w:cs="Times New Roman"/>
          <w:color w:val="000000"/>
          <w:sz w:val="24"/>
          <w:szCs w:val="24"/>
          <w:lang w:val="ru-RU"/>
        </w:rPr>
      </w:pPr>
    </w:p>
    <w:p w14:paraId="71AE1821" w14:textId="77777777" w:rsidR="00526259" w:rsidRDefault="00526259">
      <w:pPr>
        <w:jc w:val="right"/>
        <w:rPr>
          <w:rFonts w:hAnsi="Times New Roman" w:cs="Times New Roman"/>
          <w:color w:val="000000"/>
          <w:sz w:val="24"/>
          <w:szCs w:val="24"/>
          <w:lang w:val="ru-RU"/>
        </w:rPr>
      </w:pPr>
    </w:p>
    <w:p w14:paraId="30ED6208" w14:textId="77777777" w:rsidR="00706670" w:rsidRPr="00706670" w:rsidRDefault="00706670" w:rsidP="00706670">
      <w:pPr>
        <w:pStyle w:val="a7"/>
        <w:jc w:val="right"/>
        <w:rPr>
          <w:rFonts w:eastAsia="Times New Roman"/>
          <w:sz w:val="20"/>
          <w:szCs w:val="20"/>
          <w:lang w:val="ru-RU" w:eastAsia="ru-RU"/>
        </w:rPr>
      </w:pPr>
      <w:r w:rsidRPr="00706670">
        <w:rPr>
          <w:rFonts w:eastAsia="Times New Roman"/>
          <w:sz w:val="20"/>
          <w:szCs w:val="20"/>
          <w:lang w:val="ru-RU" w:eastAsia="ru-RU"/>
        </w:rPr>
        <w:t>Приложение № 1</w:t>
      </w:r>
    </w:p>
    <w:p w14:paraId="1DD68FAB" w14:textId="77777777" w:rsidR="00706670" w:rsidRPr="00706670" w:rsidRDefault="00706670" w:rsidP="00706670">
      <w:pPr>
        <w:pStyle w:val="a7"/>
        <w:jc w:val="right"/>
        <w:rPr>
          <w:rFonts w:eastAsia="Times New Roman"/>
          <w:sz w:val="20"/>
          <w:szCs w:val="20"/>
          <w:lang w:val="ru-RU" w:eastAsia="ru-RU"/>
        </w:rPr>
      </w:pPr>
      <w:r w:rsidRPr="00706670">
        <w:rPr>
          <w:rFonts w:eastAsia="Times New Roman"/>
          <w:sz w:val="20"/>
          <w:szCs w:val="20"/>
          <w:lang w:val="ru-RU" w:eastAsia="ru-RU"/>
        </w:rPr>
        <w:lastRenderedPageBreak/>
        <w:t xml:space="preserve">                                                                                                      к Контракту № ______</w:t>
      </w:r>
    </w:p>
    <w:p w14:paraId="4B5266E4" w14:textId="77777777" w:rsidR="00133339" w:rsidRDefault="00706670" w:rsidP="00706670">
      <w:pPr>
        <w:pStyle w:val="a7"/>
        <w:jc w:val="right"/>
        <w:rPr>
          <w:rFonts w:eastAsia="Times New Roman"/>
          <w:sz w:val="20"/>
          <w:szCs w:val="20"/>
          <w:lang w:val="ru-RU" w:eastAsia="ru-RU"/>
        </w:rPr>
      </w:pPr>
      <w:r w:rsidRPr="00706670">
        <w:rPr>
          <w:rFonts w:eastAsia="Times New Roman"/>
          <w:sz w:val="20"/>
          <w:szCs w:val="20"/>
          <w:lang w:val="ru-RU" w:eastAsia="ru-RU"/>
        </w:rPr>
        <w:t>от «__» ___________2026г</w:t>
      </w:r>
      <w:r>
        <w:rPr>
          <w:rFonts w:eastAsia="Times New Roman"/>
          <w:sz w:val="20"/>
          <w:szCs w:val="20"/>
          <w:lang w:val="ru-RU" w:eastAsia="ru-RU"/>
        </w:rPr>
        <w:t>.</w:t>
      </w:r>
    </w:p>
    <w:p w14:paraId="33421584" w14:textId="77777777" w:rsidR="00706670" w:rsidRDefault="00706670" w:rsidP="00706670">
      <w:pPr>
        <w:pStyle w:val="a7"/>
        <w:jc w:val="right"/>
        <w:rPr>
          <w:rFonts w:eastAsia="Times New Roman"/>
          <w:sz w:val="20"/>
          <w:szCs w:val="20"/>
          <w:lang w:val="ru-RU" w:eastAsia="ru-RU"/>
        </w:rPr>
      </w:pPr>
    </w:p>
    <w:p w14:paraId="094036E2"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7F862BFA" w14:textId="77777777" w:rsidR="00EE2986" w:rsidRPr="00F86B3F" w:rsidRDefault="00EE2986" w:rsidP="00EE2986">
      <w:pPr>
        <w:pStyle w:val="ConsPlusNormal"/>
        <w:jc w:val="center"/>
        <w:rPr>
          <w:rFonts w:ascii="Times New Roman" w:hAnsi="Times New Roman" w:cs="Times New Roman"/>
        </w:rPr>
      </w:pPr>
      <w:r w:rsidRPr="00F86B3F">
        <w:rPr>
          <w:rFonts w:ascii="Times New Roman" w:hAnsi="Times New Roman" w:cs="Times New Roman"/>
        </w:rPr>
        <w:t>Спецификация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087"/>
        <w:gridCol w:w="2551"/>
        <w:gridCol w:w="1276"/>
        <w:gridCol w:w="992"/>
        <w:gridCol w:w="1418"/>
        <w:gridCol w:w="1417"/>
      </w:tblGrid>
      <w:tr w:rsidR="00EE2986" w:rsidRPr="00191CFA" w14:paraId="34C5FA84" w14:textId="77777777" w:rsidTr="00EE2986">
        <w:trPr>
          <w:trHeight w:val="253"/>
        </w:trPr>
        <w:tc>
          <w:tcPr>
            <w:tcW w:w="573" w:type="dxa"/>
            <w:vMerge w:val="restart"/>
            <w:shd w:val="clear" w:color="auto" w:fill="auto"/>
            <w:vAlign w:val="center"/>
            <w:hideMark/>
          </w:tcPr>
          <w:p w14:paraId="595218A5" w14:textId="77777777" w:rsidR="00EE2986" w:rsidRPr="00191CFA" w:rsidRDefault="00EE2986" w:rsidP="003613BC">
            <w:pPr>
              <w:jc w:val="center"/>
              <w:rPr>
                <w:sz w:val="20"/>
                <w:szCs w:val="20"/>
              </w:rPr>
            </w:pPr>
            <w:r w:rsidRPr="00191CFA">
              <w:rPr>
                <w:sz w:val="20"/>
                <w:szCs w:val="20"/>
              </w:rPr>
              <w:t>№ п/п</w:t>
            </w:r>
          </w:p>
        </w:tc>
        <w:tc>
          <w:tcPr>
            <w:tcW w:w="2087" w:type="dxa"/>
            <w:vMerge w:val="restart"/>
            <w:shd w:val="clear" w:color="auto" w:fill="auto"/>
            <w:vAlign w:val="center"/>
            <w:hideMark/>
          </w:tcPr>
          <w:p w14:paraId="3D88517A" w14:textId="77777777" w:rsidR="00EE2986" w:rsidRPr="00191CFA" w:rsidRDefault="00EE2986" w:rsidP="003613BC">
            <w:pPr>
              <w:jc w:val="center"/>
              <w:rPr>
                <w:sz w:val="20"/>
                <w:szCs w:val="20"/>
              </w:rPr>
            </w:pPr>
            <w:proofErr w:type="spellStart"/>
            <w:r w:rsidRPr="00191CFA">
              <w:rPr>
                <w:sz w:val="20"/>
                <w:szCs w:val="20"/>
              </w:rPr>
              <w:t>Наименование</w:t>
            </w:r>
            <w:proofErr w:type="spellEnd"/>
            <w:r w:rsidRPr="00191CFA">
              <w:rPr>
                <w:sz w:val="20"/>
                <w:szCs w:val="20"/>
              </w:rPr>
              <w:t xml:space="preserve"> </w:t>
            </w:r>
            <w:proofErr w:type="spellStart"/>
            <w:r w:rsidRPr="00191CFA">
              <w:rPr>
                <w:sz w:val="20"/>
                <w:szCs w:val="20"/>
              </w:rPr>
              <w:t>товара</w:t>
            </w:r>
            <w:proofErr w:type="spellEnd"/>
            <w:r>
              <w:rPr>
                <w:sz w:val="20"/>
                <w:szCs w:val="20"/>
                <w:lang w:val="ru-RU"/>
              </w:rPr>
              <w:t>, работы, услуги</w:t>
            </w:r>
            <w:r w:rsidRPr="00191CFA">
              <w:rPr>
                <w:sz w:val="20"/>
                <w:szCs w:val="20"/>
              </w:rPr>
              <w:t xml:space="preserve"> </w:t>
            </w:r>
          </w:p>
        </w:tc>
        <w:tc>
          <w:tcPr>
            <w:tcW w:w="2551" w:type="dxa"/>
            <w:vMerge w:val="restart"/>
            <w:shd w:val="clear" w:color="auto" w:fill="auto"/>
            <w:vAlign w:val="center"/>
            <w:hideMark/>
          </w:tcPr>
          <w:p w14:paraId="31AA7F80" w14:textId="77777777" w:rsidR="00EE2986" w:rsidRPr="00EE2986" w:rsidRDefault="00EE2986" w:rsidP="003613BC">
            <w:pPr>
              <w:jc w:val="center"/>
              <w:rPr>
                <w:sz w:val="20"/>
                <w:szCs w:val="20"/>
                <w:lang w:val="ru-RU"/>
              </w:rPr>
            </w:pPr>
            <w:r w:rsidRPr="00EE2986">
              <w:rPr>
                <w:sz w:val="20"/>
                <w:szCs w:val="20"/>
                <w:lang w:val="ru-RU"/>
              </w:rPr>
              <w:t>Указание на товарный знак (при наличии), страну происхождения</w:t>
            </w:r>
          </w:p>
        </w:tc>
        <w:tc>
          <w:tcPr>
            <w:tcW w:w="1276" w:type="dxa"/>
            <w:vMerge w:val="restart"/>
            <w:vAlign w:val="center"/>
          </w:tcPr>
          <w:p w14:paraId="74EA2498" w14:textId="77777777" w:rsidR="00EE2986" w:rsidRPr="00191CFA" w:rsidRDefault="00EE2986" w:rsidP="003613BC">
            <w:pPr>
              <w:jc w:val="center"/>
              <w:rPr>
                <w:sz w:val="20"/>
                <w:szCs w:val="20"/>
              </w:rPr>
            </w:pPr>
            <w:proofErr w:type="spellStart"/>
            <w:r w:rsidRPr="00191CFA">
              <w:rPr>
                <w:sz w:val="20"/>
                <w:szCs w:val="20"/>
              </w:rPr>
              <w:t>Ед</w:t>
            </w:r>
            <w:proofErr w:type="spellEnd"/>
            <w:r w:rsidRPr="00191CFA">
              <w:rPr>
                <w:sz w:val="20"/>
                <w:szCs w:val="20"/>
              </w:rPr>
              <w:t xml:space="preserve">. </w:t>
            </w:r>
            <w:proofErr w:type="spellStart"/>
            <w:r w:rsidRPr="00191CFA">
              <w:rPr>
                <w:sz w:val="20"/>
                <w:szCs w:val="20"/>
              </w:rPr>
              <w:t>изм</w:t>
            </w:r>
            <w:proofErr w:type="spellEnd"/>
            <w:r w:rsidRPr="00191CFA">
              <w:rPr>
                <w:sz w:val="20"/>
                <w:szCs w:val="20"/>
              </w:rPr>
              <w:t xml:space="preserve">. </w:t>
            </w:r>
            <w:proofErr w:type="spellStart"/>
            <w:r w:rsidRPr="00191CFA">
              <w:rPr>
                <w:sz w:val="20"/>
                <w:szCs w:val="20"/>
              </w:rPr>
              <w:t>товара</w:t>
            </w:r>
            <w:proofErr w:type="spellEnd"/>
          </w:p>
        </w:tc>
        <w:tc>
          <w:tcPr>
            <w:tcW w:w="992" w:type="dxa"/>
            <w:vMerge w:val="restart"/>
            <w:vAlign w:val="center"/>
          </w:tcPr>
          <w:p w14:paraId="558AC5EA" w14:textId="77777777" w:rsidR="00EE2986" w:rsidRPr="00191CFA" w:rsidRDefault="00EE2986" w:rsidP="003613BC">
            <w:pPr>
              <w:jc w:val="center"/>
              <w:rPr>
                <w:sz w:val="20"/>
                <w:szCs w:val="20"/>
              </w:rPr>
            </w:pPr>
            <w:proofErr w:type="spellStart"/>
            <w:r w:rsidRPr="00191CFA">
              <w:rPr>
                <w:sz w:val="20"/>
                <w:szCs w:val="20"/>
              </w:rPr>
              <w:t>Кол-во</w:t>
            </w:r>
            <w:proofErr w:type="spellEnd"/>
          </w:p>
        </w:tc>
        <w:tc>
          <w:tcPr>
            <w:tcW w:w="1418" w:type="dxa"/>
            <w:vMerge w:val="restart"/>
            <w:vAlign w:val="center"/>
          </w:tcPr>
          <w:p w14:paraId="47D79506" w14:textId="77777777" w:rsidR="00EE2986" w:rsidRPr="00191CFA" w:rsidRDefault="00EE2986" w:rsidP="003613BC">
            <w:pPr>
              <w:jc w:val="center"/>
              <w:rPr>
                <w:sz w:val="20"/>
                <w:szCs w:val="20"/>
              </w:rPr>
            </w:pPr>
            <w:proofErr w:type="spellStart"/>
            <w:r w:rsidRPr="00191CFA">
              <w:rPr>
                <w:sz w:val="20"/>
                <w:szCs w:val="20"/>
              </w:rPr>
              <w:t>Цена</w:t>
            </w:r>
            <w:proofErr w:type="spellEnd"/>
            <w:r w:rsidRPr="00191CFA">
              <w:rPr>
                <w:sz w:val="20"/>
                <w:szCs w:val="20"/>
              </w:rPr>
              <w:t xml:space="preserve">, </w:t>
            </w:r>
            <w:proofErr w:type="spellStart"/>
            <w:r w:rsidRPr="00191CFA">
              <w:rPr>
                <w:sz w:val="20"/>
                <w:szCs w:val="20"/>
              </w:rPr>
              <w:t>руб</w:t>
            </w:r>
            <w:proofErr w:type="spellEnd"/>
            <w:r w:rsidRPr="00191CFA">
              <w:rPr>
                <w:sz w:val="20"/>
                <w:szCs w:val="20"/>
              </w:rPr>
              <w:t>.</w:t>
            </w:r>
          </w:p>
        </w:tc>
        <w:tc>
          <w:tcPr>
            <w:tcW w:w="1417" w:type="dxa"/>
            <w:vMerge w:val="restart"/>
            <w:vAlign w:val="center"/>
          </w:tcPr>
          <w:p w14:paraId="347CDA0D" w14:textId="77777777" w:rsidR="00EE2986" w:rsidRPr="00191CFA" w:rsidRDefault="00EE2986" w:rsidP="003613BC">
            <w:pPr>
              <w:jc w:val="center"/>
              <w:rPr>
                <w:sz w:val="20"/>
                <w:szCs w:val="20"/>
              </w:rPr>
            </w:pPr>
            <w:proofErr w:type="spellStart"/>
            <w:r w:rsidRPr="00191CFA">
              <w:rPr>
                <w:sz w:val="20"/>
                <w:szCs w:val="20"/>
              </w:rPr>
              <w:t>Сумма</w:t>
            </w:r>
            <w:proofErr w:type="spellEnd"/>
            <w:r w:rsidRPr="00191CFA">
              <w:rPr>
                <w:sz w:val="20"/>
                <w:szCs w:val="20"/>
              </w:rPr>
              <w:t xml:space="preserve">, </w:t>
            </w:r>
            <w:proofErr w:type="spellStart"/>
            <w:r w:rsidRPr="00191CFA">
              <w:rPr>
                <w:sz w:val="20"/>
                <w:szCs w:val="20"/>
              </w:rPr>
              <w:t>руб</w:t>
            </w:r>
            <w:proofErr w:type="spellEnd"/>
            <w:r w:rsidRPr="00191CFA">
              <w:rPr>
                <w:sz w:val="20"/>
                <w:szCs w:val="20"/>
              </w:rPr>
              <w:t>.</w:t>
            </w:r>
          </w:p>
        </w:tc>
      </w:tr>
      <w:tr w:rsidR="00EE2986" w:rsidRPr="00191CFA" w14:paraId="0A64A297" w14:textId="77777777" w:rsidTr="00EE2986">
        <w:trPr>
          <w:trHeight w:val="253"/>
        </w:trPr>
        <w:tc>
          <w:tcPr>
            <w:tcW w:w="573" w:type="dxa"/>
            <w:vMerge/>
            <w:vAlign w:val="center"/>
            <w:hideMark/>
          </w:tcPr>
          <w:p w14:paraId="2A2872F8" w14:textId="77777777" w:rsidR="00EE2986" w:rsidRPr="00191CFA" w:rsidRDefault="00EE2986" w:rsidP="003613BC">
            <w:pPr>
              <w:rPr>
                <w:sz w:val="20"/>
                <w:szCs w:val="20"/>
              </w:rPr>
            </w:pPr>
          </w:p>
        </w:tc>
        <w:tc>
          <w:tcPr>
            <w:tcW w:w="2087" w:type="dxa"/>
            <w:vMerge/>
            <w:vAlign w:val="center"/>
            <w:hideMark/>
          </w:tcPr>
          <w:p w14:paraId="6CCF65D7" w14:textId="77777777" w:rsidR="00EE2986" w:rsidRPr="00191CFA" w:rsidRDefault="00EE2986" w:rsidP="003613BC">
            <w:pPr>
              <w:rPr>
                <w:sz w:val="20"/>
                <w:szCs w:val="20"/>
              </w:rPr>
            </w:pPr>
          </w:p>
        </w:tc>
        <w:tc>
          <w:tcPr>
            <w:tcW w:w="2551" w:type="dxa"/>
            <w:vMerge/>
            <w:shd w:val="clear" w:color="auto" w:fill="auto"/>
            <w:vAlign w:val="center"/>
            <w:hideMark/>
          </w:tcPr>
          <w:p w14:paraId="6B82C976" w14:textId="77777777" w:rsidR="00EE2986" w:rsidRPr="00191CFA" w:rsidRDefault="00EE2986" w:rsidP="003613BC">
            <w:pPr>
              <w:rPr>
                <w:sz w:val="20"/>
                <w:szCs w:val="20"/>
              </w:rPr>
            </w:pPr>
          </w:p>
        </w:tc>
        <w:tc>
          <w:tcPr>
            <w:tcW w:w="1276" w:type="dxa"/>
            <w:vMerge/>
            <w:vAlign w:val="center"/>
          </w:tcPr>
          <w:p w14:paraId="1377A47D" w14:textId="77777777" w:rsidR="00EE2986" w:rsidRPr="00191CFA" w:rsidRDefault="00EE2986" w:rsidP="003613BC">
            <w:pPr>
              <w:jc w:val="center"/>
              <w:rPr>
                <w:sz w:val="20"/>
                <w:szCs w:val="20"/>
              </w:rPr>
            </w:pPr>
          </w:p>
        </w:tc>
        <w:tc>
          <w:tcPr>
            <w:tcW w:w="992" w:type="dxa"/>
            <w:vMerge/>
            <w:vAlign w:val="center"/>
          </w:tcPr>
          <w:p w14:paraId="6FEE032F" w14:textId="77777777" w:rsidR="00EE2986" w:rsidRPr="00191CFA" w:rsidRDefault="00EE2986" w:rsidP="003613BC">
            <w:pPr>
              <w:jc w:val="center"/>
              <w:rPr>
                <w:sz w:val="20"/>
                <w:szCs w:val="20"/>
              </w:rPr>
            </w:pPr>
          </w:p>
        </w:tc>
        <w:tc>
          <w:tcPr>
            <w:tcW w:w="1418" w:type="dxa"/>
            <w:vMerge/>
            <w:vAlign w:val="center"/>
          </w:tcPr>
          <w:p w14:paraId="18FD0F9F" w14:textId="77777777" w:rsidR="00EE2986" w:rsidRPr="00191CFA" w:rsidRDefault="00EE2986" w:rsidP="003613BC">
            <w:pPr>
              <w:jc w:val="center"/>
              <w:rPr>
                <w:sz w:val="20"/>
                <w:szCs w:val="20"/>
              </w:rPr>
            </w:pPr>
          </w:p>
        </w:tc>
        <w:tc>
          <w:tcPr>
            <w:tcW w:w="1417" w:type="dxa"/>
            <w:vMerge/>
            <w:vAlign w:val="center"/>
          </w:tcPr>
          <w:p w14:paraId="3F4D0FD1" w14:textId="77777777" w:rsidR="00EE2986" w:rsidRPr="00191CFA" w:rsidRDefault="00EE2986" w:rsidP="003613BC">
            <w:pPr>
              <w:jc w:val="center"/>
              <w:rPr>
                <w:sz w:val="20"/>
                <w:szCs w:val="20"/>
              </w:rPr>
            </w:pPr>
          </w:p>
        </w:tc>
      </w:tr>
      <w:tr w:rsidR="00EE2986" w:rsidRPr="00191CFA" w14:paraId="25EDC562" w14:textId="77777777" w:rsidTr="00EE2986">
        <w:trPr>
          <w:trHeight w:val="20"/>
        </w:trPr>
        <w:tc>
          <w:tcPr>
            <w:tcW w:w="573" w:type="dxa"/>
            <w:shd w:val="clear" w:color="auto" w:fill="auto"/>
            <w:vAlign w:val="center"/>
            <w:hideMark/>
          </w:tcPr>
          <w:p w14:paraId="51BE3047" w14:textId="77777777" w:rsidR="00EE2986" w:rsidRPr="00191CFA" w:rsidRDefault="00EE2986" w:rsidP="003613BC">
            <w:pPr>
              <w:jc w:val="center"/>
              <w:rPr>
                <w:sz w:val="20"/>
                <w:szCs w:val="20"/>
              </w:rPr>
            </w:pPr>
            <w:r w:rsidRPr="00191CFA">
              <w:rPr>
                <w:sz w:val="20"/>
                <w:szCs w:val="20"/>
              </w:rPr>
              <w:t>1</w:t>
            </w:r>
          </w:p>
        </w:tc>
        <w:tc>
          <w:tcPr>
            <w:tcW w:w="2087" w:type="dxa"/>
            <w:shd w:val="clear" w:color="auto" w:fill="auto"/>
            <w:vAlign w:val="center"/>
            <w:hideMark/>
          </w:tcPr>
          <w:p w14:paraId="084F0131" w14:textId="77777777" w:rsidR="00EE2986" w:rsidRPr="00191CFA" w:rsidRDefault="00EE2986" w:rsidP="003613BC">
            <w:pPr>
              <w:jc w:val="center"/>
              <w:rPr>
                <w:sz w:val="20"/>
                <w:szCs w:val="20"/>
              </w:rPr>
            </w:pPr>
            <w:r w:rsidRPr="00191CFA">
              <w:rPr>
                <w:sz w:val="20"/>
                <w:szCs w:val="20"/>
              </w:rPr>
              <w:t>2</w:t>
            </w:r>
          </w:p>
        </w:tc>
        <w:tc>
          <w:tcPr>
            <w:tcW w:w="2551" w:type="dxa"/>
            <w:shd w:val="clear" w:color="auto" w:fill="auto"/>
            <w:vAlign w:val="center"/>
            <w:hideMark/>
          </w:tcPr>
          <w:p w14:paraId="59ED6FC5" w14:textId="77777777" w:rsidR="00EE2986" w:rsidRPr="00191CFA" w:rsidRDefault="00EE2986" w:rsidP="003613BC">
            <w:pPr>
              <w:jc w:val="center"/>
              <w:rPr>
                <w:sz w:val="20"/>
                <w:szCs w:val="20"/>
              </w:rPr>
            </w:pPr>
            <w:r w:rsidRPr="00191CFA">
              <w:rPr>
                <w:sz w:val="20"/>
                <w:szCs w:val="20"/>
              </w:rPr>
              <w:t>3</w:t>
            </w:r>
          </w:p>
        </w:tc>
        <w:tc>
          <w:tcPr>
            <w:tcW w:w="1276" w:type="dxa"/>
            <w:vAlign w:val="center"/>
          </w:tcPr>
          <w:p w14:paraId="04E5B089" w14:textId="77777777" w:rsidR="00EE2986" w:rsidRPr="00191CFA" w:rsidRDefault="00EE2986" w:rsidP="003613BC">
            <w:pPr>
              <w:jc w:val="center"/>
              <w:rPr>
                <w:sz w:val="20"/>
                <w:szCs w:val="20"/>
              </w:rPr>
            </w:pPr>
            <w:r w:rsidRPr="00191CFA">
              <w:rPr>
                <w:sz w:val="20"/>
                <w:szCs w:val="20"/>
              </w:rPr>
              <w:t>7</w:t>
            </w:r>
          </w:p>
        </w:tc>
        <w:tc>
          <w:tcPr>
            <w:tcW w:w="992" w:type="dxa"/>
            <w:vAlign w:val="center"/>
          </w:tcPr>
          <w:p w14:paraId="7AB234AF" w14:textId="77777777" w:rsidR="00EE2986" w:rsidRPr="00191CFA" w:rsidRDefault="00EE2986" w:rsidP="003613BC">
            <w:pPr>
              <w:jc w:val="center"/>
              <w:rPr>
                <w:sz w:val="20"/>
                <w:szCs w:val="20"/>
              </w:rPr>
            </w:pPr>
            <w:r w:rsidRPr="00191CFA">
              <w:rPr>
                <w:sz w:val="20"/>
                <w:szCs w:val="20"/>
              </w:rPr>
              <w:t>8</w:t>
            </w:r>
          </w:p>
        </w:tc>
        <w:tc>
          <w:tcPr>
            <w:tcW w:w="1418" w:type="dxa"/>
            <w:vAlign w:val="center"/>
          </w:tcPr>
          <w:p w14:paraId="219C1144" w14:textId="77777777" w:rsidR="00EE2986" w:rsidRPr="00191CFA" w:rsidRDefault="00EE2986" w:rsidP="003613BC">
            <w:pPr>
              <w:jc w:val="center"/>
              <w:rPr>
                <w:sz w:val="20"/>
                <w:szCs w:val="20"/>
              </w:rPr>
            </w:pPr>
            <w:r w:rsidRPr="00191CFA">
              <w:rPr>
                <w:sz w:val="20"/>
                <w:szCs w:val="20"/>
              </w:rPr>
              <w:t>9</w:t>
            </w:r>
          </w:p>
        </w:tc>
        <w:tc>
          <w:tcPr>
            <w:tcW w:w="1417" w:type="dxa"/>
            <w:vAlign w:val="center"/>
          </w:tcPr>
          <w:p w14:paraId="7B4F228F" w14:textId="77777777" w:rsidR="00EE2986" w:rsidRPr="00191CFA" w:rsidRDefault="00EE2986" w:rsidP="003613BC">
            <w:pPr>
              <w:jc w:val="center"/>
              <w:rPr>
                <w:sz w:val="20"/>
                <w:szCs w:val="20"/>
              </w:rPr>
            </w:pPr>
            <w:r w:rsidRPr="00191CFA">
              <w:rPr>
                <w:sz w:val="20"/>
                <w:szCs w:val="20"/>
              </w:rPr>
              <w:t>10</w:t>
            </w:r>
          </w:p>
        </w:tc>
      </w:tr>
      <w:tr w:rsidR="00EE2986" w:rsidRPr="00EF3DB5" w14:paraId="48B7B047" w14:textId="77777777" w:rsidTr="00EE2986">
        <w:trPr>
          <w:trHeight w:val="1535"/>
        </w:trPr>
        <w:tc>
          <w:tcPr>
            <w:tcW w:w="573" w:type="dxa"/>
            <w:shd w:val="clear" w:color="auto" w:fill="auto"/>
            <w:vAlign w:val="center"/>
          </w:tcPr>
          <w:p w14:paraId="2DB9F6C7" w14:textId="77777777" w:rsidR="00EE2986" w:rsidRPr="00191CFA" w:rsidRDefault="00EE2986" w:rsidP="003613BC">
            <w:pPr>
              <w:jc w:val="center"/>
              <w:rPr>
                <w:bCs/>
                <w:sz w:val="20"/>
                <w:szCs w:val="20"/>
              </w:rPr>
            </w:pPr>
            <w:r w:rsidRPr="00191CFA">
              <w:rPr>
                <w:bCs/>
                <w:sz w:val="20"/>
                <w:szCs w:val="20"/>
              </w:rPr>
              <w:t>1</w:t>
            </w:r>
          </w:p>
        </w:tc>
        <w:tc>
          <w:tcPr>
            <w:tcW w:w="2087" w:type="dxa"/>
            <w:shd w:val="clear" w:color="auto" w:fill="auto"/>
            <w:vAlign w:val="center"/>
          </w:tcPr>
          <w:p w14:paraId="523CF048" w14:textId="2B4F6262" w:rsidR="00EE2986" w:rsidRPr="00EF3DB5" w:rsidRDefault="000C4113" w:rsidP="003613BC">
            <w:pPr>
              <w:jc w:val="center"/>
              <w:rPr>
                <w:sz w:val="20"/>
                <w:szCs w:val="20"/>
                <w:lang w:val="ru-RU"/>
              </w:rPr>
            </w:pPr>
            <w:r>
              <w:rPr>
                <w:rFonts w:hAnsi="Times New Roman" w:cs="Times New Roman"/>
                <w:color w:val="000000"/>
                <w:sz w:val="20"/>
                <w:szCs w:val="20"/>
                <w:lang w:val="ru-RU"/>
              </w:rPr>
              <w:t>О</w:t>
            </w:r>
            <w:r w:rsidRPr="00064DB9">
              <w:rPr>
                <w:rFonts w:hAnsi="Times New Roman" w:cs="Times New Roman"/>
                <w:color w:val="000000"/>
                <w:sz w:val="20"/>
                <w:szCs w:val="20"/>
                <w:lang w:val="ru-RU"/>
              </w:rPr>
              <w:t>казание услуг по проведению специальной оценки условий труда</w:t>
            </w:r>
          </w:p>
        </w:tc>
        <w:tc>
          <w:tcPr>
            <w:tcW w:w="2551" w:type="dxa"/>
            <w:shd w:val="clear" w:color="auto" w:fill="auto"/>
            <w:vAlign w:val="center"/>
          </w:tcPr>
          <w:p w14:paraId="06DAD8A5" w14:textId="77777777" w:rsidR="00EE2986" w:rsidRPr="00EF3DB5" w:rsidRDefault="00EE2986" w:rsidP="003613BC">
            <w:pPr>
              <w:rPr>
                <w:sz w:val="20"/>
                <w:szCs w:val="20"/>
                <w:lang w:val="ru-RU"/>
              </w:rPr>
            </w:pPr>
          </w:p>
        </w:tc>
        <w:tc>
          <w:tcPr>
            <w:tcW w:w="1276" w:type="dxa"/>
            <w:vAlign w:val="center"/>
          </w:tcPr>
          <w:p w14:paraId="14B5E74B" w14:textId="26DF4732" w:rsidR="00EE2986" w:rsidRPr="00EF3DB5" w:rsidRDefault="00163690" w:rsidP="003613BC">
            <w:pPr>
              <w:widowControl w:val="0"/>
              <w:autoSpaceDE w:val="0"/>
              <w:autoSpaceDN w:val="0"/>
              <w:jc w:val="center"/>
              <w:rPr>
                <w:sz w:val="20"/>
                <w:szCs w:val="20"/>
                <w:lang w:val="ru-RU"/>
              </w:rPr>
            </w:pPr>
            <w:r>
              <w:rPr>
                <w:sz w:val="20"/>
                <w:szCs w:val="20"/>
                <w:lang w:val="ru-RU"/>
              </w:rPr>
              <w:t>Рабочее место</w:t>
            </w:r>
          </w:p>
        </w:tc>
        <w:tc>
          <w:tcPr>
            <w:tcW w:w="992" w:type="dxa"/>
            <w:vAlign w:val="center"/>
          </w:tcPr>
          <w:p w14:paraId="2176E850" w14:textId="49CAEB19" w:rsidR="00EE2986" w:rsidRPr="00EF3DB5" w:rsidRDefault="000C4113" w:rsidP="003613BC">
            <w:pPr>
              <w:widowControl w:val="0"/>
              <w:autoSpaceDE w:val="0"/>
              <w:autoSpaceDN w:val="0"/>
              <w:jc w:val="center"/>
              <w:rPr>
                <w:sz w:val="20"/>
                <w:szCs w:val="20"/>
                <w:lang w:val="ru-RU"/>
              </w:rPr>
            </w:pPr>
            <w:r>
              <w:rPr>
                <w:sz w:val="20"/>
                <w:szCs w:val="20"/>
                <w:lang w:val="ru-RU"/>
              </w:rPr>
              <w:t>6</w:t>
            </w:r>
          </w:p>
        </w:tc>
        <w:tc>
          <w:tcPr>
            <w:tcW w:w="1418" w:type="dxa"/>
            <w:vAlign w:val="center"/>
          </w:tcPr>
          <w:p w14:paraId="69BB0426" w14:textId="77777777" w:rsidR="00EE2986" w:rsidRPr="00EF3DB5" w:rsidRDefault="00EE2986" w:rsidP="003613BC">
            <w:pPr>
              <w:widowControl w:val="0"/>
              <w:autoSpaceDE w:val="0"/>
              <w:autoSpaceDN w:val="0"/>
              <w:jc w:val="center"/>
              <w:rPr>
                <w:sz w:val="20"/>
                <w:szCs w:val="20"/>
                <w:lang w:val="ru-RU"/>
              </w:rPr>
            </w:pPr>
          </w:p>
        </w:tc>
        <w:tc>
          <w:tcPr>
            <w:tcW w:w="1417" w:type="dxa"/>
            <w:vAlign w:val="center"/>
          </w:tcPr>
          <w:p w14:paraId="469B23C2" w14:textId="77777777" w:rsidR="00EE2986" w:rsidRPr="00EF3DB5" w:rsidRDefault="00EE2986" w:rsidP="003613BC">
            <w:pPr>
              <w:widowControl w:val="0"/>
              <w:autoSpaceDE w:val="0"/>
              <w:autoSpaceDN w:val="0"/>
              <w:jc w:val="center"/>
              <w:rPr>
                <w:sz w:val="20"/>
                <w:szCs w:val="20"/>
                <w:lang w:val="ru-RU"/>
              </w:rPr>
            </w:pPr>
          </w:p>
        </w:tc>
      </w:tr>
      <w:tr w:rsidR="00EE2986" w:rsidRPr="00EF3DB5" w14:paraId="2EE5F4E9" w14:textId="77777777" w:rsidTr="00EE2986">
        <w:trPr>
          <w:trHeight w:val="244"/>
        </w:trPr>
        <w:tc>
          <w:tcPr>
            <w:tcW w:w="573" w:type="dxa"/>
            <w:shd w:val="clear" w:color="auto" w:fill="auto"/>
            <w:vAlign w:val="center"/>
          </w:tcPr>
          <w:p w14:paraId="49F275B9" w14:textId="77777777" w:rsidR="00EE2986" w:rsidRPr="00EF3DB5" w:rsidRDefault="00EE2986" w:rsidP="003613BC">
            <w:pPr>
              <w:jc w:val="center"/>
              <w:rPr>
                <w:bCs/>
                <w:sz w:val="20"/>
                <w:szCs w:val="20"/>
                <w:lang w:val="ru-RU"/>
              </w:rPr>
            </w:pPr>
          </w:p>
        </w:tc>
        <w:tc>
          <w:tcPr>
            <w:tcW w:w="2087" w:type="dxa"/>
            <w:shd w:val="clear" w:color="auto" w:fill="auto"/>
            <w:vAlign w:val="center"/>
          </w:tcPr>
          <w:p w14:paraId="759B238E" w14:textId="77777777" w:rsidR="00EE2986" w:rsidRPr="00EF3DB5" w:rsidRDefault="00EE2986" w:rsidP="003613BC">
            <w:pPr>
              <w:jc w:val="center"/>
              <w:rPr>
                <w:sz w:val="20"/>
                <w:szCs w:val="20"/>
                <w:lang w:val="ru-RU"/>
              </w:rPr>
            </w:pPr>
          </w:p>
        </w:tc>
        <w:tc>
          <w:tcPr>
            <w:tcW w:w="2551" w:type="dxa"/>
            <w:shd w:val="clear" w:color="auto" w:fill="auto"/>
            <w:vAlign w:val="center"/>
          </w:tcPr>
          <w:p w14:paraId="5BAFE742" w14:textId="77777777" w:rsidR="00EE2986" w:rsidRPr="00EF3DB5" w:rsidRDefault="00EE2986" w:rsidP="003613BC">
            <w:pPr>
              <w:rPr>
                <w:sz w:val="20"/>
                <w:szCs w:val="20"/>
                <w:lang w:val="ru-RU"/>
              </w:rPr>
            </w:pPr>
          </w:p>
        </w:tc>
        <w:tc>
          <w:tcPr>
            <w:tcW w:w="1276" w:type="dxa"/>
            <w:vAlign w:val="center"/>
          </w:tcPr>
          <w:p w14:paraId="0647C5BE" w14:textId="77777777" w:rsidR="00EE2986" w:rsidRPr="00EF3DB5" w:rsidRDefault="00EE2986" w:rsidP="003613BC">
            <w:pPr>
              <w:widowControl w:val="0"/>
              <w:autoSpaceDE w:val="0"/>
              <w:autoSpaceDN w:val="0"/>
              <w:jc w:val="center"/>
              <w:rPr>
                <w:sz w:val="20"/>
                <w:szCs w:val="20"/>
                <w:lang w:val="ru-RU"/>
              </w:rPr>
            </w:pPr>
          </w:p>
        </w:tc>
        <w:tc>
          <w:tcPr>
            <w:tcW w:w="992" w:type="dxa"/>
            <w:vAlign w:val="center"/>
          </w:tcPr>
          <w:p w14:paraId="0A79B9AE" w14:textId="77777777" w:rsidR="00EE2986" w:rsidRPr="00EF3DB5" w:rsidRDefault="00EE2986" w:rsidP="003613BC">
            <w:pPr>
              <w:widowControl w:val="0"/>
              <w:autoSpaceDE w:val="0"/>
              <w:autoSpaceDN w:val="0"/>
              <w:jc w:val="center"/>
              <w:rPr>
                <w:sz w:val="20"/>
                <w:szCs w:val="20"/>
                <w:lang w:val="ru-RU"/>
              </w:rPr>
            </w:pPr>
          </w:p>
        </w:tc>
        <w:tc>
          <w:tcPr>
            <w:tcW w:w="1418" w:type="dxa"/>
            <w:vAlign w:val="center"/>
          </w:tcPr>
          <w:p w14:paraId="7AD50FC4" w14:textId="77777777" w:rsidR="00EE2986" w:rsidRPr="00EF3DB5" w:rsidRDefault="00EE2986" w:rsidP="003613BC">
            <w:pPr>
              <w:widowControl w:val="0"/>
              <w:autoSpaceDE w:val="0"/>
              <w:autoSpaceDN w:val="0"/>
              <w:jc w:val="center"/>
              <w:rPr>
                <w:b/>
                <w:sz w:val="20"/>
                <w:szCs w:val="20"/>
                <w:lang w:val="ru-RU"/>
              </w:rPr>
            </w:pPr>
            <w:r w:rsidRPr="00EF3DB5">
              <w:rPr>
                <w:b/>
                <w:sz w:val="20"/>
                <w:szCs w:val="20"/>
                <w:lang w:val="ru-RU"/>
              </w:rPr>
              <w:t>ИТОГО:</w:t>
            </w:r>
          </w:p>
        </w:tc>
        <w:tc>
          <w:tcPr>
            <w:tcW w:w="1417" w:type="dxa"/>
            <w:vAlign w:val="center"/>
          </w:tcPr>
          <w:p w14:paraId="5ACABDF3" w14:textId="77777777" w:rsidR="00EE2986" w:rsidRPr="00EF3DB5" w:rsidRDefault="00EE2986" w:rsidP="003613BC">
            <w:pPr>
              <w:widowControl w:val="0"/>
              <w:autoSpaceDE w:val="0"/>
              <w:autoSpaceDN w:val="0"/>
              <w:jc w:val="center"/>
              <w:rPr>
                <w:b/>
                <w:sz w:val="20"/>
                <w:szCs w:val="20"/>
                <w:lang w:val="ru-RU"/>
              </w:rPr>
            </w:pPr>
          </w:p>
        </w:tc>
      </w:tr>
    </w:tbl>
    <w:p w14:paraId="46F15C1F"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3467E40F"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10A4E247"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20897491"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5449B00C"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tbl>
      <w:tblPr>
        <w:tblW w:w="10139" w:type="dxa"/>
        <w:tblLayout w:type="fixed"/>
        <w:tblLook w:val="0000" w:firstRow="0" w:lastRow="0" w:firstColumn="0" w:lastColumn="0" w:noHBand="0" w:noVBand="0"/>
      </w:tblPr>
      <w:tblGrid>
        <w:gridCol w:w="5069"/>
        <w:gridCol w:w="5070"/>
      </w:tblGrid>
      <w:tr w:rsidR="00EE2986" w:rsidRPr="00EF3DB5" w14:paraId="01B145C9" w14:textId="77777777" w:rsidTr="003613BC">
        <w:tc>
          <w:tcPr>
            <w:tcW w:w="5069" w:type="dxa"/>
            <w:shd w:val="clear" w:color="auto" w:fill="auto"/>
          </w:tcPr>
          <w:p w14:paraId="29F3A03E" w14:textId="77777777" w:rsidR="00EE2986"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025722E0" w14:textId="77777777" w:rsidR="00EE2986" w:rsidRPr="00706670"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От Заказчика:</w:t>
            </w:r>
          </w:p>
        </w:tc>
        <w:tc>
          <w:tcPr>
            <w:tcW w:w="5070" w:type="dxa"/>
            <w:shd w:val="clear" w:color="auto" w:fill="auto"/>
          </w:tcPr>
          <w:p w14:paraId="63E18F44" w14:textId="77777777" w:rsidR="00EE2986"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5F41FDC5" w14:textId="77777777" w:rsidR="00EE2986" w:rsidRPr="00706670"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 xml:space="preserve">От </w:t>
            </w:r>
            <w:r>
              <w:rPr>
                <w:rFonts w:ascii="Times New Roman" w:eastAsia="Times New Roman" w:hAnsi="Times New Roman" w:cs="Times New Roman"/>
                <w:color w:val="00000A"/>
                <w:sz w:val="20"/>
                <w:szCs w:val="20"/>
                <w:lang w:val="ru-RU" w:eastAsia="ru-RU"/>
              </w:rPr>
              <w:t>Исполнителя</w:t>
            </w:r>
            <w:r w:rsidRPr="00706670">
              <w:rPr>
                <w:rFonts w:ascii="Times New Roman" w:eastAsia="Times New Roman" w:hAnsi="Times New Roman" w:cs="Times New Roman"/>
                <w:color w:val="00000A"/>
                <w:sz w:val="20"/>
                <w:szCs w:val="20"/>
                <w:lang w:val="ru-RU" w:eastAsia="ru-RU"/>
              </w:rPr>
              <w:t>:</w:t>
            </w:r>
          </w:p>
        </w:tc>
      </w:tr>
      <w:tr w:rsidR="00EE2986" w:rsidRPr="00706670" w14:paraId="09EA73BD" w14:textId="77777777" w:rsidTr="003613BC">
        <w:tc>
          <w:tcPr>
            <w:tcW w:w="5069" w:type="dxa"/>
            <w:shd w:val="clear" w:color="auto" w:fill="auto"/>
          </w:tcPr>
          <w:p w14:paraId="08CEF3FC" w14:textId="77777777" w:rsidR="00EE2986" w:rsidRPr="00706670" w:rsidRDefault="00EE2986" w:rsidP="003613BC">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Главный врач</w:t>
            </w:r>
            <w:r w:rsidRPr="00706670">
              <w:rPr>
                <w:rFonts w:ascii="Times New Roman" w:eastAsia="Times New Roman" w:hAnsi="Times New Roman" w:cs="Times New Roman"/>
                <w:color w:val="00000A"/>
                <w:sz w:val="24"/>
                <w:szCs w:val="24"/>
                <w:lang w:val="ru-RU" w:eastAsia="ru-RU"/>
              </w:rPr>
              <w:t xml:space="preserve"> </w:t>
            </w:r>
            <w:r w:rsidRPr="00706670">
              <w:rPr>
                <w:rFonts w:ascii="Times New Roman" w:eastAsia="Times New Roman" w:hAnsi="Times New Roman" w:cs="Times New Roman"/>
                <w:color w:val="00000A"/>
                <w:sz w:val="20"/>
                <w:szCs w:val="20"/>
                <w:lang w:val="ru-RU" w:eastAsia="ru-RU"/>
              </w:rPr>
              <w:t xml:space="preserve">Якутской больницы </w:t>
            </w:r>
          </w:p>
          <w:p w14:paraId="0672B45D" w14:textId="77777777" w:rsidR="00EE2986" w:rsidRPr="00706670" w:rsidRDefault="00EE2986" w:rsidP="003613BC">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ФГБУЗ ДВОМЦ ФМБА России</w:t>
            </w:r>
          </w:p>
          <w:p w14:paraId="797E0586" w14:textId="77777777" w:rsidR="00EE2986" w:rsidRPr="00706670" w:rsidRDefault="00EE2986" w:rsidP="003613BC">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72A6EE00" w14:textId="77777777" w:rsidR="00EE2986" w:rsidRPr="00706670"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________________________/М.Ю. Константинов</w:t>
            </w:r>
          </w:p>
        </w:tc>
        <w:tc>
          <w:tcPr>
            <w:tcW w:w="5070" w:type="dxa"/>
            <w:shd w:val="clear" w:color="auto" w:fill="auto"/>
          </w:tcPr>
          <w:p w14:paraId="090566C5" w14:textId="77777777" w:rsidR="00EE2986" w:rsidRPr="00706670"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2F445548" w14:textId="77777777" w:rsidR="00EE2986" w:rsidRPr="00706670"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6B886A18" w14:textId="77777777" w:rsidR="00EE2986" w:rsidRPr="00706670"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6B5B0ABC" w14:textId="77777777" w:rsidR="00EE2986" w:rsidRPr="00706670"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 xml:space="preserve"> ____________________/________________</w:t>
            </w:r>
          </w:p>
          <w:p w14:paraId="1EB7BD6B" w14:textId="77777777" w:rsidR="00EE2986" w:rsidRPr="00706670" w:rsidRDefault="00EE2986" w:rsidP="003613BC">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tc>
      </w:tr>
    </w:tbl>
    <w:p w14:paraId="0266C02D"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3AE73FC3"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5485E545"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2FB97936"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796BCABB"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374D5807"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2D36D431"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2B7738DD"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17CD40B1"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383787F0"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4566E086"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16C04275"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68C24ACF"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00BCCBE8"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65E73B8D"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72E479DF"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422449A9"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052AB6BC"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52B0F1B5"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69359B6C"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489862F0"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19186FD3"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5986B4F0"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1FD83960"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451DD7B7"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24E95808"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26E2E880"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69FE35D0"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5863590F"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765C6EE2"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5316DD85"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2F3D1640"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558B7468"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61FDADD8" w14:textId="77777777" w:rsidR="00EE2986"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66C14243" w14:textId="77777777" w:rsidR="000C4113" w:rsidRDefault="000C4113" w:rsidP="00EE2986">
      <w:pPr>
        <w:pStyle w:val="a7"/>
        <w:jc w:val="right"/>
        <w:rPr>
          <w:rFonts w:eastAsia="Times New Roman"/>
          <w:sz w:val="20"/>
          <w:szCs w:val="20"/>
          <w:lang w:val="ru-RU" w:eastAsia="ru-RU"/>
        </w:rPr>
      </w:pPr>
    </w:p>
    <w:p w14:paraId="71FB3926" w14:textId="77777777" w:rsidR="000C4113" w:rsidRDefault="000C4113" w:rsidP="00EE2986">
      <w:pPr>
        <w:pStyle w:val="a7"/>
        <w:jc w:val="right"/>
        <w:rPr>
          <w:rFonts w:eastAsia="Times New Roman"/>
          <w:sz w:val="20"/>
          <w:szCs w:val="20"/>
          <w:lang w:val="ru-RU" w:eastAsia="ru-RU"/>
        </w:rPr>
      </w:pPr>
    </w:p>
    <w:p w14:paraId="1D40D7BE" w14:textId="77777777" w:rsidR="000C4113" w:rsidRPr="000C4113" w:rsidRDefault="000C4113" w:rsidP="000C4113">
      <w:pPr>
        <w:spacing w:before="0" w:beforeAutospacing="0" w:after="0" w:afterAutospacing="0"/>
        <w:jc w:val="right"/>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lastRenderedPageBreak/>
        <w:t>Приложение №2</w:t>
      </w:r>
    </w:p>
    <w:p w14:paraId="5BA14360" w14:textId="77777777" w:rsidR="000C4113" w:rsidRPr="000C4113" w:rsidRDefault="000C4113" w:rsidP="000C4113">
      <w:pPr>
        <w:spacing w:before="0" w:beforeAutospacing="0" w:after="0" w:afterAutospacing="0"/>
        <w:jc w:val="right"/>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к Контракту № _______</w:t>
      </w:r>
    </w:p>
    <w:p w14:paraId="54A2B249" w14:textId="77777777" w:rsidR="000C4113" w:rsidRPr="000C4113" w:rsidRDefault="000C4113" w:rsidP="000C4113">
      <w:pPr>
        <w:spacing w:before="0" w:beforeAutospacing="0" w:after="0" w:afterAutospacing="0"/>
        <w:jc w:val="right"/>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от «__» ________ 2026г.</w:t>
      </w:r>
    </w:p>
    <w:p w14:paraId="009E7064" w14:textId="77777777" w:rsidR="000C4113" w:rsidRPr="000C4113" w:rsidRDefault="000C4113" w:rsidP="000C4113">
      <w:pPr>
        <w:spacing w:before="0" w:beforeAutospacing="0" w:after="200" w:afterAutospacing="0" w:line="276" w:lineRule="auto"/>
        <w:jc w:val="center"/>
        <w:rPr>
          <w:rFonts w:ascii="Times New Roman" w:eastAsia="Calibri" w:hAnsi="Times New Roman" w:cs="Times New Roman"/>
          <w:b/>
          <w:bCs/>
          <w:sz w:val="20"/>
          <w:szCs w:val="20"/>
          <w:lang w:val="ru-RU"/>
        </w:rPr>
      </w:pPr>
      <w:r w:rsidRPr="000C4113">
        <w:rPr>
          <w:rFonts w:ascii="Times New Roman" w:eastAsia="Calibri" w:hAnsi="Times New Roman" w:cs="Times New Roman"/>
          <w:b/>
          <w:bCs/>
          <w:sz w:val="20"/>
          <w:szCs w:val="20"/>
          <w:lang w:val="ru-RU"/>
        </w:rPr>
        <w:t>Техническое задание</w:t>
      </w:r>
    </w:p>
    <w:p w14:paraId="594A65F2"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Общие положения.</w:t>
      </w:r>
    </w:p>
    <w:p w14:paraId="1635E8E8" w14:textId="77777777" w:rsidR="000C4113" w:rsidRPr="000C4113" w:rsidRDefault="000C4113" w:rsidP="000C4113">
      <w:pPr>
        <w:numPr>
          <w:ilvl w:val="1"/>
          <w:numId w:val="16"/>
        </w:numPr>
        <w:spacing w:before="0" w:beforeAutospacing="0" w:after="200" w:afterAutospacing="0" w:line="276" w:lineRule="auto"/>
        <w:contextualSpacing/>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Наименование объекта закупки: Оказание услуг по проведению специальной оценки условий труда (далее так же - Услуги).</w:t>
      </w:r>
    </w:p>
    <w:p w14:paraId="2D34D21E" w14:textId="77777777" w:rsidR="000C4113" w:rsidRPr="000C4113" w:rsidRDefault="000C4113" w:rsidP="000C4113">
      <w:pPr>
        <w:spacing w:before="0" w:beforeAutospacing="0" w:after="200" w:afterAutospacing="0" w:line="276" w:lineRule="auto"/>
        <w:ind w:left="705"/>
        <w:contextualSpacing/>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ОКПД2: 71.20.19.130 - Услуги по оценке условий труда</w:t>
      </w:r>
    </w:p>
    <w:p w14:paraId="5E6D8776"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1.2.</w:t>
      </w:r>
      <w:r w:rsidRPr="000C4113">
        <w:rPr>
          <w:rFonts w:ascii="Times New Roman" w:eastAsia="Calibri" w:hAnsi="Times New Roman" w:cs="Times New Roman"/>
          <w:sz w:val="20"/>
          <w:szCs w:val="20"/>
          <w:lang w:val="ru-RU"/>
        </w:rPr>
        <w:tab/>
        <w:t xml:space="preserve">Количество рабочих мест, подлежащих СОУТ – </w:t>
      </w:r>
      <w:r w:rsidRPr="000C4113">
        <w:rPr>
          <w:rFonts w:ascii="Times New Roman" w:eastAsia="Calibri" w:hAnsi="Times New Roman" w:cs="Times New Roman"/>
          <w:b/>
          <w:bCs/>
          <w:sz w:val="20"/>
          <w:szCs w:val="20"/>
          <w:lang w:val="ru-RU"/>
        </w:rPr>
        <w:t>6 рабочих мест</w:t>
      </w:r>
      <w:r w:rsidRPr="000C4113">
        <w:rPr>
          <w:rFonts w:ascii="Times New Roman" w:eastAsia="Calibri" w:hAnsi="Times New Roman" w:cs="Times New Roman"/>
          <w:sz w:val="20"/>
          <w:szCs w:val="20"/>
          <w:lang w:val="ru-RU"/>
        </w:rPr>
        <w:t>.</w:t>
      </w:r>
    </w:p>
    <w:p w14:paraId="2AF2AD69"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w:t>
      </w:r>
      <w:r w:rsidRPr="000C4113">
        <w:rPr>
          <w:rFonts w:ascii="Times New Roman" w:eastAsia="Calibri" w:hAnsi="Times New Roman" w:cs="Times New Roman"/>
          <w:sz w:val="20"/>
          <w:szCs w:val="20"/>
          <w:lang w:val="ru-RU"/>
        </w:rPr>
        <w:tab/>
        <w:t>Характеристика оказываемых услуг:</w:t>
      </w:r>
    </w:p>
    <w:p w14:paraId="3AF34C11"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2.1.</w:t>
      </w:r>
      <w:r w:rsidRPr="000C4113">
        <w:rPr>
          <w:rFonts w:ascii="Times New Roman" w:eastAsia="Calibri" w:hAnsi="Times New Roman" w:cs="Times New Roman"/>
          <w:sz w:val="20"/>
          <w:szCs w:val="20"/>
          <w:lang w:val="ru-RU"/>
        </w:rPr>
        <w:tab/>
        <w:t>Проведение СОУТ, включающей в себя:</w:t>
      </w:r>
    </w:p>
    <w:p w14:paraId="22BA077D"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b/>
          <w:bCs/>
          <w:sz w:val="20"/>
          <w:szCs w:val="20"/>
          <w:u w:val="single"/>
          <w:lang w:val="ru-RU"/>
        </w:rPr>
      </w:pPr>
      <w:r w:rsidRPr="000C4113">
        <w:rPr>
          <w:rFonts w:ascii="Times New Roman" w:eastAsia="Calibri" w:hAnsi="Times New Roman" w:cs="Times New Roman"/>
          <w:sz w:val="20"/>
          <w:szCs w:val="20"/>
          <w:lang w:val="ru-RU"/>
        </w:rPr>
        <w:t>2.1.1.</w:t>
      </w:r>
      <w:r w:rsidRPr="000C4113">
        <w:rPr>
          <w:rFonts w:ascii="Times New Roman" w:eastAsia="Calibri" w:hAnsi="Times New Roman" w:cs="Times New Roman"/>
          <w:sz w:val="20"/>
          <w:szCs w:val="20"/>
          <w:lang w:val="ru-RU"/>
        </w:rPr>
        <w:tab/>
      </w:r>
      <w:r w:rsidRPr="000C4113">
        <w:rPr>
          <w:rFonts w:ascii="Times New Roman" w:eastAsia="Calibri" w:hAnsi="Times New Roman" w:cs="Times New Roman"/>
          <w:b/>
          <w:bCs/>
          <w:sz w:val="20"/>
          <w:szCs w:val="20"/>
          <w:u w:val="single"/>
          <w:lang w:val="ru-RU"/>
        </w:rPr>
        <w:t>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от 28.12.2013 № 426-ФЗ,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утвержденных приказом Минтруда России №817 от 21 ноября 2023 г.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14:paraId="55BDFBAF"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2.1.2.</w:t>
      </w:r>
      <w:r w:rsidRPr="000C4113">
        <w:rPr>
          <w:rFonts w:ascii="Times New Roman" w:eastAsia="Calibri" w:hAnsi="Times New Roman" w:cs="Times New Roman"/>
          <w:sz w:val="20"/>
          <w:szCs w:val="20"/>
          <w:lang w:val="ru-RU"/>
        </w:rPr>
        <w:tab/>
        <w:t>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14:paraId="746D4808"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2.1.3.</w:t>
      </w:r>
      <w:r w:rsidRPr="000C4113">
        <w:rPr>
          <w:rFonts w:ascii="Times New Roman" w:eastAsia="Calibri" w:hAnsi="Times New Roman" w:cs="Times New Roman"/>
          <w:sz w:val="20"/>
          <w:szCs w:val="20"/>
          <w:lang w:val="ru-RU"/>
        </w:rPr>
        <w:tab/>
        <w:t>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 426-ФЗ в отношении каждого рабочего места;</w:t>
      </w:r>
    </w:p>
    <w:p w14:paraId="1F71447C"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2.1.4.</w:t>
      </w:r>
      <w:r w:rsidRPr="000C4113">
        <w:rPr>
          <w:rFonts w:ascii="Times New Roman" w:eastAsia="Calibri" w:hAnsi="Times New Roman" w:cs="Times New Roman"/>
          <w:sz w:val="20"/>
          <w:szCs w:val="20"/>
          <w:lang w:val="ru-RU"/>
        </w:rPr>
        <w:tab/>
        <w:t xml:space="preserve">составление перечня рабочих мест, на которых проводилась СОУТ, с учетом результатов идентификации вредных и (или) опасных производственных факторов; </w:t>
      </w:r>
    </w:p>
    <w:p w14:paraId="575CF9F9"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b/>
          <w:bCs/>
          <w:sz w:val="20"/>
          <w:szCs w:val="20"/>
          <w:u w:val="single"/>
          <w:lang w:val="ru-RU"/>
        </w:rPr>
      </w:pPr>
      <w:r w:rsidRPr="000C4113">
        <w:rPr>
          <w:rFonts w:ascii="Times New Roman" w:eastAsia="Calibri" w:hAnsi="Times New Roman" w:cs="Times New Roman"/>
          <w:sz w:val="20"/>
          <w:szCs w:val="20"/>
          <w:lang w:val="ru-RU"/>
        </w:rPr>
        <w:t>2.1.5.</w:t>
      </w:r>
      <w:r w:rsidRPr="000C4113">
        <w:rPr>
          <w:rFonts w:ascii="Times New Roman" w:eastAsia="Calibri" w:hAnsi="Times New Roman" w:cs="Times New Roman"/>
          <w:sz w:val="20"/>
          <w:szCs w:val="20"/>
          <w:lang w:val="ru-RU"/>
        </w:rPr>
        <w:tab/>
      </w:r>
      <w:r w:rsidRPr="000C4113">
        <w:rPr>
          <w:rFonts w:ascii="Times New Roman" w:eastAsia="Calibri" w:hAnsi="Times New Roman" w:cs="Times New Roman"/>
          <w:b/>
          <w:bCs/>
          <w:sz w:val="20"/>
          <w:szCs w:val="20"/>
          <w:u w:val="single"/>
          <w:lang w:val="ru-RU"/>
        </w:rPr>
        <w:t>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14:paraId="24EEB6C0"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2.1.6.</w:t>
      </w:r>
      <w:r w:rsidRPr="000C4113">
        <w:rPr>
          <w:rFonts w:ascii="Times New Roman" w:eastAsia="Calibri" w:hAnsi="Times New Roman" w:cs="Times New Roman"/>
          <w:sz w:val="20"/>
          <w:szCs w:val="20"/>
          <w:lang w:val="ru-RU"/>
        </w:rPr>
        <w:tab/>
        <w:t>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14:paraId="74E5AFCD"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2.1.7.</w:t>
      </w:r>
      <w:r w:rsidRPr="000C4113">
        <w:rPr>
          <w:rFonts w:ascii="Times New Roman" w:eastAsia="Calibri" w:hAnsi="Times New Roman" w:cs="Times New Roman"/>
          <w:sz w:val="20"/>
          <w:szCs w:val="20"/>
          <w:lang w:val="ru-RU"/>
        </w:rPr>
        <w:tab/>
        <w:t>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14:paraId="2A963353"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2.1.8.</w:t>
      </w:r>
      <w:r w:rsidRPr="000C4113">
        <w:rPr>
          <w:rFonts w:ascii="Times New Roman" w:eastAsia="Calibri" w:hAnsi="Times New Roman" w:cs="Times New Roman"/>
          <w:sz w:val="20"/>
          <w:szCs w:val="20"/>
          <w:lang w:val="ru-RU"/>
        </w:rPr>
        <w:tab/>
        <w:t>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14:paraId="5F3BC7B3" w14:textId="77777777" w:rsidR="000C4113" w:rsidRPr="000C4113" w:rsidRDefault="000C4113" w:rsidP="000C4113">
      <w:pPr>
        <w:numPr>
          <w:ilvl w:val="0"/>
          <w:numId w:val="14"/>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проект сводной таблицы классов (подклассов) условий труда, установленных на рабочих местах;</w:t>
      </w:r>
    </w:p>
    <w:p w14:paraId="136901FC" w14:textId="77777777" w:rsidR="000C4113" w:rsidRPr="000C4113" w:rsidRDefault="000C4113" w:rsidP="000C4113">
      <w:pPr>
        <w:numPr>
          <w:ilvl w:val="0"/>
          <w:numId w:val="14"/>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14:paraId="3E7DDFDD" w14:textId="77777777" w:rsidR="000C4113" w:rsidRPr="000C4113" w:rsidRDefault="000C4113" w:rsidP="000C4113">
      <w:pPr>
        <w:numPr>
          <w:ilvl w:val="0"/>
          <w:numId w:val="14"/>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предложения (рекомендации) о предоставлении работникам, занятым на работах с вредными и (или) опасными условиями труда, гарантий и компенсаций;</w:t>
      </w:r>
    </w:p>
    <w:p w14:paraId="7E01E76A" w14:textId="77777777" w:rsidR="000C4113" w:rsidRPr="000C4113" w:rsidRDefault="000C4113" w:rsidP="000C4113">
      <w:pPr>
        <w:numPr>
          <w:ilvl w:val="0"/>
          <w:numId w:val="14"/>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14:paraId="2A17CE50"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lastRenderedPageBreak/>
        <w:t>2.1.9.</w:t>
      </w:r>
      <w:r w:rsidRPr="000C4113">
        <w:rPr>
          <w:rFonts w:ascii="Times New Roman" w:eastAsia="Calibri" w:hAnsi="Times New Roman" w:cs="Times New Roman"/>
          <w:sz w:val="20"/>
          <w:szCs w:val="20"/>
          <w:lang w:val="ru-RU"/>
        </w:rPr>
        <w:tab/>
        <w:t>составление и представление на бумажном и электронном носителях отчета о проведении СОУТ, оформленного по форме, утвержденной приказом Минтруда России №817 от 21 ноября 2023 г, в том числе в отношении рабочих мест, на которых не идентифицированы вредные и (или) опасные производственные факторы, включающего в себя:</w:t>
      </w:r>
    </w:p>
    <w:p w14:paraId="6E528FD4" w14:textId="77777777" w:rsidR="000C4113" w:rsidRPr="000C4113" w:rsidRDefault="000C4113" w:rsidP="000C4113">
      <w:pPr>
        <w:numPr>
          <w:ilvl w:val="0"/>
          <w:numId w:val="15"/>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 426-ФЗ требованиям;</w:t>
      </w:r>
    </w:p>
    <w:p w14:paraId="70649DC4" w14:textId="77777777" w:rsidR="000C4113" w:rsidRPr="000C4113" w:rsidRDefault="000C4113" w:rsidP="000C4113">
      <w:pPr>
        <w:numPr>
          <w:ilvl w:val="0"/>
          <w:numId w:val="15"/>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перечень рабочих мест, на которых проводилась СОУТ, с указанием вредных и (или) опасных производственных факторов;</w:t>
      </w:r>
    </w:p>
    <w:p w14:paraId="5F055BD1" w14:textId="77777777" w:rsidR="000C4113" w:rsidRPr="000C4113" w:rsidRDefault="000C4113" w:rsidP="000C4113">
      <w:pPr>
        <w:numPr>
          <w:ilvl w:val="0"/>
          <w:numId w:val="15"/>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карты СОУТ;</w:t>
      </w:r>
    </w:p>
    <w:p w14:paraId="6BA04541" w14:textId="77777777" w:rsidR="000C4113" w:rsidRPr="000C4113" w:rsidRDefault="000C4113" w:rsidP="000C4113">
      <w:pPr>
        <w:numPr>
          <w:ilvl w:val="0"/>
          <w:numId w:val="15"/>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протоколы проведения исследований (испытаний) и измерений вредных и (или) опасных производственных факторов;</w:t>
      </w:r>
    </w:p>
    <w:p w14:paraId="7E8DB0C4" w14:textId="77777777" w:rsidR="000C4113" w:rsidRPr="000C4113" w:rsidRDefault="000C4113" w:rsidP="000C4113">
      <w:pPr>
        <w:numPr>
          <w:ilvl w:val="0"/>
          <w:numId w:val="15"/>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14:paraId="1CC34D9C" w14:textId="77777777" w:rsidR="000C4113" w:rsidRPr="000C4113" w:rsidRDefault="000C4113" w:rsidP="000C4113">
      <w:pPr>
        <w:numPr>
          <w:ilvl w:val="0"/>
          <w:numId w:val="15"/>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сводную ведомость результатов проведения СОУТ;</w:t>
      </w:r>
    </w:p>
    <w:p w14:paraId="0B851DA3" w14:textId="77777777" w:rsidR="000C4113" w:rsidRPr="000C4113" w:rsidRDefault="000C4113" w:rsidP="000C4113">
      <w:pPr>
        <w:numPr>
          <w:ilvl w:val="0"/>
          <w:numId w:val="15"/>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перечень мероприятий по улучшению условий труда работников, на рабочих местах которых проводилась СОУТ;</w:t>
      </w:r>
    </w:p>
    <w:p w14:paraId="0CCEA007" w14:textId="77777777" w:rsidR="000C4113" w:rsidRPr="000C4113" w:rsidRDefault="000C4113" w:rsidP="000C4113">
      <w:pPr>
        <w:numPr>
          <w:ilvl w:val="0"/>
          <w:numId w:val="15"/>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заключения эксперта организации, проводящей СОУТ.</w:t>
      </w:r>
    </w:p>
    <w:p w14:paraId="6DDDEDA7"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2.1.10.</w:t>
      </w:r>
      <w:r w:rsidRPr="000C4113">
        <w:rPr>
          <w:rFonts w:ascii="Times New Roman" w:eastAsia="Calibri" w:hAnsi="Times New Roman" w:cs="Times New Roman"/>
          <w:sz w:val="20"/>
          <w:szCs w:val="20"/>
          <w:lang w:val="ru-RU"/>
        </w:rPr>
        <w:tab/>
        <w:t>подготовка сведений о результатах проведения СОУТ, предусмотренных частью 2 статьи 18 Федерального закона от 28.12.2013 № 426-ФЗ, и передача их во ФГИС СОУТ;</w:t>
      </w:r>
    </w:p>
    <w:p w14:paraId="75F319F3"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2.2.</w:t>
      </w:r>
      <w:r w:rsidRPr="000C4113">
        <w:rPr>
          <w:rFonts w:ascii="Times New Roman" w:eastAsia="Calibri" w:hAnsi="Times New Roman" w:cs="Times New Roman"/>
          <w:sz w:val="20"/>
          <w:szCs w:val="20"/>
          <w:lang w:val="ru-RU"/>
        </w:rPr>
        <w:tab/>
        <w:t>Требования к методам исследований (испытаний) и методикам измерений при проведении СОУТ:</w:t>
      </w:r>
    </w:p>
    <w:p w14:paraId="0A3769E7"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2.2.1.</w:t>
      </w:r>
      <w:r w:rsidRPr="000C4113">
        <w:rPr>
          <w:rFonts w:ascii="Times New Roman" w:eastAsia="Calibri" w:hAnsi="Times New Roman" w:cs="Times New Roman"/>
          <w:sz w:val="20"/>
          <w:szCs w:val="20"/>
          <w:lang w:val="ru-RU"/>
        </w:rPr>
        <w:tab/>
      </w:r>
      <w:r w:rsidRPr="000C4113">
        <w:rPr>
          <w:rFonts w:ascii="Times New Roman" w:eastAsia="Calibri" w:hAnsi="Times New Roman" w:cs="Times New Roman"/>
          <w:b/>
          <w:bCs/>
          <w:sz w:val="20"/>
          <w:szCs w:val="20"/>
          <w:u w:val="single"/>
          <w:lang w:val="ru-RU"/>
        </w:rPr>
        <w:t>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14:paraId="0AE688AE"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b/>
          <w:bCs/>
          <w:sz w:val="20"/>
          <w:szCs w:val="20"/>
          <w:u w:val="single"/>
          <w:lang w:val="ru-RU"/>
        </w:rPr>
      </w:pPr>
      <w:r w:rsidRPr="000C4113">
        <w:rPr>
          <w:rFonts w:ascii="Times New Roman" w:eastAsia="Calibri" w:hAnsi="Times New Roman" w:cs="Times New Roman"/>
          <w:sz w:val="20"/>
          <w:szCs w:val="20"/>
          <w:lang w:val="ru-RU"/>
        </w:rPr>
        <w:t>2.2.2.</w:t>
      </w:r>
      <w:r w:rsidRPr="000C4113">
        <w:rPr>
          <w:rFonts w:ascii="Times New Roman" w:eastAsia="Calibri" w:hAnsi="Times New Roman" w:cs="Times New Roman"/>
          <w:sz w:val="20"/>
          <w:szCs w:val="20"/>
          <w:lang w:val="ru-RU"/>
        </w:rPr>
        <w:tab/>
      </w:r>
      <w:r w:rsidRPr="000C4113">
        <w:rPr>
          <w:rFonts w:ascii="Times New Roman" w:eastAsia="Calibri" w:hAnsi="Times New Roman" w:cs="Times New Roman"/>
          <w:b/>
          <w:bCs/>
          <w:sz w:val="20"/>
          <w:szCs w:val="20"/>
          <w:u w:val="single"/>
          <w:lang w:val="ru-RU"/>
        </w:rPr>
        <w:t xml:space="preserve">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w:anchor="Par175" w:history="1">
        <w:r w:rsidRPr="000C4113">
          <w:rPr>
            <w:rFonts w:ascii="Times New Roman" w:eastAsia="Calibri" w:hAnsi="Times New Roman" w:cs="Times New Roman"/>
            <w:b/>
            <w:bCs/>
            <w:color w:val="3272C0"/>
            <w:sz w:val="20"/>
            <w:szCs w:val="20"/>
            <w:u w:val="single"/>
            <w:lang w:val="ru-RU"/>
          </w:rPr>
          <w:t>пунктами 1</w:t>
        </w:r>
      </w:hyperlink>
      <w:r w:rsidRPr="000C4113">
        <w:rPr>
          <w:rFonts w:ascii="Times New Roman" w:eastAsia="Calibri" w:hAnsi="Times New Roman" w:cs="Times New Roman"/>
          <w:b/>
          <w:bCs/>
          <w:sz w:val="20"/>
          <w:szCs w:val="20"/>
          <w:u w:val="single"/>
          <w:lang w:val="ru-RU"/>
        </w:rPr>
        <w:t xml:space="preserve"> - </w:t>
      </w:r>
      <w:hyperlink w:anchor="Par185" w:history="1">
        <w:r w:rsidRPr="000C4113">
          <w:rPr>
            <w:rFonts w:ascii="Times New Roman" w:eastAsia="Calibri" w:hAnsi="Times New Roman" w:cs="Times New Roman"/>
            <w:b/>
            <w:bCs/>
            <w:color w:val="3272C0"/>
            <w:sz w:val="20"/>
            <w:szCs w:val="20"/>
            <w:u w:val="single"/>
            <w:lang w:val="ru-RU"/>
          </w:rPr>
          <w:t>11</w:t>
        </w:r>
      </w:hyperlink>
      <w:r w:rsidRPr="000C4113">
        <w:rPr>
          <w:rFonts w:ascii="Times New Roman" w:eastAsia="Calibri" w:hAnsi="Times New Roman" w:cs="Times New Roman"/>
          <w:b/>
          <w:bCs/>
          <w:sz w:val="20"/>
          <w:szCs w:val="20"/>
          <w:u w:val="single"/>
          <w:lang w:val="ru-RU"/>
        </w:rPr>
        <w:t xml:space="preserve"> и </w:t>
      </w:r>
      <w:hyperlink w:anchor="Par189" w:history="1">
        <w:r w:rsidRPr="000C4113">
          <w:rPr>
            <w:rFonts w:ascii="Times New Roman" w:eastAsia="Calibri" w:hAnsi="Times New Roman" w:cs="Times New Roman"/>
            <w:b/>
            <w:bCs/>
            <w:color w:val="3272C0"/>
            <w:sz w:val="20"/>
            <w:szCs w:val="20"/>
            <w:u w:val="single"/>
            <w:lang w:val="ru-RU"/>
          </w:rPr>
          <w:t>15</w:t>
        </w:r>
      </w:hyperlink>
      <w:r w:rsidRPr="000C4113">
        <w:rPr>
          <w:rFonts w:ascii="Times New Roman" w:eastAsia="Calibri" w:hAnsi="Times New Roman" w:cs="Times New Roman"/>
          <w:b/>
          <w:bCs/>
          <w:sz w:val="20"/>
          <w:szCs w:val="20"/>
          <w:u w:val="single"/>
          <w:lang w:val="ru-RU"/>
        </w:rPr>
        <w:t xml:space="preserve"> - </w:t>
      </w:r>
      <w:hyperlink w:anchor="Par197" w:history="1">
        <w:r w:rsidRPr="000C4113">
          <w:rPr>
            <w:rFonts w:ascii="Times New Roman" w:eastAsia="Calibri" w:hAnsi="Times New Roman" w:cs="Times New Roman"/>
            <w:b/>
            <w:bCs/>
            <w:color w:val="3272C0"/>
            <w:sz w:val="20"/>
            <w:szCs w:val="20"/>
            <w:u w:val="single"/>
            <w:lang w:val="ru-RU"/>
          </w:rPr>
          <w:t>23 части 3 статьи 13</w:t>
        </w:r>
      </w:hyperlink>
      <w:r w:rsidRPr="000C4113">
        <w:rPr>
          <w:rFonts w:ascii="Times New Roman" w:eastAsia="Calibri" w:hAnsi="Times New Roman" w:cs="Times New Roman"/>
          <w:b/>
          <w:bCs/>
          <w:sz w:val="20"/>
          <w:szCs w:val="20"/>
          <w:u w:val="single"/>
          <w:lang w:val="ru-RU"/>
        </w:rPr>
        <w:t xml:space="preserve"> Федерального закона от  28.12.2013 № 426-ФЗ.</w:t>
      </w:r>
    </w:p>
    <w:p w14:paraId="491632CF"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2.3.</w:t>
      </w:r>
      <w:r w:rsidRPr="000C4113">
        <w:rPr>
          <w:rFonts w:ascii="Times New Roman" w:eastAsia="Calibri" w:hAnsi="Times New Roman" w:cs="Times New Roman"/>
          <w:sz w:val="20"/>
          <w:szCs w:val="20"/>
          <w:lang w:val="ru-RU"/>
        </w:rPr>
        <w:tab/>
        <w:t>Требования к организации, оказывающей услуги по проведению СОУТ:</w:t>
      </w:r>
    </w:p>
    <w:p w14:paraId="73A8007E"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наличие регистрации в реестре организаций, проводящих СОУТ, в соответствии со статьей 21 Федерального закона от 28.12.2013 № 426-ФЗ ''О специальной оценке условий труда'', Постановлением Правительства РФ от 16.12.2021 № 2332 ''О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Организация, проводящая СОУТ, должна соответствовать требованиям, установленным статьей 19 Федерального закона от 28.12.2013 № 426-ФЗ ''О специальной оценке условий труда''</w:t>
      </w:r>
    </w:p>
    <w:p w14:paraId="0F27E50D"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2.4.</w:t>
      </w:r>
      <w:r w:rsidRPr="000C4113">
        <w:rPr>
          <w:rFonts w:ascii="Times New Roman" w:eastAsia="Calibri" w:hAnsi="Times New Roman" w:cs="Times New Roman"/>
          <w:sz w:val="20"/>
          <w:szCs w:val="20"/>
          <w:lang w:val="ru-RU"/>
        </w:rPr>
        <w:tab/>
        <w:t>Привлечение соисполнителей допускается в соответствии с частью 2 статьи 19 Федерального закона от 28.12.2013 № 426-ФЗ.</w:t>
      </w:r>
    </w:p>
    <w:p w14:paraId="088AE032"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2.5.</w:t>
      </w:r>
      <w:r w:rsidRPr="000C4113">
        <w:rPr>
          <w:rFonts w:ascii="Times New Roman" w:eastAsia="Calibri" w:hAnsi="Times New Roman" w:cs="Times New Roman"/>
          <w:sz w:val="20"/>
          <w:szCs w:val="20"/>
          <w:lang w:val="ru-RU"/>
        </w:rPr>
        <w:tab/>
        <w:t>Требования к качественным характеристикам оказываемых Услуг:</w:t>
      </w:r>
    </w:p>
    <w:p w14:paraId="52C781AE"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 xml:space="preserve">проведение СОУТ осуществляется в соответствии с требованиями Федерального закона от 28.12.2013 № 426-ФЗ,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утвержденных приказом Минтруда России №817 от 21 ноября 2023 г с учетом специфики деятельности Заказчика. </w:t>
      </w:r>
    </w:p>
    <w:p w14:paraId="4AC6CDCC" w14:textId="77777777" w:rsidR="000C4113" w:rsidRPr="000C4113" w:rsidRDefault="000C4113" w:rsidP="000C4113">
      <w:pPr>
        <w:tabs>
          <w:tab w:val="left" w:pos="2930"/>
        </w:tabs>
        <w:spacing w:before="0" w:beforeAutospacing="0" w:after="200" w:afterAutospacing="0" w:line="276" w:lineRule="auto"/>
        <w:jc w:val="both"/>
        <w:rPr>
          <w:rFonts w:ascii="Times New Roman" w:eastAsia="Calibri" w:hAnsi="Times New Roman" w:cs="Times New Roman"/>
          <w:iCs/>
          <w:sz w:val="20"/>
          <w:szCs w:val="20"/>
          <w:lang w:val="ru-RU"/>
        </w:rPr>
      </w:pPr>
      <w:r w:rsidRPr="000C4113">
        <w:rPr>
          <w:rFonts w:ascii="Times New Roman" w:eastAsia="Calibri" w:hAnsi="Times New Roman" w:cs="Times New Roman"/>
          <w:sz w:val="20"/>
          <w:szCs w:val="20"/>
          <w:lang w:val="ru-RU"/>
        </w:rPr>
        <w:lastRenderedPageBreak/>
        <w:t xml:space="preserve">3. Место оказания Услуг: Заказчик пользуется услугами исполнителя по адресу: </w:t>
      </w:r>
      <w:r w:rsidRPr="000C4113">
        <w:rPr>
          <w:rFonts w:ascii="Times New Roman" w:eastAsia="Calibri" w:hAnsi="Times New Roman" w:cs="Times New Roman"/>
          <w:iCs/>
          <w:sz w:val="20"/>
          <w:szCs w:val="20"/>
          <w:lang w:val="ru-RU"/>
        </w:rPr>
        <w:t xml:space="preserve">667902, Республика (Саха) Якутия, пос. </w:t>
      </w:r>
      <w:proofErr w:type="spellStart"/>
      <w:r w:rsidRPr="000C4113">
        <w:rPr>
          <w:rFonts w:ascii="Times New Roman" w:eastAsia="Calibri" w:hAnsi="Times New Roman" w:cs="Times New Roman"/>
          <w:iCs/>
          <w:sz w:val="20"/>
          <w:szCs w:val="20"/>
          <w:lang w:val="ru-RU"/>
        </w:rPr>
        <w:t>Жатай</w:t>
      </w:r>
      <w:proofErr w:type="spellEnd"/>
      <w:r w:rsidRPr="000C4113">
        <w:rPr>
          <w:rFonts w:ascii="Times New Roman" w:eastAsia="Calibri" w:hAnsi="Times New Roman" w:cs="Times New Roman"/>
          <w:iCs/>
          <w:sz w:val="20"/>
          <w:szCs w:val="20"/>
          <w:lang w:val="ru-RU"/>
        </w:rPr>
        <w:t>, ул. Комсомольская, 54</w:t>
      </w:r>
    </w:p>
    <w:p w14:paraId="47D1DFEE"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4.</w:t>
      </w:r>
      <w:r w:rsidRPr="000C4113">
        <w:rPr>
          <w:rFonts w:ascii="Times New Roman" w:eastAsia="Calibri" w:hAnsi="Times New Roman" w:cs="Times New Roman"/>
          <w:sz w:val="20"/>
          <w:szCs w:val="20"/>
          <w:lang w:val="ru-RU"/>
        </w:rPr>
        <w:tab/>
        <w:t xml:space="preserve">Сроки оказания Услуг: </w:t>
      </w:r>
    </w:p>
    <w:p w14:paraId="5988789D" w14:textId="77777777" w:rsidR="000C4113" w:rsidRPr="000C4113" w:rsidRDefault="000C4113" w:rsidP="000C4113">
      <w:pPr>
        <w:numPr>
          <w:ilvl w:val="0"/>
          <w:numId w:val="13"/>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начало оказания Услуг - с даты заключения Контракта;</w:t>
      </w:r>
    </w:p>
    <w:p w14:paraId="6387FFFE" w14:textId="77777777" w:rsidR="000C4113" w:rsidRPr="000C4113" w:rsidRDefault="000C4113" w:rsidP="000C4113">
      <w:pPr>
        <w:numPr>
          <w:ilvl w:val="0"/>
          <w:numId w:val="13"/>
        </w:numPr>
        <w:spacing w:before="0" w:beforeAutospacing="0" w:after="160" w:afterAutospacing="0" w:line="259"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окончание оказания Услуг – 30.11.2026 г.</w:t>
      </w:r>
    </w:p>
    <w:p w14:paraId="73748EC2"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sz w:val="20"/>
          <w:szCs w:val="20"/>
          <w:lang w:val="ru-RU"/>
        </w:rPr>
      </w:pPr>
      <w:r w:rsidRPr="000C4113">
        <w:rPr>
          <w:rFonts w:ascii="Times New Roman" w:eastAsia="Calibri" w:hAnsi="Times New Roman" w:cs="Times New Roman"/>
          <w:sz w:val="20"/>
          <w:szCs w:val="20"/>
          <w:lang w:val="ru-RU"/>
        </w:rPr>
        <w:t>5.</w:t>
      </w:r>
      <w:r w:rsidRPr="000C4113">
        <w:rPr>
          <w:rFonts w:ascii="Times New Roman" w:eastAsia="Calibri" w:hAnsi="Times New Roman" w:cs="Times New Roman"/>
          <w:sz w:val="20"/>
          <w:szCs w:val="20"/>
          <w:lang w:val="ru-RU"/>
        </w:rPr>
        <w:tab/>
        <w:t>Срок сдачи Исполнителем отчета о проведении СОУТ и представления документов на оплату оказанных Услуг: не позднее 15.12.2026 г.</w:t>
      </w:r>
    </w:p>
    <w:p w14:paraId="5995A05C"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iCs/>
          <w:sz w:val="20"/>
          <w:szCs w:val="20"/>
          <w:lang w:val="ru-RU"/>
        </w:rPr>
      </w:pPr>
      <w:r w:rsidRPr="000C4113">
        <w:rPr>
          <w:rFonts w:ascii="Times New Roman" w:eastAsia="Calibri" w:hAnsi="Times New Roman" w:cs="Times New Roman"/>
          <w:sz w:val="20"/>
          <w:szCs w:val="20"/>
          <w:lang w:val="ru-RU"/>
        </w:rPr>
        <w:t>6.</w:t>
      </w:r>
      <w:r w:rsidRPr="000C4113">
        <w:rPr>
          <w:rFonts w:ascii="Times New Roman" w:eastAsia="Calibri" w:hAnsi="Times New Roman" w:cs="Times New Roman"/>
          <w:sz w:val="20"/>
          <w:szCs w:val="20"/>
          <w:lang w:val="ru-RU"/>
        </w:rPr>
        <w:tab/>
        <w:t xml:space="preserve">Место сдачи результатов оказанных Услуг: </w:t>
      </w:r>
      <w:r w:rsidRPr="000C4113">
        <w:rPr>
          <w:rFonts w:ascii="Times New Roman" w:eastAsia="Calibri" w:hAnsi="Times New Roman" w:cs="Times New Roman"/>
          <w:iCs/>
          <w:sz w:val="20"/>
          <w:szCs w:val="20"/>
          <w:lang w:val="ru-RU"/>
        </w:rPr>
        <w:t xml:space="preserve">667902, Республика Саха (Якутия), п. </w:t>
      </w:r>
      <w:proofErr w:type="spellStart"/>
      <w:r w:rsidRPr="000C4113">
        <w:rPr>
          <w:rFonts w:ascii="Times New Roman" w:eastAsia="Calibri" w:hAnsi="Times New Roman" w:cs="Times New Roman"/>
          <w:iCs/>
          <w:sz w:val="20"/>
          <w:szCs w:val="20"/>
          <w:lang w:val="ru-RU"/>
        </w:rPr>
        <w:t>Жатай</w:t>
      </w:r>
      <w:proofErr w:type="spellEnd"/>
      <w:r w:rsidRPr="000C4113">
        <w:rPr>
          <w:rFonts w:ascii="Times New Roman" w:eastAsia="Calibri" w:hAnsi="Times New Roman" w:cs="Times New Roman"/>
          <w:iCs/>
          <w:sz w:val="20"/>
          <w:szCs w:val="20"/>
          <w:lang w:val="ru-RU"/>
        </w:rPr>
        <w:t>, ул. Комсомольская, 54</w:t>
      </w:r>
    </w:p>
    <w:p w14:paraId="5C35DB3D"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iCs/>
          <w:sz w:val="20"/>
          <w:szCs w:val="20"/>
          <w:lang w:val="ru-RU"/>
        </w:rPr>
      </w:pPr>
      <w:r w:rsidRPr="000C4113">
        <w:rPr>
          <w:rFonts w:ascii="Times New Roman" w:eastAsia="Calibri" w:hAnsi="Times New Roman" w:cs="Times New Roman"/>
          <w:iCs/>
          <w:sz w:val="20"/>
          <w:szCs w:val="20"/>
          <w:lang w:val="ru-RU"/>
        </w:rPr>
        <w:t>7. Источник финансирования: средства бюджетных учреждений на 2026 год.</w:t>
      </w:r>
    </w:p>
    <w:p w14:paraId="192889A1"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iCs/>
          <w:sz w:val="20"/>
          <w:szCs w:val="20"/>
          <w:lang w:val="ru-RU"/>
        </w:rPr>
      </w:pPr>
      <w:r w:rsidRPr="000C4113">
        <w:rPr>
          <w:rFonts w:ascii="Times New Roman" w:eastAsia="Calibri" w:hAnsi="Times New Roman" w:cs="Times New Roman"/>
          <w:iCs/>
          <w:sz w:val="20"/>
          <w:szCs w:val="20"/>
          <w:lang w:val="ru-RU"/>
        </w:rPr>
        <w:t>8. Форма, сроки и порядок оплаты поставленного товара: оплата товара производится Заказчиком без авансирования, путем безналичного перечисления денежных средств на расчетный счет Исполнителя в срок, не превышающий 7 (Семи) рабочих дней со дня подписания приемосдаточных документов.</w:t>
      </w:r>
    </w:p>
    <w:p w14:paraId="4334B07E" w14:textId="77777777" w:rsidR="000C4113" w:rsidRPr="000C4113" w:rsidRDefault="000C4113" w:rsidP="000C4113">
      <w:pPr>
        <w:spacing w:before="0" w:beforeAutospacing="0" w:after="200" w:afterAutospacing="0" w:line="276" w:lineRule="auto"/>
        <w:jc w:val="both"/>
        <w:rPr>
          <w:rFonts w:ascii="Times New Roman" w:eastAsia="Calibri" w:hAnsi="Times New Roman" w:cs="Times New Roman"/>
          <w:iCs/>
          <w:sz w:val="20"/>
          <w:szCs w:val="20"/>
          <w:lang w:val="ru-RU"/>
        </w:rPr>
      </w:pPr>
      <w:r w:rsidRPr="000C4113">
        <w:rPr>
          <w:rFonts w:ascii="Times New Roman" w:eastAsia="Calibri" w:hAnsi="Times New Roman" w:cs="Times New Roman"/>
          <w:iCs/>
          <w:sz w:val="20"/>
          <w:szCs w:val="20"/>
          <w:lang w:val="ru-RU"/>
        </w:rPr>
        <w:t>9. Порядок формирования цены Контракта: цена сформирована с учетом расходов на страхование, уплату всех налогов, пошлин, сборов, и иных обязательных платежей, предусмотренных законодательством Российской Федерации, в том числе сопутствующих затрат Исполнителя, связанных с исполнением Контракта</w:t>
      </w:r>
    </w:p>
    <w:p w14:paraId="5763A4CB" w14:textId="77777777" w:rsidR="000C4113" w:rsidRPr="000C4113" w:rsidRDefault="000C4113" w:rsidP="000C4113">
      <w:pPr>
        <w:spacing w:before="0" w:beforeAutospacing="0" w:after="200" w:afterAutospacing="0" w:line="276" w:lineRule="auto"/>
        <w:jc w:val="center"/>
        <w:rPr>
          <w:rFonts w:ascii="Times New Roman" w:eastAsia="Calibri" w:hAnsi="Times New Roman" w:cs="Times New Roman"/>
          <w:b/>
          <w:sz w:val="20"/>
          <w:szCs w:val="20"/>
          <w:lang w:val="ru-RU"/>
        </w:rPr>
      </w:pPr>
      <w:r w:rsidRPr="000C4113">
        <w:rPr>
          <w:rFonts w:ascii="Times New Roman" w:eastAsia="Calibri" w:hAnsi="Times New Roman" w:cs="Times New Roman"/>
          <w:b/>
          <w:sz w:val="20"/>
          <w:szCs w:val="20"/>
          <w:lang w:val="ru-RU"/>
        </w:rPr>
        <w:t>Перечень рабочих мест, подлежащих специальной оценке условий труда</w:t>
      </w:r>
    </w:p>
    <w:tbl>
      <w:tblPr>
        <w:tblW w:w="10485" w:type="dxa"/>
        <w:tblLook w:val="04A0" w:firstRow="1" w:lastRow="0" w:firstColumn="1" w:lastColumn="0" w:noHBand="0" w:noVBand="1"/>
      </w:tblPr>
      <w:tblGrid>
        <w:gridCol w:w="2972"/>
        <w:gridCol w:w="5954"/>
        <w:gridCol w:w="1559"/>
      </w:tblGrid>
      <w:tr w:rsidR="000C4113" w:rsidRPr="000C4113" w14:paraId="31B3065F" w14:textId="77777777" w:rsidTr="000C4113">
        <w:trPr>
          <w:trHeight w:val="60"/>
        </w:trPr>
        <w:tc>
          <w:tcPr>
            <w:tcW w:w="29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5E37A" w14:textId="77777777" w:rsidR="000C4113" w:rsidRPr="000C4113" w:rsidRDefault="000C4113" w:rsidP="000C4113">
            <w:pPr>
              <w:spacing w:before="0" w:beforeAutospacing="0" w:after="0" w:afterAutospacing="0"/>
              <w:rPr>
                <w:rFonts w:ascii="Times New Roman" w:eastAsia="Times New Roman" w:hAnsi="Times New Roman" w:cs="Times New Roman"/>
                <w:b/>
                <w:bCs/>
                <w:sz w:val="20"/>
                <w:szCs w:val="20"/>
                <w:lang w:val="ru-RU" w:eastAsia="ru-RU"/>
              </w:rPr>
            </w:pPr>
            <w:r w:rsidRPr="000C4113">
              <w:rPr>
                <w:rFonts w:ascii="Times New Roman" w:eastAsia="Calibri" w:hAnsi="Times New Roman" w:cs="Times New Roman"/>
                <w:sz w:val="20"/>
                <w:szCs w:val="20"/>
                <w:lang w:val="ru-RU"/>
              </w:rPr>
              <w:tab/>
            </w:r>
            <w:bookmarkStart w:id="2" w:name="_Hlk238632502"/>
            <w:r w:rsidRPr="000C4113">
              <w:rPr>
                <w:rFonts w:ascii="Times New Roman" w:eastAsia="Times New Roman" w:hAnsi="Times New Roman" w:cs="Times New Roman"/>
                <w:b/>
                <w:bCs/>
                <w:sz w:val="20"/>
                <w:szCs w:val="20"/>
                <w:lang w:val="ru-RU" w:eastAsia="ru-RU"/>
              </w:rPr>
              <w:t>Наименование структурного подразделения</w:t>
            </w:r>
          </w:p>
        </w:tc>
        <w:tc>
          <w:tcPr>
            <w:tcW w:w="5954" w:type="dxa"/>
            <w:tcBorders>
              <w:top w:val="single" w:sz="4" w:space="0" w:color="auto"/>
              <w:left w:val="nil"/>
              <w:bottom w:val="single" w:sz="4" w:space="0" w:color="auto"/>
              <w:right w:val="single" w:sz="4" w:space="0" w:color="auto"/>
            </w:tcBorders>
            <w:shd w:val="clear" w:color="000000" w:fill="FFFFFF"/>
            <w:vAlign w:val="center"/>
            <w:hideMark/>
          </w:tcPr>
          <w:p w14:paraId="70E49017" w14:textId="77777777" w:rsidR="000C4113" w:rsidRPr="000C4113" w:rsidRDefault="000C4113" w:rsidP="000C4113">
            <w:pPr>
              <w:spacing w:before="0" w:beforeAutospacing="0" w:after="0" w:afterAutospacing="0"/>
              <w:jc w:val="center"/>
              <w:rPr>
                <w:rFonts w:ascii="Times New Roman" w:eastAsia="Times New Roman" w:hAnsi="Times New Roman" w:cs="Times New Roman"/>
                <w:b/>
                <w:bCs/>
                <w:sz w:val="20"/>
                <w:szCs w:val="20"/>
                <w:lang w:val="ru-RU" w:eastAsia="ru-RU"/>
              </w:rPr>
            </w:pPr>
            <w:r w:rsidRPr="000C4113">
              <w:rPr>
                <w:rFonts w:ascii="Times New Roman" w:eastAsia="Times New Roman" w:hAnsi="Times New Roman" w:cs="Times New Roman"/>
                <w:b/>
                <w:bCs/>
                <w:sz w:val="20"/>
                <w:szCs w:val="20"/>
                <w:lang w:val="ru-RU" w:eastAsia="ru-RU"/>
              </w:rPr>
              <w:t>Перечень рабочих мест (должностей)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B78BB38" w14:textId="77777777" w:rsidR="000C4113" w:rsidRPr="000C4113" w:rsidRDefault="000C4113" w:rsidP="000C4113">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0C4113">
              <w:rPr>
                <w:rFonts w:ascii="Times New Roman" w:eastAsia="Times New Roman" w:hAnsi="Times New Roman" w:cs="Times New Roman"/>
                <w:b/>
                <w:bCs/>
                <w:color w:val="000000"/>
                <w:sz w:val="20"/>
                <w:szCs w:val="20"/>
                <w:lang w:val="ru-RU" w:eastAsia="ru-RU"/>
              </w:rPr>
              <w:t>Кол-во рабочих мест</w:t>
            </w:r>
          </w:p>
        </w:tc>
      </w:tr>
      <w:tr w:rsidR="000C4113" w:rsidRPr="000C4113" w14:paraId="06B651EF" w14:textId="77777777" w:rsidTr="000C4113">
        <w:trPr>
          <w:trHeight w:val="60"/>
        </w:trPr>
        <w:tc>
          <w:tcPr>
            <w:tcW w:w="2972" w:type="dxa"/>
            <w:vMerge w:val="restart"/>
            <w:tcBorders>
              <w:top w:val="nil"/>
              <w:left w:val="single" w:sz="4" w:space="0" w:color="auto"/>
              <w:right w:val="single" w:sz="4" w:space="0" w:color="auto"/>
            </w:tcBorders>
            <w:shd w:val="clear" w:color="000000" w:fill="FFFFFF"/>
            <w:noWrap/>
            <w:vAlign w:val="center"/>
            <w:hideMark/>
          </w:tcPr>
          <w:p w14:paraId="3C0838BD"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color w:val="000000"/>
                <w:sz w:val="20"/>
                <w:szCs w:val="20"/>
                <w:lang w:val="ru-RU" w:eastAsia="ru-RU"/>
              </w:rPr>
              <w:t>Общебольничный персонал</w:t>
            </w:r>
          </w:p>
        </w:tc>
        <w:tc>
          <w:tcPr>
            <w:tcW w:w="5954" w:type="dxa"/>
            <w:tcBorders>
              <w:top w:val="single" w:sz="4" w:space="0" w:color="auto"/>
              <w:left w:val="single" w:sz="4" w:space="0" w:color="auto"/>
              <w:right w:val="single" w:sz="4" w:space="0" w:color="auto"/>
            </w:tcBorders>
            <w:noWrap/>
          </w:tcPr>
          <w:p w14:paraId="2275766A" w14:textId="77777777" w:rsidR="000C4113" w:rsidRPr="000C4113" w:rsidRDefault="000C4113" w:rsidP="000C4113">
            <w:pPr>
              <w:spacing w:before="0" w:beforeAutospacing="0" w:after="0" w:afterAutospacing="0"/>
              <w:rPr>
                <w:rFonts w:ascii="Times New Roman" w:eastAsia="Times New Roman" w:hAnsi="Times New Roman" w:cs="Times New Roman"/>
                <w:sz w:val="20"/>
                <w:szCs w:val="20"/>
                <w:lang w:val="ru-RU" w:eastAsia="ru-RU"/>
              </w:rPr>
            </w:pPr>
            <w:r w:rsidRPr="000C4113">
              <w:rPr>
                <w:rFonts w:ascii="Times New Roman" w:eastAsia="Times New Roman" w:hAnsi="Times New Roman" w:cs="Times New Roman"/>
                <w:bCs/>
                <w:sz w:val="20"/>
                <w:szCs w:val="20"/>
                <w:lang w:val="ru-RU" w:eastAsia="ru-RU"/>
              </w:rPr>
              <w:t xml:space="preserve">Инженер-энергетик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F4C8C7D" w14:textId="77777777" w:rsidR="000C4113" w:rsidRPr="000C4113" w:rsidRDefault="000C4113" w:rsidP="000C4113">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color w:val="000000"/>
                <w:sz w:val="20"/>
                <w:szCs w:val="20"/>
                <w:lang w:val="ru-RU" w:eastAsia="ru-RU"/>
              </w:rPr>
              <w:t>1</w:t>
            </w:r>
          </w:p>
        </w:tc>
      </w:tr>
      <w:tr w:rsidR="000C4113" w:rsidRPr="000C4113" w14:paraId="7837DBDB" w14:textId="77777777" w:rsidTr="000C4113">
        <w:trPr>
          <w:trHeight w:val="60"/>
        </w:trPr>
        <w:tc>
          <w:tcPr>
            <w:tcW w:w="2972" w:type="dxa"/>
            <w:vMerge/>
            <w:tcBorders>
              <w:left w:val="single" w:sz="4" w:space="0" w:color="auto"/>
              <w:right w:val="single" w:sz="4" w:space="0" w:color="auto"/>
            </w:tcBorders>
            <w:vAlign w:val="center"/>
            <w:hideMark/>
          </w:tcPr>
          <w:p w14:paraId="1B71EBFC"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p>
        </w:tc>
        <w:tc>
          <w:tcPr>
            <w:tcW w:w="5954" w:type="dxa"/>
            <w:tcBorders>
              <w:top w:val="single" w:sz="4" w:space="0" w:color="auto"/>
              <w:left w:val="single" w:sz="4" w:space="0" w:color="auto"/>
              <w:bottom w:val="single" w:sz="4" w:space="0" w:color="auto"/>
              <w:right w:val="single" w:sz="4" w:space="0" w:color="auto"/>
            </w:tcBorders>
          </w:tcPr>
          <w:p w14:paraId="7C76D1D3"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bCs/>
                <w:sz w:val="20"/>
                <w:szCs w:val="20"/>
                <w:lang w:val="ru-RU" w:eastAsia="ru-RU"/>
              </w:rPr>
              <w:t xml:space="preserve">Специалист по безопасности </w:t>
            </w:r>
          </w:p>
        </w:tc>
        <w:tc>
          <w:tcPr>
            <w:tcW w:w="1559" w:type="dxa"/>
            <w:tcBorders>
              <w:top w:val="single" w:sz="4" w:space="0" w:color="auto"/>
              <w:left w:val="nil"/>
              <w:bottom w:val="single" w:sz="4" w:space="0" w:color="auto"/>
              <w:right w:val="single" w:sz="4" w:space="0" w:color="auto"/>
            </w:tcBorders>
            <w:shd w:val="clear" w:color="FFFFCC" w:fill="FFFFFF"/>
            <w:noWrap/>
            <w:vAlign w:val="center"/>
            <w:hideMark/>
          </w:tcPr>
          <w:p w14:paraId="755C7D17" w14:textId="77777777" w:rsidR="000C4113" w:rsidRPr="000C4113" w:rsidRDefault="000C4113" w:rsidP="000C4113">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color w:val="000000"/>
                <w:sz w:val="20"/>
                <w:szCs w:val="20"/>
                <w:lang w:val="ru-RU" w:eastAsia="ru-RU"/>
              </w:rPr>
              <w:t>1</w:t>
            </w:r>
          </w:p>
        </w:tc>
      </w:tr>
      <w:tr w:rsidR="000C4113" w:rsidRPr="000C4113" w14:paraId="6CBB2F03" w14:textId="77777777" w:rsidTr="000C4113">
        <w:trPr>
          <w:trHeight w:val="60"/>
        </w:trPr>
        <w:tc>
          <w:tcPr>
            <w:tcW w:w="2972" w:type="dxa"/>
            <w:vMerge/>
            <w:tcBorders>
              <w:left w:val="single" w:sz="4" w:space="0" w:color="auto"/>
              <w:bottom w:val="single" w:sz="4" w:space="0" w:color="000000"/>
              <w:right w:val="single" w:sz="4" w:space="0" w:color="auto"/>
            </w:tcBorders>
            <w:vAlign w:val="center"/>
          </w:tcPr>
          <w:p w14:paraId="11FA4E2F"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p>
        </w:tc>
        <w:tc>
          <w:tcPr>
            <w:tcW w:w="5954" w:type="dxa"/>
            <w:tcBorders>
              <w:top w:val="single" w:sz="4" w:space="0" w:color="auto"/>
              <w:left w:val="single" w:sz="4" w:space="0" w:color="auto"/>
              <w:bottom w:val="single" w:sz="4" w:space="0" w:color="auto"/>
              <w:right w:val="single" w:sz="4" w:space="0" w:color="auto"/>
            </w:tcBorders>
          </w:tcPr>
          <w:p w14:paraId="4A960AA9" w14:textId="77777777" w:rsidR="000C4113" w:rsidRPr="000C4113" w:rsidRDefault="000C4113" w:rsidP="000C4113">
            <w:pPr>
              <w:spacing w:before="0" w:beforeAutospacing="0" w:after="0" w:afterAutospacing="0"/>
              <w:rPr>
                <w:rFonts w:ascii="Times New Roman" w:eastAsia="Times New Roman" w:hAnsi="Times New Roman" w:cs="Times New Roman"/>
                <w:bCs/>
                <w:sz w:val="20"/>
                <w:szCs w:val="20"/>
                <w:lang w:val="ru-RU" w:eastAsia="ru-RU"/>
              </w:rPr>
            </w:pPr>
            <w:r w:rsidRPr="000C4113">
              <w:rPr>
                <w:rFonts w:ascii="Times New Roman" w:eastAsia="Times New Roman" w:hAnsi="Times New Roman" w:cs="Times New Roman"/>
                <w:bCs/>
                <w:sz w:val="20"/>
                <w:szCs w:val="20"/>
                <w:lang w:val="ru-RU" w:eastAsia="ru-RU"/>
              </w:rPr>
              <w:t xml:space="preserve">Медицинский психолог </w:t>
            </w:r>
          </w:p>
        </w:tc>
        <w:tc>
          <w:tcPr>
            <w:tcW w:w="1559" w:type="dxa"/>
            <w:tcBorders>
              <w:top w:val="nil"/>
              <w:left w:val="nil"/>
              <w:bottom w:val="single" w:sz="4" w:space="0" w:color="auto"/>
              <w:right w:val="single" w:sz="4" w:space="0" w:color="auto"/>
            </w:tcBorders>
            <w:shd w:val="clear" w:color="FFFFCC" w:fill="FFFFFF"/>
            <w:noWrap/>
            <w:vAlign w:val="center"/>
          </w:tcPr>
          <w:p w14:paraId="7923C7F6" w14:textId="77777777" w:rsidR="000C4113" w:rsidRPr="000C4113" w:rsidRDefault="000C4113" w:rsidP="000C4113">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color w:val="000000"/>
                <w:sz w:val="20"/>
                <w:szCs w:val="20"/>
                <w:lang w:val="ru-RU" w:eastAsia="ru-RU"/>
              </w:rPr>
              <w:t>1</w:t>
            </w:r>
          </w:p>
        </w:tc>
      </w:tr>
      <w:tr w:rsidR="000C4113" w:rsidRPr="000C4113" w14:paraId="694E3FB8" w14:textId="77777777" w:rsidTr="000C4113">
        <w:trPr>
          <w:trHeight w:val="60"/>
        </w:trPr>
        <w:tc>
          <w:tcPr>
            <w:tcW w:w="2972" w:type="dxa"/>
            <w:tcBorders>
              <w:top w:val="nil"/>
              <w:left w:val="single" w:sz="4" w:space="0" w:color="auto"/>
              <w:bottom w:val="single" w:sz="4" w:space="0" w:color="000000"/>
              <w:right w:val="single" w:sz="4" w:space="0" w:color="auto"/>
            </w:tcBorders>
            <w:shd w:val="clear" w:color="FFFFCC" w:fill="FFFFFF"/>
            <w:noWrap/>
            <w:vAlign w:val="center"/>
            <w:hideMark/>
          </w:tcPr>
          <w:p w14:paraId="64076FA9"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color w:val="000000"/>
                <w:sz w:val="20"/>
                <w:szCs w:val="20"/>
                <w:lang w:val="ru-RU" w:eastAsia="ru-RU"/>
              </w:rPr>
              <w:t>Контрактная служба</w:t>
            </w:r>
          </w:p>
        </w:tc>
        <w:tc>
          <w:tcPr>
            <w:tcW w:w="5954" w:type="dxa"/>
            <w:tcBorders>
              <w:top w:val="single" w:sz="4" w:space="0" w:color="auto"/>
              <w:left w:val="single" w:sz="4" w:space="0" w:color="auto"/>
              <w:bottom w:val="single" w:sz="4" w:space="0" w:color="auto"/>
              <w:right w:val="single" w:sz="4" w:space="0" w:color="auto"/>
            </w:tcBorders>
            <w:noWrap/>
          </w:tcPr>
          <w:p w14:paraId="0C53A40E"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bCs/>
                <w:sz w:val="20"/>
                <w:szCs w:val="20"/>
                <w:lang w:val="ru-RU" w:eastAsia="ru-RU"/>
              </w:rPr>
              <w:t xml:space="preserve">Контрактный управляющий </w:t>
            </w:r>
          </w:p>
        </w:tc>
        <w:tc>
          <w:tcPr>
            <w:tcW w:w="1559" w:type="dxa"/>
            <w:tcBorders>
              <w:top w:val="single" w:sz="4" w:space="0" w:color="auto"/>
              <w:left w:val="nil"/>
              <w:bottom w:val="single" w:sz="4" w:space="0" w:color="auto"/>
              <w:right w:val="single" w:sz="4" w:space="0" w:color="auto"/>
            </w:tcBorders>
            <w:shd w:val="clear" w:color="FFFFCC" w:fill="FFFFFF"/>
            <w:noWrap/>
            <w:vAlign w:val="center"/>
            <w:hideMark/>
          </w:tcPr>
          <w:p w14:paraId="7FC951A6" w14:textId="77777777" w:rsidR="000C4113" w:rsidRPr="000C4113" w:rsidRDefault="000C4113" w:rsidP="000C4113">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color w:val="000000"/>
                <w:sz w:val="20"/>
                <w:szCs w:val="20"/>
                <w:lang w:val="ru-RU" w:eastAsia="ru-RU"/>
              </w:rPr>
              <w:t>1</w:t>
            </w:r>
          </w:p>
        </w:tc>
      </w:tr>
      <w:tr w:rsidR="000C4113" w:rsidRPr="000C4113" w14:paraId="7B6827F3" w14:textId="77777777" w:rsidTr="000C4113">
        <w:trPr>
          <w:trHeight w:val="60"/>
        </w:trPr>
        <w:tc>
          <w:tcPr>
            <w:tcW w:w="297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9EF5DC4"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color w:val="000000"/>
                <w:sz w:val="20"/>
                <w:szCs w:val="20"/>
                <w:lang w:val="ru-RU" w:eastAsia="ru-RU"/>
              </w:rPr>
              <w:t>Круглосуточный стационар</w:t>
            </w:r>
          </w:p>
        </w:tc>
        <w:tc>
          <w:tcPr>
            <w:tcW w:w="5954" w:type="dxa"/>
            <w:tcBorders>
              <w:top w:val="single" w:sz="4" w:space="0" w:color="auto"/>
              <w:left w:val="nil"/>
              <w:bottom w:val="single" w:sz="4" w:space="0" w:color="auto"/>
              <w:right w:val="single" w:sz="4" w:space="0" w:color="auto"/>
            </w:tcBorders>
            <w:shd w:val="clear" w:color="000000" w:fill="FFFFFF"/>
          </w:tcPr>
          <w:p w14:paraId="6EED25EE"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bCs/>
                <w:sz w:val="20"/>
                <w:szCs w:val="20"/>
                <w:lang w:val="ru-RU" w:eastAsia="ru-RU"/>
              </w:rPr>
              <w:t>Медицинская сестра процедурной</w:t>
            </w:r>
            <w:r w:rsidRPr="000C4113">
              <w:rPr>
                <w:rFonts w:ascii="Times New Roman" w:eastAsia="Calibri" w:hAnsi="Times New Roman" w:cs="Times New Roman"/>
                <w:bCs/>
                <w:sz w:val="20"/>
                <w:szCs w:val="20"/>
                <w:lang w:val="ru-RU" w:eastAsia="ru-RU"/>
              </w:rPr>
              <w:t xml:space="preserve"> </w:t>
            </w:r>
            <w:r w:rsidRPr="000C4113">
              <w:rPr>
                <w:rFonts w:ascii="Times New Roman" w:eastAsia="Times New Roman" w:hAnsi="Times New Roman" w:cs="Times New Roman"/>
                <w:bCs/>
                <w:sz w:val="20"/>
                <w:szCs w:val="20"/>
                <w:lang w:val="ru-RU" w:eastAsia="ru-RU"/>
              </w:rPr>
              <w:t>(медицинский брат) отделения диализа</w:t>
            </w:r>
          </w:p>
        </w:tc>
        <w:tc>
          <w:tcPr>
            <w:tcW w:w="1559" w:type="dxa"/>
            <w:tcBorders>
              <w:top w:val="nil"/>
              <w:left w:val="nil"/>
              <w:bottom w:val="single" w:sz="4" w:space="0" w:color="auto"/>
              <w:right w:val="single" w:sz="4" w:space="0" w:color="auto"/>
            </w:tcBorders>
            <w:shd w:val="clear" w:color="auto" w:fill="auto"/>
            <w:noWrap/>
            <w:vAlign w:val="center"/>
            <w:hideMark/>
          </w:tcPr>
          <w:p w14:paraId="1AD513E0" w14:textId="77777777" w:rsidR="000C4113" w:rsidRPr="000C4113" w:rsidRDefault="000C4113" w:rsidP="000C4113">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color w:val="000000"/>
                <w:sz w:val="20"/>
                <w:szCs w:val="20"/>
                <w:lang w:val="ru-RU" w:eastAsia="ru-RU"/>
              </w:rPr>
              <w:t>1</w:t>
            </w:r>
          </w:p>
        </w:tc>
      </w:tr>
      <w:tr w:rsidR="000C4113" w:rsidRPr="000C4113" w14:paraId="2625E645" w14:textId="77777777" w:rsidTr="000C4113">
        <w:trPr>
          <w:trHeight w:val="390"/>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65D1A297"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p>
        </w:tc>
        <w:tc>
          <w:tcPr>
            <w:tcW w:w="5954" w:type="dxa"/>
            <w:tcBorders>
              <w:top w:val="nil"/>
              <w:left w:val="nil"/>
              <w:bottom w:val="single" w:sz="4" w:space="0" w:color="auto"/>
              <w:right w:val="single" w:sz="4" w:space="0" w:color="auto"/>
            </w:tcBorders>
            <w:shd w:val="clear" w:color="000000" w:fill="FFFFFF"/>
          </w:tcPr>
          <w:p w14:paraId="36576AE0"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bCs/>
                <w:sz w:val="20"/>
                <w:szCs w:val="20"/>
                <w:lang w:val="ru-RU" w:eastAsia="ru-RU"/>
              </w:rPr>
              <w:t>Кастелянша отделения анестезиологии-реанимации    с палатой реанимации и интенсивной терапии (6 коек)</w:t>
            </w:r>
          </w:p>
        </w:tc>
        <w:tc>
          <w:tcPr>
            <w:tcW w:w="1559" w:type="dxa"/>
            <w:tcBorders>
              <w:top w:val="nil"/>
              <w:left w:val="nil"/>
              <w:bottom w:val="single" w:sz="4" w:space="0" w:color="auto"/>
              <w:right w:val="single" w:sz="4" w:space="0" w:color="auto"/>
            </w:tcBorders>
            <w:shd w:val="clear" w:color="FFFFCC" w:fill="FFFFFF"/>
            <w:noWrap/>
            <w:vAlign w:val="center"/>
            <w:hideMark/>
          </w:tcPr>
          <w:p w14:paraId="52ABDC0E" w14:textId="77777777" w:rsidR="000C4113" w:rsidRPr="000C4113" w:rsidRDefault="000C4113" w:rsidP="000C4113">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0C4113">
              <w:rPr>
                <w:rFonts w:ascii="Times New Roman" w:eastAsia="Times New Roman" w:hAnsi="Times New Roman" w:cs="Times New Roman"/>
                <w:color w:val="000000"/>
                <w:sz w:val="20"/>
                <w:szCs w:val="20"/>
                <w:lang w:val="ru-RU" w:eastAsia="ru-RU"/>
              </w:rPr>
              <w:t>1</w:t>
            </w:r>
          </w:p>
        </w:tc>
      </w:tr>
      <w:tr w:rsidR="000C4113" w:rsidRPr="000C4113" w14:paraId="49161CD9" w14:textId="77777777" w:rsidTr="000C4113">
        <w:trPr>
          <w:trHeight w:val="60"/>
        </w:trPr>
        <w:tc>
          <w:tcPr>
            <w:tcW w:w="2972" w:type="dxa"/>
            <w:tcBorders>
              <w:top w:val="single" w:sz="4" w:space="0" w:color="auto"/>
              <w:left w:val="single" w:sz="4" w:space="0" w:color="auto"/>
              <w:bottom w:val="single" w:sz="4" w:space="0" w:color="000000"/>
              <w:right w:val="single" w:sz="4" w:space="0" w:color="auto"/>
            </w:tcBorders>
            <w:vAlign w:val="center"/>
          </w:tcPr>
          <w:p w14:paraId="1A461B33" w14:textId="77777777" w:rsidR="000C4113" w:rsidRPr="000C4113" w:rsidRDefault="000C4113" w:rsidP="000C4113">
            <w:pPr>
              <w:spacing w:before="0" w:beforeAutospacing="0" w:after="0" w:afterAutospacing="0"/>
              <w:rPr>
                <w:rFonts w:ascii="Times New Roman" w:eastAsia="Times New Roman" w:hAnsi="Times New Roman" w:cs="Times New Roman"/>
                <w:color w:val="000000"/>
                <w:sz w:val="20"/>
                <w:szCs w:val="20"/>
                <w:lang w:val="ru-RU" w:eastAsia="ru-RU"/>
              </w:rPr>
            </w:pPr>
          </w:p>
        </w:tc>
        <w:tc>
          <w:tcPr>
            <w:tcW w:w="5954" w:type="dxa"/>
            <w:tcBorders>
              <w:top w:val="single" w:sz="4" w:space="0" w:color="auto"/>
              <w:left w:val="nil"/>
              <w:bottom w:val="single" w:sz="4" w:space="0" w:color="auto"/>
              <w:right w:val="single" w:sz="4" w:space="0" w:color="auto"/>
            </w:tcBorders>
            <w:shd w:val="clear" w:color="000000" w:fill="FFFFFF"/>
            <w:vAlign w:val="center"/>
          </w:tcPr>
          <w:p w14:paraId="0E8E2A4E" w14:textId="7C56DD3C" w:rsidR="000C4113" w:rsidRPr="000C4113" w:rsidRDefault="000C4113" w:rsidP="000C4113">
            <w:pPr>
              <w:spacing w:before="0" w:beforeAutospacing="0" w:after="0" w:afterAutospacing="0"/>
              <w:rPr>
                <w:rFonts w:ascii="Times New Roman" w:eastAsia="Times New Roman" w:hAnsi="Times New Roman" w:cs="Times New Roman"/>
                <w:b/>
                <w:sz w:val="20"/>
                <w:szCs w:val="20"/>
                <w:lang w:val="ru-RU" w:eastAsia="ru-RU"/>
              </w:rPr>
            </w:pPr>
            <w:r w:rsidRPr="000C4113">
              <w:rPr>
                <w:rFonts w:ascii="Times New Roman" w:eastAsia="Times New Roman" w:hAnsi="Times New Roman" w:cs="Times New Roman"/>
                <w:b/>
                <w:sz w:val="20"/>
                <w:szCs w:val="20"/>
                <w:lang w:val="ru-RU" w:eastAsia="ru-RU"/>
              </w:rPr>
              <w:t>ИТОГО:</w:t>
            </w:r>
          </w:p>
        </w:tc>
        <w:tc>
          <w:tcPr>
            <w:tcW w:w="1559" w:type="dxa"/>
            <w:tcBorders>
              <w:top w:val="single" w:sz="4" w:space="0" w:color="auto"/>
              <w:left w:val="nil"/>
              <w:bottom w:val="single" w:sz="4" w:space="0" w:color="auto"/>
              <w:right w:val="single" w:sz="4" w:space="0" w:color="auto"/>
            </w:tcBorders>
            <w:shd w:val="clear" w:color="FFFFCC" w:fill="FFFFFF"/>
            <w:noWrap/>
            <w:vAlign w:val="center"/>
          </w:tcPr>
          <w:p w14:paraId="7EF99D57" w14:textId="705D8F9D" w:rsidR="000C4113" w:rsidRPr="000C4113" w:rsidRDefault="000C4113" w:rsidP="000C4113">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0C4113">
              <w:rPr>
                <w:rFonts w:ascii="Times New Roman" w:eastAsia="Times New Roman" w:hAnsi="Times New Roman" w:cs="Times New Roman"/>
                <w:b/>
                <w:color w:val="000000"/>
                <w:sz w:val="20"/>
                <w:szCs w:val="20"/>
                <w:lang w:val="ru-RU" w:eastAsia="ru-RU"/>
              </w:rPr>
              <w:t>6</w:t>
            </w:r>
          </w:p>
        </w:tc>
      </w:tr>
      <w:bookmarkEnd w:id="2"/>
    </w:tbl>
    <w:p w14:paraId="28D10BE2" w14:textId="77777777" w:rsidR="00EE2986" w:rsidRPr="000C4113" w:rsidRDefault="00EE2986" w:rsidP="009B345C">
      <w:pPr>
        <w:spacing w:before="0" w:beforeAutospacing="0" w:after="0" w:afterAutospacing="0"/>
        <w:jc w:val="center"/>
        <w:rPr>
          <w:rFonts w:ascii="Times New Roman" w:eastAsia="Calibri" w:hAnsi="Times New Roman" w:cs="Times New Roman"/>
          <w:b/>
          <w:sz w:val="20"/>
          <w:szCs w:val="20"/>
          <w:lang w:val="ru-RU"/>
        </w:rPr>
      </w:pPr>
    </w:p>
    <w:p w14:paraId="76C1A9AD" w14:textId="77777777" w:rsidR="009B345C" w:rsidRPr="000C4113" w:rsidRDefault="009B345C" w:rsidP="009B345C">
      <w:pPr>
        <w:keepNext/>
        <w:keepLines/>
        <w:spacing w:before="0" w:beforeAutospacing="0" w:after="0" w:afterAutospacing="0"/>
        <w:jc w:val="center"/>
        <w:rPr>
          <w:rFonts w:ascii="Times New Roman" w:eastAsia="Calibri" w:hAnsi="Times New Roman" w:cs="Times New Roman"/>
          <w:sz w:val="20"/>
          <w:szCs w:val="20"/>
          <w:lang w:val="ru-RU"/>
        </w:rPr>
      </w:pPr>
    </w:p>
    <w:tbl>
      <w:tblPr>
        <w:tblW w:w="10139" w:type="dxa"/>
        <w:tblLayout w:type="fixed"/>
        <w:tblLook w:val="0000" w:firstRow="0" w:lastRow="0" w:firstColumn="0" w:lastColumn="0" w:noHBand="0" w:noVBand="0"/>
      </w:tblPr>
      <w:tblGrid>
        <w:gridCol w:w="5069"/>
        <w:gridCol w:w="5070"/>
      </w:tblGrid>
      <w:tr w:rsidR="00706670" w:rsidRPr="000C4113" w14:paraId="7CB7C5C5" w14:textId="77777777" w:rsidTr="007470B1">
        <w:tc>
          <w:tcPr>
            <w:tcW w:w="5069" w:type="dxa"/>
            <w:shd w:val="clear" w:color="auto" w:fill="auto"/>
          </w:tcPr>
          <w:p w14:paraId="7E97441C" w14:textId="77777777" w:rsidR="007470B1" w:rsidRPr="000C4113" w:rsidRDefault="007470B1"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0C1CE687" w14:textId="77777777" w:rsidR="00706670" w:rsidRPr="000C4113"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0C4113">
              <w:rPr>
                <w:rFonts w:ascii="Times New Roman" w:eastAsia="Times New Roman" w:hAnsi="Times New Roman" w:cs="Times New Roman"/>
                <w:color w:val="00000A"/>
                <w:sz w:val="20"/>
                <w:szCs w:val="20"/>
                <w:lang w:val="ru-RU" w:eastAsia="ru-RU"/>
              </w:rPr>
              <w:t>От Заказчика:</w:t>
            </w:r>
          </w:p>
        </w:tc>
        <w:tc>
          <w:tcPr>
            <w:tcW w:w="5070" w:type="dxa"/>
            <w:shd w:val="clear" w:color="auto" w:fill="auto"/>
          </w:tcPr>
          <w:p w14:paraId="4BC4825D" w14:textId="77777777" w:rsidR="007470B1" w:rsidRPr="000C4113" w:rsidRDefault="007470B1"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4CCA01E6" w14:textId="77777777" w:rsidR="00706670" w:rsidRPr="000C4113" w:rsidRDefault="00706670" w:rsidP="00EE2986">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0C4113">
              <w:rPr>
                <w:rFonts w:ascii="Times New Roman" w:eastAsia="Times New Roman" w:hAnsi="Times New Roman" w:cs="Times New Roman"/>
                <w:color w:val="00000A"/>
                <w:sz w:val="20"/>
                <w:szCs w:val="20"/>
                <w:lang w:val="ru-RU" w:eastAsia="ru-RU"/>
              </w:rPr>
              <w:t xml:space="preserve">От </w:t>
            </w:r>
            <w:r w:rsidR="0029708F" w:rsidRPr="000C4113">
              <w:rPr>
                <w:rFonts w:ascii="Times New Roman" w:eastAsia="Times New Roman" w:hAnsi="Times New Roman" w:cs="Times New Roman"/>
                <w:color w:val="00000A"/>
                <w:sz w:val="20"/>
                <w:szCs w:val="20"/>
                <w:lang w:val="ru-RU" w:eastAsia="ru-RU"/>
              </w:rPr>
              <w:t>Исполнител</w:t>
            </w:r>
            <w:r w:rsidR="00EE2986" w:rsidRPr="000C4113">
              <w:rPr>
                <w:rFonts w:ascii="Times New Roman" w:eastAsia="Times New Roman" w:hAnsi="Times New Roman" w:cs="Times New Roman"/>
                <w:color w:val="00000A"/>
                <w:sz w:val="20"/>
                <w:szCs w:val="20"/>
                <w:lang w:val="ru-RU" w:eastAsia="ru-RU"/>
              </w:rPr>
              <w:t>я</w:t>
            </w:r>
            <w:r w:rsidRPr="000C4113">
              <w:rPr>
                <w:rFonts w:ascii="Times New Roman" w:eastAsia="Times New Roman" w:hAnsi="Times New Roman" w:cs="Times New Roman"/>
                <w:color w:val="00000A"/>
                <w:sz w:val="20"/>
                <w:szCs w:val="20"/>
                <w:lang w:val="ru-RU" w:eastAsia="ru-RU"/>
              </w:rPr>
              <w:t>:</w:t>
            </w:r>
          </w:p>
        </w:tc>
      </w:tr>
      <w:tr w:rsidR="00706670" w:rsidRPr="000C4113" w14:paraId="14C9F6C7" w14:textId="77777777" w:rsidTr="007470B1">
        <w:tc>
          <w:tcPr>
            <w:tcW w:w="5069" w:type="dxa"/>
            <w:shd w:val="clear" w:color="auto" w:fill="auto"/>
          </w:tcPr>
          <w:p w14:paraId="312B0204" w14:textId="77777777" w:rsidR="00706670" w:rsidRPr="000C4113" w:rsidRDefault="00706670" w:rsidP="0070667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0C4113">
              <w:rPr>
                <w:rFonts w:ascii="Times New Roman" w:eastAsia="Times New Roman" w:hAnsi="Times New Roman" w:cs="Times New Roman"/>
                <w:color w:val="00000A"/>
                <w:sz w:val="20"/>
                <w:szCs w:val="20"/>
                <w:lang w:val="ru-RU" w:eastAsia="ru-RU"/>
              </w:rPr>
              <w:t xml:space="preserve">Главный врач Якутской больницы </w:t>
            </w:r>
          </w:p>
          <w:p w14:paraId="59F91936" w14:textId="77777777" w:rsidR="00706670" w:rsidRPr="000C4113" w:rsidRDefault="00706670" w:rsidP="0070667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0C4113">
              <w:rPr>
                <w:rFonts w:ascii="Times New Roman" w:eastAsia="Times New Roman" w:hAnsi="Times New Roman" w:cs="Times New Roman"/>
                <w:color w:val="00000A"/>
                <w:sz w:val="20"/>
                <w:szCs w:val="20"/>
                <w:lang w:val="ru-RU" w:eastAsia="ru-RU"/>
              </w:rPr>
              <w:t>ФГБУЗ ДВОМЦ ФМБА России</w:t>
            </w:r>
          </w:p>
          <w:p w14:paraId="44490A94" w14:textId="77777777" w:rsidR="00706670" w:rsidRPr="000C4113" w:rsidRDefault="00706670" w:rsidP="0070667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4127A110" w14:textId="77777777" w:rsidR="00706670" w:rsidRPr="000C4113"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0C4113">
              <w:rPr>
                <w:rFonts w:ascii="Times New Roman" w:eastAsia="Times New Roman" w:hAnsi="Times New Roman" w:cs="Times New Roman"/>
                <w:color w:val="00000A"/>
                <w:sz w:val="20"/>
                <w:szCs w:val="20"/>
                <w:lang w:val="ru-RU" w:eastAsia="ru-RU"/>
              </w:rPr>
              <w:t>________________________/М.Ю. Константинов</w:t>
            </w:r>
          </w:p>
        </w:tc>
        <w:tc>
          <w:tcPr>
            <w:tcW w:w="5070" w:type="dxa"/>
            <w:shd w:val="clear" w:color="auto" w:fill="auto"/>
          </w:tcPr>
          <w:p w14:paraId="285ABFBA" w14:textId="77777777" w:rsidR="00706670" w:rsidRPr="000C4113"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3C79FF0A" w14:textId="77777777" w:rsidR="00706670" w:rsidRPr="000C4113"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2F39EC83" w14:textId="77777777" w:rsidR="00706670" w:rsidRPr="000C4113"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5C333B2D" w14:textId="77777777" w:rsidR="00706670" w:rsidRPr="000C4113"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0C4113">
              <w:rPr>
                <w:rFonts w:ascii="Times New Roman" w:eastAsia="Times New Roman" w:hAnsi="Times New Roman" w:cs="Times New Roman"/>
                <w:color w:val="00000A"/>
                <w:sz w:val="20"/>
                <w:szCs w:val="20"/>
                <w:lang w:val="ru-RU" w:eastAsia="ru-RU"/>
              </w:rPr>
              <w:t xml:space="preserve"> ____________________/________________</w:t>
            </w:r>
          </w:p>
          <w:p w14:paraId="3472022B" w14:textId="77777777" w:rsidR="00706670" w:rsidRPr="000C4113"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tc>
      </w:tr>
    </w:tbl>
    <w:p w14:paraId="230CEAE4" w14:textId="77777777" w:rsidR="00C23C9F" w:rsidRDefault="00C23C9F" w:rsidP="00706670">
      <w:pPr>
        <w:pStyle w:val="a7"/>
        <w:jc w:val="right"/>
        <w:rPr>
          <w:rFonts w:eastAsia="Times New Roman"/>
          <w:sz w:val="20"/>
          <w:szCs w:val="20"/>
          <w:lang w:val="ru-RU" w:eastAsia="ru-RU"/>
        </w:rPr>
      </w:pPr>
    </w:p>
    <w:p w14:paraId="419BE1F4" w14:textId="77777777" w:rsidR="00C23C9F" w:rsidRDefault="00C23C9F" w:rsidP="00706670">
      <w:pPr>
        <w:pStyle w:val="a7"/>
        <w:jc w:val="right"/>
        <w:rPr>
          <w:rFonts w:eastAsia="Times New Roman"/>
          <w:sz w:val="20"/>
          <w:szCs w:val="20"/>
          <w:lang w:val="ru-RU" w:eastAsia="ru-RU"/>
        </w:rPr>
      </w:pPr>
    </w:p>
    <w:p w14:paraId="14381F2A" w14:textId="77777777" w:rsidR="00C23C9F" w:rsidRDefault="00C23C9F" w:rsidP="00706670">
      <w:pPr>
        <w:pStyle w:val="a7"/>
        <w:jc w:val="right"/>
        <w:rPr>
          <w:rFonts w:eastAsia="Times New Roman"/>
          <w:sz w:val="20"/>
          <w:szCs w:val="20"/>
          <w:lang w:val="ru-RU" w:eastAsia="ru-RU"/>
        </w:rPr>
      </w:pPr>
    </w:p>
    <w:p w14:paraId="481059B6" w14:textId="77777777" w:rsidR="00C23C9F" w:rsidRDefault="00C23C9F" w:rsidP="00706670">
      <w:pPr>
        <w:pStyle w:val="a7"/>
        <w:jc w:val="right"/>
        <w:rPr>
          <w:rFonts w:eastAsia="Times New Roman"/>
          <w:sz w:val="20"/>
          <w:szCs w:val="20"/>
          <w:lang w:val="ru-RU" w:eastAsia="ru-RU"/>
        </w:rPr>
      </w:pPr>
    </w:p>
    <w:p w14:paraId="364E7196" w14:textId="77777777" w:rsidR="00706670" w:rsidRDefault="00706670" w:rsidP="00706670">
      <w:pPr>
        <w:pStyle w:val="a7"/>
        <w:jc w:val="right"/>
        <w:rPr>
          <w:rFonts w:eastAsia="Times New Roman"/>
          <w:sz w:val="20"/>
          <w:szCs w:val="20"/>
          <w:lang w:val="ru-RU" w:eastAsia="ru-RU"/>
        </w:rPr>
      </w:pPr>
    </w:p>
    <w:p w14:paraId="7A68527E" w14:textId="77777777" w:rsidR="00706670" w:rsidRDefault="00706670" w:rsidP="00706670">
      <w:pPr>
        <w:pStyle w:val="a7"/>
        <w:jc w:val="right"/>
        <w:rPr>
          <w:rFonts w:eastAsia="Times New Roman"/>
          <w:sz w:val="20"/>
          <w:szCs w:val="20"/>
          <w:lang w:val="ru-RU" w:eastAsia="ru-RU"/>
        </w:rPr>
      </w:pPr>
    </w:p>
    <w:p w14:paraId="0F31A529" w14:textId="77777777" w:rsidR="007470B1" w:rsidRDefault="007470B1" w:rsidP="00706670">
      <w:pPr>
        <w:pStyle w:val="a7"/>
        <w:jc w:val="right"/>
        <w:rPr>
          <w:rFonts w:eastAsia="Times New Roman"/>
          <w:sz w:val="20"/>
          <w:szCs w:val="20"/>
          <w:lang w:val="ru-RU" w:eastAsia="ru-RU"/>
        </w:rPr>
      </w:pPr>
    </w:p>
    <w:p w14:paraId="7E99D342" w14:textId="77777777" w:rsidR="007470B1" w:rsidRDefault="007470B1" w:rsidP="00706670">
      <w:pPr>
        <w:pStyle w:val="a7"/>
        <w:jc w:val="right"/>
        <w:rPr>
          <w:rFonts w:eastAsia="Times New Roman"/>
          <w:sz w:val="20"/>
          <w:szCs w:val="20"/>
          <w:lang w:val="ru-RU" w:eastAsia="ru-RU"/>
        </w:rPr>
      </w:pPr>
    </w:p>
    <w:p w14:paraId="6E4A821C" w14:textId="77777777" w:rsidR="007470B1" w:rsidRDefault="007470B1" w:rsidP="00706670">
      <w:pPr>
        <w:pStyle w:val="a7"/>
        <w:jc w:val="right"/>
        <w:rPr>
          <w:rFonts w:eastAsia="Times New Roman"/>
          <w:sz w:val="20"/>
          <w:szCs w:val="20"/>
          <w:lang w:val="ru-RU" w:eastAsia="ru-RU"/>
        </w:rPr>
      </w:pPr>
    </w:p>
    <w:p w14:paraId="3B6E652F" w14:textId="77777777" w:rsidR="007470B1" w:rsidRDefault="007470B1" w:rsidP="00706670">
      <w:pPr>
        <w:pStyle w:val="a7"/>
        <w:jc w:val="right"/>
        <w:rPr>
          <w:rFonts w:eastAsia="Times New Roman"/>
          <w:sz w:val="20"/>
          <w:szCs w:val="20"/>
          <w:lang w:val="ru-RU" w:eastAsia="ru-RU"/>
        </w:rPr>
      </w:pPr>
    </w:p>
    <w:p w14:paraId="152C7D0A" w14:textId="77777777" w:rsidR="007470B1" w:rsidRDefault="007470B1" w:rsidP="00706670">
      <w:pPr>
        <w:pStyle w:val="a7"/>
        <w:jc w:val="right"/>
        <w:rPr>
          <w:rFonts w:eastAsia="Times New Roman"/>
          <w:sz w:val="20"/>
          <w:szCs w:val="20"/>
          <w:lang w:val="ru-RU" w:eastAsia="ru-RU"/>
        </w:rPr>
      </w:pPr>
    </w:p>
    <w:p w14:paraId="66C5AE9D" w14:textId="77777777" w:rsidR="007470B1" w:rsidRDefault="007470B1" w:rsidP="00706670">
      <w:pPr>
        <w:pStyle w:val="a7"/>
        <w:jc w:val="right"/>
        <w:rPr>
          <w:rFonts w:eastAsia="Times New Roman"/>
          <w:sz w:val="20"/>
          <w:szCs w:val="20"/>
          <w:lang w:val="ru-RU" w:eastAsia="ru-RU"/>
        </w:rPr>
      </w:pPr>
    </w:p>
    <w:p w14:paraId="48C8AFE6" w14:textId="77777777" w:rsidR="007470B1" w:rsidRDefault="007470B1" w:rsidP="00706670">
      <w:pPr>
        <w:pStyle w:val="a7"/>
        <w:jc w:val="right"/>
        <w:rPr>
          <w:rFonts w:eastAsia="Times New Roman"/>
          <w:sz w:val="20"/>
          <w:szCs w:val="20"/>
          <w:lang w:val="ru-RU" w:eastAsia="ru-RU"/>
        </w:rPr>
      </w:pPr>
    </w:p>
    <w:p w14:paraId="193DB18F" w14:textId="77777777" w:rsidR="000C4113" w:rsidRDefault="000C4113" w:rsidP="00706670">
      <w:pPr>
        <w:pStyle w:val="a7"/>
        <w:jc w:val="right"/>
        <w:rPr>
          <w:rFonts w:eastAsia="Times New Roman"/>
          <w:sz w:val="20"/>
          <w:szCs w:val="20"/>
          <w:lang w:val="ru-RU" w:eastAsia="ru-RU"/>
        </w:rPr>
      </w:pPr>
    </w:p>
    <w:p w14:paraId="75A564D3" w14:textId="77777777" w:rsidR="000C4113" w:rsidRDefault="000C4113" w:rsidP="00706670">
      <w:pPr>
        <w:pStyle w:val="a7"/>
        <w:jc w:val="right"/>
        <w:rPr>
          <w:rFonts w:eastAsia="Times New Roman"/>
          <w:sz w:val="20"/>
          <w:szCs w:val="20"/>
          <w:lang w:val="ru-RU" w:eastAsia="ru-RU"/>
        </w:rPr>
      </w:pPr>
    </w:p>
    <w:p w14:paraId="6B107905" w14:textId="77777777" w:rsidR="00415796" w:rsidRDefault="00415796" w:rsidP="00706670">
      <w:pPr>
        <w:pStyle w:val="a7"/>
        <w:jc w:val="right"/>
        <w:rPr>
          <w:rFonts w:eastAsia="Times New Roman"/>
          <w:sz w:val="20"/>
          <w:szCs w:val="20"/>
          <w:lang w:val="ru-RU" w:eastAsia="ru-RU"/>
        </w:rPr>
      </w:pPr>
    </w:p>
    <w:p w14:paraId="74DCABAB" w14:textId="77777777" w:rsidR="00415796" w:rsidRDefault="00415796" w:rsidP="00706670">
      <w:pPr>
        <w:pStyle w:val="a7"/>
        <w:jc w:val="right"/>
        <w:rPr>
          <w:rFonts w:eastAsia="Times New Roman"/>
          <w:sz w:val="20"/>
          <w:szCs w:val="20"/>
          <w:lang w:val="ru-RU" w:eastAsia="ru-RU"/>
        </w:rPr>
      </w:pPr>
    </w:p>
    <w:p w14:paraId="72D03701" w14:textId="77777777" w:rsidR="00415796" w:rsidRDefault="00415796" w:rsidP="00706670">
      <w:pPr>
        <w:pStyle w:val="a7"/>
        <w:jc w:val="right"/>
        <w:rPr>
          <w:rFonts w:eastAsia="Times New Roman"/>
          <w:sz w:val="20"/>
          <w:szCs w:val="20"/>
          <w:lang w:val="ru-RU" w:eastAsia="ru-RU"/>
        </w:rPr>
      </w:pPr>
    </w:p>
    <w:p w14:paraId="5610F5DA" w14:textId="50B2B4D5" w:rsidR="00706670" w:rsidRPr="00706670" w:rsidRDefault="00706670" w:rsidP="00706670">
      <w:pPr>
        <w:pStyle w:val="a7"/>
        <w:jc w:val="right"/>
        <w:rPr>
          <w:rFonts w:eastAsia="Times New Roman"/>
          <w:sz w:val="20"/>
          <w:szCs w:val="20"/>
          <w:lang w:val="ru-RU" w:eastAsia="ru-RU"/>
        </w:rPr>
      </w:pPr>
      <w:r w:rsidRPr="00706670">
        <w:rPr>
          <w:rFonts w:eastAsia="Times New Roman"/>
          <w:sz w:val="20"/>
          <w:szCs w:val="20"/>
          <w:lang w:val="ru-RU" w:eastAsia="ru-RU"/>
        </w:rPr>
        <w:lastRenderedPageBreak/>
        <w:t xml:space="preserve">Приложение № </w:t>
      </w:r>
      <w:r w:rsidR="00EE2986">
        <w:rPr>
          <w:rFonts w:eastAsia="Times New Roman"/>
          <w:sz w:val="20"/>
          <w:szCs w:val="20"/>
          <w:lang w:val="ru-RU" w:eastAsia="ru-RU"/>
        </w:rPr>
        <w:t>3</w:t>
      </w:r>
    </w:p>
    <w:p w14:paraId="63B48A3A" w14:textId="77777777" w:rsidR="00706670" w:rsidRPr="00706670" w:rsidRDefault="00706670" w:rsidP="00706670">
      <w:pPr>
        <w:pStyle w:val="a7"/>
        <w:jc w:val="right"/>
        <w:rPr>
          <w:rFonts w:eastAsia="Times New Roman"/>
          <w:sz w:val="20"/>
          <w:szCs w:val="20"/>
          <w:lang w:val="ru-RU" w:eastAsia="ru-RU"/>
        </w:rPr>
      </w:pPr>
      <w:r w:rsidRPr="00706670">
        <w:rPr>
          <w:rFonts w:eastAsia="Times New Roman"/>
          <w:sz w:val="20"/>
          <w:szCs w:val="20"/>
          <w:lang w:val="ru-RU" w:eastAsia="ru-RU"/>
        </w:rPr>
        <w:t xml:space="preserve">                                                                                                      к Контракту № ______</w:t>
      </w:r>
    </w:p>
    <w:p w14:paraId="2027D1B4" w14:textId="77777777" w:rsidR="00706670" w:rsidRDefault="00706670" w:rsidP="00706670">
      <w:pPr>
        <w:pStyle w:val="a7"/>
        <w:jc w:val="right"/>
        <w:rPr>
          <w:rFonts w:eastAsia="Times New Roman"/>
          <w:sz w:val="20"/>
          <w:szCs w:val="20"/>
          <w:lang w:val="ru-RU" w:eastAsia="ru-RU"/>
        </w:rPr>
      </w:pPr>
      <w:r w:rsidRPr="00706670">
        <w:rPr>
          <w:rFonts w:eastAsia="Times New Roman"/>
          <w:sz w:val="20"/>
          <w:szCs w:val="20"/>
          <w:lang w:val="ru-RU" w:eastAsia="ru-RU"/>
        </w:rPr>
        <w:t>от «__» ___________2026г</w:t>
      </w:r>
      <w:r>
        <w:rPr>
          <w:rFonts w:eastAsia="Times New Roman"/>
          <w:sz w:val="20"/>
          <w:szCs w:val="20"/>
          <w:lang w:val="ru-RU" w:eastAsia="ru-RU"/>
        </w:rPr>
        <w:t>.</w:t>
      </w:r>
    </w:p>
    <w:p w14:paraId="32A498D2" w14:textId="77777777" w:rsidR="00706670" w:rsidRDefault="00706670" w:rsidP="00706670">
      <w:pPr>
        <w:pStyle w:val="a7"/>
        <w:jc w:val="right"/>
        <w:rPr>
          <w:rFonts w:eastAsia="Times New Roman"/>
          <w:sz w:val="20"/>
          <w:szCs w:val="20"/>
          <w:lang w:val="ru-RU" w:eastAsia="ru-RU"/>
        </w:rPr>
      </w:pPr>
    </w:p>
    <w:p w14:paraId="6F876D21" w14:textId="77777777" w:rsidR="00706670" w:rsidRDefault="00706670" w:rsidP="00706670">
      <w:pPr>
        <w:pStyle w:val="a7"/>
        <w:jc w:val="right"/>
        <w:rPr>
          <w:rFonts w:eastAsia="Times New Roman"/>
          <w:sz w:val="20"/>
          <w:szCs w:val="20"/>
          <w:lang w:val="ru-RU" w:eastAsia="ru-RU"/>
        </w:rPr>
      </w:pPr>
    </w:p>
    <w:p w14:paraId="397277B6" w14:textId="77777777" w:rsidR="00706670" w:rsidRPr="00706670" w:rsidRDefault="00706670" w:rsidP="00706670">
      <w:pPr>
        <w:tabs>
          <w:tab w:val="left" w:pos="993"/>
        </w:tabs>
        <w:spacing w:before="0" w:beforeAutospacing="0" w:after="0" w:afterAutospacing="0"/>
        <w:jc w:val="center"/>
        <w:rPr>
          <w:rFonts w:ascii="Times New Roman" w:eastAsia="Times New Roman" w:hAnsi="Times New Roman" w:cs="Times New Roman"/>
          <w:b/>
          <w:sz w:val="20"/>
          <w:szCs w:val="20"/>
          <w:lang w:val="ru-RU" w:eastAsia="ru-RU"/>
        </w:rPr>
      </w:pPr>
      <w:r w:rsidRPr="00706670">
        <w:rPr>
          <w:rFonts w:ascii="Times New Roman" w:eastAsia="Times New Roman" w:hAnsi="Times New Roman" w:cs="Times New Roman"/>
          <w:b/>
          <w:sz w:val="20"/>
          <w:szCs w:val="20"/>
          <w:lang w:val="ru-RU" w:eastAsia="ru-RU"/>
        </w:rPr>
        <w:t>Акт приемки (ф.0510452)</w:t>
      </w:r>
    </w:p>
    <w:p w14:paraId="77674A2B" w14:textId="77777777" w:rsidR="00706670" w:rsidRPr="00706670" w:rsidRDefault="00706670" w:rsidP="00706670">
      <w:pPr>
        <w:tabs>
          <w:tab w:val="left" w:pos="993"/>
        </w:tabs>
        <w:spacing w:before="0" w:beforeAutospacing="0" w:after="0" w:afterAutospacing="0"/>
        <w:rPr>
          <w:rFonts w:ascii="Times New Roman" w:eastAsia="Times New Roman" w:hAnsi="Times New Roman" w:cs="Times New Roman"/>
          <w:sz w:val="20"/>
          <w:szCs w:val="20"/>
          <w:lang w:val="ru-RU" w:eastAsia="ru-RU"/>
        </w:rPr>
      </w:pPr>
    </w:p>
    <w:p w14:paraId="509557A5" w14:textId="77777777" w:rsidR="00706670" w:rsidRPr="00706670" w:rsidRDefault="00706670" w:rsidP="00706670">
      <w:pPr>
        <w:tabs>
          <w:tab w:val="left" w:pos="993"/>
        </w:tabs>
        <w:spacing w:before="0" w:beforeAutospacing="0" w:after="0" w:afterAutospacing="0"/>
        <w:jc w:val="center"/>
        <w:rPr>
          <w:rFonts w:ascii="Times New Roman" w:eastAsia="Times New Roman" w:hAnsi="Times New Roman" w:cs="Times New Roman"/>
          <w:color w:val="FF0000"/>
          <w:sz w:val="24"/>
          <w:szCs w:val="24"/>
          <w:lang w:val="ru-RU" w:eastAsia="ru-RU"/>
        </w:rPr>
      </w:pPr>
      <w:r w:rsidRPr="00706670">
        <w:rPr>
          <w:rFonts w:ascii="Times New Roman" w:eastAsia="Times New Roman" w:hAnsi="Times New Roman" w:cs="Times New Roman"/>
          <w:color w:val="FF0000"/>
          <w:sz w:val="24"/>
          <w:szCs w:val="24"/>
          <w:lang w:val="ru-RU" w:eastAsia="ru-RU"/>
        </w:rPr>
        <w:t>* прилагается отдельным файлом</w:t>
      </w:r>
    </w:p>
    <w:p w14:paraId="0C5030E2" w14:textId="77777777" w:rsidR="00706670" w:rsidRPr="00706670" w:rsidRDefault="00706670" w:rsidP="00706670">
      <w:pPr>
        <w:suppressAutoHyphens/>
        <w:spacing w:before="0" w:beforeAutospacing="0" w:after="0" w:afterAutospacing="0"/>
        <w:jc w:val="center"/>
        <w:rPr>
          <w:rFonts w:ascii="Times New Roman" w:eastAsia="Times New Roman" w:hAnsi="Times New Roman" w:cs="Times New Roman"/>
          <w:b/>
          <w:bCs/>
          <w:sz w:val="20"/>
          <w:szCs w:val="20"/>
          <w:lang w:val="ru-RU" w:eastAsia="ru-RU"/>
        </w:rPr>
      </w:pPr>
    </w:p>
    <w:p w14:paraId="7B6FFCB4" w14:textId="77777777" w:rsidR="00706670" w:rsidRDefault="00706670" w:rsidP="00706670">
      <w:pPr>
        <w:pStyle w:val="a7"/>
        <w:jc w:val="right"/>
        <w:rPr>
          <w:rFonts w:eastAsia="Times New Roman"/>
          <w:sz w:val="20"/>
          <w:szCs w:val="20"/>
          <w:lang w:val="ru-RU" w:eastAsia="ru-RU"/>
        </w:rPr>
      </w:pPr>
    </w:p>
    <w:tbl>
      <w:tblPr>
        <w:tblW w:w="5000" w:type="pct"/>
        <w:tblLook w:val="0000" w:firstRow="0" w:lastRow="0" w:firstColumn="0" w:lastColumn="0" w:noHBand="0" w:noVBand="0"/>
      </w:tblPr>
      <w:tblGrid>
        <w:gridCol w:w="4961"/>
        <w:gridCol w:w="4962"/>
      </w:tblGrid>
      <w:tr w:rsidR="00706670" w:rsidRPr="00706670" w14:paraId="2737662F" w14:textId="77777777" w:rsidTr="009B345C">
        <w:tc>
          <w:tcPr>
            <w:tcW w:w="2500" w:type="pct"/>
            <w:shd w:val="clear" w:color="auto" w:fill="auto"/>
          </w:tcPr>
          <w:p w14:paraId="123E84D9" w14:textId="77777777" w:rsidR="00706670" w:rsidRPr="00706670"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От Заказчика:</w:t>
            </w:r>
          </w:p>
        </w:tc>
        <w:tc>
          <w:tcPr>
            <w:tcW w:w="2500" w:type="pct"/>
            <w:shd w:val="clear" w:color="auto" w:fill="auto"/>
          </w:tcPr>
          <w:p w14:paraId="037B2B43" w14:textId="77777777" w:rsidR="00706670" w:rsidRPr="00706670" w:rsidRDefault="00706670" w:rsidP="00EE2986">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 xml:space="preserve">От </w:t>
            </w:r>
            <w:r w:rsidR="0029708F">
              <w:rPr>
                <w:rFonts w:ascii="Times New Roman" w:eastAsia="Times New Roman" w:hAnsi="Times New Roman" w:cs="Times New Roman"/>
                <w:color w:val="00000A"/>
                <w:sz w:val="20"/>
                <w:szCs w:val="20"/>
                <w:lang w:val="ru-RU" w:eastAsia="ru-RU"/>
              </w:rPr>
              <w:t>Исполнител</w:t>
            </w:r>
            <w:r w:rsidR="00EE2986">
              <w:rPr>
                <w:rFonts w:ascii="Times New Roman" w:eastAsia="Times New Roman" w:hAnsi="Times New Roman" w:cs="Times New Roman"/>
                <w:color w:val="00000A"/>
                <w:sz w:val="20"/>
                <w:szCs w:val="20"/>
                <w:lang w:val="ru-RU" w:eastAsia="ru-RU"/>
              </w:rPr>
              <w:t>я</w:t>
            </w:r>
            <w:r w:rsidRPr="00706670">
              <w:rPr>
                <w:rFonts w:ascii="Times New Roman" w:eastAsia="Times New Roman" w:hAnsi="Times New Roman" w:cs="Times New Roman"/>
                <w:color w:val="00000A"/>
                <w:sz w:val="20"/>
                <w:szCs w:val="20"/>
                <w:lang w:val="ru-RU" w:eastAsia="ru-RU"/>
              </w:rPr>
              <w:t>:</w:t>
            </w:r>
          </w:p>
        </w:tc>
      </w:tr>
      <w:tr w:rsidR="00706670" w:rsidRPr="00706670" w14:paraId="269D3554" w14:textId="77777777" w:rsidTr="009B345C">
        <w:tc>
          <w:tcPr>
            <w:tcW w:w="2500" w:type="pct"/>
            <w:shd w:val="clear" w:color="auto" w:fill="auto"/>
          </w:tcPr>
          <w:p w14:paraId="1357DF6F" w14:textId="77777777" w:rsidR="00706670" w:rsidRPr="00706670" w:rsidRDefault="00706670" w:rsidP="0070667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Главный врач</w:t>
            </w:r>
            <w:r w:rsidRPr="00706670">
              <w:rPr>
                <w:rFonts w:ascii="Times New Roman" w:eastAsia="Times New Roman" w:hAnsi="Times New Roman" w:cs="Times New Roman"/>
                <w:color w:val="00000A"/>
                <w:sz w:val="24"/>
                <w:szCs w:val="24"/>
                <w:lang w:val="ru-RU" w:eastAsia="ru-RU"/>
              </w:rPr>
              <w:t xml:space="preserve"> </w:t>
            </w:r>
            <w:r w:rsidRPr="00706670">
              <w:rPr>
                <w:rFonts w:ascii="Times New Roman" w:eastAsia="Times New Roman" w:hAnsi="Times New Roman" w:cs="Times New Roman"/>
                <w:color w:val="00000A"/>
                <w:sz w:val="20"/>
                <w:szCs w:val="20"/>
                <w:lang w:val="ru-RU" w:eastAsia="ru-RU"/>
              </w:rPr>
              <w:t xml:space="preserve">Якутской больницы </w:t>
            </w:r>
          </w:p>
          <w:p w14:paraId="2D236E4E" w14:textId="77777777" w:rsidR="00706670" w:rsidRPr="00706670" w:rsidRDefault="00706670" w:rsidP="0070667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ФГБУЗ ДВОМЦ ФМБА России</w:t>
            </w:r>
          </w:p>
          <w:p w14:paraId="434B7D07" w14:textId="77777777" w:rsidR="00706670" w:rsidRPr="00706670" w:rsidRDefault="00706670" w:rsidP="00706670">
            <w:pPr>
              <w:widowControl w:val="0"/>
              <w:suppressAutoHyphens/>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42085574" w14:textId="77777777" w:rsidR="00706670" w:rsidRPr="00706670"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________________________/М.Ю. Константинов</w:t>
            </w:r>
          </w:p>
        </w:tc>
        <w:tc>
          <w:tcPr>
            <w:tcW w:w="2500" w:type="pct"/>
            <w:shd w:val="clear" w:color="auto" w:fill="auto"/>
          </w:tcPr>
          <w:p w14:paraId="54C309CC" w14:textId="77777777" w:rsidR="00706670" w:rsidRPr="00706670"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595BBBF6" w14:textId="77777777" w:rsidR="00706670" w:rsidRPr="00706670"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2F46B8F1" w14:textId="77777777" w:rsidR="00706670" w:rsidRPr="00706670"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p w14:paraId="4731B098" w14:textId="77777777" w:rsidR="00706670" w:rsidRPr="00706670"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r w:rsidRPr="00706670">
              <w:rPr>
                <w:rFonts w:ascii="Times New Roman" w:eastAsia="Times New Roman" w:hAnsi="Times New Roman" w:cs="Times New Roman"/>
                <w:color w:val="00000A"/>
                <w:sz w:val="20"/>
                <w:szCs w:val="20"/>
                <w:lang w:val="ru-RU" w:eastAsia="ru-RU"/>
              </w:rPr>
              <w:t xml:space="preserve"> ____________________/________________</w:t>
            </w:r>
          </w:p>
          <w:p w14:paraId="58509627" w14:textId="77777777" w:rsidR="00706670" w:rsidRPr="00706670" w:rsidRDefault="00706670" w:rsidP="00706670">
            <w:pPr>
              <w:widowControl w:val="0"/>
              <w:suppressAutoHyphens/>
              <w:snapToGrid w:val="0"/>
              <w:spacing w:before="0" w:beforeAutospacing="0" w:after="0" w:afterAutospacing="0"/>
              <w:jc w:val="both"/>
              <w:textAlignment w:val="baseline"/>
              <w:rPr>
                <w:rFonts w:ascii="Times New Roman" w:eastAsia="Times New Roman" w:hAnsi="Times New Roman" w:cs="Times New Roman"/>
                <w:color w:val="00000A"/>
                <w:sz w:val="20"/>
                <w:szCs w:val="20"/>
                <w:lang w:val="ru-RU" w:eastAsia="ru-RU"/>
              </w:rPr>
            </w:pPr>
          </w:p>
        </w:tc>
      </w:tr>
    </w:tbl>
    <w:p w14:paraId="7813A537" w14:textId="77777777" w:rsidR="00706670" w:rsidRPr="00526259" w:rsidRDefault="00706670" w:rsidP="00706670">
      <w:pPr>
        <w:pStyle w:val="a7"/>
        <w:jc w:val="right"/>
        <w:rPr>
          <w:rFonts w:eastAsia="Times New Roman"/>
          <w:sz w:val="20"/>
          <w:szCs w:val="20"/>
          <w:lang w:val="ru-RU" w:eastAsia="ru-RU"/>
        </w:rPr>
      </w:pPr>
    </w:p>
    <w:sectPr w:rsidR="00706670" w:rsidRPr="00526259" w:rsidSect="00064DB9">
      <w:pgSz w:w="11907" w:h="16839"/>
      <w:pgMar w:top="426" w:right="850" w:bottom="70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11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960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23C56"/>
    <w:multiLevelType w:val="multilevel"/>
    <w:tmpl w:val="FEDA76F0"/>
    <w:lvl w:ilvl="0">
      <w:start w:val="9"/>
      <w:numFmt w:val="decimal"/>
      <w:lvlText w:val="%1."/>
      <w:lvlJc w:val="left"/>
      <w:pPr>
        <w:ind w:left="360" w:hanging="360"/>
      </w:pPr>
      <w:rPr>
        <w:rFonts w:hint="default"/>
      </w:rPr>
    </w:lvl>
    <w:lvl w:ilvl="1">
      <w:start w:val="4"/>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Zero"/>
      <w:lvlText w:val="%1.%2.%3.%4."/>
      <w:lvlJc w:val="left"/>
      <w:pPr>
        <w:ind w:left="-981" w:hanging="720"/>
      </w:pPr>
      <w:rPr>
        <w:rFonts w:hint="default"/>
      </w:rPr>
    </w:lvl>
    <w:lvl w:ilvl="4">
      <w:start w:val="1"/>
      <w:numFmt w:val="decimalZero"/>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322" w:hanging="108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abstractNum w:abstractNumId="3" w15:restartNumberingAfterBreak="0">
    <w:nsid w:val="192E21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E4137E"/>
    <w:multiLevelType w:val="hybridMultilevel"/>
    <w:tmpl w:val="E7E00438"/>
    <w:lvl w:ilvl="0" w:tplc="1918F3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2A06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B2A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9E146A"/>
    <w:multiLevelType w:val="hybridMultilevel"/>
    <w:tmpl w:val="A87078D0"/>
    <w:lvl w:ilvl="0" w:tplc="C88AF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0015CC"/>
    <w:multiLevelType w:val="hybridMultilevel"/>
    <w:tmpl w:val="CE76421A"/>
    <w:lvl w:ilvl="0" w:tplc="1918F3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9E1CC6"/>
    <w:multiLevelType w:val="multilevel"/>
    <w:tmpl w:val="2BDE697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Zero"/>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0953A15"/>
    <w:multiLevelType w:val="hybridMultilevel"/>
    <w:tmpl w:val="ED02160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1493FEA"/>
    <w:multiLevelType w:val="multilevel"/>
    <w:tmpl w:val="29D648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365D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6F50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BC3E68"/>
    <w:multiLevelType w:val="multilevel"/>
    <w:tmpl w:val="A6E0802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536A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5"/>
  </w:num>
  <w:num w:numId="4">
    <w:abstractNumId w:val="3"/>
  </w:num>
  <w:num w:numId="5">
    <w:abstractNumId w:val="15"/>
  </w:num>
  <w:num w:numId="6">
    <w:abstractNumId w:val="6"/>
  </w:num>
  <w:num w:numId="7">
    <w:abstractNumId w:val="12"/>
  </w:num>
  <w:num w:numId="8">
    <w:abstractNumId w:val="1"/>
  </w:num>
  <w:num w:numId="9">
    <w:abstractNumId w:val="10"/>
  </w:num>
  <w:num w:numId="10">
    <w:abstractNumId w:val="11"/>
  </w:num>
  <w:num w:numId="11">
    <w:abstractNumId w:val="2"/>
  </w:num>
  <w:num w:numId="12">
    <w:abstractNumId w:val="9"/>
  </w:num>
  <w:num w:numId="13">
    <w:abstractNumId w:val="7"/>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33949"/>
    <w:rsid w:val="00064DB9"/>
    <w:rsid w:val="000C4113"/>
    <w:rsid w:val="00133339"/>
    <w:rsid w:val="00163690"/>
    <w:rsid w:val="001C0374"/>
    <w:rsid w:val="001C261D"/>
    <w:rsid w:val="0029708F"/>
    <w:rsid w:val="002C27AB"/>
    <w:rsid w:val="002D33B1"/>
    <w:rsid w:val="002D3591"/>
    <w:rsid w:val="003514A0"/>
    <w:rsid w:val="00415796"/>
    <w:rsid w:val="004837D5"/>
    <w:rsid w:val="004F7E17"/>
    <w:rsid w:val="00526259"/>
    <w:rsid w:val="005A05CE"/>
    <w:rsid w:val="005C514C"/>
    <w:rsid w:val="00653AF6"/>
    <w:rsid w:val="00706670"/>
    <w:rsid w:val="0073638F"/>
    <w:rsid w:val="007470B1"/>
    <w:rsid w:val="00890440"/>
    <w:rsid w:val="009B345C"/>
    <w:rsid w:val="009F1A63"/>
    <w:rsid w:val="00A6070B"/>
    <w:rsid w:val="00B73A5A"/>
    <w:rsid w:val="00C23C9F"/>
    <w:rsid w:val="00C61A59"/>
    <w:rsid w:val="00C95328"/>
    <w:rsid w:val="00E06879"/>
    <w:rsid w:val="00E438A1"/>
    <w:rsid w:val="00EA5996"/>
    <w:rsid w:val="00EB382D"/>
    <w:rsid w:val="00EE2986"/>
    <w:rsid w:val="00EF3DB5"/>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FA08"/>
  <w15:docId w15:val="{4F41992C-BE03-403E-AE7C-39E33FCD4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Indent"/>
    <w:basedOn w:val="a"/>
    <w:link w:val="a4"/>
    <w:rsid w:val="00C61A59"/>
    <w:pPr>
      <w:suppressAutoHyphens/>
      <w:spacing w:before="0" w:beforeAutospacing="0" w:after="0" w:afterAutospacing="0"/>
      <w:ind w:firstLine="540"/>
      <w:jc w:val="both"/>
    </w:pPr>
    <w:rPr>
      <w:rFonts w:ascii="Times New Roman" w:eastAsia="Times New Roman" w:hAnsi="Times New Roman" w:cs="Times New Roman"/>
      <w:color w:val="00000A"/>
      <w:sz w:val="24"/>
      <w:szCs w:val="20"/>
      <w:lang w:val="ru-RU" w:eastAsia="ru-RU"/>
    </w:rPr>
  </w:style>
  <w:style w:type="character" w:customStyle="1" w:styleId="a4">
    <w:name w:val="Основной текст с отступом Знак"/>
    <w:basedOn w:val="a0"/>
    <w:link w:val="a3"/>
    <w:rsid w:val="00C61A59"/>
    <w:rPr>
      <w:rFonts w:ascii="Times New Roman" w:eastAsia="Times New Roman" w:hAnsi="Times New Roman" w:cs="Times New Roman"/>
      <w:color w:val="00000A"/>
      <w:sz w:val="24"/>
      <w:szCs w:val="20"/>
      <w:lang w:val="ru-RU" w:eastAsia="ru-RU"/>
    </w:rPr>
  </w:style>
  <w:style w:type="paragraph" w:styleId="a5">
    <w:name w:val="No Spacing"/>
    <w:link w:val="a6"/>
    <w:uiPriority w:val="1"/>
    <w:qFormat/>
    <w:rsid w:val="00C61A59"/>
    <w:pPr>
      <w:spacing w:before="0" w:after="0"/>
    </w:pPr>
  </w:style>
  <w:style w:type="paragraph" w:styleId="a7">
    <w:name w:val="List Paragraph"/>
    <w:basedOn w:val="a"/>
    <w:uiPriority w:val="34"/>
    <w:qFormat/>
    <w:rsid w:val="0073638F"/>
    <w:pPr>
      <w:ind w:left="720"/>
      <w:contextualSpacing/>
    </w:pPr>
  </w:style>
  <w:style w:type="character" w:styleId="a8">
    <w:name w:val="Hyperlink"/>
    <w:uiPriority w:val="99"/>
    <w:unhideWhenUsed/>
    <w:rsid w:val="00890440"/>
    <w:rPr>
      <w:color w:val="0000FF"/>
      <w:u w:val="single"/>
    </w:rPr>
  </w:style>
  <w:style w:type="character" w:customStyle="1" w:styleId="a6">
    <w:name w:val="Без интервала Знак"/>
    <w:link w:val="a5"/>
    <w:uiPriority w:val="1"/>
    <w:rsid w:val="00890440"/>
  </w:style>
  <w:style w:type="paragraph" w:styleId="a9">
    <w:name w:val="Body Text"/>
    <w:basedOn w:val="a"/>
    <w:link w:val="aa"/>
    <w:uiPriority w:val="99"/>
    <w:semiHidden/>
    <w:unhideWhenUsed/>
    <w:rsid w:val="00526259"/>
    <w:pPr>
      <w:spacing w:after="120"/>
    </w:pPr>
  </w:style>
  <w:style w:type="character" w:customStyle="1" w:styleId="aa">
    <w:name w:val="Основной текст Знак"/>
    <w:basedOn w:val="a0"/>
    <w:link w:val="a9"/>
    <w:uiPriority w:val="99"/>
    <w:semiHidden/>
    <w:rsid w:val="00526259"/>
  </w:style>
  <w:style w:type="paragraph" w:customStyle="1" w:styleId="ConsPlusNormal">
    <w:name w:val="ConsPlusNormal"/>
    <w:link w:val="ConsPlusNormal0"/>
    <w:uiPriority w:val="99"/>
    <w:qFormat/>
    <w:rsid w:val="00EE2986"/>
    <w:pPr>
      <w:widowControl w:val="0"/>
      <w:autoSpaceDE w:val="0"/>
      <w:autoSpaceDN w:val="0"/>
      <w:adjustRightInd w:val="0"/>
      <w:spacing w:before="0" w:beforeAutospacing="0" w:after="0" w:afterAutospacing="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uiPriority w:val="99"/>
    <w:rsid w:val="00EE2986"/>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10</Pages>
  <Words>4996</Words>
  <Characters>28478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Группы Актион</dc:description>
  <cp:lastModifiedBy>User</cp:lastModifiedBy>
  <cp:revision>9</cp:revision>
  <dcterms:created xsi:type="dcterms:W3CDTF">2026-06-05T00:46:00Z</dcterms:created>
  <dcterms:modified xsi:type="dcterms:W3CDTF">2026-09-04T02:46:00Z</dcterms:modified>
</cp:coreProperties>
</file>