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22</w:t>
      </w:r>
      <w:r>
        <w:rPr>
          <w:rFonts w:cs="Times New Roman" w:ascii="Times New Roman" w:hAnsi="Times New Roman"/>
          <w:sz w:val="22"/>
          <w:szCs w:val="22"/>
          <w:lang w:val="ru-RU"/>
        </w:rPr>
        <w:t>9</w:t>
      </w:r>
      <w:r>
        <w:rPr>
          <w:rFonts w:cs="Times New Roman" w:ascii="Times New Roman" w:hAnsi="Times New Roman"/>
          <w:sz w:val="22"/>
          <w:szCs w:val="22"/>
          <w:lang w:val="ru-RU"/>
        </w:rPr>
        <w:t>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00" w:val="clear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righ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_____________________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  <w:shd w:fill="FFFF00" w:val="clear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, действующего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, действующего на основании Устава и Приказа №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304Л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»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мая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31</w:t>
      </w:r>
      <w:r>
        <w:rPr>
          <w:rFonts w:cs="Times New Roman"/>
          <w:sz w:val="22"/>
          <w:szCs w:val="22"/>
          <w:lang w:val="ru-RU"/>
        </w:rPr>
        <w:t>.08.2026г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ru-RU" w:bidi="zxx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, НДС/без НДС.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zxx" w:eastAsia="zh-CN" w:bidi="ar-SA"/>
        </w:rPr>
        <w:t>10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 w:eastAsia="zh-CN" w:bidi="ar-SA"/>
        </w:rPr>
        <w:t xml:space="preserve">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cs="Times New Roman"/>
          <w:sz w:val="22"/>
          <w:szCs w:val="22"/>
          <w:lang w:val="ru-RU"/>
        </w:rPr>
        <w:t>4</w:t>
      </w:r>
      <w:r>
        <w:rPr>
          <w:rFonts w:cs="Times New Roman"/>
          <w:sz w:val="22"/>
          <w:szCs w:val="22"/>
        </w:rPr>
        <w:t xml:space="preserve"> (ч</w:t>
      </w:r>
      <w:r>
        <w:rPr>
          <w:rFonts w:cs="Times New Roman"/>
          <w:sz w:val="22"/>
          <w:szCs w:val="22"/>
          <w:lang w:val="ru-RU"/>
        </w:rPr>
        <w:t>етырех)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>дн</w:t>
      </w:r>
      <w:r>
        <w:rPr>
          <w:rFonts w:cs="Times New Roman"/>
          <w:sz w:val="22"/>
          <w:szCs w:val="22"/>
          <w:lang w:val="ru-RU"/>
        </w:rPr>
        <w:t>ей</w:t>
      </w:r>
      <w:r>
        <w:rPr>
          <w:rFonts w:cs="Times New Roman"/>
          <w:sz w:val="22"/>
          <w:szCs w:val="22"/>
        </w:rPr>
        <w:t xml:space="preserve"> с </w:t>
      </w:r>
      <w:r>
        <w:rPr>
          <w:rFonts w:cs="Times New Roman"/>
          <w:sz w:val="22"/>
          <w:szCs w:val="22"/>
          <w:lang w:val="ru-RU"/>
        </w:rPr>
        <w:t>даты заключения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 w:val="false"/>
          <w:bCs/>
          <w:color w:val="000000"/>
          <w:sz w:val="22"/>
          <w:szCs w:val="22"/>
          <w:shd w:fill="FFFFFF" w:val="clear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915"/>
      </w:tblGrid>
      <w:tr>
        <w:trPr>
          <w:trHeight w:val="3601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34"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Style w:val="Hyperlink"/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snapToGrid w:val="false"/>
              <w:ind w:left="-114" w:right="0"/>
              <w:jc w:val="both"/>
              <w:rPr>
                <w:rFonts w:eastAsia="Times New Roman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napToGrid w:val="false"/>
              <w:spacing w:before="0" w:after="60"/>
              <w:ind w:left="-114" w:right="0"/>
              <w:jc w:val="both"/>
              <w:rPr/>
            </w:pPr>
            <w:r>
              <w:rPr>
                <w:rFonts w:eastAsia="Times New Roman"/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lang w:val="de-DE"/>
              </w:rPr>
              <w:t>e-mail:</w:t>
            </w:r>
            <w:r>
              <w:rPr>
                <w:b w:val="false"/>
                <w:bCs w:val="false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-114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>к договору № 22</w:t>
      </w:r>
      <w:r>
        <w:rPr>
          <w:rFonts w:cs="Times New Roman"/>
          <w:sz w:val="22"/>
          <w:szCs w:val="22"/>
        </w:rPr>
        <w:t>9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zxx" w:bidi="zxx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83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5"/>
        <w:gridCol w:w="935"/>
        <w:gridCol w:w="623"/>
        <w:gridCol w:w="1251"/>
        <w:gridCol w:w="1315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МФУ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49 490,00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445 410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Картридж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18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4 790,00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86 220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Кабель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3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150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,00</w:t>
            </w:r>
          </w:p>
        </w:tc>
      </w:tr>
      <w:tr>
        <w:trPr>
          <w:trHeight w:val="495" w:hRule="atLeast"/>
        </w:trPr>
        <w:tc>
          <w:tcPr>
            <w:tcW w:w="876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34 780</w:t>
            </w:r>
            <w:r>
              <w:rPr>
                <w:rFonts w:cs="Times New Roman"/>
                <w:sz w:val="22"/>
                <w:szCs w:val="22"/>
              </w:rPr>
              <w:t>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 w:val="false"/>
        <w:spacing w:before="0" w:after="0"/>
        <w:ind w:firstLine="540" w:right="0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4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4" w:type="dxa"/>
            <w:tcBorders/>
          </w:tcPr>
          <w:p>
            <w:pPr>
              <w:pStyle w:val="Normal"/>
              <w:ind w:left="-114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6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36262</TotalTime>
  <Application>LibreOffice/7.6.0.3$Windows_X86_64 LibreOffice_project/69edd8b8ebc41d00b4de3915dc82f8f0fc3b6265</Application>
  <AppVersion>15.0000</AppVersion>
  <Pages>4</Pages>
  <Words>1196</Words>
  <Characters>8071</Characters>
  <CharactersWithSpaces>9541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2026-01-30T11:44:00Z</cp:lastPrinted>
  <dcterms:modified xsi:type="dcterms:W3CDTF">2026-04-28T09:02:07Z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