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72593" w14:textId="1AD1032B" w:rsidR="00835C9E" w:rsidRPr="00835C9E" w:rsidRDefault="00835C9E" w:rsidP="00835C9E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5C9E">
        <w:rPr>
          <w:rFonts w:ascii="Times New Roman" w:eastAsia="Times New Roman" w:hAnsi="Times New Roman" w:cs="Times New Roman"/>
          <w:sz w:val="28"/>
          <w:szCs w:val="24"/>
        </w:rPr>
        <w:t>Приложение к электронной версии контракта</w:t>
      </w:r>
    </w:p>
    <w:p w14:paraId="64794175" w14:textId="77777777" w:rsidR="00835C9E" w:rsidRDefault="00835C9E" w:rsidP="00835C9E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1048F76" w14:textId="420BA7C9" w:rsidR="00A00ABC" w:rsidRPr="00587E3F" w:rsidRDefault="00A00ABC" w:rsidP="009260F4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E3F">
        <w:rPr>
          <w:rFonts w:ascii="Times New Roman" w:eastAsia="Times New Roman" w:hAnsi="Times New Roman" w:cs="Times New Roman"/>
          <w:b/>
          <w:sz w:val="28"/>
          <w:szCs w:val="24"/>
        </w:rPr>
        <w:t>ТЕХНИЧЕСКОЕ ЗАДАНИЕ</w:t>
      </w:r>
    </w:p>
    <w:p w14:paraId="37009256" w14:textId="77777777" w:rsidR="00A00ABC" w:rsidRPr="00587E3F" w:rsidRDefault="00A00ABC" w:rsidP="00A00ABC">
      <w:pPr>
        <w:widowControl w:val="0"/>
        <w:tabs>
          <w:tab w:val="left" w:pos="2160"/>
          <w:tab w:val="center" w:pos="4909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BFAB95F" w14:textId="77777777" w:rsidR="00A00ABC" w:rsidRPr="00587E3F" w:rsidRDefault="00A00ABC" w:rsidP="00A00ABC">
      <w:pPr>
        <w:shd w:val="clear" w:color="auto" w:fill="FFFFFF"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E3F">
        <w:rPr>
          <w:rFonts w:ascii="Times New Roman" w:eastAsia="Times New Roman" w:hAnsi="Times New Roman" w:cs="Times New Roman"/>
          <w:sz w:val="28"/>
          <w:szCs w:val="24"/>
        </w:rPr>
        <w:t>ОКПД2 – 61.90.10.190, КТРУ – отсутствует.</w:t>
      </w:r>
    </w:p>
    <w:p w14:paraId="4CA639F8" w14:textId="77777777" w:rsidR="00A00ABC" w:rsidRPr="00587E3F" w:rsidRDefault="00A00ABC" w:rsidP="00A00ABC">
      <w:pPr>
        <w:shd w:val="clear" w:color="auto" w:fill="FFFFFF"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00AAB5F" w14:textId="3BC5A0ED" w:rsidR="00A00ABC" w:rsidRPr="00587E3F" w:rsidRDefault="00A00ABC" w:rsidP="00A00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32"/>
          <w:sz w:val="28"/>
          <w:szCs w:val="24"/>
        </w:rPr>
      </w:pPr>
      <w:r w:rsidRPr="00587E3F">
        <w:rPr>
          <w:rFonts w:ascii="Times New Roman" w:eastAsia="Times New Roman" w:hAnsi="Times New Roman" w:cs="Times New Roman"/>
          <w:bCs/>
          <w:iCs/>
          <w:kern w:val="32"/>
          <w:sz w:val="28"/>
          <w:szCs w:val="24"/>
        </w:rPr>
        <w:t>Предмет закупки – У</w:t>
      </w:r>
      <w:r w:rsidRPr="00587E3F">
        <w:rPr>
          <w:rFonts w:ascii="Times New Roman" w:eastAsia="Times New Roman" w:hAnsi="Times New Roman" w:cs="Times New Roman"/>
          <w:sz w:val="28"/>
          <w:szCs w:val="24"/>
        </w:rPr>
        <w:t xml:space="preserve">слуги по </w:t>
      </w:r>
      <w:r w:rsidR="00616E20" w:rsidRPr="00587E3F">
        <w:rPr>
          <w:rFonts w:ascii="Times New Roman" w:eastAsia="Times New Roman" w:hAnsi="Times New Roman" w:cs="Times New Roman"/>
          <w:sz w:val="28"/>
          <w:szCs w:val="24"/>
        </w:rPr>
        <w:t xml:space="preserve">демонтажу оптоволоконного кабеля </w:t>
      </w:r>
      <w:r w:rsidR="002F2AEB">
        <w:rPr>
          <w:rFonts w:ascii="Times New Roman" w:eastAsia="Times New Roman" w:hAnsi="Times New Roman" w:cs="Times New Roman"/>
          <w:sz w:val="28"/>
          <w:szCs w:val="24"/>
        </w:rPr>
        <w:t>с опор</w:t>
      </w:r>
      <w:r w:rsidR="001E7BE7">
        <w:rPr>
          <w:rFonts w:ascii="Times New Roman" w:eastAsia="Times New Roman" w:hAnsi="Times New Roman" w:cs="Times New Roman"/>
          <w:sz w:val="28"/>
          <w:szCs w:val="24"/>
        </w:rPr>
        <w:t xml:space="preserve">                 </w:t>
      </w:r>
      <w:r w:rsidR="00616E20" w:rsidRPr="00587E3F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="002F2AEB">
        <w:rPr>
          <w:rFonts w:ascii="Times New Roman" w:eastAsia="Times New Roman" w:hAnsi="Times New Roman" w:cs="Times New Roman"/>
          <w:sz w:val="28"/>
          <w:szCs w:val="24"/>
        </w:rPr>
        <w:t xml:space="preserve">монтажу оптоволоконного кабеля по опорам </w:t>
      </w:r>
      <w:r w:rsidR="00616E20" w:rsidRPr="00587E3F">
        <w:rPr>
          <w:rFonts w:ascii="Times New Roman" w:eastAsia="Times New Roman" w:hAnsi="Times New Roman" w:cs="Times New Roman"/>
          <w:sz w:val="28"/>
          <w:szCs w:val="24"/>
        </w:rPr>
        <w:t xml:space="preserve">для нужд ФКУ ЦИТОВ </w:t>
      </w:r>
      <w:r w:rsidRPr="00587E3F">
        <w:rPr>
          <w:rFonts w:ascii="Times New Roman" w:eastAsia="Times New Roman" w:hAnsi="Times New Roman" w:cs="Times New Roman"/>
          <w:sz w:val="28"/>
          <w:szCs w:val="24"/>
        </w:rPr>
        <w:t>УФСИН России по Рязанской области</w:t>
      </w:r>
      <w:r w:rsidRPr="00587E3F">
        <w:rPr>
          <w:rFonts w:ascii="Times New Roman" w:eastAsia="Times New Roman" w:hAnsi="Times New Roman" w:cs="Times New Roman"/>
          <w:bCs/>
          <w:iCs/>
          <w:kern w:val="32"/>
          <w:sz w:val="28"/>
          <w:szCs w:val="24"/>
        </w:rPr>
        <w:t xml:space="preserve"> (далее – Услуги).</w:t>
      </w:r>
    </w:p>
    <w:p w14:paraId="22136785" w14:textId="77777777" w:rsidR="001E7BE7" w:rsidRDefault="001E7BE7" w:rsidP="00616E20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83D6034" w14:textId="4A7F6A19" w:rsidR="00A00ABC" w:rsidRPr="001E7BE7" w:rsidRDefault="00A00ABC" w:rsidP="00616E20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7BE7">
        <w:rPr>
          <w:rFonts w:ascii="Times New Roman" w:eastAsia="Times New Roman" w:hAnsi="Times New Roman" w:cs="Times New Roman"/>
          <w:b/>
          <w:sz w:val="28"/>
          <w:szCs w:val="24"/>
        </w:rPr>
        <w:t>Часть 1.</w:t>
      </w:r>
    </w:p>
    <w:p w14:paraId="05A06BA2" w14:textId="5607774B" w:rsidR="00A00ABC" w:rsidRPr="00587E3F" w:rsidRDefault="00A00ABC" w:rsidP="00A00ABC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proofErr w:type="gramStart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Общая</w:t>
      </w:r>
      <w:proofErr w:type="gramEnd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длинна волоконно-оптических линий</w:t>
      </w:r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подлежащих демонтажу </w:t>
      </w:r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913</w:t>
      </w:r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метр</w:t>
      </w:r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</w:t>
      </w:r>
    </w:p>
    <w:p w14:paraId="764DD6ED" w14:textId="4D9875EA" w:rsidR="00A00ABC" w:rsidRPr="00587E3F" w:rsidRDefault="00A00ABC" w:rsidP="00A00ABC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bookmarkStart w:id="0" w:name="_GoBack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Место </w:t>
      </w:r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демонтажа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волоконно-оптических линий – </w:t>
      </w:r>
      <w:proofErr w:type="gramStart"/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</w:t>
      </w:r>
      <w:proofErr w:type="gramEnd"/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село </w:t>
      </w:r>
      <w:proofErr w:type="spellStart"/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Дядьково</w:t>
      </w:r>
      <w:proofErr w:type="spellEnd"/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улица Центральная дом 132А</w:t>
      </w:r>
      <w:r w:rsidR="00616E20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до </w:t>
      </w:r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село </w:t>
      </w:r>
      <w:proofErr w:type="spellStart"/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Дядьково</w:t>
      </w:r>
      <w:proofErr w:type="spellEnd"/>
      <w:r w:rsidR="002F2AEB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улица Грачи дом 14</w:t>
      </w:r>
      <w:r w:rsidR="00BB01E4"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</w:t>
      </w:r>
    </w:p>
    <w:bookmarkEnd w:id="0"/>
    <w:p w14:paraId="20DA318B" w14:textId="5CC7C78E" w:rsidR="00587E3F" w:rsidRPr="00587E3F" w:rsidRDefault="00587E3F" w:rsidP="00587E3F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Исполнитель берет на себя обязательства по демонтажу оптоволоконного кабеля, муфт размещённых на опорах, а так же зажимов для кабеля.</w:t>
      </w:r>
    </w:p>
    <w:p w14:paraId="3345F77A" w14:textId="6254B5B4" w:rsidR="00A00ABC" w:rsidRPr="00587E3F" w:rsidRDefault="00A00ABC" w:rsidP="001E7BE7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tbl>
      <w:tblPr>
        <w:tblpPr w:leftFromText="180" w:rightFromText="180" w:vertAnchor="text" w:horzAnchor="margin" w:tblpX="18" w:tblpY="-67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9"/>
        <w:gridCol w:w="4266"/>
        <w:gridCol w:w="4922"/>
      </w:tblGrid>
      <w:tr w:rsidR="00A00ABC" w:rsidRPr="00587E3F" w14:paraId="7D4F2B3E" w14:textId="77777777" w:rsidTr="00705662">
        <w:trPr>
          <w:trHeight w:hRule="exact" w:val="339"/>
        </w:trPr>
        <w:tc>
          <w:tcPr>
            <w:tcW w:w="759" w:type="dxa"/>
            <w:shd w:val="clear" w:color="auto" w:fill="FFFFFF"/>
            <w:vAlign w:val="center"/>
          </w:tcPr>
          <w:p w14:paraId="1E33D37F" w14:textId="77777777" w:rsidR="00A00ABC" w:rsidRPr="00587E3F" w:rsidRDefault="00A00ABC" w:rsidP="00A00ABC">
            <w:pPr>
              <w:shd w:val="clear" w:color="auto" w:fill="FFFFFF"/>
              <w:spacing w:after="0" w:line="200" w:lineRule="atLeast"/>
              <w:ind w:firstLine="2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№ </w:t>
            </w:r>
            <w:proofErr w:type="gramStart"/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6"/>
                <w:sz w:val="28"/>
                <w:szCs w:val="24"/>
              </w:rPr>
              <w:t>п</w:t>
            </w:r>
            <w:proofErr w:type="gramEnd"/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6"/>
                <w:sz w:val="28"/>
                <w:szCs w:val="24"/>
              </w:rPr>
              <w:t>/п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45457040" w14:textId="77777777" w:rsidR="00A00ABC" w:rsidRPr="00587E3F" w:rsidRDefault="00A00ABC" w:rsidP="00A00AB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  <w:t>Наименование участка (СЛОС)</w:t>
            </w:r>
          </w:p>
        </w:tc>
        <w:tc>
          <w:tcPr>
            <w:tcW w:w="4922" w:type="dxa"/>
            <w:shd w:val="clear" w:color="auto" w:fill="FFFFFF"/>
            <w:vAlign w:val="center"/>
          </w:tcPr>
          <w:p w14:paraId="13F01B2C" w14:textId="77777777" w:rsidR="00A00ABC" w:rsidRPr="00587E3F" w:rsidRDefault="00A00ABC" w:rsidP="00A00AB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  <w:t>Адреса конечных пунктов</w:t>
            </w:r>
          </w:p>
        </w:tc>
      </w:tr>
      <w:tr w:rsidR="00A00ABC" w:rsidRPr="00587E3F" w14:paraId="16A4C8E7" w14:textId="77777777" w:rsidTr="00705662">
        <w:trPr>
          <w:trHeight w:hRule="exact" w:val="312"/>
        </w:trPr>
        <w:tc>
          <w:tcPr>
            <w:tcW w:w="759" w:type="dxa"/>
            <w:shd w:val="clear" w:color="auto" w:fill="FFFFFF"/>
            <w:vAlign w:val="center"/>
          </w:tcPr>
          <w:p w14:paraId="0D7894A2" w14:textId="06F336A3" w:rsidR="00A00ABC" w:rsidRPr="00587E3F" w:rsidRDefault="002F2AEB" w:rsidP="00A00AB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65EAD434" w14:textId="28159EF1" w:rsidR="00A00ABC" w:rsidRPr="00587E3F" w:rsidRDefault="00A00ABC" w:rsidP="00A00AB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УФСИН – ФКУ </w:t>
            </w:r>
            <w:r w:rsidR="00331E12"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ИЦ-2</w:t>
            </w:r>
          </w:p>
        </w:tc>
        <w:tc>
          <w:tcPr>
            <w:tcW w:w="4922" w:type="dxa"/>
            <w:shd w:val="clear" w:color="auto" w:fill="FFFFFF"/>
            <w:vAlign w:val="center"/>
          </w:tcPr>
          <w:p w14:paraId="7CDBC86C" w14:textId="13FB2992" w:rsidR="00A00ABC" w:rsidRPr="00587E3F" w:rsidRDefault="00A00ABC" w:rsidP="00A00ABC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Ул.</w:t>
            </w:r>
            <w:r w:rsidR="00256B00"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Шевченко, д.93 – </w:t>
            </w:r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с.</w:t>
            </w:r>
            <w:r w:rsidR="00256B00"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Льгово</w:t>
            </w:r>
            <w:proofErr w:type="spellEnd"/>
            <w:r w:rsidR="00A85E7E"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 xml:space="preserve">, </w:t>
            </w:r>
            <w:proofErr w:type="spellStart"/>
            <w:r w:rsidR="00A85E7E"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зд</w:t>
            </w:r>
            <w:proofErr w:type="spellEnd"/>
            <w:r w:rsidR="00587E3F"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.</w:t>
            </w:r>
            <w:r w:rsidR="00A85E7E"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 xml:space="preserve"> 20</w:t>
            </w:r>
          </w:p>
        </w:tc>
      </w:tr>
    </w:tbl>
    <w:p w14:paraId="441D746B" w14:textId="45547EC7" w:rsidR="001A2B9A" w:rsidRPr="001E7BE7" w:rsidRDefault="001A2B9A" w:rsidP="001A2B9A">
      <w:pPr>
        <w:spacing w:after="0" w:line="200" w:lineRule="atLeast"/>
        <w:ind w:left="3540" w:firstLine="708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E7BE7">
        <w:rPr>
          <w:rFonts w:ascii="Times New Roman" w:eastAsia="Times New Roman" w:hAnsi="Times New Roman" w:cs="Times New Roman"/>
          <w:b/>
          <w:sz w:val="28"/>
          <w:szCs w:val="24"/>
        </w:rPr>
        <w:t>Часть 2</w:t>
      </w:r>
      <w:r w:rsidR="001E7BE7" w:rsidRPr="001E7BE7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14:paraId="327F936F" w14:textId="423FB2C6" w:rsidR="002F2AEB" w:rsidRPr="00587E3F" w:rsidRDefault="002F2AEB" w:rsidP="002F2AEB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proofErr w:type="gramStart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Общая</w:t>
      </w:r>
      <w:proofErr w:type="gramEnd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длинна волоконно-оптических линий подлежащих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монтажу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926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метр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</w:t>
      </w:r>
    </w:p>
    <w:p w14:paraId="6347E99B" w14:textId="6D123DD9" w:rsidR="002F2AEB" w:rsidRPr="00587E3F" w:rsidRDefault="002F2AEB" w:rsidP="002F2AEB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Место </w:t>
      </w:r>
      <w:r w:rsidR="00A21B6C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монтажа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волоконно-оптических линий – </w:t>
      </w:r>
      <w:proofErr w:type="gramStart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</w:t>
      </w:r>
      <w:proofErr w:type="gramEnd"/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село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Дядьково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улица Центральная дом 132А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до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село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Дядьково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улица Грачи дом 14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</w:t>
      </w:r>
    </w:p>
    <w:p w14:paraId="58D9C8CE" w14:textId="5A319C9F" w:rsidR="002F2AEB" w:rsidRPr="00587E3F" w:rsidRDefault="002F2AEB" w:rsidP="002F2AEB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Исполнитель берет на себя обязательства по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монтажу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оптоволоконного кабеля, муфт, 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а так же зажимов для кабеля.</w:t>
      </w:r>
    </w:p>
    <w:p w14:paraId="35F97D73" w14:textId="77777777" w:rsidR="002F2AEB" w:rsidRPr="00587E3F" w:rsidRDefault="002F2AEB" w:rsidP="002F2AEB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tbl>
      <w:tblPr>
        <w:tblpPr w:leftFromText="180" w:rightFromText="180" w:vertAnchor="text" w:horzAnchor="margin" w:tblpX="18" w:tblpY="-67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9"/>
        <w:gridCol w:w="4266"/>
        <w:gridCol w:w="4922"/>
      </w:tblGrid>
      <w:tr w:rsidR="002F2AEB" w:rsidRPr="00587E3F" w14:paraId="1C34E4A2" w14:textId="77777777" w:rsidTr="00B23975">
        <w:trPr>
          <w:trHeight w:hRule="exact" w:val="339"/>
        </w:trPr>
        <w:tc>
          <w:tcPr>
            <w:tcW w:w="759" w:type="dxa"/>
            <w:shd w:val="clear" w:color="auto" w:fill="FFFFFF"/>
            <w:vAlign w:val="center"/>
          </w:tcPr>
          <w:p w14:paraId="3F4E6CDC" w14:textId="77777777" w:rsidR="002F2AEB" w:rsidRPr="00587E3F" w:rsidRDefault="002F2AEB" w:rsidP="00B23975">
            <w:pPr>
              <w:shd w:val="clear" w:color="auto" w:fill="FFFFFF"/>
              <w:spacing w:after="0" w:line="200" w:lineRule="atLeast"/>
              <w:ind w:firstLine="24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  <w:t xml:space="preserve">№ </w:t>
            </w:r>
            <w:proofErr w:type="gramStart"/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6"/>
                <w:sz w:val="28"/>
                <w:szCs w:val="24"/>
              </w:rPr>
              <w:t>п</w:t>
            </w:r>
            <w:proofErr w:type="gramEnd"/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6"/>
                <w:sz w:val="28"/>
                <w:szCs w:val="24"/>
              </w:rPr>
              <w:t>/п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3EB303B9" w14:textId="77777777" w:rsidR="002F2AEB" w:rsidRPr="00587E3F" w:rsidRDefault="002F2AEB" w:rsidP="00B23975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  <w:t>Наименование участка (СЛОС)</w:t>
            </w:r>
          </w:p>
        </w:tc>
        <w:tc>
          <w:tcPr>
            <w:tcW w:w="4922" w:type="dxa"/>
            <w:shd w:val="clear" w:color="auto" w:fill="FFFFFF"/>
            <w:vAlign w:val="center"/>
          </w:tcPr>
          <w:p w14:paraId="74A294D7" w14:textId="77777777" w:rsidR="002F2AEB" w:rsidRPr="00587E3F" w:rsidRDefault="002F2AEB" w:rsidP="00B23975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  <w:t>Адреса конечных пунктов</w:t>
            </w:r>
          </w:p>
        </w:tc>
      </w:tr>
      <w:tr w:rsidR="002F2AEB" w:rsidRPr="00587E3F" w14:paraId="5022309D" w14:textId="77777777" w:rsidTr="00B23975">
        <w:trPr>
          <w:trHeight w:hRule="exact" w:val="339"/>
        </w:trPr>
        <w:tc>
          <w:tcPr>
            <w:tcW w:w="759" w:type="dxa"/>
            <w:shd w:val="clear" w:color="auto" w:fill="FFFFFF"/>
            <w:vAlign w:val="center"/>
          </w:tcPr>
          <w:p w14:paraId="1B4151F5" w14:textId="53BF0FE6" w:rsidR="002F2AEB" w:rsidRPr="00587E3F" w:rsidRDefault="002F2AEB" w:rsidP="002F2AEB">
            <w:pPr>
              <w:shd w:val="clear" w:color="auto" w:fill="FFFFFF"/>
              <w:spacing w:after="0" w:line="200" w:lineRule="atLeast"/>
              <w:ind w:firstLine="2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33F1EC9C" w14:textId="7F2E53F7" w:rsidR="002F2AEB" w:rsidRPr="00587E3F" w:rsidRDefault="002F2AEB" w:rsidP="002F2AEB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>УФСИН – ФКУ ИЦ-2</w:t>
            </w:r>
          </w:p>
        </w:tc>
        <w:tc>
          <w:tcPr>
            <w:tcW w:w="4922" w:type="dxa"/>
            <w:shd w:val="clear" w:color="auto" w:fill="FFFFFF"/>
            <w:vAlign w:val="center"/>
          </w:tcPr>
          <w:p w14:paraId="630EF6E2" w14:textId="2F5816C7" w:rsidR="002F2AEB" w:rsidRPr="00587E3F" w:rsidRDefault="002F2AEB" w:rsidP="002F2AEB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4"/>
              </w:rPr>
            </w:pPr>
            <w:r w:rsidRPr="00587E3F"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  <w:t xml:space="preserve">Ул. Шевченко, д.93 – </w:t>
            </w:r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 xml:space="preserve">с. </w:t>
            </w:r>
            <w:proofErr w:type="spellStart"/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Льгово</w:t>
            </w:r>
            <w:proofErr w:type="spellEnd"/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 xml:space="preserve">, </w:t>
            </w:r>
            <w:proofErr w:type="spellStart"/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зд</w:t>
            </w:r>
            <w:proofErr w:type="spellEnd"/>
            <w:r w:rsidRPr="00587E3F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4"/>
              </w:rPr>
              <w:t>. 20</w:t>
            </w:r>
          </w:p>
        </w:tc>
      </w:tr>
    </w:tbl>
    <w:p w14:paraId="6DE38ABB" w14:textId="3E94B6FF" w:rsidR="00585B18" w:rsidRPr="00585B18" w:rsidRDefault="00585B18" w:rsidP="00585B18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Часть </w:t>
      </w:r>
      <w:r w:rsidR="002F2AEB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Pr="001E7BE7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14:paraId="07B751A5" w14:textId="77777777" w:rsidR="00D46E51" w:rsidRPr="00587E3F" w:rsidRDefault="00D46E51" w:rsidP="00D46E51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E3F">
        <w:rPr>
          <w:rFonts w:ascii="Times New Roman" w:eastAsia="Times New Roman" w:hAnsi="Times New Roman" w:cs="Times New Roman"/>
          <w:sz w:val="28"/>
          <w:szCs w:val="24"/>
        </w:rPr>
        <w:t>Все расходные материалы предоставляются исполнителем.</w:t>
      </w:r>
    </w:p>
    <w:p w14:paraId="1EC3D985" w14:textId="77777777" w:rsidR="00D46E51" w:rsidRPr="00587E3F" w:rsidRDefault="00D46E51" w:rsidP="00D46E51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Используемые </w:t>
      </w:r>
      <w:r w:rsidRPr="00587E3F">
        <w:rPr>
          <w:rFonts w:ascii="Times New Roman" w:eastAsia="Times New Roman" w:hAnsi="Times New Roman" w:cs="Times New Roman"/>
          <w:sz w:val="28"/>
          <w:szCs w:val="24"/>
        </w:rPr>
        <w:t>материалы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должны быть новыми.</w:t>
      </w:r>
    </w:p>
    <w:p w14:paraId="1D18A160" w14:textId="4A8D88BC" w:rsidR="001A2B9A" w:rsidRPr="00587E3F" w:rsidRDefault="00587E3F" w:rsidP="00587E3F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tLeast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Срок выполнения работ: не более </w:t>
      </w:r>
      <w:r w:rsidR="00585B1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одного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рабоч</w:t>
      </w:r>
      <w:r w:rsidR="00585B1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его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дн</w:t>
      </w:r>
      <w:r w:rsidR="00585B1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я</w:t>
      </w:r>
      <w:r w:rsidRPr="00587E3F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с момента подписания контракта.</w:t>
      </w:r>
    </w:p>
    <w:sectPr w:rsidR="001A2B9A" w:rsidRPr="00587E3F" w:rsidSect="0028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C27"/>
    <w:multiLevelType w:val="hybridMultilevel"/>
    <w:tmpl w:val="360A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0752"/>
    <w:multiLevelType w:val="multilevel"/>
    <w:tmpl w:val="F7E6EA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7F2E6722"/>
    <w:multiLevelType w:val="hybridMultilevel"/>
    <w:tmpl w:val="83A4C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BC"/>
    <w:rsid w:val="00023DEA"/>
    <w:rsid w:val="00041F12"/>
    <w:rsid w:val="00061176"/>
    <w:rsid w:val="000A4D4A"/>
    <w:rsid w:val="000D1EE9"/>
    <w:rsid w:val="00103D37"/>
    <w:rsid w:val="00123EA2"/>
    <w:rsid w:val="00137525"/>
    <w:rsid w:val="001A2B9A"/>
    <w:rsid w:val="001E0440"/>
    <w:rsid w:val="001E7BE7"/>
    <w:rsid w:val="00256B00"/>
    <w:rsid w:val="002869F0"/>
    <w:rsid w:val="002F2AEB"/>
    <w:rsid w:val="00326443"/>
    <w:rsid w:val="00331E12"/>
    <w:rsid w:val="00363F5F"/>
    <w:rsid w:val="00397D20"/>
    <w:rsid w:val="003D0C20"/>
    <w:rsid w:val="003E59CF"/>
    <w:rsid w:val="004A313F"/>
    <w:rsid w:val="00563DC9"/>
    <w:rsid w:val="00585B18"/>
    <w:rsid w:val="00586254"/>
    <w:rsid w:val="00587E3F"/>
    <w:rsid w:val="005A24D1"/>
    <w:rsid w:val="005A4BA0"/>
    <w:rsid w:val="005A5F4C"/>
    <w:rsid w:val="00616E20"/>
    <w:rsid w:val="00650A23"/>
    <w:rsid w:val="00682E8B"/>
    <w:rsid w:val="006955F7"/>
    <w:rsid w:val="006D0EDE"/>
    <w:rsid w:val="00705662"/>
    <w:rsid w:val="007B75A1"/>
    <w:rsid w:val="00835C9E"/>
    <w:rsid w:val="00857C71"/>
    <w:rsid w:val="00867C67"/>
    <w:rsid w:val="008816F9"/>
    <w:rsid w:val="00885BF0"/>
    <w:rsid w:val="008C4400"/>
    <w:rsid w:val="008D433D"/>
    <w:rsid w:val="009260F4"/>
    <w:rsid w:val="00952A25"/>
    <w:rsid w:val="00974868"/>
    <w:rsid w:val="00983CD7"/>
    <w:rsid w:val="009C0065"/>
    <w:rsid w:val="009F2860"/>
    <w:rsid w:val="00A00ABC"/>
    <w:rsid w:val="00A20DDF"/>
    <w:rsid w:val="00A21B6C"/>
    <w:rsid w:val="00A85E7E"/>
    <w:rsid w:val="00A91D97"/>
    <w:rsid w:val="00B253F2"/>
    <w:rsid w:val="00B34B54"/>
    <w:rsid w:val="00BB01E4"/>
    <w:rsid w:val="00BB7DF3"/>
    <w:rsid w:val="00C15B15"/>
    <w:rsid w:val="00CC2468"/>
    <w:rsid w:val="00D46E51"/>
    <w:rsid w:val="00E543FF"/>
    <w:rsid w:val="00E86659"/>
    <w:rsid w:val="00E91882"/>
    <w:rsid w:val="00EB3C31"/>
    <w:rsid w:val="00EE47BC"/>
    <w:rsid w:val="00F01245"/>
    <w:rsid w:val="00F17BC6"/>
    <w:rsid w:val="00F20209"/>
    <w:rsid w:val="00F91F49"/>
    <w:rsid w:val="00FC01F4"/>
    <w:rsid w:val="00FF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E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2026-05-29T06:46:00Z</cp:lastPrinted>
  <dcterms:created xsi:type="dcterms:W3CDTF">2026-05-26T07:13:00Z</dcterms:created>
  <dcterms:modified xsi:type="dcterms:W3CDTF">2026-06-04T06:43:00Z</dcterms:modified>
</cp:coreProperties>
</file>