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C5" w:rsidRPr="002E02C5" w:rsidRDefault="0056762E" w:rsidP="0056762E">
      <w:pPr>
        <w:pStyle w:val="ConsPlusNormal"/>
        <w:ind w:left="-426" w:right="-143"/>
        <w:jc w:val="center"/>
        <w:rPr>
          <w:rFonts w:ascii="Times New Roman" w:hAnsi="Times New Roman"/>
          <w:sz w:val="24"/>
          <w:szCs w:val="24"/>
        </w:rPr>
      </w:pPr>
      <w:r w:rsidRPr="002E02C5">
        <w:rPr>
          <w:rFonts w:ascii="Times New Roman" w:hAnsi="Times New Roman"/>
          <w:sz w:val="24"/>
          <w:szCs w:val="24"/>
        </w:rPr>
        <w:t xml:space="preserve">Договор </w:t>
      </w:r>
      <w:r w:rsidR="002E02C5" w:rsidRPr="002E02C5">
        <w:rPr>
          <w:rFonts w:ascii="Times New Roman" w:hAnsi="Times New Roman"/>
          <w:sz w:val="24"/>
          <w:szCs w:val="24"/>
        </w:rPr>
        <w:t xml:space="preserve">№ </w:t>
      </w:r>
      <w:r w:rsidR="00E77371">
        <w:rPr>
          <w:rFonts w:ascii="Times New Roman" w:hAnsi="Times New Roman"/>
          <w:sz w:val="24"/>
          <w:szCs w:val="24"/>
        </w:rPr>
        <w:t xml:space="preserve">  </w:t>
      </w:r>
      <w:bookmarkStart w:id="0" w:name="_GoBack"/>
      <w:bookmarkEnd w:id="0"/>
      <w:r w:rsidR="00A0046A">
        <w:rPr>
          <w:rFonts w:ascii="Times New Roman" w:hAnsi="Times New Roman"/>
          <w:sz w:val="24"/>
          <w:szCs w:val="24"/>
        </w:rPr>
        <w:t>-202</w:t>
      </w:r>
      <w:r w:rsidR="00931CE4">
        <w:rPr>
          <w:rFonts w:ascii="Times New Roman" w:hAnsi="Times New Roman"/>
          <w:sz w:val="24"/>
          <w:szCs w:val="24"/>
        </w:rPr>
        <w:t>6</w:t>
      </w:r>
    </w:p>
    <w:p w:rsidR="002F4968" w:rsidRDefault="002E02C5" w:rsidP="0056762E">
      <w:pPr>
        <w:pStyle w:val="ConsPlusNormal"/>
        <w:ind w:left="-426" w:right="-143"/>
        <w:jc w:val="center"/>
        <w:rPr>
          <w:rFonts w:ascii="Times New Roman" w:hAnsi="Times New Roman"/>
          <w:sz w:val="24"/>
          <w:szCs w:val="24"/>
        </w:rPr>
      </w:pPr>
      <w:r w:rsidRPr="002E02C5">
        <w:rPr>
          <w:rFonts w:ascii="Times New Roman" w:hAnsi="Times New Roman"/>
          <w:sz w:val="24"/>
          <w:szCs w:val="24"/>
        </w:rPr>
        <w:t>возмездного оказания услуг</w:t>
      </w:r>
      <w:r w:rsidR="002F4968">
        <w:rPr>
          <w:rFonts w:ascii="Times New Roman" w:hAnsi="Times New Roman"/>
          <w:sz w:val="24"/>
          <w:szCs w:val="24"/>
        </w:rPr>
        <w:t xml:space="preserve"> </w:t>
      </w:r>
      <w:r w:rsidRPr="002E02C5">
        <w:rPr>
          <w:rFonts w:ascii="Times New Roman" w:hAnsi="Times New Roman"/>
          <w:sz w:val="24"/>
          <w:szCs w:val="24"/>
        </w:rPr>
        <w:t xml:space="preserve">по </w:t>
      </w:r>
      <w:r w:rsidR="002F4968" w:rsidRPr="002F4968">
        <w:rPr>
          <w:rFonts w:ascii="Times New Roman" w:hAnsi="Times New Roman"/>
          <w:sz w:val="24"/>
          <w:szCs w:val="24"/>
        </w:rPr>
        <w:t>техническому обслуживанию,</w:t>
      </w:r>
    </w:p>
    <w:p w:rsidR="0056762E" w:rsidRPr="002E02C5" w:rsidRDefault="002F4968" w:rsidP="0056762E">
      <w:pPr>
        <w:pStyle w:val="ConsPlusNormal"/>
        <w:ind w:left="-426" w:right="-143"/>
        <w:jc w:val="center"/>
        <w:rPr>
          <w:rFonts w:ascii="Times New Roman" w:hAnsi="Times New Roman"/>
          <w:sz w:val="24"/>
          <w:szCs w:val="24"/>
        </w:rPr>
      </w:pPr>
      <w:r w:rsidRPr="002F4968">
        <w:rPr>
          <w:rFonts w:ascii="Times New Roman" w:hAnsi="Times New Roman"/>
          <w:sz w:val="24"/>
          <w:szCs w:val="24"/>
        </w:rPr>
        <w:t>шиномонтажным работам</w:t>
      </w:r>
      <w:r>
        <w:rPr>
          <w:rFonts w:ascii="Times New Roman" w:hAnsi="Times New Roman"/>
          <w:sz w:val="24"/>
          <w:szCs w:val="24"/>
        </w:rPr>
        <w:t xml:space="preserve"> и </w:t>
      </w:r>
      <w:r w:rsidR="002E02C5" w:rsidRPr="002E02C5">
        <w:rPr>
          <w:rFonts w:ascii="Times New Roman" w:hAnsi="Times New Roman"/>
          <w:sz w:val="24"/>
          <w:szCs w:val="24"/>
        </w:rPr>
        <w:t>ремонту автомобилей</w:t>
      </w:r>
    </w:p>
    <w:p w:rsidR="0056762E" w:rsidRPr="002E02C5" w:rsidRDefault="0056762E" w:rsidP="005B751B">
      <w:pPr>
        <w:pStyle w:val="ConsPlusNormal"/>
        <w:ind w:left="-142" w:right="-2" w:firstLine="540"/>
        <w:jc w:val="both"/>
        <w:rPr>
          <w:rFonts w:ascii="Times New Roman" w:hAnsi="Times New Roman"/>
          <w:sz w:val="24"/>
          <w:szCs w:val="24"/>
        </w:rPr>
      </w:pPr>
    </w:p>
    <w:p w:rsidR="0056762E" w:rsidRPr="002E02C5" w:rsidRDefault="002E02C5" w:rsidP="005B751B">
      <w:pPr>
        <w:pStyle w:val="ConsPlusNonformat"/>
        <w:ind w:left="-142" w:right="-2"/>
        <w:jc w:val="both"/>
        <w:rPr>
          <w:rFonts w:ascii="Times New Roman" w:hAnsi="Times New Roman"/>
          <w:sz w:val="24"/>
          <w:szCs w:val="24"/>
        </w:rPr>
      </w:pPr>
      <w:r>
        <w:rPr>
          <w:rFonts w:ascii="Times New Roman" w:hAnsi="Times New Roman"/>
          <w:sz w:val="24"/>
          <w:szCs w:val="24"/>
        </w:rPr>
        <w:t xml:space="preserve"> </w:t>
      </w:r>
      <w:r w:rsidR="005B751B">
        <w:rPr>
          <w:rFonts w:ascii="Times New Roman" w:hAnsi="Times New Roman"/>
          <w:sz w:val="24"/>
          <w:szCs w:val="24"/>
        </w:rPr>
        <w:t xml:space="preserve">  </w:t>
      </w:r>
      <w:r>
        <w:rPr>
          <w:rFonts w:ascii="Times New Roman" w:hAnsi="Times New Roman"/>
          <w:sz w:val="24"/>
          <w:szCs w:val="24"/>
        </w:rPr>
        <w:t xml:space="preserve">  </w:t>
      </w:r>
      <w:r w:rsidR="0056762E" w:rsidRPr="002E02C5">
        <w:rPr>
          <w:rFonts w:ascii="Times New Roman" w:hAnsi="Times New Roman"/>
          <w:sz w:val="24"/>
          <w:szCs w:val="24"/>
        </w:rPr>
        <w:t xml:space="preserve">г. </w:t>
      </w:r>
      <w:r w:rsidR="00BD4AB0">
        <w:rPr>
          <w:rFonts w:ascii="Times New Roman" w:hAnsi="Times New Roman"/>
          <w:sz w:val="24"/>
          <w:szCs w:val="24"/>
        </w:rPr>
        <w:t>Свободный</w:t>
      </w:r>
      <w:r w:rsidR="0056762E" w:rsidRPr="002E02C5">
        <w:rPr>
          <w:rFonts w:ascii="Times New Roman" w:hAnsi="Times New Roman"/>
          <w:sz w:val="24"/>
          <w:szCs w:val="24"/>
        </w:rPr>
        <w:t xml:space="preserve">                  </w:t>
      </w:r>
      <w:r w:rsidR="009C223E">
        <w:rPr>
          <w:rFonts w:ascii="Times New Roman" w:hAnsi="Times New Roman"/>
          <w:sz w:val="24"/>
          <w:szCs w:val="24"/>
        </w:rPr>
        <w:t xml:space="preserve">                                                                       </w:t>
      </w:r>
      <w:r w:rsidR="0056762E" w:rsidRPr="002E02C5">
        <w:rPr>
          <w:rFonts w:ascii="Times New Roman" w:hAnsi="Times New Roman"/>
          <w:sz w:val="24"/>
          <w:szCs w:val="24"/>
        </w:rPr>
        <w:t xml:space="preserve"> "</w:t>
      </w:r>
      <w:r w:rsidR="000760CE">
        <w:rPr>
          <w:rFonts w:ascii="Times New Roman" w:hAnsi="Times New Roman"/>
          <w:sz w:val="24"/>
          <w:szCs w:val="24"/>
        </w:rPr>
        <w:t>___</w:t>
      </w:r>
      <w:r w:rsidR="0056762E" w:rsidRPr="002E02C5">
        <w:rPr>
          <w:rFonts w:ascii="Times New Roman" w:hAnsi="Times New Roman"/>
          <w:sz w:val="24"/>
          <w:szCs w:val="24"/>
        </w:rPr>
        <w:t>"</w:t>
      </w:r>
      <w:r w:rsidR="000F64CD">
        <w:rPr>
          <w:rFonts w:ascii="Times New Roman" w:hAnsi="Times New Roman"/>
          <w:sz w:val="24"/>
          <w:szCs w:val="24"/>
        </w:rPr>
        <w:t xml:space="preserve"> </w:t>
      </w:r>
      <w:r w:rsidR="009C223E">
        <w:rPr>
          <w:rFonts w:ascii="Times New Roman" w:hAnsi="Times New Roman"/>
          <w:sz w:val="24"/>
          <w:szCs w:val="24"/>
        </w:rPr>
        <w:t xml:space="preserve">______ </w:t>
      </w:r>
      <w:r w:rsidRPr="002E02C5">
        <w:rPr>
          <w:rFonts w:ascii="Times New Roman" w:hAnsi="Times New Roman"/>
          <w:sz w:val="24"/>
          <w:szCs w:val="24"/>
        </w:rPr>
        <w:t>20</w:t>
      </w:r>
      <w:r w:rsidR="000F64CD">
        <w:rPr>
          <w:rFonts w:ascii="Times New Roman" w:hAnsi="Times New Roman"/>
          <w:sz w:val="24"/>
          <w:szCs w:val="24"/>
        </w:rPr>
        <w:t>2</w:t>
      </w:r>
      <w:r w:rsidR="00931CE4">
        <w:rPr>
          <w:rFonts w:ascii="Times New Roman" w:hAnsi="Times New Roman"/>
          <w:sz w:val="24"/>
          <w:szCs w:val="24"/>
        </w:rPr>
        <w:t>6</w:t>
      </w:r>
      <w:r w:rsidRPr="002E02C5">
        <w:rPr>
          <w:rFonts w:ascii="Times New Roman" w:hAnsi="Times New Roman"/>
          <w:sz w:val="24"/>
          <w:szCs w:val="24"/>
        </w:rPr>
        <w:t xml:space="preserve"> </w:t>
      </w:r>
      <w:r w:rsidR="0056762E" w:rsidRPr="002E02C5">
        <w:rPr>
          <w:rFonts w:ascii="Times New Roman" w:hAnsi="Times New Roman"/>
          <w:sz w:val="24"/>
          <w:szCs w:val="24"/>
        </w:rPr>
        <w:t>г.</w:t>
      </w:r>
    </w:p>
    <w:p w:rsidR="0056762E" w:rsidRPr="002E02C5" w:rsidRDefault="0056762E" w:rsidP="005B751B">
      <w:pPr>
        <w:pStyle w:val="ConsPlusNonformat"/>
        <w:ind w:left="-142" w:right="-2"/>
        <w:jc w:val="both"/>
        <w:rPr>
          <w:rFonts w:ascii="Times New Roman" w:hAnsi="Times New Roman"/>
          <w:sz w:val="24"/>
          <w:szCs w:val="24"/>
        </w:rPr>
      </w:pPr>
    </w:p>
    <w:p w:rsidR="00A0046A" w:rsidRDefault="007D491D" w:rsidP="00A0046A">
      <w:pPr>
        <w:pStyle w:val="ConsPlusNormal"/>
        <w:ind w:left="-142" w:right="-2" w:firstLine="540"/>
        <w:jc w:val="both"/>
        <w:rPr>
          <w:rFonts w:ascii="Times New Roman" w:hAnsi="Times New Roman" w:cs="Times New Roman"/>
          <w:sz w:val="24"/>
          <w:szCs w:val="24"/>
        </w:rPr>
      </w:pPr>
      <w:r>
        <w:rPr>
          <w:rFonts w:ascii="Times New Roman" w:hAnsi="Times New Roman" w:cs="Times New Roman"/>
          <w:b/>
          <w:sz w:val="24"/>
          <w:szCs w:val="24"/>
        </w:rPr>
        <w:t>___________</w:t>
      </w:r>
      <w:r w:rsidR="008C0364" w:rsidRPr="002E02C5">
        <w:rPr>
          <w:rFonts w:ascii="Times New Roman" w:hAnsi="Times New Roman" w:cs="Times New Roman"/>
          <w:sz w:val="24"/>
          <w:szCs w:val="24"/>
        </w:rPr>
        <w:t>, именуем</w:t>
      </w:r>
      <w:r w:rsidR="00614703">
        <w:rPr>
          <w:rFonts w:ascii="Times New Roman" w:hAnsi="Times New Roman" w:cs="Times New Roman"/>
          <w:sz w:val="24"/>
          <w:szCs w:val="24"/>
        </w:rPr>
        <w:t>ый</w:t>
      </w:r>
      <w:r w:rsidR="008C0364" w:rsidRPr="002E02C5">
        <w:rPr>
          <w:rFonts w:ascii="Times New Roman" w:hAnsi="Times New Roman" w:cs="Times New Roman"/>
          <w:sz w:val="24"/>
          <w:szCs w:val="24"/>
        </w:rPr>
        <w:t xml:space="preserve"> </w:t>
      </w:r>
      <w:r w:rsidR="008C0364">
        <w:rPr>
          <w:rFonts w:ascii="Times New Roman" w:hAnsi="Times New Roman" w:cs="Times New Roman"/>
          <w:sz w:val="24"/>
          <w:szCs w:val="24"/>
        </w:rPr>
        <w:t xml:space="preserve">в дальнейшем </w:t>
      </w:r>
      <w:r w:rsidR="008C0364" w:rsidRPr="00CA5645">
        <w:rPr>
          <w:rFonts w:ascii="Times New Roman" w:hAnsi="Times New Roman" w:cs="Times New Roman"/>
          <w:b/>
          <w:sz w:val="24"/>
          <w:szCs w:val="24"/>
        </w:rPr>
        <w:t>«Исполнитель»</w:t>
      </w:r>
      <w:r w:rsidR="008C0364">
        <w:rPr>
          <w:rFonts w:ascii="Times New Roman" w:hAnsi="Times New Roman" w:cs="Times New Roman"/>
          <w:sz w:val="24"/>
          <w:szCs w:val="24"/>
        </w:rPr>
        <w:t xml:space="preserve">, действующего на </w:t>
      </w:r>
      <w:r w:rsidR="008C0364" w:rsidRPr="00DD4CAB">
        <w:rPr>
          <w:rFonts w:ascii="Times New Roman" w:hAnsi="Times New Roman" w:cs="Times New Roman"/>
          <w:sz w:val="24"/>
          <w:szCs w:val="24"/>
        </w:rPr>
        <w:t>основании</w:t>
      </w:r>
      <w:r w:rsidR="008C0364" w:rsidRPr="00DD4CAB">
        <w:rPr>
          <w:color w:val="333333"/>
          <w:sz w:val="24"/>
          <w:szCs w:val="24"/>
          <w:shd w:val="clear" w:color="auto" w:fill="FFFFFF"/>
        </w:rPr>
        <w:t xml:space="preserve">  </w:t>
      </w:r>
      <w:r>
        <w:rPr>
          <w:rFonts w:ascii="Times New Roman" w:hAnsi="Times New Roman" w:cs="Times New Roman"/>
          <w:color w:val="333333"/>
          <w:sz w:val="24"/>
          <w:szCs w:val="24"/>
          <w:shd w:val="clear" w:color="auto" w:fill="FFFFFF"/>
        </w:rPr>
        <w:t>_______</w:t>
      </w:r>
      <w:r w:rsidR="00A0046A" w:rsidRPr="00DD4CAB">
        <w:rPr>
          <w:rFonts w:ascii="Times New Roman" w:hAnsi="Times New Roman" w:cs="Times New Roman"/>
          <w:sz w:val="24"/>
          <w:szCs w:val="24"/>
        </w:rPr>
        <w:t>, с одной</w:t>
      </w:r>
      <w:r w:rsidR="00A0046A" w:rsidRPr="002E02C5">
        <w:rPr>
          <w:rFonts w:ascii="Times New Roman" w:hAnsi="Times New Roman" w:cs="Times New Roman"/>
          <w:sz w:val="24"/>
          <w:szCs w:val="24"/>
        </w:rPr>
        <w:t xml:space="preserve"> стороны, </w:t>
      </w:r>
      <w:r w:rsidR="00A0046A" w:rsidRPr="009C21CA">
        <w:rPr>
          <w:rFonts w:ascii="Times New Roman" w:hAnsi="Times New Roman" w:cs="Times New Roman"/>
          <w:sz w:val="24"/>
          <w:szCs w:val="24"/>
        </w:rPr>
        <w:t xml:space="preserve">и </w:t>
      </w:r>
      <w:r w:rsidR="00A0046A" w:rsidRPr="002D2C69">
        <w:rPr>
          <w:rFonts w:ascii="Times New Roman" w:hAnsi="Times New Roman" w:cs="Times New Roman"/>
          <w:b/>
          <w:sz w:val="24"/>
          <w:szCs w:val="24"/>
        </w:rPr>
        <w:t xml:space="preserve">Межрегиональное управление № 51 Федерального медико-биологического агентства (Межрегиональное управление № 51 ФМБА России), </w:t>
      </w:r>
      <w:r w:rsidR="00A0046A" w:rsidRPr="002D2C69">
        <w:rPr>
          <w:rFonts w:ascii="Times New Roman" w:hAnsi="Times New Roman" w:cs="Times New Roman"/>
          <w:sz w:val="24"/>
          <w:szCs w:val="24"/>
        </w:rPr>
        <w:t xml:space="preserve">именуемое в дальнейшем </w:t>
      </w:r>
      <w:r w:rsidR="00A0046A" w:rsidRPr="002D2C69">
        <w:rPr>
          <w:rFonts w:ascii="Times New Roman" w:hAnsi="Times New Roman" w:cs="Times New Roman"/>
          <w:b/>
          <w:sz w:val="24"/>
          <w:szCs w:val="24"/>
        </w:rPr>
        <w:t xml:space="preserve">«Заказчик», </w:t>
      </w:r>
      <w:r w:rsidR="00A0046A" w:rsidRPr="002D2C69">
        <w:rPr>
          <w:rFonts w:ascii="Times New Roman" w:hAnsi="Times New Roman" w:cs="Times New Roman"/>
          <w:sz w:val="24"/>
          <w:szCs w:val="24"/>
        </w:rPr>
        <w:t>в лице руководителя Блохина Владимира Петровича</w:t>
      </w:r>
      <w:r w:rsidR="00A0046A" w:rsidRPr="002D2C69">
        <w:rPr>
          <w:rFonts w:ascii="Times New Roman" w:hAnsi="Times New Roman" w:cs="Times New Roman"/>
          <w:b/>
          <w:sz w:val="24"/>
          <w:szCs w:val="24"/>
        </w:rPr>
        <w:t xml:space="preserve">, </w:t>
      </w:r>
      <w:r w:rsidR="00A0046A" w:rsidRPr="002D2C69">
        <w:rPr>
          <w:rFonts w:ascii="Times New Roman" w:hAnsi="Times New Roman" w:cs="Times New Roman"/>
          <w:sz w:val="24"/>
          <w:szCs w:val="24"/>
        </w:rPr>
        <w:t>действующего на основании Положения</w:t>
      </w:r>
      <w:r w:rsidR="00A0046A" w:rsidRPr="009C21CA">
        <w:rPr>
          <w:rFonts w:ascii="Times New Roman" w:hAnsi="Times New Roman" w:cs="Times New Roman"/>
          <w:sz w:val="24"/>
          <w:szCs w:val="24"/>
        </w:rPr>
        <w:t>, с другой стороны, далее совместно</w:t>
      </w:r>
      <w:r w:rsidR="00A0046A">
        <w:rPr>
          <w:rFonts w:ascii="Times New Roman" w:hAnsi="Times New Roman" w:cs="Times New Roman"/>
          <w:sz w:val="24"/>
          <w:szCs w:val="24"/>
        </w:rPr>
        <w:t xml:space="preserve"> именуемые </w:t>
      </w:r>
      <w:r w:rsidR="00A0046A" w:rsidRPr="00CA5645">
        <w:rPr>
          <w:rFonts w:ascii="Times New Roman" w:hAnsi="Times New Roman" w:cs="Times New Roman"/>
          <w:b/>
          <w:sz w:val="24"/>
          <w:szCs w:val="24"/>
        </w:rPr>
        <w:t>«Стороны»</w:t>
      </w:r>
      <w:r w:rsidR="00A0046A">
        <w:rPr>
          <w:rFonts w:ascii="Times New Roman" w:hAnsi="Times New Roman" w:cs="Times New Roman"/>
          <w:sz w:val="24"/>
          <w:szCs w:val="24"/>
        </w:rPr>
        <w:t xml:space="preserve">, </w:t>
      </w:r>
      <w:r w:rsidR="00A0046A" w:rsidRPr="005B7B6E">
        <w:rPr>
          <w:rFonts w:ascii="Times New Roman" w:hAnsi="Times New Roman" w:cs="Times New Roman"/>
          <w:sz w:val="24"/>
          <w:szCs w:val="24"/>
        </w:rPr>
        <w:t>на основании пункта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0046A" w:rsidRPr="002D2C69">
        <w:rPr>
          <w:rFonts w:ascii="Times New Roman" w:hAnsi="Times New Roman" w:cs="Times New Roman"/>
          <w:sz w:val="24"/>
          <w:szCs w:val="24"/>
        </w:rPr>
        <w:t xml:space="preserve"> </w:t>
      </w:r>
      <w:r w:rsidR="00A0046A">
        <w:rPr>
          <w:rFonts w:ascii="Times New Roman" w:hAnsi="Times New Roman" w:cs="Times New Roman"/>
          <w:sz w:val="24"/>
          <w:szCs w:val="24"/>
        </w:rPr>
        <w:t>заключили настоящий Договор о нижеследующем:</w:t>
      </w:r>
    </w:p>
    <w:p w:rsidR="002E02C5" w:rsidRPr="0056762E" w:rsidRDefault="002E02C5" w:rsidP="005B751B">
      <w:pPr>
        <w:pStyle w:val="ConsPlusNormal"/>
        <w:ind w:left="-142" w:right="-2" w:firstLine="540"/>
        <w:jc w:val="both"/>
        <w:rPr>
          <w:rFonts w:ascii="Times New Roman" w:hAnsi="Times New Roman"/>
        </w:rPr>
      </w:pPr>
    </w:p>
    <w:p w:rsidR="0056762E" w:rsidRPr="002E02C5" w:rsidRDefault="0056762E" w:rsidP="005B751B">
      <w:pPr>
        <w:pStyle w:val="ConsPlusNormal"/>
        <w:ind w:left="-142" w:right="-2"/>
        <w:jc w:val="center"/>
        <w:outlineLvl w:val="0"/>
        <w:rPr>
          <w:rFonts w:ascii="Times New Roman" w:hAnsi="Times New Roman"/>
          <w:b/>
        </w:rPr>
      </w:pPr>
      <w:r w:rsidRPr="002E02C5">
        <w:rPr>
          <w:rFonts w:ascii="Times New Roman" w:hAnsi="Times New Roman"/>
          <w:b/>
        </w:rPr>
        <w:t>1. ПРЕДМЕТ ДОГОВОРА</w:t>
      </w:r>
    </w:p>
    <w:p w:rsidR="00BD4AB0" w:rsidRDefault="0056762E" w:rsidP="005B751B">
      <w:pPr>
        <w:pStyle w:val="ConsPlusNormal"/>
        <w:ind w:left="-142" w:right="-2" w:firstLine="568"/>
        <w:jc w:val="both"/>
        <w:rPr>
          <w:rFonts w:ascii="Times New Roman" w:hAnsi="Times New Roman" w:cs="Times New Roman"/>
          <w:sz w:val="24"/>
          <w:szCs w:val="24"/>
        </w:rPr>
      </w:pPr>
      <w:r w:rsidRPr="002E02C5">
        <w:rPr>
          <w:rFonts w:ascii="Times New Roman" w:hAnsi="Times New Roman" w:cs="Times New Roman"/>
          <w:sz w:val="24"/>
          <w:szCs w:val="24"/>
        </w:rPr>
        <w:t xml:space="preserve">1.1. </w:t>
      </w:r>
      <w:r w:rsidR="002E02C5" w:rsidRPr="002E02C5">
        <w:rPr>
          <w:rFonts w:ascii="Times New Roman" w:hAnsi="Times New Roman" w:cs="Times New Roman"/>
          <w:sz w:val="24"/>
          <w:szCs w:val="24"/>
        </w:rPr>
        <w:t xml:space="preserve">Исполнитель </w:t>
      </w:r>
      <w:r w:rsidRPr="002E02C5">
        <w:rPr>
          <w:rFonts w:ascii="Times New Roman" w:hAnsi="Times New Roman" w:cs="Times New Roman"/>
          <w:sz w:val="24"/>
          <w:szCs w:val="24"/>
        </w:rPr>
        <w:t>по заданию Заказчика обязуется выполн</w:t>
      </w:r>
      <w:r w:rsidR="00BD4AB0">
        <w:rPr>
          <w:rFonts w:ascii="Times New Roman" w:hAnsi="Times New Roman" w:cs="Times New Roman"/>
          <w:sz w:val="24"/>
          <w:szCs w:val="24"/>
        </w:rPr>
        <w:t>и</w:t>
      </w:r>
      <w:r w:rsidRPr="002E02C5">
        <w:rPr>
          <w:rFonts w:ascii="Times New Roman" w:hAnsi="Times New Roman" w:cs="Times New Roman"/>
          <w:sz w:val="24"/>
          <w:szCs w:val="24"/>
        </w:rPr>
        <w:t xml:space="preserve">ть работы по </w:t>
      </w:r>
      <w:r w:rsidR="007D4A68">
        <w:rPr>
          <w:rFonts w:ascii="Times New Roman" w:hAnsi="Times New Roman" w:cs="Times New Roman"/>
          <w:sz w:val="24"/>
          <w:szCs w:val="24"/>
        </w:rPr>
        <w:t xml:space="preserve">техническому обслуживанию, шиномонтажным работам, </w:t>
      </w:r>
      <w:r w:rsidR="002E02C5" w:rsidRPr="002E02C5">
        <w:rPr>
          <w:rFonts w:ascii="Times New Roman" w:hAnsi="Times New Roman" w:cs="Times New Roman"/>
          <w:sz w:val="24"/>
          <w:szCs w:val="24"/>
        </w:rPr>
        <w:t>ремонту</w:t>
      </w:r>
      <w:r w:rsidR="0068327F">
        <w:rPr>
          <w:rFonts w:ascii="Times New Roman" w:hAnsi="Times New Roman" w:cs="Times New Roman"/>
          <w:sz w:val="24"/>
          <w:szCs w:val="24"/>
        </w:rPr>
        <w:t xml:space="preserve"> </w:t>
      </w:r>
      <w:r w:rsidR="00BD4AB0">
        <w:rPr>
          <w:rFonts w:ascii="Times New Roman" w:hAnsi="Times New Roman" w:cs="Times New Roman"/>
          <w:sz w:val="24"/>
          <w:szCs w:val="24"/>
        </w:rPr>
        <w:t>а</w:t>
      </w:r>
      <w:r w:rsidR="002E02C5">
        <w:rPr>
          <w:rFonts w:ascii="Times New Roman" w:hAnsi="Times New Roman" w:cs="Times New Roman"/>
          <w:sz w:val="24"/>
          <w:szCs w:val="24"/>
        </w:rPr>
        <w:t xml:space="preserve">втомобилей </w:t>
      </w:r>
      <w:r w:rsidRPr="002E02C5">
        <w:rPr>
          <w:rFonts w:ascii="Times New Roman" w:hAnsi="Times New Roman" w:cs="Times New Roman"/>
          <w:sz w:val="24"/>
          <w:szCs w:val="24"/>
        </w:rPr>
        <w:t>Заказчика</w:t>
      </w:r>
      <w:r w:rsidR="000760CE">
        <w:rPr>
          <w:rFonts w:ascii="Times New Roman" w:hAnsi="Times New Roman" w:cs="Times New Roman"/>
          <w:sz w:val="24"/>
          <w:szCs w:val="24"/>
        </w:rPr>
        <w:t xml:space="preserve">, </w:t>
      </w:r>
      <w:r w:rsidRPr="002E02C5">
        <w:rPr>
          <w:rFonts w:ascii="Times New Roman" w:hAnsi="Times New Roman" w:cs="Times New Roman"/>
          <w:sz w:val="24"/>
          <w:szCs w:val="24"/>
        </w:rPr>
        <w:t>а Заказчик обязуется оплачивать</w:t>
      </w:r>
      <w:r w:rsidR="000760CE">
        <w:rPr>
          <w:rFonts w:ascii="Times New Roman" w:hAnsi="Times New Roman" w:cs="Times New Roman"/>
          <w:sz w:val="24"/>
          <w:szCs w:val="24"/>
        </w:rPr>
        <w:t xml:space="preserve"> следующие</w:t>
      </w:r>
      <w:r w:rsidRPr="002E02C5">
        <w:rPr>
          <w:rFonts w:ascii="Times New Roman" w:hAnsi="Times New Roman" w:cs="Times New Roman"/>
          <w:sz w:val="24"/>
          <w:szCs w:val="24"/>
        </w:rPr>
        <w:t xml:space="preserve"> работы в соответствии с условиями настоящего Договора</w:t>
      </w:r>
      <w:r w:rsidR="00BD4AB0">
        <w:rPr>
          <w:rFonts w:ascii="Times New Roman" w:hAnsi="Times New Roman" w:cs="Times New Roman"/>
          <w:sz w:val="24"/>
          <w:szCs w:val="24"/>
        </w:rPr>
        <w:t>:</w:t>
      </w:r>
    </w:p>
    <w:p w:rsidR="00BD4AB0" w:rsidRPr="00BD4AB0" w:rsidRDefault="00BD4AB0" w:rsidP="00BD4AB0">
      <w:pPr>
        <w:pStyle w:val="ConsPlusNormal"/>
        <w:ind w:left="-142" w:right="-2" w:firstLine="568"/>
        <w:jc w:val="both"/>
        <w:rPr>
          <w:rFonts w:ascii="Times New Roman" w:hAnsi="Times New Roman" w:cs="Times New Roman"/>
          <w:sz w:val="24"/>
          <w:szCs w:val="24"/>
        </w:rPr>
      </w:pPr>
      <w:r w:rsidRPr="00BD4AB0">
        <w:rPr>
          <w:rFonts w:ascii="Times New Roman" w:hAnsi="Times New Roman" w:cs="Times New Roman"/>
          <w:sz w:val="24"/>
          <w:szCs w:val="24"/>
        </w:rPr>
        <w:t>- оказать услуги по техническому осмотру автотранспортных средств с выдачей диагностической карты;</w:t>
      </w:r>
    </w:p>
    <w:p w:rsidR="00BD4AB0" w:rsidRPr="00BD4AB0" w:rsidRDefault="00BD4AB0" w:rsidP="00BD4AB0">
      <w:pPr>
        <w:pStyle w:val="ConsPlusNormal"/>
        <w:ind w:left="-142" w:right="-2" w:firstLine="568"/>
        <w:jc w:val="both"/>
        <w:rPr>
          <w:rFonts w:ascii="Times New Roman" w:hAnsi="Times New Roman" w:cs="Times New Roman"/>
          <w:sz w:val="24"/>
          <w:szCs w:val="24"/>
        </w:rPr>
      </w:pPr>
      <w:r w:rsidRPr="00BD4AB0">
        <w:rPr>
          <w:rFonts w:ascii="Times New Roman" w:hAnsi="Times New Roman" w:cs="Times New Roman"/>
          <w:sz w:val="24"/>
          <w:szCs w:val="24"/>
        </w:rPr>
        <w:t>- оказать услуги по техническому обслуживанию и ремонту автотранспортных средств;</w:t>
      </w:r>
    </w:p>
    <w:p w:rsidR="00BD4AB0" w:rsidRPr="00BD4AB0" w:rsidRDefault="00BD4AB0" w:rsidP="00BD4AB0">
      <w:pPr>
        <w:pStyle w:val="ConsPlusNormal"/>
        <w:ind w:left="-142" w:right="-2" w:firstLine="568"/>
        <w:jc w:val="both"/>
        <w:rPr>
          <w:rFonts w:ascii="Times New Roman" w:hAnsi="Times New Roman" w:cs="Times New Roman"/>
          <w:sz w:val="24"/>
          <w:szCs w:val="24"/>
        </w:rPr>
      </w:pPr>
      <w:r w:rsidRPr="00BD4AB0">
        <w:rPr>
          <w:rFonts w:ascii="Times New Roman" w:hAnsi="Times New Roman" w:cs="Times New Roman"/>
          <w:sz w:val="24"/>
          <w:szCs w:val="24"/>
        </w:rPr>
        <w:t>-произвести сварочные и токарные работы;</w:t>
      </w:r>
    </w:p>
    <w:p w:rsidR="00BD4AB0" w:rsidRPr="00BD4AB0" w:rsidRDefault="00BD4AB0" w:rsidP="00BD4AB0">
      <w:pPr>
        <w:pStyle w:val="ConsPlusNormal"/>
        <w:ind w:left="-142" w:right="-2" w:firstLine="568"/>
        <w:jc w:val="both"/>
        <w:rPr>
          <w:rFonts w:ascii="Times New Roman" w:hAnsi="Times New Roman" w:cs="Times New Roman"/>
          <w:sz w:val="24"/>
          <w:szCs w:val="24"/>
        </w:rPr>
      </w:pPr>
      <w:r w:rsidRPr="00BD4AB0">
        <w:rPr>
          <w:rFonts w:ascii="Times New Roman" w:hAnsi="Times New Roman" w:cs="Times New Roman"/>
          <w:sz w:val="24"/>
          <w:szCs w:val="24"/>
        </w:rPr>
        <w:t>- произвести ремонт и замену стекол;</w:t>
      </w:r>
    </w:p>
    <w:p w:rsidR="00BD4AB0" w:rsidRPr="00BD4AB0" w:rsidRDefault="00BD4AB0" w:rsidP="00BD4AB0">
      <w:pPr>
        <w:pStyle w:val="ConsPlusNormal"/>
        <w:ind w:left="-142" w:right="-2" w:firstLine="568"/>
        <w:jc w:val="both"/>
        <w:rPr>
          <w:rFonts w:ascii="Times New Roman" w:hAnsi="Times New Roman" w:cs="Times New Roman"/>
          <w:sz w:val="24"/>
          <w:szCs w:val="24"/>
        </w:rPr>
      </w:pPr>
      <w:r w:rsidRPr="00BD4AB0">
        <w:rPr>
          <w:rFonts w:ascii="Times New Roman" w:hAnsi="Times New Roman" w:cs="Times New Roman"/>
          <w:sz w:val="24"/>
          <w:szCs w:val="24"/>
        </w:rPr>
        <w:t>-произвести ремонт двигателей внутреннего сгорания;</w:t>
      </w:r>
    </w:p>
    <w:p w:rsidR="00BD4AB0" w:rsidRPr="00BD4AB0" w:rsidRDefault="00BD4AB0" w:rsidP="00BD4AB0">
      <w:pPr>
        <w:pStyle w:val="ConsPlusNormal"/>
        <w:ind w:left="-142" w:right="-2" w:firstLine="568"/>
        <w:jc w:val="both"/>
        <w:rPr>
          <w:rFonts w:ascii="Times New Roman" w:hAnsi="Times New Roman" w:cs="Times New Roman"/>
          <w:sz w:val="24"/>
          <w:szCs w:val="24"/>
        </w:rPr>
      </w:pPr>
      <w:r w:rsidRPr="00BD4AB0">
        <w:rPr>
          <w:rFonts w:ascii="Times New Roman" w:hAnsi="Times New Roman" w:cs="Times New Roman"/>
          <w:sz w:val="24"/>
          <w:szCs w:val="24"/>
        </w:rPr>
        <w:t>- произвести замену технических жидкостей, фильтров и расходных материалов;</w:t>
      </w:r>
    </w:p>
    <w:p w:rsidR="00BD4AB0" w:rsidRDefault="00BD4AB0" w:rsidP="00BD4AB0">
      <w:pPr>
        <w:pStyle w:val="ConsPlusNormal"/>
        <w:ind w:left="-142" w:right="-2" w:firstLine="568"/>
        <w:jc w:val="both"/>
        <w:rPr>
          <w:rFonts w:ascii="Times New Roman" w:hAnsi="Times New Roman" w:cs="Times New Roman"/>
          <w:sz w:val="24"/>
          <w:szCs w:val="24"/>
        </w:rPr>
      </w:pPr>
      <w:r w:rsidRPr="00BD4AB0">
        <w:rPr>
          <w:rFonts w:ascii="Times New Roman" w:hAnsi="Times New Roman" w:cs="Times New Roman"/>
          <w:sz w:val="24"/>
          <w:szCs w:val="24"/>
        </w:rPr>
        <w:t xml:space="preserve">- оказать услуги по </w:t>
      </w:r>
      <w:proofErr w:type="spellStart"/>
      <w:r w:rsidRPr="00BD4AB0">
        <w:rPr>
          <w:rFonts w:ascii="Times New Roman" w:hAnsi="Times New Roman" w:cs="Times New Roman"/>
          <w:sz w:val="24"/>
          <w:szCs w:val="24"/>
        </w:rPr>
        <w:t>шиномонтажу</w:t>
      </w:r>
      <w:proofErr w:type="spellEnd"/>
      <w:r w:rsidRPr="00BD4AB0">
        <w:rPr>
          <w:rFonts w:ascii="Times New Roman" w:hAnsi="Times New Roman" w:cs="Times New Roman"/>
          <w:sz w:val="24"/>
          <w:szCs w:val="24"/>
        </w:rPr>
        <w:t>.</w:t>
      </w:r>
    </w:p>
    <w:p w:rsidR="00A0046A" w:rsidRDefault="0056762E" w:rsidP="00A0046A">
      <w:pPr>
        <w:pStyle w:val="ConsPlusNormal"/>
        <w:ind w:left="-142" w:right="-2" w:firstLine="568"/>
        <w:jc w:val="both"/>
        <w:rPr>
          <w:rFonts w:ascii="Times New Roman" w:hAnsi="Times New Roman" w:cs="Times New Roman"/>
          <w:sz w:val="24"/>
          <w:szCs w:val="24"/>
        </w:rPr>
      </w:pPr>
      <w:bookmarkStart w:id="1" w:name="P24"/>
      <w:bookmarkEnd w:id="1"/>
      <w:r w:rsidRPr="002E02C5">
        <w:rPr>
          <w:rFonts w:ascii="Times New Roman" w:hAnsi="Times New Roman" w:cs="Times New Roman"/>
          <w:sz w:val="24"/>
          <w:szCs w:val="24"/>
        </w:rPr>
        <w:t xml:space="preserve">1.2. </w:t>
      </w:r>
      <w:r w:rsidR="006340C1">
        <w:rPr>
          <w:rFonts w:ascii="Times New Roman" w:hAnsi="Times New Roman" w:cs="Times New Roman"/>
          <w:sz w:val="24"/>
          <w:szCs w:val="24"/>
        </w:rPr>
        <w:t>Техническое обслуживание, шиномонтажные работы и р</w:t>
      </w:r>
      <w:r w:rsidR="002E02C5" w:rsidRPr="002E02C5">
        <w:rPr>
          <w:rFonts w:ascii="Times New Roman" w:hAnsi="Times New Roman" w:cs="Times New Roman"/>
          <w:sz w:val="24"/>
          <w:szCs w:val="24"/>
        </w:rPr>
        <w:t xml:space="preserve">емонт </w:t>
      </w:r>
      <w:r w:rsidR="00D87B38" w:rsidRPr="00D87B38">
        <w:rPr>
          <w:rFonts w:ascii="Times New Roman" w:hAnsi="Times New Roman" w:cs="Times New Roman"/>
          <w:sz w:val="24"/>
          <w:szCs w:val="24"/>
        </w:rPr>
        <w:t>автомобилей Заказчика</w:t>
      </w:r>
      <w:r w:rsidR="002E02C5" w:rsidRPr="002E02C5">
        <w:rPr>
          <w:rFonts w:ascii="Times New Roman" w:hAnsi="Times New Roman" w:cs="Times New Roman"/>
          <w:sz w:val="24"/>
          <w:szCs w:val="24"/>
        </w:rPr>
        <w:t xml:space="preserve"> по настоящему </w:t>
      </w:r>
      <w:r w:rsidR="00D87B38">
        <w:rPr>
          <w:rFonts w:ascii="Times New Roman" w:hAnsi="Times New Roman" w:cs="Times New Roman"/>
          <w:sz w:val="24"/>
          <w:szCs w:val="24"/>
        </w:rPr>
        <w:t>Д</w:t>
      </w:r>
      <w:r w:rsidR="002E02C5" w:rsidRPr="002E02C5">
        <w:rPr>
          <w:rFonts w:ascii="Times New Roman" w:hAnsi="Times New Roman" w:cs="Times New Roman"/>
          <w:sz w:val="24"/>
          <w:szCs w:val="24"/>
        </w:rPr>
        <w:t>оговору производится</w:t>
      </w:r>
      <w:r w:rsidR="00D87B38">
        <w:rPr>
          <w:rFonts w:ascii="Times New Roman" w:hAnsi="Times New Roman" w:cs="Times New Roman"/>
          <w:sz w:val="24"/>
          <w:szCs w:val="24"/>
        </w:rPr>
        <w:t xml:space="preserve"> И</w:t>
      </w:r>
      <w:r w:rsidR="002E02C5" w:rsidRPr="002E02C5">
        <w:rPr>
          <w:rFonts w:ascii="Times New Roman" w:hAnsi="Times New Roman" w:cs="Times New Roman"/>
          <w:sz w:val="24"/>
          <w:szCs w:val="24"/>
        </w:rPr>
        <w:t>сполнителем по адресу</w:t>
      </w:r>
      <w:r w:rsidR="00D87B38">
        <w:rPr>
          <w:rFonts w:ascii="Times New Roman" w:hAnsi="Times New Roman" w:cs="Times New Roman"/>
          <w:sz w:val="24"/>
          <w:szCs w:val="24"/>
        </w:rPr>
        <w:t>:</w:t>
      </w:r>
      <w:r w:rsidR="002E02C5" w:rsidRPr="002E02C5">
        <w:rPr>
          <w:rFonts w:ascii="Times New Roman" w:hAnsi="Times New Roman" w:cs="Times New Roman"/>
          <w:sz w:val="24"/>
          <w:szCs w:val="24"/>
        </w:rPr>
        <w:t xml:space="preserve"> </w:t>
      </w:r>
      <w:r w:rsidR="00A0046A" w:rsidRPr="00A0046A">
        <w:rPr>
          <w:rFonts w:ascii="Times New Roman" w:hAnsi="Times New Roman" w:cs="Times New Roman"/>
          <w:sz w:val="24"/>
          <w:szCs w:val="24"/>
        </w:rPr>
        <w:t>Амурская область, г. Свободный, ул. Амурская, дом 2.</w:t>
      </w:r>
    </w:p>
    <w:p w:rsidR="0056762E" w:rsidRPr="002E02C5" w:rsidRDefault="0056762E" w:rsidP="00A0046A">
      <w:pPr>
        <w:pStyle w:val="ConsPlusNormal"/>
        <w:ind w:left="-142" w:right="-2" w:firstLine="568"/>
        <w:jc w:val="both"/>
        <w:rPr>
          <w:rFonts w:ascii="Times New Roman" w:hAnsi="Times New Roman" w:cs="Times New Roman"/>
          <w:sz w:val="24"/>
          <w:szCs w:val="24"/>
        </w:rPr>
      </w:pPr>
      <w:r w:rsidRPr="002E02C5">
        <w:rPr>
          <w:rFonts w:ascii="Times New Roman" w:hAnsi="Times New Roman" w:cs="Times New Roman"/>
          <w:sz w:val="24"/>
          <w:szCs w:val="24"/>
        </w:rPr>
        <w:t xml:space="preserve">1.3. </w:t>
      </w:r>
      <w:r w:rsidR="00130164" w:rsidRPr="00130164">
        <w:rPr>
          <w:rFonts w:ascii="Times New Roman" w:hAnsi="Times New Roman" w:cs="Times New Roman"/>
          <w:sz w:val="24"/>
          <w:szCs w:val="24"/>
        </w:rPr>
        <w:t>Ремонт автомобилей Заказчика</w:t>
      </w:r>
      <w:r w:rsidRPr="002E02C5">
        <w:rPr>
          <w:rFonts w:ascii="Times New Roman" w:hAnsi="Times New Roman" w:cs="Times New Roman"/>
          <w:sz w:val="24"/>
          <w:szCs w:val="24"/>
        </w:rPr>
        <w:t xml:space="preserve"> выполня</w:t>
      </w:r>
      <w:r w:rsidR="00130164">
        <w:rPr>
          <w:rFonts w:ascii="Times New Roman" w:hAnsi="Times New Roman" w:cs="Times New Roman"/>
          <w:sz w:val="24"/>
          <w:szCs w:val="24"/>
        </w:rPr>
        <w:t>е</w:t>
      </w:r>
      <w:r w:rsidRPr="002E02C5">
        <w:rPr>
          <w:rFonts w:ascii="Times New Roman" w:hAnsi="Times New Roman" w:cs="Times New Roman"/>
          <w:sz w:val="24"/>
          <w:szCs w:val="24"/>
        </w:rPr>
        <w:t xml:space="preserve">тся в целях содержания </w:t>
      </w:r>
      <w:r w:rsidR="00296398">
        <w:rPr>
          <w:rFonts w:ascii="Times New Roman" w:hAnsi="Times New Roman" w:cs="Times New Roman"/>
          <w:sz w:val="24"/>
          <w:szCs w:val="24"/>
        </w:rPr>
        <w:t>их</w:t>
      </w:r>
      <w:r w:rsidRPr="002E02C5">
        <w:rPr>
          <w:rFonts w:ascii="Times New Roman" w:hAnsi="Times New Roman" w:cs="Times New Roman"/>
          <w:sz w:val="24"/>
          <w:szCs w:val="24"/>
        </w:rPr>
        <w:t xml:space="preserve"> в исправном состоянии в соответствии с нормами, правилами, процедурами технического обслуживания и ремонта, установленными заводом-изготовителем с учетом условий эксплуатации.</w:t>
      </w:r>
    </w:p>
    <w:p w:rsidR="0056762E" w:rsidRDefault="0056762E" w:rsidP="005B751B">
      <w:pPr>
        <w:pStyle w:val="ConsPlusNormal"/>
        <w:ind w:left="-142" w:right="-2" w:firstLine="540"/>
        <w:jc w:val="both"/>
        <w:rPr>
          <w:rFonts w:ascii="Times New Roman" w:hAnsi="Times New Roman" w:cs="Times New Roman"/>
          <w:sz w:val="24"/>
          <w:szCs w:val="24"/>
        </w:rPr>
      </w:pPr>
      <w:bookmarkStart w:id="2" w:name="P62"/>
      <w:bookmarkEnd w:id="2"/>
      <w:r w:rsidRPr="002E02C5">
        <w:rPr>
          <w:rFonts w:ascii="Times New Roman" w:hAnsi="Times New Roman" w:cs="Times New Roman"/>
          <w:sz w:val="24"/>
          <w:szCs w:val="24"/>
        </w:rPr>
        <w:t>1.</w:t>
      </w:r>
      <w:r w:rsidR="00BC2A3C">
        <w:rPr>
          <w:rFonts w:ascii="Times New Roman" w:hAnsi="Times New Roman" w:cs="Times New Roman"/>
          <w:sz w:val="24"/>
          <w:szCs w:val="24"/>
        </w:rPr>
        <w:t>4</w:t>
      </w:r>
      <w:r w:rsidRPr="002E02C5">
        <w:rPr>
          <w:rFonts w:ascii="Times New Roman" w:hAnsi="Times New Roman" w:cs="Times New Roman"/>
          <w:sz w:val="24"/>
          <w:szCs w:val="24"/>
        </w:rPr>
        <w:t xml:space="preserve">. Дата приема </w:t>
      </w:r>
      <w:r w:rsidR="00130164" w:rsidRPr="00130164">
        <w:rPr>
          <w:rFonts w:ascii="Times New Roman" w:hAnsi="Times New Roman" w:cs="Times New Roman"/>
          <w:sz w:val="24"/>
          <w:szCs w:val="24"/>
        </w:rPr>
        <w:t>автомобилей Заказчика</w:t>
      </w:r>
      <w:r w:rsidRPr="002E02C5">
        <w:rPr>
          <w:rFonts w:ascii="Times New Roman" w:hAnsi="Times New Roman" w:cs="Times New Roman"/>
          <w:sz w:val="24"/>
          <w:szCs w:val="24"/>
        </w:rPr>
        <w:t xml:space="preserve"> </w:t>
      </w:r>
      <w:r w:rsidR="00130164">
        <w:rPr>
          <w:rFonts w:ascii="Times New Roman" w:hAnsi="Times New Roman" w:cs="Times New Roman"/>
          <w:sz w:val="24"/>
          <w:szCs w:val="24"/>
        </w:rPr>
        <w:t xml:space="preserve">в </w:t>
      </w:r>
      <w:r w:rsidRPr="002E02C5">
        <w:rPr>
          <w:rFonts w:ascii="Times New Roman" w:hAnsi="Times New Roman" w:cs="Times New Roman"/>
          <w:sz w:val="24"/>
          <w:szCs w:val="24"/>
        </w:rPr>
        <w:t>ремонт, сроки выполнения соответствующих работ</w:t>
      </w:r>
      <w:r w:rsidR="00130164">
        <w:rPr>
          <w:rFonts w:ascii="Times New Roman" w:hAnsi="Times New Roman" w:cs="Times New Roman"/>
          <w:sz w:val="24"/>
          <w:szCs w:val="24"/>
        </w:rPr>
        <w:t xml:space="preserve">, стоимость работ согласовываются Сторонами и </w:t>
      </w:r>
      <w:r w:rsidRPr="002E02C5">
        <w:rPr>
          <w:rFonts w:ascii="Times New Roman" w:hAnsi="Times New Roman" w:cs="Times New Roman"/>
          <w:sz w:val="24"/>
          <w:szCs w:val="24"/>
        </w:rPr>
        <w:t>указываются в заказе-наряде.</w:t>
      </w:r>
    </w:p>
    <w:p w:rsidR="0056762E" w:rsidRPr="0056762E" w:rsidRDefault="0056762E" w:rsidP="005B751B">
      <w:pPr>
        <w:pStyle w:val="ConsPlusNormal"/>
        <w:ind w:left="-142" w:right="-2" w:firstLine="540"/>
        <w:jc w:val="both"/>
        <w:rPr>
          <w:rFonts w:ascii="Times New Roman" w:hAnsi="Times New Roman"/>
        </w:rPr>
      </w:pPr>
    </w:p>
    <w:p w:rsidR="0056762E" w:rsidRPr="0068327F" w:rsidRDefault="0068327F" w:rsidP="005B751B">
      <w:pPr>
        <w:pStyle w:val="ConsPlusNormal"/>
        <w:ind w:left="-142" w:right="-2"/>
        <w:jc w:val="center"/>
        <w:outlineLvl w:val="0"/>
        <w:rPr>
          <w:rFonts w:ascii="Times New Roman" w:hAnsi="Times New Roman"/>
          <w:b/>
        </w:rPr>
      </w:pPr>
      <w:r>
        <w:rPr>
          <w:rFonts w:ascii="Times New Roman" w:hAnsi="Times New Roman"/>
          <w:b/>
        </w:rPr>
        <w:t>2</w:t>
      </w:r>
      <w:r w:rsidR="0056762E" w:rsidRPr="0068327F">
        <w:rPr>
          <w:rFonts w:ascii="Times New Roman" w:hAnsi="Times New Roman"/>
          <w:b/>
        </w:rPr>
        <w:t>. ПРАВА И ОБЯЗАННОСТИ СТОРОН</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 xml:space="preserve">.1. </w:t>
      </w:r>
      <w:r>
        <w:rPr>
          <w:rFonts w:ascii="Times New Roman" w:hAnsi="Times New Roman" w:cs="Times New Roman"/>
          <w:sz w:val="24"/>
          <w:szCs w:val="24"/>
        </w:rPr>
        <w:t>Исполнитель</w:t>
      </w:r>
      <w:r w:rsidR="0056762E" w:rsidRPr="0068327F">
        <w:rPr>
          <w:rFonts w:ascii="Times New Roman" w:hAnsi="Times New Roman" w:cs="Times New Roman"/>
          <w:sz w:val="24"/>
          <w:szCs w:val="24"/>
        </w:rPr>
        <w:t xml:space="preserve"> обязан:</w:t>
      </w:r>
    </w:p>
    <w:p w:rsidR="00193EE1" w:rsidRPr="00193EE1" w:rsidRDefault="00193EE1" w:rsidP="00193EE1">
      <w:pPr>
        <w:pStyle w:val="ConsPlusNormal"/>
        <w:ind w:left="-142" w:right="-2" w:firstLine="540"/>
        <w:jc w:val="both"/>
        <w:rPr>
          <w:rFonts w:ascii="Times New Roman" w:hAnsi="Times New Roman" w:cs="Times New Roman"/>
          <w:sz w:val="24"/>
          <w:szCs w:val="24"/>
        </w:rPr>
      </w:pPr>
      <w:r w:rsidRPr="00193EE1">
        <w:rPr>
          <w:rFonts w:ascii="Times New Roman" w:hAnsi="Times New Roman" w:cs="Times New Roman"/>
          <w:sz w:val="24"/>
          <w:szCs w:val="24"/>
        </w:rPr>
        <w:t xml:space="preserve">2.1.1.  Принять автомобиль у Заказчика, </w:t>
      </w:r>
      <w:r>
        <w:rPr>
          <w:rFonts w:ascii="Times New Roman" w:hAnsi="Times New Roman" w:cs="Times New Roman"/>
          <w:sz w:val="24"/>
          <w:szCs w:val="24"/>
        </w:rPr>
        <w:t>при этом п</w:t>
      </w:r>
      <w:r w:rsidRPr="00193EE1">
        <w:rPr>
          <w:rFonts w:ascii="Times New Roman" w:hAnsi="Times New Roman" w:cs="Times New Roman"/>
          <w:sz w:val="24"/>
          <w:szCs w:val="24"/>
        </w:rPr>
        <w:t>рием автомобиля от Заказчика к Исполнителю для выполнения работ</w:t>
      </w:r>
      <w:r>
        <w:rPr>
          <w:rFonts w:ascii="Times New Roman" w:hAnsi="Times New Roman" w:cs="Times New Roman"/>
          <w:sz w:val="24"/>
          <w:szCs w:val="24"/>
        </w:rPr>
        <w:t xml:space="preserve"> </w:t>
      </w:r>
      <w:r w:rsidRPr="00193EE1">
        <w:rPr>
          <w:rFonts w:ascii="Times New Roman" w:hAnsi="Times New Roman" w:cs="Times New Roman"/>
          <w:sz w:val="24"/>
          <w:szCs w:val="24"/>
        </w:rPr>
        <w:t xml:space="preserve">(услуг) и передача автомобиля от Исполнителя к Заказчику по окончании работ (услуг) осуществляется по акту приема-передачи, подписываемому уполномоченными представителями </w:t>
      </w:r>
      <w:r>
        <w:rPr>
          <w:rFonts w:ascii="Times New Roman" w:hAnsi="Times New Roman" w:cs="Times New Roman"/>
          <w:sz w:val="24"/>
          <w:szCs w:val="24"/>
        </w:rPr>
        <w:t>С</w:t>
      </w:r>
      <w:r w:rsidRPr="00193EE1">
        <w:rPr>
          <w:rFonts w:ascii="Times New Roman" w:hAnsi="Times New Roman" w:cs="Times New Roman"/>
          <w:sz w:val="24"/>
          <w:szCs w:val="24"/>
        </w:rPr>
        <w:t>торон, в котором отражается состояние и комплектность автомобиля, видимые наружные повреждения и дефекты.</w:t>
      </w:r>
      <w:r>
        <w:rPr>
          <w:rFonts w:ascii="Times New Roman" w:hAnsi="Times New Roman" w:cs="Times New Roman"/>
          <w:sz w:val="24"/>
          <w:szCs w:val="24"/>
        </w:rPr>
        <w:t xml:space="preserve"> </w:t>
      </w:r>
      <w:r w:rsidRPr="00193EE1">
        <w:rPr>
          <w:rFonts w:ascii="Times New Roman" w:hAnsi="Times New Roman" w:cs="Times New Roman"/>
          <w:sz w:val="24"/>
          <w:szCs w:val="24"/>
        </w:rPr>
        <w:t xml:space="preserve">Показания одометра </w:t>
      </w:r>
      <w:r>
        <w:rPr>
          <w:rFonts w:ascii="Times New Roman" w:hAnsi="Times New Roman" w:cs="Times New Roman"/>
          <w:sz w:val="24"/>
          <w:szCs w:val="24"/>
        </w:rPr>
        <w:t xml:space="preserve">автомобиля </w:t>
      </w:r>
      <w:r w:rsidRPr="00193EE1">
        <w:rPr>
          <w:rFonts w:ascii="Times New Roman" w:hAnsi="Times New Roman" w:cs="Times New Roman"/>
          <w:sz w:val="24"/>
          <w:szCs w:val="24"/>
        </w:rPr>
        <w:t>фиксируются при оформлении заказ-наряда и по окончании ремонта автомобиля.</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.1.</w:t>
      </w:r>
      <w:r w:rsidR="00193EE1">
        <w:rPr>
          <w:rFonts w:ascii="Times New Roman" w:hAnsi="Times New Roman" w:cs="Times New Roman"/>
          <w:sz w:val="24"/>
          <w:szCs w:val="24"/>
        </w:rPr>
        <w:t>2</w:t>
      </w:r>
      <w:r w:rsidR="0056762E" w:rsidRPr="0068327F">
        <w:rPr>
          <w:rFonts w:ascii="Times New Roman" w:hAnsi="Times New Roman" w:cs="Times New Roman"/>
          <w:sz w:val="24"/>
          <w:szCs w:val="24"/>
        </w:rPr>
        <w:t>. Выполнять работы, предусмотренные настоящим Договором, с надлежащим качеством, в соответствии с установленными нормами и правилами, регулирующими вопросы технического обслуживания и ремонта автопарка и с соблюдением сроков, установленных заказом-нарядом.</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.1.</w:t>
      </w:r>
      <w:r w:rsidR="00193EE1">
        <w:rPr>
          <w:rFonts w:ascii="Times New Roman" w:hAnsi="Times New Roman" w:cs="Times New Roman"/>
          <w:sz w:val="24"/>
          <w:szCs w:val="24"/>
        </w:rPr>
        <w:t>3</w:t>
      </w:r>
      <w:r w:rsidR="0056762E" w:rsidRPr="0068327F">
        <w:rPr>
          <w:rFonts w:ascii="Times New Roman" w:hAnsi="Times New Roman" w:cs="Times New Roman"/>
          <w:sz w:val="24"/>
          <w:szCs w:val="24"/>
        </w:rPr>
        <w:t xml:space="preserve">. Не позднее </w:t>
      </w:r>
      <w:r>
        <w:rPr>
          <w:rFonts w:ascii="Times New Roman" w:hAnsi="Times New Roman" w:cs="Times New Roman"/>
          <w:sz w:val="24"/>
          <w:szCs w:val="24"/>
        </w:rPr>
        <w:t>1</w:t>
      </w:r>
      <w:r w:rsidR="0056762E" w:rsidRPr="0068327F">
        <w:rPr>
          <w:rFonts w:ascii="Times New Roman" w:hAnsi="Times New Roman" w:cs="Times New Roman"/>
          <w:sz w:val="24"/>
          <w:szCs w:val="24"/>
        </w:rPr>
        <w:t>(</w:t>
      </w:r>
      <w:r>
        <w:rPr>
          <w:rFonts w:ascii="Times New Roman" w:hAnsi="Times New Roman" w:cs="Times New Roman"/>
          <w:sz w:val="24"/>
          <w:szCs w:val="24"/>
        </w:rPr>
        <w:t>Одного</w:t>
      </w:r>
      <w:r w:rsidR="0056762E" w:rsidRPr="0068327F">
        <w:rPr>
          <w:rFonts w:ascii="Times New Roman" w:hAnsi="Times New Roman" w:cs="Times New Roman"/>
          <w:sz w:val="24"/>
          <w:szCs w:val="24"/>
        </w:rPr>
        <w:t>) рабоч</w:t>
      </w:r>
      <w:r>
        <w:rPr>
          <w:rFonts w:ascii="Times New Roman" w:hAnsi="Times New Roman" w:cs="Times New Roman"/>
          <w:sz w:val="24"/>
          <w:szCs w:val="24"/>
        </w:rPr>
        <w:t>его</w:t>
      </w:r>
      <w:r w:rsidR="0056762E" w:rsidRPr="0068327F">
        <w:rPr>
          <w:rFonts w:ascii="Times New Roman" w:hAnsi="Times New Roman" w:cs="Times New Roman"/>
          <w:sz w:val="24"/>
          <w:szCs w:val="24"/>
        </w:rPr>
        <w:t xml:space="preserve"> дн</w:t>
      </w:r>
      <w:r>
        <w:rPr>
          <w:rFonts w:ascii="Times New Roman" w:hAnsi="Times New Roman" w:cs="Times New Roman"/>
          <w:sz w:val="24"/>
          <w:szCs w:val="24"/>
        </w:rPr>
        <w:t>я</w:t>
      </w:r>
      <w:r w:rsidR="0056762E" w:rsidRPr="0068327F">
        <w:rPr>
          <w:rFonts w:ascii="Times New Roman" w:hAnsi="Times New Roman" w:cs="Times New Roman"/>
          <w:sz w:val="24"/>
          <w:szCs w:val="24"/>
        </w:rPr>
        <w:t xml:space="preserve"> после подписания Сторонами заказа-наряда приступить к выполнению соответствующих работ.</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.1.</w:t>
      </w:r>
      <w:r w:rsidR="00193EE1">
        <w:rPr>
          <w:rFonts w:ascii="Times New Roman" w:hAnsi="Times New Roman" w:cs="Times New Roman"/>
          <w:sz w:val="24"/>
          <w:szCs w:val="24"/>
        </w:rPr>
        <w:t>4</w:t>
      </w:r>
      <w:r w:rsidR="0056762E" w:rsidRPr="0068327F">
        <w:rPr>
          <w:rFonts w:ascii="Times New Roman" w:hAnsi="Times New Roman" w:cs="Times New Roman"/>
          <w:sz w:val="24"/>
          <w:szCs w:val="24"/>
        </w:rPr>
        <w:t>. Предоставлять по требованию Заказчика требуемую информацию, непосредственно связанную с вопросами объема и качества выполняемых работ.</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.1.</w:t>
      </w:r>
      <w:r w:rsidR="00193EE1">
        <w:rPr>
          <w:rFonts w:ascii="Times New Roman" w:hAnsi="Times New Roman" w:cs="Times New Roman"/>
          <w:sz w:val="24"/>
          <w:szCs w:val="24"/>
        </w:rPr>
        <w:t>5</w:t>
      </w:r>
      <w:r w:rsidR="0056762E" w:rsidRPr="0068327F">
        <w:rPr>
          <w:rFonts w:ascii="Times New Roman" w:hAnsi="Times New Roman" w:cs="Times New Roman"/>
          <w:sz w:val="24"/>
          <w:szCs w:val="24"/>
        </w:rPr>
        <w:t xml:space="preserve">. Своевременно информировать Заказчика обо всех технических, материальных и других проблемах, возникших в процессе выполнения работ, и необходимости вследствие этого </w:t>
      </w:r>
      <w:r w:rsidR="0056762E" w:rsidRPr="0068327F">
        <w:rPr>
          <w:rFonts w:ascii="Times New Roman" w:hAnsi="Times New Roman" w:cs="Times New Roman"/>
          <w:sz w:val="24"/>
          <w:szCs w:val="24"/>
        </w:rPr>
        <w:lastRenderedPageBreak/>
        <w:t xml:space="preserve">изменения перечня выполняемых работ для дополнительного согласования с Заказчиком. </w:t>
      </w:r>
      <w:r w:rsidR="0056762E" w:rsidRPr="0077763E">
        <w:rPr>
          <w:rFonts w:ascii="Times New Roman" w:hAnsi="Times New Roman" w:cs="Times New Roman"/>
          <w:sz w:val="24"/>
          <w:szCs w:val="24"/>
        </w:rPr>
        <w:t xml:space="preserve">При этом </w:t>
      </w:r>
      <w:r w:rsidRPr="0077763E">
        <w:rPr>
          <w:rFonts w:ascii="Times New Roman" w:hAnsi="Times New Roman" w:cs="Times New Roman"/>
          <w:sz w:val="24"/>
          <w:szCs w:val="24"/>
        </w:rPr>
        <w:t>Исполнитель</w:t>
      </w:r>
      <w:r w:rsidR="0056762E" w:rsidRPr="0077763E">
        <w:rPr>
          <w:rFonts w:ascii="Times New Roman" w:hAnsi="Times New Roman" w:cs="Times New Roman"/>
          <w:sz w:val="24"/>
          <w:szCs w:val="24"/>
        </w:rPr>
        <w:t xml:space="preserve"> продолжает выполнение работ только после согласования изменений с Заказчиком</w:t>
      </w:r>
      <w:r w:rsidR="00C24A1D" w:rsidRPr="0077763E">
        <w:rPr>
          <w:rFonts w:ascii="Times New Roman" w:hAnsi="Times New Roman" w:cs="Times New Roman"/>
          <w:sz w:val="24"/>
          <w:szCs w:val="24"/>
        </w:rPr>
        <w:t xml:space="preserve"> по телефону или по электронной почте Заказчика, указанной в разделе 8 настоящего Договора</w:t>
      </w:r>
      <w:r w:rsidR="0056762E" w:rsidRPr="0077763E">
        <w:rPr>
          <w:rFonts w:ascii="Times New Roman" w:hAnsi="Times New Roman" w:cs="Times New Roman"/>
          <w:sz w:val="24"/>
          <w:szCs w:val="24"/>
        </w:rPr>
        <w:t>.</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.1.</w:t>
      </w:r>
      <w:r w:rsidR="00193EE1">
        <w:rPr>
          <w:rFonts w:ascii="Times New Roman" w:hAnsi="Times New Roman" w:cs="Times New Roman"/>
          <w:sz w:val="24"/>
          <w:szCs w:val="24"/>
        </w:rPr>
        <w:t>6</w:t>
      </w:r>
      <w:r w:rsidR="0056762E" w:rsidRPr="0068327F">
        <w:rPr>
          <w:rFonts w:ascii="Times New Roman" w:hAnsi="Times New Roman" w:cs="Times New Roman"/>
          <w:sz w:val="24"/>
          <w:szCs w:val="24"/>
        </w:rPr>
        <w:t>. Заблаговременно информировать Заказчика о временном приостановлении своей деятельности для проведения санитарных, ремонтных и иных мероприятий с указанием времени возобновления работы.</w:t>
      </w:r>
    </w:p>
    <w:p w:rsidR="0056762E"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.1</w:t>
      </w:r>
      <w:r w:rsidR="00193EE1">
        <w:rPr>
          <w:rFonts w:ascii="Times New Roman" w:hAnsi="Times New Roman" w:cs="Times New Roman"/>
          <w:sz w:val="24"/>
          <w:szCs w:val="24"/>
        </w:rPr>
        <w:t>.7</w:t>
      </w:r>
      <w:r w:rsidR="0056762E" w:rsidRPr="0068327F">
        <w:rPr>
          <w:rFonts w:ascii="Times New Roman" w:hAnsi="Times New Roman" w:cs="Times New Roman"/>
          <w:sz w:val="24"/>
          <w:szCs w:val="24"/>
        </w:rPr>
        <w:t xml:space="preserve">. Нести полную ответственность за сохранность </w:t>
      </w:r>
      <w:r w:rsidR="0021675C" w:rsidRPr="0021675C">
        <w:rPr>
          <w:rFonts w:ascii="Times New Roman" w:hAnsi="Times New Roman" w:cs="Times New Roman"/>
          <w:sz w:val="24"/>
          <w:szCs w:val="24"/>
        </w:rPr>
        <w:t>автомобилей Заказчика</w:t>
      </w:r>
      <w:r w:rsidR="0056762E" w:rsidRPr="0068327F">
        <w:rPr>
          <w:rFonts w:ascii="Times New Roman" w:hAnsi="Times New Roman" w:cs="Times New Roman"/>
          <w:sz w:val="24"/>
          <w:szCs w:val="24"/>
        </w:rPr>
        <w:t xml:space="preserve"> в течение всего времени нахождения </w:t>
      </w:r>
      <w:r w:rsidR="0021675C" w:rsidRPr="0021675C">
        <w:rPr>
          <w:rFonts w:ascii="Times New Roman" w:hAnsi="Times New Roman" w:cs="Times New Roman"/>
          <w:sz w:val="24"/>
          <w:szCs w:val="24"/>
        </w:rPr>
        <w:t>автомобилей Заказчика</w:t>
      </w:r>
      <w:r w:rsidR="0056762E" w:rsidRPr="0068327F">
        <w:rPr>
          <w:rFonts w:ascii="Times New Roman" w:hAnsi="Times New Roman" w:cs="Times New Roman"/>
          <w:sz w:val="24"/>
          <w:szCs w:val="24"/>
        </w:rPr>
        <w:t xml:space="preserve"> у </w:t>
      </w:r>
      <w:r w:rsidR="0021675C">
        <w:rPr>
          <w:rFonts w:ascii="Times New Roman" w:hAnsi="Times New Roman" w:cs="Times New Roman"/>
          <w:sz w:val="24"/>
          <w:szCs w:val="24"/>
        </w:rPr>
        <w:t>Исполнителя</w:t>
      </w:r>
      <w:r w:rsidR="0056762E" w:rsidRPr="0068327F">
        <w:rPr>
          <w:rFonts w:ascii="Times New Roman" w:hAnsi="Times New Roman" w:cs="Times New Roman"/>
          <w:sz w:val="24"/>
          <w:szCs w:val="24"/>
        </w:rPr>
        <w:t>.</w:t>
      </w:r>
    </w:p>
    <w:p w:rsidR="00201747" w:rsidRPr="0068327F" w:rsidRDefault="00201747"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 xml:space="preserve">2.8. </w:t>
      </w:r>
      <w:r w:rsidRPr="00201747">
        <w:rPr>
          <w:rFonts w:ascii="Times New Roman" w:hAnsi="Times New Roman" w:cs="Times New Roman"/>
          <w:sz w:val="24"/>
          <w:szCs w:val="24"/>
        </w:rPr>
        <w:t>Исполнитель несет ответственность за утилизацию вышедших из строя вследствие эксплуатационного износа запасных частей, автошин, горюче-смазочных материалов и т.п.</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 xml:space="preserve">.2. </w:t>
      </w:r>
      <w:r w:rsidR="0021675C">
        <w:rPr>
          <w:rFonts w:ascii="Times New Roman" w:hAnsi="Times New Roman" w:cs="Times New Roman"/>
          <w:sz w:val="24"/>
          <w:szCs w:val="24"/>
        </w:rPr>
        <w:t>Исполнитель</w:t>
      </w:r>
      <w:r w:rsidR="0056762E" w:rsidRPr="0068327F">
        <w:rPr>
          <w:rFonts w:ascii="Times New Roman" w:hAnsi="Times New Roman" w:cs="Times New Roman"/>
          <w:sz w:val="24"/>
          <w:szCs w:val="24"/>
        </w:rPr>
        <w:t xml:space="preserve"> имеет право:</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.2.1. Самостоятельно определять способы выполнения согласованных в заказе-наряде работ.</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.2.2. Требовать оплаты выполняемых работ</w:t>
      </w:r>
      <w:r w:rsidR="006340C1">
        <w:rPr>
          <w:rFonts w:ascii="Times New Roman" w:hAnsi="Times New Roman" w:cs="Times New Roman"/>
          <w:sz w:val="24"/>
          <w:szCs w:val="24"/>
        </w:rPr>
        <w:t>, запасных частей и материалов</w:t>
      </w:r>
      <w:r w:rsidR="0056762E" w:rsidRPr="0068327F">
        <w:rPr>
          <w:rFonts w:ascii="Times New Roman" w:hAnsi="Times New Roman" w:cs="Times New Roman"/>
          <w:sz w:val="24"/>
          <w:szCs w:val="24"/>
        </w:rPr>
        <w:t xml:space="preserve"> в соответствии с условиями настоящего Договора.</w:t>
      </w:r>
    </w:p>
    <w:p w:rsidR="0056762E" w:rsidRPr="0068327F" w:rsidRDefault="0068327F" w:rsidP="005B751B">
      <w:pPr>
        <w:pStyle w:val="ConsPlusNormal"/>
        <w:ind w:left="-142" w:right="-2" w:firstLine="540"/>
        <w:jc w:val="both"/>
        <w:rPr>
          <w:rFonts w:ascii="Times New Roman" w:hAnsi="Times New Roman" w:cs="Times New Roman"/>
          <w:sz w:val="24"/>
          <w:szCs w:val="24"/>
        </w:rPr>
      </w:pPr>
      <w:bookmarkStart w:id="3" w:name="P91"/>
      <w:bookmarkEnd w:id="3"/>
      <w:r>
        <w:rPr>
          <w:rFonts w:ascii="Times New Roman" w:hAnsi="Times New Roman" w:cs="Times New Roman"/>
          <w:sz w:val="24"/>
          <w:szCs w:val="24"/>
        </w:rPr>
        <w:t>2</w:t>
      </w:r>
      <w:r w:rsidR="0056762E" w:rsidRPr="0068327F">
        <w:rPr>
          <w:rFonts w:ascii="Times New Roman" w:hAnsi="Times New Roman" w:cs="Times New Roman"/>
          <w:sz w:val="24"/>
          <w:szCs w:val="24"/>
        </w:rPr>
        <w:t xml:space="preserve">.2.3. </w:t>
      </w:r>
      <w:r w:rsidR="0021675C">
        <w:rPr>
          <w:rFonts w:ascii="Times New Roman" w:hAnsi="Times New Roman" w:cs="Times New Roman"/>
          <w:sz w:val="24"/>
          <w:szCs w:val="24"/>
        </w:rPr>
        <w:t xml:space="preserve">Исполнитель обязан оказать услуги лично и не вправе </w:t>
      </w:r>
      <w:r w:rsidR="0056762E" w:rsidRPr="0068327F">
        <w:rPr>
          <w:rFonts w:ascii="Times New Roman" w:hAnsi="Times New Roman" w:cs="Times New Roman"/>
          <w:sz w:val="24"/>
          <w:szCs w:val="24"/>
        </w:rPr>
        <w:t xml:space="preserve">привлекать третьих лиц для выполнения видов работ </w:t>
      </w:r>
      <w:r w:rsidR="0021675C">
        <w:rPr>
          <w:rFonts w:ascii="Times New Roman" w:hAnsi="Times New Roman" w:cs="Times New Roman"/>
          <w:sz w:val="24"/>
          <w:szCs w:val="24"/>
        </w:rPr>
        <w:t>по настоящему Договору.</w:t>
      </w:r>
    </w:p>
    <w:p w:rsidR="0056762E" w:rsidRPr="0068327F" w:rsidRDefault="0068327F" w:rsidP="005B751B">
      <w:pPr>
        <w:pStyle w:val="ConsPlusNormal"/>
        <w:ind w:left="-142" w:right="-2" w:firstLine="540"/>
        <w:jc w:val="both"/>
        <w:rPr>
          <w:rFonts w:ascii="Times New Roman" w:hAnsi="Times New Roman" w:cs="Times New Roman"/>
          <w:sz w:val="24"/>
          <w:szCs w:val="24"/>
        </w:rPr>
      </w:pPr>
      <w:bookmarkStart w:id="4" w:name="P92"/>
      <w:bookmarkEnd w:id="4"/>
      <w:r>
        <w:rPr>
          <w:rFonts w:ascii="Times New Roman" w:hAnsi="Times New Roman" w:cs="Times New Roman"/>
          <w:sz w:val="24"/>
          <w:szCs w:val="24"/>
        </w:rPr>
        <w:t>2</w:t>
      </w:r>
      <w:r w:rsidR="0056762E" w:rsidRPr="0068327F">
        <w:rPr>
          <w:rFonts w:ascii="Times New Roman" w:hAnsi="Times New Roman" w:cs="Times New Roman"/>
          <w:sz w:val="24"/>
          <w:szCs w:val="24"/>
        </w:rPr>
        <w:t xml:space="preserve">.3. В случае обнаружения непригодности или недоброкачественности запасных частей и/или материалов, предоставленных Заказчиком, иных не зависящих от </w:t>
      </w:r>
      <w:r w:rsidR="0021675C">
        <w:rPr>
          <w:rFonts w:ascii="Times New Roman" w:hAnsi="Times New Roman" w:cs="Times New Roman"/>
          <w:sz w:val="24"/>
          <w:szCs w:val="24"/>
        </w:rPr>
        <w:t>Исполнителя</w:t>
      </w:r>
      <w:r w:rsidR="0056762E" w:rsidRPr="0068327F">
        <w:rPr>
          <w:rFonts w:ascii="Times New Roman" w:hAnsi="Times New Roman" w:cs="Times New Roman"/>
          <w:sz w:val="24"/>
          <w:szCs w:val="24"/>
        </w:rPr>
        <w:t xml:space="preserve"> обстоятельств, которые грозят качеству выполняемых работ или создают невозможность их завершения в срок, </w:t>
      </w:r>
      <w:r w:rsidR="0021675C">
        <w:rPr>
          <w:rFonts w:ascii="Times New Roman" w:hAnsi="Times New Roman" w:cs="Times New Roman"/>
          <w:sz w:val="24"/>
          <w:szCs w:val="24"/>
        </w:rPr>
        <w:t>Исполнитель</w:t>
      </w:r>
      <w:r w:rsidR="0056762E" w:rsidRPr="0068327F">
        <w:rPr>
          <w:rFonts w:ascii="Times New Roman" w:hAnsi="Times New Roman" w:cs="Times New Roman"/>
          <w:sz w:val="24"/>
          <w:szCs w:val="24"/>
        </w:rPr>
        <w:t xml:space="preserve"> обязан немедленно предупредить Заказчика и до получения от него указаний приостановить выполнение работ.</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.4. Заказчик обязан:</w:t>
      </w:r>
    </w:p>
    <w:p w:rsidR="00901630" w:rsidRDefault="00901630" w:rsidP="005B751B">
      <w:pPr>
        <w:pStyle w:val="ConsPlusNormal"/>
        <w:ind w:left="-142" w:right="-2" w:firstLine="540"/>
        <w:jc w:val="both"/>
        <w:rPr>
          <w:rFonts w:ascii="Times New Roman" w:hAnsi="Times New Roman" w:cs="Times New Roman"/>
          <w:sz w:val="24"/>
          <w:szCs w:val="24"/>
        </w:rPr>
      </w:pPr>
      <w:bookmarkStart w:id="5" w:name="P95"/>
      <w:bookmarkEnd w:id="5"/>
      <w:r>
        <w:rPr>
          <w:rFonts w:ascii="Times New Roman" w:hAnsi="Times New Roman" w:cs="Times New Roman"/>
          <w:sz w:val="24"/>
          <w:szCs w:val="24"/>
        </w:rPr>
        <w:t xml:space="preserve">2.4.1. </w:t>
      </w:r>
      <w:r w:rsidRPr="00901630">
        <w:rPr>
          <w:rFonts w:ascii="Times New Roman" w:hAnsi="Times New Roman" w:cs="Times New Roman"/>
          <w:sz w:val="24"/>
          <w:szCs w:val="24"/>
        </w:rPr>
        <w:t>При оказании услуг по ремонту автотранспортного средства в порядке и в сроки, предусмотренные Договором, проверить с участием</w:t>
      </w:r>
      <w:r>
        <w:rPr>
          <w:rFonts w:ascii="Times New Roman" w:hAnsi="Times New Roman" w:cs="Times New Roman"/>
          <w:sz w:val="24"/>
          <w:szCs w:val="24"/>
        </w:rPr>
        <w:t xml:space="preserve"> Исполнителя</w:t>
      </w:r>
      <w:r w:rsidRPr="00901630">
        <w:rPr>
          <w:rFonts w:ascii="Times New Roman" w:hAnsi="Times New Roman" w:cs="Times New Roman"/>
          <w:b/>
          <w:sz w:val="24"/>
          <w:szCs w:val="24"/>
        </w:rPr>
        <w:t xml:space="preserve"> </w:t>
      </w:r>
      <w:r w:rsidRPr="00901630">
        <w:rPr>
          <w:rFonts w:ascii="Times New Roman" w:hAnsi="Times New Roman" w:cs="Times New Roman"/>
          <w:sz w:val="24"/>
          <w:szCs w:val="24"/>
        </w:rPr>
        <w:t xml:space="preserve">комплектность и техническое состояние автомототранспортного средства, а также объем и качество оказанной услуги, исправность узлов и агрегатов, подвергшихся ремонту, и принять оказанную услугу. При обнаружении отступлений от </w:t>
      </w:r>
      <w:r>
        <w:rPr>
          <w:rFonts w:ascii="Times New Roman" w:hAnsi="Times New Roman" w:cs="Times New Roman"/>
          <w:sz w:val="24"/>
          <w:szCs w:val="24"/>
        </w:rPr>
        <w:t>Д</w:t>
      </w:r>
      <w:r w:rsidRPr="00901630">
        <w:rPr>
          <w:rFonts w:ascii="Times New Roman" w:hAnsi="Times New Roman" w:cs="Times New Roman"/>
          <w:sz w:val="24"/>
          <w:szCs w:val="24"/>
        </w:rPr>
        <w:t>оговора, ухудшающих результат оказанной услуги, подмены составных частей, некомплектности автомототранспортного средства и других недостатков обязан немедленно заявить об этом</w:t>
      </w:r>
      <w:r>
        <w:rPr>
          <w:rFonts w:ascii="Times New Roman" w:hAnsi="Times New Roman" w:cs="Times New Roman"/>
          <w:sz w:val="24"/>
          <w:szCs w:val="24"/>
        </w:rPr>
        <w:t xml:space="preserve"> Исполнителю.</w:t>
      </w:r>
      <w:r w:rsidRPr="00901630">
        <w:rPr>
          <w:rFonts w:ascii="Times New Roman" w:hAnsi="Times New Roman" w:cs="Times New Roman"/>
          <w:sz w:val="24"/>
          <w:szCs w:val="24"/>
        </w:rPr>
        <w:t xml:space="preserve"> Указанные недостатки должны быть описаны в акте выполненных работ, удостоверяющем приемку, который подписывается ответственным</w:t>
      </w:r>
      <w:r>
        <w:rPr>
          <w:rFonts w:ascii="Times New Roman" w:hAnsi="Times New Roman" w:cs="Times New Roman"/>
          <w:sz w:val="24"/>
          <w:szCs w:val="24"/>
        </w:rPr>
        <w:t>и</w:t>
      </w:r>
      <w:r w:rsidRPr="00901630">
        <w:rPr>
          <w:rFonts w:ascii="Times New Roman" w:hAnsi="Times New Roman" w:cs="Times New Roman"/>
          <w:sz w:val="24"/>
          <w:szCs w:val="24"/>
        </w:rPr>
        <w:t xml:space="preserve"> (уполномоченным</w:t>
      </w:r>
      <w:r>
        <w:rPr>
          <w:rFonts w:ascii="Times New Roman" w:hAnsi="Times New Roman" w:cs="Times New Roman"/>
          <w:sz w:val="24"/>
          <w:szCs w:val="24"/>
        </w:rPr>
        <w:t>и</w:t>
      </w:r>
      <w:r w:rsidRPr="00901630">
        <w:rPr>
          <w:rFonts w:ascii="Times New Roman" w:hAnsi="Times New Roman" w:cs="Times New Roman"/>
          <w:sz w:val="24"/>
          <w:szCs w:val="24"/>
        </w:rPr>
        <w:t>) лиц</w:t>
      </w:r>
      <w:r>
        <w:rPr>
          <w:rFonts w:ascii="Times New Roman" w:hAnsi="Times New Roman" w:cs="Times New Roman"/>
          <w:sz w:val="24"/>
          <w:szCs w:val="24"/>
        </w:rPr>
        <w:t>ами Исполнителя и Заказчика.</w:t>
      </w:r>
    </w:p>
    <w:p w:rsidR="00901630" w:rsidRDefault="00901630"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 xml:space="preserve">2.4.2. </w:t>
      </w:r>
      <w:r w:rsidRPr="00901630">
        <w:rPr>
          <w:rFonts w:ascii="Times New Roman" w:hAnsi="Times New Roman" w:cs="Times New Roman"/>
          <w:sz w:val="24"/>
          <w:szCs w:val="24"/>
        </w:rPr>
        <w:t xml:space="preserve">При оказании услуг по ремонту и обслуживанию автотранспортного средства Заказчик обязан согласовать с Исполнителем перечень, ориентировочную стоимость работ, услуг, используемых запасных частей, </w:t>
      </w:r>
      <w:r>
        <w:rPr>
          <w:rFonts w:ascii="Times New Roman" w:hAnsi="Times New Roman" w:cs="Times New Roman"/>
          <w:sz w:val="24"/>
          <w:szCs w:val="24"/>
        </w:rPr>
        <w:t xml:space="preserve">путем </w:t>
      </w:r>
      <w:r w:rsidRPr="00901630">
        <w:rPr>
          <w:rFonts w:ascii="Times New Roman" w:hAnsi="Times New Roman" w:cs="Times New Roman"/>
          <w:sz w:val="24"/>
          <w:szCs w:val="24"/>
        </w:rPr>
        <w:t>подписа</w:t>
      </w:r>
      <w:r>
        <w:rPr>
          <w:rFonts w:ascii="Times New Roman" w:hAnsi="Times New Roman" w:cs="Times New Roman"/>
          <w:sz w:val="24"/>
          <w:szCs w:val="24"/>
        </w:rPr>
        <w:t xml:space="preserve">ния </w:t>
      </w:r>
      <w:r w:rsidRPr="00901630">
        <w:rPr>
          <w:rFonts w:ascii="Times New Roman" w:hAnsi="Times New Roman" w:cs="Times New Roman"/>
          <w:sz w:val="24"/>
          <w:szCs w:val="24"/>
        </w:rPr>
        <w:t>заказ-наряд</w:t>
      </w:r>
      <w:r>
        <w:rPr>
          <w:rFonts w:ascii="Times New Roman" w:hAnsi="Times New Roman" w:cs="Times New Roman"/>
          <w:sz w:val="24"/>
          <w:szCs w:val="24"/>
        </w:rPr>
        <w:t xml:space="preserve">а, </w:t>
      </w:r>
      <w:r w:rsidRPr="00901630">
        <w:rPr>
          <w:rFonts w:ascii="Times New Roman" w:hAnsi="Times New Roman" w:cs="Times New Roman"/>
          <w:sz w:val="24"/>
          <w:szCs w:val="24"/>
        </w:rPr>
        <w:t>сдать автомобиль по акту приема-передачи представителю Исполнителя. В сдаваемом Заказчиком Исполнителю автомобиле не должно быть личных вещей, средств мобильной связи, инструментов и багажа. Заказчик обязан принять автомобиль после проведенного технического обслуживания и (или) ремонта у Исполнителя и подписать документы, подтверждающие надлежащие выполнение работ (заказ-наряд), ознакомиться с рекомендациями Исполнителя и выполнять их. Запасные части могут быть переданы Заказчику по его требованию.</w:t>
      </w:r>
      <w:r>
        <w:rPr>
          <w:rFonts w:ascii="Times New Roman" w:hAnsi="Times New Roman" w:cs="Times New Roman"/>
          <w:sz w:val="24"/>
          <w:szCs w:val="24"/>
        </w:rPr>
        <w:t xml:space="preserve"> </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.4.</w:t>
      </w:r>
      <w:r w:rsidR="00901630">
        <w:rPr>
          <w:rFonts w:ascii="Times New Roman" w:hAnsi="Times New Roman" w:cs="Times New Roman"/>
          <w:sz w:val="24"/>
          <w:szCs w:val="24"/>
        </w:rPr>
        <w:t>3</w:t>
      </w:r>
      <w:r w:rsidR="0056762E" w:rsidRPr="0068327F">
        <w:rPr>
          <w:rFonts w:ascii="Times New Roman" w:hAnsi="Times New Roman" w:cs="Times New Roman"/>
          <w:sz w:val="24"/>
          <w:szCs w:val="24"/>
        </w:rPr>
        <w:t xml:space="preserve">. Выполнять требования инструкций по эксплуатации </w:t>
      </w:r>
      <w:r w:rsidR="00296398">
        <w:rPr>
          <w:rFonts w:ascii="Times New Roman" w:hAnsi="Times New Roman" w:cs="Times New Roman"/>
          <w:sz w:val="24"/>
          <w:szCs w:val="24"/>
        </w:rPr>
        <w:t>автомобилей</w:t>
      </w:r>
      <w:r w:rsidR="0056762E" w:rsidRPr="0068327F">
        <w:rPr>
          <w:rFonts w:ascii="Times New Roman" w:hAnsi="Times New Roman" w:cs="Times New Roman"/>
          <w:sz w:val="24"/>
          <w:szCs w:val="24"/>
        </w:rPr>
        <w:t xml:space="preserve">, разработанных предприятиями-изготовителями, выполнять указания и следовать рекомендациям </w:t>
      </w:r>
      <w:r w:rsidR="0021675C">
        <w:rPr>
          <w:rFonts w:ascii="Times New Roman" w:hAnsi="Times New Roman" w:cs="Times New Roman"/>
          <w:sz w:val="24"/>
          <w:szCs w:val="24"/>
        </w:rPr>
        <w:t>Исполнителя</w:t>
      </w:r>
      <w:r w:rsidR="0056762E" w:rsidRPr="0068327F">
        <w:rPr>
          <w:rFonts w:ascii="Times New Roman" w:hAnsi="Times New Roman" w:cs="Times New Roman"/>
          <w:sz w:val="24"/>
          <w:szCs w:val="24"/>
        </w:rPr>
        <w:t xml:space="preserve"> по правильной эксплуатации, срокам и порядку технического обслуживания, проведения регламентных и иных работ, определяющих техническое состояние </w:t>
      </w:r>
      <w:r w:rsidR="00296398">
        <w:rPr>
          <w:rFonts w:ascii="Times New Roman" w:hAnsi="Times New Roman" w:cs="Times New Roman"/>
          <w:sz w:val="24"/>
          <w:szCs w:val="24"/>
        </w:rPr>
        <w:t>автомобилей</w:t>
      </w:r>
      <w:r w:rsidR="0056762E" w:rsidRPr="0068327F">
        <w:rPr>
          <w:rFonts w:ascii="Times New Roman" w:hAnsi="Times New Roman" w:cs="Times New Roman"/>
          <w:sz w:val="24"/>
          <w:szCs w:val="24"/>
        </w:rPr>
        <w:t>.</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.4.</w:t>
      </w:r>
      <w:r w:rsidR="00901630">
        <w:rPr>
          <w:rFonts w:ascii="Times New Roman" w:hAnsi="Times New Roman" w:cs="Times New Roman"/>
          <w:sz w:val="24"/>
          <w:szCs w:val="24"/>
        </w:rPr>
        <w:t>4</w:t>
      </w:r>
      <w:r w:rsidR="0056762E" w:rsidRPr="0068327F">
        <w:rPr>
          <w:rFonts w:ascii="Times New Roman" w:hAnsi="Times New Roman" w:cs="Times New Roman"/>
          <w:sz w:val="24"/>
          <w:szCs w:val="24"/>
        </w:rPr>
        <w:t>. Определить ответственное лицо для надлежащего исполнения условий Договора.</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.4.</w:t>
      </w:r>
      <w:r w:rsidR="00901630">
        <w:rPr>
          <w:rFonts w:ascii="Times New Roman" w:hAnsi="Times New Roman" w:cs="Times New Roman"/>
          <w:sz w:val="24"/>
          <w:szCs w:val="24"/>
        </w:rPr>
        <w:t>5</w:t>
      </w:r>
      <w:r w:rsidR="0056762E" w:rsidRPr="0068327F">
        <w:rPr>
          <w:rFonts w:ascii="Times New Roman" w:hAnsi="Times New Roman" w:cs="Times New Roman"/>
          <w:sz w:val="24"/>
          <w:szCs w:val="24"/>
        </w:rPr>
        <w:t xml:space="preserve">. Своевременно в полном объеме производить расчеты с </w:t>
      </w:r>
      <w:r w:rsidR="0021675C">
        <w:rPr>
          <w:rFonts w:ascii="Times New Roman" w:hAnsi="Times New Roman" w:cs="Times New Roman"/>
          <w:sz w:val="24"/>
          <w:szCs w:val="24"/>
        </w:rPr>
        <w:t>Исполнителем</w:t>
      </w:r>
      <w:r w:rsidR="0056762E" w:rsidRPr="0068327F">
        <w:rPr>
          <w:rFonts w:ascii="Times New Roman" w:hAnsi="Times New Roman" w:cs="Times New Roman"/>
          <w:sz w:val="24"/>
          <w:szCs w:val="24"/>
        </w:rPr>
        <w:t xml:space="preserve"> за выполняемые им работы</w:t>
      </w:r>
      <w:r w:rsidR="006340C1">
        <w:rPr>
          <w:rFonts w:ascii="Times New Roman" w:hAnsi="Times New Roman" w:cs="Times New Roman"/>
          <w:sz w:val="24"/>
          <w:szCs w:val="24"/>
        </w:rPr>
        <w:t>, запасные части и материалы</w:t>
      </w:r>
      <w:r w:rsidR="0056762E" w:rsidRPr="0068327F">
        <w:rPr>
          <w:rFonts w:ascii="Times New Roman" w:hAnsi="Times New Roman" w:cs="Times New Roman"/>
          <w:sz w:val="24"/>
          <w:szCs w:val="24"/>
        </w:rPr>
        <w:t>.</w:t>
      </w:r>
    </w:p>
    <w:p w:rsidR="0056762E" w:rsidRPr="0068327F" w:rsidRDefault="0068327F" w:rsidP="005B751B">
      <w:pPr>
        <w:pStyle w:val="ConsPlusNormal"/>
        <w:ind w:left="-142" w:right="-2" w:firstLine="540"/>
        <w:jc w:val="both"/>
        <w:rPr>
          <w:rFonts w:ascii="Times New Roman" w:hAnsi="Times New Roman" w:cs="Times New Roman"/>
          <w:sz w:val="24"/>
          <w:szCs w:val="24"/>
        </w:rPr>
      </w:pPr>
      <w:bookmarkStart w:id="6" w:name="P98"/>
      <w:bookmarkEnd w:id="6"/>
      <w:r>
        <w:rPr>
          <w:rFonts w:ascii="Times New Roman" w:hAnsi="Times New Roman" w:cs="Times New Roman"/>
          <w:sz w:val="24"/>
          <w:szCs w:val="24"/>
        </w:rPr>
        <w:t>2</w:t>
      </w:r>
      <w:r w:rsidR="0056762E" w:rsidRPr="0068327F">
        <w:rPr>
          <w:rFonts w:ascii="Times New Roman" w:hAnsi="Times New Roman" w:cs="Times New Roman"/>
          <w:sz w:val="24"/>
          <w:szCs w:val="24"/>
        </w:rPr>
        <w:t>.4.</w:t>
      </w:r>
      <w:r w:rsidR="00901630">
        <w:rPr>
          <w:rFonts w:ascii="Times New Roman" w:hAnsi="Times New Roman" w:cs="Times New Roman"/>
          <w:sz w:val="24"/>
          <w:szCs w:val="24"/>
        </w:rPr>
        <w:t>6</w:t>
      </w:r>
      <w:r w:rsidR="0056762E" w:rsidRPr="0068327F">
        <w:rPr>
          <w:rFonts w:ascii="Times New Roman" w:hAnsi="Times New Roman" w:cs="Times New Roman"/>
          <w:sz w:val="24"/>
          <w:szCs w:val="24"/>
        </w:rPr>
        <w:t xml:space="preserve">. В течение </w:t>
      </w:r>
      <w:r w:rsidR="0021675C">
        <w:rPr>
          <w:rFonts w:ascii="Times New Roman" w:hAnsi="Times New Roman" w:cs="Times New Roman"/>
          <w:sz w:val="24"/>
          <w:szCs w:val="24"/>
        </w:rPr>
        <w:t xml:space="preserve">одного календарного </w:t>
      </w:r>
      <w:r w:rsidR="0056762E" w:rsidRPr="0068327F">
        <w:rPr>
          <w:rFonts w:ascii="Times New Roman" w:hAnsi="Times New Roman" w:cs="Times New Roman"/>
          <w:sz w:val="24"/>
          <w:szCs w:val="24"/>
        </w:rPr>
        <w:t>дн</w:t>
      </w:r>
      <w:r w:rsidR="0021675C">
        <w:rPr>
          <w:rFonts w:ascii="Times New Roman" w:hAnsi="Times New Roman" w:cs="Times New Roman"/>
          <w:sz w:val="24"/>
          <w:szCs w:val="24"/>
        </w:rPr>
        <w:t xml:space="preserve">я </w:t>
      </w:r>
      <w:r w:rsidR="0056762E" w:rsidRPr="0068327F">
        <w:rPr>
          <w:rFonts w:ascii="Times New Roman" w:hAnsi="Times New Roman" w:cs="Times New Roman"/>
          <w:sz w:val="24"/>
          <w:szCs w:val="24"/>
        </w:rPr>
        <w:t xml:space="preserve">с момента получения уведомления от </w:t>
      </w:r>
      <w:r w:rsidR="0021675C">
        <w:rPr>
          <w:rFonts w:ascii="Times New Roman" w:hAnsi="Times New Roman" w:cs="Times New Roman"/>
          <w:sz w:val="24"/>
          <w:szCs w:val="24"/>
        </w:rPr>
        <w:t>Исполнителя</w:t>
      </w:r>
      <w:r w:rsidR="0056762E" w:rsidRPr="0068327F">
        <w:rPr>
          <w:rFonts w:ascii="Times New Roman" w:hAnsi="Times New Roman" w:cs="Times New Roman"/>
          <w:sz w:val="24"/>
          <w:szCs w:val="24"/>
        </w:rPr>
        <w:t xml:space="preserve">, направленного в соответствии с </w:t>
      </w:r>
      <w:hyperlink w:anchor="P92" w:history="1">
        <w:r w:rsidR="0056762E" w:rsidRPr="0068327F">
          <w:rPr>
            <w:rFonts w:ascii="Times New Roman" w:hAnsi="Times New Roman" w:cs="Times New Roman"/>
            <w:sz w:val="24"/>
            <w:szCs w:val="24"/>
          </w:rPr>
          <w:t xml:space="preserve">п. </w:t>
        </w:r>
        <w:r w:rsidR="0021675C">
          <w:rPr>
            <w:rFonts w:ascii="Times New Roman" w:hAnsi="Times New Roman" w:cs="Times New Roman"/>
            <w:sz w:val="24"/>
            <w:szCs w:val="24"/>
          </w:rPr>
          <w:t>2</w:t>
        </w:r>
        <w:r w:rsidR="0056762E" w:rsidRPr="0068327F">
          <w:rPr>
            <w:rFonts w:ascii="Times New Roman" w:hAnsi="Times New Roman" w:cs="Times New Roman"/>
            <w:sz w:val="24"/>
            <w:szCs w:val="24"/>
          </w:rPr>
          <w:t>.3</w:t>
        </w:r>
      </w:hyperlink>
      <w:r w:rsidR="0056762E" w:rsidRPr="0068327F">
        <w:rPr>
          <w:rFonts w:ascii="Times New Roman" w:hAnsi="Times New Roman" w:cs="Times New Roman"/>
          <w:sz w:val="24"/>
          <w:szCs w:val="24"/>
        </w:rPr>
        <w:t xml:space="preserve"> настоящего Договора, дать соответствующее указание </w:t>
      </w:r>
      <w:r w:rsidR="0021675C">
        <w:rPr>
          <w:rFonts w:ascii="Times New Roman" w:hAnsi="Times New Roman" w:cs="Times New Roman"/>
          <w:sz w:val="24"/>
          <w:szCs w:val="24"/>
        </w:rPr>
        <w:t>Исполнителю</w:t>
      </w:r>
      <w:r w:rsidR="0056762E" w:rsidRPr="0068327F">
        <w:rPr>
          <w:rFonts w:ascii="Times New Roman" w:hAnsi="Times New Roman" w:cs="Times New Roman"/>
          <w:sz w:val="24"/>
          <w:szCs w:val="24"/>
        </w:rPr>
        <w:t xml:space="preserve"> о порядке дальнейших действий.</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.5. Заказчик имеет право:</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 xml:space="preserve">.5.1. Требовать от </w:t>
      </w:r>
      <w:r w:rsidR="0021675C">
        <w:rPr>
          <w:rFonts w:ascii="Times New Roman" w:hAnsi="Times New Roman" w:cs="Times New Roman"/>
          <w:sz w:val="24"/>
          <w:szCs w:val="24"/>
        </w:rPr>
        <w:t xml:space="preserve">Исполнителя </w:t>
      </w:r>
      <w:r w:rsidR="0056762E" w:rsidRPr="0068327F">
        <w:rPr>
          <w:rFonts w:ascii="Times New Roman" w:hAnsi="Times New Roman" w:cs="Times New Roman"/>
          <w:sz w:val="24"/>
          <w:szCs w:val="24"/>
        </w:rPr>
        <w:t xml:space="preserve">качественного выполнения работ по ремонту </w:t>
      </w:r>
      <w:r w:rsidR="0021675C" w:rsidRPr="0021675C">
        <w:rPr>
          <w:rFonts w:ascii="Times New Roman" w:hAnsi="Times New Roman" w:cs="Times New Roman"/>
          <w:sz w:val="24"/>
          <w:szCs w:val="24"/>
        </w:rPr>
        <w:t xml:space="preserve">автомобилей </w:t>
      </w:r>
      <w:r w:rsidR="0021675C" w:rsidRPr="0021675C">
        <w:rPr>
          <w:rFonts w:ascii="Times New Roman" w:hAnsi="Times New Roman" w:cs="Times New Roman"/>
          <w:sz w:val="24"/>
          <w:szCs w:val="24"/>
        </w:rPr>
        <w:lastRenderedPageBreak/>
        <w:t>Заказчика</w:t>
      </w:r>
      <w:r w:rsidR="0056762E" w:rsidRPr="0068327F">
        <w:rPr>
          <w:rFonts w:ascii="Times New Roman" w:hAnsi="Times New Roman" w:cs="Times New Roman"/>
          <w:sz w:val="24"/>
          <w:szCs w:val="24"/>
        </w:rPr>
        <w:t>.</w:t>
      </w:r>
    </w:p>
    <w:p w:rsidR="0056762E" w:rsidRPr="0068327F" w:rsidRDefault="0068327F"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2</w:t>
      </w:r>
      <w:r w:rsidR="0056762E" w:rsidRPr="0068327F">
        <w:rPr>
          <w:rFonts w:ascii="Times New Roman" w:hAnsi="Times New Roman" w:cs="Times New Roman"/>
          <w:sz w:val="24"/>
          <w:szCs w:val="24"/>
        </w:rPr>
        <w:t xml:space="preserve">.5.2. Проверять ход и качество выполнения работ по Договору, не вмешиваясь в деятельность </w:t>
      </w:r>
      <w:r w:rsidR="00023D27">
        <w:rPr>
          <w:rFonts w:ascii="Times New Roman" w:hAnsi="Times New Roman" w:cs="Times New Roman"/>
          <w:sz w:val="24"/>
          <w:szCs w:val="24"/>
        </w:rPr>
        <w:t>Исполнителя</w:t>
      </w:r>
      <w:r w:rsidR="0056762E" w:rsidRPr="0068327F">
        <w:rPr>
          <w:rFonts w:ascii="Times New Roman" w:hAnsi="Times New Roman" w:cs="Times New Roman"/>
          <w:sz w:val="24"/>
          <w:szCs w:val="24"/>
        </w:rPr>
        <w:t xml:space="preserve"> и соблюдая правила техники безопасности, установленные </w:t>
      </w:r>
      <w:r w:rsidR="00023D27">
        <w:rPr>
          <w:rFonts w:ascii="Times New Roman" w:hAnsi="Times New Roman" w:cs="Times New Roman"/>
          <w:sz w:val="24"/>
          <w:szCs w:val="24"/>
        </w:rPr>
        <w:t>Исполнителем</w:t>
      </w:r>
      <w:r w:rsidR="0056762E" w:rsidRPr="0068327F">
        <w:rPr>
          <w:rFonts w:ascii="Times New Roman" w:hAnsi="Times New Roman" w:cs="Times New Roman"/>
          <w:sz w:val="24"/>
          <w:szCs w:val="24"/>
        </w:rPr>
        <w:t>.</w:t>
      </w:r>
    </w:p>
    <w:p w:rsidR="00023D27" w:rsidRDefault="00023D27" w:rsidP="005B751B">
      <w:pPr>
        <w:pStyle w:val="ConsPlusNormal"/>
        <w:ind w:left="-142" w:right="-2" w:firstLine="540"/>
        <w:jc w:val="both"/>
        <w:rPr>
          <w:rFonts w:ascii="Times New Roman" w:hAnsi="Times New Roman" w:cs="Times New Roman"/>
          <w:sz w:val="24"/>
          <w:szCs w:val="24"/>
        </w:rPr>
      </w:pPr>
      <w:bookmarkStart w:id="7" w:name="P103"/>
      <w:bookmarkEnd w:id="7"/>
    </w:p>
    <w:p w:rsidR="006D7C87" w:rsidRPr="006D7C87" w:rsidRDefault="00023D27" w:rsidP="005B751B">
      <w:pPr>
        <w:pStyle w:val="ConsPlusNormal"/>
        <w:ind w:left="-142" w:right="-2"/>
        <w:jc w:val="center"/>
        <w:rPr>
          <w:rFonts w:ascii="Times New Roman" w:hAnsi="Times New Roman" w:cs="Times New Roman"/>
          <w:b/>
          <w:szCs w:val="22"/>
        </w:rPr>
      </w:pPr>
      <w:r w:rsidRPr="006D7C87">
        <w:rPr>
          <w:rFonts w:ascii="Times New Roman" w:hAnsi="Times New Roman" w:cs="Times New Roman"/>
          <w:b/>
          <w:szCs w:val="22"/>
        </w:rPr>
        <w:t xml:space="preserve">3. ПОРЯДОК </w:t>
      </w:r>
      <w:r w:rsidR="00901630" w:rsidRPr="006D7C87">
        <w:rPr>
          <w:rFonts w:ascii="Times New Roman" w:hAnsi="Times New Roman" w:cs="Times New Roman"/>
          <w:b/>
          <w:szCs w:val="22"/>
        </w:rPr>
        <w:t>ВЫПОЛНЕНИЯ И ПРИЕМКИ РАБОТ.</w:t>
      </w:r>
    </w:p>
    <w:p w:rsidR="00023D27" w:rsidRPr="006D7C87" w:rsidRDefault="00023D27" w:rsidP="005B751B">
      <w:pPr>
        <w:pStyle w:val="ConsPlusNormal"/>
        <w:ind w:left="-142" w:right="-2"/>
        <w:jc w:val="center"/>
        <w:rPr>
          <w:rFonts w:ascii="Times New Roman" w:hAnsi="Times New Roman" w:cs="Times New Roman"/>
          <w:b/>
          <w:szCs w:val="22"/>
        </w:rPr>
      </w:pPr>
      <w:r w:rsidRPr="006D7C87">
        <w:rPr>
          <w:rFonts w:ascii="Times New Roman" w:hAnsi="Times New Roman" w:cs="Times New Roman"/>
          <w:b/>
          <w:szCs w:val="22"/>
        </w:rPr>
        <w:t>С</w:t>
      </w:r>
      <w:r w:rsidR="00901630" w:rsidRPr="006D7C87">
        <w:rPr>
          <w:rFonts w:ascii="Times New Roman" w:hAnsi="Times New Roman" w:cs="Times New Roman"/>
          <w:b/>
          <w:szCs w:val="22"/>
        </w:rPr>
        <w:t xml:space="preserve">ТОИМОСТЬ РАБОТ И ПОРЯДОК </w:t>
      </w:r>
      <w:r w:rsidRPr="006D7C87">
        <w:rPr>
          <w:rFonts w:ascii="Times New Roman" w:hAnsi="Times New Roman" w:cs="Times New Roman"/>
          <w:b/>
          <w:szCs w:val="22"/>
        </w:rPr>
        <w:t>ОПЛАТЫ</w:t>
      </w:r>
    </w:p>
    <w:p w:rsidR="00F47484" w:rsidRPr="00F47484" w:rsidRDefault="00023D27" w:rsidP="00F47484">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 xml:space="preserve">3.1. </w:t>
      </w:r>
      <w:r w:rsidR="00216A6A" w:rsidRPr="00216A6A">
        <w:rPr>
          <w:rFonts w:ascii="Times New Roman" w:hAnsi="Times New Roman" w:cs="Times New Roman"/>
          <w:sz w:val="24"/>
          <w:szCs w:val="24"/>
        </w:rPr>
        <w:t xml:space="preserve">По окончании работ Исполнитель в течение 5 рабочих дней предоставляет Заказчику заказ-наряд (Приложение №1), Акт об оказании услуг (Приложение №2), счёт или (счет на оплату) на оплату. При отсутствии претензий к выполненной работе Заказчик в течение 5 рабочих дней возвращает подписанные Акт об оказании </w:t>
      </w:r>
      <w:r w:rsidR="00216A6A">
        <w:rPr>
          <w:rFonts w:ascii="Times New Roman" w:hAnsi="Times New Roman" w:cs="Times New Roman"/>
          <w:sz w:val="24"/>
          <w:szCs w:val="24"/>
        </w:rPr>
        <w:t>услуг и заказ-наряд Исполнителю</w:t>
      </w:r>
      <w:r w:rsidR="00F47484" w:rsidRPr="00F47484">
        <w:rPr>
          <w:rFonts w:ascii="Times New Roman" w:hAnsi="Times New Roman" w:cs="Times New Roman"/>
          <w:sz w:val="24"/>
          <w:szCs w:val="24"/>
        </w:rPr>
        <w:t>.</w:t>
      </w:r>
    </w:p>
    <w:p w:rsidR="00901630" w:rsidRDefault="00F47484" w:rsidP="00F47484">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 xml:space="preserve">3.2. </w:t>
      </w:r>
      <w:r w:rsidRPr="00F47484">
        <w:rPr>
          <w:rFonts w:ascii="Times New Roman" w:hAnsi="Times New Roman" w:cs="Times New Roman"/>
          <w:sz w:val="24"/>
          <w:szCs w:val="24"/>
        </w:rPr>
        <w:t>Если у З</w:t>
      </w:r>
      <w:r>
        <w:rPr>
          <w:rFonts w:ascii="Times New Roman" w:hAnsi="Times New Roman" w:cs="Times New Roman"/>
          <w:sz w:val="24"/>
          <w:szCs w:val="24"/>
        </w:rPr>
        <w:t>аказчика</w:t>
      </w:r>
      <w:r w:rsidRPr="00F47484">
        <w:rPr>
          <w:rFonts w:ascii="Times New Roman" w:hAnsi="Times New Roman" w:cs="Times New Roman"/>
          <w:sz w:val="24"/>
          <w:szCs w:val="24"/>
        </w:rPr>
        <w:t xml:space="preserve"> имеются замечания к выполненной работе, то они должны быть указаны в </w:t>
      </w:r>
      <w:r>
        <w:rPr>
          <w:rFonts w:ascii="Times New Roman" w:hAnsi="Times New Roman" w:cs="Times New Roman"/>
          <w:sz w:val="24"/>
          <w:szCs w:val="24"/>
        </w:rPr>
        <w:t>А</w:t>
      </w:r>
      <w:r w:rsidRPr="00F47484">
        <w:rPr>
          <w:rFonts w:ascii="Times New Roman" w:hAnsi="Times New Roman" w:cs="Times New Roman"/>
          <w:sz w:val="24"/>
          <w:szCs w:val="24"/>
        </w:rPr>
        <w:t xml:space="preserve">кте </w:t>
      </w:r>
      <w:r>
        <w:rPr>
          <w:rFonts w:ascii="Times New Roman" w:hAnsi="Times New Roman" w:cs="Times New Roman"/>
          <w:sz w:val="24"/>
          <w:szCs w:val="24"/>
        </w:rPr>
        <w:t>об оказании услуг</w:t>
      </w:r>
      <w:r w:rsidR="003C4AF5">
        <w:rPr>
          <w:rFonts w:ascii="Times New Roman" w:hAnsi="Times New Roman" w:cs="Times New Roman"/>
          <w:sz w:val="24"/>
          <w:szCs w:val="24"/>
        </w:rPr>
        <w:t xml:space="preserve"> (Приложение №2)</w:t>
      </w:r>
      <w:r w:rsidRPr="00F47484">
        <w:rPr>
          <w:rFonts w:ascii="Times New Roman" w:hAnsi="Times New Roman" w:cs="Times New Roman"/>
          <w:sz w:val="24"/>
          <w:szCs w:val="24"/>
        </w:rPr>
        <w:t>. Если З</w:t>
      </w:r>
      <w:r>
        <w:rPr>
          <w:rFonts w:ascii="Times New Roman" w:hAnsi="Times New Roman" w:cs="Times New Roman"/>
          <w:sz w:val="24"/>
          <w:szCs w:val="24"/>
        </w:rPr>
        <w:t>аказчик</w:t>
      </w:r>
      <w:r w:rsidRPr="00F47484">
        <w:rPr>
          <w:rFonts w:ascii="Times New Roman" w:hAnsi="Times New Roman" w:cs="Times New Roman"/>
          <w:sz w:val="24"/>
          <w:szCs w:val="24"/>
        </w:rPr>
        <w:t xml:space="preserve"> в течение </w:t>
      </w:r>
      <w:r w:rsidR="00216A6A">
        <w:rPr>
          <w:rFonts w:ascii="Times New Roman" w:hAnsi="Times New Roman" w:cs="Times New Roman"/>
          <w:sz w:val="24"/>
          <w:szCs w:val="24"/>
        </w:rPr>
        <w:t>5-ти</w:t>
      </w:r>
      <w:r w:rsidRPr="00F47484">
        <w:rPr>
          <w:rFonts w:ascii="Times New Roman" w:hAnsi="Times New Roman" w:cs="Times New Roman"/>
          <w:sz w:val="24"/>
          <w:szCs w:val="24"/>
        </w:rPr>
        <w:t xml:space="preserve"> </w:t>
      </w:r>
      <w:r w:rsidR="00F95CF7">
        <w:rPr>
          <w:rFonts w:ascii="Times New Roman" w:hAnsi="Times New Roman" w:cs="Times New Roman"/>
          <w:sz w:val="24"/>
          <w:szCs w:val="24"/>
        </w:rPr>
        <w:t xml:space="preserve">рабочих </w:t>
      </w:r>
      <w:r w:rsidRPr="00F47484">
        <w:rPr>
          <w:rFonts w:ascii="Times New Roman" w:hAnsi="Times New Roman" w:cs="Times New Roman"/>
          <w:sz w:val="24"/>
          <w:szCs w:val="24"/>
        </w:rPr>
        <w:t xml:space="preserve">дней с момента получения </w:t>
      </w:r>
      <w:r w:rsidR="00F95CF7">
        <w:rPr>
          <w:rFonts w:ascii="Times New Roman" w:hAnsi="Times New Roman" w:cs="Times New Roman"/>
          <w:sz w:val="24"/>
          <w:szCs w:val="24"/>
        </w:rPr>
        <w:t>А</w:t>
      </w:r>
      <w:r w:rsidRPr="00F47484">
        <w:rPr>
          <w:rFonts w:ascii="Times New Roman" w:hAnsi="Times New Roman" w:cs="Times New Roman"/>
          <w:sz w:val="24"/>
          <w:szCs w:val="24"/>
        </w:rPr>
        <w:t xml:space="preserve">кта </w:t>
      </w:r>
      <w:r w:rsidR="00F95CF7">
        <w:rPr>
          <w:rFonts w:ascii="Times New Roman" w:hAnsi="Times New Roman" w:cs="Times New Roman"/>
          <w:sz w:val="24"/>
          <w:szCs w:val="24"/>
        </w:rPr>
        <w:t xml:space="preserve">об оказании услуг </w:t>
      </w:r>
      <w:r w:rsidRPr="00F47484">
        <w:rPr>
          <w:rFonts w:ascii="Times New Roman" w:hAnsi="Times New Roman" w:cs="Times New Roman"/>
          <w:sz w:val="24"/>
          <w:szCs w:val="24"/>
        </w:rPr>
        <w:t>не направил И</w:t>
      </w:r>
      <w:r w:rsidR="00F95CF7">
        <w:rPr>
          <w:rFonts w:ascii="Times New Roman" w:hAnsi="Times New Roman" w:cs="Times New Roman"/>
          <w:sz w:val="24"/>
          <w:szCs w:val="24"/>
        </w:rPr>
        <w:t xml:space="preserve">сполнителю </w:t>
      </w:r>
      <w:r w:rsidRPr="00F47484">
        <w:rPr>
          <w:rFonts w:ascii="Times New Roman" w:hAnsi="Times New Roman" w:cs="Times New Roman"/>
          <w:sz w:val="24"/>
          <w:szCs w:val="24"/>
        </w:rPr>
        <w:t xml:space="preserve">свои замечания к выполненной работе и не подписал </w:t>
      </w:r>
      <w:r w:rsidR="00F95CF7">
        <w:rPr>
          <w:rFonts w:ascii="Times New Roman" w:hAnsi="Times New Roman" w:cs="Times New Roman"/>
          <w:sz w:val="24"/>
          <w:szCs w:val="24"/>
        </w:rPr>
        <w:t>А</w:t>
      </w:r>
      <w:r w:rsidRPr="00F47484">
        <w:rPr>
          <w:rFonts w:ascii="Times New Roman" w:hAnsi="Times New Roman" w:cs="Times New Roman"/>
          <w:sz w:val="24"/>
          <w:szCs w:val="24"/>
        </w:rPr>
        <w:t xml:space="preserve">кт </w:t>
      </w:r>
      <w:r w:rsidR="00F95CF7">
        <w:rPr>
          <w:rFonts w:ascii="Times New Roman" w:hAnsi="Times New Roman" w:cs="Times New Roman"/>
          <w:sz w:val="24"/>
          <w:szCs w:val="24"/>
        </w:rPr>
        <w:t>об оказании услуг</w:t>
      </w:r>
      <w:r w:rsidRPr="00F47484">
        <w:rPr>
          <w:rFonts w:ascii="Times New Roman" w:hAnsi="Times New Roman" w:cs="Times New Roman"/>
          <w:sz w:val="24"/>
          <w:szCs w:val="24"/>
        </w:rPr>
        <w:t>, то работа считается выполненной надлежащим образом и принятой З</w:t>
      </w:r>
      <w:r w:rsidR="00F95CF7">
        <w:rPr>
          <w:rFonts w:ascii="Times New Roman" w:hAnsi="Times New Roman" w:cs="Times New Roman"/>
          <w:sz w:val="24"/>
          <w:szCs w:val="24"/>
        </w:rPr>
        <w:t>аказчиком</w:t>
      </w:r>
      <w:r w:rsidRPr="00F47484">
        <w:rPr>
          <w:rFonts w:ascii="Times New Roman" w:hAnsi="Times New Roman" w:cs="Times New Roman"/>
          <w:sz w:val="24"/>
          <w:szCs w:val="24"/>
        </w:rPr>
        <w:t>.</w:t>
      </w:r>
    </w:p>
    <w:p w:rsidR="00216A6A" w:rsidRPr="00DD02A6" w:rsidRDefault="00F47484" w:rsidP="00DD02A6">
      <w:pPr>
        <w:pStyle w:val="ConsPlusNormal"/>
        <w:ind w:left="-142" w:right="-2" w:firstLine="540"/>
        <w:rPr>
          <w:rFonts w:ascii="Times New Roman" w:hAnsi="Times New Roman" w:cs="Times New Roman"/>
          <w:b/>
          <w:sz w:val="24"/>
          <w:szCs w:val="24"/>
        </w:rPr>
      </w:pPr>
      <w:r>
        <w:rPr>
          <w:rFonts w:ascii="Times New Roman" w:hAnsi="Times New Roman" w:cs="Times New Roman"/>
          <w:sz w:val="24"/>
          <w:szCs w:val="24"/>
        </w:rPr>
        <w:t xml:space="preserve">3.3. </w:t>
      </w:r>
      <w:r w:rsidR="00216A6A" w:rsidRPr="00216A6A">
        <w:rPr>
          <w:rFonts w:ascii="Times New Roman" w:hAnsi="Times New Roman" w:cs="Times New Roman"/>
          <w:b/>
          <w:sz w:val="24"/>
          <w:szCs w:val="24"/>
        </w:rPr>
        <w:t>Ориентировочная стоимость услуг по настоящему Договору составляет</w:t>
      </w:r>
      <w:r w:rsidR="00216A6A">
        <w:rPr>
          <w:rFonts w:ascii="Times New Roman" w:hAnsi="Times New Roman" w:cs="Times New Roman"/>
          <w:b/>
          <w:sz w:val="24"/>
          <w:szCs w:val="24"/>
        </w:rPr>
        <w:t xml:space="preserve"> </w:t>
      </w:r>
      <w:r w:rsidR="007D491D">
        <w:rPr>
          <w:rFonts w:ascii="Times New Roman" w:hAnsi="Times New Roman" w:cs="Times New Roman"/>
          <w:b/>
          <w:sz w:val="24"/>
          <w:szCs w:val="24"/>
        </w:rPr>
        <w:t>____</w:t>
      </w:r>
      <w:r w:rsidR="00216A6A" w:rsidRPr="00216A6A">
        <w:rPr>
          <w:rFonts w:ascii="Times New Roman" w:hAnsi="Times New Roman" w:cs="Times New Roman"/>
          <w:b/>
          <w:sz w:val="24"/>
          <w:szCs w:val="24"/>
        </w:rPr>
        <w:t>(</w:t>
      </w:r>
      <w:r w:rsidR="007D491D">
        <w:rPr>
          <w:rFonts w:ascii="Times New Roman" w:hAnsi="Times New Roman" w:cs="Times New Roman"/>
          <w:b/>
          <w:sz w:val="24"/>
          <w:szCs w:val="24"/>
        </w:rPr>
        <w:t>____</w:t>
      </w:r>
      <w:r w:rsidR="00216A6A" w:rsidRPr="00216A6A">
        <w:rPr>
          <w:rFonts w:ascii="Times New Roman" w:hAnsi="Times New Roman" w:cs="Times New Roman"/>
          <w:b/>
          <w:sz w:val="24"/>
          <w:szCs w:val="24"/>
        </w:rPr>
        <w:t xml:space="preserve">) рублей, 00 копеек, </w:t>
      </w:r>
      <w:r w:rsidR="00DD02A6" w:rsidRPr="00DD02A6">
        <w:rPr>
          <w:rFonts w:ascii="Times New Roman" w:hAnsi="Times New Roman" w:cs="Times New Roman"/>
          <w:b/>
          <w:sz w:val="24"/>
          <w:szCs w:val="24"/>
        </w:rPr>
        <w:t xml:space="preserve">НДС </w:t>
      </w:r>
      <w:r w:rsidR="00931CE4">
        <w:rPr>
          <w:rFonts w:ascii="Times New Roman" w:hAnsi="Times New Roman" w:cs="Times New Roman"/>
          <w:b/>
          <w:sz w:val="24"/>
          <w:szCs w:val="24"/>
        </w:rPr>
        <w:t>5%.</w:t>
      </w:r>
    </w:p>
    <w:p w:rsidR="00023D27" w:rsidRDefault="00216A6A"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 xml:space="preserve">3.4. </w:t>
      </w:r>
      <w:r w:rsidR="00023D27" w:rsidRPr="00023D27">
        <w:rPr>
          <w:rFonts w:ascii="Times New Roman" w:hAnsi="Times New Roman" w:cs="Times New Roman"/>
          <w:sz w:val="24"/>
          <w:szCs w:val="24"/>
        </w:rPr>
        <w:t xml:space="preserve">Объем и цена работ (по </w:t>
      </w:r>
      <w:r w:rsidR="007D4A68" w:rsidRPr="007D4A68">
        <w:rPr>
          <w:rFonts w:ascii="Times New Roman" w:hAnsi="Times New Roman" w:cs="Times New Roman"/>
          <w:sz w:val="24"/>
          <w:szCs w:val="24"/>
        </w:rPr>
        <w:t xml:space="preserve">техническому обслуживанию, шиномонтажным работам, </w:t>
      </w:r>
      <w:r w:rsidR="00023D27" w:rsidRPr="00023D27">
        <w:rPr>
          <w:rFonts w:ascii="Times New Roman" w:hAnsi="Times New Roman" w:cs="Times New Roman"/>
          <w:sz w:val="24"/>
          <w:szCs w:val="24"/>
        </w:rPr>
        <w:t xml:space="preserve">ремонту </w:t>
      </w:r>
      <w:r w:rsidR="00AB4183">
        <w:rPr>
          <w:rFonts w:ascii="Times New Roman" w:hAnsi="Times New Roman" w:cs="Times New Roman"/>
          <w:sz w:val="24"/>
          <w:szCs w:val="24"/>
        </w:rPr>
        <w:t>автомобилей</w:t>
      </w:r>
      <w:r w:rsidR="00023D27">
        <w:rPr>
          <w:rFonts w:ascii="Times New Roman" w:hAnsi="Times New Roman" w:cs="Times New Roman"/>
          <w:sz w:val="24"/>
          <w:szCs w:val="24"/>
        </w:rPr>
        <w:t>, а</w:t>
      </w:r>
      <w:r w:rsidR="00023D27" w:rsidRPr="00023D27">
        <w:rPr>
          <w:rFonts w:ascii="Times New Roman" w:hAnsi="Times New Roman" w:cs="Times New Roman"/>
          <w:sz w:val="24"/>
          <w:szCs w:val="24"/>
        </w:rPr>
        <w:t xml:space="preserve"> также стоимость запасных частей и материалов, используемых в процессе ремонта) определяются на основании Прейскуранта Исполнителя в рублях, и указываются в заказе-наряде. </w:t>
      </w:r>
      <w:r w:rsidR="00023D27">
        <w:rPr>
          <w:rFonts w:ascii="Times New Roman" w:hAnsi="Times New Roman" w:cs="Times New Roman"/>
          <w:sz w:val="24"/>
          <w:szCs w:val="24"/>
        </w:rPr>
        <w:t>Стоимость работ рассчитывается исходя из фактически выполненных Исполнителем работ и потраченных запасных частей, согласовывается Сторонами и указывается в заказе-наряде.</w:t>
      </w:r>
    </w:p>
    <w:p w:rsidR="00F95CF7" w:rsidRDefault="00023D27"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3.</w:t>
      </w:r>
      <w:r w:rsidR="00216A6A">
        <w:rPr>
          <w:rFonts w:ascii="Times New Roman" w:hAnsi="Times New Roman" w:cs="Times New Roman"/>
          <w:sz w:val="24"/>
          <w:szCs w:val="24"/>
        </w:rPr>
        <w:t>5</w:t>
      </w:r>
      <w:r>
        <w:rPr>
          <w:rFonts w:ascii="Times New Roman" w:hAnsi="Times New Roman" w:cs="Times New Roman"/>
          <w:sz w:val="24"/>
          <w:szCs w:val="24"/>
        </w:rPr>
        <w:t xml:space="preserve">. Заказчик </w:t>
      </w:r>
      <w:r w:rsidRPr="00023D27">
        <w:rPr>
          <w:rFonts w:ascii="Times New Roman" w:hAnsi="Times New Roman" w:cs="Times New Roman"/>
          <w:sz w:val="24"/>
          <w:szCs w:val="24"/>
        </w:rPr>
        <w:t xml:space="preserve">оплачивает Исполнителю </w:t>
      </w:r>
      <w:r w:rsidR="00805C1B">
        <w:rPr>
          <w:rFonts w:ascii="Times New Roman" w:hAnsi="Times New Roman" w:cs="Times New Roman"/>
          <w:sz w:val="24"/>
          <w:szCs w:val="24"/>
        </w:rPr>
        <w:t>выполненные работы</w:t>
      </w:r>
      <w:r w:rsidR="00680A36">
        <w:rPr>
          <w:rFonts w:ascii="Times New Roman" w:hAnsi="Times New Roman" w:cs="Times New Roman"/>
          <w:sz w:val="24"/>
          <w:szCs w:val="24"/>
        </w:rPr>
        <w:t>, а также запасные части и материалы</w:t>
      </w:r>
      <w:r w:rsidR="00805C1B">
        <w:rPr>
          <w:rFonts w:ascii="Times New Roman" w:hAnsi="Times New Roman" w:cs="Times New Roman"/>
          <w:sz w:val="24"/>
          <w:szCs w:val="24"/>
        </w:rPr>
        <w:t xml:space="preserve"> </w:t>
      </w:r>
      <w:r w:rsidRPr="00023D27">
        <w:rPr>
          <w:rFonts w:ascii="Times New Roman" w:hAnsi="Times New Roman" w:cs="Times New Roman"/>
          <w:sz w:val="24"/>
          <w:szCs w:val="24"/>
        </w:rPr>
        <w:t xml:space="preserve">в </w:t>
      </w:r>
      <w:r w:rsidR="00805C1B">
        <w:rPr>
          <w:rFonts w:ascii="Times New Roman" w:hAnsi="Times New Roman" w:cs="Times New Roman"/>
          <w:sz w:val="24"/>
          <w:szCs w:val="24"/>
        </w:rPr>
        <w:t xml:space="preserve">течение </w:t>
      </w:r>
      <w:r w:rsidR="00BE1BDB">
        <w:rPr>
          <w:rFonts w:ascii="Times New Roman" w:hAnsi="Times New Roman" w:cs="Times New Roman"/>
          <w:sz w:val="24"/>
          <w:szCs w:val="24"/>
        </w:rPr>
        <w:t>10</w:t>
      </w:r>
      <w:r w:rsidRPr="00023D27">
        <w:rPr>
          <w:rFonts w:ascii="Times New Roman" w:hAnsi="Times New Roman" w:cs="Times New Roman"/>
          <w:sz w:val="24"/>
          <w:szCs w:val="24"/>
        </w:rPr>
        <w:t xml:space="preserve"> </w:t>
      </w:r>
      <w:r w:rsidR="00805C1B">
        <w:rPr>
          <w:rFonts w:ascii="Times New Roman" w:hAnsi="Times New Roman" w:cs="Times New Roman"/>
          <w:sz w:val="24"/>
          <w:szCs w:val="24"/>
        </w:rPr>
        <w:t>(</w:t>
      </w:r>
      <w:r w:rsidR="00BE1BDB">
        <w:rPr>
          <w:rFonts w:ascii="Times New Roman" w:hAnsi="Times New Roman" w:cs="Times New Roman"/>
          <w:sz w:val="24"/>
          <w:szCs w:val="24"/>
        </w:rPr>
        <w:t>десяти</w:t>
      </w:r>
      <w:r w:rsidR="00805C1B">
        <w:rPr>
          <w:rFonts w:ascii="Times New Roman" w:hAnsi="Times New Roman" w:cs="Times New Roman"/>
          <w:sz w:val="24"/>
          <w:szCs w:val="24"/>
        </w:rPr>
        <w:t>) рабочих</w:t>
      </w:r>
      <w:r w:rsidRPr="00023D27">
        <w:rPr>
          <w:rFonts w:ascii="Times New Roman" w:hAnsi="Times New Roman" w:cs="Times New Roman"/>
          <w:sz w:val="24"/>
          <w:szCs w:val="24"/>
        </w:rPr>
        <w:t xml:space="preserve"> дней после получения </w:t>
      </w:r>
      <w:r w:rsidR="00216A6A" w:rsidRPr="00216A6A">
        <w:rPr>
          <w:rFonts w:ascii="Times New Roman" w:hAnsi="Times New Roman" w:cs="Times New Roman"/>
          <w:sz w:val="24"/>
          <w:szCs w:val="24"/>
        </w:rPr>
        <w:t xml:space="preserve">счета или (счета на оплату) </w:t>
      </w:r>
      <w:r w:rsidRPr="00023D27">
        <w:rPr>
          <w:rFonts w:ascii="Times New Roman" w:hAnsi="Times New Roman" w:cs="Times New Roman"/>
          <w:sz w:val="24"/>
          <w:szCs w:val="24"/>
        </w:rPr>
        <w:t xml:space="preserve">счета Исполнителя за выполненную работу, </w:t>
      </w:r>
      <w:r w:rsidR="00805C1B">
        <w:rPr>
          <w:rFonts w:ascii="Times New Roman" w:hAnsi="Times New Roman" w:cs="Times New Roman"/>
          <w:sz w:val="24"/>
          <w:szCs w:val="24"/>
        </w:rPr>
        <w:t xml:space="preserve">подписания Сторонами </w:t>
      </w:r>
      <w:r w:rsidR="00F95CF7">
        <w:rPr>
          <w:rFonts w:ascii="Times New Roman" w:hAnsi="Times New Roman" w:cs="Times New Roman"/>
          <w:sz w:val="24"/>
          <w:szCs w:val="24"/>
        </w:rPr>
        <w:t>А</w:t>
      </w:r>
      <w:r w:rsidRPr="00023D27">
        <w:rPr>
          <w:rFonts w:ascii="Times New Roman" w:hAnsi="Times New Roman" w:cs="Times New Roman"/>
          <w:sz w:val="24"/>
          <w:szCs w:val="24"/>
        </w:rPr>
        <w:t xml:space="preserve">кта </w:t>
      </w:r>
      <w:r w:rsidR="00F95CF7">
        <w:rPr>
          <w:rFonts w:ascii="Times New Roman" w:hAnsi="Times New Roman" w:cs="Times New Roman"/>
          <w:sz w:val="24"/>
          <w:szCs w:val="24"/>
        </w:rPr>
        <w:t>об оказании услуг</w:t>
      </w:r>
      <w:r w:rsidR="003C4AF5">
        <w:rPr>
          <w:rFonts w:ascii="Times New Roman" w:hAnsi="Times New Roman" w:cs="Times New Roman"/>
          <w:sz w:val="24"/>
          <w:szCs w:val="24"/>
        </w:rPr>
        <w:t xml:space="preserve"> (Приложение №2)</w:t>
      </w:r>
      <w:r w:rsidR="00F95CF7">
        <w:rPr>
          <w:rFonts w:ascii="Times New Roman" w:hAnsi="Times New Roman" w:cs="Times New Roman"/>
          <w:sz w:val="24"/>
          <w:szCs w:val="24"/>
        </w:rPr>
        <w:t>.</w:t>
      </w:r>
    </w:p>
    <w:p w:rsidR="00805C1B" w:rsidRDefault="00805C1B"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Оплата производится Заказчиком в безналичной форме путем перевода денежных средств на расчетный счет Исполнителя</w:t>
      </w:r>
      <w:r w:rsidR="00F95CF7">
        <w:rPr>
          <w:rFonts w:ascii="Times New Roman" w:hAnsi="Times New Roman" w:cs="Times New Roman"/>
          <w:sz w:val="24"/>
          <w:szCs w:val="24"/>
        </w:rPr>
        <w:t xml:space="preserve"> или путем внесения денежных средств в кассу Исполнителя</w:t>
      </w:r>
      <w:r>
        <w:rPr>
          <w:rFonts w:ascii="Times New Roman" w:hAnsi="Times New Roman" w:cs="Times New Roman"/>
          <w:sz w:val="24"/>
          <w:szCs w:val="24"/>
        </w:rPr>
        <w:t>.</w:t>
      </w:r>
    </w:p>
    <w:p w:rsidR="00680A36" w:rsidRDefault="00680A36" w:rsidP="005B751B">
      <w:pPr>
        <w:pStyle w:val="ConsPlusNormal"/>
        <w:ind w:left="-142" w:right="-2" w:firstLine="540"/>
        <w:jc w:val="both"/>
        <w:rPr>
          <w:rFonts w:ascii="Times New Roman" w:hAnsi="Times New Roman" w:cs="Times New Roman"/>
          <w:b/>
          <w:bCs/>
          <w:sz w:val="24"/>
          <w:szCs w:val="24"/>
        </w:rPr>
      </w:pPr>
      <w:r>
        <w:rPr>
          <w:rFonts w:ascii="Times New Roman" w:hAnsi="Times New Roman" w:cs="Times New Roman"/>
          <w:sz w:val="24"/>
          <w:szCs w:val="24"/>
        </w:rPr>
        <w:t>3.</w:t>
      </w:r>
      <w:r w:rsidR="00216A6A">
        <w:rPr>
          <w:rFonts w:ascii="Times New Roman" w:hAnsi="Times New Roman" w:cs="Times New Roman"/>
          <w:sz w:val="24"/>
          <w:szCs w:val="24"/>
        </w:rPr>
        <w:t>6</w:t>
      </w:r>
      <w:r>
        <w:rPr>
          <w:rFonts w:ascii="Times New Roman" w:hAnsi="Times New Roman" w:cs="Times New Roman"/>
          <w:sz w:val="24"/>
          <w:szCs w:val="24"/>
        </w:rPr>
        <w:t xml:space="preserve">. </w:t>
      </w:r>
      <w:r w:rsidR="00F47484" w:rsidRPr="00F47484">
        <w:rPr>
          <w:rFonts w:ascii="Times New Roman" w:hAnsi="Times New Roman" w:cs="Times New Roman"/>
          <w:sz w:val="24"/>
          <w:szCs w:val="24"/>
        </w:rPr>
        <w:t>В случае, если</w:t>
      </w:r>
      <w:r w:rsidR="00F95CF7">
        <w:rPr>
          <w:rFonts w:ascii="Times New Roman" w:hAnsi="Times New Roman" w:cs="Times New Roman"/>
          <w:sz w:val="24"/>
          <w:szCs w:val="24"/>
        </w:rPr>
        <w:t xml:space="preserve"> Заказчик </w:t>
      </w:r>
      <w:r w:rsidR="00F47484" w:rsidRPr="00F47484">
        <w:rPr>
          <w:rFonts w:ascii="Times New Roman" w:hAnsi="Times New Roman" w:cs="Times New Roman"/>
          <w:sz w:val="24"/>
          <w:szCs w:val="24"/>
        </w:rPr>
        <w:t>не оплатил предыдущую работу,</w:t>
      </w:r>
      <w:r w:rsidR="00F95CF7">
        <w:rPr>
          <w:rFonts w:ascii="Times New Roman" w:hAnsi="Times New Roman" w:cs="Times New Roman"/>
          <w:sz w:val="24"/>
          <w:szCs w:val="24"/>
        </w:rPr>
        <w:t xml:space="preserve"> Исполнитель</w:t>
      </w:r>
      <w:r w:rsidR="00F47484" w:rsidRPr="00F47484">
        <w:rPr>
          <w:rFonts w:ascii="Times New Roman" w:hAnsi="Times New Roman" w:cs="Times New Roman"/>
          <w:b/>
          <w:bCs/>
          <w:sz w:val="24"/>
          <w:szCs w:val="24"/>
        </w:rPr>
        <w:t xml:space="preserve"> </w:t>
      </w:r>
      <w:r w:rsidR="00F47484" w:rsidRPr="00F47484">
        <w:rPr>
          <w:rFonts w:ascii="Times New Roman" w:hAnsi="Times New Roman" w:cs="Times New Roman"/>
          <w:sz w:val="24"/>
          <w:szCs w:val="24"/>
        </w:rPr>
        <w:t>вправе отказать в исполнении следующей работы</w:t>
      </w:r>
      <w:r w:rsidR="000707EE">
        <w:rPr>
          <w:rFonts w:ascii="Times New Roman" w:hAnsi="Times New Roman" w:cs="Times New Roman"/>
          <w:b/>
          <w:bCs/>
          <w:sz w:val="24"/>
          <w:szCs w:val="24"/>
        </w:rPr>
        <w:t>.</w:t>
      </w:r>
    </w:p>
    <w:p w:rsidR="004F48F0" w:rsidRDefault="004F48F0"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3.</w:t>
      </w:r>
      <w:r w:rsidR="00216A6A">
        <w:rPr>
          <w:rFonts w:ascii="Times New Roman" w:hAnsi="Times New Roman" w:cs="Times New Roman"/>
          <w:sz w:val="24"/>
          <w:szCs w:val="24"/>
        </w:rPr>
        <w:t>7</w:t>
      </w:r>
      <w:r>
        <w:rPr>
          <w:rFonts w:ascii="Times New Roman" w:hAnsi="Times New Roman" w:cs="Times New Roman"/>
          <w:sz w:val="24"/>
          <w:szCs w:val="24"/>
        </w:rPr>
        <w:t>. При оформлении заказ-наряда Исполнитель вправе потребовать от Заказчика произвести опла</w:t>
      </w:r>
      <w:r w:rsidR="00A65B1C">
        <w:rPr>
          <w:rFonts w:ascii="Times New Roman" w:hAnsi="Times New Roman" w:cs="Times New Roman"/>
          <w:sz w:val="24"/>
          <w:szCs w:val="24"/>
        </w:rPr>
        <w:t xml:space="preserve">ту услуг на условиях предоплаты в размере 30% от суммы заказ-наряда. </w:t>
      </w:r>
    </w:p>
    <w:p w:rsidR="004F48F0" w:rsidRDefault="004F48F0"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3.</w:t>
      </w:r>
      <w:r w:rsidR="00216A6A">
        <w:rPr>
          <w:rFonts w:ascii="Times New Roman" w:hAnsi="Times New Roman" w:cs="Times New Roman"/>
          <w:sz w:val="24"/>
          <w:szCs w:val="24"/>
        </w:rPr>
        <w:t>8</w:t>
      </w:r>
      <w:r>
        <w:rPr>
          <w:rFonts w:ascii="Times New Roman" w:hAnsi="Times New Roman" w:cs="Times New Roman"/>
          <w:sz w:val="24"/>
          <w:szCs w:val="24"/>
        </w:rPr>
        <w:t xml:space="preserve">. </w:t>
      </w:r>
      <w:r w:rsidR="00A65B1C">
        <w:rPr>
          <w:rFonts w:ascii="Times New Roman" w:hAnsi="Times New Roman" w:cs="Times New Roman"/>
          <w:sz w:val="24"/>
          <w:szCs w:val="24"/>
        </w:rPr>
        <w:t xml:space="preserve">Оплата производится Заказчиком </w:t>
      </w:r>
      <w:r w:rsidR="008855F6">
        <w:rPr>
          <w:rFonts w:ascii="Times New Roman" w:hAnsi="Times New Roman" w:cs="Times New Roman"/>
          <w:sz w:val="24"/>
          <w:szCs w:val="24"/>
        </w:rPr>
        <w:t xml:space="preserve">на основании счета </w:t>
      </w:r>
      <w:r w:rsidR="00A65B1C">
        <w:rPr>
          <w:rFonts w:ascii="Times New Roman" w:hAnsi="Times New Roman" w:cs="Times New Roman"/>
          <w:sz w:val="24"/>
          <w:szCs w:val="24"/>
        </w:rPr>
        <w:t>в течение 5 (пяти) рабочих дней</w:t>
      </w:r>
      <w:r w:rsidR="008855F6" w:rsidRPr="008855F6">
        <w:t xml:space="preserve"> </w:t>
      </w:r>
      <w:r w:rsidR="008855F6" w:rsidRPr="008855F6">
        <w:rPr>
          <w:rFonts w:ascii="Times New Roman" w:hAnsi="Times New Roman" w:cs="Times New Roman"/>
          <w:sz w:val="24"/>
          <w:szCs w:val="24"/>
        </w:rPr>
        <w:t>после получения счета Исполнителя</w:t>
      </w:r>
      <w:r w:rsidR="00A65B1C">
        <w:rPr>
          <w:rFonts w:ascii="Times New Roman" w:hAnsi="Times New Roman" w:cs="Times New Roman"/>
          <w:sz w:val="24"/>
          <w:szCs w:val="24"/>
        </w:rPr>
        <w:t xml:space="preserve"> </w:t>
      </w:r>
      <w:r w:rsidRPr="004F48F0">
        <w:rPr>
          <w:rFonts w:ascii="Times New Roman" w:hAnsi="Times New Roman" w:cs="Times New Roman"/>
          <w:sz w:val="24"/>
          <w:szCs w:val="24"/>
        </w:rPr>
        <w:t xml:space="preserve">с обязательным указанием номера настоящего </w:t>
      </w:r>
      <w:r>
        <w:rPr>
          <w:rFonts w:ascii="Times New Roman" w:hAnsi="Times New Roman" w:cs="Times New Roman"/>
          <w:sz w:val="24"/>
          <w:szCs w:val="24"/>
        </w:rPr>
        <w:t>Д</w:t>
      </w:r>
      <w:r w:rsidRPr="004F48F0">
        <w:rPr>
          <w:rFonts w:ascii="Times New Roman" w:hAnsi="Times New Roman" w:cs="Times New Roman"/>
          <w:sz w:val="24"/>
          <w:szCs w:val="24"/>
        </w:rPr>
        <w:t>оговора. Датой исполнения Заказчиком обязательства по оплате считается дата поступления денежных средств на расчетный счет Исполнителя.</w:t>
      </w:r>
    </w:p>
    <w:p w:rsidR="0056762E" w:rsidRPr="0056762E" w:rsidRDefault="0056762E" w:rsidP="005B751B">
      <w:pPr>
        <w:pStyle w:val="ConsPlusNormal"/>
        <w:ind w:left="-142" w:right="-2" w:firstLine="540"/>
        <w:jc w:val="both"/>
        <w:rPr>
          <w:rFonts w:ascii="Times New Roman" w:hAnsi="Times New Roman"/>
        </w:rPr>
      </w:pPr>
    </w:p>
    <w:p w:rsidR="0056762E" w:rsidRPr="00805C1B" w:rsidRDefault="00B74AC1" w:rsidP="005B751B">
      <w:pPr>
        <w:pStyle w:val="ConsPlusNormal"/>
        <w:ind w:left="-142" w:right="-2"/>
        <w:jc w:val="center"/>
        <w:outlineLvl w:val="0"/>
        <w:rPr>
          <w:rFonts w:ascii="Times New Roman" w:hAnsi="Times New Roman"/>
          <w:b/>
        </w:rPr>
      </w:pPr>
      <w:r>
        <w:rPr>
          <w:rFonts w:ascii="Times New Roman" w:hAnsi="Times New Roman"/>
          <w:b/>
        </w:rPr>
        <w:t>4</w:t>
      </w:r>
      <w:r w:rsidR="0056762E" w:rsidRPr="00805C1B">
        <w:rPr>
          <w:rFonts w:ascii="Times New Roman" w:hAnsi="Times New Roman"/>
          <w:b/>
        </w:rPr>
        <w:t>. ОТВЕТСТВЕННОСТЬ СТОРОН</w:t>
      </w:r>
    </w:p>
    <w:p w:rsidR="0056762E" w:rsidRPr="00805C1B"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4</w:t>
      </w:r>
      <w:r w:rsidR="0056762E" w:rsidRPr="00805C1B">
        <w:rPr>
          <w:rFonts w:ascii="Times New Roman" w:hAnsi="Times New Roman" w:cs="Times New Roman"/>
          <w:sz w:val="24"/>
          <w:szCs w:val="24"/>
        </w:rPr>
        <w:t>.</w:t>
      </w:r>
      <w:r w:rsidR="000824C6">
        <w:rPr>
          <w:rFonts w:ascii="Times New Roman" w:hAnsi="Times New Roman" w:cs="Times New Roman"/>
          <w:sz w:val="24"/>
          <w:szCs w:val="24"/>
        </w:rPr>
        <w:t>1</w:t>
      </w:r>
      <w:r w:rsidR="0056762E" w:rsidRPr="00805C1B">
        <w:rPr>
          <w:rFonts w:ascii="Times New Roman" w:hAnsi="Times New Roman" w:cs="Times New Roman"/>
          <w:sz w:val="24"/>
          <w:szCs w:val="24"/>
        </w:rPr>
        <w:t>. Требования, связанные с недостатками выполненных работ, могут быть предъявлены при приемке выполненных работ, в ходе выполнения работ либо, если невозможно обнаружить недостатки при приемке выполненных работ, в течение гарантийного срока.</w:t>
      </w:r>
      <w:r w:rsidR="000824C6">
        <w:rPr>
          <w:rFonts w:ascii="Times New Roman" w:hAnsi="Times New Roman" w:cs="Times New Roman"/>
          <w:sz w:val="24"/>
          <w:szCs w:val="24"/>
        </w:rPr>
        <w:t xml:space="preserve"> </w:t>
      </w:r>
      <w:r w:rsidR="0056762E" w:rsidRPr="00805C1B">
        <w:rPr>
          <w:rFonts w:ascii="Times New Roman" w:hAnsi="Times New Roman" w:cs="Times New Roman"/>
          <w:sz w:val="24"/>
          <w:szCs w:val="24"/>
        </w:rPr>
        <w:t xml:space="preserve">Гарантийный срок на результат выполненных работ устанавливается в </w:t>
      </w:r>
      <w:r w:rsidR="000824C6">
        <w:rPr>
          <w:rFonts w:ascii="Times New Roman" w:hAnsi="Times New Roman" w:cs="Times New Roman"/>
          <w:sz w:val="24"/>
          <w:szCs w:val="24"/>
        </w:rPr>
        <w:t>заказ-наряде.</w:t>
      </w:r>
    </w:p>
    <w:p w:rsidR="0056762E" w:rsidRPr="00805C1B"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4</w:t>
      </w:r>
      <w:r w:rsidR="0056762E" w:rsidRPr="00805C1B">
        <w:rPr>
          <w:rFonts w:ascii="Times New Roman" w:hAnsi="Times New Roman" w:cs="Times New Roman"/>
          <w:sz w:val="24"/>
          <w:szCs w:val="24"/>
        </w:rPr>
        <w:t>.</w:t>
      </w:r>
      <w:r w:rsidR="000824C6">
        <w:rPr>
          <w:rFonts w:ascii="Times New Roman" w:hAnsi="Times New Roman" w:cs="Times New Roman"/>
          <w:sz w:val="24"/>
          <w:szCs w:val="24"/>
        </w:rPr>
        <w:t>2</w:t>
      </w:r>
      <w:r w:rsidR="0056762E" w:rsidRPr="00805C1B">
        <w:rPr>
          <w:rFonts w:ascii="Times New Roman" w:hAnsi="Times New Roman" w:cs="Times New Roman"/>
          <w:sz w:val="24"/>
          <w:szCs w:val="24"/>
        </w:rPr>
        <w:t xml:space="preserve">. </w:t>
      </w:r>
      <w:r w:rsidR="00805C1B">
        <w:rPr>
          <w:rFonts w:ascii="Times New Roman" w:hAnsi="Times New Roman" w:cs="Times New Roman"/>
          <w:sz w:val="24"/>
          <w:szCs w:val="24"/>
        </w:rPr>
        <w:t>Исполнитель</w:t>
      </w:r>
      <w:r w:rsidR="0056762E" w:rsidRPr="00805C1B">
        <w:rPr>
          <w:rFonts w:ascii="Times New Roman" w:hAnsi="Times New Roman" w:cs="Times New Roman"/>
          <w:sz w:val="24"/>
          <w:szCs w:val="24"/>
        </w:rPr>
        <w:t xml:space="preserve"> отвечает за недостатки выполненных работ, на которые установлен гарантийный срок, если не докажет, что они возникли после приемки выполненных работ Заказчиком вследствие нарушения им правил использования </w:t>
      </w:r>
      <w:r w:rsidR="00AB4183">
        <w:rPr>
          <w:rFonts w:ascii="Times New Roman" w:hAnsi="Times New Roman" w:cs="Times New Roman"/>
          <w:sz w:val="24"/>
          <w:szCs w:val="24"/>
        </w:rPr>
        <w:t>автотранспорта</w:t>
      </w:r>
      <w:r w:rsidR="0056762E" w:rsidRPr="00805C1B">
        <w:rPr>
          <w:rFonts w:ascii="Times New Roman" w:hAnsi="Times New Roman" w:cs="Times New Roman"/>
          <w:sz w:val="24"/>
          <w:szCs w:val="24"/>
        </w:rPr>
        <w:t>, действий третьих лиц или непреодолимой силы.</w:t>
      </w:r>
    </w:p>
    <w:p w:rsidR="0056762E" w:rsidRPr="00805C1B"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4</w:t>
      </w:r>
      <w:r w:rsidR="0056762E" w:rsidRPr="00805C1B">
        <w:rPr>
          <w:rFonts w:ascii="Times New Roman" w:hAnsi="Times New Roman" w:cs="Times New Roman"/>
          <w:sz w:val="24"/>
          <w:szCs w:val="24"/>
        </w:rPr>
        <w:t>.</w:t>
      </w:r>
      <w:r w:rsidR="000824C6">
        <w:rPr>
          <w:rFonts w:ascii="Times New Roman" w:hAnsi="Times New Roman" w:cs="Times New Roman"/>
          <w:sz w:val="24"/>
          <w:szCs w:val="24"/>
        </w:rPr>
        <w:t>3</w:t>
      </w:r>
      <w:r w:rsidR="0056762E" w:rsidRPr="00805C1B">
        <w:rPr>
          <w:rFonts w:ascii="Times New Roman" w:hAnsi="Times New Roman" w:cs="Times New Roman"/>
          <w:sz w:val="24"/>
          <w:szCs w:val="24"/>
        </w:rPr>
        <w:t xml:space="preserve">. </w:t>
      </w:r>
      <w:r w:rsidR="008855F6" w:rsidRPr="008855F6">
        <w:rPr>
          <w:rFonts w:ascii="Times New Roman" w:hAnsi="Times New Roman" w:cs="Times New Roman"/>
          <w:sz w:val="24"/>
          <w:szCs w:val="24"/>
        </w:rPr>
        <w:t>В случае нарушения сроков оплаты оказанных услуг Заказчик обязан оплатить Исполнителю неустойку в размере одной трехсотой действующей на день уплаты неустойки ставки рефинансирования Центрального банка Российской Федерации. Неустойка (пени) начисляется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rsidR="0056762E" w:rsidRPr="0056762E" w:rsidRDefault="0056762E" w:rsidP="005B751B">
      <w:pPr>
        <w:pStyle w:val="ConsPlusNormal"/>
        <w:ind w:left="-142" w:right="-2" w:firstLine="540"/>
        <w:jc w:val="both"/>
        <w:rPr>
          <w:rFonts w:ascii="Times New Roman" w:hAnsi="Times New Roman"/>
        </w:rPr>
      </w:pPr>
      <w:bookmarkStart w:id="8" w:name="P133"/>
      <w:bookmarkEnd w:id="8"/>
    </w:p>
    <w:p w:rsidR="0056762E" w:rsidRPr="006D7C87" w:rsidRDefault="00B74AC1" w:rsidP="005B751B">
      <w:pPr>
        <w:pStyle w:val="ConsPlusNormal"/>
        <w:ind w:left="-142" w:right="-2"/>
        <w:jc w:val="center"/>
        <w:rPr>
          <w:rFonts w:ascii="Times New Roman" w:hAnsi="Times New Roman" w:cs="Times New Roman"/>
          <w:b/>
          <w:szCs w:val="22"/>
        </w:rPr>
      </w:pPr>
      <w:r w:rsidRPr="006D7C87">
        <w:rPr>
          <w:rFonts w:ascii="Times New Roman" w:hAnsi="Times New Roman" w:cs="Times New Roman"/>
          <w:b/>
          <w:szCs w:val="22"/>
        </w:rPr>
        <w:lastRenderedPageBreak/>
        <w:t>5</w:t>
      </w:r>
      <w:r w:rsidR="0056762E" w:rsidRPr="006D7C87">
        <w:rPr>
          <w:rFonts w:ascii="Times New Roman" w:hAnsi="Times New Roman" w:cs="Times New Roman"/>
          <w:b/>
          <w:szCs w:val="22"/>
        </w:rPr>
        <w:t>. ПОРЯДОК УРЕГУЛИРОВАНИЯ СПОРОВ</w:t>
      </w:r>
    </w:p>
    <w:p w:rsidR="00B74AC1" w:rsidRPr="00B74AC1"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5</w:t>
      </w:r>
      <w:r w:rsidRPr="00B74AC1">
        <w:rPr>
          <w:rFonts w:ascii="Times New Roman" w:hAnsi="Times New Roman" w:cs="Times New Roman"/>
          <w:sz w:val="24"/>
          <w:szCs w:val="24"/>
        </w:rPr>
        <w:t>.1. Настоящим Договором предусматривается досудебный претензионный порядок разрешения споров, возникающих между Сторонами в ходе исполнения настоящего Договора. Сторона, получившая претензию, должна в течение 7 (семи) рабочих дней с момента получения такой претензии направить на неё ответ.</w:t>
      </w:r>
    </w:p>
    <w:p w:rsidR="0056762E"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5</w:t>
      </w:r>
      <w:r w:rsidRPr="00B74AC1">
        <w:rPr>
          <w:rFonts w:ascii="Times New Roman" w:hAnsi="Times New Roman" w:cs="Times New Roman"/>
          <w:sz w:val="24"/>
          <w:szCs w:val="24"/>
        </w:rPr>
        <w:t>.2. Сторона, направившая претензию и не получившая на неё ответа либо получившая неудовлетворяющий её ответ, вправе обратиться в Арбитражный суд Амурской области.</w:t>
      </w:r>
    </w:p>
    <w:p w:rsidR="00B74AC1" w:rsidRDefault="00B74AC1" w:rsidP="005B751B">
      <w:pPr>
        <w:pStyle w:val="ConsPlusNormal"/>
        <w:ind w:left="-142" w:right="-2" w:firstLine="540"/>
        <w:jc w:val="both"/>
        <w:rPr>
          <w:rFonts w:ascii="Times New Roman" w:hAnsi="Times New Roman" w:cs="Times New Roman"/>
          <w:sz w:val="24"/>
          <w:szCs w:val="24"/>
        </w:rPr>
      </w:pPr>
    </w:p>
    <w:p w:rsidR="0056762E" w:rsidRPr="006D7C87" w:rsidRDefault="00B74AC1" w:rsidP="005B751B">
      <w:pPr>
        <w:pStyle w:val="ConsPlusNormal"/>
        <w:ind w:left="-142" w:right="-2"/>
        <w:jc w:val="center"/>
        <w:rPr>
          <w:rFonts w:ascii="Times New Roman" w:hAnsi="Times New Roman" w:cs="Times New Roman"/>
          <w:b/>
          <w:szCs w:val="22"/>
        </w:rPr>
      </w:pPr>
      <w:r w:rsidRPr="006D7C87">
        <w:rPr>
          <w:rFonts w:ascii="Times New Roman" w:hAnsi="Times New Roman" w:cs="Times New Roman"/>
          <w:b/>
          <w:szCs w:val="22"/>
        </w:rPr>
        <w:t>6</w:t>
      </w:r>
      <w:r w:rsidR="0056762E" w:rsidRPr="006D7C87">
        <w:rPr>
          <w:rFonts w:ascii="Times New Roman" w:hAnsi="Times New Roman" w:cs="Times New Roman"/>
          <w:b/>
          <w:szCs w:val="22"/>
        </w:rPr>
        <w:t>. ИЗМЕНЕНИЕ, РАСТОРЖЕНИЕ ДОГОВОРА И СРОК ЕГО ДЕЙСТВИЯ</w:t>
      </w:r>
    </w:p>
    <w:p w:rsidR="0056762E" w:rsidRPr="00B74AC1"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6</w:t>
      </w:r>
      <w:r w:rsidR="0056762E" w:rsidRPr="00B74AC1">
        <w:rPr>
          <w:rFonts w:ascii="Times New Roman" w:hAnsi="Times New Roman" w:cs="Times New Roman"/>
          <w:sz w:val="24"/>
          <w:szCs w:val="24"/>
        </w:rPr>
        <w:t>.1. 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rsidR="009C223E"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6</w:t>
      </w:r>
      <w:r w:rsidR="0056762E" w:rsidRPr="00B74AC1">
        <w:rPr>
          <w:rFonts w:ascii="Times New Roman" w:hAnsi="Times New Roman" w:cs="Times New Roman"/>
          <w:sz w:val="24"/>
          <w:szCs w:val="24"/>
        </w:rPr>
        <w:t>.2. Настоящий Договор вступает в силу с даты его подписания уполномоченными представителями обеих Сторон</w:t>
      </w:r>
      <w:r>
        <w:rPr>
          <w:rFonts w:ascii="Times New Roman" w:hAnsi="Times New Roman" w:cs="Times New Roman"/>
          <w:sz w:val="24"/>
          <w:szCs w:val="24"/>
        </w:rPr>
        <w:t xml:space="preserve"> и действует до 31.12.20</w:t>
      </w:r>
      <w:r w:rsidR="000824C6">
        <w:rPr>
          <w:rFonts w:ascii="Times New Roman" w:hAnsi="Times New Roman" w:cs="Times New Roman"/>
          <w:sz w:val="24"/>
          <w:szCs w:val="24"/>
        </w:rPr>
        <w:t>2</w:t>
      </w:r>
      <w:r w:rsidR="00931CE4">
        <w:rPr>
          <w:rFonts w:ascii="Times New Roman" w:hAnsi="Times New Roman" w:cs="Times New Roman"/>
          <w:sz w:val="24"/>
          <w:szCs w:val="24"/>
        </w:rPr>
        <w:t>6</w:t>
      </w:r>
      <w:r w:rsidR="0056762E" w:rsidRPr="00B74AC1">
        <w:rPr>
          <w:rFonts w:ascii="Times New Roman" w:hAnsi="Times New Roman" w:cs="Times New Roman"/>
          <w:sz w:val="24"/>
          <w:szCs w:val="24"/>
        </w:rPr>
        <w:t>.</w:t>
      </w:r>
      <w:r>
        <w:rPr>
          <w:rFonts w:ascii="Times New Roman" w:hAnsi="Times New Roman" w:cs="Times New Roman"/>
          <w:sz w:val="24"/>
          <w:szCs w:val="24"/>
        </w:rPr>
        <w:t xml:space="preserve"> </w:t>
      </w:r>
    </w:p>
    <w:p w:rsidR="0056762E"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 xml:space="preserve">6.3. </w:t>
      </w:r>
      <w:r w:rsidRPr="00B74AC1">
        <w:rPr>
          <w:rFonts w:ascii="Times New Roman" w:hAnsi="Times New Roman" w:cs="Times New Roman"/>
          <w:sz w:val="24"/>
          <w:szCs w:val="24"/>
        </w:rPr>
        <w:t>Стороны вправе расторгнуть догов</w:t>
      </w:r>
      <w:r w:rsidR="008855F6">
        <w:rPr>
          <w:rFonts w:ascii="Times New Roman" w:hAnsi="Times New Roman" w:cs="Times New Roman"/>
          <w:sz w:val="24"/>
          <w:szCs w:val="24"/>
        </w:rPr>
        <w:t xml:space="preserve">ор в одностороннем внесудебном </w:t>
      </w:r>
      <w:r w:rsidRPr="00B74AC1">
        <w:rPr>
          <w:rFonts w:ascii="Times New Roman" w:hAnsi="Times New Roman" w:cs="Times New Roman"/>
          <w:sz w:val="24"/>
          <w:szCs w:val="24"/>
        </w:rPr>
        <w:t>порядке, направив другой стороне письменное уведомление об отказе от договора за</w:t>
      </w:r>
      <w:r w:rsidR="008855F6">
        <w:rPr>
          <w:rFonts w:ascii="Times New Roman" w:hAnsi="Times New Roman" w:cs="Times New Roman"/>
          <w:sz w:val="24"/>
          <w:szCs w:val="24"/>
        </w:rPr>
        <w:t xml:space="preserve"> 14 (четырнадцать) календарных </w:t>
      </w:r>
      <w:r w:rsidRPr="00B74AC1">
        <w:rPr>
          <w:rFonts w:ascii="Times New Roman" w:hAnsi="Times New Roman" w:cs="Times New Roman"/>
          <w:sz w:val="24"/>
          <w:szCs w:val="24"/>
        </w:rPr>
        <w:t>дней до предполагаемой даты расторжения.</w:t>
      </w:r>
    </w:p>
    <w:p w:rsidR="0056762E" w:rsidRPr="0056762E" w:rsidRDefault="0056762E" w:rsidP="005B751B">
      <w:pPr>
        <w:pStyle w:val="ConsPlusNormal"/>
        <w:ind w:left="-142" w:right="-2" w:firstLine="540"/>
        <w:jc w:val="both"/>
        <w:rPr>
          <w:rFonts w:ascii="Times New Roman" w:hAnsi="Times New Roman"/>
        </w:rPr>
      </w:pPr>
    </w:p>
    <w:p w:rsidR="0056762E" w:rsidRPr="006D7C87" w:rsidRDefault="00B74AC1" w:rsidP="005B751B">
      <w:pPr>
        <w:pStyle w:val="ConsPlusNormal"/>
        <w:ind w:left="-142" w:right="-2"/>
        <w:jc w:val="center"/>
        <w:rPr>
          <w:rFonts w:ascii="Times New Roman" w:hAnsi="Times New Roman" w:cs="Times New Roman"/>
          <w:b/>
          <w:szCs w:val="22"/>
        </w:rPr>
      </w:pPr>
      <w:r w:rsidRPr="006D7C87">
        <w:rPr>
          <w:rFonts w:ascii="Times New Roman" w:hAnsi="Times New Roman" w:cs="Times New Roman"/>
          <w:b/>
          <w:szCs w:val="22"/>
        </w:rPr>
        <w:t>7</w:t>
      </w:r>
      <w:r w:rsidR="0056762E" w:rsidRPr="006D7C87">
        <w:rPr>
          <w:rFonts w:ascii="Times New Roman" w:hAnsi="Times New Roman" w:cs="Times New Roman"/>
          <w:b/>
          <w:szCs w:val="22"/>
        </w:rPr>
        <w:t>. ЗАКЛЮЧИТЕЛЬНЫЕ ПОЛОЖЕНИЯ</w:t>
      </w:r>
    </w:p>
    <w:p w:rsidR="0056762E" w:rsidRPr="00B74AC1"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7</w:t>
      </w:r>
      <w:r w:rsidR="0056762E" w:rsidRPr="00B74AC1">
        <w:rPr>
          <w:rFonts w:ascii="Times New Roman" w:hAnsi="Times New Roman" w:cs="Times New Roman"/>
          <w:sz w:val="24"/>
          <w:szCs w:val="24"/>
        </w:rPr>
        <w:t>.1. Все приложения и дополнения к настоящему Договору являются его неотъемлемыми частями.</w:t>
      </w:r>
    </w:p>
    <w:p w:rsidR="0056762E" w:rsidRPr="00B74AC1"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7</w:t>
      </w:r>
      <w:r w:rsidR="0056762E" w:rsidRPr="00B74AC1">
        <w:rPr>
          <w:rFonts w:ascii="Times New Roman" w:hAnsi="Times New Roman" w:cs="Times New Roman"/>
          <w:sz w:val="24"/>
          <w:szCs w:val="24"/>
        </w:rPr>
        <w:t>.2. Договор составлен и подписан в двух экземплярах, обладающих одинаковой юридической силой, по одному для каждой из Сторон.</w:t>
      </w:r>
    </w:p>
    <w:p w:rsidR="0056762E" w:rsidRPr="00B74AC1"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7</w:t>
      </w:r>
      <w:r w:rsidR="0056762E" w:rsidRPr="00B74AC1">
        <w:rPr>
          <w:rFonts w:ascii="Times New Roman" w:hAnsi="Times New Roman" w:cs="Times New Roman"/>
          <w:sz w:val="24"/>
          <w:szCs w:val="24"/>
        </w:rPr>
        <w:t>.3. При изменении юридических адресов, банковских реквизитов, а также иных влияющих на исполнение Договора обстоятельств Стороны незамедлительно информируют об этом друг друга.</w:t>
      </w:r>
    </w:p>
    <w:p w:rsidR="0056762E" w:rsidRDefault="00B74AC1"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7</w:t>
      </w:r>
      <w:r w:rsidR="0056762E" w:rsidRPr="00B74AC1">
        <w:rPr>
          <w:rFonts w:ascii="Times New Roman" w:hAnsi="Times New Roman" w:cs="Times New Roman"/>
          <w:sz w:val="24"/>
          <w:szCs w:val="24"/>
        </w:rPr>
        <w:t>.4. Во всем остальном, что не урегулировано настоящим Договором, Стороны руководствуются действующим законодательством Российской Федерации.</w:t>
      </w:r>
    </w:p>
    <w:p w:rsidR="00C20AF7" w:rsidRPr="00B74AC1" w:rsidRDefault="00C20AF7" w:rsidP="005B751B">
      <w:pPr>
        <w:pStyle w:val="ConsPlusNormal"/>
        <w:ind w:left="-142" w:right="-2" w:firstLine="540"/>
        <w:jc w:val="both"/>
        <w:rPr>
          <w:rFonts w:ascii="Times New Roman" w:hAnsi="Times New Roman" w:cs="Times New Roman"/>
          <w:sz w:val="24"/>
          <w:szCs w:val="24"/>
        </w:rPr>
      </w:pPr>
      <w:r>
        <w:rPr>
          <w:rFonts w:ascii="Times New Roman" w:hAnsi="Times New Roman" w:cs="Times New Roman"/>
          <w:sz w:val="24"/>
          <w:szCs w:val="24"/>
        </w:rPr>
        <w:t xml:space="preserve">7.5. </w:t>
      </w:r>
      <w:r w:rsidRPr="00C20AF7">
        <w:rPr>
          <w:rFonts w:ascii="Times New Roman" w:hAnsi="Times New Roman" w:cs="Times New Roman"/>
          <w:sz w:val="24"/>
          <w:szCs w:val="24"/>
        </w:rPr>
        <w:t>Стороны договорились, что настоящий договор и вся иная переписка сторон связанная с исполнением условий настоящего договора может вестись путём обмена документами с помощью факсимильной связи или электронной почты (e-</w:t>
      </w:r>
      <w:proofErr w:type="spellStart"/>
      <w:r w:rsidRPr="00C20AF7">
        <w:rPr>
          <w:rFonts w:ascii="Times New Roman" w:hAnsi="Times New Roman" w:cs="Times New Roman"/>
          <w:sz w:val="24"/>
          <w:szCs w:val="24"/>
        </w:rPr>
        <w:t>mail</w:t>
      </w:r>
      <w:proofErr w:type="spellEnd"/>
      <w:r w:rsidRPr="00C20AF7">
        <w:rPr>
          <w:rFonts w:ascii="Times New Roman" w:hAnsi="Times New Roman" w:cs="Times New Roman"/>
          <w:sz w:val="24"/>
          <w:szCs w:val="24"/>
        </w:rPr>
        <w:t>)</w:t>
      </w:r>
      <w:r w:rsidR="00D425EF">
        <w:rPr>
          <w:rFonts w:ascii="Times New Roman" w:hAnsi="Times New Roman" w:cs="Times New Roman"/>
          <w:sz w:val="24"/>
          <w:szCs w:val="24"/>
        </w:rPr>
        <w:t>, а также путем обмена электронными документами, подписанными усиленной квалифицированной подписью</w:t>
      </w:r>
      <w:r w:rsidRPr="00C20AF7">
        <w:rPr>
          <w:rFonts w:ascii="Times New Roman" w:hAnsi="Times New Roman" w:cs="Times New Roman"/>
          <w:sz w:val="24"/>
          <w:szCs w:val="24"/>
        </w:rPr>
        <w:t>. 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 При соблюдении указанных условий факсимильные копии настоящего договора и иных документов (дополнительные соглашения, письма и пр.), связанных с исполнением условий настоящего договора Сторонами, равно как и передаваемые по электронной почте графические файлы, содержащие отсканированные страницы настоящего договора и иных документов (дополнительные соглашения, письма и пр.), связанных с исполнением условий настоящего договора, имеют юридическую силу оригинала и считаются действительными до момента обмена Сторонами оригиналами вышеуказанных документов. Стороны обязуются произвести обмен оригиналами документов, переданными посредством факсимильной связи или электронной почты, в течение 30 (тридцати) календарных дней с момента передачи таких документов.</w:t>
      </w:r>
    </w:p>
    <w:p w:rsidR="00B74AC1" w:rsidRDefault="00B74AC1" w:rsidP="005B751B">
      <w:pPr>
        <w:pStyle w:val="ConsPlusNormal"/>
        <w:ind w:left="-142" w:right="-2" w:firstLine="540"/>
        <w:jc w:val="both"/>
        <w:rPr>
          <w:rFonts w:ascii="Times New Roman" w:hAnsi="Times New Roman" w:cs="Times New Roman"/>
          <w:sz w:val="24"/>
          <w:szCs w:val="24"/>
        </w:rPr>
      </w:pPr>
    </w:p>
    <w:p w:rsidR="009C223E" w:rsidRDefault="009C223E" w:rsidP="005B751B">
      <w:pPr>
        <w:pStyle w:val="ConsPlusNormal"/>
        <w:ind w:left="-142" w:right="-2"/>
        <w:jc w:val="center"/>
        <w:rPr>
          <w:rFonts w:ascii="Times New Roman" w:hAnsi="Times New Roman" w:cs="Times New Roman"/>
          <w:b/>
          <w:szCs w:val="22"/>
        </w:rPr>
      </w:pPr>
    </w:p>
    <w:p w:rsidR="009C223E" w:rsidRDefault="009C223E" w:rsidP="005B751B">
      <w:pPr>
        <w:pStyle w:val="ConsPlusNormal"/>
        <w:ind w:left="-142" w:right="-2"/>
        <w:jc w:val="center"/>
        <w:rPr>
          <w:rFonts w:ascii="Times New Roman" w:hAnsi="Times New Roman" w:cs="Times New Roman"/>
          <w:b/>
          <w:szCs w:val="22"/>
        </w:rPr>
      </w:pPr>
    </w:p>
    <w:p w:rsidR="009C223E" w:rsidRDefault="009C223E" w:rsidP="005B751B">
      <w:pPr>
        <w:pStyle w:val="ConsPlusNormal"/>
        <w:ind w:left="-142" w:right="-2"/>
        <w:jc w:val="center"/>
        <w:rPr>
          <w:rFonts w:ascii="Times New Roman" w:hAnsi="Times New Roman" w:cs="Times New Roman"/>
          <w:b/>
          <w:szCs w:val="22"/>
        </w:rPr>
      </w:pPr>
    </w:p>
    <w:p w:rsidR="009C223E" w:rsidRDefault="009C223E" w:rsidP="005B751B">
      <w:pPr>
        <w:pStyle w:val="ConsPlusNormal"/>
        <w:ind w:left="-142" w:right="-2"/>
        <w:jc w:val="center"/>
        <w:rPr>
          <w:rFonts w:ascii="Times New Roman" w:hAnsi="Times New Roman" w:cs="Times New Roman"/>
          <w:b/>
          <w:szCs w:val="22"/>
        </w:rPr>
      </w:pPr>
    </w:p>
    <w:p w:rsidR="009C223E" w:rsidRDefault="009C223E" w:rsidP="005B751B">
      <w:pPr>
        <w:pStyle w:val="ConsPlusNormal"/>
        <w:ind w:left="-142" w:right="-2"/>
        <w:jc w:val="center"/>
        <w:rPr>
          <w:rFonts w:ascii="Times New Roman" w:hAnsi="Times New Roman" w:cs="Times New Roman"/>
          <w:b/>
          <w:szCs w:val="22"/>
        </w:rPr>
      </w:pPr>
    </w:p>
    <w:p w:rsidR="00ED6DCC" w:rsidRDefault="00ED6DCC" w:rsidP="005B751B">
      <w:pPr>
        <w:pStyle w:val="ConsPlusNormal"/>
        <w:ind w:left="-142" w:right="-2"/>
        <w:jc w:val="center"/>
        <w:rPr>
          <w:rFonts w:ascii="Times New Roman" w:hAnsi="Times New Roman" w:cs="Times New Roman"/>
          <w:b/>
          <w:szCs w:val="22"/>
        </w:rPr>
      </w:pPr>
    </w:p>
    <w:p w:rsidR="00ED6DCC" w:rsidRDefault="00ED6DCC" w:rsidP="005B751B">
      <w:pPr>
        <w:pStyle w:val="ConsPlusNormal"/>
        <w:ind w:left="-142" w:right="-2"/>
        <w:jc w:val="center"/>
        <w:rPr>
          <w:rFonts w:ascii="Times New Roman" w:hAnsi="Times New Roman" w:cs="Times New Roman"/>
          <w:b/>
          <w:szCs w:val="22"/>
        </w:rPr>
      </w:pPr>
    </w:p>
    <w:p w:rsidR="00ED6DCC" w:rsidRDefault="00ED6DCC" w:rsidP="005B751B">
      <w:pPr>
        <w:pStyle w:val="ConsPlusNormal"/>
        <w:ind w:left="-142" w:right="-2"/>
        <w:jc w:val="center"/>
        <w:rPr>
          <w:rFonts w:ascii="Times New Roman" w:hAnsi="Times New Roman" w:cs="Times New Roman"/>
          <w:b/>
          <w:szCs w:val="22"/>
        </w:rPr>
      </w:pPr>
    </w:p>
    <w:p w:rsidR="009C223E" w:rsidRDefault="009C223E" w:rsidP="005B751B">
      <w:pPr>
        <w:pStyle w:val="ConsPlusNormal"/>
        <w:ind w:left="-142" w:right="-2"/>
        <w:jc w:val="center"/>
        <w:rPr>
          <w:rFonts w:ascii="Times New Roman" w:hAnsi="Times New Roman" w:cs="Times New Roman"/>
          <w:b/>
          <w:szCs w:val="22"/>
        </w:rPr>
      </w:pPr>
    </w:p>
    <w:p w:rsidR="009C223E" w:rsidRDefault="009C223E" w:rsidP="005B751B">
      <w:pPr>
        <w:pStyle w:val="ConsPlusNormal"/>
        <w:ind w:left="-142" w:right="-2"/>
        <w:jc w:val="center"/>
        <w:rPr>
          <w:rFonts w:ascii="Times New Roman" w:hAnsi="Times New Roman" w:cs="Times New Roman"/>
          <w:b/>
          <w:szCs w:val="22"/>
        </w:rPr>
      </w:pPr>
    </w:p>
    <w:p w:rsidR="009C223E" w:rsidRDefault="009C223E" w:rsidP="005B751B">
      <w:pPr>
        <w:pStyle w:val="ConsPlusNormal"/>
        <w:ind w:left="-142" w:right="-2"/>
        <w:jc w:val="center"/>
        <w:rPr>
          <w:rFonts w:ascii="Times New Roman" w:hAnsi="Times New Roman" w:cs="Times New Roman"/>
          <w:b/>
          <w:szCs w:val="22"/>
        </w:rPr>
      </w:pPr>
    </w:p>
    <w:p w:rsidR="009C223E" w:rsidRDefault="009C223E" w:rsidP="005B751B">
      <w:pPr>
        <w:pStyle w:val="ConsPlusNormal"/>
        <w:ind w:left="-142" w:right="-2"/>
        <w:jc w:val="center"/>
        <w:rPr>
          <w:rFonts w:ascii="Times New Roman" w:hAnsi="Times New Roman" w:cs="Times New Roman"/>
          <w:b/>
          <w:szCs w:val="22"/>
        </w:rPr>
      </w:pPr>
    </w:p>
    <w:p w:rsidR="00B74AC1" w:rsidRPr="006D7C87" w:rsidRDefault="005B751B" w:rsidP="005B751B">
      <w:pPr>
        <w:pStyle w:val="ConsPlusNormal"/>
        <w:ind w:left="-142" w:right="-2"/>
        <w:jc w:val="center"/>
        <w:rPr>
          <w:rFonts w:ascii="Times New Roman" w:hAnsi="Times New Roman" w:cs="Times New Roman"/>
          <w:b/>
          <w:szCs w:val="22"/>
        </w:rPr>
      </w:pPr>
      <w:r w:rsidRPr="006D7C87">
        <w:rPr>
          <w:rFonts w:ascii="Times New Roman" w:hAnsi="Times New Roman" w:cs="Times New Roman"/>
          <w:b/>
          <w:szCs w:val="22"/>
        </w:rPr>
        <w:t>8.</w:t>
      </w:r>
      <w:r w:rsidR="006D7C87" w:rsidRPr="006D7C87">
        <w:rPr>
          <w:rFonts w:ascii="Times New Roman" w:hAnsi="Times New Roman" w:cs="Times New Roman"/>
          <w:b/>
          <w:szCs w:val="22"/>
        </w:rPr>
        <w:t xml:space="preserve"> </w:t>
      </w:r>
      <w:r w:rsidR="00B74AC1" w:rsidRPr="006D7C87">
        <w:rPr>
          <w:rFonts w:ascii="Times New Roman" w:hAnsi="Times New Roman" w:cs="Times New Roman"/>
          <w:b/>
          <w:szCs w:val="22"/>
        </w:rPr>
        <w:t>АДРЕСА И РЕКВИЗИТЫ СТОРОН</w:t>
      </w:r>
    </w:p>
    <w:p w:rsidR="00B74AC1" w:rsidRPr="00B74AC1" w:rsidRDefault="00B74AC1" w:rsidP="00B74AC1">
      <w:pPr>
        <w:pStyle w:val="ConsPlusNormal"/>
        <w:ind w:left="-426" w:right="-143" w:firstLine="540"/>
        <w:jc w:val="both"/>
        <w:rPr>
          <w:rFonts w:ascii="Times New Roman" w:hAnsi="Times New Roman" w:cs="Times New Roman"/>
          <w:b/>
          <w:sz w:val="24"/>
          <w:szCs w:val="24"/>
        </w:rPr>
      </w:pPr>
    </w:p>
    <w:tbl>
      <w:tblPr>
        <w:tblW w:w="10166" w:type="dxa"/>
        <w:tblInd w:w="-560" w:type="dxa"/>
        <w:tblLayout w:type="fixed"/>
        <w:tblLook w:val="0000" w:firstRow="0" w:lastRow="0" w:firstColumn="0" w:lastColumn="0" w:noHBand="0" w:noVBand="0"/>
      </w:tblPr>
      <w:tblGrid>
        <w:gridCol w:w="5346"/>
        <w:gridCol w:w="4820"/>
      </w:tblGrid>
      <w:tr w:rsidR="00B74AC1" w:rsidRPr="00AB4183" w:rsidTr="00DD4CAB">
        <w:trPr>
          <w:trHeight w:val="4344"/>
        </w:trPr>
        <w:tc>
          <w:tcPr>
            <w:tcW w:w="5346" w:type="dxa"/>
            <w:tcBorders>
              <w:top w:val="single" w:sz="4" w:space="0" w:color="000000"/>
              <w:left w:val="single" w:sz="4" w:space="0" w:color="000000"/>
              <w:bottom w:val="single" w:sz="4" w:space="0" w:color="000000"/>
            </w:tcBorders>
            <w:shd w:val="clear" w:color="auto" w:fill="auto"/>
          </w:tcPr>
          <w:p w:rsidR="00B74AC1" w:rsidRDefault="005B751B" w:rsidP="005B751B">
            <w:pPr>
              <w:pStyle w:val="ConsPlusNormal"/>
              <w:ind w:left="-7" w:right="-108"/>
              <w:rPr>
                <w:rFonts w:ascii="Times New Roman" w:hAnsi="Times New Roman" w:cs="Times New Roman"/>
                <w:b/>
                <w:sz w:val="24"/>
                <w:szCs w:val="24"/>
              </w:rPr>
            </w:pPr>
            <w:r>
              <w:rPr>
                <w:rFonts w:ascii="Times New Roman" w:hAnsi="Times New Roman" w:cs="Times New Roman"/>
                <w:b/>
                <w:sz w:val="24"/>
                <w:szCs w:val="24"/>
              </w:rPr>
              <w:t>ЗАКАЗЧИК</w:t>
            </w:r>
            <w:r w:rsidR="00B74AC1" w:rsidRPr="00B74AC1">
              <w:rPr>
                <w:rFonts w:ascii="Times New Roman" w:hAnsi="Times New Roman" w:cs="Times New Roman"/>
                <w:b/>
                <w:sz w:val="24"/>
                <w:szCs w:val="24"/>
              </w:rPr>
              <w:t>:</w:t>
            </w:r>
          </w:p>
          <w:p w:rsidR="009C223E" w:rsidRPr="009C223E" w:rsidRDefault="009C223E" w:rsidP="009C223E">
            <w:pPr>
              <w:pStyle w:val="ConsPlusNormal"/>
              <w:ind w:left="-7" w:right="-108"/>
              <w:rPr>
                <w:rFonts w:ascii="Times New Roman" w:hAnsi="Times New Roman" w:cs="Times New Roman"/>
                <w:b/>
                <w:sz w:val="24"/>
                <w:szCs w:val="24"/>
              </w:rPr>
            </w:pPr>
            <w:r w:rsidRPr="009C223E">
              <w:rPr>
                <w:rFonts w:ascii="Times New Roman" w:hAnsi="Times New Roman" w:cs="Times New Roman"/>
                <w:b/>
                <w:sz w:val="24"/>
                <w:szCs w:val="24"/>
              </w:rPr>
              <w:t xml:space="preserve">Межрегиональное управление № 51 </w:t>
            </w:r>
          </w:p>
          <w:p w:rsidR="009C223E" w:rsidRPr="009C223E" w:rsidRDefault="009C223E" w:rsidP="009C223E">
            <w:pPr>
              <w:pStyle w:val="ConsPlusNormal"/>
              <w:ind w:left="-7" w:right="-108"/>
              <w:rPr>
                <w:rFonts w:ascii="Times New Roman" w:hAnsi="Times New Roman" w:cs="Times New Roman"/>
                <w:b/>
                <w:sz w:val="24"/>
                <w:szCs w:val="24"/>
              </w:rPr>
            </w:pPr>
            <w:r w:rsidRPr="009C223E">
              <w:rPr>
                <w:rFonts w:ascii="Times New Roman" w:hAnsi="Times New Roman" w:cs="Times New Roman"/>
                <w:b/>
                <w:sz w:val="24"/>
                <w:szCs w:val="24"/>
              </w:rPr>
              <w:t>Федерального медико-биологического агентства</w:t>
            </w:r>
          </w:p>
          <w:p w:rsidR="009C223E" w:rsidRPr="009C223E" w:rsidRDefault="009C223E" w:rsidP="009C223E">
            <w:pPr>
              <w:pStyle w:val="ConsPlusNormal"/>
              <w:ind w:left="-7" w:right="-108"/>
              <w:rPr>
                <w:rFonts w:ascii="Times New Roman" w:hAnsi="Times New Roman" w:cs="Times New Roman"/>
                <w:b/>
                <w:sz w:val="24"/>
                <w:szCs w:val="24"/>
              </w:rPr>
            </w:pPr>
            <w:r w:rsidRPr="009C223E">
              <w:rPr>
                <w:rFonts w:ascii="Times New Roman" w:hAnsi="Times New Roman" w:cs="Times New Roman"/>
                <w:b/>
                <w:sz w:val="24"/>
                <w:szCs w:val="24"/>
              </w:rPr>
              <w:t xml:space="preserve">(Межрегиональное управление № 51 </w:t>
            </w:r>
          </w:p>
          <w:p w:rsidR="00DD7B95" w:rsidRPr="009C223E" w:rsidRDefault="009C223E" w:rsidP="009C223E">
            <w:pPr>
              <w:pStyle w:val="ConsPlusNormal"/>
              <w:ind w:left="-7" w:right="-108"/>
              <w:rPr>
                <w:rFonts w:ascii="Times New Roman" w:hAnsi="Times New Roman" w:cs="Times New Roman"/>
                <w:b/>
                <w:sz w:val="24"/>
                <w:szCs w:val="24"/>
              </w:rPr>
            </w:pPr>
            <w:r>
              <w:rPr>
                <w:rFonts w:ascii="Times New Roman" w:hAnsi="Times New Roman" w:cs="Times New Roman"/>
                <w:b/>
                <w:sz w:val="24"/>
                <w:szCs w:val="24"/>
              </w:rPr>
              <w:t>ФМБА России)</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Юридический адрес: 662971, Красноярский край, г. Железногорск, ул. Кирова, дом 11</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Почтовый адрес: 662971, Красноярский край, г. Железногорск, ул. Кирова, дом 11</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тел./факс 8(3919)72-24-93,74-59-96 (гл. бух)</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ИНН 2452031311</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КПП 245201001</w:t>
            </w:r>
          </w:p>
          <w:p w:rsidR="00931CE4" w:rsidRPr="00931CE4" w:rsidRDefault="00931CE4" w:rsidP="00931CE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31CE4">
              <w:rPr>
                <w:rFonts w:ascii="Times New Roman" w:eastAsia="Times New Roman" w:hAnsi="Times New Roman" w:cs="Times New Roman"/>
                <w:lang w:eastAsia="ru-RU"/>
              </w:rPr>
              <w:t>УФК по Красноярскому краю (Межрегиональное управление № 51 ФМБА России, л/с 03191822080)</w:t>
            </w:r>
          </w:p>
          <w:p w:rsidR="00931CE4" w:rsidRPr="00931CE4" w:rsidRDefault="00931CE4" w:rsidP="00931CE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31CE4">
              <w:rPr>
                <w:rFonts w:ascii="Times New Roman" w:eastAsia="Times New Roman" w:hAnsi="Times New Roman" w:cs="Times New Roman"/>
                <w:lang w:eastAsia="ru-RU"/>
              </w:rPr>
              <w:t xml:space="preserve">ОКЦ № 1 </w:t>
            </w:r>
            <w:proofErr w:type="spellStart"/>
            <w:r w:rsidRPr="00931CE4">
              <w:rPr>
                <w:rFonts w:ascii="Times New Roman" w:eastAsia="Times New Roman" w:hAnsi="Times New Roman" w:cs="Times New Roman"/>
                <w:lang w:eastAsia="ru-RU"/>
              </w:rPr>
              <w:t>СибГУ</w:t>
            </w:r>
            <w:proofErr w:type="spellEnd"/>
            <w:r w:rsidRPr="00931CE4">
              <w:rPr>
                <w:rFonts w:ascii="Times New Roman" w:eastAsia="Times New Roman" w:hAnsi="Times New Roman" w:cs="Times New Roman"/>
                <w:lang w:eastAsia="ru-RU"/>
              </w:rPr>
              <w:t xml:space="preserve"> Банка России // УФК по Новосибирской области, г. Новосибирск</w:t>
            </w:r>
          </w:p>
          <w:p w:rsidR="00931CE4" w:rsidRPr="00931CE4" w:rsidRDefault="00931CE4" w:rsidP="00931CE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31CE4">
              <w:rPr>
                <w:rFonts w:ascii="Times New Roman" w:eastAsia="Times New Roman" w:hAnsi="Times New Roman" w:cs="Times New Roman"/>
                <w:lang w:eastAsia="ru-RU"/>
              </w:rPr>
              <w:t>р/с 40102810445370000043</w:t>
            </w:r>
          </w:p>
          <w:p w:rsidR="00931CE4" w:rsidRPr="00931CE4" w:rsidRDefault="00931CE4" w:rsidP="00931CE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31CE4">
              <w:rPr>
                <w:rFonts w:ascii="Times New Roman" w:eastAsia="Times New Roman" w:hAnsi="Times New Roman" w:cs="Times New Roman"/>
                <w:lang w:eastAsia="ru-RU"/>
              </w:rPr>
              <w:t>БИК 015004950</w:t>
            </w:r>
          </w:p>
          <w:p w:rsidR="00931CE4" w:rsidRPr="00931CE4" w:rsidRDefault="00931CE4" w:rsidP="00931CE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31CE4">
              <w:rPr>
                <w:rFonts w:ascii="Times New Roman" w:eastAsia="Times New Roman" w:hAnsi="Times New Roman" w:cs="Times New Roman"/>
                <w:lang w:eastAsia="ru-RU"/>
              </w:rPr>
              <w:t>к/с 03211643000000015107</w:t>
            </w:r>
          </w:p>
          <w:p w:rsidR="009C223E" w:rsidRDefault="00931CE4" w:rsidP="00931CE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31CE4">
              <w:rPr>
                <w:rFonts w:ascii="Times New Roman" w:eastAsia="Times New Roman" w:hAnsi="Times New Roman" w:cs="Times New Roman"/>
                <w:lang w:eastAsia="ru-RU"/>
              </w:rPr>
              <w:t>ОКПО 79873493</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 xml:space="preserve">Территориальный отдел </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 xml:space="preserve">Межрегионального управления № 51 </w:t>
            </w:r>
          </w:p>
          <w:p w:rsid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ФМБА России</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676470, ЗАТО Циолковский, Амурская область, ул. Сосновая, 48.</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C223E">
              <w:rPr>
                <w:rFonts w:ascii="Times New Roman" w:eastAsia="Times New Roman" w:hAnsi="Times New Roman" w:cs="Times New Roman"/>
                <w:lang w:eastAsia="ru-RU"/>
              </w:rPr>
              <w:t>тел.: 89145881488</w:t>
            </w:r>
          </w:p>
          <w:p w:rsidR="009C223E" w:rsidRPr="009C223E" w:rsidRDefault="009C223E" w:rsidP="009C223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rsidR="00B74AC1" w:rsidRPr="00AB2AC1" w:rsidRDefault="00B74AC1" w:rsidP="00DD7B95">
            <w:pPr>
              <w:pStyle w:val="ConsPlusNormal"/>
              <w:ind w:left="-7" w:right="-108"/>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B74AC1" w:rsidRPr="00B74AC1" w:rsidRDefault="005B751B" w:rsidP="001B3A72">
            <w:pPr>
              <w:pStyle w:val="ConsPlusNormal"/>
              <w:ind w:right="-143"/>
              <w:rPr>
                <w:rFonts w:ascii="Times New Roman" w:hAnsi="Times New Roman" w:cs="Times New Roman"/>
                <w:b/>
                <w:sz w:val="24"/>
                <w:szCs w:val="24"/>
              </w:rPr>
            </w:pPr>
            <w:r>
              <w:rPr>
                <w:rFonts w:ascii="Times New Roman" w:hAnsi="Times New Roman" w:cs="Times New Roman"/>
                <w:b/>
                <w:sz w:val="24"/>
                <w:szCs w:val="24"/>
              </w:rPr>
              <w:t>ИСПОЛНИТЕЛЬ</w:t>
            </w:r>
            <w:r w:rsidR="00B74AC1" w:rsidRPr="00B74AC1">
              <w:rPr>
                <w:rFonts w:ascii="Times New Roman" w:hAnsi="Times New Roman" w:cs="Times New Roman"/>
                <w:b/>
                <w:sz w:val="24"/>
                <w:szCs w:val="24"/>
              </w:rPr>
              <w:t>:</w:t>
            </w:r>
          </w:p>
          <w:p w:rsidR="00B74AC1" w:rsidRPr="00C20AF7" w:rsidRDefault="00B74AC1" w:rsidP="007D491D">
            <w:pPr>
              <w:pStyle w:val="ConsPlusNormal"/>
              <w:ind w:right="-143" w:firstLine="34"/>
              <w:rPr>
                <w:rFonts w:ascii="Times New Roman" w:hAnsi="Times New Roman" w:cs="Times New Roman"/>
                <w:sz w:val="24"/>
                <w:szCs w:val="24"/>
              </w:rPr>
            </w:pPr>
          </w:p>
        </w:tc>
      </w:tr>
    </w:tbl>
    <w:p w:rsidR="002C74FA" w:rsidRDefault="002C74FA" w:rsidP="002C74FA">
      <w:pPr>
        <w:pStyle w:val="ConsPlusNormal"/>
        <w:ind w:right="-143"/>
        <w:rPr>
          <w:rFonts w:ascii="Times New Roman" w:hAnsi="Times New Roman" w:cs="Times New Roman"/>
          <w:sz w:val="24"/>
          <w:szCs w:val="24"/>
        </w:rPr>
      </w:pPr>
    </w:p>
    <w:p w:rsidR="00B74AC1" w:rsidRPr="00A0046A" w:rsidRDefault="009C223E" w:rsidP="00A0046A">
      <w:pPr>
        <w:pStyle w:val="ConsPlusNormal"/>
        <w:ind w:left="-709" w:right="-143"/>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FC17A5">
        <w:rPr>
          <w:rFonts w:ascii="Times New Roman" w:hAnsi="Times New Roman" w:cs="Times New Roman"/>
          <w:sz w:val="24"/>
          <w:szCs w:val="24"/>
        </w:rPr>
        <w:t xml:space="preserve">                           </w:t>
      </w:r>
      <w:r w:rsidR="00043213">
        <w:rPr>
          <w:rFonts w:ascii="Times New Roman" w:hAnsi="Times New Roman" w:cs="Times New Roman"/>
          <w:sz w:val="24"/>
          <w:szCs w:val="24"/>
        </w:rPr>
        <w:t xml:space="preserve">          </w:t>
      </w:r>
      <w:r w:rsidR="007E5123">
        <w:rPr>
          <w:rFonts w:ascii="Times New Roman" w:hAnsi="Times New Roman" w:cs="Times New Roman"/>
          <w:sz w:val="24"/>
          <w:szCs w:val="24"/>
        </w:rPr>
        <w:t xml:space="preserve">           </w:t>
      </w:r>
      <w:r w:rsidR="002C74FA">
        <w:rPr>
          <w:rFonts w:ascii="Times New Roman" w:hAnsi="Times New Roman" w:cs="Times New Roman"/>
          <w:sz w:val="24"/>
          <w:szCs w:val="24"/>
        </w:rPr>
        <w:t xml:space="preserve">   </w:t>
      </w:r>
      <w:r w:rsidR="00DA5CED">
        <w:rPr>
          <w:rFonts w:ascii="Times New Roman" w:hAnsi="Times New Roman" w:cs="Times New Roman"/>
          <w:sz w:val="24"/>
          <w:szCs w:val="24"/>
        </w:rPr>
        <w:t xml:space="preserve"> </w:t>
      </w:r>
    </w:p>
    <w:p w:rsidR="00B74AC1" w:rsidRPr="00B74AC1" w:rsidRDefault="000824C6" w:rsidP="00B74AC1">
      <w:pPr>
        <w:pStyle w:val="ConsPlusNormal"/>
        <w:ind w:left="-993" w:right="-143" w:firstLine="540"/>
        <w:rPr>
          <w:rFonts w:ascii="Times New Roman" w:hAnsi="Times New Roman" w:cs="Times New Roman"/>
          <w:sz w:val="24"/>
          <w:szCs w:val="24"/>
        </w:rPr>
      </w:pPr>
      <w:r>
        <w:rPr>
          <w:rFonts w:ascii="Times New Roman" w:hAnsi="Times New Roman" w:cs="Times New Roman"/>
          <w:sz w:val="24"/>
          <w:szCs w:val="24"/>
        </w:rPr>
        <w:t xml:space="preserve">              </w:t>
      </w:r>
      <w:r w:rsidR="0077763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74AC1" w:rsidRPr="00B74AC1" w:rsidRDefault="00B74AC1" w:rsidP="00B74AC1">
      <w:pPr>
        <w:pStyle w:val="ConsPlusNormal"/>
        <w:ind w:left="-993" w:right="-143" w:firstLine="540"/>
        <w:jc w:val="both"/>
        <w:rPr>
          <w:rFonts w:ascii="Times New Roman" w:hAnsi="Times New Roman" w:cs="Times New Roman"/>
          <w:sz w:val="24"/>
          <w:szCs w:val="24"/>
        </w:rPr>
      </w:pPr>
    </w:p>
    <w:p w:rsidR="00B74AC1" w:rsidRPr="00B74AC1" w:rsidRDefault="005B4367" w:rsidP="00DD4CAB">
      <w:pPr>
        <w:pStyle w:val="ConsPlusNormal"/>
        <w:ind w:left="-993" w:right="-143"/>
        <w:jc w:val="both"/>
        <w:rPr>
          <w:rFonts w:ascii="Times New Roman" w:hAnsi="Times New Roman" w:cs="Times New Roman"/>
          <w:bCs/>
          <w:i/>
          <w:sz w:val="24"/>
          <w:szCs w:val="24"/>
        </w:rPr>
      </w:pPr>
      <w:r>
        <w:rPr>
          <w:rFonts w:ascii="Times New Roman" w:hAnsi="Times New Roman" w:cs="Times New Roman"/>
          <w:sz w:val="24"/>
          <w:szCs w:val="24"/>
        </w:rPr>
        <w:t xml:space="preserve">      </w:t>
      </w:r>
      <w:r w:rsidR="00DD4CAB">
        <w:rPr>
          <w:rFonts w:ascii="Times New Roman" w:hAnsi="Times New Roman" w:cs="Times New Roman"/>
          <w:sz w:val="24"/>
          <w:szCs w:val="24"/>
        </w:rPr>
        <w:t>______________/</w:t>
      </w:r>
      <w:r w:rsidR="009C223E">
        <w:rPr>
          <w:rFonts w:ascii="Times New Roman" w:hAnsi="Times New Roman" w:cs="Times New Roman"/>
          <w:sz w:val="24"/>
          <w:szCs w:val="24"/>
        </w:rPr>
        <w:t>Блохин В.П.</w:t>
      </w:r>
      <w:r w:rsidR="00FF0FF8" w:rsidRPr="00FF0FF8">
        <w:t xml:space="preserve"> </w:t>
      </w:r>
      <w:r w:rsidR="00DD4CAB">
        <w:rPr>
          <w:rFonts w:ascii="Times New Roman" w:hAnsi="Times New Roman" w:cs="Times New Roman"/>
          <w:sz w:val="24"/>
          <w:szCs w:val="24"/>
        </w:rPr>
        <w:t>/</w:t>
      </w:r>
      <w:r w:rsidR="00FC17A5">
        <w:rPr>
          <w:rFonts w:ascii="Times New Roman" w:hAnsi="Times New Roman" w:cs="Times New Roman"/>
          <w:sz w:val="24"/>
          <w:szCs w:val="24"/>
        </w:rPr>
        <w:t xml:space="preserve">                          </w:t>
      </w:r>
      <w:r w:rsidR="00FF0FF8">
        <w:rPr>
          <w:rFonts w:ascii="Times New Roman" w:hAnsi="Times New Roman" w:cs="Times New Roman"/>
          <w:sz w:val="24"/>
          <w:szCs w:val="24"/>
        </w:rPr>
        <w:t xml:space="preserve">   </w:t>
      </w:r>
      <w:r w:rsidR="00296BA7">
        <w:rPr>
          <w:rFonts w:ascii="Times New Roman" w:hAnsi="Times New Roman" w:cs="Times New Roman"/>
          <w:sz w:val="24"/>
          <w:szCs w:val="24"/>
        </w:rPr>
        <w:t xml:space="preserve">   </w:t>
      </w:r>
      <w:r w:rsidR="00775F68">
        <w:rPr>
          <w:rFonts w:ascii="Times New Roman" w:hAnsi="Times New Roman" w:cs="Times New Roman"/>
          <w:sz w:val="24"/>
          <w:szCs w:val="24"/>
        </w:rPr>
        <w:t xml:space="preserve">    </w:t>
      </w:r>
      <w:r w:rsidR="00DA5CED">
        <w:rPr>
          <w:rFonts w:ascii="Times New Roman" w:hAnsi="Times New Roman" w:cs="Times New Roman"/>
          <w:sz w:val="24"/>
          <w:szCs w:val="24"/>
        </w:rPr>
        <w:t xml:space="preserve"> </w:t>
      </w:r>
      <w:r w:rsidR="00C00D5C">
        <w:rPr>
          <w:rFonts w:ascii="Times New Roman" w:hAnsi="Times New Roman" w:cs="Times New Roman"/>
          <w:sz w:val="24"/>
          <w:szCs w:val="24"/>
        </w:rPr>
        <w:t xml:space="preserve"> </w:t>
      </w:r>
      <w:r w:rsidR="009C223E">
        <w:rPr>
          <w:rFonts w:ascii="Times New Roman" w:hAnsi="Times New Roman" w:cs="Times New Roman"/>
          <w:sz w:val="24"/>
          <w:szCs w:val="24"/>
        </w:rPr>
        <w:t xml:space="preserve">      </w:t>
      </w:r>
      <w:r w:rsidR="00C00D5C">
        <w:rPr>
          <w:rFonts w:ascii="Times New Roman" w:hAnsi="Times New Roman" w:cs="Times New Roman"/>
          <w:sz w:val="24"/>
          <w:szCs w:val="24"/>
        </w:rPr>
        <w:t xml:space="preserve"> </w:t>
      </w:r>
      <w:r w:rsidR="00DD4CAB">
        <w:rPr>
          <w:rFonts w:ascii="Times New Roman" w:hAnsi="Times New Roman" w:cs="Times New Roman"/>
          <w:sz w:val="24"/>
          <w:szCs w:val="24"/>
        </w:rPr>
        <w:t>_________________</w:t>
      </w:r>
      <w:r w:rsidR="00B74AC1" w:rsidRPr="00B74AC1">
        <w:rPr>
          <w:rFonts w:ascii="Times New Roman" w:hAnsi="Times New Roman" w:cs="Times New Roman"/>
          <w:sz w:val="24"/>
          <w:szCs w:val="24"/>
        </w:rPr>
        <w:t>/</w:t>
      </w:r>
      <w:r w:rsidR="00A0046A" w:rsidRPr="00A0046A">
        <w:t xml:space="preserve"> </w:t>
      </w:r>
    </w:p>
    <w:p w:rsidR="00B74AC1" w:rsidRPr="00B74AC1" w:rsidRDefault="00F21010" w:rsidP="00F21010">
      <w:pPr>
        <w:pStyle w:val="ConsPlusNormal"/>
        <w:tabs>
          <w:tab w:val="left" w:pos="1752"/>
        </w:tabs>
        <w:ind w:left="-993" w:right="-143" w:firstLine="540"/>
        <w:jc w:val="both"/>
        <w:rPr>
          <w:rFonts w:ascii="Times New Roman" w:hAnsi="Times New Roman" w:cs="Times New Roman"/>
          <w:sz w:val="24"/>
          <w:szCs w:val="24"/>
        </w:rPr>
      </w:pPr>
      <w:r>
        <w:rPr>
          <w:rFonts w:ascii="Times New Roman" w:hAnsi="Times New Roman" w:cs="Times New Roman"/>
          <w:sz w:val="24"/>
          <w:szCs w:val="24"/>
        </w:rPr>
        <w:tab/>
      </w:r>
    </w:p>
    <w:p w:rsidR="00B74AC1" w:rsidRDefault="00B74AC1" w:rsidP="00B74AC1">
      <w:pPr>
        <w:pStyle w:val="ConsPlusNormal"/>
        <w:ind w:left="-993" w:right="-143" w:firstLine="540"/>
        <w:jc w:val="both"/>
        <w:rPr>
          <w:rFonts w:ascii="Times New Roman" w:hAnsi="Times New Roman" w:cs="Times New Roman"/>
          <w:sz w:val="24"/>
          <w:szCs w:val="24"/>
        </w:rPr>
      </w:pPr>
      <w:r w:rsidRPr="00B74AC1">
        <w:rPr>
          <w:rFonts w:ascii="Times New Roman" w:hAnsi="Times New Roman" w:cs="Times New Roman"/>
          <w:sz w:val="24"/>
          <w:szCs w:val="24"/>
        </w:rPr>
        <w:t xml:space="preserve">                   </w:t>
      </w:r>
      <w:r w:rsidR="005B751B" w:rsidRPr="00A97887">
        <w:rPr>
          <w:rFonts w:ascii="Times New Roman" w:hAnsi="Times New Roman" w:cs="Times New Roman"/>
          <w:sz w:val="24"/>
          <w:szCs w:val="24"/>
        </w:rPr>
        <w:t xml:space="preserve">            </w:t>
      </w:r>
      <w:r w:rsidR="000824C6">
        <w:rPr>
          <w:rFonts w:ascii="Times New Roman" w:hAnsi="Times New Roman" w:cs="Times New Roman"/>
          <w:sz w:val="24"/>
          <w:szCs w:val="24"/>
        </w:rPr>
        <w:t xml:space="preserve">   </w:t>
      </w:r>
      <w:r w:rsidR="005B751B" w:rsidRPr="00A97887">
        <w:rPr>
          <w:rFonts w:ascii="Times New Roman" w:hAnsi="Times New Roman" w:cs="Times New Roman"/>
          <w:sz w:val="24"/>
          <w:szCs w:val="24"/>
        </w:rPr>
        <w:t xml:space="preserve"> </w:t>
      </w:r>
      <w:r w:rsidRPr="00B74AC1">
        <w:rPr>
          <w:rFonts w:ascii="Times New Roman" w:hAnsi="Times New Roman" w:cs="Times New Roman"/>
          <w:sz w:val="24"/>
          <w:szCs w:val="24"/>
        </w:rPr>
        <w:t>МП</w:t>
      </w:r>
      <w:r w:rsidRPr="00B74AC1">
        <w:rPr>
          <w:rFonts w:ascii="Times New Roman" w:hAnsi="Times New Roman" w:cs="Times New Roman"/>
          <w:sz w:val="24"/>
          <w:szCs w:val="24"/>
        </w:rPr>
        <w:tab/>
      </w:r>
      <w:r w:rsidRPr="00B74AC1">
        <w:rPr>
          <w:rFonts w:ascii="Times New Roman" w:hAnsi="Times New Roman" w:cs="Times New Roman"/>
          <w:sz w:val="24"/>
          <w:szCs w:val="24"/>
        </w:rPr>
        <w:tab/>
      </w:r>
      <w:r w:rsidRPr="00B74AC1">
        <w:rPr>
          <w:rFonts w:ascii="Times New Roman" w:hAnsi="Times New Roman" w:cs="Times New Roman"/>
          <w:sz w:val="24"/>
          <w:szCs w:val="24"/>
        </w:rPr>
        <w:tab/>
      </w:r>
      <w:r w:rsidRPr="00B74AC1">
        <w:rPr>
          <w:rFonts w:ascii="Times New Roman" w:hAnsi="Times New Roman" w:cs="Times New Roman"/>
          <w:sz w:val="24"/>
          <w:szCs w:val="24"/>
        </w:rPr>
        <w:tab/>
      </w:r>
      <w:r w:rsidRPr="00B74AC1">
        <w:rPr>
          <w:rFonts w:ascii="Times New Roman" w:hAnsi="Times New Roman" w:cs="Times New Roman"/>
          <w:sz w:val="24"/>
          <w:szCs w:val="24"/>
        </w:rPr>
        <w:tab/>
      </w:r>
      <w:r w:rsidRPr="00B74AC1">
        <w:rPr>
          <w:rFonts w:ascii="Times New Roman" w:hAnsi="Times New Roman" w:cs="Times New Roman"/>
          <w:sz w:val="24"/>
          <w:szCs w:val="24"/>
        </w:rPr>
        <w:tab/>
        <w:t xml:space="preserve">       </w:t>
      </w:r>
      <w:r w:rsidRPr="00B74AC1">
        <w:rPr>
          <w:rFonts w:ascii="Times New Roman" w:hAnsi="Times New Roman" w:cs="Times New Roman"/>
          <w:sz w:val="24"/>
          <w:szCs w:val="24"/>
        </w:rPr>
        <w:tab/>
        <w:t xml:space="preserve">       </w:t>
      </w:r>
      <w:r w:rsidR="000824C6">
        <w:rPr>
          <w:rFonts w:ascii="Times New Roman" w:hAnsi="Times New Roman" w:cs="Times New Roman"/>
          <w:sz w:val="24"/>
          <w:szCs w:val="24"/>
        </w:rPr>
        <w:t xml:space="preserve">          </w:t>
      </w:r>
      <w:proofErr w:type="spellStart"/>
      <w:r w:rsidRPr="00B74AC1">
        <w:rPr>
          <w:rFonts w:ascii="Times New Roman" w:hAnsi="Times New Roman" w:cs="Times New Roman"/>
          <w:sz w:val="24"/>
          <w:szCs w:val="24"/>
        </w:rPr>
        <w:t>МП</w:t>
      </w:r>
      <w:proofErr w:type="spellEnd"/>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A0046A">
      <w:pPr>
        <w:pStyle w:val="ConsPlusNormal"/>
        <w:ind w:right="-143"/>
        <w:jc w:val="both"/>
        <w:rPr>
          <w:rFonts w:ascii="Times New Roman" w:hAnsi="Times New Roman" w:cs="Times New Roman"/>
          <w:sz w:val="24"/>
          <w:szCs w:val="24"/>
        </w:rPr>
      </w:pPr>
    </w:p>
    <w:p w:rsidR="00931CE4" w:rsidRDefault="00931CE4" w:rsidP="00A0046A">
      <w:pPr>
        <w:pStyle w:val="ConsPlusNormal"/>
        <w:ind w:right="-143"/>
        <w:jc w:val="both"/>
        <w:rPr>
          <w:rFonts w:ascii="Times New Roman" w:hAnsi="Times New Roman" w:cs="Times New Roman"/>
          <w:sz w:val="24"/>
          <w:szCs w:val="24"/>
        </w:rPr>
      </w:pPr>
    </w:p>
    <w:p w:rsidR="00931CE4" w:rsidRDefault="00931CE4" w:rsidP="00A0046A">
      <w:pPr>
        <w:pStyle w:val="ConsPlusNormal"/>
        <w:ind w:right="-143"/>
        <w:jc w:val="both"/>
        <w:rPr>
          <w:rFonts w:ascii="Times New Roman" w:hAnsi="Times New Roman" w:cs="Times New Roman"/>
          <w:sz w:val="24"/>
          <w:szCs w:val="24"/>
        </w:rPr>
      </w:pPr>
    </w:p>
    <w:p w:rsidR="00931CE4" w:rsidRDefault="00931CE4" w:rsidP="00A0046A">
      <w:pPr>
        <w:pStyle w:val="ConsPlusNormal"/>
        <w:ind w:right="-143"/>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p w:rsidR="00216A6A" w:rsidRDefault="00216A6A" w:rsidP="00B74AC1">
      <w:pPr>
        <w:pStyle w:val="ConsPlusNormal"/>
        <w:ind w:left="-993" w:right="-143" w:firstLine="540"/>
        <w:jc w:val="both"/>
        <w:rPr>
          <w:rFonts w:ascii="Times New Roman" w:hAnsi="Times New Roman" w:cs="Times New Roman"/>
          <w:sz w:val="24"/>
          <w:szCs w:val="24"/>
        </w:rPr>
      </w:pPr>
    </w:p>
    <w:tbl>
      <w:tblPr>
        <w:tblW w:w="18670" w:type="dxa"/>
        <w:tblInd w:w="-1276" w:type="dxa"/>
        <w:tblLayout w:type="fixed"/>
        <w:tblLook w:val="04A0" w:firstRow="1" w:lastRow="0" w:firstColumn="1" w:lastColumn="0" w:noHBand="0" w:noVBand="1"/>
      </w:tblPr>
      <w:tblGrid>
        <w:gridCol w:w="854"/>
        <w:gridCol w:w="236"/>
        <w:gridCol w:w="297"/>
        <w:gridCol w:w="175"/>
        <w:gridCol w:w="1535"/>
        <w:gridCol w:w="1961"/>
        <w:gridCol w:w="1572"/>
        <w:gridCol w:w="28"/>
        <w:gridCol w:w="101"/>
        <w:gridCol w:w="652"/>
        <w:gridCol w:w="670"/>
        <w:gridCol w:w="709"/>
        <w:gridCol w:w="428"/>
        <w:gridCol w:w="1054"/>
        <w:gridCol w:w="219"/>
        <w:gridCol w:w="83"/>
        <w:gridCol w:w="909"/>
        <w:gridCol w:w="108"/>
        <w:gridCol w:w="176"/>
        <w:gridCol w:w="236"/>
        <w:gridCol w:w="860"/>
        <w:gridCol w:w="1618"/>
        <w:gridCol w:w="4189"/>
      </w:tblGrid>
      <w:tr w:rsidR="00216A6A" w:rsidRPr="00216A6A" w:rsidTr="00216A6A">
        <w:trPr>
          <w:trHeight w:val="255"/>
        </w:trPr>
        <w:tc>
          <w:tcPr>
            <w:tcW w:w="3097" w:type="dxa"/>
            <w:gridSpan w:val="5"/>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8670" w:type="dxa"/>
            <w:gridSpan w:val="14"/>
            <w:tcBorders>
              <w:top w:val="nil"/>
              <w:left w:val="nil"/>
              <w:bottom w:val="nil"/>
              <w:right w:val="nil"/>
            </w:tcBorders>
            <w:shd w:val="clear" w:color="auto" w:fill="auto"/>
            <w:noWrap/>
            <w:vAlign w:val="bottom"/>
            <w:hideMark/>
          </w:tcPr>
          <w:p w:rsidR="000538B3" w:rsidRDefault="00216A6A" w:rsidP="00216A6A">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Приложение № 1 к договору</w:t>
            </w:r>
            <w:r w:rsidR="000538B3">
              <w:rPr>
                <w:rFonts w:ascii="Times New Roman" w:eastAsia="Times New Roman" w:hAnsi="Times New Roman" w:cs="Times New Roman"/>
                <w:sz w:val="16"/>
                <w:szCs w:val="16"/>
                <w:lang w:eastAsia="ru-RU"/>
              </w:rPr>
              <w:t xml:space="preserve"> №</w:t>
            </w:r>
            <w:r w:rsidR="007450C4">
              <w:rPr>
                <w:rFonts w:ascii="Times New Roman" w:eastAsia="Times New Roman" w:hAnsi="Times New Roman" w:cs="Times New Roman"/>
                <w:sz w:val="16"/>
                <w:szCs w:val="16"/>
                <w:lang w:eastAsia="ru-RU"/>
              </w:rPr>
              <w:t xml:space="preserve"> </w:t>
            </w:r>
            <w:r w:rsidR="00931CE4">
              <w:rPr>
                <w:rFonts w:ascii="Times New Roman" w:eastAsia="Times New Roman" w:hAnsi="Times New Roman" w:cs="Times New Roman"/>
                <w:sz w:val="16"/>
                <w:szCs w:val="16"/>
                <w:lang w:eastAsia="ru-RU"/>
              </w:rPr>
              <w:t>7</w:t>
            </w:r>
            <w:r w:rsidR="007450C4">
              <w:rPr>
                <w:rFonts w:ascii="Times New Roman" w:eastAsia="Times New Roman" w:hAnsi="Times New Roman" w:cs="Times New Roman"/>
                <w:sz w:val="16"/>
                <w:szCs w:val="16"/>
                <w:lang w:eastAsia="ru-RU"/>
              </w:rPr>
              <w:t>-202</w:t>
            </w:r>
            <w:r w:rsidR="00931CE4">
              <w:rPr>
                <w:rFonts w:ascii="Times New Roman" w:eastAsia="Times New Roman" w:hAnsi="Times New Roman" w:cs="Times New Roman"/>
                <w:sz w:val="16"/>
                <w:szCs w:val="16"/>
                <w:lang w:eastAsia="ru-RU"/>
              </w:rPr>
              <w:t>6</w:t>
            </w:r>
          </w:p>
          <w:p w:rsidR="000538B3" w:rsidRPr="000538B3" w:rsidRDefault="000538B3" w:rsidP="000538B3">
            <w:pPr>
              <w:spacing w:after="0" w:line="240" w:lineRule="auto"/>
              <w:jc w:val="right"/>
              <w:rPr>
                <w:rFonts w:ascii="Times New Roman" w:eastAsia="Times New Roman" w:hAnsi="Times New Roman" w:cs="Times New Roman"/>
                <w:sz w:val="16"/>
                <w:szCs w:val="16"/>
                <w:lang w:eastAsia="ru-RU"/>
              </w:rPr>
            </w:pPr>
            <w:r w:rsidRPr="000538B3">
              <w:rPr>
                <w:rFonts w:ascii="Times New Roman" w:eastAsia="Times New Roman" w:hAnsi="Times New Roman" w:cs="Times New Roman"/>
                <w:sz w:val="16"/>
                <w:szCs w:val="16"/>
                <w:lang w:eastAsia="ru-RU"/>
              </w:rPr>
              <w:t>возмездного оказания услуг по техническому обслуживанию,</w:t>
            </w:r>
          </w:p>
          <w:p w:rsidR="000538B3" w:rsidRPr="000538B3" w:rsidRDefault="000538B3" w:rsidP="000538B3">
            <w:pPr>
              <w:spacing w:after="0" w:line="240" w:lineRule="auto"/>
              <w:jc w:val="right"/>
              <w:rPr>
                <w:rFonts w:ascii="Times New Roman" w:eastAsia="Times New Roman" w:hAnsi="Times New Roman" w:cs="Times New Roman"/>
                <w:sz w:val="16"/>
                <w:szCs w:val="16"/>
                <w:lang w:eastAsia="ru-RU"/>
              </w:rPr>
            </w:pPr>
            <w:r w:rsidRPr="000538B3">
              <w:rPr>
                <w:rFonts w:ascii="Times New Roman" w:eastAsia="Times New Roman" w:hAnsi="Times New Roman" w:cs="Times New Roman"/>
                <w:sz w:val="16"/>
                <w:szCs w:val="16"/>
                <w:lang w:eastAsia="ru-RU"/>
              </w:rPr>
              <w:t>шиномонтажным работам и ремонту автомобилей</w:t>
            </w:r>
          </w:p>
          <w:p w:rsidR="00216A6A" w:rsidRPr="00216A6A" w:rsidRDefault="000538B3" w:rsidP="007450C4">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 «__</w:t>
            </w:r>
            <w:proofErr w:type="gramStart"/>
            <w:r>
              <w:rPr>
                <w:rFonts w:ascii="Times New Roman" w:eastAsia="Times New Roman" w:hAnsi="Times New Roman" w:cs="Times New Roman"/>
                <w:sz w:val="16"/>
                <w:szCs w:val="16"/>
                <w:lang w:eastAsia="ru-RU"/>
              </w:rPr>
              <w:t>_»_</w:t>
            </w:r>
            <w:proofErr w:type="gramEnd"/>
            <w:r>
              <w:rPr>
                <w:rFonts w:ascii="Times New Roman" w:eastAsia="Times New Roman" w:hAnsi="Times New Roman" w:cs="Times New Roman"/>
                <w:sz w:val="16"/>
                <w:szCs w:val="16"/>
                <w:lang w:eastAsia="ru-RU"/>
              </w:rPr>
              <w:t>______ 202</w:t>
            </w:r>
            <w:r w:rsidR="00931CE4">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eastAsia="ru-RU"/>
              </w:rPr>
              <w:t xml:space="preserve">г. </w:t>
            </w:r>
          </w:p>
        </w:tc>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860"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618"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18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ind w:right="-6629"/>
              <w:rPr>
                <w:rFonts w:ascii="Times New Roman" w:eastAsia="Times New Roman" w:hAnsi="Times New Roman" w:cs="Times New Roman"/>
                <w:sz w:val="16"/>
                <w:szCs w:val="16"/>
                <w:lang w:eastAsia="ru-RU"/>
              </w:rPr>
            </w:pPr>
          </w:p>
          <w:p w:rsidR="00216A6A" w:rsidRPr="00216A6A" w:rsidRDefault="00216A6A" w:rsidP="00216A6A">
            <w:pPr>
              <w:spacing w:after="0" w:line="240" w:lineRule="auto"/>
              <w:ind w:left="-620" w:right="-6629"/>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5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tabs>
                <w:tab w:val="left" w:pos="1781"/>
              </w:tabs>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xml:space="preserve">Заказ-наряд №    от </w:t>
            </w: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5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968" w:type="dxa"/>
            <w:gridSpan w:val="4"/>
            <w:tcBorders>
              <w:top w:val="single" w:sz="4" w:space="0" w:color="auto"/>
              <w:left w:val="single" w:sz="4" w:space="0" w:color="auto"/>
              <w:bottom w:val="nil"/>
              <w:right w:val="single" w:sz="4" w:space="0" w:color="auto"/>
            </w:tcBorders>
            <w:shd w:val="clear" w:color="auto" w:fill="auto"/>
            <w:noWrap/>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Заказчик</w:t>
            </w:r>
          </w:p>
        </w:tc>
        <w:tc>
          <w:tcPr>
            <w:tcW w:w="1701" w:type="dxa"/>
            <w:gridSpan w:val="3"/>
            <w:tcBorders>
              <w:top w:val="single" w:sz="4" w:space="0" w:color="auto"/>
              <w:left w:val="nil"/>
              <w:bottom w:val="nil"/>
              <w:right w:val="single" w:sz="4" w:space="0" w:color="auto"/>
            </w:tcBorders>
            <w:shd w:val="clear" w:color="auto" w:fill="auto"/>
            <w:noWrap/>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Телефон</w:t>
            </w:r>
          </w:p>
        </w:tc>
        <w:tc>
          <w:tcPr>
            <w:tcW w:w="4724" w:type="dxa"/>
            <w:gridSpan w:val="8"/>
            <w:tcBorders>
              <w:top w:val="single" w:sz="4" w:space="0" w:color="auto"/>
              <w:left w:val="nil"/>
              <w:bottom w:val="nil"/>
              <w:right w:val="single" w:sz="4" w:space="0" w:color="auto"/>
            </w:tcBorders>
            <w:shd w:val="clear" w:color="auto" w:fill="auto"/>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31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968" w:type="dxa"/>
            <w:gridSpan w:val="4"/>
            <w:tcBorders>
              <w:top w:val="nil"/>
              <w:left w:val="single" w:sz="4" w:space="0" w:color="auto"/>
              <w:bottom w:val="single" w:sz="4" w:space="0" w:color="auto"/>
              <w:right w:val="single" w:sz="4" w:space="0" w:color="auto"/>
            </w:tcBorders>
            <w:shd w:val="clear" w:color="auto" w:fill="auto"/>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1701" w:type="dxa"/>
            <w:gridSpan w:val="3"/>
            <w:tcBorders>
              <w:top w:val="nil"/>
              <w:left w:val="nil"/>
              <w:bottom w:val="single" w:sz="4" w:space="0" w:color="auto"/>
              <w:right w:val="single" w:sz="4" w:space="0" w:color="auto"/>
            </w:tcBorders>
            <w:shd w:val="clear" w:color="auto" w:fill="auto"/>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4724" w:type="dxa"/>
            <w:gridSpan w:val="8"/>
            <w:tcBorders>
              <w:top w:val="nil"/>
              <w:left w:val="nil"/>
              <w:bottom w:val="nil"/>
              <w:right w:val="single" w:sz="4" w:space="0" w:color="auto"/>
            </w:tcBorders>
            <w:shd w:val="clear" w:color="auto" w:fill="auto"/>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5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968" w:type="dxa"/>
            <w:gridSpan w:val="4"/>
            <w:tcBorders>
              <w:top w:val="single" w:sz="4" w:space="0" w:color="auto"/>
              <w:left w:val="single" w:sz="4" w:space="0" w:color="auto"/>
              <w:bottom w:val="nil"/>
              <w:right w:val="single" w:sz="4" w:space="0" w:color="auto"/>
            </w:tcBorders>
            <w:shd w:val="clear" w:color="auto" w:fill="auto"/>
            <w:noWrap/>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Автомобиль</w:t>
            </w:r>
          </w:p>
        </w:tc>
        <w:tc>
          <w:tcPr>
            <w:tcW w:w="1701" w:type="dxa"/>
            <w:gridSpan w:val="3"/>
            <w:tcBorders>
              <w:top w:val="nil"/>
              <w:left w:val="nil"/>
              <w:bottom w:val="nil"/>
              <w:right w:val="single" w:sz="4" w:space="0" w:color="auto"/>
            </w:tcBorders>
            <w:shd w:val="clear" w:color="auto" w:fill="auto"/>
            <w:noWrap/>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Номер кузова</w:t>
            </w:r>
          </w:p>
        </w:tc>
        <w:tc>
          <w:tcPr>
            <w:tcW w:w="4724" w:type="dxa"/>
            <w:gridSpan w:val="8"/>
            <w:tcBorders>
              <w:top w:val="nil"/>
              <w:left w:val="nil"/>
              <w:bottom w:val="nil"/>
              <w:right w:val="single" w:sz="4" w:space="0" w:color="auto"/>
            </w:tcBorders>
            <w:shd w:val="clear" w:color="auto" w:fill="auto"/>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31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968" w:type="dxa"/>
            <w:gridSpan w:val="4"/>
            <w:tcBorders>
              <w:top w:val="nil"/>
              <w:left w:val="single" w:sz="4" w:space="0" w:color="auto"/>
              <w:bottom w:val="single" w:sz="4" w:space="0" w:color="auto"/>
              <w:right w:val="single" w:sz="4" w:space="0" w:color="auto"/>
            </w:tcBorders>
            <w:shd w:val="clear" w:color="auto" w:fill="auto"/>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1701" w:type="dxa"/>
            <w:gridSpan w:val="3"/>
            <w:tcBorders>
              <w:top w:val="nil"/>
              <w:left w:val="nil"/>
              <w:bottom w:val="single" w:sz="4" w:space="0" w:color="auto"/>
              <w:right w:val="single" w:sz="4" w:space="0" w:color="auto"/>
            </w:tcBorders>
            <w:shd w:val="clear" w:color="auto" w:fill="auto"/>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4724" w:type="dxa"/>
            <w:gridSpan w:val="8"/>
            <w:tcBorders>
              <w:top w:val="nil"/>
              <w:left w:val="nil"/>
              <w:bottom w:val="nil"/>
              <w:right w:val="single" w:sz="4" w:space="0" w:color="auto"/>
            </w:tcBorders>
            <w:shd w:val="clear" w:color="auto" w:fill="auto"/>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xml:space="preserve">ИНН/КПП: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5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968" w:type="dxa"/>
            <w:gridSpan w:val="4"/>
            <w:tcBorders>
              <w:top w:val="single" w:sz="4" w:space="0" w:color="auto"/>
              <w:left w:val="single" w:sz="4" w:space="0" w:color="auto"/>
              <w:bottom w:val="nil"/>
              <w:right w:val="single" w:sz="4" w:space="0" w:color="auto"/>
            </w:tcBorders>
            <w:shd w:val="clear" w:color="auto" w:fill="auto"/>
            <w:noWrap/>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Гос. номер</w:t>
            </w:r>
          </w:p>
        </w:tc>
        <w:tc>
          <w:tcPr>
            <w:tcW w:w="1701" w:type="dxa"/>
            <w:gridSpan w:val="3"/>
            <w:tcBorders>
              <w:top w:val="nil"/>
              <w:left w:val="nil"/>
              <w:bottom w:val="nil"/>
              <w:right w:val="single" w:sz="4" w:space="0" w:color="auto"/>
            </w:tcBorders>
            <w:shd w:val="clear" w:color="auto" w:fill="auto"/>
            <w:noWrap/>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Пробег</w:t>
            </w:r>
          </w:p>
        </w:tc>
        <w:tc>
          <w:tcPr>
            <w:tcW w:w="4724" w:type="dxa"/>
            <w:gridSpan w:val="8"/>
            <w:tcBorders>
              <w:top w:val="nil"/>
              <w:left w:val="nil"/>
              <w:bottom w:val="nil"/>
              <w:right w:val="single" w:sz="4" w:space="0" w:color="auto"/>
            </w:tcBorders>
            <w:shd w:val="clear" w:color="auto" w:fill="auto"/>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xml:space="preserve">Р/С: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5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968" w:type="dxa"/>
            <w:gridSpan w:val="4"/>
            <w:tcBorders>
              <w:top w:val="nil"/>
              <w:left w:val="single" w:sz="4" w:space="0" w:color="auto"/>
              <w:bottom w:val="single" w:sz="4" w:space="0" w:color="auto"/>
              <w:right w:val="single" w:sz="4" w:space="0" w:color="auto"/>
            </w:tcBorders>
            <w:shd w:val="clear" w:color="auto" w:fill="auto"/>
            <w:noWrap/>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1701" w:type="dxa"/>
            <w:gridSpan w:val="3"/>
            <w:tcBorders>
              <w:top w:val="nil"/>
              <w:left w:val="nil"/>
              <w:bottom w:val="single" w:sz="4" w:space="0" w:color="auto"/>
              <w:right w:val="single" w:sz="4" w:space="0" w:color="auto"/>
            </w:tcBorders>
            <w:shd w:val="clear" w:color="auto" w:fill="auto"/>
            <w:noWrap/>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4724" w:type="dxa"/>
            <w:gridSpan w:val="8"/>
            <w:tcBorders>
              <w:top w:val="nil"/>
              <w:left w:val="nil"/>
              <w:bottom w:val="nil"/>
              <w:right w:val="single" w:sz="4" w:space="0" w:color="auto"/>
            </w:tcBorders>
            <w:shd w:val="clear" w:color="auto" w:fill="auto"/>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xml:space="preserve">К/С: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5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5669" w:type="dxa"/>
            <w:gridSpan w:val="7"/>
            <w:tcBorders>
              <w:top w:val="single" w:sz="4" w:space="0" w:color="auto"/>
              <w:left w:val="single" w:sz="4" w:space="0" w:color="auto"/>
              <w:bottom w:val="nil"/>
              <w:right w:val="single" w:sz="4" w:space="0" w:color="auto"/>
            </w:tcBorders>
            <w:shd w:val="clear" w:color="auto" w:fill="auto"/>
            <w:noWrap/>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Адрес</w:t>
            </w:r>
          </w:p>
        </w:tc>
        <w:tc>
          <w:tcPr>
            <w:tcW w:w="4724" w:type="dxa"/>
            <w:gridSpan w:val="8"/>
            <w:tcBorders>
              <w:top w:val="nil"/>
              <w:left w:val="nil"/>
              <w:bottom w:val="nil"/>
              <w:right w:val="single" w:sz="4" w:space="0" w:color="auto"/>
            </w:tcBorders>
            <w:shd w:val="clear" w:color="auto" w:fill="auto"/>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xml:space="preserve">БАНК: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5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5669" w:type="dxa"/>
            <w:gridSpan w:val="7"/>
            <w:tcBorders>
              <w:top w:val="nil"/>
              <w:left w:val="single" w:sz="4" w:space="0" w:color="auto"/>
              <w:bottom w:val="single" w:sz="4" w:space="0" w:color="auto"/>
              <w:right w:val="single" w:sz="4" w:space="0" w:color="auto"/>
            </w:tcBorders>
            <w:shd w:val="clear" w:color="auto" w:fill="auto"/>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p>
        </w:tc>
        <w:tc>
          <w:tcPr>
            <w:tcW w:w="4724" w:type="dxa"/>
            <w:gridSpan w:val="8"/>
            <w:tcBorders>
              <w:top w:val="nil"/>
              <w:left w:val="nil"/>
              <w:bottom w:val="nil"/>
              <w:right w:val="single" w:sz="4" w:space="0" w:color="auto"/>
            </w:tcBorders>
            <w:shd w:val="clear" w:color="auto" w:fill="auto"/>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xml:space="preserve">БИК: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Дата и время приема заказа</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
                <w:bCs/>
                <w:sz w:val="16"/>
                <w:szCs w:val="16"/>
                <w:lang w:eastAsia="ru-RU"/>
              </w:rPr>
            </w:pPr>
            <w:r w:rsidRPr="00216A6A">
              <w:rPr>
                <w:rFonts w:ascii="Times New Roman" w:eastAsia="Times New Roman" w:hAnsi="Times New Roman" w:cs="Times New Roman"/>
                <w:b/>
                <w:bCs/>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Дата и время начала работ</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
                <w:bCs/>
                <w:sz w:val="16"/>
                <w:szCs w:val="16"/>
                <w:lang w:eastAsia="ru-RU"/>
              </w:rPr>
            </w:pPr>
            <w:r w:rsidRPr="00216A6A">
              <w:rPr>
                <w:rFonts w:ascii="Times New Roman" w:eastAsia="Times New Roman" w:hAnsi="Times New Roman" w:cs="Times New Roman"/>
                <w:b/>
                <w:bCs/>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Дата и время окончания работ</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1322" w:type="dxa"/>
            <w:gridSpan w:val="2"/>
            <w:tcBorders>
              <w:top w:val="nil"/>
              <w:left w:val="nil"/>
              <w:bottom w:val="single" w:sz="4" w:space="0" w:color="auto"/>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709" w:type="dxa"/>
            <w:tcBorders>
              <w:top w:val="nil"/>
              <w:left w:val="nil"/>
              <w:bottom w:val="single" w:sz="4" w:space="0" w:color="auto"/>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1701" w:type="dxa"/>
            <w:gridSpan w:val="3"/>
            <w:tcBorders>
              <w:top w:val="nil"/>
              <w:left w:val="nil"/>
              <w:bottom w:val="single" w:sz="4" w:space="0" w:color="auto"/>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
                <w:bCs/>
                <w:sz w:val="16"/>
                <w:szCs w:val="16"/>
                <w:lang w:eastAsia="ru-RU"/>
              </w:rPr>
            </w:pPr>
            <w:r w:rsidRPr="00216A6A">
              <w:rPr>
                <w:rFonts w:ascii="Times New Roman" w:eastAsia="Times New Roman" w:hAnsi="Times New Roman" w:cs="Times New Roman"/>
                <w:b/>
                <w:bCs/>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
                <w:bCs/>
                <w:sz w:val="16"/>
                <w:szCs w:val="16"/>
                <w:lang w:eastAsia="ru-RU"/>
              </w:rPr>
            </w:pPr>
            <w:r w:rsidRPr="00216A6A">
              <w:rPr>
                <w:rFonts w:ascii="Times New Roman" w:eastAsia="Times New Roman" w:hAnsi="Times New Roman" w:cs="Times New Roman"/>
                <w:b/>
                <w:bCs/>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0393"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Причина обращения (со слов клиента)</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0393"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p>
          <w:p w:rsidR="00216A6A" w:rsidRPr="00216A6A" w:rsidRDefault="00216A6A" w:rsidP="00216A6A">
            <w:pPr>
              <w:spacing w:after="0" w:line="240" w:lineRule="auto"/>
              <w:rPr>
                <w:rFonts w:ascii="Times New Roman" w:eastAsia="Times New Roman" w:hAnsi="Times New Roman" w:cs="Times New Roman"/>
                <w:bCs/>
                <w:sz w:val="16"/>
                <w:szCs w:val="16"/>
                <w:lang w:eastAsia="ru-RU"/>
              </w:rPr>
            </w:pPr>
          </w:p>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1. Выполне</w:t>
            </w:r>
            <w:r w:rsidR="00A0046A">
              <w:rPr>
                <w:rFonts w:ascii="Times New Roman" w:eastAsia="Times New Roman" w:hAnsi="Times New Roman" w:cs="Times New Roman"/>
                <w:bCs/>
                <w:sz w:val="16"/>
                <w:szCs w:val="16"/>
                <w:lang w:eastAsia="ru-RU"/>
              </w:rPr>
              <w:t>н</w:t>
            </w:r>
            <w:r w:rsidRPr="00216A6A">
              <w:rPr>
                <w:rFonts w:ascii="Times New Roman" w:eastAsia="Times New Roman" w:hAnsi="Times New Roman" w:cs="Times New Roman"/>
                <w:bCs/>
                <w:sz w:val="16"/>
                <w:szCs w:val="16"/>
                <w:lang w:eastAsia="ru-RU"/>
              </w:rPr>
              <w:t>ные работы и услуги</w:t>
            </w: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w:t>
            </w:r>
          </w:p>
        </w:tc>
        <w:tc>
          <w:tcPr>
            <w:tcW w:w="3496" w:type="dxa"/>
            <w:gridSpan w:val="2"/>
            <w:tcBorders>
              <w:top w:val="single" w:sz="4" w:space="0" w:color="auto"/>
              <w:left w:val="nil"/>
              <w:bottom w:val="single" w:sz="4" w:space="0" w:color="auto"/>
              <w:right w:val="nil"/>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Наименование работ, услуг</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2031" w:type="dxa"/>
            <w:gridSpan w:val="3"/>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Сумма (б/с)</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Скидка</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Всего</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5197" w:type="dxa"/>
            <w:gridSpan w:val="5"/>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2031" w:type="dxa"/>
            <w:gridSpan w:val="3"/>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Итого работ:</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ind w:firstLine="129"/>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401" w:type="dxa"/>
            <w:gridSpan w:val="1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2. Запасные части и материалы, оплачиваемые заказчиком</w:t>
            </w: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w:t>
            </w:r>
          </w:p>
        </w:tc>
        <w:tc>
          <w:tcPr>
            <w:tcW w:w="5197" w:type="dxa"/>
            <w:gridSpan w:val="5"/>
            <w:tcBorders>
              <w:top w:val="single" w:sz="4" w:space="0" w:color="auto"/>
              <w:left w:val="nil"/>
              <w:bottom w:val="single" w:sz="4" w:space="0" w:color="auto"/>
              <w:right w:val="single" w:sz="4" w:space="0" w:color="auto"/>
            </w:tcBorders>
            <w:shd w:val="clear" w:color="auto" w:fill="auto"/>
            <w:noWrap/>
            <w:vAlign w:val="center"/>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Материальные ценности</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xml:space="preserve">Ед. </w:t>
            </w:r>
            <w:proofErr w:type="spellStart"/>
            <w:r w:rsidRPr="00216A6A">
              <w:rPr>
                <w:rFonts w:ascii="Times New Roman" w:eastAsia="Times New Roman" w:hAnsi="Times New Roman" w:cs="Times New Roman"/>
                <w:bCs/>
                <w:sz w:val="16"/>
                <w:szCs w:val="16"/>
                <w:lang w:eastAsia="ru-RU"/>
              </w:rPr>
              <w:t>Изм</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Кол-во</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Цена без скидки</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Всего</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Итого материалов:</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5669" w:type="dxa"/>
            <w:gridSpan w:val="7"/>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3. Отметка о принятых от заказчика запасных частях и материалах</w:t>
            </w: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bCs/>
                <w:sz w:val="16"/>
                <w:szCs w:val="16"/>
                <w:lang w:eastAsia="ru-RU"/>
              </w:rPr>
            </w:pPr>
          </w:p>
        </w:tc>
        <w:tc>
          <w:tcPr>
            <w:tcW w:w="709"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w:t>
            </w:r>
          </w:p>
        </w:tc>
        <w:tc>
          <w:tcPr>
            <w:tcW w:w="5197" w:type="dxa"/>
            <w:gridSpan w:val="5"/>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Наименование работ, услуг</w:t>
            </w:r>
          </w:p>
        </w:tc>
        <w:tc>
          <w:tcPr>
            <w:tcW w:w="1322" w:type="dxa"/>
            <w:gridSpan w:val="2"/>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xml:space="preserve">Ед. </w:t>
            </w:r>
            <w:proofErr w:type="spellStart"/>
            <w:r w:rsidRPr="00216A6A">
              <w:rPr>
                <w:rFonts w:ascii="Times New Roman" w:eastAsia="Times New Roman" w:hAnsi="Times New Roman" w:cs="Times New Roman"/>
                <w:bCs/>
                <w:sz w:val="16"/>
                <w:szCs w:val="16"/>
                <w:lang w:eastAsia="ru-RU"/>
              </w:rPr>
              <w:t>Изм</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Кол-во</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Комментарий</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
                <w:bCs/>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5197" w:type="dxa"/>
            <w:gridSpan w:val="5"/>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1322" w:type="dxa"/>
            <w:gridSpan w:val="2"/>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5197" w:type="dxa"/>
            <w:gridSpan w:val="5"/>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1322" w:type="dxa"/>
            <w:gridSpan w:val="2"/>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5197" w:type="dxa"/>
            <w:gridSpan w:val="5"/>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1322" w:type="dxa"/>
            <w:gridSpan w:val="2"/>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w:t>
            </w: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Before w:val="1"/>
          <w:gridAfter w:val="4"/>
          <w:wBefore w:w="854" w:type="dxa"/>
          <w:wAfter w:w="6903" w:type="dxa"/>
          <w:trHeight w:val="225"/>
        </w:trPr>
        <w:tc>
          <w:tcPr>
            <w:tcW w:w="236" w:type="dxa"/>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47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496"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32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center"/>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Итого:</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Cs/>
                <w:sz w:val="16"/>
                <w:szCs w:val="16"/>
                <w:lang w:eastAsia="ru-RU"/>
              </w:rPr>
            </w:pPr>
            <w:r w:rsidRPr="00216A6A">
              <w:rPr>
                <w:rFonts w:ascii="Times New Roman" w:eastAsia="Times New Roman" w:hAnsi="Times New Roman" w:cs="Times New Roman"/>
                <w:bCs/>
                <w:sz w:val="16"/>
                <w:szCs w:val="16"/>
                <w:lang w:eastAsia="ru-RU"/>
              </w:rPr>
              <w:t> </w:t>
            </w:r>
          </w:p>
        </w:tc>
        <w:tc>
          <w:tcPr>
            <w:tcW w:w="1701" w:type="dxa"/>
            <w:gridSpan w:val="3"/>
            <w:tcBorders>
              <w:top w:val="nil"/>
              <w:left w:val="nil"/>
              <w:bottom w:val="nil"/>
              <w:right w:val="nil"/>
            </w:tcBorders>
            <w:shd w:val="clear" w:color="auto" w:fill="auto"/>
            <w:noWrap/>
            <w:vAlign w:val="bottom"/>
            <w:hideMark/>
          </w:tcPr>
          <w:p w:rsidR="00216A6A" w:rsidRPr="00216A6A" w:rsidRDefault="00216A6A" w:rsidP="00216A6A">
            <w:pPr>
              <w:spacing w:after="0" w:line="240" w:lineRule="auto"/>
              <w:jc w:val="right"/>
              <w:rPr>
                <w:rFonts w:ascii="Times New Roman" w:eastAsia="Times New Roman" w:hAnsi="Times New Roman" w:cs="Times New Roman"/>
                <w:b/>
                <w:bCs/>
                <w:sz w:val="16"/>
                <w:szCs w:val="16"/>
                <w:lang w:eastAsia="ru-RU"/>
              </w:rPr>
            </w:pPr>
          </w:p>
        </w:tc>
        <w:tc>
          <w:tcPr>
            <w:tcW w:w="992"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284" w:type="dxa"/>
            <w:gridSpan w:val="2"/>
            <w:tcBorders>
              <w:top w:val="nil"/>
              <w:left w:val="nil"/>
              <w:bottom w:val="nil"/>
              <w:right w:val="nil"/>
            </w:tcBorders>
            <w:shd w:val="clear" w:color="auto" w:fill="auto"/>
            <w:noWrap/>
            <w:vAlign w:val="bottom"/>
            <w:hideMark/>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blPrEx>
          <w:tblLook w:val="01E0" w:firstRow="1" w:lastRow="1" w:firstColumn="1" w:lastColumn="1" w:noHBand="0" w:noVBand="0"/>
        </w:tblPrEx>
        <w:trPr>
          <w:gridBefore w:val="3"/>
          <w:gridAfter w:val="5"/>
          <w:wBefore w:w="1387" w:type="dxa"/>
          <w:wAfter w:w="7079" w:type="dxa"/>
          <w:trHeight w:val="3202"/>
        </w:trPr>
        <w:tc>
          <w:tcPr>
            <w:tcW w:w="5243" w:type="dxa"/>
            <w:gridSpan w:val="4"/>
          </w:tcPr>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216A6A">
              <w:rPr>
                <w:rFonts w:ascii="Times New Roman" w:eastAsia="Times New Roman" w:hAnsi="Times New Roman" w:cs="Times New Roman"/>
                <w:b/>
                <w:sz w:val="16"/>
                <w:szCs w:val="16"/>
                <w:lang w:eastAsia="ru-RU"/>
              </w:rPr>
              <w:t>Исполнитель:</w:t>
            </w: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p>
          <w:p w:rsidR="00216A6A" w:rsidRDefault="00216A6A" w:rsidP="00216A6A">
            <w:pPr>
              <w:tabs>
                <w:tab w:val="left" w:pos="1440"/>
              </w:tabs>
              <w:suppressAutoHyphens/>
              <w:spacing w:after="0" w:line="240" w:lineRule="auto"/>
              <w:ind w:right="-6"/>
              <w:jc w:val="both"/>
              <w:rPr>
                <w:rFonts w:ascii="Times New Roman" w:eastAsia="Times New Roman" w:hAnsi="Times New Roman" w:cs="Times New Roman"/>
                <w:lang w:eastAsia="ru-RU"/>
              </w:rPr>
            </w:pPr>
          </w:p>
          <w:p w:rsidR="00216A6A" w:rsidRDefault="00216A6A" w:rsidP="00216A6A">
            <w:pPr>
              <w:tabs>
                <w:tab w:val="left" w:pos="1440"/>
              </w:tabs>
              <w:suppressAutoHyphens/>
              <w:spacing w:after="0" w:line="240" w:lineRule="auto"/>
              <w:ind w:right="-6"/>
              <w:jc w:val="both"/>
              <w:rPr>
                <w:rFonts w:ascii="Times New Roman" w:eastAsia="Times New Roman" w:hAnsi="Times New Roman" w:cs="Times New Roman"/>
                <w:lang w:eastAsia="ru-RU"/>
              </w:rPr>
            </w:pPr>
          </w:p>
          <w:p w:rsidR="00ED6DCC" w:rsidRPr="00216A6A" w:rsidRDefault="00ED6DCC" w:rsidP="00216A6A">
            <w:pPr>
              <w:tabs>
                <w:tab w:val="left" w:pos="1440"/>
              </w:tabs>
              <w:suppressAutoHyphens/>
              <w:spacing w:after="0" w:line="240" w:lineRule="auto"/>
              <w:ind w:right="-6"/>
              <w:jc w:val="both"/>
              <w:rPr>
                <w:rFonts w:ascii="Times New Roman" w:eastAsia="Times New Roman" w:hAnsi="Times New Roman" w:cs="Times New Roman"/>
                <w:lang w:eastAsia="ru-RU"/>
              </w:rPr>
            </w:pPr>
          </w:p>
          <w:p w:rsidR="00216A6A" w:rsidRPr="00216A6A" w:rsidRDefault="00216A6A" w:rsidP="00216A6A">
            <w:pPr>
              <w:spacing w:after="0" w:line="240" w:lineRule="auto"/>
              <w:rPr>
                <w:rFonts w:ascii="Times New Roman" w:eastAsia="Times New Roman" w:hAnsi="Times New Roman" w:cs="Times New Roman"/>
                <w:snapToGrid w:val="0"/>
                <w:lang w:eastAsia="ru-RU"/>
              </w:rPr>
            </w:pPr>
            <w:r>
              <w:rPr>
                <w:rFonts w:ascii="Times New Roman" w:eastAsia="Times New Roman" w:hAnsi="Times New Roman" w:cs="Times New Roman"/>
                <w:lang w:eastAsia="ru-RU"/>
              </w:rPr>
              <w:t>_________________</w:t>
            </w:r>
            <w:r w:rsidR="00A0046A">
              <w:rPr>
                <w:rFonts w:ascii="Times New Roman" w:eastAsia="Times New Roman" w:hAnsi="Times New Roman" w:cs="Times New Roman"/>
                <w:sz w:val="18"/>
                <w:szCs w:val="18"/>
                <w:lang w:eastAsia="ru-RU"/>
              </w:rPr>
              <w:t xml:space="preserve"> </w:t>
            </w:r>
          </w:p>
          <w:p w:rsidR="00216A6A" w:rsidRPr="00216A6A" w:rsidRDefault="00216A6A" w:rsidP="00216A6A">
            <w:pPr>
              <w:spacing w:after="0" w:line="240" w:lineRule="auto"/>
              <w:rPr>
                <w:rFonts w:ascii="Times New Roman" w:eastAsia="Times New Roman" w:hAnsi="Times New Roman" w:cs="Times New Roman"/>
                <w:snapToGrid w:val="0"/>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xml:space="preserve"> «___»________________ 202</w:t>
            </w:r>
            <w:r w:rsidR="00931CE4">
              <w:rPr>
                <w:rFonts w:ascii="Times New Roman" w:eastAsia="Times New Roman" w:hAnsi="Times New Roman" w:cs="Times New Roman"/>
                <w:sz w:val="16"/>
                <w:szCs w:val="16"/>
                <w:lang w:eastAsia="ru-RU"/>
              </w:rPr>
              <w:t>6</w:t>
            </w:r>
            <w:r w:rsidRPr="00216A6A">
              <w:rPr>
                <w:rFonts w:ascii="Times New Roman" w:eastAsia="Times New Roman" w:hAnsi="Times New Roman" w:cs="Times New Roman"/>
                <w:sz w:val="16"/>
                <w:szCs w:val="16"/>
                <w:lang w:eastAsia="ru-RU"/>
              </w:rPr>
              <w:t xml:space="preserve"> г.</w:t>
            </w: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М.П.</w:t>
            </w:r>
          </w:p>
        </w:tc>
        <w:tc>
          <w:tcPr>
            <w:tcW w:w="4961" w:type="dxa"/>
            <w:gridSpan w:val="11"/>
          </w:tcPr>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216A6A">
              <w:rPr>
                <w:rFonts w:ascii="Times New Roman" w:eastAsia="Times New Roman" w:hAnsi="Times New Roman" w:cs="Times New Roman"/>
                <w:b/>
                <w:sz w:val="16"/>
                <w:szCs w:val="16"/>
                <w:lang w:eastAsia="ru-RU"/>
              </w:rPr>
              <w:t>Заказчик:</w:t>
            </w: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Межрегиональное управление № 51 Федерального медико-биологического агентства</w:t>
            </w: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xml:space="preserve">(Межрегиональное управление № 51 </w:t>
            </w: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ФМБА России)</w:t>
            </w: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 xml:space="preserve">Руководитель </w:t>
            </w: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__________________ В.П. Блохин</w:t>
            </w: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«___»_____________ 202</w:t>
            </w:r>
            <w:r w:rsidR="00931CE4">
              <w:rPr>
                <w:rFonts w:ascii="Times New Roman" w:eastAsia="Times New Roman" w:hAnsi="Times New Roman" w:cs="Times New Roman"/>
                <w:sz w:val="16"/>
                <w:szCs w:val="16"/>
                <w:lang w:eastAsia="ru-RU"/>
              </w:rPr>
              <w:t>6</w:t>
            </w:r>
            <w:r w:rsidRPr="00216A6A">
              <w:rPr>
                <w:rFonts w:ascii="Times New Roman" w:eastAsia="Times New Roman" w:hAnsi="Times New Roman" w:cs="Times New Roman"/>
                <w:sz w:val="16"/>
                <w:szCs w:val="16"/>
                <w:lang w:eastAsia="ru-RU"/>
              </w:rPr>
              <w:t xml:space="preserve"> г.</w:t>
            </w: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216A6A" w:rsidRPr="00216A6A" w:rsidRDefault="00216A6A" w:rsidP="00216A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r w:rsidRPr="00216A6A">
              <w:rPr>
                <w:rFonts w:ascii="Times New Roman" w:eastAsia="Times New Roman" w:hAnsi="Times New Roman" w:cs="Times New Roman"/>
                <w:sz w:val="16"/>
                <w:szCs w:val="16"/>
                <w:lang w:eastAsia="ru-RU"/>
              </w:rPr>
              <w:t>М.П.</w:t>
            </w:r>
          </w:p>
        </w:tc>
      </w:tr>
      <w:tr w:rsidR="00216A6A" w:rsidRPr="00216A6A" w:rsidTr="00216A6A">
        <w:trPr>
          <w:gridAfter w:val="7"/>
          <w:wAfter w:w="8096" w:type="dxa"/>
          <w:trHeight w:val="255"/>
        </w:trPr>
        <w:tc>
          <w:tcPr>
            <w:tcW w:w="3092" w:type="dxa"/>
            <w:gridSpan w:val="5"/>
            <w:tcBorders>
              <w:top w:val="nil"/>
              <w:left w:val="nil"/>
              <w:bottom w:val="nil"/>
              <w:right w:val="nil"/>
            </w:tcBorders>
            <w:shd w:val="clear" w:color="auto" w:fill="auto"/>
            <w:noWrap/>
            <w:vAlign w:val="bottom"/>
          </w:tcPr>
          <w:p w:rsidR="00216A6A" w:rsidRPr="00216A6A" w:rsidRDefault="00216A6A" w:rsidP="00216A6A">
            <w:pPr>
              <w:tabs>
                <w:tab w:val="left" w:pos="1781"/>
              </w:tabs>
              <w:spacing w:after="0" w:line="240" w:lineRule="auto"/>
              <w:rPr>
                <w:rFonts w:ascii="Times New Roman" w:eastAsia="Times New Roman" w:hAnsi="Times New Roman" w:cs="Times New Roman"/>
                <w:sz w:val="16"/>
                <w:szCs w:val="16"/>
                <w:lang w:eastAsia="ru-RU"/>
              </w:rPr>
            </w:pPr>
          </w:p>
        </w:tc>
        <w:tc>
          <w:tcPr>
            <w:tcW w:w="1961" w:type="dxa"/>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600" w:type="dxa"/>
            <w:gridSpan w:val="2"/>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53" w:type="dxa"/>
            <w:gridSpan w:val="2"/>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807" w:type="dxa"/>
            <w:gridSpan w:val="3"/>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054" w:type="dxa"/>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02" w:type="dxa"/>
            <w:gridSpan w:val="2"/>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r w:rsidR="00216A6A" w:rsidRPr="00216A6A" w:rsidTr="00216A6A">
        <w:trPr>
          <w:gridAfter w:val="7"/>
          <w:wAfter w:w="8096" w:type="dxa"/>
          <w:trHeight w:val="225"/>
        </w:trPr>
        <w:tc>
          <w:tcPr>
            <w:tcW w:w="3092" w:type="dxa"/>
            <w:gridSpan w:val="5"/>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961" w:type="dxa"/>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600" w:type="dxa"/>
            <w:gridSpan w:val="2"/>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753" w:type="dxa"/>
            <w:gridSpan w:val="2"/>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807" w:type="dxa"/>
            <w:gridSpan w:val="3"/>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1054" w:type="dxa"/>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c>
          <w:tcPr>
            <w:tcW w:w="302" w:type="dxa"/>
            <w:gridSpan w:val="2"/>
            <w:tcBorders>
              <w:top w:val="nil"/>
              <w:left w:val="nil"/>
              <w:bottom w:val="nil"/>
              <w:right w:val="nil"/>
            </w:tcBorders>
            <w:shd w:val="clear" w:color="auto" w:fill="auto"/>
            <w:noWrap/>
            <w:vAlign w:val="bottom"/>
          </w:tcPr>
          <w:p w:rsidR="00216A6A" w:rsidRPr="00216A6A" w:rsidRDefault="00216A6A" w:rsidP="00216A6A">
            <w:pPr>
              <w:spacing w:after="0" w:line="240" w:lineRule="auto"/>
              <w:rPr>
                <w:rFonts w:ascii="Times New Roman" w:eastAsia="Times New Roman" w:hAnsi="Times New Roman" w:cs="Times New Roman"/>
                <w:sz w:val="16"/>
                <w:szCs w:val="16"/>
                <w:lang w:eastAsia="ru-RU"/>
              </w:rPr>
            </w:pPr>
          </w:p>
        </w:tc>
      </w:tr>
    </w:tbl>
    <w:p w:rsidR="00216A6A" w:rsidRDefault="00216A6A" w:rsidP="00B74AC1">
      <w:pPr>
        <w:pStyle w:val="ConsPlusNormal"/>
        <w:ind w:left="-993" w:right="-143" w:firstLine="540"/>
        <w:jc w:val="both"/>
        <w:rPr>
          <w:rFonts w:ascii="Times New Roman" w:hAnsi="Times New Roman" w:cs="Times New Roman"/>
          <w:sz w:val="24"/>
          <w:szCs w:val="24"/>
        </w:rPr>
      </w:pPr>
    </w:p>
    <w:p w:rsidR="00ED6DCC" w:rsidRDefault="00ED6DCC" w:rsidP="00B74AC1">
      <w:pPr>
        <w:pStyle w:val="ConsPlusNormal"/>
        <w:ind w:left="-993" w:right="-143" w:firstLine="540"/>
        <w:jc w:val="both"/>
        <w:rPr>
          <w:rFonts w:ascii="Times New Roman" w:hAnsi="Times New Roman" w:cs="Times New Roman"/>
          <w:sz w:val="24"/>
          <w:szCs w:val="24"/>
        </w:rPr>
      </w:pPr>
    </w:p>
    <w:p w:rsidR="00ED6DCC" w:rsidRDefault="00ED6DCC" w:rsidP="00B74AC1">
      <w:pPr>
        <w:pStyle w:val="ConsPlusNormal"/>
        <w:ind w:left="-993" w:right="-143" w:firstLine="540"/>
        <w:jc w:val="both"/>
        <w:rPr>
          <w:rFonts w:ascii="Times New Roman" w:hAnsi="Times New Roman" w:cs="Times New Roman"/>
          <w:sz w:val="24"/>
          <w:szCs w:val="24"/>
        </w:rPr>
      </w:pPr>
    </w:p>
    <w:p w:rsidR="00ED6DCC" w:rsidRDefault="00ED6DCC" w:rsidP="00B74AC1">
      <w:pPr>
        <w:pStyle w:val="ConsPlusNormal"/>
        <w:ind w:left="-993" w:right="-143" w:firstLine="540"/>
        <w:jc w:val="both"/>
        <w:rPr>
          <w:rFonts w:ascii="Times New Roman" w:hAnsi="Times New Roman" w:cs="Times New Roman"/>
          <w:sz w:val="24"/>
          <w:szCs w:val="24"/>
        </w:rPr>
      </w:pPr>
    </w:p>
    <w:p w:rsidR="00ED6DCC" w:rsidRDefault="00ED6DCC" w:rsidP="00B74AC1">
      <w:pPr>
        <w:pStyle w:val="ConsPlusNormal"/>
        <w:ind w:left="-993" w:right="-143" w:firstLine="540"/>
        <w:jc w:val="both"/>
        <w:rPr>
          <w:rFonts w:ascii="Times New Roman" w:hAnsi="Times New Roman" w:cs="Times New Roman"/>
          <w:sz w:val="24"/>
          <w:szCs w:val="24"/>
        </w:rPr>
      </w:pPr>
    </w:p>
    <w:p w:rsidR="00ED6DCC" w:rsidRDefault="00ED6DCC" w:rsidP="00B74AC1">
      <w:pPr>
        <w:pStyle w:val="ConsPlusNormal"/>
        <w:ind w:left="-993" w:right="-143" w:firstLine="540"/>
        <w:jc w:val="both"/>
        <w:rPr>
          <w:rFonts w:ascii="Times New Roman" w:hAnsi="Times New Roman" w:cs="Times New Roman"/>
          <w:sz w:val="24"/>
          <w:szCs w:val="24"/>
        </w:rPr>
      </w:pPr>
    </w:p>
    <w:p w:rsidR="00ED6DCC" w:rsidRDefault="00ED6DCC" w:rsidP="00ED6DCC">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Приложение № 2 к договору </w:t>
      </w:r>
      <w:proofErr w:type="gramStart"/>
      <w:r>
        <w:rPr>
          <w:rFonts w:ascii="Times New Roman" w:eastAsia="Times New Roman" w:hAnsi="Times New Roman" w:cs="Times New Roman"/>
          <w:sz w:val="16"/>
          <w:szCs w:val="16"/>
          <w:lang w:eastAsia="ru-RU"/>
        </w:rPr>
        <w:t>№</w:t>
      </w:r>
      <w:r w:rsidR="00A0046A">
        <w:rPr>
          <w:rFonts w:ascii="Times New Roman" w:eastAsia="Times New Roman" w:hAnsi="Times New Roman" w:cs="Times New Roman"/>
          <w:sz w:val="16"/>
          <w:szCs w:val="16"/>
          <w:lang w:eastAsia="ru-RU"/>
        </w:rPr>
        <w:t xml:space="preserve"> </w:t>
      </w:r>
      <w:r w:rsidR="00E77371">
        <w:rPr>
          <w:rFonts w:ascii="Times New Roman" w:eastAsia="Times New Roman" w:hAnsi="Times New Roman" w:cs="Times New Roman"/>
          <w:sz w:val="16"/>
          <w:szCs w:val="16"/>
          <w:lang w:eastAsia="ru-RU"/>
        </w:rPr>
        <w:t xml:space="preserve"> </w:t>
      </w:r>
      <w:r w:rsidR="007450C4">
        <w:rPr>
          <w:rFonts w:ascii="Times New Roman" w:eastAsia="Times New Roman" w:hAnsi="Times New Roman" w:cs="Times New Roman"/>
          <w:sz w:val="16"/>
          <w:szCs w:val="16"/>
          <w:lang w:eastAsia="ru-RU"/>
        </w:rPr>
        <w:t>-</w:t>
      </w:r>
      <w:proofErr w:type="gramEnd"/>
      <w:r w:rsidR="007450C4">
        <w:rPr>
          <w:rFonts w:ascii="Times New Roman" w:eastAsia="Times New Roman" w:hAnsi="Times New Roman" w:cs="Times New Roman"/>
          <w:sz w:val="16"/>
          <w:szCs w:val="16"/>
          <w:lang w:eastAsia="ru-RU"/>
        </w:rPr>
        <w:t>202</w:t>
      </w:r>
      <w:r w:rsidR="00931CE4">
        <w:rPr>
          <w:rFonts w:ascii="Times New Roman" w:eastAsia="Times New Roman" w:hAnsi="Times New Roman" w:cs="Times New Roman"/>
          <w:sz w:val="16"/>
          <w:szCs w:val="16"/>
          <w:lang w:eastAsia="ru-RU"/>
        </w:rPr>
        <w:t>6</w:t>
      </w:r>
    </w:p>
    <w:p w:rsidR="00ED6DCC" w:rsidRPr="000538B3" w:rsidRDefault="00ED6DCC" w:rsidP="00ED6DCC">
      <w:pPr>
        <w:spacing w:after="0" w:line="240" w:lineRule="auto"/>
        <w:jc w:val="right"/>
        <w:rPr>
          <w:rFonts w:ascii="Times New Roman" w:eastAsia="Times New Roman" w:hAnsi="Times New Roman" w:cs="Times New Roman"/>
          <w:sz w:val="16"/>
          <w:szCs w:val="16"/>
          <w:lang w:eastAsia="ru-RU"/>
        </w:rPr>
      </w:pPr>
      <w:r w:rsidRPr="000538B3">
        <w:rPr>
          <w:rFonts w:ascii="Times New Roman" w:eastAsia="Times New Roman" w:hAnsi="Times New Roman" w:cs="Times New Roman"/>
          <w:sz w:val="16"/>
          <w:szCs w:val="16"/>
          <w:lang w:eastAsia="ru-RU"/>
        </w:rPr>
        <w:t>возмездного оказания услуг по техническому обслуживанию,</w:t>
      </w:r>
    </w:p>
    <w:p w:rsidR="00ED6DCC" w:rsidRPr="000538B3" w:rsidRDefault="00ED6DCC" w:rsidP="00ED6DCC">
      <w:pPr>
        <w:spacing w:after="0" w:line="240" w:lineRule="auto"/>
        <w:jc w:val="right"/>
        <w:rPr>
          <w:rFonts w:ascii="Times New Roman" w:eastAsia="Times New Roman" w:hAnsi="Times New Roman" w:cs="Times New Roman"/>
          <w:sz w:val="16"/>
          <w:szCs w:val="16"/>
          <w:lang w:eastAsia="ru-RU"/>
        </w:rPr>
      </w:pPr>
      <w:r w:rsidRPr="000538B3">
        <w:rPr>
          <w:rFonts w:ascii="Times New Roman" w:eastAsia="Times New Roman" w:hAnsi="Times New Roman" w:cs="Times New Roman"/>
          <w:sz w:val="16"/>
          <w:szCs w:val="16"/>
          <w:lang w:eastAsia="ru-RU"/>
        </w:rPr>
        <w:t>шиномонтажным работам и ремонту автомобилей</w:t>
      </w:r>
    </w:p>
    <w:p w:rsidR="00ED6DCC" w:rsidRDefault="00ED6DCC" w:rsidP="00ED6DCC">
      <w:pPr>
        <w:pStyle w:val="ConsPlusNormal"/>
        <w:ind w:left="-993" w:right="-143" w:firstLine="540"/>
        <w:jc w:val="right"/>
        <w:rPr>
          <w:rFonts w:ascii="Times New Roman" w:hAnsi="Times New Roman" w:cs="Times New Roman"/>
          <w:sz w:val="16"/>
          <w:szCs w:val="16"/>
        </w:rPr>
      </w:pPr>
      <w:r>
        <w:rPr>
          <w:rFonts w:ascii="Times New Roman" w:hAnsi="Times New Roman" w:cs="Times New Roman"/>
          <w:sz w:val="16"/>
          <w:szCs w:val="16"/>
        </w:rPr>
        <w:t>от «__</w:t>
      </w:r>
      <w:proofErr w:type="gramStart"/>
      <w:r>
        <w:rPr>
          <w:rFonts w:ascii="Times New Roman" w:hAnsi="Times New Roman" w:cs="Times New Roman"/>
          <w:sz w:val="16"/>
          <w:szCs w:val="16"/>
        </w:rPr>
        <w:t>_»_</w:t>
      </w:r>
      <w:proofErr w:type="gramEnd"/>
      <w:r>
        <w:rPr>
          <w:rFonts w:ascii="Times New Roman" w:hAnsi="Times New Roman" w:cs="Times New Roman"/>
          <w:sz w:val="16"/>
          <w:szCs w:val="16"/>
        </w:rPr>
        <w:t>______ 202</w:t>
      </w:r>
      <w:r w:rsidR="00931CE4">
        <w:rPr>
          <w:rFonts w:ascii="Times New Roman" w:hAnsi="Times New Roman" w:cs="Times New Roman"/>
          <w:sz w:val="16"/>
          <w:szCs w:val="16"/>
        </w:rPr>
        <w:t>6</w:t>
      </w:r>
      <w:r>
        <w:rPr>
          <w:rFonts w:ascii="Times New Roman" w:hAnsi="Times New Roman" w:cs="Times New Roman"/>
          <w:sz w:val="16"/>
          <w:szCs w:val="16"/>
        </w:rPr>
        <w:t>г</w:t>
      </w:r>
    </w:p>
    <w:p w:rsidR="00ED6DCC" w:rsidRDefault="00ED6DCC" w:rsidP="00ED6DCC">
      <w:pPr>
        <w:pStyle w:val="ConsPlusNormal"/>
        <w:ind w:left="-993" w:right="-143" w:firstLine="540"/>
        <w:jc w:val="right"/>
        <w:rPr>
          <w:rFonts w:ascii="Times New Roman" w:hAnsi="Times New Roman" w:cs="Times New Roman"/>
          <w:sz w:val="16"/>
          <w:szCs w:val="16"/>
        </w:rPr>
      </w:pPr>
    </w:p>
    <w:p w:rsidR="00ED6DCC" w:rsidRDefault="00ED6DCC" w:rsidP="00ED6DCC">
      <w:pPr>
        <w:pStyle w:val="ConsPlusNormal"/>
        <w:ind w:left="-993" w:right="-143" w:firstLine="540"/>
        <w:jc w:val="right"/>
        <w:rPr>
          <w:rFonts w:ascii="Times New Roman" w:hAnsi="Times New Roman" w:cs="Times New Roman"/>
          <w:sz w:val="24"/>
          <w:szCs w:val="24"/>
        </w:rPr>
      </w:pPr>
    </w:p>
    <w:p w:rsidR="00ED6DCC" w:rsidRDefault="00ED6DCC" w:rsidP="00ED6DCC">
      <w:pPr>
        <w:pStyle w:val="ConsPlusNormal"/>
        <w:ind w:left="-993" w:right="-143" w:firstLine="540"/>
        <w:jc w:val="right"/>
        <w:rPr>
          <w:rFonts w:ascii="Times New Roman" w:hAnsi="Times New Roman" w:cs="Times New Roman"/>
          <w:sz w:val="24"/>
          <w:szCs w:val="24"/>
        </w:rPr>
      </w:pPr>
    </w:p>
    <w:p w:rsidR="00ED6DCC" w:rsidRPr="00ED6DCC" w:rsidRDefault="00ED6DCC" w:rsidP="00ED6DCC">
      <w:pPr>
        <w:widowControl w:val="0"/>
        <w:suppressAutoHyphens/>
        <w:autoSpaceDE w:val="0"/>
        <w:spacing w:after="0" w:line="240" w:lineRule="auto"/>
        <w:jc w:val="center"/>
        <w:rPr>
          <w:rFonts w:ascii="Times New Roman" w:eastAsia="Times New Roman" w:hAnsi="Times New Roman" w:cs="Times New Roman"/>
          <w:b/>
          <w:sz w:val="24"/>
          <w:szCs w:val="24"/>
          <w:lang w:eastAsia="ru-RU"/>
        </w:rPr>
      </w:pPr>
      <w:r w:rsidRPr="00ED6DCC">
        <w:rPr>
          <w:rFonts w:ascii="Times New Roman" w:eastAsia="Times New Roman" w:hAnsi="Times New Roman" w:cs="Times New Roman"/>
          <w:b/>
          <w:sz w:val="24"/>
          <w:szCs w:val="24"/>
          <w:lang w:eastAsia="ru-RU"/>
        </w:rPr>
        <w:t>Акт об оказании услуг</w:t>
      </w:r>
    </w:p>
    <w:p w:rsidR="00ED6DCC" w:rsidRPr="00ED6DCC" w:rsidRDefault="00ED6DCC" w:rsidP="00ED6DCC">
      <w:pPr>
        <w:widowControl w:val="0"/>
        <w:suppressAutoHyphens/>
        <w:autoSpaceDE w:val="0"/>
        <w:spacing w:after="0" w:line="240" w:lineRule="auto"/>
        <w:rPr>
          <w:rFonts w:ascii="Times New Roman" w:eastAsia="Calibri" w:hAnsi="Times New Roman" w:cs="Times New Roman"/>
          <w:sz w:val="24"/>
          <w:szCs w:val="24"/>
          <w:lang w:eastAsia="ar-SA"/>
        </w:rPr>
      </w:pPr>
    </w:p>
    <w:p w:rsidR="00ED6DCC" w:rsidRPr="00ED6DCC" w:rsidRDefault="00ED6DCC" w:rsidP="00ED6DCC">
      <w:pPr>
        <w:widowControl w:val="0"/>
        <w:suppressAutoHyphens/>
        <w:autoSpaceDE w:val="0"/>
        <w:spacing w:after="0" w:line="240" w:lineRule="auto"/>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 xml:space="preserve">г. </w:t>
      </w:r>
      <w:r>
        <w:rPr>
          <w:rFonts w:ascii="Times New Roman" w:eastAsia="Calibri" w:hAnsi="Times New Roman" w:cs="Times New Roman"/>
          <w:sz w:val="24"/>
          <w:szCs w:val="24"/>
          <w:lang w:eastAsia="ar-SA"/>
        </w:rPr>
        <w:t xml:space="preserve">Свободный </w:t>
      </w:r>
      <w:r w:rsidRPr="00ED6DCC">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proofErr w:type="gramStart"/>
      <w:r>
        <w:rPr>
          <w:rFonts w:ascii="Times New Roman" w:eastAsia="Calibri" w:hAnsi="Times New Roman" w:cs="Times New Roman"/>
          <w:sz w:val="24"/>
          <w:szCs w:val="24"/>
          <w:lang w:eastAsia="ar-SA"/>
        </w:rPr>
        <w:t xml:space="preserve"> </w:t>
      </w:r>
      <w:r w:rsidRPr="00ED6DCC">
        <w:rPr>
          <w:rFonts w:ascii="Times New Roman" w:eastAsia="Calibri" w:hAnsi="Times New Roman" w:cs="Times New Roman"/>
          <w:sz w:val="24"/>
          <w:szCs w:val="24"/>
          <w:lang w:eastAsia="ar-SA"/>
        </w:rPr>
        <w:t xml:space="preserve">  «</w:t>
      </w:r>
      <w:proofErr w:type="gramEnd"/>
      <w:r w:rsidRPr="00ED6DCC">
        <w:rPr>
          <w:rFonts w:ascii="Times New Roman" w:eastAsia="Calibri" w:hAnsi="Times New Roman" w:cs="Times New Roman"/>
          <w:sz w:val="24"/>
          <w:szCs w:val="24"/>
          <w:lang w:eastAsia="ar-SA"/>
        </w:rPr>
        <w:t>____» ____________ 20___ г.</w:t>
      </w:r>
    </w:p>
    <w:p w:rsidR="00ED6DCC" w:rsidRPr="00ED6DCC" w:rsidRDefault="00ED6DCC" w:rsidP="00ED6DCC">
      <w:pPr>
        <w:widowControl w:val="0"/>
        <w:suppressAutoHyphens/>
        <w:autoSpaceDE w:val="0"/>
        <w:spacing w:after="0" w:line="240" w:lineRule="auto"/>
        <w:rPr>
          <w:rFonts w:ascii="Times New Roman" w:eastAsia="Calibri" w:hAnsi="Times New Roman" w:cs="Times New Roman"/>
          <w:sz w:val="20"/>
          <w:szCs w:val="20"/>
          <w:lang w:eastAsia="ar-SA"/>
        </w:rPr>
      </w:pPr>
    </w:p>
    <w:p w:rsidR="00ED6DCC" w:rsidRPr="00ED6DCC" w:rsidRDefault="00ED6DCC" w:rsidP="00ED6DCC">
      <w:pPr>
        <w:widowControl w:val="0"/>
        <w:suppressAutoHyphens/>
        <w:autoSpaceDE w:val="0"/>
        <w:spacing w:after="0" w:line="240" w:lineRule="auto"/>
        <w:rPr>
          <w:rFonts w:ascii="Times New Roman" w:eastAsia="Calibri" w:hAnsi="Times New Roman" w:cs="Times New Roman"/>
          <w:sz w:val="20"/>
          <w:szCs w:val="20"/>
          <w:lang w:eastAsia="ar-SA"/>
        </w:rPr>
      </w:pPr>
    </w:p>
    <w:p w:rsidR="00A0046A" w:rsidRDefault="00ED6DCC" w:rsidP="00A0046A">
      <w:pPr>
        <w:tabs>
          <w:tab w:val="left" w:pos="426"/>
          <w:tab w:val="left" w:pos="10063"/>
        </w:tabs>
        <w:suppressAutoHyphens/>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ab/>
      </w:r>
      <w:r w:rsidR="007D491D">
        <w:rPr>
          <w:rFonts w:ascii="Times New Roman" w:eastAsia="Calibri" w:hAnsi="Times New Roman" w:cs="Times New Roman"/>
          <w:sz w:val="24"/>
          <w:szCs w:val="24"/>
          <w:lang w:eastAsia="ar-SA"/>
        </w:rPr>
        <w:t>________</w:t>
      </w:r>
      <w:r w:rsidR="008C0364" w:rsidRPr="008C0364">
        <w:rPr>
          <w:rFonts w:ascii="Times New Roman" w:eastAsia="Calibri" w:hAnsi="Times New Roman" w:cs="Times New Roman"/>
          <w:sz w:val="24"/>
          <w:szCs w:val="24"/>
          <w:lang w:eastAsia="ar-SA"/>
        </w:rPr>
        <w:t xml:space="preserve">, именуемое в дальнейшем «Исполнитель», действующего на </w:t>
      </w:r>
      <w:proofErr w:type="gramStart"/>
      <w:r w:rsidR="008C0364" w:rsidRPr="008C0364">
        <w:rPr>
          <w:rFonts w:ascii="Times New Roman" w:eastAsia="Calibri" w:hAnsi="Times New Roman" w:cs="Times New Roman"/>
          <w:sz w:val="24"/>
          <w:szCs w:val="24"/>
          <w:lang w:eastAsia="ar-SA"/>
        </w:rPr>
        <w:t>основании  </w:t>
      </w:r>
      <w:r w:rsidR="007D491D">
        <w:rPr>
          <w:rFonts w:ascii="Times New Roman" w:eastAsia="Calibri" w:hAnsi="Times New Roman" w:cs="Times New Roman"/>
          <w:sz w:val="24"/>
          <w:szCs w:val="24"/>
          <w:lang w:eastAsia="ar-SA"/>
        </w:rPr>
        <w:t>_</w:t>
      </w:r>
      <w:proofErr w:type="gramEnd"/>
      <w:r w:rsidR="007D491D">
        <w:rPr>
          <w:rFonts w:ascii="Times New Roman" w:eastAsia="Calibri" w:hAnsi="Times New Roman" w:cs="Times New Roman"/>
          <w:sz w:val="24"/>
          <w:szCs w:val="24"/>
          <w:lang w:eastAsia="ar-SA"/>
        </w:rPr>
        <w:t>______</w:t>
      </w:r>
      <w:r w:rsidR="00A0046A" w:rsidRPr="00A0046A">
        <w:rPr>
          <w:rFonts w:ascii="Times New Roman" w:eastAsia="Calibri" w:hAnsi="Times New Roman" w:cs="Times New Roman"/>
          <w:sz w:val="24"/>
          <w:szCs w:val="24"/>
          <w:lang w:eastAsia="ar-SA"/>
        </w:rPr>
        <w:t>, с одной стороны, и Межрегиональное управление № 51 Федерального медико-биологического агентства (Межрегиональное управление № 51 ФМБА России), именуемое в дальнейшем «Заказчик», в лице руководителя Блохина Владимира Петровича, действующего на основании Положения, с другой стороны, вместе именуемые Стороны, составили настоящий акт о нижеследующем:</w:t>
      </w:r>
    </w:p>
    <w:p w:rsidR="00ED6DCC" w:rsidRPr="00ED6DCC" w:rsidRDefault="00ED6DCC" w:rsidP="00A0046A">
      <w:pPr>
        <w:tabs>
          <w:tab w:val="left" w:pos="426"/>
          <w:tab w:val="left" w:pos="10063"/>
        </w:tabs>
        <w:suppressAutoHyphens/>
        <w:spacing w:after="0" w:line="240" w:lineRule="auto"/>
        <w:jc w:val="both"/>
        <w:rPr>
          <w:rFonts w:ascii="Times New Roman" w:eastAsia="Calibri" w:hAnsi="Times New Roman" w:cs="Times New Roman"/>
          <w:b/>
          <w:kern w:val="1"/>
          <w:sz w:val="24"/>
          <w:szCs w:val="24"/>
          <w:lang w:eastAsia="ar-SA"/>
        </w:rPr>
      </w:pPr>
      <w:r w:rsidRPr="00ED6DCC">
        <w:rPr>
          <w:rFonts w:ascii="Times New Roman" w:eastAsia="Calibri" w:hAnsi="Times New Roman" w:cs="Times New Roman"/>
          <w:kern w:val="1"/>
          <w:sz w:val="24"/>
          <w:szCs w:val="24"/>
          <w:lang w:eastAsia="ar-SA"/>
        </w:rPr>
        <w:t xml:space="preserve">    1. В соответствии с Договором </w:t>
      </w:r>
      <w:proofErr w:type="gramStart"/>
      <w:r w:rsidRPr="00ED6DCC">
        <w:rPr>
          <w:rFonts w:ascii="Times New Roman" w:eastAsia="Calibri" w:hAnsi="Times New Roman" w:cs="Times New Roman"/>
          <w:kern w:val="1"/>
          <w:sz w:val="24"/>
          <w:szCs w:val="24"/>
          <w:lang w:eastAsia="ar-SA"/>
        </w:rPr>
        <w:t>№</w:t>
      </w:r>
      <w:r w:rsidR="00E77371">
        <w:rPr>
          <w:rFonts w:ascii="Times New Roman" w:eastAsia="Calibri" w:hAnsi="Times New Roman" w:cs="Times New Roman"/>
          <w:kern w:val="1"/>
          <w:sz w:val="24"/>
          <w:szCs w:val="24"/>
          <w:lang w:eastAsia="ar-SA"/>
        </w:rPr>
        <w:t xml:space="preserve">  </w:t>
      </w:r>
      <w:r w:rsidR="00652FD6">
        <w:rPr>
          <w:rFonts w:ascii="Times New Roman" w:eastAsia="Calibri" w:hAnsi="Times New Roman" w:cs="Times New Roman"/>
          <w:kern w:val="1"/>
          <w:sz w:val="24"/>
          <w:szCs w:val="24"/>
          <w:lang w:eastAsia="ar-SA"/>
        </w:rPr>
        <w:t>-</w:t>
      </w:r>
      <w:proofErr w:type="gramEnd"/>
      <w:r w:rsidR="00652FD6">
        <w:rPr>
          <w:rFonts w:ascii="Times New Roman" w:eastAsia="Calibri" w:hAnsi="Times New Roman" w:cs="Times New Roman"/>
          <w:kern w:val="1"/>
          <w:sz w:val="24"/>
          <w:szCs w:val="24"/>
          <w:lang w:eastAsia="ar-SA"/>
        </w:rPr>
        <w:t>202</w:t>
      </w:r>
      <w:r w:rsidR="00931CE4">
        <w:rPr>
          <w:rFonts w:ascii="Times New Roman" w:eastAsia="Calibri" w:hAnsi="Times New Roman" w:cs="Times New Roman"/>
          <w:kern w:val="1"/>
          <w:sz w:val="24"/>
          <w:szCs w:val="24"/>
          <w:lang w:eastAsia="ar-SA"/>
        </w:rPr>
        <w:t>6</w:t>
      </w:r>
      <w:r>
        <w:rPr>
          <w:rFonts w:ascii="Times New Roman" w:eastAsia="Calibri" w:hAnsi="Times New Roman" w:cs="Times New Roman"/>
          <w:kern w:val="1"/>
          <w:sz w:val="24"/>
          <w:szCs w:val="24"/>
          <w:lang w:eastAsia="ar-SA"/>
        </w:rPr>
        <w:t xml:space="preserve"> </w:t>
      </w:r>
      <w:r w:rsidRPr="00ED6DCC">
        <w:rPr>
          <w:rFonts w:ascii="Times New Roman" w:eastAsia="Calibri" w:hAnsi="Times New Roman" w:cs="Times New Roman"/>
          <w:b/>
          <w:kern w:val="1"/>
          <w:sz w:val="24"/>
          <w:szCs w:val="24"/>
          <w:lang w:eastAsia="ar-SA"/>
        </w:rPr>
        <w:t>от «___» _______ 20__ г.</w:t>
      </w: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(далее - Договор) Исполнитель   выполнил обязательства оказанию Услуг, а именно:</w:t>
      </w: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96"/>
        <w:gridCol w:w="1416"/>
        <w:gridCol w:w="1575"/>
        <w:gridCol w:w="1606"/>
        <w:gridCol w:w="1636"/>
      </w:tblGrid>
      <w:tr w:rsidR="00ED6DCC" w:rsidRPr="00ED6DCC" w:rsidTr="00420EB4">
        <w:tc>
          <w:tcPr>
            <w:tcW w:w="540"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 п/п</w:t>
            </w:r>
          </w:p>
        </w:tc>
        <w:tc>
          <w:tcPr>
            <w:tcW w:w="3254"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Наименование услуг</w:t>
            </w:r>
          </w:p>
        </w:tc>
        <w:tc>
          <w:tcPr>
            <w:tcW w:w="1561"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Кол-во</w:t>
            </w:r>
          </w:p>
        </w:tc>
        <w:tc>
          <w:tcPr>
            <w:tcW w:w="1783"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Ед.</w:t>
            </w:r>
          </w:p>
        </w:tc>
        <w:tc>
          <w:tcPr>
            <w:tcW w:w="1783"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Цена</w:t>
            </w:r>
          </w:p>
        </w:tc>
        <w:tc>
          <w:tcPr>
            <w:tcW w:w="1783"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Сумма</w:t>
            </w:r>
          </w:p>
        </w:tc>
      </w:tr>
      <w:tr w:rsidR="00ED6DCC" w:rsidRPr="00ED6DCC" w:rsidTr="00420EB4">
        <w:tc>
          <w:tcPr>
            <w:tcW w:w="540"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tc>
        <w:tc>
          <w:tcPr>
            <w:tcW w:w="3254"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tc>
        <w:tc>
          <w:tcPr>
            <w:tcW w:w="1561"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tc>
        <w:tc>
          <w:tcPr>
            <w:tcW w:w="1783"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tc>
        <w:tc>
          <w:tcPr>
            <w:tcW w:w="1783"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tc>
        <w:tc>
          <w:tcPr>
            <w:tcW w:w="1783" w:type="dxa"/>
            <w:shd w:val="clear" w:color="auto" w:fill="auto"/>
          </w:tcPr>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tc>
      </w:tr>
    </w:tbl>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 xml:space="preserve">    2.   Фактическое   качество   оказанных услуг соответствует (не соответствует) требованиям Договора:</w:t>
      </w: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_______________________________________________________________________________________</w:t>
      </w: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 xml:space="preserve">    3. Недостатки выявлены/не выявлены</w:t>
      </w: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_______________________________________________________________________________________</w:t>
      </w: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 xml:space="preserve">    4.  Сумма, подлежащая оплате Исполнителю в соответствии с условиями Договора ____________________.</w:t>
      </w: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 xml:space="preserve">               </w:t>
      </w:r>
      <w:proofErr w:type="gramStart"/>
      <w:r w:rsidRPr="00ED6DCC">
        <w:rPr>
          <w:rFonts w:ascii="Times New Roman" w:eastAsia="Calibri" w:hAnsi="Times New Roman" w:cs="Times New Roman"/>
          <w:sz w:val="24"/>
          <w:szCs w:val="24"/>
          <w:lang w:eastAsia="ar-SA"/>
        </w:rPr>
        <w:t xml:space="preserve">Сдал:   </w:t>
      </w:r>
      <w:proofErr w:type="gramEnd"/>
      <w:r w:rsidRPr="00ED6DCC">
        <w:rPr>
          <w:rFonts w:ascii="Times New Roman" w:eastAsia="Calibri" w:hAnsi="Times New Roman" w:cs="Times New Roman"/>
          <w:sz w:val="24"/>
          <w:szCs w:val="24"/>
          <w:lang w:eastAsia="ar-SA"/>
        </w:rPr>
        <w:t xml:space="preserve">                                                                                                         Принял:</w:t>
      </w: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 xml:space="preserve">          Исполнитель                                                                   </w:t>
      </w:r>
      <w:r w:rsidR="008C0364">
        <w:rPr>
          <w:rFonts w:ascii="Times New Roman" w:eastAsia="Calibri" w:hAnsi="Times New Roman" w:cs="Times New Roman"/>
          <w:sz w:val="24"/>
          <w:szCs w:val="24"/>
          <w:lang w:eastAsia="ar-SA"/>
        </w:rPr>
        <w:t xml:space="preserve">                </w:t>
      </w:r>
      <w:r w:rsidRPr="00ED6DCC">
        <w:rPr>
          <w:rFonts w:ascii="Times New Roman" w:eastAsia="Calibri" w:hAnsi="Times New Roman" w:cs="Times New Roman"/>
          <w:sz w:val="24"/>
          <w:szCs w:val="24"/>
          <w:lang w:eastAsia="ar-SA"/>
        </w:rPr>
        <w:t>Заказчик</w:t>
      </w:r>
    </w:p>
    <w:p w:rsidR="00ED6DCC" w:rsidRPr="00ED6DCC" w:rsidRDefault="008C0364"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______________ </w:t>
      </w:r>
      <w:r w:rsidR="007D491D">
        <w:rPr>
          <w:rFonts w:ascii="Times New Roman" w:eastAsia="Calibri" w:hAnsi="Times New Roman" w:cs="Times New Roman"/>
          <w:sz w:val="24"/>
          <w:szCs w:val="24"/>
          <w:lang w:eastAsia="ar-SA"/>
        </w:rPr>
        <w:t xml:space="preserve">                                                                  </w:t>
      </w:r>
      <w:r w:rsidR="00A0046A">
        <w:rPr>
          <w:rFonts w:ascii="Times New Roman" w:eastAsia="Calibri" w:hAnsi="Times New Roman" w:cs="Times New Roman"/>
          <w:sz w:val="24"/>
          <w:szCs w:val="24"/>
          <w:lang w:eastAsia="ar-SA"/>
        </w:rPr>
        <w:t>______________</w:t>
      </w:r>
      <w:r w:rsidR="00ED6DCC" w:rsidRPr="00ED6DCC">
        <w:rPr>
          <w:rFonts w:ascii="Times New Roman" w:eastAsia="Calibri" w:hAnsi="Times New Roman" w:cs="Times New Roman"/>
          <w:sz w:val="24"/>
          <w:szCs w:val="24"/>
          <w:lang w:eastAsia="ar-SA"/>
        </w:rPr>
        <w:t>В.П. Блохин</w:t>
      </w:r>
    </w:p>
    <w:p w:rsidR="00ED6DCC" w:rsidRPr="00ED6DCC" w:rsidRDefault="00ED6DCC" w:rsidP="00ED6DCC">
      <w:pPr>
        <w:widowControl w:val="0"/>
        <w:suppressAutoHyphens/>
        <w:autoSpaceDE w:val="0"/>
        <w:spacing w:after="0" w:line="240" w:lineRule="auto"/>
        <w:jc w:val="both"/>
        <w:rPr>
          <w:rFonts w:ascii="Times New Roman" w:eastAsia="Calibri" w:hAnsi="Times New Roman" w:cs="Times New Roman"/>
          <w:sz w:val="24"/>
          <w:szCs w:val="24"/>
          <w:lang w:eastAsia="ar-SA"/>
        </w:rPr>
      </w:pPr>
      <w:r w:rsidRPr="00ED6DCC">
        <w:rPr>
          <w:rFonts w:ascii="Times New Roman" w:eastAsia="Calibri" w:hAnsi="Times New Roman" w:cs="Times New Roman"/>
          <w:sz w:val="24"/>
          <w:szCs w:val="24"/>
          <w:lang w:eastAsia="ar-SA"/>
        </w:rPr>
        <w:t xml:space="preserve">               М.П.                                                                                                       М.П.</w:t>
      </w:r>
    </w:p>
    <w:p w:rsidR="00ED6DCC" w:rsidRPr="00B74AC1" w:rsidRDefault="00ED6DCC" w:rsidP="00ED6DCC">
      <w:pPr>
        <w:pStyle w:val="ConsPlusNormal"/>
        <w:ind w:left="-993" w:right="-143" w:firstLine="540"/>
        <w:jc w:val="right"/>
        <w:rPr>
          <w:rFonts w:ascii="Times New Roman" w:hAnsi="Times New Roman" w:cs="Times New Roman"/>
          <w:sz w:val="24"/>
          <w:szCs w:val="24"/>
        </w:rPr>
      </w:pPr>
    </w:p>
    <w:sectPr w:rsidR="00ED6DCC" w:rsidRPr="00B74AC1" w:rsidSect="00216A6A">
      <w:footerReference w:type="default" r:id="rId8"/>
      <w:pgSz w:w="11906" w:h="16838"/>
      <w:pgMar w:top="567" w:right="851"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0F0" w:rsidRDefault="003C40F0" w:rsidP="00023D27">
      <w:pPr>
        <w:spacing w:after="0" w:line="240" w:lineRule="auto"/>
      </w:pPr>
      <w:r>
        <w:separator/>
      </w:r>
    </w:p>
  </w:endnote>
  <w:endnote w:type="continuationSeparator" w:id="0">
    <w:p w:rsidR="003C40F0" w:rsidRDefault="003C40F0" w:rsidP="0002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872745"/>
      <w:docPartObj>
        <w:docPartGallery w:val="Page Numbers (Bottom of Page)"/>
        <w:docPartUnique/>
      </w:docPartObj>
    </w:sdtPr>
    <w:sdtEndPr/>
    <w:sdtContent>
      <w:p w:rsidR="00FF0FF8" w:rsidRDefault="002742A4">
        <w:pPr>
          <w:pStyle w:val="a5"/>
          <w:jc w:val="right"/>
        </w:pPr>
        <w:r>
          <w:fldChar w:fldCharType="begin"/>
        </w:r>
        <w:r>
          <w:instrText>PAGE   \* MERGEFORMAT</w:instrText>
        </w:r>
        <w:r>
          <w:fldChar w:fldCharType="separate"/>
        </w:r>
        <w:r w:rsidR="00E77371">
          <w:rPr>
            <w:noProof/>
          </w:rPr>
          <w:t>2</w:t>
        </w:r>
        <w:r>
          <w:rPr>
            <w:noProof/>
          </w:rPr>
          <w:fldChar w:fldCharType="end"/>
        </w:r>
      </w:p>
    </w:sdtContent>
  </w:sdt>
  <w:p w:rsidR="00FF0FF8" w:rsidRDefault="00FF0F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0F0" w:rsidRDefault="003C40F0" w:rsidP="00023D27">
      <w:pPr>
        <w:spacing w:after="0" w:line="240" w:lineRule="auto"/>
      </w:pPr>
      <w:r>
        <w:separator/>
      </w:r>
    </w:p>
  </w:footnote>
  <w:footnote w:type="continuationSeparator" w:id="0">
    <w:p w:rsidR="003C40F0" w:rsidRDefault="003C40F0" w:rsidP="00023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93B7B"/>
    <w:multiLevelType w:val="hybridMultilevel"/>
    <w:tmpl w:val="45EAA5B4"/>
    <w:lvl w:ilvl="0" w:tplc="53AEA93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5943CFA"/>
    <w:multiLevelType w:val="singleLevel"/>
    <w:tmpl w:val="032C0908"/>
    <w:lvl w:ilvl="0">
      <w:start w:val="1"/>
      <w:numFmt w:val="decimal"/>
      <w:lvlText w:val="1.%1."/>
      <w:legacy w:legacy="1" w:legacySpace="0" w:legacyIndent="396"/>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2E"/>
    <w:rsid w:val="00023D27"/>
    <w:rsid w:val="00036610"/>
    <w:rsid w:val="00043213"/>
    <w:rsid w:val="000538B3"/>
    <w:rsid w:val="000607C6"/>
    <w:rsid w:val="000707EE"/>
    <w:rsid w:val="000760CE"/>
    <w:rsid w:val="000824C6"/>
    <w:rsid w:val="00082C2B"/>
    <w:rsid w:val="000F64CD"/>
    <w:rsid w:val="00130164"/>
    <w:rsid w:val="00140385"/>
    <w:rsid w:val="001920F7"/>
    <w:rsid w:val="00193EE1"/>
    <w:rsid w:val="001B3A72"/>
    <w:rsid w:val="001B4AFE"/>
    <w:rsid w:val="001C1189"/>
    <w:rsid w:val="00201747"/>
    <w:rsid w:val="0021675C"/>
    <w:rsid w:val="00216A6A"/>
    <w:rsid w:val="00222B04"/>
    <w:rsid w:val="00237BF9"/>
    <w:rsid w:val="00257EFE"/>
    <w:rsid w:val="002742A4"/>
    <w:rsid w:val="00296398"/>
    <w:rsid w:val="00296BA7"/>
    <w:rsid w:val="002B1C17"/>
    <w:rsid w:val="002C74FA"/>
    <w:rsid w:val="002D44BD"/>
    <w:rsid w:val="002E02C5"/>
    <w:rsid w:val="002F4968"/>
    <w:rsid w:val="003203A6"/>
    <w:rsid w:val="00323E1C"/>
    <w:rsid w:val="0035622B"/>
    <w:rsid w:val="00380604"/>
    <w:rsid w:val="003A6518"/>
    <w:rsid w:val="003A72A7"/>
    <w:rsid w:val="003C40F0"/>
    <w:rsid w:val="003C4AF5"/>
    <w:rsid w:val="004847CC"/>
    <w:rsid w:val="004A4F53"/>
    <w:rsid w:val="004B0BAE"/>
    <w:rsid w:val="004B4746"/>
    <w:rsid w:val="004D7298"/>
    <w:rsid w:val="004F48F0"/>
    <w:rsid w:val="00541BCF"/>
    <w:rsid w:val="0056762E"/>
    <w:rsid w:val="005A1E46"/>
    <w:rsid w:val="005B4367"/>
    <w:rsid w:val="005B751B"/>
    <w:rsid w:val="005C430F"/>
    <w:rsid w:val="005D320C"/>
    <w:rsid w:val="00614703"/>
    <w:rsid w:val="0061788B"/>
    <w:rsid w:val="006340C1"/>
    <w:rsid w:val="00652FD6"/>
    <w:rsid w:val="00663332"/>
    <w:rsid w:val="00667E9A"/>
    <w:rsid w:val="006720BF"/>
    <w:rsid w:val="00680A36"/>
    <w:rsid w:val="0068327F"/>
    <w:rsid w:val="006D7C87"/>
    <w:rsid w:val="00711F62"/>
    <w:rsid w:val="007262CE"/>
    <w:rsid w:val="007450C4"/>
    <w:rsid w:val="0075478D"/>
    <w:rsid w:val="00775F68"/>
    <w:rsid w:val="0077763E"/>
    <w:rsid w:val="007D491D"/>
    <w:rsid w:val="007D4A68"/>
    <w:rsid w:val="007E5123"/>
    <w:rsid w:val="00805C1B"/>
    <w:rsid w:val="00832698"/>
    <w:rsid w:val="00844E4C"/>
    <w:rsid w:val="008628C5"/>
    <w:rsid w:val="00867FF1"/>
    <w:rsid w:val="008855F6"/>
    <w:rsid w:val="00894E9E"/>
    <w:rsid w:val="008A069E"/>
    <w:rsid w:val="008A30F0"/>
    <w:rsid w:val="008A5202"/>
    <w:rsid w:val="008C0364"/>
    <w:rsid w:val="008C3366"/>
    <w:rsid w:val="008E69E2"/>
    <w:rsid w:val="00901630"/>
    <w:rsid w:val="009258E5"/>
    <w:rsid w:val="00931CE4"/>
    <w:rsid w:val="009358A1"/>
    <w:rsid w:val="0094343D"/>
    <w:rsid w:val="00951315"/>
    <w:rsid w:val="00962848"/>
    <w:rsid w:val="009733EE"/>
    <w:rsid w:val="009975C7"/>
    <w:rsid w:val="009C1991"/>
    <w:rsid w:val="009C21CA"/>
    <w:rsid w:val="009C223E"/>
    <w:rsid w:val="009D05F4"/>
    <w:rsid w:val="009E700B"/>
    <w:rsid w:val="00A0046A"/>
    <w:rsid w:val="00A16213"/>
    <w:rsid w:val="00A17286"/>
    <w:rsid w:val="00A4620C"/>
    <w:rsid w:val="00A65B1C"/>
    <w:rsid w:val="00A72E06"/>
    <w:rsid w:val="00A75045"/>
    <w:rsid w:val="00A91ECC"/>
    <w:rsid w:val="00A97887"/>
    <w:rsid w:val="00AB2AC1"/>
    <w:rsid w:val="00AB4183"/>
    <w:rsid w:val="00AB43DF"/>
    <w:rsid w:val="00AC6E07"/>
    <w:rsid w:val="00AD1B6B"/>
    <w:rsid w:val="00B45211"/>
    <w:rsid w:val="00B61200"/>
    <w:rsid w:val="00B74AC1"/>
    <w:rsid w:val="00BC09AD"/>
    <w:rsid w:val="00BC2A3C"/>
    <w:rsid w:val="00BD3EC3"/>
    <w:rsid w:val="00BD4AB0"/>
    <w:rsid w:val="00BE1BDB"/>
    <w:rsid w:val="00C00D5C"/>
    <w:rsid w:val="00C20AF7"/>
    <w:rsid w:val="00C24A1D"/>
    <w:rsid w:val="00C55ECB"/>
    <w:rsid w:val="00C56DC7"/>
    <w:rsid w:val="00C60BA0"/>
    <w:rsid w:val="00C70480"/>
    <w:rsid w:val="00CA5645"/>
    <w:rsid w:val="00D10586"/>
    <w:rsid w:val="00D133CB"/>
    <w:rsid w:val="00D3747C"/>
    <w:rsid w:val="00D425EF"/>
    <w:rsid w:val="00D80C2A"/>
    <w:rsid w:val="00D87B38"/>
    <w:rsid w:val="00D97D97"/>
    <w:rsid w:val="00DA29AB"/>
    <w:rsid w:val="00DA5CED"/>
    <w:rsid w:val="00DA640A"/>
    <w:rsid w:val="00DD02A6"/>
    <w:rsid w:val="00DD4CAB"/>
    <w:rsid w:val="00DD7B95"/>
    <w:rsid w:val="00DF39E7"/>
    <w:rsid w:val="00E33252"/>
    <w:rsid w:val="00E621B1"/>
    <w:rsid w:val="00E725C6"/>
    <w:rsid w:val="00E7621C"/>
    <w:rsid w:val="00E77371"/>
    <w:rsid w:val="00E8213E"/>
    <w:rsid w:val="00E91126"/>
    <w:rsid w:val="00EB2823"/>
    <w:rsid w:val="00ED6DCC"/>
    <w:rsid w:val="00EF1335"/>
    <w:rsid w:val="00EF1F1C"/>
    <w:rsid w:val="00F00C92"/>
    <w:rsid w:val="00F21010"/>
    <w:rsid w:val="00F47484"/>
    <w:rsid w:val="00F63818"/>
    <w:rsid w:val="00F76AE0"/>
    <w:rsid w:val="00F95CF7"/>
    <w:rsid w:val="00F97CB3"/>
    <w:rsid w:val="00FB3510"/>
    <w:rsid w:val="00FB595B"/>
    <w:rsid w:val="00FC17A5"/>
    <w:rsid w:val="00FC7033"/>
    <w:rsid w:val="00FE2A52"/>
    <w:rsid w:val="00FE2AFA"/>
    <w:rsid w:val="00FF0FF8"/>
    <w:rsid w:val="00FF7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0969F-B89A-449D-BD87-86BD4829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CC"/>
  </w:style>
  <w:style w:type="paragraph" w:styleId="4">
    <w:name w:val="heading 4"/>
    <w:basedOn w:val="a"/>
    <w:next w:val="a"/>
    <w:link w:val="40"/>
    <w:uiPriority w:val="9"/>
    <w:semiHidden/>
    <w:unhideWhenUsed/>
    <w:qFormat/>
    <w:rsid w:val="00DD4CA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6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76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762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023D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3D27"/>
  </w:style>
  <w:style w:type="paragraph" w:styleId="a5">
    <w:name w:val="footer"/>
    <w:basedOn w:val="a"/>
    <w:link w:val="a6"/>
    <w:uiPriority w:val="99"/>
    <w:unhideWhenUsed/>
    <w:rsid w:val="00023D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3D27"/>
  </w:style>
  <w:style w:type="character" w:styleId="a7">
    <w:name w:val="annotation reference"/>
    <w:basedOn w:val="a0"/>
    <w:uiPriority w:val="99"/>
    <w:semiHidden/>
    <w:unhideWhenUsed/>
    <w:rsid w:val="00C24A1D"/>
    <w:rPr>
      <w:sz w:val="16"/>
      <w:szCs w:val="16"/>
    </w:rPr>
  </w:style>
  <w:style w:type="paragraph" w:styleId="a8">
    <w:name w:val="annotation text"/>
    <w:basedOn w:val="a"/>
    <w:link w:val="a9"/>
    <w:uiPriority w:val="99"/>
    <w:semiHidden/>
    <w:unhideWhenUsed/>
    <w:rsid w:val="00C24A1D"/>
    <w:pPr>
      <w:spacing w:line="240" w:lineRule="auto"/>
    </w:pPr>
    <w:rPr>
      <w:sz w:val="20"/>
      <w:szCs w:val="20"/>
    </w:rPr>
  </w:style>
  <w:style w:type="character" w:customStyle="1" w:styleId="a9">
    <w:name w:val="Текст примечания Знак"/>
    <w:basedOn w:val="a0"/>
    <w:link w:val="a8"/>
    <w:uiPriority w:val="99"/>
    <w:semiHidden/>
    <w:rsid w:val="00C24A1D"/>
    <w:rPr>
      <w:sz w:val="20"/>
      <w:szCs w:val="20"/>
    </w:rPr>
  </w:style>
  <w:style w:type="paragraph" w:styleId="aa">
    <w:name w:val="annotation subject"/>
    <w:basedOn w:val="a8"/>
    <w:next w:val="a8"/>
    <w:link w:val="ab"/>
    <w:uiPriority w:val="99"/>
    <w:semiHidden/>
    <w:unhideWhenUsed/>
    <w:rsid w:val="00C24A1D"/>
    <w:rPr>
      <w:b/>
      <w:bCs/>
    </w:rPr>
  </w:style>
  <w:style w:type="character" w:customStyle="1" w:styleId="ab">
    <w:name w:val="Тема примечания Знак"/>
    <w:basedOn w:val="a9"/>
    <w:link w:val="aa"/>
    <w:uiPriority w:val="99"/>
    <w:semiHidden/>
    <w:rsid w:val="00C24A1D"/>
    <w:rPr>
      <w:b/>
      <w:bCs/>
      <w:sz w:val="20"/>
      <w:szCs w:val="20"/>
    </w:rPr>
  </w:style>
  <w:style w:type="paragraph" w:styleId="ac">
    <w:name w:val="Balloon Text"/>
    <w:basedOn w:val="a"/>
    <w:link w:val="ad"/>
    <w:uiPriority w:val="99"/>
    <w:semiHidden/>
    <w:unhideWhenUsed/>
    <w:rsid w:val="00C24A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24A1D"/>
    <w:rPr>
      <w:rFonts w:ascii="Tahoma" w:hAnsi="Tahoma" w:cs="Tahoma"/>
      <w:sz w:val="16"/>
      <w:szCs w:val="16"/>
    </w:rPr>
  </w:style>
  <w:style w:type="character" w:styleId="ae">
    <w:name w:val="Hyperlink"/>
    <w:basedOn w:val="a0"/>
    <w:uiPriority w:val="99"/>
    <w:unhideWhenUsed/>
    <w:rsid w:val="00C20AF7"/>
    <w:rPr>
      <w:color w:val="0000FF" w:themeColor="hyperlink"/>
      <w:u w:val="single"/>
    </w:rPr>
  </w:style>
  <w:style w:type="character" w:customStyle="1" w:styleId="40">
    <w:name w:val="Заголовок 4 Знак"/>
    <w:basedOn w:val="a0"/>
    <w:link w:val="4"/>
    <w:uiPriority w:val="9"/>
    <w:semiHidden/>
    <w:rsid w:val="00DD4CA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466984">
      <w:bodyDiv w:val="1"/>
      <w:marLeft w:val="0"/>
      <w:marRight w:val="0"/>
      <w:marTop w:val="0"/>
      <w:marBottom w:val="0"/>
      <w:divBdr>
        <w:top w:val="none" w:sz="0" w:space="0" w:color="auto"/>
        <w:left w:val="none" w:sz="0" w:space="0" w:color="auto"/>
        <w:bottom w:val="none" w:sz="0" w:space="0" w:color="auto"/>
        <w:right w:val="none" w:sz="0" w:space="0" w:color="auto"/>
      </w:divBdr>
    </w:div>
    <w:div w:id="831677568">
      <w:bodyDiv w:val="1"/>
      <w:marLeft w:val="0"/>
      <w:marRight w:val="0"/>
      <w:marTop w:val="0"/>
      <w:marBottom w:val="0"/>
      <w:divBdr>
        <w:top w:val="none" w:sz="0" w:space="0" w:color="auto"/>
        <w:left w:val="none" w:sz="0" w:space="0" w:color="auto"/>
        <w:bottom w:val="none" w:sz="0" w:space="0" w:color="auto"/>
        <w:right w:val="none" w:sz="0" w:space="0" w:color="auto"/>
      </w:divBdr>
    </w:div>
    <w:div w:id="14726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D085A-5AA2-433B-8834-1DC53FD5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2750</Words>
  <Characters>15676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atb</Company>
  <LinksUpToDate>false</LinksUpToDate>
  <CharactersWithSpaces>18390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atb</dc:creator>
  <cp:lastModifiedBy>Козина ЕП</cp:lastModifiedBy>
  <cp:revision>25</cp:revision>
  <cp:lastPrinted>2024-01-30T07:27:00Z</cp:lastPrinted>
  <dcterms:created xsi:type="dcterms:W3CDTF">2021-02-17T05:46:00Z</dcterms:created>
  <dcterms:modified xsi:type="dcterms:W3CDTF">2026-06-23T03:10:00Z</dcterms:modified>
</cp:coreProperties>
</file>