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1B2" w:rsidRPr="00E84C90" w:rsidRDefault="007E31B2" w:rsidP="007E31B2">
      <w:pPr>
        <w:pStyle w:val="4"/>
        <w:tabs>
          <w:tab w:val="left" w:pos="5820"/>
        </w:tabs>
        <w:spacing w:line="240" w:lineRule="auto"/>
        <w:ind w:right="-72" w:firstLine="0"/>
        <w:contextualSpacing/>
        <w:jc w:val="center"/>
        <w:rPr>
          <w:b/>
          <w:color w:val="000000"/>
          <w:szCs w:val="24"/>
        </w:rPr>
      </w:pPr>
      <w:r w:rsidRPr="00E84C90">
        <w:rPr>
          <w:b/>
          <w:color w:val="000000"/>
          <w:szCs w:val="24"/>
        </w:rPr>
        <w:t xml:space="preserve">Договор </w:t>
      </w:r>
      <w:r w:rsidRPr="00E84C90">
        <w:rPr>
          <w:b/>
          <w:szCs w:val="24"/>
        </w:rPr>
        <w:t>на оказание услуг</w:t>
      </w:r>
      <w:r w:rsidR="00112A3B" w:rsidRPr="00E84C90">
        <w:rPr>
          <w:b/>
          <w:szCs w:val="24"/>
        </w:rPr>
        <w:t xml:space="preserve"> мобильного интернета</w:t>
      </w:r>
      <w:r w:rsidRPr="00E84C90">
        <w:rPr>
          <w:b/>
          <w:szCs w:val="24"/>
        </w:rPr>
        <w:t xml:space="preserve"> </w:t>
      </w:r>
    </w:p>
    <w:p w:rsidR="007E31B2" w:rsidRDefault="007E31B2" w:rsidP="007E31B2">
      <w:pPr>
        <w:pStyle w:val="a3"/>
        <w:widowControl w:val="0"/>
        <w:jc w:val="center"/>
        <w:rPr>
          <w:b/>
          <w:color w:val="000000"/>
          <w:sz w:val="24"/>
          <w:szCs w:val="24"/>
        </w:rPr>
      </w:pPr>
      <w:r w:rsidRPr="00E84C90">
        <w:rPr>
          <w:b/>
          <w:color w:val="000000"/>
          <w:sz w:val="24"/>
          <w:szCs w:val="24"/>
        </w:rPr>
        <w:t>№ __________________________</w:t>
      </w:r>
    </w:p>
    <w:p w:rsidR="006A315B" w:rsidRDefault="006A315B" w:rsidP="007E31B2">
      <w:pPr>
        <w:pStyle w:val="a3"/>
        <w:widowControl w:val="0"/>
        <w:jc w:val="center"/>
        <w:rPr>
          <w:b/>
          <w:color w:val="000000"/>
          <w:sz w:val="24"/>
          <w:szCs w:val="24"/>
        </w:rPr>
      </w:pPr>
    </w:p>
    <w:p w:rsidR="006A315B" w:rsidRPr="00E84C90" w:rsidRDefault="006A315B" w:rsidP="007E31B2">
      <w:pPr>
        <w:pStyle w:val="a3"/>
        <w:widowControl w:val="0"/>
        <w:jc w:val="center"/>
        <w:rPr>
          <w:b/>
          <w:color w:val="000000"/>
          <w:sz w:val="24"/>
          <w:szCs w:val="24"/>
        </w:rPr>
      </w:pPr>
      <w:r>
        <w:rPr>
          <w:b/>
          <w:color w:val="000000"/>
          <w:sz w:val="24"/>
          <w:szCs w:val="24"/>
        </w:rPr>
        <w:t>ИКЗ:</w:t>
      </w:r>
    </w:p>
    <w:p w:rsidR="007E31B2" w:rsidRPr="00E84C90" w:rsidRDefault="007E31B2" w:rsidP="007E31B2">
      <w:pPr>
        <w:pStyle w:val="a3"/>
        <w:widowControl w:val="0"/>
        <w:ind w:left="60"/>
        <w:rPr>
          <w:bCs/>
          <w:color w:val="000000"/>
          <w:sz w:val="24"/>
          <w:szCs w:val="24"/>
        </w:rPr>
      </w:pPr>
    </w:p>
    <w:p w:rsidR="007E31B2" w:rsidRPr="00E84C90" w:rsidRDefault="007E31B2" w:rsidP="007E31B2">
      <w:pPr>
        <w:pStyle w:val="a3"/>
        <w:widowControl w:val="0"/>
        <w:ind w:left="60" w:right="-285"/>
        <w:rPr>
          <w:sz w:val="24"/>
          <w:szCs w:val="24"/>
        </w:rPr>
      </w:pPr>
      <w:r w:rsidRPr="00E84C90">
        <w:rPr>
          <w:sz w:val="24"/>
          <w:szCs w:val="24"/>
        </w:rPr>
        <w:t>г. Владивост</w:t>
      </w:r>
      <w:r w:rsidR="006A315B">
        <w:rPr>
          <w:sz w:val="24"/>
          <w:szCs w:val="24"/>
        </w:rPr>
        <w:t>ок</w:t>
      </w:r>
      <w:r w:rsidR="006A315B">
        <w:rPr>
          <w:sz w:val="24"/>
          <w:szCs w:val="24"/>
        </w:rPr>
        <w:tab/>
      </w:r>
      <w:r w:rsidR="006A315B">
        <w:rPr>
          <w:sz w:val="24"/>
          <w:szCs w:val="24"/>
        </w:rPr>
        <w:tab/>
      </w:r>
      <w:r w:rsidR="006A315B">
        <w:rPr>
          <w:sz w:val="24"/>
          <w:szCs w:val="24"/>
        </w:rPr>
        <w:tab/>
      </w:r>
      <w:r w:rsidR="006A315B">
        <w:rPr>
          <w:sz w:val="24"/>
          <w:szCs w:val="24"/>
        </w:rPr>
        <w:tab/>
      </w:r>
      <w:r w:rsidR="006A315B">
        <w:rPr>
          <w:sz w:val="24"/>
          <w:szCs w:val="24"/>
        </w:rPr>
        <w:tab/>
        <w:t xml:space="preserve">                                       </w:t>
      </w:r>
      <w:r w:rsidR="00D25746" w:rsidRPr="00E84C90">
        <w:rPr>
          <w:sz w:val="24"/>
          <w:szCs w:val="24"/>
        </w:rPr>
        <w:t>«</w:t>
      </w:r>
      <w:r w:rsidRPr="00E84C90">
        <w:rPr>
          <w:sz w:val="24"/>
          <w:szCs w:val="24"/>
        </w:rPr>
        <w:t xml:space="preserve">___» __________ </w:t>
      </w:r>
      <w:r w:rsidR="006A315B">
        <w:rPr>
          <w:sz w:val="24"/>
          <w:szCs w:val="24"/>
        </w:rPr>
        <w:t xml:space="preserve">2026 </w:t>
      </w:r>
      <w:r w:rsidRPr="00E84C90">
        <w:rPr>
          <w:sz w:val="24"/>
          <w:szCs w:val="24"/>
        </w:rPr>
        <w:t>г.</w:t>
      </w:r>
    </w:p>
    <w:p w:rsidR="007E31B2" w:rsidRPr="00E84C90" w:rsidRDefault="007E31B2" w:rsidP="007E31B2">
      <w:pPr>
        <w:spacing w:before="120"/>
        <w:jc w:val="both"/>
      </w:pPr>
    </w:p>
    <w:p w:rsidR="007E31B2" w:rsidRPr="00E84C90" w:rsidRDefault="00485FEF" w:rsidP="007E31B2">
      <w:pPr>
        <w:spacing w:before="120"/>
        <w:ind w:right="-1" w:firstLine="708"/>
        <w:jc w:val="both"/>
        <w:rPr>
          <w:color w:val="000000"/>
        </w:rPr>
      </w:pPr>
      <w:r w:rsidRPr="00E84C90">
        <w:t>Управление Федеральной налоговой служ</w:t>
      </w:r>
      <w:r w:rsidR="0028051E" w:rsidRPr="00E84C90">
        <w:t>бы по Приморскому краю</w:t>
      </w:r>
      <w:r w:rsidR="007854E6" w:rsidRPr="00E84C90">
        <w:t>,</w:t>
      </w:r>
      <w:r w:rsidR="0028051E" w:rsidRPr="00E84C90">
        <w:t xml:space="preserve"> именуемое в дальнейшем </w:t>
      </w:r>
      <w:r w:rsidRPr="00E84C90">
        <w:t xml:space="preserve">«Абонент», в лице </w:t>
      </w:r>
      <w:r w:rsidR="008A075B" w:rsidRPr="00E84C90">
        <w:t>__________________________________________________________</w:t>
      </w:r>
      <w:r w:rsidRPr="00E84C90">
        <w:t xml:space="preserve">, действующего на основании </w:t>
      </w:r>
      <w:r w:rsidR="008A075B" w:rsidRPr="00E84C90">
        <w:t>______________________________________________________________</w:t>
      </w:r>
      <w:r w:rsidRPr="00E84C90">
        <w:t xml:space="preserve">, </w:t>
      </w:r>
      <w:r w:rsidR="0028051E" w:rsidRPr="00E84C90">
        <w:t xml:space="preserve">с одной стороны, </w:t>
      </w:r>
      <w:r w:rsidRPr="00E84C90">
        <w:t xml:space="preserve">и </w:t>
      </w:r>
      <w:r w:rsidR="008A075B" w:rsidRPr="00E84C90">
        <w:t>__________________________________________________________________</w:t>
      </w:r>
      <w:r w:rsidRPr="00E84C90">
        <w:t xml:space="preserve">, именуемое в дальнейшем «Оператор», в лице </w:t>
      </w:r>
      <w:r w:rsidR="008A075B" w:rsidRPr="00E84C90">
        <w:t>________________________________________________</w:t>
      </w:r>
      <w:r w:rsidRPr="00E84C90">
        <w:t xml:space="preserve">, действующего на основании </w:t>
      </w:r>
      <w:r w:rsidR="008A075B" w:rsidRPr="00E84C90">
        <w:t>_____________________________________________________</w:t>
      </w:r>
      <w:r w:rsidRPr="00E84C90">
        <w:t>, с другой стороны,</w:t>
      </w:r>
      <w:r w:rsidR="0028051E" w:rsidRPr="00E84C90">
        <w:t xml:space="preserve"> именуемые в дальнейшем при совместном упоминании «Стороны»</w:t>
      </w:r>
      <w:r w:rsidRPr="00E84C90">
        <w:t xml:space="preserve"> </w:t>
      </w:r>
      <w:r w:rsidR="009660D3" w:rsidRPr="00E84C90">
        <w:t>заключили настоящий Договор о нижеследующем</w:t>
      </w:r>
      <w:r w:rsidRPr="00E84C90">
        <w:t>:</w:t>
      </w:r>
    </w:p>
    <w:p w:rsidR="00F23836" w:rsidRPr="00E84C90" w:rsidRDefault="00F23836" w:rsidP="00DD3ECE">
      <w:pPr>
        <w:pStyle w:val="a7"/>
      </w:pPr>
    </w:p>
    <w:p w:rsidR="007E31B2" w:rsidRPr="00E84C90" w:rsidRDefault="00F23836" w:rsidP="00F23836">
      <w:pPr>
        <w:spacing w:before="120"/>
        <w:jc w:val="center"/>
        <w:rPr>
          <w:b/>
          <w:color w:val="000000"/>
        </w:rPr>
      </w:pPr>
      <w:r w:rsidRPr="00E84C90">
        <w:rPr>
          <w:b/>
          <w:color w:val="000000"/>
        </w:rPr>
        <w:t xml:space="preserve">1. </w:t>
      </w:r>
      <w:r w:rsidR="006A315B">
        <w:rPr>
          <w:b/>
          <w:color w:val="000000"/>
        </w:rPr>
        <w:t>ПРЕДМЕТ ДОГОВОРА</w:t>
      </w:r>
    </w:p>
    <w:p w:rsidR="00F23836" w:rsidRPr="00E84C90" w:rsidRDefault="00F23836" w:rsidP="00F23836"/>
    <w:p w:rsidR="0028051E" w:rsidRPr="00E84C90" w:rsidRDefault="0002155C" w:rsidP="0002155C">
      <w:pPr>
        <w:pStyle w:val="a3"/>
        <w:widowControl w:val="0"/>
        <w:tabs>
          <w:tab w:val="left" w:pos="9356"/>
        </w:tabs>
        <w:ind w:right="-1" w:firstLine="709"/>
        <w:jc w:val="both"/>
        <w:rPr>
          <w:color w:val="000000"/>
          <w:sz w:val="24"/>
          <w:szCs w:val="24"/>
        </w:rPr>
      </w:pPr>
      <w:r>
        <w:rPr>
          <w:color w:val="000000"/>
          <w:sz w:val="24"/>
          <w:szCs w:val="24"/>
        </w:rPr>
        <w:t xml:space="preserve">1.1. </w:t>
      </w:r>
      <w:r w:rsidR="007E31B2" w:rsidRPr="00E84C90">
        <w:rPr>
          <w:color w:val="000000"/>
          <w:sz w:val="24"/>
          <w:szCs w:val="24"/>
        </w:rPr>
        <w:t>Оператор предоставляет Абоненту услуги</w:t>
      </w:r>
      <w:r w:rsidR="00112A3B" w:rsidRPr="00E84C90">
        <w:rPr>
          <w:color w:val="000000"/>
          <w:sz w:val="24"/>
          <w:szCs w:val="24"/>
        </w:rPr>
        <w:t xml:space="preserve"> </w:t>
      </w:r>
      <w:r w:rsidR="007E31B2" w:rsidRPr="00E84C90">
        <w:rPr>
          <w:color w:val="000000"/>
          <w:sz w:val="24"/>
          <w:szCs w:val="24"/>
        </w:rPr>
        <w:t xml:space="preserve">мобильного интернета </w:t>
      </w:r>
      <w:r w:rsidR="006A315B">
        <w:rPr>
          <w:sz w:val="24"/>
          <w:szCs w:val="24"/>
        </w:rPr>
        <w:t>согласно Описанию объекта закупки (</w:t>
      </w:r>
      <w:r w:rsidR="009660D3" w:rsidRPr="00E84C90">
        <w:rPr>
          <w:sz w:val="24"/>
          <w:szCs w:val="24"/>
        </w:rPr>
        <w:t>Приложени</w:t>
      </w:r>
      <w:r w:rsidR="006A315B">
        <w:rPr>
          <w:sz w:val="24"/>
          <w:szCs w:val="24"/>
        </w:rPr>
        <w:t>е</w:t>
      </w:r>
      <w:r w:rsidR="009660D3" w:rsidRPr="00E84C90">
        <w:rPr>
          <w:sz w:val="24"/>
          <w:szCs w:val="24"/>
        </w:rPr>
        <w:t xml:space="preserve"> №</w:t>
      </w:r>
      <w:r w:rsidR="00480268" w:rsidRPr="00E84C90">
        <w:rPr>
          <w:sz w:val="24"/>
          <w:szCs w:val="24"/>
        </w:rPr>
        <w:t>1</w:t>
      </w:r>
      <w:r w:rsidR="009660D3" w:rsidRPr="00E84C90">
        <w:rPr>
          <w:sz w:val="24"/>
          <w:szCs w:val="24"/>
        </w:rPr>
        <w:t xml:space="preserve"> Д</w:t>
      </w:r>
      <w:r w:rsidR="006A315B">
        <w:rPr>
          <w:sz w:val="24"/>
          <w:szCs w:val="24"/>
        </w:rPr>
        <w:t>оговора)</w:t>
      </w:r>
      <w:r w:rsidR="007E31B2" w:rsidRPr="00E84C90">
        <w:rPr>
          <w:sz w:val="24"/>
          <w:szCs w:val="24"/>
        </w:rPr>
        <w:t>,</w:t>
      </w:r>
      <w:r w:rsidR="007E31B2" w:rsidRPr="00E84C90">
        <w:rPr>
          <w:color w:val="000000"/>
          <w:sz w:val="24"/>
          <w:szCs w:val="24"/>
        </w:rPr>
        <w:t xml:space="preserve"> </w:t>
      </w:r>
      <w:r w:rsidR="007E31B2" w:rsidRPr="00E84C90">
        <w:rPr>
          <w:sz w:val="24"/>
          <w:szCs w:val="24"/>
        </w:rPr>
        <w:t>а Абонент</w:t>
      </w:r>
      <w:r w:rsidR="007E31B2" w:rsidRPr="00E84C90">
        <w:rPr>
          <w:color w:val="000000"/>
          <w:sz w:val="24"/>
          <w:szCs w:val="24"/>
        </w:rPr>
        <w:t xml:space="preserve"> принимает </w:t>
      </w:r>
      <w:r w:rsidR="0028051E" w:rsidRPr="00E84C90">
        <w:rPr>
          <w:color w:val="000000"/>
          <w:sz w:val="24"/>
          <w:szCs w:val="24"/>
        </w:rPr>
        <w:t xml:space="preserve">и оплачивает </w:t>
      </w:r>
      <w:r w:rsidR="006A315B">
        <w:rPr>
          <w:color w:val="000000"/>
          <w:sz w:val="24"/>
          <w:szCs w:val="24"/>
        </w:rPr>
        <w:t>оказанные</w:t>
      </w:r>
      <w:r w:rsidR="0028051E" w:rsidRPr="00E84C90">
        <w:rPr>
          <w:color w:val="000000"/>
          <w:sz w:val="24"/>
          <w:szCs w:val="24"/>
        </w:rPr>
        <w:t xml:space="preserve"> услуги.</w:t>
      </w:r>
    </w:p>
    <w:p w:rsidR="00A47A46" w:rsidRDefault="0002155C" w:rsidP="0002155C">
      <w:pPr>
        <w:pStyle w:val="a3"/>
        <w:widowControl w:val="0"/>
        <w:tabs>
          <w:tab w:val="left" w:pos="9356"/>
        </w:tabs>
        <w:ind w:right="-1" w:firstLine="709"/>
        <w:jc w:val="both"/>
        <w:rPr>
          <w:color w:val="000000"/>
          <w:sz w:val="24"/>
          <w:szCs w:val="24"/>
        </w:rPr>
      </w:pPr>
      <w:r>
        <w:rPr>
          <w:color w:val="000000"/>
          <w:sz w:val="24"/>
          <w:szCs w:val="24"/>
        </w:rPr>
        <w:t xml:space="preserve">1.2. </w:t>
      </w:r>
      <w:r w:rsidR="009170EE" w:rsidRPr="00E84C90">
        <w:rPr>
          <w:color w:val="000000"/>
          <w:sz w:val="24"/>
          <w:szCs w:val="24"/>
        </w:rPr>
        <w:t xml:space="preserve">Срок оказания услуг: </w:t>
      </w:r>
      <w:proofErr w:type="gramStart"/>
      <w:r w:rsidR="009170EE" w:rsidRPr="00E84C90">
        <w:rPr>
          <w:color w:val="000000"/>
          <w:sz w:val="24"/>
          <w:szCs w:val="24"/>
        </w:rPr>
        <w:t xml:space="preserve">с </w:t>
      </w:r>
      <w:r w:rsidR="00993E8B" w:rsidRPr="00E84C90">
        <w:rPr>
          <w:color w:val="000000"/>
          <w:sz w:val="24"/>
          <w:szCs w:val="24"/>
        </w:rPr>
        <w:t>даты</w:t>
      </w:r>
      <w:r w:rsidR="009170EE" w:rsidRPr="00E84C90">
        <w:rPr>
          <w:color w:val="000000"/>
          <w:sz w:val="24"/>
          <w:szCs w:val="24"/>
        </w:rPr>
        <w:t xml:space="preserve"> подписания</w:t>
      </w:r>
      <w:proofErr w:type="gramEnd"/>
      <w:r w:rsidR="009170EE" w:rsidRPr="00E84C90">
        <w:rPr>
          <w:color w:val="000000"/>
          <w:sz w:val="24"/>
          <w:szCs w:val="24"/>
        </w:rPr>
        <w:t xml:space="preserve"> настоящего Договора</w:t>
      </w:r>
      <w:r w:rsidR="009170EE" w:rsidRPr="00E84C90">
        <w:rPr>
          <w:rFonts w:eastAsia="Calibri"/>
          <w:color w:val="000000"/>
          <w:sz w:val="24"/>
          <w:szCs w:val="24"/>
          <w:lang w:eastAsia="en-US"/>
        </w:rPr>
        <w:t xml:space="preserve"> </w:t>
      </w:r>
      <w:r w:rsidR="009170EE" w:rsidRPr="00CB455A">
        <w:rPr>
          <w:rFonts w:eastAsia="Calibri"/>
          <w:color w:val="000000"/>
          <w:sz w:val="24"/>
          <w:szCs w:val="24"/>
          <w:lang w:eastAsia="en-US"/>
        </w:rPr>
        <w:t>по 30 ноября 202</w:t>
      </w:r>
      <w:r w:rsidR="00E84C90" w:rsidRPr="00CB455A">
        <w:rPr>
          <w:rFonts w:eastAsia="Calibri"/>
          <w:color w:val="000000"/>
          <w:sz w:val="24"/>
          <w:szCs w:val="24"/>
          <w:lang w:eastAsia="en-US"/>
        </w:rPr>
        <w:t>7</w:t>
      </w:r>
      <w:r w:rsidR="009170EE" w:rsidRPr="00E84C90">
        <w:rPr>
          <w:rFonts w:eastAsia="Calibri"/>
          <w:color w:val="000000"/>
          <w:sz w:val="24"/>
          <w:szCs w:val="24"/>
          <w:lang w:eastAsia="en-US"/>
        </w:rPr>
        <w:t xml:space="preserve"> года.</w:t>
      </w:r>
    </w:p>
    <w:p w:rsidR="007E31B2" w:rsidRPr="00E84C90" w:rsidRDefault="007E31B2" w:rsidP="007E31B2">
      <w:pPr>
        <w:pStyle w:val="a3"/>
        <w:widowControl w:val="0"/>
        <w:jc w:val="center"/>
        <w:rPr>
          <w:b/>
          <w:color w:val="000000"/>
          <w:sz w:val="24"/>
          <w:szCs w:val="24"/>
        </w:rPr>
      </w:pPr>
    </w:p>
    <w:p w:rsidR="007E31B2" w:rsidRPr="00E84C90" w:rsidRDefault="006A315B" w:rsidP="007E31B2">
      <w:pPr>
        <w:pStyle w:val="a3"/>
        <w:widowControl w:val="0"/>
        <w:jc w:val="center"/>
        <w:rPr>
          <w:b/>
          <w:color w:val="000000"/>
          <w:sz w:val="24"/>
          <w:szCs w:val="24"/>
        </w:rPr>
      </w:pPr>
      <w:r>
        <w:rPr>
          <w:b/>
          <w:color w:val="000000"/>
          <w:sz w:val="24"/>
          <w:szCs w:val="24"/>
        </w:rPr>
        <w:t>2. УСЛОВИЯ РАСЧЕТА</w:t>
      </w:r>
    </w:p>
    <w:p w:rsidR="00F23836" w:rsidRPr="00E84C90" w:rsidRDefault="00F23836" w:rsidP="007E31B2">
      <w:pPr>
        <w:pStyle w:val="a3"/>
        <w:widowControl w:val="0"/>
        <w:jc w:val="center"/>
        <w:rPr>
          <w:b/>
          <w:color w:val="000000"/>
          <w:sz w:val="24"/>
          <w:szCs w:val="24"/>
        </w:rPr>
      </w:pPr>
    </w:p>
    <w:p w:rsidR="00A5238A" w:rsidRDefault="007E31B2" w:rsidP="0002155C">
      <w:pPr>
        <w:pStyle w:val="a3"/>
        <w:widowControl w:val="0"/>
        <w:ind w:right="-1" w:firstLine="709"/>
        <w:jc w:val="both"/>
        <w:rPr>
          <w:color w:val="000000"/>
          <w:sz w:val="24"/>
          <w:szCs w:val="24"/>
        </w:rPr>
      </w:pPr>
      <w:r w:rsidRPr="00E84C90">
        <w:rPr>
          <w:color w:val="000000"/>
          <w:sz w:val="24"/>
          <w:szCs w:val="24"/>
        </w:rPr>
        <w:t xml:space="preserve">2.1. </w:t>
      </w:r>
      <w:r w:rsidR="006A315B">
        <w:rPr>
          <w:color w:val="000000"/>
          <w:sz w:val="24"/>
          <w:szCs w:val="24"/>
        </w:rPr>
        <w:t>Цена</w:t>
      </w:r>
      <w:r w:rsidR="00112A3B" w:rsidRPr="00E84C90">
        <w:rPr>
          <w:color w:val="000000"/>
          <w:sz w:val="24"/>
          <w:szCs w:val="24"/>
        </w:rPr>
        <w:t xml:space="preserve"> Договор</w:t>
      </w:r>
      <w:r w:rsidR="006A315B">
        <w:rPr>
          <w:color w:val="000000"/>
          <w:sz w:val="24"/>
          <w:szCs w:val="24"/>
        </w:rPr>
        <w:t>а</w:t>
      </w:r>
      <w:r w:rsidR="00112A3B" w:rsidRPr="00E84C90">
        <w:rPr>
          <w:color w:val="000000"/>
          <w:sz w:val="24"/>
          <w:szCs w:val="24"/>
        </w:rPr>
        <w:t xml:space="preserve"> составляет</w:t>
      </w:r>
      <w:proofErr w:type="gramStart"/>
      <w:r w:rsidR="00112A3B" w:rsidRPr="00E84C90">
        <w:rPr>
          <w:color w:val="000000"/>
          <w:sz w:val="24"/>
          <w:szCs w:val="24"/>
        </w:rPr>
        <w:t xml:space="preserve"> ____________ (_________________________) </w:t>
      </w:r>
      <w:proofErr w:type="gramEnd"/>
      <w:r w:rsidR="00112A3B" w:rsidRPr="00E84C90">
        <w:rPr>
          <w:color w:val="000000"/>
          <w:sz w:val="24"/>
          <w:szCs w:val="24"/>
        </w:rPr>
        <w:t xml:space="preserve">рублей ____ копеек, в том числе НДС </w:t>
      </w:r>
      <w:r w:rsidR="006A315B">
        <w:rPr>
          <w:color w:val="000000"/>
          <w:sz w:val="24"/>
          <w:szCs w:val="24"/>
        </w:rPr>
        <w:t>__</w:t>
      </w:r>
      <w:r w:rsidR="00112A3B" w:rsidRPr="00E84C90">
        <w:rPr>
          <w:color w:val="000000"/>
          <w:sz w:val="24"/>
          <w:szCs w:val="24"/>
        </w:rPr>
        <w:t xml:space="preserve"> % - __________ (_______________________________) рублей ____ копеек. </w:t>
      </w:r>
      <w:bookmarkStart w:id="0" w:name="_GoBack"/>
      <w:bookmarkEnd w:id="0"/>
    </w:p>
    <w:p w:rsidR="00A5238A" w:rsidRDefault="00112A3B" w:rsidP="0002155C">
      <w:pPr>
        <w:pStyle w:val="a3"/>
        <w:widowControl w:val="0"/>
        <w:ind w:right="-1" w:firstLine="709"/>
        <w:jc w:val="both"/>
        <w:rPr>
          <w:color w:val="000000"/>
          <w:sz w:val="24"/>
          <w:szCs w:val="24"/>
        </w:rPr>
      </w:pPr>
      <w:proofErr w:type="gramStart"/>
      <w:r w:rsidRPr="00E84C90">
        <w:rPr>
          <w:color w:val="000000"/>
          <w:sz w:val="24"/>
          <w:szCs w:val="24"/>
        </w:rPr>
        <w:t>Абонент производит оплату ежемесячно в сумме _________ (_______________) рублей ____ копеек, в том числе НДС 2</w:t>
      </w:r>
      <w:r w:rsidR="00993E8B" w:rsidRPr="00E84C90">
        <w:rPr>
          <w:color w:val="000000"/>
          <w:sz w:val="24"/>
          <w:szCs w:val="24"/>
        </w:rPr>
        <w:t>2</w:t>
      </w:r>
      <w:r w:rsidRPr="00E84C90">
        <w:rPr>
          <w:color w:val="000000"/>
          <w:sz w:val="24"/>
          <w:szCs w:val="24"/>
        </w:rPr>
        <w:t>% - ________ рубля ____ копейки (</w:t>
      </w:r>
      <w:r w:rsidR="00B94093" w:rsidRPr="00E84C90">
        <w:rPr>
          <w:color w:val="000000"/>
          <w:sz w:val="24"/>
          <w:szCs w:val="24"/>
        </w:rPr>
        <w:t>____________________)</w:t>
      </w:r>
      <w:r w:rsidRPr="00E84C90">
        <w:rPr>
          <w:color w:val="000000"/>
          <w:sz w:val="24"/>
          <w:szCs w:val="24"/>
        </w:rPr>
        <w:t xml:space="preserve"> рубля </w:t>
      </w:r>
      <w:r w:rsidR="00B94093" w:rsidRPr="00E84C90">
        <w:rPr>
          <w:color w:val="000000"/>
          <w:sz w:val="24"/>
          <w:szCs w:val="24"/>
        </w:rPr>
        <w:t>___</w:t>
      </w:r>
      <w:r w:rsidRPr="00E84C90">
        <w:rPr>
          <w:color w:val="000000"/>
          <w:sz w:val="24"/>
          <w:szCs w:val="24"/>
        </w:rPr>
        <w:t xml:space="preserve"> копейки) за фактически оказанные услуги связи</w:t>
      </w:r>
      <w:r w:rsidR="00A5238A">
        <w:rPr>
          <w:color w:val="000000"/>
          <w:sz w:val="24"/>
          <w:szCs w:val="24"/>
        </w:rPr>
        <w:t>:</w:t>
      </w:r>
      <w:r w:rsidRPr="00E84C90">
        <w:rPr>
          <w:color w:val="000000"/>
          <w:sz w:val="24"/>
          <w:szCs w:val="24"/>
        </w:rPr>
        <w:t xml:space="preserve"> </w:t>
      </w:r>
      <w:proofErr w:type="gramEnd"/>
    </w:p>
    <w:p w:rsidR="00A5238A" w:rsidRPr="009452C7" w:rsidRDefault="00A5238A" w:rsidP="0002155C">
      <w:pPr>
        <w:ind w:firstLine="709"/>
        <w:jc w:val="both"/>
      </w:pPr>
      <w:r w:rsidRPr="009452C7">
        <w:t xml:space="preserve">- </w:t>
      </w:r>
      <w:r>
        <w:t xml:space="preserve">за </w:t>
      </w:r>
      <w:r w:rsidRPr="009452C7">
        <w:t xml:space="preserve">2026 год - </w:t>
      </w:r>
      <w:r>
        <w:t>__________________________</w:t>
      </w:r>
      <w:r w:rsidRPr="009452C7">
        <w:t xml:space="preserve">, в том числе НДС 22% - </w:t>
      </w:r>
      <w:r>
        <w:t>______________</w:t>
      </w:r>
      <w:r w:rsidRPr="009452C7">
        <w:t>;</w:t>
      </w:r>
    </w:p>
    <w:p w:rsidR="00A5238A" w:rsidRPr="009452C7" w:rsidRDefault="00A5238A" w:rsidP="0002155C">
      <w:pPr>
        <w:ind w:firstLine="709"/>
        <w:jc w:val="both"/>
      </w:pPr>
      <w:r w:rsidRPr="009452C7">
        <w:t xml:space="preserve">- </w:t>
      </w:r>
      <w:r>
        <w:t xml:space="preserve">за </w:t>
      </w:r>
      <w:r w:rsidRPr="009452C7">
        <w:t xml:space="preserve">2027 год - </w:t>
      </w:r>
      <w:r>
        <w:t>__________________________</w:t>
      </w:r>
      <w:r w:rsidRPr="009452C7">
        <w:t xml:space="preserve">, в том числе НДС 22% - </w:t>
      </w:r>
      <w:r>
        <w:t>______________</w:t>
      </w:r>
      <w:r w:rsidRPr="009452C7">
        <w:t>.</w:t>
      </w:r>
    </w:p>
    <w:p w:rsidR="00A5238A" w:rsidRPr="00CB455A" w:rsidRDefault="00A5238A" w:rsidP="0002155C">
      <w:pPr>
        <w:pStyle w:val="a6"/>
        <w:ind w:left="0" w:firstLine="709"/>
        <w:jc w:val="both"/>
        <w:rPr>
          <w:highlight w:val="yellow"/>
        </w:rPr>
      </w:pPr>
      <w:r w:rsidRPr="00CB455A">
        <w:t xml:space="preserve">Оплата услуг за декабрь 2026 </w:t>
      </w:r>
      <w:r w:rsidR="008E6E7E" w:rsidRPr="00CB455A">
        <w:t xml:space="preserve">года </w:t>
      </w:r>
      <w:r w:rsidRPr="00CB455A">
        <w:t>будет осуществлена в январе 2027</w:t>
      </w:r>
      <w:r w:rsidR="008E6E7E" w:rsidRPr="00CB455A">
        <w:t xml:space="preserve"> года</w:t>
      </w:r>
      <w:r w:rsidRPr="00CB455A">
        <w:t xml:space="preserve"> из лимитов бюджетных обязательств 2027 года</w:t>
      </w:r>
      <w:r w:rsidR="006A315B" w:rsidRPr="00CB455A">
        <w:t>.</w:t>
      </w:r>
    </w:p>
    <w:p w:rsidR="00A5238A" w:rsidRPr="005C5933" w:rsidRDefault="00A5238A" w:rsidP="0002155C">
      <w:pPr>
        <w:pStyle w:val="a3"/>
        <w:widowControl w:val="0"/>
        <w:ind w:right="-1" w:firstLine="709"/>
        <w:jc w:val="both"/>
        <w:rPr>
          <w:color w:val="000000"/>
          <w:sz w:val="24"/>
          <w:szCs w:val="24"/>
        </w:rPr>
      </w:pPr>
      <w:r w:rsidRPr="005C5933">
        <w:rPr>
          <w:color w:val="000000"/>
          <w:sz w:val="24"/>
          <w:szCs w:val="24"/>
        </w:rPr>
        <w:t xml:space="preserve">Стоимость услуг </w:t>
      </w:r>
      <w:r w:rsidR="00594C73">
        <w:rPr>
          <w:color w:val="000000"/>
          <w:sz w:val="24"/>
          <w:szCs w:val="24"/>
        </w:rPr>
        <w:t>определена</w:t>
      </w:r>
      <w:r w:rsidRPr="005C5933">
        <w:rPr>
          <w:color w:val="000000"/>
          <w:sz w:val="24"/>
          <w:szCs w:val="24"/>
        </w:rPr>
        <w:t xml:space="preserve"> на период </w:t>
      </w:r>
      <w:r w:rsidR="00594C73">
        <w:rPr>
          <w:color w:val="000000"/>
          <w:sz w:val="24"/>
          <w:szCs w:val="24"/>
        </w:rPr>
        <w:t>их оказания</w:t>
      </w:r>
      <w:r w:rsidRPr="005C5933">
        <w:rPr>
          <w:color w:val="000000"/>
          <w:sz w:val="24"/>
          <w:szCs w:val="24"/>
        </w:rPr>
        <w:t xml:space="preserve">, установленный п. </w:t>
      </w:r>
      <w:r w:rsidR="00B170AC">
        <w:rPr>
          <w:color w:val="000000"/>
          <w:sz w:val="24"/>
          <w:szCs w:val="24"/>
        </w:rPr>
        <w:t>1</w:t>
      </w:r>
      <w:r w:rsidRPr="005C5933">
        <w:rPr>
          <w:color w:val="000000"/>
          <w:sz w:val="24"/>
          <w:szCs w:val="24"/>
        </w:rPr>
        <w:t>.</w:t>
      </w:r>
      <w:r w:rsidR="00B170AC">
        <w:rPr>
          <w:color w:val="000000"/>
          <w:sz w:val="24"/>
          <w:szCs w:val="24"/>
        </w:rPr>
        <w:t>2</w:t>
      </w:r>
      <w:r w:rsidRPr="005C5933">
        <w:rPr>
          <w:color w:val="000000"/>
          <w:sz w:val="24"/>
          <w:szCs w:val="24"/>
        </w:rPr>
        <w:t xml:space="preserve"> настоящего Договора, является твердой и не может изменяться в ходе его исполнения, за исключением случаев, предусмотренных законодательством Российской Федерации.</w:t>
      </w:r>
    </w:p>
    <w:p w:rsidR="007E31B2" w:rsidRPr="00E84C90" w:rsidRDefault="007E31B2" w:rsidP="0002155C">
      <w:pPr>
        <w:pStyle w:val="RT-"/>
        <w:ind w:right="-1" w:firstLine="709"/>
        <w:rPr>
          <w:rFonts w:ascii="Times New Roman" w:hAnsi="Times New Roman"/>
          <w:color w:val="000000"/>
          <w:szCs w:val="24"/>
          <w:lang w:eastAsia="ru-RU"/>
        </w:rPr>
      </w:pPr>
      <w:r w:rsidRPr="00E84C90">
        <w:rPr>
          <w:rFonts w:ascii="Times New Roman" w:hAnsi="Times New Roman"/>
          <w:color w:val="000000"/>
          <w:szCs w:val="24"/>
          <w:lang w:eastAsia="ru-RU"/>
        </w:rPr>
        <w:t>2.2. Тип расчетов: по фактически оказанным услугам на основании счетов-фактур и актов оказанных услуг</w:t>
      </w:r>
      <w:r w:rsidR="006A315B">
        <w:rPr>
          <w:rFonts w:ascii="Times New Roman" w:hAnsi="Times New Roman"/>
          <w:color w:val="000000"/>
          <w:szCs w:val="24"/>
          <w:lang w:eastAsia="ru-RU"/>
        </w:rPr>
        <w:t>,</w:t>
      </w:r>
      <w:r w:rsidRPr="00E84C90">
        <w:rPr>
          <w:rFonts w:ascii="Times New Roman" w:hAnsi="Times New Roman"/>
          <w:color w:val="000000"/>
          <w:szCs w:val="24"/>
          <w:lang w:eastAsia="ru-RU"/>
        </w:rPr>
        <w:t xml:space="preserve"> выставленных не позднее </w:t>
      </w:r>
      <w:r w:rsidR="00485FEF" w:rsidRPr="00E84C90">
        <w:rPr>
          <w:rFonts w:ascii="Times New Roman" w:hAnsi="Times New Roman"/>
          <w:color w:val="000000"/>
          <w:szCs w:val="24"/>
          <w:lang w:eastAsia="ru-RU"/>
        </w:rPr>
        <w:t>8</w:t>
      </w:r>
      <w:r w:rsidRPr="00E84C90">
        <w:rPr>
          <w:rFonts w:ascii="Times New Roman" w:hAnsi="Times New Roman"/>
          <w:color w:val="000000"/>
          <w:szCs w:val="24"/>
          <w:lang w:eastAsia="ru-RU"/>
        </w:rPr>
        <w:t xml:space="preserve"> числа последующего месяца в соответствии с тарифным планом</w:t>
      </w:r>
      <w:r w:rsidR="001256B2" w:rsidRPr="00E84C90">
        <w:rPr>
          <w:rFonts w:ascii="Times New Roman" w:hAnsi="Times New Roman"/>
          <w:color w:val="000000"/>
          <w:szCs w:val="24"/>
          <w:lang w:eastAsia="ru-RU"/>
        </w:rPr>
        <w:t>,</w:t>
      </w:r>
      <w:r w:rsidRPr="00E84C90">
        <w:rPr>
          <w:rFonts w:ascii="Times New Roman" w:hAnsi="Times New Roman"/>
          <w:color w:val="000000"/>
          <w:szCs w:val="24"/>
          <w:lang w:eastAsia="ru-RU"/>
        </w:rPr>
        <w:t xml:space="preserve"> указан</w:t>
      </w:r>
      <w:r w:rsidR="009660D3" w:rsidRPr="00E84C90">
        <w:rPr>
          <w:rFonts w:ascii="Times New Roman" w:hAnsi="Times New Roman"/>
          <w:color w:val="000000"/>
          <w:szCs w:val="24"/>
          <w:lang w:eastAsia="ru-RU"/>
        </w:rPr>
        <w:t>но</w:t>
      </w:r>
      <w:r w:rsidR="003879A5" w:rsidRPr="00E84C90">
        <w:rPr>
          <w:rFonts w:ascii="Times New Roman" w:hAnsi="Times New Roman"/>
          <w:color w:val="000000"/>
          <w:szCs w:val="24"/>
          <w:lang w:eastAsia="ru-RU"/>
        </w:rPr>
        <w:t>м в П</w:t>
      </w:r>
      <w:r w:rsidR="009660D3" w:rsidRPr="00E84C90">
        <w:rPr>
          <w:rFonts w:ascii="Times New Roman" w:hAnsi="Times New Roman"/>
          <w:color w:val="000000"/>
          <w:szCs w:val="24"/>
          <w:lang w:eastAsia="ru-RU"/>
        </w:rPr>
        <w:t>риложении №</w:t>
      </w:r>
      <w:r w:rsidR="00480268" w:rsidRPr="00E84C90">
        <w:rPr>
          <w:rFonts w:ascii="Times New Roman" w:hAnsi="Times New Roman"/>
          <w:color w:val="000000"/>
          <w:szCs w:val="24"/>
          <w:lang w:eastAsia="ru-RU"/>
        </w:rPr>
        <w:t>2</w:t>
      </w:r>
      <w:r w:rsidR="003879A5" w:rsidRPr="00E84C90">
        <w:rPr>
          <w:rFonts w:ascii="Times New Roman" w:hAnsi="Times New Roman"/>
          <w:color w:val="000000"/>
          <w:szCs w:val="24"/>
          <w:lang w:eastAsia="ru-RU"/>
        </w:rPr>
        <w:t xml:space="preserve"> </w:t>
      </w:r>
      <w:r w:rsidR="009660D3" w:rsidRPr="00E84C90">
        <w:rPr>
          <w:rFonts w:ascii="Times New Roman" w:hAnsi="Times New Roman"/>
          <w:color w:val="000000"/>
          <w:szCs w:val="24"/>
          <w:lang w:eastAsia="ru-RU"/>
        </w:rPr>
        <w:t>Д</w:t>
      </w:r>
      <w:r w:rsidR="003879A5" w:rsidRPr="00E84C90">
        <w:rPr>
          <w:rFonts w:ascii="Times New Roman" w:hAnsi="Times New Roman"/>
          <w:color w:val="000000"/>
          <w:szCs w:val="24"/>
          <w:lang w:eastAsia="ru-RU"/>
        </w:rPr>
        <w:t>оговора для Абонентских номеров, перечисленных в Приложени</w:t>
      </w:r>
      <w:r w:rsidR="00416BDA">
        <w:rPr>
          <w:rFonts w:ascii="Times New Roman" w:hAnsi="Times New Roman"/>
          <w:color w:val="000000"/>
          <w:szCs w:val="24"/>
          <w:lang w:eastAsia="ru-RU"/>
        </w:rPr>
        <w:t>и</w:t>
      </w:r>
      <w:r w:rsidR="003879A5" w:rsidRPr="00E84C90">
        <w:rPr>
          <w:rFonts w:ascii="Times New Roman" w:hAnsi="Times New Roman"/>
          <w:color w:val="000000"/>
          <w:szCs w:val="24"/>
          <w:lang w:eastAsia="ru-RU"/>
        </w:rPr>
        <w:t xml:space="preserve"> №</w:t>
      </w:r>
      <w:r w:rsidR="00E7433A" w:rsidRPr="00E7433A">
        <w:rPr>
          <w:rFonts w:ascii="Times New Roman" w:hAnsi="Times New Roman"/>
          <w:color w:val="000000"/>
          <w:szCs w:val="24"/>
          <w:lang w:eastAsia="ru-RU"/>
        </w:rPr>
        <w:t>3</w:t>
      </w:r>
      <w:r w:rsidR="00416BDA">
        <w:rPr>
          <w:rFonts w:ascii="Times New Roman" w:hAnsi="Times New Roman"/>
          <w:color w:val="000000"/>
          <w:szCs w:val="24"/>
          <w:lang w:eastAsia="ru-RU"/>
        </w:rPr>
        <w:t xml:space="preserve"> Договора</w:t>
      </w:r>
      <w:r w:rsidR="003879A5" w:rsidRPr="00E84C90">
        <w:rPr>
          <w:rFonts w:ascii="Times New Roman" w:hAnsi="Times New Roman"/>
          <w:color w:val="000000"/>
          <w:szCs w:val="24"/>
          <w:lang w:eastAsia="ru-RU"/>
        </w:rPr>
        <w:t>.</w:t>
      </w:r>
    </w:p>
    <w:p w:rsidR="00B532C4" w:rsidRPr="00222563" w:rsidRDefault="00B532C4" w:rsidP="0002155C">
      <w:pPr>
        <w:ind w:firstLine="709"/>
        <w:jc w:val="both"/>
      </w:pPr>
      <w:r w:rsidRPr="00E84C90">
        <w:rPr>
          <w:color w:val="000000" w:themeColor="text1"/>
        </w:rPr>
        <w:t xml:space="preserve">2.3. </w:t>
      </w:r>
      <w:proofErr w:type="gramStart"/>
      <w:r w:rsidR="006A315B" w:rsidRPr="006A315B">
        <w:rPr>
          <w:color w:val="000000" w:themeColor="text1"/>
        </w:rPr>
        <w:t xml:space="preserve">Оплата осуществляется </w:t>
      </w:r>
      <w:r w:rsidR="00416BDA">
        <w:rPr>
          <w:color w:val="000000" w:themeColor="text1"/>
        </w:rPr>
        <w:t>Абонентом</w:t>
      </w:r>
      <w:r w:rsidR="006A315B" w:rsidRPr="006A315B">
        <w:rPr>
          <w:color w:val="000000" w:themeColor="text1"/>
        </w:rPr>
        <w:t xml:space="preserve"> в форме безналичного расчета, путем перечисления денежных средств на расчетный счет </w:t>
      </w:r>
      <w:r w:rsidR="00416BDA">
        <w:rPr>
          <w:color w:val="000000" w:themeColor="text1"/>
        </w:rPr>
        <w:t>Оператора</w:t>
      </w:r>
      <w:r w:rsidR="006A315B" w:rsidRPr="006A315B">
        <w:rPr>
          <w:color w:val="000000" w:themeColor="text1"/>
        </w:rPr>
        <w:t xml:space="preserve"> за фактически оказанные услуги на основании счета (счет-фактуры), а также акта об оказании услуг, в том числе сформированного </w:t>
      </w:r>
      <w:r w:rsidR="00416BDA">
        <w:rPr>
          <w:color w:val="000000" w:themeColor="text1"/>
        </w:rPr>
        <w:t>Абонентом</w:t>
      </w:r>
      <w:r w:rsidR="006A315B" w:rsidRPr="006A315B">
        <w:rPr>
          <w:color w:val="000000" w:themeColor="text1"/>
        </w:rPr>
        <w:t xml:space="preserve"> акта приемки товаров, работ, услуг по форме 0510452 согласно приказу Минфина России от 15.04.2021 №61н (далее – документ о приемке), подписанного собственноручной подписью представителя </w:t>
      </w:r>
      <w:r w:rsidR="00416BDA">
        <w:rPr>
          <w:color w:val="000000" w:themeColor="text1"/>
        </w:rPr>
        <w:t>Оператора</w:t>
      </w:r>
      <w:r w:rsidR="006A315B" w:rsidRPr="006A315B">
        <w:rPr>
          <w:color w:val="000000" w:themeColor="text1"/>
        </w:rPr>
        <w:t xml:space="preserve"> и утвержденного</w:t>
      </w:r>
      <w:proofErr w:type="gramEnd"/>
      <w:r w:rsidR="006A315B" w:rsidRPr="006A315B">
        <w:rPr>
          <w:color w:val="000000" w:themeColor="text1"/>
        </w:rPr>
        <w:t xml:space="preserve"> квалифицированной электронной подписью </w:t>
      </w:r>
      <w:r w:rsidR="00416BDA">
        <w:rPr>
          <w:color w:val="000000" w:themeColor="text1"/>
        </w:rPr>
        <w:t>Абонента</w:t>
      </w:r>
      <w:r w:rsidR="006A315B" w:rsidRPr="006A315B">
        <w:rPr>
          <w:color w:val="000000" w:themeColor="text1"/>
        </w:rPr>
        <w:t xml:space="preserve">. Перечисление денежных средств осуществляется в течение 10 (десяти) рабочих дней </w:t>
      </w:r>
      <w:proofErr w:type="gramStart"/>
      <w:r w:rsidR="006A315B" w:rsidRPr="006A315B">
        <w:rPr>
          <w:color w:val="000000" w:themeColor="text1"/>
        </w:rPr>
        <w:t>с даты подписания</w:t>
      </w:r>
      <w:proofErr w:type="gramEnd"/>
      <w:r w:rsidR="006A315B" w:rsidRPr="006A315B">
        <w:rPr>
          <w:color w:val="000000" w:themeColor="text1"/>
        </w:rPr>
        <w:t xml:space="preserve"> (утверждения</w:t>
      </w:r>
      <w:r w:rsidR="006A315B" w:rsidRPr="00222563">
        <w:t xml:space="preserve">) </w:t>
      </w:r>
      <w:r w:rsidR="00416BDA" w:rsidRPr="00222563">
        <w:t>Абонентом</w:t>
      </w:r>
      <w:r w:rsidR="006A315B" w:rsidRPr="00222563">
        <w:t xml:space="preserve"> документа о приемке.</w:t>
      </w:r>
    </w:p>
    <w:p w:rsidR="00416BDA" w:rsidRDefault="00416BDA" w:rsidP="007E31B2">
      <w:pPr>
        <w:jc w:val="center"/>
        <w:rPr>
          <w:b/>
          <w:bCs/>
          <w:kern w:val="2"/>
        </w:rPr>
      </w:pPr>
    </w:p>
    <w:p w:rsidR="007E31B2" w:rsidRPr="00E84C90" w:rsidRDefault="007E31B2" w:rsidP="007E31B2">
      <w:pPr>
        <w:jc w:val="center"/>
        <w:rPr>
          <w:bCs/>
          <w:kern w:val="2"/>
        </w:rPr>
      </w:pPr>
      <w:r w:rsidRPr="00E84C90">
        <w:rPr>
          <w:b/>
          <w:bCs/>
          <w:kern w:val="2"/>
        </w:rPr>
        <w:t>3. ПРАВА И ОБЯЗАННОСТИ СТОРОН</w:t>
      </w:r>
    </w:p>
    <w:p w:rsidR="00F23836" w:rsidRPr="00E84C90" w:rsidRDefault="00F23836" w:rsidP="007E31B2">
      <w:pPr>
        <w:jc w:val="center"/>
        <w:rPr>
          <w:bCs/>
          <w:spacing w:val="-1"/>
        </w:rPr>
      </w:pPr>
    </w:p>
    <w:p w:rsidR="007E31B2" w:rsidRPr="00E84C90" w:rsidRDefault="007E31B2" w:rsidP="0002155C">
      <w:pPr>
        <w:ind w:firstLine="709"/>
        <w:jc w:val="both"/>
        <w:rPr>
          <w:bCs/>
          <w:spacing w:val="-1"/>
        </w:rPr>
      </w:pPr>
      <w:r w:rsidRPr="00E84C90">
        <w:rPr>
          <w:color w:val="000000"/>
        </w:rPr>
        <w:t xml:space="preserve">3.1. Абонент </w:t>
      </w:r>
      <w:r w:rsidR="003A4937">
        <w:rPr>
          <w:color w:val="000000"/>
        </w:rPr>
        <w:t>вправе</w:t>
      </w:r>
      <w:r w:rsidRPr="00E84C90">
        <w:rPr>
          <w:color w:val="000000"/>
        </w:rPr>
        <w:t>:</w:t>
      </w:r>
    </w:p>
    <w:p w:rsidR="007E31B2" w:rsidRPr="00E84C90" w:rsidRDefault="007E31B2" w:rsidP="0002155C">
      <w:pPr>
        <w:widowControl w:val="0"/>
        <w:shd w:val="clear" w:color="auto" w:fill="FFFFFF"/>
        <w:tabs>
          <w:tab w:val="left" w:pos="1238"/>
        </w:tabs>
        <w:autoSpaceDE w:val="0"/>
        <w:autoSpaceDN w:val="0"/>
        <w:adjustRightInd w:val="0"/>
        <w:ind w:right="-1" w:firstLine="709"/>
        <w:jc w:val="both"/>
        <w:rPr>
          <w:bCs/>
          <w:kern w:val="2"/>
        </w:rPr>
      </w:pPr>
      <w:r w:rsidRPr="00E84C90">
        <w:rPr>
          <w:color w:val="000000"/>
        </w:rPr>
        <w:t xml:space="preserve">3.1.1. </w:t>
      </w:r>
      <w:r w:rsidRPr="00E84C90">
        <w:rPr>
          <w:bCs/>
        </w:rPr>
        <w:t>Т</w:t>
      </w:r>
      <w:r w:rsidRPr="00E84C90">
        <w:t>ребовать от Оператора надлежащего выполнения обязатель</w:t>
      </w:r>
      <w:r w:rsidR="009660D3" w:rsidRPr="00E84C90">
        <w:t>ств в соответствии с настоящим Д</w:t>
      </w:r>
      <w:r w:rsidRPr="00E84C90">
        <w:t xml:space="preserve">оговором.  </w:t>
      </w:r>
    </w:p>
    <w:p w:rsidR="007E31B2" w:rsidRPr="00E84C90" w:rsidRDefault="007E31B2" w:rsidP="0002155C">
      <w:pPr>
        <w:widowControl w:val="0"/>
        <w:shd w:val="clear" w:color="auto" w:fill="FFFFFF"/>
        <w:tabs>
          <w:tab w:val="left" w:pos="1238"/>
        </w:tabs>
        <w:autoSpaceDE w:val="0"/>
        <w:autoSpaceDN w:val="0"/>
        <w:adjustRightInd w:val="0"/>
        <w:ind w:right="-1" w:firstLine="709"/>
        <w:jc w:val="both"/>
        <w:rPr>
          <w:bCs/>
        </w:rPr>
      </w:pPr>
      <w:r w:rsidRPr="00E84C90">
        <w:rPr>
          <w:color w:val="000000"/>
        </w:rPr>
        <w:t>3.1.2. Требовать от Оператора предоставления надлежаще оформленных документов:</w:t>
      </w:r>
      <w:r w:rsidR="003A4937">
        <w:rPr>
          <w:bCs/>
        </w:rPr>
        <w:t xml:space="preserve"> счет </w:t>
      </w:r>
      <w:r w:rsidRPr="00E84C90">
        <w:rPr>
          <w:bCs/>
        </w:rPr>
        <w:t>(счет-фактуру)</w:t>
      </w:r>
      <w:r w:rsidRPr="00E84C90">
        <w:rPr>
          <w:color w:val="000000"/>
        </w:rPr>
        <w:t xml:space="preserve">, подтверждающих исполнение принятых им обязательств, </w:t>
      </w:r>
      <w:r w:rsidRPr="00E84C90">
        <w:rPr>
          <w:bCs/>
        </w:rPr>
        <w:t xml:space="preserve">оформленные ненадлежащим образом документы к оплате не принимаются. </w:t>
      </w:r>
    </w:p>
    <w:p w:rsidR="007E31B2" w:rsidRPr="00222563" w:rsidRDefault="007E31B2" w:rsidP="0002155C">
      <w:pPr>
        <w:widowControl w:val="0"/>
        <w:shd w:val="clear" w:color="auto" w:fill="FFFFFF"/>
        <w:tabs>
          <w:tab w:val="left" w:pos="1238"/>
        </w:tabs>
        <w:autoSpaceDE w:val="0"/>
        <w:autoSpaceDN w:val="0"/>
        <w:adjustRightInd w:val="0"/>
        <w:ind w:firstLine="709"/>
        <w:jc w:val="both"/>
      </w:pPr>
      <w:r w:rsidRPr="00CF0DE5">
        <w:rPr>
          <w:rFonts w:eastAsia="Calibri"/>
          <w:lang w:eastAsia="en-US"/>
        </w:rPr>
        <w:t>3.</w:t>
      </w:r>
      <w:r w:rsidRPr="00222563">
        <w:rPr>
          <w:rFonts w:eastAsia="Calibri"/>
          <w:lang w:eastAsia="en-US"/>
        </w:rPr>
        <w:t xml:space="preserve">1.3. </w:t>
      </w:r>
      <w:r w:rsidR="00CF0DE5" w:rsidRPr="00222563">
        <w:rPr>
          <w:rFonts w:eastAsia="Calibri"/>
          <w:lang w:eastAsia="en-US"/>
        </w:rPr>
        <w:t>Составлять п</w:t>
      </w:r>
      <w:r w:rsidRPr="00222563">
        <w:rPr>
          <w:rFonts w:eastAsia="Calibri"/>
          <w:lang w:eastAsia="en-US"/>
        </w:rPr>
        <w:t xml:space="preserve">ри обнаружении недостатков оказанной услуги, </w:t>
      </w:r>
      <w:r w:rsidR="00CF0DE5" w:rsidRPr="00222563">
        <w:rPr>
          <w:rFonts w:eastAsia="Calibri"/>
          <w:lang w:eastAsia="en-US"/>
        </w:rPr>
        <w:t>совместно с Оператором</w:t>
      </w:r>
      <w:r w:rsidRPr="00222563">
        <w:rPr>
          <w:rFonts w:eastAsia="Calibri"/>
          <w:lang w:eastAsia="en-US"/>
        </w:rPr>
        <w:t xml:space="preserve"> акт об обнаруженных недостатках, с указанием срока устранения.</w:t>
      </w:r>
    </w:p>
    <w:p w:rsidR="007E31B2" w:rsidRPr="00E84C90" w:rsidRDefault="007E31B2" w:rsidP="0002155C">
      <w:pPr>
        <w:pStyle w:val="Default"/>
        <w:ind w:firstLine="709"/>
        <w:jc w:val="both"/>
        <w:rPr>
          <w:rFonts w:eastAsia="Calibri"/>
          <w:lang w:eastAsia="en-US"/>
        </w:rPr>
      </w:pPr>
      <w:r w:rsidRPr="00E84C90">
        <w:rPr>
          <w:rFonts w:eastAsia="Calibri"/>
          <w:lang w:eastAsia="en-US"/>
        </w:rPr>
        <w:t>3.1.4. Требовать возмещения неустойки и (или) убытков, причиненных по вине Оператора.</w:t>
      </w:r>
    </w:p>
    <w:p w:rsidR="007E31B2" w:rsidRPr="00E84C90" w:rsidRDefault="007E31B2" w:rsidP="0002155C">
      <w:pPr>
        <w:pStyle w:val="Default"/>
        <w:ind w:firstLine="709"/>
        <w:jc w:val="both"/>
        <w:rPr>
          <w:rFonts w:eastAsia="Calibri"/>
          <w:lang w:eastAsia="en-US"/>
        </w:rPr>
      </w:pPr>
      <w:r w:rsidRPr="00E84C90">
        <w:rPr>
          <w:rFonts w:eastAsia="Calibri"/>
          <w:lang w:eastAsia="en-US"/>
        </w:rPr>
        <w:t>3.1.5. Привлекать экспертов, экспертные организации для проверки соответствия качества оказываемых ус</w:t>
      </w:r>
      <w:r w:rsidR="009660D3" w:rsidRPr="00E84C90">
        <w:rPr>
          <w:rFonts w:eastAsia="Calibri"/>
          <w:lang w:eastAsia="en-US"/>
        </w:rPr>
        <w:t>луг требованиям, установленным Д</w:t>
      </w:r>
      <w:r w:rsidRPr="00E84C90">
        <w:rPr>
          <w:rFonts w:eastAsia="Calibri"/>
          <w:lang w:eastAsia="en-US"/>
        </w:rPr>
        <w:t>оговором.</w:t>
      </w:r>
    </w:p>
    <w:p w:rsidR="007E31B2" w:rsidRPr="00E84C90" w:rsidRDefault="007E31B2" w:rsidP="0002155C">
      <w:pPr>
        <w:pStyle w:val="Default"/>
        <w:ind w:firstLine="709"/>
        <w:jc w:val="both"/>
        <w:rPr>
          <w:rFonts w:eastAsia="Calibri"/>
          <w:lang w:eastAsia="en-US"/>
        </w:rPr>
      </w:pPr>
      <w:r w:rsidRPr="00E84C90">
        <w:rPr>
          <w:rFonts w:eastAsia="Calibri"/>
          <w:lang w:eastAsia="en-US"/>
        </w:rPr>
        <w:t xml:space="preserve">3.1.6. Требовать проведения </w:t>
      </w:r>
      <w:proofErr w:type="spellStart"/>
      <w:r w:rsidRPr="00E84C90">
        <w:rPr>
          <w:rFonts w:eastAsia="Calibri"/>
          <w:lang w:eastAsia="en-US"/>
        </w:rPr>
        <w:t>взаимосверки</w:t>
      </w:r>
      <w:proofErr w:type="spellEnd"/>
      <w:r w:rsidRPr="00E84C90">
        <w:rPr>
          <w:rFonts w:eastAsia="Calibri"/>
          <w:lang w:eastAsia="en-US"/>
        </w:rPr>
        <w:t xml:space="preserve"> по оказанным услугам. </w:t>
      </w:r>
    </w:p>
    <w:p w:rsidR="007E31B2" w:rsidRPr="00E84C90" w:rsidRDefault="007E31B2" w:rsidP="0002155C">
      <w:pPr>
        <w:pStyle w:val="Default"/>
        <w:ind w:firstLine="709"/>
        <w:jc w:val="both"/>
        <w:rPr>
          <w:rFonts w:eastAsia="Calibri"/>
          <w:lang w:eastAsia="en-US"/>
        </w:rPr>
      </w:pPr>
      <w:r w:rsidRPr="00E84C90">
        <w:rPr>
          <w:rFonts w:eastAsia="Calibri"/>
          <w:lang w:eastAsia="en-US"/>
        </w:rPr>
        <w:t>3.2. Абонент обязан:</w:t>
      </w:r>
    </w:p>
    <w:p w:rsidR="007E31B2" w:rsidRPr="00E84C90" w:rsidRDefault="007E31B2" w:rsidP="0002155C">
      <w:pPr>
        <w:widowControl w:val="0"/>
        <w:shd w:val="clear" w:color="auto" w:fill="FFFFFF"/>
        <w:tabs>
          <w:tab w:val="left" w:pos="1061"/>
        </w:tabs>
        <w:ind w:firstLine="709"/>
        <w:jc w:val="both"/>
      </w:pPr>
      <w:r w:rsidRPr="00E84C90">
        <w:rPr>
          <w:rFonts w:eastAsia="Calibri"/>
          <w:lang w:eastAsia="en-US"/>
        </w:rPr>
        <w:t>3.2.1.</w:t>
      </w:r>
      <w:r w:rsidRPr="00E84C90">
        <w:t xml:space="preserve"> Производить своевременную оплату оказанных услуг в порядке, предусмотренном настоящим </w:t>
      </w:r>
      <w:r w:rsidR="009660D3" w:rsidRPr="00E84C90">
        <w:t>Д</w:t>
      </w:r>
      <w:r w:rsidRPr="00E84C90">
        <w:t>оговором.</w:t>
      </w:r>
    </w:p>
    <w:p w:rsidR="007E31B2" w:rsidRPr="00E84C90" w:rsidRDefault="007E31B2" w:rsidP="0002155C">
      <w:pPr>
        <w:pStyle w:val="Default"/>
        <w:ind w:firstLine="709"/>
        <w:jc w:val="both"/>
        <w:rPr>
          <w:rFonts w:eastAsia="Calibri"/>
          <w:lang w:eastAsia="en-US"/>
        </w:rPr>
      </w:pPr>
      <w:r w:rsidRPr="00E84C90">
        <w:rPr>
          <w:rFonts w:eastAsia="Calibri"/>
          <w:lang w:eastAsia="en-US"/>
        </w:rPr>
        <w:t xml:space="preserve">3.2.2. Обеспечить приемку оказанных услуг по объему и качеству. </w:t>
      </w:r>
    </w:p>
    <w:p w:rsidR="007E31B2" w:rsidRPr="00E84C90" w:rsidRDefault="007E31B2" w:rsidP="0002155C">
      <w:pPr>
        <w:pStyle w:val="Default"/>
        <w:ind w:firstLine="709"/>
        <w:jc w:val="both"/>
        <w:rPr>
          <w:rFonts w:eastAsia="Calibri"/>
          <w:lang w:eastAsia="en-US"/>
        </w:rPr>
      </w:pPr>
      <w:r w:rsidRPr="00E84C90">
        <w:rPr>
          <w:rFonts w:eastAsia="Calibri"/>
          <w:lang w:eastAsia="en-US"/>
        </w:rPr>
        <w:t>3.2.3. Своевременно предоставить Оператору информац</w:t>
      </w:r>
      <w:r w:rsidR="009660D3" w:rsidRPr="00E84C90">
        <w:rPr>
          <w:rFonts w:eastAsia="Calibri"/>
          <w:lang w:eastAsia="en-US"/>
        </w:rPr>
        <w:t>ию, необходимую для исполнения Д</w:t>
      </w:r>
      <w:r w:rsidRPr="00E84C90">
        <w:rPr>
          <w:rFonts w:eastAsia="Calibri"/>
          <w:lang w:eastAsia="en-US"/>
        </w:rPr>
        <w:t xml:space="preserve">оговора, </w:t>
      </w:r>
      <w:r w:rsidRPr="00E84C90">
        <w:rPr>
          <w:rFonts w:eastAsia="Calibri"/>
          <w:iCs/>
          <w:lang w:eastAsia="en-US"/>
        </w:rPr>
        <w:t>а</w:t>
      </w:r>
      <w:r w:rsidRPr="00E84C90">
        <w:rPr>
          <w:rFonts w:eastAsia="Calibri"/>
          <w:i/>
          <w:iCs/>
          <w:lang w:eastAsia="en-US"/>
        </w:rPr>
        <w:t xml:space="preserve"> </w:t>
      </w:r>
      <w:r w:rsidRPr="00E84C90">
        <w:rPr>
          <w:rFonts w:eastAsia="Calibri"/>
          <w:iCs/>
          <w:lang w:eastAsia="en-US"/>
        </w:rPr>
        <w:t>также при необходимости письменную заявку с указанием наименования</w:t>
      </w:r>
      <w:r w:rsidRPr="00E84C90">
        <w:rPr>
          <w:rFonts w:eastAsia="Calibri"/>
          <w:i/>
          <w:iCs/>
          <w:lang w:eastAsia="en-US"/>
        </w:rPr>
        <w:t xml:space="preserve">, </w:t>
      </w:r>
      <w:r w:rsidRPr="00E84C90">
        <w:rPr>
          <w:rFonts w:eastAsia="Calibri"/>
          <w:iCs/>
          <w:lang w:eastAsia="en-US"/>
        </w:rPr>
        <w:t>состава и объема услуг</w:t>
      </w:r>
      <w:r w:rsidRPr="00E84C90">
        <w:rPr>
          <w:rFonts w:eastAsia="Calibri"/>
          <w:lang w:eastAsia="en-US"/>
        </w:rPr>
        <w:t xml:space="preserve">. </w:t>
      </w:r>
    </w:p>
    <w:p w:rsidR="007E31B2" w:rsidRPr="00E84C90" w:rsidRDefault="007E31B2" w:rsidP="0002155C">
      <w:pPr>
        <w:pStyle w:val="Default"/>
        <w:ind w:firstLine="709"/>
        <w:jc w:val="both"/>
        <w:rPr>
          <w:rFonts w:eastAsia="Calibri"/>
          <w:lang w:eastAsia="en-US"/>
        </w:rPr>
      </w:pPr>
      <w:r w:rsidRPr="00E84C90">
        <w:rPr>
          <w:rFonts w:eastAsia="Calibri"/>
          <w:lang w:eastAsia="en-US"/>
        </w:rPr>
        <w:t>3.2.4. Выполнять ины</w:t>
      </w:r>
      <w:r w:rsidR="009660D3" w:rsidRPr="00E84C90">
        <w:rPr>
          <w:rFonts w:eastAsia="Calibri"/>
          <w:lang w:eastAsia="en-US"/>
        </w:rPr>
        <w:t>е обязанности, предусмотренные Д</w:t>
      </w:r>
      <w:r w:rsidRPr="00E84C90">
        <w:rPr>
          <w:rFonts w:eastAsia="Calibri"/>
          <w:lang w:eastAsia="en-US"/>
        </w:rPr>
        <w:t xml:space="preserve">оговором. </w:t>
      </w:r>
    </w:p>
    <w:p w:rsidR="007E31B2" w:rsidRPr="00E84C90" w:rsidRDefault="007E31B2" w:rsidP="0002155C">
      <w:pPr>
        <w:pStyle w:val="Default"/>
        <w:ind w:firstLine="709"/>
        <w:jc w:val="both"/>
      </w:pPr>
      <w:r w:rsidRPr="00E84C90">
        <w:t xml:space="preserve">3.3. Оператор вправе: </w:t>
      </w:r>
    </w:p>
    <w:p w:rsidR="007E31B2" w:rsidRPr="00E84C90" w:rsidRDefault="007E31B2" w:rsidP="0002155C">
      <w:pPr>
        <w:pStyle w:val="Default"/>
        <w:ind w:firstLine="709"/>
        <w:jc w:val="both"/>
      </w:pPr>
      <w:r w:rsidRPr="00E84C90">
        <w:t xml:space="preserve">3.3.1. Требовать приемки и оплаты услуг в порядке, сроки </w:t>
      </w:r>
      <w:r w:rsidR="009660D3" w:rsidRPr="00E84C90">
        <w:t>и на условиях, предусмотренных Д</w:t>
      </w:r>
      <w:r w:rsidRPr="00E84C90">
        <w:t xml:space="preserve">оговором. </w:t>
      </w:r>
    </w:p>
    <w:p w:rsidR="007E31B2" w:rsidRPr="00E84C90" w:rsidRDefault="007E31B2" w:rsidP="0002155C">
      <w:pPr>
        <w:widowControl w:val="0"/>
        <w:shd w:val="clear" w:color="auto" w:fill="FFFFFF"/>
        <w:tabs>
          <w:tab w:val="left" w:pos="1061"/>
        </w:tabs>
        <w:ind w:firstLine="709"/>
        <w:jc w:val="both"/>
      </w:pPr>
      <w:r w:rsidRPr="00E84C90">
        <w:rPr>
          <w:bCs/>
          <w:kern w:val="2"/>
        </w:rPr>
        <w:t>3.3.</w:t>
      </w:r>
      <w:r w:rsidR="003A4937">
        <w:rPr>
          <w:bCs/>
          <w:kern w:val="2"/>
        </w:rPr>
        <w:t>2</w:t>
      </w:r>
      <w:r w:rsidRPr="00E84C90">
        <w:rPr>
          <w:bCs/>
          <w:kern w:val="2"/>
        </w:rPr>
        <w:t xml:space="preserve">. </w:t>
      </w:r>
      <w:r w:rsidRPr="00E84C90">
        <w:rPr>
          <w:color w:val="000000"/>
        </w:rPr>
        <w:t xml:space="preserve">Осуществлять иные права в соответствии с </w:t>
      </w:r>
      <w:r w:rsidRPr="00E84C90">
        <w:t>действующим законодательством Российской Федерации.</w:t>
      </w:r>
    </w:p>
    <w:p w:rsidR="007E31B2" w:rsidRPr="00E84C90" w:rsidRDefault="007E31B2" w:rsidP="0002155C">
      <w:pPr>
        <w:pStyle w:val="Default"/>
        <w:ind w:firstLine="709"/>
        <w:jc w:val="both"/>
        <w:rPr>
          <w:rFonts w:eastAsia="Calibri"/>
          <w:lang w:eastAsia="en-US"/>
        </w:rPr>
      </w:pPr>
      <w:r w:rsidRPr="00E84C90">
        <w:rPr>
          <w:rFonts w:eastAsia="Calibri"/>
          <w:lang w:eastAsia="en-US"/>
        </w:rPr>
        <w:t>3.4. Оператор обязан:</w:t>
      </w:r>
    </w:p>
    <w:p w:rsidR="007E31B2" w:rsidRPr="00E84C90" w:rsidRDefault="007E31B2" w:rsidP="0002155C">
      <w:pPr>
        <w:pStyle w:val="Default"/>
        <w:ind w:firstLine="709"/>
        <w:jc w:val="both"/>
        <w:rPr>
          <w:rFonts w:eastAsia="Calibri"/>
          <w:lang w:eastAsia="en-US"/>
        </w:rPr>
      </w:pPr>
      <w:r w:rsidRPr="00E84C90">
        <w:rPr>
          <w:rFonts w:eastAsia="Calibri"/>
          <w:lang w:eastAsia="en-US"/>
        </w:rPr>
        <w:t>3.4.1. Оказать услуги в сро</w:t>
      </w:r>
      <w:r w:rsidR="009660D3" w:rsidRPr="00E84C90">
        <w:rPr>
          <w:rFonts w:eastAsia="Calibri"/>
          <w:lang w:eastAsia="en-US"/>
        </w:rPr>
        <w:t>ки, в объемах, предусмотренных Д</w:t>
      </w:r>
      <w:r w:rsidRPr="00E84C90">
        <w:rPr>
          <w:rFonts w:eastAsia="Calibri"/>
          <w:lang w:eastAsia="en-US"/>
        </w:rPr>
        <w:t>оговором.</w:t>
      </w:r>
    </w:p>
    <w:p w:rsidR="007E31B2" w:rsidRPr="00E84C90" w:rsidRDefault="007E31B2" w:rsidP="0002155C">
      <w:pPr>
        <w:widowControl w:val="0"/>
        <w:ind w:right="-1" w:firstLine="709"/>
        <w:jc w:val="both"/>
      </w:pPr>
      <w:r w:rsidRPr="00E84C90">
        <w:rPr>
          <w:bCs/>
          <w:kern w:val="2"/>
        </w:rPr>
        <w:t>3.4.2.</w:t>
      </w:r>
      <w:r w:rsidRPr="00E84C90">
        <w:rPr>
          <w:color w:val="000000"/>
        </w:rPr>
        <w:t xml:space="preserve"> Предоставить надлежаще оформленные </w:t>
      </w:r>
      <w:r w:rsidR="00222563">
        <w:rPr>
          <w:color w:val="000000"/>
        </w:rPr>
        <w:t xml:space="preserve">платежные </w:t>
      </w:r>
      <w:r w:rsidRPr="00E84C90">
        <w:rPr>
          <w:color w:val="000000"/>
        </w:rPr>
        <w:t xml:space="preserve">документы, </w:t>
      </w:r>
      <w:r w:rsidRPr="00E84C90">
        <w:t xml:space="preserve">предусмотренные </w:t>
      </w:r>
      <w:r w:rsidR="009660D3" w:rsidRPr="00E84C90">
        <w:t>Д</w:t>
      </w:r>
      <w:r w:rsidRPr="00E84C90">
        <w:t>оговор</w:t>
      </w:r>
      <w:r w:rsidR="00222563">
        <w:t>ом</w:t>
      </w:r>
      <w:r w:rsidRPr="00E84C90">
        <w:t>.</w:t>
      </w:r>
    </w:p>
    <w:p w:rsidR="00112A3B" w:rsidRPr="00E84C90" w:rsidRDefault="00112A3B" w:rsidP="0002155C">
      <w:pPr>
        <w:widowControl w:val="0"/>
        <w:ind w:right="-1" w:firstLine="709"/>
        <w:jc w:val="both"/>
        <w:rPr>
          <w:bCs/>
          <w:kern w:val="2"/>
        </w:rPr>
      </w:pPr>
      <w:r w:rsidRPr="003C0685">
        <w:rPr>
          <w:bCs/>
          <w:kern w:val="2"/>
        </w:rPr>
        <w:t xml:space="preserve">3.4.3. По требованию Абонента своими средствами и за свой счет в срок, согласованный с Абонентом, </w:t>
      </w:r>
      <w:r w:rsidR="00FE1DBB" w:rsidRPr="003C0685">
        <w:rPr>
          <w:bCs/>
          <w:kern w:val="2"/>
        </w:rPr>
        <w:t xml:space="preserve">Оператор обязуется </w:t>
      </w:r>
      <w:r w:rsidRPr="003C0685">
        <w:rPr>
          <w:bCs/>
          <w:kern w:val="2"/>
        </w:rPr>
        <w:t xml:space="preserve">устранить допущенные по своей вине </w:t>
      </w:r>
      <w:r w:rsidR="00FE1DBB" w:rsidRPr="003C0685">
        <w:rPr>
          <w:bCs/>
          <w:kern w:val="2"/>
        </w:rPr>
        <w:t xml:space="preserve">недостатки </w:t>
      </w:r>
      <w:r w:rsidRPr="003C0685">
        <w:rPr>
          <w:bCs/>
          <w:kern w:val="2"/>
        </w:rPr>
        <w:t>в оказанных услугах, в (том числе скрытые)</w:t>
      </w:r>
      <w:r w:rsidR="00FE1DBB" w:rsidRPr="003C0685">
        <w:rPr>
          <w:bCs/>
          <w:kern w:val="2"/>
        </w:rPr>
        <w:t>.</w:t>
      </w:r>
    </w:p>
    <w:p w:rsidR="007E31B2" w:rsidRPr="00E84C90" w:rsidRDefault="00112A3B" w:rsidP="0002155C">
      <w:pPr>
        <w:pStyle w:val="Default"/>
        <w:ind w:firstLine="709"/>
        <w:jc w:val="both"/>
        <w:rPr>
          <w:rFonts w:eastAsia="Calibri"/>
          <w:lang w:eastAsia="en-US"/>
        </w:rPr>
      </w:pPr>
      <w:r w:rsidRPr="00E84C90">
        <w:t>3.4.4</w:t>
      </w:r>
      <w:r w:rsidR="007E31B2" w:rsidRPr="00E84C90">
        <w:t>.</w:t>
      </w:r>
      <w:r w:rsidR="007E31B2" w:rsidRPr="00E84C90">
        <w:rPr>
          <w:rFonts w:eastAsia="Calibri"/>
          <w:lang w:eastAsia="en-US"/>
        </w:rPr>
        <w:t xml:space="preserve"> Предоставлять своевременно Абоненту достоверную информацию о ходе исполнения своих обязательств, в том числе о сложностях, возникающих при исполнении </w:t>
      </w:r>
      <w:r w:rsidR="009660D3" w:rsidRPr="00E84C90">
        <w:rPr>
          <w:rFonts w:eastAsia="Calibri"/>
          <w:lang w:eastAsia="en-US"/>
        </w:rPr>
        <w:t>Д</w:t>
      </w:r>
      <w:r w:rsidR="007E31B2" w:rsidRPr="00E84C90">
        <w:rPr>
          <w:rFonts w:eastAsia="Calibri"/>
          <w:lang w:eastAsia="en-US"/>
        </w:rPr>
        <w:t xml:space="preserve">оговора. </w:t>
      </w:r>
    </w:p>
    <w:p w:rsidR="007E31B2" w:rsidRPr="00E84C90" w:rsidRDefault="00112A3B" w:rsidP="0002155C">
      <w:pPr>
        <w:pStyle w:val="Default"/>
        <w:ind w:firstLine="709"/>
        <w:jc w:val="both"/>
        <w:rPr>
          <w:rFonts w:eastAsia="Calibri"/>
          <w:lang w:eastAsia="en-US"/>
        </w:rPr>
      </w:pPr>
      <w:r w:rsidRPr="00E84C90">
        <w:rPr>
          <w:rFonts w:eastAsia="Calibri"/>
          <w:lang w:eastAsia="en-US"/>
        </w:rPr>
        <w:t>3.4.5</w:t>
      </w:r>
      <w:r w:rsidR="007E31B2" w:rsidRPr="00E84C90">
        <w:rPr>
          <w:rFonts w:eastAsia="Calibri"/>
          <w:lang w:eastAsia="en-US"/>
        </w:rPr>
        <w:t xml:space="preserve">. Не предоставлять другим лицам или разглашать иным способом конфиденциальную информацию, полученную в результате исполнения обязательств по </w:t>
      </w:r>
      <w:r w:rsidR="009660D3" w:rsidRPr="00E84C90">
        <w:rPr>
          <w:rFonts w:eastAsia="Calibri"/>
          <w:lang w:eastAsia="en-US"/>
        </w:rPr>
        <w:t>Д</w:t>
      </w:r>
      <w:r w:rsidR="007E31B2" w:rsidRPr="00E84C90">
        <w:rPr>
          <w:rFonts w:eastAsia="Calibri"/>
          <w:lang w:eastAsia="en-US"/>
        </w:rPr>
        <w:t>оговору.</w:t>
      </w:r>
    </w:p>
    <w:p w:rsidR="00014150" w:rsidRPr="003C0685" w:rsidRDefault="00112A3B" w:rsidP="0002155C">
      <w:pPr>
        <w:ind w:firstLine="709"/>
        <w:jc w:val="both"/>
        <w:rPr>
          <w:rFonts w:eastAsia="Calibri"/>
          <w:lang w:eastAsia="en-US"/>
        </w:rPr>
      </w:pPr>
      <w:r w:rsidRPr="003C0685">
        <w:rPr>
          <w:rFonts w:eastAsia="Calibri"/>
          <w:lang w:eastAsia="en-US"/>
        </w:rPr>
        <w:t>3.4.6</w:t>
      </w:r>
      <w:r w:rsidR="007E31B2" w:rsidRPr="003C0685">
        <w:rPr>
          <w:rFonts w:eastAsia="Calibri"/>
          <w:lang w:eastAsia="en-US"/>
        </w:rPr>
        <w:t xml:space="preserve">. </w:t>
      </w:r>
      <w:r w:rsidRPr="003C0685">
        <w:rPr>
          <w:rFonts w:eastAsia="Calibri"/>
          <w:lang w:eastAsia="en-US"/>
        </w:rPr>
        <w:t xml:space="preserve">Оператор обязан обеспечивать доступ к сети радиотелефонной связи и мобильного интернета без перерывов в течение 24 (двадцати четырех) часов 7 (семь) дней в неделю, принимать все меры к обеспечению его работоспособности. </w:t>
      </w:r>
    </w:p>
    <w:p w:rsidR="00112A3B" w:rsidRPr="003C0685" w:rsidRDefault="00112A3B" w:rsidP="0002155C">
      <w:pPr>
        <w:ind w:firstLine="709"/>
        <w:jc w:val="both"/>
        <w:rPr>
          <w:rFonts w:eastAsia="Calibri"/>
          <w:lang w:eastAsia="en-US"/>
        </w:rPr>
      </w:pPr>
      <w:r w:rsidRPr="003C0685">
        <w:rPr>
          <w:rFonts w:eastAsia="Calibri"/>
          <w:lang w:eastAsia="en-US"/>
        </w:rPr>
        <w:t>Оповещать Абонента о проведении ремонтно-настроечных работ в радиотелефонной сети</w:t>
      </w:r>
      <w:r w:rsidR="0029186E" w:rsidRPr="003C0685">
        <w:rPr>
          <w:rFonts w:eastAsia="Calibri"/>
          <w:lang w:eastAsia="en-US"/>
        </w:rPr>
        <w:t xml:space="preserve"> в письменной форме</w:t>
      </w:r>
      <w:r w:rsidR="00014150" w:rsidRPr="003C0685">
        <w:rPr>
          <w:rFonts w:eastAsia="Calibri"/>
          <w:lang w:eastAsia="en-US"/>
        </w:rPr>
        <w:t>,</w:t>
      </w:r>
      <w:r w:rsidRPr="003C0685">
        <w:rPr>
          <w:rFonts w:eastAsia="Calibri"/>
          <w:lang w:eastAsia="en-US"/>
        </w:rPr>
        <w:t xml:space="preserve"> связанных с закрытием связей или с кратковременными перерывами связей, не менее чем за 2 (двое) суток до начала ремонтно-настроечных работ. </w:t>
      </w:r>
      <w:proofErr w:type="gramStart"/>
      <w:r w:rsidRPr="003C0685">
        <w:rPr>
          <w:rFonts w:eastAsia="Calibri"/>
          <w:lang w:eastAsia="en-US"/>
        </w:rPr>
        <w:t>Планировать проведение ремонтно-настроечных работ на предоставленн</w:t>
      </w:r>
      <w:r w:rsidR="0029186E" w:rsidRPr="003C0685">
        <w:rPr>
          <w:rFonts w:eastAsia="Calibri"/>
          <w:lang w:eastAsia="en-US"/>
        </w:rPr>
        <w:t>ой</w:t>
      </w:r>
      <w:r w:rsidRPr="003C0685">
        <w:rPr>
          <w:rFonts w:eastAsia="Calibri"/>
          <w:lang w:eastAsia="en-US"/>
        </w:rPr>
        <w:t xml:space="preserve"> в пользование Абоненту сет</w:t>
      </w:r>
      <w:r w:rsidR="00014150" w:rsidRPr="003C0685">
        <w:rPr>
          <w:rFonts w:eastAsia="Calibri"/>
          <w:lang w:eastAsia="en-US"/>
        </w:rPr>
        <w:t>ях</w:t>
      </w:r>
      <w:r w:rsidRPr="003C0685">
        <w:rPr>
          <w:rFonts w:eastAsia="Calibri"/>
          <w:lang w:eastAsia="en-US"/>
        </w:rPr>
        <w:t xml:space="preserve"> в часы наименьшей загрузки.</w:t>
      </w:r>
      <w:proofErr w:type="gramEnd"/>
      <w:r w:rsidRPr="003C0685">
        <w:rPr>
          <w:rFonts w:eastAsia="Calibri"/>
          <w:lang w:eastAsia="en-US"/>
        </w:rPr>
        <w:t xml:space="preserve"> Фиксировать время начала и окончания простоя в работе сети. При возникновении простоя в работе сети направлять акт сверки времени перерывов Абоненту до 21 (двадцать первого) числа месяца следующего за </w:t>
      </w:r>
      <w:proofErr w:type="gramStart"/>
      <w:r w:rsidRPr="003C0685">
        <w:rPr>
          <w:rFonts w:eastAsia="Calibri"/>
          <w:lang w:eastAsia="en-US"/>
        </w:rPr>
        <w:t>расчетным</w:t>
      </w:r>
      <w:proofErr w:type="gramEnd"/>
      <w:r w:rsidRPr="003C0685">
        <w:rPr>
          <w:rFonts w:eastAsia="Calibri"/>
          <w:lang w:eastAsia="en-US"/>
        </w:rPr>
        <w:t>.</w:t>
      </w:r>
    </w:p>
    <w:p w:rsidR="007E31B2" w:rsidRPr="00E84C90" w:rsidRDefault="007E31B2" w:rsidP="0002155C">
      <w:pPr>
        <w:autoSpaceDE w:val="0"/>
        <w:autoSpaceDN w:val="0"/>
        <w:ind w:firstLine="709"/>
        <w:jc w:val="both"/>
        <w:rPr>
          <w:color w:val="000000"/>
          <w:u w:val="single"/>
        </w:rPr>
      </w:pPr>
      <w:r w:rsidRPr="003C0685">
        <w:rPr>
          <w:noProof/>
        </w:rPr>
        <w:t>3.4.</w:t>
      </w:r>
      <w:r w:rsidR="00112A3B" w:rsidRPr="003C0685">
        <w:rPr>
          <w:noProof/>
        </w:rPr>
        <w:t>7</w:t>
      </w:r>
      <w:r w:rsidRPr="003C0685">
        <w:rPr>
          <w:noProof/>
        </w:rPr>
        <w:t>. Обеспечивать</w:t>
      </w:r>
      <w:r w:rsidRPr="003C0685">
        <w:t xml:space="preserve"> круглосуточную поддержку доступа к сети </w:t>
      </w:r>
      <w:r w:rsidR="006A4E2F" w:rsidRPr="003C0685">
        <w:t>мобильного интернет</w:t>
      </w:r>
      <w:r w:rsidR="00014150" w:rsidRPr="003C0685">
        <w:t>а</w:t>
      </w:r>
      <w:r w:rsidR="006A4E2F" w:rsidRPr="003C0685">
        <w:t xml:space="preserve"> </w:t>
      </w:r>
      <w:r w:rsidRPr="003C0685">
        <w:t xml:space="preserve">с заявленными техническими характеристиками. Оказывать круглосуточно информационно </w:t>
      </w:r>
      <w:r w:rsidRPr="003C0685">
        <w:lastRenderedPageBreak/>
        <w:t xml:space="preserve">консультационные услуги по телефону технической поддержки </w:t>
      </w:r>
      <w:r w:rsidR="008A075B" w:rsidRPr="003C0685">
        <w:rPr>
          <w:b/>
          <w:shd w:val="clear" w:color="auto" w:fill="FFFFFF"/>
        </w:rPr>
        <w:t>__________________</w:t>
      </w:r>
      <w:r w:rsidRPr="003C0685">
        <w:t>, телефон</w:t>
      </w:r>
      <w:r w:rsidR="00014150" w:rsidRPr="003C0685">
        <w:t>у</w:t>
      </w:r>
      <w:r w:rsidRPr="003C0685">
        <w:t xml:space="preserve"> для справок </w:t>
      </w:r>
      <w:r w:rsidR="008A075B" w:rsidRPr="003C0685">
        <w:rPr>
          <w:b/>
          <w:shd w:val="clear" w:color="auto" w:fill="FFFFFF"/>
        </w:rPr>
        <w:t>__________________</w:t>
      </w:r>
      <w:r w:rsidRPr="003C0685">
        <w:t>, электронн</w:t>
      </w:r>
      <w:r w:rsidR="00014150" w:rsidRPr="003C0685">
        <w:t>ой</w:t>
      </w:r>
      <w:r w:rsidRPr="003C0685">
        <w:t xml:space="preserve"> почт</w:t>
      </w:r>
      <w:r w:rsidR="00014150" w:rsidRPr="003C0685">
        <w:t>е</w:t>
      </w:r>
      <w:r w:rsidRPr="003C0685">
        <w:t xml:space="preserve"> персонального менеджера</w:t>
      </w:r>
      <w:r w:rsidR="00CF3D93" w:rsidRPr="003C0685">
        <w:t>.</w:t>
      </w:r>
      <w:r w:rsidRPr="00E84C90">
        <w:rPr>
          <w:color w:val="000000"/>
          <w:u w:val="single"/>
        </w:rPr>
        <w:t xml:space="preserve"> </w:t>
      </w:r>
    </w:p>
    <w:p w:rsidR="007E31B2" w:rsidRPr="00E84C90" w:rsidRDefault="007E31B2" w:rsidP="0002155C">
      <w:pPr>
        <w:widowControl w:val="0"/>
        <w:shd w:val="clear" w:color="auto" w:fill="FFFFFF"/>
        <w:tabs>
          <w:tab w:val="left" w:pos="-2268"/>
        </w:tabs>
        <w:ind w:firstLine="709"/>
        <w:jc w:val="both"/>
      </w:pPr>
      <w:r w:rsidRPr="00E84C90">
        <w:t>3.4.8. Использовать для предоставления услуг лицензионное программное обеспечение, сертифицированное оборудование.</w:t>
      </w:r>
    </w:p>
    <w:p w:rsidR="004F111B" w:rsidRDefault="004F111B" w:rsidP="004F111B">
      <w:pPr>
        <w:autoSpaceDN w:val="0"/>
        <w:ind w:left="357"/>
        <w:jc w:val="both"/>
        <w:rPr>
          <w:b/>
          <w:bCs/>
          <w:color w:val="FF0000"/>
          <w:kern w:val="2"/>
        </w:rPr>
      </w:pPr>
    </w:p>
    <w:p w:rsidR="004F111B" w:rsidRDefault="004F111B" w:rsidP="004F111B">
      <w:pPr>
        <w:autoSpaceDN w:val="0"/>
        <w:ind w:left="357"/>
        <w:jc w:val="both"/>
        <w:rPr>
          <w:b/>
          <w:bCs/>
          <w:color w:val="FF0000"/>
          <w:kern w:val="2"/>
        </w:rPr>
      </w:pPr>
    </w:p>
    <w:p w:rsidR="007E31B2" w:rsidRPr="00E84C90" w:rsidRDefault="007E31B2" w:rsidP="004F111B">
      <w:pPr>
        <w:autoSpaceDN w:val="0"/>
        <w:ind w:left="357"/>
        <w:jc w:val="center"/>
        <w:rPr>
          <w:b/>
          <w:bCs/>
          <w:kern w:val="2"/>
        </w:rPr>
      </w:pPr>
      <w:r w:rsidRPr="00E84C90">
        <w:rPr>
          <w:b/>
          <w:bCs/>
        </w:rPr>
        <w:t>4. </w:t>
      </w:r>
      <w:r w:rsidRPr="00E84C90">
        <w:rPr>
          <w:b/>
          <w:bCs/>
          <w:kern w:val="2"/>
        </w:rPr>
        <w:t>ОТВЕТСТВЕННОСТЬ СТОРОН</w:t>
      </w:r>
    </w:p>
    <w:p w:rsidR="00BA2282" w:rsidRDefault="00BA2282" w:rsidP="007E31B2">
      <w:pPr>
        <w:autoSpaceDE w:val="0"/>
        <w:autoSpaceDN w:val="0"/>
        <w:adjustRightInd w:val="0"/>
        <w:jc w:val="center"/>
        <w:rPr>
          <w:b/>
        </w:rPr>
      </w:pP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.1.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.2. За каждый факт неисполнения или ненадлежащего исполнения </w:t>
      </w:r>
      <w:r>
        <w:rPr>
          <w:szCs w:val="24"/>
        </w:rPr>
        <w:t>Оператором</w:t>
      </w:r>
      <w:r w:rsidRPr="00691B47">
        <w:rPr>
          <w:szCs w:val="24"/>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 цены Договора.</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.3. В случае просрочки исполнения </w:t>
      </w:r>
      <w:r>
        <w:rPr>
          <w:szCs w:val="24"/>
        </w:rPr>
        <w:t>Оператором</w:t>
      </w:r>
      <w:r w:rsidRPr="00691B47">
        <w:rPr>
          <w:szCs w:val="24"/>
        </w:rPr>
        <w:t xml:space="preserve"> обязательств, предусмотренных Договором, а также в иных случаях неисполнения или ненадлежащего исполнения </w:t>
      </w:r>
      <w:r>
        <w:rPr>
          <w:szCs w:val="24"/>
        </w:rPr>
        <w:t>Оператором</w:t>
      </w:r>
      <w:r w:rsidRPr="00691B47">
        <w:rPr>
          <w:szCs w:val="24"/>
        </w:rPr>
        <w:t xml:space="preserve"> обязательств, предусмотренных Договором, </w:t>
      </w:r>
      <w:r>
        <w:rPr>
          <w:szCs w:val="24"/>
        </w:rPr>
        <w:t>Абонент</w:t>
      </w:r>
      <w:r w:rsidRPr="00691B47">
        <w:rPr>
          <w:szCs w:val="24"/>
        </w:rPr>
        <w:t xml:space="preserve"> направляет </w:t>
      </w:r>
      <w:r>
        <w:rPr>
          <w:szCs w:val="24"/>
        </w:rPr>
        <w:t>Оператору</w:t>
      </w:r>
      <w:r w:rsidRPr="00691B47">
        <w:rPr>
          <w:szCs w:val="24"/>
        </w:rPr>
        <w:t xml:space="preserve"> требование об уплате неустоек (штрафов, пеней). В случае просрочки исполнения своих обязательств по настоящему Договору </w:t>
      </w:r>
      <w:r>
        <w:rPr>
          <w:szCs w:val="24"/>
        </w:rPr>
        <w:t>Оператор</w:t>
      </w:r>
      <w:r w:rsidRPr="00691B47">
        <w:rPr>
          <w:szCs w:val="24"/>
        </w:rPr>
        <w:t xml:space="preserve"> уплачивает </w:t>
      </w:r>
      <w:r>
        <w:rPr>
          <w:szCs w:val="24"/>
        </w:rPr>
        <w:t>Абонент</w:t>
      </w:r>
      <w:r w:rsidRPr="00691B47">
        <w:rPr>
          <w:szCs w:val="24"/>
        </w:rPr>
        <w:t>у неустойку (пени).</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.4 Пеня начисляется за каждый день просрочки исполнения </w:t>
      </w:r>
      <w:r>
        <w:rPr>
          <w:szCs w:val="24"/>
        </w:rPr>
        <w:t>Оператор</w:t>
      </w:r>
      <w:r w:rsidRPr="00691B47">
        <w:rPr>
          <w:szCs w:val="24"/>
        </w:rPr>
        <w:t xml:space="preserve">ом обязательства, предусмотренного Договором, в размере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Pr>
          <w:szCs w:val="24"/>
        </w:rPr>
        <w:t>Оператор</w:t>
      </w:r>
      <w:r w:rsidRPr="00691B47">
        <w:rPr>
          <w:szCs w:val="24"/>
        </w:rPr>
        <w:t>ом.</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.5. За каждый факт неисполнения или ненадлежащего исполнения </w:t>
      </w:r>
      <w:r>
        <w:rPr>
          <w:szCs w:val="24"/>
        </w:rPr>
        <w:t>Оператор</w:t>
      </w:r>
      <w:r w:rsidRPr="00691B47">
        <w:rPr>
          <w:szCs w:val="24"/>
        </w:rPr>
        <w:t xml:space="preserve">ом обязательства, предусмотренного Договором, которое не имеет стоимостного выражения, </w:t>
      </w:r>
      <w:r>
        <w:rPr>
          <w:szCs w:val="24"/>
        </w:rPr>
        <w:t>Оператор</w:t>
      </w:r>
      <w:r w:rsidRPr="00691B47">
        <w:rPr>
          <w:szCs w:val="24"/>
        </w:rPr>
        <w:t xml:space="preserve"> выплачивает </w:t>
      </w:r>
      <w:r>
        <w:rPr>
          <w:szCs w:val="24"/>
        </w:rPr>
        <w:t>Абонент</w:t>
      </w:r>
      <w:r w:rsidRPr="00691B47">
        <w:rPr>
          <w:szCs w:val="24"/>
        </w:rPr>
        <w:t>у штраф в размере 1000 (одной тысячи) рублей 00 копеек.</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.6. Общая сумма начисленной неустойки (штрафов, пени) за неисполнение или ненадлежащее исполнение </w:t>
      </w:r>
      <w:r>
        <w:rPr>
          <w:szCs w:val="24"/>
        </w:rPr>
        <w:t>Оператор</w:t>
      </w:r>
      <w:r w:rsidRPr="00691B47">
        <w:rPr>
          <w:szCs w:val="24"/>
        </w:rPr>
        <w:t>ом обязательств, предусмотренных Договором, не может превышать цену Договора.</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.7. За каждый факт неисполнения </w:t>
      </w:r>
      <w:r>
        <w:rPr>
          <w:szCs w:val="24"/>
        </w:rPr>
        <w:t>Абонент</w:t>
      </w:r>
      <w:r w:rsidRPr="00691B47">
        <w:rPr>
          <w:szCs w:val="24"/>
        </w:rPr>
        <w:t xml:space="preserve">ом обязательств, предусмотренных Договором, за исключением просрочки исполнения обязательств, предусмотренных Договором, </w:t>
      </w:r>
      <w:r>
        <w:rPr>
          <w:szCs w:val="24"/>
        </w:rPr>
        <w:t>Оператор</w:t>
      </w:r>
      <w:r w:rsidRPr="00691B47">
        <w:rPr>
          <w:szCs w:val="24"/>
        </w:rPr>
        <w:t xml:space="preserve"> вправе потребовать уплаты штрафа, размер которого устанавливается в сумме 1000 рублей.</w:t>
      </w:r>
    </w:p>
    <w:p w:rsidR="00426E88" w:rsidRPr="00691B47" w:rsidRDefault="00426E88" w:rsidP="00426E88">
      <w:pPr>
        <w:pStyle w:val="3"/>
        <w:tabs>
          <w:tab w:val="left" w:pos="1276"/>
        </w:tabs>
        <w:spacing w:line="240" w:lineRule="auto"/>
        <w:ind w:firstLine="709"/>
        <w:rPr>
          <w:szCs w:val="24"/>
        </w:rPr>
      </w:pPr>
      <w:r>
        <w:rPr>
          <w:szCs w:val="24"/>
        </w:rPr>
        <w:t>4</w:t>
      </w:r>
      <w:r w:rsidRPr="00691B47">
        <w:rPr>
          <w:szCs w:val="24"/>
        </w:rPr>
        <w:t xml:space="preserve">.8. В случае просрочки исполнения </w:t>
      </w:r>
      <w:r>
        <w:rPr>
          <w:szCs w:val="24"/>
        </w:rPr>
        <w:t>Абонент</w:t>
      </w:r>
      <w:r w:rsidRPr="00691B47">
        <w:rPr>
          <w:szCs w:val="24"/>
        </w:rPr>
        <w:t xml:space="preserve">ом обязательств, предусмотренных Договором, </w:t>
      </w:r>
      <w:r>
        <w:rPr>
          <w:szCs w:val="24"/>
        </w:rPr>
        <w:t>Оператор</w:t>
      </w:r>
      <w:r w:rsidRPr="00691B47">
        <w:rPr>
          <w:szCs w:val="24"/>
        </w:rPr>
        <w:t xml:space="preserve">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E88" w:rsidRPr="00691B47" w:rsidRDefault="00426E88" w:rsidP="00426E88">
      <w:pPr>
        <w:widowControl w:val="0"/>
        <w:shd w:val="clear" w:color="auto" w:fill="FFFFFF"/>
        <w:tabs>
          <w:tab w:val="left" w:pos="-2268"/>
        </w:tabs>
        <w:ind w:left="5"/>
        <w:jc w:val="both"/>
      </w:pPr>
      <w:r>
        <w:tab/>
        <w:t>4</w:t>
      </w:r>
      <w:r w:rsidRPr="00691B47">
        <w:t xml:space="preserve">.9. Общая сумма начисленной неустойки (штрафов, пени) за неисполнение или ненадлежащее исполнение </w:t>
      </w:r>
      <w:r>
        <w:t>Абоненто</w:t>
      </w:r>
      <w:r w:rsidRPr="00691B47">
        <w:t>м обязательств, предусмотренных Договором, не может превышать цену Договора.</w:t>
      </w:r>
    </w:p>
    <w:p w:rsidR="00426E88" w:rsidRPr="001F5216" w:rsidRDefault="00426E88" w:rsidP="00426E88">
      <w:pPr>
        <w:ind w:firstLine="709"/>
        <w:jc w:val="both"/>
        <w:rPr>
          <w:bCs/>
        </w:rPr>
      </w:pPr>
      <w:r w:rsidRPr="001F5216">
        <w:rPr>
          <w:bCs/>
        </w:rPr>
        <w:t>4.10. Применение штрафных санкций не освобождает Стороны от исполнения обязательств по настоящему Договору.</w:t>
      </w:r>
    </w:p>
    <w:p w:rsidR="00426E88" w:rsidRPr="001F5216" w:rsidRDefault="00426E88" w:rsidP="00426E88">
      <w:pPr>
        <w:ind w:firstLine="709"/>
        <w:jc w:val="both"/>
        <w:rPr>
          <w:bCs/>
        </w:rPr>
      </w:pPr>
      <w:r w:rsidRPr="001F5216">
        <w:rPr>
          <w:bCs/>
        </w:rPr>
        <w:t>4.11. Стороны освобождаются от уплаты пени, если докажут, что неисполнение или ненадлежащее исполнение обязательства, предусмотренного государственным договором, произошло вследствие непреодолимой силы или по вине другой стороны.</w:t>
      </w:r>
    </w:p>
    <w:p w:rsidR="00426E88" w:rsidRPr="001F5216" w:rsidRDefault="00426E88" w:rsidP="00426E88">
      <w:pPr>
        <w:ind w:firstLine="709"/>
        <w:jc w:val="both"/>
      </w:pPr>
      <w:r w:rsidRPr="001F5216">
        <w:t>4.12. Оператор не несет ответственности за содержание информации, передаваемой Абонентом по сетям электросвязи.</w:t>
      </w:r>
    </w:p>
    <w:p w:rsidR="00426E88" w:rsidRPr="001F5216" w:rsidRDefault="00426E88" w:rsidP="00426E88">
      <w:pPr>
        <w:ind w:firstLine="709"/>
        <w:jc w:val="both"/>
      </w:pPr>
      <w:r w:rsidRPr="001F5216">
        <w:t xml:space="preserve">4.13. При неисполнении или ненадлежащем исполнении Оператором обязательств по настоящему Договору предъявление Абонентом Оператору претензии до обращения в суд </w:t>
      </w:r>
      <w:r w:rsidRPr="001F5216">
        <w:lastRenderedPageBreak/>
        <w:t xml:space="preserve">является обязательным. Срок рассмотрения претензии Оператором – не более 30 (тридцать) календарных дней с момента ее получения. </w:t>
      </w:r>
    </w:p>
    <w:p w:rsidR="00426E88" w:rsidRPr="00F823C4" w:rsidRDefault="00426E88" w:rsidP="00426E88">
      <w:pPr>
        <w:ind w:firstLine="709"/>
        <w:jc w:val="both"/>
      </w:pPr>
      <w:r w:rsidRPr="000C5B45">
        <w:t xml:space="preserve">4.14. Если иное не предусмотрено законом или настоящим Договором Стороны освобождаются от ответственности за нарушение обязательств по настоящему Договору,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w:t>
      </w:r>
      <w:r w:rsidRPr="00F823C4">
        <w:t>предусмотренных действующим законодательством.</w:t>
      </w:r>
    </w:p>
    <w:p w:rsidR="00426E88" w:rsidRPr="00F823C4" w:rsidRDefault="00426E88" w:rsidP="00426E88">
      <w:pPr>
        <w:ind w:firstLine="709"/>
        <w:jc w:val="both"/>
      </w:pPr>
      <w:r w:rsidRPr="00F823C4">
        <w:t>4.15. При подписании настоящего Договора Абонент ознакомлен с действующими тарифами Оператора и согласен с их применением при оказании Оператором услуг. Тарифы Оператора на услуги размещены на сайте Оператора, являющемся зарегистрированны</w:t>
      </w:r>
      <w:r w:rsidR="00F54AD1" w:rsidRPr="00F823C4">
        <w:t>м средством массовой информации</w:t>
      </w:r>
      <w:r w:rsidRPr="00F823C4">
        <w:t xml:space="preserve"> по адресу, указанному в п.7. настоящего Договора.</w:t>
      </w:r>
    </w:p>
    <w:p w:rsidR="00F823C4" w:rsidRDefault="00426E88" w:rsidP="00426E88">
      <w:pPr>
        <w:ind w:firstLine="709"/>
        <w:jc w:val="both"/>
      </w:pPr>
      <w:r w:rsidRPr="00F823C4">
        <w:t xml:space="preserve">4.16. Все изменения и дополнения к настоящему Договору действительны, если они </w:t>
      </w:r>
      <w:r w:rsidRPr="001F5216">
        <w:t xml:space="preserve">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Договором или законодательством РФ. Изменения и дополнения к настоящему Договору вносятся путем подписания </w:t>
      </w:r>
      <w:r w:rsidR="008D4EF5">
        <w:t>Д</w:t>
      </w:r>
      <w:r w:rsidRPr="001F5216">
        <w:t xml:space="preserve">ополнительных соглашений к настоящему Договору. </w:t>
      </w:r>
    </w:p>
    <w:p w:rsidR="00426E88" w:rsidRPr="00222563" w:rsidRDefault="00426E88" w:rsidP="00426E88">
      <w:pPr>
        <w:ind w:firstLine="709"/>
        <w:jc w:val="both"/>
      </w:pPr>
      <w:r w:rsidRPr="001F5216">
        <w:t>4.1</w:t>
      </w:r>
      <w:r>
        <w:t>7</w:t>
      </w:r>
      <w:r w:rsidRPr="001F5216">
        <w:t>. Внесение изменений в настоящий Договор в части изменения перечня абонентских номеров или тарифных планов производится Операторо</w:t>
      </w:r>
      <w:r w:rsidR="00222563">
        <w:t xml:space="preserve">м по письменной заявке </w:t>
      </w:r>
      <w:r w:rsidR="00222563" w:rsidRPr="00222563">
        <w:t>Абонента</w:t>
      </w:r>
      <w:r w:rsidRPr="00222563">
        <w:t xml:space="preserve">. </w:t>
      </w:r>
    </w:p>
    <w:p w:rsidR="00426E88" w:rsidRPr="001F5216" w:rsidRDefault="00426E88" w:rsidP="00426E88">
      <w:pPr>
        <w:ind w:firstLine="709"/>
        <w:jc w:val="both"/>
      </w:pPr>
      <w:r w:rsidRPr="001F5216">
        <w:t>4.</w:t>
      </w:r>
      <w:r>
        <w:t>18</w:t>
      </w:r>
      <w:r w:rsidRPr="001F5216">
        <w:t xml:space="preserve">. Досрочное расторжение Договора возможно только по соглашению </w:t>
      </w:r>
      <w:r w:rsidR="00F54AD1">
        <w:t>С</w:t>
      </w:r>
      <w:r w:rsidRPr="001F5216">
        <w:t>торон</w:t>
      </w:r>
      <w:r>
        <w:t xml:space="preserve">, </w:t>
      </w:r>
      <w:r w:rsidRPr="001F5216">
        <w:t>по решению суда</w:t>
      </w:r>
      <w:r>
        <w:t xml:space="preserve"> или в соответствии с законодательством Российской Федерации</w:t>
      </w:r>
      <w:r w:rsidRPr="001F5216">
        <w:t>.</w:t>
      </w:r>
    </w:p>
    <w:p w:rsidR="00426E88" w:rsidRPr="001F5216" w:rsidRDefault="00426E88" w:rsidP="00426E88">
      <w:pPr>
        <w:ind w:firstLine="709"/>
        <w:jc w:val="both"/>
      </w:pPr>
      <w:r w:rsidRPr="001F5216">
        <w:t>4.</w:t>
      </w:r>
      <w:r>
        <w:t>19</w:t>
      </w:r>
      <w:r w:rsidRPr="001F5216">
        <w:t>. Договор составлен в двух экземплярах, имеющих одинаковую юридическую силу.</w:t>
      </w:r>
    </w:p>
    <w:p w:rsidR="00740051" w:rsidRPr="00691B47" w:rsidRDefault="00740051" w:rsidP="00426E88">
      <w:pPr>
        <w:widowControl w:val="0"/>
        <w:shd w:val="clear" w:color="auto" w:fill="FFFFFF"/>
        <w:tabs>
          <w:tab w:val="left" w:pos="-2268"/>
        </w:tabs>
        <w:ind w:left="5"/>
        <w:jc w:val="both"/>
        <w:rPr>
          <w:noProof/>
        </w:rPr>
      </w:pPr>
    </w:p>
    <w:p w:rsidR="00595D75" w:rsidRPr="00E84C90" w:rsidRDefault="00595D75" w:rsidP="007E31B2">
      <w:pPr>
        <w:widowControl w:val="0"/>
        <w:shd w:val="clear" w:color="auto" w:fill="FFFFFF"/>
        <w:tabs>
          <w:tab w:val="left" w:pos="-2268"/>
        </w:tabs>
        <w:ind w:left="5"/>
        <w:jc w:val="both"/>
        <w:rPr>
          <w:noProof/>
        </w:rPr>
      </w:pPr>
    </w:p>
    <w:p w:rsidR="00EB547B" w:rsidRPr="005C5933" w:rsidRDefault="00EB547B" w:rsidP="00EB547B">
      <w:pPr>
        <w:autoSpaceDE w:val="0"/>
        <w:autoSpaceDN w:val="0"/>
        <w:adjustRightInd w:val="0"/>
        <w:ind w:firstLine="709"/>
        <w:jc w:val="center"/>
        <w:rPr>
          <w:rFonts w:eastAsia="Calibri"/>
          <w:b/>
          <w:bCs/>
          <w:color w:val="000000"/>
          <w:lang w:eastAsia="en-US"/>
        </w:rPr>
      </w:pPr>
      <w:r w:rsidRPr="005C5933">
        <w:rPr>
          <w:rFonts w:eastAsia="Calibri"/>
          <w:b/>
          <w:bCs/>
          <w:color w:val="000000"/>
          <w:lang w:eastAsia="en-US"/>
        </w:rPr>
        <w:t xml:space="preserve">5. </w:t>
      </w:r>
      <w:r>
        <w:rPr>
          <w:rFonts w:eastAsia="Calibri"/>
          <w:b/>
          <w:bCs/>
          <w:color w:val="000000"/>
          <w:lang w:eastAsia="en-US"/>
        </w:rPr>
        <w:t>ПОРЯДОК РАЗРЕШЕНИЯ СПОРОВ</w:t>
      </w:r>
    </w:p>
    <w:p w:rsidR="00EB547B" w:rsidRPr="005C5933" w:rsidRDefault="00EB547B" w:rsidP="00EB547B">
      <w:pPr>
        <w:autoSpaceDE w:val="0"/>
        <w:autoSpaceDN w:val="0"/>
        <w:adjustRightInd w:val="0"/>
        <w:ind w:firstLine="709"/>
        <w:jc w:val="center"/>
        <w:rPr>
          <w:rFonts w:eastAsia="Calibri"/>
          <w:b/>
          <w:bCs/>
          <w:color w:val="000000"/>
          <w:lang w:eastAsia="en-US"/>
        </w:rPr>
      </w:pPr>
    </w:p>
    <w:p w:rsidR="00EB547B" w:rsidRPr="00696BFE" w:rsidRDefault="00EB547B" w:rsidP="00EB547B">
      <w:pPr>
        <w:ind w:firstLine="709"/>
        <w:jc w:val="both"/>
        <w:rPr>
          <w:color w:val="000000"/>
        </w:rPr>
      </w:pPr>
      <w:r w:rsidRPr="00696BFE">
        <w:rPr>
          <w:color w:val="000000"/>
        </w:rPr>
        <w:t>5.1. Все споры и разногласия, которые могут возникнуть в связи с выполнением условий Договора, будут разрешаться путем переговоров между Сторонами.</w:t>
      </w:r>
    </w:p>
    <w:p w:rsidR="00EB547B" w:rsidRPr="00696BFE" w:rsidRDefault="00EB547B" w:rsidP="00EB547B">
      <w:pPr>
        <w:ind w:firstLine="709"/>
        <w:jc w:val="both"/>
        <w:rPr>
          <w:color w:val="000000"/>
        </w:rPr>
      </w:pPr>
      <w:r w:rsidRPr="00696BFE">
        <w:rPr>
          <w:color w:val="000000"/>
        </w:rPr>
        <w:t xml:space="preserve">5.2. Возникшие споры рассматриваются Сторонами в течение 30 (тридцати) календарных дней с </w:t>
      </w:r>
      <w:r w:rsidR="001D6359">
        <w:rPr>
          <w:color w:val="000000"/>
        </w:rPr>
        <w:t>м</w:t>
      </w:r>
      <w:r w:rsidRPr="00696BFE">
        <w:rPr>
          <w:color w:val="000000"/>
        </w:rPr>
        <w:t xml:space="preserve">омента поступления письма претензии одной из Сторон другой Стороне, а в случае </w:t>
      </w:r>
      <w:proofErr w:type="gramStart"/>
      <w:r w:rsidRPr="00696BFE">
        <w:rPr>
          <w:color w:val="000000"/>
        </w:rPr>
        <w:t>не достижения</w:t>
      </w:r>
      <w:proofErr w:type="gramEnd"/>
      <w:r w:rsidRPr="00696BFE">
        <w:rPr>
          <w:color w:val="000000"/>
        </w:rPr>
        <w:t xml:space="preserve"> в указанный срок согласия между Сторонами, передаются на рассмотрение в Арбитражный суд Приморского края.</w:t>
      </w:r>
    </w:p>
    <w:p w:rsidR="00EB547B" w:rsidRPr="005C5933" w:rsidRDefault="00EB547B" w:rsidP="00EB547B">
      <w:pPr>
        <w:ind w:firstLine="709"/>
        <w:jc w:val="both"/>
        <w:rPr>
          <w:color w:val="000000"/>
        </w:rPr>
      </w:pPr>
    </w:p>
    <w:p w:rsidR="00EB547B" w:rsidRDefault="00EB547B" w:rsidP="00EB547B">
      <w:pPr>
        <w:autoSpaceDE w:val="0"/>
        <w:autoSpaceDN w:val="0"/>
        <w:adjustRightInd w:val="0"/>
        <w:ind w:firstLine="709"/>
        <w:jc w:val="center"/>
        <w:rPr>
          <w:rFonts w:eastAsia="Calibri"/>
          <w:b/>
          <w:bCs/>
          <w:color w:val="000000"/>
          <w:lang w:eastAsia="en-US"/>
        </w:rPr>
      </w:pPr>
      <w:r w:rsidRPr="005C5933">
        <w:rPr>
          <w:rFonts w:eastAsia="Calibri"/>
          <w:b/>
          <w:bCs/>
          <w:color w:val="000000"/>
          <w:lang w:eastAsia="en-US"/>
        </w:rPr>
        <w:t xml:space="preserve">6. </w:t>
      </w:r>
      <w:r>
        <w:rPr>
          <w:rFonts w:eastAsia="Calibri"/>
          <w:b/>
          <w:bCs/>
          <w:color w:val="000000"/>
          <w:lang w:eastAsia="en-US"/>
        </w:rPr>
        <w:t>СРОК ДЕЙСТВИЯ ДОГОВОРА</w:t>
      </w:r>
    </w:p>
    <w:p w:rsidR="00CF0DE5" w:rsidRPr="005C5933" w:rsidRDefault="00CF0DE5" w:rsidP="00EB547B">
      <w:pPr>
        <w:autoSpaceDE w:val="0"/>
        <w:autoSpaceDN w:val="0"/>
        <w:adjustRightInd w:val="0"/>
        <w:ind w:firstLine="709"/>
        <w:jc w:val="center"/>
        <w:rPr>
          <w:rFonts w:eastAsia="Calibri"/>
          <w:b/>
          <w:bCs/>
          <w:color w:val="000000"/>
          <w:lang w:eastAsia="en-US"/>
        </w:rPr>
      </w:pPr>
    </w:p>
    <w:p w:rsidR="00CF0DE5" w:rsidRPr="0018281B" w:rsidRDefault="00CF0DE5" w:rsidP="00CF0DE5">
      <w:pPr>
        <w:ind w:firstLine="709"/>
        <w:jc w:val="both"/>
      </w:pPr>
      <w:r>
        <w:t xml:space="preserve">6.1. </w:t>
      </w:r>
      <w:r w:rsidRPr="0018281B">
        <w:t xml:space="preserve">Настоящий Договор вступает в силу </w:t>
      </w:r>
      <w:proofErr w:type="gramStart"/>
      <w:r w:rsidRPr="0018281B">
        <w:t>с даты</w:t>
      </w:r>
      <w:proofErr w:type="gramEnd"/>
      <w:r w:rsidRPr="0018281B">
        <w:t xml:space="preserve"> </w:t>
      </w:r>
      <w:r w:rsidRPr="00F54AD1">
        <w:t>его подписани</w:t>
      </w:r>
      <w:r w:rsidR="00F54AD1" w:rsidRPr="00F54AD1">
        <w:t xml:space="preserve">я </w:t>
      </w:r>
      <w:r w:rsidRPr="00F54AD1">
        <w:t>по 3</w:t>
      </w:r>
      <w:r w:rsidR="00F54AD1" w:rsidRPr="00F54AD1">
        <w:t>1</w:t>
      </w:r>
      <w:r w:rsidRPr="00F54AD1">
        <w:t xml:space="preserve"> </w:t>
      </w:r>
      <w:r w:rsidR="00F54AD1" w:rsidRPr="00F54AD1">
        <w:t>декабря</w:t>
      </w:r>
      <w:r w:rsidRPr="00F54AD1">
        <w:t xml:space="preserve"> 2027 года, а в части финансовых взаиморасчетов действует до полного исполнения </w:t>
      </w:r>
      <w:r w:rsidR="00F54AD1">
        <w:t>С</w:t>
      </w:r>
      <w:r w:rsidRPr="00F54AD1">
        <w:t>торонами</w:t>
      </w:r>
      <w:r w:rsidRPr="0018281B">
        <w:t xml:space="preserve"> своих обязательств. </w:t>
      </w:r>
    </w:p>
    <w:p w:rsidR="00EB547B" w:rsidRDefault="00EB547B" w:rsidP="00EB547B">
      <w:pPr>
        <w:ind w:firstLine="709"/>
        <w:jc w:val="both"/>
        <w:rPr>
          <w:rFonts w:eastAsia="Calibri"/>
          <w:color w:val="000000"/>
          <w:lang w:eastAsia="en-US"/>
        </w:rPr>
      </w:pPr>
    </w:p>
    <w:p w:rsidR="007E31B2" w:rsidRPr="00E84C90" w:rsidRDefault="007E31B2" w:rsidP="007E31B2">
      <w:pPr>
        <w:pStyle w:val="a3"/>
        <w:widowControl w:val="0"/>
        <w:ind w:right="17"/>
        <w:jc w:val="center"/>
        <w:rPr>
          <w:b/>
          <w:color w:val="000000"/>
          <w:sz w:val="24"/>
          <w:szCs w:val="24"/>
        </w:rPr>
      </w:pPr>
      <w:r w:rsidRPr="00E84C90">
        <w:rPr>
          <w:b/>
          <w:color w:val="000000"/>
          <w:sz w:val="24"/>
          <w:szCs w:val="24"/>
        </w:rPr>
        <w:t>7. АДРЕСА И РЕКВИЗ</w:t>
      </w:r>
      <w:r w:rsidR="007C3422">
        <w:rPr>
          <w:b/>
          <w:color w:val="000000"/>
          <w:sz w:val="24"/>
          <w:szCs w:val="24"/>
        </w:rPr>
        <w:t>ИТЫ СТОРОН</w:t>
      </w:r>
    </w:p>
    <w:p w:rsidR="00DD3ECE" w:rsidRPr="00E84C90" w:rsidRDefault="00DD3ECE" w:rsidP="007E31B2">
      <w:pPr>
        <w:pStyle w:val="a3"/>
        <w:widowControl w:val="0"/>
        <w:ind w:right="17"/>
        <w:jc w:val="center"/>
        <w:rPr>
          <w:b/>
          <w:color w:val="000000"/>
          <w:sz w:val="24"/>
          <w:szCs w:val="24"/>
        </w:rPr>
      </w:pPr>
    </w:p>
    <w:tbl>
      <w:tblPr>
        <w:tblW w:w="10314" w:type="dxa"/>
        <w:tblLayout w:type="fixed"/>
        <w:tblLook w:val="0000" w:firstRow="0" w:lastRow="0" w:firstColumn="0" w:lastColumn="0" w:noHBand="0" w:noVBand="0"/>
      </w:tblPr>
      <w:tblGrid>
        <w:gridCol w:w="4786"/>
        <w:gridCol w:w="5528"/>
      </w:tblGrid>
      <w:tr w:rsidR="007E31B2" w:rsidRPr="00E84C90" w:rsidTr="00DD3ECE">
        <w:trPr>
          <w:trHeight w:val="2410"/>
        </w:trPr>
        <w:tc>
          <w:tcPr>
            <w:tcW w:w="4786" w:type="dxa"/>
            <w:tcBorders>
              <w:bottom w:val="nil"/>
            </w:tcBorders>
          </w:tcPr>
          <w:p w:rsidR="00485FEF" w:rsidRPr="00E84C90" w:rsidRDefault="00485FEF" w:rsidP="00485FEF">
            <w:pPr>
              <w:widowControl w:val="0"/>
              <w:autoSpaceDE w:val="0"/>
              <w:autoSpaceDN w:val="0"/>
              <w:adjustRightInd w:val="0"/>
              <w:ind w:left="318"/>
              <w:jc w:val="center"/>
              <w:rPr>
                <w:b/>
              </w:rPr>
            </w:pPr>
            <w:r w:rsidRPr="00E84C90">
              <w:rPr>
                <w:b/>
              </w:rPr>
              <w:t>Оператор:</w:t>
            </w:r>
          </w:p>
          <w:p w:rsidR="00485FEF" w:rsidRPr="00E84C90" w:rsidRDefault="00485FEF" w:rsidP="00485FEF">
            <w:pPr>
              <w:widowControl w:val="0"/>
              <w:autoSpaceDE w:val="0"/>
              <w:autoSpaceDN w:val="0"/>
              <w:adjustRightInd w:val="0"/>
              <w:ind w:left="318"/>
            </w:pPr>
          </w:p>
          <w:p w:rsidR="008A075B" w:rsidRPr="00E84C90" w:rsidRDefault="008A075B" w:rsidP="00485FEF">
            <w:pPr>
              <w:widowControl w:val="0"/>
              <w:autoSpaceDE w:val="0"/>
              <w:autoSpaceDN w:val="0"/>
              <w:adjustRightInd w:val="0"/>
              <w:ind w:left="318"/>
            </w:pPr>
          </w:p>
          <w:p w:rsidR="008A075B" w:rsidRPr="00E84C90" w:rsidRDefault="008A075B" w:rsidP="007C3422">
            <w:pPr>
              <w:widowControl w:val="0"/>
              <w:autoSpaceDE w:val="0"/>
              <w:autoSpaceDN w:val="0"/>
              <w:adjustRightInd w:val="0"/>
            </w:pPr>
          </w:p>
          <w:p w:rsidR="00485FEF" w:rsidRPr="00E84C90" w:rsidRDefault="00485FEF" w:rsidP="00485FEF">
            <w:pPr>
              <w:widowControl w:val="0"/>
              <w:autoSpaceDE w:val="0"/>
              <w:autoSpaceDN w:val="0"/>
              <w:adjustRightInd w:val="0"/>
            </w:pPr>
            <w:r w:rsidRPr="00E84C90">
              <w:t xml:space="preserve">_________________________   </w:t>
            </w:r>
          </w:p>
          <w:p w:rsidR="007E31B2" w:rsidRPr="00E84C90" w:rsidRDefault="00485FEF" w:rsidP="00485FEF">
            <w:pPr>
              <w:rPr>
                <w:b/>
                <w:color w:val="000000"/>
              </w:rPr>
            </w:pPr>
            <w:r w:rsidRPr="00E84C90">
              <w:rPr>
                <w:i/>
              </w:rPr>
              <w:t>МП                 (подпись)                        (расшифровка подписи)</w:t>
            </w:r>
            <w:r w:rsidR="007E31B2" w:rsidRPr="00E84C90">
              <w:rPr>
                <w:b/>
                <w:color w:val="000000"/>
              </w:rPr>
              <w:t xml:space="preserve"> </w:t>
            </w:r>
          </w:p>
          <w:p w:rsidR="007E31B2" w:rsidRPr="00E84C90" w:rsidRDefault="007E31B2" w:rsidP="00DD3ECE">
            <w:pPr>
              <w:jc w:val="right"/>
            </w:pPr>
          </w:p>
        </w:tc>
        <w:tc>
          <w:tcPr>
            <w:tcW w:w="5528" w:type="dxa"/>
          </w:tcPr>
          <w:p w:rsidR="00485FEF" w:rsidRPr="00E84C90" w:rsidRDefault="00485FEF" w:rsidP="00485FEF">
            <w:pPr>
              <w:widowControl w:val="0"/>
              <w:autoSpaceDE w:val="0"/>
              <w:autoSpaceDN w:val="0"/>
              <w:adjustRightInd w:val="0"/>
              <w:jc w:val="center"/>
              <w:rPr>
                <w:b/>
              </w:rPr>
            </w:pPr>
            <w:r w:rsidRPr="00E84C90">
              <w:rPr>
                <w:b/>
              </w:rPr>
              <w:t>Абонент:</w:t>
            </w:r>
          </w:p>
          <w:p w:rsidR="00485FEF" w:rsidRPr="00E84C90" w:rsidRDefault="00485FEF" w:rsidP="00485FEF">
            <w:pPr>
              <w:widowControl w:val="0"/>
              <w:autoSpaceDE w:val="0"/>
              <w:autoSpaceDN w:val="0"/>
              <w:adjustRightInd w:val="0"/>
              <w:jc w:val="center"/>
            </w:pPr>
          </w:p>
          <w:p w:rsidR="00485FEF" w:rsidRPr="00E84C90" w:rsidRDefault="00485FEF" w:rsidP="007C3422">
            <w:pPr>
              <w:widowControl w:val="0"/>
              <w:autoSpaceDE w:val="0"/>
              <w:autoSpaceDN w:val="0"/>
              <w:adjustRightInd w:val="0"/>
            </w:pPr>
          </w:p>
          <w:p w:rsidR="009C320C" w:rsidRDefault="009C320C" w:rsidP="00485FEF">
            <w:pPr>
              <w:widowControl w:val="0"/>
              <w:autoSpaceDE w:val="0"/>
              <w:autoSpaceDN w:val="0"/>
              <w:adjustRightInd w:val="0"/>
            </w:pPr>
          </w:p>
          <w:p w:rsidR="00485FEF" w:rsidRPr="00E84C90" w:rsidRDefault="00485FEF" w:rsidP="00485FEF">
            <w:pPr>
              <w:widowControl w:val="0"/>
              <w:autoSpaceDE w:val="0"/>
              <w:autoSpaceDN w:val="0"/>
              <w:adjustRightInd w:val="0"/>
            </w:pPr>
            <w:r w:rsidRPr="00E84C90">
              <w:t>__________________________</w:t>
            </w:r>
            <w:r w:rsidR="003B2239" w:rsidRPr="00E84C90">
              <w:t xml:space="preserve">______  </w:t>
            </w:r>
          </w:p>
          <w:p w:rsidR="007E31B2" w:rsidRPr="00E84C90" w:rsidRDefault="00485FEF" w:rsidP="00485FEF">
            <w:pPr>
              <w:pStyle w:val="a3"/>
              <w:widowControl w:val="0"/>
              <w:ind w:right="17"/>
              <w:jc w:val="both"/>
              <w:rPr>
                <w:b/>
                <w:color w:val="000000"/>
                <w:sz w:val="24"/>
                <w:szCs w:val="24"/>
              </w:rPr>
            </w:pPr>
            <w:r w:rsidRPr="00E84C90">
              <w:rPr>
                <w:sz w:val="24"/>
                <w:szCs w:val="24"/>
              </w:rPr>
              <w:t xml:space="preserve"> </w:t>
            </w:r>
            <w:r w:rsidRPr="00E84C90">
              <w:rPr>
                <w:i/>
                <w:sz w:val="24"/>
                <w:szCs w:val="24"/>
              </w:rPr>
              <w:t>МП</w:t>
            </w:r>
            <w:r w:rsidRPr="00E84C90">
              <w:rPr>
                <w:i/>
                <w:sz w:val="24"/>
                <w:szCs w:val="24"/>
              </w:rPr>
              <w:tab/>
              <w:t xml:space="preserve">            (подпись)                                (расшифровка подписи)</w:t>
            </w:r>
          </w:p>
        </w:tc>
      </w:tr>
    </w:tbl>
    <w:p w:rsidR="001C389F" w:rsidRPr="00E84C90" w:rsidRDefault="00485FEF" w:rsidP="007C3422">
      <w:pPr>
        <w:pStyle w:val="a3"/>
        <w:widowControl w:val="0"/>
        <w:tabs>
          <w:tab w:val="left" w:pos="6210"/>
        </w:tabs>
        <w:ind w:right="17"/>
        <w:jc w:val="right"/>
        <w:rPr>
          <w:sz w:val="24"/>
          <w:szCs w:val="24"/>
        </w:rPr>
      </w:pPr>
      <w:r w:rsidRPr="00E84C90">
        <w:rPr>
          <w:sz w:val="24"/>
          <w:szCs w:val="24"/>
        </w:rPr>
        <w:br w:type="page"/>
      </w:r>
      <w:r w:rsidR="001C389F" w:rsidRPr="00E84C90">
        <w:rPr>
          <w:sz w:val="24"/>
          <w:szCs w:val="24"/>
        </w:rPr>
        <w:lastRenderedPageBreak/>
        <w:t>Приложение №1</w:t>
      </w:r>
    </w:p>
    <w:p w:rsidR="001C389F" w:rsidRPr="00E84C90" w:rsidRDefault="001C389F" w:rsidP="001C389F">
      <w:pPr>
        <w:pStyle w:val="a3"/>
        <w:widowControl w:val="0"/>
        <w:tabs>
          <w:tab w:val="left" w:pos="6210"/>
        </w:tabs>
        <w:ind w:right="17"/>
        <w:rPr>
          <w:sz w:val="24"/>
          <w:szCs w:val="24"/>
        </w:rPr>
      </w:pPr>
      <w:r w:rsidRPr="00E84C90">
        <w:rPr>
          <w:sz w:val="24"/>
          <w:szCs w:val="24"/>
        </w:rPr>
        <w:tab/>
      </w:r>
      <w:r w:rsidRPr="00E84C90">
        <w:rPr>
          <w:sz w:val="24"/>
          <w:szCs w:val="24"/>
        </w:rPr>
        <w:tab/>
        <w:t>Договору № ______________</w:t>
      </w:r>
    </w:p>
    <w:p w:rsidR="001C389F" w:rsidRPr="00E84C90" w:rsidRDefault="001C389F" w:rsidP="001C389F">
      <w:pPr>
        <w:pStyle w:val="a7"/>
        <w:ind w:left="5664" w:firstLine="708"/>
      </w:pPr>
      <w:r w:rsidRPr="00E84C90">
        <w:t>От  «____» _________ 202</w:t>
      </w:r>
      <w:r w:rsidR="00993E8B" w:rsidRPr="00E84C90">
        <w:t>6</w:t>
      </w:r>
      <w:r w:rsidRPr="00E84C90">
        <w:t xml:space="preserve"> г.</w:t>
      </w:r>
    </w:p>
    <w:p w:rsidR="001C389F" w:rsidRPr="00E84C90" w:rsidRDefault="001C389F" w:rsidP="001C389F">
      <w:pPr>
        <w:pStyle w:val="a7"/>
        <w:ind w:left="5664" w:firstLine="708"/>
      </w:pPr>
    </w:p>
    <w:p w:rsidR="001C389F" w:rsidRPr="00E84C90" w:rsidRDefault="003A4937" w:rsidP="001C389F">
      <w:pPr>
        <w:pStyle w:val="a7"/>
        <w:jc w:val="center"/>
      </w:pPr>
      <w:r>
        <w:rPr>
          <w:b/>
        </w:rPr>
        <w:t>Описание объекта закупки</w:t>
      </w:r>
    </w:p>
    <w:p w:rsidR="001C389F" w:rsidRPr="00E84C90" w:rsidRDefault="001C389F" w:rsidP="001C389F">
      <w:pPr>
        <w:pStyle w:val="a7"/>
        <w:jc w:val="center"/>
        <w:rPr>
          <w:b/>
        </w:rPr>
      </w:pPr>
      <w:r w:rsidRPr="00E84C90">
        <w:rPr>
          <w:b/>
        </w:rPr>
        <w:t xml:space="preserve">на оказание услуг мобильного интернета </w:t>
      </w:r>
    </w:p>
    <w:p w:rsidR="001C389F" w:rsidRPr="00E84C90" w:rsidRDefault="001C389F" w:rsidP="001C389F">
      <w:pPr>
        <w:pStyle w:val="a7"/>
      </w:pPr>
    </w:p>
    <w:p w:rsidR="001C389F" w:rsidRPr="00E84C90" w:rsidRDefault="001C389F" w:rsidP="001C389F">
      <w:pPr>
        <w:pStyle w:val="a7"/>
        <w:jc w:val="both"/>
      </w:pPr>
      <w:r w:rsidRPr="00E84C90">
        <w:t>1. Наименование услуг: оказание услуг</w:t>
      </w:r>
      <w:r w:rsidR="006713A0">
        <w:t>и</w:t>
      </w:r>
      <w:r w:rsidRPr="00E84C90">
        <w:t xml:space="preserve"> по предоставлению мо</w:t>
      </w:r>
      <w:r w:rsidR="00625162">
        <w:t>бильного интернета стандарта 4G</w:t>
      </w:r>
      <w:r w:rsidR="00EC208C">
        <w:t>.</w:t>
      </w:r>
    </w:p>
    <w:p w:rsidR="001C389F" w:rsidRPr="00E84C90" w:rsidRDefault="001C389F" w:rsidP="001C389F">
      <w:pPr>
        <w:pStyle w:val="a7"/>
        <w:jc w:val="both"/>
      </w:pPr>
      <w:r w:rsidRPr="00E84C90">
        <w:t xml:space="preserve">2. Услуги предоставляются 24 часа в сутки с технической поддержкой, 7 дней в неделю, за исключением перерывов на проведение профилактических и ремонтных работ. Уведомление о проведении профилактических и ремонтных </w:t>
      </w:r>
      <w:r w:rsidR="003A4937">
        <w:t xml:space="preserve">работ </w:t>
      </w:r>
      <w:r w:rsidRPr="00E84C90">
        <w:t xml:space="preserve">должно быть представлено </w:t>
      </w:r>
      <w:r w:rsidR="003A4937">
        <w:t>Абоненту</w:t>
      </w:r>
      <w:r w:rsidRPr="00E84C90">
        <w:t xml:space="preserve"> за 48 часов до начала работ. Общее время отказа в обслуживании не должно превышать 24 часа за весь период оказания услуг.</w:t>
      </w:r>
    </w:p>
    <w:p w:rsidR="001C389F" w:rsidRPr="00E84C90" w:rsidRDefault="001C389F" w:rsidP="001C389F">
      <w:pPr>
        <w:pStyle w:val="a7"/>
        <w:jc w:val="both"/>
      </w:pPr>
      <w:r w:rsidRPr="00E84C90">
        <w:t>3. Требования к качеству, техническим характеристикам услуг:</w:t>
      </w:r>
    </w:p>
    <w:p w:rsidR="001C389F" w:rsidRPr="00E84C90" w:rsidRDefault="001C389F" w:rsidP="001C389F">
      <w:pPr>
        <w:pStyle w:val="a7"/>
        <w:jc w:val="both"/>
      </w:pPr>
      <w:r w:rsidRPr="00E84C90">
        <w:t>3.1. Требования к качеству услуг:</w:t>
      </w:r>
    </w:p>
    <w:p w:rsidR="001C389F" w:rsidRPr="00E84C90" w:rsidRDefault="00105FC3" w:rsidP="001C389F">
      <w:pPr>
        <w:pStyle w:val="a7"/>
        <w:jc w:val="both"/>
      </w:pPr>
      <w:r w:rsidRPr="00B170AC">
        <w:t xml:space="preserve">3.1.1. </w:t>
      </w:r>
      <w:proofErr w:type="gramStart"/>
      <w:r w:rsidR="001C389F" w:rsidRPr="00B170AC">
        <w:t xml:space="preserve">Оператор должен </w:t>
      </w:r>
      <w:r w:rsidR="00014150" w:rsidRPr="00B170AC">
        <w:t>оказывать</w:t>
      </w:r>
      <w:r w:rsidR="001C389F" w:rsidRPr="00B170AC">
        <w:t xml:space="preserve"> услуг</w:t>
      </w:r>
      <w:r w:rsidR="00E7433A">
        <w:t>у</w:t>
      </w:r>
      <w:r w:rsidR="001C389F" w:rsidRPr="00B170AC">
        <w:t xml:space="preserve"> по предоставлению</w:t>
      </w:r>
      <w:r w:rsidRPr="00B170AC">
        <w:t xml:space="preserve"> </w:t>
      </w:r>
      <w:r w:rsidR="001C389F" w:rsidRPr="00B170AC">
        <w:t>мобильного интернета Абоненту круглосуточно на базе современных цифровых технологий, высокого качества (в том числе и при самых высоких нагрузках на сеть), надежно защищенны</w:t>
      </w:r>
      <w:r w:rsidR="00014150" w:rsidRPr="00B170AC">
        <w:t>х</w:t>
      </w:r>
      <w:r w:rsidR="001C389F" w:rsidRPr="00B170AC">
        <w:t xml:space="preserve"> от несанкционированного доступа, иметь равномерное и плотное покрытие на территории г. Владивостока и Приморского края, возможность эволюционного наращивания, расширения зоны обслуживания и </w:t>
      </w:r>
      <w:proofErr w:type="spellStart"/>
      <w:r w:rsidR="001C389F" w:rsidRPr="00B170AC">
        <w:t>роуминговых</w:t>
      </w:r>
      <w:proofErr w:type="spellEnd"/>
      <w:r w:rsidR="001C389F" w:rsidRPr="00B170AC">
        <w:t xml:space="preserve"> отношений, полный набор современных услуг, для </w:t>
      </w:r>
      <w:r w:rsidR="00625162">
        <w:t>12</w:t>
      </w:r>
      <w:r w:rsidR="001C389F" w:rsidRPr="00B170AC">
        <w:t xml:space="preserve"> интернет</w:t>
      </w:r>
      <w:proofErr w:type="gramEnd"/>
      <w:r w:rsidR="001C389F" w:rsidRPr="00B170AC">
        <w:t xml:space="preserve"> устройств Абонента в соответствии с техническими характеристиками.</w:t>
      </w:r>
    </w:p>
    <w:p w:rsidR="001C389F" w:rsidRPr="00E84C90" w:rsidRDefault="001C389F" w:rsidP="001C389F">
      <w:pPr>
        <w:pStyle w:val="a7"/>
        <w:jc w:val="both"/>
      </w:pPr>
      <w:r w:rsidRPr="00E84C90">
        <w:t>3.2. Требования к мобильному интернету:</w:t>
      </w:r>
    </w:p>
    <w:p w:rsidR="001C389F" w:rsidRPr="00E84C90" w:rsidRDefault="001C389F" w:rsidP="001C389F">
      <w:pPr>
        <w:pStyle w:val="a7"/>
        <w:jc w:val="both"/>
      </w:pPr>
      <w:r w:rsidRPr="00E84C90">
        <w:t>3.2.</w:t>
      </w:r>
      <w:r w:rsidR="00625162">
        <w:t>1</w:t>
      </w:r>
      <w:r w:rsidRPr="00E84C90">
        <w:t>. Оператор обязан обеспечить фактическую возможность работы интернет устройств  Абонента в сетях стандарта 2G, 3G, LTE 4G на территории Приморского края и России.</w:t>
      </w:r>
    </w:p>
    <w:p w:rsidR="001C389F" w:rsidRPr="00E84C90" w:rsidRDefault="001C389F" w:rsidP="001C389F">
      <w:pPr>
        <w:pStyle w:val="a7"/>
        <w:jc w:val="both"/>
      </w:pPr>
      <w:r w:rsidRPr="00E84C90">
        <w:t>3.2.</w:t>
      </w:r>
      <w:r w:rsidR="00625162">
        <w:t>2</w:t>
      </w:r>
      <w:r w:rsidRPr="00E84C90">
        <w:t xml:space="preserve">. Оператор обеспечивает фактическую возможность доступа в сеть Интернет оборудования </w:t>
      </w:r>
      <w:r w:rsidR="003A4937">
        <w:t>Абонента</w:t>
      </w:r>
      <w:r w:rsidRPr="00E84C90">
        <w:t xml:space="preserve"> в случае изменения стандарта покрытия (обеспечивается переключение между стандартами сети 2 G, 3 G и LTE для обеспечения бесперебойности работы в сети), возможность бесплатного подключения дополнительных интернет устройств.</w:t>
      </w:r>
    </w:p>
    <w:p w:rsidR="00105FC3" w:rsidRPr="00E84C90" w:rsidRDefault="00105FC3" w:rsidP="00105FC3">
      <w:pPr>
        <w:pStyle w:val="a7"/>
        <w:jc w:val="both"/>
      </w:pPr>
      <w:r w:rsidRPr="00E84C90">
        <w:t>3.</w:t>
      </w:r>
      <w:r w:rsidR="00625162">
        <w:t>3</w:t>
      </w:r>
      <w:r w:rsidRPr="00E84C90">
        <w:t xml:space="preserve">. Оператор обеспечивает возможность использования имеющихся абонентских номеров </w:t>
      </w:r>
      <w:r w:rsidR="003A4937">
        <w:t>Абонента</w:t>
      </w:r>
      <w:r w:rsidRPr="00E84C90">
        <w:t xml:space="preserve"> путем сохранения </w:t>
      </w:r>
      <w:proofErr w:type="gramStart"/>
      <w:r w:rsidRPr="00E84C90">
        <w:t>согласно законодательства</w:t>
      </w:r>
      <w:proofErr w:type="gramEnd"/>
      <w:r w:rsidRPr="00E84C90">
        <w:t xml:space="preserve"> РФ.</w:t>
      </w:r>
    </w:p>
    <w:p w:rsidR="00105FC3" w:rsidRPr="00E84C90" w:rsidRDefault="00105FC3" w:rsidP="00105FC3">
      <w:pPr>
        <w:pStyle w:val="a7"/>
        <w:jc w:val="both"/>
      </w:pPr>
      <w:r w:rsidRPr="00E84C90">
        <w:t>4.  Специальные предложения:</w:t>
      </w:r>
    </w:p>
    <w:p w:rsidR="00105FC3" w:rsidRPr="00E84C90" w:rsidRDefault="00105FC3" w:rsidP="00105FC3">
      <w:pPr>
        <w:pStyle w:val="a7"/>
        <w:jc w:val="both"/>
      </w:pPr>
      <w:r w:rsidRPr="00E84C90">
        <w:t>•</w:t>
      </w:r>
      <w:r w:rsidRPr="00E84C90">
        <w:tab/>
        <w:t xml:space="preserve">Обслуживание </w:t>
      </w:r>
      <w:r w:rsidR="003A4937">
        <w:t>Абонента</w:t>
      </w:r>
      <w:r w:rsidRPr="00E84C90">
        <w:t xml:space="preserve"> персональным менеджером компании.</w:t>
      </w:r>
    </w:p>
    <w:p w:rsidR="00105FC3" w:rsidRPr="00E84C90" w:rsidRDefault="00105FC3" w:rsidP="00105FC3">
      <w:pPr>
        <w:pStyle w:val="a7"/>
        <w:jc w:val="both"/>
      </w:pPr>
      <w:r w:rsidRPr="00E84C90">
        <w:t>•</w:t>
      </w:r>
      <w:r w:rsidRPr="00E84C90">
        <w:tab/>
        <w:t xml:space="preserve">Обеспечение отдельной справочной линии для корпоративных клиентов, круглосуточное бесплатное консультирование по всем вопросам пользования услугами </w:t>
      </w:r>
      <w:r w:rsidR="00625162">
        <w:t>мобильного интернета</w:t>
      </w:r>
      <w:r w:rsidRPr="00E84C90">
        <w:t>.</w:t>
      </w:r>
    </w:p>
    <w:p w:rsidR="00105FC3" w:rsidRPr="00E84C90" w:rsidRDefault="00105FC3" w:rsidP="00105FC3">
      <w:pPr>
        <w:pStyle w:val="a7"/>
        <w:jc w:val="both"/>
      </w:pPr>
      <w:r w:rsidRPr="00E84C90">
        <w:t>•</w:t>
      </w:r>
      <w:r w:rsidRPr="00E84C90">
        <w:tab/>
        <w:t xml:space="preserve">Возможность ведения лицевого счета по каждому номеру </w:t>
      </w:r>
      <w:r w:rsidR="003A4937">
        <w:t>Абонента</w:t>
      </w:r>
      <w:r w:rsidRPr="00E84C90">
        <w:t xml:space="preserve"> и предоставление детализации по ним.</w:t>
      </w:r>
    </w:p>
    <w:p w:rsidR="00105FC3" w:rsidRPr="00E84C90" w:rsidRDefault="00105FC3" w:rsidP="00105FC3">
      <w:pPr>
        <w:pStyle w:val="a7"/>
        <w:jc w:val="both"/>
      </w:pPr>
      <w:r w:rsidRPr="00E84C90">
        <w:t>•</w:t>
      </w:r>
      <w:r w:rsidRPr="00E84C90">
        <w:tab/>
        <w:t xml:space="preserve">Оператор должен обеспечить сохранение существующих номеров </w:t>
      </w:r>
      <w:r w:rsidR="003A4937">
        <w:t>Абонента</w:t>
      </w:r>
      <w:r w:rsidRPr="00E84C90">
        <w:t>, согласно положениям федерального закона от 07.07.2003 г. №126-ФЗ «О связи».</w:t>
      </w:r>
    </w:p>
    <w:p w:rsidR="00105FC3" w:rsidRPr="00E84C90" w:rsidRDefault="00105FC3" w:rsidP="00105FC3">
      <w:pPr>
        <w:pStyle w:val="a7"/>
        <w:jc w:val="both"/>
      </w:pPr>
      <w:r w:rsidRPr="00E84C90">
        <w:t>•</w:t>
      </w:r>
      <w:r w:rsidRPr="00E84C90">
        <w:tab/>
        <w:t>Блокировку (разблокировку) по требованию обращения ответственного лица абонента.</w:t>
      </w:r>
    </w:p>
    <w:p w:rsidR="00105FC3" w:rsidRPr="00E84C90" w:rsidRDefault="00105FC3" w:rsidP="00105FC3">
      <w:pPr>
        <w:pStyle w:val="a7"/>
        <w:jc w:val="both"/>
      </w:pPr>
      <w:r w:rsidRPr="00E84C90">
        <w:t>•</w:t>
      </w:r>
      <w:r w:rsidRPr="00E84C90">
        <w:tab/>
        <w:t xml:space="preserve"> Обеспечение бесплатного справочно-информационного обслуживания, управление лицевым счетом через «Личный кабинет», подключение и отключение услуг через персонального менеджера - в рабочие дни.</w:t>
      </w:r>
    </w:p>
    <w:p w:rsidR="00105FC3" w:rsidRPr="00E84C90" w:rsidRDefault="00105FC3" w:rsidP="00105FC3">
      <w:pPr>
        <w:pStyle w:val="a7"/>
        <w:jc w:val="both"/>
      </w:pPr>
      <w:r w:rsidRPr="00E84C90">
        <w:t>•</w:t>
      </w:r>
      <w:r w:rsidRPr="00E84C90">
        <w:tab/>
        <w:t xml:space="preserve"> Возможность финансовой корректировки лицевых счетов (перенос остатков денежных средств с одного лицевого счета на другой).</w:t>
      </w:r>
    </w:p>
    <w:p w:rsidR="00105FC3" w:rsidRPr="00E84C90" w:rsidRDefault="00105FC3" w:rsidP="00105FC3">
      <w:pPr>
        <w:pStyle w:val="a7"/>
        <w:jc w:val="both"/>
      </w:pPr>
      <w:r w:rsidRPr="00E84C90">
        <w:t>Привлечение соисполнителей: не допускается.</w:t>
      </w:r>
    </w:p>
    <w:p w:rsidR="00105FC3" w:rsidRPr="00E84C90" w:rsidRDefault="00105FC3" w:rsidP="001C389F">
      <w:pPr>
        <w:pStyle w:val="a7"/>
        <w:jc w:val="both"/>
      </w:pPr>
    </w:p>
    <w:p w:rsidR="00105FC3" w:rsidRPr="00E84C90" w:rsidRDefault="00105FC3" w:rsidP="00105FC3">
      <w:pPr>
        <w:spacing w:line="360" w:lineRule="auto"/>
        <w:jc w:val="both"/>
        <w:rPr>
          <w:b/>
        </w:rPr>
      </w:pPr>
      <w:r w:rsidRPr="00E84C90">
        <w:rPr>
          <w:b/>
        </w:rPr>
        <w:t xml:space="preserve">Оператор </w:t>
      </w:r>
      <w:r w:rsidRPr="00E84C90">
        <w:rPr>
          <w:b/>
        </w:rPr>
        <w:tab/>
      </w:r>
      <w:r w:rsidRPr="00E84C90">
        <w:rPr>
          <w:b/>
        </w:rPr>
        <w:tab/>
      </w:r>
      <w:r w:rsidRPr="00E84C90">
        <w:rPr>
          <w:b/>
        </w:rPr>
        <w:tab/>
      </w:r>
      <w:r w:rsidRPr="00E84C90">
        <w:rPr>
          <w:b/>
        </w:rPr>
        <w:tab/>
      </w:r>
      <w:r w:rsidRPr="00E84C90">
        <w:rPr>
          <w:b/>
        </w:rPr>
        <w:tab/>
      </w:r>
      <w:r w:rsidRPr="00E84C90">
        <w:rPr>
          <w:b/>
        </w:rPr>
        <w:tab/>
      </w:r>
      <w:r w:rsidR="008329E1">
        <w:rPr>
          <w:b/>
        </w:rPr>
        <w:tab/>
      </w:r>
      <w:r w:rsidRPr="00E84C90">
        <w:rPr>
          <w:b/>
        </w:rPr>
        <w:tab/>
        <w:t>Абонент</w:t>
      </w:r>
    </w:p>
    <w:p w:rsidR="00105FC3" w:rsidRPr="00E84C90" w:rsidRDefault="00105FC3" w:rsidP="00105FC3">
      <w:pPr>
        <w:ind w:left="5664" w:hanging="5664"/>
      </w:pPr>
      <w:r w:rsidRPr="00E84C90">
        <w:rPr>
          <w:b/>
        </w:rPr>
        <w:tab/>
      </w:r>
    </w:p>
    <w:p w:rsidR="00105FC3" w:rsidRPr="00E84C90" w:rsidRDefault="00105FC3" w:rsidP="00105FC3">
      <w:pPr>
        <w:pStyle w:val="a7"/>
        <w:jc w:val="both"/>
      </w:pPr>
      <w:r w:rsidRPr="00E84C90">
        <w:t xml:space="preserve">____________________ </w:t>
      </w:r>
      <w:r w:rsidR="008329E1">
        <w:tab/>
      </w:r>
      <w:r w:rsidR="008329E1">
        <w:tab/>
      </w:r>
      <w:r w:rsidR="008329E1">
        <w:tab/>
      </w:r>
      <w:r w:rsidRPr="00E84C90">
        <w:t xml:space="preserve"> </w:t>
      </w:r>
      <w:r w:rsidRPr="00E84C90">
        <w:tab/>
      </w:r>
      <w:r w:rsidRPr="00E84C90">
        <w:tab/>
      </w:r>
      <w:r w:rsidRPr="00E84C90">
        <w:tab/>
        <w:t xml:space="preserve">_____________________ </w:t>
      </w:r>
    </w:p>
    <w:p w:rsidR="00105FC3" w:rsidRPr="00E84C90" w:rsidRDefault="00105FC3">
      <w:pPr>
        <w:spacing w:after="160" w:line="259" w:lineRule="auto"/>
      </w:pPr>
      <w:r w:rsidRPr="00E84C90">
        <w:br w:type="page"/>
      </w:r>
    </w:p>
    <w:p w:rsidR="00211F9A" w:rsidRPr="00E84C90" w:rsidRDefault="00105FC3" w:rsidP="00E7433A">
      <w:pPr>
        <w:pStyle w:val="a3"/>
        <w:widowControl w:val="0"/>
        <w:tabs>
          <w:tab w:val="left" w:pos="6210"/>
        </w:tabs>
        <w:ind w:right="17"/>
      </w:pPr>
      <w:r w:rsidRPr="00E84C90">
        <w:rPr>
          <w:sz w:val="24"/>
          <w:szCs w:val="24"/>
        </w:rPr>
        <w:lastRenderedPageBreak/>
        <w:tab/>
      </w:r>
    </w:p>
    <w:p w:rsidR="00211F9A" w:rsidRPr="00625162" w:rsidRDefault="00211F9A" w:rsidP="00211F9A">
      <w:pPr>
        <w:pStyle w:val="a7"/>
        <w:ind w:left="4956" w:firstLine="708"/>
      </w:pPr>
      <w:r w:rsidRPr="00E84C90">
        <w:t>Приложение №</w:t>
      </w:r>
      <w:r w:rsidR="00E7433A" w:rsidRPr="00625162">
        <w:t>2</w:t>
      </w:r>
    </w:p>
    <w:p w:rsidR="00211F9A" w:rsidRPr="00E84C90" w:rsidRDefault="00211F9A" w:rsidP="00211F9A">
      <w:pPr>
        <w:pStyle w:val="a7"/>
      </w:pPr>
      <w:r w:rsidRPr="00E84C90">
        <w:t xml:space="preserve">                                                                       </w:t>
      </w:r>
      <w:r w:rsidRPr="00E84C90">
        <w:tab/>
      </w:r>
      <w:r w:rsidRPr="00E84C90">
        <w:tab/>
        <w:t xml:space="preserve">Договору №                                                                                                                 </w:t>
      </w:r>
      <w:r w:rsidRPr="00E84C90">
        <w:tab/>
      </w:r>
      <w:r w:rsidRPr="00E84C90">
        <w:tab/>
      </w:r>
      <w:r w:rsidRPr="00E84C90">
        <w:tab/>
      </w:r>
      <w:r w:rsidRPr="00E84C90">
        <w:tab/>
      </w:r>
      <w:r w:rsidRPr="00E84C90">
        <w:tab/>
      </w:r>
      <w:r w:rsidRPr="00E84C90">
        <w:tab/>
      </w:r>
      <w:r w:rsidRPr="00E84C90">
        <w:tab/>
      </w:r>
      <w:r w:rsidRPr="00E84C90">
        <w:tab/>
        <w:t>от «_____»___________________</w:t>
      </w:r>
      <w:r w:rsidR="009955AB" w:rsidRPr="00E84C90">
        <w:t>____</w:t>
      </w:r>
      <w:r w:rsidRPr="00E84C90">
        <w:t xml:space="preserve"> </w:t>
      </w:r>
      <w:proofErr w:type="gramStart"/>
      <w:r w:rsidRPr="00E84C90">
        <w:t>г</w:t>
      </w:r>
      <w:proofErr w:type="gramEnd"/>
      <w:r w:rsidRPr="00E84C90">
        <w:t>.</w:t>
      </w:r>
    </w:p>
    <w:p w:rsidR="00211F9A" w:rsidRPr="00E84C90" w:rsidRDefault="00211F9A" w:rsidP="00211F9A">
      <w:pPr>
        <w:pStyle w:val="a7"/>
      </w:pPr>
    </w:p>
    <w:p w:rsidR="00211F9A" w:rsidRPr="00E84C90" w:rsidRDefault="00211F9A" w:rsidP="00211F9A">
      <w:pPr>
        <w:pStyle w:val="a7"/>
        <w:jc w:val="center"/>
      </w:pPr>
    </w:p>
    <w:p w:rsidR="00211F9A" w:rsidRPr="00E84C90" w:rsidRDefault="00211F9A" w:rsidP="00211F9A">
      <w:pPr>
        <w:pStyle w:val="a7"/>
        <w:jc w:val="center"/>
      </w:pPr>
      <w:r w:rsidRPr="00E84C90">
        <w:t>Тарифный план услуг мобильного интернета с абонентской платой</w:t>
      </w:r>
    </w:p>
    <w:p w:rsidR="00211F9A" w:rsidRPr="00E84C90" w:rsidRDefault="00211F9A" w:rsidP="00211F9A">
      <w:pPr>
        <w:pStyle w:val="a7"/>
        <w:jc w:val="center"/>
      </w:pPr>
    </w:p>
    <w:tbl>
      <w:tblPr>
        <w:tblW w:w="9639" w:type="dxa"/>
        <w:tblInd w:w="108" w:type="dxa"/>
        <w:tblBorders>
          <w:top w:val="single" w:sz="8" w:space="0" w:color="FFC000"/>
          <w:insideH w:val="single" w:sz="8" w:space="0" w:color="FFC000"/>
          <w:insideV w:val="single" w:sz="8" w:space="0" w:color="FFC000"/>
        </w:tblBorders>
        <w:tblCellMar>
          <w:top w:w="57" w:type="dxa"/>
          <w:bottom w:w="57" w:type="dxa"/>
        </w:tblCellMar>
        <w:tblLook w:val="0600" w:firstRow="0" w:lastRow="0" w:firstColumn="0" w:lastColumn="0" w:noHBand="1" w:noVBand="1"/>
      </w:tblPr>
      <w:tblGrid>
        <w:gridCol w:w="5670"/>
        <w:gridCol w:w="3969"/>
      </w:tblGrid>
      <w:tr w:rsidR="00211F9A" w:rsidRPr="00E84C90" w:rsidTr="00565999">
        <w:trPr>
          <w:trHeight w:val="20"/>
        </w:trPr>
        <w:tc>
          <w:tcPr>
            <w:tcW w:w="5670" w:type="dxa"/>
            <w:tcBorders>
              <w:top w:val="nil"/>
              <w:bottom w:val="nil"/>
              <w:right w:val="nil"/>
            </w:tcBorders>
            <w:shd w:val="clear" w:color="auto" w:fill="44546A"/>
            <w:vAlign w:val="center"/>
          </w:tcPr>
          <w:p w:rsidR="00211F9A" w:rsidRPr="00E84C90" w:rsidRDefault="00211F9A" w:rsidP="00565999">
            <w:pPr>
              <w:pStyle w:val="RT-"/>
              <w:jc w:val="left"/>
              <w:rPr>
                <w:rFonts w:ascii="Times New Roman" w:hAnsi="Times New Roman"/>
                <w:b/>
                <w:color w:val="FFFFFF"/>
                <w:szCs w:val="24"/>
              </w:rPr>
            </w:pPr>
            <w:r w:rsidRPr="00E84C90">
              <w:rPr>
                <w:rFonts w:ascii="Times New Roman" w:hAnsi="Times New Roman"/>
                <w:b/>
                <w:color w:val="FFFFFF"/>
                <w:szCs w:val="24"/>
              </w:rPr>
              <w:t>ТАРИФНЫЙ ПЛАН</w:t>
            </w:r>
          </w:p>
        </w:tc>
        <w:tc>
          <w:tcPr>
            <w:tcW w:w="3969" w:type="dxa"/>
            <w:tcBorders>
              <w:top w:val="nil"/>
              <w:left w:val="nil"/>
              <w:bottom w:val="nil"/>
              <w:right w:val="nil"/>
            </w:tcBorders>
            <w:shd w:val="clear" w:color="auto" w:fill="44546A"/>
            <w:vAlign w:val="center"/>
          </w:tcPr>
          <w:p w:rsidR="00211F9A" w:rsidRPr="00E84C90" w:rsidRDefault="00211F9A" w:rsidP="00565999">
            <w:pPr>
              <w:pStyle w:val="RT-"/>
              <w:jc w:val="center"/>
              <w:rPr>
                <w:rFonts w:ascii="Times New Roman" w:hAnsi="Times New Roman"/>
                <w:b/>
                <w:color w:val="FFFFFF"/>
                <w:szCs w:val="24"/>
              </w:rPr>
            </w:pPr>
            <w:r w:rsidRPr="00E84C90">
              <w:rPr>
                <w:rFonts w:ascii="Times New Roman" w:hAnsi="Times New Roman"/>
                <w:b/>
                <w:color w:val="FFFFFF"/>
                <w:szCs w:val="24"/>
              </w:rPr>
              <w:t>«</w:t>
            </w:r>
            <w:proofErr w:type="spellStart"/>
            <w:r w:rsidRPr="00E84C90">
              <w:rPr>
                <w:rFonts w:ascii="Times New Roman" w:hAnsi="Times New Roman"/>
                <w:b/>
                <w:color w:val="FFFFFF"/>
                <w:szCs w:val="24"/>
              </w:rPr>
              <w:t>Безлимитный</w:t>
            </w:r>
            <w:proofErr w:type="spellEnd"/>
            <w:r w:rsidRPr="00E84C90">
              <w:rPr>
                <w:rFonts w:ascii="Times New Roman" w:hAnsi="Times New Roman"/>
                <w:b/>
                <w:color w:val="FFFFFF"/>
                <w:szCs w:val="24"/>
              </w:rPr>
              <w:t>»</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jc w:val="left"/>
              <w:rPr>
                <w:rFonts w:ascii="Times New Roman" w:hAnsi="Times New Roman"/>
                <w:szCs w:val="24"/>
              </w:rPr>
            </w:pPr>
            <w:r w:rsidRPr="00E84C90">
              <w:rPr>
                <w:rFonts w:ascii="Times New Roman" w:hAnsi="Times New Roman"/>
                <w:szCs w:val="24"/>
              </w:rPr>
              <w:t xml:space="preserve">Абонентская плата </w:t>
            </w:r>
            <w:r w:rsidRPr="00E84C90">
              <w:rPr>
                <w:rFonts w:ascii="Times New Roman" w:hAnsi="Times New Roman"/>
                <w:color w:val="44546A"/>
                <w:szCs w:val="24"/>
              </w:rPr>
              <w:t>[ РУБ/</w:t>
            </w:r>
            <w:proofErr w:type="gramStart"/>
            <w:r w:rsidRPr="00E84C90">
              <w:rPr>
                <w:rFonts w:ascii="Times New Roman" w:hAnsi="Times New Roman"/>
                <w:color w:val="44546A"/>
                <w:szCs w:val="24"/>
              </w:rPr>
              <w:t>МЕС</w:t>
            </w:r>
            <w:proofErr w:type="gramEnd"/>
            <w:r w:rsidRPr="00E84C90">
              <w:rPr>
                <w:rFonts w:ascii="Times New Roman" w:hAnsi="Times New Roman"/>
                <w:color w:val="44546A"/>
                <w:szCs w:val="24"/>
              </w:rPr>
              <w:t xml:space="preserve"> ]</w:t>
            </w:r>
          </w:p>
        </w:tc>
        <w:tc>
          <w:tcPr>
            <w:tcW w:w="3969" w:type="dxa"/>
            <w:tcBorders>
              <w:top w:val="nil"/>
            </w:tcBorders>
            <w:shd w:val="clear" w:color="auto" w:fill="auto"/>
            <w:vAlign w:val="center"/>
          </w:tcPr>
          <w:p w:rsidR="00211F9A" w:rsidRPr="00E84C90" w:rsidRDefault="00C241CB" w:rsidP="00565999">
            <w:pPr>
              <w:pStyle w:val="RT-"/>
              <w:jc w:val="center"/>
              <w:rPr>
                <w:rFonts w:ascii="Times New Roman" w:hAnsi="Times New Roman"/>
                <w:szCs w:val="24"/>
              </w:rPr>
            </w:pPr>
            <w:r w:rsidRPr="00E84C90">
              <w:rPr>
                <w:rFonts w:ascii="Times New Roman" w:hAnsi="Times New Roman"/>
                <w:szCs w:val="24"/>
              </w:rPr>
              <w:t>800</w:t>
            </w:r>
          </w:p>
        </w:tc>
      </w:tr>
      <w:tr w:rsidR="00211F9A" w:rsidRPr="00E84C90" w:rsidTr="00565999">
        <w:trPr>
          <w:trHeight w:val="20"/>
        </w:trPr>
        <w:tc>
          <w:tcPr>
            <w:tcW w:w="9639" w:type="dxa"/>
            <w:gridSpan w:val="2"/>
            <w:tcBorders>
              <w:bottom w:val="nil"/>
            </w:tcBorders>
            <w:shd w:val="clear" w:color="auto" w:fill="44546A"/>
          </w:tcPr>
          <w:p w:rsidR="00211F9A" w:rsidRPr="00E84C90" w:rsidRDefault="00211F9A" w:rsidP="00565999">
            <w:pPr>
              <w:pStyle w:val="RT-"/>
              <w:rPr>
                <w:rFonts w:ascii="Times New Roman" w:hAnsi="Times New Roman"/>
                <w:b/>
                <w:color w:val="FFFFFF"/>
                <w:szCs w:val="24"/>
              </w:rPr>
            </w:pPr>
            <w:r w:rsidRPr="00E84C90">
              <w:rPr>
                <w:rFonts w:ascii="Times New Roman" w:hAnsi="Times New Roman"/>
                <w:szCs w:val="24"/>
              </w:rPr>
              <w:br w:type="page"/>
            </w:r>
            <w:r w:rsidRPr="00E84C90">
              <w:rPr>
                <w:rFonts w:ascii="Times New Roman" w:hAnsi="Times New Roman"/>
                <w:b/>
                <w:color w:val="FFFFFF"/>
                <w:szCs w:val="24"/>
              </w:rPr>
              <w:t xml:space="preserve">СТОИМОСТЬ ЗВОНКОВ, </w:t>
            </w:r>
            <w:r w:rsidRPr="00E84C90">
              <w:rPr>
                <w:rFonts w:ascii="Times New Roman" w:hAnsi="Times New Roman"/>
                <w:b/>
                <w:color w:val="FFFFFF"/>
                <w:szCs w:val="24"/>
                <w:lang w:val="en-US"/>
              </w:rPr>
              <w:t>SMS</w:t>
            </w:r>
            <w:proofErr w:type="gramStart"/>
            <w:r w:rsidRPr="00E84C90">
              <w:rPr>
                <w:rFonts w:ascii="Times New Roman" w:hAnsi="Times New Roman"/>
                <w:b/>
                <w:color w:val="FFFFFF"/>
                <w:szCs w:val="24"/>
              </w:rPr>
              <w:t xml:space="preserve"> И</w:t>
            </w:r>
            <w:proofErr w:type="gramEnd"/>
            <w:r w:rsidRPr="00E84C90">
              <w:rPr>
                <w:rFonts w:ascii="Times New Roman" w:hAnsi="Times New Roman"/>
                <w:b/>
                <w:color w:val="FFFFFF"/>
                <w:szCs w:val="24"/>
              </w:rPr>
              <w:t xml:space="preserve"> ИНТЕРНЕТА </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Трафик мобильного интернета по всей России</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без ограничений</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Звонки на любые номера операторов дома и в поездках по России</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800 мин.</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СМС и ММС по всей России</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300 шт.</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Звонки на любые номера Ростелекома</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без ограничений</w:t>
            </w:r>
          </w:p>
        </w:tc>
      </w:tr>
      <w:tr w:rsidR="00211F9A" w:rsidRPr="00E84C90" w:rsidTr="00565999">
        <w:trPr>
          <w:trHeight w:val="20"/>
        </w:trPr>
        <w:tc>
          <w:tcPr>
            <w:tcW w:w="9639" w:type="dxa"/>
            <w:gridSpan w:val="2"/>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На территории России</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Входящие вызовы, за минуту </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бесплатно</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вызовы на номера России, за минуту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1,50</w:t>
            </w:r>
          </w:p>
        </w:tc>
      </w:tr>
      <w:tr w:rsidR="00211F9A" w:rsidRPr="00E84C90" w:rsidTr="00565999">
        <w:trPr>
          <w:trHeight w:val="20"/>
        </w:trPr>
        <w:tc>
          <w:tcPr>
            <w:tcW w:w="5670" w:type="dxa"/>
            <w:tcBorders>
              <w:top w:val="nil"/>
            </w:tcBorders>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СМС по России, за штуку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tcBorders>
              <w:top w:val="nil"/>
            </w:tcBorders>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1,50</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ММС, за штуку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5,00</w:t>
            </w:r>
          </w:p>
        </w:tc>
      </w:tr>
      <w:tr w:rsidR="00211F9A" w:rsidRPr="00E84C90" w:rsidTr="00565999">
        <w:trPr>
          <w:trHeight w:val="20"/>
        </w:trPr>
        <w:tc>
          <w:tcPr>
            <w:tcW w:w="9639" w:type="dxa"/>
            <w:gridSpan w:val="2"/>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На территории Крым и г. Севастополь</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Входящие вызовы, за минуту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бесплатно</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вызовы на номера России, за минуту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3,00</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СМС по России, за штуку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3,00</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 xml:space="preserve">Исходящие ММС, за штуку </w:t>
            </w:r>
            <w:proofErr w:type="gramStart"/>
            <w:r w:rsidRPr="00E84C90">
              <w:rPr>
                <w:rFonts w:ascii="Times New Roman" w:hAnsi="Times New Roman"/>
                <w:color w:val="44546A"/>
                <w:szCs w:val="24"/>
              </w:rPr>
              <w:t xml:space="preserve">[ </w:t>
            </w:r>
            <w:proofErr w:type="gramEnd"/>
            <w:r w:rsidRPr="00E84C90">
              <w:rPr>
                <w:rFonts w:ascii="Times New Roman" w:hAnsi="Times New Roman"/>
                <w:color w:val="44546A"/>
                <w:szCs w:val="24"/>
              </w:rPr>
              <w:t>РУБ ]</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5,00</w:t>
            </w:r>
          </w:p>
        </w:tc>
      </w:tr>
      <w:tr w:rsidR="00211F9A" w:rsidRPr="00E84C90" w:rsidTr="00565999">
        <w:trPr>
          <w:trHeight w:val="20"/>
        </w:trPr>
        <w:tc>
          <w:tcPr>
            <w:tcW w:w="5670" w:type="dxa"/>
            <w:shd w:val="clear" w:color="auto" w:fill="auto"/>
            <w:vAlign w:val="center"/>
          </w:tcPr>
          <w:p w:rsidR="00211F9A" w:rsidRPr="00E84C90" w:rsidRDefault="00211F9A" w:rsidP="00565999">
            <w:pPr>
              <w:pStyle w:val="RT-"/>
              <w:rPr>
                <w:rFonts w:ascii="Times New Roman" w:hAnsi="Times New Roman"/>
                <w:szCs w:val="24"/>
              </w:rPr>
            </w:pPr>
            <w:r w:rsidRPr="00E84C90">
              <w:rPr>
                <w:rFonts w:ascii="Times New Roman" w:hAnsi="Times New Roman"/>
                <w:szCs w:val="24"/>
              </w:rPr>
              <w:t>Мобильный интернет, за 1 Мб</w:t>
            </w:r>
          </w:p>
        </w:tc>
        <w:tc>
          <w:tcPr>
            <w:tcW w:w="3969" w:type="dxa"/>
            <w:shd w:val="clear" w:color="auto" w:fill="auto"/>
            <w:vAlign w:val="center"/>
          </w:tcPr>
          <w:p w:rsidR="00211F9A" w:rsidRPr="00E84C90" w:rsidRDefault="00211F9A" w:rsidP="00565999">
            <w:pPr>
              <w:pStyle w:val="RT-"/>
              <w:jc w:val="center"/>
              <w:rPr>
                <w:rFonts w:ascii="Times New Roman" w:hAnsi="Times New Roman"/>
                <w:szCs w:val="24"/>
              </w:rPr>
            </w:pPr>
            <w:r w:rsidRPr="00E84C90">
              <w:rPr>
                <w:rFonts w:ascii="Times New Roman" w:hAnsi="Times New Roman"/>
                <w:szCs w:val="24"/>
              </w:rPr>
              <w:t>3,00</w:t>
            </w:r>
          </w:p>
        </w:tc>
      </w:tr>
      <w:tr w:rsidR="00211F9A" w:rsidRPr="00E84C90" w:rsidTr="00565999">
        <w:trPr>
          <w:trHeight w:val="20"/>
        </w:trPr>
        <w:tc>
          <w:tcPr>
            <w:tcW w:w="5670" w:type="dxa"/>
            <w:tcBorders>
              <w:bottom w:val="nil"/>
            </w:tcBorders>
            <w:shd w:val="clear" w:color="auto" w:fill="auto"/>
            <w:vAlign w:val="center"/>
          </w:tcPr>
          <w:p w:rsidR="00211F9A" w:rsidRPr="00E84C90" w:rsidRDefault="00211F9A" w:rsidP="00565999">
            <w:pPr>
              <w:pStyle w:val="RT-"/>
              <w:rPr>
                <w:rFonts w:ascii="Times New Roman" w:hAnsi="Times New Roman"/>
                <w:szCs w:val="24"/>
              </w:rPr>
            </w:pPr>
          </w:p>
        </w:tc>
        <w:tc>
          <w:tcPr>
            <w:tcW w:w="3969" w:type="dxa"/>
            <w:tcBorders>
              <w:bottom w:val="nil"/>
            </w:tcBorders>
            <w:shd w:val="clear" w:color="auto" w:fill="auto"/>
            <w:vAlign w:val="center"/>
          </w:tcPr>
          <w:p w:rsidR="00211F9A" w:rsidRPr="00E84C90" w:rsidRDefault="00211F9A" w:rsidP="00565999">
            <w:pPr>
              <w:pStyle w:val="RT-"/>
              <w:jc w:val="center"/>
              <w:rPr>
                <w:rFonts w:ascii="Times New Roman" w:hAnsi="Times New Roman"/>
                <w:szCs w:val="24"/>
              </w:rPr>
            </w:pPr>
          </w:p>
        </w:tc>
      </w:tr>
    </w:tbl>
    <w:p w:rsidR="00105FC3" w:rsidRPr="00E84C90" w:rsidRDefault="00105FC3" w:rsidP="00211F9A">
      <w:pPr>
        <w:pStyle w:val="a7"/>
        <w:jc w:val="both"/>
      </w:pPr>
    </w:p>
    <w:p w:rsidR="00211F9A" w:rsidRPr="00E84C90" w:rsidRDefault="00211F9A" w:rsidP="00211F9A">
      <w:pPr>
        <w:pStyle w:val="RT-1"/>
        <w:rPr>
          <w:rFonts w:ascii="Times New Roman" w:hAnsi="Times New Roman"/>
          <w:bCs w:val="0"/>
          <w:caps w:val="0"/>
          <w:color w:val="000000"/>
          <w:sz w:val="24"/>
          <w:szCs w:val="24"/>
          <w:lang w:eastAsia="ru-RU"/>
        </w:rPr>
      </w:pPr>
      <w:r w:rsidRPr="00E84C90">
        <w:rPr>
          <w:rFonts w:ascii="Times New Roman" w:hAnsi="Times New Roman"/>
          <w:bCs w:val="0"/>
          <w:caps w:val="0"/>
          <w:color w:val="000000"/>
          <w:sz w:val="24"/>
          <w:szCs w:val="24"/>
          <w:lang w:eastAsia="ru-RU"/>
        </w:rPr>
        <w:t xml:space="preserve">Прочие условия тарифного плана: </w:t>
      </w:r>
    </w:p>
    <w:p w:rsidR="00211F9A" w:rsidRPr="00E84C90" w:rsidRDefault="00211F9A" w:rsidP="00211F9A">
      <w:pPr>
        <w:pStyle w:val="RT-1"/>
        <w:rPr>
          <w:rFonts w:ascii="Times New Roman" w:hAnsi="Times New Roman"/>
          <w:bCs w:val="0"/>
          <w:caps w:val="0"/>
          <w:color w:val="000000"/>
          <w:sz w:val="24"/>
          <w:szCs w:val="24"/>
          <w:lang w:eastAsia="ru-RU"/>
        </w:rPr>
      </w:pPr>
    </w:p>
    <w:p w:rsidR="00211F9A" w:rsidRPr="00E84C90" w:rsidRDefault="00211F9A" w:rsidP="00211F9A">
      <w:pPr>
        <w:pStyle w:val="RT-"/>
        <w:rPr>
          <w:rFonts w:ascii="Times New Roman" w:hAnsi="Times New Roman"/>
          <w:color w:val="000000"/>
          <w:szCs w:val="24"/>
          <w:lang w:eastAsia="ru-RU"/>
        </w:rPr>
      </w:pPr>
      <w:r w:rsidRPr="00E84C90">
        <w:rPr>
          <w:rFonts w:ascii="Times New Roman" w:hAnsi="Times New Roman"/>
          <w:color w:val="000000"/>
          <w:szCs w:val="24"/>
          <w:lang w:eastAsia="ru-RU"/>
        </w:rPr>
        <w:t xml:space="preserve">- Максимальный объём интернет трафика – </w:t>
      </w:r>
      <w:r w:rsidR="00585910" w:rsidRPr="00E84C90">
        <w:rPr>
          <w:rFonts w:ascii="Times New Roman" w:hAnsi="Times New Roman"/>
          <w:color w:val="000000"/>
          <w:szCs w:val="24"/>
          <w:lang w:eastAsia="ru-RU"/>
        </w:rPr>
        <w:t>250 Гб</w:t>
      </w:r>
      <w:r w:rsidRPr="00E84C90">
        <w:rPr>
          <w:rFonts w:ascii="Times New Roman" w:hAnsi="Times New Roman"/>
          <w:color w:val="000000"/>
          <w:szCs w:val="24"/>
          <w:lang w:eastAsia="ru-RU"/>
        </w:rPr>
        <w:t>;</w:t>
      </w:r>
    </w:p>
    <w:p w:rsidR="00211F9A" w:rsidRPr="00E84C90" w:rsidRDefault="00211F9A" w:rsidP="00211F9A">
      <w:pPr>
        <w:pStyle w:val="RT-"/>
        <w:rPr>
          <w:rFonts w:ascii="Times New Roman" w:hAnsi="Times New Roman"/>
          <w:color w:val="000000"/>
          <w:szCs w:val="24"/>
          <w:lang w:eastAsia="ru-RU"/>
        </w:rPr>
      </w:pPr>
      <w:r w:rsidRPr="00E84C90">
        <w:rPr>
          <w:rFonts w:ascii="Times New Roman" w:hAnsi="Times New Roman"/>
          <w:color w:val="000000"/>
          <w:szCs w:val="24"/>
          <w:lang w:eastAsia="ru-RU"/>
        </w:rPr>
        <w:t>- Бесплатная блокировка (разблокировка) SIM-карты;</w:t>
      </w:r>
    </w:p>
    <w:p w:rsidR="00211F9A" w:rsidRPr="00E84C90" w:rsidRDefault="00211F9A" w:rsidP="00211F9A">
      <w:pPr>
        <w:pStyle w:val="RT-"/>
        <w:rPr>
          <w:rFonts w:ascii="Times New Roman" w:hAnsi="Times New Roman"/>
          <w:szCs w:val="24"/>
        </w:rPr>
      </w:pPr>
      <w:r w:rsidRPr="00E84C90">
        <w:rPr>
          <w:rFonts w:ascii="Times New Roman" w:hAnsi="Times New Roman"/>
          <w:szCs w:val="24"/>
        </w:rPr>
        <w:t xml:space="preserve">- Максимальная зона устойчивого </w:t>
      </w:r>
      <w:proofErr w:type="spellStart"/>
      <w:r w:rsidRPr="00E84C90">
        <w:rPr>
          <w:rFonts w:ascii="Times New Roman" w:hAnsi="Times New Roman"/>
          <w:szCs w:val="24"/>
        </w:rPr>
        <w:t>радиопокрытия</w:t>
      </w:r>
      <w:proofErr w:type="spellEnd"/>
      <w:r w:rsidRPr="00E84C90">
        <w:rPr>
          <w:rFonts w:ascii="Times New Roman" w:hAnsi="Times New Roman"/>
          <w:szCs w:val="24"/>
        </w:rPr>
        <w:t xml:space="preserve"> на территории г. Владивостока и Приморского края, а также в республиканских, краевых и областных центрах субъектов Российской Федерации (84 субъекта РФ);</w:t>
      </w:r>
    </w:p>
    <w:p w:rsidR="00211F9A" w:rsidRPr="00E84C90" w:rsidRDefault="00211F9A" w:rsidP="00211F9A">
      <w:pPr>
        <w:pStyle w:val="a7"/>
        <w:jc w:val="both"/>
      </w:pPr>
      <w:r w:rsidRPr="00E84C90">
        <w:t>- Работа в сетях стандарта 2G, 3G, LTE 4G на территории Приморского края и России.</w:t>
      </w:r>
    </w:p>
    <w:p w:rsidR="00211F9A" w:rsidRPr="00E84C90" w:rsidRDefault="00211F9A" w:rsidP="00211F9A">
      <w:pPr>
        <w:pStyle w:val="a7"/>
        <w:jc w:val="both"/>
      </w:pPr>
    </w:p>
    <w:p w:rsidR="00211F9A" w:rsidRPr="00E84C90" w:rsidRDefault="00211F9A" w:rsidP="00211F9A">
      <w:pPr>
        <w:pStyle w:val="a7"/>
        <w:jc w:val="both"/>
      </w:pPr>
    </w:p>
    <w:p w:rsidR="00211F9A" w:rsidRPr="00E84C90" w:rsidRDefault="00211F9A" w:rsidP="00211F9A">
      <w:pPr>
        <w:spacing w:line="360" w:lineRule="auto"/>
        <w:jc w:val="both"/>
        <w:rPr>
          <w:b/>
        </w:rPr>
      </w:pPr>
      <w:r w:rsidRPr="00E84C90">
        <w:rPr>
          <w:b/>
        </w:rPr>
        <w:t xml:space="preserve">Оператор </w:t>
      </w:r>
      <w:r w:rsidRPr="00E84C90">
        <w:rPr>
          <w:b/>
        </w:rPr>
        <w:tab/>
      </w:r>
      <w:r w:rsidRPr="00E84C90">
        <w:rPr>
          <w:b/>
        </w:rPr>
        <w:tab/>
      </w:r>
      <w:r w:rsidRPr="00E84C90">
        <w:rPr>
          <w:b/>
        </w:rPr>
        <w:tab/>
      </w:r>
      <w:r w:rsidRPr="00E84C90">
        <w:rPr>
          <w:b/>
        </w:rPr>
        <w:tab/>
      </w:r>
      <w:r w:rsidRPr="00E84C90">
        <w:rPr>
          <w:b/>
        </w:rPr>
        <w:tab/>
      </w:r>
      <w:r w:rsidRPr="00E84C90">
        <w:rPr>
          <w:b/>
        </w:rPr>
        <w:tab/>
      </w:r>
      <w:r w:rsidRPr="00E84C90">
        <w:rPr>
          <w:b/>
        </w:rPr>
        <w:tab/>
        <w:t>Абонент</w:t>
      </w:r>
    </w:p>
    <w:p w:rsidR="00211F9A" w:rsidRPr="00E84C90" w:rsidRDefault="00211F9A" w:rsidP="00211F9A">
      <w:pPr>
        <w:ind w:left="5664" w:hanging="5664"/>
      </w:pPr>
      <w:r w:rsidRPr="00E84C90">
        <w:rPr>
          <w:b/>
        </w:rPr>
        <w:tab/>
      </w:r>
    </w:p>
    <w:p w:rsidR="00211F9A" w:rsidRPr="00E84C90" w:rsidRDefault="00211F9A" w:rsidP="00211F9A">
      <w:pPr>
        <w:pStyle w:val="a7"/>
        <w:jc w:val="both"/>
      </w:pPr>
      <w:r w:rsidRPr="00E84C90">
        <w:t xml:space="preserve">____________________ </w:t>
      </w:r>
      <w:r w:rsidRPr="00E84C90">
        <w:tab/>
      </w:r>
      <w:r w:rsidRPr="00E84C90">
        <w:tab/>
      </w:r>
      <w:r w:rsidR="0068373F">
        <w:tab/>
      </w:r>
      <w:r w:rsidR="0068373F">
        <w:tab/>
      </w:r>
      <w:r w:rsidRPr="00E84C90">
        <w:tab/>
        <w:t xml:space="preserve">____________________ </w:t>
      </w:r>
    </w:p>
    <w:p w:rsidR="003879A5" w:rsidRPr="00625162" w:rsidRDefault="003879A5" w:rsidP="003879A5">
      <w:pPr>
        <w:pStyle w:val="a3"/>
        <w:widowControl w:val="0"/>
        <w:tabs>
          <w:tab w:val="left" w:pos="0"/>
        </w:tabs>
        <w:ind w:left="4956" w:right="17" w:firstLine="708"/>
        <w:rPr>
          <w:sz w:val="24"/>
          <w:szCs w:val="24"/>
        </w:rPr>
      </w:pPr>
      <w:r w:rsidRPr="00E84C90">
        <w:rPr>
          <w:sz w:val="24"/>
          <w:szCs w:val="24"/>
        </w:rPr>
        <w:br w:type="page"/>
      </w:r>
      <w:r w:rsidRPr="00E84C90">
        <w:rPr>
          <w:sz w:val="24"/>
          <w:szCs w:val="24"/>
        </w:rPr>
        <w:lastRenderedPageBreak/>
        <w:t>Приложение №</w:t>
      </w:r>
      <w:r w:rsidR="00E7433A" w:rsidRPr="00625162">
        <w:rPr>
          <w:sz w:val="24"/>
          <w:szCs w:val="24"/>
        </w:rPr>
        <w:t>3</w:t>
      </w:r>
    </w:p>
    <w:p w:rsidR="003879A5" w:rsidRPr="00E84C90" w:rsidRDefault="003879A5" w:rsidP="003879A5">
      <w:pPr>
        <w:pStyle w:val="a3"/>
        <w:widowControl w:val="0"/>
        <w:tabs>
          <w:tab w:val="left" w:pos="0"/>
        </w:tabs>
        <w:ind w:right="17"/>
        <w:rPr>
          <w:sz w:val="24"/>
          <w:szCs w:val="24"/>
        </w:rPr>
      </w:pP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t>Договору №</w:t>
      </w:r>
    </w:p>
    <w:p w:rsidR="003879A5" w:rsidRPr="00E84C90" w:rsidRDefault="003879A5" w:rsidP="003879A5">
      <w:pPr>
        <w:pStyle w:val="a3"/>
        <w:widowControl w:val="0"/>
        <w:tabs>
          <w:tab w:val="left" w:pos="0"/>
        </w:tabs>
        <w:ind w:right="17"/>
        <w:rPr>
          <w:sz w:val="24"/>
          <w:szCs w:val="24"/>
        </w:rPr>
      </w:pP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r>
      <w:r w:rsidRPr="00E84C90">
        <w:rPr>
          <w:sz w:val="24"/>
          <w:szCs w:val="24"/>
        </w:rPr>
        <w:tab/>
        <w:t>от «_____»__________________</w:t>
      </w:r>
      <w:r w:rsidR="009955AB" w:rsidRPr="00E84C90">
        <w:rPr>
          <w:sz w:val="24"/>
          <w:szCs w:val="24"/>
        </w:rPr>
        <w:t>____</w:t>
      </w:r>
      <w:r w:rsidRPr="00E84C90">
        <w:rPr>
          <w:sz w:val="24"/>
          <w:szCs w:val="24"/>
        </w:rPr>
        <w:t xml:space="preserve"> г.</w:t>
      </w:r>
    </w:p>
    <w:p w:rsidR="003879A5" w:rsidRPr="00E84C90" w:rsidRDefault="003879A5" w:rsidP="003879A5">
      <w:pPr>
        <w:pStyle w:val="a3"/>
        <w:widowControl w:val="0"/>
        <w:ind w:right="17"/>
        <w:jc w:val="both"/>
        <w:rPr>
          <w:sz w:val="24"/>
          <w:szCs w:val="24"/>
        </w:rPr>
      </w:pPr>
    </w:p>
    <w:p w:rsidR="003879A5" w:rsidRPr="00E84C90" w:rsidRDefault="003879A5" w:rsidP="003879A5">
      <w:pPr>
        <w:pStyle w:val="a3"/>
        <w:widowControl w:val="0"/>
        <w:ind w:right="17"/>
        <w:jc w:val="both"/>
        <w:rPr>
          <w:sz w:val="24"/>
          <w:szCs w:val="24"/>
        </w:rPr>
      </w:pPr>
    </w:p>
    <w:p w:rsidR="003879A5" w:rsidRPr="00E84C90" w:rsidRDefault="003879A5" w:rsidP="003879A5">
      <w:pPr>
        <w:pStyle w:val="a3"/>
        <w:widowControl w:val="0"/>
        <w:ind w:right="17"/>
        <w:jc w:val="center"/>
        <w:rPr>
          <w:sz w:val="24"/>
          <w:szCs w:val="24"/>
        </w:rPr>
      </w:pPr>
      <w:r w:rsidRPr="00E84C90">
        <w:rPr>
          <w:sz w:val="24"/>
          <w:szCs w:val="24"/>
        </w:rPr>
        <w:t>Список номеров</w:t>
      </w:r>
    </w:p>
    <w:p w:rsidR="003879A5" w:rsidRPr="00E84C90" w:rsidRDefault="003879A5" w:rsidP="003879A5">
      <w:pPr>
        <w:pStyle w:val="a3"/>
        <w:widowControl w:val="0"/>
        <w:ind w:right="17"/>
        <w:jc w:val="center"/>
        <w:rPr>
          <w:sz w:val="24"/>
          <w:szCs w:val="24"/>
        </w:rPr>
      </w:pPr>
    </w:p>
    <w:tbl>
      <w:tblPr>
        <w:tblStyle w:val="a5"/>
        <w:tblW w:w="0" w:type="auto"/>
        <w:tblInd w:w="250" w:type="dxa"/>
        <w:tblLook w:val="04A0" w:firstRow="1" w:lastRow="0" w:firstColumn="1" w:lastColumn="0" w:noHBand="0" w:noVBand="1"/>
      </w:tblPr>
      <w:tblGrid>
        <w:gridCol w:w="959"/>
        <w:gridCol w:w="2835"/>
        <w:gridCol w:w="3969"/>
      </w:tblGrid>
      <w:tr w:rsidR="003879A5" w:rsidRPr="00E84C90" w:rsidTr="002C48CD">
        <w:trPr>
          <w:trHeight w:val="410"/>
        </w:trPr>
        <w:tc>
          <w:tcPr>
            <w:tcW w:w="959" w:type="dxa"/>
          </w:tcPr>
          <w:p w:rsidR="003879A5" w:rsidRPr="00E84C90" w:rsidRDefault="003879A5" w:rsidP="00565999">
            <w:pPr>
              <w:pStyle w:val="a3"/>
              <w:widowControl w:val="0"/>
              <w:ind w:right="17"/>
              <w:jc w:val="center"/>
              <w:rPr>
                <w:b/>
                <w:sz w:val="24"/>
                <w:szCs w:val="24"/>
              </w:rPr>
            </w:pPr>
            <w:r w:rsidRPr="00E84C90">
              <w:rPr>
                <w:b/>
                <w:sz w:val="24"/>
                <w:szCs w:val="24"/>
              </w:rPr>
              <w:t xml:space="preserve">№ </w:t>
            </w:r>
            <w:proofErr w:type="gramStart"/>
            <w:r w:rsidRPr="00E84C90">
              <w:rPr>
                <w:b/>
                <w:sz w:val="24"/>
                <w:szCs w:val="24"/>
              </w:rPr>
              <w:t>п</w:t>
            </w:r>
            <w:proofErr w:type="gramEnd"/>
            <w:r w:rsidRPr="00E84C90">
              <w:rPr>
                <w:b/>
                <w:sz w:val="24"/>
                <w:szCs w:val="24"/>
              </w:rPr>
              <w:t>/п</w:t>
            </w:r>
          </w:p>
        </w:tc>
        <w:tc>
          <w:tcPr>
            <w:tcW w:w="2835" w:type="dxa"/>
          </w:tcPr>
          <w:p w:rsidR="003879A5" w:rsidRPr="00E84C90" w:rsidRDefault="003879A5" w:rsidP="00565999">
            <w:pPr>
              <w:pStyle w:val="a3"/>
              <w:widowControl w:val="0"/>
              <w:ind w:right="17"/>
              <w:jc w:val="center"/>
              <w:rPr>
                <w:b/>
                <w:sz w:val="24"/>
                <w:szCs w:val="24"/>
              </w:rPr>
            </w:pPr>
            <w:r w:rsidRPr="00E84C90">
              <w:rPr>
                <w:b/>
                <w:sz w:val="24"/>
                <w:szCs w:val="24"/>
              </w:rPr>
              <w:t>Номер</w:t>
            </w:r>
          </w:p>
        </w:tc>
        <w:tc>
          <w:tcPr>
            <w:tcW w:w="3969" w:type="dxa"/>
          </w:tcPr>
          <w:p w:rsidR="003879A5" w:rsidRPr="00E84C90" w:rsidRDefault="003879A5" w:rsidP="00565999">
            <w:pPr>
              <w:pStyle w:val="a3"/>
              <w:widowControl w:val="0"/>
              <w:ind w:right="17"/>
              <w:jc w:val="center"/>
              <w:rPr>
                <w:b/>
                <w:sz w:val="24"/>
                <w:szCs w:val="24"/>
              </w:rPr>
            </w:pPr>
            <w:r w:rsidRPr="00E84C90">
              <w:rPr>
                <w:b/>
                <w:sz w:val="24"/>
                <w:szCs w:val="24"/>
              </w:rPr>
              <w:t>Тарифный план</w:t>
            </w:r>
          </w:p>
        </w:tc>
      </w:tr>
      <w:tr w:rsidR="003879A5" w:rsidRPr="00E84C90" w:rsidTr="002C48CD">
        <w:tc>
          <w:tcPr>
            <w:tcW w:w="959" w:type="dxa"/>
            <w:vAlign w:val="center"/>
          </w:tcPr>
          <w:p w:rsidR="003879A5" w:rsidRPr="00E7433A" w:rsidRDefault="00E7433A" w:rsidP="00565999">
            <w:pPr>
              <w:jc w:val="center"/>
              <w:rPr>
                <w:lang w:val="en-US"/>
              </w:rPr>
            </w:pPr>
            <w:r>
              <w:rPr>
                <w:lang w:val="en-US"/>
              </w:rPr>
              <w:t>1</w:t>
            </w:r>
          </w:p>
        </w:tc>
        <w:tc>
          <w:tcPr>
            <w:tcW w:w="2835" w:type="dxa"/>
            <w:vAlign w:val="center"/>
          </w:tcPr>
          <w:p w:rsidR="003879A5" w:rsidRPr="00E84C90" w:rsidRDefault="003879A5" w:rsidP="00565999">
            <w:pPr>
              <w:jc w:val="center"/>
            </w:pPr>
            <w:r w:rsidRPr="00E84C90">
              <w:t>89910699169</w:t>
            </w:r>
          </w:p>
        </w:tc>
        <w:tc>
          <w:tcPr>
            <w:tcW w:w="3969" w:type="dxa"/>
          </w:tcPr>
          <w:p w:rsidR="003879A5" w:rsidRPr="00E84C90" w:rsidRDefault="003879A5"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3879A5" w:rsidRPr="00E84C90" w:rsidTr="002C48CD">
        <w:tc>
          <w:tcPr>
            <w:tcW w:w="959" w:type="dxa"/>
            <w:vAlign w:val="center"/>
          </w:tcPr>
          <w:p w:rsidR="003879A5" w:rsidRPr="00E7433A" w:rsidRDefault="00E7433A" w:rsidP="00565999">
            <w:pPr>
              <w:jc w:val="center"/>
              <w:rPr>
                <w:lang w:val="en-US"/>
              </w:rPr>
            </w:pPr>
            <w:r>
              <w:rPr>
                <w:lang w:val="en-US"/>
              </w:rPr>
              <w:t>2</w:t>
            </w:r>
          </w:p>
        </w:tc>
        <w:tc>
          <w:tcPr>
            <w:tcW w:w="2835" w:type="dxa"/>
            <w:vAlign w:val="center"/>
          </w:tcPr>
          <w:p w:rsidR="003879A5" w:rsidRPr="00E84C90" w:rsidRDefault="003879A5" w:rsidP="00565999">
            <w:pPr>
              <w:jc w:val="center"/>
            </w:pPr>
            <w:r w:rsidRPr="00E84C90">
              <w:t>89910699170</w:t>
            </w:r>
          </w:p>
        </w:tc>
        <w:tc>
          <w:tcPr>
            <w:tcW w:w="3969" w:type="dxa"/>
          </w:tcPr>
          <w:p w:rsidR="003879A5" w:rsidRPr="00E84C90" w:rsidRDefault="003879A5" w:rsidP="00565999">
            <w:pPr>
              <w:pStyle w:val="a3"/>
              <w:widowControl w:val="0"/>
              <w:ind w:right="17"/>
              <w:jc w:val="center"/>
              <w:rPr>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2C48CD" w:rsidRPr="00E84C90" w:rsidTr="002C48CD">
        <w:tc>
          <w:tcPr>
            <w:tcW w:w="959" w:type="dxa"/>
          </w:tcPr>
          <w:p w:rsidR="002C48CD" w:rsidRPr="00E84C90" w:rsidRDefault="00E7433A" w:rsidP="00565999">
            <w:pPr>
              <w:jc w:val="center"/>
              <w:rPr>
                <w:lang w:val="en-US"/>
              </w:rPr>
            </w:pPr>
            <w:r>
              <w:rPr>
                <w:lang w:val="en-US"/>
              </w:rPr>
              <w:t>3</w:t>
            </w:r>
          </w:p>
        </w:tc>
        <w:tc>
          <w:tcPr>
            <w:tcW w:w="2835" w:type="dxa"/>
          </w:tcPr>
          <w:p w:rsidR="002C48CD" w:rsidRPr="00E7433A" w:rsidRDefault="00E7433A" w:rsidP="00565999">
            <w:pPr>
              <w:jc w:val="center"/>
              <w:rPr>
                <w:lang w:val="en-US"/>
              </w:rPr>
            </w:pPr>
            <w:r>
              <w:rPr>
                <w:color w:val="000000"/>
                <w:lang w:val="en-US"/>
              </w:rPr>
              <w:t>89910675793</w:t>
            </w:r>
          </w:p>
        </w:tc>
        <w:tc>
          <w:tcPr>
            <w:tcW w:w="3969" w:type="dxa"/>
          </w:tcPr>
          <w:p w:rsidR="002C48CD" w:rsidRPr="00E84C90" w:rsidRDefault="002C48CD"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2C48CD" w:rsidRPr="00E84C90" w:rsidTr="002C48CD">
        <w:tc>
          <w:tcPr>
            <w:tcW w:w="959" w:type="dxa"/>
          </w:tcPr>
          <w:p w:rsidR="002C48CD" w:rsidRPr="00E84C90" w:rsidRDefault="00E7433A" w:rsidP="00565999">
            <w:pPr>
              <w:jc w:val="center"/>
              <w:rPr>
                <w:lang w:val="en-US"/>
              </w:rPr>
            </w:pPr>
            <w:r>
              <w:rPr>
                <w:lang w:val="en-US"/>
              </w:rPr>
              <w:t>4</w:t>
            </w:r>
          </w:p>
        </w:tc>
        <w:tc>
          <w:tcPr>
            <w:tcW w:w="2835" w:type="dxa"/>
          </w:tcPr>
          <w:p w:rsidR="002C48CD" w:rsidRPr="00E84C90" w:rsidRDefault="00E31B1A" w:rsidP="00565999">
            <w:pPr>
              <w:jc w:val="center"/>
            </w:pPr>
            <w:r w:rsidRPr="00E84C90">
              <w:rPr>
                <w:color w:val="000000"/>
              </w:rPr>
              <w:t>необходимо присвоить</w:t>
            </w:r>
          </w:p>
        </w:tc>
        <w:tc>
          <w:tcPr>
            <w:tcW w:w="3969" w:type="dxa"/>
          </w:tcPr>
          <w:p w:rsidR="002C48CD" w:rsidRPr="00E84C90" w:rsidRDefault="002C48CD" w:rsidP="00565999">
            <w:pPr>
              <w:pStyle w:val="a3"/>
              <w:widowControl w:val="0"/>
              <w:ind w:right="17"/>
              <w:jc w:val="center"/>
              <w:rPr>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2C48CD" w:rsidRPr="00E84C90" w:rsidTr="002C48CD">
        <w:tc>
          <w:tcPr>
            <w:tcW w:w="959" w:type="dxa"/>
          </w:tcPr>
          <w:p w:rsidR="002C48CD" w:rsidRPr="00E84C90" w:rsidRDefault="00E7433A" w:rsidP="00565999">
            <w:pPr>
              <w:jc w:val="center"/>
              <w:rPr>
                <w:lang w:val="en-US"/>
              </w:rPr>
            </w:pPr>
            <w:r>
              <w:rPr>
                <w:lang w:val="en-US"/>
              </w:rPr>
              <w:t>5</w:t>
            </w:r>
          </w:p>
        </w:tc>
        <w:tc>
          <w:tcPr>
            <w:tcW w:w="2835" w:type="dxa"/>
          </w:tcPr>
          <w:p w:rsidR="002C48CD" w:rsidRPr="00E84C90" w:rsidRDefault="00E31B1A" w:rsidP="00565999">
            <w:pPr>
              <w:jc w:val="center"/>
            </w:pPr>
            <w:r w:rsidRPr="00E84C90">
              <w:rPr>
                <w:color w:val="000000"/>
              </w:rPr>
              <w:t>необходимо присвоить</w:t>
            </w:r>
          </w:p>
        </w:tc>
        <w:tc>
          <w:tcPr>
            <w:tcW w:w="3969" w:type="dxa"/>
          </w:tcPr>
          <w:p w:rsidR="002C48CD" w:rsidRPr="00E84C90" w:rsidRDefault="002C48CD" w:rsidP="00565999">
            <w:pPr>
              <w:pStyle w:val="a3"/>
              <w:widowControl w:val="0"/>
              <w:ind w:right="17"/>
              <w:jc w:val="center"/>
              <w:rPr>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6</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7</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8</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9</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10</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t>1</w:t>
            </w:r>
            <w:r>
              <w:rPr>
                <w:lang w:val="en-US"/>
              </w:rPr>
              <w:t>1</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r w:rsidR="009170EE" w:rsidRPr="00E84C90" w:rsidTr="002C48CD">
        <w:tc>
          <w:tcPr>
            <w:tcW w:w="959" w:type="dxa"/>
          </w:tcPr>
          <w:p w:rsidR="009170EE" w:rsidRPr="00E7433A" w:rsidRDefault="00E7433A" w:rsidP="00565999">
            <w:pPr>
              <w:jc w:val="center"/>
              <w:rPr>
                <w:lang w:val="en-US"/>
              </w:rPr>
            </w:pPr>
            <w:r>
              <w:rPr>
                <w:lang w:val="en-US"/>
              </w:rPr>
              <w:t>12</w:t>
            </w:r>
          </w:p>
        </w:tc>
        <w:tc>
          <w:tcPr>
            <w:tcW w:w="2835" w:type="dxa"/>
          </w:tcPr>
          <w:p w:rsidR="009170EE" w:rsidRPr="00E84C90" w:rsidRDefault="00CF33B4" w:rsidP="00565999">
            <w:pPr>
              <w:jc w:val="center"/>
              <w:rPr>
                <w:color w:val="000000"/>
              </w:rPr>
            </w:pPr>
            <w:r w:rsidRPr="00E84C90">
              <w:rPr>
                <w:color w:val="000000"/>
              </w:rPr>
              <w:t>необходимо присвоить</w:t>
            </w:r>
          </w:p>
        </w:tc>
        <w:tc>
          <w:tcPr>
            <w:tcW w:w="3969" w:type="dxa"/>
          </w:tcPr>
          <w:p w:rsidR="009170EE" w:rsidRPr="00E84C90" w:rsidRDefault="00CF33B4" w:rsidP="00565999">
            <w:pPr>
              <w:pStyle w:val="a3"/>
              <w:widowControl w:val="0"/>
              <w:ind w:right="17"/>
              <w:jc w:val="center"/>
              <w:rPr>
                <w:b/>
                <w:sz w:val="24"/>
                <w:szCs w:val="24"/>
              </w:rPr>
            </w:pPr>
            <w:r w:rsidRPr="00E84C90">
              <w:rPr>
                <w:b/>
                <w:sz w:val="24"/>
                <w:szCs w:val="24"/>
              </w:rPr>
              <w:t>«</w:t>
            </w:r>
            <w:proofErr w:type="spellStart"/>
            <w:r w:rsidRPr="00E84C90">
              <w:rPr>
                <w:b/>
                <w:sz w:val="24"/>
                <w:szCs w:val="24"/>
              </w:rPr>
              <w:t>Безлимитный</w:t>
            </w:r>
            <w:proofErr w:type="spellEnd"/>
            <w:r w:rsidRPr="00E84C90">
              <w:rPr>
                <w:b/>
                <w:sz w:val="24"/>
                <w:szCs w:val="24"/>
              </w:rPr>
              <w:t>»</w:t>
            </w:r>
          </w:p>
        </w:tc>
      </w:tr>
    </w:tbl>
    <w:p w:rsidR="003879A5" w:rsidRPr="00E84C90" w:rsidRDefault="003879A5" w:rsidP="003879A5">
      <w:pPr>
        <w:pStyle w:val="a3"/>
        <w:widowControl w:val="0"/>
        <w:ind w:right="17"/>
        <w:jc w:val="both"/>
        <w:rPr>
          <w:sz w:val="24"/>
          <w:szCs w:val="24"/>
        </w:rPr>
      </w:pPr>
    </w:p>
    <w:p w:rsidR="003879A5" w:rsidRPr="00E84C90" w:rsidRDefault="003879A5">
      <w:pPr>
        <w:spacing w:after="160" w:line="259" w:lineRule="auto"/>
      </w:pPr>
    </w:p>
    <w:p w:rsidR="003879A5" w:rsidRPr="00E84C90" w:rsidRDefault="003879A5">
      <w:pPr>
        <w:spacing w:after="160" w:line="259" w:lineRule="auto"/>
      </w:pPr>
    </w:p>
    <w:p w:rsidR="003879A5" w:rsidRPr="00E84C90" w:rsidRDefault="003879A5" w:rsidP="003879A5">
      <w:pPr>
        <w:spacing w:line="360" w:lineRule="auto"/>
        <w:jc w:val="both"/>
        <w:rPr>
          <w:b/>
        </w:rPr>
      </w:pPr>
      <w:r w:rsidRPr="00E84C90">
        <w:rPr>
          <w:b/>
        </w:rPr>
        <w:t xml:space="preserve">Оператор </w:t>
      </w:r>
      <w:r w:rsidRPr="00E84C90">
        <w:rPr>
          <w:b/>
        </w:rPr>
        <w:tab/>
      </w:r>
      <w:r w:rsidRPr="00E84C90">
        <w:rPr>
          <w:b/>
        </w:rPr>
        <w:tab/>
      </w:r>
      <w:r w:rsidRPr="00E84C90">
        <w:rPr>
          <w:b/>
        </w:rPr>
        <w:tab/>
      </w:r>
      <w:r w:rsidRPr="00E84C90">
        <w:rPr>
          <w:b/>
        </w:rPr>
        <w:tab/>
      </w:r>
      <w:r w:rsidRPr="00E84C90">
        <w:rPr>
          <w:b/>
        </w:rPr>
        <w:tab/>
      </w:r>
      <w:r w:rsidRPr="00E84C90">
        <w:rPr>
          <w:b/>
        </w:rPr>
        <w:tab/>
      </w:r>
      <w:r w:rsidRPr="00E84C90">
        <w:rPr>
          <w:b/>
        </w:rPr>
        <w:tab/>
        <w:t>Абонент</w:t>
      </w:r>
    </w:p>
    <w:p w:rsidR="003879A5" w:rsidRPr="00E84C90" w:rsidRDefault="003879A5" w:rsidP="003879A5">
      <w:pPr>
        <w:ind w:left="5664" w:hanging="5664"/>
      </w:pPr>
      <w:r w:rsidRPr="00E84C90">
        <w:rPr>
          <w:b/>
        </w:rPr>
        <w:tab/>
      </w:r>
      <w:r w:rsidRPr="00E84C90">
        <w:t xml:space="preserve"> </w:t>
      </w:r>
    </w:p>
    <w:p w:rsidR="003879A5" w:rsidRPr="00E84C90" w:rsidRDefault="003879A5" w:rsidP="003879A5">
      <w:pPr>
        <w:ind w:left="5664" w:hanging="5664"/>
      </w:pPr>
    </w:p>
    <w:p w:rsidR="003879A5" w:rsidRPr="00E84C90" w:rsidRDefault="0068373F" w:rsidP="003879A5">
      <w:pPr>
        <w:pStyle w:val="a7"/>
        <w:jc w:val="both"/>
      </w:pPr>
      <w:r>
        <w:t xml:space="preserve">____________________   </w:t>
      </w:r>
      <w:r>
        <w:tab/>
      </w:r>
      <w:r>
        <w:tab/>
      </w:r>
      <w:r>
        <w:tab/>
      </w:r>
      <w:r>
        <w:tab/>
      </w:r>
      <w:r>
        <w:tab/>
        <w:t>____________________</w:t>
      </w:r>
    </w:p>
    <w:sectPr w:rsidR="003879A5" w:rsidRPr="00E84C90" w:rsidSect="00D25746">
      <w:type w:val="continuous"/>
      <w:pgSz w:w="11906" w:h="16838"/>
      <w:pgMar w:top="568"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4F4" w:rsidRDefault="002704F4" w:rsidP="00326902">
      <w:r>
        <w:separator/>
      </w:r>
    </w:p>
  </w:endnote>
  <w:endnote w:type="continuationSeparator" w:id="0">
    <w:p w:rsidR="002704F4" w:rsidRDefault="002704F4" w:rsidP="00326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4F4" w:rsidRDefault="002704F4" w:rsidP="00326902">
      <w:r>
        <w:separator/>
      </w:r>
    </w:p>
  </w:footnote>
  <w:footnote w:type="continuationSeparator" w:id="0">
    <w:p w:rsidR="002704F4" w:rsidRDefault="002704F4" w:rsidP="003269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07226C"/>
    <w:multiLevelType w:val="multilevel"/>
    <w:tmpl w:val="6A3C21FE"/>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446C1587"/>
    <w:multiLevelType w:val="hybridMultilevel"/>
    <w:tmpl w:val="5622A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1F4998"/>
    <w:multiLevelType w:val="multilevel"/>
    <w:tmpl w:val="28B8808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63B856B1"/>
    <w:multiLevelType w:val="hybridMultilevel"/>
    <w:tmpl w:val="05DAC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1B2"/>
    <w:rsid w:val="000027ED"/>
    <w:rsid w:val="00014150"/>
    <w:rsid w:val="000174CA"/>
    <w:rsid w:val="0002155C"/>
    <w:rsid w:val="0002796C"/>
    <w:rsid w:val="00105FC3"/>
    <w:rsid w:val="00106CB7"/>
    <w:rsid w:val="0011136F"/>
    <w:rsid w:val="00112A3B"/>
    <w:rsid w:val="001256B2"/>
    <w:rsid w:val="001425AF"/>
    <w:rsid w:val="00191FFF"/>
    <w:rsid w:val="001C389F"/>
    <w:rsid w:val="001D6359"/>
    <w:rsid w:val="002113FC"/>
    <w:rsid w:val="00211F9A"/>
    <w:rsid w:val="00222563"/>
    <w:rsid w:val="002378BD"/>
    <w:rsid w:val="002462D4"/>
    <w:rsid w:val="002704F4"/>
    <w:rsid w:val="0028051E"/>
    <w:rsid w:val="00280B25"/>
    <w:rsid w:val="0029186E"/>
    <w:rsid w:val="002C48CD"/>
    <w:rsid w:val="002C5046"/>
    <w:rsid w:val="002C73B8"/>
    <w:rsid w:val="00326902"/>
    <w:rsid w:val="003746EB"/>
    <w:rsid w:val="003879A5"/>
    <w:rsid w:val="003A4937"/>
    <w:rsid w:val="003B2239"/>
    <w:rsid w:val="003C0685"/>
    <w:rsid w:val="00416BDA"/>
    <w:rsid w:val="00426E88"/>
    <w:rsid w:val="00453D6C"/>
    <w:rsid w:val="00480268"/>
    <w:rsid w:val="00485FEF"/>
    <w:rsid w:val="00497113"/>
    <w:rsid w:val="004A41E6"/>
    <w:rsid w:val="004C2718"/>
    <w:rsid w:val="004F111B"/>
    <w:rsid w:val="004F734E"/>
    <w:rsid w:val="00502583"/>
    <w:rsid w:val="00543FCD"/>
    <w:rsid w:val="00565999"/>
    <w:rsid w:val="005677BB"/>
    <w:rsid w:val="00581B5C"/>
    <w:rsid w:val="00585910"/>
    <w:rsid w:val="00594C73"/>
    <w:rsid w:val="00595D75"/>
    <w:rsid w:val="005A7235"/>
    <w:rsid w:val="005E39FD"/>
    <w:rsid w:val="00625162"/>
    <w:rsid w:val="00631648"/>
    <w:rsid w:val="00633117"/>
    <w:rsid w:val="00641E1A"/>
    <w:rsid w:val="00654086"/>
    <w:rsid w:val="006713A0"/>
    <w:rsid w:val="0068373F"/>
    <w:rsid w:val="006A315B"/>
    <w:rsid w:val="006A4E2F"/>
    <w:rsid w:val="006B2253"/>
    <w:rsid w:val="006E504F"/>
    <w:rsid w:val="006F3B18"/>
    <w:rsid w:val="00740051"/>
    <w:rsid w:val="00752C73"/>
    <w:rsid w:val="00772C41"/>
    <w:rsid w:val="007776CA"/>
    <w:rsid w:val="007854E6"/>
    <w:rsid w:val="007C3422"/>
    <w:rsid w:val="007E31B2"/>
    <w:rsid w:val="007F65FA"/>
    <w:rsid w:val="00831F9E"/>
    <w:rsid w:val="008329E1"/>
    <w:rsid w:val="008568EF"/>
    <w:rsid w:val="008A075B"/>
    <w:rsid w:val="008B1C3B"/>
    <w:rsid w:val="008B34C5"/>
    <w:rsid w:val="008D4EF5"/>
    <w:rsid w:val="008E6E7E"/>
    <w:rsid w:val="009170EE"/>
    <w:rsid w:val="009647A5"/>
    <w:rsid w:val="009660D3"/>
    <w:rsid w:val="00993E8B"/>
    <w:rsid w:val="009955AB"/>
    <w:rsid w:val="009B66E2"/>
    <w:rsid w:val="009C2053"/>
    <w:rsid w:val="009C320C"/>
    <w:rsid w:val="00A47A46"/>
    <w:rsid w:val="00A510D9"/>
    <w:rsid w:val="00A5238A"/>
    <w:rsid w:val="00AE4D77"/>
    <w:rsid w:val="00B07566"/>
    <w:rsid w:val="00B170AC"/>
    <w:rsid w:val="00B460D5"/>
    <w:rsid w:val="00B532C4"/>
    <w:rsid w:val="00B94093"/>
    <w:rsid w:val="00BA2282"/>
    <w:rsid w:val="00C241CB"/>
    <w:rsid w:val="00CB455A"/>
    <w:rsid w:val="00CF0DE5"/>
    <w:rsid w:val="00CF33B4"/>
    <w:rsid w:val="00CF3D93"/>
    <w:rsid w:val="00D03210"/>
    <w:rsid w:val="00D21FEB"/>
    <w:rsid w:val="00D25746"/>
    <w:rsid w:val="00DD3ECE"/>
    <w:rsid w:val="00E07D45"/>
    <w:rsid w:val="00E31B1A"/>
    <w:rsid w:val="00E64719"/>
    <w:rsid w:val="00E7433A"/>
    <w:rsid w:val="00E84C90"/>
    <w:rsid w:val="00EA0C47"/>
    <w:rsid w:val="00EA4818"/>
    <w:rsid w:val="00EB547B"/>
    <w:rsid w:val="00EC0728"/>
    <w:rsid w:val="00EC208C"/>
    <w:rsid w:val="00EF6900"/>
    <w:rsid w:val="00F23836"/>
    <w:rsid w:val="00F54AD1"/>
    <w:rsid w:val="00F575D3"/>
    <w:rsid w:val="00F823C4"/>
    <w:rsid w:val="00FB6983"/>
    <w:rsid w:val="00FE1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7E31B2"/>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7E31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T-">
    <w:name w:val="RT-основной"/>
    <w:basedOn w:val="a"/>
    <w:link w:val="RT-0"/>
    <w:qFormat/>
    <w:rsid w:val="007E31B2"/>
    <w:pPr>
      <w:jc w:val="both"/>
    </w:pPr>
    <w:rPr>
      <w:rFonts w:ascii="Arial Narrow" w:hAnsi="Arial Narrow"/>
      <w:szCs w:val="22"/>
      <w:lang w:eastAsia="en-US"/>
    </w:rPr>
  </w:style>
  <w:style w:type="character" w:customStyle="1" w:styleId="RT-0">
    <w:name w:val="RT-основной Знак"/>
    <w:link w:val="RT-"/>
    <w:rsid w:val="007E31B2"/>
    <w:rPr>
      <w:rFonts w:ascii="Arial Narrow" w:eastAsia="Times New Roman" w:hAnsi="Arial Narrow" w:cs="Times New Roman"/>
      <w:sz w:val="24"/>
    </w:rPr>
  </w:style>
  <w:style w:type="character" w:styleId="a4">
    <w:name w:val="Strong"/>
    <w:uiPriority w:val="22"/>
    <w:qFormat/>
    <w:rsid w:val="007E31B2"/>
    <w:rPr>
      <w:b/>
      <w:bCs/>
    </w:rPr>
  </w:style>
  <w:style w:type="paragraph" w:customStyle="1" w:styleId="RT-1">
    <w:name w:val="RT-заголовок"/>
    <w:link w:val="RT-2"/>
    <w:qFormat/>
    <w:rsid w:val="007E31B2"/>
    <w:pPr>
      <w:spacing w:after="0" w:line="276" w:lineRule="auto"/>
    </w:pPr>
    <w:rPr>
      <w:rFonts w:ascii="Arial Narrow" w:eastAsia="Times New Roman" w:hAnsi="Arial Narrow" w:cs="Times New Roman"/>
      <w:bCs/>
      <w:caps/>
      <w:color w:val="00ABE5"/>
      <w:sz w:val="48"/>
      <w:szCs w:val="28"/>
    </w:rPr>
  </w:style>
  <w:style w:type="character" w:customStyle="1" w:styleId="RT-2">
    <w:name w:val="RT-заголовок Знак"/>
    <w:link w:val="RT-1"/>
    <w:rsid w:val="007E31B2"/>
    <w:rPr>
      <w:rFonts w:ascii="Arial Narrow" w:eastAsia="Times New Roman" w:hAnsi="Arial Narrow" w:cs="Times New Roman"/>
      <w:bCs/>
      <w:caps/>
      <w:color w:val="00ABE5"/>
      <w:sz w:val="48"/>
      <w:szCs w:val="28"/>
    </w:rPr>
  </w:style>
  <w:style w:type="paragraph" w:customStyle="1" w:styleId="4">
    <w:name w:val="Обычный4"/>
    <w:uiPriority w:val="99"/>
    <w:rsid w:val="007E31B2"/>
    <w:pPr>
      <w:widowControl w:val="0"/>
      <w:spacing w:after="0" w:line="300" w:lineRule="auto"/>
      <w:ind w:firstLine="720"/>
      <w:jc w:val="both"/>
    </w:pPr>
    <w:rPr>
      <w:rFonts w:ascii="Times New Roman" w:eastAsia="Times New Roman" w:hAnsi="Times New Roman" w:cs="Times New Roman"/>
      <w:sz w:val="24"/>
      <w:szCs w:val="20"/>
      <w:lang w:eastAsia="ru-RU"/>
    </w:rPr>
  </w:style>
  <w:style w:type="table" w:styleId="a5">
    <w:name w:val="Table Grid"/>
    <w:basedOn w:val="a1"/>
    <w:rsid w:val="00595D7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23836"/>
    <w:pPr>
      <w:ind w:left="720"/>
      <w:contextualSpacing/>
    </w:pPr>
  </w:style>
  <w:style w:type="paragraph" w:styleId="a7">
    <w:name w:val="No Spacing"/>
    <w:uiPriority w:val="1"/>
    <w:qFormat/>
    <w:rsid w:val="00DD3ECE"/>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26902"/>
    <w:pPr>
      <w:tabs>
        <w:tab w:val="center" w:pos="4677"/>
        <w:tab w:val="right" w:pos="9355"/>
      </w:tabs>
    </w:pPr>
  </w:style>
  <w:style w:type="character" w:customStyle="1" w:styleId="a9">
    <w:name w:val="Верхний колонтитул Знак"/>
    <w:basedOn w:val="a0"/>
    <w:link w:val="a8"/>
    <w:uiPriority w:val="99"/>
    <w:rsid w:val="0032690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26902"/>
    <w:pPr>
      <w:tabs>
        <w:tab w:val="center" w:pos="4677"/>
        <w:tab w:val="right" w:pos="9355"/>
      </w:tabs>
    </w:pPr>
  </w:style>
  <w:style w:type="character" w:customStyle="1" w:styleId="ab">
    <w:name w:val="Нижний колонтитул Знак"/>
    <w:basedOn w:val="a0"/>
    <w:link w:val="aa"/>
    <w:uiPriority w:val="99"/>
    <w:rsid w:val="0032690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33117"/>
    <w:rPr>
      <w:rFonts w:ascii="Tahoma" w:hAnsi="Tahoma" w:cs="Tahoma"/>
      <w:sz w:val="16"/>
      <w:szCs w:val="16"/>
    </w:rPr>
  </w:style>
  <w:style w:type="character" w:customStyle="1" w:styleId="ad">
    <w:name w:val="Текст выноски Знак"/>
    <w:basedOn w:val="a0"/>
    <w:link w:val="ac"/>
    <w:uiPriority w:val="99"/>
    <w:semiHidden/>
    <w:rsid w:val="00633117"/>
    <w:rPr>
      <w:rFonts w:ascii="Tahoma" w:eastAsia="Times New Roman" w:hAnsi="Tahoma" w:cs="Tahoma"/>
      <w:sz w:val="16"/>
      <w:szCs w:val="16"/>
      <w:lang w:eastAsia="ru-RU"/>
    </w:rPr>
  </w:style>
  <w:style w:type="character" w:styleId="ae">
    <w:name w:val="Hyperlink"/>
    <w:uiPriority w:val="99"/>
    <w:unhideWhenUsed/>
    <w:rsid w:val="00485FEF"/>
    <w:rPr>
      <w:color w:val="0000FF"/>
      <w:u w:val="single"/>
    </w:rPr>
  </w:style>
  <w:style w:type="paragraph" w:customStyle="1" w:styleId="1">
    <w:name w:val="Без интервала1"/>
    <w:link w:val="NoSpacingChar"/>
    <w:rsid w:val="00105FC3"/>
    <w:pPr>
      <w:suppressAutoHyphens/>
      <w:spacing w:after="0" w:line="240" w:lineRule="auto"/>
    </w:pPr>
    <w:rPr>
      <w:rFonts w:ascii="Calibri" w:eastAsia="Times New Roman" w:hAnsi="Calibri" w:cs="Times New Roman"/>
      <w:lang w:eastAsia="ar-SA"/>
    </w:rPr>
  </w:style>
  <w:style w:type="character" w:customStyle="1" w:styleId="NoSpacingChar">
    <w:name w:val="No Spacing Char"/>
    <w:link w:val="1"/>
    <w:locked/>
    <w:rsid w:val="00105FC3"/>
    <w:rPr>
      <w:rFonts w:ascii="Calibri" w:eastAsia="Times New Roman" w:hAnsi="Calibri" w:cs="Times New Roman"/>
      <w:lang w:eastAsia="ar-SA"/>
    </w:rPr>
  </w:style>
  <w:style w:type="paragraph" w:styleId="3">
    <w:name w:val="Body Text 3"/>
    <w:basedOn w:val="a"/>
    <w:link w:val="30"/>
    <w:rsid w:val="00426E88"/>
    <w:pPr>
      <w:spacing w:line="360" w:lineRule="auto"/>
      <w:jc w:val="both"/>
    </w:pPr>
    <w:rPr>
      <w:szCs w:val="20"/>
    </w:rPr>
  </w:style>
  <w:style w:type="character" w:customStyle="1" w:styleId="30">
    <w:name w:val="Основной текст 3 Знак"/>
    <w:basedOn w:val="a0"/>
    <w:link w:val="3"/>
    <w:rsid w:val="00426E88"/>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1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7E31B2"/>
    <w:pPr>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7E31B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RT-">
    <w:name w:val="RT-основной"/>
    <w:basedOn w:val="a"/>
    <w:link w:val="RT-0"/>
    <w:qFormat/>
    <w:rsid w:val="007E31B2"/>
    <w:pPr>
      <w:jc w:val="both"/>
    </w:pPr>
    <w:rPr>
      <w:rFonts w:ascii="Arial Narrow" w:hAnsi="Arial Narrow"/>
      <w:szCs w:val="22"/>
      <w:lang w:eastAsia="en-US"/>
    </w:rPr>
  </w:style>
  <w:style w:type="character" w:customStyle="1" w:styleId="RT-0">
    <w:name w:val="RT-основной Знак"/>
    <w:link w:val="RT-"/>
    <w:rsid w:val="007E31B2"/>
    <w:rPr>
      <w:rFonts w:ascii="Arial Narrow" w:eastAsia="Times New Roman" w:hAnsi="Arial Narrow" w:cs="Times New Roman"/>
      <w:sz w:val="24"/>
    </w:rPr>
  </w:style>
  <w:style w:type="character" w:styleId="a4">
    <w:name w:val="Strong"/>
    <w:uiPriority w:val="22"/>
    <w:qFormat/>
    <w:rsid w:val="007E31B2"/>
    <w:rPr>
      <w:b/>
      <w:bCs/>
    </w:rPr>
  </w:style>
  <w:style w:type="paragraph" w:customStyle="1" w:styleId="RT-1">
    <w:name w:val="RT-заголовок"/>
    <w:link w:val="RT-2"/>
    <w:qFormat/>
    <w:rsid w:val="007E31B2"/>
    <w:pPr>
      <w:spacing w:after="0" w:line="276" w:lineRule="auto"/>
    </w:pPr>
    <w:rPr>
      <w:rFonts w:ascii="Arial Narrow" w:eastAsia="Times New Roman" w:hAnsi="Arial Narrow" w:cs="Times New Roman"/>
      <w:bCs/>
      <w:caps/>
      <w:color w:val="00ABE5"/>
      <w:sz w:val="48"/>
      <w:szCs w:val="28"/>
    </w:rPr>
  </w:style>
  <w:style w:type="character" w:customStyle="1" w:styleId="RT-2">
    <w:name w:val="RT-заголовок Знак"/>
    <w:link w:val="RT-1"/>
    <w:rsid w:val="007E31B2"/>
    <w:rPr>
      <w:rFonts w:ascii="Arial Narrow" w:eastAsia="Times New Roman" w:hAnsi="Arial Narrow" w:cs="Times New Roman"/>
      <w:bCs/>
      <w:caps/>
      <w:color w:val="00ABE5"/>
      <w:sz w:val="48"/>
      <w:szCs w:val="28"/>
    </w:rPr>
  </w:style>
  <w:style w:type="paragraph" w:customStyle="1" w:styleId="4">
    <w:name w:val="Обычный4"/>
    <w:uiPriority w:val="99"/>
    <w:rsid w:val="007E31B2"/>
    <w:pPr>
      <w:widowControl w:val="0"/>
      <w:spacing w:after="0" w:line="300" w:lineRule="auto"/>
      <w:ind w:firstLine="720"/>
      <w:jc w:val="both"/>
    </w:pPr>
    <w:rPr>
      <w:rFonts w:ascii="Times New Roman" w:eastAsia="Times New Roman" w:hAnsi="Times New Roman" w:cs="Times New Roman"/>
      <w:sz w:val="24"/>
      <w:szCs w:val="20"/>
      <w:lang w:eastAsia="ru-RU"/>
    </w:rPr>
  </w:style>
  <w:style w:type="table" w:styleId="a5">
    <w:name w:val="Table Grid"/>
    <w:basedOn w:val="a1"/>
    <w:rsid w:val="00595D75"/>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23836"/>
    <w:pPr>
      <w:ind w:left="720"/>
      <w:contextualSpacing/>
    </w:pPr>
  </w:style>
  <w:style w:type="paragraph" w:styleId="a7">
    <w:name w:val="No Spacing"/>
    <w:uiPriority w:val="1"/>
    <w:qFormat/>
    <w:rsid w:val="00DD3ECE"/>
    <w:pPr>
      <w:spacing w:after="0"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326902"/>
    <w:pPr>
      <w:tabs>
        <w:tab w:val="center" w:pos="4677"/>
        <w:tab w:val="right" w:pos="9355"/>
      </w:tabs>
    </w:pPr>
  </w:style>
  <w:style w:type="character" w:customStyle="1" w:styleId="a9">
    <w:name w:val="Верхний колонтитул Знак"/>
    <w:basedOn w:val="a0"/>
    <w:link w:val="a8"/>
    <w:uiPriority w:val="99"/>
    <w:rsid w:val="00326902"/>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326902"/>
    <w:pPr>
      <w:tabs>
        <w:tab w:val="center" w:pos="4677"/>
        <w:tab w:val="right" w:pos="9355"/>
      </w:tabs>
    </w:pPr>
  </w:style>
  <w:style w:type="character" w:customStyle="1" w:styleId="ab">
    <w:name w:val="Нижний колонтитул Знак"/>
    <w:basedOn w:val="a0"/>
    <w:link w:val="aa"/>
    <w:uiPriority w:val="99"/>
    <w:rsid w:val="00326902"/>
    <w:rPr>
      <w:rFonts w:ascii="Times New Roman" w:eastAsia="Times New Roman" w:hAnsi="Times New Roman" w:cs="Times New Roman"/>
      <w:sz w:val="24"/>
      <w:szCs w:val="24"/>
      <w:lang w:eastAsia="ru-RU"/>
    </w:rPr>
  </w:style>
  <w:style w:type="paragraph" w:styleId="ac">
    <w:name w:val="Balloon Text"/>
    <w:basedOn w:val="a"/>
    <w:link w:val="ad"/>
    <w:uiPriority w:val="99"/>
    <w:semiHidden/>
    <w:unhideWhenUsed/>
    <w:rsid w:val="00633117"/>
    <w:rPr>
      <w:rFonts w:ascii="Tahoma" w:hAnsi="Tahoma" w:cs="Tahoma"/>
      <w:sz w:val="16"/>
      <w:szCs w:val="16"/>
    </w:rPr>
  </w:style>
  <w:style w:type="character" w:customStyle="1" w:styleId="ad">
    <w:name w:val="Текст выноски Знак"/>
    <w:basedOn w:val="a0"/>
    <w:link w:val="ac"/>
    <w:uiPriority w:val="99"/>
    <w:semiHidden/>
    <w:rsid w:val="00633117"/>
    <w:rPr>
      <w:rFonts w:ascii="Tahoma" w:eastAsia="Times New Roman" w:hAnsi="Tahoma" w:cs="Tahoma"/>
      <w:sz w:val="16"/>
      <w:szCs w:val="16"/>
      <w:lang w:eastAsia="ru-RU"/>
    </w:rPr>
  </w:style>
  <w:style w:type="character" w:styleId="ae">
    <w:name w:val="Hyperlink"/>
    <w:uiPriority w:val="99"/>
    <w:unhideWhenUsed/>
    <w:rsid w:val="00485FEF"/>
    <w:rPr>
      <w:color w:val="0000FF"/>
      <w:u w:val="single"/>
    </w:rPr>
  </w:style>
  <w:style w:type="paragraph" w:customStyle="1" w:styleId="1">
    <w:name w:val="Без интервала1"/>
    <w:link w:val="NoSpacingChar"/>
    <w:rsid w:val="00105FC3"/>
    <w:pPr>
      <w:suppressAutoHyphens/>
      <w:spacing w:after="0" w:line="240" w:lineRule="auto"/>
    </w:pPr>
    <w:rPr>
      <w:rFonts w:ascii="Calibri" w:eastAsia="Times New Roman" w:hAnsi="Calibri" w:cs="Times New Roman"/>
      <w:lang w:eastAsia="ar-SA"/>
    </w:rPr>
  </w:style>
  <w:style w:type="character" w:customStyle="1" w:styleId="NoSpacingChar">
    <w:name w:val="No Spacing Char"/>
    <w:link w:val="1"/>
    <w:locked/>
    <w:rsid w:val="00105FC3"/>
    <w:rPr>
      <w:rFonts w:ascii="Calibri" w:eastAsia="Times New Roman" w:hAnsi="Calibri" w:cs="Times New Roman"/>
      <w:lang w:eastAsia="ar-SA"/>
    </w:rPr>
  </w:style>
  <w:style w:type="paragraph" w:styleId="3">
    <w:name w:val="Body Text 3"/>
    <w:basedOn w:val="a"/>
    <w:link w:val="30"/>
    <w:rsid w:val="00426E88"/>
    <w:pPr>
      <w:spacing w:line="360" w:lineRule="auto"/>
      <w:jc w:val="both"/>
    </w:pPr>
    <w:rPr>
      <w:szCs w:val="20"/>
    </w:rPr>
  </w:style>
  <w:style w:type="character" w:customStyle="1" w:styleId="30">
    <w:name w:val="Основной текст 3 Знак"/>
    <w:basedOn w:val="a0"/>
    <w:link w:val="3"/>
    <w:rsid w:val="00426E88"/>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2600</Words>
  <Characters>14824</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Одинцова Евгения Владимировна</dc:creator>
  <cp:lastModifiedBy>Фолькинштерн Евгений Олегович</cp:lastModifiedBy>
  <cp:revision>4</cp:revision>
  <cp:lastPrinted>2020-12-24T04:13:00Z</cp:lastPrinted>
  <dcterms:created xsi:type="dcterms:W3CDTF">2026-03-23T00:29:00Z</dcterms:created>
  <dcterms:modified xsi:type="dcterms:W3CDTF">2026-03-23T05:47:00Z</dcterms:modified>
</cp:coreProperties>
</file>