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2D" w:rsidRPr="00125A8E" w:rsidRDefault="0096290F" w:rsidP="001A582D">
      <w:pPr>
        <w:shd w:val="clear" w:color="auto" w:fill="FFFFFF"/>
        <w:spacing w:line="274" w:lineRule="exact"/>
        <w:ind w:left="58"/>
        <w:jc w:val="center"/>
        <w:rPr>
          <w:b/>
          <w:bCs/>
          <w:spacing w:val="-1"/>
          <w:sz w:val="24"/>
          <w:szCs w:val="24"/>
        </w:rPr>
      </w:pPr>
      <w:r w:rsidRPr="00125A8E">
        <w:rPr>
          <w:b/>
          <w:bCs/>
          <w:spacing w:val="-1"/>
          <w:sz w:val="24"/>
          <w:szCs w:val="24"/>
        </w:rPr>
        <w:t xml:space="preserve">ЛИЦЕНЗИОННЫЙ ДОГОВОР № </w:t>
      </w:r>
      <w:r w:rsidR="002421F6">
        <w:rPr>
          <w:b/>
          <w:bCs/>
          <w:spacing w:val="-1"/>
          <w:sz w:val="24"/>
          <w:szCs w:val="24"/>
        </w:rPr>
        <w:t>_______</w:t>
      </w:r>
    </w:p>
    <w:p w:rsidR="0096290F" w:rsidRPr="00125A8E" w:rsidRDefault="0096290F">
      <w:pPr>
        <w:shd w:val="clear" w:color="auto" w:fill="FFFFFF"/>
        <w:spacing w:line="274" w:lineRule="exact"/>
        <w:ind w:left="67"/>
        <w:jc w:val="center"/>
      </w:pPr>
      <w:r w:rsidRPr="00125A8E">
        <w:rPr>
          <w:b/>
          <w:bCs/>
          <w:spacing w:val="-1"/>
          <w:sz w:val="24"/>
          <w:szCs w:val="24"/>
        </w:rPr>
        <w:t>на</w:t>
      </w:r>
      <w:r w:rsidR="00AD7A86" w:rsidRPr="00125A8E">
        <w:rPr>
          <w:b/>
          <w:bCs/>
          <w:spacing w:val="-1"/>
          <w:sz w:val="24"/>
          <w:szCs w:val="24"/>
        </w:rPr>
        <w:t xml:space="preserve"> приобретение неисключительных </w:t>
      </w:r>
      <w:r w:rsidRPr="00125A8E">
        <w:rPr>
          <w:b/>
          <w:bCs/>
          <w:spacing w:val="-1"/>
          <w:sz w:val="24"/>
          <w:szCs w:val="24"/>
        </w:rPr>
        <w:t>прав</w:t>
      </w:r>
    </w:p>
    <w:p w:rsidR="0096290F" w:rsidRDefault="0096290F">
      <w:pPr>
        <w:shd w:val="clear" w:color="auto" w:fill="FFFFFF"/>
        <w:spacing w:line="274" w:lineRule="exact"/>
        <w:ind w:left="62"/>
        <w:jc w:val="center"/>
        <w:rPr>
          <w:b/>
          <w:bCs/>
          <w:spacing w:val="-1"/>
          <w:sz w:val="24"/>
          <w:szCs w:val="24"/>
        </w:rPr>
      </w:pPr>
      <w:r w:rsidRPr="00125A8E">
        <w:rPr>
          <w:b/>
          <w:bCs/>
          <w:spacing w:val="-1"/>
          <w:sz w:val="24"/>
          <w:szCs w:val="24"/>
        </w:rPr>
        <w:t>на программное обеспечение</w:t>
      </w:r>
    </w:p>
    <w:p w:rsidR="002E0027" w:rsidRPr="00A55C61" w:rsidRDefault="002E0027" w:rsidP="002E0027">
      <w:pPr>
        <w:contextualSpacing/>
        <w:jc w:val="center"/>
        <w:rPr>
          <w:sz w:val="24"/>
          <w:szCs w:val="24"/>
        </w:rPr>
      </w:pPr>
      <w:r w:rsidRPr="00A55C61">
        <w:rPr>
          <w:bCs/>
          <w:sz w:val="24"/>
          <w:szCs w:val="24"/>
        </w:rPr>
        <w:t xml:space="preserve">идентификационный код закупки: </w:t>
      </w:r>
      <w:r w:rsidRPr="00A55C61">
        <w:rPr>
          <w:sz w:val="24"/>
          <w:szCs w:val="24"/>
        </w:rPr>
        <w:t>261212801436021300100100090000000244</w:t>
      </w:r>
    </w:p>
    <w:p w:rsidR="002E0027" w:rsidRDefault="002E0027">
      <w:pPr>
        <w:shd w:val="clear" w:color="auto" w:fill="FFFFFF"/>
        <w:spacing w:line="274" w:lineRule="exact"/>
        <w:ind w:left="62"/>
        <w:jc w:val="center"/>
        <w:rPr>
          <w:b/>
          <w:bCs/>
          <w:spacing w:val="-1"/>
          <w:sz w:val="24"/>
          <w:szCs w:val="24"/>
        </w:rPr>
      </w:pPr>
    </w:p>
    <w:p w:rsidR="0096290F" w:rsidRPr="00125A8E" w:rsidRDefault="0096290F" w:rsidP="00435C1A">
      <w:pPr>
        <w:tabs>
          <w:tab w:val="left" w:pos="7070"/>
        </w:tabs>
        <w:spacing w:before="264"/>
        <w:ind w:left="38"/>
        <w:rPr>
          <w:spacing w:val="-2"/>
          <w:sz w:val="24"/>
          <w:szCs w:val="24"/>
        </w:rPr>
      </w:pPr>
      <w:r w:rsidRPr="00125A8E">
        <w:rPr>
          <w:spacing w:val="-6"/>
          <w:sz w:val="24"/>
          <w:szCs w:val="24"/>
        </w:rPr>
        <w:t xml:space="preserve">г. </w:t>
      </w:r>
      <w:r w:rsidR="00A55C61">
        <w:rPr>
          <w:spacing w:val="-6"/>
          <w:sz w:val="24"/>
          <w:szCs w:val="24"/>
        </w:rPr>
        <w:t>_________</w:t>
      </w:r>
      <w:r w:rsidRPr="00125A8E">
        <w:rPr>
          <w:rFonts w:ascii="Arial" w:hAnsi="Arial" w:cs="Arial"/>
          <w:sz w:val="24"/>
          <w:szCs w:val="24"/>
        </w:rPr>
        <w:tab/>
      </w:r>
      <w:r w:rsidR="00E756D8" w:rsidRPr="00125A8E">
        <w:rPr>
          <w:rFonts w:ascii="Arial" w:hAnsi="Arial" w:cs="Arial"/>
          <w:sz w:val="24"/>
          <w:szCs w:val="24"/>
        </w:rPr>
        <w:tab/>
      </w:r>
      <w:r w:rsidR="00E756D8" w:rsidRPr="00125A8E">
        <w:rPr>
          <w:rFonts w:ascii="Arial" w:hAnsi="Arial" w:cs="Arial"/>
          <w:sz w:val="24"/>
          <w:szCs w:val="24"/>
        </w:rPr>
        <w:tab/>
      </w:r>
      <w:r w:rsidR="005D33F6" w:rsidRPr="00125A8E">
        <w:rPr>
          <w:rFonts w:ascii="Arial" w:hAnsi="Arial" w:cs="Arial"/>
          <w:sz w:val="24"/>
          <w:szCs w:val="24"/>
        </w:rPr>
        <w:t xml:space="preserve"> </w:t>
      </w:r>
      <w:r w:rsidRPr="00125A8E">
        <w:rPr>
          <w:spacing w:val="-2"/>
          <w:sz w:val="24"/>
          <w:szCs w:val="24"/>
        </w:rPr>
        <w:t>«</w:t>
      </w:r>
      <w:r w:rsidR="002421F6">
        <w:rPr>
          <w:spacing w:val="-2"/>
          <w:sz w:val="24"/>
          <w:szCs w:val="24"/>
        </w:rPr>
        <w:t>____</w:t>
      </w:r>
      <w:r w:rsidRPr="00125A8E">
        <w:rPr>
          <w:spacing w:val="-2"/>
          <w:sz w:val="24"/>
          <w:szCs w:val="24"/>
        </w:rPr>
        <w:t>»</w:t>
      </w:r>
      <w:r w:rsidR="00630325" w:rsidRPr="00125A8E">
        <w:rPr>
          <w:spacing w:val="-2"/>
          <w:sz w:val="24"/>
          <w:szCs w:val="24"/>
        </w:rPr>
        <w:t xml:space="preserve"> </w:t>
      </w:r>
      <w:r w:rsidR="002421F6">
        <w:rPr>
          <w:spacing w:val="-2"/>
          <w:sz w:val="24"/>
          <w:szCs w:val="24"/>
        </w:rPr>
        <w:t>_____</w:t>
      </w:r>
      <w:r w:rsidR="004E0A0C" w:rsidRPr="00125A8E">
        <w:rPr>
          <w:spacing w:val="-2"/>
          <w:sz w:val="24"/>
          <w:szCs w:val="24"/>
        </w:rPr>
        <w:t xml:space="preserve"> </w:t>
      </w:r>
      <w:r w:rsidRPr="00125A8E">
        <w:rPr>
          <w:spacing w:val="-2"/>
          <w:sz w:val="24"/>
          <w:szCs w:val="24"/>
        </w:rPr>
        <w:t>20</w:t>
      </w:r>
      <w:r w:rsidR="00200F71" w:rsidRPr="00125A8E">
        <w:rPr>
          <w:spacing w:val="-2"/>
          <w:sz w:val="24"/>
          <w:szCs w:val="24"/>
        </w:rPr>
        <w:t>2</w:t>
      </w:r>
      <w:r w:rsidR="00C70ACA">
        <w:rPr>
          <w:spacing w:val="-2"/>
          <w:sz w:val="24"/>
          <w:szCs w:val="24"/>
        </w:rPr>
        <w:t>6</w:t>
      </w:r>
      <w:r w:rsidRPr="00125A8E">
        <w:rPr>
          <w:spacing w:val="-2"/>
          <w:sz w:val="24"/>
          <w:szCs w:val="24"/>
        </w:rPr>
        <w:t xml:space="preserve"> г.</w:t>
      </w:r>
    </w:p>
    <w:p w:rsidR="007F24CC" w:rsidRPr="00B26291" w:rsidRDefault="007F24CC" w:rsidP="00B26291">
      <w:pPr>
        <w:ind w:firstLine="567"/>
        <w:jc w:val="both"/>
        <w:rPr>
          <w:spacing w:val="-1"/>
          <w:sz w:val="24"/>
          <w:szCs w:val="24"/>
        </w:rPr>
      </w:pPr>
    </w:p>
    <w:p w:rsidR="00A55C61" w:rsidRDefault="004050D5" w:rsidP="002E0027">
      <w:pPr>
        <w:ind w:firstLine="720"/>
        <w:contextualSpacing/>
        <w:jc w:val="both"/>
        <w:rPr>
          <w:sz w:val="24"/>
          <w:szCs w:val="24"/>
        </w:rPr>
      </w:pPr>
      <w:r w:rsidRPr="00A55C61">
        <w:rPr>
          <w:b/>
          <w:sz w:val="24"/>
          <w:szCs w:val="24"/>
        </w:rPr>
        <w:t>Федеральное государственное бюджетное образовательное учреждение высшего образ</w:t>
      </w:r>
      <w:r w:rsidRPr="00A55C61">
        <w:rPr>
          <w:b/>
          <w:sz w:val="24"/>
          <w:szCs w:val="24"/>
        </w:rPr>
        <w:t>о</w:t>
      </w:r>
      <w:r w:rsidRPr="00A55C61">
        <w:rPr>
          <w:b/>
          <w:sz w:val="24"/>
          <w:szCs w:val="24"/>
        </w:rPr>
        <w:t>вания «Ч</w:t>
      </w:r>
      <w:r w:rsidRPr="00A55C61">
        <w:rPr>
          <w:b/>
          <w:sz w:val="24"/>
          <w:szCs w:val="24"/>
        </w:rPr>
        <w:t>у</w:t>
      </w:r>
      <w:r w:rsidRPr="00A55C61">
        <w:rPr>
          <w:b/>
          <w:sz w:val="24"/>
          <w:szCs w:val="24"/>
        </w:rPr>
        <w:t xml:space="preserve">вашский государственный аграрный университет» (ФГБОУ </w:t>
      </w:r>
      <w:proofErr w:type="gramStart"/>
      <w:r w:rsidRPr="00A55C61">
        <w:rPr>
          <w:b/>
          <w:sz w:val="24"/>
          <w:szCs w:val="24"/>
        </w:rPr>
        <w:t>ВО</w:t>
      </w:r>
      <w:proofErr w:type="gramEnd"/>
      <w:r w:rsidRPr="00A55C61">
        <w:rPr>
          <w:b/>
          <w:sz w:val="24"/>
          <w:szCs w:val="24"/>
        </w:rPr>
        <w:t xml:space="preserve"> Чувашский ГАУ)</w:t>
      </w:r>
      <w:r w:rsidRPr="004050D5">
        <w:rPr>
          <w:sz w:val="24"/>
          <w:szCs w:val="24"/>
        </w:rPr>
        <w:t xml:space="preserve">, именуемое в дальнейшем «Лицензиат», в лице </w:t>
      </w:r>
      <w:r w:rsidR="00A55C61">
        <w:rPr>
          <w:sz w:val="24"/>
          <w:szCs w:val="24"/>
        </w:rPr>
        <w:t>____________________</w:t>
      </w:r>
      <w:r w:rsidRPr="004050D5">
        <w:rPr>
          <w:sz w:val="24"/>
          <w:szCs w:val="24"/>
        </w:rPr>
        <w:t xml:space="preserve">, действующего на основании </w:t>
      </w:r>
      <w:r w:rsidR="00A55C61">
        <w:rPr>
          <w:sz w:val="24"/>
          <w:szCs w:val="24"/>
        </w:rPr>
        <w:t>__________________</w:t>
      </w:r>
      <w:r w:rsidR="00027F8C" w:rsidRPr="00A55C61">
        <w:rPr>
          <w:sz w:val="24"/>
          <w:szCs w:val="24"/>
        </w:rPr>
        <w:t>,</w:t>
      </w:r>
      <w:r w:rsidR="00F032A6" w:rsidRPr="002E0027">
        <w:rPr>
          <w:sz w:val="24"/>
          <w:szCs w:val="24"/>
        </w:rPr>
        <w:t xml:space="preserve"> с о</w:t>
      </w:r>
      <w:r w:rsidR="00F032A6" w:rsidRPr="002E0027">
        <w:rPr>
          <w:sz w:val="24"/>
          <w:szCs w:val="24"/>
        </w:rPr>
        <w:t>д</w:t>
      </w:r>
      <w:r w:rsidR="00F032A6" w:rsidRPr="002E0027">
        <w:rPr>
          <w:sz w:val="24"/>
          <w:szCs w:val="24"/>
        </w:rPr>
        <w:t>ной</w:t>
      </w:r>
      <w:r w:rsidR="00F032A6" w:rsidRPr="004D461D">
        <w:rPr>
          <w:sz w:val="24"/>
          <w:szCs w:val="24"/>
        </w:rPr>
        <w:t xml:space="preserve"> стороны</w:t>
      </w:r>
      <w:r w:rsidR="00027F8C" w:rsidRPr="004D461D">
        <w:rPr>
          <w:sz w:val="24"/>
          <w:szCs w:val="24"/>
        </w:rPr>
        <w:t xml:space="preserve"> и</w:t>
      </w:r>
    </w:p>
    <w:p w:rsidR="00EB4FE9" w:rsidRPr="00C70ACA" w:rsidRDefault="00027F8C" w:rsidP="002E0027">
      <w:pPr>
        <w:ind w:firstLine="720"/>
        <w:contextualSpacing/>
        <w:jc w:val="both"/>
        <w:rPr>
          <w:sz w:val="24"/>
          <w:szCs w:val="24"/>
        </w:rPr>
      </w:pPr>
      <w:r w:rsidRPr="004D461D">
        <w:rPr>
          <w:sz w:val="24"/>
          <w:szCs w:val="24"/>
        </w:rPr>
        <w:t xml:space="preserve"> </w:t>
      </w:r>
      <w:proofErr w:type="gramStart"/>
      <w:r w:rsidR="002421F6">
        <w:rPr>
          <w:sz w:val="24"/>
          <w:szCs w:val="24"/>
        </w:rPr>
        <w:t>_______</w:t>
      </w:r>
      <w:r w:rsidR="00A55C61">
        <w:rPr>
          <w:sz w:val="24"/>
          <w:szCs w:val="24"/>
        </w:rPr>
        <w:t>_____</w:t>
      </w:r>
      <w:r w:rsidRPr="004D461D">
        <w:rPr>
          <w:sz w:val="24"/>
          <w:szCs w:val="24"/>
        </w:rPr>
        <w:t>, именуемое в дальнейшем «</w:t>
      </w:r>
      <w:r w:rsidRPr="00A55C61">
        <w:rPr>
          <w:b/>
          <w:sz w:val="24"/>
          <w:szCs w:val="24"/>
        </w:rPr>
        <w:t>Лицензиар</w:t>
      </w:r>
      <w:r w:rsidRPr="004D461D">
        <w:rPr>
          <w:sz w:val="24"/>
          <w:szCs w:val="24"/>
        </w:rPr>
        <w:t xml:space="preserve">», в лице </w:t>
      </w:r>
      <w:r w:rsidR="002421F6">
        <w:rPr>
          <w:sz w:val="24"/>
          <w:szCs w:val="24"/>
        </w:rPr>
        <w:t>_______</w:t>
      </w:r>
      <w:r w:rsidR="00C742E5" w:rsidRPr="004D461D">
        <w:rPr>
          <w:sz w:val="24"/>
          <w:szCs w:val="24"/>
        </w:rPr>
        <w:t>, действующего на о</w:t>
      </w:r>
      <w:r w:rsidR="00C742E5" w:rsidRPr="004D461D">
        <w:rPr>
          <w:sz w:val="24"/>
          <w:szCs w:val="24"/>
        </w:rPr>
        <w:t>с</w:t>
      </w:r>
      <w:r w:rsidR="00C742E5" w:rsidRPr="004D461D">
        <w:rPr>
          <w:sz w:val="24"/>
          <w:szCs w:val="24"/>
        </w:rPr>
        <w:t xml:space="preserve">новании </w:t>
      </w:r>
      <w:r w:rsidR="00A55C61">
        <w:rPr>
          <w:sz w:val="24"/>
          <w:szCs w:val="24"/>
        </w:rPr>
        <w:t>___________</w:t>
      </w:r>
      <w:r w:rsidR="00C742E5" w:rsidRPr="004D461D">
        <w:rPr>
          <w:sz w:val="24"/>
          <w:szCs w:val="24"/>
        </w:rPr>
        <w:t>, с другой стороны</w:t>
      </w:r>
      <w:r w:rsidR="001A582D" w:rsidRPr="004D461D">
        <w:rPr>
          <w:sz w:val="24"/>
          <w:szCs w:val="24"/>
        </w:rPr>
        <w:t>,</w:t>
      </w:r>
      <w:r w:rsidR="00C245FC" w:rsidRPr="004D461D">
        <w:rPr>
          <w:sz w:val="24"/>
          <w:szCs w:val="24"/>
        </w:rPr>
        <w:t xml:space="preserve"> со</w:t>
      </w:r>
      <w:r w:rsidR="00226403" w:rsidRPr="004D461D">
        <w:rPr>
          <w:sz w:val="24"/>
          <w:szCs w:val="24"/>
        </w:rPr>
        <w:t>вместно именуемые как «Стороны»,</w:t>
      </w:r>
      <w:r w:rsidR="00FA0A17" w:rsidRPr="00C70ACA">
        <w:rPr>
          <w:sz w:val="24"/>
          <w:szCs w:val="24"/>
        </w:rPr>
        <w:t xml:space="preserve"> с соблюдением тр</w:t>
      </w:r>
      <w:r w:rsidR="00FA0A17" w:rsidRPr="00C70ACA">
        <w:rPr>
          <w:sz w:val="24"/>
          <w:szCs w:val="24"/>
        </w:rPr>
        <w:t>е</w:t>
      </w:r>
      <w:r w:rsidR="00FA0A17" w:rsidRPr="00C70ACA">
        <w:rPr>
          <w:sz w:val="24"/>
          <w:szCs w:val="24"/>
        </w:rPr>
        <w:t>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w:t>
      </w:r>
      <w:r w:rsidR="00FA0A17" w:rsidRPr="00C70ACA">
        <w:rPr>
          <w:sz w:val="24"/>
          <w:szCs w:val="24"/>
        </w:rPr>
        <w:t>ь</w:t>
      </w:r>
      <w:r w:rsidR="00FA0A17" w:rsidRPr="00C70ACA">
        <w:rPr>
          <w:sz w:val="24"/>
          <w:szCs w:val="24"/>
        </w:rPr>
        <w:t>ный закон № 44-ФЗ) и иного действующего законодательства Российской Федерации, на основании пункта 5 части 1 статьи 93 Федерального закона</w:t>
      </w:r>
      <w:proofErr w:type="gramEnd"/>
      <w:r w:rsidR="00FA0A17" w:rsidRPr="00C70ACA">
        <w:rPr>
          <w:sz w:val="24"/>
          <w:szCs w:val="24"/>
        </w:rPr>
        <w:t xml:space="preserve"> № 44-ФЗ,</w:t>
      </w:r>
      <w:r w:rsidR="001A582D" w:rsidRPr="004D461D">
        <w:rPr>
          <w:sz w:val="24"/>
          <w:szCs w:val="24"/>
        </w:rPr>
        <w:t xml:space="preserve"> заключили</w:t>
      </w:r>
      <w:r w:rsidR="00F0212F" w:rsidRPr="004D461D">
        <w:rPr>
          <w:sz w:val="24"/>
          <w:szCs w:val="24"/>
        </w:rPr>
        <w:t xml:space="preserve"> </w:t>
      </w:r>
      <w:r w:rsidR="001A582D" w:rsidRPr="004D461D">
        <w:rPr>
          <w:sz w:val="24"/>
          <w:szCs w:val="24"/>
        </w:rPr>
        <w:t xml:space="preserve">настоящий </w:t>
      </w:r>
      <w:r w:rsidR="00226403" w:rsidRPr="004D461D">
        <w:rPr>
          <w:sz w:val="24"/>
          <w:szCs w:val="24"/>
        </w:rPr>
        <w:t>Л</w:t>
      </w:r>
      <w:r w:rsidR="00C245FC" w:rsidRPr="004D461D">
        <w:rPr>
          <w:sz w:val="24"/>
          <w:szCs w:val="24"/>
        </w:rPr>
        <w:t>ицензионный д</w:t>
      </w:r>
      <w:r w:rsidR="001A582D" w:rsidRPr="004D461D">
        <w:rPr>
          <w:sz w:val="24"/>
          <w:szCs w:val="24"/>
        </w:rPr>
        <w:t>о</w:t>
      </w:r>
      <w:r w:rsidR="001A582D" w:rsidRPr="004D461D">
        <w:rPr>
          <w:sz w:val="24"/>
          <w:szCs w:val="24"/>
        </w:rPr>
        <w:t>говор о нижесл</w:t>
      </w:r>
      <w:r w:rsidR="001A582D" w:rsidRPr="004D461D">
        <w:rPr>
          <w:sz w:val="24"/>
          <w:szCs w:val="24"/>
        </w:rPr>
        <w:t>е</w:t>
      </w:r>
      <w:r w:rsidR="001A582D" w:rsidRPr="004D461D">
        <w:rPr>
          <w:sz w:val="24"/>
          <w:szCs w:val="24"/>
        </w:rPr>
        <w:t>дующем:</w:t>
      </w:r>
    </w:p>
    <w:p w:rsidR="00A56287" w:rsidRPr="00B77039" w:rsidRDefault="00A56287" w:rsidP="00B77039">
      <w:pPr>
        <w:spacing w:line="274" w:lineRule="exact"/>
        <w:ind w:left="10" w:right="19" w:firstLine="699"/>
        <w:jc w:val="both"/>
        <w:rPr>
          <w:sz w:val="24"/>
          <w:szCs w:val="24"/>
        </w:rPr>
      </w:pPr>
    </w:p>
    <w:p w:rsidR="0096290F" w:rsidRPr="00125A8E" w:rsidRDefault="0096290F" w:rsidP="0025575B">
      <w:pPr>
        <w:numPr>
          <w:ilvl w:val="0"/>
          <w:numId w:val="10"/>
        </w:numPr>
        <w:rPr>
          <w:spacing w:val="-3"/>
          <w:sz w:val="24"/>
          <w:szCs w:val="24"/>
          <w:lang w:val="en-US"/>
        </w:rPr>
      </w:pPr>
      <w:r w:rsidRPr="00125A8E">
        <w:rPr>
          <w:spacing w:val="-3"/>
          <w:sz w:val="24"/>
          <w:szCs w:val="24"/>
        </w:rPr>
        <w:t>ПРЕДМЕТ ДОГОВОРА</w:t>
      </w:r>
    </w:p>
    <w:p w:rsidR="00336195" w:rsidRPr="00125A8E" w:rsidRDefault="0096290F" w:rsidP="0025575B">
      <w:pPr>
        <w:numPr>
          <w:ilvl w:val="0"/>
          <w:numId w:val="1"/>
        </w:numPr>
        <w:tabs>
          <w:tab w:val="left" w:pos="1128"/>
        </w:tabs>
        <w:spacing w:line="274" w:lineRule="exact"/>
        <w:ind w:left="10" w:right="14" w:firstLine="734"/>
        <w:jc w:val="both"/>
        <w:rPr>
          <w:spacing w:val="-15"/>
          <w:sz w:val="24"/>
          <w:szCs w:val="24"/>
        </w:rPr>
      </w:pPr>
      <w:r w:rsidRPr="00125A8E">
        <w:rPr>
          <w:spacing w:val="-2"/>
          <w:sz w:val="24"/>
          <w:szCs w:val="24"/>
        </w:rPr>
        <w:t xml:space="preserve">В рамках настоящего </w:t>
      </w:r>
      <w:r w:rsidR="00226403" w:rsidRPr="00125A8E">
        <w:rPr>
          <w:spacing w:val="-2"/>
          <w:sz w:val="24"/>
          <w:szCs w:val="24"/>
        </w:rPr>
        <w:t>Л</w:t>
      </w:r>
      <w:r w:rsidRPr="00125A8E">
        <w:rPr>
          <w:spacing w:val="-2"/>
          <w:sz w:val="24"/>
          <w:szCs w:val="24"/>
        </w:rPr>
        <w:t>ицензионного договора Лицензиар обязуется предоставить Лице</w:t>
      </w:r>
      <w:r w:rsidRPr="00125A8E">
        <w:rPr>
          <w:spacing w:val="-2"/>
          <w:sz w:val="24"/>
          <w:szCs w:val="24"/>
        </w:rPr>
        <w:t>н</w:t>
      </w:r>
      <w:r w:rsidRPr="00125A8E">
        <w:rPr>
          <w:sz w:val="24"/>
          <w:szCs w:val="24"/>
        </w:rPr>
        <w:t>зиату неисключительное право</w:t>
      </w:r>
      <w:r w:rsidR="00FE346A" w:rsidRPr="00125A8E">
        <w:rPr>
          <w:sz w:val="24"/>
          <w:szCs w:val="24"/>
        </w:rPr>
        <w:t xml:space="preserve"> пользования программным обеспечением </w:t>
      </w:r>
      <w:r w:rsidR="00336195" w:rsidRPr="00125A8E">
        <w:rPr>
          <w:sz w:val="24"/>
          <w:szCs w:val="24"/>
        </w:rPr>
        <w:t>на территории Лицензиата</w:t>
      </w:r>
    </w:p>
    <w:p w:rsidR="00112764" w:rsidRPr="00125A8E" w:rsidRDefault="00112764" w:rsidP="00112764">
      <w:pPr>
        <w:tabs>
          <w:tab w:val="left" w:pos="1128"/>
        </w:tabs>
        <w:spacing w:line="274" w:lineRule="exact"/>
        <w:ind w:right="14"/>
        <w:jc w:val="both"/>
        <w:rPr>
          <w:sz w:val="24"/>
          <w:szCs w:val="24"/>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110"/>
        <w:gridCol w:w="4252"/>
        <w:gridCol w:w="1560"/>
      </w:tblGrid>
      <w:tr w:rsidR="005662DC" w:rsidRPr="00125A8E" w:rsidTr="00F84E7B">
        <w:trPr>
          <w:trHeight w:val="649"/>
        </w:trPr>
        <w:tc>
          <w:tcPr>
            <w:tcW w:w="426"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w:t>
            </w:r>
          </w:p>
        </w:tc>
        <w:tc>
          <w:tcPr>
            <w:tcW w:w="411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Наименование программы для ЭВМ</w:t>
            </w:r>
          </w:p>
        </w:tc>
        <w:tc>
          <w:tcPr>
            <w:tcW w:w="4252" w:type="dxa"/>
            <w:tcBorders>
              <w:top w:val="single" w:sz="4" w:space="0" w:color="auto"/>
              <w:left w:val="single" w:sz="4" w:space="0" w:color="auto"/>
              <w:bottom w:val="single" w:sz="4" w:space="0" w:color="auto"/>
              <w:right w:val="single" w:sz="4" w:space="0" w:color="auto"/>
            </w:tcBorders>
            <w:vAlign w:val="center"/>
          </w:tcPr>
          <w:p w:rsidR="0090039C" w:rsidRPr="00125A8E" w:rsidRDefault="0090039C" w:rsidP="0058409C">
            <w:pPr>
              <w:tabs>
                <w:tab w:val="left" w:pos="480"/>
                <w:tab w:val="left" w:pos="720"/>
                <w:tab w:val="left" w:pos="5670"/>
              </w:tabs>
              <w:jc w:val="center"/>
              <w:rPr>
                <w:sz w:val="24"/>
                <w:szCs w:val="24"/>
              </w:rPr>
            </w:pPr>
            <w:r w:rsidRPr="00125A8E">
              <w:rPr>
                <w:sz w:val="24"/>
                <w:szCs w:val="24"/>
              </w:rPr>
              <w:t xml:space="preserve">Функциональные </w:t>
            </w:r>
          </w:p>
          <w:p w:rsidR="005662DC" w:rsidRPr="00125A8E" w:rsidRDefault="00AC4641" w:rsidP="0058409C">
            <w:pPr>
              <w:tabs>
                <w:tab w:val="left" w:pos="480"/>
                <w:tab w:val="left" w:pos="720"/>
                <w:tab w:val="left" w:pos="5670"/>
              </w:tabs>
              <w:jc w:val="center"/>
              <w:rPr>
                <w:sz w:val="24"/>
                <w:szCs w:val="24"/>
              </w:rPr>
            </w:pPr>
            <w:r w:rsidRPr="00125A8E">
              <w:rPr>
                <w:sz w:val="24"/>
                <w:szCs w:val="24"/>
              </w:rPr>
              <w:t>в</w:t>
            </w:r>
            <w:r w:rsidR="0090039C" w:rsidRPr="00125A8E">
              <w:rPr>
                <w:sz w:val="24"/>
                <w:szCs w:val="24"/>
              </w:rPr>
              <w:t>озможн</w:t>
            </w:r>
            <w:r w:rsidR="0090039C" w:rsidRPr="00125A8E">
              <w:rPr>
                <w:sz w:val="24"/>
                <w:szCs w:val="24"/>
              </w:rPr>
              <w:t>о</w:t>
            </w:r>
            <w:r w:rsidR="0090039C" w:rsidRPr="00125A8E">
              <w:rPr>
                <w:sz w:val="24"/>
                <w:szCs w:val="24"/>
              </w:rPr>
              <w:t>сти</w:t>
            </w:r>
            <w:r w:rsidRPr="00125A8E">
              <w:rPr>
                <w:sz w:val="24"/>
                <w:szCs w:val="24"/>
              </w:rPr>
              <w:t xml:space="preserve"> версии</w:t>
            </w:r>
          </w:p>
        </w:tc>
        <w:tc>
          <w:tcPr>
            <w:tcW w:w="156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Сумма,</w:t>
            </w:r>
          </w:p>
          <w:p w:rsidR="005662DC" w:rsidRPr="00125A8E" w:rsidRDefault="005662DC" w:rsidP="0058409C">
            <w:pPr>
              <w:tabs>
                <w:tab w:val="left" w:pos="480"/>
                <w:tab w:val="left" w:pos="720"/>
                <w:tab w:val="left" w:pos="5670"/>
              </w:tabs>
              <w:jc w:val="center"/>
              <w:rPr>
                <w:sz w:val="24"/>
                <w:szCs w:val="24"/>
              </w:rPr>
            </w:pPr>
            <w:r w:rsidRPr="00125A8E">
              <w:rPr>
                <w:sz w:val="24"/>
                <w:szCs w:val="24"/>
              </w:rPr>
              <w:t>р</w:t>
            </w:r>
            <w:r w:rsidRPr="00125A8E">
              <w:rPr>
                <w:sz w:val="24"/>
                <w:szCs w:val="24"/>
              </w:rPr>
              <w:t>у</w:t>
            </w:r>
            <w:r w:rsidRPr="00125A8E">
              <w:rPr>
                <w:sz w:val="24"/>
                <w:szCs w:val="24"/>
              </w:rPr>
              <w:t>б.</w:t>
            </w:r>
          </w:p>
        </w:tc>
      </w:tr>
      <w:tr w:rsidR="00C70ACA" w:rsidRPr="00125A8E" w:rsidTr="00A714AE">
        <w:tc>
          <w:tcPr>
            <w:tcW w:w="426" w:type="dxa"/>
            <w:tcBorders>
              <w:top w:val="single" w:sz="4" w:space="0" w:color="auto"/>
              <w:left w:val="single" w:sz="4" w:space="0" w:color="auto"/>
              <w:bottom w:val="single" w:sz="4" w:space="0" w:color="auto"/>
              <w:right w:val="single" w:sz="4" w:space="0" w:color="auto"/>
            </w:tcBorders>
          </w:tcPr>
          <w:p w:rsidR="00C70ACA" w:rsidRPr="00C70ACA" w:rsidRDefault="00B900F8" w:rsidP="00A714AE">
            <w:pPr>
              <w:tabs>
                <w:tab w:val="left" w:pos="480"/>
                <w:tab w:val="left" w:pos="720"/>
                <w:tab w:val="left" w:pos="5670"/>
              </w:tabs>
              <w:rPr>
                <w:sz w:val="24"/>
                <w:szCs w:val="24"/>
              </w:rPr>
            </w:pPr>
            <w:r>
              <w:rPr>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186690" w:rsidRDefault="00C70ACA" w:rsidP="00C70ACA">
            <w:pPr>
              <w:tabs>
                <w:tab w:val="left" w:pos="480"/>
                <w:tab w:val="left" w:pos="720"/>
                <w:tab w:val="left" w:pos="5670"/>
              </w:tabs>
              <w:rPr>
                <w:sz w:val="24"/>
                <w:szCs w:val="24"/>
              </w:rPr>
            </w:pPr>
            <w:r w:rsidRPr="00125A8E">
              <w:rPr>
                <w:sz w:val="24"/>
                <w:szCs w:val="24"/>
              </w:rPr>
              <w:t>Программное обеспеч</w:t>
            </w:r>
            <w:r w:rsidRPr="00125A8E">
              <w:rPr>
                <w:sz w:val="24"/>
                <w:szCs w:val="24"/>
              </w:rPr>
              <w:t>е</w:t>
            </w:r>
            <w:r w:rsidRPr="00125A8E">
              <w:rPr>
                <w:sz w:val="24"/>
                <w:szCs w:val="24"/>
              </w:rPr>
              <w:t>ние</w:t>
            </w:r>
          </w:p>
          <w:p w:rsidR="00C70ACA" w:rsidRPr="00125A8E" w:rsidRDefault="00C70ACA" w:rsidP="00C70ACA">
            <w:pPr>
              <w:tabs>
                <w:tab w:val="left" w:pos="480"/>
                <w:tab w:val="left" w:pos="720"/>
                <w:tab w:val="left" w:pos="5670"/>
              </w:tabs>
              <w:rPr>
                <w:sz w:val="24"/>
                <w:szCs w:val="24"/>
              </w:rPr>
            </w:pPr>
            <w:r w:rsidRPr="00125A8E">
              <w:rPr>
                <w:sz w:val="24"/>
                <w:szCs w:val="24"/>
              </w:rPr>
              <w:t>«</w:t>
            </w:r>
            <w:r>
              <w:rPr>
                <w:sz w:val="24"/>
                <w:szCs w:val="24"/>
              </w:rPr>
              <w:t>Электронные ведомости»</w:t>
            </w:r>
          </w:p>
        </w:tc>
        <w:tc>
          <w:tcPr>
            <w:tcW w:w="4252" w:type="dxa"/>
            <w:tcBorders>
              <w:top w:val="single" w:sz="4" w:space="0" w:color="auto"/>
              <w:left w:val="single" w:sz="4" w:space="0" w:color="auto"/>
              <w:bottom w:val="single" w:sz="4" w:space="0" w:color="auto"/>
              <w:right w:val="single" w:sz="4" w:space="0" w:color="auto"/>
            </w:tcBorders>
            <w:vAlign w:val="center"/>
          </w:tcPr>
          <w:p w:rsidR="00C70ACA" w:rsidRPr="00C70ACA" w:rsidRDefault="00C70ACA" w:rsidP="00C70ACA">
            <w:pPr>
              <w:rPr>
                <w:color w:val="000000"/>
                <w:sz w:val="24"/>
                <w:szCs w:val="24"/>
              </w:rPr>
            </w:pPr>
            <w:r w:rsidRPr="00C70ACA">
              <w:rPr>
                <w:color w:val="000000"/>
                <w:sz w:val="24"/>
                <w:szCs w:val="24"/>
              </w:rPr>
              <w:t xml:space="preserve">Учет </w:t>
            </w:r>
            <w:proofErr w:type="gramStart"/>
            <w:r w:rsidRPr="00C70ACA">
              <w:rPr>
                <w:color w:val="000000"/>
                <w:sz w:val="24"/>
                <w:szCs w:val="24"/>
              </w:rPr>
              <w:t>обучающихся</w:t>
            </w:r>
            <w:proofErr w:type="gramEnd"/>
            <w:r w:rsidRPr="00C70ACA">
              <w:rPr>
                <w:color w:val="000000"/>
                <w:sz w:val="24"/>
                <w:szCs w:val="24"/>
              </w:rPr>
              <w:t xml:space="preserve">, формирование </w:t>
            </w:r>
          </w:p>
          <w:p w:rsidR="00C70ACA" w:rsidRPr="00C70ACA" w:rsidRDefault="00C70ACA" w:rsidP="00C70ACA">
            <w:pPr>
              <w:rPr>
                <w:color w:val="000000"/>
                <w:sz w:val="24"/>
                <w:szCs w:val="24"/>
              </w:rPr>
            </w:pPr>
            <w:r w:rsidRPr="00C70ACA">
              <w:rPr>
                <w:color w:val="000000"/>
                <w:sz w:val="24"/>
                <w:szCs w:val="24"/>
              </w:rPr>
              <w:t>пр</w:t>
            </w:r>
            <w:r w:rsidRPr="00C70ACA">
              <w:rPr>
                <w:color w:val="000000"/>
                <w:sz w:val="24"/>
                <w:szCs w:val="24"/>
              </w:rPr>
              <w:t>и</w:t>
            </w:r>
            <w:r w:rsidRPr="00C70ACA">
              <w:rPr>
                <w:color w:val="000000"/>
                <w:sz w:val="24"/>
                <w:szCs w:val="24"/>
              </w:rPr>
              <w:t>казов и отчетов.</w:t>
            </w:r>
          </w:p>
          <w:p w:rsidR="00C70ACA" w:rsidRPr="00C70ACA" w:rsidRDefault="00C70ACA" w:rsidP="00C70ACA">
            <w:pPr>
              <w:rPr>
                <w:color w:val="000000"/>
                <w:sz w:val="24"/>
                <w:szCs w:val="24"/>
              </w:rPr>
            </w:pPr>
            <w:r w:rsidRPr="00C70ACA">
              <w:rPr>
                <w:color w:val="000000"/>
                <w:sz w:val="24"/>
                <w:szCs w:val="24"/>
              </w:rPr>
              <w:t>Учет абитуриентов и оценок</w:t>
            </w:r>
          </w:p>
          <w:p w:rsidR="00C70ACA" w:rsidRPr="00C70ACA" w:rsidRDefault="00C70ACA" w:rsidP="00C70ACA">
            <w:pPr>
              <w:rPr>
                <w:color w:val="000000"/>
                <w:sz w:val="24"/>
                <w:szCs w:val="24"/>
              </w:rPr>
            </w:pPr>
            <w:r w:rsidRPr="00C70ACA">
              <w:rPr>
                <w:color w:val="000000"/>
                <w:sz w:val="24"/>
                <w:szCs w:val="24"/>
              </w:rPr>
              <w:t>Интеграция с ФИС ГИА</w:t>
            </w:r>
          </w:p>
          <w:p w:rsidR="00C70ACA" w:rsidRPr="00C70ACA" w:rsidRDefault="00C70ACA" w:rsidP="00C70ACA">
            <w:pPr>
              <w:rPr>
                <w:color w:val="000000"/>
                <w:sz w:val="24"/>
                <w:szCs w:val="24"/>
              </w:rPr>
            </w:pPr>
            <w:r w:rsidRPr="00C70ACA">
              <w:rPr>
                <w:color w:val="000000"/>
                <w:sz w:val="24"/>
                <w:szCs w:val="24"/>
              </w:rPr>
              <w:t>Личный кабинет абитуриента.</w:t>
            </w:r>
          </w:p>
          <w:p w:rsidR="00C70ACA" w:rsidRPr="00C70ACA" w:rsidRDefault="00C70ACA" w:rsidP="00C70ACA">
            <w:pPr>
              <w:rPr>
                <w:color w:val="000000"/>
                <w:sz w:val="24"/>
                <w:szCs w:val="24"/>
              </w:rPr>
            </w:pPr>
            <w:r w:rsidRPr="00C70ACA">
              <w:rPr>
                <w:color w:val="000000"/>
                <w:sz w:val="24"/>
                <w:szCs w:val="24"/>
              </w:rPr>
              <w:t xml:space="preserve">Создание ведомостей, учет и анализ </w:t>
            </w:r>
          </w:p>
          <w:p w:rsidR="00C70ACA" w:rsidRPr="00C70ACA" w:rsidRDefault="00C70ACA" w:rsidP="00C70ACA">
            <w:pPr>
              <w:rPr>
                <w:color w:val="000000"/>
                <w:sz w:val="24"/>
                <w:szCs w:val="24"/>
              </w:rPr>
            </w:pPr>
            <w:r w:rsidRPr="00C70ACA">
              <w:rPr>
                <w:color w:val="000000"/>
                <w:sz w:val="24"/>
                <w:szCs w:val="24"/>
              </w:rPr>
              <w:t>у</w:t>
            </w:r>
            <w:r w:rsidRPr="00C70ACA">
              <w:rPr>
                <w:color w:val="000000"/>
                <w:sz w:val="24"/>
                <w:szCs w:val="24"/>
              </w:rPr>
              <w:t>с</w:t>
            </w:r>
            <w:r w:rsidRPr="00C70ACA">
              <w:rPr>
                <w:color w:val="000000"/>
                <w:sz w:val="24"/>
                <w:szCs w:val="24"/>
              </w:rPr>
              <w:t>певаемости.</w:t>
            </w:r>
          </w:p>
          <w:p w:rsidR="00C70ACA" w:rsidRPr="00C70ACA" w:rsidRDefault="00C70ACA" w:rsidP="00C70ACA">
            <w:pPr>
              <w:rPr>
                <w:color w:val="000000"/>
                <w:sz w:val="24"/>
                <w:szCs w:val="24"/>
              </w:rPr>
            </w:pPr>
            <w:r w:rsidRPr="00C70ACA">
              <w:rPr>
                <w:color w:val="000000"/>
                <w:sz w:val="24"/>
                <w:szCs w:val="24"/>
              </w:rPr>
              <w:t xml:space="preserve">Подготовка и печать документов </w:t>
            </w:r>
            <w:proofErr w:type="gramStart"/>
            <w:r w:rsidRPr="00C70ACA">
              <w:rPr>
                <w:color w:val="000000"/>
                <w:sz w:val="24"/>
                <w:szCs w:val="24"/>
              </w:rPr>
              <w:t>об</w:t>
            </w:r>
            <w:proofErr w:type="gramEnd"/>
            <w:r w:rsidRPr="00C70ACA">
              <w:rPr>
                <w:color w:val="000000"/>
                <w:sz w:val="24"/>
                <w:szCs w:val="24"/>
              </w:rPr>
              <w:t xml:space="preserve"> </w:t>
            </w:r>
          </w:p>
          <w:p w:rsidR="00C70ACA" w:rsidRPr="00C70ACA" w:rsidRDefault="00C70ACA" w:rsidP="00C70ACA">
            <w:pPr>
              <w:rPr>
                <w:color w:val="000000"/>
                <w:sz w:val="24"/>
                <w:szCs w:val="24"/>
              </w:rPr>
            </w:pPr>
            <w:proofErr w:type="gramStart"/>
            <w:r w:rsidRPr="00C70ACA">
              <w:rPr>
                <w:color w:val="000000"/>
                <w:sz w:val="24"/>
                <w:szCs w:val="24"/>
              </w:rPr>
              <w:t>обр</w:t>
            </w:r>
            <w:r w:rsidRPr="00C70ACA">
              <w:rPr>
                <w:color w:val="000000"/>
                <w:sz w:val="24"/>
                <w:szCs w:val="24"/>
              </w:rPr>
              <w:t>а</w:t>
            </w:r>
            <w:r w:rsidRPr="00C70ACA">
              <w:rPr>
                <w:color w:val="000000"/>
                <w:sz w:val="24"/>
                <w:szCs w:val="24"/>
              </w:rPr>
              <w:t>зовании</w:t>
            </w:r>
            <w:proofErr w:type="gramEnd"/>
            <w:r w:rsidRPr="00C70ACA">
              <w:rPr>
                <w:color w:val="000000"/>
                <w:sz w:val="24"/>
                <w:szCs w:val="24"/>
              </w:rPr>
              <w:t>.</w:t>
            </w:r>
          </w:p>
          <w:p w:rsidR="00C70ACA" w:rsidRPr="00C70ACA" w:rsidRDefault="00C70ACA" w:rsidP="00C70ACA">
            <w:pPr>
              <w:rPr>
                <w:color w:val="000000"/>
                <w:sz w:val="24"/>
                <w:szCs w:val="24"/>
              </w:rPr>
            </w:pPr>
            <w:r w:rsidRPr="00C70ACA">
              <w:rPr>
                <w:color w:val="000000"/>
                <w:sz w:val="24"/>
                <w:szCs w:val="24"/>
              </w:rPr>
              <w:t>Электронная информационно-образовательная среда</w:t>
            </w:r>
          </w:p>
          <w:p w:rsidR="00C70ACA" w:rsidRPr="00C70ACA" w:rsidRDefault="00C70ACA" w:rsidP="00C70ACA">
            <w:pPr>
              <w:rPr>
                <w:color w:val="000000"/>
                <w:sz w:val="24"/>
                <w:szCs w:val="24"/>
              </w:rPr>
            </w:pPr>
            <w:r w:rsidRPr="00C70ACA">
              <w:rPr>
                <w:color w:val="000000"/>
                <w:sz w:val="24"/>
                <w:szCs w:val="24"/>
              </w:rPr>
              <w:t>Электронные зачетные книжки.</w:t>
            </w:r>
          </w:p>
          <w:p w:rsidR="00C70ACA" w:rsidRPr="00C70ACA" w:rsidRDefault="00C70ACA" w:rsidP="00C70ACA">
            <w:pPr>
              <w:rPr>
                <w:color w:val="000000"/>
                <w:sz w:val="24"/>
                <w:szCs w:val="24"/>
              </w:rPr>
            </w:pPr>
            <w:r w:rsidRPr="00C70ACA">
              <w:rPr>
                <w:color w:val="000000"/>
                <w:sz w:val="24"/>
                <w:szCs w:val="24"/>
              </w:rPr>
              <w:t xml:space="preserve">Интеграция с ГИС «Современная </w:t>
            </w:r>
          </w:p>
          <w:p w:rsidR="00C70ACA" w:rsidRPr="00C70ACA" w:rsidRDefault="00C70ACA" w:rsidP="00C70ACA">
            <w:pPr>
              <w:rPr>
                <w:color w:val="000000"/>
                <w:sz w:val="24"/>
                <w:szCs w:val="24"/>
              </w:rPr>
            </w:pPr>
            <w:r w:rsidRPr="00C70ACA">
              <w:rPr>
                <w:color w:val="000000"/>
                <w:sz w:val="24"/>
                <w:szCs w:val="24"/>
              </w:rPr>
              <w:t>цифр</w:t>
            </w:r>
            <w:r w:rsidRPr="00C70ACA">
              <w:rPr>
                <w:color w:val="000000"/>
                <w:sz w:val="24"/>
                <w:szCs w:val="24"/>
              </w:rPr>
              <w:t>о</w:t>
            </w:r>
            <w:r w:rsidRPr="00C70ACA">
              <w:rPr>
                <w:color w:val="000000"/>
                <w:sz w:val="24"/>
                <w:szCs w:val="24"/>
              </w:rPr>
              <w:t>вая образовательная среда».</w:t>
            </w:r>
          </w:p>
          <w:p w:rsidR="00C70ACA" w:rsidRPr="00C70ACA" w:rsidRDefault="00C70ACA" w:rsidP="00C70ACA">
            <w:pPr>
              <w:rPr>
                <w:color w:val="000000"/>
                <w:sz w:val="24"/>
                <w:szCs w:val="24"/>
              </w:rPr>
            </w:pPr>
            <w:r w:rsidRPr="00C70ACA">
              <w:rPr>
                <w:color w:val="000000"/>
                <w:sz w:val="24"/>
                <w:szCs w:val="24"/>
              </w:rPr>
              <w:t>Интеграция с ЕПГУ (</w:t>
            </w:r>
            <w:proofErr w:type="spellStart"/>
            <w:r w:rsidRPr="00C70ACA">
              <w:rPr>
                <w:color w:val="000000"/>
                <w:sz w:val="24"/>
                <w:szCs w:val="24"/>
              </w:rPr>
              <w:t>Госуслуги</w:t>
            </w:r>
            <w:proofErr w:type="spellEnd"/>
            <w:r w:rsidRPr="00C70ACA">
              <w:rPr>
                <w:color w:val="000000"/>
                <w:sz w:val="24"/>
                <w:szCs w:val="24"/>
              </w:rPr>
              <w:t>)</w:t>
            </w:r>
          </w:p>
          <w:p w:rsidR="00C70ACA" w:rsidRPr="00C70ACA" w:rsidRDefault="00C70ACA" w:rsidP="00C70ACA">
            <w:pPr>
              <w:rPr>
                <w:color w:val="000000"/>
                <w:sz w:val="24"/>
                <w:szCs w:val="24"/>
              </w:rPr>
            </w:pPr>
            <w:r w:rsidRPr="00C70ACA">
              <w:rPr>
                <w:color w:val="000000"/>
                <w:sz w:val="24"/>
                <w:szCs w:val="24"/>
              </w:rPr>
              <w:t>Интеграция с витриной студентов (электро</w:t>
            </w:r>
            <w:r w:rsidRPr="00C70ACA">
              <w:rPr>
                <w:color w:val="000000"/>
                <w:sz w:val="24"/>
                <w:szCs w:val="24"/>
              </w:rPr>
              <w:t>н</w:t>
            </w:r>
            <w:r w:rsidRPr="00C70ACA">
              <w:rPr>
                <w:color w:val="000000"/>
                <w:sz w:val="24"/>
                <w:szCs w:val="24"/>
              </w:rPr>
              <w:t xml:space="preserve">ные студенческие билеты и зачетные книжки на </w:t>
            </w:r>
            <w:proofErr w:type="spellStart"/>
            <w:r w:rsidRPr="00C70ACA">
              <w:rPr>
                <w:color w:val="000000"/>
                <w:sz w:val="24"/>
                <w:szCs w:val="24"/>
              </w:rPr>
              <w:t>Госуслугах</w:t>
            </w:r>
            <w:proofErr w:type="spellEnd"/>
            <w:r w:rsidRPr="00C70ACA">
              <w:rPr>
                <w:color w:val="000000"/>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70ACA" w:rsidRDefault="00C70ACA" w:rsidP="00C70ACA">
            <w:pPr>
              <w:tabs>
                <w:tab w:val="left" w:pos="480"/>
                <w:tab w:val="left" w:pos="720"/>
                <w:tab w:val="left" w:pos="5670"/>
              </w:tabs>
              <w:jc w:val="center"/>
              <w:rPr>
                <w:sz w:val="24"/>
                <w:szCs w:val="24"/>
              </w:rPr>
            </w:pPr>
          </w:p>
        </w:tc>
      </w:tr>
      <w:tr w:rsidR="005662DC" w:rsidRPr="00125A8E" w:rsidTr="00F84E7B">
        <w:tc>
          <w:tcPr>
            <w:tcW w:w="426"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r w:rsidRPr="00125A8E">
              <w:rPr>
                <w:b/>
                <w:sz w:val="24"/>
                <w:szCs w:val="24"/>
              </w:rPr>
              <w:t>ИТОГО</w:t>
            </w:r>
          </w:p>
        </w:tc>
        <w:tc>
          <w:tcPr>
            <w:tcW w:w="4252"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r w:rsidRPr="00125A8E">
              <w:rPr>
                <w:b/>
                <w:sz w:val="24"/>
                <w:szCs w:val="24"/>
              </w:rPr>
              <w:t>Х</w:t>
            </w:r>
          </w:p>
        </w:tc>
        <w:tc>
          <w:tcPr>
            <w:tcW w:w="156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B8482D">
            <w:pPr>
              <w:tabs>
                <w:tab w:val="left" w:pos="480"/>
                <w:tab w:val="left" w:pos="720"/>
                <w:tab w:val="left" w:pos="5670"/>
              </w:tabs>
              <w:jc w:val="center"/>
              <w:rPr>
                <w:b/>
                <w:sz w:val="24"/>
                <w:szCs w:val="24"/>
              </w:rPr>
            </w:pPr>
          </w:p>
        </w:tc>
      </w:tr>
    </w:tbl>
    <w:p w:rsidR="00112764" w:rsidRPr="00125A8E" w:rsidRDefault="00112764" w:rsidP="00112764">
      <w:pPr>
        <w:tabs>
          <w:tab w:val="left" w:pos="1128"/>
        </w:tabs>
        <w:spacing w:line="274" w:lineRule="exact"/>
        <w:ind w:right="14"/>
        <w:jc w:val="both"/>
        <w:rPr>
          <w:spacing w:val="-15"/>
          <w:sz w:val="24"/>
          <w:szCs w:val="24"/>
        </w:rPr>
      </w:pPr>
    </w:p>
    <w:p w:rsidR="00BA2F50" w:rsidRDefault="005662DC" w:rsidP="00BA2F50">
      <w:pPr>
        <w:spacing w:line="274" w:lineRule="exact"/>
        <w:ind w:left="10" w:right="19" w:firstLine="699"/>
        <w:jc w:val="both"/>
        <w:rPr>
          <w:sz w:val="24"/>
          <w:szCs w:val="24"/>
        </w:rPr>
      </w:pPr>
      <w:r w:rsidRPr="00125A8E">
        <w:rPr>
          <w:sz w:val="24"/>
          <w:szCs w:val="24"/>
        </w:rPr>
        <w:t xml:space="preserve">1.2. Программное обеспечение </w:t>
      </w:r>
      <w:r w:rsidR="00BA2F50" w:rsidRPr="00BC76D7">
        <w:rPr>
          <w:sz w:val="24"/>
          <w:szCs w:val="24"/>
        </w:rPr>
        <w:t>«</w:t>
      </w:r>
      <w:r w:rsidR="00C70ACA">
        <w:rPr>
          <w:sz w:val="24"/>
          <w:szCs w:val="24"/>
        </w:rPr>
        <w:t>Электронные ведомости</w:t>
      </w:r>
      <w:r w:rsidR="00BA2F50" w:rsidRPr="00BC76D7">
        <w:rPr>
          <w:sz w:val="24"/>
          <w:szCs w:val="24"/>
        </w:rPr>
        <w:t>» включено в Единый реестр росси</w:t>
      </w:r>
      <w:r w:rsidR="00BA2F50" w:rsidRPr="00BC76D7">
        <w:rPr>
          <w:sz w:val="24"/>
          <w:szCs w:val="24"/>
        </w:rPr>
        <w:t>й</w:t>
      </w:r>
      <w:r w:rsidR="00BA2F50" w:rsidRPr="00BC76D7">
        <w:rPr>
          <w:sz w:val="24"/>
          <w:szCs w:val="24"/>
        </w:rPr>
        <w:t xml:space="preserve">ских программ для ЭВМ и БД под регистрационным номером </w:t>
      </w:r>
      <w:r w:rsidR="00C70ACA">
        <w:rPr>
          <w:sz w:val="24"/>
          <w:szCs w:val="24"/>
        </w:rPr>
        <w:t>884</w:t>
      </w:r>
      <w:r w:rsidR="00BA2F50" w:rsidRPr="00BC76D7">
        <w:rPr>
          <w:sz w:val="24"/>
          <w:szCs w:val="24"/>
        </w:rPr>
        <w:t>3 от 2</w:t>
      </w:r>
      <w:r w:rsidR="00C70ACA">
        <w:rPr>
          <w:sz w:val="24"/>
          <w:szCs w:val="24"/>
        </w:rPr>
        <w:t>1</w:t>
      </w:r>
      <w:r w:rsidR="00BA2F50" w:rsidRPr="00BC76D7">
        <w:rPr>
          <w:sz w:val="24"/>
          <w:szCs w:val="24"/>
        </w:rPr>
        <w:t>.0</w:t>
      </w:r>
      <w:r w:rsidR="00C70ACA">
        <w:rPr>
          <w:sz w:val="24"/>
          <w:szCs w:val="24"/>
        </w:rPr>
        <w:t>1</w:t>
      </w:r>
      <w:r w:rsidR="00BA2F50" w:rsidRPr="00BC76D7">
        <w:rPr>
          <w:sz w:val="24"/>
          <w:szCs w:val="24"/>
        </w:rPr>
        <w:t>.20</w:t>
      </w:r>
      <w:r w:rsidR="00C70ACA">
        <w:rPr>
          <w:sz w:val="24"/>
          <w:szCs w:val="24"/>
        </w:rPr>
        <w:t>21</w:t>
      </w:r>
      <w:r w:rsidR="00BA2F50" w:rsidRPr="00BC76D7">
        <w:rPr>
          <w:sz w:val="24"/>
          <w:szCs w:val="24"/>
        </w:rPr>
        <w:t xml:space="preserve"> г.</w:t>
      </w:r>
    </w:p>
    <w:p w:rsidR="00FE346A" w:rsidRPr="00125A8E" w:rsidRDefault="00FE346A" w:rsidP="00BA2F50">
      <w:pPr>
        <w:spacing w:line="274" w:lineRule="exact"/>
        <w:ind w:left="10" w:right="19" w:firstLine="699"/>
        <w:jc w:val="both"/>
        <w:rPr>
          <w:sz w:val="24"/>
          <w:szCs w:val="24"/>
          <w:lang w:val="en-US"/>
        </w:rPr>
      </w:pPr>
      <w:r w:rsidRPr="00125A8E">
        <w:rPr>
          <w:sz w:val="24"/>
          <w:szCs w:val="24"/>
        </w:rPr>
        <w:t>1.</w:t>
      </w:r>
      <w:r w:rsidR="005662DC" w:rsidRPr="00125A8E">
        <w:rPr>
          <w:sz w:val="24"/>
          <w:szCs w:val="24"/>
        </w:rPr>
        <w:t>3</w:t>
      </w:r>
      <w:r w:rsidRPr="00125A8E">
        <w:rPr>
          <w:sz w:val="24"/>
          <w:szCs w:val="24"/>
        </w:rPr>
        <w:t xml:space="preserve">. </w:t>
      </w:r>
      <w:r w:rsidRPr="00125A8E">
        <w:rPr>
          <w:spacing w:val="-2"/>
          <w:sz w:val="24"/>
          <w:szCs w:val="24"/>
        </w:rPr>
        <w:t>Под программным обеспечением понимается комплекс программ для ЭВМ, включая дис</w:t>
      </w:r>
      <w:r w:rsidRPr="00125A8E">
        <w:rPr>
          <w:spacing w:val="-2"/>
          <w:sz w:val="24"/>
          <w:szCs w:val="24"/>
        </w:rPr>
        <w:t>т</w:t>
      </w:r>
      <w:r w:rsidRPr="00125A8E">
        <w:rPr>
          <w:spacing w:val="-2"/>
          <w:sz w:val="24"/>
          <w:szCs w:val="24"/>
        </w:rPr>
        <w:t>рибутивы</w:t>
      </w:r>
      <w:r w:rsidRPr="00125A8E">
        <w:rPr>
          <w:spacing w:val="-1"/>
          <w:sz w:val="24"/>
          <w:szCs w:val="24"/>
        </w:rPr>
        <w:t xml:space="preserve"> и пользовательскую документацию, который является объектом интеллектуальной деятел</w:t>
      </w:r>
      <w:r w:rsidRPr="00125A8E">
        <w:rPr>
          <w:spacing w:val="-1"/>
          <w:sz w:val="24"/>
          <w:szCs w:val="24"/>
        </w:rPr>
        <w:t>ь</w:t>
      </w:r>
      <w:r w:rsidRPr="00125A8E">
        <w:rPr>
          <w:spacing w:val="-2"/>
          <w:sz w:val="24"/>
          <w:szCs w:val="24"/>
        </w:rPr>
        <w:t>ности и охраняется законом. Все условия, оговоренные далее, относятся как к программному обес</w:t>
      </w:r>
      <w:r w:rsidRPr="00125A8E">
        <w:rPr>
          <w:sz w:val="24"/>
          <w:szCs w:val="24"/>
        </w:rPr>
        <w:t>п</w:t>
      </w:r>
      <w:r w:rsidRPr="00125A8E">
        <w:rPr>
          <w:sz w:val="24"/>
          <w:szCs w:val="24"/>
        </w:rPr>
        <w:t>е</w:t>
      </w:r>
      <w:r w:rsidRPr="00125A8E">
        <w:rPr>
          <w:sz w:val="24"/>
          <w:szCs w:val="24"/>
        </w:rPr>
        <w:t>чению в целом, так и ко всем его компонентам в о</w:t>
      </w:r>
      <w:r w:rsidRPr="00125A8E">
        <w:rPr>
          <w:sz w:val="24"/>
          <w:szCs w:val="24"/>
        </w:rPr>
        <w:t>т</w:t>
      </w:r>
      <w:r w:rsidRPr="00125A8E">
        <w:rPr>
          <w:sz w:val="24"/>
          <w:szCs w:val="24"/>
        </w:rPr>
        <w:t>дельности.</w:t>
      </w:r>
    </w:p>
    <w:p w:rsidR="00637B5F" w:rsidRPr="00125A8E" w:rsidRDefault="00637B5F" w:rsidP="00CE74EF">
      <w:pPr>
        <w:spacing w:line="274" w:lineRule="exact"/>
        <w:ind w:left="10" w:right="19" w:firstLine="699"/>
        <w:jc w:val="both"/>
        <w:rPr>
          <w:sz w:val="24"/>
          <w:szCs w:val="24"/>
        </w:rPr>
      </w:pPr>
      <w:r w:rsidRPr="00125A8E">
        <w:rPr>
          <w:sz w:val="24"/>
          <w:szCs w:val="24"/>
        </w:rPr>
        <w:t>1.</w:t>
      </w:r>
      <w:r w:rsidR="00EF65F6" w:rsidRPr="00125A8E">
        <w:rPr>
          <w:sz w:val="24"/>
          <w:szCs w:val="24"/>
        </w:rPr>
        <w:t>4</w:t>
      </w:r>
      <w:r w:rsidRPr="00125A8E">
        <w:rPr>
          <w:sz w:val="24"/>
          <w:szCs w:val="24"/>
        </w:rPr>
        <w:t xml:space="preserve">. По настоящему Лицензионному договору передается право с сохранением за Лицензиаром </w:t>
      </w:r>
      <w:r w:rsidRPr="00125A8E">
        <w:rPr>
          <w:spacing w:val="-2"/>
          <w:sz w:val="24"/>
          <w:szCs w:val="24"/>
        </w:rPr>
        <w:t xml:space="preserve">права выдачи лицензий другим лицам, без права Лицензиата предоставлять права использования </w:t>
      </w:r>
      <w:r w:rsidRPr="00125A8E">
        <w:rPr>
          <w:sz w:val="24"/>
          <w:szCs w:val="24"/>
        </w:rPr>
        <w:t>Пр</w:t>
      </w:r>
      <w:r w:rsidRPr="00125A8E">
        <w:rPr>
          <w:sz w:val="24"/>
          <w:szCs w:val="24"/>
        </w:rPr>
        <w:t>о</w:t>
      </w:r>
      <w:r w:rsidRPr="00125A8E">
        <w:rPr>
          <w:sz w:val="24"/>
          <w:szCs w:val="24"/>
        </w:rPr>
        <w:t xml:space="preserve">граммного </w:t>
      </w:r>
      <w:r w:rsidR="00B82194" w:rsidRPr="00125A8E">
        <w:rPr>
          <w:sz w:val="24"/>
          <w:szCs w:val="24"/>
        </w:rPr>
        <w:t>обеспечения</w:t>
      </w:r>
      <w:r w:rsidRPr="00125A8E">
        <w:rPr>
          <w:sz w:val="24"/>
          <w:szCs w:val="24"/>
        </w:rPr>
        <w:t xml:space="preserve"> </w:t>
      </w:r>
      <w:r w:rsidR="009856E9" w:rsidRPr="00125A8E">
        <w:rPr>
          <w:sz w:val="24"/>
          <w:szCs w:val="24"/>
        </w:rPr>
        <w:t>филиалам</w:t>
      </w:r>
      <w:r w:rsidR="00276F27" w:rsidRPr="00125A8E">
        <w:rPr>
          <w:sz w:val="24"/>
          <w:szCs w:val="24"/>
        </w:rPr>
        <w:t xml:space="preserve"> и</w:t>
      </w:r>
      <w:r w:rsidR="009856E9" w:rsidRPr="00125A8E">
        <w:rPr>
          <w:sz w:val="24"/>
          <w:szCs w:val="24"/>
        </w:rPr>
        <w:t xml:space="preserve"> </w:t>
      </w:r>
      <w:r w:rsidR="00E9606B" w:rsidRPr="00125A8E">
        <w:rPr>
          <w:sz w:val="24"/>
          <w:szCs w:val="24"/>
        </w:rPr>
        <w:t>третьим</w:t>
      </w:r>
      <w:r w:rsidRPr="00125A8E">
        <w:rPr>
          <w:sz w:val="24"/>
          <w:szCs w:val="24"/>
        </w:rPr>
        <w:t xml:space="preserve"> лицам.</w:t>
      </w:r>
      <w:r w:rsidR="0062562E" w:rsidRPr="00125A8E">
        <w:rPr>
          <w:sz w:val="24"/>
          <w:szCs w:val="24"/>
        </w:rPr>
        <w:t xml:space="preserve"> </w:t>
      </w:r>
    </w:p>
    <w:p w:rsidR="0096290F" w:rsidRPr="00125A8E" w:rsidRDefault="00FE346A" w:rsidP="00CE74EF">
      <w:pPr>
        <w:spacing w:line="274" w:lineRule="exact"/>
        <w:ind w:left="10" w:right="19" w:firstLine="699"/>
        <w:jc w:val="both"/>
        <w:rPr>
          <w:sz w:val="24"/>
          <w:szCs w:val="24"/>
        </w:rPr>
      </w:pPr>
      <w:r w:rsidRPr="00125A8E">
        <w:rPr>
          <w:sz w:val="24"/>
          <w:szCs w:val="24"/>
        </w:rPr>
        <w:t>1.</w:t>
      </w:r>
      <w:r w:rsidR="00EF65F6" w:rsidRPr="00125A8E">
        <w:rPr>
          <w:sz w:val="24"/>
          <w:szCs w:val="24"/>
        </w:rPr>
        <w:t>5</w:t>
      </w:r>
      <w:r w:rsidRPr="00125A8E">
        <w:rPr>
          <w:sz w:val="24"/>
          <w:szCs w:val="24"/>
        </w:rPr>
        <w:t xml:space="preserve">. </w:t>
      </w:r>
      <w:r w:rsidR="0096290F" w:rsidRPr="00125A8E">
        <w:rPr>
          <w:spacing w:val="-2"/>
          <w:sz w:val="24"/>
          <w:szCs w:val="24"/>
        </w:rPr>
        <w:t>Программное обеспечение и его компоненты являются интеллектуальной собс</w:t>
      </w:r>
      <w:r w:rsidR="00930E3B" w:rsidRPr="00125A8E">
        <w:rPr>
          <w:spacing w:val="-2"/>
          <w:sz w:val="24"/>
          <w:szCs w:val="24"/>
        </w:rPr>
        <w:t>т</w:t>
      </w:r>
      <w:r w:rsidR="0096290F" w:rsidRPr="00125A8E">
        <w:rPr>
          <w:spacing w:val="-2"/>
          <w:sz w:val="24"/>
          <w:szCs w:val="24"/>
        </w:rPr>
        <w:t>венностью</w:t>
      </w:r>
      <w:r w:rsidR="00930E3B" w:rsidRPr="00125A8E">
        <w:rPr>
          <w:sz w:val="24"/>
          <w:szCs w:val="24"/>
        </w:rPr>
        <w:t xml:space="preserve"> </w:t>
      </w:r>
      <w:r w:rsidR="0096290F" w:rsidRPr="00125A8E">
        <w:rPr>
          <w:sz w:val="24"/>
          <w:szCs w:val="24"/>
        </w:rPr>
        <w:t xml:space="preserve">и </w:t>
      </w:r>
      <w:r w:rsidR="0096290F" w:rsidRPr="00125A8E">
        <w:rPr>
          <w:sz w:val="24"/>
          <w:szCs w:val="24"/>
        </w:rPr>
        <w:lastRenderedPageBreak/>
        <w:t>защищаются законодательс</w:t>
      </w:r>
      <w:r w:rsidR="0096290F" w:rsidRPr="00125A8E">
        <w:rPr>
          <w:sz w:val="24"/>
          <w:szCs w:val="24"/>
        </w:rPr>
        <w:t>т</w:t>
      </w:r>
      <w:r w:rsidR="0096290F" w:rsidRPr="00125A8E">
        <w:rPr>
          <w:sz w:val="24"/>
          <w:szCs w:val="24"/>
        </w:rPr>
        <w:t>вом</w:t>
      </w:r>
      <w:r w:rsidR="007F5246" w:rsidRPr="00125A8E">
        <w:rPr>
          <w:sz w:val="24"/>
          <w:szCs w:val="24"/>
        </w:rPr>
        <w:t xml:space="preserve"> Российской Федерации</w:t>
      </w:r>
      <w:r w:rsidR="0096290F" w:rsidRPr="00125A8E">
        <w:rPr>
          <w:sz w:val="24"/>
          <w:szCs w:val="24"/>
        </w:rPr>
        <w:t>.</w:t>
      </w:r>
    </w:p>
    <w:p w:rsidR="00B21E44" w:rsidRDefault="00B21E44" w:rsidP="00CE74EF">
      <w:pPr>
        <w:tabs>
          <w:tab w:val="left" w:pos="1128"/>
        </w:tabs>
        <w:spacing w:line="274" w:lineRule="exact"/>
        <w:ind w:left="10" w:right="19" w:firstLine="734"/>
        <w:jc w:val="both"/>
      </w:pPr>
    </w:p>
    <w:p w:rsidR="0096290F" w:rsidRPr="00125A8E" w:rsidRDefault="0096290F" w:rsidP="00CE74EF">
      <w:pPr>
        <w:ind w:left="2333"/>
      </w:pPr>
      <w:r w:rsidRPr="00125A8E">
        <w:rPr>
          <w:spacing w:val="-1"/>
          <w:sz w:val="24"/>
          <w:szCs w:val="24"/>
        </w:rPr>
        <w:t>2. ЛИЦЕНЗИОННЫЕ ПЛАТЕЖИ И ПОРЯДОК РАСЧЕТОВ</w:t>
      </w:r>
    </w:p>
    <w:p w:rsidR="003F59E6" w:rsidRPr="00125A8E" w:rsidRDefault="003F59E6" w:rsidP="00CE74EF">
      <w:pPr>
        <w:tabs>
          <w:tab w:val="left" w:pos="893"/>
        </w:tabs>
        <w:spacing w:line="274" w:lineRule="exact"/>
        <w:ind w:left="24" w:right="14" w:firstLine="685"/>
        <w:jc w:val="both"/>
        <w:rPr>
          <w:spacing w:val="-1"/>
          <w:sz w:val="24"/>
          <w:szCs w:val="24"/>
        </w:rPr>
      </w:pPr>
      <w:r w:rsidRPr="00125A8E">
        <w:rPr>
          <w:bCs/>
          <w:spacing w:val="-1"/>
          <w:sz w:val="24"/>
          <w:szCs w:val="24"/>
        </w:rPr>
        <w:t>2.1.</w:t>
      </w:r>
      <w:r w:rsidRPr="00125A8E">
        <w:rPr>
          <w:spacing w:val="-1"/>
          <w:sz w:val="24"/>
          <w:szCs w:val="24"/>
        </w:rPr>
        <w:t xml:space="preserve"> За предоставленные Лицензиаром права на использование программного обеспечения Л</w:t>
      </w:r>
      <w:r w:rsidRPr="00125A8E">
        <w:rPr>
          <w:spacing w:val="-1"/>
          <w:sz w:val="24"/>
          <w:szCs w:val="24"/>
        </w:rPr>
        <w:t>и</w:t>
      </w:r>
      <w:r w:rsidRPr="00125A8E">
        <w:rPr>
          <w:spacing w:val="-1"/>
          <w:sz w:val="24"/>
          <w:szCs w:val="24"/>
        </w:rPr>
        <w:t xml:space="preserve">цензиат уплачивает Лицензиару денежное вознаграждение в размере </w:t>
      </w:r>
      <w:r w:rsidR="00377ABD">
        <w:rPr>
          <w:b/>
          <w:bCs/>
          <w:spacing w:val="-1"/>
          <w:sz w:val="24"/>
          <w:szCs w:val="24"/>
        </w:rPr>
        <w:t>___________________________.</w:t>
      </w:r>
    </w:p>
    <w:p w:rsidR="005178F2" w:rsidRPr="00125A8E" w:rsidRDefault="005178F2" w:rsidP="00CE74EF">
      <w:pPr>
        <w:widowControl/>
        <w:autoSpaceDE/>
        <w:autoSpaceDN/>
        <w:adjustRightInd/>
        <w:ind w:firstLine="709"/>
        <w:rPr>
          <w:sz w:val="24"/>
          <w:szCs w:val="24"/>
        </w:rPr>
      </w:pPr>
      <w:r w:rsidRPr="00125A8E">
        <w:rPr>
          <w:bCs/>
          <w:sz w:val="24"/>
          <w:szCs w:val="24"/>
        </w:rPr>
        <w:t>2.2.</w:t>
      </w:r>
      <w:r w:rsidRPr="00125A8E">
        <w:rPr>
          <w:sz w:val="24"/>
          <w:szCs w:val="24"/>
        </w:rPr>
        <w:t xml:space="preserve"> Оплата вознаграждения производится поэтапно:</w:t>
      </w:r>
    </w:p>
    <w:p w:rsidR="005178F2" w:rsidRPr="00C70ACA" w:rsidRDefault="005178F2" w:rsidP="00CE74EF">
      <w:pPr>
        <w:widowControl/>
        <w:numPr>
          <w:ilvl w:val="0"/>
          <w:numId w:val="16"/>
        </w:numPr>
        <w:tabs>
          <w:tab w:val="clear" w:pos="2138"/>
          <w:tab w:val="num" w:pos="851"/>
        </w:tabs>
        <w:autoSpaceDE/>
        <w:autoSpaceDN/>
        <w:adjustRightInd/>
        <w:ind w:left="0" w:firstLine="709"/>
        <w:jc w:val="both"/>
        <w:rPr>
          <w:sz w:val="24"/>
          <w:szCs w:val="24"/>
        </w:rPr>
      </w:pPr>
      <w:r w:rsidRPr="00125A8E">
        <w:rPr>
          <w:b/>
          <w:bCs/>
          <w:sz w:val="24"/>
          <w:szCs w:val="24"/>
        </w:rPr>
        <w:t>Авансовый платеж</w:t>
      </w:r>
      <w:r w:rsidRPr="00125A8E">
        <w:rPr>
          <w:sz w:val="24"/>
          <w:szCs w:val="24"/>
        </w:rPr>
        <w:t xml:space="preserve"> в размере </w:t>
      </w:r>
      <w:r w:rsidRPr="00125A8E">
        <w:rPr>
          <w:b/>
          <w:bCs/>
          <w:sz w:val="24"/>
          <w:szCs w:val="24"/>
        </w:rPr>
        <w:t>30%</w:t>
      </w:r>
      <w:r w:rsidRPr="00125A8E">
        <w:rPr>
          <w:sz w:val="24"/>
          <w:szCs w:val="24"/>
        </w:rPr>
        <w:t xml:space="preserve">, что составляет </w:t>
      </w:r>
      <w:proofErr w:type="spellStart"/>
      <w:r w:rsidR="002421F6">
        <w:rPr>
          <w:b/>
          <w:bCs/>
          <w:sz w:val="24"/>
          <w:szCs w:val="24"/>
        </w:rPr>
        <w:t>______</w:t>
      </w:r>
      <w:r w:rsidRPr="00125A8E">
        <w:rPr>
          <w:b/>
          <w:bCs/>
          <w:sz w:val="24"/>
          <w:szCs w:val="24"/>
        </w:rPr>
        <w:t>рублей</w:t>
      </w:r>
      <w:proofErr w:type="spellEnd"/>
      <w:r w:rsidRPr="00125A8E">
        <w:rPr>
          <w:b/>
          <w:bCs/>
          <w:sz w:val="24"/>
          <w:szCs w:val="24"/>
        </w:rPr>
        <w:t xml:space="preserve"> 00 копеек</w:t>
      </w:r>
      <w:r w:rsidRPr="00125A8E">
        <w:rPr>
          <w:sz w:val="24"/>
          <w:szCs w:val="24"/>
        </w:rPr>
        <w:t xml:space="preserve">, уплачивается Лицензиатом в </w:t>
      </w:r>
      <w:r w:rsidRPr="00C70ACA">
        <w:rPr>
          <w:sz w:val="24"/>
          <w:szCs w:val="24"/>
        </w:rPr>
        <w:t xml:space="preserve">течение </w:t>
      </w:r>
      <w:r w:rsidR="00FA0A17" w:rsidRPr="00C70ACA">
        <w:rPr>
          <w:b/>
          <w:bCs/>
          <w:sz w:val="24"/>
          <w:szCs w:val="24"/>
        </w:rPr>
        <w:t>7</w:t>
      </w:r>
      <w:r w:rsidRPr="00C70ACA">
        <w:rPr>
          <w:b/>
          <w:bCs/>
          <w:sz w:val="24"/>
          <w:szCs w:val="24"/>
        </w:rPr>
        <w:t xml:space="preserve"> (</w:t>
      </w:r>
      <w:r w:rsidR="00FA0A17" w:rsidRPr="00C70ACA">
        <w:rPr>
          <w:b/>
          <w:bCs/>
          <w:sz w:val="24"/>
          <w:szCs w:val="24"/>
        </w:rPr>
        <w:t>сем</w:t>
      </w:r>
      <w:r w:rsidRPr="00C70ACA">
        <w:rPr>
          <w:b/>
          <w:bCs/>
          <w:sz w:val="24"/>
          <w:szCs w:val="24"/>
        </w:rPr>
        <w:t xml:space="preserve">и) </w:t>
      </w:r>
      <w:r w:rsidR="004E0A0C" w:rsidRPr="00C70ACA">
        <w:rPr>
          <w:b/>
          <w:bCs/>
          <w:sz w:val="24"/>
          <w:szCs w:val="24"/>
        </w:rPr>
        <w:t>рабочих</w:t>
      </w:r>
      <w:r w:rsidRPr="00C70ACA">
        <w:rPr>
          <w:b/>
          <w:bCs/>
          <w:sz w:val="24"/>
          <w:szCs w:val="24"/>
        </w:rPr>
        <w:t xml:space="preserve"> дней</w:t>
      </w:r>
      <w:r w:rsidRPr="00C70ACA">
        <w:rPr>
          <w:sz w:val="24"/>
          <w:szCs w:val="24"/>
        </w:rPr>
        <w:t xml:space="preserve"> с момента получения счета на оплату за предоставл</w:t>
      </w:r>
      <w:r w:rsidRPr="00C70ACA">
        <w:rPr>
          <w:sz w:val="24"/>
          <w:szCs w:val="24"/>
        </w:rPr>
        <w:t>е</w:t>
      </w:r>
      <w:r w:rsidRPr="00C70ACA">
        <w:rPr>
          <w:sz w:val="24"/>
          <w:szCs w:val="24"/>
        </w:rPr>
        <w:t>ние н</w:t>
      </w:r>
      <w:r w:rsidRPr="00C70ACA">
        <w:rPr>
          <w:sz w:val="24"/>
          <w:szCs w:val="24"/>
        </w:rPr>
        <w:t>е</w:t>
      </w:r>
      <w:r w:rsidRPr="00C70ACA">
        <w:rPr>
          <w:sz w:val="24"/>
          <w:szCs w:val="24"/>
        </w:rPr>
        <w:t>исключительных прав на программное обеспечение Лицензиара.</w:t>
      </w:r>
    </w:p>
    <w:p w:rsidR="005178F2" w:rsidRDefault="005178F2" w:rsidP="00010D84">
      <w:pPr>
        <w:widowControl/>
        <w:numPr>
          <w:ilvl w:val="0"/>
          <w:numId w:val="16"/>
        </w:numPr>
        <w:tabs>
          <w:tab w:val="clear" w:pos="2138"/>
          <w:tab w:val="num" w:pos="851"/>
        </w:tabs>
        <w:autoSpaceDE/>
        <w:autoSpaceDN/>
        <w:adjustRightInd/>
        <w:ind w:left="0" w:firstLine="709"/>
        <w:jc w:val="both"/>
        <w:rPr>
          <w:spacing w:val="-1"/>
          <w:sz w:val="24"/>
          <w:szCs w:val="24"/>
        </w:rPr>
      </w:pPr>
      <w:r w:rsidRPr="00C70ACA">
        <w:rPr>
          <w:b/>
          <w:bCs/>
          <w:sz w:val="24"/>
          <w:szCs w:val="24"/>
        </w:rPr>
        <w:t>Оставшаяся сумма</w:t>
      </w:r>
      <w:r w:rsidRPr="00C70ACA">
        <w:rPr>
          <w:sz w:val="24"/>
          <w:szCs w:val="24"/>
        </w:rPr>
        <w:t xml:space="preserve"> в размере </w:t>
      </w:r>
      <w:r w:rsidRPr="00C70ACA">
        <w:rPr>
          <w:b/>
          <w:bCs/>
          <w:sz w:val="24"/>
          <w:szCs w:val="24"/>
        </w:rPr>
        <w:t>70%</w:t>
      </w:r>
      <w:r w:rsidRPr="00C70ACA">
        <w:rPr>
          <w:sz w:val="24"/>
          <w:szCs w:val="24"/>
        </w:rPr>
        <w:t xml:space="preserve">, что составляет </w:t>
      </w:r>
      <w:r w:rsidR="002421F6">
        <w:rPr>
          <w:b/>
          <w:bCs/>
          <w:sz w:val="24"/>
          <w:szCs w:val="24"/>
        </w:rPr>
        <w:t>______</w:t>
      </w:r>
      <w:r w:rsidRPr="00C70ACA">
        <w:rPr>
          <w:b/>
          <w:bCs/>
          <w:sz w:val="24"/>
          <w:szCs w:val="24"/>
        </w:rPr>
        <w:t xml:space="preserve"> рублей 00 копеек</w:t>
      </w:r>
      <w:r w:rsidRPr="00C70ACA">
        <w:rPr>
          <w:sz w:val="24"/>
          <w:szCs w:val="24"/>
        </w:rPr>
        <w:t xml:space="preserve">, перечисляется Лицензиатом в течение </w:t>
      </w:r>
      <w:r w:rsidRPr="00C70ACA">
        <w:rPr>
          <w:b/>
          <w:bCs/>
          <w:sz w:val="24"/>
          <w:szCs w:val="24"/>
        </w:rPr>
        <w:t xml:space="preserve">7 (семи) </w:t>
      </w:r>
      <w:r w:rsidR="004E0A0C" w:rsidRPr="00C70ACA">
        <w:rPr>
          <w:b/>
          <w:bCs/>
          <w:sz w:val="24"/>
          <w:szCs w:val="24"/>
        </w:rPr>
        <w:t>рабочих</w:t>
      </w:r>
      <w:r w:rsidRPr="00C70ACA">
        <w:rPr>
          <w:b/>
          <w:bCs/>
          <w:sz w:val="24"/>
          <w:szCs w:val="24"/>
        </w:rPr>
        <w:t xml:space="preserve"> дней</w:t>
      </w:r>
      <w:r w:rsidRPr="00C70ACA">
        <w:rPr>
          <w:sz w:val="24"/>
          <w:szCs w:val="24"/>
        </w:rPr>
        <w:t xml:space="preserve"> </w:t>
      </w:r>
      <w:r w:rsidR="00D5163D" w:rsidRPr="00C70ACA">
        <w:rPr>
          <w:spacing w:val="-1"/>
          <w:sz w:val="24"/>
          <w:szCs w:val="24"/>
        </w:rPr>
        <w:t>по факту передачи неисключительных прав на пр</w:t>
      </w:r>
      <w:r w:rsidR="00D5163D" w:rsidRPr="00C70ACA">
        <w:rPr>
          <w:spacing w:val="-1"/>
          <w:sz w:val="24"/>
          <w:szCs w:val="24"/>
        </w:rPr>
        <w:t>о</w:t>
      </w:r>
      <w:r w:rsidR="00D5163D" w:rsidRPr="00C70ACA">
        <w:rPr>
          <w:spacing w:val="-1"/>
          <w:sz w:val="24"/>
          <w:szCs w:val="24"/>
        </w:rPr>
        <w:t xml:space="preserve">граммное обеспечение </w:t>
      </w:r>
      <w:r w:rsidRPr="00C70ACA">
        <w:rPr>
          <w:spacing w:val="-1"/>
          <w:sz w:val="24"/>
          <w:szCs w:val="24"/>
        </w:rPr>
        <w:t>на основании подписанного сторонами Акта</w:t>
      </w:r>
      <w:r w:rsidRPr="00C70ACA">
        <w:rPr>
          <w:spacing w:val="-2"/>
          <w:sz w:val="24"/>
          <w:szCs w:val="24"/>
        </w:rPr>
        <w:t xml:space="preserve"> передач</w:t>
      </w:r>
      <w:r w:rsidR="00C70ACA">
        <w:rPr>
          <w:spacing w:val="-2"/>
          <w:sz w:val="24"/>
          <w:szCs w:val="24"/>
        </w:rPr>
        <w:t>и</w:t>
      </w:r>
      <w:r w:rsidRPr="00C70ACA">
        <w:t xml:space="preserve"> </w:t>
      </w:r>
      <w:r w:rsidR="00AD7A86" w:rsidRPr="00C70ACA">
        <w:rPr>
          <w:spacing w:val="-2"/>
          <w:sz w:val="24"/>
          <w:szCs w:val="24"/>
        </w:rPr>
        <w:t>неисключител</w:t>
      </w:r>
      <w:r w:rsidR="00AD7A86" w:rsidRPr="00C70ACA">
        <w:rPr>
          <w:spacing w:val="-2"/>
          <w:sz w:val="24"/>
          <w:szCs w:val="24"/>
        </w:rPr>
        <w:t>ь</w:t>
      </w:r>
      <w:r w:rsidR="00AD7A86" w:rsidRPr="00C70ACA">
        <w:rPr>
          <w:spacing w:val="-2"/>
          <w:sz w:val="24"/>
          <w:szCs w:val="24"/>
        </w:rPr>
        <w:t xml:space="preserve">ных </w:t>
      </w:r>
      <w:r w:rsidRPr="00C70ACA">
        <w:rPr>
          <w:spacing w:val="-2"/>
          <w:sz w:val="24"/>
          <w:szCs w:val="24"/>
        </w:rPr>
        <w:t xml:space="preserve"> прав на программное обеспечен</w:t>
      </w:r>
      <w:r w:rsidRPr="00125A8E">
        <w:rPr>
          <w:spacing w:val="-2"/>
          <w:sz w:val="24"/>
          <w:szCs w:val="24"/>
        </w:rPr>
        <w:t>ие</w:t>
      </w:r>
      <w:r w:rsidRPr="00125A8E">
        <w:rPr>
          <w:spacing w:val="-1"/>
          <w:sz w:val="24"/>
          <w:szCs w:val="24"/>
        </w:rPr>
        <w:t>.</w:t>
      </w:r>
    </w:p>
    <w:p w:rsidR="002E0027" w:rsidRDefault="002E0027" w:rsidP="002E0027">
      <w:pPr>
        <w:widowControl/>
        <w:autoSpaceDE/>
        <w:autoSpaceDN/>
        <w:adjustRightInd/>
        <w:ind w:firstLine="709"/>
        <w:jc w:val="both"/>
        <w:rPr>
          <w:spacing w:val="-1"/>
          <w:sz w:val="24"/>
          <w:szCs w:val="24"/>
        </w:rPr>
      </w:pPr>
      <w:r w:rsidRPr="002421F6">
        <w:rPr>
          <w:bCs/>
          <w:sz w:val="24"/>
          <w:szCs w:val="24"/>
        </w:rPr>
        <w:t>2.3.</w:t>
      </w:r>
      <w:r w:rsidRPr="002421F6">
        <w:rPr>
          <w:b/>
          <w:bCs/>
          <w:sz w:val="24"/>
          <w:szCs w:val="24"/>
        </w:rPr>
        <w:t xml:space="preserve"> </w:t>
      </w:r>
      <w:r w:rsidRPr="002421F6">
        <w:rPr>
          <w:sz w:val="24"/>
          <w:szCs w:val="24"/>
        </w:rPr>
        <w:t>Источник финансирования договора - собственные средства учреждения (средства субс</w:t>
      </w:r>
      <w:r w:rsidRPr="002421F6">
        <w:rPr>
          <w:sz w:val="24"/>
          <w:szCs w:val="24"/>
        </w:rPr>
        <w:t>и</w:t>
      </w:r>
      <w:r w:rsidRPr="002421F6">
        <w:rPr>
          <w:sz w:val="24"/>
          <w:szCs w:val="24"/>
        </w:rPr>
        <w:t>дии на финансовое обеспечение выполнения государственного задания).</w:t>
      </w:r>
      <w:r w:rsidRPr="002421F6">
        <w:rPr>
          <w:color w:val="000000"/>
          <w:sz w:val="24"/>
          <w:szCs w:val="24"/>
        </w:rPr>
        <w:t xml:space="preserve"> Код вида расходов 244</w:t>
      </w:r>
    </w:p>
    <w:p w:rsidR="00BA2F50" w:rsidRPr="00125A8E" w:rsidRDefault="00BA2F50" w:rsidP="00BA2F50">
      <w:pPr>
        <w:widowControl/>
        <w:autoSpaceDE/>
        <w:autoSpaceDN/>
        <w:adjustRightInd/>
        <w:ind w:left="709"/>
        <w:jc w:val="center"/>
        <w:rPr>
          <w:spacing w:val="-1"/>
          <w:sz w:val="24"/>
          <w:szCs w:val="24"/>
        </w:rPr>
      </w:pPr>
    </w:p>
    <w:p w:rsidR="00DB66E6" w:rsidRPr="00125A8E" w:rsidRDefault="00BA2F50" w:rsidP="00BA2F50">
      <w:pPr>
        <w:tabs>
          <w:tab w:val="left" w:pos="893"/>
        </w:tabs>
        <w:spacing w:line="274" w:lineRule="exact"/>
        <w:ind w:right="14" w:firstLine="1418"/>
        <w:rPr>
          <w:spacing w:val="-1"/>
          <w:sz w:val="24"/>
          <w:szCs w:val="24"/>
        </w:rPr>
      </w:pPr>
      <w:r>
        <w:rPr>
          <w:spacing w:val="-1"/>
          <w:sz w:val="24"/>
          <w:szCs w:val="24"/>
        </w:rPr>
        <w:t>3.</w:t>
      </w:r>
      <w:r w:rsidR="00DB66E6" w:rsidRPr="00125A8E">
        <w:rPr>
          <w:spacing w:val="-1"/>
          <w:sz w:val="24"/>
          <w:szCs w:val="24"/>
        </w:rPr>
        <w:t>СРОКИ И ПОРЯДОК ПЕРЕДАЧИ</w:t>
      </w:r>
      <w:r w:rsidR="000B3069" w:rsidRPr="00125A8E">
        <w:rPr>
          <w:spacing w:val="-1"/>
          <w:sz w:val="24"/>
          <w:szCs w:val="24"/>
        </w:rPr>
        <w:t xml:space="preserve"> ПРАВ НА ПРОГРАММНОЕ ОБЕСПЕЧЕНИЕ</w:t>
      </w:r>
    </w:p>
    <w:p w:rsidR="00682FD8" w:rsidRPr="00125A8E" w:rsidRDefault="00682FD8" w:rsidP="00CE74EF">
      <w:pPr>
        <w:tabs>
          <w:tab w:val="left" w:pos="893"/>
        </w:tabs>
        <w:spacing w:line="274" w:lineRule="exact"/>
        <w:ind w:left="24" w:right="14" w:firstLine="685"/>
        <w:jc w:val="both"/>
        <w:rPr>
          <w:spacing w:val="-1"/>
          <w:sz w:val="24"/>
          <w:szCs w:val="24"/>
        </w:rPr>
      </w:pPr>
      <w:r w:rsidRPr="00125A8E">
        <w:rPr>
          <w:bCs/>
          <w:spacing w:val="-1"/>
          <w:sz w:val="24"/>
          <w:szCs w:val="24"/>
        </w:rPr>
        <w:t>3.1.</w:t>
      </w:r>
      <w:r w:rsidRPr="00125A8E">
        <w:rPr>
          <w:spacing w:val="-1"/>
          <w:sz w:val="24"/>
          <w:szCs w:val="24"/>
        </w:rPr>
        <w:t xml:space="preserve"> Лицензиар обязуется передать Лицензиату неисключительное право на использование пр</w:t>
      </w:r>
      <w:r w:rsidRPr="00125A8E">
        <w:rPr>
          <w:spacing w:val="-1"/>
          <w:sz w:val="24"/>
          <w:szCs w:val="24"/>
        </w:rPr>
        <w:t>о</w:t>
      </w:r>
      <w:r w:rsidRPr="00125A8E">
        <w:rPr>
          <w:spacing w:val="-1"/>
          <w:sz w:val="24"/>
          <w:szCs w:val="24"/>
        </w:rPr>
        <w:t>граммного обеспечения в течение 5 (пяти) рабочих дней с момента получения авансового платежа, предусмотренного пунктом 2.2 настоящего дог</w:t>
      </w:r>
      <w:r w:rsidRPr="00125A8E">
        <w:rPr>
          <w:spacing w:val="-1"/>
          <w:sz w:val="24"/>
          <w:szCs w:val="24"/>
        </w:rPr>
        <w:t>о</w:t>
      </w:r>
      <w:r w:rsidRPr="00125A8E">
        <w:rPr>
          <w:spacing w:val="-1"/>
          <w:sz w:val="24"/>
          <w:szCs w:val="24"/>
        </w:rPr>
        <w:t>вора.</w:t>
      </w:r>
    </w:p>
    <w:p w:rsidR="00682FD8" w:rsidRPr="00DF064A" w:rsidRDefault="00682FD8" w:rsidP="00CE74EF">
      <w:pPr>
        <w:tabs>
          <w:tab w:val="left" w:pos="893"/>
        </w:tabs>
        <w:spacing w:line="274" w:lineRule="exact"/>
        <w:ind w:left="24" w:right="14" w:firstLine="685"/>
        <w:jc w:val="both"/>
        <w:rPr>
          <w:spacing w:val="-1"/>
          <w:sz w:val="24"/>
          <w:szCs w:val="24"/>
          <w:lang/>
        </w:rPr>
      </w:pPr>
      <w:r w:rsidRPr="00125A8E">
        <w:rPr>
          <w:bCs/>
          <w:spacing w:val="-1"/>
          <w:sz w:val="24"/>
          <w:szCs w:val="24"/>
        </w:rPr>
        <w:t>3.2.</w:t>
      </w:r>
      <w:r w:rsidRPr="00125A8E">
        <w:rPr>
          <w:spacing w:val="-1"/>
          <w:sz w:val="24"/>
          <w:szCs w:val="24"/>
        </w:rPr>
        <w:t xml:space="preserve"> Передача прав осуществляется через сеть Интернет путем предоставления Лицензиату </w:t>
      </w:r>
      <w:r w:rsidR="00C70ACA">
        <w:rPr>
          <w:spacing w:val="-1"/>
          <w:sz w:val="24"/>
          <w:szCs w:val="24"/>
        </w:rPr>
        <w:t>до</w:t>
      </w:r>
      <w:r w:rsidR="00E33543">
        <w:rPr>
          <w:spacing w:val="-1"/>
          <w:sz w:val="24"/>
          <w:szCs w:val="24"/>
        </w:rPr>
        <w:t>с</w:t>
      </w:r>
      <w:r w:rsidRPr="00125A8E">
        <w:rPr>
          <w:spacing w:val="-1"/>
          <w:sz w:val="24"/>
          <w:szCs w:val="24"/>
        </w:rPr>
        <w:t>тупа к дистрибутивам программного обеспечения</w:t>
      </w:r>
      <w:r w:rsidR="005A167F" w:rsidRPr="00125A8E">
        <w:rPr>
          <w:spacing w:val="-1"/>
          <w:sz w:val="24"/>
          <w:szCs w:val="24"/>
        </w:rPr>
        <w:t xml:space="preserve"> по</w:t>
      </w:r>
      <w:r w:rsidRPr="00125A8E">
        <w:rPr>
          <w:spacing w:val="-1"/>
          <w:sz w:val="24"/>
          <w:szCs w:val="24"/>
        </w:rPr>
        <w:t xml:space="preserve"> адрес</w:t>
      </w:r>
      <w:r w:rsidR="005A167F" w:rsidRPr="00125A8E">
        <w:rPr>
          <w:spacing w:val="-1"/>
          <w:sz w:val="24"/>
          <w:szCs w:val="24"/>
        </w:rPr>
        <w:t>у</w:t>
      </w:r>
      <w:r w:rsidRPr="00125A8E">
        <w:rPr>
          <w:spacing w:val="-1"/>
          <w:sz w:val="24"/>
          <w:szCs w:val="24"/>
        </w:rPr>
        <w:t xml:space="preserve"> </w:t>
      </w:r>
      <w:r w:rsidR="00C70ACA" w:rsidRPr="00C70ACA">
        <w:rPr>
          <w:spacing w:val="-1"/>
          <w:sz w:val="24"/>
          <w:szCs w:val="24"/>
        </w:rPr>
        <w:t>nich7@academy21.ru</w:t>
      </w:r>
    </w:p>
    <w:p w:rsidR="00682FD8" w:rsidRPr="00125A8E" w:rsidRDefault="00682FD8" w:rsidP="00CE74EF">
      <w:pPr>
        <w:tabs>
          <w:tab w:val="left" w:pos="893"/>
        </w:tabs>
        <w:spacing w:line="274" w:lineRule="exact"/>
        <w:ind w:left="24" w:right="14" w:firstLine="685"/>
        <w:jc w:val="both"/>
        <w:rPr>
          <w:spacing w:val="-1"/>
          <w:sz w:val="24"/>
          <w:szCs w:val="24"/>
        </w:rPr>
      </w:pPr>
      <w:r w:rsidRPr="00125A8E">
        <w:rPr>
          <w:bCs/>
          <w:spacing w:val="-1"/>
          <w:sz w:val="24"/>
          <w:szCs w:val="24"/>
        </w:rPr>
        <w:t>3.3.</w:t>
      </w:r>
      <w:r w:rsidRPr="00125A8E">
        <w:rPr>
          <w:spacing w:val="-1"/>
          <w:sz w:val="24"/>
          <w:szCs w:val="24"/>
        </w:rPr>
        <w:t xml:space="preserve"> Факт передачи неисключительных прав подтверждается подписанием сторонами Акта п</w:t>
      </w:r>
      <w:r w:rsidRPr="00125A8E">
        <w:rPr>
          <w:spacing w:val="-1"/>
          <w:sz w:val="24"/>
          <w:szCs w:val="24"/>
        </w:rPr>
        <w:t>е</w:t>
      </w:r>
      <w:r w:rsidRPr="00125A8E">
        <w:rPr>
          <w:spacing w:val="-1"/>
          <w:sz w:val="24"/>
          <w:szCs w:val="24"/>
        </w:rPr>
        <w:t>редачи неисключительных прав на программное обеспечение.</w:t>
      </w:r>
    </w:p>
    <w:p w:rsidR="00682FD8" w:rsidRPr="00125A8E" w:rsidRDefault="00682FD8" w:rsidP="00CE74EF">
      <w:pPr>
        <w:tabs>
          <w:tab w:val="left" w:pos="893"/>
        </w:tabs>
        <w:spacing w:line="274" w:lineRule="exact"/>
        <w:ind w:left="24" w:right="14" w:firstLine="685"/>
        <w:jc w:val="both"/>
        <w:rPr>
          <w:bCs/>
          <w:spacing w:val="-1"/>
          <w:sz w:val="24"/>
          <w:szCs w:val="24"/>
        </w:rPr>
      </w:pPr>
      <w:r w:rsidRPr="00125A8E">
        <w:rPr>
          <w:bCs/>
          <w:spacing w:val="-1"/>
          <w:sz w:val="24"/>
          <w:szCs w:val="24"/>
        </w:rPr>
        <w:t xml:space="preserve">3.4. В случае если Лицензиат уклоняется от подписания Акта передачи неисключительных прав в течение 5 (пяти) рабочих дней </w:t>
      </w:r>
      <w:r w:rsidR="009869BA" w:rsidRPr="00125A8E">
        <w:rPr>
          <w:bCs/>
          <w:spacing w:val="-1"/>
          <w:sz w:val="24"/>
          <w:szCs w:val="24"/>
        </w:rPr>
        <w:t>с момента предоставления доступа к программному обеспечению и при этом не предоставляет мотивирова</w:t>
      </w:r>
      <w:r w:rsidR="009869BA" w:rsidRPr="00125A8E">
        <w:rPr>
          <w:bCs/>
          <w:spacing w:val="-1"/>
          <w:sz w:val="24"/>
          <w:szCs w:val="24"/>
        </w:rPr>
        <w:t>н</w:t>
      </w:r>
      <w:r w:rsidR="009869BA" w:rsidRPr="00125A8E">
        <w:rPr>
          <w:bCs/>
          <w:spacing w:val="-1"/>
          <w:sz w:val="24"/>
          <w:szCs w:val="24"/>
        </w:rPr>
        <w:t>ный отказ в письменной форме, акт считается подписанным, а неисключительные права на програм</w:t>
      </w:r>
      <w:r w:rsidR="009869BA" w:rsidRPr="00125A8E">
        <w:rPr>
          <w:bCs/>
          <w:spacing w:val="-1"/>
          <w:sz w:val="24"/>
          <w:szCs w:val="24"/>
        </w:rPr>
        <w:t>м</w:t>
      </w:r>
      <w:r w:rsidR="009869BA" w:rsidRPr="00125A8E">
        <w:rPr>
          <w:bCs/>
          <w:spacing w:val="-1"/>
          <w:sz w:val="24"/>
          <w:szCs w:val="24"/>
        </w:rPr>
        <w:t>ное обеспечение считаются переданными Лицензиату в полном объеме.</w:t>
      </w:r>
    </w:p>
    <w:p w:rsidR="00682FD8" w:rsidRDefault="00682FD8" w:rsidP="00CE74EF">
      <w:pPr>
        <w:tabs>
          <w:tab w:val="left" w:pos="893"/>
        </w:tabs>
        <w:spacing w:line="274" w:lineRule="exact"/>
        <w:ind w:left="24" w:right="14" w:firstLine="685"/>
        <w:jc w:val="both"/>
        <w:rPr>
          <w:spacing w:val="-1"/>
          <w:sz w:val="24"/>
          <w:szCs w:val="24"/>
        </w:rPr>
      </w:pPr>
      <w:r w:rsidRPr="00125A8E">
        <w:rPr>
          <w:bCs/>
          <w:spacing w:val="-1"/>
          <w:sz w:val="24"/>
          <w:szCs w:val="24"/>
        </w:rPr>
        <w:t>3.</w:t>
      </w:r>
      <w:r w:rsidR="00D5163D">
        <w:rPr>
          <w:bCs/>
          <w:spacing w:val="-1"/>
          <w:sz w:val="24"/>
          <w:szCs w:val="24"/>
        </w:rPr>
        <w:t>5</w:t>
      </w:r>
      <w:r w:rsidRPr="00125A8E">
        <w:rPr>
          <w:bCs/>
          <w:spacing w:val="-1"/>
          <w:sz w:val="24"/>
          <w:szCs w:val="24"/>
        </w:rPr>
        <w:t>.</w:t>
      </w:r>
      <w:r w:rsidRPr="00125A8E">
        <w:rPr>
          <w:spacing w:val="-1"/>
          <w:sz w:val="24"/>
          <w:szCs w:val="24"/>
        </w:rPr>
        <w:t xml:space="preserve"> Лицензиат обязан обеспечить соблюдение условий использования программного обеспеч</w:t>
      </w:r>
      <w:r w:rsidRPr="00125A8E">
        <w:rPr>
          <w:spacing w:val="-1"/>
          <w:sz w:val="24"/>
          <w:szCs w:val="24"/>
        </w:rPr>
        <w:t>е</w:t>
      </w:r>
      <w:r w:rsidRPr="00125A8E">
        <w:rPr>
          <w:spacing w:val="-1"/>
          <w:sz w:val="24"/>
          <w:szCs w:val="24"/>
        </w:rPr>
        <w:t>ния, предусмотренных настоящим договором, и не вправе передавать предоставленные права третьим лицам</w:t>
      </w:r>
      <w:r w:rsidR="009869BA" w:rsidRPr="00125A8E">
        <w:rPr>
          <w:spacing w:val="-1"/>
          <w:sz w:val="24"/>
          <w:szCs w:val="24"/>
        </w:rPr>
        <w:t xml:space="preserve"> и филиалам</w:t>
      </w:r>
      <w:r w:rsidRPr="00125A8E">
        <w:rPr>
          <w:spacing w:val="-1"/>
          <w:sz w:val="24"/>
          <w:szCs w:val="24"/>
        </w:rPr>
        <w:t>.</w:t>
      </w:r>
    </w:p>
    <w:p w:rsidR="00F86E64" w:rsidRPr="00125A8E" w:rsidRDefault="00F86E64" w:rsidP="00CE74EF">
      <w:pPr>
        <w:tabs>
          <w:tab w:val="left" w:pos="893"/>
        </w:tabs>
        <w:spacing w:line="274" w:lineRule="exact"/>
        <w:ind w:left="24" w:right="14" w:firstLine="685"/>
        <w:jc w:val="both"/>
        <w:rPr>
          <w:spacing w:val="-1"/>
          <w:sz w:val="24"/>
          <w:szCs w:val="24"/>
        </w:rPr>
      </w:pPr>
      <w:r>
        <w:rPr>
          <w:spacing w:val="-1"/>
          <w:sz w:val="24"/>
          <w:szCs w:val="24"/>
        </w:rPr>
        <w:t xml:space="preserve">3.6. </w:t>
      </w:r>
      <w:r w:rsidRPr="00F86E64">
        <w:rPr>
          <w:spacing w:val="-1"/>
          <w:sz w:val="24"/>
          <w:szCs w:val="24"/>
        </w:rPr>
        <w:t>Неисключительное право пользования программным обеспечением предоставляется Л</w:t>
      </w:r>
      <w:r w:rsidRPr="00F86E64">
        <w:rPr>
          <w:spacing w:val="-1"/>
          <w:sz w:val="24"/>
          <w:szCs w:val="24"/>
        </w:rPr>
        <w:t>и</w:t>
      </w:r>
      <w:r w:rsidRPr="00F86E64">
        <w:rPr>
          <w:spacing w:val="-1"/>
          <w:sz w:val="24"/>
          <w:szCs w:val="24"/>
        </w:rPr>
        <w:t>цензиату на срок 12 (двенадцать) месяцев с момента передачи прав</w:t>
      </w:r>
      <w:r>
        <w:rPr>
          <w:spacing w:val="-1"/>
          <w:sz w:val="24"/>
          <w:szCs w:val="24"/>
        </w:rPr>
        <w:t>.</w:t>
      </w:r>
    </w:p>
    <w:p w:rsidR="00682FD8" w:rsidRPr="00125A8E" w:rsidRDefault="00682FD8" w:rsidP="00CE74EF">
      <w:pPr>
        <w:tabs>
          <w:tab w:val="left" w:pos="893"/>
        </w:tabs>
        <w:spacing w:line="274" w:lineRule="exact"/>
        <w:ind w:left="24" w:right="14" w:firstLine="685"/>
        <w:jc w:val="both"/>
        <w:rPr>
          <w:spacing w:val="-1"/>
          <w:sz w:val="24"/>
          <w:szCs w:val="24"/>
        </w:rPr>
      </w:pPr>
    </w:p>
    <w:p w:rsidR="0096290F" w:rsidRPr="00125A8E" w:rsidRDefault="00A13042" w:rsidP="00CE74EF">
      <w:pPr>
        <w:shd w:val="clear" w:color="auto" w:fill="FFFFFF"/>
        <w:ind w:left="3398"/>
        <w:rPr>
          <w:spacing w:val="-4"/>
          <w:sz w:val="24"/>
          <w:szCs w:val="24"/>
        </w:rPr>
      </w:pPr>
      <w:r w:rsidRPr="00125A8E">
        <w:rPr>
          <w:spacing w:val="-4"/>
          <w:sz w:val="24"/>
          <w:szCs w:val="24"/>
        </w:rPr>
        <w:t>4</w:t>
      </w:r>
      <w:r w:rsidR="0096290F" w:rsidRPr="00125A8E">
        <w:rPr>
          <w:spacing w:val="-4"/>
          <w:sz w:val="24"/>
          <w:szCs w:val="24"/>
        </w:rPr>
        <w:t>.</w:t>
      </w:r>
      <w:r w:rsidR="00226403" w:rsidRPr="00125A8E">
        <w:rPr>
          <w:spacing w:val="-4"/>
          <w:sz w:val="24"/>
          <w:szCs w:val="24"/>
        </w:rPr>
        <w:t xml:space="preserve"> </w:t>
      </w:r>
      <w:r w:rsidR="0096290F" w:rsidRPr="00125A8E">
        <w:rPr>
          <w:spacing w:val="-4"/>
          <w:sz w:val="24"/>
          <w:szCs w:val="24"/>
        </w:rPr>
        <w:t>ПРАВА И ОБЯЗАННОСТИ СТОРОН</w:t>
      </w:r>
    </w:p>
    <w:p w:rsidR="0096290F" w:rsidRPr="00125A8E" w:rsidRDefault="00A13042" w:rsidP="00CE74EF">
      <w:pPr>
        <w:shd w:val="clear" w:color="auto" w:fill="FFFFFF"/>
        <w:tabs>
          <w:tab w:val="left" w:pos="874"/>
        </w:tabs>
        <w:spacing w:line="274" w:lineRule="exact"/>
        <w:ind w:left="475"/>
      </w:pPr>
      <w:r w:rsidRPr="00125A8E">
        <w:rPr>
          <w:spacing w:val="-11"/>
          <w:sz w:val="24"/>
          <w:szCs w:val="24"/>
        </w:rPr>
        <w:t>4</w:t>
      </w:r>
      <w:r w:rsidR="0096290F" w:rsidRPr="00125A8E">
        <w:rPr>
          <w:spacing w:val="-11"/>
          <w:sz w:val="24"/>
          <w:szCs w:val="24"/>
        </w:rPr>
        <w:t>.1.</w:t>
      </w:r>
      <w:r w:rsidR="0096290F" w:rsidRPr="00125A8E">
        <w:rPr>
          <w:sz w:val="24"/>
          <w:szCs w:val="24"/>
        </w:rPr>
        <w:tab/>
      </w:r>
      <w:r w:rsidR="0096290F" w:rsidRPr="00125A8E">
        <w:rPr>
          <w:spacing w:val="-2"/>
          <w:sz w:val="24"/>
          <w:szCs w:val="24"/>
        </w:rPr>
        <w:t>Лицензиар обязан:</w:t>
      </w:r>
    </w:p>
    <w:p w:rsidR="0096290F" w:rsidRPr="00125A8E" w:rsidRDefault="00E35EEA" w:rsidP="00CE74EF">
      <w:pPr>
        <w:numPr>
          <w:ilvl w:val="0"/>
          <w:numId w:val="3"/>
        </w:numPr>
        <w:shd w:val="clear" w:color="auto" w:fill="FFFFFF"/>
        <w:tabs>
          <w:tab w:val="left" w:pos="1066"/>
        </w:tabs>
        <w:spacing w:line="274" w:lineRule="exact"/>
        <w:ind w:right="29" w:firstLine="426"/>
        <w:jc w:val="both"/>
        <w:rPr>
          <w:spacing w:val="-8"/>
          <w:sz w:val="24"/>
          <w:szCs w:val="24"/>
        </w:rPr>
      </w:pPr>
      <w:r w:rsidRPr="00125A8E">
        <w:rPr>
          <w:spacing w:val="-1"/>
          <w:sz w:val="24"/>
          <w:szCs w:val="24"/>
        </w:rPr>
        <w:t>Передать неисключительные права на использование программного обеспечения Лицензи</w:t>
      </w:r>
      <w:r w:rsidRPr="00125A8E">
        <w:rPr>
          <w:spacing w:val="-1"/>
          <w:sz w:val="24"/>
          <w:szCs w:val="24"/>
        </w:rPr>
        <w:t>а</w:t>
      </w:r>
      <w:r w:rsidRPr="00125A8E">
        <w:rPr>
          <w:spacing w:val="-1"/>
          <w:sz w:val="24"/>
          <w:szCs w:val="24"/>
        </w:rPr>
        <w:t xml:space="preserve">ту в течение </w:t>
      </w:r>
      <w:r w:rsidRPr="00125A8E">
        <w:rPr>
          <w:bCs/>
          <w:spacing w:val="-1"/>
          <w:sz w:val="24"/>
          <w:szCs w:val="24"/>
        </w:rPr>
        <w:t>5 (пяти) рабочих дней</w:t>
      </w:r>
      <w:r w:rsidRPr="00125A8E">
        <w:rPr>
          <w:spacing w:val="-1"/>
          <w:sz w:val="24"/>
          <w:szCs w:val="24"/>
        </w:rPr>
        <w:t xml:space="preserve"> с момента получения авансового платежа, предусмотренного пун</w:t>
      </w:r>
      <w:r w:rsidRPr="00125A8E">
        <w:rPr>
          <w:spacing w:val="-1"/>
          <w:sz w:val="24"/>
          <w:szCs w:val="24"/>
        </w:rPr>
        <w:t>к</w:t>
      </w:r>
      <w:r w:rsidRPr="00125A8E">
        <w:rPr>
          <w:spacing w:val="-1"/>
          <w:sz w:val="24"/>
          <w:szCs w:val="24"/>
        </w:rPr>
        <w:t>том 2.2 настоящего Лицензионного договора.</w:t>
      </w:r>
      <w:r w:rsidR="00837CA2" w:rsidRPr="00125A8E">
        <w:rPr>
          <w:spacing w:val="-1"/>
          <w:sz w:val="24"/>
          <w:szCs w:val="24"/>
        </w:rPr>
        <w:t xml:space="preserve"> </w:t>
      </w:r>
    </w:p>
    <w:p w:rsidR="00181AB6" w:rsidRPr="00125A8E" w:rsidRDefault="00181AB6" w:rsidP="00CE74EF">
      <w:pPr>
        <w:shd w:val="clear" w:color="auto" w:fill="FFFFFF"/>
        <w:tabs>
          <w:tab w:val="left" w:pos="1066"/>
        </w:tabs>
        <w:spacing w:line="274" w:lineRule="exact"/>
        <w:ind w:left="475" w:right="29"/>
        <w:jc w:val="both"/>
        <w:rPr>
          <w:sz w:val="24"/>
          <w:szCs w:val="24"/>
        </w:rPr>
      </w:pPr>
      <w:r w:rsidRPr="00125A8E">
        <w:rPr>
          <w:sz w:val="24"/>
          <w:szCs w:val="24"/>
        </w:rPr>
        <w:t>4.2. Лицензиар вправе:</w:t>
      </w:r>
    </w:p>
    <w:p w:rsidR="00181AB6" w:rsidRPr="00125A8E" w:rsidRDefault="00181AB6" w:rsidP="00CE74EF">
      <w:pPr>
        <w:shd w:val="clear" w:color="auto" w:fill="FFFFFF"/>
        <w:tabs>
          <w:tab w:val="left" w:pos="1066"/>
        </w:tabs>
        <w:spacing w:line="274" w:lineRule="exact"/>
        <w:ind w:right="29" w:firstLine="426"/>
        <w:jc w:val="both"/>
        <w:rPr>
          <w:spacing w:val="-7"/>
          <w:sz w:val="24"/>
          <w:szCs w:val="24"/>
        </w:rPr>
      </w:pPr>
      <w:r w:rsidRPr="00125A8E">
        <w:rPr>
          <w:sz w:val="24"/>
          <w:szCs w:val="24"/>
        </w:rPr>
        <w:t xml:space="preserve">4.2.1. </w:t>
      </w:r>
      <w:r w:rsidR="00E35EEA" w:rsidRPr="00125A8E">
        <w:rPr>
          <w:sz w:val="24"/>
          <w:szCs w:val="24"/>
        </w:rPr>
        <w:t>Приостановить доступ Лицензиата к программному обеспечению в случае нарушения Л</w:t>
      </w:r>
      <w:r w:rsidR="00E35EEA" w:rsidRPr="00125A8E">
        <w:rPr>
          <w:sz w:val="24"/>
          <w:szCs w:val="24"/>
        </w:rPr>
        <w:t>и</w:t>
      </w:r>
      <w:r w:rsidR="00E35EEA" w:rsidRPr="00125A8E">
        <w:rPr>
          <w:sz w:val="24"/>
          <w:szCs w:val="24"/>
        </w:rPr>
        <w:t>цензиатом обязательств по оплате, предусмотренных пунктом 2.2 настоящего договора. Доступ к программному обеспечению возобновляется после полного погашения задолженности.</w:t>
      </w:r>
    </w:p>
    <w:p w:rsidR="0096290F" w:rsidRPr="00125A8E" w:rsidRDefault="00A13042" w:rsidP="00CE74EF">
      <w:pPr>
        <w:shd w:val="clear" w:color="auto" w:fill="FFFFFF"/>
        <w:tabs>
          <w:tab w:val="left" w:pos="874"/>
        </w:tabs>
        <w:spacing w:line="274" w:lineRule="exact"/>
        <w:ind w:left="475"/>
        <w:rPr>
          <w:spacing w:val="-2"/>
          <w:sz w:val="24"/>
          <w:szCs w:val="24"/>
        </w:rPr>
      </w:pPr>
      <w:r w:rsidRPr="00125A8E">
        <w:rPr>
          <w:spacing w:val="-11"/>
          <w:sz w:val="24"/>
          <w:szCs w:val="24"/>
        </w:rPr>
        <w:t>4</w:t>
      </w:r>
      <w:r w:rsidR="0096290F" w:rsidRPr="00125A8E">
        <w:rPr>
          <w:spacing w:val="-11"/>
          <w:sz w:val="24"/>
          <w:szCs w:val="24"/>
        </w:rPr>
        <w:t>.</w:t>
      </w:r>
      <w:r w:rsidR="00181AB6" w:rsidRPr="00125A8E">
        <w:rPr>
          <w:spacing w:val="-11"/>
          <w:sz w:val="24"/>
          <w:szCs w:val="24"/>
        </w:rPr>
        <w:t>3</w:t>
      </w:r>
      <w:r w:rsidR="0096290F" w:rsidRPr="00125A8E">
        <w:rPr>
          <w:spacing w:val="-11"/>
          <w:sz w:val="24"/>
          <w:szCs w:val="24"/>
        </w:rPr>
        <w:t>.</w:t>
      </w:r>
      <w:r w:rsidR="0096290F" w:rsidRPr="00125A8E">
        <w:rPr>
          <w:sz w:val="24"/>
          <w:szCs w:val="24"/>
        </w:rPr>
        <w:tab/>
      </w:r>
      <w:r w:rsidR="0096290F" w:rsidRPr="00125A8E">
        <w:rPr>
          <w:spacing w:val="-2"/>
          <w:sz w:val="24"/>
          <w:szCs w:val="24"/>
        </w:rPr>
        <w:t>Лицензиат обязан:</w:t>
      </w:r>
    </w:p>
    <w:p w:rsidR="00181AB6" w:rsidRPr="00125A8E" w:rsidRDefault="00181AB6" w:rsidP="00AD7A86">
      <w:pPr>
        <w:shd w:val="clear" w:color="auto" w:fill="FFFFFF"/>
        <w:tabs>
          <w:tab w:val="left" w:pos="874"/>
          <w:tab w:val="left" w:pos="6946"/>
        </w:tabs>
        <w:spacing w:line="274" w:lineRule="exact"/>
        <w:ind w:firstLine="426"/>
      </w:pPr>
      <w:r w:rsidRPr="00125A8E">
        <w:rPr>
          <w:spacing w:val="-2"/>
          <w:sz w:val="24"/>
          <w:szCs w:val="24"/>
        </w:rPr>
        <w:t xml:space="preserve">4.3.1. </w:t>
      </w:r>
      <w:r w:rsidR="00E35EEA" w:rsidRPr="00125A8E">
        <w:rPr>
          <w:spacing w:val="-2"/>
          <w:sz w:val="24"/>
          <w:szCs w:val="24"/>
        </w:rPr>
        <w:t>Подписать</w:t>
      </w:r>
      <w:r w:rsidR="00AD7A86" w:rsidRPr="00125A8E">
        <w:rPr>
          <w:spacing w:val="-2"/>
          <w:sz w:val="24"/>
          <w:szCs w:val="24"/>
        </w:rPr>
        <w:t xml:space="preserve"> Акт передачи неисключительных </w:t>
      </w:r>
      <w:r w:rsidR="00E35EEA" w:rsidRPr="00125A8E">
        <w:rPr>
          <w:spacing w:val="-2"/>
          <w:sz w:val="24"/>
          <w:szCs w:val="24"/>
        </w:rPr>
        <w:t xml:space="preserve">прав на программное обеспечение в течение </w:t>
      </w:r>
      <w:r w:rsidR="00E35EEA" w:rsidRPr="00125A8E">
        <w:rPr>
          <w:bCs/>
          <w:spacing w:val="-2"/>
          <w:sz w:val="24"/>
          <w:szCs w:val="24"/>
        </w:rPr>
        <w:t>5 (пяти) рабочих дней</w:t>
      </w:r>
      <w:r w:rsidR="00E35EEA" w:rsidRPr="00125A8E">
        <w:rPr>
          <w:spacing w:val="-2"/>
          <w:sz w:val="24"/>
          <w:szCs w:val="24"/>
        </w:rPr>
        <w:t xml:space="preserve"> с момента предоставления доступа к программному обеспеч</w:t>
      </w:r>
      <w:r w:rsidR="00E35EEA" w:rsidRPr="00125A8E">
        <w:rPr>
          <w:spacing w:val="-2"/>
          <w:sz w:val="24"/>
          <w:szCs w:val="24"/>
        </w:rPr>
        <w:t>е</w:t>
      </w:r>
      <w:r w:rsidR="00E35EEA" w:rsidRPr="00125A8E">
        <w:rPr>
          <w:spacing w:val="-2"/>
          <w:sz w:val="24"/>
          <w:szCs w:val="24"/>
        </w:rPr>
        <w:t xml:space="preserve">нию. В случае если </w:t>
      </w:r>
      <w:proofErr w:type="gramStart"/>
      <w:r w:rsidR="00E35EEA" w:rsidRPr="00125A8E">
        <w:rPr>
          <w:spacing w:val="-2"/>
          <w:sz w:val="24"/>
          <w:szCs w:val="24"/>
        </w:rPr>
        <w:t>в</w:t>
      </w:r>
      <w:proofErr w:type="gramEnd"/>
      <w:r w:rsidR="00E35EEA" w:rsidRPr="00125A8E">
        <w:rPr>
          <w:spacing w:val="-2"/>
          <w:sz w:val="24"/>
          <w:szCs w:val="24"/>
        </w:rPr>
        <w:t xml:space="preserve"> </w:t>
      </w:r>
      <w:proofErr w:type="gramStart"/>
      <w:r w:rsidR="00E35EEA" w:rsidRPr="00125A8E">
        <w:rPr>
          <w:spacing w:val="-2"/>
          <w:sz w:val="24"/>
          <w:szCs w:val="24"/>
        </w:rPr>
        <w:t>указанный срок Лицензиар не получит подписанный Акт от Лицензиата и при о</w:t>
      </w:r>
      <w:r w:rsidR="00E35EEA" w:rsidRPr="00125A8E">
        <w:rPr>
          <w:spacing w:val="-2"/>
          <w:sz w:val="24"/>
          <w:szCs w:val="24"/>
        </w:rPr>
        <w:t>т</w:t>
      </w:r>
      <w:r w:rsidR="00E35EEA" w:rsidRPr="00125A8E">
        <w:rPr>
          <w:spacing w:val="-2"/>
          <w:sz w:val="24"/>
          <w:szCs w:val="24"/>
        </w:rPr>
        <w:t>сутствии письменного мотивированного отказа, Акт считается подписанным, а права на программное обеспечение — пер</w:t>
      </w:r>
      <w:r w:rsidR="00E35EEA" w:rsidRPr="00125A8E">
        <w:rPr>
          <w:spacing w:val="-2"/>
          <w:sz w:val="24"/>
          <w:szCs w:val="24"/>
        </w:rPr>
        <w:t>е</w:t>
      </w:r>
      <w:r w:rsidR="00E35EEA" w:rsidRPr="00125A8E">
        <w:rPr>
          <w:spacing w:val="-2"/>
          <w:sz w:val="24"/>
          <w:szCs w:val="24"/>
        </w:rPr>
        <w:t>данными.</w:t>
      </w:r>
      <w:proofErr w:type="gramEnd"/>
    </w:p>
    <w:p w:rsidR="0096290F" w:rsidRPr="00125A8E" w:rsidRDefault="00A13042" w:rsidP="00CE74EF">
      <w:pPr>
        <w:shd w:val="clear" w:color="auto" w:fill="FFFFFF"/>
        <w:spacing w:line="274" w:lineRule="exact"/>
        <w:ind w:left="10" w:right="34" w:firstLine="466"/>
        <w:jc w:val="both"/>
      </w:pPr>
      <w:r w:rsidRPr="00125A8E">
        <w:rPr>
          <w:spacing w:val="-2"/>
          <w:sz w:val="24"/>
          <w:szCs w:val="24"/>
        </w:rPr>
        <w:t>4</w:t>
      </w:r>
      <w:r w:rsidR="0096290F" w:rsidRPr="00125A8E">
        <w:rPr>
          <w:spacing w:val="-2"/>
          <w:sz w:val="24"/>
          <w:szCs w:val="24"/>
        </w:rPr>
        <w:t>.</w:t>
      </w:r>
      <w:r w:rsidR="00181AB6" w:rsidRPr="00125A8E">
        <w:rPr>
          <w:spacing w:val="-2"/>
          <w:sz w:val="24"/>
          <w:szCs w:val="24"/>
        </w:rPr>
        <w:t>3</w:t>
      </w:r>
      <w:r w:rsidR="0096290F" w:rsidRPr="00125A8E">
        <w:rPr>
          <w:spacing w:val="-2"/>
          <w:sz w:val="24"/>
          <w:szCs w:val="24"/>
        </w:rPr>
        <w:t>.</w:t>
      </w:r>
      <w:r w:rsidR="00181AB6" w:rsidRPr="00125A8E">
        <w:rPr>
          <w:spacing w:val="-2"/>
          <w:sz w:val="24"/>
          <w:szCs w:val="24"/>
        </w:rPr>
        <w:t>2</w:t>
      </w:r>
      <w:r w:rsidR="0096290F" w:rsidRPr="00125A8E">
        <w:rPr>
          <w:spacing w:val="-2"/>
          <w:sz w:val="24"/>
          <w:szCs w:val="24"/>
        </w:rPr>
        <w:t xml:space="preserve">. </w:t>
      </w:r>
      <w:r w:rsidR="00054ED9" w:rsidRPr="00125A8E">
        <w:rPr>
          <w:spacing w:val="-2"/>
          <w:sz w:val="24"/>
          <w:szCs w:val="24"/>
        </w:rPr>
        <w:t>Про</w:t>
      </w:r>
      <w:r w:rsidR="00896026" w:rsidRPr="00125A8E">
        <w:rPr>
          <w:spacing w:val="-2"/>
          <w:sz w:val="24"/>
          <w:szCs w:val="24"/>
        </w:rPr>
        <w:t>и</w:t>
      </w:r>
      <w:r w:rsidR="00054ED9" w:rsidRPr="00125A8E">
        <w:rPr>
          <w:spacing w:val="-2"/>
          <w:sz w:val="24"/>
          <w:szCs w:val="24"/>
        </w:rPr>
        <w:t xml:space="preserve">звести оплату </w:t>
      </w:r>
      <w:r w:rsidR="0096290F" w:rsidRPr="00125A8E">
        <w:rPr>
          <w:spacing w:val="-2"/>
          <w:sz w:val="24"/>
          <w:szCs w:val="24"/>
        </w:rPr>
        <w:t xml:space="preserve">Лицензиару в порядке и размерах, предусмотренных </w:t>
      </w:r>
      <w:r w:rsidR="00E35EEA" w:rsidRPr="00125A8E">
        <w:rPr>
          <w:spacing w:val="-2"/>
          <w:sz w:val="24"/>
          <w:szCs w:val="24"/>
        </w:rPr>
        <w:t xml:space="preserve">настоящим </w:t>
      </w:r>
      <w:r w:rsidR="0096290F" w:rsidRPr="00125A8E">
        <w:rPr>
          <w:spacing w:val="-2"/>
          <w:sz w:val="24"/>
          <w:szCs w:val="24"/>
        </w:rPr>
        <w:t>Лице</w:t>
      </w:r>
      <w:r w:rsidR="0096290F" w:rsidRPr="00125A8E">
        <w:rPr>
          <w:spacing w:val="-2"/>
          <w:sz w:val="24"/>
          <w:szCs w:val="24"/>
        </w:rPr>
        <w:t>н</w:t>
      </w:r>
      <w:r w:rsidR="0096290F" w:rsidRPr="00125A8E">
        <w:rPr>
          <w:sz w:val="24"/>
          <w:szCs w:val="24"/>
        </w:rPr>
        <w:t>зионным договором</w:t>
      </w:r>
      <w:r w:rsidR="00433C87" w:rsidRPr="00125A8E">
        <w:rPr>
          <w:sz w:val="24"/>
          <w:szCs w:val="24"/>
        </w:rPr>
        <w:t>.</w:t>
      </w:r>
    </w:p>
    <w:p w:rsidR="0096290F" w:rsidRPr="00125A8E" w:rsidRDefault="00A13042" w:rsidP="00CE74EF">
      <w:pPr>
        <w:shd w:val="clear" w:color="auto" w:fill="FFFFFF"/>
        <w:spacing w:line="274" w:lineRule="exact"/>
        <w:ind w:left="475"/>
      </w:pPr>
      <w:r w:rsidRPr="00125A8E">
        <w:rPr>
          <w:spacing w:val="-2"/>
          <w:sz w:val="24"/>
          <w:szCs w:val="24"/>
          <w:lang w:val="en-US"/>
        </w:rPr>
        <w:t>4</w:t>
      </w:r>
      <w:r w:rsidR="0096290F" w:rsidRPr="00125A8E">
        <w:rPr>
          <w:spacing w:val="-2"/>
          <w:sz w:val="24"/>
          <w:szCs w:val="24"/>
        </w:rPr>
        <w:t>.</w:t>
      </w:r>
      <w:r w:rsidR="00181AB6" w:rsidRPr="00125A8E">
        <w:rPr>
          <w:spacing w:val="-2"/>
          <w:sz w:val="24"/>
          <w:szCs w:val="24"/>
        </w:rPr>
        <w:t>4</w:t>
      </w:r>
      <w:r w:rsidR="0096290F" w:rsidRPr="00125A8E">
        <w:rPr>
          <w:spacing w:val="-2"/>
          <w:sz w:val="24"/>
          <w:szCs w:val="24"/>
        </w:rPr>
        <w:t>. Лицензиат вправе:</w:t>
      </w:r>
    </w:p>
    <w:p w:rsidR="0096290F" w:rsidRPr="00125A8E" w:rsidRDefault="0096290F" w:rsidP="00BA2F50">
      <w:pPr>
        <w:numPr>
          <w:ilvl w:val="2"/>
          <w:numId w:val="10"/>
        </w:numPr>
        <w:shd w:val="clear" w:color="auto" w:fill="FFFFFF"/>
        <w:tabs>
          <w:tab w:val="left" w:pos="1066"/>
        </w:tabs>
        <w:spacing w:line="274" w:lineRule="exact"/>
        <w:ind w:left="0" w:right="38" w:firstLine="426"/>
        <w:jc w:val="both"/>
        <w:rPr>
          <w:spacing w:val="-8"/>
          <w:sz w:val="24"/>
          <w:szCs w:val="24"/>
        </w:rPr>
      </w:pPr>
      <w:r w:rsidRPr="00125A8E">
        <w:rPr>
          <w:sz w:val="24"/>
          <w:szCs w:val="24"/>
        </w:rPr>
        <w:t>Устанавливать и использовать Программн</w:t>
      </w:r>
      <w:r w:rsidR="00B82194" w:rsidRPr="00125A8E">
        <w:rPr>
          <w:sz w:val="24"/>
          <w:szCs w:val="24"/>
        </w:rPr>
        <w:t>ое</w:t>
      </w:r>
      <w:r w:rsidRPr="00125A8E">
        <w:rPr>
          <w:sz w:val="24"/>
          <w:szCs w:val="24"/>
        </w:rPr>
        <w:t xml:space="preserve"> </w:t>
      </w:r>
      <w:r w:rsidR="00B82194" w:rsidRPr="00125A8E">
        <w:rPr>
          <w:sz w:val="24"/>
          <w:szCs w:val="24"/>
        </w:rPr>
        <w:t>обеспечение</w:t>
      </w:r>
      <w:r w:rsidRPr="00125A8E">
        <w:rPr>
          <w:sz w:val="24"/>
          <w:szCs w:val="24"/>
        </w:rPr>
        <w:t xml:space="preserve"> в пределах организации Лице</w:t>
      </w:r>
      <w:r w:rsidRPr="00125A8E">
        <w:rPr>
          <w:sz w:val="24"/>
          <w:szCs w:val="24"/>
        </w:rPr>
        <w:t>н</w:t>
      </w:r>
      <w:r w:rsidRPr="00125A8E">
        <w:rPr>
          <w:sz w:val="24"/>
          <w:szCs w:val="24"/>
        </w:rPr>
        <w:t>зиата</w:t>
      </w:r>
      <w:r w:rsidR="00E35EEA" w:rsidRPr="00125A8E">
        <w:rPr>
          <w:sz w:val="24"/>
          <w:szCs w:val="24"/>
        </w:rPr>
        <w:t>, расположенной</w:t>
      </w:r>
      <w:r w:rsidR="00D57CE2" w:rsidRPr="00125A8E">
        <w:rPr>
          <w:sz w:val="24"/>
          <w:szCs w:val="24"/>
        </w:rPr>
        <w:t xml:space="preserve"> </w:t>
      </w:r>
      <w:r w:rsidR="00073DC4">
        <w:rPr>
          <w:sz w:val="24"/>
          <w:szCs w:val="24"/>
        </w:rPr>
        <w:t xml:space="preserve">городе </w:t>
      </w:r>
      <w:r w:rsidR="001B4F11">
        <w:rPr>
          <w:sz w:val="24"/>
          <w:szCs w:val="24"/>
        </w:rPr>
        <w:t>Москве</w:t>
      </w:r>
      <w:r w:rsidR="00294AAE">
        <w:rPr>
          <w:sz w:val="24"/>
          <w:szCs w:val="24"/>
        </w:rPr>
        <w:t>.</w:t>
      </w:r>
    </w:p>
    <w:p w:rsidR="0096290F" w:rsidRPr="00125A8E" w:rsidRDefault="00BA2F50" w:rsidP="00BA2F50">
      <w:pPr>
        <w:shd w:val="clear" w:color="auto" w:fill="FFFFFF"/>
        <w:ind w:left="709" w:hanging="284"/>
        <w:jc w:val="center"/>
        <w:rPr>
          <w:spacing w:val="-2"/>
          <w:sz w:val="24"/>
          <w:szCs w:val="24"/>
        </w:rPr>
      </w:pPr>
      <w:r>
        <w:rPr>
          <w:spacing w:val="-2"/>
          <w:sz w:val="24"/>
          <w:szCs w:val="24"/>
        </w:rPr>
        <w:t>5.</w:t>
      </w:r>
      <w:r w:rsidR="0096290F" w:rsidRPr="00125A8E">
        <w:rPr>
          <w:spacing w:val="-2"/>
          <w:sz w:val="24"/>
          <w:szCs w:val="24"/>
        </w:rPr>
        <w:t>ГАРАНТИЙНЫЕ ОБЯЗАТЕЛЬСТВА</w:t>
      </w:r>
    </w:p>
    <w:p w:rsidR="00F9723A" w:rsidRPr="00F9723A" w:rsidRDefault="00F9723A" w:rsidP="00CE74EF">
      <w:pPr>
        <w:numPr>
          <w:ilvl w:val="0"/>
          <w:numId w:val="5"/>
        </w:numPr>
        <w:shd w:val="clear" w:color="auto" w:fill="FFFFFF"/>
        <w:tabs>
          <w:tab w:val="left" w:pos="902"/>
        </w:tabs>
        <w:spacing w:line="274" w:lineRule="exact"/>
        <w:ind w:right="48" w:firstLine="461"/>
        <w:jc w:val="both"/>
        <w:rPr>
          <w:spacing w:val="-8"/>
          <w:sz w:val="24"/>
          <w:szCs w:val="24"/>
        </w:rPr>
      </w:pPr>
      <w:r w:rsidRPr="00F9723A">
        <w:rPr>
          <w:spacing w:val="-2"/>
          <w:sz w:val="24"/>
          <w:szCs w:val="24"/>
        </w:rPr>
        <w:lastRenderedPageBreak/>
        <w:t xml:space="preserve">На переданное Программное обеспечение устанавливается гарантийный срок в 1 (один) год с момента передачи неисключительных прав на программное обеспечение </w:t>
      </w:r>
    </w:p>
    <w:p w:rsidR="0096290F" w:rsidRPr="00073DC4" w:rsidRDefault="0096290F" w:rsidP="00CE74EF">
      <w:pPr>
        <w:numPr>
          <w:ilvl w:val="0"/>
          <w:numId w:val="5"/>
        </w:numPr>
        <w:shd w:val="clear" w:color="auto" w:fill="FFFFFF"/>
        <w:tabs>
          <w:tab w:val="left" w:pos="902"/>
        </w:tabs>
        <w:spacing w:line="274" w:lineRule="exact"/>
        <w:ind w:right="48" w:firstLine="461"/>
        <w:jc w:val="both"/>
        <w:rPr>
          <w:spacing w:val="-8"/>
          <w:sz w:val="24"/>
          <w:szCs w:val="24"/>
        </w:rPr>
      </w:pPr>
      <w:r w:rsidRPr="00125A8E">
        <w:rPr>
          <w:spacing w:val="-1"/>
          <w:sz w:val="24"/>
          <w:szCs w:val="24"/>
        </w:rPr>
        <w:t xml:space="preserve">В пределах гарантийного периода Лицензиар обязуется </w:t>
      </w:r>
      <w:r w:rsidR="00261224" w:rsidRPr="00125A8E">
        <w:rPr>
          <w:spacing w:val="-1"/>
          <w:sz w:val="24"/>
          <w:szCs w:val="24"/>
        </w:rPr>
        <w:t xml:space="preserve">бесплатно </w:t>
      </w:r>
      <w:r w:rsidRPr="00125A8E">
        <w:rPr>
          <w:spacing w:val="-1"/>
          <w:sz w:val="24"/>
          <w:szCs w:val="24"/>
        </w:rPr>
        <w:t xml:space="preserve">консультировать </w:t>
      </w:r>
      <w:r w:rsidRPr="00125A8E">
        <w:rPr>
          <w:spacing w:val="-2"/>
          <w:sz w:val="24"/>
          <w:szCs w:val="24"/>
        </w:rPr>
        <w:t>Лице</w:t>
      </w:r>
      <w:r w:rsidRPr="00125A8E">
        <w:rPr>
          <w:spacing w:val="-2"/>
          <w:sz w:val="24"/>
          <w:szCs w:val="24"/>
        </w:rPr>
        <w:t>н</w:t>
      </w:r>
      <w:r w:rsidRPr="00125A8E">
        <w:rPr>
          <w:spacing w:val="-2"/>
          <w:sz w:val="24"/>
          <w:szCs w:val="24"/>
        </w:rPr>
        <w:t>зиата по телефону и электронной почте, предоставлять Лицензиату право скачивать и уста</w:t>
      </w:r>
      <w:r w:rsidRPr="00125A8E">
        <w:rPr>
          <w:sz w:val="24"/>
          <w:szCs w:val="24"/>
        </w:rPr>
        <w:t xml:space="preserve">навливать новые версии Программного </w:t>
      </w:r>
      <w:r w:rsidR="00B82194" w:rsidRPr="00125A8E">
        <w:rPr>
          <w:sz w:val="24"/>
          <w:szCs w:val="24"/>
        </w:rPr>
        <w:t>обеспечения</w:t>
      </w:r>
      <w:r w:rsidRPr="00125A8E">
        <w:rPr>
          <w:sz w:val="24"/>
          <w:szCs w:val="24"/>
        </w:rPr>
        <w:t>, и д</w:t>
      </w:r>
      <w:r w:rsidRPr="00125A8E">
        <w:rPr>
          <w:sz w:val="24"/>
          <w:szCs w:val="24"/>
        </w:rPr>
        <w:t>о</w:t>
      </w:r>
      <w:r w:rsidRPr="00125A8E">
        <w:rPr>
          <w:sz w:val="24"/>
          <w:szCs w:val="24"/>
        </w:rPr>
        <w:t>кументацию в электронном виде.</w:t>
      </w:r>
    </w:p>
    <w:p w:rsidR="004D461D" w:rsidRDefault="004D461D" w:rsidP="00073DC4">
      <w:pPr>
        <w:shd w:val="clear" w:color="auto" w:fill="FFFFFF"/>
        <w:tabs>
          <w:tab w:val="left" w:pos="902"/>
        </w:tabs>
        <w:spacing w:line="274" w:lineRule="exact"/>
        <w:ind w:right="48"/>
        <w:jc w:val="both"/>
        <w:rPr>
          <w:sz w:val="24"/>
          <w:szCs w:val="24"/>
        </w:rPr>
      </w:pPr>
    </w:p>
    <w:p w:rsidR="0096290F" w:rsidRPr="00125A8E" w:rsidRDefault="00BA2F50" w:rsidP="00C70ACA">
      <w:pPr>
        <w:shd w:val="clear" w:color="auto" w:fill="FFFFFF"/>
        <w:tabs>
          <w:tab w:val="left" w:pos="902"/>
        </w:tabs>
        <w:spacing w:line="274" w:lineRule="exact"/>
        <w:ind w:left="2127" w:right="38" w:firstLine="141"/>
        <w:jc w:val="center"/>
        <w:rPr>
          <w:spacing w:val="-4"/>
          <w:sz w:val="24"/>
          <w:szCs w:val="24"/>
        </w:rPr>
      </w:pPr>
      <w:r>
        <w:rPr>
          <w:spacing w:val="-4"/>
          <w:sz w:val="24"/>
          <w:szCs w:val="24"/>
        </w:rPr>
        <w:t>6.</w:t>
      </w:r>
      <w:r w:rsidR="0096290F" w:rsidRPr="00125A8E">
        <w:rPr>
          <w:spacing w:val="-4"/>
          <w:sz w:val="24"/>
          <w:szCs w:val="24"/>
        </w:rPr>
        <w:t>ОТВЕТСТВЕННОСТЬ СТОРОН</w:t>
      </w:r>
    </w:p>
    <w:p w:rsidR="0096290F" w:rsidRPr="00125A8E" w:rsidRDefault="00A13042" w:rsidP="00CE74EF">
      <w:pPr>
        <w:shd w:val="clear" w:color="auto" w:fill="FFFFFF"/>
        <w:spacing w:line="264" w:lineRule="exact"/>
        <w:ind w:left="53" w:firstLine="373"/>
        <w:jc w:val="both"/>
        <w:rPr>
          <w:sz w:val="24"/>
          <w:szCs w:val="24"/>
        </w:rPr>
      </w:pPr>
      <w:r w:rsidRPr="00125A8E">
        <w:rPr>
          <w:spacing w:val="-1"/>
          <w:sz w:val="24"/>
          <w:szCs w:val="24"/>
        </w:rPr>
        <w:t>6</w:t>
      </w:r>
      <w:r w:rsidR="0096290F" w:rsidRPr="00125A8E">
        <w:rPr>
          <w:spacing w:val="-1"/>
          <w:sz w:val="24"/>
          <w:szCs w:val="24"/>
        </w:rPr>
        <w:t>.1. За невыполнение или ненадлежащее выполнение обязательств по настоящему Лицензион</w:t>
      </w:r>
      <w:r w:rsidR="0096290F" w:rsidRPr="00125A8E">
        <w:rPr>
          <w:spacing w:val="-2"/>
          <w:sz w:val="24"/>
          <w:szCs w:val="24"/>
        </w:rPr>
        <w:t>н</w:t>
      </w:r>
      <w:r w:rsidR="0096290F" w:rsidRPr="00125A8E">
        <w:rPr>
          <w:spacing w:val="-2"/>
          <w:sz w:val="24"/>
          <w:szCs w:val="24"/>
        </w:rPr>
        <w:t>о</w:t>
      </w:r>
      <w:r w:rsidR="0096290F" w:rsidRPr="00125A8E">
        <w:rPr>
          <w:spacing w:val="-2"/>
          <w:sz w:val="24"/>
          <w:szCs w:val="24"/>
        </w:rPr>
        <w:t>му договору Лицензиар и Лицензиат несут ответственность в соответствии с</w:t>
      </w:r>
      <w:r w:rsidR="007F5246" w:rsidRPr="00125A8E">
        <w:rPr>
          <w:spacing w:val="-2"/>
          <w:sz w:val="24"/>
          <w:szCs w:val="24"/>
        </w:rPr>
        <w:t xml:space="preserve"> действующим</w:t>
      </w:r>
      <w:r w:rsidR="0096290F" w:rsidRPr="00125A8E">
        <w:rPr>
          <w:spacing w:val="-2"/>
          <w:sz w:val="24"/>
          <w:szCs w:val="24"/>
        </w:rPr>
        <w:t xml:space="preserve"> за</w:t>
      </w:r>
      <w:r w:rsidR="0096290F" w:rsidRPr="00125A8E">
        <w:rPr>
          <w:sz w:val="24"/>
          <w:szCs w:val="24"/>
        </w:rPr>
        <w:t>конодател</w:t>
      </w:r>
      <w:r w:rsidR="0096290F" w:rsidRPr="00125A8E">
        <w:rPr>
          <w:sz w:val="24"/>
          <w:szCs w:val="24"/>
        </w:rPr>
        <w:t>ь</w:t>
      </w:r>
      <w:r w:rsidR="0096290F" w:rsidRPr="00125A8E">
        <w:rPr>
          <w:sz w:val="24"/>
          <w:szCs w:val="24"/>
        </w:rPr>
        <w:t>ством Российской Федерации.</w:t>
      </w:r>
      <w:r w:rsidR="00A258B8" w:rsidRPr="00125A8E">
        <w:rPr>
          <w:sz w:val="24"/>
          <w:szCs w:val="24"/>
        </w:rPr>
        <w:t xml:space="preserve"> </w:t>
      </w:r>
    </w:p>
    <w:p w:rsidR="00AC3143" w:rsidRPr="00125A8E" w:rsidRDefault="00AC3143" w:rsidP="00CE74EF">
      <w:pPr>
        <w:pStyle w:val="ae"/>
        <w:spacing w:before="0" w:beforeAutospacing="0" w:after="0" w:afterAutospacing="0"/>
        <w:ind w:firstLine="426"/>
        <w:jc w:val="both"/>
      </w:pPr>
      <w:r w:rsidRPr="00125A8E">
        <w:t>6.2. Лиценз</w:t>
      </w:r>
      <w:r w:rsidR="00433C87" w:rsidRPr="00125A8E">
        <w:t xml:space="preserve">иар не несет ответственности за </w:t>
      </w:r>
      <w:r w:rsidRPr="00125A8E">
        <w:t xml:space="preserve">любые убытки Лицензиата, связанные с использованием или невозможностью использования ПО, если такие убытки </w:t>
      </w:r>
      <w:r w:rsidR="00433C87" w:rsidRPr="00125A8E">
        <w:t xml:space="preserve">возникли в результате действий </w:t>
      </w:r>
      <w:r w:rsidRPr="00125A8E">
        <w:t>или бездействия Лицензиата, несоответствующих условиям эксплуатации, указанным в документ</w:t>
      </w:r>
      <w:r w:rsidRPr="00125A8E">
        <w:t>а</w:t>
      </w:r>
      <w:r w:rsidR="00433C87" w:rsidRPr="00125A8E">
        <w:t>ции Лицензиара.</w:t>
      </w:r>
    </w:p>
    <w:p w:rsidR="00AC3143" w:rsidRPr="00125A8E" w:rsidRDefault="00AC3143" w:rsidP="00CE74EF">
      <w:pPr>
        <w:shd w:val="clear" w:color="auto" w:fill="FFFFFF"/>
        <w:spacing w:line="264" w:lineRule="exact"/>
        <w:ind w:left="53" w:firstLine="456"/>
        <w:jc w:val="both"/>
        <w:rPr>
          <w:spacing w:val="-2"/>
          <w:sz w:val="24"/>
          <w:szCs w:val="24"/>
        </w:rPr>
      </w:pPr>
      <w:r w:rsidRPr="00125A8E">
        <w:rPr>
          <w:spacing w:val="-2"/>
          <w:sz w:val="24"/>
          <w:szCs w:val="24"/>
        </w:rPr>
        <w:t>6.3. Расторжение Лицензионного договора допускается по соглашению Сторон, по решению с</w:t>
      </w:r>
      <w:r w:rsidRPr="00125A8E">
        <w:rPr>
          <w:spacing w:val="-2"/>
          <w:sz w:val="24"/>
          <w:szCs w:val="24"/>
        </w:rPr>
        <w:t>у</w:t>
      </w:r>
      <w:r w:rsidRPr="00125A8E">
        <w:rPr>
          <w:spacing w:val="-2"/>
          <w:sz w:val="24"/>
          <w:szCs w:val="24"/>
        </w:rPr>
        <w:t>да, в случае одностороннего отказа Стороны лицензионного договора от исполнения Лицензионного д</w:t>
      </w:r>
      <w:r w:rsidRPr="00125A8E">
        <w:rPr>
          <w:spacing w:val="-2"/>
          <w:sz w:val="24"/>
          <w:szCs w:val="24"/>
        </w:rPr>
        <w:t>о</w:t>
      </w:r>
      <w:r w:rsidRPr="00125A8E">
        <w:rPr>
          <w:spacing w:val="-2"/>
          <w:sz w:val="24"/>
          <w:szCs w:val="24"/>
        </w:rPr>
        <w:t>говора в соо</w:t>
      </w:r>
      <w:r w:rsidRPr="00125A8E">
        <w:rPr>
          <w:spacing w:val="-2"/>
          <w:sz w:val="24"/>
          <w:szCs w:val="24"/>
        </w:rPr>
        <w:t>т</w:t>
      </w:r>
      <w:r w:rsidRPr="00125A8E">
        <w:rPr>
          <w:spacing w:val="-2"/>
          <w:sz w:val="24"/>
          <w:szCs w:val="24"/>
        </w:rPr>
        <w:t>ветствии с гражданским законодательством.</w:t>
      </w:r>
    </w:p>
    <w:p w:rsidR="00AC3143" w:rsidRPr="00125A8E" w:rsidRDefault="00AC3143" w:rsidP="00CE74EF">
      <w:pPr>
        <w:shd w:val="clear" w:color="auto" w:fill="FFFFFF"/>
        <w:tabs>
          <w:tab w:val="left" w:pos="878"/>
        </w:tabs>
        <w:spacing w:line="274" w:lineRule="exact"/>
        <w:ind w:firstLine="567"/>
        <w:rPr>
          <w:spacing w:val="-2"/>
          <w:sz w:val="24"/>
          <w:szCs w:val="24"/>
        </w:rPr>
      </w:pPr>
      <w:r w:rsidRPr="00125A8E">
        <w:rPr>
          <w:spacing w:val="-2"/>
          <w:sz w:val="24"/>
          <w:szCs w:val="24"/>
        </w:rPr>
        <w:t>6.</w:t>
      </w:r>
      <w:r w:rsidR="0040426A">
        <w:rPr>
          <w:spacing w:val="-2"/>
          <w:sz w:val="24"/>
          <w:szCs w:val="24"/>
        </w:rPr>
        <w:t>4</w:t>
      </w:r>
      <w:r w:rsidRPr="00125A8E">
        <w:rPr>
          <w:spacing w:val="-2"/>
          <w:sz w:val="24"/>
          <w:szCs w:val="24"/>
        </w:rPr>
        <w:t xml:space="preserve">. Лицензионный </w:t>
      </w:r>
      <w:proofErr w:type="gramStart"/>
      <w:r w:rsidRPr="00125A8E">
        <w:rPr>
          <w:spacing w:val="-2"/>
          <w:sz w:val="24"/>
          <w:szCs w:val="24"/>
        </w:rPr>
        <w:t>договор</w:t>
      </w:r>
      <w:proofErr w:type="gramEnd"/>
      <w:r w:rsidRPr="00125A8E">
        <w:rPr>
          <w:spacing w:val="-2"/>
          <w:sz w:val="24"/>
          <w:szCs w:val="24"/>
        </w:rPr>
        <w:t xml:space="preserve"> может быть расторгнут в одностороннем порядке Лицензиаром в сл</w:t>
      </w:r>
      <w:r w:rsidRPr="00125A8E">
        <w:rPr>
          <w:spacing w:val="-2"/>
          <w:sz w:val="24"/>
          <w:szCs w:val="24"/>
        </w:rPr>
        <w:t>е</w:t>
      </w:r>
      <w:r w:rsidRPr="00125A8E">
        <w:rPr>
          <w:spacing w:val="-2"/>
          <w:sz w:val="24"/>
          <w:szCs w:val="24"/>
        </w:rPr>
        <w:t>дующих случаях:</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.1. Лицензиат нарушил сроки оплаты, предусмотренные договором, более чем на 15 рабочих дней.</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 xml:space="preserve">.2. Лицензиат уклоняется от приемки </w:t>
      </w:r>
      <w:r w:rsidR="00285789" w:rsidRPr="00125A8E">
        <w:t>прав</w:t>
      </w:r>
      <w:r w:rsidRPr="00125A8E">
        <w:t xml:space="preserve">, в том числе не подписывает </w:t>
      </w:r>
      <w:r w:rsidR="00285789" w:rsidRPr="00125A8E">
        <w:t xml:space="preserve">акт передачи неисключительных прав </w:t>
      </w:r>
      <w:r w:rsidRPr="00125A8E">
        <w:t>в течение 5 рабочих дней без предоставления мотивированного отк</w:t>
      </w:r>
      <w:r w:rsidRPr="00125A8E">
        <w:t>а</w:t>
      </w:r>
      <w:r w:rsidRPr="00125A8E">
        <w:t>за.</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.3. Наступление обстоятельств, предусмотренных статьей 451 Гражданского кодекса РФ, включая существенное изменение обстоятельств, влияющих на возможность исполнения договора (н</w:t>
      </w:r>
      <w:r w:rsidRPr="00125A8E">
        <w:t>а</w:t>
      </w:r>
      <w:r w:rsidRPr="00125A8E">
        <w:t>пример, изменение законодательства, введение новых налогов и сборов</w:t>
      </w:r>
      <w:r w:rsidR="00D5163D">
        <w:rPr>
          <w:lang w:val="ru-RU"/>
        </w:rPr>
        <w:t>)</w:t>
      </w:r>
      <w:r w:rsidRPr="00125A8E">
        <w:t>.</w:t>
      </w:r>
    </w:p>
    <w:p w:rsidR="00AC3143" w:rsidRPr="00125A8E" w:rsidRDefault="0040426A" w:rsidP="00CE74EF">
      <w:pPr>
        <w:pStyle w:val="ae"/>
        <w:spacing w:before="0" w:beforeAutospacing="0" w:after="0" w:afterAutospacing="0"/>
        <w:ind w:firstLine="426"/>
        <w:jc w:val="both"/>
      </w:pPr>
      <w:r>
        <w:t>6.4</w:t>
      </w:r>
      <w:r w:rsidR="00AC3143" w:rsidRPr="00125A8E">
        <w:t>.4. Отказ Лицензиата от предоставления необходимых документов, сведений или условий, без которых выполнение обязательств Лицензиара невозможно.</w:t>
      </w:r>
    </w:p>
    <w:p w:rsidR="00AC3143" w:rsidRPr="00125A8E" w:rsidRDefault="0040426A" w:rsidP="00CE74EF">
      <w:pPr>
        <w:pStyle w:val="ae"/>
        <w:spacing w:before="0" w:beforeAutospacing="0" w:after="0" w:afterAutospacing="0"/>
        <w:ind w:firstLine="426"/>
        <w:jc w:val="both"/>
      </w:pPr>
      <w:r>
        <w:t>6.4.5</w:t>
      </w:r>
      <w:r w:rsidR="00AC3143" w:rsidRPr="00125A8E">
        <w:t>. Наступление обстоятельств непреодолимой силы (форс-мажор), делающих невозможным исполнение договора.</w:t>
      </w:r>
    </w:p>
    <w:p w:rsidR="001E66CA" w:rsidRPr="00125A8E" w:rsidRDefault="001E66CA" w:rsidP="00CE74EF">
      <w:pPr>
        <w:shd w:val="clear" w:color="auto" w:fill="FFFFFF"/>
        <w:spacing w:line="264" w:lineRule="exact"/>
        <w:ind w:left="53" w:firstLine="456"/>
        <w:jc w:val="both"/>
      </w:pPr>
    </w:p>
    <w:p w:rsidR="0096290F" w:rsidRPr="00125A8E" w:rsidRDefault="00BA2F50" w:rsidP="00BA2F50">
      <w:pPr>
        <w:shd w:val="clear" w:color="auto" w:fill="FFFFFF"/>
        <w:ind w:left="2268" w:hanging="141"/>
        <w:rPr>
          <w:spacing w:val="-2"/>
          <w:sz w:val="24"/>
          <w:szCs w:val="24"/>
        </w:rPr>
      </w:pPr>
      <w:r>
        <w:rPr>
          <w:spacing w:val="-2"/>
          <w:sz w:val="24"/>
          <w:szCs w:val="24"/>
        </w:rPr>
        <w:t>7.</w:t>
      </w:r>
      <w:r w:rsidR="0096290F" w:rsidRPr="00125A8E">
        <w:rPr>
          <w:spacing w:val="-2"/>
          <w:sz w:val="24"/>
          <w:szCs w:val="24"/>
        </w:rPr>
        <w:t>ПОРЯДОК РАССМОТРЕНИЯ СПОРОВ</w:t>
      </w:r>
    </w:p>
    <w:p w:rsidR="0096290F" w:rsidRPr="00125A8E" w:rsidRDefault="00A13042" w:rsidP="00CE74EF">
      <w:pPr>
        <w:shd w:val="clear" w:color="auto" w:fill="FFFFFF"/>
        <w:spacing w:line="269" w:lineRule="exact"/>
        <w:ind w:left="38" w:right="14" w:firstLine="456"/>
        <w:jc w:val="both"/>
        <w:rPr>
          <w:sz w:val="24"/>
          <w:szCs w:val="24"/>
        </w:rPr>
      </w:pPr>
      <w:r w:rsidRPr="00125A8E">
        <w:rPr>
          <w:spacing w:val="-1"/>
          <w:sz w:val="24"/>
          <w:szCs w:val="24"/>
        </w:rPr>
        <w:t>7</w:t>
      </w:r>
      <w:r w:rsidR="0096290F" w:rsidRPr="00125A8E">
        <w:rPr>
          <w:spacing w:val="-1"/>
          <w:sz w:val="24"/>
          <w:szCs w:val="24"/>
        </w:rPr>
        <w:t>.1</w:t>
      </w:r>
      <w:r w:rsidR="007F5246" w:rsidRPr="00125A8E">
        <w:rPr>
          <w:spacing w:val="-1"/>
          <w:sz w:val="24"/>
          <w:szCs w:val="24"/>
        </w:rPr>
        <w:t>.</w:t>
      </w:r>
      <w:r w:rsidR="0096290F" w:rsidRPr="00125A8E">
        <w:rPr>
          <w:spacing w:val="-1"/>
          <w:sz w:val="24"/>
          <w:szCs w:val="24"/>
        </w:rPr>
        <w:t xml:space="preserve"> Разногласия и споры, которые могут возникнуть при исполнении настоящего </w:t>
      </w:r>
      <w:r w:rsidR="00605680" w:rsidRPr="00125A8E">
        <w:rPr>
          <w:spacing w:val="-1"/>
          <w:sz w:val="24"/>
          <w:szCs w:val="24"/>
        </w:rPr>
        <w:t>Лицензионного договора</w:t>
      </w:r>
      <w:r w:rsidR="0096290F" w:rsidRPr="00125A8E">
        <w:rPr>
          <w:spacing w:val="-1"/>
          <w:sz w:val="24"/>
          <w:szCs w:val="24"/>
        </w:rPr>
        <w:t xml:space="preserve">, </w:t>
      </w:r>
      <w:r w:rsidR="0096290F" w:rsidRPr="00125A8E">
        <w:rPr>
          <w:spacing w:val="-2"/>
          <w:sz w:val="24"/>
          <w:szCs w:val="24"/>
        </w:rPr>
        <w:t>Стороны будут стараться разрешить путем переговоров, а в случае не достижения согл</w:t>
      </w:r>
      <w:r w:rsidR="0096290F" w:rsidRPr="00125A8E">
        <w:rPr>
          <w:spacing w:val="-2"/>
          <w:sz w:val="24"/>
          <w:szCs w:val="24"/>
        </w:rPr>
        <w:t>а</w:t>
      </w:r>
      <w:r w:rsidR="0096290F" w:rsidRPr="00125A8E">
        <w:rPr>
          <w:spacing w:val="-2"/>
          <w:sz w:val="24"/>
          <w:szCs w:val="24"/>
        </w:rPr>
        <w:t>сия</w:t>
      </w:r>
      <w:r w:rsidR="00475582" w:rsidRPr="00125A8E">
        <w:rPr>
          <w:spacing w:val="-2"/>
          <w:sz w:val="24"/>
          <w:szCs w:val="24"/>
        </w:rPr>
        <w:t>,</w:t>
      </w:r>
      <w:r w:rsidR="0096290F" w:rsidRPr="00125A8E">
        <w:rPr>
          <w:spacing w:val="-2"/>
          <w:sz w:val="24"/>
          <w:szCs w:val="24"/>
        </w:rPr>
        <w:t xml:space="preserve"> споры и разногласия подлежат рассмотрению в судебных органах по месту регистрации ответч</w:t>
      </w:r>
      <w:r w:rsidR="0096290F" w:rsidRPr="00125A8E">
        <w:rPr>
          <w:spacing w:val="-2"/>
          <w:sz w:val="24"/>
          <w:szCs w:val="24"/>
        </w:rPr>
        <w:t>и</w:t>
      </w:r>
      <w:r w:rsidR="0096290F" w:rsidRPr="00125A8E">
        <w:rPr>
          <w:spacing w:val="-2"/>
          <w:sz w:val="24"/>
          <w:szCs w:val="24"/>
        </w:rPr>
        <w:t>ка в соответ</w:t>
      </w:r>
      <w:r w:rsidR="0096290F" w:rsidRPr="00125A8E">
        <w:rPr>
          <w:sz w:val="24"/>
          <w:szCs w:val="24"/>
        </w:rPr>
        <w:t>ствии с законодательством Российской Фед</w:t>
      </w:r>
      <w:r w:rsidR="0096290F" w:rsidRPr="00125A8E">
        <w:rPr>
          <w:sz w:val="24"/>
          <w:szCs w:val="24"/>
        </w:rPr>
        <w:t>е</w:t>
      </w:r>
      <w:r w:rsidR="0096290F" w:rsidRPr="00125A8E">
        <w:rPr>
          <w:sz w:val="24"/>
          <w:szCs w:val="24"/>
        </w:rPr>
        <w:t>рации.</w:t>
      </w:r>
    </w:p>
    <w:p w:rsidR="0025575B" w:rsidRDefault="0025575B" w:rsidP="00C70ACA">
      <w:pPr>
        <w:shd w:val="clear" w:color="auto" w:fill="FFFFFF"/>
        <w:spacing w:line="269" w:lineRule="exact"/>
        <w:ind w:left="38" w:right="14" w:firstLine="456"/>
        <w:jc w:val="center"/>
      </w:pPr>
    </w:p>
    <w:p w:rsidR="00C70ACA" w:rsidRPr="00125A8E" w:rsidRDefault="00C70ACA" w:rsidP="00C70ACA">
      <w:pPr>
        <w:shd w:val="clear" w:color="auto" w:fill="FFFFFF"/>
        <w:spacing w:line="269" w:lineRule="exact"/>
        <w:ind w:left="38" w:right="14" w:firstLine="456"/>
        <w:jc w:val="center"/>
      </w:pPr>
    </w:p>
    <w:p w:rsidR="00125A8E" w:rsidRDefault="00BA2F50" w:rsidP="00C70ACA">
      <w:pPr>
        <w:shd w:val="clear" w:color="auto" w:fill="FFFFFF"/>
        <w:ind w:left="1843" w:hanging="142"/>
        <w:jc w:val="center"/>
        <w:rPr>
          <w:spacing w:val="-1"/>
          <w:sz w:val="24"/>
          <w:szCs w:val="24"/>
        </w:rPr>
      </w:pPr>
      <w:r>
        <w:rPr>
          <w:spacing w:val="-1"/>
          <w:sz w:val="24"/>
          <w:szCs w:val="24"/>
        </w:rPr>
        <w:t>8.</w:t>
      </w:r>
      <w:r w:rsidR="00125A8E" w:rsidRPr="00125A8E">
        <w:rPr>
          <w:spacing w:val="-1"/>
          <w:sz w:val="24"/>
          <w:szCs w:val="24"/>
        </w:rPr>
        <w:t>ФОРС-МАЖОРНЫЕ ОБСТОЯТЕЛЬСТВА</w:t>
      </w:r>
    </w:p>
    <w:p w:rsidR="00125A8E" w:rsidRDefault="00125A8E" w:rsidP="00125A8E">
      <w:pPr>
        <w:shd w:val="clear" w:color="auto" w:fill="FFFFFF"/>
        <w:ind w:firstLine="567"/>
        <w:jc w:val="both"/>
        <w:rPr>
          <w:spacing w:val="-1"/>
          <w:sz w:val="24"/>
          <w:szCs w:val="24"/>
        </w:rPr>
      </w:pPr>
      <w:r>
        <w:rPr>
          <w:spacing w:val="-1"/>
          <w:sz w:val="24"/>
          <w:szCs w:val="24"/>
        </w:rPr>
        <w:t>8.1.</w:t>
      </w:r>
      <w:r w:rsidRPr="00125A8E">
        <w:t xml:space="preserve"> </w:t>
      </w:r>
      <w:r w:rsidRPr="00125A8E">
        <w:rPr>
          <w:spacing w:val="-1"/>
          <w:sz w:val="24"/>
          <w:szCs w:val="24"/>
        </w:rPr>
        <w:t>Стороны освобождаются от ответственности за частичное или полное неисполнение обяз</w:t>
      </w:r>
      <w:r w:rsidRPr="00125A8E">
        <w:rPr>
          <w:spacing w:val="-1"/>
          <w:sz w:val="24"/>
          <w:szCs w:val="24"/>
        </w:rPr>
        <w:t>а</w:t>
      </w:r>
      <w:r w:rsidRPr="00125A8E">
        <w:rPr>
          <w:spacing w:val="-1"/>
          <w:sz w:val="24"/>
          <w:szCs w:val="24"/>
        </w:rPr>
        <w:t>тельств по настоящему договору, если это неисполнение явилось следствием обстоятельств непреод</w:t>
      </w:r>
      <w:r w:rsidRPr="00125A8E">
        <w:rPr>
          <w:spacing w:val="-1"/>
          <w:sz w:val="24"/>
          <w:szCs w:val="24"/>
        </w:rPr>
        <w:t>о</w:t>
      </w:r>
      <w:r w:rsidRPr="00125A8E">
        <w:rPr>
          <w:spacing w:val="-1"/>
          <w:sz w:val="24"/>
          <w:szCs w:val="24"/>
        </w:rPr>
        <w:t>лимой силы, возникших после заключения договора в результате событий чрезвычайного хара</w:t>
      </w:r>
      <w:r w:rsidRPr="00125A8E">
        <w:rPr>
          <w:spacing w:val="-1"/>
          <w:sz w:val="24"/>
          <w:szCs w:val="24"/>
        </w:rPr>
        <w:t>к</w:t>
      </w:r>
      <w:r w:rsidRPr="00125A8E">
        <w:rPr>
          <w:spacing w:val="-1"/>
          <w:sz w:val="24"/>
          <w:szCs w:val="24"/>
        </w:rPr>
        <w:t>тера, которые стороны не могли предвидеть или предотвратить разумными мерами (форс-мажор)</w:t>
      </w:r>
      <w:r>
        <w:rPr>
          <w:spacing w:val="-1"/>
          <w:sz w:val="24"/>
          <w:szCs w:val="24"/>
        </w:rPr>
        <w:t>.</w:t>
      </w:r>
    </w:p>
    <w:p w:rsidR="00125A8E" w:rsidRDefault="00125A8E" w:rsidP="00125A8E">
      <w:pPr>
        <w:shd w:val="clear" w:color="auto" w:fill="FFFFFF"/>
        <w:ind w:firstLine="567"/>
        <w:jc w:val="both"/>
        <w:rPr>
          <w:spacing w:val="-1"/>
          <w:sz w:val="24"/>
          <w:szCs w:val="24"/>
        </w:rPr>
      </w:pPr>
      <w:r>
        <w:rPr>
          <w:spacing w:val="-1"/>
          <w:sz w:val="24"/>
          <w:szCs w:val="24"/>
        </w:rPr>
        <w:t>8.2.</w:t>
      </w:r>
      <w:r w:rsidRPr="00125A8E">
        <w:t xml:space="preserve"> </w:t>
      </w:r>
      <w:r w:rsidRPr="00125A8E">
        <w:rPr>
          <w:spacing w:val="-1"/>
          <w:sz w:val="24"/>
          <w:szCs w:val="24"/>
        </w:rPr>
        <w:t>Сторона, подвергшаяся действию форс-мажора, должн</w:t>
      </w:r>
      <w:r w:rsidR="00010D84">
        <w:rPr>
          <w:spacing w:val="-1"/>
          <w:sz w:val="24"/>
          <w:szCs w:val="24"/>
        </w:rPr>
        <w:t>а не позднее 7 (семи) дней с мо</w:t>
      </w:r>
      <w:r w:rsidRPr="00125A8E">
        <w:rPr>
          <w:spacing w:val="-1"/>
          <w:sz w:val="24"/>
          <w:szCs w:val="24"/>
        </w:rPr>
        <w:t>мента наступления форс-мажорных обстоятельств уведомить в письменном виде другую сторону о возни</w:t>
      </w:r>
      <w:r w:rsidRPr="00125A8E">
        <w:rPr>
          <w:spacing w:val="-1"/>
          <w:sz w:val="24"/>
          <w:szCs w:val="24"/>
        </w:rPr>
        <w:t>к</w:t>
      </w:r>
      <w:r w:rsidRPr="00125A8E">
        <w:rPr>
          <w:spacing w:val="-1"/>
          <w:sz w:val="24"/>
          <w:szCs w:val="24"/>
        </w:rPr>
        <w:t>новении, виде и возможной продолжительности действия форс-мажора или же других обстоятельств, которые препятствуют исполнению обязательств по договору. Неизвещение, а также несвоевременное извещение о наступлении форс-мажорных обстоятельств лишает сторону, для которой возникли эти обстоятельства, ссылаться на них, если только сами эти обстоятельства не препятствовали отправл</w:t>
      </w:r>
      <w:r w:rsidRPr="00125A8E">
        <w:rPr>
          <w:spacing w:val="-1"/>
          <w:sz w:val="24"/>
          <w:szCs w:val="24"/>
        </w:rPr>
        <w:t>е</w:t>
      </w:r>
      <w:r w:rsidRPr="00125A8E">
        <w:rPr>
          <w:spacing w:val="-1"/>
          <w:sz w:val="24"/>
          <w:szCs w:val="24"/>
        </w:rPr>
        <w:t>нию соответствующего извещения.</w:t>
      </w:r>
    </w:p>
    <w:p w:rsidR="00B8482D" w:rsidRDefault="00B8482D" w:rsidP="00125A8E">
      <w:pPr>
        <w:shd w:val="clear" w:color="auto" w:fill="FFFFFF"/>
        <w:ind w:firstLine="567"/>
        <w:jc w:val="center"/>
        <w:rPr>
          <w:spacing w:val="-1"/>
          <w:sz w:val="24"/>
          <w:szCs w:val="24"/>
        </w:rPr>
      </w:pPr>
    </w:p>
    <w:p w:rsidR="00E850CE" w:rsidRDefault="00BA2F50" w:rsidP="00BA2F50">
      <w:pPr>
        <w:shd w:val="clear" w:color="auto" w:fill="FFFFFF"/>
        <w:ind w:left="4474"/>
        <w:rPr>
          <w:spacing w:val="-1"/>
          <w:sz w:val="24"/>
          <w:szCs w:val="24"/>
        </w:rPr>
      </w:pPr>
      <w:r>
        <w:rPr>
          <w:spacing w:val="-1"/>
          <w:sz w:val="24"/>
          <w:szCs w:val="24"/>
        </w:rPr>
        <w:t>9.</w:t>
      </w:r>
      <w:r w:rsidR="00E850CE">
        <w:rPr>
          <w:spacing w:val="-1"/>
          <w:sz w:val="24"/>
          <w:szCs w:val="24"/>
        </w:rPr>
        <w:t>КОНФ</w:t>
      </w:r>
      <w:r>
        <w:rPr>
          <w:spacing w:val="-1"/>
          <w:sz w:val="24"/>
          <w:szCs w:val="24"/>
        </w:rPr>
        <w:t>И</w:t>
      </w:r>
      <w:r w:rsidR="00E850CE">
        <w:rPr>
          <w:spacing w:val="-1"/>
          <w:sz w:val="24"/>
          <w:szCs w:val="24"/>
        </w:rPr>
        <w:t>Д</w:t>
      </w:r>
      <w:r>
        <w:rPr>
          <w:spacing w:val="-1"/>
          <w:sz w:val="24"/>
          <w:szCs w:val="24"/>
        </w:rPr>
        <w:t>ЕН</w:t>
      </w:r>
      <w:r w:rsidR="00E850CE">
        <w:rPr>
          <w:spacing w:val="-1"/>
          <w:sz w:val="24"/>
          <w:szCs w:val="24"/>
        </w:rPr>
        <w:t>ЦИАЛЬНОСТЬ</w:t>
      </w:r>
    </w:p>
    <w:p w:rsidR="00E850CE" w:rsidRDefault="00E850CE" w:rsidP="00E850CE">
      <w:pPr>
        <w:shd w:val="clear" w:color="auto" w:fill="FFFFFF"/>
        <w:ind w:firstLine="540"/>
        <w:jc w:val="both"/>
        <w:rPr>
          <w:color w:val="000000"/>
          <w:sz w:val="24"/>
          <w:szCs w:val="24"/>
          <w:shd w:val="clear" w:color="auto" w:fill="FFFFFF"/>
        </w:rPr>
      </w:pPr>
      <w:r>
        <w:rPr>
          <w:spacing w:val="-1"/>
          <w:sz w:val="24"/>
          <w:szCs w:val="24"/>
        </w:rPr>
        <w:t xml:space="preserve">9.1. </w:t>
      </w:r>
      <w:r w:rsidRPr="00E850CE">
        <w:rPr>
          <w:color w:val="000000"/>
          <w:sz w:val="24"/>
          <w:szCs w:val="24"/>
          <w:shd w:val="clear" w:color="auto" w:fill="FFFFFF"/>
        </w:rPr>
        <w:t>Стороны договорились считать условия настоящего договора, включая стоимость, сроки, объём предоставляемых прав и иные существенные положения, конфиденциальной информац</w:t>
      </w:r>
      <w:r w:rsidRPr="00E850CE">
        <w:rPr>
          <w:color w:val="000000"/>
          <w:sz w:val="24"/>
          <w:szCs w:val="24"/>
          <w:shd w:val="clear" w:color="auto" w:fill="FFFFFF"/>
        </w:rPr>
        <w:t>и</w:t>
      </w:r>
      <w:r w:rsidRPr="00E850CE">
        <w:rPr>
          <w:color w:val="000000"/>
          <w:sz w:val="24"/>
          <w:szCs w:val="24"/>
          <w:shd w:val="clear" w:color="auto" w:fill="FFFFFF"/>
        </w:rPr>
        <w:t>ей.</w:t>
      </w:r>
    </w:p>
    <w:p w:rsidR="00E850CE" w:rsidRDefault="00E850CE" w:rsidP="00E850CE">
      <w:pPr>
        <w:shd w:val="clear" w:color="auto" w:fill="FFFFFF"/>
        <w:ind w:firstLine="540"/>
        <w:jc w:val="both"/>
        <w:rPr>
          <w:color w:val="000000"/>
          <w:sz w:val="24"/>
          <w:szCs w:val="24"/>
          <w:shd w:val="clear" w:color="auto" w:fill="FFFFFF"/>
        </w:rPr>
      </w:pPr>
      <w:r w:rsidRPr="00E850CE">
        <w:rPr>
          <w:color w:val="000000"/>
          <w:sz w:val="24"/>
          <w:szCs w:val="24"/>
          <w:shd w:val="clear" w:color="auto" w:fill="FFFFFF"/>
        </w:rPr>
        <w:t>Передача этих сведений третьим лицам допускается только с письменного согласия другой ст</w:t>
      </w:r>
      <w:r w:rsidRPr="00E850CE">
        <w:rPr>
          <w:color w:val="000000"/>
          <w:sz w:val="24"/>
          <w:szCs w:val="24"/>
          <w:shd w:val="clear" w:color="auto" w:fill="FFFFFF"/>
        </w:rPr>
        <w:t>о</w:t>
      </w:r>
      <w:r w:rsidRPr="00E850CE">
        <w:rPr>
          <w:color w:val="000000"/>
          <w:sz w:val="24"/>
          <w:szCs w:val="24"/>
          <w:shd w:val="clear" w:color="auto" w:fill="FFFFFF"/>
        </w:rPr>
        <w:t>роны, за исключением случаев, прямо предусмотренных законодательством Российской Федер</w:t>
      </w:r>
      <w:r w:rsidRPr="00E850CE">
        <w:rPr>
          <w:color w:val="000000"/>
          <w:sz w:val="24"/>
          <w:szCs w:val="24"/>
          <w:shd w:val="clear" w:color="auto" w:fill="FFFFFF"/>
        </w:rPr>
        <w:t>а</w:t>
      </w:r>
      <w:r w:rsidRPr="00E850CE">
        <w:rPr>
          <w:color w:val="000000"/>
          <w:sz w:val="24"/>
          <w:szCs w:val="24"/>
          <w:shd w:val="clear" w:color="auto" w:fill="FFFFFF"/>
        </w:rPr>
        <w:t>ции.</w:t>
      </w:r>
    </w:p>
    <w:p w:rsidR="00E850CE" w:rsidRPr="00E850CE" w:rsidRDefault="00E850CE" w:rsidP="00E850CE">
      <w:pPr>
        <w:shd w:val="clear" w:color="auto" w:fill="FFFFFF"/>
        <w:ind w:firstLine="540"/>
        <w:rPr>
          <w:color w:val="000000"/>
          <w:sz w:val="24"/>
          <w:szCs w:val="24"/>
          <w:shd w:val="clear" w:color="auto" w:fill="FFFFFF"/>
        </w:rPr>
      </w:pPr>
      <w:r w:rsidRPr="00E850CE">
        <w:rPr>
          <w:color w:val="000000"/>
          <w:sz w:val="24"/>
          <w:szCs w:val="24"/>
          <w:shd w:val="clear" w:color="auto" w:fill="FFFFFF"/>
        </w:rPr>
        <w:lastRenderedPageBreak/>
        <w:t>Обязательство сохраняется в течение срока действия договора и в течение 3 (трех) лет после его окончания.</w:t>
      </w:r>
    </w:p>
    <w:p w:rsidR="0096290F" w:rsidRPr="00125A8E" w:rsidRDefault="00BA2F50" w:rsidP="00BA2F50">
      <w:pPr>
        <w:shd w:val="clear" w:color="auto" w:fill="FFFFFF"/>
        <w:ind w:left="284" w:firstLine="1559"/>
        <w:rPr>
          <w:spacing w:val="-1"/>
          <w:sz w:val="24"/>
          <w:szCs w:val="24"/>
        </w:rPr>
      </w:pPr>
      <w:r>
        <w:rPr>
          <w:spacing w:val="-1"/>
          <w:sz w:val="24"/>
          <w:szCs w:val="24"/>
        </w:rPr>
        <w:t>10.</w:t>
      </w:r>
      <w:r w:rsidR="0096290F" w:rsidRPr="00125A8E">
        <w:rPr>
          <w:spacing w:val="-1"/>
          <w:sz w:val="24"/>
          <w:szCs w:val="24"/>
        </w:rPr>
        <w:t xml:space="preserve">СРОК ДЕЙСТВИЯ </w:t>
      </w:r>
      <w:r w:rsidR="00CE49FE" w:rsidRPr="00125A8E">
        <w:rPr>
          <w:spacing w:val="-1"/>
          <w:sz w:val="24"/>
          <w:szCs w:val="24"/>
        </w:rPr>
        <w:t>ДОГОВОРА</w:t>
      </w:r>
      <w:r w:rsidR="0096290F" w:rsidRPr="00125A8E">
        <w:rPr>
          <w:spacing w:val="-1"/>
          <w:sz w:val="24"/>
          <w:szCs w:val="24"/>
        </w:rPr>
        <w:t xml:space="preserve"> И ПОРЯДОК ИЗМЕНЕНИЯ УСЛОВИЙ</w:t>
      </w:r>
    </w:p>
    <w:p w:rsidR="005748DE" w:rsidRPr="00EE6A83" w:rsidRDefault="005748DE" w:rsidP="00E850CE">
      <w:pPr>
        <w:numPr>
          <w:ilvl w:val="1"/>
          <w:numId w:val="24"/>
        </w:numPr>
        <w:shd w:val="clear" w:color="auto" w:fill="FFFFFF"/>
        <w:tabs>
          <w:tab w:val="left" w:pos="709"/>
          <w:tab w:val="left" w:pos="851"/>
          <w:tab w:val="left" w:pos="1134"/>
        </w:tabs>
        <w:spacing w:line="274" w:lineRule="exact"/>
        <w:ind w:left="0" w:firstLine="567"/>
        <w:jc w:val="both"/>
        <w:rPr>
          <w:spacing w:val="-1"/>
          <w:sz w:val="24"/>
          <w:szCs w:val="24"/>
        </w:rPr>
      </w:pPr>
      <w:r w:rsidRPr="00125A8E">
        <w:rPr>
          <w:spacing w:val="-1"/>
          <w:sz w:val="24"/>
          <w:szCs w:val="24"/>
        </w:rPr>
        <w:t>Настоящий договор заключен на 1 (один) год с «</w:t>
      </w:r>
      <w:r w:rsidR="00377ABD">
        <w:rPr>
          <w:spacing w:val="-1"/>
          <w:sz w:val="24"/>
          <w:szCs w:val="24"/>
        </w:rPr>
        <w:t>___</w:t>
      </w:r>
      <w:r w:rsidRPr="00125A8E">
        <w:rPr>
          <w:spacing w:val="-1"/>
          <w:sz w:val="24"/>
          <w:szCs w:val="24"/>
        </w:rPr>
        <w:t xml:space="preserve">» </w:t>
      </w:r>
      <w:r w:rsidR="00C70ACA">
        <w:rPr>
          <w:spacing w:val="-1"/>
          <w:sz w:val="24"/>
          <w:szCs w:val="24"/>
        </w:rPr>
        <w:t>ма</w:t>
      </w:r>
      <w:r w:rsidR="00BA2F50">
        <w:rPr>
          <w:spacing w:val="-1"/>
          <w:sz w:val="24"/>
          <w:szCs w:val="24"/>
        </w:rPr>
        <w:t>я</w:t>
      </w:r>
      <w:r w:rsidR="00981782" w:rsidRPr="00125A8E">
        <w:rPr>
          <w:spacing w:val="-1"/>
          <w:sz w:val="24"/>
          <w:szCs w:val="24"/>
        </w:rPr>
        <w:t xml:space="preserve"> </w:t>
      </w:r>
      <w:r w:rsidRPr="00125A8E">
        <w:rPr>
          <w:spacing w:val="-1"/>
          <w:sz w:val="24"/>
          <w:szCs w:val="24"/>
        </w:rPr>
        <w:t>20</w:t>
      </w:r>
      <w:r w:rsidR="00200F71" w:rsidRPr="00125A8E">
        <w:rPr>
          <w:spacing w:val="-1"/>
          <w:sz w:val="24"/>
          <w:szCs w:val="24"/>
        </w:rPr>
        <w:t>2</w:t>
      </w:r>
      <w:r w:rsidR="00C70ACA">
        <w:rPr>
          <w:spacing w:val="-1"/>
          <w:sz w:val="24"/>
          <w:szCs w:val="24"/>
        </w:rPr>
        <w:t>6</w:t>
      </w:r>
      <w:r w:rsidRPr="00125A8E">
        <w:rPr>
          <w:spacing w:val="-1"/>
          <w:sz w:val="24"/>
          <w:szCs w:val="24"/>
        </w:rPr>
        <w:t xml:space="preserve"> г. по «</w:t>
      </w:r>
      <w:r w:rsidR="00377ABD">
        <w:rPr>
          <w:spacing w:val="-1"/>
          <w:sz w:val="24"/>
          <w:szCs w:val="24"/>
        </w:rPr>
        <w:t>___</w:t>
      </w:r>
      <w:r w:rsidRPr="00125A8E">
        <w:rPr>
          <w:spacing w:val="-1"/>
          <w:sz w:val="24"/>
          <w:szCs w:val="24"/>
        </w:rPr>
        <w:t xml:space="preserve">» </w:t>
      </w:r>
      <w:r w:rsidR="00C70ACA">
        <w:rPr>
          <w:spacing w:val="-1"/>
          <w:sz w:val="24"/>
          <w:szCs w:val="24"/>
        </w:rPr>
        <w:t>ма</w:t>
      </w:r>
      <w:r w:rsidR="00BA2F50">
        <w:rPr>
          <w:spacing w:val="-1"/>
          <w:sz w:val="24"/>
          <w:szCs w:val="24"/>
        </w:rPr>
        <w:t>я</w:t>
      </w:r>
      <w:r w:rsidR="00294AAE">
        <w:rPr>
          <w:spacing w:val="-1"/>
          <w:sz w:val="24"/>
          <w:szCs w:val="24"/>
        </w:rPr>
        <w:t xml:space="preserve"> </w:t>
      </w:r>
      <w:r w:rsidRPr="00125A8E">
        <w:rPr>
          <w:spacing w:val="-1"/>
          <w:sz w:val="24"/>
          <w:szCs w:val="24"/>
        </w:rPr>
        <w:t>20</w:t>
      </w:r>
      <w:r w:rsidR="00DE31CC" w:rsidRPr="00125A8E">
        <w:rPr>
          <w:spacing w:val="-1"/>
          <w:sz w:val="24"/>
          <w:szCs w:val="24"/>
        </w:rPr>
        <w:t>2</w:t>
      </w:r>
      <w:r w:rsidR="00C70ACA">
        <w:rPr>
          <w:spacing w:val="-1"/>
          <w:sz w:val="24"/>
          <w:szCs w:val="24"/>
        </w:rPr>
        <w:t>7</w:t>
      </w:r>
      <w:r w:rsidRPr="00125A8E">
        <w:rPr>
          <w:spacing w:val="-1"/>
          <w:sz w:val="24"/>
          <w:szCs w:val="24"/>
        </w:rPr>
        <w:t xml:space="preserve"> г.</w:t>
      </w:r>
    </w:p>
    <w:p w:rsidR="004E0A0C" w:rsidRPr="00125A8E" w:rsidRDefault="00E850CE" w:rsidP="00125A8E">
      <w:pPr>
        <w:shd w:val="clear" w:color="auto" w:fill="FFFFFF"/>
        <w:tabs>
          <w:tab w:val="left" w:pos="851"/>
          <w:tab w:val="left" w:pos="878"/>
        </w:tabs>
        <w:spacing w:line="274" w:lineRule="exact"/>
        <w:ind w:firstLine="567"/>
        <w:jc w:val="both"/>
        <w:rPr>
          <w:spacing w:val="-1"/>
          <w:sz w:val="24"/>
          <w:szCs w:val="24"/>
        </w:rPr>
      </w:pPr>
      <w:r>
        <w:rPr>
          <w:spacing w:val="-1"/>
          <w:sz w:val="24"/>
          <w:szCs w:val="24"/>
        </w:rPr>
        <w:t>10</w:t>
      </w:r>
      <w:r w:rsidR="00125A8E">
        <w:rPr>
          <w:spacing w:val="-1"/>
          <w:sz w:val="24"/>
          <w:szCs w:val="24"/>
        </w:rPr>
        <w:t xml:space="preserve">.2. </w:t>
      </w:r>
      <w:r w:rsidR="004E0A0C" w:rsidRPr="00125A8E">
        <w:rPr>
          <w:spacing w:val="-1"/>
          <w:sz w:val="24"/>
          <w:szCs w:val="24"/>
        </w:rPr>
        <w:t>Окончание срока действия настоящего Лицензионного договора не влечет прекращение н</w:t>
      </w:r>
      <w:r w:rsidR="004E0A0C" w:rsidRPr="00125A8E">
        <w:rPr>
          <w:spacing w:val="-1"/>
          <w:sz w:val="24"/>
          <w:szCs w:val="24"/>
        </w:rPr>
        <w:t>е</w:t>
      </w:r>
      <w:r w:rsidR="004E0A0C" w:rsidRPr="00125A8E">
        <w:rPr>
          <w:spacing w:val="-1"/>
          <w:sz w:val="24"/>
          <w:szCs w:val="24"/>
        </w:rPr>
        <w:t>исполненных обяз</w:t>
      </w:r>
      <w:r w:rsidR="004E0A0C" w:rsidRPr="00125A8E">
        <w:rPr>
          <w:spacing w:val="-1"/>
          <w:sz w:val="24"/>
          <w:szCs w:val="24"/>
        </w:rPr>
        <w:t>а</w:t>
      </w:r>
      <w:r w:rsidR="004E0A0C" w:rsidRPr="00125A8E">
        <w:rPr>
          <w:spacing w:val="-1"/>
          <w:sz w:val="24"/>
          <w:szCs w:val="24"/>
        </w:rPr>
        <w:t>тель</w:t>
      </w:r>
      <w:proofErr w:type="gramStart"/>
      <w:r w:rsidR="004E0A0C" w:rsidRPr="00125A8E">
        <w:rPr>
          <w:spacing w:val="-1"/>
          <w:sz w:val="24"/>
          <w:szCs w:val="24"/>
        </w:rPr>
        <w:t>ств Ст</w:t>
      </w:r>
      <w:proofErr w:type="gramEnd"/>
      <w:r w:rsidR="004E0A0C" w:rsidRPr="00125A8E">
        <w:rPr>
          <w:spacing w:val="-1"/>
          <w:sz w:val="24"/>
          <w:szCs w:val="24"/>
        </w:rPr>
        <w:t>орон.</w:t>
      </w:r>
    </w:p>
    <w:p w:rsidR="0096290F" w:rsidRPr="00125A8E" w:rsidRDefault="00E850CE" w:rsidP="00125A8E">
      <w:pPr>
        <w:shd w:val="clear" w:color="auto" w:fill="FFFFFF"/>
        <w:tabs>
          <w:tab w:val="left" w:pos="878"/>
        </w:tabs>
        <w:spacing w:line="274" w:lineRule="exact"/>
        <w:ind w:firstLine="480"/>
        <w:jc w:val="both"/>
        <w:rPr>
          <w:spacing w:val="-2"/>
          <w:sz w:val="24"/>
          <w:szCs w:val="24"/>
        </w:rPr>
      </w:pPr>
      <w:r>
        <w:rPr>
          <w:spacing w:val="-2"/>
          <w:sz w:val="24"/>
          <w:szCs w:val="24"/>
        </w:rPr>
        <w:t>10</w:t>
      </w:r>
      <w:r w:rsidR="00125A8E">
        <w:rPr>
          <w:spacing w:val="-2"/>
          <w:sz w:val="24"/>
          <w:szCs w:val="24"/>
        </w:rPr>
        <w:t>.3.</w:t>
      </w:r>
      <w:r w:rsidR="0096290F" w:rsidRPr="00125A8E">
        <w:rPr>
          <w:spacing w:val="-2"/>
          <w:sz w:val="24"/>
          <w:szCs w:val="24"/>
        </w:rPr>
        <w:t>Условия Лицензионного договора могут быть изменены и</w:t>
      </w:r>
      <w:r w:rsidR="00400A39" w:rsidRPr="00125A8E">
        <w:rPr>
          <w:spacing w:val="-2"/>
          <w:sz w:val="24"/>
          <w:szCs w:val="24"/>
        </w:rPr>
        <w:t>/или</w:t>
      </w:r>
      <w:r w:rsidR="0096290F" w:rsidRPr="00125A8E">
        <w:rPr>
          <w:spacing w:val="-2"/>
          <w:sz w:val="24"/>
          <w:szCs w:val="24"/>
        </w:rPr>
        <w:t xml:space="preserve"> дополнены по взаимному с</w:t>
      </w:r>
      <w:r w:rsidR="0096290F" w:rsidRPr="00125A8E">
        <w:rPr>
          <w:spacing w:val="-2"/>
          <w:sz w:val="24"/>
          <w:szCs w:val="24"/>
        </w:rPr>
        <w:t>о</w:t>
      </w:r>
      <w:r w:rsidR="0096290F" w:rsidRPr="00125A8E">
        <w:rPr>
          <w:spacing w:val="-2"/>
          <w:sz w:val="24"/>
          <w:szCs w:val="24"/>
        </w:rPr>
        <w:t>гласию Сторон и оформляются дополнительными соглашениями к Лицензионному договору, подпис</w:t>
      </w:r>
      <w:r w:rsidR="0096290F" w:rsidRPr="00125A8E">
        <w:rPr>
          <w:spacing w:val="-2"/>
          <w:sz w:val="24"/>
          <w:szCs w:val="24"/>
        </w:rPr>
        <w:t>ы</w:t>
      </w:r>
      <w:r w:rsidR="0096290F" w:rsidRPr="00125A8E">
        <w:rPr>
          <w:spacing w:val="-2"/>
          <w:sz w:val="24"/>
          <w:szCs w:val="24"/>
        </w:rPr>
        <w:t>ваем</w:t>
      </w:r>
      <w:r w:rsidR="0096290F" w:rsidRPr="00125A8E">
        <w:rPr>
          <w:spacing w:val="-2"/>
          <w:sz w:val="24"/>
          <w:szCs w:val="24"/>
        </w:rPr>
        <w:t>ы</w:t>
      </w:r>
      <w:r w:rsidR="0096290F" w:rsidRPr="00125A8E">
        <w:rPr>
          <w:spacing w:val="-2"/>
          <w:sz w:val="24"/>
          <w:szCs w:val="24"/>
        </w:rPr>
        <w:t>ми обеими Сторонами.</w:t>
      </w:r>
      <w:r w:rsidR="00804200" w:rsidRPr="00125A8E">
        <w:rPr>
          <w:spacing w:val="-2"/>
          <w:sz w:val="24"/>
          <w:szCs w:val="24"/>
        </w:rPr>
        <w:t xml:space="preserve"> </w:t>
      </w:r>
    </w:p>
    <w:p w:rsidR="0096290F" w:rsidRPr="00125A8E" w:rsidRDefault="00E850CE" w:rsidP="00125A8E">
      <w:pPr>
        <w:shd w:val="clear" w:color="auto" w:fill="FFFFFF"/>
        <w:tabs>
          <w:tab w:val="left" w:pos="878"/>
        </w:tabs>
        <w:spacing w:line="274" w:lineRule="exact"/>
        <w:ind w:right="197" w:firstLine="567"/>
        <w:jc w:val="both"/>
        <w:rPr>
          <w:spacing w:val="-13"/>
          <w:sz w:val="24"/>
          <w:szCs w:val="24"/>
        </w:rPr>
      </w:pPr>
      <w:r>
        <w:rPr>
          <w:spacing w:val="-2"/>
          <w:sz w:val="24"/>
          <w:szCs w:val="24"/>
        </w:rPr>
        <w:t>10</w:t>
      </w:r>
      <w:r w:rsidR="00125A8E">
        <w:rPr>
          <w:spacing w:val="-2"/>
          <w:sz w:val="24"/>
          <w:szCs w:val="24"/>
        </w:rPr>
        <w:t xml:space="preserve">.4. </w:t>
      </w:r>
      <w:r w:rsidR="00400A39" w:rsidRPr="00125A8E">
        <w:rPr>
          <w:spacing w:val="-2"/>
          <w:sz w:val="24"/>
          <w:szCs w:val="24"/>
        </w:rPr>
        <w:t>Лицензиар гарантирует, что условия настоящего Лицензионного договора, а также предо</w:t>
      </w:r>
      <w:r w:rsidR="00400A39" w:rsidRPr="00125A8E">
        <w:rPr>
          <w:spacing w:val="-2"/>
          <w:sz w:val="24"/>
          <w:szCs w:val="24"/>
        </w:rPr>
        <w:t>с</w:t>
      </w:r>
      <w:r w:rsidR="00400A39" w:rsidRPr="00125A8E">
        <w:rPr>
          <w:spacing w:val="-2"/>
          <w:sz w:val="24"/>
          <w:szCs w:val="24"/>
        </w:rPr>
        <w:t>тавляемое программное обеспечение не нарушают законных прав и интересов третьих лиц.</w:t>
      </w:r>
    </w:p>
    <w:p w:rsidR="0096290F" w:rsidRPr="00125A8E" w:rsidRDefault="00E850CE" w:rsidP="00125A8E">
      <w:pPr>
        <w:shd w:val="clear" w:color="auto" w:fill="FFFFFF"/>
        <w:tabs>
          <w:tab w:val="left" w:pos="0"/>
        </w:tabs>
        <w:spacing w:line="274" w:lineRule="exact"/>
        <w:ind w:firstLine="567"/>
        <w:rPr>
          <w:spacing w:val="-12"/>
          <w:sz w:val="24"/>
          <w:szCs w:val="24"/>
        </w:rPr>
      </w:pPr>
      <w:r>
        <w:rPr>
          <w:spacing w:val="-2"/>
          <w:sz w:val="24"/>
          <w:szCs w:val="24"/>
        </w:rPr>
        <w:t>10</w:t>
      </w:r>
      <w:r w:rsidR="00125A8E">
        <w:rPr>
          <w:spacing w:val="-2"/>
          <w:sz w:val="24"/>
          <w:szCs w:val="24"/>
        </w:rPr>
        <w:t>.5.</w:t>
      </w:r>
      <w:r w:rsidR="0096290F" w:rsidRPr="00125A8E">
        <w:rPr>
          <w:spacing w:val="-2"/>
          <w:sz w:val="24"/>
          <w:szCs w:val="24"/>
        </w:rPr>
        <w:t>В случаях, не предусмотренных настоящим Лицензионным договором, Стороны руков</w:t>
      </w:r>
      <w:r w:rsidR="0096290F" w:rsidRPr="00125A8E">
        <w:rPr>
          <w:spacing w:val="-2"/>
          <w:sz w:val="24"/>
          <w:szCs w:val="24"/>
        </w:rPr>
        <w:t>о</w:t>
      </w:r>
      <w:r w:rsidR="0096290F" w:rsidRPr="00125A8E">
        <w:rPr>
          <w:sz w:val="24"/>
          <w:szCs w:val="24"/>
        </w:rPr>
        <w:t>дствуются закон</w:t>
      </w:r>
      <w:r w:rsidR="0096290F" w:rsidRPr="00125A8E">
        <w:rPr>
          <w:sz w:val="24"/>
          <w:szCs w:val="24"/>
        </w:rPr>
        <w:t>о</w:t>
      </w:r>
      <w:r w:rsidR="0096290F" w:rsidRPr="00125A8E">
        <w:rPr>
          <w:sz w:val="24"/>
          <w:szCs w:val="24"/>
        </w:rPr>
        <w:t>дательством Российской Федерации.</w:t>
      </w:r>
    </w:p>
    <w:p w:rsidR="0096290F" w:rsidRPr="00125A8E" w:rsidRDefault="00E850CE" w:rsidP="00125A8E">
      <w:pPr>
        <w:shd w:val="clear" w:color="auto" w:fill="FFFFFF"/>
        <w:tabs>
          <w:tab w:val="left" w:pos="878"/>
        </w:tabs>
        <w:spacing w:line="274" w:lineRule="exact"/>
        <w:ind w:firstLine="480"/>
        <w:rPr>
          <w:spacing w:val="-13"/>
          <w:sz w:val="24"/>
          <w:szCs w:val="24"/>
        </w:rPr>
      </w:pPr>
      <w:r>
        <w:rPr>
          <w:spacing w:val="-2"/>
          <w:sz w:val="24"/>
          <w:szCs w:val="24"/>
        </w:rPr>
        <w:t>10</w:t>
      </w:r>
      <w:r w:rsidR="00125A8E">
        <w:rPr>
          <w:spacing w:val="-2"/>
          <w:sz w:val="24"/>
          <w:szCs w:val="24"/>
        </w:rPr>
        <w:t>.6.</w:t>
      </w:r>
      <w:r w:rsidR="0096290F" w:rsidRPr="00125A8E">
        <w:rPr>
          <w:spacing w:val="-2"/>
          <w:sz w:val="24"/>
          <w:szCs w:val="24"/>
        </w:rPr>
        <w:t xml:space="preserve">Настоящий Лицензионный договор составлен в 2 (двух) экземплярах, имеющих </w:t>
      </w:r>
      <w:r w:rsidR="00036384" w:rsidRPr="00125A8E">
        <w:rPr>
          <w:spacing w:val="-2"/>
          <w:sz w:val="24"/>
          <w:szCs w:val="24"/>
        </w:rPr>
        <w:t>одинаковую</w:t>
      </w:r>
      <w:r w:rsidR="00475582" w:rsidRPr="00125A8E">
        <w:rPr>
          <w:spacing w:val="-2"/>
          <w:sz w:val="24"/>
          <w:szCs w:val="24"/>
        </w:rPr>
        <w:t xml:space="preserve"> юридическую силу, по 1 (о</w:t>
      </w:r>
      <w:r w:rsidR="0096290F" w:rsidRPr="00125A8E">
        <w:rPr>
          <w:spacing w:val="-2"/>
          <w:sz w:val="24"/>
          <w:szCs w:val="24"/>
        </w:rPr>
        <w:t>дному) экземпляру для каждой Ст</w:t>
      </w:r>
      <w:r w:rsidR="0096290F" w:rsidRPr="00125A8E">
        <w:rPr>
          <w:spacing w:val="-2"/>
          <w:sz w:val="24"/>
          <w:szCs w:val="24"/>
        </w:rPr>
        <w:t>о</w:t>
      </w:r>
      <w:r w:rsidR="0096290F" w:rsidRPr="00125A8E">
        <w:rPr>
          <w:spacing w:val="-2"/>
          <w:sz w:val="24"/>
          <w:szCs w:val="24"/>
        </w:rPr>
        <w:t>роны</w:t>
      </w:r>
      <w:r w:rsidR="00B50F94" w:rsidRPr="00125A8E">
        <w:rPr>
          <w:spacing w:val="-2"/>
          <w:sz w:val="24"/>
          <w:szCs w:val="24"/>
        </w:rPr>
        <w:t>.</w:t>
      </w:r>
    </w:p>
    <w:p w:rsidR="002E15B2" w:rsidRPr="00125A8E" w:rsidRDefault="00B50F94" w:rsidP="00CE74EF">
      <w:pPr>
        <w:shd w:val="clear" w:color="auto" w:fill="FFFFFF"/>
      </w:pPr>
      <w:r w:rsidRPr="00125A8E">
        <w:t xml:space="preserve">  </w:t>
      </w:r>
    </w:p>
    <w:p w:rsidR="002E15B2" w:rsidRPr="00125A8E" w:rsidRDefault="00BA2F50" w:rsidP="00BA2F50">
      <w:pPr>
        <w:pStyle w:val="31"/>
        <w:spacing w:after="0"/>
        <w:ind w:left="1134"/>
        <w:jc w:val="center"/>
        <w:rPr>
          <w:sz w:val="24"/>
          <w:szCs w:val="24"/>
        </w:rPr>
      </w:pPr>
      <w:r>
        <w:rPr>
          <w:sz w:val="24"/>
          <w:szCs w:val="24"/>
        </w:rPr>
        <w:t>11.</w:t>
      </w:r>
      <w:r w:rsidR="002E15B2" w:rsidRPr="00125A8E">
        <w:rPr>
          <w:sz w:val="24"/>
          <w:szCs w:val="24"/>
        </w:rPr>
        <w:t>РЕКВИЗИТЫ И ПОДПИСИ СТОРОН:</w:t>
      </w:r>
    </w:p>
    <w:p w:rsidR="0025575B" w:rsidRPr="00125A8E" w:rsidRDefault="0025575B" w:rsidP="0025575B">
      <w:pPr>
        <w:pStyle w:val="31"/>
        <w:spacing w:after="0"/>
        <w:ind w:left="540"/>
        <w:rPr>
          <w:sz w:val="24"/>
          <w:szCs w:val="24"/>
        </w:rPr>
      </w:pPr>
    </w:p>
    <w:tbl>
      <w:tblPr>
        <w:tblW w:w="10314" w:type="dxa"/>
        <w:jc w:val="center"/>
        <w:tblLook w:val="01E0"/>
      </w:tblPr>
      <w:tblGrid>
        <w:gridCol w:w="828"/>
        <w:gridCol w:w="4142"/>
        <w:gridCol w:w="543"/>
        <w:gridCol w:w="4707"/>
        <w:gridCol w:w="94"/>
      </w:tblGrid>
      <w:tr w:rsidR="00637B5F" w:rsidRPr="00125A8E" w:rsidTr="00AF5D9C">
        <w:trPr>
          <w:gridAfter w:val="1"/>
          <w:wAfter w:w="94" w:type="dxa"/>
          <w:trHeight w:val="275"/>
          <w:jc w:val="center"/>
        </w:trPr>
        <w:tc>
          <w:tcPr>
            <w:tcW w:w="4970" w:type="dxa"/>
            <w:gridSpan w:val="2"/>
          </w:tcPr>
          <w:p w:rsidR="00637B5F" w:rsidRPr="00125A8E" w:rsidRDefault="00637B5F" w:rsidP="0025575B">
            <w:pPr>
              <w:tabs>
                <w:tab w:val="center" w:pos="2618"/>
              </w:tabs>
              <w:ind w:firstLine="482"/>
              <w:jc w:val="center"/>
              <w:rPr>
                <w:sz w:val="24"/>
                <w:szCs w:val="24"/>
              </w:rPr>
            </w:pPr>
            <w:r w:rsidRPr="00125A8E">
              <w:rPr>
                <w:sz w:val="24"/>
                <w:szCs w:val="24"/>
              </w:rPr>
              <w:t>ЛИЦЕНЗИАР</w:t>
            </w:r>
          </w:p>
        </w:tc>
        <w:tc>
          <w:tcPr>
            <w:tcW w:w="5250" w:type="dxa"/>
            <w:gridSpan w:val="2"/>
          </w:tcPr>
          <w:p w:rsidR="00637B5F" w:rsidRPr="00125A8E" w:rsidRDefault="00637B5F" w:rsidP="0025575B">
            <w:pPr>
              <w:ind w:firstLine="482"/>
              <w:jc w:val="center"/>
              <w:rPr>
                <w:sz w:val="24"/>
                <w:szCs w:val="24"/>
              </w:rPr>
            </w:pPr>
            <w:r w:rsidRPr="00125A8E">
              <w:rPr>
                <w:sz w:val="24"/>
                <w:szCs w:val="24"/>
              </w:rPr>
              <w:t>ЛИЦЕНЗИАТ</w:t>
            </w:r>
          </w:p>
        </w:tc>
      </w:tr>
      <w:tr w:rsidR="004565D5" w:rsidRPr="005E23CB" w:rsidTr="00AF5D9C">
        <w:trPr>
          <w:gridAfter w:val="1"/>
          <w:wAfter w:w="94" w:type="dxa"/>
          <w:trHeight w:val="3089"/>
          <w:jc w:val="center"/>
        </w:trPr>
        <w:tc>
          <w:tcPr>
            <w:tcW w:w="4970" w:type="dxa"/>
            <w:gridSpan w:val="2"/>
          </w:tcPr>
          <w:p w:rsidR="004565D5" w:rsidRPr="00125A8E" w:rsidRDefault="004565D5" w:rsidP="004565D5">
            <w:pPr>
              <w:rPr>
                <w:sz w:val="24"/>
                <w:szCs w:val="24"/>
              </w:rPr>
            </w:pPr>
            <w:r w:rsidRPr="00125A8E">
              <w:rPr>
                <w:sz w:val="24"/>
                <w:szCs w:val="24"/>
              </w:rPr>
              <w:t xml:space="preserve"> </w:t>
            </w:r>
          </w:p>
        </w:tc>
        <w:tc>
          <w:tcPr>
            <w:tcW w:w="5250" w:type="dxa"/>
            <w:gridSpan w:val="2"/>
          </w:tcPr>
          <w:p w:rsidR="004050D5" w:rsidRPr="00BD0990" w:rsidRDefault="004050D5" w:rsidP="004050D5">
            <w:pPr>
              <w:rPr>
                <w:b/>
                <w:sz w:val="24"/>
                <w:szCs w:val="24"/>
              </w:rPr>
            </w:pPr>
            <w:r w:rsidRPr="00BD0990">
              <w:rPr>
                <w:b/>
                <w:sz w:val="24"/>
                <w:szCs w:val="24"/>
              </w:rPr>
              <w:t xml:space="preserve">ФГБОУ </w:t>
            </w:r>
            <w:proofErr w:type="gramStart"/>
            <w:r w:rsidRPr="00BD0990">
              <w:rPr>
                <w:b/>
                <w:sz w:val="24"/>
                <w:szCs w:val="24"/>
              </w:rPr>
              <w:t>ВО</w:t>
            </w:r>
            <w:proofErr w:type="gramEnd"/>
            <w:r w:rsidRPr="00BD0990">
              <w:rPr>
                <w:b/>
                <w:sz w:val="24"/>
                <w:szCs w:val="24"/>
              </w:rPr>
              <w:t xml:space="preserve"> Чувашский ГАУ</w:t>
            </w:r>
          </w:p>
          <w:p w:rsidR="004050D5" w:rsidRPr="00BD0990" w:rsidRDefault="004050D5" w:rsidP="004050D5">
            <w:pPr>
              <w:pStyle w:val="1CStyle6"/>
              <w:spacing w:after="0" w:line="240" w:lineRule="auto"/>
              <w:contextualSpacing/>
              <w:jc w:val="left"/>
              <w:rPr>
                <w:rFonts w:ascii="Times New Roman" w:hAnsi="Times New Roman"/>
                <w:b w:val="0"/>
                <w:sz w:val="24"/>
                <w:szCs w:val="24"/>
              </w:rPr>
            </w:pPr>
            <w:r w:rsidRPr="00BD0990">
              <w:rPr>
                <w:rFonts w:ascii="Times New Roman" w:hAnsi="Times New Roman"/>
                <w:b w:val="0"/>
                <w:sz w:val="24"/>
                <w:szCs w:val="24"/>
              </w:rPr>
              <w:t>428003, Чувашская Республика - Чувашия, Ч</w:t>
            </w:r>
            <w:r w:rsidRPr="00BD0990">
              <w:rPr>
                <w:rFonts w:ascii="Times New Roman" w:hAnsi="Times New Roman"/>
                <w:b w:val="0"/>
                <w:sz w:val="24"/>
                <w:szCs w:val="24"/>
              </w:rPr>
              <w:t>е</w:t>
            </w:r>
            <w:r w:rsidRPr="00BD0990">
              <w:rPr>
                <w:rFonts w:ascii="Times New Roman" w:hAnsi="Times New Roman"/>
                <w:b w:val="0"/>
                <w:sz w:val="24"/>
                <w:szCs w:val="24"/>
              </w:rPr>
              <w:t xml:space="preserve">боксары г, К.Маркса </w:t>
            </w:r>
            <w:proofErr w:type="spellStart"/>
            <w:proofErr w:type="gramStart"/>
            <w:r w:rsidRPr="00BD0990">
              <w:rPr>
                <w:rFonts w:ascii="Times New Roman" w:hAnsi="Times New Roman"/>
                <w:b w:val="0"/>
                <w:sz w:val="24"/>
                <w:szCs w:val="24"/>
              </w:rPr>
              <w:t>ул</w:t>
            </w:r>
            <w:proofErr w:type="spellEnd"/>
            <w:proofErr w:type="gramEnd"/>
            <w:r w:rsidRPr="00BD0990">
              <w:rPr>
                <w:rFonts w:ascii="Times New Roman" w:hAnsi="Times New Roman"/>
                <w:b w:val="0"/>
                <w:sz w:val="24"/>
                <w:szCs w:val="24"/>
              </w:rPr>
              <w:t>, дом 29</w:t>
            </w:r>
          </w:p>
          <w:p w:rsidR="004050D5" w:rsidRDefault="004050D5" w:rsidP="004050D5">
            <w:pPr>
              <w:contextualSpacing/>
              <w:rPr>
                <w:b/>
                <w:sz w:val="24"/>
                <w:szCs w:val="24"/>
              </w:rPr>
            </w:pPr>
            <w:r w:rsidRPr="00BD0990">
              <w:rPr>
                <w:sz w:val="24"/>
                <w:szCs w:val="24"/>
              </w:rPr>
              <w:t>ИНН   2128014360, КПП 213001001,</w:t>
            </w:r>
            <w:r w:rsidRPr="00BD0990">
              <w:rPr>
                <w:b/>
                <w:sz w:val="24"/>
                <w:szCs w:val="24"/>
              </w:rPr>
              <w:t xml:space="preserve"> </w:t>
            </w:r>
          </w:p>
          <w:p w:rsidR="004050D5" w:rsidRPr="00BD0990" w:rsidRDefault="004050D5" w:rsidP="004050D5">
            <w:pPr>
              <w:contextualSpacing/>
              <w:rPr>
                <w:sz w:val="24"/>
                <w:szCs w:val="24"/>
                <w:u w:val="single"/>
              </w:rPr>
            </w:pPr>
            <w:r w:rsidRPr="00BD0990">
              <w:rPr>
                <w:sz w:val="24"/>
                <w:szCs w:val="24"/>
              </w:rPr>
              <w:t>ОКПО 00493652,</w:t>
            </w:r>
          </w:p>
          <w:p w:rsidR="004050D5" w:rsidRPr="00BD0990" w:rsidRDefault="004050D5" w:rsidP="004050D5">
            <w:pPr>
              <w:contextualSpacing/>
              <w:rPr>
                <w:b/>
                <w:sz w:val="24"/>
                <w:szCs w:val="24"/>
              </w:rPr>
            </w:pPr>
            <w:r w:rsidRPr="00BD0990">
              <w:rPr>
                <w:sz w:val="24"/>
                <w:szCs w:val="24"/>
              </w:rPr>
              <w:t>ОГРН 1022101131150</w:t>
            </w:r>
          </w:p>
          <w:p w:rsidR="002E0027" w:rsidRPr="002421F6" w:rsidRDefault="002E0027" w:rsidP="002E0027">
            <w:pPr>
              <w:contextualSpacing/>
              <w:rPr>
                <w:sz w:val="24"/>
                <w:szCs w:val="24"/>
              </w:rPr>
            </w:pPr>
            <w:r w:rsidRPr="002421F6">
              <w:rPr>
                <w:sz w:val="24"/>
                <w:szCs w:val="24"/>
              </w:rPr>
              <w:t>Номер казначейского счета: 03214643000000013201</w:t>
            </w:r>
          </w:p>
          <w:p w:rsidR="002E0027" w:rsidRPr="002421F6" w:rsidRDefault="002E0027" w:rsidP="002E0027">
            <w:pPr>
              <w:contextualSpacing/>
              <w:rPr>
                <w:sz w:val="24"/>
                <w:szCs w:val="24"/>
              </w:rPr>
            </w:pPr>
            <w:r w:rsidRPr="002421F6">
              <w:rPr>
                <w:sz w:val="24"/>
                <w:szCs w:val="24"/>
              </w:rPr>
              <w:t xml:space="preserve">Получатель: УФК по Нижегородской области (ФГБОУ </w:t>
            </w:r>
            <w:proofErr w:type="gramStart"/>
            <w:r w:rsidRPr="002421F6">
              <w:rPr>
                <w:sz w:val="24"/>
                <w:szCs w:val="24"/>
              </w:rPr>
              <w:t>ВО</w:t>
            </w:r>
            <w:proofErr w:type="gramEnd"/>
            <w:r w:rsidRPr="002421F6">
              <w:rPr>
                <w:sz w:val="24"/>
                <w:szCs w:val="24"/>
              </w:rPr>
              <w:t xml:space="preserve"> Чувашский ГАУ л/с 20156Х38950)</w:t>
            </w:r>
          </w:p>
          <w:p w:rsidR="002E0027" w:rsidRPr="002421F6" w:rsidRDefault="002E0027" w:rsidP="002E0027">
            <w:pPr>
              <w:contextualSpacing/>
              <w:rPr>
                <w:sz w:val="24"/>
                <w:szCs w:val="24"/>
              </w:rPr>
            </w:pPr>
            <w:r w:rsidRPr="002421F6">
              <w:rPr>
                <w:sz w:val="24"/>
                <w:szCs w:val="24"/>
              </w:rPr>
              <w:t>Банк получателя: ОКЦ № 1 ВВГУ Банка Ро</w:t>
            </w:r>
            <w:r w:rsidRPr="002421F6">
              <w:rPr>
                <w:sz w:val="24"/>
                <w:szCs w:val="24"/>
              </w:rPr>
              <w:t>с</w:t>
            </w:r>
            <w:r w:rsidRPr="002421F6">
              <w:rPr>
                <w:sz w:val="24"/>
                <w:szCs w:val="24"/>
              </w:rPr>
              <w:t xml:space="preserve">сии//УФК по Нижегородской области, </w:t>
            </w:r>
          </w:p>
          <w:p w:rsidR="002E0027" w:rsidRPr="002421F6" w:rsidRDefault="002E0027" w:rsidP="002E0027">
            <w:pPr>
              <w:contextualSpacing/>
              <w:rPr>
                <w:sz w:val="24"/>
                <w:szCs w:val="24"/>
              </w:rPr>
            </w:pPr>
            <w:r w:rsidRPr="002421F6">
              <w:rPr>
                <w:sz w:val="24"/>
                <w:szCs w:val="24"/>
              </w:rPr>
              <w:t>г. Ни</w:t>
            </w:r>
            <w:r w:rsidRPr="002421F6">
              <w:rPr>
                <w:sz w:val="24"/>
                <w:szCs w:val="24"/>
              </w:rPr>
              <w:t>ж</w:t>
            </w:r>
            <w:r w:rsidRPr="002421F6">
              <w:rPr>
                <w:sz w:val="24"/>
                <w:szCs w:val="24"/>
              </w:rPr>
              <w:t>ний Новгород</w:t>
            </w:r>
          </w:p>
          <w:p w:rsidR="002E0027" w:rsidRPr="002421F6" w:rsidRDefault="002E0027" w:rsidP="002E0027">
            <w:pPr>
              <w:contextualSpacing/>
              <w:rPr>
                <w:sz w:val="24"/>
                <w:szCs w:val="24"/>
              </w:rPr>
            </w:pPr>
            <w:r w:rsidRPr="002421F6">
              <w:rPr>
                <w:sz w:val="24"/>
                <w:szCs w:val="24"/>
              </w:rPr>
              <w:t>БИК 012202102</w:t>
            </w:r>
          </w:p>
          <w:p w:rsidR="002E0027" w:rsidRPr="002E0027" w:rsidRDefault="002E0027" w:rsidP="002E0027">
            <w:pPr>
              <w:contextualSpacing/>
              <w:rPr>
                <w:sz w:val="24"/>
                <w:szCs w:val="24"/>
              </w:rPr>
            </w:pPr>
            <w:proofErr w:type="spellStart"/>
            <w:r w:rsidRPr="002421F6">
              <w:rPr>
                <w:sz w:val="24"/>
                <w:szCs w:val="24"/>
              </w:rPr>
              <w:t>Кор</w:t>
            </w:r>
            <w:proofErr w:type="gramStart"/>
            <w:r w:rsidRPr="002421F6">
              <w:rPr>
                <w:sz w:val="24"/>
                <w:szCs w:val="24"/>
              </w:rPr>
              <w:t>.с</w:t>
            </w:r>
            <w:proofErr w:type="gramEnd"/>
            <w:r w:rsidRPr="002421F6">
              <w:rPr>
                <w:sz w:val="24"/>
                <w:szCs w:val="24"/>
              </w:rPr>
              <w:t>чет</w:t>
            </w:r>
            <w:proofErr w:type="spellEnd"/>
            <w:r w:rsidRPr="002421F6">
              <w:rPr>
                <w:sz w:val="24"/>
                <w:szCs w:val="24"/>
              </w:rPr>
              <w:t>: 40102810745370000024</w:t>
            </w:r>
          </w:p>
          <w:p w:rsidR="004050D5" w:rsidRPr="00BD0990" w:rsidRDefault="004050D5" w:rsidP="004050D5">
            <w:pPr>
              <w:contextualSpacing/>
              <w:rPr>
                <w:rFonts w:eastAsia="Arial Unicode MS"/>
                <w:sz w:val="24"/>
                <w:szCs w:val="24"/>
              </w:rPr>
            </w:pPr>
            <w:r w:rsidRPr="00BD0990">
              <w:rPr>
                <w:rFonts w:eastAsia="Arial Unicode MS"/>
                <w:sz w:val="24"/>
                <w:szCs w:val="24"/>
              </w:rPr>
              <w:t>тел. (8352) 62-23-</w:t>
            </w:r>
            <w:r w:rsidR="00FA0A17">
              <w:rPr>
                <w:rFonts w:eastAsia="Arial Unicode MS"/>
                <w:sz w:val="24"/>
                <w:szCs w:val="24"/>
              </w:rPr>
              <w:t>34</w:t>
            </w:r>
            <w:r w:rsidRPr="00BD0990">
              <w:rPr>
                <w:rFonts w:eastAsia="Arial Unicode MS"/>
                <w:sz w:val="24"/>
                <w:szCs w:val="24"/>
              </w:rPr>
              <w:t xml:space="preserve">, 62-55-92, </w:t>
            </w:r>
          </w:p>
          <w:p w:rsidR="004050D5" w:rsidRPr="00BD0990" w:rsidRDefault="004050D5" w:rsidP="004050D5">
            <w:pPr>
              <w:contextualSpacing/>
              <w:rPr>
                <w:rFonts w:eastAsia="Arial Unicode MS"/>
                <w:sz w:val="24"/>
                <w:szCs w:val="24"/>
              </w:rPr>
            </w:pPr>
            <w:r w:rsidRPr="00BD0990">
              <w:rPr>
                <w:rFonts w:eastAsia="Arial Unicode MS"/>
                <w:sz w:val="24"/>
                <w:szCs w:val="24"/>
              </w:rPr>
              <w:t>62-21-66</w:t>
            </w:r>
          </w:p>
          <w:p w:rsidR="004050D5" w:rsidRPr="00BD0990" w:rsidRDefault="004050D5" w:rsidP="004050D5">
            <w:pPr>
              <w:contextualSpacing/>
              <w:rPr>
                <w:sz w:val="24"/>
                <w:szCs w:val="24"/>
              </w:rPr>
            </w:pPr>
            <w:r w:rsidRPr="00BD0990">
              <w:rPr>
                <w:rFonts w:eastAsia="Arial Unicode MS"/>
                <w:sz w:val="24"/>
                <w:szCs w:val="24"/>
                <w:lang w:val="en-US"/>
              </w:rPr>
              <w:t>e</w:t>
            </w:r>
            <w:r w:rsidRPr="00BD0990">
              <w:rPr>
                <w:rFonts w:eastAsia="Arial Unicode MS"/>
                <w:sz w:val="24"/>
                <w:szCs w:val="24"/>
              </w:rPr>
              <w:t>-</w:t>
            </w:r>
            <w:r w:rsidRPr="00BD0990">
              <w:rPr>
                <w:rFonts w:eastAsia="Arial Unicode MS"/>
                <w:sz w:val="24"/>
                <w:szCs w:val="24"/>
                <w:lang w:val="en-US"/>
              </w:rPr>
              <w:t>mail</w:t>
            </w:r>
            <w:r w:rsidRPr="00BD0990">
              <w:rPr>
                <w:rFonts w:eastAsia="Arial Unicode MS"/>
                <w:sz w:val="24"/>
                <w:szCs w:val="24"/>
              </w:rPr>
              <w:t xml:space="preserve">: </w:t>
            </w:r>
            <w:hyperlink r:id="rId5" w:history="1">
              <w:r w:rsidRPr="00BD0990">
                <w:rPr>
                  <w:rStyle w:val="a8"/>
                  <w:rFonts w:eastAsia="Arial Unicode MS"/>
                  <w:color w:val="auto"/>
                  <w:sz w:val="24"/>
                  <w:szCs w:val="24"/>
                  <w:lang w:val="en-US"/>
                </w:rPr>
                <w:t>info</w:t>
              </w:r>
              <w:r w:rsidRPr="00BD0990">
                <w:rPr>
                  <w:rStyle w:val="a8"/>
                  <w:rFonts w:eastAsia="Arial Unicode MS"/>
                  <w:color w:val="auto"/>
                  <w:sz w:val="24"/>
                  <w:szCs w:val="24"/>
                </w:rPr>
                <w:t>@</w:t>
              </w:r>
              <w:r w:rsidRPr="00BD0990">
                <w:rPr>
                  <w:rStyle w:val="a8"/>
                  <w:rFonts w:eastAsia="Arial Unicode MS"/>
                  <w:color w:val="auto"/>
                  <w:sz w:val="24"/>
                  <w:szCs w:val="24"/>
                  <w:lang w:val="en-US"/>
                </w:rPr>
                <w:t>academy</w:t>
              </w:r>
              <w:r w:rsidRPr="00BD0990">
                <w:rPr>
                  <w:rStyle w:val="a8"/>
                  <w:rFonts w:eastAsia="Arial Unicode MS"/>
                  <w:color w:val="auto"/>
                  <w:sz w:val="24"/>
                  <w:szCs w:val="24"/>
                </w:rPr>
                <w:t>21.</w:t>
              </w:r>
              <w:proofErr w:type="spellStart"/>
              <w:r w:rsidRPr="00BD0990">
                <w:rPr>
                  <w:rStyle w:val="a8"/>
                  <w:rFonts w:eastAsia="Arial Unicode MS"/>
                  <w:color w:val="auto"/>
                  <w:sz w:val="24"/>
                  <w:szCs w:val="24"/>
                  <w:lang w:val="en-US"/>
                </w:rPr>
                <w:t>ru</w:t>
              </w:r>
              <w:proofErr w:type="spellEnd"/>
            </w:hyperlink>
          </w:p>
          <w:p w:rsidR="00B77039" w:rsidRPr="001B4F11" w:rsidRDefault="00B77039" w:rsidP="00B77039">
            <w:pPr>
              <w:rPr>
                <w:sz w:val="24"/>
                <w:szCs w:val="24"/>
              </w:rPr>
            </w:pPr>
          </w:p>
        </w:tc>
      </w:tr>
      <w:tr w:rsidR="00637B5F" w:rsidRPr="00ED0F24" w:rsidTr="00AF5D9C">
        <w:tblPrEx>
          <w:tblLook w:val="0000"/>
        </w:tblPrEx>
        <w:trPr>
          <w:gridBefore w:val="1"/>
          <w:wBefore w:w="828" w:type="dxa"/>
          <w:trHeight w:val="1440"/>
          <w:jc w:val="center"/>
        </w:trPr>
        <w:tc>
          <w:tcPr>
            <w:tcW w:w="4685" w:type="dxa"/>
            <w:gridSpan w:val="2"/>
          </w:tcPr>
          <w:p w:rsidR="00637B5F" w:rsidRPr="00125A8E" w:rsidRDefault="00454802" w:rsidP="0025575B">
            <w:pPr>
              <w:tabs>
                <w:tab w:val="left" w:pos="480"/>
                <w:tab w:val="left" w:pos="720"/>
                <w:tab w:val="left" w:pos="5670"/>
              </w:tabs>
              <w:ind w:firstLine="482"/>
              <w:jc w:val="both"/>
              <w:rPr>
                <w:sz w:val="24"/>
                <w:szCs w:val="24"/>
              </w:rPr>
            </w:pPr>
            <w:r w:rsidRPr="005E23CB">
              <w:t xml:space="preserve">   </w:t>
            </w:r>
            <w:r w:rsidR="00637B5F" w:rsidRPr="00125A8E">
              <w:rPr>
                <w:sz w:val="24"/>
                <w:szCs w:val="24"/>
              </w:rPr>
              <w:t>ЛИЦЕНЗИАР</w:t>
            </w:r>
          </w:p>
          <w:p w:rsidR="00637B5F" w:rsidRPr="00125A8E" w:rsidRDefault="00637B5F" w:rsidP="0025575B">
            <w:pPr>
              <w:tabs>
                <w:tab w:val="left" w:pos="480"/>
                <w:tab w:val="left" w:pos="720"/>
                <w:tab w:val="left" w:pos="5670"/>
              </w:tabs>
              <w:ind w:firstLine="482"/>
              <w:jc w:val="both"/>
              <w:rPr>
                <w:sz w:val="24"/>
                <w:szCs w:val="24"/>
              </w:rPr>
            </w:pPr>
          </w:p>
          <w:p w:rsidR="0050448B" w:rsidRDefault="0050448B" w:rsidP="0025575B">
            <w:pPr>
              <w:jc w:val="both"/>
              <w:rPr>
                <w:sz w:val="24"/>
                <w:szCs w:val="24"/>
              </w:rPr>
            </w:pPr>
          </w:p>
          <w:p w:rsidR="00377ABD" w:rsidRPr="00125A8E" w:rsidRDefault="00377ABD" w:rsidP="0025575B">
            <w:pPr>
              <w:jc w:val="both"/>
              <w:rPr>
                <w:sz w:val="24"/>
                <w:szCs w:val="24"/>
              </w:rPr>
            </w:pPr>
          </w:p>
          <w:p w:rsidR="00637B5F" w:rsidRPr="00125A8E" w:rsidRDefault="00637B5F" w:rsidP="0025575B">
            <w:pPr>
              <w:jc w:val="both"/>
            </w:pPr>
            <w:r w:rsidRPr="00125A8E">
              <w:t>____________________</w:t>
            </w:r>
          </w:p>
          <w:p w:rsidR="00637B5F" w:rsidRPr="00125A8E" w:rsidRDefault="00637B5F" w:rsidP="0025575B">
            <w:pPr>
              <w:tabs>
                <w:tab w:val="left" w:pos="480"/>
                <w:tab w:val="left" w:pos="720"/>
                <w:tab w:val="left" w:pos="5670"/>
              </w:tabs>
              <w:jc w:val="both"/>
            </w:pPr>
            <w:r w:rsidRPr="00125A8E">
              <w:t xml:space="preserve">М. П. </w:t>
            </w:r>
          </w:p>
        </w:tc>
        <w:tc>
          <w:tcPr>
            <w:tcW w:w="4801" w:type="dxa"/>
            <w:gridSpan w:val="2"/>
          </w:tcPr>
          <w:p w:rsidR="00637B5F" w:rsidRPr="00125A8E" w:rsidRDefault="00637B5F" w:rsidP="00ED0F24">
            <w:pPr>
              <w:jc w:val="both"/>
              <w:rPr>
                <w:sz w:val="24"/>
                <w:szCs w:val="24"/>
              </w:rPr>
            </w:pPr>
            <w:r w:rsidRPr="00125A8E">
              <w:rPr>
                <w:sz w:val="24"/>
                <w:szCs w:val="24"/>
              </w:rPr>
              <w:t>ЛИЦЕНЗИАТ</w:t>
            </w:r>
          </w:p>
          <w:p w:rsidR="001B4F11" w:rsidRDefault="001B4F11" w:rsidP="00ED0F24">
            <w:pPr>
              <w:jc w:val="both"/>
              <w:rPr>
                <w:sz w:val="24"/>
                <w:szCs w:val="24"/>
              </w:rPr>
            </w:pPr>
          </w:p>
          <w:p w:rsidR="00377ABD" w:rsidRPr="00614221" w:rsidRDefault="00377ABD" w:rsidP="00ED0F24">
            <w:pPr>
              <w:jc w:val="both"/>
              <w:rPr>
                <w:sz w:val="24"/>
                <w:szCs w:val="24"/>
              </w:rPr>
            </w:pPr>
          </w:p>
          <w:p w:rsidR="00637B5F" w:rsidRPr="00ED0F24" w:rsidRDefault="00637B5F" w:rsidP="00ED0F24">
            <w:pPr>
              <w:jc w:val="both"/>
              <w:rPr>
                <w:sz w:val="24"/>
                <w:szCs w:val="24"/>
              </w:rPr>
            </w:pPr>
            <w:r w:rsidRPr="00ED0F24">
              <w:rPr>
                <w:sz w:val="24"/>
                <w:szCs w:val="24"/>
              </w:rPr>
              <w:t xml:space="preserve">___________________ </w:t>
            </w:r>
          </w:p>
          <w:p w:rsidR="00637B5F" w:rsidRPr="00ED0F24" w:rsidRDefault="00637B5F" w:rsidP="00ED0F24">
            <w:pPr>
              <w:tabs>
                <w:tab w:val="left" w:pos="480"/>
                <w:tab w:val="left" w:pos="720"/>
                <w:tab w:val="left" w:pos="5670"/>
              </w:tabs>
              <w:jc w:val="both"/>
              <w:rPr>
                <w:sz w:val="24"/>
                <w:szCs w:val="24"/>
              </w:rPr>
            </w:pPr>
            <w:r w:rsidRPr="00ED0F24">
              <w:rPr>
                <w:sz w:val="24"/>
                <w:szCs w:val="24"/>
              </w:rPr>
              <w:t>М. П.</w:t>
            </w:r>
          </w:p>
        </w:tc>
      </w:tr>
      <w:tr w:rsidR="0050448B" w:rsidRPr="00125A8E" w:rsidTr="00AF5D9C">
        <w:tblPrEx>
          <w:tblLook w:val="0000"/>
        </w:tblPrEx>
        <w:trPr>
          <w:gridBefore w:val="1"/>
          <w:wBefore w:w="828" w:type="dxa"/>
          <w:trHeight w:val="80"/>
          <w:jc w:val="center"/>
        </w:trPr>
        <w:tc>
          <w:tcPr>
            <w:tcW w:w="4685" w:type="dxa"/>
            <w:gridSpan w:val="2"/>
          </w:tcPr>
          <w:p w:rsidR="0050448B" w:rsidRPr="00125A8E" w:rsidRDefault="0050448B" w:rsidP="00637B5F">
            <w:pPr>
              <w:tabs>
                <w:tab w:val="left" w:pos="480"/>
                <w:tab w:val="left" w:pos="720"/>
                <w:tab w:val="left" w:pos="5670"/>
              </w:tabs>
              <w:ind w:firstLine="482"/>
              <w:jc w:val="both"/>
              <w:rPr>
                <w:noProof/>
                <w:sz w:val="24"/>
                <w:szCs w:val="24"/>
              </w:rPr>
            </w:pPr>
          </w:p>
        </w:tc>
        <w:tc>
          <w:tcPr>
            <w:tcW w:w="4801" w:type="dxa"/>
            <w:gridSpan w:val="2"/>
          </w:tcPr>
          <w:p w:rsidR="0050448B" w:rsidRPr="00125A8E" w:rsidRDefault="0050448B" w:rsidP="00637B5F">
            <w:pPr>
              <w:rPr>
                <w:sz w:val="24"/>
                <w:szCs w:val="24"/>
              </w:rPr>
            </w:pPr>
          </w:p>
        </w:tc>
      </w:tr>
    </w:tbl>
    <w:p w:rsidR="002510C4" w:rsidRPr="00125A8E" w:rsidRDefault="00F94861" w:rsidP="00F72B5B">
      <w:pPr>
        <w:tabs>
          <w:tab w:val="left" w:pos="480"/>
          <w:tab w:val="left" w:pos="720"/>
          <w:tab w:val="left" w:pos="5670"/>
        </w:tabs>
        <w:ind w:firstLine="482"/>
        <w:jc w:val="center"/>
        <w:rPr>
          <w:b/>
          <w:sz w:val="24"/>
          <w:szCs w:val="24"/>
        </w:rPr>
      </w:pPr>
      <w:r w:rsidRPr="00125A8E">
        <w:br w:type="page"/>
      </w:r>
      <w:r w:rsidR="00285789" w:rsidRPr="00125A8E">
        <w:rPr>
          <w:b/>
          <w:sz w:val="24"/>
          <w:szCs w:val="24"/>
        </w:rPr>
        <w:lastRenderedPageBreak/>
        <w:t xml:space="preserve">Акт </w:t>
      </w:r>
      <w:r w:rsidR="00930906">
        <w:rPr>
          <w:b/>
          <w:sz w:val="24"/>
          <w:szCs w:val="24"/>
        </w:rPr>
        <w:t xml:space="preserve">передачи неисключительных прав </w:t>
      </w:r>
    </w:p>
    <w:p w:rsidR="002510C4" w:rsidRPr="00125A8E" w:rsidRDefault="002510C4" w:rsidP="002510C4">
      <w:pPr>
        <w:jc w:val="center"/>
        <w:rPr>
          <w:b/>
          <w:sz w:val="24"/>
          <w:szCs w:val="24"/>
        </w:rPr>
      </w:pPr>
      <w:r w:rsidRPr="00125A8E">
        <w:rPr>
          <w:b/>
          <w:sz w:val="24"/>
          <w:szCs w:val="24"/>
        </w:rPr>
        <w:t>на программное обеспечение</w:t>
      </w:r>
      <w:r w:rsidR="00F94861" w:rsidRPr="00125A8E">
        <w:rPr>
          <w:b/>
          <w:sz w:val="24"/>
          <w:szCs w:val="24"/>
        </w:rPr>
        <w:t xml:space="preserve"> </w:t>
      </w:r>
    </w:p>
    <w:p w:rsidR="00F94861" w:rsidRPr="00125A8E" w:rsidRDefault="003E5E23" w:rsidP="002510C4">
      <w:pPr>
        <w:jc w:val="center"/>
        <w:rPr>
          <w:sz w:val="24"/>
          <w:szCs w:val="24"/>
        </w:rPr>
      </w:pPr>
      <w:r w:rsidRPr="00125A8E">
        <w:rPr>
          <w:sz w:val="24"/>
          <w:szCs w:val="24"/>
        </w:rPr>
        <w:t>№</w:t>
      </w:r>
      <w:r w:rsidR="005E1D46" w:rsidRPr="00125A8E">
        <w:rPr>
          <w:sz w:val="24"/>
          <w:szCs w:val="24"/>
        </w:rPr>
        <w:t xml:space="preserve"> </w:t>
      </w:r>
      <w:r w:rsidR="002421F6">
        <w:rPr>
          <w:sz w:val="24"/>
          <w:szCs w:val="24"/>
        </w:rPr>
        <w:t>______</w:t>
      </w:r>
      <w:r w:rsidR="004E0A0C" w:rsidRPr="00125A8E">
        <w:rPr>
          <w:sz w:val="24"/>
          <w:szCs w:val="24"/>
        </w:rPr>
        <w:t xml:space="preserve"> </w:t>
      </w:r>
      <w:r w:rsidR="00EB4FE9" w:rsidRPr="00125A8E">
        <w:rPr>
          <w:sz w:val="24"/>
          <w:szCs w:val="24"/>
        </w:rPr>
        <w:t>от «__» ________ 20</w:t>
      </w:r>
      <w:r w:rsidR="00200F71" w:rsidRPr="00125A8E">
        <w:rPr>
          <w:sz w:val="24"/>
          <w:szCs w:val="24"/>
        </w:rPr>
        <w:t>2</w:t>
      </w:r>
      <w:r w:rsidR="00C70ACA">
        <w:rPr>
          <w:sz w:val="24"/>
          <w:szCs w:val="24"/>
        </w:rPr>
        <w:t>6</w:t>
      </w:r>
      <w:r w:rsidR="00EB4FE9" w:rsidRPr="00125A8E">
        <w:rPr>
          <w:sz w:val="24"/>
          <w:szCs w:val="24"/>
        </w:rPr>
        <w:t xml:space="preserve"> г.</w:t>
      </w:r>
    </w:p>
    <w:p w:rsidR="00EB4FE9" w:rsidRPr="00125A8E" w:rsidRDefault="00EB4FE9" w:rsidP="002510C4">
      <w:pPr>
        <w:jc w:val="center"/>
        <w:rPr>
          <w:sz w:val="24"/>
          <w:szCs w:val="24"/>
        </w:rPr>
      </w:pPr>
    </w:p>
    <w:p w:rsidR="00F72B5B" w:rsidRPr="00125A8E" w:rsidRDefault="00F72B5B" w:rsidP="002510C4">
      <w:pPr>
        <w:jc w:val="center"/>
        <w:rPr>
          <w:sz w:val="24"/>
          <w:szCs w:val="24"/>
        </w:rPr>
      </w:pPr>
    </w:p>
    <w:p w:rsidR="00F94861" w:rsidRPr="00E850CE" w:rsidRDefault="002421F6" w:rsidP="00F9723A">
      <w:pPr>
        <w:ind w:firstLine="567"/>
        <w:jc w:val="both"/>
        <w:rPr>
          <w:spacing w:val="-1"/>
          <w:sz w:val="24"/>
          <w:szCs w:val="24"/>
        </w:rPr>
      </w:pPr>
      <w:r>
        <w:rPr>
          <w:spacing w:val="-1"/>
          <w:sz w:val="24"/>
          <w:szCs w:val="24"/>
        </w:rPr>
        <w:t>______</w:t>
      </w:r>
      <w:r w:rsidR="00F94861" w:rsidRPr="00125A8E">
        <w:rPr>
          <w:spacing w:val="-1"/>
          <w:sz w:val="24"/>
          <w:szCs w:val="24"/>
        </w:rPr>
        <w:t xml:space="preserve"> и</w:t>
      </w:r>
      <w:r w:rsidR="006E541A" w:rsidRPr="00125A8E">
        <w:rPr>
          <w:spacing w:val="-1"/>
          <w:sz w:val="24"/>
          <w:szCs w:val="24"/>
        </w:rPr>
        <w:t xml:space="preserve"> </w:t>
      </w:r>
      <w:r w:rsidR="00377ABD" w:rsidRPr="00377ABD">
        <w:rPr>
          <w:b/>
          <w:spacing w:val="-1"/>
          <w:sz w:val="24"/>
          <w:szCs w:val="24"/>
        </w:rPr>
        <w:t>Федеральное государственное бюджетное образовательное учреждение высшего образования «Чувашский государственный аграрный университет»</w:t>
      </w:r>
      <w:proofErr w:type="gramStart"/>
      <w:r w:rsidR="00377ABD">
        <w:rPr>
          <w:spacing w:val="-1"/>
          <w:sz w:val="24"/>
          <w:szCs w:val="24"/>
        </w:rPr>
        <w:t>.</w:t>
      </w:r>
      <w:proofErr w:type="gramEnd"/>
      <w:r w:rsidR="004050D5">
        <w:rPr>
          <w:spacing w:val="-1"/>
          <w:sz w:val="24"/>
          <w:szCs w:val="24"/>
        </w:rPr>
        <w:t xml:space="preserve"> </w:t>
      </w:r>
      <w:proofErr w:type="gramStart"/>
      <w:r w:rsidR="00F94861" w:rsidRPr="00125A8E">
        <w:rPr>
          <w:spacing w:val="-1"/>
          <w:sz w:val="24"/>
          <w:szCs w:val="24"/>
        </w:rPr>
        <w:t>с</w:t>
      </w:r>
      <w:proofErr w:type="gramEnd"/>
      <w:r w:rsidR="00F94861" w:rsidRPr="00125A8E">
        <w:rPr>
          <w:spacing w:val="-1"/>
          <w:sz w:val="24"/>
          <w:szCs w:val="24"/>
        </w:rPr>
        <w:t>ост</w:t>
      </w:r>
      <w:r w:rsidR="00475582" w:rsidRPr="00125A8E">
        <w:rPr>
          <w:spacing w:val="-1"/>
          <w:sz w:val="24"/>
          <w:szCs w:val="24"/>
        </w:rPr>
        <w:t>авили и подписали н</w:t>
      </w:r>
      <w:r w:rsidR="00475582" w:rsidRPr="00125A8E">
        <w:rPr>
          <w:spacing w:val="-1"/>
          <w:sz w:val="24"/>
          <w:szCs w:val="24"/>
        </w:rPr>
        <w:t>а</w:t>
      </w:r>
      <w:r w:rsidR="00475582" w:rsidRPr="00125A8E">
        <w:rPr>
          <w:spacing w:val="-1"/>
          <w:sz w:val="24"/>
          <w:szCs w:val="24"/>
        </w:rPr>
        <w:t>стоящий Акт</w:t>
      </w:r>
      <w:r w:rsidR="00F94861" w:rsidRPr="00125A8E">
        <w:rPr>
          <w:spacing w:val="-1"/>
          <w:sz w:val="24"/>
          <w:szCs w:val="24"/>
        </w:rPr>
        <w:t xml:space="preserve"> о том, что </w:t>
      </w:r>
      <w:r>
        <w:rPr>
          <w:spacing w:val="-1"/>
          <w:sz w:val="24"/>
          <w:szCs w:val="24"/>
        </w:rPr>
        <w:t>____</w:t>
      </w:r>
      <w:r w:rsidR="00F94861" w:rsidRPr="00125A8E">
        <w:rPr>
          <w:spacing w:val="-1"/>
          <w:sz w:val="24"/>
          <w:szCs w:val="24"/>
        </w:rPr>
        <w:t xml:space="preserve"> передало,</w:t>
      </w:r>
      <w:r w:rsidR="00475582" w:rsidRPr="00125A8E">
        <w:rPr>
          <w:spacing w:val="-1"/>
          <w:sz w:val="24"/>
          <w:szCs w:val="24"/>
        </w:rPr>
        <w:t xml:space="preserve"> а</w:t>
      </w:r>
      <w:r w:rsidR="00F94861" w:rsidRPr="00125A8E">
        <w:rPr>
          <w:spacing w:val="-1"/>
          <w:sz w:val="24"/>
          <w:szCs w:val="24"/>
        </w:rPr>
        <w:t xml:space="preserve"> </w:t>
      </w:r>
      <w:r w:rsidR="004050D5" w:rsidRPr="00377ABD">
        <w:rPr>
          <w:b/>
          <w:spacing w:val="-1"/>
          <w:sz w:val="24"/>
          <w:szCs w:val="24"/>
        </w:rPr>
        <w:t>Федеральное государственное бюджетное образовател</w:t>
      </w:r>
      <w:r w:rsidR="004050D5" w:rsidRPr="00377ABD">
        <w:rPr>
          <w:b/>
          <w:spacing w:val="-1"/>
          <w:sz w:val="24"/>
          <w:szCs w:val="24"/>
        </w:rPr>
        <w:t>ь</w:t>
      </w:r>
      <w:r w:rsidR="004050D5" w:rsidRPr="00377ABD">
        <w:rPr>
          <w:b/>
          <w:spacing w:val="-1"/>
          <w:sz w:val="24"/>
          <w:szCs w:val="24"/>
        </w:rPr>
        <w:t>ное учреждение высшего образования «Чувашский госуда</w:t>
      </w:r>
      <w:r w:rsidR="004050D5" w:rsidRPr="00377ABD">
        <w:rPr>
          <w:b/>
          <w:spacing w:val="-1"/>
          <w:sz w:val="24"/>
          <w:szCs w:val="24"/>
        </w:rPr>
        <w:t>р</w:t>
      </w:r>
      <w:r w:rsidR="004050D5" w:rsidRPr="00377ABD">
        <w:rPr>
          <w:b/>
          <w:spacing w:val="-1"/>
          <w:sz w:val="24"/>
          <w:szCs w:val="24"/>
        </w:rPr>
        <w:t>ственный аграрный университет»</w:t>
      </w:r>
      <w:r w:rsidR="004D461D" w:rsidRPr="004D461D">
        <w:rPr>
          <w:sz w:val="24"/>
          <w:szCs w:val="24"/>
        </w:rPr>
        <w:t xml:space="preserve">, </w:t>
      </w:r>
      <w:r w:rsidR="00F94861" w:rsidRPr="007B16C9">
        <w:rPr>
          <w:spacing w:val="-1"/>
          <w:sz w:val="24"/>
          <w:szCs w:val="24"/>
        </w:rPr>
        <w:t>приняло права, как они описаны в Лицензионном договоре</w:t>
      </w:r>
      <w:r w:rsidR="009C3AA4" w:rsidRPr="007B16C9">
        <w:rPr>
          <w:spacing w:val="-1"/>
          <w:sz w:val="24"/>
          <w:szCs w:val="24"/>
        </w:rPr>
        <w:t xml:space="preserve"> </w:t>
      </w:r>
      <w:r w:rsidR="00F83C64" w:rsidRPr="007B16C9">
        <w:rPr>
          <w:spacing w:val="-1"/>
          <w:sz w:val="24"/>
          <w:szCs w:val="24"/>
        </w:rPr>
        <w:t>№</w:t>
      </w:r>
      <w:r w:rsidR="00FF4B39" w:rsidRPr="007B16C9">
        <w:rPr>
          <w:spacing w:val="-1"/>
          <w:sz w:val="24"/>
          <w:szCs w:val="24"/>
        </w:rPr>
        <w:t xml:space="preserve"> </w:t>
      </w:r>
      <w:r>
        <w:rPr>
          <w:spacing w:val="-1"/>
          <w:sz w:val="24"/>
          <w:szCs w:val="24"/>
        </w:rPr>
        <w:t>_______</w:t>
      </w:r>
      <w:r w:rsidR="00F94861" w:rsidRPr="007B16C9">
        <w:rPr>
          <w:spacing w:val="-1"/>
          <w:sz w:val="24"/>
          <w:szCs w:val="24"/>
        </w:rPr>
        <w:t xml:space="preserve"> </w:t>
      </w:r>
      <w:r w:rsidR="0079745A" w:rsidRPr="007B16C9">
        <w:rPr>
          <w:spacing w:val="-1"/>
          <w:sz w:val="24"/>
          <w:szCs w:val="24"/>
        </w:rPr>
        <w:t>м</w:t>
      </w:r>
      <w:r w:rsidR="00F94861" w:rsidRPr="007B16C9">
        <w:rPr>
          <w:spacing w:val="-1"/>
          <w:sz w:val="24"/>
          <w:szCs w:val="24"/>
        </w:rPr>
        <w:t>ежду сторонами, на указанные ниже программы для ЭВМ и базы данных в сост</w:t>
      </w:r>
      <w:r w:rsidR="00F94861" w:rsidRPr="007B16C9">
        <w:rPr>
          <w:spacing w:val="-1"/>
          <w:sz w:val="24"/>
          <w:szCs w:val="24"/>
        </w:rPr>
        <w:t>а</w:t>
      </w:r>
      <w:r w:rsidR="00F94861" w:rsidRPr="007B16C9">
        <w:rPr>
          <w:spacing w:val="-1"/>
          <w:sz w:val="24"/>
          <w:szCs w:val="24"/>
        </w:rPr>
        <w:t>ве:</w:t>
      </w:r>
    </w:p>
    <w:p w:rsidR="00F94861" w:rsidRPr="00125A8E" w:rsidRDefault="00F94861" w:rsidP="00F94861">
      <w:pPr>
        <w:rPr>
          <w:sz w:val="24"/>
          <w:szCs w:val="24"/>
        </w:rPr>
      </w:pPr>
    </w:p>
    <w:p w:rsidR="00F94861" w:rsidRPr="00125A8E" w:rsidRDefault="00F94861" w:rsidP="00F94861">
      <w:pPr>
        <w:rPr>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386"/>
        <w:gridCol w:w="1301"/>
        <w:gridCol w:w="709"/>
        <w:gridCol w:w="1392"/>
        <w:gridCol w:w="1418"/>
      </w:tblGrid>
      <w:tr w:rsidR="00F94861" w:rsidRPr="00125A8E" w:rsidTr="00C20FB5">
        <w:trPr>
          <w:trHeight w:val="579"/>
        </w:trPr>
        <w:tc>
          <w:tcPr>
            <w:tcW w:w="534" w:type="dxa"/>
            <w:tcBorders>
              <w:top w:val="single" w:sz="4" w:space="0" w:color="auto"/>
              <w:left w:val="single" w:sz="4" w:space="0" w:color="auto"/>
              <w:bottom w:val="single" w:sz="4" w:space="0" w:color="auto"/>
              <w:right w:val="single" w:sz="4" w:space="0" w:color="auto"/>
            </w:tcBorders>
            <w:vAlign w:val="center"/>
          </w:tcPr>
          <w:p w:rsidR="00F94861" w:rsidRPr="00125A8E" w:rsidRDefault="00562403" w:rsidP="00F94861">
            <w:pPr>
              <w:jc w:val="center"/>
              <w:rPr>
                <w:sz w:val="24"/>
                <w:szCs w:val="24"/>
              </w:rPr>
            </w:pPr>
            <w:r w:rsidRPr="00125A8E">
              <w:rPr>
                <w:sz w:val="24"/>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rsidR="00F94861" w:rsidRPr="00125A8E" w:rsidRDefault="00F94861" w:rsidP="00F94861">
            <w:pPr>
              <w:jc w:val="center"/>
              <w:rPr>
                <w:sz w:val="24"/>
                <w:szCs w:val="24"/>
              </w:rPr>
            </w:pPr>
            <w:r w:rsidRPr="00125A8E">
              <w:rPr>
                <w:sz w:val="24"/>
                <w:szCs w:val="24"/>
              </w:rPr>
              <w:t>Наименование программы для ЭВМ</w:t>
            </w:r>
          </w:p>
        </w:tc>
        <w:tc>
          <w:tcPr>
            <w:tcW w:w="1301" w:type="dxa"/>
            <w:tcBorders>
              <w:top w:val="single" w:sz="4" w:space="0" w:color="auto"/>
              <w:left w:val="single" w:sz="4" w:space="0" w:color="auto"/>
              <w:bottom w:val="single" w:sz="4" w:space="0" w:color="auto"/>
              <w:right w:val="single" w:sz="4" w:space="0" w:color="auto"/>
            </w:tcBorders>
            <w:vAlign w:val="center"/>
          </w:tcPr>
          <w:p w:rsidR="00F94861" w:rsidRPr="00125A8E" w:rsidRDefault="00F94861" w:rsidP="00F94861">
            <w:pPr>
              <w:jc w:val="center"/>
              <w:rPr>
                <w:sz w:val="24"/>
                <w:szCs w:val="24"/>
              </w:rPr>
            </w:pPr>
            <w:r w:rsidRPr="00125A8E">
              <w:rPr>
                <w:sz w:val="24"/>
                <w:szCs w:val="24"/>
              </w:rPr>
              <w:t>Единица</w:t>
            </w:r>
          </w:p>
          <w:p w:rsidR="00F94861" w:rsidRPr="00125A8E" w:rsidRDefault="00F94861" w:rsidP="00F94861">
            <w:pPr>
              <w:jc w:val="center"/>
              <w:rPr>
                <w:sz w:val="24"/>
                <w:szCs w:val="24"/>
              </w:rPr>
            </w:pPr>
            <w:r w:rsidRPr="00125A8E">
              <w:rPr>
                <w:sz w:val="24"/>
                <w:szCs w:val="24"/>
              </w:rPr>
              <w:t>измерения</w:t>
            </w:r>
          </w:p>
        </w:tc>
        <w:tc>
          <w:tcPr>
            <w:tcW w:w="709" w:type="dxa"/>
            <w:tcBorders>
              <w:top w:val="single" w:sz="4" w:space="0" w:color="auto"/>
              <w:left w:val="single" w:sz="4" w:space="0" w:color="auto"/>
              <w:bottom w:val="single" w:sz="4" w:space="0" w:color="auto"/>
              <w:right w:val="single" w:sz="4" w:space="0" w:color="auto"/>
            </w:tcBorders>
            <w:vAlign w:val="center"/>
          </w:tcPr>
          <w:p w:rsidR="00F94861" w:rsidRPr="00125A8E" w:rsidRDefault="00F94861" w:rsidP="00F94861">
            <w:pPr>
              <w:jc w:val="center"/>
              <w:rPr>
                <w:sz w:val="24"/>
                <w:szCs w:val="24"/>
              </w:rPr>
            </w:pPr>
            <w:r w:rsidRPr="00125A8E">
              <w:rPr>
                <w:sz w:val="24"/>
                <w:szCs w:val="24"/>
              </w:rPr>
              <w:t>Кол-во</w:t>
            </w:r>
          </w:p>
        </w:tc>
        <w:tc>
          <w:tcPr>
            <w:tcW w:w="1392" w:type="dxa"/>
            <w:tcBorders>
              <w:top w:val="single" w:sz="4" w:space="0" w:color="auto"/>
              <w:left w:val="single" w:sz="4" w:space="0" w:color="auto"/>
              <w:bottom w:val="single" w:sz="4" w:space="0" w:color="auto"/>
              <w:right w:val="single" w:sz="4" w:space="0" w:color="auto"/>
            </w:tcBorders>
            <w:vAlign w:val="center"/>
          </w:tcPr>
          <w:p w:rsidR="00F94861" w:rsidRPr="00125A8E" w:rsidRDefault="00F94861" w:rsidP="00F94861">
            <w:pPr>
              <w:jc w:val="center"/>
              <w:rPr>
                <w:sz w:val="24"/>
                <w:szCs w:val="24"/>
              </w:rPr>
            </w:pPr>
            <w:r w:rsidRPr="00125A8E">
              <w:rPr>
                <w:sz w:val="24"/>
                <w:szCs w:val="24"/>
              </w:rPr>
              <w:t>Цена, руб.</w:t>
            </w:r>
          </w:p>
        </w:tc>
        <w:tc>
          <w:tcPr>
            <w:tcW w:w="1418" w:type="dxa"/>
            <w:tcBorders>
              <w:top w:val="single" w:sz="4" w:space="0" w:color="auto"/>
              <w:left w:val="single" w:sz="4" w:space="0" w:color="auto"/>
              <w:bottom w:val="single" w:sz="4" w:space="0" w:color="auto"/>
              <w:right w:val="single" w:sz="4" w:space="0" w:color="auto"/>
            </w:tcBorders>
            <w:vAlign w:val="center"/>
          </w:tcPr>
          <w:p w:rsidR="00F94861" w:rsidRPr="00125A8E" w:rsidRDefault="00F94861" w:rsidP="00F94861">
            <w:pPr>
              <w:jc w:val="center"/>
              <w:rPr>
                <w:sz w:val="24"/>
                <w:szCs w:val="24"/>
              </w:rPr>
            </w:pPr>
            <w:r w:rsidRPr="00125A8E">
              <w:rPr>
                <w:sz w:val="24"/>
                <w:szCs w:val="24"/>
              </w:rPr>
              <w:t>Сумма, руб.</w:t>
            </w:r>
          </w:p>
        </w:tc>
      </w:tr>
      <w:tr w:rsidR="00C70ACA" w:rsidRPr="00125A8E" w:rsidTr="00C20FB5">
        <w:trPr>
          <w:trHeight w:val="563"/>
        </w:trPr>
        <w:tc>
          <w:tcPr>
            <w:tcW w:w="534" w:type="dxa"/>
            <w:tcBorders>
              <w:top w:val="single" w:sz="4" w:space="0" w:color="auto"/>
              <w:left w:val="single" w:sz="4" w:space="0" w:color="auto"/>
              <w:bottom w:val="single" w:sz="4" w:space="0" w:color="auto"/>
              <w:right w:val="single" w:sz="4" w:space="0" w:color="auto"/>
            </w:tcBorders>
            <w:vAlign w:val="center"/>
          </w:tcPr>
          <w:p w:rsidR="00C70ACA" w:rsidRPr="00125A8E" w:rsidRDefault="00B900F8" w:rsidP="00824886">
            <w:pPr>
              <w:jc w:val="center"/>
              <w:rPr>
                <w:sz w:val="24"/>
                <w:szCs w:val="24"/>
              </w:rPr>
            </w:pPr>
            <w:r>
              <w:rPr>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C70ACA" w:rsidRPr="00125A8E" w:rsidRDefault="00C70ACA" w:rsidP="00C70ACA">
            <w:pPr>
              <w:tabs>
                <w:tab w:val="left" w:pos="480"/>
                <w:tab w:val="left" w:pos="720"/>
                <w:tab w:val="left" w:pos="5670"/>
              </w:tabs>
              <w:rPr>
                <w:sz w:val="24"/>
                <w:szCs w:val="24"/>
              </w:rPr>
            </w:pPr>
            <w:r w:rsidRPr="00125A8E">
              <w:rPr>
                <w:sz w:val="24"/>
                <w:szCs w:val="24"/>
              </w:rPr>
              <w:t>Пр</w:t>
            </w:r>
            <w:r>
              <w:rPr>
                <w:sz w:val="24"/>
                <w:szCs w:val="24"/>
              </w:rPr>
              <w:t>ограммное обеспечение «Электронные вед</w:t>
            </w:r>
            <w:r>
              <w:rPr>
                <w:sz w:val="24"/>
                <w:szCs w:val="24"/>
              </w:rPr>
              <w:t>о</w:t>
            </w:r>
            <w:r>
              <w:rPr>
                <w:sz w:val="24"/>
                <w:szCs w:val="24"/>
              </w:rPr>
              <w:t>мости</w:t>
            </w:r>
            <w:r w:rsidRPr="00125A8E">
              <w:rPr>
                <w:sz w:val="24"/>
                <w:szCs w:val="24"/>
              </w:rPr>
              <w:t>»</w:t>
            </w:r>
          </w:p>
        </w:tc>
        <w:tc>
          <w:tcPr>
            <w:tcW w:w="1301" w:type="dxa"/>
            <w:tcBorders>
              <w:top w:val="single" w:sz="4" w:space="0" w:color="auto"/>
              <w:left w:val="single" w:sz="4" w:space="0" w:color="auto"/>
              <w:bottom w:val="single" w:sz="4" w:space="0" w:color="auto"/>
              <w:right w:val="single" w:sz="4" w:space="0" w:color="auto"/>
            </w:tcBorders>
            <w:vAlign w:val="center"/>
          </w:tcPr>
          <w:p w:rsidR="00C70ACA" w:rsidRPr="00125A8E" w:rsidRDefault="00C70ACA" w:rsidP="00824886">
            <w:pPr>
              <w:jc w:val="center"/>
              <w:rPr>
                <w:sz w:val="24"/>
                <w:szCs w:val="24"/>
              </w:rPr>
            </w:pPr>
            <w:r w:rsidRPr="00125A8E">
              <w:rPr>
                <w:sz w:val="24"/>
                <w:szCs w:val="24"/>
              </w:rPr>
              <w:t>шт.</w:t>
            </w:r>
          </w:p>
        </w:tc>
        <w:tc>
          <w:tcPr>
            <w:tcW w:w="709" w:type="dxa"/>
            <w:tcBorders>
              <w:top w:val="single" w:sz="4" w:space="0" w:color="auto"/>
              <w:left w:val="single" w:sz="4" w:space="0" w:color="auto"/>
              <w:bottom w:val="single" w:sz="4" w:space="0" w:color="auto"/>
              <w:right w:val="single" w:sz="4" w:space="0" w:color="auto"/>
            </w:tcBorders>
            <w:vAlign w:val="center"/>
          </w:tcPr>
          <w:p w:rsidR="00C70ACA" w:rsidRPr="00125A8E" w:rsidRDefault="00C70ACA" w:rsidP="00824886">
            <w:pPr>
              <w:jc w:val="center"/>
              <w:rPr>
                <w:sz w:val="24"/>
                <w:szCs w:val="24"/>
              </w:rPr>
            </w:pPr>
            <w:r>
              <w:rPr>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C70ACA" w:rsidRDefault="00C70ACA" w:rsidP="00C70ACA">
            <w:pPr>
              <w:tabs>
                <w:tab w:val="left" w:pos="480"/>
                <w:tab w:val="left" w:pos="720"/>
                <w:tab w:val="left" w:pos="5670"/>
              </w:tabs>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70ACA" w:rsidRDefault="00C70ACA" w:rsidP="008A33BE">
            <w:pPr>
              <w:tabs>
                <w:tab w:val="left" w:pos="480"/>
                <w:tab w:val="left" w:pos="720"/>
                <w:tab w:val="left" w:pos="5670"/>
              </w:tabs>
              <w:jc w:val="center"/>
              <w:rPr>
                <w:sz w:val="24"/>
                <w:szCs w:val="24"/>
              </w:rPr>
            </w:pPr>
          </w:p>
        </w:tc>
      </w:tr>
      <w:tr w:rsidR="009532B7" w:rsidRPr="00125A8E" w:rsidTr="00C20FB5">
        <w:trPr>
          <w:gridBefore w:val="4"/>
          <w:wBefore w:w="7930" w:type="dxa"/>
          <w:trHeight w:val="407"/>
        </w:trPr>
        <w:tc>
          <w:tcPr>
            <w:tcW w:w="1392" w:type="dxa"/>
            <w:tcBorders>
              <w:top w:val="single" w:sz="4" w:space="0" w:color="auto"/>
              <w:left w:val="single" w:sz="4" w:space="0" w:color="auto"/>
              <w:bottom w:val="single" w:sz="4" w:space="0" w:color="auto"/>
              <w:right w:val="single" w:sz="4" w:space="0" w:color="auto"/>
            </w:tcBorders>
            <w:vAlign w:val="center"/>
          </w:tcPr>
          <w:p w:rsidR="009532B7" w:rsidRPr="00125A8E" w:rsidRDefault="009532B7" w:rsidP="00F94861">
            <w:pPr>
              <w:jc w:val="center"/>
              <w:rPr>
                <w:b/>
                <w:sz w:val="24"/>
                <w:szCs w:val="24"/>
              </w:rPr>
            </w:pPr>
            <w:r w:rsidRPr="00125A8E">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9532B7" w:rsidRPr="00125A8E" w:rsidRDefault="00165DE5" w:rsidP="005C67D6">
            <w:pPr>
              <w:tabs>
                <w:tab w:val="left" w:pos="480"/>
                <w:tab w:val="left" w:pos="720"/>
                <w:tab w:val="left" w:pos="5670"/>
              </w:tabs>
              <w:jc w:val="center"/>
              <w:rPr>
                <w:sz w:val="24"/>
                <w:szCs w:val="24"/>
                <w:lang w:val="en-US"/>
              </w:rPr>
            </w:pPr>
            <w:r w:rsidRPr="00125A8E">
              <w:rPr>
                <w:sz w:val="24"/>
                <w:szCs w:val="24"/>
              </w:rPr>
              <w:t xml:space="preserve"> </w:t>
            </w:r>
          </w:p>
        </w:tc>
      </w:tr>
      <w:tr w:rsidR="004F114D" w:rsidRPr="00125A8E" w:rsidTr="00C20FB5">
        <w:trPr>
          <w:gridBefore w:val="4"/>
          <w:wBefore w:w="7930" w:type="dxa"/>
          <w:trHeight w:val="360"/>
        </w:trPr>
        <w:tc>
          <w:tcPr>
            <w:tcW w:w="1392" w:type="dxa"/>
            <w:tcBorders>
              <w:top w:val="single" w:sz="4" w:space="0" w:color="auto"/>
              <w:left w:val="single" w:sz="4" w:space="0" w:color="auto"/>
              <w:bottom w:val="single" w:sz="4" w:space="0" w:color="auto"/>
              <w:right w:val="single" w:sz="4" w:space="0" w:color="auto"/>
            </w:tcBorders>
            <w:vAlign w:val="center"/>
          </w:tcPr>
          <w:p w:rsidR="004F114D" w:rsidRDefault="00377ABD" w:rsidP="00F94861">
            <w:pPr>
              <w:jc w:val="center"/>
              <w:rPr>
                <w:b/>
                <w:sz w:val="24"/>
                <w:szCs w:val="24"/>
              </w:rPr>
            </w:pPr>
            <w:r>
              <w:rPr>
                <w:b/>
                <w:sz w:val="24"/>
                <w:szCs w:val="24"/>
              </w:rPr>
              <w:t xml:space="preserve"> </w:t>
            </w:r>
          </w:p>
          <w:p w:rsidR="00377ABD" w:rsidRPr="00125A8E" w:rsidRDefault="00377ABD" w:rsidP="00F94861">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F114D" w:rsidRPr="00010D84" w:rsidRDefault="004F114D" w:rsidP="00B900F8">
            <w:pPr>
              <w:rPr>
                <w:sz w:val="24"/>
                <w:szCs w:val="24"/>
              </w:rPr>
            </w:pPr>
          </w:p>
        </w:tc>
      </w:tr>
      <w:tr w:rsidR="009532B7" w:rsidRPr="00125A8E" w:rsidTr="00C20FB5">
        <w:trPr>
          <w:gridBefore w:val="4"/>
          <w:wBefore w:w="7930" w:type="dxa"/>
          <w:trHeight w:val="360"/>
        </w:trPr>
        <w:tc>
          <w:tcPr>
            <w:tcW w:w="1392" w:type="dxa"/>
            <w:tcBorders>
              <w:top w:val="single" w:sz="4" w:space="0" w:color="auto"/>
              <w:left w:val="single" w:sz="4" w:space="0" w:color="auto"/>
              <w:bottom w:val="single" w:sz="4" w:space="0" w:color="auto"/>
              <w:right w:val="single" w:sz="4" w:space="0" w:color="auto"/>
            </w:tcBorders>
            <w:vAlign w:val="center"/>
          </w:tcPr>
          <w:p w:rsidR="009532B7" w:rsidRPr="00125A8E" w:rsidRDefault="009532B7" w:rsidP="00F94861">
            <w:pPr>
              <w:jc w:val="center"/>
              <w:rPr>
                <w:b/>
                <w:sz w:val="24"/>
                <w:szCs w:val="24"/>
              </w:rPr>
            </w:pPr>
            <w:r w:rsidRPr="00125A8E">
              <w:rPr>
                <w:b/>
                <w:sz w:val="24"/>
                <w:szCs w:val="24"/>
              </w:rPr>
              <w:t>Всего к о</w:t>
            </w:r>
            <w:r w:rsidRPr="00125A8E">
              <w:rPr>
                <w:b/>
                <w:sz w:val="24"/>
                <w:szCs w:val="24"/>
              </w:rPr>
              <w:t>п</w:t>
            </w:r>
            <w:r w:rsidRPr="00125A8E">
              <w:rPr>
                <w:b/>
                <w:sz w:val="24"/>
                <w:szCs w:val="24"/>
              </w:rPr>
              <w:t>лате</w:t>
            </w:r>
          </w:p>
        </w:tc>
        <w:tc>
          <w:tcPr>
            <w:tcW w:w="1418" w:type="dxa"/>
            <w:tcBorders>
              <w:top w:val="single" w:sz="4" w:space="0" w:color="auto"/>
              <w:left w:val="single" w:sz="4" w:space="0" w:color="auto"/>
              <w:bottom w:val="single" w:sz="4" w:space="0" w:color="auto"/>
              <w:right w:val="single" w:sz="4" w:space="0" w:color="auto"/>
            </w:tcBorders>
            <w:vAlign w:val="center"/>
          </w:tcPr>
          <w:p w:rsidR="009532B7" w:rsidRPr="00125A8E" w:rsidRDefault="009532B7" w:rsidP="008A33BE">
            <w:pPr>
              <w:tabs>
                <w:tab w:val="left" w:pos="480"/>
                <w:tab w:val="left" w:pos="720"/>
                <w:tab w:val="left" w:pos="5670"/>
              </w:tabs>
              <w:jc w:val="center"/>
              <w:rPr>
                <w:b/>
                <w:sz w:val="24"/>
                <w:szCs w:val="24"/>
                <w:lang w:val="en-US"/>
              </w:rPr>
            </w:pPr>
          </w:p>
        </w:tc>
      </w:tr>
    </w:tbl>
    <w:p w:rsidR="00F94861" w:rsidRPr="00125A8E" w:rsidRDefault="00F94861" w:rsidP="00F94861">
      <w:pPr>
        <w:rPr>
          <w:sz w:val="24"/>
          <w:szCs w:val="24"/>
        </w:rPr>
      </w:pPr>
    </w:p>
    <w:p w:rsidR="00F94861" w:rsidRPr="00125A8E" w:rsidRDefault="00F94861" w:rsidP="00F94861">
      <w:pPr>
        <w:rPr>
          <w:sz w:val="24"/>
          <w:szCs w:val="24"/>
        </w:rPr>
      </w:pPr>
      <w:r w:rsidRPr="00125A8E">
        <w:rPr>
          <w:sz w:val="24"/>
          <w:szCs w:val="24"/>
        </w:rPr>
        <w:t xml:space="preserve">Акт составлен на одном листе и содержит </w:t>
      </w:r>
      <w:r w:rsidR="00B900F8">
        <w:rPr>
          <w:sz w:val="24"/>
          <w:szCs w:val="24"/>
        </w:rPr>
        <w:t>1</w:t>
      </w:r>
      <w:r w:rsidR="00226403" w:rsidRPr="00125A8E">
        <w:rPr>
          <w:sz w:val="24"/>
          <w:szCs w:val="24"/>
        </w:rPr>
        <w:t xml:space="preserve"> (</w:t>
      </w:r>
      <w:r w:rsidR="00B900F8">
        <w:rPr>
          <w:sz w:val="24"/>
          <w:szCs w:val="24"/>
        </w:rPr>
        <w:t>один</w:t>
      </w:r>
      <w:r w:rsidR="00226403" w:rsidRPr="00125A8E">
        <w:rPr>
          <w:sz w:val="24"/>
          <w:szCs w:val="24"/>
        </w:rPr>
        <w:t>)</w:t>
      </w:r>
      <w:r w:rsidRPr="00125A8E">
        <w:rPr>
          <w:sz w:val="24"/>
          <w:szCs w:val="24"/>
        </w:rPr>
        <w:t xml:space="preserve"> порядков</w:t>
      </w:r>
      <w:r w:rsidR="0058409C" w:rsidRPr="00125A8E">
        <w:rPr>
          <w:sz w:val="24"/>
          <w:szCs w:val="24"/>
        </w:rPr>
        <w:t>ы</w:t>
      </w:r>
      <w:r w:rsidR="00B900F8">
        <w:rPr>
          <w:sz w:val="24"/>
          <w:szCs w:val="24"/>
        </w:rPr>
        <w:t>й</w:t>
      </w:r>
      <w:r w:rsidRPr="00125A8E">
        <w:rPr>
          <w:sz w:val="24"/>
          <w:szCs w:val="24"/>
        </w:rPr>
        <w:t xml:space="preserve"> номер</w:t>
      </w:r>
      <w:r w:rsidR="00D35924" w:rsidRPr="00125A8E">
        <w:rPr>
          <w:sz w:val="24"/>
          <w:szCs w:val="24"/>
        </w:rPr>
        <w:t xml:space="preserve"> </w:t>
      </w:r>
      <w:r w:rsidRPr="00125A8E">
        <w:rPr>
          <w:sz w:val="24"/>
          <w:szCs w:val="24"/>
        </w:rPr>
        <w:t>записи.</w:t>
      </w:r>
    </w:p>
    <w:p w:rsidR="00F94861" w:rsidRPr="00125A8E" w:rsidRDefault="00F94861" w:rsidP="00F94861">
      <w:pPr>
        <w:rPr>
          <w:sz w:val="24"/>
          <w:szCs w:val="24"/>
        </w:rPr>
      </w:pPr>
    </w:p>
    <w:p w:rsidR="00F94861" w:rsidRDefault="00AF4E1A" w:rsidP="00F94861">
      <w:pPr>
        <w:rPr>
          <w:sz w:val="24"/>
          <w:szCs w:val="24"/>
        </w:rPr>
      </w:pPr>
      <w:r w:rsidRPr="00125A8E">
        <w:rPr>
          <w:sz w:val="24"/>
          <w:szCs w:val="24"/>
        </w:rPr>
        <w:t xml:space="preserve">Всего </w:t>
      </w:r>
      <w:r w:rsidR="00285789" w:rsidRPr="00125A8E">
        <w:rPr>
          <w:sz w:val="24"/>
          <w:szCs w:val="24"/>
        </w:rPr>
        <w:t xml:space="preserve">передано </w:t>
      </w:r>
      <w:r w:rsidRPr="00125A8E">
        <w:rPr>
          <w:sz w:val="24"/>
          <w:szCs w:val="24"/>
        </w:rPr>
        <w:t xml:space="preserve">на сумму </w:t>
      </w:r>
      <w:r w:rsidR="002421F6">
        <w:rPr>
          <w:spacing w:val="-1"/>
          <w:sz w:val="24"/>
          <w:szCs w:val="24"/>
        </w:rPr>
        <w:softHyphen/>
      </w:r>
      <w:r w:rsidR="002421F6">
        <w:rPr>
          <w:spacing w:val="-1"/>
          <w:sz w:val="24"/>
          <w:szCs w:val="24"/>
        </w:rPr>
        <w:softHyphen/>
      </w:r>
      <w:r w:rsidR="002421F6">
        <w:rPr>
          <w:spacing w:val="-1"/>
          <w:sz w:val="24"/>
          <w:szCs w:val="24"/>
        </w:rPr>
        <w:softHyphen/>
      </w:r>
      <w:r w:rsidR="002421F6">
        <w:rPr>
          <w:spacing w:val="-1"/>
          <w:sz w:val="24"/>
          <w:szCs w:val="24"/>
        </w:rPr>
        <w:softHyphen/>
      </w:r>
      <w:r w:rsidR="00377ABD">
        <w:rPr>
          <w:spacing w:val="-1"/>
          <w:sz w:val="24"/>
          <w:szCs w:val="24"/>
        </w:rPr>
        <w:t>_________________________</w:t>
      </w:r>
      <w:r w:rsidR="00F94861" w:rsidRPr="00125A8E">
        <w:rPr>
          <w:sz w:val="24"/>
          <w:szCs w:val="24"/>
        </w:rPr>
        <w:t>.</w:t>
      </w:r>
    </w:p>
    <w:p w:rsidR="00F41460" w:rsidRPr="00125A8E" w:rsidRDefault="00F41460" w:rsidP="00F94861">
      <w:pPr>
        <w:rPr>
          <w:sz w:val="24"/>
          <w:szCs w:val="24"/>
        </w:rPr>
      </w:pPr>
    </w:p>
    <w:p w:rsidR="00F94861" w:rsidRPr="00F41460" w:rsidRDefault="00F41460" w:rsidP="00F94861">
      <w:pPr>
        <w:rPr>
          <w:sz w:val="24"/>
          <w:szCs w:val="24"/>
        </w:rPr>
      </w:pPr>
      <w:r w:rsidRPr="00F41460">
        <w:rPr>
          <w:sz w:val="24"/>
          <w:szCs w:val="24"/>
        </w:rPr>
        <w:t>Право использования программного обеспечения передано «__» ______ 2026 года</w:t>
      </w:r>
    </w:p>
    <w:p w:rsidR="00F41460" w:rsidRPr="00125A8E" w:rsidRDefault="00F41460" w:rsidP="00F94861">
      <w:pPr>
        <w:rPr>
          <w:sz w:val="24"/>
          <w:szCs w:val="24"/>
        </w:rPr>
      </w:pPr>
    </w:p>
    <w:p w:rsidR="00F94861" w:rsidRPr="00125A8E" w:rsidRDefault="00285789" w:rsidP="00F94861">
      <w:pPr>
        <w:rPr>
          <w:sz w:val="24"/>
          <w:szCs w:val="24"/>
        </w:rPr>
      </w:pPr>
      <w:r w:rsidRPr="00125A8E">
        <w:rPr>
          <w:sz w:val="24"/>
          <w:szCs w:val="24"/>
        </w:rPr>
        <w:t>Вышеперечисленные права переданы полностью и в срок. Лицензиат претензий по объему, качеству и срокам передачи прав не имеет.</w:t>
      </w:r>
    </w:p>
    <w:p w:rsidR="00F94861" w:rsidRPr="00125A8E" w:rsidRDefault="00F94861" w:rsidP="00F94861">
      <w:pPr>
        <w:rPr>
          <w:sz w:val="24"/>
          <w:szCs w:val="24"/>
        </w:rPr>
      </w:pPr>
    </w:p>
    <w:p w:rsidR="00F94861" w:rsidRPr="00125A8E" w:rsidRDefault="00F94861" w:rsidP="00F94861">
      <w:pPr>
        <w:rPr>
          <w:sz w:val="24"/>
          <w:szCs w:val="24"/>
        </w:rPr>
      </w:pPr>
    </w:p>
    <w:p w:rsidR="00F94861" w:rsidRPr="00125A8E" w:rsidRDefault="00F94861" w:rsidP="00F94861">
      <w:pPr>
        <w:rPr>
          <w:sz w:val="24"/>
          <w:szCs w:val="24"/>
        </w:rPr>
      </w:pPr>
    </w:p>
    <w:tbl>
      <w:tblPr>
        <w:tblW w:w="0" w:type="auto"/>
        <w:tblInd w:w="648" w:type="dxa"/>
        <w:tblLook w:val="0000"/>
      </w:tblPr>
      <w:tblGrid>
        <w:gridCol w:w="4685"/>
        <w:gridCol w:w="4840"/>
      </w:tblGrid>
      <w:tr w:rsidR="00F94861" w:rsidRPr="00125A8E">
        <w:tblPrEx>
          <w:tblCellMar>
            <w:top w:w="0" w:type="dxa"/>
            <w:bottom w:w="0" w:type="dxa"/>
          </w:tblCellMar>
        </w:tblPrEx>
        <w:trPr>
          <w:trHeight w:val="1440"/>
        </w:trPr>
        <w:tc>
          <w:tcPr>
            <w:tcW w:w="4685" w:type="dxa"/>
          </w:tcPr>
          <w:p w:rsidR="00F94861" w:rsidRPr="00125A8E" w:rsidRDefault="00F94861" w:rsidP="00F94861">
            <w:pPr>
              <w:tabs>
                <w:tab w:val="left" w:pos="480"/>
                <w:tab w:val="left" w:pos="720"/>
                <w:tab w:val="left" w:pos="5670"/>
              </w:tabs>
              <w:ind w:firstLine="482"/>
              <w:jc w:val="both"/>
              <w:rPr>
                <w:sz w:val="24"/>
                <w:szCs w:val="24"/>
              </w:rPr>
            </w:pPr>
            <w:r w:rsidRPr="00125A8E">
              <w:rPr>
                <w:sz w:val="24"/>
                <w:szCs w:val="24"/>
              </w:rPr>
              <w:t xml:space="preserve">ЛИЦЕНЗИАР                                                            </w:t>
            </w:r>
          </w:p>
          <w:p w:rsidR="00F94861" w:rsidRPr="00125A8E" w:rsidRDefault="00F94861" w:rsidP="00F94861">
            <w:pPr>
              <w:tabs>
                <w:tab w:val="left" w:pos="480"/>
                <w:tab w:val="left" w:pos="720"/>
                <w:tab w:val="left" w:pos="5670"/>
              </w:tabs>
              <w:ind w:firstLine="482"/>
              <w:jc w:val="both"/>
              <w:rPr>
                <w:sz w:val="24"/>
                <w:szCs w:val="24"/>
              </w:rPr>
            </w:pPr>
          </w:p>
          <w:p w:rsidR="00F94861" w:rsidRPr="00125A8E" w:rsidRDefault="00F94861" w:rsidP="00F94861">
            <w:pPr>
              <w:jc w:val="both"/>
              <w:rPr>
                <w:sz w:val="24"/>
                <w:szCs w:val="24"/>
              </w:rPr>
            </w:pPr>
          </w:p>
          <w:p w:rsidR="00F94861" w:rsidRPr="00125A8E" w:rsidRDefault="00F94861" w:rsidP="00F94861">
            <w:pPr>
              <w:jc w:val="both"/>
              <w:rPr>
                <w:sz w:val="24"/>
                <w:szCs w:val="24"/>
              </w:rPr>
            </w:pPr>
          </w:p>
          <w:p w:rsidR="00F94861" w:rsidRPr="00125A8E" w:rsidRDefault="00F94861" w:rsidP="00F94861">
            <w:pPr>
              <w:jc w:val="both"/>
              <w:rPr>
                <w:sz w:val="24"/>
                <w:szCs w:val="24"/>
              </w:rPr>
            </w:pPr>
            <w:r w:rsidRPr="00125A8E">
              <w:rPr>
                <w:sz w:val="24"/>
                <w:szCs w:val="24"/>
              </w:rPr>
              <w:t>____________________</w:t>
            </w:r>
          </w:p>
          <w:p w:rsidR="00F94861" w:rsidRPr="00125A8E" w:rsidRDefault="00F94861" w:rsidP="00F94861">
            <w:pPr>
              <w:tabs>
                <w:tab w:val="left" w:pos="480"/>
                <w:tab w:val="left" w:pos="720"/>
                <w:tab w:val="left" w:pos="5670"/>
              </w:tabs>
              <w:jc w:val="both"/>
            </w:pPr>
            <w:r w:rsidRPr="00125A8E">
              <w:t xml:space="preserve">М. П. </w:t>
            </w:r>
          </w:p>
        </w:tc>
        <w:tc>
          <w:tcPr>
            <w:tcW w:w="4840" w:type="dxa"/>
          </w:tcPr>
          <w:p w:rsidR="00F94861" w:rsidRPr="00125A8E" w:rsidRDefault="00F94861" w:rsidP="00F94861">
            <w:pPr>
              <w:rPr>
                <w:sz w:val="24"/>
                <w:szCs w:val="24"/>
              </w:rPr>
            </w:pPr>
            <w:r w:rsidRPr="00125A8E">
              <w:rPr>
                <w:sz w:val="24"/>
                <w:szCs w:val="24"/>
              </w:rPr>
              <w:t>ЛИЦЕНЗИАТ</w:t>
            </w:r>
          </w:p>
          <w:p w:rsidR="00200F71" w:rsidRPr="00125A8E" w:rsidRDefault="00200F71" w:rsidP="00200F71">
            <w:pPr>
              <w:tabs>
                <w:tab w:val="left" w:pos="480"/>
                <w:tab w:val="left" w:pos="720"/>
                <w:tab w:val="left" w:pos="5670"/>
              </w:tabs>
              <w:jc w:val="both"/>
              <w:rPr>
                <w:sz w:val="24"/>
                <w:szCs w:val="24"/>
              </w:rPr>
            </w:pPr>
          </w:p>
          <w:p w:rsidR="002A34EC" w:rsidRDefault="002A34EC" w:rsidP="00F94861">
            <w:pPr>
              <w:tabs>
                <w:tab w:val="left" w:pos="480"/>
                <w:tab w:val="left" w:pos="720"/>
                <w:tab w:val="left" w:pos="5670"/>
              </w:tabs>
              <w:jc w:val="both"/>
              <w:rPr>
                <w:sz w:val="24"/>
                <w:szCs w:val="24"/>
              </w:rPr>
            </w:pPr>
          </w:p>
          <w:p w:rsidR="00377ABD" w:rsidRPr="00125A8E" w:rsidRDefault="00377ABD" w:rsidP="00F94861">
            <w:pPr>
              <w:tabs>
                <w:tab w:val="left" w:pos="480"/>
                <w:tab w:val="left" w:pos="720"/>
                <w:tab w:val="left" w:pos="5670"/>
              </w:tabs>
              <w:jc w:val="both"/>
              <w:rPr>
                <w:sz w:val="24"/>
                <w:szCs w:val="24"/>
              </w:rPr>
            </w:pPr>
          </w:p>
          <w:p w:rsidR="00F94861" w:rsidRPr="00125A8E" w:rsidRDefault="006062DB" w:rsidP="00F94861">
            <w:pPr>
              <w:jc w:val="both"/>
              <w:rPr>
                <w:sz w:val="24"/>
                <w:szCs w:val="24"/>
              </w:rPr>
            </w:pPr>
            <w:r w:rsidRPr="00125A8E">
              <w:rPr>
                <w:sz w:val="24"/>
                <w:szCs w:val="24"/>
              </w:rPr>
              <w:t>___________________</w:t>
            </w:r>
          </w:p>
          <w:p w:rsidR="00F94861" w:rsidRPr="00125A8E" w:rsidRDefault="00F94861" w:rsidP="00F94861">
            <w:pPr>
              <w:tabs>
                <w:tab w:val="left" w:pos="480"/>
                <w:tab w:val="left" w:pos="720"/>
                <w:tab w:val="left" w:pos="5670"/>
              </w:tabs>
              <w:jc w:val="both"/>
            </w:pPr>
            <w:r w:rsidRPr="00125A8E">
              <w:t>М. П.</w:t>
            </w:r>
          </w:p>
        </w:tc>
      </w:tr>
    </w:tbl>
    <w:p w:rsidR="00F94861" w:rsidRPr="00125A8E" w:rsidRDefault="00F94861" w:rsidP="00F94861">
      <w:pPr>
        <w:tabs>
          <w:tab w:val="left" w:pos="480"/>
          <w:tab w:val="left" w:pos="720"/>
          <w:tab w:val="left" w:pos="5670"/>
        </w:tabs>
        <w:ind w:firstLine="482"/>
        <w:jc w:val="both"/>
        <w:rPr>
          <w:sz w:val="24"/>
          <w:szCs w:val="24"/>
        </w:rPr>
      </w:pPr>
    </w:p>
    <w:p w:rsidR="00AD5D3B" w:rsidRPr="00125A8E" w:rsidRDefault="00AD5D3B" w:rsidP="00AD5D3B">
      <w:pPr>
        <w:shd w:val="clear" w:color="auto" w:fill="FFFFFF"/>
        <w:ind w:left="3300"/>
        <w:rPr>
          <w:sz w:val="24"/>
          <w:szCs w:val="24"/>
        </w:rPr>
      </w:pPr>
    </w:p>
    <w:p w:rsidR="00CA7CC8" w:rsidRPr="00125A8E" w:rsidRDefault="00CA7CC8" w:rsidP="00AD5D3B">
      <w:pPr>
        <w:shd w:val="clear" w:color="auto" w:fill="FFFFFF"/>
        <w:ind w:left="3300"/>
        <w:rPr>
          <w:sz w:val="24"/>
          <w:szCs w:val="24"/>
        </w:rPr>
      </w:pPr>
    </w:p>
    <w:sectPr w:rsidR="00CA7CC8" w:rsidRPr="00125A8E" w:rsidSect="001B4F11">
      <w:pgSz w:w="11909" w:h="16834"/>
      <w:pgMar w:top="851" w:right="569" w:bottom="426" w:left="8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B2E"/>
    <w:multiLevelType w:val="multilevel"/>
    <w:tmpl w:val="412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15CB7"/>
    <w:multiLevelType w:val="singleLevel"/>
    <w:tmpl w:val="B0B21914"/>
    <w:lvl w:ilvl="0">
      <w:start w:val="1"/>
      <w:numFmt w:val="decimal"/>
      <w:lvlText w:val="8.%1."/>
      <w:lvlJc w:val="left"/>
      <w:pPr>
        <w:tabs>
          <w:tab w:val="num" w:pos="-567"/>
        </w:tabs>
        <w:ind w:left="-567" w:firstLine="567"/>
      </w:pPr>
      <w:rPr>
        <w:rFonts w:ascii="Times New Roman" w:hAnsi="Times New Roman" w:cs="Times New Roman" w:hint="default"/>
      </w:rPr>
    </w:lvl>
  </w:abstractNum>
  <w:abstractNum w:abstractNumId="2">
    <w:nsid w:val="1AB841D4"/>
    <w:multiLevelType w:val="multilevel"/>
    <w:tmpl w:val="D440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DEC2A6F"/>
    <w:multiLevelType w:val="multilevel"/>
    <w:tmpl w:val="57EEC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853C2"/>
    <w:multiLevelType w:val="multilevel"/>
    <w:tmpl w:val="1E3A00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666289"/>
    <w:multiLevelType w:val="multilevel"/>
    <w:tmpl w:val="655A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790EA2"/>
    <w:multiLevelType w:val="multilevel"/>
    <w:tmpl w:val="2B966B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E2E61B2"/>
    <w:multiLevelType w:val="hybridMultilevel"/>
    <w:tmpl w:val="608407C6"/>
    <w:lvl w:ilvl="0" w:tplc="6FAED254">
      <w:start w:val="1"/>
      <w:numFmt w:val="decimal"/>
      <w:lvlText w:val="%1."/>
      <w:lvlJc w:val="left"/>
      <w:pPr>
        <w:tabs>
          <w:tab w:val="num" w:pos="4474"/>
        </w:tabs>
        <w:ind w:left="4474" w:hanging="360"/>
      </w:pPr>
      <w:rPr>
        <w:rFonts w:hint="default"/>
      </w:rPr>
    </w:lvl>
    <w:lvl w:ilvl="1" w:tplc="04190019" w:tentative="1">
      <w:start w:val="1"/>
      <w:numFmt w:val="lowerLetter"/>
      <w:lvlText w:val="%2."/>
      <w:lvlJc w:val="left"/>
      <w:pPr>
        <w:tabs>
          <w:tab w:val="num" w:pos="5194"/>
        </w:tabs>
        <w:ind w:left="5194" w:hanging="360"/>
      </w:pPr>
    </w:lvl>
    <w:lvl w:ilvl="2" w:tplc="0419001B">
      <w:start w:val="1"/>
      <w:numFmt w:val="lowerRoman"/>
      <w:lvlText w:val="%3."/>
      <w:lvlJc w:val="right"/>
      <w:pPr>
        <w:tabs>
          <w:tab w:val="num" w:pos="5914"/>
        </w:tabs>
        <w:ind w:left="5914" w:hanging="180"/>
      </w:pPr>
    </w:lvl>
    <w:lvl w:ilvl="3" w:tplc="0419000F" w:tentative="1">
      <w:start w:val="1"/>
      <w:numFmt w:val="decimal"/>
      <w:lvlText w:val="%4."/>
      <w:lvlJc w:val="left"/>
      <w:pPr>
        <w:tabs>
          <w:tab w:val="num" w:pos="6634"/>
        </w:tabs>
        <w:ind w:left="6634" w:hanging="360"/>
      </w:pPr>
    </w:lvl>
    <w:lvl w:ilvl="4" w:tplc="04190019" w:tentative="1">
      <w:start w:val="1"/>
      <w:numFmt w:val="lowerLetter"/>
      <w:lvlText w:val="%5."/>
      <w:lvlJc w:val="left"/>
      <w:pPr>
        <w:tabs>
          <w:tab w:val="num" w:pos="7354"/>
        </w:tabs>
        <w:ind w:left="7354" w:hanging="360"/>
      </w:pPr>
    </w:lvl>
    <w:lvl w:ilvl="5" w:tplc="0419001B" w:tentative="1">
      <w:start w:val="1"/>
      <w:numFmt w:val="lowerRoman"/>
      <w:lvlText w:val="%6."/>
      <w:lvlJc w:val="right"/>
      <w:pPr>
        <w:tabs>
          <w:tab w:val="num" w:pos="8074"/>
        </w:tabs>
        <w:ind w:left="8074" w:hanging="180"/>
      </w:pPr>
    </w:lvl>
    <w:lvl w:ilvl="6" w:tplc="0419000F" w:tentative="1">
      <w:start w:val="1"/>
      <w:numFmt w:val="decimal"/>
      <w:lvlText w:val="%7."/>
      <w:lvlJc w:val="left"/>
      <w:pPr>
        <w:tabs>
          <w:tab w:val="num" w:pos="8794"/>
        </w:tabs>
        <w:ind w:left="8794" w:hanging="360"/>
      </w:pPr>
    </w:lvl>
    <w:lvl w:ilvl="7" w:tplc="04190019" w:tentative="1">
      <w:start w:val="1"/>
      <w:numFmt w:val="lowerLetter"/>
      <w:lvlText w:val="%8."/>
      <w:lvlJc w:val="left"/>
      <w:pPr>
        <w:tabs>
          <w:tab w:val="num" w:pos="9514"/>
        </w:tabs>
        <w:ind w:left="9514" w:hanging="360"/>
      </w:pPr>
    </w:lvl>
    <w:lvl w:ilvl="8" w:tplc="0419001B" w:tentative="1">
      <w:start w:val="1"/>
      <w:numFmt w:val="lowerRoman"/>
      <w:lvlText w:val="%9."/>
      <w:lvlJc w:val="right"/>
      <w:pPr>
        <w:tabs>
          <w:tab w:val="num" w:pos="10234"/>
        </w:tabs>
        <w:ind w:left="10234" w:hanging="180"/>
      </w:pPr>
    </w:lvl>
  </w:abstractNum>
  <w:abstractNum w:abstractNumId="8">
    <w:nsid w:val="2EC90029"/>
    <w:multiLevelType w:val="singleLevel"/>
    <w:tmpl w:val="CBC49744"/>
    <w:lvl w:ilvl="0">
      <w:start w:val="1"/>
      <w:numFmt w:val="decimal"/>
      <w:lvlText w:val="5.%1."/>
      <w:lvlJc w:val="left"/>
      <w:pPr>
        <w:tabs>
          <w:tab w:val="num" w:pos="0"/>
        </w:tabs>
        <w:ind w:left="0" w:firstLine="0"/>
      </w:pPr>
      <w:rPr>
        <w:rFonts w:ascii="Times New Roman" w:hAnsi="Times New Roman" w:cs="Times New Roman" w:hint="default"/>
        <w:sz w:val="24"/>
        <w:szCs w:val="24"/>
      </w:rPr>
    </w:lvl>
  </w:abstractNum>
  <w:abstractNum w:abstractNumId="9">
    <w:nsid w:val="2F40601A"/>
    <w:multiLevelType w:val="hybridMultilevel"/>
    <w:tmpl w:val="D018A8F0"/>
    <w:lvl w:ilvl="0" w:tplc="4A622A94">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5454D39"/>
    <w:multiLevelType w:val="singleLevel"/>
    <w:tmpl w:val="7758096C"/>
    <w:lvl w:ilvl="0">
      <w:start w:val="1"/>
      <w:numFmt w:val="decimal"/>
      <w:lvlText w:val="2.%1. "/>
      <w:legacy w:legacy="1" w:legacySpace="0" w:legacyIndent="360"/>
      <w:lvlJc w:val="left"/>
      <w:pPr>
        <w:ind w:left="360" w:firstLine="0"/>
      </w:pPr>
      <w:rPr>
        <w:b w:val="0"/>
        <w:i w:val="0"/>
        <w:sz w:val="24"/>
      </w:rPr>
    </w:lvl>
  </w:abstractNum>
  <w:abstractNum w:abstractNumId="11">
    <w:nsid w:val="35E30F36"/>
    <w:multiLevelType w:val="multilevel"/>
    <w:tmpl w:val="56569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A22641"/>
    <w:multiLevelType w:val="multilevel"/>
    <w:tmpl w:val="A640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F10449"/>
    <w:multiLevelType w:val="multilevel"/>
    <w:tmpl w:val="3DC4F4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5441C6"/>
    <w:multiLevelType w:val="singleLevel"/>
    <w:tmpl w:val="1556D620"/>
    <w:lvl w:ilvl="0">
      <w:start w:val="1"/>
      <w:numFmt w:val="decimal"/>
      <w:lvlText w:val="4.3.%1."/>
      <w:lvlJc w:val="left"/>
      <w:pPr>
        <w:tabs>
          <w:tab w:val="num" w:pos="0"/>
        </w:tabs>
        <w:ind w:left="0" w:firstLine="0"/>
      </w:pPr>
      <w:rPr>
        <w:rFonts w:ascii="Times New Roman" w:hAnsi="Times New Roman" w:cs="Times New Roman" w:hint="default"/>
      </w:rPr>
    </w:lvl>
  </w:abstractNum>
  <w:abstractNum w:abstractNumId="15">
    <w:nsid w:val="4EF66B26"/>
    <w:multiLevelType w:val="singleLevel"/>
    <w:tmpl w:val="D12C292A"/>
    <w:lvl w:ilvl="0">
      <w:start w:val="2"/>
      <w:numFmt w:val="decimal"/>
      <w:lvlText w:val="2.%1."/>
      <w:legacy w:legacy="1" w:legacySpace="0" w:legacyIndent="413"/>
      <w:lvlJc w:val="left"/>
      <w:rPr>
        <w:rFonts w:ascii="Times New Roman" w:hAnsi="Times New Roman" w:cs="Times New Roman" w:hint="default"/>
      </w:rPr>
    </w:lvl>
  </w:abstractNum>
  <w:abstractNum w:abstractNumId="16">
    <w:nsid w:val="581745C6"/>
    <w:multiLevelType w:val="singleLevel"/>
    <w:tmpl w:val="EE26DC50"/>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17">
    <w:nsid w:val="60BF3952"/>
    <w:multiLevelType w:val="multilevel"/>
    <w:tmpl w:val="5F28FDE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26E5CE8"/>
    <w:multiLevelType w:val="hybridMultilevel"/>
    <w:tmpl w:val="019ACB7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27B5BB5"/>
    <w:multiLevelType w:val="multilevel"/>
    <w:tmpl w:val="EF5E6CDE"/>
    <w:lvl w:ilvl="0">
      <w:start w:val="9"/>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0">
    <w:nsid w:val="64677DB4"/>
    <w:multiLevelType w:val="multilevel"/>
    <w:tmpl w:val="6452F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2B5E60"/>
    <w:multiLevelType w:val="singleLevel"/>
    <w:tmpl w:val="C1044580"/>
    <w:lvl w:ilvl="0">
      <w:start w:val="1"/>
      <w:numFmt w:val="decimal"/>
      <w:lvlText w:val="1.%1."/>
      <w:legacy w:legacy="1" w:legacySpace="0" w:legacyIndent="384"/>
      <w:lvlJc w:val="left"/>
      <w:rPr>
        <w:rFonts w:ascii="Times New Roman" w:hAnsi="Times New Roman" w:cs="Times New Roman" w:hint="default"/>
      </w:rPr>
    </w:lvl>
  </w:abstractNum>
  <w:abstractNum w:abstractNumId="22">
    <w:nsid w:val="6CE43B08"/>
    <w:multiLevelType w:val="multilevel"/>
    <w:tmpl w:val="10282256"/>
    <w:lvl w:ilvl="0">
      <w:start w:val="1"/>
      <w:numFmt w:val="bullet"/>
      <w:lvlText w:val=""/>
      <w:lvlJc w:val="left"/>
      <w:pPr>
        <w:tabs>
          <w:tab w:val="num" w:pos="2138"/>
        </w:tabs>
        <w:ind w:left="2138" w:hanging="360"/>
      </w:pPr>
      <w:rPr>
        <w:rFonts w:ascii="Symbol" w:hAnsi="Symbol" w:hint="default"/>
        <w:sz w:val="20"/>
      </w:rPr>
    </w:lvl>
    <w:lvl w:ilvl="1">
      <w:start w:val="1"/>
      <w:numFmt w:val="bullet"/>
      <w:lvlText w:val="o"/>
      <w:lvlJc w:val="left"/>
      <w:pPr>
        <w:tabs>
          <w:tab w:val="num" w:pos="2858"/>
        </w:tabs>
        <w:ind w:left="2858" w:hanging="360"/>
      </w:pPr>
      <w:rPr>
        <w:rFonts w:ascii="Courier New" w:hAnsi="Courier New" w:hint="default"/>
        <w:sz w:val="20"/>
      </w:rPr>
    </w:lvl>
    <w:lvl w:ilvl="2">
      <w:start w:val="3"/>
      <w:numFmt w:val="decimal"/>
      <w:lvlText w:val="%3."/>
      <w:lvlJc w:val="left"/>
      <w:pPr>
        <w:ind w:left="3578" w:hanging="360"/>
      </w:pPr>
      <w:rPr>
        <w:rFonts w:hint="default"/>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23">
    <w:nsid w:val="79E92B98"/>
    <w:multiLevelType w:val="multilevel"/>
    <w:tmpl w:val="45D42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5"/>
  </w:num>
  <w:num w:numId="3">
    <w:abstractNumId w:val="16"/>
  </w:num>
  <w:num w:numId="4">
    <w:abstractNumId w:val="14"/>
  </w:num>
  <w:num w:numId="5">
    <w:abstractNumId w:val="8"/>
  </w:num>
  <w:num w:numId="6">
    <w:abstractNumId w:val="1"/>
  </w:num>
  <w:num w:numId="7">
    <w:abstractNumId w:val="10"/>
    <w:lvlOverride w:ilvl="0">
      <w:startOverride w:val="1"/>
    </w:lvlOverride>
  </w:num>
  <w:num w:numId="8">
    <w:abstractNumId w:val="6"/>
  </w:num>
  <w:num w:numId="9">
    <w:abstractNumId w:val="18"/>
  </w:num>
  <w:num w:numId="10">
    <w:abstractNumId w:val="7"/>
  </w:num>
  <w:num w:numId="11">
    <w:abstractNumId w:val="5"/>
  </w:num>
  <w:num w:numId="12">
    <w:abstractNumId w:val="3"/>
  </w:num>
  <w:num w:numId="13">
    <w:abstractNumId w:val="23"/>
  </w:num>
  <w:num w:numId="14">
    <w:abstractNumId w:val="17"/>
  </w:num>
  <w:num w:numId="15">
    <w:abstractNumId w:val="9"/>
  </w:num>
  <w:num w:numId="16">
    <w:abstractNumId w:val="22"/>
  </w:num>
  <w:num w:numId="17">
    <w:abstractNumId w:val="2"/>
  </w:num>
  <w:num w:numId="18">
    <w:abstractNumId w:val="12"/>
  </w:num>
  <w:num w:numId="19">
    <w:abstractNumId w:val="0"/>
  </w:num>
  <w:num w:numId="20">
    <w:abstractNumId w:val="13"/>
  </w:num>
  <w:num w:numId="21">
    <w:abstractNumId w:val="19"/>
  </w:num>
  <w:num w:numId="22">
    <w:abstractNumId w:val="11"/>
  </w:num>
  <w:num w:numId="23">
    <w:abstractNumId w:val="2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96290F"/>
    <w:rsid w:val="00006DFF"/>
    <w:rsid w:val="000075C2"/>
    <w:rsid w:val="00007F86"/>
    <w:rsid w:val="00010D84"/>
    <w:rsid w:val="00020943"/>
    <w:rsid w:val="00027025"/>
    <w:rsid w:val="0002776D"/>
    <w:rsid w:val="00027F8C"/>
    <w:rsid w:val="00031BBE"/>
    <w:rsid w:val="00036384"/>
    <w:rsid w:val="00036653"/>
    <w:rsid w:val="000404AE"/>
    <w:rsid w:val="00040760"/>
    <w:rsid w:val="00040AC6"/>
    <w:rsid w:val="0004496E"/>
    <w:rsid w:val="000534A1"/>
    <w:rsid w:val="000542E8"/>
    <w:rsid w:val="00054943"/>
    <w:rsid w:val="00054ED9"/>
    <w:rsid w:val="00055F00"/>
    <w:rsid w:val="00057F65"/>
    <w:rsid w:val="00063FF0"/>
    <w:rsid w:val="000661F3"/>
    <w:rsid w:val="000710A9"/>
    <w:rsid w:val="00073DC4"/>
    <w:rsid w:val="000826D1"/>
    <w:rsid w:val="00084D66"/>
    <w:rsid w:val="0009003E"/>
    <w:rsid w:val="00092D94"/>
    <w:rsid w:val="00094354"/>
    <w:rsid w:val="000B1E9F"/>
    <w:rsid w:val="000B2C39"/>
    <w:rsid w:val="000B3069"/>
    <w:rsid w:val="000C64CB"/>
    <w:rsid w:val="000E0280"/>
    <w:rsid w:val="000E681C"/>
    <w:rsid w:val="000F0E2A"/>
    <w:rsid w:val="000F523B"/>
    <w:rsid w:val="000F53CA"/>
    <w:rsid w:val="001002AC"/>
    <w:rsid w:val="001040CB"/>
    <w:rsid w:val="00112764"/>
    <w:rsid w:val="00122B23"/>
    <w:rsid w:val="00125A8E"/>
    <w:rsid w:val="0013055C"/>
    <w:rsid w:val="00131452"/>
    <w:rsid w:val="001339D6"/>
    <w:rsid w:val="00137204"/>
    <w:rsid w:val="001606BE"/>
    <w:rsid w:val="001615B3"/>
    <w:rsid w:val="001656CB"/>
    <w:rsid w:val="00165DE5"/>
    <w:rsid w:val="00181AB6"/>
    <w:rsid w:val="00181E5B"/>
    <w:rsid w:val="0018246E"/>
    <w:rsid w:val="00182575"/>
    <w:rsid w:val="00186690"/>
    <w:rsid w:val="001A582D"/>
    <w:rsid w:val="001B4F11"/>
    <w:rsid w:val="001B5FEF"/>
    <w:rsid w:val="001C6599"/>
    <w:rsid w:val="001C73DA"/>
    <w:rsid w:val="001D0C6A"/>
    <w:rsid w:val="001D3AE0"/>
    <w:rsid w:val="001E023F"/>
    <w:rsid w:val="001E66CA"/>
    <w:rsid w:val="001F2175"/>
    <w:rsid w:val="001F5297"/>
    <w:rsid w:val="0020004C"/>
    <w:rsid w:val="00200C2B"/>
    <w:rsid w:val="00200F71"/>
    <w:rsid w:val="0021215D"/>
    <w:rsid w:val="00212188"/>
    <w:rsid w:val="00213006"/>
    <w:rsid w:val="002205E1"/>
    <w:rsid w:val="002219B9"/>
    <w:rsid w:val="00226403"/>
    <w:rsid w:val="00226C79"/>
    <w:rsid w:val="00226E6E"/>
    <w:rsid w:val="002308E7"/>
    <w:rsid w:val="0023351E"/>
    <w:rsid w:val="002421F6"/>
    <w:rsid w:val="00242514"/>
    <w:rsid w:val="002505F3"/>
    <w:rsid w:val="002510C4"/>
    <w:rsid w:val="0025575B"/>
    <w:rsid w:val="00261224"/>
    <w:rsid w:val="00270011"/>
    <w:rsid w:val="00276F27"/>
    <w:rsid w:val="00281DD8"/>
    <w:rsid w:val="00285789"/>
    <w:rsid w:val="00285D46"/>
    <w:rsid w:val="002861CE"/>
    <w:rsid w:val="00287F63"/>
    <w:rsid w:val="00294AAE"/>
    <w:rsid w:val="00295B5D"/>
    <w:rsid w:val="00296381"/>
    <w:rsid w:val="002A1FF7"/>
    <w:rsid w:val="002A34EC"/>
    <w:rsid w:val="002A51C5"/>
    <w:rsid w:val="002A7B18"/>
    <w:rsid w:val="002B4154"/>
    <w:rsid w:val="002C6DD5"/>
    <w:rsid w:val="002C7406"/>
    <w:rsid w:val="002E0027"/>
    <w:rsid w:val="002E15B2"/>
    <w:rsid w:val="002E1F8B"/>
    <w:rsid w:val="002E48C0"/>
    <w:rsid w:val="002E622E"/>
    <w:rsid w:val="002E6262"/>
    <w:rsid w:val="002E72FF"/>
    <w:rsid w:val="002F12BE"/>
    <w:rsid w:val="002F58B9"/>
    <w:rsid w:val="00305772"/>
    <w:rsid w:val="00306C02"/>
    <w:rsid w:val="003070D9"/>
    <w:rsid w:val="003211B0"/>
    <w:rsid w:val="00321A6B"/>
    <w:rsid w:val="00327A33"/>
    <w:rsid w:val="00336195"/>
    <w:rsid w:val="003505C5"/>
    <w:rsid w:val="00352807"/>
    <w:rsid w:val="003655B3"/>
    <w:rsid w:val="0036795D"/>
    <w:rsid w:val="003700FC"/>
    <w:rsid w:val="00373D43"/>
    <w:rsid w:val="00376ACB"/>
    <w:rsid w:val="00377ABD"/>
    <w:rsid w:val="0038478A"/>
    <w:rsid w:val="00385C7E"/>
    <w:rsid w:val="00393BE6"/>
    <w:rsid w:val="003B2F75"/>
    <w:rsid w:val="003B3828"/>
    <w:rsid w:val="003C0F31"/>
    <w:rsid w:val="003C36D9"/>
    <w:rsid w:val="003C50BF"/>
    <w:rsid w:val="003D2ABA"/>
    <w:rsid w:val="003D36A4"/>
    <w:rsid w:val="003D49AA"/>
    <w:rsid w:val="003E575B"/>
    <w:rsid w:val="003E5E23"/>
    <w:rsid w:val="003F206B"/>
    <w:rsid w:val="003F37A8"/>
    <w:rsid w:val="003F4987"/>
    <w:rsid w:val="003F59E6"/>
    <w:rsid w:val="003F6071"/>
    <w:rsid w:val="00400A39"/>
    <w:rsid w:val="0040181D"/>
    <w:rsid w:val="004019B8"/>
    <w:rsid w:val="00403309"/>
    <w:rsid w:val="0040426A"/>
    <w:rsid w:val="004050D5"/>
    <w:rsid w:val="00410A59"/>
    <w:rsid w:val="00410F31"/>
    <w:rsid w:val="00411CBE"/>
    <w:rsid w:val="00411D1F"/>
    <w:rsid w:val="004203E3"/>
    <w:rsid w:val="00424783"/>
    <w:rsid w:val="004305EA"/>
    <w:rsid w:val="004324F6"/>
    <w:rsid w:val="00433B83"/>
    <w:rsid w:val="00433C87"/>
    <w:rsid w:val="00435C1A"/>
    <w:rsid w:val="00443737"/>
    <w:rsid w:val="00443757"/>
    <w:rsid w:val="00454802"/>
    <w:rsid w:val="004565D5"/>
    <w:rsid w:val="00457C3A"/>
    <w:rsid w:val="00462A62"/>
    <w:rsid w:val="00465C41"/>
    <w:rsid w:val="00465FA5"/>
    <w:rsid w:val="00466F59"/>
    <w:rsid w:val="0047145B"/>
    <w:rsid w:val="00475582"/>
    <w:rsid w:val="00485818"/>
    <w:rsid w:val="004A01FB"/>
    <w:rsid w:val="004A2110"/>
    <w:rsid w:val="004A5C02"/>
    <w:rsid w:val="004A7608"/>
    <w:rsid w:val="004C1629"/>
    <w:rsid w:val="004C46ED"/>
    <w:rsid w:val="004D3B1E"/>
    <w:rsid w:val="004D3DC6"/>
    <w:rsid w:val="004D461D"/>
    <w:rsid w:val="004E0A0C"/>
    <w:rsid w:val="004E6274"/>
    <w:rsid w:val="004F114D"/>
    <w:rsid w:val="00500877"/>
    <w:rsid w:val="0050448B"/>
    <w:rsid w:val="0051238D"/>
    <w:rsid w:val="0051401B"/>
    <w:rsid w:val="005178F2"/>
    <w:rsid w:val="00521328"/>
    <w:rsid w:val="005378B6"/>
    <w:rsid w:val="00545B13"/>
    <w:rsid w:val="00546134"/>
    <w:rsid w:val="00555342"/>
    <w:rsid w:val="005571E6"/>
    <w:rsid w:val="00562403"/>
    <w:rsid w:val="00566070"/>
    <w:rsid w:val="005662DC"/>
    <w:rsid w:val="00570694"/>
    <w:rsid w:val="00570C28"/>
    <w:rsid w:val="005748DE"/>
    <w:rsid w:val="00574D68"/>
    <w:rsid w:val="00575275"/>
    <w:rsid w:val="0057591D"/>
    <w:rsid w:val="0058409C"/>
    <w:rsid w:val="0059040E"/>
    <w:rsid w:val="00591A99"/>
    <w:rsid w:val="005A037F"/>
    <w:rsid w:val="005A03F7"/>
    <w:rsid w:val="005A167F"/>
    <w:rsid w:val="005A3F42"/>
    <w:rsid w:val="005A6728"/>
    <w:rsid w:val="005B2C26"/>
    <w:rsid w:val="005B334B"/>
    <w:rsid w:val="005C67D6"/>
    <w:rsid w:val="005D0A26"/>
    <w:rsid w:val="005D22C7"/>
    <w:rsid w:val="005D2B74"/>
    <w:rsid w:val="005D313A"/>
    <w:rsid w:val="005D33F6"/>
    <w:rsid w:val="005E0C33"/>
    <w:rsid w:val="005E1D46"/>
    <w:rsid w:val="005E23CB"/>
    <w:rsid w:val="005F3F78"/>
    <w:rsid w:val="005F5A5C"/>
    <w:rsid w:val="005F7478"/>
    <w:rsid w:val="00603879"/>
    <w:rsid w:val="00605680"/>
    <w:rsid w:val="006062DB"/>
    <w:rsid w:val="006108D2"/>
    <w:rsid w:val="00614221"/>
    <w:rsid w:val="00615760"/>
    <w:rsid w:val="00621F08"/>
    <w:rsid w:val="00622B5A"/>
    <w:rsid w:val="00622FFF"/>
    <w:rsid w:val="0062562E"/>
    <w:rsid w:val="00630325"/>
    <w:rsid w:val="00635739"/>
    <w:rsid w:val="006364E2"/>
    <w:rsid w:val="00637B5F"/>
    <w:rsid w:val="0064076F"/>
    <w:rsid w:val="006423D9"/>
    <w:rsid w:val="006439B1"/>
    <w:rsid w:val="00653B5D"/>
    <w:rsid w:val="00654165"/>
    <w:rsid w:val="0065483B"/>
    <w:rsid w:val="0065483D"/>
    <w:rsid w:val="0065664A"/>
    <w:rsid w:val="006615C4"/>
    <w:rsid w:val="00662B42"/>
    <w:rsid w:val="00663B40"/>
    <w:rsid w:val="006653E5"/>
    <w:rsid w:val="0066744B"/>
    <w:rsid w:val="00670B51"/>
    <w:rsid w:val="0067530E"/>
    <w:rsid w:val="00682063"/>
    <w:rsid w:val="00682FD8"/>
    <w:rsid w:val="00687FDE"/>
    <w:rsid w:val="00691A19"/>
    <w:rsid w:val="006A0878"/>
    <w:rsid w:val="006C0AA9"/>
    <w:rsid w:val="006C6467"/>
    <w:rsid w:val="006C6644"/>
    <w:rsid w:val="006C6649"/>
    <w:rsid w:val="006D4A8B"/>
    <w:rsid w:val="006E23EB"/>
    <w:rsid w:val="006E541A"/>
    <w:rsid w:val="006E652D"/>
    <w:rsid w:val="006F035E"/>
    <w:rsid w:val="006F2DD8"/>
    <w:rsid w:val="006F5510"/>
    <w:rsid w:val="006F63F1"/>
    <w:rsid w:val="006F6D5D"/>
    <w:rsid w:val="00700CF2"/>
    <w:rsid w:val="0070560D"/>
    <w:rsid w:val="00710E82"/>
    <w:rsid w:val="00711340"/>
    <w:rsid w:val="007235B5"/>
    <w:rsid w:val="007274CC"/>
    <w:rsid w:val="00736F5D"/>
    <w:rsid w:val="00741CBA"/>
    <w:rsid w:val="0074206D"/>
    <w:rsid w:val="0074261F"/>
    <w:rsid w:val="007432FE"/>
    <w:rsid w:val="00745024"/>
    <w:rsid w:val="0075146C"/>
    <w:rsid w:val="00761C8A"/>
    <w:rsid w:val="00762392"/>
    <w:rsid w:val="00774A8F"/>
    <w:rsid w:val="00775949"/>
    <w:rsid w:val="00775FB9"/>
    <w:rsid w:val="007767EE"/>
    <w:rsid w:val="00786CE9"/>
    <w:rsid w:val="0079745A"/>
    <w:rsid w:val="007A1DF2"/>
    <w:rsid w:val="007B16C9"/>
    <w:rsid w:val="007B71DA"/>
    <w:rsid w:val="007B773B"/>
    <w:rsid w:val="007C1FAE"/>
    <w:rsid w:val="007E1102"/>
    <w:rsid w:val="007E5640"/>
    <w:rsid w:val="007F02B9"/>
    <w:rsid w:val="007F24CC"/>
    <w:rsid w:val="007F5246"/>
    <w:rsid w:val="00800FAB"/>
    <w:rsid w:val="008021E0"/>
    <w:rsid w:val="00804200"/>
    <w:rsid w:val="00806585"/>
    <w:rsid w:val="00810CFE"/>
    <w:rsid w:val="008245C5"/>
    <w:rsid w:val="00824886"/>
    <w:rsid w:val="00831532"/>
    <w:rsid w:val="0083759F"/>
    <w:rsid w:val="00837CA2"/>
    <w:rsid w:val="0084048D"/>
    <w:rsid w:val="008434BC"/>
    <w:rsid w:val="00844E2C"/>
    <w:rsid w:val="00845BA0"/>
    <w:rsid w:val="0084788D"/>
    <w:rsid w:val="00851AE8"/>
    <w:rsid w:val="00852E98"/>
    <w:rsid w:val="00874F40"/>
    <w:rsid w:val="008777D7"/>
    <w:rsid w:val="0088045E"/>
    <w:rsid w:val="008808F1"/>
    <w:rsid w:val="00882DEA"/>
    <w:rsid w:val="008877D1"/>
    <w:rsid w:val="008914C6"/>
    <w:rsid w:val="00896026"/>
    <w:rsid w:val="008A0224"/>
    <w:rsid w:val="008A167F"/>
    <w:rsid w:val="008A33BE"/>
    <w:rsid w:val="008B4706"/>
    <w:rsid w:val="008C1796"/>
    <w:rsid w:val="008C7E45"/>
    <w:rsid w:val="008D4329"/>
    <w:rsid w:val="008D533C"/>
    <w:rsid w:val="008F6424"/>
    <w:rsid w:val="0090039C"/>
    <w:rsid w:val="00907D42"/>
    <w:rsid w:val="00913FD5"/>
    <w:rsid w:val="00915449"/>
    <w:rsid w:val="009155ED"/>
    <w:rsid w:val="00925EA6"/>
    <w:rsid w:val="00930906"/>
    <w:rsid w:val="00930E3B"/>
    <w:rsid w:val="00935166"/>
    <w:rsid w:val="00935FDE"/>
    <w:rsid w:val="00936DBC"/>
    <w:rsid w:val="00941AA9"/>
    <w:rsid w:val="009532B7"/>
    <w:rsid w:val="00961147"/>
    <w:rsid w:val="00961C1F"/>
    <w:rsid w:val="0096290F"/>
    <w:rsid w:val="00962AC0"/>
    <w:rsid w:val="00967B0F"/>
    <w:rsid w:val="00981782"/>
    <w:rsid w:val="009856E9"/>
    <w:rsid w:val="009869BA"/>
    <w:rsid w:val="009923D6"/>
    <w:rsid w:val="009A10A1"/>
    <w:rsid w:val="009A63C6"/>
    <w:rsid w:val="009A7AD4"/>
    <w:rsid w:val="009B194B"/>
    <w:rsid w:val="009B2956"/>
    <w:rsid w:val="009B4ABA"/>
    <w:rsid w:val="009B50BB"/>
    <w:rsid w:val="009B6EED"/>
    <w:rsid w:val="009C3AA4"/>
    <w:rsid w:val="009C3AC4"/>
    <w:rsid w:val="009C4898"/>
    <w:rsid w:val="009D2D13"/>
    <w:rsid w:val="009D436B"/>
    <w:rsid w:val="009D6681"/>
    <w:rsid w:val="009E0685"/>
    <w:rsid w:val="009E27AA"/>
    <w:rsid w:val="009E2B09"/>
    <w:rsid w:val="009F0C2D"/>
    <w:rsid w:val="009F3C5A"/>
    <w:rsid w:val="00A071B3"/>
    <w:rsid w:val="00A13042"/>
    <w:rsid w:val="00A13C15"/>
    <w:rsid w:val="00A258B8"/>
    <w:rsid w:val="00A26752"/>
    <w:rsid w:val="00A275CC"/>
    <w:rsid w:val="00A31226"/>
    <w:rsid w:val="00A444FC"/>
    <w:rsid w:val="00A454CD"/>
    <w:rsid w:val="00A50394"/>
    <w:rsid w:val="00A55C61"/>
    <w:rsid w:val="00A56287"/>
    <w:rsid w:val="00A644E0"/>
    <w:rsid w:val="00A6634D"/>
    <w:rsid w:val="00A70738"/>
    <w:rsid w:val="00A714AE"/>
    <w:rsid w:val="00A807D2"/>
    <w:rsid w:val="00A81B70"/>
    <w:rsid w:val="00A8371F"/>
    <w:rsid w:val="00A86FB2"/>
    <w:rsid w:val="00A93836"/>
    <w:rsid w:val="00AA23E8"/>
    <w:rsid w:val="00AA7011"/>
    <w:rsid w:val="00AB14EB"/>
    <w:rsid w:val="00AB55B7"/>
    <w:rsid w:val="00AC2786"/>
    <w:rsid w:val="00AC3143"/>
    <w:rsid w:val="00AC4641"/>
    <w:rsid w:val="00AD144A"/>
    <w:rsid w:val="00AD33DE"/>
    <w:rsid w:val="00AD509C"/>
    <w:rsid w:val="00AD5D3B"/>
    <w:rsid w:val="00AD6787"/>
    <w:rsid w:val="00AD7A86"/>
    <w:rsid w:val="00AE3632"/>
    <w:rsid w:val="00AE445A"/>
    <w:rsid w:val="00AE6846"/>
    <w:rsid w:val="00AF268F"/>
    <w:rsid w:val="00AF28BB"/>
    <w:rsid w:val="00AF4E1A"/>
    <w:rsid w:val="00AF5905"/>
    <w:rsid w:val="00AF5D9C"/>
    <w:rsid w:val="00AF7A85"/>
    <w:rsid w:val="00B02959"/>
    <w:rsid w:val="00B03B95"/>
    <w:rsid w:val="00B067DB"/>
    <w:rsid w:val="00B13BB6"/>
    <w:rsid w:val="00B171ED"/>
    <w:rsid w:val="00B21E44"/>
    <w:rsid w:val="00B24401"/>
    <w:rsid w:val="00B26291"/>
    <w:rsid w:val="00B26A4E"/>
    <w:rsid w:val="00B32138"/>
    <w:rsid w:val="00B4185F"/>
    <w:rsid w:val="00B45F46"/>
    <w:rsid w:val="00B50F94"/>
    <w:rsid w:val="00B52134"/>
    <w:rsid w:val="00B55CEF"/>
    <w:rsid w:val="00B569FF"/>
    <w:rsid w:val="00B65574"/>
    <w:rsid w:val="00B658EC"/>
    <w:rsid w:val="00B7172E"/>
    <w:rsid w:val="00B72D4B"/>
    <w:rsid w:val="00B72F8B"/>
    <w:rsid w:val="00B7397A"/>
    <w:rsid w:val="00B7464D"/>
    <w:rsid w:val="00B77039"/>
    <w:rsid w:val="00B82194"/>
    <w:rsid w:val="00B8482D"/>
    <w:rsid w:val="00B855B2"/>
    <w:rsid w:val="00B900F8"/>
    <w:rsid w:val="00B95D88"/>
    <w:rsid w:val="00B97801"/>
    <w:rsid w:val="00BA04F5"/>
    <w:rsid w:val="00BA13A4"/>
    <w:rsid w:val="00BA2B79"/>
    <w:rsid w:val="00BA2F50"/>
    <w:rsid w:val="00BB1F7C"/>
    <w:rsid w:val="00BB2B7C"/>
    <w:rsid w:val="00BB7274"/>
    <w:rsid w:val="00BC470B"/>
    <w:rsid w:val="00BC520B"/>
    <w:rsid w:val="00BD26FE"/>
    <w:rsid w:val="00BD38E0"/>
    <w:rsid w:val="00BD4ABD"/>
    <w:rsid w:val="00BE4C33"/>
    <w:rsid w:val="00BE6189"/>
    <w:rsid w:val="00BF286A"/>
    <w:rsid w:val="00BF3C57"/>
    <w:rsid w:val="00BF66C4"/>
    <w:rsid w:val="00C03F0F"/>
    <w:rsid w:val="00C10FFD"/>
    <w:rsid w:val="00C12C8E"/>
    <w:rsid w:val="00C20FB5"/>
    <w:rsid w:val="00C21EF9"/>
    <w:rsid w:val="00C245FC"/>
    <w:rsid w:val="00C25982"/>
    <w:rsid w:val="00C33AB2"/>
    <w:rsid w:val="00C35427"/>
    <w:rsid w:val="00C46B19"/>
    <w:rsid w:val="00C47BE7"/>
    <w:rsid w:val="00C67D58"/>
    <w:rsid w:val="00C70ACA"/>
    <w:rsid w:val="00C742E5"/>
    <w:rsid w:val="00C805E1"/>
    <w:rsid w:val="00C84CA3"/>
    <w:rsid w:val="00C861CC"/>
    <w:rsid w:val="00C903B9"/>
    <w:rsid w:val="00C9042F"/>
    <w:rsid w:val="00C92AFA"/>
    <w:rsid w:val="00CA7CC8"/>
    <w:rsid w:val="00CB04DB"/>
    <w:rsid w:val="00CC1B41"/>
    <w:rsid w:val="00CC7E7B"/>
    <w:rsid w:val="00CD4849"/>
    <w:rsid w:val="00CE1182"/>
    <w:rsid w:val="00CE2089"/>
    <w:rsid w:val="00CE49FE"/>
    <w:rsid w:val="00CE74BF"/>
    <w:rsid w:val="00CE74EF"/>
    <w:rsid w:val="00D0357C"/>
    <w:rsid w:val="00D03688"/>
    <w:rsid w:val="00D11E81"/>
    <w:rsid w:val="00D2067D"/>
    <w:rsid w:val="00D245ED"/>
    <w:rsid w:val="00D26486"/>
    <w:rsid w:val="00D314F0"/>
    <w:rsid w:val="00D31B7E"/>
    <w:rsid w:val="00D343B7"/>
    <w:rsid w:val="00D35924"/>
    <w:rsid w:val="00D447C7"/>
    <w:rsid w:val="00D5163D"/>
    <w:rsid w:val="00D51B3F"/>
    <w:rsid w:val="00D53E35"/>
    <w:rsid w:val="00D55642"/>
    <w:rsid w:val="00D562B0"/>
    <w:rsid w:val="00D57CE2"/>
    <w:rsid w:val="00D74DD2"/>
    <w:rsid w:val="00D85E20"/>
    <w:rsid w:val="00D86189"/>
    <w:rsid w:val="00D87E03"/>
    <w:rsid w:val="00DA227A"/>
    <w:rsid w:val="00DA25F0"/>
    <w:rsid w:val="00DB07DF"/>
    <w:rsid w:val="00DB335F"/>
    <w:rsid w:val="00DB3508"/>
    <w:rsid w:val="00DB66E6"/>
    <w:rsid w:val="00DC43ED"/>
    <w:rsid w:val="00DC6380"/>
    <w:rsid w:val="00DD0D40"/>
    <w:rsid w:val="00DE31CC"/>
    <w:rsid w:val="00DF064A"/>
    <w:rsid w:val="00DF3F47"/>
    <w:rsid w:val="00E065DD"/>
    <w:rsid w:val="00E11E1B"/>
    <w:rsid w:val="00E12930"/>
    <w:rsid w:val="00E13EF4"/>
    <w:rsid w:val="00E178B7"/>
    <w:rsid w:val="00E20836"/>
    <w:rsid w:val="00E2167F"/>
    <w:rsid w:val="00E25086"/>
    <w:rsid w:val="00E33543"/>
    <w:rsid w:val="00E33F90"/>
    <w:rsid w:val="00E35EEA"/>
    <w:rsid w:val="00E45BFF"/>
    <w:rsid w:val="00E64686"/>
    <w:rsid w:val="00E73EEB"/>
    <w:rsid w:val="00E756D8"/>
    <w:rsid w:val="00E778B6"/>
    <w:rsid w:val="00E850CE"/>
    <w:rsid w:val="00E85F96"/>
    <w:rsid w:val="00E90ED3"/>
    <w:rsid w:val="00E925C3"/>
    <w:rsid w:val="00E94DF2"/>
    <w:rsid w:val="00E9606B"/>
    <w:rsid w:val="00E961D8"/>
    <w:rsid w:val="00EA27A2"/>
    <w:rsid w:val="00EA6CCE"/>
    <w:rsid w:val="00EB3F95"/>
    <w:rsid w:val="00EB4FE9"/>
    <w:rsid w:val="00EB50A1"/>
    <w:rsid w:val="00EB7E6A"/>
    <w:rsid w:val="00EB7FF5"/>
    <w:rsid w:val="00EC088D"/>
    <w:rsid w:val="00EC236E"/>
    <w:rsid w:val="00EC6EBE"/>
    <w:rsid w:val="00EC7E0C"/>
    <w:rsid w:val="00ED0F24"/>
    <w:rsid w:val="00ED43AF"/>
    <w:rsid w:val="00EE1CD9"/>
    <w:rsid w:val="00EE356B"/>
    <w:rsid w:val="00EE6A83"/>
    <w:rsid w:val="00EF1D27"/>
    <w:rsid w:val="00EF29AB"/>
    <w:rsid w:val="00EF3EC0"/>
    <w:rsid w:val="00EF5838"/>
    <w:rsid w:val="00EF65F6"/>
    <w:rsid w:val="00F006E5"/>
    <w:rsid w:val="00F0212F"/>
    <w:rsid w:val="00F032A6"/>
    <w:rsid w:val="00F04260"/>
    <w:rsid w:val="00F11427"/>
    <w:rsid w:val="00F1454E"/>
    <w:rsid w:val="00F15C1C"/>
    <w:rsid w:val="00F22DF6"/>
    <w:rsid w:val="00F2670C"/>
    <w:rsid w:val="00F41460"/>
    <w:rsid w:val="00F462B8"/>
    <w:rsid w:val="00F47224"/>
    <w:rsid w:val="00F564BF"/>
    <w:rsid w:val="00F57621"/>
    <w:rsid w:val="00F6188D"/>
    <w:rsid w:val="00F729D8"/>
    <w:rsid w:val="00F72B5B"/>
    <w:rsid w:val="00F73889"/>
    <w:rsid w:val="00F73FA0"/>
    <w:rsid w:val="00F83C64"/>
    <w:rsid w:val="00F845CD"/>
    <w:rsid w:val="00F84E7B"/>
    <w:rsid w:val="00F86E64"/>
    <w:rsid w:val="00F9056B"/>
    <w:rsid w:val="00F90ACC"/>
    <w:rsid w:val="00F91222"/>
    <w:rsid w:val="00F91B24"/>
    <w:rsid w:val="00F94861"/>
    <w:rsid w:val="00F9723A"/>
    <w:rsid w:val="00FA09F0"/>
    <w:rsid w:val="00FA0A17"/>
    <w:rsid w:val="00FA1D13"/>
    <w:rsid w:val="00FA28B9"/>
    <w:rsid w:val="00FA661A"/>
    <w:rsid w:val="00FC3575"/>
    <w:rsid w:val="00FC55AB"/>
    <w:rsid w:val="00FD6CD9"/>
    <w:rsid w:val="00FE22E8"/>
    <w:rsid w:val="00FE286B"/>
    <w:rsid w:val="00FE346A"/>
    <w:rsid w:val="00FE378E"/>
    <w:rsid w:val="00FE478E"/>
    <w:rsid w:val="00FE47BF"/>
    <w:rsid w:val="00FF23A7"/>
    <w:rsid w:val="00FF4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FF4B39"/>
    <w:pPr>
      <w:keepNext/>
      <w:spacing w:before="240" w:after="60"/>
      <w:outlineLvl w:val="0"/>
    </w:pPr>
    <w:rPr>
      <w:rFonts w:ascii="Cambria" w:hAnsi="Cambria"/>
      <w:b/>
      <w:bCs/>
      <w:kern w:val="32"/>
      <w:sz w:val="32"/>
      <w:szCs w:val="32"/>
      <w:lang/>
    </w:rPr>
  </w:style>
  <w:style w:type="paragraph" w:styleId="2">
    <w:name w:val="heading 2"/>
    <w:basedOn w:val="a"/>
    <w:next w:val="a"/>
    <w:link w:val="20"/>
    <w:qFormat/>
    <w:rsid w:val="00137204"/>
    <w:pPr>
      <w:keepNext/>
      <w:spacing w:before="240" w:after="60"/>
      <w:outlineLvl w:val="1"/>
    </w:pPr>
    <w:rPr>
      <w:rFonts w:ascii="Calibri Light" w:hAnsi="Calibri Light"/>
      <w:b/>
      <w:bCs/>
      <w:i/>
      <w:iCs/>
      <w:sz w:val="28"/>
      <w:szCs w:val="28"/>
      <w:lang/>
    </w:rPr>
  </w:style>
  <w:style w:type="paragraph" w:styleId="3">
    <w:name w:val="heading 3"/>
    <w:basedOn w:val="a"/>
    <w:next w:val="a"/>
    <w:link w:val="30"/>
    <w:qFormat/>
    <w:rsid w:val="008C7E45"/>
    <w:pPr>
      <w:keepNext/>
      <w:spacing w:before="240" w:after="60"/>
      <w:outlineLvl w:val="2"/>
    </w:pPr>
    <w:rPr>
      <w:rFonts w:ascii="Calibri Light" w:hAnsi="Calibri Light"/>
      <w:b/>
      <w:b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2167F"/>
    <w:rPr>
      <w:rFonts w:ascii="Tahoma" w:hAnsi="Tahoma" w:cs="Tahoma"/>
      <w:sz w:val="16"/>
      <w:szCs w:val="16"/>
    </w:rPr>
  </w:style>
  <w:style w:type="table" w:styleId="a4">
    <w:name w:val="Table Grid"/>
    <w:basedOn w:val="a1"/>
    <w:rsid w:val="00AD5D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 Знак Знак Знак Знак"/>
    <w:basedOn w:val="a"/>
    <w:rsid w:val="00027F8C"/>
    <w:pPr>
      <w:widowControl/>
      <w:autoSpaceDE/>
      <w:autoSpaceDN/>
      <w:adjustRightInd/>
      <w:spacing w:after="160" w:line="240" w:lineRule="exact"/>
    </w:pPr>
    <w:rPr>
      <w:rFonts w:ascii="Verdana" w:hAnsi="Verdana" w:cs="Verdana"/>
      <w:lang w:val="en-US" w:eastAsia="en-US"/>
    </w:rPr>
  </w:style>
  <w:style w:type="paragraph" w:styleId="31">
    <w:name w:val="Body Text 3"/>
    <w:basedOn w:val="a"/>
    <w:rsid w:val="002E15B2"/>
    <w:pPr>
      <w:widowControl/>
      <w:autoSpaceDE/>
      <w:autoSpaceDN/>
      <w:adjustRightInd/>
      <w:spacing w:after="120"/>
    </w:pPr>
    <w:rPr>
      <w:sz w:val="16"/>
      <w:szCs w:val="16"/>
    </w:rPr>
  </w:style>
  <w:style w:type="paragraph" w:customStyle="1" w:styleId="a6">
    <w:name w:val="Знак Знак Знак Знак Знак Знак Знак Знак Знак Знак"/>
    <w:basedOn w:val="a"/>
    <w:rsid w:val="00F94861"/>
    <w:pPr>
      <w:widowControl/>
      <w:autoSpaceDE/>
      <w:autoSpaceDN/>
      <w:adjustRightInd/>
      <w:spacing w:after="160" w:line="240" w:lineRule="exact"/>
    </w:pPr>
    <w:rPr>
      <w:rFonts w:ascii="Verdana" w:hAnsi="Verdana" w:cs="Verdana"/>
      <w:lang w:val="en-US" w:eastAsia="en-US"/>
    </w:rPr>
  </w:style>
  <w:style w:type="paragraph" w:styleId="a7">
    <w:name w:val="header"/>
    <w:basedOn w:val="a"/>
    <w:rsid w:val="00F94861"/>
    <w:pPr>
      <w:widowControl/>
      <w:tabs>
        <w:tab w:val="center" w:pos="4320"/>
        <w:tab w:val="right" w:pos="8640"/>
      </w:tabs>
      <w:autoSpaceDE/>
      <w:autoSpaceDN/>
      <w:adjustRightInd/>
    </w:pPr>
  </w:style>
  <w:style w:type="character" w:styleId="a8">
    <w:name w:val="Hyperlink"/>
    <w:uiPriority w:val="99"/>
    <w:rsid w:val="00844E2C"/>
    <w:rPr>
      <w:color w:val="0000FF"/>
      <w:u w:val="single"/>
    </w:rPr>
  </w:style>
  <w:style w:type="character" w:customStyle="1" w:styleId="10">
    <w:name w:val="Заголовок 1 Знак"/>
    <w:link w:val="1"/>
    <w:rsid w:val="00FF4B39"/>
    <w:rPr>
      <w:rFonts w:ascii="Cambria" w:eastAsia="Times New Roman" w:hAnsi="Cambria" w:cs="Times New Roman"/>
      <w:b/>
      <w:bCs/>
      <w:kern w:val="32"/>
      <w:sz w:val="32"/>
      <w:szCs w:val="32"/>
    </w:rPr>
  </w:style>
  <w:style w:type="character" w:styleId="a9">
    <w:name w:val="annotation reference"/>
    <w:rsid w:val="00A31226"/>
    <w:rPr>
      <w:sz w:val="16"/>
      <w:szCs w:val="16"/>
    </w:rPr>
  </w:style>
  <w:style w:type="paragraph" w:styleId="aa">
    <w:name w:val="annotation text"/>
    <w:basedOn w:val="a"/>
    <w:link w:val="ab"/>
    <w:rsid w:val="00A31226"/>
  </w:style>
  <w:style w:type="character" w:customStyle="1" w:styleId="ab">
    <w:name w:val="Текст примечания Знак"/>
    <w:basedOn w:val="a0"/>
    <w:link w:val="aa"/>
    <w:rsid w:val="00A31226"/>
  </w:style>
  <w:style w:type="paragraph" w:styleId="ac">
    <w:name w:val="annotation subject"/>
    <w:basedOn w:val="aa"/>
    <w:next w:val="aa"/>
    <w:link w:val="ad"/>
    <w:rsid w:val="00A31226"/>
    <w:rPr>
      <w:b/>
      <w:bCs/>
      <w:lang/>
    </w:rPr>
  </w:style>
  <w:style w:type="character" w:customStyle="1" w:styleId="ad">
    <w:name w:val="Тема примечания Знак"/>
    <w:link w:val="ac"/>
    <w:rsid w:val="00A31226"/>
    <w:rPr>
      <w:b/>
      <w:bCs/>
    </w:rPr>
  </w:style>
  <w:style w:type="paragraph" w:styleId="ae">
    <w:name w:val="Normal (Web)"/>
    <w:aliases w:val=" Знак Знак5,Обычный (веб) Знак,Обычный (веб) Знак Знак Знак1,Знак Знак Знак Знак Знак,Обычный (веб) Знак Знак Знак Знак,Знак Знак Знак1 Знак Знак,Обычный (веб) Знак Знак Знак,Знак3,Обычный (Web)"/>
    <w:basedOn w:val="a"/>
    <w:link w:val="11"/>
    <w:uiPriority w:val="99"/>
    <w:unhideWhenUsed/>
    <w:qFormat/>
    <w:rsid w:val="00CE2089"/>
    <w:pPr>
      <w:widowControl/>
      <w:autoSpaceDE/>
      <w:autoSpaceDN/>
      <w:adjustRightInd/>
      <w:spacing w:before="100" w:beforeAutospacing="1" w:after="100" w:afterAutospacing="1"/>
    </w:pPr>
    <w:rPr>
      <w:sz w:val="24"/>
      <w:szCs w:val="24"/>
      <w:lang/>
    </w:rPr>
  </w:style>
  <w:style w:type="character" w:customStyle="1" w:styleId="gd">
    <w:name w:val="gd"/>
    <w:basedOn w:val="a0"/>
    <w:rsid w:val="00B02959"/>
  </w:style>
  <w:style w:type="character" w:customStyle="1" w:styleId="apple-converted-space">
    <w:name w:val="apple-converted-space"/>
    <w:basedOn w:val="a0"/>
    <w:rsid w:val="00B02959"/>
  </w:style>
  <w:style w:type="paragraph" w:styleId="af">
    <w:name w:val="Body Text"/>
    <w:basedOn w:val="a"/>
    <w:link w:val="af0"/>
    <w:rsid w:val="007F24CC"/>
    <w:pPr>
      <w:spacing w:after="120"/>
    </w:pPr>
  </w:style>
  <w:style w:type="character" w:customStyle="1" w:styleId="af0">
    <w:name w:val="Основной текст Знак"/>
    <w:basedOn w:val="a0"/>
    <w:link w:val="af"/>
    <w:rsid w:val="007F24CC"/>
  </w:style>
  <w:style w:type="character" w:customStyle="1" w:styleId="20">
    <w:name w:val="Заголовок 2 Знак"/>
    <w:link w:val="2"/>
    <w:semiHidden/>
    <w:rsid w:val="00137204"/>
    <w:rPr>
      <w:rFonts w:ascii="Calibri Light" w:eastAsia="Times New Roman" w:hAnsi="Calibri Light" w:cs="Times New Roman"/>
      <w:b/>
      <w:bCs/>
      <w:i/>
      <w:iCs/>
      <w:sz w:val="28"/>
      <w:szCs w:val="28"/>
    </w:rPr>
  </w:style>
  <w:style w:type="paragraph" w:styleId="af1">
    <w:name w:val="No Spacing"/>
    <w:uiPriority w:val="1"/>
    <w:qFormat/>
    <w:rsid w:val="003C36D9"/>
    <w:pPr>
      <w:widowControl w:val="0"/>
      <w:autoSpaceDE w:val="0"/>
      <w:autoSpaceDN w:val="0"/>
      <w:adjustRightInd w:val="0"/>
    </w:pPr>
  </w:style>
  <w:style w:type="character" w:customStyle="1" w:styleId="30">
    <w:name w:val="Заголовок 3 Знак"/>
    <w:link w:val="3"/>
    <w:semiHidden/>
    <w:rsid w:val="008C7E45"/>
    <w:rPr>
      <w:rFonts w:ascii="Calibri Light" w:eastAsia="Times New Roman" w:hAnsi="Calibri Light" w:cs="Times New Roman"/>
      <w:b/>
      <w:bCs/>
      <w:sz w:val="26"/>
      <w:szCs w:val="26"/>
    </w:rPr>
  </w:style>
  <w:style w:type="character" w:styleId="af2">
    <w:name w:val="Strong"/>
    <w:basedOn w:val="a0"/>
    <w:qFormat/>
    <w:rsid w:val="005178F2"/>
    <w:rPr>
      <w:b/>
      <w:bCs/>
    </w:rPr>
  </w:style>
  <w:style w:type="character" w:customStyle="1" w:styleId="11">
    <w:name w:val="Обычный (веб) Знак1"/>
    <w:aliases w:val=" Знак Знак5 Знак,Обычный (веб) Знак Знак,Обычный (веб) Знак Знак Знак1 Знак,Знак Знак Знак Знак Знак Знак,Обычный (веб) Знак Знак Знак Знак Знак,Знак Знак Знак1 Знак Знак Знак,Обычный (веб) Знак Знак Знак Знак1,Знак3 Знак"/>
    <w:link w:val="ae"/>
    <w:uiPriority w:val="99"/>
    <w:locked/>
    <w:rsid w:val="00294AAE"/>
    <w:rPr>
      <w:sz w:val="24"/>
      <w:szCs w:val="24"/>
    </w:rPr>
  </w:style>
  <w:style w:type="paragraph" w:customStyle="1" w:styleId="ConsPlusNonformat">
    <w:name w:val="ConsPlusNonformat"/>
    <w:uiPriority w:val="99"/>
    <w:rsid w:val="00967B0F"/>
    <w:pPr>
      <w:widowControl w:val="0"/>
      <w:autoSpaceDE w:val="0"/>
      <w:autoSpaceDN w:val="0"/>
      <w:adjustRightInd w:val="0"/>
    </w:pPr>
    <w:rPr>
      <w:rFonts w:ascii="Courier New" w:hAnsi="Courier New" w:cs="Courier New"/>
    </w:rPr>
  </w:style>
  <w:style w:type="paragraph" w:styleId="af3">
    <w:name w:val="List Paragraph"/>
    <w:basedOn w:val="a"/>
    <w:uiPriority w:val="34"/>
    <w:qFormat/>
    <w:rsid w:val="00213006"/>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21">
    <w:name w:val="Основной текст (2)"/>
    <w:basedOn w:val="a0"/>
    <w:rsid w:val="002A34E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2">
    <w:name w:val="Основной текст1"/>
    <w:basedOn w:val="a0"/>
    <w:rsid w:val="002A34EC"/>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af4">
    <w:name w:val="Основной текст_"/>
    <w:basedOn w:val="a0"/>
    <w:link w:val="22"/>
    <w:rsid w:val="002A34EC"/>
    <w:rPr>
      <w:spacing w:val="3"/>
      <w:sz w:val="21"/>
      <w:szCs w:val="21"/>
      <w:shd w:val="clear" w:color="auto" w:fill="FFFFFF"/>
    </w:rPr>
  </w:style>
  <w:style w:type="paragraph" w:customStyle="1" w:styleId="22">
    <w:name w:val="Основной текст2"/>
    <w:basedOn w:val="a"/>
    <w:link w:val="af4"/>
    <w:rsid w:val="002A34EC"/>
    <w:pPr>
      <w:shd w:val="clear" w:color="auto" w:fill="FFFFFF"/>
      <w:autoSpaceDE/>
      <w:autoSpaceDN/>
      <w:adjustRightInd/>
      <w:spacing w:line="365" w:lineRule="exact"/>
    </w:pPr>
    <w:rPr>
      <w:spacing w:val="3"/>
      <w:sz w:val="21"/>
      <w:szCs w:val="21"/>
    </w:rPr>
  </w:style>
  <w:style w:type="paragraph" w:styleId="af5">
    <w:name w:val="Subtitle"/>
    <w:basedOn w:val="a"/>
    <w:link w:val="af6"/>
    <w:qFormat/>
    <w:rsid w:val="00ED0F24"/>
    <w:pPr>
      <w:widowControl/>
      <w:autoSpaceDE/>
      <w:autoSpaceDN/>
      <w:adjustRightInd/>
      <w:jc w:val="center"/>
    </w:pPr>
    <w:rPr>
      <w:sz w:val="28"/>
    </w:rPr>
  </w:style>
  <w:style w:type="character" w:customStyle="1" w:styleId="af6">
    <w:name w:val="Подзаголовок Знак"/>
    <w:basedOn w:val="a0"/>
    <w:link w:val="af5"/>
    <w:rsid w:val="00ED0F24"/>
    <w:rPr>
      <w:sz w:val="28"/>
    </w:rPr>
  </w:style>
  <w:style w:type="character" w:customStyle="1" w:styleId="im">
    <w:name w:val="im"/>
    <w:basedOn w:val="a0"/>
    <w:rsid w:val="00073DC4"/>
  </w:style>
  <w:style w:type="character" w:customStyle="1" w:styleId="210pt">
    <w:name w:val="Основной текст (2) + 10 pt"/>
    <w:rsid w:val="00FA661A"/>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FontStyle15">
    <w:name w:val="Font Style15"/>
    <w:uiPriority w:val="99"/>
    <w:rsid w:val="008A33BE"/>
    <w:rPr>
      <w:rFonts w:ascii="Times New Roman" w:hAnsi="Times New Roman" w:cs="Times New Roman" w:hint="default"/>
      <w:sz w:val="22"/>
      <w:szCs w:val="22"/>
    </w:rPr>
  </w:style>
  <w:style w:type="paragraph" w:customStyle="1" w:styleId="1CStyle6">
    <w:name w:val="1CStyle6"/>
    <w:rsid w:val="004050D5"/>
    <w:pPr>
      <w:spacing w:after="200" w:line="276" w:lineRule="auto"/>
      <w:jc w:val="center"/>
    </w:pPr>
    <w:rPr>
      <w:rFonts w:ascii="Arial" w:hAnsi="Arial"/>
      <w:b/>
      <w:sz w:val="18"/>
      <w:szCs w:val="22"/>
    </w:rPr>
  </w:style>
</w:styles>
</file>

<file path=word/webSettings.xml><?xml version="1.0" encoding="utf-8"?>
<w:webSettings xmlns:r="http://schemas.openxmlformats.org/officeDocument/2006/relationships" xmlns:w="http://schemas.openxmlformats.org/wordprocessingml/2006/main">
  <w:divs>
    <w:div w:id="36201520">
      <w:bodyDiv w:val="1"/>
      <w:marLeft w:val="0"/>
      <w:marRight w:val="0"/>
      <w:marTop w:val="0"/>
      <w:marBottom w:val="0"/>
      <w:divBdr>
        <w:top w:val="none" w:sz="0" w:space="0" w:color="auto"/>
        <w:left w:val="none" w:sz="0" w:space="0" w:color="auto"/>
        <w:bottom w:val="none" w:sz="0" w:space="0" w:color="auto"/>
        <w:right w:val="none" w:sz="0" w:space="0" w:color="auto"/>
      </w:divBdr>
      <w:divsChild>
        <w:div w:id="21909059">
          <w:marLeft w:val="0"/>
          <w:marRight w:val="0"/>
          <w:marTop w:val="0"/>
          <w:marBottom w:val="0"/>
          <w:divBdr>
            <w:top w:val="none" w:sz="0" w:space="0" w:color="auto"/>
            <w:left w:val="none" w:sz="0" w:space="0" w:color="auto"/>
            <w:bottom w:val="none" w:sz="0" w:space="0" w:color="auto"/>
            <w:right w:val="none" w:sz="0" w:space="0" w:color="auto"/>
          </w:divBdr>
        </w:div>
        <w:div w:id="758254212">
          <w:marLeft w:val="0"/>
          <w:marRight w:val="0"/>
          <w:marTop w:val="0"/>
          <w:marBottom w:val="0"/>
          <w:divBdr>
            <w:top w:val="none" w:sz="0" w:space="0" w:color="auto"/>
            <w:left w:val="none" w:sz="0" w:space="0" w:color="auto"/>
            <w:bottom w:val="none" w:sz="0" w:space="0" w:color="auto"/>
            <w:right w:val="none" w:sz="0" w:space="0" w:color="auto"/>
          </w:divBdr>
        </w:div>
        <w:div w:id="1069889061">
          <w:marLeft w:val="0"/>
          <w:marRight w:val="0"/>
          <w:marTop w:val="0"/>
          <w:marBottom w:val="0"/>
          <w:divBdr>
            <w:top w:val="none" w:sz="0" w:space="0" w:color="auto"/>
            <w:left w:val="none" w:sz="0" w:space="0" w:color="auto"/>
            <w:bottom w:val="none" w:sz="0" w:space="0" w:color="auto"/>
            <w:right w:val="none" w:sz="0" w:space="0" w:color="auto"/>
          </w:divBdr>
        </w:div>
        <w:div w:id="1161195229">
          <w:marLeft w:val="0"/>
          <w:marRight w:val="0"/>
          <w:marTop w:val="0"/>
          <w:marBottom w:val="0"/>
          <w:divBdr>
            <w:top w:val="none" w:sz="0" w:space="0" w:color="auto"/>
            <w:left w:val="none" w:sz="0" w:space="0" w:color="auto"/>
            <w:bottom w:val="none" w:sz="0" w:space="0" w:color="auto"/>
            <w:right w:val="none" w:sz="0" w:space="0" w:color="auto"/>
          </w:divBdr>
        </w:div>
        <w:div w:id="1201431543">
          <w:marLeft w:val="0"/>
          <w:marRight w:val="0"/>
          <w:marTop w:val="0"/>
          <w:marBottom w:val="0"/>
          <w:divBdr>
            <w:top w:val="none" w:sz="0" w:space="0" w:color="auto"/>
            <w:left w:val="none" w:sz="0" w:space="0" w:color="auto"/>
            <w:bottom w:val="none" w:sz="0" w:space="0" w:color="auto"/>
            <w:right w:val="none" w:sz="0" w:space="0" w:color="auto"/>
          </w:divBdr>
        </w:div>
        <w:div w:id="1279608876">
          <w:marLeft w:val="0"/>
          <w:marRight w:val="0"/>
          <w:marTop w:val="0"/>
          <w:marBottom w:val="0"/>
          <w:divBdr>
            <w:top w:val="none" w:sz="0" w:space="0" w:color="auto"/>
            <w:left w:val="none" w:sz="0" w:space="0" w:color="auto"/>
            <w:bottom w:val="none" w:sz="0" w:space="0" w:color="auto"/>
            <w:right w:val="none" w:sz="0" w:space="0" w:color="auto"/>
          </w:divBdr>
        </w:div>
        <w:div w:id="1310205803">
          <w:marLeft w:val="0"/>
          <w:marRight w:val="0"/>
          <w:marTop w:val="0"/>
          <w:marBottom w:val="0"/>
          <w:divBdr>
            <w:top w:val="none" w:sz="0" w:space="0" w:color="auto"/>
            <w:left w:val="none" w:sz="0" w:space="0" w:color="auto"/>
            <w:bottom w:val="none" w:sz="0" w:space="0" w:color="auto"/>
            <w:right w:val="none" w:sz="0" w:space="0" w:color="auto"/>
          </w:divBdr>
        </w:div>
        <w:div w:id="1565752875">
          <w:marLeft w:val="0"/>
          <w:marRight w:val="0"/>
          <w:marTop w:val="0"/>
          <w:marBottom w:val="0"/>
          <w:divBdr>
            <w:top w:val="none" w:sz="0" w:space="0" w:color="auto"/>
            <w:left w:val="none" w:sz="0" w:space="0" w:color="auto"/>
            <w:bottom w:val="none" w:sz="0" w:space="0" w:color="auto"/>
            <w:right w:val="none" w:sz="0" w:space="0" w:color="auto"/>
          </w:divBdr>
        </w:div>
        <w:div w:id="1636179889">
          <w:marLeft w:val="0"/>
          <w:marRight w:val="0"/>
          <w:marTop w:val="0"/>
          <w:marBottom w:val="0"/>
          <w:divBdr>
            <w:top w:val="none" w:sz="0" w:space="0" w:color="auto"/>
            <w:left w:val="none" w:sz="0" w:space="0" w:color="auto"/>
            <w:bottom w:val="none" w:sz="0" w:space="0" w:color="auto"/>
            <w:right w:val="none" w:sz="0" w:space="0" w:color="auto"/>
          </w:divBdr>
        </w:div>
        <w:div w:id="1975990228">
          <w:marLeft w:val="0"/>
          <w:marRight w:val="0"/>
          <w:marTop w:val="0"/>
          <w:marBottom w:val="0"/>
          <w:divBdr>
            <w:top w:val="none" w:sz="0" w:space="0" w:color="auto"/>
            <w:left w:val="none" w:sz="0" w:space="0" w:color="auto"/>
            <w:bottom w:val="none" w:sz="0" w:space="0" w:color="auto"/>
            <w:right w:val="none" w:sz="0" w:space="0" w:color="auto"/>
          </w:divBdr>
        </w:div>
      </w:divsChild>
    </w:div>
    <w:div w:id="70396296">
      <w:bodyDiv w:val="1"/>
      <w:marLeft w:val="0"/>
      <w:marRight w:val="0"/>
      <w:marTop w:val="0"/>
      <w:marBottom w:val="0"/>
      <w:divBdr>
        <w:top w:val="none" w:sz="0" w:space="0" w:color="auto"/>
        <w:left w:val="none" w:sz="0" w:space="0" w:color="auto"/>
        <w:bottom w:val="none" w:sz="0" w:space="0" w:color="auto"/>
        <w:right w:val="none" w:sz="0" w:space="0" w:color="auto"/>
      </w:divBdr>
    </w:div>
    <w:div w:id="109476528">
      <w:bodyDiv w:val="1"/>
      <w:marLeft w:val="0"/>
      <w:marRight w:val="0"/>
      <w:marTop w:val="0"/>
      <w:marBottom w:val="0"/>
      <w:divBdr>
        <w:top w:val="none" w:sz="0" w:space="0" w:color="auto"/>
        <w:left w:val="none" w:sz="0" w:space="0" w:color="auto"/>
        <w:bottom w:val="none" w:sz="0" w:space="0" w:color="auto"/>
        <w:right w:val="none" w:sz="0" w:space="0" w:color="auto"/>
      </w:divBdr>
    </w:div>
    <w:div w:id="164320534">
      <w:bodyDiv w:val="1"/>
      <w:marLeft w:val="0"/>
      <w:marRight w:val="0"/>
      <w:marTop w:val="0"/>
      <w:marBottom w:val="0"/>
      <w:divBdr>
        <w:top w:val="none" w:sz="0" w:space="0" w:color="auto"/>
        <w:left w:val="none" w:sz="0" w:space="0" w:color="auto"/>
        <w:bottom w:val="none" w:sz="0" w:space="0" w:color="auto"/>
        <w:right w:val="none" w:sz="0" w:space="0" w:color="auto"/>
      </w:divBdr>
    </w:div>
    <w:div w:id="181822859">
      <w:bodyDiv w:val="1"/>
      <w:marLeft w:val="0"/>
      <w:marRight w:val="0"/>
      <w:marTop w:val="0"/>
      <w:marBottom w:val="0"/>
      <w:divBdr>
        <w:top w:val="none" w:sz="0" w:space="0" w:color="auto"/>
        <w:left w:val="none" w:sz="0" w:space="0" w:color="auto"/>
        <w:bottom w:val="none" w:sz="0" w:space="0" w:color="auto"/>
        <w:right w:val="none" w:sz="0" w:space="0" w:color="auto"/>
      </w:divBdr>
      <w:divsChild>
        <w:div w:id="433867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26258">
              <w:marLeft w:val="0"/>
              <w:marRight w:val="0"/>
              <w:marTop w:val="0"/>
              <w:marBottom w:val="0"/>
              <w:divBdr>
                <w:top w:val="none" w:sz="0" w:space="0" w:color="auto"/>
                <w:left w:val="none" w:sz="0" w:space="0" w:color="auto"/>
                <w:bottom w:val="none" w:sz="0" w:space="0" w:color="auto"/>
                <w:right w:val="none" w:sz="0" w:space="0" w:color="auto"/>
              </w:divBdr>
              <w:divsChild>
                <w:div w:id="20591891">
                  <w:marLeft w:val="0"/>
                  <w:marRight w:val="0"/>
                  <w:marTop w:val="0"/>
                  <w:marBottom w:val="0"/>
                  <w:divBdr>
                    <w:top w:val="none" w:sz="0" w:space="0" w:color="auto"/>
                    <w:left w:val="none" w:sz="0" w:space="0" w:color="auto"/>
                    <w:bottom w:val="none" w:sz="0" w:space="0" w:color="auto"/>
                    <w:right w:val="none" w:sz="0" w:space="0" w:color="auto"/>
                  </w:divBdr>
                  <w:divsChild>
                    <w:div w:id="799568500">
                      <w:marLeft w:val="0"/>
                      <w:marRight w:val="0"/>
                      <w:marTop w:val="0"/>
                      <w:marBottom w:val="0"/>
                      <w:divBdr>
                        <w:top w:val="none" w:sz="0" w:space="0" w:color="auto"/>
                        <w:left w:val="none" w:sz="0" w:space="0" w:color="auto"/>
                        <w:bottom w:val="none" w:sz="0" w:space="0" w:color="auto"/>
                        <w:right w:val="none" w:sz="0" w:space="0" w:color="auto"/>
                      </w:divBdr>
                      <w:divsChild>
                        <w:div w:id="1596749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8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962418">
      <w:bodyDiv w:val="1"/>
      <w:marLeft w:val="0"/>
      <w:marRight w:val="0"/>
      <w:marTop w:val="0"/>
      <w:marBottom w:val="0"/>
      <w:divBdr>
        <w:top w:val="none" w:sz="0" w:space="0" w:color="auto"/>
        <w:left w:val="none" w:sz="0" w:space="0" w:color="auto"/>
        <w:bottom w:val="none" w:sz="0" w:space="0" w:color="auto"/>
        <w:right w:val="none" w:sz="0" w:space="0" w:color="auto"/>
      </w:divBdr>
    </w:div>
    <w:div w:id="378088902">
      <w:bodyDiv w:val="1"/>
      <w:marLeft w:val="0"/>
      <w:marRight w:val="0"/>
      <w:marTop w:val="0"/>
      <w:marBottom w:val="0"/>
      <w:divBdr>
        <w:top w:val="none" w:sz="0" w:space="0" w:color="auto"/>
        <w:left w:val="none" w:sz="0" w:space="0" w:color="auto"/>
        <w:bottom w:val="none" w:sz="0" w:space="0" w:color="auto"/>
        <w:right w:val="none" w:sz="0" w:space="0" w:color="auto"/>
      </w:divBdr>
      <w:divsChild>
        <w:div w:id="16237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187540">
              <w:marLeft w:val="0"/>
              <w:marRight w:val="0"/>
              <w:marTop w:val="0"/>
              <w:marBottom w:val="0"/>
              <w:divBdr>
                <w:top w:val="none" w:sz="0" w:space="0" w:color="auto"/>
                <w:left w:val="none" w:sz="0" w:space="0" w:color="auto"/>
                <w:bottom w:val="none" w:sz="0" w:space="0" w:color="auto"/>
                <w:right w:val="none" w:sz="0" w:space="0" w:color="auto"/>
              </w:divBdr>
              <w:divsChild>
                <w:div w:id="44764527">
                  <w:marLeft w:val="0"/>
                  <w:marRight w:val="0"/>
                  <w:marTop w:val="0"/>
                  <w:marBottom w:val="0"/>
                  <w:divBdr>
                    <w:top w:val="none" w:sz="0" w:space="0" w:color="auto"/>
                    <w:left w:val="none" w:sz="0" w:space="0" w:color="auto"/>
                    <w:bottom w:val="none" w:sz="0" w:space="0" w:color="auto"/>
                    <w:right w:val="none" w:sz="0" w:space="0" w:color="auto"/>
                  </w:divBdr>
                  <w:divsChild>
                    <w:div w:id="1884322851">
                      <w:marLeft w:val="0"/>
                      <w:marRight w:val="0"/>
                      <w:marTop w:val="0"/>
                      <w:marBottom w:val="0"/>
                      <w:divBdr>
                        <w:top w:val="none" w:sz="0" w:space="0" w:color="auto"/>
                        <w:left w:val="none" w:sz="0" w:space="0" w:color="auto"/>
                        <w:bottom w:val="none" w:sz="0" w:space="0" w:color="auto"/>
                        <w:right w:val="none" w:sz="0" w:space="0" w:color="auto"/>
                      </w:divBdr>
                      <w:divsChild>
                        <w:div w:id="14034787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2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23949">
      <w:bodyDiv w:val="1"/>
      <w:marLeft w:val="0"/>
      <w:marRight w:val="0"/>
      <w:marTop w:val="0"/>
      <w:marBottom w:val="0"/>
      <w:divBdr>
        <w:top w:val="none" w:sz="0" w:space="0" w:color="auto"/>
        <w:left w:val="none" w:sz="0" w:space="0" w:color="auto"/>
        <w:bottom w:val="none" w:sz="0" w:space="0" w:color="auto"/>
        <w:right w:val="none" w:sz="0" w:space="0" w:color="auto"/>
      </w:divBdr>
      <w:divsChild>
        <w:div w:id="30455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538166">
              <w:marLeft w:val="0"/>
              <w:marRight w:val="0"/>
              <w:marTop w:val="0"/>
              <w:marBottom w:val="0"/>
              <w:divBdr>
                <w:top w:val="none" w:sz="0" w:space="0" w:color="auto"/>
                <w:left w:val="none" w:sz="0" w:space="0" w:color="auto"/>
                <w:bottom w:val="none" w:sz="0" w:space="0" w:color="auto"/>
                <w:right w:val="none" w:sz="0" w:space="0" w:color="auto"/>
              </w:divBdr>
              <w:divsChild>
                <w:div w:id="930163795">
                  <w:marLeft w:val="0"/>
                  <w:marRight w:val="0"/>
                  <w:marTop w:val="0"/>
                  <w:marBottom w:val="0"/>
                  <w:divBdr>
                    <w:top w:val="none" w:sz="0" w:space="0" w:color="auto"/>
                    <w:left w:val="none" w:sz="0" w:space="0" w:color="auto"/>
                    <w:bottom w:val="none" w:sz="0" w:space="0" w:color="auto"/>
                    <w:right w:val="none" w:sz="0" w:space="0" w:color="auto"/>
                  </w:divBdr>
                  <w:divsChild>
                    <w:div w:id="2028367117">
                      <w:marLeft w:val="0"/>
                      <w:marRight w:val="0"/>
                      <w:marTop w:val="0"/>
                      <w:marBottom w:val="0"/>
                      <w:divBdr>
                        <w:top w:val="none" w:sz="0" w:space="0" w:color="auto"/>
                        <w:left w:val="none" w:sz="0" w:space="0" w:color="auto"/>
                        <w:bottom w:val="none" w:sz="0" w:space="0" w:color="auto"/>
                        <w:right w:val="none" w:sz="0" w:space="0" w:color="auto"/>
                      </w:divBdr>
                      <w:divsChild>
                        <w:div w:id="5264511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2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5949">
      <w:bodyDiv w:val="1"/>
      <w:marLeft w:val="0"/>
      <w:marRight w:val="0"/>
      <w:marTop w:val="0"/>
      <w:marBottom w:val="0"/>
      <w:divBdr>
        <w:top w:val="none" w:sz="0" w:space="0" w:color="auto"/>
        <w:left w:val="none" w:sz="0" w:space="0" w:color="auto"/>
        <w:bottom w:val="none" w:sz="0" w:space="0" w:color="auto"/>
        <w:right w:val="none" w:sz="0" w:space="0" w:color="auto"/>
      </w:divBdr>
    </w:div>
    <w:div w:id="482162022">
      <w:bodyDiv w:val="1"/>
      <w:marLeft w:val="0"/>
      <w:marRight w:val="0"/>
      <w:marTop w:val="0"/>
      <w:marBottom w:val="0"/>
      <w:divBdr>
        <w:top w:val="none" w:sz="0" w:space="0" w:color="auto"/>
        <w:left w:val="none" w:sz="0" w:space="0" w:color="auto"/>
        <w:bottom w:val="none" w:sz="0" w:space="0" w:color="auto"/>
        <w:right w:val="none" w:sz="0" w:space="0" w:color="auto"/>
      </w:divBdr>
      <w:divsChild>
        <w:div w:id="192690497">
          <w:marLeft w:val="0"/>
          <w:marRight w:val="0"/>
          <w:marTop w:val="0"/>
          <w:marBottom w:val="0"/>
          <w:divBdr>
            <w:top w:val="none" w:sz="0" w:space="0" w:color="auto"/>
            <w:left w:val="none" w:sz="0" w:space="0" w:color="auto"/>
            <w:bottom w:val="none" w:sz="0" w:space="0" w:color="auto"/>
            <w:right w:val="none" w:sz="0" w:space="0" w:color="auto"/>
          </w:divBdr>
        </w:div>
        <w:div w:id="1401709061">
          <w:marLeft w:val="0"/>
          <w:marRight w:val="0"/>
          <w:marTop w:val="0"/>
          <w:marBottom w:val="0"/>
          <w:divBdr>
            <w:top w:val="none" w:sz="0" w:space="0" w:color="auto"/>
            <w:left w:val="none" w:sz="0" w:space="0" w:color="auto"/>
            <w:bottom w:val="none" w:sz="0" w:space="0" w:color="auto"/>
            <w:right w:val="none" w:sz="0" w:space="0" w:color="auto"/>
          </w:divBdr>
        </w:div>
      </w:divsChild>
    </w:div>
    <w:div w:id="603920943">
      <w:bodyDiv w:val="1"/>
      <w:marLeft w:val="0"/>
      <w:marRight w:val="0"/>
      <w:marTop w:val="0"/>
      <w:marBottom w:val="0"/>
      <w:divBdr>
        <w:top w:val="none" w:sz="0" w:space="0" w:color="auto"/>
        <w:left w:val="none" w:sz="0" w:space="0" w:color="auto"/>
        <w:bottom w:val="none" w:sz="0" w:space="0" w:color="auto"/>
        <w:right w:val="none" w:sz="0" w:space="0" w:color="auto"/>
      </w:divBdr>
      <w:divsChild>
        <w:div w:id="1242981455">
          <w:marLeft w:val="0"/>
          <w:marRight w:val="0"/>
          <w:marTop w:val="0"/>
          <w:marBottom w:val="200"/>
          <w:divBdr>
            <w:top w:val="none" w:sz="0" w:space="0" w:color="auto"/>
            <w:left w:val="none" w:sz="0" w:space="0" w:color="auto"/>
            <w:bottom w:val="none" w:sz="0" w:space="0" w:color="auto"/>
            <w:right w:val="none" w:sz="0" w:space="0" w:color="auto"/>
          </w:divBdr>
        </w:div>
        <w:div w:id="1274705663">
          <w:marLeft w:val="0"/>
          <w:marRight w:val="0"/>
          <w:marTop w:val="0"/>
          <w:marBottom w:val="200"/>
          <w:divBdr>
            <w:top w:val="none" w:sz="0" w:space="0" w:color="auto"/>
            <w:left w:val="none" w:sz="0" w:space="0" w:color="auto"/>
            <w:bottom w:val="none" w:sz="0" w:space="0" w:color="auto"/>
            <w:right w:val="none" w:sz="0" w:space="0" w:color="auto"/>
          </w:divBdr>
        </w:div>
        <w:div w:id="1632787618">
          <w:marLeft w:val="0"/>
          <w:marRight w:val="0"/>
          <w:marTop w:val="0"/>
          <w:marBottom w:val="200"/>
          <w:divBdr>
            <w:top w:val="none" w:sz="0" w:space="0" w:color="auto"/>
            <w:left w:val="none" w:sz="0" w:space="0" w:color="auto"/>
            <w:bottom w:val="none" w:sz="0" w:space="0" w:color="auto"/>
            <w:right w:val="none" w:sz="0" w:space="0" w:color="auto"/>
          </w:divBdr>
        </w:div>
        <w:div w:id="1643388484">
          <w:marLeft w:val="0"/>
          <w:marRight w:val="0"/>
          <w:marTop w:val="0"/>
          <w:marBottom w:val="200"/>
          <w:divBdr>
            <w:top w:val="none" w:sz="0" w:space="0" w:color="auto"/>
            <w:left w:val="none" w:sz="0" w:space="0" w:color="auto"/>
            <w:bottom w:val="none" w:sz="0" w:space="0" w:color="auto"/>
            <w:right w:val="none" w:sz="0" w:space="0" w:color="auto"/>
          </w:divBdr>
        </w:div>
      </w:divsChild>
    </w:div>
    <w:div w:id="681012381">
      <w:bodyDiv w:val="1"/>
      <w:marLeft w:val="0"/>
      <w:marRight w:val="0"/>
      <w:marTop w:val="0"/>
      <w:marBottom w:val="0"/>
      <w:divBdr>
        <w:top w:val="none" w:sz="0" w:space="0" w:color="auto"/>
        <w:left w:val="none" w:sz="0" w:space="0" w:color="auto"/>
        <w:bottom w:val="none" w:sz="0" w:space="0" w:color="auto"/>
        <w:right w:val="none" w:sz="0" w:space="0" w:color="auto"/>
      </w:divBdr>
    </w:div>
    <w:div w:id="728697267">
      <w:bodyDiv w:val="1"/>
      <w:marLeft w:val="0"/>
      <w:marRight w:val="0"/>
      <w:marTop w:val="0"/>
      <w:marBottom w:val="0"/>
      <w:divBdr>
        <w:top w:val="none" w:sz="0" w:space="0" w:color="auto"/>
        <w:left w:val="none" w:sz="0" w:space="0" w:color="auto"/>
        <w:bottom w:val="none" w:sz="0" w:space="0" w:color="auto"/>
        <w:right w:val="none" w:sz="0" w:space="0" w:color="auto"/>
      </w:divBdr>
    </w:div>
    <w:div w:id="808133970">
      <w:bodyDiv w:val="1"/>
      <w:marLeft w:val="0"/>
      <w:marRight w:val="0"/>
      <w:marTop w:val="0"/>
      <w:marBottom w:val="0"/>
      <w:divBdr>
        <w:top w:val="none" w:sz="0" w:space="0" w:color="auto"/>
        <w:left w:val="none" w:sz="0" w:space="0" w:color="auto"/>
        <w:bottom w:val="none" w:sz="0" w:space="0" w:color="auto"/>
        <w:right w:val="none" w:sz="0" w:space="0" w:color="auto"/>
      </w:divBdr>
    </w:div>
    <w:div w:id="811092696">
      <w:bodyDiv w:val="1"/>
      <w:marLeft w:val="0"/>
      <w:marRight w:val="0"/>
      <w:marTop w:val="0"/>
      <w:marBottom w:val="0"/>
      <w:divBdr>
        <w:top w:val="none" w:sz="0" w:space="0" w:color="auto"/>
        <w:left w:val="none" w:sz="0" w:space="0" w:color="auto"/>
        <w:bottom w:val="none" w:sz="0" w:space="0" w:color="auto"/>
        <w:right w:val="none" w:sz="0" w:space="0" w:color="auto"/>
      </w:divBdr>
    </w:div>
    <w:div w:id="832375426">
      <w:bodyDiv w:val="1"/>
      <w:marLeft w:val="0"/>
      <w:marRight w:val="0"/>
      <w:marTop w:val="0"/>
      <w:marBottom w:val="0"/>
      <w:divBdr>
        <w:top w:val="none" w:sz="0" w:space="0" w:color="auto"/>
        <w:left w:val="none" w:sz="0" w:space="0" w:color="auto"/>
        <w:bottom w:val="none" w:sz="0" w:space="0" w:color="auto"/>
        <w:right w:val="none" w:sz="0" w:space="0" w:color="auto"/>
      </w:divBdr>
      <w:divsChild>
        <w:div w:id="1778718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216177">
              <w:marLeft w:val="0"/>
              <w:marRight w:val="0"/>
              <w:marTop w:val="0"/>
              <w:marBottom w:val="0"/>
              <w:divBdr>
                <w:top w:val="none" w:sz="0" w:space="0" w:color="auto"/>
                <w:left w:val="none" w:sz="0" w:space="0" w:color="auto"/>
                <w:bottom w:val="none" w:sz="0" w:space="0" w:color="auto"/>
                <w:right w:val="none" w:sz="0" w:space="0" w:color="auto"/>
              </w:divBdr>
              <w:divsChild>
                <w:div w:id="1686858420">
                  <w:marLeft w:val="0"/>
                  <w:marRight w:val="0"/>
                  <w:marTop w:val="0"/>
                  <w:marBottom w:val="0"/>
                  <w:divBdr>
                    <w:top w:val="none" w:sz="0" w:space="0" w:color="auto"/>
                    <w:left w:val="none" w:sz="0" w:space="0" w:color="auto"/>
                    <w:bottom w:val="none" w:sz="0" w:space="0" w:color="auto"/>
                    <w:right w:val="none" w:sz="0" w:space="0" w:color="auto"/>
                  </w:divBdr>
                  <w:divsChild>
                    <w:div w:id="849562318">
                      <w:marLeft w:val="0"/>
                      <w:marRight w:val="0"/>
                      <w:marTop w:val="0"/>
                      <w:marBottom w:val="0"/>
                      <w:divBdr>
                        <w:top w:val="none" w:sz="0" w:space="0" w:color="auto"/>
                        <w:left w:val="none" w:sz="0" w:space="0" w:color="auto"/>
                        <w:bottom w:val="none" w:sz="0" w:space="0" w:color="auto"/>
                        <w:right w:val="none" w:sz="0" w:space="0" w:color="auto"/>
                      </w:divBdr>
                      <w:divsChild>
                        <w:div w:id="5514255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17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2055">
      <w:bodyDiv w:val="1"/>
      <w:marLeft w:val="0"/>
      <w:marRight w:val="0"/>
      <w:marTop w:val="0"/>
      <w:marBottom w:val="0"/>
      <w:divBdr>
        <w:top w:val="none" w:sz="0" w:space="0" w:color="auto"/>
        <w:left w:val="none" w:sz="0" w:space="0" w:color="auto"/>
        <w:bottom w:val="none" w:sz="0" w:space="0" w:color="auto"/>
        <w:right w:val="none" w:sz="0" w:space="0" w:color="auto"/>
      </w:divBdr>
      <w:divsChild>
        <w:div w:id="395903334">
          <w:marLeft w:val="0"/>
          <w:marRight w:val="0"/>
          <w:marTop w:val="0"/>
          <w:marBottom w:val="0"/>
          <w:divBdr>
            <w:top w:val="none" w:sz="0" w:space="0" w:color="auto"/>
            <w:left w:val="none" w:sz="0" w:space="0" w:color="auto"/>
            <w:bottom w:val="none" w:sz="0" w:space="0" w:color="auto"/>
            <w:right w:val="none" w:sz="0" w:space="0" w:color="auto"/>
          </w:divBdr>
        </w:div>
        <w:div w:id="1648969914">
          <w:marLeft w:val="0"/>
          <w:marRight w:val="0"/>
          <w:marTop w:val="0"/>
          <w:marBottom w:val="0"/>
          <w:divBdr>
            <w:top w:val="none" w:sz="0" w:space="0" w:color="auto"/>
            <w:left w:val="none" w:sz="0" w:space="0" w:color="auto"/>
            <w:bottom w:val="none" w:sz="0" w:space="0" w:color="auto"/>
            <w:right w:val="none" w:sz="0" w:space="0" w:color="auto"/>
          </w:divBdr>
        </w:div>
      </w:divsChild>
    </w:div>
    <w:div w:id="959145407">
      <w:bodyDiv w:val="1"/>
      <w:marLeft w:val="0"/>
      <w:marRight w:val="0"/>
      <w:marTop w:val="0"/>
      <w:marBottom w:val="0"/>
      <w:divBdr>
        <w:top w:val="none" w:sz="0" w:space="0" w:color="auto"/>
        <w:left w:val="none" w:sz="0" w:space="0" w:color="auto"/>
        <w:bottom w:val="none" w:sz="0" w:space="0" w:color="auto"/>
        <w:right w:val="none" w:sz="0" w:space="0" w:color="auto"/>
      </w:divBdr>
    </w:div>
    <w:div w:id="1036126059">
      <w:bodyDiv w:val="1"/>
      <w:marLeft w:val="0"/>
      <w:marRight w:val="0"/>
      <w:marTop w:val="0"/>
      <w:marBottom w:val="0"/>
      <w:divBdr>
        <w:top w:val="none" w:sz="0" w:space="0" w:color="auto"/>
        <w:left w:val="none" w:sz="0" w:space="0" w:color="auto"/>
        <w:bottom w:val="none" w:sz="0" w:space="0" w:color="auto"/>
        <w:right w:val="none" w:sz="0" w:space="0" w:color="auto"/>
      </w:divBdr>
    </w:div>
    <w:div w:id="1131705043">
      <w:bodyDiv w:val="1"/>
      <w:marLeft w:val="0"/>
      <w:marRight w:val="0"/>
      <w:marTop w:val="0"/>
      <w:marBottom w:val="0"/>
      <w:divBdr>
        <w:top w:val="none" w:sz="0" w:space="0" w:color="auto"/>
        <w:left w:val="none" w:sz="0" w:space="0" w:color="auto"/>
        <w:bottom w:val="none" w:sz="0" w:space="0" w:color="auto"/>
        <w:right w:val="none" w:sz="0" w:space="0" w:color="auto"/>
      </w:divBdr>
    </w:div>
    <w:div w:id="1253201864">
      <w:bodyDiv w:val="1"/>
      <w:marLeft w:val="0"/>
      <w:marRight w:val="0"/>
      <w:marTop w:val="0"/>
      <w:marBottom w:val="0"/>
      <w:divBdr>
        <w:top w:val="none" w:sz="0" w:space="0" w:color="auto"/>
        <w:left w:val="none" w:sz="0" w:space="0" w:color="auto"/>
        <w:bottom w:val="none" w:sz="0" w:space="0" w:color="auto"/>
        <w:right w:val="none" w:sz="0" w:space="0" w:color="auto"/>
      </w:divBdr>
    </w:div>
    <w:div w:id="1261255015">
      <w:bodyDiv w:val="1"/>
      <w:marLeft w:val="0"/>
      <w:marRight w:val="0"/>
      <w:marTop w:val="0"/>
      <w:marBottom w:val="0"/>
      <w:divBdr>
        <w:top w:val="none" w:sz="0" w:space="0" w:color="auto"/>
        <w:left w:val="none" w:sz="0" w:space="0" w:color="auto"/>
        <w:bottom w:val="none" w:sz="0" w:space="0" w:color="auto"/>
        <w:right w:val="none" w:sz="0" w:space="0" w:color="auto"/>
      </w:divBdr>
    </w:div>
    <w:div w:id="1271739435">
      <w:bodyDiv w:val="1"/>
      <w:marLeft w:val="0"/>
      <w:marRight w:val="0"/>
      <w:marTop w:val="0"/>
      <w:marBottom w:val="0"/>
      <w:divBdr>
        <w:top w:val="none" w:sz="0" w:space="0" w:color="auto"/>
        <w:left w:val="none" w:sz="0" w:space="0" w:color="auto"/>
        <w:bottom w:val="none" w:sz="0" w:space="0" w:color="auto"/>
        <w:right w:val="none" w:sz="0" w:space="0" w:color="auto"/>
      </w:divBdr>
    </w:div>
    <w:div w:id="1278096803">
      <w:bodyDiv w:val="1"/>
      <w:marLeft w:val="0"/>
      <w:marRight w:val="0"/>
      <w:marTop w:val="0"/>
      <w:marBottom w:val="0"/>
      <w:divBdr>
        <w:top w:val="none" w:sz="0" w:space="0" w:color="auto"/>
        <w:left w:val="none" w:sz="0" w:space="0" w:color="auto"/>
        <w:bottom w:val="none" w:sz="0" w:space="0" w:color="auto"/>
        <w:right w:val="none" w:sz="0" w:space="0" w:color="auto"/>
      </w:divBdr>
    </w:div>
    <w:div w:id="1283920988">
      <w:bodyDiv w:val="1"/>
      <w:marLeft w:val="0"/>
      <w:marRight w:val="0"/>
      <w:marTop w:val="0"/>
      <w:marBottom w:val="0"/>
      <w:divBdr>
        <w:top w:val="none" w:sz="0" w:space="0" w:color="auto"/>
        <w:left w:val="none" w:sz="0" w:space="0" w:color="auto"/>
        <w:bottom w:val="none" w:sz="0" w:space="0" w:color="auto"/>
        <w:right w:val="none" w:sz="0" w:space="0" w:color="auto"/>
      </w:divBdr>
    </w:div>
    <w:div w:id="1307708783">
      <w:bodyDiv w:val="1"/>
      <w:marLeft w:val="0"/>
      <w:marRight w:val="0"/>
      <w:marTop w:val="0"/>
      <w:marBottom w:val="0"/>
      <w:divBdr>
        <w:top w:val="none" w:sz="0" w:space="0" w:color="auto"/>
        <w:left w:val="none" w:sz="0" w:space="0" w:color="auto"/>
        <w:bottom w:val="none" w:sz="0" w:space="0" w:color="auto"/>
        <w:right w:val="none" w:sz="0" w:space="0" w:color="auto"/>
      </w:divBdr>
    </w:div>
    <w:div w:id="1342001871">
      <w:bodyDiv w:val="1"/>
      <w:marLeft w:val="0"/>
      <w:marRight w:val="0"/>
      <w:marTop w:val="0"/>
      <w:marBottom w:val="0"/>
      <w:divBdr>
        <w:top w:val="none" w:sz="0" w:space="0" w:color="auto"/>
        <w:left w:val="none" w:sz="0" w:space="0" w:color="auto"/>
        <w:bottom w:val="none" w:sz="0" w:space="0" w:color="auto"/>
        <w:right w:val="none" w:sz="0" w:space="0" w:color="auto"/>
      </w:divBdr>
    </w:div>
    <w:div w:id="1354957928">
      <w:bodyDiv w:val="1"/>
      <w:marLeft w:val="0"/>
      <w:marRight w:val="0"/>
      <w:marTop w:val="0"/>
      <w:marBottom w:val="0"/>
      <w:divBdr>
        <w:top w:val="none" w:sz="0" w:space="0" w:color="auto"/>
        <w:left w:val="none" w:sz="0" w:space="0" w:color="auto"/>
        <w:bottom w:val="none" w:sz="0" w:space="0" w:color="auto"/>
        <w:right w:val="none" w:sz="0" w:space="0" w:color="auto"/>
      </w:divBdr>
    </w:div>
    <w:div w:id="1355379462">
      <w:bodyDiv w:val="1"/>
      <w:marLeft w:val="0"/>
      <w:marRight w:val="0"/>
      <w:marTop w:val="0"/>
      <w:marBottom w:val="0"/>
      <w:divBdr>
        <w:top w:val="none" w:sz="0" w:space="0" w:color="auto"/>
        <w:left w:val="none" w:sz="0" w:space="0" w:color="auto"/>
        <w:bottom w:val="none" w:sz="0" w:space="0" w:color="auto"/>
        <w:right w:val="none" w:sz="0" w:space="0" w:color="auto"/>
      </w:divBdr>
    </w:div>
    <w:div w:id="1376005482">
      <w:bodyDiv w:val="1"/>
      <w:marLeft w:val="0"/>
      <w:marRight w:val="0"/>
      <w:marTop w:val="0"/>
      <w:marBottom w:val="0"/>
      <w:divBdr>
        <w:top w:val="none" w:sz="0" w:space="0" w:color="auto"/>
        <w:left w:val="none" w:sz="0" w:space="0" w:color="auto"/>
        <w:bottom w:val="none" w:sz="0" w:space="0" w:color="auto"/>
        <w:right w:val="none" w:sz="0" w:space="0" w:color="auto"/>
      </w:divBdr>
      <w:divsChild>
        <w:div w:id="560023969">
          <w:marLeft w:val="0"/>
          <w:marRight w:val="0"/>
          <w:marTop w:val="0"/>
          <w:marBottom w:val="0"/>
          <w:divBdr>
            <w:top w:val="none" w:sz="0" w:space="0" w:color="auto"/>
            <w:left w:val="none" w:sz="0" w:space="0" w:color="auto"/>
            <w:bottom w:val="none" w:sz="0" w:space="0" w:color="auto"/>
            <w:right w:val="none" w:sz="0" w:space="0" w:color="auto"/>
          </w:divBdr>
        </w:div>
      </w:divsChild>
    </w:div>
    <w:div w:id="1384870036">
      <w:bodyDiv w:val="1"/>
      <w:marLeft w:val="0"/>
      <w:marRight w:val="0"/>
      <w:marTop w:val="0"/>
      <w:marBottom w:val="0"/>
      <w:divBdr>
        <w:top w:val="none" w:sz="0" w:space="0" w:color="auto"/>
        <w:left w:val="none" w:sz="0" w:space="0" w:color="auto"/>
        <w:bottom w:val="none" w:sz="0" w:space="0" w:color="auto"/>
        <w:right w:val="none" w:sz="0" w:space="0" w:color="auto"/>
      </w:divBdr>
    </w:div>
    <w:div w:id="1385254565">
      <w:bodyDiv w:val="1"/>
      <w:marLeft w:val="0"/>
      <w:marRight w:val="0"/>
      <w:marTop w:val="0"/>
      <w:marBottom w:val="0"/>
      <w:divBdr>
        <w:top w:val="none" w:sz="0" w:space="0" w:color="auto"/>
        <w:left w:val="none" w:sz="0" w:space="0" w:color="auto"/>
        <w:bottom w:val="none" w:sz="0" w:space="0" w:color="auto"/>
        <w:right w:val="none" w:sz="0" w:space="0" w:color="auto"/>
      </w:divBdr>
    </w:div>
    <w:div w:id="1393432449">
      <w:bodyDiv w:val="1"/>
      <w:marLeft w:val="0"/>
      <w:marRight w:val="0"/>
      <w:marTop w:val="0"/>
      <w:marBottom w:val="0"/>
      <w:divBdr>
        <w:top w:val="none" w:sz="0" w:space="0" w:color="auto"/>
        <w:left w:val="none" w:sz="0" w:space="0" w:color="auto"/>
        <w:bottom w:val="none" w:sz="0" w:space="0" w:color="auto"/>
        <w:right w:val="none" w:sz="0" w:space="0" w:color="auto"/>
      </w:divBdr>
    </w:div>
    <w:div w:id="1430392195">
      <w:bodyDiv w:val="1"/>
      <w:marLeft w:val="0"/>
      <w:marRight w:val="0"/>
      <w:marTop w:val="0"/>
      <w:marBottom w:val="0"/>
      <w:divBdr>
        <w:top w:val="none" w:sz="0" w:space="0" w:color="auto"/>
        <w:left w:val="none" w:sz="0" w:space="0" w:color="auto"/>
        <w:bottom w:val="none" w:sz="0" w:space="0" w:color="auto"/>
        <w:right w:val="none" w:sz="0" w:space="0" w:color="auto"/>
      </w:divBdr>
    </w:div>
    <w:div w:id="1450054217">
      <w:bodyDiv w:val="1"/>
      <w:marLeft w:val="0"/>
      <w:marRight w:val="0"/>
      <w:marTop w:val="0"/>
      <w:marBottom w:val="0"/>
      <w:divBdr>
        <w:top w:val="none" w:sz="0" w:space="0" w:color="auto"/>
        <w:left w:val="none" w:sz="0" w:space="0" w:color="auto"/>
        <w:bottom w:val="none" w:sz="0" w:space="0" w:color="auto"/>
        <w:right w:val="none" w:sz="0" w:space="0" w:color="auto"/>
      </w:divBdr>
    </w:div>
    <w:div w:id="1480345665">
      <w:bodyDiv w:val="1"/>
      <w:marLeft w:val="0"/>
      <w:marRight w:val="0"/>
      <w:marTop w:val="0"/>
      <w:marBottom w:val="0"/>
      <w:divBdr>
        <w:top w:val="none" w:sz="0" w:space="0" w:color="auto"/>
        <w:left w:val="none" w:sz="0" w:space="0" w:color="auto"/>
        <w:bottom w:val="none" w:sz="0" w:space="0" w:color="auto"/>
        <w:right w:val="none" w:sz="0" w:space="0" w:color="auto"/>
      </w:divBdr>
    </w:div>
    <w:div w:id="1494878148">
      <w:bodyDiv w:val="1"/>
      <w:marLeft w:val="0"/>
      <w:marRight w:val="0"/>
      <w:marTop w:val="0"/>
      <w:marBottom w:val="0"/>
      <w:divBdr>
        <w:top w:val="none" w:sz="0" w:space="0" w:color="auto"/>
        <w:left w:val="none" w:sz="0" w:space="0" w:color="auto"/>
        <w:bottom w:val="none" w:sz="0" w:space="0" w:color="auto"/>
        <w:right w:val="none" w:sz="0" w:space="0" w:color="auto"/>
      </w:divBdr>
    </w:div>
    <w:div w:id="1579443831">
      <w:bodyDiv w:val="1"/>
      <w:marLeft w:val="0"/>
      <w:marRight w:val="0"/>
      <w:marTop w:val="0"/>
      <w:marBottom w:val="0"/>
      <w:divBdr>
        <w:top w:val="none" w:sz="0" w:space="0" w:color="auto"/>
        <w:left w:val="none" w:sz="0" w:space="0" w:color="auto"/>
        <w:bottom w:val="none" w:sz="0" w:space="0" w:color="auto"/>
        <w:right w:val="none" w:sz="0" w:space="0" w:color="auto"/>
      </w:divBdr>
    </w:div>
    <w:div w:id="1595355499">
      <w:bodyDiv w:val="1"/>
      <w:marLeft w:val="0"/>
      <w:marRight w:val="0"/>
      <w:marTop w:val="0"/>
      <w:marBottom w:val="0"/>
      <w:divBdr>
        <w:top w:val="none" w:sz="0" w:space="0" w:color="auto"/>
        <w:left w:val="none" w:sz="0" w:space="0" w:color="auto"/>
        <w:bottom w:val="none" w:sz="0" w:space="0" w:color="auto"/>
        <w:right w:val="none" w:sz="0" w:space="0" w:color="auto"/>
      </w:divBdr>
    </w:div>
    <w:div w:id="1686009016">
      <w:bodyDiv w:val="1"/>
      <w:marLeft w:val="0"/>
      <w:marRight w:val="0"/>
      <w:marTop w:val="0"/>
      <w:marBottom w:val="0"/>
      <w:divBdr>
        <w:top w:val="none" w:sz="0" w:space="0" w:color="auto"/>
        <w:left w:val="none" w:sz="0" w:space="0" w:color="auto"/>
        <w:bottom w:val="none" w:sz="0" w:space="0" w:color="auto"/>
        <w:right w:val="none" w:sz="0" w:space="0" w:color="auto"/>
      </w:divBdr>
    </w:div>
    <w:div w:id="1767538585">
      <w:bodyDiv w:val="1"/>
      <w:marLeft w:val="0"/>
      <w:marRight w:val="0"/>
      <w:marTop w:val="0"/>
      <w:marBottom w:val="0"/>
      <w:divBdr>
        <w:top w:val="none" w:sz="0" w:space="0" w:color="auto"/>
        <w:left w:val="none" w:sz="0" w:space="0" w:color="auto"/>
        <w:bottom w:val="none" w:sz="0" w:space="0" w:color="auto"/>
        <w:right w:val="none" w:sz="0" w:space="0" w:color="auto"/>
      </w:divBdr>
    </w:div>
    <w:div w:id="1779131522">
      <w:bodyDiv w:val="1"/>
      <w:marLeft w:val="0"/>
      <w:marRight w:val="0"/>
      <w:marTop w:val="0"/>
      <w:marBottom w:val="0"/>
      <w:divBdr>
        <w:top w:val="none" w:sz="0" w:space="0" w:color="auto"/>
        <w:left w:val="none" w:sz="0" w:space="0" w:color="auto"/>
        <w:bottom w:val="none" w:sz="0" w:space="0" w:color="auto"/>
        <w:right w:val="none" w:sz="0" w:space="0" w:color="auto"/>
      </w:divBdr>
    </w:div>
    <w:div w:id="1780221731">
      <w:bodyDiv w:val="1"/>
      <w:marLeft w:val="0"/>
      <w:marRight w:val="0"/>
      <w:marTop w:val="0"/>
      <w:marBottom w:val="0"/>
      <w:divBdr>
        <w:top w:val="none" w:sz="0" w:space="0" w:color="auto"/>
        <w:left w:val="none" w:sz="0" w:space="0" w:color="auto"/>
        <w:bottom w:val="none" w:sz="0" w:space="0" w:color="auto"/>
        <w:right w:val="none" w:sz="0" w:space="0" w:color="auto"/>
      </w:divBdr>
      <w:divsChild>
        <w:div w:id="1125536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50154">
              <w:marLeft w:val="0"/>
              <w:marRight w:val="0"/>
              <w:marTop w:val="0"/>
              <w:marBottom w:val="0"/>
              <w:divBdr>
                <w:top w:val="none" w:sz="0" w:space="0" w:color="auto"/>
                <w:left w:val="none" w:sz="0" w:space="0" w:color="auto"/>
                <w:bottom w:val="none" w:sz="0" w:space="0" w:color="auto"/>
                <w:right w:val="none" w:sz="0" w:space="0" w:color="auto"/>
              </w:divBdr>
              <w:divsChild>
                <w:div w:id="829297557">
                  <w:marLeft w:val="0"/>
                  <w:marRight w:val="0"/>
                  <w:marTop w:val="0"/>
                  <w:marBottom w:val="0"/>
                  <w:divBdr>
                    <w:top w:val="none" w:sz="0" w:space="0" w:color="auto"/>
                    <w:left w:val="none" w:sz="0" w:space="0" w:color="auto"/>
                    <w:bottom w:val="none" w:sz="0" w:space="0" w:color="auto"/>
                    <w:right w:val="none" w:sz="0" w:space="0" w:color="auto"/>
                  </w:divBdr>
                  <w:divsChild>
                    <w:div w:id="2082216659">
                      <w:marLeft w:val="0"/>
                      <w:marRight w:val="0"/>
                      <w:marTop w:val="0"/>
                      <w:marBottom w:val="0"/>
                      <w:divBdr>
                        <w:top w:val="none" w:sz="0" w:space="0" w:color="auto"/>
                        <w:left w:val="none" w:sz="0" w:space="0" w:color="auto"/>
                        <w:bottom w:val="none" w:sz="0" w:space="0" w:color="auto"/>
                        <w:right w:val="none" w:sz="0" w:space="0" w:color="auto"/>
                      </w:divBdr>
                      <w:divsChild>
                        <w:div w:id="13213014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14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70576">
      <w:bodyDiv w:val="1"/>
      <w:marLeft w:val="0"/>
      <w:marRight w:val="0"/>
      <w:marTop w:val="0"/>
      <w:marBottom w:val="0"/>
      <w:divBdr>
        <w:top w:val="none" w:sz="0" w:space="0" w:color="auto"/>
        <w:left w:val="none" w:sz="0" w:space="0" w:color="auto"/>
        <w:bottom w:val="none" w:sz="0" w:space="0" w:color="auto"/>
        <w:right w:val="none" w:sz="0" w:space="0" w:color="auto"/>
      </w:divBdr>
    </w:div>
    <w:div w:id="1839661538">
      <w:bodyDiv w:val="1"/>
      <w:marLeft w:val="0"/>
      <w:marRight w:val="0"/>
      <w:marTop w:val="0"/>
      <w:marBottom w:val="0"/>
      <w:divBdr>
        <w:top w:val="none" w:sz="0" w:space="0" w:color="auto"/>
        <w:left w:val="none" w:sz="0" w:space="0" w:color="auto"/>
        <w:bottom w:val="none" w:sz="0" w:space="0" w:color="auto"/>
        <w:right w:val="none" w:sz="0" w:space="0" w:color="auto"/>
      </w:divBdr>
      <w:divsChild>
        <w:div w:id="287469903">
          <w:marLeft w:val="0"/>
          <w:marRight w:val="0"/>
          <w:marTop w:val="0"/>
          <w:marBottom w:val="0"/>
          <w:divBdr>
            <w:top w:val="none" w:sz="0" w:space="0" w:color="auto"/>
            <w:left w:val="none" w:sz="0" w:space="0" w:color="auto"/>
            <w:bottom w:val="none" w:sz="0" w:space="0" w:color="auto"/>
            <w:right w:val="none" w:sz="0" w:space="0" w:color="auto"/>
          </w:divBdr>
        </w:div>
        <w:div w:id="774983316">
          <w:marLeft w:val="0"/>
          <w:marRight w:val="0"/>
          <w:marTop w:val="0"/>
          <w:marBottom w:val="0"/>
          <w:divBdr>
            <w:top w:val="none" w:sz="0" w:space="0" w:color="auto"/>
            <w:left w:val="none" w:sz="0" w:space="0" w:color="auto"/>
            <w:bottom w:val="none" w:sz="0" w:space="0" w:color="auto"/>
            <w:right w:val="none" w:sz="0" w:space="0" w:color="auto"/>
          </w:divBdr>
        </w:div>
        <w:div w:id="1380009098">
          <w:marLeft w:val="0"/>
          <w:marRight w:val="0"/>
          <w:marTop w:val="0"/>
          <w:marBottom w:val="0"/>
          <w:divBdr>
            <w:top w:val="none" w:sz="0" w:space="0" w:color="auto"/>
            <w:left w:val="none" w:sz="0" w:space="0" w:color="auto"/>
            <w:bottom w:val="none" w:sz="0" w:space="0" w:color="auto"/>
            <w:right w:val="none" w:sz="0" w:space="0" w:color="auto"/>
          </w:divBdr>
        </w:div>
        <w:div w:id="2135362633">
          <w:marLeft w:val="0"/>
          <w:marRight w:val="0"/>
          <w:marTop w:val="0"/>
          <w:marBottom w:val="0"/>
          <w:divBdr>
            <w:top w:val="none" w:sz="0" w:space="0" w:color="auto"/>
            <w:left w:val="none" w:sz="0" w:space="0" w:color="auto"/>
            <w:bottom w:val="none" w:sz="0" w:space="0" w:color="auto"/>
            <w:right w:val="none" w:sz="0" w:space="0" w:color="auto"/>
          </w:divBdr>
        </w:div>
      </w:divsChild>
    </w:div>
    <w:div w:id="1869487122">
      <w:bodyDiv w:val="1"/>
      <w:marLeft w:val="0"/>
      <w:marRight w:val="0"/>
      <w:marTop w:val="0"/>
      <w:marBottom w:val="0"/>
      <w:divBdr>
        <w:top w:val="none" w:sz="0" w:space="0" w:color="auto"/>
        <w:left w:val="none" w:sz="0" w:space="0" w:color="auto"/>
        <w:bottom w:val="none" w:sz="0" w:space="0" w:color="auto"/>
        <w:right w:val="none" w:sz="0" w:space="0" w:color="auto"/>
      </w:divBdr>
    </w:div>
    <w:div w:id="1896577477">
      <w:bodyDiv w:val="1"/>
      <w:marLeft w:val="0"/>
      <w:marRight w:val="0"/>
      <w:marTop w:val="0"/>
      <w:marBottom w:val="0"/>
      <w:divBdr>
        <w:top w:val="none" w:sz="0" w:space="0" w:color="auto"/>
        <w:left w:val="none" w:sz="0" w:space="0" w:color="auto"/>
        <w:bottom w:val="none" w:sz="0" w:space="0" w:color="auto"/>
        <w:right w:val="none" w:sz="0" w:space="0" w:color="auto"/>
      </w:divBdr>
    </w:div>
    <w:div w:id="2062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cademy21.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Омская академия МВД России</Company>
  <LinksUpToDate>false</LinksUpToDate>
  <CharactersWithSpaces>13036</CharactersWithSpaces>
  <SharedDoc>false</SharedDoc>
  <HLinks>
    <vt:vector size="6" baseType="variant">
      <vt:variant>
        <vt:i4>3014676</vt:i4>
      </vt:variant>
      <vt:variant>
        <vt:i4>0</vt:i4>
      </vt:variant>
      <vt:variant>
        <vt:i4>0</vt:i4>
      </vt:variant>
      <vt:variant>
        <vt:i4>5</vt:i4>
      </vt:variant>
      <vt:variant>
        <vt:lpwstr>mailto:info@academy21.ru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Галян Сергей Викентьевич</dc:creator>
  <cp:lastModifiedBy>yurnovaag</cp:lastModifiedBy>
  <cp:revision>2</cp:revision>
  <cp:lastPrinted>2016-08-05T11:23:00Z</cp:lastPrinted>
  <dcterms:created xsi:type="dcterms:W3CDTF">2026-05-27T11:57:00Z</dcterms:created>
  <dcterms:modified xsi:type="dcterms:W3CDTF">2026-05-27T11:57:00Z</dcterms:modified>
</cp:coreProperties>
</file>