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D2D75" w14:textId="77777777" w:rsidR="00D9746B" w:rsidRDefault="00D9746B" w:rsidP="00D9746B">
      <w:pPr>
        <w:pStyle w:val="11"/>
        <w:spacing w:line="240" w:lineRule="auto"/>
        <w:ind w:firstLine="0"/>
        <w:jc w:val="center"/>
        <w:outlineLvl w:val="0"/>
        <w:rPr>
          <w:b/>
          <w:sz w:val="21"/>
          <w:szCs w:val="21"/>
        </w:rPr>
      </w:pPr>
      <w:r>
        <w:rPr>
          <w:b/>
          <w:sz w:val="21"/>
          <w:szCs w:val="21"/>
        </w:rPr>
        <w:t>Государственный контракт № ________</w:t>
      </w:r>
    </w:p>
    <w:p w14:paraId="7705BCB0" w14:textId="77777777" w:rsidR="00D9746B" w:rsidRDefault="00D9746B" w:rsidP="00D9746B">
      <w:pPr>
        <w:pStyle w:val="11"/>
        <w:tabs>
          <w:tab w:val="left" w:pos="2835"/>
        </w:tabs>
        <w:spacing w:line="240" w:lineRule="auto"/>
        <w:ind w:firstLine="0"/>
        <w:rPr>
          <w:b/>
          <w:sz w:val="21"/>
          <w:szCs w:val="21"/>
        </w:rPr>
      </w:pPr>
      <w:r>
        <w:rPr>
          <w:b/>
          <w:sz w:val="21"/>
          <w:szCs w:val="21"/>
        </w:rPr>
        <w:tab/>
        <w:t xml:space="preserve"> </w:t>
      </w:r>
    </w:p>
    <w:p w14:paraId="3224AE50" w14:textId="77777777" w:rsidR="00D9746B" w:rsidRDefault="00D9746B" w:rsidP="00D9746B">
      <w:pPr>
        <w:pStyle w:val="11"/>
        <w:spacing w:line="240" w:lineRule="auto"/>
        <w:ind w:firstLine="0"/>
        <w:rPr>
          <w:sz w:val="21"/>
          <w:szCs w:val="21"/>
        </w:rPr>
      </w:pPr>
      <w:r>
        <w:rPr>
          <w:sz w:val="21"/>
          <w:szCs w:val="21"/>
        </w:rPr>
        <w:t xml:space="preserve">г. Новокузнецк   </w:t>
      </w:r>
      <w:r>
        <w:rPr>
          <w:sz w:val="21"/>
          <w:szCs w:val="21"/>
          <w:lang w:val="ru-RU" w:eastAsia="ru-RU"/>
        </w:rPr>
        <w:t xml:space="preserve">                                                                                                               «____» _________ 2026 г.</w:t>
      </w:r>
    </w:p>
    <w:p w14:paraId="44400F00" w14:textId="77777777" w:rsidR="00D9746B" w:rsidRDefault="00D9746B" w:rsidP="00D9746B">
      <w:pPr>
        <w:spacing w:after="0" w:line="240" w:lineRule="auto"/>
        <w:rPr>
          <w:rFonts w:ascii="Times New Roman" w:hAnsi="Times New Roman"/>
          <w:sz w:val="21"/>
          <w:szCs w:val="21"/>
          <w:lang w:val="ru-RU" w:eastAsia="ru-RU"/>
        </w:rPr>
      </w:pPr>
    </w:p>
    <w:p w14:paraId="68B1CE2E" w14:textId="44A5EB3D" w:rsidR="00D9746B" w:rsidRDefault="00D9746B" w:rsidP="00D9746B">
      <w:pPr>
        <w:pStyle w:val="12"/>
        <w:ind w:firstLine="708"/>
        <w:jc w:val="both"/>
        <w:rPr>
          <w:rFonts w:ascii="Times New Roman" w:hAnsi="Times New Roman"/>
          <w:sz w:val="21"/>
          <w:szCs w:val="21"/>
        </w:rPr>
      </w:pPr>
      <w:r>
        <w:rPr>
          <w:rFonts w:ascii="Times New Roman" w:hAnsi="Times New Roman" w:cs="Times New Roman"/>
          <w:b/>
          <w:color w:val="000000"/>
          <w:sz w:val="21"/>
          <w:szCs w:val="21"/>
        </w:rPr>
        <w:t>Федеральное казенное учреждение «</w:t>
      </w:r>
      <w:r>
        <w:rPr>
          <w:rFonts w:ascii="Times New Roman" w:hAnsi="Times New Roman" w:cs="Times New Roman"/>
          <w:b/>
          <w:sz w:val="21"/>
          <w:szCs w:val="21"/>
        </w:rPr>
        <w:t>Лечебное  исправительное учреждение № 16 Главного управления Федеральной службы исполнения наказаний по Кемеровской области - Кузбассу</w:t>
      </w:r>
      <w:r>
        <w:rPr>
          <w:rFonts w:ascii="Times New Roman" w:hAnsi="Times New Roman" w:cs="Times New Roman"/>
          <w:b/>
          <w:color w:val="000000"/>
          <w:sz w:val="21"/>
          <w:szCs w:val="21"/>
        </w:rPr>
        <w:t>»</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br/>
        <w:t>(ФКУ ЛИУ-16 ГУФСИН России по Кемеровской области - Кузбассу),</w:t>
      </w:r>
      <w:r>
        <w:rPr>
          <w:rFonts w:ascii="Times New Roman" w:hAnsi="Times New Roman" w:cs="Times New Roman"/>
          <w:bCs/>
          <w:sz w:val="21"/>
          <w:szCs w:val="21"/>
        </w:rPr>
        <w:t xml:space="preserve"> выступающее от имени Российской Федерации, в целях обеспечения государственных нужд, </w:t>
      </w:r>
      <w:r>
        <w:rPr>
          <w:rFonts w:ascii="Times New Roman" w:hAnsi="Times New Roman" w:cs="Times New Roman"/>
          <w:sz w:val="21"/>
          <w:szCs w:val="21"/>
        </w:rPr>
        <w:t>именуемое в дальнейшем Государственный Заказчик (далее – Заказчик)</w:t>
      </w:r>
      <w:r>
        <w:rPr>
          <w:rFonts w:ascii="Times New Roman" w:hAnsi="Times New Roman" w:cs="Times New Roman"/>
          <w:color w:val="000000"/>
          <w:sz w:val="21"/>
          <w:szCs w:val="21"/>
        </w:rPr>
        <w:t>, в лице начальника Марудина Вячеслава Александровича,</w:t>
      </w:r>
      <w:r>
        <w:rPr>
          <w:rFonts w:ascii="Times New Roman" w:hAnsi="Times New Roman" w:cs="Times New Roman"/>
          <w:sz w:val="21"/>
          <w:szCs w:val="21"/>
        </w:rPr>
        <w:t xml:space="preserve"> действующего </w:t>
      </w:r>
      <w:r>
        <w:rPr>
          <w:rFonts w:ascii="Times New Roman" w:hAnsi="Times New Roman" w:cs="Times New Roman"/>
          <w:sz w:val="21"/>
          <w:szCs w:val="21"/>
        </w:rPr>
        <w:br/>
      </w:r>
      <w:r>
        <w:rPr>
          <w:rFonts w:ascii="Times New Roman" w:hAnsi="Times New Roman" w:cs="Times New Roman"/>
          <w:sz w:val="21"/>
          <w:szCs w:val="21"/>
        </w:rPr>
        <w:t xml:space="preserve">на основании Устава и </w:t>
      </w:r>
      <w:r>
        <w:rPr>
          <w:rFonts w:ascii="XO Thames" w:hAnsi="XO Thames"/>
        </w:rPr>
        <w:t>Приказа ГУФСИН России по Кемеровской области – Кузбассу от 10.10.2025 658-лс</w:t>
      </w:r>
      <w:r>
        <w:rPr>
          <w:rFonts w:ascii="Times New Roman" w:hAnsi="Times New Roman" w:cs="Times New Roman"/>
          <w:sz w:val="21"/>
          <w:szCs w:val="21"/>
        </w:rPr>
        <w:t xml:space="preserve">, </w:t>
      </w:r>
      <w:r>
        <w:rPr>
          <w:rFonts w:ascii="Times New Roman" w:hAnsi="Times New Roman" w:cs="Times New Roman"/>
          <w:color w:val="000000"/>
          <w:sz w:val="21"/>
          <w:szCs w:val="21"/>
        </w:rPr>
        <w:t>с одной стороны, и</w:t>
      </w:r>
      <w:r>
        <w:rPr>
          <w:rFonts w:ascii="Times New Roman" w:hAnsi="Times New Roman"/>
          <w:b/>
          <w:sz w:val="21"/>
          <w:szCs w:val="21"/>
        </w:rPr>
        <w:t>_____________________________________________________________________</w:t>
      </w:r>
      <w:r>
        <w:rPr>
          <w:rFonts w:ascii="Times New Roman" w:hAnsi="Times New Roman"/>
          <w:b/>
          <w:color w:val="000000"/>
          <w:sz w:val="21"/>
          <w:szCs w:val="21"/>
        </w:rPr>
        <w:t>,</w:t>
      </w:r>
      <w:r>
        <w:rPr>
          <w:rFonts w:ascii="Times New Roman" w:hAnsi="Times New Roman"/>
          <w:color w:val="000000"/>
          <w:sz w:val="21"/>
          <w:szCs w:val="21"/>
        </w:rPr>
        <w:t xml:space="preserve"> </w:t>
      </w:r>
      <w:r>
        <w:rPr>
          <w:rFonts w:ascii="Times New Roman" w:hAnsi="Times New Roman"/>
          <w:sz w:val="21"/>
          <w:szCs w:val="21"/>
        </w:rPr>
        <w:t>менуемое в дальнейшем</w:t>
      </w:r>
      <w:r>
        <w:rPr>
          <w:rFonts w:ascii="Times New Roman" w:hAnsi="Times New Roman"/>
          <w:bCs/>
          <w:sz w:val="21"/>
          <w:szCs w:val="21"/>
        </w:rPr>
        <w:t xml:space="preserve"> </w:t>
      </w:r>
      <w:r>
        <w:rPr>
          <w:rFonts w:ascii="Times New Roman" w:hAnsi="Times New Roman"/>
          <w:sz w:val="21"/>
          <w:szCs w:val="21"/>
        </w:rPr>
        <w:t xml:space="preserve">Поставщик, в лице ___________________________________, действующего </w:t>
      </w:r>
      <w:r>
        <w:rPr>
          <w:rFonts w:ascii="Times New Roman" w:hAnsi="Times New Roman"/>
          <w:sz w:val="21"/>
          <w:szCs w:val="21"/>
        </w:rPr>
        <w:br/>
      </w:r>
      <w:r>
        <w:rPr>
          <w:rFonts w:ascii="Times New Roman" w:hAnsi="Times New Roman"/>
          <w:sz w:val="21"/>
          <w:szCs w:val="21"/>
        </w:rPr>
        <w:t>на основании _________________, с другой стороны</w:t>
      </w:r>
      <w:r>
        <w:rPr>
          <w:rFonts w:ascii="Times New Roman" w:hAnsi="Times New Roman"/>
          <w:color w:val="000000"/>
          <w:sz w:val="21"/>
          <w:szCs w:val="21"/>
        </w:rPr>
        <w:t>, именуемые в дальнейшем Стороны, а по отдельности – Сторона, руко</w:t>
      </w:r>
      <w:r>
        <w:rPr>
          <w:rFonts w:ascii="Times New Roman" w:hAnsi="Times New Roman"/>
          <w:sz w:val="21"/>
          <w:szCs w:val="21"/>
        </w:rPr>
        <w:t xml:space="preserve">водствуясь: </w:t>
      </w:r>
      <w:r>
        <w:rPr>
          <w:rFonts w:ascii="Times New Roman" w:hAnsi="Times New Roman"/>
          <w:b/>
          <w:sz w:val="21"/>
          <w:szCs w:val="21"/>
          <w:lang w:val="ru-RU" w:eastAsia="ru-RU"/>
        </w:rPr>
        <w:t>п.4 ч.1 ст.93</w:t>
      </w:r>
      <w:r>
        <w:rPr>
          <w:rFonts w:ascii="Times New Roman" w:hAnsi="Times New Roman"/>
          <w:sz w:val="21"/>
          <w:szCs w:val="21"/>
          <w:lang w:val="ru-RU"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 </w:t>
      </w:r>
    </w:p>
    <w:p w14:paraId="083FB9CB" w14:textId="77777777" w:rsidR="00D9746B" w:rsidRDefault="00D9746B" w:rsidP="00D9746B">
      <w:pPr>
        <w:pStyle w:val="12"/>
        <w:ind w:firstLine="708"/>
        <w:jc w:val="both"/>
        <w:rPr>
          <w:rFonts w:ascii="Times New Roman" w:hAnsi="Times New Roman" w:cs="Times New Roman"/>
          <w:color w:val="000000"/>
          <w:sz w:val="21"/>
          <w:szCs w:val="21"/>
        </w:rPr>
      </w:pPr>
    </w:p>
    <w:p w14:paraId="0FC7569F" w14:textId="77777777" w:rsidR="00D9746B" w:rsidRDefault="00D9746B" w:rsidP="00D9746B">
      <w:pPr>
        <w:numPr>
          <w:ilvl w:val="0"/>
          <w:numId w:val="1"/>
        </w:numPr>
        <w:tabs>
          <w:tab w:val="left" w:pos="720"/>
        </w:tabs>
        <w:spacing w:after="0" w:line="240" w:lineRule="auto"/>
        <w:jc w:val="center"/>
        <w:rPr>
          <w:rFonts w:ascii="Times New Roman" w:hAnsi="Times New Roman"/>
          <w:b/>
          <w:bCs/>
          <w:sz w:val="21"/>
          <w:szCs w:val="21"/>
          <w:lang w:eastAsia="ru-RU"/>
        </w:rPr>
      </w:pPr>
      <w:r>
        <w:rPr>
          <w:rFonts w:ascii="Times New Roman" w:hAnsi="Times New Roman"/>
          <w:b/>
          <w:bCs/>
          <w:sz w:val="21"/>
          <w:szCs w:val="21"/>
          <w:lang w:eastAsia="ru-RU"/>
        </w:rPr>
        <w:t>Предмет Контракта</w:t>
      </w:r>
    </w:p>
    <w:p w14:paraId="6D52DC3D" w14:textId="77777777" w:rsidR="00D9746B" w:rsidRDefault="00D9746B" w:rsidP="00D9746B">
      <w:pPr>
        <w:pStyle w:val="ConsPlusNormal"/>
        <w:ind w:firstLine="708"/>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1.1. Поставщик обязуется передать Заказчику качественную и безопасную продукцию: углекислоту в баллонах </w:t>
      </w:r>
      <w:r>
        <w:rPr>
          <w:rStyle w:val="af3"/>
          <w:rFonts w:ascii="Times New Roman" w:hAnsi="Times New Roman" w:cs="Times New Roman"/>
          <w:b w:val="0"/>
          <w:bCs/>
          <w:color w:val="000000"/>
          <w:sz w:val="21"/>
          <w:szCs w:val="21"/>
        </w:rPr>
        <w:t>(далее – товар)</w:t>
      </w:r>
      <w:r>
        <w:rPr>
          <w:rFonts w:ascii="Times New Roman" w:hAnsi="Times New Roman" w:cs="Times New Roman"/>
          <w:color w:val="000000"/>
          <w:sz w:val="21"/>
          <w:szCs w:val="21"/>
        </w:rPr>
        <w:t>, путем наполнения баллонов, предоставленных Заказчиком</w:t>
      </w:r>
      <w:r>
        <w:rPr>
          <w:rStyle w:val="af3"/>
          <w:rFonts w:ascii="Times New Roman" w:hAnsi="Times New Roman" w:cs="Times New Roman"/>
          <w:bCs/>
          <w:color w:val="000000"/>
          <w:sz w:val="21"/>
          <w:szCs w:val="21"/>
        </w:rPr>
        <w:t xml:space="preserve">, </w:t>
      </w:r>
      <w:r>
        <w:rPr>
          <w:rFonts w:ascii="Times New Roman" w:hAnsi="Times New Roman" w:cs="Times New Roman"/>
          <w:color w:val="000000"/>
          <w:sz w:val="21"/>
          <w:szCs w:val="21"/>
          <w:lang w:val="ru-RU" w:eastAsia="ru-RU"/>
        </w:rPr>
        <w:t>в количестве, по цене, адресу и в сроки, предусмотренные ведомостью поставки (Приложение № 1), отгрузочной разнарядкой (Приложение № 2)</w:t>
      </w:r>
      <w:r>
        <w:rPr>
          <w:rFonts w:ascii="Times New Roman" w:hAnsi="Times New Roman" w:cs="Times New Roman"/>
          <w:color w:val="000000"/>
          <w:sz w:val="21"/>
          <w:szCs w:val="21"/>
        </w:rPr>
        <w:t xml:space="preserve"> и иными условиям Контракта, а Заказчик обязуется обеспечить приемку и оплату товара согласно условиям Контракта.  </w:t>
      </w:r>
    </w:p>
    <w:p w14:paraId="1ED7FF22" w14:textId="77777777" w:rsidR="00D9746B" w:rsidRDefault="00D9746B" w:rsidP="00D9746B">
      <w:pPr>
        <w:shd w:val="clear" w:color="auto" w:fill="FAFAFA"/>
        <w:spacing w:after="0"/>
        <w:textAlignment w:val="center"/>
        <w:rPr>
          <w:rFonts w:ascii="Times New Roman" w:hAnsi="Times New Roman"/>
          <w:b/>
          <w:bCs/>
          <w:color w:val="000000"/>
          <w:szCs w:val="28"/>
          <w:lang w:eastAsia="ru-RU"/>
        </w:rPr>
      </w:pPr>
      <w:r>
        <w:rPr>
          <w:rFonts w:ascii="Times New Roman" w:hAnsi="Times New Roman"/>
          <w:color w:val="000000"/>
          <w:sz w:val="21"/>
          <w:szCs w:val="21"/>
        </w:rPr>
        <w:t xml:space="preserve">              1.2. ИКЗ:</w:t>
      </w:r>
      <w:r>
        <w:rPr>
          <w:rFonts w:ascii="Times New Roman" w:hAnsi="Times New Roman"/>
          <w:sz w:val="21"/>
          <w:szCs w:val="21"/>
        </w:rPr>
        <w:t xml:space="preserve"> </w:t>
      </w:r>
      <w:bookmarkStart w:id="0" w:name="_GoBack"/>
      <w:bookmarkEnd w:id="0"/>
    </w:p>
    <w:p w14:paraId="5F636F46" w14:textId="77777777" w:rsidR="00D9746B" w:rsidRDefault="00D9746B" w:rsidP="00D9746B">
      <w:pPr>
        <w:shd w:val="clear" w:color="auto" w:fill="FFFFFF"/>
        <w:spacing w:after="0" w:line="240" w:lineRule="auto"/>
        <w:ind w:firstLine="708"/>
        <w:rPr>
          <w:rFonts w:ascii="Times New Roman" w:hAnsi="Times New Roman"/>
          <w:color w:val="000000"/>
          <w:sz w:val="21"/>
          <w:szCs w:val="21"/>
          <w:highlight w:val="yellow"/>
          <w:shd w:val="clear" w:color="auto" w:fill="FAFAFA"/>
          <w:lang w:eastAsia="zh-CN"/>
        </w:rPr>
      </w:pPr>
      <w:r>
        <w:rPr>
          <w:rFonts w:ascii="Times New Roman" w:hAnsi="Times New Roman"/>
          <w:color w:val="000000"/>
          <w:sz w:val="21"/>
          <w:szCs w:val="21"/>
          <w:shd w:val="clear" w:color="auto" w:fill="FFFFFF"/>
          <w:lang w:eastAsia="zh-CN"/>
        </w:rPr>
        <w:t>1.3. Страна происхождения: ____________________________</w:t>
      </w:r>
    </w:p>
    <w:p w14:paraId="04B0CBEA" w14:textId="77777777" w:rsidR="00D9746B" w:rsidRDefault="00D9746B" w:rsidP="00D9746B">
      <w:pPr>
        <w:spacing w:after="0" w:line="240" w:lineRule="auto"/>
        <w:ind w:firstLine="708"/>
        <w:rPr>
          <w:rFonts w:ascii="Times New Roman" w:hAnsi="Times New Roman"/>
          <w:b/>
          <w:sz w:val="21"/>
          <w:szCs w:val="21"/>
        </w:rPr>
      </w:pPr>
      <w:r>
        <w:rPr>
          <w:rFonts w:ascii="Times New Roman" w:hAnsi="Times New Roman"/>
          <w:color w:val="000000"/>
          <w:sz w:val="21"/>
          <w:szCs w:val="21"/>
        </w:rPr>
        <w:t>1.4. ОКПД 2: 20.11.12.110</w:t>
      </w:r>
    </w:p>
    <w:p w14:paraId="0D8B90AD" w14:textId="77777777" w:rsidR="00D9746B" w:rsidRDefault="00D9746B" w:rsidP="00D9746B">
      <w:pPr>
        <w:pStyle w:val="ConsPlusNormal"/>
        <w:ind w:firstLine="0"/>
        <w:jc w:val="both"/>
        <w:rPr>
          <w:rFonts w:ascii="Times New Roman" w:hAnsi="Times New Roman" w:cs="Times New Roman"/>
          <w:sz w:val="21"/>
          <w:szCs w:val="21"/>
          <w:shd w:val="clear" w:color="auto" w:fill="FFFFFF"/>
        </w:rPr>
      </w:pPr>
    </w:p>
    <w:p w14:paraId="3E39E6F5" w14:textId="77777777" w:rsidR="00D9746B" w:rsidRDefault="00D9746B" w:rsidP="00D9746B">
      <w:pPr>
        <w:spacing w:after="0" w:line="240" w:lineRule="auto"/>
        <w:jc w:val="center"/>
        <w:rPr>
          <w:rFonts w:ascii="Times New Roman" w:hAnsi="Times New Roman"/>
          <w:b/>
          <w:bCs/>
          <w:sz w:val="21"/>
          <w:szCs w:val="21"/>
          <w:lang w:eastAsia="ru-RU"/>
        </w:rPr>
      </w:pPr>
      <w:r>
        <w:rPr>
          <w:rFonts w:ascii="Times New Roman" w:hAnsi="Times New Roman"/>
          <w:b/>
          <w:bCs/>
          <w:sz w:val="21"/>
          <w:szCs w:val="21"/>
          <w:lang w:eastAsia="ru-RU"/>
        </w:rPr>
        <w:t>2. Права и обязанности Сторон</w:t>
      </w:r>
    </w:p>
    <w:p w14:paraId="4E5E21FD" w14:textId="77777777" w:rsidR="00D9746B" w:rsidRDefault="00D9746B" w:rsidP="00D9746B">
      <w:pPr>
        <w:numPr>
          <w:ilvl w:val="1"/>
          <w:numId w:val="2"/>
        </w:numPr>
        <w:tabs>
          <w:tab w:val="clear" w:pos="360"/>
          <w:tab w:val="left" w:pos="284"/>
        </w:tabs>
        <w:spacing w:after="0" w:line="240" w:lineRule="auto"/>
        <w:ind w:left="0" w:firstLine="709"/>
        <w:jc w:val="both"/>
        <w:rPr>
          <w:rFonts w:ascii="Times New Roman" w:hAnsi="Times New Roman"/>
          <w:b/>
          <w:bCs/>
          <w:sz w:val="21"/>
          <w:szCs w:val="21"/>
          <w:lang w:eastAsia="ru-RU"/>
        </w:rPr>
      </w:pPr>
      <w:r>
        <w:rPr>
          <w:rFonts w:ascii="Times New Roman" w:hAnsi="Times New Roman"/>
          <w:b/>
          <w:sz w:val="21"/>
          <w:szCs w:val="21"/>
          <w:lang w:val="ru-RU" w:eastAsia="ru-RU"/>
        </w:rPr>
        <w:t>Заказчик обязуется:</w:t>
      </w:r>
    </w:p>
    <w:p w14:paraId="0C4AD0B6" w14:textId="77777777" w:rsidR="00D9746B" w:rsidRDefault="00D9746B" w:rsidP="00D9746B">
      <w:pPr>
        <w:tabs>
          <w:tab w:val="left" w:pos="284"/>
        </w:tabs>
        <w:spacing w:after="0" w:line="240" w:lineRule="auto"/>
        <w:ind w:firstLine="709"/>
        <w:jc w:val="both"/>
        <w:rPr>
          <w:rFonts w:ascii="Times New Roman" w:hAnsi="Times New Roman"/>
          <w:bCs/>
          <w:sz w:val="21"/>
          <w:szCs w:val="21"/>
          <w:lang w:eastAsia="ru-RU"/>
        </w:rPr>
      </w:pPr>
      <w:r>
        <w:rPr>
          <w:rFonts w:ascii="Times New Roman" w:hAnsi="Times New Roman"/>
          <w:bCs/>
          <w:sz w:val="21"/>
          <w:szCs w:val="21"/>
          <w:lang w:eastAsia="ru-RU"/>
        </w:rPr>
        <w:t xml:space="preserve">2.1.1. </w:t>
      </w:r>
      <w:r>
        <w:rPr>
          <w:rFonts w:ascii="Times New Roman" w:hAnsi="Times New Roman"/>
          <w:sz w:val="21"/>
          <w:szCs w:val="21"/>
          <w:lang w:eastAsia="ru-RU"/>
        </w:rPr>
        <w:t xml:space="preserve">Осуществлять контроль за обеспечением Поставщиком поставок Товара в соответствии </w:t>
      </w:r>
      <w:r>
        <w:rPr>
          <w:rFonts w:ascii="Times New Roman" w:hAnsi="Times New Roman"/>
          <w:sz w:val="21"/>
          <w:szCs w:val="21"/>
          <w:lang w:eastAsia="ru-RU"/>
        </w:rPr>
        <w:br/>
        <w:t>с Контрактом.</w:t>
      </w:r>
    </w:p>
    <w:p w14:paraId="2D359BE0" w14:textId="77777777" w:rsidR="00D9746B" w:rsidRDefault="00D9746B" w:rsidP="00D9746B">
      <w:pPr>
        <w:tabs>
          <w:tab w:val="left" w:pos="284"/>
        </w:tabs>
        <w:spacing w:after="0" w:line="240" w:lineRule="auto"/>
        <w:ind w:firstLine="709"/>
        <w:jc w:val="both"/>
        <w:rPr>
          <w:rFonts w:ascii="Times New Roman" w:hAnsi="Times New Roman"/>
          <w:bCs/>
          <w:sz w:val="21"/>
          <w:szCs w:val="21"/>
          <w:lang w:eastAsia="ru-RU"/>
        </w:rPr>
      </w:pPr>
      <w:r>
        <w:rPr>
          <w:rFonts w:ascii="Times New Roman" w:hAnsi="Times New Roman"/>
          <w:bCs/>
          <w:sz w:val="21"/>
          <w:szCs w:val="21"/>
          <w:lang w:eastAsia="ru-RU"/>
        </w:rPr>
        <w:t xml:space="preserve">2.1.2. </w:t>
      </w:r>
      <w:r>
        <w:rPr>
          <w:rFonts w:ascii="Times New Roman" w:hAnsi="Times New Roman"/>
          <w:sz w:val="21"/>
          <w:szCs w:val="21"/>
          <w:lang w:val="ru-RU" w:eastAsia="ru-RU"/>
        </w:rPr>
        <w:t>Обеспечить приемку Товара в соответствии с условиями раздела 6 Контракта.</w:t>
      </w:r>
    </w:p>
    <w:p w14:paraId="7CA9BE55" w14:textId="77777777" w:rsidR="00D9746B" w:rsidRDefault="00D9746B" w:rsidP="00D9746B">
      <w:pPr>
        <w:tabs>
          <w:tab w:val="left" w:pos="284"/>
        </w:tabs>
        <w:spacing w:after="0" w:line="240" w:lineRule="auto"/>
        <w:ind w:firstLine="709"/>
        <w:jc w:val="both"/>
        <w:rPr>
          <w:rFonts w:ascii="Times New Roman" w:hAnsi="Times New Roman"/>
          <w:bCs/>
          <w:sz w:val="21"/>
          <w:szCs w:val="21"/>
          <w:lang w:eastAsia="ru-RU"/>
        </w:rPr>
      </w:pPr>
      <w:r>
        <w:rPr>
          <w:rFonts w:ascii="Times New Roman" w:hAnsi="Times New Roman"/>
          <w:bCs/>
          <w:sz w:val="21"/>
          <w:szCs w:val="21"/>
          <w:lang w:eastAsia="ru-RU"/>
        </w:rPr>
        <w:t>2.1.3.</w:t>
      </w:r>
      <w:r>
        <w:rPr>
          <w:rFonts w:ascii="Times New Roman" w:hAnsi="Times New Roman"/>
          <w:sz w:val="21"/>
          <w:szCs w:val="21"/>
          <w:lang w:val="ru-RU" w:eastAsia="ru-RU"/>
        </w:rPr>
        <w:t>Обеспечить оплату Товара в соответствии с условиями раздела 3 Контракта.</w:t>
      </w:r>
    </w:p>
    <w:p w14:paraId="16F7BA8B" w14:textId="77777777" w:rsidR="00D9746B" w:rsidRDefault="00D9746B" w:rsidP="00D9746B">
      <w:pPr>
        <w:tabs>
          <w:tab w:val="left" w:pos="284"/>
        </w:tabs>
        <w:spacing w:after="0" w:line="240" w:lineRule="auto"/>
        <w:ind w:firstLine="709"/>
        <w:jc w:val="both"/>
        <w:rPr>
          <w:rFonts w:ascii="Times New Roman" w:hAnsi="Times New Roman"/>
          <w:bCs/>
          <w:sz w:val="21"/>
          <w:szCs w:val="21"/>
          <w:lang w:eastAsia="ru-RU"/>
        </w:rPr>
      </w:pPr>
      <w:r>
        <w:rPr>
          <w:rFonts w:ascii="Times New Roman" w:hAnsi="Times New Roman"/>
          <w:sz w:val="21"/>
          <w:szCs w:val="21"/>
          <w:lang w:val="ru-RU"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14:paraId="38BC1D1F" w14:textId="77777777" w:rsidR="00D9746B" w:rsidRDefault="00D9746B" w:rsidP="00D9746B">
      <w:pPr>
        <w:tabs>
          <w:tab w:val="left" w:pos="284"/>
        </w:tabs>
        <w:spacing w:after="0" w:line="240" w:lineRule="auto"/>
        <w:ind w:firstLine="709"/>
        <w:jc w:val="both"/>
        <w:rPr>
          <w:rFonts w:ascii="Times New Roman" w:hAnsi="Times New Roman"/>
          <w:bCs/>
          <w:sz w:val="21"/>
          <w:szCs w:val="21"/>
          <w:lang w:eastAsia="ru-RU"/>
        </w:rPr>
      </w:pPr>
      <w:r>
        <w:rPr>
          <w:rFonts w:ascii="Times New Roman" w:hAnsi="Times New Roman"/>
          <w:bCs/>
          <w:sz w:val="21"/>
          <w:szCs w:val="21"/>
          <w:lang w:eastAsia="ru-RU"/>
        </w:rPr>
        <w:t>2.1.5.</w:t>
      </w:r>
      <w:r>
        <w:rPr>
          <w:rFonts w:ascii="Times New Roman" w:hAnsi="Times New Roman"/>
          <w:sz w:val="21"/>
          <w:szCs w:val="21"/>
          <w:lang w:val="ru-RU" w:eastAsia="ru-RU"/>
        </w:rPr>
        <w:t xml:space="preserve">Выполнять иные обязанности, предусмотренные законодательством Российской Федерации </w:t>
      </w:r>
      <w:r>
        <w:rPr>
          <w:rFonts w:ascii="Times New Roman" w:hAnsi="Times New Roman"/>
          <w:sz w:val="21"/>
          <w:szCs w:val="21"/>
          <w:lang w:val="ru-RU" w:eastAsia="ru-RU"/>
        </w:rPr>
        <w:br/>
        <w:t>и Контрактом.</w:t>
      </w:r>
    </w:p>
    <w:p w14:paraId="23B5F1B3" w14:textId="77777777" w:rsidR="00D9746B" w:rsidRDefault="00D9746B" w:rsidP="00D9746B">
      <w:pPr>
        <w:tabs>
          <w:tab w:val="left" w:pos="284"/>
        </w:tabs>
        <w:spacing w:after="0" w:line="240" w:lineRule="auto"/>
        <w:ind w:firstLine="709"/>
        <w:jc w:val="both"/>
        <w:rPr>
          <w:rFonts w:ascii="Times New Roman" w:hAnsi="Times New Roman"/>
          <w:b/>
          <w:bCs/>
          <w:sz w:val="21"/>
          <w:szCs w:val="21"/>
          <w:lang w:eastAsia="ru-RU"/>
        </w:rPr>
      </w:pPr>
      <w:r>
        <w:rPr>
          <w:rFonts w:ascii="Times New Roman" w:hAnsi="Times New Roman"/>
          <w:b/>
          <w:sz w:val="21"/>
          <w:szCs w:val="21"/>
          <w:lang w:val="ru-RU" w:eastAsia="ru-RU"/>
        </w:rPr>
        <w:t>2.2.Заказчик имеет право:</w:t>
      </w:r>
    </w:p>
    <w:p w14:paraId="160625CA" w14:textId="77777777" w:rsidR="00D9746B" w:rsidRDefault="00D9746B" w:rsidP="00D9746B">
      <w:pPr>
        <w:tabs>
          <w:tab w:val="left" w:pos="284"/>
        </w:tabs>
        <w:spacing w:after="0" w:line="240" w:lineRule="auto"/>
        <w:ind w:firstLine="709"/>
        <w:jc w:val="both"/>
        <w:rPr>
          <w:rFonts w:ascii="Times New Roman" w:hAnsi="Times New Roman"/>
          <w:bCs/>
          <w:sz w:val="21"/>
          <w:szCs w:val="21"/>
          <w:lang w:eastAsia="ru-RU"/>
        </w:rPr>
      </w:pPr>
      <w:r>
        <w:rPr>
          <w:rFonts w:ascii="Times New Roman" w:hAnsi="Times New Roman"/>
          <w:sz w:val="21"/>
          <w:szCs w:val="21"/>
          <w:lang w:eastAsia="ru-RU"/>
        </w:rPr>
        <w:t>2.2.1.Определять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4E46DFC" w14:textId="77777777" w:rsidR="00D9746B" w:rsidRDefault="00D9746B" w:rsidP="00D9746B">
      <w:pPr>
        <w:tabs>
          <w:tab w:val="left" w:pos="284"/>
        </w:tabs>
        <w:spacing w:after="0" w:line="240" w:lineRule="auto"/>
        <w:ind w:firstLine="709"/>
        <w:jc w:val="both"/>
        <w:rPr>
          <w:rFonts w:ascii="Times New Roman" w:hAnsi="Times New Roman"/>
          <w:bCs/>
          <w:sz w:val="21"/>
          <w:szCs w:val="21"/>
          <w:lang w:eastAsia="ru-RU"/>
        </w:rPr>
      </w:pPr>
      <w:r>
        <w:rPr>
          <w:rFonts w:ascii="Times New Roman" w:hAnsi="Times New Roman"/>
          <w:sz w:val="21"/>
          <w:szCs w:val="21"/>
          <w:lang w:eastAsia="ru-RU"/>
        </w:rPr>
        <w:t xml:space="preserve">2.2.2.Привлекать экспертов, в том числе независимых, выбор которых осуществляется </w:t>
      </w:r>
      <w:r>
        <w:rPr>
          <w:rFonts w:ascii="Times New Roman" w:hAnsi="Times New Roman"/>
          <w:sz w:val="21"/>
          <w:szCs w:val="21"/>
          <w:lang w:eastAsia="ru-RU"/>
        </w:rPr>
        <w:b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Pr>
          <w:rFonts w:ascii="Times New Roman" w:hAnsi="Times New Roman"/>
          <w:sz w:val="21"/>
          <w:szCs w:val="21"/>
          <w:lang w:val="ru-RU" w:eastAsia="ru-RU"/>
        </w:rPr>
        <w:t xml:space="preserve"> нормативных и технических документах</w:t>
      </w:r>
      <w:r>
        <w:rPr>
          <w:rFonts w:ascii="Times New Roman" w:hAnsi="Times New Roman"/>
          <w:sz w:val="21"/>
          <w:szCs w:val="21"/>
          <w:lang w:eastAsia="ru-RU"/>
        </w:rPr>
        <w:t xml:space="preserve"> </w:t>
      </w:r>
      <w:r>
        <w:rPr>
          <w:rFonts w:ascii="Times New Roman" w:hAnsi="Times New Roman"/>
          <w:sz w:val="21"/>
          <w:szCs w:val="21"/>
          <w:lang w:eastAsia="ru-RU"/>
        </w:rPr>
        <w:br/>
        <w:t>и настоящем Контракте, в ходе приемки Товара.</w:t>
      </w:r>
    </w:p>
    <w:p w14:paraId="4A5C077B" w14:textId="77777777" w:rsidR="00D9746B" w:rsidRDefault="00D9746B" w:rsidP="00D9746B">
      <w:pPr>
        <w:tabs>
          <w:tab w:val="left" w:pos="284"/>
        </w:tabs>
        <w:spacing w:after="0" w:line="240" w:lineRule="auto"/>
        <w:ind w:firstLine="709"/>
        <w:jc w:val="both"/>
        <w:rPr>
          <w:rFonts w:ascii="Times New Roman" w:hAnsi="Times New Roman"/>
          <w:bCs/>
          <w:sz w:val="21"/>
          <w:szCs w:val="21"/>
          <w:lang w:eastAsia="ru-RU"/>
        </w:rPr>
      </w:pPr>
      <w:r>
        <w:rPr>
          <w:rFonts w:ascii="Times New Roman" w:hAnsi="Times New Roman"/>
          <w:sz w:val="21"/>
          <w:szCs w:val="21"/>
          <w:lang w:val="ru-RU" w:eastAsia="ru-RU"/>
        </w:rPr>
        <w:t>2.2.3.Требовать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4797D698" w14:textId="77777777" w:rsidR="00D9746B" w:rsidRDefault="00D9746B" w:rsidP="00D9746B">
      <w:pPr>
        <w:tabs>
          <w:tab w:val="left" w:pos="284"/>
        </w:tabs>
        <w:spacing w:after="0" w:line="240" w:lineRule="auto"/>
        <w:ind w:firstLine="709"/>
        <w:jc w:val="both"/>
        <w:rPr>
          <w:rFonts w:ascii="Times New Roman" w:hAnsi="Times New Roman"/>
          <w:bCs/>
          <w:sz w:val="21"/>
          <w:szCs w:val="21"/>
          <w:lang w:eastAsia="ru-RU"/>
        </w:rPr>
      </w:pPr>
      <w:r>
        <w:rPr>
          <w:rFonts w:ascii="Times New Roman" w:hAnsi="Times New Roman"/>
          <w:sz w:val="21"/>
          <w:szCs w:val="21"/>
          <w:lang w:val="ru-RU" w:eastAsia="ru-RU"/>
        </w:rPr>
        <w:t>2.2.4.Взыскивать пеню и штраф, а также требовать возмещения убытков.</w:t>
      </w:r>
    </w:p>
    <w:p w14:paraId="2710680D" w14:textId="77777777" w:rsidR="00D9746B" w:rsidRDefault="00D9746B" w:rsidP="00D9746B">
      <w:pPr>
        <w:tabs>
          <w:tab w:val="left" w:pos="284"/>
        </w:tabs>
        <w:spacing w:after="0" w:line="240" w:lineRule="auto"/>
        <w:ind w:firstLine="709"/>
        <w:jc w:val="both"/>
        <w:rPr>
          <w:rFonts w:ascii="Times New Roman" w:hAnsi="Times New Roman"/>
          <w:bCs/>
          <w:sz w:val="21"/>
          <w:szCs w:val="21"/>
          <w:lang w:eastAsia="ru-RU"/>
        </w:rPr>
      </w:pPr>
      <w:r>
        <w:rPr>
          <w:rFonts w:ascii="Times New Roman" w:hAnsi="Times New Roman"/>
          <w:sz w:val="21"/>
          <w:szCs w:val="21"/>
          <w:lang w:val="ru-RU" w:eastAsia="ru-RU"/>
        </w:rPr>
        <w:t>2.2.5.Направить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3B74849A" w14:textId="77777777" w:rsidR="00D9746B" w:rsidRDefault="00D9746B" w:rsidP="00D9746B">
      <w:pPr>
        <w:numPr>
          <w:ilvl w:val="1"/>
          <w:numId w:val="3"/>
        </w:numPr>
        <w:spacing w:after="0" w:line="240" w:lineRule="auto"/>
        <w:ind w:left="0" w:firstLine="709"/>
        <w:jc w:val="both"/>
        <w:rPr>
          <w:rFonts w:ascii="Times New Roman" w:hAnsi="Times New Roman"/>
          <w:b/>
          <w:bCs/>
          <w:sz w:val="21"/>
          <w:szCs w:val="21"/>
          <w:lang w:eastAsia="ru-RU"/>
        </w:rPr>
      </w:pPr>
      <w:r>
        <w:rPr>
          <w:rFonts w:ascii="Times New Roman" w:hAnsi="Times New Roman"/>
          <w:b/>
          <w:sz w:val="21"/>
          <w:szCs w:val="21"/>
          <w:lang w:val="ru-RU" w:eastAsia="ru-RU"/>
        </w:rPr>
        <w:t xml:space="preserve"> Поставщик обязуется:</w:t>
      </w:r>
    </w:p>
    <w:p w14:paraId="000FE589" w14:textId="77777777" w:rsidR="00D9746B" w:rsidRDefault="00D9746B" w:rsidP="00D9746B">
      <w:pPr>
        <w:numPr>
          <w:ilvl w:val="2"/>
          <w:numId w:val="3"/>
        </w:numPr>
        <w:tabs>
          <w:tab w:val="left" w:pos="720"/>
        </w:tabs>
        <w:spacing w:after="0" w:line="240" w:lineRule="auto"/>
        <w:ind w:left="0" w:firstLine="709"/>
        <w:jc w:val="both"/>
        <w:rPr>
          <w:rFonts w:ascii="Times New Roman" w:hAnsi="Times New Roman"/>
          <w:bCs/>
          <w:sz w:val="21"/>
          <w:szCs w:val="21"/>
          <w:lang w:eastAsia="ru-RU"/>
        </w:rPr>
      </w:pPr>
      <w:r>
        <w:rPr>
          <w:rFonts w:ascii="Times New Roman" w:hAnsi="Times New Roman"/>
          <w:sz w:val="21"/>
          <w:szCs w:val="21"/>
          <w:lang w:val="ru-RU" w:eastAsia="ru-RU"/>
        </w:rPr>
        <w:t>Поставить Товар, по показателям качества и безопасности соответствующий требованиям, содержащимся в нормативных и технических документах, и условиям Контракта, в количестве, предусмотренном настоящим Контрактом, не обремененный правами третьих лиц.</w:t>
      </w:r>
    </w:p>
    <w:p w14:paraId="7CE56739" w14:textId="77777777" w:rsidR="00D9746B" w:rsidRDefault="00D9746B" w:rsidP="00D9746B">
      <w:pPr>
        <w:numPr>
          <w:ilvl w:val="2"/>
          <w:numId w:val="3"/>
        </w:numPr>
        <w:tabs>
          <w:tab w:val="left" w:pos="720"/>
        </w:tabs>
        <w:spacing w:after="0" w:line="240" w:lineRule="auto"/>
        <w:ind w:left="0" w:firstLine="709"/>
        <w:jc w:val="both"/>
        <w:rPr>
          <w:rFonts w:ascii="Times New Roman" w:hAnsi="Times New Roman"/>
          <w:bCs/>
          <w:sz w:val="21"/>
          <w:szCs w:val="21"/>
          <w:lang w:eastAsia="ru-RU"/>
        </w:rPr>
      </w:pPr>
      <w:r>
        <w:rPr>
          <w:rFonts w:ascii="Times New Roman" w:hAnsi="Times New Roman"/>
          <w:sz w:val="21"/>
          <w:szCs w:val="21"/>
          <w:lang w:val="ru-RU" w:eastAsia="ru-RU"/>
        </w:rPr>
        <w:t>Поставить Товар в порядке и в сроки, указанные в разделе 5 Контракта.</w:t>
      </w:r>
    </w:p>
    <w:p w14:paraId="07B5E73B" w14:textId="77777777" w:rsidR="00D9746B" w:rsidRDefault="00D9746B" w:rsidP="00D9746B">
      <w:pPr>
        <w:numPr>
          <w:ilvl w:val="2"/>
          <w:numId w:val="3"/>
        </w:numPr>
        <w:tabs>
          <w:tab w:val="left" w:pos="720"/>
        </w:tabs>
        <w:spacing w:after="0" w:line="240" w:lineRule="auto"/>
        <w:ind w:left="0" w:firstLine="709"/>
        <w:jc w:val="both"/>
        <w:rPr>
          <w:rFonts w:ascii="Times New Roman" w:hAnsi="Times New Roman"/>
          <w:bCs/>
          <w:sz w:val="21"/>
          <w:szCs w:val="21"/>
          <w:lang w:eastAsia="ru-RU"/>
        </w:rPr>
      </w:pPr>
      <w:r>
        <w:rPr>
          <w:rFonts w:ascii="Times New Roman" w:hAnsi="Times New Roman"/>
          <w:sz w:val="21"/>
          <w:szCs w:val="21"/>
          <w:lang w:val="ru-RU" w:eastAsia="ru-RU"/>
        </w:rPr>
        <w:t>Передать Заказчику платежные и иные документы согласно пункту 5.4. Контракта.</w:t>
      </w:r>
    </w:p>
    <w:p w14:paraId="68746460" w14:textId="77777777" w:rsidR="00D9746B" w:rsidRDefault="00D9746B" w:rsidP="00D9746B">
      <w:pPr>
        <w:numPr>
          <w:ilvl w:val="2"/>
          <w:numId w:val="3"/>
        </w:numPr>
        <w:tabs>
          <w:tab w:val="left" w:pos="720"/>
        </w:tabs>
        <w:spacing w:after="0" w:line="240" w:lineRule="auto"/>
        <w:ind w:left="0" w:firstLine="709"/>
        <w:jc w:val="both"/>
        <w:rPr>
          <w:rFonts w:ascii="Times New Roman" w:hAnsi="Times New Roman"/>
          <w:bCs/>
          <w:sz w:val="21"/>
          <w:szCs w:val="21"/>
          <w:lang w:eastAsia="ru-RU"/>
        </w:rPr>
      </w:pPr>
      <w:r>
        <w:rPr>
          <w:rFonts w:ascii="Times New Roman" w:hAnsi="Times New Roman"/>
          <w:sz w:val="21"/>
          <w:szCs w:val="21"/>
          <w:lang w:eastAsia="ru-RU"/>
        </w:rPr>
        <w:t>Производить замену некачественного Товара, в порядке и на условиях, предусмотренных разделом 6 Контракта.</w:t>
      </w:r>
    </w:p>
    <w:p w14:paraId="543B9B94" w14:textId="77777777" w:rsidR="00D9746B" w:rsidRDefault="00D9746B" w:rsidP="00D9746B">
      <w:pPr>
        <w:numPr>
          <w:ilvl w:val="2"/>
          <w:numId w:val="3"/>
        </w:numPr>
        <w:spacing w:after="0" w:line="240" w:lineRule="auto"/>
        <w:ind w:left="0" w:firstLine="709"/>
        <w:jc w:val="both"/>
        <w:rPr>
          <w:rFonts w:ascii="Times New Roman" w:hAnsi="Times New Roman"/>
          <w:bCs/>
          <w:sz w:val="21"/>
          <w:szCs w:val="21"/>
          <w:lang w:eastAsia="ru-RU"/>
        </w:rPr>
      </w:pPr>
      <w:r>
        <w:rPr>
          <w:rFonts w:ascii="Times New Roman" w:hAnsi="Times New Roman"/>
          <w:sz w:val="21"/>
          <w:szCs w:val="21"/>
          <w:lang w:eastAsia="ru-RU"/>
        </w:rPr>
        <w:lastRenderedPageBreak/>
        <w:t>В случае нарушения условий Контракта о сроках поставки и качестве Товара возместить соответствующие убытки.</w:t>
      </w:r>
    </w:p>
    <w:p w14:paraId="0DCC5B67" w14:textId="77777777" w:rsidR="00D9746B" w:rsidRDefault="00D9746B" w:rsidP="00D9746B">
      <w:pPr>
        <w:numPr>
          <w:ilvl w:val="2"/>
          <w:numId w:val="3"/>
        </w:numPr>
        <w:tabs>
          <w:tab w:val="left" w:pos="720"/>
        </w:tabs>
        <w:spacing w:after="0" w:line="240" w:lineRule="auto"/>
        <w:ind w:left="0" w:firstLine="709"/>
        <w:jc w:val="both"/>
        <w:rPr>
          <w:rFonts w:ascii="Times New Roman" w:hAnsi="Times New Roman"/>
          <w:bCs/>
          <w:sz w:val="21"/>
          <w:szCs w:val="21"/>
          <w:lang w:eastAsia="ru-RU"/>
        </w:rPr>
      </w:pPr>
      <w:r>
        <w:rPr>
          <w:rFonts w:ascii="Times New Roman" w:hAnsi="Times New Roman"/>
          <w:sz w:val="21"/>
          <w:szCs w:val="21"/>
          <w:lang w:val="ru-RU" w:eastAsia="ru-RU"/>
        </w:rPr>
        <w:t>Выполнять иные обязанности, предусмотренные законодательством Российской Федерации и Контрактом.</w:t>
      </w:r>
    </w:p>
    <w:p w14:paraId="73DB41B3" w14:textId="77777777" w:rsidR="00D9746B" w:rsidRDefault="00D9746B" w:rsidP="00D9746B">
      <w:pPr>
        <w:numPr>
          <w:ilvl w:val="1"/>
          <w:numId w:val="3"/>
        </w:numPr>
        <w:spacing w:after="0" w:line="240" w:lineRule="auto"/>
        <w:ind w:left="0" w:firstLine="709"/>
        <w:jc w:val="both"/>
        <w:rPr>
          <w:rFonts w:ascii="Times New Roman" w:hAnsi="Times New Roman"/>
          <w:b/>
          <w:bCs/>
          <w:sz w:val="21"/>
          <w:szCs w:val="21"/>
          <w:lang w:eastAsia="ru-RU"/>
        </w:rPr>
      </w:pPr>
      <w:r>
        <w:rPr>
          <w:rFonts w:ascii="Times New Roman" w:hAnsi="Times New Roman"/>
          <w:b/>
          <w:sz w:val="21"/>
          <w:szCs w:val="21"/>
          <w:lang w:val="ru-RU" w:eastAsia="ru-RU"/>
        </w:rPr>
        <w:t>Поставщик вправе:</w:t>
      </w:r>
    </w:p>
    <w:p w14:paraId="3D747493" w14:textId="77777777" w:rsidR="00D9746B" w:rsidRDefault="00D9746B" w:rsidP="00D9746B">
      <w:pPr>
        <w:numPr>
          <w:ilvl w:val="2"/>
          <w:numId w:val="3"/>
        </w:numPr>
        <w:tabs>
          <w:tab w:val="left" w:pos="720"/>
        </w:tabs>
        <w:spacing w:after="0" w:line="240" w:lineRule="auto"/>
        <w:ind w:left="0" w:firstLine="709"/>
        <w:jc w:val="both"/>
        <w:rPr>
          <w:rFonts w:ascii="Times New Roman" w:hAnsi="Times New Roman"/>
          <w:bCs/>
          <w:sz w:val="21"/>
          <w:szCs w:val="21"/>
          <w:lang w:eastAsia="ru-RU"/>
        </w:rPr>
      </w:pPr>
      <w:r>
        <w:rPr>
          <w:rFonts w:ascii="Times New Roman" w:hAnsi="Times New Roman"/>
          <w:sz w:val="21"/>
          <w:szCs w:val="21"/>
          <w:lang w:val="ru-RU" w:eastAsia="ru-RU"/>
        </w:rPr>
        <w:t>Требовать оплату за поставленный Товар в соответствии с условиями Контракта.</w:t>
      </w:r>
    </w:p>
    <w:p w14:paraId="37A911AE" w14:textId="77777777" w:rsidR="00D9746B" w:rsidRDefault="00D9746B" w:rsidP="00D9746B">
      <w:pPr>
        <w:numPr>
          <w:ilvl w:val="2"/>
          <w:numId w:val="3"/>
        </w:numPr>
        <w:tabs>
          <w:tab w:val="left" w:pos="720"/>
        </w:tabs>
        <w:spacing w:after="0" w:line="240" w:lineRule="auto"/>
        <w:ind w:left="0" w:firstLine="709"/>
        <w:jc w:val="both"/>
        <w:rPr>
          <w:rFonts w:ascii="Times New Roman" w:hAnsi="Times New Roman"/>
          <w:bCs/>
          <w:sz w:val="21"/>
          <w:szCs w:val="21"/>
          <w:lang w:eastAsia="ru-RU"/>
        </w:rPr>
      </w:pPr>
      <w:r>
        <w:rPr>
          <w:rFonts w:ascii="Times New Roman" w:hAnsi="Times New Roman"/>
          <w:sz w:val="21"/>
          <w:szCs w:val="21"/>
          <w:lang w:val="ru-RU" w:eastAsia="ru-RU"/>
        </w:rPr>
        <w:t xml:space="preserve">Требовать уплату пеней, а также возмещения убытков, в соответствии с разделом </w:t>
      </w:r>
      <w:r>
        <w:rPr>
          <w:rFonts w:ascii="Times New Roman" w:hAnsi="Times New Roman"/>
          <w:sz w:val="21"/>
          <w:szCs w:val="21"/>
          <w:lang w:val="ru-RU" w:eastAsia="ru-RU"/>
        </w:rPr>
        <w:br/>
        <w:t>8 Контракта.</w:t>
      </w:r>
    </w:p>
    <w:p w14:paraId="6C1817BA" w14:textId="77777777" w:rsidR="00D9746B" w:rsidRDefault="00D9746B" w:rsidP="00D9746B">
      <w:pPr>
        <w:spacing w:after="0" w:line="240" w:lineRule="auto"/>
        <w:jc w:val="center"/>
        <w:rPr>
          <w:rFonts w:ascii="Times New Roman" w:hAnsi="Times New Roman"/>
          <w:b/>
          <w:bCs/>
          <w:color w:val="000000"/>
          <w:sz w:val="21"/>
          <w:szCs w:val="21"/>
        </w:rPr>
      </w:pPr>
    </w:p>
    <w:p w14:paraId="73531A67" w14:textId="77777777" w:rsidR="00D9746B" w:rsidRDefault="00D9746B" w:rsidP="00D9746B">
      <w:pPr>
        <w:spacing w:after="0" w:line="240" w:lineRule="auto"/>
        <w:jc w:val="center"/>
        <w:rPr>
          <w:rFonts w:ascii="Times New Roman" w:hAnsi="Times New Roman"/>
          <w:b/>
          <w:bCs/>
          <w:color w:val="000000"/>
          <w:sz w:val="21"/>
          <w:szCs w:val="21"/>
        </w:rPr>
      </w:pPr>
      <w:r>
        <w:rPr>
          <w:rFonts w:ascii="Times New Roman" w:hAnsi="Times New Roman"/>
          <w:b/>
          <w:bCs/>
          <w:color w:val="000000"/>
          <w:sz w:val="21"/>
          <w:szCs w:val="21"/>
        </w:rPr>
        <w:t>3. Цена Контракта и порядок расчетов.</w:t>
      </w:r>
    </w:p>
    <w:p w14:paraId="5628C78B" w14:textId="4E91F801" w:rsidR="00D9746B" w:rsidRDefault="00D9746B" w:rsidP="00D9746B">
      <w:pPr>
        <w:spacing w:after="0" w:line="240" w:lineRule="auto"/>
        <w:ind w:firstLine="708"/>
        <w:jc w:val="both"/>
        <w:rPr>
          <w:rFonts w:ascii="Times New Roman" w:hAnsi="Times New Roman"/>
          <w:sz w:val="21"/>
          <w:szCs w:val="21"/>
          <w:lang w:val="ru-RU" w:eastAsia="ru-RU"/>
        </w:rPr>
      </w:pPr>
      <w:r>
        <w:rPr>
          <w:rFonts w:ascii="Times New Roman" w:hAnsi="Times New Roman"/>
          <w:color w:val="000000"/>
          <w:sz w:val="21"/>
          <w:szCs w:val="21"/>
          <w:lang w:val="ru-RU" w:eastAsia="ru-RU"/>
        </w:rPr>
        <w:t xml:space="preserve">3.1. Цена Контракта составляет </w:t>
      </w:r>
      <w:r>
        <w:rPr>
          <w:rFonts w:ascii="Times New Roman" w:hAnsi="Times New Roman"/>
          <w:b/>
          <w:bCs/>
          <w:color w:val="000000"/>
          <w:sz w:val="21"/>
          <w:szCs w:val="21"/>
          <w:lang w:val="ru-RU" w:eastAsia="ru-RU"/>
        </w:rPr>
        <w:t>__________</w:t>
      </w:r>
      <w:r>
        <w:rPr>
          <w:rFonts w:ascii="Times New Roman" w:hAnsi="Times New Roman"/>
          <w:color w:val="000000"/>
          <w:sz w:val="21"/>
          <w:szCs w:val="21"/>
          <w:lang w:val="ru-RU" w:eastAsia="ru-RU"/>
        </w:rPr>
        <w:t xml:space="preserve"> (_____________________) рублей 00 копеек, НДС (если предусмотрен).</w:t>
      </w:r>
      <w:r>
        <w:rPr>
          <w:rFonts w:ascii="Times New Roman" w:hAnsi="Times New Roman"/>
          <w:b/>
          <w:sz w:val="21"/>
          <w:szCs w:val="21"/>
        </w:rPr>
        <w:t xml:space="preserve"> </w:t>
      </w:r>
      <w:r>
        <w:rPr>
          <w:rFonts w:ascii="Times New Roman" w:hAnsi="Times New Roman"/>
          <w:sz w:val="21"/>
          <w:szCs w:val="21"/>
        </w:rPr>
        <w:t xml:space="preserve"> </w:t>
      </w:r>
      <w:r>
        <w:rPr>
          <w:rFonts w:ascii="Times New Roman" w:hAnsi="Times New Roman"/>
          <w:color w:val="000000"/>
          <w:sz w:val="21"/>
          <w:szCs w:val="21"/>
          <w:lang w:val="ru-RU" w:eastAsia="ru-RU"/>
        </w:rPr>
        <w:t xml:space="preserve">Цена Контракта включает в себя стоимость товара, расходы, связанные с уплатой налогов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 xml:space="preserve">и других обязательных платежей, взимаемых с Поставщика в связи с исполнением обязательств по Контракту и иные расходы взимаемые в связи с исполнением контракта, </w:t>
      </w:r>
      <w:r>
        <w:rPr>
          <w:rFonts w:ascii="Times New Roman" w:hAnsi="Times New Roman"/>
          <w:sz w:val="21"/>
          <w:szCs w:val="21"/>
          <w:lang w:val="ru-RU" w:eastAsia="ru-RU"/>
        </w:rPr>
        <w:t>за исключением стоимости тары (баллонов).</w:t>
      </w:r>
    </w:p>
    <w:p w14:paraId="757C0F83" w14:textId="77777777" w:rsidR="00D9746B" w:rsidRDefault="00D9746B" w:rsidP="00D9746B">
      <w:pPr>
        <w:pStyle w:val="ad"/>
        <w:spacing w:after="0"/>
        <w:ind w:left="0" w:firstLine="708"/>
        <w:rPr>
          <w:color w:val="000000"/>
          <w:sz w:val="21"/>
          <w:szCs w:val="21"/>
        </w:rPr>
      </w:pPr>
      <w:r>
        <w:rPr>
          <w:color w:val="000000"/>
          <w:sz w:val="21"/>
          <w:szCs w:val="21"/>
        </w:rPr>
        <w:t>3.2. Цена Контракта является твердой и определяется на весь срок действия контракта.</w:t>
      </w:r>
    </w:p>
    <w:p w14:paraId="336C03A2" w14:textId="4ACDA724" w:rsidR="00D9746B" w:rsidRDefault="00D9746B" w:rsidP="00D9746B">
      <w:pPr>
        <w:pStyle w:val="31"/>
        <w:spacing w:after="0"/>
        <w:ind w:left="0" w:firstLine="708"/>
        <w:jc w:val="both"/>
        <w:rPr>
          <w:color w:val="000000"/>
          <w:sz w:val="21"/>
          <w:szCs w:val="21"/>
        </w:rPr>
      </w:pPr>
      <w:r>
        <w:rPr>
          <w:color w:val="000000"/>
          <w:sz w:val="21"/>
          <w:szCs w:val="21"/>
        </w:rPr>
        <w:t xml:space="preserve">3.3. Оплата по Контракту осуществляется в рублях Российской Федерации в безналичном порядке </w:t>
      </w:r>
      <w:r>
        <w:rPr>
          <w:color w:val="000000"/>
          <w:sz w:val="21"/>
          <w:szCs w:val="21"/>
        </w:rPr>
        <w:br/>
      </w:r>
      <w:r>
        <w:rPr>
          <w:color w:val="000000"/>
          <w:sz w:val="21"/>
          <w:szCs w:val="21"/>
        </w:rPr>
        <w:t xml:space="preserve">в форме платежных поручений путем перечисления денежных средств на расчетный счет Поставщика, указанный в разделе 15  Контракта. Расчеты за поставленный товар производятся за счет средств  федерального бюджета на 2026 год, по главе 320 подразделу 0305 целевой </w:t>
      </w:r>
      <w:r>
        <w:rPr>
          <w:sz w:val="21"/>
          <w:szCs w:val="21"/>
        </w:rPr>
        <w:t>статье 4240690048</w:t>
      </w:r>
      <w:r>
        <w:rPr>
          <w:color w:val="000000"/>
          <w:sz w:val="21"/>
          <w:szCs w:val="21"/>
        </w:rPr>
        <w:t xml:space="preserve"> вид расхода 244,  по факту поставки  товара в срок не более 10 (десяти)  рабочих дней с момента подписания Заказчиком Акта приема-передачи товара.</w:t>
      </w:r>
    </w:p>
    <w:p w14:paraId="51D43F2F" w14:textId="77777777" w:rsidR="00D9746B" w:rsidRDefault="00D9746B" w:rsidP="00D9746B">
      <w:pPr>
        <w:pStyle w:val="23"/>
        <w:spacing w:line="240" w:lineRule="auto"/>
        <w:ind w:left="0" w:right="-71" w:firstLine="708"/>
        <w:contextualSpacing/>
        <w:jc w:val="both"/>
        <w:rPr>
          <w:color w:val="000000"/>
          <w:spacing w:val="2"/>
          <w:sz w:val="21"/>
          <w:szCs w:val="21"/>
          <w:lang w:val="ru-RU" w:eastAsia="ru-RU"/>
        </w:rPr>
      </w:pPr>
      <w:r>
        <w:rPr>
          <w:color w:val="000000"/>
          <w:spacing w:val="2"/>
          <w:sz w:val="21"/>
          <w:szCs w:val="21"/>
          <w:lang w:val="ru-RU" w:eastAsia="ru-RU"/>
        </w:rPr>
        <w:t>3.4. Обязательства по оплате поставленного товара считаются выполненными в день списания денежных средств со счета Заказчика.</w:t>
      </w:r>
    </w:p>
    <w:p w14:paraId="5688C60A" w14:textId="12961209" w:rsidR="00D9746B" w:rsidRDefault="00D9746B" w:rsidP="00D9746B">
      <w:pPr>
        <w:pStyle w:val="af1"/>
        <w:ind w:firstLine="708"/>
        <w:jc w:val="both"/>
        <w:rPr>
          <w:rFonts w:ascii="Times New Roman" w:hAnsi="Times New Roman"/>
          <w:sz w:val="21"/>
          <w:szCs w:val="21"/>
        </w:rPr>
      </w:pPr>
      <w:r>
        <w:rPr>
          <w:rFonts w:ascii="Times New Roman" w:hAnsi="Times New Roman"/>
          <w:sz w:val="21"/>
          <w:szCs w:val="21"/>
        </w:rPr>
        <w:t xml:space="preserve">3.5. В случае изменения банковских реквизитов Поставщик обязан в течение 1 (одного) рабочего </w:t>
      </w:r>
      <w:r>
        <w:rPr>
          <w:rFonts w:ascii="Times New Roman" w:hAnsi="Times New Roman"/>
          <w:sz w:val="21"/>
          <w:szCs w:val="21"/>
        </w:rPr>
        <w:br/>
      </w:r>
      <w:r>
        <w:rPr>
          <w:rFonts w:ascii="Times New Roman" w:hAnsi="Times New Roman"/>
          <w:sz w:val="21"/>
          <w:szCs w:val="21"/>
        </w:rPr>
        <w:t xml:space="preserve">дня в письменной форме сообщить об этом Заказчику с указанием новых реквизитов. В противном случае </w:t>
      </w:r>
      <w:r>
        <w:rPr>
          <w:rFonts w:ascii="Times New Roman" w:hAnsi="Times New Roman"/>
          <w:sz w:val="21"/>
          <w:szCs w:val="21"/>
        </w:rPr>
        <w:br/>
      </w:r>
      <w:r>
        <w:rPr>
          <w:rFonts w:ascii="Times New Roman" w:hAnsi="Times New Roman"/>
          <w:sz w:val="21"/>
          <w:szCs w:val="21"/>
        </w:rPr>
        <w:t>все риски, связанные с перечислением Заказчиком денежных средств по указанным в Контракте реквизитам Поставщика, несет Поставщик.</w:t>
      </w:r>
    </w:p>
    <w:p w14:paraId="582250E9" w14:textId="77777777" w:rsidR="00D9746B" w:rsidRDefault="00D9746B" w:rsidP="00D9746B">
      <w:pPr>
        <w:pStyle w:val="af1"/>
        <w:ind w:firstLine="708"/>
        <w:jc w:val="both"/>
        <w:rPr>
          <w:rFonts w:ascii="Times New Roman" w:hAnsi="Times New Roman"/>
          <w:sz w:val="21"/>
          <w:szCs w:val="21"/>
        </w:rPr>
      </w:pPr>
    </w:p>
    <w:p w14:paraId="3786EE56" w14:textId="77777777" w:rsidR="00D9746B" w:rsidRDefault="00D9746B" w:rsidP="00D9746B">
      <w:pPr>
        <w:pStyle w:val="a7"/>
        <w:numPr>
          <w:ilvl w:val="0"/>
          <w:numId w:val="4"/>
        </w:numPr>
        <w:tabs>
          <w:tab w:val="left" w:pos="720"/>
        </w:tabs>
        <w:spacing w:after="0" w:line="240" w:lineRule="auto"/>
        <w:jc w:val="center"/>
        <w:rPr>
          <w:rFonts w:ascii="Times New Roman" w:hAnsi="Times New Roman"/>
          <w:b/>
          <w:color w:val="000000"/>
          <w:sz w:val="21"/>
          <w:szCs w:val="21"/>
        </w:rPr>
      </w:pPr>
      <w:r>
        <w:rPr>
          <w:rFonts w:ascii="Times New Roman" w:hAnsi="Times New Roman"/>
          <w:b/>
          <w:bCs/>
          <w:color w:val="000000"/>
          <w:sz w:val="21"/>
          <w:szCs w:val="21"/>
        </w:rPr>
        <w:t xml:space="preserve">Маркировка, упаковка и </w:t>
      </w:r>
      <w:r>
        <w:rPr>
          <w:rFonts w:ascii="Times New Roman" w:hAnsi="Times New Roman"/>
          <w:b/>
          <w:color w:val="000000"/>
          <w:sz w:val="21"/>
          <w:szCs w:val="21"/>
        </w:rPr>
        <w:t>транспортировка</w:t>
      </w:r>
    </w:p>
    <w:p w14:paraId="4E721E1A"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 xml:space="preserve">4.1. </w:t>
      </w:r>
      <w:r>
        <w:rPr>
          <w:rFonts w:ascii="Times New Roman" w:hAnsi="Times New Roman"/>
          <w:color w:val="000000"/>
          <w:sz w:val="21"/>
          <w:szCs w:val="21"/>
          <w:lang w:val="ru-RU" w:eastAsia="ru-RU"/>
        </w:rPr>
        <w:t xml:space="preserve">Товар должен быть упакован таким образом, чтобы </w:t>
      </w:r>
      <w:r>
        <w:rPr>
          <w:rFonts w:ascii="Times New Roman" w:hAnsi="Times New Roman"/>
          <w:color w:val="000000"/>
          <w:sz w:val="21"/>
          <w:szCs w:val="21"/>
        </w:rPr>
        <w:t xml:space="preserve">исключать механические повреждения, загрязнения, проникновение влаги, обеспечивать сохранение качества, потребительских свойств Товара. </w:t>
      </w:r>
    </w:p>
    <w:p w14:paraId="0AF9A284"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4.2. Транспортировка Товара должна осуществляться в соответствии с требованиями   государственных стандартов, техническими условиями изготовителя,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w:t>
      </w:r>
    </w:p>
    <w:p w14:paraId="25DC57FA" w14:textId="0064DBCD" w:rsidR="00D9746B" w:rsidRDefault="00D9746B" w:rsidP="00D9746B">
      <w:pPr>
        <w:spacing w:after="0" w:line="240" w:lineRule="auto"/>
        <w:ind w:firstLine="708"/>
        <w:jc w:val="both"/>
        <w:rPr>
          <w:rFonts w:ascii="Times New Roman" w:hAnsi="Times New Roman"/>
          <w:color w:val="000000"/>
          <w:sz w:val="21"/>
          <w:szCs w:val="21"/>
          <w:lang w:val="ru-RU" w:eastAsia="ru-RU"/>
        </w:rPr>
      </w:pPr>
      <w:r>
        <w:rPr>
          <w:rFonts w:ascii="Times New Roman" w:hAnsi="Times New Roman"/>
          <w:color w:val="000000"/>
          <w:sz w:val="21"/>
          <w:szCs w:val="21"/>
        </w:rPr>
        <w:t>4.3. Т</w:t>
      </w:r>
      <w:r>
        <w:rPr>
          <w:rFonts w:ascii="Times New Roman" w:hAnsi="Times New Roman"/>
          <w:color w:val="000000"/>
          <w:sz w:val="21"/>
          <w:szCs w:val="21"/>
          <w:lang w:val="ru-RU" w:eastAsia="ru-RU"/>
        </w:rPr>
        <w:t xml:space="preserve">ара (баллоны) является </w:t>
      </w:r>
      <w:r>
        <w:rPr>
          <w:rFonts w:ascii="Times New Roman" w:hAnsi="Times New Roman"/>
          <w:color w:val="000000"/>
          <w:sz w:val="21"/>
          <w:szCs w:val="21"/>
          <w:lang w:val="ru-RU" w:eastAsia="ru-RU"/>
        </w:rPr>
        <w:t>собственностью</w:t>
      </w:r>
      <w:r>
        <w:rPr>
          <w:rFonts w:ascii="Times New Roman" w:hAnsi="Times New Roman"/>
          <w:color w:val="000000"/>
          <w:sz w:val="21"/>
          <w:szCs w:val="21"/>
          <w:lang w:val="ru-RU" w:eastAsia="ru-RU"/>
        </w:rPr>
        <w:t xml:space="preserve"> Заказчика. </w:t>
      </w:r>
    </w:p>
    <w:p w14:paraId="1127EA3D" w14:textId="77777777" w:rsidR="00D9746B" w:rsidRDefault="00D9746B" w:rsidP="00D9746B">
      <w:pPr>
        <w:spacing w:after="0" w:line="240" w:lineRule="auto"/>
        <w:ind w:firstLine="708"/>
        <w:jc w:val="both"/>
        <w:rPr>
          <w:rFonts w:ascii="Times New Roman" w:hAnsi="Times New Roman"/>
          <w:color w:val="000000"/>
          <w:sz w:val="21"/>
          <w:szCs w:val="21"/>
          <w:lang w:val="ru-RU" w:eastAsia="ru-RU"/>
        </w:rPr>
      </w:pPr>
    </w:p>
    <w:p w14:paraId="4351E686" w14:textId="77777777" w:rsidR="00D9746B" w:rsidRDefault="00D9746B" w:rsidP="00D9746B">
      <w:pPr>
        <w:spacing w:after="0" w:line="240" w:lineRule="auto"/>
        <w:jc w:val="center"/>
        <w:rPr>
          <w:rFonts w:ascii="Times New Roman" w:hAnsi="Times New Roman"/>
          <w:b/>
          <w:color w:val="000000"/>
          <w:sz w:val="21"/>
          <w:szCs w:val="21"/>
        </w:rPr>
      </w:pPr>
      <w:r>
        <w:rPr>
          <w:rFonts w:ascii="Times New Roman" w:hAnsi="Times New Roman"/>
          <w:b/>
          <w:color w:val="000000"/>
          <w:sz w:val="21"/>
          <w:szCs w:val="21"/>
        </w:rPr>
        <w:t>5. Сроки и порядок поставки товара</w:t>
      </w:r>
    </w:p>
    <w:p w14:paraId="38057DA5" w14:textId="463DDF8F" w:rsidR="00D9746B" w:rsidRDefault="00D9746B" w:rsidP="00D9746B">
      <w:pPr>
        <w:spacing w:after="0" w:line="240" w:lineRule="auto"/>
        <w:ind w:firstLine="708"/>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 xml:space="preserve">5.1. Поставщик обязуется </w:t>
      </w:r>
      <w:r>
        <w:rPr>
          <w:rFonts w:ascii="Times New Roman" w:hAnsi="Times New Roman"/>
          <w:color w:val="000000"/>
          <w:sz w:val="21"/>
          <w:szCs w:val="21"/>
        </w:rPr>
        <w:t>передать З</w:t>
      </w:r>
      <w:r>
        <w:rPr>
          <w:rFonts w:ascii="Times New Roman" w:hAnsi="Times New Roman"/>
          <w:color w:val="000000"/>
          <w:sz w:val="21"/>
          <w:szCs w:val="21"/>
          <w:lang w:val="ru-RU" w:eastAsia="ru-RU"/>
        </w:rPr>
        <w:t>аказчику</w:t>
      </w:r>
      <w:r>
        <w:rPr>
          <w:rFonts w:ascii="Times New Roman" w:hAnsi="Times New Roman"/>
          <w:b/>
          <w:i/>
          <w:color w:val="000000"/>
          <w:sz w:val="21"/>
          <w:szCs w:val="21"/>
        </w:rPr>
        <w:t xml:space="preserve"> </w:t>
      </w:r>
      <w:r>
        <w:rPr>
          <w:rFonts w:ascii="Times New Roman" w:hAnsi="Times New Roman"/>
          <w:color w:val="000000"/>
          <w:sz w:val="21"/>
          <w:szCs w:val="21"/>
        </w:rPr>
        <w:t xml:space="preserve">товары, предусмотренные Предметом контракта, </w:t>
      </w:r>
      <w:r>
        <w:rPr>
          <w:rFonts w:ascii="Times New Roman" w:hAnsi="Times New Roman"/>
          <w:color w:val="000000"/>
          <w:sz w:val="21"/>
          <w:szCs w:val="21"/>
        </w:rPr>
        <w:br/>
      </w:r>
      <w:r>
        <w:rPr>
          <w:rFonts w:ascii="Times New Roman" w:hAnsi="Times New Roman"/>
          <w:color w:val="000000"/>
          <w:sz w:val="21"/>
          <w:szCs w:val="21"/>
          <w:lang w:val="ru-RU" w:eastAsia="ru-RU"/>
        </w:rPr>
        <w:t>в ассортименте, количестве, по цене, адресу и в сроки, предусмотренные ведомостью поставки (Приложение № 1) и  отгрузочной разнарядкой (Приложение № 2).</w:t>
      </w:r>
    </w:p>
    <w:p w14:paraId="45B1EA0C"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5.2. Поставщик имеет право исполнить обязательство или его часть досрочно по письменному согласованию с Заказчиком.</w:t>
      </w:r>
    </w:p>
    <w:p w14:paraId="556CB6A9" w14:textId="77777777" w:rsidR="00D9746B" w:rsidRDefault="00D9746B" w:rsidP="00D9746B">
      <w:pPr>
        <w:spacing w:after="0" w:line="240" w:lineRule="auto"/>
        <w:ind w:firstLine="708"/>
        <w:jc w:val="both"/>
        <w:rPr>
          <w:rFonts w:ascii="Times New Roman" w:hAnsi="Times New Roman"/>
          <w:b/>
          <w:color w:val="000000"/>
          <w:sz w:val="21"/>
          <w:szCs w:val="21"/>
        </w:rPr>
      </w:pPr>
      <w:r>
        <w:rPr>
          <w:rFonts w:ascii="Times New Roman" w:hAnsi="Times New Roman"/>
          <w:color w:val="000000"/>
          <w:sz w:val="21"/>
          <w:szCs w:val="21"/>
        </w:rPr>
        <w:t>5.3. Отгрузка товара осуществляется транспортом и силами Заказчика в соответствии с условиями, указанными в отгрузочной разнарядке (Приложение №2).</w:t>
      </w:r>
    </w:p>
    <w:p w14:paraId="46A8453D" w14:textId="78121FB4"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 xml:space="preserve">5.4. Вместе с товаром Поставщик передает Заказчику относящуюся к товару документацию: универсальный передаточный документ, оформленный в 2-х экземплярах (по одному для Поставщика </w:t>
      </w:r>
      <w:r>
        <w:rPr>
          <w:rFonts w:ascii="Times New Roman" w:hAnsi="Times New Roman"/>
          <w:color w:val="000000"/>
          <w:sz w:val="21"/>
          <w:szCs w:val="21"/>
        </w:rPr>
        <w:br/>
      </w:r>
      <w:r>
        <w:rPr>
          <w:rFonts w:ascii="Times New Roman" w:hAnsi="Times New Roman"/>
          <w:color w:val="000000"/>
          <w:sz w:val="21"/>
          <w:szCs w:val="21"/>
        </w:rPr>
        <w:t xml:space="preserve">и Заказчика) с печатью и подписью Поставщика, акт приема-передачи, составленный по прилагаемой форме (Приложение № 3), подписанный Поставщиком; оригинал сертификата качества (декларация соответствия), либо его копия, заверенная в соответствии с действующим законодательством. </w:t>
      </w:r>
    </w:p>
    <w:p w14:paraId="407518D1"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5.5. В случае если документы, указанные в пункте 5.4 Контракта, не переданы Поставщиком Заказчику одновременно с товаром, товар считается не поставленным и приемке не подлежит.</w:t>
      </w:r>
    </w:p>
    <w:p w14:paraId="6745D3BA"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5.6.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 по факту приемки товара.</w:t>
      </w:r>
    </w:p>
    <w:p w14:paraId="7CD8838C"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5.7.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5.6. Контракта.</w:t>
      </w:r>
    </w:p>
    <w:p w14:paraId="193B912A" w14:textId="77777777" w:rsidR="00D9746B" w:rsidRDefault="00D9746B" w:rsidP="00D9746B">
      <w:pPr>
        <w:spacing w:after="0" w:line="240" w:lineRule="auto"/>
        <w:ind w:firstLine="708"/>
        <w:jc w:val="both"/>
        <w:rPr>
          <w:rFonts w:ascii="Times New Roman" w:hAnsi="Times New Roman"/>
          <w:sz w:val="21"/>
          <w:szCs w:val="21"/>
        </w:rPr>
      </w:pPr>
      <w:r>
        <w:rPr>
          <w:rFonts w:ascii="Times New Roman" w:hAnsi="Times New Roman"/>
          <w:sz w:val="21"/>
          <w:szCs w:val="21"/>
        </w:rPr>
        <w:t>5.8. Право собственности на товар переходит к Заказчику с момента поставки товара в соответствии с пунктом 5.6. Контракта.</w:t>
      </w:r>
    </w:p>
    <w:p w14:paraId="1D3CC31D" w14:textId="77777777" w:rsidR="00D9746B" w:rsidRDefault="00D9746B" w:rsidP="00D9746B">
      <w:pPr>
        <w:spacing w:after="0" w:line="240" w:lineRule="auto"/>
        <w:ind w:firstLine="708"/>
        <w:jc w:val="both"/>
        <w:rPr>
          <w:rFonts w:ascii="Times New Roman" w:hAnsi="Times New Roman"/>
          <w:sz w:val="21"/>
          <w:szCs w:val="21"/>
        </w:rPr>
      </w:pPr>
    </w:p>
    <w:p w14:paraId="3F15F49F" w14:textId="77777777" w:rsidR="00D9746B" w:rsidRDefault="00D9746B" w:rsidP="00D9746B">
      <w:pPr>
        <w:pStyle w:val="af1"/>
        <w:jc w:val="center"/>
        <w:rPr>
          <w:rFonts w:ascii="Times New Roman" w:hAnsi="Times New Roman"/>
          <w:b/>
          <w:color w:val="000000"/>
          <w:sz w:val="21"/>
          <w:szCs w:val="21"/>
          <w:lang w:val="ru-RU" w:eastAsia="ru-RU"/>
        </w:rPr>
      </w:pPr>
      <w:r>
        <w:rPr>
          <w:rFonts w:ascii="Times New Roman" w:hAnsi="Times New Roman"/>
          <w:b/>
          <w:color w:val="000000"/>
          <w:sz w:val="21"/>
          <w:szCs w:val="21"/>
          <w:lang w:val="ru-RU" w:eastAsia="ru-RU"/>
        </w:rPr>
        <w:t>6. Качество и безопасность товара, порядок приемки товара</w:t>
      </w:r>
    </w:p>
    <w:p w14:paraId="48563D5F" w14:textId="77777777" w:rsidR="00D9746B" w:rsidRDefault="00D9746B" w:rsidP="00D9746B">
      <w:pPr>
        <w:widowControl w:val="0"/>
        <w:autoSpaceDE w:val="0"/>
        <w:autoSpaceDN w:val="0"/>
        <w:adjustRightInd w:val="0"/>
        <w:spacing w:after="0" w:line="240" w:lineRule="auto"/>
        <w:ind w:firstLine="709"/>
        <w:jc w:val="both"/>
        <w:rPr>
          <w:rFonts w:ascii="Times New Roman" w:hAnsi="Times New Roman"/>
          <w:i/>
          <w:color w:val="000000"/>
          <w:sz w:val="21"/>
          <w:szCs w:val="21"/>
        </w:rPr>
      </w:pPr>
      <w:r>
        <w:rPr>
          <w:rFonts w:ascii="Times New Roman" w:hAnsi="Times New Roman"/>
          <w:color w:val="000000"/>
          <w:sz w:val="21"/>
          <w:szCs w:val="21"/>
          <w:lang w:val="ru-RU" w:eastAsia="ru-RU"/>
        </w:rPr>
        <w:t xml:space="preserve">6.1. </w:t>
      </w:r>
      <w:r>
        <w:rPr>
          <w:rFonts w:ascii="Times New Roman" w:hAnsi="Times New Roman"/>
          <w:color w:val="000000"/>
          <w:sz w:val="21"/>
          <w:szCs w:val="21"/>
        </w:rPr>
        <w:t>Качество и безопасность поставляемого товара должно отвечать требованиям ГОСТ (Приложение № 1), условиям Контракта.</w:t>
      </w:r>
    </w:p>
    <w:p w14:paraId="2F7D3589" w14:textId="77777777" w:rsidR="00D9746B" w:rsidRDefault="00D9746B" w:rsidP="00D9746B">
      <w:pPr>
        <w:spacing w:after="0" w:line="240" w:lineRule="auto"/>
        <w:ind w:firstLine="709"/>
        <w:jc w:val="both"/>
        <w:rPr>
          <w:rFonts w:ascii="Times New Roman" w:hAnsi="Times New Roman"/>
          <w:color w:val="000000"/>
          <w:sz w:val="21"/>
          <w:szCs w:val="21"/>
          <w:lang w:val="ru-RU" w:eastAsia="ru-RU"/>
        </w:rPr>
      </w:pPr>
      <w:r>
        <w:rPr>
          <w:rFonts w:ascii="Times New Roman" w:hAnsi="Times New Roman"/>
          <w:color w:val="000000"/>
          <w:sz w:val="21"/>
          <w:szCs w:val="21"/>
        </w:rPr>
        <w:t>6.2. Приемка товара производится в соответствии с требованиями   государственных стандартов, техническими условиями изготовителя, условиями контракта. З</w:t>
      </w:r>
      <w:r>
        <w:rPr>
          <w:rFonts w:ascii="Times New Roman" w:hAnsi="Times New Roman"/>
          <w:sz w:val="21"/>
          <w:szCs w:val="21"/>
        </w:rPr>
        <w:t xml:space="preserve">аказчик обеспечивает приемку товара </w:t>
      </w:r>
      <w:r>
        <w:rPr>
          <w:rFonts w:ascii="Times New Roman" w:hAnsi="Times New Roman"/>
          <w:sz w:val="21"/>
          <w:szCs w:val="21"/>
        </w:rPr>
        <w:br/>
        <w:t>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при Совете Министров СССР от 15 июня 1965 года №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при Совете Министров СССР от 25 апреля 1966 года № П-7).</w:t>
      </w:r>
    </w:p>
    <w:p w14:paraId="717BA24E" w14:textId="77777777" w:rsidR="00D9746B" w:rsidRDefault="00D9746B" w:rsidP="00D9746B">
      <w:pPr>
        <w:tabs>
          <w:tab w:val="left" w:pos="2945"/>
        </w:tabs>
        <w:spacing w:after="0" w:line="240" w:lineRule="auto"/>
        <w:ind w:firstLine="709"/>
        <w:jc w:val="both"/>
        <w:rPr>
          <w:rFonts w:ascii="Times New Roman" w:hAnsi="Times New Roman"/>
          <w:color w:val="000000"/>
          <w:sz w:val="21"/>
          <w:szCs w:val="21"/>
        </w:rPr>
      </w:pPr>
      <w:r>
        <w:rPr>
          <w:rFonts w:ascii="Times New Roman" w:hAnsi="Times New Roman"/>
          <w:color w:val="000000"/>
          <w:sz w:val="21"/>
          <w:szCs w:val="21"/>
        </w:rPr>
        <w:t xml:space="preserve">6.3. Приемка производится Заказчиком не позднее 7 (семи) рабочих дней с момента получения </w:t>
      </w:r>
      <w:r>
        <w:rPr>
          <w:rFonts w:ascii="Times New Roman" w:hAnsi="Times New Roman"/>
          <w:color w:val="000000"/>
          <w:sz w:val="21"/>
          <w:szCs w:val="21"/>
        </w:rPr>
        <w:br/>
        <w:t>от Поставщика документов, предусмотренных п.5.4. контракта, и проведения экспертизы товара.</w:t>
      </w:r>
    </w:p>
    <w:p w14:paraId="2F0E8CDD" w14:textId="77777777" w:rsidR="00D9746B" w:rsidRDefault="00D9746B" w:rsidP="00D9746B">
      <w:pPr>
        <w:pStyle w:val="af1"/>
        <w:ind w:firstLine="709"/>
        <w:jc w:val="both"/>
        <w:rPr>
          <w:rFonts w:ascii="Times New Roman" w:hAnsi="Times New Roman"/>
          <w:color w:val="000000"/>
          <w:sz w:val="21"/>
          <w:szCs w:val="21"/>
        </w:rPr>
      </w:pPr>
      <w:r>
        <w:rPr>
          <w:rFonts w:ascii="Times New Roman" w:hAnsi="Times New Roman"/>
          <w:color w:val="000000"/>
          <w:sz w:val="21"/>
          <w:szCs w:val="21"/>
        </w:rPr>
        <w:t xml:space="preserve">6.4. Моментом исполнения обязательств Поставщика по поставке (передаче) товара считается дата подписания Заказчиком без замечаний акта приема – передачи товара по форме, предусмотренной Приложением № 3, по факту приемки товара. </w:t>
      </w:r>
    </w:p>
    <w:p w14:paraId="5C3EBDF2" w14:textId="77777777" w:rsidR="00D9746B" w:rsidRDefault="00D9746B" w:rsidP="00D9746B">
      <w:pPr>
        <w:pStyle w:val="af1"/>
        <w:ind w:firstLine="709"/>
        <w:jc w:val="both"/>
        <w:rPr>
          <w:rFonts w:ascii="Times New Roman" w:hAnsi="Times New Roman"/>
          <w:color w:val="000000"/>
          <w:sz w:val="21"/>
          <w:szCs w:val="21"/>
          <w:lang w:val="ru-RU" w:eastAsia="ru-RU"/>
        </w:rPr>
      </w:pPr>
      <w:r>
        <w:rPr>
          <w:rFonts w:ascii="Times New Roman" w:hAnsi="Times New Roman"/>
          <w:color w:val="000000"/>
          <w:sz w:val="21"/>
          <w:szCs w:val="21"/>
        </w:rPr>
        <w:t>6</w:t>
      </w:r>
      <w:r>
        <w:rPr>
          <w:rFonts w:ascii="Times New Roman" w:hAnsi="Times New Roman"/>
          <w:color w:val="000000"/>
          <w:sz w:val="21"/>
          <w:szCs w:val="21"/>
          <w:lang w:val="ru-RU" w:eastAsia="ru-RU"/>
        </w:rPr>
        <w:t xml:space="preserve">.5. Товар, не соответствующий требованиям, предусмотренным Контрактом, приемке не подлежит и считается непоставленным. При этом </w:t>
      </w:r>
      <w:r>
        <w:rPr>
          <w:rFonts w:ascii="Times New Roman" w:hAnsi="Times New Roman"/>
          <w:color w:val="000000"/>
          <w:sz w:val="21"/>
          <w:szCs w:val="21"/>
        </w:rPr>
        <w:t>Заказчик</w:t>
      </w:r>
      <w:r>
        <w:rPr>
          <w:rFonts w:ascii="Times New Roman" w:hAnsi="Times New Roman"/>
          <w:color w:val="000000"/>
          <w:sz w:val="21"/>
          <w:szCs w:val="21"/>
          <w:lang w:val="ru-RU" w:eastAsia="ru-RU"/>
        </w:rPr>
        <w:t xml:space="preserve"> составляет мотивированный отказ от приемки товара </w:t>
      </w:r>
      <w:r>
        <w:rPr>
          <w:rFonts w:ascii="Times New Roman" w:hAnsi="Times New Roman"/>
          <w:color w:val="000000"/>
          <w:sz w:val="21"/>
          <w:szCs w:val="21"/>
          <w:lang w:val="ru-RU" w:eastAsia="ru-RU"/>
        </w:rPr>
        <w:br/>
        <w:t xml:space="preserve">и подписания акта приема-передачи товара, который направляет Поставщику в течение </w:t>
      </w:r>
      <w:r>
        <w:rPr>
          <w:rFonts w:ascii="Times New Roman" w:hAnsi="Times New Roman"/>
          <w:color w:val="000000"/>
          <w:sz w:val="21"/>
          <w:szCs w:val="21"/>
          <w:lang w:val="ru-RU" w:eastAsia="ru-RU"/>
        </w:rPr>
        <w:br/>
        <w:t xml:space="preserve">7 (семи) рабочих дней с момента выявления несоответствия товара требованиям законодательства </w:t>
      </w:r>
      <w:r>
        <w:rPr>
          <w:rFonts w:ascii="Times New Roman" w:hAnsi="Times New Roman"/>
          <w:color w:val="000000"/>
          <w:sz w:val="21"/>
          <w:szCs w:val="21"/>
          <w:lang w:val="ru-RU" w:eastAsia="ru-RU"/>
        </w:rPr>
        <w:br/>
        <w:t>и условиям Контракта.</w:t>
      </w:r>
    </w:p>
    <w:p w14:paraId="6E09C793" w14:textId="77777777" w:rsidR="00D9746B" w:rsidRDefault="00D9746B" w:rsidP="00D9746B">
      <w:pPr>
        <w:widowControl w:val="0"/>
        <w:autoSpaceDE w:val="0"/>
        <w:autoSpaceDN w:val="0"/>
        <w:adjustRightInd w:val="0"/>
        <w:spacing w:after="0" w:line="240" w:lineRule="auto"/>
        <w:ind w:firstLine="709"/>
        <w:jc w:val="both"/>
        <w:rPr>
          <w:rFonts w:ascii="Times New Roman" w:hAnsi="Times New Roman"/>
          <w:color w:val="000000"/>
          <w:sz w:val="21"/>
          <w:szCs w:val="21"/>
        </w:rPr>
      </w:pPr>
      <w:r>
        <w:rPr>
          <w:rFonts w:ascii="Times New Roman" w:hAnsi="Times New Roman"/>
          <w:color w:val="000000"/>
          <w:sz w:val="21"/>
          <w:szCs w:val="21"/>
          <w:lang w:val="ru-RU" w:eastAsia="ru-RU"/>
        </w:rPr>
        <w:t xml:space="preserve">6.6. </w:t>
      </w:r>
      <w:r>
        <w:rPr>
          <w:rFonts w:ascii="Times New Roman" w:hAnsi="Times New Roman"/>
          <w:color w:val="000000"/>
          <w:sz w:val="21"/>
          <w:szCs w:val="21"/>
        </w:rPr>
        <w:t>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14:paraId="083A4A5E" w14:textId="28484880" w:rsidR="00D9746B" w:rsidRDefault="00D9746B" w:rsidP="00D9746B">
      <w:pPr>
        <w:pStyle w:val="af1"/>
        <w:ind w:firstLine="709"/>
        <w:jc w:val="both"/>
        <w:rPr>
          <w:rFonts w:ascii="Times New Roman" w:hAnsi="Times New Roman"/>
          <w:color w:val="000000"/>
          <w:sz w:val="21"/>
          <w:szCs w:val="21"/>
          <w:lang w:val="ru-RU" w:eastAsia="ru-RU"/>
        </w:rPr>
      </w:pPr>
      <w:r>
        <w:rPr>
          <w:rFonts w:ascii="Times New Roman" w:hAnsi="Times New Roman"/>
          <w:color w:val="000000"/>
          <w:sz w:val="21"/>
          <w:szCs w:val="21"/>
        </w:rPr>
        <w:t xml:space="preserve">6.7. </w:t>
      </w:r>
      <w:r>
        <w:rPr>
          <w:rFonts w:ascii="Times New Roman" w:hAnsi="Times New Roman"/>
          <w:color w:val="000000"/>
          <w:sz w:val="21"/>
          <w:szCs w:val="21"/>
          <w:lang w:val="ru-RU" w:eastAsia="ru-RU"/>
        </w:rPr>
        <w:t xml:space="preserve">В целях проверки соответствия передаваемого Поставщиком товара условиям Контракта </w:t>
      </w:r>
      <w:r>
        <w:rPr>
          <w:rFonts w:ascii="Times New Roman" w:hAnsi="Times New Roman"/>
          <w:color w:val="000000"/>
          <w:sz w:val="21"/>
          <w:szCs w:val="21"/>
          <w:lang w:val="ru-RU" w:eastAsia="ru-RU"/>
        </w:rPr>
        <w:br/>
        <w:t xml:space="preserve">и предусмотренной на товар нормативной и технической документации проводится экспертиза поставленного товара.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 xml:space="preserve"> на основании Контрактов, заключенных в соответствии  с Законом № 44-ФЗ.</w:t>
      </w:r>
    </w:p>
    <w:p w14:paraId="3F43A448" w14:textId="77777777" w:rsidR="00D9746B" w:rsidRDefault="00D9746B" w:rsidP="00D9746B">
      <w:pPr>
        <w:pStyle w:val="af1"/>
        <w:ind w:firstLine="709"/>
        <w:jc w:val="both"/>
        <w:rPr>
          <w:rFonts w:ascii="Times New Roman" w:hAnsi="Times New Roman"/>
          <w:sz w:val="21"/>
          <w:szCs w:val="21"/>
        </w:rPr>
      </w:pPr>
      <w:r>
        <w:rPr>
          <w:rFonts w:ascii="Times New Roman" w:hAnsi="Times New Roman"/>
          <w:sz w:val="21"/>
          <w:szCs w:val="21"/>
        </w:rPr>
        <w:t xml:space="preserve">Заказчик осуществляет проведение экспертизы товара не более 3 (трех) рабочих дней </w:t>
      </w:r>
      <w:r>
        <w:rPr>
          <w:rFonts w:ascii="Times New Roman" w:hAnsi="Times New Roman"/>
          <w:sz w:val="21"/>
          <w:szCs w:val="21"/>
        </w:rPr>
        <w:br/>
        <w:t>с момента получения документов, указанных в пункте 5.4. настоящего Контракта.</w:t>
      </w:r>
    </w:p>
    <w:p w14:paraId="21023779" w14:textId="77777777" w:rsidR="00D9746B" w:rsidRDefault="00D9746B" w:rsidP="00D9746B">
      <w:pPr>
        <w:pStyle w:val="af1"/>
        <w:ind w:firstLine="709"/>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6.8. По результатам проведенной экспертизы Товара (результатов отдельного этапа исполнения Контракта) Заказчик составляет заключение об отсутствии  или наличии нарушения условий настоящего Контракта, которое оформляется в виде отметки на акте приема-передачи товара  экземпляре Заказчика представителем Заказчика.</w:t>
      </w:r>
    </w:p>
    <w:p w14:paraId="6D16E436" w14:textId="77777777" w:rsidR="00D9746B" w:rsidRDefault="00D9746B" w:rsidP="00D9746B">
      <w:pPr>
        <w:pStyle w:val="33"/>
        <w:spacing w:line="240" w:lineRule="auto"/>
        <w:ind w:left="0" w:right="-71"/>
        <w:contextualSpacing/>
        <w:jc w:val="both"/>
        <w:rPr>
          <w:color w:val="000000"/>
          <w:sz w:val="21"/>
          <w:szCs w:val="21"/>
          <w:lang w:val="ru-RU" w:eastAsia="ru-RU"/>
        </w:rPr>
      </w:pPr>
      <w:r>
        <w:rPr>
          <w:color w:val="000000"/>
          <w:sz w:val="21"/>
          <w:szCs w:val="21"/>
          <w:lang w:val="ru-RU" w:eastAsia="ru-RU"/>
        </w:rPr>
        <w:t>6.9.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223DE1DB" w14:textId="35DD28AE" w:rsidR="00D9746B" w:rsidRDefault="00D9746B" w:rsidP="00D9746B">
      <w:pPr>
        <w:pStyle w:val="af1"/>
        <w:ind w:firstLine="709"/>
        <w:jc w:val="both"/>
        <w:rPr>
          <w:rFonts w:ascii="Times New Roman" w:hAnsi="Times New Roman"/>
          <w:sz w:val="21"/>
          <w:szCs w:val="21"/>
          <w:lang w:val="ru-RU" w:eastAsia="ru-RU"/>
        </w:rPr>
      </w:pPr>
      <w:r>
        <w:rPr>
          <w:rFonts w:ascii="Times New Roman" w:hAnsi="Times New Roman"/>
          <w:sz w:val="21"/>
          <w:szCs w:val="21"/>
          <w:lang w:val="ru-RU" w:eastAsia="ru-RU"/>
        </w:rPr>
        <w:t xml:space="preserve">6.10. Подписание заключения экспертизы с выводом о соответствии поставляемого товара условиям Контракта и предусмотренной им нормативной и технической документации является основанием </w:t>
      </w:r>
      <w:r>
        <w:rPr>
          <w:rFonts w:ascii="Times New Roman" w:hAnsi="Times New Roman"/>
          <w:sz w:val="21"/>
          <w:szCs w:val="21"/>
          <w:lang w:val="ru-RU" w:eastAsia="ru-RU"/>
        </w:rPr>
        <w:br/>
      </w:r>
      <w:r>
        <w:rPr>
          <w:rFonts w:ascii="Times New Roman" w:hAnsi="Times New Roman"/>
          <w:sz w:val="21"/>
          <w:szCs w:val="21"/>
          <w:lang w:val="ru-RU" w:eastAsia="ru-RU"/>
        </w:rPr>
        <w:t>для начала приемки товара в соответствии с условиями раздела 6 Контракта.</w:t>
      </w:r>
    </w:p>
    <w:p w14:paraId="3B0E5A50" w14:textId="77777777" w:rsidR="00D9746B" w:rsidRDefault="00D9746B" w:rsidP="00D9746B">
      <w:pPr>
        <w:pStyle w:val="af1"/>
        <w:ind w:firstLine="709"/>
        <w:jc w:val="both"/>
        <w:rPr>
          <w:rFonts w:ascii="Times New Roman" w:hAnsi="Times New Roman"/>
          <w:sz w:val="21"/>
          <w:szCs w:val="21"/>
          <w:lang w:val="ru-RU" w:eastAsia="ru-RU"/>
        </w:rPr>
      </w:pPr>
    </w:p>
    <w:p w14:paraId="30AB7B0B" w14:textId="77777777" w:rsidR="00D9746B" w:rsidRDefault="00D9746B" w:rsidP="00D9746B">
      <w:pPr>
        <w:keepNext/>
        <w:keepLines/>
        <w:tabs>
          <w:tab w:val="left" w:pos="432"/>
        </w:tabs>
        <w:spacing w:after="0" w:line="240" w:lineRule="auto"/>
        <w:ind w:left="432" w:hanging="432"/>
        <w:jc w:val="center"/>
        <w:outlineLvl w:val="3"/>
        <w:rPr>
          <w:rFonts w:ascii="Times New Roman" w:hAnsi="Times New Roman"/>
          <w:b/>
          <w:bCs/>
          <w:iCs/>
          <w:color w:val="000000"/>
          <w:sz w:val="21"/>
          <w:szCs w:val="21"/>
        </w:rPr>
      </w:pPr>
      <w:bookmarkStart w:id="1" w:name="_Гарантийные_обязательства"/>
      <w:bookmarkEnd w:id="1"/>
      <w:r>
        <w:rPr>
          <w:rFonts w:ascii="Times New Roman" w:hAnsi="Times New Roman"/>
          <w:b/>
          <w:bCs/>
          <w:iCs/>
          <w:color w:val="000000"/>
          <w:sz w:val="21"/>
          <w:szCs w:val="21"/>
        </w:rPr>
        <w:t>7. Гарантийные обязательства</w:t>
      </w:r>
    </w:p>
    <w:p w14:paraId="3D9C0F84" w14:textId="77777777" w:rsidR="00D9746B" w:rsidRDefault="00D9746B" w:rsidP="00D9746B">
      <w:pPr>
        <w:spacing w:after="0" w:line="240" w:lineRule="auto"/>
        <w:ind w:firstLine="709"/>
        <w:jc w:val="both"/>
        <w:rPr>
          <w:rFonts w:ascii="Times New Roman" w:hAnsi="Times New Roman"/>
          <w:sz w:val="21"/>
          <w:szCs w:val="21"/>
        </w:rPr>
      </w:pPr>
      <w:r>
        <w:rPr>
          <w:rFonts w:ascii="Times New Roman" w:hAnsi="Times New Roman"/>
          <w:sz w:val="21"/>
          <w:szCs w:val="21"/>
        </w:rPr>
        <w:t xml:space="preserve">7.1. 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 </w:t>
      </w:r>
      <w:r>
        <w:rPr>
          <w:rFonts w:ascii="Times New Roman" w:hAnsi="Times New Roman"/>
          <w:sz w:val="21"/>
          <w:szCs w:val="21"/>
        </w:rPr>
        <w:tab/>
        <w:t>7.2. Гарантийный срок хранения на технический газ составляет 6 месяцев с момента изготовления. Остаточный срок хранения не менее 2 месяцев с момента поставки.</w:t>
      </w:r>
    </w:p>
    <w:p w14:paraId="270C0F79" w14:textId="77777777" w:rsidR="00D9746B" w:rsidRDefault="00D9746B" w:rsidP="00D9746B">
      <w:pPr>
        <w:spacing w:after="0" w:line="240" w:lineRule="auto"/>
        <w:ind w:firstLine="709"/>
        <w:jc w:val="both"/>
        <w:rPr>
          <w:rFonts w:ascii="Times New Roman" w:hAnsi="Times New Roman"/>
          <w:color w:val="FF0000"/>
          <w:sz w:val="21"/>
          <w:szCs w:val="21"/>
        </w:rPr>
      </w:pPr>
    </w:p>
    <w:p w14:paraId="14BA6A9A" w14:textId="77777777" w:rsidR="00D9746B" w:rsidRDefault="00D9746B" w:rsidP="00D9746B">
      <w:pPr>
        <w:keepNext/>
        <w:keepLines/>
        <w:tabs>
          <w:tab w:val="left" w:pos="432"/>
        </w:tabs>
        <w:spacing w:after="0" w:line="240" w:lineRule="auto"/>
        <w:ind w:left="432" w:hanging="432"/>
        <w:jc w:val="center"/>
        <w:outlineLvl w:val="3"/>
        <w:rPr>
          <w:rFonts w:ascii="Times New Roman" w:hAnsi="Times New Roman"/>
          <w:b/>
          <w:bCs/>
          <w:iCs/>
          <w:color w:val="000000"/>
          <w:sz w:val="21"/>
          <w:szCs w:val="21"/>
        </w:rPr>
      </w:pPr>
      <w:bookmarkStart w:id="2" w:name="_Ответственность_Сторон"/>
      <w:bookmarkEnd w:id="2"/>
      <w:r>
        <w:rPr>
          <w:rFonts w:ascii="Times New Roman" w:hAnsi="Times New Roman"/>
          <w:b/>
          <w:bCs/>
          <w:iCs/>
          <w:color w:val="000000"/>
          <w:sz w:val="21"/>
          <w:szCs w:val="21"/>
        </w:rPr>
        <w:t>8. Ответственность Сторон</w:t>
      </w:r>
    </w:p>
    <w:p w14:paraId="4E986106" w14:textId="77777777" w:rsidR="00D9746B" w:rsidRDefault="00D9746B" w:rsidP="00D9746B">
      <w:pPr>
        <w:tabs>
          <w:tab w:val="left" w:pos="720"/>
          <w:tab w:val="left" w:pos="1080"/>
          <w:tab w:val="left" w:pos="1200"/>
        </w:tabs>
        <w:spacing w:after="0" w:line="240" w:lineRule="auto"/>
        <w:jc w:val="both"/>
        <w:rPr>
          <w:rFonts w:ascii="Times New Roman" w:hAnsi="Times New Roman"/>
          <w:color w:val="000000"/>
          <w:sz w:val="21"/>
          <w:szCs w:val="21"/>
        </w:rPr>
      </w:pPr>
      <w:r>
        <w:rPr>
          <w:rFonts w:ascii="Times New Roman" w:hAnsi="Times New Roman"/>
          <w:color w:val="000000"/>
          <w:sz w:val="21"/>
          <w:szCs w:val="21"/>
        </w:rPr>
        <w:tab/>
        <w:t>8.1.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w:t>
      </w:r>
    </w:p>
    <w:p w14:paraId="46CEFD2B" w14:textId="2A4F0E1D" w:rsidR="00D9746B" w:rsidRDefault="00D9746B" w:rsidP="00D9746B">
      <w:pPr>
        <w:tabs>
          <w:tab w:val="left" w:pos="720"/>
          <w:tab w:val="left" w:pos="960"/>
          <w:tab w:val="left" w:pos="1080"/>
        </w:tabs>
        <w:spacing w:after="0" w:line="240" w:lineRule="auto"/>
        <w:jc w:val="both"/>
        <w:rPr>
          <w:rFonts w:ascii="Times New Roman" w:hAnsi="Times New Roman"/>
          <w:color w:val="000000"/>
          <w:sz w:val="21"/>
          <w:szCs w:val="21"/>
        </w:rPr>
      </w:pPr>
      <w:r>
        <w:rPr>
          <w:rFonts w:ascii="Times New Roman" w:hAnsi="Times New Roman"/>
          <w:color w:val="000000"/>
          <w:sz w:val="21"/>
          <w:szCs w:val="21"/>
        </w:rPr>
        <w:tab/>
        <w:t xml:space="preserve">8.2. В случае просрочки исполнения Заказчиком обязательств, предусмотренных Контрактом, </w:t>
      </w:r>
      <w:r>
        <w:rPr>
          <w:rFonts w:ascii="Times New Roman" w:hAnsi="Times New Roman"/>
          <w:color w:val="000000"/>
          <w:sz w:val="21"/>
          <w:szCs w:val="21"/>
        </w:rPr>
        <w:br/>
      </w:r>
      <w:r>
        <w:rPr>
          <w:rFonts w:ascii="Times New Roman" w:hAnsi="Times New Roman"/>
          <w:color w:val="000000"/>
          <w:sz w:val="21"/>
          <w:szCs w:val="21"/>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DD33A3C" w14:textId="77777777" w:rsidR="00D9746B" w:rsidRDefault="00D9746B" w:rsidP="00D9746B">
      <w:pPr>
        <w:tabs>
          <w:tab w:val="left" w:pos="900"/>
          <w:tab w:val="left" w:pos="960"/>
          <w:tab w:val="left" w:pos="1080"/>
        </w:tabs>
        <w:spacing w:after="0" w:line="240" w:lineRule="auto"/>
        <w:jc w:val="both"/>
        <w:rPr>
          <w:rFonts w:ascii="Times New Roman" w:hAnsi="Times New Roman"/>
          <w:color w:val="000000"/>
          <w:sz w:val="21"/>
          <w:szCs w:val="21"/>
        </w:rPr>
      </w:pPr>
      <w:r>
        <w:rPr>
          <w:rFonts w:ascii="Times New Roman" w:hAnsi="Times New Roman"/>
          <w:color w:val="000000"/>
          <w:sz w:val="21"/>
          <w:szCs w:val="21"/>
        </w:rPr>
        <w:t xml:space="preserve">              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Pr>
          <w:rFonts w:ascii="Times New Roman" w:hAnsi="Times New Roman"/>
          <w:color w:val="000000"/>
          <w:sz w:val="21"/>
          <w:szCs w:val="21"/>
        </w:rPr>
        <w:lastRenderedPageBreak/>
        <w:t>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(ч.5 ст. 34 Федеральным законом № 44-ФЗ от 05 апреля 2013 года).</w:t>
      </w:r>
    </w:p>
    <w:p w14:paraId="7B6DBA94" w14:textId="4390EFDF" w:rsidR="00D9746B" w:rsidRDefault="00D9746B" w:rsidP="00D9746B">
      <w:pPr>
        <w:tabs>
          <w:tab w:val="left" w:pos="720"/>
          <w:tab w:val="left" w:pos="1080"/>
          <w:tab w:val="left" w:pos="1200"/>
        </w:tabs>
        <w:spacing w:after="0" w:line="240" w:lineRule="auto"/>
        <w:jc w:val="both"/>
        <w:rPr>
          <w:rFonts w:ascii="Times New Roman" w:hAnsi="Times New Roman"/>
          <w:color w:val="000000"/>
          <w:sz w:val="21"/>
          <w:szCs w:val="21"/>
        </w:rPr>
      </w:pPr>
      <w:r>
        <w:rPr>
          <w:rFonts w:ascii="Times New Roman" w:hAnsi="Times New Roman"/>
          <w:color w:val="000000"/>
          <w:sz w:val="21"/>
          <w:szCs w:val="21"/>
        </w:rPr>
        <w:tab/>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w:t>
      </w:r>
      <w:r>
        <w:rPr>
          <w:rFonts w:ascii="Times New Roman" w:hAnsi="Times New Roman"/>
          <w:color w:val="000000"/>
          <w:sz w:val="21"/>
          <w:szCs w:val="21"/>
        </w:rPr>
        <w:br/>
        <w:t xml:space="preserve">за исключением просрочки исполнения обязательств, предусмотренных контрактом, размер штрафа определяется в порядке, установленном Постановлением Правительства Российской Федерации </w:t>
      </w:r>
      <w:r>
        <w:rPr>
          <w:rFonts w:ascii="Times New Roman" w:hAnsi="Times New Roman"/>
          <w:color w:val="000000"/>
          <w:sz w:val="21"/>
          <w:szCs w:val="21"/>
        </w:rPr>
        <w:br/>
      </w:r>
      <w:r>
        <w:rPr>
          <w:rFonts w:ascii="Times New Roman" w:hAnsi="Times New Roman"/>
          <w:color w:val="000000"/>
          <w:sz w:val="21"/>
          <w:szCs w:val="21"/>
        </w:rPr>
        <w:t xml:space="preserve">от 30.08.2017 № 1042 и устанавливается в виде фиксированной суммы, 1000 рублей (если цена Контракта </w:t>
      </w:r>
      <w:r>
        <w:rPr>
          <w:rFonts w:ascii="Times New Roman" w:hAnsi="Times New Roman"/>
          <w:color w:val="000000"/>
          <w:sz w:val="21"/>
          <w:szCs w:val="21"/>
        </w:rPr>
        <w:br/>
      </w:r>
      <w:r>
        <w:rPr>
          <w:rFonts w:ascii="Times New Roman" w:hAnsi="Times New Roman"/>
          <w:color w:val="000000"/>
          <w:sz w:val="21"/>
          <w:szCs w:val="21"/>
        </w:rPr>
        <w:t>не превышает 3 млн. рублей включительно).</w:t>
      </w:r>
    </w:p>
    <w:p w14:paraId="3B9BB51B" w14:textId="77777777" w:rsidR="00D9746B" w:rsidRDefault="00D9746B" w:rsidP="00D9746B">
      <w:pPr>
        <w:tabs>
          <w:tab w:val="left" w:pos="720"/>
          <w:tab w:val="left" w:pos="1080"/>
          <w:tab w:val="left" w:pos="1200"/>
        </w:tabs>
        <w:spacing w:after="0" w:line="240" w:lineRule="auto"/>
        <w:jc w:val="both"/>
        <w:rPr>
          <w:rFonts w:ascii="Times New Roman" w:hAnsi="Times New Roman"/>
          <w:color w:val="000000"/>
          <w:sz w:val="21"/>
          <w:szCs w:val="21"/>
        </w:rPr>
      </w:pPr>
      <w:r>
        <w:rPr>
          <w:rFonts w:ascii="Times New Roman" w:hAnsi="Times New Roman"/>
          <w:color w:val="000000"/>
          <w:sz w:val="21"/>
          <w:szCs w:val="21"/>
        </w:rPr>
        <w:t xml:space="preserve">              8.2.3.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F7F91AB" w14:textId="77777777" w:rsidR="00D9746B" w:rsidRDefault="00D9746B" w:rsidP="00D9746B">
      <w:pPr>
        <w:tabs>
          <w:tab w:val="left" w:pos="720"/>
          <w:tab w:val="left" w:pos="960"/>
          <w:tab w:val="left" w:pos="1080"/>
        </w:tabs>
        <w:spacing w:after="0" w:line="240" w:lineRule="auto"/>
        <w:jc w:val="both"/>
        <w:rPr>
          <w:rFonts w:ascii="Times New Roman" w:hAnsi="Times New Roman"/>
          <w:color w:val="000000"/>
          <w:sz w:val="21"/>
          <w:szCs w:val="21"/>
        </w:rPr>
      </w:pPr>
      <w:r>
        <w:rPr>
          <w:rFonts w:ascii="Times New Roman" w:hAnsi="Times New Roman"/>
          <w:color w:val="000000"/>
          <w:sz w:val="21"/>
          <w:szCs w:val="21"/>
        </w:rPr>
        <w:tab/>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C042430" w14:textId="31ECAF13" w:rsidR="00D9746B" w:rsidRDefault="00D9746B" w:rsidP="00D9746B">
      <w:pPr>
        <w:tabs>
          <w:tab w:val="left" w:pos="720"/>
          <w:tab w:val="left" w:pos="1200"/>
        </w:tabs>
        <w:spacing w:after="0" w:line="240" w:lineRule="auto"/>
        <w:jc w:val="both"/>
        <w:rPr>
          <w:rFonts w:ascii="Times New Roman" w:hAnsi="Times New Roman"/>
          <w:sz w:val="21"/>
          <w:szCs w:val="21"/>
        </w:rPr>
      </w:pPr>
      <w:r>
        <w:rPr>
          <w:rFonts w:ascii="Times New Roman" w:hAnsi="Times New Roman"/>
          <w:color w:val="000000"/>
          <w:sz w:val="21"/>
          <w:szCs w:val="21"/>
        </w:rPr>
        <w:tab/>
        <w:t xml:space="preserve">8.3.1.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порядке, установленном Постановлением Правительства Российской Федерации от 30.08.2017 № 1042 </w:t>
      </w:r>
      <w:r>
        <w:rPr>
          <w:rFonts w:ascii="Times New Roman" w:hAnsi="Times New Roman"/>
          <w:color w:val="000000"/>
          <w:sz w:val="21"/>
          <w:szCs w:val="21"/>
        </w:rPr>
        <w:br/>
      </w:r>
      <w:r>
        <w:rPr>
          <w:rFonts w:ascii="Times New Roman" w:hAnsi="Times New Roman"/>
          <w:color w:val="000000"/>
          <w:sz w:val="21"/>
          <w:szCs w:val="21"/>
        </w:rPr>
        <w:t xml:space="preserve">и устанавливается в виде фиксированной </w:t>
      </w:r>
      <w:r>
        <w:rPr>
          <w:rFonts w:ascii="Times New Roman" w:hAnsi="Times New Roman"/>
          <w:sz w:val="21"/>
          <w:szCs w:val="21"/>
        </w:rPr>
        <w:t>суммы ____________ (______________) рубля 00 копеек</w:t>
      </w:r>
      <w:r>
        <w:rPr>
          <w:rFonts w:ascii="Times New Roman" w:hAnsi="Times New Roman"/>
          <w:b/>
          <w:sz w:val="21"/>
          <w:szCs w:val="21"/>
        </w:rPr>
        <w:br/>
      </w:r>
      <w:r>
        <w:rPr>
          <w:rFonts w:ascii="Times New Roman" w:hAnsi="Times New Roman"/>
          <w:sz w:val="21"/>
          <w:szCs w:val="21"/>
        </w:rPr>
        <w:t>(10 процентов цены контракта в случае, если цена контракта не превышает 3 млн. рублей).</w:t>
      </w:r>
    </w:p>
    <w:p w14:paraId="05ED21D4" w14:textId="0854A28D" w:rsidR="00D9746B" w:rsidRDefault="00D9746B" w:rsidP="00D9746B">
      <w:pPr>
        <w:tabs>
          <w:tab w:val="left" w:pos="720"/>
          <w:tab w:val="left" w:pos="960"/>
          <w:tab w:val="left" w:pos="1080"/>
        </w:tabs>
        <w:spacing w:after="0" w:line="240" w:lineRule="auto"/>
        <w:jc w:val="both"/>
        <w:rPr>
          <w:rFonts w:ascii="Times New Roman" w:hAnsi="Times New Roman"/>
          <w:color w:val="000000"/>
          <w:sz w:val="21"/>
          <w:szCs w:val="21"/>
        </w:rPr>
      </w:pPr>
      <w:r>
        <w:rPr>
          <w:rFonts w:ascii="Times New Roman" w:hAnsi="Times New Roman"/>
          <w:color w:val="000000"/>
          <w:sz w:val="21"/>
          <w:szCs w:val="21"/>
        </w:rPr>
        <w:tab/>
        <w:t xml:space="preserve">8.3.2.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w:t>
      </w:r>
      <w:r>
        <w:rPr>
          <w:rFonts w:ascii="Times New Roman" w:hAnsi="Times New Roman"/>
          <w:color w:val="000000"/>
          <w:sz w:val="21"/>
          <w:szCs w:val="21"/>
        </w:rPr>
        <w:br/>
      </w:r>
      <w:r>
        <w:rPr>
          <w:rFonts w:ascii="Times New Roman" w:hAnsi="Times New Roman"/>
          <w:color w:val="000000"/>
          <w:sz w:val="21"/>
          <w:szCs w:val="21"/>
        </w:rPr>
        <w:t xml:space="preserve">в порядке, установленном Постановлением Правительства Российской Федерации от 30.08.2017 № 1042 </w:t>
      </w:r>
      <w:r>
        <w:rPr>
          <w:rFonts w:ascii="Times New Roman" w:hAnsi="Times New Roman"/>
          <w:color w:val="000000"/>
          <w:sz w:val="21"/>
          <w:szCs w:val="21"/>
        </w:rPr>
        <w:br/>
      </w:r>
      <w:r>
        <w:rPr>
          <w:rFonts w:ascii="Times New Roman" w:hAnsi="Times New Roman"/>
          <w:color w:val="000000"/>
          <w:sz w:val="21"/>
          <w:szCs w:val="21"/>
        </w:rPr>
        <w:t>и устанавливается (при наличии в контракте таких обязательств) в виде фиксированной суммы: 1000 рублей (если цена контракта не превышает 3 млн. рублей).</w:t>
      </w:r>
    </w:p>
    <w:p w14:paraId="75377411" w14:textId="77777777" w:rsidR="00D9746B" w:rsidRDefault="00D9746B" w:rsidP="00D9746B">
      <w:pPr>
        <w:tabs>
          <w:tab w:val="left" w:pos="900"/>
          <w:tab w:val="left" w:pos="1080"/>
        </w:tabs>
        <w:spacing w:after="0" w:line="240" w:lineRule="auto"/>
        <w:ind w:firstLine="720"/>
        <w:jc w:val="both"/>
        <w:rPr>
          <w:rFonts w:ascii="Times New Roman" w:hAnsi="Times New Roman"/>
          <w:color w:val="000000"/>
          <w:sz w:val="21"/>
          <w:szCs w:val="21"/>
        </w:rPr>
      </w:pPr>
      <w:r>
        <w:rPr>
          <w:rFonts w:ascii="Times New Roman" w:hAnsi="Times New Roman"/>
          <w:color w:val="000000"/>
          <w:sz w:val="21"/>
          <w:szCs w:val="21"/>
        </w:rPr>
        <w:t>8.3.3.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B6C96E6" w14:textId="77777777" w:rsidR="00D9746B" w:rsidRDefault="00D9746B" w:rsidP="00D9746B">
      <w:pPr>
        <w:tabs>
          <w:tab w:val="left" w:pos="960"/>
          <w:tab w:val="left" w:pos="1080"/>
          <w:tab w:val="left" w:pos="1200"/>
        </w:tabs>
        <w:spacing w:after="0" w:line="240" w:lineRule="auto"/>
        <w:jc w:val="both"/>
        <w:rPr>
          <w:rFonts w:ascii="Times New Roman" w:hAnsi="Times New Roman"/>
          <w:color w:val="000000"/>
          <w:sz w:val="21"/>
          <w:szCs w:val="21"/>
        </w:rPr>
      </w:pPr>
      <w:r>
        <w:rPr>
          <w:rFonts w:ascii="Times New Roman" w:hAnsi="Times New Roman"/>
          <w:color w:val="000000"/>
          <w:sz w:val="21"/>
          <w:szCs w:val="21"/>
        </w:rPr>
        <w:t xml:space="preserve">             8.3.4.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FE5F6F5" w14:textId="77777777" w:rsidR="00D9746B" w:rsidRDefault="00D9746B" w:rsidP="00D9746B">
      <w:pPr>
        <w:tabs>
          <w:tab w:val="left" w:pos="720"/>
          <w:tab w:val="left" w:pos="1080"/>
          <w:tab w:val="left" w:pos="1200"/>
        </w:tabs>
        <w:spacing w:after="0" w:line="240" w:lineRule="auto"/>
        <w:jc w:val="both"/>
        <w:rPr>
          <w:rFonts w:ascii="Times New Roman" w:hAnsi="Times New Roman"/>
          <w:color w:val="000000"/>
          <w:sz w:val="21"/>
          <w:szCs w:val="21"/>
        </w:rPr>
      </w:pPr>
      <w:r>
        <w:rPr>
          <w:rFonts w:ascii="Times New Roman" w:hAnsi="Times New Roman"/>
          <w:color w:val="000000"/>
          <w:sz w:val="21"/>
          <w:szCs w:val="21"/>
        </w:rPr>
        <w:t xml:space="preserve">             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43FE327" w14:textId="77777777" w:rsidR="00D9746B" w:rsidRDefault="00D9746B" w:rsidP="00D9746B">
      <w:pPr>
        <w:pStyle w:val="34"/>
        <w:ind w:right="-1" w:firstLine="708"/>
        <w:jc w:val="both"/>
        <w:rPr>
          <w:sz w:val="21"/>
          <w:szCs w:val="21"/>
        </w:rPr>
      </w:pPr>
      <w:r>
        <w:rPr>
          <w:sz w:val="21"/>
          <w:szCs w:val="21"/>
        </w:rPr>
        <w:t xml:space="preserve">8.5. Уплата Поставщиком неустойки или применение иной формы ответственности не освобождает </w:t>
      </w:r>
      <w:r>
        <w:rPr>
          <w:sz w:val="21"/>
          <w:szCs w:val="21"/>
        </w:rPr>
        <w:br/>
        <w:t>его от исполнения обязательств по контракту.</w:t>
      </w:r>
    </w:p>
    <w:p w14:paraId="51FA3A51" w14:textId="77777777" w:rsidR="00D9746B" w:rsidRDefault="00D9746B" w:rsidP="00D9746B">
      <w:pPr>
        <w:pStyle w:val="34"/>
        <w:ind w:firstLine="708"/>
        <w:jc w:val="both"/>
        <w:rPr>
          <w:sz w:val="21"/>
          <w:szCs w:val="21"/>
        </w:rPr>
      </w:pPr>
      <w:r>
        <w:rPr>
          <w:sz w:val="21"/>
          <w:szCs w:val="21"/>
        </w:rPr>
        <w:t>8.6. В случае просрочки исполнения,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14:paraId="079C05AE" w14:textId="77777777" w:rsidR="00D9746B" w:rsidRDefault="00D9746B" w:rsidP="00D9746B">
      <w:pPr>
        <w:widowControl w:val="0"/>
        <w:autoSpaceDE w:val="0"/>
        <w:autoSpaceDN w:val="0"/>
        <w:adjustRightInd w:val="0"/>
        <w:spacing w:after="0" w:line="240" w:lineRule="auto"/>
        <w:ind w:firstLine="708"/>
        <w:jc w:val="both"/>
        <w:rPr>
          <w:rFonts w:ascii="Times New Roman" w:hAnsi="Times New Roman"/>
          <w:sz w:val="21"/>
          <w:szCs w:val="21"/>
        </w:rPr>
      </w:pPr>
      <w:r>
        <w:rPr>
          <w:rFonts w:ascii="Times New Roman" w:hAnsi="Times New Roman"/>
          <w:sz w:val="21"/>
          <w:szCs w:val="21"/>
        </w:rPr>
        <w:t>8.7. В случае начисления З</w:t>
      </w:r>
      <w:r>
        <w:rPr>
          <w:rFonts w:ascii="Times New Roman" w:hAnsi="Times New Roman"/>
          <w:kern w:val="16"/>
          <w:sz w:val="21"/>
          <w:szCs w:val="21"/>
        </w:rPr>
        <w:t xml:space="preserve">аказчиком </w:t>
      </w:r>
      <w:r>
        <w:rPr>
          <w:rFonts w:ascii="Times New Roman" w:hAnsi="Times New Roman"/>
          <w:sz w:val="21"/>
          <w:szCs w:val="21"/>
          <w:lang w:val="ru-RU" w:eastAsia="ru-RU"/>
        </w:rPr>
        <w:t xml:space="preserve">Поставщику </w:t>
      </w:r>
      <w:r>
        <w:rPr>
          <w:rFonts w:ascii="Times New Roman" w:hAnsi="Times New Roman"/>
          <w:sz w:val="21"/>
          <w:szCs w:val="21"/>
        </w:rPr>
        <w:t xml:space="preserve">неустойки (штрафа, пени) и (или) убытков, Заказчик направляет </w:t>
      </w:r>
      <w:r>
        <w:rPr>
          <w:rFonts w:ascii="Times New Roman" w:hAnsi="Times New Roman"/>
          <w:sz w:val="21"/>
          <w:szCs w:val="21"/>
          <w:lang w:val="ru-RU" w:eastAsia="ru-RU"/>
        </w:rPr>
        <w:t xml:space="preserve">Поставщику </w:t>
      </w:r>
      <w:r>
        <w:rPr>
          <w:rFonts w:ascii="Times New Roman" w:hAnsi="Times New Roman"/>
          <w:sz w:val="21"/>
          <w:szCs w:val="21"/>
        </w:rPr>
        <w:t xml:space="preserve">требование оплатить неустойку (штраф, пени) </w:t>
      </w:r>
      <w:r>
        <w:rPr>
          <w:rFonts w:ascii="Times New Roman" w:hAnsi="Times New Roman"/>
          <w:sz w:val="21"/>
          <w:szCs w:val="21"/>
        </w:rPr>
        <w:br/>
        <w:t xml:space="preserve">и (или) понесенные Заказчиком убытки, с указанием порядка и сроков соответствующей оплаты, но не более 10 банковских дней со дня направления требования. </w:t>
      </w:r>
    </w:p>
    <w:p w14:paraId="079285EF" w14:textId="18353832" w:rsidR="00D9746B" w:rsidRDefault="00D9746B" w:rsidP="00D9746B">
      <w:pPr>
        <w:spacing w:after="0"/>
        <w:ind w:firstLine="567"/>
        <w:jc w:val="both"/>
        <w:rPr>
          <w:rFonts w:ascii="Times New Roman" w:hAnsi="Times New Roman"/>
          <w:sz w:val="21"/>
          <w:szCs w:val="21"/>
        </w:rPr>
      </w:pPr>
      <w:r>
        <w:rPr>
          <w:rFonts w:ascii="Times New Roman" w:hAnsi="Times New Roman"/>
          <w:sz w:val="21"/>
          <w:szCs w:val="21"/>
        </w:rPr>
        <w:t xml:space="preserve">8.8. В случае, если </w:t>
      </w:r>
      <w:r>
        <w:rPr>
          <w:rFonts w:ascii="Times New Roman" w:hAnsi="Times New Roman"/>
          <w:sz w:val="21"/>
          <w:szCs w:val="21"/>
          <w:lang w:val="ru-RU" w:eastAsia="ru-RU"/>
        </w:rPr>
        <w:t xml:space="preserve">Поставщик </w:t>
      </w:r>
      <w:r>
        <w:rPr>
          <w:rFonts w:ascii="Times New Roman" w:hAnsi="Times New Roman"/>
          <w:sz w:val="21"/>
          <w:szCs w:val="21"/>
        </w:rPr>
        <w:t>в добровольном порядке в установленный З</w:t>
      </w:r>
      <w:r>
        <w:rPr>
          <w:rFonts w:ascii="Times New Roman" w:hAnsi="Times New Roman"/>
          <w:kern w:val="16"/>
          <w:sz w:val="21"/>
          <w:szCs w:val="21"/>
        </w:rPr>
        <w:t xml:space="preserve">аказчиком </w:t>
      </w:r>
      <w:r>
        <w:rPr>
          <w:rFonts w:ascii="Times New Roman" w:hAnsi="Times New Roman"/>
          <w:sz w:val="21"/>
          <w:szCs w:val="21"/>
        </w:rPr>
        <w:t xml:space="preserve">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w:t>
      </w:r>
      <w:r>
        <w:rPr>
          <w:rFonts w:ascii="Times New Roman" w:hAnsi="Times New Roman"/>
          <w:sz w:val="21"/>
          <w:szCs w:val="21"/>
          <w:lang w:val="ru-RU" w:eastAsia="ru-RU"/>
        </w:rPr>
        <w:t xml:space="preserve">Поставщика </w:t>
      </w:r>
      <w:r>
        <w:rPr>
          <w:rFonts w:ascii="Times New Roman" w:hAnsi="Times New Roman"/>
          <w:sz w:val="21"/>
          <w:szCs w:val="21"/>
          <w:lang w:val="ru-RU" w:eastAsia="ru-RU"/>
        </w:rPr>
        <w:br/>
      </w:r>
      <w:r>
        <w:rPr>
          <w:rFonts w:ascii="Times New Roman" w:hAnsi="Times New Roman"/>
          <w:sz w:val="21"/>
          <w:szCs w:val="21"/>
        </w:rPr>
        <w:t>по перечислению неустойки (штрафа, пени) и (или) убытков в доход бюджета возлагается на Заказчика. Перечисления производятся по следующим реквизитам:</w:t>
      </w:r>
    </w:p>
    <w:p w14:paraId="1B28CB43" w14:textId="77777777" w:rsidR="00D9746B" w:rsidRDefault="00D9746B" w:rsidP="00D9746B">
      <w:pPr>
        <w:spacing w:after="0"/>
        <w:ind w:firstLine="567"/>
        <w:jc w:val="both"/>
        <w:rPr>
          <w:rFonts w:ascii="Times New Roman" w:hAnsi="Times New Roman"/>
          <w:sz w:val="21"/>
          <w:szCs w:val="21"/>
        </w:rPr>
      </w:pPr>
      <w:r>
        <w:rPr>
          <w:rFonts w:ascii="Times New Roman" w:hAnsi="Times New Roman"/>
          <w:sz w:val="21"/>
          <w:szCs w:val="21"/>
        </w:rPr>
        <w:t>ИНН 4216002960 КПП 421701001</w:t>
      </w:r>
    </w:p>
    <w:p w14:paraId="070A8DFA" w14:textId="77777777" w:rsidR="00D9746B" w:rsidRDefault="00D9746B" w:rsidP="00D9746B">
      <w:pPr>
        <w:spacing w:after="0"/>
        <w:ind w:firstLine="567"/>
        <w:jc w:val="both"/>
        <w:rPr>
          <w:rFonts w:ascii="Times New Roman" w:hAnsi="Times New Roman"/>
          <w:sz w:val="21"/>
          <w:szCs w:val="21"/>
        </w:rPr>
      </w:pPr>
      <w:r>
        <w:rPr>
          <w:rFonts w:ascii="Times New Roman" w:hAnsi="Times New Roman"/>
          <w:sz w:val="21"/>
          <w:szCs w:val="21"/>
        </w:rPr>
        <w:t>УФК по Кемеровской области – Кузбассу (ФКУ ЛИУ-16 ГУФСИН России по Кемеровской области – Кузбассу л/с 03391082210)</w:t>
      </w:r>
    </w:p>
    <w:p w14:paraId="3AF571FC" w14:textId="77777777" w:rsidR="00D9746B" w:rsidRDefault="00D9746B" w:rsidP="00D9746B">
      <w:pPr>
        <w:spacing w:after="0"/>
        <w:ind w:firstLine="567"/>
        <w:jc w:val="both"/>
        <w:rPr>
          <w:rFonts w:ascii="Times New Roman" w:hAnsi="Times New Roman"/>
          <w:sz w:val="21"/>
          <w:szCs w:val="21"/>
        </w:rPr>
      </w:pPr>
      <w:r>
        <w:rPr>
          <w:rFonts w:ascii="Times New Roman" w:hAnsi="Times New Roman"/>
          <w:sz w:val="21"/>
          <w:szCs w:val="21"/>
        </w:rPr>
        <w:t>р/сч 03211643000000015106</w:t>
      </w:r>
    </w:p>
    <w:p w14:paraId="752292EE" w14:textId="77777777" w:rsidR="00D9746B" w:rsidRDefault="00D9746B" w:rsidP="00D9746B">
      <w:pPr>
        <w:spacing w:after="0"/>
        <w:ind w:firstLine="567"/>
        <w:jc w:val="both"/>
        <w:rPr>
          <w:rFonts w:ascii="Times New Roman" w:hAnsi="Times New Roman"/>
          <w:sz w:val="21"/>
          <w:szCs w:val="21"/>
        </w:rPr>
      </w:pPr>
      <w:r>
        <w:rPr>
          <w:rFonts w:ascii="Times New Roman" w:hAnsi="Times New Roman"/>
          <w:sz w:val="21"/>
          <w:szCs w:val="21"/>
        </w:rPr>
        <w:t>Единый казначейский счет 40102810445370000043</w:t>
      </w:r>
    </w:p>
    <w:p w14:paraId="4A6BB21E" w14:textId="77777777" w:rsidR="00D9746B" w:rsidRDefault="00D9746B" w:rsidP="00D9746B">
      <w:pPr>
        <w:spacing w:after="0"/>
        <w:ind w:firstLine="567"/>
        <w:jc w:val="both"/>
        <w:rPr>
          <w:rFonts w:ascii="Times New Roman" w:hAnsi="Times New Roman"/>
          <w:sz w:val="21"/>
          <w:szCs w:val="21"/>
        </w:rPr>
      </w:pPr>
      <w:r>
        <w:rPr>
          <w:rFonts w:ascii="Times New Roman" w:hAnsi="Times New Roman"/>
          <w:sz w:val="21"/>
          <w:szCs w:val="21"/>
        </w:rPr>
        <w:t>ОТДЕЛЕНИЕ КЕМЕРОВО БАНКА РОССИИ//УФК по Кемеровской области – Кузбассу г.Кемерово</w:t>
      </w:r>
    </w:p>
    <w:p w14:paraId="209CF3E7" w14:textId="77777777" w:rsidR="00D9746B" w:rsidRDefault="00D9746B" w:rsidP="00D9746B">
      <w:pPr>
        <w:spacing w:after="0"/>
        <w:ind w:firstLine="567"/>
        <w:jc w:val="both"/>
        <w:rPr>
          <w:rFonts w:ascii="Times New Roman" w:hAnsi="Times New Roman"/>
          <w:sz w:val="21"/>
          <w:szCs w:val="21"/>
        </w:rPr>
      </w:pPr>
      <w:r>
        <w:rPr>
          <w:rFonts w:ascii="Times New Roman" w:hAnsi="Times New Roman"/>
          <w:sz w:val="21"/>
          <w:szCs w:val="21"/>
        </w:rPr>
        <w:t>БИК 013207212</w:t>
      </w:r>
    </w:p>
    <w:p w14:paraId="4045B7F0" w14:textId="60578279" w:rsidR="00D9746B" w:rsidRDefault="00D9746B" w:rsidP="00D9746B">
      <w:pPr>
        <w:widowControl w:val="0"/>
        <w:autoSpaceDE w:val="0"/>
        <w:autoSpaceDN w:val="0"/>
        <w:adjustRightInd w:val="0"/>
        <w:spacing w:after="0" w:line="240" w:lineRule="auto"/>
        <w:ind w:firstLine="360"/>
        <w:jc w:val="both"/>
        <w:rPr>
          <w:rFonts w:ascii="Times New Roman" w:hAnsi="Times New Roman"/>
          <w:sz w:val="21"/>
          <w:szCs w:val="21"/>
        </w:rPr>
      </w:pPr>
      <w:r>
        <w:rPr>
          <w:rFonts w:ascii="Times New Roman" w:hAnsi="Times New Roman"/>
          <w:sz w:val="21"/>
          <w:szCs w:val="21"/>
        </w:rPr>
        <w:t xml:space="preserve">     8.9. Вред, причиненный третьим лицам по вине </w:t>
      </w:r>
      <w:r>
        <w:rPr>
          <w:rFonts w:ascii="Times New Roman" w:hAnsi="Times New Roman"/>
          <w:sz w:val="21"/>
          <w:szCs w:val="21"/>
          <w:lang w:val="ru-RU" w:eastAsia="ru-RU"/>
        </w:rPr>
        <w:t xml:space="preserve">Поставщика </w:t>
      </w:r>
      <w:r>
        <w:rPr>
          <w:rFonts w:ascii="Times New Roman" w:hAnsi="Times New Roman"/>
          <w:sz w:val="21"/>
          <w:szCs w:val="21"/>
        </w:rPr>
        <w:t xml:space="preserve">при исполнении обязательств </w:t>
      </w:r>
      <w:r>
        <w:rPr>
          <w:rFonts w:ascii="Times New Roman" w:hAnsi="Times New Roman"/>
          <w:sz w:val="21"/>
          <w:szCs w:val="21"/>
        </w:rPr>
        <w:br/>
      </w:r>
      <w:r>
        <w:rPr>
          <w:rFonts w:ascii="Times New Roman" w:hAnsi="Times New Roman"/>
          <w:sz w:val="21"/>
          <w:szCs w:val="21"/>
        </w:rPr>
        <w:lastRenderedPageBreak/>
        <w:t>по Контракту, возмещается за его счет.</w:t>
      </w:r>
    </w:p>
    <w:p w14:paraId="4DAE55EB" w14:textId="77777777" w:rsidR="00D9746B" w:rsidRDefault="00D9746B" w:rsidP="00D9746B">
      <w:pPr>
        <w:widowControl w:val="0"/>
        <w:autoSpaceDE w:val="0"/>
        <w:autoSpaceDN w:val="0"/>
        <w:adjustRightInd w:val="0"/>
        <w:spacing w:after="0" w:line="240" w:lineRule="auto"/>
        <w:ind w:firstLine="360"/>
        <w:jc w:val="both"/>
        <w:rPr>
          <w:rFonts w:ascii="Times New Roman" w:hAnsi="Times New Roman"/>
          <w:sz w:val="21"/>
          <w:szCs w:val="21"/>
        </w:rPr>
      </w:pPr>
    </w:p>
    <w:p w14:paraId="3422E925" w14:textId="77777777" w:rsidR="00D9746B" w:rsidRDefault="00D9746B" w:rsidP="00D9746B">
      <w:pPr>
        <w:keepNext/>
        <w:keepLines/>
        <w:tabs>
          <w:tab w:val="left" w:pos="432"/>
        </w:tabs>
        <w:spacing w:after="0" w:line="240" w:lineRule="auto"/>
        <w:ind w:left="432" w:hanging="432"/>
        <w:jc w:val="center"/>
        <w:outlineLvl w:val="3"/>
        <w:rPr>
          <w:rFonts w:ascii="Times New Roman" w:hAnsi="Times New Roman"/>
          <w:b/>
          <w:bCs/>
          <w:iCs/>
          <w:color w:val="000000"/>
          <w:sz w:val="21"/>
          <w:szCs w:val="21"/>
        </w:rPr>
      </w:pPr>
      <w:r>
        <w:rPr>
          <w:rFonts w:ascii="Times New Roman" w:hAnsi="Times New Roman"/>
          <w:b/>
          <w:bCs/>
          <w:iCs/>
          <w:color w:val="000000"/>
          <w:sz w:val="21"/>
          <w:szCs w:val="21"/>
        </w:rPr>
        <w:t>9. Форс-мажорные обстоятельства</w:t>
      </w:r>
    </w:p>
    <w:p w14:paraId="3A5702F0" w14:textId="77777777" w:rsidR="00D9746B" w:rsidRDefault="00D9746B" w:rsidP="00D9746B">
      <w:pPr>
        <w:spacing w:after="0" w:line="240" w:lineRule="auto"/>
        <w:ind w:firstLine="720"/>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w:t>
      </w:r>
      <w:r>
        <w:rPr>
          <w:rFonts w:ascii="Times New Roman" w:hAnsi="Times New Roman"/>
          <w:color w:val="000000"/>
          <w:sz w:val="21"/>
          <w:szCs w:val="21"/>
          <w:lang w:val="ru-RU" w:eastAsia="ru-RU"/>
        </w:rPr>
        <w:br/>
        <w:t>и не зависеть от воли Сторон.</w:t>
      </w:r>
    </w:p>
    <w:p w14:paraId="37188A81" w14:textId="5E82F0AA" w:rsidR="00D9746B" w:rsidRDefault="00D9746B" w:rsidP="00D9746B">
      <w:pPr>
        <w:spacing w:after="0" w:line="240" w:lineRule="auto"/>
        <w:ind w:firstLine="708"/>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 xml:space="preserve">9.2. При наступлении обстоятельств непреодолимой силы Сторона должна без промедления,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 xml:space="preserve">но не позднее 3 дней, известить о них другую Сторону в любой форме, предпочтительно – в письменной.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 xml:space="preserve">В извещении должны быть сообщены данные о характере обстоятельств, а также по возможности оценка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их влияния на возможность исполнения обязательств по Контракту и срок исполнения обязательств.</w:t>
      </w:r>
    </w:p>
    <w:p w14:paraId="43863E1F" w14:textId="639176AF" w:rsidR="00D9746B" w:rsidRDefault="00D9746B" w:rsidP="00D9746B">
      <w:pPr>
        <w:spacing w:after="0" w:line="240" w:lineRule="auto"/>
        <w:ind w:firstLine="708"/>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 xml:space="preserve">9.3. По прекращении указанных обстоятельств Сторона должна без промедления, но не позднее </w:t>
      </w:r>
      <w:r>
        <w:rPr>
          <w:rFonts w:ascii="Times New Roman" w:hAnsi="Times New Roman"/>
          <w:color w:val="000000"/>
          <w:sz w:val="21"/>
          <w:szCs w:val="21"/>
          <w:lang w:val="ru-RU" w:eastAsia="ru-RU"/>
        </w:rPr>
        <w:br/>
        <w:t xml:space="preserve">3 дней, известить об этом другую Сторону в письменной форме. В извещении должен быть указан срок, </w:t>
      </w:r>
      <w:r>
        <w:rPr>
          <w:rFonts w:ascii="Times New Roman" w:hAnsi="Times New Roman"/>
          <w:color w:val="000000"/>
          <w:sz w:val="21"/>
          <w:szCs w:val="21"/>
          <w:lang w:val="ru-RU" w:eastAsia="ru-RU"/>
        </w:rPr>
        <w:br/>
        <w:t xml:space="preserve">в который предполагается исполнить обязательства по Контракту. Если Сторона не направит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или несвоевременно направит извещение, она ли</w:t>
      </w:r>
      <w:r>
        <w:rPr>
          <w:rFonts w:ascii="Times New Roman" w:hAnsi="Times New Roman"/>
          <w:color w:val="000000"/>
          <w:sz w:val="21"/>
          <w:szCs w:val="21"/>
          <w:lang w:val="ru-RU" w:eastAsia="ru-RU"/>
        </w:rPr>
        <w:t>ш</w:t>
      </w:r>
      <w:r>
        <w:rPr>
          <w:rFonts w:ascii="Times New Roman" w:hAnsi="Times New Roman"/>
          <w:color w:val="000000"/>
          <w:sz w:val="21"/>
          <w:szCs w:val="21"/>
          <w:lang w:val="ru-RU" w:eastAsia="ru-RU"/>
        </w:rPr>
        <w:t>ается права ссылаться на такие обстоятельства, а та</w:t>
      </w:r>
      <w:r>
        <w:rPr>
          <w:rFonts w:ascii="Times New Roman" w:hAnsi="Times New Roman"/>
          <w:color w:val="000000"/>
          <w:sz w:val="21"/>
          <w:szCs w:val="21"/>
          <w:lang w:val="ru-RU" w:eastAsia="ru-RU"/>
        </w:rPr>
        <w:t>к</w:t>
      </w:r>
      <w:r>
        <w:rPr>
          <w:rFonts w:ascii="Times New Roman" w:hAnsi="Times New Roman"/>
          <w:color w:val="000000"/>
          <w:sz w:val="21"/>
          <w:szCs w:val="21"/>
          <w:lang w:val="ru-RU" w:eastAsia="ru-RU"/>
        </w:rPr>
        <w:t>же должна возместить другой Стороне убытки, причиненные неизвещением или несвоевременным извещением.</w:t>
      </w:r>
    </w:p>
    <w:p w14:paraId="1009FB23" w14:textId="3E939B95" w:rsidR="00D9746B" w:rsidRDefault="00D9746B" w:rsidP="00D9746B">
      <w:pPr>
        <w:spacing w:after="0" w:line="240" w:lineRule="auto"/>
        <w:ind w:firstLine="708"/>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 xml:space="preserve">или организации о наличии и продолжительности форс-мажорных обстоятельств. </w:t>
      </w:r>
    </w:p>
    <w:p w14:paraId="69F43951" w14:textId="77777777" w:rsidR="00D9746B" w:rsidRDefault="00D9746B" w:rsidP="00D9746B">
      <w:pPr>
        <w:spacing w:after="0" w:line="240" w:lineRule="auto"/>
        <w:ind w:firstLine="708"/>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947BCD4" w14:textId="77777777" w:rsidR="00D9746B" w:rsidRDefault="00D9746B" w:rsidP="00D9746B">
      <w:pPr>
        <w:spacing w:after="0" w:line="240" w:lineRule="auto"/>
        <w:ind w:firstLine="432"/>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 xml:space="preserve">      9.6. Если форс-мажорные обстоятельства и их последствия продолжают действовать более </w:t>
      </w:r>
      <w:r>
        <w:rPr>
          <w:rFonts w:ascii="Times New Roman" w:hAnsi="Times New Roman"/>
          <w:color w:val="000000"/>
          <w:sz w:val="21"/>
          <w:szCs w:val="21"/>
          <w:lang w:val="ru-RU" w:eastAsia="ru-RU"/>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023FA24" w14:textId="77777777" w:rsidR="00D9746B" w:rsidRDefault="00D9746B" w:rsidP="00D9746B">
      <w:pPr>
        <w:spacing w:after="0" w:line="240" w:lineRule="auto"/>
        <w:ind w:firstLine="432"/>
        <w:jc w:val="both"/>
        <w:rPr>
          <w:rFonts w:ascii="Times New Roman" w:hAnsi="Times New Roman"/>
          <w:color w:val="000000"/>
          <w:sz w:val="21"/>
          <w:szCs w:val="21"/>
          <w:lang w:val="ru-RU" w:eastAsia="ru-RU"/>
        </w:rPr>
      </w:pPr>
    </w:p>
    <w:p w14:paraId="6F400AD8" w14:textId="77777777" w:rsidR="00D9746B" w:rsidRDefault="00D9746B" w:rsidP="00D9746B">
      <w:pPr>
        <w:keepNext/>
        <w:keepLines/>
        <w:tabs>
          <w:tab w:val="left" w:pos="432"/>
        </w:tabs>
        <w:spacing w:after="0" w:line="240" w:lineRule="auto"/>
        <w:ind w:left="432" w:hanging="432"/>
        <w:jc w:val="center"/>
        <w:outlineLvl w:val="3"/>
        <w:rPr>
          <w:rFonts w:ascii="Times New Roman" w:hAnsi="Times New Roman"/>
          <w:b/>
          <w:bCs/>
          <w:iCs/>
          <w:color w:val="000000"/>
          <w:sz w:val="21"/>
          <w:szCs w:val="21"/>
        </w:rPr>
      </w:pPr>
      <w:bookmarkStart w:id="3" w:name="_Изменение,_расторжение_Контракта"/>
      <w:bookmarkEnd w:id="3"/>
      <w:r>
        <w:rPr>
          <w:rFonts w:ascii="Times New Roman" w:hAnsi="Times New Roman"/>
          <w:b/>
          <w:bCs/>
          <w:iCs/>
          <w:color w:val="000000"/>
          <w:sz w:val="21"/>
          <w:szCs w:val="21"/>
        </w:rPr>
        <w:t>10. Изменение, расторжение Контракта</w:t>
      </w:r>
    </w:p>
    <w:p w14:paraId="06ED0386" w14:textId="77777777" w:rsidR="00D9746B" w:rsidRDefault="00D9746B" w:rsidP="00D9746B">
      <w:pPr>
        <w:widowControl w:val="0"/>
        <w:spacing w:after="0" w:line="240" w:lineRule="auto"/>
        <w:ind w:right="-71" w:firstLine="708"/>
        <w:contextualSpacing/>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10.1. Изменение существенных условий Контракта при его исполнении допускается, за исключением их изменения по соглашению сторон в следующих случаях:</w:t>
      </w:r>
    </w:p>
    <w:p w14:paraId="4DACD351" w14:textId="77777777" w:rsidR="00D9746B" w:rsidRDefault="00D9746B" w:rsidP="00D9746B">
      <w:pPr>
        <w:widowControl w:val="0"/>
        <w:spacing w:after="0" w:line="240" w:lineRule="auto"/>
        <w:ind w:right="-71" w:firstLine="720"/>
        <w:contextualSpacing/>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7A33A7A2" w14:textId="77777777" w:rsidR="00D9746B" w:rsidRDefault="00D9746B" w:rsidP="00D9746B">
      <w:pPr>
        <w:widowControl w:val="0"/>
        <w:spacing w:after="0" w:line="240" w:lineRule="auto"/>
        <w:ind w:right="-71" w:firstLine="720"/>
        <w:contextualSpacing/>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должна определяться как частное от деления первоночальной цены Контракта на предусмотренное в Контракте количество такого товара.</w:t>
      </w:r>
    </w:p>
    <w:p w14:paraId="2AB2F08F" w14:textId="13BF9302" w:rsidR="00D9746B" w:rsidRDefault="00D9746B" w:rsidP="00D9746B">
      <w:pPr>
        <w:widowControl w:val="0"/>
        <w:spacing w:after="0" w:line="240" w:lineRule="auto"/>
        <w:ind w:right="-71" w:firstLine="720"/>
        <w:contextualSpacing/>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товара, объемов работ или услуг при уменьшении цены Контракта, утвержденной постановлением Правительства Российской Федерации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DC3576C" w14:textId="77777777" w:rsidR="00D9746B" w:rsidRDefault="00D9746B" w:rsidP="00D9746B">
      <w:pPr>
        <w:widowControl w:val="0"/>
        <w:spacing w:after="0" w:line="240" w:lineRule="auto"/>
        <w:ind w:firstLine="708"/>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39FD89ED" w14:textId="1D52FCF9" w:rsidR="00D9746B" w:rsidRDefault="00D9746B" w:rsidP="00D9746B">
      <w:pPr>
        <w:widowControl w:val="0"/>
        <w:spacing w:after="0" w:line="240" w:lineRule="auto"/>
        <w:ind w:right="-71" w:firstLine="708"/>
        <w:contextualSpacing/>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 xml:space="preserve">10.3. Контракт может быть расторгнут по соглашению Сторон, по решению суда или в связи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 xml:space="preserve">с односторонним  отказом  Стороны Контракта от исполнения Контракта в соответствии с гражданским законодательством и условиями Контракта. </w:t>
      </w:r>
    </w:p>
    <w:p w14:paraId="4EA10BB5" w14:textId="6707479B" w:rsidR="00D9746B" w:rsidRDefault="00D9746B" w:rsidP="00D9746B">
      <w:pPr>
        <w:widowControl w:val="0"/>
        <w:spacing w:after="0" w:line="240" w:lineRule="auto"/>
        <w:ind w:right="-71" w:firstLine="708"/>
        <w:contextualSpacing/>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 xml:space="preserve">10.4. Заказчик вправе принять решение об одностороннем отказе от исполнения Контракта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 xml:space="preserve">в соответствии с гражданским законодательством в случае неисполнения или ненадлежащего исполнения </w:t>
      </w:r>
      <w:r>
        <w:rPr>
          <w:rFonts w:ascii="Times New Roman" w:hAnsi="Times New Roman"/>
          <w:color w:val="000000"/>
          <w:sz w:val="21"/>
          <w:szCs w:val="21"/>
        </w:rPr>
        <w:lastRenderedPageBreak/>
        <w:t>Поставщиком</w:t>
      </w:r>
      <w:r>
        <w:rPr>
          <w:rFonts w:ascii="Times New Roman" w:hAnsi="Times New Roman"/>
          <w:color w:val="000000"/>
          <w:sz w:val="21"/>
          <w:szCs w:val="21"/>
          <w:lang w:val="ru-RU" w:eastAsia="ru-RU"/>
        </w:rPr>
        <w:t xml:space="preserve"> иных обязательств, предусмотренных действующим законодательством Российской Федерации и Контрактом.</w:t>
      </w:r>
    </w:p>
    <w:p w14:paraId="134B0AF4" w14:textId="6D9778EF" w:rsidR="00D9746B" w:rsidRDefault="00D9746B" w:rsidP="00D9746B">
      <w:pPr>
        <w:widowControl w:val="0"/>
        <w:spacing w:after="0" w:line="240" w:lineRule="auto"/>
        <w:ind w:right="-71" w:firstLine="708"/>
        <w:contextualSpacing/>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 xml:space="preserve">10.5. </w:t>
      </w:r>
      <w:r>
        <w:rPr>
          <w:rFonts w:ascii="Times New Roman" w:hAnsi="Times New Roman"/>
          <w:color w:val="000000"/>
          <w:sz w:val="21"/>
          <w:szCs w:val="21"/>
        </w:rPr>
        <w:t>Поставщик</w:t>
      </w:r>
      <w:r>
        <w:rPr>
          <w:rFonts w:ascii="Times New Roman" w:hAnsi="Times New Roman"/>
          <w:color w:val="000000"/>
          <w:sz w:val="21"/>
          <w:szCs w:val="21"/>
          <w:lang w:val="ru-RU" w:eastAsia="ru-RU"/>
        </w:rPr>
        <w:t xml:space="preserve"> вправе принять решение об одностороннем отказе от исполнения Контракта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 xml:space="preserve">в соответствии с гражданским законодательством в случае неисполнения или ненадлежащего исполнения Заказчиком обязательств, предусмотренных действующим законодательством Российской Федерации </w:t>
      </w:r>
      <w:r>
        <w:rPr>
          <w:rFonts w:ascii="Times New Roman" w:hAnsi="Times New Roman"/>
          <w:color w:val="000000"/>
          <w:sz w:val="21"/>
          <w:szCs w:val="21"/>
          <w:lang w:val="ru-RU" w:eastAsia="ru-RU"/>
        </w:rPr>
        <w:br/>
      </w:r>
      <w:r>
        <w:rPr>
          <w:rFonts w:ascii="Times New Roman" w:hAnsi="Times New Roman"/>
          <w:color w:val="000000"/>
          <w:sz w:val="21"/>
          <w:szCs w:val="21"/>
          <w:lang w:val="ru-RU" w:eastAsia="ru-RU"/>
        </w:rPr>
        <w:t xml:space="preserve">и Контрактом.  </w:t>
      </w:r>
    </w:p>
    <w:p w14:paraId="40EFF135" w14:textId="77777777" w:rsidR="00D9746B" w:rsidRDefault="00D9746B" w:rsidP="00D9746B">
      <w:pPr>
        <w:widowControl w:val="0"/>
        <w:spacing w:after="0" w:line="240" w:lineRule="auto"/>
        <w:ind w:right="-71" w:firstLine="708"/>
        <w:contextualSpacing/>
        <w:jc w:val="both"/>
        <w:rPr>
          <w:rFonts w:ascii="Times New Roman" w:hAnsi="Times New Roman"/>
          <w:color w:val="000000"/>
          <w:sz w:val="21"/>
          <w:szCs w:val="21"/>
          <w:lang w:val="ru-RU" w:eastAsia="ru-RU"/>
        </w:rPr>
      </w:pPr>
      <w:r>
        <w:rPr>
          <w:rFonts w:ascii="Times New Roman" w:hAnsi="Times New Roman"/>
          <w:color w:val="000000"/>
          <w:sz w:val="21"/>
          <w:szCs w:val="21"/>
          <w:lang w:val="ru-RU" w:eastAsia="ru-RU"/>
        </w:rPr>
        <w:t>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0054B6E" w14:textId="77777777" w:rsidR="00D9746B" w:rsidRDefault="00D9746B" w:rsidP="00D9746B">
      <w:pPr>
        <w:widowControl w:val="0"/>
        <w:spacing w:after="0" w:line="240" w:lineRule="auto"/>
        <w:ind w:right="-71" w:firstLine="708"/>
        <w:contextualSpacing/>
        <w:jc w:val="both"/>
        <w:rPr>
          <w:rFonts w:ascii="Times New Roman" w:hAnsi="Times New Roman"/>
          <w:color w:val="000000"/>
          <w:sz w:val="21"/>
          <w:szCs w:val="21"/>
          <w:lang w:val="ru-RU" w:eastAsia="ru-RU"/>
        </w:rPr>
      </w:pPr>
    </w:p>
    <w:p w14:paraId="762B983E" w14:textId="77777777" w:rsidR="00D9746B" w:rsidRDefault="00D9746B" w:rsidP="00D9746B">
      <w:pPr>
        <w:keepNext/>
        <w:keepLines/>
        <w:tabs>
          <w:tab w:val="left" w:pos="432"/>
        </w:tabs>
        <w:spacing w:after="0" w:line="240" w:lineRule="auto"/>
        <w:ind w:left="432" w:hanging="432"/>
        <w:jc w:val="center"/>
        <w:outlineLvl w:val="3"/>
        <w:rPr>
          <w:rFonts w:ascii="Times New Roman" w:hAnsi="Times New Roman"/>
          <w:b/>
          <w:bCs/>
          <w:iCs/>
          <w:color w:val="000000"/>
          <w:sz w:val="21"/>
          <w:szCs w:val="21"/>
        </w:rPr>
      </w:pPr>
      <w:r>
        <w:rPr>
          <w:rFonts w:ascii="Times New Roman" w:hAnsi="Times New Roman"/>
          <w:b/>
          <w:bCs/>
          <w:iCs/>
          <w:color w:val="000000"/>
          <w:sz w:val="21"/>
          <w:szCs w:val="21"/>
        </w:rPr>
        <w:t>11. Порядок разрешения споров</w:t>
      </w:r>
    </w:p>
    <w:p w14:paraId="017C8833" w14:textId="77777777" w:rsidR="00D9746B" w:rsidRDefault="00D9746B" w:rsidP="00D9746B">
      <w:pPr>
        <w:numPr>
          <w:ilvl w:val="1"/>
          <w:numId w:val="0"/>
        </w:numPr>
        <w:tabs>
          <w:tab w:val="left" w:pos="718"/>
        </w:tabs>
        <w:spacing w:after="0" w:line="240" w:lineRule="auto"/>
        <w:jc w:val="both"/>
        <w:rPr>
          <w:rFonts w:ascii="Times New Roman" w:hAnsi="Times New Roman"/>
          <w:color w:val="000000"/>
          <w:sz w:val="21"/>
          <w:szCs w:val="21"/>
        </w:rPr>
      </w:pPr>
      <w:r>
        <w:rPr>
          <w:rFonts w:ascii="Times New Roman" w:hAnsi="Times New Roman"/>
          <w:color w:val="000000"/>
          <w:sz w:val="21"/>
          <w:szCs w:val="21"/>
        </w:rPr>
        <w:tab/>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14:paraId="2181C1CE" w14:textId="77777777" w:rsidR="00D9746B" w:rsidRDefault="00D9746B" w:rsidP="00D9746B">
      <w:pPr>
        <w:numPr>
          <w:ilvl w:val="1"/>
          <w:numId w:val="0"/>
        </w:numPr>
        <w:tabs>
          <w:tab w:val="left" w:pos="718"/>
        </w:tabs>
        <w:spacing w:after="0" w:line="240" w:lineRule="auto"/>
        <w:jc w:val="both"/>
        <w:rPr>
          <w:rFonts w:ascii="Times New Roman" w:hAnsi="Times New Roman"/>
          <w:color w:val="000000"/>
          <w:sz w:val="21"/>
          <w:szCs w:val="21"/>
        </w:rPr>
      </w:pPr>
      <w:r>
        <w:rPr>
          <w:rFonts w:ascii="Times New Roman" w:hAnsi="Times New Roman"/>
          <w:color w:val="000000"/>
          <w:sz w:val="21"/>
          <w:szCs w:val="21"/>
        </w:rPr>
        <w:tab/>
        <w:t xml:space="preserve">11.2. Досудебный порядок урегулирования споров, предусматривающий направление претензии контрагенту, является обязательным. </w:t>
      </w:r>
    </w:p>
    <w:p w14:paraId="09F4B4F0" w14:textId="1D36862A"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 xml:space="preserve">11.3. 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w:t>
      </w:r>
      <w:r>
        <w:rPr>
          <w:rFonts w:ascii="Times New Roman" w:hAnsi="Times New Roman"/>
          <w:color w:val="000000"/>
          <w:sz w:val="21"/>
          <w:szCs w:val="21"/>
        </w:rPr>
        <w:br/>
      </w:r>
      <w:r>
        <w:rPr>
          <w:rFonts w:ascii="Times New Roman" w:hAnsi="Times New Roman"/>
          <w:color w:val="000000"/>
          <w:sz w:val="21"/>
          <w:szCs w:val="21"/>
        </w:rPr>
        <w:t>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0BCE038A" w14:textId="27E1D1B3" w:rsidR="00D9746B" w:rsidRDefault="00D9746B" w:rsidP="00D9746B">
      <w:pPr>
        <w:numPr>
          <w:ilvl w:val="1"/>
          <w:numId w:val="0"/>
        </w:numPr>
        <w:tabs>
          <w:tab w:val="left" w:pos="718"/>
        </w:tabs>
        <w:spacing w:after="0" w:line="240" w:lineRule="auto"/>
        <w:jc w:val="both"/>
        <w:rPr>
          <w:rFonts w:ascii="Times New Roman" w:hAnsi="Times New Roman"/>
          <w:color w:val="000000"/>
          <w:sz w:val="21"/>
          <w:szCs w:val="21"/>
        </w:rPr>
      </w:pPr>
      <w:r>
        <w:rPr>
          <w:rFonts w:ascii="Times New Roman" w:hAnsi="Times New Roman"/>
          <w:color w:val="000000"/>
          <w:sz w:val="21"/>
          <w:szCs w:val="21"/>
        </w:rPr>
        <w:tab/>
        <w:t xml:space="preserve">11.4. Представители Заказчика вправе заявлять Поставщику претензии от имени Заказчика </w:t>
      </w:r>
      <w:r>
        <w:rPr>
          <w:rFonts w:ascii="Times New Roman" w:hAnsi="Times New Roman"/>
          <w:color w:val="000000"/>
          <w:sz w:val="21"/>
          <w:szCs w:val="21"/>
        </w:rPr>
        <w:br/>
      </w:r>
      <w:r>
        <w:rPr>
          <w:rFonts w:ascii="Times New Roman" w:hAnsi="Times New Roman"/>
          <w:color w:val="000000"/>
          <w:sz w:val="21"/>
          <w:szCs w:val="21"/>
        </w:rPr>
        <w:t>по вопросам, связанным с количеством и качеством поставляемого товара и нарушением сроков исполнения обязательств по Контракту.</w:t>
      </w:r>
    </w:p>
    <w:p w14:paraId="796A84A2" w14:textId="77777777" w:rsidR="00D9746B" w:rsidRDefault="00D9746B" w:rsidP="00D9746B">
      <w:pPr>
        <w:numPr>
          <w:ilvl w:val="1"/>
          <w:numId w:val="0"/>
        </w:numPr>
        <w:tabs>
          <w:tab w:val="left" w:pos="718"/>
        </w:tabs>
        <w:spacing w:after="0" w:line="240" w:lineRule="auto"/>
        <w:jc w:val="both"/>
        <w:rPr>
          <w:rFonts w:ascii="Times New Roman" w:hAnsi="Times New Roman"/>
          <w:color w:val="000000"/>
          <w:sz w:val="21"/>
          <w:szCs w:val="21"/>
        </w:rPr>
      </w:pPr>
    </w:p>
    <w:p w14:paraId="066F2597" w14:textId="77777777" w:rsidR="00D9746B" w:rsidRDefault="00D9746B" w:rsidP="00D9746B">
      <w:pPr>
        <w:pStyle w:val="a7"/>
        <w:shd w:val="clear" w:color="auto" w:fill="FFFFFF"/>
        <w:tabs>
          <w:tab w:val="left" w:pos="0"/>
        </w:tabs>
        <w:spacing w:after="0" w:line="240" w:lineRule="auto"/>
        <w:ind w:left="3686"/>
        <w:jc w:val="both"/>
        <w:textAlignment w:val="baseline"/>
        <w:outlineLvl w:val="2"/>
        <w:rPr>
          <w:rFonts w:ascii="Times New Roman" w:hAnsi="Times New Roman"/>
          <w:b/>
          <w:sz w:val="21"/>
          <w:szCs w:val="21"/>
        </w:rPr>
      </w:pPr>
      <w:r>
        <w:rPr>
          <w:rFonts w:ascii="Times New Roman" w:hAnsi="Times New Roman"/>
          <w:b/>
          <w:sz w:val="21"/>
          <w:szCs w:val="21"/>
        </w:rPr>
        <w:t>12. Антикоррупционная оговорка</w:t>
      </w:r>
    </w:p>
    <w:p w14:paraId="7101CEEB" w14:textId="77777777" w:rsidR="00D9746B" w:rsidRDefault="00D9746B" w:rsidP="00D9746B">
      <w:pPr>
        <w:shd w:val="clear" w:color="auto" w:fill="FFFFFF"/>
        <w:spacing w:after="0" w:line="240" w:lineRule="auto"/>
        <w:ind w:firstLine="709"/>
        <w:jc w:val="both"/>
        <w:textAlignment w:val="baseline"/>
        <w:rPr>
          <w:rFonts w:ascii="Times New Roman" w:hAnsi="Times New Roman"/>
          <w:sz w:val="21"/>
          <w:szCs w:val="21"/>
        </w:rPr>
      </w:pPr>
      <w:r>
        <w:rPr>
          <w:rFonts w:ascii="Times New Roman" w:hAnsi="Times New Roman"/>
          <w:sz w:val="21"/>
          <w:szCs w:val="21"/>
        </w:rPr>
        <w:t xml:space="preserve">12.1. При исполнении своих обязательств по настоящему Контракту, Стороны, </w:t>
      </w:r>
      <w:r>
        <w:rPr>
          <w:rFonts w:ascii="Times New Roman" w:hAnsi="Times New Roman"/>
          <w:sz w:val="21"/>
          <w:szCs w:val="21"/>
        </w:rPr>
        <w:br/>
        <w:t xml:space="preserve">их аффилированные лица, работники или посредники не выплачивают, не предлагают выплатить </w:t>
      </w:r>
      <w:r>
        <w:rPr>
          <w:rFonts w:ascii="Times New Roman" w:hAnsi="Times New Roman"/>
          <w:sz w:val="21"/>
          <w:szCs w:val="21"/>
        </w:rPr>
        <w:b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D6C0EFF" w14:textId="26EB31CA" w:rsidR="00D9746B" w:rsidRDefault="00D9746B" w:rsidP="00D9746B">
      <w:pPr>
        <w:shd w:val="clear" w:color="auto" w:fill="FFFFFF"/>
        <w:spacing w:after="0" w:line="240" w:lineRule="auto"/>
        <w:ind w:firstLine="709"/>
        <w:jc w:val="both"/>
        <w:textAlignment w:val="baseline"/>
        <w:rPr>
          <w:rFonts w:ascii="Times New Roman" w:hAnsi="Times New Roman"/>
          <w:sz w:val="21"/>
          <w:szCs w:val="21"/>
        </w:rPr>
      </w:pPr>
      <w:r>
        <w:rPr>
          <w:rFonts w:ascii="Times New Roman" w:hAnsi="Times New Roman"/>
          <w:sz w:val="21"/>
          <w:szCs w:val="21"/>
        </w:rPr>
        <w:t xml:space="preserve">При исполнении своих обязательств по настоящему Контракту, Стороны, </w:t>
      </w:r>
      <w:r>
        <w:rPr>
          <w:rFonts w:ascii="Times New Roman" w:hAnsi="Times New Roman"/>
          <w:sz w:val="21"/>
          <w:szCs w:val="21"/>
        </w:rPr>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w:t>
      </w:r>
      <w:r>
        <w:rPr>
          <w:rFonts w:ascii="Times New Roman" w:hAnsi="Times New Roman"/>
          <w:sz w:val="21"/>
          <w:szCs w:val="21"/>
        </w:rPr>
        <w:br/>
      </w:r>
      <w:r>
        <w:rPr>
          <w:rFonts w:ascii="Times New Roman" w:hAnsi="Times New Roman"/>
          <w:sz w:val="21"/>
          <w:szCs w:val="21"/>
        </w:rPr>
        <w:t>и международных актов о противодействии легализации (отмыванию) доходов, полученных преступным путем.</w:t>
      </w:r>
    </w:p>
    <w:p w14:paraId="65882FC4" w14:textId="77777777" w:rsidR="00D9746B" w:rsidRDefault="00D9746B" w:rsidP="00D9746B">
      <w:pPr>
        <w:shd w:val="clear" w:color="auto" w:fill="FFFFFF"/>
        <w:spacing w:after="0" w:line="240" w:lineRule="auto"/>
        <w:ind w:firstLine="709"/>
        <w:jc w:val="both"/>
        <w:textAlignment w:val="baseline"/>
        <w:rPr>
          <w:rFonts w:ascii="Times New Roman" w:hAnsi="Times New Roman"/>
          <w:sz w:val="21"/>
          <w:szCs w:val="21"/>
        </w:rPr>
      </w:pPr>
      <w:r>
        <w:rPr>
          <w:rFonts w:ascii="Times New Roman" w:hAnsi="Times New Roman"/>
          <w:sz w:val="21"/>
          <w:szCs w:val="21"/>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14:paraId="349D5808" w14:textId="77777777" w:rsidR="00D9746B" w:rsidRDefault="00D9746B" w:rsidP="00D9746B">
      <w:pPr>
        <w:shd w:val="clear" w:color="auto" w:fill="FFFFFF"/>
        <w:spacing w:after="0" w:line="240" w:lineRule="auto"/>
        <w:ind w:firstLine="709"/>
        <w:jc w:val="both"/>
        <w:textAlignment w:val="baseline"/>
        <w:rPr>
          <w:rFonts w:ascii="Times New Roman" w:hAnsi="Times New Roman"/>
          <w:sz w:val="21"/>
          <w:szCs w:val="21"/>
        </w:rPr>
      </w:pPr>
      <w:r>
        <w:rPr>
          <w:rFonts w:ascii="Times New Roman" w:hAnsi="Times New Roman"/>
          <w:sz w:val="21"/>
          <w:szCs w:val="2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346FEFB" w14:textId="3C265DD9" w:rsidR="00D9746B" w:rsidRDefault="00D9746B" w:rsidP="00D9746B">
      <w:pPr>
        <w:shd w:val="clear" w:color="auto" w:fill="FFFFFF"/>
        <w:spacing w:after="0" w:line="240" w:lineRule="auto"/>
        <w:ind w:firstLine="709"/>
        <w:jc w:val="both"/>
        <w:textAlignment w:val="baseline"/>
        <w:rPr>
          <w:rFonts w:ascii="Times New Roman" w:hAnsi="Times New Roman"/>
          <w:sz w:val="21"/>
          <w:szCs w:val="21"/>
        </w:rPr>
      </w:pPr>
      <w:r>
        <w:rPr>
          <w:rFonts w:ascii="Times New Roman" w:hAnsi="Times New Roman"/>
          <w:sz w:val="21"/>
          <w:szCs w:val="21"/>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w:t>
      </w:r>
      <w:r>
        <w:rPr>
          <w:rFonts w:ascii="Times New Roman" w:hAnsi="Times New Roman"/>
          <w:sz w:val="21"/>
          <w:szCs w:val="21"/>
        </w:rPr>
        <w:br/>
      </w:r>
      <w:r>
        <w:rPr>
          <w:rFonts w:ascii="Times New Roman" w:hAnsi="Times New Roman"/>
          <w:sz w:val="21"/>
          <w:szCs w:val="21"/>
        </w:rPr>
        <w:t>не произойдет. Это подтверждение должно быть направлено в течение десяти рабочих дней с даты направления письменного уведомления.</w:t>
      </w:r>
    </w:p>
    <w:p w14:paraId="25B08F05" w14:textId="77777777" w:rsidR="00D9746B" w:rsidRDefault="00D9746B" w:rsidP="00D9746B">
      <w:pPr>
        <w:shd w:val="clear" w:color="auto" w:fill="FFFFFF"/>
        <w:spacing w:after="0" w:line="240" w:lineRule="auto"/>
        <w:ind w:firstLine="709"/>
        <w:jc w:val="both"/>
        <w:textAlignment w:val="baseline"/>
        <w:rPr>
          <w:rFonts w:ascii="Times New Roman" w:hAnsi="Times New Roman"/>
          <w:sz w:val="21"/>
          <w:szCs w:val="21"/>
        </w:rPr>
      </w:pPr>
      <w:r>
        <w:rPr>
          <w:rFonts w:ascii="Times New Roman" w:hAnsi="Times New Roman"/>
          <w:sz w:val="21"/>
          <w:szCs w:val="21"/>
        </w:rPr>
        <w:t xml:space="preserve">12.3. В случае нарушения одной Стороной обязательств воздерживаться от запрещенных </w:t>
      </w:r>
      <w:r>
        <w:rPr>
          <w:rFonts w:ascii="Times New Roman" w:hAnsi="Times New Roman"/>
          <w:sz w:val="21"/>
          <w:szCs w:val="21"/>
        </w:rPr>
        <w:br/>
        <w:t>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14:paraId="016B7043" w14:textId="77777777" w:rsidR="00D9746B" w:rsidRDefault="00D9746B" w:rsidP="00D9746B">
      <w:pPr>
        <w:shd w:val="clear" w:color="auto" w:fill="FFFFFF"/>
        <w:spacing w:after="0" w:line="240" w:lineRule="auto"/>
        <w:ind w:firstLine="709"/>
        <w:jc w:val="both"/>
        <w:textAlignment w:val="baseline"/>
        <w:rPr>
          <w:rFonts w:ascii="Times New Roman" w:hAnsi="Times New Roman"/>
          <w:sz w:val="21"/>
          <w:szCs w:val="21"/>
        </w:rPr>
      </w:pPr>
    </w:p>
    <w:p w14:paraId="11BE6BB9" w14:textId="77777777" w:rsidR="00D9746B" w:rsidRDefault="00D9746B" w:rsidP="00D9746B">
      <w:pPr>
        <w:keepNext/>
        <w:keepLines/>
        <w:tabs>
          <w:tab w:val="left" w:pos="432"/>
        </w:tabs>
        <w:spacing w:after="0" w:line="240" w:lineRule="auto"/>
        <w:ind w:left="432" w:hanging="432"/>
        <w:jc w:val="center"/>
        <w:outlineLvl w:val="3"/>
        <w:rPr>
          <w:rFonts w:ascii="Times New Roman" w:hAnsi="Times New Roman"/>
          <w:b/>
          <w:bCs/>
          <w:iCs/>
          <w:color w:val="000000"/>
          <w:sz w:val="21"/>
          <w:szCs w:val="21"/>
        </w:rPr>
      </w:pPr>
      <w:r>
        <w:rPr>
          <w:rFonts w:ascii="Times New Roman" w:hAnsi="Times New Roman"/>
          <w:b/>
          <w:bCs/>
          <w:iCs/>
          <w:color w:val="000000"/>
          <w:sz w:val="21"/>
          <w:szCs w:val="21"/>
        </w:rPr>
        <w:lastRenderedPageBreak/>
        <w:t>13. Прочие условия</w:t>
      </w:r>
    </w:p>
    <w:p w14:paraId="51374038" w14:textId="77777777" w:rsidR="00D9746B" w:rsidRDefault="00D9746B" w:rsidP="00D9746B">
      <w:pPr>
        <w:pStyle w:val="NoSpacing"/>
        <w:ind w:right="-1" w:firstLine="708"/>
        <w:jc w:val="both"/>
        <w:rPr>
          <w:rFonts w:ascii="Times New Roman" w:hAnsi="Times New Roman"/>
          <w:sz w:val="21"/>
          <w:szCs w:val="21"/>
        </w:rPr>
      </w:pPr>
      <w:r>
        <w:rPr>
          <w:rFonts w:ascii="Times New Roman" w:hAnsi="Times New Roman"/>
        </w:rPr>
        <w:t xml:space="preserve">13.1. </w:t>
      </w:r>
      <w:r>
        <w:rPr>
          <w:rFonts w:ascii="Times New Roman" w:hAnsi="Times New Roman"/>
          <w:sz w:val="21"/>
          <w:szCs w:val="21"/>
        </w:rPr>
        <w:t>Контракт подписан усиленными электронными подписями лиц, имеющих право действовать от имени Поставщика и Заказчика. Контракт распечатан в одном экземпляре для Заказчика.</w:t>
      </w:r>
    </w:p>
    <w:p w14:paraId="4FA78989" w14:textId="77777777" w:rsidR="00D9746B" w:rsidRDefault="00D9746B" w:rsidP="00D9746B">
      <w:pPr>
        <w:pStyle w:val="af1"/>
        <w:ind w:firstLine="708"/>
        <w:jc w:val="both"/>
        <w:rPr>
          <w:rFonts w:ascii="Times New Roman" w:hAnsi="Times New Roman"/>
          <w:sz w:val="21"/>
          <w:szCs w:val="21"/>
        </w:rPr>
      </w:pPr>
      <w:r>
        <w:rPr>
          <w:rFonts w:ascii="Times New Roman" w:hAnsi="Times New Roman"/>
          <w:sz w:val="21"/>
          <w:szCs w:val="21"/>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9541F30"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5B3D6D25"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13.4. В случае, если контракт заключен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 ст.45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5E91162E"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13.5. Во всем остальном, что не предусмотрено Контрактом, Стороны руководствуются законодательством Российской Федерации.</w:t>
      </w:r>
    </w:p>
    <w:p w14:paraId="7F0CD892"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13.6. Приложения к Контракту, являющиеся его неотъемлемой частью:</w:t>
      </w:r>
    </w:p>
    <w:p w14:paraId="2ADD4E87" w14:textId="77777777" w:rsidR="00D9746B" w:rsidRDefault="00D9746B" w:rsidP="00D9746B">
      <w:pPr>
        <w:spacing w:after="0" w:line="240" w:lineRule="auto"/>
        <w:jc w:val="both"/>
        <w:outlineLvl w:val="0"/>
        <w:rPr>
          <w:rFonts w:ascii="Times New Roman" w:hAnsi="Times New Roman"/>
          <w:color w:val="000000"/>
          <w:sz w:val="21"/>
          <w:szCs w:val="21"/>
        </w:rPr>
      </w:pPr>
      <w:r>
        <w:rPr>
          <w:rFonts w:ascii="Times New Roman" w:hAnsi="Times New Roman"/>
          <w:color w:val="000000"/>
          <w:sz w:val="21"/>
          <w:szCs w:val="21"/>
        </w:rPr>
        <w:tab/>
      </w:r>
      <w:hyperlink w:anchor="_Приложение_№_1" w:history="1">
        <w:r>
          <w:rPr>
            <w:rFonts w:ascii="Times New Roman" w:hAnsi="Times New Roman"/>
            <w:color w:val="000000"/>
            <w:sz w:val="21"/>
            <w:szCs w:val="21"/>
            <w:u w:val="single"/>
          </w:rPr>
          <w:t>Приложение №1</w:t>
        </w:r>
      </w:hyperlink>
      <w:r>
        <w:rPr>
          <w:rFonts w:ascii="Times New Roman" w:hAnsi="Times New Roman"/>
          <w:color w:val="000000"/>
          <w:sz w:val="21"/>
          <w:szCs w:val="21"/>
        </w:rPr>
        <w:t xml:space="preserve"> – Ведомость поставки;</w:t>
      </w:r>
    </w:p>
    <w:p w14:paraId="071A63B1" w14:textId="77777777" w:rsidR="00D9746B" w:rsidRDefault="00D9746B" w:rsidP="00D9746B">
      <w:pPr>
        <w:spacing w:after="0" w:line="240" w:lineRule="auto"/>
        <w:jc w:val="both"/>
        <w:outlineLvl w:val="0"/>
        <w:rPr>
          <w:rFonts w:ascii="Times New Roman" w:hAnsi="Times New Roman"/>
          <w:color w:val="000000"/>
          <w:sz w:val="21"/>
          <w:szCs w:val="21"/>
        </w:rPr>
      </w:pPr>
      <w:r>
        <w:rPr>
          <w:rFonts w:ascii="Times New Roman" w:hAnsi="Times New Roman"/>
          <w:color w:val="000000"/>
          <w:sz w:val="21"/>
          <w:szCs w:val="21"/>
        </w:rPr>
        <w:tab/>
      </w:r>
      <w:hyperlink w:anchor="_GoBack" w:history="1">
        <w:r>
          <w:rPr>
            <w:rFonts w:ascii="Times New Roman" w:hAnsi="Times New Roman"/>
            <w:color w:val="000000"/>
            <w:sz w:val="21"/>
            <w:szCs w:val="21"/>
            <w:u w:val="single"/>
          </w:rPr>
          <w:t>Приложение №2</w:t>
        </w:r>
      </w:hyperlink>
      <w:r>
        <w:rPr>
          <w:rFonts w:ascii="Times New Roman" w:hAnsi="Times New Roman"/>
          <w:color w:val="000000"/>
          <w:sz w:val="21"/>
          <w:szCs w:val="21"/>
        </w:rPr>
        <w:t xml:space="preserve"> – Отгрузочная разнарядка;</w:t>
      </w:r>
    </w:p>
    <w:p w14:paraId="1A6F3E31" w14:textId="77777777" w:rsidR="00D9746B" w:rsidRDefault="00D9746B" w:rsidP="00D9746B">
      <w:pPr>
        <w:spacing w:after="0" w:line="240" w:lineRule="auto"/>
        <w:ind w:firstLine="708"/>
        <w:jc w:val="both"/>
        <w:rPr>
          <w:rFonts w:ascii="Times New Roman" w:hAnsi="Times New Roman"/>
          <w:color w:val="000000"/>
          <w:sz w:val="21"/>
          <w:szCs w:val="21"/>
        </w:rPr>
      </w:pPr>
      <w:hyperlink w:anchor="_Приложение_№3" w:history="1">
        <w:r>
          <w:rPr>
            <w:rFonts w:ascii="Times New Roman" w:hAnsi="Times New Roman"/>
            <w:color w:val="000000"/>
            <w:sz w:val="21"/>
            <w:szCs w:val="21"/>
            <w:u w:val="single"/>
          </w:rPr>
          <w:t>Приложение №3</w:t>
        </w:r>
      </w:hyperlink>
      <w:r>
        <w:rPr>
          <w:rFonts w:ascii="Times New Roman" w:hAnsi="Times New Roman"/>
          <w:color w:val="000000"/>
          <w:sz w:val="21"/>
          <w:szCs w:val="21"/>
        </w:rPr>
        <w:t xml:space="preserve"> – Акт приема передачи (форма).</w:t>
      </w:r>
    </w:p>
    <w:p w14:paraId="38B19CD1" w14:textId="77777777" w:rsidR="00D9746B" w:rsidRDefault="00D9746B" w:rsidP="00D9746B">
      <w:pPr>
        <w:spacing w:after="0" w:line="240" w:lineRule="auto"/>
        <w:ind w:firstLine="708"/>
        <w:jc w:val="both"/>
        <w:rPr>
          <w:rFonts w:ascii="Times New Roman" w:hAnsi="Times New Roman"/>
          <w:color w:val="000000"/>
          <w:sz w:val="21"/>
          <w:szCs w:val="21"/>
        </w:rPr>
      </w:pPr>
    </w:p>
    <w:p w14:paraId="10D9CE8D" w14:textId="77777777" w:rsidR="00D9746B" w:rsidRDefault="00D9746B" w:rsidP="00D9746B">
      <w:pPr>
        <w:keepNext/>
        <w:keepLines/>
        <w:tabs>
          <w:tab w:val="left" w:pos="432"/>
        </w:tabs>
        <w:spacing w:after="0" w:line="240" w:lineRule="auto"/>
        <w:ind w:left="432" w:hanging="432"/>
        <w:jc w:val="center"/>
        <w:outlineLvl w:val="3"/>
        <w:rPr>
          <w:rFonts w:ascii="Times New Roman" w:hAnsi="Times New Roman"/>
          <w:b/>
          <w:bCs/>
          <w:iCs/>
          <w:color w:val="000000"/>
          <w:sz w:val="21"/>
          <w:szCs w:val="21"/>
        </w:rPr>
      </w:pPr>
      <w:r>
        <w:rPr>
          <w:rFonts w:ascii="Times New Roman" w:hAnsi="Times New Roman"/>
          <w:b/>
          <w:bCs/>
          <w:iCs/>
          <w:color w:val="000000"/>
          <w:sz w:val="21"/>
          <w:szCs w:val="21"/>
        </w:rPr>
        <w:t>14. Срок действия Контракта</w:t>
      </w:r>
    </w:p>
    <w:p w14:paraId="0ED5BBC9" w14:textId="77777777" w:rsidR="00D9746B" w:rsidRDefault="00D9746B" w:rsidP="00D9746B">
      <w:pPr>
        <w:spacing w:after="0" w:line="240" w:lineRule="auto"/>
        <w:ind w:firstLine="708"/>
        <w:jc w:val="both"/>
        <w:rPr>
          <w:rFonts w:ascii="Times New Roman" w:hAnsi="Times New Roman"/>
          <w:color w:val="000000"/>
          <w:sz w:val="21"/>
          <w:szCs w:val="21"/>
        </w:rPr>
      </w:pPr>
      <w:r>
        <w:rPr>
          <w:rFonts w:ascii="Times New Roman" w:hAnsi="Times New Roman"/>
          <w:color w:val="000000"/>
          <w:sz w:val="21"/>
          <w:szCs w:val="21"/>
        </w:rPr>
        <w:t>14.1. Контракт вступает в силу с момента его подписания Сторонами и действует до «31» декабря  2026 г., а в части осуществления оплаты и гарантийных обязательств – до их полного исполнения.</w:t>
      </w:r>
    </w:p>
    <w:p w14:paraId="3891C937" w14:textId="77777777" w:rsidR="00D9746B" w:rsidRDefault="00D9746B" w:rsidP="00D9746B">
      <w:pPr>
        <w:spacing w:after="0" w:line="240" w:lineRule="auto"/>
        <w:ind w:firstLine="708"/>
        <w:jc w:val="both"/>
        <w:rPr>
          <w:rFonts w:ascii="Times New Roman" w:hAnsi="Times New Roman"/>
          <w:color w:val="000000"/>
          <w:sz w:val="21"/>
          <w:szCs w:val="21"/>
        </w:rPr>
      </w:pPr>
    </w:p>
    <w:p w14:paraId="4BE1097D" w14:textId="77777777" w:rsidR="00D9746B" w:rsidRDefault="00D9746B" w:rsidP="00D9746B">
      <w:pPr>
        <w:pStyle w:val="11"/>
        <w:spacing w:line="240" w:lineRule="auto"/>
        <w:ind w:firstLine="0"/>
        <w:jc w:val="center"/>
        <w:rPr>
          <w:b/>
          <w:sz w:val="21"/>
          <w:szCs w:val="21"/>
        </w:rPr>
      </w:pPr>
      <w:r>
        <w:rPr>
          <w:b/>
          <w:sz w:val="21"/>
          <w:szCs w:val="21"/>
        </w:rPr>
        <w:t>15. Юридические адреса и банковские реквизиты Сторон</w:t>
      </w:r>
    </w:p>
    <w:tbl>
      <w:tblPr>
        <w:tblW w:w="4834" w:type="pct"/>
        <w:jc w:val="center"/>
        <w:tblLook w:val="0000" w:firstRow="0" w:lastRow="0" w:firstColumn="0" w:lastColumn="0" w:noHBand="0" w:noVBand="0"/>
      </w:tblPr>
      <w:tblGrid>
        <w:gridCol w:w="4864"/>
        <w:gridCol w:w="4536"/>
      </w:tblGrid>
      <w:tr w:rsidR="00D9746B" w14:paraId="4DA8AABB" w14:textId="77777777" w:rsidTr="00E536F3">
        <w:trPr>
          <w:trHeight w:val="80"/>
          <w:jc w:val="center"/>
        </w:trPr>
        <w:tc>
          <w:tcPr>
            <w:tcW w:w="2587" w:type="pct"/>
          </w:tcPr>
          <w:p w14:paraId="1335D754" w14:textId="77777777" w:rsidR="00D9746B" w:rsidRDefault="00D9746B" w:rsidP="00E536F3">
            <w:pPr>
              <w:spacing w:after="0" w:line="240" w:lineRule="auto"/>
              <w:rPr>
                <w:rFonts w:ascii="Times New Roman" w:hAnsi="Times New Roman"/>
                <w:b/>
                <w:bCs/>
                <w:sz w:val="21"/>
                <w:szCs w:val="21"/>
              </w:rPr>
            </w:pPr>
            <w:r>
              <w:rPr>
                <w:rFonts w:ascii="Times New Roman" w:hAnsi="Times New Roman"/>
                <w:b/>
                <w:bCs/>
                <w:sz w:val="21"/>
                <w:szCs w:val="21"/>
              </w:rPr>
              <w:t>«Заказчик»</w:t>
            </w:r>
          </w:p>
          <w:p w14:paraId="13927FF8" w14:textId="77777777" w:rsidR="00D9746B" w:rsidRDefault="00D9746B" w:rsidP="00E536F3">
            <w:pPr>
              <w:pStyle w:val="24"/>
              <w:rPr>
                <w:rFonts w:ascii="Times New Roman" w:hAnsi="Times New Roman"/>
                <w:sz w:val="21"/>
                <w:szCs w:val="21"/>
              </w:rPr>
            </w:pPr>
            <w:r>
              <w:rPr>
                <w:rFonts w:ascii="Times New Roman" w:hAnsi="Times New Roman"/>
                <w:sz w:val="21"/>
                <w:szCs w:val="21"/>
              </w:rPr>
              <w:t>ФКУ ЛИУ-16 ГУФСИН по Кемеровской области – Кузбассу</w:t>
            </w:r>
          </w:p>
          <w:p w14:paraId="76440763" w14:textId="77777777" w:rsidR="00D9746B" w:rsidRDefault="00D9746B" w:rsidP="00E536F3">
            <w:pPr>
              <w:pStyle w:val="24"/>
              <w:rPr>
                <w:rFonts w:ascii="Times New Roman" w:hAnsi="Times New Roman"/>
                <w:sz w:val="21"/>
                <w:szCs w:val="21"/>
              </w:rPr>
            </w:pPr>
            <w:r>
              <w:rPr>
                <w:rFonts w:ascii="Times New Roman" w:hAnsi="Times New Roman"/>
                <w:sz w:val="21"/>
                <w:szCs w:val="21"/>
              </w:rPr>
              <w:t>Юридический адрес/ Адрес места нахождения: 654101, Кемеровская область, г Новокузнецк, ул. Левашова, 42а</w:t>
            </w:r>
          </w:p>
          <w:p w14:paraId="2ADC46F2" w14:textId="77777777" w:rsidR="00D9746B" w:rsidRDefault="00D9746B" w:rsidP="00E536F3">
            <w:pPr>
              <w:pStyle w:val="24"/>
              <w:rPr>
                <w:rFonts w:ascii="Times New Roman" w:hAnsi="Times New Roman"/>
                <w:sz w:val="21"/>
                <w:szCs w:val="21"/>
              </w:rPr>
            </w:pPr>
            <w:r>
              <w:rPr>
                <w:rFonts w:ascii="Times New Roman" w:hAnsi="Times New Roman"/>
                <w:sz w:val="21"/>
                <w:szCs w:val="21"/>
              </w:rPr>
              <w:t>Код ОКПО:08831864</w:t>
            </w:r>
          </w:p>
          <w:p w14:paraId="5F9A6DA1" w14:textId="77777777" w:rsidR="00D9746B" w:rsidRDefault="00D9746B" w:rsidP="00E536F3">
            <w:pPr>
              <w:pStyle w:val="24"/>
              <w:rPr>
                <w:rFonts w:ascii="Times New Roman" w:hAnsi="Times New Roman"/>
                <w:sz w:val="21"/>
                <w:szCs w:val="21"/>
              </w:rPr>
            </w:pPr>
            <w:r>
              <w:rPr>
                <w:rFonts w:ascii="Times New Roman" w:hAnsi="Times New Roman"/>
                <w:sz w:val="21"/>
                <w:szCs w:val="21"/>
              </w:rPr>
              <w:t>ИНН/КПП:4216002960/421701001</w:t>
            </w:r>
          </w:p>
          <w:p w14:paraId="426CB0C6" w14:textId="77777777" w:rsidR="00D9746B" w:rsidRDefault="00D9746B" w:rsidP="00E536F3">
            <w:pPr>
              <w:pStyle w:val="24"/>
              <w:rPr>
                <w:rFonts w:ascii="Times New Roman" w:hAnsi="Times New Roman"/>
                <w:sz w:val="21"/>
                <w:szCs w:val="21"/>
              </w:rPr>
            </w:pPr>
            <w:r>
              <w:rPr>
                <w:rFonts w:ascii="Times New Roman" w:hAnsi="Times New Roman"/>
                <w:sz w:val="21"/>
                <w:szCs w:val="21"/>
              </w:rPr>
              <w:t>ОКТМО:32731000</w:t>
            </w:r>
          </w:p>
          <w:p w14:paraId="5EC67C5C" w14:textId="77777777" w:rsidR="00D9746B" w:rsidRDefault="00D9746B" w:rsidP="00E536F3">
            <w:pPr>
              <w:pStyle w:val="24"/>
              <w:rPr>
                <w:rFonts w:ascii="Times New Roman" w:hAnsi="Times New Roman"/>
                <w:sz w:val="21"/>
                <w:szCs w:val="21"/>
              </w:rPr>
            </w:pPr>
            <w:r>
              <w:rPr>
                <w:rFonts w:ascii="Times New Roman" w:hAnsi="Times New Roman"/>
                <w:sz w:val="21"/>
                <w:szCs w:val="21"/>
              </w:rPr>
              <w:t>ОГРН:1034217001323</w:t>
            </w:r>
          </w:p>
          <w:p w14:paraId="7F9DCCDB" w14:textId="77777777" w:rsidR="00D9746B" w:rsidRDefault="00D9746B" w:rsidP="00E536F3">
            <w:pPr>
              <w:pStyle w:val="24"/>
              <w:rPr>
                <w:rFonts w:ascii="Times New Roman" w:hAnsi="Times New Roman"/>
                <w:sz w:val="21"/>
                <w:szCs w:val="21"/>
              </w:rPr>
            </w:pPr>
            <w:r>
              <w:rPr>
                <w:rFonts w:ascii="Times New Roman" w:hAnsi="Times New Roman"/>
                <w:sz w:val="21"/>
                <w:szCs w:val="21"/>
              </w:rPr>
              <w:t>ОКВЭД:84.23.4</w:t>
            </w:r>
          </w:p>
          <w:p w14:paraId="63C8DBED" w14:textId="77777777" w:rsidR="00D9746B" w:rsidRDefault="00D9746B" w:rsidP="00E536F3">
            <w:pPr>
              <w:pStyle w:val="24"/>
              <w:rPr>
                <w:rFonts w:ascii="Times New Roman" w:hAnsi="Times New Roman"/>
                <w:sz w:val="21"/>
                <w:szCs w:val="21"/>
              </w:rPr>
            </w:pPr>
            <w:r>
              <w:rPr>
                <w:rFonts w:ascii="Times New Roman" w:hAnsi="Times New Roman"/>
                <w:sz w:val="21"/>
                <w:szCs w:val="21"/>
              </w:rPr>
              <w:t>ОКОПФ:75104</w:t>
            </w:r>
          </w:p>
          <w:p w14:paraId="2BAA025E" w14:textId="77777777" w:rsidR="00D9746B" w:rsidRDefault="00D9746B" w:rsidP="00E536F3">
            <w:pPr>
              <w:pStyle w:val="24"/>
              <w:rPr>
                <w:rFonts w:ascii="Times New Roman" w:hAnsi="Times New Roman"/>
                <w:sz w:val="21"/>
                <w:szCs w:val="21"/>
              </w:rPr>
            </w:pPr>
            <w:r>
              <w:rPr>
                <w:rFonts w:ascii="Times New Roman" w:hAnsi="Times New Roman"/>
                <w:sz w:val="21"/>
                <w:szCs w:val="21"/>
              </w:rPr>
              <w:t>Банковские реквизиты:</w:t>
            </w:r>
          </w:p>
          <w:p w14:paraId="34299FE0" w14:textId="77777777" w:rsidR="00D9746B" w:rsidRDefault="00D9746B" w:rsidP="00E536F3">
            <w:pPr>
              <w:pStyle w:val="24"/>
              <w:rPr>
                <w:rFonts w:ascii="Times New Roman" w:hAnsi="Times New Roman"/>
                <w:sz w:val="21"/>
                <w:szCs w:val="21"/>
              </w:rPr>
            </w:pPr>
            <w:r>
              <w:rPr>
                <w:rFonts w:ascii="Times New Roman" w:hAnsi="Times New Roman"/>
                <w:sz w:val="21"/>
                <w:szCs w:val="21"/>
              </w:rPr>
              <w:t>Наименование банка: ОКЦ № 1 СибГУ Банка России//УФК по Новосибирской области, г. Новосибирск</w:t>
            </w:r>
          </w:p>
          <w:p w14:paraId="3BE7120B" w14:textId="77777777" w:rsidR="00D9746B" w:rsidRDefault="00D9746B" w:rsidP="00E536F3">
            <w:pPr>
              <w:pStyle w:val="24"/>
              <w:rPr>
                <w:rFonts w:ascii="Times New Roman" w:hAnsi="Times New Roman"/>
                <w:sz w:val="21"/>
                <w:szCs w:val="21"/>
              </w:rPr>
            </w:pPr>
            <w:r>
              <w:rPr>
                <w:rFonts w:ascii="Times New Roman" w:hAnsi="Times New Roman"/>
                <w:sz w:val="21"/>
                <w:szCs w:val="21"/>
              </w:rPr>
              <w:t>БИК: 015004950</w:t>
            </w:r>
          </w:p>
          <w:p w14:paraId="2AABF648" w14:textId="77777777" w:rsidR="00D9746B" w:rsidRDefault="00D9746B" w:rsidP="00E536F3">
            <w:pPr>
              <w:pStyle w:val="24"/>
              <w:rPr>
                <w:rFonts w:ascii="Times New Roman" w:hAnsi="Times New Roman"/>
                <w:sz w:val="21"/>
                <w:szCs w:val="21"/>
              </w:rPr>
            </w:pPr>
            <w:r>
              <w:rPr>
                <w:rFonts w:ascii="Times New Roman" w:hAnsi="Times New Roman"/>
                <w:sz w:val="21"/>
                <w:szCs w:val="21"/>
              </w:rPr>
              <w:t>Р/с:03211643000000015106</w:t>
            </w:r>
          </w:p>
          <w:p w14:paraId="2213EA2C" w14:textId="77777777" w:rsidR="00D9746B" w:rsidRDefault="00D9746B" w:rsidP="00E536F3">
            <w:pPr>
              <w:pStyle w:val="24"/>
              <w:rPr>
                <w:rFonts w:ascii="Times New Roman" w:hAnsi="Times New Roman"/>
                <w:sz w:val="21"/>
                <w:szCs w:val="21"/>
              </w:rPr>
            </w:pPr>
            <w:r>
              <w:rPr>
                <w:rFonts w:ascii="Times New Roman" w:hAnsi="Times New Roman"/>
                <w:sz w:val="21"/>
                <w:szCs w:val="21"/>
              </w:rPr>
              <w:t>К/с: 40102810445370000043</w:t>
            </w:r>
          </w:p>
          <w:p w14:paraId="710B4E6E" w14:textId="77777777" w:rsidR="00D9746B" w:rsidRDefault="00D9746B" w:rsidP="00E536F3">
            <w:pPr>
              <w:pStyle w:val="24"/>
              <w:rPr>
                <w:rFonts w:ascii="Times New Roman" w:hAnsi="Times New Roman"/>
                <w:sz w:val="21"/>
                <w:szCs w:val="21"/>
              </w:rPr>
            </w:pPr>
            <w:r>
              <w:rPr>
                <w:rFonts w:ascii="Times New Roman" w:hAnsi="Times New Roman"/>
                <w:sz w:val="21"/>
                <w:szCs w:val="21"/>
              </w:rPr>
              <w:t>Лицевой счет: 03391082210 УФК по Кемеровской области – Кузбассу (ФКУ ЛИУ-16 ГУФСИН России по Кемеровской области – Кузбассу) – УИН:0</w:t>
            </w:r>
          </w:p>
          <w:p w14:paraId="59CCD7DB" w14:textId="77777777" w:rsidR="00D9746B" w:rsidRDefault="00D9746B" w:rsidP="00E536F3">
            <w:pPr>
              <w:pStyle w:val="24"/>
              <w:rPr>
                <w:rFonts w:ascii="Times New Roman" w:hAnsi="Times New Roman"/>
                <w:sz w:val="21"/>
                <w:szCs w:val="21"/>
              </w:rPr>
            </w:pPr>
            <w:r>
              <w:rPr>
                <w:rFonts w:ascii="Times New Roman" w:hAnsi="Times New Roman"/>
                <w:sz w:val="21"/>
                <w:szCs w:val="21"/>
              </w:rPr>
              <w:t>Тел./факс: 8(3843)32-13-16</w:t>
            </w:r>
          </w:p>
          <w:p w14:paraId="2281DD2E" w14:textId="77777777" w:rsidR="00D9746B" w:rsidRDefault="00D9746B" w:rsidP="00E536F3">
            <w:pPr>
              <w:pStyle w:val="24"/>
              <w:rPr>
                <w:rFonts w:ascii="Times New Roman" w:hAnsi="Times New Roman"/>
                <w:sz w:val="21"/>
                <w:szCs w:val="21"/>
              </w:rPr>
            </w:pPr>
            <w:r>
              <w:rPr>
                <w:rFonts w:ascii="Times New Roman" w:hAnsi="Times New Roman"/>
                <w:sz w:val="21"/>
                <w:szCs w:val="21"/>
              </w:rPr>
              <w:t>Эл. почта: liu16.zakypki@42.fsin.gov.ru</w:t>
            </w:r>
          </w:p>
          <w:p w14:paraId="6B0EE169" w14:textId="77777777" w:rsidR="00D9746B" w:rsidRDefault="00D9746B" w:rsidP="00E536F3">
            <w:pPr>
              <w:pStyle w:val="af1"/>
              <w:rPr>
                <w:rFonts w:ascii="Times New Roman" w:hAnsi="Times New Roman"/>
                <w:sz w:val="21"/>
                <w:szCs w:val="21"/>
              </w:rPr>
            </w:pPr>
            <w:r>
              <w:rPr>
                <w:rFonts w:ascii="Times New Roman" w:hAnsi="Times New Roman"/>
                <w:sz w:val="21"/>
                <w:szCs w:val="21"/>
              </w:rPr>
              <w:t>Начальник</w:t>
            </w:r>
          </w:p>
          <w:p w14:paraId="34EA5FB9" w14:textId="77777777" w:rsidR="00D9746B" w:rsidRDefault="00D9746B" w:rsidP="00E536F3">
            <w:pPr>
              <w:pStyle w:val="af1"/>
              <w:rPr>
                <w:rFonts w:ascii="Times New Roman" w:hAnsi="Times New Roman"/>
                <w:sz w:val="21"/>
                <w:szCs w:val="21"/>
              </w:rPr>
            </w:pPr>
          </w:p>
          <w:p w14:paraId="1E670950" w14:textId="77777777" w:rsidR="00D9746B" w:rsidRDefault="00D9746B" w:rsidP="00E536F3">
            <w:pPr>
              <w:pStyle w:val="af1"/>
              <w:rPr>
                <w:rFonts w:ascii="Times New Roman" w:hAnsi="Times New Roman"/>
                <w:sz w:val="21"/>
                <w:szCs w:val="21"/>
              </w:rPr>
            </w:pPr>
          </w:p>
          <w:p w14:paraId="71DCF204" w14:textId="77777777" w:rsidR="00D9746B" w:rsidRDefault="00D9746B" w:rsidP="00E536F3">
            <w:pPr>
              <w:pStyle w:val="af1"/>
              <w:rPr>
                <w:rFonts w:ascii="Times New Roman" w:hAnsi="Times New Roman"/>
                <w:sz w:val="21"/>
                <w:szCs w:val="21"/>
              </w:rPr>
            </w:pPr>
            <w:r>
              <w:rPr>
                <w:rFonts w:ascii="Times New Roman" w:hAnsi="Times New Roman"/>
                <w:sz w:val="21"/>
                <w:szCs w:val="21"/>
              </w:rPr>
              <w:t xml:space="preserve">______________________ В.А. Марудин </w:t>
            </w:r>
          </w:p>
          <w:p w14:paraId="443D66E2" w14:textId="77777777" w:rsidR="00D9746B" w:rsidRDefault="00D9746B" w:rsidP="00E536F3">
            <w:pPr>
              <w:spacing w:after="0" w:line="240" w:lineRule="auto"/>
              <w:rPr>
                <w:rFonts w:ascii="Times New Roman" w:hAnsi="Times New Roman"/>
                <w:sz w:val="21"/>
                <w:szCs w:val="21"/>
              </w:rPr>
            </w:pPr>
            <w:r>
              <w:rPr>
                <w:rFonts w:ascii="Times New Roman" w:hAnsi="Times New Roman"/>
                <w:sz w:val="21"/>
                <w:szCs w:val="21"/>
              </w:rPr>
              <w:t>эцп</w:t>
            </w:r>
          </w:p>
        </w:tc>
        <w:tc>
          <w:tcPr>
            <w:tcW w:w="2413" w:type="pct"/>
          </w:tcPr>
          <w:p w14:paraId="02A0C771" w14:textId="77777777" w:rsidR="00D9746B" w:rsidRDefault="00D9746B" w:rsidP="00E536F3">
            <w:pPr>
              <w:spacing w:after="0" w:line="240" w:lineRule="auto"/>
              <w:rPr>
                <w:rFonts w:ascii="Times New Roman" w:hAnsi="Times New Roman"/>
                <w:b/>
                <w:sz w:val="21"/>
                <w:szCs w:val="21"/>
              </w:rPr>
            </w:pPr>
            <w:r>
              <w:rPr>
                <w:rFonts w:ascii="Times New Roman" w:hAnsi="Times New Roman"/>
                <w:b/>
                <w:sz w:val="21"/>
                <w:szCs w:val="21"/>
              </w:rPr>
              <w:t>«Поставщик»</w:t>
            </w:r>
          </w:p>
          <w:p w14:paraId="6D0FFDA2" w14:textId="77777777" w:rsidR="00D9746B" w:rsidRDefault="00D9746B" w:rsidP="00E536F3">
            <w:pPr>
              <w:suppressAutoHyphens/>
              <w:spacing w:after="0" w:line="240" w:lineRule="auto"/>
              <w:rPr>
                <w:rFonts w:ascii="Times New Roman" w:hAnsi="Times New Roman"/>
                <w:color w:val="00000A"/>
                <w:sz w:val="21"/>
                <w:szCs w:val="21"/>
              </w:rPr>
            </w:pPr>
          </w:p>
          <w:p w14:paraId="198229EA" w14:textId="77777777" w:rsidR="00D9746B" w:rsidRDefault="00D9746B" w:rsidP="00E536F3">
            <w:pPr>
              <w:suppressAutoHyphens/>
              <w:spacing w:after="0" w:line="240" w:lineRule="auto"/>
              <w:rPr>
                <w:rFonts w:ascii="Times New Roman" w:hAnsi="Times New Roman"/>
                <w:color w:val="00000A"/>
                <w:sz w:val="21"/>
                <w:szCs w:val="21"/>
              </w:rPr>
            </w:pPr>
          </w:p>
          <w:p w14:paraId="318EBC5E" w14:textId="77777777" w:rsidR="00D9746B" w:rsidRDefault="00D9746B" w:rsidP="00E536F3">
            <w:pPr>
              <w:suppressAutoHyphens/>
              <w:spacing w:after="0" w:line="240" w:lineRule="auto"/>
              <w:rPr>
                <w:rFonts w:ascii="Times New Roman" w:hAnsi="Times New Roman"/>
                <w:color w:val="00000A"/>
                <w:sz w:val="21"/>
                <w:szCs w:val="21"/>
              </w:rPr>
            </w:pPr>
          </w:p>
          <w:p w14:paraId="4BDD2B21" w14:textId="77777777" w:rsidR="00D9746B" w:rsidRDefault="00D9746B" w:rsidP="00E536F3">
            <w:pPr>
              <w:suppressAutoHyphens/>
              <w:spacing w:after="0" w:line="240" w:lineRule="auto"/>
              <w:rPr>
                <w:rFonts w:ascii="Times New Roman" w:hAnsi="Times New Roman"/>
                <w:color w:val="000000"/>
                <w:sz w:val="21"/>
                <w:szCs w:val="21"/>
              </w:rPr>
            </w:pPr>
          </w:p>
          <w:p w14:paraId="7ECC67AD" w14:textId="77777777" w:rsidR="00D9746B" w:rsidRDefault="00D9746B" w:rsidP="00E536F3">
            <w:pPr>
              <w:suppressAutoHyphens/>
              <w:spacing w:after="0" w:line="240" w:lineRule="auto"/>
              <w:rPr>
                <w:rFonts w:ascii="Times New Roman" w:hAnsi="Times New Roman"/>
                <w:color w:val="000000"/>
                <w:sz w:val="21"/>
                <w:szCs w:val="21"/>
              </w:rPr>
            </w:pPr>
          </w:p>
          <w:p w14:paraId="02B25E20" w14:textId="77777777" w:rsidR="00D9746B" w:rsidRDefault="00D9746B" w:rsidP="00E536F3">
            <w:pPr>
              <w:suppressAutoHyphens/>
              <w:spacing w:after="0" w:line="240" w:lineRule="auto"/>
              <w:rPr>
                <w:rFonts w:ascii="Times New Roman" w:hAnsi="Times New Roman"/>
                <w:color w:val="000000"/>
                <w:sz w:val="21"/>
                <w:szCs w:val="21"/>
              </w:rPr>
            </w:pPr>
          </w:p>
          <w:p w14:paraId="0FD191EC" w14:textId="77777777" w:rsidR="00D9746B" w:rsidRDefault="00D9746B" w:rsidP="00E536F3">
            <w:pPr>
              <w:suppressAutoHyphens/>
              <w:spacing w:after="0" w:line="240" w:lineRule="auto"/>
              <w:rPr>
                <w:rFonts w:ascii="Times New Roman" w:hAnsi="Times New Roman"/>
                <w:color w:val="000000"/>
                <w:sz w:val="21"/>
                <w:szCs w:val="21"/>
              </w:rPr>
            </w:pPr>
          </w:p>
          <w:p w14:paraId="75D7C939" w14:textId="77777777" w:rsidR="00D9746B" w:rsidRDefault="00D9746B" w:rsidP="00E536F3">
            <w:pPr>
              <w:suppressAutoHyphens/>
              <w:spacing w:after="0" w:line="240" w:lineRule="auto"/>
              <w:rPr>
                <w:rFonts w:ascii="Times New Roman" w:hAnsi="Times New Roman"/>
                <w:color w:val="000000"/>
                <w:sz w:val="21"/>
                <w:szCs w:val="21"/>
              </w:rPr>
            </w:pPr>
          </w:p>
          <w:p w14:paraId="724F9347" w14:textId="77777777" w:rsidR="00D9746B" w:rsidRDefault="00D9746B" w:rsidP="00E536F3">
            <w:pPr>
              <w:suppressAutoHyphens/>
              <w:spacing w:after="0" w:line="240" w:lineRule="auto"/>
              <w:rPr>
                <w:rFonts w:ascii="Times New Roman" w:hAnsi="Times New Roman"/>
                <w:color w:val="000000"/>
                <w:sz w:val="21"/>
                <w:szCs w:val="21"/>
              </w:rPr>
            </w:pPr>
          </w:p>
          <w:p w14:paraId="71D2097E" w14:textId="77777777" w:rsidR="00D9746B" w:rsidRDefault="00D9746B" w:rsidP="00E536F3">
            <w:pPr>
              <w:suppressAutoHyphens/>
              <w:spacing w:after="0" w:line="240" w:lineRule="auto"/>
              <w:rPr>
                <w:rFonts w:ascii="Times New Roman" w:hAnsi="Times New Roman"/>
                <w:color w:val="000000"/>
                <w:sz w:val="21"/>
                <w:szCs w:val="21"/>
              </w:rPr>
            </w:pPr>
          </w:p>
          <w:p w14:paraId="21C32CF9" w14:textId="77777777" w:rsidR="00D9746B" w:rsidRDefault="00D9746B" w:rsidP="00E536F3">
            <w:pPr>
              <w:suppressAutoHyphens/>
              <w:spacing w:after="0" w:line="240" w:lineRule="auto"/>
              <w:rPr>
                <w:rFonts w:ascii="Times New Roman" w:hAnsi="Times New Roman"/>
                <w:color w:val="000000"/>
                <w:sz w:val="21"/>
                <w:szCs w:val="21"/>
              </w:rPr>
            </w:pPr>
          </w:p>
          <w:p w14:paraId="57A10C38" w14:textId="77777777" w:rsidR="00D9746B" w:rsidRDefault="00D9746B" w:rsidP="00E536F3">
            <w:pPr>
              <w:suppressAutoHyphens/>
              <w:spacing w:after="0" w:line="240" w:lineRule="auto"/>
              <w:rPr>
                <w:rFonts w:ascii="Times New Roman" w:hAnsi="Times New Roman"/>
                <w:color w:val="000000"/>
                <w:sz w:val="21"/>
                <w:szCs w:val="21"/>
              </w:rPr>
            </w:pPr>
          </w:p>
          <w:p w14:paraId="585EB049" w14:textId="77777777" w:rsidR="00D9746B" w:rsidRDefault="00D9746B" w:rsidP="00E536F3">
            <w:pPr>
              <w:suppressAutoHyphens/>
              <w:spacing w:after="0" w:line="240" w:lineRule="auto"/>
              <w:rPr>
                <w:rFonts w:ascii="Times New Roman" w:hAnsi="Times New Roman"/>
                <w:color w:val="000000"/>
                <w:sz w:val="21"/>
                <w:szCs w:val="21"/>
              </w:rPr>
            </w:pPr>
          </w:p>
          <w:p w14:paraId="439DC898" w14:textId="77777777" w:rsidR="00D9746B" w:rsidRDefault="00D9746B" w:rsidP="00E536F3">
            <w:pPr>
              <w:suppressAutoHyphens/>
              <w:spacing w:after="0" w:line="240" w:lineRule="auto"/>
              <w:rPr>
                <w:rFonts w:ascii="Times New Roman" w:hAnsi="Times New Roman"/>
                <w:color w:val="000000"/>
                <w:sz w:val="21"/>
                <w:szCs w:val="21"/>
              </w:rPr>
            </w:pPr>
          </w:p>
          <w:p w14:paraId="17255486" w14:textId="77777777" w:rsidR="00D9746B" w:rsidRDefault="00D9746B" w:rsidP="00E536F3">
            <w:pPr>
              <w:suppressAutoHyphens/>
              <w:spacing w:after="0" w:line="240" w:lineRule="auto"/>
              <w:rPr>
                <w:rFonts w:ascii="Times New Roman" w:hAnsi="Times New Roman"/>
                <w:color w:val="000000"/>
                <w:sz w:val="21"/>
                <w:szCs w:val="21"/>
              </w:rPr>
            </w:pPr>
          </w:p>
          <w:p w14:paraId="0E286256" w14:textId="77777777" w:rsidR="00D9746B" w:rsidRDefault="00D9746B" w:rsidP="00E536F3">
            <w:pPr>
              <w:suppressAutoHyphens/>
              <w:spacing w:after="0" w:line="240" w:lineRule="auto"/>
              <w:rPr>
                <w:rFonts w:ascii="Times New Roman" w:hAnsi="Times New Roman"/>
                <w:color w:val="000000"/>
                <w:sz w:val="21"/>
                <w:szCs w:val="21"/>
              </w:rPr>
            </w:pPr>
          </w:p>
          <w:p w14:paraId="3E5145EC" w14:textId="77777777" w:rsidR="00D9746B" w:rsidRDefault="00D9746B" w:rsidP="00E536F3">
            <w:pPr>
              <w:suppressAutoHyphens/>
              <w:spacing w:after="0" w:line="240" w:lineRule="auto"/>
              <w:rPr>
                <w:rFonts w:ascii="Times New Roman" w:hAnsi="Times New Roman"/>
                <w:color w:val="000000"/>
                <w:sz w:val="21"/>
                <w:szCs w:val="21"/>
              </w:rPr>
            </w:pPr>
          </w:p>
          <w:p w14:paraId="4EF44FEA" w14:textId="77777777" w:rsidR="00D9746B" w:rsidRDefault="00D9746B" w:rsidP="00E536F3">
            <w:pPr>
              <w:suppressAutoHyphens/>
              <w:spacing w:after="0" w:line="240" w:lineRule="auto"/>
              <w:rPr>
                <w:rFonts w:ascii="Times New Roman" w:hAnsi="Times New Roman"/>
                <w:color w:val="000000"/>
                <w:sz w:val="21"/>
                <w:szCs w:val="21"/>
              </w:rPr>
            </w:pPr>
          </w:p>
          <w:p w14:paraId="0DAAB467" w14:textId="77777777" w:rsidR="00D9746B" w:rsidRDefault="00D9746B" w:rsidP="00E536F3">
            <w:pPr>
              <w:suppressAutoHyphens/>
              <w:spacing w:after="0" w:line="240" w:lineRule="auto"/>
              <w:rPr>
                <w:rFonts w:ascii="Times New Roman" w:hAnsi="Times New Roman"/>
                <w:color w:val="000000"/>
                <w:sz w:val="21"/>
                <w:szCs w:val="21"/>
              </w:rPr>
            </w:pPr>
          </w:p>
          <w:p w14:paraId="68D79893" w14:textId="77777777" w:rsidR="00D9746B" w:rsidRDefault="00D9746B" w:rsidP="00E536F3">
            <w:pPr>
              <w:suppressAutoHyphens/>
              <w:spacing w:after="0" w:line="240" w:lineRule="auto"/>
              <w:rPr>
                <w:rFonts w:ascii="Times New Roman" w:hAnsi="Times New Roman"/>
                <w:color w:val="000000"/>
                <w:sz w:val="21"/>
                <w:szCs w:val="21"/>
              </w:rPr>
            </w:pPr>
          </w:p>
          <w:p w14:paraId="32053258" w14:textId="77777777" w:rsidR="00D9746B" w:rsidRDefault="00D9746B" w:rsidP="00E536F3">
            <w:pPr>
              <w:suppressAutoHyphens/>
              <w:spacing w:after="0" w:line="240" w:lineRule="auto"/>
              <w:rPr>
                <w:rFonts w:ascii="Times New Roman" w:hAnsi="Times New Roman"/>
                <w:color w:val="000000"/>
                <w:sz w:val="21"/>
                <w:szCs w:val="21"/>
              </w:rPr>
            </w:pPr>
          </w:p>
          <w:p w14:paraId="0C6925E0" w14:textId="77777777" w:rsidR="00D9746B" w:rsidRDefault="00D9746B" w:rsidP="00E536F3">
            <w:pPr>
              <w:suppressAutoHyphens/>
              <w:spacing w:after="0" w:line="240" w:lineRule="auto"/>
              <w:rPr>
                <w:rFonts w:ascii="Times New Roman" w:hAnsi="Times New Roman"/>
                <w:color w:val="000000"/>
                <w:sz w:val="21"/>
                <w:szCs w:val="21"/>
              </w:rPr>
            </w:pPr>
          </w:p>
          <w:p w14:paraId="38DEB5ED" w14:textId="77777777" w:rsidR="00D9746B" w:rsidRDefault="00D9746B" w:rsidP="00E536F3">
            <w:pPr>
              <w:suppressAutoHyphens/>
              <w:spacing w:after="0" w:line="240" w:lineRule="auto"/>
              <w:rPr>
                <w:rFonts w:ascii="Times New Roman" w:hAnsi="Times New Roman"/>
                <w:color w:val="000000"/>
                <w:sz w:val="21"/>
                <w:szCs w:val="21"/>
              </w:rPr>
            </w:pPr>
          </w:p>
          <w:p w14:paraId="52F61DBD" w14:textId="77777777" w:rsidR="00D9746B" w:rsidRDefault="00D9746B" w:rsidP="00E536F3">
            <w:pPr>
              <w:suppressAutoHyphens/>
              <w:spacing w:after="0" w:line="240" w:lineRule="auto"/>
              <w:rPr>
                <w:rFonts w:ascii="Times New Roman" w:hAnsi="Times New Roman"/>
                <w:color w:val="00000A"/>
                <w:sz w:val="21"/>
                <w:szCs w:val="21"/>
              </w:rPr>
            </w:pPr>
          </w:p>
          <w:p w14:paraId="46DFB0EE" w14:textId="77777777" w:rsidR="00D9746B" w:rsidRDefault="00D9746B" w:rsidP="00E536F3">
            <w:pPr>
              <w:suppressAutoHyphens/>
              <w:spacing w:after="0" w:line="240" w:lineRule="auto"/>
              <w:rPr>
                <w:rFonts w:ascii="Times New Roman" w:hAnsi="Times New Roman"/>
                <w:color w:val="00000A"/>
                <w:sz w:val="21"/>
                <w:szCs w:val="21"/>
              </w:rPr>
            </w:pPr>
          </w:p>
          <w:p w14:paraId="0E936910" w14:textId="77777777" w:rsidR="00D9746B" w:rsidRDefault="00D9746B" w:rsidP="00E536F3">
            <w:pPr>
              <w:suppressAutoHyphens/>
              <w:spacing w:after="0" w:line="240" w:lineRule="auto"/>
              <w:rPr>
                <w:rFonts w:ascii="Times New Roman" w:hAnsi="Times New Roman"/>
                <w:color w:val="00000A"/>
                <w:sz w:val="21"/>
                <w:szCs w:val="21"/>
              </w:rPr>
            </w:pPr>
            <w:r>
              <w:rPr>
                <w:rFonts w:ascii="Times New Roman" w:hAnsi="Times New Roman"/>
                <w:color w:val="00000A"/>
                <w:sz w:val="21"/>
                <w:szCs w:val="21"/>
              </w:rPr>
              <w:t>________________________ ФИО</w:t>
            </w:r>
          </w:p>
          <w:p w14:paraId="4832530B" w14:textId="77777777" w:rsidR="00D9746B" w:rsidRDefault="00D9746B" w:rsidP="00E536F3">
            <w:pPr>
              <w:suppressAutoHyphens/>
              <w:spacing w:after="0" w:line="240" w:lineRule="auto"/>
              <w:rPr>
                <w:rFonts w:ascii="Times New Roman" w:hAnsi="Times New Roman"/>
                <w:sz w:val="21"/>
                <w:szCs w:val="21"/>
                <w:lang w:eastAsia="ru-RU"/>
              </w:rPr>
            </w:pPr>
            <w:r>
              <w:rPr>
                <w:rFonts w:ascii="Times New Roman" w:hAnsi="Times New Roman"/>
                <w:sz w:val="21"/>
                <w:szCs w:val="21"/>
              </w:rPr>
              <w:t xml:space="preserve">эцп                                           </w:t>
            </w:r>
          </w:p>
        </w:tc>
      </w:tr>
    </w:tbl>
    <w:p w14:paraId="5AAAAAB0" w14:textId="77777777" w:rsidR="00D9746B" w:rsidRDefault="00D9746B" w:rsidP="00D9746B">
      <w:pPr>
        <w:pStyle w:val="23"/>
        <w:tabs>
          <w:tab w:val="left" w:pos="6480"/>
        </w:tabs>
        <w:spacing w:line="240" w:lineRule="auto"/>
        <w:ind w:firstLine="0"/>
        <w:contextualSpacing/>
        <w:jc w:val="right"/>
        <w:outlineLvl w:val="0"/>
        <w:rPr>
          <w:sz w:val="24"/>
          <w:szCs w:val="24"/>
        </w:rPr>
      </w:pPr>
    </w:p>
    <w:p w14:paraId="60630B36" w14:textId="77777777" w:rsidR="00D9746B" w:rsidRDefault="00D9746B" w:rsidP="00D9746B">
      <w:pPr>
        <w:pStyle w:val="23"/>
        <w:tabs>
          <w:tab w:val="left" w:pos="6480"/>
        </w:tabs>
        <w:spacing w:line="240" w:lineRule="auto"/>
        <w:ind w:firstLine="0"/>
        <w:contextualSpacing/>
        <w:jc w:val="right"/>
        <w:outlineLvl w:val="0"/>
        <w:rPr>
          <w:sz w:val="24"/>
          <w:szCs w:val="24"/>
        </w:rPr>
      </w:pPr>
    </w:p>
    <w:p w14:paraId="52B1F853" w14:textId="77777777" w:rsidR="00D9746B" w:rsidRDefault="00D9746B" w:rsidP="00D9746B">
      <w:pPr>
        <w:pStyle w:val="23"/>
        <w:tabs>
          <w:tab w:val="left" w:pos="6480"/>
        </w:tabs>
        <w:spacing w:line="240" w:lineRule="auto"/>
        <w:ind w:firstLine="0"/>
        <w:contextualSpacing/>
        <w:jc w:val="right"/>
        <w:outlineLvl w:val="0"/>
        <w:rPr>
          <w:sz w:val="24"/>
          <w:szCs w:val="24"/>
        </w:rPr>
      </w:pPr>
    </w:p>
    <w:p w14:paraId="641CB3B0" w14:textId="77777777" w:rsidR="00D9746B" w:rsidRDefault="00D9746B" w:rsidP="00D9746B">
      <w:pPr>
        <w:pStyle w:val="23"/>
        <w:tabs>
          <w:tab w:val="left" w:pos="6480"/>
        </w:tabs>
        <w:spacing w:line="240" w:lineRule="auto"/>
        <w:ind w:firstLine="0"/>
        <w:contextualSpacing/>
        <w:jc w:val="right"/>
        <w:outlineLvl w:val="0"/>
        <w:rPr>
          <w:sz w:val="24"/>
          <w:szCs w:val="24"/>
        </w:rPr>
      </w:pPr>
    </w:p>
    <w:p w14:paraId="10905C9A" w14:textId="77777777" w:rsidR="00D9746B" w:rsidRDefault="00D9746B" w:rsidP="00D9746B">
      <w:pPr>
        <w:pStyle w:val="23"/>
        <w:tabs>
          <w:tab w:val="left" w:pos="6480"/>
        </w:tabs>
        <w:spacing w:line="240" w:lineRule="auto"/>
        <w:ind w:firstLine="0"/>
        <w:contextualSpacing/>
        <w:jc w:val="right"/>
        <w:outlineLvl w:val="0"/>
        <w:rPr>
          <w:sz w:val="24"/>
          <w:szCs w:val="24"/>
        </w:rPr>
      </w:pPr>
    </w:p>
    <w:p w14:paraId="0D3D2843" w14:textId="77777777" w:rsidR="00D9746B" w:rsidRDefault="00D9746B" w:rsidP="00D9746B">
      <w:pPr>
        <w:pStyle w:val="23"/>
        <w:tabs>
          <w:tab w:val="left" w:pos="6480"/>
        </w:tabs>
        <w:spacing w:line="240" w:lineRule="auto"/>
        <w:ind w:firstLine="0"/>
        <w:contextualSpacing/>
        <w:jc w:val="right"/>
        <w:outlineLvl w:val="0"/>
        <w:rPr>
          <w:sz w:val="24"/>
          <w:szCs w:val="24"/>
        </w:rPr>
      </w:pPr>
    </w:p>
    <w:p w14:paraId="7E3E3B2C" w14:textId="77777777" w:rsidR="00D9746B" w:rsidRDefault="00D9746B" w:rsidP="00D9746B">
      <w:pPr>
        <w:pStyle w:val="23"/>
        <w:tabs>
          <w:tab w:val="left" w:pos="6480"/>
        </w:tabs>
        <w:spacing w:line="240" w:lineRule="auto"/>
        <w:ind w:firstLine="0"/>
        <w:contextualSpacing/>
        <w:jc w:val="right"/>
        <w:outlineLvl w:val="0"/>
        <w:rPr>
          <w:sz w:val="24"/>
          <w:szCs w:val="24"/>
        </w:rPr>
      </w:pPr>
      <w:r>
        <w:rPr>
          <w:sz w:val="24"/>
          <w:szCs w:val="24"/>
        </w:rPr>
        <w:t xml:space="preserve">Приложение № 1 </w:t>
      </w:r>
    </w:p>
    <w:p w14:paraId="347106F7" w14:textId="77777777" w:rsidR="00D9746B" w:rsidRDefault="00D9746B" w:rsidP="00D9746B">
      <w:pPr>
        <w:pStyle w:val="23"/>
        <w:tabs>
          <w:tab w:val="left" w:pos="6480"/>
        </w:tabs>
        <w:spacing w:line="240" w:lineRule="auto"/>
        <w:ind w:firstLine="0"/>
        <w:contextualSpacing/>
        <w:jc w:val="right"/>
        <w:rPr>
          <w:sz w:val="24"/>
          <w:szCs w:val="24"/>
        </w:rPr>
      </w:pPr>
      <w:r>
        <w:rPr>
          <w:sz w:val="24"/>
          <w:szCs w:val="24"/>
        </w:rPr>
        <w:t>к Контракту   № _____ от «___» __________ 2026г.</w:t>
      </w:r>
    </w:p>
    <w:p w14:paraId="6F24EE7F" w14:textId="77777777" w:rsidR="00D9746B" w:rsidRDefault="00D9746B" w:rsidP="00D9746B">
      <w:pPr>
        <w:pStyle w:val="NoSpacing"/>
        <w:jc w:val="center"/>
        <w:outlineLvl w:val="0"/>
        <w:rPr>
          <w:rFonts w:ascii="Times New Roman" w:hAnsi="Times New Roman"/>
          <w:b/>
          <w:sz w:val="24"/>
          <w:szCs w:val="24"/>
        </w:rPr>
      </w:pPr>
    </w:p>
    <w:p w14:paraId="76DE63E3" w14:textId="77777777" w:rsidR="00D9746B" w:rsidRDefault="00D9746B" w:rsidP="00D9746B">
      <w:pPr>
        <w:pStyle w:val="NoSpacing"/>
        <w:jc w:val="center"/>
        <w:outlineLvl w:val="0"/>
        <w:rPr>
          <w:rFonts w:ascii="Times New Roman" w:hAnsi="Times New Roman"/>
          <w:b/>
          <w:sz w:val="24"/>
          <w:szCs w:val="24"/>
        </w:rPr>
      </w:pPr>
      <w:r>
        <w:rPr>
          <w:rFonts w:ascii="Times New Roman" w:hAnsi="Times New Roman"/>
          <w:b/>
          <w:sz w:val="24"/>
          <w:szCs w:val="24"/>
        </w:rPr>
        <w:t>ВЕДОМОСТЬ ПОСТАВКИ</w:t>
      </w:r>
    </w:p>
    <w:p w14:paraId="4CAAEF14" w14:textId="77777777" w:rsidR="00D9746B" w:rsidRDefault="00D9746B" w:rsidP="00D9746B">
      <w:pPr>
        <w:pStyle w:val="NoSpacing"/>
        <w:jc w:val="center"/>
        <w:rPr>
          <w:rFonts w:ascii="Times New Roman" w:hAnsi="Times New Roman"/>
          <w:b/>
          <w:sz w:val="24"/>
          <w:szCs w:val="24"/>
        </w:rPr>
      </w:pPr>
    </w:p>
    <w:p w14:paraId="54A2B698" w14:textId="77777777" w:rsidR="00D9746B" w:rsidRDefault="00D9746B" w:rsidP="00D9746B">
      <w:pPr>
        <w:suppressAutoHyphens/>
        <w:spacing w:after="0" w:line="240" w:lineRule="auto"/>
        <w:rPr>
          <w:rFonts w:ascii="Times New Roman" w:hAnsi="Times New Roman"/>
          <w:b/>
          <w:color w:val="00000A"/>
          <w:sz w:val="24"/>
          <w:szCs w:val="24"/>
        </w:rPr>
      </w:pPr>
      <w:r>
        <w:rPr>
          <w:rFonts w:ascii="Times New Roman" w:hAnsi="Times New Roman"/>
          <w:b/>
          <w:sz w:val="24"/>
          <w:szCs w:val="24"/>
        </w:rPr>
        <w:t>Поставщик</w:t>
      </w:r>
      <w:r>
        <w:rPr>
          <w:rFonts w:ascii="Times New Roman" w:hAnsi="Times New Roman"/>
          <w:sz w:val="24"/>
          <w:szCs w:val="24"/>
        </w:rPr>
        <w:t xml:space="preserve"> – </w:t>
      </w:r>
      <w:r>
        <w:rPr>
          <w:rFonts w:ascii="Times New Roman" w:hAnsi="Times New Roman"/>
          <w:color w:val="00000A"/>
          <w:sz w:val="24"/>
          <w:szCs w:val="24"/>
        </w:rPr>
        <w:t>_______________________</w:t>
      </w:r>
    </w:p>
    <w:p w14:paraId="0143C761" w14:textId="77777777" w:rsidR="00D9746B" w:rsidRDefault="00D9746B" w:rsidP="00D9746B">
      <w:pPr>
        <w:pStyle w:val="NoSpacing"/>
        <w:jc w:val="both"/>
        <w:rPr>
          <w:rFonts w:ascii="Times New Roman" w:hAnsi="Times New Roman"/>
          <w:b/>
          <w:sz w:val="24"/>
          <w:szCs w:val="24"/>
        </w:rPr>
      </w:pPr>
      <w:r>
        <w:rPr>
          <w:rFonts w:ascii="Times New Roman" w:hAnsi="Times New Roman"/>
          <w:b/>
          <w:sz w:val="24"/>
          <w:szCs w:val="24"/>
        </w:rPr>
        <w:t xml:space="preserve">Заказчик – </w:t>
      </w:r>
      <w:r>
        <w:rPr>
          <w:rFonts w:ascii="Times New Roman" w:hAnsi="Times New Roman"/>
          <w:sz w:val="24"/>
          <w:szCs w:val="24"/>
        </w:rPr>
        <w:t>ФКУ ЛИУ-16 ГУФСИН России по Кемеровской области - Кузбассу</w:t>
      </w:r>
    </w:p>
    <w:p w14:paraId="204485C5" w14:textId="77777777" w:rsidR="00D9746B" w:rsidRDefault="00D9746B" w:rsidP="00D9746B">
      <w:pPr>
        <w:pStyle w:val="NoSpacing"/>
        <w:jc w:val="center"/>
        <w:rPr>
          <w:rFonts w:ascii="Times New Roman" w:hAnsi="Times New Roman"/>
          <w:sz w:val="24"/>
          <w:szCs w:val="24"/>
        </w:rPr>
      </w:pPr>
    </w:p>
    <w:p w14:paraId="7FCC8C83" w14:textId="77777777" w:rsidR="00D9746B" w:rsidRDefault="00D9746B" w:rsidP="00D9746B">
      <w:pPr>
        <w:pStyle w:val="NoSpacing"/>
        <w:rPr>
          <w:rFonts w:ascii="Times New Roman" w:hAnsi="Times New Roman"/>
          <w:sz w:val="24"/>
          <w:szCs w:val="24"/>
        </w:rPr>
      </w:pPr>
    </w:p>
    <w:p w14:paraId="653780E6" w14:textId="77777777" w:rsidR="00D9746B" w:rsidRDefault="00D9746B" w:rsidP="00D9746B">
      <w:pPr>
        <w:pStyle w:val="NoSpacing"/>
        <w:jc w:val="right"/>
        <w:rPr>
          <w:rFonts w:ascii="Times New Roman" w:hAnsi="Times New Roman"/>
          <w:sz w:val="24"/>
          <w:szCs w:val="24"/>
        </w:rPr>
      </w:pPr>
    </w:p>
    <w:tbl>
      <w:tblPr>
        <w:tblpPr w:leftFromText="180" w:rightFromText="180" w:vertAnchor="text" w:horzAnchor="margin" w:tblpY="-718"/>
        <w:tblW w:w="96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550"/>
        <w:gridCol w:w="2726"/>
        <w:gridCol w:w="2186"/>
        <w:gridCol w:w="952"/>
        <w:gridCol w:w="864"/>
        <w:gridCol w:w="1069"/>
        <w:gridCol w:w="1291"/>
      </w:tblGrid>
      <w:tr w:rsidR="00D9746B" w14:paraId="62EEC474" w14:textId="77777777" w:rsidTr="00E536F3">
        <w:trPr>
          <w:cantSplit/>
          <w:trHeight w:val="1691"/>
        </w:trPr>
        <w:tc>
          <w:tcPr>
            <w:tcW w:w="550" w:type="dxa"/>
            <w:tcMar>
              <w:left w:w="98" w:type="dxa"/>
            </w:tcMar>
            <w:vAlign w:val="center"/>
          </w:tcPr>
          <w:p w14:paraId="1D58F12A" w14:textId="77777777" w:rsidR="00D9746B" w:rsidRDefault="00D9746B" w:rsidP="00E536F3">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 п/п</w:t>
            </w:r>
          </w:p>
        </w:tc>
        <w:tc>
          <w:tcPr>
            <w:tcW w:w="2726" w:type="dxa"/>
            <w:tcMar>
              <w:left w:w="98" w:type="dxa"/>
            </w:tcMar>
            <w:vAlign w:val="center"/>
          </w:tcPr>
          <w:p w14:paraId="7828AA87" w14:textId="77777777" w:rsidR="00D9746B" w:rsidRDefault="00D9746B" w:rsidP="00E536F3">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Наименование и характеристика товара</w:t>
            </w:r>
          </w:p>
        </w:tc>
        <w:tc>
          <w:tcPr>
            <w:tcW w:w="2186" w:type="dxa"/>
            <w:tcMar>
              <w:left w:w="98" w:type="dxa"/>
            </w:tcMar>
            <w:vAlign w:val="center"/>
          </w:tcPr>
          <w:p w14:paraId="4B22E7D1" w14:textId="77777777" w:rsidR="00D9746B" w:rsidRDefault="00D9746B" w:rsidP="00E536F3">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Нормативный документ (ГОСТ, Технические условия, др.)</w:t>
            </w:r>
          </w:p>
        </w:tc>
        <w:tc>
          <w:tcPr>
            <w:tcW w:w="952" w:type="dxa"/>
            <w:tcMar>
              <w:left w:w="98" w:type="dxa"/>
            </w:tcMar>
            <w:vAlign w:val="center"/>
          </w:tcPr>
          <w:p w14:paraId="152410A0" w14:textId="77777777" w:rsidR="00D9746B" w:rsidRDefault="00D9746B" w:rsidP="00E536F3">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 xml:space="preserve">Ед. </w:t>
            </w:r>
            <w:r>
              <w:rPr>
                <w:rFonts w:ascii="Times New Roman" w:hAnsi="Times New Roman"/>
                <w:sz w:val="24"/>
                <w:szCs w:val="24"/>
              </w:rPr>
              <w:br/>
              <w:t>изм.</w:t>
            </w:r>
          </w:p>
        </w:tc>
        <w:tc>
          <w:tcPr>
            <w:tcW w:w="864" w:type="dxa"/>
            <w:tcMar>
              <w:left w:w="98" w:type="dxa"/>
            </w:tcMar>
            <w:vAlign w:val="center"/>
          </w:tcPr>
          <w:p w14:paraId="239E797B" w14:textId="77777777" w:rsidR="00D9746B" w:rsidRDefault="00D9746B" w:rsidP="00E536F3">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Кол-во</w:t>
            </w:r>
          </w:p>
        </w:tc>
        <w:tc>
          <w:tcPr>
            <w:tcW w:w="1069" w:type="dxa"/>
            <w:tcMar>
              <w:left w:w="98" w:type="dxa"/>
            </w:tcMar>
            <w:vAlign w:val="center"/>
          </w:tcPr>
          <w:p w14:paraId="11A735BC" w14:textId="77777777" w:rsidR="00D9746B" w:rsidRDefault="00D9746B" w:rsidP="00E536F3">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Цена за единицу товара, руб.</w:t>
            </w:r>
          </w:p>
        </w:tc>
        <w:tc>
          <w:tcPr>
            <w:tcW w:w="1291" w:type="dxa"/>
            <w:tcMar>
              <w:left w:w="98" w:type="dxa"/>
            </w:tcMar>
            <w:vAlign w:val="center"/>
          </w:tcPr>
          <w:p w14:paraId="56C51CCD" w14:textId="77777777" w:rsidR="00D9746B" w:rsidRDefault="00D9746B" w:rsidP="00E536F3">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 xml:space="preserve">Цена контракта, руб. с НДС </w:t>
            </w:r>
          </w:p>
        </w:tc>
      </w:tr>
      <w:tr w:rsidR="00D9746B" w14:paraId="0D547379" w14:textId="77777777" w:rsidTr="00E536F3">
        <w:trPr>
          <w:trHeight w:val="479"/>
        </w:trPr>
        <w:tc>
          <w:tcPr>
            <w:tcW w:w="550" w:type="dxa"/>
            <w:tcMar>
              <w:left w:w="98" w:type="dxa"/>
            </w:tcMar>
            <w:vAlign w:val="center"/>
          </w:tcPr>
          <w:p w14:paraId="7CF38A20" w14:textId="77777777" w:rsidR="00D9746B" w:rsidRDefault="00D9746B" w:rsidP="00E536F3">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726" w:type="dxa"/>
            <w:tcMar>
              <w:left w:w="98" w:type="dxa"/>
            </w:tcMar>
          </w:tcPr>
          <w:p w14:paraId="2606F4B9" w14:textId="77777777" w:rsidR="00D9746B" w:rsidRDefault="00D9746B" w:rsidP="00E536F3">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Углекислота в баллонах (24 кг) </w:t>
            </w:r>
          </w:p>
        </w:tc>
        <w:tc>
          <w:tcPr>
            <w:tcW w:w="2186" w:type="dxa"/>
            <w:tcMar>
              <w:left w:w="98" w:type="dxa"/>
            </w:tcMar>
          </w:tcPr>
          <w:p w14:paraId="73E723DD" w14:textId="77777777" w:rsidR="00D9746B" w:rsidRDefault="00D9746B" w:rsidP="00E536F3">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ГОСТ 8050-85 </w:t>
            </w:r>
          </w:p>
        </w:tc>
        <w:tc>
          <w:tcPr>
            <w:tcW w:w="952" w:type="dxa"/>
            <w:tcMar>
              <w:left w:w="98" w:type="dxa"/>
            </w:tcMar>
          </w:tcPr>
          <w:p w14:paraId="0557BA24" w14:textId="77777777" w:rsidR="00D9746B" w:rsidRDefault="00D9746B" w:rsidP="00E536F3">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шт.</w:t>
            </w:r>
          </w:p>
        </w:tc>
        <w:tc>
          <w:tcPr>
            <w:tcW w:w="864" w:type="dxa"/>
            <w:tcMar>
              <w:left w:w="98" w:type="dxa"/>
            </w:tcMar>
          </w:tcPr>
          <w:p w14:paraId="118CBD70" w14:textId="77777777" w:rsidR="00D9746B" w:rsidRDefault="00D9746B" w:rsidP="00E536F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10</w:t>
            </w:r>
          </w:p>
        </w:tc>
        <w:tc>
          <w:tcPr>
            <w:tcW w:w="1069" w:type="dxa"/>
            <w:tcMar>
              <w:left w:w="98" w:type="dxa"/>
            </w:tcMar>
          </w:tcPr>
          <w:p w14:paraId="5F4C3AAB" w14:textId="77777777" w:rsidR="00D9746B" w:rsidRDefault="00D9746B" w:rsidP="00E536F3">
            <w:pPr>
              <w:spacing w:after="0" w:line="240" w:lineRule="auto"/>
              <w:jc w:val="both"/>
              <w:rPr>
                <w:rFonts w:ascii="Times New Roman" w:hAnsi="Times New Roman"/>
                <w:sz w:val="24"/>
                <w:szCs w:val="24"/>
              </w:rPr>
            </w:pPr>
          </w:p>
        </w:tc>
        <w:tc>
          <w:tcPr>
            <w:tcW w:w="1291" w:type="dxa"/>
            <w:tcMar>
              <w:left w:w="98" w:type="dxa"/>
            </w:tcMar>
          </w:tcPr>
          <w:p w14:paraId="0A7388D1" w14:textId="77777777" w:rsidR="00D9746B" w:rsidRDefault="00D9746B" w:rsidP="00E536F3">
            <w:pPr>
              <w:spacing w:after="0" w:line="240" w:lineRule="auto"/>
              <w:jc w:val="both"/>
              <w:rPr>
                <w:rFonts w:ascii="Times New Roman" w:hAnsi="Times New Roman"/>
                <w:sz w:val="24"/>
                <w:szCs w:val="24"/>
              </w:rPr>
            </w:pPr>
          </w:p>
        </w:tc>
      </w:tr>
      <w:tr w:rsidR="00D9746B" w14:paraId="2903FEE4" w14:textId="77777777" w:rsidTr="00E536F3">
        <w:trPr>
          <w:cantSplit/>
          <w:trHeight w:val="504"/>
        </w:trPr>
        <w:tc>
          <w:tcPr>
            <w:tcW w:w="9638" w:type="dxa"/>
            <w:gridSpan w:val="7"/>
            <w:tcMar>
              <w:left w:w="98" w:type="dxa"/>
            </w:tcMar>
          </w:tcPr>
          <w:p w14:paraId="7BDEAF9C" w14:textId="77777777" w:rsidR="00D9746B" w:rsidRDefault="00D9746B" w:rsidP="00E536F3">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Итого: </w:t>
            </w:r>
            <w:r>
              <w:rPr>
                <w:rFonts w:ascii="Times New Roman" w:hAnsi="Times New Roman"/>
                <w:b/>
                <w:color w:val="000000"/>
                <w:sz w:val="24"/>
                <w:szCs w:val="24"/>
                <w:lang w:val="ru-RU" w:eastAsia="ru-RU"/>
              </w:rPr>
              <w:t>____________________________________</w:t>
            </w:r>
          </w:p>
        </w:tc>
      </w:tr>
    </w:tbl>
    <w:p w14:paraId="19563730" w14:textId="77777777" w:rsidR="00D9746B" w:rsidRDefault="00D9746B" w:rsidP="00D9746B">
      <w:pPr>
        <w:spacing w:after="0" w:line="240" w:lineRule="auto"/>
        <w:rPr>
          <w:rFonts w:ascii="Times New Roman" w:hAnsi="Times New Roman"/>
          <w:sz w:val="24"/>
          <w:szCs w:val="24"/>
        </w:rPr>
      </w:pPr>
      <w:r>
        <w:rPr>
          <w:rFonts w:ascii="Times New Roman" w:hAnsi="Times New Roman"/>
          <w:sz w:val="24"/>
          <w:szCs w:val="24"/>
        </w:rPr>
        <w:t xml:space="preserve">  Контактные телефоны:</w:t>
      </w:r>
    </w:p>
    <w:p w14:paraId="1B8FF56C" w14:textId="77777777" w:rsidR="00D9746B" w:rsidRDefault="00D9746B" w:rsidP="00D9746B">
      <w:pPr>
        <w:suppressAutoHyphens/>
        <w:spacing w:after="0" w:line="240" w:lineRule="auto"/>
        <w:rPr>
          <w:rFonts w:ascii="Times New Roman" w:hAnsi="Times New Roman"/>
          <w:color w:val="00000A"/>
          <w:sz w:val="21"/>
          <w:szCs w:val="21"/>
        </w:rPr>
      </w:pPr>
      <w:r>
        <w:rPr>
          <w:rFonts w:ascii="Times New Roman" w:hAnsi="Times New Roman"/>
          <w:sz w:val="24"/>
          <w:szCs w:val="24"/>
        </w:rPr>
        <w:t xml:space="preserve">  Заказчика - 8(3843) 32-13-16                                             Поставщика – </w:t>
      </w:r>
      <w:r>
        <w:rPr>
          <w:rFonts w:ascii="Times New Roman" w:hAnsi="Times New Roman"/>
          <w:color w:val="00000A"/>
          <w:sz w:val="21"/>
          <w:szCs w:val="21"/>
        </w:rPr>
        <w:t>________________</w:t>
      </w:r>
    </w:p>
    <w:p w14:paraId="7CC6E08F" w14:textId="77777777" w:rsidR="00D9746B" w:rsidRDefault="00D9746B" w:rsidP="00D9746B">
      <w:pPr>
        <w:pStyle w:val="NoSpacing"/>
        <w:rPr>
          <w:rFonts w:ascii="Times New Roman" w:hAnsi="Times New Roman" w:cs="Calibri"/>
          <w:sz w:val="24"/>
          <w:szCs w:val="24"/>
        </w:rPr>
      </w:pPr>
    </w:p>
    <w:p w14:paraId="74A1D438" w14:textId="77777777" w:rsidR="00D9746B" w:rsidRDefault="00D9746B" w:rsidP="00D9746B">
      <w:pPr>
        <w:pStyle w:val="NoSpacing"/>
        <w:rPr>
          <w:rFonts w:ascii="Times New Roman" w:hAnsi="Times New Roman"/>
          <w:sz w:val="24"/>
          <w:szCs w:val="24"/>
        </w:rPr>
      </w:pPr>
    </w:p>
    <w:p w14:paraId="7F57555C" w14:textId="77777777" w:rsidR="00D9746B" w:rsidRDefault="00D9746B" w:rsidP="00D9746B">
      <w:pPr>
        <w:pStyle w:val="NoSpacing"/>
        <w:rPr>
          <w:rFonts w:ascii="Times New Roman" w:hAnsi="Times New Roman"/>
          <w:sz w:val="24"/>
          <w:szCs w:val="24"/>
        </w:rPr>
      </w:pPr>
    </w:p>
    <w:p w14:paraId="5472B5B6" w14:textId="77777777" w:rsidR="00D9746B" w:rsidRDefault="00D9746B" w:rsidP="00D9746B">
      <w:pPr>
        <w:pStyle w:val="NoSpacing"/>
        <w:rPr>
          <w:rFonts w:ascii="Times New Roman" w:hAnsi="Times New Roman"/>
          <w:sz w:val="24"/>
          <w:szCs w:val="24"/>
        </w:rPr>
      </w:pPr>
    </w:p>
    <w:p w14:paraId="4FB1FABB" w14:textId="77777777" w:rsidR="00D9746B" w:rsidRDefault="00D9746B" w:rsidP="00D9746B">
      <w:pPr>
        <w:pStyle w:val="NoSpacing"/>
        <w:rPr>
          <w:rFonts w:ascii="Times New Roman" w:hAnsi="Times New Roman"/>
          <w:sz w:val="24"/>
          <w:szCs w:val="24"/>
        </w:rPr>
      </w:pPr>
    </w:p>
    <w:p w14:paraId="79ECBC2F" w14:textId="77777777" w:rsidR="00D9746B" w:rsidRDefault="00D9746B" w:rsidP="00D9746B">
      <w:pPr>
        <w:spacing w:after="0" w:line="240" w:lineRule="auto"/>
        <w:rPr>
          <w:rFonts w:ascii="Times New Roman" w:hAnsi="Times New Roman"/>
          <w:sz w:val="24"/>
          <w:szCs w:val="24"/>
        </w:rPr>
      </w:pPr>
    </w:p>
    <w:tbl>
      <w:tblPr>
        <w:tblW w:w="9639" w:type="dxa"/>
        <w:tblInd w:w="534" w:type="dxa"/>
        <w:tblLook w:val="0000" w:firstRow="0" w:lastRow="0" w:firstColumn="0" w:lastColumn="0" w:noHBand="0" w:noVBand="0"/>
      </w:tblPr>
      <w:tblGrid>
        <w:gridCol w:w="5103"/>
        <w:gridCol w:w="4536"/>
      </w:tblGrid>
      <w:tr w:rsidR="00D9746B" w14:paraId="7D709581" w14:textId="77777777" w:rsidTr="00E536F3">
        <w:tc>
          <w:tcPr>
            <w:tcW w:w="5103" w:type="dxa"/>
          </w:tcPr>
          <w:p w14:paraId="09FC58A1" w14:textId="77777777" w:rsidR="00D9746B" w:rsidRDefault="00D9746B" w:rsidP="00E536F3">
            <w:pPr>
              <w:widowControl w:val="0"/>
              <w:spacing w:after="0" w:line="240" w:lineRule="auto"/>
              <w:contextualSpacing/>
              <w:jc w:val="both"/>
              <w:rPr>
                <w:rFonts w:ascii="Times New Roman" w:hAnsi="Times New Roman"/>
                <w:b/>
                <w:sz w:val="24"/>
                <w:szCs w:val="24"/>
              </w:rPr>
            </w:pPr>
            <w:r>
              <w:rPr>
                <w:rFonts w:ascii="Times New Roman" w:hAnsi="Times New Roman"/>
                <w:b/>
                <w:sz w:val="24"/>
                <w:szCs w:val="24"/>
              </w:rPr>
              <w:t>ГОСУДАРСТВЕННЫЙ ЗАКАЗЧИК</w:t>
            </w:r>
          </w:p>
          <w:p w14:paraId="30E0CE37" w14:textId="77777777" w:rsidR="00D9746B" w:rsidRDefault="00D9746B" w:rsidP="00E536F3">
            <w:pPr>
              <w:widowControl w:val="0"/>
              <w:spacing w:after="0" w:line="240" w:lineRule="auto"/>
              <w:contextualSpacing/>
              <w:jc w:val="both"/>
              <w:rPr>
                <w:rFonts w:ascii="Times New Roman" w:hAnsi="Times New Roman"/>
                <w:b/>
                <w:sz w:val="24"/>
                <w:szCs w:val="24"/>
              </w:rPr>
            </w:pPr>
          </w:p>
        </w:tc>
        <w:tc>
          <w:tcPr>
            <w:tcW w:w="4536" w:type="dxa"/>
          </w:tcPr>
          <w:p w14:paraId="3B53D086" w14:textId="77777777" w:rsidR="00D9746B" w:rsidRDefault="00D9746B" w:rsidP="00E536F3">
            <w:pPr>
              <w:widowControl w:val="0"/>
              <w:spacing w:after="0" w:line="240" w:lineRule="auto"/>
              <w:contextualSpacing/>
              <w:rPr>
                <w:rFonts w:ascii="Times New Roman" w:hAnsi="Times New Roman"/>
                <w:b/>
                <w:sz w:val="24"/>
                <w:szCs w:val="24"/>
              </w:rPr>
            </w:pPr>
            <w:r>
              <w:rPr>
                <w:rFonts w:ascii="Times New Roman" w:hAnsi="Times New Roman"/>
                <w:b/>
                <w:sz w:val="24"/>
                <w:szCs w:val="24"/>
              </w:rPr>
              <w:t>ПОСТАВЩИК</w:t>
            </w:r>
          </w:p>
          <w:p w14:paraId="19737588" w14:textId="77777777" w:rsidR="00D9746B" w:rsidRDefault="00D9746B" w:rsidP="00E536F3">
            <w:pPr>
              <w:widowControl w:val="0"/>
              <w:spacing w:after="0" w:line="240" w:lineRule="auto"/>
              <w:contextualSpacing/>
              <w:rPr>
                <w:rFonts w:ascii="Times New Roman" w:hAnsi="Times New Roman"/>
                <w:b/>
                <w:sz w:val="24"/>
                <w:szCs w:val="24"/>
              </w:rPr>
            </w:pPr>
          </w:p>
        </w:tc>
      </w:tr>
      <w:tr w:rsidR="00D9746B" w14:paraId="11AEC2B9" w14:textId="77777777" w:rsidTr="00E536F3">
        <w:trPr>
          <w:trHeight w:val="1534"/>
        </w:trPr>
        <w:tc>
          <w:tcPr>
            <w:tcW w:w="5103" w:type="dxa"/>
          </w:tcPr>
          <w:p w14:paraId="6324716B" w14:textId="77777777" w:rsidR="00D9746B" w:rsidRDefault="00D9746B" w:rsidP="00E536F3">
            <w:pPr>
              <w:widowControl w:val="0"/>
              <w:spacing w:after="0" w:line="240" w:lineRule="auto"/>
              <w:contextualSpacing/>
              <w:rPr>
                <w:rFonts w:ascii="Times New Roman" w:hAnsi="Times New Roman"/>
                <w:sz w:val="24"/>
                <w:szCs w:val="24"/>
              </w:rPr>
            </w:pPr>
          </w:p>
          <w:p w14:paraId="082003F2" w14:textId="77777777" w:rsidR="00D9746B" w:rsidRDefault="00D9746B" w:rsidP="00E536F3">
            <w:pPr>
              <w:widowControl w:val="0"/>
              <w:spacing w:after="0" w:line="240" w:lineRule="auto"/>
              <w:contextualSpacing/>
              <w:rPr>
                <w:rFonts w:ascii="Times New Roman" w:hAnsi="Times New Roman"/>
                <w:sz w:val="24"/>
                <w:szCs w:val="24"/>
              </w:rPr>
            </w:pPr>
          </w:p>
          <w:p w14:paraId="4F4407DF" w14:textId="77777777" w:rsidR="00D9746B" w:rsidRDefault="00D9746B" w:rsidP="00E536F3">
            <w:pPr>
              <w:pStyle w:val="NoSpacing"/>
              <w:rPr>
                <w:rFonts w:ascii="Times New Roman" w:hAnsi="Times New Roman"/>
                <w:sz w:val="24"/>
                <w:szCs w:val="24"/>
              </w:rPr>
            </w:pPr>
            <w:r>
              <w:rPr>
                <w:rFonts w:ascii="Times New Roman" w:hAnsi="Times New Roman"/>
                <w:sz w:val="24"/>
                <w:szCs w:val="24"/>
              </w:rPr>
              <w:t>______________________ В.А. Марудин</w:t>
            </w:r>
          </w:p>
          <w:p w14:paraId="7FEECF3F" w14:textId="77777777" w:rsidR="00D9746B" w:rsidRDefault="00D9746B" w:rsidP="00E536F3">
            <w:pPr>
              <w:spacing w:after="0" w:line="240" w:lineRule="auto"/>
              <w:rPr>
                <w:rFonts w:ascii="Times New Roman" w:hAnsi="Times New Roman"/>
                <w:sz w:val="24"/>
                <w:szCs w:val="24"/>
              </w:rPr>
            </w:pPr>
            <w:r>
              <w:rPr>
                <w:rFonts w:ascii="Times New Roman" w:hAnsi="Times New Roman"/>
                <w:sz w:val="24"/>
                <w:szCs w:val="24"/>
              </w:rPr>
              <w:t>эцп</w:t>
            </w:r>
          </w:p>
        </w:tc>
        <w:tc>
          <w:tcPr>
            <w:tcW w:w="4536" w:type="dxa"/>
          </w:tcPr>
          <w:p w14:paraId="0791B0E8" w14:textId="77777777" w:rsidR="00D9746B" w:rsidRDefault="00D9746B" w:rsidP="00E536F3">
            <w:pPr>
              <w:pStyle w:val="NoSpacing"/>
              <w:tabs>
                <w:tab w:val="left" w:pos="2055"/>
              </w:tabs>
              <w:rPr>
                <w:rFonts w:ascii="Times New Roman" w:hAnsi="Times New Roman"/>
                <w:sz w:val="24"/>
                <w:szCs w:val="24"/>
              </w:rPr>
            </w:pPr>
          </w:p>
          <w:p w14:paraId="7B3C620F" w14:textId="77777777" w:rsidR="00D9746B" w:rsidRDefault="00D9746B" w:rsidP="00E536F3">
            <w:pPr>
              <w:pStyle w:val="NoSpacing"/>
              <w:tabs>
                <w:tab w:val="left" w:pos="2055"/>
              </w:tabs>
              <w:rPr>
                <w:rFonts w:ascii="Times New Roman" w:hAnsi="Times New Roman"/>
                <w:sz w:val="24"/>
                <w:szCs w:val="24"/>
              </w:rPr>
            </w:pPr>
          </w:p>
          <w:p w14:paraId="568AD8FA" w14:textId="77777777" w:rsidR="00D9746B" w:rsidRDefault="00D9746B" w:rsidP="00E536F3">
            <w:pPr>
              <w:pStyle w:val="NoSpacing"/>
              <w:rPr>
                <w:rFonts w:ascii="Times New Roman" w:hAnsi="Times New Roman"/>
                <w:sz w:val="24"/>
                <w:szCs w:val="24"/>
              </w:rPr>
            </w:pPr>
            <w:r>
              <w:rPr>
                <w:rFonts w:ascii="Times New Roman" w:hAnsi="Times New Roman"/>
                <w:sz w:val="24"/>
                <w:szCs w:val="24"/>
              </w:rPr>
              <w:t>________________   ФИО</w:t>
            </w:r>
          </w:p>
          <w:p w14:paraId="27B2CEA8" w14:textId="77777777" w:rsidR="00D9746B" w:rsidRDefault="00D9746B" w:rsidP="00E536F3">
            <w:pPr>
              <w:pStyle w:val="NoSpacing"/>
              <w:rPr>
                <w:rFonts w:ascii="Times New Roman" w:hAnsi="Times New Roman"/>
                <w:sz w:val="24"/>
                <w:szCs w:val="24"/>
              </w:rPr>
            </w:pPr>
            <w:r>
              <w:rPr>
                <w:rFonts w:ascii="Times New Roman" w:hAnsi="Times New Roman"/>
                <w:sz w:val="24"/>
                <w:szCs w:val="24"/>
              </w:rPr>
              <w:t>эцп</w:t>
            </w:r>
          </w:p>
        </w:tc>
      </w:tr>
    </w:tbl>
    <w:p w14:paraId="7870F5D1" w14:textId="77777777" w:rsidR="00D9746B" w:rsidRDefault="00D9746B" w:rsidP="00D9746B">
      <w:pPr>
        <w:pStyle w:val="NoSpacing"/>
        <w:rPr>
          <w:rFonts w:ascii="Times New Roman" w:hAnsi="Times New Roman"/>
          <w:sz w:val="24"/>
          <w:szCs w:val="24"/>
        </w:rPr>
      </w:pPr>
    </w:p>
    <w:p w14:paraId="20933F20" w14:textId="77777777" w:rsidR="00D9746B" w:rsidRDefault="00D9746B" w:rsidP="00D9746B">
      <w:pPr>
        <w:pStyle w:val="NoSpacing"/>
        <w:rPr>
          <w:rFonts w:ascii="Times New Roman" w:hAnsi="Times New Roman"/>
          <w:sz w:val="24"/>
          <w:szCs w:val="24"/>
        </w:rPr>
      </w:pPr>
    </w:p>
    <w:p w14:paraId="4BE96D31" w14:textId="77777777" w:rsidR="00D9746B" w:rsidRDefault="00D9746B" w:rsidP="00D9746B">
      <w:pPr>
        <w:pStyle w:val="NoSpacing"/>
        <w:rPr>
          <w:rFonts w:ascii="Times New Roman" w:hAnsi="Times New Roman"/>
          <w:sz w:val="24"/>
          <w:szCs w:val="24"/>
        </w:rPr>
      </w:pPr>
    </w:p>
    <w:p w14:paraId="550EBDFA" w14:textId="77777777" w:rsidR="00D9746B" w:rsidRDefault="00D9746B" w:rsidP="00D9746B">
      <w:pPr>
        <w:pStyle w:val="NoSpacing"/>
        <w:rPr>
          <w:rFonts w:ascii="Times New Roman" w:hAnsi="Times New Roman"/>
          <w:sz w:val="24"/>
          <w:szCs w:val="24"/>
        </w:rPr>
      </w:pPr>
    </w:p>
    <w:p w14:paraId="319AFD1B" w14:textId="77777777" w:rsidR="00D9746B" w:rsidRDefault="00D9746B" w:rsidP="00D9746B">
      <w:pPr>
        <w:pStyle w:val="NoSpacing"/>
        <w:rPr>
          <w:rFonts w:ascii="Times New Roman" w:hAnsi="Times New Roman"/>
          <w:sz w:val="24"/>
          <w:szCs w:val="24"/>
        </w:rPr>
      </w:pPr>
    </w:p>
    <w:p w14:paraId="21ECD41F" w14:textId="77777777" w:rsidR="00D9746B" w:rsidRDefault="00D9746B" w:rsidP="00D9746B">
      <w:pPr>
        <w:pStyle w:val="NoSpacing"/>
        <w:rPr>
          <w:rFonts w:ascii="Times New Roman" w:hAnsi="Times New Roman"/>
          <w:sz w:val="24"/>
          <w:szCs w:val="24"/>
        </w:rPr>
      </w:pPr>
    </w:p>
    <w:p w14:paraId="15925E8A" w14:textId="77777777" w:rsidR="00D9746B" w:rsidRDefault="00D9746B" w:rsidP="00D9746B">
      <w:pPr>
        <w:pStyle w:val="NoSpacing"/>
        <w:rPr>
          <w:rFonts w:ascii="Times New Roman" w:hAnsi="Times New Roman"/>
          <w:sz w:val="24"/>
          <w:szCs w:val="24"/>
        </w:rPr>
      </w:pPr>
    </w:p>
    <w:p w14:paraId="2B418D3B" w14:textId="77777777" w:rsidR="00D9746B" w:rsidRDefault="00D9746B" w:rsidP="00D9746B">
      <w:pPr>
        <w:pStyle w:val="NoSpacing"/>
        <w:rPr>
          <w:rFonts w:ascii="Times New Roman" w:hAnsi="Times New Roman"/>
          <w:sz w:val="24"/>
          <w:szCs w:val="24"/>
        </w:rPr>
      </w:pPr>
    </w:p>
    <w:p w14:paraId="0CD3D3A6" w14:textId="77777777" w:rsidR="00D9746B" w:rsidRDefault="00D9746B" w:rsidP="00D9746B">
      <w:pPr>
        <w:pStyle w:val="NoSpacing"/>
        <w:rPr>
          <w:rFonts w:ascii="Times New Roman" w:hAnsi="Times New Roman"/>
          <w:sz w:val="24"/>
          <w:szCs w:val="24"/>
        </w:rPr>
      </w:pPr>
    </w:p>
    <w:p w14:paraId="356B3829" w14:textId="77777777" w:rsidR="00D9746B" w:rsidRDefault="00D9746B" w:rsidP="00D9746B">
      <w:pPr>
        <w:pStyle w:val="NoSpacing"/>
        <w:rPr>
          <w:rFonts w:ascii="Times New Roman" w:hAnsi="Times New Roman"/>
          <w:sz w:val="24"/>
          <w:szCs w:val="24"/>
        </w:rPr>
      </w:pPr>
    </w:p>
    <w:p w14:paraId="6D5640DA" w14:textId="77777777" w:rsidR="00D9746B" w:rsidRDefault="00D9746B" w:rsidP="00D9746B">
      <w:pPr>
        <w:pStyle w:val="NoSpacing"/>
        <w:rPr>
          <w:rFonts w:ascii="Times New Roman" w:hAnsi="Times New Roman"/>
          <w:sz w:val="24"/>
          <w:szCs w:val="24"/>
        </w:rPr>
      </w:pPr>
    </w:p>
    <w:p w14:paraId="2102E1BC" w14:textId="77777777" w:rsidR="00D9746B" w:rsidRDefault="00D9746B" w:rsidP="00D9746B">
      <w:pPr>
        <w:pStyle w:val="NoSpacing"/>
        <w:rPr>
          <w:rFonts w:ascii="Times New Roman" w:hAnsi="Times New Roman"/>
          <w:sz w:val="24"/>
          <w:szCs w:val="24"/>
        </w:rPr>
      </w:pPr>
    </w:p>
    <w:p w14:paraId="202B261B" w14:textId="77777777" w:rsidR="00D9746B" w:rsidRDefault="00D9746B" w:rsidP="00D9746B">
      <w:pPr>
        <w:pStyle w:val="NoSpacing"/>
        <w:rPr>
          <w:rFonts w:ascii="Times New Roman" w:hAnsi="Times New Roman"/>
          <w:sz w:val="24"/>
          <w:szCs w:val="24"/>
        </w:rPr>
      </w:pPr>
    </w:p>
    <w:p w14:paraId="069AAA90" w14:textId="77777777" w:rsidR="00D9746B" w:rsidRDefault="00D9746B" w:rsidP="00D9746B">
      <w:pPr>
        <w:pStyle w:val="NoSpacing"/>
        <w:rPr>
          <w:rFonts w:ascii="Times New Roman" w:hAnsi="Times New Roman"/>
          <w:sz w:val="24"/>
          <w:szCs w:val="24"/>
        </w:rPr>
      </w:pPr>
    </w:p>
    <w:p w14:paraId="768E11CD" w14:textId="77777777" w:rsidR="00D9746B" w:rsidRDefault="00D9746B" w:rsidP="00D9746B">
      <w:pPr>
        <w:pStyle w:val="NoSpacing"/>
        <w:rPr>
          <w:rFonts w:ascii="Times New Roman" w:hAnsi="Times New Roman"/>
          <w:sz w:val="24"/>
          <w:szCs w:val="24"/>
        </w:rPr>
      </w:pPr>
    </w:p>
    <w:p w14:paraId="434DEE38" w14:textId="77777777" w:rsidR="00D9746B" w:rsidRDefault="00D9746B" w:rsidP="00D9746B">
      <w:pPr>
        <w:pStyle w:val="NoSpacing"/>
        <w:rPr>
          <w:rFonts w:ascii="Times New Roman" w:hAnsi="Times New Roman"/>
          <w:sz w:val="24"/>
          <w:szCs w:val="24"/>
        </w:rPr>
      </w:pPr>
    </w:p>
    <w:p w14:paraId="1FB8A0DB" w14:textId="77777777" w:rsidR="00D9746B" w:rsidRDefault="00D9746B" w:rsidP="00D9746B">
      <w:pPr>
        <w:pStyle w:val="NoSpacing"/>
        <w:rPr>
          <w:rFonts w:ascii="Times New Roman" w:hAnsi="Times New Roman"/>
          <w:sz w:val="24"/>
          <w:szCs w:val="24"/>
        </w:rPr>
      </w:pPr>
    </w:p>
    <w:p w14:paraId="08FFA21E" w14:textId="77777777" w:rsidR="00D9746B" w:rsidRDefault="00D9746B" w:rsidP="00D9746B">
      <w:pPr>
        <w:pStyle w:val="NoSpacing"/>
        <w:rPr>
          <w:rFonts w:ascii="Times New Roman" w:hAnsi="Times New Roman"/>
          <w:sz w:val="24"/>
          <w:szCs w:val="24"/>
        </w:rPr>
      </w:pPr>
    </w:p>
    <w:p w14:paraId="51FB00FC" w14:textId="77777777" w:rsidR="00D9746B" w:rsidRDefault="00D9746B" w:rsidP="00D9746B">
      <w:pPr>
        <w:pStyle w:val="NoSpacing"/>
        <w:jc w:val="right"/>
        <w:outlineLvl w:val="0"/>
        <w:rPr>
          <w:rFonts w:ascii="Times New Roman" w:hAnsi="Times New Roman"/>
          <w:sz w:val="24"/>
          <w:szCs w:val="24"/>
        </w:rPr>
      </w:pPr>
      <w:r>
        <w:rPr>
          <w:rFonts w:ascii="Times New Roman" w:hAnsi="Times New Roman"/>
          <w:sz w:val="24"/>
          <w:szCs w:val="24"/>
        </w:rPr>
        <w:t>Приложение № 2</w:t>
      </w:r>
    </w:p>
    <w:p w14:paraId="2561A435" w14:textId="77777777" w:rsidR="00D9746B" w:rsidRDefault="00D9746B" w:rsidP="00D9746B">
      <w:pPr>
        <w:pStyle w:val="NoSpacing"/>
        <w:jc w:val="right"/>
        <w:rPr>
          <w:rFonts w:ascii="Times New Roman" w:hAnsi="Times New Roman"/>
          <w:sz w:val="24"/>
          <w:szCs w:val="24"/>
        </w:rPr>
      </w:pPr>
      <w:r>
        <w:rPr>
          <w:rFonts w:ascii="Times New Roman" w:hAnsi="Times New Roman"/>
          <w:sz w:val="24"/>
          <w:szCs w:val="24"/>
        </w:rPr>
        <w:t xml:space="preserve">к Контракту № _____от «___» __________  2026 г. </w:t>
      </w:r>
    </w:p>
    <w:p w14:paraId="2DE544DF" w14:textId="77777777" w:rsidR="00D9746B" w:rsidRDefault="00D9746B" w:rsidP="00D9746B">
      <w:pPr>
        <w:pStyle w:val="NoSpacing"/>
        <w:jc w:val="center"/>
        <w:rPr>
          <w:rFonts w:ascii="Times New Roman" w:hAnsi="Times New Roman"/>
          <w:b/>
          <w:bCs/>
          <w:sz w:val="24"/>
          <w:szCs w:val="24"/>
        </w:rPr>
      </w:pPr>
      <w:r>
        <w:rPr>
          <w:rFonts w:ascii="Times New Roman" w:hAnsi="Times New Roman"/>
          <w:sz w:val="24"/>
          <w:szCs w:val="24"/>
        </w:rPr>
        <w:t xml:space="preserve">                                                                                                                                           </w:t>
      </w:r>
    </w:p>
    <w:p w14:paraId="4F8FDAA7" w14:textId="77777777" w:rsidR="00D9746B" w:rsidRDefault="00D9746B" w:rsidP="00D9746B">
      <w:pPr>
        <w:pStyle w:val="NoSpacing"/>
        <w:jc w:val="center"/>
        <w:outlineLvl w:val="0"/>
        <w:rPr>
          <w:rFonts w:ascii="Times New Roman" w:hAnsi="Times New Roman"/>
          <w:sz w:val="24"/>
          <w:szCs w:val="24"/>
        </w:rPr>
      </w:pPr>
      <w:r>
        <w:rPr>
          <w:rFonts w:ascii="Times New Roman" w:hAnsi="Times New Roman"/>
          <w:b/>
          <w:bCs/>
          <w:sz w:val="24"/>
          <w:szCs w:val="24"/>
        </w:rPr>
        <w:t>ОТГРУЗОЧНАЯ РАЗНАРЯДКА</w:t>
      </w:r>
    </w:p>
    <w:p w14:paraId="5CC428FC" w14:textId="77777777" w:rsidR="00D9746B" w:rsidRDefault="00D9746B" w:rsidP="00D9746B">
      <w:pPr>
        <w:spacing w:after="0" w:line="240" w:lineRule="auto"/>
        <w:rPr>
          <w:rFonts w:ascii="Times New Roman" w:hAnsi="Times New Roman"/>
          <w:sz w:val="24"/>
          <w:szCs w:val="24"/>
        </w:rPr>
      </w:pPr>
    </w:p>
    <w:tbl>
      <w:tblPr>
        <w:tblpPr w:leftFromText="180" w:rightFromText="180" w:vertAnchor="text" w:horzAnchor="margin" w:tblpY="164"/>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0"/>
        <w:gridCol w:w="1890"/>
        <w:gridCol w:w="1957"/>
        <w:gridCol w:w="883"/>
        <w:gridCol w:w="1383"/>
        <w:gridCol w:w="3175"/>
      </w:tblGrid>
      <w:tr w:rsidR="00D9746B" w14:paraId="26F53A86" w14:textId="77777777" w:rsidTr="00E536F3">
        <w:tc>
          <w:tcPr>
            <w:tcW w:w="540" w:type="dxa"/>
            <w:vAlign w:val="center"/>
          </w:tcPr>
          <w:p w14:paraId="6C653019"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 п/п</w:t>
            </w:r>
          </w:p>
        </w:tc>
        <w:tc>
          <w:tcPr>
            <w:tcW w:w="1890" w:type="dxa"/>
            <w:vAlign w:val="center"/>
          </w:tcPr>
          <w:p w14:paraId="00F32626"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 xml:space="preserve">Заказчик, адрес </w:t>
            </w:r>
          </w:p>
        </w:tc>
        <w:tc>
          <w:tcPr>
            <w:tcW w:w="1957" w:type="dxa"/>
            <w:vAlign w:val="center"/>
          </w:tcPr>
          <w:p w14:paraId="0B0B250C"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Наименование</w:t>
            </w:r>
          </w:p>
        </w:tc>
        <w:tc>
          <w:tcPr>
            <w:tcW w:w="883" w:type="dxa"/>
            <w:vAlign w:val="center"/>
          </w:tcPr>
          <w:p w14:paraId="4598FB67"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Кол-во, шт.</w:t>
            </w:r>
          </w:p>
        </w:tc>
        <w:tc>
          <w:tcPr>
            <w:tcW w:w="1383" w:type="dxa"/>
            <w:vAlign w:val="center"/>
          </w:tcPr>
          <w:p w14:paraId="18F16CAF"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Стоимость, руб.</w:t>
            </w:r>
          </w:p>
        </w:tc>
        <w:tc>
          <w:tcPr>
            <w:tcW w:w="3175" w:type="dxa"/>
            <w:vAlign w:val="center"/>
          </w:tcPr>
          <w:p w14:paraId="00E331AC"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Срок поставки</w:t>
            </w:r>
          </w:p>
        </w:tc>
      </w:tr>
      <w:tr w:rsidR="00D9746B" w14:paraId="2573E754" w14:textId="77777777" w:rsidTr="00E536F3">
        <w:trPr>
          <w:trHeight w:val="3830"/>
        </w:trPr>
        <w:tc>
          <w:tcPr>
            <w:tcW w:w="540" w:type="dxa"/>
            <w:vAlign w:val="center"/>
          </w:tcPr>
          <w:p w14:paraId="28D2F283" w14:textId="77777777" w:rsidR="00D9746B" w:rsidRDefault="00D9746B" w:rsidP="00E536F3">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p w14:paraId="3FAE43AD" w14:textId="77777777" w:rsidR="00D9746B" w:rsidRDefault="00D9746B" w:rsidP="00E536F3">
            <w:pPr>
              <w:widowControl w:val="0"/>
              <w:spacing w:after="0" w:line="240" w:lineRule="auto"/>
              <w:contextualSpacing/>
              <w:jc w:val="center"/>
              <w:rPr>
                <w:rFonts w:ascii="Times New Roman" w:hAnsi="Times New Roman"/>
                <w:sz w:val="24"/>
                <w:szCs w:val="24"/>
              </w:rPr>
            </w:pPr>
          </w:p>
        </w:tc>
        <w:tc>
          <w:tcPr>
            <w:tcW w:w="1890" w:type="dxa"/>
          </w:tcPr>
          <w:p w14:paraId="1B6708E6"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 xml:space="preserve">ФКУ ЛИУ-16 </w:t>
            </w:r>
          </w:p>
          <w:p w14:paraId="5ACD0E75"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ГУФСИН России</w:t>
            </w:r>
          </w:p>
          <w:p w14:paraId="07B09379"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 xml:space="preserve">по Кемеровской </w:t>
            </w:r>
            <w:r>
              <w:rPr>
                <w:rFonts w:ascii="Times New Roman" w:hAnsi="Times New Roman"/>
                <w:sz w:val="24"/>
                <w:szCs w:val="24"/>
              </w:rPr>
              <w:br/>
              <w:t>области - Кузбассу</w:t>
            </w:r>
          </w:p>
          <w:p w14:paraId="1C162AD4"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 xml:space="preserve">654101,  </w:t>
            </w:r>
          </w:p>
          <w:p w14:paraId="1975BE64" w14:textId="77777777" w:rsidR="00D9746B" w:rsidRDefault="00D9746B" w:rsidP="00E536F3">
            <w:pPr>
              <w:pStyle w:val="NoSpacing"/>
              <w:jc w:val="center"/>
              <w:rPr>
                <w:rFonts w:ascii="Times New Roman" w:hAnsi="Times New Roman"/>
                <w:sz w:val="24"/>
                <w:szCs w:val="24"/>
              </w:rPr>
            </w:pPr>
            <w:r>
              <w:rPr>
                <w:rFonts w:ascii="Times New Roman" w:hAnsi="Times New Roman"/>
                <w:sz w:val="24"/>
                <w:szCs w:val="24"/>
              </w:rPr>
              <w:t>г. Новокузнецк, ул. Левашова,42А</w:t>
            </w:r>
          </w:p>
          <w:p w14:paraId="5515BEB8" w14:textId="77777777" w:rsidR="00D9746B" w:rsidRDefault="00D9746B" w:rsidP="00E536F3">
            <w:pPr>
              <w:tabs>
                <w:tab w:val="left" w:pos="1125"/>
              </w:tabs>
              <w:spacing w:after="0" w:line="240" w:lineRule="auto"/>
              <w:rPr>
                <w:rFonts w:ascii="Times New Roman" w:hAnsi="Times New Roman"/>
                <w:sz w:val="24"/>
                <w:szCs w:val="24"/>
              </w:rPr>
            </w:pPr>
          </w:p>
        </w:tc>
        <w:tc>
          <w:tcPr>
            <w:tcW w:w="1957" w:type="dxa"/>
          </w:tcPr>
          <w:p w14:paraId="3E42821E" w14:textId="77777777" w:rsidR="00D9746B" w:rsidRDefault="00D9746B" w:rsidP="00E536F3">
            <w:pPr>
              <w:spacing w:after="0" w:line="240" w:lineRule="auto"/>
              <w:jc w:val="both"/>
              <w:rPr>
                <w:rFonts w:ascii="Times New Roman" w:hAnsi="Times New Roman"/>
                <w:color w:val="000000"/>
                <w:sz w:val="24"/>
                <w:szCs w:val="24"/>
              </w:rPr>
            </w:pPr>
          </w:p>
          <w:p w14:paraId="18869A9C" w14:textId="77777777" w:rsidR="00D9746B" w:rsidRDefault="00D9746B" w:rsidP="00E536F3">
            <w:pPr>
              <w:spacing w:after="0" w:line="240" w:lineRule="auto"/>
              <w:jc w:val="both"/>
              <w:rPr>
                <w:rFonts w:ascii="Times New Roman" w:hAnsi="Times New Roman"/>
                <w:color w:val="000000"/>
                <w:sz w:val="24"/>
                <w:szCs w:val="24"/>
              </w:rPr>
            </w:pPr>
          </w:p>
          <w:p w14:paraId="7EE600C0" w14:textId="77777777" w:rsidR="00D9746B" w:rsidRDefault="00D9746B" w:rsidP="00E536F3">
            <w:pPr>
              <w:spacing w:after="0" w:line="240" w:lineRule="auto"/>
              <w:jc w:val="both"/>
              <w:rPr>
                <w:rFonts w:ascii="Times New Roman" w:hAnsi="Times New Roman"/>
                <w:color w:val="000000"/>
                <w:sz w:val="24"/>
                <w:szCs w:val="24"/>
              </w:rPr>
            </w:pPr>
          </w:p>
          <w:p w14:paraId="58B7BAC9" w14:textId="77777777" w:rsidR="00D9746B" w:rsidRDefault="00D9746B" w:rsidP="00E536F3">
            <w:pPr>
              <w:spacing w:after="0" w:line="240" w:lineRule="auto"/>
              <w:jc w:val="both"/>
              <w:rPr>
                <w:rFonts w:ascii="Times New Roman" w:hAnsi="Times New Roman"/>
                <w:sz w:val="24"/>
                <w:szCs w:val="24"/>
              </w:rPr>
            </w:pPr>
            <w:r>
              <w:rPr>
                <w:rFonts w:ascii="Times New Roman" w:hAnsi="Times New Roman"/>
                <w:color w:val="000000"/>
                <w:sz w:val="24"/>
                <w:szCs w:val="24"/>
              </w:rPr>
              <w:t xml:space="preserve">Углекислота </w:t>
            </w:r>
            <w:r>
              <w:rPr>
                <w:rFonts w:ascii="Times New Roman" w:hAnsi="Times New Roman"/>
                <w:color w:val="000000"/>
                <w:sz w:val="24"/>
                <w:szCs w:val="24"/>
              </w:rPr>
              <w:br/>
              <w:t xml:space="preserve">в баллонах                   (24 кг) </w:t>
            </w:r>
          </w:p>
        </w:tc>
        <w:tc>
          <w:tcPr>
            <w:tcW w:w="883" w:type="dxa"/>
          </w:tcPr>
          <w:p w14:paraId="1B85A6BC" w14:textId="77777777" w:rsidR="00D9746B" w:rsidRDefault="00D9746B" w:rsidP="00E536F3">
            <w:pPr>
              <w:spacing w:after="0" w:line="240" w:lineRule="auto"/>
              <w:jc w:val="center"/>
              <w:rPr>
                <w:rFonts w:ascii="Times New Roman" w:hAnsi="Times New Roman"/>
                <w:sz w:val="24"/>
                <w:szCs w:val="24"/>
              </w:rPr>
            </w:pPr>
          </w:p>
          <w:p w14:paraId="715A3B7B" w14:textId="77777777" w:rsidR="00D9746B" w:rsidRDefault="00D9746B" w:rsidP="00E536F3">
            <w:pPr>
              <w:spacing w:after="0" w:line="240" w:lineRule="auto"/>
              <w:jc w:val="center"/>
              <w:rPr>
                <w:rFonts w:ascii="Times New Roman" w:hAnsi="Times New Roman"/>
                <w:sz w:val="24"/>
                <w:szCs w:val="24"/>
              </w:rPr>
            </w:pPr>
          </w:p>
          <w:p w14:paraId="2DA8DEF0" w14:textId="77777777" w:rsidR="00D9746B" w:rsidRDefault="00D9746B" w:rsidP="00E536F3">
            <w:pPr>
              <w:spacing w:after="0" w:line="240" w:lineRule="auto"/>
              <w:jc w:val="center"/>
              <w:rPr>
                <w:rFonts w:ascii="Times New Roman" w:hAnsi="Times New Roman"/>
                <w:sz w:val="24"/>
                <w:szCs w:val="24"/>
              </w:rPr>
            </w:pPr>
          </w:p>
          <w:p w14:paraId="427D5D67" w14:textId="77777777" w:rsidR="00D9746B" w:rsidRDefault="00D9746B" w:rsidP="00E536F3">
            <w:pPr>
              <w:spacing w:after="0" w:line="240" w:lineRule="auto"/>
              <w:jc w:val="center"/>
              <w:rPr>
                <w:rFonts w:ascii="Times New Roman" w:hAnsi="Times New Roman"/>
                <w:sz w:val="24"/>
                <w:szCs w:val="24"/>
              </w:rPr>
            </w:pPr>
          </w:p>
          <w:p w14:paraId="5E750571" w14:textId="77777777" w:rsidR="00D9746B" w:rsidRDefault="00D9746B" w:rsidP="00E536F3">
            <w:pPr>
              <w:spacing w:after="0" w:line="240" w:lineRule="auto"/>
              <w:jc w:val="center"/>
              <w:rPr>
                <w:rFonts w:ascii="Times New Roman" w:hAnsi="Times New Roman"/>
                <w:sz w:val="24"/>
                <w:szCs w:val="24"/>
              </w:rPr>
            </w:pPr>
            <w:r>
              <w:rPr>
                <w:rFonts w:ascii="Times New Roman" w:hAnsi="Times New Roman"/>
                <w:sz w:val="24"/>
                <w:szCs w:val="24"/>
              </w:rPr>
              <w:t>10 шт</w:t>
            </w:r>
          </w:p>
        </w:tc>
        <w:tc>
          <w:tcPr>
            <w:tcW w:w="1383" w:type="dxa"/>
          </w:tcPr>
          <w:p w14:paraId="4A5EB5C3" w14:textId="77777777" w:rsidR="00D9746B" w:rsidRDefault="00D9746B" w:rsidP="00E536F3">
            <w:pPr>
              <w:spacing w:after="0" w:line="240" w:lineRule="auto"/>
              <w:jc w:val="center"/>
              <w:rPr>
                <w:rFonts w:ascii="Times New Roman" w:hAnsi="Times New Roman"/>
                <w:sz w:val="24"/>
                <w:szCs w:val="24"/>
              </w:rPr>
            </w:pPr>
          </w:p>
          <w:p w14:paraId="2E6FE164" w14:textId="77777777" w:rsidR="00D9746B" w:rsidRDefault="00D9746B" w:rsidP="00E536F3">
            <w:pPr>
              <w:spacing w:after="0" w:line="240" w:lineRule="auto"/>
              <w:jc w:val="center"/>
              <w:rPr>
                <w:rFonts w:ascii="Times New Roman" w:hAnsi="Times New Roman"/>
                <w:sz w:val="24"/>
                <w:szCs w:val="24"/>
              </w:rPr>
            </w:pPr>
          </w:p>
          <w:p w14:paraId="15269438" w14:textId="77777777" w:rsidR="00D9746B" w:rsidRDefault="00D9746B" w:rsidP="00E536F3">
            <w:pPr>
              <w:spacing w:after="0" w:line="240" w:lineRule="auto"/>
              <w:jc w:val="center"/>
              <w:rPr>
                <w:rFonts w:ascii="Times New Roman" w:hAnsi="Times New Roman"/>
                <w:sz w:val="24"/>
                <w:szCs w:val="24"/>
              </w:rPr>
            </w:pPr>
          </w:p>
          <w:p w14:paraId="0410E87D" w14:textId="77777777" w:rsidR="00D9746B" w:rsidRDefault="00D9746B" w:rsidP="00E536F3">
            <w:pPr>
              <w:spacing w:after="0" w:line="240" w:lineRule="auto"/>
              <w:jc w:val="center"/>
              <w:rPr>
                <w:rFonts w:ascii="Times New Roman" w:hAnsi="Times New Roman"/>
                <w:sz w:val="24"/>
                <w:szCs w:val="24"/>
              </w:rPr>
            </w:pPr>
          </w:p>
          <w:p w14:paraId="17B3A31C" w14:textId="77777777" w:rsidR="00D9746B" w:rsidRDefault="00D9746B" w:rsidP="00E536F3">
            <w:pPr>
              <w:spacing w:after="0" w:line="240" w:lineRule="auto"/>
              <w:jc w:val="center"/>
              <w:rPr>
                <w:rFonts w:ascii="Times New Roman" w:hAnsi="Times New Roman"/>
                <w:sz w:val="24"/>
                <w:szCs w:val="24"/>
              </w:rPr>
            </w:pPr>
          </w:p>
        </w:tc>
        <w:tc>
          <w:tcPr>
            <w:tcW w:w="3175" w:type="dxa"/>
          </w:tcPr>
          <w:p w14:paraId="61851647" w14:textId="77777777" w:rsidR="00D9746B" w:rsidRDefault="00D9746B" w:rsidP="00E536F3">
            <w:pPr>
              <w:pStyle w:val="af1"/>
              <w:jc w:val="both"/>
              <w:rPr>
                <w:rFonts w:ascii="Times New Roman" w:hAnsi="Times New Roman"/>
                <w:color w:val="000000"/>
                <w:szCs w:val="24"/>
              </w:rPr>
            </w:pPr>
            <w:r>
              <w:rPr>
                <w:rFonts w:ascii="Times New Roman" w:hAnsi="Times New Roman"/>
                <w:color w:val="000000"/>
                <w:szCs w:val="24"/>
              </w:rPr>
              <w:t>Доставка товара осуществляется транспортом, силами, средствами и за счет Заказчика, с момента подписания контракта по заявкам Заказчика до 31.12.2026.</w:t>
            </w:r>
          </w:p>
          <w:p w14:paraId="49B488F8" w14:textId="77777777" w:rsidR="00D9746B" w:rsidRDefault="00D9746B" w:rsidP="00E536F3">
            <w:pPr>
              <w:pStyle w:val="af1"/>
              <w:jc w:val="both"/>
              <w:rPr>
                <w:rFonts w:ascii="Times New Roman" w:hAnsi="Times New Roman"/>
                <w:color w:val="000000"/>
                <w:szCs w:val="24"/>
              </w:rPr>
            </w:pPr>
            <w:r>
              <w:rPr>
                <w:rFonts w:ascii="Times New Roman" w:hAnsi="Times New Roman"/>
                <w:color w:val="000000"/>
                <w:szCs w:val="24"/>
              </w:rPr>
              <w:t xml:space="preserve">Отгрузка товара осуществляется в течение </w:t>
            </w:r>
            <w:r>
              <w:rPr>
                <w:rFonts w:ascii="Times New Roman" w:hAnsi="Times New Roman"/>
                <w:color w:val="000000"/>
                <w:szCs w:val="24"/>
              </w:rPr>
              <w:br/>
              <w:t>2-х рабочих дней с момента поступления заявки от Заказчика, составленной в свободной форме.</w:t>
            </w:r>
          </w:p>
          <w:p w14:paraId="2DF77081" w14:textId="77777777" w:rsidR="00D9746B" w:rsidRDefault="00D9746B" w:rsidP="00E536F3">
            <w:pPr>
              <w:suppressAutoHyphens/>
              <w:spacing w:after="0" w:line="240" w:lineRule="auto"/>
              <w:rPr>
                <w:rFonts w:ascii="Times New Roman" w:hAnsi="Times New Roman"/>
                <w:sz w:val="24"/>
                <w:szCs w:val="24"/>
              </w:rPr>
            </w:pPr>
            <w:r>
              <w:rPr>
                <w:rFonts w:ascii="Times New Roman" w:hAnsi="Times New Roman"/>
                <w:sz w:val="24"/>
                <w:szCs w:val="24"/>
              </w:rPr>
              <w:t xml:space="preserve">Заявка направляется Заказчиком на  </w:t>
            </w:r>
            <w:r>
              <w:rPr>
                <w:rFonts w:ascii="Times New Roman" w:hAnsi="Times New Roman"/>
                <w:sz w:val="24"/>
                <w:szCs w:val="24"/>
                <w:lang w:val="en-US"/>
              </w:rPr>
              <w:t>email</w:t>
            </w:r>
            <w:r>
              <w:rPr>
                <w:rFonts w:ascii="Times New Roman" w:hAnsi="Times New Roman"/>
                <w:sz w:val="24"/>
                <w:szCs w:val="24"/>
              </w:rPr>
              <w:t xml:space="preserve"> или по телефону. </w:t>
            </w:r>
          </w:p>
          <w:p w14:paraId="08A3D99C" w14:textId="77777777" w:rsidR="00D9746B" w:rsidRDefault="00D9746B" w:rsidP="00E536F3">
            <w:pPr>
              <w:suppressAutoHyphens/>
              <w:spacing w:after="0" w:line="240" w:lineRule="auto"/>
              <w:rPr>
                <w:rFonts w:ascii="Times New Roman" w:hAnsi="Times New Roman"/>
                <w:color w:val="00000A"/>
                <w:sz w:val="24"/>
                <w:szCs w:val="24"/>
              </w:rPr>
            </w:pPr>
            <w:r>
              <w:rPr>
                <w:rFonts w:ascii="Times New Roman" w:hAnsi="Times New Roman"/>
                <w:sz w:val="24"/>
                <w:szCs w:val="24"/>
              </w:rPr>
              <w:t xml:space="preserve">Эл.почта </w:t>
            </w:r>
            <w:r>
              <w:rPr>
                <w:rFonts w:ascii="Times New Roman" w:hAnsi="Times New Roman"/>
                <w:color w:val="00000A"/>
                <w:sz w:val="24"/>
                <w:szCs w:val="24"/>
              </w:rPr>
              <w:t xml:space="preserve"> _______________. </w:t>
            </w:r>
          </w:p>
          <w:p w14:paraId="10DFF9DC" w14:textId="77777777" w:rsidR="00D9746B" w:rsidRDefault="00D9746B" w:rsidP="00E536F3">
            <w:pPr>
              <w:pStyle w:val="af1"/>
              <w:jc w:val="both"/>
              <w:rPr>
                <w:rFonts w:ascii="Times New Roman" w:hAnsi="Times New Roman"/>
                <w:color w:val="000000"/>
                <w:szCs w:val="24"/>
              </w:rPr>
            </w:pPr>
            <w:r>
              <w:rPr>
                <w:rFonts w:ascii="Times New Roman" w:hAnsi="Times New Roman"/>
                <w:color w:val="000000"/>
                <w:szCs w:val="24"/>
              </w:rPr>
              <w:t xml:space="preserve">Отгрузка осуществляется со склада, расположенного по адресу: </w:t>
            </w:r>
            <w:r>
              <w:rPr>
                <w:rFonts w:ascii="Times New Roman" w:hAnsi="Times New Roman"/>
                <w:color w:val="000000"/>
                <w:szCs w:val="24"/>
              </w:rPr>
              <w:br/>
              <w:t xml:space="preserve">г. Новокузнецк, </w:t>
            </w:r>
            <w:r>
              <w:rPr>
                <w:rFonts w:ascii="Times New Roman" w:hAnsi="Times New Roman"/>
                <w:color w:val="000000"/>
                <w:szCs w:val="24"/>
              </w:rPr>
              <w:br/>
              <w:t>______________________.</w:t>
            </w:r>
          </w:p>
          <w:p w14:paraId="7B812BA2" w14:textId="77777777" w:rsidR="00D9746B" w:rsidRDefault="00D9746B" w:rsidP="00E536F3">
            <w:pPr>
              <w:pStyle w:val="af1"/>
              <w:jc w:val="both"/>
              <w:rPr>
                <w:rFonts w:ascii="Times New Roman" w:hAnsi="Times New Roman"/>
                <w:szCs w:val="24"/>
              </w:rPr>
            </w:pPr>
            <w:r>
              <w:rPr>
                <w:rFonts w:ascii="Times New Roman" w:hAnsi="Times New Roman"/>
                <w:color w:val="000000"/>
                <w:szCs w:val="24"/>
              </w:rPr>
              <w:t xml:space="preserve">в рабочие дни: с понедельника по пятницу с 9.00 до 17.00 </w:t>
            </w:r>
            <w:r>
              <w:rPr>
                <w:rFonts w:ascii="Times New Roman" w:hAnsi="Times New Roman"/>
                <w:color w:val="000000"/>
                <w:szCs w:val="24"/>
              </w:rPr>
              <w:br/>
              <w:t>(по местному времени)</w:t>
            </w:r>
          </w:p>
        </w:tc>
      </w:tr>
    </w:tbl>
    <w:p w14:paraId="6A7E568F" w14:textId="77777777" w:rsidR="00D9746B" w:rsidRDefault="00D9746B" w:rsidP="00D9746B">
      <w:pPr>
        <w:spacing w:after="0" w:line="240" w:lineRule="auto"/>
        <w:rPr>
          <w:rFonts w:ascii="Times New Roman" w:hAnsi="Times New Roman"/>
          <w:sz w:val="24"/>
          <w:szCs w:val="24"/>
        </w:rPr>
      </w:pPr>
    </w:p>
    <w:p w14:paraId="0BCB8C03" w14:textId="77777777" w:rsidR="00D9746B" w:rsidRDefault="00D9746B" w:rsidP="00D9746B">
      <w:pPr>
        <w:spacing w:after="0" w:line="240" w:lineRule="auto"/>
        <w:rPr>
          <w:rFonts w:ascii="Times New Roman" w:hAnsi="Times New Roman"/>
          <w:sz w:val="24"/>
          <w:szCs w:val="24"/>
        </w:rPr>
      </w:pPr>
    </w:p>
    <w:tbl>
      <w:tblPr>
        <w:tblW w:w="9639" w:type="dxa"/>
        <w:tblInd w:w="534" w:type="dxa"/>
        <w:tblLook w:val="0000" w:firstRow="0" w:lastRow="0" w:firstColumn="0" w:lastColumn="0" w:noHBand="0" w:noVBand="0"/>
      </w:tblPr>
      <w:tblGrid>
        <w:gridCol w:w="5103"/>
        <w:gridCol w:w="4536"/>
      </w:tblGrid>
      <w:tr w:rsidR="00D9746B" w14:paraId="60E8A960" w14:textId="77777777" w:rsidTr="00E536F3">
        <w:tc>
          <w:tcPr>
            <w:tcW w:w="5103" w:type="dxa"/>
          </w:tcPr>
          <w:p w14:paraId="1AC6FD53" w14:textId="77777777" w:rsidR="00D9746B" w:rsidRDefault="00D9746B" w:rsidP="00E536F3">
            <w:pPr>
              <w:widowControl w:val="0"/>
              <w:spacing w:after="0" w:line="240" w:lineRule="auto"/>
              <w:contextualSpacing/>
              <w:jc w:val="both"/>
              <w:rPr>
                <w:rFonts w:ascii="Times New Roman" w:hAnsi="Times New Roman"/>
                <w:b/>
                <w:sz w:val="24"/>
                <w:szCs w:val="24"/>
              </w:rPr>
            </w:pPr>
            <w:r>
              <w:rPr>
                <w:rFonts w:ascii="Times New Roman" w:hAnsi="Times New Roman"/>
                <w:b/>
                <w:sz w:val="24"/>
                <w:szCs w:val="24"/>
              </w:rPr>
              <w:t>ГОСУДАРСТВЕННЫЙ ЗАКАЗЧИК</w:t>
            </w:r>
          </w:p>
        </w:tc>
        <w:tc>
          <w:tcPr>
            <w:tcW w:w="4536" w:type="dxa"/>
          </w:tcPr>
          <w:p w14:paraId="5EF10F66" w14:textId="77777777" w:rsidR="00D9746B" w:rsidRDefault="00D9746B" w:rsidP="00E536F3">
            <w:pPr>
              <w:widowControl w:val="0"/>
              <w:spacing w:after="0" w:line="240" w:lineRule="auto"/>
              <w:contextualSpacing/>
              <w:rPr>
                <w:rFonts w:ascii="Times New Roman" w:hAnsi="Times New Roman"/>
                <w:b/>
                <w:sz w:val="24"/>
                <w:szCs w:val="24"/>
              </w:rPr>
            </w:pPr>
            <w:r>
              <w:rPr>
                <w:rFonts w:ascii="Times New Roman" w:hAnsi="Times New Roman"/>
                <w:b/>
                <w:sz w:val="24"/>
                <w:szCs w:val="24"/>
              </w:rPr>
              <w:t>ПОСТАВЩИК</w:t>
            </w:r>
          </w:p>
        </w:tc>
      </w:tr>
      <w:tr w:rsidR="00D9746B" w14:paraId="4C64765C" w14:textId="77777777" w:rsidTr="00E536F3">
        <w:trPr>
          <w:trHeight w:val="1534"/>
        </w:trPr>
        <w:tc>
          <w:tcPr>
            <w:tcW w:w="5103" w:type="dxa"/>
          </w:tcPr>
          <w:p w14:paraId="58B6A23D" w14:textId="77777777" w:rsidR="00D9746B" w:rsidRDefault="00D9746B" w:rsidP="00E536F3">
            <w:pPr>
              <w:widowControl w:val="0"/>
              <w:spacing w:after="0" w:line="240" w:lineRule="auto"/>
              <w:contextualSpacing/>
              <w:rPr>
                <w:rFonts w:ascii="Times New Roman" w:hAnsi="Times New Roman"/>
                <w:sz w:val="24"/>
                <w:szCs w:val="24"/>
              </w:rPr>
            </w:pPr>
          </w:p>
          <w:p w14:paraId="717ADA3F" w14:textId="77777777" w:rsidR="00D9746B" w:rsidRDefault="00D9746B" w:rsidP="00E536F3">
            <w:pPr>
              <w:widowControl w:val="0"/>
              <w:spacing w:after="0" w:line="240" w:lineRule="auto"/>
              <w:contextualSpacing/>
              <w:rPr>
                <w:rFonts w:ascii="Times New Roman" w:hAnsi="Times New Roman"/>
                <w:sz w:val="24"/>
                <w:szCs w:val="24"/>
              </w:rPr>
            </w:pPr>
          </w:p>
          <w:p w14:paraId="111385CC" w14:textId="77777777" w:rsidR="00D9746B" w:rsidRDefault="00D9746B" w:rsidP="00E536F3">
            <w:pPr>
              <w:widowControl w:val="0"/>
              <w:spacing w:after="0" w:line="240" w:lineRule="auto"/>
              <w:contextualSpacing/>
              <w:rPr>
                <w:rFonts w:ascii="Times New Roman" w:hAnsi="Times New Roman"/>
                <w:sz w:val="24"/>
                <w:szCs w:val="24"/>
              </w:rPr>
            </w:pPr>
          </w:p>
          <w:p w14:paraId="35008D98" w14:textId="77777777" w:rsidR="00D9746B" w:rsidRDefault="00D9746B" w:rsidP="00E536F3">
            <w:pPr>
              <w:pStyle w:val="NoSpacing"/>
              <w:rPr>
                <w:rFonts w:ascii="Times New Roman" w:hAnsi="Times New Roman"/>
                <w:sz w:val="24"/>
                <w:szCs w:val="24"/>
              </w:rPr>
            </w:pPr>
            <w:r>
              <w:rPr>
                <w:rFonts w:ascii="Times New Roman" w:hAnsi="Times New Roman"/>
                <w:sz w:val="24"/>
                <w:szCs w:val="24"/>
              </w:rPr>
              <w:t>______________________ В.А. Марудин</w:t>
            </w:r>
          </w:p>
          <w:p w14:paraId="7144D9AE" w14:textId="77777777" w:rsidR="00D9746B" w:rsidRDefault="00D9746B" w:rsidP="00E536F3">
            <w:pPr>
              <w:pStyle w:val="NoSpacing"/>
              <w:rPr>
                <w:rFonts w:ascii="Times New Roman" w:hAnsi="Times New Roman"/>
                <w:sz w:val="24"/>
                <w:szCs w:val="24"/>
              </w:rPr>
            </w:pPr>
          </w:p>
          <w:p w14:paraId="795FE3C4" w14:textId="77777777" w:rsidR="00D9746B" w:rsidRDefault="00D9746B" w:rsidP="00E536F3">
            <w:pPr>
              <w:spacing w:after="0" w:line="240" w:lineRule="auto"/>
              <w:rPr>
                <w:rFonts w:ascii="Times New Roman" w:hAnsi="Times New Roman"/>
                <w:sz w:val="24"/>
                <w:szCs w:val="24"/>
              </w:rPr>
            </w:pPr>
            <w:r>
              <w:rPr>
                <w:rFonts w:ascii="Times New Roman" w:hAnsi="Times New Roman"/>
                <w:sz w:val="24"/>
                <w:szCs w:val="24"/>
              </w:rPr>
              <w:t>эцп</w:t>
            </w:r>
          </w:p>
        </w:tc>
        <w:tc>
          <w:tcPr>
            <w:tcW w:w="4536" w:type="dxa"/>
          </w:tcPr>
          <w:p w14:paraId="6EB1C445" w14:textId="77777777" w:rsidR="00D9746B" w:rsidRDefault="00D9746B" w:rsidP="00E536F3">
            <w:pPr>
              <w:pStyle w:val="NoSpacing"/>
              <w:tabs>
                <w:tab w:val="left" w:pos="2055"/>
              </w:tabs>
              <w:rPr>
                <w:rFonts w:ascii="Times New Roman" w:hAnsi="Times New Roman"/>
                <w:sz w:val="24"/>
                <w:szCs w:val="24"/>
              </w:rPr>
            </w:pPr>
          </w:p>
          <w:p w14:paraId="34C384D3" w14:textId="77777777" w:rsidR="00D9746B" w:rsidRDefault="00D9746B" w:rsidP="00E536F3">
            <w:pPr>
              <w:pStyle w:val="NoSpacing"/>
              <w:tabs>
                <w:tab w:val="left" w:pos="2055"/>
              </w:tabs>
              <w:rPr>
                <w:rFonts w:ascii="Times New Roman" w:hAnsi="Times New Roman"/>
                <w:sz w:val="24"/>
                <w:szCs w:val="24"/>
              </w:rPr>
            </w:pPr>
          </w:p>
          <w:p w14:paraId="4BCB72EF" w14:textId="77777777" w:rsidR="00D9746B" w:rsidRDefault="00D9746B" w:rsidP="00E536F3">
            <w:pPr>
              <w:pStyle w:val="NoSpacing"/>
              <w:tabs>
                <w:tab w:val="left" w:pos="2055"/>
              </w:tabs>
              <w:rPr>
                <w:rFonts w:ascii="Times New Roman" w:hAnsi="Times New Roman"/>
                <w:sz w:val="24"/>
                <w:szCs w:val="24"/>
              </w:rPr>
            </w:pPr>
          </w:p>
          <w:p w14:paraId="57052452" w14:textId="77777777" w:rsidR="00D9746B" w:rsidRDefault="00D9746B" w:rsidP="00E536F3">
            <w:pPr>
              <w:pStyle w:val="NoSpacing"/>
              <w:rPr>
                <w:rFonts w:ascii="Times New Roman" w:hAnsi="Times New Roman"/>
                <w:sz w:val="24"/>
                <w:szCs w:val="24"/>
              </w:rPr>
            </w:pPr>
            <w:r>
              <w:rPr>
                <w:rFonts w:ascii="Times New Roman" w:hAnsi="Times New Roman"/>
                <w:sz w:val="24"/>
                <w:szCs w:val="24"/>
              </w:rPr>
              <w:t>________________ ФИО</w:t>
            </w:r>
          </w:p>
          <w:p w14:paraId="7B4F5466" w14:textId="77777777" w:rsidR="00D9746B" w:rsidRDefault="00D9746B" w:rsidP="00E536F3">
            <w:pPr>
              <w:pStyle w:val="NoSpacing"/>
              <w:rPr>
                <w:rFonts w:ascii="Times New Roman" w:hAnsi="Times New Roman"/>
                <w:sz w:val="24"/>
                <w:szCs w:val="24"/>
              </w:rPr>
            </w:pPr>
          </w:p>
          <w:p w14:paraId="2D65BB80" w14:textId="77777777" w:rsidR="00D9746B" w:rsidRDefault="00D9746B" w:rsidP="00E536F3">
            <w:pPr>
              <w:pStyle w:val="NoSpacing"/>
              <w:rPr>
                <w:rFonts w:ascii="Times New Roman" w:hAnsi="Times New Roman"/>
                <w:sz w:val="24"/>
                <w:szCs w:val="24"/>
              </w:rPr>
            </w:pPr>
            <w:r>
              <w:rPr>
                <w:rFonts w:ascii="Times New Roman" w:hAnsi="Times New Roman"/>
                <w:sz w:val="24"/>
                <w:szCs w:val="24"/>
              </w:rPr>
              <w:t>эцп</w:t>
            </w:r>
          </w:p>
          <w:p w14:paraId="32D6ED73" w14:textId="77777777" w:rsidR="00D9746B" w:rsidRDefault="00D9746B" w:rsidP="00E536F3">
            <w:pPr>
              <w:pStyle w:val="NoSpacing"/>
              <w:rPr>
                <w:rFonts w:ascii="Times New Roman" w:hAnsi="Times New Roman"/>
                <w:sz w:val="24"/>
                <w:szCs w:val="24"/>
              </w:rPr>
            </w:pPr>
          </w:p>
          <w:p w14:paraId="7A602758" w14:textId="77777777" w:rsidR="00D9746B" w:rsidRDefault="00D9746B" w:rsidP="00E536F3">
            <w:pPr>
              <w:pStyle w:val="NoSpacing"/>
              <w:rPr>
                <w:rFonts w:ascii="Times New Roman" w:hAnsi="Times New Roman"/>
                <w:sz w:val="24"/>
                <w:szCs w:val="24"/>
              </w:rPr>
            </w:pPr>
          </w:p>
          <w:p w14:paraId="55D2619D" w14:textId="77777777" w:rsidR="00D9746B" w:rsidRDefault="00D9746B" w:rsidP="00E536F3">
            <w:pPr>
              <w:pStyle w:val="NoSpacing"/>
              <w:rPr>
                <w:rFonts w:ascii="Times New Roman" w:hAnsi="Times New Roman"/>
                <w:sz w:val="24"/>
                <w:szCs w:val="24"/>
              </w:rPr>
            </w:pPr>
          </w:p>
          <w:p w14:paraId="02F7AD9D" w14:textId="77777777" w:rsidR="00D9746B" w:rsidRDefault="00D9746B" w:rsidP="00E536F3">
            <w:pPr>
              <w:pStyle w:val="NoSpacing"/>
              <w:rPr>
                <w:rFonts w:ascii="Times New Roman" w:hAnsi="Times New Roman"/>
                <w:sz w:val="24"/>
                <w:szCs w:val="24"/>
              </w:rPr>
            </w:pPr>
          </w:p>
          <w:p w14:paraId="72CC10E3" w14:textId="77777777" w:rsidR="00D9746B" w:rsidRDefault="00D9746B" w:rsidP="00E536F3">
            <w:pPr>
              <w:pStyle w:val="NoSpacing"/>
              <w:rPr>
                <w:rFonts w:ascii="Times New Roman" w:hAnsi="Times New Roman"/>
                <w:sz w:val="24"/>
                <w:szCs w:val="24"/>
              </w:rPr>
            </w:pPr>
          </w:p>
          <w:p w14:paraId="19B0BECB" w14:textId="77777777" w:rsidR="00D9746B" w:rsidRDefault="00D9746B" w:rsidP="00E536F3">
            <w:pPr>
              <w:pStyle w:val="NoSpacing"/>
              <w:rPr>
                <w:rFonts w:ascii="Times New Roman" w:hAnsi="Times New Roman"/>
                <w:sz w:val="24"/>
                <w:szCs w:val="24"/>
              </w:rPr>
            </w:pPr>
          </w:p>
          <w:p w14:paraId="2CAFC9D3" w14:textId="77777777" w:rsidR="00D9746B" w:rsidRDefault="00D9746B" w:rsidP="00E536F3">
            <w:pPr>
              <w:pStyle w:val="NoSpacing"/>
              <w:rPr>
                <w:rFonts w:ascii="Times New Roman" w:hAnsi="Times New Roman"/>
                <w:sz w:val="24"/>
                <w:szCs w:val="24"/>
              </w:rPr>
            </w:pPr>
          </w:p>
          <w:p w14:paraId="68E897CA" w14:textId="77777777" w:rsidR="00D9746B" w:rsidRDefault="00D9746B" w:rsidP="00E536F3">
            <w:pPr>
              <w:pStyle w:val="NoSpacing"/>
              <w:rPr>
                <w:rFonts w:ascii="Times New Roman" w:hAnsi="Times New Roman"/>
                <w:sz w:val="24"/>
                <w:szCs w:val="24"/>
              </w:rPr>
            </w:pPr>
          </w:p>
          <w:p w14:paraId="2C943290" w14:textId="77777777" w:rsidR="00D9746B" w:rsidRDefault="00D9746B" w:rsidP="00E536F3">
            <w:pPr>
              <w:pStyle w:val="NoSpacing"/>
              <w:rPr>
                <w:rFonts w:ascii="Times New Roman" w:hAnsi="Times New Roman"/>
                <w:sz w:val="24"/>
                <w:szCs w:val="24"/>
              </w:rPr>
            </w:pPr>
          </w:p>
        </w:tc>
      </w:tr>
    </w:tbl>
    <w:p w14:paraId="451D7C2A" w14:textId="77777777" w:rsidR="00D9746B" w:rsidRDefault="00D9746B" w:rsidP="00D9746B">
      <w:pPr>
        <w:snapToGrid w:val="0"/>
        <w:spacing w:after="0" w:line="240" w:lineRule="auto"/>
        <w:contextualSpacing/>
        <w:jc w:val="right"/>
        <w:outlineLvl w:val="0"/>
        <w:rPr>
          <w:rFonts w:ascii="Times New Roman" w:hAnsi="Times New Roman"/>
          <w:sz w:val="24"/>
          <w:szCs w:val="24"/>
        </w:rPr>
      </w:pPr>
      <w:r>
        <w:rPr>
          <w:rFonts w:ascii="Times New Roman" w:hAnsi="Times New Roman"/>
          <w:sz w:val="24"/>
          <w:szCs w:val="24"/>
        </w:rPr>
        <w:lastRenderedPageBreak/>
        <w:t xml:space="preserve">         </w:t>
      </w:r>
    </w:p>
    <w:p w14:paraId="173141CF" w14:textId="77777777" w:rsidR="00D9746B" w:rsidRDefault="00D9746B" w:rsidP="00D9746B">
      <w:pPr>
        <w:snapToGrid w:val="0"/>
        <w:spacing w:after="0" w:line="240" w:lineRule="auto"/>
        <w:contextualSpacing/>
        <w:jc w:val="right"/>
        <w:outlineLvl w:val="0"/>
        <w:rPr>
          <w:rFonts w:ascii="Times New Roman" w:hAnsi="Times New Roman"/>
          <w:sz w:val="24"/>
          <w:szCs w:val="24"/>
        </w:rPr>
      </w:pPr>
      <w:r>
        <w:rPr>
          <w:rFonts w:ascii="Times New Roman" w:hAnsi="Times New Roman"/>
          <w:sz w:val="24"/>
          <w:szCs w:val="24"/>
        </w:rPr>
        <w:t xml:space="preserve">Приложение № 3 </w:t>
      </w:r>
    </w:p>
    <w:p w14:paraId="57B660EA" w14:textId="77777777" w:rsidR="00D9746B" w:rsidRDefault="00D9746B" w:rsidP="00D9746B">
      <w:pPr>
        <w:snapToGrid w:val="0"/>
        <w:spacing w:after="0" w:line="240" w:lineRule="auto"/>
        <w:contextualSpacing/>
        <w:jc w:val="right"/>
        <w:rPr>
          <w:rFonts w:ascii="Times New Roman" w:hAnsi="Times New Roman"/>
          <w:sz w:val="24"/>
          <w:szCs w:val="24"/>
        </w:rPr>
      </w:pPr>
      <w:r>
        <w:rPr>
          <w:rFonts w:ascii="Times New Roman" w:hAnsi="Times New Roman"/>
          <w:sz w:val="24"/>
          <w:szCs w:val="24"/>
        </w:rPr>
        <w:t xml:space="preserve">         к  контракту  № ________ от « ____»_________ 2026 г.</w:t>
      </w:r>
    </w:p>
    <w:p w14:paraId="0AB0CC20" w14:textId="77777777" w:rsidR="00D9746B" w:rsidRDefault="00D9746B" w:rsidP="00D9746B">
      <w:pPr>
        <w:spacing w:after="0" w:line="240" w:lineRule="auto"/>
        <w:jc w:val="center"/>
        <w:rPr>
          <w:rFonts w:ascii="Times New Roman" w:hAnsi="Times New Roman"/>
          <w:sz w:val="24"/>
          <w:szCs w:val="24"/>
        </w:rPr>
      </w:pPr>
    </w:p>
    <w:p w14:paraId="3B93964E" w14:textId="77777777" w:rsidR="00D9746B" w:rsidRDefault="00D9746B" w:rsidP="00D9746B">
      <w:pPr>
        <w:keepNext/>
        <w:tabs>
          <w:tab w:val="left" w:pos="540"/>
        </w:tabs>
        <w:spacing w:after="0" w:line="240" w:lineRule="auto"/>
        <w:ind w:right="639"/>
        <w:jc w:val="center"/>
        <w:outlineLvl w:val="0"/>
        <w:rPr>
          <w:rFonts w:ascii="Times New Roman" w:hAnsi="Times New Roman"/>
          <w:sz w:val="24"/>
          <w:szCs w:val="24"/>
        </w:rPr>
      </w:pPr>
      <w:r>
        <w:rPr>
          <w:rFonts w:ascii="Times New Roman" w:hAnsi="Times New Roman"/>
          <w:sz w:val="24"/>
          <w:szCs w:val="24"/>
        </w:rPr>
        <w:t>АКТ ПРИЕМА-ПЕРЕДАЧИ  (ФОРМА)</w:t>
      </w:r>
    </w:p>
    <w:p w14:paraId="27FA0E65" w14:textId="77777777" w:rsidR="00D9746B" w:rsidRDefault="00D9746B" w:rsidP="00D9746B">
      <w:pPr>
        <w:spacing w:after="0" w:line="240" w:lineRule="auto"/>
        <w:jc w:val="center"/>
        <w:rPr>
          <w:rFonts w:ascii="Times New Roman" w:hAnsi="Times New Roman"/>
          <w:sz w:val="24"/>
          <w:szCs w:val="24"/>
        </w:rPr>
      </w:pPr>
      <w:r>
        <w:rPr>
          <w:rFonts w:ascii="Times New Roman" w:hAnsi="Times New Roman"/>
          <w:sz w:val="24"/>
          <w:szCs w:val="24"/>
        </w:rPr>
        <w:t>по  контракту от «____» ___________ 2026 г. № ______</w:t>
      </w:r>
    </w:p>
    <w:p w14:paraId="3F070D49" w14:textId="77777777" w:rsidR="00D9746B" w:rsidRDefault="00D9746B" w:rsidP="00D9746B">
      <w:pPr>
        <w:spacing w:after="0" w:line="240" w:lineRule="auto"/>
        <w:jc w:val="center"/>
        <w:rPr>
          <w:rFonts w:ascii="Times New Roman" w:hAnsi="Times New Roman"/>
          <w:sz w:val="24"/>
          <w:szCs w:val="24"/>
        </w:rPr>
      </w:pPr>
    </w:p>
    <w:p w14:paraId="0C958622" w14:textId="77777777" w:rsidR="00D9746B" w:rsidRDefault="00D9746B" w:rsidP="00D9746B">
      <w:pPr>
        <w:pStyle w:val="23"/>
        <w:spacing w:line="240" w:lineRule="auto"/>
        <w:ind w:left="0" w:right="-74" w:firstLine="0"/>
        <w:contextualSpacing/>
        <w:rPr>
          <w:sz w:val="24"/>
          <w:szCs w:val="24"/>
        </w:rPr>
      </w:pPr>
      <w:r>
        <w:rPr>
          <w:sz w:val="24"/>
          <w:szCs w:val="24"/>
        </w:rPr>
        <w:t xml:space="preserve">г. Новокузнецк           </w:t>
      </w:r>
      <w:r>
        <w:rPr>
          <w:sz w:val="24"/>
          <w:szCs w:val="24"/>
          <w:lang w:val="ru-RU" w:eastAsia="ru-RU"/>
        </w:rPr>
        <w:t xml:space="preserve">                                                                                 «____» _________ 2026 </w:t>
      </w:r>
      <w:r>
        <w:rPr>
          <w:sz w:val="24"/>
          <w:szCs w:val="24"/>
        </w:rPr>
        <w:t>г.</w:t>
      </w:r>
    </w:p>
    <w:p w14:paraId="5F478D4F" w14:textId="77777777" w:rsidR="00D9746B" w:rsidRDefault="00D9746B" w:rsidP="00D9746B">
      <w:pPr>
        <w:spacing w:after="0" w:line="240" w:lineRule="auto"/>
        <w:jc w:val="center"/>
        <w:rPr>
          <w:rFonts w:ascii="Times New Roman" w:hAnsi="Times New Roman"/>
          <w:sz w:val="24"/>
          <w:szCs w:val="24"/>
        </w:rPr>
      </w:pPr>
    </w:p>
    <w:p w14:paraId="5704EA10" w14:textId="77777777" w:rsidR="00D9746B" w:rsidRDefault="00D9746B" w:rsidP="00D9746B">
      <w:pPr>
        <w:spacing w:after="0" w:line="240" w:lineRule="auto"/>
        <w:ind w:firstLine="709"/>
        <w:rPr>
          <w:rFonts w:ascii="Times New Roman" w:hAnsi="Times New Roman"/>
          <w:sz w:val="24"/>
          <w:szCs w:val="24"/>
          <w:lang w:val="ru-RU" w:eastAsia="ru-RU"/>
        </w:rPr>
      </w:pPr>
      <w:r>
        <w:rPr>
          <w:rFonts w:ascii="Times New Roman" w:hAnsi="Times New Roman"/>
          <w:sz w:val="24"/>
          <w:szCs w:val="24"/>
        </w:rPr>
        <w:t xml:space="preserve"> </w:t>
      </w:r>
      <w:r>
        <w:rPr>
          <w:rFonts w:ascii="Times New Roman" w:hAnsi="Times New Roman"/>
          <w:sz w:val="24"/>
          <w:szCs w:val="24"/>
          <w:lang w:val="ru-RU" w:eastAsia="ru-RU"/>
        </w:rPr>
        <w:t>Мы, нижеподписавшиеся, представитель Поставщика, в лице ___________, с одной стороны и представитель Заказчика, в лице ________, с другой стороны, составили настоящий Акт о нижеследующем:</w:t>
      </w:r>
    </w:p>
    <w:p w14:paraId="729443E6" w14:textId="77777777" w:rsidR="00D9746B" w:rsidRDefault="00D9746B" w:rsidP="00D9746B">
      <w:pPr>
        <w:spacing w:after="0" w:line="240" w:lineRule="auto"/>
        <w:ind w:firstLine="708"/>
        <w:rPr>
          <w:rFonts w:ascii="Times New Roman" w:hAnsi="Times New Roman"/>
          <w:sz w:val="24"/>
          <w:szCs w:val="24"/>
          <w:lang w:val="ru-RU" w:eastAsia="ru-RU"/>
        </w:rPr>
      </w:pPr>
      <w:r>
        <w:rPr>
          <w:rFonts w:ascii="Times New Roman" w:hAnsi="Times New Roman"/>
          <w:sz w:val="24"/>
          <w:szCs w:val="24"/>
          <w:lang w:val="ru-RU" w:eastAsia="ru-RU"/>
        </w:rPr>
        <w:t>В соответствии с условиями  контракта от _____________2026 г. № ______, Поставщик поставил, а  заказчик принял и оприходовал товар, указанный  в нижеприведенной таблице:</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0"/>
        <w:gridCol w:w="2965"/>
        <w:gridCol w:w="1120"/>
        <w:gridCol w:w="1104"/>
        <w:gridCol w:w="1223"/>
        <w:gridCol w:w="1151"/>
        <w:gridCol w:w="1820"/>
      </w:tblGrid>
      <w:tr w:rsidR="00D9746B" w14:paraId="08E09321" w14:textId="77777777" w:rsidTr="00E536F3">
        <w:trPr>
          <w:trHeight w:val="837"/>
        </w:trPr>
        <w:tc>
          <w:tcPr>
            <w:tcW w:w="540" w:type="dxa"/>
            <w:shd w:val="clear" w:color="auto" w:fill="F2F2F2"/>
            <w:vAlign w:val="center"/>
          </w:tcPr>
          <w:p w14:paraId="3CFDB176" w14:textId="77777777" w:rsidR="00D9746B" w:rsidRDefault="00D9746B" w:rsidP="00E536F3">
            <w:pPr>
              <w:spacing w:after="0" w:line="240" w:lineRule="auto"/>
              <w:jc w:val="center"/>
              <w:rPr>
                <w:rFonts w:ascii="Times New Roman" w:hAnsi="Times New Roman"/>
                <w:sz w:val="24"/>
                <w:szCs w:val="24"/>
              </w:rPr>
            </w:pPr>
            <w:r>
              <w:rPr>
                <w:rFonts w:ascii="Times New Roman" w:hAnsi="Times New Roman"/>
                <w:sz w:val="24"/>
                <w:szCs w:val="24"/>
              </w:rPr>
              <w:t>№ п/п</w:t>
            </w:r>
          </w:p>
        </w:tc>
        <w:tc>
          <w:tcPr>
            <w:tcW w:w="2965" w:type="dxa"/>
            <w:tcBorders>
              <w:right w:val="single" w:sz="4" w:space="0" w:color="auto"/>
            </w:tcBorders>
            <w:shd w:val="clear" w:color="auto" w:fill="F2F2F2"/>
            <w:vAlign w:val="center"/>
          </w:tcPr>
          <w:p w14:paraId="6B8DCCB6" w14:textId="77777777" w:rsidR="00D9746B" w:rsidRDefault="00D9746B" w:rsidP="00E536F3">
            <w:pPr>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120" w:type="dxa"/>
            <w:tcBorders>
              <w:left w:val="single" w:sz="4" w:space="0" w:color="auto"/>
            </w:tcBorders>
            <w:shd w:val="clear" w:color="auto" w:fill="F2F2F2"/>
            <w:vAlign w:val="center"/>
          </w:tcPr>
          <w:p w14:paraId="39F361F2" w14:textId="77777777" w:rsidR="00D9746B" w:rsidRDefault="00D9746B" w:rsidP="00E536F3">
            <w:pPr>
              <w:spacing w:after="0" w:line="240" w:lineRule="auto"/>
              <w:jc w:val="center"/>
              <w:rPr>
                <w:rFonts w:ascii="Times New Roman" w:hAnsi="Times New Roman"/>
                <w:sz w:val="24"/>
                <w:szCs w:val="24"/>
              </w:rPr>
            </w:pPr>
            <w:r>
              <w:rPr>
                <w:rFonts w:ascii="Times New Roman" w:hAnsi="Times New Roman"/>
                <w:sz w:val="24"/>
                <w:szCs w:val="24"/>
              </w:rPr>
              <w:t>Ед. изм.</w:t>
            </w:r>
          </w:p>
        </w:tc>
        <w:tc>
          <w:tcPr>
            <w:tcW w:w="1104" w:type="dxa"/>
            <w:shd w:val="clear" w:color="auto" w:fill="F2F2F2"/>
            <w:vAlign w:val="center"/>
          </w:tcPr>
          <w:p w14:paraId="49015642" w14:textId="77777777" w:rsidR="00D9746B" w:rsidRDefault="00D9746B" w:rsidP="00E536F3">
            <w:pPr>
              <w:spacing w:after="0" w:line="240" w:lineRule="auto"/>
              <w:jc w:val="center"/>
              <w:rPr>
                <w:rFonts w:ascii="Times New Roman" w:hAnsi="Times New Roman"/>
                <w:sz w:val="24"/>
                <w:szCs w:val="24"/>
              </w:rPr>
            </w:pPr>
            <w:r>
              <w:rPr>
                <w:rFonts w:ascii="Times New Roman" w:hAnsi="Times New Roman"/>
                <w:sz w:val="24"/>
                <w:szCs w:val="24"/>
              </w:rPr>
              <w:t>Кол-во</w:t>
            </w:r>
          </w:p>
        </w:tc>
        <w:tc>
          <w:tcPr>
            <w:tcW w:w="1223" w:type="dxa"/>
            <w:shd w:val="clear" w:color="auto" w:fill="F2F2F2"/>
            <w:vAlign w:val="center"/>
          </w:tcPr>
          <w:p w14:paraId="5356F78B" w14:textId="77777777" w:rsidR="00D9746B" w:rsidRDefault="00D9746B" w:rsidP="00E536F3">
            <w:pPr>
              <w:spacing w:after="0" w:line="240" w:lineRule="auto"/>
              <w:jc w:val="center"/>
              <w:rPr>
                <w:rFonts w:ascii="Times New Roman" w:hAnsi="Times New Roman"/>
                <w:sz w:val="24"/>
                <w:szCs w:val="24"/>
              </w:rPr>
            </w:pPr>
            <w:r>
              <w:rPr>
                <w:rFonts w:ascii="Times New Roman" w:hAnsi="Times New Roman"/>
                <w:sz w:val="24"/>
                <w:szCs w:val="24"/>
              </w:rPr>
              <w:t>Цена за единицу, руб.</w:t>
            </w:r>
          </w:p>
        </w:tc>
        <w:tc>
          <w:tcPr>
            <w:tcW w:w="1151" w:type="dxa"/>
            <w:shd w:val="clear" w:color="auto" w:fill="F2F2F2"/>
            <w:vAlign w:val="center"/>
          </w:tcPr>
          <w:p w14:paraId="4A6379F8" w14:textId="77777777" w:rsidR="00D9746B" w:rsidRDefault="00D9746B" w:rsidP="00E536F3">
            <w:pPr>
              <w:spacing w:after="0" w:line="240" w:lineRule="auto"/>
              <w:jc w:val="center"/>
              <w:rPr>
                <w:rFonts w:ascii="Times New Roman" w:hAnsi="Times New Roman"/>
                <w:sz w:val="24"/>
                <w:szCs w:val="24"/>
              </w:rPr>
            </w:pPr>
            <w:r>
              <w:rPr>
                <w:rFonts w:ascii="Times New Roman" w:hAnsi="Times New Roman"/>
                <w:sz w:val="24"/>
                <w:szCs w:val="24"/>
              </w:rPr>
              <w:t>Сумма, руб.</w:t>
            </w:r>
          </w:p>
        </w:tc>
        <w:tc>
          <w:tcPr>
            <w:tcW w:w="1820" w:type="dxa"/>
            <w:shd w:val="clear" w:color="auto" w:fill="F2F2F2"/>
            <w:vAlign w:val="center"/>
          </w:tcPr>
          <w:p w14:paraId="654AFD34" w14:textId="77777777" w:rsidR="00D9746B" w:rsidRDefault="00D9746B" w:rsidP="00E536F3">
            <w:pPr>
              <w:spacing w:after="0" w:line="240" w:lineRule="auto"/>
              <w:jc w:val="center"/>
              <w:rPr>
                <w:rFonts w:ascii="Times New Roman" w:hAnsi="Times New Roman"/>
                <w:sz w:val="24"/>
                <w:szCs w:val="24"/>
              </w:rPr>
            </w:pPr>
            <w:r>
              <w:rPr>
                <w:rFonts w:ascii="Times New Roman" w:hAnsi="Times New Roman"/>
                <w:sz w:val="24"/>
                <w:szCs w:val="24"/>
              </w:rPr>
              <w:t>№, дата акта приема-передачи  товара заказчиком*</w:t>
            </w:r>
          </w:p>
        </w:tc>
      </w:tr>
      <w:tr w:rsidR="00D9746B" w14:paraId="1B8AA595" w14:textId="77777777" w:rsidTr="00E536F3">
        <w:tc>
          <w:tcPr>
            <w:tcW w:w="540" w:type="dxa"/>
            <w:vAlign w:val="center"/>
          </w:tcPr>
          <w:p w14:paraId="2A79074C" w14:textId="77777777" w:rsidR="00D9746B" w:rsidRDefault="00D9746B" w:rsidP="00E536F3">
            <w:pPr>
              <w:spacing w:after="0" w:line="240" w:lineRule="auto"/>
              <w:jc w:val="center"/>
              <w:rPr>
                <w:rFonts w:ascii="Times New Roman" w:hAnsi="Times New Roman"/>
                <w:sz w:val="24"/>
                <w:szCs w:val="24"/>
              </w:rPr>
            </w:pPr>
            <w:r>
              <w:rPr>
                <w:rFonts w:ascii="Times New Roman" w:hAnsi="Times New Roman"/>
                <w:sz w:val="24"/>
                <w:szCs w:val="24"/>
              </w:rPr>
              <w:t>1</w:t>
            </w:r>
          </w:p>
        </w:tc>
        <w:tc>
          <w:tcPr>
            <w:tcW w:w="2965" w:type="dxa"/>
            <w:tcBorders>
              <w:right w:val="single" w:sz="4" w:space="0" w:color="auto"/>
            </w:tcBorders>
            <w:vAlign w:val="center"/>
          </w:tcPr>
          <w:p w14:paraId="0019ABD4" w14:textId="77777777" w:rsidR="00D9746B" w:rsidRDefault="00D9746B" w:rsidP="00E536F3">
            <w:pPr>
              <w:spacing w:after="0" w:line="240" w:lineRule="auto"/>
              <w:ind w:right="-13"/>
              <w:rPr>
                <w:rFonts w:ascii="Times New Roman" w:hAnsi="Times New Roman"/>
                <w:sz w:val="24"/>
                <w:szCs w:val="24"/>
              </w:rPr>
            </w:pPr>
          </w:p>
        </w:tc>
        <w:tc>
          <w:tcPr>
            <w:tcW w:w="1120" w:type="dxa"/>
            <w:tcBorders>
              <w:left w:val="single" w:sz="4" w:space="0" w:color="auto"/>
            </w:tcBorders>
            <w:vAlign w:val="center"/>
          </w:tcPr>
          <w:p w14:paraId="73E1A6D9" w14:textId="77777777" w:rsidR="00D9746B" w:rsidRDefault="00D9746B" w:rsidP="00E536F3">
            <w:pPr>
              <w:spacing w:after="0" w:line="240" w:lineRule="auto"/>
              <w:ind w:right="-13"/>
              <w:jc w:val="center"/>
              <w:rPr>
                <w:rFonts w:ascii="Times New Roman" w:hAnsi="Times New Roman"/>
                <w:sz w:val="24"/>
                <w:szCs w:val="24"/>
              </w:rPr>
            </w:pPr>
          </w:p>
        </w:tc>
        <w:tc>
          <w:tcPr>
            <w:tcW w:w="1104" w:type="dxa"/>
            <w:vAlign w:val="center"/>
          </w:tcPr>
          <w:p w14:paraId="32CAD3F0" w14:textId="77777777" w:rsidR="00D9746B" w:rsidRDefault="00D9746B" w:rsidP="00E536F3">
            <w:pPr>
              <w:spacing w:after="0" w:line="240" w:lineRule="auto"/>
              <w:ind w:right="-13"/>
              <w:jc w:val="center"/>
              <w:rPr>
                <w:rFonts w:ascii="Times New Roman" w:hAnsi="Times New Roman"/>
                <w:sz w:val="24"/>
                <w:szCs w:val="24"/>
              </w:rPr>
            </w:pPr>
          </w:p>
        </w:tc>
        <w:tc>
          <w:tcPr>
            <w:tcW w:w="1223" w:type="dxa"/>
            <w:vAlign w:val="center"/>
          </w:tcPr>
          <w:p w14:paraId="2A315E1A" w14:textId="77777777" w:rsidR="00D9746B" w:rsidRDefault="00D9746B" w:rsidP="00E536F3">
            <w:pPr>
              <w:spacing w:after="0" w:line="240" w:lineRule="auto"/>
              <w:ind w:right="-13"/>
              <w:jc w:val="center"/>
              <w:rPr>
                <w:rFonts w:ascii="Times New Roman" w:hAnsi="Times New Roman"/>
                <w:sz w:val="24"/>
                <w:szCs w:val="24"/>
              </w:rPr>
            </w:pPr>
          </w:p>
        </w:tc>
        <w:tc>
          <w:tcPr>
            <w:tcW w:w="1151" w:type="dxa"/>
            <w:vAlign w:val="center"/>
          </w:tcPr>
          <w:p w14:paraId="42F3E2F6" w14:textId="77777777" w:rsidR="00D9746B" w:rsidRDefault="00D9746B" w:rsidP="00E536F3">
            <w:pPr>
              <w:spacing w:after="0" w:line="240" w:lineRule="auto"/>
              <w:ind w:right="-13"/>
              <w:jc w:val="center"/>
              <w:rPr>
                <w:rFonts w:ascii="Times New Roman" w:hAnsi="Times New Roman"/>
                <w:sz w:val="24"/>
                <w:szCs w:val="24"/>
              </w:rPr>
            </w:pPr>
          </w:p>
        </w:tc>
        <w:tc>
          <w:tcPr>
            <w:tcW w:w="1820" w:type="dxa"/>
          </w:tcPr>
          <w:p w14:paraId="2156D734" w14:textId="77777777" w:rsidR="00D9746B" w:rsidRDefault="00D9746B" w:rsidP="00E536F3">
            <w:pPr>
              <w:spacing w:after="0" w:line="240" w:lineRule="auto"/>
              <w:rPr>
                <w:rFonts w:ascii="Times New Roman" w:hAnsi="Times New Roman"/>
                <w:i/>
                <w:sz w:val="24"/>
                <w:szCs w:val="24"/>
              </w:rPr>
            </w:pPr>
          </w:p>
        </w:tc>
      </w:tr>
      <w:tr w:rsidR="00D9746B" w14:paraId="42D8C9DB" w14:textId="77777777" w:rsidTr="00E536F3">
        <w:tc>
          <w:tcPr>
            <w:tcW w:w="9923" w:type="dxa"/>
            <w:gridSpan w:val="7"/>
            <w:vAlign w:val="center"/>
          </w:tcPr>
          <w:p w14:paraId="30FF07BE" w14:textId="77777777" w:rsidR="00D9746B" w:rsidRDefault="00D9746B" w:rsidP="00E536F3">
            <w:pPr>
              <w:spacing w:after="0" w:line="240" w:lineRule="auto"/>
              <w:rPr>
                <w:rFonts w:ascii="Times New Roman" w:hAnsi="Times New Roman"/>
                <w:i/>
                <w:sz w:val="24"/>
                <w:szCs w:val="24"/>
              </w:rPr>
            </w:pPr>
            <w:r>
              <w:rPr>
                <w:rFonts w:ascii="Times New Roman" w:hAnsi="Times New Roman"/>
                <w:i/>
                <w:sz w:val="24"/>
                <w:szCs w:val="24"/>
              </w:rPr>
              <w:t>Итого на сумму: числом (прописью).</w:t>
            </w:r>
          </w:p>
        </w:tc>
      </w:tr>
    </w:tbl>
    <w:p w14:paraId="11C4BB7D" w14:textId="77777777" w:rsidR="00D9746B" w:rsidRDefault="00D9746B" w:rsidP="00D9746B">
      <w:pPr>
        <w:spacing w:after="0" w:line="240" w:lineRule="auto"/>
        <w:rPr>
          <w:rFonts w:ascii="Times New Roman" w:hAnsi="Times New Roman"/>
          <w:i/>
          <w:sz w:val="24"/>
          <w:szCs w:val="24"/>
        </w:rPr>
      </w:pPr>
      <w:r>
        <w:rPr>
          <w:rFonts w:ascii="Times New Roman" w:hAnsi="Times New Roman"/>
          <w:i/>
          <w:sz w:val="24"/>
          <w:szCs w:val="24"/>
        </w:rPr>
        <w:t>* заполняется Заказчиком</w:t>
      </w:r>
    </w:p>
    <w:p w14:paraId="43597796" w14:textId="77777777" w:rsidR="00D9746B" w:rsidRDefault="00D9746B" w:rsidP="00D9746B">
      <w:pPr>
        <w:spacing w:after="0" w:line="240" w:lineRule="auto"/>
        <w:rPr>
          <w:rFonts w:ascii="Times New Roman" w:hAnsi="Times New Roman"/>
          <w:sz w:val="24"/>
          <w:szCs w:val="24"/>
        </w:rPr>
      </w:pPr>
      <w:r>
        <w:rPr>
          <w:rFonts w:ascii="Times New Roman" w:hAnsi="Times New Roman"/>
          <w:sz w:val="24"/>
          <w:szCs w:val="24"/>
        </w:rPr>
        <w:t>Сопроводительные документы:</w:t>
      </w:r>
    </w:p>
    <w:p w14:paraId="5A4D92C7" w14:textId="77777777" w:rsidR="00D9746B" w:rsidRDefault="00D9746B" w:rsidP="00D9746B">
      <w:pPr>
        <w:spacing w:after="0" w:line="240" w:lineRule="auto"/>
        <w:rPr>
          <w:rFonts w:ascii="Times New Roman" w:hAnsi="Times New Roman"/>
          <w:sz w:val="24"/>
          <w:szCs w:val="24"/>
        </w:rPr>
      </w:pPr>
      <w:r>
        <w:rPr>
          <w:rFonts w:ascii="Times New Roman" w:hAnsi="Times New Roman"/>
          <w:sz w:val="24"/>
          <w:szCs w:val="24"/>
        </w:rPr>
        <w:t>1. _______________________________________________________________________________</w:t>
      </w:r>
    </w:p>
    <w:p w14:paraId="6D04BB99" w14:textId="77777777" w:rsidR="00D9746B" w:rsidRDefault="00D9746B" w:rsidP="00D9746B">
      <w:pPr>
        <w:spacing w:after="0" w:line="240" w:lineRule="auto"/>
        <w:rPr>
          <w:rFonts w:ascii="Times New Roman" w:hAnsi="Times New Roman"/>
          <w:sz w:val="24"/>
          <w:szCs w:val="24"/>
        </w:rPr>
      </w:pPr>
      <w:r>
        <w:rPr>
          <w:rFonts w:ascii="Times New Roman" w:hAnsi="Times New Roman"/>
          <w:sz w:val="24"/>
          <w:szCs w:val="24"/>
        </w:rPr>
        <w:t>2.________________________________________________________________________________</w:t>
      </w:r>
    </w:p>
    <w:p w14:paraId="699DDE95" w14:textId="77777777" w:rsidR="00D9746B" w:rsidRDefault="00D9746B" w:rsidP="00D9746B">
      <w:pPr>
        <w:spacing w:after="0" w:line="240" w:lineRule="auto"/>
        <w:rPr>
          <w:rFonts w:ascii="Times New Roman" w:hAnsi="Times New Roman"/>
          <w:sz w:val="24"/>
          <w:szCs w:val="24"/>
        </w:rPr>
      </w:pPr>
      <w:r>
        <w:rPr>
          <w:rFonts w:ascii="Times New Roman" w:hAnsi="Times New Roman"/>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p>
    <w:p w14:paraId="6870D9A9" w14:textId="77777777" w:rsidR="00D9746B" w:rsidRDefault="00D9746B" w:rsidP="00D9746B">
      <w:pPr>
        <w:spacing w:after="0" w:line="240" w:lineRule="auto"/>
        <w:rPr>
          <w:rFonts w:ascii="Times New Roman" w:hAnsi="Times New Roman"/>
          <w:sz w:val="24"/>
          <w:szCs w:val="24"/>
        </w:rPr>
      </w:pPr>
    </w:p>
    <w:p w14:paraId="4C5B18F0" w14:textId="77777777" w:rsidR="00D9746B" w:rsidRDefault="00D9746B" w:rsidP="00D9746B">
      <w:pPr>
        <w:spacing w:after="0" w:line="240" w:lineRule="auto"/>
        <w:rPr>
          <w:rFonts w:ascii="Times New Roman" w:hAnsi="Times New Roman"/>
          <w:sz w:val="24"/>
          <w:szCs w:val="24"/>
        </w:rPr>
      </w:pPr>
    </w:p>
    <w:p w14:paraId="5DD88248" w14:textId="77777777" w:rsidR="00D9746B" w:rsidRDefault="00D9746B" w:rsidP="00D9746B">
      <w:pPr>
        <w:spacing w:after="0" w:line="240" w:lineRule="auto"/>
        <w:jc w:val="center"/>
        <w:outlineLvl w:val="0"/>
        <w:rPr>
          <w:rFonts w:ascii="Times New Roman" w:hAnsi="Times New Roman"/>
          <w:b/>
          <w:color w:val="000000"/>
          <w:sz w:val="24"/>
          <w:szCs w:val="24"/>
        </w:rPr>
      </w:pPr>
      <w:r>
        <w:rPr>
          <w:rFonts w:ascii="Times New Roman" w:hAnsi="Times New Roman"/>
          <w:b/>
          <w:color w:val="000000"/>
          <w:sz w:val="24"/>
          <w:szCs w:val="24"/>
        </w:rPr>
        <w:t>ПОДПИСИ СТОРОН ПО КОНТРАКТУ</w:t>
      </w:r>
    </w:p>
    <w:p w14:paraId="560AEEDA" w14:textId="77777777" w:rsidR="00D9746B" w:rsidRDefault="00D9746B" w:rsidP="00D9746B">
      <w:pPr>
        <w:spacing w:after="0" w:line="240" w:lineRule="auto"/>
        <w:jc w:val="center"/>
        <w:outlineLvl w:val="0"/>
        <w:rPr>
          <w:rFonts w:ascii="Times New Roman" w:hAnsi="Times New Roman"/>
          <w:b/>
          <w:color w:val="000000"/>
          <w:sz w:val="24"/>
          <w:szCs w:val="24"/>
        </w:rPr>
      </w:pPr>
    </w:p>
    <w:tbl>
      <w:tblPr>
        <w:tblW w:w="10173" w:type="dxa"/>
        <w:tblLook w:val="0000" w:firstRow="0" w:lastRow="0" w:firstColumn="0" w:lastColumn="0" w:noHBand="0" w:noVBand="0"/>
      </w:tblPr>
      <w:tblGrid>
        <w:gridCol w:w="4928"/>
        <w:gridCol w:w="5245"/>
      </w:tblGrid>
      <w:tr w:rsidR="00D9746B" w14:paraId="5EE22EFD" w14:textId="77777777" w:rsidTr="00E536F3">
        <w:trPr>
          <w:trHeight w:hRule="exact" w:val="567"/>
        </w:trPr>
        <w:tc>
          <w:tcPr>
            <w:tcW w:w="4928" w:type="dxa"/>
          </w:tcPr>
          <w:p w14:paraId="7C7A1435" w14:textId="77777777" w:rsidR="00D9746B" w:rsidRDefault="00D9746B" w:rsidP="00E536F3">
            <w:pPr>
              <w:snapToGrid w:val="0"/>
              <w:spacing w:after="0" w:line="240" w:lineRule="auto"/>
              <w:contextualSpacing/>
              <w:rPr>
                <w:rFonts w:ascii="Times New Roman" w:hAnsi="Times New Roman"/>
                <w:b/>
                <w:sz w:val="24"/>
                <w:szCs w:val="24"/>
              </w:rPr>
            </w:pPr>
            <w:r>
              <w:rPr>
                <w:rFonts w:ascii="Times New Roman" w:hAnsi="Times New Roman"/>
                <w:b/>
                <w:sz w:val="24"/>
                <w:szCs w:val="24"/>
              </w:rPr>
              <w:t>ГОСУДАРСТВЕННЫЙ ЗАКАЗЧИК</w:t>
            </w:r>
          </w:p>
          <w:p w14:paraId="72662E7C" w14:textId="77777777" w:rsidR="00D9746B" w:rsidRDefault="00D9746B" w:rsidP="00E536F3">
            <w:pPr>
              <w:snapToGrid w:val="0"/>
              <w:spacing w:after="0" w:line="240" w:lineRule="auto"/>
              <w:contextualSpacing/>
              <w:rPr>
                <w:rFonts w:ascii="Times New Roman" w:hAnsi="Times New Roman"/>
                <w:b/>
                <w:sz w:val="24"/>
                <w:szCs w:val="24"/>
              </w:rPr>
            </w:pPr>
          </w:p>
          <w:p w14:paraId="5512475A" w14:textId="77777777" w:rsidR="00D9746B" w:rsidRDefault="00D9746B" w:rsidP="00E536F3">
            <w:pPr>
              <w:snapToGrid w:val="0"/>
              <w:spacing w:after="0" w:line="240" w:lineRule="auto"/>
              <w:contextualSpacing/>
              <w:rPr>
                <w:rFonts w:ascii="Times New Roman" w:hAnsi="Times New Roman"/>
                <w:b/>
                <w:sz w:val="24"/>
                <w:szCs w:val="24"/>
              </w:rPr>
            </w:pPr>
          </w:p>
          <w:p w14:paraId="39482EB9" w14:textId="77777777" w:rsidR="00D9746B" w:rsidRDefault="00D9746B" w:rsidP="00E536F3">
            <w:pPr>
              <w:snapToGrid w:val="0"/>
              <w:spacing w:after="0" w:line="240" w:lineRule="auto"/>
              <w:contextualSpacing/>
              <w:rPr>
                <w:rFonts w:ascii="Times New Roman" w:hAnsi="Times New Roman"/>
                <w:b/>
                <w:sz w:val="24"/>
                <w:szCs w:val="24"/>
              </w:rPr>
            </w:pPr>
          </w:p>
          <w:p w14:paraId="21353FAF" w14:textId="77777777" w:rsidR="00D9746B" w:rsidRDefault="00D9746B" w:rsidP="00E536F3">
            <w:pPr>
              <w:snapToGrid w:val="0"/>
              <w:spacing w:after="0" w:line="240" w:lineRule="auto"/>
              <w:contextualSpacing/>
              <w:rPr>
                <w:rFonts w:ascii="Times New Roman" w:hAnsi="Times New Roman"/>
                <w:b/>
                <w:sz w:val="24"/>
                <w:szCs w:val="24"/>
              </w:rPr>
            </w:pPr>
          </w:p>
          <w:p w14:paraId="12D8D333" w14:textId="77777777" w:rsidR="00D9746B" w:rsidRDefault="00D9746B" w:rsidP="00E536F3">
            <w:pPr>
              <w:snapToGrid w:val="0"/>
              <w:spacing w:after="0" w:line="240" w:lineRule="auto"/>
              <w:contextualSpacing/>
              <w:rPr>
                <w:rFonts w:ascii="Times New Roman" w:hAnsi="Times New Roman"/>
                <w:b/>
                <w:sz w:val="24"/>
                <w:szCs w:val="24"/>
              </w:rPr>
            </w:pPr>
          </w:p>
          <w:p w14:paraId="232B0EF7" w14:textId="77777777" w:rsidR="00D9746B" w:rsidRDefault="00D9746B" w:rsidP="00E536F3">
            <w:pPr>
              <w:snapToGrid w:val="0"/>
              <w:spacing w:after="0" w:line="240" w:lineRule="auto"/>
              <w:contextualSpacing/>
              <w:rPr>
                <w:rFonts w:ascii="Times New Roman" w:hAnsi="Times New Roman"/>
                <w:b/>
                <w:sz w:val="24"/>
                <w:szCs w:val="24"/>
              </w:rPr>
            </w:pPr>
          </w:p>
          <w:p w14:paraId="45E9DF7D" w14:textId="77777777" w:rsidR="00D9746B" w:rsidRDefault="00D9746B" w:rsidP="00E536F3">
            <w:pPr>
              <w:snapToGrid w:val="0"/>
              <w:spacing w:after="0" w:line="240" w:lineRule="auto"/>
              <w:contextualSpacing/>
              <w:rPr>
                <w:rFonts w:ascii="Times New Roman" w:hAnsi="Times New Roman"/>
                <w:b/>
                <w:sz w:val="24"/>
                <w:szCs w:val="24"/>
              </w:rPr>
            </w:pPr>
          </w:p>
        </w:tc>
        <w:tc>
          <w:tcPr>
            <w:tcW w:w="5245" w:type="dxa"/>
          </w:tcPr>
          <w:p w14:paraId="382F9C5F" w14:textId="77777777" w:rsidR="00D9746B" w:rsidRDefault="00D9746B" w:rsidP="00E536F3">
            <w:pPr>
              <w:snapToGrid w:val="0"/>
              <w:spacing w:after="0" w:line="240" w:lineRule="auto"/>
              <w:contextualSpacing/>
              <w:rPr>
                <w:rFonts w:ascii="Times New Roman" w:hAnsi="Times New Roman"/>
                <w:b/>
                <w:sz w:val="24"/>
                <w:szCs w:val="24"/>
              </w:rPr>
            </w:pPr>
            <w:r>
              <w:rPr>
                <w:rFonts w:ascii="Times New Roman" w:hAnsi="Times New Roman"/>
                <w:b/>
                <w:sz w:val="24"/>
                <w:szCs w:val="24"/>
              </w:rPr>
              <w:t xml:space="preserve">            ПОСТАВЩИК</w:t>
            </w:r>
          </w:p>
          <w:p w14:paraId="158EB9D0" w14:textId="77777777" w:rsidR="00D9746B" w:rsidRDefault="00D9746B" w:rsidP="00E536F3">
            <w:pPr>
              <w:snapToGrid w:val="0"/>
              <w:spacing w:after="0" w:line="240" w:lineRule="auto"/>
              <w:contextualSpacing/>
              <w:rPr>
                <w:rFonts w:ascii="Times New Roman" w:hAnsi="Times New Roman"/>
                <w:b/>
                <w:sz w:val="24"/>
                <w:szCs w:val="24"/>
              </w:rPr>
            </w:pPr>
          </w:p>
          <w:p w14:paraId="1F7B171D" w14:textId="77777777" w:rsidR="00D9746B" w:rsidRDefault="00D9746B" w:rsidP="00E536F3">
            <w:pPr>
              <w:snapToGrid w:val="0"/>
              <w:spacing w:after="0" w:line="240" w:lineRule="auto"/>
              <w:contextualSpacing/>
              <w:rPr>
                <w:rFonts w:ascii="Times New Roman" w:hAnsi="Times New Roman"/>
                <w:b/>
                <w:sz w:val="24"/>
                <w:szCs w:val="24"/>
              </w:rPr>
            </w:pPr>
          </w:p>
          <w:p w14:paraId="50327000" w14:textId="77777777" w:rsidR="00D9746B" w:rsidRDefault="00D9746B" w:rsidP="00E536F3">
            <w:pPr>
              <w:snapToGrid w:val="0"/>
              <w:spacing w:after="0" w:line="240" w:lineRule="auto"/>
              <w:contextualSpacing/>
              <w:rPr>
                <w:rFonts w:ascii="Times New Roman" w:hAnsi="Times New Roman"/>
                <w:b/>
                <w:sz w:val="24"/>
                <w:szCs w:val="24"/>
              </w:rPr>
            </w:pPr>
          </w:p>
          <w:p w14:paraId="39FFA03E" w14:textId="77777777" w:rsidR="00D9746B" w:rsidRDefault="00D9746B" w:rsidP="00E536F3">
            <w:pPr>
              <w:snapToGrid w:val="0"/>
              <w:spacing w:after="0" w:line="240" w:lineRule="auto"/>
              <w:contextualSpacing/>
              <w:rPr>
                <w:rFonts w:ascii="Times New Roman" w:hAnsi="Times New Roman"/>
                <w:b/>
                <w:sz w:val="24"/>
                <w:szCs w:val="24"/>
                <w:highlight w:val="yellow"/>
              </w:rPr>
            </w:pPr>
          </w:p>
          <w:p w14:paraId="1EB3481C" w14:textId="77777777" w:rsidR="00D9746B" w:rsidRDefault="00D9746B" w:rsidP="00E536F3">
            <w:pPr>
              <w:spacing w:after="0" w:line="240" w:lineRule="auto"/>
              <w:rPr>
                <w:rFonts w:ascii="Times New Roman" w:hAnsi="Times New Roman"/>
                <w:snapToGrid w:val="0"/>
                <w:sz w:val="24"/>
                <w:szCs w:val="24"/>
                <w:highlight w:val="yellow"/>
              </w:rPr>
            </w:pPr>
            <w:r>
              <w:rPr>
                <w:rFonts w:ascii="Times New Roman" w:hAnsi="Times New Roman"/>
                <w:sz w:val="24"/>
                <w:szCs w:val="24"/>
                <w:highlight w:val="yellow"/>
              </w:rPr>
              <w:t xml:space="preserve">                           </w:t>
            </w:r>
          </w:p>
        </w:tc>
      </w:tr>
      <w:tr w:rsidR="00D9746B" w14:paraId="7D3ECD0C" w14:textId="77777777" w:rsidTr="00E536F3">
        <w:trPr>
          <w:trHeight w:hRule="exact" w:val="567"/>
        </w:trPr>
        <w:tc>
          <w:tcPr>
            <w:tcW w:w="4928" w:type="dxa"/>
          </w:tcPr>
          <w:p w14:paraId="2631916E" w14:textId="77777777" w:rsidR="00D9746B" w:rsidRDefault="00D9746B" w:rsidP="00E536F3">
            <w:pPr>
              <w:spacing w:after="0" w:line="240" w:lineRule="auto"/>
              <w:rPr>
                <w:rFonts w:ascii="Times New Roman" w:hAnsi="Times New Roman"/>
                <w:sz w:val="24"/>
                <w:szCs w:val="24"/>
              </w:rPr>
            </w:pPr>
          </w:p>
          <w:p w14:paraId="56A4E38E" w14:textId="77777777" w:rsidR="00D9746B" w:rsidRDefault="00D9746B" w:rsidP="00E536F3">
            <w:pPr>
              <w:spacing w:after="0" w:line="240" w:lineRule="auto"/>
              <w:rPr>
                <w:rFonts w:ascii="Times New Roman" w:hAnsi="Times New Roman"/>
                <w:sz w:val="24"/>
                <w:szCs w:val="24"/>
              </w:rPr>
            </w:pPr>
            <w:r>
              <w:rPr>
                <w:rFonts w:ascii="Times New Roman" w:hAnsi="Times New Roman"/>
                <w:sz w:val="24"/>
                <w:szCs w:val="24"/>
              </w:rPr>
              <w:t>______________________ В.А. Марудин</w:t>
            </w:r>
          </w:p>
        </w:tc>
        <w:tc>
          <w:tcPr>
            <w:tcW w:w="5245" w:type="dxa"/>
          </w:tcPr>
          <w:p w14:paraId="0EBA9A14" w14:textId="77777777" w:rsidR="00D9746B" w:rsidRDefault="00D9746B" w:rsidP="00E536F3">
            <w:pPr>
              <w:snapToGrid w:val="0"/>
              <w:spacing w:after="0" w:line="240" w:lineRule="auto"/>
              <w:contextualSpacing/>
              <w:rPr>
                <w:rFonts w:ascii="Times New Roman" w:hAnsi="Times New Roman"/>
                <w:sz w:val="24"/>
                <w:szCs w:val="24"/>
              </w:rPr>
            </w:pPr>
            <w:r>
              <w:rPr>
                <w:rFonts w:ascii="Times New Roman" w:hAnsi="Times New Roman"/>
                <w:sz w:val="24"/>
                <w:szCs w:val="24"/>
              </w:rPr>
              <w:t xml:space="preserve">            </w:t>
            </w:r>
          </w:p>
          <w:p w14:paraId="27B59C6D" w14:textId="77777777" w:rsidR="00D9746B" w:rsidRDefault="00D9746B" w:rsidP="00E536F3">
            <w:pPr>
              <w:snapToGrid w:val="0"/>
              <w:spacing w:after="0" w:line="240" w:lineRule="auto"/>
              <w:contextualSpacing/>
              <w:rPr>
                <w:rFonts w:ascii="Times New Roman" w:hAnsi="Times New Roman"/>
                <w:sz w:val="24"/>
                <w:szCs w:val="24"/>
                <w:highlight w:val="yellow"/>
              </w:rPr>
            </w:pPr>
            <w:r>
              <w:rPr>
                <w:rFonts w:ascii="Times New Roman" w:hAnsi="Times New Roman"/>
                <w:sz w:val="24"/>
                <w:szCs w:val="24"/>
              </w:rPr>
              <w:t xml:space="preserve">            ______________________</w:t>
            </w:r>
            <w:r>
              <w:rPr>
                <w:rFonts w:ascii="Times New Roman" w:hAnsi="Times New Roman" w:cs="Calibri"/>
                <w:sz w:val="24"/>
                <w:szCs w:val="24"/>
                <w:lang w:eastAsia="ru-RU"/>
              </w:rPr>
              <w:t xml:space="preserve"> ФИО</w:t>
            </w:r>
          </w:p>
        </w:tc>
      </w:tr>
      <w:tr w:rsidR="00D9746B" w14:paraId="07F09DAD" w14:textId="77777777" w:rsidTr="00E536F3">
        <w:trPr>
          <w:trHeight w:val="272"/>
        </w:trPr>
        <w:tc>
          <w:tcPr>
            <w:tcW w:w="4928" w:type="dxa"/>
          </w:tcPr>
          <w:p w14:paraId="6D4D4230" w14:textId="77777777" w:rsidR="00D9746B" w:rsidRDefault="00D9746B" w:rsidP="00E536F3">
            <w:pPr>
              <w:snapToGrid w:val="0"/>
              <w:spacing w:after="0" w:line="240" w:lineRule="auto"/>
              <w:contextualSpacing/>
              <w:rPr>
                <w:rFonts w:ascii="Times New Roman" w:hAnsi="Times New Roman"/>
                <w:sz w:val="24"/>
                <w:szCs w:val="24"/>
              </w:rPr>
            </w:pPr>
            <w:r>
              <w:rPr>
                <w:rFonts w:ascii="Times New Roman" w:hAnsi="Times New Roman"/>
                <w:sz w:val="24"/>
                <w:szCs w:val="24"/>
              </w:rPr>
              <w:t>эцп</w:t>
            </w:r>
          </w:p>
        </w:tc>
        <w:tc>
          <w:tcPr>
            <w:tcW w:w="5245" w:type="dxa"/>
          </w:tcPr>
          <w:p w14:paraId="47F11CF4" w14:textId="77777777" w:rsidR="00D9746B" w:rsidRDefault="00D9746B" w:rsidP="00E536F3">
            <w:pPr>
              <w:snapToGrid w:val="0"/>
              <w:spacing w:after="0" w:line="240" w:lineRule="auto"/>
              <w:contextualSpacing/>
              <w:rPr>
                <w:rFonts w:ascii="Times New Roman" w:hAnsi="Times New Roman"/>
                <w:sz w:val="24"/>
                <w:szCs w:val="24"/>
              </w:rPr>
            </w:pPr>
            <w:r>
              <w:rPr>
                <w:rFonts w:ascii="Times New Roman" w:hAnsi="Times New Roman"/>
                <w:sz w:val="24"/>
                <w:szCs w:val="24"/>
              </w:rPr>
              <w:t xml:space="preserve">                 эцп</w:t>
            </w:r>
          </w:p>
        </w:tc>
      </w:tr>
    </w:tbl>
    <w:p w14:paraId="34DDB1F1" w14:textId="77777777" w:rsidR="00D9746B" w:rsidRDefault="00D9746B" w:rsidP="00D9746B">
      <w:pPr>
        <w:spacing w:after="0" w:line="240" w:lineRule="auto"/>
        <w:jc w:val="center"/>
        <w:rPr>
          <w:rFonts w:ascii="Times New Roman" w:hAnsi="Times New Roman"/>
          <w:b/>
          <w:sz w:val="24"/>
          <w:szCs w:val="24"/>
        </w:rPr>
      </w:pPr>
    </w:p>
    <w:p w14:paraId="380037F4" w14:textId="77777777" w:rsidR="00D9746B" w:rsidRDefault="00D9746B" w:rsidP="00D9746B">
      <w:pPr>
        <w:spacing w:after="0" w:line="240" w:lineRule="auto"/>
        <w:rPr>
          <w:rFonts w:ascii="Times New Roman" w:hAnsi="Times New Roman"/>
          <w:b/>
          <w:sz w:val="24"/>
          <w:szCs w:val="24"/>
        </w:rPr>
      </w:pPr>
    </w:p>
    <w:p w14:paraId="7B6F5777" w14:textId="77777777" w:rsidR="00D9746B" w:rsidRDefault="00D9746B" w:rsidP="00D9746B">
      <w:pPr>
        <w:spacing w:after="0" w:line="240" w:lineRule="auto"/>
        <w:rPr>
          <w:rFonts w:ascii="Times New Roman" w:hAnsi="Times New Roman"/>
          <w:b/>
          <w:sz w:val="24"/>
          <w:szCs w:val="24"/>
        </w:rPr>
      </w:pPr>
    </w:p>
    <w:p w14:paraId="797B6989" w14:textId="77777777" w:rsidR="00D9746B" w:rsidRDefault="00D9746B" w:rsidP="00D9746B">
      <w:pPr>
        <w:spacing w:after="0" w:line="240" w:lineRule="auto"/>
        <w:rPr>
          <w:rFonts w:ascii="Times New Roman" w:hAnsi="Times New Roman"/>
          <w:b/>
          <w:sz w:val="24"/>
          <w:szCs w:val="24"/>
        </w:rPr>
      </w:pPr>
    </w:p>
    <w:p w14:paraId="0E8CAFF9" w14:textId="77777777" w:rsidR="00D9746B" w:rsidRDefault="00D9746B" w:rsidP="00D9746B">
      <w:pPr>
        <w:spacing w:after="0" w:line="240" w:lineRule="auto"/>
        <w:rPr>
          <w:rFonts w:ascii="Times New Roman" w:hAnsi="Times New Roman"/>
          <w:b/>
          <w:sz w:val="24"/>
          <w:szCs w:val="24"/>
        </w:rPr>
      </w:pPr>
    </w:p>
    <w:p w14:paraId="46479908" w14:textId="77777777" w:rsidR="00D9746B" w:rsidRDefault="00D9746B" w:rsidP="00D9746B">
      <w:pPr>
        <w:spacing w:after="0" w:line="240" w:lineRule="auto"/>
        <w:rPr>
          <w:rFonts w:ascii="Times New Roman" w:hAnsi="Times New Roman"/>
          <w:b/>
          <w:sz w:val="24"/>
          <w:szCs w:val="24"/>
        </w:rPr>
      </w:pPr>
    </w:p>
    <w:p w14:paraId="43C69CE0" w14:textId="77777777" w:rsidR="00D9746B" w:rsidRDefault="00D9746B" w:rsidP="00D9746B">
      <w:pPr>
        <w:spacing w:after="0" w:line="240" w:lineRule="auto"/>
        <w:rPr>
          <w:rFonts w:ascii="Times New Roman" w:hAnsi="Times New Roman"/>
          <w:b/>
          <w:sz w:val="24"/>
          <w:szCs w:val="24"/>
        </w:rPr>
      </w:pPr>
    </w:p>
    <w:p w14:paraId="357D1677" w14:textId="77777777" w:rsidR="00D9746B" w:rsidRDefault="00D9746B" w:rsidP="00D9746B">
      <w:pPr>
        <w:spacing w:after="0" w:line="240" w:lineRule="auto"/>
        <w:rPr>
          <w:rFonts w:ascii="Times New Roman" w:hAnsi="Times New Roman"/>
          <w:b/>
          <w:sz w:val="24"/>
          <w:szCs w:val="24"/>
        </w:rPr>
      </w:pPr>
    </w:p>
    <w:p w14:paraId="1AD3ABF3" w14:textId="77777777" w:rsidR="00D9746B" w:rsidRDefault="00D9746B" w:rsidP="00D9746B">
      <w:pPr>
        <w:spacing w:after="0" w:line="240" w:lineRule="auto"/>
        <w:rPr>
          <w:rFonts w:ascii="Times New Roman" w:hAnsi="Times New Roman"/>
          <w:b/>
          <w:sz w:val="24"/>
          <w:szCs w:val="24"/>
        </w:rPr>
      </w:pPr>
    </w:p>
    <w:p w14:paraId="45783F27" w14:textId="77777777" w:rsidR="00D9746B" w:rsidRDefault="00D9746B" w:rsidP="00D9746B">
      <w:pPr>
        <w:spacing w:after="0" w:line="240" w:lineRule="auto"/>
        <w:rPr>
          <w:rFonts w:ascii="Times New Roman" w:hAnsi="Times New Roman"/>
          <w:b/>
          <w:sz w:val="24"/>
          <w:szCs w:val="24"/>
        </w:rPr>
      </w:pPr>
    </w:p>
    <w:p w14:paraId="311B85A6" w14:textId="77777777" w:rsidR="00D9746B" w:rsidRDefault="00D9746B" w:rsidP="00D9746B">
      <w:pPr>
        <w:spacing w:after="0" w:line="240" w:lineRule="auto"/>
        <w:rPr>
          <w:rFonts w:ascii="Times New Roman" w:hAnsi="Times New Roman"/>
          <w:b/>
          <w:sz w:val="24"/>
          <w:szCs w:val="24"/>
        </w:rPr>
      </w:pPr>
    </w:p>
    <w:p w14:paraId="07E2F9EA" w14:textId="77777777" w:rsidR="00D9746B" w:rsidRDefault="00D9746B" w:rsidP="00D9746B">
      <w:pPr>
        <w:spacing w:after="0" w:line="240" w:lineRule="auto"/>
        <w:rPr>
          <w:rFonts w:ascii="Times New Roman" w:hAnsi="Times New Roman"/>
          <w:b/>
          <w:sz w:val="24"/>
          <w:szCs w:val="24"/>
        </w:rPr>
      </w:pPr>
    </w:p>
    <w:p w14:paraId="299A39DC" w14:textId="77777777" w:rsidR="00D9746B" w:rsidRDefault="00D9746B" w:rsidP="00D9746B">
      <w:pPr>
        <w:spacing w:after="0" w:line="240" w:lineRule="auto"/>
        <w:rPr>
          <w:rFonts w:ascii="Times New Roman" w:hAnsi="Times New Roman"/>
          <w:b/>
          <w:sz w:val="24"/>
          <w:szCs w:val="24"/>
        </w:rPr>
      </w:pPr>
    </w:p>
    <w:p w14:paraId="1CAA7B13" w14:textId="77777777" w:rsidR="00D9746B" w:rsidRDefault="00D9746B" w:rsidP="00D9746B">
      <w:pPr>
        <w:spacing w:after="0" w:line="240" w:lineRule="auto"/>
        <w:rPr>
          <w:rFonts w:ascii="Times New Roman" w:hAnsi="Times New Roman"/>
          <w:b/>
          <w:sz w:val="24"/>
          <w:szCs w:val="24"/>
        </w:rPr>
      </w:pPr>
    </w:p>
    <w:p w14:paraId="53404CB0" w14:textId="77777777" w:rsidR="00D9746B" w:rsidRDefault="00D9746B" w:rsidP="00D9746B">
      <w:pPr>
        <w:spacing w:after="0" w:line="240" w:lineRule="auto"/>
        <w:rPr>
          <w:rFonts w:ascii="Times New Roman" w:hAnsi="Times New Roman"/>
          <w:b/>
          <w:sz w:val="24"/>
          <w:szCs w:val="24"/>
        </w:rPr>
      </w:pPr>
    </w:p>
    <w:p w14:paraId="64CACC09" w14:textId="77777777" w:rsidR="00D9746B" w:rsidRDefault="00D9746B" w:rsidP="00D9746B">
      <w:pPr>
        <w:spacing w:after="0" w:line="240" w:lineRule="auto"/>
        <w:rPr>
          <w:rFonts w:ascii="Times New Roman" w:hAnsi="Times New Roman"/>
          <w:b/>
          <w:sz w:val="24"/>
          <w:szCs w:val="24"/>
        </w:rPr>
      </w:pPr>
    </w:p>
    <w:p w14:paraId="2097158E" w14:textId="77777777" w:rsidR="00F12C76" w:rsidRDefault="00F12C76" w:rsidP="006C0B77">
      <w:pPr>
        <w:spacing w:after="0"/>
        <w:ind w:firstLine="709"/>
        <w:jc w:val="both"/>
      </w:pPr>
    </w:p>
    <w:sectPr w:rsidR="00F12C76" w:rsidSect="00D9746B">
      <w:footerReference w:type="default" r:id="rId5"/>
      <w:pgSz w:w="11906" w:h="16838"/>
      <w:pgMar w:top="709" w:right="709" w:bottom="993" w:left="147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255C7" w14:textId="77777777" w:rsidR="00000000" w:rsidRDefault="00000000">
    <w:pPr>
      <w:pStyle w:val="af"/>
    </w:pPr>
  </w:p>
  <w:p w14:paraId="1BA18B56" w14:textId="77777777" w:rsidR="00000000" w:rsidRDefault="00000000">
    <w:pPr>
      <w:pStyle w:val="af"/>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701"/>
    <w:multiLevelType w:val="multilevel"/>
    <w:tmpl w:val="03AD3701"/>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D4F5251"/>
    <w:multiLevelType w:val="multilevel"/>
    <w:tmpl w:val="3D4F525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5882E76"/>
    <w:multiLevelType w:val="multilevel"/>
    <w:tmpl w:val="45882E76"/>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6706DD5"/>
    <w:multiLevelType w:val="multilevel"/>
    <w:tmpl w:val="76706DD5"/>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65" w:hanging="405"/>
      </w:pPr>
      <w:rPr>
        <w:rFonts w:hint="default"/>
        <w:color w:val="000000"/>
        <w:sz w:val="23"/>
      </w:rPr>
    </w:lvl>
    <w:lvl w:ilvl="2">
      <w:start w:val="1"/>
      <w:numFmt w:val="decimal"/>
      <w:isLgl/>
      <w:lvlText w:val="%1.%2.%3."/>
      <w:lvlJc w:val="left"/>
      <w:pPr>
        <w:ind w:left="1080" w:hanging="720"/>
      </w:pPr>
      <w:rPr>
        <w:rFonts w:hint="default"/>
        <w:color w:val="000000"/>
        <w:sz w:val="23"/>
      </w:rPr>
    </w:lvl>
    <w:lvl w:ilvl="3">
      <w:start w:val="1"/>
      <w:numFmt w:val="decimal"/>
      <w:isLgl/>
      <w:lvlText w:val="%1.%2.%3.%4."/>
      <w:lvlJc w:val="left"/>
      <w:pPr>
        <w:ind w:left="1080" w:hanging="720"/>
      </w:pPr>
      <w:rPr>
        <w:rFonts w:hint="default"/>
        <w:color w:val="000000"/>
        <w:sz w:val="23"/>
      </w:rPr>
    </w:lvl>
    <w:lvl w:ilvl="4">
      <w:start w:val="1"/>
      <w:numFmt w:val="decimal"/>
      <w:isLgl/>
      <w:lvlText w:val="%1.%2.%3.%4.%5."/>
      <w:lvlJc w:val="left"/>
      <w:pPr>
        <w:ind w:left="1440" w:hanging="1080"/>
      </w:pPr>
      <w:rPr>
        <w:rFonts w:hint="default"/>
        <w:color w:val="000000"/>
        <w:sz w:val="23"/>
      </w:rPr>
    </w:lvl>
    <w:lvl w:ilvl="5">
      <w:start w:val="1"/>
      <w:numFmt w:val="decimal"/>
      <w:isLgl/>
      <w:lvlText w:val="%1.%2.%3.%4.%5.%6."/>
      <w:lvlJc w:val="left"/>
      <w:pPr>
        <w:ind w:left="1440" w:hanging="1080"/>
      </w:pPr>
      <w:rPr>
        <w:rFonts w:hint="default"/>
        <w:color w:val="000000"/>
        <w:sz w:val="23"/>
      </w:rPr>
    </w:lvl>
    <w:lvl w:ilvl="6">
      <w:start w:val="1"/>
      <w:numFmt w:val="decimal"/>
      <w:isLgl/>
      <w:lvlText w:val="%1.%2.%3.%4.%5.%6.%7."/>
      <w:lvlJc w:val="left"/>
      <w:pPr>
        <w:ind w:left="1800" w:hanging="1440"/>
      </w:pPr>
      <w:rPr>
        <w:rFonts w:hint="default"/>
        <w:color w:val="000000"/>
        <w:sz w:val="23"/>
      </w:rPr>
    </w:lvl>
    <w:lvl w:ilvl="7">
      <w:start w:val="1"/>
      <w:numFmt w:val="decimal"/>
      <w:isLgl/>
      <w:lvlText w:val="%1.%2.%3.%4.%5.%6.%7.%8."/>
      <w:lvlJc w:val="left"/>
      <w:pPr>
        <w:ind w:left="1800" w:hanging="1440"/>
      </w:pPr>
      <w:rPr>
        <w:rFonts w:hint="default"/>
        <w:color w:val="000000"/>
        <w:sz w:val="23"/>
      </w:rPr>
    </w:lvl>
    <w:lvl w:ilvl="8">
      <w:start w:val="1"/>
      <w:numFmt w:val="decimal"/>
      <w:isLgl/>
      <w:lvlText w:val="%1.%2.%3.%4.%5.%6.%7.%8.%9."/>
      <w:lvlJc w:val="left"/>
      <w:pPr>
        <w:ind w:left="2160" w:hanging="1800"/>
      </w:pPr>
      <w:rPr>
        <w:rFonts w:hint="default"/>
        <w:color w:val="000000"/>
        <w:sz w:val="23"/>
      </w:rPr>
    </w:lvl>
  </w:abstractNum>
  <w:num w:numId="1" w16cid:durableId="143744213">
    <w:abstractNumId w:val="3"/>
  </w:num>
  <w:num w:numId="2" w16cid:durableId="775444921">
    <w:abstractNumId w:val="1"/>
  </w:num>
  <w:num w:numId="3" w16cid:durableId="1428454954">
    <w:abstractNumId w:val="0"/>
  </w:num>
  <w:num w:numId="4" w16cid:durableId="1692608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191"/>
    <w:rsid w:val="001D758E"/>
    <w:rsid w:val="00215191"/>
    <w:rsid w:val="0031474D"/>
    <w:rsid w:val="004F54D2"/>
    <w:rsid w:val="006C0B77"/>
    <w:rsid w:val="008242FF"/>
    <w:rsid w:val="00870751"/>
    <w:rsid w:val="00922C48"/>
    <w:rsid w:val="00B915B7"/>
    <w:rsid w:val="00B94B69"/>
    <w:rsid w:val="00C13706"/>
    <w:rsid w:val="00D9746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0D09B"/>
  <w15:chartTrackingRefBased/>
  <w15:docId w15:val="{1EE2B3AC-6E8C-4E82-84D6-A6B41DE61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46B"/>
    <w:pPr>
      <w:spacing w:after="200" w:line="276" w:lineRule="auto"/>
    </w:pPr>
    <w:rPr>
      <w:rFonts w:ascii="Calibri" w:eastAsia="Times New Roman" w:hAnsi="Calibri" w:cs="Times New Roman"/>
      <w:kern w:val="0"/>
      <w14:ligatures w14:val="none"/>
    </w:rPr>
  </w:style>
  <w:style w:type="paragraph" w:styleId="1">
    <w:name w:val="heading 1"/>
    <w:basedOn w:val="a"/>
    <w:next w:val="a"/>
    <w:link w:val="10"/>
    <w:uiPriority w:val="9"/>
    <w:qFormat/>
    <w:rsid w:val="0021519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1519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15191"/>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1519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15191"/>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1519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1519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1519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1519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5191"/>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1519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15191"/>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15191"/>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15191"/>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1519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1519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1519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15191"/>
    <w:rPr>
      <w:rFonts w:eastAsiaTheme="majorEastAsia" w:cstheme="majorBidi"/>
      <w:color w:val="272727" w:themeColor="text1" w:themeTint="D8"/>
      <w:sz w:val="28"/>
    </w:rPr>
  </w:style>
  <w:style w:type="paragraph" w:styleId="a3">
    <w:name w:val="Title"/>
    <w:basedOn w:val="a"/>
    <w:next w:val="a"/>
    <w:link w:val="a4"/>
    <w:uiPriority w:val="10"/>
    <w:qFormat/>
    <w:rsid w:val="0021519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151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519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1519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15191"/>
    <w:pPr>
      <w:spacing w:before="160"/>
      <w:jc w:val="center"/>
    </w:pPr>
    <w:rPr>
      <w:i/>
      <w:iCs/>
      <w:color w:val="404040" w:themeColor="text1" w:themeTint="BF"/>
    </w:rPr>
  </w:style>
  <w:style w:type="character" w:customStyle="1" w:styleId="22">
    <w:name w:val="Цитата 2 Знак"/>
    <w:basedOn w:val="a0"/>
    <w:link w:val="21"/>
    <w:uiPriority w:val="29"/>
    <w:rsid w:val="00215191"/>
    <w:rPr>
      <w:rFonts w:ascii="Times New Roman" w:hAnsi="Times New Roman"/>
      <w:i/>
      <w:iCs/>
      <w:color w:val="404040" w:themeColor="text1" w:themeTint="BF"/>
      <w:sz w:val="28"/>
    </w:rPr>
  </w:style>
  <w:style w:type="paragraph" w:styleId="a7">
    <w:name w:val="List Paragraph"/>
    <w:basedOn w:val="a"/>
    <w:link w:val="a8"/>
    <w:qFormat/>
    <w:rsid w:val="00215191"/>
    <w:pPr>
      <w:ind w:left="720"/>
      <w:contextualSpacing/>
    </w:pPr>
  </w:style>
  <w:style w:type="character" w:styleId="a9">
    <w:name w:val="Intense Emphasis"/>
    <w:basedOn w:val="a0"/>
    <w:uiPriority w:val="21"/>
    <w:qFormat/>
    <w:rsid w:val="00215191"/>
    <w:rPr>
      <w:i/>
      <w:iCs/>
      <w:color w:val="2E74B5" w:themeColor="accent1" w:themeShade="BF"/>
    </w:rPr>
  </w:style>
  <w:style w:type="paragraph" w:styleId="aa">
    <w:name w:val="Intense Quote"/>
    <w:basedOn w:val="a"/>
    <w:next w:val="a"/>
    <w:link w:val="ab"/>
    <w:uiPriority w:val="30"/>
    <w:qFormat/>
    <w:rsid w:val="0021519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sid w:val="00215191"/>
    <w:rPr>
      <w:rFonts w:ascii="Times New Roman" w:hAnsi="Times New Roman"/>
      <w:i/>
      <w:iCs/>
      <w:color w:val="2E74B5" w:themeColor="accent1" w:themeShade="BF"/>
      <w:sz w:val="28"/>
    </w:rPr>
  </w:style>
  <w:style w:type="character" w:styleId="ac">
    <w:name w:val="Intense Reference"/>
    <w:basedOn w:val="a0"/>
    <w:uiPriority w:val="32"/>
    <w:qFormat/>
    <w:rsid w:val="00215191"/>
    <w:rPr>
      <w:b/>
      <w:bCs/>
      <w:smallCaps/>
      <w:color w:val="2E74B5" w:themeColor="accent1" w:themeShade="BF"/>
      <w:spacing w:val="5"/>
    </w:rPr>
  </w:style>
  <w:style w:type="paragraph" w:styleId="31">
    <w:name w:val="Body Text Indent 3"/>
    <w:basedOn w:val="a"/>
    <w:link w:val="32"/>
    <w:rsid w:val="00D9746B"/>
    <w:pPr>
      <w:spacing w:after="120" w:line="240" w:lineRule="auto"/>
      <w:ind w:left="283"/>
    </w:pPr>
    <w:rPr>
      <w:rFonts w:ascii="Times New Roman" w:hAnsi="Times New Roman"/>
      <w:sz w:val="16"/>
      <w:szCs w:val="16"/>
      <w:lang w:eastAsia="ru-RU"/>
    </w:rPr>
  </w:style>
  <w:style w:type="character" w:customStyle="1" w:styleId="32">
    <w:name w:val="Основной текст с отступом 3 Знак"/>
    <w:basedOn w:val="a0"/>
    <w:link w:val="31"/>
    <w:rsid w:val="00D9746B"/>
    <w:rPr>
      <w:rFonts w:ascii="Times New Roman" w:eastAsia="Times New Roman" w:hAnsi="Times New Roman" w:cs="Times New Roman"/>
      <w:kern w:val="0"/>
      <w:sz w:val="16"/>
      <w:szCs w:val="16"/>
      <w:lang w:eastAsia="ru-RU"/>
      <w14:ligatures w14:val="none"/>
    </w:rPr>
  </w:style>
  <w:style w:type="paragraph" w:styleId="ad">
    <w:name w:val="Body Text Indent"/>
    <w:basedOn w:val="a"/>
    <w:link w:val="ae"/>
    <w:rsid w:val="00D9746B"/>
    <w:pPr>
      <w:widowControl w:val="0"/>
      <w:shd w:val="clear" w:color="auto" w:fill="FFFFFF"/>
      <w:spacing w:after="120" w:line="240" w:lineRule="auto"/>
      <w:ind w:left="283" w:firstLine="709"/>
      <w:jc w:val="both"/>
    </w:pPr>
    <w:rPr>
      <w:rFonts w:ascii="Times New Roman" w:hAnsi="Times New Roman"/>
      <w:sz w:val="20"/>
      <w:szCs w:val="20"/>
      <w:lang w:eastAsia="ru-RU"/>
    </w:rPr>
  </w:style>
  <w:style w:type="character" w:customStyle="1" w:styleId="ae">
    <w:name w:val="Основной текст с отступом Знак"/>
    <w:basedOn w:val="a0"/>
    <w:link w:val="ad"/>
    <w:rsid w:val="00D9746B"/>
    <w:rPr>
      <w:rFonts w:ascii="Times New Roman" w:eastAsia="Times New Roman" w:hAnsi="Times New Roman" w:cs="Times New Roman"/>
      <w:kern w:val="0"/>
      <w:sz w:val="20"/>
      <w:szCs w:val="20"/>
      <w:shd w:val="clear" w:color="auto" w:fill="FFFFFF"/>
      <w:lang w:eastAsia="ru-RU"/>
      <w14:ligatures w14:val="none"/>
    </w:rPr>
  </w:style>
  <w:style w:type="paragraph" w:styleId="af">
    <w:name w:val="footer"/>
    <w:basedOn w:val="a"/>
    <w:link w:val="af0"/>
    <w:uiPriority w:val="99"/>
    <w:rsid w:val="00D9746B"/>
    <w:pPr>
      <w:tabs>
        <w:tab w:val="center" w:pos="4677"/>
        <w:tab w:val="right" w:pos="9355"/>
      </w:tabs>
      <w:spacing w:after="0" w:line="240" w:lineRule="auto"/>
      <w:ind w:left="34"/>
    </w:pPr>
    <w:rPr>
      <w:rFonts w:ascii="Times New Roman" w:hAnsi="Times New Roman"/>
      <w:sz w:val="24"/>
      <w:szCs w:val="24"/>
      <w:lang w:eastAsia="ru-RU"/>
    </w:rPr>
  </w:style>
  <w:style w:type="character" w:customStyle="1" w:styleId="af0">
    <w:name w:val="Нижний колонтитул Знак"/>
    <w:basedOn w:val="a0"/>
    <w:link w:val="af"/>
    <w:uiPriority w:val="99"/>
    <w:rsid w:val="00D9746B"/>
    <w:rPr>
      <w:rFonts w:ascii="Times New Roman" w:eastAsia="Times New Roman" w:hAnsi="Times New Roman" w:cs="Times New Roman"/>
      <w:kern w:val="0"/>
      <w:sz w:val="24"/>
      <w:szCs w:val="24"/>
      <w:lang w:eastAsia="ru-RU"/>
      <w14:ligatures w14:val="none"/>
    </w:rPr>
  </w:style>
  <w:style w:type="paragraph" w:customStyle="1" w:styleId="NoSpacing">
    <w:name w:val="No Spacing"/>
    <w:link w:val="NoSpacingChar"/>
    <w:rsid w:val="00D9746B"/>
    <w:pPr>
      <w:spacing w:after="0" w:line="240" w:lineRule="auto"/>
    </w:pPr>
    <w:rPr>
      <w:rFonts w:ascii="Calibri" w:eastAsia="Times New Roman" w:hAnsi="Calibri" w:cs="Times New Roman"/>
      <w:kern w:val="0"/>
      <w:lang w:eastAsia="ru-RU"/>
      <w14:ligatures w14:val="none"/>
    </w:rPr>
  </w:style>
  <w:style w:type="character" w:customStyle="1" w:styleId="NoSpacingChar">
    <w:name w:val="No Spacing Char"/>
    <w:link w:val="NoSpacing"/>
    <w:locked/>
    <w:rsid w:val="00D9746B"/>
    <w:rPr>
      <w:rFonts w:ascii="Calibri" w:eastAsia="Times New Roman" w:hAnsi="Calibri" w:cs="Times New Roman"/>
      <w:kern w:val="0"/>
      <w:lang w:eastAsia="ru-RU"/>
      <w14:ligatures w14:val="none"/>
    </w:rPr>
  </w:style>
  <w:style w:type="paragraph" w:customStyle="1" w:styleId="11">
    <w:name w:val="Обычный1"/>
    <w:basedOn w:val="a"/>
    <w:rsid w:val="00D9746B"/>
    <w:pPr>
      <w:widowControl w:val="0"/>
      <w:snapToGrid w:val="0"/>
      <w:spacing w:after="0" w:line="300" w:lineRule="auto"/>
      <w:ind w:left="34" w:firstLine="720"/>
      <w:jc w:val="both"/>
    </w:pPr>
    <w:rPr>
      <w:rFonts w:ascii="Times New Roman" w:hAnsi="Times New Roman"/>
      <w:sz w:val="24"/>
      <w:szCs w:val="24"/>
      <w:lang w:eastAsia="ru-RU"/>
    </w:rPr>
  </w:style>
  <w:style w:type="paragraph" w:customStyle="1" w:styleId="23">
    <w:name w:val="Обычный2"/>
    <w:rsid w:val="00D9746B"/>
    <w:pPr>
      <w:widowControl w:val="0"/>
      <w:spacing w:after="0" w:line="280" w:lineRule="auto"/>
      <w:ind w:left="280" w:firstLine="709"/>
    </w:pPr>
    <w:rPr>
      <w:rFonts w:ascii="Times New Roman" w:eastAsia="Times New Roman" w:hAnsi="Times New Roman" w:cs="Times New Roman"/>
      <w:kern w:val="0"/>
      <w:sz w:val="20"/>
      <w:szCs w:val="20"/>
      <w:lang w:eastAsia="ru-RU"/>
      <w14:ligatures w14:val="none"/>
    </w:rPr>
  </w:style>
  <w:style w:type="paragraph" w:customStyle="1" w:styleId="33">
    <w:name w:val="Обычный3"/>
    <w:rsid w:val="00D9746B"/>
    <w:pPr>
      <w:widowControl w:val="0"/>
      <w:spacing w:after="0" w:line="280" w:lineRule="auto"/>
      <w:ind w:left="280" w:firstLine="709"/>
    </w:pPr>
    <w:rPr>
      <w:rFonts w:ascii="Times New Roman" w:eastAsia="Times New Roman" w:hAnsi="Times New Roman" w:cs="Times New Roman"/>
      <w:kern w:val="0"/>
      <w:sz w:val="20"/>
      <w:szCs w:val="20"/>
      <w:lang w:eastAsia="ru-RU"/>
      <w14:ligatures w14:val="none"/>
    </w:rPr>
  </w:style>
  <w:style w:type="paragraph" w:customStyle="1" w:styleId="24">
    <w:name w:val="Без интервала2"/>
    <w:uiPriority w:val="99"/>
    <w:rsid w:val="00D9746B"/>
    <w:pPr>
      <w:spacing w:after="0" w:line="240" w:lineRule="auto"/>
    </w:pPr>
    <w:rPr>
      <w:rFonts w:ascii="Calibri" w:eastAsia="Times New Roman" w:hAnsi="Calibri" w:cs="Times New Roman"/>
      <w:kern w:val="0"/>
      <w:lang w:eastAsia="ru-RU"/>
      <w14:ligatures w14:val="none"/>
    </w:rPr>
  </w:style>
  <w:style w:type="character" w:customStyle="1" w:styleId="a8">
    <w:name w:val="Абзац списка Знак"/>
    <w:link w:val="a7"/>
    <w:locked/>
    <w:rsid w:val="00D9746B"/>
    <w:rPr>
      <w:rFonts w:ascii="Times New Roman" w:hAnsi="Times New Roman"/>
      <w:sz w:val="28"/>
    </w:rPr>
  </w:style>
  <w:style w:type="paragraph" w:customStyle="1" w:styleId="ConsPlusNormal">
    <w:name w:val="ConsPlusNormal"/>
    <w:rsid w:val="00D9746B"/>
    <w:pPr>
      <w:autoSpaceDE w:val="0"/>
      <w:autoSpaceDN w:val="0"/>
      <w:adjustRightInd w:val="0"/>
      <w:spacing w:after="0" w:line="240" w:lineRule="auto"/>
      <w:ind w:firstLine="720"/>
    </w:pPr>
    <w:rPr>
      <w:rFonts w:ascii="Arial" w:eastAsia="Times New Roman" w:hAnsi="Arial" w:cs="Arial"/>
      <w:kern w:val="0"/>
      <w:sz w:val="24"/>
      <w:szCs w:val="24"/>
      <w:lang w:eastAsia="ru-RU"/>
      <w14:ligatures w14:val="none"/>
    </w:rPr>
  </w:style>
  <w:style w:type="paragraph" w:styleId="af1">
    <w:name w:val="No Spacing"/>
    <w:link w:val="af2"/>
    <w:qFormat/>
    <w:rsid w:val="00D9746B"/>
    <w:pPr>
      <w:widowControl w:val="0"/>
      <w:overflowPunct w:val="0"/>
      <w:autoSpaceDE w:val="0"/>
      <w:autoSpaceDN w:val="0"/>
      <w:adjustRightInd w:val="0"/>
      <w:spacing w:after="0" w:line="240" w:lineRule="auto"/>
      <w:textAlignment w:val="baseline"/>
    </w:pPr>
    <w:rPr>
      <w:rFonts w:ascii="Calibri" w:eastAsia="Times New Roman" w:hAnsi="Calibri" w:cs="Times New Roman"/>
      <w:kern w:val="0"/>
      <w:sz w:val="24"/>
      <w:szCs w:val="20"/>
      <w:lang w:eastAsia="ru-RU"/>
      <w14:ligatures w14:val="none"/>
    </w:rPr>
  </w:style>
  <w:style w:type="character" w:customStyle="1" w:styleId="af2">
    <w:name w:val="Без интервала Знак"/>
    <w:link w:val="af1"/>
    <w:rsid w:val="00D9746B"/>
    <w:rPr>
      <w:rFonts w:ascii="Calibri" w:eastAsia="Times New Roman" w:hAnsi="Calibri" w:cs="Times New Roman"/>
      <w:kern w:val="0"/>
      <w:sz w:val="24"/>
      <w:szCs w:val="20"/>
      <w:lang w:eastAsia="ru-RU"/>
      <w14:ligatures w14:val="none"/>
    </w:rPr>
  </w:style>
  <w:style w:type="paragraph" w:customStyle="1" w:styleId="12">
    <w:name w:val="Без интервала1"/>
    <w:uiPriority w:val="99"/>
    <w:rsid w:val="00D9746B"/>
    <w:pPr>
      <w:suppressAutoHyphens/>
      <w:spacing w:after="0" w:line="240" w:lineRule="auto"/>
    </w:pPr>
    <w:rPr>
      <w:rFonts w:ascii="Calibri" w:eastAsia="Calibri" w:hAnsi="Calibri" w:cs="Calibri"/>
      <w:color w:val="00000A"/>
      <w:kern w:val="0"/>
      <w:lang w:eastAsia="ru-RU"/>
      <w14:ligatures w14:val="none"/>
    </w:rPr>
  </w:style>
  <w:style w:type="character" w:customStyle="1" w:styleId="af3">
    <w:name w:val="Цветовое выделение"/>
    <w:rsid w:val="00D9746B"/>
    <w:rPr>
      <w:b/>
      <w:color w:val="26282F"/>
    </w:rPr>
  </w:style>
  <w:style w:type="paragraph" w:customStyle="1" w:styleId="34">
    <w:name w:val="Без интервала3"/>
    <w:rsid w:val="00D9746B"/>
    <w:pPr>
      <w:widowControl w:val="0"/>
      <w:suppressAutoHyphens/>
      <w:overflowPunct w:val="0"/>
      <w:spacing w:after="0" w:line="240" w:lineRule="auto"/>
      <w:textAlignment w:val="baseline"/>
    </w:pPr>
    <w:rPr>
      <w:rFonts w:ascii="Times New Roman" w:eastAsia="Times New Roman" w:hAnsi="Times New Roman" w:cs="Times New Roman"/>
      <w:color w:val="00000A"/>
      <w:kern w:val="0"/>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4956</Words>
  <Characters>28254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Sotrudnik</dc:creator>
  <cp:keywords/>
  <dc:description/>
  <cp:lastModifiedBy>Sotrudnik</cp:lastModifiedBy>
  <cp:revision>2</cp:revision>
  <dcterms:created xsi:type="dcterms:W3CDTF">2026-07-27T03:46:00Z</dcterms:created>
  <dcterms:modified xsi:type="dcterms:W3CDTF">2026-07-27T03:49:00Z</dcterms:modified>
</cp:coreProperties>
</file>