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F8C4E" w14:textId="0D6A193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КОНТРАКТ №</w:t>
      </w:r>
    </w:p>
    <w:p w14:paraId="6DAD6F0C" w14:textId="32A84CFF" w:rsidR="002C1346" w:rsidRPr="003436AF" w:rsidRDefault="002C1346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ПОСТАВКУ ТОВАРОВ</w:t>
      </w:r>
    </w:p>
    <w:p w14:paraId="7D6641E8" w14:textId="08AD30A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ИКЗ:</w:t>
      </w:r>
      <w:r w:rsidRPr="003436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D75" w:rsidRPr="00E67D75">
        <w:rPr>
          <w:rFonts w:ascii="Times New Roman" w:hAnsi="Times New Roman" w:cs="Times New Roman"/>
          <w:color w:val="000000"/>
          <w:sz w:val="24"/>
          <w:szCs w:val="24"/>
        </w:rPr>
        <w:t>261420507655142050100100100000000244</w:t>
      </w:r>
    </w:p>
    <w:p w14:paraId="041CCC47" w14:textId="3D4EAD40" w:rsidR="003436AF" w:rsidRPr="003436AF" w:rsidRDefault="00FA2A0C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 Кемерово «</w:t>
      </w:r>
      <w:r w:rsidR="003A0A7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 </w:t>
      </w:r>
      <w:r w:rsidR="006A5B45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FD58014" w14:textId="24053476" w:rsidR="003436AF" w:rsidRPr="003436AF" w:rsidRDefault="003436AF" w:rsidP="005109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</w:t>
      </w:r>
      <w:r w:rsidRPr="00095806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МЧС России по Кемеровской области – Кузбассу), име</w:t>
      </w:r>
      <w:r w:rsidR="008A56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нуемое в дальнейшем «Заказчик», </w:t>
      </w:r>
      <w:r w:rsidR="00F23711" w:rsidRPr="00F23711">
        <w:rPr>
          <w:rFonts w:ascii="Times New Roman" w:hAnsi="Times New Roman" w:cs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 с одной стороны, и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______</w:t>
      </w:r>
      <w:r w:rsidR="001160F6"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именуемое в дальнейшем </w:t>
      </w:r>
      <w:r w:rsidR="003620B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«Поставщик», в лице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en-US"/>
        </w:rPr>
        <w:t xml:space="preserve">действующего на основании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 w:rsidR="00E631D5" w:rsidRPr="00E631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77388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A1564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362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A1564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заключили настоящий государственный контракт  (далее </w:t>
      </w:r>
      <w:r w:rsidRPr="003436AF">
        <w:rPr>
          <w:rFonts w:ascii="Times New Roman" w:hAnsi="Times New Roman" w:cs="Times New Roman"/>
          <w:spacing w:val="-1"/>
          <w:sz w:val="24"/>
          <w:szCs w:val="24"/>
        </w:rPr>
        <w:t xml:space="preserve">по тексту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- Контракт) о нижеследующем:</w:t>
      </w:r>
    </w:p>
    <w:p w14:paraId="1C9F79A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9BA5B" w14:textId="77777777" w:rsidR="003436AF" w:rsidRPr="003436AF" w:rsidRDefault="003436AF" w:rsidP="003436AF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КОНТРАКТА</w:t>
      </w:r>
    </w:p>
    <w:p w14:paraId="693EF69E" w14:textId="615814BD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Поставщик обязуется поставить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Заказчику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товар, указанный в Приложении </w:t>
      </w:r>
      <w:r w:rsidR="007E355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"Спецификация товара" (далее - Товар), в обусловленный Контрактом срок, 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принять и оплатить этот Товар в порядке и 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>сроки, установленные Контрактом</w:t>
      </w:r>
      <w:r w:rsidR="00C875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880921" w14:textId="52DCF2C0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 Товар устанавливается гарантийный срок </w:t>
      </w:r>
      <w:r w:rsidR="00AC5C2E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Течение гарантийного срока начинается со дня вручения Товара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Заказчику</w:t>
      </w:r>
      <w:r w:rsidRPr="003436AF">
        <w:rPr>
          <w:rFonts w:ascii="Times New Roman" w:hAnsi="Times New Roman" w:cs="Times New Roman"/>
          <w:sz w:val="24"/>
          <w:szCs w:val="24"/>
        </w:rPr>
        <w:t>.</w:t>
      </w:r>
    </w:p>
    <w:p w14:paraId="10D308E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8B466" w14:textId="5B5E8D3D" w:rsidR="003436AF" w:rsidRPr="008C15EC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СРОКИ, </w:t>
      </w:r>
      <w:r w:rsidRPr="008C15EC">
        <w:rPr>
          <w:rFonts w:ascii="Times New Roman" w:hAnsi="Times New Roman" w:cs="Times New Roman"/>
          <w:b/>
          <w:sz w:val="24"/>
          <w:szCs w:val="24"/>
        </w:rPr>
        <w:t>ПОРЯДОК ПОСТАВКИ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A950B4" w:rsidRPr="00A950B4">
        <w:t xml:space="preserve"> </w:t>
      </w:r>
      <w:r w:rsidR="00A950B4" w:rsidRPr="00A950B4">
        <w:rPr>
          <w:rFonts w:ascii="Times New Roman" w:hAnsi="Times New Roman" w:cs="Times New Roman"/>
          <w:b/>
          <w:sz w:val="24"/>
          <w:szCs w:val="24"/>
        </w:rPr>
        <w:t>ПРИЕМКИ ТОВАРА</w:t>
      </w:r>
    </w:p>
    <w:p w14:paraId="67FD6EEA" w14:textId="70CE499F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8C15EC">
        <w:rPr>
          <w:rFonts w:ascii="Times New Roman" w:hAnsi="Times New Roman" w:cs="Times New Roman"/>
          <w:sz w:val="24"/>
          <w:szCs w:val="24"/>
        </w:rPr>
        <w:t>2.1. Поставщик обязуется</w:t>
      </w:r>
      <w:r w:rsidR="0039504C" w:rsidRPr="008C15EC">
        <w:rPr>
          <w:rFonts w:ascii="Times New Roman" w:hAnsi="Times New Roman" w:cs="Times New Roman"/>
          <w:sz w:val="24"/>
          <w:szCs w:val="24"/>
        </w:rPr>
        <w:t xml:space="preserve"> поставить Това</w:t>
      </w:r>
      <w:r w:rsidR="0039504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</w:t>
      </w:r>
      <w:r w:rsidR="00BF0A31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AB561C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B561C">
        <w:rPr>
          <w:rFonts w:ascii="Times New Roman" w:hAnsi="Times New Roman" w:cs="Times New Roman"/>
          <w:color w:val="000000" w:themeColor="text1"/>
          <w:sz w:val="24"/>
          <w:szCs w:val="24"/>
        </w:rPr>
        <w:t>тридцати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45008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</w:t>
      </w:r>
      <w:r w:rsidR="00C813DE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BD5E2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8C15E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1C144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даты</w:t>
      </w:r>
      <w:r w:rsidR="00FA2A0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28D2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="00532B34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4FA40" w14:textId="77777777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A52DD4">
        <w:rPr>
          <w:rFonts w:ascii="Times New Roman" w:hAnsi="Times New Roman" w:cs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2" w:name="P36"/>
      <w:bookmarkEnd w:id="2"/>
    </w:p>
    <w:p w14:paraId="673BAA74" w14:textId="02E687A9" w:rsidR="00CA36CB" w:rsidRPr="00A52DD4" w:rsidRDefault="007317E0" w:rsidP="00CA36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DD4">
        <w:rPr>
          <w:rFonts w:ascii="Times New Roman" w:hAnsi="Times New Roman" w:cs="Times New Roman"/>
          <w:sz w:val="24"/>
          <w:szCs w:val="24"/>
        </w:rPr>
        <w:t xml:space="preserve">   </w:t>
      </w:r>
      <w:r w:rsidR="003436AF" w:rsidRPr="00A52DD4">
        <w:rPr>
          <w:rFonts w:ascii="Times New Roman" w:hAnsi="Times New Roman" w:cs="Times New Roman"/>
          <w:sz w:val="24"/>
          <w:szCs w:val="24"/>
        </w:rPr>
        <w:t>2.3. Поставщик обязуется доставить Товар по следующему адресу:</w:t>
      </w:r>
      <w:r w:rsidR="00CA36CB" w:rsidRPr="00A52DD4">
        <w:rPr>
          <w:rFonts w:ascii="Times New Roman" w:hAnsi="Times New Roman" w:cs="Times New Roman"/>
          <w:sz w:val="24"/>
          <w:szCs w:val="24"/>
        </w:rPr>
        <w:t xml:space="preserve"> Кемеровская обл. - Кузбасс., </w:t>
      </w:r>
      <w:r w:rsidRPr="00A52DD4">
        <w:rPr>
          <w:rFonts w:ascii="Times New Roman" w:hAnsi="Times New Roman" w:cs="Times New Roman"/>
          <w:sz w:val="24"/>
          <w:szCs w:val="24"/>
        </w:rPr>
        <w:t xml:space="preserve">г. </w:t>
      </w:r>
      <w:r w:rsidR="00834702" w:rsidRPr="00A52DD4">
        <w:rPr>
          <w:rFonts w:ascii="Times New Roman" w:hAnsi="Times New Roman" w:cs="Times New Roman"/>
          <w:sz w:val="24"/>
          <w:szCs w:val="24"/>
        </w:rPr>
        <w:t xml:space="preserve">Кемерово, </w:t>
      </w:r>
      <w:r w:rsidR="008469B2" w:rsidRPr="008469B2">
        <w:rPr>
          <w:rFonts w:ascii="Times New Roman" w:hAnsi="Times New Roman" w:cs="Times New Roman"/>
          <w:sz w:val="24"/>
          <w:szCs w:val="24"/>
        </w:rPr>
        <w:t xml:space="preserve">ул. </w:t>
      </w:r>
      <w:r w:rsidR="00CD61A2">
        <w:rPr>
          <w:rFonts w:ascii="Times New Roman" w:hAnsi="Times New Roman" w:cs="Times New Roman"/>
          <w:sz w:val="24"/>
          <w:szCs w:val="24"/>
        </w:rPr>
        <w:t>Красная, д. 11</w:t>
      </w:r>
      <w:r w:rsidR="008469B2" w:rsidRPr="008469B2">
        <w:rPr>
          <w:rFonts w:ascii="Times New Roman" w:hAnsi="Times New Roman" w:cs="Times New Roman"/>
          <w:sz w:val="24"/>
          <w:szCs w:val="24"/>
        </w:rPr>
        <w:t>.</w:t>
      </w:r>
    </w:p>
    <w:p w14:paraId="3CD764D6" w14:textId="58870E2E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P7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2.4.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употреблении, в ремонте, в </w:t>
      </w:r>
      <w:proofErr w:type="spellStart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14:paraId="2E443C83" w14:textId="7551B01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Товар должен сопровождаться документацией. В комплект документации, поставляемой с Товаром, должны входить: </w:t>
      </w:r>
    </w:p>
    <w:p w14:paraId="0AD22E1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14:paraId="3C3F8458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14:paraId="6BC50932" w14:textId="12EE603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14:paraId="00FEAC38" w14:textId="7034DC7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Факт поставки товара Поставщиком и принятия его Заказчиком должен быть подтвержден следующими документами: </w:t>
      </w:r>
    </w:p>
    <w:p w14:paraId="452186E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(подписанный обеими сторонами)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2424735" w14:textId="69CEA196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</w:t>
      </w:r>
      <w:r w:rsidR="00271E12" w:rsidRP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30.09.2024 №144-н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(далее –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 w:rsidR="00F04C08" w:rsidRPr="00F04C08"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3B28D07" w14:textId="59A87DA3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 w14:paraId="63D9180A" w14:textId="10CA4BD1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 w14:paraId="1A7C10F3" w14:textId="0C89A14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Уполномоченные должностные лица Заказчика, в срок не позднее 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десяти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 рабочих дней, следующих за днем поступления Товара Заказчику, проводят приемку Товара. По итогам приемки Товара, при наличи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документов, указанных в п.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Заказчиком формируется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0510452), который утверждается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уполномоченным лицом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Заказчика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Скан-копия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30189" w14:textId="4D617C58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2.11. Право собственности на Товар,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также риск случайной его гибели или повреждения переходит к Заказчику после получения Товара и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C7EB4A5" w14:textId="3E8BF3EC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2.12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При выявлении несоответствий в Товаре, в том числе препятствующих его приемке, в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акте приемки (ф. 0510452)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 w14:paraId="43E4E98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0510452).</w:t>
      </w:r>
    </w:p>
    <w:p w14:paraId="3FE05DE6" w14:textId="30373B2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2.13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D7F29AE" w14:textId="1872EDB5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2.14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После устранения выявленных недостатков проводится повторная приемка в срок, указанный в п.</w:t>
      </w:r>
      <w:r w:rsid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26ECBFB" w14:textId="18519D1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 w14:paraId="5F9438DE" w14:textId="38787394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545690F0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 w14:paraId="18031D6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14:paraId="4A8CE16C" w14:textId="3A015570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2.17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14:paraId="1B666215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D8949" w14:textId="77777777" w:rsidR="003436AF" w:rsidRPr="00AA28D2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8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ЦЕНА И ПОРЯДОК РАСЧЕТОВ</w:t>
      </w:r>
    </w:p>
    <w:p w14:paraId="05187E34" w14:textId="1C95A091" w:rsidR="003436AF" w:rsidRPr="00DF0CD3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77"/>
      <w:bookmarkEnd w:id="4"/>
      <w:r w:rsidRPr="00AA28D2">
        <w:rPr>
          <w:rFonts w:ascii="Times New Roman" w:hAnsi="Times New Roman" w:cs="Times New Roman"/>
          <w:sz w:val="24"/>
          <w:szCs w:val="24"/>
        </w:rPr>
        <w:t>3.1. Общая стоимость Контракта составляет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EC5218">
        <w:rPr>
          <w:rFonts w:ascii="Times New Roman" w:hAnsi="Times New Roman" w:cs="Times New Roman"/>
          <w:sz w:val="24"/>
          <w:szCs w:val="24"/>
        </w:rPr>
        <w:t>___</w:t>
      </w:r>
      <w:r w:rsidR="00303245">
        <w:rPr>
          <w:rFonts w:ascii="Times New Roman" w:hAnsi="Times New Roman" w:cs="Times New Roman"/>
          <w:sz w:val="24"/>
          <w:szCs w:val="24"/>
        </w:rPr>
        <w:t xml:space="preserve"> </w:t>
      </w:r>
      <w:r w:rsidRPr="00AA28D2">
        <w:rPr>
          <w:rFonts w:ascii="Times New Roman" w:hAnsi="Times New Roman" w:cs="Times New Roman"/>
          <w:sz w:val="24"/>
          <w:szCs w:val="24"/>
        </w:rPr>
        <w:t>(</w:t>
      </w:r>
      <w:r w:rsidR="00EC5218">
        <w:rPr>
          <w:rFonts w:ascii="Times New Roman" w:hAnsi="Times New Roman" w:cs="Times New Roman"/>
          <w:sz w:val="24"/>
          <w:szCs w:val="24"/>
        </w:rPr>
        <w:t>__</w:t>
      </w:r>
      <w:r w:rsidR="003A6FE2" w:rsidRPr="00AA28D2">
        <w:rPr>
          <w:rFonts w:ascii="Times New Roman" w:hAnsi="Times New Roman" w:cs="Times New Roman"/>
          <w:sz w:val="24"/>
          <w:szCs w:val="24"/>
        </w:rPr>
        <w:t>)</w:t>
      </w:r>
      <w:r w:rsidR="003A6FE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3620B5" w:rsidRPr="00AA28D2">
        <w:rPr>
          <w:rFonts w:ascii="Times New Roman" w:hAnsi="Times New Roman" w:cs="Times New Roman"/>
          <w:sz w:val="24"/>
          <w:szCs w:val="24"/>
        </w:rPr>
        <w:t xml:space="preserve">00 </w:t>
      </w:r>
      <w:r w:rsidR="003620B5" w:rsidRPr="00761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копеек, 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НДС</w:t>
      </w:r>
      <w:r w:rsidR="00EC52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(НДС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</w:t>
      </w:r>
      <w:r w:rsidR="00EC52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AE4BB6" w14:textId="74704DB2" w:rsidR="003436AF" w:rsidRPr="003436AF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8D2">
        <w:rPr>
          <w:rFonts w:ascii="Times New Roman" w:hAnsi="Times New Roman" w:cs="Times New Roman"/>
          <w:sz w:val="24"/>
          <w:szCs w:val="24"/>
        </w:rPr>
        <w:t>Оплата производится за счет средств федерального бюджета в пределах лимито</w:t>
      </w:r>
      <w:r w:rsidR="0045044A" w:rsidRPr="00AA28D2">
        <w:rPr>
          <w:rFonts w:ascii="Times New Roman" w:hAnsi="Times New Roman" w:cs="Times New Roman"/>
          <w:sz w:val="24"/>
          <w:szCs w:val="24"/>
        </w:rPr>
        <w:t xml:space="preserve">в бюджетных обязательств на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Pr="003436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9B4F26" w14:textId="77777777" w:rsidR="003436AF" w:rsidRPr="003436AF" w:rsidRDefault="003436AF" w:rsidP="003436A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</w:t>
      </w:r>
      <w:r w:rsidRPr="003436AF">
        <w:rPr>
          <w:rFonts w:ascii="Times New Roman" w:hAnsi="Times New Roman" w:cs="Times New Roman"/>
          <w:sz w:val="24"/>
          <w:szCs w:val="24"/>
        </w:rPr>
        <w:lastRenderedPageBreak/>
        <w:t>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14:paraId="76AEB54E" w14:textId="05F89749" w:rsidR="003436AF" w:rsidRPr="00DC67AC" w:rsidRDefault="003436AF" w:rsidP="002D2602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3.2. 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товарной накладной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 счета/счета-фактуры) или  универсального передаточного документа (при условии отсутствий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претензий к качеству </w:t>
      </w:r>
      <w:r w:rsidR="00A82E5A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поставляемого </w:t>
      </w:r>
      <w:r w:rsidR="00DC67AC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овара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Заказчика), по факту доведения предельного объема оплаты денежных обязательств.</w:t>
      </w:r>
    </w:p>
    <w:p w14:paraId="276E639A" w14:textId="77777777" w:rsidR="003436AF" w:rsidRPr="00DC67AC" w:rsidRDefault="003436AF" w:rsidP="003436AF">
      <w:pPr>
        <w:widowControl w:val="0"/>
        <w:tabs>
          <w:tab w:val="num" w:pos="522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 w14:paraId="1E2E846F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799B677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 w14:paraId="59DD5BEE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C1CA4B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 w14:paraId="11E6A4A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84703F7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14:paraId="2BBF564F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Перечисление средств производится на следующие реквизиты:</w:t>
      </w:r>
    </w:p>
    <w:p w14:paraId="665ECF24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 w14:paraId="5E3D8BFE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ЕКС 40102810745370000032</w:t>
      </w:r>
    </w:p>
    <w:p w14:paraId="7A306909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БИК 013207212</w:t>
      </w:r>
    </w:p>
    <w:p w14:paraId="2E3A6F5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Казначейский счет 03100643000000013900</w:t>
      </w:r>
    </w:p>
    <w:p w14:paraId="12CE13D5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 xml:space="preserve">Банк ОКЦ № 5 </w:t>
      </w:r>
      <w:proofErr w:type="spellStart"/>
      <w:r w:rsidRPr="00443B54"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 w:rsidRPr="00443B54">
        <w:rPr>
          <w:rFonts w:ascii="Times New Roman" w:hAnsi="Times New Roman" w:cs="Times New Roman"/>
          <w:sz w:val="24"/>
          <w:szCs w:val="24"/>
        </w:rPr>
        <w:t xml:space="preserve"> Банка России // УФК по Кемеровской области - Кузбассу, г. Кемерово</w:t>
      </w:r>
    </w:p>
    <w:p w14:paraId="06DB80D7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ИНН 4205076551</w:t>
      </w:r>
    </w:p>
    <w:p w14:paraId="2DEA5CE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КПП 420501001</w:t>
      </w:r>
    </w:p>
    <w:p w14:paraId="012F55C6" w14:textId="77777777" w:rsid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ОКТМО 32701000</w:t>
      </w:r>
    </w:p>
    <w:p w14:paraId="04C19324" w14:textId="3391F34B" w:rsidR="003436AF" w:rsidRPr="003436AF" w:rsidRDefault="003436AF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 w14:paraId="11366CFA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 w14:paraId="6FFF5C54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85F47C" w14:textId="03B10214" w:rsid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14:paraId="38A97117" w14:textId="77777777" w:rsidR="002D2602" w:rsidRP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0F729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СРОК ДЕЙСТВИЯ, ИЗМЕНЕНИЕ</w:t>
      </w:r>
    </w:p>
    <w:p w14:paraId="3816CFFD" w14:textId="77777777" w:rsidR="003436AF" w:rsidRPr="003436AF" w:rsidRDefault="003436AF" w:rsidP="003436A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ДОСРОЧНОЕ РАСТОРЖЕНИЕ КОНТРАКТА</w:t>
      </w:r>
    </w:p>
    <w:p w14:paraId="3E411C8A" w14:textId="77777777" w:rsidR="002D2602" w:rsidRPr="002D2602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 w14:paraId="1CA26CAB" w14:textId="77777777" w:rsidR="00FD7B2D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55C10702" w14:textId="421AE3D0" w:rsidR="003436AF" w:rsidRPr="003436AF" w:rsidRDefault="003436AF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Все изменения и дополнения к </w:t>
      </w:r>
      <w:r w:rsidRPr="003436AF">
        <w:rPr>
          <w:rFonts w:ascii="Times New Roman" w:hAnsi="Times New Roman" w:cs="Times New Roman"/>
          <w:sz w:val="24"/>
          <w:szCs w:val="24"/>
        </w:rPr>
        <w:t>Контракту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36C87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r w:rsidRPr="003436AF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75B671C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79743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РАЗРЕШЕНИЕ СПОРОВ</w:t>
      </w:r>
    </w:p>
    <w:p w14:paraId="36B2D98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разрешать путем переговоров.</w:t>
      </w:r>
    </w:p>
    <w:p w14:paraId="0650EBF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 случае </w:t>
      </w:r>
      <w:proofErr w:type="spellStart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6978175F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 любым из следующих способов:</w:t>
      </w:r>
    </w:p>
    <w:p w14:paraId="3F2598C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заказным письмом с уведомлением о вручении;</w:t>
      </w:r>
    </w:p>
    <w:p w14:paraId="2062575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по электронной почте.</w:t>
      </w:r>
    </w:p>
    <w:p w14:paraId="77BD9106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3E718D0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253B936B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335DA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14:paraId="1F85DF1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7.1. Контракт вступает в силу с момента его подписания Сторонами.</w:t>
      </w:r>
    </w:p>
    <w:p w14:paraId="6DCB2DD2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7.2. Контракт составлен в двух экземплярах, по одному для каждой из Сторон.</w:t>
      </w:r>
    </w:p>
    <w:p w14:paraId="26A9B64B" w14:textId="755DF585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66"/>
      <w:bookmarkEnd w:id="5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30A0E854" w14:textId="58FE8D13" w:rsidR="00C70EDD" w:rsidRPr="003436AF" w:rsidRDefault="00DC67AC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Участник </w:t>
      </w:r>
      <w:r w:rsidR="00C70EDD" w:rsidRPr="00C70EDD">
        <w:rPr>
          <w:rFonts w:ascii="Times New Roman" w:hAnsi="Times New Roman" w:cs="Times New Roman"/>
          <w:color w:val="000000" w:themeColor="text1"/>
          <w:sz w:val="24"/>
          <w:szCs w:val="24"/>
        </w:rPr>
        <w:t>закупки соответствует требованиям, установленным ч.1 ст.31</w:t>
      </w:r>
      <w:r>
        <w:t xml:space="preserve"> </w:t>
      </w: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2F64" w14:textId="4622DB1F" w:rsidR="003436AF" w:rsidRPr="003436AF" w:rsidRDefault="00C70EDD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7.5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 К Контракту прилагаются:</w:t>
      </w:r>
    </w:p>
    <w:p w14:paraId="75FDE87D" w14:textId="057D1949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8" w:history="1">
        <w:r w:rsidRPr="00343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Спецификация</w:t>
        </w:r>
      </w:hyperlink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1);</w:t>
      </w:r>
    </w:p>
    <w:p w14:paraId="28CD0975" w14:textId="187CD7AF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Техническое задание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E6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2).</w:t>
      </w:r>
    </w:p>
    <w:p w14:paraId="086B08CE" w14:textId="0D3D6B1B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29AFE" w14:textId="7E40ADE1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8601" w14:textId="5C30922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4C2EE" w14:textId="0A970499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816C8" w14:textId="0BAECF26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C23" w14:textId="5AD1918E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9E26F" w14:textId="40007AB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18A43" w14:textId="77777777" w:rsidR="009761C5" w:rsidRPr="003436AF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F0A5B1" w14:textId="770721DE" w:rsidR="003436AF" w:rsidRDefault="003436AF" w:rsidP="003436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16F7D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36AF" w:rsidRPr="003436AF" w14:paraId="22BB021C" w14:textId="77777777" w:rsidTr="003436AF">
        <w:tc>
          <w:tcPr>
            <w:tcW w:w="4785" w:type="dxa"/>
            <w:shd w:val="clear" w:color="auto" w:fill="auto"/>
          </w:tcPr>
          <w:p w14:paraId="41E001B9" w14:textId="6F46F29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  <w:p w14:paraId="0FD571BC" w14:textId="7777777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08D8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 w14:paraId="6B0331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 w14:paraId="74A09F2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Телефон: +7 (3842) 773946</w:t>
            </w:r>
          </w:p>
          <w:p w14:paraId="5107887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zakupki@42.mchs.gov.ru</w:t>
            </w:r>
          </w:p>
          <w:p w14:paraId="290A4413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ИНН: 4205076551</w:t>
            </w:r>
          </w:p>
          <w:p w14:paraId="09E24B65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КПП: 420501001</w:t>
            </w:r>
          </w:p>
          <w:p w14:paraId="497327E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УФК по Новосибирской области (Главное управление МЧС России по Кемеровской области - Кузбассу </w:t>
            </w:r>
          </w:p>
          <w:p w14:paraId="61CE83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л/с 03391784120)</w:t>
            </w:r>
          </w:p>
          <w:p w14:paraId="4AA9534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40102810445370000043</w:t>
            </w:r>
          </w:p>
          <w:p w14:paraId="5CED902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счет:03211643000000015106</w:t>
            </w:r>
          </w:p>
          <w:p w14:paraId="20BF360E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БИК: 015004950 </w:t>
            </w:r>
          </w:p>
          <w:p w14:paraId="6289786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 // УФК по Новосибирской области, г. Новосибирск</w:t>
            </w:r>
          </w:p>
          <w:p w14:paraId="4EDDB00F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ОГРН: 1044205090907</w:t>
            </w:r>
          </w:p>
          <w:p w14:paraId="29B80DB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ОКПО: 08929304</w:t>
            </w:r>
          </w:p>
          <w:p w14:paraId="14F2C5E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ОКОГУ: 1311500</w:t>
            </w:r>
          </w:p>
          <w:p w14:paraId="206003DB" w14:textId="509BB602" w:rsid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ОКТМО: 32701000</w:t>
            </w:r>
          </w:p>
          <w:p w14:paraId="00A24CE3" w14:textId="77777777" w:rsidR="00443B54" w:rsidRP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0A0FB" w14:textId="75D03825" w:rsidR="00CA36CB" w:rsidRP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______________/ </w:t>
            </w:r>
            <w:r w:rsidR="00F23711" w:rsidRPr="00F23711">
              <w:rPr>
                <w:rFonts w:ascii="Times New Roman" w:eastAsia="Calibri" w:hAnsi="Times New Roman" w:cs="Times New Roman"/>
                <w:sz w:val="24"/>
                <w:szCs w:val="24"/>
              </w:rPr>
              <w:t>Бобровников Р.А</w:t>
            </w:r>
            <w:r w:rsidR="00E67D75" w:rsidRPr="00E67D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7DE36B" w14:textId="77777777" w:rsidR="003436AF" w:rsidRPr="003436AF" w:rsidRDefault="003436AF" w:rsidP="003436AF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BD06FCB" w14:textId="430E2DB2" w:rsidR="00A165EB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Поставщик</w:t>
            </w:r>
          </w:p>
          <w:p w14:paraId="11FBDD69" w14:textId="77777777" w:rsidR="0006392F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21F04B24" w14:textId="6A28D1E1" w:rsidR="00DF6E3E" w:rsidRPr="007049E6" w:rsidRDefault="00EC5218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DF6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дрес:</w:t>
            </w:r>
            <w:r w:rsidR="00DF6E3E" w:rsidRPr="00DF6E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1A5AD66" w14:textId="3B08A457" w:rsidR="00A165EB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6B43D985" w14:textId="55958442" w:rsidR="0006392F" w:rsidRPr="005A1564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</w:t>
            </w:r>
            <w:r w:rsidR="007049E6" w:rsidRPr="005A1564">
              <w:rPr>
                <w:rFonts w:ascii="Times New Roman" w:hAnsi="Times New Roman"/>
              </w:rPr>
              <w:t xml:space="preserve"> </w:t>
            </w:r>
          </w:p>
          <w:p w14:paraId="1886518D" w14:textId="63FFABF8" w:rsidR="00C753D9" w:rsidRPr="00D05787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ИНН</w:t>
            </w:r>
            <w:r w:rsidRPr="00D0578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04A6089F" w14:textId="62753AAF" w:rsidR="0016390C" w:rsidRDefault="0016390C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КПП:</w:t>
            </w:r>
            <w:r w:rsidR="0006392F">
              <w:t xml:space="preserve"> </w:t>
            </w:r>
          </w:p>
          <w:p w14:paraId="67410BDC" w14:textId="46593380" w:rsidR="0078075B" w:rsidRDefault="00D05787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ОГРН</w:t>
            </w:r>
            <w:r w:rsid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="0078075B" w:rsidRP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4982A23E" w14:textId="67198CDD" w:rsidR="008222C7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к/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7CE5E5D" w14:textId="5A3DF28B" w:rsidR="0078075B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р/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4D4F238" w14:textId="158EACCB" w:rsidR="003436AF" w:rsidRPr="007049E6" w:rsidRDefault="003436AF" w:rsidP="0006392F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БИК:</w:t>
            </w:r>
            <w:r w:rsidR="00617976" w:rsidRPr="007049E6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285D5584" w14:textId="1D87A99C" w:rsidR="003436AF" w:rsidRPr="007049E6" w:rsidRDefault="003436AF" w:rsidP="0006392F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Банк: </w:t>
            </w:r>
          </w:p>
          <w:p w14:paraId="501D0CA0" w14:textId="7882928C" w:rsidR="003436AF" w:rsidRPr="007049E6" w:rsidRDefault="003436AF" w:rsidP="0006392F">
            <w:pPr>
              <w:pStyle w:val="2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7E7E7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ОКПО:</w:t>
            </w:r>
          </w:p>
          <w:p w14:paraId="057A4732" w14:textId="443CECA3" w:rsidR="003436AF" w:rsidRPr="007049E6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ОКТМО:</w:t>
            </w:r>
            <w:r w:rsidRPr="007049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F0A0050" w14:textId="704EF2B8" w:rsidR="003436AF" w:rsidRPr="007049E6" w:rsidRDefault="0078075B" w:rsidP="0006392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ОКАТО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</w:t>
            </w: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7DBACAE9" w14:textId="0640BE42" w:rsidR="003436AF" w:rsidRDefault="003436AF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7CCF8FAA" w14:textId="41C7549C" w:rsidR="0040364E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1705B539" w14:textId="77777777" w:rsidR="0040364E" w:rsidRPr="003436AF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770856A" w14:textId="550C4438" w:rsidR="003436AF" w:rsidRPr="003436AF" w:rsidRDefault="003436AF" w:rsidP="00372BF2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436A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______________/ </w:t>
            </w:r>
            <w:r w:rsidR="00E67D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ФИО</w:t>
            </w:r>
          </w:p>
        </w:tc>
      </w:tr>
    </w:tbl>
    <w:p w14:paraId="7B4CB466" w14:textId="77777777" w:rsidR="003436AF" w:rsidRPr="003436AF" w:rsidRDefault="003436AF" w:rsidP="003436AF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</w:p>
    <w:p w14:paraId="48B1B127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3E607FF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ACDB1E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02DE25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B505EF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558419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5D9DEA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23EA1FB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7D8C55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2178C6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7C72E1B3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E49816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908A6D0" w14:textId="77777777" w:rsidR="00BD0843" w:rsidRDefault="00BD0843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2413FB8" w14:textId="5C364AD0" w:rsidR="0011716B" w:rsidRDefault="0011716B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33AC588" w14:textId="25D5863C" w:rsidR="003436AF" w:rsidRPr="00C17375" w:rsidRDefault="003436AF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0B8A968" w14:textId="77777777" w:rsidR="003436AF" w:rsidRPr="00C17375" w:rsidRDefault="003436AF" w:rsidP="003436AF">
      <w:pPr>
        <w:pStyle w:val="Bodytext50"/>
        <w:shd w:val="clear" w:color="auto" w:fill="auto"/>
        <w:spacing w:line="240" w:lineRule="auto"/>
        <w:ind w:left="4248" w:right="100" w:firstLine="708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C1737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 Государственному контракту</w:t>
      </w:r>
    </w:p>
    <w:p w14:paraId="6747BAB1" w14:textId="658078AA" w:rsidR="003436AF" w:rsidRPr="00C17375" w:rsidRDefault="008222C7" w:rsidP="008222C7">
      <w:pPr>
        <w:pStyle w:val="Bodytext50"/>
        <w:shd w:val="clear" w:color="auto" w:fill="auto"/>
        <w:spacing w:line="240" w:lineRule="auto"/>
        <w:ind w:left="4248" w:right="100" w:firstLine="708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3436AF" w:rsidRPr="00C17375">
        <w:rPr>
          <w:rFonts w:ascii="Times New Roman" w:hAnsi="Times New Roman" w:cs="Times New Roman"/>
          <w:b w:val="0"/>
          <w:sz w:val="24"/>
          <w:szCs w:val="24"/>
        </w:rPr>
        <w:t>№</w:t>
      </w:r>
      <w:r w:rsidR="00453983">
        <w:rPr>
          <w:rFonts w:ascii="Times New Roman" w:hAnsi="Times New Roman" w:cs="Times New Roman"/>
          <w:b w:val="0"/>
          <w:sz w:val="24"/>
          <w:szCs w:val="24"/>
        </w:rPr>
        <w:t>_____________</w:t>
      </w:r>
    </w:p>
    <w:p w14:paraId="3699348D" w14:textId="7670EE98" w:rsidR="003436AF" w:rsidRPr="00C17375" w:rsidRDefault="00FD724B" w:rsidP="00FD724B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E03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>от «</w:t>
      </w:r>
      <w:r w:rsidR="00687E46">
        <w:rPr>
          <w:rFonts w:ascii="Times New Roman" w:hAnsi="Times New Roman" w:cs="Times New Roman"/>
          <w:sz w:val="24"/>
          <w:szCs w:val="24"/>
        </w:rPr>
        <w:t>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» </w:t>
      </w:r>
      <w:r w:rsidR="00453983">
        <w:rPr>
          <w:rFonts w:ascii="Times New Roman" w:hAnsi="Times New Roman" w:cs="Times New Roman"/>
          <w:sz w:val="24"/>
          <w:szCs w:val="24"/>
        </w:rPr>
        <w:t>______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="003436AF" w:rsidRPr="00C17375">
        <w:rPr>
          <w:rFonts w:ascii="Times New Roman" w:hAnsi="Times New Roman" w:cs="Times New Roman"/>
          <w:sz w:val="24"/>
          <w:szCs w:val="24"/>
        </w:rPr>
        <w:t>г.</w:t>
      </w:r>
    </w:p>
    <w:p w14:paraId="7A6AF011" w14:textId="77777777" w:rsidR="00FD724B" w:rsidRDefault="00FD724B" w:rsidP="00B610D4">
      <w:pPr>
        <w:spacing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E90AD" w14:textId="5F496720" w:rsidR="00833714" w:rsidRPr="00923227" w:rsidRDefault="003436AF" w:rsidP="00923227">
      <w:pPr>
        <w:spacing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6D67AE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430"/>
        <w:gridCol w:w="1134"/>
        <w:gridCol w:w="992"/>
        <w:gridCol w:w="1417"/>
        <w:gridCol w:w="1273"/>
      </w:tblGrid>
      <w:tr w:rsidR="009A10E0" w:rsidRPr="009A10E0" w14:paraId="533BA63E" w14:textId="77777777" w:rsidTr="00836DC9">
        <w:trPr>
          <w:trHeight w:val="8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7D1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1C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B03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1B50035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изм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14:paraId="679E167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EED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EC371E3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Кол-во</w:t>
            </w:r>
            <w:proofErr w:type="spellEnd"/>
          </w:p>
          <w:p w14:paraId="1AF4E084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F3A2" w14:textId="1B270A1B" w:rsidR="009A10E0" w:rsidRPr="009A10E0" w:rsidRDefault="00DA1E25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за ед</w:t>
            </w:r>
            <w:r w:rsidR="009A10E0" w:rsidRPr="009A10E0">
              <w:rPr>
                <w:rFonts w:ascii="Times New Roman" w:eastAsia="Times New Roman" w:hAnsi="Times New Roman" w:cs="Times New Roman"/>
                <w:lang w:eastAsia="ru-RU"/>
              </w:rPr>
              <w:t>., руб.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52D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27A6E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eastAsia="ru-RU"/>
              </w:rPr>
              <w:t xml:space="preserve">Сумма, руб. </w:t>
            </w:r>
          </w:p>
        </w:tc>
      </w:tr>
      <w:tr w:rsidR="00C92803" w:rsidRPr="00833714" w14:paraId="52212400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C453" w14:textId="09C5D496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0" w:type="dxa"/>
            <w:vAlign w:val="center"/>
          </w:tcPr>
          <w:p w14:paraId="050E7FB8" w14:textId="6B112941" w:rsidR="00C92803" w:rsidRPr="00C92803" w:rsidRDefault="00AB561C" w:rsidP="00AB561C">
            <w:pPr>
              <w:pStyle w:val="Default"/>
              <w:jc w:val="center"/>
              <w:rPr>
                <w:rFonts w:eastAsia="Calibri"/>
              </w:rPr>
            </w:pPr>
            <w:r w:rsidRPr="00AB561C">
              <w:rPr>
                <w:rFonts w:eastAsia="Calibri"/>
              </w:rPr>
              <w:t>Принтер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667F9" w14:textId="4ECF66ED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F82CA" w14:textId="52B65B5C" w:rsidR="00C92803" w:rsidRPr="00833714" w:rsidRDefault="00AB561C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5639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B68D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03" w:rsidRPr="00833714" w14:paraId="453D74F1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8B9D" w14:textId="0FB77979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0" w:type="dxa"/>
            <w:vAlign w:val="center"/>
          </w:tcPr>
          <w:p w14:paraId="1DD6D29D" w14:textId="014FF898" w:rsidR="00C92803" w:rsidRPr="00C92803" w:rsidRDefault="00AB561C" w:rsidP="00AB561C">
            <w:pPr>
              <w:pStyle w:val="Default"/>
              <w:jc w:val="center"/>
            </w:pPr>
            <w:r w:rsidRPr="00AB561C">
              <w:t>Многофункциональное устройство (МФУ)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5A9CF0" w14:textId="141C0BBA" w:rsidR="00C92803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D0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437D1B" w14:textId="5F248814" w:rsidR="00C92803" w:rsidRDefault="00AB561C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2717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4C43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03" w:rsidRPr="00833714" w14:paraId="655674D2" w14:textId="77777777" w:rsidTr="007D41E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DBDE" w14:textId="1D76DD4C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0" w:type="dxa"/>
            <w:tcBorders>
              <w:top w:val="nil"/>
            </w:tcBorders>
            <w:vAlign w:val="center"/>
          </w:tcPr>
          <w:p w14:paraId="0ECFB4AF" w14:textId="1A967DA6" w:rsidR="00C92803" w:rsidRPr="00C92803" w:rsidRDefault="00AB561C" w:rsidP="00AB561C">
            <w:pPr>
              <w:pStyle w:val="Default"/>
              <w:jc w:val="center"/>
              <w:rPr>
                <w:rFonts w:eastAsia="Calibri"/>
              </w:rPr>
            </w:pPr>
            <w:r w:rsidRPr="00AB561C">
              <w:rPr>
                <w:rFonts w:eastAsia="Calibri"/>
              </w:rPr>
              <w:t>Многофункциональное устройство (МФУ)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5359AA" w14:textId="12FA93FF" w:rsidR="00C92803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D0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5A3C287" w14:textId="72300BA9" w:rsidR="00C92803" w:rsidRDefault="00AB561C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5A81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GoBack"/>
            <w:bookmarkEnd w:id="6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002C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0E0" w:rsidRPr="00833714" w14:paraId="6C0E68C0" w14:textId="77777777" w:rsidTr="00836DC9">
        <w:trPr>
          <w:jc w:val="center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FD6" w14:textId="77777777" w:rsidR="009A10E0" w:rsidRPr="00833714" w:rsidRDefault="009A10E0" w:rsidP="000B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2E3" w14:textId="193EDF84" w:rsidR="009A10E0" w:rsidRPr="00833714" w:rsidRDefault="009A10E0" w:rsidP="009A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4C6B86" w14:textId="77777777" w:rsidR="00765FCC" w:rsidRDefault="00765FCC" w:rsidP="003436AF">
      <w:pPr>
        <w:rPr>
          <w:rFonts w:ascii="Times New Roman" w:hAnsi="Times New Roman" w:cs="Times New Roman"/>
          <w:sz w:val="24"/>
          <w:szCs w:val="24"/>
        </w:rPr>
      </w:pPr>
    </w:p>
    <w:p w14:paraId="31BA009F" w14:textId="72E813CC" w:rsidR="00593D50" w:rsidRDefault="006D67AE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Заказчик                                                                   </w:t>
      </w:r>
      <w:r w:rsidR="00C208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</w:p>
    <w:p w14:paraId="1D1B11D3" w14:textId="316F0106" w:rsidR="003436AF" w:rsidRPr="00C17375" w:rsidRDefault="00A24E56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______________/ </w:t>
      </w:r>
      <w:r w:rsidR="00F23711" w:rsidRPr="00F23711">
        <w:rPr>
          <w:rFonts w:ascii="Times New Roman" w:eastAsia="Calibri" w:hAnsi="Times New Roman"/>
          <w:sz w:val="24"/>
          <w:szCs w:val="24"/>
        </w:rPr>
        <w:t>Бобровников Р.А</w:t>
      </w:r>
      <w:r w:rsidR="006D67AE" w:rsidRPr="006D67AE">
        <w:rPr>
          <w:rFonts w:ascii="Times New Roman" w:eastAsia="Calibri" w:hAnsi="Times New Roman"/>
          <w:sz w:val="24"/>
          <w:szCs w:val="24"/>
        </w:rPr>
        <w:t xml:space="preserve">                         </w:t>
      </w:r>
      <w:r w:rsidR="00C208D1">
        <w:rPr>
          <w:rFonts w:ascii="Times New Roman" w:eastAsia="Calibri" w:hAnsi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_____________/ </w:t>
      </w:r>
      <w:r w:rsidR="00E67D75">
        <w:rPr>
          <w:rFonts w:ascii="Times New Roman" w:eastAsia="Calibri" w:hAnsi="Times New Roman"/>
          <w:color w:val="000000"/>
          <w:sz w:val="24"/>
          <w:szCs w:val="24"/>
        </w:rPr>
        <w:t>ФИО</w:t>
      </w:r>
    </w:p>
    <w:p w14:paraId="3287941C" w14:textId="767D2168" w:rsidR="003436AF" w:rsidRPr="00C17375" w:rsidRDefault="00A24E56" w:rsidP="003436AF">
      <w:pPr>
        <w:suppressAutoHyphens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  <w:r w:rsidR="003436AF" w:rsidRPr="00C17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1332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14:paraId="10D6DD72" w14:textId="4E306CED" w:rsidR="00923227" w:rsidRDefault="00923227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FAAB9" w14:textId="63D540E3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741D3" w14:textId="0814EAB6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CFE4B" w14:textId="4734433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043348" w14:textId="2B302CD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362713" w14:textId="2285E95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61FCE" w14:textId="310EC9D9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626386" w14:textId="1C90CF6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1F723" w14:textId="0122ED8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003388" w14:textId="06C5C52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9E304" w14:textId="34EB4675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ACD59" w14:textId="70A496D0" w:rsidR="00AB561C" w:rsidRDefault="00AB561C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3A8E57" w14:textId="62738548" w:rsidR="00AB561C" w:rsidRDefault="00AB561C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CD07BB" w14:textId="61A594C1" w:rsidR="00AB561C" w:rsidRDefault="00AB561C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\</w:t>
      </w:r>
    </w:p>
    <w:p w14:paraId="28488F46" w14:textId="02AD3E22" w:rsidR="00AB561C" w:rsidRDefault="00AB561C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355FB0" w14:textId="77777777" w:rsidR="00AB561C" w:rsidRDefault="00AB561C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0F4FF" w14:textId="45139395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196C5" w14:textId="0CD1BCA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F88F7" w14:textId="5176694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2E606" w14:textId="582F445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E182C" w14:textId="3CD223E8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B83F8A" w14:textId="0B6A7D2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124B5" w14:textId="36F9E2C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EFBBD" w14:textId="77777777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0148F" w14:textId="6FA7BBA7" w:rsidR="003436AF" w:rsidRPr="00C17375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№2</w:t>
      </w:r>
    </w:p>
    <w:p w14:paraId="4DC17FF3" w14:textId="77777777" w:rsidR="003436AF" w:rsidRPr="00891779" w:rsidRDefault="003436AF" w:rsidP="003436A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к Государственному контракту</w:t>
      </w:r>
    </w:p>
    <w:p w14:paraId="13566A7E" w14:textId="5645B0BB" w:rsidR="003436AF" w:rsidRPr="00891779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E13CD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</w:p>
    <w:p w14:paraId="754015BF" w14:textId="3316374D" w:rsidR="003436AF" w:rsidRPr="00891779" w:rsidRDefault="00FD724B" w:rsidP="00FD72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A32AC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87E46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E10EE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5C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="00E67D7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0AA2E30A" w14:textId="05211082" w:rsidR="000E1651" w:rsidRPr="00891779" w:rsidRDefault="000E1651" w:rsidP="003436A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0559F0" w14:textId="59EA3F26" w:rsidR="00AB0883" w:rsidRPr="00891779" w:rsidRDefault="001E383E" w:rsidP="00A37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395A3BC7" w14:textId="58CC2244" w:rsidR="00AC396D" w:rsidRPr="00891779" w:rsidRDefault="008A5637" w:rsidP="00AC396D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779">
        <w:rPr>
          <w:rFonts w:ascii="Times New Roman" w:eastAsia="Calibri" w:hAnsi="Times New Roman" w:cs="Times New Roman"/>
          <w:sz w:val="24"/>
          <w:szCs w:val="24"/>
        </w:rPr>
        <w:t>на поставку</w:t>
      </w:r>
      <w:r w:rsidR="00376B52" w:rsidRPr="00891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561C" w:rsidRPr="00AB561C">
        <w:rPr>
          <w:rFonts w:ascii="Times New Roman" w:eastAsia="Calibri" w:hAnsi="Times New Roman" w:cs="Times New Roman"/>
          <w:sz w:val="24"/>
          <w:szCs w:val="24"/>
        </w:rPr>
        <w:t>печатной техники, взамен вышедшей из строя</w:t>
      </w:r>
    </w:p>
    <w:tbl>
      <w:tblPr>
        <w:tblStyle w:val="a7"/>
        <w:tblpPr w:leftFromText="180" w:rightFromText="180" w:vertAnchor="text" w:tblpXSpec="center" w:tblpY="1"/>
        <w:tblOverlap w:val="never"/>
        <w:tblW w:w="10710" w:type="dxa"/>
        <w:tblLayout w:type="fixed"/>
        <w:tblLook w:val="04A0" w:firstRow="1" w:lastRow="0" w:firstColumn="1" w:lastColumn="0" w:noHBand="0" w:noVBand="1"/>
      </w:tblPr>
      <w:tblGrid>
        <w:gridCol w:w="507"/>
        <w:gridCol w:w="2627"/>
        <w:gridCol w:w="3752"/>
        <w:gridCol w:w="2263"/>
        <w:gridCol w:w="723"/>
        <w:gridCol w:w="838"/>
      </w:tblGrid>
      <w:tr w:rsidR="00AB561C" w14:paraId="5149417F" w14:textId="77777777" w:rsidTr="00AB561C">
        <w:tc>
          <w:tcPr>
            <w:tcW w:w="507" w:type="dxa"/>
          </w:tcPr>
          <w:p w14:paraId="10794414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14:paraId="17357BCD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2627" w:type="dxa"/>
          </w:tcPr>
          <w:p w14:paraId="79DB145A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752" w:type="dxa"/>
          </w:tcPr>
          <w:p w14:paraId="64A8B954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характеристик</w:t>
            </w:r>
          </w:p>
          <w:p w14:paraId="37DAB670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товара, единица измерения</w:t>
            </w:r>
          </w:p>
        </w:tc>
        <w:tc>
          <w:tcPr>
            <w:tcW w:w="2263" w:type="dxa"/>
          </w:tcPr>
          <w:p w14:paraId="5C95C83E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723" w:type="dxa"/>
          </w:tcPr>
          <w:p w14:paraId="792FDF64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Ед.</w:t>
            </w:r>
          </w:p>
          <w:p w14:paraId="3C99FC9C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838" w:type="dxa"/>
          </w:tcPr>
          <w:p w14:paraId="7A7CBB1E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Кол-во</w:t>
            </w:r>
          </w:p>
          <w:p w14:paraId="1E2374EC" w14:textId="77777777" w:rsidR="00AB561C" w:rsidRDefault="00AB561C" w:rsidP="00AB5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61C" w14:paraId="6D98C0CE" w14:textId="77777777" w:rsidTr="00AB561C">
        <w:tc>
          <w:tcPr>
            <w:tcW w:w="507" w:type="dxa"/>
            <w:vMerge w:val="restart"/>
            <w:vAlign w:val="center"/>
          </w:tcPr>
          <w:p w14:paraId="02629515" w14:textId="77777777" w:rsidR="00AB561C" w:rsidRDefault="00AB561C" w:rsidP="00AB561C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627" w:type="dxa"/>
            <w:vMerge w:val="restart"/>
            <w:vAlign w:val="center"/>
          </w:tcPr>
          <w:p w14:paraId="1AFE0858" w14:textId="77777777" w:rsidR="00AB561C" w:rsidRDefault="00AB561C" w:rsidP="00AB561C">
            <w:pPr>
              <w:pStyle w:val="a5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</w:rPr>
              <w:t>Принтер</w:t>
            </w:r>
          </w:p>
          <w:p w14:paraId="1E92D6EA" w14:textId="77777777" w:rsidR="00AB561C" w:rsidRDefault="00AB561C" w:rsidP="00AB561C">
            <w:pPr>
              <w:pStyle w:val="a5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752" w:type="dxa"/>
          </w:tcPr>
          <w:p w14:paraId="024B894E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Цветность</w:t>
            </w:r>
          </w:p>
        </w:tc>
        <w:tc>
          <w:tcPr>
            <w:tcW w:w="2263" w:type="dxa"/>
          </w:tcPr>
          <w:p w14:paraId="26DF34F4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Черно-Белая</w:t>
            </w:r>
          </w:p>
        </w:tc>
        <w:tc>
          <w:tcPr>
            <w:tcW w:w="723" w:type="dxa"/>
            <w:vMerge w:val="restart"/>
            <w:vAlign w:val="center"/>
          </w:tcPr>
          <w:p w14:paraId="5BFF3049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vAlign w:val="center"/>
          </w:tcPr>
          <w:p w14:paraId="67EC417A" w14:textId="77777777" w:rsidR="00AB561C" w:rsidRDefault="00AB561C" w:rsidP="00AB561C">
            <w:pPr>
              <w:jc w:val="center"/>
              <w:rPr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2</w:t>
            </w:r>
          </w:p>
        </w:tc>
      </w:tr>
      <w:tr w:rsidR="00AB561C" w14:paraId="134E5F15" w14:textId="77777777" w:rsidTr="00AB561C">
        <w:tc>
          <w:tcPr>
            <w:tcW w:w="507" w:type="dxa"/>
            <w:vMerge/>
            <w:vAlign w:val="center"/>
          </w:tcPr>
          <w:p w14:paraId="182996B9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0E8802AA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12DAE3DD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Технология печати</w:t>
            </w:r>
          </w:p>
        </w:tc>
        <w:tc>
          <w:tcPr>
            <w:tcW w:w="2263" w:type="dxa"/>
          </w:tcPr>
          <w:p w14:paraId="72646049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Электрографическая (лазерная)</w:t>
            </w:r>
          </w:p>
        </w:tc>
        <w:tc>
          <w:tcPr>
            <w:tcW w:w="723" w:type="dxa"/>
            <w:vMerge/>
            <w:vAlign w:val="center"/>
          </w:tcPr>
          <w:p w14:paraId="0FCEC9E8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0B2486A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03263B88" w14:textId="77777777" w:rsidTr="00AB561C">
        <w:tc>
          <w:tcPr>
            <w:tcW w:w="507" w:type="dxa"/>
            <w:vMerge/>
            <w:vAlign w:val="center"/>
          </w:tcPr>
          <w:p w14:paraId="40A254C3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2E9A9628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7B7F43C9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Максимальный формат печати</w:t>
            </w:r>
          </w:p>
        </w:tc>
        <w:tc>
          <w:tcPr>
            <w:tcW w:w="2263" w:type="dxa"/>
          </w:tcPr>
          <w:p w14:paraId="5C586C41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А4</w:t>
            </w:r>
          </w:p>
        </w:tc>
        <w:tc>
          <w:tcPr>
            <w:tcW w:w="723" w:type="dxa"/>
            <w:vMerge/>
            <w:vAlign w:val="center"/>
          </w:tcPr>
          <w:p w14:paraId="473DEBBB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2D8930EA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02EB6481" w14:textId="77777777" w:rsidTr="00AB561C">
        <w:tc>
          <w:tcPr>
            <w:tcW w:w="507" w:type="dxa"/>
            <w:vMerge/>
            <w:vAlign w:val="center"/>
          </w:tcPr>
          <w:p w14:paraId="6CC67E8F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15F22FF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0726AC17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Суммарная емкость лотков подачи бумаги, штука</w:t>
            </w:r>
          </w:p>
        </w:tc>
        <w:tc>
          <w:tcPr>
            <w:tcW w:w="2263" w:type="dxa"/>
          </w:tcPr>
          <w:p w14:paraId="71A498E9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≥ 250</w:t>
            </w:r>
          </w:p>
        </w:tc>
        <w:tc>
          <w:tcPr>
            <w:tcW w:w="723" w:type="dxa"/>
            <w:vMerge/>
            <w:vAlign w:val="center"/>
          </w:tcPr>
          <w:p w14:paraId="528B2971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3FC1A53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6A9FA68C" w14:textId="77777777" w:rsidTr="00AB561C">
        <w:tc>
          <w:tcPr>
            <w:tcW w:w="507" w:type="dxa"/>
            <w:vMerge/>
            <w:vAlign w:val="center"/>
          </w:tcPr>
          <w:p w14:paraId="1B7B6D93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69276988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2808820A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Способ подключения</w:t>
            </w:r>
          </w:p>
        </w:tc>
        <w:tc>
          <w:tcPr>
            <w:tcW w:w="2263" w:type="dxa"/>
          </w:tcPr>
          <w:p w14:paraId="6971883B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USB</w:t>
            </w:r>
          </w:p>
        </w:tc>
        <w:tc>
          <w:tcPr>
            <w:tcW w:w="723" w:type="dxa"/>
            <w:vMerge/>
            <w:vAlign w:val="center"/>
          </w:tcPr>
          <w:p w14:paraId="43842E0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40E6A04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0542CBC0" w14:textId="77777777" w:rsidTr="00AB561C">
        <w:tc>
          <w:tcPr>
            <w:tcW w:w="507" w:type="dxa"/>
            <w:vMerge/>
            <w:vAlign w:val="center"/>
          </w:tcPr>
          <w:p w14:paraId="09C53223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6D21240E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2B7127E5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Скорость черно-белой печати в формате А4 по ISO/IEC 24734,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стр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>/мин</w:t>
            </w:r>
          </w:p>
        </w:tc>
        <w:tc>
          <w:tcPr>
            <w:tcW w:w="2263" w:type="dxa"/>
          </w:tcPr>
          <w:p w14:paraId="2F144AF1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≥ 20</w:t>
            </w:r>
          </w:p>
        </w:tc>
        <w:tc>
          <w:tcPr>
            <w:tcW w:w="723" w:type="dxa"/>
            <w:vMerge/>
            <w:vAlign w:val="center"/>
          </w:tcPr>
          <w:p w14:paraId="388BD5B8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6792C95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29F665F3" w14:textId="77777777" w:rsidTr="00AB561C">
        <w:tc>
          <w:tcPr>
            <w:tcW w:w="507" w:type="dxa"/>
            <w:vMerge/>
            <w:vAlign w:val="center"/>
          </w:tcPr>
          <w:p w14:paraId="6E8F409D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08AECC4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34DED851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Ресурс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фотобарабана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>, страница</w:t>
            </w:r>
          </w:p>
        </w:tc>
        <w:tc>
          <w:tcPr>
            <w:tcW w:w="2263" w:type="dxa"/>
          </w:tcPr>
          <w:p w14:paraId="641D7B2F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≥ 10000</w:t>
            </w:r>
          </w:p>
        </w:tc>
        <w:tc>
          <w:tcPr>
            <w:tcW w:w="723" w:type="dxa"/>
            <w:vMerge/>
            <w:vAlign w:val="center"/>
          </w:tcPr>
          <w:p w14:paraId="5A0B9928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09FF80A1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3073F8AD" w14:textId="77777777" w:rsidTr="00AB561C">
        <w:tc>
          <w:tcPr>
            <w:tcW w:w="507" w:type="dxa"/>
            <w:vMerge/>
            <w:vAlign w:val="center"/>
          </w:tcPr>
          <w:p w14:paraId="6CB1DD5D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7E861A90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79B60829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2263" w:type="dxa"/>
          </w:tcPr>
          <w:p w14:paraId="576404DB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  <w:vAlign w:val="center"/>
          </w:tcPr>
          <w:p w14:paraId="331B180E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3176AA6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255FCA43" w14:textId="77777777" w:rsidTr="00AB561C">
        <w:tc>
          <w:tcPr>
            <w:tcW w:w="507" w:type="dxa"/>
            <w:vMerge/>
            <w:vAlign w:val="center"/>
          </w:tcPr>
          <w:p w14:paraId="6C17D4B8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694888CF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1EB551AE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двусторонней печати</w:t>
            </w:r>
          </w:p>
        </w:tc>
        <w:tc>
          <w:tcPr>
            <w:tcW w:w="2263" w:type="dxa"/>
          </w:tcPr>
          <w:p w14:paraId="2D0B49F1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  <w:vAlign w:val="center"/>
          </w:tcPr>
          <w:p w14:paraId="25207234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68C9EB9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3E74C6BB" w14:textId="77777777" w:rsidTr="00AB561C">
        <w:tc>
          <w:tcPr>
            <w:tcW w:w="507" w:type="dxa"/>
            <w:vMerge w:val="restart"/>
            <w:vAlign w:val="center"/>
          </w:tcPr>
          <w:p w14:paraId="66DF2DFA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vMerge w:val="restart"/>
            <w:vAlign w:val="center"/>
          </w:tcPr>
          <w:p w14:paraId="1AF3AE28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</w:rPr>
              <w:t>Многофункциональное устройство (МФУ)</w:t>
            </w:r>
          </w:p>
          <w:p w14:paraId="116D024F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</w:p>
          <w:p w14:paraId="1DFE5902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752" w:type="dxa"/>
          </w:tcPr>
          <w:p w14:paraId="41A96011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Технология печати</w:t>
            </w:r>
          </w:p>
        </w:tc>
        <w:tc>
          <w:tcPr>
            <w:tcW w:w="2263" w:type="dxa"/>
          </w:tcPr>
          <w:p w14:paraId="19D74AD0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Электрографическая (лазерная)</w:t>
            </w:r>
          </w:p>
        </w:tc>
        <w:tc>
          <w:tcPr>
            <w:tcW w:w="723" w:type="dxa"/>
            <w:vMerge w:val="restart"/>
            <w:vAlign w:val="center"/>
          </w:tcPr>
          <w:p w14:paraId="735DD0D8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vAlign w:val="center"/>
          </w:tcPr>
          <w:p w14:paraId="7121F304" w14:textId="77777777" w:rsidR="00AB561C" w:rsidRDefault="00AB561C" w:rsidP="00AB561C">
            <w:pPr>
              <w:jc w:val="center"/>
              <w:rPr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2</w:t>
            </w:r>
          </w:p>
        </w:tc>
      </w:tr>
      <w:tr w:rsidR="00AB561C" w14:paraId="4EBF7BF2" w14:textId="77777777" w:rsidTr="00AB561C">
        <w:tc>
          <w:tcPr>
            <w:tcW w:w="507" w:type="dxa"/>
            <w:vMerge/>
            <w:vAlign w:val="center"/>
          </w:tcPr>
          <w:p w14:paraId="20F8CB87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03A4BA7C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6192E29D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Тип сканирования</w:t>
            </w:r>
          </w:p>
        </w:tc>
        <w:tc>
          <w:tcPr>
            <w:tcW w:w="2263" w:type="dxa"/>
          </w:tcPr>
          <w:p w14:paraId="5B0C8A62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Планшетный/протяжный</w:t>
            </w:r>
          </w:p>
        </w:tc>
        <w:tc>
          <w:tcPr>
            <w:tcW w:w="723" w:type="dxa"/>
            <w:vMerge/>
            <w:vAlign w:val="center"/>
          </w:tcPr>
          <w:p w14:paraId="0B25BA48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4168061E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54E948FB" w14:textId="77777777" w:rsidTr="00AB561C">
        <w:tc>
          <w:tcPr>
            <w:tcW w:w="507" w:type="dxa"/>
            <w:vMerge/>
            <w:vAlign w:val="center"/>
          </w:tcPr>
          <w:p w14:paraId="2302E4F5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4116500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10086819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устройства автоподачи сканера</w:t>
            </w:r>
          </w:p>
        </w:tc>
        <w:tc>
          <w:tcPr>
            <w:tcW w:w="2263" w:type="dxa"/>
          </w:tcPr>
          <w:p w14:paraId="2D8E34DD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  <w:vAlign w:val="center"/>
          </w:tcPr>
          <w:p w14:paraId="438EDB7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5A85AA7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6838A005" w14:textId="77777777" w:rsidTr="00AB561C">
        <w:tc>
          <w:tcPr>
            <w:tcW w:w="507" w:type="dxa"/>
            <w:vMerge/>
            <w:vAlign w:val="center"/>
          </w:tcPr>
          <w:p w14:paraId="14A1B667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1ADF5281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046CE47A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Формат печати</w:t>
            </w:r>
          </w:p>
        </w:tc>
        <w:tc>
          <w:tcPr>
            <w:tcW w:w="2263" w:type="dxa"/>
          </w:tcPr>
          <w:p w14:paraId="6085C5FB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А4,  A5,  A6</w:t>
            </w:r>
          </w:p>
        </w:tc>
        <w:tc>
          <w:tcPr>
            <w:tcW w:w="723" w:type="dxa"/>
            <w:vMerge/>
            <w:vAlign w:val="center"/>
          </w:tcPr>
          <w:p w14:paraId="070907BA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007A205F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6607EAAA" w14:textId="77777777" w:rsidTr="00AB561C">
        <w:tc>
          <w:tcPr>
            <w:tcW w:w="507" w:type="dxa"/>
            <w:vMerge/>
            <w:vAlign w:val="center"/>
          </w:tcPr>
          <w:p w14:paraId="5F5FD2E8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7A2AF395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5CCF8B25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Цветность</w:t>
            </w:r>
          </w:p>
        </w:tc>
        <w:tc>
          <w:tcPr>
            <w:tcW w:w="2263" w:type="dxa"/>
          </w:tcPr>
          <w:p w14:paraId="2119F990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Черно-Белая</w:t>
            </w:r>
          </w:p>
        </w:tc>
        <w:tc>
          <w:tcPr>
            <w:tcW w:w="723" w:type="dxa"/>
            <w:vMerge/>
            <w:vAlign w:val="center"/>
          </w:tcPr>
          <w:p w14:paraId="7C87CB19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00876A5C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70665F72" w14:textId="77777777" w:rsidTr="00AB561C">
        <w:tc>
          <w:tcPr>
            <w:tcW w:w="507" w:type="dxa"/>
            <w:vMerge/>
            <w:vAlign w:val="center"/>
          </w:tcPr>
          <w:p w14:paraId="58C27225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36A1DA72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7A461B8E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Суммарная емкость лотков подачи бумаги. штука</w:t>
            </w:r>
          </w:p>
        </w:tc>
        <w:tc>
          <w:tcPr>
            <w:tcW w:w="2263" w:type="dxa"/>
          </w:tcPr>
          <w:p w14:paraId="6E9C161D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≥ 250</w:t>
            </w:r>
          </w:p>
        </w:tc>
        <w:tc>
          <w:tcPr>
            <w:tcW w:w="723" w:type="dxa"/>
            <w:vMerge/>
            <w:vAlign w:val="center"/>
          </w:tcPr>
          <w:p w14:paraId="7509365E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7D779A4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600B6F5D" w14:textId="77777777" w:rsidTr="00AB561C">
        <w:tc>
          <w:tcPr>
            <w:tcW w:w="507" w:type="dxa"/>
            <w:vMerge/>
            <w:vAlign w:val="center"/>
          </w:tcPr>
          <w:p w14:paraId="22688789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1F2454A2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4FCF97BA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Способ подключения</w:t>
            </w:r>
          </w:p>
        </w:tc>
        <w:tc>
          <w:tcPr>
            <w:tcW w:w="2263" w:type="dxa"/>
          </w:tcPr>
          <w:p w14:paraId="69FCA258" w14:textId="77777777" w:rsidR="00AB561C" w:rsidRDefault="00AB561C" w:rsidP="00AB561C">
            <w:pPr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Ethernet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 xml:space="preserve"> (RJ-45), USB</w:t>
            </w:r>
          </w:p>
        </w:tc>
        <w:tc>
          <w:tcPr>
            <w:tcW w:w="723" w:type="dxa"/>
            <w:vMerge/>
            <w:vAlign w:val="center"/>
          </w:tcPr>
          <w:p w14:paraId="1BECF9C4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6D3687FA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34EC005B" w14:textId="77777777" w:rsidTr="00AB561C">
        <w:tc>
          <w:tcPr>
            <w:tcW w:w="507" w:type="dxa"/>
            <w:vMerge/>
            <w:vAlign w:val="center"/>
          </w:tcPr>
          <w:p w14:paraId="31BC3234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1BDED28E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4E404702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Скорость черно-белой печати в формате А4 по ISO/IEC 24734,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стр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>/мин</w:t>
            </w:r>
          </w:p>
        </w:tc>
        <w:tc>
          <w:tcPr>
            <w:tcW w:w="2263" w:type="dxa"/>
          </w:tcPr>
          <w:p w14:paraId="12F10520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eastAsia="Calibri" w:hAnsi="Times New Roman"/>
                <w:shd w:val="clear" w:color="auto" w:fill="FFFFFF"/>
                <w:lang w:val="en-US"/>
              </w:rPr>
              <w:t>3</w:t>
            </w:r>
            <w:r>
              <w:rPr>
                <w:rFonts w:ascii="Times New Roman" w:eastAsia="Calibri" w:hAnsi="Times New Roman"/>
                <w:shd w:val="clear" w:color="auto" w:fill="FFFFFF"/>
              </w:rPr>
              <w:t>0</w:t>
            </w:r>
          </w:p>
        </w:tc>
        <w:tc>
          <w:tcPr>
            <w:tcW w:w="723" w:type="dxa"/>
            <w:vMerge/>
            <w:vAlign w:val="center"/>
          </w:tcPr>
          <w:p w14:paraId="435E5798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15533A30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6334C0E9" w14:textId="77777777" w:rsidTr="00AB561C">
        <w:tc>
          <w:tcPr>
            <w:tcW w:w="507" w:type="dxa"/>
            <w:vMerge/>
            <w:vAlign w:val="center"/>
          </w:tcPr>
          <w:p w14:paraId="5CD67062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29A24AD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521D57B8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Ресурс черного картриджа</w:t>
            </w:r>
          </w:p>
        </w:tc>
        <w:tc>
          <w:tcPr>
            <w:tcW w:w="2263" w:type="dxa"/>
          </w:tcPr>
          <w:p w14:paraId="4ABB0A3B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eastAsia="Calibri" w:hAnsi="Times New Roman"/>
                <w:shd w:val="clear" w:color="auto" w:fill="FFFFFF"/>
                <w:lang w:val="en-US"/>
              </w:rPr>
              <w:t>3</w:t>
            </w:r>
            <w:r>
              <w:rPr>
                <w:rFonts w:ascii="Times New Roman" w:eastAsia="Calibri" w:hAnsi="Times New Roman"/>
                <w:shd w:val="clear" w:color="auto" w:fill="FFFFFF"/>
              </w:rPr>
              <w:t>000</w:t>
            </w:r>
          </w:p>
        </w:tc>
        <w:tc>
          <w:tcPr>
            <w:tcW w:w="723" w:type="dxa"/>
            <w:vMerge/>
            <w:vAlign w:val="center"/>
          </w:tcPr>
          <w:p w14:paraId="048451DA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6344D88F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695E60D2" w14:textId="77777777" w:rsidTr="00AB561C">
        <w:tc>
          <w:tcPr>
            <w:tcW w:w="507" w:type="dxa"/>
            <w:vMerge/>
            <w:vAlign w:val="center"/>
          </w:tcPr>
          <w:p w14:paraId="79D9981D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2BAD78D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  <w:shd w:val="clear" w:color="auto" w:fill="auto"/>
          </w:tcPr>
          <w:p w14:paraId="39017D96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дисплея</w:t>
            </w:r>
          </w:p>
        </w:tc>
        <w:tc>
          <w:tcPr>
            <w:tcW w:w="2263" w:type="dxa"/>
            <w:shd w:val="clear" w:color="auto" w:fill="auto"/>
          </w:tcPr>
          <w:p w14:paraId="093BC727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  <w:vAlign w:val="center"/>
          </w:tcPr>
          <w:p w14:paraId="5553C69C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09F7254B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179A2D82" w14:textId="77777777" w:rsidTr="00AB561C">
        <w:tc>
          <w:tcPr>
            <w:tcW w:w="507" w:type="dxa"/>
            <w:vMerge/>
            <w:vAlign w:val="center"/>
          </w:tcPr>
          <w:p w14:paraId="64B5496E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19CEE571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  <w:shd w:val="clear" w:color="auto" w:fill="auto"/>
          </w:tcPr>
          <w:p w14:paraId="3144E9C8" w14:textId="77777777" w:rsidR="00AB561C" w:rsidRDefault="00AB561C" w:rsidP="00AB561C">
            <w:pPr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Время выхода первого черно-белого отпечатка</w:t>
            </w:r>
          </w:p>
        </w:tc>
        <w:tc>
          <w:tcPr>
            <w:tcW w:w="2263" w:type="dxa"/>
            <w:shd w:val="clear" w:color="auto" w:fill="auto"/>
          </w:tcPr>
          <w:p w14:paraId="3BC96D4E" w14:textId="77777777" w:rsidR="00AB561C" w:rsidRDefault="00AB561C" w:rsidP="00AB561C">
            <w:pPr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≤ 5</w:t>
            </w:r>
          </w:p>
        </w:tc>
        <w:tc>
          <w:tcPr>
            <w:tcW w:w="723" w:type="dxa"/>
            <w:vMerge/>
            <w:vAlign w:val="center"/>
          </w:tcPr>
          <w:p w14:paraId="3973266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1194E17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07D3923F" w14:textId="77777777" w:rsidTr="00AB561C">
        <w:tc>
          <w:tcPr>
            <w:tcW w:w="507" w:type="dxa"/>
            <w:vMerge/>
            <w:vAlign w:val="center"/>
          </w:tcPr>
          <w:p w14:paraId="10D08C34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2B9F4E4E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198BCEA5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2263" w:type="dxa"/>
          </w:tcPr>
          <w:p w14:paraId="23834E49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  <w:vAlign w:val="center"/>
          </w:tcPr>
          <w:p w14:paraId="7F5EFECA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7A61750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539656D1" w14:textId="77777777" w:rsidTr="00AB561C">
        <w:tc>
          <w:tcPr>
            <w:tcW w:w="507" w:type="dxa"/>
            <w:vMerge/>
            <w:vAlign w:val="center"/>
          </w:tcPr>
          <w:p w14:paraId="5A9E225F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7F998C25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  <w:shd w:val="clear" w:color="auto" w:fill="auto"/>
          </w:tcPr>
          <w:p w14:paraId="40A26E63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двусторонней печати</w:t>
            </w:r>
          </w:p>
        </w:tc>
        <w:tc>
          <w:tcPr>
            <w:tcW w:w="2263" w:type="dxa"/>
            <w:shd w:val="clear" w:color="auto" w:fill="auto"/>
          </w:tcPr>
          <w:p w14:paraId="3271AB0D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  <w:vAlign w:val="center"/>
          </w:tcPr>
          <w:p w14:paraId="4DBBD874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3A6BC5F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5A000CA1" w14:textId="77777777" w:rsidTr="00AB561C">
        <w:tc>
          <w:tcPr>
            <w:tcW w:w="507" w:type="dxa"/>
            <w:vMerge/>
            <w:vAlign w:val="center"/>
          </w:tcPr>
          <w:p w14:paraId="498D71B5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5250082A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6356242C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Совместимость</w:t>
            </w:r>
          </w:p>
        </w:tc>
        <w:tc>
          <w:tcPr>
            <w:tcW w:w="2263" w:type="dxa"/>
          </w:tcPr>
          <w:p w14:paraId="7AB6A1EB" w14:textId="77777777" w:rsidR="00AB561C" w:rsidRDefault="00AB561C" w:rsidP="00AB561C">
            <w:pPr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Windows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Linux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MacOS</w:t>
            </w:r>
            <w:proofErr w:type="spellEnd"/>
          </w:p>
        </w:tc>
        <w:tc>
          <w:tcPr>
            <w:tcW w:w="723" w:type="dxa"/>
            <w:vMerge/>
            <w:vAlign w:val="center"/>
          </w:tcPr>
          <w:p w14:paraId="4B6EB0D4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7082839D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2A8F4E4D" w14:textId="77777777" w:rsidTr="00AB561C">
        <w:tc>
          <w:tcPr>
            <w:tcW w:w="507" w:type="dxa"/>
            <w:vMerge/>
            <w:vAlign w:val="center"/>
          </w:tcPr>
          <w:p w14:paraId="4EF15A39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14:paraId="1C1F1F7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7106DB24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Объем установленной оперативной памяти,</w:t>
            </w:r>
          </w:p>
          <w:p w14:paraId="2F11D5C9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мегабайт</w:t>
            </w:r>
          </w:p>
        </w:tc>
        <w:tc>
          <w:tcPr>
            <w:tcW w:w="2263" w:type="dxa"/>
          </w:tcPr>
          <w:p w14:paraId="5A435476" w14:textId="77777777" w:rsidR="00AB561C" w:rsidRDefault="00AB561C" w:rsidP="00AB561C">
            <w:pPr>
              <w:rPr>
                <w:lang w:val="en-US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eastAsia="Calibri" w:hAnsi="Times New Roman"/>
                <w:shd w:val="clear" w:color="auto" w:fill="FFFFFF"/>
                <w:lang w:val="en-US"/>
              </w:rPr>
              <w:t>1024</w:t>
            </w:r>
          </w:p>
        </w:tc>
        <w:tc>
          <w:tcPr>
            <w:tcW w:w="723" w:type="dxa"/>
            <w:vMerge/>
            <w:vAlign w:val="center"/>
          </w:tcPr>
          <w:p w14:paraId="640C27E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vAlign w:val="center"/>
          </w:tcPr>
          <w:p w14:paraId="4163BE7B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03CC19AA" w14:textId="77777777" w:rsidTr="00AB561C">
        <w:tc>
          <w:tcPr>
            <w:tcW w:w="507" w:type="dxa"/>
            <w:vMerge w:val="restart"/>
            <w:vAlign w:val="center"/>
          </w:tcPr>
          <w:p w14:paraId="56BB9CBD" w14:textId="2229ED1B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  <w:vMerge w:val="restart"/>
            <w:vAlign w:val="center"/>
          </w:tcPr>
          <w:p w14:paraId="7678E469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</w:rPr>
              <w:t>Многофункциональное устройство (МФУ)</w:t>
            </w:r>
          </w:p>
          <w:p w14:paraId="16DF839D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</w:p>
          <w:p w14:paraId="17C8CE11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752" w:type="dxa"/>
          </w:tcPr>
          <w:p w14:paraId="0D962637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lastRenderedPageBreak/>
              <w:t>Технология печати</w:t>
            </w:r>
          </w:p>
        </w:tc>
        <w:tc>
          <w:tcPr>
            <w:tcW w:w="2263" w:type="dxa"/>
          </w:tcPr>
          <w:p w14:paraId="5444BCC2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Электрографическая (лазерная)</w:t>
            </w:r>
          </w:p>
        </w:tc>
        <w:tc>
          <w:tcPr>
            <w:tcW w:w="723" w:type="dxa"/>
            <w:vMerge w:val="restart"/>
            <w:vAlign w:val="center"/>
          </w:tcPr>
          <w:p w14:paraId="6C0A41D4" w14:textId="77777777" w:rsidR="00AB561C" w:rsidRDefault="00AB561C" w:rsidP="00AB561C">
            <w:pPr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vAlign w:val="center"/>
          </w:tcPr>
          <w:p w14:paraId="608C5CAC" w14:textId="77777777" w:rsidR="00AB561C" w:rsidRDefault="00AB561C" w:rsidP="00AB561C">
            <w:pPr>
              <w:jc w:val="center"/>
              <w:rPr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</w:tr>
      <w:tr w:rsidR="00AB561C" w14:paraId="4D79A9EF" w14:textId="77777777" w:rsidTr="00AB561C">
        <w:tc>
          <w:tcPr>
            <w:tcW w:w="507" w:type="dxa"/>
            <w:vMerge/>
          </w:tcPr>
          <w:p w14:paraId="480146CE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74062194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2A431551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Тип сканирования</w:t>
            </w:r>
          </w:p>
        </w:tc>
        <w:tc>
          <w:tcPr>
            <w:tcW w:w="2263" w:type="dxa"/>
          </w:tcPr>
          <w:p w14:paraId="6A95834A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Протяжный/планшетный</w:t>
            </w:r>
          </w:p>
        </w:tc>
        <w:tc>
          <w:tcPr>
            <w:tcW w:w="723" w:type="dxa"/>
            <w:vMerge/>
          </w:tcPr>
          <w:p w14:paraId="04DA96F0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50DD1BA0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7EF9509B" w14:textId="77777777" w:rsidTr="00AB561C">
        <w:tc>
          <w:tcPr>
            <w:tcW w:w="507" w:type="dxa"/>
            <w:vMerge/>
          </w:tcPr>
          <w:p w14:paraId="4F790360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708353A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792C8547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устройства автоподачи сканера</w:t>
            </w:r>
          </w:p>
        </w:tc>
        <w:tc>
          <w:tcPr>
            <w:tcW w:w="2263" w:type="dxa"/>
          </w:tcPr>
          <w:p w14:paraId="3C01F8BE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</w:tcPr>
          <w:p w14:paraId="32B065EB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3442BA7E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605CF2E9" w14:textId="77777777" w:rsidTr="00AB561C">
        <w:tc>
          <w:tcPr>
            <w:tcW w:w="507" w:type="dxa"/>
            <w:vMerge/>
          </w:tcPr>
          <w:p w14:paraId="3D964C89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4A02F1EB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6E07AF84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Формат печати</w:t>
            </w:r>
          </w:p>
        </w:tc>
        <w:tc>
          <w:tcPr>
            <w:tcW w:w="2263" w:type="dxa"/>
          </w:tcPr>
          <w:p w14:paraId="37E5516A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А4,  A5,  A6</w:t>
            </w:r>
          </w:p>
        </w:tc>
        <w:tc>
          <w:tcPr>
            <w:tcW w:w="723" w:type="dxa"/>
            <w:vMerge/>
          </w:tcPr>
          <w:p w14:paraId="7371301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584EC15D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610BA9CF" w14:textId="77777777" w:rsidTr="00AB561C">
        <w:tc>
          <w:tcPr>
            <w:tcW w:w="507" w:type="dxa"/>
            <w:vMerge/>
          </w:tcPr>
          <w:p w14:paraId="68DFC496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6B859691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7EEE1DFA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Цветность</w:t>
            </w:r>
          </w:p>
        </w:tc>
        <w:tc>
          <w:tcPr>
            <w:tcW w:w="2263" w:type="dxa"/>
          </w:tcPr>
          <w:p w14:paraId="1000EFD7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Черно-Белая</w:t>
            </w:r>
          </w:p>
        </w:tc>
        <w:tc>
          <w:tcPr>
            <w:tcW w:w="723" w:type="dxa"/>
            <w:vMerge/>
          </w:tcPr>
          <w:p w14:paraId="0EFDD3DD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3AB5871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3E2AB272" w14:textId="77777777" w:rsidTr="00AB561C">
        <w:tc>
          <w:tcPr>
            <w:tcW w:w="507" w:type="dxa"/>
            <w:vMerge/>
          </w:tcPr>
          <w:p w14:paraId="177E5619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64B9C62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45F30A60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Суммарная емкость лотков подачи бумаги. штука</w:t>
            </w:r>
          </w:p>
        </w:tc>
        <w:tc>
          <w:tcPr>
            <w:tcW w:w="2263" w:type="dxa"/>
          </w:tcPr>
          <w:p w14:paraId="17E1E0AA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≥ 250</w:t>
            </w:r>
          </w:p>
        </w:tc>
        <w:tc>
          <w:tcPr>
            <w:tcW w:w="723" w:type="dxa"/>
            <w:vMerge/>
          </w:tcPr>
          <w:p w14:paraId="4F74A0CA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484946B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178E630F" w14:textId="77777777" w:rsidTr="00AB561C">
        <w:tc>
          <w:tcPr>
            <w:tcW w:w="507" w:type="dxa"/>
            <w:vMerge/>
          </w:tcPr>
          <w:p w14:paraId="070CA2B3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0ACA53FE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0F04FC23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Способ подключения</w:t>
            </w:r>
          </w:p>
        </w:tc>
        <w:tc>
          <w:tcPr>
            <w:tcW w:w="2263" w:type="dxa"/>
          </w:tcPr>
          <w:p w14:paraId="4D497B6B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LAN, USB,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Apple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AirPrint</w:t>
            </w:r>
            <w:proofErr w:type="spellEnd"/>
          </w:p>
        </w:tc>
        <w:tc>
          <w:tcPr>
            <w:tcW w:w="723" w:type="dxa"/>
            <w:vMerge/>
          </w:tcPr>
          <w:p w14:paraId="1710944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72148064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175452BC" w14:textId="77777777" w:rsidTr="00AB561C">
        <w:tc>
          <w:tcPr>
            <w:tcW w:w="507" w:type="dxa"/>
            <w:vMerge/>
          </w:tcPr>
          <w:p w14:paraId="4C7AEB20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229AF8B4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2E43CF35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Скорость черно-белой печати в формате А4 по ISO/IEC 24734,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стр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>/мин</w:t>
            </w:r>
          </w:p>
        </w:tc>
        <w:tc>
          <w:tcPr>
            <w:tcW w:w="2263" w:type="dxa"/>
          </w:tcPr>
          <w:p w14:paraId="7A70F878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≥ 20</w:t>
            </w:r>
          </w:p>
        </w:tc>
        <w:tc>
          <w:tcPr>
            <w:tcW w:w="723" w:type="dxa"/>
            <w:vMerge/>
          </w:tcPr>
          <w:p w14:paraId="5AF91A1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216ABFFF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78C0FCE3" w14:textId="77777777" w:rsidTr="00AB561C">
        <w:tc>
          <w:tcPr>
            <w:tcW w:w="507" w:type="dxa"/>
            <w:vMerge/>
          </w:tcPr>
          <w:p w14:paraId="18F6B983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4C378771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0953E461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Ресурс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фотобарабана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>, страница</w:t>
            </w:r>
          </w:p>
        </w:tc>
        <w:tc>
          <w:tcPr>
            <w:tcW w:w="2263" w:type="dxa"/>
          </w:tcPr>
          <w:p w14:paraId="726D070C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≥ 10000</w:t>
            </w:r>
          </w:p>
        </w:tc>
        <w:tc>
          <w:tcPr>
            <w:tcW w:w="723" w:type="dxa"/>
            <w:vMerge/>
          </w:tcPr>
          <w:p w14:paraId="5BB43ED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2CDB6BBD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1E117392" w14:textId="77777777" w:rsidTr="00AB561C">
        <w:tc>
          <w:tcPr>
            <w:tcW w:w="507" w:type="dxa"/>
            <w:vMerge/>
          </w:tcPr>
          <w:p w14:paraId="1EB27865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3FC16BC5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7A503D6E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дисплея</w:t>
            </w:r>
          </w:p>
        </w:tc>
        <w:tc>
          <w:tcPr>
            <w:tcW w:w="2263" w:type="dxa"/>
          </w:tcPr>
          <w:p w14:paraId="73518F22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</w:tcPr>
          <w:p w14:paraId="1AECF40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0F5A80F2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78CF2DBE" w14:textId="77777777" w:rsidTr="00AB561C">
        <w:tc>
          <w:tcPr>
            <w:tcW w:w="507" w:type="dxa"/>
            <w:vMerge/>
          </w:tcPr>
          <w:p w14:paraId="1E8B6F99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664505F7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0102B637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2263" w:type="dxa"/>
          </w:tcPr>
          <w:p w14:paraId="60151B85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</w:tcPr>
          <w:p w14:paraId="24CD985C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7E5AB498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0F636581" w14:textId="77777777" w:rsidTr="00AB561C">
        <w:tc>
          <w:tcPr>
            <w:tcW w:w="507" w:type="dxa"/>
            <w:vMerge/>
          </w:tcPr>
          <w:p w14:paraId="3F1ABC0C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7FACF318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28F6DEA6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двусторонней печати</w:t>
            </w:r>
          </w:p>
        </w:tc>
        <w:tc>
          <w:tcPr>
            <w:tcW w:w="2263" w:type="dxa"/>
          </w:tcPr>
          <w:p w14:paraId="21C854C2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</w:tcPr>
          <w:p w14:paraId="1D6850C6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45EF7B8B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3AD2AED1" w14:textId="77777777" w:rsidTr="00AB561C">
        <w:tc>
          <w:tcPr>
            <w:tcW w:w="507" w:type="dxa"/>
            <w:vMerge/>
          </w:tcPr>
          <w:p w14:paraId="7339CFD1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0BE6697C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21696489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Наличие факса</w:t>
            </w:r>
          </w:p>
        </w:tc>
        <w:tc>
          <w:tcPr>
            <w:tcW w:w="2263" w:type="dxa"/>
          </w:tcPr>
          <w:p w14:paraId="63428EDE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Да</w:t>
            </w:r>
          </w:p>
        </w:tc>
        <w:tc>
          <w:tcPr>
            <w:tcW w:w="723" w:type="dxa"/>
            <w:vMerge/>
          </w:tcPr>
          <w:p w14:paraId="0B6FD635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5C7976E2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13501BB9" w14:textId="77777777" w:rsidTr="00AB561C">
        <w:tc>
          <w:tcPr>
            <w:tcW w:w="507" w:type="dxa"/>
            <w:vMerge/>
          </w:tcPr>
          <w:p w14:paraId="3F896549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14FF87CD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2A0974A1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Совместимость</w:t>
            </w:r>
          </w:p>
        </w:tc>
        <w:tc>
          <w:tcPr>
            <w:tcW w:w="2263" w:type="dxa"/>
          </w:tcPr>
          <w:p w14:paraId="47CBFDF5" w14:textId="77777777" w:rsidR="00AB561C" w:rsidRDefault="00AB561C" w:rsidP="00AB561C">
            <w:pPr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Windows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Linux</w:t>
            </w:r>
            <w:proofErr w:type="spellEnd"/>
            <w:r>
              <w:rPr>
                <w:rFonts w:ascii="Times New Roman" w:eastAsia="Calibri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hd w:val="clear" w:color="auto" w:fill="FFFFFF"/>
              </w:rPr>
              <w:t>MacOS</w:t>
            </w:r>
            <w:proofErr w:type="spellEnd"/>
          </w:p>
        </w:tc>
        <w:tc>
          <w:tcPr>
            <w:tcW w:w="723" w:type="dxa"/>
            <w:vMerge/>
          </w:tcPr>
          <w:p w14:paraId="77DA860E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1555B010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1C" w14:paraId="2EB8FBE2" w14:textId="77777777" w:rsidTr="00AB561C">
        <w:tc>
          <w:tcPr>
            <w:tcW w:w="507" w:type="dxa"/>
            <w:vMerge/>
          </w:tcPr>
          <w:p w14:paraId="03444DBF" w14:textId="77777777" w:rsidR="00AB561C" w:rsidRDefault="00AB561C" w:rsidP="00AB5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14:paraId="6E673B1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2" w:type="dxa"/>
          </w:tcPr>
          <w:p w14:paraId="09524BEF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Объем установленной оперативной памяти,</w:t>
            </w:r>
          </w:p>
          <w:p w14:paraId="3537B5F7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мегабайт</w:t>
            </w:r>
          </w:p>
        </w:tc>
        <w:tc>
          <w:tcPr>
            <w:tcW w:w="2263" w:type="dxa"/>
          </w:tcPr>
          <w:p w14:paraId="354C89AA" w14:textId="77777777" w:rsidR="00AB561C" w:rsidRDefault="00AB561C" w:rsidP="00AB561C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≥ 32</w:t>
            </w:r>
          </w:p>
        </w:tc>
        <w:tc>
          <w:tcPr>
            <w:tcW w:w="723" w:type="dxa"/>
            <w:vMerge/>
          </w:tcPr>
          <w:p w14:paraId="544A1CCB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</w:tcPr>
          <w:p w14:paraId="3A3F7003" w14:textId="77777777" w:rsidR="00AB561C" w:rsidRDefault="00AB561C" w:rsidP="00AB561C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9FDCDDF" w14:textId="77777777" w:rsidR="00AB561C" w:rsidRDefault="00AB561C" w:rsidP="00891779">
      <w:pPr>
        <w:spacing w:after="0"/>
        <w:ind w:firstLine="850"/>
        <w:jc w:val="both"/>
        <w:rPr>
          <w:rFonts w:ascii="Times New Roman" w:hAnsi="Times New Roman" w:cs="Times New Roman"/>
          <w:sz w:val="24"/>
          <w:szCs w:val="24"/>
        </w:rPr>
      </w:pPr>
    </w:p>
    <w:p w14:paraId="3C2264BB" w14:textId="32073410" w:rsidR="00AB561C" w:rsidRPr="00AB561C" w:rsidRDefault="00AB561C" w:rsidP="00AB561C">
      <w:pPr>
        <w:spacing w:after="0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B561C">
        <w:rPr>
          <w:rFonts w:ascii="Times New Roman" w:hAnsi="Times New Roman" w:cs="Times New Roman"/>
          <w:b/>
          <w:sz w:val="24"/>
          <w:szCs w:val="24"/>
        </w:rPr>
        <w:t>Поставка товара осуществляется по адресу:</w:t>
      </w:r>
      <w:r w:rsidRPr="00AB56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Кемеровская область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Кузбасс,</w:t>
      </w:r>
      <w:r w:rsidRPr="00AB561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B561C">
        <w:rPr>
          <w:rFonts w:ascii="Times New Roman" w:hAnsi="Times New Roman" w:cs="Times New Roman"/>
          <w:sz w:val="24"/>
          <w:szCs w:val="24"/>
        </w:rPr>
        <w:t xml:space="preserve">           г. Кемерово, ул. Красная, д. 11.</w:t>
      </w:r>
    </w:p>
    <w:p w14:paraId="0E7F3DD1" w14:textId="50BCEDB2" w:rsidR="00AB561C" w:rsidRPr="00AB561C" w:rsidRDefault="00AB561C" w:rsidP="00AB561C">
      <w:pPr>
        <w:spacing w:after="0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B561C">
        <w:rPr>
          <w:rFonts w:ascii="Times New Roman" w:hAnsi="Times New Roman" w:cs="Times New Roman"/>
          <w:b/>
          <w:sz w:val="24"/>
          <w:szCs w:val="24"/>
        </w:rPr>
        <w:t>Срок поставки товара</w:t>
      </w:r>
      <w:r w:rsidRPr="00AB561C">
        <w:rPr>
          <w:rFonts w:ascii="Times New Roman" w:hAnsi="Times New Roman" w:cs="Times New Roman"/>
          <w:sz w:val="24"/>
          <w:szCs w:val="24"/>
        </w:rPr>
        <w:t xml:space="preserve"> – 30 календарных дней с момента </w:t>
      </w:r>
      <w:r>
        <w:rPr>
          <w:rFonts w:ascii="Times New Roman" w:hAnsi="Times New Roman" w:cs="Times New Roman"/>
          <w:sz w:val="24"/>
          <w:szCs w:val="24"/>
        </w:rPr>
        <w:t>заключения</w:t>
      </w:r>
      <w:r w:rsidRPr="00AB561C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42733346" w14:textId="77777777" w:rsidR="00AB561C" w:rsidRPr="00AB561C" w:rsidRDefault="00AB561C" w:rsidP="00AB561C">
      <w:pPr>
        <w:spacing w:after="0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B561C">
        <w:rPr>
          <w:rFonts w:ascii="Times New Roman" w:hAnsi="Times New Roman" w:cs="Times New Roman"/>
          <w:sz w:val="24"/>
          <w:szCs w:val="24"/>
        </w:rPr>
        <w:t xml:space="preserve">Требования к гарантийному обслуживанию товара –  Поставщик обязуется выполнять гарантийное обслуживание поставляемого товара в течение гарантийного срока без дополнительных расходов со стороны Заказчика. Под гарантийным обслуживанием подразумевается восстановление работоспособности отдельного устройства (части), при выходе его из строя по причинам, не связанным с неправильной эксплуатацией (хранением) в гарантийный период. </w:t>
      </w:r>
    </w:p>
    <w:p w14:paraId="1411ED66" w14:textId="68F3B054" w:rsidR="00891779" w:rsidRPr="00891779" w:rsidRDefault="00AB561C" w:rsidP="00AB561C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B561C">
        <w:rPr>
          <w:rFonts w:ascii="Times New Roman" w:hAnsi="Times New Roman" w:cs="Times New Roman"/>
          <w:sz w:val="24"/>
          <w:szCs w:val="24"/>
        </w:rPr>
        <w:t>Расходы на обслуживание товара в гарантийный срок, возврат товара или отправка его в ремонт, восстановление, замена и доукомплектование производ</w:t>
      </w:r>
      <w:r>
        <w:rPr>
          <w:rFonts w:ascii="Times New Roman" w:hAnsi="Times New Roman" w:cs="Times New Roman"/>
          <w:sz w:val="24"/>
          <w:szCs w:val="24"/>
        </w:rPr>
        <w:t>ится за счет средств Поставщика</w:t>
      </w:r>
      <w:r w:rsidR="00891779" w:rsidRPr="00891779">
        <w:rPr>
          <w:rFonts w:ascii="Times New Roman" w:hAnsi="Times New Roman" w:cs="Times New Roman"/>
          <w:sz w:val="24"/>
          <w:szCs w:val="24"/>
        </w:rPr>
        <w:t>.</w:t>
      </w:r>
    </w:p>
    <w:p w14:paraId="5BED7CA0" w14:textId="6A6E6C6D" w:rsidR="002E6E41" w:rsidRPr="00DF5699" w:rsidRDefault="002E6E41" w:rsidP="00891779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96B5B" w14:textId="49FA99BC" w:rsidR="006D67AE" w:rsidRPr="00DF5699" w:rsidRDefault="000C0EAA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6D67AE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                                                                  </w:t>
      </w:r>
      <w:r w:rsidR="00772DE5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6D67AE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</w:t>
      </w:r>
    </w:p>
    <w:p w14:paraId="6E583F59" w14:textId="69D97A29" w:rsidR="006D67AE" w:rsidRPr="00DF5699" w:rsidRDefault="006D67AE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______________/ </w:t>
      </w:r>
      <w:r w:rsidR="00F23711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Бобровников Р.А</w:t>
      </w: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772DE5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_____________/ </w:t>
      </w:r>
      <w:r w:rsidR="00E67D75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ФИО</w:t>
      </w:r>
    </w:p>
    <w:p w14:paraId="761E0FFD" w14:textId="11235149" w:rsidR="0048111A" w:rsidRDefault="006D67AE" w:rsidP="00E72D1D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</w:p>
    <w:p w14:paraId="17528C14" w14:textId="74D342B4" w:rsidR="0078354F" w:rsidRPr="00DF5699" w:rsidRDefault="0078354F" w:rsidP="00E72D1D">
      <w:pPr>
        <w:rPr>
          <w:rFonts w:ascii="Times New Roman" w:hAnsi="Times New Roman" w:cs="Times New Roman"/>
          <w:sz w:val="24"/>
          <w:szCs w:val="24"/>
        </w:rPr>
      </w:pPr>
    </w:p>
    <w:sectPr w:rsidR="0078354F" w:rsidRPr="00DF5699" w:rsidSect="00605F31">
      <w:headerReference w:type="default" r:id="rId9"/>
      <w:pgSz w:w="11909" w:h="16838"/>
      <w:pgMar w:top="1134" w:right="850" w:bottom="709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9A13B" w14:textId="77777777" w:rsidR="006C4ECD" w:rsidRDefault="006C4ECD" w:rsidP="00EB42C1">
      <w:pPr>
        <w:spacing w:after="0" w:line="240" w:lineRule="auto"/>
      </w:pPr>
      <w:r>
        <w:separator/>
      </w:r>
    </w:p>
  </w:endnote>
  <w:endnote w:type="continuationSeparator" w:id="0">
    <w:p w14:paraId="080F7512" w14:textId="77777777" w:rsidR="006C4ECD" w:rsidRDefault="006C4ECD" w:rsidP="00E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65488" w14:textId="77777777" w:rsidR="006C4ECD" w:rsidRDefault="006C4ECD" w:rsidP="00EB42C1">
      <w:pPr>
        <w:spacing w:after="0" w:line="240" w:lineRule="auto"/>
      </w:pPr>
      <w:r>
        <w:separator/>
      </w:r>
    </w:p>
  </w:footnote>
  <w:footnote w:type="continuationSeparator" w:id="0">
    <w:p w14:paraId="3E97AEDF" w14:textId="77777777" w:rsidR="006C4ECD" w:rsidRDefault="006C4ECD" w:rsidP="00EB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6DAE8" w14:textId="77777777" w:rsidR="0039504C" w:rsidRDefault="003950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785" w:hanging="360"/>
      </w:pPr>
      <w:rPr>
        <w:b w:val="0"/>
        <w:bCs w:val="0"/>
      </w:rPr>
    </w:lvl>
  </w:abstractNum>
  <w:abstractNum w:abstractNumId="2" w15:restartNumberingAfterBreak="0">
    <w:nsid w:val="01E43EE1"/>
    <w:multiLevelType w:val="hybridMultilevel"/>
    <w:tmpl w:val="326CA2F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31609F1"/>
    <w:multiLevelType w:val="hybridMultilevel"/>
    <w:tmpl w:val="DC928B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A4A16"/>
    <w:multiLevelType w:val="multilevel"/>
    <w:tmpl w:val="CA40B31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5" w15:restartNumberingAfterBreak="0">
    <w:nsid w:val="0FC65E01"/>
    <w:multiLevelType w:val="hybridMultilevel"/>
    <w:tmpl w:val="31D89E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0A44"/>
    <w:multiLevelType w:val="hybridMultilevel"/>
    <w:tmpl w:val="F606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54733"/>
    <w:multiLevelType w:val="multilevel"/>
    <w:tmpl w:val="47E6B5A6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8" w15:restartNumberingAfterBreak="0">
    <w:nsid w:val="21B130BF"/>
    <w:multiLevelType w:val="hybridMultilevel"/>
    <w:tmpl w:val="9C68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57ED"/>
    <w:multiLevelType w:val="multilevel"/>
    <w:tmpl w:val="DE666F2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23692A7C"/>
    <w:multiLevelType w:val="multilevel"/>
    <w:tmpl w:val="539039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1" w15:restartNumberingAfterBreak="0">
    <w:nsid w:val="244811DF"/>
    <w:multiLevelType w:val="multilevel"/>
    <w:tmpl w:val="B3A4186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2" w15:restartNumberingAfterBreak="0">
    <w:nsid w:val="27437423"/>
    <w:multiLevelType w:val="multilevel"/>
    <w:tmpl w:val="4498121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3" w15:restartNumberingAfterBreak="0">
    <w:nsid w:val="309176BA"/>
    <w:multiLevelType w:val="hybridMultilevel"/>
    <w:tmpl w:val="239C766A"/>
    <w:lvl w:ilvl="0" w:tplc="5E70569E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5288A39C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2652724C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2924C3E2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6F3E2D2A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E7EA9F78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3BB88730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B06EF488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9578BAD6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4" w15:restartNumberingAfterBreak="0">
    <w:nsid w:val="32983011"/>
    <w:multiLevelType w:val="multilevel"/>
    <w:tmpl w:val="825EE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431B10"/>
    <w:multiLevelType w:val="multilevel"/>
    <w:tmpl w:val="B9B25AF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6" w15:restartNumberingAfterBreak="0">
    <w:nsid w:val="389C04D9"/>
    <w:multiLevelType w:val="hybridMultilevel"/>
    <w:tmpl w:val="78B2DC06"/>
    <w:lvl w:ilvl="0" w:tplc="6122E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43F6B"/>
    <w:multiLevelType w:val="multilevel"/>
    <w:tmpl w:val="2794E6CC"/>
    <w:lvl w:ilvl="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2" w:hanging="2160"/>
      </w:pPr>
      <w:rPr>
        <w:rFonts w:hint="default"/>
      </w:rPr>
    </w:lvl>
  </w:abstractNum>
  <w:abstractNum w:abstractNumId="18" w15:restartNumberingAfterBreak="0">
    <w:nsid w:val="3A2560C1"/>
    <w:multiLevelType w:val="hybridMultilevel"/>
    <w:tmpl w:val="EB165E5A"/>
    <w:lvl w:ilvl="0" w:tplc="30C8F5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A307A"/>
    <w:multiLevelType w:val="hybridMultilevel"/>
    <w:tmpl w:val="17C8B7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223C6"/>
    <w:multiLevelType w:val="hybridMultilevel"/>
    <w:tmpl w:val="84A88CA0"/>
    <w:lvl w:ilvl="0" w:tplc="C6D44020">
      <w:start w:val="1"/>
      <w:numFmt w:val="decimal"/>
      <w:lvlText w:val="%1."/>
      <w:lvlJc w:val="left"/>
      <w:pPr>
        <w:ind w:left="220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1" w15:restartNumberingAfterBreak="0">
    <w:nsid w:val="41EE14BE"/>
    <w:multiLevelType w:val="hybridMultilevel"/>
    <w:tmpl w:val="8850ECA8"/>
    <w:lvl w:ilvl="0" w:tplc="568493DA">
      <w:start w:val="1"/>
      <w:numFmt w:val="bullet"/>
      <w:lvlText w:val="-"/>
      <w:lvlJc w:val="left"/>
      <w:pPr>
        <w:tabs>
          <w:tab w:val="num" w:pos="2362"/>
        </w:tabs>
        <w:ind w:left="23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2"/>
        </w:tabs>
        <w:ind w:left="30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2"/>
        </w:tabs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2"/>
        </w:tabs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2"/>
        </w:tabs>
        <w:ind w:left="52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2"/>
        </w:tabs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2"/>
        </w:tabs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2"/>
        </w:tabs>
        <w:ind w:left="74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2"/>
        </w:tabs>
        <w:ind w:left="8122" w:hanging="360"/>
      </w:pPr>
      <w:rPr>
        <w:rFonts w:ascii="Wingdings" w:hAnsi="Wingdings" w:hint="default"/>
      </w:rPr>
    </w:lvl>
  </w:abstractNum>
  <w:abstractNum w:abstractNumId="22" w15:restartNumberingAfterBreak="0">
    <w:nsid w:val="41F3588E"/>
    <w:multiLevelType w:val="hybridMultilevel"/>
    <w:tmpl w:val="162870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20C28"/>
    <w:multiLevelType w:val="multilevel"/>
    <w:tmpl w:val="F440F5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45231289"/>
    <w:multiLevelType w:val="hybridMultilevel"/>
    <w:tmpl w:val="C46CD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74590"/>
    <w:multiLevelType w:val="multilevel"/>
    <w:tmpl w:val="E6EA5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432D18"/>
    <w:multiLevelType w:val="hybridMultilevel"/>
    <w:tmpl w:val="AA14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D0A88"/>
    <w:multiLevelType w:val="multilevel"/>
    <w:tmpl w:val="59E28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2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28" w15:restartNumberingAfterBreak="0">
    <w:nsid w:val="53965600"/>
    <w:multiLevelType w:val="multilevel"/>
    <w:tmpl w:val="FE7ED74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9" w15:restartNumberingAfterBreak="0">
    <w:nsid w:val="580176EB"/>
    <w:multiLevelType w:val="multilevel"/>
    <w:tmpl w:val="C538A30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0" w15:restartNumberingAfterBreak="0">
    <w:nsid w:val="59F6013C"/>
    <w:multiLevelType w:val="hybridMultilevel"/>
    <w:tmpl w:val="CD444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F03DC"/>
    <w:multiLevelType w:val="hybridMultilevel"/>
    <w:tmpl w:val="961E7274"/>
    <w:lvl w:ilvl="0" w:tplc="49E4FE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CF65AC"/>
    <w:multiLevelType w:val="hybridMultilevel"/>
    <w:tmpl w:val="47D8894C"/>
    <w:lvl w:ilvl="0" w:tplc="619AA73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E343C5"/>
    <w:multiLevelType w:val="hybridMultilevel"/>
    <w:tmpl w:val="4330F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E5848"/>
    <w:multiLevelType w:val="hybridMultilevel"/>
    <w:tmpl w:val="BF06E4A6"/>
    <w:lvl w:ilvl="0" w:tplc="4002114E">
      <w:start w:val="1"/>
      <w:numFmt w:val="decimal"/>
      <w:lvlText w:val="%1."/>
      <w:lvlJc w:val="center"/>
      <w:pPr>
        <w:tabs>
          <w:tab w:val="num" w:pos="491"/>
        </w:tabs>
        <w:ind w:left="321" w:hanging="37"/>
      </w:pPr>
      <w:rPr>
        <w:rFonts w:cs="Times New Roman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5" w15:restartNumberingAfterBreak="0">
    <w:nsid w:val="6BE9160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6" w15:restartNumberingAfterBreak="0">
    <w:nsid w:val="7D2C5359"/>
    <w:multiLevelType w:val="hybridMultilevel"/>
    <w:tmpl w:val="8C66AE44"/>
    <w:lvl w:ilvl="0" w:tplc="ECE6F392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EC8C4FD8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902462B0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889067D0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1260358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701EA5FE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8F9CD27C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8ED27734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679EA56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7" w15:restartNumberingAfterBreak="0">
    <w:nsid w:val="7F5417F6"/>
    <w:multiLevelType w:val="multilevel"/>
    <w:tmpl w:val="EA26537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num w:numId="1">
    <w:abstractNumId w:val="0"/>
  </w:num>
  <w:num w:numId="2">
    <w:abstractNumId w:val="35"/>
  </w:num>
  <w:num w:numId="3">
    <w:abstractNumId w:val="18"/>
  </w:num>
  <w:num w:numId="4">
    <w:abstractNumId w:val="21"/>
  </w:num>
  <w:num w:numId="5">
    <w:abstractNumId w:val="22"/>
  </w:num>
  <w:num w:numId="6">
    <w:abstractNumId w:val="20"/>
  </w:num>
  <w:num w:numId="7">
    <w:abstractNumId w:val="19"/>
  </w:num>
  <w:num w:numId="8">
    <w:abstractNumId w:val="31"/>
  </w:num>
  <w:num w:numId="9">
    <w:abstractNumId w:val="5"/>
  </w:num>
  <w:num w:numId="10">
    <w:abstractNumId w:val="24"/>
  </w:num>
  <w:num w:numId="11">
    <w:abstractNumId w:val="30"/>
  </w:num>
  <w:num w:numId="12">
    <w:abstractNumId w:val="3"/>
  </w:num>
  <w:num w:numId="13">
    <w:abstractNumId w:val="16"/>
  </w:num>
  <w:num w:numId="14">
    <w:abstractNumId w:val="17"/>
  </w:num>
  <w:num w:numId="15">
    <w:abstractNumId w:val="27"/>
  </w:num>
  <w:num w:numId="16">
    <w:abstractNumId w:val="25"/>
  </w:num>
  <w:num w:numId="17">
    <w:abstractNumId w:val="26"/>
  </w:num>
  <w:num w:numId="18">
    <w:abstractNumId w:val="14"/>
  </w:num>
  <w:num w:numId="19">
    <w:abstractNumId w:val="34"/>
  </w:num>
  <w:num w:numId="20">
    <w:abstractNumId w:val="32"/>
  </w:num>
  <w:num w:numId="21">
    <w:abstractNumId w:val="10"/>
  </w:num>
  <w:num w:numId="22">
    <w:abstractNumId w:val="28"/>
  </w:num>
  <w:num w:numId="23">
    <w:abstractNumId w:val="13"/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11"/>
  </w:num>
  <w:num w:numId="27">
    <w:abstractNumId w:val="4"/>
  </w:num>
  <w:num w:numId="28">
    <w:abstractNumId w:val="9"/>
  </w:num>
  <w:num w:numId="29">
    <w:abstractNumId w:val="23"/>
  </w:num>
  <w:num w:numId="30">
    <w:abstractNumId w:val="15"/>
  </w:num>
  <w:num w:numId="31">
    <w:abstractNumId w:val="12"/>
  </w:num>
  <w:num w:numId="32">
    <w:abstractNumId w:val="7"/>
  </w:num>
  <w:num w:numId="33">
    <w:abstractNumId w:val="2"/>
  </w:num>
  <w:num w:numId="34">
    <w:abstractNumId w:val="8"/>
  </w:num>
  <w:num w:numId="35">
    <w:abstractNumId w:val="33"/>
  </w:num>
  <w:num w:numId="36">
    <w:abstractNumId w:val="6"/>
  </w:num>
  <w:num w:numId="37">
    <w:abstractNumId w:val="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2"/>
    <w:rsid w:val="000016FD"/>
    <w:rsid w:val="000025D9"/>
    <w:rsid w:val="00003EBC"/>
    <w:rsid w:val="0001034C"/>
    <w:rsid w:val="00012335"/>
    <w:rsid w:val="00013325"/>
    <w:rsid w:val="0001632B"/>
    <w:rsid w:val="000170D7"/>
    <w:rsid w:val="00020651"/>
    <w:rsid w:val="00022526"/>
    <w:rsid w:val="00022CA6"/>
    <w:rsid w:val="00030917"/>
    <w:rsid w:val="000317C4"/>
    <w:rsid w:val="00033916"/>
    <w:rsid w:val="00034A2E"/>
    <w:rsid w:val="00036DA1"/>
    <w:rsid w:val="00037FE6"/>
    <w:rsid w:val="0004064D"/>
    <w:rsid w:val="00040D50"/>
    <w:rsid w:val="0004480C"/>
    <w:rsid w:val="0004734F"/>
    <w:rsid w:val="000524AB"/>
    <w:rsid w:val="000534CA"/>
    <w:rsid w:val="0006392F"/>
    <w:rsid w:val="00076AC9"/>
    <w:rsid w:val="00077535"/>
    <w:rsid w:val="00086E70"/>
    <w:rsid w:val="00087072"/>
    <w:rsid w:val="00095806"/>
    <w:rsid w:val="000A504E"/>
    <w:rsid w:val="000B17C3"/>
    <w:rsid w:val="000B3DC5"/>
    <w:rsid w:val="000B594B"/>
    <w:rsid w:val="000B66C5"/>
    <w:rsid w:val="000B6A6B"/>
    <w:rsid w:val="000C0EAA"/>
    <w:rsid w:val="000C260E"/>
    <w:rsid w:val="000C4BDD"/>
    <w:rsid w:val="000C5502"/>
    <w:rsid w:val="000C7732"/>
    <w:rsid w:val="000D052E"/>
    <w:rsid w:val="000D0CD3"/>
    <w:rsid w:val="000D1F93"/>
    <w:rsid w:val="000D4B44"/>
    <w:rsid w:val="000E1064"/>
    <w:rsid w:val="000E1651"/>
    <w:rsid w:val="000E18C6"/>
    <w:rsid w:val="000E2CE8"/>
    <w:rsid w:val="000E7C7B"/>
    <w:rsid w:val="000F3DAB"/>
    <w:rsid w:val="00100D6D"/>
    <w:rsid w:val="00101048"/>
    <w:rsid w:val="00102514"/>
    <w:rsid w:val="001160F6"/>
    <w:rsid w:val="0011716B"/>
    <w:rsid w:val="0012051A"/>
    <w:rsid w:val="00124BE2"/>
    <w:rsid w:val="00126A6D"/>
    <w:rsid w:val="00132353"/>
    <w:rsid w:val="00132E5F"/>
    <w:rsid w:val="001331CC"/>
    <w:rsid w:val="00133C1D"/>
    <w:rsid w:val="00134D91"/>
    <w:rsid w:val="00140BF3"/>
    <w:rsid w:val="001413C5"/>
    <w:rsid w:val="0014181B"/>
    <w:rsid w:val="001447A5"/>
    <w:rsid w:val="001453BF"/>
    <w:rsid w:val="00146583"/>
    <w:rsid w:val="00151559"/>
    <w:rsid w:val="00160DDC"/>
    <w:rsid w:val="0016305B"/>
    <w:rsid w:val="0016390C"/>
    <w:rsid w:val="00164613"/>
    <w:rsid w:val="00166C88"/>
    <w:rsid w:val="00171220"/>
    <w:rsid w:val="001730DC"/>
    <w:rsid w:val="00173E25"/>
    <w:rsid w:val="00174182"/>
    <w:rsid w:val="00176BBC"/>
    <w:rsid w:val="0018130A"/>
    <w:rsid w:val="00181D41"/>
    <w:rsid w:val="00183B93"/>
    <w:rsid w:val="00183C93"/>
    <w:rsid w:val="0018579C"/>
    <w:rsid w:val="001900C1"/>
    <w:rsid w:val="001945AB"/>
    <w:rsid w:val="001972C7"/>
    <w:rsid w:val="001A25D9"/>
    <w:rsid w:val="001A2C9D"/>
    <w:rsid w:val="001A3259"/>
    <w:rsid w:val="001B1E20"/>
    <w:rsid w:val="001C1440"/>
    <w:rsid w:val="001C3AD4"/>
    <w:rsid w:val="001C575C"/>
    <w:rsid w:val="001C5965"/>
    <w:rsid w:val="001C6D37"/>
    <w:rsid w:val="001D1437"/>
    <w:rsid w:val="001D1F20"/>
    <w:rsid w:val="001D23BE"/>
    <w:rsid w:val="001D2E25"/>
    <w:rsid w:val="001D38EC"/>
    <w:rsid w:val="001D6DDB"/>
    <w:rsid w:val="001D79ED"/>
    <w:rsid w:val="001E383E"/>
    <w:rsid w:val="001E6D18"/>
    <w:rsid w:val="001F0601"/>
    <w:rsid w:val="001F3832"/>
    <w:rsid w:val="001F3D26"/>
    <w:rsid w:val="001F3E01"/>
    <w:rsid w:val="001F6659"/>
    <w:rsid w:val="001F7851"/>
    <w:rsid w:val="002010E3"/>
    <w:rsid w:val="00204F51"/>
    <w:rsid w:val="00205AFA"/>
    <w:rsid w:val="0021094D"/>
    <w:rsid w:val="00211FD9"/>
    <w:rsid w:val="002217C5"/>
    <w:rsid w:val="00221E7F"/>
    <w:rsid w:val="00222849"/>
    <w:rsid w:val="00224261"/>
    <w:rsid w:val="00240111"/>
    <w:rsid w:val="00241A4F"/>
    <w:rsid w:val="00245008"/>
    <w:rsid w:val="00245373"/>
    <w:rsid w:val="00251756"/>
    <w:rsid w:val="002545AC"/>
    <w:rsid w:val="00254FC7"/>
    <w:rsid w:val="0025545D"/>
    <w:rsid w:val="002638D8"/>
    <w:rsid w:val="00263AA6"/>
    <w:rsid w:val="00263C3E"/>
    <w:rsid w:val="00265763"/>
    <w:rsid w:val="00267F45"/>
    <w:rsid w:val="0027063A"/>
    <w:rsid w:val="00270CD0"/>
    <w:rsid w:val="00271E12"/>
    <w:rsid w:val="002817B7"/>
    <w:rsid w:val="00281E29"/>
    <w:rsid w:val="002825EA"/>
    <w:rsid w:val="0028478F"/>
    <w:rsid w:val="00290411"/>
    <w:rsid w:val="00294A3B"/>
    <w:rsid w:val="00297F84"/>
    <w:rsid w:val="002A26D1"/>
    <w:rsid w:val="002A3322"/>
    <w:rsid w:val="002A386D"/>
    <w:rsid w:val="002B0959"/>
    <w:rsid w:val="002B354B"/>
    <w:rsid w:val="002B61BD"/>
    <w:rsid w:val="002B73F7"/>
    <w:rsid w:val="002C1346"/>
    <w:rsid w:val="002C2ADC"/>
    <w:rsid w:val="002C4032"/>
    <w:rsid w:val="002C4FB3"/>
    <w:rsid w:val="002D19A8"/>
    <w:rsid w:val="002D1DCD"/>
    <w:rsid w:val="002D2602"/>
    <w:rsid w:val="002D52E7"/>
    <w:rsid w:val="002D6249"/>
    <w:rsid w:val="002E1510"/>
    <w:rsid w:val="002E2CD3"/>
    <w:rsid w:val="002E3298"/>
    <w:rsid w:val="002E6E41"/>
    <w:rsid w:val="002F1BDB"/>
    <w:rsid w:val="002F2700"/>
    <w:rsid w:val="002F3216"/>
    <w:rsid w:val="002F6B14"/>
    <w:rsid w:val="003007E4"/>
    <w:rsid w:val="00303245"/>
    <w:rsid w:val="00304A35"/>
    <w:rsid w:val="00304C3C"/>
    <w:rsid w:val="0031316D"/>
    <w:rsid w:val="0031532E"/>
    <w:rsid w:val="003154D7"/>
    <w:rsid w:val="00330416"/>
    <w:rsid w:val="00331271"/>
    <w:rsid w:val="0033528B"/>
    <w:rsid w:val="00341A36"/>
    <w:rsid w:val="00341B9F"/>
    <w:rsid w:val="00342991"/>
    <w:rsid w:val="003432ED"/>
    <w:rsid w:val="003436AF"/>
    <w:rsid w:val="00350A30"/>
    <w:rsid w:val="003518CF"/>
    <w:rsid w:val="003548EA"/>
    <w:rsid w:val="00361F2F"/>
    <w:rsid w:val="003620B5"/>
    <w:rsid w:val="0037169E"/>
    <w:rsid w:val="00372BF2"/>
    <w:rsid w:val="00373F04"/>
    <w:rsid w:val="00375B6B"/>
    <w:rsid w:val="00375C27"/>
    <w:rsid w:val="00375EE0"/>
    <w:rsid w:val="00376B52"/>
    <w:rsid w:val="00377ACA"/>
    <w:rsid w:val="00381F52"/>
    <w:rsid w:val="003828F8"/>
    <w:rsid w:val="00383B0F"/>
    <w:rsid w:val="0038456D"/>
    <w:rsid w:val="0038479E"/>
    <w:rsid w:val="0038553F"/>
    <w:rsid w:val="003860C5"/>
    <w:rsid w:val="003876B6"/>
    <w:rsid w:val="00393BBA"/>
    <w:rsid w:val="0039504C"/>
    <w:rsid w:val="0039515A"/>
    <w:rsid w:val="003960DB"/>
    <w:rsid w:val="003A0A70"/>
    <w:rsid w:val="003A6C4A"/>
    <w:rsid w:val="003A6FE2"/>
    <w:rsid w:val="003B1A83"/>
    <w:rsid w:val="003B4E24"/>
    <w:rsid w:val="003B7115"/>
    <w:rsid w:val="003B7FF9"/>
    <w:rsid w:val="003C26B1"/>
    <w:rsid w:val="003C54F7"/>
    <w:rsid w:val="003D05F4"/>
    <w:rsid w:val="003D11B2"/>
    <w:rsid w:val="003D150F"/>
    <w:rsid w:val="003D4212"/>
    <w:rsid w:val="003D628A"/>
    <w:rsid w:val="003E011B"/>
    <w:rsid w:val="003E3297"/>
    <w:rsid w:val="003E4028"/>
    <w:rsid w:val="003E746E"/>
    <w:rsid w:val="003F2674"/>
    <w:rsid w:val="003F664C"/>
    <w:rsid w:val="003F7A9E"/>
    <w:rsid w:val="00400A0B"/>
    <w:rsid w:val="00401495"/>
    <w:rsid w:val="00402629"/>
    <w:rsid w:val="00403269"/>
    <w:rsid w:val="0040364E"/>
    <w:rsid w:val="0040471F"/>
    <w:rsid w:val="00406B1E"/>
    <w:rsid w:val="00406B6F"/>
    <w:rsid w:val="004148FF"/>
    <w:rsid w:val="0041745A"/>
    <w:rsid w:val="0042339F"/>
    <w:rsid w:val="00424689"/>
    <w:rsid w:val="00431B97"/>
    <w:rsid w:val="0043206B"/>
    <w:rsid w:val="00434AA0"/>
    <w:rsid w:val="00434EA6"/>
    <w:rsid w:val="00443B54"/>
    <w:rsid w:val="00443DD5"/>
    <w:rsid w:val="00446253"/>
    <w:rsid w:val="004502C7"/>
    <w:rsid w:val="0045044A"/>
    <w:rsid w:val="00453983"/>
    <w:rsid w:val="00454020"/>
    <w:rsid w:val="00455C3D"/>
    <w:rsid w:val="00456419"/>
    <w:rsid w:val="004606C9"/>
    <w:rsid w:val="00461299"/>
    <w:rsid w:val="00462596"/>
    <w:rsid w:val="00463FD6"/>
    <w:rsid w:val="004652E6"/>
    <w:rsid w:val="00465467"/>
    <w:rsid w:val="00471108"/>
    <w:rsid w:val="00477DD1"/>
    <w:rsid w:val="00480688"/>
    <w:rsid w:val="0048111A"/>
    <w:rsid w:val="004824CD"/>
    <w:rsid w:val="004845F6"/>
    <w:rsid w:val="00487B83"/>
    <w:rsid w:val="00493238"/>
    <w:rsid w:val="004A23E4"/>
    <w:rsid w:val="004A2F30"/>
    <w:rsid w:val="004A320F"/>
    <w:rsid w:val="004B005A"/>
    <w:rsid w:val="004B161A"/>
    <w:rsid w:val="004B424A"/>
    <w:rsid w:val="004D0CCB"/>
    <w:rsid w:val="004D2370"/>
    <w:rsid w:val="004D331A"/>
    <w:rsid w:val="004D401A"/>
    <w:rsid w:val="004E1F9C"/>
    <w:rsid w:val="004E5FF4"/>
    <w:rsid w:val="004E644D"/>
    <w:rsid w:val="004F13AF"/>
    <w:rsid w:val="004F4CA7"/>
    <w:rsid w:val="004F6596"/>
    <w:rsid w:val="00501979"/>
    <w:rsid w:val="00506459"/>
    <w:rsid w:val="00507F45"/>
    <w:rsid w:val="00510928"/>
    <w:rsid w:val="00521032"/>
    <w:rsid w:val="005223C0"/>
    <w:rsid w:val="00524394"/>
    <w:rsid w:val="00526312"/>
    <w:rsid w:val="00526805"/>
    <w:rsid w:val="00526F69"/>
    <w:rsid w:val="0053223E"/>
    <w:rsid w:val="00532B34"/>
    <w:rsid w:val="00532B4A"/>
    <w:rsid w:val="0054061F"/>
    <w:rsid w:val="00540D12"/>
    <w:rsid w:val="00543A7B"/>
    <w:rsid w:val="0055109C"/>
    <w:rsid w:val="00553651"/>
    <w:rsid w:val="005545A1"/>
    <w:rsid w:val="00556658"/>
    <w:rsid w:val="005607AB"/>
    <w:rsid w:val="00562CD8"/>
    <w:rsid w:val="005661D0"/>
    <w:rsid w:val="00571472"/>
    <w:rsid w:val="00575120"/>
    <w:rsid w:val="005756DC"/>
    <w:rsid w:val="00575EC7"/>
    <w:rsid w:val="00576114"/>
    <w:rsid w:val="00581455"/>
    <w:rsid w:val="00582501"/>
    <w:rsid w:val="00584C7C"/>
    <w:rsid w:val="00587E8A"/>
    <w:rsid w:val="00591582"/>
    <w:rsid w:val="00592A45"/>
    <w:rsid w:val="00593D50"/>
    <w:rsid w:val="00593D75"/>
    <w:rsid w:val="00596F7B"/>
    <w:rsid w:val="00597739"/>
    <w:rsid w:val="005A073D"/>
    <w:rsid w:val="005A1298"/>
    <w:rsid w:val="005A1564"/>
    <w:rsid w:val="005C18C2"/>
    <w:rsid w:val="005C485D"/>
    <w:rsid w:val="005C5874"/>
    <w:rsid w:val="005D4E98"/>
    <w:rsid w:val="005E2502"/>
    <w:rsid w:val="005E263C"/>
    <w:rsid w:val="005E5E8C"/>
    <w:rsid w:val="005F2840"/>
    <w:rsid w:val="005F53D2"/>
    <w:rsid w:val="005F5C9D"/>
    <w:rsid w:val="005F7B96"/>
    <w:rsid w:val="00603AF7"/>
    <w:rsid w:val="0060552E"/>
    <w:rsid w:val="00605F31"/>
    <w:rsid w:val="00617976"/>
    <w:rsid w:val="00620694"/>
    <w:rsid w:val="00626436"/>
    <w:rsid w:val="00626637"/>
    <w:rsid w:val="00631834"/>
    <w:rsid w:val="006346DE"/>
    <w:rsid w:val="006354A9"/>
    <w:rsid w:val="00636E8F"/>
    <w:rsid w:val="0064268F"/>
    <w:rsid w:val="00646B7D"/>
    <w:rsid w:val="00652699"/>
    <w:rsid w:val="0065737D"/>
    <w:rsid w:val="006605EF"/>
    <w:rsid w:val="006714AC"/>
    <w:rsid w:val="0067313F"/>
    <w:rsid w:val="00675EC0"/>
    <w:rsid w:val="006769BC"/>
    <w:rsid w:val="00685756"/>
    <w:rsid w:val="00687E46"/>
    <w:rsid w:val="0069328C"/>
    <w:rsid w:val="00697FA1"/>
    <w:rsid w:val="006A3EAF"/>
    <w:rsid w:val="006A5218"/>
    <w:rsid w:val="006A56EF"/>
    <w:rsid w:val="006A5B45"/>
    <w:rsid w:val="006A6A6F"/>
    <w:rsid w:val="006B56E7"/>
    <w:rsid w:val="006C160E"/>
    <w:rsid w:val="006C16B2"/>
    <w:rsid w:val="006C1F0D"/>
    <w:rsid w:val="006C4ECD"/>
    <w:rsid w:val="006D0370"/>
    <w:rsid w:val="006D1120"/>
    <w:rsid w:val="006D1341"/>
    <w:rsid w:val="006D1ECA"/>
    <w:rsid w:val="006D67AE"/>
    <w:rsid w:val="006D67C3"/>
    <w:rsid w:val="006D7D69"/>
    <w:rsid w:val="006E2B53"/>
    <w:rsid w:val="006E4410"/>
    <w:rsid w:val="006E75A4"/>
    <w:rsid w:val="006F18DE"/>
    <w:rsid w:val="006F4270"/>
    <w:rsid w:val="007049E6"/>
    <w:rsid w:val="00710CAD"/>
    <w:rsid w:val="007120BB"/>
    <w:rsid w:val="00713A0D"/>
    <w:rsid w:val="007177D7"/>
    <w:rsid w:val="00717A9E"/>
    <w:rsid w:val="00721714"/>
    <w:rsid w:val="007227EF"/>
    <w:rsid w:val="00723D9D"/>
    <w:rsid w:val="00724AB5"/>
    <w:rsid w:val="007255DF"/>
    <w:rsid w:val="007317E0"/>
    <w:rsid w:val="00733405"/>
    <w:rsid w:val="007342EF"/>
    <w:rsid w:val="007366AF"/>
    <w:rsid w:val="00741610"/>
    <w:rsid w:val="007421FA"/>
    <w:rsid w:val="00747291"/>
    <w:rsid w:val="00753780"/>
    <w:rsid w:val="00753A92"/>
    <w:rsid w:val="00761592"/>
    <w:rsid w:val="00764870"/>
    <w:rsid w:val="00765FCC"/>
    <w:rsid w:val="00767321"/>
    <w:rsid w:val="00767693"/>
    <w:rsid w:val="007704FB"/>
    <w:rsid w:val="00772DE5"/>
    <w:rsid w:val="00772F1C"/>
    <w:rsid w:val="00773886"/>
    <w:rsid w:val="00775D24"/>
    <w:rsid w:val="0078075B"/>
    <w:rsid w:val="00782841"/>
    <w:rsid w:val="0078354F"/>
    <w:rsid w:val="00792929"/>
    <w:rsid w:val="00795418"/>
    <w:rsid w:val="007976C9"/>
    <w:rsid w:val="007A22CC"/>
    <w:rsid w:val="007A5716"/>
    <w:rsid w:val="007A6633"/>
    <w:rsid w:val="007B3461"/>
    <w:rsid w:val="007B66B4"/>
    <w:rsid w:val="007D2CAB"/>
    <w:rsid w:val="007D2CCF"/>
    <w:rsid w:val="007D538C"/>
    <w:rsid w:val="007D58DC"/>
    <w:rsid w:val="007D6538"/>
    <w:rsid w:val="007E219C"/>
    <w:rsid w:val="007E21B4"/>
    <w:rsid w:val="007E3550"/>
    <w:rsid w:val="007E589B"/>
    <w:rsid w:val="007E64D1"/>
    <w:rsid w:val="007F3901"/>
    <w:rsid w:val="007F71EF"/>
    <w:rsid w:val="007F7677"/>
    <w:rsid w:val="008007F4"/>
    <w:rsid w:val="00805E8B"/>
    <w:rsid w:val="008065CF"/>
    <w:rsid w:val="008079F1"/>
    <w:rsid w:val="00807ECF"/>
    <w:rsid w:val="00810607"/>
    <w:rsid w:val="00811B37"/>
    <w:rsid w:val="00817165"/>
    <w:rsid w:val="00820540"/>
    <w:rsid w:val="00820B18"/>
    <w:rsid w:val="00821307"/>
    <w:rsid w:val="008222C7"/>
    <w:rsid w:val="008232EE"/>
    <w:rsid w:val="00824EB8"/>
    <w:rsid w:val="00826650"/>
    <w:rsid w:val="008276EB"/>
    <w:rsid w:val="00833714"/>
    <w:rsid w:val="00834702"/>
    <w:rsid w:val="008355AA"/>
    <w:rsid w:val="00835774"/>
    <w:rsid w:val="00835D0F"/>
    <w:rsid w:val="00836DC9"/>
    <w:rsid w:val="008376C0"/>
    <w:rsid w:val="00841536"/>
    <w:rsid w:val="00842DFF"/>
    <w:rsid w:val="008469B2"/>
    <w:rsid w:val="00850639"/>
    <w:rsid w:val="00860117"/>
    <w:rsid w:val="008629A9"/>
    <w:rsid w:val="00863292"/>
    <w:rsid w:val="00865D59"/>
    <w:rsid w:val="00865FA7"/>
    <w:rsid w:val="00867BCD"/>
    <w:rsid w:val="00872318"/>
    <w:rsid w:val="00877C7C"/>
    <w:rsid w:val="00880A5C"/>
    <w:rsid w:val="00882C7E"/>
    <w:rsid w:val="008867D9"/>
    <w:rsid w:val="00890310"/>
    <w:rsid w:val="00891184"/>
    <w:rsid w:val="00891779"/>
    <w:rsid w:val="00893A5A"/>
    <w:rsid w:val="00896413"/>
    <w:rsid w:val="00896EC8"/>
    <w:rsid w:val="00897998"/>
    <w:rsid w:val="008A5637"/>
    <w:rsid w:val="008B3419"/>
    <w:rsid w:val="008B6F84"/>
    <w:rsid w:val="008C15EC"/>
    <w:rsid w:val="008C498B"/>
    <w:rsid w:val="008C53D6"/>
    <w:rsid w:val="008C7508"/>
    <w:rsid w:val="008D1CA4"/>
    <w:rsid w:val="008D1E17"/>
    <w:rsid w:val="008D4B74"/>
    <w:rsid w:val="008E1B1F"/>
    <w:rsid w:val="008E5D05"/>
    <w:rsid w:val="008E695B"/>
    <w:rsid w:val="008F6BE6"/>
    <w:rsid w:val="008F6DE6"/>
    <w:rsid w:val="00900870"/>
    <w:rsid w:val="00904C7D"/>
    <w:rsid w:val="0091355B"/>
    <w:rsid w:val="00913E7C"/>
    <w:rsid w:val="0091529B"/>
    <w:rsid w:val="00915F65"/>
    <w:rsid w:val="00921EC7"/>
    <w:rsid w:val="00923227"/>
    <w:rsid w:val="00935C81"/>
    <w:rsid w:val="00940E3E"/>
    <w:rsid w:val="00941AAE"/>
    <w:rsid w:val="00941CA3"/>
    <w:rsid w:val="009524E1"/>
    <w:rsid w:val="009529A3"/>
    <w:rsid w:val="009566FF"/>
    <w:rsid w:val="00957D5D"/>
    <w:rsid w:val="00961E47"/>
    <w:rsid w:val="009761C5"/>
    <w:rsid w:val="00981F04"/>
    <w:rsid w:val="00981FA5"/>
    <w:rsid w:val="00991C31"/>
    <w:rsid w:val="009925C3"/>
    <w:rsid w:val="009926AC"/>
    <w:rsid w:val="00993AB5"/>
    <w:rsid w:val="00994E94"/>
    <w:rsid w:val="0099705C"/>
    <w:rsid w:val="009A0646"/>
    <w:rsid w:val="009A10E0"/>
    <w:rsid w:val="009B2114"/>
    <w:rsid w:val="009B4F5B"/>
    <w:rsid w:val="009B64A0"/>
    <w:rsid w:val="009C070B"/>
    <w:rsid w:val="009C09E7"/>
    <w:rsid w:val="009C6CEC"/>
    <w:rsid w:val="009C7C43"/>
    <w:rsid w:val="009D0A5C"/>
    <w:rsid w:val="009D12B0"/>
    <w:rsid w:val="009D2BB9"/>
    <w:rsid w:val="009D553B"/>
    <w:rsid w:val="009D7B7C"/>
    <w:rsid w:val="009E04DA"/>
    <w:rsid w:val="009E1622"/>
    <w:rsid w:val="009E7FCD"/>
    <w:rsid w:val="009F12F9"/>
    <w:rsid w:val="009F2A17"/>
    <w:rsid w:val="009F4449"/>
    <w:rsid w:val="009F4995"/>
    <w:rsid w:val="009F5553"/>
    <w:rsid w:val="009F6CB8"/>
    <w:rsid w:val="009F7EC5"/>
    <w:rsid w:val="00A01607"/>
    <w:rsid w:val="00A04A6D"/>
    <w:rsid w:val="00A06E3C"/>
    <w:rsid w:val="00A10925"/>
    <w:rsid w:val="00A1537D"/>
    <w:rsid w:val="00A158FD"/>
    <w:rsid w:val="00A165EB"/>
    <w:rsid w:val="00A1788D"/>
    <w:rsid w:val="00A17D14"/>
    <w:rsid w:val="00A20664"/>
    <w:rsid w:val="00A24E56"/>
    <w:rsid w:val="00A26D9C"/>
    <w:rsid w:val="00A271FE"/>
    <w:rsid w:val="00A305BB"/>
    <w:rsid w:val="00A31314"/>
    <w:rsid w:val="00A32AC5"/>
    <w:rsid w:val="00A3300F"/>
    <w:rsid w:val="00A37EC5"/>
    <w:rsid w:val="00A41185"/>
    <w:rsid w:val="00A45456"/>
    <w:rsid w:val="00A52DD4"/>
    <w:rsid w:val="00A52E9C"/>
    <w:rsid w:val="00A561C4"/>
    <w:rsid w:val="00A561E4"/>
    <w:rsid w:val="00A613EC"/>
    <w:rsid w:val="00A71113"/>
    <w:rsid w:val="00A773BA"/>
    <w:rsid w:val="00A80578"/>
    <w:rsid w:val="00A8264C"/>
    <w:rsid w:val="00A82E5A"/>
    <w:rsid w:val="00A8466B"/>
    <w:rsid w:val="00A846A4"/>
    <w:rsid w:val="00A849BF"/>
    <w:rsid w:val="00A85E00"/>
    <w:rsid w:val="00A87489"/>
    <w:rsid w:val="00A876BC"/>
    <w:rsid w:val="00A90397"/>
    <w:rsid w:val="00A950B4"/>
    <w:rsid w:val="00A96B59"/>
    <w:rsid w:val="00AA1A7E"/>
    <w:rsid w:val="00AA28D2"/>
    <w:rsid w:val="00AA4D37"/>
    <w:rsid w:val="00AA52E5"/>
    <w:rsid w:val="00AA758F"/>
    <w:rsid w:val="00AA79E2"/>
    <w:rsid w:val="00AB0883"/>
    <w:rsid w:val="00AB561C"/>
    <w:rsid w:val="00AC0FF2"/>
    <w:rsid w:val="00AC396D"/>
    <w:rsid w:val="00AC5005"/>
    <w:rsid w:val="00AC5C2E"/>
    <w:rsid w:val="00AC7A0B"/>
    <w:rsid w:val="00AD1FA2"/>
    <w:rsid w:val="00AD35AB"/>
    <w:rsid w:val="00AE03BF"/>
    <w:rsid w:val="00AE075F"/>
    <w:rsid w:val="00AE67EF"/>
    <w:rsid w:val="00AF2948"/>
    <w:rsid w:val="00AF6B00"/>
    <w:rsid w:val="00AF7E64"/>
    <w:rsid w:val="00B05BE6"/>
    <w:rsid w:val="00B05CCE"/>
    <w:rsid w:val="00B0683C"/>
    <w:rsid w:val="00B079CA"/>
    <w:rsid w:val="00B10547"/>
    <w:rsid w:val="00B11EDA"/>
    <w:rsid w:val="00B1425B"/>
    <w:rsid w:val="00B2279E"/>
    <w:rsid w:val="00B24A4D"/>
    <w:rsid w:val="00B25178"/>
    <w:rsid w:val="00B25888"/>
    <w:rsid w:val="00B26832"/>
    <w:rsid w:val="00B30BBF"/>
    <w:rsid w:val="00B3177F"/>
    <w:rsid w:val="00B32267"/>
    <w:rsid w:val="00B35524"/>
    <w:rsid w:val="00B357B9"/>
    <w:rsid w:val="00B3620C"/>
    <w:rsid w:val="00B422CC"/>
    <w:rsid w:val="00B4431F"/>
    <w:rsid w:val="00B44816"/>
    <w:rsid w:val="00B44972"/>
    <w:rsid w:val="00B44D38"/>
    <w:rsid w:val="00B45855"/>
    <w:rsid w:val="00B50DE0"/>
    <w:rsid w:val="00B510F6"/>
    <w:rsid w:val="00B610D4"/>
    <w:rsid w:val="00B62C0B"/>
    <w:rsid w:val="00B64DDA"/>
    <w:rsid w:val="00B652E1"/>
    <w:rsid w:val="00B65992"/>
    <w:rsid w:val="00B65D02"/>
    <w:rsid w:val="00B66324"/>
    <w:rsid w:val="00B729D1"/>
    <w:rsid w:val="00B738AD"/>
    <w:rsid w:val="00B82250"/>
    <w:rsid w:val="00B833D8"/>
    <w:rsid w:val="00B87182"/>
    <w:rsid w:val="00B9183C"/>
    <w:rsid w:val="00B93741"/>
    <w:rsid w:val="00B94B19"/>
    <w:rsid w:val="00B95550"/>
    <w:rsid w:val="00BA278B"/>
    <w:rsid w:val="00BA28AA"/>
    <w:rsid w:val="00BA4A86"/>
    <w:rsid w:val="00BB47A9"/>
    <w:rsid w:val="00BB5C56"/>
    <w:rsid w:val="00BB6679"/>
    <w:rsid w:val="00BB6EE6"/>
    <w:rsid w:val="00BC220E"/>
    <w:rsid w:val="00BD0843"/>
    <w:rsid w:val="00BD2802"/>
    <w:rsid w:val="00BD5E20"/>
    <w:rsid w:val="00BD7144"/>
    <w:rsid w:val="00BE10EE"/>
    <w:rsid w:val="00BE13CD"/>
    <w:rsid w:val="00BE1CC8"/>
    <w:rsid w:val="00BE27BF"/>
    <w:rsid w:val="00BE42FF"/>
    <w:rsid w:val="00BF0A31"/>
    <w:rsid w:val="00BF225B"/>
    <w:rsid w:val="00BF68D7"/>
    <w:rsid w:val="00C13C96"/>
    <w:rsid w:val="00C152E6"/>
    <w:rsid w:val="00C1618C"/>
    <w:rsid w:val="00C1659E"/>
    <w:rsid w:val="00C165E3"/>
    <w:rsid w:val="00C17375"/>
    <w:rsid w:val="00C207BE"/>
    <w:rsid w:val="00C208D1"/>
    <w:rsid w:val="00C22B41"/>
    <w:rsid w:val="00C22F58"/>
    <w:rsid w:val="00C27767"/>
    <w:rsid w:val="00C310AA"/>
    <w:rsid w:val="00C362FE"/>
    <w:rsid w:val="00C363DE"/>
    <w:rsid w:val="00C40859"/>
    <w:rsid w:val="00C41D11"/>
    <w:rsid w:val="00C543A2"/>
    <w:rsid w:val="00C545F0"/>
    <w:rsid w:val="00C6105C"/>
    <w:rsid w:val="00C61693"/>
    <w:rsid w:val="00C638E5"/>
    <w:rsid w:val="00C63EDF"/>
    <w:rsid w:val="00C66CF4"/>
    <w:rsid w:val="00C67C20"/>
    <w:rsid w:val="00C70EDD"/>
    <w:rsid w:val="00C70F5A"/>
    <w:rsid w:val="00C718D4"/>
    <w:rsid w:val="00C753D9"/>
    <w:rsid w:val="00C76123"/>
    <w:rsid w:val="00C813DE"/>
    <w:rsid w:val="00C854C2"/>
    <w:rsid w:val="00C8757A"/>
    <w:rsid w:val="00C91A7A"/>
    <w:rsid w:val="00C92803"/>
    <w:rsid w:val="00C92C71"/>
    <w:rsid w:val="00C9468E"/>
    <w:rsid w:val="00C95C92"/>
    <w:rsid w:val="00CA0202"/>
    <w:rsid w:val="00CA17FB"/>
    <w:rsid w:val="00CA2BE1"/>
    <w:rsid w:val="00CA35A7"/>
    <w:rsid w:val="00CA36CB"/>
    <w:rsid w:val="00CA47E9"/>
    <w:rsid w:val="00CA5063"/>
    <w:rsid w:val="00CA6DF2"/>
    <w:rsid w:val="00CA7663"/>
    <w:rsid w:val="00CC150F"/>
    <w:rsid w:val="00CC15E5"/>
    <w:rsid w:val="00CC3144"/>
    <w:rsid w:val="00CC5417"/>
    <w:rsid w:val="00CC555E"/>
    <w:rsid w:val="00CC7AAC"/>
    <w:rsid w:val="00CD0B15"/>
    <w:rsid w:val="00CD352F"/>
    <w:rsid w:val="00CD37FB"/>
    <w:rsid w:val="00CD61A2"/>
    <w:rsid w:val="00CE70ED"/>
    <w:rsid w:val="00CF3618"/>
    <w:rsid w:val="00CF3843"/>
    <w:rsid w:val="00CF65C6"/>
    <w:rsid w:val="00CF7B96"/>
    <w:rsid w:val="00D01AA8"/>
    <w:rsid w:val="00D02FFA"/>
    <w:rsid w:val="00D05787"/>
    <w:rsid w:val="00D06C5E"/>
    <w:rsid w:val="00D12138"/>
    <w:rsid w:val="00D14A22"/>
    <w:rsid w:val="00D16AF3"/>
    <w:rsid w:val="00D212D1"/>
    <w:rsid w:val="00D26DA3"/>
    <w:rsid w:val="00D31DE0"/>
    <w:rsid w:val="00D36AC5"/>
    <w:rsid w:val="00D4078F"/>
    <w:rsid w:val="00D42906"/>
    <w:rsid w:val="00D4430F"/>
    <w:rsid w:val="00D44693"/>
    <w:rsid w:val="00D502BB"/>
    <w:rsid w:val="00D51C6C"/>
    <w:rsid w:val="00D558C0"/>
    <w:rsid w:val="00D55F9E"/>
    <w:rsid w:val="00D717EE"/>
    <w:rsid w:val="00D72818"/>
    <w:rsid w:val="00D72CE2"/>
    <w:rsid w:val="00D7580F"/>
    <w:rsid w:val="00D77172"/>
    <w:rsid w:val="00D80A0D"/>
    <w:rsid w:val="00D80F0B"/>
    <w:rsid w:val="00D832D6"/>
    <w:rsid w:val="00D83E3B"/>
    <w:rsid w:val="00D873AA"/>
    <w:rsid w:val="00D92ADF"/>
    <w:rsid w:val="00D93638"/>
    <w:rsid w:val="00D947A1"/>
    <w:rsid w:val="00D9529D"/>
    <w:rsid w:val="00D96CCE"/>
    <w:rsid w:val="00DA1E25"/>
    <w:rsid w:val="00DA33C5"/>
    <w:rsid w:val="00DB6358"/>
    <w:rsid w:val="00DB6AA5"/>
    <w:rsid w:val="00DC204F"/>
    <w:rsid w:val="00DC2598"/>
    <w:rsid w:val="00DC48FB"/>
    <w:rsid w:val="00DC6390"/>
    <w:rsid w:val="00DC67AC"/>
    <w:rsid w:val="00DC68DD"/>
    <w:rsid w:val="00DD0E57"/>
    <w:rsid w:val="00DD4768"/>
    <w:rsid w:val="00DE3250"/>
    <w:rsid w:val="00DE5671"/>
    <w:rsid w:val="00DE6270"/>
    <w:rsid w:val="00DE74B4"/>
    <w:rsid w:val="00DF0CD3"/>
    <w:rsid w:val="00DF0D55"/>
    <w:rsid w:val="00DF50B9"/>
    <w:rsid w:val="00DF5699"/>
    <w:rsid w:val="00DF596F"/>
    <w:rsid w:val="00DF6E3E"/>
    <w:rsid w:val="00E007A2"/>
    <w:rsid w:val="00E05760"/>
    <w:rsid w:val="00E07D91"/>
    <w:rsid w:val="00E121E5"/>
    <w:rsid w:val="00E16989"/>
    <w:rsid w:val="00E20A57"/>
    <w:rsid w:val="00E227B9"/>
    <w:rsid w:val="00E25348"/>
    <w:rsid w:val="00E269AC"/>
    <w:rsid w:val="00E26B8B"/>
    <w:rsid w:val="00E27F7F"/>
    <w:rsid w:val="00E440B7"/>
    <w:rsid w:val="00E5269F"/>
    <w:rsid w:val="00E559BE"/>
    <w:rsid w:val="00E566B9"/>
    <w:rsid w:val="00E631D5"/>
    <w:rsid w:val="00E64C34"/>
    <w:rsid w:val="00E64F9E"/>
    <w:rsid w:val="00E67D75"/>
    <w:rsid w:val="00E72D1D"/>
    <w:rsid w:val="00E73351"/>
    <w:rsid w:val="00E753B1"/>
    <w:rsid w:val="00E75774"/>
    <w:rsid w:val="00E7776C"/>
    <w:rsid w:val="00E85060"/>
    <w:rsid w:val="00E92183"/>
    <w:rsid w:val="00E92D4B"/>
    <w:rsid w:val="00E9465F"/>
    <w:rsid w:val="00E95A76"/>
    <w:rsid w:val="00E979C9"/>
    <w:rsid w:val="00E97AA5"/>
    <w:rsid w:val="00EA28A7"/>
    <w:rsid w:val="00EA612F"/>
    <w:rsid w:val="00EB19FD"/>
    <w:rsid w:val="00EB1E94"/>
    <w:rsid w:val="00EB42C1"/>
    <w:rsid w:val="00EB66D1"/>
    <w:rsid w:val="00EC0A71"/>
    <w:rsid w:val="00EC0BC9"/>
    <w:rsid w:val="00EC159F"/>
    <w:rsid w:val="00EC4082"/>
    <w:rsid w:val="00EC5218"/>
    <w:rsid w:val="00ED33A6"/>
    <w:rsid w:val="00ED3634"/>
    <w:rsid w:val="00ED67FB"/>
    <w:rsid w:val="00EE5E94"/>
    <w:rsid w:val="00EE6713"/>
    <w:rsid w:val="00EF5149"/>
    <w:rsid w:val="00F013E0"/>
    <w:rsid w:val="00F0232E"/>
    <w:rsid w:val="00F02A22"/>
    <w:rsid w:val="00F040EB"/>
    <w:rsid w:val="00F04C08"/>
    <w:rsid w:val="00F05000"/>
    <w:rsid w:val="00F11958"/>
    <w:rsid w:val="00F1425A"/>
    <w:rsid w:val="00F16129"/>
    <w:rsid w:val="00F211AE"/>
    <w:rsid w:val="00F22534"/>
    <w:rsid w:val="00F234E0"/>
    <w:rsid w:val="00F23711"/>
    <w:rsid w:val="00F343F8"/>
    <w:rsid w:val="00F377C5"/>
    <w:rsid w:val="00F542F2"/>
    <w:rsid w:val="00F546A8"/>
    <w:rsid w:val="00F55575"/>
    <w:rsid w:val="00F559A5"/>
    <w:rsid w:val="00F63081"/>
    <w:rsid w:val="00F714EF"/>
    <w:rsid w:val="00F71733"/>
    <w:rsid w:val="00F71B91"/>
    <w:rsid w:val="00F71F51"/>
    <w:rsid w:val="00F730EB"/>
    <w:rsid w:val="00F82012"/>
    <w:rsid w:val="00F8438B"/>
    <w:rsid w:val="00F84967"/>
    <w:rsid w:val="00F84BD7"/>
    <w:rsid w:val="00F8551C"/>
    <w:rsid w:val="00F87EAF"/>
    <w:rsid w:val="00F918BD"/>
    <w:rsid w:val="00F9276F"/>
    <w:rsid w:val="00F9505B"/>
    <w:rsid w:val="00F9544E"/>
    <w:rsid w:val="00F96954"/>
    <w:rsid w:val="00FA2A0C"/>
    <w:rsid w:val="00FA3816"/>
    <w:rsid w:val="00FA41F5"/>
    <w:rsid w:val="00FB4849"/>
    <w:rsid w:val="00FB74D1"/>
    <w:rsid w:val="00FB79DF"/>
    <w:rsid w:val="00FC6C3C"/>
    <w:rsid w:val="00FD5DF8"/>
    <w:rsid w:val="00FD5FCB"/>
    <w:rsid w:val="00FD724B"/>
    <w:rsid w:val="00FD7B2D"/>
    <w:rsid w:val="00FE08E5"/>
    <w:rsid w:val="00FE53C6"/>
    <w:rsid w:val="00FE64E7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8101"/>
  <w15:docId w15:val="{B739CBAC-1B8F-4B41-99D7-E4568D69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0C"/>
  </w:style>
  <w:style w:type="paragraph" w:styleId="1">
    <w:name w:val="heading 1"/>
    <w:basedOn w:val="a"/>
    <w:next w:val="a"/>
    <w:link w:val="10"/>
    <w:uiPriority w:val="9"/>
    <w:qFormat/>
    <w:rsid w:val="00174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4182"/>
    <w:pPr>
      <w:keepNext/>
      <w:spacing w:after="0" w:line="360" w:lineRule="auto"/>
      <w:ind w:left="71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4182"/>
    <w:pPr>
      <w:keepNext/>
      <w:spacing w:after="0" w:line="360" w:lineRule="auto"/>
      <w:ind w:hanging="7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1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41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1">
    <w:name w:val="Body Text Indent 3"/>
    <w:basedOn w:val="a"/>
    <w:link w:val="32"/>
    <w:rsid w:val="00174182"/>
    <w:pPr>
      <w:spacing w:after="0" w:line="360" w:lineRule="auto"/>
      <w:ind w:left="144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741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41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7418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74182"/>
  </w:style>
  <w:style w:type="character" w:customStyle="1" w:styleId="21">
    <w:name w:val="Заголовок №2_"/>
    <w:basedOn w:val="a0"/>
    <w:link w:val="22"/>
    <w:uiPriority w:val="99"/>
    <w:locked/>
    <w:rsid w:val="0017418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paragraph" w:customStyle="1" w:styleId="22">
    <w:name w:val="Заголовок №2"/>
    <w:basedOn w:val="a"/>
    <w:link w:val="21"/>
    <w:uiPriority w:val="99"/>
    <w:rsid w:val="00174182"/>
    <w:pPr>
      <w:widowControl w:val="0"/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5"/>
      <w:szCs w:val="25"/>
    </w:rPr>
  </w:style>
  <w:style w:type="table" w:styleId="a7">
    <w:name w:val="Table Grid"/>
    <w:basedOn w:val="a1"/>
    <w:uiPriority w:val="59"/>
    <w:rsid w:val="0017418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182"/>
  </w:style>
  <w:style w:type="paragraph" w:styleId="aa">
    <w:name w:val="footer"/>
    <w:basedOn w:val="a"/>
    <w:link w:val="ab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182"/>
  </w:style>
  <w:style w:type="paragraph" w:customStyle="1" w:styleId="ac">
    <w:name w:val="Обычный абзац"/>
    <w:basedOn w:val="a"/>
    <w:rsid w:val="00174182"/>
    <w:pPr>
      <w:widowControl w:val="0"/>
      <w:spacing w:after="0" w:line="360" w:lineRule="auto"/>
      <w:ind w:left="284" w:right="142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aliases w:val="Стиль списка Частей АуД,List Paragraph,Bullet List,FooterText,numbered"/>
    <w:basedOn w:val="a"/>
    <w:link w:val="ae"/>
    <w:uiPriority w:val="99"/>
    <w:qFormat/>
    <w:rsid w:val="00174182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7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4182"/>
    <w:rPr>
      <w:rFonts w:ascii="Tahoma" w:hAnsi="Tahoma" w:cs="Tahoma"/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17418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74182"/>
    <w:rPr>
      <w:sz w:val="16"/>
      <w:szCs w:val="16"/>
    </w:rPr>
  </w:style>
  <w:style w:type="paragraph" w:customStyle="1" w:styleId="Default">
    <w:name w:val="Default"/>
    <w:qFormat/>
    <w:rsid w:val="0017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basedOn w:val="a0"/>
    <w:link w:val="24"/>
    <w:rsid w:val="00174182"/>
    <w:rPr>
      <w:rFonts w:ascii="Sylfaen" w:eastAsia="Sylfaen" w:hAnsi="Sylfaen" w:cs="Sylfaen"/>
      <w:spacing w:val="10"/>
      <w:sz w:val="24"/>
      <w:szCs w:val="24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174182"/>
    <w:rPr>
      <w:rFonts w:ascii="Sylfaen" w:eastAsia="Sylfaen" w:hAnsi="Sylfaen" w:cs="Sylfae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3"/>
    <w:rsid w:val="00174182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onsolas9pt-1pt">
    <w:name w:val="Основной текст (2) + Consolas;9 pt;Полужирный;Интервал -1 pt"/>
    <w:basedOn w:val="23"/>
    <w:rsid w:val="00174182"/>
    <w:rPr>
      <w:rFonts w:ascii="Consolas" w:eastAsia="Consolas" w:hAnsi="Consolas" w:cs="Consolas"/>
      <w:b/>
      <w:b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74182"/>
    <w:pPr>
      <w:widowControl w:val="0"/>
      <w:shd w:val="clear" w:color="auto" w:fill="FFFFFF"/>
      <w:spacing w:after="360" w:line="0" w:lineRule="atLeast"/>
      <w:jc w:val="both"/>
    </w:pPr>
    <w:rPr>
      <w:rFonts w:ascii="Sylfaen" w:eastAsia="Sylfaen" w:hAnsi="Sylfaen" w:cs="Sylfaen"/>
      <w:spacing w:val="10"/>
      <w:sz w:val="24"/>
      <w:szCs w:val="24"/>
    </w:rPr>
  </w:style>
  <w:style w:type="character" w:customStyle="1" w:styleId="35">
    <w:name w:val="Основной текст (3)_"/>
    <w:basedOn w:val="a0"/>
    <w:link w:val="36"/>
    <w:rsid w:val="001741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41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74182"/>
    <w:pPr>
      <w:widowControl w:val="0"/>
      <w:shd w:val="clear" w:color="auto" w:fill="FFFFFF"/>
      <w:spacing w:before="1140"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174182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caption"/>
    <w:basedOn w:val="a"/>
    <w:next w:val="a"/>
    <w:qFormat/>
    <w:rsid w:val="00174182"/>
    <w:pPr>
      <w:widowControl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8">
    <w:name w:val="Сетка таблицы8"/>
    <w:basedOn w:val="a1"/>
    <w:next w:val="a7"/>
    <w:uiPriority w:val="39"/>
    <w:rsid w:val="0046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6D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00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7"/>
    <w:uiPriority w:val="39"/>
    <w:rsid w:val="006E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2638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0D052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0D052E"/>
  </w:style>
  <w:style w:type="table" w:customStyle="1" w:styleId="27">
    <w:name w:val="Сетка таблицы2"/>
    <w:basedOn w:val="a1"/>
    <w:next w:val="a7"/>
    <w:uiPriority w:val="39"/>
    <w:rsid w:val="0002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aliases w:val="для таблиц,No Spacing1,Без интервала11"/>
    <w:link w:val="af4"/>
    <w:qFormat/>
    <w:rsid w:val="0025545D"/>
    <w:pPr>
      <w:spacing w:after="0" w:line="240" w:lineRule="auto"/>
    </w:pPr>
  </w:style>
  <w:style w:type="character" w:customStyle="1" w:styleId="af4">
    <w:name w:val="Без интервала Знак"/>
    <w:aliases w:val="для таблиц Знак,No Spacing1 Знак,Без интервала11 Знак"/>
    <w:link w:val="af3"/>
    <w:uiPriority w:val="1"/>
    <w:locked/>
    <w:rsid w:val="008079F1"/>
  </w:style>
  <w:style w:type="character" w:customStyle="1" w:styleId="blk">
    <w:name w:val="blk"/>
    <w:basedOn w:val="a0"/>
    <w:uiPriority w:val="99"/>
    <w:rsid w:val="00401495"/>
  </w:style>
  <w:style w:type="paragraph" w:customStyle="1" w:styleId="ConsPlusNormal">
    <w:name w:val="ConsPlusNormal"/>
    <w:qFormat/>
    <w:rsid w:val="00343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36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Без интервала2"/>
    <w:qFormat/>
    <w:rsid w:val="003436AF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5">
    <w:name w:val="Body text (5)_"/>
    <w:link w:val="Bodytext50"/>
    <w:rsid w:val="003436AF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3436AF"/>
    <w:pPr>
      <w:widowControl w:val="0"/>
      <w:shd w:val="clear" w:color="auto" w:fill="FFFFFF"/>
      <w:spacing w:after="0" w:line="274" w:lineRule="exact"/>
      <w:ind w:hanging="1160"/>
      <w:jc w:val="both"/>
    </w:pPr>
    <w:rPr>
      <w:b/>
      <w:bCs/>
    </w:rPr>
  </w:style>
  <w:style w:type="character" w:customStyle="1" w:styleId="cardmaininfocontent2">
    <w:name w:val="cardmaininfo__content2"/>
    <w:rsid w:val="00593D50"/>
    <w:rPr>
      <w:vanish w:val="0"/>
      <w:webHidden w:val="0"/>
      <w:specVanish w:val="0"/>
    </w:rPr>
  </w:style>
  <w:style w:type="character" w:customStyle="1" w:styleId="ae">
    <w:name w:val="Абзац списка Знак"/>
    <w:aliases w:val="Стиль списка Частей АуД Знак,List Paragraph Знак,Bullet List Знак,FooterText Знак,numbered Знак"/>
    <w:link w:val="ad"/>
    <w:uiPriority w:val="34"/>
    <w:locked/>
    <w:rsid w:val="00F013E0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C638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Courier New"/>
      <w:sz w:val="24"/>
      <w:szCs w:val="24"/>
    </w:rPr>
  </w:style>
  <w:style w:type="paragraph" w:customStyle="1" w:styleId="37">
    <w:name w:val="Без интервала3"/>
    <w:qFormat/>
    <w:rsid w:val="005814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210">
    <w:name w:val="Сетка таблицы21"/>
    <w:basedOn w:val="a1"/>
    <w:next w:val="a7"/>
    <w:uiPriority w:val="39"/>
    <w:rsid w:val="00652699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7"/>
    <w:uiPriority w:val="59"/>
    <w:rsid w:val="00AB088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39"/>
    <w:rsid w:val="0049323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7"/>
    <w:uiPriority w:val="39"/>
    <w:rsid w:val="006A5218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54020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39"/>
    <w:rsid w:val="00724AB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7"/>
    <w:uiPriority w:val="39"/>
    <w:rsid w:val="001E383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39"/>
    <w:rsid w:val="004A23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39"/>
    <w:rsid w:val="00FE64E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6392F"/>
    <w:rPr>
      <w:color w:val="0000FF" w:themeColor="hyperlink"/>
      <w:u w:val="single"/>
    </w:rPr>
  </w:style>
  <w:style w:type="character" w:styleId="af6">
    <w:name w:val="Strong"/>
    <w:qFormat/>
    <w:rsid w:val="006A3EAF"/>
    <w:rPr>
      <w:b/>
      <w:bCs/>
    </w:rPr>
  </w:style>
  <w:style w:type="table" w:customStyle="1" w:styleId="13">
    <w:name w:val="Сетка таблицы13"/>
    <w:basedOn w:val="a1"/>
    <w:next w:val="a7"/>
    <w:uiPriority w:val="39"/>
    <w:rsid w:val="008A563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39"/>
    <w:rsid w:val="00CA6DF2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basedOn w:val="a0"/>
    <w:uiPriority w:val="20"/>
    <w:qFormat/>
    <w:rsid w:val="00E67D75"/>
    <w:rPr>
      <w:i/>
      <w:iCs/>
    </w:rPr>
  </w:style>
  <w:style w:type="table" w:customStyle="1" w:styleId="15">
    <w:name w:val="Сетка таблицы15"/>
    <w:basedOn w:val="a1"/>
    <w:next w:val="a7"/>
    <w:uiPriority w:val="59"/>
    <w:rsid w:val="00D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DDD2C-53EA-4C15-AB02-E02577A0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8</Pages>
  <Words>2720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1-го разряда - Бураков И.В.</dc:creator>
  <cp:lastModifiedBy>Кристина Вальтер</cp:lastModifiedBy>
  <cp:revision>116</cp:revision>
  <cp:lastPrinted>2026-02-04T07:52:00Z</cp:lastPrinted>
  <dcterms:created xsi:type="dcterms:W3CDTF">2025-06-03T02:35:00Z</dcterms:created>
  <dcterms:modified xsi:type="dcterms:W3CDTF">2026-03-30T07:41:00Z</dcterms:modified>
</cp:coreProperties>
</file>