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D6C" w:rsidRPr="00DA4D6C" w:rsidRDefault="0037364F" w:rsidP="00DA4D6C">
      <w:pPr>
        <w:pStyle w:val="no-margin"/>
        <w:spacing w:line="420" w:lineRule="atLeast"/>
        <w:jc w:val="center"/>
        <w:outlineLvl w:val="1"/>
        <w:rPr>
          <w:b/>
          <w:kern w:val="36"/>
          <w:sz w:val="28"/>
          <w:szCs w:val="28"/>
        </w:rPr>
      </w:pPr>
      <w:bookmarkStart w:id="0" w:name="_page_4_0"/>
      <w:r w:rsidRPr="00DA4D6C">
        <w:rPr>
          <w:rFonts w:eastAsia="Consolas"/>
          <w:b/>
          <w:color w:val="000000"/>
          <w:sz w:val="28"/>
          <w:szCs w:val="28"/>
        </w:rPr>
        <w:t>Договор №</w:t>
      </w:r>
    </w:p>
    <w:p w:rsidR="0037364F" w:rsidRPr="00977C5B" w:rsidRDefault="0037364F" w:rsidP="0037364F">
      <w:pPr>
        <w:spacing w:line="240" w:lineRule="auto"/>
        <w:ind w:right="-414"/>
        <w:jc w:val="center"/>
        <w:rPr>
          <w:rFonts w:ascii="Times New Roman" w:eastAsia="Consolas" w:hAnsi="Times New Roman" w:cs="Times New Roman"/>
          <w:b/>
          <w:color w:val="000000"/>
          <w:sz w:val="28"/>
          <w:szCs w:val="28"/>
        </w:rPr>
      </w:pPr>
    </w:p>
    <w:p w:rsidR="00977C5B" w:rsidRDefault="00977C5B" w:rsidP="007C67AD">
      <w:pPr>
        <w:spacing w:line="240" w:lineRule="auto"/>
        <w:jc w:val="both"/>
        <w:rPr>
          <w:rFonts w:ascii="Times New Roman" w:hAnsi="Times New Roman" w:cs="Times New Roman"/>
          <w:sz w:val="24"/>
          <w:szCs w:val="28"/>
        </w:rPr>
      </w:pPr>
    </w:p>
    <w:p w:rsidR="0037364F" w:rsidRPr="00977C5B" w:rsidRDefault="00D135F8" w:rsidP="007C67AD">
      <w:pPr>
        <w:spacing w:line="240" w:lineRule="auto"/>
        <w:jc w:val="both"/>
        <w:rPr>
          <w:rFonts w:ascii="Times New Roman" w:hAnsi="Times New Roman" w:cs="Times New Roman"/>
          <w:sz w:val="24"/>
          <w:szCs w:val="28"/>
        </w:rPr>
      </w:pPr>
      <w:r>
        <w:rPr>
          <w:rFonts w:ascii="Times New Roman" w:hAnsi="Times New Roman" w:cs="Times New Roman"/>
          <w:sz w:val="24"/>
          <w:szCs w:val="28"/>
        </w:rPr>
        <w:t xml:space="preserve">с. </w:t>
      </w:r>
      <w:proofErr w:type="gramStart"/>
      <w:r>
        <w:rPr>
          <w:rFonts w:ascii="Times New Roman" w:hAnsi="Times New Roman" w:cs="Times New Roman"/>
          <w:sz w:val="24"/>
          <w:szCs w:val="28"/>
        </w:rPr>
        <w:t>Нижняя</w:t>
      </w:r>
      <w:proofErr w:type="gramEnd"/>
      <w:r>
        <w:rPr>
          <w:rFonts w:ascii="Times New Roman" w:hAnsi="Times New Roman" w:cs="Times New Roman"/>
          <w:sz w:val="24"/>
          <w:szCs w:val="28"/>
        </w:rPr>
        <w:t xml:space="preserve"> Банновка</w:t>
      </w:r>
      <w:r w:rsidR="00123F3B">
        <w:rPr>
          <w:rFonts w:ascii="Times New Roman" w:hAnsi="Times New Roman" w:cs="Times New Roman"/>
          <w:sz w:val="24"/>
          <w:szCs w:val="28"/>
        </w:rPr>
        <w:tab/>
      </w:r>
      <w:r w:rsidR="00123F3B">
        <w:rPr>
          <w:rFonts w:ascii="Times New Roman" w:hAnsi="Times New Roman" w:cs="Times New Roman"/>
          <w:sz w:val="24"/>
          <w:szCs w:val="28"/>
        </w:rPr>
        <w:tab/>
      </w:r>
      <w:r w:rsidR="00123F3B">
        <w:rPr>
          <w:rFonts w:ascii="Times New Roman" w:hAnsi="Times New Roman" w:cs="Times New Roman"/>
          <w:sz w:val="24"/>
          <w:szCs w:val="28"/>
        </w:rPr>
        <w:tab/>
      </w:r>
      <w:r w:rsidR="00123F3B">
        <w:rPr>
          <w:rFonts w:ascii="Times New Roman" w:hAnsi="Times New Roman" w:cs="Times New Roman"/>
          <w:sz w:val="24"/>
          <w:szCs w:val="28"/>
        </w:rPr>
        <w:tab/>
      </w:r>
      <w:r w:rsidR="00123F3B">
        <w:rPr>
          <w:rFonts w:ascii="Times New Roman" w:hAnsi="Times New Roman" w:cs="Times New Roman"/>
          <w:sz w:val="24"/>
          <w:szCs w:val="28"/>
        </w:rPr>
        <w:tab/>
      </w:r>
      <w:r w:rsidR="00123F3B">
        <w:rPr>
          <w:rFonts w:ascii="Times New Roman" w:hAnsi="Times New Roman" w:cs="Times New Roman"/>
          <w:sz w:val="24"/>
          <w:szCs w:val="28"/>
        </w:rPr>
        <w:tab/>
      </w:r>
      <w:r w:rsidR="00123F3B">
        <w:rPr>
          <w:rFonts w:ascii="Times New Roman" w:hAnsi="Times New Roman" w:cs="Times New Roman"/>
          <w:sz w:val="24"/>
          <w:szCs w:val="28"/>
        </w:rPr>
        <w:tab/>
      </w:r>
      <w:r w:rsidR="007C67AD" w:rsidRPr="00123F3B">
        <w:rPr>
          <w:rFonts w:ascii="Times New Roman" w:hAnsi="Times New Roman" w:cs="Times New Roman"/>
          <w:sz w:val="24"/>
          <w:szCs w:val="28"/>
          <w:u w:val="single"/>
        </w:rPr>
        <w:t>«</w:t>
      </w:r>
      <w:r>
        <w:rPr>
          <w:rFonts w:ascii="Times New Roman" w:hAnsi="Times New Roman" w:cs="Times New Roman"/>
          <w:sz w:val="24"/>
          <w:szCs w:val="28"/>
          <w:u w:val="single"/>
        </w:rPr>
        <w:t xml:space="preserve"> май </w:t>
      </w:r>
      <w:r w:rsidR="007C67AD" w:rsidRPr="00123F3B">
        <w:rPr>
          <w:rFonts w:ascii="Times New Roman" w:hAnsi="Times New Roman" w:cs="Times New Roman"/>
          <w:sz w:val="24"/>
          <w:szCs w:val="28"/>
          <w:u w:val="single"/>
        </w:rPr>
        <w:t>»</w:t>
      </w:r>
      <w:r w:rsidR="00D1190E">
        <w:rPr>
          <w:rFonts w:ascii="Times New Roman" w:hAnsi="Times New Roman" w:cs="Times New Roman"/>
          <w:sz w:val="24"/>
          <w:szCs w:val="28"/>
          <w:u w:val="single"/>
        </w:rPr>
        <w:t xml:space="preserve"> </w:t>
      </w:r>
      <w:r w:rsidR="007C67AD" w:rsidRPr="00123F3B">
        <w:rPr>
          <w:rFonts w:ascii="Times New Roman" w:hAnsi="Times New Roman" w:cs="Times New Roman"/>
          <w:sz w:val="24"/>
          <w:szCs w:val="28"/>
          <w:u w:val="single"/>
        </w:rPr>
        <w:t>202</w:t>
      </w:r>
      <w:r w:rsidR="00123F3B" w:rsidRPr="00123F3B">
        <w:rPr>
          <w:rFonts w:ascii="Times New Roman" w:hAnsi="Times New Roman" w:cs="Times New Roman"/>
          <w:sz w:val="24"/>
          <w:szCs w:val="28"/>
          <w:u w:val="single"/>
        </w:rPr>
        <w:t>6</w:t>
      </w:r>
      <w:r w:rsidR="007C67AD" w:rsidRPr="00123F3B">
        <w:rPr>
          <w:rFonts w:ascii="Times New Roman" w:hAnsi="Times New Roman" w:cs="Times New Roman"/>
          <w:sz w:val="24"/>
          <w:szCs w:val="28"/>
          <w:u w:val="single"/>
        </w:rPr>
        <w:t xml:space="preserve"> г.</w:t>
      </w:r>
    </w:p>
    <w:p w:rsidR="0037364F" w:rsidRPr="00977C5B" w:rsidRDefault="0037364F" w:rsidP="00661D33">
      <w:pPr>
        <w:spacing w:line="240" w:lineRule="auto"/>
        <w:ind w:firstLine="720"/>
        <w:jc w:val="both"/>
        <w:rPr>
          <w:rFonts w:ascii="Times New Roman" w:hAnsi="Times New Roman" w:cs="Times New Roman"/>
          <w:sz w:val="24"/>
          <w:szCs w:val="28"/>
        </w:rPr>
      </w:pPr>
    </w:p>
    <w:p w:rsidR="00661D33" w:rsidRPr="002D6899" w:rsidRDefault="00D135F8" w:rsidP="00DA4D6C">
      <w:pPr>
        <w:pStyle w:val="a6"/>
        <w:ind w:firstLine="720"/>
        <w:jc w:val="both"/>
        <w:rPr>
          <w:rFonts w:ascii="Times New Roman" w:hAnsi="Times New Roman"/>
          <w:sz w:val="28"/>
          <w:szCs w:val="28"/>
        </w:rPr>
      </w:pPr>
      <w:proofErr w:type="gramStart"/>
      <w:r>
        <w:rPr>
          <w:rFonts w:ascii="Times New Roman" w:hAnsi="Times New Roman"/>
          <w:b/>
          <w:sz w:val="28"/>
          <w:szCs w:val="28"/>
          <w:lang w:eastAsia="ar-SA"/>
        </w:rPr>
        <w:t>Администрация Нижнебанновского</w:t>
      </w:r>
      <w:r w:rsidR="002474BC" w:rsidRPr="002D6899">
        <w:rPr>
          <w:rFonts w:ascii="Times New Roman" w:hAnsi="Times New Roman"/>
          <w:b/>
          <w:sz w:val="28"/>
          <w:szCs w:val="28"/>
          <w:lang w:eastAsia="ar-SA"/>
        </w:rPr>
        <w:t xml:space="preserve"> муниципального образования </w:t>
      </w:r>
      <w:r w:rsidR="002474BC" w:rsidRPr="002D6899">
        <w:rPr>
          <w:rFonts w:ascii="Times New Roman" w:hAnsi="Times New Roman"/>
          <w:sz w:val="28"/>
          <w:szCs w:val="28"/>
        </w:rPr>
        <w:t>Красноармейского муниципального района Саратовской области, именуемая в дальнейшем «Заказчик», в ли</w:t>
      </w:r>
      <w:r>
        <w:rPr>
          <w:rFonts w:ascii="Times New Roman" w:hAnsi="Times New Roman"/>
          <w:sz w:val="28"/>
          <w:szCs w:val="28"/>
        </w:rPr>
        <w:t>це главы администрации Нижнебанновского</w:t>
      </w:r>
      <w:r w:rsidR="002474BC" w:rsidRPr="002D6899">
        <w:rPr>
          <w:rFonts w:ascii="Times New Roman" w:hAnsi="Times New Roman"/>
          <w:sz w:val="28"/>
          <w:szCs w:val="28"/>
        </w:rPr>
        <w:t xml:space="preserve"> муниципального образования Красноармейского муниципального района Саратовской области</w:t>
      </w:r>
      <w:r w:rsidR="00123F3B" w:rsidRPr="002D6899">
        <w:rPr>
          <w:rFonts w:ascii="Times New Roman" w:hAnsi="Times New Roman"/>
          <w:sz w:val="28"/>
          <w:szCs w:val="28"/>
        </w:rPr>
        <w:t xml:space="preserve"> </w:t>
      </w:r>
      <w:proofErr w:type="spellStart"/>
      <w:r>
        <w:rPr>
          <w:rFonts w:ascii="Times New Roman" w:hAnsi="Times New Roman"/>
          <w:sz w:val="28"/>
          <w:szCs w:val="28"/>
        </w:rPr>
        <w:t>Ромашиной</w:t>
      </w:r>
      <w:proofErr w:type="spellEnd"/>
      <w:r>
        <w:rPr>
          <w:rFonts w:ascii="Times New Roman" w:hAnsi="Times New Roman"/>
          <w:sz w:val="28"/>
          <w:szCs w:val="28"/>
        </w:rPr>
        <w:t xml:space="preserve"> Нины Геннадьевны</w:t>
      </w:r>
      <w:r w:rsidR="002474BC" w:rsidRPr="002D6899">
        <w:rPr>
          <w:rFonts w:ascii="Times New Roman" w:hAnsi="Times New Roman"/>
          <w:sz w:val="28"/>
          <w:szCs w:val="28"/>
        </w:rPr>
        <w:t>, действующе</w:t>
      </w:r>
      <w:r w:rsidR="00123F3B" w:rsidRPr="002D6899">
        <w:rPr>
          <w:rFonts w:ascii="Times New Roman" w:hAnsi="Times New Roman"/>
          <w:sz w:val="28"/>
          <w:szCs w:val="28"/>
        </w:rPr>
        <w:t>го на основании Устава</w:t>
      </w:r>
      <w:r w:rsidR="002474BC" w:rsidRPr="002D6899">
        <w:rPr>
          <w:rFonts w:ascii="Times New Roman" w:hAnsi="Times New Roman"/>
          <w:sz w:val="28"/>
          <w:szCs w:val="28"/>
        </w:rPr>
        <w:t>, с одной стороны, и</w:t>
      </w:r>
      <w:r>
        <w:rPr>
          <w:rFonts w:ascii="Times New Roman" w:hAnsi="Times New Roman"/>
          <w:sz w:val="28"/>
          <w:szCs w:val="28"/>
        </w:rPr>
        <w:t>------------------------------------------</w:t>
      </w:r>
      <w:r w:rsidR="00685AB9">
        <w:rPr>
          <w:rFonts w:ascii="Times New Roman" w:hAnsi="Times New Roman"/>
          <w:sz w:val="28"/>
          <w:szCs w:val="28"/>
        </w:rPr>
        <w:t xml:space="preserve">, именуемый в дальнейшем </w:t>
      </w:r>
      <w:r w:rsidR="002474BC" w:rsidRPr="002D6899">
        <w:rPr>
          <w:rFonts w:ascii="Times New Roman" w:hAnsi="Times New Roman"/>
          <w:sz w:val="28"/>
          <w:szCs w:val="28"/>
        </w:rPr>
        <w:t>«Подрядчик», в лице</w:t>
      </w:r>
      <w:r>
        <w:rPr>
          <w:rFonts w:ascii="Times New Roman" w:hAnsi="Times New Roman"/>
          <w:sz w:val="28"/>
          <w:szCs w:val="28"/>
        </w:rPr>
        <w:t xml:space="preserve"> -----------------------------------------</w:t>
      </w:r>
      <w:r w:rsidR="002474BC" w:rsidRPr="002D6899">
        <w:rPr>
          <w:rFonts w:ascii="Times New Roman" w:hAnsi="Times New Roman"/>
          <w:sz w:val="28"/>
          <w:szCs w:val="28"/>
        </w:rPr>
        <w:t xml:space="preserve">, с другой стороны, вместе именуемые в дальнейшем «Стороны», </w:t>
      </w:r>
      <w:r w:rsidR="001A684A" w:rsidRPr="002D6899">
        <w:rPr>
          <w:rFonts w:ascii="Times New Roman" w:hAnsi="Times New Roman"/>
          <w:sz w:val="28"/>
          <w:szCs w:val="28"/>
        </w:rPr>
        <w:t xml:space="preserve">в соответствии п. 4 ч. 1 ст. 93 </w:t>
      </w:r>
      <w:r w:rsidR="002474BC" w:rsidRPr="002D6899">
        <w:rPr>
          <w:rFonts w:ascii="Times New Roman" w:hAnsi="Times New Roman"/>
          <w:sz w:val="28"/>
          <w:szCs w:val="28"/>
        </w:rPr>
        <w:t>Федерального закона</w:t>
      </w:r>
      <w:proofErr w:type="gramEnd"/>
      <w:r w:rsidR="002474BC" w:rsidRPr="002D6899">
        <w:rPr>
          <w:rFonts w:ascii="Times New Roman" w:hAnsi="Times New Roman"/>
          <w:sz w:val="28"/>
          <w:szCs w:val="28"/>
        </w:rPr>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661D33" w:rsidRPr="002D6899">
        <w:rPr>
          <w:rFonts w:ascii="Times New Roman" w:hAnsi="Times New Roman"/>
          <w:sz w:val="28"/>
          <w:szCs w:val="28"/>
        </w:rPr>
        <w:t>заключили настоящий Договор (далее – договор) о нижеследующем:</w:t>
      </w:r>
    </w:p>
    <w:p w:rsidR="00423926" w:rsidRPr="002D6899" w:rsidRDefault="00423926" w:rsidP="00661D33">
      <w:pPr>
        <w:spacing w:line="240" w:lineRule="auto"/>
        <w:ind w:right="478"/>
        <w:jc w:val="both"/>
        <w:rPr>
          <w:rFonts w:ascii="Times New Roman" w:hAnsi="Times New Roman" w:cs="Times New Roman"/>
          <w:sz w:val="28"/>
          <w:szCs w:val="28"/>
        </w:rPr>
      </w:pPr>
    </w:p>
    <w:p w:rsidR="00423926" w:rsidRPr="00977C5B" w:rsidRDefault="00C0513C" w:rsidP="00661D33">
      <w:pPr>
        <w:spacing w:line="240" w:lineRule="auto"/>
        <w:ind w:right="478"/>
        <w:jc w:val="center"/>
        <w:rPr>
          <w:rFonts w:ascii="Times New Roman" w:hAnsi="Times New Roman" w:cs="Times New Roman"/>
          <w:b/>
          <w:sz w:val="28"/>
          <w:szCs w:val="28"/>
        </w:rPr>
      </w:pPr>
      <w:r w:rsidRPr="00977C5B">
        <w:rPr>
          <w:rFonts w:ascii="Times New Roman" w:hAnsi="Times New Roman" w:cs="Times New Roman"/>
          <w:b/>
          <w:sz w:val="28"/>
          <w:szCs w:val="28"/>
        </w:rPr>
        <w:t>1. Предмет договора</w:t>
      </w:r>
    </w:p>
    <w:p w:rsidR="00423926" w:rsidRPr="00977C5B" w:rsidRDefault="00423926" w:rsidP="00661D33">
      <w:pPr>
        <w:spacing w:line="240" w:lineRule="auto"/>
        <w:ind w:right="478"/>
        <w:jc w:val="both"/>
        <w:rPr>
          <w:rFonts w:ascii="Times New Roman" w:hAnsi="Times New Roman" w:cs="Times New Roman"/>
          <w:sz w:val="28"/>
          <w:szCs w:val="28"/>
        </w:rPr>
      </w:pPr>
    </w:p>
    <w:p w:rsidR="00423926" w:rsidRPr="00977C5B" w:rsidRDefault="00C0513C" w:rsidP="0037364F">
      <w:pPr>
        <w:spacing w:line="240" w:lineRule="auto"/>
        <w:ind w:right="-2" w:firstLine="720"/>
        <w:jc w:val="both"/>
        <w:rPr>
          <w:rFonts w:ascii="Times New Roman" w:hAnsi="Times New Roman" w:cs="Times New Roman"/>
          <w:sz w:val="28"/>
          <w:szCs w:val="28"/>
        </w:rPr>
      </w:pPr>
      <w:r w:rsidRPr="00DD0A6C">
        <w:rPr>
          <w:rFonts w:ascii="Times New Roman" w:hAnsi="Times New Roman" w:cs="Times New Roman"/>
          <w:sz w:val="28"/>
          <w:szCs w:val="28"/>
        </w:rPr>
        <w:t xml:space="preserve">1.1. </w:t>
      </w:r>
      <w:r w:rsidR="00F27464" w:rsidRPr="002D6899">
        <w:rPr>
          <w:rFonts w:ascii="Times New Roman" w:hAnsi="Times New Roman"/>
          <w:sz w:val="28"/>
          <w:szCs w:val="28"/>
        </w:rPr>
        <w:t>Подрядчик</w:t>
      </w:r>
      <w:r w:rsidRPr="00DD0A6C">
        <w:rPr>
          <w:rFonts w:ascii="Times New Roman" w:hAnsi="Times New Roman" w:cs="Times New Roman"/>
          <w:sz w:val="28"/>
          <w:szCs w:val="28"/>
        </w:rPr>
        <w:t xml:space="preserve"> обязуется в установленные Заказчиком сроки выполнить </w:t>
      </w:r>
      <w:r w:rsidR="00A549C0" w:rsidRPr="00DD0A6C">
        <w:rPr>
          <w:rFonts w:ascii="Times New Roman" w:hAnsi="Times New Roman" w:cs="Times New Roman"/>
          <w:sz w:val="28"/>
          <w:szCs w:val="28"/>
        </w:rPr>
        <w:t>работы по уст</w:t>
      </w:r>
      <w:r w:rsidR="00736829">
        <w:rPr>
          <w:rFonts w:ascii="Times New Roman" w:hAnsi="Times New Roman" w:cs="Times New Roman"/>
          <w:sz w:val="28"/>
          <w:szCs w:val="28"/>
        </w:rPr>
        <w:t>ройству</w:t>
      </w:r>
      <w:r w:rsidR="00D135F8">
        <w:rPr>
          <w:rFonts w:ascii="Times New Roman" w:hAnsi="Times New Roman" w:cs="Times New Roman"/>
          <w:sz w:val="28"/>
          <w:szCs w:val="28"/>
        </w:rPr>
        <w:t xml:space="preserve"> </w:t>
      </w:r>
      <w:r w:rsidR="005E10E3" w:rsidRPr="00DD0A6C">
        <w:rPr>
          <w:rFonts w:ascii="Times New Roman" w:hAnsi="Times New Roman" w:cs="Times New Roman"/>
          <w:sz w:val="28"/>
          <w:szCs w:val="28"/>
        </w:rPr>
        <w:t xml:space="preserve">детского </w:t>
      </w:r>
      <w:r w:rsidR="00661D33" w:rsidRPr="00DD0A6C">
        <w:rPr>
          <w:rFonts w:ascii="Times New Roman" w:hAnsi="Times New Roman" w:cs="Times New Roman"/>
          <w:sz w:val="28"/>
          <w:szCs w:val="28"/>
        </w:rPr>
        <w:t>игрового</w:t>
      </w:r>
      <w:r w:rsidRPr="00DD0A6C">
        <w:rPr>
          <w:rFonts w:ascii="Times New Roman" w:hAnsi="Times New Roman" w:cs="Times New Roman"/>
          <w:sz w:val="28"/>
          <w:szCs w:val="28"/>
        </w:rPr>
        <w:t xml:space="preserve"> оборудования</w:t>
      </w:r>
      <w:r w:rsidRPr="00977C5B">
        <w:rPr>
          <w:rFonts w:ascii="Times New Roman" w:hAnsi="Times New Roman" w:cs="Times New Roman"/>
          <w:sz w:val="28"/>
          <w:szCs w:val="28"/>
        </w:rPr>
        <w:t xml:space="preserve"> на объекте Заказчика, а Заказчик обязуется создать Исполнителю необходимые условия для выполнения работ, принять их результат и уплатить обусловленную настоящим договором цену.</w:t>
      </w:r>
    </w:p>
    <w:p w:rsidR="00423926" w:rsidRPr="00977C5B" w:rsidRDefault="00C0513C" w:rsidP="0037364F">
      <w:pPr>
        <w:spacing w:line="240" w:lineRule="auto"/>
        <w:ind w:right="-2"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1.2. </w:t>
      </w:r>
      <w:r w:rsidR="00F27464" w:rsidRPr="002D6899">
        <w:rPr>
          <w:rFonts w:ascii="Times New Roman" w:hAnsi="Times New Roman"/>
          <w:sz w:val="28"/>
          <w:szCs w:val="28"/>
        </w:rPr>
        <w:t>Подрядчик</w:t>
      </w:r>
      <w:r w:rsidRPr="00977C5B">
        <w:rPr>
          <w:rFonts w:ascii="Times New Roman" w:hAnsi="Times New Roman" w:cs="Times New Roman"/>
          <w:sz w:val="28"/>
          <w:szCs w:val="28"/>
        </w:rPr>
        <w:t xml:space="preserve"> обязуется выполнить </w:t>
      </w:r>
      <w:r w:rsidRPr="00DD0A6C">
        <w:rPr>
          <w:rFonts w:ascii="Times New Roman" w:hAnsi="Times New Roman" w:cs="Times New Roman"/>
          <w:sz w:val="28"/>
          <w:szCs w:val="28"/>
        </w:rPr>
        <w:t xml:space="preserve">работы </w:t>
      </w:r>
      <w:r w:rsidR="00425FCC" w:rsidRPr="00DD0A6C">
        <w:rPr>
          <w:rFonts w:ascii="Times New Roman" w:hAnsi="Times New Roman" w:cs="Times New Roman"/>
          <w:sz w:val="28"/>
          <w:szCs w:val="28"/>
        </w:rPr>
        <w:t xml:space="preserve">по </w:t>
      </w:r>
      <w:r w:rsidRPr="00DD0A6C">
        <w:rPr>
          <w:rFonts w:ascii="Times New Roman" w:hAnsi="Times New Roman" w:cs="Times New Roman"/>
          <w:sz w:val="28"/>
          <w:szCs w:val="28"/>
        </w:rPr>
        <w:t>уст</w:t>
      </w:r>
      <w:r w:rsidR="00736829">
        <w:rPr>
          <w:rFonts w:ascii="Times New Roman" w:hAnsi="Times New Roman" w:cs="Times New Roman"/>
          <w:sz w:val="28"/>
          <w:szCs w:val="28"/>
        </w:rPr>
        <w:t>ройству</w:t>
      </w:r>
      <w:r w:rsidR="00D135F8">
        <w:rPr>
          <w:rFonts w:ascii="Times New Roman" w:hAnsi="Times New Roman" w:cs="Times New Roman"/>
          <w:sz w:val="28"/>
          <w:szCs w:val="28"/>
        </w:rPr>
        <w:t xml:space="preserve"> </w:t>
      </w:r>
      <w:r w:rsidR="005E10E3" w:rsidRPr="00DD0A6C">
        <w:rPr>
          <w:rFonts w:ascii="Times New Roman" w:hAnsi="Times New Roman" w:cs="Times New Roman"/>
          <w:sz w:val="28"/>
          <w:szCs w:val="28"/>
        </w:rPr>
        <w:t xml:space="preserve">детского </w:t>
      </w:r>
      <w:r w:rsidR="00661D33" w:rsidRPr="00DD0A6C">
        <w:rPr>
          <w:rFonts w:ascii="Times New Roman" w:hAnsi="Times New Roman" w:cs="Times New Roman"/>
          <w:sz w:val="28"/>
          <w:szCs w:val="28"/>
        </w:rPr>
        <w:t xml:space="preserve">игрового </w:t>
      </w:r>
      <w:r w:rsidRPr="00DD0A6C">
        <w:rPr>
          <w:rFonts w:ascii="Times New Roman" w:hAnsi="Times New Roman" w:cs="Times New Roman"/>
          <w:sz w:val="28"/>
          <w:szCs w:val="28"/>
        </w:rPr>
        <w:t xml:space="preserve">оборудования </w:t>
      </w:r>
      <w:r w:rsidR="00D135F8">
        <w:rPr>
          <w:rFonts w:ascii="Times New Roman" w:hAnsi="Times New Roman" w:cs="Times New Roman"/>
          <w:sz w:val="28"/>
          <w:szCs w:val="28"/>
        </w:rPr>
        <w:t xml:space="preserve">(далее </w:t>
      </w:r>
      <w:r w:rsidR="005E10E3" w:rsidRPr="00DD0A6C">
        <w:rPr>
          <w:rFonts w:ascii="Times New Roman" w:hAnsi="Times New Roman" w:cs="Times New Roman"/>
          <w:sz w:val="28"/>
          <w:szCs w:val="28"/>
        </w:rPr>
        <w:t>игровое оборудование</w:t>
      </w:r>
      <w:proofErr w:type="gramStart"/>
      <w:r w:rsidR="005E10E3" w:rsidRPr="00DD0A6C">
        <w:rPr>
          <w:rFonts w:ascii="Times New Roman" w:hAnsi="Times New Roman" w:cs="Times New Roman"/>
          <w:sz w:val="28"/>
          <w:szCs w:val="28"/>
        </w:rPr>
        <w:t>)</w:t>
      </w:r>
      <w:r w:rsidRPr="00977C5B">
        <w:rPr>
          <w:rFonts w:ascii="Times New Roman" w:hAnsi="Times New Roman" w:cs="Times New Roman"/>
          <w:sz w:val="28"/>
          <w:szCs w:val="28"/>
        </w:rPr>
        <w:t>в</w:t>
      </w:r>
      <w:proofErr w:type="gramEnd"/>
      <w:r w:rsidRPr="00977C5B">
        <w:rPr>
          <w:rFonts w:ascii="Times New Roman" w:hAnsi="Times New Roman" w:cs="Times New Roman"/>
          <w:sz w:val="28"/>
          <w:szCs w:val="28"/>
        </w:rPr>
        <w:t xml:space="preserve"> соответствии с Техническим заданием (Приложение №1 к договору) </w:t>
      </w:r>
      <w:r w:rsidR="00C619DA">
        <w:rPr>
          <w:rFonts w:ascii="Times New Roman" w:hAnsi="Times New Roman" w:cs="Times New Roman"/>
          <w:sz w:val="28"/>
          <w:szCs w:val="28"/>
        </w:rPr>
        <w:t xml:space="preserve">и </w:t>
      </w:r>
      <w:r w:rsidR="00C619DA" w:rsidRPr="00C619DA">
        <w:rPr>
          <w:rFonts w:ascii="Times New Roman" w:hAnsi="Times New Roman" w:cs="Times New Roman"/>
          <w:color w:val="000000"/>
          <w:sz w:val="28"/>
          <w:szCs w:val="28"/>
        </w:rPr>
        <w:t>локальным сметным расчетом (Приложение №2), являющимся неотъемлемой частью настоящего</w:t>
      </w:r>
      <w:r w:rsidR="00C619DA" w:rsidRPr="00C619DA">
        <w:rPr>
          <w:rFonts w:ascii="Times New Roman" w:hAnsi="Times New Roman" w:cs="Times New Roman"/>
          <w:color w:val="000000" w:themeColor="text1"/>
          <w:sz w:val="28"/>
          <w:szCs w:val="28"/>
        </w:rPr>
        <w:t xml:space="preserve"> договора</w:t>
      </w:r>
      <w:r w:rsidR="00C619DA" w:rsidRPr="00C619DA">
        <w:rPr>
          <w:rFonts w:ascii="Times New Roman" w:hAnsi="Times New Roman" w:cs="Times New Roman"/>
          <w:color w:val="000000"/>
          <w:sz w:val="28"/>
          <w:szCs w:val="28"/>
        </w:rPr>
        <w:t>.</w:t>
      </w:r>
    </w:p>
    <w:p w:rsidR="00661D33" w:rsidRPr="00977C5B" w:rsidRDefault="00661D33" w:rsidP="0037364F">
      <w:pPr>
        <w:spacing w:line="240" w:lineRule="auto"/>
        <w:ind w:right="-2"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1.3. Место </w:t>
      </w:r>
      <w:r w:rsidRPr="00DD0A6C">
        <w:rPr>
          <w:rFonts w:ascii="Times New Roman" w:hAnsi="Times New Roman" w:cs="Times New Roman"/>
          <w:sz w:val="28"/>
          <w:szCs w:val="28"/>
        </w:rPr>
        <w:t xml:space="preserve">установки </w:t>
      </w:r>
      <w:r w:rsidR="005E10E3" w:rsidRPr="00DD0A6C">
        <w:rPr>
          <w:rFonts w:ascii="Times New Roman" w:hAnsi="Times New Roman" w:cs="Times New Roman"/>
          <w:sz w:val="28"/>
          <w:szCs w:val="28"/>
        </w:rPr>
        <w:t xml:space="preserve">игрового </w:t>
      </w:r>
      <w:r w:rsidRPr="00DD0A6C">
        <w:rPr>
          <w:rFonts w:ascii="Times New Roman" w:hAnsi="Times New Roman" w:cs="Times New Roman"/>
          <w:sz w:val="28"/>
          <w:szCs w:val="28"/>
        </w:rPr>
        <w:t xml:space="preserve">оборудования: Саратовская область, </w:t>
      </w:r>
      <w:r w:rsidR="007C67AD" w:rsidRPr="00DD0A6C">
        <w:rPr>
          <w:rFonts w:ascii="Times New Roman" w:hAnsi="Times New Roman" w:cs="Times New Roman"/>
          <w:sz w:val="28"/>
          <w:szCs w:val="28"/>
        </w:rPr>
        <w:t xml:space="preserve">Красноармейский район, </w:t>
      </w:r>
      <w:r w:rsidR="00D135F8">
        <w:rPr>
          <w:rFonts w:ascii="Times New Roman" w:hAnsi="Times New Roman" w:cs="Times New Roman"/>
          <w:sz w:val="28"/>
          <w:szCs w:val="28"/>
        </w:rPr>
        <w:t>с</w:t>
      </w:r>
      <w:proofErr w:type="gramStart"/>
      <w:r w:rsidR="00D135F8">
        <w:rPr>
          <w:rFonts w:ascii="Times New Roman" w:hAnsi="Times New Roman" w:cs="Times New Roman"/>
          <w:sz w:val="28"/>
          <w:szCs w:val="28"/>
        </w:rPr>
        <w:t>.Н</w:t>
      </w:r>
      <w:proofErr w:type="gramEnd"/>
      <w:r w:rsidR="00D135F8">
        <w:rPr>
          <w:rFonts w:ascii="Times New Roman" w:hAnsi="Times New Roman" w:cs="Times New Roman"/>
          <w:sz w:val="28"/>
          <w:szCs w:val="28"/>
        </w:rPr>
        <w:t>ижняя Банновка</w:t>
      </w:r>
      <w:r w:rsidR="007C67AD" w:rsidRPr="00DD0A6C">
        <w:rPr>
          <w:rFonts w:ascii="Times New Roman" w:hAnsi="Times New Roman" w:cs="Times New Roman"/>
          <w:sz w:val="28"/>
          <w:szCs w:val="28"/>
        </w:rPr>
        <w:t xml:space="preserve">, </w:t>
      </w:r>
      <w:r w:rsidR="00B30CE7" w:rsidRPr="00DD0A6C">
        <w:rPr>
          <w:rFonts w:ascii="Times New Roman" w:hAnsi="Times New Roman" w:cs="Times New Roman"/>
          <w:sz w:val="28"/>
          <w:szCs w:val="28"/>
        </w:rPr>
        <w:t xml:space="preserve">ул. </w:t>
      </w:r>
      <w:r w:rsidR="00D135F8">
        <w:rPr>
          <w:rFonts w:ascii="Times New Roman" w:hAnsi="Times New Roman" w:cs="Times New Roman"/>
          <w:sz w:val="28"/>
          <w:szCs w:val="28"/>
        </w:rPr>
        <w:t>Советская 50 А</w:t>
      </w:r>
      <w:r w:rsidR="00B30CE7" w:rsidRPr="00DD0A6C">
        <w:rPr>
          <w:rFonts w:ascii="Times New Roman" w:hAnsi="Times New Roman" w:cs="Times New Roman"/>
          <w:sz w:val="28"/>
          <w:szCs w:val="28"/>
        </w:rPr>
        <w:t>.</w:t>
      </w:r>
    </w:p>
    <w:p w:rsidR="00661D33" w:rsidRPr="00977C5B" w:rsidRDefault="00661D33" w:rsidP="00661D33">
      <w:pPr>
        <w:spacing w:line="240" w:lineRule="auto"/>
        <w:ind w:right="478" w:firstLine="720"/>
        <w:jc w:val="both"/>
        <w:rPr>
          <w:rFonts w:ascii="Times New Roman" w:hAnsi="Times New Roman" w:cs="Times New Roman"/>
          <w:sz w:val="28"/>
          <w:szCs w:val="28"/>
        </w:rPr>
      </w:pPr>
    </w:p>
    <w:p w:rsidR="00423926" w:rsidRPr="00977C5B" w:rsidRDefault="00C0513C" w:rsidP="00661D33">
      <w:pPr>
        <w:spacing w:line="240" w:lineRule="auto"/>
        <w:ind w:right="478"/>
        <w:jc w:val="center"/>
        <w:rPr>
          <w:rFonts w:ascii="Times New Roman" w:hAnsi="Times New Roman" w:cs="Times New Roman"/>
          <w:b/>
          <w:sz w:val="28"/>
          <w:szCs w:val="28"/>
        </w:rPr>
      </w:pPr>
      <w:r w:rsidRPr="00977C5B">
        <w:rPr>
          <w:rFonts w:ascii="Times New Roman" w:hAnsi="Times New Roman" w:cs="Times New Roman"/>
          <w:b/>
          <w:sz w:val="28"/>
          <w:szCs w:val="28"/>
        </w:rPr>
        <w:t>2. Цена Договора и порядок расчетов</w:t>
      </w:r>
    </w:p>
    <w:p w:rsidR="00423926" w:rsidRPr="00977C5B" w:rsidRDefault="00423926" w:rsidP="00661D33">
      <w:pPr>
        <w:spacing w:line="240" w:lineRule="auto"/>
        <w:ind w:right="478"/>
        <w:jc w:val="both"/>
        <w:rPr>
          <w:rFonts w:ascii="Times New Roman" w:hAnsi="Times New Roman" w:cs="Times New Roman"/>
          <w:sz w:val="28"/>
          <w:szCs w:val="28"/>
        </w:rPr>
      </w:pPr>
    </w:p>
    <w:p w:rsidR="00C45D82" w:rsidRPr="009B044C" w:rsidRDefault="00C45D82" w:rsidP="00C45D82">
      <w:pPr>
        <w:spacing w:line="240" w:lineRule="auto"/>
        <w:ind w:firstLine="720"/>
        <w:jc w:val="both"/>
        <w:rPr>
          <w:rFonts w:ascii="Times New Roman" w:hAnsi="Times New Roman" w:cs="Times New Roman"/>
          <w:b/>
          <w:sz w:val="28"/>
          <w:szCs w:val="28"/>
        </w:rPr>
      </w:pPr>
      <w:r w:rsidRPr="009B044C">
        <w:rPr>
          <w:rFonts w:ascii="Times New Roman" w:hAnsi="Times New Roman" w:cs="Times New Roman"/>
          <w:b/>
          <w:sz w:val="28"/>
          <w:szCs w:val="28"/>
        </w:rPr>
        <w:t xml:space="preserve">2.1. Цена настоящего Договора составляет </w:t>
      </w:r>
      <w:r w:rsidR="00D135F8">
        <w:rPr>
          <w:rFonts w:ascii="Times New Roman" w:hAnsi="Times New Roman" w:cs="Times New Roman"/>
          <w:b/>
          <w:sz w:val="28"/>
          <w:szCs w:val="28"/>
        </w:rPr>
        <w:t>65629,09</w:t>
      </w:r>
      <w:r w:rsidR="00685AB9" w:rsidRPr="009B044C">
        <w:rPr>
          <w:rFonts w:ascii="Times New Roman" w:hAnsi="Times New Roman" w:cs="Times New Roman"/>
          <w:b/>
          <w:sz w:val="28"/>
          <w:szCs w:val="28"/>
        </w:rPr>
        <w:t xml:space="preserve"> (</w:t>
      </w:r>
      <w:r w:rsidR="00D135F8">
        <w:rPr>
          <w:rFonts w:ascii="Times New Roman" w:hAnsi="Times New Roman" w:cs="Times New Roman"/>
          <w:b/>
          <w:sz w:val="28"/>
          <w:szCs w:val="28"/>
        </w:rPr>
        <w:t>шесть десять пять тысяч шесть сот двадцать девять</w:t>
      </w:r>
      <w:proofErr w:type="gramStart"/>
      <w:r w:rsidR="00D135F8">
        <w:rPr>
          <w:rFonts w:ascii="Times New Roman" w:hAnsi="Times New Roman" w:cs="Times New Roman"/>
          <w:b/>
          <w:sz w:val="28"/>
          <w:szCs w:val="28"/>
        </w:rPr>
        <w:t xml:space="preserve"> </w:t>
      </w:r>
      <w:r w:rsidR="00685AB9" w:rsidRPr="009B044C">
        <w:rPr>
          <w:rFonts w:ascii="Times New Roman" w:hAnsi="Times New Roman" w:cs="Times New Roman"/>
          <w:b/>
          <w:sz w:val="28"/>
          <w:szCs w:val="28"/>
        </w:rPr>
        <w:t>)</w:t>
      </w:r>
      <w:proofErr w:type="gramEnd"/>
      <w:r w:rsidR="00685AB9" w:rsidRPr="009B044C">
        <w:rPr>
          <w:rFonts w:ascii="Times New Roman" w:hAnsi="Times New Roman" w:cs="Times New Roman"/>
          <w:b/>
          <w:sz w:val="28"/>
          <w:szCs w:val="28"/>
        </w:rPr>
        <w:t xml:space="preserve"> </w:t>
      </w:r>
      <w:r w:rsidR="00D135F8">
        <w:rPr>
          <w:rFonts w:ascii="Times New Roman" w:hAnsi="Times New Roman" w:cs="Times New Roman"/>
          <w:b/>
          <w:sz w:val="28"/>
          <w:szCs w:val="28"/>
        </w:rPr>
        <w:t xml:space="preserve">09 </w:t>
      </w:r>
      <w:r w:rsidRPr="009B044C">
        <w:rPr>
          <w:rFonts w:ascii="Times New Roman" w:hAnsi="Times New Roman" w:cs="Times New Roman"/>
          <w:b/>
          <w:sz w:val="28"/>
          <w:szCs w:val="28"/>
        </w:rPr>
        <w:t xml:space="preserve">копеек, </w:t>
      </w:r>
      <w:r w:rsidR="00685AB9" w:rsidRPr="009B044C">
        <w:rPr>
          <w:rFonts w:ascii="Times New Roman" w:hAnsi="Times New Roman" w:cs="Times New Roman"/>
          <w:b/>
          <w:sz w:val="28"/>
          <w:szCs w:val="28"/>
        </w:rPr>
        <w:t xml:space="preserve">без </w:t>
      </w:r>
      <w:r w:rsidRPr="009B044C">
        <w:rPr>
          <w:rFonts w:ascii="Times New Roman" w:hAnsi="Times New Roman" w:cs="Times New Roman"/>
          <w:b/>
          <w:sz w:val="28"/>
          <w:szCs w:val="28"/>
        </w:rPr>
        <w:t>НДС.</w:t>
      </w:r>
    </w:p>
    <w:p w:rsidR="005D0434" w:rsidRDefault="00C0513C" w:rsidP="0037364F">
      <w:pPr>
        <w:spacing w:line="240" w:lineRule="auto"/>
        <w:ind w:right="-2"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2.2. Цена Договора является </w:t>
      </w:r>
      <w:r w:rsidR="005D0434">
        <w:rPr>
          <w:rFonts w:ascii="Times New Roman" w:hAnsi="Times New Roman" w:cs="Times New Roman"/>
          <w:sz w:val="28"/>
          <w:szCs w:val="28"/>
        </w:rPr>
        <w:t>твердой и в течени</w:t>
      </w:r>
      <w:proofErr w:type="gramStart"/>
      <w:r w:rsidR="005D0434">
        <w:rPr>
          <w:rFonts w:ascii="Times New Roman" w:hAnsi="Times New Roman" w:cs="Times New Roman"/>
          <w:sz w:val="28"/>
          <w:szCs w:val="28"/>
        </w:rPr>
        <w:t>и</w:t>
      </w:r>
      <w:proofErr w:type="gramEnd"/>
      <w:r w:rsidR="005D0434">
        <w:rPr>
          <w:rFonts w:ascii="Times New Roman" w:hAnsi="Times New Roman" w:cs="Times New Roman"/>
          <w:sz w:val="28"/>
          <w:szCs w:val="28"/>
        </w:rPr>
        <w:t xml:space="preserve"> срока выполнения работ изменению не подлежит.</w:t>
      </w:r>
    </w:p>
    <w:p w:rsidR="00EE65F7" w:rsidRDefault="00C0513C" w:rsidP="0037364F">
      <w:pPr>
        <w:spacing w:line="240" w:lineRule="auto"/>
        <w:ind w:right="-2"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2.3. Оплата по Договору осуществляется по безналичному расчету платежными </w:t>
      </w:r>
      <w:r w:rsidRPr="00DD0A6C">
        <w:rPr>
          <w:rFonts w:ascii="Times New Roman" w:hAnsi="Times New Roman" w:cs="Times New Roman"/>
          <w:sz w:val="28"/>
          <w:szCs w:val="28"/>
        </w:rPr>
        <w:t>поручениями путем перечисления Заказчиком денежных средств на расчетный счет Исполнителя, указанный в настоящем Договоре в течение</w:t>
      </w:r>
      <w:r w:rsidR="005D0434">
        <w:rPr>
          <w:rFonts w:ascii="Times New Roman" w:hAnsi="Times New Roman" w:cs="Times New Roman"/>
          <w:sz w:val="28"/>
          <w:szCs w:val="28"/>
        </w:rPr>
        <w:t xml:space="preserve"> 10</w:t>
      </w:r>
      <w:r w:rsidRPr="00DD0A6C">
        <w:rPr>
          <w:rFonts w:ascii="Times New Roman" w:hAnsi="Times New Roman" w:cs="Times New Roman"/>
          <w:sz w:val="28"/>
          <w:szCs w:val="28"/>
        </w:rPr>
        <w:t xml:space="preserve"> (</w:t>
      </w:r>
      <w:r w:rsidR="005D0434">
        <w:rPr>
          <w:rFonts w:ascii="Times New Roman" w:hAnsi="Times New Roman" w:cs="Times New Roman"/>
          <w:sz w:val="28"/>
          <w:szCs w:val="28"/>
        </w:rPr>
        <w:t>десят</w:t>
      </w:r>
      <w:r w:rsidR="00B30CE7" w:rsidRPr="00DD0A6C">
        <w:rPr>
          <w:rFonts w:ascii="Times New Roman" w:hAnsi="Times New Roman" w:cs="Times New Roman"/>
          <w:sz w:val="28"/>
          <w:szCs w:val="28"/>
        </w:rPr>
        <w:t>и</w:t>
      </w:r>
      <w:r w:rsidRPr="00DD0A6C">
        <w:rPr>
          <w:rFonts w:ascii="Times New Roman" w:hAnsi="Times New Roman" w:cs="Times New Roman"/>
          <w:sz w:val="28"/>
          <w:szCs w:val="28"/>
        </w:rPr>
        <w:t xml:space="preserve">) рабочих дней </w:t>
      </w:r>
      <w:proofErr w:type="gramStart"/>
      <w:r w:rsidRPr="00DD0A6C">
        <w:rPr>
          <w:rFonts w:ascii="Times New Roman" w:hAnsi="Times New Roman" w:cs="Times New Roman"/>
          <w:sz w:val="28"/>
          <w:szCs w:val="28"/>
        </w:rPr>
        <w:t>с даты подписания</w:t>
      </w:r>
      <w:proofErr w:type="gramEnd"/>
      <w:r w:rsidR="00EE65F7" w:rsidRPr="00DD0A6C">
        <w:rPr>
          <w:rFonts w:ascii="Times New Roman" w:hAnsi="Times New Roman" w:cs="Times New Roman"/>
          <w:sz w:val="28"/>
          <w:szCs w:val="28"/>
        </w:rPr>
        <w:t xml:space="preserve"> акта приёмки </w:t>
      </w:r>
      <w:r w:rsidR="00EE65F7" w:rsidRPr="00C619DA">
        <w:rPr>
          <w:rFonts w:ascii="Times New Roman" w:hAnsi="Times New Roman" w:cs="Times New Roman"/>
          <w:sz w:val="28"/>
          <w:szCs w:val="28"/>
        </w:rPr>
        <w:t>выполненных работ</w:t>
      </w:r>
      <w:r w:rsidR="00C619DA" w:rsidRPr="00C619DA">
        <w:rPr>
          <w:rFonts w:ascii="Times New Roman" w:hAnsi="Times New Roman" w:cs="Times New Roman"/>
          <w:snapToGrid w:val="0"/>
          <w:sz w:val="28"/>
          <w:szCs w:val="28"/>
        </w:rPr>
        <w:t xml:space="preserve"> (форма КС-2),</w:t>
      </w:r>
      <w:r w:rsidR="00C619DA" w:rsidRPr="00C619DA">
        <w:rPr>
          <w:rFonts w:ascii="Times New Roman" w:hAnsi="Times New Roman" w:cs="Times New Roman"/>
          <w:sz w:val="28"/>
          <w:szCs w:val="28"/>
        </w:rPr>
        <w:t xml:space="preserve"> справка о стоимости выполненных работ и затрат (форма КС-3),УПД</w:t>
      </w:r>
      <w:r w:rsidR="00C619DA" w:rsidRPr="00C619DA">
        <w:rPr>
          <w:rFonts w:ascii="Times New Roman" w:hAnsi="Times New Roman" w:cs="Times New Roman"/>
          <w:color w:val="000000"/>
          <w:sz w:val="28"/>
          <w:szCs w:val="28"/>
        </w:rPr>
        <w:t>.</w:t>
      </w:r>
    </w:p>
    <w:p w:rsidR="005D0434" w:rsidRDefault="00C0513C" w:rsidP="00685AB9">
      <w:pPr>
        <w:spacing w:line="240" w:lineRule="auto"/>
        <w:ind w:right="-2" w:firstLine="720"/>
        <w:jc w:val="both"/>
        <w:rPr>
          <w:rFonts w:ascii="Times New Roman" w:hAnsi="Times New Roman" w:cs="Times New Roman"/>
          <w:sz w:val="28"/>
          <w:szCs w:val="28"/>
        </w:rPr>
      </w:pPr>
      <w:r w:rsidRPr="00977C5B">
        <w:rPr>
          <w:rFonts w:ascii="Times New Roman" w:hAnsi="Times New Roman" w:cs="Times New Roman"/>
          <w:sz w:val="28"/>
          <w:szCs w:val="28"/>
        </w:rPr>
        <w:t>2.4. В цену договора включена стоимость выполнения работ с использованием своих механизмов, материалов и конструк</w:t>
      </w:r>
      <w:r w:rsidR="00661D33" w:rsidRPr="00977C5B">
        <w:rPr>
          <w:rFonts w:ascii="Times New Roman" w:hAnsi="Times New Roman" w:cs="Times New Roman"/>
          <w:sz w:val="28"/>
          <w:szCs w:val="28"/>
        </w:rPr>
        <w:t xml:space="preserve">ций, </w:t>
      </w:r>
      <w:r w:rsidRPr="00977C5B">
        <w:rPr>
          <w:rFonts w:ascii="Times New Roman" w:hAnsi="Times New Roman" w:cs="Times New Roman"/>
          <w:sz w:val="28"/>
          <w:szCs w:val="28"/>
        </w:rPr>
        <w:t xml:space="preserve">стоимость </w:t>
      </w:r>
    </w:p>
    <w:p w:rsidR="00423926" w:rsidRPr="00977C5B" w:rsidRDefault="00C0513C" w:rsidP="00736829">
      <w:pPr>
        <w:spacing w:line="240" w:lineRule="auto"/>
        <w:ind w:right="-2"/>
        <w:jc w:val="both"/>
        <w:rPr>
          <w:rFonts w:ascii="Times New Roman" w:hAnsi="Times New Roman" w:cs="Times New Roman"/>
          <w:sz w:val="28"/>
          <w:szCs w:val="28"/>
        </w:rPr>
      </w:pPr>
      <w:r w:rsidRPr="00977C5B">
        <w:rPr>
          <w:rFonts w:ascii="Times New Roman" w:hAnsi="Times New Roman" w:cs="Times New Roman"/>
          <w:sz w:val="28"/>
          <w:szCs w:val="28"/>
        </w:rPr>
        <w:lastRenderedPageBreak/>
        <w:t>доставки материалов, техники, инструментов, погрузочно-разгрузочных работ, сборки, транспортные расходы, расходы по вывозу и утилизации мусора, расходы по таможенному оформлению и страхованию, все налоги, сборы и другие обязательные платежи, взимаемые на территории Российской Федерации, а также все иные затраты, издержки и затраты Исполнителя.</w:t>
      </w:r>
    </w:p>
    <w:p w:rsidR="00B30CE7" w:rsidRPr="00977C5B" w:rsidRDefault="00B30CE7" w:rsidP="00B30CE7">
      <w:pPr>
        <w:spacing w:line="240" w:lineRule="auto"/>
        <w:ind w:right="-2" w:firstLine="720"/>
        <w:jc w:val="both"/>
        <w:rPr>
          <w:rFonts w:ascii="Times New Roman" w:hAnsi="Times New Roman" w:cs="Times New Roman"/>
          <w:bCs/>
          <w:sz w:val="28"/>
          <w:szCs w:val="28"/>
          <w:vertAlign w:val="superscript"/>
        </w:rPr>
      </w:pPr>
      <w:r w:rsidRPr="00977C5B">
        <w:rPr>
          <w:rFonts w:ascii="Times New Roman" w:hAnsi="Times New Roman" w:cs="Times New Roman"/>
          <w:bCs/>
          <w:sz w:val="28"/>
          <w:szCs w:val="28"/>
        </w:rPr>
        <w:t xml:space="preserve">2.5. Цена </w:t>
      </w:r>
      <w:r w:rsidR="002D6899">
        <w:rPr>
          <w:rFonts w:ascii="Times New Roman" w:hAnsi="Times New Roman" w:cs="Times New Roman"/>
          <w:bCs/>
          <w:sz w:val="28"/>
          <w:szCs w:val="28"/>
        </w:rPr>
        <w:t>договор</w:t>
      </w:r>
      <w:r w:rsidRPr="00977C5B">
        <w:rPr>
          <w:rFonts w:ascii="Times New Roman" w:hAnsi="Times New Roman" w:cs="Times New Roman"/>
          <w:bCs/>
          <w:sz w:val="28"/>
          <w:szCs w:val="28"/>
        </w:rPr>
        <w:t xml:space="preserve">а является твердой и </w:t>
      </w:r>
      <w:r w:rsidRPr="00977C5B">
        <w:rPr>
          <w:rFonts w:ascii="Times New Roman" w:hAnsi="Times New Roman" w:cs="Times New Roman"/>
          <w:sz w:val="28"/>
          <w:szCs w:val="28"/>
        </w:rPr>
        <w:t>определяется на весь срок исполнения контракта</w:t>
      </w:r>
      <w:r w:rsidRPr="00977C5B">
        <w:rPr>
          <w:rFonts w:ascii="Times New Roman" w:hAnsi="Times New Roman" w:cs="Times New Roman"/>
          <w:bCs/>
          <w:sz w:val="28"/>
          <w:szCs w:val="28"/>
        </w:rPr>
        <w:t xml:space="preserve">, за исключением случаев, предусмотренных настоящим контрактом и действующим законодательством </w:t>
      </w:r>
      <w:r w:rsidRPr="00977C5B">
        <w:rPr>
          <w:rFonts w:ascii="Times New Roman" w:hAnsi="Times New Roman" w:cs="Times New Roman"/>
          <w:sz w:val="28"/>
          <w:szCs w:val="28"/>
        </w:rPr>
        <w:t>Российской Федерации</w:t>
      </w:r>
      <w:r w:rsidRPr="00977C5B">
        <w:rPr>
          <w:rFonts w:ascii="Times New Roman" w:hAnsi="Times New Roman" w:cs="Times New Roman"/>
          <w:bCs/>
          <w:sz w:val="28"/>
          <w:szCs w:val="28"/>
        </w:rPr>
        <w:t>.</w:t>
      </w:r>
    </w:p>
    <w:p w:rsidR="00B30CE7" w:rsidRPr="00384B36" w:rsidRDefault="00B30CE7" w:rsidP="00B30CE7">
      <w:pPr>
        <w:spacing w:line="240" w:lineRule="auto"/>
        <w:ind w:right="-2" w:firstLine="720"/>
        <w:jc w:val="both"/>
        <w:rPr>
          <w:rFonts w:ascii="Times New Roman" w:hAnsi="Times New Roman" w:cs="Times New Roman"/>
          <w:bCs/>
          <w:sz w:val="28"/>
          <w:szCs w:val="28"/>
        </w:rPr>
      </w:pPr>
      <w:r w:rsidRPr="00977C5B">
        <w:rPr>
          <w:rFonts w:ascii="Times New Roman" w:hAnsi="Times New Roman" w:cs="Times New Roman"/>
          <w:sz w:val="28"/>
          <w:szCs w:val="28"/>
        </w:rPr>
        <w:t xml:space="preserve">2.6. Источник финансирования: </w:t>
      </w:r>
      <w:r w:rsidR="002D6899" w:rsidRPr="00384B36">
        <w:rPr>
          <w:rFonts w:ascii="Times New Roman" w:hAnsi="Times New Roman" w:cs="Times New Roman"/>
          <w:b/>
          <w:bCs/>
          <w:sz w:val="28"/>
          <w:szCs w:val="28"/>
        </w:rPr>
        <w:t xml:space="preserve">Бюджет </w:t>
      </w:r>
      <w:r w:rsidR="00D135F8">
        <w:rPr>
          <w:rFonts w:ascii="Times New Roman" w:hAnsi="Times New Roman" w:cs="Times New Roman"/>
          <w:b/>
          <w:bCs/>
          <w:sz w:val="28"/>
          <w:szCs w:val="28"/>
        </w:rPr>
        <w:t>Нижнебанновского</w:t>
      </w:r>
      <w:r w:rsidRPr="00384B36">
        <w:rPr>
          <w:rFonts w:ascii="Times New Roman" w:hAnsi="Times New Roman" w:cs="Times New Roman"/>
          <w:b/>
          <w:bCs/>
          <w:sz w:val="28"/>
          <w:szCs w:val="28"/>
        </w:rPr>
        <w:t xml:space="preserve"> муниципального образования Красноармейского муниципального района Саратовской области:</w:t>
      </w:r>
    </w:p>
    <w:p w:rsidR="00B30CE7" w:rsidRPr="00384B36" w:rsidRDefault="004C0021" w:rsidP="00B30CE7">
      <w:pPr>
        <w:spacing w:line="240" w:lineRule="auto"/>
        <w:ind w:right="-2" w:firstLine="720"/>
        <w:jc w:val="both"/>
        <w:rPr>
          <w:rFonts w:ascii="Times New Roman" w:hAnsi="Times New Roman" w:cs="Times New Roman"/>
          <w:sz w:val="28"/>
          <w:szCs w:val="28"/>
        </w:rPr>
      </w:pPr>
      <w:r w:rsidRPr="00384B36">
        <w:rPr>
          <w:rFonts w:ascii="Times New Roman" w:hAnsi="Times New Roman" w:cs="Times New Roman"/>
          <w:sz w:val="24"/>
          <w:szCs w:val="24"/>
        </w:rPr>
        <w:t xml:space="preserve">КБК- </w:t>
      </w:r>
    </w:p>
    <w:p w:rsidR="00C45D82" w:rsidRPr="00977C5B" w:rsidRDefault="00C45D82" w:rsidP="00C45D82">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2.</w:t>
      </w:r>
      <w:r w:rsidR="00B30CE7" w:rsidRPr="00977C5B">
        <w:rPr>
          <w:rFonts w:ascii="Times New Roman" w:hAnsi="Times New Roman" w:cs="Times New Roman"/>
          <w:sz w:val="28"/>
          <w:szCs w:val="28"/>
        </w:rPr>
        <w:t xml:space="preserve">7. В случае неисполнения или ненадлежащего </w:t>
      </w:r>
      <w:r w:rsidRPr="00977C5B">
        <w:rPr>
          <w:rFonts w:ascii="Times New Roman" w:hAnsi="Times New Roman" w:cs="Times New Roman"/>
          <w:sz w:val="28"/>
          <w:szCs w:val="28"/>
        </w:rPr>
        <w:t>исполнения Подрядчиком обязательств, предусмотренных настоящим Договором, Заказчик вправе производить оплату по настоящему Договору после удержания из Цены настоящего Договора соответствующего размера неустойки (штрафов, пеней).</w:t>
      </w:r>
    </w:p>
    <w:p w:rsidR="00C45D82" w:rsidRPr="00977C5B" w:rsidRDefault="00C45D82" w:rsidP="00C45D82">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2.</w:t>
      </w:r>
      <w:r w:rsidR="00B30CE7" w:rsidRPr="00977C5B">
        <w:rPr>
          <w:rFonts w:ascii="Times New Roman" w:hAnsi="Times New Roman" w:cs="Times New Roman"/>
          <w:sz w:val="28"/>
          <w:szCs w:val="28"/>
        </w:rPr>
        <w:t>8</w:t>
      </w:r>
      <w:r w:rsidRPr="00977C5B">
        <w:rPr>
          <w:rFonts w:ascii="Times New Roman" w:hAnsi="Times New Roman" w:cs="Times New Roman"/>
          <w:sz w:val="28"/>
          <w:szCs w:val="28"/>
        </w:rPr>
        <w:t>. Датой оплаты считается дата списания денежных средств со счета Заказчика. За дальнейшее прохождение денежных средств Заказчик ответственности не несет, при этом Подрядчик самостоятельно несет ответственность в случае предоставления Заказчику недостоверных реквизитов.</w:t>
      </w:r>
    </w:p>
    <w:p w:rsidR="00423926" w:rsidRPr="00977C5B" w:rsidRDefault="00423926" w:rsidP="00661D33">
      <w:pPr>
        <w:spacing w:line="240" w:lineRule="auto"/>
        <w:ind w:right="478"/>
        <w:jc w:val="both"/>
        <w:rPr>
          <w:rFonts w:ascii="Times New Roman" w:hAnsi="Times New Roman" w:cs="Times New Roman"/>
          <w:sz w:val="28"/>
          <w:szCs w:val="28"/>
        </w:rPr>
      </w:pPr>
    </w:p>
    <w:p w:rsidR="00423926" w:rsidRPr="00977C5B" w:rsidRDefault="00C0513C" w:rsidP="00661D33">
      <w:pPr>
        <w:spacing w:line="240" w:lineRule="auto"/>
        <w:ind w:right="478"/>
        <w:jc w:val="center"/>
        <w:rPr>
          <w:rFonts w:ascii="Times New Roman" w:hAnsi="Times New Roman" w:cs="Times New Roman"/>
          <w:b/>
          <w:sz w:val="28"/>
          <w:szCs w:val="28"/>
        </w:rPr>
      </w:pPr>
      <w:r w:rsidRPr="00977C5B">
        <w:rPr>
          <w:rFonts w:ascii="Times New Roman" w:hAnsi="Times New Roman" w:cs="Times New Roman"/>
          <w:b/>
          <w:sz w:val="28"/>
          <w:szCs w:val="28"/>
        </w:rPr>
        <w:t>3. Обязанности сторон</w:t>
      </w:r>
    </w:p>
    <w:p w:rsidR="00423926" w:rsidRPr="00977C5B" w:rsidRDefault="00423926" w:rsidP="00661D33">
      <w:pPr>
        <w:spacing w:line="240" w:lineRule="auto"/>
        <w:ind w:right="478"/>
        <w:jc w:val="both"/>
        <w:rPr>
          <w:rFonts w:ascii="Times New Roman" w:hAnsi="Times New Roman" w:cs="Times New Roman"/>
          <w:b/>
          <w:sz w:val="28"/>
          <w:szCs w:val="28"/>
        </w:rPr>
      </w:pPr>
    </w:p>
    <w:p w:rsidR="00423926" w:rsidRPr="00977C5B" w:rsidRDefault="00C0513C" w:rsidP="00661D33">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3.1. </w:t>
      </w:r>
      <w:r w:rsidR="00F27464" w:rsidRPr="002D6899">
        <w:rPr>
          <w:rFonts w:ascii="Times New Roman" w:hAnsi="Times New Roman"/>
          <w:sz w:val="28"/>
          <w:szCs w:val="28"/>
        </w:rPr>
        <w:t>Подрядчик</w:t>
      </w:r>
      <w:r w:rsidRPr="00977C5B">
        <w:rPr>
          <w:rFonts w:ascii="Times New Roman" w:hAnsi="Times New Roman" w:cs="Times New Roman"/>
          <w:sz w:val="28"/>
          <w:szCs w:val="28"/>
        </w:rPr>
        <w:t xml:space="preserve"> обязуется:</w:t>
      </w:r>
    </w:p>
    <w:p w:rsidR="00423926" w:rsidRPr="00977C5B" w:rsidRDefault="00C0513C" w:rsidP="00661D33">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3.1.1. Осуществлять работы в строгом соответствии с Техническим заданием (Приложение№1 к договору)</w:t>
      </w:r>
      <w:r w:rsidR="00D135F8">
        <w:rPr>
          <w:rFonts w:ascii="Times New Roman" w:hAnsi="Times New Roman" w:cs="Times New Roman"/>
          <w:sz w:val="28"/>
          <w:szCs w:val="28"/>
        </w:rPr>
        <w:t xml:space="preserve"> </w:t>
      </w:r>
      <w:r w:rsidR="00C619DA">
        <w:rPr>
          <w:rFonts w:ascii="Times New Roman" w:hAnsi="Times New Roman" w:cs="Times New Roman"/>
          <w:sz w:val="28"/>
          <w:szCs w:val="28"/>
        </w:rPr>
        <w:t xml:space="preserve">и </w:t>
      </w:r>
      <w:r w:rsidR="00C619DA" w:rsidRPr="00C619DA">
        <w:rPr>
          <w:rFonts w:ascii="Times New Roman" w:hAnsi="Times New Roman" w:cs="Times New Roman"/>
          <w:color w:val="000000"/>
          <w:sz w:val="28"/>
          <w:szCs w:val="28"/>
        </w:rPr>
        <w:t>локальным сметным расчетом (Приложение №2)</w:t>
      </w:r>
      <w:r w:rsidRPr="00977C5B">
        <w:rPr>
          <w:rFonts w:ascii="Times New Roman" w:hAnsi="Times New Roman" w:cs="Times New Roman"/>
          <w:sz w:val="28"/>
          <w:szCs w:val="28"/>
        </w:rPr>
        <w:t>;</w:t>
      </w:r>
    </w:p>
    <w:p w:rsidR="00423926" w:rsidRPr="00977C5B" w:rsidRDefault="00C0513C" w:rsidP="00C45D82">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3.1.2. Согласовать </w:t>
      </w:r>
      <w:r w:rsidR="00661D33" w:rsidRPr="00977C5B">
        <w:rPr>
          <w:rFonts w:ascii="Times New Roman" w:hAnsi="Times New Roman" w:cs="Times New Roman"/>
          <w:sz w:val="28"/>
          <w:szCs w:val="28"/>
        </w:rPr>
        <w:t xml:space="preserve">график работ </w:t>
      </w:r>
      <w:r w:rsidRPr="00977C5B">
        <w:rPr>
          <w:rFonts w:ascii="Times New Roman" w:hAnsi="Times New Roman" w:cs="Times New Roman"/>
          <w:sz w:val="28"/>
          <w:szCs w:val="28"/>
        </w:rPr>
        <w:t>с Заказчиком</w:t>
      </w:r>
      <w:bookmarkStart w:id="1" w:name="_page_14_0"/>
      <w:bookmarkEnd w:id="0"/>
      <w:r w:rsidR="00B30CE7" w:rsidRPr="00977C5B">
        <w:rPr>
          <w:rFonts w:ascii="Times New Roman" w:hAnsi="Times New Roman" w:cs="Times New Roman"/>
          <w:sz w:val="28"/>
          <w:szCs w:val="28"/>
        </w:rPr>
        <w:t>;</w:t>
      </w:r>
    </w:p>
    <w:p w:rsidR="00423926" w:rsidRPr="00977C5B" w:rsidRDefault="00C0513C" w:rsidP="00C45D82">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3.1.3. Выполнить </w:t>
      </w:r>
      <w:r w:rsidR="00C45D82" w:rsidRPr="00977C5B">
        <w:rPr>
          <w:rFonts w:ascii="Times New Roman" w:hAnsi="Times New Roman" w:cs="Times New Roman"/>
          <w:sz w:val="28"/>
          <w:szCs w:val="28"/>
        </w:rPr>
        <w:t xml:space="preserve">работы </w:t>
      </w:r>
      <w:r w:rsidRPr="00977C5B">
        <w:rPr>
          <w:rFonts w:ascii="Times New Roman" w:hAnsi="Times New Roman" w:cs="Times New Roman"/>
          <w:sz w:val="28"/>
          <w:szCs w:val="28"/>
        </w:rPr>
        <w:t>согласно утвержденно</w:t>
      </w:r>
      <w:r w:rsidR="00C45D82" w:rsidRPr="00977C5B">
        <w:rPr>
          <w:rFonts w:ascii="Times New Roman" w:hAnsi="Times New Roman" w:cs="Times New Roman"/>
          <w:sz w:val="28"/>
          <w:szCs w:val="28"/>
        </w:rPr>
        <w:t>му Техни</w:t>
      </w:r>
      <w:r w:rsidR="00B30CE7" w:rsidRPr="00977C5B">
        <w:rPr>
          <w:rFonts w:ascii="Times New Roman" w:hAnsi="Times New Roman" w:cs="Times New Roman"/>
          <w:sz w:val="28"/>
          <w:szCs w:val="28"/>
        </w:rPr>
        <w:t>ческому заданию (Приложение №1</w:t>
      </w:r>
      <w:r w:rsidR="00D85F30">
        <w:rPr>
          <w:rFonts w:ascii="Times New Roman" w:hAnsi="Times New Roman" w:cs="Times New Roman"/>
          <w:sz w:val="28"/>
          <w:szCs w:val="28"/>
        </w:rPr>
        <w:t>)</w:t>
      </w:r>
      <w:r w:rsidR="00C619DA">
        <w:rPr>
          <w:rFonts w:ascii="Times New Roman" w:hAnsi="Times New Roman" w:cs="Times New Roman"/>
          <w:sz w:val="28"/>
          <w:szCs w:val="28"/>
        </w:rPr>
        <w:t xml:space="preserve">и </w:t>
      </w:r>
      <w:r w:rsidR="00C619DA" w:rsidRPr="00C619DA">
        <w:rPr>
          <w:rFonts w:ascii="Times New Roman" w:hAnsi="Times New Roman" w:cs="Times New Roman"/>
          <w:color w:val="000000"/>
          <w:sz w:val="28"/>
          <w:szCs w:val="28"/>
        </w:rPr>
        <w:t>локальным сметным расчетом (Приложение №2</w:t>
      </w:r>
      <w:r w:rsidR="00C619DA">
        <w:rPr>
          <w:rFonts w:ascii="Times New Roman" w:hAnsi="Times New Roman" w:cs="Times New Roman"/>
          <w:color w:val="000000" w:themeColor="text1"/>
          <w:sz w:val="28"/>
          <w:szCs w:val="28"/>
        </w:rPr>
        <w:t>)</w:t>
      </w:r>
      <w:r w:rsidRPr="00977C5B">
        <w:rPr>
          <w:rFonts w:ascii="Times New Roman" w:hAnsi="Times New Roman" w:cs="Times New Roman"/>
          <w:sz w:val="28"/>
          <w:szCs w:val="28"/>
        </w:rPr>
        <w:t xml:space="preserve"> и сдать их Заказчику. Передать Заказчику предусмотренную </w:t>
      </w:r>
      <w:r w:rsidR="00F27464" w:rsidRPr="00F27464">
        <w:rPr>
          <w:rFonts w:ascii="Times New Roman" w:hAnsi="Times New Roman" w:cs="Times New Roman"/>
          <w:color w:val="333333"/>
          <w:sz w:val="28"/>
          <w:szCs w:val="28"/>
          <w:shd w:val="clear" w:color="auto" w:fill="FFFFFF"/>
        </w:rPr>
        <w:t>актуализиро</w:t>
      </w:r>
      <w:r w:rsidR="00F27464">
        <w:rPr>
          <w:rFonts w:ascii="Times New Roman" w:hAnsi="Times New Roman" w:cs="Times New Roman"/>
          <w:color w:val="333333"/>
          <w:sz w:val="28"/>
          <w:szCs w:val="28"/>
          <w:shd w:val="clear" w:color="auto" w:fill="FFFFFF"/>
        </w:rPr>
        <w:t xml:space="preserve">ванная редакция </w:t>
      </w:r>
      <w:proofErr w:type="spellStart"/>
      <w:r w:rsidR="00F27464">
        <w:rPr>
          <w:rFonts w:ascii="Times New Roman" w:hAnsi="Times New Roman" w:cs="Times New Roman"/>
          <w:color w:val="333333"/>
          <w:sz w:val="28"/>
          <w:szCs w:val="28"/>
          <w:shd w:val="clear" w:color="auto" w:fill="FFFFFF"/>
        </w:rPr>
        <w:t>СНиП</w:t>
      </w:r>
      <w:proofErr w:type="spellEnd"/>
      <w:r w:rsidR="00F27464">
        <w:rPr>
          <w:rFonts w:ascii="Times New Roman" w:hAnsi="Times New Roman" w:cs="Times New Roman"/>
          <w:color w:val="333333"/>
          <w:sz w:val="28"/>
          <w:szCs w:val="28"/>
          <w:shd w:val="clear" w:color="auto" w:fill="FFFFFF"/>
        </w:rPr>
        <w:t xml:space="preserve"> 3.01.04-87</w:t>
      </w:r>
      <w:r w:rsidR="00F27464" w:rsidRPr="00F27464">
        <w:rPr>
          <w:rFonts w:ascii="Times New Roman" w:hAnsi="Times New Roman" w:cs="Times New Roman"/>
          <w:color w:val="333333"/>
          <w:sz w:val="28"/>
          <w:szCs w:val="28"/>
          <w:shd w:val="clear" w:color="auto" w:fill="FFFFFF"/>
        </w:rPr>
        <w:t>— </w:t>
      </w:r>
      <w:r w:rsidR="00F27464" w:rsidRPr="00F27464">
        <w:rPr>
          <w:rStyle w:val="ab"/>
          <w:rFonts w:ascii="Times New Roman" w:hAnsi="Times New Roman" w:cs="Times New Roman"/>
          <w:color w:val="333333"/>
          <w:sz w:val="28"/>
          <w:szCs w:val="28"/>
          <w:shd w:val="clear" w:color="auto" w:fill="FFFFFF"/>
        </w:rPr>
        <w:t xml:space="preserve">СП </w:t>
      </w:r>
      <w:r w:rsidR="00F27464" w:rsidRPr="00F27464">
        <w:rPr>
          <w:rStyle w:val="ab"/>
          <w:rFonts w:ascii="Times New Roman" w:hAnsi="Times New Roman" w:cs="Times New Roman"/>
          <w:b w:val="0"/>
          <w:color w:val="333333"/>
          <w:sz w:val="28"/>
          <w:szCs w:val="28"/>
          <w:shd w:val="clear" w:color="auto" w:fill="FFFFFF"/>
        </w:rPr>
        <w:t>68.13330.2017</w:t>
      </w:r>
      <w:r w:rsidR="00F27464" w:rsidRPr="00F27464">
        <w:rPr>
          <w:rFonts w:ascii="Times New Roman" w:hAnsi="Times New Roman" w:cs="Times New Roman"/>
          <w:color w:val="333333"/>
          <w:sz w:val="28"/>
          <w:szCs w:val="28"/>
          <w:shd w:val="clear" w:color="auto" w:fill="FFFFFF"/>
        </w:rPr>
        <w:t> </w:t>
      </w:r>
      <w:r w:rsidRPr="00F27464">
        <w:rPr>
          <w:rFonts w:ascii="Times New Roman" w:hAnsi="Times New Roman" w:cs="Times New Roman"/>
          <w:sz w:val="28"/>
          <w:szCs w:val="28"/>
        </w:rPr>
        <w:t>исполнительную</w:t>
      </w:r>
      <w:r w:rsidRPr="00977C5B">
        <w:rPr>
          <w:rFonts w:ascii="Times New Roman" w:hAnsi="Times New Roman" w:cs="Times New Roman"/>
          <w:sz w:val="28"/>
          <w:szCs w:val="28"/>
        </w:rPr>
        <w:t xml:space="preserve"> документацию (акты на скрытые работы, паспорта и сертификаты на материалы и конструкции, гарантийные паспорта и т.д.).</w:t>
      </w:r>
    </w:p>
    <w:p w:rsidR="00423926" w:rsidRPr="00977C5B" w:rsidRDefault="00C0513C" w:rsidP="00C45D82">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3.1.4. </w:t>
      </w:r>
      <w:r w:rsidR="00F27464" w:rsidRPr="002D6899">
        <w:rPr>
          <w:rFonts w:ascii="Times New Roman" w:hAnsi="Times New Roman"/>
          <w:sz w:val="28"/>
          <w:szCs w:val="28"/>
        </w:rPr>
        <w:t>Подрядчик</w:t>
      </w:r>
      <w:r w:rsidR="00425FCC" w:rsidRPr="00425FCC">
        <w:rPr>
          <w:rFonts w:ascii="Times New Roman" w:hAnsi="Times New Roman" w:cs="Times New Roman"/>
          <w:sz w:val="28"/>
          <w:szCs w:val="28"/>
        </w:rPr>
        <w:t xml:space="preserve"> о</w:t>
      </w:r>
      <w:r w:rsidRPr="00425FCC">
        <w:rPr>
          <w:rFonts w:ascii="Times New Roman" w:hAnsi="Times New Roman" w:cs="Times New Roman"/>
          <w:sz w:val="28"/>
          <w:szCs w:val="28"/>
        </w:rPr>
        <w:t>беспечи</w:t>
      </w:r>
      <w:r w:rsidR="00425FCC" w:rsidRPr="00425FCC">
        <w:rPr>
          <w:rFonts w:ascii="Times New Roman" w:hAnsi="Times New Roman" w:cs="Times New Roman"/>
          <w:sz w:val="28"/>
          <w:szCs w:val="28"/>
        </w:rPr>
        <w:t xml:space="preserve">вает </w:t>
      </w:r>
      <w:r w:rsidRPr="00425FCC">
        <w:rPr>
          <w:rFonts w:ascii="Times New Roman" w:hAnsi="Times New Roman" w:cs="Times New Roman"/>
          <w:sz w:val="28"/>
          <w:szCs w:val="28"/>
        </w:rPr>
        <w:t xml:space="preserve">своими силами и за свой счет доставку </w:t>
      </w:r>
      <w:r w:rsidRPr="003B1012">
        <w:rPr>
          <w:rFonts w:ascii="Times New Roman" w:hAnsi="Times New Roman" w:cs="Times New Roman"/>
          <w:sz w:val="28"/>
          <w:szCs w:val="28"/>
        </w:rPr>
        <w:t>материалов,</w:t>
      </w:r>
      <w:r w:rsidRPr="00425FCC">
        <w:rPr>
          <w:rFonts w:ascii="Times New Roman" w:hAnsi="Times New Roman" w:cs="Times New Roman"/>
          <w:sz w:val="28"/>
          <w:szCs w:val="28"/>
        </w:rPr>
        <w:t xml:space="preserve"> техники, инструментов.</w:t>
      </w:r>
      <w:r w:rsidRPr="00977C5B">
        <w:rPr>
          <w:rFonts w:ascii="Times New Roman" w:hAnsi="Times New Roman" w:cs="Times New Roman"/>
          <w:sz w:val="28"/>
          <w:szCs w:val="28"/>
        </w:rPr>
        <w:t xml:space="preserve"> При выполнении работ использовать материалы надлежащего качества.</w:t>
      </w:r>
    </w:p>
    <w:p w:rsidR="00423926" w:rsidRPr="00977C5B" w:rsidRDefault="00C0513C" w:rsidP="00C45D82">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3.1.5. Устранить по требованию Заказчика обнаруженные в ходе работ, выполняемых </w:t>
      </w:r>
      <w:r w:rsidR="00F27464" w:rsidRPr="002D6899">
        <w:rPr>
          <w:rFonts w:ascii="Times New Roman" w:hAnsi="Times New Roman"/>
          <w:sz w:val="28"/>
          <w:szCs w:val="28"/>
        </w:rPr>
        <w:t>Подрядчик</w:t>
      </w:r>
      <w:r w:rsidR="00F27464">
        <w:rPr>
          <w:rFonts w:ascii="Times New Roman" w:hAnsi="Times New Roman"/>
          <w:sz w:val="28"/>
          <w:szCs w:val="28"/>
        </w:rPr>
        <w:t>ом</w:t>
      </w:r>
      <w:r w:rsidRPr="00977C5B">
        <w:rPr>
          <w:rFonts w:ascii="Times New Roman" w:hAnsi="Times New Roman" w:cs="Times New Roman"/>
          <w:sz w:val="28"/>
          <w:szCs w:val="28"/>
        </w:rPr>
        <w:t>, дефекты и недостатки в сроки, согласованные с Заказчиком за свой счёт,</w:t>
      </w:r>
    </w:p>
    <w:p w:rsidR="00423926" w:rsidRPr="00977C5B" w:rsidRDefault="00C0513C" w:rsidP="00C45D82">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3.1.6. Обеспечить с начала производства работ оформление наряда — допуска, а в ходе работ обеспечить выполнение строительных норм и правил, правил пожарной безопасности, охраны труда и окружающей среды, установленных на объекте Заказчика.</w:t>
      </w:r>
    </w:p>
    <w:p w:rsidR="00423926" w:rsidRPr="00977C5B" w:rsidRDefault="00C0513C" w:rsidP="00C45D82">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3.1</w:t>
      </w:r>
      <w:r w:rsidRPr="00425FCC">
        <w:rPr>
          <w:rFonts w:ascii="Times New Roman" w:hAnsi="Times New Roman" w:cs="Times New Roman"/>
          <w:sz w:val="28"/>
          <w:szCs w:val="28"/>
        </w:rPr>
        <w:t>.7. Обеспечить поддержание чистоты и порядка на рабоч</w:t>
      </w:r>
      <w:r w:rsidR="00C45D82" w:rsidRPr="00425FCC">
        <w:rPr>
          <w:rFonts w:ascii="Times New Roman" w:hAnsi="Times New Roman" w:cs="Times New Roman"/>
          <w:sz w:val="28"/>
          <w:szCs w:val="28"/>
        </w:rPr>
        <w:t xml:space="preserve">их местах, </w:t>
      </w:r>
      <w:r w:rsidRPr="00425FCC">
        <w:rPr>
          <w:rFonts w:ascii="Times New Roman" w:hAnsi="Times New Roman" w:cs="Times New Roman"/>
          <w:sz w:val="28"/>
          <w:szCs w:val="28"/>
        </w:rPr>
        <w:t xml:space="preserve">вывоз мусора </w:t>
      </w:r>
      <w:r w:rsidR="00425FCC" w:rsidRPr="00425FCC">
        <w:rPr>
          <w:rFonts w:ascii="Times New Roman" w:hAnsi="Times New Roman" w:cs="Times New Roman"/>
          <w:sz w:val="28"/>
          <w:szCs w:val="28"/>
        </w:rPr>
        <w:t xml:space="preserve">исполнитель производит </w:t>
      </w:r>
      <w:r w:rsidRPr="00425FCC">
        <w:rPr>
          <w:rFonts w:ascii="Times New Roman" w:hAnsi="Times New Roman" w:cs="Times New Roman"/>
          <w:sz w:val="28"/>
          <w:szCs w:val="28"/>
        </w:rPr>
        <w:t>своими силами и за свой счет, уборку рабочих мест по окончании работ и сдачу их Заказчику по акту.</w:t>
      </w:r>
    </w:p>
    <w:p w:rsidR="00423926" w:rsidRPr="00977C5B" w:rsidRDefault="00C0513C" w:rsidP="00695BF0">
      <w:pPr>
        <w:ind w:firstLine="720"/>
        <w:rPr>
          <w:rFonts w:ascii="Times New Roman" w:hAnsi="Times New Roman" w:cs="Times New Roman"/>
          <w:sz w:val="28"/>
          <w:szCs w:val="28"/>
        </w:rPr>
      </w:pPr>
      <w:r w:rsidRPr="00977C5B">
        <w:rPr>
          <w:rFonts w:ascii="Times New Roman" w:hAnsi="Times New Roman" w:cs="Times New Roman"/>
          <w:sz w:val="28"/>
          <w:szCs w:val="28"/>
        </w:rPr>
        <w:lastRenderedPageBreak/>
        <w:t xml:space="preserve">3.1.8. Гарантировать </w:t>
      </w:r>
      <w:proofErr w:type="gramStart"/>
      <w:r w:rsidRPr="00977C5B">
        <w:rPr>
          <w:rFonts w:ascii="Times New Roman" w:hAnsi="Times New Roman" w:cs="Times New Roman"/>
          <w:sz w:val="28"/>
          <w:szCs w:val="28"/>
        </w:rPr>
        <w:t>при</w:t>
      </w:r>
      <w:proofErr w:type="gramEnd"/>
      <w:r w:rsidRPr="00977C5B">
        <w:rPr>
          <w:rFonts w:ascii="Times New Roman" w:hAnsi="Times New Roman" w:cs="Times New Roman"/>
          <w:sz w:val="28"/>
          <w:szCs w:val="28"/>
        </w:rPr>
        <w:t xml:space="preserve"> выполнение персоналом</w:t>
      </w:r>
      <w:r w:rsidR="00695BF0" w:rsidRPr="00977C5B">
        <w:rPr>
          <w:rFonts w:ascii="Times New Roman" w:hAnsi="Times New Roman" w:cs="Times New Roman"/>
          <w:sz w:val="28"/>
          <w:szCs w:val="28"/>
        </w:rPr>
        <w:t xml:space="preserve"> работ</w:t>
      </w:r>
      <w:r w:rsidRPr="00977C5B">
        <w:rPr>
          <w:rFonts w:ascii="Times New Roman" w:hAnsi="Times New Roman" w:cs="Times New Roman"/>
          <w:sz w:val="28"/>
          <w:szCs w:val="28"/>
        </w:rPr>
        <w:t xml:space="preserve">, </w:t>
      </w:r>
      <w:r w:rsidR="00695BF0" w:rsidRPr="00977C5B">
        <w:rPr>
          <w:rFonts w:ascii="Times New Roman" w:hAnsi="Times New Roman" w:cs="Times New Roman"/>
          <w:sz w:val="28"/>
          <w:szCs w:val="28"/>
        </w:rPr>
        <w:t xml:space="preserve">соответствующую </w:t>
      </w:r>
      <w:r w:rsidRPr="00977C5B">
        <w:rPr>
          <w:rFonts w:ascii="Times New Roman" w:hAnsi="Times New Roman" w:cs="Times New Roman"/>
          <w:sz w:val="28"/>
          <w:szCs w:val="28"/>
        </w:rPr>
        <w:t>квалификацию, требований нормативно-технически</w:t>
      </w:r>
      <w:r w:rsidR="00695BF0" w:rsidRPr="00977C5B">
        <w:rPr>
          <w:rFonts w:ascii="Times New Roman" w:hAnsi="Times New Roman" w:cs="Times New Roman"/>
          <w:sz w:val="28"/>
          <w:szCs w:val="28"/>
        </w:rPr>
        <w:t xml:space="preserve">х </w:t>
      </w:r>
      <w:r w:rsidRPr="00977C5B">
        <w:rPr>
          <w:rFonts w:ascii="Times New Roman" w:hAnsi="Times New Roman" w:cs="Times New Roman"/>
          <w:sz w:val="28"/>
          <w:szCs w:val="28"/>
        </w:rPr>
        <w:t>документов:</w:t>
      </w:r>
    </w:p>
    <w:p w:rsidR="00423926" w:rsidRPr="00977C5B" w:rsidRDefault="00C0513C" w:rsidP="00695BF0">
      <w:pPr>
        <w:ind w:firstLine="720"/>
        <w:rPr>
          <w:rFonts w:ascii="Times New Roman" w:hAnsi="Times New Roman" w:cs="Times New Roman"/>
          <w:sz w:val="28"/>
          <w:szCs w:val="28"/>
        </w:rPr>
      </w:pPr>
      <w:r w:rsidRPr="00977C5B">
        <w:rPr>
          <w:rFonts w:ascii="Times New Roman" w:hAnsi="Times New Roman" w:cs="Times New Roman"/>
          <w:sz w:val="28"/>
          <w:szCs w:val="28"/>
        </w:rPr>
        <w:t>3.1.8.1.</w:t>
      </w:r>
      <w:r w:rsidRPr="00977C5B">
        <w:rPr>
          <w:rFonts w:ascii="Times New Roman" w:hAnsi="Times New Roman" w:cs="Times New Roman"/>
          <w:sz w:val="28"/>
          <w:szCs w:val="28"/>
        </w:rPr>
        <w:tab/>
      </w:r>
      <w:proofErr w:type="spellStart"/>
      <w:r w:rsidRPr="00977C5B">
        <w:rPr>
          <w:rFonts w:ascii="Times New Roman" w:hAnsi="Times New Roman" w:cs="Times New Roman"/>
          <w:sz w:val="28"/>
          <w:szCs w:val="28"/>
        </w:rPr>
        <w:t>СНиП</w:t>
      </w:r>
      <w:proofErr w:type="spellEnd"/>
      <w:r w:rsidRPr="00977C5B">
        <w:rPr>
          <w:rFonts w:ascii="Times New Roman" w:hAnsi="Times New Roman" w:cs="Times New Roman"/>
          <w:sz w:val="28"/>
          <w:szCs w:val="28"/>
        </w:rPr>
        <w:t xml:space="preserve"> 12-03-2001 «Безопасность труда в строительстве» </w:t>
      </w:r>
    </w:p>
    <w:p w:rsidR="00423926" w:rsidRPr="00977C5B" w:rsidRDefault="00C0513C" w:rsidP="00695BF0">
      <w:pPr>
        <w:ind w:firstLine="720"/>
        <w:rPr>
          <w:rFonts w:ascii="Times New Roman" w:hAnsi="Times New Roman" w:cs="Times New Roman"/>
          <w:sz w:val="28"/>
          <w:szCs w:val="28"/>
        </w:rPr>
      </w:pPr>
      <w:r w:rsidRPr="00977C5B">
        <w:rPr>
          <w:rFonts w:ascii="Times New Roman" w:hAnsi="Times New Roman" w:cs="Times New Roman"/>
          <w:sz w:val="28"/>
          <w:szCs w:val="28"/>
        </w:rPr>
        <w:t>3.1.8.2.</w:t>
      </w:r>
      <w:r w:rsidRPr="00977C5B">
        <w:rPr>
          <w:rFonts w:ascii="Times New Roman" w:hAnsi="Times New Roman" w:cs="Times New Roman"/>
          <w:sz w:val="28"/>
          <w:szCs w:val="28"/>
        </w:rPr>
        <w:tab/>
      </w:r>
      <w:proofErr w:type="spellStart"/>
      <w:r w:rsidRPr="00977C5B">
        <w:rPr>
          <w:rFonts w:ascii="Times New Roman" w:hAnsi="Times New Roman" w:cs="Times New Roman"/>
          <w:sz w:val="28"/>
          <w:szCs w:val="28"/>
        </w:rPr>
        <w:t>СНиП</w:t>
      </w:r>
      <w:proofErr w:type="spellEnd"/>
      <w:r w:rsidRPr="00977C5B">
        <w:rPr>
          <w:rFonts w:ascii="Times New Roman" w:hAnsi="Times New Roman" w:cs="Times New Roman"/>
          <w:sz w:val="28"/>
          <w:szCs w:val="28"/>
        </w:rPr>
        <w:t xml:space="preserve"> 12-04-2002 «Безопасность труда в строительстве» Часть 2. Строительное производство;</w:t>
      </w:r>
    </w:p>
    <w:p w:rsidR="00D85F30" w:rsidRDefault="002474BC" w:rsidP="00695BF0">
      <w:pPr>
        <w:spacing w:line="240" w:lineRule="auto"/>
        <w:ind w:right="478" w:firstLine="720"/>
        <w:jc w:val="both"/>
        <w:rPr>
          <w:rFonts w:ascii="Times New Roman" w:hAnsi="Times New Roman" w:cs="Times New Roman"/>
          <w:sz w:val="28"/>
          <w:szCs w:val="28"/>
        </w:rPr>
      </w:pPr>
      <w:r>
        <w:rPr>
          <w:rFonts w:ascii="Times New Roman" w:hAnsi="Times New Roman" w:cs="Times New Roman"/>
          <w:sz w:val="28"/>
          <w:szCs w:val="28"/>
        </w:rPr>
        <w:t>3.1.8.3.</w:t>
      </w:r>
      <w:r w:rsidR="00C0513C" w:rsidRPr="00977C5B">
        <w:rPr>
          <w:rFonts w:ascii="Times New Roman" w:hAnsi="Times New Roman" w:cs="Times New Roman"/>
          <w:sz w:val="28"/>
          <w:szCs w:val="28"/>
        </w:rPr>
        <w:tab/>
      </w:r>
      <w:proofErr w:type="spellStart"/>
      <w:r w:rsidR="00C0513C" w:rsidRPr="00977C5B">
        <w:rPr>
          <w:rFonts w:ascii="Times New Roman" w:hAnsi="Times New Roman" w:cs="Times New Roman"/>
          <w:sz w:val="28"/>
          <w:szCs w:val="28"/>
        </w:rPr>
        <w:t>СНиП</w:t>
      </w:r>
      <w:proofErr w:type="spellEnd"/>
      <w:r w:rsidR="00C0513C" w:rsidRPr="00977C5B">
        <w:rPr>
          <w:rFonts w:ascii="Times New Roman" w:hAnsi="Times New Roman" w:cs="Times New Roman"/>
          <w:sz w:val="28"/>
          <w:szCs w:val="28"/>
        </w:rPr>
        <w:t xml:space="preserve"> 3.01.01-85 «Организация строит</w:t>
      </w:r>
      <w:r w:rsidR="00D85F30">
        <w:rPr>
          <w:rFonts w:ascii="Times New Roman" w:hAnsi="Times New Roman" w:cs="Times New Roman"/>
          <w:sz w:val="28"/>
          <w:szCs w:val="28"/>
        </w:rPr>
        <w:t>ельного производства»,</w:t>
      </w:r>
    </w:p>
    <w:p w:rsidR="00423926" w:rsidRPr="00977C5B" w:rsidRDefault="00423783" w:rsidP="00695BF0">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3.1.8.4. </w:t>
      </w:r>
      <w:proofErr w:type="spellStart"/>
      <w:r w:rsidR="00C0513C" w:rsidRPr="00977C5B">
        <w:rPr>
          <w:rFonts w:ascii="Times New Roman" w:hAnsi="Times New Roman" w:cs="Times New Roman"/>
          <w:sz w:val="28"/>
          <w:szCs w:val="28"/>
        </w:rPr>
        <w:t>СНиП</w:t>
      </w:r>
      <w:proofErr w:type="spellEnd"/>
      <w:r w:rsidR="00C0513C" w:rsidRPr="00977C5B">
        <w:rPr>
          <w:rFonts w:ascii="Times New Roman" w:hAnsi="Times New Roman" w:cs="Times New Roman"/>
          <w:sz w:val="28"/>
          <w:szCs w:val="28"/>
        </w:rPr>
        <w:t xml:space="preserve"> 12-01-2004 «Организация строительства»,</w:t>
      </w:r>
    </w:p>
    <w:p w:rsidR="00423926" w:rsidRPr="00977C5B" w:rsidRDefault="00C0513C" w:rsidP="00695BF0">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3.1.8.5.</w:t>
      </w:r>
      <w:r w:rsidRPr="00977C5B">
        <w:rPr>
          <w:rFonts w:ascii="Times New Roman" w:hAnsi="Times New Roman" w:cs="Times New Roman"/>
          <w:sz w:val="28"/>
          <w:szCs w:val="28"/>
        </w:rPr>
        <w:tab/>
        <w:t>Другие действующие НТД.</w:t>
      </w:r>
    </w:p>
    <w:p w:rsidR="00423926" w:rsidRPr="00977C5B" w:rsidRDefault="00C0513C" w:rsidP="00695BF0">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3.1.9. Выполнять в полном объеме все свои обязательства, предусмотренные в других статьях настоящего договора.</w:t>
      </w:r>
    </w:p>
    <w:p w:rsidR="00423926" w:rsidRPr="00977C5B" w:rsidRDefault="00C0513C" w:rsidP="00695BF0">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3.1.10. Незамедлительно информировать Заказчика посредством телефонной связи об авариях, инцидентах, несчастных случаях, профессиональных</w:t>
      </w:r>
      <w:r w:rsidR="00D135F8">
        <w:rPr>
          <w:rFonts w:ascii="Times New Roman" w:hAnsi="Times New Roman" w:cs="Times New Roman"/>
          <w:sz w:val="28"/>
          <w:szCs w:val="28"/>
        </w:rPr>
        <w:t xml:space="preserve"> </w:t>
      </w:r>
      <w:r w:rsidRPr="00977C5B">
        <w:rPr>
          <w:rFonts w:ascii="Times New Roman" w:hAnsi="Times New Roman" w:cs="Times New Roman"/>
          <w:sz w:val="28"/>
          <w:szCs w:val="28"/>
        </w:rPr>
        <w:t>заболеваниях, пожарах, возгораниях, произошедших на объектах ведения работ.</w:t>
      </w:r>
    </w:p>
    <w:p w:rsidR="00F64233" w:rsidRDefault="002474BC" w:rsidP="00F64233">
      <w:pPr>
        <w:pStyle w:val="a6"/>
        <w:jc w:val="both"/>
      </w:pPr>
      <w:r>
        <w:rPr>
          <w:rFonts w:ascii="Times New Roman" w:hAnsi="Times New Roman"/>
          <w:sz w:val="28"/>
          <w:szCs w:val="28"/>
        </w:rPr>
        <w:t>3.1.1</w:t>
      </w:r>
      <w:r w:rsidR="00A638C0">
        <w:rPr>
          <w:rFonts w:ascii="Times New Roman" w:hAnsi="Times New Roman"/>
          <w:sz w:val="28"/>
          <w:szCs w:val="28"/>
        </w:rPr>
        <w:t>1</w:t>
      </w:r>
      <w:r w:rsidR="00C0513C" w:rsidRPr="00977C5B">
        <w:rPr>
          <w:rFonts w:ascii="Times New Roman" w:hAnsi="Times New Roman"/>
          <w:sz w:val="28"/>
          <w:szCs w:val="28"/>
        </w:rPr>
        <w:t>. Предоставить Заказчику по окончании Работ пакет исполнительной документации</w:t>
      </w:r>
      <w:r w:rsidR="00F64233">
        <w:rPr>
          <w:rFonts w:ascii="Times New Roman" w:hAnsi="Times New Roman"/>
          <w:sz w:val="28"/>
          <w:szCs w:val="28"/>
        </w:rPr>
        <w:t>:</w:t>
      </w:r>
    </w:p>
    <w:p w:rsidR="00F64233" w:rsidRPr="00F64233" w:rsidRDefault="00F64233" w:rsidP="00F64233">
      <w:pPr>
        <w:pStyle w:val="a6"/>
        <w:jc w:val="both"/>
        <w:rPr>
          <w:rFonts w:ascii="Times New Roman" w:hAnsi="Times New Roman"/>
          <w:snapToGrid w:val="0"/>
          <w:sz w:val="28"/>
          <w:szCs w:val="28"/>
        </w:rPr>
      </w:pPr>
      <w:r w:rsidRPr="00F64233">
        <w:rPr>
          <w:rFonts w:ascii="Times New Roman" w:hAnsi="Times New Roman"/>
          <w:sz w:val="28"/>
          <w:szCs w:val="28"/>
        </w:rPr>
        <w:t>а</w:t>
      </w:r>
      <w:proofErr w:type="gramStart"/>
      <w:r w:rsidRPr="00F64233">
        <w:rPr>
          <w:rFonts w:ascii="Times New Roman" w:hAnsi="Times New Roman"/>
          <w:sz w:val="28"/>
          <w:szCs w:val="28"/>
        </w:rPr>
        <w:t>)У</w:t>
      </w:r>
      <w:proofErr w:type="gramEnd"/>
      <w:r w:rsidRPr="00F64233">
        <w:rPr>
          <w:rFonts w:ascii="Times New Roman" w:hAnsi="Times New Roman"/>
          <w:sz w:val="28"/>
          <w:szCs w:val="28"/>
        </w:rPr>
        <w:t>ПД;</w:t>
      </w:r>
    </w:p>
    <w:p w:rsidR="00F64233" w:rsidRPr="00F64233" w:rsidRDefault="00F64233" w:rsidP="00F64233">
      <w:pPr>
        <w:pStyle w:val="a6"/>
        <w:jc w:val="both"/>
        <w:rPr>
          <w:rFonts w:ascii="Times New Roman" w:hAnsi="Times New Roman"/>
          <w:snapToGrid w:val="0"/>
          <w:sz w:val="28"/>
          <w:szCs w:val="28"/>
        </w:rPr>
      </w:pPr>
      <w:r w:rsidRPr="00F64233">
        <w:rPr>
          <w:rFonts w:ascii="Times New Roman" w:hAnsi="Times New Roman"/>
          <w:sz w:val="28"/>
          <w:szCs w:val="28"/>
        </w:rPr>
        <w:t xml:space="preserve">б) </w:t>
      </w:r>
      <w:r w:rsidRPr="00F64233">
        <w:rPr>
          <w:rFonts w:ascii="Times New Roman" w:hAnsi="Times New Roman"/>
          <w:snapToGrid w:val="0"/>
          <w:sz w:val="28"/>
          <w:szCs w:val="28"/>
        </w:rPr>
        <w:t>акт о приемке выполненных работ (форма КС-2);</w:t>
      </w:r>
    </w:p>
    <w:p w:rsidR="00423783" w:rsidRDefault="00F64233" w:rsidP="00F64233">
      <w:pPr>
        <w:pStyle w:val="a6"/>
        <w:jc w:val="both"/>
        <w:rPr>
          <w:rFonts w:ascii="Times New Roman" w:hAnsi="Times New Roman"/>
          <w:sz w:val="28"/>
          <w:szCs w:val="28"/>
        </w:rPr>
      </w:pPr>
      <w:r w:rsidRPr="00F64233">
        <w:rPr>
          <w:rFonts w:ascii="Times New Roman" w:hAnsi="Times New Roman"/>
          <w:snapToGrid w:val="0"/>
          <w:sz w:val="28"/>
          <w:szCs w:val="28"/>
        </w:rPr>
        <w:t>в)</w:t>
      </w:r>
      <w:r w:rsidRPr="00F64233">
        <w:rPr>
          <w:rFonts w:ascii="Times New Roman" w:hAnsi="Times New Roman"/>
          <w:sz w:val="28"/>
          <w:szCs w:val="28"/>
        </w:rPr>
        <w:t xml:space="preserve"> справка о стоимости выполненных работ и затрат (форма КС-3).</w:t>
      </w:r>
    </w:p>
    <w:p w:rsidR="00736829" w:rsidRDefault="00736829" w:rsidP="00F64233">
      <w:pPr>
        <w:pStyle w:val="a6"/>
        <w:jc w:val="both"/>
        <w:rPr>
          <w:rFonts w:ascii="Times New Roman" w:hAnsi="Times New Roman"/>
          <w:sz w:val="28"/>
          <w:szCs w:val="28"/>
        </w:rPr>
      </w:pPr>
      <w:r>
        <w:rPr>
          <w:rFonts w:ascii="Times New Roman" w:hAnsi="Times New Roman"/>
          <w:sz w:val="28"/>
          <w:szCs w:val="28"/>
        </w:rPr>
        <w:t>Приемка работ осуществляется в соответствии с требованиями законодательства Российской Федерации.</w:t>
      </w:r>
    </w:p>
    <w:p w:rsidR="00736829" w:rsidRPr="00736829" w:rsidRDefault="00736829" w:rsidP="00736829">
      <w:pPr>
        <w:pBdr>
          <w:top w:val="nil"/>
          <w:left w:val="nil"/>
          <w:bottom w:val="nil"/>
          <w:right w:val="nil"/>
          <w:between w:val="nil"/>
        </w:pBdr>
        <w:tabs>
          <w:tab w:val="left" w:pos="709"/>
        </w:tabs>
        <w:ind w:firstLine="709"/>
        <w:jc w:val="both"/>
        <w:rPr>
          <w:rFonts w:ascii="Times New Roman" w:eastAsia="Times New Roman" w:hAnsi="Times New Roman" w:cs="Times New Roman"/>
          <w:sz w:val="28"/>
          <w:szCs w:val="28"/>
        </w:rPr>
      </w:pPr>
      <w:r>
        <w:rPr>
          <w:rFonts w:ascii="Times New Roman" w:hAnsi="Times New Roman"/>
          <w:sz w:val="28"/>
          <w:szCs w:val="28"/>
        </w:rPr>
        <w:t>3.1.12.</w:t>
      </w:r>
      <w:r w:rsidRPr="00736829">
        <w:rPr>
          <w:rFonts w:ascii="Times New Roman" w:eastAsia="Times New Roman" w:hAnsi="Times New Roman" w:cs="Times New Roman"/>
          <w:sz w:val="28"/>
          <w:szCs w:val="28"/>
        </w:rPr>
        <w:t xml:space="preserve">Для проверки </w:t>
      </w:r>
      <w:r w:rsidR="00F27464">
        <w:rPr>
          <w:rFonts w:ascii="Times New Roman" w:eastAsia="Times New Roman" w:hAnsi="Times New Roman" w:cs="Times New Roman"/>
          <w:sz w:val="28"/>
          <w:szCs w:val="28"/>
        </w:rPr>
        <w:t xml:space="preserve">выполненной </w:t>
      </w:r>
      <w:r>
        <w:rPr>
          <w:rFonts w:ascii="Times New Roman" w:eastAsia="Times New Roman" w:hAnsi="Times New Roman" w:cs="Times New Roman"/>
          <w:sz w:val="28"/>
          <w:szCs w:val="28"/>
        </w:rPr>
        <w:t>работы</w:t>
      </w:r>
      <w:r w:rsidRPr="00736829">
        <w:rPr>
          <w:rFonts w:ascii="Times New Roman" w:eastAsia="Times New Roman" w:hAnsi="Times New Roman" w:cs="Times New Roman"/>
          <w:sz w:val="28"/>
          <w:szCs w:val="28"/>
        </w:rPr>
        <w:t xml:space="preserve">, предусмотренных </w:t>
      </w:r>
      <w:r>
        <w:rPr>
          <w:rFonts w:ascii="Times New Roman" w:eastAsia="Times New Roman" w:hAnsi="Times New Roman" w:cs="Times New Roman"/>
          <w:sz w:val="28"/>
          <w:szCs w:val="28"/>
        </w:rPr>
        <w:t>договор</w:t>
      </w:r>
      <w:r w:rsidRPr="00736829">
        <w:rPr>
          <w:rFonts w:ascii="Times New Roman" w:eastAsia="Times New Roman" w:hAnsi="Times New Roman" w:cs="Times New Roman"/>
          <w:sz w:val="28"/>
          <w:szCs w:val="28"/>
        </w:rPr>
        <w:t xml:space="preserve">ом, в части их соответствия условиям </w:t>
      </w:r>
      <w:r>
        <w:rPr>
          <w:rFonts w:ascii="Times New Roman" w:eastAsia="Times New Roman" w:hAnsi="Times New Roman" w:cs="Times New Roman"/>
          <w:sz w:val="28"/>
          <w:szCs w:val="28"/>
        </w:rPr>
        <w:t>договор</w:t>
      </w:r>
      <w:r w:rsidRPr="00736829">
        <w:rPr>
          <w:rFonts w:ascii="Times New Roman" w:eastAsia="Times New Roman" w:hAnsi="Times New Roman" w:cs="Times New Roman"/>
          <w:sz w:val="28"/>
          <w:szCs w:val="28"/>
        </w:rPr>
        <w:t xml:space="preserve">а Заказчик обязан провести экспертизу. Экспертиза результатов, предусмотренных </w:t>
      </w:r>
      <w:r>
        <w:rPr>
          <w:rFonts w:ascii="Times New Roman" w:eastAsia="Times New Roman" w:hAnsi="Times New Roman" w:cs="Times New Roman"/>
          <w:sz w:val="28"/>
          <w:szCs w:val="28"/>
        </w:rPr>
        <w:t>договор</w:t>
      </w:r>
      <w:r w:rsidRPr="00736829">
        <w:rPr>
          <w:rFonts w:ascii="Times New Roman" w:eastAsia="Times New Roman" w:hAnsi="Times New Roman" w:cs="Times New Roman"/>
          <w:sz w:val="28"/>
          <w:szCs w:val="28"/>
        </w:rPr>
        <w:t xml:space="preserve">ом, может проводиться Заказчиком своими силами или к ее проведению могут привлекаться эксперты, экспертные организации на основании </w:t>
      </w:r>
      <w:r>
        <w:rPr>
          <w:rFonts w:ascii="Times New Roman" w:eastAsia="Times New Roman" w:hAnsi="Times New Roman" w:cs="Times New Roman"/>
          <w:sz w:val="28"/>
          <w:szCs w:val="28"/>
        </w:rPr>
        <w:t>договор</w:t>
      </w:r>
      <w:r w:rsidRPr="00736829">
        <w:rPr>
          <w:rFonts w:ascii="Times New Roman" w:eastAsia="Times New Roman" w:hAnsi="Times New Roman" w:cs="Times New Roman"/>
          <w:sz w:val="28"/>
          <w:szCs w:val="28"/>
        </w:rPr>
        <w:t>ов, заключенных в соответствии с Законом №44-ФЗ.</w:t>
      </w:r>
    </w:p>
    <w:p w:rsidR="00736829" w:rsidRPr="00736829" w:rsidRDefault="00736829" w:rsidP="00736829">
      <w:pPr>
        <w:pBdr>
          <w:top w:val="nil"/>
          <w:left w:val="nil"/>
          <w:bottom w:val="nil"/>
          <w:right w:val="nil"/>
          <w:between w:val="nil"/>
        </w:pBdr>
        <w:tabs>
          <w:tab w:val="left" w:pos="709"/>
        </w:tabs>
        <w:ind w:firstLine="709"/>
        <w:jc w:val="both"/>
        <w:rPr>
          <w:rFonts w:ascii="Times New Roman" w:eastAsia="Times New Roman" w:hAnsi="Times New Roman" w:cs="Times New Roman"/>
          <w:sz w:val="28"/>
          <w:szCs w:val="28"/>
        </w:rPr>
      </w:pPr>
      <w:r w:rsidRPr="00736829">
        <w:rPr>
          <w:rFonts w:ascii="Times New Roman" w:eastAsia="Times New Roman" w:hAnsi="Times New Roman" w:cs="Times New Roman"/>
          <w:sz w:val="28"/>
          <w:szCs w:val="28"/>
        </w:rPr>
        <w:t xml:space="preserve">3.1.13. По решению Заказчика для приемки </w:t>
      </w:r>
      <w:r>
        <w:rPr>
          <w:rFonts w:ascii="Times New Roman" w:eastAsia="Times New Roman" w:hAnsi="Times New Roman" w:cs="Times New Roman"/>
          <w:sz w:val="28"/>
          <w:szCs w:val="28"/>
        </w:rPr>
        <w:t xml:space="preserve">выполненных работ </w:t>
      </w:r>
      <w:r w:rsidRPr="00736829">
        <w:rPr>
          <w:rFonts w:ascii="Times New Roman" w:eastAsia="Times New Roman" w:hAnsi="Times New Roman" w:cs="Times New Roman"/>
          <w:sz w:val="28"/>
          <w:szCs w:val="28"/>
        </w:rPr>
        <w:t>может создаваться приемочная комиссия, которая состоит не менее чем из пяти человек.</w:t>
      </w:r>
    </w:p>
    <w:p w:rsidR="00736829" w:rsidRPr="00736829" w:rsidRDefault="00736829" w:rsidP="00736829">
      <w:pPr>
        <w:pBdr>
          <w:top w:val="nil"/>
          <w:left w:val="nil"/>
          <w:bottom w:val="nil"/>
          <w:right w:val="nil"/>
          <w:between w:val="nil"/>
        </w:pBdr>
        <w:tabs>
          <w:tab w:val="left" w:pos="709"/>
        </w:tabs>
        <w:ind w:firstLine="709"/>
        <w:jc w:val="both"/>
        <w:rPr>
          <w:rFonts w:ascii="Times New Roman" w:eastAsia="Times New Roman" w:hAnsi="Times New Roman" w:cs="Times New Roman"/>
          <w:sz w:val="28"/>
          <w:szCs w:val="28"/>
        </w:rPr>
      </w:pPr>
      <w:r w:rsidRPr="00736829">
        <w:rPr>
          <w:rFonts w:ascii="Times New Roman" w:eastAsia="Times New Roman" w:hAnsi="Times New Roman" w:cs="Times New Roman"/>
          <w:sz w:val="28"/>
          <w:szCs w:val="28"/>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w:t>
      </w:r>
      <w:r>
        <w:rPr>
          <w:rFonts w:ascii="Times New Roman" w:eastAsia="Times New Roman" w:hAnsi="Times New Roman" w:cs="Times New Roman"/>
          <w:sz w:val="28"/>
          <w:szCs w:val="28"/>
        </w:rPr>
        <w:t xml:space="preserve">выполненных работ </w:t>
      </w:r>
      <w:r w:rsidRPr="00736829">
        <w:rPr>
          <w:rFonts w:ascii="Times New Roman" w:eastAsia="Times New Roman" w:hAnsi="Times New Roman" w:cs="Times New Roman"/>
          <w:sz w:val="28"/>
          <w:szCs w:val="28"/>
        </w:rPr>
        <w:t>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23926" w:rsidRPr="00977C5B" w:rsidRDefault="00C0513C" w:rsidP="00695BF0">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3.2. Заказчик обязуется:</w:t>
      </w:r>
    </w:p>
    <w:p w:rsidR="00423926" w:rsidRPr="00977C5B" w:rsidRDefault="00C0513C" w:rsidP="00695BF0">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3.2.1. Осуществлять в процессе ремонта технический контроль и надзор за соответствием объема, стоимости выполненных работ сметной документации, правилам производства работ, соответствием материалов, изделий и конструкций государственным стандартам и техническим условиям без вмешательства в оперативную деятельность </w:t>
      </w:r>
      <w:r w:rsidR="00F27464">
        <w:rPr>
          <w:rFonts w:ascii="Times New Roman" w:hAnsi="Times New Roman"/>
          <w:sz w:val="28"/>
          <w:szCs w:val="28"/>
        </w:rPr>
        <w:t>Подрядчика</w:t>
      </w:r>
      <w:r w:rsidRPr="00977C5B">
        <w:rPr>
          <w:rFonts w:ascii="Times New Roman" w:hAnsi="Times New Roman" w:cs="Times New Roman"/>
          <w:sz w:val="28"/>
          <w:szCs w:val="28"/>
        </w:rPr>
        <w:t>.</w:t>
      </w:r>
    </w:p>
    <w:p w:rsidR="00423926" w:rsidRPr="00977C5B" w:rsidRDefault="00C0513C" w:rsidP="00695BF0">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3.2.2. По получению сообщения </w:t>
      </w:r>
      <w:r w:rsidR="00F27464" w:rsidRPr="002D6899">
        <w:rPr>
          <w:rFonts w:ascii="Times New Roman" w:hAnsi="Times New Roman"/>
          <w:sz w:val="28"/>
          <w:szCs w:val="28"/>
        </w:rPr>
        <w:t>Подрядчик</w:t>
      </w:r>
      <w:r w:rsidR="00F27464">
        <w:rPr>
          <w:rFonts w:ascii="Times New Roman" w:hAnsi="Times New Roman"/>
          <w:sz w:val="28"/>
          <w:szCs w:val="28"/>
        </w:rPr>
        <w:t>а</w:t>
      </w:r>
      <w:r w:rsidRPr="00977C5B">
        <w:rPr>
          <w:rFonts w:ascii="Times New Roman" w:hAnsi="Times New Roman" w:cs="Times New Roman"/>
          <w:sz w:val="28"/>
          <w:szCs w:val="28"/>
        </w:rPr>
        <w:t xml:space="preserve"> о готовности к сдаче результата выполненных по договору работ, в трёхдневный срок произвести приёмку выполненных работ.</w:t>
      </w:r>
    </w:p>
    <w:p w:rsidR="00423926" w:rsidRPr="00F64233" w:rsidRDefault="00C0513C" w:rsidP="00F64233">
      <w:pPr>
        <w:pStyle w:val="a6"/>
        <w:jc w:val="both"/>
      </w:pPr>
      <w:r w:rsidRPr="00977C5B">
        <w:rPr>
          <w:rFonts w:ascii="Times New Roman" w:hAnsi="Times New Roman"/>
          <w:sz w:val="28"/>
          <w:szCs w:val="28"/>
        </w:rPr>
        <w:lastRenderedPageBreak/>
        <w:t>3</w:t>
      </w:r>
      <w:r w:rsidRPr="00671B09">
        <w:rPr>
          <w:rFonts w:ascii="Times New Roman" w:hAnsi="Times New Roman"/>
          <w:sz w:val="28"/>
          <w:szCs w:val="28"/>
        </w:rPr>
        <w:t xml:space="preserve">.2.3. Сдача результата работ </w:t>
      </w:r>
      <w:r w:rsidR="00F27464" w:rsidRPr="002D6899">
        <w:rPr>
          <w:rFonts w:ascii="Times New Roman" w:hAnsi="Times New Roman"/>
          <w:sz w:val="28"/>
          <w:szCs w:val="28"/>
        </w:rPr>
        <w:t>Подрядчик</w:t>
      </w:r>
      <w:r w:rsidR="00F27464">
        <w:rPr>
          <w:rFonts w:ascii="Times New Roman" w:hAnsi="Times New Roman"/>
          <w:sz w:val="28"/>
          <w:szCs w:val="28"/>
        </w:rPr>
        <w:t>а</w:t>
      </w:r>
      <w:r w:rsidRPr="00671B09">
        <w:rPr>
          <w:rFonts w:ascii="Times New Roman" w:hAnsi="Times New Roman"/>
          <w:sz w:val="28"/>
          <w:szCs w:val="28"/>
        </w:rPr>
        <w:t xml:space="preserve"> и приемка его Заказчиком оформляются актами выполненных </w:t>
      </w:r>
      <w:r w:rsidRPr="00F64233">
        <w:rPr>
          <w:rFonts w:ascii="Times New Roman" w:hAnsi="Times New Roman"/>
          <w:sz w:val="28"/>
          <w:szCs w:val="28"/>
        </w:rPr>
        <w:t>рабо</w:t>
      </w:r>
      <w:proofErr w:type="gramStart"/>
      <w:r w:rsidRPr="00F64233">
        <w:rPr>
          <w:rFonts w:ascii="Times New Roman" w:hAnsi="Times New Roman"/>
          <w:sz w:val="28"/>
          <w:szCs w:val="28"/>
        </w:rPr>
        <w:t>т</w:t>
      </w:r>
      <w:r w:rsidR="00F64233" w:rsidRPr="00F64233">
        <w:rPr>
          <w:rFonts w:ascii="Times New Roman" w:hAnsi="Times New Roman"/>
          <w:snapToGrid w:val="0"/>
          <w:sz w:val="28"/>
          <w:szCs w:val="28"/>
        </w:rPr>
        <w:t>(</w:t>
      </w:r>
      <w:proofErr w:type="gramEnd"/>
      <w:r w:rsidR="00F64233" w:rsidRPr="00F64233">
        <w:rPr>
          <w:rFonts w:ascii="Times New Roman" w:hAnsi="Times New Roman"/>
          <w:snapToGrid w:val="0"/>
          <w:sz w:val="28"/>
          <w:szCs w:val="28"/>
        </w:rPr>
        <w:t>форма КС-2);</w:t>
      </w:r>
      <w:r w:rsidR="00F64233" w:rsidRPr="00F64233">
        <w:rPr>
          <w:rFonts w:ascii="Times New Roman" w:hAnsi="Times New Roman"/>
          <w:sz w:val="28"/>
          <w:szCs w:val="28"/>
        </w:rPr>
        <w:t>справка о стоимости выполненных работ и затрат (форма КС-3).</w:t>
      </w:r>
      <w:r w:rsidRPr="00F64233">
        <w:rPr>
          <w:rFonts w:ascii="Times New Roman" w:hAnsi="Times New Roman"/>
          <w:sz w:val="28"/>
          <w:szCs w:val="28"/>
        </w:rPr>
        <w:t>, подписанными обеими сторонами.</w:t>
      </w:r>
    </w:p>
    <w:p w:rsidR="00423926" w:rsidRPr="00977C5B" w:rsidRDefault="00C0513C" w:rsidP="00695BF0">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3.2.4. Оплатить </w:t>
      </w:r>
      <w:r w:rsidR="00F27464" w:rsidRPr="002D6899">
        <w:rPr>
          <w:rFonts w:ascii="Times New Roman" w:hAnsi="Times New Roman"/>
          <w:sz w:val="28"/>
          <w:szCs w:val="28"/>
        </w:rPr>
        <w:t>Подрядчик</w:t>
      </w:r>
      <w:r w:rsidR="00F27464">
        <w:rPr>
          <w:rFonts w:ascii="Times New Roman" w:hAnsi="Times New Roman"/>
          <w:sz w:val="28"/>
          <w:szCs w:val="28"/>
        </w:rPr>
        <w:t>у</w:t>
      </w:r>
      <w:r w:rsidRPr="00977C5B">
        <w:rPr>
          <w:rFonts w:ascii="Times New Roman" w:hAnsi="Times New Roman" w:cs="Times New Roman"/>
          <w:sz w:val="28"/>
          <w:szCs w:val="28"/>
        </w:rPr>
        <w:t xml:space="preserve"> выполненные работы, в размере и в сроки, установленные договором.</w:t>
      </w:r>
    </w:p>
    <w:p w:rsidR="00423926" w:rsidRPr="00977C5B" w:rsidRDefault="00C0513C" w:rsidP="00695BF0">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3.2.5. Выполнять в полном объеме все свои обязательства, предусмотренные в других статьях настоящего договора.</w:t>
      </w:r>
    </w:p>
    <w:p w:rsidR="00B30CE7" w:rsidRPr="00977C5B" w:rsidRDefault="00B30CE7" w:rsidP="00695BF0">
      <w:pPr>
        <w:spacing w:line="240" w:lineRule="auto"/>
        <w:ind w:right="478" w:firstLine="720"/>
        <w:jc w:val="both"/>
        <w:rPr>
          <w:rFonts w:ascii="Times New Roman" w:hAnsi="Times New Roman" w:cs="Times New Roman"/>
          <w:sz w:val="28"/>
          <w:szCs w:val="28"/>
        </w:rPr>
      </w:pPr>
    </w:p>
    <w:p w:rsidR="00423926" w:rsidRPr="00977C5B" w:rsidRDefault="00C0513C" w:rsidP="00695BF0">
      <w:pPr>
        <w:spacing w:line="240" w:lineRule="auto"/>
        <w:ind w:right="478"/>
        <w:jc w:val="center"/>
        <w:rPr>
          <w:rFonts w:ascii="Times New Roman" w:hAnsi="Times New Roman" w:cs="Times New Roman"/>
          <w:b/>
          <w:sz w:val="28"/>
          <w:szCs w:val="28"/>
        </w:rPr>
      </w:pPr>
      <w:bookmarkStart w:id="2" w:name="_page_21_0"/>
      <w:bookmarkEnd w:id="1"/>
      <w:r w:rsidRPr="00977C5B">
        <w:rPr>
          <w:rFonts w:ascii="Times New Roman" w:hAnsi="Times New Roman" w:cs="Times New Roman"/>
          <w:b/>
          <w:sz w:val="28"/>
          <w:szCs w:val="28"/>
        </w:rPr>
        <w:t>4. Сроки гарантий</w:t>
      </w:r>
    </w:p>
    <w:p w:rsidR="00423926" w:rsidRPr="00977C5B" w:rsidRDefault="00423926" w:rsidP="00661D33">
      <w:pPr>
        <w:spacing w:line="240" w:lineRule="auto"/>
        <w:ind w:right="478"/>
        <w:jc w:val="both"/>
        <w:rPr>
          <w:rFonts w:ascii="Times New Roman" w:hAnsi="Times New Roman" w:cs="Times New Roman"/>
          <w:sz w:val="28"/>
          <w:szCs w:val="28"/>
        </w:rPr>
      </w:pPr>
    </w:p>
    <w:p w:rsidR="00423926" w:rsidRPr="00977C5B" w:rsidRDefault="00C0513C" w:rsidP="00695BF0">
      <w:pPr>
        <w:spacing w:line="240" w:lineRule="auto"/>
        <w:ind w:right="478" w:firstLine="720"/>
        <w:jc w:val="both"/>
        <w:rPr>
          <w:rFonts w:ascii="Times New Roman" w:hAnsi="Times New Roman" w:cs="Times New Roman"/>
          <w:sz w:val="28"/>
          <w:szCs w:val="28"/>
        </w:rPr>
      </w:pPr>
      <w:r w:rsidRPr="003B1012">
        <w:rPr>
          <w:rFonts w:ascii="Times New Roman" w:hAnsi="Times New Roman" w:cs="Times New Roman"/>
          <w:sz w:val="28"/>
          <w:szCs w:val="28"/>
        </w:rPr>
        <w:t xml:space="preserve">4.1. Срок гарантии </w:t>
      </w:r>
      <w:r w:rsidR="00F64233" w:rsidRPr="003B1012">
        <w:rPr>
          <w:rFonts w:ascii="Times New Roman" w:hAnsi="Times New Roman" w:cs="Times New Roman"/>
          <w:sz w:val="28"/>
          <w:szCs w:val="28"/>
        </w:rPr>
        <w:t xml:space="preserve">на выполнение работы по устройству детской площадки, </w:t>
      </w:r>
      <w:r w:rsidRPr="003B1012">
        <w:rPr>
          <w:rFonts w:ascii="Times New Roman" w:hAnsi="Times New Roman" w:cs="Times New Roman"/>
          <w:sz w:val="28"/>
          <w:szCs w:val="28"/>
        </w:rPr>
        <w:t xml:space="preserve">нормальной эксплуатации устанавливается продолжительностью </w:t>
      </w:r>
      <w:r w:rsidR="00F27464">
        <w:rPr>
          <w:rFonts w:ascii="Times New Roman" w:hAnsi="Times New Roman" w:cs="Times New Roman"/>
          <w:sz w:val="28"/>
          <w:szCs w:val="28"/>
        </w:rPr>
        <w:t>12</w:t>
      </w:r>
      <w:r w:rsidRPr="003B1012">
        <w:rPr>
          <w:rFonts w:ascii="Times New Roman" w:hAnsi="Times New Roman" w:cs="Times New Roman"/>
          <w:sz w:val="28"/>
          <w:szCs w:val="28"/>
        </w:rPr>
        <w:t>месяц</w:t>
      </w:r>
      <w:r w:rsidR="00F27464">
        <w:rPr>
          <w:rFonts w:ascii="Times New Roman" w:hAnsi="Times New Roman" w:cs="Times New Roman"/>
          <w:sz w:val="28"/>
          <w:szCs w:val="28"/>
        </w:rPr>
        <w:t>ев</w:t>
      </w:r>
      <w:r w:rsidRPr="003B1012">
        <w:rPr>
          <w:rFonts w:ascii="Times New Roman" w:hAnsi="Times New Roman" w:cs="Times New Roman"/>
          <w:sz w:val="28"/>
          <w:szCs w:val="28"/>
        </w:rPr>
        <w:t xml:space="preserve"> с момента </w:t>
      </w:r>
      <w:r w:rsidR="00695BF0" w:rsidRPr="003B1012">
        <w:rPr>
          <w:rFonts w:ascii="Times New Roman" w:hAnsi="Times New Roman" w:cs="Times New Roman"/>
          <w:sz w:val="28"/>
          <w:szCs w:val="28"/>
        </w:rPr>
        <w:t>запуска</w:t>
      </w:r>
      <w:r w:rsidRPr="003B1012">
        <w:rPr>
          <w:rFonts w:ascii="Times New Roman" w:hAnsi="Times New Roman" w:cs="Times New Roman"/>
          <w:sz w:val="28"/>
          <w:szCs w:val="28"/>
        </w:rPr>
        <w:t xml:space="preserve"> объекта с оформлением гарантийного паспорта.</w:t>
      </w:r>
    </w:p>
    <w:p w:rsidR="00423926" w:rsidRPr="00977C5B" w:rsidRDefault="00C0513C" w:rsidP="00695BF0">
      <w:pPr>
        <w:spacing w:line="240" w:lineRule="auto"/>
        <w:ind w:right="478" w:firstLine="720"/>
        <w:jc w:val="both"/>
        <w:rPr>
          <w:rFonts w:ascii="Times New Roman" w:hAnsi="Times New Roman" w:cs="Times New Roman"/>
          <w:sz w:val="28"/>
          <w:szCs w:val="28"/>
        </w:rPr>
      </w:pPr>
      <w:proofErr w:type="gramStart"/>
      <w:r w:rsidRPr="00977C5B">
        <w:rPr>
          <w:rFonts w:ascii="Times New Roman" w:hAnsi="Times New Roman" w:cs="Times New Roman"/>
          <w:sz w:val="28"/>
          <w:szCs w:val="28"/>
        </w:rPr>
        <w:t>4.2.Если в период гарантийной эксплуатации обнаружатся дефекты, которые не позволят продолжать нормальную эксплуатацию до их устранения, то</w:t>
      </w:r>
      <w:r w:rsidR="00423783" w:rsidRPr="00977C5B">
        <w:rPr>
          <w:rFonts w:ascii="Times New Roman" w:hAnsi="Times New Roman" w:cs="Times New Roman"/>
          <w:sz w:val="28"/>
          <w:szCs w:val="28"/>
        </w:rPr>
        <w:t xml:space="preserve"> в </w:t>
      </w:r>
      <w:r w:rsidRPr="00977C5B">
        <w:rPr>
          <w:rFonts w:ascii="Times New Roman" w:hAnsi="Times New Roman" w:cs="Times New Roman"/>
          <w:sz w:val="28"/>
          <w:szCs w:val="28"/>
        </w:rPr>
        <w:t xml:space="preserve">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w:t>
      </w:r>
      <w:r w:rsidR="00F27464" w:rsidRPr="002D6899">
        <w:rPr>
          <w:rFonts w:ascii="Times New Roman" w:hAnsi="Times New Roman"/>
          <w:sz w:val="28"/>
          <w:szCs w:val="28"/>
        </w:rPr>
        <w:t>Подрядчик</w:t>
      </w:r>
      <w:r w:rsidRPr="00977C5B">
        <w:rPr>
          <w:rFonts w:ascii="Times New Roman" w:hAnsi="Times New Roman" w:cs="Times New Roman"/>
          <w:sz w:val="28"/>
          <w:szCs w:val="28"/>
        </w:rPr>
        <w:t>.</w:t>
      </w:r>
      <w:proofErr w:type="gramEnd"/>
    </w:p>
    <w:p w:rsidR="00423926" w:rsidRPr="00977C5B" w:rsidRDefault="00C0513C" w:rsidP="00695BF0">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4.3. Устранение дефектов осуществляется </w:t>
      </w:r>
      <w:r w:rsidR="00F27464" w:rsidRPr="002D6899">
        <w:rPr>
          <w:rFonts w:ascii="Times New Roman" w:hAnsi="Times New Roman"/>
          <w:sz w:val="28"/>
          <w:szCs w:val="28"/>
        </w:rPr>
        <w:t>Подрядчик</w:t>
      </w:r>
      <w:r w:rsidR="00F27464">
        <w:rPr>
          <w:rFonts w:ascii="Times New Roman" w:hAnsi="Times New Roman" w:cs="Times New Roman"/>
          <w:sz w:val="28"/>
          <w:szCs w:val="28"/>
        </w:rPr>
        <w:t>о</w:t>
      </w:r>
      <w:r w:rsidRPr="00977C5B">
        <w:rPr>
          <w:rFonts w:ascii="Times New Roman" w:hAnsi="Times New Roman" w:cs="Times New Roman"/>
          <w:sz w:val="28"/>
          <w:szCs w:val="28"/>
        </w:rPr>
        <w:t>м за свой счёт в сроки, указанные Заказчиком.</w:t>
      </w:r>
    </w:p>
    <w:p w:rsidR="00423926" w:rsidRPr="00977C5B" w:rsidRDefault="00423926" w:rsidP="00661D33">
      <w:pPr>
        <w:spacing w:line="240" w:lineRule="auto"/>
        <w:ind w:right="478"/>
        <w:jc w:val="both"/>
        <w:rPr>
          <w:rFonts w:ascii="Times New Roman" w:hAnsi="Times New Roman" w:cs="Times New Roman"/>
          <w:sz w:val="28"/>
          <w:szCs w:val="28"/>
        </w:rPr>
      </w:pPr>
    </w:p>
    <w:p w:rsidR="00423926" w:rsidRPr="00977C5B" w:rsidRDefault="00C0513C" w:rsidP="00695BF0">
      <w:pPr>
        <w:spacing w:line="240" w:lineRule="auto"/>
        <w:ind w:right="478"/>
        <w:jc w:val="center"/>
        <w:rPr>
          <w:rFonts w:ascii="Times New Roman" w:hAnsi="Times New Roman" w:cs="Times New Roman"/>
          <w:b/>
          <w:sz w:val="28"/>
          <w:szCs w:val="28"/>
        </w:rPr>
      </w:pPr>
      <w:r w:rsidRPr="00977C5B">
        <w:rPr>
          <w:rFonts w:ascii="Times New Roman" w:hAnsi="Times New Roman" w:cs="Times New Roman"/>
          <w:b/>
          <w:sz w:val="28"/>
          <w:szCs w:val="28"/>
        </w:rPr>
        <w:t>5. Ответственность сторон</w:t>
      </w:r>
    </w:p>
    <w:p w:rsidR="00423926" w:rsidRPr="00977C5B" w:rsidRDefault="00423926" w:rsidP="00661D33">
      <w:pPr>
        <w:spacing w:line="240" w:lineRule="auto"/>
        <w:ind w:right="478"/>
        <w:jc w:val="both"/>
        <w:rPr>
          <w:rFonts w:ascii="Times New Roman" w:hAnsi="Times New Roman" w:cs="Times New Roman"/>
          <w:sz w:val="28"/>
          <w:szCs w:val="28"/>
        </w:rPr>
      </w:pPr>
    </w:p>
    <w:p w:rsidR="00423926" w:rsidRPr="00977C5B" w:rsidRDefault="00C0513C" w:rsidP="00695BF0">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РФ и настоящим договором. Возмещению подлежат все убытки, включая упущенную выгоду.</w:t>
      </w:r>
    </w:p>
    <w:p w:rsidR="00423926" w:rsidRPr="00977C5B" w:rsidRDefault="00C0513C" w:rsidP="00695BF0">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5.2. В случае невыполнения или ненадлежащего исполнения Исполнителем обязательств, предусмотренных договором, Заказчик вправе потребовать уплату неустойки, за каждый день просрочки исполнения обязательств в размере одной трехсотой действующей на день уплаты неустойки ставки рефинансирования</w:t>
      </w:r>
      <w:r w:rsidR="00C829E2">
        <w:rPr>
          <w:rFonts w:ascii="Times New Roman" w:hAnsi="Times New Roman" w:cs="Times New Roman"/>
          <w:sz w:val="28"/>
          <w:szCs w:val="28"/>
        </w:rPr>
        <w:t xml:space="preserve"> </w:t>
      </w:r>
      <w:r w:rsidRPr="00977C5B">
        <w:rPr>
          <w:rFonts w:ascii="Times New Roman" w:hAnsi="Times New Roman" w:cs="Times New Roman"/>
          <w:sz w:val="28"/>
          <w:szCs w:val="28"/>
        </w:rPr>
        <w:t>Центрального банка Российской Федерации от цены договора.</w:t>
      </w:r>
    </w:p>
    <w:p w:rsidR="00423926" w:rsidRPr="00977C5B" w:rsidRDefault="00C0513C" w:rsidP="00695BF0">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5.3. Уплата неустойки не освобождает стороны от выполнения своих обязательств.</w:t>
      </w:r>
    </w:p>
    <w:p w:rsidR="00423926" w:rsidRPr="00977C5B" w:rsidRDefault="00C0513C" w:rsidP="00695BF0">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5.4. </w:t>
      </w:r>
      <w:r w:rsidR="00F27464" w:rsidRPr="002D6899">
        <w:rPr>
          <w:rFonts w:ascii="Times New Roman" w:hAnsi="Times New Roman"/>
          <w:sz w:val="28"/>
          <w:szCs w:val="28"/>
        </w:rPr>
        <w:t>Подрядчик</w:t>
      </w:r>
      <w:r w:rsidRPr="00977C5B">
        <w:rPr>
          <w:rFonts w:ascii="Times New Roman" w:hAnsi="Times New Roman" w:cs="Times New Roman"/>
          <w:sz w:val="28"/>
          <w:szCs w:val="28"/>
        </w:rPr>
        <w:t xml:space="preserve"> несет ответственность по настоящему Договору за действия привлекаемых соисполнителей как </w:t>
      </w:r>
      <w:proofErr w:type="gramStart"/>
      <w:r w:rsidRPr="00977C5B">
        <w:rPr>
          <w:rFonts w:ascii="Times New Roman" w:hAnsi="Times New Roman" w:cs="Times New Roman"/>
          <w:sz w:val="28"/>
          <w:szCs w:val="28"/>
        </w:rPr>
        <w:t>за</w:t>
      </w:r>
      <w:proofErr w:type="gramEnd"/>
      <w:r w:rsidRPr="00977C5B">
        <w:rPr>
          <w:rFonts w:ascii="Times New Roman" w:hAnsi="Times New Roman" w:cs="Times New Roman"/>
          <w:sz w:val="28"/>
          <w:szCs w:val="28"/>
        </w:rPr>
        <w:t xml:space="preserve"> свои собственные.</w:t>
      </w:r>
    </w:p>
    <w:p w:rsidR="00423926" w:rsidRPr="00977C5B" w:rsidRDefault="00C0513C" w:rsidP="00695BF0">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5.5. </w:t>
      </w:r>
      <w:r w:rsidR="00F27464" w:rsidRPr="002D6899">
        <w:rPr>
          <w:rFonts w:ascii="Times New Roman" w:hAnsi="Times New Roman"/>
          <w:sz w:val="28"/>
          <w:szCs w:val="28"/>
        </w:rPr>
        <w:t>Подрядчик</w:t>
      </w:r>
      <w:r w:rsidRPr="00977C5B">
        <w:rPr>
          <w:rFonts w:ascii="Times New Roman" w:hAnsi="Times New Roman" w:cs="Times New Roman"/>
          <w:sz w:val="28"/>
          <w:szCs w:val="28"/>
        </w:rPr>
        <w:t xml:space="preserve"> несет ответственность за соблюдение согласованных с Заказчиком начальных и окончательных сроков выполнения объема работ, оговоренные в договоре.</w:t>
      </w:r>
    </w:p>
    <w:p w:rsidR="00423926" w:rsidRPr="00977C5B" w:rsidRDefault="00C0513C" w:rsidP="00695BF0">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5.6.  </w:t>
      </w:r>
      <w:r w:rsidR="00F27464" w:rsidRPr="002D6899">
        <w:rPr>
          <w:rFonts w:ascii="Times New Roman" w:hAnsi="Times New Roman"/>
          <w:sz w:val="28"/>
          <w:szCs w:val="28"/>
        </w:rPr>
        <w:t>Подрядчик</w:t>
      </w:r>
      <w:r w:rsidRPr="00977C5B">
        <w:rPr>
          <w:rFonts w:ascii="Times New Roman" w:hAnsi="Times New Roman" w:cs="Times New Roman"/>
          <w:sz w:val="28"/>
          <w:szCs w:val="28"/>
        </w:rPr>
        <w:t xml:space="preserve"> отвечает за строгое соблюдение правил охраны труда при выполнении работ на территории Заказчика.</w:t>
      </w:r>
    </w:p>
    <w:p w:rsidR="00423926" w:rsidRPr="00977C5B" w:rsidRDefault="00C0513C" w:rsidP="00695BF0">
      <w:pPr>
        <w:spacing w:line="240" w:lineRule="auto"/>
        <w:ind w:right="478"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5.7. </w:t>
      </w:r>
      <w:r w:rsidR="00F27464" w:rsidRPr="002D6899">
        <w:rPr>
          <w:rFonts w:ascii="Times New Roman" w:hAnsi="Times New Roman"/>
          <w:sz w:val="28"/>
          <w:szCs w:val="28"/>
        </w:rPr>
        <w:t>Подрядчик</w:t>
      </w:r>
      <w:r w:rsidRPr="00977C5B">
        <w:rPr>
          <w:rFonts w:ascii="Times New Roman" w:hAnsi="Times New Roman" w:cs="Times New Roman"/>
          <w:sz w:val="28"/>
          <w:szCs w:val="28"/>
        </w:rPr>
        <w:t xml:space="preserve"> несет ответственность за все действия своего персонала, в том числе и за соблюдение персоналом законодательства Российской Федерации</w:t>
      </w:r>
    </w:p>
    <w:p w:rsidR="00423926" w:rsidRPr="00977C5B" w:rsidRDefault="00423926" w:rsidP="00661D33">
      <w:pPr>
        <w:spacing w:line="240" w:lineRule="auto"/>
        <w:ind w:right="478"/>
        <w:jc w:val="both"/>
        <w:rPr>
          <w:rFonts w:ascii="Times New Roman" w:hAnsi="Times New Roman" w:cs="Times New Roman"/>
          <w:sz w:val="28"/>
          <w:szCs w:val="28"/>
        </w:rPr>
      </w:pPr>
    </w:p>
    <w:p w:rsidR="00423926" w:rsidRPr="00FA2526" w:rsidRDefault="00C0513C" w:rsidP="00695BF0">
      <w:pPr>
        <w:spacing w:line="240" w:lineRule="auto"/>
        <w:ind w:right="478"/>
        <w:jc w:val="center"/>
        <w:rPr>
          <w:rFonts w:ascii="Times New Roman" w:hAnsi="Times New Roman" w:cs="Times New Roman"/>
          <w:b/>
          <w:sz w:val="28"/>
          <w:szCs w:val="28"/>
        </w:rPr>
      </w:pPr>
      <w:r w:rsidRPr="00FA2526">
        <w:rPr>
          <w:rFonts w:ascii="Times New Roman" w:hAnsi="Times New Roman" w:cs="Times New Roman"/>
          <w:b/>
          <w:sz w:val="28"/>
          <w:szCs w:val="28"/>
        </w:rPr>
        <w:t>6. Обстоятельства непреодолимой силы</w:t>
      </w:r>
    </w:p>
    <w:p w:rsidR="00423926" w:rsidRPr="00FA2526" w:rsidRDefault="00423926" w:rsidP="00661D33">
      <w:pPr>
        <w:spacing w:line="240" w:lineRule="auto"/>
        <w:ind w:right="478"/>
        <w:jc w:val="both"/>
        <w:rPr>
          <w:rFonts w:ascii="Times New Roman" w:hAnsi="Times New Roman" w:cs="Times New Roman"/>
          <w:sz w:val="28"/>
          <w:szCs w:val="28"/>
        </w:rPr>
      </w:pPr>
    </w:p>
    <w:p w:rsidR="00423926" w:rsidRPr="00FA2526" w:rsidRDefault="00C0513C" w:rsidP="00695BF0">
      <w:pPr>
        <w:spacing w:line="240" w:lineRule="auto"/>
        <w:ind w:right="478" w:firstLine="720"/>
        <w:jc w:val="both"/>
        <w:rPr>
          <w:rFonts w:ascii="Times New Roman" w:hAnsi="Times New Roman" w:cs="Times New Roman"/>
          <w:sz w:val="28"/>
          <w:szCs w:val="28"/>
        </w:rPr>
      </w:pPr>
      <w:r w:rsidRPr="00FA2526">
        <w:rPr>
          <w:rFonts w:ascii="Times New Roman" w:hAnsi="Times New Roman" w:cs="Times New Roman"/>
          <w:sz w:val="28"/>
          <w:szCs w:val="28"/>
        </w:rPr>
        <w:t xml:space="preserve">6.1. </w:t>
      </w:r>
      <w:proofErr w:type="gramStart"/>
      <w:r w:rsidRPr="00FA2526">
        <w:rPr>
          <w:rFonts w:ascii="Times New Roman" w:hAnsi="Times New Roman" w:cs="Times New Roman"/>
          <w:sz w:val="28"/>
          <w:szCs w:val="28"/>
        </w:rPr>
        <w:t>Стороны освобождаются от ответственности за полное или частичное неисполнение или ненадлежащее исполнение своих обязательств по настоящему Договору, если причиной неисполнения (ненадлежащего исполнения) обязательств являются обстоятельства непреодолимой силы, включая наводнения, пожары, землетрясения, прочие природные бедствия, эпидемии, катастрофы, забастовки, войну или военные действия, изменение законодательства, регулирующего необходимые условия настоящего Договора, и иные, то есть чрезвычайные и непредотвратимые обстоятельства, наступившие после заключения Договора</w:t>
      </w:r>
      <w:proofErr w:type="gramEnd"/>
      <w:r w:rsidRPr="00FA2526">
        <w:rPr>
          <w:rFonts w:ascii="Times New Roman" w:hAnsi="Times New Roman" w:cs="Times New Roman"/>
          <w:sz w:val="28"/>
          <w:szCs w:val="28"/>
        </w:rPr>
        <w:t>, которые соответствующая Сторона Договора не могла ни предвидеть, ни предотвратить разумными мерами. В этом случае срок исполнения обязатель</w:t>
      </w:r>
      <w:proofErr w:type="gramStart"/>
      <w:r w:rsidRPr="00FA2526">
        <w:rPr>
          <w:rFonts w:ascii="Times New Roman" w:hAnsi="Times New Roman" w:cs="Times New Roman"/>
          <w:sz w:val="28"/>
          <w:szCs w:val="28"/>
        </w:rPr>
        <w:t>ств пр</w:t>
      </w:r>
      <w:proofErr w:type="gramEnd"/>
      <w:r w:rsidRPr="00FA2526">
        <w:rPr>
          <w:rFonts w:ascii="Times New Roman" w:hAnsi="Times New Roman" w:cs="Times New Roman"/>
          <w:sz w:val="28"/>
          <w:szCs w:val="28"/>
        </w:rPr>
        <w:t>одлевается на срок действия обстоятельств непреодолимой силы и преодоления их последствий.</w:t>
      </w:r>
    </w:p>
    <w:p w:rsidR="00423926" w:rsidRPr="00FA2526" w:rsidRDefault="00C0513C" w:rsidP="00695BF0">
      <w:pPr>
        <w:spacing w:line="240" w:lineRule="auto"/>
        <w:ind w:right="478" w:firstLine="720"/>
        <w:jc w:val="both"/>
        <w:rPr>
          <w:rFonts w:ascii="Times New Roman" w:hAnsi="Times New Roman" w:cs="Times New Roman"/>
          <w:sz w:val="28"/>
          <w:szCs w:val="28"/>
        </w:rPr>
      </w:pPr>
      <w:r w:rsidRPr="00FA2526">
        <w:rPr>
          <w:rFonts w:ascii="Times New Roman" w:hAnsi="Times New Roman" w:cs="Times New Roman"/>
          <w:sz w:val="28"/>
          <w:szCs w:val="28"/>
        </w:rPr>
        <w:t>6.2. Сторона, у которой отсутствует возможность исполнения обязательств по настоящему Договору в силу указанных обстоятельств, обязана известить другую Сторону о наступлении, предполагаемой продолжительности и прекращении действия этих обстоятельств немедленно, но не позднее пяти дней с даты их наступления и (или) прекращения действия. Факты наступления и (или) прекращения действия обстоятельств непреодолимой силы, содержащиеся в извещении, должны быть подтверждены документально.</w:t>
      </w:r>
    </w:p>
    <w:p w:rsidR="00423926" w:rsidRPr="00977C5B" w:rsidRDefault="00C0513C" w:rsidP="00B30CE7">
      <w:pPr>
        <w:spacing w:line="240" w:lineRule="auto"/>
        <w:ind w:right="478" w:firstLine="720"/>
        <w:jc w:val="both"/>
        <w:rPr>
          <w:rFonts w:ascii="Times New Roman" w:hAnsi="Times New Roman" w:cs="Times New Roman"/>
          <w:sz w:val="28"/>
          <w:szCs w:val="28"/>
        </w:rPr>
      </w:pPr>
      <w:bookmarkStart w:id="3" w:name="_page_27_0"/>
      <w:bookmarkEnd w:id="2"/>
      <w:r w:rsidRPr="00FA2526">
        <w:rPr>
          <w:rFonts w:ascii="Times New Roman" w:hAnsi="Times New Roman" w:cs="Times New Roman"/>
          <w:sz w:val="28"/>
          <w:szCs w:val="28"/>
        </w:rPr>
        <w:t>6.3.Не уведомление или несвоевременное уведомление лишает Сторону права ссылаться</w:t>
      </w:r>
      <w:r w:rsidR="00BC0CE8">
        <w:rPr>
          <w:rFonts w:ascii="Times New Roman" w:hAnsi="Times New Roman" w:cs="Times New Roman"/>
          <w:sz w:val="28"/>
          <w:szCs w:val="28"/>
        </w:rPr>
        <w:t xml:space="preserve"> </w:t>
      </w:r>
      <w:r w:rsidRPr="00FA2526">
        <w:rPr>
          <w:rFonts w:ascii="Times New Roman" w:hAnsi="Times New Roman" w:cs="Times New Roman"/>
          <w:sz w:val="28"/>
          <w:szCs w:val="28"/>
        </w:rPr>
        <w:t>на какое-нибудь из указанных обстоятельств в качестве основания, освобождающего ее от</w:t>
      </w:r>
      <w:r w:rsidR="00BC0CE8">
        <w:rPr>
          <w:rFonts w:ascii="Times New Roman" w:hAnsi="Times New Roman" w:cs="Times New Roman"/>
          <w:sz w:val="28"/>
          <w:szCs w:val="28"/>
        </w:rPr>
        <w:t xml:space="preserve"> </w:t>
      </w:r>
      <w:r w:rsidRPr="00FA2526">
        <w:rPr>
          <w:rFonts w:ascii="Times New Roman" w:hAnsi="Times New Roman" w:cs="Times New Roman"/>
          <w:sz w:val="28"/>
          <w:szCs w:val="28"/>
        </w:rPr>
        <w:t>ответственности за неисполнение или ненадлежащее исполнение своих обязательств.</w:t>
      </w:r>
    </w:p>
    <w:p w:rsidR="00423926" w:rsidRPr="00977C5B" w:rsidRDefault="00423926" w:rsidP="00661D33">
      <w:pPr>
        <w:spacing w:line="240" w:lineRule="auto"/>
        <w:ind w:right="478"/>
        <w:jc w:val="both"/>
        <w:rPr>
          <w:rFonts w:ascii="Times New Roman" w:hAnsi="Times New Roman" w:cs="Times New Roman"/>
          <w:sz w:val="28"/>
          <w:szCs w:val="28"/>
        </w:rPr>
      </w:pPr>
    </w:p>
    <w:p w:rsidR="00423926" w:rsidRPr="00977C5B" w:rsidRDefault="00C0513C" w:rsidP="008E748D">
      <w:pPr>
        <w:spacing w:line="240" w:lineRule="auto"/>
        <w:jc w:val="center"/>
        <w:rPr>
          <w:rFonts w:ascii="Times New Roman" w:hAnsi="Times New Roman" w:cs="Times New Roman"/>
          <w:b/>
          <w:sz w:val="28"/>
          <w:szCs w:val="28"/>
        </w:rPr>
      </w:pPr>
      <w:r w:rsidRPr="00977C5B">
        <w:rPr>
          <w:rFonts w:ascii="Times New Roman" w:hAnsi="Times New Roman" w:cs="Times New Roman"/>
          <w:b/>
          <w:sz w:val="28"/>
          <w:szCs w:val="28"/>
        </w:rPr>
        <w:t>7. Порядок урегулирования споров</w:t>
      </w:r>
    </w:p>
    <w:p w:rsidR="00423926" w:rsidRPr="00977C5B" w:rsidRDefault="00423926" w:rsidP="008E748D">
      <w:pPr>
        <w:spacing w:line="240" w:lineRule="auto"/>
        <w:jc w:val="both"/>
        <w:rPr>
          <w:rFonts w:ascii="Times New Roman" w:hAnsi="Times New Roman" w:cs="Times New Roman"/>
          <w:sz w:val="28"/>
          <w:szCs w:val="28"/>
        </w:rPr>
      </w:pP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7.1. В случае возникновения любых противоречий, претензий и разногласий, а также споров, связанных с исполнением настоящего Договора, Стороны прилагают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7.2. До передачи спора на разрешение арбитражного суда</w:t>
      </w:r>
      <w:r w:rsidR="003B1012">
        <w:rPr>
          <w:rFonts w:ascii="Times New Roman" w:hAnsi="Times New Roman" w:cs="Times New Roman"/>
          <w:sz w:val="28"/>
          <w:szCs w:val="28"/>
        </w:rPr>
        <w:t xml:space="preserve"> Саратовской области</w:t>
      </w:r>
      <w:r w:rsidRPr="00977C5B">
        <w:rPr>
          <w:rFonts w:ascii="Times New Roman" w:hAnsi="Times New Roman" w:cs="Times New Roman"/>
          <w:sz w:val="28"/>
          <w:szCs w:val="28"/>
        </w:rPr>
        <w:t xml:space="preserve"> Стороны принимают меры к его урегулированию в претензионном порядке.</w:t>
      </w: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7.2.1.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со дня ее получения.</w:t>
      </w: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7.2.2. Если претензионные требования подлежат денежной оценке, в претензии указывается необходимая сумма и ее полный и обоснованный расчет.</w:t>
      </w: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7.2.3. В подтверждение заявленных требований к претензии должны быть приложены</w:t>
      </w:r>
      <w:bookmarkStart w:id="4" w:name="_page_97_0"/>
      <w:r w:rsidRPr="00977C5B">
        <w:rPr>
          <w:rFonts w:ascii="Times New Roman" w:hAnsi="Times New Roman" w:cs="Times New Roman"/>
          <w:sz w:val="28"/>
          <w:szCs w:val="28"/>
        </w:rPr>
        <w:t xml:space="preserve"> надлежащим образом оформленные и заверенные необходимые документы либо выписки из них.</w:t>
      </w:r>
      <w:r w:rsidR="00BC0CE8">
        <w:rPr>
          <w:rFonts w:ascii="Times New Roman" w:hAnsi="Times New Roman" w:cs="Times New Roman"/>
          <w:sz w:val="28"/>
          <w:szCs w:val="28"/>
        </w:rPr>
        <w:t xml:space="preserve"> </w:t>
      </w:r>
      <w:r w:rsidRPr="00977C5B">
        <w:rPr>
          <w:rFonts w:ascii="Times New Roman" w:hAnsi="Times New Roman" w:cs="Times New Roman"/>
          <w:sz w:val="28"/>
          <w:szCs w:val="28"/>
        </w:rPr>
        <w:t xml:space="preserve">В претензии могут быть указаны иные сведения, которые, по мнению заявителя, будут способствовать более быстрому </w:t>
      </w:r>
      <w:r w:rsidR="00B30CE7" w:rsidRPr="00977C5B">
        <w:rPr>
          <w:rFonts w:ascii="Times New Roman" w:hAnsi="Times New Roman" w:cs="Times New Roman"/>
          <w:sz w:val="28"/>
          <w:szCs w:val="28"/>
        </w:rPr>
        <w:t xml:space="preserve">и правильному </w:t>
      </w:r>
      <w:r w:rsidRPr="00977C5B">
        <w:rPr>
          <w:rFonts w:ascii="Times New Roman" w:hAnsi="Times New Roman" w:cs="Times New Roman"/>
          <w:sz w:val="28"/>
          <w:szCs w:val="28"/>
        </w:rPr>
        <w:t>ее рассмотрению, объективному урегулированию спора.</w:t>
      </w: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lastRenderedPageBreak/>
        <w:t>7.3. В случае невыполнения Сторонами своих обязательств и не</w:t>
      </w:r>
      <w:r w:rsidR="00BC0CE8">
        <w:rPr>
          <w:rFonts w:ascii="Times New Roman" w:hAnsi="Times New Roman" w:cs="Times New Roman"/>
          <w:sz w:val="28"/>
          <w:szCs w:val="28"/>
        </w:rPr>
        <w:t xml:space="preserve"> </w:t>
      </w:r>
      <w:r w:rsidRPr="00977C5B">
        <w:rPr>
          <w:rFonts w:ascii="Times New Roman" w:hAnsi="Times New Roman" w:cs="Times New Roman"/>
          <w:sz w:val="28"/>
          <w:szCs w:val="28"/>
        </w:rPr>
        <w:t>достижения взаимного согласия споры по настоящему Договору разрешаются в судебном порядке по месту нахождения Заказчика.</w:t>
      </w:r>
    </w:p>
    <w:p w:rsidR="008E748D" w:rsidRPr="00977C5B" w:rsidRDefault="008E748D" w:rsidP="008E748D">
      <w:pPr>
        <w:spacing w:line="240" w:lineRule="auto"/>
        <w:jc w:val="both"/>
        <w:rPr>
          <w:rFonts w:ascii="Times New Roman" w:hAnsi="Times New Roman" w:cs="Times New Roman"/>
          <w:sz w:val="28"/>
          <w:szCs w:val="28"/>
        </w:rPr>
      </w:pPr>
    </w:p>
    <w:bookmarkEnd w:id="4"/>
    <w:p w:rsidR="00423926" w:rsidRPr="00977C5B" w:rsidRDefault="00C0513C" w:rsidP="008E748D">
      <w:pPr>
        <w:spacing w:line="240" w:lineRule="auto"/>
        <w:jc w:val="center"/>
        <w:rPr>
          <w:rFonts w:ascii="Times New Roman" w:hAnsi="Times New Roman" w:cs="Times New Roman"/>
          <w:b/>
          <w:sz w:val="28"/>
          <w:szCs w:val="28"/>
        </w:rPr>
      </w:pPr>
      <w:r w:rsidRPr="00977C5B">
        <w:rPr>
          <w:rFonts w:ascii="Times New Roman" w:hAnsi="Times New Roman" w:cs="Times New Roman"/>
          <w:b/>
          <w:sz w:val="28"/>
          <w:szCs w:val="28"/>
        </w:rPr>
        <w:t>8. Порядок изменения и расторжения договора</w:t>
      </w:r>
    </w:p>
    <w:p w:rsidR="00423926" w:rsidRPr="00977C5B" w:rsidRDefault="00423926" w:rsidP="008E748D">
      <w:pPr>
        <w:spacing w:line="240" w:lineRule="auto"/>
        <w:jc w:val="both"/>
        <w:rPr>
          <w:rFonts w:ascii="Times New Roman" w:hAnsi="Times New Roman" w:cs="Times New Roman"/>
          <w:sz w:val="28"/>
          <w:szCs w:val="28"/>
        </w:rPr>
      </w:pP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8.1. Настоящий Договор может быть расторгнут: </w:t>
      </w:r>
    </w:p>
    <w:p w:rsidR="008E748D" w:rsidRPr="00977C5B" w:rsidRDefault="008E748D" w:rsidP="008E748D">
      <w:pPr>
        <w:spacing w:line="240" w:lineRule="auto"/>
        <w:jc w:val="both"/>
        <w:rPr>
          <w:rFonts w:ascii="Times New Roman" w:hAnsi="Times New Roman" w:cs="Times New Roman"/>
          <w:sz w:val="28"/>
          <w:szCs w:val="28"/>
        </w:rPr>
      </w:pPr>
      <w:r w:rsidRPr="00977C5B">
        <w:rPr>
          <w:rFonts w:ascii="Times New Roman" w:hAnsi="Times New Roman" w:cs="Times New Roman"/>
          <w:sz w:val="28"/>
          <w:szCs w:val="28"/>
        </w:rPr>
        <w:t>-по соглашению Сторон;</w:t>
      </w:r>
    </w:p>
    <w:p w:rsidR="008E748D" w:rsidRPr="00977C5B" w:rsidRDefault="008E748D" w:rsidP="008E748D">
      <w:pPr>
        <w:spacing w:line="240" w:lineRule="auto"/>
        <w:jc w:val="both"/>
        <w:rPr>
          <w:rFonts w:ascii="Times New Roman" w:hAnsi="Times New Roman" w:cs="Times New Roman"/>
          <w:sz w:val="28"/>
          <w:szCs w:val="28"/>
        </w:rPr>
      </w:pPr>
      <w:r w:rsidRPr="00977C5B">
        <w:rPr>
          <w:rFonts w:ascii="Times New Roman" w:hAnsi="Times New Roman" w:cs="Times New Roman"/>
          <w:sz w:val="28"/>
          <w:szCs w:val="28"/>
        </w:rPr>
        <w:t>-по решению суда;</w:t>
      </w:r>
    </w:p>
    <w:p w:rsidR="008E748D" w:rsidRPr="00977C5B" w:rsidRDefault="008E748D" w:rsidP="008E748D">
      <w:pPr>
        <w:spacing w:line="240" w:lineRule="auto"/>
        <w:jc w:val="both"/>
        <w:rPr>
          <w:rFonts w:ascii="Times New Roman" w:hAnsi="Times New Roman" w:cs="Times New Roman"/>
          <w:sz w:val="28"/>
          <w:szCs w:val="28"/>
        </w:rPr>
      </w:pPr>
      <w:r w:rsidRPr="00977C5B">
        <w:rPr>
          <w:rFonts w:ascii="Times New Roman" w:hAnsi="Times New Roman" w:cs="Times New Roman"/>
          <w:sz w:val="28"/>
          <w:szCs w:val="28"/>
        </w:rPr>
        <w:t>-в случае одностороннего отказа стороны настоящего Договора от исполнения настоящего Договора в соответствии с гражданским законодательством.</w:t>
      </w: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8.2. Заказчик вправе принять решение об одностороннем отказе от исполнения Договора в случаях:</w:t>
      </w: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8.2.1. Нарушения Подрядчиком сроков выполнения работ более чем на 10 (десять) календарных дней по причинам, не зависящим от Заказчика.</w:t>
      </w: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8.2.2. </w:t>
      </w:r>
      <w:proofErr w:type="gramStart"/>
      <w:r w:rsidRPr="00977C5B">
        <w:rPr>
          <w:rFonts w:ascii="Times New Roman" w:hAnsi="Times New Roman" w:cs="Times New Roman"/>
          <w:sz w:val="28"/>
          <w:szCs w:val="28"/>
        </w:rPr>
        <w:t>Решение Заказчика об одностороннем отказе от исполнения настоящего Договора не позднее чем в течение 3 (трех) рабочих дней со дня принятия указанного решения направляется Поставщику по почте заказным письмом с уведомлением о вручении по адресу Подрядчика, указанному в настоящем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977C5B">
        <w:rPr>
          <w:rFonts w:ascii="Times New Roman" w:hAnsi="Times New Roman" w:cs="Times New Roman"/>
          <w:sz w:val="28"/>
          <w:szCs w:val="28"/>
        </w:rPr>
        <w:t xml:space="preserve"> фиксирование такого уведомления и получение Заказчиком подтверждения о его вручении Подрядчику.</w:t>
      </w: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Выполнение Заказчиком требований настоящей части считается надлежащим уведомлением Поставщика об одностороннем отказе от исполнения настоящего Договора. В</w:t>
      </w:r>
      <w:bookmarkStart w:id="5" w:name="_page_77_0"/>
      <w:r w:rsidRPr="00977C5B">
        <w:rPr>
          <w:rFonts w:ascii="Times New Roman" w:hAnsi="Times New Roman" w:cs="Times New Roman"/>
          <w:sz w:val="28"/>
          <w:szCs w:val="28"/>
        </w:rPr>
        <w:t xml:space="preserve"> случае направления решения с использованием почты решение считается полученным в день фактического получения, подтвержденного отметкой почты.</w:t>
      </w: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В случае отправления решения посредством факсимильной связи или электронной почты решение считается полученным в день отправки. Решение считается доставленным и в тех случаях, если оно поступили лицу, которому оно направлено (адресату), но по обстоятельствам, зависящим от него, не было ему вручено или адресат не ознакомился с ним.</w:t>
      </w: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8.3. Расторжение настоящего Договора по соглашению Сторон производится Сторонами путем подписания соответствующего соглашения о расторжении.</w:t>
      </w: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8.4. Заказчик вправе отменить не вступившее в силу решение об одностороннем отказе от исполнения настоящего Договора, если в течение десятидневного срока с даты надлежащего уведомления Подрядчика о принятом </w:t>
      </w:r>
      <w:proofErr w:type="gramStart"/>
      <w:r w:rsidRPr="00977C5B">
        <w:rPr>
          <w:rFonts w:ascii="Times New Roman" w:hAnsi="Times New Roman" w:cs="Times New Roman"/>
          <w:sz w:val="28"/>
          <w:szCs w:val="28"/>
        </w:rPr>
        <w:t>решении</w:t>
      </w:r>
      <w:proofErr w:type="gramEnd"/>
      <w:r w:rsidRPr="00977C5B">
        <w:rPr>
          <w:rFonts w:ascii="Times New Roman" w:hAnsi="Times New Roman" w:cs="Times New Roman"/>
          <w:sz w:val="28"/>
          <w:szCs w:val="28"/>
        </w:rPr>
        <w:t xml:space="preserve"> об одностороннем отказе от исполнения настоящего Договора устранено нарушение условий настоящего Договора, послужившее основанием для принятия указанного решения. Данное правило не применяется в случае повторного нарушения Подрядчиком условий настоящего Договора, которые в соответствии с гражданским законодательством являются основанием для одностороннего отказа Заказчика от исполнения настоящего Договора.</w:t>
      </w: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lastRenderedPageBreak/>
        <w:t>8.5. Одностороннее расторжение настоящего Договора не освобождает Поставщика от уплаты неустойки (штрафа, пени), а также возмещения понесенных Заказчиком убытков.</w:t>
      </w:r>
    </w:p>
    <w:p w:rsidR="008E748D" w:rsidRPr="00977C5B" w:rsidRDefault="008E748D" w:rsidP="008E748D">
      <w:pPr>
        <w:spacing w:line="240" w:lineRule="auto"/>
        <w:jc w:val="both"/>
        <w:rPr>
          <w:rFonts w:ascii="Times New Roman" w:hAnsi="Times New Roman" w:cs="Times New Roman"/>
          <w:sz w:val="28"/>
          <w:szCs w:val="28"/>
        </w:rPr>
      </w:pPr>
    </w:p>
    <w:p w:rsidR="008E748D" w:rsidRPr="00977C5B" w:rsidRDefault="008E748D" w:rsidP="008E748D">
      <w:pPr>
        <w:spacing w:line="240" w:lineRule="auto"/>
        <w:jc w:val="center"/>
        <w:rPr>
          <w:rFonts w:ascii="Times New Roman" w:hAnsi="Times New Roman" w:cs="Times New Roman"/>
          <w:b/>
          <w:sz w:val="28"/>
          <w:szCs w:val="28"/>
        </w:rPr>
      </w:pPr>
      <w:bookmarkStart w:id="6" w:name="_page_89_0"/>
      <w:bookmarkStart w:id="7" w:name="_page_33_0"/>
      <w:bookmarkEnd w:id="3"/>
      <w:bookmarkEnd w:id="5"/>
      <w:r w:rsidRPr="00977C5B">
        <w:rPr>
          <w:rFonts w:ascii="Times New Roman" w:hAnsi="Times New Roman" w:cs="Times New Roman"/>
          <w:b/>
          <w:sz w:val="28"/>
          <w:szCs w:val="28"/>
        </w:rPr>
        <w:t>9. Обстоятельства непреодолимой силы</w:t>
      </w:r>
    </w:p>
    <w:p w:rsidR="008E748D" w:rsidRPr="00977C5B" w:rsidRDefault="008E748D" w:rsidP="008E748D">
      <w:pPr>
        <w:spacing w:line="240" w:lineRule="auto"/>
        <w:jc w:val="both"/>
        <w:rPr>
          <w:rFonts w:ascii="Times New Roman" w:hAnsi="Times New Roman" w:cs="Times New Roman"/>
          <w:sz w:val="28"/>
          <w:szCs w:val="28"/>
        </w:rPr>
      </w:pPr>
    </w:p>
    <w:p w:rsidR="008E748D" w:rsidRPr="00977C5B" w:rsidRDefault="008E748D" w:rsidP="008E748D">
      <w:pPr>
        <w:spacing w:line="240" w:lineRule="auto"/>
        <w:ind w:firstLine="720"/>
        <w:jc w:val="both"/>
        <w:rPr>
          <w:rFonts w:ascii="Times New Roman" w:hAnsi="Times New Roman" w:cs="Times New Roman"/>
          <w:sz w:val="28"/>
          <w:szCs w:val="28"/>
        </w:rPr>
      </w:pPr>
      <w:bookmarkStart w:id="8" w:name="_page_93_0"/>
      <w:bookmarkEnd w:id="6"/>
      <w:r w:rsidRPr="00977C5B">
        <w:rPr>
          <w:rFonts w:ascii="Times New Roman" w:hAnsi="Times New Roman" w:cs="Times New Roman"/>
          <w:sz w:val="28"/>
          <w:szCs w:val="28"/>
        </w:rPr>
        <w:t>9.1. Стороны освобождаются от ответственности за частичное и/или полное неисполнение обязательств по настоящему Договору, если неисполнение договора явилось следствием обстоятельств непреодолимой силы, возникшей после заключения настоящего Договора в результате событий чрезвычайного характера, которые Стороны ни предвидеть, ни предотвратить разумными мерами не могли.</w:t>
      </w: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9.2. К обстоятельствам непреодолимой силы относятся события, на которые Сторона не может оказать влияние, и за возникновение которых не несёт ответственность, включая, </w:t>
      </w:r>
      <w:proofErr w:type="gramStart"/>
      <w:r w:rsidRPr="00977C5B">
        <w:rPr>
          <w:rFonts w:ascii="Times New Roman" w:hAnsi="Times New Roman" w:cs="Times New Roman"/>
          <w:sz w:val="28"/>
          <w:szCs w:val="28"/>
        </w:rPr>
        <w:t>но</w:t>
      </w:r>
      <w:proofErr w:type="gramEnd"/>
      <w:r w:rsidRPr="00977C5B">
        <w:rPr>
          <w:rFonts w:ascii="Times New Roman" w:hAnsi="Times New Roman" w:cs="Times New Roman"/>
          <w:sz w:val="28"/>
          <w:szCs w:val="28"/>
        </w:rPr>
        <w:t xml:space="preserve"> не ограничиваясь: наводнение, землетрясение,  забастовки, взрывы, пожары, противоправные действия третьих лиц, а также правительственные постановления или распоряжения государственных органов, военные действия любого характера, препятствующие выполнению настоящего Договора и т.п. Срок исполнения обязательств по настоящему Договору переносится соразмерно сроку действия обстоятельств непреодолимой силы.</w:t>
      </w: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9.3. </w:t>
      </w:r>
      <w:proofErr w:type="gramStart"/>
      <w:r w:rsidRPr="00977C5B">
        <w:rPr>
          <w:rFonts w:ascii="Times New Roman" w:hAnsi="Times New Roman" w:cs="Times New Roman"/>
          <w:sz w:val="28"/>
          <w:szCs w:val="28"/>
        </w:rPr>
        <w:t>Сторона, для которой сложилась невозможность исполнения своих обязательств по настоящему Договору вследствие обстоятельств непреодолимой силы, должна немедленно, но в срок не более 1 (одного) рабочего дня с даты наступления обстоятельств непреодолимой силы, в письменном виде с использованием контактных данных Сторон, указанных в настоящем Договоре, известить другую Сторону о препятствии и его влияние на исполнение обязательств по настоящему Договору с приложением</w:t>
      </w:r>
      <w:proofErr w:type="gramEnd"/>
      <w:r w:rsidR="00BC0CE8">
        <w:rPr>
          <w:rFonts w:ascii="Times New Roman" w:hAnsi="Times New Roman" w:cs="Times New Roman"/>
          <w:sz w:val="28"/>
          <w:szCs w:val="28"/>
        </w:rPr>
        <w:t xml:space="preserve"> </w:t>
      </w:r>
      <w:r w:rsidRPr="00977C5B">
        <w:rPr>
          <w:rFonts w:ascii="Times New Roman" w:hAnsi="Times New Roman" w:cs="Times New Roman"/>
          <w:sz w:val="28"/>
          <w:szCs w:val="28"/>
        </w:rPr>
        <w:t>подтверждающих документов, выданных компетентным органом. Не</w:t>
      </w:r>
      <w:r w:rsidR="00BC0CE8">
        <w:rPr>
          <w:rFonts w:ascii="Times New Roman" w:hAnsi="Times New Roman" w:cs="Times New Roman"/>
          <w:sz w:val="28"/>
          <w:szCs w:val="28"/>
        </w:rPr>
        <w:t xml:space="preserve"> </w:t>
      </w:r>
      <w:r w:rsidRPr="00977C5B">
        <w:rPr>
          <w:rFonts w:ascii="Times New Roman" w:hAnsi="Times New Roman" w:cs="Times New Roman"/>
          <w:sz w:val="28"/>
          <w:szCs w:val="28"/>
        </w:rPr>
        <w:t>уведомленные или ненадлежащее уведомление о невозможности исполнения обязательств по настоящему Договору в связи с действием обстоятельств непреодолимой силы лишает Сторону права ссылаться на обстоятельства непреодолимой силы как на основани</w:t>
      </w:r>
      <w:proofErr w:type="gramStart"/>
      <w:r w:rsidRPr="00977C5B">
        <w:rPr>
          <w:rFonts w:ascii="Times New Roman" w:hAnsi="Times New Roman" w:cs="Times New Roman"/>
          <w:sz w:val="28"/>
          <w:szCs w:val="28"/>
        </w:rPr>
        <w:t>е</w:t>
      </w:r>
      <w:proofErr w:type="gramEnd"/>
      <w:r w:rsidRPr="00977C5B">
        <w:rPr>
          <w:rFonts w:ascii="Times New Roman" w:hAnsi="Times New Roman" w:cs="Times New Roman"/>
          <w:sz w:val="28"/>
          <w:szCs w:val="28"/>
        </w:rPr>
        <w:t xml:space="preserve"> освобождения от ответственности за неисполнение обязательств по настоящему Договору.</w:t>
      </w: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 xml:space="preserve">9.4. Если обстоятельства непреодолимой силы или их последствия длятся непрерывно более 1 (одного) календарного месяца, Стороны приступают к обсуждению мер по преодолению сложившейся ситуации. </w:t>
      </w:r>
      <w:proofErr w:type="gramStart"/>
      <w:r w:rsidRPr="00977C5B">
        <w:rPr>
          <w:rFonts w:ascii="Times New Roman" w:hAnsi="Times New Roman" w:cs="Times New Roman"/>
          <w:sz w:val="28"/>
          <w:szCs w:val="28"/>
        </w:rPr>
        <w:t>В этом случае если в течение следующих 15 (пятнадцати) календарных дней Стороны не придут к соглашению, каждая из Сторон имеет право расторгнуть настоящий Договор в одностороннем порядке путем направления другой Стороне письменного уведомления, при этом ни одна из Сторон не будет требовать возмещения другой Стороне убытков, связанных с расторжением настоящего Договора в связи с наступлением обстоятельств непреодолимой силы.</w:t>
      </w:r>
      <w:proofErr w:type="gramEnd"/>
    </w:p>
    <w:p w:rsidR="008E748D" w:rsidRPr="00977C5B" w:rsidRDefault="008E748D" w:rsidP="008E748D">
      <w:pPr>
        <w:spacing w:line="240" w:lineRule="auto"/>
        <w:jc w:val="both"/>
        <w:rPr>
          <w:rFonts w:ascii="Times New Roman" w:hAnsi="Times New Roman" w:cs="Times New Roman"/>
          <w:sz w:val="28"/>
          <w:szCs w:val="28"/>
        </w:rPr>
      </w:pPr>
    </w:p>
    <w:p w:rsidR="008E748D" w:rsidRPr="00977C5B" w:rsidRDefault="00977C5B" w:rsidP="008E748D">
      <w:pPr>
        <w:spacing w:line="240" w:lineRule="auto"/>
        <w:jc w:val="center"/>
        <w:rPr>
          <w:rFonts w:ascii="Times New Roman" w:hAnsi="Times New Roman" w:cs="Times New Roman"/>
          <w:b/>
          <w:sz w:val="28"/>
          <w:szCs w:val="28"/>
        </w:rPr>
      </w:pPr>
      <w:bookmarkStart w:id="9" w:name="_page_101_0"/>
      <w:bookmarkEnd w:id="8"/>
      <w:r w:rsidRPr="00977C5B">
        <w:rPr>
          <w:rFonts w:ascii="Times New Roman" w:hAnsi="Times New Roman" w:cs="Times New Roman"/>
          <w:b/>
          <w:sz w:val="28"/>
          <w:szCs w:val="28"/>
        </w:rPr>
        <w:t>10</w:t>
      </w:r>
      <w:r>
        <w:rPr>
          <w:rFonts w:ascii="Times New Roman" w:hAnsi="Times New Roman" w:cs="Times New Roman"/>
          <w:b/>
          <w:sz w:val="28"/>
          <w:szCs w:val="28"/>
        </w:rPr>
        <w:t xml:space="preserve">. </w:t>
      </w:r>
      <w:r w:rsidR="008E748D" w:rsidRPr="00977C5B">
        <w:rPr>
          <w:rFonts w:ascii="Times New Roman" w:hAnsi="Times New Roman" w:cs="Times New Roman"/>
          <w:b/>
          <w:sz w:val="28"/>
          <w:szCs w:val="28"/>
        </w:rPr>
        <w:t>Срок действия, порядок изменения Договора</w:t>
      </w:r>
    </w:p>
    <w:p w:rsidR="008E748D" w:rsidRPr="00977C5B" w:rsidRDefault="008E748D" w:rsidP="008E748D">
      <w:pPr>
        <w:spacing w:line="240" w:lineRule="auto"/>
        <w:jc w:val="both"/>
        <w:rPr>
          <w:rFonts w:ascii="Times New Roman" w:hAnsi="Times New Roman" w:cs="Times New Roman"/>
          <w:sz w:val="28"/>
          <w:szCs w:val="28"/>
        </w:rPr>
      </w:pP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1</w:t>
      </w:r>
      <w:r w:rsidR="00977C5B">
        <w:rPr>
          <w:rFonts w:ascii="Times New Roman" w:hAnsi="Times New Roman" w:cs="Times New Roman"/>
          <w:sz w:val="28"/>
          <w:szCs w:val="28"/>
        </w:rPr>
        <w:t>0</w:t>
      </w:r>
      <w:r w:rsidRPr="00977C5B">
        <w:rPr>
          <w:rFonts w:ascii="Times New Roman" w:hAnsi="Times New Roman" w:cs="Times New Roman"/>
          <w:sz w:val="28"/>
          <w:szCs w:val="28"/>
        </w:rPr>
        <w:t>.1. Настоящий Договор вступает в силу с момента его подписания Сторонами и действует до 31.12.202</w:t>
      </w:r>
      <w:r w:rsidR="00FA2526">
        <w:rPr>
          <w:rFonts w:ascii="Times New Roman" w:hAnsi="Times New Roman" w:cs="Times New Roman"/>
          <w:sz w:val="28"/>
          <w:szCs w:val="28"/>
        </w:rPr>
        <w:t>6</w:t>
      </w:r>
      <w:r w:rsidRPr="00977C5B">
        <w:rPr>
          <w:rFonts w:ascii="Times New Roman" w:hAnsi="Times New Roman" w:cs="Times New Roman"/>
          <w:sz w:val="28"/>
          <w:szCs w:val="28"/>
        </w:rPr>
        <w:t>г.</w:t>
      </w: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lastRenderedPageBreak/>
        <w:t>1</w:t>
      </w:r>
      <w:r w:rsidR="00977C5B">
        <w:rPr>
          <w:rFonts w:ascii="Times New Roman" w:hAnsi="Times New Roman" w:cs="Times New Roman"/>
          <w:sz w:val="28"/>
          <w:szCs w:val="28"/>
        </w:rPr>
        <w:t>0</w:t>
      </w:r>
      <w:r w:rsidRPr="00977C5B">
        <w:rPr>
          <w:rFonts w:ascii="Times New Roman" w:hAnsi="Times New Roman" w:cs="Times New Roman"/>
          <w:sz w:val="28"/>
          <w:szCs w:val="28"/>
        </w:rPr>
        <w:t xml:space="preserve">.2. Окончание срока действия настоящего Договора не влечет прекращение: </w:t>
      </w:r>
    </w:p>
    <w:p w:rsidR="008E748D" w:rsidRPr="00977C5B" w:rsidRDefault="008E748D" w:rsidP="008E748D">
      <w:pPr>
        <w:spacing w:line="240" w:lineRule="auto"/>
        <w:jc w:val="both"/>
        <w:rPr>
          <w:rFonts w:ascii="Times New Roman" w:hAnsi="Times New Roman" w:cs="Times New Roman"/>
          <w:sz w:val="28"/>
          <w:szCs w:val="28"/>
        </w:rPr>
      </w:pPr>
      <w:r w:rsidRPr="00977C5B">
        <w:rPr>
          <w:rFonts w:ascii="Times New Roman" w:hAnsi="Times New Roman" w:cs="Times New Roman"/>
          <w:sz w:val="28"/>
          <w:szCs w:val="28"/>
        </w:rPr>
        <w:t>- гарантийных обязательств по настоящему Договору;</w:t>
      </w:r>
    </w:p>
    <w:p w:rsidR="008E748D" w:rsidRPr="00977C5B" w:rsidRDefault="008E748D" w:rsidP="008E748D">
      <w:pPr>
        <w:spacing w:line="240" w:lineRule="auto"/>
        <w:jc w:val="both"/>
        <w:rPr>
          <w:rFonts w:ascii="Times New Roman" w:hAnsi="Times New Roman" w:cs="Times New Roman"/>
          <w:sz w:val="28"/>
          <w:szCs w:val="28"/>
        </w:rPr>
      </w:pPr>
      <w:r w:rsidRPr="00977C5B">
        <w:rPr>
          <w:rFonts w:ascii="Times New Roman" w:hAnsi="Times New Roman" w:cs="Times New Roman"/>
          <w:sz w:val="28"/>
          <w:szCs w:val="28"/>
        </w:rPr>
        <w:t>- ответственности сторон по настоящему Договору;</w:t>
      </w:r>
    </w:p>
    <w:p w:rsidR="008E748D" w:rsidRPr="00977C5B" w:rsidRDefault="008E748D" w:rsidP="008E748D">
      <w:pPr>
        <w:spacing w:line="240" w:lineRule="auto"/>
        <w:jc w:val="both"/>
        <w:rPr>
          <w:rFonts w:ascii="Times New Roman" w:hAnsi="Times New Roman" w:cs="Times New Roman"/>
          <w:sz w:val="28"/>
          <w:szCs w:val="28"/>
        </w:rPr>
      </w:pPr>
      <w:r w:rsidRPr="00977C5B">
        <w:rPr>
          <w:rFonts w:ascii="Times New Roman" w:hAnsi="Times New Roman" w:cs="Times New Roman"/>
          <w:sz w:val="28"/>
          <w:szCs w:val="28"/>
        </w:rPr>
        <w:t>- других обязатель</w:t>
      </w:r>
      <w:proofErr w:type="gramStart"/>
      <w:r w:rsidRPr="00977C5B">
        <w:rPr>
          <w:rFonts w:ascii="Times New Roman" w:hAnsi="Times New Roman" w:cs="Times New Roman"/>
          <w:sz w:val="28"/>
          <w:szCs w:val="28"/>
        </w:rPr>
        <w:t>ств Ст</w:t>
      </w:r>
      <w:proofErr w:type="gramEnd"/>
      <w:r w:rsidRPr="00977C5B">
        <w:rPr>
          <w:rFonts w:ascii="Times New Roman" w:hAnsi="Times New Roman" w:cs="Times New Roman"/>
          <w:sz w:val="28"/>
          <w:szCs w:val="28"/>
        </w:rPr>
        <w:t xml:space="preserve">орон по настоящему Договору, включая право Заказчика обращаться к </w:t>
      </w:r>
      <w:r w:rsidR="005962D0" w:rsidRPr="00977C5B">
        <w:rPr>
          <w:rFonts w:ascii="Times New Roman" w:hAnsi="Times New Roman" w:cs="Times New Roman"/>
          <w:sz w:val="28"/>
          <w:szCs w:val="28"/>
        </w:rPr>
        <w:t>Подрядчику</w:t>
      </w:r>
      <w:r w:rsidRPr="00977C5B">
        <w:rPr>
          <w:rFonts w:ascii="Times New Roman" w:hAnsi="Times New Roman" w:cs="Times New Roman"/>
          <w:sz w:val="28"/>
          <w:szCs w:val="28"/>
        </w:rPr>
        <w:t xml:space="preserve"> за предоставлением заверенных копий </w:t>
      </w:r>
      <w:r w:rsidR="005962D0" w:rsidRPr="00977C5B">
        <w:rPr>
          <w:rFonts w:ascii="Times New Roman" w:hAnsi="Times New Roman" w:cs="Times New Roman"/>
          <w:sz w:val="28"/>
          <w:szCs w:val="28"/>
        </w:rPr>
        <w:t>документации.</w:t>
      </w: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Окончание срока действия настоящего Договора не освобождает стороны от ответственности за его нарушение.</w:t>
      </w: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1</w:t>
      </w:r>
      <w:r w:rsidR="00977C5B">
        <w:rPr>
          <w:rFonts w:ascii="Times New Roman" w:hAnsi="Times New Roman" w:cs="Times New Roman"/>
          <w:sz w:val="28"/>
          <w:szCs w:val="28"/>
        </w:rPr>
        <w:t>0</w:t>
      </w:r>
      <w:r w:rsidRPr="00977C5B">
        <w:rPr>
          <w:rFonts w:ascii="Times New Roman" w:hAnsi="Times New Roman" w:cs="Times New Roman"/>
          <w:sz w:val="28"/>
          <w:szCs w:val="28"/>
        </w:rPr>
        <w:t>.3. Любые изменения и дополнения к настоящему Договору (в том числе изменение несущественных условий договора, например, изменение реквизитов Сторон, технических ошибок, банковских реквизитов, контактных данных и иных условий), не противоречащие законодательству Российской Федерации, оформляются в виде дополнительных соглашений, подписанных Сторонами и скрепленных печатями (при наличии).</w:t>
      </w: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1</w:t>
      </w:r>
      <w:r w:rsidR="00977C5B">
        <w:rPr>
          <w:rFonts w:ascii="Times New Roman" w:hAnsi="Times New Roman" w:cs="Times New Roman"/>
          <w:sz w:val="28"/>
          <w:szCs w:val="28"/>
        </w:rPr>
        <w:t>0</w:t>
      </w:r>
      <w:r w:rsidRPr="00977C5B">
        <w:rPr>
          <w:rFonts w:ascii="Times New Roman" w:hAnsi="Times New Roman" w:cs="Times New Roman"/>
          <w:sz w:val="28"/>
          <w:szCs w:val="28"/>
        </w:rPr>
        <w:t>.4. Дополнительные работы/услуги/товар, связанные с исполнением настоящего Договора, могут считаться согласованными Заказчиком только при условии подписания между Сторонами настоящего Договора дополнительного соглашения. Без подписанного между Сторонами настоящего дополнительного соглашения Поставщик не вправе требовать оплаты дополнительных объемов работ/услуг/поставленных товаров в рамках настоящего Договора.</w:t>
      </w:r>
    </w:p>
    <w:bookmarkEnd w:id="9"/>
    <w:p w:rsidR="00EE65F7" w:rsidRDefault="00EE65F7" w:rsidP="00685AB9">
      <w:pPr>
        <w:spacing w:line="240" w:lineRule="auto"/>
        <w:rPr>
          <w:rFonts w:ascii="Times New Roman" w:hAnsi="Times New Roman" w:cs="Times New Roman"/>
          <w:b/>
          <w:sz w:val="28"/>
          <w:szCs w:val="28"/>
        </w:rPr>
      </w:pPr>
    </w:p>
    <w:p w:rsidR="008E748D" w:rsidRPr="00977C5B" w:rsidRDefault="008E748D" w:rsidP="008E748D">
      <w:pPr>
        <w:spacing w:line="240" w:lineRule="auto"/>
        <w:jc w:val="center"/>
        <w:rPr>
          <w:rFonts w:ascii="Times New Roman" w:hAnsi="Times New Roman" w:cs="Times New Roman"/>
          <w:b/>
          <w:sz w:val="28"/>
          <w:szCs w:val="28"/>
        </w:rPr>
      </w:pPr>
      <w:r w:rsidRPr="00977C5B">
        <w:rPr>
          <w:rFonts w:ascii="Times New Roman" w:hAnsi="Times New Roman" w:cs="Times New Roman"/>
          <w:b/>
          <w:sz w:val="28"/>
          <w:szCs w:val="28"/>
        </w:rPr>
        <w:t>1</w:t>
      </w:r>
      <w:r w:rsidR="00977C5B" w:rsidRPr="00977C5B">
        <w:rPr>
          <w:rFonts w:ascii="Times New Roman" w:hAnsi="Times New Roman" w:cs="Times New Roman"/>
          <w:b/>
          <w:sz w:val="28"/>
          <w:szCs w:val="28"/>
        </w:rPr>
        <w:t>1</w:t>
      </w:r>
      <w:r w:rsidRPr="00977C5B">
        <w:rPr>
          <w:rFonts w:ascii="Times New Roman" w:hAnsi="Times New Roman" w:cs="Times New Roman"/>
          <w:b/>
          <w:sz w:val="28"/>
          <w:szCs w:val="28"/>
        </w:rPr>
        <w:t>.Антикоррупционная оговорка</w:t>
      </w:r>
    </w:p>
    <w:p w:rsidR="008E748D" w:rsidRPr="00977C5B" w:rsidRDefault="008E748D" w:rsidP="008E748D">
      <w:pPr>
        <w:spacing w:line="240" w:lineRule="auto"/>
        <w:jc w:val="both"/>
        <w:rPr>
          <w:rFonts w:ascii="Times New Roman" w:hAnsi="Times New Roman" w:cs="Times New Roman"/>
          <w:sz w:val="28"/>
          <w:szCs w:val="28"/>
        </w:rPr>
      </w:pPr>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1</w:t>
      </w:r>
      <w:r w:rsidR="00977C5B">
        <w:rPr>
          <w:rFonts w:ascii="Times New Roman" w:hAnsi="Times New Roman" w:cs="Times New Roman"/>
          <w:sz w:val="28"/>
          <w:szCs w:val="28"/>
        </w:rPr>
        <w:t>1</w:t>
      </w:r>
      <w:r w:rsidRPr="00977C5B">
        <w:rPr>
          <w:rFonts w:ascii="Times New Roman" w:hAnsi="Times New Roman" w:cs="Times New Roman"/>
          <w:sz w:val="28"/>
          <w:szCs w:val="28"/>
        </w:rPr>
        <w:t xml:space="preserve">.1. </w:t>
      </w:r>
      <w:proofErr w:type="gramStart"/>
      <w:r w:rsidRPr="00977C5B">
        <w:rPr>
          <w:rFonts w:ascii="Times New Roman" w:hAnsi="Times New Roman" w:cs="Times New Roman"/>
          <w:sz w:val="28"/>
          <w:szCs w:val="28"/>
        </w:rPr>
        <w:t>При исполнении своих обязательств по наст</w:t>
      </w:r>
      <w:r w:rsidR="00BC0CE8">
        <w:rPr>
          <w:rFonts w:ascii="Times New Roman" w:hAnsi="Times New Roman" w:cs="Times New Roman"/>
          <w:sz w:val="28"/>
          <w:szCs w:val="28"/>
        </w:rPr>
        <w:t xml:space="preserve">оящему Договору, Стороны, их </w:t>
      </w:r>
      <w:proofErr w:type="spellStart"/>
      <w:r w:rsidR="00BC0CE8">
        <w:rPr>
          <w:rFonts w:ascii="Times New Roman" w:hAnsi="Times New Roman" w:cs="Times New Roman"/>
          <w:sz w:val="28"/>
          <w:szCs w:val="28"/>
        </w:rPr>
        <w:t>афф</w:t>
      </w:r>
      <w:r w:rsidRPr="00977C5B">
        <w:rPr>
          <w:rFonts w:ascii="Times New Roman" w:hAnsi="Times New Roman" w:cs="Times New Roman"/>
          <w:sz w:val="28"/>
          <w:szCs w:val="28"/>
        </w:rPr>
        <w:t>илированные</w:t>
      </w:r>
      <w:proofErr w:type="spellEnd"/>
      <w:r w:rsidRPr="00977C5B">
        <w:rPr>
          <w:rFonts w:ascii="Times New Roman" w:hAnsi="Times New Roman" w:cs="Times New Roman"/>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00BC0CE8">
        <w:rPr>
          <w:rFonts w:ascii="Times New Roman" w:hAnsi="Times New Roman" w:cs="Times New Roman"/>
          <w:sz w:val="28"/>
          <w:szCs w:val="28"/>
        </w:rPr>
        <w:t xml:space="preserve"> </w:t>
      </w:r>
      <w:proofErr w:type="gramStart"/>
      <w:r w:rsidRPr="00977C5B">
        <w:rPr>
          <w:rFonts w:ascii="Times New Roman" w:hAnsi="Times New Roman" w:cs="Times New Roman"/>
          <w:sz w:val="28"/>
          <w:szCs w:val="28"/>
        </w:rPr>
        <w:t>При исполнении своих обязательств по настоя</w:t>
      </w:r>
      <w:r w:rsidR="00BC0CE8">
        <w:rPr>
          <w:rFonts w:ascii="Times New Roman" w:hAnsi="Times New Roman" w:cs="Times New Roman"/>
          <w:sz w:val="28"/>
          <w:szCs w:val="28"/>
        </w:rPr>
        <w:t xml:space="preserve">щему Договору, Стороны, их </w:t>
      </w:r>
      <w:proofErr w:type="spellStart"/>
      <w:r w:rsidR="00BC0CE8">
        <w:rPr>
          <w:rFonts w:ascii="Times New Roman" w:hAnsi="Times New Roman" w:cs="Times New Roman"/>
          <w:sz w:val="28"/>
          <w:szCs w:val="28"/>
        </w:rPr>
        <w:t>аффил</w:t>
      </w:r>
      <w:r w:rsidRPr="00977C5B">
        <w:rPr>
          <w:rFonts w:ascii="Times New Roman" w:hAnsi="Times New Roman" w:cs="Times New Roman"/>
          <w:sz w:val="28"/>
          <w:szCs w:val="28"/>
        </w:rPr>
        <w:t>ированные</w:t>
      </w:r>
      <w:proofErr w:type="spellEnd"/>
      <w:r w:rsidRPr="00977C5B">
        <w:rPr>
          <w:rFonts w:ascii="Times New Roman" w:hAnsi="Times New Roman" w:cs="Times New Roman"/>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w:t>
      </w:r>
      <w:r w:rsidR="00977C5B">
        <w:rPr>
          <w:rFonts w:ascii="Times New Roman" w:hAnsi="Times New Roman" w:cs="Times New Roman"/>
          <w:sz w:val="28"/>
          <w:szCs w:val="28"/>
        </w:rPr>
        <w:t>упным путем.</w:t>
      </w:r>
      <w:proofErr w:type="gramEnd"/>
    </w:p>
    <w:p w:rsidR="008E748D" w:rsidRPr="00977C5B" w:rsidRDefault="008E748D" w:rsidP="008E748D">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1</w:t>
      </w:r>
      <w:r w:rsidR="00977C5B">
        <w:rPr>
          <w:rFonts w:ascii="Times New Roman" w:hAnsi="Times New Roman" w:cs="Times New Roman"/>
          <w:sz w:val="28"/>
          <w:szCs w:val="28"/>
        </w:rPr>
        <w:t>1</w:t>
      </w:r>
      <w:r w:rsidRPr="00977C5B">
        <w:rPr>
          <w:rFonts w:ascii="Times New Roman" w:hAnsi="Times New Roman" w:cs="Times New Roman"/>
          <w:sz w:val="28"/>
          <w:szCs w:val="28"/>
        </w:rPr>
        <w:t xml:space="preserve">.2. В случае возникновения у Стороны подозрений, что произошло или может произойти нарушение каких-либо положений настоящего раздела настоящего Договора, соответствующая Сторона обязуется уведомить другую Сторону в письменной форме. </w:t>
      </w:r>
    </w:p>
    <w:p w:rsidR="008E748D" w:rsidRPr="00977C5B" w:rsidRDefault="008E748D" w:rsidP="008E748D">
      <w:pPr>
        <w:spacing w:line="240" w:lineRule="auto"/>
        <w:ind w:firstLine="720"/>
        <w:jc w:val="both"/>
        <w:rPr>
          <w:rFonts w:ascii="Times New Roman" w:hAnsi="Times New Roman" w:cs="Times New Roman"/>
          <w:sz w:val="28"/>
          <w:szCs w:val="28"/>
        </w:rPr>
      </w:pPr>
      <w:proofErr w:type="gramStart"/>
      <w:r w:rsidRPr="00977C5B">
        <w:rPr>
          <w:rFonts w:ascii="Times New Roman" w:hAnsi="Times New Roman" w:cs="Times New Roman"/>
          <w:sz w:val="28"/>
          <w:szCs w:val="28"/>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977C5B">
        <w:rPr>
          <w:rFonts w:ascii="Times New Roman" w:hAnsi="Times New Roman" w:cs="Times New Roman"/>
          <w:sz w:val="28"/>
          <w:szCs w:val="28"/>
        </w:rPr>
        <w:t>аффилированными</w:t>
      </w:r>
      <w:proofErr w:type="spellEnd"/>
      <w:r w:rsidRPr="00977C5B">
        <w:rPr>
          <w:rFonts w:ascii="Times New Roman" w:hAnsi="Times New Roman" w:cs="Times New Roman"/>
          <w:sz w:val="28"/>
          <w:szCs w:val="28"/>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w:t>
      </w:r>
      <w:r w:rsidRPr="00977C5B">
        <w:rPr>
          <w:rFonts w:ascii="Times New Roman" w:hAnsi="Times New Roman" w:cs="Times New Roman"/>
          <w:sz w:val="28"/>
          <w:szCs w:val="28"/>
        </w:rPr>
        <w:lastRenderedPageBreak/>
        <w:t>законодательства и международных актов о противодействии легализации</w:t>
      </w:r>
      <w:proofErr w:type="gramEnd"/>
      <w:r w:rsidRPr="00977C5B">
        <w:rPr>
          <w:rFonts w:ascii="Times New Roman" w:hAnsi="Times New Roman" w:cs="Times New Roman"/>
          <w:sz w:val="28"/>
          <w:szCs w:val="28"/>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w:t>
      </w:r>
    </w:p>
    <w:p w:rsidR="008E748D" w:rsidRPr="00977C5B" w:rsidRDefault="008E748D" w:rsidP="008E748D">
      <w:pPr>
        <w:spacing w:line="240" w:lineRule="auto"/>
        <w:jc w:val="both"/>
        <w:rPr>
          <w:rFonts w:ascii="Times New Roman" w:hAnsi="Times New Roman" w:cs="Times New Roman"/>
          <w:sz w:val="28"/>
          <w:szCs w:val="28"/>
        </w:rPr>
      </w:pPr>
      <w:r w:rsidRPr="00977C5B">
        <w:rPr>
          <w:rFonts w:ascii="Times New Roman" w:hAnsi="Times New Roman" w:cs="Times New Roman"/>
          <w:sz w:val="28"/>
          <w:szCs w:val="28"/>
        </w:rPr>
        <w:t>уведомления.</w:t>
      </w:r>
    </w:p>
    <w:p w:rsidR="00423926" w:rsidRPr="00977C5B" w:rsidRDefault="008E748D" w:rsidP="005962D0">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1</w:t>
      </w:r>
      <w:r w:rsidR="00977C5B">
        <w:rPr>
          <w:rFonts w:ascii="Times New Roman" w:hAnsi="Times New Roman" w:cs="Times New Roman"/>
          <w:sz w:val="28"/>
          <w:szCs w:val="28"/>
        </w:rPr>
        <w:t>1</w:t>
      </w:r>
      <w:r w:rsidRPr="00977C5B">
        <w:rPr>
          <w:rFonts w:ascii="Times New Roman" w:hAnsi="Times New Roman" w:cs="Times New Roman"/>
          <w:sz w:val="28"/>
          <w:szCs w:val="28"/>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977C5B">
        <w:rPr>
          <w:rFonts w:ascii="Times New Roman" w:hAnsi="Times New Roman" w:cs="Times New Roman"/>
          <w:sz w:val="28"/>
          <w:szCs w:val="28"/>
        </w:rPr>
        <w:t>был</w:t>
      </w:r>
      <w:proofErr w:type="gramEnd"/>
      <w:r w:rsidRPr="00977C5B">
        <w:rPr>
          <w:rFonts w:ascii="Times New Roman" w:hAnsi="Times New Roman" w:cs="Times New Roman"/>
          <w:sz w:val="28"/>
          <w:szCs w:val="28"/>
        </w:rPr>
        <w:t xml:space="preserve">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423926" w:rsidRPr="00977C5B" w:rsidRDefault="00423926" w:rsidP="008E748D">
      <w:pPr>
        <w:spacing w:line="240" w:lineRule="auto"/>
        <w:jc w:val="both"/>
        <w:rPr>
          <w:rFonts w:ascii="Times New Roman" w:hAnsi="Times New Roman" w:cs="Times New Roman"/>
          <w:sz w:val="28"/>
          <w:szCs w:val="28"/>
        </w:rPr>
      </w:pPr>
    </w:p>
    <w:p w:rsidR="00423926" w:rsidRPr="00977C5B" w:rsidRDefault="00C0513C" w:rsidP="005962D0">
      <w:pPr>
        <w:spacing w:line="240" w:lineRule="auto"/>
        <w:jc w:val="center"/>
        <w:rPr>
          <w:rFonts w:ascii="Times New Roman" w:hAnsi="Times New Roman" w:cs="Times New Roman"/>
          <w:b/>
          <w:sz w:val="28"/>
          <w:szCs w:val="28"/>
        </w:rPr>
      </w:pPr>
      <w:r w:rsidRPr="00977C5B">
        <w:rPr>
          <w:rFonts w:ascii="Times New Roman" w:hAnsi="Times New Roman" w:cs="Times New Roman"/>
          <w:b/>
          <w:sz w:val="28"/>
          <w:szCs w:val="28"/>
        </w:rPr>
        <w:t>1</w:t>
      </w:r>
      <w:r w:rsidR="00977C5B" w:rsidRPr="00977C5B">
        <w:rPr>
          <w:rFonts w:ascii="Times New Roman" w:hAnsi="Times New Roman" w:cs="Times New Roman"/>
          <w:b/>
          <w:sz w:val="28"/>
          <w:szCs w:val="28"/>
        </w:rPr>
        <w:t>2</w:t>
      </w:r>
      <w:r w:rsidRPr="00977C5B">
        <w:rPr>
          <w:rFonts w:ascii="Times New Roman" w:hAnsi="Times New Roman" w:cs="Times New Roman"/>
          <w:b/>
          <w:sz w:val="28"/>
          <w:szCs w:val="28"/>
        </w:rPr>
        <w:t>. Заключительные положения</w:t>
      </w:r>
    </w:p>
    <w:p w:rsidR="00423926" w:rsidRPr="00977C5B" w:rsidRDefault="00423926" w:rsidP="008E748D">
      <w:pPr>
        <w:spacing w:line="240" w:lineRule="auto"/>
        <w:jc w:val="both"/>
        <w:rPr>
          <w:rFonts w:ascii="Times New Roman" w:hAnsi="Times New Roman" w:cs="Times New Roman"/>
          <w:b/>
          <w:sz w:val="28"/>
          <w:szCs w:val="28"/>
        </w:rPr>
      </w:pPr>
    </w:p>
    <w:p w:rsidR="00423926" w:rsidRPr="00977C5B" w:rsidRDefault="00C0513C" w:rsidP="005962D0">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1</w:t>
      </w:r>
      <w:r w:rsidR="00977C5B">
        <w:rPr>
          <w:rFonts w:ascii="Times New Roman" w:hAnsi="Times New Roman" w:cs="Times New Roman"/>
          <w:sz w:val="28"/>
          <w:szCs w:val="28"/>
        </w:rPr>
        <w:t>2</w:t>
      </w:r>
      <w:r w:rsidRPr="00977C5B">
        <w:rPr>
          <w:rFonts w:ascii="Times New Roman" w:hAnsi="Times New Roman" w:cs="Times New Roman"/>
          <w:sz w:val="28"/>
          <w:szCs w:val="28"/>
        </w:rPr>
        <w:t xml:space="preserve">.1. </w:t>
      </w:r>
      <w:proofErr w:type="gramStart"/>
      <w:r w:rsidR="0037364F" w:rsidRPr="00977C5B">
        <w:rPr>
          <w:rFonts w:ascii="Times New Roman" w:hAnsi="Times New Roman" w:cs="Times New Roman"/>
          <w:sz w:val="28"/>
          <w:szCs w:val="28"/>
        </w:rPr>
        <w:t>В случае изменения у какой-либо из Сторон местонахождения, названия, банковских или других реквизитов, а также прочих изменений, которые могут повлиять на исполнение настоящего договора она обязана в трехдневный срок письменно известить об этом другую Сторону.</w:t>
      </w:r>
      <w:proofErr w:type="gramEnd"/>
    </w:p>
    <w:p w:rsidR="00423926" w:rsidRPr="00977C5B" w:rsidRDefault="00C0513C" w:rsidP="005962D0">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1</w:t>
      </w:r>
      <w:r w:rsidR="00977C5B">
        <w:rPr>
          <w:rFonts w:ascii="Times New Roman" w:hAnsi="Times New Roman" w:cs="Times New Roman"/>
          <w:sz w:val="28"/>
          <w:szCs w:val="28"/>
        </w:rPr>
        <w:t>2</w:t>
      </w:r>
      <w:r w:rsidRPr="00977C5B">
        <w:rPr>
          <w:rFonts w:ascii="Times New Roman" w:hAnsi="Times New Roman" w:cs="Times New Roman"/>
          <w:sz w:val="28"/>
          <w:szCs w:val="28"/>
        </w:rPr>
        <w:t xml:space="preserve">.2. </w:t>
      </w:r>
      <w:r w:rsidR="0037364F" w:rsidRPr="00977C5B">
        <w:rPr>
          <w:rFonts w:ascii="Times New Roman" w:hAnsi="Times New Roman" w:cs="Times New Roman"/>
          <w:sz w:val="28"/>
          <w:szCs w:val="28"/>
        </w:rPr>
        <w:t>Настоящий Договор составлен в двух экземплярах, имеющих одинаковую юридическую силу.</w:t>
      </w:r>
    </w:p>
    <w:p w:rsidR="00423926" w:rsidRPr="00977C5B" w:rsidRDefault="00C0513C" w:rsidP="005962D0">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1</w:t>
      </w:r>
      <w:r w:rsidR="00977C5B">
        <w:rPr>
          <w:rFonts w:ascii="Times New Roman" w:hAnsi="Times New Roman" w:cs="Times New Roman"/>
          <w:sz w:val="28"/>
          <w:szCs w:val="28"/>
        </w:rPr>
        <w:t>2</w:t>
      </w:r>
      <w:r w:rsidRPr="00977C5B">
        <w:rPr>
          <w:rFonts w:ascii="Times New Roman" w:hAnsi="Times New Roman" w:cs="Times New Roman"/>
          <w:sz w:val="28"/>
          <w:szCs w:val="28"/>
        </w:rPr>
        <w:t xml:space="preserve">.3. </w:t>
      </w:r>
      <w:r w:rsidR="00F27464" w:rsidRPr="002D6899">
        <w:rPr>
          <w:rFonts w:ascii="Times New Roman" w:hAnsi="Times New Roman"/>
          <w:sz w:val="28"/>
          <w:szCs w:val="28"/>
        </w:rPr>
        <w:t>Подрядчик</w:t>
      </w:r>
      <w:r w:rsidR="0037364F" w:rsidRPr="00977C5B">
        <w:rPr>
          <w:rFonts w:ascii="Times New Roman" w:hAnsi="Times New Roman" w:cs="Times New Roman"/>
          <w:sz w:val="28"/>
          <w:szCs w:val="28"/>
        </w:rPr>
        <w:t xml:space="preserve"> несет ответственность по настоящему Договору за действия привлекаемых соисполнителей как </w:t>
      </w:r>
      <w:proofErr w:type="gramStart"/>
      <w:r w:rsidR="0037364F" w:rsidRPr="00977C5B">
        <w:rPr>
          <w:rFonts w:ascii="Times New Roman" w:hAnsi="Times New Roman" w:cs="Times New Roman"/>
          <w:sz w:val="28"/>
          <w:szCs w:val="28"/>
        </w:rPr>
        <w:t>за</w:t>
      </w:r>
      <w:proofErr w:type="gramEnd"/>
      <w:r w:rsidR="0037364F" w:rsidRPr="00977C5B">
        <w:rPr>
          <w:rFonts w:ascii="Times New Roman" w:hAnsi="Times New Roman" w:cs="Times New Roman"/>
          <w:sz w:val="28"/>
          <w:szCs w:val="28"/>
        </w:rPr>
        <w:t xml:space="preserve"> свои собственные.</w:t>
      </w:r>
    </w:p>
    <w:p w:rsidR="00423926" w:rsidRPr="00977C5B" w:rsidRDefault="00C0513C" w:rsidP="005962D0">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1</w:t>
      </w:r>
      <w:r w:rsidR="00977C5B">
        <w:rPr>
          <w:rFonts w:ascii="Times New Roman" w:hAnsi="Times New Roman" w:cs="Times New Roman"/>
          <w:sz w:val="28"/>
          <w:szCs w:val="28"/>
        </w:rPr>
        <w:t>2</w:t>
      </w:r>
      <w:r w:rsidRPr="00977C5B">
        <w:rPr>
          <w:rFonts w:ascii="Times New Roman" w:hAnsi="Times New Roman" w:cs="Times New Roman"/>
          <w:sz w:val="28"/>
          <w:szCs w:val="28"/>
        </w:rPr>
        <w:t>.4. Все изменения, дополнения и приложения к настоящему Договору являются его неотъемлемой частью.</w:t>
      </w:r>
    </w:p>
    <w:p w:rsidR="005962D0" w:rsidRPr="00977C5B" w:rsidRDefault="00C0513C" w:rsidP="005962D0">
      <w:pPr>
        <w:spacing w:line="240" w:lineRule="auto"/>
        <w:ind w:firstLine="720"/>
        <w:jc w:val="both"/>
        <w:rPr>
          <w:rFonts w:ascii="Times New Roman" w:hAnsi="Times New Roman" w:cs="Times New Roman"/>
          <w:sz w:val="28"/>
          <w:szCs w:val="28"/>
        </w:rPr>
      </w:pPr>
      <w:r w:rsidRPr="00977C5B">
        <w:rPr>
          <w:rFonts w:ascii="Times New Roman" w:hAnsi="Times New Roman" w:cs="Times New Roman"/>
          <w:sz w:val="28"/>
          <w:szCs w:val="28"/>
        </w:rPr>
        <w:t>1</w:t>
      </w:r>
      <w:r w:rsidR="00977C5B">
        <w:rPr>
          <w:rFonts w:ascii="Times New Roman" w:hAnsi="Times New Roman" w:cs="Times New Roman"/>
          <w:sz w:val="28"/>
          <w:szCs w:val="28"/>
        </w:rPr>
        <w:t>2</w:t>
      </w:r>
      <w:r w:rsidRPr="00977C5B">
        <w:rPr>
          <w:rFonts w:ascii="Times New Roman" w:hAnsi="Times New Roman" w:cs="Times New Roman"/>
          <w:sz w:val="28"/>
          <w:szCs w:val="28"/>
        </w:rPr>
        <w:t>.</w:t>
      </w:r>
      <w:r w:rsidR="005962D0" w:rsidRPr="00977C5B">
        <w:rPr>
          <w:rFonts w:ascii="Times New Roman" w:hAnsi="Times New Roman" w:cs="Times New Roman"/>
          <w:sz w:val="28"/>
          <w:szCs w:val="28"/>
        </w:rPr>
        <w:t>5</w:t>
      </w:r>
      <w:r w:rsidRPr="00977C5B">
        <w:rPr>
          <w:rFonts w:ascii="Times New Roman" w:hAnsi="Times New Roman" w:cs="Times New Roman"/>
          <w:sz w:val="28"/>
          <w:szCs w:val="28"/>
        </w:rPr>
        <w:t xml:space="preserve">. </w:t>
      </w:r>
      <w:bookmarkStart w:id="10" w:name="_page_39_0"/>
      <w:bookmarkEnd w:id="7"/>
      <w:r w:rsidR="005962D0" w:rsidRPr="00977C5B">
        <w:rPr>
          <w:rFonts w:ascii="Times New Roman" w:hAnsi="Times New Roman" w:cs="Times New Roman"/>
          <w:sz w:val="28"/>
          <w:szCs w:val="28"/>
        </w:rPr>
        <w:t>Неотъемлемыми частями настоящего Договора являются:</w:t>
      </w:r>
    </w:p>
    <w:p w:rsidR="00E0497A" w:rsidRPr="00977C5B" w:rsidRDefault="005962D0" w:rsidP="00312244">
      <w:pPr>
        <w:spacing w:line="240" w:lineRule="auto"/>
        <w:jc w:val="both"/>
        <w:rPr>
          <w:rFonts w:ascii="Times New Roman" w:hAnsi="Times New Roman" w:cs="Times New Roman"/>
          <w:color w:val="FF0000"/>
          <w:sz w:val="28"/>
          <w:szCs w:val="28"/>
        </w:rPr>
      </w:pPr>
      <w:r w:rsidRPr="00977C5B">
        <w:rPr>
          <w:rFonts w:ascii="Times New Roman" w:hAnsi="Times New Roman" w:cs="Times New Roman"/>
          <w:sz w:val="28"/>
          <w:szCs w:val="28"/>
        </w:rPr>
        <w:t xml:space="preserve">- приложение № 1 – «Техническое задание </w:t>
      </w:r>
      <w:r w:rsidR="00FA2526">
        <w:rPr>
          <w:rFonts w:ascii="Times New Roman" w:hAnsi="Times New Roman" w:cs="Times New Roman"/>
          <w:sz w:val="28"/>
          <w:szCs w:val="28"/>
        </w:rPr>
        <w:t xml:space="preserve">на </w:t>
      </w:r>
      <w:r w:rsidRPr="00977C5B">
        <w:rPr>
          <w:rFonts w:ascii="Times New Roman" w:hAnsi="Times New Roman" w:cs="Times New Roman"/>
          <w:sz w:val="28"/>
          <w:szCs w:val="28"/>
        </w:rPr>
        <w:t>уст</w:t>
      </w:r>
      <w:r w:rsidR="00F27464">
        <w:rPr>
          <w:rFonts w:ascii="Times New Roman" w:hAnsi="Times New Roman" w:cs="Times New Roman"/>
          <w:sz w:val="28"/>
          <w:szCs w:val="28"/>
        </w:rPr>
        <w:t xml:space="preserve">ройство детского игрового оборудования </w:t>
      </w:r>
      <w:r w:rsidR="00977C5B" w:rsidRPr="00977C5B">
        <w:rPr>
          <w:rFonts w:ascii="Times New Roman" w:hAnsi="Times New Roman" w:cs="Times New Roman"/>
          <w:sz w:val="28"/>
          <w:szCs w:val="28"/>
        </w:rPr>
        <w:t>в</w:t>
      </w:r>
      <w:r w:rsidR="00FA2526">
        <w:rPr>
          <w:rFonts w:ascii="Times New Roman" w:hAnsi="Times New Roman" w:cs="Times New Roman"/>
          <w:sz w:val="28"/>
          <w:szCs w:val="28"/>
        </w:rPr>
        <w:t xml:space="preserve"> р.п</w:t>
      </w:r>
      <w:proofErr w:type="gramStart"/>
      <w:r w:rsidR="00FA2526">
        <w:rPr>
          <w:rFonts w:ascii="Times New Roman" w:hAnsi="Times New Roman" w:cs="Times New Roman"/>
          <w:sz w:val="28"/>
          <w:szCs w:val="28"/>
        </w:rPr>
        <w:t>.К</w:t>
      </w:r>
      <w:proofErr w:type="gramEnd"/>
      <w:r w:rsidR="00FA2526">
        <w:rPr>
          <w:rFonts w:ascii="Times New Roman" w:hAnsi="Times New Roman" w:cs="Times New Roman"/>
          <w:sz w:val="28"/>
          <w:szCs w:val="28"/>
        </w:rPr>
        <w:t>аменский</w:t>
      </w:r>
      <w:r w:rsidRPr="00977C5B">
        <w:rPr>
          <w:rFonts w:ascii="Times New Roman" w:hAnsi="Times New Roman" w:cs="Times New Roman"/>
          <w:sz w:val="28"/>
          <w:szCs w:val="28"/>
        </w:rPr>
        <w:t>»</w:t>
      </w:r>
      <w:r w:rsidR="00312244" w:rsidRPr="00977C5B">
        <w:rPr>
          <w:rFonts w:ascii="Times New Roman" w:hAnsi="Times New Roman" w:cs="Times New Roman"/>
          <w:sz w:val="28"/>
          <w:szCs w:val="28"/>
        </w:rPr>
        <w:t>.</w:t>
      </w:r>
    </w:p>
    <w:p w:rsidR="00E0497A" w:rsidRPr="00977C5B" w:rsidRDefault="00FA2526" w:rsidP="005962D0">
      <w:pPr>
        <w:spacing w:line="240" w:lineRule="auto"/>
        <w:jc w:val="both"/>
        <w:rPr>
          <w:rFonts w:ascii="Times New Roman" w:hAnsi="Times New Roman" w:cs="Times New Roman"/>
          <w:sz w:val="28"/>
          <w:szCs w:val="28"/>
        </w:rPr>
      </w:pPr>
      <w:r w:rsidRPr="003B1012">
        <w:rPr>
          <w:rFonts w:ascii="Times New Roman" w:hAnsi="Times New Roman" w:cs="Times New Roman"/>
          <w:sz w:val="28"/>
          <w:szCs w:val="28"/>
        </w:rPr>
        <w:t>-приложение № 2 – «Локальный сметный расчет (смета)»</w:t>
      </w:r>
    </w:p>
    <w:p w:rsidR="005962D0" w:rsidRPr="00977C5B" w:rsidRDefault="005962D0" w:rsidP="005962D0">
      <w:pPr>
        <w:jc w:val="center"/>
        <w:rPr>
          <w:rFonts w:ascii="Times New Roman" w:hAnsi="Times New Roman" w:cs="Times New Roman"/>
          <w:b/>
          <w:sz w:val="28"/>
          <w:szCs w:val="28"/>
        </w:rPr>
      </w:pPr>
      <w:r w:rsidRPr="00977C5B">
        <w:rPr>
          <w:rFonts w:ascii="Times New Roman" w:hAnsi="Times New Roman" w:cs="Times New Roman"/>
          <w:b/>
          <w:sz w:val="28"/>
          <w:szCs w:val="28"/>
        </w:rPr>
        <w:t>1</w:t>
      </w:r>
      <w:r w:rsidR="00977C5B" w:rsidRPr="00977C5B">
        <w:rPr>
          <w:rFonts w:ascii="Times New Roman" w:hAnsi="Times New Roman" w:cs="Times New Roman"/>
          <w:b/>
          <w:sz w:val="28"/>
          <w:szCs w:val="28"/>
        </w:rPr>
        <w:t>3</w:t>
      </w:r>
      <w:r w:rsidRPr="00977C5B">
        <w:rPr>
          <w:rFonts w:ascii="Times New Roman" w:hAnsi="Times New Roman" w:cs="Times New Roman"/>
          <w:b/>
          <w:sz w:val="28"/>
          <w:szCs w:val="28"/>
        </w:rPr>
        <w:t xml:space="preserve">. </w:t>
      </w:r>
      <w:r w:rsidR="00977C5B" w:rsidRPr="00977C5B">
        <w:rPr>
          <w:rFonts w:ascii="Times New Roman" w:hAnsi="Times New Roman" w:cs="Times New Roman"/>
          <w:b/>
          <w:sz w:val="28"/>
          <w:szCs w:val="28"/>
        </w:rPr>
        <w:t>Р</w:t>
      </w:r>
      <w:r w:rsidRPr="00977C5B">
        <w:rPr>
          <w:rFonts w:ascii="Times New Roman" w:hAnsi="Times New Roman" w:cs="Times New Roman"/>
          <w:b/>
          <w:sz w:val="28"/>
          <w:szCs w:val="28"/>
        </w:rPr>
        <w:t>еквизиты сторон</w:t>
      </w:r>
    </w:p>
    <w:p w:rsidR="005962D0" w:rsidRPr="0037364F" w:rsidRDefault="005962D0" w:rsidP="005962D0">
      <w:pPr>
        <w:jc w:val="center"/>
        <w:rPr>
          <w:rFonts w:ascii="Times New Roman" w:hAnsi="Times New Roman" w:cs="Times New Roman"/>
          <w:sz w:val="24"/>
          <w:szCs w:val="24"/>
        </w:rPr>
      </w:pPr>
    </w:p>
    <w:p w:rsidR="005962D0" w:rsidRPr="0037364F" w:rsidRDefault="005962D0" w:rsidP="005962D0">
      <w:pPr>
        <w:widowControl w:val="0"/>
        <w:adjustRightInd w:val="0"/>
        <w:spacing w:line="360" w:lineRule="auto"/>
        <w:jc w:val="center"/>
        <w:rPr>
          <w:rFonts w:ascii="Times New Roman" w:hAnsi="Times New Roman"/>
          <w:b/>
          <w:sz w:val="24"/>
          <w:szCs w:val="24"/>
        </w:rPr>
      </w:pPr>
      <w:r w:rsidRPr="0037364F">
        <w:rPr>
          <w:rFonts w:ascii="Times New Roman" w:hAnsi="Times New Roman"/>
          <w:b/>
          <w:sz w:val="24"/>
          <w:szCs w:val="24"/>
        </w:rPr>
        <w:t>ЗАКАЗЧИК                                                     ПОДРЯДЧИК</w:t>
      </w:r>
    </w:p>
    <w:tbl>
      <w:tblPr>
        <w:tblW w:w="9795" w:type="dxa"/>
        <w:tblInd w:w="-34"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tblPr>
      <w:tblGrid>
        <w:gridCol w:w="5529"/>
        <w:gridCol w:w="4266"/>
      </w:tblGrid>
      <w:tr w:rsidR="005962D0" w:rsidRPr="0037364F" w:rsidTr="00977C5B">
        <w:trPr>
          <w:cantSplit/>
          <w:trHeight w:val="296"/>
        </w:trPr>
        <w:tc>
          <w:tcPr>
            <w:tcW w:w="5529" w:type="dxa"/>
            <w:tcBorders>
              <w:top w:val="dotted" w:sz="4" w:space="0" w:color="auto"/>
              <w:bottom w:val="dotted" w:sz="4" w:space="0" w:color="auto"/>
            </w:tcBorders>
            <w:shd w:val="clear" w:color="auto" w:fill="FFFFFF"/>
          </w:tcPr>
          <w:p w:rsidR="0089168D" w:rsidRDefault="0089168D" w:rsidP="0089168D">
            <w:pPr>
              <w:spacing w:line="240" w:lineRule="auto"/>
              <w:jc w:val="both"/>
              <w:rPr>
                <w:rFonts w:ascii="Times New Roman" w:hAnsi="Times New Roman"/>
                <w:sz w:val="24"/>
                <w:szCs w:val="24"/>
              </w:rPr>
            </w:pPr>
            <w:r w:rsidRPr="00912D87">
              <w:rPr>
                <w:rFonts w:ascii="Times New Roman" w:hAnsi="Times New Roman"/>
                <w:b/>
                <w:sz w:val="24"/>
                <w:szCs w:val="24"/>
              </w:rPr>
              <w:lastRenderedPageBreak/>
              <w:t>412841</w:t>
            </w:r>
            <w:r>
              <w:rPr>
                <w:rFonts w:ascii="Times New Roman" w:hAnsi="Times New Roman"/>
                <w:sz w:val="24"/>
                <w:szCs w:val="24"/>
              </w:rPr>
              <w:t xml:space="preserve"> Саратовская область, </w:t>
            </w:r>
            <w:proofErr w:type="gramStart"/>
            <w:r>
              <w:rPr>
                <w:rFonts w:ascii="Times New Roman" w:hAnsi="Times New Roman"/>
                <w:sz w:val="24"/>
                <w:szCs w:val="24"/>
              </w:rPr>
              <w:t>Красноармейский</w:t>
            </w:r>
            <w:proofErr w:type="gramEnd"/>
            <w:r>
              <w:rPr>
                <w:rFonts w:ascii="Times New Roman" w:hAnsi="Times New Roman"/>
                <w:sz w:val="24"/>
                <w:szCs w:val="24"/>
              </w:rPr>
              <w:t xml:space="preserve"> </w:t>
            </w:r>
          </w:p>
          <w:p w:rsidR="0089168D" w:rsidRDefault="0089168D" w:rsidP="0089168D">
            <w:pPr>
              <w:spacing w:line="240" w:lineRule="auto"/>
              <w:jc w:val="both"/>
              <w:rPr>
                <w:rFonts w:ascii="Times New Roman" w:hAnsi="Times New Roman"/>
                <w:sz w:val="24"/>
                <w:szCs w:val="24"/>
              </w:rPr>
            </w:pPr>
            <w:r>
              <w:rPr>
                <w:rFonts w:ascii="Times New Roman" w:hAnsi="Times New Roman"/>
                <w:sz w:val="24"/>
                <w:szCs w:val="24"/>
              </w:rPr>
              <w:t>Район, с</w:t>
            </w:r>
            <w:proofErr w:type="gramStart"/>
            <w:r>
              <w:rPr>
                <w:rFonts w:ascii="Times New Roman" w:hAnsi="Times New Roman"/>
                <w:sz w:val="24"/>
                <w:szCs w:val="24"/>
              </w:rPr>
              <w:t>.Н</w:t>
            </w:r>
            <w:proofErr w:type="gramEnd"/>
            <w:r>
              <w:rPr>
                <w:rFonts w:ascii="Times New Roman" w:hAnsi="Times New Roman"/>
                <w:sz w:val="24"/>
                <w:szCs w:val="24"/>
              </w:rPr>
              <w:t>ижняя Банновка, ул. Советская 50</w:t>
            </w:r>
          </w:p>
          <w:p w:rsidR="0089168D" w:rsidRDefault="0089168D" w:rsidP="0089168D">
            <w:pPr>
              <w:spacing w:line="240" w:lineRule="auto"/>
              <w:jc w:val="both"/>
              <w:rPr>
                <w:rFonts w:ascii="Times New Roman" w:hAnsi="Times New Roman"/>
                <w:sz w:val="24"/>
                <w:szCs w:val="24"/>
              </w:rPr>
            </w:pPr>
          </w:p>
          <w:p w:rsidR="0089168D" w:rsidRDefault="0089168D" w:rsidP="0089168D">
            <w:pPr>
              <w:spacing w:line="240" w:lineRule="auto"/>
              <w:jc w:val="both"/>
              <w:rPr>
                <w:rFonts w:ascii="Times New Roman" w:hAnsi="Times New Roman"/>
                <w:sz w:val="24"/>
                <w:szCs w:val="24"/>
              </w:rPr>
            </w:pPr>
            <w:r w:rsidRPr="0017126F">
              <w:rPr>
                <w:rFonts w:ascii="Times New Roman" w:hAnsi="Times New Roman"/>
                <w:b/>
                <w:sz w:val="24"/>
                <w:szCs w:val="24"/>
              </w:rPr>
              <w:t>ИНН</w:t>
            </w:r>
            <w:r>
              <w:rPr>
                <w:rFonts w:ascii="Times New Roman" w:hAnsi="Times New Roman"/>
                <w:sz w:val="24"/>
                <w:szCs w:val="24"/>
              </w:rPr>
              <w:t xml:space="preserve"> 6442010359</w:t>
            </w:r>
          </w:p>
          <w:p w:rsidR="0089168D" w:rsidRDefault="0089168D" w:rsidP="0089168D">
            <w:pPr>
              <w:spacing w:line="240" w:lineRule="auto"/>
              <w:jc w:val="both"/>
              <w:rPr>
                <w:rFonts w:ascii="Times New Roman" w:hAnsi="Times New Roman"/>
                <w:sz w:val="24"/>
                <w:szCs w:val="24"/>
              </w:rPr>
            </w:pPr>
            <w:r w:rsidRPr="0017126F">
              <w:rPr>
                <w:rFonts w:ascii="Times New Roman" w:hAnsi="Times New Roman"/>
                <w:b/>
                <w:sz w:val="24"/>
                <w:szCs w:val="24"/>
              </w:rPr>
              <w:t>КПП</w:t>
            </w:r>
            <w:r>
              <w:rPr>
                <w:rFonts w:ascii="Times New Roman" w:hAnsi="Times New Roman"/>
                <w:sz w:val="24"/>
                <w:szCs w:val="24"/>
              </w:rPr>
              <w:t xml:space="preserve"> 644201001</w:t>
            </w:r>
          </w:p>
          <w:p w:rsidR="0089168D" w:rsidRDefault="0089168D" w:rsidP="0089168D">
            <w:pPr>
              <w:spacing w:line="240" w:lineRule="auto"/>
              <w:jc w:val="both"/>
              <w:rPr>
                <w:rFonts w:ascii="Times New Roman" w:hAnsi="Times New Roman"/>
                <w:sz w:val="24"/>
                <w:szCs w:val="24"/>
              </w:rPr>
            </w:pPr>
            <w:r w:rsidRPr="0017126F">
              <w:rPr>
                <w:rFonts w:ascii="Times New Roman" w:hAnsi="Times New Roman"/>
                <w:b/>
                <w:sz w:val="24"/>
                <w:szCs w:val="24"/>
              </w:rPr>
              <w:t>ОГРН</w:t>
            </w:r>
            <w:r>
              <w:rPr>
                <w:rFonts w:ascii="Times New Roman" w:hAnsi="Times New Roman"/>
                <w:sz w:val="24"/>
                <w:szCs w:val="24"/>
              </w:rPr>
              <w:t xml:space="preserve"> 1056403215967</w:t>
            </w:r>
          </w:p>
          <w:p w:rsidR="0089168D" w:rsidRDefault="0089168D" w:rsidP="0089168D">
            <w:pPr>
              <w:spacing w:line="240" w:lineRule="auto"/>
              <w:jc w:val="both"/>
              <w:rPr>
                <w:rFonts w:ascii="Times New Roman" w:hAnsi="Times New Roman"/>
                <w:sz w:val="24"/>
                <w:szCs w:val="24"/>
              </w:rPr>
            </w:pPr>
            <w:r w:rsidRPr="0017126F">
              <w:rPr>
                <w:rFonts w:ascii="Times New Roman" w:hAnsi="Times New Roman"/>
                <w:b/>
                <w:sz w:val="24"/>
                <w:szCs w:val="24"/>
              </w:rPr>
              <w:t>ОКТМО</w:t>
            </w:r>
            <w:r>
              <w:rPr>
                <w:rFonts w:ascii="Times New Roman" w:hAnsi="Times New Roman"/>
                <w:sz w:val="24"/>
                <w:szCs w:val="24"/>
              </w:rPr>
              <w:t xml:space="preserve"> 63622455</w:t>
            </w:r>
          </w:p>
          <w:p w:rsidR="0089168D" w:rsidRDefault="0089168D" w:rsidP="0089168D">
            <w:pPr>
              <w:spacing w:line="240" w:lineRule="auto"/>
              <w:jc w:val="both"/>
              <w:rPr>
                <w:rFonts w:ascii="Times New Roman" w:hAnsi="Times New Roman"/>
                <w:sz w:val="24"/>
                <w:szCs w:val="24"/>
              </w:rPr>
            </w:pPr>
            <w:r w:rsidRPr="0017126F">
              <w:rPr>
                <w:rFonts w:ascii="Times New Roman" w:hAnsi="Times New Roman"/>
                <w:b/>
                <w:sz w:val="24"/>
                <w:szCs w:val="24"/>
              </w:rPr>
              <w:t>БИК</w:t>
            </w:r>
            <w:r>
              <w:rPr>
                <w:rFonts w:ascii="Times New Roman" w:hAnsi="Times New Roman"/>
                <w:b/>
                <w:sz w:val="24"/>
                <w:szCs w:val="24"/>
              </w:rPr>
              <w:t xml:space="preserve"> </w:t>
            </w:r>
            <w:r>
              <w:rPr>
                <w:rFonts w:ascii="Times New Roman" w:hAnsi="Times New Roman"/>
                <w:sz w:val="24"/>
                <w:szCs w:val="24"/>
              </w:rPr>
              <w:t>016311121</w:t>
            </w:r>
          </w:p>
          <w:p w:rsidR="0089168D" w:rsidRDefault="0089168D" w:rsidP="0089168D">
            <w:pPr>
              <w:spacing w:line="240" w:lineRule="auto"/>
              <w:jc w:val="both"/>
              <w:rPr>
                <w:rFonts w:ascii="Times New Roman" w:hAnsi="Times New Roman"/>
                <w:sz w:val="24"/>
                <w:szCs w:val="24"/>
              </w:rPr>
            </w:pPr>
            <w:proofErr w:type="gramStart"/>
            <w:r w:rsidRPr="00912D87">
              <w:rPr>
                <w:rFonts w:ascii="Times New Roman" w:hAnsi="Times New Roman"/>
                <w:b/>
                <w:sz w:val="24"/>
                <w:szCs w:val="24"/>
              </w:rPr>
              <w:t>л</w:t>
            </w:r>
            <w:proofErr w:type="gramEnd"/>
            <w:r w:rsidRPr="00912D87">
              <w:rPr>
                <w:rFonts w:ascii="Times New Roman" w:hAnsi="Times New Roman"/>
                <w:b/>
                <w:sz w:val="24"/>
                <w:szCs w:val="24"/>
              </w:rPr>
              <w:t>/с</w:t>
            </w:r>
            <w:r>
              <w:rPr>
                <w:rFonts w:ascii="Times New Roman" w:hAnsi="Times New Roman"/>
                <w:sz w:val="24"/>
                <w:szCs w:val="24"/>
              </w:rPr>
              <w:t xml:space="preserve"> 04603025640</w:t>
            </w:r>
          </w:p>
          <w:p w:rsidR="0089168D" w:rsidRDefault="0089168D" w:rsidP="0089168D">
            <w:pPr>
              <w:spacing w:line="240" w:lineRule="auto"/>
              <w:jc w:val="both"/>
              <w:rPr>
                <w:rFonts w:ascii="Times New Roman" w:hAnsi="Times New Roman"/>
                <w:sz w:val="24"/>
                <w:szCs w:val="24"/>
              </w:rPr>
            </w:pPr>
            <w:proofErr w:type="spellStart"/>
            <w:proofErr w:type="gramStart"/>
            <w:r w:rsidRPr="00912D87">
              <w:rPr>
                <w:rFonts w:ascii="Times New Roman" w:hAnsi="Times New Roman"/>
                <w:b/>
                <w:sz w:val="24"/>
                <w:szCs w:val="24"/>
              </w:rPr>
              <w:t>р</w:t>
            </w:r>
            <w:proofErr w:type="spellEnd"/>
            <w:proofErr w:type="gramEnd"/>
            <w:r w:rsidRPr="00912D87">
              <w:rPr>
                <w:rFonts w:ascii="Times New Roman" w:hAnsi="Times New Roman"/>
                <w:b/>
                <w:sz w:val="24"/>
                <w:szCs w:val="24"/>
              </w:rPr>
              <w:t>/с</w:t>
            </w:r>
            <w:r>
              <w:rPr>
                <w:rFonts w:ascii="Times New Roman" w:hAnsi="Times New Roman"/>
                <w:sz w:val="24"/>
                <w:szCs w:val="24"/>
              </w:rPr>
              <w:t xml:space="preserve"> 03231643636224556000</w:t>
            </w:r>
          </w:p>
          <w:p w:rsidR="0089168D" w:rsidRPr="00912D87" w:rsidRDefault="0089168D" w:rsidP="0089168D">
            <w:pPr>
              <w:spacing w:line="240" w:lineRule="auto"/>
              <w:jc w:val="both"/>
              <w:rPr>
                <w:rFonts w:ascii="Times New Roman" w:hAnsi="Times New Roman"/>
                <w:b/>
                <w:sz w:val="24"/>
                <w:szCs w:val="24"/>
              </w:rPr>
            </w:pPr>
            <w:r w:rsidRPr="00912D87">
              <w:rPr>
                <w:rFonts w:ascii="Times New Roman" w:hAnsi="Times New Roman"/>
                <w:b/>
                <w:sz w:val="24"/>
                <w:szCs w:val="24"/>
              </w:rPr>
              <w:t>Единый казначейский счет:</w:t>
            </w:r>
          </w:p>
          <w:p w:rsidR="0089168D" w:rsidRDefault="0089168D" w:rsidP="0089168D">
            <w:pPr>
              <w:spacing w:line="240" w:lineRule="auto"/>
              <w:jc w:val="both"/>
              <w:rPr>
                <w:rFonts w:ascii="Times New Roman" w:hAnsi="Times New Roman"/>
                <w:sz w:val="24"/>
                <w:szCs w:val="24"/>
              </w:rPr>
            </w:pPr>
            <w:r>
              <w:rPr>
                <w:rFonts w:ascii="Times New Roman" w:hAnsi="Times New Roman"/>
                <w:sz w:val="24"/>
                <w:szCs w:val="24"/>
              </w:rPr>
              <w:t>401028108453370000052</w:t>
            </w:r>
          </w:p>
          <w:p w:rsidR="0089168D" w:rsidRDefault="0089168D" w:rsidP="0089168D">
            <w:pPr>
              <w:spacing w:line="240" w:lineRule="auto"/>
              <w:jc w:val="both"/>
              <w:rPr>
                <w:rFonts w:ascii="Times New Roman" w:hAnsi="Times New Roman"/>
                <w:sz w:val="24"/>
                <w:szCs w:val="24"/>
              </w:rPr>
            </w:pPr>
          </w:p>
          <w:p w:rsidR="0089168D" w:rsidRDefault="0089168D" w:rsidP="0089168D">
            <w:pPr>
              <w:spacing w:line="240" w:lineRule="auto"/>
              <w:jc w:val="both"/>
              <w:rPr>
                <w:rFonts w:ascii="Times New Roman" w:hAnsi="Times New Roman"/>
                <w:sz w:val="24"/>
                <w:szCs w:val="24"/>
              </w:rPr>
            </w:pPr>
          </w:p>
          <w:p w:rsidR="0089168D" w:rsidRDefault="0089168D" w:rsidP="0089168D">
            <w:pPr>
              <w:spacing w:line="240" w:lineRule="auto"/>
              <w:jc w:val="both"/>
              <w:rPr>
                <w:rFonts w:ascii="Times New Roman" w:hAnsi="Times New Roman"/>
                <w:sz w:val="24"/>
                <w:szCs w:val="24"/>
              </w:rPr>
            </w:pPr>
          </w:p>
          <w:p w:rsidR="0089168D" w:rsidRDefault="0089168D" w:rsidP="0089168D">
            <w:pPr>
              <w:spacing w:line="240" w:lineRule="auto"/>
              <w:jc w:val="both"/>
              <w:rPr>
                <w:rFonts w:ascii="Times New Roman" w:hAnsi="Times New Roman"/>
                <w:b/>
                <w:sz w:val="24"/>
                <w:szCs w:val="24"/>
              </w:rPr>
            </w:pPr>
            <w:r>
              <w:rPr>
                <w:rFonts w:ascii="Times New Roman" w:hAnsi="Times New Roman"/>
                <w:b/>
                <w:sz w:val="24"/>
                <w:szCs w:val="24"/>
              </w:rPr>
              <w:t>Электронный</w:t>
            </w:r>
          </w:p>
          <w:p w:rsidR="0089168D" w:rsidRPr="00912D87" w:rsidRDefault="0089168D" w:rsidP="0089168D">
            <w:pPr>
              <w:spacing w:line="240" w:lineRule="auto"/>
              <w:jc w:val="both"/>
              <w:rPr>
                <w:rFonts w:ascii="Times New Roman" w:hAnsi="Times New Roman"/>
                <w:sz w:val="24"/>
                <w:szCs w:val="24"/>
              </w:rPr>
            </w:pPr>
            <w:r w:rsidRPr="00912D87">
              <w:rPr>
                <w:rFonts w:ascii="Times New Roman" w:hAnsi="Times New Roman"/>
                <w:b/>
                <w:sz w:val="24"/>
                <w:szCs w:val="24"/>
              </w:rPr>
              <w:t>адрес:</w:t>
            </w:r>
            <w:r w:rsidRPr="00912D87">
              <w:rPr>
                <w:rFonts w:ascii="Times New Roman" w:hAnsi="Times New Roman"/>
                <w:sz w:val="24"/>
                <w:szCs w:val="24"/>
              </w:rPr>
              <w:t xml:space="preserve"> </w:t>
            </w:r>
            <w:hyperlink r:id="rId5" w:history="1">
              <w:r w:rsidRPr="00993CC7">
                <w:rPr>
                  <w:rStyle w:val="aa"/>
                  <w:rFonts w:ascii="Times New Roman" w:hAnsi="Times New Roman"/>
                  <w:sz w:val="24"/>
                  <w:szCs w:val="24"/>
                  <w:lang w:val="en-US"/>
                </w:rPr>
                <w:t>monbannovka</w:t>
              </w:r>
              <w:r w:rsidRPr="00912D87">
                <w:rPr>
                  <w:rStyle w:val="aa"/>
                  <w:rFonts w:ascii="Times New Roman" w:hAnsi="Times New Roman"/>
                  <w:sz w:val="24"/>
                  <w:szCs w:val="24"/>
                </w:rPr>
                <w:t>50@</w:t>
              </w:r>
              <w:r w:rsidRPr="00993CC7">
                <w:rPr>
                  <w:rStyle w:val="aa"/>
                  <w:rFonts w:ascii="Times New Roman" w:hAnsi="Times New Roman"/>
                  <w:sz w:val="24"/>
                  <w:szCs w:val="24"/>
                  <w:lang w:val="en-US"/>
                </w:rPr>
                <w:t>rambler</w:t>
              </w:r>
              <w:r w:rsidRPr="00912D87">
                <w:rPr>
                  <w:rStyle w:val="aa"/>
                  <w:rFonts w:ascii="Times New Roman" w:hAnsi="Times New Roman"/>
                  <w:sz w:val="24"/>
                  <w:szCs w:val="24"/>
                </w:rPr>
                <w:t>.</w:t>
              </w:r>
              <w:r w:rsidRPr="00993CC7">
                <w:rPr>
                  <w:rStyle w:val="aa"/>
                  <w:rFonts w:ascii="Times New Roman" w:hAnsi="Times New Roman"/>
                  <w:sz w:val="24"/>
                  <w:szCs w:val="24"/>
                  <w:lang w:val="en-US"/>
                </w:rPr>
                <w:t>ru</w:t>
              </w:r>
            </w:hyperlink>
          </w:p>
          <w:p w:rsidR="0089168D" w:rsidRDefault="0089168D" w:rsidP="0089168D">
            <w:pPr>
              <w:spacing w:line="240" w:lineRule="auto"/>
              <w:jc w:val="both"/>
              <w:rPr>
                <w:rFonts w:ascii="Times New Roman" w:hAnsi="Times New Roman"/>
                <w:sz w:val="24"/>
                <w:szCs w:val="24"/>
              </w:rPr>
            </w:pPr>
            <w:r w:rsidRPr="00912D87">
              <w:rPr>
                <w:rFonts w:ascii="Times New Roman" w:hAnsi="Times New Roman"/>
                <w:b/>
                <w:sz w:val="24"/>
                <w:szCs w:val="24"/>
              </w:rPr>
              <w:t>к.н.</w:t>
            </w:r>
            <w:r>
              <w:rPr>
                <w:rFonts w:ascii="Times New Roman" w:hAnsi="Times New Roman"/>
                <w:sz w:val="24"/>
                <w:szCs w:val="24"/>
              </w:rPr>
              <w:t xml:space="preserve"> 8 939 811 29 70</w:t>
            </w:r>
          </w:p>
          <w:p w:rsidR="0089168D" w:rsidRDefault="0089168D" w:rsidP="0089168D">
            <w:pPr>
              <w:spacing w:line="240" w:lineRule="auto"/>
              <w:jc w:val="both"/>
              <w:rPr>
                <w:rFonts w:ascii="Times New Roman" w:hAnsi="Times New Roman"/>
                <w:sz w:val="24"/>
                <w:szCs w:val="24"/>
              </w:rPr>
            </w:pPr>
          </w:p>
          <w:p w:rsidR="0089168D" w:rsidRDefault="0089168D" w:rsidP="0089168D">
            <w:pPr>
              <w:spacing w:line="240" w:lineRule="auto"/>
              <w:jc w:val="both"/>
              <w:rPr>
                <w:rFonts w:ascii="Times New Roman" w:hAnsi="Times New Roman"/>
                <w:sz w:val="24"/>
                <w:szCs w:val="24"/>
              </w:rPr>
            </w:pPr>
          </w:p>
          <w:p w:rsidR="0089168D" w:rsidRDefault="0089168D" w:rsidP="0089168D">
            <w:pPr>
              <w:spacing w:line="240" w:lineRule="auto"/>
              <w:jc w:val="both"/>
              <w:rPr>
                <w:rFonts w:ascii="Times New Roman" w:hAnsi="Times New Roman"/>
                <w:sz w:val="24"/>
                <w:szCs w:val="24"/>
              </w:rPr>
            </w:pPr>
          </w:p>
          <w:p w:rsidR="0089168D" w:rsidRDefault="0089168D" w:rsidP="0089168D">
            <w:pPr>
              <w:spacing w:line="240" w:lineRule="auto"/>
              <w:jc w:val="both"/>
              <w:rPr>
                <w:rFonts w:ascii="Times New Roman" w:hAnsi="Times New Roman"/>
                <w:sz w:val="24"/>
                <w:szCs w:val="24"/>
              </w:rPr>
            </w:pPr>
          </w:p>
          <w:p w:rsidR="0089168D" w:rsidRDefault="0089168D" w:rsidP="0089168D">
            <w:pPr>
              <w:spacing w:line="240" w:lineRule="auto"/>
              <w:jc w:val="both"/>
              <w:rPr>
                <w:rFonts w:ascii="Times New Roman" w:hAnsi="Times New Roman"/>
                <w:sz w:val="24"/>
                <w:szCs w:val="24"/>
              </w:rPr>
            </w:pPr>
          </w:p>
          <w:p w:rsidR="0089168D" w:rsidRDefault="0089168D" w:rsidP="0089168D">
            <w:pPr>
              <w:spacing w:line="240" w:lineRule="auto"/>
              <w:jc w:val="both"/>
              <w:rPr>
                <w:rFonts w:ascii="Times New Roman" w:hAnsi="Times New Roman"/>
                <w:sz w:val="24"/>
                <w:szCs w:val="24"/>
              </w:rPr>
            </w:pPr>
          </w:p>
          <w:p w:rsidR="0089168D" w:rsidRDefault="0089168D" w:rsidP="0089168D">
            <w:pPr>
              <w:spacing w:line="240" w:lineRule="auto"/>
              <w:jc w:val="both"/>
              <w:rPr>
                <w:rFonts w:ascii="Times New Roman" w:hAnsi="Times New Roman"/>
                <w:sz w:val="24"/>
                <w:szCs w:val="24"/>
              </w:rPr>
            </w:pPr>
          </w:p>
          <w:p w:rsidR="0089168D" w:rsidRDefault="0089168D" w:rsidP="0089168D">
            <w:pPr>
              <w:spacing w:line="240" w:lineRule="auto"/>
              <w:jc w:val="both"/>
              <w:rPr>
                <w:rFonts w:ascii="Times New Roman" w:hAnsi="Times New Roman"/>
                <w:sz w:val="24"/>
                <w:szCs w:val="24"/>
              </w:rPr>
            </w:pPr>
            <w:r>
              <w:rPr>
                <w:rFonts w:ascii="Times New Roman" w:hAnsi="Times New Roman"/>
                <w:sz w:val="24"/>
                <w:szCs w:val="24"/>
              </w:rPr>
              <w:t xml:space="preserve">Глава Нижнебанновского МО </w:t>
            </w:r>
          </w:p>
          <w:p w:rsidR="0089168D" w:rsidRDefault="0089168D" w:rsidP="0089168D">
            <w:pPr>
              <w:spacing w:line="240" w:lineRule="auto"/>
              <w:jc w:val="both"/>
              <w:rPr>
                <w:rFonts w:ascii="Times New Roman" w:hAnsi="Times New Roman"/>
                <w:sz w:val="24"/>
                <w:szCs w:val="24"/>
              </w:rPr>
            </w:pPr>
          </w:p>
          <w:p w:rsidR="0089168D" w:rsidRDefault="0089168D" w:rsidP="0089168D">
            <w:pPr>
              <w:spacing w:line="240" w:lineRule="auto"/>
              <w:jc w:val="both"/>
              <w:rPr>
                <w:rFonts w:ascii="Times New Roman" w:hAnsi="Times New Roman"/>
                <w:sz w:val="24"/>
                <w:szCs w:val="24"/>
              </w:rPr>
            </w:pPr>
          </w:p>
          <w:p w:rsidR="0089168D" w:rsidRDefault="0089168D" w:rsidP="0089168D">
            <w:pPr>
              <w:spacing w:line="240" w:lineRule="auto"/>
              <w:jc w:val="both"/>
              <w:rPr>
                <w:rFonts w:ascii="Times New Roman" w:hAnsi="Times New Roman"/>
                <w:sz w:val="24"/>
                <w:szCs w:val="24"/>
              </w:rPr>
            </w:pPr>
          </w:p>
          <w:p w:rsidR="00977C5B" w:rsidRPr="008D37EA" w:rsidRDefault="0089168D" w:rsidP="0089168D">
            <w:pPr>
              <w:spacing w:line="240" w:lineRule="auto"/>
              <w:rPr>
                <w:rFonts w:ascii="Times New Roman" w:hAnsi="Times New Roman" w:cs="Times New Roman"/>
                <w:szCs w:val="28"/>
              </w:rPr>
            </w:pPr>
            <w:r>
              <w:rPr>
                <w:rFonts w:ascii="Times New Roman" w:hAnsi="Times New Roman"/>
                <w:sz w:val="24"/>
                <w:szCs w:val="24"/>
              </w:rPr>
              <w:t xml:space="preserve">---------------------- </w:t>
            </w:r>
            <w:proofErr w:type="spellStart"/>
            <w:r>
              <w:rPr>
                <w:rFonts w:ascii="Times New Roman" w:hAnsi="Times New Roman"/>
                <w:sz w:val="24"/>
                <w:szCs w:val="24"/>
              </w:rPr>
              <w:t>Н.Г.Ромашина</w:t>
            </w:r>
            <w:proofErr w:type="spellEnd"/>
          </w:p>
          <w:p w:rsidR="005962D0" w:rsidRPr="0037364F" w:rsidRDefault="005962D0" w:rsidP="00C0513C">
            <w:pPr>
              <w:widowControl w:val="0"/>
              <w:spacing w:line="240" w:lineRule="auto"/>
              <w:rPr>
                <w:rFonts w:ascii="Times New Roman" w:hAnsi="Times New Roman"/>
                <w:sz w:val="24"/>
                <w:szCs w:val="24"/>
              </w:rPr>
            </w:pPr>
          </w:p>
        </w:tc>
        <w:tc>
          <w:tcPr>
            <w:tcW w:w="4266" w:type="dxa"/>
            <w:tcBorders>
              <w:top w:val="dotted" w:sz="4" w:space="0" w:color="auto"/>
              <w:bottom w:val="dotted" w:sz="4" w:space="0" w:color="auto"/>
            </w:tcBorders>
            <w:shd w:val="clear" w:color="auto" w:fill="FFFFFF"/>
          </w:tcPr>
          <w:p w:rsidR="00845B0A" w:rsidRPr="00845B0A" w:rsidRDefault="00845B0A" w:rsidP="00845B0A">
            <w:pPr>
              <w:rPr>
                <w:rFonts w:ascii="Times New Roman" w:hAnsi="Times New Roman"/>
                <w:sz w:val="24"/>
                <w:szCs w:val="24"/>
              </w:rPr>
            </w:pPr>
          </w:p>
        </w:tc>
      </w:tr>
    </w:tbl>
    <w:p w:rsidR="005962D0" w:rsidRPr="0037364F" w:rsidRDefault="005962D0" w:rsidP="005962D0">
      <w:pPr>
        <w:tabs>
          <w:tab w:val="left" w:pos="9075"/>
        </w:tabs>
        <w:rPr>
          <w:rFonts w:ascii="Times New Roman" w:hAnsi="Times New Roman"/>
          <w:sz w:val="24"/>
          <w:szCs w:val="24"/>
        </w:rPr>
      </w:pPr>
    </w:p>
    <w:p w:rsidR="005962D0" w:rsidRPr="003177C0" w:rsidRDefault="005962D0" w:rsidP="005962D0">
      <w:pPr>
        <w:tabs>
          <w:tab w:val="left" w:pos="9075"/>
        </w:tabs>
        <w:rPr>
          <w:rFonts w:ascii="Times New Roman" w:hAnsi="Times New Roman"/>
          <w:sz w:val="24"/>
          <w:szCs w:val="24"/>
        </w:rPr>
        <w:sectPr w:rsidR="005962D0" w:rsidRPr="003177C0" w:rsidSect="00977C5B">
          <w:type w:val="continuous"/>
          <w:pgSz w:w="11906" w:h="16838"/>
          <w:pgMar w:top="567" w:right="851" w:bottom="851" w:left="1134" w:header="709" w:footer="709" w:gutter="0"/>
          <w:cols w:space="708"/>
          <w:docGrid w:linePitch="360"/>
        </w:sectPr>
      </w:pPr>
    </w:p>
    <w:p w:rsidR="005962D0" w:rsidRDefault="00C0513C" w:rsidP="005962D0">
      <w:pPr>
        <w:jc w:val="right"/>
        <w:rPr>
          <w:rFonts w:ascii="Times New Roman" w:hAnsi="Times New Roman" w:cs="Times New Roman"/>
          <w:sz w:val="24"/>
          <w:szCs w:val="24"/>
        </w:rPr>
      </w:pPr>
      <w:r w:rsidRPr="005962D0">
        <w:rPr>
          <w:rFonts w:ascii="Times New Roman" w:hAnsi="Times New Roman" w:cs="Times New Roman"/>
          <w:sz w:val="24"/>
          <w:szCs w:val="24"/>
        </w:rPr>
        <w:lastRenderedPageBreak/>
        <w:t xml:space="preserve">Приложение № 1 к договору </w:t>
      </w:r>
    </w:p>
    <w:p w:rsidR="00D85F30" w:rsidRDefault="00C0513C" w:rsidP="005962D0">
      <w:pPr>
        <w:jc w:val="right"/>
        <w:rPr>
          <w:rFonts w:ascii="Times New Roman" w:hAnsi="Times New Roman" w:cs="Times New Roman"/>
          <w:b/>
          <w:sz w:val="24"/>
          <w:szCs w:val="24"/>
        </w:rPr>
      </w:pPr>
      <w:r w:rsidRPr="005962D0">
        <w:rPr>
          <w:rFonts w:ascii="Times New Roman" w:hAnsi="Times New Roman" w:cs="Times New Roman"/>
          <w:sz w:val="24"/>
          <w:szCs w:val="24"/>
        </w:rPr>
        <w:t>№</w:t>
      </w:r>
    </w:p>
    <w:p w:rsidR="00423926" w:rsidRPr="005962D0" w:rsidRDefault="005962D0" w:rsidP="005962D0">
      <w:pPr>
        <w:jc w:val="right"/>
        <w:rPr>
          <w:rFonts w:ascii="Times New Roman" w:hAnsi="Times New Roman" w:cs="Times New Roman"/>
          <w:sz w:val="24"/>
          <w:szCs w:val="24"/>
        </w:rPr>
      </w:pPr>
      <w:r>
        <w:rPr>
          <w:rFonts w:ascii="Times New Roman" w:hAnsi="Times New Roman" w:cs="Times New Roman"/>
          <w:sz w:val="24"/>
          <w:szCs w:val="24"/>
        </w:rPr>
        <w:t>о</w:t>
      </w:r>
      <w:r w:rsidR="00C0513C" w:rsidRPr="005962D0">
        <w:rPr>
          <w:rFonts w:ascii="Times New Roman" w:hAnsi="Times New Roman" w:cs="Times New Roman"/>
          <w:sz w:val="24"/>
          <w:szCs w:val="24"/>
        </w:rPr>
        <w:t>т«</w:t>
      </w:r>
      <w:r w:rsidR="00845B0A">
        <w:rPr>
          <w:rFonts w:ascii="Times New Roman" w:hAnsi="Times New Roman" w:cs="Times New Roman"/>
          <w:sz w:val="24"/>
          <w:szCs w:val="24"/>
        </w:rPr>
        <w:t>___</w:t>
      </w:r>
      <w:r w:rsidR="00C0513C" w:rsidRPr="005962D0">
        <w:rPr>
          <w:rFonts w:ascii="Times New Roman" w:hAnsi="Times New Roman" w:cs="Times New Roman"/>
          <w:sz w:val="24"/>
          <w:szCs w:val="24"/>
        </w:rPr>
        <w:t>»</w:t>
      </w:r>
      <w:r>
        <w:rPr>
          <w:rFonts w:ascii="Times New Roman" w:hAnsi="Times New Roman" w:cs="Times New Roman"/>
          <w:sz w:val="24"/>
          <w:szCs w:val="24"/>
        </w:rPr>
        <w:t>2</w:t>
      </w:r>
      <w:r w:rsidR="00C0513C" w:rsidRPr="005962D0">
        <w:rPr>
          <w:rFonts w:ascii="Times New Roman" w:hAnsi="Times New Roman" w:cs="Times New Roman"/>
          <w:sz w:val="24"/>
          <w:szCs w:val="24"/>
        </w:rPr>
        <w:t>0</w:t>
      </w:r>
      <w:r w:rsidR="00D85F30">
        <w:rPr>
          <w:rFonts w:ascii="Times New Roman" w:hAnsi="Times New Roman" w:cs="Times New Roman"/>
          <w:sz w:val="24"/>
          <w:szCs w:val="24"/>
        </w:rPr>
        <w:t>2</w:t>
      </w:r>
      <w:r w:rsidR="00FA2526">
        <w:rPr>
          <w:rFonts w:ascii="Times New Roman" w:hAnsi="Times New Roman" w:cs="Times New Roman"/>
          <w:sz w:val="24"/>
          <w:szCs w:val="24"/>
        </w:rPr>
        <w:t>6</w:t>
      </w:r>
      <w:r w:rsidR="00C0513C" w:rsidRPr="005962D0">
        <w:rPr>
          <w:rFonts w:ascii="Times New Roman" w:hAnsi="Times New Roman" w:cs="Times New Roman"/>
          <w:sz w:val="24"/>
          <w:szCs w:val="24"/>
        </w:rPr>
        <w:t xml:space="preserve"> г.</w:t>
      </w:r>
    </w:p>
    <w:p w:rsidR="00423926" w:rsidRPr="005962D0" w:rsidRDefault="00423926" w:rsidP="005962D0">
      <w:pPr>
        <w:jc w:val="right"/>
        <w:rPr>
          <w:rFonts w:ascii="Times New Roman" w:hAnsi="Times New Roman" w:cs="Times New Roman"/>
          <w:sz w:val="24"/>
          <w:szCs w:val="24"/>
        </w:rPr>
      </w:pPr>
    </w:p>
    <w:p w:rsidR="00423926" w:rsidRPr="005962D0" w:rsidRDefault="00C0513C" w:rsidP="005962D0">
      <w:pPr>
        <w:jc w:val="center"/>
        <w:rPr>
          <w:rFonts w:ascii="Times New Roman" w:hAnsi="Times New Roman" w:cs="Times New Roman"/>
          <w:sz w:val="24"/>
          <w:szCs w:val="24"/>
        </w:rPr>
      </w:pPr>
      <w:r w:rsidRPr="005962D0">
        <w:rPr>
          <w:rFonts w:ascii="Times New Roman" w:hAnsi="Times New Roman" w:cs="Times New Roman"/>
          <w:sz w:val="24"/>
          <w:szCs w:val="24"/>
        </w:rPr>
        <w:t>Техническое задание</w:t>
      </w:r>
    </w:p>
    <w:p w:rsidR="005E10E3" w:rsidRDefault="00C0513C" w:rsidP="005962D0">
      <w:pPr>
        <w:spacing w:line="240" w:lineRule="auto"/>
        <w:ind w:firstLine="720"/>
        <w:jc w:val="center"/>
        <w:rPr>
          <w:rFonts w:ascii="Times New Roman" w:hAnsi="Times New Roman" w:cs="Times New Roman"/>
          <w:sz w:val="24"/>
          <w:szCs w:val="24"/>
        </w:rPr>
      </w:pPr>
      <w:r w:rsidRPr="005962D0">
        <w:rPr>
          <w:rFonts w:ascii="Times New Roman" w:hAnsi="Times New Roman" w:cs="Times New Roman"/>
          <w:sz w:val="24"/>
          <w:szCs w:val="24"/>
        </w:rPr>
        <w:t>на выполнение работ по уст</w:t>
      </w:r>
      <w:r w:rsidR="00F27464">
        <w:rPr>
          <w:rFonts w:ascii="Times New Roman" w:hAnsi="Times New Roman" w:cs="Times New Roman"/>
          <w:sz w:val="24"/>
          <w:szCs w:val="24"/>
        </w:rPr>
        <w:t>ройст</w:t>
      </w:r>
      <w:r w:rsidR="004E5FE5">
        <w:rPr>
          <w:rFonts w:ascii="Times New Roman" w:hAnsi="Times New Roman" w:cs="Times New Roman"/>
          <w:sz w:val="24"/>
          <w:szCs w:val="24"/>
        </w:rPr>
        <w:t>ву</w:t>
      </w:r>
      <w:r w:rsidR="009B0A8E">
        <w:rPr>
          <w:rFonts w:ascii="Times New Roman" w:hAnsi="Times New Roman" w:cs="Times New Roman"/>
          <w:sz w:val="24"/>
          <w:szCs w:val="24"/>
        </w:rPr>
        <w:t xml:space="preserve"> </w:t>
      </w:r>
      <w:r w:rsidR="005E10E3">
        <w:rPr>
          <w:rFonts w:ascii="Times New Roman" w:hAnsi="Times New Roman" w:cs="Times New Roman"/>
          <w:sz w:val="24"/>
          <w:szCs w:val="24"/>
        </w:rPr>
        <w:t xml:space="preserve">детского </w:t>
      </w:r>
      <w:r w:rsidR="005962D0">
        <w:rPr>
          <w:rFonts w:ascii="Times New Roman" w:hAnsi="Times New Roman" w:cs="Times New Roman"/>
          <w:sz w:val="24"/>
          <w:szCs w:val="24"/>
        </w:rPr>
        <w:t>и</w:t>
      </w:r>
      <w:r w:rsidR="00977C5B">
        <w:rPr>
          <w:rFonts w:ascii="Times New Roman" w:hAnsi="Times New Roman" w:cs="Times New Roman"/>
          <w:sz w:val="24"/>
          <w:szCs w:val="24"/>
        </w:rPr>
        <w:t>грового</w:t>
      </w:r>
      <w:r w:rsidRPr="005962D0">
        <w:rPr>
          <w:rFonts w:ascii="Times New Roman" w:hAnsi="Times New Roman" w:cs="Times New Roman"/>
          <w:sz w:val="24"/>
          <w:szCs w:val="24"/>
        </w:rPr>
        <w:t xml:space="preserve"> оборудования </w:t>
      </w:r>
      <w:r w:rsidR="009B0A8E">
        <w:rPr>
          <w:rFonts w:ascii="Times New Roman" w:hAnsi="Times New Roman" w:cs="Times New Roman"/>
          <w:sz w:val="24"/>
          <w:szCs w:val="24"/>
        </w:rPr>
        <w:t xml:space="preserve">в с. </w:t>
      </w:r>
      <w:proofErr w:type="gramStart"/>
      <w:r w:rsidR="009B0A8E">
        <w:rPr>
          <w:rFonts w:ascii="Times New Roman" w:hAnsi="Times New Roman" w:cs="Times New Roman"/>
          <w:sz w:val="24"/>
          <w:szCs w:val="24"/>
        </w:rPr>
        <w:t>Нижняя</w:t>
      </w:r>
      <w:proofErr w:type="gramEnd"/>
      <w:r w:rsidR="009B0A8E">
        <w:rPr>
          <w:rFonts w:ascii="Times New Roman" w:hAnsi="Times New Roman" w:cs="Times New Roman"/>
          <w:sz w:val="24"/>
          <w:szCs w:val="24"/>
        </w:rPr>
        <w:t xml:space="preserve"> Банновка</w:t>
      </w:r>
    </w:p>
    <w:p w:rsidR="00423926" w:rsidRPr="005962D0" w:rsidRDefault="00423926" w:rsidP="005962D0">
      <w:pPr>
        <w:jc w:val="center"/>
        <w:rPr>
          <w:rFonts w:ascii="Times New Roman" w:hAnsi="Times New Roman" w:cs="Times New Roman"/>
          <w:sz w:val="24"/>
          <w:szCs w:val="24"/>
        </w:rPr>
      </w:pPr>
    </w:p>
    <w:p w:rsidR="00C0513C" w:rsidRDefault="00C0513C" w:rsidP="005962D0">
      <w:pPr>
        <w:jc w:val="both"/>
        <w:rPr>
          <w:rFonts w:ascii="Times New Roman" w:hAnsi="Times New Roman" w:cs="Times New Roman"/>
          <w:sz w:val="24"/>
          <w:szCs w:val="24"/>
        </w:rPr>
      </w:pPr>
      <w:r w:rsidRPr="005962D0">
        <w:rPr>
          <w:rFonts w:ascii="Times New Roman" w:hAnsi="Times New Roman" w:cs="Times New Roman"/>
          <w:sz w:val="24"/>
          <w:szCs w:val="24"/>
        </w:rPr>
        <w:t xml:space="preserve">1.Наименование заказчика: </w:t>
      </w:r>
      <w:r w:rsidR="00A24D8D">
        <w:rPr>
          <w:rFonts w:ascii="Times New Roman" w:hAnsi="Times New Roman" w:cs="Times New Roman"/>
          <w:sz w:val="24"/>
          <w:szCs w:val="24"/>
        </w:rPr>
        <w:t>Администрация Нижнебанновского</w:t>
      </w:r>
      <w:r w:rsidR="00977C5B" w:rsidRPr="00977C5B">
        <w:rPr>
          <w:rFonts w:ascii="Times New Roman" w:hAnsi="Times New Roman" w:cs="Times New Roman"/>
          <w:sz w:val="24"/>
          <w:szCs w:val="24"/>
        </w:rPr>
        <w:t xml:space="preserve"> муниципального образования Красноармейского муниципального района Саратовской области</w:t>
      </w:r>
      <w:r w:rsidR="00977C5B">
        <w:rPr>
          <w:rFonts w:ascii="Times New Roman" w:hAnsi="Times New Roman" w:cs="Times New Roman"/>
          <w:sz w:val="24"/>
          <w:szCs w:val="24"/>
        </w:rPr>
        <w:t>.</w:t>
      </w:r>
    </w:p>
    <w:p w:rsidR="00C0513C" w:rsidRPr="0066428D" w:rsidRDefault="00C0513C" w:rsidP="00C0513C">
      <w:pPr>
        <w:spacing w:line="240" w:lineRule="auto"/>
        <w:rPr>
          <w:rFonts w:ascii="Times New Roman" w:hAnsi="Times New Roman" w:cs="Times New Roman"/>
          <w:sz w:val="24"/>
          <w:szCs w:val="24"/>
        </w:rPr>
      </w:pPr>
      <w:r w:rsidRPr="005962D0">
        <w:rPr>
          <w:rFonts w:ascii="Times New Roman" w:hAnsi="Times New Roman" w:cs="Times New Roman"/>
          <w:sz w:val="24"/>
          <w:szCs w:val="24"/>
        </w:rPr>
        <w:t xml:space="preserve">2.Место оказания услуг: </w:t>
      </w:r>
      <w:r w:rsidR="00977C5B" w:rsidRPr="00977C5B">
        <w:rPr>
          <w:rFonts w:ascii="Times New Roman" w:hAnsi="Times New Roman" w:cs="Times New Roman"/>
          <w:sz w:val="24"/>
          <w:szCs w:val="24"/>
        </w:rPr>
        <w:t>Саратовская обл., Красноармейский р-н,</w:t>
      </w:r>
      <w:r w:rsidR="00FA2526">
        <w:rPr>
          <w:rFonts w:ascii="Times New Roman" w:hAnsi="Times New Roman" w:cs="Times New Roman"/>
          <w:sz w:val="24"/>
          <w:szCs w:val="24"/>
        </w:rPr>
        <w:t xml:space="preserve"> </w:t>
      </w:r>
      <w:r w:rsidR="009B0A8E">
        <w:rPr>
          <w:rFonts w:ascii="Times New Roman" w:hAnsi="Times New Roman" w:cs="Times New Roman"/>
          <w:sz w:val="24"/>
          <w:szCs w:val="24"/>
        </w:rPr>
        <w:t>с</w:t>
      </w:r>
      <w:proofErr w:type="gramStart"/>
      <w:r w:rsidR="009B0A8E">
        <w:rPr>
          <w:rFonts w:ascii="Times New Roman" w:hAnsi="Times New Roman" w:cs="Times New Roman"/>
          <w:sz w:val="24"/>
          <w:szCs w:val="24"/>
        </w:rPr>
        <w:t>.Н</w:t>
      </w:r>
      <w:proofErr w:type="gramEnd"/>
      <w:r w:rsidR="009B0A8E">
        <w:rPr>
          <w:rFonts w:ascii="Times New Roman" w:hAnsi="Times New Roman" w:cs="Times New Roman"/>
          <w:sz w:val="24"/>
          <w:szCs w:val="24"/>
        </w:rPr>
        <w:t>ижняя Банновка</w:t>
      </w:r>
      <w:r w:rsidR="00FA2526">
        <w:rPr>
          <w:rFonts w:ascii="Times New Roman" w:hAnsi="Times New Roman" w:cs="Times New Roman"/>
          <w:sz w:val="24"/>
          <w:szCs w:val="24"/>
        </w:rPr>
        <w:t xml:space="preserve">, ул. </w:t>
      </w:r>
      <w:r w:rsidR="009B0A8E">
        <w:rPr>
          <w:rFonts w:ascii="Times New Roman" w:hAnsi="Times New Roman" w:cs="Times New Roman"/>
          <w:sz w:val="24"/>
          <w:szCs w:val="24"/>
        </w:rPr>
        <w:t>Советская ,  50 А</w:t>
      </w:r>
    </w:p>
    <w:p w:rsidR="00423926" w:rsidRPr="005962D0" w:rsidRDefault="00C0513C" w:rsidP="005962D0">
      <w:pPr>
        <w:jc w:val="both"/>
        <w:rPr>
          <w:rFonts w:ascii="Times New Roman" w:hAnsi="Times New Roman" w:cs="Times New Roman"/>
          <w:sz w:val="24"/>
          <w:szCs w:val="24"/>
        </w:rPr>
      </w:pPr>
      <w:r>
        <w:rPr>
          <w:rFonts w:ascii="Times New Roman" w:hAnsi="Times New Roman" w:cs="Times New Roman"/>
          <w:sz w:val="24"/>
          <w:szCs w:val="24"/>
        </w:rPr>
        <w:t>3.</w:t>
      </w:r>
      <w:r w:rsidRPr="005962D0">
        <w:rPr>
          <w:rFonts w:ascii="Times New Roman" w:hAnsi="Times New Roman" w:cs="Times New Roman"/>
          <w:sz w:val="24"/>
          <w:szCs w:val="24"/>
        </w:rPr>
        <w:t xml:space="preserve">Наименование услуг: </w:t>
      </w:r>
      <w:r w:rsidR="00FA2526">
        <w:rPr>
          <w:rFonts w:ascii="Times New Roman" w:hAnsi="Times New Roman" w:cs="Times New Roman"/>
          <w:sz w:val="24"/>
          <w:szCs w:val="24"/>
        </w:rPr>
        <w:t>У</w:t>
      </w:r>
      <w:r w:rsidR="00F27464" w:rsidRPr="005962D0">
        <w:rPr>
          <w:rFonts w:ascii="Times New Roman" w:hAnsi="Times New Roman" w:cs="Times New Roman"/>
          <w:sz w:val="24"/>
          <w:szCs w:val="24"/>
        </w:rPr>
        <w:t>ст</w:t>
      </w:r>
      <w:r w:rsidR="00F27464">
        <w:rPr>
          <w:rFonts w:ascii="Times New Roman" w:hAnsi="Times New Roman" w:cs="Times New Roman"/>
          <w:sz w:val="24"/>
          <w:szCs w:val="24"/>
        </w:rPr>
        <w:t>ройство</w:t>
      </w:r>
      <w:r w:rsidR="009B0A8E">
        <w:rPr>
          <w:rFonts w:ascii="Times New Roman" w:hAnsi="Times New Roman" w:cs="Times New Roman"/>
          <w:sz w:val="24"/>
          <w:szCs w:val="24"/>
        </w:rPr>
        <w:t xml:space="preserve"> </w:t>
      </w:r>
      <w:r w:rsidR="005E10E3">
        <w:rPr>
          <w:rFonts w:ascii="Times New Roman" w:hAnsi="Times New Roman" w:cs="Times New Roman"/>
          <w:sz w:val="24"/>
          <w:szCs w:val="24"/>
        </w:rPr>
        <w:t xml:space="preserve">детского </w:t>
      </w:r>
      <w:r>
        <w:rPr>
          <w:rFonts w:ascii="Times New Roman" w:hAnsi="Times New Roman" w:cs="Times New Roman"/>
          <w:sz w:val="24"/>
          <w:szCs w:val="24"/>
        </w:rPr>
        <w:t xml:space="preserve">игрового </w:t>
      </w:r>
      <w:r w:rsidRPr="005962D0">
        <w:rPr>
          <w:rFonts w:ascii="Times New Roman" w:hAnsi="Times New Roman" w:cs="Times New Roman"/>
          <w:sz w:val="24"/>
          <w:szCs w:val="24"/>
        </w:rPr>
        <w:t>оборудования</w:t>
      </w:r>
      <w:r w:rsidR="00977C5B">
        <w:rPr>
          <w:rFonts w:ascii="Times New Roman" w:hAnsi="Times New Roman" w:cs="Times New Roman"/>
          <w:sz w:val="24"/>
          <w:szCs w:val="24"/>
        </w:rPr>
        <w:t xml:space="preserve"> в </w:t>
      </w:r>
      <w:r w:rsidR="009B0A8E">
        <w:rPr>
          <w:rFonts w:ascii="Times New Roman" w:hAnsi="Times New Roman" w:cs="Times New Roman"/>
          <w:sz w:val="24"/>
          <w:szCs w:val="24"/>
        </w:rPr>
        <w:t>с</w:t>
      </w:r>
      <w:proofErr w:type="gramStart"/>
      <w:r w:rsidR="009B0A8E">
        <w:rPr>
          <w:rFonts w:ascii="Times New Roman" w:hAnsi="Times New Roman" w:cs="Times New Roman"/>
          <w:sz w:val="24"/>
          <w:szCs w:val="24"/>
        </w:rPr>
        <w:t>.Н</w:t>
      </w:r>
      <w:proofErr w:type="gramEnd"/>
      <w:r w:rsidR="009B0A8E">
        <w:rPr>
          <w:rFonts w:ascii="Times New Roman" w:hAnsi="Times New Roman" w:cs="Times New Roman"/>
          <w:sz w:val="24"/>
          <w:szCs w:val="24"/>
        </w:rPr>
        <w:t>ижняя Банновка</w:t>
      </w:r>
    </w:p>
    <w:p w:rsidR="00423926" w:rsidRPr="00FD63A3" w:rsidRDefault="00C0513C" w:rsidP="005962D0">
      <w:pPr>
        <w:jc w:val="both"/>
        <w:rPr>
          <w:rFonts w:ascii="Times New Roman" w:hAnsi="Times New Roman" w:cs="Times New Roman"/>
          <w:sz w:val="24"/>
          <w:szCs w:val="24"/>
        </w:rPr>
      </w:pPr>
      <w:r w:rsidRPr="005962D0">
        <w:rPr>
          <w:rFonts w:ascii="Times New Roman" w:hAnsi="Times New Roman" w:cs="Times New Roman"/>
          <w:sz w:val="24"/>
          <w:szCs w:val="24"/>
        </w:rPr>
        <w:t>4.</w:t>
      </w:r>
      <w:r w:rsidRPr="00FD63A3">
        <w:rPr>
          <w:rFonts w:ascii="Times New Roman" w:hAnsi="Times New Roman" w:cs="Times New Roman"/>
          <w:sz w:val="24"/>
          <w:szCs w:val="24"/>
        </w:rPr>
        <w:t xml:space="preserve">Сроки оказания услуг: </w:t>
      </w:r>
      <w:r w:rsidR="00823DAC" w:rsidRPr="00FD63A3">
        <w:rPr>
          <w:rFonts w:ascii="Times New Roman" w:hAnsi="Times New Roman" w:cs="Times New Roman"/>
          <w:sz w:val="24"/>
          <w:szCs w:val="24"/>
        </w:rPr>
        <w:t>в течени</w:t>
      </w:r>
      <w:proofErr w:type="gramStart"/>
      <w:r w:rsidR="00823DAC" w:rsidRPr="00FD63A3">
        <w:rPr>
          <w:rFonts w:ascii="Times New Roman" w:hAnsi="Times New Roman" w:cs="Times New Roman"/>
          <w:sz w:val="24"/>
          <w:szCs w:val="24"/>
        </w:rPr>
        <w:t>и</w:t>
      </w:r>
      <w:proofErr w:type="gramEnd"/>
      <w:r w:rsidR="00823DAC" w:rsidRPr="00FD63A3">
        <w:rPr>
          <w:rFonts w:ascii="Times New Roman" w:hAnsi="Times New Roman" w:cs="Times New Roman"/>
          <w:sz w:val="24"/>
          <w:szCs w:val="24"/>
        </w:rPr>
        <w:t xml:space="preserve"> 5 рабочих дней с момента получения заявки от заказчика подрядчику, но не позднее </w:t>
      </w:r>
      <w:r w:rsidR="009B0A8E">
        <w:rPr>
          <w:rFonts w:ascii="Times New Roman" w:hAnsi="Times New Roman" w:cs="Times New Roman"/>
          <w:sz w:val="24"/>
          <w:szCs w:val="24"/>
        </w:rPr>
        <w:t>30</w:t>
      </w:r>
      <w:r w:rsidR="00823DAC" w:rsidRPr="00FD63A3">
        <w:rPr>
          <w:rFonts w:ascii="Times New Roman" w:hAnsi="Times New Roman" w:cs="Times New Roman"/>
          <w:sz w:val="24"/>
          <w:szCs w:val="24"/>
        </w:rPr>
        <w:t>.06.2026г.</w:t>
      </w:r>
    </w:p>
    <w:p w:rsidR="00C0513C" w:rsidRDefault="00B56812" w:rsidP="005962D0">
      <w:pPr>
        <w:jc w:val="both"/>
        <w:rPr>
          <w:rFonts w:ascii="Times New Roman" w:hAnsi="Times New Roman" w:cs="Times New Roman"/>
          <w:sz w:val="24"/>
          <w:szCs w:val="24"/>
        </w:rPr>
      </w:pPr>
      <w:r w:rsidRPr="00FD63A3">
        <w:rPr>
          <w:rFonts w:ascii="Times New Roman" w:hAnsi="Times New Roman" w:cs="Times New Roman"/>
          <w:sz w:val="24"/>
          <w:szCs w:val="24"/>
        </w:rPr>
        <w:t>5</w:t>
      </w:r>
      <w:r w:rsidR="00C0513C" w:rsidRPr="00FD63A3">
        <w:rPr>
          <w:rFonts w:ascii="Times New Roman" w:hAnsi="Times New Roman" w:cs="Times New Roman"/>
          <w:sz w:val="24"/>
          <w:szCs w:val="24"/>
        </w:rPr>
        <w:t>.Стоимость договора:</w:t>
      </w:r>
    </w:p>
    <w:p w:rsidR="00423926" w:rsidRPr="005962D0" w:rsidRDefault="00B56812" w:rsidP="005962D0">
      <w:pPr>
        <w:jc w:val="both"/>
        <w:rPr>
          <w:rFonts w:ascii="Times New Roman" w:hAnsi="Times New Roman" w:cs="Times New Roman"/>
          <w:sz w:val="24"/>
          <w:szCs w:val="24"/>
        </w:rPr>
      </w:pPr>
      <w:r>
        <w:rPr>
          <w:rFonts w:ascii="Times New Roman" w:hAnsi="Times New Roman" w:cs="Times New Roman"/>
          <w:sz w:val="24"/>
          <w:szCs w:val="24"/>
        </w:rPr>
        <w:t>6</w:t>
      </w:r>
      <w:r w:rsidR="00C0513C" w:rsidRPr="005962D0">
        <w:rPr>
          <w:rFonts w:ascii="Times New Roman" w:hAnsi="Times New Roman" w:cs="Times New Roman"/>
          <w:sz w:val="24"/>
          <w:szCs w:val="24"/>
        </w:rPr>
        <w:t>.Общие указания.</w:t>
      </w:r>
    </w:p>
    <w:p w:rsidR="00423926" w:rsidRDefault="00900EBE" w:rsidP="005962D0">
      <w:pPr>
        <w:jc w:val="both"/>
        <w:rPr>
          <w:rFonts w:ascii="Times New Roman" w:hAnsi="Times New Roman" w:cs="Times New Roman"/>
          <w:sz w:val="24"/>
          <w:szCs w:val="24"/>
        </w:rPr>
      </w:pPr>
      <w:r>
        <w:rPr>
          <w:rFonts w:ascii="Times New Roman" w:hAnsi="Times New Roman" w:cs="Times New Roman"/>
          <w:sz w:val="24"/>
          <w:szCs w:val="24"/>
        </w:rPr>
        <w:t>У</w:t>
      </w:r>
      <w:r w:rsidR="00F27464" w:rsidRPr="005962D0">
        <w:rPr>
          <w:rFonts w:ascii="Times New Roman" w:hAnsi="Times New Roman" w:cs="Times New Roman"/>
          <w:sz w:val="24"/>
          <w:szCs w:val="24"/>
        </w:rPr>
        <w:t>ст</w:t>
      </w:r>
      <w:r w:rsidR="00F27464">
        <w:rPr>
          <w:rFonts w:ascii="Times New Roman" w:hAnsi="Times New Roman" w:cs="Times New Roman"/>
          <w:sz w:val="24"/>
          <w:szCs w:val="24"/>
        </w:rPr>
        <w:t>ройство</w:t>
      </w:r>
      <w:r w:rsidR="009B0A8E">
        <w:rPr>
          <w:rFonts w:ascii="Times New Roman" w:hAnsi="Times New Roman" w:cs="Times New Roman"/>
          <w:sz w:val="24"/>
          <w:szCs w:val="24"/>
        </w:rPr>
        <w:t xml:space="preserve"> </w:t>
      </w:r>
      <w:r w:rsidR="005E10E3">
        <w:rPr>
          <w:rFonts w:ascii="Times New Roman" w:hAnsi="Times New Roman" w:cs="Times New Roman"/>
          <w:sz w:val="24"/>
          <w:szCs w:val="24"/>
        </w:rPr>
        <w:t xml:space="preserve">детского </w:t>
      </w:r>
      <w:r w:rsidR="00C0513C">
        <w:rPr>
          <w:rFonts w:ascii="Times New Roman" w:hAnsi="Times New Roman" w:cs="Times New Roman"/>
          <w:sz w:val="24"/>
          <w:szCs w:val="24"/>
        </w:rPr>
        <w:t>игрового</w:t>
      </w:r>
      <w:r w:rsidR="00C0513C" w:rsidRPr="005962D0">
        <w:rPr>
          <w:rFonts w:ascii="Times New Roman" w:hAnsi="Times New Roman" w:cs="Times New Roman"/>
          <w:sz w:val="24"/>
          <w:szCs w:val="24"/>
        </w:rPr>
        <w:t xml:space="preserve"> оборудова</w:t>
      </w:r>
      <w:r>
        <w:rPr>
          <w:rFonts w:ascii="Times New Roman" w:hAnsi="Times New Roman" w:cs="Times New Roman"/>
          <w:sz w:val="24"/>
          <w:szCs w:val="24"/>
        </w:rPr>
        <w:t>ния</w:t>
      </w:r>
      <w:r w:rsidR="00C0513C" w:rsidRPr="005962D0">
        <w:rPr>
          <w:rFonts w:ascii="Times New Roman" w:hAnsi="Times New Roman" w:cs="Times New Roman"/>
          <w:sz w:val="24"/>
          <w:szCs w:val="24"/>
        </w:rPr>
        <w:t>:</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8"/>
        <w:gridCol w:w="1448"/>
        <w:gridCol w:w="4252"/>
        <w:gridCol w:w="1529"/>
        <w:gridCol w:w="2268"/>
      </w:tblGrid>
      <w:tr w:rsidR="002568AB" w:rsidTr="002568AB">
        <w:trPr>
          <w:cantSplit/>
          <w:trHeight w:val="1662"/>
        </w:trPr>
        <w:tc>
          <w:tcPr>
            <w:tcW w:w="568" w:type="dxa"/>
            <w:tcBorders>
              <w:top w:val="single" w:sz="4" w:space="0" w:color="000000"/>
              <w:left w:val="single" w:sz="4" w:space="0" w:color="000000"/>
              <w:bottom w:val="single" w:sz="4" w:space="0" w:color="000000"/>
              <w:right w:val="single" w:sz="4" w:space="0" w:color="000000"/>
            </w:tcBorders>
            <w:vAlign w:val="center"/>
          </w:tcPr>
          <w:p w:rsidR="002568AB" w:rsidRPr="002568AB" w:rsidRDefault="002568AB" w:rsidP="00AA7F37">
            <w:pPr>
              <w:pBdr>
                <w:top w:val="nil"/>
                <w:left w:val="nil"/>
                <w:bottom w:val="nil"/>
                <w:right w:val="nil"/>
                <w:between w:val="nil"/>
              </w:pBdr>
              <w:jc w:val="center"/>
              <w:rPr>
                <w:rFonts w:ascii="Times New Roman" w:eastAsia="Times New Roman" w:hAnsi="Times New Roman" w:cs="Times New Roman"/>
                <w:b/>
                <w:color w:val="000000"/>
                <w:sz w:val="16"/>
                <w:szCs w:val="16"/>
              </w:rPr>
            </w:pPr>
            <w:r w:rsidRPr="002568AB">
              <w:rPr>
                <w:rFonts w:ascii="Times New Roman" w:eastAsia="Times New Roman" w:hAnsi="Times New Roman" w:cs="Times New Roman"/>
                <w:b/>
                <w:bCs/>
                <w:color w:val="000000"/>
                <w:sz w:val="16"/>
                <w:szCs w:val="16"/>
              </w:rPr>
              <w:t xml:space="preserve">№ </w:t>
            </w:r>
            <w:proofErr w:type="spellStart"/>
            <w:proofErr w:type="gramStart"/>
            <w:r w:rsidRPr="002568AB">
              <w:rPr>
                <w:rFonts w:ascii="Times New Roman" w:eastAsia="Times New Roman" w:hAnsi="Times New Roman" w:cs="Times New Roman"/>
                <w:b/>
                <w:bCs/>
                <w:color w:val="000000"/>
                <w:sz w:val="16"/>
                <w:szCs w:val="16"/>
              </w:rPr>
              <w:t>п</w:t>
            </w:r>
            <w:proofErr w:type="spellEnd"/>
            <w:proofErr w:type="gramEnd"/>
            <w:r w:rsidRPr="002568AB">
              <w:rPr>
                <w:rFonts w:ascii="Times New Roman" w:eastAsia="Times New Roman" w:hAnsi="Times New Roman" w:cs="Times New Roman"/>
                <w:b/>
                <w:bCs/>
                <w:color w:val="000000"/>
                <w:sz w:val="16"/>
                <w:szCs w:val="16"/>
              </w:rPr>
              <w:t>/</w:t>
            </w:r>
            <w:proofErr w:type="spellStart"/>
            <w:r w:rsidRPr="002568AB">
              <w:rPr>
                <w:rFonts w:ascii="Times New Roman" w:eastAsia="Times New Roman" w:hAnsi="Times New Roman" w:cs="Times New Roman"/>
                <w:b/>
                <w:bCs/>
                <w:color w:val="000000"/>
                <w:sz w:val="16"/>
                <w:szCs w:val="16"/>
              </w:rPr>
              <w:t>п</w:t>
            </w:r>
            <w:proofErr w:type="spellEnd"/>
          </w:p>
        </w:tc>
        <w:tc>
          <w:tcPr>
            <w:tcW w:w="1448" w:type="dxa"/>
            <w:tcBorders>
              <w:top w:val="single" w:sz="4" w:space="0" w:color="000000"/>
              <w:left w:val="single" w:sz="4" w:space="0" w:color="000000"/>
              <w:bottom w:val="single" w:sz="4" w:space="0" w:color="000000"/>
              <w:right w:val="single" w:sz="4" w:space="0" w:color="000000"/>
            </w:tcBorders>
            <w:vAlign w:val="center"/>
          </w:tcPr>
          <w:p w:rsidR="002568AB" w:rsidRPr="002568AB" w:rsidRDefault="002568AB" w:rsidP="00AA7F37">
            <w:pPr>
              <w:pBdr>
                <w:top w:val="nil"/>
                <w:left w:val="nil"/>
                <w:bottom w:val="nil"/>
                <w:right w:val="nil"/>
                <w:between w:val="nil"/>
              </w:pBdr>
              <w:jc w:val="center"/>
              <w:rPr>
                <w:rFonts w:ascii="Times New Roman" w:eastAsia="Times New Roman" w:hAnsi="Times New Roman" w:cs="Times New Roman"/>
                <w:b/>
                <w:color w:val="000000"/>
                <w:sz w:val="16"/>
                <w:szCs w:val="16"/>
              </w:rPr>
            </w:pPr>
            <w:r w:rsidRPr="002568AB">
              <w:rPr>
                <w:rFonts w:ascii="Times New Roman" w:eastAsia="Times New Roman" w:hAnsi="Times New Roman" w:cs="Times New Roman"/>
                <w:b/>
                <w:bCs/>
                <w:color w:val="000000"/>
                <w:sz w:val="16"/>
                <w:szCs w:val="16"/>
              </w:rPr>
              <w:t>Наименование объекта закупки</w:t>
            </w:r>
          </w:p>
        </w:tc>
        <w:tc>
          <w:tcPr>
            <w:tcW w:w="4252" w:type="dxa"/>
            <w:tcBorders>
              <w:top w:val="single" w:sz="4" w:space="0" w:color="000000"/>
              <w:left w:val="single" w:sz="4" w:space="0" w:color="000000"/>
              <w:right w:val="single" w:sz="4" w:space="0" w:color="000000"/>
            </w:tcBorders>
            <w:vAlign w:val="center"/>
          </w:tcPr>
          <w:p w:rsidR="002568AB" w:rsidRPr="002568AB" w:rsidRDefault="002568AB" w:rsidP="00AA7F37">
            <w:pPr>
              <w:pBdr>
                <w:top w:val="nil"/>
                <w:left w:val="nil"/>
                <w:bottom w:val="nil"/>
                <w:right w:val="nil"/>
                <w:between w:val="nil"/>
              </w:pBdr>
              <w:ind w:left="-110" w:right="-108"/>
              <w:jc w:val="center"/>
              <w:rPr>
                <w:rFonts w:ascii="Times New Roman" w:eastAsia="Times New Roman" w:hAnsi="Times New Roman" w:cs="Times New Roman"/>
                <w:b/>
                <w:color w:val="000000"/>
                <w:sz w:val="16"/>
                <w:szCs w:val="16"/>
              </w:rPr>
            </w:pPr>
            <w:r w:rsidRPr="002568AB">
              <w:rPr>
                <w:rFonts w:ascii="Times New Roman" w:hAnsi="Times New Roman" w:cs="Times New Roman"/>
                <w:b/>
                <w:sz w:val="16"/>
                <w:szCs w:val="16"/>
              </w:rPr>
              <w:t xml:space="preserve">Технические, качественные, функциональные характеристики (потребительские свойства), эксплуатационные характеристики товара и иные </w:t>
            </w:r>
            <w:proofErr w:type="gramStart"/>
            <w:r w:rsidRPr="002568AB">
              <w:rPr>
                <w:rFonts w:ascii="Times New Roman" w:hAnsi="Times New Roman" w:cs="Times New Roman"/>
                <w:b/>
                <w:sz w:val="16"/>
                <w:szCs w:val="16"/>
              </w:rPr>
              <w:t>характеристики</w:t>
            </w:r>
            <w:proofErr w:type="gramEnd"/>
            <w:r w:rsidRPr="002568AB">
              <w:rPr>
                <w:rFonts w:ascii="Times New Roman" w:hAnsi="Times New Roman" w:cs="Times New Roman"/>
                <w:b/>
                <w:sz w:val="16"/>
                <w:szCs w:val="16"/>
              </w:rPr>
              <w:t xml:space="preserve"> и показатели товара</w:t>
            </w:r>
          </w:p>
        </w:tc>
        <w:tc>
          <w:tcPr>
            <w:tcW w:w="1529" w:type="dxa"/>
            <w:tcBorders>
              <w:top w:val="single" w:sz="4" w:space="0" w:color="000000"/>
              <w:left w:val="single" w:sz="4" w:space="0" w:color="000000"/>
              <w:right w:val="single" w:sz="4" w:space="0" w:color="000000"/>
            </w:tcBorders>
            <w:vAlign w:val="center"/>
          </w:tcPr>
          <w:p w:rsidR="002568AB" w:rsidRPr="002568AB" w:rsidRDefault="002568AB" w:rsidP="00AA7F37">
            <w:pPr>
              <w:pBdr>
                <w:top w:val="nil"/>
                <w:left w:val="nil"/>
                <w:bottom w:val="nil"/>
                <w:right w:val="nil"/>
                <w:between w:val="nil"/>
              </w:pBdr>
              <w:jc w:val="center"/>
              <w:rPr>
                <w:rFonts w:ascii="Times New Roman" w:eastAsia="Times New Roman" w:hAnsi="Times New Roman" w:cs="Times New Roman"/>
                <w:b/>
                <w:color w:val="000000"/>
                <w:sz w:val="16"/>
                <w:szCs w:val="16"/>
              </w:rPr>
            </w:pPr>
            <w:r w:rsidRPr="002568AB">
              <w:rPr>
                <w:rFonts w:ascii="Times New Roman" w:eastAsia="Times New Roman" w:hAnsi="Times New Roman" w:cs="Times New Roman"/>
                <w:b/>
                <w:bCs/>
                <w:color w:val="000000"/>
                <w:sz w:val="16"/>
                <w:szCs w:val="16"/>
              </w:rPr>
              <w:t>Количество (объем товара)</w:t>
            </w:r>
          </w:p>
        </w:tc>
        <w:tc>
          <w:tcPr>
            <w:tcW w:w="2268" w:type="dxa"/>
            <w:tcBorders>
              <w:top w:val="single" w:sz="4" w:space="0" w:color="000000"/>
              <w:left w:val="single" w:sz="4" w:space="0" w:color="000000"/>
              <w:right w:val="single" w:sz="4" w:space="0" w:color="000000"/>
            </w:tcBorders>
            <w:vAlign w:val="center"/>
          </w:tcPr>
          <w:p w:rsidR="002568AB" w:rsidRPr="002568AB" w:rsidRDefault="002568AB" w:rsidP="00AA7F37">
            <w:pPr>
              <w:pBdr>
                <w:top w:val="nil"/>
                <w:left w:val="nil"/>
                <w:bottom w:val="nil"/>
                <w:right w:val="nil"/>
                <w:between w:val="nil"/>
              </w:pBdr>
              <w:jc w:val="center"/>
              <w:rPr>
                <w:rFonts w:ascii="Times New Roman" w:eastAsia="Times New Roman" w:hAnsi="Times New Roman" w:cs="Times New Roman"/>
                <w:b/>
                <w:color w:val="000000"/>
                <w:sz w:val="16"/>
                <w:szCs w:val="16"/>
              </w:rPr>
            </w:pPr>
            <w:r w:rsidRPr="002568AB">
              <w:rPr>
                <w:rFonts w:ascii="Times New Roman" w:eastAsia="Times New Roman" w:hAnsi="Times New Roman" w:cs="Times New Roman"/>
                <w:b/>
                <w:bCs/>
                <w:color w:val="000000"/>
                <w:sz w:val="16"/>
                <w:szCs w:val="16"/>
              </w:rPr>
              <w:t>Единица измерения</w:t>
            </w:r>
          </w:p>
        </w:tc>
      </w:tr>
      <w:tr w:rsidR="002568AB" w:rsidTr="002568AB">
        <w:trPr>
          <w:trHeight w:val="419"/>
        </w:trPr>
        <w:tc>
          <w:tcPr>
            <w:tcW w:w="568"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1</w:t>
            </w:r>
          </w:p>
        </w:tc>
        <w:tc>
          <w:tcPr>
            <w:tcW w:w="1448"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2</w:t>
            </w:r>
          </w:p>
        </w:tc>
        <w:tc>
          <w:tcPr>
            <w:tcW w:w="4252"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3</w:t>
            </w:r>
          </w:p>
        </w:tc>
        <w:tc>
          <w:tcPr>
            <w:tcW w:w="1529"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5</w:t>
            </w:r>
          </w:p>
        </w:tc>
      </w:tr>
      <w:tr w:rsidR="002568AB" w:rsidTr="002568AB">
        <w:trPr>
          <w:trHeight w:val="641"/>
        </w:trPr>
        <w:tc>
          <w:tcPr>
            <w:tcW w:w="568"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1448"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Карусель</w:t>
            </w:r>
          </w:p>
        </w:tc>
        <w:tc>
          <w:tcPr>
            <w:tcW w:w="4252" w:type="dxa"/>
            <w:tcBorders>
              <w:top w:val="single" w:sz="4" w:space="0" w:color="000000"/>
              <w:left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sidRPr="001309FF">
              <w:rPr>
                <w:rFonts w:ascii="Times New Roman" w:eastAsia="Times New Roman" w:hAnsi="Times New Roman" w:cs="Times New Roman"/>
                <w:color w:val="000000"/>
                <w:sz w:val="18"/>
                <w:szCs w:val="18"/>
              </w:rPr>
              <w:t>диаметр 1 495, высота 730</w:t>
            </w:r>
            <w:r>
              <w:rPr>
                <w:rFonts w:ascii="Times New Roman" w:eastAsia="Times New Roman" w:hAnsi="Times New Roman" w:cs="Times New Roman"/>
                <w:color w:val="000000"/>
                <w:sz w:val="18"/>
                <w:szCs w:val="18"/>
              </w:rPr>
              <w:t>;</w:t>
            </w:r>
            <w:r w:rsidRPr="001309FF">
              <w:rPr>
                <w:rFonts w:ascii="Times New Roman" w:eastAsia="Times New Roman" w:hAnsi="Times New Roman" w:cs="Times New Roman"/>
                <w:color w:val="000000"/>
                <w:sz w:val="18"/>
                <w:szCs w:val="18"/>
              </w:rPr>
              <w:t xml:space="preserve">Основание-платформа карусели выполнена из влагостойкой фанеры толщиной 24 мм. Поручни выполнены из трубы круглого сечения </w:t>
            </w:r>
            <w:proofErr w:type="spellStart"/>
            <w:r w:rsidRPr="001309FF">
              <w:rPr>
                <w:rFonts w:ascii="Times New Roman" w:eastAsia="Times New Roman" w:hAnsi="Times New Roman" w:cs="Times New Roman"/>
                <w:color w:val="000000"/>
                <w:sz w:val="18"/>
                <w:szCs w:val="18"/>
              </w:rPr>
              <w:t>d</w:t>
            </w:r>
            <w:proofErr w:type="spellEnd"/>
            <w:r w:rsidRPr="001309FF">
              <w:rPr>
                <w:rFonts w:ascii="Times New Roman" w:eastAsia="Times New Roman" w:hAnsi="Times New Roman" w:cs="Times New Roman"/>
                <w:color w:val="000000"/>
                <w:sz w:val="18"/>
                <w:szCs w:val="18"/>
              </w:rPr>
              <w:t xml:space="preserve"> 26,8 мм, центральная стойка изготовлена из трубы </w:t>
            </w:r>
            <w:proofErr w:type="spellStart"/>
            <w:r w:rsidRPr="001309FF">
              <w:rPr>
                <w:rFonts w:ascii="Times New Roman" w:eastAsia="Times New Roman" w:hAnsi="Times New Roman" w:cs="Times New Roman"/>
                <w:color w:val="000000"/>
                <w:sz w:val="18"/>
                <w:szCs w:val="18"/>
              </w:rPr>
              <w:t>d</w:t>
            </w:r>
            <w:proofErr w:type="spellEnd"/>
            <w:r w:rsidRPr="001309FF">
              <w:rPr>
                <w:rFonts w:ascii="Times New Roman" w:eastAsia="Times New Roman" w:hAnsi="Times New Roman" w:cs="Times New Roman"/>
                <w:color w:val="000000"/>
                <w:sz w:val="18"/>
                <w:szCs w:val="18"/>
              </w:rPr>
              <w:t xml:space="preserve"> 48 мм. </w:t>
            </w:r>
            <w:proofErr w:type="gramStart"/>
            <w:r w:rsidRPr="001309FF">
              <w:rPr>
                <w:rFonts w:ascii="Times New Roman" w:eastAsia="Times New Roman" w:hAnsi="Times New Roman" w:cs="Times New Roman"/>
                <w:color w:val="000000"/>
                <w:sz w:val="18"/>
                <w:szCs w:val="18"/>
              </w:rPr>
              <w:t xml:space="preserve">Сиденье изготовлено из влагостойкой фанеры толщиной 15 мм, спинка выполнена из труб </w:t>
            </w:r>
            <w:proofErr w:type="spellStart"/>
            <w:r w:rsidRPr="001309FF">
              <w:rPr>
                <w:rFonts w:ascii="Times New Roman" w:eastAsia="Times New Roman" w:hAnsi="Times New Roman" w:cs="Times New Roman"/>
                <w:color w:val="000000"/>
                <w:sz w:val="18"/>
                <w:szCs w:val="18"/>
              </w:rPr>
              <w:t>d</w:t>
            </w:r>
            <w:proofErr w:type="spellEnd"/>
            <w:r w:rsidRPr="001309FF">
              <w:rPr>
                <w:rFonts w:ascii="Times New Roman" w:eastAsia="Times New Roman" w:hAnsi="Times New Roman" w:cs="Times New Roman"/>
                <w:color w:val="000000"/>
                <w:sz w:val="18"/>
                <w:szCs w:val="18"/>
              </w:rPr>
              <w:t xml:space="preserve"> 21,3 мм, стойка сиденья выполнена из трубы </w:t>
            </w:r>
            <w:proofErr w:type="spellStart"/>
            <w:r w:rsidRPr="001309FF">
              <w:rPr>
                <w:rFonts w:ascii="Times New Roman" w:eastAsia="Times New Roman" w:hAnsi="Times New Roman" w:cs="Times New Roman"/>
                <w:color w:val="000000"/>
                <w:sz w:val="18"/>
                <w:szCs w:val="18"/>
              </w:rPr>
              <w:t>d</w:t>
            </w:r>
            <w:proofErr w:type="spellEnd"/>
            <w:r w:rsidRPr="001309FF">
              <w:rPr>
                <w:rFonts w:ascii="Times New Roman" w:eastAsia="Times New Roman" w:hAnsi="Times New Roman" w:cs="Times New Roman"/>
                <w:color w:val="000000"/>
                <w:sz w:val="18"/>
                <w:szCs w:val="18"/>
              </w:rPr>
              <w:t xml:space="preserve"> 33,5 мм Каркас заглубляемого основания изготовлен из профильной трубы 80х40 мм, трубы </w:t>
            </w:r>
            <w:proofErr w:type="spellStart"/>
            <w:r w:rsidRPr="001309FF">
              <w:rPr>
                <w:rFonts w:ascii="Times New Roman" w:eastAsia="Times New Roman" w:hAnsi="Times New Roman" w:cs="Times New Roman"/>
                <w:color w:val="000000"/>
                <w:sz w:val="18"/>
                <w:szCs w:val="18"/>
              </w:rPr>
              <w:t>d</w:t>
            </w:r>
            <w:proofErr w:type="spellEnd"/>
            <w:r w:rsidRPr="001309FF">
              <w:rPr>
                <w:rFonts w:ascii="Times New Roman" w:eastAsia="Times New Roman" w:hAnsi="Times New Roman" w:cs="Times New Roman"/>
                <w:color w:val="000000"/>
                <w:sz w:val="18"/>
                <w:szCs w:val="18"/>
              </w:rPr>
              <w:t xml:space="preserve"> 26,8 мм (стойки), трубы круглого сечения </w:t>
            </w:r>
            <w:proofErr w:type="spellStart"/>
            <w:r w:rsidRPr="001309FF">
              <w:rPr>
                <w:rFonts w:ascii="Times New Roman" w:eastAsia="Times New Roman" w:hAnsi="Times New Roman" w:cs="Times New Roman"/>
                <w:color w:val="000000"/>
                <w:sz w:val="18"/>
                <w:szCs w:val="18"/>
              </w:rPr>
              <w:t>d</w:t>
            </w:r>
            <w:proofErr w:type="spellEnd"/>
            <w:r w:rsidRPr="001309FF">
              <w:rPr>
                <w:rFonts w:ascii="Times New Roman" w:eastAsia="Times New Roman" w:hAnsi="Times New Roman" w:cs="Times New Roman"/>
                <w:color w:val="000000"/>
                <w:sz w:val="18"/>
                <w:szCs w:val="18"/>
              </w:rPr>
              <w:t xml:space="preserve"> 89мм (корпус вала), листа 5 мм, </w:t>
            </w:r>
            <w:proofErr w:type="spellStart"/>
            <w:r w:rsidRPr="001309FF">
              <w:rPr>
                <w:rFonts w:ascii="Times New Roman" w:eastAsia="Times New Roman" w:hAnsi="Times New Roman" w:cs="Times New Roman"/>
                <w:color w:val="000000"/>
                <w:sz w:val="18"/>
                <w:szCs w:val="18"/>
              </w:rPr>
              <w:t>платики</w:t>
            </w:r>
            <w:proofErr w:type="spellEnd"/>
            <w:r w:rsidRPr="001309FF">
              <w:rPr>
                <w:rFonts w:ascii="Times New Roman" w:eastAsia="Times New Roman" w:hAnsi="Times New Roman" w:cs="Times New Roman"/>
                <w:color w:val="000000"/>
                <w:sz w:val="18"/>
                <w:szCs w:val="18"/>
              </w:rPr>
              <w:t xml:space="preserve"> с отверстиями для анкерных штырей – лист 3мм.</w:t>
            </w:r>
            <w:proofErr w:type="gramEnd"/>
            <w:r w:rsidRPr="001309FF">
              <w:rPr>
                <w:rFonts w:ascii="Times New Roman" w:eastAsia="Times New Roman" w:hAnsi="Times New Roman" w:cs="Times New Roman"/>
                <w:color w:val="000000"/>
                <w:sz w:val="18"/>
                <w:szCs w:val="18"/>
              </w:rPr>
              <w:t xml:space="preserve"> Заглубление каркаса карусели в грунт на 300 мм, крепление анкерными штырями 500 мм. Металлические части изделия окрашены порошковой глянцевой краской. Сиденье и платформа </w:t>
            </w:r>
            <w:proofErr w:type="gramStart"/>
            <w:r w:rsidRPr="001309FF">
              <w:rPr>
                <w:rFonts w:ascii="Times New Roman" w:eastAsia="Times New Roman" w:hAnsi="Times New Roman" w:cs="Times New Roman"/>
                <w:color w:val="000000"/>
                <w:sz w:val="18"/>
                <w:szCs w:val="18"/>
              </w:rPr>
              <w:t>окрашены</w:t>
            </w:r>
            <w:proofErr w:type="gramEnd"/>
            <w:r w:rsidRPr="001309FF">
              <w:rPr>
                <w:rFonts w:ascii="Times New Roman" w:eastAsia="Times New Roman" w:hAnsi="Times New Roman" w:cs="Times New Roman"/>
                <w:color w:val="000000"/>
                <w:sz w:val="18"/>
                <w:szCs w:val="18"/>
              </w:rPr>
              <w:t xml:space="preserve"> красками на водной основе с защитными свойствами. Изделие эксплуатируется на открытом воздухе и в части воздействия климатических факторов соответствует исполнению У</w:t>
            </w:r>
            <w:proofErr w:type="gramStart"/>
            <w:r w:rsidRPr="001309FF">
              <w:rPr>
                <w:rFonts w:ascii="Times New Roman" w:eastAsia="Times New Roman" w:hAnsi="Times New Roman" w:cs="Times New Roman"/>
                <w:color w:val="000000"/>
                <w:sz w:val="18"/>
                <w:szCs w:val="18"/>
              </w:rPr>
              <w:t>1</w:t>
            </w:r>
            <w:proofErr w:type="gramEnd"/>
            <w:r w:rsidRPr="001309FF">
              <w:rPr>
                <w:rFonts w:ascii="Times New Roman" w:eastAsia="Times New Roman" w:hAnsi="Times New Roman" w:cs="Times New Roman"/>
                <w:color w:val="000000"/>
                <w:sz w:val="18"/>
                <w:szCs w:val="18"/>
              </w:rPr>
              <w:t xml:space="preserve"> ГОСТ 15150</w:t>
            </w:r>
          </w:p>
        </w:tc>
        <w:tc>
          <w:tcPr>
            <w:tcW w:w="1529"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proofErr w:type="spellStart"/>
            <w:proofErr w:type="gramStart"/>
            <w:r>
              <w:rPr>
                <w:rFonts w:ascii="Times New Roman" w:eastAsia="Times New Roman" w:hAnsi="Times New Roman" w:cs="Times New Roman"/>
                <w:color w:val="000000"/>
                <w:sz w:val="18"/>
                <w:szCs w:val="18"/>
              </w:rPr>
              <w:t>шт</w:t>
            </w:r>
            <w:proofErr w:type="spellEnd"/>
            <w:proofErr w:type="gramEnd"/>
          </w:p>
        </w:tc>
      </w:tr>
      <w:tr w:rsidR="002568AB" w:rsidTr="002568AB">
        <w:trPr>
          <w:trHeight w:val="55"/>
        </w:trPr>
        <w:tc>
          <w:tcPr>
            <w:tcW w:w="568"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1448"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Каркас качелей маятниковых с 2-мя подвесами на цепях</w:t>
            </w:r>
          </w:p>
        </w:tc>
        <w:tc>
          <w:tcPr>
            <w:tcW w:w="4252"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Каркас-</w:t>
            </w:r>
            <w:r w:rsidRPr="001309FF">
              <w:rPr>
                <w:rFonts w:ascii="Times New Roman" w:eastAsia="Times New Roman" w:hAnsi="Times New Roman" w:cs="Times New Roman"/>
                <w:color w:val="000000"/>
                <w:sz w:val="18"/>
                <w:szCs w:val="18"/>
              </w:rPr>
              <w:t>длина 2 860, ширина 1 840, высота 1</w:t>
            </w:r>
            <w:r>
              <w:rPr>
                <w:rFonts w:ascii="Times New Roman" w:eastAsia="Times New Roman" w:hAnsi="Times New Roman" w:cs="Times New Roman"/>
                <w:color w:val="000000"/>
                <w:sz w:val="18"/>
                <w:szCs w:val="18"/>
              </w:rPr>
              <w:t> </w:t>
            </w:r>
            <w:r w:rsidRPr="001309FF">
              <w:rPr>
                <w:rFonts w:ascii="Times New Roman" w:eastAsia="Times New Roman" w:hAnsi="Times New Roman" w:cs="Times New Roman"/>
                <w:color w:val="000000"/>
                <w:sz w:val="18"/>
                <w:szCs w:val="18"/>
              </w:rPr>
              <w:t>530</w:t>
            </w:r>
            <w:r>
              <w:rPr>
                <w:rFonts w:ascii="Times New Roman" w:eastAsia="Times New Roman" w:hAnsi="Times New Roman" w:cs="Times New Roman"/>
                <w:color w:val="000000"/>
                <w:sz w:val="18"/>
                <w:szCs w:val="18"/>
              </w:rPr>
              <w:t>;</w:t>
            </w:r>
            <w:r w:rsidRPr="00B048B0">
              <w:rPr>
                <w:rFonts w:ascii="Times New Roman" w:eastAsia="Times New Roman" w:hAnsi="Times New Roman" w:cs="Times New Roman"/>
                <w:color w:val="000000"/>
                <w:sz w:val="18"/>
                <w:szCs w:val="18"/>
              </w:rPr>
              <w:t xml:space="preserve">Для изготовления каркаса качелей использованы металлические трубы круглого и профильного сечения. Опорные стойки выполнены из труб круглого сечения </w:t>
            </w:r>
            <w:proofErr w:type="spellStart"/>
            <w:r w:rsidRPr="00B048B0">
              <w:rPr>
                <w:rFonts w:ascii="Times New Roman" w:eastAsia="Times New Roman" w:hAnsi="Times New Roman" w:cs="Times New Roman"/>
                <w:color w:val="000000"/>
                <w:sz w:val="18"/>
                <w:szCs w:val="18"/>
              </w:rPr>
              <w:t>d</w:t>
            </w:r>
            <w:proofErr w:type="spellEnd"/>
            <w:r w:rsidRPr="00B048B0">
              <w:rPr>
                <w:rFonts w:ascii="Times New Roman" w:eastAsia="Times New Roman" w:hAnsi="Times New Roman" w:cs="Times New Roman"/>
                <w:color w:val="000000"/>
                <w:sz w:val="18"/>
                <w:szCs w:val="18"/>
              </w:rPr>
              <w:t xml:space="preserve"> 42,3 мм, балка для подвесов выполнена из профиля сечением 80х40мм с </w:t>
            </w:r>
            <w:proofErr w:type="spellStart"/>
            <w:r w:rsidRPr="00B048B0">
              <w:rPr>
                <w:rFonts w:ascii="Times New Roman" w:eastAsia="Times New Roman" w:hAnsi="Times New Roman" w:cs="Times New Roman"/>
                <w:color w:val="000000"/>
                <w:sz w:val="18"/>
                <w:szCs w:val="18"/>
              </w:rPr>
              <w:t>платиками</w:t>
            </w:r>
            <w:proofErr w:type="spellEnd"/>
            <w:r w:rsidRPr="00B048B0">
              <w:rPr>
                <w:rFonts w:ascii="Times New Roman" w:eastAsia="Times New Roman" w:hAnsi="Times New Roman" w:cs="Times New Roman"/>
                <w:color w:val="000000"/>
                <w:sz w:val="18"/>
                <w:szCs w:val="18"/>
              </w:rPr>
              <w:t xml:space="preserve"> 50х40мм (полоса 4х40мм), стяжки боковые выполнены из трубы </w:t>
            </w:r>
            <w:proofErr w:type="spellStart"/>
            <w:r w:rsidRPr="00B048B0">
              <w:rPr>
                <w:rFonts w:ascii="Times New Roman" w:eastAsia="Times New Roman" w:hAnsi="Times New Roman" w:cs="Times New Roman"/>
                <w:color w:val="000000"/>
                <w:sz w:val="18"/>
                <w:szCs w:val="18"/>
              </w:rPr>
              <w:t>d</w:t>
            </w:r>
            <w:proofErr w:type="spellEnd"/>
            <w:r w:rsidRPr="00B048B0">
              <w:rPr>
                <w:rFonts w:ascii="Times New Roman" w:eastAsia="Times New Roman" w:hAnsi="Times New Roman" w:cs="Times New Roman"/>
                <w:color w:val="000000"/>
                <w:sz w:val="18"/>
                <w:szCs w:val="18"/>
              </w:rPr>
              <w:t xml:space="preserve"> 26,8мм, и трубы </w:t>
            </w:r>
            <w:proofErr w:type="spellStart"/>
            <w:r w:rsidRPr="00B048B0">
              <w:rPr>
                <w:rFonts w:ascii="Times New Roman" w:eastAsia="Times New Roman" w:hAnsi="Times New Roman" w:cs="Times New Roman"/>
                <w:color w:val="000000"/>
                <w:sz w:val="18"/>
                <w:szCs w:val="18"/>
              </w:rPr>
              <w:t>d</w:t>
            </w:r>
            <w:proofErr w:type="spellEnd"/>
            <w:r w:rsidRPr="00B048B0">
              <w:rPr>
                <w:rFonts w:ascii="Times New Roman" w:eastAsia="Times New Roman" w:hAnsi="Times New Roman" w:cs="Times New Roman"/>
                <w:color w:val="000000"/>
                <w:sz w:val="18"/>
                <w:szCs w:val="18"/>
              </w:rPr>
              <w:t xml:space="preserve"> 33,5мм (втулки). В основании труба круглого сечения </w:t>
            </w:r>
            <w:proofErr w:type="spellStart"/>
            <w:r w:rsidRPr="00B048B0">
              <w:rPr>
                <w:rFonts w:ascii="Times New Roman" w:eastAsia="Times New Roman" w:hAnsi="Times New Roman" w:cs="Times New Roman"/>
                <w:color w:val="000000"/>
                <w:sz w:val="18"/>
                <w:szCs w:val="18"/>
              </w:rPr>
              <w:t>d</w:t>
            </w:r>
            <w:proofErr w:type="spellEnd"/>
            <w:r w:rsidRPr="00B048B0">
              <w:rPr>
                <w:rFonts w:ascii="Times New Roman" w:eastAsia="Times New Roman" w:hAnsi="Times New Roman" w:cs="Times New Roman"/>
                <w:color w:val="000000"/>
                <w:sz w:val="18"/>
                <w:szCs w:val="18"/>
              </w:rPr>
              <w:t xml:space="preserve"> 48мм. Металлические части изделия зачищены, обезжирены и окрашены порошковой глянцевой краской. Крепление к грунту - фиксирующие стержни длиной 500мм. Заглубление основания изделия в грунт на 200 мм</w:t>
            </w:r>
            <w:r>
              <w:rPr>
                <w:rFonts w:ascii="Times New Roman" w:eastAsia="Times New Roman" w:hAnsi="Times New Roman" w:cs="Times New Roman"/>
                <w:color w:val="000000"/>
                <w:sz w:val="18"/>
                <w:szCs w:val="18"/>
              </w:rPr>
              <w:t>.</w:t>
            </w:r>
          </w:p>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Повес </w:t>
            </w:r>
            <w:proofErr w:type="gramStart"/>
            <w:r>
              <w:rPr>
                <w:rFonts w:ascii="Times New Roman" w:eastAsia="Times New Roman" w:hAnsi="Times New Roman" w:cs="Times New Roman"/>
                <w:color w:val="000000"/>
                <w:sz w:val="18"/>
                <w:szCs w:val="18"/>
              </w:rPr>
              <w:t>-</w:t>
            </w:r>
            <w:r w:rsidRPr="00B048B0">
              <w:rPr>
                <w:rFonts w:ascii="Times New Roman" w:eastAsia="Times New Roman" w:hAnsi="Times New Roman" w:cs="Times New Roman"/>
                <w:color w:val="000000"/>
                <w:sz w:val="18"/>
                <w:szCs w:val="18"/>
              </w:rPr>
              <w:t>Р</w:t>
            </w:r>
            <w:proofErr w:type="gramEnd"/>
            <w:r w:rsidRPr="00B048B0">
              <w:rPr>
                <w:rFonts w:ascii="Times New Roman" w:eastAsia="Times New Roman" w:hAnsi="Times New Roman" w:cs="Times New Roman"/>
                <w:color w:val="000000"/>
                <w:sz w:val="18"/>
                <w:szCs w:val="18"/>
              </w:rPr>
              <w:t>азмеры, мм: длина 450 , ширина 180 , толщина 40мм</w:t>
            </w:r>
            <w:r>
              <w:rPr>
                <w:rFonts w:ascii="Times New Roman" w:eastAsia="Times New Roman" w:hAnsi="Times New Roman" w:cs="Times New Roman"/>
                <w:color w:val="000000"/>
                <w:sz w:val="18"/>
                <w:szCs w:val="18"/>
              </w:rPr>
              <w:t xml:space="preserve">; </w:t>
            </w:r>
            <w:r w:rsidRPr="00B048B0">
              <w:rPr>
                <w:rFonts w:ascii="Times New Roman" w:eastAsia="Times New Roman" w:hAnsi="Times New Roman" w:cs="Times New Roman"/>
                <w:color w:val="000000"/>
                <w:sz w:val="18"/>
                <w:szCs w:val="18"/>
              </w:rPr>
              <w:t>Сидение выполнено из термоэластопласта, армировано алюминиевой пластиной. Цепь подвесов короткозвенная грузоподъемная некалиброванная 6-2-Т(8)</w:t>
            </w:r>
          </w:p>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p>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proofErr w:type="spellStart"/>
            <w:proofErr w:type="gramStart"/>
            <w:r>
              <w:rPr>
                <w:rFonts w:ascii="Times New Roman" w:eastAsia="Times New Roman" w:hAnsi="Times New Roman" w:cs="Times New Roman"/>
                <w:color w:val="000000"/>
                <w:sz w:val="18"/>
                <w:szCs w:val="18"/>
              </w:rPr>
              <w:t>шт</w:t>
            </w:r>
            <w:proofErr w:type="spellEnd"/>
            <w:proofErr w:type="gramEnd"/>
          </w:p>
        </w:tc>
      </w:tr>
      <w:tr w:rsidR="002568AB" w:rsidTr="002568AB">
        <w:trPr>
          <w:trHeight w:val="55"/>
        </w:trPr>
        <w:tc>
          <w:tcPr>
            <w:tcW w:w="568"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3</w:t>
            </w:r>
          </w:p>
        </w:tc>
        <w:tc>
          <w:tcPr>
            <w:tcW w:w="1448"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Песочница</w:t>
            </w:r>
          </w:p>
        </w:tc>
        <w:tc>
          <w:tcPr>
            <w:tcW w:w="4252"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sidRPr="00B048B0">
              <w:rPr>
                <w:rFonts w:ascii="Times New Roman" w:eastAsia="Times New Roman" w:hAnsi="Times New Roman" w:cs="Times New Roman"/>
                <w:color w:val="000000"/>
                <w:sz w:val="18"/>
                <w:szCs w:val="18"/>
              </w:rPr>
              <w:t>длина 1200, ширина 1 200, высота 225</w:t>
            </w:r>
            <w:r>
              <w:rPr>
                <w:rFonts w:ascii="Times New Roman" w:eastAsia="Times New Roman" w:hAnsi="Times New Roman" w:cs="Times New Roman"/>
                <w:color w:val="000000"/>
                <w:sz w:val="18"/>
                <w:szCs w:val="18"/>
              </w:rPr>
              <w:t xml:space="preserve">, </w:t>
            </w:r>
            <w:r w:rsidRPr="00B048B0">
              <w:rPr>
                <w:rFonts w:ascii="Times New Roman" w:eastAsia="Times New Roman" w:hAnsi="Times New Roman" w:cs="Times New Roman"/>
                <w:color w:val="000000"/>
                <w:sz w:val="18"/>
                <w:szCs w:val="18"/>
              </w:rPr>
              <w:t xml:space="preserve">Верхняя рамка-сиденье изготовлена из доски 135х45мм и представляет собой квадрат со скругленными радиусом 50мм углами. В двух противоположных сиденьях выполнены пазы для возможности установки крышки. Борта под сиденьями с пазами изготовлены из доски сечением 90х35мм. Борта под сиденьями без пазов изготовлены из доски сечением 135х35мм. Борта скрепляются между собой посредством ног, выполненных из металлического уголка 40х40мм. </w:t>
            </w:r>
            <w:proofErr w:type="gramStart"/>
            <w:r w:rsidRPr="00B048B0">
              <w:rPr>
                <w:rFonts w:ascii="Times New Roman" w:eastAsia="Times New Roman" w:hAnsi="Times New Roman" w:cs="Times New Roman"/>
                <w:color w:val="000000"/>
                <w:sz w:val="18"/>
                <w:szCs w:val="18"/>
              </w:rPr>
              <w:t xml:space="preserve">Снизу ноги заканчиваются металлическим </w:t>
            </w:r>
            <w:proofErr w:type="spellStart"/>
            <w:r w:rsidRPr="00B048B0">
              <w:rPr>
                <w:rFonts w:ascii="Times New Roman" w:eastAsia="Times New Roman" w:hAnsi="Times New Roman" w:cs="Times New Roman"/>
                <w:color w:val="000000"/>
                <w:sz w:val="18"/>
                <w:szCs w:val="18"/>
              </w:rPr>
              <w:t>платиком</w:t>
            </w:r>
            <w:proofErr w:type="spellEnd"/>
            <w:r w:rsidRPr="00B048B0">
              <w:rPr>
                <w:rFonts w:ascii="Times New Roman" w:eastAsia="Times New Roman" w:hAnsi="Times New Roman" w:cs="Times New Roman"/>
                <w:color w:val="000000"/>
                <w:sz w:val="18"/>
                <w:szCs w:val="18"/>
              </w:rPr>
              <w:t xml:space="preserve"> с отверстием для фиксирующего стержня.</w:t>
            </w:r>
            <w:proofErr w:type="gramEnd"/>
            <w:r w:rsidRPr="00B048B0">
              <w:rPr>
                <w:rFonts w:ascii="Times New Roman" w:eastAsia="Times New Roman" w:hAnsi="Times New Roman" w:cs="Times New Roman"/>
                <w:color w:val="000000"/>
                <w:sz w:val="18"/>
                <w:szCs w:val="18"/>
              </w:rPr>
              <w:t xml:space="preserve"> Детали соединяются между собой на оцинкованный крепеж. Металл окрашен порошковой глянцевой краской; доски окрашены красками на водной основе с защитными свойствами. Заглубление: 200мм. Крепление к грунту - фиксирующие стержни длиной 200 мм.</w:t>
            </w:r>
          </w:p>
        </w:tc>
        <w:tc>
          <w:tcPr>
            <w:tcW w:w="1529"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proofErr w:type="spellStart"/>
            <w:proofErr w:type="gramStart"/>
            <w:r w:rsidRPr="001309FF">
              <w:rPr>
                <w:rFonts w:ascii="Times New Roman" w:eastAsia="Times New Roman" w:hAnsi="Times New Roman" w:cs="Times New Roman"/>
                <w:color w:val="000000"/>
                <w:sz w:val="18"/>
                <w:szCs w:val="18"/>
              </w:rPr>
              <w:t>шт</w:t>
            </w:r>
            <w:proofErr w:type="spellEnd"/>
            <w:proofErr w:type="gramEnd"/>
          </w:p>
        </w:tc>
      </w:tr>
      <w:tr w:rsidR="002568AB" w:rsidTr="002568AB">
        <w:trPr>
          <w:trHeight w:val="55"/>
        </w:trPr>
        <w:tc>
          <w:tcPr>
            <w:tcW w:w="568"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p>
        </w:tc>
        <w:tc>
          <w:tcPr>
            <w:tcW w:w="1448"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Скамейка</w:t>
            </w:r>
          </w:p>
        </w:tc>
        <w:tc>
          <w:tcPr>
            <w:tcW w:w="4252"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sidRPr="00B048B0">
              <w:rPr>
                <w:rFonts w:ascii="Times New Roman" w:eastAsia="Times New Roman" w:hAnsi="Times New Roman" w:cs="Times New Roman"/>
                <w:color w:val="000000"/>
                <w:sz w:val="18"/>
                <w:szCs w:val="18"/>
              </w:rPr>
              <w:t>длина 1 460, ширина 555, высота 740</w:t>
            </w:r>
            <w:r>
              <w:rPr>
                <w:rFonts w:ascii="Times New Roman" w:eastAsia="Times New Roman" w:hAnsi="Times New Roman" w:cs="Times New Roman"/>
                <w:color w:val="000000"/>
                <w:sz w:val="18"/>
                <w:szCs w:val="18"/>
              </w:rPr>
              <w:t xml:space="preserve">, </w:t>
            </w:r>
            <w:r w:rsidRPr="00B048B0">
              <w:rPr>
                <w:rFonts w:ascii="Times New Roman" w:eastAsia="Times New Roman" w:hAnsi="Times New Roman" w:cs="Times New Roman"/>
                <w:color w:val="000000"/>
                <w:sz w:val="18"/>
                <w:szCs w:val="18"/>
              </w:rPr>
              <w:t xml:space="preserve">каркас изготовлен из труб круглого сечения и профильных труб, зачищенных, обезжиренных и окрашенных порошковой глянцевой краской. Ножки передние, а также подлокотники изготовлены из трубы круглого сечения </w:t>
            </w:r>
            <w:proofErr w:type="spellStart"/>
            <w:r w:rsidRPr="00B048B0">
              <w:rPr>
                <w:rFonts w:ascii="Times New Roman" w:eastAsia="Times New Roman" w:hAnsi="Times New Roman" w:cs="Times New Roman"/>
                <w:color w:val="000000"/>
                <w:sz w:val="18"/>
                <w:szCs w:val="18"/>
              </w:rPr>
              <w:t>d</w:t>
            </w:r>
            <w:proofErr w:type="spellEnd"/>
            <w:r w:rsidRPr="00B048B0">
              <w:rPr>
                <w:rFonts w:ascii="Times New Roman" w:eastAsia="Times New Roman" w:hAnsi="Times New Roman" w:cs="Times New Roman"/>
                <w:color w:val="000000"/>
                <w:sz w:val="18"/>
                <w:szCs w:val="18"/>
              </w:rPr>
              <w:t xml:space="preserve"> 33,5мм, задние опоры выполнены из профиля 40х20мм, стяжка из профиля сечением 30х20мм, </w:t>
            </w:r>
            <w:proofErr w:type="spellStart"/>
            <w:r w:rsidRPr="00B048B0">
              <w:rPr>
                <w:rFonts w:ascii="Times New Roman" w:eastAsia="Times New Roman" w:hAnsi="Times New Roman" w:cs="Times New Roman"/>
                <w:color w:val="000000"/>
                <w:sz w:val="18"/>
                <w:szCs w:val="18"/>
              </w:rPr>
              <w:t>платики</w:t>
            </w:r>
            <w:proofErr w:type="spellEnd"/>
            <w:r w:rsidRPr="00B048B0">
              <w:rPr>
                <w:rFonts w:ascii="Times New Roman" w:eastAsia="Times New Roman" w:hAnsi="Times New Roman" w:cs="Times New Roman"/>
                <w:color w:val="000000"/>
                <w:sz w:val="18"/>
                <w:szCs w:val="18"/>
              </w:rPr>
              <w:t xml:space="preserve"> выполнены из полосы 4х40мм, 4х20мм. Сидение и спинка выполнены из доски 35х90 мм (древесина хвойных пород влажностью 12 %). Деревянные детали отшлифованы, для покрытия используется водно-дисперсионная акриловая лессирующая пропитка для защитно-декоративной отделки укрепляющая поверхности, значительно увеличивающая срок службы деревянных поверхностей. Пропитка отличается высокой </w:t>
            </w:r>
            <w:proofErr w:type="spellStart"/>
            <w:r w:rsidRPr="00B048B0">
              <w:rPr>
                <w:rFonts w:ascii="Times New Roman" w:eastAsia="Times New Roman" w:hAnsi="Times New Roman" w:cs="Times New Roman"/>
                <w:color w:val="000000"/>
                <w:sz w:val="18"/>
                <w:szCs w:val="18"/>
              </w:rPr>
              <w:t>атмосферостойкостью</w:t>
            </w:r>
            <w:proofErr w:type="spellEnd"/>
            <w:r w:rsidRPr="00B048B0">
              <w:rPr>
                <w:rFonts w:ascii="Times New Roman" w:eastAsia="Times New Roman" w:hAnsi="Times New Roman" w:cs="Times New Roman"/>
                <w:color w:val="000000"/>
                <w:sz w:val="18"/>
                <w:szCs w:val="18"/>
              </w:rPr>
              <w:t xml:space="preserve"> и устойчивостью к УФ излучению. Не содержит токсичных растворителей. Деревянные детали крепятся к каркасу </w:t>
            </w:r>
            <w:proofErr w:type="spellStart"/>
            <w:r w:rsidRPr="00B048B0">
              <w:rPr>
                <w:rFonts w:ascii="Times New Roman" w:eastAsia="Times New Roman" w:hAnsi="Times New Roman" w:cs="Times New Roman"/>
                <w:color w:val="000000"/>
                <w:sz w:val="18"/>
                <w:szCs w:val="18"/>
              </w:rPr>
              <w:t>саморезами</w:t>
            </w:r>
            <w:proofErr w:type="spellEnd"/>
            <w:r w:rsidRPr="00B048B0">
              <w:rPr>
                <w:rFonts w:ascii="Times New Roman" w:eastAsia="Times New Roman" w:hAnsi="Times New Roman" w:cs="Times New Roman"/>
                <w:color w:val="000000"/>
                <w:sz w:val="18"/>
                <w:szCs w:val="18"/>
              </w:rPr>
              <w:t>. Крепление к грунту - фиксирующие стержни длиной 500мм.</w:t>
            </w:r>
          </w:p>
        </w:tc>
        <w:tc>
          <w:tcPr>
            <w:tcW w:w="1529"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proofErr w:type="spellStart"/>
            <w:proofErr w:type="gramStart"/>
            <w:r w:rsidRPr="001309FF">
              <w:rPr>
                <w:rFonts w:ascii="Times New Roman" w:eastAsia="Times New Roman" w:hAnsi="Times New Roman" w:cs="Times New Roman"/>
                <w:color w:val="000000"/>
                <w:sz w:val="18"/>
                <w:szCs w:val="18"/>
              </w:rPr>
              <w:t>шт</w:t>
            </w:r>
            <w:proofErr w:type="spellEnd"/>
            <w:proofErr w:type="gramEnd"/>
          </w:p>
        </w:tc>
      </w:tr>
      <w:tr w:rsidR="002568AB" w:rsidTr="002568AB">
        <w:trPr>
          <w:trHeight w:val="55"/>
        </w:trPr>
        <w:tc>
          <w:tcPr>
            <w:tcW w:w="568" w:type="dxa"/>
            <w:tcBorders>
              <w:top w:val="single" w:sz="4" w:space="0" w:color="000000"/>
              <w:left w:val="single" w:sz="4" w:space="0" w:color="000000"/>
              <w:bottom w:val="single" w:sz="4" w:space="0" w:color="000000"/>
              <w:right w:val="single" w:sz="4" w:space="0" w:color="000000"/>
            </w:tcBorders>
            <w:vAlign w:val="center"/>
          </w:tcPr>
          <w:p w:rsidR="002568AB" w:rsidRDefault="00DD0A6C" w:rsidP="00AA7F37">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p>
        </w:tc>
        <w:tc>
          <w:tcPr>
            <w:tcW w:w="1448"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горка</w:t>
            </w:r>
          </w:p>
        </w:tc>
        <w:tc>
          <w:tcPr>
            <w:tcW w:w="4252"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sidRPr="00B048B0">
              <w:rPr>
                <w:rFonts w:ascii="Times New Roman" w:eastAsia="Times New Roman" w:hAnsi="Times New Roman" w:cs="Times New Roman"/>
                <w:color w:val="000000"/>
                <w:sz w:val="18"/>
                <w:szCs w:val="18"/>
              </w:rPr>
              <w:t>длина 2 634, ширина 600, высота 1710</w:t>
            </w:r>
            <w:r>
              <w:rPr>
                <w:rFonts w:ascii="Times New Roman" w:eastAsia="Times New Roman" w:hAnsi="Times New Roman" w:cs="Times New Roman"/>
                <w:color w:val="000000"/>
                <w:sz w:val="18"/>
                <w:szCs w:val="18"/>
              </w:rPr>
              <w:t>,</w:t>
            </w:r>
            <w:r w:rsidRPr="00B048B0">
              <w:rPr>
                <w:rFonts w:ascii="Times New Roman" w:eastAsia="Times New Roman" w:hAnsi="Times New Roman" w:cs="Times New Roman"/>
                <w:color w:val="000000"/>
                <w:sz w:val="18"/>
                <w:szCs w:val="18"/>
              </w:rPr>
              <w:t xml:space="preserve">Стойки горки выполнены из трубы профильного сечения 40х25мм, в основании профиль 40х20мм. Стартовый участок изготовлен из ламинированной фанеры толщиной 18мм. Элементы каркаса горки выполнены из трубы стальной профильной, сечением 20х20 мм, листа толщиной 3мм, полосы 4х40мм. Борта изготовлены из фанеры толщиной 15 мм. Скат горки выполнен из единого листа нержавеющей стали толщиной 1 мм; для безопасности скат горки по всей длине с двух сторон огражден бортиками высотой 150 мм. Лестница металлическая изготовлена из профиля и труб круглого сечения. Тетива выполнена из профильных труб сечением 40х25 мм, перила из трубы круглого сечения </w:t>
            </w:r>
            <w:proofErr w:type="spellStart"/>
            <w:r w:rsidRPr="00B048B0">
              <w:rPr>
                <w:rFonts w:ascii="Times New Roman" w:eastAsia="Times New Roman" w:hAnsi="Times New Roman" w:cs="Times New Roman"/>
                <w:color w:val="000000"/>
                <w:sz w:val="18"/>
                <w:szCs w:val="18"/>
              </w:rPr>
              <w:t>d</w:t>
            </w:r>
            <w:proofErr w:type="spellEnd"/>
            <w:r w:rsidRPr="00B048B0">
              <w:rPr>
                <w:rFonts w:ascii="Times New Roman" w:eastAsia="Times New Roman" w:hAnsi="Times New Roman" w:cs="Times New Roman"/>
                <w:color w:val="000000"/>
                <w:sz w:val="18"/>
                <w:szCs w:val="18"/>
              </w:rPr>
              <w:t xml:space="preserve"> 26,8мм. Ступени лестницы изготовлены из ламинированной фанеры толщиной 18мм. Накладные элементы изготовлены из влагостойкой окрашенной фанеры толщиной 15 мм. В качестве покрытия используются краски на водной основе с защитными свойствами. Металлические элементы зачищены, обезжирены и окрашены порошковой глянцевой краской. Крепление к грунту - фиксирующие стержни 500мм. заглубление изделия в грунт 200 мм</w:t>
            </w:r>
          </w:p>
        </w:tc>
        <w:tc>
          <w:tcPr>
            <w:tcW w:w="1529"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proofErr w:type="spellStart"/>
            <w:proofErr w:type="gramStart"/>
            <w:r w:rsidRPr="001309FF">
              <w:rPr>
                <w:rFonts w:ascii="Times New Roman" w:eastAsia="Times New Roman" w:hAnsi="Times New Roman" w:cs="Times New Roman"/>
                <w:color w:val="000000"/>
                <w:sz w:val="18"/>
                <w:szCs w:val="18"/>
              </w:rPr>
              <w:t>шт</w:t>
            </w:r>
            <w:proofErr w:type="spellEnd"/>
            <w:proofErr w:type="gramEnd"/>
          </w:p>
        </w:tc>
      </w:tr>
      <w:tr w:rsidR="002568AB" w:rsidTr="002568AB">
        <w:trPr>
          <w:trHeight w:val="55"/>
        </w:trPr>
        <w:tc>
          <w:tcPr>
            <w:tcW w:w="568" w:type="dxa"/>
            <w:tcBorders>
              <w:top w:val="single" w:sz="4" w:space="0" w:color="000000"/>
              <w:left w:val="single" w:sz="4" w:space="0" w:color="000000"/>
              <w:bottom w:val="single" w:sz="4" w:space="0" w:color="000000"/>
              <w:right w:val="single" w:sz="4" w:space="0" w:color="000000"/>
            </w:tcBorders>
            <w:vAlign w:val="center"/>
          </w:tcPr>
          <w:p w:rsidR="002568AB" w:rsidRDefault="00DD0A6C" w:rsidP="00AA7F37">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p>
        </w:tc>
        <w:tc>
          <w:tcPr>
            <w:tcW w:w="1448"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Качалка на пружинке</w:t>
            </w:r>
          </w:p>
        </w:tc>
        <w:tc>
          <w:tcPr>
            <w:tcW w:w="4252"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sidRPr="00B048B0">
              <w:rPr>
                <w:rFonts w:ascii="Times New Roman" w:eastAsia="Times New Roman" w:hAnsi="Times New Roman" w:cs="Times New Roman"/>
                <w:color w:val="000000"/>
                <w:sz w:val="18"/>
                <w:szCs w:val="18"/>
              </w:rPr>
              <w:t>длина (не менее) 600, ширина 260, высота 900.</w:t>
            </w:r>
            <w:r>
              <w:rPr>
                <w:rFonts w:ascii="Times New Roman" w:eastAsia="Times New Roman" w:hAnsi="Times New Roman" w:cs="Times New Roman"/>
                <w:color w:val="000000"/>
                <w:sz w:val="18"/>
                <w:szCs w:val="18"/>
              </w:rPr>
              <w:t>,</w:t>
            </w:r>
            <w:r w:rsidRPr="00B048B0">
              <w:rPr>
                <w:rFonts w:ascii="Times New Roman" w:eastAsia="Times New Roman" w:hAnsi="Times New Roman" w:cs="Times New Roman"/>
                <w:color w:val="000000"/>
                <w:sz w:val="18"/>
                <w:szCs w:val="18"/>
              </w:rPr>
              <w:t xml:space="preserve">конструкция качалки (фигура) изготовлена из влагостойкой окрашенной фанеры толщиной </w:t>
            </w:r>
            <w:r w:rsidRPr="00B048B0">
              <w:rPr>
                <w:rFonts w:ascii="Times New Roman" w:eastAsia="Times New Roman" w:hAnsi="Times New Roman" w:cs="Times New Roman"/>
                <w:color w:val="000000"/>
                <w:sz w:val="18"/>
                <w:szCs w:val="18"/>
              </w:rPr>
              <w:lastRenderedPageBreak/>
              <w:t xml:space="preserve">24мм. Сидение со спинкой выполнено из фанеры толщиной 18мм, сидение опирается на металлическую опору, выполненную из трубы круглого сечения </w:t>
            </w:r>
            <w:proofErr w:type="spellStart"/>
            <w:r w:rsidRPr="00B048B0">
              <w:rPr>
                <w:rFonts w:ascii="Times New Roman" w:eastAsia="Times New Roman" w:hAnsi="Times New Roman" w:cs="Times New Roman"/>
                <w:color w:val="000000"/>
                <w:sz w:val="18"/>
                <w:szCs w:val="18"/>
              </w:rPr>
              <w:t>d</w:t>
            </w:r>
            <w:proofErr w:type="spellEnd"/>
            <w:r w:rsidRPr="00B048B0">
              <w:rPr>
                <w:rFonts w:ascii="Times New Roman" w:eastAsia="Times New Roman" w:hAnsi="Times New Roman" w:cs="Times New Roman"/>
                <w:color w:val="000000"/>
                <w:sz w:val="18"/>
                <w:szCs w:val="18"/>
              </w:rPr>
              <w:t xml:space="preserve"> 60мм. Подножки выполнены из нескользящей ламинированной фанеры толщиной 18 мм. Ось для ручек (шпилька) качалки выполнена из круга 10 мм. Ручки – насадки выполнены из пластика. Пружина качалки выполнена из металлического прута. Диаметр пружины 130 мм, высота пружины 250 мм. Диаметр прута для изготовления пружины 22 мм. Нижняя часть - сварная металлоконструкция, изготавливается из полосы 4х60 мм. Дно представляет собой лист фанеры произвольного контура для надежного закрепления конструкции в грунт бетонированием. Деревянные детали тщательно отшлифованы, загрунтованы и окрашены, в качестве покрытия используются краски на водной основе с улучшенными декоративными и защитными свойствами, художественные панно окрашены методом прямой УФ </w:t>
            </w:r>
            <w:proofErr w:type="spellStart"/>
            <w:r w:rsidRPr="00B048B0">
              <w:rPr>
                <w:rFonts w:ascii="Times New Roman" w:eastAsia="Times New Roman" w:hAnsi="Times New Roman" w:cs="Times New Roman"/>
                <w:color w:val="000000"/>
                <w:sz w:val="18"/>
                <w:szCs w:val="18"/>
              </w:rPr>
              <w:t>полноцветной</w:t>
            </w:r>
            <w:proofErr w:type="spellEnd"/>
            <w:r w:rsidRPr="00B048B0">
              <w:rPr>
                <w:rFonts w:ascii="Times New Roman" w:eastAsia="Times New Roman" w:hAnsi="Times New Roman" w:cs="Times New Roman"/>
                <w:color w:val="000000"/>
                <w:sz w:val="18"/>
                <w:szCs w:val="18"/>
              </w:rPr>
              <w:t xml:space="preserve"> широкоформатной печати с высоким разрешением, сверху нанесен нетоксичный лак на водной основе. При изготовлении конструктивных элементов использованы: пружина; листовой металл, окрашенный порошковой краской; пластиковые ручки; оцинкованный крепеж; Крепление в грунт - заглубление 400 мм включая бетонирование изделия</w:t>
            </w:r>
          </w:p>
        </w:tc>
        <w:tc>
          <w:tcPr>
            <w:tcW w:w="1529"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proofErr w:type="spellStart"/>
            <w:proofErr w:type="gramStart"/>
            <w:r w:rsidRPr="001309FF">
              <w:rPr>
                <w:rFonts w:ascii="Times New Roman" w:eastAsia="Times New Roman" w:hAnsi="Times New Roman" w:cs="Times New Roman"/>
                <w:color w:val="000000"/>
                <w:sz w:val="18"/>
                <w:szCs w:val="18"/>
              </w:rPr>
              <w:t>шт</w:t>
            </w:r>
            <w:proofErr w:type="spellEnd"/>
            <w:proofErr w:type="gramEnd"/>
          </w:p>
        </w:tc>
      </w:tr>
      <w:tr w:rsidR="002568AB" w:rsidTr="002568AB">
        <w:trPr>
          <w:trHeight w:val="55"/>
        </w:trPr>
        <w:tc>
          <w:tcPr>
            <w:tcW w:w="568" w:type="dxa"/>
            <w:tcBorders>
              <w:top w:val="single" w:sz="4" w:space="0" w:color="000000"/>
              <w:left w:val="single" w:sz="4" w:space="0" w:color="000000"/>
              <w:bottom w:val="single" w:sz="4" w:space="0" w:color="000000"/>
              <w:right w:val="single" w:sz="4" w:space="0" w:color="000000"/>
            </w:tcBorders>
            <w:vAlign w:val="center"/>
          </w:tcPr>
          <w:p w:rsidR="002568AB" w:rsidRDefault="00DD0A6C" w:rsidP="00AA7F37">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7</w:t>
            </w:r>
          </w:p>
        </w:tc>
        <w:tc>
          <w:tcPr>
            <w:tcW w:w="1448"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Спортивный комплекс</w:t>
            </w:r>
          </w:p>
        </w:tc>
        <w:tc>
          <w:tcPr>
            <w:tcW w:w="4252"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sidRPr="00B048B0">
              <w:rPr>
                <w:rFonts w:ascii="Times New Roman" w:eastAsia="Times New Roman" w:hAnsi="Times New Roman" w:cs="Times New Roman"/>
                <w:color w:val="000000"/>
                <w:sz w:val="18"/>
                <w:szCs w:val="18"/>
              </w:rPr>
              <w:t>длина 2 350, ширина 1 090, высота 2</w:t>
            </w:r>
            <w:r>
              <w:rPr>
                <w:rFonts w:ascii="Times New Roman" w:eastAsia="Times New Roman" w:hAnsi="Times New Roman" w:cs="Times New Roman"/>
                <w:color w:val="000000"/>
                <w:sz w:val="18"/>
                <w:szCs w:val="18"/>
              </w:rPr>
              <w:t> </w:t>
            </w:r>
            <w:r w:rsidRPr="00B048B0">
              <w:rPr>
                <w:rFonts w:ascii="Times New Roman" w:eastAsia="Times New Roman" w:hAnsi="Times New Roman" w:cs="Times New Roman"/>
                <w:color w:val="000000"/>
                <w:sz w:val="18"/>
                <w:szCs w:val="18"/>
              </w:rPr>
              <w:t>010</w:t>
            </w:r>
            <w:r>
              <w:rPr>
                <w:rFonts w:ascii="Times New Roman" w:eastAsia="Times New Roman" w:hAnsi="Times New Roman" w:cs="Times New Roman"/>
                <w:color w:val="000000"/>
                <w:sz w:val="18"/>
                <w:szCs w:val="18"/>
              </w:rPr>
              <w:t xml:space="preserve">, </w:t>
            </w:r>
            <w:r w:rsidRPr="00B048B0">
              <w:rPr>
                <w:rFonts w:ascii="Times New Roman" w:eastAsia="Times New Roman" w:hAnsi="Times New Roman" w:cs="Times New Roman"/>
                <w:color w:val="000000"/>
                <w:sz w:val="18"/>
                <w:szCs w:val="18"/>
              </w:rPr>
              <w:t xml:space="preserve">опорные столбы деревянные, клееные, сечением 90х90 мм. Крепление опорных столбов игрового оборудования к грунту выполнено посредством металлического узла и фиксирующих стержней. Перекладины и стяжки изготовлены из труб круглого сечения </w:t>
            </w:r>
            <w:proofErr w:type="spellStart"/>
            <w:r w:rsidRPr="00B048B0">
              <w:rPr>
                <w:rFonts w:ascii="Times New Roman" w:eastAsia="Times New Roman" w:hAnsi="Times New Roman" w:cs="Times New Roman"/>
                <w:color w:val="000000"/>
                <w:sz w:val="18"/>
                <w:szCs w:val="18"/>
              </w:rPr>
              <w:t>d</w:t>
            </w:r>
            <w:proofErr w:type="spellEnd"/>
            <w:r w:rsidRPr="00B048B0">
              <w:rPr>
                <w:rFonts w:ascii="Times New Roman" w:eastAsia="Times New Roman" w:hAnsi="Times New Roman" w:cs="Times New Roman"/>
                <w:color w:val="000000"/>
                <w:sz w:val="18"/>
                <w:szCs w:val="18"/>
              </w:rPr>
              <w:t xml:space="preserve"> 26,8мм и профиля сечением 30х20мм, листа 3мм, полосы 40х4мм. Поручни выполнены из трубы </w:t>
            </w:r>
            <w:proofErr w:type="spellStart"/>
            <w:r w:rsidRPr="00B048B0">
              <w:rPr>
                <w:rFonts w:ascii="Times New Roman" w:eastAsia="Times New Roman" w:hAnsi="Times New Roman" w:cs="Times New Roman"/>
                <w:color w:val="000000"/>
                <w:sz w:val="18"/>
                <w:szCs w:val="18"/>
              </w:rPr>
              <w:t>d</w:t>
            </w:r>
            <w:proofErr w:type="spellEnd"/>
            <w:r w:rsidRPr="00B048B0">
              <w:rPr>
                <w:rFonts w:ascii="Times New Roman" w:eastAsia="Times New Roman" w:hAnsi="Times New Roman" w:cs="Times New Roman"/>
                <w:color w:val="000000"/>
                <w:sz w:val="18"/>
                <w:szCs w:val="18"/>
              </w:rPr>
              <w:t xml:space="preserve"> 26,8мм. Металлические элементы зачищены, обезжирены и окрашены порошковой глянцевой краской. Накладные элементы изготовлены из влагостойкой окрашенной фанеры, толщиной 15 мм. В качестве покрытия используются краски на водной основе с улучшенными декоративными и защитными свойствами. При изготовлении конструкционных элементов используется: оцинкованный крепеж; Крепление к грунту - фиксирующие стержни 500 мм. Заглубление в грунт 200мм</w:t>
            </w:r>
            <w:r w:rsidRPr="00B048B0">
              <w:rPr>
                <w:rFonts w:ascii="Times New Roman" w:eastAsia="Times New Roman" w:hAnsi="Times New Roman" w:cs="Times New Roman"/>
                <w:color w:val="000000"/>
                <w:sz w:val="18"/>
                <w:szCs w:val="18"/>
              </w:rPr>
              <w:tab/>
            </w:r>
          </w:p>
        </w:tc>
        <w:tc>
          <w:tcPr>
            <w:tcW w:w="1529"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2568AB" w:rsidRDefault="002568AB"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proofErr w:type="spellStart"/>
            <w:proofErr w:type="gramStart"/>
            <w:r w:rsidRPr="001309FF">
              <w:rPr>
                <w:rFonts w:ascii="Times New Roman" w:eastAsia="Times New Roman" w:hAnsi="Times New Roman" w:cs="Times New Roman"/>
                <w:color w:val="000000"/>
                <w:sz w:val="18"/>
                <w:szCs w:val="18"/>
              </w:rPr>
              <w:t>шт</w:t>
            </w:r>
            <w:proofErr w:type="spellEnd"/>
            <w:proofErr w:type="gramEnd"/>
          </w:p>
        </w:tc>
      </w:tr>
      <w:tr w:rsidR="00D3227C" w:rsidTr="002568AB">
        <w:trPr>
          <w:trHeight w:val="55"/>
        </w:trPr>
        <w:tc>
          <w:tcPr>
            <w:tcW w:w="568" w:type="dxa"/>
            <w:tcBorders>
              <w:top w:val="single" w:sz="4" w:space="0" w:color="000000"/>
              <w:left w:val="single" w:sz="4" w:space="0" w:color="000000"/>
              <w:bottom w:val="single" w:sz="4" w:space="0" w:color="000000"/>
              <w:right w:val="single" w:sz="4" w:space="0" w:color="000000"/>
            </w:tcBorders>
            <w:vAlign w:val="center"/>
          </w:tcPr>
          <w:p w:rsidR="00D3227C" w:rsidRDefault="00D3227C" w:rsidP="00AA7F37">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w:t>
            </w:r>
          </w:p>
        </w:tc>
        <w:tc>
          <w:tcPr>
            <w:tcW w:w="1448" w:type="dxa"/>
            <w:tcBorders>
              <w:top w:val="single" w:sz="4" w:space="0" w:color="000000"/>
              <w:left w:val="single" w:sz="4" w:space="0" w:color="000000"/>
              <w:bottom w:val="single" w:sz="4" w:space="0" w:color="000000"/>
              <w:right w:val="single" w:sz="4" w:space="0" w:color="000000"/>
            </w:tcBorders>
            <w:vAlign w:val="center"/>
          </w:tcPr>
          <w:p w:rsidR="00D3227C" w:rsidRDefault="00D3227C"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Урна бетонная с ведром</w:t>
            </w:r>
          </w:p>
        </w:tc>
        <w:tc>
          <w:tcPr>
            <w:tcW w:w="4252" w:type="dxa"/>
            <w:tcBorders>
              <w:top w:val="single" w:sz="4" w:space="0" w:color="000000"/>
              <w:left w:val="single" w:sz="4" w:space="0" w:color="000000"/>
              <w:bottom w:val="single" w:sz="4" w:space="0" w:color="000000"/>
              <w:right w:val="single" w:sz="4" w:space="0" w:color="000000"/>
            </w:tcBorders>
            <w:vAlign w:val="center"/>
          </w:tcPr>
          <w:p w:rsidR="00D3227C" w:rsidRDefault="00D3227C" w:rsidP="00C612AE">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sidRPr="00B048B0">
              <w:rPr>
                <w:rFonts w:ascii="Times New Roman" w:eastAsia="Times New Roman" w:hAnsi="Times New Roman" w:cs="Times New Roman"/>
                <w:color w:val="000000"/>
                <w:sz w:val="18"/>
                <w:szCs w:val="18"/>
              </w:rPr>
              <w:t>длина 400, ширина 400, высота 600 мм. Объем 24 л, масса 120 кг</w:t>
            </w:r>
            <w:r>
              <w:rPr>
                <w:rFonts w:ascii="Times New Roman" w:eastAsia="Times New Roman" w:hAnsi="Times New Roman" w:cs="Times New Roman"/>
                <w:color w:val="000000"/>
                <w:sz w:val="18"/>
                <w:szCs w:val="18"/>
              </w:rPr>
              <w:t xml:space="preserve">, </w:t>
            </w:r>
            <w:r w:rsidRPr="00B048B0">
              <w:rPr>
                <w:rFonts w:ascii="Times New Roman" w:eastAsia="Times New Roman" w:hAnsi="Times New Roman" w:cs="Times New Roman"/>
                <w:color w:val="000000"/>
                <w:sz w:val="18"/>
                <w:szCs w:val="18"/>
              </w:rPr>
              <w:t>Для изготовления урны используется цемент марки М-500 с добавлением речного намывного кварцевого песка (фракция 2-5 мм), щебня гранитного (фракция 5-20 мм) и фибры. Конструкция не предполагает использования каркаса из арматуры за счет увеличения количества фибры. Изделие отлито, ошкурено, оштукатурено, еще раз ошкурено, покрыто грунтовкой по бетону и окрашено водно-дисперсионной краской на акриловой основе. Ведро изготовлено из оцинкованной листовой стали толщиной 0,4 мм</w:t>
            </w:r>
          </w:p>
        </w:tc>
        <w:tc>
          <w:tcPr>
            <w:tcW w:w="1529" w:type="dxa"/>
            <w:tcBorders>
              <w:top w:val="single" w:sz="4" w:space="0" w:color="000000"/>
              <w:left w:val="single" w:sz="4" w:space="0" w:color="000000"/>
              <w:bottom w:val="single" w:sz="4" w:space="0" w:color="000000"/>
              <w:right w:val="single" w:sz="4" w:space="0" w:color="000000"/>
            </w:tcBorders>
            <w:vAlign w:val="center"/>
          </w:tcPr>
          <w:p w:rsidR="00D3227C" w:rsidRDefault="00D3227C"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D3227C" w:rsidRPr="001309FF" w:rsidRDefault="00D3227C"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proofErr w:type="spellStart"/>
            <w:proofErr w:type="gramStart"/>
            <w:r>
              <w:rPr>
                <w:rFonts w:ascii="Times New Roman" w:eastAsia="Times New Roman" w:hAnsi="Times New Roman" w:cs="Times New Roman"/>
                <w:color w:val="000000"/>
                <w:sz w:val="18"/>
                <w:szCs w:val="18"/>
              </w:rPr>
              <w:t>шт</w:t>
            </w:r>
            <w:proofErr w:type="spellEnd"/>
            <w:proofErr w:type="gramEnd"/>
          </w:p>
        </w:tc>
      </w:tr>
      <w:tr w:rsidR="00D3227C" w:rsidTr="003B1012">
        <w:trPr>
          <w:trHeight w:val="640"/>
        </w:trPr>
        <w:tc>
          <w:tcPr>
            <w:tcW w:w="568" w:type="dxa"/>
            <w:tcBorders>
              <w:top w:val="single" w:sz="4" w:space="0" w:color="000000"/>
              <w:left w:val="single" w:sz="4" w:space="0" w:color="000000"/>
              <w:bottom w:val="single" w:sz="4" w:space="0" w:color="000000"/>
              <w:right w:val="single" w:sz="4" w:space="0" w:color="000000"/>
            </w:tcBorders>
            <w:vAlign w:val="center"/>
          </w:tcPr>
          <w:p w:rsidR="00D3227C" w:rsidRDefault="00D3227C" w:rsidP="00AA7F37">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3227C" w:rsidRDefault="00D3227C"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D3227C" w:rsidRPr="00B048B0" w:rsidRDefault="00D3227C"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ИТОГО</w:t>
            </w:r>
          </w:p>
        </w:tc>
        <w:tc>
          <w:tcPr>
            <w:tcW w:w="1529" w:type="dxa"/>
            <w:tcBorders>
              <w:top w:val="single" w:sz="4" w:space="0" w:color="000000"/>
              <w:left w:val="single" w:sz="4" w:space="0" w:color="000000"/>
              <w:bottom w:val="single" w:sz="4" w:space="0" w:color="000000"/>
              <w:right w:val="single" w:sz="4" w:space="0" w:color="000000"/>
            </w:tcBorders>
            <w:vAlign w:val="center"/>
          </w:tcPr>
          <w:p w:rsidR="00D3227C" w:rsidRDefault="00D3227C"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D3227C" w:rsidRPr="001309FF" w:rsidRDefault="00D3227C" w:rsidP="00AA7F37">
            <w:pPr>
              <w:pBdr>
                <w:top w:val="nil"/>
                <w:left w:val="nil"/>
                <w:bottom w:val="nil"/>
                <w:right w:val="nil"/>
                <w:between w:val="nil"/>
              </w:pBdr>
              <w:ind w:left="36" w:right="34"/>
              <w:jc w:val="center"/>
              <w:rPr>
                <w:rFonts w:ascii="Times New Roman" w:eastAsia="Times New Roman" w:hAnsi="Times New Roman" w:cs="Times New Roman"/>
                <w:color w:val="000000"/>
                <w:sz w:val="18"/>
                <w:szCs w:val="18"/>
              </w:rPr>
            </w:pPr>
            <w:proofErr w:type="spellStart"/>
            <w:proofErr w:type="gramStart"/>
            <w:r>
              <w:rPr>
                <w:rFonts w:ascii="Times New Roman" w:eastAsia="Times New Roman" w:hAnsi="Times New Roman" w:cs="Times New Roman"/>
                <w:color w:val="000000"/>
                <w:sz w:val="18"/>
                <w:szCs w:val="18"/>
              </w:rPr>
              <w:t>шт</w:t>
            </w:r>
            <w:proofErr w:type="spellEnd"/>
            <w:proofErr w:type="gramEnd"/>
          </w:p>
        </w:tc>
      </w:tr>
    </w:tbl>
    <w:p w:rsidR="002568AB" w:rsidRDefault="002568AB" w:rsidP="005962D0">
      <w:pPr>
        <w:jc w:val="both"/>
        <w:rPr>
          <w:rFonts w:ascii="Times New Roman" w:hAnsi="Times New Roman" w:cs="Times New Roman"/>
          <w:sz w:val="24"/>
          <w:szCs w:val="24"/>
        </w:rPr>
      </w:pPr>
    </w:p>
    <w:p w:rsidR="005C2838" w:rsidRDefault="005C2838" w:rsidP="005962D0">
      <w:pPr>
        <w:jc w:val="both"/>
        <w:rPr>
          <w:rFonts w:ascii="Times New Roman" w:hAnsi="Times New Roman" w:cs="Times New Roman"/>
          <w:sz w:val="24"/>
          <w:szCs w:val="24"/>
        </w:rPr>
      </w:pPr>
    </w:p>
    <w:p w:rsidR="005C2838" w:rsidRDefault="005C2838" w:rsidP="005962D0">
      <w:pPr>
        <w:jc w:val="both"/>
        <w:rPr>
          <w:rFonts w:ascii="Times New Roman" w:hAnsi="Times New Roman" w:cs="Times New Roman"/>
          <w:sz w:val="24"/>
          <w:szCs w:val="24"/>
        </w:rPr>
      </w:pPr>
    </w:p>
    <w:p w:rsidR="00AB6AD4" w:rsidRPr="0037364F" w:rsidRDefault="00AB6AD4" w:rsidP="00AB6AD4">
      <w:pPr>
        <w:widowControl w:val="0"/>
        <w:adjustRightInd w:val="0"/>
        <w:spacing w:line="360" w:lineRule="auto"/>
        <w:jc w:val="center"/>
        <w:rPr>
          <w:rFonts w:ascii="Times New Roman" w:hAnsi="Times New Roman"/>
          <w:b/>
          <w:sz w:val="24"/>
          <w:szCs w:val="24"/>
        </w:rPr>
      </w:pPr>
      <w:r w:rsidRPr="0037364F">
        <w:rPr>
          <w:rFonts w:ascii="Times New Roman" w:hAnsi="Times New Roman"/>
          <w:b/>
          <w:sz w:val="24"/>
          <w:szCs w:val="24"/>
        </w:rPr>
        <w:t>ЗАКАЗЧИК                                                     ПОДРЯДЧИК</w:t>
      </w:r>
    </w:p>
    <w:tbl>
      <w:tblPr>
        <w:tblW w:w="9795" w:type="dxa"/>
        <w:tblInd w:w="-34"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tblPr>
      <w:tblGrid>
        <w:gridCol w:w="5529"/>
        <w:gridCol w:w="4266"/>
      </w:tblGrid>
      <w:tr w:rsidR="00845B0A" w:rsidRPr="00845B0A" w:rsidTr="00842C9D">
        <w:trPr>
          <w:cantSplit/>
          <w:trHeight w:val="296"/>
        </w:trPr>
        <w:tc>
          <w:tcPr>
            <w:tcW w:w="5529" w:type="dxa"/>
            <w:tcBorders>
              <w:top w:val="dotted" w:sz="4" w:space="0" w:color="auto"/>
              <w:bottom w:val="dotted" w:sz="4" w:space="0" w:color="auto"/>
            </w:tcBorders>
            <w:shd w:val="clear" w:color="auto" w:fill="FFFFFF"/>
          </w:tcPr>
          <w:p w:rsidR="00845B0A" w:rsidRPr="005F2064" w:rsidRDefault="00FA7F6C" w:rsidP="00842C9D">
            <w:pPr>
              <w:pBdr>
                <w:top w:val="nil"/>
                <w:left w:val="nil"/>
                <w:bottom w:val="nil"/>
                <w:right w:val="nil"/>
                <w:between w:val="nil"/>
              </w:pBdr>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Администрация Нижнебанновского</w:t>
            </w:r>
            <w:r w:rsidR="00845B0A" w:rsidRPr="005F2064">
              <w:rPr>
                <w:rFonts w:ascii="Times New Roman" w:eastAsia="Times New Roman" w:hAnsi="Times New Roman" w:cs="Times New Roman"/>
                <w:b/>
                <w:bCs/>
                <w:color w:val="000000"/>
                <w:sz w:val="24"/>
                <w:szCs w:val="24"/>
              </w:rPr>
              <w:t xml:space="preserve"> муниципального образования Красноармейского муниципального района Саратовской области</w:t>
            </w:r>
          </w:p>
          <w:p w:rsidR="00845B0A" w:rsidRDefault="00845B0A" w:rsidP="00842C9D">
            <w:pPr>
              <w:spacing w:line="240" w:lineRule="auto"/>
              <w:rPr>
                <w:rFonts w:ascii="Times New Roman" w:hAnsi="Times New Roman" w:cs="Times New Roman"/>
                <w:szCs w:val="28"/>
              </w:rPr>
            </w:pPr>
          </w:p>
          <w:p w:rsidR="00845B0A" w:rsidRDefault="00845B0A" w:rsidP="00842C9D">
            <w:pPr>
              <w:spacing w:line="240" w:lineRule="auto"/>
              <w:rPr>
                <w:rFonts w:ascii="Times New Roman" w:hAnsi="Times New Roman" w:cs="Times New Roman"/>
                <w:szCs w:val="28"/>
              </w:rPr>
            </w:pPr>
          </w:p>
          <w:p w:rsidR="00845B0A" w:rsidRPr="008D37EA" w:rsidRDefault="00845B0A" w:rsidP="00842C9D">
            <w:pPr>
              <w:spacing w:line="240" w:lineRule="auto"/>
              <w:rPr>
                <w:rFonts w:ascii="Times New Roman" w:hAnsi="Times New Roman" w:cs="Times New Roman"/>
                <w:szCs w:val="28"/>
              </w:rPr>
            </w:pPr>
          </w:p>
          <w:p w:rsidR="00845B0A" w:rsidRPr="008D37EA" w:rsidRDefault="00845B0A" w:rsidP="00842C9D">
            <w:pPr>
              <w:spacing w:line="240" w:lineRule="auto"/>
              <w:rPr>
                <w:rFonts w:ascii="Times New Roman" w:hAnsi="Times New Roman" w:cs="Times New Roman"/>
                <w:szCs w:val="28"/>
              </w:rPr>
            </w:pPr>
            <w:r w:rsidRPr="008D37EA">
              <w:rPr>
                <w:rFonts w:ascii="Times New Roman" w:hAnsi="Times New Roman" w:cs="Times New Roman"/>
                <w:szCs w:val="28"/>
              </w:rPr>
              <w:t>Глава администрации</w:t>
            </w:r>
          </w:p>
          <w:p w:rsidR="00845B0A" w:rsidRPr="008D37EA" w:rsidRDefault="00FA7F6C" w:rsidP="00842C9D">
            <w:pPr>
              <w:spacing w:line="240" w:lineRule="auto"/>
              <w:rPr>
                <w:rFonts w:ascii="Times New Roman" w:hAnsi="Times New Roman" w:cs="Times New Roman"/>
                <w:szCs w:val="28"/>
              </w:rPr>
            </w:pPr>
            <w:r>
              <w:rPr>
                <w:rFonts w:ascii="Times New Roman" w:hAnsi="Times New Roman" w:cs="Times New Roman"/>
                <w:szCs w:val="28"/>
              </w:rPr>
              <w:t>Нижнебанновского</w:t>
            </w:r>
            <w:r w:rsidR="00845B0A">
              <w:rPr>
                <w:rFonts w:ascii="Times New Roman" w:hAnsi="Times New Roman" w:cs="Times New Roman"/>
                <w:szCs w:val="28"/>
              </w:rPr>
              <w:t xml:space="preserve"> </w:t>
            </w:r>
            <w:r w:rsidR="00845B0A" w:rsidRPr="008D37EA">
              <w:rPr>
                <w:rFonts w:ascii="Times New Roman" w:hAnsi="Times New Roman" w:cs="Times New Roman"/>
                <w:szCs w:val="28"/>
              </w:rPr>
              <w:t>муниципального</w:t>
            </w:r>
          </w:p>
          <w:p w:rsidR="00845B0A" w:rsidRPr="008D37EA" w:rsidRDefault="00845B0A" w:rsidP="00842C9D">
            <w:pPr>
              <w:spacing w:line="240" w:lineRule="auto"/>
              <w:rPr>
                <w:rFonts w:ascii="Times New Roman" w:hAnsi="Times New Roman" w:cs="Times New Roman"/>
                <w:szCs w:val="28"/>
              </w:rPr>
            </w:pPr>
            <w:r w:rsidRPr="008D37EA">
              <w:rPr>
                <w:rFonts w:ascii="Times New Roman" w:hAnsi="Times New Roman" w:cs="Times New Roman"/>
                <w:szCs w:val="28"/>
              </w:rPr>
              <w:t>образования Красноармейского</w:t>
            </w:r>
          </w:p>
          <w:p w:rsidR="00845B0A" w:rsidRPr="008D37EA" w:rsidRDefault="00845B0A" w:rsidP="00842C9D">
            <w:pPr>
              <w:spacing w:line="240" w:lineRule="auto"/>
              <w:rPr>
                <w:rFonts w:ascii="Times New Roman" w:hAnsi="Times New Roman" w:cs="Times New Roman"/>
                <w:szCs w:val="28"/>
              </w:rPr>
            </w:pPr>
            <w:r w:rsidRPr="008D37EA">
              <w:rPr>
                <w:rFonts w:ascii="Times New Roman" w:hAnsi="Times New Roman" w:cs="Times New Roman"/>
                <w:szCs w:val="28"/>
              </w:rPr>
              <w:t>муниципального района</w:t>
            </w:r>
          </w:p>
          <w:p w:rsidR="00845B0A" w:rsidRDefault="00845B0A" w:rsidP="00842C9D">
            <w:pPr>
              <w:spacing w:line="240" w:lineRule="auto"/>
              <w:rPr>
                <w:rFonts w:ascii="Times New Roman" w:hAnsi="Times New Roman" w:cs="Times New Roman"/>
                <w:szCs w:val="28"/>
              </w:rPr>
            </w:pPr>
            <w:r>
              <w:rPr>
                <w:rFonts w:ascii="Times New Roman" w:hAnsi="Times New Roman" w:cs="Times New Roman"/>
                <w:szCs w:val="28"/>
              </w:rPr>
              <w:t>Саратовской области</w:t>
            </w:r>
          </w:p>
          <w:p w:rsidR="00845B0A" w:rsidRDefault="00845B0A" w:rsidP="00842C9D">
            <w:pPr>
              <w:spacing w:line="240" w:lineRule="auto"/>
              <w:rPr>
                <w:rFonts w:ascii="Times New Roman" w:hAnsi="Times New Roman" w:cs="Times New Roman"/>
                <w:szCs w:val="28"/>
              </w:rPr>
            </w:pPr>
          </w:p>
          <w:p w:rsidR="00845B0A" w:rsidRPr="008D37EA" w:rsidRDefault="00845B0A" w:rsidP="00842C9D">
            <w:pPr>
              <w:spacing w:line="240" w:lineRule="auto"/>
              <w:rPr>
                <w:rFonts w:ascii="Times New Roman" w:hAnsi="Times New Roman" w:cs="Times New Roman"/>
                <w:szCs w:val="28"/>
              </w:rPr>
            </w:pPr>
            <w:r>
              <w:rPr>
                <w:rFonts w:ascii="Times New Roman" w:hAnsi="Times New Roman" w:cs="Times New Roman"/>
                <w:szCs w:val="28"/>
              </w:rPr>
              <w:t>__________</w:t>
            </w:r>
            <w:r w:rsidR="00FA7F6C">
              <w:rPr>
                <w:rFonts w:ascii="Times New Roman" w:hAnsi="Times New Roman" w:cs="Times New Roman"/>
                <w:szCs w:val="28"/>
              </w:rPr>
              <w:t>_____________________/</w:t>
            </w:r>
            <w:proofErr w:type="spellStart"/>
            <w:r w:rsidR="00FA7F6C">
              <w:rPr>
                <w:rFonts w:ascii="Times New Roman" w:hAnsi="Times New Roman" w:cs="Times New Roman"/>
                <w:szCs w:val="28"/>
              </w:rPr>
              <w:t>Н.Г.Ромашина</w:t>
            </w:r>
            <w:proofErr w:type="spellEnd"/>
          </w:p>
          <w:p w:rsidR="00845B0A" w:rsidRPr="0037364F" w:rsidRDefault="00845B0A" w:rsidP="00842C9D">
            <w:pPr>
              <w:widowControl w:val="0"/>
              <w:spacing w:line="240" w:lineRule="auto"/>
              <w:rPr>
                <w:rFonts w:ascii="Times New Roman" w:hAnsi="Times New Roman"/>
                <w:sz w:val="24"/>
                <w:szCs w:val="24"/>
              </w:rPr>
            </w:pPr>
          </w:p>
        </w:tc>
        <w:tc>
          <w:tcPr>
            <w:tcW w:w="4266" w:type="dxa"/>
            <w:tcBorders>
              <w:top w:val="dotted" w:sz="4" w:space="0" w:color="auto"/>
              <w:bottom w:val="dotted" w:sz="4" w:space="0" w:color="auto"/>
            </w:tcBorders>
            <w:shd w:val="clear" w:color="auto" w:fill="FFFFFF"/>
          </w:tcPr>
          <w:p w:rsidR="00845B0A" w:rsidRPr="00845B0A" w:rsidRDefault="00845B0A" w:rsidP="00842C9D">
            <w:pPr>
              <w:rPr>
                <w:rFonts w:ascii="Times New Roman" w:hAnsi="Times New Roman"/>
                <w:sz w:val="24"/>
                <w:szCs w:val="24"/>
              </w:rPr>
            </w:pPr>
          </w:p>
        </w:tc>
      </w:tr>
    </w:tbl>
    <w:p w:rsidR="005C2838" w:rsidRDefault="005C2838" w:rsidP="005962D0">
      <w:pPr>
        <w:jc w:val="both"/>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845B0A" w:rsidRDefault="00845B0A" w:rsidP="001A43CB">
      <w:pPr>
        <w:jc w:val="right"/>
        <w:rPr>
          <w:rFonts w:ascii="Times New Roman" w:hAnsi="Times New Roman" w:cs="Times New Roman"/>
          <w:sz w:val="24"/>
          <w:szCs w:val="24"/>
        </w:rPr>
      </w:pPr>
    </w:p>
    <w:p w:rsidR="001A43CB" w:rsidRDefault="001A43CB" w:rsidP="001A43CB">
      <w:pPr>
        <w:jc w:val="right"/>
        <w:rPr>
          <w:rFonts w:ascii="Times New Roman" w:hAnsi="Times New Roman" w:cs="Times New Roman"/>
          <w:sz w:val="24"/>
          <w:szCs w:val="24"/>
        </w:rPr>
      </w:pPr>
      <w:r w:rsidRPr="005962D0">
        <w:rPr>
          <w:rFonts w:ascii="Times New Roman" w:hAnsi="Times New Roman" w:cs="Times New Roman"/>
          <w:sz w:val="24"/>
          <w:szCs w:val="24"/>
        </w:rPr>
        <w:t xml:space="preserve">Приложение № </w:t>
      </w:r>
      <w:r>
        <w:rPr>
          <w:rFonts w:ascii="Times New Roman" w:hAnsi="Times New Roman" w:cs="Times New Roman"/>
          <w:sz w:val="24"/>
          <w:szCs w:val="24"/>
        </w:rPr>
        <w:t>2</w:t>
      </w:r>
      <w:r w:rsidRPr="005962D0">
        <w:rPr>
          <w:rFonts w:ascii="Times New Roman" w:hAnsi="Times New Roman" w:cs="Times New Roman"/>
          <w:sz w:val="24"/>
          <w:szCs w:val="24"/>
        </w:rPr>
        <w:t xml:space="preserve"> к договору </w:t>
      </w:r>
    </w:p>
    <w:p w:rsidR="001A43CB" w:rsidRDefault="001A43CB" w:rsidP="001A43CB">
      <w:pPr>
        <w:jc w:val="right"/>
        <w:rPr>
          <w:rFonts w:ascii="Times New Roman" w:hAnsi="Times New Roman" w:cs="Times New Roman"/>
          <w:b/>
          <w:sz w:val="24"/>
          <w:szCs w:val="24"/>
        </w:rPr>
      </w:pPr>
      <w:r w:rsidRPr="005962D0">
        <w:rPr>
          <w:rFonts w:ascii="Times New Roman" w:hAnsi="Times New Roman" w:cs="Times New Roman"/>
          <w:sz w:val="24"/>
          <w:szCs w:val="24"/>
        </w:rPr>
        <w:t>№</w:t>
      </w:r>
    </w:p>
    <w:p w:rsidR="001A43CB" w:rsidRPr="005962D0" w:rsidRDefault="001A43CB" w:rsidP="001A43CB">
      <w:pPr>
        <w:jc w:val="right"/>
        <w:rPr>
          <w:rFonts w:ascii="Times New Roman" w:hAnsi="Times New Roman" w:cs="Times New Roman"/>
          <w:sz w:val="24"/>
          <w:szCs w:val="24"/>
        </w:rPr>
      </w:pPr>
      <w:r>
        <w:rPr>
          <w:rFonts w:ascii="Times New Roman" w:hAnsi="Times New Roman" w:cs="Times New Roman"/>
          <w:sz w:val="24"/>
          <w:szCs w:val="24"/>
        </w:rPr>
        <w:t>о</w:t>
      </w:r>
      <w:r w:rsidRPr="005962D0">
        <w:rPr>
          <w:rFonts w:ascii="Times New Roman" w:hAnsi="Times New Roman" w:cs="Times New Roman"/>
          <w:sz w:val="24"/>
          <w:szCs w:val="24"/>
        </w:rPr>
        <w:t>т«</w:t>
      </w:r>
      <w:r w:rsidR="00845B0A">
        <w:rPr>
          <w:rFonts w:ascii="Times New Roman" w:hAnsi="Times New Roman" w:cs="Times New Roman"/>
          <w:sz w:val="24"/>
          <w:szCs w:val="24"/>
        </w:rPr>
        <w:t>___</w:t>
      </w:r>
      <w:r w:rsidRPr="005962D0">
        <w:rPr>
          <w:rFonts w:ascii="Times New Roman" w:hAnsi="Times New Roman" w:cs="Times New Roman"/>
          <w:sz w:val="24"/>
          <w:szCs w:val="24"/>
        </w:rPr>
        <w:t>»</w:t>
      </w:r>
      <w:r>
        <w:rPr>
          <w:rFonts w:ascii="Times New Roman" w:hAnsi="Times New Roman" w:cs="Times New Roman"/>
          <w:sz w:val="24"/>
          <w:szCs w:val="24"/>
        </w:rPr>
        <w:t xml:space="preserve">                       2</w:t>
      </w:r>
      <w:r w:rsidRPr="005962D0">
        <w:rPr>
          <w:rFonts w:ascii="Times New Roman" w:hAnsi="Times New Roman" w:cs="Times New Roman"/>
          <w:sz w:val="24"/>
          <w:szCs w:val="24"/>
        </w:rPr>
        <w:t>0</w:t>
      </w:r>
      <w:r>
        <w:rPr>
          <w:rFonts w:ascii="Times New Roman" w:hAnsi="Times New Roman" w:cs="Times New Roman"/>
          <w:sz w:val="24"/>
          <w:szCs w:val="24"/>
        </w:rPr>
        <w:t>26</w:t>
      </w:r>
      <w:r w:rsidRPr="005962D0">
        <w:rPr>
          <w:rFonts w:ascii="Times New Roman" w:hAnsi="Times New Roman" w:cs="Times New Roman"/>
          <w:sz w:val="24"/>
          <w:szCs w:val="24"/>
        </w:rPr>
        <w:t xml:space="preserve"> г.</w:t>
      </w:r>
    </w:p>
    <w:p w:rsidR="005C2838" w:rsidRDefault="005C2838" w:rsidP="005962D0">
      <w:pPr>
        <w:jc w:val="both"/>
        <w:rPr>
          <w:rFonts w:ascii="Times New Roman" w:hAnsi="Times New Roman" w:cs="Times New Roman"/>
          <w:sz w:val="24"/>
          <w:szCs w:val="24"/>
        </w:rPr>
      </w:pPr>
    </w:p>
    <w:bookmarkEnd w:id="10"/>
    <w:p w:rsidR="00A72515" w:rsidRDefault="001A43CB" w:rsidP="001A43CB">
      <w:pPr>
        <w:spacing w:line="240" w:lineRule="auto"/>
        <w:rPr>
          <w:rFonts w:ascii="Times New Roman" w:hAnsi="Times New Roman" w:cs="Times New Roman"/>
          <w:sz w:val="24"/>
          <w:szCs w:val="24"/>
        </w:rPr>
      </w:pPr>
      <w:r w:rsidRPr="003B1012">
        <w:rPr>
          <w:rFonts w:ascii="Times New Roman" w:hAnsi="Times New Roman" w:cs="Times New Roman"/>
          <w:sz w:val="28"/>
          <w:szCs w:val="28"/>
        </w:rPr>
        <w:t>«Локальный сметный расчет (смета)»</w:t>
      </w:r>
    </w:p>
    <w:sectPr w:rsidR="00A72515" w:rsidSect="00313BA2">
      <w:pgSz w:w="11904" w:h="16833"/>
      <w:pgMar w:top="590" w:right="492" w:bottom="0" w:left="1204" w:header="0" w:footer="0"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Mono">
    <w:altName w:val="Courier New"/>
    <w:charset w:val="01"/>
    <w:family w:val="modern"/>
    <w:pitch w:val="fixed"/>
    <w:sig w:usb0="00000000" w:usb1="00000000" w:usb2="00000000" w:usb3="00000000" w:csb0="00000000" w:csb1="00000000"/>
  </w:font>
  <w:font w:name="Noto Sans Mono CJK SC">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3926"/>
    <w:rsid w:val="00010413"/>
    <w:rsid w:val="000518DF"/>
    <w:rsid w:val="0005218A"/>
    <w:rsid w:val="00061F77"/>
    <w:rsid w:val="00123F3B"/>
    <w:rsid w:val="0018745E"/>
    <w:rsid w:val="001A43CB"/>
    <w:rsid w:val="001A684A"/>
    <w:rsid w:val="00213B0D"/>
    <w:rsid w:val="002474BC"/>
    <w:rsid w:val="002568AB"/>
    <w:rsid w:val="00261F51"/>
    <w:rsid w:val="002D6899"/>
    <w:rsid w:val="00303334"/>
    <w:rsid w:val="00312244"/>
    <w:rsid w:val="00313BA2"/>
    <w:rsid w:val="00360F94"/>
    <w:rsid w:val="0037364F"/>
    <w:rsid w:val="00384B36"/>
    <w:rsid w:val="003B0622"/>
    <w:rsid w:val="003B1012"/>
    <w:rsid w:val="003B2C79"/>
    <w:rsid w:val="00423783"/>
    <w:rsid w:val="00423926"/>
    <w:rsid w:val="00425FCC"/>
    <w:rsid w:val="004C0021"/>
    <w:rsid w:val="004E5FE5"/>
    <w:rsid w:val="00576356"/>
    <w:rsid w:val="005962D0"/>
    <w:rsid w:val="005C2838"/>
    <w:rsid w:val="005D0434"/>
    <w:rsid w:val="005E10E3"/>
    <w:rsid w:val="005E599B"/>
    <w:rsid w:val="005F2064"/>
    <w:rsid w:val="005F2E2D"/>
    <w:rsid w:val="00661D33"/>
    <w:rsid w:val="00671B09"/>
    <w:rsid w:val="00685AB9"/>
    <w:rsid w:val="00695BF0"/>
    <w:rsid w:val="006C27C7"/>
    <w:rsid w:val="006E15A4"/>
    <w:rsid w:val="0073308C"/>
    <w:rsid w:val="00736829"/>
    <w:rsid w:val="007C67AD"/>
    <w:rsid w:val="007F00D3"/>
    <w:rsid w:val="00823DAC"/>
    <w:rsid w:val="00845B0A"/>
    <w:rsid w:val="008808E2"/>
    <w:rsid w:val="00880AF1"/>
    <w:rsid w:val="0089168D"/>
    <w:rsid w:val="008E748D"/>
    <w:rsid w:val="00900EBE"/>
    <w:rsid w:val="00944B57"/>
    <w:rsid w:val="0094707C"/>
    <w:rsid w:val="00977C5B"/>
    <w:rsid w:val="009B044C"/>
    <w:rsid w:val="009B0A8E"/>
    <w:rsid w:val="009D10CF"/>
    <w:rsid w:val="00A10B92"/>
    <w:rsid w:val="00A1402D"/>
    <w:rsid w:val="00A24D8D"/>
    <w:rsid w:val="00A320A4"/>
    <w:rsid w:val="00A549C0"/>
    <w:rsid w:val="00A638C0"/>
    <w:rsid w:val="00A72515"/>
    <w:rsid w:val="00AB6AD4"/>
    <w:rsid w:val="00B25CD0"/>
    <w:rsid w:val="00B30963"/>
    <w:rsid w:val="00B30CE7"/>
    <w:rsid w:val="00B56812"/>
    <w:rsid w:val="00BC0CE8"/>
    <w:rsid w:val="00BF45BC"/>
    <w:rsid w:val="00C0513C"/>
    <w:rsid w:val="00C45D82"/>
    <w:rsid w:val="00C619DA"/>
    <w:rsid w:val="00C829E2"/>
    <w:rsid w:val="00D1190E"/>
    <w:rsid w:val="00D135F8"/>
    <w:rsid w:val="00D3227C"/>
    <w:rsid w:val="00D85F30"/>
    <w:rsid w:val="00D9321A"/>
    <w:rsid w:val="00DA4D6C"/>
    <w:rsid w:val="00DD0A6C"/>
    <w:rsid w:val="00DF7E08"/>
    <w:rsid w:val="00E0497A"/>
    <w:rsid w:val="00E0545E"/>
    <w:rsid w:val="00E7316C"/>
    <w:rsid w:val="00E8465A"/>
    <w:rsid w:val="00EE65F7"/>
    <w:rsid w:val="00F27464"/>
    <w:rsid w:val="00F64233"/>
    <w:rsid w:val="00F67BCC"/>
    <w:rsid w:val="00F866D0"/>
    <w:rsid w:val="00FA2526"/>
    <w:rsid w:val="00FA7F6C"/>
    <w:rsid w:val="00FD5F36"/>
    <w:rsid w:val="00FD63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B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13C"/>
    <w:pPr>
      <w:spacing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Text">
    <w:name w:val="Preformatted Text"/>
    <w:basedOn w:val="a"/>
    <w:qFormat/>
    <w:rsid w:val="00C0513C"/>
    <w:pPr>
      <w:widowControl w:val="0"/>
      <w:suppressAutoHyphens/>
      <w:spacing w:line="240" w:lineRule="auto"/>
    </w:pPr>
    <w:rPr>
      <w:rFonts w:ascii="Liberation Mono" w:eastAsia="Noto Sans Mono CJK SC" w:hAnsi="Liberation Mono" w:cs="Liberation Mono"/>
      <w:sz w:val="20"/>
      <w:szCs w:val="20"/>
      <w:lang w:val="en-US" w:eastAsia="zh-CN" w:bidi="hi-IN"/>
    </w:rPr>
  </w:style>
  <w:style w:type="paragraph" w:styleId="a4">
    <w:name w:val="Balloon Text"/>
    <w:basedOn w:val="a"/>
    <w:link w:val="a5"/>
    <w:uiPriority w:val="99"/>
    <w:semiHidden/>
    <w:unhideWhenUsed/>
    <w:rsid w:val="00C0513C"/>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513C"/>
    <w:rPr>
      <w:rFonts w:ascii="Tahoma" w:hAnsi="Tahoma" w:cs="Tahoma"/>
      <w:sz w:val="16"/>
      <w:szCs w:val="16"/>
    </w:rPr>
  </w:style>
  <w:style w:type="paragraph" w:styleId="a6">
    <w:name w:val="No Spacing"/>
    <w:uiPriority w:val="1"/>
    <w:qFormat/>
    <w:rsid w:val="00A10B92"/>
    <w:pPr>
      <w:spacing w:line="240" w:lineRule="auto"/>
    </w:pPr>
    <w:rPr>
      <w:rFonts w:eastAsia="Times New Roman" w:cs="Times New Roman"/>
    </w:rPr>
  </w:style>
  <w:style w:type="paragraph" w:styleId="a7">
    <w:name w:val="Normal (Web)"/>
    <w:aliases w:val="Обычный (Web),Знак Знак1,Знак Знак1 Знак,Обычный (веб)11,Обычный (веб)11 Знак,Обычный (веб)11 Знак Знак,Обычный (веб)11 Знак Знак Знак Знак Знак Знак,Обычный (веб)11 Знак Знак Знак Знак Знак Знак Знак Знак Знак"/>
    <w:basedOn w:val="a"/>
    <w:link w:val="a8"/>
    <w:uiPriority w:val="99"/>
    <w:rsid w:val="00A10B92"/>
    <w:pPr>
      <w:spacing w:before="100" w:beforeAutospacing="1" w:after="100" w:afterAutospacing="1" w:line="276" w:lineRule="auto"/>
    </w:pPr>
    <w:rPr>
      <w:rFonts w:eastAsia="Times New Roman" w:cs="Times New Roman"/>
      <w:szCs w:val="20"/>
      <w:lang w:eastAsia="en-US"/>
    </w:rPr>
  </w:style>
  <w:style w:type="character" w:customStyle="1" w:styleId="a8">
    <w:name w:val="Обычный (веб) Знак"/>
    <w:aliases w:val="Обычный (Web) Знак,Знак Знак1 Знак1,Знак Знак1 Знак Знак,Обычный (веб)11 Знак1,Обычный (веб)11 Знак Знак1,Обычный (веб)11 Знак Знак Знак,Обычный (веб)11 Знак Знак Знак Знак Знак Знак Знак"/>
    <w:link w:val="a7"/>
    <w:uiPriority w:val="99"/>
    <w:locked/>
    <w:rsid w:val="00A10B92"/>
    <w:rPr>
      <w:rFonts w:eastAsia="Times New Roman" w:cs="Times New Roman"/>
      <w:szCs w:val="20"/>
      <w:lang w:eastAsia="en-US"/>
    </w:rPr>
  </w:style>
  <w:style w:type="paragraph" w:styleId="a9">
    <w:name w:val="List Paragraph"/>
    <w:basedOn w:val="a"/>
    <w:uiPriority w:val="34"/>
    <w:qFormat/>
    <w:rsid w:val="00E0497A"/>
    <w:pPr>
      <w:ind w:left="720"/>
      <w:contextualSpacing/>
    </w:pPr>
  </w:style>
  <w:style w:type="character" w:styleId="aa">
    <w:name w:val="Hyperlink"/>
    <w:uiPriority w:val="99"/>
    <w:rsid w:val="005F2064"/>
    <w:rPr>
      <w:color w:val="0000FF"/>
      <w:u w:val="single"/>
    </w:rPr>
  </w:style>
  <w:style w:type="character" w:styleId="ab">
    <w:name w:val="Strong"/>
    <w:basedOn w:val="a0"/>
    <w:uiPriority w:val="22"/>
    <w:qFormat/>
    <w:rsid w:val="00F27464"/>
    <w:rPr>
      <w:b/>
      <w:bCs/>
    </w:rPr>
  </w:style>
  <w:style w:type="paragraph" w:customStyle="1" w:styleId="no-margin">
    <w:name w:val="no-margin"/>
    <w:basedOn w:val="a"/>
    <w:rsid w:val="00DA4D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margin1">
    <w:name w:val="no-margin1"/>
    <w:basedOn w:val="a0"/>
    <w:rsid w:val="00DA4D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B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13C"/>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a"/>
    <w:qFormat/>
    <w:rsid w:val="00C0513C"/>
    <w:pPr>
      <w:widowControl w:val="0"/>
      <w:suppressAutoHyphens/>
      <w:spacing w:line="240" w:lineRule="auto"/>
    </w:pPr>
    <w:rPr>
      <w:rFonts w:ascii="Liberation Mono" w:eastAsia="Noto Sans Mono CJK SC" w:hAnsi="Liberation Mono" w:cs="Liberation Mono"/>
      <w:sz w:val="20"/>
      <w:szCs w:val="20"/>
      <w:lang w:val="en-US" w:eastAsia="zh-CN" w:bidi="hi-IN"/>
    </w:rPr>
  </w:style>
  <w:style w:type="paragraph" w:styleId="a4">
    <w:name w:val="Balloon Text"/>
    <w:basedOn w:val="a"/>
    <w:link w:val="a5"/>
    <w:uiPriority w:val="99"/>
    <w:semiHidden/>
    <w:unhideWhenUsed/>
    <w:rsid w:val="00C0513C"/>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513C"/>
    <w:rPr>
      <w:rFonts w:ascii="Tahoma" w:hAnsi="Tahoma" w:cs="Tahoma"/>
      <w:sz w:val="16"/>
      <w:szCs w:val="16"/>
    </w:rPr>
  </w:style>
  <w:style w:type="paragraph" w:styleId="a6">
    <w:name w:val="No Spacing"/>
    <w:uiPriority w:val="1"/>
    <w:qFormat/>
    <w:rsid w:val="00A10B92"/>
    <w:pPr>
      <w:spacing w:line="240" w:lineRule="auto"/>
    </w:pPr>
    <w:rPr>
      <w:rFonts w:eastAsia="Times New Roman" w:cs="Times New Roman"/>
    </w:rPr>
  </w:style>
  <w:style w:type="paragraph" w:styleId="a7">
    <w:name w:val="Normal (Web)"/>
    <w:aliases w:val="Обычный (Web),Знак Знак1,Знак Знак1 Знак,Обычный (веб)11,Обычный (веб)11 Знак,Обычный (веб)11 Знак Знак,Обычный (веб)11 Знак Знак Знак Знак Знак Знак,Обычный (веб)11 Знак Знак Знак Знак Знак Знак Знак Знак Знак"/>
    <w:basedOn w:val="a"/>
    <w:link w:val="a8"/>
    <w:uiPriority w:val="99"/>
    <w:rsid w:val="00A10B92"/>
    <w:pPr>
      <w:spacing w:before="100" w:beforeAutospacing="1" w:after="100" w:afterAutospacing="1" w:line="276" w:lineRule="auto"/>
    </w:pPr>
    <w:rPr>
      <w:rFonts w:eastAsia="Times New Roman" w:cs="Times New Roman"/>
      <w:szCs w:val="20"/>
      <w:lang w:eastAsia="en-US"/>
    </w:rPr>
  </w:style>
  <w:style w:type="character" w:customStyle="1" w:styleId="a8">
    <w:name w:val="Обычный (веб) Знак"/>
    <w:aliases w:val="Обычный (Web) Знак,Знак Знак1 Знак1,Знак Знак1 Знак Знак,Обычный (веб)11 Знак1,Обычный (веб)11 Знак Знак1,Обычный (веб)11 Знак Знак Знак,Обычный (веб)11 Знак Знак Знак Знак Знак Знак Знак"/>
    <w:link w:val="a7"/>
    <w:uiPriority w:val="99"/>
    <w:locked/>
    <w:rsid w:val="00A10B92"/>
    <w:rPr>
      <w:rFonts w:eastAsia="Times New Roman" w:cs="Times New Roman"/>
      <w:szCs w:val="20"/>
      <w:lang w:eastAsia="en-US"/>
    </w:rPr>
  </w:style>
  <w:style w:type="paragraph" w:styleId="a9">
    <w:name w:val="List Paragraph"/>
    <w:basedOn w:val="a"/>
    <w:uiPriority w:val="34"/>
    <w:qFormat/>
    <w:rsid w:val="00E0497A"/>
    <w:pPr>
      <w:ind w:left="720"/>
      <w:contextualSpacing/>
    </w:pPr>
  </w:style>
  <w:style w:type="character" w:styleId="aa">
    <w:name w:val="Hyperlink"/>
    <w:rsid w:val="005F2064"/>
    <w:rPr>
      <w:color w:val="0000FF"/>
      <w:u w:val="single"/>
    </w:rPr>
  </w:style>
  <w:style w:type="character" w:styleId="ab">
    <w:name w:val="Strong"/>
    <w:basedOn w:val="a0"/>
    <w:uiPriority w:val="22"/>
    <w:qFormat/>
    <w:rsid w:val="00F27464"/>
    <w:rPr>
      <w:b/>
      <w:bCs/>
    </w:rPr>
  </w:style>
  <w:style w:type="paragraph" w:customStyle="1" w:styleId="no-margin">
    <w:name w:val="no-margin"/>
    <w:basedOn w:val="a"/>
    <w:rsid w:val="00DA4D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margin1">
    <w:name w:val="no-margin1"/>
    <w:basedOn w:val="a0"/>
    <w:rsid w:val="00DA4D6C"/>
  </w:style>
</w:styles>
</file>

<file path=word/webSettings.xml><?xml version="1.0" encoding="utf-8"?>
<w:webSettings xmlns:r="http://schemas.openxmlformats.org/officeDocument/2006/relationships" xmlns:w="http://schemas.openxmlformats.org/wordprocessingml/2006/main">
  <w:divs>
    <w:div w:id="1090200564">
      <w:bodyDiv w:val="1"/>
      <w:marLeft w:val="0"/>
      <w:marRight w:val="0"/>
      <w:marTop w:val="0"/>
      <w:marBottom w:val="0"/>
      <w:divBdr>
        <w:top w:val="none" w:sz="0" w:space="0" w:color="auto"/>
        <w:left w:val="none" w:sz="0" w:space="0" w:color="auto"/>
        <w:bottom w:val="none" w:sz="0" w:space="0" w:color="auto"/>
        <w:right w:val="none" w:sz="0" w:space="0" w:color="auto"/>
      </w:divBdr>
    </w:div>
    <w:div w:id="181417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onbannovka50@rambl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D652C-3A78-4607-89C2-590B197C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4781</Words>
  <Characters>27256</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Пользователь</cp:lastModifiedBy>
  <cp:revision>8</cp:revision>
  <cp:lastPrinted>2026-04-13T12:01:00Z</cp:lastPrinted>
  <dcterms:created xsi:type="dcterms:W3CDTF">2026-05-27T04:17:00Z</dcterms:created>
  <dcterms:modified xsi:type="dcterms:W3CDTF">2026-05-27T05:23:00Z</dcterms:modified>
</cp:coreProperties>
</file>